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6A280" w14:textId="3EF6C60B" w:rsidR="007521F7" w:rsidRPr="00CA101F" w:rsidRDefault="00CA36A1">
      <w:pPr>
        <w:spacing w:after="0"/>
        <w:ind w:left="-30" w:right="-27"/>
        <w:rPr>
          <w:rFonts w:ascii="Times New Roman" w:hAnsi="Times New Roman" w:cs="Times New Roman"/>
        </w:rPr>
      </w:pPr>
      <w:r w:rsidRPr="00CA101F">
        <w:rPr>
          <w:rFonts w:ascii="Times New Roman" w:hAnsi="Times New Roman" w:cs="Times New Roman"/>
          <w:noProof/>
        </w:rPr>
        <mc:AlternateContent>
          <mc:Choice Requires="wpg">
            <w:drawing>
              <wp:inline distT="0" distB="0" distL="0" distR="0" wp14:anchorId="6F2E8BFF" wp14:editId="4C6A6B9B">
                <wp:extent cx="5524500" cy="1219200"/>
                <wp:effectExtent l="0" t="0" r="0" b="0"/>
                <wp:docPr id="16305" name="Group 16305"/>
                <wp:cNvGraphicFramePr/>
                <a:graphic xmlns:a="http://schemas.openxmlformats.org/drawingml/2006/main">
                  <a:graphicData uri="http://schemas.microsoft.com/office/word/2010/wordprocessingGroup">
                    <wpg:wgp>
                      <wpg:cNvGrpSpPr/>
                      <wpg:grpSpPr>
                        <a:xfrm>
                          <a:off x="0" y="0"/>
                          <a:ext cx="5524500" cy="1219200"/>
                          <a:chOff x="0" y="0"/>
                          <a:chExt cx="5524500" cy="968029"/>
                        </a:xfrm>
                      </wpg:grpSpPr>
                      <wps:wsp>
                        <wps:cNvPr id="6" name="Rectangle 6"/>
                        <wps:cNvSpPr/>
                        <wps:spPr>
                          <a:xfrm>
                            <a:off x="754380" y="650363"/>
                            <a:ext cx="46366" cy="168710"/>
                          </a:xfrm>
                          <a:prstGeom prst="rect">
                            <a:avLst/>
                          </a:prstGeom>
                          <a:ln>
                            <a:noFill/>
                          </a:ln>
                        </wps:spPr>
                        <wps:txbx>
                          <w:txbxContent>
                            <w:p w14:paraId="0450EF2A" w14:textId="77777777" w:rsidR="00C21003" w:rsidRDefault="00C21003">
                              <w:r>
                                <w:rPr>
                                  <w:rFonts w:ascii="Times New Roman" w:eastAsia="Times New Roman" w:hAnsi="Times New Roman" w:cs="Times New Roman"/>
                                </w:rPr>
                                <w:t xml:space="preserve"> </w:t>
                              </w:r>
                            </w:p>
                          </w:txbxContent>
                        </wps:txbx>
                        <wps:bodyPr horzOverflow="overflow" vert="horz" lIns="0" tIns="0" rIns="0" bIns="0" rtlCol="0">
                          <a:noAutofit/>
                        </wps:bodyPr>
                      </wps:wsp>
                      <wps:wsp>
                        <wps:cNvPr id="7" name="Rectangle 7"/>
                        <wps:cNvSpPr/>
                        <wps:spPr>
                          <a:xfrm>
                            <a:off x="1659636" y="11643"/>
                            <a:ext cx="517018" cy="151232"/>
                          </a:xfrm>
                          <a:prstGeom prst="rect">
                            <a:avLst/>
                          </a:prstGeom>
                          <a:ln>
                            <a:noFill/>
                          </a:ln>
                        </wps:spPr>
                        <wps:txbx>
                          <w:txbxContent>
                            <w:p w14:paraId="2CDC78A2" w14:textId="77777777" w:rsidR="00C21003" w:rsidRDefault="00C21003">
                              <w:r>
                                <w:rPr>
                                  <w:rFonts w:ascii="Times New Roman" w:eastAsia="Times New Roman" w:hAnsi="Times New Roman" w:cs="Times New Roman"/>
                                  <w:b/>
                                  <w:sz w:val="20"/>
                                </w:rPr>
                                <w:t>Course</w:t>
                              </w:r>
                            </w:p>
                          </w:txbxContent>
                        </wps:txbx>
                        <wps:bodyPr horzOverflow="overflow" vert="horz" lIns="0" tIns="0" rIns="0" bIns="0" rtlCol="0">
                          <a:noAutofit/>
                        </wps:bodyPr>
                      </wps:wsp>
                      <wps:wsp>
                        <wps:cNvPr id="8" name="Rectangle 8"/>
                        <wps:cNvSpPr/>
                        <wps:spPr>
                          <a:xfrm>
                            <a:off x="2047494" y="11643"/>
                            <a:ext cx="42312" cy="151232"/>
                          </a:xfrm>
                          <a:prstGeom prst="rect">
                            <a:avLst/>
                          </a:prstGeom>
                          <a:ln>
                            <a:noFill/>
                          </a:ln>
                        </wps:spPr>
                        <wps:txbx>
                          <w:txbxContent>
                            <w:p w14:paraId="355FCF80" w14:textId="77777777" w:rsidR="00C21003" w:rsidRDefault="00C21003">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9" name="Rectangle 9"/>
                        <wps:cNvSpPr/>
                        <wps:spPr>
                          <a:xfrm>
                            <a:off x="2184654" y="7956"/>
                            <a:ext cx="1587246" cy="154871"/>
                          </a:xfrm>
                          <a:prstGeom prst="rect">
                            <a:avLst/>
                          </a:prstGeom>
                          <a:ln>
                            <a:noFill/>
                          </a:ln>
                        </wps:spPr>
                        <wps:txbx>
                          <w:txbxContent>
                            <w:p w14:paraId="4FD2514B" w14:textId="1D6E56FD" w:rsidR="00C21003" w:rsidRDefault="00C21003">
                              <w:r>
                                <w:rPr>
                                  <w:rFonts w:ascii="Times New Roman" w:eastAsia="Times New Roman" w:hAnsi="Times New Roman" w:cs="Times New Roman"/>
                                  <w:b/>
                                </w:rPr>
                                <w:t>BCIS 4660.00</w:t>
                              </w:r>
                              <w:r w:rsidR="007625E4">
                                <w:rPr>
                                  <w:rFonts w:ascii="Times New Roman" w:eastAsia="Times New Roman" w:hAnsi="Times New Roman" w:cs="Times New Roman"/>
                                  <w:b/>
                                </w:rPr>
                                <w:t>1</w:t>
                              </w:r>
                            </w:p>
                          </w:txbxContent>
                        </wps:txbx>
                        <wps:bodyPr horzOverflow="overflow" vert="horz" lIns="0" tIns="0" rIns="0" bIns="0" rtlCol="0">
                          <a:noAutofit/>
                        </wps:bodyPr>
                      </wps:wsp>
                      <wps:wsp>
                        <wps:cNvPr id="10" name="Rectangle 10"/>
                        <wps:cNvSpPr/>
                        <wps:spPr>
                          <a:xfrm>
                            <a:off x="3070098" y="7958"/>
                            <a:ext cx="46366" cy="165721"/>
                          </a:xfrm>
                          <a:prstGeom prst="rect">
                            <a:avLst/>
                          </a:prstGeom>
                          <a:ln>
                            <a:noFill/>
                          </a:ln>
                        </wps:spPr>
                        <wps:txbx>
                          <w:txbxContent>
                            <w:p w14:paraId="1F2F3DBE" w14:textId="77777777" w:rsidR="00C21003" w:rsidRDefault="00C21003">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12" name="Rectangle 12"/>
                        <wps:cNvSpPr/>
                        <wps:spPr>
                          <a:xfrm>
                            <a:off x="3896106" y="7958"/>
                            <a:ext cx="46366" cy="165721"/>
                          </a:xfrm>
                          <a:prstGeom prst="rect">
                            <a:avLst/>
                          </a:prstGeom>
                          <a:ln>
                            <a:noFill/>
                          </a:ln>
                        </wps:spPr>
                        <wps:txbx>
                          <w:txbxContent>
                            <w:p w14:paraId="367D4126" w14:textId="77777777" w:rsidR="00C21003" w:rsidRDefault="00C21003">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13" name="Rectangle 13"/>
                        <wps:cNvSpPr/>
                        <wps:spPr>
                          <a:xfrm>
                            <a:off x="1373886" y="172425"/>
                            <a:ext cx="517018" cy="151232"/>
                          </a:xfrm>
                          <a:prstGeom prst="rect">
                            <a:avLst/>
                          </a:prstGeom>
                          <a:ln>
                            <a:noFill/>
                          </a:ln>
                        </wps:spPr>
                        <wps:txbx>
                          <w:txbxContent>
                            <w:p w14:paraId="479DE132" w14:textId="77777777" w:rsidR="00C21003" w:rsidRDefault="00C21003">
                              <w:r>
                                <w:rPr>
                                  <w:rFonts w:ascii="Times New Roman" w:eastAsia="Times New Roman" w:hAnsi="Times New Roman" w:cs="Times New Roman"/>
                                  <w:b/>
                                  <w:sz w:val="20"/>
                                </w:rPr>
                                <w:t>Course</w:t>
                              </w:r>
                            </w:p>
                          </w:txbxContent>
                        </wps:txbx>
                        <wps:bodyPr horzOverflow="overflow" vert="horz" lIns="0" tIns="0" rIns="0" bIns="0" rtlCol="0">
                          <a:noAutofit/>
                        </wps:bodyPr>
                      </wps:wsp>
                      <wps:wsp>
                        <wps:cNvPr id="14" name="Rectangle 14"/>
                        <wps:cNvSpPr/>
                        <wps:spPr>
                          <a:xfrm>
                            <a:off x="1762506" y="172425"/>
                            <a:ext cx="42312" cy="151232"/>
                          </a:xfrm>
                          <a:prstGeom prst="rect">
                            <a:avLst/>
                          </a:prstGeom>
                          <a:ln>
                            <a:noFill/>
                          </a:ln>
                        </wps:spPr>
                        <wps:txbx>
                          <w:txbxContent>
                            <w:p w14:paraId="48FDCC4A" w14:textId="77777777" w:rsidR="00C21003" w:rsidRDefault="00C21003">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5" name="Rectangle 15"/>
                        <wps:cNvSpPr/>
                        <wps:spPr>
                          <a:xfrm>
                            <a:off x="1794510" y="172425"/>
                            <a:ext cx="337683" cy="151232"/>
                          </a:xfrm>
                          <a:prstGeom prst="rect">
                            <a:avLst/>
                          </a:prstGeom>
                          <a:ln>
                            <a:noFill/>
                          </a:ln>
                        </wps:spPr>
                        <wps:txbx>
                          <w:txbxContent>
                            <w:p w14:paraId="05465134" w14:textId="77777777" w:rsidR="00C21003" w:rsidRDefault="00C21003">
                              <w:r>
                                <w:rPr>
                                  <w:rFonts w:ascii="Times New Roman" w:eastAsia="Times New Roman" w:hAnsi="Times New Roman" w:cs="Times New Roman"/>
                                  <w:b/>
                                  <w:sz w:val="20"/>
                                </w:rPr>
                                <w:t>Title</w:t>
                              </w:r>
                            </w:p>
                          </w:txbxContent>
                        </wps:txbx>
                        <wps:bodyPr horzOverflow="overflow" vert="horz" lIns="0" tIns="0" rIns="0" bIns="0" rtlCol="0">
                          <a:noAutofit/>
                        </wps:bodyPr>
                      </wps:wsp>
                      <wps:wsp>
                        <wps:cNvPr id="16" name="Rectangle 16"/>
                        <wps:cNvSpPr/>
                        <wps:spPr>
                          <a:xfrm>
                            <a:off x="2047494" y="172425"/>
                            <a:ext cx="42312" cy="151232"/>
                          </a:xfrm>
                          <a:prstGeom prst="rect">
                            <a:avLst/>
                          </a:prstGeom>
                          <a:ln>
                            <a:noFill/>
                          </a:ln>
                        </wps:spPr>
                        <wps:txbx>
                          <w:txbxContent>
                            <w:p w14:paraId="5DDC2D07" w14:textId="77777777" w:rsidR="00C21003" w:rsidRDefault="00C21003">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7" name="Rectangle 17"/>
                        <wps:cNvSpPr/>
                        <wps:spPr>
                          <a:xfrm>
                            <a:off x="2184653" y="168640"/>
                            <a:ext cx="2415922" cy="193310"/>
                          </a:xfrm>
                          <a:prstGeom prst="rect">
                            <a:avLst/>
                          </a:prstGeom>
                          <a:ln>
                            <a:noFill/>
                          </a:ln>
                        </wps:spPr>
                        <wps:txbx>
                          <w:txbxContent>
                            <w:p w14:paraId="4C815262" w14:textId="77777777" w:rsidR="00C21003" w:rsidRDefault="00C21003">
                              <w:r>
                                <w:rPr>
                                  <w:rFonts w:ascii="Times New Roman" w:eastAsia="Times New Roman" w:hAnsi="Times New Roman" w:cs="Times New Roman"/>
                                  <w:b/>
                                </w:rPr>
                                <w:t>Introduction to Data Warehousing</w:t>
                              </w:r>
                            </w:p>
                          </w:txbxContent>
                        </wps:txbx>
                        <wps:bodyPr horzOverflow="overflow" vert="horz" lIns="0" tIns="0" rIns="0" bIns="0" rtlCol="0">
                          <a:noAutofit/>
                        </wps:bodyPr>
                      </wps:wsp>
                      <wps:wsp>
                        <wps:cNvPr id="18" name="Rectangle 18"/>
                        <wps:cNvSpPr/>
                        <wps:spPr>
                          <a:xfrm>
                            <a:off x="3306318" y="168740"/>
                            <a:ext cx="46366" cy="165721"/>
                          </a:xfrm>
                          <a:prstGeom prst="rect">
                            <a:avLst/>
                          </a:prstGeom>
                          <a:ln>
                            <a:noFill/>
                          </a:ln>
                        </wps:spPr>
                        <wps:txbx>
                          <w:txbxContent>
                            <w:p w14:paraId="28AFA65C" w14:textId="77777777" w:rsidR="00C21003" w:rsidRDefault="00C21003">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19" name="Rectangle 19"/>
                        <wps:cNvSpPr/>
                        <wps:spPr>
                          <a:xfrm>
                            <a:off x="1532382" y="333206"/>
                            <a:ext cx="686215" cy="151232"/>
                          </a:xfrm>
                          <a:prstGeom prst="rect">
                            <a:avLst/>
                          </a:prstGeom>
                          <a:ln>
                            <a:noFill/>
                          </a:ln>
                        </wps:spPr>
                        <wps:txbx>
                          <w:txbxContent>
                            <w:p w14:paraId="41EAE840" w14:textId="77777777" w:rsidR="00C21003" w:rsidRDefault="00C21003">
                              <w:r>
                                <w:rPr>
                                  <w:rFonts w:ascii="Times New Roman" w:eastAsia="Times New Roman" w:hAnsi="Times New Roman" w:cs="Times New Roman"/>
                                  <w:b/>
                                  <w:sz w:val="20"/>
                                </w:rPr>
                                <w:t>Professor</w:t>
                              </w:r>
                            </w:p>
                          </w:txbxContent>
                        </wps:txbx>
                        <wps:bodyPr horzOverflow="overflow" vert="horz" lIns="0" tIns="0" rIns="0" bIns="0" rtlCol="0">
                          <a:noAutofit/>
                        </wps:bodyPr>
                      </wps:wsp>
                      <wps:wsp>
                        <wps:cNvPr id="20" name="Rectangle 20"/>
                        <wps:cNvSpPr/>
                        <wps:spPr>
                          <a:xfrm>
                            <a:off x="2047494" y="333206"/>
                            <a:ext cx="42312" cy="151232"/>
                          </a:xfrm>
                          <a:prstGeom prst="rect">
                            <a:avLst/>
                          </a:prstGeom>
                          <a:ln>
                            <a:noFill/>
                          </a:ln>
                        </wps:spPr>
                        <wps:txbx>
                          <w:txbxContent>
                            <w:p w14:paraId="7E7467DB" w14:textId="77777777" w:rsidR="00C21003" w:rsidRDefault="00C21003">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1" name="Rectangle 21"/>
                        <wps:cNvSpPr/>
                        <wps:spPr>
                          <a:xfrm>
                            <a:off x="2184654" y="325653"/>
                            <a:ext cx="1711452" cy="179171"/>
                          </a:xfrm>
                          <a:prstGeom prst="rect">
                            <a:avLst/>
                          </a:prstGeom>
                          <a:ln>
                            <a:noFill/>
                          </a:ln>
                        </wps:spPr>
                        <wps:txbx>
                          <w:txbxContent>
                            <w:p w14:paraId="5D11E40E" w14:textId="77777777" w:rsidR="00C21003" w:rsidRDefault="00C21003">
                              <w:r>
                                <w:rPr>
                                  <w:rFonts w:ascii="Times New Roman" w:eastAsia="Times New Roman" w:hAnsi="Times New Roman" w:cs="Times New Roman"/>
                                </w:rPr>
                                <w:t>Dr. Obi Ogbanufe</w:t>
                              </w:r>
                            </w:p>
                          </w:txbxContent>
                        </wps:txbx>
                        <wps:bodyPr horzOverflow="overflow" vert="horz" lIns="0" tIns="0" rIns="0" bIns="0" rtlCol="0">
                          <a:noAutofit/>
                        </wps:bodyPr>
                      </wps:wsp>
                      <wps:wsp>
                        <wps:cNvPr id="22" name="Rectangle 22"/>
                        <wps:cNvSpPr/>
                        <wps:spPr>
                          <a:xfrm>
                            <a:off x="2925318" y="325751"/>
                            <a:ext cx="46366" cy="168710"/>
                          </a:xfrm>
                          <a:prstGeom prst="rect">
                            <a:avLst/>
                          </a:prstGeom>
                          <a:ln>
                            <a:noFill/>
                          </a:ln>
                        </wps:spPr>
                        <wps:txbx>
                          <w:txbxContent>
                            <w:p w14:paraId="3942B84C" w14:textId="77777777" w:rsidR="00C21003" w:rsidRDefault="00C21003">
                              <w:r>
                                <w:rPr>
                                  <w:rFonts w:ascii="Times New Roman" w:eastAsia="Times New Roman" w:hAnsi="Times New Roman" w:cs="Times New Roman"/>
                                </w:rPr>
                                <w:t xml:space="preserve"> </w:t>
                              </w:r>
                            </w:p>
                          </w:txbxContent>
                        </wps:txbx>
                        <wps:bodyPr horzOverflow="overflow" vert="horz" lIns="0" tIns="0" rIns="0" bIns="0" rtlCol="0">
                          <a:noAutofit/>
                        </wps:bodyPr>
                      </wps:wsp>
                      <wps:wsp>
                        <wps:cNvPr id="23" name="Rectangle 23"/>
                        <wps:cNvSpPr/>
                        <wps:spPr>
                          <a:xfrm>
                            <a:off x="1744218" y="493989"/>
                            <a:ext cx="403436" cy="151232"/>
                          </a:xfrm>
                          <a:prstGeom prst="rect">
                            <a:avLst/>
                          </a:prstGeom>
                          <a:ln>
                            <a:noFill/>
                          </a:ln>
                        </wps:spPr>
                        <wps:txbx>
                          <w:txbxContent>
                            <w:p w14:paraId="5B8301D7" w14:textId="77777777" w:rsidR="00C21003" w:rsidRDefault="00C21003">
                              <w:r>
                                <w:rPr>
                                  <w:rFonts w:ascii="Times New Roman" w:eastAsia="Times New Roman" w:hAnsi="Times New Roman" w:cs="Times New Roman"/>
                                  <w:b/>
                                  <w:sz w:val="20"/>
                                </w:rPr>
                                <w:t>Term</w:t>
                              </w:r>
                            </w:p>
                          </w:txbxContent>
                        </wps:txbx>
                        <wps:bodyPr horzOverflow="overflow" vert="horz" lIns="0" tIns="0" rIns="0" bIns="0" rtlCol="0">
                          <a:noAutofit/>
                        </wps:bodyPr>
                      </wps:wsp>
                      <wps:wsp>
                        <wps:cNvPr id="24" name="Rectangle 24"/>
                        <wps:cNvSpPr/>
                        <wps:spPr>
                          <a:xfrm>
                            <a:off x="2047494" y="493989"/>
                            <a:ext cx="42312" cy="151232"/>
                          </a:xfrm>
                          <a:prstGeom prst="rect">
                            <a:avLst/>
                          </a:prstGeom>
                          <a:ln>
                            <a:noFill/>
                          </a:ln>
                        </wps:spPr>
                        <wps:txbx>
                          <w:txbxContent>
                            <w:p w14:paraId="0EDEC734" w14:textId="77777777" w:rsidR="00C21003" w:rsidRDefault="00C21003">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5" name="Rectangle 25"/>
                        <wps:cNvSpPr/>
                        <wps:spPr>
                          <a:xfrm>
                            <a:off x="2184654" y="486533"/>
                            <a:ext cx="913907" cy="168710"/>
                          </a:xfrm>
                          <a:prstGeom prst="rect">
                            <a:avLst/>
                          </a:prstGeom>
                          <a:ln>
                            <a:noFill/>
                          </a:ln>
                        </wps:spPr>
                        <wps:txbx>
                          <w:txbxContent>
                            <w:p w14:paraId="7F87D817" w14:textId="31E14FAD" w:rsidR="00C21003" w:rsidRDefault="004B1B29">
                              <w:r>
                                <w:rPr>
                                  <w:rFonts w:ascii="Times New Roman" w:eastAsia="Times New Roman" w:hAnsi="Times New Roman" w:cs="Times New Roman"/>
                                </w:rPr>
                                <w:t>Spring</w:t>
                              </w:r>
                              <w:r w:rsidR="00C21003">
                                <w:rPr>
                                  <w:rFonts w:ascii="Times New Roman" w:eastAsia="Times New Roman" w:hAnsi="Times New Roman" w:cs="Times New Roman"/>
                                </w:rPr>
                                <w:t xml:space="preserve"> 202</w:t>
                              </w:r>
                              <w:r w:rsidR="009E6534">
                                <w:rPr>
                                  <w:rFonts w:ascii="Times New Roman" w:eastAsia="Times New Roman" w:hAnsi="Times New Roman" w:cs="Times New Roman"/>
                                </w:rPr>
                                <w:t>6</w:t>
                              </w:r>
                            </w:p>
                          </w:txbxContent>
                        </wps:txbx>
                        <wps:bodyPr horzOverflow="overflow" vert="horz" lIns="0" tIns="0" rIns="0" bIns="0" rtlCol="0">
                          <a:noAutofit/>
                        </wps:bodyPr>
                      </wps:wsp>
                      <wps:wsp>
                        <wps:cNvPr id="26" name="Rectangle 26"/>
                        <wps:cNvSpPr/>
                        <wps:spPr>
                          <a:xfrm>
                            <a:off x="2871216" y="486533"/>
                            <a:ext cx="46366" cy="168710"/>
                          </a:xfrm>
                          <a:prstGeom prst="rect">
                            <a:avLst/>
                          </a:prstGeom>
                          <a:ln>
                            <a:noFill/>
                          </a:ln>
                        </wps:spPr>
                        <wps:txbx>
                          <w:txbxContent>
                            <w:p w14:paraId="43F650E0" w14:textId="77777777" w:rsidR="00C21003" w:rsidRDefault="00C21003">
                              <w:r>
                                <w:rPr>
                                  <w:rFonts w:ascii="Times New Roman" w:eastAsia="Times New Roman" w:hAnsi="Times New Roman" w:cs="Times New Roman"/>
                                </w:rPr>
                                <w:t xml:space="preserve"> </w:t>
                              </w:r>
                            </w:p>
                          </w:txbxContent>
                        </wps:txbx>
                        <wps:bodyPr horzOverflow="overflow" vert="horz" lIns="0" tIns="0" rIns="0" bIns="0" rtlCol="0">
                          <a:noAutofit/>
                        </wps:bodyPr>
                      </wps:wsp>
                      <wps:wsp>
                        <wps:cNvPr id="27" name="Rectangle 27"/>
                        <wps:cNvSpPr/>
                        <wps:spPr>
                          <a:xfrm>
                            <a:off x="1553718" y="654009"/>
                            <a:ext cx="657663" cy="151232"/>
                          </a:xfrm>
                          <a:prstGeom prst="rect">
                            <a:avLst/>
                          </a:prstGeom>
                          <a:ln>
                            <a:noFill/>
                          </a:ln>
                        </wps:spPr>
                        <wps:txbx>
                          <w:txbxContent>
                            <w:p w14:paraId="15E347C1" w14:textId="77777777" w:rsidR="00C21003" w:rsidRDefault="00C21003">
                              <w:r>
                                <w:rPr>
                                  <w:rFonts w:ascii="Times New Roman" w:eastAsia="Times New Roman" w:hAnsi="Times New Roman" w:cs="Times New Roman"/>
                                  <w:b/>
                                  <w:sz w:val="20"/>
                                </w:rPr>
                                <w:t>Meetings</w:t>
                              </w:r>
                            </w:p>
                          </w:txbxContent>
                        </wps:txbx>
                        <wps:bodyPr horzOverflow="overflow" vert="horz" lIns="0" tIns="0" rIns="0" bIns="0" rtlCol="0">
                          <a:noAutofit/>
                        </wps:bodyPr>
                      </wps:wsp>
                      <wps:wsp>
                        <wps:cNvPr id="28" name="Rectangle 28"/>
                        <wps:cNvSpPr/>
                        <wps:spPr>
                          <a:xfrm>
                            <a:off x="2047494" y="654009"/>
                            <a:ext cx="42312" cy="151232"/>
                          </a:xfrm>
                          <a:prstGeom prst="rect">
                            <a:avLst/>
                          </a:prstGeom>
                          <a:ln>
                            <a:noFill/>
                          </a:ln>
                        </wps:spPr>
                        <wps:txbx>
                          <w:txbxContent>
                            <w:p w14:paraId="79FEBBD5" w14:textId="77777777" w:rsidR="00C21003" w:rsidRDefault="00C21003">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9" name="Rectangle 29"/>
                        <wps:cNvSpPr/>
                        <wps:spPr>
                          <a:xfrm>
                            <a:off x="2165603" y="631997"/>
                            <a:ext cx="2806447" cy="139402"/>
                          </a:xfrm>
                          <a:prstGeom prst="rect">
                            <a:avLst/>
                          </a:prstGeom>
                          <a:ln>
                            <a:noFill/>
                          </a:ln>
                        </wps:spPr>
                        <wps:txbx>
                          <w:txbxContent>
                            <w:p w14:paraId="68A0A8A4" w14:textId="04481D86" w:rsidR="00C21003" w:rsidRDefault="007625E4">
                              <w:r>
                                <w:rPr>
                                  <w:rFonts w:ascii="Times New Roman" w:eastAsia="Times New Roman" w:hAnsi="Times New Roman" w:cs="Times New Roman"/>
                                </w:rPr>
                                <w:t>Wednesdays</w:t>
                              </w:r>
                              <w:r w:rsidR="00C21003">
                                <w:rPr>
                                  <w:rFonts w:ascii="Times New Roman" w:eastAsia="Times New Roman" w:hAnsi="Times New Roman" w:cs="Times New Roman"/>
                                </w:rPr>
                                <w:t xml:space="preserve"> </w:t>
                              </w:r>
                              <w:r w:rsidR="004B1B29">
                                <w:rPr>
                                  <w:rFonts w:ascii="Times New Roman" w:eastAsia="Times New Roman" w:hAnsi="Times New Roman" w:cs="Times New Roman"/>
                                </w:rPr>
                                <w:t>–</w:t>
                              </w:r>
                              <w:r w:rsidR="00C21003">
                                <w:rPr>
                                  <w:rFonts w:ascii="Times New Roman" w:eastAsia="Times New Roman" w:hAnsi="Times New Roman" w:cs="Times New Roman"/>
                                </w:rPr>
                                <w:t xml:space="preserve"> </w:t>
                              </w:r>
                              <w:r>
                                <w:rPr>
                                  <w:rFonts w:ascii="Times New Roman" w:eastAsia="Times New Roman" w:hAnsi="Times New Roman" w:cs="Times New Roman"/>
                                </w:rPr>
                                <w:t>3</w:t>
                              </w:r>
                              <w:r w:rsidR="004B1B29">
                                <w:rPr>
                                  <w:rFonts w:ascii="Times New Roman" w:eastAsia="Times New Roman" w:hAnsi="Times New Roman" w:cs="Times New Roman"/>
                                </w:rPr>
                                <w:t>: 30 pm</w:t>
                              </w:r>
                              <w:r w:rsidR="00C21003">
                                <w:rPr>
                                  <w:rFonts w:ascii="Times New Roman" w:eastAsia="Times New Roman" w:hAnsi="Times New Roman" w:cs="Times New Roman"/>
                                </w:rPr>
                                <w:t xml:space="preserve"> – </w:t>
                              </w:r>
                              <w:r>
                                <w:rPr>
                                  <w:rFonts w:ascii="Times New Roman" w:eastAsia="Times New Roman" w:hAnsi="Times New Roman" w:cs="Times New Roman"/>
                                </w:rPr>
                                <w:t>6</w:t>
                              </w:r>
                              <w:r w:rsidR="00E11D5A">
                                <w:rPr>
                                  <w:rFonts w:ascii="Times New Roman" w:eastAsia="Times New Roman" w:hAnsi="Times New Roman" w:cs="Times New Roman"/>
                                </w:rPr>
                                <w:t>:20 pm</w:t>
                              </w:r>
                              <w:r w:rsidR="00C21003">
                                <w:rPr>
                                  <w:rFonts w:ascii="Times New Roman" w:eastAsia="Times New Roman" w:hAnsi="Times New Roman" w:cs="Times New Roman"/>
                                </w:rPr>
                                <w:t xml:space="preserve"> </w:t>
                              </w:r>
                            </w:p>
                          </w:txbxContent>
                        </wps:txbx>
                        <wps:bodyPr horzOverflow="overflow" vert="horz" lIns="0" tIns="0" rIns="0" bIns="0" rtlCol="0">
                          <a:noAutofit/>
                        </wps:bodyPr>
                      </wps:wsp>
                      <wps:wsp>
                        <wps:cNvPr id="30" name="Rectangle 30"/>
                        <wps:cNvSpPr/>
                        <wps:spPr>
                          <a:xfrm>
                            <a:off x="2510790" y="647315"/>
                            <a:ext cx="46366" cy="168710"/>
                          </a:xfrm>
                          <a:prstGeom prst="rect">
                            <a:avLst/>
                          </a:prstGeom>
                          <a:ln>
                            <a:noFill/>
                          </a:ln>
                        </wps:spPr>
                        <wps:txbx>
                          <w:txbxContent>
                            <w:p w14:paraId="7439EB8A" w14:textId="77777777" w:rsidR="00C21003" w:rsidRDefault="00C21003">
                              <w:r>
                                <w:rPr>
                                  <w:rFonts w:ascii="Times New Roman" w:eastAsia="Times New Roman" w:hAnsi="Times New Roman" w:cs="Times New Roman"/>
                                </w:rPr>
                                <w:t xml:space="preserve"> </w:t>
                              </w:r>
                            </w:p>
                          </w:txbxContent>
                        </wps:txbx>
                        <wps:bodyPr horzOverflow="overflow" vert="horz" lIns="0" tIns="0" rIns="0" bIns="0" rtlCol="0">
                          <a:noAutofit/>
                        </wps:bodyPr>
                      </wps:wsp>
                      <wps:wsp>
                        <wps:cNvPr id="20659" name="Shape 20659"/>
                        <wps:cNvSpPr/>
                        <wps:spPr>
                          <a:xfrm>
                            <a:off x="0" y="948979"/>
                            <a:ext cx="5524500" cy="19050"/>
                          </a:xfrm>
                          <a:custGeom>
                            <a:avLst/>
                            <a:gdLst/>
                            <a:ahLst/>
                            <a:cxnLst/>
                            <a:rect l="0" t="0" r="0" b="0"/>
                            <a:pathLst>
                              <a:path w="5524500" h="19050">
                                <a:moveTo>
                                  <a:pt x="0" y="0"/>
                                </a:moveTo>
                                <a:lnTo>
                                  <a:pt x="5524500" y="0"/>
                                </a:lnTo>
                                <a:lnTo>
                                  <a:pt x="552450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03" name="Picture 203"/>
                          <pic:cNvPicPr/>
                        </pic:nvPicPr>
                        <pic:blipFill>
                          <a:blip r:embed="rId11"/>
                          <a:stretch>
                            <a:fillRect/>
                          </a:stretch>
                        </pic:blipFill>
                        <pic:spPr>
                          <a:xfrm>
                            <a:off x="87629" y="0"/>
                            <a:ext cx="659765" cy="747395"/>
                          </a:xfrm>
                          <a:prstGeom prst="rect">
                            <a:avLst/>
                          </a:prstGeom>
                        </pic:spPr>
                      </pic:pic>
                    </wpg:wgp>
                  </a:graphicData>
                </a:graphic>
              </wp:inline>
            </w:drawing>
          </mc:Choice>
          <mc:Fallback>
            <w:pict>
              <v:group w14:anchorId="6F2E8BFF" id="Group 16305" o:spid="_x0000_s1026" style="width:435pt;height:96pt;mso-position-horizontal-relative:char;mso-position-vertical-relative:line" coordsize="55245,968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">
                <v:rect id="Rectangle 6" o:spid="_x0000_s1027" style="position:absolute;left:7543;top:6503;width:464;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450EF2A" w14:textId="77777777" w:rsidR="00C21003" w:rsidRDefault="00C21003">
                        <w:r>
                          <w:rPr>
                            <w:rFonts w:ascii="Times New Roman" w:eastAsia="Times New Roman" w:hAnsi="Times New Roman" w:cs="Times New Roman"/>
                          </w:rPr>
                          <w:t xml:space="preserve"> </w:t>
                        </w:r>
                      </w:p>
                    </w:txbxContent>
                  </v:textbox>
                </v:rect>
                <v:rect id="Rectangle 7" o:spid="_x0000_s1028" style="position:absolute;left:16596;top:116;width:5170;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2CDC78A2" w14:textId="77777777" w:rsidR="00C21003" w:rsidRDefault="00C21003">
                        <w:r>
                          <w:rPr>
                            <w:rFonts w:ascii="Times New Roman" w:eastAsia="Times New Roman" w:hAnsi="Times New Roman" w:cs="Times New Roman"/>
                            <w:b/>
                            <w:sz w:val="20"/>
                          </w:rPr>
                          <w:t>Course</w:t>
                        </w:r>
                      </w:p>
                    </w:txbxContent>
                  </v:textbox>
                </v:rect>
                <v:rect id="Rectangle 8" o:spid="_x0000_s1029" style="position:absolute;left:20474;top:116;width:424;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55FCF80" w14:textId="77777777" w:rsidR="00C21003" w:rsidRDefault="00C21003">
                        <w:r>
                          <w:rPr>
                            <w:rFonts w:ascii="Times New Roman" w:eastAsia="Times New Roman" w:hAnsi="Times New Roman" w:cs="Times New Roman"/>
                            <w:b/>
                            <w:sz w:val="20"/>
                          </w:rPr>
                          <w:t xml:space="preserve"> </w:t>
                        </w:r>
                      </w:p>
                    </w:txbxContent>
                  </v:textbox>
                </v:rect>
                <v:rect id="Rectangle 9" o:spid="_x0000_s1030" style="position:absolute;left:21846;top:79;width:1587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FD2514B" w14:textId="1D6E56FD" w:rsidR="00C21003" w:rsidRDefault="00C21003">
                        <w:r>
                          <w:rPr>
                            <w:rFonts w:ascii="Times New Roman" w:eastAsia="Times New Roman" w:hAnsi="Times New Roman" w:cs="Times New Roman"/>
                            <w:b/>
                          </w:rPr>
                          <w:t>BCIS 4660.00</w:t>
                        </w:r>
                        <w:r w:rsidR="007625E4">
                          <w:rPr>
                            <w:rFonts w:ascii="Times New Roman" w:eastAsia="Times New Roman" w:hAnsi="Times New Roman" w:cs="Times New Roman"/>
                            <w:b/>
                          </w:rPr>
                          <w:t>1</w:t>
                        </w:r>
                      </w:p>
                    </w:txbxContent>
                  </v:textbox>
                </v:rect>
                <v:rect id="Rectangle 10" o:spid="_x0000_s1031" style="position:absolute;left:30700;top:79;width:464;height:1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1F2F3DBE" w14:textId="77777777" w:rsidR="00C21003" w:rsidRDefault="00C21003">
                        <w:r>
                          <w:rPr>
                            <w:rFonts w:ascii="Times New Roman" w:eastAsia="Times New Roman" w:hAnsi="Times New Roman" w:cs="Times New Roman"/>
                            <w:b/>
                          </w:rPr>
                          <w:t xml:space="preserve"> </w:t>
                        </w:r>
                      </w:p>
                    </w:txbxContent>
                  </v:textbox>
                </v:rect>
                <v:rect id="Rectangle 12" o:spid="_x0000_s1032" style="position:absolute;left:38961;top:79;width:463;height:1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367D4126" w14:textId="77777777" w:rsidR="00C21003" w:rsidRDefault="00C21003">
                        <w:r>
                          <w:rPr>
                            <w:rFonts w:ascii="Times New Roman" w:eastAsia="Times New Roman" w:hAnsi="Times New Roman" w:cs="Times New Roman"/>
                            <w:b/>
                          </w:rPr>
                          <w:t xml:space="preserve"> </w:t>
                        </w:r>
                      </w:p>
                    </w:txbxContent>
                  </v:textbox>
                </v:rect>
                <v:rect id="Rectangle 13" o:spid="_x0000_s1033" style="position:absolute;left:13738;top:1724;width:5171;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479DE132" w14:textId="77777777" w:rsidR="00C21003" w:rsidRDefault="00C21003">
                        <w:r>
                          <w:rPr>
                            <w:rFonts w:ascii="Times New Roman" w:eastAsia="Times New Roman" w:hAnsi="Times New Roman" w:cs="Times New Roman"/>
                            <w:b/>
                            <w:sz w:val="20"/>
                          </w:rPr>
                          <w:t>Course</w:t>
                        </w:r>
                      </w:p>
                    </w:txbxContent>
                  </v:textbox>
                </v:rect>
                <v:rect id="Rectangle 14" o:spid="_x0000_s1034" style="position:absolute;left:17625;top:1724;width:423;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48FDCC4A" w14:textId="77777777" w:rsidR="00C21003" w:rsidRDefault="00C21003">
                        <w:r>
                          <w:rPr>
                            <w:rFonts w:ascii="Times New Roman" w:eastAsia="Times New Roman" w:hAnsi="Times New Roman" w:cs="Times New Roman"/>
                            <w:b/>
                            <w:sz w:val="20"/>
                          </w:rPr>
                          <w:t xml:space="preserve"> </w:t>
                        </w:r>
                      </w:p>
                    </w:txbxContent>
                  </v:textbox>
                </v:rect>
                <v:rect id="Rectangle 15" o:spid="_x0000_s1035" style="position:absolute;left:17945;top:1724;width:3376;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05465134" w14:textId="77777777" w:rsidR="00C21003" w:rsidRDefault="00C21003">
                        <w:r>
                          <w:rPr>
                            <w:rFonts w:ascii="Times New Roman" w:eastAsia="Times New Roman" w:hAnsi="Times New Roman" w:cs="Times New Roman"/>
                            <w:b/>
                            <w:sz w:val="20"/>
                          </w:rPr>
                          <w:t>Title</w:t>
                        </w:r>
                      </w:p>
                    </w:txbxContent>
                  </v:textbox>
                </v:rect>
                <v:rect id="Rectangle 16" o:spid="_x0000_s1036" style="position:absolute;left:20474;top:1724;width:424;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5DDC2D07" w14:textId="77777777" w:rsidR="00C21003" w:rsidRDefault="00C21003">
                        <w:r>
                          <w:rPr>
                            <w:rFonts w:ascii="Times New Roman" w:eastAsia="Times New Roman" w:hAnsi="Times New Roman" w:cs="Times New Roman"/>
                            <w:b/>
                            <w:sz w:val="20"/>
                          </w:rPr>
                          <w:t xml:space="preserve"> </w:t>
                        </w:r>
                      </w:p>
                    </w:txbxContent>
                  </v:textbox>
                </v:rect>
                <v:rect id="Rectangle 17" o:spid="_x0000_s1037" style="position:absolute;left:21846;top:1686;width:24159;height:1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4C815262" w14:textId="77777777" w:rsidR="00C21003" w:rsidRDefault="00C21003">
                        <w:r>
                          <w:rPr>
                            <w:rFonts w:ascii="Times New Roman" w:eastAsia="Times New Roman" w:hAnsi="Times New Roman" w:cs="Times New Roman"/>
                            <w:b/>
                          </w:rPr>
                          <w:t>Introduction to Data Warehousing</w:t>
                        </w:r>
                      </w:p>
                    </w:txbxContent>
                  </v:textbox>
                </v:rect>
                <v:rect id="Rectangle 18" o:spid="_x0000_s1038" style="position:absolute;left:33063;top:1687;width:463;height:1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28AFA65C" w14:textId="77777777" w:rsidR="00C21003" w:rsidRDefault="00C21003">
                        <w:r>
                          <w:rPr>
                            <w:rFonts w:ascii="Times New Roman" w:eastAsia="Times New Roman" w:hAnsi="Times New Roman" w:cs="Times New Roman"/>
                            <w:b/>
                          </w:rPr>
                          <w:t xml:space="preserve"> </w:t>
                        </w:r>
                      </w:p>
                    </w:txbxContent>
                  </v:textbox>
                </v:rect>
                <v:rect id="Rectangle 19" o:spid="_x0000_s1039" style="position:absolute;left:15323;top:3332;width:6862;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41EAE840" w14:textId="77777777" w:rsidR="00C21003" w:rsidRDefault="00C21003">
                        <w:r>
                          <w:rPr>
                            <w:rFonts w:ascii="Times New Roman" w:eastAsia="Times New Roman" w:hAnsi="Times New Roman" w:cs="Times New Roman"/>
                            <w:b/>
                            <w:sz w:val="20"/>
                          </w:rPr>
                          <w:t>Professor</w:t>
                        </w:r>
                      </w:p>
                    </w:txbxContent>
                  </v:textbox>
                </v:rect>
                <v:rect id="Rectangle 20" o:spid="_x0000_s1040" style="position:absolute;left:20474;top:3332;width:424;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7E7467DB" w14:textId="77777777" w:rsidR="00C21003" w:rsidRDefault="00C21003">
                        <w:r>
                          <w:rPr>
                            <w:rFonts w:ascii="Times New Roman" w:eastAsia="Times New Roman" w:hAnsi="Times New Roman" w:cs="Times New Roman"/>
                            <w:b/>
                            <w:sz w:val="20"/>
                          </w:rPr>
                          <w:t xml:space="preserve"> </w:t>
                        </w:r>
                      </w:p>
                    </w:txbxContent>
                  </v:textbox>
                </v:rect>
                <v:rect id="Rectangle 21" o:spid="_x0000_s1041" style="position:absolute;left:21846;top:3256;width:17115;height:1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5D11E40E" w14:textId="77777777" w:rsidR="00C21003" w:rsidRDefault="00C21003">
                        <w:r>
                          <w:rPr>
                            <w:rFonts w:ascii="Times New Roman" w:eastAsia="Times New Roman" w:hAnsi="Times New Roman" w:cs="Times New Roman"/>
                          </w:rPr>
                          <w:t>Dr. Obi Ogbanufe</w:t>
                        </w:r>
                      </w:p>
                    </w:txbxContent>
                  </v:textbox>
                </v:rect>
                <v:rect id="Rectangle 22" o:spid="_x0000_s1042" style="position:absolute;left:29253;top:3257;width:463;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942B84C" w14:textId="77777777" w:rsidR="00C21003" w:rsidRDefault="00C21003">
                        <w:r>
                          <w:rPr>
                            <w:rFonts w:ascii="Times New Roman" w:eastAsia="Times New Roman" w:hAnsi="Times New Roman" w:cs="Times New Roman"/>
                          </w:rPr>
                          <w:t xml:space="preserve"> </w:t>
                        </w:r>
                      </w:p>
                    </w:txbxContent>
                  </v:textbox>
                </v:rect>
                <v:rect id="Rectangle 23" o:spid="_x0000_s1043" style="position:absolute;left:17442;top:4939;width:4034;height: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5B8301D7" w14:textId="77777777" w:rsidR="00C21003" w:rsidRDefault="00C21003">
                        <w:r>
                          <w:rPr>
                            <w:rFonts w:ascii="Times New Roman" w:eastAsia="Times New Roman" w:hAnsi="Times New Roman" w:cs="Times New Roman"/>
                            <w:b/>
                            <w:sz w:val="20"/>
                          </w:rPr>
                          <w:t>Term</w:t>
                        </w:r>
                      </w:p>
                    </w:txbxContent>
                  </v:textbox>
                </v:rect>
                <v:rect id="Rectangle 24" o:spid="_x0000_s1044" style="position:absolute;left:20474;top:4939;width:424;height: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0EDEC734" w14:textId="77777777" w:rsidR="00C21003" w:rsidRDefault="00C21003">
                        <w:r>
                          <w:rPr>
                            <w:rFonts w:ascii="Times New Roman" w:eastAsia="Times New Roman" w:hAnsi="Times New Roman" w:cs="Times New Roman"/>
                            <w:b/>
                            <w:sz w:val="20"/>
                          </w:rPr>
                          <w:t xml:space="preserve"> </w:t>
                        </w:r>
                      </w:p>
                    </w:txbxContent>
                  </v:textbox>
                </v:rect>
                <v:rect id="Rectangle 25" o:spid="_x0000_s1045" style="position:absolute;left:21846;top:4865;width:9139;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7F87D817" w14:textId="31E14FAD" w:rsidR="00C21003" w:rsidRDefault="004B1B29">
                        <w:r>
                          <w:rPr>
                            <w:rFonts w:ascii="Times New Roman" w:eastAsia="Times New Roman" w:hAnsi="Times New Roman" w:cs="Times New Roman"/>
                          </w:rPr>
                          <w:t>Spring</w:t>
                        </w:r>
                        <w:r w:rsidR="00C21003">
                          <w:rPr>
                            <w:rFonts w:ascii="Times New Roman" w:eastAsia="Times New Roman" w:hAnsi="Times New Roman" w:cs="Times New Roman"/>
                          </w:rPr>
                          <w:t xml:space="preserve"> 202</w:t>
                        </w:r>
                        <w:r w:rsidR="009E6534">
                          <w:rPr>
                            <w:rFonts w:ascii="Times New Roman" w:eastAsia="Times New Roman" w:hAnsi="Times New Roman" w:cs="Times New Roman"/>
                          </w:rPr>
                          <w:t>6</w:t>
                        </w:r>
                      </w:p>
                    </w:txbxContent>
                  </v:textbox>
                </v:rect>
                <v:rect id="Rectangle 26" o:spid="_x0000_s1046" style="position:absolute;left:28712;top:4865;width:463;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43F650E0" w14:textId="77777777" w:rsidR="00C21003" w:rsidRDefault="00C21003">
                        <w:r>
                          <w:rPr>
                            <w:rFonts w:ascii="Times New Roman" w:eastAsia="Times New Roman" w:hAnsi="Times New Roman" w:cs="Times New Roman"/>
                          </w:rPr>
                          <w:t xml:space="preserve"> </w:t>
                        </w:r>
                      </w:p>
                    </w:txbxContent>
                  </v:textbox>
                </v:rect>
                <v:rect id="Rectangle 27" o:spid="_x0000_s1047" style="position:absolute;left:15537;top:6540;width:6576;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15E347C1" w14:textId="77777777" w:rsidR="00C21003" w:rsidRDefault="00C21003">
                        <w:r>
                          <w:rPr>
                            <w:rFonts w:ascii="Times New Roman" w:eastAsia="Times New Roman" w:hAnsi="Times New Roman" w:cs="Times New Roman"/>
                            <w:b/>
                            <w:sz w:val="20"/>
                          </w:rPr>
                          <w:t>Meetings</w:t>
                        </w:r>
                      </w:p>
                    </w:txbxContent>
                  </v:textbox>
                </v:rect>
                <v:rect id="Rectangle 28" o:spid="_x0000_s1048" style="position:absolute;left:20474;top:6540;width:424;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79FEBBD5" w14:textId="77777777" w:rsidR="00C21003" w:rsidRDefault="00C21003">
                        <w:r>
                          <w:rPr>
                            <w:rFonts w:ascii="Times New Roman" w:eastAsia="Times New Roman" w:hAnsi="Times New Roman" w:cs="Times New Roman"/>
                            <w:b/>
                            <w:sz w:val="20"/>
                          </w:rPr>
                          <w:t xml:space="preserve"> </w:t>
                        </w:r>
                      </w:p>
                    </w:txbxContent>
                  </v:textbox>
                </v:rect>
                <v:rect id="Rectangle 29" o:spid="_x0000_s1049" style="position:absolute;left:21656;top:6319;width:28064;height:1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68A0A8A4" w14:textId="04481D86" w:rsidR="00C21003" w:rsidRDefault="007625E4">
                        <w:r>
                          <w:rPr>
                            <w:rFonts w:ascii="Times New Roman" w:eastAsia="Times New Roman" w:hAnsi="Times New Roman" w:cs="Times New Roman"/>
                          </w:rPr>
                          <w:t>Wednesdays</w:t>
                        </w:r>
                        <w:r w:rsidR="00C21003">
                          <w:rPr>
                            <w:rFonts w:ascii="Times New Roman" w:eastAsia="Times New Roman" w:hAnsi="Times New Roman" w:cs="Times New Roman"/>
                          </w:rPr>
                          <w:t xml:space="preserve"> </w:t>
                        </w:r>
                        <w:r w:rsidR="004B1B29">
                          <w:rPr>
                            <w:rFonts w:ascii="Times New Roman" w:eastAsia="Times New Roman" w:hAnsi="Times New Roman" w:cs="Times New Roman"/>
                          </w:rPr>
                          <w:t>–</w:t>
                        </w:r>
                        <w:r w:rsidR="00C21003">
                          <w:rPr>
                            <w:rFonts w:ascii="Times New Roman" w:eastAsia="Times New Roman" w:hAnsi="Times New Roman" w:cs="Times New Roman"/>
                          </w:rPr>
                          <w:t xml:space="preserve"> </w:t>
                        </w:r>
                        <w:r>
                          <w:rPr>
                            <w:rFonts w:ascii="Times New Roman" w:eastAsia="Times New Roman" w:hAnsi="Times New Roman" w:cs="Times New Roman"/>
                          </w:rPr>
                          <w:t>3</w:t>
                        </w:r>
                        <w:r w:rsidR="004B1B29">
                          <w:rPr>
                            <w:rFonts w:ascii="Times New Roman" w:eastAsia="Times New Roman" w:hAnsi="Times New Roman" w:cs="Times New Roman"/>
                          </w:rPr>
                          <w:t>: 30 pm</w:t>
                        </w:r>
                        <w:r w:rsidR="00C21003">
                          <w:rPr>
                            <w:rFonts w:ascii="Times New Roman" w:eastAsia="Times New Roman" w:hAnsi="Times New Roman" w:cs="Times New Roman"/>
                          </w:rPr>
                          <w:t xml:space="preserve"> – </w:t>
                        </w:r>
                        <w:r>
                          <w:rPr>
                            <w:rFonts w:ascii="Times New Roman" w:eastAsia="Times New Roman" w:hAnsi="Times New Roman" w:cs="Times New Roman"/>
                          </w:rPr>
                          <w:t>6</w:t>
                        </w:r>
                        <w:r w:rsidR="00E11D5A">
                          <w:rPr>
                            <w:rFonts w:ascii="Times New Roman" w:eastAsia="Times New Roman" w:hAnsi="Times New Roman" w:cs="Times New Roman"/>
                          </w:rPr>
                          <w:t>:20 pm</w:t>
                        </w:r>
                        <w:r w:rsidR="00C21003">
                          <w:rPr>
                            <w:rFonts w:ascii="Times New Roman" w:eastAsia="Times New Roman" w:hAnsi="Times New Roman" w:cs="Times New Roman"/>
                          </w:rPr>
                          <w:t xml:space="preserve"> </w:t>
                        </w:r>
                      </w:p>
                    </w:txbxContent>
                  </v:textbox>
                </v:rect>
                <v:rect id="Rectangle 30" o:spid="_x0000_s1050" style="position:absolute;left:25107;top:6473;width:464;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7439EB8A" w14:textId="77777777" w:rsidR="00C21003" w:rsidRDefault="00C21003">
                        <w:r>
                          <w:rPr>
                            <w:rFonts w:ascii="Times New Roman" w:eastAsia="Times New Roman" w:hAnsi="Times New Roman" w:cs="Times New Roman"/>
                          </w:rPr>
                          <w:t xml:space="preserve"> </w:t>
                        </w:r>
                      </w:p>
                    </w:txbxContent>
                  </v:textbox>
                </v:rect>
                <v:shape id="Shape 20659" o:spid="_x0000_s1051" style="position:absolute;top:9489;width:55245;height:191;visibility:visible;mso-wrap-style:square;v-text-anchor:top" coordsize="55245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" path="m,l5524500,r,19050l,19050,,e" fillcolor="black" stroked="f" strokeweight="0">
                  <v:stroke miterlimit="83231f" joinstyle="miter"/>
                  <v:path arrowok="t" textboxrect="0,0,5524500,190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3" o:spid="_x0000_s1052" type="#_x0000_t75" style="position:absolute;left:876;width:6597;height:7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">
                  <v:imagedata r:id="rId12" o:title=""/>
                </v:shape>
                <w10:anchorlock/>
              </v:group>
            </w:pict>
          </mc:Fallback>
        </mc:AlternateContent>
      </w:r>
      <w:r w:rsidRPr="00CA101F">
        <w:rPr>
          <w:rFonts w:ascii="Times New Roman" w:eastAsia="Times New Roman" w:hAnsi="Times New Roman" w:cs="Times New Roman"/>
        </w:rPr>
        <w:t xml:space="preserve"> </w:t>
      </w:r>
    </w:p>
    <w:p w14:paraId="57C7EACC" w14:textId="77777777" w:rsidR="007521F7" w:rsidRPr="002B00F2" w:rsidRDefault="00CA36A1">
      <w:pPr>
        <w:spacing w:after="0"/>
        <w:rPr>
          <w:rFonts w:ascii="Times New Roman" w:hAnsi="Times New Roman" w:cs="Times New Roman"/>
          <w:sz w:val="16"/>
          <w:szCs w:val="16"/>
        </w:rPr>
      </w:pPr>
      <w:r w:rsidRPr="00CA101F">
        <w:rPr>
          <w:rFonts w:ascii="Times New Roman" w:eastAsia="Times New Roman" w:hAnsi="Times New Roman" w:cs="Times New Roman"/>
        </w:rPr>
        <w:t xml:space="preserve"> </w:t>
      </w:r>
    </w:p>
    <w:p w14:paraId="071303A0" w14:textId="411C249E" w:rsidR="007521F7" w:rsidRDefault="00CA36A1" w:rsidP="001A07AF">
      <w:pPr>
        <w:spacing w:after="0"/>
        <w:rPr>
          <w:rFonts w:ascii="Times New Roman" w:eastAsia="Times New Roman" w:hAnsi="Times New Roman" w:cs="Times New Roman"/>
          <w:b/>
          <w:color w:val="003300"/>
        </w:rPr>
      </w:pPr>
      <w:r w:rsidRPr="00CA101F">
        <w:rPr>
          <w:rFonts w:ascii="Times New Roman" w:eastAsia="Times New Roman" w:hAnsi="Times New Roman" w:cs="Times New Roman"/>
        </w:rPr>
        <w:t xml:space="preserve"> </w:t>
      </w:r>
      <w:r w:rsidRPr="00CA101F">
        <w:rPr>
          <w:rFonts w:ascii="Times New Roman" w:eastAsia="Times New Roman" w:hAnsi="Times New Roman" w:cs="Times New Roman"/>
          <w:b/>
          <w:color w:val="003300"/>
        </w:rPr>
        <w:t xml:space="preserve">Professor’s Contact Information </w:t>
      </w:r>
    </w:p>
    <w:p w14:paraId="6FB5A92C" w14:textId="77777777" w:rsidR="001A07AF" w:rsidRPr="00CA101F" w:rsidRDefault="001A07AF" w:rsidP="001A07AF">
      <w:pPr>
        <w:spacing w:after="0"/>
        <w:rPr>
          <w:rFonts w:ascii="Times New Roman" w:hAnsi="Times New Roman" w:cs="Times New Roman"/>
        </w:rPr>
      </w:pPr>
    </w:p>
    <w:tbl>
      <w:tblPr>
        <w:tblStyle w:val="TableGrid"/>
        <w:tblW w:w="8820" w:type="dxa"/>
        <w:tblInd w:w="0" w:type="dxa"/>
        <w:tblLook w:val="04A0" w:firstRow="1" w:lastRow="0" w:firstColumn="1" w:lastColumn="0" w:noHBand="0" w:noVBand="1"/>
      </w:tblPr>
      <w:tblGrid>
        <w:gridCol w:w="1710"/>
        <w:gridCol w:w="7110"/>
      </w:tblGrid>
      <w:tr w:rsidR="007521F7" w:rsidRPr="00CA101F" w14:paraId="1F3292AF" w14:textId="77777777" w:rsidTr="001A07AF">
        <w:trPr>
          <w:trHeight w:val="226"/>
        </w:trPr>
        <w:tc>
          <w:tcPr>
            <w:tcW w:w="1710" w:type="dxa"/>
            <w:tcBorders>
              <w:top w:val="nil"/>
              <w:left w:val="nil"/>
              <w:bottom w:val="nil"/>
              <w:right w:val="nil"/>
            </w:tcBorders>
          </w:tcPr>
          <w:p w14:paraId="7F7EB503" w14:textId="77777777" w:rsidR="007521F7" w:rsidRPr="00CA101F" w:rsidRDefault="00CA36A1" w:rsidP="001A07AF">
            <w:pPr>
              <w:ind w:right="215"/>
              <w:rPr>
                <w:rFonts w:ascii="Times New Roman" w:hAnsi="Times New Roman" w:cs="Times New Roman"/>
              </w:rPr>
            </w:pPr>
            <w:r w:rsidRPr="00CA101F">
              <w:rPr>
                <w:rFonts w:ascii="Times New Roman" w:eastAsia="Times New Roman" w:hAnsi="Times New Roman" w:cs="Times New Roman"/>
                <w:b/>
                <w:sz w:val="20"/>
              </w:rPr>
              <w:t xml:space="preserve">Office Phone </w:t>
            </w:r>
          </w:p>
        </w:tc>
        <w:tc>
          <w:tcPr>
            <w:tcW w:w="7110" w:type="dxa"/>
            <w:tcBorders>
              <w:top w:val="nil"/>
              <w:left w:val="nil"/>
              <w:bottom w:val="nil"/>
              <w:right w:val="nil"/>
            </w:tcBorders>
          </w:tcPr>
          <w:p w14:paraId="3AF33485" w14:textId="330F8935" w:rsidR="007521F7" w:rsidRPr="00CA101F" w:rsidRDefault="006F6D1E">
            <w:pPr>
              <w:rPr>
                <w:rFonts w:ascii="Times New Roman" w:hAnsi="Times New Roman" w:cs="Times New Roman"/>
              </w:rPr>
            </w:pPr>
            <w:r w:rsidRPr="00CA101F">
              <w:rPr>
                <w:rFonts w:ascii="Times New Roman" w:eastAsia="Times New Roman" w:hAnsi="Times New Roman" w:cs="Times New Roman"/>
              </w:rPr>
              <w:t>(940) 565-3111</w:t>
            </w:r>
            <w:r w:rsidR="00CA36A1" w:rsidRPr="00CA101F">
              <w:rPr>
                <w:rFonts w:ascii="Times New Roman" w:eastAsia="Times New Roman" w:hAnsi="Times New Roman" w:cs="Times New Roman"/>
              </w:rPr>
              <w:t xml:space="preserve"> </w:t>
            </w:r>
          </w:p>
        </w:tc>
      </w:tr>
      <w:tr w:rsidR="007521F7" w:rsidRPr="00CA101F" w14:paraId="6C475383" w14:textId="77777777" w:rsidTr="001A07AF">
        <w:trPr>
          <w:trHeight w:val="253"/>
        </w:trPr>
        <w:tc>
          <w:tcPr>
            <w:tcW w:w="1710" w:type="dxa"/>
            <w:tcBorders>
              <w:top w:val="nil"/>
              <w:left w:val="nil"/>
              <w:bottom w:val="nil"/>
              <w:right w:val="nil"/>
            </w:tcBorders>
          </w:tcPr>
          <w:p w14:paraId="7231F82C" w14:textId="77777777" w:rsidR="007521F7" w:rsidRPr="00CA101F" w:rsidRDefault="00CA36A1" w:rsidP="001A07AF">
            <w:pPr>
              <w:rPr>
                <w:rFonts w:ascii="Times New Roman" w:hAnsi="Times New Roman" w:cs="Times New Roman"/>
              </w:rPr>
            </w:pPr>
            <w:r w:rsidRPr="00CA101F">
              <w:rPr>
                <w:rFonts w:ascii="Times New Roman" w:eastAsia="Times New Roman" w:hAnsi="Times New Roman" w:cs="Times New Roman"/>
                <w:b/>
                <w:sz w:val="20"/>
              </w:rPr>
              <w:t xml:space="preserve">Office Location </w:t>
            </w:r>
          </w:p>
        </w:tc>
        <w:tc>
          <w:tcPr>
            <w:tcW w:w="7110" w:type="dxa"/>
            <w:tcBorders>
              <w:top w:val="nil"/>
              <w:left w:val="nil"/>
              <w:bottom w:val="nil"/>
              <w:right w:val="nil"/>
            </w:tcBorders>
          </w:tcPr>
          <w:p w14:paraId="020A9D75" w14:textId="3E20E0CC" w:rsidR="007521F7" w:rsidRPr="00CA101F" w:rsidRDefault="00CA36A1" w:rsidP="00DF62BD">
            <w:pPr>
              <w:rPr>
                <w:rFonts w:ascii="Times New Roman" w:hAnsi="Times New Roman" w:cs="Times New Roman"/>
              </w:rPr>
            </w:pPr>
            <w:r w:rsidRPr="00CA101F">
              <w:rPr>
                <w:rFonts w:ascii="Times New Roman" w:eastAsia="Times New Roman" w:hAnsi="Times New Roman" w:cs="Times New Roman"/>
              </w:rPr>
              <w:t>BLB 3</w:t>
            </w:r>
            <w:r w:rsidR="00DF62BD" w:rsidRPr="00CA101F">
              <w:rPr>
                <w:rFonts w:ascii="Times New Roman" w:eastAsia="Times New Roman" w:hAnsi="Times New Roman" w:cs="Times New Roman"/>
              </w:rPr>
              <w:t>57</w:t>
            </w:r>
            <w:r w:rsidR="000778F3" w:rsidRPr="00CA101F">
              <w:rPr>
                <w:rFonts w:ascii="Times New Roman" w:eastAsia="Times New Roman" w:hAnsi="Times New Roman" w:cs="Times New Roman"/>
              </w:rPr>
              <w:t xml:space="preserve">D </w:t>
            </w:r>
          </w:p>
        </w:tc>
      </w:tr>
      <w:tr w:rsidR="007521F7" w:rsidRPr="00CA101F" w14:paraId="43A0CC02" w14:textId="77777777" w:rsidTr="001A07AF">
        <w:trPr>
          <w:trHeight w:val="253"/>
        </w:trPr>
        <w:tc>
          <w:tcPr>
            <w:tcW w:w="1710" w:type="dxa"/>
            <w:tcBorders>
              <w:top w:val="nil"/>
              <w:left w:val="nil"/>
              <w:bottom w:val="nil"/>
              <w:right w:val="nil"/>
            </w:tcBorders>
          </w:tcPr>
          <w:p w14:paraId="075BC9C6" w14:textId="77777777" w:rsidR="007521F7" w:rsidRPr="00CA101F" w:rsidRDefault="00CA36A1" w:rsidP="001A07AF">
            <w:pPr>
              <w:rPr>
                <w:rFonts w:ascii="Times New Roman" w:hAnsi="Times New Roman" w:cs="Times New Roman"/>
              </w:rPr>
            </w:pPr>
            <w:r w:rsidRPr="00CA101F">
              <w:rPr>
                <w:rFonts w:ascii="Times New Roman" w:eastAsia="Times New Roman" w:hAnsi="Times New Roman" w:cs="Times New Roman"/>
                <w:b/>
                <w:sz w:val="20"/>
              </w:rPr>
              <w:t xml:space="preserve">Email Address </w:t>
            </w:r>
          </w:p>
        </w:tc>
        <w:tc>
          <w:tcPr>
            <w:tcW w:w="7110" w:type="dxa"/>
            <w:tcBorders>
              <w:top w:val="nil"/>
              <w:left w:val="nil"/>
              <w:bottom w:val="nil"/>
              <w:right w:val="nil"/>
            </w:tcBorders>
          </w:tcPr>
          <w:p w14:paraId="67585AD0" w14:textId="77777777" w:rsidR="007521F7" w:rsidRPr="00CA101F" w:rsidRDefault="00A105D7">
            <w:pPr>
              <w:rPr>
                <w:rFonts w:ascii="Times New Roman" w:hAnsi="Times New Roman" w:cs="Times New Roman"/>
              </w:rPr>
            </w:pPr>
            <w:r w:rsidRPr="00CA101F">
              <w:rPr>
                <w:rFonts w:ascii="Times New Roman" w:eastAsia="Times New Roman" w:hAnsi="Times New Roman" w:cs="Times New Roman"/>
              </w:rPr>
              <w:t>Obi.Ogbanufe</w:t>
            </w:r>
            <w:r w:rsidR="00CA36A1" w:rsidRPr="00CA101F">
              <w:rPr>
                <w:rFonts w:ascii="Times New Roman" w:eastAsia="Times New Roman" w:hAnsi="Times New Roman" w:cs="Times New Roman"/>
              </w:rPr>
              <w:t xml:space="preserve">@unt.edu </w:t>
            </w:r>
          </w:p>
        </w:tc>
      </w:tr>
      <w:tr w:rsidR="007521F7" w:rsidRPr="00CA101F" w14:paraId="4078705F" w14:textId="77777777" w:rsidTr="001A07AF">
        <w:trPr>
          <w:trHeight w:val="506"/>
        </w:trPr>
        <w:tc>
          <w:tcPr>
            <w:tcW w:w="1710" w:type="dxa"/>
            <w:tcBorders>
              <w:top w:val="nil"/>
              <w:left w:val="nil"/>
              <w:bottom w:val="nil"/>
              <w:right w:val="nil"/>
            </w:tcBorders>
            <w:vAlign w:val="center"/>
          </w:tcPr>
          <w:p w14:paraId="4AF42AFB" w14:textId="441D09AC" w:rsidR="007521F7" w:rsidRDefault="00CA36A1" w:rsidP="001A07AF">
            <w:pPr>
              <w:ind w:right="215"/>
              <w:rPr>
                <w:rFonts w:ascii="Times New Roman" w:eastAsia="Times New Roman" w:hAnsi="Times New Roman" w:cs="Times New Roman"/>
                <w:b/>
                <w:sz w:val="20"/>
              </w:rPr>
            </w:pPr>
            <w:r w:rsidRPr="00CA101F">
              <w:rPr>
                <w:rFonts w:ascii="Times New Roman" w:eastAsia="Times New Roman" w:hAnsi="Times New Roman" w:cs="Times New Roman"/>
                <w:b/>
                <w:sz w:val="20"/>
              </w:rPr>
              <w:t>Office Hours</w:t>
            </w:r>
          </w:p>
          <w:p w14:paraId="0ABF3887" w14:textId="77EE2F36" w:rsidR="00044186" w:rsidRPr="00CA101F" w:rsidRDefault="00044186" w:rsidP="001A07AF">
            <w:pPr>
              <w:ind w:right="215"/>
              <w:rPr>
                <w:rFonts w:ascii="Times New Roman" w:hAnsi="Times New Roman" w:cs="Times New Roman"/>
              </w:rPr>
            </w:pPr>
          </w:p>
        </w:tc>
        <w:tc>
          <w:tcPr>
            <w:tcW w:w="7110" w:type="dxa"/>
            <w:tcBorders>
              <w:top w:val="nil"/>
              <w:left w:val="nil"/>
              <w:bottom w:val="nil"/>
              <w:right w:val="nil"/>
            </w:tcBorders>
          </w:tcPr>
          <w:p w14:paraId="64E857AD" w14:textId="3583098F" w:rsidR="00BE7625" w:rsidRPr="003B41B7" w:rsidRDefault="00210639" w:rsidP="00562264">
            <w:pPr>
              <w:rPr>
                <w:rFonts w:ascii="Times New Roman" w:hAnsi="Times New Roman" w:cs="Times New Roman"/>
                <w:i/>
                <w:color w:val="FF0000"/>
              </w:rPr>
            </w:pPr>
            <w:r>
              <w:rPr>
                <w:rFonts w:ascii="Times New Roman" w:eastAsia="Times New Roman" w:hAnsi="Times New Roman" w:cs="Times New Roman"/>
                <w:color w:val="auto"/>
              </w:rPr>
              <w:t>Wednesdays</w:t>
            </w:r>
            <w:r w:rsidR="00044186" w:rsidRPr="00044186">
              <w:rPr>
                <w:rFonts w:ascii="Times New Roman" w:eastAsia="Times New Roman" w:hAnsi="Times New Roman" w:cs="Times New Roman"/>
                <w:color w:val="auto"/>
              </w:rPr>
              <w:t xml:space="preserve"> </w:t>
            </w:r>
            <w:r w:rsidR="005A4021">
              <w:rPr>
                <w:rFonts w:ascii="Times New Roman" w:eastAsia="Times New Roman" w:hAnsi="Times New Roman" w:cs="Times New Roman"/>
                <w:color w:val="auto"/>
              </w:rPr>
              <w:t xml:space="preserve">live </w:t>
            </w:r>
            <w:r w:rsidR="006C61E1">
              <w:rPr>
                <w:rFonts w:ascii="Times New Roman" w:eastAsia="Times New Roman" w:hAnsi="Times New Roman" w:cs="Times New Roman"/>
                <w:color w:val="auto"/>
              </w:rPr>
              <w:t>or</w:t>
            </w:r>
            <w:r w:rsidR="00044186" w:rsidRPr="00044186">
              <w:rPr>
                <w:rFonts w:ascii="Times New Roman" w:eastAsia="Times New Roman" w:hAnsi="Times New Roman" w:cs="Times New Roman"/>
                <w:color w:val="auto"/>
              </w:rPr>
              <w:t xml:space="preserve"> Zoom</w:t>
            </w:r>
            <w:r w:rsidR="00B9716D" w:rsidRPr="00044186">
              <w:rPr>
                <w:rFonts w:ascii="Times New Roman" w:eastAsia="Times New Roman" w:hAnsi="Times New Roman" w:cs="Times New Roman"/>
                <w:color w:val="auto"/>
              </w:rPr>
              <w:t>:</w:t>
            </w:r>
            <w:r w:rsidR="00CA36A1" w:rsidRPr="00044186">
              <w:rPr>
                <w:rFonts w:ascii="Times New Roman" w:eastAsia="Times New Roman" w:hAnsi="Times New Roman" w:cs="Times New Roman"/>
                <w:color w:val="auto"/>
              </w:rPr>
              <w:t xml:space="preserve"> </w:t>
            </w:r>
            <w:r w:rsidR="00D23D4E">
              <w:rPr>
                <w:rFonts w:ascii="Times New Roman" w:eastAsia="Times New Roman" w:hAnsi="Times New Roman" w:cs="Times New Roman"/>
                <w:color w:val="auto"/>
              </w:rPr>
              <w:t>1</w:t>
            </w:r>
            <w:r w:rsidR="005A4021">
              <w:rPr>
                <w:rFonts w:ascii="Times New Roman" w:eastAsia="Times New Roman" w:hAnsi="Times New Roman" w:cs="Times New Roman"/>
                <w:color w:val="auto"/>
              </w:rPr>
              <w:t xml:space="preserve">:00 </w:t>
            </w:r>
            <w:r w:rsidR="00B23E3F">
              <w:rPr>
                <w:rFonts w:ascii="Times New Roman" w:eastAsia="Times New Roman" w:hAnsi="Times New Roman" w:cs="Times New Roman"/>
                <w:color w:val="auto"/>
              </w:rPr>
              <w:t>p</w:t>
            </w:r>
            <w:r w:rsidR="00CA36A1" w:rsidRPr="00044186">
              <w:rPr>
                <w:rFonts w:ascii="Times New Roman" w:eastAsia="Times New Roman" w:hAnsi="Times New Roman" w:cs="Times New Roman"/>
                <w:color w:val="auto"/>
              </w:rPr>
              <w:t>m</w:t>
            </w:r>
            <w:r w:rsidR="00FF71C3">
              <w:rPr>
                <w:rFonts w:ascii="Times New Roman" w:eastAsia="Times New Roman" w:hAnsi="Times New Roman" w:cs="Times New Roman"/>
                <w:color w:val="auto"/>
              </w:rPr>
              <w:t xml:space="preserve"> </w:t>
            </w:r>
            <w:r w:rsidR="00CA36A1" w:rsidRPr="00044186">
              <w:rPr>
                <w:rFonts w:ascii="Times New Roman" w:eastAsia="Times New Roman" w:hAnsi="Times New Roman" w:cs="Times New Roman"/>
                <w:color w:val="auto"/>
              </w:rPr>
              <w:t>-</w:t>
            </w:r>
            <w:r w:rsidR="00FF71C3">
              <w:rPr>
                <w:rFonts w:ascii="Times New Roman" w:eastAsia="Times New Roman" w:hAnsi="Times New Roman" w:cs="Times New Roman"/>
                <w:color w:val="auto"/>
              </w:rPr>
              <w:t xml:space="preserve"> </w:t>
            </w:r>
            <w:r w:rsidR="00D23D4E">
              <w:rPr>
                <w:rFonts w:ascii="Times New Roman" w:eastAsia="Times New Roman" w:hAnsi="Times New Roman" w:cs="Times New Roman"/>
                <w:color w:val="auto"/>
              </w:rPr>
              <w:t>2</w:t>
            </w:r>
            <w:r w:rsidR="005A4021">
              <w:rPr>
                <w:rFonts w:ascii="Times New Roman" w:eastAsia="Times New Roman" w:hAnsi="Times New Roman" w:cs="Times New Roman"/>
                <w:color w:val="auto"/>
              </w:rPr>
              <w:t xml:space="preserve">:00 </w:t>
            </w:r>
            <w:r w:rsidR="00CA36A1" w:rsidRPr="00044186">
              <w:rPr>
                <w:rFonts w:ascii="Times New Roman" w:eastAsia="Times New Roman" w:hAnsi="Times New Roman" w:cs="Times New Roman"/>
                <w:color w:val="auto"/>
              </w:rPr>
              <w:t xml:space="preserve">pm </w:t>
            </w:r>
            <w:r w:rsidR="005A4021">
              <w:rPr>
                <w:rFonts w:ascii="Times New Roman" w:eastAsia="Times New Roman" w:hAnsi="Times New Roman" w:cs="Times New Roman"/>
                <w:color w:val="auto"/>
              </w:rPr>
              <w:t>(</w:t>
            </w:r>
            <w:r w:rsidR="00044186" w:rsidRPr="00044186">
              <w:rPr>
                <w:rFonts w:ascii="Times New Roman" w:eastAsia="Times New Roman" w:hAnsi="Times New Roman" w:cs="Times New Roman"/>
                <w:color w:val="auto"/>
              </w:rPr>
              <w:t xml:space="preserve">or </w:t>
            </w:r>
            <w:r w:rsidR="00CA36A1" w:rsidRPr="00044186">
              <w:rPr>
                <w:rFonts w:ascii="Times New Roman" w:eastAsia="Times New Roman" w:hAnsi="Times New Roman" w:cs="Times New Roman"/>
                <w:color w:val="auto"/>
              </w:rPr>
              <w:t>by appointment</w:t>
            </w:r>
            <w:r w:rsidR="005A4021">
              <w:rPr>
                <w:rFonts w:ascii="Times New Roman" w:eastAsia="Times New Roman" w:hAnsi="Times New Roman" w:cs="Times New Roman"/>
                <w:color w:val="auto"/>
              </w:rPr>
              <w:t>)</w:t>
            </w:r>
          </w:p>
        </w:tc>
      </w:tr>
      <w:tr w:rsidR="007521F7" w:rsidRPr="00CA101F" w14:paraId="7876DEAD" w14:textId="77777777" w:rsidTr="001A07AF">
        <w:trPr>
          <w:trHeight w:val="477"/>
        </w:trPr>
        <w:tc>
          <w:tcPr>
            <w:tcW w:w="1710" w:type="dxa"/>
            <w:tcBorders>
              <w:top w:val="nil"/>
              <w:left w:val="nil"/>
              <w:bottom w:val="nil"/>
              <w:right w:val="nil"/>
            </w:tcBorders>
            <w:vAlign w:val="bottom"/>
          </w:tcPr>
          <w:p w14:paraId="14B142A2" w14:textId="095874A0" w:rsidR="007521F7" w:rsidRPr="00CA101F" w:rsidRDefault="00CA36A1" w:rsidP="001A07AF">
            <w:pPr>
              <w:spacing w:after="133"/>
              <w:rPr>
                <w:rFonts w:ascii="Times New Roman" w:hAnsi="Times New Roman" w:cs="Times New Roman"/>
              </w:rPr>
            </w:pPr>
            <w:r w:rsidRPr="00CA101F">
              <w:rPr>
                <w:rFonts w:ascii="Times New Roman" w:eastAsia="Times New Roman" w:hAnsi="Times New Roman" w:cs="Times New Roman"/>
                <w:b/>
                <w:sz w:val="20"/>
              </w:rPr>
              <w:t>TA Information</w:t>
            </w:r>
          </w:p>
        </w:tc>
        <w:tc>
          <w:tcPr>
            <w:tcW w:w="7110" w:type="dxa"/>
            <w:tcBorders>
              <w:top w:val="nil"/>
              <w:left w:val="nil"/>
              <w:bottom w:val="nil"/>
              <w:right w:val="nil"/>
            </w:tcBorders>
          </w:tcPr>
          <w:p w14:paraId="530EC3B5" w14:textId="5E752105" w:rsidR="007521F7" w:rsidRPr="00CA101F" w:rsidRDefault="00CA36A1" w:rsidP="00044186">
            <w:pPr>
              <w:rPr>
                <w:rFonts w:ascii="Times New Roman" w:hAnsi="Times New Roman" w:cs="Times New Roman"/>
              </w:rPr>
            </w:pPr>
            <w:r w:rsidRPr="00CA101F">
              <w:rPr>
                <w:rFonts w:ascii="Times New Roman" w:eastAsia="Times New Roman" w:hAnsi="Times New Roman" w:cs="Times New Roman"/>
              </w:rPr>
              <w:t>TA Office hours</w:t>
            </w:r>
            <w:r w:rsidR="00F54376">
              <w:rPr>
                <w:rFonts w:ascii="Times New Roman" w:eastAsia="Times New Roman" w:hAnsi="Times New Roman" w:cs="Times New Roman"/>
              </w:rPr>
              <w:t xml:space="preserve"> w</w:t>
            </w:r>
            <w:r w:rsidRPr="00CA101F">
              <w:rPr>
                <w:rFonts w:ascii="Times New Roman" w:eastAsia="Times New Roman" w:hAnsi="Times New Roman" w:cs="Times New Roman"/>
              </w:rPr>
              <w:t xml:space="preserve">ill be posted on Canvas </w:t>
            </w:r>
          </w:p>
        </w:tc>
      </w:tr>
      <w:tr w:rsidR="008627A1" w:rsidRPr="00CA101F" w14:paraId="076B7BF9" w14:textId="77777777" w:rsidTr="001A07AF">
        <w:trPr>
          <w:trHeight w:val="732"/>
        </w:trPr>
        <w:tc>
          <w:tcPr>
            <w:tcW w:w="1710" w:type="dxa"/>
            <w:tcBorders>
              <w:top w:val="nil"/>
              <w:left w:val="nil"/>
              <w:bottom w:val="nil"/>
              <w:right w:val="nil"/>
            </w:tcBorders>
            <w:vAlign w:val="center"/>
          </w:tcPr>
          <w:p w14:paraId="6006B0B4" w14:textId="57A94E99" w:rsidR="008627A1" w:rsidRPr="00CA101F" w:rsidRDefault="008627A1" w:rsidP="001A07AF">
            <w:pPr>
              <w:spacing w:after="133"/>
              <w:rPr>
                <w:rFonts w:ascii="Times New Roman" w:eastAsia="Times New Roman" w:hAnsi="Times New Roman" w:cs="Times New Roman"/>
                <w:b/>
                <w:sz w:val="20"/>
              </w:rPr>
            </w:pPr>
            <w:r w:rsidRPr="00520B34">
              <w:rPr>
                <w:rFonts w:ascii="Times New Roman" w:eastAsia="Times New Roman" w:hAnsi="Times New Roman" w:cs="Times New Roman"/>
                <w:b/>
              </w:rPr>
              <w:t xml:space="preserve">Course </w:t>
            </w:r>
            <w:r w:rsidRPr="00CA101F">
              <w:rPr>
                <w:rFonts w:ascii="Times New Roman" w:hAnsi="Times New Roman" w:cs="Times New Roman"/>
                <w:b/>
              </w:rPr>
              <w:t>Communication</w:t>
            </w:r>
          </w:p>
        </w:tc>
        <w:tc>
          <w:tcPr>
            <w:tcW w:w="7110" w:type="dxa"/>
            <w:tcBorders>
              <w:top w:val="nil"/>
              <w:left w:val="nil"/>
              <w:bottom w:val="nil"/>
              <w:right w:val="nil"/>
            </w:tcBorders>
          </w:tcPr>
          <w:p w14:paraId="7BB5C5A0" w14:textId="2A59E641" w:rsidR="008627A1" w:rsidRPr="00CA101F" w:rsidRDefault="008627A1" w:rsidP="008627A1">
            <w:pPr>
              <w:rPr>
                <w:rFonts w:ascii="Times New Roman" w:eastAsia="Times New Roman" w:hAnsi="Times New Roman" w:cs="Times New Roman"/>
              </w:rPr>
            </w:pPr>
            <w:r w:rsidRPr="00CA101F">
              <w:rPr>
                <w:rFonts w:ascii="Times New Roman" w:hAnsi="Times New Roman" w:cs="Times New Roman"/>
              </w:rPr>
              <w:t xml:space="preserve">Please use </w:t>
            </w:r>
            <w:r w:rsidRPr="00B9716D">
              <w:rPr>
                <w:rFonts w:ascii="Times New Roman" w:eastAsia="Times New Roman" w:hAnsi="Times New Roman" w:cs="Times New Roman"/>
                <w:u w:val="single"/>
              </w:rPr>
              <w:t>Obi.Ogbanufe@unt.edu</w:t>
            </w:r>
            <w:r w:rsidRPr="00CA101F">
              <w:rPr>
                <w:rFonts w:ascii="Times New Roman" w:eastAsia="Times New Roman" w:hAnsi="Times New Roman" w:cs="Times New Roman"/>
              </w:rPr>
              <w:t xml:space="preserve"> to ask questions about class or assignments. </w:t>
            </w:r>
            <w:r w:rsidRPr="00CA101F">
              <w:rPr>
                <w:rFonts w:ascii="Times New Roman" w:hAnsi="Times New Roman" w:cs="Times New Roman"/>
              </w:rPr>
              <w:t xml:space="preserve">Be sure to include </w:t>
            </w:r>
            <w:r w:rsidR="00E106A8" w:rsidRPr="00562264">
              <w:rPr>
                <w:rFonts w:ascii="Times New Roman" w:hAnsi="Times New Roman" w:cs="Times New Roman"/>
                <w:highlight w:val="yellow"/>
              </w:rPr>
              <w:t>“</w:t>
            </w:r>
            <w:r w:rsidRPr="00562264">
              <w:rPr>
                <w:rFonts w:ascii="Times New Roman" w:hAnsi="Times New Roman" w:cs="Times New Roman"/>
                <w:highlight w:val="yellow"/>
              </w:rPr>
              <w:t>BCIS 4660</w:t>
            </w:r>
            <w:r w:rsidR="00810EC0">
              <w:rPr>
                <w:rFonts w:ascii="Times New Roman" w:hAnsi="Times New Roman" w:cs="Times New Roman"/>
                <w:highlight w:val="yellow"/>
              </w:rPr>
              <w:t>: 002</w:t>
            </w:r>
            <w:r w:rsidR="00E106A8" w:rsidRPr="00562264">
              <w:rPr>
                <w:rFonts w:ascii="Times New Roman" w:hAnsi="Times New Roman" w:cs="Times New Roman"/>
                <w:highlight w:val="yellow"/>
              </w:rPr>
              <w:t>”</w:t>
            </w:r>
            <w:r w:rsidR="00044186">
              <w:rPr>
                <w:rFonts w:ascii="Times New Roman" w:hAnsi="Times New Roman" w:cs="Times New Roman"/>
              </w:rPr>
              <w:t xml:space="preserve"> and your email subject </w:t>
            </w:r>
            <w:r w:rsidRPr="00CA101F">
              <w:rPr>
                <w:rFonts w:ascii="Times New Roman" w:hAnsi="Times New Roman" w:cs="Times New Roman"/>
              </w:rPr>
              <w:t>in the subject line of your email. Expect email response within 24 hrs. See link for help with instructor communications (</w:t>
            </w:r>
            <w:r w:rsidRPr="00CA101F">
              <w:rPr>
                <w:rStyle w:val="Hyperlink"/>
                <w:rFonts w:ascii="Times New Roman" w:hAnsi="Times New Roman" w:cs="Times New Roman"/>
                <w:color w:val="auto"/>
              </w:rPr>
              <w:t>https://clear.unt.edu/online-communication-tips</w:t>
            </w:r>
            <w:r w:rsidRPr="00CA101F">
              <w:rPr>
                <w:rFonts w:ascii="Times New Roman" w:hAnsi="Times New Roman" w:cs="Times New Roman"/>
              </w:rPr>
              <w:t>)</w:t>
            </w:r>
          </w:p>
        </w:tc>
      </w:tr>
    </w:tbl>
    <w:p w14:paraId="03499095" w14:textId="77777777" w:rsidR="00C94140" w:rsidRPr="00CA101F" w:rsidRDefault="00C94140" w:rsidP="00C94140">
      <w:pPr>
        <w:spacing w:after="0"/>
        <w:rPr>
          <w:rFonts w:ascii="Times New Roman" w:eastAsia="Times New Roman" w:hAnsi="Times New Roman" w:cs="Times New Roman"/>
          <w:b/>
          <w:color w:val="003300"/>
        </w:rPr>
      </w:pPr>
    </w:p>
    <w:p w14:paraId="38FEECD6" w14:textId="77777777" w:rsidR="00C130C6" w:rsidRPr="00191351" w:rsidRDefault="00C130C6" w:rsidP="00191351">
      <w:pPr>
        <w:pStyle w:val="Heading2"/>
      </w:pPr>
      <w:r w:rsidRPr="00191351">
        <w:t>Course Description</w:t>
      </w:r>
    </w:p>
    <w:p w14:paraId="5598C22A" w14:textId="5B78FDC0" w:rsidR="00183189" w:rsidRPr="00F12106" w:rsidRDefault="00C130C6" w:rsidP="00183189">
      <w:pPr>
        <w:jc w:val="both"/>
        <w:rPr>
          <w:rFonts w:ascii="Times New Roman" w:hAnsi="Times New Roman" w:cs="Times New Roman"/>
        </w:rPr>
      </w:pPr>
      <w:r w:rsidRPr="00F12106">
        <w:rPr>
          <w:rFonts w:ascii="Times New Roman" w:hAnsi="Times New Roman" w:cs="Times New Roman"/>
        </w:rPr>
        <w:t xml:space="preserve">This course investigates model-based </w:t>
      </w:r>
      <w:bookmarkStart w:id="0" w:name="_Hlk48592347"/>
      <w:r w:rsidRPr="00F12106">
        <w:rPr>
          <w:rFonts w:ascii="Times New Roman" w:hAnsi="Times New Roman" w:cs="Times New Roman"/>
        </w:rPr>
        <w:t xml:space="preserve">approaches to the design of data warehouses. Examines their critical role in decision systems for business and industry. Specifically, the course covers traditional data warehousing concepts. </w:t>
      </w:r>
      <w:bookmarkEnd w:id="0"/>
      <w:r w:rsidR="008B62A6">
        <w:rPr>
          <w:rFonts w:ascii="Times New Roman" w:hAnsi="Times New Roman" w:cs="Times New Roman"/>
        </w:rPr>
        <w:t>This class covers database design, Data Modeling (including ER and Ralph Kimball Dimensional Modeling), Business Intelligence, and ETL</w:t>
      </w:r>
      <w:r w:rsidRPr="00F12106">
        <w:rPr>
          <w:rFonts w:ascii="Times New Roman" w:hAnsi="Times New Roman" w:cs="Times New Roman"/>
        </w:rPr>
        <w:t xml:space="preserve">.   </w:t>
      </w:r>
    </w:p>
    <w:p w14:paraId="47937AB5" w14:textId="77777777" w:rsidR="00C130C6" w:rsidRPr="00191351" w:rsidRDefault="00C130C6" w:rsidP="00191351">
      <w:pPr>
        <w:pStyle w:val="Heading2"/>
      </w:pPr>
      <w:r w:rsidRPr="00191351">
        <w:t>Course Structure</w:t>
      </w:r>
    </w:p>
    <w:p w14:paraId="05E2C274" w14:textId="0E2B1FF6" w:rsidR="00BE1C5D" w:rsidRPr="00F12106" w:rsidRDefault="00BE1C5D" w:rsidP="00BE1C5D">
      <w:pPr>
        <w:jc w:val="both"/>
        <w:rPr>
          <w:rFonts w:ascii="Times New Roman" w:hAnsi="Times New Roman" w:cs="Times New Roman"/>
        </w:rPr>
      </w:pPr>
      <w:r w:rsidRPr="00BE1C5D">
        <w:rPr>
          <w:rFonts w:ascii="Times New Roman" w:hAnsi="Times New Roman" w:cs="Times New Roman"/>
        </w:rPr>
        <w:t xml:space="preserve">This course takes place </w:t>
      </w:r>
      <w:r w:rsidR="008B62A6">
        <w:rPr>
          <w:rFonts w:ascii="Times New Roman" w:hAnsi="Times New Roman" w:cs="Times New Roman"/>
        </w:rPr>
        <w:t>in person</w:t>
      </w:r>
      <w:r w:rsidRPr="00BE1C5D">
        <w:rPr>
          <w:rFonts w:ascii="Times New Roman" w:hAnsi="Times New Roman" w:cs="Times New Roman"/>
        </w:rPr>
        <w:t>. There are 14 weeks of content that you will move through. I will open up a new module each week.</w:t>
      </w:r>
    </w:p>
    <w:p w14:paraId="2E73B8F1" w14:textId="77777777" w:rsidR="00CA101F" w:rsidRPr="00191351" w:rsidRDefault="00CA101F" w:rsidP="00191351">
      <w:pPr>
        <w:pStyle w:val="Heading2"/>
      </w:pPr>
      <w:r w:rsidRPr="00191351">
        <w:t>Course Prerequisites or Other Restrictions</w:t>
      </w:r>
    </w:p>
    <w:p w14:paraId="4E28AE31" w14:textId="2775E707" w:rsidR="00CA101F" w:rsidRPr="00F12106" w:rsidRDefault="00CA101F" w:rsidP="00CA101F">
      <w:pPr>
        <w:spacing w:line="239" w:lineRule="auto"/>
        <w:rPr>
          <w:rFonts w:ascii="Times New Roman" w:eastAsia="Times New Roman" w:hAnsi="Times New Roman" w:cs="Times New Roman"/>
        </w:rPr>
      </w:pPr>
      <w:r w:rsidRPr="00F12106">
        <w:rPr>
          <w:rFonts w:ascii="Times New Roman" w:eastAsia="Times New Roman" w:hAnsi="Times New Roman" w:cs="Times New Roman"/>
        </w:rPr>
        <w:t xml:space="preserve">BCIS 3610 with grades of C or better; DSCI 3710 or 3870; 2.7 GPA. Grades of C or better in each previously taken BCIS and DSCI course, or consent of </w:t>
      </w:r>
      <w:r w:rsidR="008B62A6">
        <w:rPr>
          <w:rFonts w:ascii="Times New Roman" w:eastAsia="Times New Roman" w:hAnsi="Times New Roman" w:cs="Times New Roman"/>
        </w:rPr>
        <w:t xml:space="preserve">the </w:t>
      </w:r>
      <w:r w:rsidRPr="00F12106">
        <w:rPr>
          <w:rFonts w:ascii="Times New Roman" w:eastAsia="Times New Roman" w:hAnsi="Times New Roman" w:cs="Times New Roman"/>
        </w:rPr>
        <w:t xml:space="preserve">department. </w:t>
      </w:r>
    </w:p>
    <w:p w14:paraId="206B45A9" w14:textId="50806E70" w:rsidR="00C130C6" w:rsidRPr="00191351" w:rsidRDefault="00C130C6" w:rsidP="00191351">
      <w:pPr>
        <w:pStyle w:val="Heading2"/>
      </w:pPr>
      <w:r w:rsidRPr="00191351">
        <w:t>Course Objectives</w:t>
      </w:r>
    </w:p>
    <w:p w14:paraId="269E74CC" w14:textId="0F431396" w:rsidR="008627A1" w:rsidRPr="00F12106" w:rsidRDefault="008627A1" w:rsidP="008627A1">
      <w:pPr>
        <w:rPr>
          <w:rFonts w:ascii="Times New Roman" w:hAnsi="Times New Roman" w:cs="Times New Roman"/>
        </w:rPr>
      </w:pPr>
      <w:r w:rsidRPr="00F12106">
        <w:rPr>
          <w:rFonts w:ascii="Times New Roman" w:hAnsi="Times New Roman" w:cs="Times New Roman"/>
        </w:rPr>
        <w:t xml:space="preserve">Upon </w:t>
      </w:r>
      <w:r w:rsidR="001E6DB9" w:rsidRPr="00F12106">
        <w:rPr>
          <w:rFonts w:ascii="Times New Roman" w:hAnsi="Times New Roman" w:cs="Times New Roman"/>
        </w:rPr>
        <w:t xml:space="preserve">successful </w:t>
      </w:r>
      <w:r w:rsidRPr="00F12106">
        <w:rPr>
          <w:rFonts w:ascii="Times New Roman" w:hAnsi="Times New Roman" w:cs="Times New Roman"/>
        </w:rPr>
        <w:t xml:space="preserve">completion of this course, students should be able to:  </w:t>
      </w:r>
    </w:p>
    <w:p w14:paraId="72C88267" w14:textId="6D6371C0" w:rsidR="00E05AF8" w:rsidRPr="00E16140" w:rsidRDefault="00E05AF8" w:rsidP="005721E8">
      <w:pPr>
        <w:pStyle w:val="ListParagraph"/>
        <w:numPr>
          <w:ilvl w:val="0"/>
          <w:numId w:val="5"/>
        </w:numPr>
        <w:rPr>
          <w:rFonts w:ascii="Times New Roman" w:hAnsi="Times New Roman" w:cs="Times New Roman"/>
        </w:rPr>
      </w:pPr>
      <w:r w:rsidRPr="00E16140">
        <w:rPr>
          <w:rFonts w:ascii="Times New Roman" w:hAnsi="Times New Roman" w:cs="Times New Roman"/>
        </w:rPr>
        <w:t>Describe problems and opportunities when dealing with business intelligence</w:t>
      </w:r>
    </w:p>
    <w:p w14:paraId="2F832806" w14:textId="4908866C" w:rsidR="00E05AF8" w:rsidRPr="00E16140" w:rsidRDefault="00E05AF8" w:rsidP="005721E8">
      <w:pPr>
        <w:pStyle w:val="ListParagraph"/>
        <w:numPr>
          <w:ilvl w:val="0"/>
          <w:numId w:val="5"/>
        </w:numPr>
        <w:rPr>
          <w:rFonts w:ascii="Times New Roman" w:hAnsi="Times New Roman" w:cs="Times New Roman"/>
          <w:strike/>
        </w:rPr>
      </w:pPr>
      <w:r w:rsidRPr="00E16140">
        <w:rPr>
          <w:rFonts w:ascii="Times New Roman" w:hAnsi="Times New Roman" w:cs="Times New Roman"/>
        </w:rPr>
        <w:t>Understand d</w:t>
      </w:r>
      <w:r w:rsidRPr="00E16140">
        <w:rPr>
          <w:rFonts w:ascii="Times New Roman" w:eastAsia="Times New Roman" w:hAnsi="Times New Roman" w:cs="Times New Roman"/>
        </w:rPr>
        <w:t>atabase fundamentals and ER Model</w:t>
      </w:r>
      <w:r w:rsidR="00F12106" w:rsidRPr="00E16140">
        <w:rPr>
          <w:rFonts w:ascii="Times New Roman" w:eastAsia="Times New Roman" w:hAnsi="Times New Roman" w:cs="Times New Roman"/>
        </w:rPr>
        <w:t>ing</w:t>
      </w:r>
    </w:p>
    <w:p w14:paraId="6537A371" w14:textId="4DE96F53" w:rsidR="00E05AF8" w:rsidRPr="00E16140" w:rsidRDefault="00E05AF8" w:rsidP="005721E8">
      <w:pPr>
        <w:pStyle w:val="ListParagraph"/>
        <w:numPr>
          <w:ilvl w:val="0"/>
          <w:numId w:val="5"/>
        </w:numPr>
        <w:rPr>
          <w:rFonts w:ascii="Times New Roman" w:hAnsi="Times New Roman" w:cs="Times New Roman"/>
        </w:rPr>
      </w:pPr>
      <w:r w:rsidRPr="00E16140">
        <w:rPr>
          <w:rFonts w:ascii="Times New Roman" w:eastAsia="Times New Roman" w:hAnsi="Times New Roman" w:cs="Times New Roman"/>
        </w:rPr>
        <w:t xml:space="preserve">Design a Data Warehouse </w:t>
      </w:r>
      <w:r w:rsidR="00F12106" w:rsidRPr="00E16140">
        <w:rPr>
          <w:rFonts w:ascii="Times New Roman" w:eastAsia="Times New Roman" w:hAnsi="Times New Roman" w:cs="Times New Roman"/>
        </w:rPr>
        <w:t>using Ralph Kimball methodology</w:t>
      </w:r>
    </w:p>
    <w:p w14:paraId="7355151A" w14:textId="316B9CE7" w:rsidR="00E05AF8" w:rsidRPr="00E16140" w:rsidRDefault="00E05AF8" w:rsidP="005721E8">
      <w:pPr>
        <w:pStyle w:val="ListParagraph"/>
        <w:numPr>
          <w:ilvl w:val="0"/>
          <w:numId w:val="5"/>
        </w:numPr>
        <w:rPr>
          <w:rFonts w:ascii="Times New Roman" w:hAnsi="Times New Roman" w:cs="Times New Roman"/>
          <w:strike/>
        </w:rPr>
      </w:pPr>
      <w:r w:rsidRPr="00E16140">
        <w:rPr>
          <w:rFonts w:ascii="Times New Roman" w:hAnsi="Times New Roman" w:cs="Times New Roman"/>
        </w:rPr>
        <w:t xml:space="preserve">Create and manage ETL Solutions in a </w:t>
      </w:r>
      <w:r w:rsidRPr="00E16140">
        <w:rPr>
          <w:rFonts w:ascii="Times New Roman" w:eastAsia="Times New Roman" w:hAnsi="Times New Roman" w:cs="Times New Roman"/>
        </w:rPr>
        <w:t>Data Warehouse</w:t>
      </w:r>
      <w:r w:rsidRPr="00E16140">
        <w:rPr>
          <w:rFonts w:ascii="Times New Roman" w:hAnsi="Times New Roman" w:cs="Times New Roman"/>
        </w:rPr>
        <w:t xml:space="preserve"> </w:t>
      </w:r>
    </w:p>
    <w:p w14:paraId="7D5896A0" w14:textId="75B207DC" w:rsidR="00E05AF8" w:rsidRPr="002B00F2" w:rsidRDefault="00E05AF8" w:rsidP="005721E8">
      <w:pPr>
        <w:pStyle w:val="ListParagraph"/>
        <w:numPr>
          <w:ilvl w:val="0"/>
          <w:numId w:val="5"/>
        </w:numPr>
        <w:rPr>
          <w:rFonts w:ascii="Times New Roman" w:hAnsi="Times New Roman" w:cs="Times New Roman"/>
          <w:strike/>
        </w:rPr>
      </w:pPr>
      <w:r w:rsidRPr="00E16140">
        <w:rPr>
          <w:rFonts w:ascii="Times New Roman" w:hAnsi="Times New Roman" w:cs="Times New Roman"/>
          <w:lang w:val="en"/>
        </w:rPr>
        <w:t>Apply and</w:t>
      </w:r>
      <w:r>
        <w:rPr>
          <w:rFonts w:ascii="Times New Roman" w:hAnsi="Times New Roman" w:cs="Times New Roman"/>
          <w:lang w:val="en"/>
        </w:rPr>
        <w:t xml:space="preserve"> use</w:t>
      </w:r>
      <w:r w:rsidRPr="00570DF4">
        <w:rPr>
          <w:rFonts w:ascii="Times New Roman" w:hAnsi="Times New Roman" w:cs="Times New Roman"/>
          <w:lang w:val="en"/>
        </w:rPr>
        <w:t xml:space="preserve"> data warehouses, ETL, and reporting tools to create a Business Intelligence </w:t>
      </w:r>
      <w:r w:rsidR="00E16140">
        <w:rPr>
          <w:rFonts w:ascii="Times New Roman" w:hAnsi="Times New Roman" w:cs="Times New Roman"/>
          <w:lang w:val="en"/>
        </w:rPr>
        <w:t>solution</w:t>
      </w:r>
      <w:r w:rsidRPr="00570DF4">
        <w:rPr>
          <w:rFonts w:ascii="Times New Roman" w:hAnsi="Times New Roman" w:cs="Times New Roman"/>
        </w:rPr>
        <w:t xml:space="preserve"> </w:t>
      </w:r>
    </w:p>
    <w:p w14:paraId="001DFD4D" w14:textId="7A25A5F6" w:rsidR="00F12106" w:rsidRPr="00191351" w:rsidRDefault="00F12106" w:rsidP="00191351">
      <w:pPr>
        <w:pStyle w:val="Heading2"/>
      </w:pPr>
      <w:bookmarkStart w:id="1" w:name="_Hlk48652978"/>
      <w:r w:rsidRPr="00191351">
        <w:t>Textbooks and materials:</w:t>
      </w:r>
    </w:p>
    <w:bookmarkEnd w:id="1"/>
    <w:p w14:paraId="4796E760" w14:textId="53827072" w:rsidR="00F32C2B" w:rsidRPr="00FA3D36" w:rsidRDefault="00F32C2B" w:rsidP="00F32C2B">
      <w:pPr>
        <w:pStyle w:val="ListParagraph"/>
        <w:numPr>
          <w:ilvl w:val="0"/>
          <w:numId w:val="9"/>
        </w:numPr>
        <w:spacing w:after="0" w:line="240" w:lineRule="auto"/>
        <w:contextualSpacing w:val="0"/>
        <w:rPr>
          <w:rFonts w:ascii="Times New Roman" w:eastAsia="Times New Roman" w:hAnsi="Times New Roman" w:cs="Times New Roman"/>
          <w:color w:val="auto"/>
        </w:rPr>
      </w:pPr>
      <w:r w:rsidRPr="00FA3D36">
        <w:rPr>
          <w:rFonts w:ascii="Times New Roman" w:hAnsi="Times New Roman" w:cs="Times New Roman"/>
          <w:b/>
          <w:color w:val="auto"/>
        </w:rPr>
        <w:t>Recommended</w:t>
      </w:r>
      <w:r w:rsidRPr="00FA3D36">
        <w:rPr>
          <w:rFonts w:ascii="Times New Roman" w:hAnsi="Times New Roman" w:cs="Times New Roman"/>
          <w:color w:val="auto"/>
        </w:rPr>
        <w:t xml:space="preserve">: </w:t>
      </w:r>
      <w:r w:rsidRPr="00FA3D36">
        <w:rPr>
          <w:rFonts w:ascii="Times New Roman" w:eastAsia="Times New Roman" w:hAnsi="Times New Roman" w:cs="Times New Roman"/>
        </w:rPr>
        <w:t>Introduction to Databases and Data Warehouses, 2</w:t>
      </w:r>
      <w:r w:rsidR="008435A2" w:rsidRPr="00FA3D36">
        <w:rPr>
          <w:rFonts w:ascii="Times New Roman" w:eastAsia="Times New Roman" w:hAnsi="Times New Roman" w:cs="Times New Roman"/>
          <w:vertAlign w:val="superscript"/>
        </w:rPr>
        <w:t>nd</w:t>
      </w:r>
      <w:r w:rsidR="008435A2" w:rsidRPr="00FA3D36">
        <w:rPr>
          <w:rFonts w:ascii="Times New Roman" w:eastAsia="Times New Roman" w:hAnsi="Times New Roman" w:cs="Times New Roman"/>
        </w:rPr>
        <w:t xml:space="preserve"> Edition</w:t>
      </w:r>
      <w:r w:rsidRPr="00FA3D36">
        <w:rPr>
          <w:rFonts w:ascii="Times New Roman" w:eastAsia="Times New Roman" w:hAnsi="Times New Roman" w:cs="Times New Roman"/>
        </w:rPr>
        <w:t xml:space="preserve"> by Jukic, Vrbsky, Nestorov, and Sharma. Prospect Press, copyright 2021. </w:t>
      </w:r>
      <w:r w:rsidRPr="00FA3D36">
        <w:rPr>
          <w:rFonts w:eastAsia="Times New Roman"/>
        </w:rPr>
        <w:t>ISBN: 978-1-943153-68-8</w:t>
      </w:r>
    </w:p>
    <w:p w14:paraId="03373222" w14:textId="77777777" w:rsidR="00F32C2B" w:rsidRDefault="00F32C2B" w:rsidP="00F32C2B">
      <w:pPr>
        <w:pStyle w:val="Default"/>
        <w:numPr>
          <w:ilvl w:val="0"/>
          <w:numId w:val="6"/>
        </w:numPr>
        <w:rPr>
          <w:rStyle w:val="a-size-base"/>
          <w:rFonts w:ascii="Times New Roman" w:hAnsi="Times New Roman" w:cs="Times New Roman"/>
          <w:color w:val="auto"/>
          <w:sz w:val="22"/>
          <w:szCs w:val="22"/>
          <w:shd w:val="clear" w:color="auto" w:fill="FFFFFF"/>
        </w:rPr>
      </w:pPr>
      <w:r w:rsidRPr="00C646A2">
        <w:rPr>
          <w:rFonts w:ascii="Times New Roman" w:hAnsi="Times New Roman" w:cs="Times New Roman"/>
          <w:b/>
          <w:color w:val="auto"/>
          <w:sz w:val="22"/>
          <w:szCs w:val="22"/>
        </w:rPr>
        <w:t>Recommended</w:t>
      </w:r>
      <w:r w:rsidRPr="00C646A2">
        <w:rPr>
          <w:rFonts w:ascii="Times New Roman" w:hAnsi="Times New Roman" w:cs="Times New Roman"/>
          <w:bCs/>
          <w:color w:val="auto"/>
          <w:sz w:val="22"/>
          <w:szCs w:val="22"/>
        </w:rPr>
        <w:t xml:space="preserve">: </w:t>
      </w:r>
      <w:r w:rsidRPr="00C646A2">
        <w:rPr>
          <w:rFonts w:ascii="Times New Roman" w:eastAsia="Times New Roman" w:hAnsi="Times New Roman" w:cs="Times New Roman"/>
          <w:color w:val="auto"/>
          <w:sz w:val="22"/>
          <w:szCs w:val="22"/>
        </w:rPr>
        <w:t xml:space="preserve">Data Warehouse Lifecycle Toolkit by Ralph Kimball: </w:t>
      </w:r>
      <w:r w:rsidRPr="00C646A2">
        <w:rPr>
          <w:rStyle w:val="a-size-base"/>
          <w:rFonts w:ascii="Times New Roman" w:hAnsi="Times New Roman" w:cs="Times New Roman"/>
          <w:color w:val="auto"/>
          <w:sz w:val="22"/>
          <w:szCs w:val="22"/>
          <w:shd w:val="clear" w:color="auto" w:fill="FFFFFF"/>
        </w:rPr>
        <w:t>ISBN-13:</w:t>
      </w:r>
      <w:r w:rsidRPr="00C646A2">
        <w:rPr>
          <w:rFonts w:ascii="Times New Roman" w:hAnsi="Times New Roman" w:cs="Times New Roman"/>
          <w:color w:val="auto"/>
          <w:sz w:val="22"/>
          <w:szCs w:val="22"/>
          <w:shd w:val="clear" w:color="auto" w:fill="FFFFFF"/>
        </w:rPr>
        <w:t> </w:t>
      </w:r>
      <w:r w:rsidRPr="00C646A2">
        <w:rPr>
          <w:rStyle w:val="a-size-base"/>
          <w:rFonts w:ascii="Times New Roman" w:hAnsi="Times New Roman" w:cs="Times New Roman"/>
          <w:color w:val="auto"/>
          <w:sz w:val="22"/>
          <w:szCs w:val="22"/>
          <w:shd w:val="clear" w:color="auto" w:fill="FFFFFF"/>
        </w:rPr>
        <w:t>978-0471200246;</w:t>
      </w:r>
      <w:r w:rsidRPr="00C646A2">
        <w:rPr>
          <w:rStyle w:val="a-size-base"/>
          <w:rFonts w:ascii="Times New Roman" w:hAnsi="Times New Roman" w:cs="Times New Roman"/>
          <w:sz w:val="22"/>
          <w:szCs w:val="22"/>
          <w:shd w:val="clear" w:color="auto" w:fill="FFFFFF"/>
        </w:rPr>
        <w:t xml:space="preserve"> </w:t>
      </w:r>
      <w:r w:rsidRPr="00C646A2">
        <w:rPr>
          <w:rStyle w:val="a-size-base"/>
          <w:rFonts w:ascii="Times New Roman" w:hAnsi="Times New Roman" w:cs="Times New Roman"/>
          <w:color w:val="auto"/>
          <w:sz w:val="22"/>
          <w:szCs w:val="22"/>
          <w:shd w:val="clear" w:color="auto" w:fill="FFFFFF"/>
        </w:rPr>
        <w:t>ISBN-10:</w:t>
      </w:r>
      <w:r w:rsidRPr="00C646A2">
        <w:rPr>
          <w:rFonts w:ascii="Times New Roman" w:hAnsi="Times New Roman" w:cs="Times New Roman"/>
          <w:color w:val="auto"/>
          <w:sz w:val="22"/>
          <w:szCs w:val="22"/>
          <w:shd w:val="clear" w:color="auto" w:fill="FFFFFF"/>
        </w:rPr>
        <w:t> </w:t>
      </w:r>
      <w:r w:rsidRPr="00C646A2">
        <w:rPr>
          <w:rStyle w:val="a-size-base"/>
          <w:rFonts w:ascii="Times New Roman" w:hAnsi="Times New Roman" w:cs="Times New Roman"/>
          <w:color w:val="auto"/>
          <w:sz w:val="22"/>
          <w:szCs w:val="22"/>
          <w:shd w:val="clear" w:color="auto" w:fill="FFFFFF"/>
        </w:rPr>
        <w:t>0471200247</w:t>
      </w:r>
    </w:p>
    <w:p w14:paraId="778AF72C" w14:textId="77777777" w:rsidR="00F32C2B" w:rsidRDefault="00F32C2B" w:rsidP="00F32C2B">
      <w:pPr>
        <w:pStyle w:val="Default"/>
        <w:numPr>
          <w:ilvl w:val="0"/>
          <w:numId w:val="6"/>
        </w:numPr>
        <w:rPr>
          <w:rStyle w:val="a-size-base"/>
          <w:rFonts w:ascii="Times New Roman" w:hAnsi="Times New Roman" w:cs="Times New Roman"/>
          <w:color w:val="auto"/>
          <w:sz w:val="22"/>
          <w:szCs w:val="22"/>
          <w:shd w:val="clear" w:color="auto" w:fill="FFFFFF"/>
        </w:rPr>
      </w:pPr>
      <w:r>
        <w:rPr>
          <w:rFonts w:ascii="Times New Roman" w:hAnsi="Times New Roman" w:cs="Times New Roman"/>
          <w:b/>
          <w:color w:val="auto"/>
          <w:sz w:val="22"/>
          <w:szCs w:val="22"/>
        </w:rPr>
        <w:lastRenderedPageBreak/>
        <w:t>Required Reading:</w:t>
      </w:r>
      <w:r>
        <w:rPr>
          <w:rStyle w:val="a-size-base"/>
          <w:rFonts w:ascii="Times New Roman" w:hAnsi="Times New Roman" w:cs="Times New Roman"/>
          <w:color w:val="auto"/>
          <w:sz w:val="22"/>
          <w:szCs w:val="22"/>
          <w:shd w:val="clear" w:color="auto" w:fill="FFFFFF"/>
        </w:rPr>
        <w:t xml:space="preserve"> The instructor will provide some papers about database, and other written text for students to read.</w:t>
      </w:r>
    </w:p>
    <w:p w14:paraId="392A5EBD" w14:textId="77777777" w:rsidR="000333FD" w:rsidRPr="00C646A2" w:rsidRDefault="000333FD" w:rsidP="00F32C2B">
      <w:pPr>
        <w:pStyle w:val="Default"/>
        <w:numPr>
          <w:ilvl w:val="0"/>
          <w:numId w:val="6"/>
        </w:numPr>
        <w:rPr>
          <w:rStyle w:val="a-size-base"/>
          <w:rFonts w:ascii="Times New Roman" w:hAnsi="Times New Roman" w:cs="Times New Roman"/>
          <w:color w:val="auto"/>
          <w:sz w:val="22"/>
          <w:szCs w:val="22"/>
          <w:shd w:val="clear" w:color="auto" w:fill="FFFFFF"/>
        </w:rPr>
      </w:pPr>
    </w:p>
    <w:p w14:paraId="1CF3E39A" w14:textId="66D9EDCD" w:rsidR="00C130C6" w:rsidRDefault="00C130C6" w:rsidP="00C94140">
      <w:pPr>
        <w:spacing w:after="0"/>
        <w:rPr>
          <w:rFonts w:ascii="Times New Roman" w:hAnsi="Times New Roman" w:cs="Times New Roman"/>
          <w:color w:val="003300"/>
        </w:rPr>
      </w:pPr>
    </w:p>
    <w:p w14:paraId="58EAF346" w14:textId="1996EC7E" w:rsidR="005A4AA6" w:rsidRPr="00191351" w:rsidRDefault="00157C7A" w:rsidP="00191351">
      <w:pPr>
        <w:pStyle w:val="Heading2"/>
      </w:pPr>
      <w:r w:rsidRPr="00191351">
        <w:t xml:space="preserve">Key to Success </w:t>
      </w:r>
    </w:p>
    <w:p w14:paraId="2BDD83EA" w14:textId="77777777" w:rsidR="008435A2" w:rsidRPr="003118CD" w:rsidRDefault="008435A2" w:rsidP="008435A2">
      <w:pPr>
        <w:pStyle w:val="ListParagraph"/>
        <w:numPr>
          <w:ilvl w:val="0"/>
          <w:numId w:val="12"/>
        </w:numPr>
        <w:jc w:val="both"/>
        <w:rPr>
          <w:rFonts w:ascii="Times New Roman" w:eastAsia="Times New Roman" w:hAnsi="Times New Roman" w:cs="Times New Roman"/>
        </w:rPr>
      </w:pPr>
      <w:r w:rsidRPr="003118CD">
        <w:rPr>
          <w:rFonts w:ascii="Times New Roman" w:eastAsia="Times New Roman" w:hAnsi="Times New Roman" w:cs="Times New Roman"/>
        </w:rPr>
        <w:t xml:space="preserve">Attend </w:t>
      </w:r>
      <w:r>
        <w:rPr>
          <w:rFonts w:ascii="Times New Roman" w:eastAsia="Times New Roman" w:hAnsi="Times New Roman" w:cs="Times New Roman"/>
        </w:rPr>
        <w:t xml:space="preserve">all </w:t>
      </w:r>
      <w:r w:rsidRPr="003118CD">
        <w:rPr>
          <w:rFonts w:ascii="Times New Roman" w:eastAsia="Times New Roman" w:hAnsi="Times New Roman" w:cs="Times New Roman"/>
        </w:rPr>
        <w:t>classes and pay attention in class</w:t>
      </w:r>
      <w:r>
        <w:rPr>
          <w:rFonts w:ascii="Times New Roman" w:eastAsia="Times New Roman" w:hAnsi="Times New Roman" w:cs="Times New Roman"/>
        </w:rPr>
        <w:t>.</w:t>
      </w:r>
      <w:r w:rsidRPr="003118CD">
        <w:rPr>
          <w:rFonts w:ascii="Times New Roman" w:eastAsia="Times New Roman" w:hAnsi="Times New Roman" w:cs="Times New Roman"/>
        </w:rPr>
        <w:t xml:space="preserve"> </w:t>
      </w:r>
    </w:p>
    <w:p w14:paraId="6C1A709C" w14:textId="77777777" w:rsidR="008435A2" w:rsidRPr="003118CD" w:rsidRDefault="008435A2" w:rsidP="008435A2">
      <w:pPr>
        <w:pStyle w:val="ListParagraph"/>
        <w:numPr>
          <w:ilvl w:val="0"/>
          <w:numId w:val="12"/>
        </w:numPr>
        <w:jc w:val="both"/>
        <w:rPr>
          <w:rFonts w:ascii="Times New Roman" w:eastAsia="Times New Roman" w:hAnsi="Times New Roman" w:cs="Times New Roman"/>
        </w:rPr>
      </w:pPr>
      <w:r w:rsidRPr="003118CD">
        <w:rPr>
          <w:rFonts w:ascii="Times New Roman" w:eastAsia="Times New Roman" w:hAnsi="Times New Roman" w:cs="Times New Roman"/>
        </w:rPr>
        <w:t xml:space="preserve">Take notes – the exam will be from topics and discussions covered in the class. </w:t>
      </w:r>
    </w:p>
    <w:p w14:paraId="4D5F1140" w14:textId="77777777" w:rsidR="008435A2" w:rsidRPr="003118CD" w:rsidRDefault="008435A2" w:rsidP="008435A2">
      <w:pPr>
        <w:pStyle w:val="ListParagraph"/>
        <w:numPr>
          <w:ilvl w:val="0"/>
          <w:numId w:val="12"/>
        </w:numPr>
        <w:jc w:val="both"/>
        <w:rPr>
          <w:rFonts w:ascii="Times New Roman" w:eastAsia="Times New Roman" w:hAnsi="Times New Roman" w:cs="Times New Roman"/>
        </w:rPr>
      </w:pPr>
      <w:r w:rsidRPr="003118CD">
        <w:rPr>
          <w:rFonts w:ascii="Times New Roman" w:eastAsia="Times New Roman" w:hAnsi="Times New Roman" w:cs="Times New Roman"/>
        </w:rPr>
        <w:t>Complete in-class work</w:t>
      </w:r>
      <w:r>
        <w:rPr>
          <w:rFonts w:ascii="Times New Roman" w:eastAsia="Times New Roman" w:hAnsi="Times New Roman" w:cs="Times New Roman"/>
        </w:rPr>
        <w:t>, in class.</w:t>
      </w:r>
      <w:r w:rsidRPr="003118CD">
        <w:rPr>
          <w:rFonts w:ascii="Times New Roman" w:eastAsia="Times New Roman" w:hAnsi="Times New Roman" w:cs="Times New Roman"/>
        </w:rPr>
        <w:t xml:space="preserve"> </w:t>
      </w:r>
    </w:p>
    <w:p w14:paraId="53259266" w14:textId="77777777" w:rsidR="008435A2" w:rsidRDefault="008435A2" w:rsidP="008435A2">
      <w:pPr>
        <w:pStyle w:val="ListParagraph"/>
        <w:numPr>
          <w:ilvl w:val="0"/>
          <w:numId w:val="12"/>
        </w:numPr>
        <w:jc w:val="both"/>
        <w:rPr>
          <w:rFonts w:ascii="Times New Roman" w:eastAsia="Times New Roman" w:hAnsi="Times New Roman" w:cs="Times New Roman"/>
        </w:rPr>
      </w:pPr>
      <w:r w:rsidRPr="003118CD">
        <w:rPr>
          <w:rFonts w:ascii="Times New Roman" w:eastAsia="Times New Roman" w:hAnsi="Times New Roman" w:cs="Times New Roman"/>
        </w:rPr>
        <w:t xml:space="preserve">Commit to spending at least 8-10 hours a week working on assignments, reflecting on the material covered, and participating in other activities throughout the course. </w:t>
      </w:r>
    </w:p>
    <w:p w14:paraId="636E3E33" w14:textId="77777777" w:rsidR="008435A2" w:rsidRDefault="008435A2" w:rsidP="008435A2">
      <w:pPr>
        <w:pStyle w:val="ListParagraph"/>
        <w:numPr>
          <w:ilvl w:val="0"/>
          <w:numId w:val="12"/>
        </w:numPr>
        <w:jc w:val="both"/>
        <w:rPr>
          <w:rFonts w:ascii="Times New Roman" w:eastAsia="Times New Roman" w:hAnsi="Times New Roman" w:cs="Times New Roman"/>
        </w:rPr>
      </w:pPr>
      <w:r>
        <w:rPr>
          <w:rFonts w:ascii="Times New Roman" w:eastAsia="Times New Roman" w:hAnsi="Times New Roman" w:cs="Times New Roman"/>
        </w:rPr>
        <w:t>Complete all work using your assigned virtual machine.</w:t>
      </w:r>
    </w:p>
    <w:p w14:paraId="53226D24" w14:textId="313D4805" w:rsidR="00EF5891" w:rsidRPr="003118CD" w:rsidRDefault="004807A6" w:rsidP="008435A2">
      <w:pPr>
        <w:pStyle w:val="ListParagraph"/>
        <w:numPr>
          <w:ilvl w:val="0"/>
          <w:numId w:val="12"/>
        </w:numPr>
        <w:jc w:val="both"/>
        <w:rPr>
          <w:rFonts w:ascii="Times New Roman" w:eastAsia="Times New Roman" w:hAnsi="Times New Roman" w:cs="Times New Roman"/>
        </w:rPr>
      </w:pPr>
      <w:r>
        <w:rPr>
          <w:rFonts w:ascii="Times New Roman" w:eastAsia="Times New Roman" w:hAnsi="Times New Roman" w:cs="Times New Roman"/>
        </w:rPr>
        <w:t>Prepare for class: watch video tutorials</w:t>
      </w:r>
      <w:r w:rsidR="003D2194">
        <w:rPr>
          <w:rFonts w:ascii="Times New Roman" w:eastAsia="Times New Roman" w:hAnsi="Times New Roman" w:cs="Times New Roman"/>
        </w:rPr>
        <w:t xml:space="preserve"> and complete required readings before class</w:t>
      </w:r>
    </w:p>
    <w:p w14:paraId="175520FE" w14:textId="77777777" w:rsidR="008435A2" w:rsidRPr="003118CD" w:rsidRDefault="008435A2" w:rsidP="008435A2">
      <w:pPr>
        <w:pStyle w:val="ListParagraph"/>
        <w:numPr>
          <w:ilvl w:val="0"/>
          <w:numId w:val="12"/>
        </w:numPr>
        <w:jc w:val="both"/>
        <w:rPr>
          <w:rFonts w:ascii="Times New Roman" w:eastAsia="Times New Roman" w:hAnsi="Times New Roman" w:cs="Times New Roman"/>
        </w:rPr>
      </w:pPr>
      <w:r w:rsidRPr="003118CD">
        <w:rPr>
          <w:rFonts w:ascii="Times New Roman" w:eastAsia="Times New Roman" w:hAnsi="Times New Roman" w:cs="Times New Roman"/>
        </w:rPr>
        <w:t xml:space="preserve">If you have any questions, please ask. </w:t>
      </w:r>
    </w:p>
    <w:p w14:paraId="173DB1DB" w14:textId="00552693" w:rsidR="00F32C2B" w:rsidRPr="00CB6591" w:rsidRDefault="008435A2" w:rsidP="00F32C2B">
      <w:pPr>
        <w:pStyle w:val="Heading2"/>
        <w:rPr>
          <w:sz w:val="22"/>
        </w:rPr>
      </w:pPr>
      <w:r w:rsidRPr="00CB6591">
        <w:t xml:space="preserve">Software </w:t>
      </w:r>
      <w:r w:rsidRPr="00CB6591">
        <w:rPr>
          <w:sz w:val="22"/>
        </w:rPr>
        <w:t>(</w:t>
      </w:r>
      <w:r w:rsidRPr="00CB6591">
        <w:rPr>
          <w:b w:val="0"/>
          <w:i/>
          <w:color w:val="auto"/>
          <w:sz w:val="22"/>
        </w:rPr>
        <w:t>Instructor will provide information for accessing the software</w:t>
      </w:r>
      <w:r w:rsidR="00C2473C" w:rsidRPr="00CB6591">
        <w:rPr>
          <w:b w:val="0"/>
          <w:i/>
          <w:color w:val="auto"/>
          <w:sz w:val="22"/>
        </w:rPr>
        <w:t>)</w:t>
      </w:r>
    </w:p>
    <w:p w14:paraId="34DCCA18" w14:textId="77777777" w:rsidR="00F32C2B" w:rsidRPr="00CB6591" w:rsidRDefault="00F32C2B" w:rsidP="00F32C2B">
      <w:pPr>
        <w:pStyle w:val="ListParagraph"/>
        <w:numPr>
          <w:ilvl w:val="0"/>
          <w:numId w:val="10"/>
        </w:numPr>
        <w:rPr>
          <w:rFonts w:ascii="Times New Roman" w:hAnsi="Times New Roman" w:cs="Times New Roman"/>
        </w:rPr>
      </w:pPr>
      <w:r w:rsidRPr="00CB6591">
        <w:rPr>
          <w:rFonts w:ascii="Times New Roman" w:hAnsi="Times New Roman" w:cs="Times New Roman"/>
        </w:rPr>
        <w:t xml:space="preserve">Microsoft SQL Server 2019 </w:t>
      </w:r>
    </w:p>
    <w:p w14:paraId="1541C2A7" w14:textId="77777777" w:rsidR="00F32C2B" w:rsidRPr="00CB6591" w:rsidRDefault="00F32C2B" w:rsidP="00F32C2B">
      <w:pPr>
        <w:pStyle w:val="ListParagraph"/>
        <w:numPr>
          <w:ilvl w:val="0"/>
          <w:numId w:val="10"/>
        </w:numPr>
        <w:rPr>
          <w:rFonts w:ascii="Times New Roman" w:hAnsi="Times New Roman" w:cs="Times New Roman"/>
        </w:rPr>
      </w:pPr>
      <w:r w:rsidRPr="00CB6591">
        <w:rPr>
          <w:rFonts w:ascii="Times New Roman" w:hAnsi="Times New Roman" w:cs="Times New Roman"/>
        </w:rPr>
        <w:t>Microsoft SQL Server Integration Services</w:t>
      </w:r>
    </w:p>
    <w:p w14:paraId="16D54288" w14:textId="77777777" w:rsidR="00F32C2B" w:rsidRPr="00CB6591" w:rsidRDefault="00F32C2B" w:rsidP="00F32C2B">
      <w:pPr>
        <w:pStyle w:val="ListParagraph"/>
        <w:numPr>
          <w:ilvl w:val="0"/>
          <w:numId w:val="10"/>
        </w:numPr>
        <w:rPr>
          <w:rFonts w:ascii="Times New Roman" w:hAnsi="Times New Roman" w:cs="Times New Roman"/>
        </w:rPr>
      </w:pPr>
      <w:r w:rsidRPr="00CB6591">
        <w:rPr>
          <w:rFonts w:ascii="Times New Roman" w:hAnsi="Times New Roman" w:cs="Times New Roman"/>
        </w:rPr>
        <w:t>Visual Studio 2019</w:t>
      </w:r>
    </w:p>
    <w:p w14:paraId="0E662849" w14:textId="177EBA51" w:rsidR="00F32C2B" w:rsidRPr="00CB6591" w:rsidRDefault="00F32C2B" w:rsidP="00F32C2B">
      <w:pPr>
        <w:pStyle w:val="ListParagraph"/>
        <w:numPr>
          <w:ilvl w:val="0"/>
          <w:numId w:val="10"/>
        </w:numPr>
        <w:rPr>
          <w:rFonts w:ascii="Times New Roman" w:hAnsi="Times New Roman" w:cs="Times New Roman"/>
        </w:rPr>
      </w:pPr>
      <w:r w:rsidRPr="00CB6591">
        <w:rPr>
          <w:rFonts w:ascii="Times New Roman" w:hAnsi="Times New Roman" w:cs="Times New Roman"/>
        </w:rPr>
        <w:t>Microsoft Power BI Desktop</w:t>
      </w:r>
    </w:p>
    <w:p w14:paraId="73BE642E" w14:textId="77777777" w:rsidR="008435A2" w:rsidRPr="00CB6591" w:rsidRDefault="008435A2" w:rsidP="008435A2">
      <w:pPr>
        <w:pStyle w:val="ListParagraph"/>
        <w:rPr>
          <w:rFonts w:ascii="Times New Roman" w:hAnsi="Times New Roman" w:cs="Times New Roman"/>
        </w:rPr>
      </w:pPr>
    </w:p>
    <w:p w14:paraId="002439F0" w14:textId="437BC1AF" w:rsidR="00F32C2B" w:rsidRPr="00CB6591" w:rsidRDefault="002240D6" w:rsidP="00F32C2B">
      <w:pPr>
        <w:pStyle w:val="Heading2"/>
      </w:pPr>
      <w:r w:rsidRPr="00CB6591">
        <w:t xml:space="preserve">Technology </w:t>
      </w:r>
      <w:r w:rsidR="00F32C2B" w:rsidRPr="00CB6591">
        <w:t xml:space="preserve">Requirements </w:t>
      </w:r>
    </w:p>
    <w:p w14:paraId="6D920984" w14:textId="4DBE370D" w:rsidR="00FA6636" w:rsidRPr="00702543" w:rsidRDefault="00FA6636" w:rsidP="00FA6636">
      <w:pPr>
        <w:pStyle w:val="ListParagraph"/>
        <w:numPr>
          <w:ilvl w:val="0"/>
          <w:numId w:val="16"/>
        </w:numPr>
        <w:spacing w:line="256" w:lineRule="auto"/>
        <w:rPr>
          <w:rFonts w:ascii="Times New Roman" w:hAnsi="Times New Roman" w:cs="Times New Roman"/>
          <w:b/>
        </w:rPr>
      </w:pPr>
      <w:r w:rsidRPr="00702543">
        <w:rPr>
          <w:rFonts w:ascii="Times New Roman" w:hAnsi="Times New Roman" w:cs="Times New Roman"/>
        </w:rPr>
        <w:t xml:space="preserve">Students are required to bring a personal laptop to each class. </w:t>
      </w:r>
    </w:p>
    <w:p w14:paraId="51CB1DD1" w14:textId="77777777" w:rsidR="00702543" w:rsidRPr="00702543" w:rsidRDefault="00D23D4E" w:rsidP="00390F2C">
      <w:pPr>
        <w:pStyle w:val="ListParagraph"/>
        <w:numPr>
          <w:ilvl w:val="0"/>
          <w:numId w:val="16"/>
        </w:numPr>
        <w:spacing w:line="256" w:lineRule="auto"/>
        <w:rPr>
          <w:rFonts w:ascii="Times New Roman" w:hAnsi="Times New Roman" w:cs="Times New Roman"/>
          <w:b/>
        </w:rPr>
      </w:pPr>
      <w:r w:rsidRPr="00702543">
        <w:rPr>
          <w:rFonts w:ascii="Times New Roman" w:hAnsi="Times New Roman" w:cs="Times New Roman"/>
        </w:rPr>
        <w:t xml:space="preserve">Students are required to download and install VMware on their laptops before the first day of class. </w:t>
      </w:r>
      <w:r w:rsidR="00390F2C">
        <w:rPr>
          <w:rFonts w:ascii="Times New Roman" w:hAnsi="Times New Roman" w:cs="Times New Roman"/>
        </w:rPr>
        <w:t xml:space="preserve"> </w:t>
      </w:r>
    </w:p>
    <w:p w14:paraId="581BB924" w14:textId="77777777" w:rsidR="00702543" w:rsidRPr="00702543" w:rsidRDefault="00390F2C" w:rsidP="00702543">
      <w:pPr>
        <w:pStyle w:val="ListParagraph"/>
        <w:numPr>
          <w:ilvl w:val="1"/>
          <w:numId w:val="16"/>
        </w:numPr>
        <w:spacing w:line="256" w:lineRule="auto"/>
        <w:rPr>
          <w:rFonts w:ascii="Times New Roman" w:hAnsi="Times New Roman" w:cs="Times New Roman"/>
          <w:b/>
        </w:rPr>
      </w:pPr>
      <w:r w:rsidRPr="00CB6591">
        <w:rPr>
          <w:rFonts w:ascii="Times New Roman" w:hAnsi="Times New Roman" w:cs="Times New Roman"/>
        </w:rPr>
        <w:t xml:space="preserve">Please follow the link </w:t>
      </w:r>
      <w:hyperlink r:id="rId13" w:anchor="apps" w:history="1">
        <w:r w:rsidRPr="00CB6591">
          <w:rPr>
            <w:rStyle w:val="Hyperlink"/>
            <w:rFonts w:ascii="Times New Roman" w:hAnsi="Times New Roman" w:cs="Times New Roman"/>
            <w:color w:val="2E74B5" w:themeColor="accent5" w:themeShade="BF"/>
          </w:rPr>
          <w:t>https://cob.unt.edu/bits/faculty-staff/remote-access#app</w:t>
        </w:r>
        <w:r w:rsidRPr="00CB6591">
          <w:rPr>
            <w:rStyle w:val="Hyperlink"/>
            <w:rFonts w:ascii="Times New Roman" w:hAnsi="Times New Roman" w:cs="Times New Roman"/>
          </w:rPr>
          <w:t>s</w:t>
        </w:r>
      </w:hyperlink>
      <w:r w:rsidRPr="00CB6591">
        <w:rPr>
          <w:rFonts w:ascii="Times New Roman" w:hAnsi="Times New Roman" w:cs="Times New Roman"/>
        </w:rPr>
        <w:t xml:space="preserve"> to </w:t>
      </w:r>
      <w:r>
        <w:rPr>
          <w:rFonts w:ascii="Times New Roman" w:hAnsi="Times New Roman" w:cs="Times New Roman"/>
        </w:rPr>
        <w:t>download and install VMware</w:t>
      </w:r>
      <w:r w:rsidRPr="00CB6591">
        <w:rPr>
          <w:rFonts w:ascii="Times New Roman" w:hAnsi="Times New Roman" w:cs="Times New Roman"/>
        </w:rPr>
        <w:t xml:space="preserve"> on your computer. </w:t>
      </w:r>
    </w:p>
    <w:p w14:paraId="53DFD716" w14:textId="7843B24A" w:rsidR="00390F2C" w:rsidRPr="00702543" w:rsidRDefault="00390F2C" w:rsidP="00702543">
      <w:pPr>
        <w:pStyle w:val="ListParagraph"/>
        <w:numPr>
          <w:ilvl w:val="1"/>
          <w:numId w:val="16"/>
        </w:numPr>
        <w:spacing w:line="256" w:lineRule="auto"/>
        <w:rPr>
          <w:rFonts w:ascii="Times New Roman" w:hAnsi="Times New Roman" w:cs="Times New Roman"/>
          <w:b/>
        </w:rPr>
      </w:pPr>
      <w:r>
        <w:rPr>
          <w:rFonts w:ascii="Times New Roman" w:hAnsi="Times New Roman" w:cs="Times New Roman"/>
        </w:rPr>
        <w:t>Further instructions are on our Canvas class.</w:t>
      </w:r>
    </w:p>
    <w:p w14:paraId="4D4B58A8" w14:textId="77777777" w:rsidR="00390F2C" w:rsidRPr="00CB6591" w:rsidRDefault="00390F2C" w:rsidP="00390F2C">
      <w:pPr>
        <w:pStyle w:val="ListParagraph"/>
        <w:numPr>
          <w:ilvl w:val="0"/>
          <w:numId w:val="16"/>
        </w:numPr>
        <w:spacing w:line="237" w:lineRule="auto"/>
        <w:rPr>
          <w:rFonts w:ascii="Times New Roman" w:hAnsi="Times New Roman" w:cs="Times New Roman"/>
        </w:rPr>
      </w:pPr>
      <w:r w:rsidRPr="00CB6591">
        <w:rPr>
          <w:rFonts w:ascii="Times New Roman" w:eastAsia="Times New Roman" w:hAnsi="Times New Roman" w:cs="Times New Roman"/>
        </w:rPr>
        <w:t>Install the updated Lockdown browser</w:t>
      </w:r>
      <w:r w:rsidRPr="00CB6591">
        <w:rPr>
          <w:rFonts w:ascii="Times New Roman" w:eastAsia="Times New Roman" w:hAnsi="Times New Roman" w:cs="Times New Roman"/>
          <w:b/>
        </w:rPr>
        <w:t xml:space="preserve">. </w:t>
      </w:r>
      <w:hyperlink r:id="rId14" w:history="1">
        <w:r w:rsidRPr="00CB6591">
          <w:rPr>
            <w:rStyle w:val="Hyperlink"/>
            <w:rFonts w:ascii="Times New Roman" w:hAnsi="Times New Roman" w:cs="Times New Roman"/>
          </w:rPr>
          <w:t>https://lms.unt.edu/supported_tech/respondus-lockdown-browser.html</w:t>
        </w:r>
      </w:hyperlink>
      <w:r w:rsidRPr="00CB6591">
        <w:rPr>
          <w:rFonts w:ascii="Times New Roman" w:hAnsi="Times New Roman" w:cs="Times New Roman"/>
        </w:rPr>
        <w:t xml:space="preserve">   </w:t>
      </w:r>
      <w:hyperlink r:id="rId15" w:history="1">
        <w:r w:rsidRPr="00CB6591">
          <w:rPr>
            <w:rStyle w:val="Hyperlink"/>
            <w:rFonts w:ascii="Times New Roman" w:hAnsi="Times New Roman" w:cs="Times New Roman"/>
          </w:rPr>
          <w:t xml:space="preserve"> </w:t>
        </w:r>
      </w:hyperlink>
    </w:p>
    <w:p w14:paraId="5E8C153B" w14:textId="63F4C22C" w:rsidR="007521F7" w:rsidRPr="00CA101F" w:rsidRDefault="007521F7">
      <w:pPr>
        <w:spacing w:after="0"/>
        <w:rPr>
          <w:rFonts w:ascii="Times New Roman" w:hAnsi="Times New Roman" w:cs="Times New Roman"/>
        </w:rPr>
      </w:pPr>
    </w:p>
    <w:p w14:paraId="3F176827" w14:textId="6DCC6635" w:rsidR="00161F88" w:rsidRDefault="00CA36A1" w:rsidP="00191351">
      <w:pPr>
        <w:pStyle w:val="Heading2"/>
      </w:pPr>
      <w:r w:rsidRPr="005A4AA6">
        <w:t>Assignments &amp; Academic Calendar</w:t>
      </w:r>
      <w:r w:rsidR="00F20AF2">
        <w:t xml:space="preserve"> (Subject to change)</w:t>
      </w:r>
    </w:p>
    <w:tbl>
      <w:tblPr>
        <w:tblStyle w:val="TableGrid"/>
        <w:tblW w:w="9270" w:type="dxa"/>
        <w:tblInd w:w="-275" w:type="dxa"/>
        <w:tblLayout w:type="fixed"/>
        <w:tblCellMar>
          <w:top w:w="51" w:type="dxa"/>
          <w:left w:w="108" w:type="dxa"/>
          <w:right w:w="66" w:type="dxa"/>
        </w:tblCellMar>
        <w:tblLook w:val="04A0" w:firstRow="1" w:lastRow="0" w:firstColumn="1" w:lastColumn="0" w:noHBand="0" w:noVBand="1"/>
      </w:tblPr>
      <w:tblGrid>
        <w:gridCol w:w="881"/>
        <w:gridCol w:w="2502"/>
        <w:gridCol w:w="2017"/>
        <w:gridCol w:w="1440"/>
        <w:gridCol w:w="2430"/>
      </w:tblGrid>
      <w:tr w:rsidR="003B3C54" w:rsidRPr="003B3C54" w14:paraId="6C54BABD" w14:textId="77777777" w:rsidTr="00333BE0">
        <w:trPr>
          <w:cantSplit/>
          <w:trHeight w:val="240"/>
        </w:trPr>
        <w:tc>
          <w:tcPr>
            <w:tcW w:w="881" w:type="dxa"/>
            <w:tcBorders>
              <w:top w:val="single" w:sz="4" w:space="0" w:color="000000"/>
              <w:left w:val="single" w:sz="4" w:space="0" w:color="000000"/>
              <w:bottom w:val="single" w:sz="4" w:space="0" w:color="000000"/>
              <w:right w:val="single" w:sz="4" w:space="0" w:color="000000"/>
            </w:tcBorders>
            <w:shd w:val="clear" w:color="auto" w:fill="00D661"/>
          </w:tcPr>
          <w:p w14:paraId="112306F5" w14:textId="160BB334" w:rsidR="003B3C54" w:rsidRPr="003B3C54" w:rsidRDefault="003B3C54" w:rsidP="003B3C54">
            <w:pPr>
              <w:jc w:val="center"/>
              <w:rPr>
                <w:rFonts w:ascii="Times New Roman" w:eastAsia="Times New Roman" w:hAnsi="Times New Roman" w:cs="Times New Roman"/>
                <w:b/>
                <w:sz w:val="20"/>
                <w:szCs w:val="20"/>
              </w:rPr>
            </w:pPr>
            <w:bookmarkStart w:id="2" w:name="_Hlk47365998"/>
            <w:r w:rsidRPr="003B3C54">
              <w:rPr>
                <w:rFonts w:ascii="Times New Roman" w:eastAsia="Times New Roman" w:hAnsi="Times New Roman" w:cs="Times New Roman"/>
                <w:b/>
                <w:sz w:val="20"/>
                <w:szCs w:val="20"/>
              </w:rPr>
              <w:t>Lecture</w:t>
            </w:r>
          </w:p>
        </w:tc>
        <w:tc>
          <w:tcPr>
            <w:tcW w:w="2502" w:type="dxa"/>
            <w:tcBorders>
              <w:top w:val="single" w:sz="4" w:space="0" w:color="000000"/>
              <w:left w:val="single" w:sz="4" w:space="0" w:color="000000"/>
              <w:bottom w:val="single" w:sz="4" w:space="0" w:color="000000"/>
              <w:right w:val="single" w:sz="4" w:space="0" w:color="000000"/>
            </w:tcBorders>
            <w:shd w:val="clear" w:color="auto" w:fill="00D661"/>
          </w:tcPr>
          <w:p w14:paraId="367947D4" w14:textId="04357054" w:rsidR="003B3C54" w:rsidRPr="003B3C54" w:rsidRDefault="003B3C54" w:rsidP="00C21003">
            <w:pPr>
              <w:rPr>
                <w:rFonts w:ascii="Times New Roman" w:hAnsi="Times New Roman" w:cs="Times New Roman"/>
                <w:sz w:val="20"/>
                <w:szCs w:val="20"/>
              </w:rPr>
            </w:pPr>
            <w:r w:rsidRPr="003B3C54">
              <w:rPr>
                <w:rFonts w:ascii="Times New Roman" w:eastAsia="Times New Roman" w:hAnsi="Times New Roman" w:cs="Times New Roman"/>
                <w:b/>
                <w:sz w:val="20"/>
                <w:szCs w:val="20"/>
              </w:rPr>
              <w:t>Learning Objectives</w:t>
            </w:r>
          </w:p>
        </w:tc>
        <w:tc>
          <w:tcPr>
            <w:tcW w:w="2017" w:type="dxa"/>
            <w:tcBorders>
              <w:top w:val="single" w:sz="4" w:space="0" w:color="000000"/>
              <w:left w:val="single" w:sz="4" w:space="0" w:color="000000"/>
              <w:bottom w:val="single" w:sz="4" w:space="0" w:color="000000"/>
              <w:right w:val="single" w:sz="4" w:space="0" w:color="000000"/>
            </w:tcBorders>
            <w:shd w:val="clear" w:color="auto" w:fill="00D661"/>
          </w:tcPr>
          <w:p w14:paraId="65C5661B" w14:textId="77777777" w:rsidR="003B3C54" w:rsidRPr="003B3C54" w:rsidRDefault="003B3C54" w:rsidP="00C21003">
            <w:pPr>
              <w:rPr>
                <w:rFonts w:ascii="Times New Roman" w:hAnsi="Times New Roman" w:cs="Times New Roman"/>
                <w:sz w:val="20"/>
                <w:szCs w:val="20"/>
              </w:rPr>
            </w:pPr>
            <w:r w:rsidRPr="003B3C54">
              <w:rPr>
                <w:rFonts w:ascii="Times New Roman" w:eastAsia="Times New Roman" w:hAnsi="Times New Roman" w:cs="Times New Roman"/>
                <w:b/>
                <w:sz w:val="20"/>
                <w:szCs w:val="20"/>
              </w:rPr>
              <w:t xml:space="preserve">Material </w:t>
            </w:r>
          </w:p>
        </w:tc>
        <w:tc>
          <w:tcPr>
            <w:tcW w:w="1440" w:type="dxa"/>
            <w:tcBorders>
              <w:top w:val="single" w:sz="4" w:space="0" w:color="000000"/>
              <w:left w:val="single" w:sz="4" w:space="0" w:color="000000"/>
              <w:bottom w:val="single" w:sz="4" w:space="0" w:color="000000"/>
              <w:right w:val="single" w:sz="4" w:space="0" w:color="000000"/>
            </w:tcBorders>
            <w:shd w:val="clear" w:color="auto" w:fill="00D661"/>
          </w:tcPr>
          <w:p w14:paraId="60EB0EB2" w14:textId="77777777" w:rsidR="003B3C54" w:rsidRPr="003B3C54" w:rsidRDefault="003B3C54" w:rsidP="00C21003">
            <w:pPr>
              <w:rPr>
                <w:rFonts w:ascii="Times New Roman" w:hAnsi="Times New Roman" w:cs="Times New Roman"/>
                <w:sz w:val="20"/>
                <w:szCs w:val="20"/>
              </w:rPr>
            </w:pPr>
            <w:r w:rsidRPr="003B3C54">
              <w:rPr>
                <w:rFonts w:ascii="Times New Roman" w:eastAsia="Times New Roman" w:hAnsi="Times New Roman" w:cs="Times New Roman"/>
                <w:b/>
                <w:sz w:val="20"/>
                <w:szCs w:val="20"/>
              </w:rPr>
              <w:t xml:space="preserve">Assessment </w:t>
            </w:r>
          </w:p>
        </w:tc>
        <w:tc>
          <w:tcPr>
            <w:tcW w:w="2430" w:type="dxa"/>
            <w:tcBorders>
              <w:top w:val="single" w:sz="4" w:space="0" w:color="000000"/>
              <w:left w:val="single" w:sz="4" w:space="0" w:color="000000"/>
              <w:bottom w:val="single" w:sz="4" w:space="0" w:color="000000"/>
              <w:right w:val="single" w:sz="4" w:space="0" w:color="000000"/>
            </w:tcBorders>
            <w:shd w:val="clear" w:color="auto" w:fill="00D661"/>
          </w:tcPr>
          <w:p w14:paraId="349FAA4A" w14:textId="77777777" w:rsidR="003B3C54" w:rsidRPr="003B3C54" w:rsidRDefault="003B3C54" w:rsidP="00C21003">
            <w:pPr>
              <w:rPr>
                <w:rFonts w:ascii="Times New Roman" w:eastAsia="Times New Roman" w:hAnsi="Times New Roman" w:cs="Times New Roman"/>
                <w:b/>
                <w:sz w:val="20"/>
                <w:szCs w:val="20"/>
              </w:rPr>
            </w:pPr>
            <w:r w:rsidRPr="003B3C54">
              <w:rPr>
                <w:rFonts w:ascii="Times New Roman" w:eastAsia="Times New Roman" w:hAnsi="Times New Roman" w:cs="Times New Roman"/>
                <w:b/>
                <w:sz w:val="20"/>
                <w:szCs w:val="20"/>
              </w:rPr>
              <w:t>Activities</w:t>
            </w:r>
          </w:p>
        </w:tc>
      </w:tr>
      <w:tr w:rsidR="003B3C54" w:rsidRPr="003B3C54" w14:paraId="24878941" w14:textId="77777777" w:rsidTr="00AE371D">
        <w:trPr>
          <w:cantSplit/>
          <w:trHeight w:val="1316"/>
          <w:tblHeader/>
        </w:trPr>
        <w:tc>
          <w:tcPr>
            <w:tcW w:w="881" w:type="dxa"/>
            <w:tcBorders>
              <w:top w:val="single" w:sz="4" w:space="0" w:color="000000"/>
              <w:left w:val="single" w:sz="4" w:space="0" w:color="000000"/>
              <w:bottom w:val="single" w:sz="4" w:space="0" w:color="000000"/>
              <w:right w:val="single" w:sz="4" w:space="0" w:color="000000"/>
            </w:tcBorders>
          </w:tcPr>
          <w:p w14:paraId="0F0C9D16" w14:textId="71F0345F" w:rsidR="003B3C54" w:rsidRPr="003B3C54" w:rsidRDefault="003B3C54" w:rsidP="003B3C54">
            <w:pPr>
              <w:jc w:val="center"/>
              <w:rPr>
                <w:rFonts w:ascii="Times New Roman" w:hAnsi="Times New Roman" w:cs="Times New Roman"/>
                <w:color w:val="auto"/>
                <w:sz w:val="20"/>
                <w:szCs w:val="20"/>
                <w:lang w:eastAsia="zh-CN"/>
              </w:rPr>
            </w:pPr>
            <w:r w:rsidRPr="003B3C54">
              <w:rPr>
                <w:rFonts w:ascii="Times New Roman" w:hAnsi="Times New Roman" w:cs="Times New Roman"/>
                <w:color w:val="auto"/>
                <w:sz w:val="20"/>
                <w:szCs w:val="20"/>
                <w:lang w:eastAsia="zh-CN"/>
              </w:rPr>
              <w:t>Wk1</w:t>
            </w:r>
          </w:p>
          <w:p w14:paraId="39E923E7" w14:textId="632B84C2" w:rsidR="003B3C54" w:rsidRPr="003B3C54" w:rsidRDefault="00AE4051" w:rsidP="003B3C54">
            <w:pPr>
              <w:jc w:val="center"/>
              <w:rPr>
                <w:rFonts w:ascii="Times New Roman" w:eastAsia="Times New Roman" w:hAnsi="Times New Roman" w:cs="Times New Roman"/>
                <w:b/>
                <w:color w:val="auto"/>
                <w:sz w:val="20"/>
                <w:szCs w:val="20"/>
              </w:rPr>
            </w:pPr>
            <w:r>
              <w:rPr>
                <w:rFonts w:ascii="Times New Roman" w:hAnsi="Times New Roman" w:cs="Times New Roman"/>
                <w:color w:val="auto"/>
                <w:sz w:val="20"/>
                <w:szCs w:val="20"/>
                <w:lang w:eastAsia="zh-CN"/>
              </w:rPr>
              <w:t>1</w:t>
            </w:r>
            <w:r w:rsidR="003B3C54" w:rsidRPr="003B3C54">
              <w:rPr>
                <w:rFonts w:ascii="Times New Roman" w:hAnsi="Times New Roman" w:cs="Times New Roman"/>
                <w:color w:val="auto"/>
                <w:sz w:val="20"/>
                <w:szCs w:val="20"/>
                <w:lang w:eastAsia="zh-CN"/>
              </w:rPr>
              <w:t>/</w:t>
            </w:r>
            <w:r>
              <w:rPr>
                <w:rFonts w:ascii="Times New Roman" w:hAnsi="Times New Roman" w:cs="Times New Roman"/>
                <w:color w:val="auto"/>
                <w:sz w:val="20"/>
                <w:szCs w:val="20"/>
                <w:lang w:eastAsia="zh-CN"/>
              </w:rPr>
              <w:t>1</w:t>
            </w:r>
            <w:r w:rsidR="00784CCA">
              <w:rPr>
                <w:rFonts w:ascii="Times New Roman" w:hAnsi="Times New Roman" w:cs="Times New Roman"/>
                <w:color w:val="auto"/>
                <w:sz w:val="20"/>
                <w:szCs w:val="20"/>
                <w:lang w:eastAsia="zh-CN"/>
              </w:rPr>
              <w:t>4</w:t>
            </w:r>
          </w:p>
        </w:tc>
        <w:tc>
          <w:tcPr>
            <w:tcW w:w="2502" w:type="dxa"/>
            <w:tcBorders>
              <w:top w:val="single" w:sz="4" w:space="0" w:color="000000"/>
              <w:left w:val="single" w:sz="4" w:space="0" w:color="000000"/>
              <w:bottom w:val="single" w:sz="4" w:space="0" w:color="000000"/>
              <w:right w:val="single" w:sz="4" w:space="0" w:color="000000"/>
            </w:tcBorders>
          </w:tcPr>
          <w:p w14:paraId="13CD8D8B" w14:textId="2E16C0A4" w:rsidR="003B3C54" w:rsidRPr="003B3C54" w:rsidRDefault="003B3C54" w:rsidP="003B3C54">
            <w:pPr>
              <w:rPr>
                <w:rFonts w:ascii="Times New Roman" w:eastAsia="Times New Roman" w:hAnsi="Times New Roman" w:cs="Times New Roman"/>
                <w:b/>
                <w:color w:val="auto"/>
                <w:sz w:val="20"/>
                <w:szCs w:val="20"/>
              </w:rPr>
            </w:pPr>
            <w:r w:rsidRPr="003B3C54">
              <w:rPr>
                <w:rFonts w:ascii="Times New Roman" w:eastAsia="Times New Roman" w:hAnsi="Times New Roman" w:cs="Times New Roman"/>
                <w:b/>
                <w:color w:val="auto"/>
                <w:sz w:val="20"/>
                <w:szCs w:val="20"/>
              </w:rPr>
              <w:t>DW/BI Opportunities</w:t>
            </w:r>
          </w:p>
          <w:p w14:paraId="4FBBD414" w14:textId="77777777" w:rsidR="003B3C54" w:rsidRPr="003B3C54" w:rsidRDefault="003B3C54" w:rsidP="003B3C54">
            <w:pPr>
              <w:numPr>
                <w:ilvl w:val="0"/>
                <w:numId w:val="7"/>
              </w:numPr>
              <w:spacing w:after="35" w:line="242" w:lineRule="auto"/>
              <w:rPr>
                <w:rFonts w:ascii="Times New Roman" w:hAnsi="Times New Roman" w:cs="Times New Roman"/>
                <w:color w:val="auto"/>
                <w:sz w:val="20"/>
                <w:szCs w:val="20"/>
              </w:rPr>
            </w:pPr>
            <w:r w:rsidRPr="003B3C54">
              <w:rPr>
                <w:rFonts w:ascii="Times New Roman" w:eastAsia="Times New Roman" w:hAnsi="Times New Roman" w:cs="Times New Roman"/>
                <w:color w:val="auto"/>
                <w:sz w:val="20"/>
                <w:szCs w:val="20"/>
              </w:rPr>
              <w:t xml:space="preserve">Review course objectives and outcomes </w:t>
            </w:r>
          </w:p>
          <w:p w14:paraId="159DB3D6" w14:textId="77777777" w:rsidR="00A869BE" w:rsidRPr="00A869BE" w:rsidRDefault="003B3C54" w:rsidP="003B3C54">
            <w:pPr>
              <w:numPr>
                <w:ilvl w:val="0"/>
                <w:numId w:val="7"/>
              </w:numPr>
              <w:spacing w:after="35" w:line="242" w:lineRule="auto"/>
              <w:rPr>
                <w:rFonts w:ascii="Times New Roman" w:hAnsi="Times New Roman" w:cs="Times New Roman"/>
                <w:color w:val="auto"/>
                <w:sz w:val="20"/>
                <w:szCs w:val="20"/>
                <w:u w:val="single"/>
              </w:rPr>
            </w:pPr>
            <w:r w:rsidRPr="003B3C54">
              <w:rPr>
                <w:rFonts w:ascii="Times New Roman" w:eastAsia="Times New Roman" w:hAnsi="Times New Roman" w:cs="Times New Roman"/>
                <w:color w:val="auto"/>
                <w:sz w:val="20"/>
                <w:szCs w:val="20"/>
              </w:rPr>
              <w:t>Describe BI/DW concepts</w:t>
            </w:r>
          </w:p>
          <w:p w14:paraId="3CA15F7F" w14:textId="09306F86" w:rsidR="003B3C54" w:rsidRPr="003B3C54" w:rsidRDefault="003B3C54" w:rsidP="00AE371D">
            <w:pPr>
              <w:spacing w:after="35" w:line="242" w:lineRule="auto"/>
              <w:rPr>
                <w:rFonts w:ascii="Times New Roman" w:hAnsi="Times New Roman" w:cs="Times New Roman"/>
                <w:color w:val="auto"/>
                <w:sz w:val="20"/>
                <w:szCs w:val="20"/>
                <w:u w:val="single"/>
              </w:rPr>
            </w:pPr>
          </w:p>
        </w:tc>
        <w:tc>
          <w:tcPr>
            <w:tcW w:w="2017" w:type="dxa"/>
            <w:tcBorders>
              <w:top w:val="single" w:sz="4" w:space="0" w:color="000000"/>
              <w:left w:val="single" w:sz="4" w:space="0" w:color="000000"/>
              <w:bottom w:val="single" w:sz="4" w:space="0" w:color="000000"/>
              <w:right w:val="single" w:sz="4" w:space="0" w:color="000000"/>
            </w:tcBorders>
          </w:tcPr>
          <w:p w14:paraId="15D96C2C" w14:textId="1739278B" w:rsidR="003B3C54" w:rsidRPr="003B3C54" w:rsidRDefault="003B3C54" w:rsidP="003B3C54">
            <w:pPr>
              <w:numPr>
                <w:ilvl w:val="0"/>
                <w:numId w:val="7"/>
              </w:numPr>
              <w:spacing w:after="19"/>
              <w:rPr>
                <w:rFonts w:ascii="Times New Roman" w:eastAsia="Times New Roman" w:hAnsi="Times New Roman" w:cs="Times New Roman"/>
                <w:color w:val="auto"/>
                <w:sz w:val="20"/>
                <w:szCs w:val="20"/>
              </w:rPr>
            </w:pPr>
            <w:r w:rsidRPr="003B3C54">
              <w:rPr>
                <w:rFonts w:ascii="Times New Roman" w:eastAsia="Times New Roman" w:hAnsi="Times New Roman" w:cs="Times New Roman"/>
                <w:color w:val="auto"/>
                <w:sz w:val="20"/>
                <w:szCs w:val="20"/>
              </w:rPr>
              <w:t xml:space="preserve">Course </w:t>
            </w:r>
            <w:r w:rsidR="007D1779">
              <w:rPr>
                <w:rFonts w:ascii="Times New Roman" w:eastAsia="Times New Roman" w:hAnsi="Times New Roman" w:cs="Times New Roman"/>
                <w:color w:val="auto"/>
                <w:sz w:val="20"/>
                <w:szCs w:val="20"/>
              </w:rPr>
              <w:t>S</w:t>
            </w:r>
            <w:r w:rsidRPr="003B3C54">
              <w:rPr>
                <w:rFonts w:ascii="Times New Roman" w:eastAsia="Times New Roman" w:hAnsi="Times New Roman" w:cs="Times New Roman"/>
                <w:color w:val="auto"/>
                <w:sz w:val="20"/>
                <w:szCs w:val="20"/>
              </w:rPr>
              <w:t>yllabus</w:t>
            </w:r>
          </w:p>
          <w:p w14:paraId="0FFF1CAB" w14:textId="77777777" w:rsidR="003B3C54" w:rsidRDefault="003B3C54" w:rsidP="003B3C54">
            <w:pPr>
              <w:numPr>
                <w:ilvl w:val="0"/>
                <w:numId w:val="7"/>
              </w:numPr>
              <w:spacing w:after="19"/>
              <w:rPr>
                <w:rFonts w:ascii="Times New Roman" w:eastAsia="Times New Roman" w:hAnsi="Times New Roman" w:cs="Times New Roman"/>
                <w:color w:val="auto"/>
                <w:sz w:val="20"/>
                <w:szCs w:val="20"/>
              </w:rPr>
            </w:pPr>
            <w:r w:rsidRPr="003B3C54">
              <w:rPr>
                <w:rFonts w:ascii="Times New Roman" w:eastAsia="Times New Roman" w:hAnsi="Times New Roman" w:cs="Times New Roman"/>
                <w:color w:val="auto"/>
                <w:sz w:val="20"/>
                <w:szCs w:val="20"/>
              </w:rPr>
              <w:t xml:space="preserve">01_IntroductionDW </w:t>
            </w:r>
          </w:p>
          <w:p w14:paraId="758408A4" w14:textId="7B221CE1" w:rsidR="00442EB2" w:rsidRDefault="00442EB2" w:rsidP="003B3C54">
            <w:pPr>
              <w:numPr>
                <w:ilvl w:val="0"/>
                <w:numId w:val="7"/>
              </w:numPr>
              <w:spacing w:after="19"/>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Required Reading:</w:t>
            </w:r>
          </w:p>
          <w:p w14:paraId="48FB97F3" w14:textId="3E3184F0" w:rsidR="003B3C54" w:rsidRPr="003B3C54" w:rsidRDefault="003B3C54" w:rsidP="006F6F0E">
            <w:pPr>
              <w:spacing w:after="19"/>
              <w:rPr>
                <w:rFonts w:ascii="Times New Roman" w:hAnsi="Times New Roman" w:cs="Times New Roman"/>
                <w:color w:val="auto"/>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2440EBBB" w14:textId="77777777" w:rsidR="00F82D39" w:rsidRPr="003B3C54" w:rsidRDefault="00F82D39" w:rsidP="00F82D39">
            <w:pPr>
              <w:numPr>
                <w:ilvl w:val="0"/>
                <w:numId w:val="7"/>
              </w:numPr>
              <w:spacing w:after="19"/>
              <w:rPr>
                <w:rFonts w:ascii="Times New Roman" w:eastAsia="Times New Roman" w:hAnsi="Times New Roman" w:cs="Times New Roman"/>
                <w:b/>
                <w:sz w:val="20"/>
                <w:szCs w:val="20"/>
              </w:rPr>
            </w:pPr>
            <w:r w:rsidRPr="003B3C54">
              <w:rPr>
                <w:rFonts w:ascii="Times New Roman" w:eastAsia="Times New Roman" w:hAnsi="Times New Roman" w:cs="Times New Roman"/>
                <w:color w:val="auto"/>
                <w:sz w:val="20"/>
                <w:szCs w:val="20"/>
              </w:rPr>
              <w:t xml:space="preserve">Restore Sample Databases </w:t>
            </w:r>
          </w:p>
          <w:p w14:paraId="45C313A3" w14:textId="772544AD" w:rsidR="00424206" w:rsidRPr="003B3C54" w:rsidRDefault="00424206" w:rsidP="00F82D39">
            <w:pPr>
              <w:spacing w:after="19"/>
              <w:rPr>
                <w:rFonts w:ascii="Times New Roman" w:hAnsi="Times New Roman" w:cs="Times New Roman"/>
                <w:color w:val="auto"/>
                <w:sz w:val="20"/>
                <w:szCs w:val="20"/>
              </w:rPr>
            </w:pPr>
          </w:p>
        </w:tc>
        <w:tc>
          <w:tcPr>
            <w:tcW w:w="2430" w:type="dxa"/>
            <w:tcBorders>
              <w:top w:val="single" w:sz="4" w:space="0" w:color="000000"/>
              <w:left w:val="single" w:sz="4" w:space="0" w:color="000000"/>
              <w:bottom w:val="single" w:sz="4" w:space="0" w:color="000000"/>
              <w:right w:val="single" w:sz="4" w:space="0" w:color="000000"/>
            </w:tcBorders>
          </w:tcPr>
          <w:p w14:paraId="23AD6DAC" w14:textId="77777777" w:rsidR="006F6F0E" w:rsidRDefault="006F6F0E" w:rsidP="006F6F0E">
            <w:pPr>
              <w:numPr>
                <w:ilvl w:val="0"/>
                <w:numId w:val="7"/>
              </w:numPr>
              <w:spacing w:after="19"/>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Video Tutorial – VMWare</w:t>
            </w:r>
          </w:p>
          <w:p w14:paraId="3FA1282F" w14:textId="77777777" w:rsidR="007A3871" w:rsidRPr="007A3871" w:rsidRDefault="006F6F0E" w:rsidP="007A3871">
            <w:pPr>
              <w:numPr>
                <w:ilvl w:val="0"/>
                <w:numId w:val="7"/>
              </w:numPr>
              <w:spacing w:after="19"/>
              <w:rPr>
                <w:rFonts w:ascii="Times New Roman" w:eastAsia="Times New Roman" w:hAnsi="Times New Roman" w:cs="Times New Roman"/>
                <w:b/>
                <w:sz w:val="20"/>
                <w:szCs w:val="20"/>
              </w:rPr>
            </w:pPr>
            <w:r w:rsidRPr="006F6F0E">
              <w:rPr>
                <w:rFonts w:ascii="Times New Roman" w:eastAsia="Times New Roman" w:hAnsi="Times New Roman" w:cs="Times New Roman"/>
                <w:color w:val="auto"/>
                <w:sz w:val="20"/>
                <w:szCs w:val="20"/>
              </w:rPr>
              <w:t>Video Tutorial – Intro to SQL Server</w:t>
            </w:r>
            <w:r w:rsidR="007A3871" w:rsidRPr="003B3C54">
              <w:rPr>
                <w:rFonts w:ascii="Times New Roman" w:eastAsia="Times New Roman" w:hAnsi="Times New Roman" w:cs="Times New Roman"/>
                <w:color w:val="auto"/>
                <w:sz w:val="20"/>
                <w:szCs w:val="20"/>
              </w:rPr>
              <w:t xml:space="preserve"> </w:t>
            </w:r>
          </w:p>
          <w:p w14:paraId="794343A8" w14:textId="0559148D" w:rsidR="003B3C54" w:rsidRPr="003B3C54" w:rsidRDefault="003B3C54" w:rsidP="004823DF">
            <w:pPr>
              <w:spacing w:after="19"/>
              <w:ind w:left="144"/>
              <w:rPr>
                <w:rFonts w:ascii="Times New Roman" w:eastAsia="Times New Roman" w:hAnsi="Times New Roman" w:cs="Times New Roman"/>
                <w:color w:val="auto"/>
                <w:sz w:val="20"/>
                <w:szCs w:val="20"/>
              </w:rPr>
            </w:pPr>
          </w:p>
        </w:tc>
      </w:tr>
      <w:tr w:rsidR="003B3C54" w:rsidRPr="003B3C54" w14:paraId="68A51C19" w14:textId="77777777" w:rsidTr="00333BE0">
        <w:trPr>
          <w:cantSplit/>
          <w:trHeight w:val="1907"/>
          <w:tblHeader/>
        </w:trPr>
        <w:tc>
          <w:tcPr>
            <w:tcW w:w="881" w:type="dxa"/>
            <w:tcBorders>
              <w:top w:val="single" w:sz="4" w:space="0" w:color="000000"/>
              <w:left w:val="single" w:sz="4" w:space="0" w:color="000000"/>
              <w:bottom w:val="single" w:sz="4" w:space="0" w:color="000000"/>
              <w:right w:val="single" w:sz="4" w:space="0" w:color="000000"/>
            </w:tcBorders>
          </w:tcPr>
          <w:p w14:paraId="11E988AB" w14:textId="77777777" w:rsidR="003B3C54" w:rsidRPr="003B3C54" w:rsidRDefault="003B3C54" w:rsidP="003B3C54">
            <w:pPr>
              <w:jc w:val="center"/>
              <w:rPr>
                <w:rFonts w:ascii="Times New Roman" w:hAnsi="Times New Roman" w:cs="Times New Roman"/>
                <w:sz w:val="20"/>
                <w:szCs w:val="20"/>
                <w:lang w:eastAsia="zh-CN"/>
              </w:rPr>
            </w:pPr>
            <w:r w:rsidRPr="003B3C54">
              <w:rPr>
                <w:rFonts w:ascii="Times New Roman" w:hAnsi="Times New Roman" w:cs="Times New Roman"/>
                <w:sz w:val="20"/>
                <w:szCs w:val="20"/>
                <w:lang w:eastAsia="zh-CN"/>
              </w:rPr>
              <w:t>Wk2</w:t>
            </w:r>
          </w:p>
          <w:p w14:paraId="5A0D9831" w14:textId="2F10D189" w:rsidR="003B3C54" w:rsidRPr="003B3C54" w:rsidRDefault="000F10CD" w:rsidP="003B3C54">
            <w:pPr>
              <w:jc w:val="center"/>
              <w:rPr>
                <w:rFonts w:ascii="Times New Roman" w:eastAsia="Times New Roman" w:hAnsi="Times New Roman" w:cs="Times New Roman"/>
                <w:b/>
                <w:color w:val="auto"/>
                <w:sz w:val="20"/>
                <w:szCs w:val="20"/>
              </w:rPr>
            </w:pPr>
            <w:r>
              <w:rPr>
                <w:rFonts w:ascii="Times New Roman" w:hAnsi="Times New Roman" w:cs="Times New Roman"/>
                <w:color w:val="auto"/>
                <w:sz w:val="20"/>
                <w:szCs w:val="20"/>
                <w:lang w:eastAsia="zh-CN"/>
              </w:rPr>
              <w:t>1</w:t>
            </w:r>
            <w:r w:rsidR="003B3C54" w:rsidRPr="003B3C54">
              <w:rPr>
                <w:rFonts w:ascii="Times New Roman" w:hAnsi="Times New Roman" w:cs="Times New Roman"/>
                <w:color w:val="auto"/>
                <w:sz w:val="20"/>
                <w:szCs w:val="20"/>
                <w:lang w:eastAsia="zh-CN"/>
              </w:rPr>
              <w:t>/2</w:t>
            </w:r>
            <w:r w:rsidR="00784CCA">
              <w:rPr>
                <w:rFonts w:ascii="Times New Roman" w:hAnsi="Times New Roman" w:cs="Times New Roman"/>
                <w:color w:val="auto"/>
                <w:sz w:val="20"/>
                <w:szCs w:val="20"/>
                <w:lang w:eastAsia="zh-CN"/>
              </w:rPr>
              <w:t>1</w:t>
            </w:r>
          </w:p>
        </w:tc>
        <w:tc>
          <w:tcPr>
            <w:tcW w:w="2502" w:type="dxa"/>
            <w:tcBorders>
              <w:top w:val="single" w:sz="4" w:space="0" w:color="000000"/>
              <w:left w:val="single" w:sz="4" w:space="0" w:color="000000"/>
              <w:bottom w:val="single" w:sz="4" w:space="0" w:color="000000"/>
              <w:right w:val="single" w:sz="4" w:space="0" w:color="000000"/>
            </w:tcBorders>
          </w:tcPr>
          <w:p w14:paraId="0162258E" w14:textId="738BECF0" w:rsidR="003B3C54" w:rsidRPr="003B3C54" w:rsidRDefault="003B3C54" w:rsidP="003B3C54">
            <w:pPr>
              <w:rPr>
                <w:rFonts w:ascii="Times New Roman" w:eastAsia="Times New Roman" w:hAnsi="Times New Roman" w:cs="Times New Roman"/>
                <w:b/>
                <w:color w:val="auto"/>
                <w:sz w:val="20"/>
                <w:szCs w:val="20"/>
              </w:rPr>
            </w:pPr>
            <w:r w:rsidRPr="003B3C54">
              <w:rPr>
                <w:rFonts w:ascii="Times New Roman" w:eastAsia="Times New Roman" w:hAnsi="Times New Roman" w:cs="Times New Roman"/>
                <w:b/>
                <w:color w:val="auto"/>
                <w:sz w:val="20"/>
                <w:szCs w:val="20"/>
              </w:rPr>
              <w:t>Database Essentials I</w:t>
            </w:r>
          </w:p>
          <w:p w14:paraId="2D4775F4" w14:textId="15B390FE" w:rsidR="003B3C54" w:rsidRPr="003B3C54" w:rsidRDefault="00E617C2" w:rsidP="003B3C54">
            <w:pPr>
              <w:numPr>
                <w:ilvl w:val="0"/>
                <w:numId w:val="7"/>
              </w:numPr>
              <w:spacing w:after="19"/>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Describe</w:t>
            </w:r>
            <w:r w:rsidR="003B3C54" w:rsidRPr="003B3C54">
              <w:rPr>
                <w:rFonts w:ascii="Times New Roman" w:eastAsia="Times New Roman" w:hAnsi="Times New Roman" w:cs="Times New Roman"/>
                <w:color w:val="auto"/>
                <w:sz w:val="20"/>
                <w:szCs w:val="20"/>
              </w:rPr>
              <w:t xml:space="preserve"> </w:t>
            </w:r>
            <w:r w:rsidR="003B3C54" w:rsidRPr="003B3C54">
              <w:rPr>
                <w:rFonts w:ascii="Times New Roman" w:hAnsi="Times New Roman" w:cs="Times New Roman"/>
                <w:color w:val="auto"/>
                <w:sz w:val="20"/>
                <w:szCs w:val="20"/>
              </w:rPr>
              <w:t>RDBMS</w:t>
            </w:r>
            <w:r w:rsidR="003B3C54" w:rsidRPr="003B3C54">
              <w:rPr>
                <w:rFonts w:ascii="Times New Roman" w:eastAsia="Times New Roman" w:hAnsi="Times New Roman" w:cs="Times New Roman"/>
                <w:color w:val="auto"/>
                <w:sz w:val="20"/>
                <w:szCs w:val="20"/>
              </w:rPr>
              <w:t xml:space="preserve"> concepts</w:t>
            </w:r>
          </w:p>
          <w:p w14:paraId="2984E26B" w14:textId="77777777" w:rsidR="003B3C54" w:rsidRPr="003B3C54" w:rsidRDefault="003B3C54" w:rsidP="003B3C54">
            <w:pPr>
              <w:numPr>
                <w:ilvl w:val="0"/>
                <w:numId w:val="7"/>
              </w:numPr>
              <w:spacing w:after="19"/>
              <w:rPr>
                <w:rFonts w:ascii="Times New Roman" w:hAnsi="Times New Roman" w:cs="Times New Roman"/>
                <w:color w:val="auto"/>
                <w:sz w:val="20"/>
                <w:szCs w:val="20"/>
              </w:rPr>
            </w:pPr>
            <w:r w:rsidRPr="003B3C54">
              <w:rPr>
                <w:rFonts w:ascii="Times New Roman" w:hAnsi="Times New Roman" w:cs="Times New Roman"/>
                <w:color w:val="auto"/>
                <w:sz w:val="20"/>
                <w:szCs w:val="20"/>
              </w:rPr>
              <w:t>Review T-SQL DDL, DML statements</w:t>
            </w:r>
          </w:p>
          <w:p w14:paraId="69EEDA81" w14:textId="20220C70" w:rsidR="00C64BF9" w:rsidRPr="003B3C54" w:rsidRDefault="00C64BF9" w:rsidP="003B3C54">
            <w:pPr>
              <w:numPr>
                <w:ilvl w:val="0"/>
                <w:numId w:val="7"/>
              </w:numPr>
              <w:spacing w:after="19"/>
              <w:rPr>
                <w:rFonts w:ascii="Times New Roman" w:hAnsi="Times New Roman" w:cs="Times New Roman"/>
                <w:color w:val="auto"/>
                <w:sz w:val="20"/>
                <w:szCs w:val="20"/>
              </w:rPr>
            </w:pPr>
            <w:r>
              <w:rPr>
                <w:rFonts w:ascii="Times New Roman" w:hAnsi="Times New Roman" w:cs="Times New Roman"/>
                <w:color w:val="auto"/>
                <w:sz w:val="20"/>
                <w:szCs w:val="20"/>
              </w:rPr>
              <w:t>Explore ChatGPT for SQL</w:t>
            </w:r>
          </w:p>
        </w:tc>
        <w:tc>
          <w:tcPr>
            <w:tcW w:w="2017" w:type="dxa"/>
            <w:tcBorders>
              <w:top w:val="single" w:sz="4" w:space="0" w:color="000000"/>
              <w:left w:val="single" w:sz="4" w:space="0" w:color="000000"/>
              <w:bottom w:val="single" w:sz="4" w:space="0" w:color="000000"/>
              <w:right w:val="single" w:sz="4" w:space="0" w:color="000000"/>
            </w:tcBorders>
          </w:tcPr>
          <w:p w14:paraId="0B416ED4" w14:textId="77777777" w:rsidR="003B3C54" w:rsidRDefault="003B3C54" w:rsidP="003B3C54">
            <w:pPr>
              <w:numPr>
                <w:ilvl w:val="0"/>
                <w:numId w:val="7"/>
              </w:numPr>
              <w:spacing w:after="19"/>
              <w:rPr>
                <w:rFonts w:ascii="Times New Roman" w:eastAsia="Times New Roman" w:hAnsi="Times New Roman" w:cs="Times New Roman"/>
                <w:color w:val="auto"/>
                <w:sz w:val="20"/>
                <w:szCs w:val="20"/>
              </w:rPr>
            </w:pPr>
            <w:r w:rsidRPr="003B3C54">
              <w:rPr>
                <w:rFonts w:ascii="Times New Roman" w:eastAsia="Times New Roman" w:hAnsi="Times New Roman" w:cs="Times New Roman"/>
                <w:color w:val="auto"/>
                <w:sz w:val="20"/>
                <w:szCs w:val="20"/>
              </w:rPr>
              <w:t>02_Database Essentials-Part1</w:t>
            </w:r>
          </w:p>
          <w:p w14:paraId="684582A5" w14:textId="77777777" w:rsidR="003B3C54" w:rsidRPr="003B3C54" w:rsidRDefault="003B3C54" w:rsidP="003B3C54">
            <w:pPr>
              <w:spacing w:after="19"/>
              <w:rPr>
                <w:rFonts w:ascii="Times New Roman" w:eastAsia="Times New Roman" w:hAnsi="Times New Roman" w:cs="Times New Roman"/>
                <w:color w:val="auto"/>
                <w:sz w:val="20"/>
                <w:szCs w:val="20"/>
              </w:rPr>
            </w:pPr>
          </w:p>
          <w:p w14:paraId="4DB1E6A8" w14:textId="77777777" w:rsidR="003B3C54" w:rsidRPr="003B3C54" w:rsidRDefault="003B3C54" w:rsidP="003B3C54">
            <w:pPr>
              <w:spacing w:after="19"/>
              <w:rPr>
                <w:rFonts w:ascii="Times New Roman" w:eastAsia="Times New Roman" w:hAnsi="Times New Roman" w:cs="Times New Roman"/>
                <w:color w:val="auto"/>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682E7C38" w14:textId="77777777" w:rsidR="004823DF" w:rsidRPr="005345FD" w:rsidRDefault="004823DF" w:rsidP="004823DF">
            <w:pPr>
              <w:pStyle w:val="ListParagraph"/>
              <w:numPr>
                <w:ilvl w:val="0"/>
                <w:numId w:val="7"/>
              </w:numPr>
              <w:spacing w:after="19"/>
              <w:rPr>
                <w:rFonts w:ascii="Times New Roman" w:eastAsia="Times New Roman" w:hAnsi="Times New Roman" w:cs="Times New Roman"/>
                <w:color w:val="auto"/>
                <w:sz w:val="20"/>
                <w:szCs w:val="20"/>
              </w:rPr>
            </w:pPr>
            <w:r w:rsidRPr="005345FD">
              <w:rPr>
                <w:rFonts w:ascii="Times New Roman" w:eastAsia="Times New Roman" w:hAnsi="Times New Roman" w:cs="Times New Roman"/>
                <w:color w:val="auto"/>
                <w:sz w:val="20"/>
                <w:szCs w:val="20"/>
              </w:rPr>
              <w:t>In-class work</w:t>
            </w:r>
          </w:p>
          <w:p w14:paraId="0EE51A9C" w14:textId="77777777" w:rsidR="003B3C54" w:rsidRPr="003B3C54" w:rsidRDefault="003B3C54" w:rsidP="003B3C54">
            <w:pPr>
              <w:spacing w:after="19"/>
              <w:rPr>
                <w:rFonts w:ascii="Times New Roman" w:eastAsia="Times New Roman" w:hAnsi="Times New Roman" w:cs="Times New Roman"/>
                <w:color w:val="auto"/>
                <w:sz w:val="20"/>
                <w:szCs w:val="20"/>
              </w:rPr>
            </w:pPr>
          </w:p>
          <w:p w14:paraId="063A83D4" w14:textId="34B72777" w:rsidR="003B3C54" w:rsidRPr="003B3C54" w:rsidRDefault="003B3C54" w:rsidP="00127EBA">
            <w:pPr>
              <w:spacing w:after="19"/>
              <w:rPr>
                <w:rFonts w:ascii="Times New Roman" w:eastAsia="Times New Roman" w:hAnsi="Times New Roman" w:cs="Times New Roman"/>
                <w:i/>
                <w:color w:val="auto"/>
                <w:sz w:val="20"/>
                <w:szCs w:val="20"/>
              </w:rPr>
            </w:pPr>
          </w:p>
        </w:tc>
        <w:tc>
          <w:tcPr>
            <w:tcW w:w="2430" w:type="dxa"/>
            <w:tcBorders>
              <w:top w:val="single" w:sz="4" w:space="0" w:color="000000"/>
              <w:left w:val="single" w:sz="4" w:space="0" w:color="000000"/>
              <w:bottom w:val="single" w:sz="4" w:space="0" w:color="000000"/>
              <w:right w:val="single" w:sz="4" w:space="0" w:color="000000"/>
            </w:tcBorders>
          </w:tcPr>
          <w:p w14:paraId="685534DF" w14:textId="77777777" w:rsidR="006F6F0E" w:rsidRDefault="006F6F0E" w:rsidP="006F6F0E">
            <w:pPr>
              <w:numPr>
                <w:ilvl w:val="0"/>
                <w:numId w:val="7"/>
              </w:numPr>
              <w:spacing w:after="19"/>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Video Tutorial – Database Essentials1</w:t>
            </w:r>
          </w:p>
          <w:p w14:paraId="27DA4314" w14:textId="77777777" w:rsidR="006F6F0E" w:rsidRPr="003B3C54" w:rsidRDefault="006F6F0E" w:rsidP="006F6F0E">
            <w:pPr>
              <w:numPr>
                <w:ilvl w:val="0"/>
                <w:numId w:val="7"/>
              </w:numPr>
              <w:spacing w:after="19"/>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Video Tutorial – Database Essentials2</w:t>
            </w:r>
          </w:p>
          <w:p w14:paraId="0DE0157D" w14:textId="2692FC4E" w:rsidR="006F6F0E" w:rsidRPr="003B3C54" w:rsidRDefault="006F6F0E" w:rsidP="006F6F0E">
            <w:pPr>
              <w:spacing w:after="19"/>
              <w:ind w:left="144"/>
              <w:rPr>
                <w:rFonts w:ascii="Times New Roman" w:eastAsia="Times New Roman" w:hAnsi="Times New Roman" w:cs="Times New Roman"/>
                <w:color w:val="auto"/>
                <w:sz w:val="20"/>
                <w:szCs w:val="20"/>
              </w:rPr>
            </w:pPr>
          </w:p>
        </w:tc>
      </w:tr>
      <w:tr w:rsidR="003B3C54" w:rsidRPr="003B3C54" w14:paraId="759D0C12" w14:textId="77777777" w:rsidTr="00333BE0">
        <w:trPr>
          <w:cantSplit/>
          <w:trHeight w:val="1289"/>
          <w:tblHeader/>
        </w:trPr>
        <w:tc>
          <w:tcPr>
            <w:tcW w:w="881" w:type="dxa"/>
            <w:tcBorders>
              <w:top w:val="single" w:sz="4" w:space="0" w:color="000000"/>
              <w:left w:val="single" w:sz="4" w:space="0" w:color="000000"/>
              <w:bottom w:val="single" w:sz="4" w:space="0" w:color="000000"/>
              <w:right w:val="single" w:sz="4" w:space="0" w:color="000000"/>
            </w:tcBorders>
          </w:tcPr>
          <w:p w14:paraId="1ABB2788" w14:textId="77777777" w:rsidR="003B3C54" w:rsidRPr="003B3C54" w:rsidRDefault="003B3C54" w:rsidP="003B3C54">
            <w:pPr>
              <w:jc w:val="center"/>
              <w:rPr>
                <w:rFonts w:ascii="Times New Roman" w:hAnsi="Times New Roman" w:cs="Times New Roman"/>
                <w:sz w:val="20"/>
                <w:szCs w:val="20"/>
                <w:lang w:eastAsia="zh-CN"/>
              </w:rPr>
            </w:pPr>
            <w:r w:rsidRPr="003B3C54">
              <w:rPr>
                <w:rFonts w:ascii="Times New Roman" w:hAnsi="Times New Roman" w:cs="Times New Roman"/>
                <w:sz w:val="20"/>
                <w:szCs w:val="20"/>
                <w:lang w:eastAsia="zh-CN"/>
              </w:rPr>
              <w:lastRenderedPageBreak/>
              <w:t>Wk3</w:t>
            </w:r>
          </w:p>
          <w:p w14:paraId="411F9C65" w14:textId="34FE0CF2" w:rsidR="003B3C54" w:rsidRPr="003B3C54" w:rsidRDefault="000F10CD" w:rsidP="003B3C54">
            <w:pPr>
              <w:jc w:val="center"/>
              <w:rPr>
                <w:rFonts w:ascii="Times New Roman" w:eastAsia="Times New Roman" w:hAnsi="Times New Roman" w:cs="Times New Roman"/>
                <w:b/>
                <w:color w:val="auto"/>
                <w:sz w:val="20"/>
                <w:szCs w:val="20"/>
              </w:rPr>
            </w:pPr>
            <w:r>
              <w:rPr>
                <w:rFonts w:ascii="Times New Roman" w:hAnsi="Times New Roman" w:cs="Times New Roman"/>
                <w:sz w:val="20"/>
                <w:szCs w:val="20"/>
                <w:lang w:eastAsia="zh-CN"/>
              </w:rPr>
              <w:t>1</w:t>
            </w:r>
            <w:r w:rsidR="005746F7">
              <w:rPr>
                <w:rFonts w:ascii="Times New Roman" w:hAnsi="Times New Roman" w:cs="Times New Roman"/>
                <w:sz w:val="20"/>
                <w:szCs w:val="20"/>
                <w:lang w:eastAsia="zh-CN"/>
              </w:rPr>
              <w:t>/</w:t>
            </w:r>
            <w:r>
              <w:rPr>
                <w:rFonts w:ascii="Times New Roman" w:hAnsi="Times New Roman" w:cs="Times New Roman"/>
                <w:sz w:val="20"/>
                <w:szCs w:val="20"/>
                <w:lang w:eastAsia="zh-CN"/>
              </w:rPr>
              <w:t>2</w:t>
            </w:r>
            <w:r w:rsidR="00784CCA">
              <w:rPr>
                <w:rFonts w:ascii="Times New Roman" w:hAnsi="Times New Roman" w:cs="Times New Roman"/>
                <w:sz w:val="20"/>
                <w:szCs w:val="20"/>
                <w:lang w:eastAsia="zh-CN"/>
              </w:rPr>
              <w:t>8</w:t>
            </w:r>
          </w:p>
        </w:tc>
        <w:tc>
          <w:tcPr>
            <w:tcW w:w="2502" w:type="dxa"/>
            <w:tcBorders>
              <w:top w:val="single" w:sz="4" w:space="0" w:color="000000"/>
              <w:left w:val="single" w:sz="4" w:space="0" w:color="000000"/>
              <w:bottom w:val="single" w:sz="4" w:space="0" w:color="000000"/>
              <w:right w:val="single" w:sz="4" w:space="0" w:color="000000"/>
            </w:tcBorders>
          </w:tcPr>
          <w:p w14:paraId="66C3BD2B" w14:textId="2ACE22F3" w:rsidR="003B3C54" w:rsidRPr="003B3C54" w:rsidRDefault="003B3C54" w:rsidP="003B3C54">
            <w:pPr>
              <w:rPr>
                <w:rFonts w:ascii="Times New Roman" w:eastAsia="Times New Roman" w:hAnsi="Times New Roman" w:cs="Times New Roman"/>
                <w:b/>
                <w:color w:val="auto"/>
                <w:sz w:val="20"/>
                <w:szCs w:val="20"/>
              </w:rPr>
            </w:pPr>
            <w:r w:rsidRPr="003B3C54">
              <w:rPr>
                <w:rFonts w:ascii="Times New Roman" w:eastAsia="Times New Roman" w:hAnsi="Times New Roman" w:cs="Times New Roman"/>
                <w:b/>
                <w:color w:val="auto"/>
                <w:sz w:val="20"/>
                <w:szCs w:val="20"/>
              </w:rPr>
              <w:t>Database Essentials II</w:t>
            </w:r>
          </w:p>
          <w:p w14:paraId="7E3CF7E7" w14:textId="77777777" w:rsidR="003B3C54" w:rsidRPr="003B3C54" w:rsidRDefault="003B3C54" w:rsidP="003B3C54">
            <w:pPr>
              <w:numPr>
                <w:ilvl w:val="0"/>
                <w:numId w:val="7"/>
              </w:numPr>
              <w:spacing w:after="19" w:line="259" w:lineRule="auto"/>
              <w:rPr>
                <w:rFonts w:ascii="Times New Roman" w:eastAsia="Times New Roman" w:hAnsi="Times New Roman" w:cs="Times New Roman"/>
                <w:color w:val="000000" w:themeColor="text1"/>
                <w:sz w:val="20"/>
                <w:szCs w:val="20"/>
              </w:rPr>
            </w:pPr>
            <w:r w:rsidRPr="003B3C54">
              <w:rPr>
                <w:rFonts w:ascii="Times New Roman" w:eastAsia="Times New Roman" w:hAnsi="Times New Roman" w:cs="Times New Roman"/>
                <w:color w:val="000000" w:themeColor="text1"/>
                <w:sz w:val="20"/>
                <w:szCs w:val="20"/>
              </w:rPr>
              <w:t>Understand database design concepts</w:t>
            </w:r>
          </w:p>
          <w:p w14:paraId="03FF5E98" w14:textId="77777777" w:rsidR="003B3C54" w:rsidRPr="003B3C54" w:rsidRDefault="003B3C54" w:rsidP="003B3C54">
            <w:pPr>
              <w:numPr>
                <w:ilvl w:val="0"/>
                <w:numId w:val="7"/>
              </w:numPr>
              <w:spacing w:after="19" w:line="259" w:lineRule="auto"/>
              <w:rPr>
                <w:rFonts w:ascii="Times New Roman" w:hAnsi="Times New Roman" w:cs="Times New Roman"/>
                <w:sz w:val="20"/>
                <w:szCs w:val="20"/>
              </w:rPr>
            </w:pPr>
            <w:r w:rsidRPr="003B3C54">
              <w:rPr>
                <w:rFonts w:ascii="Times New Roman" w:hAnsi="Times New Roman" w:cs="Times New Roman"/>
                <w:color w:val="000000" w:themeColor="text1"/>
                <w:sz w:val="20"/>
                <w:szCs w:val="20"/>
              </w:rPr>
              <w:t>Apply T-SQL DDL, DML statements</w:t>
            </w:r>
          </w:p>
        </w:tc>
        <w:tc>
          <w:tcPr>
            <w:tcW w:w="2017" w:type="dxa"/>
            <w:tcBorders>
              <w:top w:val="single" w:sz="4" w:space="0" w:color="000000"/>
              <w:left w:val="single" w:sz="4" w:space="0" w:color="000000"/>
              <w:bottom w:val="single" w:sz="4" w:space="0" w:color="000000"/>
              <w:right w:val="single" w:sz="4" w:space="0" w:color="000000"/>
            </w:tcBorders>
          </w:tcPr>
          <w:p w14:paraId="76DCA27D" w14:textId="77777777" w:rsidR="003B3C54" w:rsidRPr="003B3C54" w:rsidRDefault="003B3C54" w:rsidP="003B3C54">
            <w:pPr>
              <w:numPr>
                <w:ilvl w:val="0"/>
                <w:numId w:val="7"/>
              </w:numPr>
              <w:spacing w:after="19" w:line="259" w:lineRule="auto"/>
              <w:rPr>
                <w:rFonts w:ascii="Times New Roman" w:hAnsi="Times New Roman" w:cs="Times New Roman"/>
                <w:sz w:val="20"/>
                <w:szCs w:val="20"/>
              </w:rPr>
            </w:pPr>
            <w:r w:rsidRPr="003B3C54">
              <w:rPr>
                <w:rFonts w:ascii="Times New Roman" w:eastAsia="Times New Roman" w:hAnsi="Times New Roman" w:cs="Times New Roman"/>
                <w:color w:val="auto"/>
                <w:sz w:val="20"/>
                <w:szCs w:val="20"/>
              </w:rPr>
              <w:t>03_Database Essentials-Part2</w:t>
            </w:r>
          </w:p>
          <w:p w14:paraId="09529B3C" w14:textId="3F90C203" w:rsidR="003B3C54" w:rsidRPr="003B3C54" w:rsidRDefault="003B3C54" w:rsidP="006F6F0E">
            <w:pPr>
              <w:spacing w:after="19" w:line="259" w:lineRule="auto"/>
              <w:ind w:left="144"/>
              <w:rPr>
                <w:rFonts w:ascii="Times New Roman" w:hAnsi="Times New Roman" w:cs="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6BA15D78" w14:textId="77777777" w:rsidR="003B3C54" w:rsidRPr="004823DF" w:rsidRDefault="005D08C2" w:rsidP="00556795">
            <w:pPr>
              <w:pStyle w:val="ListParagraph"/>
              <w:numPr>
                <w:ilvl w:val="0"/>
                <w:numId w:val="7"/>
              </w:numPr>
              <w:spacing w:after="19"/>
              <w:rPr>
                <w:rFonts w:ascii="Times New Roman" w:hAnsi="Times New Roman" w:cs="Times New Roman"/>
                <w:sz w:val="20"/>
                <w:szCs w:val="20"/>
              </w:rPr>
            </w:pPr>
            <w:r>
              <w:rPr>
                <w:rFonts w:ascii="Times New Roman" w:eastAsia="Times New Roman" w:hAnsi="Times New Roman" w:cs="Times New Roman"/>
                <w:i/>
                <w:color w:val="auto"/>
                <w:sz w:val="20"/>
                <w:szCs w:val="20"/>
              </w:rPr>
              <w:t>HW</w:t>
            </w:r>
            <w:r w:rsidRPr="005345FD">
              <w:rPr>
                <w:rFonts w:ascii="Times New Roman" w:eastAsia="Times New Roman" w:hAnsi="Times New Roman" w:cs="Times New Roman"/>
                <w:i/>
                <w:color w:val="auto"/>
                <w:sz w:val="20"/>
                <w:szCs w:val="20"/>
              </w:rPr>
              <w:t>#</w:t>
            </w:r>
            <w:r w:rsidR="00556795" w:rsidRPr="00556795">
              <w:rPr>
                <w:rFonts w:ascii="Times New Roman" w:eastAsia="Times New Roman" w:hAnsi="Times New Roman" w:cs="Times New Roman"/>
                <w:i/>
                <w:color w:val="auto"/>
                <w:sz w:val="20"/>
                <w:szCs w:val="20"/>
              </w:rPr>
              <w:t>1: T-SQL</w:t>
            </w:r>
          </w:p>
          <w:p w14:paraId="288BB882" w14:textId="77777777" w:rsidR="004823DF" w:rsidRPr="005345FD" w:rsidRDefault="004823DF" w:rsidP="004823DF">
            <w:pPr>
              <w:pStyle w:val="ListParagraph"/>
              <w:numPr>
                <w:ilvl w:val="0"/>
                <w:numId w:val="7"/>
              </w:numPr>
              <w:spacing w:after="19"/>
              <w:rPr>
                <w:rFonts w:ascii="Times New Roman" w:eastAsia="Times New Roman" w:hAnsi="Times New Roman" w:cs="Times New Roman"/>
                <w:color w:val="auto"/>
                <w:sz w:val="20"/>
                <w:szCs w:val="20"/>
              </w:rPr>
            </w:pPr>
            <w:r w:rsidRPr="005345FD">
              <w:rPr>
                <w:rFonts w:ascii="Times New Roman" w:eastAsia="Times New Roman" w:hAnsi="Times New Roman" w:cs="Times New Roman"/>
                <w:color w:val="auto"/>
                <w:sz w:val="20"/>
                <w:szCs w:val="20"/>
              </w:rPr>
              <w:t>In-class work</w:t>
            </w:r>
          </w:p>
          <w:p w14:paraId="1FEAB3B0" w14:textId="7D2410B1" w:rsidR="004823DF" w:rsidRPr="00556795" w:rsidRDefault="004823DF" w:rsidP="004823DF">
            <w:pPr>
              <w:pStyle w:val="ListParagraph"/>
              <w:spacing w:after="19"/>
              <w:ind w:left="144"/>
              <w:rPr>
                <w:rFonts w:ascii="Times New Roman" w:hAnsi="Times New Roman" w:cs="Times New Roman"/>
                <w:sz w:val="20"/>
                <w:szCs w:val="20"/>
              </w:rPr>
            </w:pPr>
          </w:p>
        </w:tc>
        <w:tc>
          <w:tcPr>
            <w:tcW w:w="2430" w:type="dxa"/>
            <w:tcBorders>
              <w:top w:val="single" w:sz="4" w:space="0" w:color="000000"/>
              <w:left w:val="single" w:sz="4" w:space="0" w:color="000000"/>
              <w:bottom w:val="single" w:sz="4" w:space="0" w:color="000000"/>
              <w:right w:val="single" w:sz="4" w:space="0" w:color="000000"/>
            </w:tcBorders>
          </w:tcPr>
          <w:p w14:paraId="72F820B2" w14:textId="77777777" w:rsidR="00AE371D" w:rsidRPr="003B3C54" w:rsidRDefault="00AE371D" w:rsidP="00AE371D">
            <w:pPr>
              <w:numPr>
                <w:ilvl w:val="0"/>
                <w:numId w:val="7"/>
              </w:numPr>
              <w:spacing w:after="19"/>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Video Tutorial – Database Essentials2</w:t>
            </w:r>
          </w:p>
          <w:p w14:paraId="28CA57F5" w14:textId="62DB059E" w:rsidR="003B3C54" w:rsidRPr="003B3C54" w:rsidRDefault="003B3C54" w:rsidP="00AE371D">
            <w:pPr>
              <w:spacing w:after="19"/>
              <w:rPr>
                <w:rFonts w:ascii="Times New Roman" w:eastAsia="Times New Roman" w:hAnsi="Times New Roman" w:cs="Times New Roman"/>
                <w:b/>
                <w:sz w:val="20"/>
                <w:szCs w:val="20"/>
              </w:rPr>
            </w:pPr>
          </w:p>
        </w:tc>
      </w:tr>
      <w:tr w:rsidR="003B3C54" w:rsidRPr="003B3C54" w14:paraId="6DE54D66" w14:textId="77777777" w:rsidTr="000208C8">
        <w:trPr>
          <w:trHeight w:val="1118"/>
          <w:tblHeader/>
        </w:trPr>
        <w:tc>
          <w:tcPr>
            <w:tcW w:w="881" w:type="dxa"/>
            <w:tcBorders>
              <w:top w:val="single" w:sz="4" w:space="0" w:color="000000"/>
              <w:left w:val="single" w:sz="4" w:space="0" w:color="000000"/>
              <w:bottom w:val="single" w:sz="4" w:space="0" w:color="000000"/>
              <w:right w:val="single" w:sz="4" w:space="0" w:color="000000"/>
            </w:tcBorders>
          </w:tcPr>
          <w:p w14:paraId="2337B822" w14:textId="070DEC46" w:rsidR="003B3C54" w:rsidRPr="003B3C54" w:rsidRDefault="003B3C54" w:rsidP="003B3C54">
            <w:pPr>
              <w:jc w:val="center"/>
              <w:rPr>
                <w:rFonts w:ascii="Times New Roman" w:hAnsi="Times New Roman" w:cs="Times New Roman"/>
                <w:sz w:val="20"/>
                <w:szCs w:val="20"/>
                <w:lang w:eastAsia="zh-CN"/>
              </w:rPr>
            </w:pPr>
            <w:r w:rsidRPr="003B3C54">
              <w:rPr>
                <w:rFonts w:ascii="Times New Roman" w:hAnsi="Times New Roman" w:cs="Times New Roman"/>
                <w:sz w:val="20"/>
                <w:szCs w:val="20"/>
                <w:lang w:eastAsia="zh-CN"/>
              </w:rPr>
              <w:t>Wk4</w:t>
            </w:r>
          </w:p>
          <w:p w14:paraId="0E14DD86" w14:textId="611EFB43" w:rsidR="003B3C54" w:rsidRPr="003B3C54" w:rsidRDefault="000F10CD" w:rsidP="003B3C54">
            <w:pPr>
              <w:jc w:val="center"/>
              <w:rPr>
                <w:rFonts w:ascii="Times New Roman" w:eastAsia="Times New Roman" w:hAnsi="Times New Roman" w:cs="Times New Roman"/>
                <w:b/>
                <w:color w:val="auto"/>
                <w:sz w:val="20"/>
                <w:szCs w:val="20"/>
              </w:rPr>
            </w:pPr>
            <w:r>
              <w:rPr>
                <w:rFonts w:ascii="Times New Roman" w:hAnsi="Times New Roman" w:cs="Times New Roman"/>
                <w:sz w:val="20"/>
                <w:szCs w:val="20"/>
                <w:lang w:eastAsia="zh-CN"/>
              </w:rPr>
              <w:t>2</w:t>
            </w:r>
            <w:r w:rsidR="004F7A45">
              <w:rPr>
                <w:rFonts w:ascii="Times New Roman" w:hAnsi="Times New Roman" w:cs="Times New Roman"/>
                <w:sz w:val="20"/>
                <w:szCs w:val="20"/>
                <w:lang w:eastAsia="zh-CN"/>
              </w:rPr>
              <w:t>/</w:t>
            </w:r>
            <w:r w:rsidR="00CF7E43">
              <w:rPr>
                <w:rFonts w:ascii="Times New Roman" w:hAnsi="Times New Roman" w:cs="Times New Roman"/>
                <w:sz w:val="20"/>
                <w:szCs w:val="20"/>
                <w:lang w:eastAsia="zh-CN"/>
              </w:rPr>
              <w:t>0</w:t>
            </w:r>
            <w:r w:rsidR="00784CCA">
              <w:rPr>
                <w:rFonts w:ascii="Times New Roman" w:hAnsi="Times New Roman" w:cs="Times New Roman"/>
                <w:sz w:val="20"/>
                <w:szCs w:val="20"/>
                <w:lang w:eastAsia="zh-CN"/>
              </w:rPr>
              <w:t>4</w:t>
            </w:r>
          </w:p>
        </w:tc>
        <w:tc>
          <w:tcPr>
            <w:tcW w:w="2502" w:type="dxa"/>
            <w:tcBorders>
              <w:top w:val="single" w:sz="4" w:space="0" w:color="000000"/>
              <w:left w:val="single" w:sz="4" w:space="0" w:color="000000"/>
              <w:bottom w:val="single" w:sz="4" w:space="0" w:color="000000"/>
              <w:right w:val="single" w:sz="4" w:space="0" w:color="000000"/>
            </w:tcBorders>
          </w:tcPr>
          <w:p w14:paraId="29034266" w14:textId="1EC557F6" w:rsidR="00CB5B88" w:rsidRDefault="003B3C54" w:rsidP="00CB5B88">
            <w:pPr>
              <w:rPr>
                <w:rFonts w:ascii="Times New Roman" w:eastAsia="Times New Roman" w:hAnsi="Times New Roman" w:cs="Times New Roman"/>
                <w:b/>
                <w:color w:val="auto"/>
                <w:sz w:val="20"/>
                <w:szCs w:val="20"/>
              </w:rPr>
            </w:pPr>
            <w:r w:rsidRPr="003B3C54">
              <w:rPr>
                <w:rFonts w:ascii="Times New Roman" w:eastAsia="Times New Roman" w:hAnsi="Times New Roman" w:cs="Times New Roman"/>
                <w:b/>
                <w:color w:val="auto"/>
                <w:sz w:val="20"/>
                <w:szCs w:val="20"/>
              </w:rPr>
              <w:t xml:space="preserve">ER Modeling </w:t>
            </w:r>
            <w:r w:rsidR="0015006B">
              <w:rPr>
                <w:rFonts w:ascii="Times New Roman" w:eastAsia="Times New Roman" w:hAnsi="Times New Roman" w:cs="Times New Roman"/>
                <w:b/>
                <w:color w:val="auto"/>
                <w:sz w:val="20"/>
                <w:szCs w:val="20"/>
              </w:rPr>
              <w:t>I</w:t>
            </w:r>
          </w:p>
          <w:p w14:paraId="6B71215E" w14:textId="54C8CF25" w:rsidR="003B3C54" w:rsidRPr="00CB5B88" w:rsidRDefault="003B3C54" w:rsidP="00CB5B88">
            <w:pPr>
              <w:numPr>
                <w:ilvl w:val="0"/>
                <w:numId w:val="7"/>
              </w:numPr>
              <w:spacing w:after="19"/>
              <w:rPr>
                <w:rFonts w:ascii="Times New Roman" w:hAnsi="Times New Roman" w:cs="Times New Roman"/>
                <w:color w:val="auto"/>
                <w:sz w:val="20"/>
                <w:szCs w:val="20"/>
              </w:rPr>
            </w:pPr>
            <w:r w:rsidRPr="00CB5B88">
              <w:rPr>
                <w:rFonts w:ascii="Times New Roman" w:hAnsi="Times New Roman" w:cs="Times New Roman"/>
                <w:color w:val="auto"/>
                <w:sz w:val="20"/>
                <w:szCs w:val="20"/>
              </w:rPr>
              <w:t xml:space="preserve">Design </w:t>
            </w:r>
            <w:r w:rsidR="00E83918">
              <w:rPr>
                <w:rFonts w:ascii="Times New Roman" w:hAnsi="Times New Roman" w:cs="Times New Roman"/>
                <w:color w:val="auto"/>
                <w:sz w:val="20"/>
                <w:szCs w:val="20"/>
              </w:rPr>
              <w:t xml:space="preserve">a </w:t>
            </w:r>
            <w:r w:rsidRPr="00CB5B88">
              <w:rPr>
                <w:rFonts w:ascii="Times New Roman" w:hAnsi="Times New Roman" w:cs="Times New Roman"/>
                <w:color w:val="auto"/>
                <w:sz w:val="20"/>
                <w:szCs w:val="20"/>
              </w:rPr>
              <w:t>logical database</w:t>
            </w:r>
          </w:p>
          <w:p w14:paraId="6E1A0782" w14:textId="77777777" w:rsidR="003B3C54" w:rsidRPr="003B3C54" w:rsidRDefault="003B3C54" w:rsidP="003B3C54">
            <w:pPr>
              <w:numPr>
                <w:ilvl w:val="0"/>
                <w:numId w:val="7"/>
              </w:numPr>
              <w:spacing w:after="19"/>
              <w:rPr>
                <w:rFonts w:ascii="Times New Roman" w:eastAsia="Times New Roman" w:hAnsi="Times New Roman" w:cs="Times New Roman"/>
                <w:color w:val="auto"/>
                <w:sz w:val="20"/>
                <w:szCs w:val="20"/>
              </w:rPr>
            </w:pPr>
            <w:r w:rsidRPr="003B3C54">
              <w:rPr>
                <w:rFonts w:ascii="Times New Roman" w:hAnsi="Times New Roman" w:cs="Times New Roman"/>
                <w:color w:val="auto"/>
                <w:sz w:val="20"/>
                <w:szCs w:val="20"/>
              </w:rPr>
              <w:t>Understand normalization</w:t>
            </w:r>
          </w:p>
          <w:p w14:paraId="2B4AB5C3" w14:textId="21E4A791" w:rsidR="003B3C54" w:rsidRPr="003B3C54" w:rsidRDefault="008B2491" w:rsidP="003B3C54">
            <w:pPr>
              <w:numPr>
                <w:ilvl w:val="0"/>
                <w:numId w:val="7"/>
              </w:numPr>
              <w:spacing w:after="19"/>
              <w:rPr>
                <w:rFonts w:ascii="Times New Roman" w:hAnsi="Times New Roman" w:cs="Times New Roman"/>
                <w:color w:val="auto"/>
                <w:sz w:val="20"/>
                <w:szCs w:val="20"/>
              </w:rPr>
            </w:pPr>
            <w:r w:rsidRPr="003B3C54">
              <w:rPr>
                <w:rFonts w:ascii="Times New Roman" w:hAnsi="Times New Roman" w:cs="Times New Roman"/>
                <w:color w:val="000000" w:themeColor="text1"/>
                <w:sz w:val="20"/>
                <w:szCs w:val="20"/>
              </w:rPr>
              <w:t>Apply T-SQL statements</w:t>
            </w:r>
            <w:r w:rsidR="003B3C54" w:rsidRPr="003B3C54">
              <w:rPr>
                <w:rFonts w:ascii="Times New Roman" w:eastAsia="Times New Roman" w:hAnsi="Times New Roman" w:cs="Times New Roman"/>
                <w:color w:val="auto"/>
                <w:sz w:val="20"/>
                <w:szCs w:val="20"/>
              </w:rPr>
              <w:t xml:space="preserve"> </w:t>
            </w:r>
          </w:p>
        </w:tc>
        <w:tc>
          <w:tcPr>
            <w:tcW w:w="2017" w:type="dxa"/>
            <w:tcBorders>
              <w:top w:val="single" w:sz="4" w:space="0" w:color="000000"/>
              <w:left w:val="single" w:sz="4" w:space="0" w:color="000000"/>
              <w:bottom w:val="single" w:sz="4" w:space="0" w:color="000000"/>
              <w:right w:val="single" w:sz="4" w:space="0" w:color="000000"/>
            </w:tcBorders>
          </w:tcPr>
          <w:p w14:paraId="6C2BB628" w14:textId="77777777" w:rsidR="003B3C54" w:rsidRPr="003B3C54" w:rsidRDefault="003B3C54" w:rsidP="003B3C54">
            <w:pPr>
              <w:numPr>
                <w:ilvl w:val="0"/>
                <w:numId w:val="7"/>
              </w:numPr>
              <w:spacing w:after="19"/>
              <w:rPr>
                <w:rFonts w:ascii="Times New Roman" w:eastAsia="Times New Roman" w:hAnsi="Times New Roman" w:cs="Times New Roman"/>
                <w:color w:val="auto"/>
                <w:sz w:val="20"/>
                <w:szCs w:val="20"/>
              </w:rPr>
            </w:pPr>
            <w:r w:rsidRPr="003B3C54">
              <w:rPr>
                <w:rFonts w:ascii="Times New Roman" w:eastAsia="Times New Roman" w:hAnsi="Times New Roman" w:cs="Times New Roman"/>
                <w:color w:val="auto"/>
                <w:sz w:val="20"/>
                <w:szCs w:val="20"/>
              </w:rPr>
              <w:t>04_ERModeling</w:t>
            </w:r>
          </w:p>
          <w:p w14:paraId="63F7FED6" w14:textId="77777777" w:rsidR="003B3C54" w:rsidRPr="003B3C54" w:rsidRDefault="003B3C54" w:rsidP="003B3C54">
            <w:pPr>
              <w:spacing w:after="19"/>
              <w:rPr>
                <w:rFonts w:ascii="Times New Roman" w:eastAsia="Times New Roman" w:hAnsi="Times New Roman" w:cs="Times New Roman"/>
                <w:color w:val="auto"/>
                <w:sz w:val="20"/>
                <w:szCs w:val="20"/>
              </w:rPr>
            </w:pPr>
            <w:r w:rsidRPr="003B3C54">
              <w:rPr>
                <w:rFonts w:ascii="Times New Roman" w:eastAsia="Times New Roman" w:hAnsi="Times New Roman" w:cs="Times New Roman"/>
                <w:color w:val="auto"/>
                <w:sz w:val="20"/>
                <w:szCs w:val="20"/>
              </w:rPr>
              <w:t xml:space="preserve"> </w:t>
            </w:r>
          </w:p>
          <w:p w14:paraId="3BF83D92" w14:textId="77777777" w:rsidR="003B3C54" w:rsidRPr="003B3C54" w:rsidRDefault="003B3C54" w:rsidP="003B3C54">
            <w:pPr>
              <w:rPr>
                <w:rFonts w:ascii="Times New Roman" w:hAnsi="Times New Roman" w:cs="Times New Roman"/>
                <w:color w:val="auto"/>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7B7BAA5D" w14:textId="56886E06" w:rsidR="003B3C54" w:rsidRPr="005345FD" w:rsidRDefault="00F82D39" w:rsidP="005345FD">
            <w:pPr>
              <w:pStyle w:val="ListParagraph"/>
              <w:numPr>
                <w:ilvl w:val="0"/>
                <w:numId w:val="7"/>
              </w:numPr>
              <w:spacing w:after="19"/>
              <w:rPr>
                <w:rFonts w:ascii="Times New Roman" w:eastAsia="Times New Roman" w:hAnsi="Times New Roman" w:cs="Times New Roman"/>
                <w:color w:val="auto"/>
                <w:sz w:val="20"/>
                <w:szCs w:val="20"/>
              </w:rPr>
            </w:pPr>
            <w:r w:rsidRPr="005345FD">
              <w:rPr>
                <w:rFonts w:ascii="Times New Roman" w:eastAsia="Times New Roman" w:hAnsi="Times New Roman" w:cs="Times New Roman"/>
                <w:color w:val="auto"/>
                <w:sz w:val="20"/>
                <w:szCs w:val="20"/>
              </w:rPr>
              <w:t>In-class work</w:t>
            </w:r>
          </w:p>
          <w:p w14:paraId="0B8E5763" w14:textId="0DDC157B" w:rsidR="003B3C54" w:rsidRPr="003B3C54" w:rsidRDefault="003B3C54" w:rsidP="00556795">
            <w:pPr>
              <w:spacing w:after="19" w:line="259" w:lineRule="auto"/>
              <w:rPr>
                <w:rFonts w:ascii="Times New Roman" w:hAnsi="Times New Roman" w:cs="Times New Roman"/>
                <w:color w:val="auto"/>
                <w:sz w:val="20"/>
                <w:szCs w:val="20"/>
              </w:rPr>
            </w:pPr>
          </w:p>
        </w:tc>
        <w:tc>
          <w:tcPr>
            <w:tcW w:w="2430" w:type="dxa"/>
            <w:tcBorders>
              <w:top w:val="single" w:sz="4" w:space="0" w:color="000000"/>
              <w:left w:val="single" w:sz="4" w:space="0" w:color="000000"/>
              <w:bottom w:val="single" w:sz="4" w:space="0" w:color="000000"/>
              <w:right w:val="single" w:sz="4" w:space="0" w:color="000000"/>
            </w:tcBorders>
          </w:tcPr>
          <w:p w14:paraId="14767014" w14:textId="4C3F5795" w:rsidR="003B3C54" w:rsidRDefault="003B3C54" w:rsidP="003B3C54">
            <w:pPr>
              <w:numPr>
                <w:ilvl w:val="0"/>
                <w:numId w:val="7"/>
              </w:numPr>
              <w:spacing w:after="19"/>
              <w:rPr>
                <w:rFonts w:ascii="Times New Roman" w:eastAsia="Times New Roman" w:hAnsi="Times New Roman" w:cs="Times New Roman"/>
                <w:color w:val="auto"/>
                <w:sz w:val="20"/>
                <w:szCs w:val="20"/>
              </w:rPr>
            </w:pPr>
            <w:r w:rsidRPr="003B3C54">
              <w:rPr>
                <w:rFonts w:ascii="Times New Roman" w:eastAsia="Times New Roman" w:hAnsi="Times New Roman" w:cs="Times New Roman"/>
                <w:color w:val="auto"/>
                <w:sz w:val="20"/>
                <w:szCs w:val="20"/>
              </w:rPr>
              <w:t xml:space="preserve">Practice </w:t>
            </w:r>
            <w:r w:rsidR="00AE371D">
              <w:rPr>
                <w:rFonts w:ascii="Times New Roman" w:eastAsia="Times New Roman" w:hAnsi="Times New Roman" w:cs="Times New Roman"/>
                <w:color w:val="auto"/>
                <w:sz w:val="20"/>
                <w:szCs w:val="20"/>
              </w:rPr>
              <w:t>logi</w:t>
            </w:r>
            <w:r w:rsidR="0011517E">
              <w:rPr>
                <w:rFonts w:ascii="Times New Roman" w:eastAsia="Times New Roman" w:hAnsi="Times New Roman" w:cs="Times New Roman"/>
                <w:color w:val="auto"/>
                <w:sz w:val="20"/>
                <w:szCs w:val="20"/>
              </w:rPr>
              <w:t>cal DB design</w:t>
            </w:r>
          </w:p>
          <w:p w14:paraId="1ABA0883" w14:textId="06967EBB" w:rsidR="0017145B" w:rsidRPr="003B3C54" w:rsidRDefault="0017145B" w:rsidP="00AE371D">
            <w:pPr>
              <w:pStyle w:val="ListParagraph"/>
              <w:spacing w:after="19"/>
              <w:ind w:left="144"/>
              <w:rPr>
                <w:rFonts w:ascii="Times New Roman" w:eastAsia="Times New Roman" w:hAnsi="Times New Roman" w:cs="Times New Roman"/>
                <w:color w:val="auto"/>
                <w:sz w:val="20"/>
                <w:szCs w:val="20"/>
              </w:rPr>
            </w:pPr>
          </w:p>
        </w:tc>
      </w:tr>
      <w:tr w:rsidR="003B3C54" w:rsidRPr="003B3C54" w14:paraId="5AA22723" w14:textId="77777777" w:rsidTr="00333BE0">
        <w:tblPrEx>
          <w:tblCellMar>
            <w:left w:w="107" w:type="dxa"/>
            <w:right w:w="59" w:type="dxa"/>
          </w:tblCellMar>
        </w:tblPrEx>
        <w:trPr>
          <w:cantSplit/>
          <w:trHeight w:val="1298"/>
          <w:tblHeader/>
        </w:trPr>
        <w:tc>
          <w:tcPr>
            <w:tcW w:w="881" w:type="dxa"/>
            <w:tcBorders>
              <w:top w:val="single" w:sz="4" w:space="0" w:color="000000"/>
              <w:left w:val="single" w:sz="4" w:space="0" w:color="000000"/>
              <w:bottom w:val="single" w:sz="4" w:space="0" w:color="000000"/>
              <w:right w:val="single" w:sz="4" w:space="0" w:color="000000"/>
            </w:tcBorders>
          </w:tcPr>
          <w:p w14:paraId="7885452A" w14:textId="77777777" w:rsidR="003E29E1" w:rsidRDefault="003B3C54" w:rsidP="003B3C54">
            <w:pPr>
              <w:jc w:val="center"/>
              <w:rPr>
                <w:rFonts w:ascii="Times New Roman" w:hAnsi="Times New Roman" w:cs="Times New Roman"/>
                <w:sz w:val="20"/>
                <w:szCs w:val="20"/>
                <w:lang w:eastAsia="zh-CN"/>
              </w:rPr>
            </w:pPr>
            <w:r w:rsidRPr="003B3C54">
              <w:rPr>
                <w:rFonts w:ascii="Times New Roman" w:hAnsi="Times New Roman" w:cs="Times New Roman"/>
                <w:sz w:val="20"/>
                <w:szCs w:val="20"/>
                <w:lang w:eastAsia="zh-CN"/>
              </w:rPr>
              <w:t xml:space="preserve">Wk5 </w:t>
            </w:r>
          </w:p>
          <w:p w14:paraId="11D93D20" w14:textId="1DB35C41" w:rsidR="003B3C54" w:rsidRPr="003B3C54" w:rsidRDefault="00CF7E43" w:rsidP="003B3C54">
            <w:pPr>
              <w:jc w:val="center"/>
              <w:rPr>
                <w:rFonts w:ascii="Times New Roman" w:eastAsia="Times New Roman" w:hAnsi="Times New Roman" w:cs="Times New Roman"/>
                <w:b/>
                <w:color w:val="auto"/>
                <w:sz w:val="20"/>
                <w:szCs w:val="20"/>
              </w:rPr>
            </w:pPr>
            <w:r>
              <w:rPr>
                <w:rFonts w:ascii="Times New Roman" w:hAnsi="Times New Roman" w:cs="Times New Roman"/>
                <w:sz w:val="20"/>
                <w:szCs w:val="20"/>
                <w:lang w:eastAsia="zh-CN"/>
              </w:rPr>
              <w:t>2</w:t>
            </w:r>
            <w:r w:rsidR="004F7A45">
              <w:rPr>
                <w:rFonts w:ascii="Times New Roman" w:hAnsi="Times New Roman" w:cs="Times New Roman"/>
                <w:sz w:val="20"/>
                <w:szCs w:val="20"/>
                <w:lang w:eastAsia="zh-CN"/>
              </w:rPr>
              <w:t>/1</w:t>
            </w:r>
            <w:r w:rsidR="00784CCA">
              <w:rPr>
                <w:rFonts w:ascii="Times New Roman" w:hAnsi="Times New Roman" w:cs="Times New Roman"/>
                <w:sz w:val="20"/>
                <w:szCs w:val="20"/>
                <w:lang w:eastAsia="zh-CN"/>
              </w:rPr>
              <w:t>1</w:t>
            </w:r>
          </w:p>
        </w:tc>
        <w:tc>
          <w:tcPr>
            <w:tcW w:w="2502" w:type="dxa"/>
            <w:tcBorders>
              <w:top w:val="single" w:sz="4" w:space="0" w:color="000000"/>
              <w:left w:val="single" w:sz="4" w:space="0" w:color="000000"/>
              <w:bottom w:val="single" w:sz="4" w:space="0" w:color="000000"/>
              <w:right w:val="single" w:sz="4" w:space="0" w:color="000000"/>
            </w:tcBorders>
          </w:tcPr>
          <w:p w14:paraId="2AD7B01E" w14:textId="41232496" w:rsidR="003B3C54" w:rsidRPr="003B3C54" w:rsidRDefault="003B3C54" w:rsidP="003B3C54">
            <w:pPr>
              <w:rPr>
                <w:rFonts w:ascii="Times New Roman" w:eastAsia="Times New Roman" w:hAnsi="Times New Roman" w:cs="Times New Roman"/>
                <w:b/>
                <w:color w:val="auto"/>
                <w:sz w:val="20"/>
                <w:szCs w:val="20"/>
              </w:rPr>
            </w:pPr>
            <w:r w:rsidRPr="003B3C54">
              <w:rPr>
                <w:rFonts w:ascii="Times New Roman" w:eastAsia="Times New Roman" w:hAnsi="Times New Roman" w:cs="Times New Roman"/>
                <w:b/>
                <w:color w:val="auto"/>
                <w:sz w:val="20"/>
                <w:szCs w:val="20"/>
              </w:rPr>
              <w:t xml:space="preserve">ER Modeling </w:t>
            </w:r>
            <w:r w:rsidR="0015006B">
              <w:rPr>
                <w:rFonts w:ascii="Times New Roman" w:eastAsia="Times New Roman" w:hAnsi="Times New Roman" w:cs="Times New Roman"/>
                <w:b/>
                <w:color w:val="auto"/>
                <w:sz w:val="20"/>
                <w:szCs w:val="20"/>
              </w:rPr>
              <w:t xml:space="preserve">II </w:t>
            </w:r>
            <w:r w:rsidRPr="003B3C54">
              <w:rPr>
                <w:rFonts w:ascii="Times New Roman" w:eastAsia="Times New Roman" w:hAnsi="Times New Roman" w:cs="Times New Roman"/>
                <w:b/>
                <w:color w:val="auto"/>
                <w:sz w:val="20"/>
                <w:szCs w:val="20"/>
              </w:rPr>
              <w:t xml:space="preserve"> </w:t>
            </w:r>
          </w:p>
          <w:p w14:paraId="543C6462" w14:textId="445A563A" w:rsidR="003B3C54" w:rsidRPr="003B3C54" w:rsidRDefault="008B2491" w:rsidP="003B3C54">
            <w:pPr>
              <w:numPr>
                <w:ilvl w:val="0"/>
                <w:numId w:val="7"/>
              </w:numPr>
              <w:spacing w:after="19"/>
              <w:rPr>
                <w:rFonts w:ascii="Times New Roman" w:hAnsi="Times New Roman" w:cs="Times New Roman"/>
                <w:color w:val="auto"/>
                <w:sz w:val="20"/>
                <w:szCs w:val="20"/>
              </w:rPr>
            </w:pPr>
            <w:r w:rsidRPr="003B3C54">
              <w:rPr>
                <w:rFonts w:ascii="Times New Roman" w:eastAsia="Times New Roman" w:hAnsi="Times New Roman" w:cs="Times New Roman"/>
                <w:color w:val="auto"/>
                <w:sz w:val="20"/>
                <w:szCs w:val="20"/>
              </w:rPr>
              <w:t xml:space="preserve">Translate ER Models to </w:t>
            </w:r>
            <w:r>
              <w:rPr>
                <w:rFonts w:ascii="Times New Roman" w:eastAsia="Times New Roman" w:hAnsi="Times New Roman" w:cs="Times New Roman"/>
                <w:color w:val="auto"/>
                <w:sz w:val="20"/>
                <w:szCs w:val="20"/>
              </w:rPr>
              <w:t xml:space="preserve">logical and </w:t>
            </w:r>
            <w:r w:rsidRPr="003B3C54">
              <w:rPr>
                <w:rFonts w:ascii="Times New Roman" w:eastAsia="Times New Roman" w:hAnsi="Times New Roman" w:cs="Times New Roman"/>
                <w:color w:val="auto"/>
                <w:sz w:val="20"/>
                <w:szCs w:val="20"/>
              </w:rPr>
              <w:t>physical design</w:t>
            </w:r>
            <w:r>
              <w:rPr>
                <w:rFonts w:ascii="Times New Roman" w:eastAsia="Times New Roman" w:hAnsi="Times New Roman" w:cs="Times New Roman"/>
                <w:color w:val="auto"/>
                <w:sz w:val="20"/>
                <w:szCs w:val="20"/>
              </w:rPr>
              <w:t>s</w:t>
            </w:r>
            <w:r w:rsidR="003B3C54" w:rsidRPr="003B3C54">
              <w:rPr>
                <w:rFonts w:ascii="Times New Roman" w:hAnsi="Times New Roman" w:cs="Times New Roman"/>
                <w:color w:val="auto"/>
                <w:sz w:val="20"/>
                <w:szCs w:val="20"/>
              </w:rPr>
              <w:t xml:space="preserve"> </w:t>
            </w:r>
          </w:p>
          <w:p w14:paraId="3E547094" w14:textId="22A9696D" w:rsidR="003B3C54" w:rsidRPr="003B3C54" w:rsidRDefault="003B3C54" w:rsidP="000208C8">
            <w:pPr>
              <w:numPr>
                <w:ilvl w:val="0"/>
                <w:numId w:val="7"/>
              </w:numPr>
              <w:spacing w:after="19"/>
              <w:rPr>
                <w:rFonts w:ascii="Times New Roman" w:eastAsia="Times New Roman" w:hAnsi="Times New Roman" w:cs="Times New Roman"/>
                <w:color w:val="auto"/>
                <w:sz w:val="20"/>
                <w:szCs w:val="20"/>
              </w:rPr>
            </w:pPr>
            <w:r w:rsidRPr="00CB5B88">
              <w:rPr>
                <w:rFonts w:ascii="Times New Roman" w:hAnsi="Times New Roman" w:cs="Times New Roman"/>
                <w:color w:val="auto"/>
                <w:sz w:val="20"/>
                <w:szCs w:val="20"/>
              </w:rPr>
              <w:t xml:space="preserve"> </w:t>
            </w:r>
            <w:r w:rsidR="008B2491" w:rsidRPr="003B3C54">
              <w:rPr>
                <w:rFonts w:ascii="Times New Roman" w:eastAsia="Times New Roman" w:hAnsi="Times New Roman" w:cs="Times New Roman"/>
                <w:color w:val="auto"/>
                <w:sz w:val="20"/>
                <w:szCs w:val="20"/>
              </w:rPr>
              <w:t xml:space="preserve">Translate </w:t>
            </w:r>
            <w:r w:rsidR="008B2491">
              <w:rPr>
                <w:rFonts w:ascii="Times New Roman" w:eastAsia="Times New Roman" w:hAnsi="Times New Roman" w:cs="Times New Roman"/>
                <w:color w:val="auto"/>
                <w:sz w:val="20"/>
                <w:szCs w:val="20"/>
              </w:rPr>
              <w:t xml:space="preserve">logical models to </w:t>
            </w:r>
            <w:r w:rsidR="008B2491" w:rsidRPr="003B3C54">
              <w:rPr>
                <w:rFonts w:ascii="Times New Roman" w:eastAsia="Times New Roman" w:hAnsi="Times New Roman" w:cs="Times New Roman"/>
                <w:color w:val="auto"/>
                <w:sz w:val="20"/>
                <w:szCs w:val="20"/>
              </w:rPr>
              <w:t>physical design</w:t>
            </w:r>
            <w:r w:rsidR="008B2491">
              <w:rPr>
                <w:rFonts w:ascii="Times New Roman" w:eastAsia="Times New Roman" w:hAnsi="Times New Roman" w:cs="Times New Roman"/>
                <w:color w:val="auto"/>
                <w:sz w:val="20"/>
                <w:szCs w:val="20"/>
              </w:rPr>
              <w:t>s</w:t>
            </w:r>
            <w:r w:rsidR="008B2491" w:rsidRPr="003B3C54">
              <w:rPr>
                <w:rFonts w:ascii="Times New Roman" w:hAnsi="Times New Roman" w:cs="Times New Roman"/>
                <w:color w:val="auto"/>
                <w:sz w:val="20"/>
                <w:szCs w:val="20"/>
              </w:rPr>
              <w:t xml:space="preserve"> </w:t>
            </w:r>
          </w:p>
        </w:tc>
        <w:tc>
          <w:tcPr>
            <w:tcW w:w="2017" w:type="dxa"/>
            <w:tcBorders>
              <w:top w:val="single" w:sz="4" w:space="0" w:color="000000"/>
              <w:left w:val="single" w:sz="4" w:space="0" w:color="000000"/>
              <w:bottom w:val="single" w:sz="4" w:space="0" w:color="000000"/>
              <w:right w:val="single" w:sz="4" w:space="0" w:color="000000"/>
            </w:tcBorders>
          </w:tcPr>
          <w:p w14:paraId="486FB01D" w14:textId="0713E15D" w:rsidR="003B3C54" w:rsidRPr="003B3C54" w:rsidRDefault="003B3C54" w:rsidP="003B3C54">
            <w:pPr>
              <w:numPr>
                <w:ilvl w:val="0"/>
                <w:numId w:val="7"/>
              </w:numPr>
              <w:spacing w:after="19"/>
              <w:rPr>
                <w:rFonts w:ascii="Times New Roman" w:hAnsi="Times New Roman" w:cs="Times New Roman"/>
                <w:color w:val="auto"/>
                <w:sz w:val="20"/>
                <w:szCs w:val="20"/>
              </w:rPr>
            </w:pPr>
            <w:r w:rsidRPr="003B3C54">
              <w:rPr>
                <w:rFonts w:ascii="Times New Roman" w:eastAsia="Times New Roman" w:hAnsi="Times New Roman" w:cs="Times New Roman"/>
                <w:color w:val="auto"/>
                <w:sz w:val="20"/>
                <w:szCs w:val="20"/>
              </w:rPr>
              <w:t>05_ERModeling_II</w:t>
            </w:r>
          </w:p>
        </w:tc>
        <w:tc>
          <w:tcPr>
            <w:tcW w:w="1440" w:type="dxa"/>
            <w:tcBorders>
              <w:top w:val="single" w:sz="4" w:space="0" w:color="000000"/>
              <w:left w:val="single" w:sz="4" w:space="0" w:color="000000"/>
              <w:bottom w:val="single" w:sz="4" w:space="0" w:color="000000"/>
              <w:right w:val="single" w:sz="4" w:space="0" w:color="000000"/>
            </w:tcBorders>
          </w:tcPr>
          <w:p w14:paraId="1B0C571C" w14:textId="77777777" w:rsidR="005345FD" w:rsidRDefault="005345FD" w:rsidP="005345FD">
            <w:pPr>
              <w:numPr>
                <w:ilvl w:val="0"/>
                <w:numId w:val="7"/>
              </w:numPr>
              <w:spacing w:after="19" w:line="259"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In-class work</w:t>
            </w:r>
          </w:p>
          <w:p w14:paraId="203CC782" w14:textId="615342F8" w:rsidR="003B3C54" w:rsidRPr="005345FD" w:rsidRDefault="005D08C2" w:rsidP="005345FD">
            <w:pPr>
              <w:pStyle w:val="ListParagraph"/>
              <w:numPr>
                <w:ilvl w:val="0"/>
                <w:numId w:val="7"/>
              </w:numPr>
              <w:spacing w:after="19"/>
              <w:rPr>
                <w:rFonts w:ascii="Times New Roman" w:eastAsia="Times New Roman" w:hAnsi="Times New Roman" w:cs="Times New Roman"/>
                <w:color w:val="auto"/>
                <w:sz w:val="20"/>
                <w:szCs w:val="20"/>
              </w:rPr>
            </w:pPr>
            <w:r>
              <w:rPr>
                <w:rFonts w:ascii="Times New Roman" w:eastAsia="Times New Roman" w:hAnsi="Times New Roman" w:cs="Times New Roman"/>
                <w:i/>
                <w:color w:val="auto"/>
                <w:sz w:val="20"/>
                <w:szCs w:val="20"/>
              </w:rPr>
              <w:t>HW</w:t>
            </w:r>
            <w:r w:rsidRPr="005345FD">
              <w:rPr>
                <w:rFonts w:ascii="Times New Roman" w:eastAsia="Times New Roman" w:hAnsi="Times New Roman" w:cs="Times New Roman"/>
                <w:i/>
                <w:color w:val="auto"/>
                <w:sz w:val="20"/>
                <w:szCs w:val="20"/>
              </w:rPr>
              <w:t>#</w:t>
            </w:r>
            <w:r w:rsidR="00556795" w:rsidRPr="005345FD">
              <w:rPr>
                <w:rFonts w:ascii="Times New Roman" w:eastAsia="Times New Roman" w:hAnsi="Times New Roman" w:cs="Times New Roman"/>
                <w:i/>
                <w:color w:val="auto"/>
                <w:sz w:val="20"/>
                <w:szCs w:val="20"/>
              </w:rPr>
              <w:t>2: D</w:t>
            </w:r>
            <w:r w:rsidR="00F82D39" w:rsidRPr="005345FD">
              <w:rPr>
                <w:rFonts w:ascii="Times New Roman" w:eastAsia="Times New Roman" w:hAnsi="Times New Roman" w:cs="Times New Roman"/>
                <w:i/>
                <w:color w:val="auto"/>
                <w:sz w:val="20"/>
                <w:szCs w:val="20"/>
              </w:rPr>
              <w:t>B</w:t>
            </w:r>
            <w:r w:rsidR="00556795" w:rsidRPr="005345FD">
              <w:rPr>
                <w:rFonts w:ascii="Times New Roman" w:eastAsia="Times New Roman" w:hAnsi="Times New Roman" w:cs="Times New Roman"/>
                <w:i/>
                <w:color w:val="auto"/>
                <w:sz w:val="20"/>
                <w:szCs w:val="20"/>
              </w:rPr>
              <w:t xml:space="preserve"> Design &amp; ERM</w:t>
            </w:r>
          </w:p>
          <w:p w14:paraId="56BE956D" w14:textId="77777777" w:rsidR="003B3C54" w:rsidRPr="003B3C54" w:rsidRDefault="003B3C54" w:rsidP="003B3C54">
            <w:pPr>
              <w:spacing w:after="19"/>
              <w:rPr>
                <w:rFonts w:ascii="Times New Roman" w:hAnsi="Times New Roman" w:cs="Times New Roman"/>
                <w:color w:val="auto"/>
                <w:sz w:val="20"/>
                <w:szCs w:val="20"/>
              </w:rPr>
            </w:pPr>
          </w:p>
        </w:tc>
        <w:tc>
          <w:tcPr>
            <w:tcW w:w="2430" w:type="dxa"/>
            <w:tcBorders>
              <w:top w:val="single" w:sz="4" w:space="0" w:color="000000"/>
              <w:left w:val="single" w:sz="4" w:space="0" w:color="000000"/>
              <w:bottom w:val="single" w:sz="4" w:space="0" w:color="000000"/>
              <w:right w:val="single" w:sz="4" w:space="0" w:color="000000"/>
            </w:tcBorders>
          </w:tcPr>
          <w:p w14:paraId="47AF880B" w14:textId="43E247CE" w:rsidR="00AE371D" w:rsidRDefault="00AE371D" w:rsidP="00AE371D">
            <w:pPr>
              <w:numPr>
                <w:ilvl w:val="0"/>
                <w:numId w:val="7"/>
              </w:numPr>
              <w:spacing w:after="19"/>
              <w:rPr>
                <w:rFonts w:ascii="Times New Roman" w:eastAsia="Times New Roman" w:hAnsi="Times New Roman" w:cs="Times New Roman"/>
                <w:color w:val="auto"/>
                <w:sz w:val="20"/>
                <w:szCs w:val="20"/>
              </w:rPr>
            </w:pPr>
            <w:r w:rsidRPr="003B3C54">
              <w:rPr>
                <w:rFonts w:ascii="Times New Roman" w:eastAsia="Times New Roman" w:hAnsi="Times New Roman" w:cs="Times New Roman"/>
                <w:color w:val="auto"/>
                <w:sz w:val="20"/>
                <w:szCs w:val="20"/>
              </w:rPr>
              <w:t xml:space="preserve">Practice </w:t>
            </w:r>
            <w:r w:rsidR="00027D38">
              <w:rPr>
                <w:rFonts w:ascii="Times New Roman" w:eastAsia="Times New Roman" w:hAnsi="Times New Roman" w:cs="Times New Roman"/>
                <w:color w:val="auto"/>
                <w:sz w:val="20"/>
                <w:szCs w:val="20"/>
              </w:rPr>
              <w:t xml:space="preserve">physical </w:t>
            </w:r>
            <w:r w:rsidR="004F09A8">
              <w:rPr>
                <w:rFonts w:ascii="Times New Roman" w:eastAsia="Times New Roman" w:hAnsi="Times New Roman" w:cs="Times New Roman"/>
                <w:color w:val="auto"/>
                <w:sz w:val="20"/>
                <w:szCs w:val="20"/>
              </w:rPr>
              <w:t>DB design</w:t>
            </w:r>
          </w:p>
          <w:p w14:paraId="444D0ABF" w14:textId="57FEF39F" w:rsidR="0017145B" w:rsidRPr="003B3C54" w:rsidRDefault="0017145B" w:rsidP="0017145B">
            <w:pPr>
              <w:spacing w:after="19"/>
              <w:ind w:left="144"/>
              <w:rPr>
                <w:rFonts w:ascii="Times New Roman" w:eastAsia="Times New Roman" w:hAnsi="Times New Roman" w:cs="Times New Roman"/>
                <w:color w:val="auto"/>
                <w:sz w:val="20"/>
                <w:szCs w:val="20"/>
              </w:rPr>
            </w:pPr>
          </w:p>
        </w:tc>
      </w:tr>
      <w:tr w:rsidR="0015006B" w:rsidRPr="003B3C54" w14:paraId="3C803D88" w14:textId="77777777" w:rsidTr="00333BE0">
        <w:tblPrEx>
          <w:tblCellMar>
            <w:left w:w="107" w:type="dxa"/>
            <w:right w:w="59" w:type="dxa"/>
          </w:tblCellMar>
        </w:tblPrEx>
        <w:trPr>
          <w:cantSplit/>
          <w:trHeight w:val="1298"/>
          <w:tblHeader/>
        </w:trPr>
        <w:tc>
          <w:tcPr>
            <w:tcW w:w="881" w:type="dxa"/>
            <w:tcBorders>
              <w:top w:val="single" w:sz="4" w:space="0" w:color="000000"/>
              <w:left w:val="single" w:sz="4" w:space="0" w:color="000000"/>
              <w:bottom w:val="single" w:sz="4" w:space="0" w:color="000000"/>
              <w:right w:val="single" w:sz="4" w:space="0" w:color="000000"/>
            </w:tcBorders>
          </w:tcPr>
          <w:p w14:paraId="77EAAF76" w14:textId="77777777" w:rsidR="0015006B" w:rsidRPr="003B3C54" w:rsidRDefault="0015006B" w:rsidP="0015006B">
            <w:pPr>
              <w:jc w:val="center"/>
              <w:rPr>
                <w:rFonts w:ascii="Times New Roman" w:hAnsi="Times New Roman" w:cs="Times New Roman"/>
                <w:sz w:val="20"/>
                <w:szCs w:val="20"/>
                <w:lang w:eastAsia="zh-CN"/>
              </w:rPr>
            </w:pPr>
            <w:r w:rsidRPr="003B3C54">
              <w:rPr>
                <w:rFonts w:ascii="Times New Roman" w:hAnsi="Times New Roman" w:cs="Times New Roman"/>
                <w:sz w:val="20"/>
                <w:szCs w:val="20"/>
                <w:lang w:eastAsia="zh-CN"/>
              </w:rPr>
              <w:t>Wk6</w:t>
            </w:r>
          </w:p>
          <w:p w14:paraId="687EE0CE" w14:textId="65759991" w:rsidR="0015006B" w:rsidRPr="003B3C54" w:rsidRDefault="00CF7E43" w:rsidP="0015006B">
            <w:pPr>
              <w:jc w:val="center"/>
              <w:rPr>
                <w:rFonts w:ascii="Times New Roman" w:hAnsi="Times New Roman" w:cs="Times New Roman"/>
                <w:sz w:val="20"/>
                <w:szCs w:val="20"/>
                <w:lang w:eastAsia="zh-CN"/>
              </w:rPr>
            </w:pPr>
            <w:r>
              <w:rPr>
                <w:rFonts w:ascii="Times New Roman" w:hAnsi="Times New Roman" w:cs="Times New Roman"/>
                <w:sz w:val="20"/>
                <w:szCs w:val="20"/>
                <w:lang w:eastAsia="zh-CN"/>
              </w:rPr>
              <w:t>2</w:t>
            </w:r>
            <w:r w:rsidR="0015006B">
              <w:rPr>
                <w:rFonts w:ascii="Times New Roman" w:hAnsi="Times New Roman" w:cs="Times New Roman"/>
                <w:sz w:val="20"/>
                <w:szCs w:val="20"/>
                <w:lang w:eastAsia="zh-CN"/>
              </w:rPr>
              <w:t>/</w:t>
            </w:r>
            <w:r>
              <w:rPr>
                <w:rFonts w:ascii="Times New Roman" w:hAnsi="Times New Roman" w:cs="Times New Roman"/>
                <w:sz w:val="20"/>
                <w:szCs w:val="20"/>
                <w:lang w:eastAsia="zh-CN"/>
              </w:rPr>
              <w:t>1</w:t>
            </w:r>
            <w:r w:rsidR="00F706CB">
              <w:rPr>
                <w:rFonts w:ascii="Times New Roman" w:hAnsi="Times New Roman" w:cs="Times New Roman"/>
                <w:sz w:val="20"/>
                <w:szCs w:val="20"/>
                <w:lang w:eastAsia="zh-CN"/>
              </w:rPr>
              <w:t>8</w:t>
            </w:r>
          </w:p>
        </w:tc>
        <w:tc>
          <w:tcPr>
            <w:tcW w:w="2502" w:type="dxa"/>
            <w:tcBorders>
              <w:top w:val="single" w:sz="4" w:space="0" w:color="000000"/>
              <w:left w:val="single" w:sz="4" w:space="0" w:color="000000"/>
              <w:bottom w:val="single" w:sz="4" w:space="0" w:color="000000"/>
              <w:right w:val="single" w:sz="4" w:space="0" w:color="000000"/>
            </w:tcBorders>
          </w:tcPr>
          <w:p w14:paraId="4CC34235" w14:textId="087C1DA8" w:rsidR="0015006B" w:rsidRPr="003B3C54" w:rsidRDefault="0015006B" w:rsidP="0015006B">
            <w:pPr>
              <w:rPr>
                <w:rFonts w:ascii="Times New Roman" w:eastAsia="Times New Roman" w:hAnsi="Times New Roman" w:cs="Times New Roman"/>
                <w:b/>
                <w:color w:val="auto"/>
                <w:sz w:val="20"/>
                <w:szCs w:val="20"/>
              </w:rPr>
            </w:pPr>
            <w:r w:rsidRPr="003B3C54">
              <w:rPr>
                <w:rFonts w:ascii="Times New Roman" w:eastAsia="Times New Roman" w:hAnsi="Times New Roman" w:cs="Times New Roman"/>
                <w:b/>
                <w:color w:val="auto"/>
                <w:sz w:val="20"/>
                <w:szCs w:val="20"/>
              </w:rPr>
              <w:t xml:space="preserve">ER Modeling </w:t>
            </w:r>
            <w:r w:rsidR="00027D38">
              <w:rPr>
                <w:rFonts w:ascii="Times New Roman" w:eastAsia="Times New Roman" w:hAnsi="Times New Roman" w:cs="Times New Roman"/>
                <w:b/>
                <w:color w:val="auto"/>
                <w:sz w:val="20"/>
                <w:szCs w:val="20"/>
              </w:rPr>
              <w:t>III</w:t>
            </w:r>
            <w:r>
              <w:rPr>
                <w:rFonts w:ascii="Times New Roman" w:eastAsia="Times New Roman" w:hAnsi="Times New Roman" w:cs="Times New Roman"/>
                <w:b/>
                <w:color w:val="auto"/>
                <w:sz w:val="20"/>
                <w:szCs w:val="20"/>
              </w:rPr>
              <w:t xml:space="preserve">  </w:t>
            </w:r>
            <w:r w:rsidRPr="003B3C54">
              <w:rPr>
                <w:rFonts w:ascii="Times New Roman" w:eastAsia="Times New Roman" w:hAnsi="Times New Roman" w:cs="Times New Roman"/>
                <w:b/>
                <w:color w:val="auto"/>
                <w:sz w:val="20"/>
                <w:szCs w:val="20"/>
              </w:rPr>
              <w:t xml:space="preserve"> </w:t>
            </w:r>
          </w:p>
          <w:p w14:paraId="1C7BDB4E" w14:textId="77777777" w:rsidR="008B2491" w:rsidRDefault="008B2491" w:rsidP="008B2491">
            <w:pPr>
              <w:numPr>
                <w:ilvl w:val="0"/>
                <w:numId w:val="20"/>
              </w:numPr>
              <w:spacing w:after="19"/>
              <w:rPr>
                <w:rFonts w:ascii="Times New Roman" w:hAnsi="Times New Roman" w:cs="Times New Roman"/>
                <w:color w:val="auto"/>
                <w:sz w:val="20"/>
                <w:szCs w:val="20"/>
              </w:rPr>
            </w:pPr>
            <w:r w:rsidRPr="003B3C54">
              <w:rPr>
                <w:rFonts w:ascii="Times New Roman" w:hAnsi="Times New Roman" w:cs="Times New Roman"/>
                <w:color w:val="auto"/>
                <w:sz w:val="20"/>
                <w:szCs w:val="20"/>
              </w:rPr>
              <w:t>Evaluate existing systems</w:t>
            </w:r>
          </w:p>
          <w:p w14:paraId="079E93F0" w14:textId="5D3FE179" w:rsidR="008B2491" w:rsidRPr="008B2491" w:rsidRDefault="006C1388" w:rsidP="008B2491">
            <w:pPr>
              <w:pStyle w:val="ListParagraph"/>
              <w:numPr>
                <w:ilvl w:val="0"/>
                <w:numId w:val="20"/>
              </w:numPr>
              <w:rPr>
                <w:rFonts w:ascii="Times New Roman" w:eastAsia="Times New Roman" w:hAnsi="Times New Roman" w:cs="Times New Roman"/>
                <w:b/>
                <w:color w:val="auto"/>
                <w:sz w:val="20"/>
                <w:szCs w:val="20"/>
              </w:rPr>
            </w:pPr>
            <w:r>
              <w:rPr>
                <w:rFonts w:ascii="Times New Roman" w:hAnsi="Times New Roman" w:cs="Times New Roman"/>
                <w:color w:val="auto"/>
                <w:sz w:val="20"/>
                <w:szCs w:val="20"/>
              </w:rPr>
              <w:t>Evaluate</w:t>
            </w:r>
            <w:r w:rsidR="008B2491" w:rsidRPr="00CB5B88">
              <w:rPr>
                <w:rFonts w:ascii="Times New Roman" w:hAnsi="Times New Roman" w:cs="Times New Roman"/>
                <w:color w:val="auto"/>
                <w:sz w:val="20"/>
                <w:szCs w:val="20"/>
              </w:rPr>
              <w:t xml:space="preserve"> database schema and ERs </w:t>
            </w:r>
          </w:p>
          <w:p w14:paraId="66833CF0" w14:textId="316E1797" w:rsidR="002F2FF8" w:rsidRPr="008B2491" w:rsidRDefault="002F2FF8" w:rsidP="008B2491">
            <w:pPr>
              <w:rPr>
                <w:rFonts w:ascii="Times New Roman" w:eastAsia="Times New Roman" w:hAnsi="Times New Roman" w:cs="Times New Roman"/>
                <w:b/>
                <w:color w:val="auto"/>
                <w:sz w:val="20"/>
                <w:szCs w:val="20"/>
              </w:rPr>
            </w:pPr>
          </w:p>
        </w:tc>
        <w:tc>
          <w:tcPr>
            <w:tcW w:w="2017" w:type="dxa"/>
            <w:tcBorders>
              <w:top w:val="single" w:sz="4" w:space="0" w:color="000000"/>
              <w:left w:val="single" w:sz="4" w:space="0" w:color="000000"/>
              <w:bottom w:val="single" w:sz="4" w:space="0" w:color="000000"/>
              <w:right w:val="single" w:sz="4" w:space="0" w:color="000000"/>
            </w:tcBorders>
          </w:tcPr>
          <w:p w14:paraId="21A33E96" w14:textId="77777777" w:rsidR="0015006B" w:rsidRDefault="0015006B" w:rsidP="003B3C54">
            <w:pPr>
              <w:numPr>
                <w:ilvl w:val="0"/>
                <w:numId w:val="7"/>
              </w:numPr>
              <w:spacing w:after="19"/>
              <w:rPr>
                <w:rFonts w:ascii="Times New Roman" w:eastAsia="Times New Roman" w:hAnsi="Times New Roman" w:cs="Times New Roman"/>
                <w:color w:val="auto"/>
                <w:sz w:val="20"/>
                <w:szCs w:val="20"/>
              </w:rPr>
            </w:pPr>
            <w:r w:rsidRPr="003B3C54">
              <w:rPr>
                <w:rFonts w:ascii="Times New Roman" w:eastAsia="Times New Roman" w:hAnsi="Times New Roman" w:cs="Times New Roman"/>
                <w:color w:val="auto"/>
                <w:sz w:val="20"/>
                <w:szCs w:val="20"/>
              </w:rPr>
              <w:t>06_</w:t>
            </w:r>
            <w:r>
              <w:rPr>
                <w:rFonts w:ascii="Times New Roman" w:eastAsia="Times New Roman" w:hAnsi="Times New Roman" w:cs="Times New Roman"/>
                <w:color w:val="auto"/>
                <w:sz w:val="20"/>
                <w:szCs w:val="20"/>
              </w:rPr>
              <w:t>ER_Modeling</w:t>
            </w:r>
            <w:r w:rsidR="004444A8">
              <w:rPr>
                <w:rFonts w:ascii="Times New Roman" w:eastAsia="Times New Roman" w:hAnsi="Times New Roman" w:cs="Times New Roman"/>
                <w:color w:val="auto"/>
                <w:sz w:val="20"/>
                <w:szCs w:val="20"/>
              </w:rPr>
              <w:t>_III</w:t>
            </w:r>
          </w:p>
          <w:p w14:paraId="53C5B7ED" w14:textId="4600438F" w:rsidR="00826BBB" w:rsidRPr="003B3C54" w:rsidRDefault="00826BBB" w:rsidP="003B3C54">
            <w:pPr>
              <w:numPr>
                <w:ilvl w:val="0"/>
                <w:numId w:val="7"/>
              </w:numPr>
              <w:spacing w:after="19"/>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Exam 1 Review</w:t>
            </w:r>
          </w:p>
        </w:tc>
        <w:tc>
          <w:tcPr>
            <w:tcW w:w="1440" w:type="dxa"/>
            <w:tcBorders>
              <w:top w:val="single" w:sz="4" w:space="0" w:color="000000"/>
              <w:left w:val="single" w:sz="4" w:space="0" w:color="000000"/>
              <w:bottom w:val="single" w:sz="4" w:space="0" w:color="000000"/>
              <w:right w:val="single" w:sz="4" w:space="0" w:color="000000"/>
            </w:tcBorders>
          </w:tcPr>
          <w:p w14:paraId="51B32C5F" w14:textId="77777777" w:rsidR="005345FD" w:rsidRDefault="005345FD" w:rsidP="005345FD">
            <w:pPr>
              <w:numPr>
                <w:ilvl w:val="0"/>
                <w:numId w:val="7"/>
              </w:numPr>
              <w:spacing w:after="19"/>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In-class work</w:t>
            </w:r>
          </w:p>
          <w:p w14:paraId="632DD8C9" w14:textId="77777777" w:rsidR="0015006B" w:rsidRPr="003B3C54" w:rsidRDefault="0015006B" w:rsidP="00F82D39">
            <w:pPr>
              <w:spacing w:after="19"/>
              <w:ind w:left="144"/>
              <w:rPr>
                <w:rFonts w:ascii="Times New Roman" w:eastAsia="Times New Roman" w:hAnsi="Times New Roman" w:cs="Times New Roman"/>
                <w:color w:val="auto"/>
                <w:sz w:val="20"/>
                <w:szCs w:val="20"/>
              </w:rPr>
            </w:pPr>
          </w:p>
        </w:tc>
        <w:tc>
          <w:tcPr>
            <w:tcW w:w="2430" w:type="dxa"/>
            <w:tcBorders>
              <w:top w:val="single" w:sz="4" w:space="0" w:color="000000"/>
              <w:left w:val="single" w:sz="4" w:space="0" w:color="000000"/>
              <w:bottom w:val="single" w:sz="4" w:space="0" w:color="000000"/>
              <w:right w:val="single" w:sz="4" w:space="0" w:color="000000"/>
            </w:tcBorders>
          </w:tcPr>
          <w:p w14:paraId="0164EF8F" w14:textId="77777777" w:rsidR="006C1388" w:rsidRPr="008B2491" w:rsidRDefault="006C1388" w:rsidP="006C1388">
            <w:pPr>
              <w:pStyle w:val="ListParagraph"/>
              <w:numPr>
                <w:ilvl w:val="0"/>
                <w:numId w:val="7"/>
              </w:numPr>
              <w:rPr>
                <w:rFonts w:ascii="Times New Roman" w:eastAsia="Times New Roman" w:hAnsi="Times New Roman" w:cs="Times New Roman"/>
                <w:b/>
                <w:color w:val="auto"/>
                <w:sz w:val="20"/>
                <w:szCs w:val="20"/>
              </w:rPr>
            </w:pPr>
            <w:r w:rsidRPr="00CB5B88">
              <w:rPr>
                <w:rFonts w:ascii="Times New Roman" w:hAnsi="Times New Roman" w:cs="Times New Roman"/>
                <w:color w:val="auto"/>
                <w:sz w:val="20"/>
                <w:szCs w:val="20"/>
              </w:rPr>
              <w:t xml:space="preserve">Extract database schema and ERs </w:t>
            </w:r>
          </w:p>
          <w:p w14:paraId="70E2811E" w14:textId="77777777" w:rsidR="0015006B" w:rsidRPr="003B3C54" w:rsidRDefault="0015006B" w:rsidP="006C1388">
            <w:pPr>
              <w:spacing w:after="19"/>
              <w:rPr>
                <w:rFonts w:ascii="Times New Roman" w:hAnsi="Times New Roman" w:cs="Times New Roman"/>
                <w:sz w:val="20"/>
                <w:szCs w:val="20"/>
              </w:rPr>
            </w:pPr>
          </w:p>
        </w:tc>
      </w:tr>
      <w:tr w:rsidR="005D6B72" w:rsidRPr="003B3C54" w14:paraId="10C8F54F" w14:textId="77777777" w:rsidTr="00333BE0">
        <w:tblPrEx>
          <w:tblCellMar>
            <w:left w:w="107" w:type="dxa"/>
            <w:right w:w="59" w:type="dxa"/>
          </w:tblCellMar>
        </w:tblPrEx>
        <w:trPr>
          <w:cantSplit/>
          <w:trHeight w:val="1469"/>
          <w:tblHeader/>
        </w:trPr>
        <w:tc>
          <w:tcPr>
            <w:tcW w:w="88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043698F9" w14:textId="10DF98F8" w:rsidR="005D6B72" w:rsidRPr="003B3C54" w:rsidRDefault="005D6B72" w:rsidP="000D3EBB">
            <w:pPr>
              <w:jc w:val="center"/>
              <w:rPr>
                <w:rFonts w:ascii="Times New Roman" w:hAnsi="Times New Roman" w:cs="Times New Roman"/>
                <w:sz w:val="20"/>
                <w:szCs w:val="20"/>
                <w:lang w:eastAsia="zh-CN"/>
              </w:rPr>
            </w:pPr>
            <w:r w:rsidRPr="003B3C54">
              <w:rPr>
                <w:rFonts w:ascii="Times New Roman" w:hAnsi="Times New Roman" w:cs="Times New Roman"/>
                <w:sz w:val="20"/>
                <w:szCs w:val="20"/>
                <w:lang w:eastAsia="zh-CN"/>
              </w:rPr>
              <w:t>Wk</w:t>
            </w:r>
            <w:r>
              <w:rPr>
                <w:rFonts w:ascii="Times New Roman" w:hAnsi="Times New Roman" w:cs="Times New Roman"/>
                <w:sz w:val="20"/>
                <w:szCs w:val="20"/>
                <w:lang w:eastAsia="zh-CN"/>
              </w:rPr>
              <w:t>7</w:t>
            </w:r>
          </w:p>
          <w:p w14:paraId="3D9746B9" w14:textId="23CF4A05" w:rsidR="002F2FF8" w:rsidRPr="003B3C54" w:rsidRDefault="007D7A4E" w:rsidP="000D3EBB">
            <w:pPr>
              <w:jc w:val="center"/>
              <w:rPr>
                <w:rFonts w:ascii="Times New Roman" w:hAnsi="Times New Roman" w:cs="Times New Roman"/>
                <w:sz w:val="20"/>
                <w:szCs w:val="20"/>
                <w:lang w:eastAsia="zh-CN"/>
              </w:rPr>
            </w:pPr>
            <w:r>
              <w:rPr>
                <w:rFonts w:ascii="Times New Roman" w:hAnsi="Times New Roman" w:cs="Times New Roman"/>
                <w:sz w:val="20"/>
                <w:szCs w:val="20"/>
                <w:lang w:eastAsia="zh-CN"/>
              </w:rPr>
              <w:t>2</w:t>
            </w:r>
            <w:r w:rsidR="002F2FF8">
              <w:rPr>
                <w:rFonts w:ascii="Times New Roman" w:hAnsi="Times New Roman" w:cs="Times New Roman"/>
                <w:sz w:val="20"/>
                <w:szCs w:val="20"/>
                <w:lang w:eastAsia="zh-CN"/>
              </w:rPr>
              <w:t>/</w:t>
            </w:r>
            <w:r>
              <w:rPr>
                <w:rFonts w:ascii="Times New Roman" w:hAnsi="Times New Roman" w:cs="Times New Roman"/>
                <w:sz w:val="20"/>
                <w:szCs w:val="20"/>
                <w:lang w:eastAsia="zh-CN"/>
              </w:rPr>
              <w:t>2</w:t>
            </w:r>
            <w:r w:rsidR="00F706CB">
              <w:rPr>
                <w:rFonts w:ascii="Times New Roman" w:hAnsi="Times New Roman" w:cs="Times New Roman"/>
                <w:sz w:val="20"/>
                <w:szCs w:val="20"/>
                <w:lang w:eastAsia="zh-CN"/>
              </w:rPr>
              <w:t>5</w:t>
            </w:r>
          </w:p>
        </w:tc>
        <w:tc>
          <w:tcPr>
            <w:tcW w:w="250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6F80FEDF" w14:textId="77777777" w:rsidR="005D6B72" w:rsidRPr="003B3C54" w:rsidRDefault="005D6B72" w:rsidP="000D3EBB">
            <w:pPr>
              <w:ind w:left="1"/>
              <w:rPr>
                <w:rFonts w:ascii="Times New Roman" w:hAnsi="Times New Roman" w:cs="Times New Roman"/>
                <w:sz w:val="20"/>
                <w:szCs w:val="20"/>
              </w:rPr>
            </w:pPr>
            <w:r w:rsidRPr="003B3C54">
              <w:rPr>
                <w:rFonts w:ascii="Times New Roman" w:eastAsia="Times New Roman" w:hAnsi="Times New Roman" w:cs="Times New Roman"/>
                <w:b/>
                <w:sz w:val="20"/>
                <w:szCs w:val="20"/>
              </w:rPr>
              <w:t>Exam 1 (2</w:t>
            </w:r>
            <w:r>
              <w:rPr>
                <w:rFonts w:ascii="Times New Roman" w:eastAsia="Times New Roman" w:hAnsi="Times New Roman" w:cs="Times New Roman"/>
                <w:b/>
                <w:sz w:val="20"/>
                <w:szCs w:val="20"/>
              </w:rPr>
              <w:t>0</w:t>
            </w:r>
            <w:r w:rsidRPr="003B3C54">
              <w:rPr>
                <w:rFonts w:ascii="Times New Roman" w:eastAsia="Times New Roman" w:hAnsi="Times New Roman" w:cs="Times New Roman"/>
                <w:b/>
                <w:sz w:val="20"/>
                <w:szCs w:val="20"/>
              </w:rPr>
              <w:t>0 pts)</w:t>
            </w:r>
          </w:p>
          <w:p w14:paraId="42BE9EC8" w14:textId="64796B1D" w:rsidR="005D6B72" w:rsidRPr="003B3C54" w:rsidRDefault="005D6B72" w:rsidP="000D3EBB">
            <w:pPr>
              <w:ind w:left="1"/>
              <w:rPr>
                <w:rFonts w:ascii="Times New Roman" w:hAnsi="Times New Roman" w:cs="Times New Roman"/>
                <w:sz w:val="20"/>
                <w:szCs w:val="20"/>
              </w:rPr>
            </w:pPr>
            <w:r w:rsidRPr="003B3C54">
              <w:rPr>
                <w:rFonts w:ascii="Times New Roman" w:eastAsia="Times New Roman" w:hAnsi="Times New Roman" w:cs="Times New Roman"/>
                <w:sz w:val="20"/>
                <w:szCs w:val="20"/>
              </w:rPr>
              <w:t xml:space="preserve">Syllabus: Week 1 to </w:t>
            </w:r>
            <w:r>
              <w:rPr>
                <w:rFonts w:ascii="Times New Roman" w:eastAsia="Times New Roman" w:hAnsi="Times New Roman" w:cs="Times New Roman"/>
                <w:sz w:val="20"/>
                <w:szCs w:val="20"/>
              </w:rPr>
              <w:t>6</w:t>
            </w:r>
          </w:p>
          <w:p w14:paraId="25DE3C8B" w14:textId="1E3BF57D" w:rsidR="005D6B72" w:rsidRPr="003B3C54" w:rsidRDefault="005D6B72" w:rsidP="000D3EBB">
            <w:pPr>
              <w:rPr>
                <w:rFonts w:ascii="Times New Roman" w:eastAsia="Times New Roman" w:hAnsi="Times New Roman" w:cs="Times New Roman"/>
                <w:b/>
                <w:color w:val="auto"/>
                <w:sz w:val="20"/>
                <w:szCs w:val="20"/>
              </w:rPr>
            </w:pPr>
            <w:r w:rsidRPr="003B3C54">
              <w:rPr>
                <w:rFonts w:ascii="Times New Roman" w:eastAsia="Times New Roman" w:hAnsi="Times New Roman" w:cs="Times New Roman"/>
                <w:sz w:val="20"/>
                <w:szCs w:val="20"/>
              </w:rPr>
              <w:t xml:space="preserve">Question type(s): Multiple Choice, Multiple Answers, True/False, Matching pairs, and </w:t>
            </w:r>
            <w:r w:rsidR="0011517E">
              <w:rPr>
                <w:rFonts w:ascii="Times New Roman" w:eastAsia="Times New Roman" w:hAnsi="Times New Roman" w:cs="Times New Roman"/>
                <w:sz w:val="20"/>
                <w:szCs w:val="20"/>
              </w:rPr>
              <w:t xml:space="preserve">short answer </w:t>
            </w:r>
            <w:r w:rsidR="00016482">
              <w:rPr>
                <w:rFonts w:ascii="Times New Roman" w:eastAsia="Times New Roman" w:hAnsi="Times New Roman" w:cs="Times New Roman"/>
                <w:sz w:val="20"/>
                <w:szCs w:val="20"/>
              </w:rPr>
              <w:t>essay</w:t>
            </w:r>
          </w:p>
        </w:tc>
        <w:tc>
          <w:tcPr>
            <w:tcW w:w="20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7F4E6884" w14:textId="77777777" w:rsidR="00591F53" w:rsidRDefault="00591F53" w:rsidP="00591F53">
            <w:pPr>
              <w:spacing w:after="19"/>
              <w:rPr>
                <w:rFonts w:ascii="Times New Roman" w:eastAsia="Times New Roman" w:hAnsi="Times New Roman" w:cs="Times New Roman"/>
                <w:b/>
                <w:bCs/>
                <w:sz w:val="20"/>
                <w:szCs w:val="20"/>
              </w:rPr>
            </w:pPr>
            <w:r w:rsidRPr="00C0455D">
              <w:rPr>
                <w:rFonts w:ascii="Times New Roman" w:eastAsia="Times New Roman" w:hAnsi="Times New Roman" w:cs="Times New Roman"/>
                <w:b/>
                <w:bCs/>
                <w:sz w:val="20"/>
                <w:szCs w:val="20"/>
              </w:rPr>
              <w:t>Sage Hall Testing Center</w:t>
            </w:r>
          </w:p>
          <w:p w14:paraId="25A140BD" w14:textId="77777777" w:rsidR="005D6B72" w:rsidRDefault="005D6B72" w:rsidP="006C1388">
            <w:pPr>
              <w:spacing w:after="19"/>
              <w:rPr>
                <w:rFonts w:ascii="Times New Roman" w:eastAsia="Times New Roman" w:hAnsi="Times New Roman" w:cs="Times New Roman"/>
                <w:color w:val="auto"/>
                <w:sz w:val="20"/>
                <w:szCs w:val="20"/>
              </w:rPr>
            </w:pPr>
          </w:p>
          <w:p w14:paraId="6B876D64" w14:textId="77777777" w:rsidR="00F85291" w:rsidRDefault="00F85291" w:rsidP="006C1388">
            <w:pPr>
              <w:spacing w:after="19"/>
              <w:rPr>
                <w:rFonts w:ascii="Times New Roman" w:eastAsia="Times New Roman" w:hAnsi="Times New Roman" w:cs="Times New Roman"/>
                <w:color w:val="auto"/>
                <w:sz w:val="20"/>
                <w:szCs w:val="20"/>
              </w:rPr>
            </w:pPr>
          </w:p>
          <w:p w14:paraId="59C56AD3" w14:textId="633B66BA" w:rsidR="00F85291" w:rsidRPr="003B3C54" w:rsidRDefault="00F85291" w:rsidP="006C1388">
            <w:pPr>
              <w:spacing w:after="19"/>
              <w:rPr>
                <w:rFonts w:ascii="Times New Roman" w:eastAsia="Times New Roman" w:hAnsi="Times New Roman" w:cs="Times New Roman"/>
                <w:color w:val="auto"/>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05A001B0" w14:textId="52798497" w:rsidR="005D6B72" w:rsidRPr="003B3C54" w:rsidRDefault="005D6B72" w:rsidP="006C1388">
            <w:pPr>
              <w:spacing w:after="19"/>
              <w:rPr>
                <w:rFonts w:ascii="Times New Roman" w:eastAsia="Times New Roman" w:hAnsi="Times New Roman" w:cs="Times New Roman"/>
                <w:sz w:val="20"/>
                <w:szCs w:val="20"/>
              </w:rPr>
            </w:pPr>
          </w:p>
        </w:tc>
        <w:tc>
          <w:tcPr>
            <w:tcW w:w="243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666D7907" w14:textId="78E0D292" w:rsidR="005D6B72" w:rsidRPr="003B3C54" w:rsidRDefault="005D6B72" w:rsidP="00F55537">
            <w:pPr>
              <w:spacing w:after="19"/>
              <w:rPr>
                <w:rFonts w:ascii="Times New Roman" w:hAnsi="Times New Roman" w:cs="Times New Roman"/>
                <w:sz w:val="20"/>
                <w:szCs w:val="20"/>
              </w:rPr>
            </w:pPr>
          </w:p>
        </w:tc>
      </w:tr>
      <w:tr w:rsidR="003B3C54" w:rsidRPr="003B3C54" w14:paraId="0333BE54" w14:textId="77777777" w:rsidTr="000208C8">
        <w:tblPrEx>
          <w:tblCellMar>
            <w:left w:w="107" w:type="dxa"/>
            <w:right w:w="59" w:type="dxa"/>
          </w:tblCellMar>
        </w:tblPrEx>
        <w:trPr>
          <w:cantSplit/>
          <w:trHeight w:val="1253"/>
          <w:tblHeader/>
        </w:trPr>
        <w:tc>
          <w:tcPr>
            <w:tcW w:w="881" w:type="dxa"/>
            <w:tcBorders>
              <w:top w:val="single" w:sz="4" w:space="0" w:color="000000"/>
              <w:left w:val="single" w:sz="4" w:space="0" w:color="000000"/>
              <w:bottom w:val="single" w:sz="4" w:space="0" w:color="000000"/>
              <w:right w:val="single" w:sz="4" w:space="0" w:color="000000"/>
            </w:tcBorders>
          </w:tcPr>
          <w:p w14:paraId="13986C84" w14:textId="1EA34A67" w:rsidR="0015006B" w:rsidRPr="003B3C54" w:rsidRDefault="0015006B" w:rsidP="0015006B">
            <w:pPr>
              <w:jc w:val="center"/>
              <w:rPr>
                <w:rFonts w:ascii="Times New Roman" w:hAnsi="Times New Roman" w:cs="Times New Roman"/>
                <w:sz w:val="20"/>
                <w:szCs w:val="20"/>
                <w:lang w:eastAsia="zh-CN"/>
              </w:rPr>
            </w:pPr>
            <w:r w:rsidRPr="003B3C54">
              <w:rPr>
                <w:rFonts w:ascii="Times New Roman" w:hAnsi="Times New Roman" w:cs="Times New Roman"/>
                <w:sz w:val="20"/>
                <w:szCs w:val="20"/>
                <w:lang w:eastAsia="zh-CN"/>
              </w:rPr>
              <w:t>Wk</w:t>
            </w:r>
            <w:r w:rsidR="005D6B72">
              <w:rPr>
                <w:rFonts w:ascii="Times New Roman" w:hAnsi="Times New Roman" w:cs="Times New Roman"/>
                <w:sz w:val="20"/>
                <w:szCs w:val="20"/>
                <w:lang w:eastAsia="zh-CN"/>
              </w:rPr>
              <w:t>8</w:t>
            </w:r>
          </w:p>
          <w:p w14:paraId="27C6EC64" w14:textId="50E4F111" w:rsidR="002F2FF8" w:rsidRDefault="00AA1A5D" w:rsidP="002F2FF8">
            <w:pPr>
              <w:jc w:val="center"/>
              <w:rPr>
                <w:rFonts w:ascii="Times New Roman" w:hAnsi="Times New Roman" w:cs="Times New Roman"/>
                <w:sz w:val="20"/>
                <w:szCs w:val="20"/>
                <w:lang w:eastAsia="zh-CN"/>
              </w:rPr>
            </w:pPr>
            <w:r>
              <w:rPr>
                <w:rFonts w:ascii="Times New Roman" w:hAnsi="Times New Roman" w:cs="Times New Roman"/>
                <w:sz w:val="20"/>
                <w:szCs w:val="20"/>
                <w:lang w:eastAsia="zh-CN"/>
              </w:rPr>
              <w:t>3</w:t>
            </w:r>
            <w:r w:rsidR="002F2FF8">
              <w:rPr>
                <w:rFonts w:ascii="Times New Roman" w:hAnsi="Times New Roman" w:cs="Times New Roman"/>
                <w:sz w:val="20"/>
                <w:szCs w:val="20"/>
                <w:lang w:eastAsia="zh-CN"/>
              </w:rPr>
              <w:t>/</w:t>
            </w:r>
            <w:r>
              <w:rPr>
                <w:rFonts w:ascii="Times New Roman" w:hAnsi="Times New Roman" w:cs="Times New Roman"/>
                <w:sz w:val="20"/>
                <w:szCs w:val="20"/>
                <w:lang w:eastAsia="zh-CN"/>
              </w:rPr>
              <w:t>0</w:t>
            </w:r>
            <w:r w:rsidR="00F706CB">
              <w:rPr>
                <w:rFonts w:ascii="Times New Roman" w:hAnsi="Times New Roman" w:cs="Times New Roman"/>
                <w:sz w:val="20"/>
                <w:szCs w:val="20"/>
                <w:lang w:eastAsia="zh-CN"/>
              </w:rPr>
              <w:t>4</w:t>
            </w:r>
          </w:p>
          <w:p w14:paraId="4FB2BE4D" w14:textId="4C9AD108" w:rsidR="003B3C54" w:rsidRPr="003B3C54" w:rsidRDefault="003B3C54" w:rsidP="0015006B">
            <w:pPr>
              <w:jc w:val="center"/>
              <w:rPr>
                <w:rFonts w:ascii="Times New Roman" w:eastAsia="Times New Roman" w:hAnsi="Times New Roman" w:cs="Times New Roman"/>
                <w:b/>
                <w:color w:val="auto"/>
                <w:sz w:val="20"/>
                <w:szCs w:val="20"/>
              </w:rPr>
            </w:pPr>
          </w:p>
        </w:tc>
        <w:tc>
          <w:tcPr>
            <w:tcW w:w="2502" w:type="dxa"/>
            <w:tcBorders>
              <w:top w:val="single" w:sz="4" w:space="0" w:color="000000"/>
              <w:left w:val="single" w:sz="4" w:space="0" w:color="000000"/>
              <w:bottom w:val="single" w:sz="4" w:space="0" w:color="000000"/>
              <w:right w:val="single" w:sz="4" w:space="0" w:color="000000"/>
            </w:tcBorders>
          </w:tcPr>
          <w:p w14:paraId="75D0E3F8" w14:textId="0CA7CF7F" w:rsidR="003B3C54" w:rsidRPr="003B3C54" w:rsidRDefault="003B3C54" w:rsidP="003B3C54">
            <w:pPr>
              <w:rPr>
                <w:rFonts w:ascii="Times New Roman" w:eastAsia="Times New Roman" w:hAnsi="Times New Roman" w:cs="Times New Roman"/>
                <w:b/>
                <w:color w:val="auto"/>
                <w:sz w:val="20"/>
                <w:szCs w:val="20"/>
              </w:rPr>
            </w:pPr>
            <w:r w:rsidRPr="003B3C54">
              <w:rPr>
                <w:rFonts w:ascii="Times New Roman" w:eastAsia="Times New Roman" w:hAnsi="Times New Roman" w:cs="Times New Roman"/>
                <w:b/>
                <w:color w:val="auto"/>
                <w:sz w:val="20"/>
                <w:szCs w:val="20"/>
              </w:rPr>
              <w:t>Dimensional Modeling, I</w:t>
            </w:r>
          </w:p>
          <w:p w14:paraId="142981C8" w14:textId="77777777" w:rsidR="003B3C54" w:rsidRPr="003B3C54" w:rsidRDefault="003B3C54" w:rsidP="003B3C54">
            <w:pPr>
              <w:numPr>
                <w:ilvl w:val="0"/>
                <w:numId w:val="7"/>
              </w:numPr>
              <w:spacing w:after="19"/>
              <w:rPr>
                <w:rFonts w:ascii="Times New Roman" w:eastAsia="Times New Roman" w:hAnsi="Times New Roman" w:cs="Times New Roman"/>
                <w:color w:val="auto"/>
                <w:sz w:val="20"/>
                <w:szCs w:val="20"/>
              </w:rPr>
            </w:pPr>
            <w:r w:rsidRPr="003B3C54">
              <w:rPr>
                <w:rFonts w:ascii="Times New Roman" w:eastAsia="Times New Roman" w:hAnsi="Times New Roman" w:cs="Times New Roman"/>
                <w:color w:val="auto"/>
                <w:sz w:val="20"/>
                <w:szCs w:val="20"/>
              </w:rPr>
              <w:t xml:space="preserve">Understand Dimension/Fact tables </w:t>
            </w:r>
          </w:p>
          <w:p w14:paraId="69C6A2B8" w14:textId="437DBA08" w:rsidR="003B3C54" w:rsidRPr="003B3C54" w:rsidRDefault="003B3C54" w:rsidP="003B3C54">
            <w:pPr>
              <w:numPr>
                <w:ilvl w:val="0"/>
                <w:numId w:val="7"/>
              </w:numPr>
              <w:spacing w:after="19"/>
              <w:rPr>
                <w:rFonts w:ascii="Times New Roman" w:eastAsia="Times New Roman" w:hAnsi="Times New Roman" w:cs="Times New Roman"/>
                <w:b/>
                <w:color w:val="FF0000"/>
                <w:sz w:val="20"/>
                <w:szCs w:val="20"/>
              </w:rPr>
            </w:pPr>
            <w:r w:rsidRPr="003B3C54">
              <w:rPr>
                <w:rFonts w:ascii="Times New Roman" w:eastAsia="Times New Roman" w:hAnsi="Times New Roman" w:cs="Times New Roman"/>
                <w:color w:val="auto"/>
                <w:sz w:val="20"/>
                <w:szCs w:val="20"/>
              </w:rPr>
              <w:t>Design Dimension/Fact tables</w:t>
            </w:r>
          </w:p>
        </w:tc>
        <w:tc>
          <w:tcPr>
            <w:tcW w:w="2017" w:type="dxa"/>
            <w:tcBorders>
              <w:top w:val="single" w:sz="4" w:space="0" w:color="000000"/>
              <w:left w:val="single" w:sz="4" w:space="0" w:color="000000"/>
              <w:bottom w:val="single" w:sz="4" w:space="0" w:color="000000"/>
              <w:right w:val="single" w:sz="4" w:space="0" w:color="000000"/>
            </w:tcBorders>
          </w:tcPr>
          <w:p w14:paraId="045D4FFA" w14:textId="509C43B1" w:rsidR="003B3C54" w:rsidRPr="003B3C54" w:rsidRDefault="003B3C54" w:rsidP="003B3C54">
            <w:pPr>
              <w:numPr>
                <w:ilvl w:val="0"/>
                <w:numId w:val="7"/>
              </w:numPr>
              <w:spacing w:after="19"/>
              <w:rPr>
                <w:rFonts w:ascii="Times New Roman" w:eastAsia="Times New Roman" w:hAnsi="Times New Roman" w:cs="Times New Roman"/>
                <w:color w:val="auto"/>
                <w:sz w:val="20"/>
                <w:szCs w:val="20"/>
              </w:rPr>
            </w:pPr>
            <w:r w:rsidRPr="003B3C54">
              <w:rPr>
                <w:rFonts w:ascii="Times New Roman" w:eastAsia="Times New Roman" w:hAnsi="Times New Roman" w:cs="Times New Roman"/>
                <w:color w:val="auto"/>
                <w:sz w:val="20"/>
                <w:szCs w:val="20"/>
              </w:rPr>
              <w:t>0</w:t>
            </w:r>
            <w:r w:rsidR="006C1388">
              <w:rPr>
                <w:rFonts w:ascii="Times New Roman" w:eastAsia="Times New Roman" w:hAnsi="Times New Roman" w:cs="Times New Roman"/>
                <w:color w:val="auto"/>
                <w:sz w:val="20"/>
                <w:szCs w:val="20"/>
              </w:rPr>
              <w:t>7</w:t>
            </w:r>
            <w:r w:rsidRPr="003B3C54">
              <w:rPr>
                <w:rFonts w:ascii="Times New Roman" w:eastAsia="Times New Roman" w:hAnsi="Times New Roman" w:cs="Times New Roman"/>
                <w:color w:val="auto"/>
                <w:sz w:val="20"/>
                <w:szCs w:val="20"/>
              </w:rPr>
              <w:t>_Dimensional Modeling</w:t>
            </w:r>
          </w:p>
        </w:tc>
        <w:tc>
          <w:tcPr>
            <w:tcW w:w="1440" w:type="dxa"/>
            <w:tcBorders>
              <w:top w:val="single" w:sz="4" w:space="0" w:color="000000"/>
              <w:left w:val="single" w:sz="4" w:space="0" w:color="000000"/>
              <w:bottom w:val="single" w:sz="4" w:space="0" w:color="000000"/>
              <w:right w:val="single" w:sz="4" w:space="0" w:color="000000"/>
            </w:tcBorders>
          </w:tcPr>
          <w:p w14:paraId="59B0F5EB" w14:textId="77777777" w:rsidR="005345FD" w:rsidRDefault="005345FD" w:rsidP="005345FD">
            <w:pPr>
              <w:numPr>
                <w:ilvl w:val="0"/>
                <w:numId w:val="7"/>
              </w:numPr>
              <w:spacing w:after="19"/>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In-class work</w:t>
            </w:r>
          </w:p>
          <w:p w14:paraId="0AD1E937" w14:textId="596E66E5" w:rsidR="003B3C54" w:rsidRPr="00C21003" w:rsidRDefault="003B3C54" w:rsidP="005345FD">
            <w:pPr>
              <w:spacing w:after="19"/>
              <w:ind w:left="144"/>
              <w:rPr>
                <w:rFonts w:ascii="Times New Roman" w:eastAsia="Times New Roman" w:hAnsi="Times New Roman" w:cs="Times New Roman"/>
                <w:i/>
                <w:color w:val="auto"/>
                <w:sz w:val="20"/>
                <w:szCs w:val="20"/>
              </w:rPr>
            </w:pPr>
          </w:p>
        </w:tc>
        <w:tc>
          <w:tcPr>
            <w:tcW w:w="2430" w:type="dxa"/>
            <w:tcBorders>
              <w:top w:val="single" w:sz="4" w:space="0" w:color="000000"/>
              <w:left w:val="single" w:sz="4" w:space="0" w:color="000000"/>
              <w:bottom w:val="single" w:sz="4" w:space="0" w:color="000000"/>
              <w:right w:val="single" w:sz="4" w:space="0" w:color="000000"/>
            </w:tcBorders>
          </w:tcPr>
          <w:p w14:paraId="16BA7CE3" w14:textId="214A4F5F" w:rsidR="003B3C54" w:rsidRPr="0017145B" w:rsidRDefault="003B3C54" w:rsidP="006350BD">
            <w:pPr>
              <w:numPr>
                <w:ilvl w:val="0"/>
                <w:numId w:val="7"/>
              </w:numPr>
              <w:spacing w:after="19"/>
              <w:rPr>
                <w:rFonts w:ascii="Times New Roman" w:hAnsi="Times New Roman" w:cs="Times New Roman"/>
                <w:sz w:val="20"/>
                <w:szCs w:val="20"/>
              </w:rPr>
            </w:pPr>
            <w:r w:rsidRPr="0017145B">
              <w:rPr>
                <w:rFonts w:ascii="Times New Roman" w:eastAsia="Times New Roman" w:hAnsi="Times New Roman" w:cs="Times New Roman"/>
                <w:color w:val="auto"/>
                <w:sz w:val="20"/>
                <w:szCs w:val="20"/>
              </w:rPr>
              <w:t xml:space="preserve">Design fact table </w:t>
            </w:r>
          </w:p>
          <w:p w14:paraId="5A6C2E29" w14:textId="07490110" w:rsidR="0017145B" w:rsidRPr="003B3C54" w:rsidRDefault="0017145B" w:rsidP="0017145B">
            <w:pPr>
              <w:spacing w:after="19"/>
              <w:rPr>
                <w:rFonts w:ascii="Times New Roman" w:hAnsi="Times New Roman" w:cs="Times New Roman"/>
                <w:sz w:val="20"/>
                <w:szCs w:val="20"/>
              </w:rPr>
            </w:pPr>
          </w:p>
        </w:tc>
      </w:tr>
      <w:tr w:rsidR="008C71CC" w:rsidRPr="003B3C54" w14:paraId="5C0224CB" w14:textId="77777777" w:rsidTr="008C71CC">
        <w:tblPrEx>
          <w:tblCellMar>
            <w:left w:w="107" w:type="dxa"/>
            <w:right w:w="59" w:type="dxa"/>
          </w:tblCellMar>
        </w:tblPrEx>
        <w:trPr>
          <w:cantSplit/>
          <w:trHeight w:val="1469"/>
          <w:tblHeader/>
        </w:trPr>
        <w:tc>
          <w:tcPr>
            <w:tcW w:w="88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24CA41C" w14:textId="77777777" w:rsidR="008C71CC" w:rsidRPr="003B3C54" w:rsidRDefault="008C71CC" w:rsidP="008C71CC">
            <w:pPr>
              <w:jc w:val="center"/>
              <w:rPr>
                <w:rFonts w:ascii="Times New Roman" w:hAnsi="Times New Roman" w:cs="Times New Roman"/>
                <w:sz w:val="20"/>
                <w:szCs w:val="20"/>
                <w:lang w:eastAsia="zh-CN"/>
              </w:rPr>
            </w:pPr>
            <w:r w:rsidRPr="003B3C54">
              <w:rPr>
                <w:rFonts w:ascii="Times New Roman" w:hAnsi="Times New Roman" w:cs="Times New Roman"/>
                <w:sz w:val="20"/>
                <w:szCs w:val="20"/>
                <w:lang w:eastAsia="zh-CN"/>
              </w:rPr>
              <w:t>Wk9</w:t>
            </w:r>
          </w:p>
          <w:p w14:paraId="60D33D38" w14:textId="1035C09D" w:rsidR="008C71CC" w:rsidRPr="003B3C54" w:rsidRDefault="008C71CC" w:rsidP="008C71CC">
            <w:pPr>
              <w:jc w:val="center"/>
              <w:rPr>
                <w:rFonts w:ascii="Times New Roman" w:hAnsi="Times New Roman" w:cs="Times New Roman"/>
                <w:sz w:val="20"/>
                <w:szCs w:val="20"/>
                <w:lang w:eastAsia="zh-CN"/>
              </w:rPr>
            </w:pPr>
            <w:r w:rsidRPr="003B3C54">
              <w:rPr>
                <w:rFonts w:ascii="Times New Roman" w:hAnsi="Times New Roman" w:cs="Times New Roman"/>
                <w:sz w:val="20"/>
                <w:szCs w:val="20"/>
                <w:lang w:eastAsia="zh-CN"/>
              </w:rPr>
              <w:t>3/1</w:t>
            </w:r>
            <w:r w:rsidR="00F706CB">
              <w:rPr>
                <w:rFonts w:ascii="Times New Roman" w:hAnsi="Times New Roman" w:cs="Times New Roman"/>
                <w:sz w:val="20"/>
                <w:szCs w:val="20"/>
                <w:lang w:eastAsia="zh-CN"/>
              </w:rPr>
              <w:t>1</w:t>
            </w:r>
          </w:p>
        </w:tc>
        <w:tc>
          <w:tcPr>
            <w:tcW w:w="250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CEA63EB" w14:textId="77777777" w:rsidR="008C71CC" w:rsidRPr="003B3C54" w:rsidRDefault="008C71CC" w:rsidP="00E83918">
            <w:pPr>
              <w:rPr>
                <w:rFonts w:ascii="Times New Roman" w:eastAsia="Times New Roman" w:hAnsi="Times New Roman" w:cs="Times New Roman"/>
                <w:b/>
                <w:sz w:val="20"/>
                <w:szCs w:val="20"/>
              </w:rPr>
            </w:pPr>
            <w:r w:rsidRPr="003B3C54">
              <w:rPr>
                <w:rFonts w:ascii="Times New Roman" w:eastAsia="Times New Roman" w:hAnsi="Times New Roman" w:cs="Times New Roman"/>
                <w:b/>
                <w:sz w:val="20"/>
                <w:szCs w:val="20"/>
              </w:rPr>
              <w:t>Spring Break</w:t>
            </w:r>
          </w:p>
          <w:p w14:paraId="22E07A37" w14:textId="3707EB37" w:rsidR="008C71CC" w:rsidRPr="003B3C54" w:rsidRDefault="008C71CC" w:rsidP="008C71CC">
            <w:pPr>
              <w:rPr>
                <w:rFonts w:ascii="Times New Roman" w:eastAsia="Times New Roman" w:hAnsi="Times New Roman" w:cs="Times New Roman"/>
                <w:b/>
                <w:color w:val="auto"/>
                <w:sz w:val="20"/>
                <w:szCs w:val="20"/>
              </w:rPr>
            </w:pPr>
            <w:r w:rsidRPr="003B3C54">
              <w:rPr>
                <w:rFonts w:ascii="Times New Roman" w:eastAsia="Times New Roman" w:hAnsi="Times New Roman" w:cs="Times New Roman"/>
                <w:b/>
                <w:sz w:val="20"/>
                <w:szCs w:val="20"/>
              </w:rPr>
              <w:t>No classes</w:t>
            </w:r>
          </w:p>
        </w:tc>
        <w:tc>
          <w:tcPr>
            <w:tcW w:w="201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8BD66E6" w14:textId="45D76ED7" w:rsidR="008C71CC" w:rsidRPr="003B3C54" w:rsidRDefault="008C71CC" w:rsidP="008C71CC">
            <w:pPr>
              <w:numPr>
                <w:ilvl w:val="0"/>
                <w:numId w:val="7"/>
              </w:numPr>
              <w:spacing w:after="19"/>
              <w:rPr>
                <w:rFonts w:ascii="Times New Roman" w:eastAsia="Times New Roman" w:hAnsi="Times New Roman" w:cs="Times New Roman"/>
                <w:color w:val="auto"/>
                <w:sz w:val="20"/>
                <w:szCs w:val="20"/>
              </w:rPr>
            </w:pPr>
            <w:r w:rsidRPr="003B3C54">
              <w:rPr>
                <w:rFonts w:ascii="Times New Roman" w:eastAsia="Times New Roman" w:hAnsi="Times New Roman" w:cs="Times New Roman"/>
                <w:b/>
                <w:sz w:val="20"/>
                <w:szCs w:val="20"/>
              </w:rPr>
              <w:t>Spring Break</w:t>
            </w:r>
          </w:p>
        </w:tc>
        <w:tc>
          <w:tcPr>
            <w:tcW w:w="144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5215401" w14:textId="74C405C5" w:rsidR="008C71CC" w:rsidRDefault="008C71CC" w:rsidP="008C71CC">
            <w:pPr>
              <w:numPr>
                <w:ilvl w:val="0"/>
                <w:numId w:val="7"/>
              </w:numPr>
              <w:spacing w:after="19"/>
              <w:rPr>
                <w:rFonts w:ascii="Times New Roman" w:eastAsia="Times New Roman" w:hAnsi="Times New Roman" w:cs="Times New Roman"/>
                <w:color w:val="auto"/>
                <w:sz w:val="20"/>
                <w:szCs w:val="20"/>
              </w:rPr>
            </w:pPr>
            <w:r w:rsidRPr="003B3C54">
              <w:rPr>
                <w:rFonts w:ascii="Times New Roman" w:eastAsia="Times New Roman" w:hAnsi="Times New Roman" w:cs="Times New Roman"/>
                <w:b/>
                <w:sz w:val="20"/>
                <w:szCs w:val="20"/>
              </w:rPr>
              <w:t>Spring Break</w:t>
            </w:r>
          </w:p>
        </w:tc>
        <w:tc>
          <w:tcPr>
            <w:tcW w:w="243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5AA08B05" w14:textId="1F1E4457" w:rsidR="008C71CC" w:rsidRPr="0017145B" w:rsidRDefault="008C71CC" w:rsidP="008C71CC">
            <w:pPr>
              <w:numPr>
                <w:ilvl w:val="0"/>
                <w:numId w:val="7"/>
              </w:numPr>
              <w:spacing w:after="19"/>
              <w:rPr>
                <w:rFonts w:ascii="Times New Roman" w:eastAsia="Times New Roman" w:hAnsi="Times New Roman" w:cs="Times New Roman"/>
                <w:color w:val="auto"/>
                <w:sz w:val="20"/>
                <w:szCs w:val="20"/>
              </w:rPr>
            </w:pPr>
            <w:r w:rsidRPr="003B3C54">
              <w:rPr>
                <w:rFonts w:ascii="Times New Roman" w:eastAsia="Times New Roman" w:hAnsi="Times New Roman" w:cs="Times New Roman"/>
                <w:b/>
                <w:sz w:val="20"/>
                <w:szCs w:val="20"/>
              </w:rPr>
              <w:t>Spring Break</w:t>
            </w:r>
          </w:p>
        </w:tc>
      </w:tr>
      <w:tr w:rsidR="008C71CC" w:rsidRPr="003B3C54" w14:paraId="516282BB" w14:textId="77777777" w:rsidTr="00333BE0">
        <w:tblPrEx>
          <w:tblCellMar>
            <w:left w:w="107" w:type="dxa"/>
            <w:right w:w="59" w:type="dxa"/>
          </w:tblCellMar>
        </w:tblPrEx>
        <w:trPr>
          <w:cantSplit/>
          <w:trHeight w:val="1390"/>
          <w:tblHeader/>
        </w:trPr>
        <w:tc>
          <w:tcPr>
            <w:tcW w:w="881" w:type="dxa"/>
            <w:tcBorders>
              <w:top w:val="single" w:sz="4" w:space="0" w:color="000000"/>
              <w:left w:val="single" w:sz="4" w:space="0" w:color="000000"/>
              <w:bottom w:val="single" w:sz="4" w:space="0" w:color="000000"/>
              <w:right w:val="single" w:sz="4" w:space="0" w:color="000000"/>
            </w:tcBorders>
          </w:tcPr>
          <w:p w14:paraId="31BDBDB6" w14:textId="5C45D896" w:rsidR="008C71CC" w:rsidRPr="003B3C54" w:rsidRDefault="008C71CC" w:rsidP="008C71CC">
            <w:pPr>
              <w:jc w:val="center"/>
              <w:rPr>
                <w:rFonts w:ascii="Times New Roman" w:hAnsi="Times New Roman" w:cs="Times New Roman"/>
                <w:sz w:val="20"/>
                <w:szCs w:val="20"/>
                <w:lang w:eastAsia="zh-CN"/>
              </w:rPr>
            </w:pPr>
            <w:r w:rsidRPr="003B3C54">
              <w:rPr>
                <w:rFonts w:ascii="Times New Roman" w:hAnsi="Times New Roman" w:cs="Times New Roman"/>
                <w:sz w:val="20"/>
                <w:szCs w:val="20"/>
                <w:lang w:eastAsia="zh-CN"/>
              </w:rPr>
              <w:t>Wk</w:t>
            </w:r>
            <w:r w:rsidR="002840CB">
              <w:rPr>
                <w:rFonts w:ascii="Times New Roman" w:hAnsi="Times New Roman" w:cs="Times New Roman"/>
                <w:sz w:val="20"/>
                <w:szCs w:val="20"/>
                <w:lang w:eastAsia="zh-CN"/>
              </w:rPr>
              <w:t>10</w:t>
            </w:r>
          </w:p>
          <w:p w14:paraId="1042DA79" w14:textId="00FBC3B7" w:rsidR="008C71CC" w:rsidRPr="003B3C54" w:rsidRDefault="002840CB" w:rsidP="008C71CC">
            <w:pPr>
              <w:jc w:val="center"/>
              <w:rPr>
                <w:rFonts w:ascii="Times New Roman" w:eastAsia="Times New Roman" w:hAnsi="Times New Roman" w:cs="Times New Roman"/>
                <w:b/>
                <w:color w:val="auto"/>
                <w:sz w:val="20"/>
                <w:szCs w:val="20"/>
              </w:rPr>
            </w:pPr>
            <w:r>
              <w:rPr>
                <w:rFonts w:ascii="Times New Roman" w:hAnsi="Times New Roman" w:cs="Times New Roman"/>
                <w:sz w:val="20"/>
                <w:szCs w:val="20"/>
                <w:lang w:eastAsia="zh-CN"/>
              </w:rPr>
              <w:t>3</w:t>
            </w:r>
            <w:r w:rsidR="008C71CC">
              <w:rPr>
                <w:rFonts w:ascii="Times New Roman" w:hAnsi="Times New Roman" w:cs="Times New Roman"/>
                <w:sz w:val="20"/>
                <w:szCs w:val="20"/>
                <w:lang w:eastAsia="zh-CN"/>
              </w:rPr>
              <w:t>/1</w:t>
            </w:r>
            <w:r w:rsidR="00F706CB">
              <w:rPr>
                <w:rFonts w:ascii="Times New Roman" w:hAnsi="Times New Roman" w:cs="Times New Roman"/>
                <w:sz w:val="20"/>
                <w:szCs w:val="20"/>
                <w:lang w:eastAsia="zh-CN"/>
              </w:rPr>
              <w:t>8</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14:paraId="387ED43B" w14:textId="1CD00385" w:rsidR="008C71CC" w:rsidRPr="003B3C54" w:rsidRDefault="008C71CC" w:rsidP="008C71CC">
            <w:pPr>
              <w:rPr>
                <w:rFonts w:ascii="Times New Roman" w:eastAsia="Times New Roman" w:hAnsi="Times New Roman" w:cs="Times New Roman"/>
                <w:b/>
                <w:color w:val="auto"/>
                <w:sz w:val="20"/>
                <w:szCs w:val="20"/>
              </w:rPr>
            </w:pPr>
            <w:r w:rsidRPr="003B3C54">
              <w:rPr>
                <w:rFonts w:ascii="Times New Roman" w:eastAsia="Times New Roman" w:hAnsi="Times New Roman" w:cs="Times New Roman"/>
                <w:b/>
                <w:color w:val="auto"/>
                <w:sz w:val="20"/>
                <w:szCs w:val="20"/>
              </w:rPr>
              <w:t>Dimensional Modeling, II</w:t>
            </w:r>
          </w:p>
          <w:p w14:paraId="74A0A7B5" w14:textId="77777777" w:rsidR="008C71CC" w:rsidRPr="003B3C54" w:rsidRDefault="008C71CC" w:rsidP="008C71CC">
            <w:pPr>
              <w:numPr>
                <w:ilvl w:val="0"/>
                <w:numId w:val="7"/>
              </w:numPr>
              <w:spacing w:after="19"/>
              <w:rPr>
                <w:rFonts w:ascii="Times New Roman" w:eastAsia="Times New Roman" w:hAnsi="Times New Roman" w:cs="Times New Roman"/>
                <w:color w:val="auto"/>
                <w:sz w:val="20"/>
                <w:szCs w:val="20"/>
              </w:rPr>
            </w:pPr>
            <w:r w:rsidRPr="003B3C54">
              <w:rPr>
                <w:rFonts w:ascii="Times New Roman" w:eastAsia="Times New Roman" w:hAnsi="Times New Roman" w:cs="Times New Roman"/>
                <w:color w:val="auto"/>
                <w:sz w:val="20"/>
                <w:szCs w:val="20"/>
              </w:rPr>
              <w:t xml:space="preserve">4 Step Design process </w:t>
            </w:r>
          </w:p>
          <w:p w14:paraId="524EC782" w14:textId="77777777" w:rsidR="008C71CC" w:rsidRPr="003B3C54" w:rsidRDefault="008C71CC" w:rsidP="008C71CC">
            <w:pPr>
              <w:numPr>
                <w:ilvl w:val="0"/>
                <w:numId w:val="7"/>
              </w:numPr>
              <w:spacing w:after="19"/>
              <w:rPr>
                <w:rFonts w:ascii="Times New Roman" w:eastAsia="Times New Roman" w:hAnsi="Times New Roman" w:cs="Times New Roman"/>
                <w:color w:val="auto"/>
                <w:sz w:val="20"/>
                <w:szCs w:val="20"/>
              </w:rPr>
            </w:pPr>
            <w:r w:rsidRPr="003B3C54">
              <w:rPr>
                <w:rFonts w:ascii="Times New Roman" w:eastAsia="Times New Roman" w:hAnsi="Times New Roman" w:cs="Times New Roman"/>
                <w:color w:val="auto"/>
                <w:sz w:val="20"/>
                <w:szCs w:val="20"/>
              </w:rPr>
              <w:t>Evaluate dimensional modeling for retail</w:t>
            </w:r>
          </w:p>
          <w:p w14:paraId="3348B0B3" w14:textId="77777777" w:rsidR="008C71CC" w:rsidRPr="003B3C54" w:rsidRDefault="008C71CC" w:rsidP="008C71CC">
            <w:pPr>
              <w:numPr>
                <w:ilvl w:val="0"/>
                <w:numId w:val="7"/>
              </w:numPr>
              <w:spacing w:after="19"/>
              <w:rPr>
                <w:rFonts w:ascii="Times New Roman" w:hAnsi="Times New Roman" w:cs="Times New Roman"/>
                <w:color w:val="auto"/>
                <w:sz w:val="20"/>
                <w:szCs w:val="20"/>
              </w:rPr>
            </w:pPr>
            <w:r w:rsidRPr="003B3C54">
              <w:rPr>
                <w:rFonts w:ascii="Times New Roman" w:eastAsia="Times New Roman" w:hAnsi="Times New Roman" w:cs="Times New Roman"/>
                <w:color w:val="auto"/>
                <w:sz w:val="20"/>
                <w:szCs w:val="20"/>
              </w:rPr>
              <w:t>Evaluate different types of dimensions</w:t>
            </w:r>
          </w:p>
        </w:tc>
        <w:tc>
          <w:tcPr>
            <w:tcW w:w="2017" w:type="dxa"/>
            <w:tcBorders>
              <w:top w:val="single" w:sz="4" w:space="0" w:color="000000"/>
              <w:left w:val="single" w:sz="4" w:space="0" w:color="000000"/>
              <w:bottom w:val="single" w:sz="4" w:space="0" w:color="000000"/>
              <w:right w:val="single" w:sz="4" w:space="0" w:color="000000"/>
            </w:tcBorders>
            <w:shd w:val="clear" w:color="auto" w:fill="auto"/>
          </w:tcPr>
          <w:p w14:paraId="06AFA124" w14:textId="1ED01B8E" w:rsidR="008C71CC" w:rsidRPr="003B3C54" w:rsidRDefault="008C71CC" w:rsidP="008C71CC">
            <w:pPr>
              <w:numPr>
                <w:ilvl w:val="0"/>
                <w:numId w:val="7"/>
              </w:numPr>
              <w:spacing w:after="19"/>
              <w:rPr>
                <w:rFonts w:ascii="Times New Roman" w:hAnsi="Times New Roman" w:cs="Times New Roman"/>
                <w:sz w:val="20"/>
                <w:szCs w:val="20"/>
              </w:rPr>
            </w:pPr>
            <w:r w:rsidRPr="003B3C54">
              <w:rPr>
                <w:rFonts w:ascii="Times New Roman" w:eastAsia="Times New Roman" w:hAnsi="Times New Roman" w:cs="Times New Roman"/>
                <w:color w:val="auto"/>
                <w:sz w:val="20"/>
                <w:szCs w:val="20"/>
              </w:rPr>
              <w:t>0</w:t>
            </w:r>
            <w:r>
              <w:rPr>
                <w:rFonts w:ascii="Times New Roman" w:eastAsia="Times New Roman" w:hAnsi="Times New Roman" w:cs="Times New Roman"/>
                <w:color w:val="auto"/>
                <w:sz w:val="20"/>
                <w:szCs w:val="20"/>
              </w:rPr>
              <w:t>8</w:t>
            </w:r>
            <w:r w:rsidRPr="003B3C54">
              <w:rPr>
                <w:rFonts w:ascii="Times New Roman" w:eastAsia="Times New Roman" w:hAnsi="Times New Roman" w:cs="Times New Roman"/>
                <w:color w:val="auto"/>
                <w:sz w:val="20"/>
                <w:szCs w:val="20"/>
              </w:rPr>
              <w:t>_Dimensional Modeling</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F4CF097" w14:textId="77777777" w:rsidR="008C71CC" w:rsidRDefault="008C71CC" w:rsidP="008C71CC">
            <w:pPr>
              <w:numPr>
                <w:ilvl w:val="0"/>
                <w:numId w:val="7"/>
              </w:numPr>
              <w:spacing w:after="19"/>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In-class work</w:t>
            </w:r>
          </w:p>
          <w:p w14:paraId="29D630F3" w14:textId="41F66CF7" w:rsidR="008C71CC" w:rsidRPr="005345FD" w:rsidRDefault="008C71CC" w:rsidP="008C71CC">
            <w:pPr>
              <w:pStyle w:val="ListParagraph"/>
              <w:numPr>
                <w:ilvl w:val="0"/>
                <w:numId w:val="7"/>
              </w:numPr>
              <w:spacing w:after="19"/>
              <w:rPr>
                <w:rFonts w:ascii="Times New Roman" w:eastAsia="Times New Roman" w:hAnsi="Times New Roman" w:cs="Times New Roman"/>
                <w:sz w:val="20"/>
                <w:szCs w:val="20"/>
              </w:rPr>
            </w:pPr>
            <w:r>
              <w:rPr>
                <w:rFonts w:ascii="Times New Roman" w:eastAsia="Times New Roman" w:hAnsi="Times New Roman" w:cs="Times New Roman"/>
                <w:i/>
                <w:color w:val="auto"/>
                <w:sz w:val="20"/>
                <w:szCs w:val="20"/>
              </w:rPr>
              <w:t>HW</w:t>
            </w:r>
            <w:r w:rsidRPr="005345FD">
              <w:rPr>
                <w:rFonts w:ascii="Times New Roman" w:eastAsia="Times New Roman" w:hAnsi="Times New Roman" w:cs="Times New Roman"/>
                <w:i/>
                <w:color w:val="auto"/>
                <w:sz w:val="20"/>
                <w:szCs w:val="20"/>
              </w:rPr>
              <w:t>#3:</w:t>
            </w:r>
            <w:r>
              <w:rPr>
                <w:rFonts w:ascii="Times New Roman" w:eastAsia="Times New Roman" w:hAnsi="Times New Roman" w:cs="Times New Roman"/>
                <w:i/>
                <w:color w:val="auto"/>
                <w:sz w:val="20"/>
                <w:szCs w:val="20"/>
              </w:rPr>
              <w:t xml:space="preserve"> </w:t>
            </w:r>
            <w:r w:rsidRPr="005345FD">
              <w:rPr>
                <w:rFonts w:ascii="Times New Roman" w:eastAsia="Times New Roman" w:hAnsi="Times New Roman" w:cs="Times New Roman"/>
                <w:i/>
                <w:color w:val="auto"/>
                <w:sz w:val="20"/>
                <w:szCs w:val="20"/>
              </w:rPr>
              <w:t>D</w:t>
            </w:r>
            <w:r w:rsidRPr="005345FD">
              <w:rPr>
                <w:rFonts w:ascii="Times New Roman" w:eastAsia="Times New Roman" w:hAnsi="Times New Roman" w:cs="Times New Roman"/>
                <w:i/>
                <w:sz w:val="20"/>
                <w:szCs w:val="20"/>
              </w:rPr>
              <w:t>imensional model</w:t>
            </w:r>
          </w:p>
          <w:p w14:paraId="1920977F" w14:textId="69F3147F" w:rsidR="008C71CC" w:rsidRPr="003B3C54" w:rsidRDefault="008C71CC" w:rsidP="008C71CC">
            <w:pPr>
              <w:pStyle w:val="ListParagraph"/>
              <w:spacing w:after="19"/>
              <w:ind w:left="144"/>
              <w:rPr>
                <w:rFonts w:ascii="Times New Roman" w:eastAsia="Times New Roman" w:hAnsi="Times New Roman" w:cs="Times New Roman"/>
                <w:sz w:val="20"/>
                <w:szCs w:val="20"/>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44B080D0" w14:textId="77777777" w:rsidR="008C71CC" w:rsidRDefault="008C71CC" w:rsidP="008C71CC">
            <w:pPr>
              <w:numPr>
                <w:ilvl w:val="0"/>
                <w:numId w:val="7"/>
              </w:numPr>
              <w:spacing w:after="19"/>
              <w:rPr>
                <w:rFonts w:ascii="Times New Roman" w:eastAsia="Times New Roman" w:hAnsi="Times New Roman" w:cs="Times New Roman"/>
                <w:color w:val="auto"/>
                <w:sz w:val="20"/>
                <w:szCs w:val="20"/>
              </w:rPr>
            </w:pPr>
            <w:r w:rsidRPr="003B3C54">
              <w:rPr>
                <w:rFonts w:ascii="Times New Roman" w:eastAsia="Times New Roman" w:hAnsi="Times New Roman" w:cs="Times New Roman"/>
                <w:color w:val="auto"/>
                <w:sz w:val="20"/>
                <w:szCs w:val="20"/>
              </w:rPr>
              <w:t xml:space="preserve">Design fact table </w:t>
            </w:r>
          </w:p>
          <w:p w14:paraId="20CC1C33" w14:textId="77777777" w:rsidR="008C71CC" w:rsidRPr="003B3C54" w:rsidRDefault="008C71CC" w:rsidP="008C71CC">
            <w:pPr>
              <w:numPr>
                <w:ilvl w:val="0"/>
                <w:numId w:val="7"/>
              </w:numPr>
              <w:spacing w:after="19"/>
              <w:rPr>
                <w:rFonts w:ascii="Times New Roman" w:eastAsia="Times New Roman" w:hAnsi="Times New Roman" w:cs="Times New Roman"/>
                <w:color w:val="auto"/>
                <w:sz w:val="20"/>
                <w:szCs w:val="20"/>
              </w:rPr>
            </w:pPr>
            <w:r w:rsidRPr="003B3C54">
              <w:rPr>
                <w:rFonts w:ascii="Times New Roman" w:eastAsia="Times New Roman" w:hAnsi="Times New Roman" w:cs="Times New Roman"/>
                <w:color w:val="auto"/>
                <w:sz w:val="20"/>
                <w:szCs w:val="20"/>
              </w:rPr>
              <w:t>Design Dimension tables</w:t>
            </w:r>
          </w:p>
        </w:tc>
      </w:tr>
      <w:tr w:rsidR="008C71CC" w:rsidRPr="003B3C54" w14:paraId="4DFE2909" w14:textId="77777777" w:rsidTr="00333BE0">
        <w:tblPrEx>
          <w:tblCellMar>
            <w:left w:w="107" w:type="dxa"/>
            <w:right w:w="59" w:type="dxa"/>
          </w:tblCellMar>
        </w:tblPrEx>
        <w:trPr>
          <w:cantSplit/>
          <w:trHeight w:val="1390"/>
          <w:tblHeader/>
        </w:trPr>
        <w:tc>
          <w:tcPr>
            <w:tcW w:w="881" w:type="dxa"/>
            <w:tcBorders>
              <w:top w:val="single" w:sz="4" w:space="0" w:color="000000"/>
              <w:left w:val="single" w:sz="4" w:space="0" w:color="000000"/>
              <w:bottom w:val="single" w:sz="4" w:space="0" w:color="000000"/>
              <w:right w:val="single" w:sz="4" w:space="0" w:color="000000"/>
            </w:tcBorders>
          </w:tcPr>
          <w:p w14:paraId="5055D248" w14:textId="0BFD33EC" w:rsidR="008C71CC" w:rsidRPr="003B3C54" w:rsidRDefault="008C71CC" w:rsidP="008C71CC">
            <w:pPr>
              <w:jc w:val="center"/>
              <w:rPr>
                <w:rFonts w:ascii="Times New Roman" w:hAnsi="Times New Roman" w:cs="Times New Roman"/>
                <w:sz w:val="20"/>
                <w:szCs w:val="20"/>
                <w:lang w:eastAsia="zh-CN"/>
              </w:rPr>
            </w:pPr>
            <w:r w:rsidRPr="003B3C54">
              <w:rPr>
                <w:rFonts w:ascii="Times New Roman" w:hAnsi="Times New Roman" w:cs="Times New Roman"/>
                <w:sz w:val="20"/>
                <w:szCs w:val="20"/>
                <w:lang w:eastAsia="zh-CN"/>
              </w:rPr>
              <w:t>Wk1</w:t>
            </w:r>
            <w:r w:rsidR="002840CB">
              <w:rPr>
                <w:rFonts w:ascii="Times New Roman" w:hAnsi="Times New Roman" w:cs="Times New Roman"/>
                <w:sz w:val="20"/>
                <w:szCs w:val="20"/>
                <w:lang w:eastAsia="zh-CN"/>
              </w:rPr>
              <w:t>1</w:t>
            </w:r>
          </w:p>
          <w:p w14:paraId="3D634D78" w14:textId="0D4CFA56" w:rsidR="008C71CC" w:rsidRPr="003B3C54" w:rsidRDefault="002840CB" w:rsidP="008C71CC">
            <w:pPr>
              <w:jc w:val="center"/>
              <w:rPr>
                <w:rFonts w:ascii="Times New Roman" w:eastAsia="Times New Roman" w:hAnsi="Times New Roman" w:cs="Times New Roman"/>
                <w:b/>
                <w:color w:val="auto"/>
                <w:sz w:val="20"/>
                <w:szCs w:val="20"/>
              </w:rPr>
            </w:pPr>
            <w:r>
              <w:rPr>
                <w:rFonts w:ascii="Times New Roman" w:eastAsiaTheme="minorEastAsia" w:hAnsi="Times New Roman" w:cs="Times New Roman"/>
                <w:color w:val="auto"/>
                <w:sz w:val="20"/>
                <w:szCs w:val="20"/>
              </w:rPr>
              <w:t>3</w:t>
            </w:r>
            <w:r w:rsidR="008C71CC">
              <w:rPr>
                <w:rFonts w:ascii="Times New Roman" w:eastAsiaTheme="minorEastAsia" w:hAnsi="Times New Roman" w:cs="Times New Roman"/>
                <w:color w:val="auto"/>
                <w:sz w:val="20"/>
                <w:szCs w:val="20"/>
              </w:rPr>
              <w:t>/2</w:t>
            </w:r>
            <w:r w:rsidR="00F706CB">
              <w:rPr>
                <w:rFonts w:ascii="Times New Roman" w:eastAsiaTheme="minorEastAsia" w:hAnsi="Times New Roman" w:cs="Times New Roman"/>
                <w:color w:val="auto"/>
                <w:sz w:val="20"/>
                <w:szCs w:val="20"/>
              </w:rPr>
              <w:t>5</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14:paraId="699EF3F3" w14:textId="019B499A" w:rsidR="008C71CC" w:rsidRPr="003B3C54" w:rsidRDefault="008C71CC" w:rsidP="008C71CC">
            <w:pPr>
              <w:rPr>
                <w:rFonts w:ascii="Times New Roman" w:eastAsia="Times New Roman" w:hAnsi="Times New Roman" w:cs="Times New Roman"/>
                <w:b/>
                <w:color w:val="auto"/>
                <w:sz w:val="20"/>
                <w:szCs w:val="20"/>
              </w:rPr>
            </w:pPr>
            <w:r w:rsidRPr="003B3C54">
              <w:rPr>
                <w:rFonts w:ascii="Times New Roman" w:eastAsia="Times New Roman" w:hAnsi="Times New Roman" w:cs="Times New Roman"/>
                <w:b/>
                <w:color w:val="auto"/>
                <w:sz w:val="20"/>
                <w:szCs w:val="20"/>
              </w:rPr>
              <w:t>ETL in a Data Warehouse, I</w:t>
            </w:r>
          </w:p>
          <w:p w14:paraId="1201AA24" w14:textId="77777777" w:rsidR="008C71CC" w:rsidRPr="003B3C54" w:rsidRDefault="008C71CC" w:rsidP="008C71CC">
            <w:pPr>
              <w:numPr>
                <w:ilvl w:val="0"/>
                <w:numId w:val="7"/>
              </w:numPr>
              <w:spacing w:after="19"/>
              <w:rPr>
                <w:rFonts w:ascii="Times New Roman" w:eastAsia="Times New Roman" w:hAnsi="Times New Roman" w:cs="Times New Roman"/>
                <w:color w:val="auto"/>
                <w:sz w:val="20"/>
                <w:szCs w:val="20"/>
              </w:rPr>
            </w:pPr>
            <w:r w:rsidRPr="003B3C54">
              <w:rPr>
                <w:rFonts w:ascii="Times New Roman" w:eastAsia="Times New Roman" w:hAnsi="Times New Roman" w:cs="Times New Roman"/>
                <w:color w:val="auto"/>
                <w:sz w:val="20"/>
                <w:szCs w:val="20"/>
              </w:rPr>
              <w:t>Explore ETL with SSIS</w:t>
            </w:r>
          </w:p>
          <w:p w14:paraId="64E8DA07" w14:textId="77777777" w:rsidR="008C71CC" w:rsidRPr="003B3C54" w:rsidRDefault="008C71CC" w:rsidP="008C71CC">
            <w:pPr>
              <w:numPr>
                <w:ilvl w:val="0"/>
                <w:numId w:val="7"/>
              </w:numPr>
              <w:spacing w:after="19"/>
              <w:rPr>
                <w:rFonts w:ascii="Times New Roman" w:eastAsia="Times New Roman" w:hAnsi="Times New Roman" w:cs="Times New Roman"/>
                <w:color w:val="auto"/>
                <w:sz w:val="20"/>
                <w:szCs w:val="20"/>
              </w:rPr>
            </w:pPr>
            <w:r w:rsidRPr="003B3C54">
              <w:rPr>
                <w:rFonts w:ascii="Times New Roman" w:eastAsia="Times New Roman" w:hAnsi="Times New Roman" w:cs="Times New Roman"/>
                <w:color w:val="auto"/>
                <w:sz w:val="20"/>
                <w:szCs w:val="20"/>
              </w:rPr>
              <w:t>Explore Source Data</w:t>
            </w:r>
          </w:p>
          <w:p w14:paraId="54012C2A" w14:textId="77777777" w:rsidR="008C71CC" w:rsidRPr="003B3C54" w:rsidRDefault="008C71CC" w:rsidP="008C71CC">
            <w:pPr>
              <w:rPr>
                <w:rFonts w:ascii="Times New Roman" w:eastAsia="Times New Roman" w:hAnsi="Times New Roman" w:cs="Times New Roman"/>
                <w:b/>
                <w:color w:val="auto"/>
                <w:sz w:val="20"/>
                <w:szCs w:val="20"/>
              </w:rPr>
            </w:pPr>
          </w:p>
        </w:tc>
        <w:tc>
          <w:tcPr>
            <w:tcW w:w="2017" w:type="dxa"/>
            <w:tcBorders>
              <w:top w:val="single" w:sz="4" w:space="0" w:color="000000"/>
              <w:left w:val="single" w:sz="4" w:space="0" w:color="000000"/>
              <w:bottom w:val="single" w:sz="4" w:space="0" w:color="000000"/>
              <w:right w:val="single" w:sz="4" w:space="0" w:color="000000"/>
            </w:tcBorders>
            <w:shd w:val="clear" w:color="auto" w:fill="auto"/>
          </w:tcPr>
          <w:p w14:paraId="4C081722" w14:textId="6406F59E" w:rsidR="008C71CC" w:rsidRPr="003B3C54" w:rsidRDefault="008C71CC" w:rsidP="008C71CC">
            <w:pPr>
              <w:numPr>
                <w:ilvl w:val="0"/>
                <w:numId w:val="7"/>
              </w:numPr>
              <w:spacing w:after="19"/>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09</w:t>
            </w:r>
            <w:r w:rsidRPr="003B3C54">
              <w:rPr>
                <w:rFonts w:ascii="Times New Roman" w:eastAsia="Times New Roman" w:hAnsi="Times New Roman" w:cs="Times New Roman"/>
                <w:color w:val="auto"/>
                <w:sz w:val="20"/>
                <w:szCs w:val="20"/>
              </w:rPr>
              <w:t>_ETL</w:t>
            </w:r>
            <w:r>
              <w:rPr>
                <w:rFonts w:ascii="Times New Roman" w:eastAsia="Times New Roman" w:hAnsi="Times New Roman" w:cs="Times New Roman"/>
                <w:color w:val="auto"/>
                <w:sz w:val="20"/>
                <w:szCs w:val="20"/>
              </w:rPr>
              <w:t>_I</w:t>
            </w:r>
          </w:p>
          <w:p w14:paraId="6D6C3EF4" w14:textId="59825250" w:rsidR="008C71CC" w:rsidRPr="003B3C54" w:rsidRDefault="008C71CC" w:rsidP="008C71CC">
            <w:pPr>
              <w:spacing w:after="19"/>
              <w:ind w:left="144"/>
              <w:rPr>
                <w:rFonts w:ascii="Times New Roman" w:eastAsia="Times New Roman" w:hAnsi="Times New Roman" w:cs="Times New Roman"/>
                <w:color w:val="auto"/>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2403ED8" w14:textId="77777777" w:rsidR="008C71CC" w:rsidRDefault="008C71CC" w:rsidP="008C71CC">
            <w:pPr>
              <w:numPr>
                <w:ilvl w:val="0"/>
                <w:numId w:val="7"/>
              </w:numPr>
              <w:spacing w:after="19"/>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In-class work</w:t>
            </w:r>
          </w:p>
          <w:p w14:paraId="6926BE1E" w14:textId="77777777" w:rsidR="008C71CC" w:rsidRPr="005345FD" w:rsidRDefault="008C71CC" w:rsidP="008C71CC">
            <w:pPr>
              <w:rPr>
                <w:rFonts w:ascii="Times New Roman" w:eastAsia="Times New Roman" w:hAnsi="Times New Roman" w:cs="Times New Roman"/>
                <w:sz w:val="20"/>
                <w:szCs w:val="20"/>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0E587F1C" w14:textId="77777777" w:rsidR="008C71CC" w:rsidRPr="003B3C54" w:rsidRDefault="008C71CC" w:rsidP="008C71CC">
            <w:pPr>
              <w:pStyle w:val="ListParagraph"/>
              <w:numPr>
                <w:ilvl w:val="0"/>
                <w:numId w:val="7"/>
              </w:numPr>
              <w:rPr>
                <w:rFonts w:ascii="Times New Roman" w:hAnsi="Times New Roman" w:cs="Times New Roman"/>
                <w:sz w:val="20"/>
                <w:szCs w:val="20"/>
              </w:rPr>
            </w:pPr>
            <w:r w:rsidRPr="003B3C54">
              <w:rPr>
                <w:rFonts w:ascii="Times New Roman" w:hAnsi="Times New Roman" w:cs="Times New Roman"/>
                <w:sz w:val="20"/>
                <w:szCs w:val="20"/>
              </w:rPr>
              <w:t>Explore SSIS in Visual Studio</w:t>
            </w:r>
          </w:p>
          <w:p w14:paraId="74111276" w14:textId="77777777" w:rsidR="008C71CC" w:rsidRPr="003B3C54" w:rsidRDefault="008C71CC" w:rsidP="008C71CC">
            <w:pPr>
              <w:spacing w:after="19"/>
              <w:rPr>
                <w:rFonts w:ascii="Times New Roman" w:hAnsi="Times New Roman" w:cs="Times New Roman"/>
                <w:sz w:val="20"/>
                <w:szCs w:val="20"/>
              </w:rPr>
            </w:pPr>
          </w:p>
        </w:tc>
      </w:tr>
      <w:tr w:rsidR="008C71CC" w:rsidRPr="003B3C54" w14:paraId="00CD64CD" w14:textId="77777777" w:rsidTr="00333BE0">
        <w:tblPrEx>
          <w:tblCellMar>
            <w:left w:w="107" w:type="dxa"/>
            <w:right w:w="59" w:type="dxa"/>
          </w:tblCellMar>
        </w:tblPrEx>
        <w:trPr>
          <w:cantSplit/>
          <w:trHeight w:val="1442"/>
          <w:tblHeader/>
        </w:trPr>
        <w:tc>
          <w:tcPr>
            <w:tcW w:w="881" w:type="dxa"/>
            <w:tcBorders>
              <w:top w:val="single" w:sz="4" w:space="0" w:color="000000"/>
              <w:left w:val="single" w:sz="4" w:space="0" w:color="000000"/>
              <w:bottom w:val="single" w:sz="4" w:space="0" w:color="000000"/>
              <w:right w:val="single" w:sz="4" w:space="0" w:color="000000"/>
            </w:tcBorders>
          </w:tcPr>
          <w:p w14:paraId="3D23E487" w14:textId="331EE6AD" w:rsidR="008C71CC" w:rsidRPr="003B3C54" w:rsidRDefault="008C71CC" w:rsidP="008C71CC">
            <w:pPr>
              <w:jc w:val="center"/>
              <w:rPr>
                <w:rFonts w:ascii="Times New Roman" w:hAnsi="Times New Roman" w:cs="Times New Roman"/>
                <w:sz w:val="20"/>
                <w:szCs w:val="20"/>
                <w:lang w:eastAsia="zh-CN"/>
              </w:rPr>
            </w:pPr>
            <w:r w:rsidRPr="003B3C54">
              <w:rPr>
                <w:rFonts w:ascii="Times New Roman" w:hAnsi="Times New Roman" w:cs="Times New Roman"/>
                <w:sz w:val="20"/>
                <w:szCs w:val="20"/>
                <w:lang w:eastAsia="zh-CN"/>
              </w:rPr>
              <w:lastRenderedPageBreak/>
              <w:t>Wk1</w:t>
            </w:r>
            <w:r w:rsidR="002840CB">
              <w:rPr>
                <w:rFonts w:ascii="Times New Roman" w:hAnsi="Times New Roman" w:cs="Times New Roman"/>
                <w:sz w:val="20"/>
                <w:szCs w:val="20"/>
                <w:lang w:eastAsia="zh-CN"/>
              </w:rPr>
              <w:t>2</w:t>
            </w:r>
          </w:p>
          <w:p w14:paraId="5A86374F" w14:textId="37445AE1" w:rsidR="008C71CC" w:rsidRPr="003B3C54" w:rsidRDefault="00F706CB" w:rsidP="008C71CC">
            <w:pPr>
              <w:jc w:val="center"/>
              <w:rPr>
                <w:rFonts w:ascii="Times New Roman" w:eastAsia="Times New Roman" w:hAnsi="Times New Roman" w:cs="Times New Roman"/>
                <w:b/>
                <w:color w:val="auto"/>
                <w:sz w:val="20"/>
                <w:szCs w:val="20"/>
              </w:rPr>
            </w:pPr>
            <w:r>
              <w:rPr>
                <w:rFonts w:ascii="Times New Roman" w:eastAsiaTheme="minorEastAsia" w:hAnsi="Times New Roman" w:cs="Times New Roman"/>
                <w:color w:val="auto"/>
                <w:sz w:val="20"/>
                <w:szCs w:val="20"/>
              </w:rPr>
              <w:t>4</w:t>
            </w:r>
            <w:r w:rsidR="008C71CC">
              <w:rPr>
                <w:rFonts w:ascii="Times New Roman" w:eastAsiaTheme="minorEastAsia" w:hAnsi="Times New Roman" w:cs="Times New Roman"/>
                <w:color w:val="auto"/>
                <w:sz w:val="20"/>
                <w:szCs w:val="20"/>
              </w:rPr>
              <w:t>/</w:t>
            </w:r>
            <w:r>
              <w:rPr>
                <w:rFonts w:ascii="Times New Roman" w:eastAsiaTheme="minorEastAsia" w:hAnsi="Times New Roman" w:cs="Times New Roman"/>
                <w:color w:val="auto"/>
                <w:sz w:val="20"/>
                <w:szCs w:val="20"/>
              </w:rPr>
              <w:t>01</w:t>
            </w:r>
          </w:p>
        </w:tc>
        <w:tc>
          <w:tcPr>
            <w:tcW w:w="2502" w:type="dxa"/>
            <w:tcBorders>
              <w:top w:val="single" w:sz="4" w:space="0" w:color="000000"/>
              <w:left w:val="single" w:sz="4" w:space="0" w:color="000000"/>
              <w:bottom w:val="single" w:sz="4" w:space="0" w:color="000000"/>
              <w:right w:val="single" w:sz="4" w:space="0" w:color="000000"/>
            </w:tcBorders>
          </w:tcPr>
          <w:p w14:paraId="2B686532" w14:textId="244A1784" w:rsidR="008C71CC" w:rsidRPr="003B3C54" w:rsidRDefault="008C71CC" w:rsidP="008C71CC">
            <w:pPr>
              <w:rPr>
                <w:rFonts w:ascii="Times New Roman" w:eastAsia="Times New Roman" w:hAnsi="Times New Roman" w:cs="Times New Roman"/>
                <w:b/>
                <w:color w:val="auto"/>
                <w:sz w:val="20"/>
                <w:szCs w:val="20"/>
              </w:rPr>
            </w:pPr>
            <w:r w:rsidRPr="003B3C54">
              <w:rPr>
                <w:rFonts w:ascii="Times New Roman" w:eastAsia="Times New Roman" w:hAnsi="Times New Roman" w:cs="Times New Roman"/>
                <w:b/>
                <w:color w:val="auto"/>
                <w:sz w:val="20"/>
                <w:szCs w:val="20"/>
              </w:rPr>
              <w:t>ETL in a Data Warehouse, I</w:t>
            </w:r>
            <w:r>
              <w:rPr>
                <w:rFonts w:ascii="Times New Roman" w:eastAsia="Times New Roman" w:hAnsi="Times New Roman" w:cs="Times New Roman"/>
                <w:b/>
                <w:color w:val="auto"/>
                <w:sz w:val="20"/>
                <w:szCs w:val="20"/>
              </w:rPr>
              <w:t>I</w:t>
            </w:r>
          </w:p>
          <w:p w14:paraId="64901667" w14:textId="77777777" w:rsidR="008C71CC" w:rsidRPr="003B3C54" w:rsidRDefault="008C71CC" w:rsidP="008C71CC">
            <w:pPr>
              <w:numPr>
                <w:ilvl w:val="0"/>
                <w:numId w:val="7"/>
              </w:numPr>
              <w:spacing w:after="19"/>
              <w:rPr>
                <w:rFonts w:ascii="Times New Roman" w:eastAsia="Times New Roman" w:hAnsi="Times New Roman" w:cs="Times New Roman"/>
                <w:color w:val="auto"/>
                <w:sz w:val="20"/>
                <w:szCs w:val="20"/>
              </w:rPr>
            </w:pPr>
            <w:r w:rsidRPr="003B3C54">
              <w:rPr>
                <w:rFonts w:ascii="Times New Roman" w:eastAsia="Times New Roman" w:hAnsi="Times New Roman" w:cs="Times New Roman"/>
                <w:color w:val="auto"/>
                <w:sz w:val="20"/>
                <w:szCs w:val="20"/>
              </w:rPr>
              <w:t>Implement SSIS Data Flow</w:t>
            </w:r>
          </w:p>
          <w:p w14:paraId="06B8478F" w14:textId="77777777" w:rsidR="008C71CC" w:rsidRPr="003B3C54" w:rsidRDefault="008C71CC" w:rsidP="008C71CC">
            <w:pPr>
              <w:pStyle w:val="ListParagraph"/>
              <w:numPr>
                <w:ilvl w:val="0"/>
                <w:numId w:val="7"/>
              </w:numPr>
              <w:rPr>
                <w:rFonts w:ascii="Times New Roman" w:eastAsia="Times New Roman" w:hAnsi="Times New Roman" w:cs="Times New Roman"/>
                <w:color w:val="auto"/>
                <w:sz w:val="20"/>
                <w:szCs w:val="20"/>
              </w:rPr>
            </w:pPr>
            <w:r w:rsidRPr="003B3C54">
              <w:rPr>
                <w:rFonts w:ascii="Times New Roman" w:eastAsia="Times New Roman" w:hAnsi="Times New Roman" w:cs="Times New Roman"/>
                <w:color w:val="auto"/>
                <w:sz w:val="20"/>
                <w:szCs w:val="20"/>
              </w:rPr>
              <w:t>Design control flow</w:t>
            </w:r>
          </w:p>
          <w:p w14:paraId="669E0021" w14:textId="77777777" w:rsidR="008C71CC" w:rsidRPr="003B3C54" w:rsidRDefault="008C71CC" w:rsidP="008C71CC">
            <w:pPr>
              <w:pStyle w:val="ListParagraph"/>
              <w:numPr>
                <w:ilvl w:val="0"/>
                <w:numId w:val="7"/>
              </w:numPr>
              <w:rPr>
                <w:rFonts w:ascii="Times New Roman" w:hAnsi="Times New Roman" w:cs="Times New Roman"/>
                <w:color w:val="auto"/>
                <w:sz w:val="20"/>
                <w:szCs w:val="20"/>
              </w:rPr>
            </w:pPr>
            <w:r w:rsidRPr="003B3C54">
              <w:rPr>
                <w:rFonts w:ascii="Times New Roman" w:eastAsia="Times New Roman" w:hAnsi="Times New Roman" w:cs="Times New Roman"/>
                <w:color w:val="auto"/>
                <w:sz w:val="20"/>
                <w:szCs w:val="20"/>
              </w:rPr>
              <w:t xml:space="preserve">Implement SSIS control flow </w:t>
            </w:r>
          </w:p>
          <w:p w14:paraId="0B08B7BE" w14:textId="77777777" w:rsidR="008C71CC" w:rsidRPr="0016666D" w:rsidRDefault="008C71CC" w:rsidP="008C71CC">
            <w:pPr>
              <w:rPr>
                <w:rFonts w:ascii="Times New Roman" w:hAnsi="Times New Roman" w:cs="Times New Roman"/>
                <w:color w:val="auto"/>
                <w:sz w:val="20"/>
                <w:szCs w:val="20"/>
              </w:rPr>
            </w:pPr>
          </w:p>
        </w:tc>
        <w:tc>
          <w:tcPr>
            <w:tcW w:w="2017" w:type="dxa"/>
            <w:tcBorders>
              <w:top w:val="single" w:sz="4" w:space="0" w:color="000000"/>
              <w:left w:val="single" w:sz="4" w:space="0" w:color="000000"/>
              <w:bottom w:val="single" w:sz="4" w:space="0" w:color="000000"/>
              <w:right w:val="single" w:sz="4" w:space="0" w:color="000000"/>
            </w:tcBorders>
          </w:tcPr>
          <w:p w14:paraId="46E2C00A" w14:textId="701F3899" w:rsidR="008C71CC" w:rsidRPr="003B3C54" w:rsidRDefault="008C71CC" w:rsidP="008C71CC">
            <w:pPr>
              <w:numPr>
                <w:ilvl w:val="0"/>
                <w:numId w:val="7"/>
              </w:numPr>
              <w:spacing w:after="19"/>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09</w:t>
            </w:r>
            <w:r w:rsidRPr="003B3C54">
              <w:rPr>
                <w:rFonts w:ascii="Times New Roman" w:eastAsia="Times New Roman" w:hAnsi="Times New Roman" w:cs="Times New Roman"/>
                <w:color w:val="auto"/>
                <w:sz w:val="20"/>
                <w:szCs w:val="20"/>
              </w:rPr>
              <w:t>_ETL</w:t>
            </w:r>
            <w:r>
              <w:rPr>
                <w:rFonts w:ascii="Times New Roman" w:eastAsia="Times New Roman" w:hAnsi="Times New Roman" w:cs="Times New Roman"/>
                <w:color w:val="auto"/>
                <w:sz w:val="20"/>
                <w:szCs w:val="20"/>
              </w:rPr>
              <w:t>_II</w:t>
            </w:r>
          </w:p>
          <w:p w14:paraId="687DA972" w14:textId="03EE2790" w:rsidR="008C71CC" w:rsidRPr="003B3C54" w:rsidRDefault="008C71CC" w:rsidP="008C71CC">
            <w:pPr>
              <w:spacing w:after="19"/>
              <w:ind w:left="144"/>
              <w:rPr>
                <w:rFonts w:ascii="Times New Roman" w:eastAsia="Times New Roman" w:hAnsi="Times New Roman" w:cs="Times New Roman"/>
                <w:color w:val="auto"/>
                <w:sz w:val="20"/>
                <w:szCs w:val="20"/>
              </w:rPr>
            </w:pPr>
          </w:p>
          <w:p w14:paraId="37DA67CF" w14:textId="77777777" w:rsidR="008C71CC" w:rsidRPr="003B3C54" w:rsidRDefault="008C71CC" w:rsidP="008C71CC">
            <w:pPr>
              <w:ind w:left="1"/>
              <w:rPr>
                <w:rFonts w:ascii="Times New Roman" w:hAnsi="Times New Roman" w:cs="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4C21D7DE" w14:textId="1F243477" w:rsidR="008C71CC" w:rsidRPr="004823DF" w:rsidRDefault="008C71CC" w:rsidP="008C71CC">
            <w:pPr>
              <w:numPr>
                <w:ilvl w:val="0"/>
                <w:numId w:val="7"/>
              </w:numPr>
              <w:spacing w:after="19"/>
              <w:rPr>
                <w:rFonts w:ascii="Times New Roman" w:hAnsi="Times New Roman" w:cs="Times New Roman"/>
                <w:i/>
                <w:sz w:val="20"/>
                <w:szCs w:val="20"/>
              </w:rPr>
            </w:pPr>
            <w:r>
              <w:rPr>
                <w:rFonts w:ascii="Times New Roman" w:eastAsia="Times New Roman" w:hAnsi="Times New Roman" w:cs="Times New Roman"/>
                <w:i/>
                <w:color w:val="auto"/>
                <w:sz w:val="20"/>
                <w:szCs w:val="20"/>
              </w:rPr>
              <w:t>HW</w:t>
            </w:r>
            <w:r w:rsidRPr="005345FD">
              <w:rPr>
                <w:rFonts w:ascii="Times New Roman" w:eastAsia="Times New Roman" w:hAnsi="Times New Roman" w:cs="Times New Roman"/>
                <w:i/>
                <w:color w:val="auto"/>
                <w:sz w:val="20"/>
                <w:szCs w:val="20"/>
              </w:rPr>
              <w:t>#</w:t>
            </w:r>
            <w:r>
              <w:rPr>
                <w:rFonts w:ascii="Times New Roman" w:eastAsia="Times New Roman" w:hAnsi="Times New Roman" w:cs="Times New Roman"/>
                <w:i/>
                <w:sz w:val="20"/>
                <w:szCs w:val="20"/>
              </w:rPr>
              <w:t xml:space="preserve">4: </w:t>
            </w:r>
            <w:r w:rsidRPr="003B3C54">
              <w:rPr>
                <w:rFonts w:ascii="Times New Roman" w:eastAsia="Times New Roman" w:hAnsi="Times New Roman" w:cs="Times New Roman"/>
                <w:i/>
                <w:sz w:val="20"/>
                <w:szCs w:val="20"/>
              </w:rPr>
              <w:t>ETL Packages</w:t>
            </w:r>
          </w:p>
          <w:p w14:paraId="49633A03" w14:textId="77777777" w:rsidR="008C71CC" w:rsidRPr="005345FD" w:rsidRDefault="008C71CC" w:rsidP="008C71CC">
            <w:pPr>
              <w:pStyle w:val="ListParagraph"/>
              <w:numPr>
                <w:ilvl w:val="0"/>
                <w:numId w:val="7"/>
              </w:numPr>
              <w:spacing w:after="19"/>
              <w:rPr>
                <w:rFonts w:ascii="Times New Roman" w:eastAsia="Times New Roman" w:hAnsi="Times New Roman" w:cs="Times New Roman"/>
                <w:color w:val="auto"/>
                <w:sz w:val="20"/>
                <w:szCs w:val="20"/>
              </w:rPr>
            </w:pPr>
            <w:r w:rsidRPr="005345FD">
              <w:rPr>
                <w:rFonts w:ascii="Times New Roman" w:eastAsia="Times New Roman" w:hAnsi="Times New Roman" w:cs="Times New Roman"/>
                <w:color w:val="auto"/>
                <w:sz w:val="20"/>
                <w:szCs w:val="20"/>
              </w:rPr>
              <w:t>In-class work</w:t>
            </w:r>
          </w:p>
          <w:p w14:paraId="59A46DCA" w14:textId="108B53FD" w:rsidR="008C71CC" w:rsidRPr="003B3C54" w:rsidRDefault="008C71CC" w:rsidP="008C71CC">
            <w:pPr>
              <w:spacing w:after="19"/>
              <w:rPr>
                <w:rFonts w:ascii="Times New Roman" w:hAnsi="Times New Roman" w:cs="Times New Roman"/>
                <w:i/>
                <w:sz w:val="20"/>
                <w:szCs w:val="20"/>
              </w:rPr>
            </w:pPr>
          </w:p>
        </w:tc>
        <w:tc>
          <w:tcPr>
            <w:tcW w:w="2430" w:type="dxa"/>
            <w:tcBorders>
              <w:top w:val="single" w:sz="4" w:space="0" w:color="000000"/>
              <w:left w:val="single" w:sz="4" w:space="0" w:color="000000"/>
              <w:bottom w:val="single" w:sz="4" w:space="0" w:color="000000"/>
              <w:right w:val="single" w:sz="4" w:space="0" w:color="000000"/>
            </w:tcBorders>
          </w:tcPr>
          <w:p w14:paraId="1414D226" w14:textId="77777777" w:rsidR="008C71CC" w:rsidRPr="003B3C54" w:rsidRDefault="008C71CC" w:rsidP="008C71CC">
            <w:pPr>
              <w:pStyle w:val="ListParagraph"/>
              <w:numPr>
                <w:ilvl w:val="0"/>
                <w:numId w:val="7"/>
              </w:numPr>
              <w:rPr>
                <w:rFonts w:ascii="Times New Roman" w:hAnsi="Times New Roman" w:cs="Times New Roman"/>
                <w:sz w:val="20"/>
                <w:szCs w:val="20"/>
              </w:rPr>
            </w:pPr>
            <w:r w:rsidRPr="003B3C54">
              <w:rPr>
                <w:rFonts w:ascii="Times New Roman" w:hAnsi="Times New Roman" w:cs="Times New Roman"/>
                <w:sz w:val="20"/>
                <w:szCs w:val="20"/>
              </w:rPr>
              <w:t>Explore SSIS in Visual Studio</w:t>
            </w:r>
          </w:p>
          <w:p w14:paraId="7DCEC7A1" w14:textId="77777777" w:rsidR="008C71CC" w:rsidRPr="003B3C54" w:rsidRDefault="008C71CC" w:rsidP="008C71CC">
            <w:pPr>
              <w:pStyle w:val="ListParagraph"/>
              <w:numPr>
                <w:ilvl w:val="0"/>
                <w:numId w:val="7"/>
              </w:numPr>
              <w:rPr>
                <w:rFonts w:ascii="Times New Roman" w:eastAsia="Times New Roman" w:hAnsi="Times New Roman" w:cs="Times New Roman"/>
                <w:sz w:val="20"/>
                <w:szCs w:val="20"/>
              </w:rPr>
            </w:pPr>
            <w:r w:rsidRPr="003B3C54">
              <w:rPr>
                <w:rFonts w:ascii="Times New Roman" w:hAnsi="Times New Roman" w:cs="Times New Roman"/>
                <w:sz w:val="20"/>
                <w:szCs w:val="20"/>
              </w:rPr>
              <w:t>Design an ETL package</w:t>
            </w:r>
          </w:p>
        </w:tc>
      </w:tr>
      <w:tr w:rsidR="008C71CC" w:rsidRPr="003B3C54" w14:paraId="1D7E43DF" w14:textId="77777777" w:rsidTr="00333BE0">
        <w:tblPrEx>
          <w:tblCellMar>
            <w:left w:w="107" w:type="dxa"/>
            <w:right w:w="59" w:type="dxa"/>
          </w:tblCellMar>
        </w:tblPrEx>
        <w:trPr>
          <w:cantSplit/>
          <w:trHeight w:val="1379"/>
          <w:tblHeader/>
        </w:trPr>
        <w:tc>
          <w:tcPr>
            <w:tcW w:w="881" w:type="dxa"/>
            <w:tcBorders>
              <w:top w:val="single" w:sz="4" w:space="0" w:color="000000"/>
              <w:left w:val="single" w:sz="4" w:space="0" w:color="000000"/>
              <w:bottom w:val="single" w:sz="4" w:space="0" w:color="000000"/>
              <w:right w:val="single" w:sz="4" w:space="0" w:color="000000"/>
            </w:tcBorders>
          </w:tcPr>
          <w:p w14:paraId="3D00C2A9" w14:textId="5EDF2A37" w:rsidR="008C71CC" w:rsidRPr="003B3C54" w:rsidRDefault="008C71CC" w:rsidP="008C71CC">
            <w:pPr>
              <w:jc w:val="center"/>
              <w:rPr>
                <w:rFonts w:ascii="Times New Roman" w:hAnsi="Times New Roman" w:cs="Times New Roman"/>
                <w:sz w:val="20"/>
                <w:szCs w:val="20"/>
                <w:lang w:eastAsia="zh-CN"/>
              </w:rPr>
            </w:pPr>
            <w:r w:rsidRPr="003B3C54">
              <w:rPr>
                <w:rFonts w:ascii="Times New Roman" w:hAnsi="Times New Roman" w:cs="Times New Roman"/>
                <w:sz w:val="20"/>
                <w:szCs w:val="20"/>
                <w:lang w:eastAsia="zh-CN"/>
              </w:rPr>
              <w:t>Wk</w:t>
            </w:r>
            <w:r>
              <w:rPr>
                <w:rFonts w:ascii="Times New Roman" w:hAnsi="Times New Roman" w:cs="Times New Roman"/>
                <w:sz w:val="20"/>
                <w:szCs w:val="20"/>
                <w:lang w:eastAsia="zh-CN"/>
              </w:rPr>
              <w:t>1</w:t>
            </w:r>
            <w:r w:rsidR="007E2A41">
              <w:rPr>
                <w:rFonts w:ascii="Times New Roman" w:hAnsi="Times New Roman" w:cs="Times New Roman"/>
                <w:sz w:val="20"/>
                <w:szCs w:val="20"/>
                <w:lang w:eastAsia="zh-CN"/>
              </w:rPr>
              <w:t>3</w:t>
            </w:r>
          </w:p>
          <w:p w14:paraId="549C4C2C" w14:textId="4E06FCE8" w:rsidR="008C71CC" w:rsidRPr="003B3C54" w:rsidRDefault="007E2A41" w:rsidP="008C71CC">
            <w:pPr>
              <w:jc w:val="center"/>
              <w:rPr>
                <w:rFonts w:ascii="Times New Roman" w:eastAsia="Times New Roman" w:hAnsi="Times New Roman" w:cs="Times New Roman"/>
                <w:b/>
                <w:color w:val="auto"/>
                <w:sz w:val="20"/>
                <w:szCs w:val="20"/>
              </w:rPr>
            </w:pPr>
            <w:r>
              <w:rPr>
                <w:rFonts w:ascii="Times New Roman" w:eastAsiaTheme="minorEastAsia" w:hAnsi="Times New Roman" w:cs="Times New Roman"/>
                <w:color w:val="auto"/>
                <w:sz w:val="20"/>
                <w:szCs w:val="20"/>
              </w:rPr>
              <w:t>4</w:t>
            </w:r>
            <w:r w:rsidR="008C71CC">
              <w:rPr>
                <w:rFonts w:ascii="Times New Roman" w:eastAsiaTheme="minorEastAsia" w:hAnsi="Times New Roman" w:cs="Times New Roman"/>
                <w:color w:val="auto"/>
                <w:sz w:val="20"/>
                <w:szCs w:val="20"/>
              </w:rPr>
              <w:t>/0</w:t>
            </w:r>
            <w:r w:rsidR="00E32042">
              <w:rPr>
                <w:rFonts w:ascii="Times New Roman" w:eastAsiaTheme="minorEastAsia" w:hAnsi="Times New Roman" w:cs="Times New Roman"/>
                <w:color w:val="auto"/>
                <w:sz w:val="20"/>
                <w:szCs w:val="20"/>
              </w:rPr>
              <w:t>8</w:t>
            </w:r>
          </w:p>
        </w:tc>
        <w:tc>
          <w:tcPr>
            <w:tcW w:w="2502" w:type="dxa"/>
            <w:tcBorders>
              <w:top w:val="single" w:sz="4" w:space="0" w:color="000000"/>
              <w:left w:val="single" w:sz="4" w:space="0" w:color="000000"/>
              <w:bottom w:val="single" w:sz="4" w:space="0" w:color="000000"/>
              <w:right w:val="single" w:sz="4" w:space="0" w:color="000000"/>
            </w:tcBorders>
          </w:tcPr>
          <w:p w14:paraId="1E2C73EF" w14:textId="77777777" w:rsidR="008C71CC" w:rsidRPr="003B3C54" w:rsidRDefault="008C71CC" w:rsidP="008C71CC">
            <w:pPr>
              <w:rPr>
                <w:rFonts w:ascii="Times New Roman" w:eastAsia="Times New Roman" w:hAnsi="Times New Roman" w:cs="Times New Roman"/>
                <w:b/>
                <w:color w:val="auto"/>
                <w:sz w:val="20"/>
                <w:szCs w:val="20"/>
              </w:rPr>
            </w:pPr>
            <w:r w:rsidRPr="003B3C54">
              <w:rPr>
                <w:rFonts w:ascii="Times New Roman" w:eastAsia="Times New Roman" w:hAnsi="Times New Roman" w:cs="Times New Roman"/>
                <w:b/>
                <w:color w:val="auto"/>
                <w:sz w:val="20"/>
                <w:szCs w:val="20"/>
              </w:rPr>
              <w:t>Reporting and Business Intelligence I</w:t>
            </w:r>
          </w:p>
          <w:p w14:paraId="2A68538B" w14:textId="77777777" w:rsidR="008C71CC" w:rsidRPr="003B3C54" w:rsidRDefault="008C71CC" w:rsidP="008C71CC">
            <w:pPr>
              <w:numPr>
                <w:ilvl w:val="0"/>
                <w:numId w:val="7"/>
              </w:numPr>
              <w:spacing w:after="19"/>
              <w:rPr>
                <w:rFonts w:ascii="Times New Roman" w:eastAsia="Times New Roman" w:hAnsi="Times New Roman" w:cs="Times New Roman"/>
                <w:color w:val="auto"/>
                <w:sz w:val="20"/>
                <w:szCs w:val="20"/>
              </w:rPr>
            </w:pPr>
            <w:r w:rsidRPr="003B3C54">
              <w:rPr>
                <w:rFonts w:ascii="Times New Roman" w:eastAsia="Times New Roman" w:hAnsi="Times New Roman" w:cs="Times New Roman"/>
                <w:color w:val="auto"/>
                <w:sz w:val="20"/>
                <w:szCs w:val="20"/>
              </w:rPr>
              <w:t xml:space="preserve">BI tools and Data Warehouses </w:t>
            </w:r>
          </w:p>
          <w:p w14:paraId="03E2B91F" w14:textId="7F59CC6A" w:rsidR="008C71CC" w:rsidRPr="003F6CCB" w:rsidRDefault="008C71CC" w:rsidP="008C71CC">
            <w:pPr>
              <w:pStyle w:val="ListParagraph"/>
              <w:numPr>
                <w:ilvl w:val="0"/>
                <w:numId w:val="7"/>
              </w:numPr>
              <w:spacing w:after="19"/>
              <w:rPr>
                <w:rFonts w:ascii="Times New Roman" w:hAnsi="Times New Roman" w:cs="Times New Roman"/>
                <w:color w:val="auto"/>
                <w:sz w:val="20"/>
                <w:szCs w:val="20"/>
              </w:rPr>
            </w:pPr>
            <w:r w:rsidRPr="003F6CCB">
              <w:rPr>
                <w:rFonts w:ascii="Times New Roman" w:eastAsia="Times New Roman" w:hAnsi="Times New Roman" w:cs="Times New Roman"/>
                <w:color w:val="auto"/>
                <w:sz w:val="20"/>
                <w:szCs w:val="20"/>
              </w:rPr>
              <w:t>BI and reporting</w:t>
            </w:r>
          </w:p>
        </w:tc>
        <w:tc>
          <w:tcPr>
            <w:tcW w:w="2017" w:type="dxa"/>
            <w:tcBorders>
              <w:top w:val="single" w:sz="4" w:space="0" w:color="000000"/>
              <w:left w:val="single" w:sz="4" w:space="0" w:color="000000"/>
              <w:bottom w:val="single" w:sz="4" w:space="0" w:color="000000"/>
              <w:right w:val="single" w:sz="4" w:space="0" w:color="000000"/>
            </w:tcBorders>
          </w:tcPr>
          <w:p w14:paraId="2BE48040" w14:textId="4306463D" w:rsidR="008C71CC" w:rsidRPr="003B3C54" w:rsidRDefault="008C71CC" w:rsidP="008C71CC">
            <w:pPr>
              <w:numPr>
                <w:ilvl w:val="0"/>
                <w:numId w:val="7"/>
              </w:numPr>
              <w:spacing w:after="19"/>
              <w:rPr>
                <w:rFonts w:ascii="Times New Roman" w:hAnsi="Times New Roman" w:cs="Times New Roman"/>
                <w:sz w:val="20"/>
                <w:szCs w:val="20"/>
              </w:rPr>
            </w:pPr>
            <w:r w:rsidRPr="003B3C54">
              <w:rPr>
                <w:rFonts w:ascii="Times New Roman" w:eastAsia="Times New Roman" w:hAnsi="Times New Roman" w:cs="Times New Roman"/>
                <w:color w:val="auto"/>
                <w:sz w:val="20"/>
                <w:szCs w:val="20"/>
              </w:rPr>
              <w:t>1</w:t>
            </w:r>
            <w:r>
              <w:rPr>
                <w:rFonts w:ascii="Times New Roman" w:eastAsia="Times New Roman" w:hAnsi="Times New Roman" w:cs="Times New Roman"/>
                <w:color w:val="auto"/>
                <w:sz w:val="20"/>
                <w:szCs w:val="20"/>
              </w:rPr>
              <w:t>0</w:t>
            </w:r>
            <w:r w:rsidRPr="003B3C54">
              <w:rPr>
                <w:rFonts w:ascii="Times New Roman" w:eastAsia="Times New Roman" w:hAnsi="Times New Roman" w:cs="Times New Roman"/>
                <w:color w:val="auto"/>
                <w:sz w:val="20"/>
                <w:szCs w:val="20"/>
              </w:rPr>
              <w:t>_ BI-Reporting</w:t>
            </w:r>
            <w:r>
              <w:rPr>
                <w:rFonts w:ascii="Times New Roman" w:eastAsia="Times New Roman" w:hAnsi="Times New Roman" w:cs="Times New Roman"/>
                <w:color w:val="auto"/>
                <w:sz w:val="20"/>
                <w:szCs w:val="20"/>
              </w:rPr>
              <w:t>_I</w:t>
            </w:r>
          </w:p>
        </w:tc>
        <w:tc>
          <w:tcPr>
            <w:tcW w:w="1440" w:type="dxa"/>
            <w:tcBorders>
              <w:top w:val="single" w:sz="4" w:space="0" w:color="000000"/>
              <w:left w:val="single" w:sz="4" w:space="0" w:color="000000"/>
              <w:bottom w:val="single" w:sz="4" w:space="0" w:color="000000"/>
              <w:right w:val="single" w:sz="4" w:space="0" w:color="000000"/>
            </w:tcBorders>
          </w:tcPr>
          <w:p w14:paraId="028599A6" w14:textId="0F2ABB44" w:rsidR="008C71CC" w:rsidRDefault="008C71CC" w:rsidP="008C71CC">
            <w:pPr>
              <w:pStyle w:val="ListParagraph"/>
              <w:numPr>
                <w:ilvl w:val="0"/>
                <w:numId w:val="7"/>
              </w:numPr>
              <w:spacing w:after="19"/>
              <w:rPr>
                <w:rFonts w:ascii="Times New Roman" w:eastAsia="Times New Roman" w:hAnsi="Times New Roman" w:cs="Times New Roman"/>
                <w:i/>
                <w:sz w:val="20"/>
                <w:szCs w:val="20"/>
              </w:rPr>
            </w:pPr>
            <w:r w:rsidRPr="003B3C54">
              <w:rPr>
                <w:rFonts w:ascii="Times New Roman" w:eastAsia="Times New Roman" w:hAnsi="Times New Roman" w:cs="Times New Roman"/>
                <w:i/>
                <w:sz w:val="20"/>
                <w:szCs w:val="20"/>
              </w:rPr>
              <w:t xml:space="preserve"> </w:t>
            </w:r>
            <w:r>
              <w:rPr>
                <w:rFonts w:ascii="Times New Roman" w:eastAsia="Times New Roman" w:hAnsi="Times New Roman" w:cs="Times New Roman"/>
                <w:i/>
                <w:color w:val="auto"/>
                <w:sz w:val="20"/>
                <w:szCs w:val="20"/>
              </w:rPr>
              <w:t>HW</w:t>
            </w:r>
            <w:r w:rsidRPr="005345FD">
              <w:rPr>
                <w:rFonts w:ascii="Times New Roman" w:eastAsia="Times New Roman" w:hAnsi="Times New Roman" w:cs="Times New Roman"/>
                <w:i/>
                <w:color w:val="auto"/>
                <w:sz w:val="20"/>
                <w:szCs w:val="20"/>
              </w:rPr>
              <w:t>#</w:t>
            </w:r>
            <w:r>
              <w:rPr>
                <w:rFonts w:ascii="Times New Roman" w:eastAsia="Times New Roman" w:hAnsi="Times New Roman" w:cs="Times New Roman"/>
                <w:i/>
                <w:sz w:val="20"/>
                <w:szCs w:val="20"/>
              </w:rPr>
              <w:t xml:space="preserve">5 </w:t>
            </w:r>
            <w:r w:rsidRPr="003B3C54">
              <w:rPr>
                <w:rFonts w:ascii="Times New Roman" w:eastAsia="Times New Roman" w:hAnsi="Times New Roman" w:cs="Times New Roman"/>
                <w:i/>
                <w:sz w:val="20"/>
                <w:szCs w:val="20"/>
              </w:rPr>
              <w:t>BI Reporting</w:t>
            </w:r>
          </w:p>
          <w:p w14:paraId="462C3EE8" w14:textId="77777777" w:rsidR="008C71CC" w:rsidRPr="005345FD" w:rsidRDefault="008C71CC" w:rsidP="008C71CC">
            <w:pPr>
              <w:pStyle w:val="ListParagraph"/>
              <w:numPr>
                <w:ilvl w:val="0"/>
                <w:numId w:val="7"/>
              </w:numPr>
              <w:spacing w:after="19"/>
              <w:rPr>
                <w:rFonts w:ascii="Times New Roman" w:eastAsia="Times New Roman" w:hAnsi="Times New Roman" w:cs="Times New Roman"/>
                <w:color w:val="auto"/>
                <w:sz w:val="20"/>
                <w:szCs w:val="20"/>
              </w:rPr>
            </w:pPr>
            <w:r w:rsidRPr="005345FD">
              <w:rPr>
                <w:rFonts w:ascii="Times New Roman" w:eastAsia="Times New Roman" w:hAnsi="Times New Roman" w:cs="Times New Roman"/>
                <w:color w:val="auto"/>
                <w:sz w:val="20"/>
                <w:szCs w:val="20"/>
              </w:rPr>
              <w:t>In-class work</w:t>
            </w:r>
          </w:p>
          <w:p w14:paraId="6E7629BE" w14:textId="77777777" w:rsidR="008C71CC" w:rsidRPr="003B3C54" w:rsidRDefault="008C71CC" w:rsidP="008C71CC">
            <w:pPr>
              <w:pStyle w:val="ListParagraph"/>
              <w:spacing w:after="19"/>
              <w:ind w:left="144"/>
              <w:rPr>
                <w:rFonts w:ascii="Times New Roman" w:eastAsia="Times New Roman" w:hAnsi="Times New Roman" w:cs="Times New Roman"/>
                <w:i/>
                <w:sz w:val="20"/>
                <w:szCs w:val="20"/>
              </w:rPr>
            </w:pPr>
          </w:p>
          <w:p w14:paraId="7818F49C" w14:textId="77777777" w:rsidR="008C71CC" w:rsidRPr="0016666D" w:rsidRDefault="008C71CC" w:rsidP="008C71CC">
            <w:pPr>
              <w:spacing w:after="19"/>
              <w:rPr>
                <w:rFonts w:ascii="Times New Roman" w:hAnsi="Times New Roman" w:cs="Times New Roman"/>
                <w:sz w:val="20"/>
                <w:szCs w:val="20"/>
              </w:rPr>
            </w:pPr>
          </w:p>
        </w:tc>
        <w:tc>
          <w:tcPr>
            <w:tcW w:w="2430" w:type="dxa"/>
            <w:tcBorders>
              <w:top w:val="single" w:sz="4" w:space="0" w:color="000000"/>
              <w:left w:val="single" w:sz="4" w:space="0" w:color="000000"/>
              <w:bottom w:val="single" w:sz="4" w:space="0" w:color="000000"/>
              <w:right w:val="single" w:sz="4" w:space="0" w:color="000000"/>
            </w:tcBorders>
          </w:tcPr>
          <w:p w14:paraId="706CEAF2" w14:textId="6E653323" w:rsidR="008C71CC" w:rsidRPr="003F5FAA" w:rsidRDefault="008C71CC" w:rsidP="008C71CC">
            <w:pPr>
              <w:rPr>
                <w:rFonts w:ascii="Times New Roman" w:eastAsia="Times New Roman" w:hAnsi="Times New Roman" w:cs="Times New Roman"/>
                <w:sz w:val="20"/>
                <w:szCs w:val="20"/>
              </w:rPr>
            </w:pPr>
            <w:r w:rsidRPr="003B3C54">
              <w:rPr>
                <w:rFonts w:ascii="Times New Roman" w:eastAsia="Times New Roman" w:hAnsi="Times New Roman" w:cs="Times New Roman"/>
                <w:sz w:val="20"/>
                <w:szCs w:val="20"/>
              </w:rPr>
              <w:t>Explore BI reporting applications</w:t>
            </w:r>
          </w:p>
        </w:tc>
      </w:tr>
      <w:tr w:rsidR="008C71CC" w:rsidRPr="003B3C54" w14:paraId="043F245A" w14:textId="77777777" w:rsidTr="00333BE0">
        <w:tblPrEx>
          <w:tblCellMar>
            <w:left w:w="107" w:type="dxa"/>
            <w:right w:w="59" w:type="dxa"/>
          </w:tblCellMar>
        </w:tblPrEx>
        <w:trPr>
          <w:cantSplit/>
          <w:trHeight w:val="1288"/>
          <w:tblHeader/>
        </w:trPr>
        <w:tc>
          <w:tcPr>
            <w:tcW w:w="881" w:type="dxa"/>
            <w:tcBorders>
              <w:top w:val="single" w:sz="4" w:space="0" w:color="000000"/>
              <w:left w:val="single" w:sz="4" w:space="0" w:color="000000"/>
              <w:bottom w:val="single" w:sz="4" w:space="0" w:color="000000"/>
              <w:right w:val="single" w:sz="4" w:space="0" w:color="000000"/>
            </w:tcBorders>
          </w:tcPr>
          <w:p w14:paraId="2CDC6706" w14:textId="28685FBD" w:rsidR="008C71CC" w:rsidRPr="003B3C54" w:rsidRDefault="008C71CC" w:rsidP="008C71CC">
            <w:pPr>
              <w:jc w:val="center"/>
              <w:rPr>
                <w:rFonts w:ascii="Times New Roman" w:hAnsi="Times New Roman" w:cs="Times New Roman"/>
                <w:sz w:val="20"/>
                <w:szCs w:val="20"/>
                <w:lang w:eastAsia="zh-CN"/>
              </w:rPr>
            </w:pPr>
            <w:r w:rsidRPr="003B3C54">
              <w:rPr>
                <w:rFonts w:ascii="Times New Roman" w:hAnsi="Times New Roman" w:cs="Times New Roman"/>
                <w:sz w:val="20"/>
                <w:szCs w:val="20"/>
                <w:lang w:eastAsia="zh-CN"/>
              </w:rPr>
              <w:t>Wk1</w:t>
            </w:r>
            <w:r w:rsidR="007E2A41">
              <w:rPr>
                <w:rFonts w:ascii="Times New Roman" w:hAnsi="Times New Roman" w:cs="Times New Roman"/>
                <w:sz w:val="20"/>
                <w:szCs w:val="20"/>
                <w:lang w:eastAsia="zh-CN"/>
              </w:rPr>
              <w:t>4</w:t>
            </w:r>
          </w:p>
          <w:p w14:paraId="2A807030" w14:textId="7CB2D4EC" w:rsidR="008C71CC" w:rsidRPr="003B3C54" w:rsidRDefault="007E2A41" w:rsidP="008C71CC">
            <w:pPr>
              <w:jc w:val="center"/>
              <w:rPr>
                <w:rFonts w:ascii="Times New Roman" w:eastAsia="Times New Roman" w:hAnsi="Times New Roman" w:cs="Times New Roman"/>
                <w:b/>
                <w:color w:val="auto"/>
                <w:sz w:val="20"/>
                <w:szCs w:val="20"/>
              </w:rPr>
            </w:pPr>
            <w:r>
              <w:rPr>
                <w:rFonts w:ascii="Times New Roman" w:eastAsiaTheme="minorEastAsia" w:hAnsi="Times New Roman" w:cs="Times New Roman"/>
                <w:color w:val="auto"/>
                <w:sz w:val="20"/>
                <w:szCs w:val="20"/>
              </w:rPr>
              <w:t>4</w:t>
            </w:r>
            <w:r w:rsidR="008C71CC">
              <w:rPr>
                <w:rFonts w:ascii="Times New Roman" w:eastAsiaTheme="minorEastAsia" w:hAnsi="Times New Roman" w:cs="Times New Roman"/>
                <w:color w:val="auto"/>
                <w:sz w:val="20"/>
                <w:szCs w:val="20"/>
              </w:rPr>
              <w:t>/1</w:t>
            </w:r>
            <w:r w:rsidR="00E32042">
              <w:rPr>
                <w:rFonts w:ascii="Times New Roman" w:eastAsiaTheme="minorEastAsia" w:hAnsi="Times New Roman" w:cs="Times New Roman"/>
                <w:color w:val="auto"/>
                <w:sz w:val="20"/>
                <w:szCs w:val="20"/>
              </w:rPr>
              <w:t>5</w:t>
            </w:r>
          </w:p>
        </w:tc>
        <w:tc>
          <w:tcPr>
            <w:tcW w:w="2502" w:type="dxa"/>
            <w:tcBorders>
              <w:top w:val="single" w:sz="4" w:space="0" w:color="000000"/>
              <w:left w:val="single" w:sz="4" w:space="0" w:color="000000"/>
              <w:bottom w:val="single" w:sz="4" w:space="0" w:color="000000"/>
              <w:right w:val="single" w:sz="4" w:space="0" w:color="000000"/>
            </w:tcBorders>
          </w:tcPr>
          <w:p w14:paraId="3CA44D1E" w14:textId="77777777" w:rsidR="008C71CC" w:rsidRPr="003B3C54" w:rsidRDefault="008C71CC" w:rsidP="008C71CC">
            <w:pPr>
              <w:rPr>
                <w:rFonts w:ascii="Times New Roman" w:eastAsia="Times New Roman" w:hAnsi="Times New Roman" w:cs="Times New Roman"/>
                <w:b/>
                <w:color w:val="auto"/>
                <w:sz w:val="20"/>
                <w:szCs w:val="20"/>
              </w:rPr>
            </w:pPr>
            <w:r w:rsidRPr="003B3C54">
              <w:rPr>
                <w:rFonts w:ascii="Times New Roman" w:eastAsia="Times New Roman" w:hAnsi="Times New Roman" w:cs="Times New Roman"/>
                <w:b/>
                <w:color w:val="auto"/>
                <w:sz w:val="20"/>
                <w:szCs w:val="20"/>
              </w:rPr>
              <w:t>Reporting and Business Intelligence II</w:t>
            </w:r>
          </w:p>
          <w:p w14:paraId="062F5CFB" w14:textId="77777777" w:rsidR="008C71CC" w:rsidRPr="003B3C54" w:rsidRDefault="008C71CC" w:rsidP="008C71CC">
            <w:pPr>
              <w:numPr>
                <w:ilvl w:val="0"/>
                <w:numId w:val="7"/>
              </w:numPr>
              <w:spacing w:after="19"/>
              <w:rPr>
                <w:rFonts w:ascii="Times New Roman" w:eastAsia="Times New Roman" w:hAnsi="Times New Roman" w:cs="Times New Roman"/>
                <w:color w:val="auto"/>
                <w:sz w:val="20"/>
                <w:szCs w:val="20"/>
              </w:rPr>
            </w:pPr>
            <w:r w:rsidRPr="003B3C54">
              <w:rPr>
                <w:rFonts w:ascii="Times New Roman" w:eastAsia="Times New Roman" w:hAnsi="Times New Roman" w:cs="Times New Roman"/>
                <w:color w:val="auto"/>
                <w:sz w:val="20"/>
                <w:szCs w:val="20"/>
              </w:rPr>
              <w:t xml:space="preserve">BI tools and Data Warehouses </w:t>
            </w:r>
          </w:p>
          <w:p w14:paraId="492DAC54" w14:textId="620EBDEE" w:rsidR="008C71CC" w:rsidRPr="003B3C54" w:rsidRDefault="008C71CC" w:rsidP="008C71CC">
            <w:pPr>
              <w:numPr>
                <w:ilvl w:val="0"/>
                <w:numId w:val="7"/>
              </w:numPr>
              <w:spacing w:after="19"/>
              <w:rPr>
                <w:rFonts w:ascii="Times New Roman" w:hAnsi="Times New Roman" w:cs="Times New Roman"/>
                <w:color w:val="auto"/>
                <w:sz w:val="20"/>
                <w:szCs w:val="20"/>
              </w:rPr>
            </w:pPr>
            <w:r w:rsidRPr="003B3C54">
              <w:rPr>
                <w:rFonts w:ascii="Times New Roman" w:eastAsia="Times New Roman" w:hAnsi="Times New Roman" w:cs="Times New Roman"/>
                <w:color w:val="auto"/>
                <w:sz w:val="20"/>
                <w:szCs w:val="20"/>
              </w:rPr>
              <w:t>BI and reporting</w:t>
            </w:r>
          </w:p>
        </w:tc>
        <w:tc>
          <w:tcPr>
            <w:tcW w:w="2017" w:type="dxa"/>
            <w:tcBorders>
              <w:top w:val="single" w:sz="4" w:space="0" w:color="000000"/>
              <w:left w:val="single" w:sz="4" w:space="0" w:color="000000"/>
              <w:bottom w:val="single" w:sz="4" w:space="0" w:color="000000"/>
              <w:right w:val="single" w:sz="4" w:space="0" w:color="000000"/>
            </w:tcBorders>
          </w:tcPr>
          <w:p w14:paraId="3ACD50DC" w14:textId="67BEA117" w:rsidR="008C71CC" w:rsidRPr="003B3C54" w:rsidRDefault="008C71CC" w:rsidP="008C71CC">
            <w:pPr>
              <w:rPr>
                <w:rFonts w:ascii="Times New Roman" w:hAnsi="Times New Roman" w:cs="Times New Roman"/>
                <w:sz w:val="20"/>
                <w:szCs w:val="20"/>
              </w:rPr>
            </w:pPr>
            <w:r w:rsidRPr="003B3C54">
              <w:rPr>
                <w:rFonts w:ascii="Times New Roman" w:eastAsia="Times New Roman" w:hAnsi="Times New Roman" w:cs="Times New Roman"/>
                <w:sz w:val="20"/>
                <w:szCs w:val="20"/>
              </w:rPr>
              <w:t xml:space="preserve">  </w:t>
            </w:r>
            <w:r w:rsidRPr="003B3C54">
              <w:rPr>
                <w:rFonts w:ascii="Times New Roman" w:eastAsia="Times New Roman" w:hAnsi="Times New Roman" w:cs="Times New Roman"/>
                <w:color w:val="auto"/>
                <w:sz w:val="20"/>
                <w:szCs w:val="20"/>
              </w:rPr>
              <w:t>1</w:t>
            </w:r>
            <w:r>
              <w:rPr>
                <w:rFonts w:ascii="Times New Roman" w:eastAsia="Times New Roman" w:hAnsi="Times New Roman" w:cs="Times New Roman"/>
                <w:color w:val="auto"/>
                <w:sz w:val="20"/>
                <w:szCs w:val="20"/>
              </w:rPr>
              <w:t>0</w:t>
            </w:r>
            <w:r w:rsidRPr="003B3C54">
              <w:rPr>
                <w:rFonts w:ascii="Times New Roman" w:eastAsia="Times New Roman" w:hAnsi="Times New Roman" w:cs="Times New Roman"/>
                <w:color w:val="auto"/>
                <w:sz w:val="20"/>
                <w:szCs w:val="20"/>
              </w:rPr>
              <w:t>_ BI-Reporting</w:t>
            </w:r>
            <w:r>
              <w:rPr>
                <w:rFonts w:ascii="Times New Roman" w:eastAsia="Times New Roman" w:hAnsi="Times New Roman" w:cs="Times New Roman"/>
                <w:color w:val="auto"/>
                <w:sz w:val="20"/>
                <w:szCs w:val="20"/>
              </w:rPr>
              <w:t>_II</w:t>
            </w:r>
          </w:p>
        </w:tc>
        <w:tc>
          <w:tcPr>
            <w:tcW w:w="1440" w:type="dxa"/>
            <w:tcBorders>
              <w:top w:val="single" w:sz="4" w:space="0" w:color="000000"/>
              <w:left w:val="single" w:sz="4" w:space="0" w:color="000000"/>
              <w:bottom w:val="single" w:sz="4" w:space="0" w:color="000000"/>
              <w:right w:val="single" w:sz="4" w:space="0" w:color="000000"/>
            </w:tcBorders>
          </w:tcPr>
          <w:p w14:paraId="5571AABD" w14:textId="77777777" w:rsidR="008C71CC" w:rsidRDefault="008C71CC" w:rsidP="008C71CC">
            <w:pPr>
              <w:numPr>
                <w:ilvl w:val="0"/>
                <w:numId w:val="7"/>
              </w:numPr>
              <w:spacing w:after="19"/>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In-class work</w:t>
            </w:r>
          </w:p>
          <w:p w14:paraId="566B7483" w14:textId="69CB379D" w:rsidR="008C71CC" w:rsidRPr="00105A78" w:rsidRDefault="008C71CC" w:rsidP="008C71CC">
            <w:pPr>
              <w:spacing w:after="19"/>
              <w:ind w:left="144"/>
              <w:rPr>
                <w:rFonts w:ascii="Times New Roman" w:hAnsi="Times New Roman" w:cs="Times New Roman"/>
                <w:sz w:val="20"/>
                <w:szCs w:val="20"/>
              </w:rPr>
            </w:pPr>
          </w:p>
        </w:tc>
        <w:tc>
          <w:tcPr>
            <w:tcW w:w="2430" w:type="dxa"/>
            <w:tcBorders>
              <w:top w:val="single" w:sz="4" w:space="0" w:color="000000"/>
              <w:left w:val="single" w:sz="4" w:space="0" w:color="000000"/>
              <w:bottom w:val="single" w:sz="4" w:space="0" w:color="000000"/>
              <w:right w:val="single" w:sz="4" w:space="0" w:color="000000"/>
            </w:tcBorders>
          </w:tcPr>
          <w:p w14:paraId="7361A68B" w14:textId="69948FEC" w:rsidR="008C71CC" w:rsidRPr="003B3C54" w:rsidRDefault="008C71CC" w:rsidP="008C71CC">
            <w:pPr>
              <w:rPr>
                <w:rFonts w:ascii="Times New Roman" w:eastAsia="Times New Roman" w:hAnsi="Times New Roman" w:cs="Times New Roman"/>
                <w:sz w:val="20"/>
                <w:szCs w:val="20"/>
              </w:rPr>
            </w:pPr>
            <w:r w:rsidRPr="003B3C54">
              <w:rPr>
                <w:rFonts w:ascii="Times New Roman" w:eastAsia="Times New Roman" w:hAnsi="Times New Roman" w:cs="Times New Roman"/>
                <w:sz w:val="20"/>
                <w:szCs w:val="20"/>
              </w:rPr>
              <w:t xml:space="preserve">Explore </w:t>
            </w:r>
            <w:r>
              <w:rPr>
                <w:rFonts w:ascii="Times New Roman" w:eastAsia="Times New Roman" w:hAnsi="Times New Roman" w:cs="Times New Roman"/>
                <w:sz w:val="20"/>
                <w:szCs w:val="20"/>
              </w:rPr>
              <w:t>Power</w:t>
            </w:r>
            <w:r w:rsidRPr="003B3C54">
              <w:rPr>
                <w:rFonts w:ascii="Times New Roman" w:eastAsia="Times New Roman" w:hAnsi="Times New Roman" w:cs="Times New Roman"/>
                <w:sz w:val="20"/>
                <w:szCs w:val="20"/>
              </w:rPr>
              <w:t xml:space="preserve">BI </w:t>
            </w:r>
            <w:r>
              <w:rPr>
                <w:rFonts w:ascii="Times New Roman" w:eastAsia="Times New Roman" w:hAnsi="Times New Roman" w:cs="Times New Roman"/>
                <w:sz w:val="20"/>
                <w:szCs w:val="20"/>
              </w:rPr>
              <w:t>Visualization</w:t>
            </w:r>
            <w:r w:rsidRPr="003B3C54">
              <w:rPr>
                <w:rFonts w:ascii="Times New Roman" w:eastAsia="Times New Roman" w:hAnsi="Times New Roman" w:cs="Times New Roman"/>
                <w:sz w:val="20"/>
                <w:szCs w:val="20"/>
              </w:rPr>
              <w:t xml:space="preserve"> </w:t>
            </w:r>
          </w:p>
        </w:tc>
      </w:tr>
      <w:tr w:rsidR="00027D38" w:rsidRPr="003B3C54" w14:paraId="43188DDA" w14:textId="77777777" w:rsidTr="00333BE0">
        <w:tblPrEx>
          <w:tblCellMar>
            <w:left w:w="107" w:type="dxa"/>
            <w:right w:w="59" w:type="dxa"/>
          </w:tblCellMar>
        </w:tblPrEx>
        <w:trPr>
          <w:cantSplit/>
          <w:trHeight w:val="1288"/>
          <w:tblHeader/>
        </w:trPr>
        <w:tc>
          <w:tcPr>
            <w:tcW w:w="881" w:type="dxa"/>
            <w:tcBorders>
              <w:top w:val="single" w:sz="4" w:space="0" w:color="000000"/>
              <w:left w:val="single" w:sz="4" w:space="0" w:color="000000"/>
              <w:bottom w:val="single" w:sz="4" w:space="0" w:color="000000"/>
              <w:right w:val="single" w:sz="4" w:space="0" w:color="000000"/>
            </w:tcBorders>
          </w:tcPr>
          <w:p w14:paraId="2A929616" w14:textId="6D704C17" w:rsidR="00027D38" w:rsidRDefault="00027D38" w:rsidP="00027D38">
            <w:pPr>
              <w:jc w:val="center"/>
              <w:rPr>
                <w:rFonts w:ascii="Times New Roman" w:hAnsi="Times New Roman" w:cs="Times New Roman"/>
                <w:sz w:val="20"/>
                <w:szCs w:val="20"/>
                <w:lang w:eastAsia="zh-CN"/>
              </w:rPr>
            </w:pPr>
            <w:r>
              <w:rPr>
                <w:rFonts w:ascii="Times New Roman" w:hAnsi="Times New Roman" w:cs="Times New Roman"/>
                <w:sz w:val="20"/>
                <w:szCs w:val="20"/>
                <w:lang w:eastAsia="zh-CN"/>
              </w:rPr>
              <w:t>Wk15</w:t>
            </w:r>
          </w:p>
          <w:p w14:paraId="56874FEC" w14:textId="4288DC70" w:rsidR="00027D38" w:rsidRPr="003B3C54" w:rsidRDefault="00027D38" w:rsidP="00027D38">
            <w:pPr>
              <w:jc w:val="center"/>
              <w:rPr>
                <w:rFonts w:ascii="Times New Roman" w:hAnsi="Times New Roman" w:cs="Times New Roman"/>
                <w:sz w:val="20"/>
                <w:szCs w:val="20"/>
                <w:lang w:eastAsia="zh-CN"/>
              </w:rPr>
            </w:pPr>
            <w:r>
              <w:rPr>
                <w:rFonts w:ascii="Times New Roman" w:hAnsi="Times New Roman" w:cs="Times New Roman"/>
                <w:sz w:val="20"/>
                <w:szCs w:val="20"/>
                <w:lang w:eastAsia="zh-CN"/>
              </w:rPr>
              <w:t>4/2</w:t>
            </w:r>
            <w:r w:rsidR="00E32042">
              <w:rPr>
                <w:rFonts w:ascii="Times New Roman" w:hAnsi="Times New Roman" w:cs="Times New Roman"/>
                <w:sz w:val="20"/>
                <w:szCs w:val="20"/>
                <w:lang w:eastAsia="zh-CN"/>
              </w:rPr>
              <w:t>2</w:t>
            </w:r>
          </w:p>
        </w:tc>
        <w:tc>
          <w:tcPr>
            <w:tcW w:w="2502" w:type="dxa"/>
            <w:tcBorders>
              <w:top w:val="single" w:sz="4" w:space="0" w:color="000000"/>
              <w:left w:val="single" w:sz="4" w:space="0" w:color="000000"/>
              <w:bottom w:val="single" w:sz="4" w:space="0" w:color="000000"/>
              <w:right w:val="single" w:sz="4" w:space="0" w:color="000000"/>
            </w:tcBorders>
          </w:tcPr>
          <w:p w14:paraId="58965E23" w14:textId="1E1AE515" w:rsidR="00027D38" w:rsidRPr="003B3C54" w:rsidRDefault="00027D38" w:rsidP="00027D38">
            <w:pPr>
              <w:rPr>
                <w:rFonts w:ascii="Times New Roman" w:eastAsia="Times New Roman" w:hAnsi="Times New Roman" w:cs="Times New Roman"/>
                <w:b/>
                <w:color w:val="auto"/>
                <w:sz w:val="20"/>
                <w:szCs w:val="20"/>
              </w:rPr>
            </w:pPr>
            <w:r w:rsidRPr="003B3C54">
              <w:rPr>
                <w:rFonts w:ascii="Times New Roman" w:eastAsia="Times New Roman" w:hAnsi="Times New Roman" w:cs="Times New Roman"/>
                <w:b/>
                <w:color w:val="auto"/>
                <w:sz w:val="20"/>
                <w:szCs w:val="20"/>
              </w:rPr>
              <w:t>Reporting and Business Intelligence II</w:t>
            </w:r>
            <w:r>
              <w:rPr>
                <w:rFonts w:ascii="Times New Roman" w:eastAsia="Times New Roman" w:hAnsi="Times New Roman" w:cs="Times New Roman"/>
                <w:b/>
                <w:color w:val="auto"/>
                <w:sz w:val="20"/>
                <w:szCs w:val="20"/>
              </w:rPr>
              <w:t>I</w:t>
            </w:r>
          </w:p>
          <w:p w14:paraId="1BA63B7C" w14:textId="77777777" w:rsidR="00027D38" w:rsidRDefault="00027D38" w:rsidP="00027D38">
            <w:pPr>
              <w:numPr>
                <w:ilvl w:val="0"/>
                <w:numId w:val="7"/>
              </w:numPr>
              <w:spacing w:after="19"/>
              <w:rPr>
                <w:rFonts w:ascii="Times New Roman" w:eastAsia="Times New Roman" w:hAnsi="Times New Roman" w:cs="Times New Roman"/>
                <w:color w:val="auto"/>
                <w:sz w:val="20"/>
                <w:szCs w:val="20"/>
              </w:rPr>
            </w:pPr>
            <w:r w:rsidRPr="003B3C54">
              <w:rPr>
                <w:rFonts w:ascii="Times New Roman" w:eastAsia="Times New Roman" w:hAnsi="Times New Roman" w:cs="Times New Roman"/>
                <w:color w:val="auto"/>
                <w:sz w:val="20"/>
                <w:szCs w:val="20"/>
              </w:rPr>
              <w:t xml:space="preserve">BI tools and Data Warehouses </w:t>
            </w:r>
          </w:p>
          <w:p w14:paraId="44C071A1" w14:textId="2C8A2243" w:rsidR="00935F7D" w:rsidRPr="003B3C54" w:rsidRDefault="00935F7D" w:rsidP="00027D38">
            <w:pPr>
              <w:numPr>
                <w:ilvl w:val="0"/>
                <w:numId w:val="7"/>
              </w:numPr>
              <w:spacing w:after="19"/>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Exam Review</w:t>
            </w:r>
          </w:p>
          <w:p w14:paraId="20120433" w14:textId="75A6254F" w:rsidR="00027D38" w:rsidRPr="00BC79B0" w:rsidRDefault="00027D38" w:rsidP="00027D38">
            <w:pPr>
              <w:rPr>
                <w:rFonts w:ascii="Times New Roman" w:eastAsia="Times New Roman" w:hAnsi="Times New Roman" w:cs="Times New Roman"/>
                <w:bCs/>
                <w:color w:val="auto"/>
                <w:sz w:val="20"/>
                <w:szCs w:val="20"/>
              </w:rPr>
            </w:pPr>
          </w:p>
        </w:tc>
        <w:tc>
          <w:tcPr>
            <w:tcW w:w="2017" w:type="dxa"/>
            <w:tcBorders>
              <w:top w:val="single" w:sz="4" w:space="0" w:color="000000"/>
              <w:left w:val="single" w:sz="4" w:space="0" w:color="000000"/>
              <w:bottom w:val="single" w:sz="4" w:space="0" w:color="000000"/>
              <w:right w:val="single" w:sz="4" w:space="0" w:color="000000"/>
            </w:tcBorders>
          </w:tcPr>
          <w:p w14:paraId="6BAE940D" w14:textId="77777777" w:rsidR="00027D38" w:rsidRPr="00BC79B0" w:rsidRDefault="00027D38" w:rsidP="00027D38">
            <w:pPr>
              <w:numPr>
                <w:ilvl w:val="0"/>
                <w:numId w:val="7"/>
              </w:numPr>
              <w:spacing w:after="19"/>
              <w:rPr>
                <w:rFonts w:ascii="Times New Roman" w:eastAsia="Times New Roman" w:hAnsi="Times New Roman" w:cs="Times New Roman"/>
                <w:bCs/>
                <w:color w:val="auto"/>
                <w:sz w:val="20"/>
                <w:szCs w:val="20"/>
              </w:rPr>
            </w:pPr>
            <w:r w:rsidRPr="00BC79B0">
              <w:rPr>
                <w:rFonts w:ascii="Times New Roman" w:eastAsia="Times New Roman" w:hAnsi="Times New Roman" w:cs="Times New Roman"/>
                <w:bCs/>
                <w:color w:val="auto"/>
                <w:sz w:val="20"/>
                <w:szCs w:val="20"/>
              </w:rPr>
              <w:t>Exam2-Review</w:t>
            </w:r>
          </w:p>
          <w:p w14:paraId="6E37EED8" w14:textId="77777777" w:rsidR="00027D38" w:rsidRPr="00BC79B0" w:rsidRDefault="00027D38" w:rsidP="00027D38">
            <w:pPr>
              <w:rPr>
                <w:rFonts w:ascii="Times New Roman" w:eastAsia="Times New Roman" w:hAnsi="Times New Roman" w:cs="Times New Roman"/>
                <w:bCs/>
                <w:sz w:val="20"/>
                <w:szCs w:val="20"/>
              </w:rPr>
            </w:pPr>
          </w:p>
        </w:tc>
        <w:tc>
          <w:tcPr>
            <w:tcW w:w="1440" w:type="dxa"/>
            <w:tcBorders>
              <w:top w:val="single" w:sz="4" w:space="0" w:color="000000"/>
              <w:left w:val="single" w:sz="4" w:space="0" w:color="000000"/>
              <w:bottom w:val="single" w:sz="4" w:space="0" w:color="000000"/>
              <w:right w:val="single" w:sz="4" w:space="0" w:color="000000"/>
            </w:tcBorders>
          </w:tcPr>
          <w:p w14:paraId="72D2B7E5" w14:textId="4E377016" w:rsidR="00027D38" w:rsidRPr="00BC79B0" w:rsidRDefault="00027D38" w:rsidP="00027D38">
            <w:pPr>
              <w:rPr>
                <w:rFonts w:ascii="Times New Roman" w:eastAsia="Times New Roman" w:hAnsi="Times New Roman" w:cs="Times New Roman"/>
                <w:bCs/>
                <w:color w:val="auto"/>
                <w:sz w:val="20"/>
                <w:szCs w:val="20"/>
              </w:rPr>
            </w:pPr>
            <w:r w:rsidRPr="000208C8">
              <w:rPr>
                <w:rFonts w:ascii="Times New Roman" w:hAnsi="Times New Roman" w:cs="Times New Roman"/>
                <w:bCs/>
                <w:sz w:val="20"/>
                <w:szCs w:val="20"/>
              </w:rPr>
              <w:t>Discussion</w:t>
            </w:r>
          </w:p>
        </w:tc>
        <w:tc>
          <w:tcPr>
            <w:tcW w:w="2430" w:type="dxa"/>
            <w:tcBorders>
              <w:top w:val="single" w:sz="4" w:space="0" w:color="000000"/>
              <w:left w:val="single" w:sz="4" w:space="0" w:color="000000"/>
              <w:bottom w:val="single" w:sz="4" w:space="0" w:color="000000"/>
              <w:right w:val="single" w:sz="4" w:space="0" w:color="000000"/>
            </w:tcBorders>
          </w:tcPr>
          <w:p w14:paraId="18E5CDE5" w14:textId="3FD3C9D8" w:rsidR="00027D38" w:rsidRPr="00BC79B0" w:rsidRDefault="00027D38" w:rsidP="00027D38">
            <w:pPr>
              <w:rPr>
                <w:rFonts w:ascii="Times New Roman" w:eastAsia="Times New Roman" w:hAnsi="Times New Roman" w:cs="Times New Roman"/>
                <w:bCs/>
                <w:sz w:val="20"/>
                <w:szCs w:val="20"/>
              </w:rPr>
            </w:pPr>
            <w:r w:rsidRPr="000208C8">
              <w:rPr>
                <w:rFonts w:ascii="Times New Roman" w:hAnsi="Times New Roman" w:cs="Times New Roman"/>
                <w:bCs/>
                <w:sz w:val="20"/>
                <w:szCs w:val="20"/>
              </w:rPr>
              <w:t>Discussion</w:t>
            </w:r>
          </w:p>
        </w:tc>
      </w:tr>
      <w:tr w:rsidR="00804A1C" w:rsidRPr="003B3C54" w14:paraId="1FD7A290" w14:textId="77777777" w:rsidTr="00430D4D">
        <w:tblPrEx>
          <w:tblCellMar>
            <w:left w:w="107" w:type="dxa"/>
            <w:right w:w="59" w:type="dxa"/>
          </w:tblCellMar>
        </w:tblPrEx>
        <w:trPr>
          <w:cantSplit/>
          <w:trHeight w:val="1391"/>
          <w:tblHeader/>
        </w:trPr>
        <w:tc>
          <w:tcPr>
            <w:tcW w:w="88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4A5BD4B4" w14:textId="77777777" w:rsidR="00804A1C" w:rsidRDefault="00804A1C" w:rsidP="00804A1C">
            <w:pPr>
              <w:jc w:val="center"/>
              <w:rPr>
                <w:rFonts w:ascii="Times New Roman" w:hAnsi="Times New Roman" w:cs="Times New Roman"/>
                <w:sz w:val="20"/>
                <w:szCs w:val="20"/>
                <w:lang w:eastAsia="zh-CN"/>
              </w:rPr>
            </w:pPr>
            <w:r w:rsidRPr="003B3C54">
              <w:rPr>
                <w:rFonts w:ascii="Times New Roman" w:hAnsi="Times New Roman" w:cs="Times New Roman"/>
                <w:sz w:val="20"/>
                <w:szCs w:val="20"/>
                <w:lang w:eastAsia="zh-CN"/>
              </w:rPr>
              <w:t>W</w:t>
            </w:r>
            <w:r>
              <w:rPr>
                <w:rFonts w:ascii="Times New Roman" w:hAnsi="Times New Roman" w:cs="Times New Roman"/>
                <w:sz w:val="20"/>
                <w:szCs w:val="20"/>
                <w:lang w:eastAsia="zh-CN"/>
              </w:rPr>
              <w:t>k16</w:t>
            </w:r>
          </w:p>
          <w:p w14:paraId="71553A6A" w14:textId="46086BC4" w:rsidR="00804A1C" w:rsidRPr="003B3C54" w:rsidRDefault="00804A1C" w:rsidP="00804A1C">
            <w:pPr>
              <w:jc w:val="center"/>
              <w:rPr>
                <w:rFonts w:ascii="Times New Roman" w:eastAsia="Times New Roman" w:hAnsi="Times New Roman" w:cs="Times New Roman"/>
                <w:b/>
                <w:sz w:val="20"/>
                <w:szCs w:val="20"/>
              </w:rPr>
            </w:pPr>
            <w:r>
              <w:rPr>
                <w:rFonts w:ascii="Times New Roman" w:hAnsi="Times New Roman" w:cs="Times New Roman"/>
                <w:sz w:val="20"/>
                <w:szCs w:val="20"/>
                <w:lang w:eastAsia="zh-CN"/>
              </w:rPr>
              <w:t>4/2</w:t>
            </w:r>
            <w:r w:rsidR="00E32042">
              <w:rPr>
                <w:rFonts w:ascii="Times New Roman" w:hAnsi="Times New Roman" w:cs="Times New Roman"/>
                <w:sz w:val="20"/>
                <w:szCs w:val="20"/>
                <w:lang w:eastAsia="zh-CN"/>
              </w:rPr>
              <w:t>9</w:t>
            </w:r>
          </w:p>
        </w:tc>
        <w:tc>
          <w:tcPr>
            <w:tcW w:w="250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1D1B58CA" w14:textId="77B2CB93" w:rsidR="00804A1C" w:rsidRPr="003B3C54" w:rsidRDefault="00804A1C" w:rsidP="00804A1C">
            <w:pPr>
              <w:rPr>
                <w:rFonts w:ascii="Times New Roman" w:hAnsi="Times New Roman" w:cs="Times New Roman"/>
                <w:sz w:val="20"/>
                <w:szCs w:val="20"/>
              </w:rPr>
            </w:pPr>
            <w:r w:rsidRPr="003B3C54">
              <w:rPr>
                <w:rFonts w:ascii="Times New Roman" w:eastAsia="Times New Roman" w:hAnsi="Times New Roman" w:cs="Times New Roman"/>
                <w:b/>
                <w:sz w:val="20"/>
                <w:szCs w:val="20"/>
              </w:rPr>
              <w:t>Exam 2 (2</w:t>
            </w:r>
            <w:r>
              <w:rPr>
                <w:rFonts w:ascii="Times New Roman" w:eastAsia="Times New Roman" w:hAnsi="Times New Roman" w:cs="Times New Roman"/>
                <w:b/>
                <w:sz w:val="20"/>
                <w:szCs w:val="20"/>
              </w:rPr>
              <w:t>0</w:t>
            </w:r>
            <w:r w:rsidRPr="003B3C54">
              <w:rPr>
                <w:rFonts w:ascii="Times New Roman" w:eastAsia="Times New Roman" w:hAnsi="Times New Roman" w:cs="Times New Roman"/>
                <w:b/>
                <w:sz w:val="20"/>
                <w:szCs w:val="20"/>
              </w:rPr>
              <w:t xml:space="preserve">0 points) </w:t>
            </w:r>
          </w:p>
          <w:p w14:paraId="3D29EDB6" w14:textId="64F5AC24" w:rsidR="00804A1C" w:rsidRPr="003B3C54" w:rsidRDefault="00804A1C" w:rsidP="00804A1C">
            <w:pPr>
              <w:rPr>
                <w:rFonts w:ascii="Times New Roman" w:eastAsia="Times New Roman" w:hAnsi="Times New Roman" w:cs="Times New Roman"/>
                <w:sz w:val="20"/>
                <w:szCs w:val="20"/>
              </w:rPr>
            </w:pPr>
            <w:r w:rsidRPr="003B3C54">
              <w:rPr>
                <w:rFonts w:ascii="Times New Roman" w:eastAsia="Times New Roman" w:hAnsi="Times New Roman" w:cs="Times New Roman"/>
                <w:sz w:val="20"/>
                <w:szCs w:val="20"/>
              </w:rPr>
              <w:t xml:space="preserve">Question type(s): MCQs, Multiple Answers, True/False, Matching pairs, and </w:t>
            </w:r>
            <w:r>
              <w:rPr>
                <w:rFonts w:ascii="Times New Roman" w:eastAsia="Times New Roman" w:hAnsi="Times New Roman" w:cs="Times New Roman"/>
                <w:sz w:val="20"/>
                <w:szCs w:val="20"/>
              </w:rPr>
              <w:t>short answer essay</w:t>
            </w:r>
          </w:p>
          <w:p w14:paraId="0C913F07" w14:textId="77777777" w:rsidR="00804A1C" w:rsidRPr="003B3C54" w:rsidRDefault="00804A1C" w:rsidP="00804A1C">
            <w:pPr>
              <w:rPr>
                <w:rFonts w:ascii="Times New Roman" w:hAnsi="Times New Roman" w:cs="Times New Roman"/>
                <w:sz w:val="20"/>
                <w:szCs w:val="20"/>
              </w:rPr>
            </w:pPr>
            <w:r w:rsidRPr="003B3C54">
              <w:rPr>
                <w:rFonts w:ascii="Times New Roman" w:eastAsia="Times New Roman" w:hAnsi="Times New Roman" w:cs="Times New Roman"/>
                <w:sz w:val="20"/>
                <w:szCs w:val="20"/>
              </w:rPr>
              <w:t xml:space="preserve">  </w:t>
            </w:r>
          </w:p>
        </w:tc>
        <w:tc>
          <w:tcPr>
            <w:tcW w:w="201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231106CD" w14:textId="77777777" w:rsidR="005C5593" w:rsidRDefault="005C5593" w:rsidP="005C5593">
            <w:pPr>
              <w:spacing w:after="19"/>
              <w:rPr>
                <w:rFonts w:ascii="Times New Roman" w:eastAsia="Times New Roman" w:hAnsi="Times New Roman" w:cs="Times New Roman"/>
                <w:b/>
                <w:bCs/>
                <w:sz w:val="20"/>
                <w:szCs w:val="20"/>
              </w:rPr>
            </w:pPr>
            <w:r w:rsidRPr="00C0455D">
              <w:rPr>
                <w:rFonts w:ascii="Times New Roman" w:eastAsia="Times New Roman" w:hAnsi="Times New Roman" w:cs="Times New Roman"/>
                <w:b/>
                <w:bCs/>
                <w:sz w:val="20"/>
                <w:szCs w:val="20"/>
              </w:rPr>
              <w:t>Sage Hall Testing Center</w:t>
            </w:r>
          </w:p>
          <w:p w14:paraId="7AD2869A" w14:textId="77777777" w:rsidR="00804A1C" w:rsidRPr="003B3C54" w:rsidRDefault="00804A1C" w:rsidP="00804A1C">
            <w:pPr>
              <w:rPr>
                <w:rFonts w:ascii="Times New Roman" w:hAnsi="Times New Roman" w:cs="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29228BB0" w14:textId="1EE0CE5F" w:rsidR="00804A1C" w:rsidRPr="003B3C54" w:rsidRDefault="00804A1C" w:rsidP="00804A1C">
            <w:pPr>
              <w:rPr>
                <w:rFonts w:ascii="Times New Roman" w:hAnsi="Times New Roman" w:cs="Times New Roman"/>
                <w:b/>
                <w:sz w:val="20"/>
                <w:szCs w:val="20"/>
              </w:rPr>
            </w:pPr>
          </w:p>
        </w:tc>
        <w:tc>
          <w:tcPr>
            <w:tcW w:w="243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1A67EC0E" w14:textId="77777777" w:rsidR="00804A1C" w:rsidRPr="003B3C54" w:rsidRDefault="00804A1C" w:rsidP="00804A1C">
            <w:pPr>
              <w:rPr>
                <w:rFonts w:ascii="Times New Roman" w:eastAsia="Times New Roman" w:hAnsi="Times New Roman" w:cs="Times New Roman"/>
                <w:sz w:val="20"/>
                <w:szCs w:val="20"/>
              </w:rPr>
            </w:pPr>
          </w:p>
        </w:tc>
      </w:tr>
      <w:tr w:rsidR="00804A1C" w:rsidRPr="003B3C54" w14:paraId="4354D4CB" w14:textId="77777777" w:rsidTr="000208C8">
        <w:tblPrEx>
          <w:tblCellMar>
            <w:left w:w="107" w:type="dxa"/>
            <w:right w:w="59" w:type="dxa"/>
          </w:tblCellMar>
        </w:tblPrEx>
        <w:trPr>
          <w:cantSplit/>
          <w:trHeight w:val="875"/>
          <w:tblHeader/>
        </w:trPr>
        <w:tc>
          <w:tcPr>
            <w:tcW w:w="881" w:type="dxa"/>
            <w:tcBorders>
              <w:top w:val="single" w:sz="4" w:space="0" w:color="000000"/>
              <w:left w:val="single" w:sz="4" w:space="0" w:color="000000"/>
              <w:bottom w:val="single" w:sz="4" w:space="0" w:color="000000"/>
              <w:right w:val="single" w:sz="4" w:space="0" w:color="000000"/>
            </w:tcBorders>
            <w:shd w:val="clear" w:color="auto" w:fill="auto"/>
          </w:tcPr>
          <w:p w14:paraId="32ECF109" w14:textId="20CAAF19" w:rsidR="00804A1C" w:rsidRDefault="00804A1C" w:rsidP="00804A1C">
            <w:pPr>
              <w:jc w:val="center"/>
              <w:rPr>
                <w:rFonts w:ascii="Times New Roman" w:hAnsi="Times New Roman" w:cs="Times New Roman"/>
                <w:sz w:val="20"/>
                <w:szCs w:val="20"/>
                <w:lang w:eastAsia="zh-CN"/>
              </w:rPr>
            </w:pPr>
            <w:r>
              <w:rPr>
                <w:rFonts w:ascii="Times New Roman" w:hAnsi="Times New Roman" w:cs="Times New Roman"/>
                <w:sz w:val="20"/>
                <w:szCs w:val="20"/>
                <w:lang w:eastAsia="zh-CN"/>
              </w:rPr>
              <w:t>Wk17</w:t>
            </w:r>
          </w:p>
          <w:p w14:paraId="6CE3E578" w14:textId="49618E0B" w:rsidR="00804A1C" w:rsidRPr="003B3C54" w:rsidRDefault="00804A1C" w:rsidP="00804A1C">
            <w:pPr>
              <w:jc w:val="center"/>
              <w:rPr>
                <w:rFonts w:ascii="Times New Roman" w:hAnsi="Times New Roman" w:cs="Times New Roman"/>
                <w:sz w:val="20"/>
                <w:szCs w:val="20"/>
                <w:lang w:eastAsia="zh-CN"/>
              </w:rPr>
            </w:pPr>
            <w:r>
              <w:rPr>
                <w:rFonts w:ascii="Times New Roman" w:hAnsi="Times New Roman" w:cs="Times New Roman"/>
                <w:sz w:val="20"/>
                <w:szCs w:val="20"/>
                <w:lang w:eastAsia="zh-CN"/>
              </w:rPr>
              <w:t>5/0</w:t>
            </w:r>
            <w:r w:rsidR="00E32042">
              <w:rPr>
                <w:rFonts w:ascii="Times New Roman" w:hAnsi="Times New Roman" w:cs="Times New Roman"/>
                <w:sz w:val="20"/>
                <w:szCs w:val="20"/>
                <w:lang w:eastAsia="zh-CN"/>
              </w:rPr>
              <w:t>6</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14:paraId="4462BC9A" w14:textId="77777777" w:rsidR="00804A1C" w:rsidRDefault="00804A1C" w:rsidP="00804A1C">
            <w:pPr>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Advanced Topics</w:t>
            </w:r>
          </w:p>
          <w:p w14:paraId="7DE72945" w14:textId="1AEA38BD" w:rsidR="00804A1C" w:rsidRPr="003B3C54" w:rsidRDefault="00804A1C" w:rsidP="00804A1C">
            <w:pPr>
              <w:rPr>
                <w:rFonts w:ascii="Times New Roman" w:eastAsia="Times New Roman" w:hAnsi="Times New Roman" w:cs="Times New Roman"/>
                <w:b/>
                <w:sz w:val="20"/>
                <w:szCs w:val="20"/>
              </w:rPr>
            </w:pPr>
            <w:r>
              <w:rPr>
                <w:rFonts w:ascii="Times New Roman" w:hAnsi="Times New Roman" w:cs="Times New Roman"/>
                <w:sz w:val="20"/>
                <w:szCs w:val="20"/>
              </w:rPr>
              <w:t>Intro to AI &amp; Machine Learning</w:t>
            </w:r>
          </w:p>
        </w:tc>
        <w:tc>
          <w:tcPr>
            <w:tcW w:w="2017" w:type="dxa"/>
            <w:tcBorders>
              <w:top w:val="single" w:sz="4" w:space="0" w:color="000000"/>
              <w:left w:val="single" w:sz="4" w:space="0" w:color="000000"/>
              <w:bottom w:val="single" w:sz="4" w:space="0" w:color="000000"/>
              <w:right w:val="single" w:sz="4" w:space="0" w:color="000000"/>
            </w:tcBorders>
            <w:shd w:val="clear" w:color="auto" w:fill="auto"/>
          </w:tcPr>
          <w:p w14:paraId="268F6781" w14:textId="77777777" w:rsidR="00804A1C" w:rsidRPr="003B3C54" w:rsidRDefault="00804A1C" w:rsidP="00804A1C">
            <w:pPr>
              <w:numPr>
                <w:ilvl w:val="0"/>
                <w:numId w:val="7"/>
              </w:numPr>
              <w:spacing w:after="19"/>
              <w:rPr>
                <w:rFonts w:ascii="Times New Roman" w:eastAsia="Times New Roman" w:hAnsi="Times New Roman" w:cs="Times New Roman"/>
                <w:color w:val="auto"/>
                <w:sz w:val="20"/>
                <w:szCs w:val="20"/>
              </w:rPr>
            </w:pPr>
            <w:r w:rsidRPr="003B3C54">
              <w:rPr>
                <w:rFonts w:ascii="Times New Roman" w:eastAsia="Times New Roman" w:hAnsi="Times New Roman" w:cs="Times New Roman"/>
                <w:color w:val="auto"/>
                <w:sz w:val="20"/>
                <w:szCs w:val="20"/>
              </w:rPr>
              <w:t>1</w:t>
            </w:r>
            <w:r>
              <w:rPr>
                <w:rFonts w:ascii="Times New Roman" w:eastAsia="Times New Roman" w:hAnsi="Times New Roman" w:cs="Times New Roman"/>
                <w:color w:val="auto"/>
                <w:sz w:val="20"/>
                <w:szCs w:val="20"/>
              </w:rPr>
              <w:t>1</w:t>
            </w:r>
            <w:r w:rsidRPr="003B3C54">
              <w:rPr>
                <w:rFonts w:ascii="Times New Roman" w:eastAsia="Times New Roman" w:hAnsi="Times New Roman" w:cs="Times New Roman"/>
                <w:color w:val="auto"/>
                <w:sz w:val="20"/>
                <w:szCs w:val="20"/>
              </w:rPr>
              <w:t>_DWAdvance</w:t>
            </w:r>
            <w:r>
              <w:rPr>
                <w:rFonts w:ascii="Times New Roman" w:eastAsia="Times New Roman" w:hAnsi="Times New Roman" w:cs="Times New Roman"/>
                <w:color w:val="auto"/>
                <w:sz w:val="20"/>
                <w:szCs w:val="20"/>
              </w:rPr>
              <w:t xml:space="preserve">d </w:t>
            </w:r>
          </w:p>
          <w:p w14:paraId="282745DC" w14:textId="77777777" w:rsidR="00804A1C" w:rsidRPr="003B3C54" w:rsidRDefault="00804A1C" w:rsidP="00804A1C">
            <w:pPr>
              <w:rPr>
                <w:rFonts w:ascii="Times New Roman" w:eastAsia="Times New Roman" w:hAnsi="Times New Roman" w:cs="Times New Roman"/>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5AFE443" w14:textId="3573B6B3" w:rsidR="00804A1C" w:rsidRPr="000208C8" w:rsidRDefault="00804A1C" w:rsidP="00804A1C">
            <w:pPr>
              <w:rPr>
                <w:rFonts w:ascii="Times New Roman" w:hAnsi="Times New Roman" w:cs="Times New Roman"/>
                <w:bCs/>
                <w:sz w:val="20"/>
                <w:szCs w:val="20"/>
              </w:rPr>
            </w:pPr>
            <w:r w:rsidRPr="000208C8">
              <w:rPr>
                <w:rFonts w:ascii="Times New Roman" w:hAnsi="Times New Roman" w:cs="Times New Roman"/>
                <w:bCs/>
                <w:sz w:val="20"/>
                <w:szCs w:val="20"/>
              </w:rPr>
              <w:t>Discussion</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14:paraId="47D4A1ED" w14:textId="08FBD37B" w:rsidR="00804A1C" w:rsidRPr="003B3C54" w:rsidRDefault="00804A1C" w:rsidP="00804A1C">
            <w:pPr>
              <w:rPr>
                <w:rFonts w:ascii="Times New Roman" w:eastAsia="Times New Roman" w:hAnsi="Times New Roman" w:cs="Times New Roman"/>
                <w:sz w:val="20"/>
                <w:szCs w:val="20"/>
              </w:rPr>
            </w:pPr>
            <w:r w:rsidRPr="000208C8">
              <w:rPr>
                <w:rFonts w:ascii="Times New Roman" w:hAnsi="Times New Roman" w:cs="Times New Roman"/>
                <w:bCs/>
                <w:sz w:val="20"/>
                <w:szCs w:val="20"/>
              </w:rPr>
              <w:t>Discussion</w:t>
            </w:r>
          </w:p>
        </w:tc>
      </w:tr>
      <w:bookmarkEnd w:id="2"/>
    </w:tbl>
    <w:p w14:paraId="38C383E8" w14:textId="23E135C4" w:rsidR="007521F7" w:rsidRDefault="007521F7">
      <w:pPr>
        <w:spacing w:after="0"/>
        <w:rPr>
          <w:rFonts w:ascii="Times New Roman" w:eastAsia="Times New Roman" w:hAnsi="Times New Roman" w:cs="Times New Roman"/>
          <w:sz w:val="20"/>
        </w:rPr>
      </w:pPr>
    </w:p>
    <w:p w14:paraId="0803B790" w14:textId="77777777" w:rsidR="000208C8" w:rsidRDefault="000208C8">
      <w:pPr>
        <w:spacing w:after="0"/>
        <w:rPr>
          <w:rFonts w:ascii="Times New Roman" w:eastAsia="Times New Roman" w:hAnsi="Times New Roman" w:cs="Times New Roman"/>
          <w:sz w:val="20"/>
        </w:rPr>
      </w:pPr>
    </w:p>
    <w:p w14:paraId="1F84CD2D" w14:textId="77777777" w:rsidR="000208C8" w:rsidRDefault="000208C8">
      <w:pPr>
        <w:spacing w:after="0"/>
        <w:rPr>
          <w:rFonts w:ascii="Times New Roman" w:eastAsia="Times New Roman" w:hAnsi="Times New Roman" w:cs="Times New Roman"/>
          <w:sz w:val="20"/>
        </w:rPr>
      </w:pPr>
    </w:p>
    <w:p w14:paraId="16073FA2" w14:textId="77777777" w:rsidR="000208C8" w:rsidRDefault="000208C8">
      <w:pPr>
        <w:spacing w:after="0"/>
        <w:rPr>
          <w:rFonts w:ascii="Times New Roman" w:eastAsia="Times New Roman" w:hAnsi="Times New Roman" w:cs="Times New Roman"/>
          <w:sz w:val="20"/>
        </w:rPr>
      </w:pPr>
    </w:p>
    <w:p w14:paraId="1A257935" w14:textId="77777777" w:rsidR="000208C8" w:rsidRPr="00CA101F" w:rsidRDefault="000208C8">
      <w:pPr>
        <w:spacing w:after="0"/>
        <w:rPr>
          <w:rFonts w:ascii="Times New Roman" w:eastAsia="Times New Roman" w:hAnsi="Times New Roman" w:cs="Times New Roman"/>
          <w:sz w:val="20"/>
        </w:rPr>
      </w:pPr>
    </w:p>
    <w:p w14:paraId="767CAFF4" w14:textId="1087F79A" w:rsidR="00AF2F02" w:rsidRDefault="00AF2F02" w:rsidP="00191351">
      <w:pPr>
        <w:pStyle w:val="Heading2"/>
      </w:pPr>
      <w:r w:rsidRPr="00AF2F02">
        <w:t>Grading</w:t>
      </w:r>
    </w:p>
    <w:p w14:paraId="57F7233F" w14:textId="17E756DB" w:rsidR="00AF2F02" w:rsidRDefault="00AF2F02" w:rsidP="00391B19">
      <w:pPr>
        <w:spacing w:after="0"/>
        <w:rPr>
          <w:rFonts w:ascii="Times New Roman" w:eastAsia="Times New Roman" w:hAnsi="Times New Roman" w:cs="Times New Roman"/>
          <w:b/>
          <w:sz w:val="24"/>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4"/>
        <w:gridCol w:w="7226"/>
      </w:tblGrid>
      <w:tr w:rsidR="00AF2F02" w:rsidRPr="00F93F94" w14:paraId="54BAFCB8" w14:textId="77777777" w:rsidTr="007C3CA8">
        <w:trPr>
          <w:trHeight w:val="2673"/>
        </w:trPr>
        <w:tc>
          <w:tcPr>
            <w:tcW w:w="2605" w:type="dxa"/>
          </w:tcPr>
          <w:p w14:paraId="339AA0B2" w14:textId="77777777" w:rsidR="00AF2F02" w:rsidRPr="00F93F94" w:rsidRDefault="00AF2F02" w:rsidP="007C3CA8">
            <w:pPr>
              <w:rPr>
                <w:rFonts w:cstheme="minorHAnsi"/>
                <w:b/>
              </w:rPr>
            </w:pPr>
            <w:r w:rsidRPr="00F93F94">
              <w:rPr>
                <w:rFonts w:cstheme="minorHAnsi"/>
                <w:b/>
              </w:rPr>
              <w:t>Assessment:</w:t>
            </w:r>
          </w:p>
        </w:tc>
        <w:tc>
          <w:tcPr>
            <w:tcW w:w="6745" w:type="dxa"/>
          </w:tcPr>
          <w:tbl>
            <w:tblPr>
              <w:tblStyle w:val="TableGrid0"/>
              <w:tblW w:w="7000" w:type="dxa"/>
              <w:tblLook w:val="04A0" w:firstRow="1" w:lastRow="0" w:firstColumn="1" w:lastColumn="0" w:noHBand="0" w:noVBand="1"/>
            </w:tblPr>
            <w:tblGrid>
              <w:gridCol w:w="4300"/>
              <w:gridCol w:w="990"/>
              <w:gridCol w:w="1710"/>
            </w:tblGrid>
            <w:tr w:rsidR="006C61E1" w:rsidRPr="004B391C" w14:paraId="08DC34BB" w14:textId="77777777" w:rsidTr="007C3CA8">
              <w:tc>
                <w:tcPr>
                  <w:tcW w:w="4300" w:type="dxa"/>
                </w:tcPr>
                <w:p w14:paraId="4E13A6BA" w14:textId="764A26DC" w:rsidR="006C61E1" w:rsidRPr="004B391C" w:rsidRDefault="006C61E1" w:rsidP="006C61E1">
                  <w:pPr>
                    <w:rPr>
                      <w:rFonts w:ascii="Times New Roman" w:hAnsi="Times New Roman" w:cs="Times New Roman"/>
                      <w:b/>
                    </w:rPr>
                  </w:pPr>
                  <w:r w:rsidRPr="004B391C">
                    <w:rPr>
                      <w:rFonts w:ascii="Times New Roman" w:hAnsi="Times New Roman" w:cs="Times New Roman"/>
                      <w:b/>
                    </w:rPr>
                    <w:t>Deliverables</w:t>
                  </w:r>
                </w:p>
              </w:tc>
              <w:tc>
                <w:tcPr>
                  <w:tcW w:w="990" w:type="dxa"/>
                </w:tcPr>
                <w:p w14:paraId="62F01425" w14:textId="45172B18" w:rsidR="006C61E1" w:rsidRPr="004B391C" w:rsidRDefault="006C61E1" w:rsidP="006C61E1">
                  <w:pPr>
                    <w:rPr>
                      <w:rFonts w:ascii="Times New Roman" w:hAnsi="Times New Roman" w:cs="Times New Roman"/>
                      <w:b/>
                    </w:rPr>
                  </w:pPr>
                  <w:r w:rsidRPr="004B391C">
                    <w:rPr>
                      <w:rFonts w:ascii="Times New Roman" w:hAnsi="Times New Roman" w:cs="Times New Roman"/>
                      <w:b/>
                    </w:rPr>
                    <w:t>Points</w:t>
                  </w:r>
                </w:p>
              </w:tc>
              <w:tc>
                <w:tcPr>
                  <w:tcW w:w="1710" w:type="dxa"/>
                </w:tcPr>
                <w:p w14:paraId="2F41C2D5" w14:textId="504AC8DF" w:rsidR="006C61E1" w:rsidRPr="004B391C" w:rsidRDefault="006C61E1" w:rsidP="006C61E1">
                  <w:pPr>
                    <w:rPr>
                      <w:rFonts w:ascii="Times New Roman" w:hAnsi="Times New Roman" w:cs="Times New Roman"/>
                      <w:b/>
                    </w:rPr>
                  </w:pPr>
                  <w:r w:rsidRPr="004B391C">
                    <w:rPr>
                      <w:rFonts w:ascii="Times New Roman" w:hAnsi="Times New Roman" w:cs="Times New Roman"/>
                      <w:b/>
                    </w:rPr>
                    <w:t>Percent of Score</w:t>
                  </w:r>
                </w:p>
              </w:tc>
            </w:tr>
            <w:tr w:rsidR="00D80409" w:rsidRPr="004B391C" w14:paraId="1C9DC2C3" w14:textId="77777777" w:rsidTr="007C3CA8">
              <w:tc>
                <w:tcPr>
                  <w:tcW w:w="4300" w:type="dxa"/>
                </w:tcPr>
                <w:p w14:paraId="02DFAB20" w14:textId="3B8F67EA" w:rsidR="00D80409" w:rsidRPr="004B391C" w:rsidRDefault="00D80409" w:rsidP="00D80409">
                  <w:pPr>
                    <w:rPr>
                      <w:rFonts w:ascii="Times New Roman" w:hAnsi="Times New Roman" w:cs="Times New Roman"/>
                    </w:rPr>
                  </w:pPr>
                  <w:r w:rsidRPr="004B391C">
                    <w:rPr>
                      <w:rFonts w:ascii="Times New Roman" w:hAnsi="Times New Roman" w:cs="Times New Roman"/>
                    </w:rPr>
                    <w:t xml:space="preserve">Assignments </w:t>
                  </w:r>
                </w:p>
              </w:tc>
              <w:tc>
                <w:tcPr>
                  <w:tcW w:w="990" w:type="dxa"/>
                </w:tcPr>
                <w:p w14:paraId="59B49F26" w14:textId="75BC79DE" w:rsidR="00D80409" w:rsidRPr="004B391C" w:rsidRDefault="008A0782" w:rsidP="00D80409">
                  <w:pPr>
                    <w:jc w:val="center"/>
                    <w:rPr>
                      <w:rFonts w:ascii="Times New Roman" w:hAnsi="Times New Roman" w:cs="Times New Roman"/>
                    </w:rPr>
                  </w:pPr>
                  <w:r>
                    <w:rPr>
                      <w:rFonts w:ascii="Times New Roman" w:hAnsi="Times New Roman" w:cs="Times New Roman"/>
                    </w:rPr>
                    <w:t>35</w:t>
                  </w:r>
                  <w:r w:rsidR="00D80409" w:rsidRPr="004B391C">
                    <w:rPr>
                      <w:rFonts w:ascii="Times New Roman" w:hAnsi="Times New Roman" w:cs="Times New Roman"/>
                    </w:rPr>
                    <w:t>0</w:t>
                  </w:r>
                </w:p>
              </w:tc>
              <w:tc>
                <w:tcPr>
                  <w:tcW w:w="1710" w:type="dxa"/>
                </w:tcPr>
                <w:p w14:paraId="014A5B50" w14:textId="77DD5688" w:rsidR="00D80409" w:rsidRPr="004B391C" w:rsidRDefault="008A0782" w:rsidP="00D80409">
                  <w:pPr>
                    <w:jc w:val="center"/>
                    <w:rPr>
                      <w:rFonts w:ascii="Times New Roman" w:hAnsi="Times New Roman" w:cs="Times New Roman"/>
                    </w:rPr>
                  </w:pPr>
                  <w:r>
                    <w:rPr>
                      <w:rFonts w:ascii="Times New Roman" w:hAnsi="Times New Roman" w:cs="Times New Roman"/>
                    </w:rPr>
                    <w:t>35</w:t>
                  </w:r>
                  <w:r w:rsidR="00D80409" w:rsidRPr="004B391C">
                    <w:rPr>
                      <w:rFonts w:ascii="Times New Roman" w:hAnsi="Times New Roman" w:cs="Times New Roman"/>
                    </w:rPr>
                    <w:t>%</w:t>
                  </w:r>
                </w:p>
              </w:tc>
            </w:tr>
            <w:tr w:rsidR="00D80409" w:rsidRPr="004B391C" w14:paraId="57AC4F61" w14:textId="77777777" w:rsidTr="007C3CA8">
              <w:tc>
                <w:tcPr>
                  <w:tcW w:w="4300" w:type="dxa"/>
                </w:tcPr>
                <w:p w14:paraId="6B457D3E" w14:textId="4724CCB0" w:rsidR="00D80409" w:rsidRPr="004B391C" w:rsidRDefault="00D80409" w:rsidP="00D80409">
                  <w:pPr>
                    <w:rPr>
                      <w:rFonts w:ascii="Times New Roman" w:hAnsi="Times New Roman" w:cs="Times New Roman"/>
                    </w:rPr>
                  </w:pPr>
                  <w:r w:rsidRPr="004B391C">
                    <w:rPr>
                      <w:rFonts w:ascii="Times New Roman" w:hAnsi="Times New Roman" w:cs="Times New Roman"/>
                    </w:rPr>
                    <w:t>Exam 1</w:t>
                  </w:r>
                </w:p>
              </w:tc>
              <w:tc>
                <w:tcPr>
                  <w:tcW w:w="990" w:type="dxa"/>
                </w:tcPr>
                <w:p w14:paraId="63E2A706" w14:textId="0152595A" w:rsidR="00D80409" w:rsidRPr="004B391C" w:rsidRDefault="00D80409" w:rsidP="00D80409">
                  <w:pPr>
                    <w:jc w:val="center"/>
                    <w:rPr>
                      <w:rFonts w:ascii="Times New Roman" w:hAnsi="Times New Roman" w:cs="Times New Roman"/>
                    </w:rPr>
                  </w:pPr>
                  <w:r w:rsidRPr="004B391C">
                    <w:rPr>
                      <w:rFonts w:ascii="Times New Roman" w:hAnsi="Times New Roman" w:cs="Times New Roman"/>
                    </w:rPr>
                    <w:t>2</w:t>
                  </w:r>
                  <w:r w:rsidR="00EE0255">
                    <w:rPr>
                      <w:rFonts w:ascii="Times New Roman" w:hAnsi="Times New Roman" w:cs="Times New Roman"/>
                    </w:rPr>
                    <w:t>0</w:t>
                  </w:r>
                  <w:r w:rsidRPr="004B391C">
                    <w:rPr>
                      <w:rFonts w:ascii="Times New Roman" w:hAnsi="Times New Roman" w:cs="Times New Roman"/>
                    </w:rPr>
                    <w:t>0</w:t>
                  </w:r>
                </w:p>
              </w:tc>
              <w:tc>
                <w:tcPr>
                  <w:tcW w:w="1710" w:type="dxa"/>
                </w:tcPr>
                <w:p w14:paraId="092E7E34" w14:textId="0B9B2B06" w:rsidR="00D80409" w:rsidRPr="004B391C" w:rsidRDefault="00D80409" w:rsidP="00D80409">
                  <w:pPr>
                    <w:jc w:val="center"/>
                    <w:rPr>
                      <w:rFonts w:ascii="Times New Roman" w:hAnsi="Times New Roman" w:cs="Times New Roman"/>
                    </w:rPr>
                  </w:pPr>
                  <w:r w:rsidRPr="004B391C">
                    <w:rPr>
                      <w:rFonts w:ascii="Times New Roman" w:hAnsi="Times New Roman" w:cs="Times New Roman"/>
                    </w:rPr>
                    <w:t>2</w:t>
                  </w:r>
                  <w:r w:rsidR="00EE0255">
                    <w:rPr>
                      <w:rFonts w:ascii="Times New Roman" w:hAnsi="Times New Roman" w:cs="Times New Roman"/>
                    </w:rPr>
                    <w:t>0</w:t>
                  </w:r>
                  <w:r w:rsidRPr="004B391C">
                    <w:rPr>
                      <w:rFonts w:ascii="Times New Roman" w:hAnsi="Times New Roman" w:cs="Times New Roman"/>
                    </w:rPr>
                    <w:t>%</w:t>
                  </w:r>
                </w:p>
              </w:tc>
            </w:tr>
            <w:tr w:rsidR="00D80409" w:rsidRPr="004B391C" w14:paraId="5C959CAE" w14:textId="77777777" w:rsidTr="007C3CA8">
              <w:tc>
                <w:tcPr>
                  <w:tcW w:w="4300" w:type="dxa"/>
                </w:tcPr>
                <w:p w14:paraId="086E28D0" w14:textId="4C56F690" w:rsidR="00D80409" w:rsidRPr="004B391C" w:rsidRDefault="00D80409" w:rsidP="00D80409">
                  <w:pPr>
                    <w:rPr>
                      <w:rFonts w:ascii="Times New Roman" w:hAnsi="Times New Roman" w:cs="Times New Roman"/>
                      <w:strike/>
                    </w:rPr>
                  </w:pPr>
                  <w:r w:rsidRPr="004B391C">
                    <w:rPr>
                      <w:rFonts w:ascii="Times New Roman" w:hAnsi="Times New Roman" w:cs="Times New Roman"/>
                    </w:rPr>
                    <w:t xml:space="preserve">Exam 2 </w:t>
                  </w:r>
                </w:p>
              </w:tc>
              <w:tc>
                <w:tcPr>
                  <w:tcW w:w="990" w:type="dxa"/>
                </w:tcPr>
                <w:p w14:paraId="05206E9C" w14:textId="147B0A7F" w:rsidR="00D80409" w:rsidRPr="004B391C" w:rsidRDefault="00D80409" w:rsidP="00D80409">
                  <w:pPr>
                    <w:jc w:val="center"/>
                    <w:rPr>
                      <w:rFonts w:ascii="Times New Roman" w:hAnsi="Times New Roman" w:cs="Times New Roman"/>
                    </w:rPr>
                  </w:pPr>
                  <w:r w:rsidRPr="004B391C">
                    <w:rPr>
                      <w:rFonts w:ascii="Times New Roman" w:hAnsi="Times New Roman" w:cs="Times New Roman"/>
                    </w:rPr>
                    <w:t>2</w:t>
                  </w:r>
                  <w:r w:rsidR="00EE0255">
                    <w:rPr>
                      <w:rFonts w:ascii="Times New Roman" w:hAnsi="Times New Roman" w:cs="Times New Roman"/>
                    </w:rPr>
                    <w:t>0</w:t>
                  </w:r>
                  <w:r w:rsidRPr="004B391C">
                    <w:rPr>
                      <w:rFonts w:ascii="Times New Roman" w:hAnsi="Times New Roman" w:cs="Times New Roman"/>
                    </w:rPr>
                    <w:t>0</w:t>
                  </w:r>
                </w:p>
              </w:tc>
              <w:tc>
                <w:tcPr>
                  <w:tcW w:w="1710" w:type="dxa"/>
                </w:tcPr>
                <w:p w14:paraId="48400F3E" w14:textId="32C82912" w:rsidR="00D80409" w:rsidRPr="004B391C" w:rsidRDefault="00D80409" w:rsidP="00D80409">
                  <w:pPr>
                    <w:jc w:val="center"/>
                    <w:rPr>
                      <w:rFonts w:ascii="Times New Roman" w:hAnsi="Times New Roman" w:cs="Times New Roman"/>
                    </w:rPr>
                  </w:pPr>
                  <w:r w:rsidRPr="004B391C">
                    <w:rPr>
                      <w:rFonts w:ascii="Times New Roman" w:hAnsi="Times New Roman" w:cs="Times New Roman"/>
                    </w:rPr>
                    <w:t>2</w:t>
                  </w:r>
                  <w:r w:rsidR="00EE0255">
                    <w:rPr>
                      <w:rFonts w:ascii="Times New Roman" w:hAnsi="Times New Roman" w:cs="Times New Roman"/>
                    </w:rPr>
                    <w:t>0</w:t>
                  </w:r>
                  <w:r w:rsidRPr="004B391C">
                    <w:rPr>
                      <w:rFonts w:ascii="Times New Roman" w:hAnsi="Times New Roman" w:cs="Times New Roman"/>
                    </w:rPr>
                    <w:t>%</w:t>
                  </w:r>
                </w:p>
              </w:tc>
            </w:tr>
            <w:tr w:rsidR="00D80409" w:rsidRPr="004B391C" w14:paraId="03EE3510" w14:textId="77777777" w:rsidTr="007C3CA8">
              <w:tc>
                <w:tcPr>
                  <w:tcW w:w="4300" w:type="dxa"/>
                </w:tcPr>
                <w:p w14:paraId="0193F077" w14:textId="74D6581F" w:rsidR="00D80409" w:rsidRPr="004B391C" w:rsidRDefault="00D80409" w:rsidP="00D80409">
                  <w:pPr>
                    <w:rPr>
                      <w:rFonts w:ascii="Times New Roman" w:hAnsi="Times New Roman" w:cs="Times New Roman"/>
                    </w:rPr>
                  </w:pPr>
                  <w:r w:rsidRPr="004B391C">
                    <w:rPr>
                      <w:rFonts w:ascii="Times New Roman" w:hAnsi="Times New Roman" w:cs="Times New Roman"/>
                    </w:rPr>
                    <w:t>In-class activities and discussions</w:t>
                  </w:r>
                </w:p>
              </w:tc>
              <w:tc>
                <w:tcPr>
                  <w:tcW w:w="990" w:type="dxa"/>
                </w:tcPr>
                <w:p w14:paraId="237CAB4C" w14:textId="4A4BE16D" w:rsidR="00D80409" w:rsidRPr="004B391C" w:rsidRDefault="00C60C54" w:rsidP="00D80409">
                  <w:pPr>
                    <w:jc w:val="center"/>
                    <w:rPr>
                      <w:rFonts w:ascii="Times New Roman" w:hAnsi="Times New Roman" w:cs="Times New Roman"/>
                    </w:rPr>
                  </w:pPr>
                  <w:r>
                    <w:rPr>
                      <w:rFonts w:ascii="Times New Roman" w:hAnsi="Times New Roman" w:cs="Times New Roman"/>
                    </w:rPr>
                    <w:t>2</w:t>
                  </w:r>
                  <w:r w:rsidR="008A0782">
                    <w:rPr>
                      <w:rFonts w:ascii="Times New Roman" w:hAnsi="Times New Roman" w:cs="Times New Roman"/>
                    </w:rPr>
                    <w:t>5</w:t>
                  </w:r>
                  <w:r w:rsidR="00D80409" w:rsidRPr="004B391C">
                    <w:rPr>
                      <w:rFonts w:ascii="Times New Roman" w:hAnsi="Times New Roman" w:cs="Times New Roman"/>
                    </w:rPr>
                    <w:t>0</w:t>
                  </w:r>
                </w:p>
              </w:tc>
              <w:tc>
                <w:tcPr>
                  <w:tcW w:w="1710" w:type="dxa"/>
                </w:tcPr>
                <w:p w14:paraId="00C44095" w14:textId="06A110FD" w:rsidR="00D80409" w:rsidRPr="004B391C" w:rsidRDefault="00C60C54" w:rsidP="00D80409">
                  <w:pPr>
                    <w:jc w:val="center"/>
                    <w:rPr>
                      <w:rFonts w:ascii="Times New Roman" w:hAnsi="Times New Roman" w:cs="Times New Roman"/>
                    </w:rPr>
                  </w:pPr>
                  <w:r>
                    <w:rPr>
                      <w:rFonts w:ascii="Times New Roman" w:hAnsi="Times New Roman" w:cs="Times New Roman"/>
                    </w:rPr>
                    <w:t>2</w:t>
                  </w:r>
                  <w:r w:rsidR="008A0782">
                    <w:rPr>
                      <w:rFonts w:ascii="Times New Roman" w:hAnsi="Times New Roman" w:cs="Times New Roman"/>
                    </w:rPr>
                    <w:t>5</w:t>
                  </w:r>
                  <w:r w:rsidR="00D80409" w:rsidRPr="004B391C">
                    <w:rPr>
                      <w:rFonts w:ascii="Times New Roman" w:hAnsi="Times New Roman" w:cs="Times New Roman"/>
                    </w:rPr>
                    <w:t>%</w:t>
                  </w:r>
                </w:p>
              </w:tc>
            </w:tr>
            <w:tr w:rsidR="006C61E1" w:rsidRPr="004B391C" w14:paraId="3A5C7960" w14:textId="77777777" w:rsidTr="007C3CA8">
              <w:tc>
                <w:tcPr>
                  <w:tcW w:w="4300" w:type="dxa"/>
                </w:tcPr>
                <w:p w14:paraId="4266827D" w14:textId="2AB95BCA" w:rsidR="006C61E1" w:rsidRPr="004B391C" w:rsidRDefault="006C61E1" w:rsidP="006C61E1">
                  <w:pPr>
                    <w:rPr>
                      <w:rFonts w:ascii="Times New Roman" w:hAnsi="Times New Roman" w:cs="Times New Roman"/>
                    </w:rPr>
                  </w:pPr>
                  <w:r w:rsidRPr="004B391C">
                    <w:rPr>
                      <w:rFonts w:ascii="Times New Roman" w:hAnsi="Times New Roman" w:cs="Times New Roman"/>
                    </w:rPr>
                    <w:t>Instructor’s assessment of participation &amp; professionalism</w:t>
                  </w:r>
                </w:p>
              </w:tc>
              <w:tc>
                <w:tcPr>
                  <w:tcW w:w="990" w:type="dxa"/>
                </w:tcPr>
                <w:p w14:paraId="71A8D6AA" w14:textId="2767A585" w:rsidR="006C61E1" w:rsidRPr="004B391C" w:rsidRDefault="006C61E1" w:rsidP="006C61E1">
                  <w:pPr>
                    <w:jc w:val="center"/>
                    <w:rPr>
                      <w:rFonts w:ascii="Times New Roman" w:hAnsi="Times New Roman" w:cs="Times New Roman"/>
                      <w:b/>
                    </w:rPr>
                  </w:pPr>
                  <w:r w:rsidRPr="004B391C">
                    <w:rPr>
                      <w:rFonts w:ascii="Times New Roman" w:hAnsi="Times New Roman" w:cs="Times New Roman"/>
                      <w:b/>
                    </w:rPr>
                    <w:t>Extra</w:t>
                  </w:r>
                </w:p>
              </w:tc>
              <w:tc>
                <w:tcPr>
                  <w:tcW w:w="1710" w:type="dxa"/>
                </w:tcPr>
                <w:p w14:paraId="75402F1E" w14:textId="77777777" w:rsidR="006C61E1" w:rsidRPr="004B391C" w:rsidRDefault="006C61E1" w:rsidP="006C61E1">
                  <w:pPr>
                    <w:jc w:val="center"/>
                    <w:rPr>
                      <w:rFonts w:ascii="Times New Roman" w:hAnsi="Times New Roman" w:cs="Times New Roman"/>
                      <w:b/>
                    </w:rPr>
                  </w:pPr>
                </w:p>
              </w:tc>
            </w:tr>
            <w:tr w:rsidR="00AF2F02" w:rsidRPr="004B391C" w14:paraId="3CE6BC5C" w14:textId="77777777" w:rsidTr="007C3CA8">
              <w:tc>
                <w:tcPr>
                  <w:tcW w:w="4300" w:type="dxa"/>
                </w:tcPr>
                <w:p w14:paraId="08A92BE0" w14:textId="77777777" w:rsidR="00AF2F02" w:rsidRPr="004B391C" w:rsidRDefault="00AF2F02" w:rsidP="007C3CA8">
                  <w:pPr>
                    <w:jc w:val="right"/>
                    <w:rPr>
                      <w:rFonts w:ascii="Times New Roman" w:hAnsi="Times New Roman" w:cs="Times New Roman"/>
                      <w:b/>
                    </w:rPr>
                  </w:pPr>
                  <w:r w:rsidRPr="004B391C">
                    <w:rPr>
                      <w:rFonts w:ascii="Times New Roman" w:hAnsi="Times New Roman" w:cs="Times New Roman"/>
                      <w:b/>
                    </w:rPr>
                    <w:t>Total</w:t>
                  </w:r>
                </w:p>
              </w:tc>
              <w:tc>
                <w:tcPr>
                  <w:tcW w:w="990" w:type="dxa"/>
                </w:tcPr>
                <w:p w14:paraId="5D04D53D" w14:textId="77777777" w:rsidR="00AF2F02" w:rsidRPr="004B391C" w:rsidRDefault="00AF2F02" w:rsidP="007C3CA8">
                  <w:pPr>
                    <w:jc w:val="center"/>
                    <w:rPr>
                      <w:rFonts w:ascii="Times New Roman" w:hAnsi="Times New Roman" w:cs="Times New Roman"/>
                      <w:b/>
                    </w:rPr>
                  </w:pPr>
                  <w:r w:rsidRPr="004B391C">
                    <w:rPr>
                      <w:rFonts w:ascii="Times New Roman" w:hAnsi="Times New Roman" w:cs="Times New Roman"/>
                      <w:b/>
                    </w:rPr>
                    <w:t>1000</w:t>
                  </w:r>
                </w:p>
              </w:tc>
              <w:tc>
                <w:tcPr>
                  <w:tcW w:w="1710" w:type="dxa"/>
                </w:tcPr>
                <w:p w14:paraId="1D756D17" w14:textId="77777777" w:rsidR="00AF2F02" w:rsidRPr="004B391C" w:rsidRDefault="00AF2F02" w:rsidP="007C3CA8">
                  <w:pPr>
                    <w:jc w:val="center"/>
                    <w:rPr>
                      <w:rFonts w:ascii="Times New Roman" w:hAnsi="Times New Roman" w:cs="Times New Roman"/>
                      <w:b/>
                    </w:rPr>
                  </w:pPr>
                  <w:r w:rsidRPr="004B391C">
                    <w:rPr>
                      <w:rFonts w:ascii="Times New Roman" w:hAnsi="Times New Roman" w:cs="Times New Roman"/>
                      <w:b/>
                    </w:rPr>
                    <w:t>100%</w:t>
                  </w:r>
                </w:p>
              </w:tc>
            </w:tr>
          </w:tbl>
          <w:p w14:paraId="7AD4E751" w14:textId="77777777" w:rsidR="00AF2F02" w:rsidRPr="00F93F94" w:rsidRDefault="00AF2F02" w:rsidP="007C3CA8">
            <w:pPr>
              <w:rPr>
                <w:rFonts w:cstheme="minorHAnsi"/>
              </w:rPr>
            </w:pPr>
          </w:p>
        </w:tc>
      </w:tr>
      <w:tr w:rsidR="00AF2F02" w:rsidRPr="00F93F94" w14:paraId="27B66C49" w14:textId="77777777" w:rsidTr="007C3CA8">
        <w:trPr>
          <w:trHeight w:val="270"/>
        </w:trPr>
        <w:tc>
          <w:tcPr>
            <w:tcW w:w="2605" w:type="dxa"/>
          </w:tcPr>
          <w:p w14:paraId="247E0712" w14:textId="77777777" w:rsidR="00AF2F02" w:rsidRPr="00F93F94" w:rsidRDefault="00AF2F02" w:rsidP="007C3CA8">
            <w:pPr>
              <w:rPr>
                <w:rFonts w:cstheme="minorHAnsi"/>
                <w:b/>
              </w:rPr>
            </w:pPr>
          </w:p>
        </w:tc>
        <w:tc>
          <w:tcPr>
            <w:tcW w:w="6745" w:type="dxa"/>
          </w:tcPr>
          <w:p w14:paraId="11E20A6B" w14:textId="77777777" w:rsidR="00AF2F02" w:rsidRPr="00F93F94" w:rsidRDefault="00AF2F02" w:rsidP="007C3CA8">
            <w:pPr>
              <w:rPr>
                <w:rFonts w:cstheme="minorHAnsi"/>
                <w:b/>
              </w:rPr>
            </w:pPr>
          </w:p>
        </w:tc>
      </w:tr>
      <w:tr w:rsidR="00AF2F02" w:rsidRPr="00F93F94" w14:paraId="23BCDC44" w14:textId="77777777" w:rsidTr="007C3CA8">
        <w:tc>
          <w:tcPr>
            <w:tcW w:w="2605" w:type="dxa"/>
          </w:tcPr>
          <w:p w14:paraId="1C64F5F4" w14:textId="77777777" w:rsidR="00AF2F02" w:rsidRPr="00F93F94" w:rsidRDefault="00AF2F02" w:rsidP="007C3CA8">
            <w:pPr>
              <w:rPr>
                <w:rFonts w:cstheme="minorHAnsi"/>
                <w:b/>
              </w:rPr>
            </w:pPr>
            <w:r w:rsidRPr="00F93F94">
              <w:rPr>
                <w:rFonts w:cstheme="minorHAnsi"/>
                <w:b/>
              </w:rPr>
              <w:t>Grading Scale*</w:t>
            </w:r>
          </w:p>
        </w:tc>
        <w:tc>
          <w:tcPr>
            <w:tcW w:w="6745" w:type="dxa"/>
          </w:tcPr>
          <w:tbl>
            <w:tblPr>
              <w:tblStyle w:val="TableGrid0"/>
              <w:tblW w:w="0" w:type="auto"/>
              <w:tblLook w:val="04A0" w:firstRow="1" w:lastRow="0" w:firstColumn="1" w:lastColumn="0" w:noHBand="0" w:noVBand="1"/>
            </w:tblPr>
            <w:tblGrid>
              <w:gridCol w:w="3259"/>
              <w:gridCol w:w="3741"/>
            </w:tblGrid>
            <w:tr w:rsidR="00AF2F02" w:rsidRPr="003E03D2" w14:paraId="0CA99EFF" w14:textId="77777777" w:rsidTr="007C3CA8">
              <w:tc>
                <w:tcPr>
                  <w:tcW w:w="3259" w:type="dxa"/>
                </w:tcPr>
                <w:p w14:paraId="683C456A" w14:textId="77777777" w:rsidR="00AF2F02" w:rsidRPr="003E03D2" w:rsidRDefault="00AF2F02" w:rsidP="007C3CA8">
                  <w:pPr>
                    <w:rPr>
                      <w:rFonts w:ascii="Times New Roman" w:hAnsi="Times New Roman" w:cs="Times New Roman"/>
                      <w:b/>
                    </w:rPr>
                  </w:pPr>
                  <w:r w:rsidRPr="003E03D2">
                    <w:rPr>
                      <w:rFonts w:ascii="Times New Roman" w:hAnsi="Times New Roman" w:cs="Times New Roman"/>
                      <w:b/>
                    </w:rPr>
                    <w:t>Point Total</w:t>
                  </w:r>
                </w:p>
              </w:tc>
              <w:tc>
                <w:tcPr>
                  <w:tcW w:w="3741" w:type="dxa"/>
                </w:tcPr>
                <w:p w14:paraId="6B3FE10D" w14:textId="77777777" w:rsidR="00AF2F02" w:rsidRPr="003E03D2" w:rsidRDefault="00AF2F02" w:rsidP="007C3CA8">
                  <w:pPr>
                    <w:rPr>
                      <w:rFonts w:ascii="Times New Roman" w:hAnsi="Times New Roman" w:cs="Times New Roman"/>
                      <w:b/>
                    </w:rPr>
                  </w:pPr>
                  <w:r w:rsidRPr="003E03D2">
                    <w:rPr>
                      <w:rFonts w:ascii="Times New Roman" w:hAnsi="Times New Roman" w:cs="Times New Roman"/>
                      <w:b/>
                    </w:rPr>
                    <w:t>Letter Grade</w:t>
                  </w:r>
                </w:p>
              </w:tc>
            </w:tr>
            <w:tr w:rsidR="00AF2F02" w:rsidRPr="003E03D2" w14:paraId="482D6F4B" w14:textId="77777777" w:rsidTr="007C3CA8">
              <w:tc>
                <w:tcPr>
                  <w:tcW w:w="3259" w:type="dxa"/>
                </w:tcPr>
                <w:p w14:paraId="62454612" w14:textId="77777777" w:rsidR="00AF2F02" w:rsidRPr="003E03D2" w:rsidRDefault="00AF2F02" w:rsidP="007C3CA8">
                  <w:pPr>
                    <w:rPr>
                      <w:rFonts w:ascii="Times New Roman" w:hAnsi="Times New Roman" w:cs="Times New Roman"/>
                    </w:rPr>
                  </w:pPr>
                  <w:r w:rsidRPr="003E03D2">
                    <w:rPr>
                      <w:rFonts w:ascii="Times New Roman" w:hAnsi="Times New Roman" w:cs="Times New Roman"/>
                    </w:rPr>
                    <w:t>900+</w:t>
                  </w:r>
                </w:p>
              </w:tc>
              <w:tc>
                <w:tcPr>
                  <w:tcW w:w="3741" w:type="dxa"/>
                </w:tcPr>
                <w:p w14:paraId="169E0B8A" w14:textId="77777777" w:rsidR="00AF2F02" w:rsidRPr="003E03D2" w:rsidRDefault="00AF2F02" w:rsidP="007C3CA8">
                  <w:pPr>
                    <w:rPr>
                      <w:rFonts w:ascii="Times New Roman" w:hAnsi="Times New Roman" w:cs="Times New Roman"/>
                    </w:rPr>
                  </w:pPr>
                  <w:r w:rsidRPr="003E03D2">
                    <w:rPr>
                      <w:rFonts w:ascii="Times New Roman" w:hAnsi="Times New Roman" w:cs="Times New Roman"/>
                    </w:rPr>
                    <w:t>A</w:t>
                  </w:r>
                </w:p>
              </w:tc>
            </w:tr>
            <w:tr w:rsidR="00AF2F02" w:rsidRPr="003E03D2" w14:paraId="298B6664" w14:textId="77777777" w:rsidTr="007C3CA8">
              <w:tc>
                <w:tcPr>
                  <w:tcW w:w="3259" w:type="dxa"/>
                </w:tcPr>
                <w:p w14:paraId="12137900" w14:textId="77777777" w:rsidR="00AF2F02" w:rsidRPr="003E03D2" w:rsidRDefault="00AF2F02" w:rsidP="007C3CA8">
                  <w:pPr>
                    <w:rPr>
                      <w:rFonts w:ascii="Times New Roman" w:hAnsi="Times New Roman" w:cs="Times New Roman"/>
                    </w:rPr>
                  </w:pPr>
                  <w:r w:rsidRPr="003E03D2">
                    <w:rPr>
                      <w:rFonts w:ascii="Times New Roman" w:hAnsi="Times New Roman" w:cs="Times New Roman"/>
                    </w:rPr>
                    <w:t>800+</w:t>
                  </w:r>
                </w:p>
              </w:tc>
              <w:tc>
                <w:tcPr>
                  <w:tcW w:w="3741" w:type="dxa"/>
                </w:tcPr>
                <w:p w14:paraId="1015A5EE" w14:textId="77777777" w:rsidR="00AF2F02" w:rsidRPr="003E03D2" w:rsidRDefault="00AF2F02" w:rsidP="007C3CA8">
                  <w:pPr>
                    <w:rPr>
                      <w:rFonts w:ascii="Times New Roman" w:hAnsi="Times New Roman" w:cs="Times New Roman"/>
                    </w:rPr>
                  </w:pPr>
                  <w:r w:rsidRPr="003E03D2">
                    <w:rPr>
                      <w:rFonts w:ascii="Times New Roman" w:hAnsi="Times New Roman" w:cs="Times New Roman"/>
                    </w:rPr>
                    <w:t>B</w:t>
                  </w:r>
                </w:p>
              </w:tc>
            </w:tr>
            <w:tr w:rsidR="00AF2F02" w:rsidRPr="003E03D2" w14:paraId="53AF55C1" w14:textId="77777777" w:rsidTr="007C3CA8">
              <w:tc>
                <w:tcPr>
                  <w:tcW w:w="3259" w:type="dxa"/>
                </w:tcPr>
                <w:p w14:paraId="63E3D661" w14:textId="77777777" w:rsidR="00AF2F02" w:rsidRPr="003E03D2" w:rsidRDefault="00AF2F02" w:rsidP="007C3CA8">
                  <w:pPr>
                    <w:rPr>
                      <w:rFonts w:ascii="Times New Roman" w:hAnsi="Times New Roman" w:cs="Times New Roman"/>
                    </w:rPr>
                  </w:pPr>
                  <w:r w:rsidRPr="003E03D2">
                    <w:rPr>
                      <w:rFonts w:ascii="Times New Roman" w:hAnsi="Times New Roman" w:cs="Times New Roman"/>
                    </w:rPr>
                    <w:t>700+</w:t>
                  </w:r>
                </w:p>
              </w:tc>
              <w:tc>
                <w:tcPr>
                  <w:tcW w:w="3741" w:type="dxa"/>
                </w:tcPr>
                <w:p w14:paraId="36A42F17" w14:textId="77777777" w:rsidR="00AF2F02" w:rsidRPr="003E03D2" w:rsidRDefault="00AF2F02" w:rsidP="007C3CA8">
                  <w:pPr>
                    <w:rPr>
                      <w:rFonts w:ascii="Times New Roman" w:hAnsi="Times New Roman" w:cs="Times New Roman"/>
                    </w:rPr>
                  </w:pPr>
                  <w:r w:rsidRPr="003E03D2">
                    <w:rPr>
                      <w:rFonts w:ascii="Times New Roman" w:hAnsi="Times New Roman" w:cs="Times New Roman"/>
                    </w:rPr>
                    <w:t>C</w:t>
                  </w:r>
                </w:p>
              </w:tc>
            </w:tr>
            <w:tr w:rsidR="00AF2F02" w:rsidRPr="003E03D2" w14:paraId="299FAE08" w14:textId="77777777" w:rsidTr="007C3CA8">
              <w:tc>
                <w:tcPr>
                  <w:tcW w:w="3259" w:type="dxa"/>
                </w:tcPr>
                <w:p w14:paraId="0879A322" w14:textId="77777777" w:rsidR="00AF2F02" w:rsidRPr="003E03D2" w:rsidRDefault="00AF2F02" w:rsidP="007C3CA8">
                  <w:pPr>
                    <w:rPr>
                      <w:rFonts w:ascii="Times New Roman" w:hAnsi="Times New Roman" w:cs="Times New Roman"/>
                    </w:rPr>
                  </w:pPr>
                  <w:r w:rsidRPr="003E03D2">
                    <w:rPr>
                      <w:rFonts w:ascii="Times New Roman" w:hAnsi="Times New Roman" w:cs="Times New Roman"/>
                    </w:rPr>
                    <w:t>600+</w:t>
                  </w:r>
                </w:p>
              </w:tc>
              <w:tc>
                <w:tcPr>
                  <w:tcW w:w="3741" w:type="dxa"/>
                </w:tcPr>
                <w:p w14:paraId="3D7416E9" w14:textId="77777777" w:rsidR="00AF2F02" w:rsidRPr="003E03D2" w:rsidRDefault="00AF2F02" w:rsidP="007C3CA8">
                  <w:pPr>
                    <w:rPr>
                      <w:rFonts w:ascii="Times New Roman" w:hAnsi="Times New Roman" w:cs="Times New Roman"/>
                    </w:rPr>
                  </w:pPr>
                  <w:r w:rsidRPr="003E03D2">
                    <w:rPr>
                      <w:rFonts w:ascii="Times New Roman" w:hAnsi="Times New Roman" w:cs="Times New Roman"/>
                    </w:rPr>
                    <w:t>D</w:t>
                  </w:r>
                </w:p>
              </w:tc>
            </w:tr>
            <w:tr w:rsidR="00AF2F02" w:rsidRPr="003E03D2" w14:paraId="0E0F60AC" w14:textId="77777777" w:rsidTr="007C3CA8">
              <w:tc>
                <w:tcPr>
                  <w:tcW w:w="3259" w:type="dxa"/>
                </w:tcPr>
                <w:p w14:paraId="6DE42406" w14:textId="77777777" w:rsidR="00AF2F02" w:rsidRPr="003E03D2" w:rsidRDefault="00AF2F02" w:rsidP="007C3CA8">
                  <w:pPr>
                    <w:rPr>
                      <w:rFonts w:ascii="Times New Roman" w:hAnsi="Times New Roman" w:cs="Times New Roman"/>
                    </w:rPr>
                  </w:pPr>
                  <w:r w:rsidRPr="003E03D2">
                    <w:rPr>
                      <w:rFonts w:ascii="Times New Roman" w:hAnsi="Times New Roman" w:cs="Times New Roman"/>
                    </w:rPr>
                    <w:t>- 599</w:t>
                  </w:r>
                </w:p>
              </w:tc>
              <w:tc>
                <w:tcPr>
                  <w:tcW w:w="3741" w:type="dxa"/>
                </w:tcPr>
                <w:p w14:paraId="6446E015" w14:textId="77777777" w:rsidR="00AF2F02" w:rsidRPr="003E03D2" w:rsidRDefault="00AF2F02" w:rsidP="007C3CA8">
                  <w:pPr>
                    <w:rPr>
                      <w:rFonts w:ascii="Times New Roman" w:hAnsi="Times New Roman" w:cs="Times New Roman"/>
                    </w:rPr>
                  </w:pPr>
                  <w:r w:rsidRPr="003E03D2">
                    <w:rPr>
                      <w:rFonts w:ascii="Times New Roman" w:hAnsi="Times New Roman" w:cs="Times New Roman"/>
                    </w:rPr>
                    <w:t>F</w:t>
                  </w:r>
                </w:p>
              </w:tc>
            </w:tr>
          </w:tbl>
          <w:p w14:paraId="7EFC4E31" w14:textId="77777777" w:rsidR="00AF2F02" w:rsidRPr="00F93F94" w:rsidRDefault="00AF2F02" w:rsidP="007C3CA8">
            <w:pPr>
              <w:rPr>
                <w:rFonts w:cstheme="minorHAnsi"/>
              </w:rPr>
            </w:pPr>
          </w:p>
          <w:p w14:paraId="3050B858" w14:textId="77777777" w:rsidR="00AF2F02" w:rsidRPr="003E03D2" w:rsidRDefault="00AF2F02" w:rsidP="007C3CA8">
            <w:pPr>
              <w:pStyle w:val="Default"/>
              <w:rPr>
                <w:rFonts w:ascii="Times New Roman" w:hAnsi="Times New Roman" w:cs="Times New Roman"/>
                <w:sz w:val="22"/>
                <w:szCs w:val="22"/>
              </w:rPr>
            </w:pPr>
            <w:r w:rsidRPr="003E03D2">
              <w:rPr>
                <w:rFonts w:ascii="Times New Roman" w:hAnsi="Times New Roman" w:cs="Times New Roman"/>
                <w:sz w:val="22"/>
                <w:szCs w:val="22"/>
              </w:rPr>
              <w:t xml:space="preserve">* This grading scale is tentative and may be adjusted at the end of the semester based on overall class performance. No extra credit is planned for this course, but if any is offered it will be presented as “points” not the raw scores. </w:t>
            </w:r>
          </w:p>
        </w:tc>
      </w:tr>
    </w:tbl>
    <w:p w14:paraId="20FBC236" w14:textId="77777777" w:rsidR="00AF2F02" w:rsidRPr="003B41B7" w:rsidRDefault="00AF2F02" w:rsidP="00391B19">
      <w:pPr>
        <w:spacing w:after="0"/>
        <w:rPr>
          <w:rFonts w:ascii="Times New Roman" w:eastAsia="Times New Roman" w:hAnsi="Times New Roman" w:cs="Times New Roman"/>
          <w:b/>
          <w:sz w:val="20"/>
        </w:rPr>
      </w:pPr>
    </w:p>
    <w:p w14:paraId="66133FBF" w14:textId="636FBE94" w:rsidR="00AF2F02" w:rsidRPr="003B41B7" w:rsidRDefault="00AF2F02" w:rsidP="00391B19">
      <w:pPr>
        <w:spacing w:after="0"/>
        <w:rPr>
          <w:rFonts w:ascii="Times New Roman" w:eastAsia="Times New Roman" w:hAnsi="Times New Roman" w:cs="Times New Roman"/>
          <w:sz w:val="16"/>
        </w:rPr>
      </w:pPr>
    </w:p>
    <w:p w14:paraId="53106D85" w14:textId="77777777" w:rsidR="003B3C54" w:rsidRPr="00C64663" w:rsidRDefault="003B3C54" w:rsidP="003B3C54">
      <w:pPr>
        <w:tabs>
          <w:tab w:val="left" w:pos="8820"/>
        </w:tabs>
        <w:spacing w:line="240" w:lineRule="atLeast"/>
        <w:ind w:left="8820" w:hanging="8820"/>
        <w:jc w:val="both"/>
        <w:rPr>
          <w:rFonts w:ascii="Times New Roman" w:hAnsi="Times New Roman" w:cs="Times New Roman"/>
          <w:b/>
          <w:bCs/>
          <w:color w:val="auto"/>
        </w:rPr>
      </w:pPr>
      <w:r w:rsidRPr="00C64663">
        <w:rPr>
          <w:rFonts w:ascii="Times New Roman" w:hAnsi="Times New Roman" w:cs="Times New Roman"/>
          <w:b/>
          <w:bCs/>
          <w:color w:val="auto"/>
        </w:rPr>
        <w:t>Grades will be assigned as follows:</w:t>
      </w:r>
    </w:p>
    <w:p w14:paraId="384677EF" w14:textId="77777777" w:rsidR="003B3C54" w:rsidRPr="00652590" w:rsidRDefault="003B3C54" w:rsidP="003B3C54">
      <w:pPr>
        <w:tabs>
          <w:tab w:val="left" w:pos="-720"/>
        </w:tabs>
        <w:suppressAutoHyphens/>
        <w:spacing w:line="216" w:lineRule="atLeast"/>
        <w:jc w:val="both"/>
        <w:rPr>
          <w:rFonts w:ascii="Times New Roman" w:hAnsi="Times New Roman" w:cs="Times New Roman"/>
        </w:rPr>
      </w:pPr>
      <w:r w:rsidRPr="00652590">
        <w:rPr>
          <w:rFonts w:ascii="Times New Roman" w:hAnsi="Times New Roman" w:cs="Times New Roman"/>
        </w:rPr>
        <w:t>A = 90%-100%; B = 80%-89%; C = 70%-79%; D = 60%-69%; less than 60% = F</w:t>
      </w:r>
    </w:p>
    <w:p w14:paraId="4A0B9F06" w14:textId="77777777" w:rsidR="003B3C54" w:rsidRPr="00652590" w:rsidRDefault="003B3C54" w:rsidP="003B3C54">
      <w:pPr>
        <w:pStyle w:val="Heading2"/>
      </w:pPr>
      <w:r w:rsidRPr="00652590">
        <w:t>Homework assignments</w:t>
      </w:r>
    </w:p>
    <w:p w14:paraId="3AE08F88" w14:textId="136BBC6D" w:rsidR="003B3C54" w:rsidRPr="00652590" w:rsidRDefault="003B3C54" w:rsidP="003B3C54">
      <w:pPr>
        <w:tabs>
          <w:tab w:val="left" w:pos="8820"/>
        </w:tabs>
        <w:spacing w:line="240" w:lineRule="atLeast"/>
        <w:jc w:val="both"/>
        <w:rPr>
          <w:rFonts w:ascii="Times New Roman" w:eastAsia="Times New Roman" w:hAnsi="Times New Roman" w:cs="Times New Roman"/>
        </w:rPr>
      </w:pPr>
      <w:r w:rsidRPr="00652590">
        <w:rPr>
          <w:rFonts w:ascii="Times New Roman" w:hAnsi="Times New Roman" w:cs="Times New Roman"/>
        </w:rPr>
        <w:t xml:space="preserve">There will be </w:t>
      </w:r>
      <w:r w:rsidR="00E07690">
        <w:rPr>
          <w:rFonts w:ascii="Times New Roman" w:hAnsi="Times New Roman" w:cs="Times New Roman"/>
        </w:rPr>
        <w:t>5</w:t>
      </w:r>
      <w:r w:rsidRPr="00652590">
        <w:rPr>
          <w:rFonts w:ascii="Times New Roman" w:hAnsi="Times New Roman" w:cs="Times New Roman"/>
        </w:rPr>
        <w:t xml:space="preserve"> homework assignments</w:t>
      </w:r>
      <w:r>
        <w:rPr>
          <w:rFonts w:ascii="Times New Roman" w:hAnsi="Times New Roman" w:cs="Times New Roman"/>
        </w:rPr>
        <w:t xml:space="preserve">. </w:t>
      </w:r>
      <w:r w:rsidRPr="00652590">
        <w:rPr>
          <w:rFonts w:ascii="Times New Roman" w:eastAsia="Times New Roman" w:hAnsi="Times New Roman" w:cs="Times New Roman"/>
        </w:rPr>
        <w:t xml:space="preserve">All deliverables and assignments for this course must be submitted electronically through Canvas. Alternative submission methods (e.g., paper, email, USB drive) are </w:t>
      </w:r>
      <w:r w:rsidR="00AD7549">
        <w:rPr>
          <w:rFonts w:ascii="Times New Roman" w:eastAsia="Times New Roman" w:hAnsi="Times New Roman" w:cs="Times New Roman"/>
        </w:rPr>
        <w:t>unacceptable</w:t>
      </w:r>
      <w:r w:rsidRPr="00652590">
        <w:rPr>
          <w:rFonts w:ascii="Times New Roman" w:eastAsia="Times New Roman" w:hAnsi="Times New Roman" w:cs="Times New Roman"/>
        </w:rPr>
        <w:t xml:space="preserve">. </w:t>
      </w:r>
      <w:r>
        <w:rPr>
          <w:rFonts w:ascii="Times New Roman" w:eastAsia="Times New Roman" w:hAnsi="Times New Roman" w:cs="Times New Roman"/>
        </w:rPr>
        <w:t>Homework a</w:t>
      </w:r>
      <w:r w:rsidRPr="00652590">
        <w:rPr>
          <w:rFonts w:ascii="Times New Roman" w:eastAsia="Times New Roman" w:hAnsi="Times New Roman" w:cs="Times New Roman"/>
        </w:rPr>
        <w:t xml:space="preserve">ssignments are due </w:t>
      </w:r>
      <w:r w:rsidRPr="00652590">
        <w:rPr>
          <w:rFonts w:ascii="Times New Roman" w:eastAsia="Times New Roman" w:hAnsi="Times New Roman" w:cs="Times New Roman"/>
          <w:b/>
        </w:rPr>
        <w:t xml:space="preserve">at </w:t>
      </w:r>
      <w:r w:rsidR="00AD7549">
        <w:rPr>
          <w:rFonts w:ascii="Times New Roman" w:eastAsia="Times New Roman" w:hAnsi="Times New Roman" w:cs="Times New Roman"/>
          <w:b/>
        </w:rPr>
        <w:t>11.59 pm</w:t>
      </w:r>
      <w:r w:rsidRPr="00652590">
        <w:rPr>
          <w:rFonts w:ascii="Times New Roman" w:eastAsia="Times New Roman" w:hAnsi="Times New Roman" w:cs="Times New Roman"/>
          <w:b/>
        </w:rPr>
        <w:t xml:space="preserve"> </w:t>
      </w:r>
      <w:r w:rsidRPr="00652590">
        <w:rPr>
          <w:rFonts w:ascii="Times New Roman" w:hAnsi="Times New Roman" w:cs="Times New Roman"/>
        </w:rPr>
        <w:t>unless otherwise stated on the syllabus calendar</w:t>
      </w:r>
      <w:r w:rsidR="00AD7549">
        <w:rPr>
          <w:rFonts w:ascii="Times New Roman" w:hAnsi="Times New Roman" w:cs="Times New Roman"/>
        </w:rPr>
        <w:t>,</w:t>
      </w:r>
      <w:r w:rsidRPr="00652590">
        <w:rPr>
          <w:rFonts w:ascii="Times New Roman" w:hAnsi="Times New Roman" w:cs="Times New Roman"/>
        </w:rPr>
        <w:t xml:space="preserve"> or an announcement is made on Canvas.</w:t>
      </w:r>
    </w:p>
    <w:p w14:paraId="53EF32E4" w14:textId="77777777" w:rsidR="003B3C54" w:rsidRPr="00652590" w:rsidRDefault="003B3C54" w:rsidP="003B3C54">
      <w:pPr>
        <w:ind w:left="1"/>
        <w:rPr>
          <w:rFonts w:ascii="Times New Roman" w:eastAsia="Times New Roman" w:hAnsi="Times New Roman" w:cs="Times New Roman"/>
        </w:rPr>
      </w:pPr>
      <w:r w:rsidRPr="00652590">
        <w:rPr>
          <w:rFonts w:ascii="Times New Roman" w:eastAsia="Times New Roman" w:hAnsi="Times New Roman" w:cs="Times New Roman"/>
        </w:rPr>
        <w:t>It is the student’s responsibility to complete the assignments with or without the teaching assistant</w:t>
      </w:r>
      <w:r>
        <w:rPr>
          <w:rFonts w:ascii="Times New Roman" w:eastAsia="Times New Roman" w:hAnsi="Times New Roman" w:cs="Times New Roman"/>
        </w:rPr>
        <w:t>’s</w:t>
      </w:r>
      <w:r w:rsidRPr="00652590">
        <w:rPr>
          <w:rFonts w:ascii="Times New Roman" w:eastAsia="Times New Roman" w:hAnsi="Times New Roman" w:cs="Times New Roman"/>
        </w:rPr>
        <w:t xml:space="preserve"> help. Keep in mind that the teaching assistant is NOT responsible for solving student’s assignments – they only provide guidance and high-level support for overcoming obstacles experienced by the student.  </w:t>
      </w:r>
    </w:p>
    <w:p w14:paraId="1A80308B" w14:textId="3DC15FD1" w:rsidR="003B3C54" w:rsidRDefault="003B3C54" w:rsidP="003B3C54">
      <w:pPr>
        <w:jc w:val="both"/>
        <w:rPr>
          <w:rFonts w:ascii="Times New Roman" w:hAnsi="Times New Roman" w:cs="Times New Roman"/>
        </w:rPr>
      </w:pPr>
      <w:r>
        <w:rPr>
          <w:rFonts w:ascii="Times New Roman" w:hAnsi="Times New Roman" w:cs="Times New Roman"/>
        </w:rPr>
        <w:t xml:space="preserve">All homework </w:t>
      </w:r>
      <w:r w:rsidR="00AD7549">
        <w:rPr>
          <w:rFonts w:ascii="Times New Roman" w:hAnsi="Times New Roman" w:cs="Times New Roman"/>
        </w:rPr>
        <w:t xml:space="preserve">assignments must be completed using the software accessed through the </w:t>
      </w:r>
      <w:r>
        <w:rPr>
          <w:rFonts w:ascii="Times New Roman" w:hAnsi="Times New Roman" w:cs="Times New Roman"/>
        </w:rPr>
        <w:t xml:space="preserve">course VMWare (BCIS4660). </w:t>
      </w:r>
      <w:r w:rsidRPr="00652590">
        <w:rPr>
          <w:rFonts w:ascii="Times New Roman" w:hAnsi="Times New Roman" w:cs="Times New Roman"/>
        </w:rPr>
        <w:t xml:space="preserve">The homework assignments are to be solved </w:t>
      </w:r>
      <w:r w:rsidRPr="00652590">
        <w:rPr>
          <w:rFonts w:ascii="Times New Roman" w:hAnsi="Times New Roman" w:cs="Times New Roman"/>
          <w:b/>
        </w:rPr>
        <w:t>individually</w:t>
      </w:r>
      <w:r w:rsidRPr="00652590">
        <w:rPr>
          <w:rFonts w:ascii="Times New Roman" w:hAnsi="Times New Roman" w:cs="Times New Roman"/>
        </w:rPr>
        <w:t xml:space="preserve">. This means that you are not to solve problems together or compare answers </w:t>
      </w:r>
      <w:r w:rsidR="00AD7549">
        <w:rPr>
          <w:rFonts w:ascii="Times New Roman" w:hAnsi="Times New Roman" w:cs="Times New Roman"/>
        </w:rPr>
        <w:t>before</w:t>
      </w:r>
      <w:r w:rsidRPr="00652590">
        <w:rPr>
          <w:rFonts w:ascii="Times New Roman" w:hAnsi="Times New Roman" w:cs="Times New Roman"/>
        </w:rPr>
        <w:t xml:space="preserve"> turning in the work. </w:t>
      </w:r>
      <w:r w:rsidRPr="00652590">
        <w:rPr>
          <w:rFonts w:ascii="Times New Roman" w:hAnsi="Times New Roman" w:cs="Times New Roman"/>
          <w:b/>
        </w:rPr>
        <w:t>You need to create a new document/file to complete each assignment.</w:t>
      </w:r>
      <w:r w:rsidRPr="00652590">
        <w:rPr>
          <w:rFonts w:ascii="Times New Roman" w:hAnsi="Times New Roman" w:cs="Times New Roman"/>
        </w:rPr>
        <w:t xml:space="preserve">  Cooperative efforts on individual work will result in an immediate score of zero for all parties involved. The purpose of the homework assignments is to provide you with the kind of practice and exposure opportunities you need to master the underlying concepts and techniques.</w:t>
      </w:r>
    </w:p>
    <w:p w14:paraId="42D3048F" w14:textId="7758E784" w:rsidR="003B3C54" w:rsidRDefault="003B3C54" w:rsidP="003B3C54">
      <w:pPr>
        <w:tabs>
          <w:tab w:val="left" w:pos="8820"/>
        </w:tabs>
        <w:spacing w:line="240" w:lineRule="atLeast"/>
        <w:jc w:val="both"/>
        <w:rPr>
          <w:rFonts w:ascii="Times New Roman" w:hAnsi="Times New Roman" w:cs="Times New Roman"/>
        </w:rPr>
      </w:pPr>
      <w:r w:rsidRPr="00652590">
        <w:rPr>
          <w:rFonts w:ascii="Times New Roman" w:hAnsi="Times New Roman" w:cs="Times New Roman"/>
        </w:rPr>
        <w:t xml:space="preserve">The homework assignments will be checked for plagiarism </w:t>
      </w:r>
      <w:r w:rsidRPr="00F65F8B">
        <w:rPr>
          <w:rFonts w:ascii="Times New Roman" w:hAnsi="Times New Roman" w:cs="Times New Roman"/>
        </w:rPr>
        <w:t xml:space="preserve">and proper attribution of source materials. Similarity levels above 25% will result in a grade reduction on the assignment, and </w:t>
      </w:r>
      <w:r>
        <w:rPr>
          <w:rFonts w:ascii="Times New Roman" w:hAnsi="Times New Roman" w:cs="Times New Roman"/>
        </w:rPr>
        <w:t>40</w:t>
      </w:r>
      <w:r w:rsidRPr="00F65F8B">
        <w:rPr>
          <w:rFonts w:ascii="Times New Roman" w:hAnsi="Times New Roman" w:cs="Times New Roman"/>
        </w:rPr>
        <w:t xml:space="preserve">% </w:t>
      </w:r>
      <w:r>
        <w:rPr>
          <w:rFonts w:ascii="Times New Roman" w:hAnsi="Times New Roman" w:cs="Times New Roman"/>
        </w:rPr>
        <w:t xml:space="preserve">and </w:t>
      </w:r>
      <w:r w:rsidRPr="00F65F8B">
        <w:rPr>
          <w:rFonts w:ascii="Times New Roman" w:hAnsi="Times New Roman" w:cs="Times New Roman"/>
        </w:rPr>
        <w:t xml:space="preserve">above will result in a zero </w:t>
      </w:r>
      <w:r>
        <w:rPr>
          <w:rFonts w:ascii="Times New Roman" w:hAnsi="Times New Roman" w:cs="Times New Roman"/>
        </w:rPr>
        <w:t xml:space="preserve">(0) </w:t>
      </w:r>
      <w:r w:rsidRPr="00F65F8B">
        <w:rPr>
          <w:rFonts w:ascii="Times New Roman" w:hAnsi="Times New Roman" w:cs="Times New Roman"/>
        </w:rPr>
        <w:t>for the assignment and an academic integrity report filed for the student.</w:t>
      </w:r>
    </w:p>
    <w:p w14:paraId="3462C767" w14:textId="77777777" w:rsidR="003B3C54" w:rsidRPr="00652590" w:rsidRDefault="003B3C54" w:rsidP="003B3C54">
      <w:pPr>
        <w:pStyle w:val="Heading2"/>
      </w:pPr>
      <w:r w:rsidRPr="00652590">
        <w:t>Quizzes</w:t>
      </w:r>
    </w:p>
    <w:p w14:paraId="4C889202" w14:textId="484A49C6" w:rsidR="003B3C54" w:rsidRPr="00652590" w:rsidRDefault="003B3C54" w:rsidP="003B3C54">
      <w:pPr>
        <w:tabs>
          <w:tab w:val="left" w:pos="8820"/>
        </w:tabs>
        <w:spacing w:line="240" w:lineRule="atLeast"/>
        <w:jc w:val="both"/>
        <w:rPr>
          <w:rFonts w:ascii="Times New Roman" w:hAnsi="Times New Roman" w:cs="Times New Roman"/>
          <w:bCs/>
          <w:color w:val="000000" w:themeColor="text1"/>
        </w:rPr>
      </w:pPr>
      <w:r>
        <w:rPr>
          <w:rFonts w:ascii="Times New Roman" w:hAnsi="Times New Roman" w:cs="Times New Roman"/>
          <w:bCs/>
          <w:color w:val="000000" w:themeColor="text1"/>
        </w:rPr>
        <w:t>Q</w:t>
      </w:r>
      <w:r w:rsidRPr="00652590">
        <w:rPr>
          <w:rFonts w:ascii="Times New Roman" w:hAnsi="Times New Roman" w:cs="Times New Roman"/>
          <w:bCs/>
          <w:color w:val="000000" w:themeColor="text1"/>
        </w:rPr>
        <w:t xml:space="preserve">uizzes </w:t>
      </w:r>
      <w:r>
        <w:rPr>
          <w:rFonts w:ascii="Times New Roman" w:hAnsi="Times New Roman" w:cs="Times New Roman"/>
          <w:bCs/>
          <w:color w:val="000000" w:themeColor="text1"/>
        </w:rPr>
        <w:t xml:space="preserve">are </w:t>
      </w:r>
      <w:r w:rsidRPr="00652590">
        <w:rPr>
          <w:rFonts w:ascii="Times New Roman" w:hAnsi="Times New Roman" w:cs="Times New Roman"/>
          <w:bCs/>
          <w:color w:val="000000" w:themeColor="text1"/>
        </w:rPr>
        <w:t xml:space="preserve">designed to check students’ understanding of the module material and </w:t>
      </w:r>
      <w:r w:rsidR="00512491">
        <w:rPr>
          <w:rFonts w:ascii="Times New Roman" w:hAnsi="Times New Roman" w:cs="Times New Roman"/>
          <w:bCs/>
          <w:color w:val="000000" w:themeColor="text1"/>
        </w:rPr>
        <w:t>promote student engagement. They will be timed, contain a variety of closed-</w:t>
      </w:r>
      <w:r w:rsidRPr="00652590">
        <w:rPr>
          <w:rFonts w:ascii="Times New Roman" w:hAnsi="Times New Roman" w:cs="Times New Roman"/>
          <w:bCs/>
          <w:color w:val="000000" w:themeColor="text1"/>
        </w:rPr>
        <w:t xml:space="preserve"> and open-ended questions, and reflect the content of assigned module readings and end-of-module assignments. Quiz questions will generally be easier than exam questions. Unless </w:t>
      </w:r>
      <w:r w:rsidR="00AD1091">
        <w:rPr>
          <w:rFonts w:ascii="Times New Roman" w:hAnsi="Times New Roman" w:cs="Times New Roman"/>
          <w:bCs/>
          <w:color w:val="000000" w:themeColor="text1"/>
        </w:rPr>
        <w:t>instructed otherwise, quizzes must be answered individually without assistance</w:t>
      </w:r>
      <w:r w:rsidRPr="00652590">
        <w:rPr>
          <w:rFonts w:ascii="Times New Roman" w:hAnsi="Times New Roman" w:cs="Times New Roman"/>
          <w:bCs/>
          <w:color w:val="000000" w:themeColor="text1"/>
        </w:rPr>
        <w:t xml:space="preserve"> from other students.</w:t>
      </w:r>
    </w:p>
    <w:p w14:paraId="2E563D88" w14:textId="246F7B6F" w:rsidR="003B3C54" w:rsidRPr="00652590" w:rsidRDefault="003B3C54" w:rsidP="003B3C54">
      <w:pPr>
        <w:pStyle w:val="Heading2"/>
      </w:pPr>
      <w:r w:rsidRPr="00652590">
        <w:t xml:space="preserve">In-class </w:t>
      </w:r>
      <w:r w:rsidR="000E13DF">
        <w:t>A</w:t>
      </w:r>
      <w:r w:rsidRPr="00652590">
        <w:t>ssignments</w:t>
      </w:r>
    </w:p>
    <w:p w14:paraId="6D461F58" w14:textId="77777777" w:rsidR="004D6E86" w:rsidRPr="00652590" w:rsidRDefault="004D6E86" w:rsidP="004D6E86">
      <w:pPr>
        <w:tabs>
          <w:tab w:val="left" w:pos="8820"/>
        </w:tabs>
        <w:spacing w:line="240" w:lineRule="atLeast"/>
        <w:jc w:val="both"/>
        <w:rPr>
          <w:rFonts w:ascii="Times New Roman" w:hAnsi="Times New Roman" w:cs="Times New Roman"/>
        </w:rPr>
      </w:pPr>
      <w:r w:rsidRPr="00652590">
        <w:rPr>
          <w:rFonts w:ascii="Times New Roman" w:hAnsi="Times New Roman" w:cs="Times New Roman"/>
          <w:bCs/>
          <w:color w:val="000000" w:themeColor="text1"/>
        </w:rPr>
        <w:t xml:space="preserve">In-class assignments </w:t>
      </w:r>
      <w:r>
        <w:rPr>
          <w:rFonts w:ascii="Times New Roman" w:hAnsi="Times New Roman" w:cs="Times New Roman"/>
          <w:bCs/>
          <w:color w:val="000000" w:themeColor="text1"/>
        </w:rPr>
        <w:t>are</w:t>
      </w:r>
      <w:r w:rsidRPr="00652590">
        <w:rPr>
          <w:rFonts w:ascii="Times New Roman" w:hAnsi="Times New Roman" w:cs="Times New Roman"/>
          <w:bCs/>
          <w:color w:val="000000" w:themeColor="text1"/>
        </w:rPr>
        <w:t xml:space="preserve"> individual </w:t>
      </w:r>
      <w:r>
        <w:rPr>
          <w:rFonts w:ascii="Times New Roman" w:hAnsi="Times New Roman" w:cs="Times New Roman"/>
          <w:bCs/>
          <w:color w:val="000000" w:themeColor="text1"/>
        </w:rPr>
        <w:t>and</w:t>
      </w:r>
      <w:r w:rsidRPr="00652590">
        <w:rPr>
          <w:rFonts w:ascii="Times New Roman" w:hAnsi="Times New Roman" w:cs="Times New Roman"/>
          <w:bCs/>
          <w:color w:val="000000" w:themeColor="text1"/>
        </w:rPr>
        <w:t xml:space="preserve"> group assignments</w:t>
      </w:r>
      <w:r>
        <w:rPr>
          <w:rFonts w:ascii="Times New Roman" w:hAnsi="Times New Roman" w:cs="Times New Roman"/>
          <w:bCs/>
          <w:color w:val="000000" w:themeColor="text1"/>
        </w:rPr>
        <w:t xml:space="preserve">. When it is a group in-class assignment, </w:t>
      </w:r>
      <w:r w:rsidRPr="00652590">
        <w:rPr>
          <w:rFonts w:ascii="Times New Roman" w:hAnsi="Times New Roman" w:cs="Times New Roman"/>
          <w:bCs/>
          <w:color w:val="000000" w:themeColor="text1"/>
        </w:rPr>
        <w:t>students</w:t>
      </w:r>
      <w:r>
        <w:rPr>
          <w:rFonts w:ascii="Times New Roman" w:hAnsi="Times New Roman" w:cs="Times New Roman"/>
          <w:bCs/>
          <w:color w:val="000000" w:themeColor="text1"/>
        </w:rPr>
        <w:t xml:space="preserve"> will</w:t>
      </w:r>
      <w:r w:rsidRPr="00652590">
        <w:rPr>
          <w:rFonts w:ascii="Times New Roman" w:hAnsi="Times New Roman" w:cs="Times New Roman"/>
          <w:bCs/>
          <w:color w:val="000000" w:themeColor="text1"/>
        </w:rPr>
        <w:t xml:space="preserve"> form ad hoc groups for </w:t>
      </w:r>
      <w:r>
        <w:rPr>
          <w:rFonts w:ascii="Times New Roman" w:hAnsi="Times New Roman" w:cs="Times New Roman"/>
          <w:bCs/>
          <w:color w:val="000000" w:themeColor="text1"/>
        </w:rPr>
        <w:t>the</w:t>
      </w:r>
      <w:r w:rsidRPr="00652590">
        <w:rPr>
          <w:rFonts w:ascii="Times New Roman" w:hAnsi="Times New Roman" w:cs="Times New Roman"/>
          <w:bCs/>
          <w:color w:val="000000" w:themeColor="text1"/>
        </w:rPr>
        <w:t xml:space="preserve"> assignment. </w:t>
      </w:r>
      <w:r>
        <w:rPr>
          <w:rFonts w:ascii="Times New Roman" w:hAnsi="Times New Roman" w:cs="Times New Roman"/>
          <w:bCs/>
          <w:color w:val="000000" w:themeColor="text1"/>
        </w:rPr>
        <w:t xml:space="preserve">The deliverable from a group in-class assignment should include the names of all members of the ad-hoc group and be </w:t>
      </w:r>
      <w:r w:rsidRPr="000E13DF">
        <w:rPr>
          <w:rFonts w:ascii="Times New Roman" w:hAnsi="Times New Roman" w:cs="Times New Roman"/>
          <w:b/>
          <w:color w:val="000000" w:themeColor="text1"/>
          <w:highlight w:val="yellow"/>
        </w:rPr>
        <w:t>submitted</w:t>
      </w:r>
      <w:r w:rsidRPr="00D92D2E">
        <w:rPr>
          <w:rFonts w:ascii="Times New Roman" w:hAnsi="Times New Roman" w:cs="Times New Roman"/>
          <w:b/>
          <w:color w:val="000000" w:themeColor="text1"/>
        </w:rPr>
        <w:t xml:space="preserve"> </w:t>
      </w:r>
      <w:r w:rsidRPr="000E13DF">
        <w:rPr>
          <w:rFonts w:ascii="Times New Roman" w:hAnsi="Times New Roman" w:cs="Times New Roman"/>
          <w:b/>
          <w:color w:val="000000" w:themeColor="text1"/>
          <w:highlight w:val="yellow"/>
        </w:rPr>
        <w:t>individually</w:t>
      </w:r>
      <w:r w:rsidRPr="00D92D2E">
        <w:rPr>
          <w:rFonts w:ascii="Times New Roman" w:hAnsi="Times New Roman" w:cs="Times New Roman"/>
          <w:b/>
          <w:color w:val="000000" w:themeColor="text1"/>
        </w:rPr>
        <w:t xml:space="preserve"> (electronically)</w:t>
      </w:r>
      <w:r>
        <w:rPr>
          <w:rFonts w:ascii="Times New Roman" w:hAnsi="Times New Roman" w:cs="Times New Roman"/>
          <w:bCs/>
          <w:color w:val="000000" w:themeColor="text1"/>
        </w:rPr>
        <w:t xml:space="preserve"> through Canvas. In-class assignments are due on the day of the class meeting. There are no makeups or late submissions for in-class assignments. </w:t>
      </w:r>
      <w:r w:rsidRPr="00F65F8B">
        <w:rPr>
          <w:rFonts w:ascii="Times New Roman" w:hAnsi="Times New Roman" w:cs="Times New Roman"/>
        </w:rPr>
        <w:t>Please plan accordingly.</w:t>
      </w:r>
    </w:p>
    <w:p w14:paraId="70204ACE" w14:textId="7248824E" w:rsidR="003B3C54" w:rsidRPr="00652590" w:rsidRDefault="003B3C54" w:rsidP="003B3C54">
      <w:pPr>
        <w:pStyle w:val="Heading2"/>
      </w:pPr>
      <w:r w:rsidRPr="00652590">
        <w:lastRenderedPageBreak/>
        <w:t xml:space="preserve">Exams and </w:t>
      </w:r>
      <w:r w:rsidR="000E13DF">
        <w:t>Make-up</w:t>
      </w:r>
      <w:r w:rsidRPr="00652590">
        <w:t xml:space="preserve"> Exams</w:t>
      </w:r>
    </w:p>
    <w:p w14:paraId="6431B482" w14:textId="77777777" w:rsidR="00270045" w:rsidRDefault="00270045" w:rsidP="00270045">
      <w:pPr>
        <w:ind w:right="50"/>
        <w:jc w:val="both"/>
        <w:rPr>
          <w:rFonts w:ascii="Times New Roman" w:eastAsia="Times New Roman" w:hAnsi="Times New Roman" w:cs="Times New Roman"/>
        </w:rPr>
      </w:pPr>
      <w:r w:rsidRPr="00F65F8B">
        <w:rPr>
          <w:rFonts w:ascii="Times New Roman" w:hAnsi="Times New Roman" w:cs="Times New Roman"/>
        </w:rPr>
        <w:t xml:space="preserve">There will be a </w:t>
      </w:r>
      <w:r>
        <w:rPr>
          <w:rFonts w:ascii="Times New Roman" w:hAnsi="Times New Roman" w:cs="Times New Roman"/>
        </w:rPr>
        <w:t>midterm</w:t>
      </w:r>
      <w:r w:rsidRPr="00F65F8B">
        <w:rPr>
          <w:rFonts w:ascii="Times New Roman" w:hAnsi="Times New Roman" w:cs="Times New Roman"/>
        </w:rPr>
        <w:t xml:space="preserve"> exam and a comprehensive exam. Both exams will be </w:t>
      </w:r>
      <w:r w:rsidRPr="00520463">
        <w:rPr>
          <w:rFonts w:ascii="Times New Roman" w:hAnsi="Times New Roman" w:cs="Times New Roman"/>
        </w:rPr>
        <w:t xml:space="preserve">conducted online at </w:t>
      </w:r>
      <w:r>
        <w:rPr>
          <w:rFonts w:ascii="Times New Roman" w:hAnsi="Times New Roman" w:cs="Times New Roman"/>
        </w:rPr>
        <w:t xml:space="preserve">the </w:t>
      </w:r>
      <w:r w:rsidRPr="00520463">
        <w:rPr>
          <w:rFonts w:ascii="Times New Roman" w:hAnsi="Times New Roman" w:cs="Times New Roman"/>
          <w:u w:val="single"/>
        </w:rPr>
        <w:t>SAGE Hall Testing Center</w:t>
      </w:r>
      <w:r w:rsidRPr="00520463">
        <w:rPr>
          <w:rFonts w:ascii="Times New Roman" w:hAnsi="Times New Roman" w:cs="Times New Roman"/>
        </w:rPr>
        <w:t>. An</w:t>
      </w:r>
      <w:r>
        <w:rPr>
          <w:rFonts w:ascii="Times New Roman" w:hAnsi="Times New Roman" w:cs="Times New Roman"/>
        </w:rPr>
        <w:t>y</w:t>
      </w:r>
      <w:r w:rsidRPr="00520463">
        <w:rPr>
          <w:rFonts w:ascii="Times New Roman" w:hAnsi="Times New Roman" w:cs="Times New Roman"/>
        </w:rPr>
        <w:t xml:space="preserve"> additional </w:t>
      </w:r>
      <w:r>
        <w:rPr>
          <w:rFonts w:ascii="Times New Roman" w:hAnsi="Times New Roman" w:cs="Times New Roman"/>
        </w:rPr>
        <w:t>instructions</w:t>
      </w:r>
      <w:r w:rsidRPr="00520463">
        <w:rPr>
          <w:rFonts w:ascii="Times New Roman" w:hAnsi="Times New Roman" w:cs="Times New Roman"/>
        </w:rPr>
        <w:t xml:space="preserve"> on exam procedures will be posted on the Canvas site at least</w:t>
      </w:r>
      <w:r>
        <w:rPr>
          <w:rFonts w:ascii="Times New Roman" w:hAnsi="Times New Roman" w:cs="Times New Roman"/>
        </w:rPr>
        <w:t xml:space="preserve"> </w:t>
      </w:r>
      <w:r w:rsidRPr="00520463">
        <w:rPr>
          <w:rFonts w:ascii="Times New Roman" w:hAnsi="Times New Roman" w:cs="Times New Roman"/>
        </w:rPr>
        <w:t>one week before the exam</w:t>
      </w:r>
      <w:r w:rsidRPr="00F65F8B">
        <w:rPr>
          <w:rFonts w:ascii="Times New Roman" w:hAnsi="Times New Roman" w:cs="Times New Roman"/>
        </w:rPr>
        <w:t xml:space="preserve">. </w:t>
      </w:r>
      <w:r w:rsidRPr="000161E9">
        <w:rPr>
          <w:rFonts w:ascii="Times New Roman" w:eastAsia="Times New Roman" w:hAnsi="Times New Roman" w:cs="Times New Roman"/>
        </w:rPr>
        <w:t xml:space="preserve">The exams </w:t>
      </w:r>
      <w:r>
        <w:rPr>
          <w:rFonts w:ascii="Times New Roman" w:eastAsia="Times New Roman" w:hAnsi="Times New Roman" w:cs="Times New Roman"/>
        </w:rPr>
        <w:t>are closed-book</w:t>
      </w:r>
      <w:r w:rsidRPr="000161E9">
        <w:rPr>
          <w:rFonts w:ascii="Times New Roman" w:eastAsia="Times New Roman" w:hAnsi="Times New Roman" w:cs="Times New Roman"/>
        </w:rPr>
        <w:t xml:space="preserve"> and closed</w:t>
      </w:r>
      <w:r>
        <w:rPr>
          <w:rFonts w:ascii="Times New Roman" w:eastAsia="Times New Roman" w:hAnsi="Times New Roman" w:cs="Times New Roman"/>
        </w:rPr>
        <w:t>-</w:t>
      </w:r>
      <w:r w:rsidRPr="000161E9">
        <w:rPr>
          <w:rFonts w:ascii="Times New Roman" w:eastAsia="Times New Roman" w:hAnsi="Times New Roman" w:cs="Times New Roman"/>
        </w:rPr>
        <w:t xml:space="preserve">note. </w:t>
      </w:r>
    </w:p>
    <w:p w14:paraId="61E6CF05" w14:textId="77777777" w:rsidR="00270045" w:rsidRPr="004A5A46" w:rsidRDefault="00270045" w:rsidP="00270045">
      <w:pPr>
        <w:ind w:right="50"/>
        <w:jc w:val="both"/>
        <w:rPr>
          <w:rFonts w:ascii="Times New Roman" w:eastAsia="Times New Roman" w:hAnsi="Times New Roman" w:cs="Times New Roman"/>
        </w:rPr>
      </w:pPr>
      <w:r w:rsidRPr="00F65F8B">
        <w:rPr>
          <w:rFonts w:ascii="Times New Roman" w:hAnsi="Times New Roman" w:cs="Times New Roman"/>
          <w:b/>
        </w:rPr>
        <w:t xml:space="preserve">No make-up exams will be given with the exception of cases of emergencies/conflicts </w:t>
      </w:r>
      <w:r w:rsidRPr="00F65F8B">
        <w:rPr>
          <w:rFonts w:ascii="Times New Roman" w:eastAsia="Times New Roman" w:hAnsi="Times New Roman" w:cs="Times New Roman"/>
          <w:b/>
        </w:rPr>
        <w:t xml:space="preserve">(see </w:t>
      </w:r>
      <w:hyperlink r:id="rId16" w:history="1">
        <w:r w:rsidRPr="00F07EDD">
          <w:rPr>
            <w:rStyle w:val="Hyperlink"/>
            <w:rFonts w:ascii="Times New Roman" w:eastAsia="Times New Roman" w:hAnsi="Times New Roman" w:cs="Times New Roman"/>
            <w:b/>
          </w:rPr>
          <w:t>UNT excused conflicts</w:t>
        </w:r>
      </w:hyperlink>
      <w:r w:rsidRPr="002C68B5">
        <w:rPr>
          <w:rFonts w:ascii="Times New Roman" w:eastAsia="Times New Roman" w:hAnsi="Times New Roman" w:cs="Times New Roman"/>
          <w:b/>
        </w:rPr>
        <w:t xml:space="preserve">). </w:t>
      </w:r>
      <w:bookmarkStart w:id="3" w:name="_Hlk112310746"/>
      <w:r w:rsidRPr="000161E9">
        <w:rPr>
          <w:rFonts w:ascii="Times New Roman" w:eastAsia="Times New Roman" w:hAnsi="Times New Roman" w:cs="Times New Roman"/>
        </w:rPr>
        <w:t>It is the responsibility of</w:t>
      </w:r>
      <w:r>
        <w:rPr>
          <w:rFonts w:ascii="Times New Roman" w:eastAsia="Times New Roman" w:hAnsi="Times New Roman" w:cs="Times New Roman"/>
        </w:rPr>
        <w:t xml:space="preserve"> </w:t>
      </w:r>
      <w:r w:rsidRPr="000161E9">
        <w:rPr>
          <w:rFonts w:ascii="Times New Roman" w:eastAsia="Times New Roman" w:hAnsi="Times New Roman" w:cs="Times New Roman"/>
        </w:rPr>
        <w:t>students to arrange for an excused absence before the exam. A grade of zero will be assigned for all exams</w:t>
      </w:r>
      <w:r>
        <w:rPr>
          <w:rFonts w:ascii="Times New Roman" w:eastAsia="Times New Roman" w:hAnsi="Times New Roman" w:cs="Times New Roman"/>
        </w:rPr>
        <w:t xml:space="preserve"> </w:t>
      </w:r>
      <w:r w:rsidRPr="000161E9">
        <w:rPr>
          <w:rFonts w:ascii="Times New Roman" w:eastAsia="Times New Roman" w:hAnsi="Times New Roman" w:cs="Times New Roman"/>
        </w:rPr>
        <w:t>missed without an excused absence</w:t>
      </w:r>
      <w:r w:rsidRPr="002C68B5">
        <w:rPr>
          <w:rFonts w:ascii="Times New Roman" w:eastAsia="Times New Roman" w:hAnsi="Times New Roman" w:cs="Times New Roman"/>
        </w:rPr>
        <w:t>.</w:t>
      </w:r>
    </w:p>
    <w:bookmarkEnd w:id="3"/>
    <w:p w14:paraId="0F8DD6FE" w14:textId="77777777" w:rsidR="003B3C54" w:rsidRPr="00652590" w:rsidRDefault="003B3C54" w:rsidP="003B3C54">
      <w:pPr>
        <w:pStyle w:val="Heading2"/>
      </w:pPr>
      <w:r w:rsidRPr="00652590">
        <w:t>Late Submission Policy</w:t>
      </w:r>
    </w:p>
    <w:p w14:paraId="4F7D7DED" w14:textId="1E8EB13B" w:rsidR="003B3C54" w:rsidRDefault="003B3C54" w:rsidP="003B3C54">
      <w:pPr>
        <w:rPr>
          <w:rFonts w:ascii="Times New Roman" w:hAnsi="Times New Roman" w:cs="Times New Roman"/>
        </w:rPr>
      </w:pPr>
      <w:r w:rsidRPr="00652590">
        <w:rPr>
          <w:rFonts w:ascii="Times New Roman" w:hAnsi="Times New Roman" w:cs="Times New Roman"/>
        </w:rPr>
        <w:t xml:space="preserve">All </w:t>
      </w:r>
      <w:r w:rsidR="006E21D7">
        <w:rPr>
          <w:rFonts w:ascii="Times New Roman" w:hAnsi="Times New Roman" w:cs="Times New Roman"/>
        </w:rPr>
        <w:t xml:space="preserve">homework </w:t>
      </w:r>
      <w:r w:rsidRPr="00652590">
        <w:rPr>
          <w:rFonts w:ascii="Times New Roman" w:hAnsi="Times New Roman" w:cs="Times New Roman"/>
        </w:rPr>
        <w:t xml:space="preserve">assignments </w:t>
      </w:r>
      <w:r w:rsidR="006E21D7">
        <w:rPr>
          <w:rFonts w:ascii="Times New Roman" w:hAnsi="Times New Roman" w:cs="Times New Roman"/>
        </w:rPr>
        <w:t xml:space="preserve">(1 - 5) </w:t>
      </w:r>
      <w:r w:rsidRPr="00652590">
        <w:rPr>
          <w:rFonts w:ascii="Times New Roman" w:hAnsi="Times New Roman" w:cs="Times New Roman"/>
        </w:rPr>
        <w:t xml:space="preserve">are due at the time indicated in the schedule. </w:t>
      </w:r>
      <w:r w:rsidRPr="00F65F8B">
        <w:rPr>
          <w:rFonts w:ascii="Times New Roman" w:hAnsi="Times New Roman" w:cs="Times New Roman"/>
        </w:rPr>
        <w:t xml:space="preserve">Late submission of </w:t>
      </w:r>
      <w:r w:rsidR="00F647D3">
        <w:rPr>
          <w:rFonts w:ascii="Times New Roman" w:hAnsi="Times New Roman" w:cs="Times New Roman"/>
        </w:rPr>
        <w:t xml:space="preserve">homework </w:t>
      </w:r>
      <w:r w:rsidRPr="00F65F8B">
        <w:rPr>
          <w:rFonts w:ascii="Times New Roman" w:hAnsi="Times New Roman" w:cs="Times New Roman"/>
        </w:rPr>
        <w:t xml:space="preserve">assignments </w:t>
      </w:r>
      <w:r w:rsidR="00D92D2E">
        <w:rPr>
          <w:rFonts w:ascii="Times New Roman" w:hAnsi="Times New Roman" w:cs="Times New Roman"/>
        </w:rPr>
        <w:t>(1</w:t>
      </w:r>
      <w:r w:rsidR="00F647D3">
        <w:rPr>
          <w:rFonts w:ascii="Times New Roman" w:hAnsi="Times New Roman" w:cs="Times New Roman"/>
        </w:rPr>
        <w:t xml:space="preserve">- </w:t>
      </w:r>
      <w:r w:rsidR="00E07690">
        <w:rPr>
          <w:rFonts w:ascii="Times New Roman" w:hAnsi="Times New Roman" w:cs="Times New Roman"/>
        </w:rPr>
        <w:t>5</w:t>
      </w:r>
      <w:r w:rsidR="00F647D3">
        <w:rPr>
          <w:rFonts w:ascii="Times New Roman" w:hAnsi="Times New Roman" w:cs="Times New Roman"/>
        </w:rPr>
        <w:t xml:space="preserve">) </w:t>
      </w:r>
      <w:r w:rsidR="0008186C" w:rsidRPr="00D92D2E">
        <w:rPr>
          <w:rFonts w:ascii="Times New Roman" w:hAnsi="Times New Roman" w:cs="Times New Roman"/>
          <w:b/>
          <w:bCs/>
        </w:rPr>
        <w:t>incur</w:t>
      </w:r>
      <w:r w:rsidR="00E07690">
        <w:rPr>
          <w:rFonts w:ascii="Times New Roman" w:hAnsi="Times New Roman" w:cs="Times New Roman"/>
          <w:b/>
          <w:bCs/>
        </w:rPr>
        <w:t>s</w:t>
      </w:r>
      <w:r w:rsidRPr="00D92D2E">
        <w:rPr>
          <w:rFonts w:ascii="Times New Roman" w:hAnsi="Times New Roman" w:cs="Times New Roman"/>
          <w:b/>
          <w:bCs/>
        </w:rPr>
        <w:t xml:space="preserve"> a daily 5% deduction</w:t>
      </w:r>
      <w:r w:rsidRPr="00F65F8B">
        <w:rPr>
          <w:rFonts w:ascii="Times New Roman" w:hAnsi="Times New Roman" w:cs="Times New Roman"/>
        </w:rPr>
        <w:t>. Please plan accordingly.</w:t>
      </w:r>
    </w:p>
    <w:p w14:paraId="76DB7672" w14:textId="77777777" w:rsidR="002022B7" w:rsidRPr="00652590" w:rsidRDefault="002022B7" w:rsidP="002022B7">
      <w:pPr>
        <w:pStyle w:val="Heading2"/>
      </w:pPr>
      <w:r>
        <w:t>Grade Concerns</w:t>
      </w:r>
    </w:p>
    <w:p w14:paraId="5C5BE7B4" w14:textId="77777777" w:rsidR="002022B7" w:rsidRDefault="002022B7" w:rsidP="002022B7">
      <w:pPr>
        <w:jc w:val="both"/>
        <w:rPr>
          <w:rFonts w:ascii="Times New Roman" w:hAnsi="Times New Roman" w:cs="Times New Roman"/>
        </w:rPr>
      </w:pPr>
      <w:r w:rsidRPr="007F18C7">
        <w:rPr>
          <w:rFonts w:ascii="Times New Roman" w:hAnsi="Times New Roman" w:cs="Times New Roman"/>
        </w:rPr>
        <w:t>Occasionally</w:t>
      </w:r>
      <w:r>
        <w:rPr>
          <w:rFonts w:ascii="Times New Roman" w:hAnsi="Times New Roman" w:cs="Times New Roman"/>
        </w:rPr>
        <w:t>,</w:t>
      </w:r>
      <w:r w:rsidRPr="007F18C7">
        <w:rPr>
          <w:rFonts w:ascii="Times New Roman" w:hAnsi="Times New Roman" w:cs="Times New Roman"/>
        </w:rPr>
        <w:t xml:space="preserve"> mistakes are made during the grading process. If you believe such a mistake has occurred</w:t>
      </w:r>
      <w:r>
        <w:rPr>
          <w:rFonts w:ascii="Times New Roman" w:hAnsi="Times New Roman" w:cs="Times New Roman"/>
        </w:rPr>
        <w:t xml:space="preserve">, </w:t>
      </w:r>
      <w:r w:rsidRPr="007F18C7">
        <w:rPr>
          <w:rFonts w:ascii="Times New Roman" w:hAnsi="Times New Roman" w:cs="Times New Roman"/>
        </w:rPr>
        <w:t>you should</w:t>
      </w:r>
      <w:r>
        <w:rPr>
          <w:rFonts w:ascii="Times New Roman" w:hAnsi="Times New Roman" w:cs="Times New Roman"/>
        </w:rPr>
        <w:t xml:space="preserve"> w</w:t>
      </w:r>
      <w:r w:rsidRPr="007F18C7">
        <w:rPr>
          <w:rFonts w:ascii="Times New Roman" w:hAnsi="Times New Roman" w:cs="Times New Roman"/>
        </w:rPr>
        <w:t>ait 24 hours and consider whether the grading issue was a mistake or simply</w:t>
      </w:r>
      <w:r>
        <w:rPr>
          <w:rFonts w:ascii="Times New Roman" w:hAnsi="Times New Roman" w:cs="Times New Roman"/>
        </w:rPr>
        <w:t xml:space="preserve"> a</w:t>
      </w:r>
      <w:r w:rsidRPr="007F18C7">
        <w:rPr>
          <w:rFonts w:ascii="Times New Roman" w:hAnsi="Times New Roman" w:cs="Times New Roman"/>
        </w:rPr>
        <w:t xml:space="preserve"> disappointment with the grade you received. If the former, contact the instructor and bring the issue to their attention</w:t>
      </w:r>
      <w:r>
        <w:rPr>
          <w:rFonts w:ascii="Times New Roman" w:hAnsi="Times New Roman" w:cs="Times New Roman"/>
        </w:rPr>
        <w:t>, stating why you believe the grade is incorrect.</w:t>
      </w:r>
      <w:r w:rsidRPr="007F18C7">
        <w:rPr>
          <w:rFonts w:ascii="Times New Roman" w:hAnsi="Times New Roman" w:cs="Times New Roman"/>
        </w:rPr>
        <w:t xml:space="preserve"> If the instructor agrees that a grading error has occurred, the assignment or exam will be regraded to correct the issue. </w:t>
      </w:r>
      <w:r w:rsidRPr="00EE0AE3">
        <w:rPr>
          <w:rFonts w:ascii="Times New Roman" w:hAnsi="Times New Roman" w:cs="Times New Roman"/>
          <w:b/>
          <w:bCs/>
        </w:rPr>
        <w:t xml:space="preserve">Grade </w:t>
      </w:r>
      <w:r>
        <w:rPr>
          <w:rFonts w:ascii="Times New Roman" w:hAnsi="Times New Roman" w:cs="Times New Roman"/>
          <w:b/>
          <w:bCs/>
        </w:rPr>
        <w:t xml:space="preserve">concern </w:t>
      </w:r>
      <w:r w:rsidRPr="00EE0AE3">
        <w:rPr>
          <w:rFonts w:ascii="Times New Roman" w:hAnsi="Times New Roman" w:cs="Times New Roman"/>
          <w:b/>
          <w:bCs/>
        </w:rPr>
        <w:t>appeals must be made</w:t>
      </w:r>
      <w:r w:rsidRPr="007F18C7">
        <w:rPr>
          <w:rFonts w:ascii="Times New Roman" w:hAnsi="Times New Roman" w:cs="Times New Roman"/>
        </w:rPr>
        <w:t xml:space="preserve"> </w:t>
      </w:r>
      <w:r w:rsidRPr="00EE0AE3">
        <w:rPr>
          <w:rFonts w:ascii="Times New Roman" w:hAnsi="Times New Roman" w:cs="Times New Roman"/>
          <w:b/>
          <w:bCs/>
        </w:rPr>
        <w:t>within 1 week of the receipt of the graded deliverable</w:t>
      </w:r>
      <w:r w:rsidRPr="007F18C7">
        <w:rPr>
          <w:rFonts w:ascii="Times New Roman" w:hAnsi="Times New Roman" w:cs="Times New Roman"/>
        </w:rPr>
        <w:t xml:space="preserve">. </w:t>
      </w:r>
    </w:p>
    <w:p w14:paraId="4CD4BAA2" w14:textId="77777777" w:rsidR="002022B7" w:rsidRPr="007F18C7" w:rsidRDefault="002022B7" w:rsidP="002022B7">
      <w:pPr>
        <w:jc w:val="both"/>
        <w:rPr>
          <w:rFonts w:ascii="Times New Roman" w:hAnsi="Times New Roman" w:cs="Times New Roman"/>
        </w:rPr>
      </w:pPr>
      <w:r w:rsidRPr="007F18C7">
        <w:rPr>
          <w:rFonts w:ascii="Times New Roman" w:hAnsi="Times New Roman" w:cs="Times New Roman"/>
        </w:rPr>
        <w:t xml:space="preserve">Importantly, grade </w:t>
      </w:r>
      <w:r>
        <w:rPr>
          <w:rFonts w:ascii="Times New Roman" w:hAnsi="Times New Roman" w:cs="Times New Roman"/>
        </w:rPr>
        <w:t xml:space="preserve">concern </w:t>
      </w:r>
      <w:r w:rsidRPr="007F18C7">
        <w:rPr>
          <w:rFonts w:ascii="Times New Roman" w:hAnsi="Times New Roman" w:cs="Times New Roman"/>
        </w:rPr>
        <w:t>appeals are designed to ensure mistakes do not negatively impact your grade in the course. They are not intended to ensure you receive your desired final grade. Please do not ask for a blanket reconsideration of your graded deliverables in the hope that it will result in an improved outcome in the course overall.</w:t>
      </w:r>
      <w:r>
        <w:rPr>
          <w:rFonts w:ascii="Times New Roman" w:hAnsi="Times New Roman" w:cs="Times New Roman"/>
        </w:rPr>
        <w:t xml:space="preserve"> </w:t>
      </w:r>
      <w:r w:rsidRPr="00404007">
        <w:rPr>
          <w:rFonts w:ascii="Times New Roman" w:hAnsi="Times New Roman" w:cs="Times New Roman"/>
        </w:rPr>
        <w:t>Such requests are unprofessional, unacceptable, and will be ignored by the instructor</w:t>
      </w:r>
    </w:p>
    <w:p w14:paraId="3A0ACA02" w14:textId="77777777" w:rsidR="003B3C54" w:rsidRDefault="003B3C54" w:rsidP="003B3C54">
      <w:pPr>
        <w:rPr>
          <w:rFonts w:ascii="Times New Roman" w:hAnsi="Times New Roman" w:cs="Times New Roman"/>
        </w:rPr>
      </w:pPr>
    </w:p>
    <w:p w14:paraId="4AF494B4" w14:textId="77777777" w:rsidR="003B3C54" w:rsidRPr="00634624" w:rsidRDefault="003B3C54" w:rsidP="003B3C54">
      <w:pPr>
        <w:pStyle w:val="Heading1"/>
        <w:rPr>
          <w:sz w:val="28"/>
        </w:rPr>
      </w:pPr>
      <w:r w:rsidRPr="00634624">
        <w:rPr>
          <w:sz w:val="28"/>
        </w:rPr>
        <w:t>Course Policy</w:t>
      </w:r>
    </w:p>
    <w:p w14:paraId="23F99F66" w14:textId="77777777" w:rsidR="003B3C54" w:rsidRPr="00652590" w:rsidRDefault="003B3C54" w:rsidP="003B3C54">
      <w:pPr>
        <w:spacing w:after="0" w:line="243" w:lineRule="auto"/>
        <w:ind w:right="4268"/>
        <w:jc w:val="both"/>
        <w:rPr>
          <w:rFonts w:ascii="Times New Roman" w:eastAsia="Times New Roman" w:hAnsi="Times New Roman" w:cs="Times New Roman"/>
          <w:b/>
        </w:rPr>
      </w:pPr>
    </w:p>
    <w:p w14:paraId="3A64D602" w14:textId="77777777" w:rsidR="003B3C54" w:rsidRPr="00652590" w:rsidRDefault="003B3C54" w:rsidP="003B3C54">
      <w:pPr>
        <w:pStyle w:val="Heading2"/>
      </w:pPr>
      <w:r w:rsidRPr="00652590">
        <w:t>Attendance and participation</w:t>
      </w:r>
    </w:p>
    <w:p w14:paraId="249F045A" w14:textId="69C56A6D" w:rsidR="00946EBF" w:rsidRDefault="00946EBF" w:rsidP="00946EBF">
      <w:pPr>
        <w:tabs>
          <w:tab w:val="left" w:pos="8820"/>
        </w:tabs>
        <w:spacing w:line="240" w:lineRule="atLeast"/>
        <w:jc w:val="both"/>
        <w:rPr>
          <w:rFonts w:ascii="Times New Roman" w:hAnsi="Times New Roman" w:cs="Times New Roman"/>
        </w:rPr>
      </w:pPr>
      <w:r w:rsidRPr="00652590">
        <w:rPr>
          <w:rFonts w:ascii="Times New Roman" w:hAnsi="Times New Roman" w:cs="Times New Roman"/>
        </w:rPr>
        <w:t xml:space="preserve">In-person class </w:t>
      </w:r>
      <w:r w:rsidRPr="00003E90">
        <w:rPr>
          <w:rFonts w:ascii="Times New Roman" w:hAnsi="Times New Roman" w:cs="Times New Roman"/>
        </w:rPr>
        <w:t>attendance and informed participation are expected</w:t>
      </w:r>
      <w:r w:rsidRPr="00652590">
        <w:rPr>
          <w:rFonts w:ascii="Times New Roman" w:hAnsi="Times New Roman" w:cs="Times New Roman"/>
        </w:rPr>
        <w:t xml:space="preserve">. No standard accommodations </w:t>
      </w:r>
      <w:r>
        <w:rPr>
          <w:rFonts w:ascii="Times New Roman" w:hAnsi="Times New Roman" w:cs="Times New Roman"/>
        </w:rPr>
        <w:t>will be provided for non-attending students</w:t>
      </w:r>
      <w:r w:rsidRPr="00652590">
        <w:rPr>
          <w:rFonts w:ascii="Times New Roman" w:hAnsi="Times New Roman" w:cs="Times New Roman"/>
        </w:rPr>
        <w:t xml:space="preserve">. Final grades in the course are determined, in part, by in-class activities, participation, and course discussions. </w:t>
      </w:r>
      <w:r>
        <w:rPr>
          <w:rFonts w:ascii="Times New Roman" w:hAnsi="Times New Roman" w:cs="Times New Roman"/>
        </w:rPr>
        <w:t xml:space="preserve">Please arrive on time and stay for the entire </w:t>
      </w:r>
      <w:r w:rsidRPr="00652590">
        <w:rPr>
          <w:rFonts w:ascii="Times New Roman" w:hAnsi="Times New Roman" w:cs="Times New Roman"/>
        </w:rPr>
        <w:t xml:space="preserve">duration of each class.  It is critical that you not only attend class meetings but </w:t>
      </w:r>
      <w:r>
        <w:rPr>
          <w:rFonts w:ascii="Times New Roman" w:hAnsi="Times New Roman" w:cs="Times New Roman"/>
        </w:rPr>
        <w:t>also be fully engaged and participate in them</w:t>
      </w:r>
      <w:r w:rsidRPr="00652590">
        <w:rPr>
          <w:rFonts w:ascii="Times New Roman" w:hAnsi="Times New Roman" w:cs="Times New Roman"/>
        </w:rPr>
        <w:t xml:space="preserve">. Excessive absences and failure to participate will impact your grade. </w:t>
      </w:r>
    </w:p>
    <w:p w14:paraId="55AF59E8" w14:textId="434F6DB2" w:rsidR="00946EBF" w:rsidRPr="00652590" w:rsidRDefault="00946EBF" w:rsidP="00946EBF">
      <w:pPr>
        <w:tabs>
          <w:tab w:val="left" w:pos="8820"/>
        </w:tabs>
        <w:spacing w:line="240" w:lineRule="atLeast"/>
        <w:jc w:val="both"/>
        <w:rPr>
          <w:rFonts w:ascii="Times New Roman" w:hAnsi="Times New Roman" w:cs="Times New Roman"/>
        </w:rPr>
      </w:pPr>
      <w:r w:rsidRPr="00652590">
        <w:rPr>
          <w:rFonts w:ascii="Times New Roman" w:hAnsi="Times New Roman" w:cs="Times New Roman"/>
        </w:rPr>
        <w:t>Specifically, more than 3 absences without a documented medical reason may reduce your overall points by ½ a letter (50 points)</w:t>
      </w:r>
      <w:r>
        <w:rPr>
          <w:rFonts w:ascii="Times New Roman" w:hAnsi="Times New Roman" w:cs="Times New Roman"/>
        </w:rPr>
        <w:t>,</w:t>
      </w:r>
      <w:r w:rsidRPr="00652590">
        <w:rPr>
          <w:rFonts w:ascii="Times New Roman" w:hAnsi="Times New Roman" w:cs="Times New Roman"/>
        </w:rPr>
        <w:t xml:space="preserve"> and more than 6 absences may reduce your grade by 1 letter (100 points). Coming to class late (defined by the instructor as </w:t>
      </w:r>
      <w:r w:rsidR="000042B3">
        <w:rPr>
          <w:rFonts w:ascii="Times New Roman" w:hAnsi="Times New Roman" w:cs="Times New Roman"/>
        </w:rPr>
        <w:t>3</w:t>
      </w:r>
      <w:r w:rsidRPr="00652590">
        <w:rPr>
          <w:rFonts w:ascii="Times New Roman" w:hAnsi="Times New Roman" w:cs="Times New Roman"/>
        </w:rPr>
        <w:t>:</w:t>
      </w:r>
      <w:r>
        <w:rPr>
          <w:rFonts w:ascii="Times New Roman" w:hAnsi="Times New Roman" w:cs="Times New Roman"/>
        </w:rPr>
        <w:t>3</w:t>
      </w:r>
      <w:r w:rsidRPr="00652590">
        <w:rPr>
          <w:rFonts w:ascii="Times New Roman" w:hAnsi="Times New Roman" w:cs="Times New Roman"/>
        </w:rPr>
        <w:t xml:space="preserve">5 pm or after) more than 3 times may reduce your overall points by </w:t>
      </w:r>
      <w:r w:rsidR="00812B7F">
        <w:rPr>
          <w:rFonts w:ascii="Times New Roman" w:hAnsi="Times New Roman" w:cs="Times New Roman"/>
        </w:rPr>
        <w:t>25 points,</w:t>
      </w:r>
      <w:r w:rsidRPr="00652590">
        <w:rPr>
          <w:rFonts w:ascii="Times New Roman" w:hAnsi="Times New Roman" w:cs="Times New Roman"/>
        </w:rPr>
        <w:t xml:space="preserve"> and more than 6 times may reduce your overall points by ½ a letter (50 points). In addition, if you must miss a class, you remain fully responsible for all material, changes in the schedule, and other information given during class.</w:t>
      </w:r>
    </w:p>
    <w:p w14:paraId="59526DDA" w14:textId="77777777" w:rsidR="003B3C54" w:rsidRPr="00652590" w:rsidRDefault="003B3C54" w:rsidP="003B3C54">
      <w:pPr>
        <w:spacing w:after="0" w:line="243" w:lineRule="auto"/>
        <w:ind w:right="4268"/>
        <w:jc w:val="both"/>
        <w:rPr>
          <w:rFonts w:ascii="Times New Roman" w:hAnsi="Times New Roman" w:cs="Times New Roman"/>
        </w:rPr>
      </w:pPr>
    </w:p>
    <w:p w14:paraId="4A4D3616" w14:textId="77777777" w:rsidR="003B3C54" w:rsidRPr="00652590" w:rsidRDefault="003B3C54" w:rsidP="003B3C54">
      <w:pPr>
        <w:pStyle w:val="Heading2"/>
      </w:pPr>
      <w:r w:rsidRPr="00652590">
        <w:t>Health-related absences</w:t>
      </w:r>
    </w:p>
    <w:p w14:paraId="5F4640FC" w14:textId="160887B0" w:rsidR="00603D48" w:rsidRDefault="00603D48" w:rsidP="00603D48">
      <w:pPr>
        <w:tabs>
          <w:tab w:val="left" w:pos="8820"/>
        </w:tabs>
        <w:spacing w:line="240" w:lineRule="atLeast"/>
        <w:jc w:val="both"/>
        <w:rPr>
          <w:rFonts w:ascii="Times New Roman" w:hAnsi="Times New Roman" w:cs="Times New Roman"/>
        </w:rPr>
      </w:pPr>
      <w:r w:rsidRPr="00652590">
        <w:rPr>
          <w:rFonts w:ascii="Times New Roman" w:hAnsi="Times New Roman" w:cs="Times New Roman"/>
        </w:rPr>
        <w:t xml:space="preserve">Students are expected to attend class meetings regularly and to abide by the attendance policy established for the course.  </w:t>
      </w:r>
      <w:r w:rsidRPr="001F4DD8">
        <w:rPr>
          <w:rFonts w:ascii="Times New Roman" w:hAnsi="Times New Roman" w:cs="Times New Roman"/>
        </w:rPr>
        <w:t xml:space="preserve">If you experience </w:t>
      </w:r>
    </w:p>
    <w:p w14:paraId="2537E482" w14:textId="77777777" w:rsidR="00603D48" w:rsidRDefault="00603D48" w:rsidP="00603D48">
      <w:pPr>
        <w:pStyle w:val="ListParagraph"/>
        <w:numPr>
          <w:ilvl w:val="0"/>
          <w:numId w:val="21"/>
        </w:numPr>
        <w:tabs>
          <w:tab w:val="left" w:pos="8820"/>
        </w:tabs>
        <w:spacing w:line="240" w:lineRule="atLeast"/>
        <w:jc w:val="both"/>
        <w:rPr>
          <w:rFonts w:ascii="Times New Roman" w:hAnsi="Times New Roman" w:cs="Times New Roman"/>
        </w:rPr>
      </w:pPr>
      <w:r>
        <w:rPr>
          <w:rFonts w:ascii="Times New Roman" w:hAnsi="Times New Roman" w:cs="Times New Roman"/>
        </w:rPr>
        <w:t>A</w:t>
      </w:r>
      <w:r w:rsidRPr="001F4DD8">
        <w:rPr>
          <w:rFonts w:ascii="Times New Roman" w:hAnsi="Times New Roman" w:cs="Times New Roman"/>
        </w:rPr>
        <w:t xml:space="preserve"> medical emergency, (1) a doctor’s note is required, and (2) you are advised to notify the Dean of Students and the instructor as soon as possible to minimize the impact on academic standing.</w:t>
      </w:r>
    </w:p>
    <w:p w14:paraId="6C460459" w14:textId="77777777" w:rsidR="00603D48" w:rsidRDefault="00603D48" w:rsidP="00603D48">
      <w:pPr>
        <w:pStyle w:val="ListParagraph"/>
        <w:numPr>
          <w:ilvl w:val="0"/>
          <w:numId w:val="21"/>
        </w:numPr>
        <w:tabs>
          <w:tab w:val="left" w:pos="8820"/>
        </w:tabs>
        <w:spacing w:line="240" w:lineRule="atLeast"/>
        <w:jc w:val="both"/>
        <w:rPr>
          <w:rFonts w:ascii="Times New Roman" w:hAnsi="Times New Roman" w:cs="Times New Roman"/>
        </w:rPr>
      </w:pPr>
      <w:r>
        <w:rPr>
          <w:rFonts w:ascii="Times New Roman" w:hAnsi="Times New Roman" w:cs="Times New Roman"/>
        </w:rPr>
        <w:lastRenderedPageBreak/>
        <w:t>A f</w:t>
      </w:r>
      <w:r w:rsidRPr="00345600">
        <w:rPr>
          <w:rFonts w:ascii="Times New Roman" w:hAnsi="Times New Roman" w:cs="Times New Roman"/>
        </w:rPr>
        <w:t xml:space="preserve">amily emergency, </w:t>
      </w:r>
      <w:r>
        <w:rPr>
          <w:rFonts w:ascii="Times New Roman" w:hAnsi="Times New Roman" w:cs="Times New Roman"/>
        </w:rPr>
        <w:t>(a)</w:t>
      </w:r>
      <w:r w:rsidRPr="00345600">
        <w:rPr>
          <w:rFonts w:ascii="Times New Roman" w:hAnsi="Times New Roman" w:cs="Times New Roman"/>
        </w:rPr>
        <w:t xml:space="preserve"> a written</w:t>
      </w:r>
      <w:r>
        <w:rPr>
          <w:rFonts w:ascii="Times New Roman" w:hAnsi="Times New Roman" w:cs="Times New Roman"/>
        </w:rPr>
        <w:t>,</w:t>
      </w:r>
      <w:r w:rsidRPr="00345600">
        <w:rPr>
          <w:rFonts w:ascii="Times New Roman" w:hAnsi="Times New Roman" w:cs="Times New Roman"/>
        </w:rPr>
        <w:t xml:space="preserve"> verifiable proof is required</w:t>
      </w:r>
      <w:r>
        <w:rPr>
          <w:rFonts w:ascii="Times New Roman" w:hAnsi="Times New Roman" w:cs="Times New Roman"/>
        </w:rPr>
        <w:t>, a</w:t>
      </w:r>
      <w:r w:rsidRPr="001F4DD8">
        <w:rPr>
          <w:rFonts w:ascii="Times New Roman" w:hAnsi="Times New Roman" w:cs="Times New Roman"/>
        </w:rPr>
        <w:t>nd (2) you are advised to notify the Dean of Students</w:t>
      </w:r>
    </w:p>
    <w:p w14:paraId="5521C237" w14:textId="5AADCB68" w:rsidR="00603D48" w:rsidRPr="001F4DD8" w:rsidRDefault="00603D48" w:rsidP="00603D48">
      <w:pPr>
        <w:pStyle w:val="ListParagraph"/>
        <w:numPr>
          <w:ilvl w:val="0"/>
          <w:numId w:val="21"/>
        </w:numPr>
        <w:tabs>
          <w:tab w:val="left" w:pos="8820"/>
        </w:tabs>
        <w:spacing w:line="240" w:lineRule="atLeast"/>
        <w:jc w:val="both"/>
        <w:rPr>
          <w:rFonts w:ascii="Times New Roman" w:hAnsi="Times New Roman" w:cs="Times New Roman"/>
        </w:rPr>
      </w:pPr>
      <w:r w:rsidRPr="0025211C">
        <w:rPr>
          <w:rFonts w:ascii="Times New Roman" w:hAnsi="Times New Roman" w:cs="Times New Roman"/>
        </w:rPr>
        <w:t xml:space="preserve">Any excused absence specified in Chapter 6 of </w:t>
      </w:r>
      <w:r>
        <w:rPr>
          <w:rFonts w:ascii="Times New Roman" w:hAnsi="Times New Roman" w:cs="Times New Roman"/>
        </w:rPr>
        <w:t xml:space="preserve">the Faculty Affairs document, </w:t>
      </w:r>
      <w:hyperlink r:id="rId17" w:history="1">
        <w:r w:rsidRPr="00F07EDD">
          <w:rPr>
            <w:rStyle w:val="Hyperlink"/>
            <w:rFonts w:ascii="Times New Roman" w:hAnsi="Times New Roman" w:cs="Times New Roman"/>
          </w:rPr>
          <w:t>Student Attendance and Authorized Absences</w:t>
        </w:r>
      </w:hyperlink>
    </w:p>
    <w:p w14:paraId="59416ADD" w14:textId="77777777" w:rsidR="003B3C54" w:rsidRPr="00652590" w:rsidRDefault="003B3C54" w:rsidP="003B3C54">
      <w:pPr>
        <w:pStyle w:val="Heading2"/>
      </w:pPr>
      <w:r w:rsidRPr="00652590">
        <w:t>Professionalism &amp; Classroom Citizenship</w:t>
      </w:r>
    </w:p>
    <w:p w14:paraId="3DAD8092" w14:textId="05DED714" w:rsidR="003B3C54" w:rsidRPr="00652590" w:rsidRDefault="003B3C54" w:rsidP="003B3C54">
      <w:pPr>
        <w:pStyle w:val="NoSpacing"/>
        <w:rPr>
          <w:rFonts w:ascii="Times New Roman" w:hAnsi="Times New Roman" w:cs="Times New Roman"/>
        </w:rPr>
      </w:pPr>
      <w:r w:rsidRPr="00652590">
        <w:rPr>
          <w:rFonts w:ascii="Times New Roman" w:hAnsi="Times New Roman" w:cs="Times New Roman"/>
        </w:rPr>
        <w:t>As in all business courses, students are expected to act professionally inside and outside of the classroom. To facilitate and develop these attributes</w:t>
      </w:r>
      <w:r w:rsidR="00E867CF">
        <w:rPr>
          <w:rFonts w:ascii="Times New Roman" w:hAnsi="Times New Roman" w:cs="Times New Roman"/>
        </w:rPr>
        <w:t>,</w:t>
      </w:r>
      <w:r w:rsidRPr="00652590">
        <w:rPr>
          <w:rFonts w:ascii="Times New Roman" w:hAnsi="Times New Roman" w:cs="Times New Roman"/>
        </w:rPr>
        <w:t xml:space="preserve"> you will be assessed by the following:</w:t>
      </w:r>
    </w:p>
    <w:p w14:paraId="442A242D" w14:textId="77777777" w:rsidR="003B3C54" w:rsidRPr="00652590" w:rsidRDefault="003B3C54" w:rsidP="003B3C54">
      <w:pPr>
        <w:pStyle w:val="NoSpacing"/>
        <w:ind w:left="720"/>
        <w:rPr>
          <w:rFonts w:ascii="Times New Roman" w:hAnsi="Times New Roman" w:cs="Times New Roman"/>
        </w:rPr>
      </w:pPr>
    </w:p>
    <w:p w14:paraId="1FBAA299" w14:textId="4F75CE1D" w:rsidR="003B3C54" w:rsidRPr="00652590" w:rsidRDefault="003B3C54" w:rsidP="003B3C54">
      <w:pPr>
        <w:pStyle w:val="NoSpacing"/>
        <w:numPr>
          <w:ilvl w:val="0"/>
          <w:numId w:val="13"/>
        </w:numPr>
        <w:rPr>
          <w:rFonts w:ascii="Times New Roman" w:hAnsi="Times New Roman" w:cs="Times New Roman"/>
        </w:rPr>
      </w:pPr>
      <w:r w:rsidRPr="00652590">
        <w:rPr>
          <w:rFonts w:ascii="Times New Roman" w:hAnsi="Times New Roman" w:cs="Times New Roman"/>
          <w:b/>
          <w:i/>
        </w:rPr>
        <w:t>Appropriate Use of Help</w:t>
      </w:r>
      <w:r w:rsidRPr="00652590">
        <w:rPr>
          <w:rFonts w:ascii="Times New Roman" w:hAnsi="Times New Roman" w:cs="Times New Roman"/>
        </w:rPr>
        <w:t xml:space="preserve">. When requesting help from the professor, you are expected to have read the background material and have made a reasonable effort to solve the problem beforehand. It is important that you exercise your ability to think and problem-solve before asking for help. Asking for help when you have not made a sincere effort to complete the problem or assignment is unprofessional, not acceptable, and may result in </w:t>
      </w:r>
      <w:r w:rsidR="00E867CF">
        <w:rPr>
          <w:rFonts w:ascii="Times New Roman" w:hAnsi="Times New Roman" w:cs="Times New Roman"/>
        </w:rPr>
        <w:t xml:space="preserve">a </w:t>
      </w:r>
      <w:r w:rsidRPr="00652590">
        <w:rPr>
          <w:rFonts w:ascii="Times New Roman" w:hAnsi="Times New Roman" w:cs="Times New Roman"/>
        </w:rPr>
        <w:t xml:space="preserve">reduction of professionalism points. </w:t>
      </w:r>
    </w:p>
    <w:p w14:paraId="55FC8FA9" w14:textId="13201F5E" w:rsidR="003B3C54" w:rsidRPr="00652590" w:rsidRDefault="003B3C54" w:rsidP="003B3C54">
      <w:pPr>
        <w:pStyle w:val="NoSpacing"/>
        <w:numPr>
          <w:ilvl w:val="0"/>
          <w:numId w:val="13"/>
        </w:numPr>
        <w:spacing w:line="238" w:lineRule="auto"/>
        <w:rPr>
          <w:rFonts w:ascii="Times New Roman" w:hAnsi="Times New Roman" w:cs="Times New Roman"/>
        </w:rPr>
      </w:pPr>
      <w:r w:rsidRPr="00652590">
        <w:rPr>
          <w:rFonts w:ascii="Times New Roman" w:hAnsi="Times New Roman" w:cs="Times New Roman"/>
          <w:b/>
          <w:i/>
        </w:rPr>
        <w:t>Frequently Asked Questions</w:t>
      </w:r>
      <w:r w:rsidRPr="00652590">
        <w:rPr>
          <w:rFonts w:ascii="Times New Roman" w:hAnsi="Times New Roman" w:cs="Times New Roman"/>
          <w:i/>
        </w:rPr>
        <w:t>:</w:t>
      </w:r>
      <w:r w:rsidRPr="00652590">
        <w:rPr>
          <w:rFonts w:ascii="Times New Roman" w:hAnsi="Times New Roman" w:cs="Times New Roman"/>
        </w:rPr>
        <w:t xml:space="preserve"> </w:t>
      </w:r>
      <w:r w:rsidR="00E867CF">
        <w:rPr>
          <w:rFonts w:ascii="Times New Roman" w:hAnsi="Times New Roman" w:cs="Times New Roman"/>
        </w:rPr>
        <w:t>Review</w:t>
      </w:r>
      <w:r w:rsidRPr="00652590">
        <w:rPr>
          <w:rFonts w:ascii="Times New Roman" w:hAnsi="Times New Roman" w:cs="Times New Roman"/>
        </w:rPr>
        <w:t xml:space="preserve"> the FAQ to see if your questions have been answered and addressed. </w:t>
      </w:r>
    </w:p>
    <w:p w14:paraId="55203C8E" w14:textId="6FCA6A1D" w:rsidR="003B3C54" w:rsidRPr="00652590" w:rsidRDefault="003B3C54" w:rsidP="003B3C54">
      <w:pPr>
        <w:pStyle w:val="NoSpacing"/>
        <w:numPr>
          <w:ilvl w:val="0"/>
          <w:numId w:val="13"/>
        </w:numPr>
        <w:rPr>
          <w:rFonts w:ascii="Times New Roman" w:hAnsi="Times New Roman" w:cs="Times New Roman"/>
        </w:rPr>
      </w:pPr>
      <w:r w:rsidRPr="00652590">
        <w:rPr>
          <w:rFonts w:ascii="Times New Roman" w:hAnsi="Times New Roman" w:cs="Times New Roman"/>
          <w:i/>
        </w:rPr>
        <w:t>Classroom Conduct</w:t>
      </w:r>
      <w:r w:rsidRPr="00652590">
        <w:rPr>
          <w:rFonts w:ascii="Times New Roman" w:hAnsi="Times New Roman" w:cs="Times New Roman"/>
        </w:rPr>
        <w:t xml:space="preserve">. </w:t>
      </w:r>
      <w:r w:rsidR="00E867CF">
        <w:rPr>
          <w:rFonts w:ascii="Times New Roman" w:hAnsi="Times New Roman" w:cs="Times New Roman"/>
        </w:rPr>
        <w:t>To</w:t>
      </w:r>
      <w:r w:rsidRPr="00652590">
        <w:rPr>
          <w:rFonts w:ascii="Times New Roman" w:hAnsi="Times New Roman" w:cs="Times New Roman"/>
        </w:rPr>
        <w:t xml:space="preserve"> maintain a professional atmosphere in the classroom, students should do the following:</w:t>
      </w:r>
    </w:p>
    <w:p w14:paraId="50BFFE95" w14:textId="02F4340A" w:rsidR="003B3C54" w:rsidRPr="00652590" w:rsidRDefault="003B3C54" w:rsidP="003B3C54">
      <w:pPr>
        <w:pStyle w:val="NoSpacing"/>
        <w:numPr>
          <w:ilvl w:val="1"/>
          <w:numId w:val="13"/>
        </w:numPr>
        <w:rPr>
          <w:rFonts w:ascii="Times New Roman" w:hAnsi="Times New Roman" w:cs="Times New Roman"/>
        </w:rPr>
      </w:pPr>
      <w:r w:rsidRPr="00652590">
        <w:rPr>
          <w:rFonts w:ascii="Times New Roman" w:hAnsi="Times New Roman" w:cs="Times New Roman"/>
        </w:rPr>
        <w:t>Arrive early so that class can start on time. Late attendance is disruptive</w:t>
      </w:r>
      <w:r w:rsidR="00E867CF">
        <w:rPr>
          <w:rFonts w:ascii="Times New Roman" w:hAnsi="Times New Roman" w:cs="Times New Roman"/>
        </w:rPr>
        <w:t xml:space="preserve"> and unprofessional</w:t>
      </w:r>
      <w:r w:rsidRPr="00652590">
        <w:rPr>
          <w:rFonts w:ascii="Times New Roman" w:hAnsi="Times New Roman" w:cs="Times New Roman"/>
        </w:rPr>
        <w:t xml:space="preserve"> and will negatively affect your grade.</w:t>
      </w:r>
    </w:p>
    <w:p w14:paraId="709682A7" w14:textId="77777777" w:rsidR="003B3C54" w:rsidRPr="00652590" w:rsidRDefault="003B3C54" w:rsidP="003B3C54">
      <w:pPr>
        <w:pStyle w:val="NoSpacing"/>
        <w:numPr>
          <w:ilvl w:val="1"/>
          <w:numId w:val="13"/>
        </w:numPr>
        <w:rPr>
          <w:rFonts w:ascii="Times New Roman" w:hAnsi="Times New Roman" w:cs="Times New Roman"/>
        </w:rPr>
      </w:pPr>
      <w:r w:rsidRPr="00652590">
        <w:rPr>
          <w:rFonts w:ascii="Times New Roman" w:hAnsi="Times New Roman" w:cs="Times New Roman"/>
        </w:rPr>
        <w:t>Be prepared to participate—refusing to participate in the discussion shows you are not prepared.</w:t>
      </w:r>
    </w:p>
    <w:p w14:paraId="591F296B" w14:textId="77777777" w:rsidR="003B3C54" w:rsidRPr="00652590" w:rsidRDefault="003B3C54" w:rsidP="003B3C54">
      <w:pPr>
        <w:pStyle w:val="NoSpacing"/>
        <w:numPr>
          <w:ilvl w:val="1"/>
          <w:numId w:val="13"/>
        </w:numPr>
        <w:rPr>
          <w:rFonts w:ascii="Times New Roman" w:hAnsi="Times New Roman" w:cs="Times New Roman"/>
        </w:rPr>
      </w:pPr>
      <w:r w:rsidRPr="00652590">
        <w:rPr>
          <w:rFonts w:ascii="Times New Roman" w:hAnsi="Times New Roman" w:cs="Times New Roman"/>
        </w:rPr>
        <w:t>Do not browse the web, play games, text, or engage in private conversations during lectures and presentations.</w:t>
      </w:r>
    </w:p>
    <w:p w14:paraId="1B84C551" w14:textId="77777777" w:rsidR="003B3C54" w:rsidRPr="00652590" w:rsidRDefault="003B3C54" w:rsidP="003B3C54">
      <w:pPr>
        <w:rPr>
          <w:rFonts w:ascii="Times New Roman" w:hAnsi="Times New Roman" w:cs="Times New Roman"/>
        </w:rPr>
      </w:pPr>
      <w:r w:rsidRPr="00652590">
        <w:rPr>
          <w:rFonts w:ascii="Times New Roman" w:hAnsi="Times New Roman" w:cs="Times New Roman"/>
          <w:b/>
          <w:i/>
        </w:rPr>
        <w:t>Courteous Behavior</w:t>
      </w:r>
      <w:r w:rsidRPr="00652590">
        <w:rPr>
          <w:rFonts w:ascii="Times New Roman" w:hAnsi="Times New Roman" w:cs="Times New Roman"/>
          <w:i/>
        </w:rPr>
        <w:t xml:space="preserve">. </w:t>
      </w:r>
      <w:r w:rsidRPr="00652590">
        <w:rPr>
          <w:rFonts w:ascii="Times New Roman" w:hAnsi="Times New Roman" w:cs="Times New Roman"/>
        </w:rPr>
        <w:t>Professionalism includes treating the professor and other class members with courtesy and respect. Examples of discourteous behavior include—but are not limited to—dominating class discussion time, groveling for points, and demeaning someone else’s comments.</w:t>
      </w:r>
    </w:p>
    <w:p w14:paraId="4F9266ED" w14:textId="77777777" w:rsidR="003B3C54" w:rsidRPr="00652590" w:rsidRDefault="003B3C54" w:rsidP="003B3C54">
      <w:pPr>
        <w:pStyle w:val="Heading2"/>
      </w:pPr>
      <w:r w:rsidRPr="00652590">
        <w:t>Announcement</w:t>
      </w:r>
    </w:p>
    <w:p w14:paraId="3E837C45" w14:textId="5E9CC66E" w:rsidR="003B3C54" w:rsidRPr="00652590" w:rsidRDefault="00E867CF" w:rsidP="003B3C54">
      <w:pPr>
        <w:rPr>
          <w:rFonts w:ascii="Times New Roman" w:hAnsi="Times New Roman" w:cs="Times New Roman"/>
        </w:rPr>
      </w:pPr>
      <w:r>
        <w:rPr>
          <w:rFonts w:ascii="Times New Roman" w:hAnsi="Times New Roman" w:cs="Times New Roman"/>
        </w:rPr>
        <w:t>Important messages may be communicated via Canvas in addition to in-class announcements. Students are responsible for actively monitoring Canvas for announcements that may relate</w:t>
      </w:r>
      <w:r w:rsidR="003B3C54" w:rsidRPr="00652590">
        <w:rPr>
          <w:rFonts w:ascii="Times New Roman" w:hAnsi="Times New Roman" w:cs="Times New Roman"/>
        </w:rPr>
        <w:t xml:space="preserve"> to changes in schedule, syllabus, or other key aspects of the course.</w:t>
      </w:r>
    </w:p>
    <w:p w14:paraId="55434BAA" w14:textId="33B47F10" w:rsidR="003B3C54" w:rsidRPr="00652590" w:rsidRDefault="003B3C54" w:rsidP="003B3C54">
      <w:pPr>
        <w:pStyle w:val="Heading2"/>
      </w:pPr>
      <w:r w:rsidRPr="00652590">
        <w:t xml:space="preserve">Student </w:t>
      </w:r>
      <w:r w:rsidR="00E867CF">
        <w:t>Conduct</w:t>
      </w:r>
    </w:p>
    <w:p w14:paraId="11BAA87B" w14:textId="77777777" w:rsidR="003B3C54" w:rsidRPr="00652590" w:rsidRDefault="003B3C54" w:rsidP="003B3C54">
      <w:pPr>
        <w:jc w:val="both"/>
        <w:rPr>
          <w:rFonts w:ascii="Times New Roman" w:hAnsi="Times New Roman" w:cs="Times New Roman"/>
        </w:rPr>
      </w:pPr>
      <w:r w:rsidRPr="00652590">
        <w:rPr>
          <w:rFonts w:ascii="Times New Roman" w:hAnsi="Times New Roman" w:cs="Times New Roman"/>
        </w:rPr>
        <w:t>Students are expected to behave in a respectful and professional manner when in class and when interacting with the instructor and other students. Talking in class during the lecture is very disruptive even when done at a low voice. If you want to contribute or ask a question, please raise your hand. Students engaging in disruptive behavior, including talking during the lecture without an explicit permission, will be asked to leave the classroom resulting in an absence and a corresponding grade penalty as described in the section on attendance. Disruptive students, including those talking in class without permission of the instructor, who refuse to leave the class will incur grade penalties up to a failing grade in the course, will be reported to the Dean of Students, and may be forcefully removed from the classroom by the UNT police.</w:t>
      </w:r>
    </w:p>
    <w:p w14:paraId="34801BCC" w14:textId="77777777" w:rsidR="003B3C54" w:rsidRPr="00652590" w:rsidRDefault="003B3C54" w:rsidP="003B3C54">
      <w:pPr>
        <w:pStyle w:val="Heading2"/>
      </w:pPr>
      <w:r w:rsidRPr="00652590">
        <w:t>Recordings</w:t>
      </w:r>
      <w:r>
        <w:t>/Tutorials</w:t>
      </w:r>
    </w:p>
    <w:p w14:paraId="31B7345B" w14:textId="4BD6A13F" w:rsidR="003B3C54" w:rsidRPr="00652590" w:rsidRDefault="003B3C54" w:rsidP="00E867CF">
      <w:pPr>
        <w:jc w:val="both"/>
        <w:rPr>
          <w:rFonts w:ascii="Times New Roman" w:hAnsi="Times New Roman" w:cs="Times New Roman"/>
        </w:rPr>
      </w:pPr>
      <w:r>
        <w:rPr>
          <w:rFonts w:ascii="Times New Roman" w:hAnsi="Times New Roman" w:cs="Times New Roman"/>
        </w:rPr>
        <w:t>I have provided some tutorial recordings of some aspects of our class. R</w:t>
      </w:r>
      <w:r w:rsidRPr="00652590">
        <w:rPr>
          <w:rFonts w:ascii="Times New Roman" w:hAnsi="Times New Roman" w:cs="Times New Roman"/>
        </w:rPr>
        <w:t>ecordings are the intellectual property of the university or instructor and are reserved for use only by students in this class and only for educational purposes.   Students may not post or otherwise share the recordings outside the class</w:t>
      </w:r>
      <w:r w:rsidR="00E867CF">
        <w:rPr>
          <w:rFonts w:ascii="Times New Roman" w:hAnsi="Times New Roman" w:cs="Times New Roman"/>
        </w:rPr>
        <w:t xml:space="preserve"> or outside the Canvas Learning Management System</w:t>
      </w:r>
      <w:r w:rsidRPr="00652590">
        <w:rPr>
          <w:rFonts w:ascii="Times New Roman" w:hAnsi="Times New Roman" w:cs="Times New Roman"/>
        </w:rPr>
        <w:t xml:space="preserve"> in any form. Failing to follow this restriction is a violation of the UNT Code of Student Conduct and could lead to disciplinary action.</w:t>
      </w:r>
    </w:p>
    <w:p w14:paraId="5C605954" w14:textId="77777777" w:rsidR="003B3C54" w:rsidRPr="00652590" w:rsidRDefault="003B3C54" w:rsidP="003B3C54">
      <w:pPr>
        <w:pStyle w:val="Heading2"/>
      </w:pPr>
      <w:r w:rsidRPr="00652590">
        <w:lastRenderedPageBreak/>
        <w:t>Penalty for academic integrity violations</w:t>
      </w:r>
    </w:p>
    <w:p w14:paraId="774FD649" w14:textId="68B088CC" w:rsidR="003B3C54" w:rsidRPr="00652590" w:rsidRDefault="003B3C54" w:rsidP="003B3C54">
      <w:pPr>
        <w:rPr>
          <w:rFonts w:ascii="Times New Roman" w:hAnsi="Times New Roman" w:cs="Times New Roman"/>
        </w:rPr>
      </w:pPr>
      <w:r w:rsidRPr="00652590">
        <w:rPr>
          <w:rFonts w:ascii="Times New Roman" w:hAnsi="Times New Roman" w:cs="Times New Roman"/>
        </w:rPr>
        <w:t xml:space="preserve">Students found to be in violation of academic integrity standards will incur penalties ranging from a failing grade </w:t>
      </w:r>
      <w:r w:rsidR="00E867CF">
        <w:rPr>
          <w:rFonts w:ascii="Times New Roman" w:hAnsi="Times New Roman" w:cs="Times New Roman"/>
        </w:rPr>
        <w:t>on</w:t>
      </w:r>
      <w:r w:rsidRPr="00652590">
        <w:rPr>
          <w:rFonts w:ascii="Times New Roman" w:hAnsi="Times New Roman" w:cs="Times New Roman"/>
        </w:rPr>
        <w:t xml:space="preserve"> a specific assignment to a failing grade in the course. Cheating on an exam or assisting others in cheating, misrepresenting others’ work as your own, and plagiarism (</w:t>
      </w:r>
      <w:r>
        <w:rPr>
          <w:rFonts w:ascii="Times New Roman" w:hAnsi="Times New Roman" w:cs="Times New Roman"/>
        </w:rPr>
        <w:t>4</w:t>
      </w:r>
      <w:r w:rsidRPr="00652590">
        <w:rPr>
          <w:rFonts w:ascii="Times New Roman" w:hAnsi="Times New Roman" w:cs="Times New Roman"/>
        </w:rPr>
        <w:t xml:space="preserve">0% </w:t>
      </w:r>
      <w:r>
        <w:rPr>
          <w:rFonts w:ascii="Times New Roman" w:hAnsi="Times New Roman" w:cs="Times New Roman"/>
        </w:rPr>
        <w:t xml:space="preserve">and </w:t>
      </w:r>
      <w:r w:rsidRPr="00652590">
        <w:rPr>
          <w:rFonts w:ascii="Times New Roman" w:hAnsi="Times New Roman" w:cs="Times New Roman"/>
        </w:rPr>
        <w:t xml:space="preserve">over </w:t>
      </w:r>
      <w:r>
        <w:rPr>
          <w:rFonts w:ascii="Times New Roman" w:hAnsi="Times New Roman" w:cs="Times New Roman"/>
        </w:rPr>
        <w:t>4</w:t>
      </w:r>
      <w:r w:rsidRPr="00652590">
        <w:rPr>
          <w:rFonts w:ascii="Times New Roman" w:hAnsi="Times New Roman" w:cs="Times New Roman"/>
        </w:rPr>
        <w:t xml:space="preserve">0% similarity on the </w:t>
      </w:r>
      <w:r>
        <w:rPr>
          <w:rFonts w:ascii="Times New Roman" w:hAnsi="Times New Roman" w:cs="Times New Roman"/>
        </w:rPr>
        <w:t>assignments or project work</w:t>
      </w:r>
      <w:r w:rsidRPr="00652590">
        <w:rPr>
          <w:rFonts w:ascii="Times New Roman" w:hAnsi="Times New Roman" w:cs="Times New Roman"/>
        </w:rPr>
        <w:t xml:space="preserve">) will result in a grade of </w:t>
      </w:r>
      <w:r w:rsidRPr="005E33EA">
        <w:rPr>
          <w:rFonts w:ascii="Times New Roman" w:hAnsi="Times New Roman" w:cs="Times New Roman"/>
        </w:rPr>
        <w:t>Zero (0) for the assignment</w:t>
      </w:r>
      <w:r w:rsidRPr="00652590">
        <w:rPr>
          <w:rFonts w:ascii="Times New Roman" w:hAnsi="Times New Roman" w:cs="Times New Roman"/>
        </w:rPr>
        <w:t>. All academic integrity violations will be reported to the Academic Integrity Office.</w:t>
      </w:r>
    </w:p>
    <w:p w14:paraId="4CDCA881" w14:textId="77777777" w:rsidR="003B3C54" w:rsidRPr="008F2A56" w:rsidRDefault="003B3C54" w:rsidP="003B3C54">
      <w:pPr>
        <w:pStyle w:val="Heading1"/>
      </w:pPr>
      <w:r w:rsidRPr="008F2A56">
        <w:t>COLLEGE OF BUSINESS AND UNIVERSIY POLICIES AND PROCEDURES</w:t>
      </w:r>
    </w:p>
    <w:p w14:paraId="48392B9D" w14:textId="77777777" w:rsidR="003B3C54" w:rsidRPr="00652590" w:rsidRDefault="003B3C54" w:rsidP="003B3C54">
      <w:pPr>
        <w:pStyle w:val="Heading2"/>
      </w:pPr>
      <w:r w:rsidRPr="00652590">
        <w:t>Academic Integrity Standards and Consequences</w:t>
      </w:r>
    </w:p>
    <w:p w14:paraId="544AFC34" w14:textId="77777777" w:rsidR="003B3C54" w:rsidRPr="007F18C7" w:rsidRDefault="003B3C54" w:rsidP="003B3C54">
      <w:pPr>
        <w:pStyle w:val="NormalWeb"/>
        <w:shd w:val="clear" w:color="auto" w:fill="FFFFFF"/>
        <w:spacing w:before="0" w:beforeAutospacing="0" w:after="0" w:afterAutospacing="0"/>
        <w:jc w:val="both"/>
        <w:rPr>
          <w:sz w:val="22"/>
          <w:szCs w:val="22"/>
        </w:rPr>
      </w:pPr>
      <w:r w:rsidRPr="007F18C7">
        <w:rPr>
          <w:sz w:val="22"/>
          <w:szCs w:val="22"/>
        </w:rPr>
        <w:t xml:space="preserve">According to UNT Policy 06.003, Student Academic Integrity (available at </w:t>
      </w:r>
      <w:hyperlink r:id="rId18" w:history="1">
        <w:r w:rsidRPr="007F18C7">
          <w:rPr>
            <w:rStyle w:val="Hyperlink"/>
            <w:color w:val="auto"/>
            <w:sz w:val="22"/>
            <w:szCs w:val="22"/>
          </w:rPr>
          <w:t>https://vpaa.unt.edu/fs/resources/academic/integrity</w:t>
        </w:r>
      </w:hyperlink>
      <w:r w:rsidRPr="007F18C7">
        <w:rPr>
          <w:sz w:val="22"/>
          <w:szCs w:val="22"/>
        </w:rPr>
        <w:t xml:space="preserve"> ),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Additional information regarding RCOB and ITDS academic integrity policies and practices will be posted on the Canvas site. All students are expected to sigh and submit a copy of ETHICAL BEHAVIOR IN ITDS CLASSES form.</w:t>
      </w:r>
    </w:p>
    <w:p w14:paraId="5BBA2C62" w14:textId="77777777" w:rsidR="003B3C54" w:rsidRPr="00652590" w:rsidRDefault="003B3C54" w:rsidP="003B3C54">
      <w:pPr>
        <w:pStyle w:val="NormalWeb"/>
        <w:shd w:val="clear" w:color="auto" w:fill="FFFFFF"/>
        <w:spacing w:before="0" w:beforeAutospacing="0" w:after="0" w:afterAutospacing="0"/>
      </w:pPr>
    </w:p>
    <w:p w14:paraId="10458F1C" w14:textId="77777777" w:rsidR="003B3C54" w:rsidRPr="00652590" w:rsidRDefault="003B3C54" w:rsidP="003B3C54">
      <w:pPr>
        <w:pStyle w:val="Heading2"/>
      </w:pPr>
      <w:r w:rsidRPr="00652590">
        <w:t>Acceptable Student Behavior</w:t>
      </w:r>
    </w:p>
    <w:p w14:paraId="578FE10A" w14:textId="77777777" w:rsidR="003B3C54" w:rsidRPr="00652590" w:rsidRDefault="003B3C54" w:rsidP="003B3C54">
      <w:pPr>
        <w:jc w:val="both"/>
        <w:rPr>
          <w:rFonts w:ascii="Times New Roman" w:hAnsi="Times New Roman" w:cs="Times New Roman"/>
          <w:color w:val="3D3D3D"/>
        </w:rPr>
      </w:pPr>
      <w:r w:rsidRPr="00652590">
        <w:rPr>
          <w:rFonts w:ascii="Times New Roman" w:hAnsi="Times New Roman" w:cs="Times New Roman"/>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w:t>
      </w:r>
      <w:r w:rsidRPr="00652590">
        <w:rPr>
          <w:rFonts w:ascii="Times New Roman" w:hAnsi="Times New Roman" w:cs="Times New Roman"/>
          <w:color w:val="3D3D3D"/>
        </w:rPr>
        <w:t xml:space="preserve">Dean of Students </w:t>
      </w:r>
      <w:r w:rsidRPr="00652590">
        <w:rPr>
          <w:rFonts w:ascii="Times New Roman" w:hAnsi="Times New Roman" w:cs="Times New Roman"/>
        </w:rPr>
        <w:t>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w:t>
      </w:r>
      <w:r w:rsidRPr="00652590">
        <w:rPr>
          <w:rFonts w:ascii="Times New Roman" w:hAnsi="Times New Roman" w:cs="Times New Roman"/>
          <w:sz w:val="24"/>
          <w:szCs w:val="24"/>
        </w:rPr>
        <w:t xml:space="preserve"> </w:t>
      </w:r>
      <w:hyperlink r:id="rId19" w:history="1">
        <w:r w:rsidRPr="00652590">
          <w:rPr>
            <w:rStyle w:val="Hyperlink"/>
            <w:rFonts w:ascii="Times New Roman" w:hAnsi="Times New Roman" w:cs="Times New Roman"/>
          </w:rPr>
          <w:t>https://deanofstudents.unt.edu/conduct</w:t>
        </w:r>
      </w:hyperlink>
      <w:r w:rsidRPr="00652590">
        <w:rPr>
          <w:rFonts w:ascii="Times New Roman" w:hAnsi="Times New Roman" w:cs="Times New Roman"/>
          <w:color w:val="3D3D3D"/>
        </w:rPr>
        <w:t>.</w:t>
      </w:r>
    </w:p>
    <w:p w14:paraId="45B91B7E" w14:textId="77777777" w:rsidR="003B3C54" w:rsidRPr="00652590" w:rsidRDefault="003B3C54" w:rsidP="003B3C54">
      <w:pPr>
        <w:pStyle w:val="Heading2"/>
      </w:pPr>
      <w:r w:rsidRPr="00652590">
        <w:t>ADA Accommodation</w:t>
      </w:r>
    </w:p>
    <w:p w14:paraId="696088F6" w14:textId="77777777" w:rsidR="003B3C54" w:rsidRPr="007F18C7" w:rsidRDefault="003B3C54" w:rsidP="003B3C54">
      <w:pPr>
        <w:pStyle w:val="NormalWeb"/>
        <w:shd w:val="clear" w:color="auto" w:fill="FFFFFF"/>
        <w:spacing w:before="0" w:beforeAutospacing="0" w:after="0" w:afterAutospacing="0"/>
        <w:jc w:val="both"/>
        <w:rPr>
          <w:sz w:val="22"/>
          <w:szCs w:val="22"/>
        </w:rPr>
      </w:pPr>
      <w:r w:rsidRPr="007F18C7">
        <w:rPr>
          <w:sz w:val="22"/>
          <w:szCs w:val="22"/>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w:t>
      </w:r>
      <w:hyperlink r:id="rId20" w:history="1">
        <w:r w:rsidRPr="007F18C7">
          <w:rPr>
            <w:rStyle w:val="Hyperlink"/>
            <w:color w:val="auto"/>
            <w:sz w:val="22"/>
            <w:szCs w:val="22"/>
          </w:rPr>
          <w:t>http://disability.unt.edu</w:t>
        </w:r>
      </w:hyperlink>
      <w:r w:rsidRPr="007F18C7">
        <w:rPr>
          <w:sz w:val="22"/>
          <w:szCs w:val="22"/>
        </w:rPr>
        <w:t xml:space="preserve"> </w:t>
      </w:r>
    </w:p>
    <w:p w14:paraId="37733D8E" w14:textId="77777777" w:rsidR="003B3C54" w:rsidRPr="00652590" w:rsidRDefault="003B3C54" w:rsidP="003B3C54">
      <w:pPr>
        <w:pStyle w:val="NormalWeb"/>
        <w:shd w:val="clear" w:color="auto" w:fill="FFFFFF"/>
        <w:spacing w:before="0" w:beforeAutospacing="0" w:after="0" w:afterAutospacing="0"/>
        <w:rPr>
          <w:color w:val="3D3D3D"/>
          <w:sz w:val="22"/>
          <w:szCs w:val="22"/>
        </w:rPr>
      </w:pPr>
    </w:p>
    <w:p w14:paraId="5B0D318C" w14:textId="77777777" w:rsidR="003B3C54" w:rsidRPr="00652590" w:rsidRDefault="003B3C54" w:rsidP="003B3C54">
      <w:pPr>
        <w:pStyle w:val="Heading2"/>
      </w:pPr>
      <w:r w:rsidRPr="00652590">
        <w:t xml:space="preserve">Student Evaluation Administration Dates. </w:t>
      </w:r>
    </w:p>
    <w:p w14:paraId="2432B435" w14:textId="77777777" w:rsidR="003B3C54" w:rsidRPr="00652590" w:rsidRDefault="003B3C54" w:rsidP="003B3C54">
      <w:pPr>
        <w:tabs>
          <w:tab w:val="left" w:pos="-1080"/>
          <w:tab w:val="left" w:pos="-720"/>
          <w:tab w:val="left" w:pos="0"/>
          <w:tab w:val="left" w:pos="450"/>
        </w:tabs>
        <w:jc w:val="both"/>
        <w:rPr>
          <w:rFonts w:ascii="Times New Roman" w:hAnsi="Times New Roman" w:cs="Times New Roman"/>
        </w:rPr>
      </w:pPr>
      <w:r w:rsidRPr="00652590">
        <w:rPr>
          <w:rFonts w:ascii="Times New Roman" w:hAnsi="Times New Roman" w:cs="Times New Roman"/>
        </w:rP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IASystem Notification" (no-reply@iasystem.org)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SPOT website at www.spot.unt.edu or email </w:t>
      </w:r>
      <w:hyperlink r:id="rId21" w:history="1">
        <w:r w:rsidRPr="00652590">
          <w:rPr>
            <w:rStyle w:val="Hyperlink"/>
            <w:rFonts w:ascii="Times New Roman" w:hAnsi="Times New Roman" w:cs="Times New Roman"/>
          </w:rPr>
          <w:t>spot@unt.edu</w:t>
        </w:r>
      </w:hyperlink>
      <w:r w:rsidRPr="00652590">
        <w:rPr>
          <w:rFonts w:ascii="Times New Roman" w:hAnsi="Times New Roman" w:cs="Times New Roman"/>
        </w:rPr>
        <w:t>.</w:t>
      </w:r>
    </w:p>
    <w:p w14:paraId="483821C1" w14:textId="77777777" w:rsidR="003B3C54" w:rsidRPr="00652590" w:rsidRDefault="003B3C54" w:rsidP="003B3C54">
      <w:pPr>
        <w:pStyle w:val="Heading2"/>
      </w:pPr>
      <w:r w:rsidRPr="00652590">
        <w:t xml:space="preserve">Emergency Notification &amp; Procedures. </w:t>
      </w:r>
    </w:p>
    <w:p w14:paraId="2C73D46A" w14:textId="77777777" w:rsidR="003B3C54" w:rsidRPr="00652590" w:rsidRDefault="003B3C54" w:rsidP="003B3C54">
      <w:pPr>
        <w:tabs>
          <w:tab w:val="left" w:pos="-1080"/>
          <w:tab w:val="left" w:pos="-720"/>
          <w:tab w:val="left" w:pos="0"/>
          <w:tab w:val="left" w:pos="450"/>
        </w:tabs>
        <w:jc w:val="both"/>
        <w:rPr>
          <w:rFonts w:ascii="Times New Roman" w:hAnsi="Times New Roman" w:cs="Times New Roman"/>
          <w:bCs/>
        </w:rPr>
      </w:pPr>
      <w:r w:rsidRPr="00652590">
        <w:rPr>
          <w:rFonts w:ascii="Times New Roman" w:hAnsi="Times New Roman" w:cs="Times New Roman"/>
          <w:bCs/>
        </w:rPr>
        <w:t xml:space="preserve">UNT uses a system called Eagle Alert to quickly notify students with critical information in the event of an emergency (i.e., severe weather, campus closing, and health and public safety emergencies like chemical </w:t>
      </w:r>
      <w:r w:rsidRPr="00652590">
        <w:rPr>
          <w:rFonts w:ascii="Times New Roman" w:hAnsi="Times New Roman" w:cs="Times New Roman"/>
          <w:bCs/>
        </w:rPr>
        <w:lastRenderedPageBreak/>
        <w:t>spills, fires, or violence). In the event of a university closure, please refer to Blackboard for contingency plans for covering course materials.</w:t>
      </w:r>
    </w:p>
    <w:p w14:paraId="72A89E2D" w14:textId="77777777" w:rsidR="003B3C54" w:rsidRPr="00652590" w:rsidRDefault="003B3C54" w:rsidP="003B3C54">
      <w:pPr>
        <w:pStyle w:val="Heading2"/>
      </w:pPr>
      <w:r w:rsidRPr="00652590">
        <w:t xml:space="preserve">Emergency Evacuation Procedures for Business Leadership Building </w:t>
      </w:r>
    </w:p>
    <w:p w14:paraId="49C922FA" w14:textId="77777777" w:rsidR="003B3C54" w:rsidRPr="00652590" w:rsidRDefault="003B3C54" w:rsidP="003B3C54">
      <w:pPr>
        <w:tabs>
          <w:tab w:val="left" w:pos="0"/>
        </w:tabs>
        <w:spacing w:line="240" w:lineRule="atLeast"/>
        <w:jc w:val="both"/>
        <w:rPr>
          <w:rFonts w:ascii="Times New Roman" w:hAnsi="Times New Roman" w:cs="Times New Roman"/>
        </w:rPr>
      </w:pPr>
      <w:r w:rsidRPr="00F65F8B">
        <w:rPr>
          <w:rFonts w:ascii="Times New Roman" w:hAnsi="Times New Roman" w:cs="Times New Roman"/>
          <w:b/>
          <w:bCs/>
          <w:color w:val="385623" w:themeColor="accent6" w:themeShade="80"/>
        </w:rPr>
        <w:t>Severe Weather.</w:t>
      </w:r>
      <w:r w:rsidRPr="00F65F8B">
        <w:rPr>
          <w:rFonts w:ascii="Times New Roman" w:hAnsi="Times New Roman" w:cs="Times New Roman"/>
          <w:color w:val="385623" w:themeColor="accent6" w:themeShade="80"/>
        </w:rPr>
        <w:t xml:space="preserve">  </w:t>
      </w:r>
      <w:r w:rsidRPr="00652590">
        <w:rPr>
          <w:rFonts w:ascii="Times New Roman" w:hAnsi="Times New Roman" w:cs="Times New Roman"/>
        </w:rPr>
        <w:t xml:space="preserve">In the event of severe weather, all building occupants should immediately seek shelter in the designated shelter-in-place area in the building.  If unable to safely move to the designated shelter-in-place area, seek shelter in a windowless interior room or hallway on the lowest floor of the building.    All building occupants should take shelter in rooms 055, 077, 090, and the restrooms on the basement level.  In rooms 170, 155, and the restrooms on the first floor.   </w:t>
      </w:r>
    </w:p>
    <w:p w14:paraId="444FA9C3" w14:textId="77777777" w:rsidR="003B3C54" w:rsidRPr="00652590" w:rsidRDefault="003B3C54" w:rsidP="003B3C54">
      <w:pPr>
        <w:tabs>
          <w:tab w:val="left" w:pos="0"/>
        </w:tabs>
        <w:spacing w:line="240" w:lineRule="atLeast"/>
        <w:jc w:val="both"/>
        <w:rPr>
          <w:rFonts w:ascii="Times New Roman" w:hAnsi="Times New Roman" w:cs="Times New Roman"/>
          <w:bCs/>
          <w:sz w:val="24"/>
          <w:szCs w:val="24"/>
        </w:rPr>
      </w:pPr>
      <w:r w:rsidRPr="00F65F8B">
        <w:rPr>
          <w:rFonts w:ascii="Times New Roman" w:hAnsi="Times New Roman" w:cs="Times New Roman"/>
          <w:b/>
          <w:bCs/>
          <w:color w:val="385623" w:themeColor="accent6" w:themeShade="80"/>
        </w:rPr>
        <w:t>Bomb Threat/Fire.</w:t>
      </w:r>
      <w:r w:rsidRPr="00F65F8B">
        <w:rPr>
          <w:rFonts w:ascii="Times New Roman" w:hAnsi="Times New Roman" w:cs="Times New Roman"/>
          <w:color w:val="385623" w:themeColor="accent6" w:themeShade="80"/>
        </w:rPr>
        <w:t xml:space="preserve">  </w:t>
      </w:r>
      <w:r w:rsidRPr="00652590">
        <w:rPr>
          <w:rFonts w:ascii="Times New Roman" w:hAnsi="Times New Roman" w:cs="Times New Roman"/>
        </w:rPr>
        <w:t xml:space="preserve">In the event of a bomb threat or fire in the building, all building occupants should immediately evacuate the building using the nearest exit.  Once outside, proceed to the designated assembly area.  If unable to safely move to the designated assembly area, contact one or more members of your department or unit to let them know you are safe and inform them of your whereabouts.  Persons with mobility impairments who are unable to safely exit the building should move to a designated area of refuge and await assistance from emergency responders. All building occupants should immediately evacuate the building and proceed to the south side of Crumley Hall in the grassy area, west of parking lot 24.   </w:t>
      </w:r>
    </w:p>
    <w:p w14:paraId="3F30689E" w14:textId="77777777" w:rsidR="003B3C54" w:rsidRPr="00652590" w:rsidRDefault="003B3C54" w:rsidP="003B3C54">
      <w:pPr>
        <w:spacing w:after="0"/>
        <w:rPr>
          <w:rFonts w:ascii="Times New Roman" w:hAnsi="Times New Roman" w:cs="Times New Roman"/>
          <w:sz w:val="14"/>
        </w:rPr>
      </w:pPr>
      <w:r w:rsidRPr="00652590">
        <w:rPr>
          <w:rFonts w:ascii="Times New Roman" w:eastAsia="Times New Roman" w:hAnsi="Times New Roman" w:cs="Times New Roman"/>
          <w:b/>
          <w:sz w:val="28"/>
        </w:rPr>
        <w:t xml:space="preserve"> </w:t>
      </w:r>
      <w:r w:rsidRPr="00652590">
        <w:rPr>
          <w:rFonts w:ascii="Times New Roman" w:eastAsia="Times New Roman" w:hAnsi="Times New Roman" w:cs="Times New Roman"/>
          <w:b/>
          <w:i/>
          <w:sz w:val="20"/>
        </w:rPr>
        <w:t xml:space="preserve">The descriptions, timelines, grading policies, or other information contained in this syllabus are subject to change at the discretion of the Professor. </w:t>
      </w:r>
    </w:p>
    <w:p w14:paraId="26E8429B" w14:textId="1760131C" w:rsidR="00B322EC" w:rsidRDefault="00B322EC">
      <w:pPr>
        <w:spacing w:after="0"/>
        <w:ind w:left="52"/>
        <w:jc w:val="center"/>
        <w:rPr>
          <w:rFonts w:ascii="Times New Roman" w:eastAsia="Times New Roman" w:hAnsi="Times New Roman" w:cs="Times New Roman"/>
          <w:b/>
          <w:i/>
        </w:rPr>
      </w:pPr>
    </w:p>
    <w:p w14:paraId="48DAE135" w14:textId="77777777" w:rsidR="00B322EC" w:rsidRDefault="00B322EC">
      <w:pPr>
        <w:rPr>
          <w:rFonts w:ascii="Times New Roman" w:eastAsia="Times New Roman" w:hAnsi="Times New Roman" w:cs="Times New Roman"/>
          <w:b/>
          <w:i/>
        </w:rPr>
      </w:pPr>
      <w:r>
        <w:rPr>
          <w:rFonts w:ascii="Times New Roman" w:eastAsia="Times New Roman" w:hAnsi="Times New Roman" w:cs="Times New Roman"/>
          <w:b/>
          <w:i/>
        </w:rPr>
        <w:br w:type="page"/>
      </w:r>
    </w:p>
    <w:p w14:paraId="7C4CB808" w14:textId="77777777" w:rsidR="007521F7" w:rsidRPr="00CA101F" w:rsidRDefault="00CA36A1">
      <w:pPr>
        <w:pStyle w:val="Heading1"/>
        <w:spacing w:after="78"/>
        <w:ind w:right="5"/>
      </w:pPr>
      <w:r w:rsidRPr="00CA101F">
        <w:lastRenderedPageBreak/>
        <w:t>ETHICAL ACADEMIC BEHAVIOR IN ITDS CLASSES</w:t>
      </w:r>
      <w:r w:rsidRPr="00CA101F">
        <w:rPr>
          <w:sz w:val="20"/>
        </w:rPr>
        <w:t xml:space="preserve"> </w:t>
      </w:r>
    </w:p>
    <w:p w14:paraId="263CF60E" w14:textId="423F23FC" w:rsidR="007521F7" w:rsidRPr="00E16140" w:rsidRDefault="00CA36A1" w:rsidP="00E16140">
      <w:pPr>
        <w:spacing w:after="110" w:line="248" w:lineRule="auto"/>
        <w:ind w:left="-5" w:hanging="9"/>
        <w:jc w:val="both"/>
        <w:rPr>
          <w:rFonts w:ascii="Times New Roman" w:hAnsi="Times New Roman" w:cs="Times New Roman"/>
          <w:sz w:val="21"/>
          <w:szCs w:val="21"/>
        </w:rPr>
      </w:pPr>
      <w:r w:rsidRPr="00E16140">
        <w:rPr>
          <w:rFonts w:ascii="Times New Roman" w:eastAsia="Times New Roman" w:hAnsi="Times New Roman" w:cs="Times New Roman"/>
          <w:sz w:val="21"/>
          <w:szCs w:val="21"/>
        </w:rPr>
        <w:t xml:space="preserve">The UNT College of Business and the ITDS Department expect their students to behave at all times in an ethical manner.  There are at least two reasons for this.  First, ethical behavior affirms the personal value and worth of the individual.  Second, professionals in all fields (but particularly in information systems, accounting, and HR) frequently handle confidential information on behalf of their employers and clients. </w:t>
      </w:r>
      <w:r w:rsidR="00E16140" w:rsidRPr="00E16140">
        <w:rPr>
          <w:rFonts w:ascii="Times New Roman" w:eastAsia="Times New Roman" w:hAnsi="Times New Roman" w:cs="Times New Roman"/>
          <w:sz w:val="21"/>
          <w:szCs w:val="21"/>
        </w:rPr>
        <w:t>Thus,</w:t>
      </w:r>
      <w:r w:rsidRPr="00E16140">
        <w:rPr>
          <w:rFonts w:ascii="Times New Roman" w:eastAsia="Times New Roman" w:hAnsi="Times New Roman" w:cs="Times New Roman"/>
          <w:sz w:val="21"/>
          <w:szCs w:val="21"/>
        </w:rPr>
        <w:t xml:space="preserve"> employers of UNT College of Business graduates expect ethical conduct from their employees because that behavior is crucial to the success of the organization.  Academic dishonesty is a major violation of ethical behavior.   </w:t>
      </w:r>
    </w:p>
    <w:p w14:paraId="0BB84756" w14:textId="77777777" w:rsidR="007521F7" w:rsidRPr="00E16140" w:rsidRDefault="00CA36A1">
      <w:pPr>
        <w:spacing w:after="110" w:line="248" w:lineRule="auto"/>
        <w:ind w:left="-5" w:hanging="9"/>
        <w:rPr>
          <w:rFonts w:ascii="Times New Roman" w:hAnsi="Times New Roman" w:cs="Times New Roman"/>
          <w:sz w:val="21"/>
          <w:szCs w:val="21"/>
        </w:rPr>
      </w:pPr>
      <w:r w:rsidRPr="00E16140">
        <w:rPr>
          <w:rFonts w:ascii="Times New Roman" w:eastAsia="Times New Roman" w:hAnsi="Times New Roman" w:cs="Times New Roman"/>
          <w:sz w:val="21"/>
          <w:szCs w:val="21"/>
        </w:rPr>
        <w:t>Students are expected to read (</w:t>
      </w:r>
      <w:hyperlink r:id="rId22">
        <w:r w:rsidRPr="00E16140">
          <w:rPr>
            <w:rFonts w:ascii="Times New Roman" w:eastAsia="Times New Roman" w:hAnsi="Times New Roman" w:cs="Times New Roman"/>
            <w:color w:val="0000FF"/>
            <w:sz w:val="21"/>
            <w:szCs w:val="21"/>
            <w:u w:val="single" w:color="0000FF"/>
          </w:rPr>
          <w:t>https://policy.unt.edu/policy/06-003</w:t>
        </w:r>
      </w:hyperlink>
      <w:hyperlink r:id="rId23">
        <w:r w:rsidRPr="00E16140">
          <w:rPr>
            <w:rFonts w:ascii="Times New Roman" w:eastAsia="Times New Roman" w:hAnsi="Times New Roman" w:cs="Times New Roman"/>
            <w:sz w:val="21"/>
            <w:szCs w:val="21"/>
          </w:rPr>
          <w:t>)</w:t>
        </w:r>
      </w:hyperlink>
      <w:r w:rsidRPr="00E16140">
        <w:rPr>
          <w:rFonts w:ascii="Times New Roman" w:eastAsia="Times New Roman" w:hAnsi="Times New Roman" w:cs="Times New Roman"/>
          <w:sz w:val="21"/>
          <w:szCs w:val="21"/>
        </w:rPr>
        <w:t xml:space="preserve"> UNT’s Student Standards of Academic Integrity which defines academic dishonesty and sets out the consequences for unethical academic behavior.  Cheating and plagiarism are the most common types of academic dishonesty.  </w:t>
      </w:r>
    </w:p>
    <w:p w14:paraId="731F480F" w14:textId="77777777" w:rsidR="00E16140" w:rsidRPr="00E16140" w:rsidRDefault="00E16140" w:rsidP="00E16140">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imes New Roman" w:hAnsi="Times New Roman" w:cs="Times New Roman"/>
          <w:i/>
          <w:sz w:val="21"/>
          <w:szCs w:val="21"/>
        </w:rPr>
      </w:pPr>
      <w:r w:rsidRPr="00E16140">
        <w:rPr>
          <w:rFonts w:ascii="Times New Roman" w:hAnsi="Times New Roman" w:cs="Times New Roman"/>
          <w:sz w:val="21"/>
          <w:szCs w:val="21"/>
        </w:rPr>
        <w:t xml:space="preserve">The UNT’s Student Standards of Academic Integrity policy defines cheating as: </w:t>
      </w:r>
      <w:r w:rsidRPr="00E16140">
        <w:rPr>
          <w:rFonts w:ascii="Times New Roman" w:hAnsi="Times New Roman" w:cs="Times New Roman"/>
          <w:i/>
          <w:sz w:val="21"/>
          <w:szCs w:val="21"/>
        </w:rPr>
        <w:t xml:space="preserve">The use of unauthorized assistance in an academic exercise, including but not limited to: </w:t>
      </w:r>
    </w:p>
    <w:p w14:paraId="121C5D77" w14:textId="77777777" w:rsidR="00E16140" w:rsidRPr="00E16140" w:rsidRDefault="00E16140" w:rsidP="00E16140">
      <w:pPr>
        <w:numPr>
          <w:ilvl w:val="0"/>
          <w:numId w:val="11"/>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i/>
          <w:sz w:val="21"/>
          <w:szCs w:val="21"/>
        </w:rPr>
      </w:pPr>
      <w:r w:rsidRPr="00E16140">
        <w:rPr>
          <w:rFonts w:ascii="Times New Roman" w:hAnsi="Times New Roman" w:cs="Times New Roman"/>
          <w:i/>
          <w:sz w:val="21"/>
          <w:szCs w:val="21"/>
        </w:rPr>
        <w:t xml:space="preserve">Use of any unauthorized assistance to take exams, tests, quizzes or other assessments; </w:t>
      </w:r>
    </w:p>
    <w:p w14:paraId="653A5500" w14:textId="77777777" w:rsidR="00E16140" w:rsidRPr="00E16140" w:rsidRDefault="00E16140" w:rsidP="00E16140">
      <w:pPr>
        <w:numPr>
          <w:ilvl w:val="0"/>
          <w:numId w:val="11"/>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i/>
          <w:sz w:val="21"/>
          <w:szCs w:val="21"/>
        </w:rPr>
      </w:pPr>
      <w:r w:rsidRPr="00E16140">
        <w:rPr>
          <w:rFonts w:ascii="Times New Roman" w:hAnsi="Times New Roman" w:cs="Times New Roman"/>
          <w:i/>
          <w:sz w:val="21"/>
          <w:szCs w:val="21"/>
        </w:rPr>
        <w:t>Dependence upon the aid of sources beyond those authorized by the instructor in writing papers, preparing reports, solving problems or carrying out other assignments;</w:t>
      </w:r>
    </w:p>
    <w:p w14:paraId="09DBD8BD" w14:textId="77777777" w:rsidR="00E16140" w:rsidRPr="00E16140" w:rsidRDefault="00E16140" w:rsidP="00E16140">
      <w:pPr>
        <w:numPr>
          <w:ilvl w:val="0"/>
          <w:numId w:val="11"/>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i/>
          <w:sz w:val="21"/>
          <w:szCs w:val="21"/>
        </w:rPr>
      </w:pPr>
      <w:r w:rsidRPr="00E16140">
        <w:rPr>
          <w:rFonts w:ascii="Times New Roman" w:hAnsi="Times New Roman" w:cs="Times New Roman"/>
          <w:i/>
          <w:sz w:val="21"/>
          <w:szCs w:val="21"/>
        </w:rPr>
        <w:t xml:space="preserve">Acquisition, without permission, of tests, notes or other academic materials belonging to a faculty or staff member of the University; </w:t>
      </w:r>
    </w:p>
    <w:p w14:paraId="5216882D" w14:textId="77777777" w:rsidR="00E16140" w:rsidRPr="00E16140" w:rsidRDefault="00E16140" w:rsidP="00E16140">
      <w:pPr>
        <w:numPr>
          <w:ilvl w:val="0"/>
          <w:numId w:val="11"/>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i/>
          <w:sz w:val="21"/>
          <w:szCs w:val="21"/>
        </w:rPr>
      </w:pPr>
      <w:r w:rsidRPr="00E16140">
        <w:rPr>
          <w:rFonts w:ascii="Times New Roman" w:hAnsi="Times New Roman" w:cs="Times New Roman"/>
          <w:i/>
          <w:sz w:val="21"/>
          <w:szCs w:val="21"/>
        </w:rPr>
        <w:t xml:space="preserve">Dual submission of a paper or project, or re-submission of a paper or project to a different class without express permission from the instructor; </w:t>
      </w:r>
    </w:p>
    <w:p w14:paraId="4573050F" w14:textId="77777777" w:rsidR="00E16140" w:rsidRPr="00E16140" w:rsidRDefault="00E16140" w:rsidP="00E16140">
      <w:pPr>
        <w:numPr>
          <w:ilvl w:val="0"/>
          <w:numId w:val="11"/>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i/>
          <w:sz w:val="21"/>
          <w:szCs w:val="21"/>
        </w:rPr>
      </w:pPr>
      <w:r w:rsidRPr="00E16140">
        <w:rPr>
          <w:rFonts w:ascii="Times New Roman" w:hAnsi="Times New Roman" w:cs="Times New Roman"/>
          <w:i/>
          <w:sz w:val="21"/>
          <w:szCs w:val="21"/>
        </w:rPr>
        <w:t xml:space="preserve">Any other act designed to give a student an unfair advantage on an academic assignment. </w:t>
      </w:r>
    </w:p>
    <w:p w14:paraId="57F40574" w14:textId="77777777" w:rsidR="00E16140" w:rsidRPr="00E16140" w:rsidRDefault="00E16140">
      <w:pPr>
        <w:spacing w:after="5" w:line="248" w:lineRule="auto"/>
        <w:ind w:left="1"/>
        <w:rPr>
          <w:rFonts w:ascii="Times New Roman" w:eastAsia="Times New Roman" w:hAnsi="Times New Roman" w:cs="Times New Roman"/>
          <w:sz w:val="21"/>
          <w:szCs w:val="21"/>
        </w:rPr>
      </w:pPr>
    </w:p>
    <w:p w14:paraId="14B17DB1" w14:textId="6895DAB3" w:rsidR="007521F7" w:rsidRPr="00E16140" w:rsidRDefault="00CA36A1">
      <w:pPr>
        <w:spacing w:after="5" w:line="248" w:lineRule="auto"/>
        <w:ind w:left="1"/>
        <w:rPr>
          <w:rFonts w:ascii="Times New Roman" w:hAnsi="Times New Roman" w:cs="Times New Roman"/>
          <w:sz w:val="21"/>
          <w:szCs w:val="21"/>
        </w:rPr>
      </w:pPr>
      <w:r w:rsidRPr="00E16140">
        <w:rPr>
          <w:rFonts w:ascii="Times New Roman" w:eastAsia="Times New Roman" w:hAnsi="Times New Roman" w:cs="Times New Roman"/>
          <w:sz w:val="21"/>
          <w:szCs w:val="21"/>
        </w:rPr>
        <w:t>The university’s policy defines plagiarism as the “</w:t>
      </w:r>
      <w:r w:rsidRPr="00E16140">
        <w:rPr>
          <w:rFonts w:ascii="Times New Roman" w:eastAsia="Times New Roman" w:hAnsi="Times New Roman" w:cs="Times New Roman"/>
          <w:i/>
          <w:sz w:val="21"/>
          <w:szCs w:val="21"/>
        </w:rPr>
        <w:t xml:space="preserve">Use of another’s thoughts or words without proper attribution in any academic exercise, regardless of the student’s intent, including but not limited to:  </w:t>
      </w:r>
    </w:p>
    <w:p w14:paraId="782FBB5A" w14:textId="77777777" w:rsidR="007521F7" w:rsidRPr="00E16140" w:rsidRDefault="00CA36A1">
      <w:pPr>
        <w:numPr>
          <w:ilvl w:val="0"/>
          <w:numId w:val="2"/>
        </w:numPr>
        <w:spacing w:after="5" w:line="248" w:lineRule="auto"/>
        <w:ind w:hanging="353"/>
        <w:rPr>
          <w:rFonts w:ascii="Times New Roman" w:hAnsi="Times New Roman" w:cs="Times New Roman"/>
          <w:sz w:val="21"/>
          <w:szCs w:val="21"/>
        </w:rPr>
      </w:pPr>
      <w:r w:rsidRPr="00E16140">
        <w:rPr>
          <w:rFonts w:ascii="Times New Roman" w:eastAsia="Times New Roman" w:hAnsi="Times New Roman" w:cs="Times New Roman"/>
          <w:i/>
          <w:sz w:val="21"/>
          <w:szCs w:val="21"/>
        </w:rPr>
        <w:t xml:space="preserve">The knowing or negligent use by paraphrase or direct quotation of the published or unpublished work of another person without full and clear acknowledgement or citation. </w:t>
      </w:r>
    </w:p>
    <w:p w14:paraId="5A33538B" w14:textId="77777777" w:rsidR="007521F7" w:rsidRPr="00E16140" w:rsidRDefault="00CA36A1">
      <w:pPr>
        <w:numPr>
          <w:ilvl w:val="0"/>
          <w:numId w:val="2"/>
        </w:numPr>
        <w:spacing w:after="112" w:line="248" w:lineRule="auto"/>
        <w:ind w:hanging="353"/>
        <w:rPr>
          <w:rFonts w:ascii="Times New Roman" w:hAnsi="Times New Roman" w:cs="Times New Roman"/>
          <w:sz w:val="21"/>
          <w:szCs w:val="21"/>
        </w:rPr>
      </w:pPr>
      <w:r w:rsidRPr="00E16140">
        <w:rPr>
          <w:rFonts w:ascii="Times New Roman" w:eastAsia="Times New Roman" w:hAnsi="Times New Roman" w:cs="Times New Roman"/>
          <w:i/>
          <w:sz w:val="21"/>
          <w:szCs w:val="21"/>
        </w:rPr>
        <w:t xml:space="preserve">The knowing or negligent unacknowledged use of materials prepared by another person or by an agency engaged in selling term papers or other academic materials. </w:t>
      </w:r>
    </w:p>
    <w:p w14:paraId="7E18F267" w14:textId="73E1BEC4" w:rsidR="007521F7" w:rsidRDefault="00CA36A1">
      <w:pPr>
        <w:spacing w:after="1" w:line="239" w:lineRule="auto"/>
        <w:ind w:left="-3" w:hanging="10"/>
        <w:jc w:val="both"/>
        <w:rPr>
          <w:rFonts w:ascii="Times New Roman" w:eastAsia="Times New Roman" w:hAnsi="Times New Roman" w:cs="Times New Roman"/>
          <w:sz w:val="21"/>
          <w:szCs w:val="21"/>
        </w:rPr>
      </w:pPr>
      <w:r w:rsidRPr="00E16140">
        <w:rPr>
          <w:rFonts w:ascii="Times New Roman" w:eastAsia="Times New Roman" w:hAnsi="Times New Roman" w:cs="Times New Roman"/>
          <w:sz w:val="21"/>
          <w:szCs w:val="21"/>
        </w:rPr>
        <w:t xml:space="preserve">Examples of academic dishonesty in an ITDS class include: copying answers from another person’s paper; using notes during an exam; copying computer code from another person’s work; having someone else complete your assignments or take tests on your behalf; stealing code printouts, software, or exams; recycling assignments submitted by others in prior or current semesters as your own; and copying the words or ideas of others from books, articles, reports, presentations, etc. for use as your own thoughts without proper attribution (i.e., plagiarism). It does not matter whether you received permission from the owner of the copied work; claiming the material as your own is still academic dishonesty.   </w:t>
      </w:r>
    </w:p>
    <w:p w14:paraId="36604A35" w14:textId="77777777" w:rsidR="00E16140" w:rsidRPr="00E16140" w:rsidRDefault="00E16140">
      <w:pPr>
        <w:spacing w:after="1" w:line="239" w:lineRule="auto"/>
        <w:ind w:left="-3" w:hanging="10"/>
        <w:jc w:val="both"/>
        <w:rPr>
          <w:rFonts w:ascii="Times New Roman" w:hAnsi="Times New Roman" w:cs="Times New Roman"/>
          <w:sz w:val="21"/>
          <w:szCs w:val="21"/>
        </w:rPr>
      </w:pPr>
    </w:p>
    <w:p w14:paraId="1E1863BD" w14:textId="7CCABD06" w:rsidR="007521F7" w:rsidRDefault="00CA36A1">
      <w:pPr>
        <w:spacing w:after="1" w:line="239" w:lineRule="auto"/>
        <w:ind w:left="-3" w:hanging="10"/>
        <w:jc w:val="both"/>
        <w:rPr>
          <w:rFonts w:ascii="Times New Roman" w:eastAsia="Times New Roman" w:hAnsi="Times New Roman" w:cs="Times New Roman"/>
          <w:sz w:val="21"/>
          <w:szCs w:val="21"/>
        </w:rPr>
      </w:pPr>
      <w:r w:rsidRPr="00E16140">
        <w:rPr>
          <w:rFonts w:ascii="Times New Roman" w:eastAsia="Times New Roman" w:hAnsi="Times New Roman" w:cs="Times New Roman"/>
          <w:sz w:val="21"/>
          <w:szCs w:val="21"/>
        </w:rPr>
        <w:t xml:space="preserve">The ITDS Department believes it is very important to protect honest students from unfair competition with anyone trying to gain an advantage through academic dishonesty. Academic dishonesty is not tolerated in ITDS classes, and those who engage in such behavior are subject to sanctions as outlined in the UNT’s policy and/or the course syllabus.  You are strongly encouraged to read the policy carefully so that you are aware of what constitutes academic dishonesty and the consequences of this unethical behavior. </w:t>
      </w:r>
    </w:p>
    <w:p w14:paraId="08C28DAA" w14:textId="77777777" w:rsidR="00E16140" w:rsidRPr="00E16140" w:rsidRDefault="00E16140">
      <w:pPr>
        <w:spacing w:after="1" w:line="239" w:lineRule="auto"/>
        <w:ind w:left="-3" w:hanging="10"/>
        <w:jc w:val="both"/>
        <w:rPr>
          <w:rFonts w:ascii="Times New Roman" w:hAnsi="Times New Roman" w:cs="Times New Roman"/>
          <w:sz w:val="21"/>
          <w:szCs w:val="21"/>
        </w:rPr>
      </w:pPr>
    </w:p>
    <w:p w14:paraId="28B70920" w14:textId="77777777" w:rsidR="007521F7" w:rsidRPr="00E16140" w:rsidRDefault="00CA36A1" w:rsidP="00E16140">
      <w:pPr>
        <w:spacing w:after="110" w:line="248" w:lineRule="auto"/>
        <w:ind w:left="-5" w:hanging="9"/>
        <w:jc w:val="both"/>
        <w:rPr>
          <w:rFonts w:ascii="Times New Roman" w:hAnsi="Times New Roman" w:cs="Times New Roman"/>
          <w:sz w:val="21"/>
          <w:szCs w:val="21"/>
        </w:rPr>
      </w:pPr>
      <w:r w:rsidRPr="00E16140">
        <w:rPr>
          <w:rFonts w:ascii="Times New Roman" w:eastAsia="Times New Roman" w:hAnsi="Times New Roman" w:cs="Times New Roman"/>
          <w:sz w:val="21"/>
          <w:szCs w:val="21"/>
        </w:rPr>
        <w:t>By signing below, I acknowledge my responsibility to read the UNT academic dishonesty policy and the Student Standards of Academic Integrity (</w:t>
      </w:r>
      <w:hyperlink r:id="rId24">
        <w:r w:rsidRPr="00E16140">
          <w:rPr>
            <w:rFonts w:ascii="Times New Roman" w:eastAsia="Times New Roman" w:hAnsi="Times New Roman" w:cs="Times New Roman"/>
            <w:color w:val="0000FF"/>
            <w:sz w:val="21"/>
            <w:szCs w:val="21"/>
            <w:u w:val="single" w:color="0000FF"/>
          </w:rPr>
          <w:t>https://policy.unt.edu/policy/06-003</w:t>
        </w:r>
      </w:hyperlink>
      <w:hyperlink r:id="rId25">
        <w:r w:rsidRPr="00E16140">
          <w:rPr>
            <w:rFonts w:ascii="Times New Roman" w:eastAsia="Times New Roman" w:hAnsi="Times New Roman" w:cs="Times New Roman"/>
            <w:sz w:val="21"/>
            <w:szCs w:val="21"/>
          </w:rPr>
          <w:t>)</w:t>
        </w:r>
      </w:hyperlink>
      <w:r w:rsidRPr="00E16140">
        <w:rPr>
          <w:rFonts w:ascii="Times New Roman" w:eastAsia="Times New Roman" w:hAnsi="Times New Roman" w:cs="Times New Roman"/>
          <w:sz w:val="21"/>
          <w:szCs w:val="21"/>
        </w:rPr>
        <w:t xml:space="preserve">; and attest that I have read and understand the statements in this document and agree to behave ethically in this class. </w:t>
      </w:r>
    </w:p>
    <w:p w14:paraId="563CF755" w14:textId="77777777" w:rsidR="00E16140" w:rsidRDefault="00CA36A1">
      <w:pPr>
        <w:spacing w:after="1" w:line="239" w:lineRule="auto"/>
        <w:ind w:left="-3" w:hanging="10"/>
        <w:jc w:val="both"/>
        <w:rPr>
          <w:rFonts w:ascii="Times New Roman" w:eastAsia="Times New Roman" w:hAnsi="Times New Roman" w:cs="Times New Roman"/>
          <w:sz w:val="20"/>
        </w:rPr>
      </w:pPr>
      <w:r w:rsidRPr="00CA101F">
        <w:rPr>
          <w:rFonts w:ascii="Times New Roman" w:eastAsia="Times New Roman" w:hAnsi="Times New Roman" w:cs="Times New Roman"/>
          <w:sz w:val="20"/>
        </w:rPr>
        <w:t>____________________________________________________  ____________________________</w:t>
      </w:r>
    </w:p>
    <w:p w14:paraId="10E5E4B3" w14:textId="201AFBB6" w:rsidR="007521F7" w:rsidRPr="00CA101F" w:rsidRDefault="00CA36A1" w:rsidP="00E16140">
      <w:pPr>
        <w:spacing w:after="1" w:line="239" w:lineRule="auto"/>
        <w:ind w:left="-3" w:hanging="10"/>
        <w:rPr>
          <w:rFonts w:ascii="Times New Roman" w:hAnsi="Times New Roman" w:cs="Times New Roman"/>
        </w:rPr>
      </w:pPr>
      <w:r w:rsidRPr="00CA101F">
        <w:rPr>
          <w:rFonts w:ascii="Times New Roman" w:eastAsia="Times New Roman" w:hAnsi="Times New Roman" w:cs="Times New Roman"/>
          <w:sz w:val="20"/>
        </w:rPr>
        <w:t xml:space="preserve"> Student Name (Print)                     </w:t>
      </w:r>
      <w:r w:rsidR="00E16140">
        <w:rPr>
          <w:rFonts w:ascii="Times New Roman" w:eastAsia="Times New Roman" w:hAnsi="Times New Roman" w:cs="Times New Roman"/>
          <w:sz w:val="20"/>
        </w:rPr>
        <w:tab/>
      </w:r>
      <w:r w:rsidR="00E16140">
        <w:rPr>
          <w:rFonts w:ascii="Times New Roman" w:eastAsia="Times New Roman" w:hAnsi="Times New Roman" w:cs="Times New Roman"/>
          <w:sz w:val="20"/>
        </w:rPr>
        <w:tab/>
      </w:r>
      <w:r w:rsidR="00E16140">
        <w:rPr>
          <w:rFonts w:ascii="Times New Roman" w:eastAsia="Times New Roman" w:hAnsi="Times New Roman" w:cs="Times New Roman"/>
          <w:sz w:val="20"/>
        </w:rPr>
        <w:tab/>
      </w:r>
      <w:r w:rsidR="00E16140">
        <w:rPr>
          <w:rFonts w:ascii="Times New Roman" w:eastAsia="Times New Roman" w:hAnsi="Times New Roman" w:cs="Times New Roman"/>
          <w:sz w:val="20"/>
        </w:rPr>
        <w:tab/>
      </w:r>
      <w:r w:rsidR="00E16140">
        <w:rPr>
          <w:rFonts w:ascii="Times New Roman" w:eastAsia="Times New Roman" w:hAnsi="Times New Roman" w:cs="Times New Roman"/>
          <w:sz w:val="20"/>
        </w:rPr>
        <w:tab/>
      </w:r>
      <w:r w:rsidRPr="00CA101F">
        <w:rPr>
          <w:rFonts w:ascii="Times New Roman" w:eastAsia="Times New Roman" w:hAnsi="Times New Roman" w:cs="Times New Roman"/>
          <w:sz w:val="20"/>
        </w:rPr>
        <w:t xml:space="preserve">Student ID No. ____________________________________________________  ____________________________ </w:t>
      </w:r>
    </w:p>
    <w:p w14:paraId="5E8352DC" w14:textId="77777777" w:rsidR="007521F7" w:rsidRPr="00CA101F" w:rsidRDefault="00CA36A1">
      <w:pPr>
        <w:tabs>
          <w:tab w:val="center" w:pos="2161"/>
          <w:tab w:val="center" w:pos="2881"/>
          <w:tab w:val="center" w:pos="3601"/>
          <w:tab w:val="center" w:pos="4321"/>
          <w:tab w:val="center" w:pos="5041"/>
          <w:tab w:val="center" w:pos="5950"/>
        </w:tabs>
        <w:spacing w:after="5" w:line="248" w:lineRule="auto"/>
        <w:ind w:left="-14"/>
        <w:rPr>
          <w:rFonts w:ascii="Times New Roman" w:hAnsi="Times New Roman" w:cs="Times New Roman"/>
        </w:rPr>
      </w:pPr>
      <w:r w:rsidRPr="00CA101F">
        <w:rPr>
          <w:rFonts w:ascii="Times New Roman" w:eastAsia="Times New Roman" w:hAnsi="Times New Roman" w:cs="Times New Roman"/>
          <w:sz w:val="20"/>
        </w:rPr>
        <w:t xml:space="preserve">Student Signature </w:t>
      </w:r>
      <w:r w:rsidRPr="00CA101F">
        <w:rPr>
          <w:rFonts w:ascii="Times New Roman" w:eastAsia="Times New Roman" w:hAnsi="Times New Roman" w:cs="Times New Roman"/>
          <w:sz w:val="20"/>
        </w:rPr>
        <w:tab/>
        <w:t xml:space="preserve"> </w:t>
      </w:r>
      <w:r w:rsidRPr="00CA101F">
        <w:rPr>
          <w:rFonts w:ascii="Times New Roman" w:eastAsia="Times New Roman" w:hAnsi="Times New Roman" w:cs="Times New Roman"/>
          <w:sz w:val="20"/>
        </w:rPr>
        <w:tab/>
        <w:t xml:space="preserve"> </w:t>
      </w:r>
      <w:r w:rsidRPr="00CA101F">
        <w:rPr>
          <w:rFonts w:ascii="Times New Roman" w:eastAsia="Times New Roman" w:hAnsi="Times New Roman" w:cs="Times New Roman"/>
          <w:sz w:val="20"/>
        </w:rPr>
        <w:tab/>
        <w:t xml:space="preserve"> </w:t>
      </w:r>
      <w:r w:rsidRPr="00CA101F">
        <w:rPr>
          <w:rFonts w:ascii="Times New Roman" w:eastAsia="Times New Roman" w:hAnsi="Times New Roman" w:cs="Times New Roman"/>
          <w:sz w:val="20"/>
        </w:rPr>
        <w:tab/>
        <w:t xml:space="preserve"> </w:t>
      </w:r>
      <w:r w:rsidRPr="00CA101F">
        <w:rPr>
          <w:rFonts w:ascii="Times New Roman" w:eastAsia="Times New Roman" w:hAnsi="Times New Roman" w:cs="Times New Roman"/>
          <w:sz w:val="20"/>
        </w:rPr>
        <w:tab/>
        <w:t xml:space="preserve">   </w:t>
      </w:r>
      <w:r w:rsidRPr="00CA101F">
        <w:rPr>
          <w:rFonts w:ascii="Times New Roman" w:eastAsia="Times New Roman" w:hAnsi="Times New Roman" w:cs="Times New Roman"/>
          <w:sz w:val="20"/>
        </w:rPr>
        <w:tab/>
        <w:t xml:space="preserve">Date </w:t>
      </w:r>
    </w:p>
    <w:p w14:paraId="57CD6E2E" w14:textId="77777777" w:rsidR="00B322EC" w:rsidRDefault="00B322EC">
      <w:pPr>
        <w:rPr>
          <w:rFonts w:ascii="Times New Roman" w:eastAsia="Times New Roman" w:hAnsi="Times New Roman" w:cs="Times New Roman"/>
          <w:b/>
          <w:sz w:val="20"/>
        </w:rPr>
      </w:pPr>
      <w:r>
        <w:rPr>
          <w:rFonts w:ascii="Times New Roman" w:eastAsia="Times New Roman" w:hAnsi="Times New Roman" w:cs="Times New Roman"/>
          <w:b/>
          <w:sz w:val="20"/>
        </w:rPr>
        <w:br w:type="page"/>
      </w:r>
    </w:p>
    <w:p w14:paraId="215DD384" w14:textId="66FD805E" w:rsidR="007521F7" w:rsidRPr="00CA101F" w:rsidRDefault="007521F7" w:rsidP="004D708E">
      <w:pPr>
        <w:spacing w:after="0"/>
        <w:ind w:left="48"/>
        <w:jc w:val="center"/>
        <w:rPr>
          <w:rFonts w:ascii="Times New Roman" w:hAnsi="Times New Roman" w:cs="Times New Roman"/>
        </w:rPr>
      </w:pPr>
    </w:p>
    <w:p w14:paraId="27882940" w14:textId="0F8C29BA" w:rsidR="007521F7" w:rsidRPr="00CA101F" w:rsidRDefault="00CA36A1">
      <w:pPr>
        <w:pBdr>
          <w:top w:val="single" w:sz="8" w:space="0" w:color="000000"/>
          <w:left w:val="single" w:sz="8" w:space="0" w:color="000000"/>
          <w:bottom w:val="single" w:sz="8" w:space="0" w:color="000000"/>
          <w:right w:val="single" w:sz="8" w:space="0" w:color="000000"/>
        </w:pBdr>
        <w:shd w:val="clear" w:color="auto" w:fill="DDDDDD"/>
        <w:tabs>
          <w:tab w:val="center" w:pos="6112"/>
        </w:tabs>
        <w:spacing w:after="0"/>
        <w:ind w:left="89"/>
        <w:jc w:val="center"/>
        <w:rPr>
          <w:rFonts w:ascii="Times New Roman" w:hAnsi="Times New Roman" w:cs="Times New Roman"/>
        </w:rPr>
      </w:pPr>
      <w:r w:rsidRPr="00CA101F">
        <w:rPr>
          <w:rFonts w:ascii="Times New Roman" w:eastAsia="Arial" w:hAnsi="Times New Roman" w:cs="Times New Roman"/>
          <w:b/>
          <w:sz w:val="24"/>
        </w:rPr>
        <w:t xml:space="preserve">UNIVERSITY OF NORTH TEXAS </w:t>
      </w:r>
    </w:p>
    <w:p w14:paraId="2DA33BDE" w14:textId="77777777" w:rsidR="007521F7" w:rsidRPr="00CA101F" w:rsidRDefault="00CA36A1">
      <w:pPr>
        <w:pBdr>
          <w:top w:val="single" w:sz="8" w:space="0" w:color="000000"/>
          <w:left w:val="single" w:sz="8" w:space="0" w:color="000000"/>
          <w:bottom w:val="single" w:sz="8" w:space="0" w:color="000000"/>
          <w:right w:val="single" w:sz="8" w:space="0" w:color="000000"/>
        </w:pBdr>
        <w:shd w:val="clear" w:color="auto" w:fill="DDDDDD"/>
        <w:spacing w:after="0"/>
        <w:ind w:left="89"/>
        <w:jc w:val="center"/>
        <w:rPr>
          <w:rFonts w:ascii="Times New Roman" w:hAnsi="Times New Roman" w:cs="Times New Roman"/>
        </w:rPr>
      </w:pPr>
      <w:r w:rsidRPr="00CA101F">
        <w:rPr>
          <w:rFonts w:ascii="Times New Roman" w:eastAsia="Times New Roman" w:hAnsi="Times New Roman" w:cs="Times New Roman"/>
        </w:rPr>
        <w:t xml:space="preserve"> </w:t>
      </w:r>
    </w:p>
    <w:p w14:paraId="6A3C6F4A" w14:textId="46372898" w:rsidR="007521F7" w:rsidRPr="00CA101F" w:rsidRDefault="00CA36A1" w:rsidP="00E16140">
      <w:pPr>
        <w:pStyle w:val="Heading1"/>
        <w:pBdr>
          <w:top w:val="single" w:sz="8" w:space="0" w:color="000000"/>
          <w:left w:val="single" w:sz="8" w:space="0" w:color="000000"/>
          <w:bottom w:val="single" w:sz="8" w:space="0" w:color="000000"/>
          <w:right w:val="single" w:sz="8" w:space="0" w:color="000000"/>
        </w:pBdr>
        <w:shd w:val="clear" w:color="auto" w:fill="DDDDDD"/>
        <w:ind w:left="89"/>
      </w:pPr>
      <w:r w:rsidRPr="00CA101F">
        <w:rPr>
          <w:sz w:val="28"/>
        </w:rPr>
        <w:t>Authorization to Release Assignments to Plagiarism Detection Service</w:t>
      </w:r>
    </w:p>
    <w:p w14:paraId="2B865A34" w14:textId="77777777" w:rsidR="007521F7" w:rsidRPr="00CA101F" w:rsidRDefault="00CA36A1">
      <w:pPr>
        <w:pBdr>
          <w:top w:val="single" w:sz="8" w:space="0" w:color="000000"/>
          <w:left w:val="single" w:sz="8" w:space="0" w:color="000000"/>
          <w:bottom w:val="single" w:sz="8" w:space="0" w:color="000000"/>
          <w:right w:val="single" w:sz="8" w:space="0" w:color="000000"/>
        </w:pBdr>
        <w:shd w:val="clear" w:color="auto" w:fill="DDDDDD"/>
        <w:spacing w:after="104"/>
        <w:ind w:left="89"/>
        <w:jc w:val="center"/>
        <w:rPr>
          <w:rFonts w:ascii="Times New Roman" w:hAnsi="Times New Roman" w:cs="Times New Roman"/>
        </w:rPr>
      </w:pPr>
      <w:r w:rsidRPr="00CA101F">
        <w:rPr>
          <w:rFonts w:ascii="Times New Roman" w:eastAsia="Times New Roman" w:hAnsi="Times New Roman" w:cs="Times New Roman"/>
        </w:rPr>
        <w:t xml:space="preserve"> </w:t>
      </w:r>
    </w:p>
    <w:p w14:paraId="5C3F3B14" w14:textId="77777777" w:rsidR="007521F7" w:rsidRPr="00CA101F" w:rsidRDefault="00CA36A1">
      <w:pPr>
        <w:spacing w:after="0"/>
        <w:rPr>
          <w:rFonts w:ascii="Times New Roman" w:hAnsi="Times New Roman" w:cs="Times New Roman"/>
        </w:rPr>
      </w:pPr>
      <w:r w:rsidRPr="00CA101F">
        <w:rPr>
          <w:rFonts w:ascii="Times New Roman" w:eastAsia="Times New Roman" w:hAnsi="Times New Roman" w:cs="Times New Roman"/>
        </w:rPr>
        <w:t xml:space="preserve"> </w:t>
      </w:r>
    </w:p>
    <w:p w14:paraId="00CA6555" w14:textId="77777777" w:rsidR="007521F7" w:rsidRPr="00E16140" w:rsidRDefault="00CA36A1">
      <w:pPr>
        <w:spacing w:after="117" w:line="239" w:lineRule="auto"/>
        <w:ind w:left="-3" w:hanging="10"/>
        <w:jc w:val="both"/>
        <w:rPr>
          <w:rFonts w:ascii="Times New Roman" w:hAnsi="Times New Roman" w:cs="Times New Roman"/>
          <w:sz w:val="24"/>
        </w:rPr>
      </w:pPr>
      <w:bookmarkStart w:id="4" w:name="_Hlk48321139"/>
      <w:r w:rsidRPr="00E16140">
        <w:rPr>
          <w:rFonts w:ascii="Times New Roman" w:eastAsia="Times New Roman" w:hAnsi="Times New Roman" w:cs="Times New Roman"/>
        </w:rPr>
        <w:t xml:space="preserve">Written assignments in this course will be provided to an internet-based plagiarism detection service that is not affiliated with the University of North Texas.  If you sign the form, your assignments may be submitted to the service with your name or student identification number (but only if you put this number on your assignment which you should never do in this course).  </w:t>
      </w:r>
      <w:r w:rsidRPr="00E16140">
        <w:rPr>
          <w:rFonts w:ascii="Times New Roman" w:eastAsia="Times New Roman" w:hAnsi="Times New Roman" w:cs="Times New Roman"/>
          <w:b/>
        </w:rPr>
        <w:t>If you do not sign this form, you must sign the bottom section acknowledging that it is your responsibility to make sure your name and other identifying information only appear on the coversheet of your assignments – Your cover sheet will not be included when the rest of your assignment is submitted to the service</w:t>
      </w:r>
      <w:r w:rsidRPr="00E16140">
        <w:rPr>
          <w:rFonts w:ascii="Times New Roman" w:eastAsia="Times New Roman" w:hAnsi="Times New Roman" w:cs="Times New Roman"/>
        </w:rPr>
        <w:t>.  This authorization is only to allow the instructor to manage more efficiently the course and will expire upon the issuance of a final grade.   Please sign and date the authorization form.  Return the form to the instructor upon completion.  You are not required to sign this authorization and you will not be penalized if you do not sign the form; however, if you do not wish to sign it you are required to complete the section at the bottom of the form. I, ____________________________________________________</w:t>
      </w:r>
      <w:r w:rsidRPr="00E16140">
        <w:rPr>
          <w:rFonts w:ascii="Times New Roman" w:eastAsia="Times New Roman" w:hAnsi="Times New Roman" w:cs="Times New Roman"/>
          <w:vertAlign w:val="subscript"/>
        </w:rPr>
        <w:t xml:space="preserve"> [</w:t>
      </w:r>
      <w:r w:rsidRPr="00E16140">
        <w:rPr>
          <w:rFonts w:ascii="Times New Roman" w:eastAsia="Times New Roman" w:hAnsi="Times New Roman" w:cs="Times New Roman"/>
          <w:b/>
          <w:vertAlign w:val="subscript"/>
        </w:rPr>
        <w:t xml:space="preserve">Print Name of Student], </w:t>
      </w:r>
      <w:r w:rsidRPr="00E16140">
        <w:rPr>
          <w:rFonts w:ascii="Times New Roman" w:eastAsia="Times New Roman" w:hAnsi="Times New Roman" w:cs="Times New Roman"/>
        </w:rPr>
        <w:t xml:space="preserve"> </w:t>
      </w:r>
    </w:p>
    <w:p w14:paraId="6F9E130A" w14:textId="0337F538" w:rsidR="007521F7" w:rsidRPr="00E16140" w:rsidRDefault="00CA36A1">
      <w:pPr>
        <w:spacing w:after="121" w:line="239" w:lineRule="auto"/>
        <w:ind w:left="-3" w:hanging="10"/>
        <w:jc w:val="both"/>
        <w:rPr>
          <w:rFonts w:ascii="Times New Roman" w:hAnsi="Times New Roman" w:cs="Times New Roman"/>
          <w:sz w:val="24"/>
        </w:rPr>
      </w:pPr>
      <w:r w:rsidRPr="00E16140">
        <w:rPr>
          <w:rFonts w:ascii="Times New Roman" w:eastAsia="Times New Roman" w:hAnsi="Times New Roman" w:cs="Times New Roman"/>
        </w:rPr>
        <w:t>hereby voluntarily authorize the instructor in BCIS 46</w:t>
      </w:r>
      <w:r w:rsidR="00AF289E" w:rsidRPr="00E16140">
        <w:rPr>
          <w:rFonts w:ascii="Times New Roman" w:eastAsia="Times New Roman" w:hAnsi="Times New Roman" w:cs="Times New Roman"/>
        </w:rPr>
        <w:t>6</w:t>
      </w:r>
      <w:r w:rsidRPr="00E16140">
        <w:rPr>
          <w:rFonts w:ascii="Times New Roman" w:eastAsia="Times New Roman" w:hAnsi="Times New Roman" w:cs="Times New Roman"/>
        </w:rPr>
        <w:t xml:space="preserve">0 to disclose assignments that contain my name and/or student identification number (if for some reason I chose to include on my assignments) to an internet-based plagiarism detection service.  (There is no reason you would ever put your student identification number in any assignment for this course.) </w:t>
      </w:r>
    </w:p>
    <w:p w14:paraId="1E4D6A6F" w14:textId="77777777" w:rsidR="007521F7" w:rsidRPr="00E16140" w:rsidRDefault="00CA36A1">
      <w:pPr>
        <w:spacing w:after="4" w:line="249" w:lineRule="auto"/>
        <w:ind w:left="-5" w:right="-10" w:hanging="10"/>
        <w:rPr>
          <w:rFonts w:ascii="Times New Roman" w:hAnsi="Times New Roman" w:cs="Times New Roman"/>
          <w:sz w:val="24"/>
        </w:rPr>
      </w:pPr>
      <w:r w:rsidRPr="00E16140">
        <w:rPr>
          <w:rFonts w:ascii="Times New Roman" w:eastAsia="Times New Roman" w:hAnsi="Times New Roman" w:cs="Times New Roman"/>
          <w:b/>
        </w:rPr>
        <w:t xml:space="preserve">This authorization will remain in effect from the date it assigned until a grade is assigned in this course and does not apply to any other course in which I am enrolled at the University of North Texas.  </w:t>
      </w:r>
    </w:p>
    <w:p w14:paraId="1AF8F6D3" w14:textId="77777777" w:rsidR="007521F7" w:rsidRPr="00E16140" w:rsidRDefault="00CA36A1">
      <w:pPr>
        <w:spacing w:after="0"/>
        <w:rPr>
          <w:rFonts w:ascii="Times New Roman" w:hAnsi="Times New Roman" w:cs="Times New Roman"/>
          <w:sz w:val="24"/>
        </w:rPr>
      </w:pPr>
      <w:r w:rsidRPr="00E16140">
        <w:rPr>
          <w:rFonts w:ascii="Times New Roman" w:eastAsia="Times New Roman" w:hAnsi="Times New Roman" w:cs="Times New Roman"/>
        </w:rPr>
        <w:t xml:space="preserve"> </w:t>
      </w:r>
    </w:p>
    <w:bookmarkEnd w:id="4"/>
    <w:p w14:paraId="5C21AF9A" w14:textId="77777777" w:rsidR="007521F7" w:rsidRPr="00CA101F" w:rsidRDefault="00CA36A1">
      <w:pPr>
        <w:spacing w:after="4"/>
        <w:rPr>
          <w:rFonts w:ascii="Times New Roman" w:hAnsi="Times New Roman" w:cs="Times New Roman"/>
        </w:rPr>
      </w:pPr>
      <w:r w:rsidRPr="00CA101F">
        <w:rPr>
          <w:rFonts w:ascii="Times New Roman" w:eastAsia="Times New Roman" w:hAnsi="Times New Roman" w:cs="Times New Roman"/>
          <w:sz w:val="20"/>
        </w:rPr>
        <w:t xml:space="preserve"> </w:t>
      </w:r>
    </w:p>
    <w:p w14:paraId="135A9492" w14:textId="77777777" w:rsidR="007521F7" w:rsidRPr="00CA101F" w:rsidRDefault="00CA36A1">
      <w:pPr>
        <w:tabs>
          <w:tab w:val="center" w:pos="6140"/>
        </w:tabs>
        <w:spacing w:after="5" w:line="248" w:lineRule="auto"/>
        <w:ind w:left="-14"/>
        <w:rPr>
          <w:rFonts w:ascii="Times New Roman" w:hAnsi="Times New Roman" w:cs="Times New Roman"/>
        </w:rPr>
      </w:pPr>
      <w:r w:rsidRPr="00CA101F">
        <w:rPr>
          <w:rFonts w:ascii="Times New Roman" w:eastAsia="Times New Roman" w:hAnsi="Times New Roman" w:cs="Times New Roman"/>
          <w:sz w:val="20"/>
        </w:rPr>
        <w:t xml:space="preserve">___________________________________________  </w:t>
      </w:r>
      <w:r w:rsidRPr="00CA101F">
        <w:rPr>
          <w:rFonts w:ascii="Times New Roman" w:eastAsia="Times New Roman" w:hAnsi="Times New Roman" w:cs="Times New Roman"/>
          <w:sz w:val="20"/>
        </w:rPr>
        <w:tab/>
        <w:t xml:space="preserve">______________________ </w:t>
      </w:r>
    </w:p>
    <w:p w14:paraId="15024E8D" w14:textId="77777777" w:rsidR="007521F7" w:rsidRPr="00CA101F" w:rsidRDefault="00CA36A1">
      <w:pPr>
        <w:tabs>
          <w:tab w:val="center" w:pos="2160"/>
          <w:tab w:val="center" w:pos="2880"/>
          <w:tab w:val="center" w:pos="3600"/>
          <w:tab w:val="center" w:pos="4320"/>
          <w:tab w:val="center" w:pos="5230"/>
        </w:tabs>
        <w:spacing w:after="5" w:line="248" w:lineRule="auto"/>
        <w:ind w:left="-14"/>
        <w:rPr>
          <w:rFonts w:ascii="Times New Roman" w:hAnsi="Times New Roman" w:cs="Times New Roman"/>
        </w:rPr>
      </w:pPr>
      <w:r w:rsidRPr="00CA101F">
        <w:rPr>
          <w:rFonts w:ascii="Times New Roman" w:eastAsia="Times New Roman" w:hAnsi="Times New Roman" w:cs="Times New Roman"/>
          <w:sz w:val="20"/>
        </w:rPr>
        <w:t xml:space="preserve">Student Signature </w:t>
      </w:r>
      <w:r w:rsidRPr="00CA101F">
        <w:rPr>
          <w:rFonts w:ascii="Times New Roman" w:eastAsia="Times New Roman" w:hAnsi="Times New Roman" w:cs="Times New Roman"/>
          <w:sz w:val="20"/>
        </w:rPr>
        <w:tab/>
        <w:t xml:space="preserve"> </w:t>
      </w:r>
      <w:r w:rsidRPr="00CA101F">
        <w:rPr>
          <w:rFonts w:ascii="Times New Roman" w:eastAsia="Times New Roman" w:hAnsi="Times New Roman" w:cs="Times New Roman"/>
          <w:sz w:val="20"/>
        </w:rPr>
        <w:tab/>
        <w:t xml:space="preserve"> </w:t>
      </w:r>
      <w:r w:rsidRPr="00CA101F">
        <w:rPr>
          <w:rFonts w:ascii="Times New Roman" w:eastAsia="Times New Roman" w:hAnsi="Times New Roman" w:cs="Times New Roman"/>
          <w:sz w:val="20"/>
        </w:rPr>
        <w:tab/>
        <w:t xml:space="preserve"> </w:t>
      </w:r>
      <w:r w:rsidRPr="00CA101F">
        <w:rPr>
          <w:rFonts w:ascii="Times New Roman" w:eastAsia="Times New Roman" w:hAnsi="Times New Roman" w:cs="Times New Roman"/>
          <w:sz w:val="20"/>
        </w:rPr>
        <w:tab/>
        <w:t xml:space="preserve"> </w:t>
      </w:r>
      <w:r w:rsidRPr="00CA101F">
        <w:rPr>
          <w:rFonts w:ascii="Times New Roman" w:eastAsia="Times New Roman" w:hAnsi="Times New Roman" w:cs="Times New Roman"/>
          <w:sz w:val="20"/>
        </w:rPr>
        <w:tab/>
        <w:t xml:space="preserve">Date </w:t>
      </w:r>
    </w:p>
    <w:p w14:paraId="148C42D4" w14:textId="77777777" w:rsidR="007521F7" w:rsidRPr="00CA101F" w:rsidRDefault="00CA36A1">
      <w:pPr>
        <w:spacing w:after="4" w:line="249" w:lineRule="auto"/>
        <w:ind w:left="-5" w:right="-10" w:hanging="10"/>
        <w:rPr>
          <w:rFonts w:ascii="Times New Roman" w:hAnsi="Times New Roman" w:cs="Times New Roman"/>
        </w:rPr>
      </w:pPr>
      <w:r w:rsidRPr="00CA101F">
        <w:rPr>
          <w:rFonts w:ascii="Times New Roman" w:eastAsia="Times New Roman" w:hAnsi="Times New Roman" w:cs="Times New Roman"/>
          <w:b/>
          <w:sz w:val="20"/>
        </w:rPr>
        <w:t xml:space="preserve">–––––––––––––––––––––––––––––––––––––––––––––––––––––––––––––––––––––––-–-––––––––––––– </w:t>
      </w:r>
    </w:p>
    <w:p w14:paraId="63EC7D0E" w14:textId="77777777" w:rsidR="007521F7" w:rsidRPr="00CA101F" w:rsidRDefault="00CA36A1">
      <w:pPr>
        <w:spacing w:after="0"/>
        <w:ind w:left="10" w:right="2" w:hanging="10"/>
        <w:jc w:val="center"/>
        <w:rPr>
          <w:rFonts w:ascii="Times New Roman" w:hAnsi="Times New Roman" w:cs="Times New Roman"/>
        </w:rPr>
      </w:pPr>
      <w:r w:rsidRPr="00CA101F">
        <w:rPr>
          <w:rFonts w:ascii="Times New Roman" w:eastAsia="Times New Roman" w:hAnsi="Times New Roman" w:cs="Times New Roman"/>
          <w:b/>
          <w:sz w:val="20"/>
        </w:rPr>
        <w:t xml:space="preserve">SIGN &amp; DATE ABOVE </w:t>
      </w:r>
    </w:p>
    <w:p w14:paraId="02866B37" w14:textId="77777777" w:rsidR="007521F7" w:rsidRPr="00CA101F" w:rsidRDefault="00CA36A1">
      <w:pPr>
        <w:spacing w:after="0"/>
        <w:ind w:left="10" w:right="2" w:hanging="10"/>
        <w:jc w:val="center"/>
        <w:rPr>
          <w:rFonts w:ascii="Times New Roman" w:hAnsi="Times New Roman" w:cs="Times New Roman"/>
        </w:rPr>
      </w:pPr>
      <w:r w:rsidRPr="00CA101F">
        <w:rPr>
          <w:rFonts w:ascii="Times New Roman" w:eastAsia="Times New Roman" w:hAnsi="Times New Roman" w:cs="Times New Roman"/>
          <w:b/>
          <w:sz w:val="20"/>
        </w:rPr>
        <w:t xml:space="preserve">OR </w:t>
      </w:r>
    </w:p>
    <w:p w14:paraId="79CBCA62" w14:textId="77777777" w:rsidR="007521F7" w:rsidRPr="00CA101F" w:rsidRDefault="00CA36A1">
      <w:pPr>
        <w:spacing w:after="0"/>
        <w:ind w:left="10" w:right="1" w:hanging="10"/>
        <w:jc w:val="center"/>
        <w:rPr>
          <w:rFonts w:ascii="Times New Roman" w:hAnsi="Times New Roman" w:cs="Times New Roman"/>
        </w:rPr>
      </w:pPr>
      <w:r w:rsidRPr="00CA101F">
        <w:rPr>
          <w:rFonts w:ascii="Times New Roman" w:eastAsia="Times New Roman" w:hAnsi="Times New Roman" w:cs="Times New Roman"/>
          <w:b/>
          <w:sz w:val="20"/>
        </w:rPr>
        <w:t xml:space="preserve">SIGN &amp; DATE THE SECTION BELOW </w:t>
      </w:r>
    </w:p>
    <w:p w14:paraId="1A2014A8" w14:textId="77777777" w:rsidR="007521F7" w:rsidRPr="00CA101F" w:rsidRDefault="00CA36A1">
      <w:pPr>
        <w:spacing w:after="51"/>
        <w:ind w:left="-30" w:right="-27"/>
        <w:rPr>
          <w:rFonts w:ascii="Times New Roman" w:hAnsi="Times New Roman" w:cs="Times New Roman"/>
        </w:rPr>
      </w:pPr>
      <w:r w:rsidRPr="00CA101F">
        <w:rPr>
          <w:rFonts w:ascii="Times New Roman" w:hAnsi="Times New Roman" w:cs="Times New Roman"/>
          <w:noProof/>
        </w:rPr>
        <mc:AlternateContent>
          <mc:Choice Requires="wpg">
            <w:drawing>
              <wp:inline distT="0" distB="0" distL="0" distR="0" wp14:anchorId="706973B7" wp14:editId="1889381B">
                <wp:extent cx="5524513" cy="9144"/>
                <wp:effectExtent l="0" t="0" r="0" b="0"/>
                <wp:docPr id="18412" name="Group 18412"/>
                <wp:cNvGraphicFramePr/>
                <a:graphic xmlns:a="http://schemas.openxmlformats.org/drawingml/2006/main">
                  <a:graphicData uri="http://schemas.microsoft.com/office/word/2010/wordprocessingGroup">
                    <wpg:wgp>
                      <wpg:cNvGrpSpPr/>
                      <wpg:grpSpPr>
                        <a:xfrm>
                          <a:off x="0" y="0"/>
                          <a:ext cx="5524513" cy="9144"/>
                          <a:chOff x="0" y="0"/>
                          <a:chExt cx="5524513" cy="9144"/>
                        </a:xfrm>
                      </wpg:grpSpPr>
                      <wps:wsp>
                        <wps:cNvPr id="20661" name="Shape 20661"/>
                        <wps:cNvSpPr/>
                        <wps:spPr>
                          <a:xfrm>
                            <a:off x="0" y="0"/>
                            <a:ext cx="5524513" cy="9144"/>
                          </a:xfrm>
                          <a:custGeom>
                            <a:avLst/>
                            <a:gdLst/>
                            <a:ahLst/>
                            <a:cxnLst/>
                            <a:rect l="0" t="0" r="0" b="0"/>
                            <a:pathLst>
                              <a:path w="5524513" h="9144">
                                <a:moveTo>
                                  <a:pt x="0" y="0"/>
                                </a:moveTo>
                                <a:lnTo>
                                  <a:pt x="5524513" y="0"/>
                                </a:lnTo>
                                <a:lnTo>
                                  <a:pt x="55245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2CDD6B8" id="Group 18412" o:spid="_x0000_s1026" style="width:435pt;height:.7pt;mso-position-horizontal-relative:char;mso-position-vertical-relative:line" coordsize="552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">
                <v:shape id="Shape 20661" o:spid="_x0000_s1027" style="position:absolute;width:55245;height:91;visibility:visible;mso-wrap-style:square;v-text-anchor:top" coordsize="55245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" path="m,l5524513,r,9144l,9144,,e" fillcolor="black" stroked="f" strokeweight="0">
                  <v:stroke miterlimit="83231f" joinstyle="miter"/>
                  <v:path arrowok="t" textboxrect="0,0,5524513,9144"/>
                </v:shape>
                <w10:anchorlock/>
              </v:group>
            </w:pict>
          </mc:Fallback>
        </mc:AlternateContent>
      </w:r>
    </w:p>
    <w:p w14:paraId="5BC52F98" w14:textId="77777777" w:rsidR="007521F7" w:rsidRPr="00CA101F" w:rsidRDefault="00CA36A1">
      <w:pPr>
        <w:spacing w:after="0"/>
        <w:rPr>
          <w:rFonts w:ascii="Times New Roman" w:hAnsi="Times New Roman" w:cs="Times New Roman"/>
        </w:rPr>
      </w:pPr>
      <w:r w:rsidRPr="00CA101F">
        <w:rPr>
          <w:rFonts w:ascii="Times New Roman" w:eastAsia="Times New Roman" w:hAnsi="Times New Roman" w:cs="Times New Roman"/>
          <w:b/>
          <w:sz w:val="20"/>
        </w:rPr>
        <w:t xml:space="preserve"> </w:t>
      </w:r>
    </w:p>
    <w:p w14:paraId="36BFCDC2" w14:textId="77777777" w:rsidR="007521F7" w:rsidRPr="00CA101F" w:rsidRDefault="00CA36A1">
      <w:pPr>
        <w:spacing w:after="0"/>
        <w:rPr>
          <w:rFonts w:ascii="Times New Roman" w:hAnsi="Times New Roman" w:cs="Times New Roman"/>
        </w:rPr>
      </w:pPr>
      <w:r w:rsidRPr="00CA101F">
        <w:rPr>
          <w:rFonts w:ascii="Times New Roman" w:eastAsia="Times New Roman" w:hAnsi="Times New Roman" w:cs="Times New Roman"/>
          <w:b/>
          <w:sz w:val="20"/>
        </w:rPr>
        <w:t xml:space="preserve"> </w:t>
      </w:r>
    </w:p>
    <w:p w14:paraId="774568C2" w14:textId="77777777" w:rsidR="007521F7" w:rsidRPr="00CA101F" w:rsidRDefault="00CA36A1">
      <w:pPr>
        <w:spacing w:after="107" w:line="248" w:lineRule="auto"/>
        <w:ind w:left="-5" w:hanging="9"/>
        <w:rPr>
          <w:rFonts w:ascii="Times New Roman" w:hAnsi="Times New Roman" w:cs="Times New Roman"/>
        </w:rPr>
      </w:pPr>
      <w:r w:rsidRPr="00CA101F">
        <w:rPr>
          <w:rFonts w:ascii="Times New Roman" w:eastAsia="Times New Roman" w:hAnsi="Times New Roman" w:cs="Times New Roman"/>
          <w:sz w:val="20"/>
        </w:rPr>
        <w:t>I, ____________________________________________________</w:t>
      </w:r>
      <w:r w:rsidRPr="00CA101F">
        <w:rPr>
          <w:rFonts w:ascii="Times New Roman" w:eastAsia="Times New Roman" w:hAnsi="Times New Roman" w:cs="Times New Roman"/>
          <w:sz w:val="20"/>
          <w:vertAlign w:val="subscript"/>
        </w:rPr>
        <w:t xml:space="preserve"> </w:t>
      </w:r>
      <w:r w:rsidRPr="00AF5646">
        <w:rPr>
          <w:rFonts w:ascii="Times New Roman" w:eastAsia="Times New Roman" w:hAnsi="Times New Roman" w:cs="Times New Roman"/>
          <w:vertAlign w:val="subscript"/>
        </w:rPr>
        <w:t>[</w:t>
      </w:r>
      <w:r w:rsidRPr="00AF5646">
        <w:rPr>
          <w:rFonts w:ascii="Times New Roman" w:eastAsia="Times New Roman" w:hAnsi="Times New Roman" w:cs="Times New Roman"/>
          <w:b/>
          <w:vertAlign w:val="subscript"/>
        </w:rPr>
        <w:t xml:space="preserve">Print Name of Student], </w:t>
      </w:r>
      <w:r w:rsidRPr="00AF5646">
        <w:rPr>
          <w:rFonts w:ascii="Times New Roman" w:eastAsia="Times New Roman" w:hAnsi="Times New Roman" w:cs="Times New Roman"/>
        </w:rPr>
        <w:t xml:space="preserve"> </w:t>
      </w:r>
    </w:p>
    <w:p w14:paraId="3CD0E026" w14:textId="77777777" w:rsidR="007521F7" w:rsidRPr="00E16140" w:rsidRDefault="00CA36A1">
      <w:pPr>
        <w:spacing w:after="120" w:line="239" w:lineRule="auto"/>
        <w:ind w:left="-3" w:hanging="10"/>
        <w:jc w:val="both"/>
        <w:rPr>
          <w:rFonts w:ascii="Times New Roman" w:hAnsi="Times New Roman" w:cs="Times New Roman"/>
          <w:sz w:val="24"/>
        </w:rPr>
      </w:pPr>
      <w:r w:rsidRPr="00E16140">
        <w:rPr>
          <w:rFonts w:ascii="Times New Roman" w:eastAsia="Times New Roman" w:hAnsi="Times New Roman" w:cs="Times New Roman"/>
        </w:rPr>
        <w:t xml:space="preserve">understand that by not agreeing to the above part of this form it is my responsibility to make sure that my name and other identifying information only appear on the coversheet of all my assignments (including team assignments) since my instructor will submit the rest of my assignments (excluding the coversheet) to an internet-based plagiarism detection service.  </w:t>
      </w:r>
    </w:p>
    <w:p w14:paraId="3433ED71" w14:textId="77777777" w:rsidR="007521F7" w:rsidRPr="00CA101F" w:rsidRDefault="00CA36A1">
      <w:pPr>
        <w:spacing w:after="132" w:line="248" w:lineRule="auto"/>
        <w:ind w:left="-5" w:hanging="9"/>
        <w:rPr>
          <w:rFonts w:ascii="Times New Roman" w:hAnsi="Times New Roman" w:cs="Times New Roman"/>
        </w:rPr>
      </w:pPr>
      <w:r w:rsidRPr="00CA101F">
        <w:rPr>
          <w:rFonts w:ascii="Times New Roman" w:eastAsia="Times New Roman" w:hAnsi="Times New Roman" w:cs="Times New Roman"/>
          <w:sz w:val="20"/>
        </w:rPr>
        <w:t xml:space="preserve">_________________________________   ______________________ </w:t>
      </w:r>
    </w:p>
    <w:p w14:paraId="4728E782" w14:textId="77777777" w:rsidR="007521F7" w:rsidRPr="00CA101F" w:rsidRDefault="00CA36A1">
      <w:pPr>
        <w:tabs>
          <w:tab w:val="center" w:pos="2160"/>
          <w:tab w:val="center" w:pos="2880"/>
          <w:tab w:val="center" w:pos="3815"/>
        </w:tabs>
        <w:spacing w:after="5" w:line="248" w:lineRule="auto"/>
        <w:ind w:left="-14"/>
        <w:rPr>
          <w:rFonts w:ascii="Times New Roman" w:hAnsi="Times New Roman" w:cs="Times New Roman"/>
        </w:rPr>
      </w:pPr>
      <w:r w:rsidRPr="00CA101F">
        <w:rPr>
          <w:rFonts w:ascii="Times New Roman" w:eastAsia="Times New Roman" w:hAnsi="Times New Roman" w:cs="Times New Roman"/>
          <w:sz w:val="20"/>
        </w:rPr>
        <w:t xml:space="preserve">Student Signature    </w:t>
      </w:r>
      <w:r w:rsidRPr="00CA101F">
        <w:rPr>
          <w:rFonts w:ascii="Times New Roman" w:eastAsia="Times New Roman" w:hAnsi="Times New Roman" w:cs="Times New Roman"/>
          <w:sz w:val="20"/>
        </w:rPr>
        <w:tab/>
        <w:t xml:space="preserve"> </w:t>
      </w:r>
      <w:r w:rsidRPr="00CA101F">
        <w:rPr>
          <w:rFonts w:ascii="Times New Roman" w:eastAsia="Times New Roman" w:hAnsi="Times New Roman" w:cs="Times New Roman"/>
          <w:sz w:val="20"/>
        </w:rPr>
        <w:tab/>
        <w:t xml:space="preserve">    </w:t>
      </w:r>
      <w:r w:rsidRPr="00CA101F">
        <w:rPr>
          <w:rFonts w:ascii="Times New Roman" w:eastAsia="Times New Roman" w:hAnsi="Times New Roman" w:cs="Times New Roman"/>
          <w:sz w:val="20"/>
        </w:rPr>
        <w:tab/>
        <w:t xml:space="preserve"> Date </w:t>
      </w:r>
    </w:p>
    <w:p w14:paraId="07464FCE" w14:textId="77777777" w:rsidR="007521F7" w:rsidRPr="00CA101F" w:rsidRDefault="00CA36A1">
      <w:pPr>
        <w:spacing w:after="100"/>
        <w:ind w:left="360"/>
        <w:rPr>
          <w:rFonts w:ascii="Times New Roman" w:hAnsi="Times New Roman" w:cs="Times New Roman"/>
        </w:rPr>
      </w:pPr>
      <w:r w:rsidRPr="00CA101F">
        <w:rPr>
          <w:rFonts w:ascii="Times New Roman" w:eastAsia="Times New Roman" w:hAnsi="Times New Roman" w:cs="Times New Roman"/>
          <w:sz w:val="20"/>
        </w:rPr>
        <w:t xml:space="preserve"> </w:t>
      </w:r>
      <w:r w:rsidRPr="00CA101F">
        <w:rPr>
          <w:rFonts w:ascii="Times New Roman" w:eastAsia="Times New Roman" w:hAnsi="Times New Roman" w:cs="Times New Roman"/>
          <w:sz w:val="20"/>
        </w:rPr>
        <w:tab/>
        <w:t xml:space="preserve"> </w:t>
      </w:r>
    </w:p>
    <w:p w14:paraId="2F7042B1" w14:textId="1710FB61" w:rsidR="009D75F1" w:rsidRDefault="00CA36A1">
      <w:pPr>
        <w:spacing w:after="94"/>
        <w:ind w:left="360"/>
        <w:rPr>
          <w:rFonts w:ascii="Times New Roman" w:eastAsia="Times New Roman" w:hAnsi="Times New Roman" w:cs="Times New Roman"/>
          <w:sz w:val="20"/>
        </w:rPr>
      </w:pPr>
      <w:r w:rsidRPr="00CA101F">
        <w:rPr>
          <w:rFonts w:ascii="Times New Roman" w:eastAsia="Times New Roman" w:hAnsi="Times New Roman" w:cs="Times New Roman"/>
          <w:sz w:val="20"/>
        </w:rPr>
        <w:t xml:space="preserve"> </w:t>
      </w:r>
    </w:p>
    <w:p w14:paraId="01887635" w14:textId="77777777" w:rsidR="009D75F1" w:rsidRDefault="009D75F1">
      <w:pPr>
        <w:rPr>
          <w:rFonts w:ascii="Times New Roman" w:eastAsia="Times New Roman" w:hAnsi="Times New Roman" w:cs="Times New Roman"/>
          <w:sz w:val="20"/>
        </w:rPr>
      </w:pPr>
      <w:r>
        <w:rPr>
          <w:rFonts w:ascii="Times New Roman" w:eastAsia="Times New Roman" w:hAnsi="Times New Roman" w:cs="Times New Roman"/>
          <w:sz w:val="20"/>
        </w:rPr>
        <w:br w:type="page"/>
      </w:r>
    </w:p>
    <w:p w14:paraId="67061F11" w14:textId="5B833E77" w:rsidR="007521F7" w:rsidRPr="00AF5646" w:rsidRDefault="00CA36A1" w:rsidP="00AF5646">
      <w:pPr>
        <w:spacing w:after="0"/>
        <w:jc w:val="center"/>
        <w:rPr>
          <w:rFonts w:ascii="Times New Roman" w:hAnsi="Times New Roman" w:cs="Times New Roman"/>
          <w:b/>
          <w:sz w:val="24"/>
        </w:rPr>
      </w:pPr>
      <w:r w:rsidRPr="00AF5646">
        <w:rPr>
          <w:rFonts w:ascii="Times New Roman" w:hAnsi="Times New Roman" w:cs="Times New Roman"/>
          <w:b/>
          <w:sz w:val="24"/>
        </w:rPr>
        <w:lastRenderedPageBreak/>
        <w:t>UNT College of Business Student Ethics Statement</w:t>
      </w:r>
    </w:p>
    <w:p w14:paraId="70E2AE98" w14:textId="77777777" w:rsidR="007521F7" w:rsidRPr="00CA101F" w:rsidRDefault="00CA36A1">
      <w:pPr>
        <w:spacing w:after="0"/>
        <w:ind w:left="58"/>
        <w:jc w:val="center"/>
        <w:rPr>
          <w:rFonts w:ascii="Times New Roman" w:hAnsi="Times New Roman" w:cs="Times New Roman"/>
        </w:rPr>
      </w:pPr>
      <w:r w:rsidRPr="00CA101F">
        <w:rPr>
          <w:rFonts w:ascii="Times New Roman" w:eastAsia="Times New Roman" w:hAnsi="Times New Roman" w:cs="Times New Roman"/>
          <w:b/>
          <w:sz w:val="24"/>
        </w:rPr>
        <w:t xml:space="preserve"> </w:t>
      </w:r>
    </w:p>
    <w:p w14:paraId="4350F674" w14:textId="77777777" w:rsidR="007521F7" w:rsidRPr="00E16140" w:rsidRDefault="00CA36A1" w:rsidP="00F732B8">
      <w:pPr>
        <w:spacing w:after="5" w:line="248" w:lineRule="auto"/>
        <w:ind w:left="-5" w:hanging="9"/>
        <w:jc w:val="both"/>
        <w:rPr>
          <w:rFonts w:ascii="Times New Roman" w:hAnsi="Times New Roman" w:cs="Times New Roman"/>
        </w:rPr>
      </w:pPr>
      <w:r w:rsidRPr="00E16140">
        <w:rPr>
          <w:rFonts w:ascii="Times New Roman" w:eastAsia="Times New Roman" w:hAnsi="Times New Roman" w:cs="Times New Roman"/>
        </w:rPr>
        <w:t xml:space="preserve">As a student of the UNT College of Business, I will abide by all applicable policies of the University of North Texas, including the Student Standards of Academic Integrity, the Code of Student Conduct and Discipline and the Computer Use Policy.  I understand that I am responsible reviewing the policies as provided by link below before participating in this course.  I understand that I may be sanctioned for violations of any of these policies in accordance with procedures as defined in each policy. </w:t>
      </w:r>
    </w:p>
    <w:p w14:paraId="140B9616" w14:textId="77777777" w:rsidR="007521F7" w:rsidRPr="00E16140" w:rsidRDefault="00CA36A1">
      <w:pPr>
        <w:spacing w:after="0"/>
        <w:ind w:left="1"/>
        <w:rPr>
          <w:rFonts w:ascii="Times New Roman" w:hAnsi="Times New Roman" w:cs="Times New Roman"/>
        </w:rPr>
      </w:pPr>
      <w:r w:rsidRPr="00E16140">
        <w:rPr>
          <w:rFonts w:ascii="Times New Roman" w:eastAsia="Times New Roman" w:hAnsi="Times New Roman" w:cs="Times New Roman"/>
        </w:rPr>
        <w:t xml:space="preserve"> </w:t>
      </w:r>
    </w:p>
    <w:p w14:paraId="1B898A95" w14:textId="77777777" w:rsidR="007521F7" w:rsidRPr="00E16140" w:rsidRDefault="00CA36A1" w:rsidP="00F732B8">
      <w:pPr>
        <w:spacing w:after="5" w:line="248" w:lineRule="auto"/>
        <w:ind w:left="-5" w:hanging="9"/>
        <w:jc w:val="both"/>
        <w:rPr>
          <w:rFonts w:ascii="Times New Roman" w:hAnsi="Times New Roman" w:cs="Times New Roman"/>
        </w:rPr>
      </w:pPr>
      <w:r w:rsidRPr="00E16140">
        <w:rPr>
          <w:rFonts w:ascii="Times New Roman" w:eastAsia="Times New Roman" w:hAnsi="Times New Roman" w:cs="Times New Roman"/>
        </w:rPr>
        <w:t xml:space="preserve">I will not engage in any acts of academic dishonesty as defined in the Student Standards of Academic Integrity, including but not limited to using another’s thoughts or words without proper attribution (plagiarism) or using works in violation of copyright laws. I agree that all assignments I submit to the instructor and all tests I take shall be performed solely by me, except where my instructor requires participation in a group project in which case I will abide by the specific directives of the instructor regarding group participation.   </w:t>
      </w:r>
    </w:p>
    <w:p w14:paraId="06963FA3" w14:textId="77777777" w:rsidR="007521F7" w:rsidRPr="00E16140" w:rsidRDefault="00CA36A1">
      <w:pPr>
        <w:spacing w:after="0"/>
        <w:ind w:left="1"/>
        <w:rPr>
          <w:rFonts w:ascii="Times New Roman" w:hAnsi="Times New Roman" w:cs="Times New Roman"/>
        </w:rPr>
      </w:pPr>
      <w:r w:rsidRPr="00E16140">
        <w:rPr>
          <w:rFonts w:ascii="Times New Roman" w:eastAsia="Times New Roman" w:hAnsi="Times New Roman" w:cs="Times New Roman"/>
        </w:rPr>
        <w:t xml:space="preserve"> </w:t>
      </w:r>
    </w:p>
    <w:p w14:paraId="4D140AF5" w14:textId="77777777" w:rsidR="007521F7" w:rsidRPr="00E16140" w:rsidRDefault="00CA36A1" w:rsidP="00F732B8">
      <w:pPr>
        <w:spacing w:after="5" w:line="248" w:lineRule="auto"/>
        <w:ind w:left="-5" w:hanging="9"/>
        <w:jc w:val="both"/>
        <w:rPr>
          <w:rFonts w:ascii="Times New Roman" w:hAnsi="Times New Roman" w:cs="Times New Roman"/>
        </w:rPr>
      </w:pPr>
      <w:r w:rsidRPr="00E16140">
        <w:rPr>
          <w:rFonts w:ascii="Times New Roman" w:eastAsia="Times New Roman" w:hAnsi="Times New Roman" w:cs="Times New Roman"/>
        </w:rPr>
        <w:t xml:space="preserve">While engaged in on-line coursework, I will respect the privacy of other students taking online courses and the integrity of the computer systems and other users’ data.  I will comply with the copyright protection of licensed computer software.  I will not intentionally obstruct, disrupt, or interfere with the teaching and learning that occurs on the website dedicated to this course through computer “hacking” or in any other manner.  </w:t>
      </w:r>
    </w:p>
    <w:p w14:paraId="14F5426E" w14:textId="77777777" w:rsidR="007521F7" w:rsidRPr="00E16140" w:rsidRDefault="00CA36A1">
      <w:pPr>
        <w:spacing w:after="0"/>
        <w:rPr>
          <w:rFonts w:ascii="Times New Roman" w:hAnsi="Times New Roman" w:cs="Times New Roman"/>
        </w:rPr>
      </w:pPr>
      <w:r w:rsidRPr="00E16140">
        <w:rPr>
          <w:rFonts w:ascii="Times New Roman" w:eastAsia="Times New Roman" w:hAnsi="Times New Roman" w:cs="Times New Roman"/>
        </w:rPr>
        <w:t xml:space="preserve"> </w:t>
      </w:r>
    </w:p>
    <w:p w14:paraId="20023F3E" w14:textId="77777777" w:rsidR="007521F7" w:rsidRPr="00E16140" w:rsidRDefault="00CA36A1" w:rsidP="00F732B8">
      <w:pPr>
        <w:spacing w:after="5" w:line="248" w:lineRule="auto"/>
        <w:ind w:left="-5" w:hanging="9"/>
        <w:jc w:val="both"/>
        <w:rPr>
          <w:rFonts w:ascii="Times New Roman" w:hAnsi="Times New Roman" w:cs="Times New Roman"/>
        </w:rPr>
      </w:pPr>
      <w:r w:rsidRPr="00E16140">
        <w:rPr>
          <w:rFonts w:ascii="Times New Roman" w:eastAsia="Times New Roman" w:hAnsi="Times New Roman" w:cs="Times New Roman"/>
        </w:rPr>
        <w:t xml:space="preserve">I will not use the university information technology system in any manner that violates the UNT nondiscrimination and anti-sexual harassment policies.  Further, I will not use the university information technology system to engage in verbal abuse, make threats, intimidate, harass, coerce, stalk or in any other manner which threatens or endangers the health, safety or welfare of any person.  Speech protected by the First Amendment of the U.S. Constitution is not a violation of this provision, though fighting words and statements that reasonably threaten or endanger the health and safety of any person are not protected speech. </w:t>
      </w:r>
    </w:p>
    <w:p w14:paraId="1140F9BB" w14:textId="77777777" w:rsidR="007521F7" w:rsidRPr="00E16140" w:rsidRDefault="00CA36A1">
      <w:pPr>
        <w:spacing w:after="0"/>
        <w:rPr>
          <w:rFonts w:ascii="Times New Roman" w:hAnsi="Times New Roman" w:cs="Times New Roman"/>
        </w:rPr>
      </w:pPr>
      <w:r w:rsidRPr="00E16140">
        <w:rPr>
          <w:rFonts w:ascii="Times New Roman" w:eastAsia="Times New Roman" w:hAnsi="Times New Roman" w:cs="Times New Roman"/>
        </w:rPr>
        <w:t xml:space="preserve"> </w:t>
      </w:r>
    </w:p>
    <w:p w14:paraId="04B92400" w14:textId="77777777" w:rsidR="007521F7" w:rsidRPr="00E16140" w:rsidRDefault="00CA36A1">
      <w:pPr>
        <w:spacing w:after="5" w:line="248" w:lineRule="auto"/>
        <w:ind w:left="-5" w:hanging="9"/>
        <w:rPr>
          <w:rFonts w:ascii="Times New Roman" w:hAnsi="Times New Roman" w:cs="Times New Roman"/>
        </w:rPr>
      </w:pPr>
      <w:r w:rsidRPr="00E16140">
        <w:rPr>
          <w:rFonts w:ascii="Times New Roman" w:eastAsia="Times New Roman" w:hAnsi="Times New Roman" w:cs="Times New Roman"/>
        </w:rPr>
        <w:t xml:space="preserve">Student Standards of Academic Integrity </w:t>
      </w:r>
    </w:p>
    <w:p w14:paraId="4DA6B5CB" w14:textId="77777777" w:rsidR="007521F7" w:rsidRPr="00E16140" w:rsidRDefault="00967C80">
      <w:pPr>
        <w:spacing w:after="0"/>
        <w:ind w:left="-5" w:hanging="10"/>
        <w:rPr>
          <w:rFonts w:ascii="Times New Roman" w:hAnsi="Times New Roman" w:cs="Times New Roman"/>
        </w:rPr>
      </w:pPr>
      <w:hyperlink r:id="rId26">
        <w:r w:rsidR="00CA36A1" w:rsidRPr="00E16140">
          <w:rPr>
            <w:rFonts w:ascii="Times New Roman" w:eastAsia="Times New Roman" w:hAnsi="Times New Roman" w:cs="Times New Roman"/>
            <w:color w:val="0000FF"/>
            <w:u w:val="single" w:color="0000FF"/>
          </w:rPr>
          <w:t>http://policy.unt.edu/sites/default/files/untpolicy/pdf/7-Student_Affairs-Academic_Integrity.pdf</w:t>
        </w:r>
      </w:hyperlink>
      <w:hyperlink r:id="rId27">
        <w:r w:rsidR="00CA36A1" w:rsidRPr="00E16140">
          <w:rPr>
            <w:rFonts w:ascii="Times New Roman" w:eastAsia="Times New Roman" w:hAnsi="Times New Roman" w:cs="Times New Roman"/>
          </w:rPr>
          <w:t xml:space="preserve"> </w:t>
        </w:r>
      </w:hyperlink>
    </w:p>
    <w:p w14:paraId="0F990384" w14:textId="77777777" w:rsidR="007521F7" w:rsidRPr="00E16140" w:rsidRDefault="00CA36A1">
      <w:pPr>
        <w:spacing w:after="0"/>
        <w:rPr>
          <w:rFonts w:ascii="Times New Roman" w:hAnsi="Times New Roman" w:cs="Times New Roman"/>
        </w:rPr>
      </w:pPr>
      <w:r w:rsidRPr="00E16140">
        <w:rPr>
          <w:rFonts w:ascii="Times New Roman" w:eastAsia="Times New Roman" w:hAnsi="Times New Roman" w:cs="Times New Roman"/>
        </w:rPr>
        <w:t xml:space="preserve"> </w:t>
      </w:r>
    </w:p>
    <w:p w14:paraId="7C289F77" w14:textId="77777777" w:rsidR="007521F7" w:rsidRPr="00E16140" w:rsidRDefault="00CA36A1">
      <w:pPr>
        <w:spacing w:after="5" w:line="248" w:lineRule="auto"/>
        <w:ind w:left="-5" w:hanging="9"/>
        <w:rPr>
          <w:rFonts w:ascii="Times New Roman" w:hAnsi="Times New Roman" w:cs="Times New Roman"/>
        </w:rPr>
      </w:pPr>
      <w:r w:rsidRPr="00E16140">
        <w:rPr>
          <w:rFonts w:ascii="Times New Roman" w:eastAsia="Times New Roman" w:hAnsi="Times New Roman" w:cs="Times New Roman"/>
        </w:rPr>
        <w:t xml:space="preserve">Code of Student Conduct and Discipline </w:t>
      </w:r>
    </w:p>
    <w:p w14:paraId="3D7A8121" w14:textId="77777777" w:rsidR="007521F7" w:rsidRPr="00E16140" w:rsidRDefault="00967C80">
      <w:pPr>
        <w:spacing w:after="0"/>
        <w:ind w:left="-5" w:hanging="10"/>
        <w:rPr>
          <w:rFonts w:ascii="Times New Roman" w:hAnsi="Times New Roman" w:cs="Times New Roman"/>
        </w:rPr>
      </w:pPr>
      <w:hyperlink r:id="rId28">
        <w:r w:rsidR="00CA36A1" w:rsidRPr="00E16140">
          <w:rPr>
            <w:rFonts w:ascii="Times New Roman" w:eastAsia="Times New Roman" w:hAnsi="Times New Roman" w:cs="Times New Roman"/>
            <w:color w:val="0000FF"/>
            <w:u w:val="single" w:color="0000FF"/>
          </w:rPr>
          <w:t>http://conduct.unt.edu/sites/default/files/pdf/code_of_student_conduct.pdf</w:t>
        </w:r>
      </w:hyperlink>
      <w:hyperlink r:id="rId29">
        <w:r w:rsidR="00CA36A1" w:rsidRPr="00E16140">
          <w:rPr>
            <w:rFonts w:ascii="Times New Roman" w:eastAsia="Times New Roman" w:hAnsi="Times New Roman" w:cs="Times New Roman"/>
          </w:rPr>
          <w:t xml:space="preserve"> </w:t>
        </w:r>
      </w:hyperlink>
    </w:p>
    <w:p w14:paraId="1FB8B438" w14:textId="77777777" w:rsidR="007521F7" w:rsidRPr="00E16140" w:rsidRDefault="00CA36A1">
      <w:pPr>
        <w:spacing w:after="0"/>
        <w:rPr>
          <w:rFonts w:ascii="Times New Roman" w:hAnsi="Times New Roman" w:cs="Times New Roman"/>
        </w:rPr>
      </w:pPr>
      <w:r w:rsidRPr="00E16140">
        <w:rPr>
          <w:rFonts w:ascii="Times New Roman" w:eastAsia="Times New Roman" w:hAnsi="Times New Roman" w:cs="Times New Roman"/>
        </w:rPr>
        <w:t xml:space="preserve"> </w:t>
      </w:r>
    </w:p>
    <w:p w14:paraId="0BE68B09" w14:textId="77777777" w:rsidR="007521F7" w:rsidRPr="00E16140" w:rsidRDefault="00CA36A1">
      <w:pPr>
        <w:spacing w:after="0"/>
        <w:ind w:left="-5" w:hanging="10"/>
        <w:rPr>
          <w:rFonts w:ascii="Times New Roman" w:hAnsi="Times New Roman" w:cs="Times New Roman"/>
        </w:rPr>
      </w:pPr>
      <w:r w:rsidRPr="00E16140">
        <w:rPr>
          <w:rFonts w:ascii="Times New Roman" w:eastAsia="Times New Roman" w:hAnsi="Times New Roman" w:cs="Times New Roman"/>
        </w:rPr>
        <w:t xml:space="preserve">Computer Use Policy: </w:t>
      </w:r>
      <w:hyperlink r:id="rId30">
        <w:r w:rsidRPr="00E16140">
          <w:rPr>
            <w:rFonts w:ascii="Times New Roman" w:eastAsia="Times New Roman" w:hAnsi="Times New Roman" w:cs="Times New Roman"/>
            <w:color w:val="0000FF"/>
            <w:u w:val="single" w:color="0000FF"/>
          </w:rPr>
          <w:t>http://policy.unt.edu/policy/3-10</w:t>
        </w:r>
      </w:hyperlink>
      <w:hyperlink r:id="rId31">
        <w:r w:rsidRPr="00E16140">
          <w:rPr>
            <w:rFonts w:ascii="Times New Roman" w:eastAsia="Times New Roman" w:hAnsi="Times New Roman" w:cs="Times New Roman"/>
          </w:rPr>
          <w:t xml:space="preserve"> </w:t>
        </w:r>
      </w:hyperlink>
      <w:r w:rsidRPr="00E16140">
        <w:rPr>
          <w:rFonts w:ascii="Times New Roman" w:eastAsia="Times New Roman" w:hAnsi="Times New Roman" w:cs="Times New Roman"/>
        </w:rPr>
        <w:t xml:space="preserve"> </w:t>
      </w:r>
    </w:p>
    <w:p w14:paraId="26707EB6" w14:textId="77777777" w:rsidR="007521F7" w:rsidRPr="00E16140" w:rsidRDefault="00CA36A1">
      <w:pPr>
        <w:spacing w:after="0"/>
        <w:rPr>
          <w:rFonts w:ascii="Times New Roman" w:hAnsi="Times New Roman" w:cs="Times New Roman"/>
        </w:rPr>
      </w:pPr>
      <w:r w:rsidRPr="00E16140">
        <w:rPr>
          <w:rFonts w:ascii="Times New Roman" w:eastAsia="Times New Roman" w:hAnsi="Times New Roman" w:cs="Times New Roman"/>
        </w:rPr>
        <w:t xml:space="preserve"> </w:t>
      </w:r>
    </w:p>
    <w:p w14:paraId="44B9C690" w14:textId="77777777" w:rsidR="007521F7" w:rsidRPr="00E16140" w:rsidRDefault="00CA36A1">
      <w:pPr>
        <w:spacing w:after="110" w:line="248" w:lineRule="auto"/>
        <w:ind w:left="-5" w:hanging="9"/>
        <w:rPr>
          <w:rFonts w:ascii="Times New Roman" w:hAnsi="Times New Roman" w:cs="Times New Roman"/>
        </w:rPr>
      </w:pPr>
      <w:r w:rsidRPr="00E16140">
        <w:rPr>
          <w:rFonts w:ascii="Times New Roman" w:eastAsia="Times New Roman" w:hAnsi="Times New Roman" w:cs="Times New Roman"/>
        </w:rPr>
        <w:t>By signing below, I acknowledge my responsibility to read the UNT academic dishonesty policy and the Student Standards of Academic Integrity (</w:t>
      </w:r>
      <w:hyperlink r:id="rId32">
        <w:r w:rsidRPr="00E16140">
          <w:rPr>
            <w:rFonts w:ascii="Times New Roman" w:eastAsia="Times New Roman" w:hAnsi="Times New Roman" w:cs="Times New Roman"/>
            <w:color w:val="0000FF"/>
            <w:u w:val="single" w:color="0000FF"/>
          </w:rPr>
          <w:t>https://policy.unt.edu/policy/06-003</w:t>
        </w:r>
      </w:hyperlink>
      <w:hyperlink r:id="rId33">
        <w:r w:rsidRPr="00E16140">
          <w:rPr>
            <w:rFonts w:ascii="Times New Roman" w:eastAsia="Times New Roman" w:hAnsi="Times New Roman" w:cs="Times New Roman"/>
          </w:rPr>
          <w:t>)</w:t>
        </w:r>
      </w:hyperlink>
      <w:r w:rsidRPr="00E16140">
        <w:rPr>
          <w:rFonts w:ascii="Times New Roman" w:eastAsia="Times New Roman" w:hAnsi="Times New Roman" w:cs="Times New Roman"/>
        </w:rPr>
        <w:t xml:space="preserve">; and attest that I have read and understand the statements in this document and agree to behave ethically in this class. </w:t>
      </w:r>
    </w:p>
    <w:p w14:paraId="26034FDD" w14:textId="77777777" w:rsidR="007521F7" w:rsidRPr="00CA101F" w:rsidRDefault="00CA36A1">
      <w:pPr>
        <w:spacing w:after="0"/>
        <w:rPr>
          <w:rFonts w:ascii="Times New Roman" w:hAnsi="Times New Roman" w:cs="Times New Roman"/>
        </w:rPr>
      </w:pPr>
      <w:r w:rsidRPr="00CA101F">
        <w:rPr>
          <w:rFonts w:ascii="Times New Roman" w:eastAsia="Times New Roman" w:hAnsi="Times New Roman" w:cs="Times New Roman"/>
          <w:sz w:val="20"/>
        </w:rPr>
        <w:t xml:space="preserve"> </w:t>
      </w:r>
    </w:p>
    <w:p w14:paraId="681BAB0C" w14:textId="77777777" w:rsidR="007521F7" w:rsidRPr="00CA101F" w:rsidRDefault="00CA36A1">
      <w:pPr>
        <w:spacing w:after="5" w:line="248" w:lineRule="auto"/>
        <w:ind w:left="-5" w:hanging="9"/>
        <w:rPr>
          <w:rFonts w:ascii="Times New Roman" w:hAnsi="Times New Roman" w:cs="Times New Roman"/>
        </w:rPr>
      </w:pPr>
      <w:r w:rsidRPr="00CA101F">
        <w:rPr>
          <w:rFonts w:ascii="Times New Roman" w:eastAsia="Times New Roman" w:hAnsi="Times New Roman" w:cs="Times New Roman"/>
          <w:sz w:val="20"/>
        </w:rPr>
        <w:t xml:space="preserve">____________________________________________________  ____________________________ Student Name (Print)                      Student ID No. </w:t>
      </w:r>
    </w:p>
    <w:p w14:paraId="087DDC6E" w14:textId="77777777" w:rsidR="007521F7" w:rsidRPr="00CA101F" w:rsidRDefault="00CA36A1">
      <w:pPr>
        <w:spacing w:after="0"/>
        <w:ind w:left="1"/>
        <w:rPr>
          <w:rFonts w:ascii="Times New Roman" w:hAnsi="Times New Roman" w:cs="Times New Roman"/>
        </w:rPr>
      </w:pPr>
      <w:r w:rsidRPr="00CA101F">
        <w:rPr>
          <w:rFonts w:ascii="Times New Roman" w:eastAsia="Times New Roman" w:hAnsi="Times New Roman" w:cs="Times New Roman"/>
          <w:sz w:val="20"/>
        </w:rPr>
        <w:t xml:space="preserve"> </w:t>
      </w:r>
    </w:p>
    <w:p w14:paraId="5F7E1F1B" w14:textId="77777777" w:rsidR="007521F7" w:rsidRPr="00CA101F" w:rsidRDefault="00CA36A1">
      <w:pPr>
        <w:spacing w:after="0"/>
        <w:ind w:left="1"/>
        <w:rPr>
          <w:rFonts w:ascii="Times New Roman" w:hAnsi="Times New Roman" w:cs="Times New Roman"/>
        </w:rPr>
      </w:pPr>
      <w:r w:rsidRPr="00CA101F">
        <w:rPr>
          <w:rFonts w:ascii="Times New Roman" w:eastAsia="Times New Roman" w:hAnsi="Times New Roman" w:cs="Times New Roman"/>
          <w:sz w:val="20"/>
        </w:rPr>
        <w:t xml:space="preserve"> </w:t>
      </w:r>
    </w:p>
    <w:p w14:paraId="047C4307" w14:textId="77777777" w:rsidR="007521F7" w:rsidRPr="00CA101F" w:rsidRDefault="00CA36A1">
      <w:pPr>
        <w:spacing w:after="5" w:line="248" w:lineRule="auto"/>
        <w:ind w:left="-5" w:hanging="9"/>
        <w:rPr>
          <w:rFonts w:ascii="Times New Roman" w:hAnsi="Times New Roman" w:cs="Times New Roman"/>
        </w:rPr>
      </w:pPr>
      <w:r w:rsidRPr="00CA101F">
        <w:rPr>
          <w:rFonts w:ascii="Times New Roman" w:eastAsia="Times New Roman" w:hAnsi="Times New Roman" w:cs="Times New Roman"/>
          <w:sz w:val="20"/>
        </w:rPr>
        <w:t xml:space="preserve">____________________________________________________  ____________________________ Student Signature </w:t>
      </w:r>
      <w:r w:rsidRPr="00CA101F">
        <w:rPr>
          <w:rFonts w:ascii="Times New Roman" w:eastAsia="Times New Roman" w:hAnsi="Times New Roman" w:cs="Times New Roman"/>
          <w:sz w:val="20"/>
        </w:rPr>
        <w:tab/>
        <w:t xml:space="preserve"> </w:t>
      </w:r>
      <w:r w:rsidRPr="00CA101F">
        <w:rPr>
          <w:rFonts w:ascii="Times New Roman" w:eastAsia="Times New Roman" w:hAnsi="Times New Roman" w:cs="Times New Roman"/>
          <w:sz w:val="20"/>
        </w:rPr>
        <w:tab/>
        <w:t xml:space="preserve"> </w:t>
      </w:r>
      <w:r w:rsidRPr="00CA101F">
        <w:rPr>
          <w:rFonts w:ascii="Times New Roman" w:eastAsia="Times New Roman" w:hAnsi="Times New Roman" w:cs="Times New Roman"/>
          <w:sz w:val="20"/>
        </w:rPr>
        <w:tab/>
        <w:t xml:space="preserve"> </w:t>
      </w:r>
      <w:r w:rsidRPr="00CA101F">
        <w:rPr>
          <w:rFonts w:ascii="Times New Roman" w:eastAsia="Times New Roman" w:hAnsi="Times New Roman" w:cs="Times New Roman"/>
          <w:sz w:val="20"/>
        </w:rPr>
        <w:tab/>
        <w:t xml:space="preserve"> </w:t>
      </w:r>
      <w:r w:rsidRPr="00CA101F">
        <w:rPr>
          <w:rFonts w:ascii="Times New Roman" w:eastAsia="Times New Roman" w:hAnsi="Times New Roman" w:cs="Times New Roman"/>
          <w:sz w:val="20"/>
        </w:rPr>
        <w:tab/>
        <w:t xml:space="preserve">   </w:t>
      </w:r>
      <w:r w:rsidRPr="00CA101F">
        <w:rPr>
          <w:rFonts w:ascii="Times New Roman" w:eastAsia="Times New Roman" w:hAnsi="Times New Roman" w:cs="Times New Roman"/>
          <w:sz w:val="20"/>
        </w:rPr>
        <w:tab/>
        <w:t xml:space="preserve">Date </w:t>
      </w:r>
    </w:p>
    <w:p w14:paraId="37FE9EB9" w14:textId="1DFBDCCB" w:rsidR="007521F7" w:rsidRPr="00CA101F" w:rsidRDefault="007521F7" w:rsidP="00E16140">
      <w:pPr>
        <w:spacing w:after="0" w:line="243" w:lineRule="auto"/>
        <w:ind w:right="4268"/>
        <w:jc w:val="both"/>
        <w:rPr>
          <w:rFonts w:ascii="Times New Roman" w:hAnsi="Times New Roman" w:cs="Times New Roman"/>
        </w:rPr>
      </w:pPr>
    </w:p>
    <w:sectPr w:rsidR="007521F7" w:rsidRPr="00CA101F" w:rsidSect="003B41B7">
      <w:pgSz w:w="12240" w:h="15840"/>
      <w:pgMar w:top="1440" w:right="1440" w:bottom="126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AABD6" w14:textId="77777777" w:rsidR="00967C80" w:rsidRDefault="00967C80" w:rsidP="00085C6A">
      <w:pPr>
        <w:spacing w:after="0" w:line="240" w:lineRule="auto"/>
      </w:pPr>
      <w:r>
        <w:separator/>
      </w:r>
    </w:p>
  </w:endnote>
  <w:endnote w:type="continuationSeparator" w:id="0">
    <w:p w14:paraId="6946B001" w14:textId="77777777" w:rsidR="00967C80" w:rsidRDefault="00967C80" w:rsidP="0008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3CAB7" w14:textId="77777777" w:rsidR="00967C80" w:rsidRDefault="00967C80" w:rsidP="00085C6A">
      <w:pPr>
        <w:spacing w:after="0" w:line="240" w:lineRule="auto"/>
      </w:pPr>
      <w:r>
        <w:separator/>
      </w:r>
    </w:p>
  </w:footnote>
  <w:footnote w:type="continuationSeparator" w:id="0">
    <w:p w14:paraId="532FBDD8" w14:textId="77777777" w:rsidR="00967C80" w:rsidRDefault="00967C80" w:rsidP="00085C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2EFD"/>
    <w:multiLevelType w:val="hybridMultilevel"/>
    <w:tmpl w:val="CAC0AB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6F7BDC"/>
    <w:multiLevelType w:val="hybridMultilevel"/>
    <w:tmpl w:val="ADD09E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7E1584"/>
    <w:multiLevelType w:val="hybridMultilevel"/>
    <w:tmpl w:val="8E806C32"/>
    <w:lvl w:ilvl="0" w:tplc="BD586308">
      <w:start w:val="1"/>
      <w:numFmt w:val="decimal"/>
      <w:lvlText w:val="%1."/>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73BFF"/>
    <w:multiLevelType w:val="hybridMultilevel"/>
    <w:tmpl w:val="ABF20D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7A3E00"/>
    <w:multiLevelType w:val="hybridMultilevel"/>
    <w:tmpl w:val="A56EF6B4"/>
    <w:lvl w:ilvl="0" w:tplc="DE2E10BE">
      <w:start w:val="1"/>
      <w:numFmt w:val="decimal"/>
      <w:lvlText w:val="%1."/>
      <w:lvlJc w:val="left"/>
      <w:pPr>
        <w:ind w:left="52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87928330">
      <w:start w:val="1"/>
      <w:numFmt w:val="lowerLetter"/>
      <w:lvlText w:val="%2"/>
      <w:lvlJc w:val="left"/>
      <w:pPr>
        <w:ind w:left="126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2EC6D862">
      <w:start w:val="1"/>
      <w:numFmt w:val="lowerRoman"/>
      <w:lvlText w:val="%3"/>
      <w:lvlJc w:val="left"/>
      <w:pPr>
        <w:ind w:left="19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D9FC284C">
      <w:start w:val="1"/>
      <w:numFmt w:val="decimal"/>
      <w:lvlText w:val="%4"/>
      <w:lvlJc w:val="left"/>
      <w:pPr>
        <w:ind w:left="27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6B949B7C">
      <w:start w:val="1"/>
      <w:numFmt w:val="lowerLetter"/>
      <w:lvlText w:val="%5"/>
      <w:lvlJc w:val="left"/>
      <w:pPr>
        <w:ind w:left="342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5A18E730">
      <w:start w:val="1"/>
      <w:numFmt w:val="lowerRoman"/>
      <w:lvlText w:val="%6"/>
      <w:lvlJc w:val="left"/>
      <w:pPr>
        <w:ind w:left="414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B55E8400">
      <w:start w:val="1"/>
      <w:numFmt w:val="decimal"/>
      <w:lvlText w:val="%7"/>
      <w:lvlJc w:val="left"/>
      <w:pPr>
        <w:ind w:left="486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7E90E392">
      <w:start w:val="1"/>
      <w:numFmt w:val="lowerLetter"/>
      <w:lvlText w:val="%8"/>
      <w:lvlJc w:val="left"/>
      <w:pPr>
        <w:ind w:left="55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E4F65410">
      <w:start w:val="1"/>
      <w:numFmt w:val="lowerRoman"/>
      <w:lvlText w:val="%9"/>
      <w:lvlJc w:val="left"/>
      <w:pPr>
        <w:ind w:left="63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03010BB"/>
    <w:multiLevelType w:val="hybridMultilevel"/>
    <w:tmpl w:val="00D6654C"/>
    <w:lvl w:ilvl="0" w:tplc="75FE1C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004E3D"/>
    <w:multiLevelType w:val="hybridMultilevel"/>
    <w:tmpl w:val="A754C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A3B84"/>
    <w:multiLevelType w:val="hybridMultilevel"/>
    <w:tmpl w:val="F11E9D20"/>
    <w:lvl w:ilvl="0" w:tplc="7360997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16CBCE">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12A091E">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2D0D194">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ACC286">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88640FE">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B228786">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FC8644">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0FCCC00">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894321A"/>
    <w:multiLevelType w:val="hybridMultilevel"/>
    <w:tmpl w:val="8B7215F8"/>
    <w:lvl w:ilvl="0" w:tplc="4C3ADA68">
      <w:start w:val="1"/>
      <w:numFmt w:val="decimal"/>
      <w:lvlText w:val="%1."/>
      <w:lvlJc w:val="left"/>
      <w:pPr>
        <w:ind w:left="52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59488C58">
      <w:start w:val="1"/>
      <w:numFmt w:val="lowerLetter"/>
      <w:lvlText w:val="%2"/>
      <w:lvlJc w:val="left"/>
      <w:pPr>
        <w:ind w:left="126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7822189A">
      <w:start w:val="1"/>
      <w:numFmt w:val="lowerRoman"/>
      <w:lvlText w:val="%3"/>
      <w:lvlJc w:val="left"/>
      <w:pPr>
        <w:ind w:left="19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26446574">
      <w:start w:val="1"/>
      <w:numFmt w:val="decimal"/>
      <w:lvlText w:val="%4"/>
      <w:lvlJc w:val="left"/>
      <w:pPr>
        <w:ind w:left="27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6A2A4484">
      <w:start w:val="1"/>
      <w:numFmt w:val="lowerLetter"/>
      <w:lvlText w:val="%5"/>
      <w:lvlJc w:val="left"/>
      <w:pPr>
        <w:ind w:left="342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0C6A8A06">
      <w:start w:val="1"/>
      <w:numFmt w:val="lowerRoman"/>
      <w:lvlText w:val="%6"/>
      <w:lvlJc w:val="left"/>
      <w:pPr>
        <w:ind w:left="414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A93C0C40">
      <w:start w:val="1"/>
      <w:numFmt w:val="decimal"/>
      <w:lvlText w:val="%7"/>
      <w:lvlJc w:val="left"/>
      <w:pPr>
        <w:ind w:left="486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7760FD26">
      <w:start w:val="1"/>
      <w:numFmt w:val="lowerLetter"/>
      <w:lvlText w:val="%8"/>
      <w:lvlJc w:val="left"/>
      <w:pPr>
        <w:ind w:left="558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5AB68F74">
      <w:start w:val="1"/>
      <w:numFmt w:val="lowerRoman"/>
      <w:lvlText w:val="%9"/>
      <w:lvlJc w:val="left"/>
      <w:pPr>
        <w:ind w:left="630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8E861D9"/>
    <w:multiLevelType w:val="hybridMultilevel"/>
    <w:tmpl w:val="098A5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F4222"/>
    <w:multiLevelType w:val="hybridMultilevel"/>
    <w:tmpl w:val="AEAEE554"/>
    <w:lvl w:ilvl="0" w:tplc="31E0DF3C">
      <w:start w:val="1"/>
      <w:numFmt w:val="bullet"/>
      <w:lvlText w:val="•"/>
      <w:lvlJc w:val="left"/>
      <w:pPr>
        <w:ind w:left="144" w:hanging="144"/>
      </w:pPr>
      <w:rPr>
        <w:rFonts w:ascii="Arial" w:eastAsia="Arial" w:hAnsi="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164F5"/>
    <w:multiLevelType w:val="hybridMultilevel"/>
    <w:tmpl w:val="63CABBE2"/>
    <w:lvl w:ilvl="0" w:tplc="0409000F">
      <w:start w:val="1"/>
      <w:numFmt w:val="decimal"/>
      <w:lvlText w:val="%1."/>
      <w:lvlJc w:val="left"/>
      <w:pPr>
        <w:ind w:left="360" w:hanging="360"/>
      </w:pPr>
    </w:lvl>
    <w:lvl w:ilvl="1" w:tplc="62221880">
      <w:numFmt w:val="bullet"/>
      <w:lvlText w:val=""/>
      <w:lvlJc w:val="left"/>
      <w:pPr>
        <w:ind w:left="1080" w:hanging="360"/>
      </w:pPr>
      <w:rPr>
        <w:rFonts w:ascii="Symbol" w:eastAsiaTheme="minorHAnsi" w:hAnsi="Symbol"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0837781"/>
    <w:multiLevelType w:val="hybridMultilevel"/>
    <w:tmpl w:val="D7E067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B2169E"/>
    <w:multiLevelType w:val="hybridMultilevel"/>
    <w:tmpl w:val="06C4D3D4"/>
    <w:lvl w:ilvl="0" w:tplc="31E0DF3C">
      <w:start w:val="1"/>
      <w:numFmt w:val="bullet"/>
      <w:lvlText w:val="•"/>
      <w:lvlJc w:val="left"/>
      <w:pPr>
        <w:ind w:left="144" w:hanging="144"/>
      </w:pPr>
      <w:rPr>
        <w:rFonts w:ascii="Arial" w:eastAsia="Arial" w:hAnsi="Arial" w:hint="default"/>
        <w:b w:val="0"/>
        <w:i w:val="0"/>
        <w:strike w:val="0"/>
        <w:dstrike w:val="0"/>
        <w:color w:val="000000"/>
        <w:sz w:val="20"/>
        <w:szCs w:val="20"/>
        <w:u w:val="none" w:color="000000"/>
        <w:bdr w:val="none" w:sz="0" w:space="0" w:color="auto"/>
        <w:shd w:val="clear" w:color="auto" w:fill="auto"/>
        <w:vertAlign w:val="baseline"/>
      </w:rPr>
    </w:lvl>
    <w:lvl w:ilvl="1" w:tplc="3648BBF8">
      <w:start w:val="1"/>
      <w:numFmt w:val="bullet"/>
      <w:lvlText w:val="o"/>
      <w:lvlJc w:val="left"/>
      <w:pPr>
        <w:ind w:left="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EFAEE8E">
      <w:start w:val="1"/>
      <w:numFmt w:val="bullet"/>
      <w:lvlText w:val="▪"/>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B868A06">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C6ED1C">
      <w:start w:val="1"/>
      <w:numFmt w:val="bullet"/>
      <w:lvlText w:val="o"/>
      <w:lvlJc w:val="left"/>
      <w:pPr>
        <w:ind w:left="29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2E64AB8">
      <w:start w:val="1"/>
      <w:numFmt w:val="bullet"/>
      <w:lvlText w:val="▪"/>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822FBE0">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D47596">
      <w:start w:val="1"/>
      <w:numFmt w:val="bullet"/>
      <w:lvlText w:val="o"/>
      <w:lvlJc w:val="left"/>
      <w:pPr>
        <w:ind w:left="5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32AAE54">
      <w:start w:val="1"/>
      <w:numFmt w:val="bullet"/>
      <w:lvlText w:val="▪"/>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47D62F7"/>
    <w:multiLevelType w:val="hybridMultilevel"/>
    <w:tmpl w:val="F056B1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A12CD9"/>
    <w:multiLevelType w:val="hybridMultilevel"/>
    <w:tmpl w:val="D7E067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CE0913"/>
    <w:multiLevelType w:val="hybridMultilevel"/>
    <w:tmpl w:val="839C9450"/>
    <w:lvl w:ilvl="0" w:tplc="75FE1C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0F769D"/>
    <w:multiLevelType w:val="hybridMultilevel"/>
    <w:tmpl w:val="6FE65AAE"/>
    <w:lvl w:ilvl="0" w:tplc="31E0DF3C">
      <w:start w:val="1"/>
      <w:numFmt w:val="bullet"/>
      <w:lvlText w:val="•"/>
      <w:lvlJc w:val="left"/>
      <w:pPr>
        <w:ind w:left="144" w:hanging="144"/>
      </w:pPr>
      <w:rPr>
        <w:rFonts w:ascii="Arial" w:eastAsia="Arial" w:hAnsi="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480034"/>
    <w:multiLevelType w:val="hybridMultilevel"/>
    <w:tmpl w:val="9112EA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8"/>
  </w:num>
  <w:num w:numId="3">
    <w:abstractNumId w:val="7"/>
  </w:num>
  <w:num w:numId="4">
    <w:abstractNumId w:val="15"/>
  </w:num>
  <w:num w:numId="5">
    <w:abstractNumId w:val="2"/>
  </w:num>
  <w:num w:numId="6">
    <w:abstractNumId w:val="6"/>
  </w:num>
  <w:num w:numId="7">
    <w:abstractNumId w:val="1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2"/>
  </w:num>
  <w:num w:numId="11">
    <w:abstractNumId w:val="0"/>
  </w:num>
  <w:num w:numId="12">
    <w:abstractNumId w:val="18"/>
  </w:num>
  <w:num w:numId="13">
    <w:abstractNumId w:val="11"/>
  </w:num>
  <w:num w:numId="14">
    <w:abstractNumId w:val="5"/>
  </w:num>
  <w:num w:numId="15">
    <w:abstractNumId w:val="3"/>
  </w:num>
  <w:num w:numId="16">
    <w:abstractNumId w:val="14"/>
  </w:num>
  <w:num w:numId="17">
    <w:abstractNumId w:val="16"/>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0"/>
  </w:num>
  <w:num w:numId="2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MTQyMTQ1tzQzN7dQ0lEKTi0uzszPAykwNqwFANh8oq4tAAAA"/>
  </w:docVars>
  <w:rsids>
    <w:rsidRoot w:val="007521F7"/>
    <w:rsid w:val="00001C22"/>
    <w:rsid w:val="000042B3"/>
    <w:rsid w:val="000045CF"/>
    <w:rsid w:val="00013A37"/>
    <w:rsid w:val="00014984"/>
    <w:rsid w:val="000149C5"/>
    <w:rsid w:val="00016482"/>
    <w:rsid w:val="00016AFB"/>
    <w:rsid w:val="00017625"/>
    <w:rsid w:val="000208C8"/>
    <w:rsid w:val="00020E22"/>
    <w:rsid w:val="00020F12"/>
    <w:rsid w:val="0002450D"/>
    <w:rsid w:val="00027D38"/>
    <w:rsid w:val="000333FD"/>
    <w:rsid w:val="00034D7D"/>
    <w:rsid w:val="00036276"/>
    <w:rsid w:val="0003734F"/>
    <w:rsid w:val="00044186"/>
    <w:rsid w:val="0004589A"/>
    <w:rsid w:val="000476DE"/>
    <w:rsid w:val="0005586C"/>
    <w:rsid w:val="00061174"/>
    <w:rsid w:val="000675DF"/>
    <w:rsid w:val="00070B25"/>
    <w:rsid w:val="00075CB0"/>
    <w:rsid w:val="00076E27"/>
    <w:rsid w:val="00077034"/>
    <w:rsid w:val="00077708"/>
    <w:rsid w:val="000778F3"/>
    <w:rsid w:val="00077BCA"/>
    <w:rsid w:val="0008186C"/>
    <w:rsid w:val="00085C6A"/>
    <w:rsid w:val="00090303"/>
    <w:rsid w:val="000A003A"/>
    <w:rsid w:val="000A5FF1"/>
    <w:rsid w:val="000B28A7"/>
    <w:rsid w:val="000C3FAE"/>
    <w:rsid w:val="000E13DF"/>
    <w:rsid w:val="000E738A"/>
    <w:rsid w:val="000F10CD"/>
    <w:rsid w:val="00105A78"/>
    <w:rsid w:val="00113061"/>
    <w:rsid w:val="0011517E"/>
    <w:rsid w:val="00124192"/>
    <w:rsid w:val="001278CA"/>
    <w:rsid w:val="00127EBA"/>
    <w:rsid w:val="00130E67"/>
    <w:rsid w:val="0015006B"/>
    <w:rsid w:val="00157C7A"/>
    <w:rsid w:val="00161F88"/>
    <w:rsid w:val="0016666D"/>
    <w:rsid w:val="0017145B"/>
    <w:rsid w:val="00171CB7"/>
    <w:rsid w:val="00183189"/>
    <w:rsid w:val="001846FC"/>
    <w:rsid w:val="00187086"/>
    <w:rsid w:val="00191351"/>
    <w:rsid w:val="001A07AF"/>
    <w:rsid w:val="001B0B35"/>
    <w:rsid w:val="001D08BF"/>
    <w:rsid w:val="001E6DB9"/>
    <w:rsid w:val="001E773E"/>
    <w:rsid w:val="00201515"/>
    <w:rsid w:val="002022B7"/>
    <w:rsid w:val="00204D89"/>
    <w:rsid w:val="00210639"/>
    <w:rsid w:val="00221EEE"/>
    <w:rsid w:val="00223B83"/>
    <w:rsid w:val="00223D66"/>
    <w:rsid w:val="002240D6"/>
    <w:rsid w:val="00236E78"/>
    <w:rsid w:val="00253C6B"/>
    <w:rsid w:val="002606A1"/>
    <w:rsid w:val="00264E8C"/>
    <w:rsid w:val="00270045"/>
    <w:rsid w:val="0027225D"/>
    <w:rsid w:val="002840CB"/>
    <w:rsid w:val="00287AA9"/>
    <w:rsid w:val="00290583"/>
    <w:rsid w:val="00291BBA"/>
    <w:rsid w:val="0029622B"/>
    <w:rsid w:val="002A314A"/>
    <w:rsid w:val="002A53EC"/>
    <w:rsid w:val="002B00F2"/>
    <w:rsid w:val="002B3409"/>
    <w:rsid w:val="002B7A17"/>
    <w:rsid w:val="002C57DB"/>
    <w:rsid w:val="002D159E"/>
    <w:rsid w:val="002D5817"/>
    <w:rsid w:val="002F0C1A"/>
    <w:rsid w:val="002F2FF8"/>
    <w:rsid w:val="002F79DC"/>
    <w:rsid w:val="003006F5"/>
    <w:rsid w:val="0030128E"/>
    <w:rsid w:val="00303AC8"/>
    <w:rsid w:val="00305C30"/>
    <w:rsid w:val="00307BC6"/>
    <w:rsid w:val="003139F5"/>
    <w:rsid w:val="00316A11"/>
    <w:rsid w:val="00333BE0"/>
    <w:rsid w:val="00334E08"/>
    <w:rsid w:val="00337E6E"/>
    <w:rsid w:val="00344C88"/>
    <w:rsid w:val="00354834"/>
    <w:rsid w:val="00372838"/>
    <w:rsid w:val="003737EC"/>
    <w:rsid w:val="00374548"/>
    <w:rsid w:val="0038071C"/>
    <w:rsid w:val="00386FDC"/>
    <w:rsid w:val="00390F2C"/>
    <w:rsid w:val="00391B19"/>
    <w:rsid w:val="003A3CC6"/>
    <w:rsid w:val="003A53B5"/>
    <w:rsid w:val="003B3C54"/>
    <w:rsid w:val="003B41B7"/>
    <w:rsid w:val="003C4CBF"/>
    <w:rsid w:val="003D2194"/>
    <w:rsid w:val="003D24D1"/>
    <w:rsid w:val="003D558A"/>
    <w:rsid w:val="003D5EA6"/>
    <w:rsid w:val="003D66F2"/>
    <w:rsid w:val="003E03D2"/>
    <w:rsid w:val="003E29E1"/>
    <w:rsid w:val="003F490F"/>
    <w:rsid w:val="003F5FAA"/>
    <w:rsid w:val="003F607A"/>
    <w:rsid w:val="003F66FB"/>
    <w:rsid w:val="003F6CCB"/>
    <w:rsid w:val="00404007"/>
    <w:rsid w:val="00424206"/>
    <w:rsid w:val="004279A1"/>
    <w:rsid w:val="00430D4D"/>
    <w:rsid w:val="004357ED"/>
    <w:rsid w:val="004426BC"/>
    <w:rsid w:val="00442EB2"/>
    <w:rsid w:val="004444A8"/>
    <w:rsid w:val="00455D48"/>
    <w:rsid w:val="00456608"/>
    <w:rsid w:val="00473DAF"/>
    <w:rsid w:val="004807A6"/>
    <w:rsid w:val="004815F1"/>
    <w:rsid w:val="004823DF"/>
    <w:rsid w:val="0048351A"/>
    <w:rsid w:val="004A3314"/>
    <w:rsid w:val="004B1B29"/>
    <w:rsid w:val="004B391C"/>
    <w:rsid w:val="004C1F34"/>
    <w:rsid w:val="004D3736"/>
    <w:rsid w:val="004D6E86"/>
    <w:rsid w:val="004D708E"/>
    <w:rsid w:val="004E6620"/>
    <w:rsid w:val="004F09A8"/>
    <w:rsid w:val="004F3CFB"/>
    <w:rsid w:val="004F76D9"/>
    <w:rsid w:val="004F7A45"/>
    <w:rsid w:val="005058F7"/>
    <w:rsid w:val="00512491"/>
    <w:rsid w:val="00515F4E"/>
    <w:rsid w:val="00516847"/>
    <w:rsid w:val="00520B34"/>
    <w:rsid w:val="0052623E"/>
    <w:rsid w:val="00527515"/>
    <w:rsid w:val="005345FD"/>
    <w:rsid w:val="00544762"/>
    <w:rsid w:val="00551402"/>
    <w:rsid w:val="0055615C"/>
    <w:rsid w:val="00556795"/>
    <w:rsid w:val="00562264"/>
    <w:rsid w:val="00567657"/>
    <w:rsid w:val="00570DF4"/>
    <w:rsid w:val="00571FCA"/>
    <w:rsid w:val="005721E8"/>
    <w:rsid w:val="005746F7"/>
    <w:rsid w:val="00582529"/>
    <w:rsid w:val="00582912"/>
    <w:rsid w:val="005844CC"/>
    <w:rsid w:val="00591F53"/>
    <w:rsid w:val="00593AE8"/>
    <w:rsid w:val="005A04AF"/>
    <w:rsid w:val="005A1DF0"/>
    <w:rsid w:val="005A4021"/>
    <w:rsid w:val="005A4AA6"/>
    <w:rsid w:val="005B3EEF"/>
    <w:rsid w:val="005B4960"/>
    <w:rsid w:val="005C2285"/>
    <w:rsid w:val="005C300C"/>
    <w:rsid w:val="005C3065"/>
    <w:rsid w:val="005C5593"/>
    <w:rsid w:val="005C5E5E"/>
    <w:rsid w:val="005D08C2"/>
    <w:rsid w:val="005D6B72"/>
    <w:rsid w:val="005E56E7"/>
    <w:rsid w:val="005F35EE"/>
    <w:rsid w:val="00603D48"/>
    <w:rsid w:val="00616E7B"/>
    <w:rsid w:val="00616F62"/>
    <w:rsid w:val="006231C1"/>
    <w:rsid w:val="006246E2"/>
    <w:rsid w:val="00626D47"/>
    <w:rsid w:val="006273D0"/>
    <w:rsid w:val="0066419D"/>
    <w:rsid w:val="006707D9"/>
    <w:rsid w:val="00671049"/>
    <w:rsid w:val="006948D8"/>
    <w:rsid w:val="00696787"/>
    <w:rsid w:val="006A5764"/>
    <w:rsid w:val="006A70B6"/>
    <w:rsid w:val="006B1AD0"/>
    <w:rsid w:val="006C1388"/>
    <w:rsid w:val="006C61E1"/>
    <w:rsid w:val="006D609D"/>
    <w:rsid w:val="006D6D21"/>
    <w:rsid w:val="006E21D7"/>
    <w:rsid w:val="006E326C"/>
    <w:rsid w:val="006F6D1E"/>
    <w:rsid w:val="006F6F0E"/>
    <w:rsid w:val="006F7F46"/>
    <w:rsid w:val="00700C5D"/>
    <w:rsid w:val="00702543"/>
    <w:rsid w:val="007156F3"/>
    <w:rsid w:val="007329D8"/>
    <w:rsid w:val="00734E1A"/>
    <w:rsid w:val="007521F7"/>
    <w:rsid w:val="0075354D"/>
    <w:rsid w:val="00757C64"/>
    <w:rsid w:val="007625E4"/>
    <w:rsid w:val="00766B00"/>
    <w:rsid w:val="00772044"/>
    <w:rsid w:val="00775A62"/>
    <w:rsid w:val="00784CCA"/>
    <w:rsid w:val="007A1D61"/>
    <w:rsid w:val="007A3871"/>
    <w:rsid w:val="007A5838"/>
    <w:rsid w:val="007B1F26"/>
    <w:rsid w:val="007C3CA8"/>
    <w:rsid w:val="007C5EEC"/>
    <w:rsid w:val="007D1779"/>
    <w:rsid w:val="007D7A4E"/>
    <w:rsid w:val="007E2A41"/>
    <w:rsid w:val="007E5B32"/>
    <w:rsid w:val="007F1F24"/>
    <w:rsid w:val="007F6A37"/>
    <w:rsid w:val="008036E4"/>
    <w:rsid w:val="00804A1C"/>
    <w:rsid w:val="00810EC0"/>
    <w:rsid w:val="008117BF"/>
    <w:rsid w:val="008122E1"/>
    <w:rsid w:val="00812B7F"/>
    <w:rsid w:val="0081590B"/>
    <w:rsid w:val="00822284"/>
    <w:rsid w:val="00826BBB"/>
    <w:rsid w:val="00833DE3"/>
    <w:rsid w:val="008435A2"/>
    <w:rsid w:val="00844742"/>
    <w:rsid w:val="008468CC"/>
    <w:rsid w:val="008507AA"/>
    <w:rsid w:val="008525D5"/>
    <w:rsid w:val="008627A1"/>
    <w:rsid w:val="00865A70"/>
    <w:rsid w:val="00876BD7"/>
    <w:rsid w:val="00884066"/>
    <w:rsid w:val="00886ACB"/>
    <w:rsid w:val="008904DA"/>
    <w:rsid w:val="00896FCD"/>
    <w:rsid w:val="008A0782"/>
    <w:rsid w:val="008A18E5"/>
    <w:rsid w:val="008A5D66"/>
    <w:rsid w:val="008B0645"/>
    <w:rsid w:val="008B2491"/>
    <w:rsid w:val="008B62A6"/>
    <w:rsid w:val="008C00B2"/>
    <w:rsid w:val="008C71CC"/>
    <w:rsid w:val="008D069E"/>
    <w:rsid w:val="008F0165"/>
    <w:rsid w:val="008F62D3"/>
    <w:rsid w:val="00907762"/>
    <w:rsid w:val="009227E3"/>
    <w:rsid w:val="00935F7D"/>
    <w:rsid w:val="009416D2"/>
    <w:rsid w:val="00946EBF"/>
    <w:rsid w:val="009609D7"/>
    <w:rsid w:val="00961CD4"/>
    <w:rsid w:val="00967C80"/>
    <w:rsid w:val="00974DE6"/>
    <w:rsid w:val="00975FAE"/>
    <w:rsid w:val="00976CEF"/>
    <w:rsid w:val="00981A56"/>
    <w:rsid w:val="009B0BDD"/>
    <w:rsid w:val="009B76D0"/>
    <w:rsid w:val="009C068B"/>
    <w:rsid w:val="009C3688"/>
    <w:rsid w:val="009C407E"/>
    <w:rsid w:val="009D0878"/>
    <w:rsid w:val="009D75F1"/>
    <w:rsid w:val="009E6534"/>
    <w:rsid w:val="009E7205"/>
    <w:rsid w:val="009F2CAB"/>
    <w:rsid w:val="00A02516"/>
    <w:rsid w:val="00A0345E"/>
    <w:rsid w:val="00A0472F"/>
    <w:rsid w:val="00A105D7"/>
    <w:rsid w:val="00A253D0"/>
    <w:rsid w:val="00A30276"/>
    <w:rsid w:val="00A37A1C"/>
    <w:rsid w:val="00A50DC7"/>
    <w:rsid w:val="00A76498"/>
    <w:rsid w:val="00A869BE"/>
    <w:rsid w:val="00A969B7"/>
    <w:rsid w:val="00AA0649"/>
    <w:rsid w:val="00AA1A5D"/>
    <w:rsid w:val="00AA320B"/>
    <w:rsid w:val="00AB4110"/>
    <w:rsid w:val="00AC0FFB"/>
    <w:rsid w:val="00AD1091"/>
    <w:rsid w:val="00AD16AD"/>
    <w:rsid w:val="00AD7549"/>
    <w:rsid w:val="00AD76B6"/>
    <w:rsid w:val="00AE371D"/>
    <w:rsid w:val="00AE4051"/>
    <w:rsid w:val="00AE75AE"/>
    <w:rsid w:val="00AF289E"/>
    <w:rsid w:val="00AF2F02"/>
    <w:rsid w:val="00AF5646"/>
    <w:rsid w:val="00B06BEE"/>
    <w:rsid w:val="00B15F4F"/>
    <w:rsid w:val="00B23E3F"/>
    <w:rsid w:val="00B3121D"/>
    <w:rsid w:val="00B322EC"/>
    <w:rsid w:val="00B353A0"/>
    <w:rsid w:val="00B3722E"/>
    <w:rsid w:val="00B37A58"/>
    <w:rsid w:val="00B37EBF"/>
    <w:rsid w:val="00B45B70"/>
    <w:rsid w:val="00B73369"/>
    <w:rsid w:val="00B82BCE"/>
    <w:rsid w:val="00B83E40"/>
    <w:rsid w:val="00B84E22"/>
    <w:rsid w:val="00B85B8A"/>
    <w:rsid w:val="00B87E6A"/>
    <w:rsid w:val="00B9716D"/>
    <w:rsid w:val="00BA529E"/>
    <w:rsid w:val="00BB32F4"/>
    <w:rsid w:val="00BC79B0"/>
    <w:rsid w:val="00BC7D6A"/>
    <w:rsid w:val="00BD7604"/>
    <w:rsid w:val="00BE1C5D"/>
    <w:rsid w:val="00BE7625"/>
    <w:rsid w:val="00C130C6"/>
    <w:rsid w:val="00C177D8"/>
    <w:rsid w:val="00C21003"/>
    <w:rsid w:val="00C23B78"/>
    <w:rsid w:val="00C2473C"/>
    <w:rsid w:val="00C50435"/>
    <w:rsid w:val="00C50C23"/>
    <w:rsid w:val="00C52C83"/>
    <w:rsid w:val="00C60C54"/>
    <w:rsid w:val="00C646A2"/>
    <w:rsid w:val="00C64BF9"/>
    <w:rsid w:val="00C94140"/>
    <w:rsid w:val="00CA101F"/>
    <w:rsid w:val="00CA36A1"/>
    <w:rsid w:val="00CA3F65"/>
    <w:rsid w:val="00CA53B4"/>
    <w:rsid w:val="00CB5B88"/>
    <w:rsid w:val="00CB6591"/>
    <w:rsid w:val="00CE60A3"/>
    <w:rsid w:val="00CF5350"/>
    <w:rsid w:val="00CF7E43"/>
    <w:rsid w:val="00D02E0A"/>
    <w:rsid w:val="00D11DD9"/>
    <w:rsid w:val="00D12C0A"/>
    <w:rsid w:val="00D1743F"/>
    <w:rsid w:val="00D23D4E"/>
    <w:rsid w:val="00D33D31"/>
    <w:rsid w:val="00D362C3"/>
    <w:rsid w:val="00D40929"/>
    <w:rsid w:val="00D43FA5"/>
    <w:rsid w:val="00D45932"/>
    <w:rsid w:val="00D47FD3"/>
    <w:rsid w:val="00D674A8"/>
    <w:rsid w:val="00D771F6"/>
    <w:rsid w:val="00D80409"/>
    <w:rsid w:val="00D85A88"/>
    <w:rsid w:val="00D87215"/>
    <w:rsid w:val="00D92D2E"/>
    <w:rsid w:val="00DA13BE"/>
    <w:rsid w:val="00DA34CB"/>
    <w:rsid w:val="00DC2BA5"/>
    <w:rsid w:val="00DC6927"/>
    <w:rsid w:val="00DC6E97"/>
    <w:rsid w:val="00DD0FFB"/>
    <w:rsid w:val="00DF00EE"/>
    <w:rsid w:val="00DF3AFE"/>
    <w:rsid w:val="00DF62BD"/>
    <w:rsid w:val="00E01AE9"/>
    <w:rsid w:val="00E01B3D"/>
    <w:rsid w:val="00E033F3"/>
    <w:rsid w:val="00E05012"/>
    <w:rsid w:val="00E05AF8"/>
    <w:rsid w:val="00E07690"/>
    <w:rsid w:val="00E106A8"/>
    <w:rsid w:val="00E11D5A"/>
    <w:rsid w:val="00E16140"/>
    <w:rsid w:val="00E161A1"/>
    <w:rsid w:val="00E22E43"/>
    <w:rsid w:val="00E24348"/>
    <w:rsid w:val="00E31369"/>
    <w:rsid w:val="00E32042"/>
    <w:rsid w:val="00E40F5B"/>
    <w:rsid w:val="00E42409"/>
    <w:rsid w:val="00E43206"/>
    <w:rsid w:val="00E436B8"/>
    <w:rsid w:val="00E617C2"/>
    <w:rsid w:val="00E70F1A"/>
    <w:rsid w:val="00E72124"/>
    <w:rsid w:val="00E83918"/>
    <w:rsid w:val="00E867CF"/>
    <w:rsid w:val="00E8732B"/>
    <w:rsid w:val="00E91318"/>
    <w:rsid w:val="00E96A8B"/>
    <w:rsid w:val="00EA35F0"/>
    <w:rsid w:val="00EB2696"/>
    <w:rsid w:val="00EB5B70"/>
    <w:rsid w:val="00EC4390"/>
    <w:rsid w:val="00EE0255"/>
    <w:rsid w:val="00EE4F57"/>
    <w:rsid w:val="00EE5984"/>
    <w:rsid w:val="00EF5891"/>
    <w:rsid w:val="00EF6B67"/>
    <w:rsid w:val="00F12106"/>
    <w:rsid w:val="00F12654"/>
    <w:rsid w:val="00F1611E"/>
    <w:rsid w:val="00F20AF2"/>
    <w:rsid w:val="00F21B71"/>
    <w:rsid w:val="00F32C2B"/>
    <w:rsid w:val="00F43311"/>
    <w:rsid w:val="00F5053D"/>
    <w:rsid w:val="00F50A0F"/>
    <w:rsid w:val="00F54376"/>
    <w:rsid w:val="00F55537"/>
    <w:rsid w:val="00F57DFA"/>
    <w:rsid w:val="00F647D3"/>
    <w:rsid w:val="00F706CB"/>
    <w:rsid w:val="00F72EC3"/>
    <w:rsid w:val="00F732B8"/>
    <w:rsid w:val="00F75B75"/>
    <w:rsid w:val="00F76A7F"/>
    <w:rsid w:val="00F814EC"/>
    <w:rsid w:val="00F82D39"/>
    <w:rsid w:val="00F85291"/>
    <w:rsid w:val="00F866BE"/>
    <w:rsid w:val="00F9474E"/>
    <w:rsid w:val="00F97B2B"/>
    <w:rsid w:val="00FA1470"/>
    <w:rsid w:val="00FA6636"/>
    <w:rsid w:val="00FC0C92"/>
    <w:rsid w:val="00FC7D0A"/>
    <w:rsid w:val="00FF2913"/>
    <w:rsid w:val="00FF6A79"/>
    <w:rsid w:val="00FF7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4B13F"/>
  <w15:docId w15:val="{9C3EC4AB-954B-4E3A-B428-B49727F1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C6"/>
    <w:rPr>
      <w:rFonts w:ascii="Calibri" w:eastAsia="Calibri" w:hAnsi="Calibri" w:cs="Calibri"/>
      <w:color w:val="000000"/>
    </w:rPr>
  </w:style>
  <w:style w:type="paragraph" w:styleId="Heading1">
    <w:name w:val="heading 1"/>
    <w:next w:val="Normal"/>
    <w:link w:val="Heading1Char"/>
    <w:uiPriority w:val="9"/>
    <w:qFormat/>
    <w:pPr>
      <w:keepNext/>
      <w:keepLines/>
      <w:spacing w:after="0"/>
      <w:jc w:val="center"/>
      <w:outlineLvl w:val="0"/>
    </w:pPr>
    <w:rPr>
      <w:rFonts w:ascii="Times New Roman" w:eastAsia="Times New Roman" w:hAnsi="Times New Roman" w:cs="Times New Roman"/>
      <w:b/>
      <w:color w:val="000000"/>
    </w:rPr>
  </w:style>
  <w:style w:type="paragraph" w:styleId="Heading2">
    <w:name w:val="heading 2"/>
    <w:next w:val="Normal"/>
    <w:link w:val="Heading2Char"/>
    <w:autoRedefine/>
    <w:uiPriority w:val="9"/>
    <w:unhideWhenUsed/>
    <w:qFormat/>
    <w:rsid w:val="00191351"/>
    <w:pPr>
      <w:keepNext/>
      <w:keepLines/>
      <w:spacing w:after="0"/>
      <w:ind w:right="2"/>
      <w:outlineLvl w:val="1"/>
    </w:pPr>
    <w:rPr>
      <w:rFonts w:ascii="Times New Roman" w:eastAsia="Times New Roman" w:hAnsi="Times New Roman" w:cs="Times New Roman"/>
      <w:b/>
      <w:color w:val="0033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uiPriority w:val="9"/>
    <w:rsid w:val="00191351"/>
    <w:rPr>
      <w:rFonts w:ascii="Times New Roman" w:eastAsia="Times New Roman" w:hAnsi="Times New Roman" w:cs="Times New Roman"/>
      <w:b/>
      <w:color w:val="0033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F50A0F"/>
    <w:pPr>
      <w:autoSpaceDE w:val="0"/>
      <w:autoSpaceDN w:val="0"/>
      <w:adjustRightInd w:val="0"/>
      <w:spacing w:after="0" w:line="240" w:lineRule="auto"/>
    </w:pPr>
    <w:rPr>
      <w:rFonts w:ascii="Arial" w:hAnsi="Arial" w:cs="Arial"/>
      <w:color w:val="000000"/>
      <w:sz w:val="24"/>
      <w:szCs w:val="24"/>
    </w:rPr>
  </w:style>
  <w:style w:type="character" w:customStyle="1" w:styleId="a-size-base">
    <w:name w:val="a-size-base"/>
    <w:basedOn w:val="DefaultParagraphFont"/>
    <w:rsid w:val="009609D7"/>
  </w:style>
  <w:style w:type="paragraph" w:styleId="ListParagraph">
    <w:name w:val="List Paragraph"/>
    <w:basedOn w:val="Normal"/>
    <w:uiPriority w:val="34"/>
    <w:qFormat/>
    <w:rsid w:val="00DC6927"/>
    <w:pPr>
      <w:ind w:left="720"/>
      <w:contextualSpacing/>
    </w:pPr>
  </w:style>
  <w:style w:type="table" w:styleId="TableGrid0">
    <w:name w:val="Table Grid"/>
    <w:basedOn w:val="TableNormal"/>
    <w:uiPriority w:val="39"/>
    <w:rsid w:val="00EB2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30C6"/>
    <w:rPr>
      <w:color w:val="0563C1" w:themeColor="hyperlink"/>
      <w:u w:val="single"/>
    </w:rPr>
  </w:style>
  <w:style w:type="character" w:styleId="FollowedHyperlink">
    <w:name w:val="FollowedHyperlink"/>
    <w:basedOn w:val="DefaultParagraphFont"/>
    <w:uiPriority w:val="99"/>
    <w:semiHidden/>
    <w:unhideWhenUsed/>
    <w:rsid w:val="00C130C6"/>
    <w:rPr>
      <w:color w:val="954F72" w:themeColor="followedHyperlink"/>
      <w:u w:val="single"/>
    </w:rPr>
  </w:style>
  <w:style w:type="paragraph" w:styleId="Header">
    <w:name w:val="header"/>
    <w:basedOn w:val="Normal"/>
    <w:link w:val="HeaderChar"/>
    <w:uiPriority w:val="99"/>
    <w:unhideWhenUsed/>
    <w:rsid w:val="00085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C6A"/>
    <w:rPr>
      <w:rFonts w:ascii="Calibri" w:eastAsia="Calibri" w:hAnsi="Calibri" w:cs="Calibri"/>
      <w:color w:val="000000"/>
    </w:rPr>
  </w:style>
  <w:style w:type="paragraph" w:styleId="Footer">
    <w:name w:val="footer"/>
    <w:basedOn w:val="Normal"/>
    <w:link w:val="FooterChar"/>
    <w:uiPriority w:val="99"/>
    <w:unhideWhenUsed/>
    <w:rsid w:val="00085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C6A"/>
    <w:rPr>
      <w:rFonts w:ascii="Calibri" w:eastAsia="Calibri" w:hAnsi="Calibri" w:cs="Calibri"/>
      <w:color w:val="000000"/>
    </w:rPr>
  </w:style>
  <w:style w:type="paragraph" w:styleId="BalloonText">
    <w:name w:val="Balloon Text"/>
    <w:basedOn w:val="Normal"/>
    <w:link w:val="BalloonTextChar"/>
    <w:uiPriority w:val="99"/>
    <w:semiHidden/>
    <w:unhideWhenUsed/>
    <w:rsid w:val="006F6D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D1E"/>
    <w:rPr>
      <w:rFonts w:ascii="Segoe UI" w:eastAsia="Calibri" w:hAnsi="Segoe UI" w:cs="Segoe UI"/>
      <w:color w:val="000000"/>
      <w:sz w:val="18"/>
      <w:szCs w:val="18"/>
    </w:rPr>
  </w:style>
  <w:style w:type="character" w:styleId="UnresolvedMention">
    <w:name w:val="Unresolved Mention"/>
    <w:basedOn w:val="DefaultParagraphFont"/>
    <w:uiPriority w:val="99"/>
    <w:semiHidden/>
    <w:unhideWhenUsed/>
    <w:rsid w:val="003D5EA6"/>
    <w:rPr>
      <w:color w:val="605E5C"/>
      <w:shd w:val="clear" w:color="auto" w:fill="E1DFDD"/>
    </w:rPr>
  </w:style>
  <w:style w:type="paragraph" w:customStyle="1" w:styleId="xmsonormal">
    <w:name w:val="x_msonormal"/>
    <w:basedOn w:val="Normal"/>
    <w:uiPriority w:val="99"/>
    <w:rsid w:val="00E24348"/>
    <w:pPr>
      <w:spacing w:after="0" w:line="240" w:lineRule="auto"/>
    </w:pPr>
    <w:rPr>
      <w:rFonts w:ascii="Times New Roman" w:eastAsiaTheme="minorHAnsi" w:hAnsi="Times New Roman" w:cs="Times New Roman"/>
      <w:color w:val="auto"/>
      <w:sz w:val="24"/>
      <w:szCs w:val="24"/>
    </w:rPr>
  </w:style>
  <w:style w:type="paragraph" w:styleId="NoSpacing">
    <w:name w:val="No Spacing"/>
    <w:uiPriority w:val="1"/>
    <w:qFormat/>
    <w:rsid w:val="002D159E"/>
    <w:pPr>
      <w:spacing w:after="0" w:line="240" w:lineRule="auto"/>
    </w:pPr>
    <w:rPr>
      <w:rFonts w:eastAsiaTheme="minorHAnsi"/>
    </w:rPr>
  </w:style>
  <w:style w:type="paragraph" w:styleId="NormalWeb">
    <w:name w:val="Normal (Web)"/>
    <w:basedOn w:val="Normal"/>
    <w:uiPriority w:val="99"/>
    <w:unhideWhenUsed/>
    <w:rsid w:val="003B3C54"/>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55341">
      <w:bodyDiv w:val="1"/>
      <w:marLeft w:val="0"/>
      <w:marRight w:val="0"/>
      <w:marTop w:val="0"/>
      <w:marBottom w:val="0"/>
      <w:divBdr>
        <w:top w:val="none" w:sz="0" w:space="0" w:color="auto"/>
        <w:left w:val="none" w:sz="0" w:space="0" w:color="auto"/>
        <w:bottom w:val="none" w:sz="0" w:space="0" w:color="auto"/>
        <w:right w:val="none" w:sz="0" w:space="0" w:color="auto"/>
      </w:divBdr>
      <w:divsChild>
        <w:div w:id="186137484">
          <w:marLeft w:val="0"/>
          <w:marRight w:val="0"/>
          <w:marTop w:val="0"/>
          <w:marBottom w:val="0"/>
          <w:divBdr>
            <w:top w:val="none" w:sz="0" w:space="0" w:color="auto"/>
            <w:left w:val="none" w:sz="0" w:space="0" w:color="auto"/>
            <w:bottom w:val="none" w:sz="0" w:space="0" w:color="auto"/>
            <w:right w:val="none" w:sz="0" w:space="0" w:color="auto"/>
          </w:divBdr>
          <w:divsChild>
            <w:div w:id="1208375920">
              <w:marLeft w:val="0"/>
              <w:marRight w:val="0"/>
              <w:marTop w:val="0"/>
              <w:marBottom w:val="0"/>
              <w:divBdr>
                <w:top w:val="none" w:sz="0" w:space="0" w:color="auto"/>
                <w:left w:val="none" w:sz="0" w:space="0" w:color="auto"/>
                <w:bottom w:val="none" w:sz="0" w:space="0" w:color="auto"/>
                <w:right w:val="none" w:sz="0" w:space="0" w:color="auto"/>
              </w:divBdr>
            </w:div>
          </w:divsChild>
        </w:div>
        <w:div w:id="1496384496">
          <w:marLeft w:val="0"/>
          <w:marRight w:val="0"/>
          <w:marTop w:val="0"/>
          <w:marBottom w:val="0"/>
          <w:divBdr>
            <w:top w:val="none" w:sz="0" w:space="0" w:color="auto"/>
            <w:left w:val="none" w:sz="0" w:space="0" w:color="auto"/>
            <w:bottom w:val="none" w:sz="0" w:space="0" w:color="auto"/>
            <w:right w:val="none" w:sz="0" w:space="0" w:color="auto"/>
          </w:divBdr>
          <w:divsChild>
            <w:div w:id="20240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10479">
      <w:bodyDiv w:val="1"/>
      <w:marLeft w:val="0"/>
      <w:marRight w:val="0"/>
      <w:marTop w:val="0"/>
      <w:marBottom w:val="0"/>
      <w:divBdr>
        <w:top w:val="none" w:sz="0" w:space="0" w:color="auto"/>
        <w:left w:val="none" w:sz="0" w:space="0" w:color="auto"/>
        <w:bottom w:val="none" w:sz="0" w:space="0" w:color="auto"/>
        <w:right w:val="none" w:sz="0" w:space="0" w:color="auto"/>
      </w:divBdr>
      <w:divsChild>
        <w:div w:id="695229750">
          <w:marLeft w:val="0"/>
          <w:marRight w:val="0"/>
          <w:marTop w:val="0"/>
          <w:marBottom w:val="0"/>
          <w:divBdr>
            <w:top w:val="none" w:sz="0" w:space="0" w:color="auto"/>
            <w:left w:val="none" w:sz="0" w:space="0" w:color="auto"/>
            <w:bottom w:val="none" w:sz="0" w:space="0" w:color="auto"/>
            <w:right w:val="none" w:sz="0" w:space="0" w:color="auto"/>
          </w:divBdr>
        </w:div>
        <w:div w:id="1862429171">
          <w:marLeft w:val="0"/>
          <w:marRight w:val="0"/>
          <w:marTop w:val="0"/>
          <w:marBottom w:val="0"/>
          <w:divBdr>
            <w:top w:val="none" w:sz="0" w:space="0" w:color="auto"/>
            <w:left w:val="none" w:sz="0" w:space="0" w:color="auto"/>
            <w:bottom w:val="none" w:sz="0" w:space="0" w:color="auto"/>
            <w:right w:val="none" w:sz="0" w:space="0" w:color="auto"/>
          </w:divBdr>
        </w:div>
      </w:divsChild>
    </w:div>
    <w:div w:id="414084891">
      <w:bodyDiv w:val="1"/>
      <w:marLeft w:val="0"/>
      <w:marRight w:val="0"/>
      <w:marTop w:val="0"/>
      <w:marBottom w:val="0"/>
      <w:divBdr>
        <w:top w:val="none" w:sz="0" w:space="0" w:color="auto"/>
        <w:left w:val="none" w:sz="0" w:space="0" w:color="auto"/>
        <w:bottom w:val="none" w:sz="0" w:space="0" w:color="auto"/>
        <w:right w:val="none" w:sz="0" w:space="0" w:color="auto"/>
      </w:divBdr>
    </w:div>
    <w:div w:id="797719258">
      <w:bodyDiv w:val="1"/>
      <w:marLeft w:val="0"/>
      <w:marRight w:val="0"/>
      <w:marTop w:val="0"/>
      <w:marBottom w:val="0"/>
      <w:divBdr>
        <w:top w:val="none" w:sz="0" w:space="0" w:color="auto"/>
        <w:left w:val="none" w:sz="0" w:space="0" w:color="auto"/>
        <w:bottom w:val="none" w:sz="0" w:space="0" w:color="auto"/>
        <w:right w:val="none" w:sz="0" w:space="0" w:color="auto"/>
      </w:divBdr>
      <w:divsChild>
        <w:div w:id="482890462">
          <w:marLeft w:val="0"/>
          <w:marRight w:val="0"/>
          <w:marTop w:val="0"/>
          <w:marBottom w:val="0"/>
          <w:divBdr>
            <w:top w:val="none" w:sz="0" w:space="0" w:color="auto"/>
            <w:left w:val="none" w:sz="0" w:space="0" w:color="auto"/>
            <w:bottom w:val="none" w:sz="0" w:space="0" w:color="auto"/>
            <w:right w:val="none" w:sz="0" w:space="0" w:color="auto"/>
          </w:divBdr>
        </w:div>
        <w:div w:id="807162903">
          <w:marLeft w:val="0"/>
          <w:marRight w:val="0"/>
          <w:marTop w:val="0"/>
          <w:marBottom w:val="0"/>
          <w:divBdr>
            <w:top w:val="none" w:sz="0" w:space="0" w:color="auto"/>
            <w:left w:val="none" w:sz="0" w:space="0" w:color="auto"/>
            <w:bottom w:val="none" w:sz="0" w:space="0" w:color="auto"/>
            <w:right w:val="none" w:sz="0" w:space="0" w:color="auto"/>
          </w:divBdr>
        </w:div>
      </w:divsChild>
    </w:div>
    <w:div w:id="1368138250">
      <w:bodyDiv w:val="1"/>
      <w:marLeft w:val="0"/>
      <w:marRight w:val="0"/>
      <w:marTop w:val="0"/>
      <w:marBottom w:val="0"/>
      <w:divBdr>
        <w:top w:val="none" w:sz="0" w:space="0" w:color="auto"/>
        <w:left w:val="none" w:sz="0" w:space="0" w:color="auto"/>
        <w:bottom w:val="none" w:sz="0" w:space="0" w:color="auto"/>
        <w:right w:val="none" w:sz="0" w:space="0" w:color="auto"/>
      </w:divBdr>
      <w:divsChild>
        <w:div w:id="199902665">
          <w:marLeft w:val="0"/>
          <w:marRight w:val="0"/>
          <w:marTop w:val="0"/>
          <w:marBottom w:val="0"/>
          <w:divBdr>
            <w:top w:val="none" w:sz="0" w:space="0" w:color="auto"/>
            <w:left w:val="none" w:sz="0" w:space="0" w:color="auto"/>
            <w:bottom w:val="none" w:sz="0" w:space="0" w:color="auto"/>
            <w:right w:val="none" w:sz="0" w:space="0" w:color="auto"/>
          </w:divBdr>
        </w:div>
        <w:div w:id="418671984">
          <w:marLeft w:val="0"/>
          <w:marRight w:val="0"/>
          <w:marTop w:val="0"/>
          <w:marBottom w:val="0"/>
          <w:divBdr>
            <w:top w:val="none" w:sz="0" w:space="0" w:color="auto"/>
            <w:left w:val="none" w:sz="0" w:space="0" w:color="auto"/>
            <w:bottom w:val="none" w:sz="0" w:space="0" w:color="auto"/>
            <w:right w:val="none" w:sz="0" w:space="0" w:color="auto"/>
          </w:divBdr>
        </w:div>
      </w:divsChild>
    </w:div>
    <w:div w:id="1447774046">
      <w:bodyDiv w:val="1"/>
      <w:marLeft w:val="0"/>
      <w:marRight w:val="0"/>
      <w:marTop w:val="0"/>
      <w:marBottom w:val="0"/>
      <w:divBdr>
        <w:top w:val="none" w:sz="0" w:space="0" w:color="auto"/>
        <w:left w:val="none" w:sz="0" w:space="0" w:color="auto"/>
        <w:bottom w:val="none" w:sz="0" w:space="0" w:color="auto"/>
        <w:right w:val="none" w:sz="0" w:space="0" w:color="auto"/>
      </w:divBdr>
    </w:div>
    <w:div w:id="1807552499">
      <w:bodyDiv w:val="1"/>
      <w:marLeft w:val="0"/>
      <w:marRight w:val="0"/>
      <w:marTop w:val="0"/>
      <w:marBottom w:val="0"/>
      <w:divBdr>
        <w:top w:val="none" w:sz="0" w:space="0" w:color="auto"/>
        <w:left w:val="none" w:sz="0" w:space="0" w:color="auto"/>
        <w:bottom w:val="none" w:sz="0" w:space="0" w:color="auto"/>
        <w:right w:val="none" w:sz="0" w:space="0" w:color="auto"/>
      </w:divBdr>
      <w:divsChild>
        <w:div w:id="416174886">
          <w:marLeft w:val="0"/>
          <w:marRight w:val="0"/>
          <w:marTop w:val="0"/>
          <w:marBottom w:val="0"/>
          <w:divBdr>
            <w:top w:val="none" w:sz="0" w:space="0" w:color="auto"/>
            <w:left w:val="none" w:sz="0" w:space="0" w:color="auto"/>
            <w:bottom w:val="none" w:sz="0" w:space="0" w:color="auto"/>
            <w:right w:val="none" w:sz="0" w:space="0" w:color="auto"/>
          </w:divBdr>
        </w:div>
        <w:div w:id="1940023184">
          <w:marLeft w:val="0"/>
          <w:marRight w:val="0"/>
          <w:marTop w:val="0"/>
          <w:marBottom w:val="0"/>
          <w:divBdr>
            <w:top w:val="none" w:sz="0" w:space="0" w:color="auto"/>
            <w:left w:val="none" w:sz="0" w:space="0" w:color="auto"/>
            <w:bottom w:val="none" w:sz="0" w:space="0" w:color="auto"/>
            <w:right w:val="none" w:sz="0" w:space="0" w:color="auto"/>
          </w:divBdr>
        </w:div>
      </w:divsChild>
    </w:div>
    <w:div w:id="1860926264">
      <w:bodyDiv w:val="1"/>
      <w:marLeft w:val="0"/>
      <w:marRight w:val="0"/>
      <w:marTop w:val="0"/>
      <w:marBottom w:val="0"/>
      <w:divBdr>
        <w:top w:val="none" w:sz="0" w:space="0" w:color="auto"/>
        <w:left w:val="none" w:sz="0" w:space="0" w:color="auto"/>
        <w:bottom w:val="none" w:sz="0" w:space="0" w:color="auto"/>
        <w:right w:val="none" w:sz="0" w:space="0" w:color="auto"/>
      </w:divBdr>
    </w:div>
    <w:div w:id="2116056844">
      <w:bodyDiv w:val="1"/>
      <w:marLeft w:val="0"/>
      <w:marRight w:val="0"/>
      <w:marTop w:val="0"/>
      <w:marBottom w:val="0"/>
      <w:divBdr>
        <w:top w:val="none" w:sz="0" w:space="0" w:color="auto"/>
        <w:left w:val="none" w:sz="0" w:space="0" w:color="auto"/>
        <w:bottom w:val="none" w:sz="0" w:space="0" w:color="auto"/>
        <w:right w:val="none" w:sz="0" w:space="0" w:color="auto"/>
      </w:divBdr>
      <w:divsChild>
        <w:div w:id="48766177">
          <w:marLeft w:val="0"/>
          <w:marRight w:val="0"/>
          <w:marTop w:val="0"/>
          <w:marBottom w:val="0"/>
          <w:divBdr>
            <w:top w:val="none" w:sz="0" w:space="0" w:color="auto"/>
            <w:left w:val="none" w:sz="0" w:space="0" w:color="auto"/>
            <w:bottom w:val="none" w:sz="0" w:space="0" w:color="auto"/>
            <w:right w:val="none" w:sz="0" w:space="0" w:color="auto"/>
          </w:divBdr>
        </w:div>
        <w:div w:id="6163716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ob.unt.edu/bits/faculty-staff/remote-access" TargetMode="External"/><Relationship Id="rId18" Type="http://schemas.openxmlformats.org/officeDocument/2006/relationships/hyperlink" Target="https://vpaa.unt.edu/fs/resources/academic/integrity" TargetMode="External"/><Relationship Id="rId26" Type="http://schemas.openxmlformats.org/officeDocument/2006/relationships/hyperlink" Target="http://policy.unt.edu/sites/default/files/untpolicy/pdf/7-Student_Affairs-Academic_Integrity.pdf" TargetMode="External"/><Relationship Id="rId3" Type="http://schemas.openxmlformats.org/officeDocument/2006/relationships/customXml" Target="../customXml/item3.xml"/><Relationship Id="rId21" Type="http://schemas.openxmlformats.org/officeDocument/2006/relationships/hyperlink" Target="mailto:spot@unt.edu"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policy.unt.edu/sites/policy.unt.edu/files/06.039%20Student%20Attendance%20and%20Authorized%20Absences.pdf" TargetMode="External"/><Relationship Id="rId25" Type="http://schemas.openxmlformats.org/officeDocument/2006/relationships/hyperlink" Target="https://policy.unt.edu/policy/06-003" TargetMode="External"/><Relationship Id="rId33" Type="http://schemas.openxmlformats.org/officeDocument/2006/relationships/hyperlink" Target="https://policy.unt.edu/policy/06-003" TargetMode="External"/><Relationship Id="rId2" Type="http://schemas.openxmlformats.org/officeDocument/2006/relationships/customXml" Target="../customXml/item2.xml"/><Relationship Id="rId16" Type="http://schemas.openxmlformats.org/officeDocument/2006/relationships/hyperlink" Target="https://policy.unt.edu/sites/policy.unt.edu/files/06.039%20Student%20Attendance%20and%20Authorized%20Absences.pdf" TargetMode="External"/><Relationship Id="rId20" Type="http://schemas.openxmlformats.org/officeDocument/2006/relationships/hyperlink" Target="http://disability.unt.edu" TargetMode="External"/><Relationship Id="rId29" Type="http://schemas.openxmlformats.org/officeDocument/2006/relationships/hyperlink" Target="http://conduct.unt.edu/sites/default/files/pdf/code_of_student_conduc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policy.unt.edu/policy/06-003" TargetMode="External"/><Relationship Id="rId32" Type="http://schemas.openxmlformats.org/officeDocument/2006/relationships/hyperlink" Target="https://policy.unt.edu/policy/06-003" TargetMode="External"/><Relationship Id="rId5" Type="http://schemas.openxmlformats.org/officeDocument/2006/relationships/numbering" Target="numbering.xml"/><Relationship Id="rId15" Type="http://schemas.openxmlformats.org/officeDocument/2006/relationships/hyperlink" Target="https://clear.unt.edu/supported-technologies/respondus-lockdown-browser" TargetMode="External"/><Relationship Id="rId23" Type="http://schemas.openxmlformats.org/officeDocument/2006/relationships/hyperlink" Target="https://policy.unt.edu/policy/06-003" TargetMode="External"/><Relationship Id="rId28" Type="http://schemas.openxmlformats.org/officeDocument/2006/relationships/hyperlink" Target="http://conduct.unt.edu/sites/default/files/pdf/code_of_student_conduct.pdf" TargetMode="External"/><Relationship Id="rId10" Type="http://schemas.openxmlformats.org/officeDocument/2006/relationships/endnotes" Target="endnotes.xml"/><Relationship Id="rId19" Type="http://schemas.openxmlformats.org/officeDocument/2006/relationships/hyperlink" Target="https://deanofstudents.unt.edu/conduct" TargetMode="External"/><Relationship Id="rId31" Type="http://schemas.openxmlformats.org/officeDocument/2006/relationships/hyperlink" Target="http://policy.unt.edu/policy/3-1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ms.unt.edu/supported_tech/respondus-lockdown-browser.html" TargetMode="External"/><Relationship Id="rId22" Type="http://schemas.openxmlformats.org/officeDocument/2006/relationships/hyperlink" Target="https://policy.unt.edu/policy/06-003" TargetMode="External"/><Relationship Id="rId27" Type="http://schemas.openxmlformats.org/officeDocument/2006/relationships/hyperlink" Target="http://policy.unt.edu/sites/default/files/untpolicy/pdf/7-Student_Affairs-Academic_Integrity.pdf" TargetMode="External"/><Relationship Id="rId30" Type="http://schemas.openxmlformats.org/officeDocument/2006/relationships/hyperlink" Target="http://policy.unt.edu/policy/3-10"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4" ma:contentTypeDescription="Create a new document." ma:contentTypeScope="" ma:versionID="d5f73d6ac78337b474b61bc1f628019f">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a9ea0a2143a4114cfcb2f8ab897ae379"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AD9575-36AA-45E7-A8BE-7E68405653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968948-86F2-4644-8FFF-4C147AFFEDC3}">
  <ds:schemaRefs>
    <ds:schemaRef ds:uri="http://schemas.microsoft.com/sharepoint/v3/contenttype/forms"/>
  </ds:schemaRefs>
</ds:datastoreItem>
</file>

<file path=customXml/itemProps3.xml><?xml version="1.0" encoding="utf-8"?>
<ds:datastoreItem xmlns:ds="http://schemas.openxmlformats.org/officeDocument/2006/customXml" ds:itemID="{BA52F1B4-41AC-4D3B-81A7-A6789D3742F9}">
  <ds:schemaRefs>
    <ds:schemaRef ds:uri="http://schemas.openxmlformats.org/officeDocument/2006/bibliography"/>
  </ds:schemaRefs>
</ds:datastoreItem>
</file>

<file path=customXml/itemProps4.xml><?xml version="1.0" encoding="utf-8"?>
<ds:datastoreItem xmlns:ds="http://schemas.openxmlformats.org/officeDocument/2006/customXml" ds:itemID="{60707D25-2521-49B0-9750-76801AAB7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4987</Words>
  <Characters>28429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BCIS 4660 Course Syllabus</vt:lpstr>
    </vt:vector>
  </TitlesOfParts>
  <Company/>
  <LinksUpToDate>false</LinksUpToDate>
  <CharactersWithSpaces>33350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BCIS 4660 Course Syllabus</dc:title>
  <dc:subject/>
  <dc:creator>Obi Ogbanufe</dc:creator>
  <cp:keywords/>
  <dc:description/>
  <cp:lastModifiedBy>Ogbanufe, Obi</cp:lastModifiedBy>
  <cp:revision>13</cp:revision>
  <cp:lastPrinted>2024-08-12T14:10:00Z</cp:lastPrinted>
  <dcterms:created xsi:type="dcterms:W3CDTF">2026-01-06T18:46:00Z</dcterms:created>
  <dcterms:modified xsi:type="dcterms:W3CDTF">2026-01-13T17:11:00Z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http://www.zotero.org/styles/harvard-cite-them-right</vt:lpwstr>
  </property>
  <property fmtid="{D5CDD505-2E9C-101B-9397-08002B2CF9AE}" pid="5" name="Mendeley Recent Style Name 1_1">
    <vt:lpwstr>Cite Them Right 10th edition - Harvard</vt:lpwstr>
  </property>
  <property fmtid="{D5CDD505-2E9C-101B-9397-08002B2CF9AE}" pid="6" name="Mendeley Recent Style Id 2_1">
    <vt:lpwstr>http://www.zotero.org/styles/decision-support-systems</vt:lpwstr>
  </property>
  <property fmtid="{D5CDD505-2E9C-101B-9397-08002B2CF9AE}" pid="7" name="Mendeley Recent Style Name 2_1">
    <vt:lpwstr>Decision Support Systems</vt:lpwstr>
  </property>
  <property fmtid="{D5CDD505-2E9C-101B-9397-08002B2CF9AE}" pid="8" name="Mendeley Recent Style Id 3_1">
    <vt:lpwstr>http://www.zotero.org/styles/international-journal-of-electronic-commerce</vt:lpwstr>
  </property>
  <property fmtid="{D5CDD505-2E9C-101B-9397-08002B2CF9AE}" pid="9" name="Mendeley Recent Style Name 3_1">
    <vt:lpwstr>International Journal of Electronic Commerce</vt:lpwstr>
  </property>
  <property fmtid="{D5CDD505-2E9C-101B-9397-08002B2CF9AE}" pid="10" name="Mendeley Recent Style Id 4_1">
    <vt:lpwstr>http://www.zotero.org/styles/journal-of-management-information-systems</vt:lpwstr>
  </property>
  <property fmtid="{D5CDD505-2E9C-101B-9397-08002B2CF9AE}" pid="11" name="Mendeley Recent Style Name 4_1">
    <vt:lpwstr>Journal of Management Information Systems</vt:lpwstr>
  </property>
  <property fmtid="{D5CDD505-2E9C-101B-9397-08002B2CF9AE}" pid="12" name="Mendeley Recent Style Id 5_1">
    <vt:lpwstr>https://csl.mendeley.com/styles/401226941/JMIS-HICSS</vt:lpwstr>
  </property>
  <property fmtid="{D5CDD505-2E9C-101B-9397-08002B2CF9AE}" pid="13" name="Mendeley Recent Style Name 5_1">
    <vt:lpwstr>Journal of Management Information Systems - Obi Ogbanufe</vt:lpwstr>
  </property>
  <property fmtid="{D5CDD505-2E9C-101B-9397-08002B2CF9AE}" pid="14" name="Mendeley Recent Style Id 6_1">
    <vt:lpwstr>http://www.zotero.org/styles/mis-quarterly</vt:lpwstr>
  </property>
  <property fmtid="{D5CDD505-2E9C-101B-9397-08002B2CF9AE}" pid="15" name="Mendeley Recent Style Name 6_1">
    <vt:lpwstr>MIS Quarterly</vt:lpwstr>
  </property>
  <property fmtid="{D5CDD505-2E9C-101B-9397-08002B2CF9AE}" pid="16" name="Mendeley Recent Style Id 7_1">
    <vt:lpwstr>http://csl.mendeley.com/styles/401226941/MIISQ-ISR</vt:lpwstr>
  </property>
  <property fmtid="{D5CDD505-2E9C-101B-9397-08002B2CF9AE}" pid="17" name="Mendeley Recent Style Name 7_1">
    <vt:lpwstr>MIS Quarterly - Obi Ogbanufe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http://www.zotero.org/styles/sage-harvard</vt:lpwstr>
  </property>
  <property fmtid="{D5CDD505-2E9C-101B-9397-08002B2CF9AE}" pid="21" name="Mendeley Recent Style Name 9_1">
    <vt:lpwstr>SAGE - Harvard</vt:lpwstr>
  </property>
  <property fmtid="{D5CDD505-2E9C-101B-9397-08002B2CF9AE}" pid="22" name="ContentTypeId">
    <vt:lpwstr>0x0101007489433D90A23D4FB9F77A5CD99D88DE</vt:lpwstr>
  </property>
  <property fmtid="{D5CDD505-2E9C-101B-9397-08002B2CF9AE}" pid="23" name="GrammarlyDocumentId">
    <vt:lpwstr>dc6f810b-4ae3-4dd6-8260-9636c58d1a5d</vt:lpwstr>
  </property>
</Properties>
</file>