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13A1" w14:textId="77777777" w:rsidR="00986AC7" w:rsidRPr="000F532E" w:rsidRDefault="00BF7F4D" w:rsidP="008A18C9">
      <w:pPr>
        <w:pStyle w:val="Heading1"/>
        <w:jc w:val="center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Dr. Oksana L. Zavalina</w:t>
      </w:r>
    </w:p>
    <w:p w14:paraId="72CDD32A" w14:textId="73A4F49C" w:rsidR="00724907" w:rsidRPr="00AC088D" w:rsidRDefault="00724907" w:rsidP="007249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val="en-US"/>
        </w:rPr>
      </w:pPr>
      <w:r w:rsidRPr="00AC088D">
        <w:rPr>
          <w:rFonts w:asciiTheme="minorHAnsi" w:hAnsiTheme="minorHAnsi" w:cstheme="minorHAnsi"/>
          <w:color w:val="000000"/>
          <w:lang w:val="en-US"/>
        </w:rPr>
        <w:t xml:space="preserve">Professor </w:t>
      </w:r>
    </w:p>
    <w:p w14:paraId="5D2ADDA1" w14:textId="77777777" w:rsidR="00724907" w:rsidRPr="00AC088D" w:rsidRDefault="00724907" w:rsidP="007249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val="en-US"/>
        </w:rPr>
      </w:pPr>
      <w:r w:rsidRPr="00AC088D">
        <w:rPr>
          <w:rFonts w:asciiTheme="minorHAnsi" w:hAnsiTheme="minorHAnsi" w:cstheme="minorHAnsi"/>
          <w:color w:val="000000"/>
          <w:lang w:val="en-US"/>
        </w:rPr>
        <w:t xml:space="preserve">Department of </w:t>
      </w:r>
      <w:r w:rsidR="002E1426" w:rsidRPr="00AC088D">
        <w:rPr>
          <w:rFonts w:asciiTheme="minorHAnsi" w:hAnsiTheme="minorHAnsi" w:cstheme="minorHAnsi"/>
          <w:color w:val="000000"/>
          <w:lang w:val="en-US"/>
        </w:rPr>
        <w:t>Information Science</w:t>
      </w:r>
      <w:r w:rsidRPr="00AC088D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50854E91" w14:textId="77777777" w:rsidR="00724907" w:rsidRPr="00AC088D" w:rsidRDefault="00724907" w:rsidP="007249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val="en-US"/>
        </w:rPr>
      </w:pPr>
      <w:r w:rsidRPr="00AC088D">
        <w:rPr>
          <w:rFonts w:asciiTheme="minorHAnsi" w:hAnsiTheme="minorHAnsi" w:cstheme="minorHAnsi"/>
          <w:color w:val="000000"/>
          <w:lang w:val="en-US"/>
        </w:rPr>
        <w:t xml:space="preserve">College of Information </w:t>
      </w:r>
    </w:p>
    <w:p w14:paraId="2523EBCA" w14:textId="77777777" w:rsidR="00724907" w:rsidRPr="00AC088D" w:rsidRDefault="00724907" w:rsidP="007249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val="en-US"/>
        </w:rPr>
      </w:pPr>
      <w:r w:rsidRPr="00AC088D">
        <w:rPr>
          <w:rFonts w:asciiTheme="minorHAnsi" w:hAnsiTheme="minorHAnsi" w:cstheme="minorHAnsi"/>
          <w:color w:val="000000"/>
          <w:lang w:val="en-US"/>
        </w:rPr>
        <w:t xml:space="preserve">University of North Texas </w:t>
      </w:r>
    </w:p>
    <w:p w14:paraId="6E19796D" w14:textId="77777777" w:rsidR="00724907" w:rsidRPr="00AC088D" w:rsidRDefault="00724907" w:rsidP="007249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val="en-US"/>
        </w:rPr>
      </w:pPr>
      <w:r w:rsidRPr="00AC088D">
        <w:rPr>
          <w:rFonts w:asciiTheme="minorHAnsi" w:hAnsiTheme="minorHAnsi" w:cstheme="minorHAnsi"/>
          <w:color w:val="000000"/>
          <w:lang w:val="en-US"/>
        </w:rPr>
        <w:t xml:space="preserve">1155 Union Circle 311068, Denton, Texas 76203-5017 </w:t>
      </w:r>
    </w:p>
    <w:p w14:paraId="4935ED7A" w14:textId="77777777" w:rsidR="00986AC7" w:rsidRPr="00AC088D" w:rsidRDefault="00814C3B" w:rsidP="008A18C9">
      <w:pPr>
        <w:jc w:val="center"/>
        <w:rPr>
          <w:rFonts w:asciiTheme="minorHAnsi" w:hAnsiTheme="minorHAnsi" w:cstheme="minorHAnsi"/>
        </w:rPr>
      </w:pPr>
      <w:r w:rsidRPr="00AC088D">
        <w:rPr>
          <w:rFonts w:asciiTheme="minorHAnsi" w:hAnsiTheme="minorHAnsi" w:cstheme="minorHAnsi"/>
        </w:rPr>
        <w:t>E</w:t>
      </w:r>
      <w:r w:rsidR="00F158D2" w:rsidRPr="00AC088D">
        <w:rPr>
          <w:rFonts w:asciiTheme="minorHAnsi" w:hAnsiTheme="minorHAnsi" w:cstheme="minorHAnsi"/>
        </w:rPr>
        <w:t>mail:</w:t>
      </w:r>
      <w:r w:rsidR="00986AC7" w:rsidRPr="00AC088D">
        <w:rPr>
          <w:rFonts w:asciiTheme="minorHAnsi" w:hAnsiTheme="minorHAnsi" w:cstheme="minorHAnsi"/>
        </w:rPr>
        <w:t xml:space="preserve"> </w:t>
      </w:r>
      <w:hyperlink r:id="rId8" w:history="1">
        <w:r w:rsidR="00724907" w:rsidRPr="00AC088D">
          <w:rPr>
            <w:rStyle w:val="Hyperlink"/>
            <w:rFonts w:asciiTheme="minorHAnsi" w:hAnsiTheme="minorHAnsi" w:cstheme="minorHAnsi"/>
          </w:rPr>
          <w:t>Oksana.Zavalina@unt.edu</w:t>
        </w:r>
      </w:hyperlink>
    </w:p>
    <w:p w14:paraId="125BA97D" w14:textId="13757DEF" w:rsidR="003D50A7" w:rsidRPr="00AC088D" w:rsidRDefault="003D50A7" w:rsidP="008A18C9">
      <w:pPr>
        <w:jc w:val="center"/>
        <w:rPr>
          <w:rFonts w:asciiTheme="minorHAnsi" w:hAnsiTheme="minorHAnsi" w:cstheme="minorHAnsi"/>
        </w:rPr>
      </w:pPr>
      <w:r w:rsidRPr="00AC088D">
        <w:rPr>
          <w:rFonts w:asciiTheme="minorHAnsi" w:hAnsiTheme="minorHAnsi" w:cstheme="minorHAnsi"/>
        </w:rPr>
        <w:t>ORCID ID: 0000-0002-3354-4923</w:t>
      </w:r>
    </w:p>
    <w:p w14:paraId="346D922B" w14:textId="06CA1A32" w:rsidR="004764F1" w:rsidRPr="00AC088D" w:rsidRDefault="004764F1" w:rsidP="008A18C9">
      <w:pPr>
        <w:jc w:val="center"/>
        <w:rPr>
          <w:rFonts w:asciiTheme="minorHAnsi" w:hAnsiTheme="minorHAnsi" w:cstheme="minorHAnsi"/>
        </w:rPr>
      </w:pPr>
      <w:r w:rsidRPr="00AC088D">
        <w:rPr>
          <w:rFonts w:asciiTheme="minorHAnsi" w:hAnsiTheme="minorHAnsi" w:cstheme="minorHAnsi"/>
        </w:rPr>
        <w:t>Google Scholar Citations profile:</w:t>
      </w:r>
      <w:r w:rsidR="008C2415" w:rsidRPr="00AC088D">
        <w:rPr>
          <w:rFonts w:asciiTheme="minorHAnsi" w:hAnsiTheme="minorHAnsi" w:cstheme="minorHAnsi"/>
        </w:rPr>
        <w:t xml:space="preserve">  </w:t>
      </w:r>
      <w:r w:rsidR="008C2415" w:rsidRPr="00AC088D">
        <w:rPr>
          <w:rStyle w:val="Hyperlink"/>
          <w:rFonts w:asciiTheme="minorHAnsi" w:hAnsiTheme="minorHAnsi" w:cstheme="minorHAnsi"/>
        </w:rPr>
        <w:t>https://scholar.google.com/citations?user=k9xI6qQAAAAJ&amp;hl=en</w:t>
      </w:r>
      <w:r w:rsidRPr="00AC088D">
        <w:rPr>
          <w:rFonts w:asciiTheme="minorHAnsi" w:hAnsiTheme="minorHAnsi" w:cstheme="minorHAnsi"/>
        </w:rPr>
        <w:t xml:space="preserve">  </w:t>
      </w:r>
    </w:p>
    <w:p w14:paraId="63C87CC1" w14:textId="2FC3C2F9" w:rsidR="007665C8" w:rsidRDefault="008C2415" w:rsidP="00AC088D">
      <w:pPr>
        <w:jc w:val="center"/>
        <w:rPr>
          <w:rFonts w:asciiTheme="minorHAnsi" w:hAnsiTheme="minorHAnsi" w:cstheme="minorHAnsi"/>
        </w:rPr>
      </w:pPr>
      <w:r w:rsidRPr="00AC088D">
        <w:rPr>
          <w:rFonts w:asciiTheme="minorHAnsi" w:hAnsiTheme="minorHAnsi" w:cstheme="minorHAnsi"/>
        </w:rPr>
        <w:t>Citations:</w:t>
      </w:r>
      <w:r w:rsidR="006A17C5" w:rsidRPr="00AC088D">
        <w:rPr>
          <w:rFonts w:asciiTheme="minorHAnsi" w:hAnsiTheme="minorHAnsi" w:cstheme="minorHAnsi"/>
        </w:rPr>
        <w:t xml:space="preserve"> </w:t>
      </w:r>
      <w:r w:rsidR="00775337">
        <w:rPr>
          <w:rFonts w:asciiTheme="minorHAnsi" w:hAnsiTheme="minorHAnsi" w:cstheme="minorHAnsi"/>
        </w:rPr>
        <w:t>6</w:t>
      </w:r>
      <w:r w:rsidR="009225BC">
        <w:rPr>
          <w:rFonts w:asciiTheme="minorHAnsi" w:hAnsiTheme="minorHAnsi" w:cstheme="minorHAnsi"/>
        </w:rPr>
        <w:t>70</w:t>
      </w:r>
      <w:r w:rsidR="007665C8">
        <w:rPr>
          <w:rFonts w:asciiTheme="minorHAnsi" w:hAnsiTheme="minorHAnsi" w:cstheme="minorHAnsi"/>
        </w:rPr>
        <w:t xml:space="preserve"> (all), </w:t>
      </w:r>
      <w:r w:rsidR="009225BC">
        <w:rPr>
          <w:rFonts w:asciiTheme="minorHAnsi" w:hAnsiTheme="minorHAnsi" w:cstheme="minorHAnsi"/>
        </w:rPr>
        <w:t>404</w:t>
      </w:r>
      <w:r w:rsidR="007665C8">
        <w:rPr>
          <w:rFonts w:asciiTheme="minorHAnsi" w:hAnsiTheme="minorHAnsi" w:cstheme="minorHAnsi"/>
        </w:rPr>
        <w:t xml:space="preserve"> (</w:t>
      </w:r>
      <w:r w:rsidR="0055546E">
        <w:rPr>
          <w:rFonts w:asciiTheme="minorHAnsi" w:hAnsiTheme="minorHAnsi" w:cstheme="minorHAnsi"/>
        </w:rPr>
        <w:t xml:space="preserve">since </w:t>
      </w:r>
      <w:r w:rsidR="007665C8">
        <w:rPr>
          <w:rFonts w:asciiTheme="minorHAnsi" w:hAnsiTheme="minorHAnsi" w:cstheme="minorHAnsi"/>
        </w:rPr>
        <w:t>2020)</w:t>
      </w:r>
      <w:r w:rsidR="00AC088D" w:rsidRPr="00AC088D">
        <w:rPr>
          <w:rFonts w:asciiTheme="minorHAnsi" w:hAnsiTheme="minorHAnsi" w:cstheme="minorHAnsi"/>
        </w:rPr>
        <w:t xml:space="preserve"> </w:t>
      </w:r>
    </w:p>
    <w:p w14:paraId="0FFE1EE0" w14:textId="786AC5EB" w:rsidR="007665C8" w:rsidRDefault="008C2415" w:rsidP="00AC088D">
      <w:pPr>
        <w:jc w:val="center"/>
        <w:rPr>
          <w:rFonts w:asciiTheme="minorHAnsi" w:hAnsiTheme="minorHAnsi" w:cstheme="minorHAnsi"/>
        </w:rPr>
      </w:pPr>
      <w:r w:rsidRPr="00AC088D">
        <w:rPr>
          <w:rFonts w:asciiTheme="minorHAnsi" w:hAnsiTheme="minorHAnsi" w:cstheme="minorHAnsi"/>
        </w:rPr>
        <w:t>h-index:</w:t>
      </w:r>
      <w:r w:rsidR="001F5035" w:rsidRPr="00AC088D">
        <w:rPr>
          <w:rFonts w:asciiTheme="minorHAnsi" w:hAnsiTheme="minorHAnsi" w:cstheme="minorHAnsi"/>
        </w:rPr>
        <w:t xml:space="preserve"> </w:t>
      </w:r>
      <w:r w:rsidR="006A17C5" w:rsidRPr="00AC088D">
        <w:rPr>
          <w:rFonts w:asciiTheme="minorHAnsi" w:hAnsiTheme="minorHAnsi" w:cstheme="minorHAnsi"/>
        </w:rPr>
        <w:t>1</w:t>
      </w:r>
      <w:r w:rsidR="006F277F">
        <w:rPr>
          <w:rFonts w:asciiTheme="minorHAnsi" w:hAnsiTheme="minorHAnsi" w:cstheme="minorHAnsi"/>
        </w:rPr>
        <w:t>5</w:t>
      </w:r>
      <w:r w:rsidR="007665C8">
        <w:rPr>
          <w:rFonts w:asciiTheme="minorHAnsi" w:hAnsiTheme="minorHAnsi" w:cstheme="minorHAnsi"/>
        </w:rPr>
        <w:t xml:space="preserve"> (all), </w:t>
      </w:r>
      <w:r w:rsidR="008E0CAC">
        <w:rPr>
          <w:rFonts w:asciiTheme="minorHAnsi" w:hAnsiTheme="minorHAnsi" w:cstheme="minorHAnsi"/>
        </w:rPr>
        <w:t>1</w:t>
      </w:r>
      <w:r w:rsidR="003E3540">
        <w:rPr>
          <w:rFonts w:asciiTheme="minorHAnsi" w:hAnsiTheme="minorHAnsi" w:cstheme="minorHAnsi"/>
        </w:rPr>
        <w:t>1</w:t>
      </w:r>
      <w:r w:rsidR="007665C8">
        <w:rPr>
          <w:rFonts w:asciiTheme="minorHAnsi" w:hAnsiTheme="minorHAnsi" w:cstheme="minorHAnsi"/>
        </w:rPr>
        <w:t xml:space="preserve"> (</w:t>
      </w:r>
      <w:r w:rsidR="0055546E">
        <w:rPr>
          <w:rFonts w:asciiTheme="minorHAnsi" w:hAnsiTheme="minorHAnsi" w:cstheme="minorHAnsi"/>
        </w:rPr>
        <w:t xml:space="preserve">since </w:t>
      </w:r>
      <w:r w:rsidR="007665C8">
        <w:rPr>
          <w:rFonts w:asciiTheme="minorHAnsi" w:hAnsiTheme="minorHAnsi" w:cstheme="minorHAnsi"/>
        </w:rPr>
        <w:t>2020)</w:t>
      </w:r>
      <w:r w:rsidR="00AC088D" w:rsidRPr="00AC088D">
        <w:rPr>
          <w:rFonts w:asciiTheme="minorHAnsi" w:hAnsiTheme="minorHAnsi" w:cstheme="minorHAnsi"/>
        </w:rPr>
        <w:t xml:space="preserve"> </w:t>
      </w:r>
    </w:p>
    <w:p w14:paraId="6A8D50AA" w14:textId="7F0B119E" w:rsidR="00F158D2" w:rsidRDefault="008C2415" w:rsidP="00AC088D">
      <w:pPr>
        <w:jc w:val="center"/>
        <w:rPr>
          <w:rFonts w:asciiTheme="minorHAnsi" w:hAnsiTheme="minorHAnsi" w:cstheme="minorHAnsi"/>
        </w:rPr>
      </w:pPr>
      <w:r w:rsidRPr="00AC088D">
        <w:rPr>
          <w:rFonts w:asciiTheme="minorHAnsi" w:hAnsiTheme="minorHAnsi" w:cstheme="minorHAnsi"/>
        </w:rPr>
        <w:t>i10-index:</w:t>
      </w:r>
      <w:r w:rsidR="001F5035" w:rsidRPr="00AC088D">
        <w:rPr>
          <w:rFonts w:asciiTheme="minorHAnsi" w:hAnsiTheme="minorHAnsi" w:cstheme="minorHAnsi"/>
        </w:rPr>
        <w:t xml:space="preserve"> </w:t>
      </w:r>
      <w:r w:rsidR="007375B7" w:rsidRPr="00AC088D">
        <w:rPr>
          <w:rFonts w:asciiTheme="minorHAnsi" w:hAnsiTheme="minorHAnsi" w:cstheme="minorHAnsi"/>
        </w:rPr>
        <w:t>2</w:t>
      </w:r>
      <w:r w:rsidR="00FA3CE3">
        <w:rPr>
          <w:rFonts w:asciiTheme="minorHAnsi" w:hAnsiTheme="minorHAnsi" w:cstheme="minorHAnsi"/>
        </w:rPr>
        <w:t>5</w:t>
      </w:r>
      <w:r w:rsidR="007665C8">
        <w:rPr>
          <w:rFonts w:asciiTheme="minorHAnsi" w:hAnsiTheme="minorHAnsi" w:cstheme="minorHAnsi"/>
        </w:rPr>
        <w:t xml:space="preserve"> (all),</w:t>
      </w:r>
      <w:r w:rsidR="007665C8" w:rsidRPr="007665C8">
        <w:rPr>
          <w:rFonts w:asciiTheme="minorHAnsi" w:hAnsiTheme="minorHAnsi" w:cstheme="minorHAnsi"/>
        </w:rPr>
        <w:t xml:space="preserve"> </w:t>
      </w:r>
      <w:r w:rsidR="008E0CAC">
        <w:rPr>
          <w:rFonts w:asciiTheme="minorHAnsi" w:hAnsiTheme="minorHAnsi" w:cstheme="minorHAnsi"/>
        </w:rPr>
        <w:t>1</w:t>
      </w:r>
      <w:r w:rsidR="009225BC">
        <w:rPr>
          <w:rFonts w:asciiTheme="minorHAnsi" w:hAnsiTheme="minorHAnsi" w:cstheme="minorHAnsi"/>
        </w:rPr>
        <w:t>5</w:t>
      </w:r>
      <w:r w:rsidR="007665C8">
        <w:rPr>
          <w:rFonts w:asciiTheme="minorHAnsi" w:hAnsiTheme="minorHAnsi" w:cstheme="minorHAnsi"/>
        </w:rPr>
        <w:t xml:space="preserve"> (</w:t>
      </w:r>
      <w:r w:rsidR="0055546E">
        <w:rPr>
          <w:rFonts w:asciiTheme="minorHAnsi" w:hAnsiTheme="minorHAnsi" w:cstheme="minorHAnsi"/>
        </w:rPr>
        <w:t xml:space="preserve">since </w:t>
      </w:r>
      <w:r w:rsidR="007665C8">
        <w:rPr>
          <w:rFonts w:asciiTheme="minorHAnsi" w:hAnsiTheme="minorHAnsi" w:cstheme="minorHAnsi"/>
        </w:rPr>
        <w:t>2020)</w:t>
      </w:r>
    </w:p>
    <w:p w14:paraId="032A796F" w14:textId="2C638DF0" w:rsidR="007665C8" w:rsidRPr="00AC088D" w:rsidRDefault="007665C8" w:rsidP="00AC088D">
      <w:pPr>
        <w:jc w:val="center"/>
        <w:rPr>
          <w:rFonts w:asciiTheme="minorHAnsi" w:hAnsiTheme="minorHAnsi" w:cstheme="minorHAnsi"/>
        </w:rPr>
      </w:pPr>
    </w:p>
    <w:p w14:paraId="4A5C69D1" w14:textId="1C776F3E" w:rsidR="00890C8D" w:rsidRPr="00217EBA" w:rsidRDefault="00890C8D" w:rsidP="00AC088D">
      <w:pPr>
        <w:pStyle w:val="Heading2"/>
        <w:spacing w:before="120" w:after="120"/>
        <w:rPr>
          <w:rFonts w:asciiTheme="minorHAnsi" w:hAnsiTheme="minorHAnsi" w:cstheme="minorHAnsi"/>
          <w:color w:val="006600"/>
          <w:sz w:val="24"/>
          <w:szCs w:val="24"/>
        </w:rPr>
      </w:pPr>
      <w:r w:rsidRPr="00217EBA">
        <w:rPr>
          <w:rFonts w:asciiTheme="minorHAnsi" w:hAnsiTheme="minorHAnsi" w:cstheme="minorHAnsi"/>
          <w:color w:val="006600"/>
          <w:sz w:val="24"/>
          <w:szCs w:val="24"/>
        </w:rPr>
        <w:t>AREA</w:t>
      </w:r>
      <w:r w:rsidR="00A55AD6" w:rsidRPr="00217EBA">
        <w:rPr>
          <w:rFonts w:asciiTheme="minorHAnsi" w:hAnsiTheme="minorHAnsi" w:cstheme="minorHAnsi"/>
          <w:color w:val="006600"/>
          <w:sz w:val="24"/>
          <w:szCs w:val="24"/>
        </w:rPr>
        <w:t>S</w:t>
      </w:r>
      <w:r w:rsidRPr="00217EBA">
        <w:rPr>
          <w:rFonts w:asciiTheme="minorHAnsi" w:hAnsiTheme="minorHAnsi" w:cstheme="minorHAnsi"/>
          <w:color w:val="006600"/>
          <w:sz w:val="24"/>
          <w:szCs w:val="24"/>
        </w:rPr>
        <w:t xml:space="preserve"> OF EXPERTISE</w:t>
      </w:r>
      <w:r w:rsidR="00217EBA">
        <w:rPr>
          <w:rStyle w:val="FootnoteReference"/>
          <w:rFonts w:asciiTheme="minorHAnsi" w:hAnsiTheme="minorHAnsi" w:cstheme="minorHAnsi"/>
          <w:color w:val="006600"/>
          <w:sz w:val="24"/>
          <w:szCs w:val="24"/>
        </w:rPr>
        <w:footnoteReference w:id="1"/>
      </w:r>
    </w:p>
    <w:p w14:paraId="43203B7A" w14:textId="77777777" w:rsidR="007A7B6C" w:rsidRDefault="00217EBA" w:rsidP="00BC2CD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Conceptual models of bibliographic and authority metadata: </w:t>
      </w:r>
    </w:p>
    <w:p w14:paraId="48DD6E32" w14:textId="7A3E368E" w:rsidR="007A7B6C" w:rsidRPr="00505F6D" w:rsidRDefault="007A7B6C" w:rsidP="00505F6D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5F6D">
        <w:rPr>
          <w:rFonts w:asciiTheme="minorHAnsi" w:hAnsiTheme="minorHAnsi" w:cstheme="minorHAnsi"/>
          <w:sz w:val="22"/>
          <w:szCs w:val="22"/>
        </w:rPr>
        <w:t>Bibliographic Framework (</w:t>
      </w:r>
      <w:hyperlink r:id="rId9" w:history="1">
        <w:r w:rsidRPr="00550F76">
          <w:rPr>
            <w:rStyle w:val="Hyperlink"/>
            <w:rFonts w:asciiTheme="minorHAnsi" w:hAnsiTheme="minorHAnsi" w:cstheme="minorHAnsi"/>
            <w:sz w:val="22"/>
            <w:szCs w:val="22"/>
          </w:rPr>
          <w:t>BIBFRAME</w:t>
        </w:r>
      </w:hyperlink>
      <w:r w:rsidRPr="00505F6D">
        <w:rPr>
          <w:rFonts w:asciiTheme="minorHAnsi" w:hAnsiTheme="minorHAnsi" w:cstheme="minorHAnsi"/>
          <w:sz w:val="22"/>
          <w:szCs w:val="22"/>
        </w:rPr>
        <w:t>)</w:t>
      </w:r>
    </w:p>
    <w:p w14:paraId="00BE7D0A" w14:textId="5AAED4D9" w:rsidR="00550F76" w:rsidRDefault="00217EBA" w:rsidP="00550F7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5F6D">
        <w:rPr>
          <w:rFonts w:asciiTheme="minorHAnsi" w:hAnsiTheme="minorHAnsi" w:cstheme="minorHAnsi"/>
          <w:sz w:val="22"/>
          <w:szCs w:val="22"/>
        </w:rPr>
        <w:t>Library Reference Model (</w:t>
      </w:r>
      <w:hyperlink r:id="rId10" w:history="1">
        <w:r w:rsidRPr="00550F76">
          <w:rPr>
            <w:rStyle w:val="Hyperlink"/>
            <w:rFonts w:asciiTheme="minorHAnsi" w:hAnsiTheme="minorHAnsi" w:cstheme="minorHAnsi"/>
            <w:sz w:val="22"/>
            <w:szCs w:val="22"/>
          </w:rPr>
          <w:t>LRM</w:t>
        </w:r>
      </w:hyperlink>
      <w:r w:rsidR="00550F76">
        <w:rPr>
          <w:rFonts w:asciiTheme="minorHAnsi" w:hAnsiTheme="minorHAnsi" w:cstheme="minorHAnsi"/>
          <w:sz w:val="22"/>
          <w:szCs w:val="22"/>
        </w:rPr>
        <w:t>)</w:t>
      </w:r>
      <w:r w:rsidR="00550F76" w:rsidRPr="00550F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275187" w14:textId="46E17861" w:rsidR="00550F76" w:rsidRPr="00505F6D" w:rsidRDefault="00550F76" w:rsidP="00550F7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5F6D">
        <w:rPr>
          <w:rFonts w:asciiTheme="minorHAnsi" w:hAnsiTheme="minorHAnsi" w:cstheme="minorHAnsi"/>
          <w:sz w:val="22"/>
          <w:szCs w:val="22"/>
        </w:rPr>
        <w:t>Functional Requirements for Bibliographic Records (</w:t>
      </w:r>
      <w:hyperlink r:id="rId11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FRBR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636F7FDB" w14:textId="77777777" w:rsidR="00550F76" w:rsidRPr="00505F6D" w:rsidRDefault="00550F76" w:rsidP="00550F7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5F6D">
        <w:rPr>
          <w:rFonts w:asciiTheme="minorHAnsi" w:hAnsiTheme="minorHAnsi" w:cstheme="minorHAnsi"/>
          <w:sz w:val="22"/>
          <w:szCs w:val="22"/>
        </w:rPr>
        <w:t>Functional Requirements for Authority Data (</w:t>
      </w:r>
      <w:hyperlink r:id="rId12" w:history="1">
        <w:r w:rsidRPr="00550F76">
          <w:rPr>
            <w:rStyle w:val="Hyperlink"/>
            <w:rFonts w:asciiTheme="minorHAnsi" w:hAnsiTheme="minorHAnsi" w:cstheme="minorHAnsi"/>
            <w:sz w:val="22"/>
            <w:szCs w:val="22"/>
          </w:rPr>
          <w:t>FRAD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5396835F" w14:textId="5C734AAA" w:rsidR="007A7B6C" w:rsidRPr="00550F76" w:rsidRDefault="00550F76" w:rsidP="003C272B">
      <w:pPr>
        <w:numPr>
          <w:ilvl w:val="1"/>
          <w:numId w:val="1"/>
        </w:numPr>
        <w:spacing w:after="80"/>
        <w:rPr>
          <w:rFonts w:asciiTheme="minorHAnsi" w:hAnsiTheme="minorHAnsi" w:cstheme="minorHAnsi"/>
          <w:sz w:val="20"/>
          <w:szCs w:val="20"/>
        </w:rPr>
      </w:pPr>
      <w:r w:rsidRPr="00550F76">
        <w:rPr>
          <w:rFonts w:asciiTheme="minorHAnsi" w:hAnsiTheme="minorHAnsi" w:cstheme="minorHAnsi"/>
          <w:sz w:val="22"/>
          <w:szCs w:val="22"/>
        </w:rPr>
        <w:t>Functional Requirements for Subject Authority Data (</w:t>
      </w:r>
      <w:hyperlink r:id="rId13" w:history="1">
        <w:r w:rsidRPr="00550F76">
          <w:rPr>
            <w:rStyle w:val="Hyperlink"/>
            <w:rFonts w:asciiTheme="minorHAnsi" w:hAnsiTheme="minorHAnsi" w:cstheme="minorHAnsi"/>
            <w:sz w:val="22"/>
            <w:szCs w:val="22"/>
          </w:rPr>
          <w:t>FRSAD</w:t>
        </w:r>
      </w:hyperlink>
      <w:r w:rsidRPr="00550F76">
        <w:rPr>
          <w:rFonts w:asciiTheme="minorHAnsi" w:hAnsiTheme="minorHAnsi" w:cstheme="minorHAnsi"/>
          <w:sz w:val="22"/>
          <w:szCs w:val="22"/>
        </w:rPr>
        <w:t xml:space="preserve">) </w:t>
      </w:r>
      <w:r w:rsidR="00217EBA" w:rsidRPr="00550F7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B8FC2B" w14:textId="77777777" w:rsidR="00217EBA" w:rsidRDefault="00217EBA" w:rsidP="00400A14">
      <w:pPr>
        <w:numPr>
          <w:ilvl w:val="0"/>
          <w:numId w:val="1"/>
        </w:numPr>
        <w:spacing w:after="8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Digital libraries and aggregations of digital collections </w:t>
      </w:r>
    </w:p>
    <w:p w14:paraId="72938226" w14:textId="209954D0" w:rsidR="007A7B6C" w:rsidRDefault="00217EBA" w:rsidP="00BC2CD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Digital </w:t>
      </w:r>
      <w:r w:rsidR="00BC2CD0">
        <w:rPr>
          <w:rFonts w:asciiTheme="minorHAnsi" w:hAnsiTheme="minorHAnsi" w:cstheme="minorHAnsi"/>
        </w:rPr>
        <w:t>repository</w:t>
      </w:r>
      <w:r w:rsidRPr="000F532E">
        <w:rPr>
          <w:rFonts w:asciiTheme="minorHAnsi" w:hAnsiTheme="minorHAnsi" w:cstheme="minorHAnsi"/>
        </w:rPr>
        <w:t xml:space="preserve"> metadata: </w:t>
      </w:r>
    </w:p>
    <w:p w14:paraId="2CEB3728" w14:textId="3FDEFC40" w:rsidR="007A7B6C" w:rsidRPr="00505F6D" w:rsidRDefault="00217EBA" w:rsidP="00505F6D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5F6D">
        <w:rPr>
          <w:rFonts w:asciiTheme="minorHAnsi" w:hAnsiTheme="minorHAnsi" w:cstheme="minorHAnsi"/>
          <w:sz w:val="22"/>
          <w:szCs w:val="22"/>
        </w:rPr>
        <w:t>item-level</w:t>
      </w:r>
      <w:r w:rsidR="007A7B6C" w:rsidRPr="00505F6D">
        <w:rPr>
          <w:rFonts w:asciiTheme="minorHAnsi" w:hAnsiTheme="minorHAnsi" w:cstheme="minorHAnsi"/>
          <w:sz w:val="22"/>
          <w:szCs w:val="22"/>
        </w:rPr>
        <w:t xml:space="preserve"> metadata</w:t>
      </w:r>
      <w:r w:rsidRPr="00505F6D">
        <w:rPr>
          <w:rFonts w:asciiTheme="minorHAnsi" w:hAnsiTheme="minorHAnsi" w:cstheme="minorHAnsi"/>
          <w:sz w:val="22"/>
          <w:szCs w:val="22"/>
        </w:rPr>
        <w:t xml:space="preserve"> </w:t>
      </w:r>
      <w:r w:rsidR="007A7B6C" w:rsidRPr="00505F6D">
        <w:rPr>
          <w:rFonts w:asciiTheme="minorHAnsi" w:hAnsiTheme="minorHAnsi" w:cstheme="minorHAnsi"/>
          <w:sz w:val="22"/>
          <w:szCs w:val="22"/>
        </w:rPr>
        <w:t xml:space="preserve">schemes </w:t>
      </w:r>
      <w:r w:rsidRPr="00505F6D">
        <w:rPr>
          <w:rFonts w:asciiTheme="minorHAnsi" w:hAnsiTheme="minorHAnsi" w:cstheme="minorHAnsi"/>
          <w:sz w:val="22"/>
          <w:szCs w:val="22"/>
        </w:rPr>
        <w:t>(</w:t>
      </w:r>
      <w:hyperlink r:id="rId14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Dublin Core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15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MODS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16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VRA</w:t>
        </w:r>
        <w:r w:rsidR="000D048E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Core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17" w:history="1">
        <w:r w:rsidR="007A7B6C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OLAC</w:t>
        </w:r>
      </w:hyperlink>
      <w:r w:rsidR="007A7B6C" w:rsidRPr="00505F6D">
        <w:rPr>
          <w:rFonts w:asciiTheme="minorHAnsi" w:hAnsiTheme="minorHAnsi" w:cstheme="minorHAnsi"/>
          <w:sz w:val="22"/>
          <w:szCs w:val="22"/>
        </w:rPr>
        <w:t xml:space="preserve">, </w:t>
      </w:r>
      <w:r w:rsidRPr="00505F6D">
        <w:rPr>
          <w:rFonts w:asciiTheme="minorHAnsi" w:hAnsiTheme="minorHAnsi" w:cstheme="minorHAnsi"/>
          <w:sz w:val="22"/>
          <w:szCs w:val="22"/>
        </w:rPr>
        <w:t xml:space="preserve">etc.) </w:t>
      </w:r>
    </w:p>
    <w:p w14:paraId="5BA5420E" w14:textId="6B5C91F2" w:rsidR="007A7B6C" w:rsidRPr="00505F6D" w:rsidRDefault="00217EBA" w:rsidP="00505F6D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5F6D">
        <w:rPr>
          <w:rFonts w:asciiTheme="minorHAnsi" w:hAnsiTheme="minorHAnsi" w:cstheme="minorHAnsi"/>
          <w:sz w:val="22"/>
          <w:szCs w:val="22"/>
        </w:rPr>
        <w:t>collection-level</w:t>
      </w:r>
      <w:r w:rsidR="007A7B6C" w:rsidRPr="00505F6D">
        <w:rPr>
          <w:rFonts w:asciiTheme="minorHAnsi" w:hAnsiTheme="minorHAnsi" w:cstheme="minorHAnsi"/>
          <w:sz w:val="22"/>
          <w:szCs w:val="22"/>
        </w:rPr>
        <w:t xml:space="preserve"> metadata schemes </w:t>
      </w:r>
      <w:r w:rsidRPr="00505F6D">
        <w:rPr>
          <w:rFonts w:asciiTheme="minorHAnsi" w:hAnsiTheme="minorHAnsi" w:cstheme="minorHAnsi"/>
          <w:sz w:val="22"/>
          <w:szCs w:val="22"/>
        </w:rPr>
        <w:t>(</w:t>
      </w:r>
      <w:hyperlink r:id="rId18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DC</w:t>
        </w:r>
        <w:r w:rsidR="004A06A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C</w:t>
        </w:r>
        <w:r w:rsidR="000D048E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D</w:t>
        </w:r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AP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19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EAD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etc.) </w:t>
      </w:r>
    </w:p>
    <w:p w14:paraId="06A27C01" w14:textId="641BA623" w:rsidR="007A7B6C" w:rsidRPr="00505F6D" w:rsidRDefault="007A7B6C" w:rsidP="00505F6D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5F6D">
        <w:rPr>
          <w:rFonts w:asciiTheme="minorHAnsi" w:hAnsiTheme="minorHAnsi" w:cstheme="minorHAnsi"/>
          <w:sz w:val="22"/>
          <w:szCs w:val="22"/>
        </w:rPr>
        <w:t>data content standards (</w:t>
      </w:r>
      <w:hyperlink r:id="rId20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AACR</w:t>
        </w:r>
      </w:hyperlink>
      <w:r w:rsidRPr="00505F6D">
        <w:rPr>
          <w:rFonts w:asciiTheme="minorHAnsi" w:hAnsiTheme="minorHAnsi" w:cstheme="minorHAnsi"/>
          <w:sz w:val="22"/>
          <w:szCs w:val="22"/>
        </w:rPr>
        <w:t>,</w:t>
      </w:r>
      <w:r w:rsidR="004F2C86">
        <w:rPr>
          <w:rFonts w:asciiTheme="minorHAnsi" w:hAnsiTheme="minorHAnsi" w:cstheme="minorHAnsi"/>
          <w:sz w:val="22"/>
          <w:szCs w:val="22"/>
        </w:rPr>
        <w:t xml:space="preserve"> </w:t>
      </w:r>
      <w:hyperlink r:id="rId21" w:history="1">
        <w:r w:rsidR="004F2C86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CCO</w:t>
        </w:r>
      </w:hyperlink>
      <w:r w:rsidR="004F2C86"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22" w:history="1">
        <w:r w:rsidR="00242B19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DACS</w:t>
        </w:r>
      </w:hyperlink>
      <w:r w:rsidR="00242B19"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23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RDA</w:t>
        </w:r>
      </w:hyperlink>
      <w:r w:rsidRPr="00505F6D">
        <w:rPr>
          <w:rFonts w:asciiTheme="minorHAnsi" w:hAnsiTheme="minorHAnsi" w:cstheme="minorHAnsi"/>
          <w:sz w:val="22"/>
          <w:szCs w:val="22"/>
        </w:rPr>
        <w:t>,</w:t>
      </w:r>
      <w:r w:rsidR="00242B19" w:rsidRPr="00505F6D">
        <w:rPr>
          <w:rFonts w:asciiTheme="minorHAnsi" w:hAnsiTheme="minorHAnsi" w:cstheme="minorHAnsi"/>
          <w:sz w:val="22"/>
          <w:szCs w:val="22"/>
        </w:rPr>
        <w:t xml:space="preserve"> etc.)</w:t>
      </w:r>
      <w:r w:rsidRPr="00505F6D">
        <w:rPr>
          <w:rFonts w:asciiTheme="minorHAnsi" w:hAnsiTheme="minorHAnsi" w:cstheme="minorHAnsi"/>
          <w:sz w:val="22"/>
          <w:szCs w:val="22"/>
        </w:rPr>
        <w:t xml:space="preserve"> and data value standards (</w:t>
      </w:r>
      <w:hyperlink r:id="rId24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AAT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25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LCSH</w:t>
        </w:r>
      </w:hyperlink>
      <w:r w:rsidRPr="00505F6D">
        <w:rPr>
          <w:rFonts w:asciiTheme="minorHAnsi" w:hAnsiTheme="minorHAnsi" w:cstheme="minorHAnsi"/>
          <w:sz w:val="22"/>
          <w:szCs w:val="22"/>
        </w:rPr>
        <w:t>,</w:t>
      </w:r>
      <w:r w:rsidR="000D048E">
        <w:rPr>
          <w:rFonts w:asciiTheme="minorHAnsi" w:hAnsiTheme="minorHAnsi" w:cstheme="minorHAnsi"/>
          <w:sz w:val="22"/>
          <w:szCs w:val="22"/>
        </w:rPr>
        <w:t xml:space="preserve"> </w:t>
      </w:r>
      <w:hyperlink r:id="rId26" w:anchor="Standards" w:history="1">
        <w:r w:rsidR="004A06A4" w:rsidRPr="00653BAA">
          <w:rPr>
            <w:rStyle w:val="Hyperlink"/>
            <w:rFonts w:asciiTheme="minorHAnsi" w:hAnsiTheme="minorHAnsi" w:cstheme="minorHAnsi"/>
            <w:sz w:val="22"/>
            <w:szCs w:val="22"/>
          </w:rPr>
          <w:t>OLAC vocabularies</w:t>
        </w:r>
      </w:hyperlink>
      <w:r w:rsidR="004A06A4">
        <w:rPr>
          <w:rFonts w:asciiTheme="minorHAnsi" w:hAnsiTheme="minorHAnsi" w:cstheme="minorHAnsi"/>
          <w:sz w:val="22"/>
          <w:szCs w:val="22"/>
        </w:rPr>
        <w:t xml:space="preserve">, </w:t>
      </w:r>
      <w:hyperlink r:id="rId27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TGN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28" w:history="1">
        <w:r w:rsidR="00653BAA" w:rsidRPr="00653BAA">
          <w:rPr>
            <w:rStyle w:val="Hyperlink"/>
            <w:rFonts w:asciiTheme="minorHAnsi" w:hAnsiTheme="minorHAnsi" w:cstheme="minorHAnsi"/>
            <w:sz w:val="22"/>
            <w:szCs w:val="22"/>
          </w:rPr>
          <w:t>VIAF</w:t>
        </w:r>
      </w:hyperlink>
      <w:r w:rsidR="00653BAA">
        <w:rPr>
          <w:rFonts w:asciiTheme="minorHAnsi" w:hAnsiTheme="minorHAnsi" w:cstheme="minorHAnsi"/>
          <w:sz w:val="22"/>
          <w:szCs w:val="22"/>
        </w:rPr>
        <w:t xml:space="preserve">, </w:t>
      </w:r>
      <w:hyperlink r:id="rId29" w:history="1">
        <w:r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ULAN</w:t>
        </w:r>
      </w:hyperlink>
      <w:r w:rsidR="004A06A4">
        <w:rPr>
          <w:rFonts w:asciiTheme="minorHAnsi" w:hAnsiTheme="minorHAnsi" w:cstheme="minorHAnsi"/>
          <w:sz w:val="22"/>
          <w:szCs w:val="22"/>
        </w:rPr>
        <w:t>)</w:t>
      </w:r>
      <w:r w:rsidRPr="00505F6D">
        <w:rPr>
          <w:rFonts w:asciiTheme="minorHAnsi" w:hAnsiTheme="minorHAnsi" w:cstheme="minorHAnsi"/>
          <w:sz w:val="22"/>
          <w:szCs w:val="22"/>
        </w:rPr>
        <w:t xml:space="preserve"> used in libraries, archives, and </w:t>
      </w:r>
      <w:r w:rsidR="009E695C" w:rsidRPr="00505F6D">
        <w:rPr>
          <w:rFonts w:asciiTheme="minorHAnsi" w:hAnsiTheme="minorHAnsi" w:cstheme="minorHAnsi"/>
          <w:sz w:val="22"/>
          <w:szCs w:val="22"/>
        </w:rPr>
        <w:t>museums.</w:t>
      </w:r>
    </w:p>
    <w:p w14:paraId="5DAEB4D7" w14:textId="4A03DCDE" w:rsidR="00217EBA" w:rsidRPr="007A7B6C" w:rsidRDefault="00217EBA" w:rsidP="00400A14">
      <w:pPr>
        <w:numPr>
          <w:ilvl w:val="1"/>
          <w:numId w:val="1"/>
        </w:numPr>
        <w:spacing w:after="80"/>
        <w:rPr>
          <w:rFonts w:asciiTheme="minorHAnsi" w:hAnsiTheme="minorHAnsi" w:cstheme="minorHAnsi"/>
          <w:sz w:val="20"/>
          <w:szCs w:val="20"/>
        </w:rPr>
      </w:pPr>
      <w:r w:rsidRPr="00505F6D">
        <w:rPr>
          <w:rFonts w:asciiTheme="minorHAnsi" w:hAnsiTheme="minorHAnsi" w:cstheme="minorHAnsi"/>
          <w:sz w:val="22"/>
          <w:szCs w:val="22"/>
        </w:rPr>
        <w:t>metadata</w:t>
      </w:r>
      <w:r w:rsidR="007A7B6C" w:rsidRPr="00505F6D">
        <w:rPr>
          <w:rFonts w:asciiTheme="minorHAnsi" w:hAnsiTheme="minorHAnsi" w:cstheme="minorHAnsi"/>
          <w:sz w:val="22"/>
          <w:szCs w:val="22"/>
        </w:rPr>
        <w:t xml:space="preserve"> encoding</w:t>
      </w:r>
      <w:r w:rsidRPr="00505F6D">
        <w:rPr>
          <w:rFonts w:asciiTheme="minorHAnsi" w:hAnsiTheme="minorHAnsi" w:cstheme="minorHAnsi"/>
          <w:sz w:val="22"/>
          <w:szCs w:val="22"/>
        </w:rPr>
        <w:t xml:space="preserve"> in </w:t>
      </w:r>
      <w:hyperlink r:id="rId30" w:history="1">
        <w:r w:rsidRPr="00FF4173">
          <w:rPr>
            <w:rStyle w:val="Hyperlink"/>
            <w:rFonts w:asciiTheme="minorHAnsi" w:hAnsiTheme="minorHAnsi" w:cstheme="minorHAnsi"/>
            <w:sz w:val="22"/>
            <w:szCs w:val="22"/>
          </w:rPr>
          <w:t>XML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31" w:history="1">
        <w:r w:rsidRPr="00FF4173">
          <w:rPr>
            <w:rStyle w:val="Hyperlink"/>
            <w:rFonts w:asciiTheme="minorHAnsi" w:hAnsiTheme="minorHAnsi" w:cstheme="minorHAnsi"/>
            <w:sz w:val="22"/>
            <w:szCs w:val="22"/>
          </w:rPr>
          <w:t>HTML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32" w:history="1">
        <w:r w:rsidRPr="00FF4173">
          <w:rPr>
            <w:rStyle w:val="Hyperlink"/>
            <w:rFonts w:asciiTheme="minorHAnsi" w:hAnsiTheme="minorHAnsi" w:cstheme="minorHAnsi"/>
            <w:sz w:val="22"/>
            <w:szCs w:val="22"/>
          </w:rPr>
          <w:t>RDF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33" w:history="1">
        <w:r w:rsidRPr="00FF4173">
          <w:rPr>
            <w:rStyle w:val="Hyperlink"/>
            <w:rFonts w:asciiTheme="minorHAnsi" w:hAnsiTheme="minorHAnsi" w:cstheme="minorHAnsi"/>
            <w:sz w:val="22"/>
            <w:szCs w:val="22"/>
          </w:rPr>
          <w:t>JSON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 </w:t>
      </w:r>
      <w:r w:rsidR="009E695C" w:rsidRPr="00505F6D">
        <w:rPr>
          <w:rFonts w:asciiTheme="minorHAnsi" w:hAnsiTheme="minorHAnsi" w:cstheme="minorHAnsi"/>
          <w:sz w:val="22"/>
          <w:szCs w:val="22"/>
        </w:rPr>
        <w:t>syntaxes.</w:t>
      </w:r>
    </w:p>
    <w:p w14:paraId="125C974A" w14:textId="77777777" w:rsidR="00217EBA" w:rsidRPr="000F532E" w:rsidRDefault="00217EBA" w:rsidP="00400A14">
      <w:pPr>
        <w:numPr>
          <w:ilvl w:val="0"/>
          <w:numId w:val="1"/>
        </w:numPr>
        <w:spacing w:after="8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Information organization and access</w:t>
      </w:r>
    </w:p>
    <w:p w14:paraId="0524BD0A" w14:textId="77777777" w:rsidR="00217EBA" w:rsidRPr="000F532E" w:rsidRDefault="00217EBA" w:rsidP="00400A14">
      <w:pPr>
        <w:numPr>
          <w:ilvl w:val="0"/>
          <w:numId w:val="1"/>
        </w:num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0F532E">
        <w:rPr>
          <w:rFonts w:asciiTheme="minorHAnsi" w:hAnsiTheme="minorHAnsi" w:cstheme="minorHAnsi"/>
        </w:rPr>
        <w:t>anguage archives</w:t>
      </w:r>
    </w:p>
    <w:p w14:paraId="03E418BF" w14:textId="77777777" w:rsidR="00242B19" w:rsidRDefault="00217EBA" w:rsidP="00BC2CD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Library metadata: </w:t>
      </w:r>
    </w:p>
    <w:p w14:paraId="75C721FE" w14:textId="1AFF783C" w:rsidR="00242B19" w:rsidRPr="00505F6D" w:rsidRDefault="00505F6D" w:rsidP="00505F6D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5F6D">
        <w:rPr>
          <w:rFonts w:asciiTheme="minorHAnsi" w:hAnsiTheme="minorHAnsi" w:cstheme="minorHAnsi"/>
          <w:sz w:val="22"/>
          <w:szCs w:val="22"/>
        </w:rPr>
        <w:t>B</w:t>
      </w:r>
      <w:r w:rsidR="00217EBA" w:rsidRPr="00505F6D">
        <w:rPr>
          <w:rFonts w:asciiTheme="minorHAnsi" w:hAnsiTheme="minorHAnsi" w:cstheme="minorHAnsi"/>
          <w:sz w:val="22"/>
          <w:szCs w:val="22"/>
        </w:rPr>
        <w:t xml:space="preserve">ibliographic </w:t>
      </w:r>
      <w:r w:rsidR="004F2C86">
        <w:rPr>
          <w:rFonts w:asciiTheme="minorHAnsi" w:hAnsiTheme="minorHAnsi" w:cstheme="minorHAnsi"/>
          <w:sz w:val="22"/>
          <w:szCs w:val="22"/>
        </w:rPr>
        <w:t>&amp;</w:t>
      </w:r>
      <w:r w:rsidR="00217EBA" w:rsidRPr="00505F6D">
        <w:rPr>
          <w:rFonts w:asciiTheme="minorHAnsi" w:hAnsiTheme="minorHAnsi" w:cstheme="minorHAnsi"/>
          <w:sz w:val="22"/>
          <w:szCs w:val="22"/>
        </w:rPr>
        <w:t xml:space="preserve"> authority metadata based on </w:t>
      </w:r>
      <w:hyperlink r:id="rId34" w:history="1">
        <w:r w:rsidR="00FF4173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RDA</w:t>
        </w:r>
      </w:hyperlink>
      <w:r w:rsidR="004F2C86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35" w:history="1">
        <w:r w:rsidR="00FF4173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AACR</w:t>
        </w:r>
      </w:hyperlink>
      <w:r w:rsidR="004F2C86">
        <w:rPr>
          <w:rFonts w:asciiTheme="minorHAnsi" w:hAnsiTheme="minorHAnsi" w:cstheme="minorHAnsi"/>
          <w:sz w:val="22"/>
          <w:szCs w:val="22"/>
        </w:rPr>
        <w:t xml:space="preserve"> data content </w:t>
      </w:r>
      <w:r w:rsidR="00CD3E28">
        <w:rPr>
          <w:rFonts w:asciiTheme="minorHAnsi" w:hAnsiTheme="minorHAnsi" w:cstheme="minorHAnsi"/>
          <w:sz w:val="22"/>
          <w:szCs w:val="22"/>
        </w:rPr>
        <w:t>standards.</w:t>
      </w:r>
      <w:r w:rsidR="00217EBA" w:rsidRPr="00505F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C33C8E" w14:textId="4711CC6D" w:rsidR="00242B19" w:rsidRPr="00505F6D" w:rsidRDefault="004F2C86" w:rsidP="00505F6D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505F6D">
        <w:rPr>
          <w:rFonts w:asciiTheme="minorHAnsi" w:hAnsiTheme="minorHAnsi" w:cstheme="minorHAnsi"/>
          <w:sz w:val="22"/>
          <w:szCs w:val="22"/>
        </w:rPr>
        <w:t>ata encoding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05F6D">
        <w:rPr>
          <w:rFonts w:asciiTheme="minorHAnsi" w:hAnsiTheme="minorHAnsi" w:cstheme="minorHAnsi"/>
          <w:sz w:val="22"/>
          <w:szCs w:val="22"/>
        </w:rPr>
        <w:t xml:space="preserve"> </w:t>
      </w:r>
      <w:hyperlink r:id="rId36" w:history="1">
        <w:r w:rsidR="00217EBA" w:rsidRPr="00FF417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MARC </w:t>
        </w:r>
        <w:r w:rsidR="00D05267" w:rsidRPr="00FF417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21 </w:t>
        </w:r>
        <w:r w:rsidR="00FF4173" w:rsidRPr="00FF4173">
          <w:rPr>
            <w:rStyle w:val="Hyperlink"/>
            <w:rFonts w:asciiTheme="minorHAnsi" w:hAnsiTheme="minorHAnsi" w:cstheme="minorHAnsi"/>
            <w:sz w:val="22"/>
            <w:szCs w:val="22"/>
          </w:rPr>
          <w:t>Authority</w:t>
        </w:r>
      </w:hyperlink>
      <w:r w:rsidR="00FF4173">
        <w:rPr>
          <w:rFonts w:asciiTheme="minorHAnsi" w:hAnsiTheme="minorHAnsi" w:cstheme="minorHAnsi"/>
          <w:sz w:val="22"/>
          <w:szCs w:val="22"/>
        </w:rPr>
        <w:t xml:space="preserve">, </w:t>
      </w:r>
      <w:hyperlink r:id="rId37" w:history="1">
        <w:r w:rsidR="00FF4173" w:rsidRPr="00FF4173">
          <w:rPr>
            <w:rStyle w:val="Hyperlink"/>
            <w:rFonts w:asciiTheme="minorHAnsi" w:hAnsiTheme="minorHAnsi" w:cstheme="minorHAnsi"/>
            <w:sz w:val="22"/>
            <w:szCs w:val="22"/>
          </w:rPr>
          <w:t>MARC 21 Bibliographic</w:t>
        </w:r>
      </w:hyperlink>
      <w:r w:rsidR="00FF4173">
        <w:rPr>
          <w:rFonts w:asciiTheme="minorHAnsi" w:hAnsiTheme="minorHAnsi" w:cstheme="minorHAnsi"/>
          <w:sz w:val="22"/>
          <w:szCs w:val="22"/>
        </w:rPr>
        <w:t xml:space="preserve">, </w:t>
      </w:r>
      <w:r w:rsidR="00217EBA" w:rsidRPr="00505F6D">
        <w:rPr>
          <w:rFonts w:asciiTheme="minorHAnsi" w:hAnsiTheme="minorHAnsi" w:cstheme="minorHAnsi"/>
          <w:sz w:val="22"/>
          <w:szCs w:val="22"/>
        </w:rPr>
        <w:t xml:space="preserve">and </w:t>
      </w:r>
      <w:hyperlink r:id="rId38" w:history="1">
        <w:r w:rsidR="00217EBA" w:rsidRPr="00CD3874">
          <w:rPr>
            <w:rStyle w:val="Hyperlink"/>
            <w:rFonts w:asciiTheme="minorHAnsi" w:hAnsiTheme="minorHAnsi" w:cstheme="minorHAnsi"/>
            <w:sz w:val="22"/>
            <w:szCs w:val="22"/>
          </w:rPr>
          <w:t>BIBFRAME</w:t>
        </w:r>
        <w:r w:rsidR="00CD3874" w:rsidRPr="00CD387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classes &amp; properties</w:t>
        </w:r>
      </w:hyperlink>
      <w:r w:rsidR="00217EBA" w:rsidRPr="00505F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74E339" w14:textId="33086D7D" w:rsidR="00217EBA" w:rsidRPr="00505F6D" w:rsidRDefault="00242B19" w:rsidP="00400A14">
      <w:pPr>
        <w:numPr>
          <w:ilvl w:val="1"/>
          <w:numId w:val="1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505F6D">
        <w:rPr>
          <w:rFonts w:asciiTheme="minorHAnsi" w:hAnsiTheme="minorHAnsi" w:cstheme="minorHAnsi"/>
          <w:sz w:val="22"/>
          <w:szCs w:val="22"/>
        </w:rPr>
        <w:t>A</w:t>
      </w:r>
      <w:r w:rsidR="00217EBA" w:rsidRPr="00505F6D">
        <w:rPr>
          <w:rFonts w:asciiTheme="minorHAnsi" w:hAnsiTheme="minorHAnsi" w:cstheme="minorHAnsi"/>
          <w:sz w:val="22"/>
          <w:szCs w:val="22"/>
        </w:rPr>
        <w:t xml:space="preserve">pplication of controlled vocabularies </w:t>
      </w:r>
      <w:r w:rsidR="004F2C86">
        <w:rPr>
          <w:rFonts w:asciiTheme="minorHAnsi" w:hAnsiTheme="minorHAnsi" w:cstheme="minorHAnsi"/>
          <w:sz w:val="22"/>
          <w:szCs w:val="22"/>
        </w:rPr>
        <w:t>(</w:t>
      </w:r>
      <w:hyperlink r:id="rId39" w:history="1">
        <w:r w:rsidR="00653BAA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LCSH</w:t>
        </w:r>
      </w:hyperlink>
      <w:r w:rsidR="00653BAA" w:rsidRPr="00505F6D">
        <w:rPr>
          <w:rFonts w:asciiTheme="minorHAnsi" w:hAnsiTheme="minorHAnsi" w:cstheme="minorHAnsi"/>
          <w:sz w:val="22"/>
          <w:szCs w:val="22"/>
        </w:rPr>
        <w:t>,</w:t>
      </w:r>
      <w:r w:rsidR="00653BAA">
        <w:rPr>
          <w:rFonts w:asciiTheme="minorHAnsi" w:hAnsiTheme="minorHAnsi" w:cstheme="minorHAnsi"/>
          <w:sz w:val="22"/>
          <w:szCs w:val="22"/>
        </w:rPr>
        <w:t xml:space="preserve"> </w:t>
      </w:r>
      <w:hyperlink r:id="rId40" w:history="1">
        <w:r w:rsidR="00653BAA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LCGFT</w:t>
        </w:r>
      </w:hyperlink>
      <w:r w:rsidR="00653BAA">
        <w:rPr>
          <w:rFonts w:asciiTheme="minorHAnsi" w:hAnsiTheme="minorHAnsi" w:cstheme="minorHAnsi"/>
          <w:sz w:val="22"/>
          <w:szCs w:val="22"/>
        </w:rPr>
        <w:t xml:space="preserve">, </w:t>
      </w:r>
      <w:hyperlink r:id="rId41" w:history="1">
        <w:r w:rsidR="00653BAA">
          <w:rPr>
            <w:rStyle w:val="Hyperlink"/>
            <w:rFonts w:asciiTheme="minorHAnsi" w:hAnsiTheme="minorHAnsi" w:cstheme="minorHAnsi"/>
            <w:sz w:val="22"/>
            <w:szCs w:val="22"/>
          </w:rPr>
          <w:t>LCN</w:t>
        </w:r>
        <w:r w:rsidR="00653BAA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AF</w:t>
        </w:r>
      </w:hyperlink>
      <w:r w:rsidR="00653BAA"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42" w:history="1">
        <w:r w:rsidR="004F2C86" w:rsidRPr="00653BAA">
          <w:rPr>
            <w:rStyle w:val="Hyperlink"/>
            <w:rFonts w:asciiTheme="minorHAnsi" w:hAnsiTheme="minorHAnsi" w:cstheme="minorHAnsi"/>
            <w:sz w:val="22"/>
            <w:szCs w:val="22"/>
          </w:rPr>
          <w:t>FAST</w:t>
        </w:r>
      </w:hyperlink>
      <w:r w:rsidR="004F2C86">
        <w:rPr>
          <w:rFonts w:asciiTheme="minorHAnsi" w:hAnsiTheme="minorHAnsi" w:cstheme="minorHAnsi"/>
          <w:sz w:val="22"/>
          <w:szCs w:val="22"/>
        </w:rPr>
        <w:t xml:space="preserve">, </w:t>
      </w:r>
      <w:hyperlink r:id="rId43" w:history="1">
        <w:r w:rsidR="00653BAA" w:rsidRPr="000D048E">
          <w:rPr>
            <w:rStyle w:val="Hyperlink"/>
            <w:rFonts w:asciiTheme="minorHAnsi" w:hAnsiTheme="minorHAnsi" w:cstheme="minorHAnsi"/>
            <w:sz w:val="22"/>
            <w:szCs w:val="22"/>
          </w:rPr>
          <w:t>MARC code/term lists</w:t>
        </w:r>
      </w:hyperlink>
      <w:r w:rsidR="00653BAA">
        <w:rPr>
          <w:rFonts w:asciiTheme="minorHAnsi" w:hAnsiTheme="minorHAnsi" w:cstheme="minorHAnsi"/>
          <w:sz w:val="22"/>
          <w:szCs w:val="22"/>
        </w:rPr>
        <w:t xml:space="preserve">, </w:t>
      </w:r>
      <w:r w:rsidR="004F2C86">
        <w:rPr>
          <w:rFonts w:asciiTheme="minorHAnsi" w:hAnsiTheme="minorHAnsi" w:cstheme="minorHAnsi"/>
          <w:sz w:val="22"/>
          <w:szCs w:val="22"/>
        </w:rPr>
        <w:t xml:space="preserve">etc.) </w:t>
      </w:r>
      <w:r w:rsidR="00217EBA" w:rsidRPr="00505F6D">
        <w:rPr>
          <w:rFonts w:asciiTheme="minorHAnsi" w:hAnsiTheme="minorHAnsi" w:cstheme="minorHAnsi"/>
          <w:sz w:val="22"/>
          <w:szCs w:val="22"/>
        </w:rPr>
        <w:t>and classification</w:t>
      </w:r>
      <w:r w:rsidRPr="00505F6D">
        <w:rPr>
          <w:rFonts w:asciiTheme="minorHAnsi" w:hAnsiTheme="minorHAnsi" w:cstheme="minorHAnsi"/>
          <w:sz w:val="22"/>
          <w:szCs w:val="22"/>
        </w:rPr>
        <w:t xml:space="preserve"> (</w:t>
      </w:r>
      <w:hyperlink r:id="rId44" w:history="1">
        <w:r w:rsidRPr="00FF4173">
          <w:rPr>
            <w:rStyle w:val="Hyperlink"/>
            <w:rFonts w:asciiTheme="minorHAnsi" w:hAnsiTheme="minorHAnsi" w:cstheme="minorHAnsi"/>
            <w:sz w:val="22"/>
            <w:szCs w:val="22"/>
          </w:rPr>
          <w:t>DDC</w:t>
        </w:r>
      </w:hyperlink>
      <w:r w:rsidRPr="00505F6D">
        <w:rPr>
          <w:rFonts w:asciiTheme="minorHAnsi" w:hAnsiTheme="minorHAnsi" w:cstheme="minorHAnsi"/>
          <w:sz w:val="22"/>
          <w:szCs w:val="22"/>
        </w:rPr>
        <w:t xml:space="preserve">, </w:t>
      </w:r>
      <w:hyperlink r:id="rId45" w:history="1">
        <w:r w:rsidRPr="00FF4173">
          <w:rPr>
            <w:rStyle w:val="Hyperlink"/>
            <w:rFonts w:asciiTheme="minorHAnsi" w:hAnsiTheme="minorHAnsi" w:cstheme="minorHAnsi"/>
            <w:sz w:val="22"/>
            <w:szCs w:val="22"/>
          </w:rPr>
          <w:t>LCC</w:t>
        </w:r>
      </w:hyperlink>
      <w:r w:rsidRPr="00505F6D">
        <w:rPr>
          <w:rFonts w:asciiTheme="minorHAnsi" w:hAnsiTheme="minorHAnsi" w:cstheme="minorHAnsi"/>
          <w:sz w:val="22"/>
          <w:szCs w:val="22"/>
        </w:rPr>
        <w:t>, etc.)</w:t>
      </w:r>
      <w:r w:rsidR="00217EBA" w:rsidRPr="00505F6D">
        <w:rPr>
          <w:rFonts w:asciiTheme="minorHAnsi" w:hAnsiTheme="minorHAnsi" w:cstheme="minorHAnsi"/>
          <w:sz w:val="22"/>
          <w:szCs w:val="22"/>
        </w:rPr>
        <w:t>.</w:t>
      </w:r>
    </w:p>
    <w:p w14:paraId="0B81E92A" w14:textId="77777777" w:rsidR="00217EBA" w:rsidRDefault="00217EBA" w:rsidP="00400A14">
      <w:pPr>
        <w:numPr>
          <w:ilvl w:val="0"/>
          <w:numId w:val="1"/>
        </w:numPr>
        <w:spacing w:after="8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Metadata quality </w:t>
      </w:r>
    </w:p>
    <w:p w14:paraId="383E038F" w14:textId="5B69F8FD" w:rsidR="00217EBA" w:rsidRPr="000F532E" w:rsidRDefault="00217EBA" w:rsidP="00400A14">
      <w:pPr>
        <w:numPr>
          <w:ilvl w:val="0"/>
          <w:numId w:val="1"/>
        </w:num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0F532E">
        <w:rPr>
          <w:rFonts w:asciiTheme="minorHAnsi" w:hAnsiTheme="minorHAnsi" w:cstheme="minorHAnsi"/>
        </w:rPr>
        <w:t>etadata change</w:t>
      </w:r>
    </w:p>
    <w:p w14:paraId="3E1B568C" w14:textId="34607DEC" w:rsidR="00217EBA" w:rsidRPr="000F532E" w:rsidRDefault="00217EBA" w:rsidP="00400A14">
      <w:pPr>
        <w:numPr>
          <w:ilvl w:val="0"/>
          <w:numId w:val="1"/>
        </w:numPr>
        <w:spacing w:after="6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Semantic Web Linked Data technologies and applications for metadata</w:t>
      </w:r>
    </w:p>
    <w:p w14:paraId="39D40B48" w14:textId="6006B00F" w:rsidR="00217EBA" w:rsidRPr="000F532E" w:rsidRDefault="00217EBA" w:rsidP="00400A14">
      <w:pPr>
        <w:numPr>
          <w:ilvl w:val="0"/>
          <w:numId w:val="1"/>
        </w:numPr>
        <w:spacing w:after="6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Subject access</w:t>
      </w:r>
      <w:r w:rsidR="00BC2CD0">
        <w:rPr>
          <w:rFonts w:asciiTheme="minorHAnsi" w:hAnsiTheme="minorHAnsi" w:cstheme="minorHAnsi"/>
        </w:rPr>
        <w:t>.</w:t>
      </w:r>
    </w:p>
    <w:p w14:paraId="4C5A6B22" w14:textId="77777777" w:rsidR="00986AC7" w:rsidRPr="00EB4F3B" w:rsidRDefault="00986AC7" w:rsidP="00F40835">
      <w:pPr>
        <w:pStyle w:val="Heading2"/>
        <w:spacing w:before="120" w:after="120"/>
        <w:rPr>
          <w:rFonts w:asciiTheme="minorHAnsi" w:hAnsiTheme="minorHAnsi" w:cstheme="minorHAnsi"/>
        </w:rPr>
      </w:pPr>
      <w:r w:rsidRPr="00EB4F3B">
        <w:rPr>
          <w:rFonts w:asciiTheme="minorHAnsi" w:hAnsiTheme="minorHAnsi" w:cstheme="minorHAnsi"/>
          <w:color w:val="006600"/>
        </w:rPr>
        <w:lastRenderedPageBreak/>
        <w:t>EDUCATION</w:t>
      </w:r>
      <w:r w:rsidRPr="00EB4F3B">
        <w:rPr>
          <w:rFonts w:asciiTheme="minorHAnsi" w:hAnsiTheme="minorHAnsi" w:cstheme="minorHAnsi"/>
        </w:rPr>
        <w:t xml:space="preserve"> </w:t>
      </w:r>
    </w:p>
    <w:p w14:paraId="43CCE26D" w14:textId="2BB4416B" w:rsidR="00890C8D" w:rsidRPr="000F532E" w:rsidRDefault="00890C8D" w:rsidP="00A87ABE">
      <w:pPr>
        <w:pStyle w:val="Heading3"/>
        <w:rPr>
          <w:rFonts w:asciiTheme="minorHAnsi" w:hAnsiTheme="minorHAnsi" w:cstheme="minorHAnsi"/>
        </w:rPr>
      </w:pPr>
      <w:r w:rsidRPr="00EB4F3B">
        <w:rPr>
          <w:rFonts w:asciiTheme="minorHAnsi" w:hAnsiTheme="minorHAnsi" w:cstheme="minorHAnsi"/>
          <w:color w:val="006600"/>
        </w:rPr>
        <w:t>Undergraduate</w:t>
      </w:r>
    </w:p>
    <w:p w14:paraId="261738BB" w14:textId="639C7F3C" w:rsidR="00890C8D" w:rsidRPr="000F532E" w:rsidRDefault="00890C8D" w:rsidP="004764F1">
      <w:pPr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</w:rPr>
        <w:t xml:space="preserve">A.N.D in Nursing, </w:t>
      </w:r>
      <w:r w:rsidRPr="000F532E">
        <w:rPr>
          <w:rFonts w:asciiTheme="minorHAnsi" w:hAnsiTheme="minorHAnsi" w:cstheme="minorHAnsi"/>
        </w:rPr>
        <w:t>K</w:t>
      </w:r>
      <w:r w:rsidR="002D1911" w:rsidRPr="000F532E">
        <w:rPr>
          <w:rFonts w:asciiTheme="minorHAnsi" w:hAnsiTheme="minorHAnsi" w:cstheme="minorHAnsi"/>
        </w:rPr>
        <w:t>y</w:t>
      </w:r>
      <w:r w:rsidRPr="000F532E">
        <w:rPr>
          <w:rFonts w:asciiTheme="minorHAnsi" w:hAnsiTheme="minorHAnsi" w:cstheme="minorHAnsi"/>
        </w:rPr>
        <w:t>iv State Inst</w:t>
      </w:r>
      <w:r w:rsidR="00057CEB" w:rsidRPr="000F532E">
        <w:rPr>
          <w:rFonts w:asciiTheme="minorHAnsi" w:hAnsiTheme="minorHAnsi" w:cstheme="minorHAnsi"/>
        </w:rPr>
        <w:t>itute of Culture, K</w:t>
      </w:r>
      <w:r w:rsidR="002D1911" w:rsidRPr="000F532E">
        <w:rPr>
          <w:rFonts w:asciiTheme="minorHAnsi" w:hAnsiTheme="minorHAnsi" w:cstheme="minorHAnsi"/>
        </w:rPr>
        <w:t>y</w:t>
      </w:r>
      <w:r w:rsidR="00057CEB" w:rsidRPr="000F532E">
        <w:rPr>
          <w:rFonts w:asciiTheme="minorHAnsi" w:hAnsiTheme="minorHAnsi" w:cstheme="minorHAnsi"/>
        </w:rPr>
        <w:t>iv, Ukraine.</w:t>
      </w:r>
      <w:r w:rsidRPr="000F532E">
        <w:rPr>
          <w:rFonts w:asciiTheme="minorHAnsi" w:hAnsiTheme="minorHAnsi" w:cstheme="minorHAnsi"/>
        </w:rPr>
        <w:t xml:space="preserve"> 1989.</w:t>
      </w:r>
    </w:p>
    <w:p w14:paraId="63E81C32" w14:textId="618CDB03" w:rsidR="00890C8D" w:rsidRDefault="00890C8D" w:rsidP="00057CE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Specialist degree in Library and Information Science,</w:t>
      </w:r>
      <w:r w:rsidRPr="000F532E">
        <w:rPr>
          <w:rFonts w:asciiTheme="minorHAnsi" w:hAnsiTheme="minorHAnsi" w:cstheme="minorHAnsi"/>
        </w:rPr>
        <w:t xml:space="preserve"> K</w:t>
      </w:r>
      <w:r w:rsidR="002D1911" w:rsidRPr="000F532E">
        <w:rPr>
          <w:rFonts w:asciiTheme="minorHAnsi" w:hAnsiTheme="minorHAnsi" w:cstheme="minorHAnsi"/>
        </w:rPr>
        <w:t>y</w:t>
      </w:r>
      <w:r w:rsidRPr="000F532E">
        <w:rPr>
          <w:rFonts w:asciiTheme="minorHAnsi" w:hAnsiTheme="minorHAnsi" w:cstheme="minorHAnsi"/>
        </w:rPr>
        <w:t>iv State Institut</w:t>
      </w:r>
      <w:r w:rsidR="00057CEB" w:rsidRPr="000F532E">
        <w:rPr>
          <w:rFonts w:asciiTheme="minorHAnsi" w:hAnsiTheme="minorHAnsi" w:cstheme="minorHAnsi"/>
        </w:rPr>
        <w:t>e of Culture, K</w:t>
      </w:r>
      <w:r w:rsidR="002D1911" w:rsidRPr="000F532E">
        <w:rPr>
          <w:rFonts w:asciiTheme="minorHAnsi" w:hAnsiTheme="minorHAnsi" w:cstheme="minorHAnsi"/>
        </w:rPr>
        <w:t>y</w:t>
      </w:r>
      <w:r w:rsidR="00057CEB" w:rsidRPr="000F532E">
        <w:rPr>
          <w:rFonts w:asciiTheme="minorHAnsi" w:hAnsiTheme="minorHAnsi" w:cstheme="minorHAnsi"/>
        </w:rPr>
        <w:t>iv, Ukraine.</w:t>
      </w:r>
      <w:r w:rsidRPr="000F532E">
        <w:rPr>
          <w:rFonts w:asciiTheme="minorHAnsi" w:hAnsiTheme="minorHAnsi" w:cstheme="minorHAnsi"/>
        </w:rPr>
        <w:t xml:space="preserve"> 1993</w:t>
      </w:r>
      <w:r w:rsidR="009F1E71" w:rsidRPr="000F532E">
        <w:rPr>
          <w:rFonts w:asciiTheme="minorHAnsi" w:hAnsiTheme="minorHAnsi" w:cstheme="minorHAnsi"/>
        </w:rPr>
        <w:t>.</w:t>
      </w:r>
      <w:r w:rsidRPr="000F532E">
        <w:rPr>
          <w:rFonts w:asciiTheme="minorHAnsi" w:hAnsiTheme="minorHAnsi" w:cstheme="minorHAnsi"/>
        </w:rPr>
        <w:t xml:space="preserve"> </w:t>
      </w:r>
    </w:p>
    <w:p w14:paraId="5A8EA831" w14:textId="3D3E7D63" w:rsidR="00890C8D" w:rsidRPr="000F532E" w:rsidRDefault="00890C8D" w:rsidP="00A87ABE">
      <w:pPr>
        <w:pStyle w:val="Heading3"/>
        <w:rPr>
          <w:rFonts w:asciiTheme="minorHAnsi" w:hAnsiTheme="minorHAnsi" w:cstheme="minorHAnsi"/>
        </w:rPr>
      </w:pPr>
      <w:r w:rsidRPr="00EB4F3B">
        <w:rPr>
          <w:rFonts w:asciiTheme="minorHAnsi" w:hAnsiTheme="minorHAnsi" w:cstheme="minorHAnsi"/>
          <w:color w:val="006600"/>
        </w:rPr>
        <w:t>Graduate</w:t>
      </w:r>
    </w:p>
    <w:p w14:paraId="2DD74D92" w14:textId="3C3476BD" w:rsidR="00890C8D" w:rsidRPr="000F532E" w:rsidRDefault="00617683" w:rsidP="004764F1">
      <w:pPr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 xml:space="preserve">M.S. in Accounting </w:t>
      </w:r>
      <w:r w:rsidR="008C4718" w:rsidRPr="000F532E">
        <w:rPr>
          <w:rFonts w:asciiTheme="minorHAnsi" w:hAnsiTheme="minorHAnsi" w:cstheme="minorHAnsi"/>
          <w:b/>
        </w:rPr>
        <w:t>and</w:t>
      </w:r>
      <w:r w:rsidRPr="000F532E">
        <w:rPr>
          <w:rFonts w:asciiTheme="minorHAnsi" w:hAnsiTheme="minorHAnsi" w:cstheme="minorHAnsi"/>
          <w:b/>
        </w:rPr>
        <w:t xml:space="preserve"> E</w:t>
      </w:r>
      <w:r w:rsidR="00890C8D" w:rsidRPr="000F532E">
        <w:rPr>
          <w:rFonts w:asciiTheme="minorHAnsi" w:hAnsiTheme="minorHAnsi" w:cstheme="minorHAnsi"/>
          <w:b/>
        </w:rPr>
        <w:t>conomics,</w:t>
      </w:r>
      <w:r w:rsidR="00890C8D" w:rsidRPr="000F532E">
        <w:rPr>
          <w:rFonts w:asciiTheme="minorHAnsi" w:hAnsiTheme="minorHAnsi" w:cstheme="minorHAnsi"/>
        </w:rPr>
        <w:t xml:space="preserve"> Ukrainian State Academy for Culture and</w:t>
      </w:r>
      <w:r w:rsidR="00057CEB" w:rsidRPr="000F532E">
        <w:rPr>
          <w:rFonts w:asciiTheme="minorHAnsi" w:hAnsiTheme="minorHAnsi" w:cstheme="minorHAnsi"/>
        </w:rPr>
        <w:t xml:space="preserve"> Arts Management, K</w:t>
      </w:r>
      <w:r w:rsidR="002D1911" w:rsidRPr="000F532E">
        <w:rPr>
          <w:rFonts w:asciiTheme="minorHAnsi" w:hAnsiTheme="minorHAnsi" w:cstheme="minorHAnsi"/>
        </w:rPr>
        <w:t>y</w:t>
      </w:r>
      <w:r w:rsidR="00057CEB" w:rsidRPr="000F532E">
        <w:rPr>
          <w:rFonts w:asciiTheme="minorHAnsi" w:hAnsiTheme="minorHAnsi" w:cstheme="minorHAnsi"/>
        </w:rPr>
        <w:t>iv, Ukraine.</w:t>
      </w:r>
      <w:r w:rsidR="00890C8D" w:rsidRPr="000F532E">
        <w:rPr>
          <w:rFonts w:asciiTheme="minorHAnsi" w:hAnsiTheme="minorHAnsi" w:cstheme="minorHAnsi"/>
        </w:rPr>
        <w:t xml:space="preserve"> 1998</w:t>
      </w:r>
      <w:r w:rsidR="009F1E71" w:rsidRPr="000F532E">
        <w:rPr>
          <w:rFonts w:asciiTheme="minorHAnsi" w:hAnsiTheme="minorHAnsi" w:cstheme="minorHAnsi"/>
        </w:rPr>
        <w:t>.</w:t>
      </w:r>
      <w:r w:rsidR="00890C8D" w:rsidRPr="000F532E">
        <w:rPr>
          <w:rFonts w:asciiTheme="minorHAnsi" w:hAnsiTheme="minorHAnsi" w:cstheme="minorHAnsi"/>
        </w:rPr>
        <w:t xml:space="preserve">  </w:t>
      </w:r>
    </w:p>
    <w:p w14:paraId="37C7B7DA" w14:textId="77777777" w:rsidR="00890C8D" w:rsidRPr="000F532E" w:rsidRDefault="00890C8D" w:rsidP="004764F1">
      <w:pPr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M.S.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b/>
        </w:rPr>
        <w:t>in Library and Information Science,</w:t>
      </w:r>
      <w:r w:rsidRPr="000F532E">
        <w:rPr>
          <w:rFonts w:asciiTheme="minorHAnsi" w:hAnsiTheme="minorHAnsi" w:cstheme="minorHAnsi"/>
        </w:rPr>
        <w:t xml:space="preserve"> University </w:t>
      </w:r>
      <w:r w:rsidR="00057CEB" w:rsidRPr="000F532E">
        <w:rPr>
          <w:rFonts w:asciiTheme="minorHAnsi" w:hAnsiTheme="minorHAnsi" w:cstheme="minorHAnsi"/>
        </w:rPr>
        <w:t>of Illinois at Urbana-Champaign.</w:t>
      </w:r>
      <w:r w:rsidRPr="000F532E">
        <w:rPr>
          <w:rFonts w:asciiTheme="minorHAnsi" w:hAnsiTheme="minorHAnsi" w:cstheme="minorHAnsi"/>
        </w:rPr>
        <w:t xml:space="preserve"> 2002</w:t>
      </w:r>
      <w:r w:rsidR="009F1E71" w:rsidRPr="000F532E">
        <w:rPr>
          <w:rFonts w:asciiTheme="minorHAnsi" w:hAnsiTheme="minorHAnsi" w:cstheme="minorHAnsi"/>
        </w:rPr>
        <w:t>.</w:t>
      </w:r>
      <w:r w:rsidRPr="000F532E">
        <w:rPr>
          <w:rFonts w:asciiTheme="minorHAnsi" w:hAnsiTheme="minorHAnsi" w:cstheme="minorHAnsi"/>
        </w:rPr>
        <w:t xml:space="preserve"> </w:t>
      </w:r>
    </w:p>
    <w:p w14:paraId="03E4E98F" w14:textId="77777777" w:rsidR="00986AC7" w:rsidRPr="000F532E" w:rsidRDefault="00986AC7" w:rsidP="00057CEB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Ph</w:t>
      </w:r>
      <w:r w:rsidR="00814C3B" w:rsidRPr="000F532E">
        <w:rPr>
          <w:rFonts w:asciiTheme="minorHAnsi" w:hAnsiTheme="minorHAnsi" w:cstheme="minorHAnsi"/>
          <w:b/>
        </w:rPr>
        <w:t>.</w:t>
      </w:r>
      <w:r w:rsidRPr="000F532E">
        <w:rPr>
          <w:rFonts w:asciiTheme="minorHAnsi" w:hAnsiTheme="minorHAnsi" w:cstheme="minorHAnsi"/>
          <w:b/>
        </w:rPr>
        <w:t>D</w:t>
      </w:r>
      <w:r w:rsidR="00814C3B" w:rsidRPr="000F532E">
        <w:rPr>
          <w:rFonts w:asciiTheme="minorHAnsi" w:hAnsiTheme="minorHAnsi" w:cstheme="minorHAnsi"/>
          <w:b/>
        </w:rPr>
        <w:t>.</w:t>
      </w:r>
      <w:r w:rsidRPr="000F532E">
        <w:rPr>
          <w:rFonts w:asciiTheme="minorHAnsi" w:hAnsiTheme="minorHAnsi" w:cstheme="minorHAnsi"/>
          <w:b/>
        </w:rPr>
        <w:t xml:space="preserve"> in Library and Information Science,</w:t>
      </w:r>
      <w:r w:rsidRPr="000F532E">
        <w:rPr>
          <w:rFonts w:asciiTheme="minorHAnsi" w:hAnsiTheme="minorHAnsi" w:cstheme="minorHAnsi"/>
        </w:rPr>
        <w:t xml:space="preserve"> University </w:t>
      </w:r>
      <w:r w:rsidR="00057CEB" w:rsidRPr="000F532E">
        <w:rPr>
          <w:rFonts w:asciiTheme="minorHAnsi" w:hAnsiTheme="minorHAnsi" w:cstheme="minorHAnsi"/>
        </w:rPr>
        <w:t>of Illinois at Urbana-Champaign.</w:t>
      </w:r>
      <w:r w:rsidRPr="000F532E">
        <w:rPr>
          <w:rFonts w:asciiTheme="minorHAnsi" w:hAnsiTheme="minorHAnsi" w:cstheme="minorHAnsi"/>
        </w:rPr>
        <w:t xml:space="preserve"> 2010</w:t>
      </w:r>
      <w:r w:rsidR="009F1E71" w:rsidRPr="000F532E">
        <w:rPr>
          <w:rFonts w:asciiTheme="minorHAnsi" w:hAnsiTheme="minorHAnsi" w:cstheme="minorHAnsi"/>
        </w:rPr>
        <w:t>.</w:t>
      </w:r>
    </w:p>
    <w:p w14:paraId="7FE0D1BC" w14:textId="77777777" w:rsidR="00986AC7" w:rsidRPr="00EB4F3B" w:rsidRDefault="00814C3B" w:rsidP="00F40835">
      <w:pPr>
        <w:pStyle w:val="Heading2"/>
        <w:spacing w:after="120"/>
        <w:rPr>
          <w:rFonts w:asciiTheme="minorHAnsi" w:hAnsiTheme="minorHAnsi" w:cstheme="minorHAnsi"/>
          <w:color w:val="006600"/>
        </w:rPr>
      </w:pPr>
      <w:r w:rsidRPr="00EB4F3B">
        <w:rPr>
          <w:rFonts w:asciiTheme="minorHAnsi" w:hAnsiTheme="minorHAnsi" w:cstheme="minorHAnsi"/>
          <w:color w:val="006600"/>
        </w:rPr>
        <w:t xml:space="preserve">PROFESSIONAL </w:t>
      </w:r>
      <w:r w:rsidR="00986AC7" w:rsidRPr="00EB4F3B">
        <w:rPr>
          <w:rFonts w:asciiTheme="minorHAnsi" w:hAnsiTheme="minorHAnsi" w:cstheme="minorHAnsi"/>
          <w:color w:val="006600"/>
        </w:rPr>
        <w:t>EXPERIENCE</w:t>
      </w:r>
    </w:p>
    <w:p w14:paraId="1EC1F4C4" w14:textId="2C3ACB58" w:rsidR="005C2CD8" w:rsidRPr="000F532E" w:rsidRDefault="005C2CD8" w:rsidP="00A87ABE">
      <w:pPr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adjustRightInd w:val="0"/>
        <w:spacing w:after="120"/>
        <w:ind w:left="792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Professor, 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Department of Information Science, College of Information, University of North Texas. </w:t>
      </w:r>
      <w:r w:rsidRPr="000F532E">
        <w:rPr>
          <w:rFonts w:asciiTheme="minorHAnsi" w:hAnsiTheme="minorHAnsi" w:cstheme="minorHAnsi"/>
        </w:rPr>
        <w:t>2022</w:t>
      </w:r>
      <w:r w:rsidR="003A203A" w:rsidRPr="000F532E">
        <w:rPr>
          <w:rFonts w:asciiTheme="minorHAnsi" w:hAnsiTheme="minorHAnsi" w:cstheme="minorHAnsi"/>
        </w:rPr>
        <w:t>–present</w:t>
      </w:r>
    </w:p>
    <w:p w14:paraId="6EDB21BD" w14:textId="5286F716" w:rsidR="00FC47D5" w:rsidRPr="000F532E" w:rsidRDefault="00FC47D5" w:rsidP="004432BB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792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Associate Professor, 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Department of </w:t>
      </w:r>
      <w:r w:rsidR="003C41EE" w:rsidRPr="000F532E">
        <w:rPr>
          <w:rFonts w:asciiTheme="minorHAnsi" w:hAnsiTheme="minorHAnsi" w:cstheme="minorHAnsi"/>
          <w:color w:val="000000"/>
          <w:lang w:val="en-US"/>
        </w:rPr>
        <w:t>Information Science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, College of Information, University of North Texas. </w:t>
      </w:r>
      <w:r w:rsidRPr="000F532E">
        <w:rPr>
          <w:rFonts w:asciiTheme="minorHAnsi" w:hAnsiTheme="minorHAnsi" w:cstheme="minorHAnsi"/>
        </w:rPr>
        <w:t>2016</w:t>
      </w:r>
      <w:r w:rsidR="0027031A" w:rsidRPr="000F532E">
        <w:rPr>
          <w:rFonts w:asciiTheme="minorHAnsi" w:hAnsiTheme="minorHAnsi" w:cstheme="minorHAnsi"/>
        </w:rPr>
        <w:t>–</w:t>
      </w:r>
      <w:r w:rsidR="005C2CD8" w:rsidRPr="000F532E">
        <w:rPr>
          <w:rFonts w:asciiTheme="minorHAnsi" w:hAnsiTheme="minorHAnsi" w:cstheme="minorHAnsi"/>
        </w:rPr>
        <w:t>2022</w:t>
      </w:r>
    </w:p>
    <w:p w14:paraId="2C7FD4C4" w14:textId="7F09247F" w:rsidR="0027031A" w:rsidRPr="000F532E" w:rsidRDefault="0027031A" w:rsidP="002C774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120"/>
        <w:ind w:left="792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Associate Director, </w:t>
      </w:r>
      <w:r w:rsidRPr="000F532E">
        <w:rPr>
          <w:rFonts w:asciiTheme="minorHAnsi" w:hAnsiTheme="minorHAnsi" w:cstheme="minorHAnsi"/>
          <w:bCs/>
          <w:color w:val="000000"/>
          <w:lang w:val="en-US"/>
        </w:rPr>
        <w:t>Information Science Ph.D. Program</w:t>
      </w:r>
      <w:r w:rsidR="00984D38" w:rsidRPr="000F532E">
        <w:rPr>
          <w:rFonts w:asciiTheme="minorHAnsi" w:hAnsiTheme="minorHAnsi" w:cstheme="minorHAnsi"/>
          <w:bCs/>
          <w:color w:val="000000"/>
          <w:lang w:val="en-US"/>
        </w:rPr>
        <w:t xml:space="preserve">, </w:t>
      </w:r>
      <w:r w:rsidR="00984D38" w:rsidRPr="000F532E">
        <w:rPr>
          <w:rFonts w:asciiTheme="minorHAnsi" w:hAnsiTheme="minorHAnsi" w:cstheme="minorHAnsi"/>
          <w:color w:val="000000"/>
          <w:lang w:val="en-US"/>
        </w:rPr>
        <w:t xml:space="preserve">Department of Information Science, College of Information, University of North Texas. </w:t>
      </w:r>
      <w:r w:rsidR="00984D38" w:rsidRPr="000F532E">
        <w:rPr>
          <w:rFonts w:asciiTheme="minorHAnsi" w:hAnsiTheme="minorHAnsi" w:cstheme="minorHAnsi"/>
        </w:rPr>
        <w:t>2013–2018</w:t>
      </w:r>
    </w:p>
    <w:p w14:paraId="67AA4705" w14:textId="77777777" w:rsidR="00057CEB" w:rsidRPr="000F532E" w:rsidRDefault="00814C3B" w:rsidP="00A87ABE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792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Assistant Professor, </w:t>
      </w:r>
      <w:r w:rsidRPr="000F532E">
        <w:rPr>
          <w:rFonts w:asciiTheme="minorHAnsi" w:hAnsiTheme="minorHAnsi" w:cstheme="minorHAnsi"/>
          <w:color w:val="000000"/>
          <w:lang w:val="en-US"/>
        </w:rPr>
        <w:t>Department of Library and Information Sciences</w:t>
      </w:r>
      <w:r w:rsidR="008D082A" w:rsidRPr="000F532E">
        <w:rPr>
          <w:rFonts w:asciiTheme="minorHAnsi" w:hAnsiTheme="minorHAnsi" w:cstheme="minorHAnsi"/>
          <w:color w:val="000000"/>
          <w:lang w:val="en-US"/>
        </w:rPr>
        <w:t xml:space="preserve">, </w:t>
      </w:r>
      <w:r w:rsidRPr="000F532E">
        <w:rPr>
          <w:rFonts w:asciiTheme="minorHAnsi" w:hAnsiTheme="minorHAnsi" w:cstheme="minorHAnsi"/>
          <w:color w:val="000000"/>
          <w:lang w:val="en-US"/>
        </w:rPr>
        <w:t>College of Information, University of North Texas</w:t>
      </w:r>
      <w:r w:rsidR="008D082A" w:rsidRPr="000F532E">
        <w:rPr>
          <w:rFonts w:asciiTheme="minorHAnsi" w:hAnsiTheme="minorHAnsi" w:cstheme="minorHAnsi"/>
          <w:color w:val="000000"/>
          <w:lang w:val="en-US"/>
        </w:rPr>
        <w:t>.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2010</w:t>
      </w:r>
      <w:r w:rsidR="00B10160" w:rsidRPr="000F532E">
        <w:rPr>
          <w:rFonts w:asciiTheme="minorHAnsi" w:hAnsiTheme="minorHAnsi" w:cstheme="minorHAnsi"/>
        </w:rPr>
        <w:t>–</w:t>
      </w:r>
      <w:r w:rsidR="00FC47D5" w:rsidRPr="000F532E">
        <w:rPr>
          <w:rFonts w:asciiTheme="minorHAnsi" w:hAnsiTheme="minorHAnsi" w:cstheme="minorHAnsi"/>
        </w:rPr>
        <w:t>2016</w:t>
      </w:r>
      <w:r w:rsidR="00C242F1" w:rsidRPr="000F532E">
        <w:rPr>
          <w:rFonts w:asciiTheme="minorHAnsi" w:hAnsiTheme="minorHAnsi" w:cstheme="minorHAnsi"/>
        </w:rPr>
        <w:t>.</w:t>
      </w:r>
    </w:p>
    <w:p w14:paraId="0A73724C" w14:textId="063D1E40" w:rsidR="00847178" w:rsidRPr="000F532E" w:rsidRDefault="00847178" w:rsidP="00A87ABE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792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>Research</w:t>
      </w:r>
      <w:r w:rsidR="004A06B3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 Assistant</w:t>
      </w:r>
      <w:r w:rsidR="00DC1493">
        <w:rPr>
          <w:rStyle w:val="Heading3Char"/>
          <w:rFonts w:asciiTheme="minorHAnsi" w:hAnsiTheme="minorHAnsi" w:cstheme="minorHAnsi"/>
          <w:sz w:val="24"/>
          <w:szCs w:val="24"/>
        </w:rPr>
        <w:t xml:space="preserve"> </w:t>
      </w: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>/</w:t>
      </w:r>
      <w:r w:rsidR="00C10B58" w:rsidRPr="000F532E">
        <w:rPr>
          <w:rStyle w:val="Heading3Char"/>
          <w:rFonts w:asciiTheme="minorHAnsi" w:hAnsiTheme="minorHAnsi" w:cstheme="minorHAnsi"/>
          <w:b w:val="0"/>
          <w:sz w:val="23"/>
          <w:szCs w:val="23"/>
        </w:rPr>
        <w:t xml:space="preserve"> </w:t>
      </w:r>
      <w:r w:rsidR="00C10B58" w:rsidRPr="000F532E">
        <w:rPr>
          <w:rStyle w:val="Heading3Char"/>
          <w:rFonts w:asciiTheme="minorHAnsi" w:hAnsiTheme="minorHAnsi" w:cstheme="minorHAnsi"/>
          <w:sz w:val="24"/>
          <w:szCs w:val="24"/>
        </w:rPr>
        <w:t>Data &amp; Metadata Analyst</w:t>
      </w:r>
      <w:r w:rsidRPr="000F532E">
        <w:rPr>
          <w:rFonts w:asciiTheme="minorHAnsi" w:hAnsiTheme="minorHAnsi" w:cstheme="minorHAnsi"/>
          <w:b/>
        </w:rPr>
        <w:t>,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Cs/>
        </w:rPr>
        <w:t>Center</w:t>
      </w:r>
      <w:r w:rsidRPr="000F532E">
        <w:rPr>
          <w:rFonts w:asciiTheme="minorHAnsi" w:hAnsiTheme="minorHAnsi" w:cstheme="minorHAnsi"/>
        </w:rPr>
        <w:t xml:space="preserve"> for Informatics Research in Science and Scholarship, Graduate School of Library and Information Science, University of Illinois at Urbana-Champaign</w:t>
      </w:r>
      <w:r w:rsidR="008D082A" w:rsidRPr="000F532E">
        <w:rPr>
          <w:rFonts w:asciiTheme="minorHAnsi" w:hAnsiTheme="minorHAnsi" w:cstheme="minorHAnsi"/>
        </w:rPr>
        <w:t>.</w:t>
      </w:r>
      <w:r w:rsidRPr="000F532E">
        <w:rPr>
          <w:rFonts w:asciiTheme="minorHAnsi" w:hAnsiTheme="minorHAnsi" w:cstheme="minorHAnsi"/>
        </w:rPr>
        <w:t xml:space="preserve"> 2006</w:t>
      </w:r>
      <w:r w:rsidR="00CD3BC6" w:rsidRPr="000F532E">
        <w:rPr>
          <w:rFonts w:asciiTheme="minorHAnsi" w:hAnsiTheme="minorHAnsi" w:cstheme="minorHAnsi"/>
        </w:rPr>
        <w:t>–</w:t>
      </w:r>
      <w:r w:rsidR="008D082A" w:rsidRPr="000F532E">
        <w:rPr>
          <w:rFonts w:asciiTheme="minorHAnsi" w:hAnsiTheme="minorHAnsi" w:cstheme="minorHAnsi"/>
        </w:rPr>
        <w:t>2010.</w:t>
      </w:r>
    </w:p>
    <w:p w14:paraId="09F47B2B" w14:textId="77777777" w:rsidR="00986AC7" w:rsidRPr="000F532E" w:rsidRDefault="00ED0560" w:rsidP="00052EE3">
      <w:pPr>
        <w:numPr>
          <w:ilvl w:val="0"/>
          <w:numId w:val="7"/>
        </w:numPr>
        <w:autoSpaceDE w:val="0"/>
        <w:autoSpaceDN w:val="0"/>
        <w:adjustRightInd w:val="0"/>
        <w:ind w:left="792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>Instructor</w:t>
      </w:r>
      <w:r w:rsidR="008D082A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 and Teaching Assistant</w:t>
      </w:r>
      <w:r w:rsidR="00986AC7" w:rsidRPr="000F532E">
        <w:rPr>
          <w:rStyle w:val="Heading3Char"/>
          <w:rFonts w:asciiTheme="minorHAnsi" w:hAnsiTheme="minorHAnsi" w:cstheme="minorHAnsi"/>
          <w:sz w:val="24"/>
          <w:szCs w:val="24"/>
        </w:rPr>
        <w:t>,</w:t>
      </w:r>
      <w:r w:rsidR="00986AC7" w:rsidRPr="000F532E">
        <w:rPr>
          <w:rFonts w:asciiTheme="minorHAnsi" w:hAnsiTheme="minorHAnsi" w:cstheme="minorHAnsi"/>
        </w:rPr>
        <w:t xml:space="preserve"> Graduate School of Library and Information Science, University of Illinois</w:t>
      </w:r>
      <w:r w:rsidR="00814C3B" w:rsidRPr="000F532E">
        <w:rPr>
          <w:rFonts w:asciiTheme="minorHAnsi" w:hAnsiTheme="minorHAnsi" w:cstheme="minorHAnsi"/>
        </w:rPr>
        <w:t xml:space="preserve"> at Urbana-Champaign</w:t>
      </w:r>
      <w:r w:rsidR="008D082A" w:rsidRPr="000F532E">
        <w:rPr>
          <w:rFonts w:asciiTheme="minorHAnsi" w:hAnsiTheme="minorHAnsi" w:cstheme="minorHAnsi"/>
        </w:rPr>
        <w:t xml:space="preserve">. </w:t>
      </w:r>
      <w:r w:rsidR="00814C3B" w:rsidRPr="000F532E">
        <w:rPr>
          <w:rFonts w:asciiTheme="minorHAnsi" w:hAnsiTheme="minorHAnsi" w:cstheme="minorHAnsi"/>
        </w:rPr>
        <w:t>2007</w:t>
      </w:r>
      <w:r w:rsidR="00B10160" w:rsidRPr="000F532E">
        <w:rPr>
          <w:rFonts w:asciiTheme="minorHAnsi" w:hAnsiTheme="minorHAnsi" w:cstheme="minorHAnsi"/>
        </w:rPr>
        <w:t>–</w:t>
      </w:r>
      <w:r w:rsidR="008D082A" w:rsidRPr="000F532E">
        <w:rPr>
          <w:rFonts w:asciiTheme="minorHAnsi" w:hAnsiTheme="minorHAnsi" w:cstheme="minorHAnsi"/>
        </w:rPr>
        <w:t>2008.</w:t>
      </w:r>
    </w:p>
    <w:p w14:paraId="0325E4E3" w14:textId="77777777" w:rsidR="00ED0560" w:rsidRPr="000F532E" w:rsidRDefault="00F62D3F" w:rsidP="00A87ABE">
      <w:pPr>
        <w:pStyle w:val="ListParagraph"/>
        <w:numPr>
          <w:ilvl w:val="0"/>
          <w:numId w:val="7"/>
        </w:numPr>
        <w:spacing w:after="120"/>
        <w:ind w:left="792"/>
        <w:rPr>
          <w:rFonts w:asciiTheme="minorHAnsi" w:hAnsiTheme="minorHAnsi" w:cstheme="minorHAnsi"/>
          <w:b/>
        </w:rPr>
      </w:pP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>Cataloger</w:t>
      </w:r>
      <w:r w:rsidR="007343C9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 / Metadata Creator</w:t>
      </w:r>
      <w:r w:rsidR="00ED0560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, </w:t>
      </w:r>
      <w:r w:rsidR="00215257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Google Digitization Project, </w:t>
      </w:r>
      <w:r w:rsidR="00ED0560" w:rsidRPr="000F532E">
        <w:rPr>
          <w:rFonts w:asciiTheme="minorHAnsi" w:hAnsiTheme="minorHAnsi" w:cstheme="minorHAnsi"/>
        </w:rPr>
        <w:t>Content Access Management</w:t>
      </w:r>
      <w:r w:rsidR="00215257" w:rsidRPr="000F532E">
        <w:rPr>
          <w:rFonts w:asciiTheme="minorHAnsi" w:hAnsiTheme="minorHAnsi" w:cstheme="minorHAnsi"/>
        </w:rPr>
        <w:t xml:space="preserve"> Department,</w:t>
      </w:r>
      <w:r w:rsidR="00ED0560" w:rsidRPr="000F532E">
        <w:rPr>
          <w:rFonts w:asciiTheme="minorHAnsi" w:hAnsiTheme="minorHAnsi" w:cstheme="minorHAnsi"/>
        </w:rPr>
        <w:t xml:space="preserve"> University of Illino</w:t>
      </w:r>
      <w:r w:rsidR="008D082A" w:rsidRPr="000F532E">
        <w:rPr>
          <w:rFonts w:asciiTheme="minorHAnsi" w:hAnsiTheme="minorHAnsi" w:cstheme="minorHAnsi"/>
        </w:rPr>
        <w:t xml:space="preserve">is at Urbana-Champaign Library. </w:t>
      </w:r>
      <w:r w:rsidR="00ED0560" w:rsidRPr="000F532E">
        <w:rPr>
          <w:rFonts w:asciiTheme="minorHAnsi" w:hAnsiTheme="minorHAnsi" w:cstheme="minorHAnsi"/>
        </w:rPr>
        <w:t>2009</w:t>
      </w:r>
      <w:r w:rsidR="00CD3BC6" w:rsidRPr="000F532E">
        <w:rPr>
          <w:rFonts w:asciiTheme="minorHAnsi" w:hAnsiTheme="minorHAnsi" w:cstheme="minorHAnsi"/>
        </w:rPr>
        <w:t>–</w:t>
      </w:r>
      <w:r w:rsidR="00814C3B" w:rsidRPr="000F532E">
        <w:rPr>
          <w:rFonts w:asciiTheme="minorHAnsi" w:hAnsiTheme="minorHAnsi" w:cstheme="minorHAnsi"/>
        </w:rPr>
        <w:t>2010</w:t>
      </w:r>
      <w:r w:rsidR="008D082A" w:rsidRPr="000F532E">
        <w:rPr>
          <w:rFonts w:asciiTheme="minorHAnsi" w:hAnsiTheme="minorHAnsi" w:cstheme="minorHAnsi"/>
        </w:rPr>
        <w:t>.</w:t>
      </w:r>
    </w:p>
    <w:p w14:paraId="5FCA77C9" w14:textId="77777777" w:rsidR="00986AC7" w:rsidRPr="000F532E" w:rsidRDefault="00847178" w:rsidP="00A87ABE">
      <w:pPr>
        <w:pStyle w:val="ListParagraph"/>
        <w:numPr>
          <w:ilvl w:val="0"/>
          <w:numId w:val="7"/>
        </w:numPr>
        <w:spacing w:after="120"/>
        <w:ind w:left="792"/>
        <w:rPr>
          <w:rFonts w:asciiTheme="minorHAnsi" w:hAnsiTheme="minorHAnsi" w:cstheme="minorHAnsi"/>
        </w:rPr>
      </w:pP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>Cataloger</w:t>
      </w:r>
      <w:r w:rsidRPr="00673DCF">
        <w:rPr>
          <w:rStyle w:val="Heading3Char"/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 </w:t>
      </w:r>
      <w:r w:rsidR="00202516" w:rsidRPr="000F532E">
        <w:rPr>
          <w:rFonts w:asciiTheme="minorHAnsi" w:hAnsiTheme="minorHAnsi" w:cstheme="minorHAnsi"/>
        </w:rPr>
        <w:t>Slavic and East European Library</w:t>
      </w:r>
      <w:r w:rsidR="00986AC7" w:rsidRPr="000F532E">
        <w:rPr>
          <w:rFonts w:asciiTheme="minorHAnsi" w:hAnsiTheme="minorHAnsi" w:cstheme="minorHAnsi"/>
        </w:rPr>
        <w:t>, University o</w:t>
      </w:r>
      <w:r w:rsidR="008D082A" w:rsidRPr="000F532E">
        <w:rPr>
          <w:rFonts w:asciiTheme="minorHAnsi" w:hAnsiTheme="minorHAnsi" w:cstheme="minorHAnsi"/>
        </w:rPr>
        <w:t>f Illinois at Urbana-Champaign</w:t>
      </w:r>
      <w:r w:rsidR="00375F87" w:rsidRPr="000F532E">
        <w:rPr>
          <w:rFonts w:asciiTheme="minorHAnsi" w:hAnsiTheme="minorHAnsi" w:cstheme="minorHAnsi"/>
        </w:rPr>
        <w:t xml:space="preserve"> Library</w:t>
      </w:r>
      <w:r w:rsidR="008D082A" w:rsidRPr="000F532E">
        <w:rPr>
          <w:rFonts w:asciiTheme="minorHAnsi" w:hAnsiTheme="minorHAnsi" w:cstheme="minorHAnsi"/>
        </w:rPr>
        <w:t xml:space="preserve">. </w:t>
      </w:r>
      <w:r w:rsidR="00986AC7" w:rsidRPr="000F532E">
        <w:rPr>
          <w:rFonts w:asciiTheme="minorHAnsi" w:hAnsiTheme="minorHAnsi" w:cstheme="minorHAnsi"/>
        </w:rPr>
        <w:t>2004</w:t>
      </w:r>
      <w:r w:rsidR="00CD3BC6" w:rsidRPr="000F532E">
        <w:rPr>
          <w:rFonts w:asciiTheme="minorHAnsi" w:hAnsiTheme="minorHAnsi" w:cstheme="minorHAnsi"/>
        </w:rPr>
        <w:t>–</w:t>
      </w:r>
      <w:r w:rsidR="00647932" w:rsidRPr="000F532E">
        <w:rPr>
          <w:rFonts w:asciiTheme="minorHAnsi" w:hAnsiTheme="minorHAnsi" w:cstheme="minorHAnsi"/>
        </w:rPr>
        <w:t>2010</w:t>
      </w:r>
      <w:r w:rsidR="008D082A" w:rsidRPr="000F532E">
        <w:rPr>
          <w:rFonts w:asciiTheme="minorHAnsi" w:hAnsiTheme="minorHAnsi" w:cstheme="minorHAnsi"/>
        </w:rPr>
        <w:t>.</w:t>
      </w:r>
    </w:p>
    <w:p w14:paraId="75623103" w14:textId="77777777" w:rsidR="00986AC7" w:rsidRPr="000F532E" w:rsidRDefault="00375764" w:rsidP="00A87ABE">
      <w:pPr>
        <w:pStyle w:val="ListParagraph"/>
        <w:numPr>
          <w:ilvl w:val="0"/>
          <w:numId w:val="7"/>
        </w:numPr>
        <w:spacing w:after="120"/>
        <w:ind w:left="792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Library Director,</w:t>
      </w:r>
      <w:r w:rsidRPr="000F532E">
        <w:rPr>
          <w:rFonts w:asciiTheme="minorHAnsi" w:hAnsiTheme="minorHAnsi" w:cstheme="minorHAnsi"/>
        </w:rPr>
        <w:t xml:space="preserve"> K</w:t>
      </w:r>
      <w:r w:rsidR="004A06B3" w:rsidRPr="000F532E">
        <w:rPr>
          <w:rFonts w:asciiTheme="minorHAnsi" w:hAnsiTheme="minorHAnsi" w:cstheme="minorHAnsi"/>
        </w:rPr>
        <w:t>yi</w:t>
      </w:r>
      <w:r w:rsidRPr="000F532E">
        <w:rPr>
          <w:rFonts w:asciiTheme="minorHAnsi" w:hAnsiTheme="minorHAnsi" w:cstheme="minorHAnsi"/>
        </w:rPr>
        <w:t>v School of Economics</w:t>
      </w:r>
      <w:r w:rsidR="00986AC7" w:rsidRPr="000F532E">
        <w:rPr>
          <w:rFonts w:asciiTheme="minorHAnsi" w:hAnsiTheme="minorHAnsi" w:cstheme="minorHAnsi"/>
        </w:rPr>
        <w:t>, K</w:t>
      </w:r>
      <w:r w:rsidR="004764F1" w:rsidRPr="000F532E">
        <w:rPr>
          <w:rFonts w:asciiTheme="minorHAnsi" w:hAnsiTheme="minorHAnsi" w:cstheme="minorHAnsi"/>
        </w:rPr>
        <w:t>yi</w:t>
      </w:r>
      <w:r w:rsidR="00986AC7" w:rsidRPr="000F532E">
        <w:rPr>
          <w:rFonts w:asciiTheme="minorHAnsi" w:hAnsiTheme="minorHAnsi" w:cstheme="minorHAnsi"/>
        </w:rPr>
        <w:t>v, Ukr</w:t>
      </w:r>
      <w:r w:rsidR="00647932" w:rsidRPr="000F532E">
        <w:rPr>
          <w:rFonts w:asciiTheme="minorHAnsi" w:hAnsiTheme="minorHAnsi" w:cstheme="minorHAnsi"/>
        </w:rPr>
        <w:t>aine</w:t>
      </w:r>
      <w:r w:rsidR="008D082A" w:rsidRPr="000F532E">
        <w:rPr>
          <w:rFonts w:asciiTheme="minorHAnsi" w:hAnsiTheme="minorHAnsi" w:cstheme="minorHAnsi"/>
        </w:rPr>
        <w:t>.</w:t>
      </w:r>
      <w:r w:rsidR="00647932" w:rsidRPr="000F532E">
        <w:rPr>
          <w:rFonts w:asciiTheme="minorHAnsi" w:hAnsiTheme="minorHAnsi" w:cstheme="minorHAnsi"/>
        </w:rPr>
        <w:t xml:space="preserve"> 2002–</w:t>
      </w:r>
      <w:r w:rsidR="008D082A" w:rsidRPr="000F532E">
        <w:rPr>
          <w:rFonts w:asciiTheme="minorHAnsi" w:hAnsiTheme="minorHAnsi" w:cstheme="minorHAnsi"/>
        </w:rPr>
        <w:t>2004.</w:t>
      </w:r>
    </w:p>
    <w:p w14:paraId="52FF2C83" w14:textId="77777777" w:rsidR="00986AC7" w:rsidRPr="000F532E" w:rsidRDefault="008D082A" w:rsidP="00A87ABE">
      <w:pPr>
        <w:pStyle w:val="ListParagraph"/>
        <w:numPr>
          <w:ilvl w:val="0"/>
          <w:numId w:val="7"/>
        </w:numPr>
        <w:spacing w:after="120"/>
        <w:ind w:left="792"/>
        <w:rPr>
          <w:rFonts w:asciiTheme="minorHAnsi" w:hAnsiTheme="minorHAnsi" w:cstheme="minorHAnsi"/>
        </w:rPr>
      </w:pP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Cataloging and </w:t>
      </w:r>
      <w:r w:rsidR="00647932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Acquisitions </w:t>
      </w: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>Graduate</w:t>
      </w:r>
      <w:r w:rsidR="00986AC7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 Assistant</w:t>
      </w:r>
      <w:r w:rsidR="00986AC7" w:rsidRPr="000F532E">
        <w:rPr>
          <w:rFonts w:asciiTheme="minorHAnsi" w:hAnsiTheme="minorHAnsi" w:cstheme="minorHAnsi"/>
          <w:b/>
        </w:rPr>
        <w:t xml:space="preserve">, </w:t>
      </w:r>
      <w:r w:rsidR="00202516" w:rsidRPr="000F532E">
        <w:rPr>
          <w:rFonts w:asciiTheme="minorHAnsi" w:hAnsiTheme="minorHAnsi" w:cstheme="minorHAnsi"/>
        </w:rPr>
        <w:t>Slavic and East European Library</w:t>
      </w:r>
      <w:r w:rsidR="00986AC7" w:rsidRPr="000F532E">
        <w:rPr>
          <w:rFonts w:asciiTheme="minorHAnsi" w:hAnsiTheme="minorHAnsi" w:cstheme="minorHAnsi"/>
        </w:rPr>
        <w:t>, University of Illinois at Urbana-Champaign</w:t>
      </w:r>
      <w:r w:rsidRPr="000F532E">
        <w:rPr>
          <w:rFonts w:asciiTheme="minorHAnsi" w:hAnsiTheme="minorHAnsi" w:cstheme="minorHAnsi"/>
        </w:rPr>
        <w:t>.</w:t>
      </w:r>
      <w:r w:rsidR="00647932" w:rsidRPr="000F532E">
        <w:rPr>
          <w:rFonts w:asciiTheme="minorHAnsi" w:hAnsiTheme="minorHAnsi" w:cstheme="minorHAnsi"/>
        </w:rPr>
        <w:t xml:space="preserve"> </w:t>
      </w:r>
      <w:r w:rsidR="00986AC7" w:rsidRPr="000F532E">
        <w:rPr>
          <w:rFonts w:asciiTheme="minorHAnsi" w:hAnsiTheme="minorHAnsi" w:cstheme="minorHAnsi"/>
        </w:rPr>
        <w:t>2001</w:t>
      </w:r>
      <w:r w:rsidR="00CD3BC6" w:rsidRPr="000F532E">
        <w:rPr>
          <w:rFonts w:asciiTheme="minorHAnsi" w:hAnsiTheme="minorHAnsi" w:cstheme="minorHAnsi"/>
        </w:rPr>
        <w:t>–</w:t>
      </w:r>
      <w:r w:rsidRPr="000F532E">
        <w:rPr>
          <w:rFonts w:asciiTheme="minorHAnsi" w:hAnsiTheme="minorHAnsi" w:cstheme="minorHAnsi"/>
        </w:rPr>
        <w:t>2002.</w:t>
      </w:r>
    </w:p>
    <w:p w14:paraId="225B7123" w14:textId="198CF162" w:rsidR="00986AC7" w:rsidRPr="000F532E" w:rsidRDefault="00F05200" w:rsidP="00A87ABE">
      <w:pPr>
        <w:pStyle w:val="ListParagraph"/>
        <w:numPr>
          <w:ilvl w:val="0"/>
          <w:numId w:val="7"/>
        </w:numPr>
        <w:spacing w:after="120"/>
        <w:ind w:left="792"/>
        <w:rPr>
          <w:rFonts w:asciiTheme="minorHAnsi" w:hAnsiTheme="minorHAnsi" w:cstheme="minorHAnsi"/>
        </w:rPr>
      </w:pP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>Visiting Librarian</w:t>
      </w:r>
      <w:r w:rsidR="00E56443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 / </w:t>
      </w:r>
      <w:r w:rsidR="00215257" w:rsidRPr="000F532E">
        <w:rPr>
          <w:rStyle w:val="Heading3Char"/>
          <w:rFonts w:asciiTheme="minorHAnsi" w:hAnsiTheme="minorHAnsi" w:cstheme="minorHAnsi"/>
          <w:sz w:val="24"/>
          <w:szCs w:val="24"/>
        </w:rPr>
        <w:t>Fellow</w:t>
      </w:r>
      <w:r w:rsidR="00986AC7" w:rsidRPr="000F532E">
        <w:rPr>
          <w:rFonts w:asciiTheme="minorHAnsi" w:hAnsiTheme="minorHAnsi" w:cstheme="minorHAnsi"/>
          <w:b/>
        </w:rPr>
        <w:t>,</w:t>
      </w:r>
      <w:r w:rsidR="00986AC7" w:rsidRPr="000F532E">
        <w:rPr>
          <w:rFonts w:asciiTheme="minorHAnsi" w:hAnsiTheme="minorHAnsi" w:cstheme="minorHAnsi"/>
        </w:rPr>
        <w:t xml:space="preserve"> Slavic and East European Collection, Yale University Library, New </w:t>
      </w:r>
      <w:r w:rsidR="00647932" w:rsidRPr="000F532E">
        <w:rPr>
          <w:rFonts w:asciiTheme="minorHAnsi" w:hAnsiTheme="minorHAnsi" w:cstheme="minorHAnsi"/>
        </w:rPr>
        <w:t>Haven, Connecticut</w:t>
      </w:r>
      <w:r w:rsidR="008D082A" w:rsidRPr="000F532E">
        <w:rPr>
          <w:rFonts w:asciiTheme="minorHAnsi" w:hAnsiTheme="minorHAnsi" w:cstheme="minorHAnsi"/>
        </w:rPr>
        <w:t>. 1997.</w:t>
      </w:r>
    </w:p>
    <w:p w14:paraId="2910137F" w14:textId="47551ED4" w:rsidR="008D082A" w:rsidRPr="000F532E" w:rsidRDefault="00986AC7" w:rsidP="00A87ABE">
      <w:pPr>
        <w:pStyle w:val="ListParagraph"/>
        <w:numPr>
          <w:ilvl w:val="0"/>
          <w:numId w:val="7"/>
        </w:numPr>
        <w:spacing w:after="120"/>
        <w:ind w:left="792"/>
        <w:rPr>
          <w:rFonts w:asciiTheme="minorHAnsi" w:hAnsiTheme="minorHAnsi" w:cstheme="minorHAnsi"/>
        </w:rPr>
      </w:pPr>
      <w:r w:rsidRPr="000F532E">
        <w:rPr>
          <w:rStyle w:val="Heading3Char"/>
          <w:rFonts w:asciiTheme="minorHAnsi" w:hAnsiTheme="minorHAnsi" w:cstheme="minorHAnsi"/>
          <w:sz w:val="24"/>
          <w:szCs w:val="24"/>
        </w:rPr>
        <w:t>Chief Bibliographer</w:t>
      </w:r>
      <w:r w:rsidR="008D082A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, </w:t>
      </w:r>
      <w:r w:rsidR="008D082A" w:rsidRPr="000F532E">
        <w:rPr>
          <w:rFonts w:asciiTheme="minorHAnsi" w:hAnsiTheme="minorHAnsi" w:cstheme="minorHAnsi"/>
        </w:rPr>
        <w:t>Research Bibliography Department, National Parliamentary Library of Ukraine, K</w:t>
      </w:r>
      <w:r w:rsidR="00624138" w:rsidRPr="000F532E">
        <w:rPr>
          <w:rFonts w:asciiTheme="minorHAnsi" w:hAnsiTheme="minorHAnsi" w:cstheme="minorHAnsi"/>
        </w:rPr>
        <w:t>y</w:t>
      </w:r>
      <w:r w:rsidR="008D082A" w:rsidRPr="000F532E">
        <w:rPr>
          <w:rFonts w:asciiTheme="minorHAnsi" w:hAnsiTheme="minorHAnsi" w:cstheme="minorHAnsi"/>
        </w:rPr>
        <w:t xml:space="preserve">iv, Ukraine. </w:t>
      </w:r>
      <w:r w:rsidR="00724907" w:rsidRPr="000F532E">
        <w:rPr>
          <w:rFonts w:asciiTheme="minorHAnsi" w:hAnsiTheme="minorHAnsi" w:cstheme="minorHAnsi"/>
        </w:rPr>
        <w:t>1996–2002</w:t>
      </w:r>
      <w:r w:rsidR="008D082A" w:rsidRPr="000F532E">
        <w:rPr>
          <w:rFonts w:asciiTheme="minorHAnsi" w:hAnsiTheme="minorHAnsi" w:cstheme="minorHAnsi"/>
        </w:rPr>
        <w:t>.</w:t>
      </w:r>
    </w:p>
    <w:p w14:paraId="68C8C96C" w14:textId="54925A13" w:rsidR="008D082A" w:rsidRPr="000F532E" w:rsidRDefault="00986AC7" w:rsidP="00A87ABE">
      <w:pPr>
        <w:pStyle w:val="ListParagraph"/>
        <w:numPr>
          <w:ilvl w:val="0"/>
          <w:numId w:val="7"/>
        </w:numPr>
        <w:spacing w:after="120"/>
        <w:ind w:left="792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Leading Bibliographer</w:t>
      </w:r>
      <w:r w:rsidR="008D082A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, </w:t>
      </w:r>
      <w:r w:rsidR="008D082A" w:rsidRPr="000F532E">
        <w:rPr>
          <w:rFonts w:asciiTheme="minorHAnsi" w:hAnsiTheme="minorHAnsi" w:cstheme="minorHAnsi"/>
        </w:rPr>
        <w:t>Research Bibliography Department, National Parliamentary Library of Ukraine, K</w:t>
      </w:r>
      <w:r w:rsidR="00624138" w:rsidRPr="000F532E">
        <w:rPr>
          <w:rFonts w:asciiTheme="minorHAnsi" w:hAnsiTheme="minorHAnsi" w:cstheme="minorHAnsi"/>
        </w:rPr>
        <w:t>y</w:t>
      </w:r>
      <w:r w:rsidR="008D082A" w:rsidRPr="000F532E">
        <w:rPr>
          <w:rFonts w:asciiTheme="minorHAnsi" w:hAnsiTheme="minorHAnsi" w:cstheme="minorHAnsi"/>
        </w:rPr>
        <w:t>iv, Ukraine. 1994–1996</w:t>
      </w:r>
      <w:r w:rsidR="009F1E71" w:rsidRPr="000F532E">
        <w:rPr>
          <w:rFonts w:asciiTheme="minorHAnsi" w:hAnsiTheme="minorHAnsi" w:cstheme="minorHAnsi"/>
        </w:rPr>
        <w:t>.</w:t>
      </w:r>
    </w:p>
    <w:p w14:paraId="79E42FB7" w14:textId="5FA9076A" w:rsidR="008D082A" w:rsidRPr="000F532E" w:rsidRDefault="00986AC7" w:rsidP="00A87ABE">
      <w:pPr>
        <w:pStyle w:val="ListParagraph"/>
        <w:numPr>
          <w:ilvl w:val="0"/>
          <w:numId w:val="7"/>
        </w:numPr>
        <w:spacing w:after="120"/>
        <w:ind w:left="792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lastRenderedPageBreak/>
        <w:t>1st rank Bibliographer</w:t>
      </w:r>
      <w:r w:rsidR="008D082A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, </w:t>
      </w:r>
      <w:r w:rsidR="008D082A" w:rsidRPr="000F532E">
        <w:rPr>
          <w:rFonts w:asciiTheme="minorHAnsi" w:hAnsiTheme="minorHAnsi" w:cstheme="minorHAnsi"/>
        </w:rPr>
        <w:t>Research Bibliography Department, National Parliamentary Library of Ukraine, K</w:t>
      </w:r>
      <w:r w:rsidR="00624138" w:rsidRPr="000F532E">
        <w:rPr>
          <w:rFonts w:asciiTheme="minorHAnsi" w:hAnsiTheme="minorHAnsi" w:cstheme="minorHAnsi"/>
        </w:rPr>
        <w:t>y</w:t>
      </w:r>
      <w:r w:rsidR="008D082A" w:rsidRPr="000F532E">
        <w:rPr>
          <w:rFonts w:asciiTheme="minorHAnsi" w:hAnsiTheme="minorHAnsi" w:cstheme="minorHAnsi"/>
        </w:rPr>
        <w:t>iv, Ukraine.</w:t>
      </w:r>
      <w:r w:rsidRPr="000F532E">
        <w:rPr>
          <w:rFonts w:asciiTheme="minorHAnsi" w:hAnsiTheme="minorHAnsi" w:cstheme="minorHAnsi"/>
          <w:b/>
        </w:rPr>
        <w:t xml:space="preserve"> </w:t>
      </w:r>
      <w:r w:rsidR="008D082A" w:rsidRPr="000F532E">
        <w:rPr>
          <w:rFonts w:asciiTheme="minorHAnsi" w:hAnsiTheme="minorHAnsi" w:cstheme="minorHAnsi"/>
        </w:rPr>
        <w:t>1993–1994.</w:t>
      </w:r>
      <w:r w:rsidR="003F018A" w:rsidRPr="000F532E">
        <w:rPr>
          <w:rFonts w:asciiTheme="minorHAnsi" w:hAnsiTheme="minorHAnsi" w:cstheme="minorHAnsi"/>
        </w:rPr>
        <w:t xml:space="preserve"> </w:t>
      </w:r>
    </w:p>
    <w:p w14:paraId="42076682" w14:textId="5B1407CF" w:rsidR="00986AC7" w:rsidRPr="000F532E" w:rsidRDefault="00986AC7" w:rsidP="00A87ABE">
      <w:pPr>
        <w:pStyle w:val="ListParagraph"/>
        <w:numPr>
          <w:ilvl w:val="0"/>
          <w:numId w:val="7"/>
        </w:numPr>
        <w:spacing w:after="120"/>
        <w:ind w:left="792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2nd rank Bibliographer</w:t>
      </w:r>
      <w:r w:rsidR="008D082A" w:rsidRPr="000F532E">
        <w:rPr>
          <w:rStyle w:val="Heading3Char"/>
          <w:rFonts w:asciiTheme="minorHAnsi" w:hAnsiTheme="minorHAnsi" w:cstheme="minorHAnsi"/>
          <w:sz w:val="24"/>
          <w:szCs w:val="24"/>
        </w:rPr>
        <w:t xml:space="preserve">, </w:t>
      </w:r>
      <w:r w:rsidR="008D082A" w:rsidRPr="000F532E">
        <w:rPr>
          <w:rFonts w:asciiTheme="minorHAnsi" w:hAnsiTheme="minorHAnsi" w:cstheme="minorHAnsi"/>
        </w:rPr>
        <w:t>Research Bibliography Department, National Parliamentary Library of Ukraine, K</w:t>
      </w:r>
      <w:r w:rsidR="00624138" w:rsidRPr="000F532E">
        <w:rPr>
          <w:rFonts w:asciiTheme="minorHAnsi" w:hAnsiTheme="minorHAnsi" w:cstheme="minorHAnsi"/>
        </w:rPr>
        <w:t>y</w:t>
      </w:r>
      <w:r w:rsidR="008D082A" w:rsidRPr="000F532E">
        <w:rPr>
          <w:rFonts w:asciiTheme="minorHAnsi" w:hAnsiTheme="minorHAnsi" w:cstheme="minorHAnsi"/>
        </w:rPr>
        <w:t>iv, Ukraine. 1992–1993.</w:t>
      </w:r>
      <w:r w:rsidRPr="000F532E">
        <w:rPr>
          <w:rFonts w:asciiTheme="minorHAnsi" w:hAnsiTheme="minorHAnsi" w:cstheme="minorHAnsi"/>
        </w:rPr>
        <w:t xml:space="preserve"> </w:t>
      </w:r>
    </w:p>
    <w:p w14:paraId="30F459C7" w14:textId="77777777" w:rsidR="009F1E71" w:rsidRPr="000F532E" w:rsidRDefault="009F1E71" w:rsidP="00A87ABE">
      <w:pPr>
        <w:pStyle w:val="ListParagraph"/>
        <w:numPr>
          <w:ilvl w:val="0"/>
          <w:numId w:val="7"/>
        </w:numPr>
        <w:ind w:left="792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 xml:space="preserve">Library Assistant, </w:t>
      </w:r>
      <w:r w:rsidRPr="000F532E">
        <w:rPr>
          <w:rFonts w:asciiTheme="minorHAnsi" w:hAnsiTheme="minorHAnsi" w:cstheme="minorHAnsi"/>
        </w:rPr>
        <w:t>Science and Technology Documentation</w:t>
      </w:r>
      <w:r w:rsidR="00C2369C" w:rsidRPr="000F532E">
        <w:rPr>
          <w:rFonts w:asciiTheme="minorHAnsi" w:hAnsiTheme="minorHAnsi" w:cstheme="minorHAnsi"/>
        </w:rPr>
        <w:t xml:space="preserve"> and </w:t>
      </w:r>
      <w:r w:rsidRPr="000F532E">
        <w:rPr>
          <w:rFonts w:asciiTheme="minorHAnsi" w:hAnsiTheme="minorHAnsi" w:cstheme="minorHAnsi"/>
        </w:rPr>
        <w:t>Standards Department, State Science and Technology Library of Ukraine. Summer 1988.</w:t>
      </w:r>
      <w:r w:rsidRPr="000F532E">
        <w:rPr>
          <w:rFonts w:asciiTheme="minorHAnsi" w:hAnsiTheme="minorHAnsi" w:cstheme="minorHAnsi"/>
          <w:b/>
        </w:rPr>
        <w:t xml:space="preserve"> </w:t>
      </w:r>
    </w:p>
    <w:p w14:paraId="2924E4E3" w14:textId="77777777" w:rsidR="00986AC7" w:rsidRPr="00EB4F3B" w:rsidRDefault="008D082A" w:rsidP="00F40835">
      <w:pPr>
        <w:pStyle w:val="Heading2"/>
        <w:spacing w:after="120"/>
        <w:rPr>
          <w:rFonts w:asciiTheme="minorHAnsi" w:hAnsiTheme="minorHAnsi" w:cstheme="minorHAnsi"/>
        </w:rPr>
      </w:pPr>
      <w:r w:rsidRPr="00EB4F3B">
        <w:rPr>
          <w:rFonts w:asciiTheme="minorHAnsi" w:hAnsiTheme="minorHAnsi" w:cstheme="minorHAnsi"/>
          <w:color w:val="006600"/>
        </w:rPr>
        <w:t>SCHOLARLY PUBLICATION RECORD</w:t>
      </w:r>
      <w:r w:rsidR="00986AC7" w:rsidRPr="00EB4F3B">
        <w:rPr>
          <w:rFonts w:asciiTheme="minorHAnsi" w:hAnsiTheme="minorHAnsi" w:cstheme="minorHAnsi"/>
          <w:color w:val="006600"/>
        </w:rPr>
        <w:t xml:space="preserve"> </w:t>
      </w:r>
      <w:r w:rsidR="00460439" w:rsidRPr="00EB4F3B">
        <w:rPr>
          <w:rFonts w:asciiTheme="minorHAnsi" w:hAnsiTheme="minorHAnsi" w:cstheme="minorHAnsi"/>
        </w:rPr>
        <w:tab/>
      </w:r>
    </w:p>
    <w:p w14:paraId="2A3EEFD5" w14:textId="7F2CA3F7" w:rsidR="00FF5808" w:rsidRPr="000F532E" w:rsidRDefault="00460439" w:rsidP="00B77DA3">
      <w:pPr>
        <w:keepNext/>
        <w:spacing w:after="60"/>
        <w:jc w:val="right"/>
        <w:rPr>
          <w:rFonts w:asciiTheme="minorHAnsi" w:hAnsiTheme="minorHAnsi" w:cstheme="minorHAnsi"/>
          <w:b/>
          <w:highlight w:val="yellow"/>
        </w:rPr>
      </w:pPr>
      <w:r w:rsidRPr="000F532E">
        <w:rPr>
          <w:rFonts w:asciiTheme="minorHAnsi" w:hAnsiTheme="minorHAnsi" w:cstheme="minorHAnsi"/>
          <w:b/>
          <w:highlight w:val="yellow"/>
        </w:rPr>
        <w:t>(</w:t>
      </w:r>
      <w:r w:rsidR="00692873" w:rsidRPr="000F532E">
        <w:rPr>
          <w:rFonts w:asciiTheme="minorHAnsi" w:hAnsiTheme="minorHAnsi" w:cstheme="minorHAnsi"/>
          <w:b/>
          <w:color w:val="C00000"/>
          <w:highlight w:val="yellow"/>
        </w:rPr>
        <w:t>1</w:t>
      </w:r>
      <w:r w:rsidR="00625A93">
        <w:rPr>
          <w:rFonts w:asciiTheme="minorHAnsi" w:hAnsiTheme="minorHAnsi" w:cstheme="minorHAnsi"/>
          <w:b/>
          <w:color w:val="C00000"/>
          <w:highlight w:val="yellow"/>
        </w:rPr>
        <w:t>2</w:t>
      </w:r>
      <w:r w:rsidR="00A52F91">
        <w:rPr>
          <w:rFonts w:asciiTheme="minorHAnsi" w:hAnsiTheme="minorHAnsi" w:cstheme="minorHAnsi"/>
          <w:b/>
          <w:color w:val="C00000"/>
          <w:highlight w:val="yellow"/>
        </w:rPr>
        <w:t>9</w:t>
      </w:r>
      <w:r w:rsidR="00A33821">
        <w:rPr>
          <w:rFonts w:asciiTheme="minorHAnsi" w:hAnsiTheme="minorHAnsi" w:cstheme="minorHAnsi"/>
          <w:b/>
          <w:color w:val="C00000"/>
          <w:highlight w:val="yellow"/>
        </w:rPr>
        <w:t xml:space="preserve"> </w:t>
      </w:r>
      <w:r w:rsidRPr="000F532E">
        <w:rPr>
          <w:rFonts w:asciiTheme="minorHAnsi" w:hAnsiTheme="minorHAnsi" w:cstheme="minorHAnsi"/>
          <w:b/>
          <w:highlight w:val="yellow"/>
        </w:rPr>
        <w:t xml:space="preserve">total: </w:t>
      </w:r>
      <w:r w:rsidR="00BA54AA">
        <w:rPr>
          <w:rFonts w:asciiTheme="minorHAnsi" w:hAnsiTheme="minorHAnsi" w:cstheme="minorHAnsi"/>
          <w:b/>
          <w:color w:val="C00000"/>
          <w:highlight w:val="yellow"/>
        </w:rPr>
        <w:t>5</w:t>
      </w:r>
      <w:r w:rsidR="007D0868" w:rsidRPr="000F532E">
        <w:rPr>
          <w:rFonts w:asciiTheme="minorHAnsi" w:hAnsiTheme="minorHAnsi" w:cstheme="minorHAnsi"/>
          <w:b/>
          <w:highlight w:val="yellow"/>
        </w:rPr>
        <w:t xml:space="preserve"> </w:t>
      </w:r>
      <w:r w:rsidRPr="000F532E">
        <w:rPr>
          <w:rFonts w:asciiTheme="minorHAnsi" w:hAnsiTheme="minorHAnsi" w:cstheme="minorHAnsi"/>
          <w:b/>
          <w:highlight w:val="yellow"/>
        </w:rPr>
        <w:t>refereed book chapters</w:t>
      </w:r>
      <w:r w:rsidR="00385888">
        <w:rPr>
          <w:rFonts w:asciiTheme="minorHAnsi" w:hAnsiTheme="minorHAnsi" w:cstheme="minorHAnsi"/>
          <w:b/>
          <w:highlight w:val="yellow"/>
        </w:rPr>
        <w:t xml:space="preserve"> / books</w:t>
      </w:r>
      <w:r w:rsidRPr="000F532E">
        <w:rPr>
          <w:rFonts w:asciiTheme="minorHAnsi" w:hAnsiTheme="minorHAnsi" w:cstheme="minorHAnsi"/>
          <w:b/>
          <w:highlight w:val="yellow"/>
        </w:rPr>
        <w:t xml:space="preserve">, </w:t>
      </w:r>
      <w:r w:rsidR="00D47F3A">
        <w:rPr>
          <w:rFonts w:asciiTheme="minorHAnsi" w:hAnsiTheme="minorHAnsi" w:cstheme="minorHAnsi"/>
          <w:b/>
          <w:color w:val="C00000"/>
          <w:highlight w:val="yellow"/>
        </w:rPr>
        <w:t>31</w:t>
      </w:r>
      <w:r w:rsidR="00F51D12">
        <w:rPr>
          <w:rFonts w:asciiTheme="minorHAnsi" w:hAnsiTheme="minorHAnsi" w:cstheme="minorHAnsi"/>
          <w:b/>
          <w:color w:val="C00000"/>
          <w:highlight w:val="yellow"/>
        </w:rPr>
        <w:t xml:space="preserve"> </w:t>
      </w:r>
      <w:r w:rsidR="007D0868" w:rsidRPr="000F532E">
        <w:rPr>
          <w:rFonts w:asciiTheme="minorHAnsi" w:hAnsiTheme="minorHAnsi" w:cstheme="minorHAnsi"/>
          <w:b/>
          <w:highlight w:val="yellow"/>
        </w:rPr>
        <w:t>refereed journal articles</w:t>
      </w:r>
      <w:r w:rsidR="00A55AD6" w:rsidRPr="000F532E">
        <w:rPr>
          <w:rFonts w:asciiTheme="minorHAnsi" w:hAnsiTheme="minorHAnsi" w:cstheme="minorHAnsi"/>
          <w:b/>
          <w:highlight w:val="yellow"/>
        </w:rPr>
        <w:t>,</w:t>
      </w:r>
      <w:r w:rsidR="007D0868" w:rsidRPr="000F532E">
        <w:rPr>
          <w:rFonts w:asciiTheme="minorHAnsi" w:hAnsiTheme="minorHAnsi" w:cstheme="minorHAnsi"/>
          <w:b/>
          <w:highlight w:val="yellow"/>
        </w:rPr>
        <w:t xml:space="preserve"> </w:t>
      </w:r>
      <w:r w:rsidR="005E4819">
        <w:rPr>
          <w:rFonts w:asciiTheme="minorHAnsi" w:hAnsiTheme="minorHAnsi" w:cstheme="minorHAnsi"/>
          <w:b/>
          <w:color w:val="C00000"/>
          <w:highlight w:val="yellow"/>
        </w:rPr>
        <w:t>7</w:t>
      </w:r>
      <w:r w:rsidR="00A52F91">
        <w:rPr>
          <w:rFonts w:asciiTheme="minorHAnsi" w:hAnsiTheme="minorHAnsi" w:cstheme="minorHAnsi"/>
          <w:b/>
          <w:color w:val="C00000"/>
          <w:highlight w:val="yellow"/>
        </w:rPr>
        <w:t>2</w:t>
      </w:r>
      <w:r w:rsidR="00173F48" w:rsidRPr="000F532E">
        <w:rPr>
          <w:rFonts w:asciiTheme="minorHAnsi" w:hAnsiTheme="minorHAnsi" w:cstheme="minorHAnsi"/>
          <w:b/>
          <w:highlight w:val="yellow"/>
        </w:rPr>
        <w:t xml:space="preserve"> </w:t>
      </w:r>
      <w:r w:rsidRPr="000F532E">
        <w:rPr>
          <w:rFonts w:asciiTheme="minorHAnsi" w:hAnsiTheme="minorHAnsi" w:cstheme="minorHAnsi"/>
          <w:b/>
          <w:highlight w:val="yellow"/>
        </w:rPr>
        <w:t>refereed proceedings</w:t>
      </w:r>
      <w:r w:rsidR="000232E0" w:rsidRPr="000F532E">
        <w:rPr>
          <w:rFonts w:asciiTheme="minorHAnsi" w:hAnsiTheme="minorHAnsi" w:cstheme="minorHAnsi"/>
          <w:b/>
          <w:highlight w:val="yellow"/>
        </w:rPr>
        <w:t xml:space="preserve"> papers</w:t>
      </w:r>
      <w:r w:rsidRPr="000F532E">
        <w:rPr>
          <w:rFonts w:asciiTheme="minorHAnsi" w:hAnsiTheme="minorHAnsi" w:cstheme="minorHAnsi"/>
          <w:b/>
          <w:highlight w:val="yellow"/>
        </w:rPr>
        <w:t xml:space="preserve">, </w:t>
      </w:r>
      <w:r w:rsidR="008B3F5C" w:rsidRPr="000F532E">
        <w:rPr>
          <w:rFonts w:asciiTheme="minorHAnsi" w:hAnsiTheme="minorHAnsi" w:cstheme="minorHAnsi"/>
          <w:b/>
          <w:color w:val="C00000"/>
          <w:highlight w:val="yellow"/>
        </w:rPr>
        <w:t>2</w:t>
      </w:r>
      <w:r w:rsidR="0052052B">
        <w:rPr>
          <w:rFonts w:asciiTheme="minorHAnsi" w:hAnsiTheme="minorHAnsi" w:cstheme="minorHAnsi"/>
          <w:b/>
          <w:color w:val="C00000"/>
          <w:highlight w:val="yellow"/>
        </w:rPr>
        <w:t>1</w:t>
      </w:r>
      <w:r w:rsidRPr="000F532E">
        <w:rPr>
          <w:rFonts w:asciiTheme="minorHAnsi" w:hAnsiTheme="minorHAnsi" w:cstheme="minorHAnsi"/>
          <w:b/>
          <w:highlight w:val="yellow"/>
        </w:rPr>
        <w:t xml:space="preserve"> non-refereed</w:t>
      </w:r>
      <w:r w:rsidR="00AF1BF1" w:rsidRPr="000F532E">
        <w:rPr>
          <w:rFonts w:asciiTheme="minorHAnsi" w:hAnsiTheme="minorHAnsi" w:cstheme="minorHAnsi"/>
          <w:b/>
          <w:highlight w:val="yellow"/>
        </w:rPr>
        <w:t xml:space="preserve"> </w:t>
      </w:r>
      <w:r w:rsidR="00A97461" w:rsidRPr="000F532E">
        <w:rPr>
          <w:rFonts w:asciiTheme="minorHAnsi" w:hAnsiTheme="minorHAnsi" w:cstheme="minorHAnsi"/>
          <w:b/>
          <w:highlight w:val="yellow"/>
        </w:rPr>
        <w:t>publications.</w:t>
      </w:r>
      <w:r w:rsidR="008E710E" w:rsidRPr="000F532E">
        <w:rPr>
          <w:rFonts w:asciiTheme="minorHAnsi" w:hAnsiTheme="minorHAnsi" w:cstheme="minorHAnsi"/>
          <w:b/>
          <w:highlight w:val="yellow"/>
        </w:rPr>
        <w:t xml:space="preserve"> </w:t>
      </w:r>
    </w:p>
    <w:p w14:paraId="36765A3E" w14:textId="4D9A7102" w:rsidR="00692873" w:rsidRPr="000F532E" w:rsidRDefault="00625A93" w:rsidP="00B77DA3">
      <w:pPr>
        <w:keepNext/>
        <w:widowControl w:val="0"/>
        <w:spacing w:after="60"/>
        <w:jc w:val="right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Cs/>
          <w:i/>
          <w:iCs/>
          <w:color w:val="C00000"/>
          <w:highlight w:val="yellow"/>
        </w:rPr>
        <w:t>10</w:t>
      </w:r>
      <w:r w:rsidR="00A52F91">
        <w:rPr>
          <w:rFonts w:asciiTheme="minorHAnsi" w:hAnsiTheme="minorHAnsi" w:cstheme="minorHAnsi"/>
          <w:bCs/>
          <w:i/>
          <w:iCs/>
          <w:color w:val="C00000"/>
          <w:highlight w:val="yellow"/>
        </w:rPr>
        <w:t>9</w:t>
      </w:r>
      <w:r w:rsidR="00692873" w:rsidRPr="006A5CF3">
        <w:rPr>
          <w:rFonts w:asciiTheme="minorHAnsi" w:hAnsiTheme="minorHAnsi" w:cstheme="minorHAnsi"/>
          <w:bCs/>
          <w:i/>
          <w:iCs/>
          <w:color w:val="C00000"/>
          <w:highlight w:val="yellow"/>
        </w:rPr>
        <w:t xml:space="preserve"> </w:t>
      </w:r>
      <w:r w:rsidR="00490B2D" w:rsidRPr="006A5CF3">
        <w:rPr>
          <w:rFonts w:asciiTheme="minorHAnsi" w:hAnsiTheme="minorHAnsi" w:cstheme="minorHAnsi"/>
          <w:bCs/>
          <w:i/>
          <w:iCs/>
          <w:highlight w:val="yellow"/>
        </w:rPr>
        <w:t>since joining UNT</w:t>
      </w:r>
      <w:r w:rsidR="00FF5808" w:rsidRPr="006A5CF3">
        <w:rPr>
          <w:rFonts w:asciiTheme="minorHAnsi" w:hAnsiTheme="minorHAnsi" w:cstheme="minorHAnsi"/>
          <w:bCs/>
          <w:i/>
          <w:iCs/>
          <w:highlight w:val="yellow"/>
        </w:rPr>
        <w:t xml:space="preserve">, incl. </w:t>
      </w:r>
      <w:r w:rsidR="001B4C14">
        <w:rPr>
          <w:rFonts w:asciiTheme="minorHAnsi" w:hAnsiTheme="minorHAnsi" w:cstheme="minorHAnsi"/>
          <w:bCs/>
          <w:i/>
          <w:iCs/>
          <w:color w:val="C00000"/>
          <w:highlight w:val="yellow"/>
        </w:rPr>
        <w:t>10</w:t>
      </w:r>
      <w:r w:rsidR="00A52F91">
        <w:rPr>
          <w:rFonts w:asciiTheme="minorHAnsi" w:hAnsiTheme="minorHAnsi" w:cstheme="minorHAnsi"/>
          <w:bCs/>
          <w:i/>
          <w:iCs/>
          <w:color w:val="C00000"/>
          <w:highlight w:val="yellow"/>
        </w:rPr>
        <w:t>7</w:t>
      </w:r>
      <w:r w:rsidR="00692873" w:rsidRPr="006A5CF3">
        <w:rPr>
          <w:rFonts w:asciiTheme="minorHAnsi" w:hAnsiTheme="minorHAnsi" w:cstheme="minorHAnsi"/>
          <w:bCs/>
          <w:i/>
          <w:iCs/>
          <w:highlight w:val="yellow"/>
        </w:rPr>
        <w:t xml:space="preserve"> </w:t>
      </w:r>
      <w:r w:rsidR="00FF5808" w:rsidRPr="006A5CF3">
        <w:rPr>
          <w:rFonts w:asciiTheme="minorHAnsi" w:hAnsiTheme="minorHAnsi" w:cstheme="minorHAnsi"/>
          <w:bCs/>
          <w:i/>
          <w:iCs/>
          <w:highlight w:val="yellow"/>
        </w:rPr>
        <w:t>refereed</w:t>
      </w:r>
      <w:r w:rsidR="00692873" w:rsidRPr="000F532E">
        <w:rPr>
          <w:rFonts w:asciiTheme="minorHAnsi" w:hAnsiTheme="minorHAnsi" w:cstheme="minorHAnsi"/>
          <w:b/>
          <w:highlight w:val="yellow"/>
        </w:rPr>
        <w:t>)</w:t>
      </w:r>
    </w:p>
    <w:p w14:paraId="386CB4D2" w14:textId="20116248" w:rsidR="00490B2D" w:rsidRPr="000F532E" w:rsidRDefault="007D0868" w:rsidP="00B77DA3">
      <w:pPr>
        <w:pStyle w:val="Heading3"/>
        <w:keepNext w:val="0"/>
        <w:widowControl w:val="0"/>
        <w:rPr>
          <w:rFonts w:asciiTheme="minorHAnsi" w:hAnsiTheme="minorHAnsi" w:cstheme="minorHAnsi"/>
          <w:b w:val="0"/>
        </w:rPr>
      </w:pPr>
      <w:r w:rsidRPr="006A5CF3">
        <w:rPr>
          <w:rFonts w:asciiTheme="minorHAnsi" w:hAnsiTheme="minorHAnsi" w:cstheme="minorHAnsi"/>
          <w:color w:val="006600"/>
        </w:rPr>
        <w:t>Refereed</w:t>
      </w:r>
      <w:r w:rsidR="00984D38" w:rsidRPr="006A5CF3">
        <w:rPr>
          <w:rFonts w:asciiTheme="minorHAnsi" w:hAnsiTheme="minorHAnsi" w:cstheme="minorHAnsi"/>
          <w:color w:val="006600"/>
        </w:rPr>
        <w:t xml:space="preserve"> (Peer-Reviewed)</w:t>
      </w:r>
      <w:r w:rsidR="001A07A0" w:rsidRPr="006A5CF3">
        <w:rPr>
          <w:rFonts w:asciiTheme="minorHAnsi" w:hAnsiTheme="minorHAnsi" w:cstheme="minorHAnsi"/>
          <w:color w:val="006600"/>
        </w:rPr>
        <w:t xml:space="preserve"> </w:t>
      </w:r>
      <w:r w:rsidR="001264E9" w:rsidRPr="006A5CF3">
        <w:rPr>
          <w:rFonts w:asciiTheme="minorHAnsi" w:hAnsiTheme="minorHAnsi" w:cstheme="minorHAnsi"/>
          <w:color w:val="006600"/>
        </w:rPr>
        <w:t>Book</w:t>
      </w:r>
      <w:r w:rsidR="00666301">
        <w:rPr>
          <w:rFonts w:asciiTheme="minorHAnsi" w:hAnsiTheme="minorHAnsi" w:cstheme="minorHAnsi"/>
          <w:color w:val="006600"/>
        </w:rPr>
        <w:t>s / Book</w:t>
      </w:r>
      <w:r w:rsidR="001264E9" w:rsidRPr="006A5CF3">
        <w:rPr>
          <w:rFonts w:asciiTheme="minorHAnsi" w:hAnsiTheme="minorHAnsi" w:cstheme="minorHAnsi"/>
          <w:color w:val="006600"/>
        </w:rPr>
        <w:t xml:space="preserve"> Chapters</w:t>
      </w:r>
    </w:p>
    <w:p w14:paraId="3D61BF58" w14:textId="7F9ED810" w:rsidR="001B1D58" w:rsidRPr="000F532E" w:rsidRDefault="001264E9" w:rsidP="00B77DA3">
      <w:pPr>
        <w:widowControl w:val="0"/>
        <w:spacing w:after="60"/>
        <w:jc w:val="right"/>
        <w:rPr>
          <w:rFonts w:asciiTheme="minorHAnsi" w:hAnsiTheme="minorHAnsi" w:cstheme="minorHAnsi"/>
          <w:b/>
          <w:bCs/>
          <w:highlight w:val="yellow"/>
        </w:rPr>
      </w:pPr>
      <w:r w:rsidRPr="000F532E">
        <w:rPr>
          <w:rFonts w:asciiTheme="minorHAnsi" w:hAnsiTheme="minorHAnsi" w:cstheme="minorHAnsi"/>
          <w:b/>
          <w:bCs/>
          <w:highlight w:val="yellow"/>
        </w:rPr>
        <w:t>(</w:t>
      </w:r>
      <w:r w:rsidR="00BA54AA">
        <w:rPr>
          <w:rFonts w:asciiTheme="minorHAnsi" w:hAnsiTheme="minorHAnsi" w:cstheme="minorHAnsi"/>
          <w:b/>
          <w:bCs/>
          <w:color w:val="C00000"/>
          <w:highlight w:val="yellow"/>
        </w:rPr>
        <w:t>5</w:t>
      </w:r>
      <w:r w:rsidR="007D0868" w:rsidRPr="000F532E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0F532E">
        <w:rPr>
          <w:rFonts w:asciiTheme="minorHAnsi" w:hAnsiTheme="minorHAnsi" w:cstheme="minorHAnsi"/>
          <w:b/>
          <w:bCs/>
          <w:highlight w:val="yellow"/>
        </w:rPr>
        <w:t>total</w:t>
      </w:r>
      <w:r w:rsidR="004A34DD" w:rsidRPr="000F532E">
        <w:rPr>
          <w:rFonts w:asciiTheme="minorHAnsi" w:hAnsiTheme="minorHAnsi" w:cstheme="minorHAnsi"/>
          <w:b/>
          <w:bCs/>
          <w:highlight w:val="yellow"/>
        </w:rPr>
        <w:t xml:space="preserve">: </w:t>
      </w:r>
      <w:r w:rsidR="00BA54AA" w:rsidRPr="006A5CF3">
        <w:rPr>
          <w:rFonts w:asciiTheme="minorHAnsi" w:hAnsiTheme="minorHAnsi" w:cstheme="minorHAnsi"/>
          <w:b/>
          <w:bCs/>
          <w:i/>
          <w:iCs/>
          <w:color w:val="C00000"/>
          <w:highlight w:val="yellow"/>
        </w:rPr>
        <w:t>5</w:t>
      </w:r>
      <w:r w:rsidR="007D0868" w:rsidRPr="006A5CF3">
        <w:rPr>
          <w:rFonts w:asciiTheme="minorHAnsi" w:hAnsiTheme="minorHAnsi" w:cstheme="minorHAnsi"/>
          <w:b/>
          <w:bCs/>
          <w:i/>
          <w:iCs/>
          <w:highlight w:val="yellow"/>
        </w:rPr>
        <w:t xml:space="preserve"> </w:t>
      </w:r>
      <w:r w:rsidR="00490B2D" w:rsidRPr="006A5CF3">
        <w:rPr>
          <w:rFonts w:asciiTheme="minorHAnsi" w:hAnsiTheme="minorHAnsi" w:cstheme="minorHAnsi"/>
          <w:b/>
          <w:bCs/>
          <w:i/>
          <w:iCs/>
          <w:highlight w:val="yellow"/>
        </w:rPr>
        <w:t>since joining UNT</w:t>
      </w:r>
      <w:r w:rsidRPr="000F532E">
        <w:rPr>
          <w:rFonts w:asciiTheme="minorHAnsi" w:hAnsiTheme="minorHAnsi" w:cstheme="minorHAnsi"/>
          <w:b/>
          <w:bCs/>
          <w:highlight w:val="yellow"/>
        </w:rPr>
        <w:t>)</w:t>
      </w:r>
    </w:p>
    <w:p w14:paraId="3F7AC6B8" w14:textId="37F71985" w:rsidR="00F55BAE" w:rsidRPr="000F532E" w:rsidRDefault="00F55BAE" w:rsidP="00B77DA3">
      <w:pPr>
        <w:widowControl w:val="0"/>
        <w:spacing w:after="60"/>
        <w:rPr>
          <w:rFonts w:asciiTheme="minorHAnsi" w:hAnsiTheme="minorHAnsi" w:cstheme="minorHAnsi"/>
          <w:b/>
          <w:bCs/>
          <w:highlight w:val="yellow"/>
        </w:rPr>
      </w:pPr>
      <w:r w:rsidRPr="000F532E">
        <w:rPr>
          <w:rFonts w:asciiTheme="minorHAnsi" w:hAnsiTheme="minorHAnsi" w:cstheme="minorHAnsi"/>
          <w:b/>
          <w:color w:val="00642D"/>
        </w:rPr>
        <w:t xml:space="preserve">‡ </w:t>
      </w:r>
      <w:r w:rsidRPr="000F532E">
        <w:rPr>
          <w:rFonts w:asciiTheme="minorHAnsi" w:hAnsiTheme="minorHAnsi" w:cstheme="minorHAnsi"/>
          <w:bCs/>
        </w:rPr>
        <w:t>Co-authored with student(s)</w:t>
      </w:r>
    </w:p>
    <w:p w14:paraId="6FD9C58A" w14:textId="5E8FE688" w:rsidR="00BA54AA" w:rsidRPr="00BA54AA" w:rsidRDefault="00BA54AA" w:rsidP="00BA54AA">
      <w:pPr>
        <w:pStyle w:val="ListParagraph"/>
        <w:numPr>
          <w:ilvl w:val="0"/>
          <w:numId w:val="12"/>
        </w:numPr>
        <w:shd w:val="clear" w:color="auto" w:fill="E2EFD9" w:themeFill="accent6" w:themeFillTint="33"/>
        <w:spacing w:after="60"/>
        <w:contextualSpacing w:val="0"/>
        <w:rPr>
          <w:rFonts w:asciiTheme="minorHAnsi" w:eastAsia="Arial Unicode MS" w:hAnsiTheme="minorHAnsi" w:cstheme="minorHAnsi"/>
        </w:rPr>
      </w:pPr>
      <w:bookmarkStart w:id="0" w:name="_Hlk71830750"/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Paterson, H.J., </w:t>
      </w:r>
      <w:r w:rsidRPr="00BA54AA">
        <w:rPr>
          <w:rFonts w:asciiTheme="minorHAnsi" w:hAnsiTheme="minorHAnsi" w:cstheme="minorHAnsi"/>
          <w:b/>
          <w:bCs/>
        </w:rPr>
        <w:t>Zavalina, O.L.</w:t>
      </w:r>
      <w:r>
        <w:rPr>
          <w:rFonts w:asciiTheme="minorHAnsi" w:hAnsiTheme="minorHAnsi" w:cstheme="minorHAnsi"/>
        </w:rPr>
        <w:t>, Coronado, S.I.</w:t>
      </w:r>
      <w:r w:rsidR="00F51D12">
        <w:rPr>
          <w:rFonts w:asciiTheme="minorHAnsi" w:hAnsiTheme="minorHAnsi" w:cstheme="minorHAnsi"/>
        </w:rPr>
        <w:t xml:space="preserve">, &amp; Roeschley, A. </w:t>
      </w:r>
      <w:r>
        <w:rPr>
          <w:rFonts w:asciiTheme="minorHAnsi" w:hAnsiTheme="minorHAnsi" w:cstheme="minorHAnsi"/>
        </w:rPr>
        <w:t>(</w:t>
      </w:r>
      <w:r w:rsidR="00D11026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 xml:space="preserve">). </w:t>
      </w:r>
      <w:r w:rsidRPr="00BA54AA">
        <w:rPr>
          <w:rFonts w:asciiTheme="minorHAnsi" w:hAnsiTheme="minorHAnsi" w:cstheme="minorHAnsi"/>
        </w:rPr>
        <w:t xml:space="preserve">Language </w:t>
      </w:r>
      <w:r w:rsidR="00BD1C34" w:rsidRPr="00BA54AA">
        <w:rPr>
          <w:rFonts w:asciiTheme="minorHAnsi" w:hAnsiTheme="minorHAnsi" w:cstheme="minorHAnsi"/>
        </w:rPr>
        <w:t>resource stewardship</w:t>
      </w:r>
      <w:r w:rsidRPr="00BA54AA">
        <w:rPr>
          <w:rFonts w:asciiTheme="minorHAnsi" w:hAnsiTheme="minorHAnsi" w:cstheme="minorHAnsi"/>
        </w:rPr>
        <w:t xml:space="preserve"> and the </w:t>
      </w:r>
      <w:r w:rsidR="00BD1C34" w:rsidRPr="00BA54AA">
        <w:rPr>
          <w:rFonts w:asciiTheme="minorHAnsi" w:hAnsiTheme="minorHAnsi" w:cstheme="minorHAnsi"/>
        </w:rPr>
        <w:t>archival multiverse</w:t>
      </w:r>
      <w:r>
        <w:rPr>
          <w:rFonts w:asciiTheme="minorHAnsi" w:hAnsiTheme="minorHAnsi" w:cstheme="minorHAnsi"/>
        </w:rPr>
        <w:t xml:space="preserve">. In </w:t>
      </w:r>
      <w:r w:rsidR="00AA11E6" w:rsidRPr="00BA54AA">
        <w:rPr>
          <w:rFonts w:asciiTheme="minorHAnsi" w:hAnsiTheme="minorHAnsi" w:cstheme="minorHAnsi"/>
        </w:rPr>
        <w:t>M</w:t>
      </w:r>
      <w:r w:rsidR="00AA11E6">
        <w:rPr>
          <w:rFonts w:asciiTheme="minorHAnsi" w:hAnsiTheme="minorHAnsi" w:cstheme="minorHAnsi"/>
        </w:rPr>
        <w:t xml:space="preserve">. </w:t>
      </w:r>
      <w:r w:rsidR="00AA11E6" w:rsidRPr="00BA54AA">
        <w:rPr>
          <w:rFonts w:asciiTheme="minorHAnsi" w:hAnsiTheme="minorHAnsi" w:cstheme="minorHAnsi"/>
        </w:rPr>
        <w:t>Wisniewska-Drewniak</w:t>
      </w:r>
      <w:r w:rsidR="00AA11E6">
        <w:rPr>
          <w:rFonts w:asciiTheme="minorHAnsi" w:hAnsiTheme="minorHAnsi" w:cstheme="minorHAnsi"/>
        </w:rPr>
        <w:t>, J.</w:t>
      </w:r>
      <w:r w:rsidRPr="00BA54AA">
        <w:rPr>
          <w:rFonts w:asciiTheme="minorHAnsi" w:hAnsiTheme="minorHAnsi" w:cstheme="minorHAnsi"/>
        </w:rPr>
        <w:t xml:space="preserve"> Lowry, </w:t>
      </w:r>
      <w:r w:rsidR="00AA11E6" w:rsidRPr="00BA54AA">
        <w:rPr>
          <w:rFonts w:asciiTheme="minorHAnsi" w:hAnsiTheme="minorHAnsi" w:cstheme="minorHAnsi"/>
        </w:rPr>
        <w:t>P</w:t>
      </w:r>
      <w:r w:rsidR="00AA11E6">
        <w:rPr>
          <w:rFonts w:asciiTheme="minorHAnsi" w:hAnsiTheme="minorHAnsi" w:cstheme="minorHAnsi"/>
        </w:rPr>
        <w:t xml:space="preserve">. </w:t>
      </w:r>
      <w:r w:rsidR="00AA11E6" w:rsidRPr="00BA54AA">
        <w:rPr>
          <w:rFonts w:asciiTheme="minorHAnsi" w:hAnsiTheme="minorHAnsi" w:cstheme="minorHAnsi"/>
        </w:rPr>
        <w:t xml:space="preserve">Seelakate </w:t>
      </w:r>
      <w:r w:rsidR="00AA11E6">
        <w:rPr>
          <w:rFonts w:asciiTheme="minorHAnsi" w:hAnsiTheme="minorHAnsi" w:cstheme="minorHAnsi"/>
        </w:rPr>
        <w:t>&amp;</w:t>
      </w:r>
      <w:r w:rsidR="00AA11E6" w:rsidRPr="00BA54AA">
        <w:rPr>
          <w:rFonts w:asciiTheme="minorHAnsi" w:hAnsiTheme="minorHAnsi" w:cstheme="minorHAnsi"/>
        </w:rPr>
        <w:t xml:space="preserve"> </w:t>
      </w:r>
      <w:r w:rsidRPr="00BA54AA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BA54AA">
        <w:rPr>
          <w:rFonts w:asciiTheme="minorHAnsi" w:hAnsiTheme="minorHAnsi" w:cstheme="minorHAnsi"/>
        </w:rPr>
        <w:t xml:space="preserve"> Mosweu, </w:t>
      </w:r>
      <w:r>
        <w:rPr>
          <w:rFonts w:asciiTheme="minorHAnsi" w:hAnsiTheme="minorHAnsi" w:cstheme="minorHAnsi"/>
        </w:rPr>
        <w:t xml:space="preserve">(Eds.), </w:t>
      </w:r>
      <w:r>
        <w:rPr>
          <w:rFonts w:asciiTheme="minorHAnsi" w:hAnsiTheme="minorHAnsi" w:cstheme="minorHAnsi"/>
          <w:i/>
          <w:iCs/>
        </w:rPr>
        <w:t>Archival Pedagogies</w:t>
      </w:r>
      <w:r>
        <w:rPr>
          <w:rFonts w:asciiTheme="minorHAnsi" w:hAnsiTheme="minorHAnsi" w:cstheme="minorHAnsi"/>
        </w:rPr>
        <w:t xml:space="preserve"> (Chapter </w:t>
      </w:r>
      <w:r w:rsidR="005C6B0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)</w:t>
      </w:r>
      <w:r w:rsidRPr="00BA54A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Tampere University Press. [</w:t>
      </w:r>
      <w:r w:rsidR="00673DCF">
        <w:rPr>
          <w:rFonts w:asciiTheme="minorHAnsi" w:hAnsiTheme="minorHAnsi" w:cstheme="minorHAnsi"/>
        </w:rPr>
        <w:t>8,000 words</w:t>
      </w:r>
      <w:r w:rsidR="001F02B3">
        <w:rPr>
          <w:rFonts w:asciiTheme="minorHAnsi" w:hAnsiTheme="minorHAnsi" w:cstheme="minorHAnsi"/>
        </w:rPr>
        <w:t xml:space="preserve"> excluding references</w:t>
      </w:r>
      <w:r>
        <w:rPr>
          <w:rFonts w:asciiTheme="minorHAnsi" w:hAnsiTheme="minorHAnsi" w:cstheme="minorHAnsi"/>
        </w:rPr>
        <w:t>]</w:t>
      </w:r>
    </w:p>
    <w:p w14:paraId="75C09872" w14:textId="7EA9303B" w:rsidR="00342C41" w:rsidRPr="000F532E" w:rsidRDefault="00342C41" w:rsidP="00F51D12">
      <w:pPr>
        <w:pStyle w:val="NormalWeb"/>
        <w:widowControl w:val="0"/>
        <w:numPr>
          <w:ilvl w:val="0"/>
          <w:numId w:val="12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Pr="000F532E">
        <w:rPr>
          <w:rFonts w:asciiTheme="minorHAnsi" w:hAnsiTheme="minorHAnsi" w:cstheme="minorHAnsi"/>
          <w:color w:val="000000"/>
        </w:rPr>
        <w:t>., &amp; Burke, M. (</w:t>
      </w:r>
      <w:r w:rsidR="00D7281F" w:rsidRPr="000F532E">
        <w:rPr>
          <w:rFonts w:asciiTheme="minorHAnsi" w:hAnsiTheme="minorHAnsi" w:cstheme="minorHAnsi"/>
          <w:color w:val="000000"/>
        </w:rPr>
        <w:t>202</w:t>
      </w:r>
      <w:r w:rsidR="00834176" w:rsidRPr="000F532E">
        <w:rPr>
          <w:rFonts w:asciiTheme="minorHAnsi" w:hAnsiTheme="minorHAnsi" w:cstheme="minorHAnsi"/>
          <w:color w:val="000000"/>
        </w:rPr>
        <w:t>3</w:t>
      </w:r>
      <w:r w:rsidRPr="000F532E">
        <w:rPr>
          <w:rFonts w:asciiTheme="minorHAnsi" w:hAnsiTheme="minorHAnsi" w:cstheme="minorHAnsi"/>
          <w:color w:val="000000"/>
        </w:rPr>
        <w:t>).</w:t>
      </w:r>
      <w:r w:rsidR="00916B3B" w:rsidRPr="000F532E">
        <w:rPr>
          <w:rFonts w:asciiTheme="minorHAnsi" w:hAnsiTheme="minorHAnsi" w:cstheme="minorHAnsi"/>
        </w:rPr>
        <w:t xml:space="preserve"> </w:t>
      </w:r>
      <w:r w:rsidR="00916B3B" w:rsidRPr="000F532E">
        <w:rPr>
          <w:rFonts w:asciiTheme="minorHAnsi" w:hAnsiTheme="minorHAnsi" w:cstheme="minorHAnsi"/>
          <w:color w:val="000000"/>
        </w:rPr>
        <w:t xml:space="preserve">User search behavior in digital repositories. In L. Woolcott and A. Shiri (Eds.), </w:t>
      </w:r>
      <w:r w:rsidR="00916B3B" w:rsidRPr="000F532E">
        <w:rPr>
          <w:rFonts w:asciiTheme="minorHAnsi" w:hAnsiTheme="minorHAnsi" w:cstheme="minorHAnsi"/>
          <w:i/>
          <w:color w:val="000000"/>
        </w:rPr>
        <w:t xml:space="preserve">Discoverability in Digital Repositories </w:t>
      </w:r>
      <w:r w:rsidR="00916B3B" w:rsidRPr="000F532E">
        <w:rPr>
          <w:rFonts w:asciiTheme="minorHAnsi" w:hAnsiTheme="minorHAnsi" w:cstheme="minorHAnsi"/>
          <w:color w:val="000000"/>
        </w:rPr>
        <w:t xml:space="preserve">(Chapter </w:t>
      </w:r>
      <w:r w:rsidR="00EB5808" w:rsidRPr="000F532E">
        <w:rPr>
          <w:rFonts w:asciiTheme="minorHAnsi" w:hAnsiTheme="minorHAnsi" w:cstheme="minorHAnsi"/>
          <w:color w:val="000000"/>
        </w:rPr>
        <w:t>5</w:t>
      </w:r>
      <w:r w:rsidR="00E93D4F" w:rsidRPr="000F532E">
        <w:rPr>
          <w:rFonts w:asciiTheme="minorHAnsi" w:hAnsiTheme="minorHAnsi" w:cstheme="minorHAnsi"/>
          <w:color w:val="000000"/>
        </w:rPr>
        <w:t>, pp.1-27</w:t>
      </w:r>
      <w:r w:rsidR="00916B3B" w:rsidRPr="000F532E">
        <w:rPr>
          <w:rFonts w:asciiTheme="minorHAnsi" w:hAnsiTheme="minorHAnsi" w:cstheme="minorHAnsi"/>
          <w:color w:val="000000"/>
        </w:rPr>
        <w:t>).</w:t>
      </w:r>
      <w:r w:rsidR="004712F4" w:rsidRPr="000F532E">
        <w:rPr>
          <w:rFonts w:asciiTheme="minorHAnsi" w:hAnsiTheme="minorHAnsi" w:cstheme="minorHAnsi"/>
          <w:color w:val="000000"/>
        </w:rPr>
        <w:t xml:space="preserve"> </w:t>
      </w:r>
      <w:r w:rsidR="00916B3B" w:rsidRPr="000F532E">
        <w:rPr>
          <w:rFonts w:asciiTheme="minorHAnsi" w:hAnsiTheme="minorHAnsi" w:cstheme="minorHAnsi"/>
          <w:color w:val="000000"/>
        </w:rPr>
        <w:t>Routledge/Taylor &amp; Francis.</w:t>
      </w:r>
      <w:r w:rsidR="00F7401E" w:rsidRPr="000F532E">
        <w:rPr>
          <w:rFonts w:asciiTheme="minorHAnsi" w:hAnsiTheme="minorHAnsi" w:cstheme="minorHAnsi"/>
        </w:rPr>
        <w:t xml:space="preserve"> </w:t>
      </w:r>
      <w:hyperlink r:id="rId46" w:history="1">
        <w:r w:rsidR="00F7401E" w:rsidRPr="000F532E">
          <w:rPr>
            <w:rStyle w:val="Hyperlink"/>
            <w:rFonts w:asciiTheme="minorHAnsi" w:hAnsiTheme="minorHAnsi" w:cstheme="minorHAnsi"/>
          </w:rPr>
          <w:t>https://doi.org/10.4324/9781003216438</w:t>
        </w:r>
      </w:hyperlink>
      <w:r w:rsidR="00F7401E" w:rsidRPr="000F532E">
        <w:rPr>
          <w:rFonts w:asciiTheme="minorHAnsi" w:hAnsiTheme="minorHAnsi" w:cstheme="minorHAnsi"/>
          <w:color w:val="000000"/>
        </w:rPr>
        <w:t xml:space="preserve"> </w:t>
      </w:r>
      <w:r w:rsidR="00E93D4F" w:rsidRPr="000F532E">
        <w:rPr>
          <w:rFonts w:asciiTheme="minorHAnsi" w:hAnsiTheme="minorHAnsi" w:cstheme="minorHAnsi"/>
          <w:color w:val="000000"/>
        </w:rPr>
        <w:t>[11913 words]</w:t>
      </w:r>
    </w:p>
    <w:p w14:paraId="2ABE196B" w14:textId="2F42F406" w:rsidR="004B029A" w:rsidRPr="000F532E" w:rsidRDefault="00984D38" w:rsidP="00B77DA3">
      <w:pPr>
        <w:pStyle w:val="NormalWeb"/>
        <w:widowControl w:val="0"/>
        <w:numPr>
          <w:ilvl w:val="0"/>
          <w:numId w:val="12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723784" w:rsidRPr="000F532E">
        <w:rPr>
          <w:rFonts w:asciiTheme="minorHAnsi" w:hAnsiTheme="minorHAnsi" w:cstheme="minorHAnsi"/>
          <w:b/>
          <w:bCs/>
          <w:color w:val="000000"/>
        </w:rPr>
        <w:t>Z</w:t>
      </w:r>
      <w:r w:rsidR="00BB0FFF" w:rsidRPr="000F532E">
        <w:rPr>
          <w:rFonts w:asciiTheme="minorHAnsi" w:hAnsiTheme="minorHAnsi" w:cstheme="minorHAnsi"/>
          <w:b/>
          <w:bCs/>
          <w:color w:val="000000"/>
        </w:rPr>
        <w:t>avalina, O.L</w:t>
      </w:r>
      <w:r w:rsidR="00BB0FFF" w:rsidRPr="000F532E">
        <w:rPr>
          <w:rFonts w:asciiTheme="minorHAnsi" w:hAnsiTheme="minorHAnsi" w:cstheme="minorHAnsi"/>
          <w:color w:val="000000"/>
        </w:rPr>
        <w:t xml:space="preserve">., Shakeri, S., Kizhakkethil, P., &amp; Phillips, M.E. (2018). Uncovering hidden insights for information management: Examination and modelling of change in digital collection metadata. </w:t>
      </w:r>
      <w:r w:rsidR="00BB0FFF" w:rsidRPr="000F532E">
        <w:rPr>
          <w:rFonts w:asciiTheme="minorHAnsi" w:hAnsiTheme="minorHAnsi" w:cstheme="minorHAnsi"/>
        </w:rPr>
        <w:t xml:space="preserve">In G. Chowdhury et al. (Eds.), </w:t>
      </w:r>
      <w:r w:rsidR="00EB6B28" w:rsidRPr="000F532E">
        <w:rPr>
          <w:rFonts w:asciiTheme="minorHAnsi" w:hAnsiTheme="minorHAnsi" w:cstheme="minorHAnsi"/>
          <w:i/>
          <w:iCs/>
        </w:rPr>
        <w:t>Transforming Digital Worlds</w:t>
      </w:r>
      <w:r w:rsidR="00BB0FFF" w:rsidRPr="000F532E">
        <w:rPr>
          <w:rFonts w:asciiTheme="minorHAnsi" w:hAnsiTheme="minorHAnsi" w:cstheme="minorHAnsi"/>
        </w:rPr>
        <w:t xml:space="preserve">, </w:t>
      </w:r>
      <w:r w:rsidR="00BB0FFF" w:rsidRPr="000F532E">
        <w:rPr>
          <w:rFonts w:asciiTheme="minorHAnsi" w:hAnsiTheme="minorHAnsi" w:cstheme="minorHAnsi"/>
          <w:i/>
        </w:rPr>
        <w:t xml:space="preserve">Lecture Notes in Computer Science 10766 </w:t>
      </w:r>
      <w:r w:rsidR="00BB0FFF" w:rsidRPr="000F532E">
        <w:rPr>
          <w:rFonts w:asciiTheme="minorHAnsi" w:hAnsiTheme="minorHAnsi" w:cstheme="minorHAnsi"/>
        </w:rPr>
        <w:t>(pp.</w:t>
      </w:r>
      <w:r w:rsidR="00EB6B28" w:rsidRPr="000F532E">
        <w:rPr>
          <w:rFonts w:asciiTheme="minorHAnsi" w:hAnsiTheme="minorHAnsi" w:cstheme="minorHAnsi"/>
        </w:rPr>
        <w:t>645</w:t>
      </w:r>
      <w:r w:rsidR="00BB0FFF" w:rsidRPr="000F532E">
        <w:rPr>
          <w:rFonts w:asciiTheme="minorHAnsi" w:hAnsiTheme="minorHAnsi" w:cstheme="minorHAnsi"/>
        </w:rPr>
        <w:t>-</w:t>
      </w:r>
      <w:r w:rsidR="00EB6B28" w:rsidRPr="000F532E">
        <w:rPr>
          <w:rFonts w:asciiTheme="minorHAnsi" w:hAnsiTheme="minorHAnsi" w:cstheme="minorHAnsi"/>
        </w:rPr>
        <w:t>651</w:t>
      </w:r>
      <w:r w:rsidR="00BB0FFF" w:rsidRPr="000F532E">
        <w:rPr>
          <w:rFonts w:asciiTheme="minorHAnsi" w:hAnsiTheme="minorHAnsi" w:cstheme="minorHAnsi"/>
        </w:rPr>
        <w:t>). New York:</w:t>
      </w:r>
      <w:r w:rsidR="00BB0FFF" w:rsidRPr="000F532E">
        <w:rPr>
          <w:rFonts w:asciiTheme="minorHAnsi" w:hAnsiTheme="minorHAnsi" w:cstheme="minorHAnsi"/>
          <w:color w:val="FF0000"/>
        </w:rPr>
        <w:t xml:space="preserve"> </w:t>
      </w:r>
      <w:r w:rsidR="00BB0FFF" w:rsidRPr="000F532E">
        <w:rPr>
          <w:rFonts w:asciiTheme="minorHAnsi" w:hAnsiTheme="minorHAnsi" w:cstheme="minorHAnsi"/>
          <w:color w:val="000000"/>
        </w:rPr>
        <w:t>Springer.</w:t>
      </w:r>
      <w:r w:rsidR="00EB6B28" w:rsidRPr="000F532E">
        <w:rPr>
          <w:rFonts w:asciiTheme="minorHAnsi" w:hAnsiTheme="minorHAnsi" w:cstheme="minorHAnsi"/>
        </w:rPr>
        <w:t xml:space="preserve"> </w:t>
      </w:r>
      <w:hyperlink r:id="rId47" w:history="1">
        <w:r w:rsidR="00EB6B28" w:rsidRPr="000F532E">
          <w:rPr>
            <w:rStyle w:val="Hyperlink"/>
            <w:rFonts w:asciiTheme="minorHAnsi" w:hAnsiTheme="minorHAnsi" w:cstheme="minorHAnsi"/>
          </w:rPr>
          <w:t>https://doi.org/10.1007/978-3-319-78105-1_74</w:t>
        </w:r>
      </w:hyperlink>
      <w:r w:rsidR="00E93D4F" w:rsidRPr="000F532E">
        <w:rPr>
          <w:rFonts w:asciiTheme="minorHAnsi" w:hAnsiTheme="minorHAnsi" w:cstheme="minorHAnsi"/>
        </w:rPr>
        <w:t xml:space="preserve"> [2992 words]</w:t>
      </w:r>
    </w:p>
    <w:p w14:paraId="47B30ECC" w14:textId="1796A4FE" w:rsidR="00BB0FFF" w:rsidRPr="000F532E" w:rsidRDefault="00984D38" w:rsidP="00B77DA3">
      <w:pPr>
        <w:pStyle w:val="NormalWeb"/>
        <w:widowControl w:val="0"/>
        <w:numPr>
          <w:ilvl w:val="0"/>
          <w:numId w:val="12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BB0FFF"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="00BB0FFF" w:rsidRPr="000F532E">
        <w:rPr>
          <w:rFonts w:asciiTheme="minorHAnsi" w:hAnsiTheme="minorHAnsi" w:cstheme="minorHAnsi"/>
          <w:color w:val="000000"/>
        </w:rPr>
        <w:t xml:space="preserve">., &amp; Zavalin, V. (2017).  Identity management analysis: an empirical investigation into the state of library community’s authority data conformance to the new standard. In </w:t>
      </w:r>
      <w:r w:rsidR="00BB0FFF" w:rsidRPr="000F532E">
        <w:rPr>
          <w:rFonts w:asciiTheme="minorHAnsi" w:hAnsiTheme="minorHAnsi" w:cstheme="minorHAnsi"/>
          <w:i/>
          <w:color w:val="000000"/>
        </w:rPr>
        <w:t xml:space="preserve">Knowledge Discovery and Data Design Innovation </w:t>
      </w:r>
      <w:r w:rsidR="00BB0FFF" w:rsidRPr="000F532E">
        <w:rPr>
          <w:rFonts w:asciiTheme="minorHAnsi" w:hAnsiTheme="minorHAnsi" w:cstheme="minorHAnsi"/>
          <w:color w:val="000000"/>
        </w:rPr>
        <w:t>(pp. 233-248). Hackensack, NJ: World Scientific.</w:t>
      </w:r>
      <w:r w:rsidR="00F462CD" w:rsidRPr="000F532E">
        <w:rPr>
          <w:rFonts w:asciiTheme="minorHAnsi" w:hAnsiTheme="minorHAnsi" w:cstheme="minorHAnsi"/>
          <w:color w:val="000000"/>
        </w:rPr>
        <w:t xml:space="preserve"> </w:t>
      </w:r>
      <w:hyperlink r:id="rId48" w:history="1">
        <w:r w:rsidR="00665B6E" w:rsidRPr="000F532E">
          <w:rPr>
            <w:rStyle w:val="Hyperlink"/>
            <w:rFonts w:asciiTheme="minorHAnsi" w:hAnsiTheme="minorHAnsi" w:cstheme="minorHAnsi"/>
          </w:rPr>
          <w:t>https://doi.org/10.1142/9789813234482_0012</w:t>
        </w:r>
      </w:hyperlink>
      <w:r w:rsidR="00665B6E" w:rsidRPr="000F532E">
        <w:rPr>
          <w:rFonts w:asciiTheme="minorHAnsi" w:hAnsiTheme="minorHAnsi" w:cstheme="minorHAnsi"/>
          <w:color w:val="000000"/>
        </w:rPr>
        <w:t xml:space="preserve"> </w:t>
      </w:r>
      <w:r w:rsidR="00E93D4F" w:rsidRPr="000F532E">
        <w:rPr>
          <w:rFonts w:asciiTheme="minorHAnsi" w:hAnsiTheme="minorHAnsi" w:cstheme="minorHAnsi"/>
          <w:color w:val="000000"/>
        </w:rPr>
        <w:t>[5878 words]</w:t>
      </w:r>
    </w:p>
    <w:bookmarkEnd w:id="0"/>
    <w:p w14:paraId="3019D15A" w14:textId="347B2AC6" w:rsidR="001264E9" w:rsidRPr="000F532E" w:rsidRDefault="001264E9" w:rsidP="00B77DA3">
      <w:pPr>
        <w:pStyle w:val="NormalWeb"/>
        <w:widowControl w:val="0"/>
        <w:numPr>
          <w:ilvl w:val="0"/>
          <w:numId w:val="12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(2014). Subject access: Conceptual models, functional requirements, and empirical data. In S. D. Miksa (Ed.), </w:t>
      </w:r>
      <w:r w:rsidRPr="000F532E">
        <w:rPr>
          <w:rFonts w:asciiTheme="minorHAnsi" w:hAnsiTheme="minorHAnsi" w:cstheme="minorHAnsi"/>
          <w:i/>
          <w:color w:val="000000"/>
        </w:rPr>
        <w:t xml:space="preserve">Functional Future for Bibliographic Control: Transitioning into New Communities of Practice and Awareness </w:t>
      </w:r>
      <w:r w:rsidRPr="000F532E">
        <w:rPr>
          <w:rFonts w:asciiTheme="minorHAnsi" w:hAnsiTheme="minorHAnsi" w:cstheme="minorHAnsi"/>
          <w:color w:val="000000"/>
        </w:rPr>
        <w:t xml:space="preserve">(pp. 88-111). London: Routledge. </w:t>
      </w:r>
      <w:hyperlink r:id="rId49" w:history="1">
        <w:r w:rsidR="00E6193D" w:rsidRPr="000F532E">
          <w:rPr>
            <w:rStyle w:val="Hyperlink"/>
            <w:rFonts w:asciiTheme="minorHAnsi" w:hAnsiTheme="minorHAnsi" w:cstheme="minorHAnsi"/>
          </w:rPr>
          <w:t>https://doi.org/10.4324/9781315093802-6</w:t>
        </w:r>
      </w:hyperlink>
      <w:r w:rsidR="00E6193D" w:rsidRPr="000F532E">
        <w:rPr>
          <w:rFonts w:asciiTheme="minorHAnsi" w:hAnsiTheme="minorHAnsi" w:cstheme="minorHAnsi"/>
          <w:color w:val="000000"/>
        </w:rPr>
        <w:t xml:space="preserve"> </w:t>
      </w:r>
    </w:p>
    <w:p w14:paraId="0281C6DB" w14:textId="1024CA8C" w:rsidR="007D0868" w:rsidRPr="000F532E" w:rsidRDefault="007D0868" w:rsidP="00A87ABE">
      <w:pPr>
        <w:pStyle w:val="Heading3"/>
        <w:rPr>
          <w:rFonts w:asciiTheme="minorHAnsi" w:hAnsiTheme="minorHAnsi" w:cstheme="minorHAnsi"/>
          <w:b w:val="0"/>
        </w:rPr>
      </w:pPr>
      <w:r w:rsidRPr="006A5CF3">
        <w:rPr>
          <w:rFonts w:asciiTheme="minorHAnsi" w:hAnsiTheme="minorHAnsi" w:cstheme="minorHAnsi"/>
          <w:color w:val="006600"/>
        </w:rPr>
        <w:t xml:space="preserve">Refereed </w:t>
      </w:r>
      <w:r w:rsidR="00984D38" w:rsidRPr="006A5CF3">
        <w:rPr>
          <w:rFonts w:asciiTheme="minorHAnsi" w:hAnsiTheme="minorHAnsi" w:cstheme="minorHAnsi"/>
          <w:color w:val="006600"/>
        </w:rPr>
        <w:t xml:space="preserve">(Peer-Reviewed) </w:t>
      </w:r>
      <w:r w:rsidRPr="006A5CF3">
        <w:rPr>
          <w:rFonts w:asciiTheme="minorHAnsi" w:hAnsiTheme="minorHAnsi" w:cstheme="minorHAnsi"/>
          <w:color w:val="006600"/>
        </w:rPr>
        <w:t>Journal Articles</w:t>
      </w:r>
    </w:p>
    <w:p w14:paraId="47B66553" w14:textId="2B984614" w:rsidR="007D0868" w:rsidRPr="000F532E" w:rsidRDefault="007D0868" w:rsidP="007D0868">
      <w:pPr>
        <w:spacing w:after="60"/>
        <w:jc w:val="right"/>
        <w:rPr>
          <w:rFonts w:asciiTheme="minorHAnsi" w:hAnsiTheme="minorHAnsi" w:cstheme="minorHAnsi"/>
          <w:b/>
          <w:bCs/>
          <w:highlight w:val="yellow"/>
        </w:rPr>
      </w:pPr>
      <w:r w:rsidRPr="000F532E">
        <w:rPr>
          <w:rFonts w:asciiTheme="minorHAnsi" w:hAnsiTheme="minorHAnsi" w:cstheme="minorHAnsi"/>
          <w:b/>
          <w:bCs/>
          <w:highlight w:val="yellow"/>
        </w:rPr>
        <w:t>(</w:t>
      </w:r>
      <w:r w:rsidR="00F962AB">
        <w:rPr>
          <w:rFonts w:asciiTheme="minorHAnsi" w:hAnsiTheme="minorHAnsi" w:cstheme="minorHAnsi"/>
          <w:b/>
          <w:bCs/>
          <w:color w:val="C00000"/>
          <w:highlight w:val="yellow"/>
        </w:rPr>
        <w:t>3</w:t>
      </w:r>
      <w:r w:rsidR="00D47F3A">
        <w:rPr>
          <w:rFonts w:asciiTheme="minorHAnsi" w:hAnsiTheme="minorHAnsi" w:cstheme="minorHAnsi"/>
          <w:b/>
          <w:bCs/>
          <w:color w:val="C00000"/>
          <w:highlight w:val="yellow"/>
        </w:rPr>
        <w:t>1</w:t>
      </w:r>
      <w:r w:rsidR="002C7743" w:rsidRPr="000F532E">
        <w:rPr>
          <w:rFonts w:asciiTheme="minorHAnsi" w:hAnsiTheme="minorHAnsi" w:cstheme="minorHAnsi"/>
          <w:b/>
          <w:bCs/>
          <w:color w:val="C00000"/>
          <w:highlight w:val="yellow"/>
        </w:rPr>
        <w:t xml:space="preserve"> </w:t>
      </w:r>
      <w:r w:rsidRPr="000F532E">
        <w:rPr>
          <w:rFonts w:asciiTheme="minorHAnsi" w:hAnsiTheme="minorHAnsi" w:cstheme="minorHAnsi"/>
          <w:b/>
          <w:bCs/>
          <w:highlight w:val="yellow"/>
        </w:rPr>
        <w:t xml:space="preserve">total: </w:t>
      </w:r>
      <w:r w:rsidR="00D47F3A">
        <w:rPr>
          <w:rFonts w:asciiTheme="minorHAnsi" w:hAnsiTheme="minorHAnsi" w:cstheme="minorHAnsi"/>
          <w:b/>
          <w:bCs/>
          <w:i/>
          <w:iCs/>
          <w:color w:val="C00000"/>
          <w:highlight w:val="yellow"/>
        </w:rPr>
        <w:t>30</w:t>
      </w:r>
      <w:r w:rsidR="002C7743" w:rsidRPr="006A5CF3">
        <w:rPr>
          <w:rFonts w:asciiTheme="minorHAnsi" w:hAnsiTheme="minorHAnsi" w:cstheme="minorHAnsi"/>
          <w:b/>
          <w:bCs/>
          <w:i/>
          <w:iCs/>
          <w:highlight w:val="yellow"/>
        </w:rPr>
        <w:t xml:space="preserve"> </w:t>
      </w:r>
      <w:r w:rsidRPr="006A5CF3">
        <w:rPr>
          <w:rFonts w:asciiTheme="minorHAnsi" w:hAnsiTheme="minorHAnsi" w:cstheme="minorHAnsi"/>
          <w:b/>
          <w:bCs/>
          <w:i/>
          <w:iCs/>
          <w:highlight w:val="yellow"/>
        </w:rPr>
        <w:t>since joining UNT</w:t>
      </w:r>
      <w:r w:rsidRPr="000F532E">
        <w:rPr>
          <w:rFonts w:asciiTheme="minorHAnsi" w:hAnsiTheme="minorHAnsi" w:cstheme="minorHAnsi"/>
          <w:b/>
          <w:bCs/>
          <w:highlight w:val="yellow"/>
        </w:rPr>
        <w:t>)</w:t>
      </w:r>
    </w:p>
    <w:p w14:paraId="460C1659" w14:textId="28B4442D" w:rsidR="00F55BAE" w:rsidRPr="000F532E" w:rsidRDefault="00F55BAE" w:rsidP="00F55BAE">
      <w:pPr>
        <w:spacing w:after="60"/>
        <w:rPr>
          <w:rFonts w:asciiTheme="minorHAnsi" w:hAnsiTheme="minorHAnsi" w:cstheme="minorHAnsi"/>
          <w:b/>
          <w:bCs/>
          <w:color w:val="008000"/>
          <w:highlight w:val="yellow"/>
        </w:rPr>
      </w:pPr>
      <w:r w:rsidRPr="000F532E">
        <w:rPr>
          <w:rFonts w:asciiTheme="minorHAnsi" w:hAnsiTheme="minorHAnsi" w:cstheme="minorHAnsi"/>
          <w:b/>
          <w:color w:val="008000"/>
        </w:rPr>
        <w:t xml:space="preserve">‡ </w:t>
      </w:r>
      <w:r w:rsidR="00FF5808" w:rsidRPr="006A5CF3">
        <w:rPr>
          <w:rFonts w:asciiTheme="minorHAnsi" w:hAnsiTheme="minorHAnsi" w:cstheme="minorHAnsi"/>
          <w:bCs/>
        </w:rPr>
        <w:t xml:space="preserve">- </w:t>
      </w:r>
      <w:r w:rsidRPr="006A5CF3">
        <w:rPr>
          <w:rFonts w:asciiTheme="minorHAnsi" w:hAnsiTheme="minorHAnsi" w:cstheme="minorHAnsi"/>
          <w:bCs/>
        </w:rPr>
        <w:t>Co-authored with student(s)</w:t>
      </w:r>
    </w:p>
    <w:p w14:paraId="134DCA73" w14:textId="2816CB12" w:rsidR="008F70E2" w:rsidRPr="008F70E2" w:rsidRDefault="00AB6EB1" w:rsidP="006B7ED5">
      <w:pPr>
        <w:pStyle w:val="ListParagraph"/>
        <w:numPr>
          <w:ilvl w:val="0"/>
          <w:numId w:val="25"/>
        </w:numPr>
        <w:shd w:val="clear" w:color="auto" w:fill="E2EFD9" w:themeFill="accent6" w:themeFillTint="33"/>
        <w:spacing w:after="60"/>
        <w:contextualSpacing w:val="0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 xml:space="preserve">Song, X., </w:t>
      </w:r>
      <w:r w:rsidR="00B23158">
        <w:rPr>
          <w:rFonts w:asciiTheme="minorHAnsi" w:eastAsia="Arial Unicode MS" w:hAnsiTheme="minorHAnsi" w:cstheme="minorHAnsi"/>
        </w:rPr>
        <w:t>Luo, P., T</w:t>
      </w:r>
      <w:r w:rsidR="00CF479B">
        <w:rPr>
          <w:rFonts w:asciiTheme="minorHAnsi" w:eastAsia="Arial Unicode MS" w:hAnsiTheme="minorHAnsi" w:cstheme="minorHAnsi"/>
        </w:rPr>
        <w:t>ho</w:t>
      </w:r>
      <w:r w:rsidR="00B23158">
        <w:rPr>
          <w:rFonts w:asciiTheme="minorHAnsi" w:eastAsia="Arial Unicode MS" w:hAnsiTheme="minorHAnsi" w:cstheme="minorHAnsi"/>
        </w:rPr>
        <w:t>male, J.</w:t>
      </w:r>
      <w:r w:rsidR="008F70E2">
        <w:rPr>
          <w:rFonts w:asciiTheme="minorHAnsi" w:eastAsia="Arial Unicode MS" w:hAnsiTheme="minorHAnsi" w:cstheme="minorHAnsi"/>
        </w:rPr>
        <w:t>,</w:t>
      </w:r>
      <w:r w:rsidR="006C69ED">
        <w:rPr>
          <w:rFonts w:asciiTheme="minorHAnsi" w:eastAsia="Arial Unicode MS" w:hAnsiTheme="minorHAnsi" w:cstheme="minorHAnsi"/>
        </w:rPr>
        <w:t xml:space="preserve"> </w:t>
      </w:r>
      <w:r w:rsidR="008F70E2" w:rsidRPr="00CB5256">
        <w:rPr>
          <w:rFonts w:asciiTheme="minorHAnsi" w:eastAsia="Arial Unicode MS" w:hAnsiTheme="minorHAnsi" w:cstheme="minorHAnsi"/>
          <w:b/>
          <w:bCs/>
        </w:rPr>
        <w:t>Zavalina, O.</w:t>
      </w:r>
      <w:r w:rsidRPr="00CB5256">
        <w:rPr>
          <w:rFonts w:asciiTheme="minorHAnsi" w:eastAsia="Arial Unicode MS" w:hAnsiTheme="minorHAnsi" w:cstheme="minorHAnsi"/>
          <w:b/>
          <w:bCs/>
        </w:rPr>
        <w:t>L.</w:t>
      </w:r>
      <w:r w:rsidR="006C69ED">
        <w:rPr>
          <w:rFonts w:asciiTheme="minorHAnsi" w:eastAsia="Arial Unicode MS" w:hAnsiTheme="minorHAnsi" w:cstheme="minorHAnsi"/>
        </w:rPr>
        <w:t>, &amp;</w:t>
      </w:r>
      <w:r w:rsidR="008F70E2">
        <w:rPr>
          <w:rFonts w:asciiTheme="minorHAnsi" w:eastAsia="Arial Unicode MS" w:hAnsiTheme="minorHAnsi" w:cstheme="minorHAnsi"/>
        </w:rPr>
        <w:t xml:space="preserve"> </w:t>
      </w:r>
      <w:r w:rsidR="006C69ED">
        <w:rPr>
          <w:rFonts w:asciiTheme="minorHAnsi" w:eastAsia="Arial Unicode MS" w:hAnsiTheme="minorHAnsi" w:cstheme="minorHAnsi"/>
        </w:rPr>
        <w:t xml:space="preserve">Hong, L. </w:t>
      </w:r>
      <w:r w:rsidR="008F70E2">
        <w:rPr>
          <w:rFonts w:asciiTheme="minorHAnsi" w:eastAsia="Arial Unicode MS" w:hAnsiTheme="minorHAnsi" w:cstheme="minorHAnsi"/>
        </w:rPr>
        <w:t>(</w:t>
      </w:r>
      <w:r w:rsidR="00452872">
        <w:rPr>
          <w:rFonts w:asciiTheme="minorHAnsi" w:eastAsia="Arial Unicode MS" w:hAnsiTheme="minorHAnsi" w:cstheme="minorHAnsi"/>
        </w:rPr>
        <w:t>Submitted in February 2025</w:t>
      </w:r>
      <w:r w:rsidR="008F70E2">
        <w:rPr>
          <w:rFonts w:asciiTheme="minorHAnsi" w:eastAsia="Arial Unicode MS" w:hAnsiTheme="minorHAnsi" w:cstheme="minorHAnsi"/>
        </w:rPr>
        <w:t xml:space="preserve">). </w:t>
      </w:r>
      <w:r w:rsidR="00452872" w:rsidRPr="00452872">
        <w:rPr>
          <w:rFonts w:asciiTheme="minorHAnsi" w:eastAsia="Arial Unicode MS" w:hAnsiTheme="minorHAnsi" w:cstheme="minorHAnsi"/>
        </w:rPr>
        <w:t xml:space="preserve">Comparative </w:t>
      </w:r>
      <w:r w:rsidR="00124C29" w:rsidRPr="00452872">
        <w:rPr>
          <w:rFonts w:asciiTheme="minorHAnsi" w:eastAsia="Arial Unicode MS" w:hAnsiTheme="minorHAnsi" w:cstheme="minorHAnsi"/>
        </w:rPr>
        <w:t xml:space="preserve">analysis </w:t>
      </w:r>
      <w:r w:rsidR="00452872" w:rsidRPr="00452872">
        <w:rPr>
          <w:rFonts w:asciiTheme="minorHAnsi" w:eastAsia="Arial Unicode MS" w:hAnsiTheme="minorHAnsi" w:cstheme="minorHAnsi"/>
        </w:rPr>
        <w:t xml:space="preserve">of Large Language Models' </w:t>
      </w:r>
      <w:r w:rsidR="00124C29" w:rsidRPr="00452872">
        <w:rPr>
          <w:rFonts w:asciiTheme="minorHAnsi" w:eastAsia="Arial Unicode MS" w:hAnsiTheme="minorHAnsi" w:cstheme="minorHAnsi"/>
        </w:rPr>
        <w:t xml:space="preserve">performance in book </w:t>
      </w:r>
      <w:r w:rsidR="00124C29" w:rsidRPr="00452872">
        <w:rPr>
          <w:rFonts w:asciiTheme="minorHAnsi" w:eastAsia="Arial Unicode MS" w:hAnsiTheme="minorHAnsi" w:cstheme="minorHAnsi"/>
        </w:rPr>
        <w:lastRenderedPageBreak/>
        <w:t>classification tasks using</w:t>
      </w:r>
      <w:r w:rsidR="00452872" w:rsidRPr="00452872">
        <w:rPr>
          <w:rFonts w:asciiTheme="minorHAnsi" w:eastAsia="Arial Unicode MS" w:hAnsiTheme="minorHAnsi" w:cstheme="minorHAnsi"/>
        </w:rPr>
        <w:t xml:space="preserve"> Library of Congress Classification </w:t>
      </w:r>
      <w:r w:rsidR="00124C29" w:rsidRPr="00452872">
        <w:rPr>
          <w:rFonts w:asciiTheme="minorHAnsi" w:eastAsia="Arial Unicode MS" w:hAnsiTheme="minorHAnsi" w:cstheme="minorHAnsi"/>
        </w:rPr>
        <w:t>system</w:t>
      </w:r>
      <w:r w:rsidR="008F70E2">
        <w:rPr>
          <w:rFonts w:asciiTheme="minorHAnsi" w:eastAsia="Arial Unicode MS" w:hAnsiTheme="minorHAnsi" w:cstheme="minorHAnsi"/>
        </w:rPr>
        <w:t xml:space="preserve">. </w:t>
      </w:r>
      <w:r w:rsidR="00452872">
        <w:rPr>
          <w:rFonts w:asciiTheme="minorHAnsi" w:eastAsia="Arial Unicode MS" w:hAnsiTheme="minorHAnsi" w:cstheme="minorHAnsi"/>
          <w:i/>
          <w:iCs/>
        </w:rPr>
        <w:t>Information Research</w:t>
      </w:r>
    </w:p>
    <w:p w14:paraId="0C996FA7" w14:textId="6CE144C4" w:rsidR="007C1165" w:rsidRPr="00DE5D8A" w:rsidRDefault="007C1165" w:rsidP="007C1165">
      <w:pPr>
        <w:pStyle w:val="ListParagraph"/>
        <w:numPr>
          <w:ilvl w:val="0"/>
          <w:numId w:val="25"/>
        </w:numPr>
        <w:shd w:val="clear" w:color="auto" w:fill="E2EFD9" w:themeFill="accent6" w:themeFillTint="33"/>
        <w:spacing w:afterLines="60" w:after="144"/>
        <w:contextualSpacing w:val="0"/>
        <w:rPr>
          <w:rFonts w:asciiTheme="minorHAnsi" w:eastAsia="Arial Unicode MS" w:hAnsiTheme="minorHAnsi" w:cstheme="minorHAnsi"/>
        </w:rPr>
      </w:pPr>
      <w:r w:rsidRPr="00BE1CE3">
        <w:rPr>
          <w:rFonts w:asciiTheme="minorHAnsi" w:hAnsiTheme="minorHAnsi" w:cstheme="minorHAnsi"/>
          <w:b/>
          <w:color w:val="00642D"/>
        </w:rPr>
        <w:t>‡</w:t>
      </w:r>
      <w:r>
        <w:rPr>
          <w:rFonts w:asciiTheme="minorHAnsi" w:hAnsiTheme="minorHAnsi" w:cstheme="minorHAnsi"/>
          <w:b/>
          <w:color w:val="00642D"/>
        </w:rPr>
        <w:t xml:space="preserve"> </w:t>
      </w:r>
      <w:r w:rsidR="00FB7933">
        <w:rPr>
          <w:rFonts w:asciiTheme="minorHAnsi" w:hAnsiTheme="minorHAnsi" w:cstheme="minorHAnsi"/>
        </w:rPr>
        <w:t>Aljalahma</w:t>
      </w:r>
      <w:r w:rsidR="004978B8">
        <w:rPr>
          <w:rFonts w:asciiTheme="minorHAnsi" w:hAnsiTheme="minorHAnsi" w:cstheme="minorHAnsi"/>
        </w:rPr>
        <w:t>h</w:t>
      </w:r>
      <w:r w:rsidR="00FB7933">
        <w:rPr>
          <w:rFonts w:asciiTheme="minorHAnsi" w:hAnsiTheme="minorHAnsi" w:cstheme="minorHAnsi"/>
        </w:rPr>
        <w:t>, S.</w:t>
      </w:r>
      <w:r w:rsidR="004978B8">
        <w:rPr>
          <w:rFonts w:asciiTheme="minorHAnsi" w:hAnsiTheme="minorHAnsi" w:cstheme="minorHAnsi"/>
        </w:rPr>
        <w:t>H.</w:t>
      </w:r>
      <w:r w:rsidR="00FB7933" w:rsidRPr="00BE1CE3">
        <w:rPr>
          <w:rFonts w:asciiTheme="minorHAnsi" w:hAnsiTheme="minorHAnsi" w:cstheme="minorHAnsi"/>
        </w:rPr>
        <w:t>,</w:t>
      </w:r>
      <w:r w:rsidR="00FB7933">
        <w:rPr>
          <w:rFonts w:asciiTheme="minorHAnsi" w:hAnsiTheme="minorHAnsi" w:cstheme="minorHAnsi"/>
        </w:rPr>
        <w:t xml:space="preserve"> </w:t>
      </w:r>
      <w:r w:rsidR="00FB7933" w:rsidRPr="00BE1CE3">
        <w:rPr>
          <w:rFonts w:asciiTheme="minorHAnsi" w:hAnsiTheme="minorHAnsi" w:cstheme="minorHAnsi"/>
          <w:b/>
          <w:bCs/>
        </w:rPr>
        <w:t>Zavalina, O.L.</w:t>
      </w:r>
      <w:r w:rsidR="007307E0" w:rsidRPr="007307E0">
        <w:rPr>
          <w:rFonts w:asciiTheme="minorHAnsi" w:hAnsiTheme="minorHAnsi" w:cstheme="minorHAnsi"/>
        </w:rPr>
        <w:t>, &amp; Coronado, S.I.</w:t>
      </w:r>
      <w:r w:rsidR="00FB7933" w:rsidRPr="007307E0">
        <w:rPr>
          <w:rFonts w:asciiTheme="minorHAnsi" w:hAnsiTheme="minorHAnsi" w:cstheme="minorHAnsi"/>
        </w:rPr>
        <w:t xml:space="preserve"> </w:t>
      </w:r>
      <w:r w:rsidR="00FB7933" w:rsidRPr="00BE1CE3">
        <w:rPr>
          <w:rFonts w:asciiTheme="minorHAnsi" w:hAnsiTheme="minorHAnsi" w:cstheme="minorHAnsi"/>
        </w:rPr>
        <w:t>(</w:t>
      </w:r>
      <w:r w:rsidR="00497617">
        <w:rPr>
          <w:rFonts w:asciiTheme="minorHAnsi" w:hAnsiTheme="minorHAnsi" w:cstheme="minorHAnsi"/>
        </w:rPr>
        <w:t>Completed mostly in 2024, submitted January 2025</w:t>
      </w:r>
      <w:r w:rsidR="00C23B76">
        <w:rPr>
          <w:rFonts w:asciiTheme="minorHAnsi" w:hAnsiTheme="minorHAnsi" w:cstheme="minorHAnsi"/>
        </w:rPr>
        <w:t>, still under review as of September 2025</w:t>
      </w:r>
      <w:r w:rsidR="00FB7933" w:rsidRPr="00BE1CE3">
        <w:rPr>
          <w:rFonts w:asciiTheme="minorHAnsi" w:hAnsiTheme="minorHAnsi" w:cstheme="minorHAnsi"/>
        </w:rPr>
        <w:t xml:space="preserve">). </w:t>
      </w:r>
      <w:r w:rsidR="00D131BF" w:rsidRPr="00B23158">
        <w:rPr>
          <w:rFonts w:asciiTheme="minorHAnsi" w:hAnsiTheme="minorHAnsi" w:cstheme="minorHAnsi"/>
        </w:rPr>
        <w:t>Comparative analysis of artwork metadata creation skill building outcomes in Kuwait and USA undergraduate courses</w:t>
      </w:r>
      <w:r w:rsidR="00FB7933" w:rsidRPr="00BE1CE3">
        <w:rPr>
          <w:rFonts w:asciiTheme="minorHAnsi" w:hAnsiTheme="minorHAnsi" w:cstheme="minorHAnsi"/>
        </w:rPr>
        <w:t xml:space="preserve">. </w:t>
      </w:r>
      <w:r w:rsidR="00FB7933" w:rsidRPr="00FB7933">
        <w:rPr>
          <w:rFonts w:asciiTheme="minorHAnsi" w:hAnsiTheme="minorHAnsi" w:cstheme="minorHAnsi"/>
          <w:i/>
          <w:iCs/>
        </w:rPr>
        <w:t>Journal</w:t>
      </w:r>
      <w:r w:rsidR="00747038">
        <w:rPr>
          <w:rFonts w:asciiTheme="minorHAnsi" w:hAnsiTheme="minorHAnsi" w:cstheme="minorHAnsi"/>
          <w:i/>
          <w:iCs/>
        </w:rPr>
        <w:t xml:space="preserve"> of Education for Library and Information Science (JELIS)</w:t>
      </w:r>
      <w:r w:rsidR="00FB7933" w:rsidRPr="00BE1CE3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>[</w:t>
      </w:r>
      <w:r w:rsidR="004E14D6">
        <w:rPr>
          <w:rFonts w:asciiTheme="minorHAnsi" w:hAnsiTheme="minorHAnsi" w:cstheme="minorHAnsi"/>
        </w:rPr>
        <w:t>908</w:t>
      </w:r>
      <w:r w:rsidR="00082F3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words]</w:t>
      </w:r>
    </w:p>
    <w:p w14:paraId="76B3E11A" w14:textId="020099FA" w:rsidR="00F51D12" w:rsidRPr="00BE1CE3" w:rsidRDefault="00F51D12" w:rsidP="00485D8F">
      <w:pPr>
        <w:pStyle w:val="ListParagraph"/>
        <w:numPr>
          <w:ilvl w:val="0"/>
          <w:numId w:val="25"/>
        </w:numPr>
        <w:shd w:val="clear" w:color="auto" w:fill="E2EFD9" w:themeFill="accent6" w:themeFillTint="33"/>
        <w:spacing w:after="60"/>
        <w:contextualSpacing w:val="0"/>
        <w:rPr>
          <w:rFonts w:asciiTheme="minorHAnsi" w:eastAsia="Arial Unicode MS" w:hAnsiTheme="minorHAnsi" w:cstheme="minorHAnsi"/>
        </w:rPr>
      </w:pPr>
      <w:r w:rsidRPr="00BE1CE3">
        <w:rPr>
          <w:rFonts w:asciiTheme="minorHAnsi" w:hAnsiTheme="minorHAnsi" w:cstheme="minorHAnsi"/>
          <w:b/>
          <w:color w:val="00642D"/>
        </w:rPr>
        <w:t>‡</w:t>
      </w:r>
      <w:r w:rsidRPr="00BE1CE3">
        <w:rPr>
          <w:rFonts w:asciiTheme="minorHAnsi" w:hAnsiTheme="minorHAnsi" w:cstheme="minorHAnsi"/>
          <w:b/>
        </w:rPr>
        <w:t xml:space="preserve"> </w:t>
      </w:r>
      <w:r w:rsidRPr="00BE1CE3">
        <w:rPr>
          <w:rFonts w:asciiTheme="minorHAnsi" w:hAnsiTheme="minorHAnsi" w:cstheme="minorHAnsi"/>
        </w:rPr>
        <w:t xml:space="preserve">Paterson, H.J., </w:t>
      </w:r>
      <w:r w:rsidRPr="00BE1CE3">
        <w:rPr>
          <w:rFonts w:asciiTheme="minorHAnsi" w:hAnsiTheme="minorHAnsi" w:cstheme="minorHAnsi"/>
          <w:b/>
          <w:bCs/>
        </w:rPr>
        <w:t>Zavalina, O.L.</w:t>
      </w:r>
      <w:r w:rsidRPr="00BE1CE3">
        <w:rPr>
          <w:rFonts w:asciiTheme="minorHAnsi" w:hAnsiTheme="minorHAnsi" w:cstheme="minorHAnsi"/>
        </w:rPr>
        <w:t>, &amp; Roeschley, A. (</w:t>
      </w:r>
      <w:r w:rsidR="0089108D">
        <w:rPr>
          <w:rFonts w:asciiTheme="minorHAnsi" w:hAnsiTheme="minorHAnsi" w:cstheme="minorHAnsi"/>
        </w:rPr>
        <w:t>S</w:t>
      </w:r>
      <w:r w:rsidRPr="00BE1CE3">
        <w:rPr>
          <w:rFonts w:asciiTheme="minorHAnsi" w:hAnsiTheme="minorHAnsi" w:cstheme="minorHAnsi"/>
        </w:rPr>
        <w:t xml:space="preserve">ubmitted in </w:t>
      </w:r>
      <w:r w:rsidR="007307E0">
        <w:rPr>
          <w:rFonts w:asciiTheme="minorHAnsi" w:hAnsiTheme="minorHAnsi" w:cstheme="minorHAnsi"/>
        </w:rPr>
        <w:t>Dece</w:t>
      </w:r>
      <w:r w:rsidR="00C8578F">
        <w:rPr>
          <w:rFonts w:asciiTheme="minorHAnsi" w:hAnsiTheme="minorHAnsi" w:cstheme="minorHAnsi"/>
        </w:rPr>
        <w:t>m</w:t>
      </w:r>
      <w:r w:rsidR="001B35B0">
        <w:rPr>
          <w:rFonts w:asciiTheme="minorHAnsi" w:hAnsiTheme="minorHAnsi" w:cstheme="minorHAnsi"/>
        </w:rPr>
        <w:t>ber</w:t>
      </w:r>
      <w:r w:rsidR="00985DE2" w:rsidRPr="00BE1CE3">
        <w:rPr>
          <w:rFonts w:asciiTheme="minorHAnsi" w:hAnsiTheme="minorHAnsi" w:cstheme="minorHAnsi"/>
        </w:rPr>
        <w:t xml:space="preserve"> </w:t>
      </w:r>
      <w:r w:rsidRPr="00BE1CE3">
        <w:rPr>
          <w:rFonts w:asciiTheme="minorHAnsi" w:hAnsiTheme="minorHAnsi" w:cstheme="minorHAnsi"/>
        </w:rPr>
        <w:t>2024</w:t>
      </w:r>
      <w:r w:rsidR="00E07F5E">
        <w:rPr>
          <w:rFonts w:asciiTheme="minorHAnsi" w:hAnsiTheme="minorHAnsi" w:cstheme="minorHAnsi"/>
        </w:rPr>
        <w:t>; Accepted with minor revisions in March 2025</w:t>
      </w:r>
      <w:r w:rsidRPr="00BE1CE3">
        <w:rPr>
          <w:rFonts w:asciiTheme="minorHAnsi" w:hAnsiTheme="minorHAnsi" w:cstheme="minorHAnsi"/>
        </w:rPr>
        <w:t xml:space="preserve">). </w:t>
      </w:r>
      <w:r w:rsidR="00BE1CE3" w:rsidRPr="00B23158">
        <w:rPr>
          <w:rFonts w:asciiTheme="minorHAnsi" w:hAnsiTheme="minorHAnsi" w:cstheme="minorHAnsi"/>
        </w:rPr>
        <w:t xml:space="preserve">Documenting </w:t>
      </w:r>
      <w:r w:rsidR="00B23158" w:rsidRPr="00B23158">
        <w:rPr>
          <w:rFonts w:asciiTheme="minorHAnsi" w:hAnsiTheme="minorHAnsi" w:cstheme="minorHAnsi"/>
        </w:rPr>
        <w:t>language resources</w:t>
      </w:r>
      <w:r w:rsidR="00BE1CE3" w:rsidRPr="00B23158">
        <w:rPr>
          <w:rFonts w:asciiTheme="minorHAnsi" w:hAnsiTheme="minorHAnsi" w:cstheme="minorHAnsi"/>
        </w:rPr>
        <w:t xml:space="preserve">: A </w:t>
      </w:r>
      <w:r w:rsidR="00B23158" w:rsidRPr="00B23158">
        <w:rPr>
          <w:rFonts w:asciiTheme="minorHAnsi" w:hAnsiTheme="minorHAnsi" w:cstheme="minorHAnsi"/>
        </w:rPr>
        <w:t>foundation for successful stewardship-as-service relationships</w:t>
      </w:r>
      <w:r w:rsidRPr="00BE1CE3">
        <w:rPr>
          <w:rFonts w:asciiTheme="minorHAnsi" w:hAnsiTheme="minorHAnsi" w:cstheme="minorHAnsi"/>
        </w:rPr>
        <w:t xml:space="preserve">. </w:t>
      </w:r>
      <w:r w:rsidRPr="00BE1CE3">
        <w:rPr>
          <w:rFonts w:asciiTheme="minorHAnsi" w:hAnsiTheme="minorHAnsi" w:cstheme="minorHAnsi"/>
          <w:i/>
          <w:iCs/>
        </w:rPr>
        <w:t>Journal of Documentation.</w:t>
      </w:r>
    </w:p>
    <w:p w14:paraId="5FAD39F8" w14:textId="7EA2930B" w:rsidR="00DE5D8A" w:rsidRPr="00DE5D8A" w:rsidRDefault="00DE5D8A" w:rsidP="0055380C">
      <w:pPr>
        <w:pStyle w:val="ListParagraph"/>
        <w:numPr>
          <w:ilvl w:val="0"/>
          <w:numId w:val="25"/>
        </w:numPr>
        <w:shd w:val="clear" w:color="auto" w:fill="E2EFD9" w:themeFill="accent6" w:themeFillTint="33"/>
        <w:spacing w:afterLines="60" w:after="144"/>
        <w:contextualSpacing w:val="0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 xml:space="preserve">Zavalin, V.I., &amp; </w:t>
      </w:r>
      <w:r w:rsidRPr="00DE5D8A">
        <w:rPr>
          <w:rFonts w:asciiTheme="minorHAnsi" w:eastAsia="Arial Unicode MS" w:hAnsiTheme="minorHAnsi" w:cstheme="minorHAnsi"/>
          <w:b/>
          <w:bCs/>
        </w:rPr>
        <w:t>Zavalina, O.L.</w:t>
      </w:r>
      <w:r>
        <w:rPr>
          <w:rFonts w:asciiTheme="minorHAnsi" w:eastAsia="Arial Unicode MS" w:hAnsiTheme="minorHAnsi" w:cstheme="minorHAnsi"/>
        </w:rPr>
        <w:t xml:space="preserve"> (</w:t>
      </w:r>
      <w:r w:rsidR="00CB15B1">
        <w:rPr>
          <w:rFonts w:asciiTheme="minorHAnsi" w:hAnsiTheme="minorHAnsi" w:cstheme="minorHAnsi"/>
        </w:rPr>
        <w:t>2025</w:t>
      </w:r>
      <w:r>
        <w:rPr>
          <w:rFonts w:asciiTheme="minorHAnsi" w:eastAsia="Arial Unicode MS" w:hAnsiTheme="minorHAnsi" w:cstheme="minorHAnsi"/>
        </w:rPr>
        <w:t xml:space="preserve">). </w:t>
      </w:r>
      <w:r w:rsidR="00001A9D" w:rsidRPr="006C69ED">
        <w:rPr>
          <w:rFonts w:asciiTheme="minorHAnsi" w:eastAsia="Arial Unicode MS" w:hAnsiTheme="minorHAnsi" w:cstheme="minorHAnsi"/>
        </w:rPr>
        <w:t xml:space="preserve">Assessing </w:t>
      </w:r>
      <w:r w:rsidR="00495B5F" w:rsidRPr="006C69ED">
        <w:rPr>
          <w:rFonts w:asciiTheme="minorHAnsi" w:eastAsia="Arial Unicode MS" w:hAnsiTheme="minorHAnsi" w:cstheme="minorHAnsi"/>
        </w:rPr>
        <w:t>comparative</w:t>
      </w:r>
      <w:r w:rsidR="00001A9D" w:rsidRPr="006C69ED">
        <w:rPr>
          <w:rFonts w:asciiTheme="minorHAnsi" w:eastAsia="Arial Unicode MS" w:hAnsiTheme="minorHAnsi" w:cstheme="minorHAnsi"/>
        </w:rPr>
        <w:t xml:space="preserve"> </w:t>
      </w:r>
      <w:r w:rsidR="00495B5F" w:rsidRPr="006C69ED">
        <w:rPr>
          <w:rFonts w:asciiTheme="minorHAnsi" w:eastAsia="Arial Unicode MS" w:hAnsiTheme="minorHAnsi" w:cstheme="minorHAnsi"/>
        </w:rPr>
        <w:t>effectiveness of metadata creation with specialized and general standards for representing artworks</w:t>
      </w:r>
      <w:r>
        <w:rPr>
          <w:rFonts w:asciiTheme="minorHAnsi" w:eastAsia="Arial Unicode MS" w:hAnsiTheme="minorHAnsi" w:cstheme="minorHAnsi"/>
        </w:rPr>
        <w:t xml:space="preserve">. </w:t>
      </w:r>
      <w:bookmarkStart w:id="1" w:name="_Hlk204455931"/>
      <w:r w:rsidRPr="000F532E">
        <w:rPr>
          <w:rFonts w:asciiTheme="minorHAnsi" w:hAnsiTheme="minorHAnsi" w:cstheme="minorHAnsi"/>
          <w:i/>
          <w:iCs/>
        </w:rPr>
        <w:t xml:space="preserve">Journal of Library </w:t>
      </w:r>
      <w:r w:rsidR="00CA64CF">
        <w:rPr>
          <w:rFonts w:asciiTheme="minorHAnsi" w:hAnsiTheme="minorHAnsi" w:cstheme="minorHAnsi"/>
          <w:i/>
          <w:iCs/>
        </w:rPr>
        <w:t>Metadata</w:t>
      </w:r>
      <w:r w:rsidR="002D6327">
        <w:rPr>
          <w:rFonts w:asciiTheme="minorHAnsi" w:hAnsiTheme="minorHAnsi" w:cstheme="minorHAnsi"/>
          <w:i/>
          <w:iCs/>
        </w:rPr>
        <w:t xml:space="preserve">, 25 </w:t>
      </w:r>
      <w:r w:rsidR="002D6327">
        <w:rPr>
          <w:rFonts w:asciiTheme="minorHAnsi" w:hAnsiTheme="minorHAnsi" w:cstheme="minorHAnsi"/>
        </w:rPr>
        <w:t>(3), 153-183</w:t>
      </w:r>
      <w:r w:rsidR="00D15968">
        <w:rPr>
          <w:rFonts w:asciiTheme="minorHAnsi" w:hAnsiTheme="minorHAnsi" w:cstheme="minorHAnsi"/>
          <w:i/>
          <w:iCs/>
        </w:rPr>
        <w:t xml:space="preserve"> </w:t>
      </w:r>
      <w:hyperlink r:id="rId50" w:history="1">
        <w:r w:rsidR="00D15968" w:rsidRPr="00D15968">
          <w:rPr>
            <w:rStyle w:val="Hyperlink"/>
            <w:rFonts w:asciiTheme="minorHAnsi" w:hAnsiTheme="minorHAnsi" w:cstheme="minorHAnsi"/>
          </w:rPr>
          <w:t>https://doi</w:t>
        </w:r>
        <w:r w:rsidR="00D15968">
          <w:rPr>
            <w:rStyle w:val="Hyperlink"/>
            <w:rFonts w:asciiTheme="minorHAnsi" w:hAnsiTheme="minorHAnsi" w:cstheme="minorHAnsi"/>
          </w:rPr>
          <w:t>.org</w:t>
        </w:r>
        <w:r w:rsidR="00D15968" w:rsidRPr="00D15968">
          <w:rPr>
            <w:rStyle w:val="Hyperlink"/>
            <w:rFonts w:asciiTheme="minorHAnsi" w:hAnsiTheme="minorHAnsi" w:cstheme="minorHAnsi"/>
          </w:rPr>
          <w:t>/10.1080/19386389.2025.2499343</w:t>
        </w:r>
      </w:hyperlink>
      <w:bookmarkEnd w:id="1"/>
      <w:r w:rsidR="00D15968">
        <w:rPr>
          <w:rFonts w:asciiTheme="minorHAnsi" w:hAnsiTheme="minorHAnsi" w:cstheme="minorHAnsi"/>
          <w:i/>
          <w:iCs/>
        </w:rPr>
        <w:t xml:space="preserve"> </w:t>
      </w:r>
    </w:p>
    <w:p w14:paraId="1A8B4BB8" w14:textId="6CDAA378" w:rsidR="006F1363" w:rsidRPr="000F532E" w:rsidRDefault="004432BB" w:rsidP="006B7ED5">
      <w:pPr>
        <w:pStyle w:val="ListParagraph"/>
        <w:numPr>
          <w:ilvl w:val="0"/>
          <w:numId w:val="25"/>
        </w:numPr>
        <w:shd w:val="clear" w:color="auto" w:fill="FFFFFF" w:themeFill="background1"/>
        <w:spacing w:after="120"/>
        <w:contextualSpacing w:val="0"/>
        <w:rPr>
          <w:rStyle w:val="Hyperlink"/>
          <w:rFonts w:asciiTheme="minorHAnsi" w:eastAsia="Arial Unicode MS" w:hAnsiTheme="minorHAnsi" w:cstheme="minorHAnsi"/>
          <w:color w:val="auto"/>
          <w:u w:val="none"/>
        </w:rPr>
      </w:pPr>
      <w:r w:rsidRPr="000F532E">
        <w:rPr>
          <w:rFonts w:asciiTheme="minorHAnsi" w:hAnsiTheme="minorHAnsi" w:cstheme="minorHAnsi"/>
        </w:rPr>
        <w:t xml:space="preserve">Aljalahmah, S.H., &amp; </w:t>
      </w: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 xml:space="preserve"> (202</w:t>
      </w:r>
      <w:r w:rsidR="00095632">
        <w:rPr>
          <w:rFonts w:asciiTheme="minorHAnsi" w:hAnsiTheme="minorHAnsi" w:cstheme="minorHAnsi"/>
        </w:rPr>
        <w:t>4</w:t>
      </w:r>
      <w:r w:rsidRPr="000F532E">
        <w:rPr>
          <w:rFonts w:asciiTheme="minorHAnsi" w:hAnsiTheme="minorHAnsi" w:cstheme="minorHAnsi"/>
        </w:rPr>
        <w:t>). Student-</w:t>
      </w:r>
      <w:r w:rsidR="00D53DD8" w:rsidRPr="000F532E">
        <w:rPr>
          <w:rFonts w:asciiTheme="minorHAnsi" w:hAnsiTheme="minorHAnsi" w:cstheme="minorHAnsi"/>
        </w:rPr>
        <w:t>c</w:t>
      </w:r>
      <w:r w:rsidRPr="000F532E">
        <w:rPr>
          <w:rFonts w:asciiTheme="minorHAnsi" w:hAnsiTheme="minorHAnsi" w:cstheme="minorHAnsi"/>
        </w:rPr>
        <w:t xml:space="preserve">reated Dublin Core </w:t>
      </w:r>
      <w:r w:rsidR="00D53DD8" w:rsidRPr="000F532E">
        <w:rPr>
          <w:rFonts w:asciiTheme="minorHAnsi" w:hAnsiTheme="minorHAnsi" w:cstheme="minorHAnsi"/>
        </w:rPr>
        <w:t xml:space="preserve">metadata representing </w:t>
      </w:r>
      <w:r w:rsidRPr="000F532E">
        <w:rPr>
          <w:rFonts w:asciiTheme="minorHAnsi" w:hAnsiTheme="minorHAnsi" w:cstheme="minorHAnsi"/>
        </w:rPr>
        <w:t xml:space="preserve">Arabic </w:t>
      </w:r>
      <w:r w:rsidR="00D53DD8" w:rsidRPr="000F532E">
        <w:rPr>
          <w:rFonts w:asciiTheme="minorHAnsi" w:hAnsiTheme="minorHAnsi" w:cstheme="minorHAnsi"/>
        </w:rPr>
        <w:t xml:space="preserve">language </w:t>
      </w:r>
      <w:r w:rsidRPr="000F532E">
        <w:rPr>
          <w:rFonts w:asciiTheme="minorHAnsi" w:hAnsiTheme="minorHAnsi" w:cstheme="minorHAnsi"/>
        </w:rPr>
        <w:t xml:space="preserve">eBooks: Comparison of </w:t>
      </w:r>
      <w:r w:rsidR="00D53DD8" w:rsidRPr="000F532E">
        <w:rPr>
          <w:rFonts w:asciiTheme="minorHAnsi" w:hAnsiTheme="minorHAnsi" w:cstheme="minorHAnsi"/>
        </w:rPr>
        <w:t xml:space="preserve">individual </w:t>
      </w:r>
      <w:r w:rsidRPr="000F532E">
        <w:rPr>
          <w:rFonts w:asciiTheme="minorHAnsi" w:hAnsiTheme="minorHAnsi" w:cstheme="minorHAnsi"/>
        </w:rPr>
        <w:t xml:space="preserve">and </w:t>
      </w:r>
      <w:r w:rsidR="00D53DD8" w:rsidRPr="000F532E">
        <w:rPr>
          <w:rFonts w:asciiTheme="minorHAnsi" w:hAnsiTheme="minorHAnsi" w:cstheme="minorHAnsi"/>
        </w:rPr>
        <w:t>group work outcomes</w:t>
      </w:r>
      <w:r w:rsidRPr="000F532E">
        <w:rPr>
          <w:rFonts w:asciiTheme="minorHAnsi" w:hAnsiTheme="minorHAnsi" w:cstheme="minorHAnsi"/>
        </w:rPr>
        <w:t xml:space="preserve">. </w:t>
      </w:r>
      <w:r w:rsidRPr="000F532E">
        <w:rPr>
          <w:rFonts w:asciiTheme="minorHAnsi" w:hAnsiTheme="minorHAnsi" w:cstheme="minorHAnsi"/>
          <w:i/>
          <w:iCs/>
        </w:rPr>
        <w:t>Journal of Education for Library and Information Science</w:t>
      </w:r>
      <w:r w:rsidR="00CA64CF">
        <w:rPr>
          <w:rFonts w:asciiTheme="minorHAnsi" w:hAnsiTheme="minorHAnsi" w:cstheme="minorHAnsi"/>
          <w:i/>
          <w:iCs/>
        </w:rPr>
        <w:t xml:space="preserve"> (JELIS)</w:t>
      </w:r>
      <w:r w:rsidR="00FA0AA3">
        <w:rPr>
          <w:rFonts w:asciiTheme="minorHAnsi" w:hAnsiTheme="minorHAnsi" w:cstheme="minorHAnsi"/>
          <w:i/>
          <w:iCs/>
        </w:rPr>
        <w:t xml:space="preserve">, 65 </w:t>
      </w:r>
      <w:r w:rsidR="00FA0AA3">
        <w:rPr>
          <w:rFonts w:asciiTheme="minorHAnsi" w:hAnsiTheme="minorHAnsi" w:cstheme="minorHAnsi"/>
        </w:rPr>
        <w:t>(3), 325-344</w:t>
      </w:r>
      <w:r w:rsidRPr="000F532E">
        <w:rPr>
          <w:rFonts w:asciiTheme="minorHAnsi" w:hAnsiTheme="minorHAnsi" w:cstheme="minorHAnsi"/>
        </w:rPr>
        <w:t>.</w:t>
      </w:r>
      <w:r w:rsidR="00FB587C" w:rsidRPr="00FB587C">
        <w:t xml:space="preserve"> </w:t>
      </w:r>
      <w:hyperlink r:id="rId51" w:history="1">
        <w:r w:rsidR="00FB587C" w:rsidRPr="00C30221">
          <w:rPr>
            <w:rStyle w:val="Hyperlink"/>
            <w:rFonts w:asciiTheme="minorHAnsi" w:hAnsiTheme="minorHAnsi" w:cstheme="minorHAnsi"/>
          </w:rPr>
          <w:t>https://doi.org/10.3138/jelis-2023-0016</w:t>
        </w:r>
      </w:hyperlink>
      <w:r w:rsidR="00FB587C">
        <w:rPr>
          <w:rFonts w:asciiTheme="minorHAnsi" w:hAnsiTheme="minorHAnsi" w:cstheme="minorHAnsi"/>
        </w:rPr>
        <w:t xml:space="preserve"> </w:t>
      </w:r>
      <w:r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 xml:space="preserve"> </w:t>
      </w:r>
      <w:r w:rsidR="00E93D4F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[84</w:t>
      </w:r>
      <w:r w:rsidR="00FA0AA3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5</w:t>
      </w:r>
      <w:r w:rsidR="00E93D4F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9 words]</w:t>
      </w:r>
    </w:p>
    <w:p w14:paraId="3F92620B" w14:textId="522AF43E" w:rsidR="00CA64CF" w:rsidRPr="000F532E" w:rsidRDefault="00CA64CF" w:rsidP="006B7ED5">
      <w:pPr>
        <w:pStyle w:val="ListParagraph"/>
        <w:numPr>
          <w:ilvl w:val="0"/>
          <w:numId w:val="25"/>
        </w:numPr>
        <w:shd w:val="clear" w:color="auto" w:fill="FFFFFF" w:themeFill="background1"/>
        <w:spacing w:afterLines="30" w:after="72"/>
        <w:contextualSpacing w:val="0"/>
        <w:rPr>
          <w:rStyle w:val="Hyperlink"/>
          <w:rFonts w:asciiTheme="minorHAnsi" w:eastAsia="Arial Unicode MS" w:hAnsiTheme="minorHAnsi" w:cstheme="minorHAnsi"/>
          <w:color w:val="auto"/>
          <w:u w:val="none"/>
        </w:rPr>
      </w:pPr>
      <w:r w:rsidRPr="000F532E">
        <w:rPr>
          <w:rFonts w:asciiTheme="minorHAnsi" w:hAnsiTheme="minorHAnsi" w:cstheme="minorHAnsi"/>
        </w:rPr>
        <w:t xml:space="preserve">Aljalahmah, S.H., &amp; </w:t>
      </w: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 xml:space="preserve"> </w:t>
      </w:r>
      <w:r w:rsidRPr="0083216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2024</w:t>
      </w:r>
      <w:r w:rsidRPr="000F532E">
        <w:rPr>
          <w:rFonts w:asciiTheme="minorHAnsi" w:hAnsiTheme="minorHAnsi" w:cstheme="minorHAnsi"/>
        </w:rPr>
        <w:t xml:space="preserve">). Audiovisual resources metadata: Analysis of records originating from novice metadata creators in Kuwait. </w:t>
      </w:r>
      <w:r w:rsidRPr="000F532E">
        <w:rPr>
          <w:rFonts w:asciiTheme="minorHAnsi" w:hAnsiTheme="minorHAnsi" w:cstheme="minorHAnsi"/>
          <w:i/>
          <w:iCs/>
        </w:rPr>
        <w:t>Journal of Library Metadata</w:t>
      </w:r>
      <w:r w:rsidR="006B57A1">
        <w:rPr>
          <w:rFonts w:asciiTheme="minorHAnsi" w:hAnsiTheme="minorHAnsi" w:cstheme="minorHAnsi"/>
          <w:i/>
          <w:iCs/>
        </w:rPr>
        <w:t xml:space="preserve"> (JLM)</w:t>
      </w:r>
      <w:r>
        <w:rPr>
          <w:rFonts w:asciiTheme="minorHAnsi" w:hAnsiTheme="minorHAnsi" w:cstheme="minorHAnsi"/>
          <w:i/>
          <w:iCs/>
        </w:rPr>
        <w:t xml:space="preserve">, 24 </w:t>
      </w:r>
      <w:r>
        <w:rPr>
          <w:rFonts w:asciiTheme="minorHAnsi" w:hAnsiTheme="minorHAnsi" w:cstheme="minorHAnsi"/>
        </w:rPr>
        <w:t>(3), 189-214</w:t>
      </w:r>
      <w:r w:rsidRPr="000F532E">
        <w:rPr>
          <w:rFonts w:asciiTheme="minorHAnsi" w:hAnsiTheme="minorHAnsi" w:cstheme="minorHAnsi"/>
        </w:rPr>
        <w:t>.</w:t>
      </w:r>
      <w:r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 xml:space="preserve"> </w:t>
      </w:r>
      <w:hyperlink r:id="rId52" w:history="1">
        <w:r w:rsidRPr="00377775">
          <w:rPr>
            <w:rStyle w:val="Hyperlink"/>
            <w:rFonts w:asciiTheme="minorHAnsi" w:eastAsia="Arial Unicode MS" w:hAnsiTheme="minorHAnsi" w:cstheme="minorHAnsi"/>
          </w:rPr>
          <w:t>https://doi.org/10.1080/19386389.2024.2343577</w:t>
        </w:r>
      </w:hyperlink>
      <w:r>
        <w:rPr>
          <w:rStyle w:val="Hyperlink"/>
          <w:rFonts w:asciiTheme="minorHAnsi" w:eastAsia="Arial Unicode MS" w:hAnsiTheme="minorHAnsi" w:cstheme="minorHAnsi"/>
          <w:color w:val="auto"/>
          <w:u w:val="none"/>
        </w:rPr>
        <w:t xml:space="preserve"> </w:t>
      </w:r>
      <w:r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[</w:t>
      </w:r>
      <w:r>
        <w:rPr>
          <w:rStyle w:val="Hyperlink"/>
          <w:rFonts w:asciiTheme="minorHAnsi" w:eastAsia="Arial Unicode MS" w:hAnsiTheme="minorHAnsi" w:cstheme="minorHAnsi"/>
          <w:color w:val="auto"/>
          <w:u w:val="none"/>
        </w:rPr>
        <w:t>8690</w:t>
      </w:r>
      <w:r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 xml:space="preserve"> words]</w:t>
      </w:r>
      <w:r>
        <w:rPr>
          <w:rStyle w:val="Hyperlink"/>
          <w:rFonts w:asciiTheme="minorHAnsi" w:eastAsia="Arial Unicode MS" w:hAnsiTheme="minorHAnsi" w:cstheme="minorHAnsi"/>
          <w:color w:val="auto"/>
          <w:u w:val="none"/>
        </w:rPr>
        <w:t xml:space="preserve">. </w:t>
      </w:r>
    </w:p>
    <w:p w14:paraId="7EA2A4BC" w14:textId="4000FD2A" w:rsidR="00AC07D6" w:rsidRPr="000F532E" w:rsidRDefault="00AC07D6" w:rsidP="00F51D12">
      <w:pPr>
        <w:pStyle w:val="NormalWeb"/>
        <w:numPr>
          <w:ilvl w:val="0"/>
          <w:numId w:val="25"/>
        </w:numPr>
        <w:spacing w:before="0" w:beforeAutospacing="0" w:after="60" w:afterAutospacing="0"/>
        <w:rPr>
          <w:rFonts w:asciiTheme="minorHAnsi" w:hAnsiTheme="minorHAnsi" w:cstheme="minorHAnsi"/>
          <w:iCs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</w:rPr>
        <w:t xml:space="preserve">Alasmari, H., &amp;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 L</w:t>
      </w:r>
      <w:r w:rsidRPr="000F532E">
        <w:rPr>
          <w:rFonts w:asciiTheme="minorHAnsi" w:hAnsiTheme="minorHAnsi" w:cstheme="minorHAnsi"/>
          <w:color w:val="000000"/>
        </w:rPr>
        <w:t>. (202</w:t>
      </w:r>
      <w:r>
        <w:rPr>
          <w:rFonts w:asciiTheme="minorHAnsi" w:hAnsiTheme="minorHAnsi" w:cstheme="minorHAnsi"/>
          <w:color w:val="000000"/>
        </w:rPr>
        <w:t>3</w:t>
      </w:r>
      <w:r w:rsidRPr="000F532E">
        <w:rPr>
          <w:rFonts w:asciiTheme="minorHAnsi" w:hAnsiTheme="minorHAnsi" w:cstheme="minorHAnsi"/>
          <w:color w:val="000000"/>
        </w:rPr>
        <w:t xml:space="preserve">). 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Using two theories in exploration of the health information diffusion on social media during a global health crisis. </w:t>
      </w:r>
      <w:r w:rsidRPr="000F532E">
        <w:rPr>
          <w:rFonts w:asciiTheme="minorHAnsi" w:hAnsiTheme="minorHAnsi" w:cstheme="minorHAnsi"/>
          <w:i/>
          <w:color w:val="000000"/>
        </w:rPr>
        <w:t xml:space="preserve">Journal of Information and Knowledge Management, 22 </w:t>
      </w:r>
      <w:r w:rsidRPr="000F532E">
        <w:rPr>
          <w:rFonts w:asciiTheme="minorHAnsi" w:hAnsiTheme="minorHAnsi" w:cstheme="minorHAnsi"/>
          <w:iCs/>
          <w:color w:val="000000"/>
        </w:rPr>
        <w:t>(2)</w:t>
      </w:r>
      <w:r w:rsidR="008B4AC8">
        <w:rPr>
          <w:rFonts w:asciiTheme="minorHAnsi" w:hAnsiTheme="minorHAnsi" w:cstheme="minorHAnsi"/>
          <w:iCs/>
          <w:color w:val="000000"/>
        </w:rPr>
        <w:t>, 2250095</w:t>
      </w:r>
      <w:r w:rsidR="00B23DFF">
        <w:rPr>
          <w:rFonts w:asciiTheme="minorHAnsi" w:hAnsiTheme="minorHAnsi" w:cstheme="minorHAnsi"/>
          <w:iCs/>
          <w:color w:val="000000"/>
        </w:rPr>
        <w:t>, 22 pages</w:t>
      </w:r>
      <w:r w:rsidRPr="000F532E">
        <w:rPr>
          <w:rFonts w:asciiTheme="minorHAnsi" w:hAnsiTheme="minorHAnsi" w:cstheme="minorHAnsi"/>
          <w:i/>
          <w:color w:val="000000"/>
        </w:rPr>
        <w:t>.</w:t>
      </w:r>
      <w:r w:rsidRPr="000F532E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hyperlink r:id="rId53" w:history="1">
        <w:r w:rsidRPr="000F532E">
          <w:rPr>
            <w:rStyle w:val="Hyperlink"/>
            <w:rFonts w:asciiTheme="minorHAnsi" w:hAnsiTheme="minorHAnsi" w:cstheme="minorHAnsi"/>
            <w:iCs/>
          </w:rPr>
          <w:t>https://doi.org/10.1142/S0219649222500952</w:t>
        </w:r>
      </w:hyperlink>
      <w:r w:rsidRPr="000F532E">
        <w:rPr>
          <w:rFonts w:asciiTheme="minorHAnsi" w:hAnsiTheme="minorHAnsi" w:cstheme="minorHAnsi"/>
          <w:iCs/>
          <w:color w:val="000000"/>
        </w:rPr>
        <w:t xml:space="preserve"> [9453 words]</w:t>
      </w:r>
      <w:r w:rsidR="001B35B0">
        <w:rPr>
          <w:rFonts w:asciiTheme="minorHAnsi" w:hAnsiTheme="minorHAnsi" w:cstheme="minorHAnsi"/>
          <w:iCs/>
          <w:color w:val="000000"/>
        </w:rPr>
        <w:t>.</w:t>
      </w:r>
    </w:p>
    <w:p w14:paraId="7BE7BDC6" w14:textId="71C0B0D2" w:rsidR="00713E5A" w:rsidRPr="000F532E" w:rsidRDefault="00713E5A" w:rsidP="00F51D12">
      <w:pPr>
        <w:pStyle w:val="ListParagraph"/>
        <w:numPr>
          <w:ilvl w:val="0"/>
          <w:numId w:val="25"/>
        </w:numPr>
        <w:spacing w:after="60"/>
        <w:contextualSpacing w:val="0"/>
        <w:rPr>
          <w:rStyle w:val="Hyperlink"/>
          <w:rFonts w:asciiTheme="minorHAnsi" w:eastAsia="Arial Unicode MS" w:hAnsiTheme="minorHAnsi" w:cstheme="minorHAnsi"/>
          <w:color w:val="auto"/>
          <w:u w:val="none"/>
        </w:rPr>
      </w:pP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>, &amp; Aljalahmah, S.H. (</w:t>
      </w:r>
      <w:r w:rsidR="00EB5808" w:rsidRPr="000F532E">
        <w:rPr>
          <w:rFonts w:asciiTheme="minorHAnsi" w:hAnsiTheme="minorHAnsi" w:cstheme="minorHAnsi"/>
        </w:rPr>
        <w:t>202</w:t>
      </w:r>
      <w:r w:rsidR="004432BB" w:rsidRPr="000F532E">
        <w:rPr>
          <w:rFonts w:asciiTheme="minorHAnsi" w:hAnsiTheme="minorHAnsi" w:cstheme="minorHAnsi"/>
        </w:rPr>
        <w:t>3</w:t>
      </w:r>
      <w:r w:rsidRPr="000F532E">
        <w:rPr>
          <w:rFonts w:asciiTheme="minorHAnsi" w:hAnsiTheme="minorHAnsi" w:cstheme="minorHAnsi"/>
        </w:rPr>
        <w:t xml:space="preserve">). </w:t>
      </w:r>
      <w:r w:rsidR="00AF7AE9" w:rsidRPr="000F532E">
        <w:rPr>
          <w:rFonts w:asciiTheme="minorHAnsi" w:hAnsiTheme="minorHAnsi" w:cstheme="minorHAnsi"/>
        </w:rPr>
        <w:t>Arabian Gulf academic libraries’ knowledge representations practices, perspectives, and barriers</w:t>
      </w:r>
      <w:r w:rsidRPr="000F532E">
        <w:rPr>
          <w:rFonts w:asciiTheme="minorHAnsi" w:hAnsiTheme="minorHAnsi" w:cstheme="minorHAnsi"/>
        </w:rPr>
        <w:t xml:space="preserve">. </w:t>
      </w:r>
      <w:r w:rsidRPr="000F532E">
        <w:rPr>
          <w:rFonts w:asciiTheme="minorHAnsi" w:hAnsiTheme="minorHAnsi" w:cstheme="minorHAnsi"/>
          <w:i/>
          <w:iCs/>
        </w:rPr>
        <w:t>Journal of Information and Knowledge Managemen</w:t>
      </w:r>
      <w:r w:rsidR="008D3867">
        <w:rPr>
          <w:rFonts w:asciiTheme="minorHAnsi" w:hAnsiTheme="minorHAnsi" w:cstheme="minorHAnsi"/>
          <w:i/>
          <w:iCs/>
        </w:rPr>
        <w:t>t</w:t>
      </w:r>
      <w:r w:rsidR="008D3867" w:rsidRPr="000F532E">
        <w:rPr>
          <w:rFonts w:asciiTheme="minorHAnsi" w:hAnsiTheme="minorHAnsi" w:cstheme="minorHAnsi"/>
          <w:i/>
          <w:color w:val="000000"/>
        </w:rPr>
        <w:t>, 2</w:t>
      </w:r>
      <w:r w:rsidR="008B4AC8">
        <w:rPr>
          <w:rFonts w:asciiTheme="minorHAnsi" w:hAnsiTheme="minorHAnsi" w:cstheme="minorHAnsi"/>
          <w:i/>
          <w:color w:val="000000"/>
        </w:rPr>
        <w:t>2</w:t>
      </w:r>
      <w:r w:rsidR="008D3867" w:rsidRPr="000F532E">
        <w:rPr>
          <w:rFonts w:asciiTheme="minorHAnsi" w:hAnsiTheme="minorHAnsi" w:cstheme="minorHAnsi"/>
          <w:i/>
          <w:color w:val="000000"/>
        </w:rPr>
        <w:t xml:space="preserve"> </w:t>
      </w:r>
      <w:r w:rsidR="008D3867" w:rsidRPr="000F532E">
        <w:rPr>
          <w:rFonts w:asciiTheme="minorHAnsi" w:hAnsiTheme="minorHAnsi" w:cstheme="minorHAnsi"/>
          <w:iCs/>
          <w:color w:val="000000"/>
        </w:rPr>
        <w:t>(</w:t>
      </w:r>
      <w:r w:rsidR="008B4AC8">
        <w:rPr>
          <w:rFonts w:asciiTheme="minorHAnsi" w:hAnsiTheme="minorHAnsi" w:cstheme="minorHAnsi"/>
          <w:iCs/>
          <w:color w:val="000000"/>
        </w:rPr>
        <w:t>6</w:t>
      </w:r>
      <w:r w:rsidR="008D3867" w:rsidRPr="000F532E">
        <w:rPr>
          <w:rFonts w:asciiTheme="minorHAnsi" w:hAnsiTheme="minorHAnsi" w:cstheme="minorHAnsi"/>
          <w:iCs/>
          <w:color w:val="000000"/>
        </w:rPr>
        <w:t>)</w:t>
      </w:r>
      <w:r w:rsidR="008B4AC8">
        <w:rPr>
          <w:rFonts w:asciiTheme="minorHAnsi" w:hAnsiTheme="minorHAnsi" w:cstheme="minorHAnsi"/>
          <w:iCs/>
          <w:color w:val="000000"/>
        </w:rPr>
        <w:t>, 2340001</w:t>
      </w:r>
      <w:r w:rsidR="001B35B0">
        <w:rPr>
          <w:rFonts w:asciiTheme="minorHAnsi" w:hAnsiTheme="minorHAnsi" w:cstheme="minorHAnsi"/>
          <w:iCs/>
          <w:color w:val="000000"/>
        </w:rPr>
        <w:t>, 22 pages</w:t>
      </w:r>
      <w:r w:rsidR="008D3867" w:rsidRPr="000F532E">
        <w:rPr>
          <w:rFonts w:asciiTheme="minorHAnsi" w:hAnsiTheme="minorHAnsi" w:cstheme="minorHAnsi"/>
          <w:i/>
          <w:color w:val="000000"/>
        </w:rPr>
        <w:t>.</w:t>
      </w:r>
      <w:r w:rsidR="008D3867" w:rsidRPr="000F532E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FB587C">
        <w:rPr>
          <w:rFonts w:asciiTheme="minorHAnsi" w:hAnsiTheme="minorHAnsi" w:cstheme="minorHAnsi"/>
        </w:rPr>
        <w:t xml:space="preserve"> </w:t>
      </w:r>
      <w:hyperlink r:id="rId54" w:history="1">
        <w:r w:rsidR="00823829" w:rsidRPr="00823829">
          <w:rPr>
            <w:rStyle w:val="Hyperlink"/>
            <w:rFonts w:asciiTheme="minorHAnsi" w:hAnsiTheme="minorHAnsi" w:cstheme="minorHAnsi"/>
          </w:rPr>
          <w:t>https://doi.org/10.1142/S0219649223400014</w:t>
        </w:r>
      </w:hyperlink>
      <w:r w:rsidR="00FB587C" w:rsidRPr="00823829">
        <w:rPr>
          <w:rFonts w:asciiTheme="minorHAnsi" w:hAnsiTheme="minorHAnsi" w:cstheme="minorHAnsi"/>
        </w:rPr>
        <w:t xml:space="preserve"> </w:t>
      </w:r>
      <w:r w:rsidRPr="00823829">
        <w:rPr>
          <w:rFonts w:asciiTheme="minorHAnsi" w:hAnsiTheme="minorHAnsi" w:cstheme="minorHAnsi"/>
        </w:rPr>
        <w:t xml:space="preserve"> </w:t>
      </w:r>
      <w:r w:rsidR="00DA7539" w:rsidRPr="00823829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[</w:t>
      </w:r>
      <w:r w:rsidR="00AF7AE9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8104 words</w:t>
      </w:r>
      <w:r w:rsidR="00DA7539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]</w:t>
      </w:r>
      <w:r w:rsidR="001B35B0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.</w:t>
      </w:r>
      <w:r w:rsidR="001B35B0" w:rsidRPr="001B35B0">
        <w:rPr>
          <w:rFonts w:asciiTheme="minorHAnsi" w:hAnsiTheme="minorHAnsi" w:cstheme="minorHAnsi"/>
          <w:iCs/>
          <w:color w:val="000000"/>
        </w:rPr>
        <w:t xml:space="preserve"> </w:t>
      </w:r>
      <w:r w:rsidR="001B35B0">
        <w:rPr>
          <w:rFonts w:asciiTheme="minorHAnsi" w:hAnsiTheme="minorHAnsi" w:cstheme="minorHAnsi"/>
          <w:iCs/>
          <w:color w:val="000000"/>
        </w:rPr>
        <w:t xml:space="preserve">Full text: </w:t>
      </w:r>
      <w:hyperlink r:id="rId55" w:history="1">
        <w:r w:rsidR="001B35B0" w:rsidRPr="001B35B0">
          <w:rPr>
            <w:rStyle w:val="Hyperlink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https://www.worldscientific.com/doi/epdf/10.1142/S0219649223400014</w:t>
        </w:r>
      </w:hyperlink>
    </w:p>
    <w:p w14:paraId="19A00A9B" w14:textId="140E178E" w:rsidR="00F14A54" w:rsidRPr="000F532E" w:rsidRDefault="00F14A54" w:rsidP="004432BB">
      <w:pPr>
        <w:pStyle w:val="NormalWeb"/>
        <w:numPr>
          <w:ilvl w:val="0"/>
          <w:numId w:val="25"/>
        </w:numPr>
        <w:spacing w:before="0" w:beforeAutospacing="0" w:after="60" w:afterAutospacing="0"/>
        <w:rPr>
          <w:rFonts w:asciiTheme="minorHAnsi" w:hAnsiTheme="minorHAnsi" w:cstheme="minorHAnsi"/>
          <w:i/>
          <w:iCs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642D"/>
        </w:rPr>
        <w:t xml:space="preserve">‡ </w:t>
      </w:r>
      <w:r w:rsidRPr="000F532E">
        <w:rPr>
          <w:rFonts w:asciiTheme="minorHAnsi" w:hAnsiTheme="minorHAnsi" w:cstheme="minorHAnsi"/>
          <w:color w:val="000000"/>
        </w:rPr>
        <w:t xml:space="preserve">Burke, M., </w:t>
      </w:r>
      <w:r w:rsidR="00A02316" w:rsidRPr="000F532E">
        <w:rPr>
          <w:rFonts w:asciiTheme="minorHAnsi" w:hAnsiTheme="minorHAnsi" w:cstheme="minorHAnsi"/>
          <w:color w:val="000000"/>
        </w:rPr>
        <w:t xml:space="preserve">Tarver, H., </w:t>
      </w:r>
      <w:r w:rsidRPr="000F532E">
        <w:rPr>
          <w:rFonts w:asciiTheme="minorHAnsi" w:hAnsiTheme="minorHAnsi" w:cstheme="minorHAnsi"/>
          <w:color w:val="000000"/>
        </w:rPr>
        <w:t xml:space="preserve">Phillips, M.E., &amp;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(2022). Using existing metadata standards and tools for a digital language archive: A balancing act. </w:t>
      </w:r>
      <w:r w:rsidRPr="000F532E">
        <w:rPr>
          <w:rFonts w:asciiTheme="minorHAnsi" w:hAnsiTheme="minorHAnsi" w:cstheme="minorHAnsi"/>
          <w:i/>
          <w:color w:val="000000"/>
        </w:rPr>
        <w:t>The Electronic Library, 40</w:t>
      </w:r>
      <w:r w:rsidR="005B0066" w:rsidRPr="000F532E">
        <w:rPr>
          <w:rFonts w:asciiTheme="minorHAnsi" w:hAnsiTheme="minorHAnsi" w:cstheme="minorHAnsi"/>
          <w:iCs/>
          <w:color w:val="000000"/>
        </w:rPr>
        <w:t xml:space="preserve"> (5)</w:t>
      </w:r>
      <w:r w:rsidR="00297248" w:rsidRPr="000F532E">
        <w:rPr>
          <w:rFonts w:asciiTheme="minorHAnsi" w:hAnsiTheme="minorHAnsi" w:cstheme="minorHAnsi"/>
          <w:iCs/>
          <w:color w:val="000000"/>
        </w:rPr>
        <w:t xml:space="preserve">, </w:t>
      </w:r>
      <w:r w:rsidR="00511D30" w:rsidRPr="000F532E">
        <w:rPr>
          <w:rFonts w:asciiTheme="minorHAnsi" w:hAnsiTheme="minorHAnsi" w:cstheme="minorHAnsi"/>
          <w:iCs/>
          <w:color w:val="000000"/>
        </w:rPr>
        <w:t>579-593</w:t>
      </w:r>
      <w:r w:rsidRPr="000F532E">
        <w:rPr>
          <w:rFonts w:asciiTheme="minorHAnsi" w:hAnsiTheme="minorHAnsi" w:cstheme="minorHAnsi"/>
          <w:i/>
          <w:color w:val="000000"/>
        </w:rPr>
        <w:t xml:space="preserve">. </w:t>
      </w:r>
      <w:hyperlink r:id="rId56" w:history="1">
        <w:r w:rsidRPr="000F532E">
          <w:rPr>
            <w:rStyle w:val="Hyperlink"/>
            <w:rFonts w:asciiTheme="minorHAnsi" w:hAnsiTheme="minorHAnsi" w:cstheme="minorHAnsi"/>
            <w:iCs/>
          </w:rPr>
          <w:t>https://doi.org/10.1108/EL-02-2022-0028</w:t>
        </w:r>
      </w:hyperlink>
      <w:r w:rsidRPr="000F532E">
        <w:rPr>
          <w:rFonts w:asciiTheme="minorHAnsi" w:hAnsiTheme="minorHAnsi" w:cstheme="minorHAnsi"/>
          <w:iCs/>
          <w:color w:val="000000"/>
        </w:rPr>
        <w:t xml:space="preserve"> </w:t>
      </w:r>
      <w:r w:rsidR="00E93D4F" w:rsidRPr="000F532E">
        <w:rPr>
          <w:rFonts w:asciiTheme="minorHAnsi" w:hAnsiTheme="minorHAnsi" w:cstheme="minorHAnsi"/>
          <w:color w:val="000000"/>
          <w:lang w:val="en-US"/>
        </w:rPr>
        <w:t>[</w:t>
      </w:r>
      <w:r w:rsidR="00511D30" w:rsidRPr="000F532E">
        <w:rPr>
          <w:rFonts w:asciiTheme="minorHAnsi" w:hAnsiTheme="minorHAnsi" w:cstheme="minorHAnsi"/>
          <w:color w:val="000000"/>
          <w:lang w:val="en-US"/>
        </w:rPr>
        <w:t>5981 words.</w:t>
      </w:r>
      <w:r w:rsidR="00DA7539" w:rsidRPr="000F532E">
        <w:rPr>
          <w:rFonts w:asciiTheme="minorHAnsi" w:hAnsiTheme="minorHAnsi" w:cstheme="minorHAnsi"/>
          <w:color w:val="000000"/>
          <w:lang w:val="en-US"/>
        </w:rPr>
        <w:t>]</w:t>
      </w:r>
    </w:p>
    <w:p w14:paraId="25188BB3" w14:textId="09D5B714" w:rsidR="00A854C4" w:rsidRPr="000F532E" w:rsidRDefault="00A854C4" w:rsidP="004432BB">
      <w:pPr>
        <w:pStyle w:val="ListParagraph"/>
        <w:numPr>
          <w:ilvl w:val="0"/>
          <w:numId w:val="25"/>
        </w:numPr>
        <w:spacing w:after="60"/>
        <w:contextualSpacing w:val="0"/>
        <w:rPr>
          <w:rStyle w:val="Hyperlink"/>
          <w:rFonts w:asciiTheme="minorHAnsi" w:eastAsia="Arial Unicode MS" w:hAnsiTheme="minorHAnsi" w:cstheme="minorHAnsi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  <w:color w:val="000000"/>
        </w:rPr>
        <w:t xml:space="preserve">Burke, M.,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Pr="000F532E">
        <w:rPr>
          <w:rFonts w:asciiTheme="minorHAnsi" w:hAnsiTheme="minorHAnsi" w:cstheme="minorHAnsi"/>
          <w:color w:val="000000"/>
        </w:rPr>
        <w:t xml:space="preserve">, Chelliah, S.L., &amp; Phillips, M.E. (2022). </w:t>
      </w:r>
      <w:r w:rsidR="00520B82" w:rsidRPr="000F532E">
        <w:rPr>
          <w:rFonts w:asciiTheme="minorHAnsi" w:hAnsiTheme="minorHAnsi" w:cstheme="minorHAnsi"/>
          <w:color w:val="000000"/>
        </w:rPr>
        <w:t>U</w:t>
      </w:r>
      <w:r w:rsidRPr="000F532E">
        <w:rPr>
          <w:rFonts w:asciiTheme="minorHAnsi" w:hAnsiTheme="minorHAnsi" w:cstheme="minorHAnsi"/>
          <w:color w:val="000000"/>
        </w:rPr>
        <w:t>ser needs</w:t>
      </w:r>
      <w:r w:rsidR="00520B82" w:rsidRPr="000F532E">
        <w:rPr>
          <w:rFonts w:asciiTheme="minorHAnsi" w:hAnsiTheme="minorHAnsi" w:cstheme="minorHAnsi"/>
          <w:color w:val="000000"/>
        </w:rPr>
        <w:t xml:space="preserve"> in language archives</w:t>
      </w:r>
      <w:r w:rsidRPr="000F532E">
        <w:rPr>
          <w:rFonts w:asciiTheme="minorHAnsi" w:hAnsiTheme="minorHAnsi" w:cstheme="minorHAnsi"/>
          <w:color w:val="000000"/>
        </w:rPr>
        <w:t xml:space="preserve">: Findings from interviews with language archive managers, depositors, and end-users. </w:t>
      </w:r>
      <w:r w:rsidRPr="000F532E">
        <w:rPr>
          <w:rFonts w:asciiTheme="minorHAnsi" w:hAnsiTheme="minorHAnsi" w:cstheme="minorHAnsi"/>
          <w:i/>
          <w:iCs/>
          <w:color w:val="000000"/>
        </w:rPr>
        <w:t>Language Documentation and Conservation</w:t>
      </w:r>
      <w:r w:rsidR="00520B82" w:rsidRPr="000F532E">
        <w:rPr>
          <w:rFonts w:asciiTheme="minorHAnsi" w:hAnsiTheme="minorHAnsi" w:cstheme="minorHAnsi"/>
          <w:i/>
          <w:iCs/>
          <w:color w:val="000000"/>
        </w:rPr>
        <w:t>, 16</w:t>
      </w:r>
      <w:r w:rsidR="00520B82" w:rsidRPr="000F532E">
        <w:rPr>
          <w:rFonts w:asciiTheme="minorHAnsi" w:hAnsiTheme="minorHAnsi" w:cstheme="minorHAnsi"/>
          <w:iCs/>
          <w:color w:val="000000"/>
        </w:rPr>
        <w:t>, 1-24</w:t>
      </w:r>
      <w:r w:rsidRPr="000F532E">
        <w:rPr>
          <w:rFonts w:asciiTheme="minorHAnsi" w:hAnsiTheme="minorHAnsi" w:cstheme="minorHAnsi"/>
          <w:i/>
          <w:iCs/>
          <w:color w:val="000000"/>
        </w:rPr>
        <w:t xml:space="preserve">. </w:t>
      </w:r>
      <w:r w:rsidRPr="000F532E">
        <w:rPr>
          <w:rFonts w:asciiTheme="minorHAnsi" w:hAnsiTheme="minorHAnsi" w:cstheme="minorHAnsi"/>
        </w:rPr>
        <w:t xml:space="preserve">[journal impact factor: 0.75, </w:t>
      </w:r>
      <w:r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important journal for research related to language archives; indexed by the Directory of Open Access Journals, ERIC, Open Science Press, Scopus]</w:t>
      </w:r>
      <w:r w:rsidR="00520B82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.</w:t>
      </w:r>
      <w:r w:rsidR="00520B82" w:rsidRPr="000F532E">
        <w:rPr>
          <w:rFonts w:asciiTheme="minorHAnsi" w:hAnsiTheme="minorHAnsi" w:cstheme="minorHAnsi"/>
        </w:rPr>
        <w:t xml:space="preserve"> </w:t>
      </w:r>
      <w:hyperlink r:id="rId57" w:history="1">
        <w:r w:rsidR="00480442" w:rsidRPr="000F532E">
          <w:rPr>
            <w:rStyle w:val="Hyperlink"/>
            <w:rFonts w:asciiTheme="minorHAnsi" w:eastAsia="Arial Unicode MS" w:hAnsiTheme="minorHAnsi" w:cstheme="minorHAnsi"/>
          </w:rPr>
          <w:t>https://scholarspace.manoa.hawaii.edu/handle/10125/74669</w:t>
        </w:r>
      </w:hyperlink>
      <w:r w:rsidR="00480442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 xml:space="preserve"> </w:t>
      </w:r>
    </w:p>
    <w:p w14:paraId="53A7DFF4" w14:textId="61E482F6" w:rsidR="007D0868" w:rsidRPr="000F532E" w:rsidRDefault="007D0868" w:rsidP="00840F8E">
      <w:pPr>
        <w:pStyle w:val="NormalWeb"/>
        <w:numPr>
          <w:ilvl w:val="0"/>
          <w:numId w:val="25"/>
        </w:numPr>
        <w:spacing w:before="0" w:beforeAutospacing="0" w:after="60" w:afterAutospacing="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lastRenderedPageBreak/>
        <w:t xml:space="preserve">Zavalin, V., </w:t>
      </w:r>
      <w:r w:rsidRPr="000F532E">
        <w:rPr>
          <w:rFonts w:asciiTheme="minorHAnsi" w:hAnsiTheme="minorHAnsi" w:cstheme="minorHAnsi"/>
          <w:b/>
          <w:bCs/>
        </w:rPr>
        <w:t>Zavalina, O.L</w:t>
      </w:r>
      <w:r w:rsidRPr="000F532E">
        <w:rPr>
          <w:rFonts w:asciiTheme="minorHAnsi" w:hAnsiTheme="minorHAnsi" w:cstheme="minorHAnsi"/>
        </w:rPr>
        <w:t>., &amp; Miksa, S.D. (</w:t>
      </w:r>
      <w:r w:rsidR="00AA3F7B" w:rsidRPr="000F532E">
        <w:rPr>
          <w:rFonts w:asciiTheme="minorHAnsi" w:hAnsiTheme="minorHAnsi" w:cstheme="minorHAnsi"/>
          <w:color w:val="000000"/>
        </w:rPr>
        <w:t>2021</w:t>
      </w:r>
      <w:r w:rsidRPr="000F532E">
        <w:rPr>
          <w:rFonts w:asciiTheme="minorHAnsi" w:hAnsiTheme="minorHAnsi" w:cstheme="minorHAnsi"/>
        </w:rPr>
        <w:t>). Exploration of subject representation and support of Linked Data in recently</w:t>
      </w:r>
      <w:r w:rsidR="0044343F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created library metadata: Examination of most widely held WorldCat bibliographic records. </w:t>
      </w:r>
      <w:r w:rsidRPr="000F532E">
        <w:rPr>
          <w:rFonts w:asciiTheme="minorHAnsi" w:hAnsiTheme="minorHAnsi" w:cstheme="minorHAnsi"/>
          <w:i/>
          <w:iCs/>
        </w:rPr>
        <w:t>Library Resources and Technical Services</w:t>
      </w:r>
      <w:r w:rsidR="0044343F" w:rsidRPr="000F532E">
        <w:rPr>
          <w:rFonts w:asciiTheme="minorHAnsi" w:hAnsiTheme="minorHAnsi" w:cstheme="minorHAnsi"/>
        </w:rPr>
        <w:t xml:space="preserve">, </w:t>
      </w:r>
      <w:r w:rsidR="0044343F" w:rsidRPr="000F532E">
        <w:rPr>
          <w:rFonts w:asciiTheme="minorHAnsi" w:hAnsiTheme="minorHAnsi" w:cstheme="minorHAnsi"/>
          <w:i/>
          <w:iCs/>
        </w:rPr>
        <w:t>65</w:t>
      </w:r>
      <w:r w:rsidR="0044343F" w:rsidRPr="000F532E">
        <w:rPr>
          <w:rFonts w:asciiTheme="minorHAnsi" w:hAnsiTheme="minorHAnsi" w:cstheme="minorHAnsi"/>
        </w:rPr>
        <w:t xml:space="preserve"> (4),</w:t>
      </w:r>
      <w:r w:rsidR="006B49CB" w:rsidRPr="000F532E">
        <w:rPr>
          <w:rFonts w:asciiTheme="minorHAnsi" w:hAnsiTheme="minorHAnsi" w:cstheme="minorHAnsi"/>
        </w:rPr>
        <w:t xml:space="preserve"> 154-165</w:t>
      </w:r>
      <w:r w:rsidR="0044343F" w:rsidRPr="000F532E">
        <w:rPr>
          <w:rFonts w:asciiTheme="minorHAnsi" w:hAnsiTheme="minorHAnsi" w:cstheme="minorHAnsi"/>
        </w:rPr>
        <w:t xml:space="preserve"> [7877 words]</w:t>
      </w:r>
      <w:r w:rsidRPr="000F532E">
        <w:rPr>
          <w:rFonts w:asciiTheme="minorHAnsi" w:hAnsiTheme="minorHAnsi" w:cstheme="minorHAnsi"/>
          <w:i/>
          <w:iCs/>
        </w:rPr>
        <w:t>.</w:t>
      </w:r>
      <w:r w:rsidRPr="000F532E">
        <w:rPr>
          <w:rFonts w:asciiTheme="minorHAnsi" w:hAnsiTheme="minorHAnsi" w:cstheme="minorHAnsi"/>
        </w:rPr>
        <w:t xml:space="preserve"> </w:t>
      </w:r>
      <w:hyperlink r:id="rId58" w:history="1">
        <w:r w:rsidR="00302439" w:rsidRPr="00377775">
          <w:rPr>
            <w:rStyle w:val="Hyperlink"/>
            <w:rFonts w:asciiTheme="minorHAnsi" w:hAnsiTheme="minorHAnsi" w:cstheme="minorHAnsi"/>
            <w:shd w:val="clear" w:color="auto" w:fill="FFFFFF"/>
          </w:rPr>
          <w:t>https://doi.org/10.5860/lrts.65n4.154</w:t>
        </w:r>
      </w:hyperlink>
      <w:r w:rsidR="00302439">
        <w:rPr>
          <w:rFonts w:asciiTheme="minorHAnsi" w:hAnsiTheme="minorHAnsi" w:cstheme="minorHAnsi"/>
          <w:shd w:val="clear" w:color="auto" w:fill="FFFFFF"/>
        </w:rPr>
        <w:t xml:space="preserve"> </w:t>
      </w:r>
      <w:r w:rsidR="00302439">
        <w:rPr>
          <w:rStyle w:val="Hyperlink"/>
          <w:rFonts w:asciiTheme="minorHAnsi" w:hAnsiTheme="minorHAnsi" w:cstheme="minorHAnsi"/>
          <w:shd w:val="clear" w:color="auto" w:fill="FFFFFF"/>
        </w:rPr>
        <w:t xml:space="preserve"> </w:t>
      </w:r>
      <w:r w:rsidR="00C917C5" w:rsidRPr="000F532E">
        <w:rPr>
          <w:rFonts w:asciiTheme="minorHAnsi" w:hAnsiTheme="minorHAnsi" w:cstheme="minorHAnsi"/>
        </w:rPr>
        <w:t>[</w:t>
      </w:r>
      <w:r w:rsidR="001045F3" w:rsidRPr="000F532E">
        <w:rPr>
          <w:rFonts w:asciiTheme="minorHAnsi" w:hAnsiTheme="minorHAnsi" w:cstheme="minorHAnsi"/>
        </w:rPr>
        <w:t>journal impact factor</w:t>
      </w:r>
      <w:r w:rsidR="00C917C5" w:rsidRPr="000F532E">
        <w:rPr>
          <w:rFonts w:asciiTheme="minorHAnsi" w:hAnsiTheme="minorHAnsi" w:cstheme="minorHAnsi"/>
        </w:rPr>
        <w:t>: 0.879</w:t>
      </w:r>
      <w:r w:rsidR="00F74EDA" w:rsidRPr="000F532E">
        <w:rPr>
          <w:rFonts w:asciiTheme="minorHAnsi" w:hAnsiTheme="minorHAnsi" w:cstheme="minorHAnsi"/>
        </w:rPr>
        <w:t xml:space="preserve">; </w:t>
      </w:r>
      <w:r w:rsidR="00F74EDA" w:rsidRPr="000F532E">
        <w:rPr>
          <w:rStyle w:val="Hyperlink"/>
          <w:rFonts w:asciiTheme="minorHAnsi" w:hAnsiTheme="minorHAnsi" w:cstheme="minorHAnsi"/>
          <w:color w:val="auto"/>
          <w:u w:val="none"/>
        </w:rPr>
        <w:t>important journal for research in information organization</w:t>
      </w:r>
      <w:r w:rsidR="0044343F" w:rsidRPr="000F532E">
        <w:rPr>
          <w:rStyle w:val="Hyperlink"/>
          <w:rFonts w:asciiTheme="minorHAnsi" w:hAnsiTheme="minorHAnsi" w:cstheme="minorHAnsi"/>
          <w:color w:val="auto"/>
          <w:u w:val="none"/>
        </w:rPr>
        <w:t>, continuously published since 1957</w:t>
      </w:r>
      <w:r w:rsidR="00C917C5" w:rsidRPr="000F532E">
        <w:rPr>
          <w:rFonts w:asciiTheme="minorHAnsi" w:hAnsiTheme="minorHAnsi" w:cstheme="minorHAnsi"/>
        </w:rPr>
        <w:t>]</w:t>
      </w:r>
      <w:r w:rsidR="00520B82" w:rsidRPr="000F532E">
        <w:rPr>
          <w:rFonts w:asciiTheme="minorHAnsi" w:hAnsiTheme="minorHAnsi" w:cstheme="minorHAnsi"/>
        </w:rPr>
        <w:t xml:space="preserve"> </w:t>
      </w:r>
    </w:p>
    <w:p w14:paraId="6A476AB4" w14:textId="6A671711" w:rsidR="007D0868" w:rsidRPr="000F532E" w:rsidRDefault="00984D38" w:rsidP="00520B82">
      <w:pPr>
        <w:pStyle w:val="NormalWeb"/>
        <w:numPr>
          <w:ilvl w:val="0"/>
          <w:numId w:val="25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 xml:space="preserve">‡ </w:t>
      </w:r>
      <w:r w:rsidR="007D0868" w:rsidRPr="000F532E">
        <w:rPr>
          <w:rFonts w:asciiTheme="minorHAnsi" w:hAnsiTheme="minorHAnsi" w:cstheme="minorHAnsi"/>
          <w:b/>
          <w:bCs/>
        </w:rPr>
        <w:t>Zavalina, O.</w:t>
      </w:r>
      <w:r w:rsidR="007D0868" w:rsidRPr="000F532E">
        <w:rPr>
          <w:rFonts w:asciiTheme="minorHAnsi" w:hAnsiTheme="minorHAnsi" w:cstheme="minorHAnsi"/>
          <w:b/>
          <w:bCs/>
          <w:color w:val="000000"/>
        </w:rPr>
        <w:t>L</w:t>
      </w:r>
      <w:r w:rsidR="007D0868" w:rsidRPr="000F532E">
        <w:rPr>
          <w:rFonts w:asciiTheme="minorHAnsi" w:hAnsiTheme="minorHAnsi" w:cstheme="minorHAnsi"/>
          <w:color w:val="000000"/>
        </w:rPr>
        <w:t xml:space="preserve">., &amp; Burke, M. (2021). Assessing skill-building in metadata instruction: Quality evaluation of Dublin Core metadata records created by graduate students. </w:t>
      </w:r>
      <w:r w:rsidR="007D0868" w:rsidRPr="000F532E">
        <w:rPr>
          <w:rFonts w:asciiTheme="minorHAnsi" w:hAnsiTheme="minorHAnsi" w:cstheme="minorHAnsi"/>
          <w:i/>
          <w:iCs/>
          <w:color w:val="000000"/>
        </w:rPr>
        <w:t>Journal of Education for Library and Information Science, 62</w:t>
      </w:r>
      <w:r w:rsidR="007D0868" w:rsidRPr="000F532E">
        <w:rPr>
          <w:rFonts w:asciiTheme="minorHAnsi" w:hAnsiTheme="minorHAnsi" w:cstheme="minorHAnsi"/>
          <w:color w:val="000000"/>
        </w:rPr>
        <w:t>(4)</w:t>
      </w:r>
      <w:r w:rsidR="00F14A54" w:rsidRPr="000F532E">
        <w:rPr>
          <w:rFonts w:asciiTheme="minorHAnsi" w:hAnsiTheme="minorHAnsi" w:cstheme="minorHAnsi"/>
          <w:color w:val="000000"/>
        </w:rPr>
        <w:t>, 423-442</w:t>
      </w:r>
      <w:r w:rsidR="00AA3F7B" w:rsidRPr="000F532E">
        <w:rPr>
          <w:rFonts w:asciiTheme="minorHAnsi" w:hAnsiTheme="minorHAnsi" w:cstheme="minorHAnsi"/>
          <w:color w:val="000000"/>
        </w:rPr>
        <w:t xml:space="preserve"> [8442 words]</w:t>
      </w:r>
      <w:r w:rsidR="007D0868" w:rsidRPr="000F532E">
        <w:rPr>
          <w:rFonts w:asciiTheme="minorHAnsi" w:hAnsiTheme="minorHAnsi" w:cstheme="minorHAnsi"/>
          <w:i/>
          <w:iCs/>
          <w:color w:val="000000"/>
        </w:rPr>
        <w:t>.</w:t>
      </w:r>
      <w:r w:rsidR="00C917C5" w:rsidRPr="000F532E">
        <w:rPr>
          <w:rFonts w:asciiTheme="minorHAnsi" w:hAnsiTheme="minorHAnsi" w:cstheme="minorHAnsi"/>
          <w:i/>
          <w:iCs/>
          <w:color w:val="000000"/>
        </w:rPr>
        <w:t xml:space="preserve"> </w:t>
      </w:r>
      <w:hyperlink r:id="rId59" w:history="1">
        <w:r w:rsidR="004A2EAA" w:rsidRPr="000F532E">
          <w:rPr>
            <w:rStyle w:val="Hyperlink"/>
            <w:rFonts w:asciiTheme="minorHAnsi" w:hAnsiTheme="minorHAnsi" w:cstheme="minorHAnsi"/>
          </w:rPr>
          <w:t>https://doi.org/10.3138/jelis.62-4-2020-0083</w:t>
        </w:r>
      </w:hyperlink>
      <w:r w:rsidR="0044343F" w:rsidRPr="000F532E">
        <w:rPr>
          <w:rFonts w:asciiTheme="minorHAnsi" w:hAnsiTheme="minorHAnsi" w:cstheme="minorHAnsi"/>
          <w:color w:val="000000"/>
        </w:rPr>
        <w:t xml:space="preserve"> </w:t>
      </w:r>
      <w:r w:rsidR="008C2415" w:rsidRPr="000F532E">
        <w:rPr>
          <w:rFonts w:asciiTheme="minorHAnsi" w:hAnsiTheme="minorHAnsi" w:cstheme="minorHAnsi"/>
          <w:color w:val="000000"/>
        </w:rPr>
        <w:t xml:space="preserve"> </w:t>
      </w:r>
    </w:p>
    <w:p w14:paraId="390845CA" w14:textId="5F6C0BF0" w:rsidR="00C917C5" w:rsidRPr="000F532E" w:rsidRDefault="00984D38" w:rsidP="00520B82">
      <w:pPr>
        <w:pStyle w:val="ListParagraph"/>
        <w:numPr>
          <w:ilvl w:val="0"/>
          <w:numId w:val="25"/>
        </w:numPr>
        <w:spacing w:after="60"/>
        <w:contextualSpacing w:val="0"/>
        <w:rPr>
          <w:rStyle w:val="Hyperlink"/>
          <w:rFonts w:asciiTheme="minorHAnsi" w:eastAsia="Arial Unicode MS" w:hAnsiTheme="minorHAnsi" w:cstheme="minorHAnsi"/>
          <w:color w:val="auto"/>
          <w:u w:val="none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7D0868" w:rsidRPr="000F532E">
        <w:rPr>
          <w:rFonts w:asciiTheme="minorHAnsi" w:hAnsiTheme="minorHAnsi" w:cstheme="minorHAnsi"/>
        </w:rPr>
        <w:t xml:space="preserve">Aljalahmah, S., &amp; </w:t>
      </w:r>
      <w:r w:rsidR="007D0868" w:rsidRPr="000F532E">
        <w:rPr>
          <w:rFonts w:asciiTheme="minorHAnsi" w:hAnsiTheme="minorHAnsi" w:cstheme="minorHAnsi"/>
          <w:b/>
          <w:bCs/>
        </w:rPr>
        <w:t>Zavalina, O. L.</w:t>
      </w:r>
      <w:r w:rsidR="007D0868" w:rsidRPr="000F532E">
        <w:rPr>
          <w:rFonts w:asciiTheme="minorHAnsi" w:hAnsiTheme="minorHAnsi" w:cstheme="minorHAnsi"/>
        </w:rPr>
        <w:t xml:space="preserve"> (2021). Information representation and knowledge organization in cultural heritage organizations in Arabian Gulf: A comparative case study. </w:t>
      </w:r>
      <w:r w:rsidR="007D0868" w:rsidRPr="000F532E">
        <w:rPr>
          <w:rFonts w:asciiTheme="minorHAnsi" w:hAnsiTheme="minorHAnsi" w:cstheme="minorHAnsi"/>
          <w:i/>
          <w:iCs/>
        </w:rPr>
        <w:t>Journal of Information and Knowledge Management, 20</w:t>
      </w:r>
      <w:r w:rsidR="007D0868" w:rsidRPr="000F532E">
        <w:rPr>
          <w:rFonts w:asciiTheme="minorHAnsi" w:hAnsiTheme="minorHAnsi" w:cstheme="minorHAnsi"/>
        </w:rPr>
        <w:t>(</w:t>
      </w:r>
      <w:r w:rsidR="00840F8E">
        <w:rPr>
          <w:rFonts w:asciiTheme="minorHAnsi" w:hAnsiTheme="minorHAnsi" w:cstheme="minorHAnsi"/>
        </w:rPr>
        <w:t>4</w:t>
      </w:r>
      <w:r w:rsidR="007D0868" w:rsidRPr="000F532E">
        <w:rPr>
          <w:rFonts w:asciiTheme="minorHAnsi" w:hAnsiTheme="minorHAnsi" w:cstheme="minorHAnsi"/>
        </w:rPr>
        <w:t>), 1-2</w:t>
      </w:r>
      <w:r w:rsidR="00840F8E">
        <w:rPr>
          <w:rFonts w:asciiTheme="minorHAnsi" w:hAnsiTheme="minorHAnsi" w:cstheme="minorHAnsi"/>
        </w:rPr>
        <w:t>4</w:t>
      </w:r>
      <w:r w:rsidR="007D0868" w:rsidRPr="000F532E">
        <w:rPr>
          <w:rFonts w:asciiTheme="minorHAnsi" w:hAnsiTheme="minorHAnsi" w:cstheme="minorHAnsi"/>
        </w:rPr>
        <w:t>.</w:t>
      </w:r>
      <w:r w:rsidR="00C917C5" w:rsidRPr="000F532E">
        <w:rPr>
          <w:rFonts w:asciiTheme="minorHAnsi" w:hAnsiTheme="minorHAnsi" w:cstheme="minorHAnsi"/>
        </w:rPr>
        <w:t xml:space="preserve"> </w:t>
      </w:r>
      <w:hyperlink r:id="rId60" w:history="1">
        <w:r w:rsidR="001E6673" w:rsidRPr="000F532E">
          <w:rPr>
            <w:rStyle w:val="Hyperlink"/>
            <w:rFonts w:asciiTheme="minorHAnsi" w:hAnsiTheme="minorHAnsi" w:cstheme="minorHAnsi"/>
          </w:rPr>
          <w:t>https://doi.org/10.1142/S0219649221500507</w:t>
        </w:r>
      </w:hyperlink>
      <w:r w:rsidR="00840F8E">
        <w:rPr>
          <w:rFonts w:asciiTheme="minorHAnsi" w:hAnsiTheme="minorHAnsi" w:cstheme="minorHAnsi"/>
        </w:rPr>
        <w:t xml:space="preserve">. Full text: </w:t>
      </w:r>
      <w:hyperlink r:id="rId61" w:history="1">
        <w:r w:rsidR="00840F8E" w:rsidRPr="00444E60">
          <w:rPr>
            <w:rStyle w:val="Hyperlink"/>
            <w:rFonts w:asciiTheme="minorHAnsi" w:hAnsiTheme="minorHAnsi" w:cstheme="minorHAnsi"/>
          </w:rPr>
          <w:t>https://www.worldscientific.com/doi/epdf/10.1142/S0219649221500507</w:t>
        </w:r>
      </w:hyperlink>
      <w:r w:rsidR="00840F8E">
        <w:rPr>
          <w:rFonts w:asciiTheme="minorHAnsi" w:hAnsiTheme="minorHAnsi" w:cstheme="minorHAnsi"/>
        </w:rPr>
        <w:t xml:space="preserve"> </w:t>
      </w:r>
    </w:p>
    <w:p w14:paraId="26F88950" w14:textId="2BA1BA3E" w:rsidR="00C917C5" w:rsidRPr="000F532E" w:rsidRDefault="00984D38" w:rsidP="00520B82">
      <w:pPr>
        <w:pStyle w:val="NormalWeb"/>
        <w:numPr>
          <w:ilvl w:val="0"/>
          <w:numId w:val="25"/>
        </w:numPr>
        <w:spacing w:before="0" w:beforeAutospacing="0" w:after="60" w:afterAutospacing="0"/>
        <w:rPr>
          <w:rStyle w:val="Hyperlink"/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7D0868" w:rsidRPr="000F532E">
        <w:rPr>
          <w:rFonts w:asciiTheme="minorHAnsi" w:hAnsiTheme="minorHAnsi" w:cstheme="minorHAnsi"/>
          <w:color w:val="000000"/>
        </w:rPr>
        <w:t xml:space="preserve">Burke, M., </w:t>
      </w:r>
      <w:r w:rsidR="007D0868" w:rsidRPr="000F532E">
        <w:rPr>
          <w:rFonts w:asciiTheme="minorHAnsi" w:hAnsiTheme="minorHAnsi" w:cstheme="minorHAnsi"/>
          <w:b/>
          <w:bCs/>
        </w:rPr>
        <w:t>Zavalina, O.</w:t>
      </w:r>
      <w:r w:rsidR="007D0868" w:rsidRPr="000F532E">
        <w:rPr>
          <w:rFonts w:asciiTheme="minorHAnsi" w:hAnsiTheme="minorHAnsi" w:cstheme="minorHAnsi"/>
          <w:b/>
          <w:bCs/>
          <w:color w:val="000000"/>
        </w:rPr>
        <w:t>L.,</w:t>
      </w:r>
      <w:r w:rsidR="007D0868" w:rsidRPr="000F532E">
        <w:rPr>
          <w:rFonts w:asciiTheme="minorHAnsi" w:hAnsiTheme="minorHAnsi" w:cstheme="minorHAnsi"/>
          <w:color w:val="000000"/>
        </w:rPr>
        <w:t xml:space="preserve"> Phillips, M.</w:t>
      </w:r>
      <w:r w:rsidR="000453BF">
        <w:rPr>
          <w:rFonts w:asciiTheme="minorHAnsi" w:hAnsiTheme="minorHAnsi" w:cstheme="minorHAnsi"/>
          <w:color w:val="000000"/>
        </w:rPr>
        <w:t>E.</w:t>
      </w:r>
      <w:r w:rsidR="007D0868" w:rsidRPr="000F532E">
        <w:rPr>
          <w:rFonts w:asciiTheme="minorHAnsi" w:hAnsiTheme="minorHAnsi" w:cstheme="minorHAnsi"/>
          <w:color w:val="000000"/>
        </w:rPr>
        <w:t xml:space="preserve">, &amp; Chelliah, </w:t>
      </w:r>
      <w:r w:rsidR="006239FF">
        <w:rPr>
          <w:rFonts w:asciiTheme="minorHAnsi" w:hAnsiTheme="minorHAnsi" w:cstheme="minorHAnsi"/>
          <w:color w:val="000000"/>
        </w:rPr>
        <w:t>S</w:t>
      </w:r>
      <w:r w:rsidR="007D0868" w:rsidRPr="000F532E">
        <w:rPr>
          <w:rFonts w:asciiTheme="minorHAnsi" w:hAnsiTheme="minorHAnsi" w:cstheme="minorHAnsi"/>
          <w:color w:val="000000"/>
        </w:rPr>
        <w:t>. (202</w:t>
      </w:r>
      <w:r w:rsidR="000453BF">
        <w:rPr>
          <w:rFonts w:asciiTheme="minorHAnsi" w:hAnsiTheme="minorHAnsi" w:cstheme="minorHAnsi"/>
          <w:color w:val="000000"/>
        </w:rPr>
        <w:t>0</w:t>
      </w:r>
      <w:r w:rsidR="007D0868" w:rsidRPr="000F532E">
        <w:rPr>
          <w:rFonts w:asciiTheme="minorHAnsi" w:hAnsiTheme="minorHAnsi" w:cstheme="minorHAnsi"/>
          <w:color w:val="000000"/>
        </w:rPr>
        <w:t xml:space="preserve">). Organization of knowledge and information in digital archives of language materials. </w:t>
      </w:r>
      <w:r w:rsidR="007D0868" w:rsidRPr="000F532E">
        <w:rPr>
          <w:rFonts w:asciiTheme="minorHAnsi" w:hAnsiTheme="minorHAnsi" w:cstheme="minorHAnsi"/>
          <w:i/>
          <w:iCs/>
          <w:color w:val="000000"/>
        </w:rPr>
        <w:t>Journal of Library Metadata, 2</w:t>
      </w:r>
      <w:r w:rsidR="000453BF">
        <w:rPr>
          <w:rFonts w:asciiTheme="minorHAnsi" w:hAnsiTheme="minorHAnsi" w:cstheme="minorHAnsi"/>
          <w:i/>
          <w:iCs/>
          <w:color w:val="000000"/>
        </w:rPr>
        <w:t>0</w:t>
      </w:r>
      <w:r w:rsidR="007D0868" w:rsidRPr="000F532E">
        <w:rPr>
          <w:rFonts w:asciiTheme="minorHAnsi" w:hAnsiTheme="minorHAnsi" w:cstheme="minorHAnsi"/>
          <w:color w:val="000000"/>
        </w:rPr>
        <w:t>(</w:t>
      </w:r>
      <w:r w:rsidR="000453BF">
        <w:rPr>
          <w:rFonts w:asciiTheme="minorHAnsi" w:hAnsiTheme="minorHAnsi" w:cstheme="minorHAnsi"/>
          <w:color w:val="000000"/>
        </w:rPr>
        <w:t>4</w:t>
      </w:r>
      <w:r w:rsidR="007D0868" w:rsidRPr="000F532E">
        <w:rPr>
          <w:rFonts w:asciiTheme="minorHAnsi" w:hAnsiTheme="minorHAnsi" w:cstheme="minorHAnsi"/>
          <w:color w:val="000000"/>
        </w:rPr>
        <w:t>), 1</w:t>
      </w:r>
      <w:r w:rsidR="005265C0" w:rsidRPr="000F532E">
        <w:rPr>
          <w:rFonts w:asciiTheme="minorHAnsi" w:hAnsiTheme="minorHAnsi" w:cstheme="minorHAnsi"/>
          <w:color w:val="000000"/>
        </w:rPr>
        <w:t>85</w:t>
      </w:r>
      <w:r w:rsidR="007D0868" w:rsidRPr="000F532E">
        <w:rPr>
          <w:rFonts w:asciiTheme="minorHAnsi" w:hAnsiTheme="minorHAnsi" w:cstheme="minorHAnsi"/>
          <w:color w:val="000000"/>
        </w:rPr>
        <w:t>-</w:t>
      </w:r>
      <w:r w:rsidR="005265C0" w:rsidRPr="000F532E">
        <w:rPr>
          <w:rFonts w:asciiTheme="minorHAnsi" w:hAnsiTheme="minorHAnsi" w:cstheme="minorHAnsi"/>
          <w:color w:val="000000"/>
        </w:rPr>
        <w:t>217</w:t>
      </w:r>
      <w:r w:rsidR="00515ACF" w:rsidRPr="000F532E">
        <w:rPr>
          <w:rFonts w:asciiTheme="minorHAnsi" w:hAnsiTheme="minorHAnsi" w:cstheme="minorHAnsi"/>
          <w:color w:val="000000"/>
        </w:rPr>
        <w:t xml:space="preserve"> [11442 words]</w:t>
      </w:r>
      <w:r w:rsidR="007D0868" w:rsidRPr="000F532E">
        <w:rPr>
          <w:rFonts w:asciiTheme="minorHAnsi" w:hAnsiTheme="minorHAnsi" w:cstheme="minorHAnsi"/>
          <w:i/>
          <w:iCs/>
          <w:color w:val="000000"/>
        </w:rPr>
        <w:t>.</w:t>
      </w:r>
      <w:r w:rsidR="007D0868" w:rsidRPr="000F532E">
        <w:rPr>
          <w:rFonts w:asciiTheme="minorHAnsi" w:hAnsiTheme="minorHAnsi" w:cstheme="minorHAnsi"/>
        </w:rPr>
        <w:t xml:space="preserve"> </w:t>
      </w:r>
      <w:hyperlink r:id="rId62" w:history="1">
        <w:r w:rsidR="007D0868" w:rsidRPr="000F532E">
          <w:rPr>
            <w:rStyle w:val="Hyperlink"/>
            <w:rFonts w:asciiTheme="minorHAnsi" w:hAnsiTheme="minorHAnsi" w:cstheme="minorHAnsi"/>
          </w:rPr>
          <w:t>https://doi.org/10.1080/19386389.2020.1908651</w:t>
        </w:r>
      </w:hyperlink>
      <w:r w:rsidR="00C917C5" w:rsidRPr="000F532E">
        <w:rPr>
          <w:rFonts w:asciiTheme="minorHAnsi" w:hAnsiTheme="minorHAnsi" w:cstheme="minorHAnsi"/>
          <w:color w:val="000000"/>
        </w:rPr>
        <w:t xml:space="preserve"> </w:t>
      </w:r>
    </w:p>
    <w:p w14:paraId="1A7EF6AF" w14:textId="57B1205C" w:rsidR="00C917C5" w:rsidRPr="000F532E" w:rsidRDefault="007D0868" w:rsidP="002C7743">
      <w:pPr>
        <w:pStyle w:val="ListParagraph"/>
        <w:numPr>
          <w:ilvl w:val="0"/>
          <w:numId w:val="25"/>
        </w:numPr>
        <w:shd w:val="clear" w:color="auto" w:fill="FFFFFF" w:themeFill="background1"/>
        <w:spacing w:after="60"/>
        <w:contextualSpacing w:val="0"/>
        <w:rPr>
          <w:rStyle w:val="Hyperlink"/>
          <w:rFonts w:asciiTheme="minorHAnsi" w:eastAsia="Arial Unicode MS" w:hAnsiTheme="minorHAnsi" w:cstheme="minorHAnsi"/>
          <w:color w:val="auto"/>
          <w:u w:val="none"/>
        </w:rPr>
      </w:pPr>
      <w:r w:rsidRPr="000F532E">
        <w:rPr>
          <w:rFonts w:asciiTheme="minorHAnsi" w:eastAsia="Arial Unicode MS" w:hAnsiTheme="minorHAnsi" w:cstheme="minorHAnsi"/>
          <w:color w:val="000000"/>
        </w:rPr>
        <w:t xml:space="preserve"> </w:t>
      </w:r>
      <w:r w:rsidR="00984D38" w:rsidRPr="000F532E">
        <w:rPr>
          <w:rFonts w:asciiTheme="minorHAnsi" w:hAnsiTheme="minorHAnsi" w:cstheme="minorHAnsi"/>
          <w:b/>
          <w:color w:val="00642D"/>
        </w:rPr>
        <w:t>‡</w:t>
      </w:r>
      <w:r w:rsidR="00984D38"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  <w:color w:val="000000"/>
        </w:rPr>
        <w:t xml:space="preserve">Phillips, M.,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O.L.,</w:t>
      </w:r>
      <w:r w:rsidRPr="000F532E">
        <w:rPr>
          <w:rFonts w:asciiTheme="minorHAnsi" w:hAnsiTheme="minorHAnsi" w:cstheme="minorHAnsi"/>
          <w:color w:val="000000"/>
        </w:rPr>
        <w:t xml:space="preserve"> &amp; Tarver, H. (2020). Exploring the utility of metadata record graphs and network analysis for metadata quality evaluation and augmentation. </w:t>
      </w:r>
      <w:r w:rsidRPr="000F532E">
        <w:rPr>
          <w:rFonts w:asciiTheme="minorHAnsi" w:hAnsiTheme="minorHAnsi" w:cstheme="minorHAnsi"/>
          <w:i/>
          <w:color w:val="000000"/>
        </w:rPr>
        <w:t xml:space="preserve">International Journal of Metadata, Semantics, and Ontologies, </w:t>
      </w:r>
      <w:r w:rsidRPr="000F532E">
        <w:rPr>
          <w:rFonts w:asciiTheme="minorHAnsi" w:hAnsiTheme="minorHAnsi" w:cstheme="minorHAnsi"/>
          <w:i/>
          <w:iCs/>
          <w:color w:val="000000"/>
        </w:rPr>
        <w:t>14</w:t>
      </w:r>
      <w:r w:rsidRPr="000F532E">
        <w:rPr>
          <w:rFonts w:asciiTheme="minorHAnsi" w:hAnsiTheme="minorHAnsi" w:cstheme="minorHAnsi"/>
          <w:color w:val="000000"/>
        </w:rPr>
        <w:t xml:space="preserve">(2), 112-124. </w:t>
      </w:r>
      <w:r w:rsidR="007E7BD0" w:rsidRPr="000F532E">
        <w:rPr>
          <w:rFonts w:asciiTheme="minorHAnsi" w:hAnsiTheme="minorHAnsi" w:cstheme="minorHAnsi"/>
          <w:color w:val="000000"/>
        </w:rPr>
        <w:t xml:space="preserve">[8724 words] </w:t>
      </w:r>
      <w:hyperlink r:id="rId63" w:tgtFrame="_blank" w:history="1">
        <w:r w:rsidRPr="000F532E">
          <w:rPr>
            <w:rStyle w:val="Hyperlink"/>
            <w:rFonts w:asciiTheme="minorHAnsi" w:hAnsiTheme="minorHAnsi" w:cstheme="minorHAnsi"/>
          </w:rPr>
          <w:t>https://doi.org/10.1504/IJMSO.2020.10030296</w:t>
        </w:r>
      </w:hyperlink>
      <w:r w:rsidR="00C917C5" w:rsidRPr="000F532E">
        <w:rPr>
          <w:rStyle w:val="Hyperlink"/>
          <w:rFonts w:asciiTheme="minorHAnsi" w:hAnsiTheme="minorHAnsi" w:cstheme="minorHAnsi"/>
        </w:rPr>
        <w:t xml:space="preserve"> </w:t>
      </w:r>
      <w:r w:rsidR="00C917C5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[</w:t>
      </w:r>
      <w:r w:rsidR="001045F3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journal impact factor</w:t>
      </w:r>
      <w:r w:rsidR="00C917C5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: 0.49, important journal for research in information organization]</w:t>
      </w:r>
    </w:p>
    <w:p w14:paraId="63B4F856" w14:textId="327CFDFD" w:rsidR="007D0868" w:rsidRPr="000F532E" w:rsidRDefault="007D0868" w:rsidP="002C7743">
      <w:pPr>
        <w:pStyle w:val="NormalWeb"/>
        <w:numPr>
          <w:ilvl w:val="0"/>
          <w:numId w:val="25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i/>
          <w:color w:val="000000"/>
        </w:rPr>
      </w:pPr>
      <w:r w:rsidRPr="000F532E">
        <w:rPr>
          <w:rFonts w:asciiTheme="minorHAnsi" w:hAnsiTheme="minorHAnsi" w:cstheme="minorHAnsi"/>
          <w:color w:val="000000"/>
        </w:rPr>
        <w:t xml:space="preserve">Hopkins, M.E., &amp;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(2019).  Evaluating physicians’ knowledge discovery: a new approach to serendipity analysis. </w:t>
      </w:r>
      <w:r w:rsidR="00280ADA" w:rsidRPr="000F532E">
        <w:rPr>
          <w:rFonts w:asciiTheme="minorHAnsi" w:hAnsiTheme="minorHAnsi" w:cstheme="minorHAnsi"/>
          <w:i/>
          <w:color w:val="000000"/>
        </w:rPr>
        <w:t xml:space="preserve">ASLIB </w:t>
      </w:r>
      <w:r w:rsidRPr="000F532E">
        <w:rPr>
          <w:rFonts w:asciiTheme="minorHAnsi" w:hAnsiTheme="minorHAnsi" w:cstheme="minorHAnsi"/>
          <w:i/>
          <w:color w:val="000000"/>
        </w:rPr>
        <w:t>Journal of Information Management, 71</w:t>
      </w:r>
      <w:r w:rsidRPr="000F532E">
        <w:rPr>
          <w:rFonts w:asciiTheme="minorHAnsi" w:hAnsiTheme="minorHAnsi" w:cstheme="minorHAnsi"/>
          <w:color w:val="000000"/>
        </w:rPr>
        <w:t>(6), 755-772</w:t>
      </w:r>
      <w:r w:rsidR="007E7BD0" w:rsidRPr="000F532E">
        <w:rPr>
          <w:rFonts w:asciiTheme="minorHAnsi" w:hAnsiTheme="minorHAnsi" w:cstheme="minorHAnsi"/>
          <w:color w:val="000000"/>
        </w:rPr>
        <w:t xml:space="preserve"> [10308 words]</w:t>
      </w:r>
      <w:r w:rsidRPr="000F532E">
        <w:rPr>
          <w:rFonts w:asciiTheme="minorHAnsi" w:hAnsiTheme="minorHAnsi" w:cstheme="minorHAnsi"/>
          <w:color w:val="000000"/>
        </w:rPr>
        <w:t>.</w:t>
      </w:r>
      <w:r w:rsidRPr="000F532E">
        <w:rPr>
          <w:rFonts w:asciiTheme="minorHAnsi" w:hAnsiTheme="minorHAnsi" w:cstheme="minorHAnsi"/>
        </w:rPr>
        <w:t xml:space="preserve"> </w:t>
      </w:r>
      <w:hyperlink r:id="rId64" w:history="1">
        <w:r w:rsidRPr="000F532E">
          <w:rPr>
            <w:rStyle w:val="Hyperlink"/>
            <w:rFonts w:asciiTheme="minorHAnsi" w:hAnsiTheme="minorHAnsi" w:cstheme="minorHAnsi"/>
          </w:rPr>
          <w:t>https://doi.org/10.1108/AJIM-02-2019-0045</w:t>
        </w:r>
      </w:hyperlink>
      <w:r w:rsidR="00CD32DF" w:rsidRPr="000F532E">
        <w:rPr>
          <w:rFonts w:asciiTheme="minorHAnsi" w:hAnsiTheme="minorHAnsi" w:cstheme="minorHAnsi"/>
        </w:rPr>
        <w:t xml:space="preserve"> [</w:t>
      </w:r>
      <w:r w:rsidR="001045F3" w:rsidRPr="000F532E">
        <w:rPr>
          <w:rFonts w:asciiTheme="minorHAnsi" w:hAnsiTheme="minorHAnsi" w:cstheme="minorHAnsi"/>
        </w:rPr>
        <w:t>journal impact factor</w:t>
      </w:r>
      <w:r w:rsidR="00CD32DF" w:rsidRPr="000F532E">
        <w:rPr>
          <w:rFonts w:asciiTheme="minorHAnsi" w:hAnsiTheme="minorHAnsi" w:cstheme="minorHAnsi"/>
        </w:rPr>
        <w:t>: 1.514]</w:t>
      </w:r>
    </w:p>
    <w:p w14:paraId="392E9E1C" w14:textId="63B53FC6" w:rsidR="001045F3" w:rsidRPr="000F532E" w:rsidRDefault="00984D38" w:rsidP="002C7743">
      <w:pPr>
        <w:numPr>
          <w:ilvl w:val="0"/>
          <w:numId w:val="25"/>
        </w:numPr>
        <w:shd w:val="clear" w:color="auto" w:fill="FFFFFF" w:themeFill="background1"/>
        <w:spacing w:after="60"/>
        <w:rPr>
          <w:rFonts w:asciiTheme="minorHAnsi" w:hAnsiTheme="minorHAnsi" w:cstheme="minorHAnsi"/>
          <w:color w:val="000000"/>
        </w:rPr>
      </w:pPr>
      <w:bookmarkStart w:id="2" w:name="_Hlk71986144"/>
      <w:r w:rsidRPr="000F532E">
        <w:rPr>
          <w:rFonts w:asciiTheme="minorHAnsi" w:hAnsiTheme="minorHAnsi" w:cstheme="minorHAnsi"/>
          <w:b/>
          <w:color w:val="00642D"/>
        </w:rPr>
        <w:t>‡</w:t>
      </w:r>
      <w:bookmarkEnd w:id="2"/>
      <w:r w:rsidRPr="000F532E">
        <w:rPr>
          <w:rFonts w:asciiTheme="minorHAnsi" w:hAnsiTheme="minorHAnsi" w:cstheme="minorHAnsi"/>
          <w:b/>
          <w:color w:val="00642D"/>
        </w:rPr>
        <w:t xml:space="preserve"> </w:t>
      </w:r>
      <w:r w:rsidR="007D0868" w:rsidRPr="000F532E">
        <w:rPr>
          <w:rFonts w:asciiTheme="minorHAnsi" w:hAnsiTheme="minorHAnsi" w:cstheme="minorHAnsi"/>
          <w:color w:val="000000"/>
        </w:rPr>
        <w:t xml:space="preserve">Shakeri, S., Evangelopoulos, N., &amp; </w:t>
      </w:r>
      <w:r w:rsidR="007D0868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7D0868" w:rsidRPr="000F532E">
        <w:rPr>
          <w:rFonts w:asciiTheme="minorHAnsi" w:hAnsiTheme="minorHAnsi" w:cstheme="minorHAnsi"/>
          <w:color w:val="000000"/>
        </w:rPr>
        <w:t xml:space="preserve"> (2018). The interplay between knowledge gap and perceived risk in motivating risk information seeking. </w:t>
      </w:r>
      <w:r w:rsidR="007D0868" w:rsidRPr="000F532E">
        <w:rPr>
          <w:rFonts w:asciiTheme="minorHAnsi" w:hAnsiTheme="minorHAnsi" w:cstheme="minorHAnsi"/>
          <w:i/>
          <w:color w:val="000000"/>
        </w:rPr>
        <w:t>Information Research, 23</w:t>
      </w:r>
      <w:r w:rsidR="007D0868" w:rsidRPr="000F532E">
        <w:rPr>
          <w:rFonts w:asciiTheme="minorHAnsi" w:hAnsiTheme="minorHAnsi" w:cstheme="minorHAnsi"/>
          <w:color w:val="000000"/>
        </w:rPr>
        <w:t>(3), paper 800</w:t>
      </w:r>
      <w:r w:rsidR="00280ADA" w:rsidRPr="000F532E">
        <w:rPr>
          <w:rFonts w:asciiTheme="minorHAnsi" w:hAnsiTheme="minorHAnsi" w:cstheme="minorHAnsi"/>
          <w:color w:val="000000"/>
        </w:rPr>
        <w:t xml:space="preserve"> [13773 words]</w:t>
      </w:r>
      <w:r w:rsidR="007D0868" w:rsidRPr="000F532E">
        <w:rPr>
          <w:rFonts w:asciiTheme="minorHAnsi" w:hAnsiTheme="minorHAnsi" w:cstheme="minorHAnsi"/>
          <w:color w:val="000000"/>
        </w:rPr>
        <w:t xml:space="preserve">. </w:t>
      </w:r>
      <w:r w:rsidR="007D0868" w:rsidRPr="000F532E">
        <w:rPr>
          <w:rStyle w:val="Hyperlink"/>
          <w:rFonts w:asciiTheme="minorHAnsi" w:hAnsiTheme="minorHAnsi" w:cstheme="minorHAnsi"/>
        </w:rPr>
        <w:t>http://www.informationr.net/ir/23-3/paper800.html</w:t>
      </w:r>
      <w:r w:rsidR="007D0868" w:rsidRPr="000F532E">
        <w:rPr>
          <w:rFonts w:asciiTheme="minorHAnsi" w:hAnsiTheme="minorHAnsi" w:cstheme="minorHAnsi"/>
          <w:color w:val="000000"/>
        </w:rPr>
        <w:t xml:space="preserve"> </w:t>
      </w:r>
    </w:p>
    <w:p w14:paraId="00C44426" w14:textId="3A8582FB" w:rsidR="007D0868" w:rsidRPr="000F532E" w:rsidRDefault="0094610C" w:rsidP="002C7743">
      <w:pPr>
        <w:pStyle w:val="ListParagraph"/>
        <w:numPr>
          <w:ilvl w:val="0"/>
          <w:numId w:val="25"/>
        </w:numPr>
        <w:shd w:val="clear" w:color="auto" w:fill="FFFFFF" w:themeFill="background1"/>
        <w:spacing w:after="60"/>
        <w:contextualSpacing w:val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7D0868" w:rsidRPr="000F532E">
        <w:rPr>
          <w:rFonts w:asciiTheme="minorHAnsi" w:hAnsiTheme="minorHAnsi" w:cstheme="minorHAnsi"/>
          <w:b/>
          <w:bCs/>
        </w:rPr>
        <w:t>Zavalina, O.L.,</w:t>
      </w:r>
      <w:r w:rsidR="007D0868" w:rsidRPr="000F532E">
        <w:rPr>
          <w:rFonts w:asciiTheme="minorHAnsi" w:hAnsiTheme="minorHAnsi" w:cstheme="minorHAnsi"/>
        </w:rPr>
        <w:t xml:space="preserve"> Zavalin, V., Shakeri, S., &amp; Kizhakkethil, P. (2016). Developing an empirically-based framework of metadata change and exploring relation between metadata change and metadata quality in MARC library metadata. </w:t>
      </w:r>
      <w:r w:rsidR="007D0868" w:rsidRPr="000F532E">
        <w:rPr>
          <w:rStyle w:val="FootnoteTextChar"/>
          <w:rFonts w:asciiTheme="minorHAnsi" w:hAnsiTheme="minorHAnsi" w:cstheme="minorHAnsi"/>
          <w:i/>
          <w:sz w:val="24"/>
        </w:rPr>
        <w:t xml:space="preserve"> Procedia Computer Science, 99</w:t>
      </w:r>
      <w:r w:rsidR="007D0868" w:rsidRPr="000F532E">
        <w:rPr>
          <w:rStyle w:val="FootnoteTextChar"/>
          <w:rFonts w:asciiTheme="minorHAnsi" w:hAnsiTheme="minorHAnsi" w:cstheme="minorHAnsi"/>
          <w:sz w:val="24"/>
        </w:rPr>
        <w:t>, 50-63</w:t>
      </w:r>
      <w:r w:rsidR="007E7BD0" w:rsidRPr="000F532E">
        <w:rPr>
          <w:rStyle w:val="FootnoteTextChar"/>
          <w:rFonts w:asciiTheme="minorHAnsi" w:hAnsiTheme="minorHAnsi" w:cstheme="minorHAnsi"/>
          <w:sz w:val="24"/>
        </w:rPr>
        <w:t xml:space="preserve"> [6724 words]</w:t>
      </w:r>
      <w:r w:rsidR="007D0868" w:rsidRPr="000F532E">
        <w:rPr>
          <w:rStyle w:val="FootnoteTextChar"/>
          <w:rFonts w:asciiTheme="minorHAnsi" w:hAnsiTheme="minorHAnsi" w:cstheme="minorHAnsi"/>
          <w:i/>
          <w:sz w:val="24"/>
        </w:rPr>
        <w:t xml:space="preserve">. </w:t>
      </w:r>
      <w:hyperlink r:id="rId65" w:history="1">
        <w:r w:rsidR="00B65CB8" w:rsidRPr="00377775">
          <w:rPr>
            <w:rStyle w:val="Hyperlink"/>
            <w:rFonts w:asciiTheme="minorHAnsi" w:eastAsia="Calibri" w:hAnsiTheme="minorHAnsi" w:cstheme="minorHAnsi"/>
            <w:iCs/>
          </w:rPr>
          <w:t>https://doi.org/10.1016/j.procs.2016.09.100</w:t>
        </w:r>
      </w:hyperlink>
      <w:r w:rsidR="007D0868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 </w:t>
      </w:r>
      <w:r w:rsidR="001C3A56" w:rsidRPr="000F532E">
        <w:rPr>
          <w:rStyle w:val="FootnoteTextChar"/>
          <w:rFonts w:asciiTheme="minorHAnsi" w:hAnsiTheme="minorHAnsi" w:cstheme="minorHAnsi"/>
          <w:iCs/>
          <w:sz w:val="24"/>
        </w:rPr>
        <w:t>[</w:t>
      </w:r>
      <w:r w:rsidR="001045F3" w:rsidRPr="000F532E">
        <w:rPr>
          <w:rStyle w:val="FootnoteTextChar"/>
          <w:rFonts w:asciiTheme="minorHAnsi" w:hAnsiTheme="minorHAnsi" w:cstheme="minorHAnsi"/>
          <w:iCs/>
          <w:sz w:val="24"/>
        </w:rPr>
        <w:t>journal impact factor</w:t>
      </w:r>
      <w:r w:rsidR="001C3A56" w:rsidRPr="000F532E">
        <w:rPr>
          <w:rStyle w:val="FootnoteTextChar"/>
          <w:rFonts w:asciiTheme="minorHAnsi" w:hAnsiTheme="minorHAnsi" w:cstheme="minorHAnsi"/>
          <w:iCs/>
          <w:sz w:val="24"/>
        </w:rPr>
        <w:t>: 1.26]</w:t>
      </w:r>
    </w:p>
    <w:p w14:paraId="1E6254EE" w14:textId="7F456CFE" w:rsidR="00C917C5" w:rsidRPr="000F532E" w:rsidRDefault="0094610C" w:rsidP="00454115">
      <w:pPr>
        <w:pStyle w:val="ListParagraph"/>
        <w:numPr>
          <w:ilvl w:val="0"/>
          <w:numId w:val="25"/>
        </w:numPr>
        <w:spacing w:after="60"/>
        <w:contextualSpacing w:val="0"/>
        <w:rPr>
          <w:rFonts w:asciiTheme="minorHAnsi" w:eastAsia="Arial Unicode MS" w:hAnsiTheme="minorHAnsi" w:cstheme="minorHAnsi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7D0868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7D0868" w:rsidRPr="000F532E">
        <w:rPr>
          <w:rFonts w:asciiTheme="minorHAnsi" w:hAnsiTheme="minorHAnsi" w:cstheme="minorHAnsi"/>
          <w:color w:val="000000"/>
        </w:rPr>
        <w:t xml:space="preserve">, </w:t>
      </w:r>
      <w:r w:rsidR="007D0868" w:rsidRPr="000F532E">
        <w:rPr>
          <w:rFonts w:asciiTheme="minorHAnsi" w:hAnsiTheme="minorHAnsi" w:cstheme="minorHAnsi"/>
        </w:rPr>
        <w:t xml:space="preserve">Kizhakkethil, P., Alemneh, D., Phillips, M., &amp; Tarver, H.S. (2015). Building a framework of metadata change to support knowledge management. </w:t>
      </w:r>
      <w:r w:rsidR="007D0868" w:rsidRPr="000F532E">
        <w:rPr>
          <w:rFonts w:asciiTheme="minorHAnsi" w:hAnsiTheme="minorHAnsi" w:cstheme="minorHAnsi"/>
          <w:i/>
        </w:rPr>
        <w:t>Journal of Information and Knowledge Management, 14</w:t>
      </w:r>
      <w:r w:rsidR="007D0868" w:rsidRPr="000F532E">
        <w:rPr>
          <w:rFonts w:asciiTheme="minorHAnsi" w:hAnsiTheme="minorHAnsi" w:cstheme="minorHAnsi"/>
        </w:rPr>
        <w:t xml:space="preserve">(1), 1-16. </w:t>
      </w:r>
      <w:hyperlink r:id="rId66" w:history="1">
        <w:r w:rsidR="007D0868" w:rsidRPr="000F532E">
          <w:rPr>
            <w:rStyle w:val="Hyperlink"/>
            <w:rFonts w:asciiTheme="minorHAnsi" w:hAnsiTheme="minorHAnsi" w:cstheme="minorHAnsi"/>
          </w:rPr>
          <w:t>https://doi.org/10.1142/s0219649215500057</w:t>
        </w:r>
      </w:hyperlink>
      <w:r w:rsidR="007D0868" w:rsidRPr="000F532E">
        <w:rPr>
          <w:rFonts w:asciiTheme="minorHAnsi" w:hAnsiTheme="minorHAnsi" w:cstheme="minorHAnsi"/>
        </w:rPr>
        <w:t xml:space="preserve">  </w:t>
      </w:r>
    </w:p>
    <w:p w14:paraId="6798F642" w14:textId="49A5411E" w:rsidR="007D0868" w:rsidRPr="000F532E" w:rsidRDefault="007D0868" w:rsidP="001045F3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Zavalina, O.L</w:t>
      </w:r>
      <w:r w:rsidRPr="000F532E">
        <w:rPr>
          <w:rFonts w:asciiTheme="minorHAnsi" w:hAnsiTheme="minorHAnsi" w:cstheme="minorHAnsi"/>
          <w:color w:val="000000"/>
          <w:shd w:val="clear" w:color="auto" w:fill="FFFFFF"/>
        </w:rPr>
        <w:t>., &amp; Vassilieva, E.V.</w:t>
      </w:r>
      <w:r w:rsidRPr="000F532E">
        <w:rPr>
          <w:rStyle w:val="apple-converted-space"/>
          <w:rFonts w:asciiTheme="minorHAnsi" w:hAnsiTheme="minorHAnsi" w:cstheme="minorHAnsi"/>
          <w:color w:val="000000"/>
          <w:shd w:val="clear" w:color="auto" w:fill="FFFFFF"/>
        </w:rPr>
        <w:t> </w:t>
      </w:r>
      <w:r w:rsidRPr="000F532E">
        <w:rPr>
          <w:rFonts w:asciiTheme="minorHAnsi" w:hAnsiTheme="minorHAnsi" w:cstheme="minorHAnsi"/>
          <w:color w:val="000000"/>
          <w:shd w:val="clear" w:color="auto" w:fill="FFFFFF"/>
        </w:rPr>
        <w:t>(2014).</w:t>
      </w:r>
      <w:r w:rsidRPr="000F532E">
        <w:rPr>
          <w:rStyle w:val="apple-converted-space"/>
          <w:rFonts w:asciiTheme="minorHAnsi" w:hAnsiTheme="minorHAnsi" w:cstheme="minorHAnsi"/>
          <w:color w:val="000000"/>
          <w:shd w:val="clear" w:color="auto" w:fill="FFFFFF"/>
        </w:rPr>
        <w:t> </w:t>
      </w:r>
      <w:r w:rsidRPr="000F532E">
        <w:rPr>
          <w:rFonts w:asciiTheme="minorHAnsi" w:hAnsiTheme="minorHAnsi" w:cstheme="minorHAnsi"/>
          <w:color w:val="222222"/>
          <w:shd w:val="clear" w:color="auto" w:fill="FFFFFF"/>
        </w:rPr>
        <w:t>Understanding the information needs of large-scale digital library users: Comparative analysis of user searching.</w:t>
      </w:r>
      <w:r w:rsidRPr="000F532E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 </w:t>
      </w:r>
      <w:r w:rsidRPr="000F532E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Library </w:t>
      </w:r>
      <w:r w:rsidRPr="000F532E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lastRenderedPageBreak/>
        <w:t>Resources and Technical Services, 58</w:t>
      </w:r>
      <w:r w:rsidRPr="000F532E">
        <w:rPr>
          <w:rFonts w:asciiTheme="minorHAnsi" w:hAnsiTheme="minorHAnsi" w:cstheme="minorHAnsi"/>
          <w:color w:val="222222"/>
          <w:shd w:val="clear" w:color="auto" w:fill="FFFFFF"/>
        </w:rPr>
        <w:t>(2)</w:t>
      </w:r>
      <w:r w:rsidRPr="000F532E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</w:t>
      </w:r>
      <w:r w:rsidRPr="000F532E">
        <w:rPr>
          <w:rStyle w:val="apple-converted-space"/>
          <w:rFonts w:asciiTheme="minorHAnsi" w:hAnsiTheme="minorHAnsi" w:cstheme="minorHAnsi"/>
          <w:i/>
          <w:iCs/>
          <w:color w:val="222222"/>
          <w:shd w:val="clear" w:color="auto" w:fill="FFFFFF"/>
        </w:rPr>
        <w:t> </w:t>
      </w:r>
      <w:r w:rsidRPr="000F532E">
        <w:rPr>
          <w:rFonts w:asciiTheme="minorHAnsi" w:hAnsiTheme="minorHAnsi" w:cstheme="minorHAnsi"/>
          <w:color w:val="222222"/>
          <w:shd w:val="clear" w:color="auto" w:fill="FFFFFF"/>
        </w:rPr>
        <w:t>84-99</w:t>
      </w:r>
      <w:r w:rsidRPr="000F532E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. </w:t>
      </w:r>
      <w:hyperlink r:id="rId67" w:history="1">
        <w:r w:rsidRPr="000F532E">
          <w:rPr>
            <w:rStyle w:val="Hyperlink"/>
            <w:rFonts w:asciiTheme="minorHAnsi" w:hAnsiTheme="minorHAnsi" w:cstheme="minorHAnsi"/>
            <w:shd w:val="clear" w:color="auto" w:fill="FFFFFF"/>
          </w:rPr>
          <w:t>https://doi.org/10.5860/lrts.58n2.84</w:t>
        </w:r>
      </w:hyperlink>
      <w:r w:rsidRPr="000F532E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bookmarkStart w:id="3" w:name="_Hlk71993581"/>
      <w:r w:rsidR="001C3A56" w:rsidRPr="000F532E">
        <w:rPr>
          <w:rFonts w:asciiTheme="minorHAnsi" w:hAnsiTheme="minorHAnsi" w:cstheme="minorHAnsi"/>
        </w:rPr>
        <w:t>[</w:t>
      </w:r>
      <w:r w:rsidR="001045F3" w:rsidRPr="000F532E">
        <w:rPr>
          <w:rFonts w:asciiTheme="minorHAnsi" w:hAnsiTheme="minorHAnsi" w:cstheme="minorHAnsi"/>
        </w:rPr>
        <w:t>journal impact factor</w:t>
      </w:r>
      <w:r w:rsidR="001C3A56" w:rsidRPr="000F532E">
        <w:rPr>
          <w:rFonts w:asciiTheme="minorHAnsi" w:hAnsiTheme="minorHAnsi" w:cstheme="minorHAnsi"/>
        </w:rPr>
        <w:t>: 0.879]</w:t>
      </w:r>
    </w:p>
    <w:bookmarkEnd w:id="3"/>
    <w:p w14:paraId="79314139" w14:textId="344C40EA" w:rsidR="001C3A56" w:rsidRPr="000F532E" w:rsidRDefault="007D0868" w:rsidP="00454115">
      <w:pPr>
        <w:pStyle w:val="ListParagraph"/>
        <w:numPr>
          <w:ilvl w:val="0"/>
          <w:numId w:val="25"/>
        </w:numPr>
        <w:spacing w:after="60"/>
        <w:contextualSpacing w:val="0"/>
        <w:rPr>
          <w:rFonts w:asciiTheme="minorHAnsi" w:eastAsia="Arial Unicode MS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(2014). Complementarity in subject metadata in large-scale digital libraries: A comparative analysis. </w:t>
      </w:r>
      <w:r w:rsidRPr="000F532E">
        <w:rPr>
          <w:rFonts w:asciiTheme="minorHAnsi" w:hAnsiTheme="minorHAnsi" w:cstheme="minorHAnsi"/>
          <w:i/>
          <w:color w:val="000000"/>
        </w:rPr>
        <w:t>Cataloging &amp; Classification Quarterly, 52 (1-2)</w:t>
      </w:r>
      <w:r w:rsidRPr="000F532E">
        <w:rPr>
          <w:rFonts w:asciiTheme="minorHAnsi" w:hAnsiTheme="minorHAnsi" w:cstheme="minorHAnsi"/>
          <w:color w:val="000000"/>
        </w:rPr>
        <w:t xml:space="preserve">, 77-89. </w:t>
      </w:r>
      <w:hyperlink r:id="rId68" w:history="1">
        <w:r w:rsidRPr="000F532E">
          <w:rPr>
            <w:rStyle w:val="Hyperlink"/>
            <w:rFonts w:asciiTheme="minorHAnsi" w:hAnsiTheme="minorHAnsi" w:cstheme="minorHAnsi"/>
          </w:rPr>
          <w:t>https://doi.org/10.1080/01639374.2013.848316</w:t>
        </w:r>
      </w:hyperlink>
      <w:r w:rsidRPr="000F532E">
        <w:rPr>
          <w:rFonts w:asciiTheme="minorHAnsi" w:hAnsiTheme="minorHAnsi" w:cstheme="minorHAnsi"/>
          <w:color w:val="000000"/>
        </w:rPr>
        <w:t xml:space="preserve"> </w:t>
      </w:r>
      <w:r w:rsidR="001C3A56" w:rsidRPr="000F532E">
        <w:rPr>
          <w:rFonts w:asciiTheme="minorHAnsi" w:eastAsia="Arial Unicode MS" w:hAnsiTheme="minorHAnsi" w:cstheme="minorHAnsi"/>
          <w:color w:val="000000"/>
        </w:rPr>
        <w:t>[</w:t>
      </w:r>
      <w:r w:rsidR="001045F3" w:rsidRPr="000F532E">
        <w:rPr>
          <w:rFonts w:asciiTheme="minorHAnsi" w:eastAsia="Arial Unicode MS" w:hAnsiTheme="minorHAnsi" w:cstheme="minorHAnsi"/>
          <w:color w:val="000000"/>
        </w:rPr>
        <w:t>journal impact factor</w:t>
      </w:r>
      <w:r w:rsidR="001C3A56" w:rsidRPr="000F532E">
        <w:rPr>
          <w:rFonts w:asciiTheme="minorHAnsi" w:eastAsia="Arial Unicode MS" w:hAnsiTheme="minorHAnsi" w:cstheme="minorHAnsi"/>
          <w:color w:val="000000"/>
        </w:rPr>
        <w:t>: 0.76</w:t>
      </w:r>
      <w:r w:rsidR="00FC120E" w:rsidRPr="000F532E">
        <w:rPr>
          <w:rStyle w:val="Hyperlink"/>
          <w:rFonts w:asciiTheme="minorHAnsi" w:eastAsia="Arial Unicode MS" w:hAnsiTheme="minorHAnsi" w:cstheme="minorHAnsi"/>
          <w:color w:val="auto"/>
          <w:u w:val="none"/>
        </w:rPr>
        <w:t>, important journal for research in information organization]</w:t>
      </w:r>
    </w:p>
    <w:p w14:paraId="3FAD928A" w14:textId="77777777" w:rsidR="007D0868" w:rsidRPr="000F532E" w:rsidRDefault="007D0868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</w:rPr>
        <w:t>Zavalina, O.L.</w:t>
      </w:r>
      <w:r w:rsidRPr="000F532E">
        <w:rPr>
          <w:rFonts w:asciiTheme="minorHAnsi" w:hAnsiTheme="minorHAnsi" w:cstheme="minorHAnsi"/>
        </w:rPr>
        <w:t xml:space="preserve"> (2013). Teaching information organization: experience of the University of North Texas. [In Russian]. </w:t>
      </w:r>
      <w:hyperlink r:id="rId69" w:history="1">
        <w:r w:rsidRPr="000F532E">
          <w:rPr>
            <w:rStyle w:val="Hyperlink"/>
            <w:rFonts w:asciiTheme="minorHAnsi" w:hAnsiTheme="minorHAnsi" w:cstheme="minorHAnsi"/>
            <w:i/>
            <w:iCs/>
          </w:rPr>
          <w:t>Science and Technology Libraries Journal</w:t>
        </w:r>
      </w:hyperlink>
      <w:r w:rsidRPr="000F532E">
        <w:rPr>
          <w:rStyle w:val="Emphasis"/>
          <w:rFonts w:asciiTheme="minorHAnsi" w:hAnsiTheme="minorHAnsi" w:cstheme="minorHAnsi"/>
        </w:rPr>
        <w:t xml:space="preserve">, 10, </w:t>
      </w:r>
      <w:r w:rsidRPr="000F532E">
        <w:rPr>
          <w:rStyle w:val="Emphasis"/>
          <w:rFonts w:asciiTheme="minorHAnsi" w:hAnsiTheme="minorHAnsi" w:cstheme="minorHAnsi"/>
          <w:i w:val="0"/>
        </w:rPr>
        <w:t xml:space="preserve">32-44. </w:t>
      </w:r>
      <w:hyperlink r:id="rId70" w:history="1">
        <w:r w:rsidRPr="000F532E">
          <w:rPr>
            <w:rStyle w:val="Hyperlink"/>
            <w:rFonts w:asciiTheme="minorHAnsi" w:hAnsiTheme="minorHAnsi" w:cstheme="minorHAnsi"/>
          </w:rPr>
          <w:t>http://elibrary.ru/item.asp?id=20583230</w:t>
        </w:r>
      </w:hyperlink>
      <w:r w:rsidRPr="000F532E">
        <w:rPr>
          <w:rStyle w:val="Emphasis"/>
          <w:rFonts w:asciiTheme="minorHAnsi" w:hAnsiTheme="minorHAnsi" w:cstheme="minorHAnsi"/>
          <w:i w:val="0"/>
        </w:rPr>
        <w:t xml:space="preserve"> </w:t>
      </w:r>
    </w:p>
    <w:p w14:paraId="00DB95CC" w14:textId="77777777" w:rsidR="007D0868" w:rsidRPr="000F532E" w:rsidRDefault="007D0868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</w:t>
      </w:r>
      <w:r w:rsidRPr="000F532E">
        <w:rPr>
          <w:rFonts w:asciiTheme="minorHAnsi" w:hAnsiTheme="minorHAnsi" w:cstheme="minorHAnsi"/>
        </w:rPr>
        <w:t>2013</w:t>
      </w:r>
      <w:r w:rsidRPr="000F532E">
        <w:rPr>
          <w:rFonts w:asciiTheme="minorHAnsi" w:hAnsiTheme="minorHAnsi" w:cstheme="minorHAnsi"/>
          <w:color w:val="000000"/>
        </w:rPr>
        <w:t>). Quality assessment of graduate education in Library and Information Science through measur</w:t>
      </w:r>
      <w:r w:rsidRPr="000F532E">
        <w:rPr>
          <w:rFonts w:asciiTheme="minorHAnsi" w:hAnsiTheme="minorHAnsi" w:cstheme="minorHAnsi"/>
        </w:rPr>
        <w:t>ing student learning outcomes.</w:t>
      </w:r>
      <w:r w:rsidRPr="000F532E">
        <w:rPr>
          <w:rFonts w:asciiTheme="minorHAnsi" w:hAnsiTheme="minorHAnsi" w:cstheme="minorHAnsi"/>
          <w:color w:val="000000"/>
        </w:rPr>
        <w:t xml:space="preserve"> [In Russian]. </w:t>
      </w:r>
      <w:hyperlink r:id="rId71" w:history="1">
        <w:r w:rsidRPr="000F532E">
          <w:rPr>
            <w:rStyle w:val="Hyperlink"/>
            <w:rFonts w:asciiTheme="minorHAnsi" w:hAnsiTheme="minorHAnsi" w:cstheme="minorHAnsi"/>
            <w:i/>
            <w:iCs/>
          </w:rPr>
          <w:t>Science and Technology Libraries Journal</w:t>
        </w:r>
      </w:hyperlink>
      <w:r w:rsidRPr="000F532E">
        <w:rPr>
          <w:rFonts w:asciiTheme="minorHAnsi" w:hAnsiTheme="minorHAnsi" w:cstheme="minorHAnsi"/>
          <w:i/>
          <w:color w:val="000000"/>
        </w:rPr>
        <w:t xml:space="preserve">, 12, </w:t>
      </w:r>
      <w:r w:rsidRPr="000F532E">
        <w:rPr>
          <w:rFonts w:asciiTheme="minorHAnsi" w:hAnsiTheme="minorHAnsi" w:cstheme="minorHAnsi"/>
          <w:color w:val="000000"/>
        </w:rPr>
        <w:t xml:space="preserve">31-41. </w:t>
      </w:r>
      <w:hyperlink r:id="rId72" w:history="1">
        <w:r w:rsidRPr="000F532E">
          <w:rPr>
            <w:rStyle w:val="Hyperlink"/>
            <w:rFonts w:asciiTheme="minorHAnsi" w:hAnsiTheme="minorHAnsi" w:cstheme="minorHAnsi"/>
          </w:rPr>
          <w:t>http://elibrary.ru/item.asp?id=20799803</w:t>
        </w:r>
      </w:hyperlink>
      <w:r w:rsidRPr="000F532E">
        <w:rPr>
          <w:rFonts w:asciiTheme="minorHAnsi" w:hAnsiTheme="minorHAnsi" w:cstheme="minorHAnsi"/>
          <w:color w:val="000000"/>
        </w:rPr>
        <w:t xml:space="preserve"> </w:t>
      </w:r>
    </w:p>
    <w:p w14:paraId="030E688A" w14:textId="33909EFE" w:rsidR="007D0868" w:rsidRPr="000F532E" w:rsidRDefault="007D0868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Style w:val="Emphasis"/>
          <w:rFonts w:asciiTheme="minorHAnsi" w:hAnsiTheme="minorHAnsi" w:cstheme="minorHAnsi"/>
          <w:i w:val="0"/>
          <w:iCs w:val="0"/>
          <w:color w:val="000000"/>
        </w:rPr>
      </w:pPr>
      <w:r w:rsidRPr="000F532E">
        <w:rPr>
          <w:rFonts w:asciiTheme="minorHAnsi" w:hAnsiTheme="minorHAnsi" w:cstheme="minorHAnsi"/>
          <w:b/>
          <w:bCs/>
        </w:rPr>
        <w:t>Zavalina, O.L.,</w:t>
      </w:r>
      <w:r w:rsidRPr="000F532E">
        <w:rPr>
          <w:rFonts w:asciiTheme="minorHAnsi" w:hAnsiTheme="minorHAnsi" w:cstheme="minorHAnsi"/>
        </w:rPr>
        <w:t xml:space="preserve"> &amp; Schultz-Jones, B. (2013). Preparing school librarians: approaches to teaching information organization to school library program students at the University of North Texas. [In Russian].</w:t>
      </w:r>
      <w:r w:rsidRPr="000F532E">
        <w:rPr>
          <w:rStyle w:val="Emphasis"/>
          <w:rFonts w:asciiTheme="minorHAnsi" w:hAnsiTheme="minorHAnsi" w:cstheme="minorHAnsi"/>
          <w:i w:val="0"/>
        </w:rPr>
        <w:t xml:space="preserve"> </w:t>
      </w:r>
      <w:hyperlink r:id="rId73" w:history="1">
        <w:r w:rsidRPr="000F532E">
          <w:rPr>
            <w:rStyle w:val="Hyperlink"/>
            <w:rFonts w:asciiTheme="minorHAnsi" w:hAnsiTheme="minorHAnsi" w:cstheme="minorHAnsi"/>
            <w:i/>
            <w:iCs/>
          </w:rPr>
          <w:t>School Library</w:t>
        </w:r>
      </w:hyperlink>
      <w:r w:rsidRPr="000F532E">
        <w:rPr>
          <w:rStyle w:val="Emphasis"/>
          <w:rFonts w:asciiTheme="minorHAnsi" w:hAnsiTheme="minorHAnsi" w:cstheme="minorHAnsi"/>
        </w:rPr>
        <w:t>.</w:t>
      </w:r>
      <w:r w:rsidR="0094610C" w:rsidRPr="000F532E">
        <w:rPr>
          <w:rStyle w:val="Emphasis"/>
          <w:rFonts w:asciiTheme="minorHAnsi" w:hAnsiTheme="minorHAnsi" w:cstheme="minorHAnsi"/>
        </w:rPr>
        <w:t xml:space="preserve"> </w:t>
      </w:r>
    </w:p>
    <w:p w14:paraId="5ACD16CD" w14:textId="77777777" w:rsidR="007D0868" w:rsidRPr="000F532E" w:rsidRDefault="007D0868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</w:rPr>
        <w:t>Zavalina, O.L.</w:t>
      </w:r>
      <w:r w:rsidRPr="000F532E">
        <w:rPr>
          <w:rFonts w:asciiTheme="minorHAnsi" w:hAnsiTheme="minorHAnsi" w:cstheme="minorHAnsi"/>
        </w:rPr>
        <w:t xml:space="preserve"> (2012). A study of user searching in large-scale digital libraries supporting secondary education. [In Russian]. </w:t>
      </w:r>
      <w:hyperlink r:id="rId74" w:history="1">
        <w:r w:rsidRPr="000F532E">
          <w:rPr>
            <w:rStyle w:val="Hyperlink"/>
            <w:rFonts w:asciiTheme="minorHAnsi" w:hAnsiTheme="minorHAnsi" w:cstheme="minorHAnsi"/>
            <w:i/>
            <w:iCs/>
          </w:rPr>
          <w:t>School Library</w:t>
        </w:r>
      </w:hyperlink>
      <w:r w:rsidRPr="000F532E">
        <w:rPr>
          <w:rStyle w:val="Emphasis"/>
          <w:rFonts w:asciiTheme="minorHAnsi" w:hAnsiTheme="minorHAnsi" w:cstheme="minorHAnsi"/>
        </w:rPr>
        <w:t xml:space="preserve">, 4-5, </w:t>
      </w:r>
      <w:r w:rsidRPr="000F532E">
        <w:rPr>
          <w:rStyle w:val="Emphasis"/>
          <w:rFonts w:asciiTheme="minorHAnsi" w:hAnsiTheme="minorHAnsi" w:cstheme="minorHAnsi"/>
          <w:i w:val="0"/>
        </w:rPr>
        <w:t>7-10</w:t>
      </w:r>
      <w:r w:rsidRPr="000F532E">
        <w:rPr>
          <w:rStyle w:val="Emphasis"/>
          <w:rFonts w:asciiTheme="minorHAnsi" w:hAnsiTheme="minorHAnsi" w:cstheme="minorHAnsi"/>
        </w:rPr>
        <w:t>.</w:t>
      </w:r>
    </w:p>
    <w:p w14:paraId="08F0A34F" w14:textId="43D90AD7" w:rsidR="007D0868" w:rsidRPr="000F532E" w:rsidRDefault="0094610C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Style w:val="Emphasis"/>
          <w:rFonts w:asciiTheme="minorHAnsi" w:hAnsiTheme="minorHAnsi" w:cstheme="minorHAnsi"/>
          <w:i w:val="0"/>
          <w:iCs w:val="0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7D0868" w:rsidRPr="000F532E">
        <w:rPr>
          <w:rFonts w:asciiTheme="minorHAnsi" w:hAnsiTheme="minorHAnsi" w:cstheme="minorHAnsi"/>
        </w:rPr>
        <w:t xml:space="preserve">Vassilieva, E., &amp; </w:t>
      </w:r>
      <w:r w:rsidR="007D0868" w:rsidRPr="000F532E">
        <w:rPr>
          <w:rFonts w:asciiTheme="minorHAnsi" w:hAnsiTheme="minorHAnsi" w:cstheme="minorHAnsi"/>
          <w:b/>
          <w:bCs/>
        </w:rPr>
        <w:t>Zavalina, O.L.</w:t>
      </w:r>
      <w:r w:rsidR="007D0868" w:rsidRPr="000F532E">
        <w:rPr>
          <w:rFonts w:asciiTheme="minorHAnsi" w:hAnsiTheme="minorHAnsi" w:cstheme="minorHAnsi"/>
        </w:rPr>
        <w:t xml:space="preserve"> (2012). Overview of factors influencing the development of the modern library and information science education: Example of a U.S. university. [In Russian]. </w:t>
      </w:r>
      <w:hyperlink r:id="rId75" w:history="1">
        <w:r w:rsidR="007D0868" w:rsidRPr="000F532E">
          <w:rPr>
            <w:rStyle w:val="Hyperlink"/>
            <w:rFonts w:asciiTheme="minorHAnsi" w:hAnsiTheme="minorHAnsi" w:cstheme="minorHAnsi"/>
            <w:i/>
            <w:iCs/>
          </w:rPr>
          <w:t>School Library</w:t>
        </w:r>
      </w:hyperlink>
      <w:r w:rsidR="007D0868" w:rsidRPr="000F532E">
        <w:rPr>
          <w:rStyle w:val="Emphasis"/>
          <w:rFonts w:asciiTheme="minorHAnsi" w:hAnsiTheme="minorHAnsi" w:cstheme="minorHAnsi"/>
        </w:rPr>
        <w:t>, 6-7.</w:t>
      </w:r>
    </w:p>
    <w:p w14:paraId="12B5B6FD" w14:textId="77777777" w:rsidR="007D0868" w:rsidRPr="000F532E" w:rsidRDefault="007D0868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</w:rPr>
        <w:t>Zavalina, O.L.</w:t>
      </w:r>
      <w:r w:rsidRPr="000F532E">
        <w:rPr>
          <w:rFonts w:asciiTheme="minorHAnsi" w:hAnsiTheme="minorHAnsi" w:cstheme="minorHAnsi"/>
        </w:rPr>
        <w:t xml:space="preserve"> (2012). Analysis of representation of subject access elements in the FRBR, FRAD, and FRSAD entity-relationship models and in the RDA cataloging code. [In Russian]. </w:t>
      </w:r>
      <w:hyperlink r:id="rId76" w:history="1">
        <w:r w:rsidRPr="000F532E">
          <w:rPr>
            <w:rStyle w:val="Hyperlink"/>
            <w:rFonts w:asciiTheme="minorHAnsi" w:hAnsiTheme="minorHAnsi" w:cstheme="minorHAnsi"/>
            <w:i/>
            <w:iCs/>
          </w:rPr>
          <w:t>Science and Technology Libraries Journal</w:t>
        </w:r>
      </w:hyperlink>
      <w:r w:rsidRPr="000F532E">
        <w:rPr>
          <w:rStyle w:val="Emphasis"/>
          <w:rFonts w:asciiTheme="minorHAnsi" w:hAnsiTheme="minorHAnsi" w:cstheme="minorHAnsi"/>
        </w:rPr>
        <w:t>, 11</w:t>
      </w:r>
      <w:r w:rsidRPr="000F532E">
        <w:rPr>
          <w:rStyle w:val="Emphasis"/>
          <w:rFonts w:asciiTheme="minorHAnsi" w:hAnsiTheme="minorHAnsi" w:cstheme="minorHAnsi"/>
          <w:i w:val="0"/>
        </w:rPr>
        <w:t xml:space="preserve">, 25-38.  </w:t>
      </w:r>
      <w:hyperlink r:id="rId77" w:history="1">
        <w:r w:rsidRPr="000F532E">
          <w:rPr>
            <w:rStyle w:val="Hyperlink"/>
            <w:rFonts w:asciiTheme="minorHAnsi" w:hAnsiTheme="minorHAnsi" w:cstheme="minorHAnsi"/>
          </w:rPr>
          <w:t>http://elibrary.ru/item.asp?id=18240789</w:t>
        </w:r>
      </w:hyperlink>
      <w:r w:rsidRPr="000F532E">
        <w:rPr>
          <w:rStyle w:val="Emphasis"/>
          <w:rFonts w:asciiTheme="minorHAnsi" w:hAnsiTheme="minorHAnsi" w:cstheme="minorHAnsi"/>
          <w:i w:val="0"/>
        </w:rPr>
        <w:t xml:space="preserve"> </w:t>
      </w:r>
    </w:p>
    <w:p w14:paraId="6039BE9B" w14:textId="77777777" w:rsidR="007D0868" w:rsidRPr="000F532E" w:rsidRDefault="007D0868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(2012). Exploring the richness of collection-level subject metadata in three large-scale digital libraries. </w:t>
      </w:r>
      <w:r w:rsidRPr="000F532E">
        <w:rPr>
          <w:rFonts w:asciiTheme="minorHAnsi" w:hAnsiTheme="minorHAnsi" w:cstheme="minorHAnsi"/>
          <w:i/>
          <w:color w:val="000000"/>
        </w:rPr>
        <w:t xml:space="preserve">International Journal of Metadata, Semantics, and Ontologies, </w:t>
      </w:r>
      <w:r w:rsidRPr="000F532E">
        <w:rPr>
          <w:rFonts w:asciiTheme="minorHAnsi" w:eastAsia="Times New Roman" w:hAnsiTheme="minorHAnsi" w:cstheme="minorHAnsi"/>
          <w:i/>
          <w:iCs/>
          <w:color w:val="000000"/>
        </w:rPr>
        <w:t>7</w:t>
      </w:r>
      <w:r w:rsidRPr="000F532E">
        <w:rPr>
          <w:rFonts w:asciiTheme="minorHAnsi" w:eastAsia="Times New Roman" w:hAnsiTheme="minorHAnsi" w:cstheme="minorHAnsi"/>
          <w:color w:val="000000"/>
        </w:rPr>
        <w:t>(3), 209-221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hyperlink r:id="rId78" w:history="1">
        <w:r w:rsidRPr="000F532E">
          <w:rPr>
            <w:rStyle w:val="Hyperlink"/>
            <w:rFonts w:asciiTheme="minorHAnsi" w:hAnsiTheme="minorHAnsi" w:cstheme="minorHAnsi"/>
          </w:rPr>
          <w:t>https://doi.org/10.1504/ijmso.2012.050182</w:t>
        </w:r>
      </w:hyperlink>
      <w:r w:rsidRPr="000F532E">
        <w:rPr>
          <w:rFonts w:asciiTheme="minorHAnsi" w:hAnsiTheme="minorHAnsi" w:cstheme="minorHAnsi"/>
          <w:color w:val="000000"/>
        </w:rPr>
        <w:t xml:space="preserve"> </w:t>
      </w:r>
    </w:p>
    <w:p w14:paraId="22523114" w14:textId="1E43574B" w:rsidR="007D0868" w:rsidRPr="000F532E" w:rsidRDefault="007D0868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(2012). Subject access: Conceptual models, functional requirements, and empirical data. </w:t>
      </w:r>
      <w:r w:rsidRPr="000F532E">
        <w:rPr>
          <w:rFonts w:asciiTheme="minorHAnsi" w:hAnsiTheme="minorHAnsi" w:cstheme="minorHAnsi"/>
          <w:i/>
          <w:color w:val="000000"/>
        </w:rPr>
        <w:t>Journal of Library Metadata, 12</w:t>
      </w:r>
      <w:r w:rsidRPr="000F532E">
        <w:rPr>
          <w:rFonts w:asciiTheme="minorHAnsi" w:hAnsiTheme="minorHAnsi" w:cstheme="minorHAnsi"/>
          <w:color w:val="000000"/>
        </w:rPr>
        <w:t xml:space="preserve">(2-3), 140-163. </w:t>
      </w:r>
      <w:hyperlink r:id="rId79" w:history="1">
        <w:r w:rsidRPr="000F532E">
          <w:rPr>
            <w:rStyle w:val="Hyperlink"/>
            <w:rFonts w:asciiTheme="minorHAnsi" w:hAnsiTheme="minorHAnsi" w:cstheme="minorHAnsi"/>
          </w:rPr>
          <w:t>https://doi.org/10.1080/19386389.2012.699829</w:t>
        </w:r>
      </w:hyperlink>
      <w:r w:rsidRPr="000F532E">
        <w:rPr>
          <w:rFonts w:asciiTheme="minorHAnsi" w:hAnsiTheme="minorHAnsi" w:cstheme="minorHAnsi"/>
          <w:color w:val="000000"/>
        </w:rPr>
        <w:t xml:space="preserve"> </w:t>
      </w:r>
    </w:p>
    <w:p w14:paraId="46318DE7" w14:textId="55439F4E" w:rsidR="007D0868" w:rsidRPr="000F532E" w:rsidRDefault="007D0868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(2011). </w:t>
      </w:r>
      <w:r w:rsidRPr="000F532E">
        <w:rPr>
          <w:rFonts w:asciiTheme="minorHAnsi" w:hAnsiTheme="minorHAnsi" w:cstheme="minorHAnsi"/>
          <w:lang w:val="en-US"/>
        </w:rPr>
        <w:t>Contextual metadata in digital aggregations: Application of collection-level subject metadata and its role in user interactions and information retrieval.</w:t>
      </w:r>
      <w:r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Style w:val="Emphasis"/>
          <w:rFonts w:asciiTheme="minorHAnsi" w:hAnsiTheme="minorHAnsi" w:cstheme="minorHAnsi"/>
          <w:color w:val="000000"/>
        </w:rPr>
        <w:t>Journal of Library Metadata, 11</w:t>
      </w:r>
      <w:r w:rsidRPr="000F532E">
        <w:rPr>
          <w:rStyle w:val="Emphasis"/>
          <w:rFonts w:asciiTheme="minorHAnsi" w:hAnsiTheme="minorHAnsi" w:cstheme="minorHAnsi"/>
          <w:i w:val="0"/>
          <w:color w:val="000000"/>
        </w:rPr>
        <w:t>(3/4), 104-128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hyperlink r:id="rId80" w:history="1">
        <w:r w:rsidRPr="000F532E">
          <w:rPr>
            <w:rStyle w:val="Hyperlink"/>
            <w:rFonts w:asciiTheme="minorHAnsi" w:hAnsiTheme="minorHAnsi" w:cstheme="minorHAnsi"/>
          </w:rPr>
          <w:t>https://doi.org/10.1080/19386389.2011.629957</w:t>
        </w:r>
      </w:hyperlink>
    </w:p>
    <w:p w14:paraId="761DB540" w14:textId="639774EF" w:rsidR="007D0868" w:rsidRPr="000F532E" w:rsidRDefault="007D0868" w:rsidP="007D086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</w:rPr>
        <w:t>Zavalina, O.L</w:t>
      </w:r>
      <w:r w:rsidRPr="000F532E">
        <w:rPr>
          <w:rFonts w:asciiTheme="minorHAnsi" w:hAnsiTheme="minorHAnsi" w:cstheme="minorHAnsi"/>
        </w:rPr>
        <w:t xml:space="preserve">., Palmer, C.L., Jackson, A.S., &amp; Han, M.-J. (2009). </w:t>
      </w:r>
      <w:r w:rsidRPr="000F532E">
        <w:rPr>
          <w:rFonts w:asciiTheme="minorHAnsi" w:hAnsiTheme="minorHAnsi" w:cstheme="minorHAnsi"/>
          <w:bCs/>
        </w:rPr>
        <w:t>Evaluating descriptive richness in collection-level metadata</w:t>
      </w:r>
      <w:r w:rsidRPr="000F532E">
        <w:rPr>
          <w:rFonts w:asciiTheme="minorHAnsi" w:hAnsiTheme="minorHAnsi" w:cstheme="minorHAnsi"/>
        </w:rPr>
        <w:t xml:space="preserve">. </w:t>
      </w:r>
      <w:r w:rsidRPr="000F532E">
        <w:rPr>
          <w:rFonts w:asciiTheme="minorHAnsi" w:hAnsiTheme="minorHAnsi" w:cstheme="minorHAnsi"/>
          <w:i/>
        </w:rPr>
        <w:t>Journal of Library Metadata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i/>
        </w:rPr>
        <w:t>8</w:t>
      </w:r>
      <w:r w:rsidRPr="000F532E">
        <w:rPr>
          <w:rFonts w:asciiTheme="minorHAnsi" w:hAnsiTheme="minorHAnsi" w:cstheme="minorHAnsi"/>
        </w:rPr>
        <w:t xml:space="preserve">(4), 263-292. </w:t>
      </w:r>
      <w:hyperlink r:id="rId81" w:history="1">
        <w:r w:rsidRPr="000F532E">
          <w:rPr>
            <w:rStyle w:val="Hyperlink"/>
            <w:rFonts w:asciiTheme="minorHAnsi" w:hAnsiTheme="minorHAnsi" w:cstheme="minorHAnsi"/>
          </w:rPr>
          <w:t>https://doi.org/10.1080/19386380802627109</w:t>
        </w:r>
      </w:hyperlink>
      <w:r w:rsidRPr="000F532E">
        <w:rPr>
          <w:rFonts w:asciiTheme="minorHAnsi" w:hAnsiTheme="minorHAnsi" w:cstheme="minorHAnsi"/>
        </w:rPr>
        <w:t xml:space="preserve"> </w:t>
      </w:r>
      <w:r w:rsidR="00FC120E" w:rsidRPr="000F532E">
        <w:rPr>
          <w:rStyle w:val="Hyperlink"/>
          <w:rFonts w:asciiTheme="minorHAnsi" w:hAnsiTheme="minorHAnsi" w:cstheme="minorHAnsi"/>
          <w:color w:val="auto"/>
        </w:rPr>
        <w:t>[</w:t>
      </w:r>
      <w:r w:rsidR="00FC120E" w:rsidRPr="000F532E">
        <w:rPr>
          <w:rStyle w:val="Hyperlink"/>
          <w:rFonts w:asciiTheme="minorHAnsi" w:hAnsiTheme="minorHAnsi" w:cstheme="minorHAnsi"/>
          <w:color w:val="auto"/>
          <w:u w:val="none"/>
        </w:rPr>
        <w:t>journal impact factor: 0.56, important journal for research in information organization]</w:t>
      </w:r>
    </w:p>
    <w:p w14:paraId="42361EC1" w14:textId="199A9DBA" w:rsidR="008601CF" w:rsidRPr="000F532E" w:rsidRDefault="007C74F6" w:rsidP="00A87ABE">
      <w:pPr>
        <w:pStyle w:val="Heading3"/>
        <w:rPr>
          <w:rFonts w:asciiTheme="minorHAnsi" w:hAnsiTheme="minorHAnsi" w:cstheme="minorHAnsi"/>
          <w:b w:val="0"/>
        </w:rPr>
      </w:pPr>
      <w:r w:rsidRPr="0044405A">
        <w:rPr>
          <w:rFonts w:asciiTheme="minorHAnsi" w:hAnsiTheme="minorHAnsi" w:cstheme="minorHAnsi"/>
          <w:color w:val="006600"/>
        </w:rPr>
        <w:t xml:space="preserve">Refereed </w:t>
      </w:r>
      <w:r w:rsidR="006A5CF3">
        <w:rPr>
          <w:rFonts w:asciiTheme="minorHAnsi" w:hAnsiTheme="minorHAnsi" w:cstheme="minorHAnsi"/>
          <w:color w:val="006600"/>
        </w:rPr>
        <w:t xml:space="preserve">(Peer-Reviewed) </w:t>
      </w:r>
      <w:r w:rsidR="009710F2" w:rsidRPr="0044405A">
        <w:rPr>
          <w:rFonts w:asciiTheme="minorHAnsi" w:hAnsiTheme="minorHAnsi" w:cstheme="minorHAnsi"/>
          <w:color w:val="006600"/>
        </w:rPr>
        <w:t xml:space="preserve">Conference </w:t>
      </w:r>
      <w:r w:rsidR="001B1D58" w:rsidRPr="0044405A">
        <w:rPr>
          <w:rFonts w:asciiTheme="minorHAnsi" w:hAnsiTheme="minorHAnsi" w:cstheme="minorHAnsi"/>
          <w:color w:val="006600"/>
        </w:rPr>
        <w:t>Proceedings</w:t>
      </w:r>
      <w:r w:rsidR="00F74EDA" w:rsidRPr="0044405A">
        <w:rPr>
          <w:rFonts w:asciiTheme="minorHAnsi" w:hAnsiTheme="minorHAnsi" w:cstheme="minorHAnsi"/>
          <w:color w:val="006600"/>
        </w:rPr>
        <w:t xml:space="preserve"> Publications</w:t>
      </w:r>
    </w:p>
    <w:p w14:paraId="13D6C59A" w14:textId="68304431" w:rsidR="003A5E9F" w:rsidRPr="000F532E" w:rsidRDefault="001B1D58" w:rsidP="008601CF">
      <w:pPr>
        <w:spacing w:after="60"/>
        <w:ind w:left="360"/>
        <w:jc w:val="right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highlight w:val="yellow"/>
        </w:rPr>
        <w:t>(</w:t>
      </w:r>
      <w:r w:rsidR="00301DE1">
        <w:rPr>
          <w:rFonts w:asciiTheme="minorHAnsi" w:hAnsiTheme="minorHAnsi" w:cstheme="minorHAnsi"/>
          <w:b/>
          <w:bCs/>
          <w:color w:val="C00000"/>
          <w:highlight w:val="yellow"/>
        </w:rPr>
        <w:t>7</w:t>
      </w:r>
      <w:r w:rsidR="00A52F91">
        <w:rPr>
          <w:rFonts w:asciiTheme="minorHAnsi" w:hAnsiTheme="minorHAnsi" w:cstheme="minorHAnsi"/>
          <w:b/>
          <w:bCs/>
          <w:color w:val="C00000"/>
          <w:highlight w:val="yellow"/>
        </w:rPr>
        <w:t>2</w:t>
      </w:r>
      <w:r w:rsidRPr="000F532E">
        <w:rPr>
          <w:rFonts w:asciiTheme="minorHAnsi" w:hAnsiTheme="minorHAnsi" w:cstheme="minorHAnsi"/>
          <w:b/>
          <w:bCs/>
          <w:highlight w:val="yellow"/>
        </w:rPr>
        <w:t xml:space="preserve"> total:</w:t>
      </w:r>
      <w:r w:rsidR="008601CF" w:rsidRPr="000F532E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3D7D21">
        <w:rPr>
          <w:rFonts w:asciiTheme="minorHAnsi" w:hAnsiTheme="minorHAnsi" w:cstheme="minorHAnsi"/>
          <w:b/>
          <w:bCs/>
          <w:color w:val="C00000"/>
          <w:highlight w:val="yellow"/>
        </w:rPr>
        <w:t>4</w:t>
      </w:r>
      <w:r w:rsidR="008601CF" w:rsidRPr="000F532E">
        <w:rPr>
          <w:rFonts w:asciiTheme="minorHAnsi" w:hAnsiTheme="minorHAnsi" w:cstheme="minorHAnsi"/>
          <w:b/>
          <w:bCs/>
          <w:highlight w:val="yellow"/>
        </w:rPr>
        <w:t xml:space="preserve"> nat</w:t>
      </w:r>
      <w:r w:rsidR="001763F4" w:rsidRPr="000F532E">
        <w:rPr>
          <w:rFonts w:asciiTheme="minorHAnsi" w:hAnsiTheme="minorHAnsi" w:cstheme="minorHAnsi"/>
          <w:b/>
          <w:bCs/>
          <w:highlight w:val="yellow"/>
        </w:rPr>
        <w:t>iona</w:t>
      </w:r>
      <w:r w:rsidR="008601CF" w:rsidRPr="000F532E">
        <w:rPr>
          <w:rFonts w:asciiTheme="minorHAnsi" w:hAnsiTheme="minorHAnsi" w:cstheme="minorHAnsi"/>
          <w:b/>
          <w:bCs/>
          <w:highlight w:val="yellow"/>
        </w:rPr>
        <w:t xml:space="preserve">l, </w:t>
      </w:r>
      <w:r w:rsidR="00853F61">
        <w:rPr>
          <w:rFonts w:asciiTheme="minorHAnsi" w:hAnsiTheme="minorHAnsi" w:cstheme="minorHAnsi"/>
          <w:b/>
          <w:bCs/>
          <w:color w:val="C00000"/>
          <w:highlight w:val="yellow"/>
        </w:rPr>
        <w:t>6</w:t>
      </w:r>
      <w:r w:rsidR="00A52F91">
        <w:rPr>
          <w:rFonts w:asciiTheme="minorHAnsi" w:hAnsiTheme="minorHAnsi" w:cstheme="minorHAnsi"/>
          <w:b/>
          <w:bCs/>
          <w:color w:val="C00000"/>
          <w:highlight w:val="yellow"/>
        </w:rPr>
        <w:t>8</w:t>
      </w:r>
      <w:r w:rsidR="00EB7B06" w:rsidRPr="000F532E">
        <w:rPr>
          <w:rFonts w:asciiTheme="minorHAnsi" w:hAnsiTheme="minorHAnsi" w:cstheme="minorHAnsi"/>
          <w:b/>
          <w:bCs/>
          <w:highlight w:val="yellow"/>
        </w:rPr>
        <w:t xml:space="preserve"> internat</w:t>
      </w:r>
      <w:r w:rsidR="001763F4" w:rsidRPr="000F532E">
        <w:rPr>
          <w:rFonts w:asciiTheme="minorHAnsi" w:hAnsiTheme="minorHAnsi" w:cstheme="minorHAnsi"/>
          <w:b/>
          <w:bCs/>
          <w:highlight w:val="yellow"/>
        </w:rPr>
        <w:t>iona</w:t>
      </w:r>
      <w:r w:rsidR="008601CF" w:rsidRPr="000F532E">
        <w:rPr>
          <w:rFonts w:asciiTheme="minorHAnsi" w:hAnsiTheme="minorHAnsi" w:cstheme="minorHAnsi"/>
          <w:b/>
          <w:bCs/>
          <w:highlight w:val="yellow"/>
        </w:rPr>
        <w:t>l</w:t>
      </w:r>
      <w:r w:rsidR="00490B2D" w:rsidRPr="000F532E">
        <w:rPr>
          <w:rFonts w:asciiTheme="minorHAnsi" w:hAnsiTheme="minorHAnsi" w:cstheme="minorHAnsi"/>
          <w:b/>
          <w:bCs/>
          <w:highlight w:val="yellow"/>
        </w:rPr>
        <w:t xml:space="preserve">; </w:t>
      </w:r>
      <w:r w:rsidR="007C3A87">
        <w:rPr>
          <w:rFonts w:asciiTheme="minorHAnsi" w:hAnsiTheme="minorHAnsi" w:cstheme="minorHAnsi"/>
          <w:b/>
          <w:bCs/>
          <w:i/>
          <w:iCs/>
          <w:color w:val="C00000"/>
          <w:highlight w:val="yellow"/>
        </w:rPr>
        <w:t>6</w:t>
      </w:r>
      <w:r w:rsidR="00A52F91">
        <w:rPr>
          <w:rFonts w:asciiTheme="minorHAnsi" w:hAnsiTheme="minorHAnsi" w:cstheme="minorHAnsi"/>
          <w:b/>
          <w:bCs/>
          <w:i/>
          <w:iCs/>
          <w:color w:val="C00000"/>
          <w:highlight w:val="yellow"/>
        </w:rPr>
        <w:t>6</w:t>
      </w:r>
      <w:r w:rsidR="00490B2D" w:rsidRPr="00FA6133">
        <w:rPr>
          <w:rFonts w:asciiTheme="minorHAnsi" w:hAnsiTheme="minorHAnsi" w:cstheme="minorHAnsi"/>
          <w:b/>
          <w:bCs/>
          <w:i/>
          <w:iCs/>
          <w:color w:val="C00000"/>
          <w:highlight w:val="yellow"/>
        </w:rPr>
        <w:t xml:space="preserve"> </w:t>
      </w:r>
      <w:r w:rsidR="00490B2D" w:rsidRPr="00FA6133">
        <w:rPr>
          <w:rFonts w:asciiTheme="minorHAnsi" w:hAnsiTheme="minorHAnsi" w:cstheme="minorHAnsi"/>
          <w:b/>
          <w:bCs/>
          <w:i/>
          <w:iCs/>
          <w:highlight w:val="yellow"/>
        </w:rPr>
        <w:t>since joining UNT</w:t>
      </w:r>
      <w:r w:rsidRPr="000F532E">
        <w:rPr>
          <w:rFonts w:asciiTheme="minorHAnsi" w:hAnsiTheme="minorHAnsi" w:cstheme="minorHAnsi"/>
          <w:b/>
          <w:bCs/>
          <w:highlight w:val="yellow"/>
        </w:rPr>
        <w:t>)</w:t>
      </w:r>
      <w:r w:rsidRPr="000F532E">
        <w:rPr>
          <w:rFonts w:asciiTheme="minorHAnsi" w:hAnsiTheme="minorHAnsi" w:cstheme="minorHAnsi"/>
          <w:b/>
        </w:rPr>
        <w:t xml:space="preserve"> </w:t>
      </w:r>
    </w:p>
    <w:p w14:paraId="3146982C" w14:textId="64B955F0" w:rsidR="001B1D58" w:rsidRPr="000F532E" w:rsidRDefault="003A5E9F" w:rsidP="003A5E9F">
      <w:pPr>
        <w:spacing w:after="6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color w:val="00642D"/>
        </w:rPr>
        <w:t xml:space="preserve">‡ </w:t>
      </w:r>
      <w:r w:rsidR="00FF5808" w:rsidRPr="0044405A">
        <w:rPr>
          <w:rFonts w:asciiTheme="minorHAnsi" w:hAnsiTheme="minorHAnsi" w:cstheme="minorHAnsi"/>
          <w:bCs/>
        </w:rPr>
        <w:t xml:space="preserve">- </w:t>
      </w:r>
      <w:r w:rsidRPr="0044405A">
        <w:rPr>
          <w:rFonts w:asciiTheme="minorHAnsi" w:hAnsiTheme="minorHAnsi" w:cstheme="minorHAnsi"/>
          <w:bCs/>
        </w:rPr>
        <w:t>Co-authored with student(s)</w:t>
      </w:r>
      <w:r w:rsidR="001B1D58" w:rsidRPr="0044405A">
        <w:rPr>
          <w:rFonts w:asciiTheme="minorHAnsi" w:hAnsiTheme="minorHAnsi" w:cstheme="minorHAnsi"/>
          <w:bCs/>
        </w:rPr>
        <w:t xml:space="preserve">                                                                 </w:t>
      </w:r>
    </w:p>
    <w:p w14:paraId="12BAA4AF" w14:textId="211F1AEA" w:rsidR="00070D61" w:rsidRPr="000F532E" w:rsidRDefault="00070D61" w:rsidP="00070D61">
      <w:pPr>
        <w:pStyle w:val="NormalWeb"/>
        <w:numPr>
          <w:ilvl w:val="0"/>
          <w:numId w:val="17"/>
        </w:numPr>
        <w:shd w:val="clear" w:color="auto" w:fill="E2EFD9" w:themeFill="accent6" w:themeFillTint="33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Archer-Capuzzo, S., Miksa, S.D., </w:t>
      </w:r>
      <w:r w:rsidRPr="00D60A47">
        <w:rPr>
          <w:rFonts w:asciiTheme="minorHAnsi" w:hAnsiTheme="minorHAnsi" w:cstheme="minorHAnsi"/>
          <w:b/>
          <w:bCs/>
          <w:color w:val="000000"/>
        </w:rPr>
        <w:t>Zavalina, O.L.</w:t>
      </w:r>
      <w:r>
        <w:rPr>
          <w:rFonts w:asciiTheme="minorHAnsi" w:hAnsiTheme="minorHAnsi" w:cstheme="minorHAnsi"/>
          <w:color w:val="000000"/>
        </w:rPr>
        <w:t>, &amp; Zavalin., V.</w:t>
      </w:r>
      <w:r w:rsidRPr="000F532E">
        <w:rPr>
          <w:rFonts w:asciiTheme="minorHAnsi" w:hAnsiTheme="minorHAnsi" w:cstheme="minorHAnsi"/>
          <w:color w:val="000000"/>
        </w:rPr>
        <w:t xml:space="preserve"> (202</w:t>
      </w:r>
      <w:r>
        <w:rPr>
          <w:rFonts w:asciiTheme="minorHAnsi" w:hAnsiTheme="minorHAnsi" w:cstheme="minorHAnsi"/>
          <w:color w:val="000000"/>
        </w:rPr>
        <w:t>5</w:t>
      </w:r>
      <w:r w:rsidRPr="000F532E">
        <w:rPr>
          <w:rFonts w:asciiTheme="minorHAnsi" w:hAnsiTheme="minorHAnsi" w:cstheme="minorHAnsi"/>
          <w:color w:val="000000"/>
        </w:rPr>
        <w:t xml:space="preserve">). </w:t>
      </w:r>
      <w:r w:rsidRPr="00D60A47">
        <w:rPr>
          <w:rFonts w:asciiTheme="minorHAnsi" w:hAnsiTheme="minorHAnsi" w:cstheme="minorHAnsi"/>
          <w:color w:val="000000"/>
        </w:rPr>
        <w:t>Cataloging with RDA and other content standards: Identifying barriers and exploring solutions in MLIS education</w:t>
      </w:r>
      <w:r w:rsidRPr="000F532E">
        <w:rPr>
          <w:rFonts w:asciiTheme="minorHAnsi" w:hAnsiTheme="minorHAnsi" w:cstheme="minorHAnsi"/>
          <w:color w:val="000000"/>
        </w:rPr>
        <w:t>. In</w:t>
      </w:r>
      <w:r w:rsidR="009B0964">
        <w:rPr>
          <w:rFonts w:asciiTheme="minorHAnsi" w:hAnsiTheme="minorHAnsi" w:cstheme="minorHAnsi"/>
          <w:color w:val="000000"/>
        </w:rPr>
        <w:t xml:space="preserve"> K. Snow &amp; S. Nakashima</w:t>
      </w:r>
      <w:r w:rsidRPr="000F532E">
        <w:rPr>
          <w:rFonts w:asciiTheme="minorHAnsi" w:hAnsiTheme="minorHAnsi" w:cstheme="minorHAnsi"/>
          <w:color w:val="000000"/>
        </w:rPr>
        <w:t xml:space="preserve"> (Eds.), </w:t>
      </w:r>
      <w:r w:rsidRPr="000F532E">
        <w:rPr>
          <w:rFonts w:asciiTheme="minorHAnsi" w:hAnsiTheme="minorHAnsi" w:cstheme="minorHAnsi"/>
          <w:i/>
          <w:iCs/>
          <w:color w:val="000000"/>
        </w:rPr>
        <w:t>Proceedings of the Association for Library and Information Science Education Annual Conference: ALISE 202</w:t>
      </w:r>
      <w:r>
        <w:rPr>
          <w:rFonts w:asciiTheme="minorHAnsi" w:hAnsiTheme="minorHAnsi" w:cstheme="minorHAnsi"/>
          <w:i/>
          <w:iCs/>
          <w:color w:val="000000"/>
        </w:rPr>
        <w:t>5</w:t>
      </w:r>
      <w:r w:rsidR="006E336C">
        <w:rPr>
          <w:rFonts w:asciiTheme="minorHAnsi" w:hAnsiTheme="minorHAnsi" w:cstheme="minorHAnsi"/>
          <w:color w:val="000000"/>
        </w:rPr>
        <w:t xml:space="preserve"> (</w:t>
      </w:r>
      <w:r w:rsidRPr="000F532E">
        <w:rPr>
          <w:rFonts w:asciiTheme="minorHAnsi" w:hAnsiTheme="minorHAnsi" w:cstheme="minorHAnsi"/>
          <w:color w:val="000000"/>
        </w:rPr>
        <w:t>pp.</w:t>
      </w:r>
      <w:r w:rsidR="003B1D72">
        <w:rPr>
          <w:rFonts w:asciiTheme="minorHAnsi" w:hAnsiTheme="minorHAnsi" w:cstheme="minorHAnsi"/>
          <w:color w:val="000000"/>
        </w:rPr>
        <w:t xml:space="preserve"> 1-3</w:t>
      </w:r>
      <w:r w:rsidR="006E336C">
        <w:rPr>
          <w:rFonts w:asciiTheme="minorHAnsi" w:hAnsiTheme="minorHAnsi" w:cstheme="minorHAnsi"/>
          <w:color w:val="000000"/>
        </w:rPr>
        <w:t>)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Kansas City</w:t>
      </w:r>
      <w:r w:rsidR="003B1D72">
        <w:rPr>
          <w:rFonts w:asciiTheme="minorHAnsi" w:hAnsiTheme="minorHAnsi" w:cstheme="minorHAnsi"/>
          <w:color w:val="000000"/>
        </w:rPr>
        <w:t>, MO</w:t>
      </w:r>
      <w:r w:rsidRPr="000F532E">
        <w:rPr>
          <w:rFonts w:asciiTheme="minorHAnsi" w:hAnsiTheme="minorHAnsi" w:cstheme="minorHAnsi"/>
          <w:color w:val="000000"/>
        </w:rPr>
        <w:t xml:space="preserve">: ALISE. </w:t>
      </w:r>
      <w:r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hyperlink r:id="rId82" w:history="1">
        <w:r w:rsidR="003B1D72" w:rsidRPr="003B1D72">
          <w:rPr>
            <w:rStyle w:val="Hyperlink"/>
            <w:rFonts w:asciiTheme="minorHAnsi" w:hAnsiTheme="minorHAnsi" w:cstheme="minorHAnsi"/>
          </w:rPr>
          <w:t>https://doi.org/10.21900/j.alise.2025.1948</w:t>
        </w:r>
      </w:hyperlink>
      <w:r w:rsidRPr="000F532E">
        <w:rPr>
          <w:rFonts w:asciiTheme="minorHAnsi" w:hAnsiTheme="minorHAnsi" w:cstheme="minorHAnsi"/>
          <w:color w:val="111111"/>
        </w:rPr>
        <w:t xml:space="preserve">.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11C12E05" w14:textId="4F798361" w:rsidR="004A6A75" w:rsidRPr="00E07F5E" w:rsidRDefault="004A6A75" w:rsidP="00D60A47">
      <w:pPr>
        <w:pStyle w:val="NormalWeb"/>
        <w:numPr>
          <w:ilvl w:val="0"/>
          <w:numId w:val="17"/>
        </w:numPr>
        <w:shd w:val="clear" w:color="auto" w:fill="E2EFD9" w:themeFill="accent6" w:themeFillTint="33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>
        <w:rPr>
          <w:rFonts w:asciiTheme="minorHAnsi" w:hAnsiTheme="minorHAnsi" w:cstheme="minorHAnsi"/>
          <w:b/>
          <w:color w:val="00642D"/>
        </w:rPr>
        <w:t xml:space="preserve"> </w:t>
      </w:r>
      <w:r>
        <w:rPr>
          <w:rFonts w:asciiTheme="minorHAnsi" w:hAnsiTheme="minorHAnsi" w:cstheme="minorHAnsi"/>
        </w:rPr>
        <w:t xml:space="preserve">Frederick, M., Roeschley, A.K., &amp; </w:t>
      </w:r>
      <w:r w:rsidRPr="004A6A75">
        <w:rPr>
          <w:rFonts w:asciiTheme="minorHAnsi" w:hAnsiTheme="minorHAnsi" w:cstheme="minorHAnsi"/>
          <w:b/>
          <w:bCs/>
        </w:rPr>
        <w:t>Zavalina, O.L.</w:t>
      </w:r>
      <w:r>
        <w:rPr>
          <w:rFonts w:asciiTheme="minorHAnsi" w:hAnsiTheme="minorHAnsi" w:cstheme="minorHAnsi"/>
        </w:rPr>
        <w:t xml:space="preserve"> (</w:t>
      </w:r>
      <w:r w:rsidR="00E07F5E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 xml:space="preserve">).  </w:t>
      </w:r>
      <w:r w:rsidRPr="004A6A75">
        <w:rPr>
          <w:rFonts w:asciiTheme="minorHAnsi" w:hAnsiTheme="minorHAnsi" w:cstheme="minorHAnsi"/>
        </w:rPr>
        <w:t>Beyond language archives: Proposing the archival community informatics framework as an interdisciplinary link to revitalization lexicography</w:t>
      </w:r>
      <w:r>
        <w:rPr>
          <w:rFonts w:asciiTheme="minorHAnsi" w:hAnsiTheme="minorHAnsi" w:cstheme="minorHAnsi"/>
        </w:rPr>
        <w:t>.</w:t>
      </w:r>
      <w:r w:rsidRPr="00853F61">
        <w:rPr>
          <w:rFonts w:asciiTheme="minorHAnsi" w:hAnsiTheme="minorHAnsi" w:cstheme="minorHAnsi"/>
        </w:rPr>
        <w:t xml:space="preserve">  </w:t>
      </w:r>
      <w:r w:rsidRPr="00A8045A">
        <w:rPr>
          <w:rFonts w:asciiTheme="minorHAnsi" w:hAnsiTheme="minorHAnsi" w:cstheme="minorHAnsi"/>
        </w:rPr>
        <w:t>In</w:t>
      </w:r>
      <w:r w:rsidR="00E07F5E">
        <w:rPr>
          <w:rFonts w:asciiTheme="minorHAnsi" w:hAnsiTheme="minorHAnsi" w:cstheme="minorHAnsi"/>
        </w:rPr>
        <w:t xml:space="preserve"> I. Sserwanga, M.R. Sanfilippo, C. Inskip et. al. (Eds.),</w:t>
      </w:r>
      <w:r w:rsidRPr="00A8045A">
        <w:rPr>
          <w:rFonts w:asciiTheme="minorHAnsi" w:hAnsiTheme="minorHAnsi" w:cstheme="minorHAnsi"/>
        </w:rPr>
        <w:t xml:space="preserve"> </w:t>
      </w:r>
      <w:r w:rsidRPr="00625A93">
        <w:rPr>
          <w:rFonts w:asciiTheme="minorHAnsi" w:hAnsiTheme="minorHAnsi" w:cstheme="minorHAnsi"/>
          <w:i/>
          <w:iCs/>
        </w:rPr>
        <w:t xml:space="preserve">Living in an AI-gorithmic World: </w:t>
      </w:r>
      <w:r>
        <w:rPr>
          <w:rFonts w:asciiTheme="minorHAnsi" w:hAnsiTheme="minorHAnsi" w:cstheme="minorHAnsi"/>
          <w:i/>
          <w:iCs/>
        </w:rPr>
        <w:t>20</w:t>
      </w:r>
      <w:r w:rsidRPr="00A8045A">
        <w:rPr>
          <w:rFonts w:asciiTheme="minorHAnsi" w:hAnsiTheme="minorHAnsi" w:cstheme="minorHAnsi"/>
          <w:i/>
          <w:iCs/>
        </w:rPr>
        <w:t>th International Conference, iConference 202</w:t>
      </w:r>
      <w:r>
        <w:rPr>
          <w:rFonts w:asciiTheme="minorHAnsi" w:hAnsiTheme="minorHAnsi" w:cstheme="minorHAnsi"/>
          <w:i/>
          <w:iCs/>
        </w:rPr>
        <w:t>5</w:t>
      </w:r>
      <w:r w:rsidRPr="00A8045A">
        <w:rPr>
          <w:rFonts w:asciiTheme="minorHAnsi" w:hAnsiTheme="minorHAnsi" w:cstheme="minorHAnsi"/>
        </w:rPr>
        <w:t xml:space="preserve">, </w:t>
      </w:r>
      <w:r w:rsidRPr="00A8045A">
        <w:rPr>
          <w:rFonts w:asciiTheme="minorHAnsi" w:hAnsiTheme="minorHAnsi" w:cstheme="minorHAnsi"/>
          <w:i/>
          <w:iCs/>
        </w:rPr>
        <w:t xml:space="preserve">Proceedings </w:t>
      </w:r>
      <w:r w:rsidRPr="00A8045A">
        <w:rPr>
          <w:rFonts w:asciiTheme="minorHAnsi" w:hAnsiTheme="minorHAnsi" w:cstheme="minorHAnsi"/>
        </w:rPr>
        <w:t>(</w:t>
      </w:r>
      <w:r w:rsidR="00E07F5E">
        <w:rPr>
          <w:rFonts w:asciiTheme="minorHAnsi" w:hAnsiTheme="minorHAnsi" w:cstheme="minorHAnsi"/>
        </w:rPr>
        <w:t>pp. 1169-1179</w:t>
      </w:r>
      <w:r w:rsidRPr="00A8045A">
        <w:rPr>
          <w:rFonts w:asciiTheme="minorHAnsi" w:hAnsiTheme="minorHAnsi" w:cstheme="minorHAnsi"/>
        </w:rPr>
        <w:t>)</w:t>
      </w:r>
      <w:r w:rsidR="00E07F5E">
        <w:rPr>
          <w:rFonts w:asciiTheme="minorHAnsi" w:hAnsiTheme="minorHAnsi" w:cstheme="minorHAnsi"/>
        </w:rPr>
        <w:t xml:space="preserve">. </w:t>
      </w:r>
      <w:hyperlink r:id="rId83" w:history="1">
        <w:r w:rsidR="00E07F5E" w:rsidRPr="0072236C">
          <w:rPr>
            <w:rStyle w:val="Hyperlink"/>
            <w:rFonts w:asciiTheme="minorHAnsi" w:hAnsiTheme="minorHAnsi" w:cstheme="minorHAnsi"/>
          </w:rPr>
          <w:t>https://doi.org/10.47989/ir30iConf46942</w:t>
        </w:r>
      </w:hyperlink>
      <w:r w:rsidR="00E07F5E">
        <w:rPr>
          <w:rFonts w:asciiTheme="minorHAnsi" w:hAnsiTheme="minorHAnsi" w:cstheme="minorHAnsi"/>
          <w:color w:val="000000"/>
        </w:rPr>
        <w:t xml:space="preserve"> </w:t>
      </w:r>
      <w:r w:rsidRPr="00E07F5E">
        <w:rPr>
          <w:rFonts w:asciiTheme="minorHAnsi" w:hAnsiTheme="minorHAnsi" w:cstheme="minorHAnsi"/>
        </w:rPr>
        <w:t>[3658 words]</w:t>
      </w:r>
      <w:r w:rsidR="00E07F5E" w:rsidRPr="00E07F5E">
        <w:t xml:space="preserve"> </w:t>
      </w:r>
      <w:r w:rsidRPr="00E07F5E">
        <w:rPr>
          <w:rFonts w:asciiTheme="minorHAnsi" w:hAnsiTheme="minorHAnsi" w:cstheme="minorHAnsi"/>
          <w:b/>
          <w:bCs/>
          <w:color w:val="111111"/>
        </w:rPr>
        <w:t>International</w:t>
      </w:r>
      <w:r w:rsidRPr="00E07F5E">
        <w:rPr>
          <w:rFonts w:asciiTheme="minorHAnsi" w:hAnsiTheme="minorHAnsi" w:cstheme="minorHAnsi"/>
          <w:bCs/>
          <w:color w:val="111111"/>
        </w:rPr>
        <w:t>.</w:t>
      </w:r>
    </w:p>
    <w:p w14:paraId="7FE84CBC" w14:textId="411A0A3E" w:rsidR="004A6A75" w:rsidRPr="00D744D7" w:rsidRDefault="004A6A75" w:rsidP="004A6A75">
      <w:pPr>
        <w:pStyle w:val="NormalWeb"/>
        <w:numPr>
          <w:ilvl w:val="0"/>
          <w:numId w:val="17"/>
        </w:numPr>
        <w:shd w:val="clear" w:color="auto" w:fill="E2EFD9" w:themeFill="accent6" w:themeFillTint="33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5B5084">
        <w:rPr>
          <w:rFonts w:asciiTheme="minorHAnsi" w:hAnsiTheme="minorHAnsi" w:cstheme="minorHAnsi"/>
        </w:rPr>
        <w:t>Zavalin, V</w:t>
      </w:r>
      <w:r w:rsidRPr="005B5084">
        <w:rPr>
          <w:rFonts w:asciiTheme="minorHAnsi" w:hAnsiTheme="minorHAnsi" w:cstheme="minorHAnsi"/>
          <w:color w:val="000000"/>
        </w:rPr>
        <w:t xml:space="preserve">.I., &amp; </w:t>
      </w:r>
      <w:r w:rsidRPr="00A8045A">
        <w:rPr>
          <w:rFonts w:asciiTheme="minorHAnsi" w:hAnsiTheme="minorHAnsi" w:cstheme="minorHAnsi"/>
          <w:b/>
          <w:bCs/>
        </w:rPr>
        <w:t>Zavalina, O. L</w:t>
      </w:r>
      <w:r w:rsidRPr="00A8045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(</w:t>
      </w:r>
      <w:r w:rsidR="00E07F5E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 xml:space="preserve">).  </w:t>
      </w:r>
      <w:r w:rsidRPr="004A6A75">
        <w:rPr>
          <w:rFonts w:asciiTheme="minorHAnsi" w:hAnsiTheme="minorHAnsi" w:cstheme="minorHAnsi"/>
        </w:rPr>
        <w:t xml:space="preserve">Are </w:t>
      </w:r>
      <w:r w:rsidR="00E07F5E" w:rsidRPr="004A6A75">
        <w:rPr>
          <w:rFonts w:asciiTheme="minorHAnsi" w:hAnsiTheme="minorHAnsi" w:cstheme="minorHAnsi"/>
        </w:rPr>
        <w:t>we there yet</w:t>
      </w:r>
      <w:r w:rsidRPr="004A6A75">
        <w:rPr>
          <w:rFonts w:asciiTheme="minorHAnsi" w:hAnsiTheme="minorHAnsi" w:cstheme="minorHAnsi"/>
        </w:rPr>
        <w:t>? Evaluation of AI-</w:t>
      </w:r>
      <w:r w:rsidR="00E07F5E" w:rsidRPr="004A6A75">
        <w:rPr>
          <w:rFonts w:asciiTheme="minorHAnsi" w:hAnsiTheme="minorHAnsi" w:cstheme="minorHAnsi"/>
        </w:rPr>
        <w:t>generated metadata for online information resources</w:t>
      </w:r>
      <w:r w:rsidRPr="00A8045A">
        <w:rPr>
          <w:rFonts w:asciiTheme="minorHAnsi" w:hAnsiTheme="minorHAnsi" w:cstheme="minorHAnsi"/>
        </w:rPr>
        <w:t>. In</w:t>
      </w:r>
      <w:r w:rsidR="00E07F5E" w:rsidRPr="00E07F5E">
        <w:rPr>
          <w:rFonts w:asciiTheme="minorHAnsi" w:hAnsiTheme="minorHAnsi" w:cstheme="minorHAnsi"/>
        </w:rPr>
        <w:t xml:space="preserve"> </w:t>
      </w:r>
      <w:r w:rsidR="00E07F5E">
        <w:rPr>
          <w:rFonts w:asciiTheme="minorHAnsi" w:hAnsiTheme="minorHAnsi" w:cstheme="minorHAnsi"/>
        </w:rPr>
        <w:t>I. Sserwanga, M.R. Sanfilippo, C. Inskip et al. (Eds.),</w:t>
      </w:r>
      <w:r w:rsidRPr="00A8045A">
        <w:rPr>
          <w:rFonts w:asciiTheme="minorHAnsi" w:hAnsiTheme="minorHAnsi" w:cstheme="minorHAnsi"/>
        </w:rPr>
        <w:t xml:space="preserve"> </w:t>
      </w:r>
      <w:r w:rsidRPr="00625A93">
        <w:rPr>
          <w:rFonts w:asciiTheme="minorHAnsi" w:hAnsiTheme="minorHAnsi" w:cstheme="minorHAnsi"/>
          <w:i/>
          <w:iCs/>
        </w:rPr>
        <w:t xml:space="preserve">Living in an AI-gorithmic World: </w:t>
      </w:r>
      <w:r>
        <w:rPr>
          <w:rFonts w:asciiTheme="minorHAnsi" w:hAnsiTheme="minorHAnsi" w:cstheme="minorHAnsi"/>
          <w:i/>
          <w:iCs/>
        </w:rPr>
        <w:t>20</w:t>
      </w:r>
      <w:r w:rsidRPr="00A8045A">
        <w:rPr>
          <w:rFonts w:asciiTheme="minorHAnsi" w:hAnsiTheme="minorHAnsi" w:cstheme="minorHAnsi"/>
          <w:i/>
          <w:iCs/>
        </w:rPr>
        <w:t>th International Conference, iConference 202</w:t>
      </w:r>
      <w:r>
        <w:rPr>
          <w:rFonts w:asciiTheme="minorHAnsi" w:hAnsiTheme="minorHAnsi" w:cstheme="minorHAnsi"/>
          <w:i/>
          <w:iCs/>
        </w:rPr>
        <w:t>5</w:t>
      </w:r>
      <w:r w:rsidRPr="00A8045A">
        <w:rPr>
          <w:rFonts w:asciiTheme="minorHAnsi" w:hAnsiTheme="minorHAnsi" w:cstheme="minorHAnsi"/>
        </w:rPr>
        <w:t xml:space="preserve">, </w:t>
      </w:r>
      <w:r w:rsidRPr="00A8045A">
        <w:rPr>
          <w:rFonts w:asciiTheme="minorHAnsi" w:hAnsiTheme="minorHAnsi" w:cstheme="minorHAnsi"/>
          <w:i/>
          <w:iCs/>
        </w:rPr>
        <w:t xml:space="preserve">Proceedings </w:t>
      </w:r>
      <w:r w:rsidRPr="00A8045A">
        <w:rPr>
          <w:rFonts w:asciiTheme="minorHAnsi" w:hAnsiTheme="minorHAnsi" w:cstheme="minorHAnsi"/>
        </w:rPr>
        <w:t>(</w:t>
      </w:r>
      <w:r w:rsidR="00E07F5E">
        <w:rPr>
          <w:rFonts w:asciiTheme="minorHAnsi" w:hAnsiTheme="minorHAnsi" w:cstheme="minorHAnsi"/>
        </w:rPr>
        <w:t>pp.732-740</w:t>
      </w:r>
      <w:r w:rsidRPr="00A8045A">
        <w:rPr>
          <w:rFonts w:asciiTheme="minorHAnsi" w:hAnsiTheme="minorHAnsi" w:cstheme="minorHAnsi"/>
        </w:rPr>
        <w:t>)</w:t>
      </w:r>
      <w:r w:rsidRPr="00A8045A">
        <w:rPr>
          <w:rFonts w:asciiTheme="minorHAnsi" w:hAnsiTheme="minorHAnsi" w:cstheme="minorHAnsi"/>
          <w:i/>
          <w:iCs/>
        </w:rPr>
        <w:t xml:space="preserve"> </w:t>
      </w:r>
      <w:r w:rsidRPr="00A8045A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3594</w:t>
      </w:r>
      <w:r w:rsidRPr="00A8045A">
        <w:rPr>
          <w:rFonts w:asciiTheme="minorHAnsi" w:hAnsiTheme="minorHAnsi" w:cstheme="minorHAnsi"/>
        </w:rPr>
        <w:t xml:space="preserve"> words]</w:t>
      </w:r>
      <w:r>
        <w:rPr>
          <w:rFonts w:asciiTheme="minorHAnsi" w:hAnsiTheme="minorHAnsi" w:cstheme="minorHAnsi"/>
        </w:rPr>
        <w:t>.</w:t>
      </w:r>
      <w:r w:rsidR="00E07F5E" w:rsidRPr="00E07F5E">
        <w:t xml:space="preserve"> </w:t>
      </w:r>
      <w:hyperlink r:id="rId84" w:history="1">
        <w:r w:rsidR="00D60A47" w:rsidRPr="0072236C">
          <w:rPr>
            <w:rStyle w:val="Hyperlink"/>
            <w:rFonts w:asciiTheme="minorHAnsi" w:hAnsiTheme="minorHAnsi" w:cstheme="minorHAnsi"/>
          </w:rPr>
          <w:t>https://doi.org/10.47989/ir30iConf47215</w:t>
        </w:r>
      </w:hyperlink>
      <w:r w:rsidR="00E07F5E">
        <w:rPr>
          <w:rFonts w:asciiTheme="minorHAnsi" w:hAnsiTheme="minorHAnsi" w:cstheme="minorHAnsi"/>
        </w:rPr>
        <w:t xml:space="preserve"> </w:t>
      </w:r>
      <w:r w:rsidRPr="00A8045A">
        <w:rPr>
          <w:rFonts w:asciiTheme="minorHAnsi" w:hAnsiTheme="minorHAnsi" w:cstheme="minorHAnsi"/>
          <w:b/>
          <w:bCs/>
          <w:color w:val="111111"/>
        </w:rPr>
        <w:t>International</w:t>
      </w:r>
      <w:r w:rsidRPr="00A8045A">
        <w:rPr>
          <w:rFonts w:asciiTheme="minorHAnsi" w:hAnsiTheme="minorHAnsi" w:cstheme="minorHAnsi"/>
          <w:bCs/>
          <w:color w:val="111111"/>
        </w:rPr>
        <w:t>.</w:t>
      </w:r>
    </w:p>
    <w:p w14:paraId="60C813FB" w14:textId="75B82943" w:rsidR="00D744D7" w:rsidRPr="00D744D7" w:rsidRDefault="00D744D7" w:rsidP="00D744D7">
      <w:pPr>
        <w:pStyle w:val="NormalWeb"/>
        <w:numPr>
          <w:ilvl w:val="0"/>
          <w:numId w:val="17"/>
        </w:numPr>
        <w:shd w:val="clear" w:color="auto" w:fill="E2EFD9" w:themeFill="accent6" w:themeFillTint="33"/>
        <w:spacing w:before="0" w:beforeAutospacing="0" w:after="60" w:afterAutospacing="0"/>
        <w:rPr>
          <w:rFonts w:asciiTheme="minorHAnsi" w:hAnsiTheme="minorHAnsi" w:cstheme="minorHAnsi"/>
        </w:rPr>
      </w:pPr>
      <w:r w:rsidRPr="00D744D7">
        <w:rPr>
          <w:rFonts w:asciiTheme="minorHAnsi" w:hAnsiTheme="minorHAnsi" w:cstheme="minorHAnsi"/>
        </w:rPr>
        <w:t xml:space="preserve">Zavalin, V.I., &amp; </w:t>
      </w:r>
      <w:r w:rsidRPr="00D744D7">
        <w:rPr>
          <w:rFonts w:asciiTheme="minorHAnsi" w:hAnsiTheme="minorHAnsi" w:cstheme="minorHAnsi"/>
          <w:b/>
          <w:bCs/>
        </w:rPr>
        <w:t>Zavalina, O. L.</w:t>
      </w:r>
      <w:r w:rsidRPr="00D744D7">
        <w:rPr>
          <w:rFonts w:asciiTheme="minorHAnsi" w:hAnsiTheme="minorHAnsi" w:cstheme="minorHAnsi"/>
        </w:rPr>
        <w:t xml:space="preserve"> (submitted in September 2025). </w:t>
      </w:r>
      <w:bookmarkStart w:id="4" w:name="_Hlk208434686"/>
      <w:r w:rsidR="00E70BEC">
        <w:rPr>
          <w:rFonts w:asciiTheme="minorHAnsi" w:hAnsiTheme="minorHAnsi" w:cstheme="minorHAnsi"/>
        </w:rPr>
        <w:t xml:space="preserve">Exploration of major data value standard application for describing </w:t>
      </w:r>
      <w:r w:rsidR="00293DE6">
        <w:rPr>
          <w:rFonts w:asciiTheme="minorHAnsi" w:hAnsiTheme="minorHAnsi" w:cstheme="minorHAnsi"/>
        </w:rPr>
        <w:t xml:space="preserve">cultural heritage </w:t>
      </w:r>
      <w:r w:rsidR="00E70BEC">
        <w:rPr>
          <w:rFonts w:asciiTheme="minorHAnsi" w:hAnsiTheme="minorHAnsi" w:cstheme="minorHAnsi"/>
        </w:rPr>
        <w:t>resources’ aboutness in a digital repository by iSchool s</w:t>
      </w:r>
      <w:r>
        <w:rPr>
          <w:rFonts w:asciiTheme="minorHAnsi" w:hAnsiTheme="minorHAnsi" w:cstheme="minorHAnsi"/>
        </w:rPr>
        <w:t>tudent</w:t>
      </w:r>
      <w:r w:rsidR="00E70BEC">
        <w:rPr>
          <w:rFonts w:asciiTheme="minorHAnsi" w:hAnsiTheme="minorHAnsi" w:cstheme="minorHAnsi"/>
        </w:rPr>
        <w:t>s</w:t>
      </w:r>
      <w:bookmarkEnd w:id="4"/>
      <w:r w:rsidRPr="00D744D7">
        <w:rPr>
          <w:rFonts w:asciiTheme="minorHAnsi" w:hAnsiTheme="minorHAnsi" w:cstheme="minorHAnsi"/>
        </w:rPr>
        <w:t>: [</w:t>
      </w:r>
      <w:r w:rsidR="003E4CB0">
        <w:rPr>
          <w:rFonts w:asciiTheme="minorHAnsi" w:hAnsiTheme="minorHAnsi" w:cstheme="minorHAnsi"/>
        </w:rPr>
        <w:t>R</w:t>
      </w:r>
      <w:r w:rsidRPr="00D744D7">
        <w:rPr>
          <w:rFonts w:asciiTheme="minorHAnsi" w:hAnsiTheme="minorHAnsi" w:cstheme="minorHAnsi"/>
        </w:rPr>
        <w:t xml:space="preserve">esearch paper]. In__ (Eds.), </w:t>
      </w:r>
      <w:r w:rsidRPr="00D744D7">
        <w:rPr>
          <w:rFonts w:asciiTheme="minorHAnsi" w:hAnsiTheme="minorHAnsi" w:cstheme="minorHAnsi"/>
          <w:i/>
          <w:iCs/>
        </w:rPr>
        <w:t xml:space="preserve">Proceedings of the </w:t>
      </w:r>
      <w:r w:rsidR="00E70BEC">
        <w:rPr>
          <w:rFonts w:asciiTheme="minorHAnsi" w:hAnsiTheme="minorHAnsi" w:cstheme="minorHAnsi"/>
          <w:i/>
          <w:iCs/>
        </w:rPr>
        <w:t>iConference 2026</w:t>
      </w:r>
      <w:r w:rsidRPr="00D744D7">
        <w:rPr>
          <w:rFonts w:asciiTheme="minorHAnsi" w:hAnsiTheme="minorHAnsi" w:cstheme="minorHAnsi"/>
        </w:rPr>
        <w:t xml:space="preserve"> (pp.1-</w:t>
      </w:r>
      <w:r w:rsidR="009A7DB9">
        <w:rPr>
          <w:rFonts w:asciiTheme="minorHAnsi" w:hAnsiTheme="minorHAnsi" w:cstheme="minorHAnsi"/>
        </w:rPr>
        <w:t>7</w:t>
      </w:r>
      <w:r w:rsidRPr="00D744D7">
        <w:rPr>
          <w:rFonts w:asciiTheme="minorHAnsi" w:hAnsiTheme="minorHAnsi" w:cstheme="minorHAnsi"/>
        </w:rPr>
        <w:t xml:space="preserve">). [submission no. </w:t>
      </w:r>
      <w:r w:rsidR="00AC1A7D">
        <w:rPr>
          <w:rFonts w:asciiTheme="minorHAnsi" w:hAnsiTheme="minorHAnsi" w:cstheme="minorHAnsi"/>
        </w:rPr>
        <w:t>193</w:t>
      </w:r>
      <w:r w:rsidRPr="00D744D7">
        <w:rPr>
          <w:rFonts w:asciiTheme="minorHAnsi" w:hAnsiTheme="minorHAnsi" w:cstheme="minorHAnsi"/>
        </w:rPr>
        <w:t xml:space="preserve">: </w:t>
      </w:r>
      <w:r w:rsidR="000435B7">
        <w:rPr>
          <w:rFonts w:asciiTheme="minorHAnsi" w:hAnsiTheme="minorHAnsi" w:cstheme="minorHAnsi"/>
        </w:rPr>
        <w:t xml:space="preserve">3271 </w:t>
      </w:r>
      <w:r w:rsidRPr="00D744D7">
        <w:rPr>
          <w:rFonts w:asciiTheme="minorHAnsi" w:hAnsiTheme="minorHAnsi" w:cstheme="minorHAnsi"/>
        </w:rPr>
        <w:t xml:space="preserve">words]. </w:t>
      </w:r>
      <w:r w:rsidR="005E58D1">
        <w:rPr>
          <w:rFonts w:asciiTheme="minorHAnsi" w:hAnsiTheme="minorHAnsi" w:cstheme="minorHAnsi"/>
        </w:rPr>
        <w:t>iSchools</w:t>
      </w:r>
      <w:r w:rsidRPr="00D744D7">
        <w:rPr>
          <w:rFonts w:asciiTheme="minorHAnsi" w:hAnsiTheme="minorHAnsi" w:cstheme="minorHAnsi"/>
        </w:rPr>
        <w:t xml:space="preserve">. </w:t>
      </w:r>
      <w:hyperlink r:id="rId85" w:history="1"/>
      <w:r w:rsidRPr="00D744D7">
        <w:rPr>
          <w:rFonts w:asciiTheme="minorHAnsi" w:hAnsiTheme="minorHAnsi" w:cstheme="minorHAnsi"/>
          <w:i/>
          <w:iCs/>
        </w:rPr>
        <w:t xml:space="preserve"> </w:t>
      </w:r>
      <w:r w:rsidRPr="00D744D7">
        <w:rPr>
          <w:rFonts w:asciiTheme="minorHAnsi" w:hAnsiTheme="minorHAnsi" w:cstheme="minorHAnsi"/>
          <w:b/>
          <w:bCs/>
        </w:rPr>
        <w:t>International</w:t>
      </w:r>
      <w:r w:rsidRPr="00D744D7">
        <w:rPr>
          <w:rFonts w:asciiTheme="minorHAnsi" w:hAnsiTheme="minorHAnsi" w:cstheme="minorHAnsi"/>
          <w:bCs/>
        </w:rPr>
        <w:t>.</w:t>
      </w:r>
    </w:p>
    <w:p w14:paraId="5F04A127" w14:textId="346E568E" w:rsidR="007F18D7" w:rsidRPr="00D744D7" w:rsidRDefault="007F18D7" w:rsidP="007F18D7">
      <w:pPr>
        <w:pStyle w:val="NormalWeb"/>
        <w:numPr>
          <w:ilvl w:val="0"/>
          <w:numId w:val="17"/>
        </w:numPr>
        <w:shd w:val="clear" w:color="auto" w:fill="E2EFD9" w:themeFill="accent6" w:themeFillTint="33"/>
        <w:spacing w:before="0" w:beforeAutospacing="0" w:after="60" w:afterAutospacing="0"/>
        <w:rPr>
          <w:rFonts w:asciiTheme="minorHAnsi" w:hAnsiTheme="minorHAnsi" w:cstheme="minorHAnsi"/>
        </w:rPr>
      </w:pPr>
      <w:r w:rsidRPr="00D744D7">
        <w:rPr>
          <w:rFonts w:asciiTheme="minorHAnsi" w:hAnsiTheme="minorHAnsi" w:cstheme="minorHAnsi"/>
          <w:b/>
          <w:bCs/>
        </w:rPr>
        <w:t>Zavalina, O. L.</w:t>
      </w:r>
      <w:r w:rsidRPr="00D744D7">
        <w:rPr>
          <w:rFonts w:asciiTheme="minorHAnsi" w:hAnsiTheme="minorHAnsi" w:cstheme="minorHAnsi"/>
        </w:rPr>
        <w:t xml:space="preserve"> (submitted in September 2025). </w:t>
      </w:r>
      <w:r w:rsidRPr="007F18D7">
        <w:rPr>
          <w:rFonts w:asciiTheme="minorHAnsi" w:hAnsiTheme="minorHAnsi" w:cstheme="minorHAnsi"/>
        </w:rPr>
        <w:t>Integration of Generative Artificial Intelligence in Metadata Training for Future Information Professionals</w:t>
      </w:r>
      <w:r w:rsidRPr="00D744D7">
        <w:rPr>
          <w:rFonts w:asciiTheme="minorHAnsi" w:hAnsiTheme="minorHAnsi" w:cstheme="minorHAnsi"/>
        </w:rPr>
        <w:t>: [</w:t>
      </w:r>
      <w:r>
        <w:rPr>
          <w:rFonts w:asciiTheme="minorHAnsi" w:hAnsiTheme="minorHAnsi" w:cstheme="minorHAnsi"/>
        </w:rPr>
        <w:t>R</w:t>
      </w:r>
      <w:r w:rsidRPr="00D744D7">
        <w:rPr>
          <w:rFonts w:asciiTheme="minorHAnsi" w:hAnsiTheme="minorHAnsi" w:cstheme="minorHAnsi"/>
        </w:rPr>
        <w:t xml:space="preserve">esearch paper]. In__ (Eds.), </w:t>
      </w:r>
      <w:r w:rsidRPr="00D744D7">
        <w:rPr>
          <w:rFonts w:asciiTheme="minorHAnsi" w:hAnsiTheme="minorHAnsi" w:cstheme="minorHAnsi"/>
          <w:i/>
          <w:iCs/>
        </w:rPr>
        <w:t xml:space="preserve">Proceedings of the </w:t>
      </w:r>
      <w:r>
        <w:rPr>
          <w:rFonts w:asciiTheme="minorHAnsi" w:hAnsiTheme="minorHAnsi" w:cstheme="minorHAnsi"/>
          <w:i/>
          <w:iCs/>
        </w:rPr>
        <w:t>iConference 2026</w:t>
      </w:r>
      <w:r w:rsidRPr="00D744D7">
        <w:rPr>
          <w:rFonts w:asciiTheme="minorHAnsi" w:hAnsiTheme="minorHAnsi" w:cstheme="minorHAnsi"/>
        </w:rPr>
        <w:t xml:space="preserve"> (pp.1-</w:t>
      </w:r>
      <w:r>
        <w:rPr>
          <w:rFonts w:asciiTheme="minorHAnsi" w:hAnsiTheme="minorHAnsi" w:cstheme="minorHAnsi"/>
        </w:rPr>
        <w:t>10</w:t>
      </w:r>
      <w:r w:rsidRPr="00D744D7">
        <w:rPr>
          <w:rFonts w:asciiTheme="minorHAnsi" w:hAnsiTheme="minorHAnsi" w:cstheme="minorHAnsi"/>
        </w:rPr>
        <w:t xml:space="preserve">). [submission no. </w:t>
      </w:r>
      <w:r>
        <w:rPr>
          <w:rFonts w:asciiTheme="minorHAnsi" w:hAnsiTheme="minorHAnsi" w:cstheme="minorHAnsi"/>
        </w:rPr>
        <w:t>499</w:t>
      </w:r>
      <w:r w:rsidRPr="00D744D7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3648 </w:t>
      </w:r>
      <w:r w:rsidRPr="00D744D7">
        <w:rPr>
          <w:rFonts w:asciiTheme="minorHAnsi" w:hAnsiTheme="minorHAnsi" w:cstheme="minorHAnsi"/>
        </w:rPr>
        <w:t xml:space="preserve">words]. </w:t>
      </w:r>
      <w:r>
        <w:rPr>
          <w:rFonts w:asciiTheme="minorHAnsi" w:hAnsiTheme="minorHAnsi" w:cstheme="minorHAnsi"/>
        </w:rPr>
        <w:t>iSchools</w:t>
      </w:r>
      <w:r w:rsidRPr="00D744D7">
        <w:rPr>
          <w:rFonts w:asciiTheme="minorHAnsi" w:hAnsiTheme="minorHAnsi" w:cstheme="minorHAnsi"/>
        </w:rPr>
        <w:t xml:space="preserve">. </w:t>
      </w:r>
      <w:hyperlink r:id="rId86" w:history="1"/>
      <w:r w:rsidRPr="00D744D7">
        <w:rPr>
          <w:rFonts w:asciiTheme="minorHAnsi" w:hAnsiTheme="minorHAnsi" w:cstheme="minorHAnsi"/>
          <w:i/>
          <w:iCs/>
        </w:rPr>
        <w:t xml:space="preserve"> </w:t>
      </w:r>
      <w:r w:rsidRPr="00D744D7">
        <w:rPr>
          <w:rFonts w:asciiTheme="minorHAnsi" w:hAnsiTheme="minorHAnsi" w:cstheme="minorHAnsi"/>
          <w:b/>
          <w:bCs/>
        </w:rPr>
        <w:t>International</w:t>
      </w:r>
      <w:r w:rsidRPr="00D744D7">
        <w:rPr>
          <w:rFonts w:asciiTheme="minorHAnsi" w:hAnsiTheme="minorHAnsi" w:cstheme="minorHAnsi"/>
          <w:bCs/>
        </w:rPr>
        <w:t>.</w:t>
      </w:r>
    </w:p>
    <w:p w14:paraId="4C9CDB0A" w14:textId="201D0E0A" w:rsidR="00ED2F40" w:rsidRPr="005B06A3" w:rsidRDefault="00ED2F40" w:rsidP="005B06A3">
      <w:pPr>
        <w:pStyle w:val="NormalWeb"/>
        <w:numPr>
          <w:ilvl w:val="0"/>
          <w:numId w:val="17"/>
        </w:numPr>
        <w:shd w:val="clear" w:color="auto" w:fill="E2EFD9" w:themeFill="accent6" w:themeFillTint="33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CB5256">
        <w:rPr>
          <w:rFonts w:asciiTheme="minorHAnsi" w:hAnsiTheme="minorHAnsi" w:cstheme="minorHAnsi"/>
          <w:b/>
          <w:bCs/>
          <w:color w:val="000000"/>
        </w:rPr>
        <w:t>Zavalina, O. L.</w:t>
      </w:r>
      <w:r>
        <w:rPr>
          <w:rFonts w:asciiTheme="minorHAnsi" w:hAnsiTheme="minorHAnsi" w:cstheme="minorHAnsi"/>
          <w:color w:val="000000"/>
        </w:rPr>
        <w:t xml:space="preserve"> (2025). </w:t>
      </w:r>
      <w:r w:rsidRPr="00364975">
        <w:rPr>
          <w:rFonts w:asciiTheme="minorHAnsi" w:hAnsiTheme="minorHAnsi" w:cstheme="minorHAnsi"/>
          <w:color w:val="000000"/>
        </w:rPr>
        <w:t xml:space="preserve">Shifting the </w:t>
      </w:r>
      <w:r>
        <w:rPr>
          <w:rFonts w:asciiTheme="minorHAnsi" w:hAnsiTheme="minorHAnsi" w:cstheme="minorHAnsi"/>
          <w:color w:val="000000"/>
        </w:rPr>
        <w:t>f</w:t>
      </w:r>
      <w:r w:rsidRPr="00364975">
        <w:rPr>
          <w:rFonts w:asciiTheme="minorHAnsi" w:hAnsiTheme="minorHAnsi" w:cstheme="minorHAnsi"/>
          <w:color w:val="000000"/>
        </w:rPr>
        <w:t xml:space="preserve">ocus of </w:t>
      </w:r>
      <w:r>
        <w:rPr>
          <w:rFonts w:asciiTheme="minorHAnsi" w:hAnsiTheme="minorHAnsi" w:cstheme="minorHAnsi"/>
          <w:color w:val="000000"/>
        </w:rPr>
        <w:t>m</w:t>
      </w:r>
      <w:r w:rsidRPr="00364975">
        <w:rPr>
          <w:rFonts w:asciiTheme="minorHAnsi" w:hAnsiTheme="minorHAnsi" w:cstheme="minorHAnsi"/>
          <w:color w:val="000000"/>
        </w:rPr>
        <w:t xml:space="preserve">etadata </w:t>
      </w:r>
      <w:r>
        <w:rPr>
          <w:rFonts w:asciiTheme="minorHAnsi" w:hAnsiTheme="minorHAnsi" w:cstheme="minorHAnsi"/>
          <w:color w:val="000000"/>
        </w:rPr>
        <w:t>t</w:t>
      </w:r>
      <w:r w:rsidRPr="00364975">
        <w:rPr>
          <w:rFonts w:asciiTheme="minorHAnsi" w:hAnsiTheme="minorHAnsi" w:cstheme="minorHAnsi"/>
          <w:color w:val="000000"/>
        </w:rPr>
        <w:t xml:space="preserve">raining to </w:t>
      </w:r>
      <w:r>
        <w:rPr>
          <w:rFonts w:asciiTheme="minorHAnsi" w:hAnsiTheme="minorHAnsi" w:cstheme="minorHAnsi"/>
          <w:color w:val="000000"/>
        </w:rPr>
        <w:t>c</w:t>
      </w:r>
      <w:r w:rsidRPr="00364975">
        <w:rPr>
          <w:rFonts w:asciiTheme="minorHAnsi" w:hAnsiTheme="minorHAnsi" w:cstheme="minorHAnsi"/>
          <w:color w:val="000000"/>
        </w:rPr>
        <w:t xml:space="preserve">ommunity </w:t>
      </w:r>
      <w:r>
        <w:rPr>
          <w:rFonts w:asciiTheme="minorHAnsi" w:hAnsiTheme="minorHAnsi" w:cstheme="minorHAnsi"/>
          <w:color w:val="000000"/>
        </w:rPr>
        <w:t>u</w:t>
      </w:r>
      <w:r w:rsidRPr="00364975">
        <w:rPr>
          <w:rFonts w:asciiTheme="minorHAnsi" w:hAnsiTheme="minorHAnsi" w:cstheme="minorHAnsi"/>
          <w:color w:val="000000"/>
        </w:rPr>
        <w:t xml:space="preserve">ser </w:t>
      </w:r>
      <w:r>
        <w:rPr>
          <w:rFonts w:asciiTheme="minorHAnsi" w:hAnsiTheme="minorHAnsi" w:cstheme="minorHAnsi"/>
          <w:color w:val="000000"/>
        </w:rPr>
        <w:t>n</w:t>
      </w:r>
      <w:r w:rsidRPr="00364975">
        <w:rPr>
          <w:rFonts w:asciiTheme="minorHAnsi" w:hAnsiTheme="minorHAnsi" w:cstheme="minorHAnsi"/>
          <w:color w:val="000000"/>
        </w:rPr>
        <w:t xml:space="preserve">eeds in </w:t>
      </w:r>
      <w:r>
        <w:rPr>
          <w:rFonts w:asciiTheme="minorHAnsi" w:hAnsiTheme="minorHAnsi" w:cstheme="minorHAnsi"/>
          <w:color w:val="000000"/>
        </w:rPr>
        <w:t>l</w:t>
      </w:r>
      <w:r w:rsidRPr="00364975">
        <w:rPr>
          <w:rFonts w:asciiTheme="minorHAnsi" w:hAnsiTheme="minorHAnsi" w:cstheme="minorHAnsi"/>
          <w:color w:val="000000"/>
        </w:rPr>
        <w:t xml:space="preserve">anguage </w:t>
      </w:r>
      <w:r>
        <w:rPr>
          <w:rFonts w:asciiTheme="minorHAnsi" w:hAnsiTheme="minorHAnsi" w:cstheme="minorHAnsi"/>
          <w:color w:val="000000"/>
        </w:rPr>
        <w:t>a</w:t>
      </w:r>
      <w:r w:rsidRPr="00364975">
        <w:rPr>
          <w:rFonts w:asciiTheme="minorHAnsi" w:hAnsiTheme="minorHAnsi" w:cstheme="minorHAnsi"/>
          <w:color w:val="000000"/>
        </w:rPr>
        <w:t>rchives</w:t>
      </w:r>
      <w:r>
        <w:rPr>
          <w:rFonts w:asciiTheme="minorHAnsi" w:hAnsiTheme="minorHAnsi" w:cstheme="minorHAnsi"/>
          <w:color w:val="000000"/>
        </w:rPr>
        <w:t xml:space="preserve">: [Juried paper]. </w:t>
      </w:r>
      <w:r w:rsidR="006E336C" w:rsidRPr="000F532E">
        <w:rPr>
          <w:rFonts w:asciiTheme="minorHAnsi" w:hAnsiTheme="minorHAnsi" w:cstheme="minorHAnsi"/>
          <w:color w:val="000000"/>
        </w:rPr>
        <w:t>In</w:t>
      </w:r>
      <w:r w:rsidR="006E336C">
        <w:rPr>
          <w:rFonts w:asciiTheme="minorHAnsi" w:hAnsiTheme="minorHAnsi" w:cstheme="minorHAnsi"/>
          <w:color w:val="000000"/>
        </w:rPr>
        <w:t xml:space="preserve"> K. Snow &amp; S. Nakashima</w:t>
      </w:r>
      <w:r w:rsidR="006E336C" w:rsidRPr="000F532E">
        <w:rPr>
          <w:rFonts w:asciiTheme="minorHAnsi" w:hAnsiTheme="minorHAnsi" w:cstheme="minorHAnsi"/>
          <w:color w:val="000000"/>
        </w:rPr>
        <w:t xml:space="preserve"> (Eds.), </w:t>
      </w:r>
      <w:r w:rsidR="006E336C" w:rsidRPr="000F532E">
        <w:rPr>
          <w:rFonts w:asciiTheme="minorHAnsi" w:hAnsiTheme="minorHAnsi" w:cstheme="minorHAnsi"/>
          <w:i/>
          <w:iCs/>
          <w:color w:val="000000"/>
        </w:rPr>
        <w:t>Proceedings of the Association for Library and Information Science Education Annual Conference: ALISE 202</w:t>
      </w:r>
      <w:r w:rsidR="006E336C">
        <w:rPr>
          <w:rFonts w:asciiTheme="minorHAnsi" w:hAnsiTheme="minorHAnsi" w:cstheme="minorHAnsi"/>
          <w:i/>
          <w:iCs/>
          <w:color w:val="000000"/>
        </w:rPr>
        <w:t>5</w:t>
      </w:r>
      <w:r w:rsidR="006E336C" w:rsidRPr="000F532E">
        <w:rPr>
          <w:rFonts w:asciiTheme="minorHAnsi" w:hAnsiTheme="minorHAnsi" w:cstheme="minorHAnsi"/>
          <w:color w:val="000000"/>
        </w:rPr>
        <w:t>, pp.</w:t>
      </w:r>
      <w:r w:rsidR="006E336C">
        <w:rPr>
          <w:rFonts w:asciiTheme="minorHAnsi" w:hAnsiTheme="minorHAnsi" w:cstheme="minorHAnsi"/>
          <w:color w:val="000000"/>
        </w:rPr>
        <w:t xml:space="preserve"> 1-3</w:t>
      </w:r>
      <w:r w:rsidR="006E336C" w:rsidRPr="000F532E">
        <w:rPr>
          <w:rFonts w:asciiTheme="minorHAnsi" w:hAnsiTheme="minorHAnsi" w:cstheme="minorHAnsi"/>
          <w:color w:val="000000"/>
        </w:rPr>
        <w:t xml:space="preserve">. </w:t>
      </w:r>
      <w:r w:rsidR="006E336C">
        <w:rPr>
          <w:rFonts w:asciiTheme="minorHAnsi" w:hAnsiTheme="minorHAnsi" w:cstheme="minorHAnsi"/>
          <w:color w:val="000000"/>
        </w:rPr>
        <w:t>Kansas City, MO</w:t>
      </w:r>
      <w:r w:rsidR="006E336C" w:rsidRPr="000F532E">
        <w:rPr>
          <w:rFonts w:asciiTheme="minorHAnsi" w:hAnsiTheme="minorHAnsi" w:cstheme="minorHAnsi"/>
          <w:color w:val="000000"/>
        </w:rPr>
        <w:t xml:space="preserve">: ALISE. </w:t>
      </w:r>
      <w:r>
        <w:rPr>
          <w:rFonts w:asciiTheme="minorHAnsi" w:hAnsiTheme="minorHAnsi" w:cstheme="minorHAnsi"/>
          <w:color w:val="000000"/>
        </w:rPr>
        <w:t>(</w:t>
      </w:r>
      <w:r w:rsidRPr="000F532E">
        <w:rPr>
          <w:rFonts w:asciiTheme="minorHAnsi" w:hAnsiTheme="minorHAnsi" w:cstheme="minorHAnsi"/>
          <w:color w:val="000000"/>
        </w:rPr>
        <w:t>pp.</w:t>
      </w:r>
      <w:r>
        <w:rPr>
          <w:rFonts w:asciiTheme="minorHAnsi" w:hAnsiTheme="minorHAnsi" w:cstheme="minorHAnsi"/>
          <w:color w:val="000000"/>
        </w:rPr>
        <w:t>1-</w:t>
      </w:r>
      <w:r w:rsidR="0073137B">
        <w:rPr>
          <w:rFonts w:asciiTheme="minorHAnsi" w:hAnsiTheme="minorHAnsi" w:cstheme="minorHAnsi"/>
          <w:color w:val="000000"/>
        </w:rPr>
        <w:t>9</w:t>
      </w:r>
      <w:r>
        <w:rPr>
          <w:rFonts w:asciiTheme="minorHAnsi" w:hAnsiTheme="minorHAnsi" w:cstheme="minorHAnsi"/>
          <w:color w:val="000000"/>
        </w:rPr>
        <w:t>)</w:t>
      </w:r>
      <w:r w:rsidRPr="000F532E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[</w:t>
      </w:r>
      <w:r w:rsidR="0073137B">
        <w:rPr>
          <w:rFonts w:asciiTheme="minorHAnsi" w:hAnsiTheme="minorHAnsi" w:cstheme="minorHAnsi"/>
          <w:color w:val="000000"/>
        </w:rPr>
        <w:t>3592</w:t>
      </w:r>
      <w:r w:rsidR="005B06A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words].</w:t>
      </w:r>
      <w:r w:rsidRPr="000F532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Kansas City</w:t>
      </w:r>
      <w:r w:rsidRPr="000F532E">
        <w:rPr>
          <w:rFonts w:asciiTheme="minorHAnsi" w:hAnsiTheme="minorHAnsi" w:cstheme="minorHAnsi"/>
          <w:color w:val="000000"/>
        </w:rPr>
        <w:t>: ALISE.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87" w:history="1">
        <w:r w:rsidR="005B06A3" w:rsidRPr="00554A25">
          <w:rPr>
            <w:rStyle w:val="Hyperlink"/>
            <w:rFonts w:asciiTheme="minorHAnsi" w:hAnsiTheme="minorHAnsi" w:cstheme="minorHAnsi"/>
          </w:rPr>
          <w:t>https://doi.org/10.21900/j.alise.2025.2058</w:t>
        </w:r>
      </w:hyperlink>
      <w:r w:rsidR="005B06A3">
        <w:rPr>
          <w:rFonts w:asciiTheme="minorHAnsi" w:hAnsiTheme="minorHAnsi" w:cstheme="minorHAnsi"/>
        </w:rPr>
        <w:t xml:space="preserve"> </w:t>
      </w:r>
      <w:r w:rsidRPr="005B06A3">
        <w:rPr>
          <w:rFonts w:asciiTheme="minorHAnsi" w:hAnsiTheme="minorHAnsi" w:cstheme="minorHAnsi"/>
          <w:b/>
          <w:bCs/>
          <w:color w:val="111111"/>
        </w:rPr>
        <w:t>International</w:t>
      </w:r>
      <w:r w:rsidRPr="005B06A3">
        <w:rPr>
          <w:rFonts w:asciiTheme="minorHAnsi" w:hAnsiTheme="minorHAnsi" w:cstheme="minorHAnsi"/>
          <w:bCs/>
          <w:color w:val="111111"/>
        </w:rPr>
        <w:t>.</w:t>
      </w:r>
    </w:p>
    <w:p w14:paraId="006D5745" w14:textId="091A674B" w:rsidR="00862D75" w:rsidRPr="009C08EF" w:rsidRDefault="00862D75" w:rsidP="00862D75">
      <w:pPr>
        <w:pStyle w:val="NormalWeb"/>
        <w:numPr>
          <w:ilvl w:val="0"/>
          <w:numId w:val="17"/>
        </w:numPr>
        <w:shd w:val="clear" w:color="auto" w:fill="E2EFD9" w:themeFill="accent6" w:themeFillTint="33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CB5256">
        <w:rPr>
          <w:rFonts w:asciiTheme="minorHAnsi" w:hAnsiTheme="minorHAnsi" w:cstheme="minorHAnsi"/>
          <w:b/>
          <w:bCs/>
          <w:color w:val="000000"/>
        </w:rPr>
        <w:t>Zavalina, O. L.</w:t>
      </w:r>
      <w:r w:rsidRPr="00862D75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Chelliah, S.L, &amp; Burke M.  (2025</w:t>
      </w:r>
      <w:r w:rsidR="00C126B2">
        <w:rPr>
          <w:rFonts w:asciiTheme="minorHAnsi" w:hAnsiTheme="minorHAnsi" w:cstheme="minorHAnsi"/>
          <w:color w:val="000000"/>
        </w:rPr>
        <w:t>, In print</w:t>
      </w:r>
      <w:r>
        <w:rPr>
          <w:rFonts w:asciiTheme="minorHAnsi" w:hAnsiTheme="minorHAnsi" w:cstheme="minorHAnsi"/>
          <w:color w:val="000000"/>
        </w:rPr>
        <w:t xml:space="preserve">). </w:t>
      </w:r>
      <w:r w:rsidR="00814E74">
        <w:rPr>
          <w:rFonts w:asciiTheme="minorHAnsi" w:hAnsiTheme="minorHAnsi" w:cstheme="minorHAnsi"/>
          <w:color w:val="000000"/>
        </w:rPr>
        <w:t>Third</w:t>
      </w:r>
      <w:r w:rsidR="00C619EC" w:rsidRPr="000F532E">
        <w:rPr>
          <w:rFonts w:asciiTheme="minorHAnsi" w:hAnsiTheme="minorHAnsi" w:cstheme="minorHAnsi"/>
          <w:color w:val="000000"/>
        </w:rPr>
        <w:t xml:space="preserve"> international workshop on digital language archives. </w:t>
      </w:r>
      <w:r w:rsidR="00C619EC" w:rsidRPr="000F532E">
        <w:rPr>
          <w:rFonts w:asciiTheme="minorHAnsi" w:hAnsiTheme="minorHAnsi" w:cstheme="minorHAnsi"/>
          <w:i/>
          <w:color w:val="000000"/>
        </w:rPr>
        <w:t>ACM/IEEE JCDL 202</w:t>
      </w:r>
      <w:r w:rsidR="00C619EC">
        <w:rPr>
          <w:rFonts w:asciiTheme="minorHAnsi" w:hAnsiTheme="minorHAnsi" w:cstheme="minorHAnsi"/>
          <w:i/>
          <w:color w:val="000000"/>
        </w:rPr>
        <w:t>5</w:t>
      </w:r>
      <w:r w:rsidR="00C619EC" w:rsidRPr="000F532E">
        <w:rPr>
          <w:rFonts w:asciiTheme="minorHAnsi" w:hAnsiTheme="minorHAnsi" w:cstheme="minorHAnsi"/>
          <w:i/>
          <w:color w:val="000000"/>
        </w:rPr>
        <w:t xml:space="preserve"> conference proceedings </w:t>
      </w:r>
      <w:r w:rsidR="00C619EC" w:rsidRPr="000F532E">
        <w:rPr>
          <w:rStyle w:val="FootnoteTextChar"/>
          <w:rFonts w:asciiTheme="minorHAnsi" w:hAnsiTheme="minorHAnsi" w:cstheme="minorHAnsi"/>
          <w:iCs/>
          <w:sz w:val="24"/>
        </w:rPr>
        <w:t>[Acceptance rate 31%]</w:t>
      </w:r>
      <w:r w:rsidR="00684271">
        <w:rPr>
          <w:rStyle w:val="FootnoteTextChar"/>
          <w:rFonts w:asciiTheme="minorHAnsi" w:hAnsiTheme="minorHAnsi" w:cstheme="minorHAnsi"/>
          <w:iCs/>
          <w:sz w:val="24"/>
        </w:rPr>
        <w:t xml:space="preserve"> [2214 words]</w:t>
      </w:r>
      <w:r w:rsidR="00C619EC" w:rsidRPr="000F532E">
        <w:rPr>
          <w:rFonts w:asciiTheme="minorHAnsi" w:hAnsiTheme="minorHAnsi" w:cstheme="minorHAnsi"/>
          <w:color w:val="000000"/>
        </w:rPr>
        <w:t>.</w:t>
      </w:r>
      <w:r w:rsidR="00C619EC">
        <w:rPr>
          <w:rFonts w:asciiTheme="minorHAnsi" w:hAnsiTheme="minorHAnsi" w:cstheme="minorHAnsi"/>
          <w:color w:val="000000"/>
        </w:rPr>
        <w:t xml:space="preserve"> </w:t>
      </w:r>
      <w:r w:rsidR="00C619EC" w:rsidRPr="00A84DDA">
        <w:rPr>
          <w:rFonts w:asciiTheme="minorHAnsi" w:hAnsiTheme="minorHAnsi" w:cstheme="minorHAnsi"/>
        </w:rPr>
        <w:t>https://doi.org/10.1109/</w:t>
      </w:r>
      <w:r w:rsidR="00C619EC" w:rsidRPr="00A84DDA">
        <w:t>____</w:t>
      </w:r>
      <w:r w:rsidRPr="000F532E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716FF6F2" w14:textId="2361793A" w:rsidR="004A6A75" w:rsidRPr="00A8045A" w:rsidRDefault="004A6A75" w:rsidP="004A6A75">
      <w:pPr>
        <w:pStyle w:val="NormalWeb"/>
        <w:numPr>
          <w:ilvl w:val="0"/>
          <w:numId w:val="17"/>
        </w:numPr>
        <w:shd w:val="clear" w:color="auto" w:fill="E2EFD9" w:themeFill="accent6" w:themeFillTint="33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A8045A">
        <w:rPr>
          <w:rFonts w:asciiTheme="minorHAnsi" w:hAnsiTheme="minorHAnsi" w:cstheme="minorHAnsi"/>
          <w:b/>
          <w:color w:val="00642D"/>
        </w:rPr>
        <w:t xml:space="preserve">‡ </w:t>
      </w:r>
      <w:r w:rsidRPr="00A8045A">
        <w:rPr>
          <w:rFonts w:asciiTheme="minorHAnsi" w:hAnsiTheme="minorHAnsi" w:cstheme="minorHAnsi"/>
          <w:b/>
          <w:bCs/>
        </w:rPr>
        <w:t>Zavalina, O. L.</w:t>
      </w:r>
      <w:r w:rsidRPr="00A8045A">
        <w:rPr>
          <w:rFonts w:asciiTheme="minorHAnsi" w:hAnsiTheme="minorHAnsi" w:cstheme="minorHAnsi"/>
        </w:rPr>
        <w:t xml:space="preserve">, O’Neil, A.C., &amp; Chelliah, S.L. </w:t>
      </w:r>
      <w:r>
        <w:rPr>
          <w:rFonts w:asciiTheme="minorHAnsi" w:hAnsiTheme="minorHAnsi" w:cstheme="minorHAnsi"/>
        </w:rPr>
        <w:t>(</w:t>
      </w:r>
      <w:r w:rsidR="00E07F5E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 xml:space="preserve">). </w:t>
      </w:r>
      <w:r w:rsidRPr="00A8045A">
        <w:rPr>
          <w:rFonts w:asciiTheme="minorHAnsi" w:hAnsiTheme="minorHAnsi" w:cstheme="minorHAnsi"/>
        </w:rPr>
        <w:t xml:space="preserve"> </w:t>
      </w:r>
      <w:r w:rsidRPr="004A6A75">
        <w:rPr>
          <w:rFonts w:asciiTheme="minorHAnsi" w:hAnsiTheme="minorHAnsi" w:cstheme="minorHAnsi"/>
        </w:rPr>
        <w:t>Stewardship of digital language archives: Training development and testing through collaboration of information scientists, linguists and communities</w:t>
      </w:r>
      <w:r w:rsidRPr="00A8045A">
        <w:rPr>
          <w:rFonts w:asciiTheme="minorHAnsi" w:hAnsiTheme="minorHAnsi" w:cstheme="minorHAnsi"/>
        </w:rPr>
        <w:t>. In</w:t>
      </w:r>
      <w:r w:rsidR="00E07F5E" w:rsidRPr="00E07F5E">
        <w:rPr>
          <w:rFonts w:asciiTheme="minorHAnsi" w:hAnsiTheme="minorHAnsi" w:cstheme="minorHAnsi"/>
        </w:rPr>
        <w:t xml:space="preserve"> </w:t>
      </w:r>
      <w:r w:rsidR="00E07F5E">
        <w:rPr>
          <w:rFonts w:asciiTheme="minorHAnsi" w:hAnsiTheme="minorHAnsi" w:cstheme="minorHAnsi"/>
        </w:rPr>
        <w:t>I. Sserwanga, M.R. Sanfilippo, C. Inskip et. al. (Eds.),</w:t>
      </w:r>
      <w:r w:rsidRPr="00A8045A">
        <w:rPr>
          <w:rFonts w:asciiTheme="minorHAnsi" w:hAnsiTheme="minorHAnsi" w:cstheme="minorHAnsi"/>
        </w:rPr>
        <w:t xml:space="preserve"> </w:t>
      </w:r>
      <w:r w:rsidRPr="00625A93">
        <w:rPr>
          <w:rFonts w:asciiTheme="minorHAnsi" w:hAnsiTheme="minorHAnsi" w:cstheme="minorHAnsi"/>
          <w:i/>
          <w:iCs/>
        </w:rPr>
        <w:t xml:space="preserve">Living in an AI-gorithmic World: </w:t>
      </w:r>
      <w:r>
        <w:rPr>
          <w:rFonts w:asciiTheme="minorHAnsi" w:hAnsiTheme="minorHAnsi" w:cstheme="minorHAnsi"/>
          <w:i/>
          <w:iCs/>
        </w:rPr>
        <w:t>20</w:t>
      </w:r>
      <w:r w:rsidRPr="00A8045A">
        <w:rPr>
          <w:rFonts w:asciiTheme="minorHAnsi" w:hAnsiTheme="minorHAnsi" w:cstheme="minorHAnsi"/>
          <w:i/>
          <w:iCs/>
        </w:rPr>
        <w:t>th International Conference, iConference 202</w:t>
      </w:r>
      <w:r>
        <w:rPr>
          <w:rFonts w:asciiTheme="minorHAnsi" w:hAnsiTheme="minorHAnsi" w:cstheme="minorHAnsi"/>
          <w:i/>
          <w:iCs/>
        </w:rPr>
        <w:t>5</w:t>
      </w:r>
      <w:r w:rsidRPr="00A8045A">
        <w:rPr>
          <w:rFonts w:asciiTheme="minorHAnsi" w:hAnsiTheme="minorHAnsi" w:cstheme="minorHAnsi"/>
        </w:rPr>
        <w:t xml:space="preserve">, </w:t>
      </w:r>
      <w:r w:rsidRPr="00A8045A">
        <w:rPr>
          <w:rFonts w:asciiTheme="minorHAnsi" w:hAnsiTheme="minorHAnsi" w:cstheme="minorHAnsi"/>
          <w:i/>
          <w:iCs/>
        </w:rPr>
        <w:t xml:space="preserve">Proceedings </w:t>
      </w:r>
      <w:r w:rsidRPr="00A8045A">
        <w:rPr>
          <w:rFonts w:asciiTheme="minorHAnsi" w:hAnsiTheme="minorHAnsi" w:cstheme="minorHAnsi"/>
        </w:rPr>
        <w:t>(</w:t>
      </w:r>
      <w:r w:rsidR="00E07F5E">
        <w:rPr>
          <w:rFonts w:asciiTheme="minorHAnsi" w:hAnsiTheme="minorHAnsi" w:cstheme="minorHAnsi"/>
        </w:rPr>
        <w:t>pp.435-442</w:t>
      </w:r>
      <w:r w:rsidRPr="00A8045A">
        <w:rPr>
          <w:rFonts w:asciiTheme="minorHAnsi" w:hAnsiTheme="minorHAnsi" w:cstheme="minorHAnsi"/>
        </w:rPr>
        <w:t>)</w:t>
      </w:r>
      <w:r w:rsidRPr="00A8045A">
        <w:rPr>
          <w:rFonts w:asciiTheme="minorHAnsi" w:hAnsiTheme="minorHAnsi" w:cstheme="minorHAnsi"/>
          <w:i/>
          <w:iCs/>
        </w:rPr>
        <w:t xml:space="preserve"> </w:t>
      </w:r>
      <w:r w:rsidRPr="00A8045A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3703</w:t>
      </w:r>
      <w:r w:rsidRPr="00A8045A">
        <w:rPr>
          <w:rFonts w:asciiTheme="minorHAnsi" w:hAnsiTheme="minorHAnsi" w:cstheme="minorHAnsi"/>
        </w:rPr>
        <w:t xml:space="preserve"> words]</w:t>
      </w:r>
      <w:r>
        <w:rPr>
          <w:rFonts w:asciiTheme="minorHAnsi" w:hAnsiTheme="minorHAnsi" w:cstheme="minorHAnsi"/>
        </w:rPr>
        <w:t>.</w:t>
      </w:r>
      <w:r w:rsidR="00E07F5E" w:rsidRPr="00E07F5E">
        <w:rPr>
          <w:rFonts w:asciiTheme="minorHAnsi" w:hAnsiTheme="minorHAnsi" w:cstheme="minorHAnsi"/>
        </w:rPr>
        <w:t xml:space="preserve"> </w:t>
      </w:r>
      <w:hyperlink r:id="rId88" w:history="1">
        <w:r w:rsidR="00E07F5E" w:rsidRPr="0072236C">
          <w:rPr>
            <w:rStyle w:val="Hyperlink"/>
            <w:rFonts w:asciiTheme="minorHAnsi" w:hAnsiTheme="minorHAnsi" w:cstheme="minorHAnsi"/>
          </w:rPr>
          <w:t>https://doi.org/10.47989/ir30iConf47311</w:t>
        </w:r>
      </w:hyperlink>
      <w:r w:rsidRPr="00A8045A">
        <w:rPr>
          <w:rFonts w:asciiTheme="minorHAnsi" w:hAnsiTheme="minorHAnsi" w:cstheme="minorHAnsi"/>
        </w:rPr>
        <w:t xml:space="preserve"> </w:t>
      </w:r>
      <w:r w:rsidRPr="00A8045A">
        <w:rPr>
          <w:rFonts w:asciiTheme="minorHAnsi" w:hAnsiTheme="minorHAnsi" w:cstheme="minorHAnsi"/>
          <w:b/>
          <w:bCs/>
          <w:color w:val="111111"/>
        </w:rPr>
        <w:t>International</w:t>
      </w:r>
      <w:r w:rsidRPr="00A8045A">
        <w:rPr>
          <w:rFonts w:asciiTheme="minorHAnsi" w:hAnsiTheme="minorHAnsi" w:cstheme="minorHAnsi"/>
          <w:bCs/>
          <w:color w:val="111111"/>
        </w:rPr>
        <w:t>.</w:t>
      </w:r>
    </w:p>
    <w:p w14:paraId="19691DFD" w14:textId="5290F367" w:rsidR="009C08EF" w:rsidRPr="00D744D7" w:rsidRDefault="009C08EF" w:rsidP="009C08EF">
      <w:pPr>
        <w:pStyle w:val="NormalWeb"/>
        <w:numPr>
          <w:ilvl w:val="0"/>
          <w:numId w:val="17"/>
        </w:numPr>
        <w:shd w:val="clear" w:color="auto" w:fill="E2EFD9" w:themeFill="accent6" w:themeFillTint="33"/>
        <w:spacing w:before="0" w:beforeAutospacing="0" w:after="60" w:afterAutospacing="0"/>
        <w:rPr>
          <w:rFonts w:asciiTheme="minorHAnsi" w:hAnsiTheme="minorHAnsi" w:cstheme="minorHAnsi"/>
          <w:color w:val="767171" w:themeColor="background2" w:themeShade="80"/>
        </w:rPr>
      </w:pPr>
      <w:r w:rsidRPr="00632657">
        <w:rPr>
          <w:rFonts w:asciiTheme="minorHAnsi" w:hAnsiTheme="minorHAnsi" w:cstheme="minorHAnsi"/>
          <w:b/>
          <w:bCs/>
          <w:color w:val="767171" w:themeColor="background2" w:themeShade="80"/>
        </w:rPr>
        <w:t>Zavalina, O. L.</w:t>
      </w:r>
      <w:r w:rsidRPr="00632657">
        <w:rPr>
          <w:rFonts w:asciiTheme="minorHAnsi" w:hAnsiTheme="minorHAnsi" w:cstheme="minorHAnsi"/>
          <w:color w:val="767171" w:themeColor="background2" w:themeShade="80"/>
        </w:rPr>
        <w:t>, &amp; Zavalin, V. I. (submitted in April 2025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; not accepted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). Assessing the 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o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utcomes of 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s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tudent 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l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earning in 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t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opical 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a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boutness 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r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epresentation with Library of Congress Subject Headings through 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r</w:t>
      </w:r>
      <w:r w:rsidRPr="00632657">
        <w:rPr>
          <w:rFonts w:asciiTheme="minorHAnsi" w:hAnsiTheme="minorHAnsi" w:cstheme="minorHAnsi"/>
          <w:color w:val="767171" w:themeColor="background2" w:themeShade="80"/>
        </w:rPr>
        <w:t>eal-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l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ife 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p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ractical </w:t>
      </w:r>
      <w:r w:rsidR="00487017" w:rsidRPr="00632657">
        <w:rPr>
          <w:rFonts w:asciiTheme="minorHAnsi" w:hAnsiTheme="minorHAnsi" w:cstheme="minorHAnsi"/>
          <w:color w:val="767171" w:themeColor="background2" w:themeShade="80"/>
        </w:rPr>
        <w:t>p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roject: [Juried paper]. In__ (Eds.), </w:t>
      </w:r>
      <w:r w:rsidRPr="00632657">
        <w:rPr>
          <w:rFonts w:asciiTheme="minorHAnsi" w:hAnsiTheme="minorHAnsi" w:cstheme="minorHAnsi"/>
          <w:i/>
          <w:iCs/>
          <w:color w:val="767171" w:themeColor="background2" w:themeShade="80"/>
        </w:rPr>
        <w:t xml:space="preserve">Proceedings of the Association for Library and Information Science Education </w:t>
      </w:r>
      <w:r w:rsidRPr="00632657">
        <w:rPr>
          <w:rFonts w:asciiTheme="minorHAnsi" w:hAnsiTheme="minorHAnsi" w:cstheme="minorHAnsi"/>
          <w:i/>
          <w:iCs/>
          <w:color w:val="767171" w:themeColor="background2" w:themeShade="80"/>
        </w:rPr>
        <w:lastRenderedPageBreak/>
        <w:t>Annual Conference: ALISE 2025</w:t>
      </w:r>
      <w:r w:rsidRPr="00632657">
        <w:rPr>
          <w:rFonts w:asciiTheme="minorHAnsi" w:hAnsiTheme="minorHAnsi" w:cstheme="minorHAnsi"/>
          <w:color w:val="767171" w:themeColor="background2" w:themeShade="80"/>
        </w:rPr>
        <w:t xml:space="preserve"> (pp.1-10). [submission no. 209: 3327 words]. Kansas City: ALISE. </w:t>
      </w:r>
      <w:hyperlink r:id="rId89" w:history="1"/>
      <w:r w:rsidRPr="00632657">
        <w:rPr>
          <w:rFonts w:asciiTheme="minorHAnsi" w:hAnsiTheme="minorHAnsi" w:cstheme="minorHAnsi"/>
          <w:i/>
          <w:iCs/>
          <w:color w:val="767171" w:themeColor="background2" w:themeShade="80"/>
        </w:rPr>
        <w:t xml:space="preserve"> </w:t>
      </w:r>
      <w:r w:rsidRPr="00632657">
        <w:rPr>
          <w:rFonts w:asciiTheme="minorHAnsi" w:hAnsiTheme="minorHAnsi" w:cstheme="minorHAnsi"/>
          <w:b/>
          <w:bCs/>
          <w:color w:val="767171" w:themeColor="background2" w:themeShade="80"/>
        </w:rPr>
        <w:t>International</w:t>
      </w:r>
      <w:r w:rsidRPr="00632657">
        <w:rPr>
          <w:rFonts w:asciiTheme="minorHAnsi" w:hAnsiTheme="minorHAnsi" w:cstheme="minorHAnsi"/>
          <w:bCs/>
          <w:color w:val="767171" w:themeColor="background2" w:themeShade="80"/>
        </w:rPr>
        <w:t>.</w:t>
      </w:r>
    </w:p>
    <w:p w14:paraId="7BE61A27" w14:textId="7B43B820" w:rsidR="00D15EE2" w:rsidRPr="00F604D6" w:rsidRDefault="00D15EE2" w:rsidP="006034B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</w:rPr>
        <w:t>Aljalahmah, S.H</w:t>
      </w:r>
      <w:r w:rsidRPr="000F532E">
        <w:rPr>
          <w:rFonts w:asciiTheme="minorHAnsi" w:hAnsiTheme="minorHAnsi" w:cstheme="minorHAnsi"/>
          <w:b/>
          <w:bCs/>
        </w:rPr>
        <w:t>.</w:t>
      </w:r>
      <w:r w:rsidRPr="000F532E">
        <w:rPr>
          <w:rFonts w:asciiTheme="minorHAnsi" w:hAnsiTheme="minorHAnsi" w:cstheme="minorHAnsi"/>
        </w:rPr>
        <w:t xml:space="preserve">, &amp; </w:t>
      </w: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2024</w:t>
      </w:r>
      <w:r w:rsidRPr="000F532E">
        <w:rPr>
          <w:rFonts w:asciiTheme="minorHAnsi" w:hAnsiTheme="minorHAnsi" w:cstheme="minorHAnsi"/>
        </w:rPr>
        <w:t xml:space="preserve">). </w:t>
      </w:r>
      <w:r w:rsidRPr="002171BA">
        <w:rPr>
          <w:rFonts w:asciiTheme="minorHAnsi" w:hAnsiTheme="minorHAnsi" w:cstheme="minorHAnsi"/>
        </w:rPr>
        <w:t xml:space="preserve">How accurate and complete is </w:t>
      </w:r>
      <w:r>
        <w:rPr>
          <w:rFonts w:asciiTheme="minorHAnsi" w:hAnsiTheme="minorHAnsi" w:cstheme="minorHAnsi"/>
        </w:rPr>
        <w:t xml:space="preserve">digital </w:t>
      </w:r>
      <w:r w:rsidRPr="002171BA">
        <w:rPr>
          <w:rFonts w:asciiTheme="minorHAnsi" w:hAnsiTheme="minorHAnsi" w:cstheme="minorHAnsi"/>
        </w:rPr>
        <w:t>audio resources metadata? Examination of metadata created by Kuwaiti students</w:t>
      </w:r>
      <w:r w:rsidRPr="000F532E">
        <w:rPr>
          <w:rFonts w:asciiTheme="minorHAnsi" w:hAnsiTheme="minorHAnsi" w:cstheme="minorHAnsi"/>
        </w:rPr>
        <w:t xml:space="preserve">. In, </w:t>
      </w:r>
      <w:r>
        <w:rPr>
          <w:rFonts w:asciiTheme="minorHAnsi" w:hAnsiTheme="minorHAnsi" w:cstheme="minorHAnsi"/>
          <w:i/>
          <w:iCs/>
        </w:rPr>
        <w:t>Wisdom, Well-</w:t>
      </w:r>
      <w:r w:rsidR="00047396">
        <w:rPr>
          <w:rFonts w:asciiTheme="minorHAnsi" w:hAnsiTheme="minorHAnsi" w:cstheme="minorHAnsi"/>
          <w:i/>
          <w:iCs/>
        </w:rPr>
        <w:t>Being</w:t>
      </w:r>
      <w:r w:rsidRPr="000F532E">
        <w:rPr>
          <w:rFonts w:asciiTheme="minorHAnsi" w:hAnsiTheme="minorHAnsi" w:cstheme="minorHAnsi"/>
          <w:i/>
          <w:iCs/>
        </w:rPr>
        <w:t xml:space="preserve">: </w:t>
      </w:r>
      <w:r>
        <w:rPr>
          <w:rFonts w:asciiTheme="minorHAnsi" w:hAnsiTheme="minorHAnsi" w:cstheme="minorHAnsi"/>
          <w:i/>
          <w:iCs/>
        </w:rPr>
        <w:t>Win-</w:t>
      </w:r>
      <w:r w:rsidR="00047396">
        <w:rPr>
          <w:rFonts w:asciiTheme="minorHAnsi" w:hAnsiTheme="minorHAnsi" w:cstheme="minorHAnsi"/>
          <w:i/>
          <w:iCs/>
        </w:rPr>
        <w:t>Win</w:t>
      </w:r>
      <w:r w:rsidRPr="000F532E">
        <w:rPr>
          <w:rFonts w:asciiTheme="minorHAnsi" w:hAnsiTheme="minorHAnsi" w:cstheme="minorHAnsi"/>
          <w:i/>
          <w:iCs/>
        </w:rPr>
        <w:t>: 1</w:t>
      </w:r>
      <w:r>
        <w:rPr>
          <w:rFonts w:asciiTheme="minorHAnsi" w:hAnsiTheme="minorHAnsi" w:cstheme="minorHAnsi"/>
          <w:i/>
          <w:iCs/>
        </w:rPr>
        <w:t>9</w:t>
      </w:r>
      <w:r w:rsidRPr="000F532E">
        <w:rPr>
          <w:rFonts w:asciiTheme="minorHAnsi" w:hAnsiTheme="minorHAnsi" w:cstheme="minorHAnsi"/>
          <w:i/>
          <w:iCs/>
        </w:rPr>
        <w:t>th International Conference, iConference 202</w:t>
      </w:r>
      <w:r>
        <w:rPr>
          <w:rFonts w:asciiTheme="minorHAnsi" w:hAnsiTheme="minorHAnsi" w:cstheme="minorHAnsi"/>
          <w:i/>
          <w:iCs/>
        </w:rPr>
        <w:t>4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i/>
          <w:iCs/>
        </w:rPr>
        <w:t xml:space="preserve">Proceedings </w:t>
      </w:r>
      <w:r w:rsidRPr="000F532E">
        <w:rPr>
          <w:rFonts w:asciiTheme="minorHAnsi" w:hAnsiTheme="minorHAnsi" w:cstheme="minorHAnsi"/>
        </w:rPr>
        <w:t>(</w:t>
      </w:r>
      <w:r w:rsidR="00A42570">
        <w:rPr>
          <w:rFonts w:asciiTheme="minorHAnsi" w:hAnsiTheme="minorHAnsi" w:cstheme="minorHAnsi"/>
        </w:rPr>
        <w:t>abstract no.200</w:t>
      </w:r>
      <w:r w:rsidRPr="000F532E">
        <w:rPr>
          <w:rFonts w:asciiTheme="minorHAnsi" w:hAnsiTheme="minorHAnsi" w:cstheme="minorHAnsi"/>
        </w:rPr>
        <w:t>)</w:t>
      </w:r>
      <w:r w:rsidRPr="000F532E">
        <w:rPr>
          <w:rFonts w:asciiTheme="minorHAnsi" w:hAnsiTheme="minorHAnsi" w:cstheme="minorHAnsi"/>
          <w:i/>
          <w:iCs/>
        </w:rPr>
        <w:t xml:space="preserve"> </w:t>
      </w:r>
      <w:r w:rsidRPr="000F532E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2353</w:t>
      </w:r>
      <w:r w:rsidRPr="000F532E">
        <w:rPr>
          <w:rFonts w:asciiTheme="minorHAnsi" w:hAnsiTheme="minorHAnsi" w:cstheme="minorHAnsi"/>
        </w:rPr>
        <w:t xml:space="preserve"> words</w:t>
      </w:r>
      <w:r w:rsidR="00A42570">
        <w:rPr>
          <w:rFonts w:asciiTheme="minorHAnsi" w:hAnsiTheme="minorHAnsi" w:cstheme="minorHAnsi"/>
        </w:rPr>
        <w:t xml:space="preserve">] </w:t>
      </w:r>
      <w:hyperlink r:id="rId90" w:history="1">
        <w:r w:rsidR="00A42570" w:rsidRPr="00377775">
          <w:rPr>
            <w:rStyle w:val="Hyperlink"/>
            <w:rFonts w:asciiTheme="minorHAnsi" w:hAnsiTheme="minorHAnsi" w:cstheme="minorHAnsi"/>
          </w:rPr>
          <w:t>https://hdl.handle.net/2142/122787</w:t>
        </w:r>
      </w:hyperlink>
      <w:r w:rsidR="00A42570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060675C9" w14:textId="004F186A" w:rsidR="00A8045A" w:rsidRPr="000F532E" w:rsidRDefault="00A8045A" w:rsidP="006034B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>
        <w:rPr>
          <w:rFonts w:asciiTheme="minorHAnsi" w:hAnsiTheme="minorHAnsi" w:cstheme="minorHAnsi"/>
          <w:b/>
          <w:color w:val="00642D"/>
        </w:rPr>
        <w:t xml:space="preserve"> </w:t>
      </w:r>
      <w:r>
        <w:rPr>
          <w:rFonts w:asciiTheme="minorHAnsi" w:hAnsiTheme="minorHAnsi" w:cstheme="minorHAnsi"/>
        </w:rPr>
        <w:t xml:space="preserve">Coronado, S.I., &amp; </w:t>
      </w:r>
      <w:r w:rsidRPr="00BA54AA">
        <w:rPr>
          <w:rFonts w:asciiTheme="minorHAnsi" w:hAnsiTheme="minorHAnsi" w:cstheme="minorHAnsi"/>
          <w:b/>
          <w:bCs/>
        </w:rPr>
        <w:t>Zavalina, O.L.</w:t>
      </w:r>
      <w:r w:rsidRPr="005A77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(2024). </w:t>
      </w:r>
      <w:r w:rsidRPr="00A8045A">
        <w:rPr>
          <w:rFonts w:asciiTheme="minorHAnsi" w:hAnsiTheme="minorHAnsi" w:cstheme="minorHAnsi"/>
        </w:rPr>
        <w:t xml:space="preserve">Digital language archiving: Reuse and adaptation of non-LIS learning materials in LIS </w:t>
      </w:r>
      <w:r w:rsidR="00B95946">
        <w:rPr>
          <w:rFonts w:asciiTheme="minorHAnsi" w:hAnsiTheme="minorHAnsi" w:cstheme="minorHAnsi"/>
        </w:rPr>
        <w:t>e</w:t>
      </w:r>
      <w:r w:rsidRPr="00A8045A">
        <w:rPr>
          <w:rFonts w:asciiTheme="minorHAnsi" w:hAnsiTheme="minorHAnsi" w:cstheme="minorHAnsi"/>
        </w:rPr>
        <w:t>duc</w:t>
      </w:r>
      <w:r>
        <w:rPr>
          <w:rFonts w:asciiTheme="minorHAnsi" w:hAnsiTheme="minorHAnsi" w:cstheme="minorHAnsi"/>
        </w:rPr>
        <w:t>ation.  In,</w:t>
      </w:r>
      <w:r w:rsidR="002949E0">
        <w:rPr>
          <w:rFonts w:asciiTheme="minorHAnsi" w:hAnsiTheme="minorHAnsi" w:cstheme="minorHAnsi"/>
        </w:rPr>
        <w:t xml:space="preserve"> J. Krammer &amp; M.S. Park (Eds.),</w:t>
      </w:r>
      <w:r>
        <w:rPr>
          <w:rFonts w:asciiTheme="minorHAnsi" w:hAnsiTheme="minorHAnsi" w:cstheme="minorHAnsi"/>
        </w:rPr>
        <w:t xml:space="preserve"> </w:t>
      </w:r>
      <w:r w:rsidR="009C6D9B" w:rsidRPr="009C6D9B">
        <w:rPr>
          <w:rFonts w:asciiTheme="minorHAnsi" w:hAnsiTheme="minorHAnsi" w:cstheme="minorHAnsi"/>
          <w:i/>
          <w:iCs/>
        </w:rPr>
        <w:t>The Ethics and Evolution of Truth and Information:</w:t>
      </w:r>
      <w:r w:rsidR="009C6D9B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  <w:iCs/>
          <w:color w:val="000000"/>
        </w:rPr>
        <w:t>Proceedings of the Association for Library and Information Science Education Annual Conference: ALISE 202</w:t>
      </w:r>
      <w:r>
        <w:rPr>
          <w:rFonts w:asciiTheme="minorHAnsi" w:hAnsiTheme="minorHAnsi" w:cstheme="minorHAnsi"/>
          <w:i/>
          <w:iCs/>
          <w:color w:val="000000"/>
        </w:rPr>
        <w:t xml:space="preserve">4 </w:t>
      </w:r>
      <w:r w:rsidRPr="000F532E">
        <w:rPr>
          <w:rFonts w:asciiTheme="minorHAnsi" w:hAnsiTheme="minorHAnsi" w:cstheme="minorHAnsi"/>
        </w:rPr>
        <w:t>(pp.</w:t>
      </w:r>
      <w:r w:rsidR="00017CAC">
        <w:rPr>
          <w:rFonts w:asciiTheme="minorHAnsi" w:hAnsiTheme="minorHAnsi" w:cstheme="minorHAnsi"/>
        </w:rPr>
        <w:t xml:space="preserve"> 1-9</w:t>
      </w:r>
      <w:r w:rsidRPr="000F532E">
        <w:rPr>
          <w:rFonts w:asciiTheme="minorHAnsi" w:hAnsiTheme="minorHAnsi" w:cstheme="minorHAnsi"/>
        </w:rPr>
        <w:t>)</w:t>
      </w:r>
      <w:r w:rsidRPr="000F532E">
        <w:rPr>
          <w:rFonts w:asciiTheme="minorHAnsi" w:hAnsiTheme="minorHAnsi" w:cstheme="minorHAnsi"/>
          <w:i/>
          <w:iCs/>
        </w:rPr>
        <w:t xml:space="preserve"> </w:t>
      </w:r>
      <w:r w:rsidRPr="000F532E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2945</w:t>
      </w:r>
      <w:r w:rsidRPr="000F532E">
        <w:rPr>
          <w:rFonts w:asciiTheme="minorHAnsi" w:hAnsiTheme="minorHAnsi" w:cstheme="minorHAnsi"/>
        </w:rPr>
        <w:t xml:space="preserve"> words]</w:t>
      </w:r>
      <w:r w:rsidRPr="000F532E">
        <w:rPr>
          <w:rFonts w:asciiTheme="minorHAnsi" w:hAnsiTheme="minorHAnsi" w:cstheme="minorHAnsi"/>
          <w:color w:val="000000"/>
        </w:rPr>
        <w:t>.</w:t>
      </w:r>
      <w:r w:rsidR="00904CAA">
        <w:rPr>
          <w:rFonts w:asciiTheme="minorHAnsi" w:hAnsiTheme="minorHAnsi" w:cstheme="minorHAnsi"/>
          <w:color w:val="000000"/>
        </w:rPr>
        <w:t xml:space="preserve"> </w:t>
      </w:r>
      <w:hyperlink r:id="rId91" w:history="1">
        <w:r w:rsidR="0003735B" w:rsidRPr="0072236C">
          <w:rPr>
            <w:rStyle w:val="Hyperlink"/>
            <w:rFonts w:asciiTheme="minorHAnsi" w:hAnsiTheme="minorHAnsi" w:cstheme="minorHAnsi"/>
          </w:rPr>
          <w:t>https://doi.org/10.21900/j.alise.2024.1736</w:t>
        </w:r>
      </w:hyperlink>
      <w:r w:rsidR="0003735B">
        <w:t xml:space="preserve">.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1014D0AB" w14:textId="4E918213" w:rsidR="00D15EE2" w:rsidRPr="005B5084" w:rsidRDefault="00D15EE2" w:rsidP="006034B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5B5084">
        <w:rPr>
          <w:rFonts w:asciiTheme="minorHAnsi" w:hAnsiTheme="minorHAnsi" w:cstheme="minorHAnsi"/>
        </w:rPr>
        <w:t>Zavalin, V</w:t>
      </w:r>
      <w:r w:rsidRPr="005B5084">
        <w:rPr>
          <w:rFonts w:asciiTheme="minorHAnsi" w:hAnsiTheme="minorHAnsi" w:cstheme="minorHAnsi"/>
          <w:color w:val="000000"/>
        </w:rPr>
        <w:t xml:space="preserve">.I., &amp; </w:t>
      </w:r>
      <w:r w:rsidRPr="005B5084">
        <w:rPr>
          <w:rFonts w:asciiTheme="minorHAnsi" w:hAnsiTheme="minorHAnsi" w:cstheme="minorHAnsi"/>
          <w:b/>
          <w:bCs/>
        </w:rPr>
        <w:t>Zavalina, O. L.</w:t>
      </w:r>
      <w:r w:rsidRPr="005B5084">
        <w:rPr>
          <w:rFonts w:asciiTheme="minorHAnsi" w:hAnsiTheme="minorHAnsi" w:cstheme="minorHAnsi"/>
        </w:rPr>
        <w:t xml:space="preserve"> (2024). Exploring accuracy, completeness, and consistency of VRA Core 4.0 paintings metadata. </w:t>
      </w:r>
      <w:r w:rsidR="00104E73">
        <w:rPr>
          <w:rFonts w:asciiTheme="minorHAnsi" w:hAnsiTheme="minorHAnsi" w:cstheme="minorHAnsi"/>
        </w:rPr>
        <w:t xml:space="preserve">In, </w:t>
      </w:r>
      <w:r w:rsidR="004D3926" w:rsidRPr="004D3926">
        <w:rPr>
          <w:rFonts w:asciiTheme="minorHAnsi" w:hAnsiTheme="minorHAnsi" w:cstheme="minorHAnsi"/>
          <w:i/>
          <w:iCs/>
        </w:rPr>
        <w:t>Metadata Innovation: Trust, Transformation, and Humanity</w:t>
      </w:r>
      <w:r w:rsidR="004D3926">
        <w:rPr>
          <w:rFonts w:asciiTheme="minorHAnsi" w:hAnsiTheme="minorHAnsi" w:cstheme="minorHAnsi"/>
          <w:i/>
          <w:iCs/>
        </w:rPr>
        <w:t xml:space="preserve">: </w:t>
      </w:r>
      <w:r w:rsidR="00104E73">
        <w:rPr>
          <w:rFonts w:asciiTheme="minorHAnsi" w:hAnsiTheme="minorHAnsi" w:cstheme="minorHAnsi"/>
          <w:i/>
          <w:iCs/>
        </w:rPr>
        <w:t xml:space="preserve">Proceedings of the </w:t>
      </w:r>
      <w:r w:rsidRPr="005B5084">
        <w:rPr>
          <w:rFonts w:asciiTheme="minorHAnsi" w:hAnsiTheme="minorHAnsi" w:cstheme="minorHAnsi"/>
          <w:i/>
          <w:iCs/>
        </w:rPr>
        <w:t>DCMI 2024,</w:t>
      </w:r>
      <w:r w:rsidRPr="005B5084">
        <w:rPr>
          <w:rFonts w:asciiTheme="minorHAnsi" w:hAnsiTheme="minorHAnsi" w:cstheme="minorHAnsi"/>
        </w:rPr>
        <w:t xml:space="preserve"> 22</w:t>
      </w:r>
      <w:r w:rsidRPr="005B5084">
        <w:rPr>
          <w:rFonts w:asciiTheme="minorHAnsi" w:hAnsiTheme="minorHAnsi" w:cstheme="minorHAnsi"/>
          <w:i/>
          <w:iCs/>
          <w:vertAlign w:val="superscript"/>
        </w:rPr>
        <w:t>nd</w:t>
      </w:r>
      <w:r w:rsidRPr="005B5084">
        <w:rPr>
          <w:rFonts w:asciiTheme="minorHAnsi" w:hAnsiTheme="minorHAnsi" w:cstheme="minorHAnsi"/>
          <w:i/>
          <w:iCs/>
        </w:rPr>
        <w:t xml:space="preserve"> International Conference on Dublin Core and</w:t>
      </w:r>
      <w:r>
        <w:rPr>
          <w:rFonts w:asciiTheme="minorHAnsi" w:hAnsiTheme="minorHAnsi" w:cstheme="minorHAnsi"/>
          <w:i/>
          <w:iCs/>
        </w:rPr>
        <w:t xml:space="preserve"> </w:t>
      </w:r>
      <w:r w:rsidRPr="005B5084">
        <w:rPr>
          <w:rFonts w:asciiTheme="minorHAnsi" w:hAnsiTheme="minorHAnsi" w:cstheme="minorHAnsi"/>
          <w:i/>
          <w:iCs/>
        </w:rPr>
        <w:t>Metadata Applications</w:t>
      </w:r>
      <w:r>
        <w:rPr>
          <w:rFonts w:asciiTheme="minorHAnsi" w:hAnsiTheme="minorHAnsi" w:cstheme="minorHAnsi"/>
          <w:i/>
          <w:iCs/>
        </w:rPr>
        <w:t>.</w:t>
      </w:r>
      <w:r w:rsidR="003D7D21" w:rsidRPr="000F532E">
        <w:rPr>
          <w:rFonts w:asciiTheme="minorHAnsi" w:hAnsiTheme="minorHAnsi" w:cstheme="minorHAnsi"/>
          <w:color w:val="000000"/>
        </w:rPr>
        <w:t xml:space="preserve"> </w:t>
      </w:r>
      <w:r w:rsidR="007343E2" w:rsidRPr="007343E2">
        <w:rPr>
          <w:rFonts w:asciiTheme="minorHAnsi" w:hAnsiTheme="minorHAnsi" w:cstheme="minorHAnsi"/>
          <w:color w:val="000000"/>
        </w:rPr>
        <w:t xml:space="preserve">(pp. 1-7). </w:t>
      </w:r>
      <w:r w:rsidR="007343E2">
        <w:rPr>
          <w:rFonts w:asciiTheme="minorHAnsi" w:hAnsiTheme="minorHAnsi" w:cstheme="minorHAnsi"/>
        </w:rPr>
        <w:t>[3189 words]</w:t>
      </w:r>
      <w:r w:rsidR="00134FDD">
        <w:rPr>
          <w:rFonts w:asciiTheme="minorHAnsi" w:hAnsiTheme="minorHAnsi" w:cstheme="minorHAnsi"/>
        </w:rPr>
        <w:t xml:space="preserve">. </w:t>
      </w:r>
      <w:hyperlink r:id="rId92" w:history="1">
        <w:r w:rsidR="00134FDD" w:rsidRPr="00BA4125">
          <w:rPr>
            <w:rStyle w:val="Hyperlink"/>
            <w:rFonts w:asciiTheme="minorHAnsi" w:hAnsiTheme="minorHAnsi" w:cstheme="minorHAnsi"/>
          </w:rPr>
          <w:t>https://doi.org/10.23106/dcmi.952488807</w:t>
        </w:r>
      </w:hyperlink>
      <w:r w:rsidR="00104E73">
        <w:rPr>
          <w:rFonts w:asciiTheme="minorHAnsi" w:hAnsiTheme="minorHAnsi" w:cstheme="minorHAnsi"/>
        </w:rPr>
        <w:t xml:space="preserve">. </w:t>
      </w:r>
      <w:r w:rsidR="00104E73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04E73" w:rsidRPr="000F532E">
        <w:rPr>
          <w:rFonts w:asciiTheme="minorHAnsi" w:hAnsiTheme="minorHAnsi" w:cstheme="minorHAnsi"/>
          <w:bCs/>
          <w:color w:val="111111"/>
        </w:rPr>
        <w:t>.</w:t>
      </w:r>
    </w:p>
    <w:p w14:paraId="3357E760" w14:textId="07EBDD8D" w:rsidR="005A77C1" w:rsidRPr="00A8045A" w:rsidRDefault="005A77C1" w:rsidP="006034B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>
        <w:rPr>
          <w:rFonts w:asciiTheme="minorHAnsi" w:hAnsiTheme="minorHAnsi" w:cstheme="minorHAnsi"/>
          <w:b/>
          <w:color w:val="00642D"/>
        </w:rPr>
        <w:t xml:space="preserve"> </w:t>
      </w:r>
      <w:r w:rsidRPr="00BA54AA">
        <w:rPr>
          <w:rFonts w:asciiTheme="minorHAnsi" w:hAnsiTheme="minorHAnsi" w:cstheme="minorHAnsi"/>
          <w:b/>
          <w:bCs/>
        </w:rPr>
        <w:t>Zavalina, O.L.</w:t>
      </w:r>
      <w:r>
        <w:rPr>
          <w:rFonts w:asciiTheme="minorHAnsi" w:hAnsiTheme="minorHAnsi" w:cstheme="minorHAnsi"/>
          <w:b/>
          <w:bCs/>
        </w:rPr>
        <w:t xml:space="preserve">, </w:t>
      </w:r>
      <w:r w:rsidRPr="005A77C1">
        <w:rPr>
          <w:rFonts w:asciiTheme="minorHAnsi" w:hAnsiTheme="minorHAnsi" w:cstheme="minorHAnsi"/>
        </w:rPr>
        <w:t xml:space="preserve">&amp; </w:t>
      </w:r>
      <w:r>
        <w:rPr>
          <w:rFonts w:asciiTheme="minorHAnsi" w:hAnsiTheme="minorHAnsi" w:cstheme="minorHAnsi"/>
        </w:rPr>
        <w:t>Paterson, H.J. (</w:t>
      </w:r>
      <w:r w:rsidR="00CE7456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). Developing graduate curriculum for digital language archive </w:t>
      </w:r>
      <w:r w:rsidR="00A8045A">
        <w:rPr>
          <w:rFonts w:asciiTheme="minorHAnsi" w:hAnsiTheme="minorHAnsi" w:cstheme="minorHAnsi"/>
        </w:rPr>
        <w:t>stewardship</w:t>
      </w:r>
      <w:r>
        <w:rPr>
          <w:rFonts w:asciiTheme="minorHAnsi" w:hAnsiTheme="minorHAnsi" w:cstheme="minorHAnsi"/>
        </w:rPr>
        <w:t xml:space="preserve">. </w:t>
      </w:r>
      <w:r w:rsidR="002949E0">
        <w:rPr>
          <w:rFonts w:asciiTheme="minorHAnsi" w:hAnsiTheme="minorHAnsi" w:cstheme="minorHAnsi"/>
        </w:rPr>
        <w:t xml:space="preserve">In, J. Krammer &amp; M.S. Park (Eds.), </w:t>
      </w:r>
      <w:r w:rsidR="009C6D9B" w:rsidRPr="009C6D9B">
        <w:rPr>
          <w:rFonts w:asciiTheme="minorHAnsi" w:hAnsiTheme="minorHAnsi" w:cstheme="minorHAnsi"/>
          <w:i/>
          <w:iCs/>
        </w:rPr>
        <w:t>The Ethics and Evolution of Truth and Information:</w:t>
      </w:r>
      <w:r w:rsidR="009C6D9B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  <w:iCs/>
          <w:color w:val="000000"/>
        </w:rPr>
        <w:t>Proceedings of the Association for Library and Information Science Education Annual Conference: ALISE 202</w:t>
      </w:r>
      <w:r>
        <w:rPr>
          <w:rFonts w:asciiTheme="minorHAnsi" w:hAnsiTheme="minorHAnsi" w:cstheme="minorHAnsi"/>
          <w:i/>
          <w:iCs/>
          <w:color w:val="000000"/>
        </w:rPr>
        <w:t xml:space="preserve">4 </w:t>
      </w:r>
      <w:r w:rsidRPr="000F532E">
        <w:rPr>
          <w:rFonts w:asciiTheme="minorHAnsi" w:hAnsiTheme="minorHAnsi" w:cstheme="minorHAnsi"/>
        </w:rPr>
        <w:t>(</w:t>
      </w:r>
      <w:r w:rsidR="00A8045A">
        <w:rPr>
          <w:rFonts w:asciiTheme="minorHAnsi" w:hAnsiTheme="minorHAnsi" w:cstheme="minorHAnsi"/>
        </w:rPr>
        <w:t xml:space="preserve">13 </w:t>
      </w:r>
      <w:r w:rsidRPr="000F532E">
        <w:rPr>
          <w:rFonts w:asciiTheme="minorHAnsi" w:hAnsiTheme="minorHAnsi" w:cstheme="minorHAnsi"/>
        </w:rPr>
        <w:t>pp.)</w:t>
      </w:r>
      <w:r w:rsidRPr="000F532E">
        <w:rPr>
          <w:rFonts w:asciiTheme="minorHAnsi" w:hAnsiTheme="minorHAnsi" w:cstheme="minorHAnsi"/>
          <w:i/>
          <w:iCs/>
        </w:rPr>
        <w:t xml:space="preserve"> </w:t>
      </w:r>
      <w:r w:rsidRPr="000F532E">
        <w:rPr>
          <w:rFonts w:asciiTheme="minorHAnsi" w:hAnsiTheme="minorHAnsi" w:cstheme="minorHAnsi"/>
        </w:rPr>
        <w:t>[</w:t>
      </w:r>
      <w:r w:rsidR="00A8045A">
        <w:rPr>
          <w:rFonts w:asciiTheme="minorHAnsi" w:hAnsiTheme="minorHAnsi" w:cstheme="minorHAnsi"/>
        </w:rPr>
        <w:t>4961</w:t>
      </w:r>
      <w:r w:rsidRPr="000F532E">
        <w:rPr>
          <w:rFonts w:asciiTheme="minorHAnsi" w:hAnsiTheme="minorHAnsi" w:cstheme="minorHAnsi"/>
        </w:rPr>
        <w:t xml:space="preserve"> words]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hyperlink r:id="rId93" w:history="1">
        <w:r w:rsidR="00AB3CBD" w:rsidRPr="00AB3CBD">
          <w:rPr>
            <w:rStyle w:val="Hyperlink"/>
            <w:rFonts w:asciiTheme="minorHAnsi" w:hAnsiTheme="minorHAnsi" w:cstheme="minorHAnsi"/>
          </w:rPr>
          <w:t>https://doi.org/10.21900/j.alise.2024.1657</w:t>
        </w:r>
      </w:hyperlink>
      <w:r>
        <w:rPr>
          <w:rFonts w:asciiTheme="minorHAnsi" w:hAnsiTheme="minorHAnsi" w:cstheme="minorHAnsi"/>
          <w:i/>
          <w:iCs/>
        </w:rPr>
        <w:t xml:space="preserve">.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35F173A8" w14:textId="3B710D6C" w:rsidR="002171BA" w:rsidRPr="000F532E" w:rsidRDefault="002171BA" w:rsidP="00F51D12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</w:rPr>
        <w:t>Aljalahmah, S.H</w:t>
      </w:r>
      <w:r w:rsidRPr="00A8045A">
        <w:rPr>
          <w:rFonts w:asciiTheme="minorHAnsi" w:hAnsiTheme="minorHAnsi" w:cstheme="minorHAnsi"/>
        </w:rPr>
        <w:t>.</w:t>
      </w:r>
      <w:r w:rsidRPr="000F532E">
        <w:rPr>
          <w:rFonts w:asciiTheme="minorHAnsi" w:hAnsiTheme="minorHAnsi" w:cstheme="minorHAnsi"/>
        </w:rPr>
        <w:t xml:space="preserve">, &amp; </w:t>
      </w: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 xml:space="preserve"> (2023). Exploration of metadata practices in digital collections of archives with Arabian language materials. </w:t>
      </w:r>
      <w:bookmarkStart w:id="5" w:name="_Hlk208488148"/>
      <w:r w:rsidRPr="000F532E">
        <w:rPr>
          <w:rFonts w:asciiTheme="minorHAnsi" w:hAnsiTheme="minorHAnsi" w:cstheme="minorHAnsi"/>
          <w:i/>
          <w:iCs/>
        </w:rPr>
        <w:t>Proceedings of the 2</w:t>
      </w:r>
      <w:r w:rsidRPr="000F532E">
        <w:rPr>
          <w:rFonts w:asciiTheme="minorHAnsi" w:hAnsiTheme="minorHAnsi" w:cstheme="minorHAnsi"/>
          <w:i/>
          <w:iCs/>
          <w:vertAlign w:val="superscript"/>
        </w:rPr>
        <w:t>nd</w:t>
      </w:r>
      <w:r w:rsidRPr="000F532E">
        <w:rPr>
          <w:rFonts w:asciiTheme="minorHAnsi" w:hAnsiTheme="minorHAnsi" w:cstheme="minorHAnsi"/>
          <w:i/>
          <w:iCs/>
        </w:rPr>
        <w:t xml:space="preserve"> International Workshop on Digital Language Archives, ACM/IEEE Joint Conference on Digital Libraries </w:t>
      </w:r>
      <w:r w:rsidRPr="000F532E">
        <w:rPr>
          <w:rFonts w:asciiTheme="minorHAnsi" w:hAnsiTheme="minorHAnsi" w:cstheme="minorHAnsi"/>
        </w:rPr>
        <w:t>[</w:t>
      </w:r>
      <w:bookmarkEnd w:id="5"/>
      <w:r w:rsidRPr="000F532E">
        <w:rPr>
          <w:rFonts w:asciiTheme="minorHAnsi" w:hAnsiTheme="minorHAnsi" w:cstheme="minorHAnsi"/>
        </w:rPr>
        <w:t xml:space="preserve">2611 words] </w:t>
      </w:r>
      <w:hyperlink r:id="rId94" w:history="1">
        <w:r w:rsidR="00E51498" w:rsidRPr="00377775">
          <w:rPr>
            <w:rStyle w:val="Hyperlink"/>
            <w:rFonts w:asciiTheme="minorHAnsi" w:hAnsiTheme="minorHAnsi" w:cstheme="minorHAnsi"/>
          </w:rPr>
          <w:t>https://doi.org/10.12794/langarc2114295</w:t>
        </w:r>
      </w:hyperlink>
      <w:r w:rsidRPr="000F532E">
        <w:rPr>
          <w:rFonts w:asciiTheme="minorHAnsi" w:hAnsiTheme="minorHAnsi" w:cstheme="minorHAnsi"/>
        </w:rPr>
        <w:t xml:space="preserve">.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30A32D0F" w14:textId="77777777" w:rsidR="004C6547" w:rsidRPr="000F532E" w:rsidRDefault="004C6547" w:rsidP="00F51D12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</w:rPr>
        <w:t>Aljalahmah, S.H</w:t>
      </w:r>
      <w:r w:rsidRPr="00A8045A">
        <w:rPr>
          <w:rFonts w:asciiTheme="minorHAnsi" w:hAnsiTheme="minorHAnsi" w:cstheme="minorHAnsi"/>
        </w:rPr>
        <w:t>.</w:t>
      </w:r>
      <w:r w:rsidRPr="000F532E">
        <w:rPr>
          <w:rFonts w:asciiTheme="minorHAnsi" w:hAnsiTheme="minorHAnsi" w:cstheme="minorHAnsi"/>
        </w:rPr>
        <w:t xml:space="preserve">, &amp; </w:t>
      </w: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 xml:space="preserve"> (2023). Dublin Core metadata created by Kuwaiti students: Exploration of quality in context. In, </w:t>
      </w:r>
      <w:r w:rsidRPr="000F532E">
        <w:rPr>
          <w:rFonts w:asciiTheme="minorHAnsi" w:hAnsiTheme="minorHAnsi" w:cstheme="minorHAnsi"/>
          <w:i/>
          <w:iCs/>
        </w:rPr>
        <w:t>Information for a Better World: Normality, Virtuality, Physicality, Inclusivity: 18th International Conference, iConference 2023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i/>
          <w:iCs/>
        </w:rPr>
        <w:t xml:space="preserve">Proceedings </w:t>
      </w:r>
      <w:r w:rsidRPr="000F532E">
        <w:rPr>
          <w:rFonts w:asciiTheme="minorHAnsi" w:hAnsiTheme="minorHAnsi" w:cstheme="minorHAnsi"/>
        </w:rPr>
        <w:t>(pp. 544-551)</w:t>
      </w:r>
      <w:r w:rsidRPr="000F532E">
        <w:rPr>
          <w:rFonts w:asciiTheme="minorHAnsi" w:hAnsiTheme="minorHAnsi" w:cstheme="minorHAnsi"/>
          <w:i/>
          <w:iCs/>
        </w:rPr>
        <w:t xml:space="preserve"> </w:t>
      </w:r>
      <w:r w:rsidRPr="000F532E">
        <w:rPr>
          <w:rFonts w:asciiTheme="minorHAnsi" w:hAnsiTheme="minorHAnsi" w:cstheme="minorHAnsi"/>
        </w:rPr>
        <w:t xml:space="preserve">[3243 words]. </w:t>
      </w:r>
      <w:hyperlink r:id="rId95" w:history="1">
        <w:r w:rsidRPr="000F532E">
          <w:rPr>
            <w:rStyle w:val="Hyperlink"/>
            <w:rFonts w:asciiTheme="minorHAnsi" w:hAnsiTheme="minorHAnsi" w:cstheme="minorHAnsi"/>
          </w:rPr>
          <w:t>https://doi.org/10.1007/978-3-031-28032-0_41</w:t>
        </w:r>
      </w:hyperlink>
      <w:r w:rsidRPr="000F532E">
        <w:rPr>
          <w:rFonts w:asciiTheme="minorHAnsi" w:hAnsiTheme="minorHAnsi" w:cstheme="minorHAnsi"/>
        </w:rPr>
        <w:t xml:space="preserve"> 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287C3DA2" w14:textId="6A5981AE" w:rsidR="00FC1AED" w:rsidRPr="000F532E" w:rsidRDefault="009650DC" w:rsidP="00F51D12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</w:rPr>
        <w:t>Za</w:t>
      </w:r>
      <w:r w:rsidR="00FC1AED" w:rsidRPr="000F532E">
        <w:rPr>
          <w:rFonts w:asciiTheme="minorHAnsi" w:hAnsiTheme="minorHAnsi" w:cstheme="minorHAnsi"/>
        </w:rPr>
        <w:t>v</w:t>
      </w:r>
      <w:r w:rsidRPr="000F532E">
        <w:rPr>
          <w:rFonts w:asciiTheme="minorHAnsi" w:hAnsiTheme="minorHAnsi" w:cstheme="minorHAnsi"/>
        </w:rPr>
        <w:t xml:space="preserve">alin, V.I., &amp; </w:t>
      </w: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 xml:space="preserve"> (</w:t>
      </w:r>
      <w:r w:rsidR="00834176" w:rsidRPr="000F532E">
        <w:rPr>
          <w:rFonts w:asciiTheme="minorHAnsi" w:hAnsiTheme="minorHAnsi" w:cstheme="minorHAnsi"/>
        </w:rPr>
        <w:t>2023</w:t>
      </w:r>
      <w:r w:rsidRPr="000F532E">
        <w:rPr>
          <w:rFonts w:asciiTheme="minorHAnsi" w:hAnsiTheme="minorHAnsi" w:cstheme="minorHAnsi"/>
        </w:rPr>
        <w:t xml:space="preserve">). </w:t>
      </w:r>
      <w:r w:rsidR="00FC1AED" w:rsidRPr="000F532E">
        <w:rPr>
          <w:rFonts w:asciiTheme="minorHAnsi" w:hAnsiTheme="minorHAnsi" w:cstheme="minorHAnsi"/>
        </w:rPr>
        <w:t>Exploration of accuracy, completeness, and consistency in metadata for physical objects in museum collections</w:t>
      </w:r>
      <w:r w:rsidRPr="000F532E">
        <w:rPr>
          <w:rFonts w:asciiTheme="minorHAnsi" w:hAnsiTheme="minorHAnsi" w:cstheme="minorHAnsi"/>
        </w:rPr>
        <w:t xml:space="preserve">. </w:t>
      </w:r>
      <w:r w:rsidR="005128C5" w:rsidRPr="000F532E">
        <w:rPr>
          <w:rFonts w:asciiTheme="minorHAnsi" w:hAnsiTheme="minorHAnsi" w:cstheme="minorHAnsi"/>
        </w:rPr>
        <w:t xml:space="preserve">In, </w:t>
      </w:r>
      <w:r w:rsidR="005128C5" w:rsidRPr="000F532E">
        <w:rPr>
          <w:rFonts w:asciiTheme="minorHAnsi" w:hAnsiTheme="minorHAnsi" w:cstheme="minorHAnsi"/>
          <w:i/>
          <w:iCs/>
        </w:rPr>
        <w:t>Information for a Better World: Normality, Virtuality, Physicality, Inclusivity: 18th International Conference, iConference 2023</w:t>
      </w:r>
      <w:r w:rsidR="005128C5"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i/>
          <w:iCs/>
        </w:rPr>
        <w:t>Proceedings</w:t>
      </w:r>
      <w:r w:rsidR="005128C5" w:rsidRPr="000F532E">
        <w:rPr>
          <w:rFonts w:asciiTheme="minorHAnsi" w:hAnsiTheme="minorHAnsi" w:cstheme="minorHAnsi"/>
          <w:i/>
          <w:iCs/>
        </w:rPr>
        <w:t xml:space="preserve"> </w:t>
      </w:r>
      <w:r w:rsidR="005128C5" w:rsidRPr="000F532E">
        <w:rPr>
          <w:rFonts w:asciiTheme="minorHAnsi" w:hAnsiTheme="minorHAnsi" w:cstheme="minorHAnsi"/>
        </w:rPr>
        <w:t>(pp. 83-9</w:t>
      </w:r>
      <w:r w:rsidR="007E0A60" w:rsidRPr="000F532E">
        <w:rPr>
          <w:rFonts w:asciiTheme="minorHAnsi" w:hAnsiTheme="minorHAnsi" w:cstheme="minorHAnsi"/>
        </w:rPr>
        <w:t>0</w:t>
      </w:r>
      <w:r w:rsidR="005128C5" w:rsidRPr="000F532E">
        <w:rPr>
          <w:rFonts w:asciiTheme="minorHAnsi" w:hAnsiTheme="minorHAnsi" w:cstheme="minorHAnsi"/>
        </w:rPr>
        <w:t>)</w:t>
      </w:r>
      <w:r w:rsidRPr="000F532E">
        <w:rPr>
          <w:rFonts w:asciiTheme="minorHAnsi" w:hAnsiTheme="minorHAnsi" w:cstheme="minorHAnsi"/>
          <w:i/>
          <w:iCs/>
        </w:rPr>
        <w:t xml:space="preserve"> </w:t>
      </w:r>
      <w:r w:rsidRPr="000F532E">
        <w:rPr>
          <w:rFonts w:asciiTheme="minorHAnsi" w:hAnsiTheme="minorHAnsi" w:cstheme="minorHAnsi"/>
        </w:rPr>
        <w:t>[3</w:t>
      </w:r>
      <w:r w:rsidR="00FC1AED" w:rsidRPr="000F532E">
        <w:rPr>
          <w:rFonts w:asciiTheme="minorHAnsi" w:hAnsiTheme="minorHAnsi" w:cstheme="minorHAnsi"/>
        </w:rPr>
        <w:t>5</w:t>
      </w:r>
      <w:r w:rsidR="00B00E6E" w:rsidRPr="000F532E">
        <w:rPr>
          <w:rFonts w:asciiTheme="minorHAnsi" w:hAnsiTheme="minorHAnsi" w:cstheme="minorHAnsi"/>
        </w:rPr>
        <w:t>61</w:t>
      </w:r>
      <w:r w:rsidRPr="000F532E">
        <w:rPr>
          <w:rFonts w:asciiTheme="minorHAnsi" w:hAnsiTheme="minorHAnsi" w:cstheme="minorHAnsi"/>
        </w:rPr>
        <w:t xml:space="preserve"> words].</w:t>
      </w:r>
      <w:r w:rsidR="005128C5" w:rsidRPr="000F532E">
        <w:rPr>
          <w:rFonts w:asciiTheme="minorHAnsi" w:hAnsiTheme="minorHAnsi" w:cstheme="minorHAnsi"/>
        </w:rPr>
        <w:t xml:space="preserve"> </w:t>
      </w:r>
      <w:hyperlink r:id="rId96" w:history="1">
        <w:r w:rsidR="005128C5" w:rsidRPr="000F532E">
          <w:rPr>
            <w:rStyle w:val="Hyperlink"/>
            <w:rFonts w:asciiTheme="minorHAnsi" w:hAnsiTheme="minorHAnsi" w:cstheme="minorHAnsi"/>
          </w:rPr>
          <w:t>https://doi.org/10.1007/978-3-031-28032-0_7</w:t>
        </w:r>
      </w:hyperlink>
      <w:r w:rsidR="005128C5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 </w:t>
      </w:r>
      <w:r w:rsidR="00FC1AED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FC1AED" w:rsidRPr="000F532E">
        <w:rPr>
          <w:rFonts w:asciiTheme="minorHAnsi" w:hAnsiTheme="minorHAnsi" w:cstheme="minorHAnsi"/>
          <w:bCs/>
          <w:color w:val="111111"/>
        </w:rPr>
        <w:t>.</w:t>
      </w:r>
    </w:p>
    <w:p w14:paraId="299514FC" w14:textId="6F8DD8C6" w:rsidR="004C6547" w:rsidRPr="000F532E" w:rsidRDefault="004C6547" w:rsidP="00F51D12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 xml:space="preserve"> (2023). Language archiving training:  A case study of a metadata course in library and information science graduate program, 2020-2023. </w:t>
      </w:r>
      <w:r w:rsidRPr="000F532E">
        <w:rPr>
          <w:rFonts w:asciiTheme="minorHAnsi" w:hAnsiTheme="minorHAnsi" w:cstheme="minorHAnsi"/>
          <w:i/>
          <w:iCs/>
        </w:rPr>
        <w:t>Proceedings of the 2</w:t>
      </w:r>
      <w:r w:rsidRPr="000F532E">
        <w:rPr>
          <w:rFonts w:asciiTheme="minorHAnsi" w:hAnsiTheme="minorHAnsi" w:cstheme="minorHAnsi"/>
          <w:i/>
          <w:iCs/>
          <w:vertAlign w:val="superscript"/>
        </w:rPr>
        <w:t>nd</w:t>
      </w:r>
      <w:r w:rsidRPr="000F532E">
        <w:rPr>
          <w:rFonts w:asciiTheme="minorHAnsi" w:hAnsiTheme="minorHAnsi" w:cstheme="minorHAnsi"/>
          <w:i/>
          <w:iCs/>
        </w:rPr>
        <w:t xml:space="preserve"> International Workshop on Digital Language Archives, ACM/IEEE Joint Conference on Digital Libraries </w:t>
      </w:r>
      <w:r w:rsidRPr="000F532E">
        <w:rPr>
          <w:rFonts w:asciiTheme="minorHAnsi" w:hAnsiTheme="minorHAnsi" w:cstheme="minorHAnsi"/>
        </w:rPr>
        <w:t xml:space="preserve">[2867 words] </w:t>
      </w:r>
      <w:hyperlink r:id="rId97" w:history="1">
        <w:r w:rsidR="000610CB" w:rsidRPr="000610CB">
          <w:rPr>
            <w:rStyle w:val="Hyperlink"/>
            <w:rFonts w:asciiTheme="minorHAnsi" w:hAnsiTheme="minorHAnsi" w:cstheme="minorHAnsi"/>
          </w:rPr>
          <w:t>https://doi.org/10.12794/langarc2114299</w:t>
        </w:r>
      </w:hyperlink>
      <w:r w:rsidRPr="000F532E">
        <w:rPr>
          <w:rFonts w:asciiTheme="minorHAnsi" w:hAnsiTheme="minorHAnsi" w:cstheme="minorHAnsi"/>
        </w:rPr>
        <w:t xml:space="preserve">.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195413F7" w14:textId="363B3173" w:rsidR="00834176" w:rsidRPr="000F532E" w:rsidRDefault="00834176" w:rsidP="00F51D12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lastRenderedPageBreak/>
        <w:t>Zavalina, O.L</w:t>
      </w:r>
      <w:r w:rsidRPr="000F532E">
        <w:rPr>
          <w:rFonts w:asciiTheme="minorHAnsi" w:hAnsiTheme="minorHAnsi" w:cstheme="minorHAnsi"/>
          <w:color w:val="000000"/>
        </w:rPr>
        <w:t xml:space="preserve">, &amp; Chelliah, S. L. (2023). Second international workshop on digital language archives. </w:t>
      </w:r>
      <w:r w:rsidRPr="000F532E">
        <w:rPr>
          <w:rFonts w:asciiTheme="minorHAnsi" w:hAnsiTheme="minorHAnsi" w:cstheme="minorHAnsi"/>
          <w:i/>
          <w:color w:val="000000"/>
        </w:rPr>
        <w:t xml:space="preserve">ACM/IEEE JCDL 2023 conference proceedings </w:t>
      </w:r>
      <w:r w:rsidRPr="000F532E">
        <w:rPr>
          <w:rStyle w:val="FootnoteTextChar"/>
          <w:rFonts w:asciiTheme="minorHAnsi" w:hAnsiTheme="minorHAnsi" w:cstheme="minorHAnsi"/>
          <w:iCs/>
          <w:sz w:val="24"/>
        </w:rPr>
        <w:t>[Acceptance rate 31%]</w:t>
      </w:r>
      <w:r w:rsidRPr="000F532E">
        <w:rPr>
          <w:rFonts w:asciiTheme="minorHAnsi" w:hAnsiTheme="minorHAnsi" w:cstheme="minorHAnsi"/>
          <w:color w:val="000000"/>
        </w:rPr>
        <w:t>.</w:t>
      </w:r>
      <w:r w:rsidR="003512E3">
        <w:rPr>
          <w:rFonts w:asciiTheme="minorHAnsi" w:hAnsiTheme="minorHAnsi" w:cstheme="minorHAnsi"/>
          <w:color w:val="000000"/>
        </w:rPr>
        <w:t xml:space="preserve"> </w:t>
      </w:r>
      <w:hyperlink r:id="rId98" w:history="1">
        <w:r w:rsidR="003512E3" w:rsidRPr="00377775">
          <w:rPr>
            <w:rStyle w:val="Hyperlink"/>
            <w:rFonts w:asciiTheme="minorHAnsi" w:hAnsiTheme="minorHAnsi" w:cstheme="minorHAnsi"/>
          </w:rPr>
          <w:t>https://doi.org/10.1109/JCDL57899.2023.00071</w:t>
        </w:r>
      </w:hyperlink>
      <w:r w:rsidR="003512E3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 xml:space="preserve"> 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447407DF" w14:textId="65CF195D" w:rsidR="00480442" w:rsidRPr="000F532E" w:rsidRDefault="00FC1AED" w:rsidP="00834176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</w:rPr>
        <w:t>Zavalina, O.L.</w:t>
      </w:r>
      <w:r w:rsidRPr="000F532E">
        <w:rPr>
          <w:rFonts w:asciiTheme="minorHAnsi" w:hAnsiTheme="minorHAnsi" w:cstheme="minorHAnsi"/>
        </w:rPr>
        <w:t>, &amp; Aljalahmah, S.H</w:t>
      </w:r>
      <w:r w:rsidRPr="000F532E">
        <w:rPr>
          <w:rFonts w:asciiTheme="minorHAnsi" w:hAnsiTheme="minorHAnsi" w:cstheme="minorHAnsi"/>
          <w:b/>
          <w:bCs/>
        </w:rPr>
        <w:t>.</w:t>
      </w:r>
      <w:r w:rsidRPr="000F532E">
        <w:rPr>
          <w:rFonts w:asciiTheme="minorHAnsi" w:hAnsiTheme="minorHAnsi" w:cstheme="minorHAnsi"/>
        </w:rPr>
        <w:t xml:space="preserve"> (2022). </w:t>
      </w:r>
      <w:r w:rsidR="00480442" w:rsidRPr="000F532E">
        <w:rPr>
          <w:rFonts w:asciiTheme="minorHAnsi" w:hAnsiTheme="minorHAnsi" w:cstheme="minorHAnsi"/>
        </w:rPr>
        <w:t xml:space="preserve">Metadata practices of academic libraries in Kuwait, Oman, and Qatar: Current state, risks, and perspectives for knowledge management. </w:t>
      </w:r>
      <w:r w:rsidR="005128C5" w:rsidRPr="000F532E">
        <w:rPr>
          <w:rFonts w:asciiTheme="minorHAnsi" w:hAnsiTheme="minorHAnsi" w:cstheme="minorHAnsi"/>
        </w:rPr>
        <w:t xml:space="preserve">In Peter Heisig (ed.), </w:t>
      </w:r>
      <w:r w:rsidR="005128C5" w:rsidRPr="000F532E">
        <w:rPr>
          <w:rFonts w:asciiTheme="minorHAnsi" w:hAnsiTheme="minorHAnsi" w:cstheme="minorHAnsi"/>
          <w:i/>
          <w:iCs/>
        </w:rPr>
        <w:t xml:space="preserve">Knowledge, Uncertainty, and Risk: From Individual to Global Scale: </w:t>
      </w:r>
      <w:r w:rsidR="00480442" w:rsidRPr="000F532E">
        <w:rPr>
          <w:rFonts w:asciiTheme="minorHAnsi" w:hAnsiTheme="minorHAnsi" w:cstheme="minorHAnsi"/>
          <w:i/>
        </w:rPr>
        <w:t xml:space="preserve">Proceedings of the </w:t>
      </w:r>
      <w:r w:rsidR="005128C5" w:rsidRPr="000F532E">
        <w:rPr>
          <w:rFonts w:asciiTheme="minorHAnsi" w:hAnsiTheme="minorHAnsi" w:cstheme="minorHAnsi"/>
          <w:i/>
        </w:rPr>
        <w:t>17</w:t>
      </w:r>
      <w:r w:rsidR="005128C5" w:rsidRPr="000F532E">
        <w:rPr>
          <w:rFonts w:asciiTheme="minorHAnsi" w:hAnsiTheme="minorHAnsi" w:cstheme="minorHAnsi"/>
          <w:i/>
          <w:vertAlign w:val="superscript"/>
        </w:rPr>
        <w:t>th</w:t>
      </w:r>
      <w:r w:rsidR="005128C5" w:rsidRPr="000F532E">
        <w:rPr>
          <w:rFonts w:asciiTheme="minorHAnsi" w:hAnsiTheme="minorHAnsi" w:cstheme="minorHAnsi"/>
          <w:i/>
        </w:rPr>
        <w:t xml:space="preserve"> </w:t>
      </w:r>
      <w:r w:rsidR="00480442" w:rsidRPr="000F532E">
        <w:rPr>
          <w:rFonts w:asciiTheme="minorHAnsi" w:hAnsiTheme="minorHAnsi" w:cstheme="minorHAnsi"/>
          <w:i/>
        </w:rPr>
        <w:t>International Conference on Knowledge Management</w:t>
      </w:r>
      <w:r w:rsidR="005128C5" w:rsidRPr="000F532E">
        <w:rPr>
          <w:rFonts w:asciiTheme="minorHAnsi" w:hAnsiTheme="minorHAnsi" w:cstheme="minorHAnsi"/>
          <w:i/>
        </w:rPr>
        <w:t xml:space="preserve"> </w:t>
      </w:r>
      <w:r w:rsidR="005128C5" w:rsidRPr="000F532E">
        <w:rPr>
          <w:rFonts w:asciiTheme="minorHAnsi" w:hAnsiTheme="minorHAnsi" w:cstheme="minorHAnsi"/>
          <w:iCs/>
        </w:rPr>
        <w:t>(pp.110-116)</w:t>
      </w:r>
      <w:r w:rsidR="006E358B" w:rsidRPr="000F532E">
        <w:rPr>
          <w:rFonts w:asciiTheme="minorHAnsi" w:hAnsiTheme="minorHAnsi" w:cstheme="minorHAnsi"/>
        </w:rPr>
        <w:t xml:space="preserve">. </w:t>
      </w:r>
      <w:r w:rsidR="006E358B" w:rsidRPr="000F532E">
        <w:rPr>
          <w:rFonts w:asciiTheme="minorHAnsi" w:hAnsiTheme="minorHAnsi" w:cstheme="minorHAnsi"/>
          <w:iCs/>
        </w:rPr>
        <w:t>[</w:t>
      </w:r>
      <w:r w:rsidR="006E358B" w:rsidRPr="000F532E">
        <w:rPr>
          <w:rFonts w:asciiTheme="minorHAnsi" w:hAnsiTheme="minorHAnsi" w:cstheme="minorHAnsi"/>
          <w:bCs/>
          <w:color w:val="111111"/>
        </w:rPr>
        <w:t>3664 words].</w:t>
      </w:r>
      <w:r w:rsidR="005128C5" w:rsidRPr="000F532E">
        <w:rPr>
          <w:rFonts w:asciiTheme="minorHAnsi" w:hAnsiTheme="minorHAnsi" w:cstheme="minorHAnsi"/>
          <w:bCs/>
          <w:color w:val="111111"/>
        </w:rPr>
        <w:t xml:space="preserve"> </w:t>
      </w:r>
      <w:hyperlink r:id="rId99" w:history="1">
        <w:r w:rsidR="005128C5" w:rsidRPr="000F532E">
          <w:rPr>
            <w:rStyle w:val="Hyperlink"/>
            <w:rFonts w:asciiTheme="minorHAnsi" w:hAnsiTheme="minorHAnsi" w:cstheme="minorHAnsi"/>
            <w:bCs/>
          </w:rPr>
          <w:t>https://digital.library.unt.edu/ark:/67531/metadc2026753</w:t>
        </w:r>
      </w:hyperlink>
      <w:r w:rsidR="005128C5" w:rsidRPr="000F532E">
        <w:rPr>
          <w:rFonts w:asciiTheme="minorHAnsi" w:hAnsiTheme="minorHAnsi" w:cstheme="minorHAnsi"/>
          <w:bCs/>
          <w:color w:val="111111"/>
        </w:rPr>
        <w:t xml:space="preserve">  </w:t>
      </w:r>
      <w:r w:rsidR="006E358B" w:rsidRPr="000F532E">
        <w:rPr>
          <w:rFonts w:asciiTheme="minorHAnsi" w:hAnsiTheme="minorHAnsi" w:cstheme="minorHAnsi"/>
          <w:b/>
          <w:bCs/>
          <w:color w:val="111111"/>
        </w:rPr>
        <w:t xml:space="preserve"> International</w:t>
      </w:r>
      <w:r w:rsidR="006E358B" w:rsidRPr="000F532E">
        <w:rPr>
          <w:rFonts w:asciiTheme="minorHAnsi" w:hAnsiTheme="minorHAnsi" w:cstheme="minorHAnsi"/>
          <w:bCs/>
          <w:color w:val="111111"/>
        </w:rPr>
        <w:t>.</w:t>
      </w:r>
    </w:p>
    <w:p w14:paraId="1AD17F30" w14:textId="74AA4DB5" w:rsidR="00B336A4" w:rsidRPr="000F532E" w:rsidRDefault="00B336A4" w:rsidP="006E358B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  <w:color w:val="000000"/>
        </w:rPr>
        <w:t xml:space="preserve">Alasmari, H., &amp;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(2021). Examination of the content of COVID-19-related tweets during the March-April 2020 pandemic peak</w:t>
      </w:r>
      <w:r w:rsidRPr="000F532E">
        <w:rPr>
          <w:rFonts w:asciiTheme="minorHAnsi" w:hAnsiTheme="minorHAnsi" w:cstheme="minorHAnsi"/>
          <w:color w:val="000000"/>
          <w:lang w:val="en-US"/>
        </w:rPr>
        <w:t>.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</w:rPr>
        <w:t xml:space="preserve">iConference 2021 Proceedings </w:t>
      </w:r>
      <w:r w:rsidRPr="000F532E">
        <w:rPr>
          <w:rFonts w:asciiTheme="minorHAnsi" w:hAnsiTheme="minorHAnsi" w:cstheme="minorHAnsi"/>
          <w:iCs/>
        </w:rPr>
        <w:t>[</w:t>
      </w:r>
      <w:r w:rsidRPr="000F532E">
        <w:rPr>
          <w:rFonts w:asciiTheme="minorHAnsi" w:hAnsiTheme="minorHAnsi" w:cstheme="minorHAnsi"/>
          <w:bCs/>
          <w:color w:val="111111"/>
        </w:rPr>
        <w:t>2603 words, conference acceptance rate 30%]</w:t>
      </w:r>
      <w:r w:rsidRPr="000F532E">
        <w:rPr>
          <w:rFonts w:asciiTheme="minorHAnsi" w:hAnsiTheme="minorHAnsi" w:cstheme="minorHAnsi"/>
          <w:i/>
        </w:rPr>
        <w:t>.</w:t>
      </w:r>
      <w:r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hyperlink r:id="rId100" w:history="1">
        <w:r w:rsidRPr="000F532E">
          <w:rPr>
            <w:rStyle w:val="Hyperlink"/>
            <w:rFonts w:asciiTheme="minorHAnsi" w:hAnsiTheme="minorHAnsi" w:cstheme="minorHAnsi"/>
          </w:rPr>
          <w:t>http://hdl.handle.net/2142/109672</w:t>
        </w:r>
      </w:hyperlink>
      <w:r w:rsidRPr="000F532E">
        <w:rPr>
          <w:rFonts w:asciiTheme="minorHAnsi" w:hAnsiTheme="minorHAnsi" w:cstheme="minorHAnsi"/>
          <w:color w:val="111111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5EF440B5" w14:textId="77777777" w:rsidR="00B336A4" w:rsidRPr="000F532E" w:rsidRDefault="00B336A4" w:rsidP="006E358B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 xml:space="preserve">‡ </w:t>
      </w:r>
      <w:r w:rsidRPr="000F532E">
        <w:rPr>
          <w:rFonts w:asciiTheme="minorHAnsi" w:hAnsiTheme="minorHAnsi" w:cstheme="minorHAnsi"/>
          <w:color w:val="000000"/>
        </w:rPr>
        <w:t xml:space="preserve">Aljalahmah, S., &amp;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(2021). A case study of </w:t>
      </w:r>
      <w:r w:rsidRPr="000F532E">
        <w:rPr>
          <w:rFonts w:asciiTheme="minorHAnsi" w:hAnsiTheme="minorHAnsi" w:cstheme="minorHAnsi"/>
          <w:color w:val="000000"/>
          <w:lang w:val="en-US"/>
        </w:rPr>
        <w:t>information representation in a Kuwaiti archive.</w:t>
      </w:r>
      <w:r w:rsidRPr="000F532E">
        <w:rPr>
          <w:rFonts w:asciiTheme="minorHAnsi" w:hAnsiTheme="minorHAnsi" w:cstheme="minorHAnsi"/>
        </w:rPr>
        <w:t xml:space="preserve"> </w:t>
      </w:r>
      <w:bookmarkStart w:id="6" w:name="_Hlk114643509"/>
      <w:r w:rsidRPr="000F532E">
        <w:rPr>
          <w:rFonts w:asciiTheme="minorHAnsi" w:hAnsiTheme="minorHAnsi" w:cstheme="minorHAnsi"/>
          <w:i/>
        </w:rPr>
        <w:t xml:space="preserve">iConference 2021 Proceedings </w:t>
      </w:r>
      <w:r w:rsidRPr="000F532E">
        <w:rPr>
          <w:rFonts w:asciiTheme="minorHAnsi" w:hAnsiTheme="minorHAnsi" w:cstheme="minorHAnsi"/>
          <w:iCs/>
        </w:rPr>
        <w:t>[2653 words; conference</w:t>
      </w:r>
      <w:r w:rsidRPr="000F532E">
        <w:rPr>
          <w:rFonts w:asciiTheme="minorHAnsi" w:hAnsiTheme="minorHAnsi" w:cstheme="minorHAnsi"/>
          <w:bCs/>
          <w:color w:val="111111"/>
        </w:rPr>
        <w:t xml:space="preserve"> acceptance rate 30%]</w:t>
      </w:r>
      <w:r w:rsidRPr="000F532E">
        <w:rPr>
          <w:rFonts w:asciiTheme="minorHAnsi" w:hAnsiTheme="minorHAnsi" w:cstheme="minorHAnsi"/>
          <w:i/>
        </w:rPr>
        <w:t>.</w:t>
      </w:r>
      <w:r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hyperlink r:id="rId101" w:history="1">
        <w:r w:rsidRPr="000F532E">
          <w:rPr>
            <w:rStyle w:val="Hyperlink"/>
            <w:rFonts w:asciiTheme="minorHAnsi" w:hAnsiTheme="minorHAnsi" w:cstheme="minorHAnsi"/>
          </w:rPr>
          <w:t>http://hdl.handle.net/2142/109683</w:t>
        </w:r>
      </w:hyperlink>
      <w:r w:rsidRPr="000F532E">
        <w:rPr>
          <w:rFonts w:asciiTheme="minorHAnsi" w:hAnsiTheme="minorHAnsi" w:cstheme="minorHAnsi"/>
          <w:color w:val="111111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  <w:bookmarkEnd w:id="6"/>
    </w:p>
    <w:p w14:paraId="5A0ABCD0" w14:textId="045B4DC1" w:rsidR="00ED505E" w:rsidRPr="000F532E" w:rsidRDefault="00490A75" w:rsidP="006E358B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 xml:space="preserve">‡ </w:t>
      </w:r>
      <w:r w:rsidR="00ED505E" w:rsidRPr="000F532E">
        <w:rPr>
          <w:rFonts w:asciiTheme="minorHAnsi" w:hAnsiTheme="minorHAnsi" w:cstheme="minorHAnsi"/>
          <w:color w:val="000000"/>
        </w:rPr>
        <w:t xml:space="preserve">Phillips, M.E., Burke, M., Tarver, H., &amp; </w:t>
      </w:r>
      <w:r w:rsidR="00ED505E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ED505E" w:rsidRPr="000F532E">
        <w:rPr>
          <w:rFonts w:asciiTheme="minorHAnsi" w:hAnsiTheme="minorHAnsi" w:cstheme="minorHAnsi"/>
          <w:color w:val="000000"/>
        </w:rPr>
        <w:t xml:space="preserve"> (2021). Leveraging digital library infrastructure to build a language archive. </w:t>
      </w:r>
      <w:r w:rsidR="00623767" w:rsidRPr="000F532E">
        <w:rPr>
          <w:rFonts w:asciiTheme="minorHAnsi" w:hAnsiTheme="minorHAnsi" w:cstheme="minorHAnsi"/>
          <w:i/>
          <w:color w:val="000000"/>
        </w:rPr>
        <w:t>ACM/IEEE JCDL 2021 LangArc 2021 Workshop Proceedings.</w:t>
      </w:r>
      <w:r w:rsidR="00834F6A" w:rsidRPr="000F532E">
        <w:rPr>
          <w:rFonts w:asciiTheme="minorHAnsi" w:hAnsiTheme="minorHAnsi" w:cstheme="minorHAnsi"/>
        </w:rPr>
        <w:t xml:space="preserve"> </w:t>
      </w:r>
      <w:hyperlink r:id="rId102" w:history="1">
        <w:r w:rsidR="00834F6A" w:rsidRPr="000F532E">
          <w:rPr>
            <w:rStyle w:val="Hyperlink"/>
            <w:rFonts w:asciiTheme="minorHAnsi" w:hAnsiTheme="minorHAnsi" w:cstheme="minorHAnsi"/>
            <w:iCs/>
          </w:rPr>
          <w:t>https://doi.org/10.12794/langarc1851182</w:t>
        </w:r>
      </w:hyperlink>
      <w:r w:rsidR="00834F6A" w:rsidRPr="000F532E">
        <w:rPr>
          <w:rFonts w:asciiTheme="minorHAnsi" w:hAnsiTheme="minorHAnsi" w:cstheme="minorHAnsi"/>
          <w:i/>
          <w:color w:val="000000"/>
        </w:rPr>
        <w:t xml:space="preserve"> </w:t>
      </w:r>
      <w:r w:rsidR="00ED505E" w:rsidRPr="000F532E">
        <w:rPr>
          <w:rFonts w:asciiTheme="minorHAnsi" w:hAnsiTheme="minorHAnsi" w:cstheme="minorHAnsi"/>
          <w:color w:val="000000"/>
        </w:rPr>
        <w:t xml:space="preserve"> </w:t>
      </w:r>
      <w:r w:rsidR="00ED505E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ED505E" w:rsidRPr="000F532E">
        <w:rPr>
          <w:rFonts w:asciiTheme="minorHAnsi" w:hAnsiTheme="minorHAnsi" w:cstheme="minorHAnsi"/>
          <w:bCs/>
          <w:color w:val="111111"/>
        </w:rPr>
        <w:t>.</w:t>
      </w:r>
    </w:p>
    <w:p w14:paraId="3EB3158F" w14:textId="15F387C2" w:rsidR="00B336A4" w:rsidRPr="000F532E" w:rsidRDefault="00B336A4" w:rsidP="006E358B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  <w:color w:val="000000"/>
        </w:rPr>
        <w:t xml:space="preserve">Zavalin, V.,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>, &amp; Safa, R. (2021). Patterns of subject metadata change in MARC21 bibliographic records representing video recordings</w:t>
      </w:r>
      <w:r w:rsidRPr="000F532E">
        <w:rPr>
          <w:rFonts w:asciiTheme="minorHAnsi" w:hAnsiTheme="minorHAnsi" w:cstheme="minorHAnsi"/>
          <w:color w:val="000000"/>
          <w:lang w:val="en-US"/>
        </w:rPr>
        <w:t>.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</w:rPr>
        <w:t>Proceedings of the Association for Information Science and Technology</w:t>
      </w:r>
      <w:r w:rsidR="00D1436B" w:rsidRPr="000F532E">
        <w:rPr>
          <w:rFonts w:asciiTheme="minorHAnsi" w:hAnsiTheme="minorHAnsi" w:cstheme="minorHAnsi"/>
          <w:i/>
        </w:rPr>
        <w:t>, 58(1)</w:t>
      </w:r>
      <w:r w:rsidR="00834F6A" w:rsidRPr="000F532E">
        <w:rPr>
          <w:rFonts w:asciiTheme="minorHAnsi" w:hAnsiTheme="minorHAnsi" w:cstheme="minorHAnsi"/>
          <w:i/>
        </w:rPr>
        <w:t>.</w:t>
      </w:r>
      <w:r w:rsidR="00834F6A" w:rsidRPr="000F532E">
        <w:rPr>
          <w:rFonts w:asciiTheme="minorHAnsi" w:hAnsiTheme="minorHAnsi" w:cstheme="minorHAnsi"/>
        </w:rPr>
        <w:t xml:space="preserve"> </w:t>
      </w:r>
      <w:hyperlink r:id="rId103" w:history="1">
        <w:bookmarkStart w:id="7" w:name="_Hlk140847134"/>
        <w:r w:rsidR="00834F6A" w:rsidRPr="000F532E">
          <w:rPr>
            <w:rStyle w:val="Hyperlink"/>
            <w:rFonts w:asciiTheme="minorHAnsi" w:hAnsiTheme="minorHAnsi" w:cstheme="minorHAnsi"/>
            <w:iCs/>
          </w:rPr>
          <w:t>https://doi.org/</w:t>
        </w:r>
        <w:bookmarkEnd w:id="7"/>
        <w:r w:rsidR="00834F6A" w:rsidRPr="000F532E">
          <w:rPr>
            <w:rStyle w:val="Hyperlink"/>
            <w:rFonts w:asciiTheme="minorHAnsi" w:hAnsiTheme="minorHAnsi" w:cstheme="minorHAnsi"/>
            <w:iCs/>
          </w:rPr>
          <w:t>10.1002/pra2.494</w:t>
        </w:r>
      </w:hyperlink>
      <w:r w:rsidR="00834F6A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 </w:t>
      </w:r>
      <w:r w:rsidRPr="000F532E">
        <w:rPr>
          <w:rStyle w:val="FootnoteTextChar"/>
          <w:rFonts w:asciiTheme="minorHAnsi" w:hAnsiTheme="minorHAnsi" w:cstheme="minorHAnsi"/>
          <w:iCs/>
          <w:sz w:val="24"/>
        </w:rPr>
        <w:t>[3779 words; acceptance rate 58%]</w:t>
      </w:r>
      <w:r w:rsidRPr="000F532E">
        <w:rPr>
          <w:rFonts w:asciiTheme="minorHAnsi" w:hAnsiTheme="minorHAnsi" w:cstheme="minorHAnsi"/>
          <w:i/>
        </w:rPr>
        <w:t>.</w:t>
      </w:r>
      <w:r w:rsidRPr="000F532E">
        <w:rPr>
          <w:rFonts w:asciiTheme="minorHAnsi" w:hAnsiTheme="minorHAnsi" w:cstheme="minorHAnsi"/>
          <w:b/>
          <w:bCs/>
          <w:color w:val="111111"/>
        </w:rPr>
        <w:t xml:space="preserve"> 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391B9243" w14:textId="330B5D47" w:rsidR="00B336A4" w:rsidRPr="000F532E" w:rsidRDefault="00B336A4" w:rsidP="006E358B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111111"/>
        </w:rPr>
        <w:t>Zavalina, O.L.</w:t>
      </w:r>
      <w:r w:rsidRPr="000F532E">
        <w:rPr>
          <w:rFonts w:asciiTheme="minorHAnsi" w:hAnsiTheme="minorHAnsi" w:cstheme="minorHAnsi"/>
          <w:bCs/>
          <w:color w:val="111111"/>
        </w:rPr>
        <w:t xml:space="preserve"> (2021). Notes fields of metadata records generated by the Children’s and Young Adults’ Cataloguing Program: Exploration of support for general and specific needs of school library users. </w:t>
      </w:r>
      <w:r w:rsidRPr="000F532E">
        <w:rPr>
          <w:rFonts w:asciiTheme="minorHAnsi" w:hAnsiTheme="minorHAnsi" w:cstheme="minorHAnsi"/>
          <w:i/>
          <w:iCs/>
          <w:color w:val="000000"/>
        </w:rPr>
        <w:t>Proceedings of the International Association of School Libraries IASL 2021</w:t>
      </w:r>
      <w:r w:rsidRPr="000F532E">
        <w:rPr>
          <w:rFonts w:asciiTheme="minorHAnsi" w:hAnsiTheme="minorHAnsi" w:cstheme="minorHAnsi"/>
          <w:color w:val="000000"/>
        </w:rPr>
        <w:t>.</w:t>
      </w:r>
      <w:r w:rsidRPr="000F532E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0F532E">
        <w:rPr>
          <w:rFonts w:asciiTheme="minorHAnsi" w:hAnsiTheme="minorHAnsi" w:cstheme="minorHAnsi"/>
          <w:color w:val="000000"/>
        </w:rPr>
        <w:t>[5210 words]</w:t>
      </w:r>
      <w:r w:rsidRPr="000F532E">
        <w:rPr>
          <w:rFonts w:asciiTheme="minorHAnsi" w:hAnsiTheme="minorHAnsi" w:cstheme="minorHAnsi"/>
          <w:i/>
          <w:iCs/>
          <w:color w:val="000000"/>
        </w:rPr>
        <w:t>.</w:t>
      </w:r>
      <w:r w:rsidR="00AF2B96" w:rsidRPr="000F532E">
        <w:rPr>
          <w:rFonts w:asciiTheme="minorHAnsi" w:hAnsiTheme="minorHAnsi" w:cstheme="minorHAnsi"/>
          <w:i/>
          <w:iCs/>
          <w:color w:val="000000"/>
        </w:rPr>
        <w:t xml:space="preserve"> </w:t>
      </w:r>
      <w:hyperlink r:id="rId104" w:history="1">
        <w:r w:rsidR="001C24E0" w:rsidRPr="001C24E0">
          <w:rPr>
            <w:rStyle w:val="Hyperlink"/>
            <w:rFonts w:asciiTheme="minorHAnsi" w:hAnsiTheme="minorHAnsi" w:cstheme="minorHAnsi"/>
          </w:rPr>
          <w:t>https://doi.org/10.29173/iasl8295</w:t>
        </w:r>
      </w:hyperlink>
      <w:r w:rsidR="001C24E0" w:rsidRPr="001C24E0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02C4621B" w14:textId="1EB8FB22" w:rsidR="00B336A4" w:rsidRPr="000F532E" w:rsidRDefault="00B336A4" w:rsidP="006E358B">
      <w:pPr>
        <w:pStyle w:val="ListParagraph"/>
        <w:numPr>
          <w:ilvl w:val="0"/>
          <w:numId w:val="17"/>
        </w:numPr>
        <w:spacing w:after="6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Pr="000F532E">
        <w:rPr>
          <w:rFonts w:asciiTheme="minorHAnsi" w:hAnsiTheme="minorHAnsi" w:cstheme="minorHAnsi"/>
          <w:color w:val="000000"/>
        </w:rPr>
        <w:t>., &amp; Chelliah, S.L. (2021). Exploring language archiving education for information professionals and interdisciplinary collaboration to support information access.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eastAsia="Arial Unicode MS" w:hAnsiTheme="minorHAnsi" w:cstheme="minorHAnsi"/>
          <w:i/>
          <w:iCs/>
          <w:color w:val="000000"/>
        </w:rPr>
        <w:t>Proceedings of the Association for Library and Information Science Education Annual Conference: ALISE 2021</w:t>
      </w:r>
      <w:r w:rsidRPr="000F532E">
        <w:rPr>
          <w:rFonts w:asciiTheme="minorHAnsi" w:eastAsia="Arial Unicode MS" w:hAnsiTheme="minorHAnsi" w:cstheme="minorHAnsi"/>
          <w:color w:val="000000"/>
        </w:rPr>
        <w:t>. Seattle: ALISE. [2939 words]</w:t>
      </w:r>
      <w:r w:rsidR="00FB3BE8">
        <w:rPr>
          <w:rFonts w:asciiTheme="minorHAnsi" w:eastAsia="Arial Unicode MS" w:hAnsiTheme="minorHAnsi" w:cstheme="minorHAnsi"/>
          <w:color w:val="000000"/>
        </w:rPr>
        <w:t xml:space="preserve"> </w:t>
      </w:r>
      <w:r w:rsidRPr="000F532E">
        <w:rPr>
          <w:rFonts w:asciiTheme="minorHAnsi" w:eastAsia="Arial Unicode MS" w:hAnsiTheme="minorHAnsi" w:cstheme="minorHAnsi"/>
          <w:color w:val="000000"/>
        </w:rPr>
        <w:t xml:space="preserve"> </w:t>
      </w:r>
      <w:hyperlink r:id="rId105" w:history="1">
        <w:r w:rsidR="00FB3BE8" w:rsidRPr="00BF3334">
          <w:rPr>
            <w:rStyle w:val="Hyperlink"/>
            <w:rFonts w:asciiTheme="minorHAnsi" w:eastAsia="Arial Unicode MS" w:hAnsiTheme="minorHAnsi" w:cstheme="minorHAnsi"/>
          </w:rPr>
          <w:t>https://www.ideals.illinois.edu/items/118795</w:t>
        </w:r>
      </w:hyperlink>
      <w:r w:rsidR="00FB3BE8">
        <w:rPr>
          <w:rFonts w:asciiTheme="minorHAnsi" w:eastAsia="Arial Unicode MS" w:hAnsiTheme="minorHAnsi" w:cstheme="minorHAnsi"/>
          <w:color w:val="000000"/>
        </w:rPr>
        <w:t xml:space="preserve"> </w:t>
      </w:r>
      <w:r w:rsidRPr="000F532E">
        <w:rPr>
          <w:rFonts w:asciiTheme="minorHAnsi" w:eastAsia="Arial Unicode MS" w:hAnsiTheme="minorHAnsi" w:cstheme="minorHAnsi"/>
          <w:b/>
          <w:bCs/>
          <w:color w:val="000000"/>
        </w:rPr>
        <w:t>International</w:t>
      </w:r>
      <w:r w:rsidRPr="000F532E">
        <w:rPr>
          <w:rFonts w:asciiTheme="minorHAnsi" w:eastAsia="Arial Unicode MS" w:hAnsiTheme="minorHAnsi" w:cstheme="minorHAnsi"/>
          <w:color w:val="000000"/>
        </w:rPr>
        <w:t>.</w:t>
      </w:r>
    </w:p>
    <w:p w14:paraId="267821E3" w14:textId="4B797263" w:rsidR="00342C41" w:rsidRPr="000F532E" w:rsidRDefault="00342C41" w:rsidP="006E358B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Pr="000F532E">
        <w:rPr>
          <w:rFonts w:asciiTheme="minorHAnsi" w:hAnsiTheme="minorHAnsi" w:cstheme="minorHAnsi"/>
          <w:color w:val="000000"/>
        </w:rPr>
        <w:t xml:space="preserve">, &amp; Chelliah, S. L. (2021). </w:t>
      </w:r>
      <w:r w:rsidR="0054357F" w:rsidRPr="000F532E">
        <w:rPr>
          <w:rFonts w:asciiTheme="minorHAnsi" w:hAnsiTheme="minorHAnsi" w:cstheme="minorHAnsi"/>
          <w:color w:val="000000"/>
        </w:rPr>
        <w:t xml:space="preserve">First </w:t>
      </w:r>
      <w:r w:rsidRPr="000F532E">
        <w:rPr>
          <w:rFonts w:asciiTheme="minorHAnsi" w:hAnsiTheme="minorHAnsi" w:cstheme="minorHAnsi"/>
          <w:color w:val="000000"/>
        </w:rPr>
        <w:t xml:space="preserve">international workshop on digital language archives. </w:t>
      </w:r>
      <w:r w:rsidRPr="000F532E">
        <w:rPr>
          <w:rFonts w:asciiTheme="minorHAnsi" w:hAnsiTheme="minorHAnsi" w:cstheme="minorHAnsi"/>
          <w:i/>
          <w:color w:val="000000"/>
        </w:rPr>
        <w:t xml:space="preserve">ACM/IEEE JCDL 2021 conference proceedings </w:t>
      </w:r>
      <w:r w:rsidRPr="000F532E">
        <w:rPr>
          <w:rStyle w:val="FootnoteTextChar"/>
          <w:rFonts w:asciiTheme="minorHAnsi" w:hAnsiTheme="minorHAnsi" w:cstheme="minorHAnsi"/>
          <w:iCs/>
          <w:sz w:val="24"/>
        </w:rPr>
        <w:t>[Acceptance rate 31%]</w:t>
      </w:r>
      <w:r w:rsidRPr="000F532E">
        <w:rPr>
          <w:rFonts w:asciiTheme="minorHAnsi" w:hAnsiTheme="minorHAnsi" w:cstheme="minorHAnsi"/>
          <w:color w:val="000000"/>
        </w:rPr>
        <w:t>.</w:t>
      </w:r>
      <w:r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hyperlink r:id="rId106" w:history="1">
        <w:r w:rsidR="008B1BCB" w:rsidRPr="000F532E">
          <w:rPr>
            <w:rStyle w:val="Hyperlink"/>
            <w:rFonts w:asciiTheme="minorHAnsi" w:hAnsiTheme="minorHAnsi" w:cstheme="minorHAnsi"/>
          </w:rPr>
          <w:t>https://doi.org/10.1109/JCDL52503.2021.00063</w:t>
        </w:r>
      </w:hyperlink>
      <w:r w:rsidR="008B1BCB" w:rsidRPr="000F532E">
        <w:rPr>
          <w:rFonts w:asciiTheme="minorHAnsi" w:hAnsiTheme="minorHAnsi" w:cstheme="minorHAnsi"/>
          <w:color w:val="111111"/>
        </w:rPr>
        <w:t>.</w:t>
      </w:r>
      <w:r w:rsidR="008B1BCB"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4CDAA35B" w14:textId="76219DFC" w:rsidR="00173F48" w:rsidRPr="000F532E" w:rsidRDefault="00173F48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000000"/>
        </w:rPr>
        <w:t xml:space="preserve">Buchanan, S.A., Babalola, N.A., Chelliah, S.L., Kriesberg, A., Pratt, S., Wisser, K.M., &amp;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(2020). Transforming the archival classroom for a connected reality. </w:t>
      </w:r>
      <w:r w:rsidR="00D121E6" w:rsidRPr="000F532E">
        <w:rPr>
          <w:rFonts w:asciiTheme="minorHAnsi" w:hAnsiTheme="minorHAnsi" w:cstheme="minorHAnsi"/>
          <w:color w:val="000000"/>
        </w:rPr>
        <w:t xml:space="preserve">In K. Dali, S. Hawamdeh, &amp; H.G. Gunderman (Eds.), </w:t>
      </w:r>
      <w:r w:rsidRPr="000F532E">
        <w:rPr>
          <w:rFonts w:asciiTheme="minorHAnsi" w:hAnsiTheme="minorHAnsi" w:cstheme="minorHAnsi"/>
          <w:i/>
          <w:iCs/>
          <w:color w:val="000000"/>
        </w:rPr>
        <w:t>Proceedings of the Association for Library and Information Science Education</w:t>
      </w:r>
      <w:r w:rsidR="00D121E6" w:rsidRPr="000F532E">
        <w:rPr>
          <w:rFonts w:asciiTheme="minorHAnsi" w:hAnsiTheme="minorHAnsi" w:cstheme="minorHAnsi"/>
          <w:i/>
          <w:iCs/>
          <w:color w:val="000000"/>
        </w:rPr>
        <w:t xml:space="preserve"> Annual Conference: ALISE 2020</w:t>
      </w:r>
      <w:r w:rsidR="00D121E6" w:rsidRPr="000F532E">
        <w:rPr>
          <w:rFonts w:asciiTheme="minorHAnsi" w:hAnsiTheme="minorHAnsi" w:cstheme="minorHAnsi"/>
          <w:color w:val="000000"/>
        </w:rPr>
        <w:t>,</w:t>
      </w:r>
      <w:r w:rsidR="007C08D9" w:rsidRPr="000F532E">
        <w:rPr>
          <w:rFonts w:asciiTheme="minorHAnsi" w:hAnsiTheme="minorHAnsi" w:cstheme="minorHAnsi"/>
          <w:color w:val="000000"/>
        </w:rPr>
        <w:t xml:space="preserve"> pp.396</w:t>
      </w:r>
      <w:r w:rsidR="00D121E6" w:rsidRPr="000F532E">
        <w:rPr>
          <w:rFonts w:asciiTheme="minorHAnsi" w:hAnsiTheme="minorHAnsi" w:cstheme="minorHAnsi"/>
          <w:color w:val="000000"/>
        </w:rPr>
        <w:t xml:space="preserve">. Seattle: ALISE. </w:t>
      </w:r>
      <w:r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hyperlink r:id="rId107" w:history="1">
        <w:r w:rsidR="00A43A5C" w:rsidRPr="000F532E">
          <w:rPr>
            <w:rStyle w:val="Hyperlink"/>
            <w:rFonts w:asciiTheme="minorHAnsi" w:hAnsiTheme="minorHAnsi" w:cstheme="minorHAnsi"/>
          </w:rPr>
          <w:t>http://hdl.handle.net/2142/108854</w:t>
        </w:r>
      </w:hyperlink>
      <w:r w:rsidR="00D121E6" w:rsidRPr="000F532E">
        <w:rPr>
          <w:rFonts w:asciiTheme="minorHAnsi" w:hAnsiTheme="minorHAnsi" w:cstheme="minorHAnsi"/>
          <w:color w:val="111111"/>
        </w:rPr>
        <w:t xml:space="preserve">.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7AB9C07B" w14:textId="252C427F" w:rsidR="0096197F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96197F" w:rsidRPr="000F532E">
        <w:rPr>
          <w:rFonts w:asciiTheme="minorHAnsi" w:hAnsiTheme="minorHAnsi" w:cstheme="minorHAnsi"/>
          <w:color w:val="000000"/>
        </w:rPr>
        <w:t xml:space="preserve">Burke, M., &amp; </w:t>
      </w:r>
      <w:r w:rsidR="0096197F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96197F" w:rsidRPr="000F532E">
        <w:rPr>
          <w:rFonts w:asciiTheme="minorHAnsi" w:hAnsiTheme="minorHAnsi" w:cstheme="minorHAnsi"/>
          <w:color w:val="000000"/>
        </w:rPr>
        <w:t xml:space="preserve"> (2020</w:t>
      </w:r>
      <w:r w:rsidR="004505A8" w:rsidRPr="000F532E">
        <w:rPr>
          <w:rFonts w:asciiTheme="minorHAnsi" w:hAnsiTheme="minorHAnsi" w:cstheme="minorHAnsi"/>
          <w:color w:val="000000"/>
        </w:rPr>
        <w:t>a</w:t>
      </w:r>
      <w:r w:rsidR="0096197F" w:rsidRPr="000F532E">
        <w:rPr>
          <w:rFonts w:asciiTheme="minorHAnsi" w:hAnsiTheme="minorHAnsi" w:cstheme="minorHAnsi"/>
          <w:color w:val="000000"/>
        </w:rPr>
        <w:t xml:space="preserve">). Descriptive richness of free-text metadata: a comparative analysis of three language archives. </w:t>
      </w:r>
      <w:r w:rsidR="00D1436B" w:rsidRPr="000F532E">
        <w:rPr>
          <w:rFonts w:asciiTheme="minorHAnsi" w:hAnsiTheme="minorHAnsi" w:cstheme="minorHAnsi"/>
          <w:i/>
          <w:iCs/>
        </w:rPr>
        <w:t xml:space="preserve">Proceedings of the Association for </w:t>
      </w:r>
      <w:r w:rsidR="00D1436B" w:rsidRPr="000F532E">
        <w:rPr>
          <w:rFonts w:asciiTheme="minorHAnsi" w:hAnsiTheme="minorHAnsi" w:cstheme="minorHAnsi"/>
          <w:i/>
          <w:iCs/>
        </w:rPr>
        <w:lastRenderedPageBreak/>
        <w:t>Information Science and Technology, 57</w:t>
      </w:r>
      <w:r w:rsidR="00D1436B" w:rsidRPr="000F532E">
        <w:rPr>
          <w:rFonts w:asciiTheme="minorHAnsi" w:hAnsiTheme="minorHAnsi" w:cstheme="minorHAnsi"/>
          <w:iCs/>
        </w:rPr>
        <w:t>(1), e429</w:t>
      </w:r>
      <w:r w:rsidR="00D1436B" w:rsidRPr="000F532E">
        <w:rPr>
          <w:rFonts w:asciiTheme="minorHAnsi" w:hAnsiTheme="minorHAnsi" w:cstheme="minorHAnsi"/>
          <w:i/>
        </w:rPr>
        <w:t xml:space="preserve">. </w:t>
      </w:r>
      <w:r w:rsidR="00804CE7" w:rsidRPr="000F532E">
        <w:rPr>
          <w:rFonts w:asciiTheme="minorHAnsi" w:hAnsiTheme="minorHAnsi" w:cstheme="minorHAnsi"/>
        </w:rPr>
        <w:t xml:space="preserve"> </w:t>
      </w:r>
      <w:r w:rsidR="00804CE7" w:rsidRPr="000F532E">
        <w:rPr>
          <w:rStyle w:val="FootnoteTextChar"/>
          <w:rFonts w:asciiTheme="minorHAnsi" w:hAnsiTheme="minorHAnsi" w:cstheme="minorHAnsi"/>
          <w:iCs/>
          <w:sz w:val="24"/>
        </w:rPr>
        <w:t>[</w:t>
      </w:r>
      <w:r w:rsidR="00D96858" w:rsidRPr="000F532E">
        <w:rPr>
          <w:rStyle w:val="FootnoteTextChar"/>
          <w:rFonts w:asciiTheme="minorHAnsi" w:hAnsiTheme="minorHAnsi" w:cstheme="minorHAnsi"/>
          <w:iCs/>
          <w:sz w:val="24"/>
        </w:rPr>
        <w:t>2532 words; a</w:t>
      </w:r>
      <w:r w:rsidR="00804CE7" w:rsidRPr="000F532E">
        <w:rPr>
          <w:rStyle w:val="FootnoteTextChar"/>
          <w:rFonts w:asciiTheme="minorHAnsi" w:hAnsiTheme="minorHAnsi" w:cstheme="minorHAnsi"/>
          <w:iCs/>
          <w:sz w:val="24"/>
        </w:rPr>
        <w:t>cceptance rate 4</w:t>
      </w:r>
      <w:r w:rsidR="00DA6031" w:rsidRPr="000F532E">
        <w:rPr>
          <w:rStyle w:val="FootnoteTextChar"/>
          <w:rFonts w:asciiTheme="minorHAnsi" w:hAnsiTheme="minorHAnsi" w:cstheme="minorHAnsi"/>
          <w:iCs/>
          <w:sz w:val="24"/>
        </w:rPr>
        <w:t>8</w:t>
      </w:r>
      <w:r w:rsidR="00804CE7" w:rsidRPr="000F532E">
        <w:rPr>
          <w:rStyle w:val="FootnoteTextChar"/>
          <w:rFonts w:asciiTheme="minorHAnsi" w:hAnsiTheme="minorHAnsi" w:cstheme="minorHAnsi"/>
          <w:iCs/>
          <w:sz w:val="24"/>
        </w:rPr>
        <w:t>%]</w:t>
      </w:r>
      <w:r w:rsidR="0096197F" w:rsidRPr="000F532E">
        <w:rPr>
          <w:rStyle w:val="FootnoteTextChar"/>
          <w:rFonts w:asciiTheme="minorHAnsi" w:hAnsiTheme="minorHAnsi" w:cstheme="minorHAnsi"/>
          <w:iCs/>
          <w:sz w:val="24"/>
        </w:rPr>
        <w:t>.</w:t>
      </w:r>
      <w:r w:rsidR="0096197F" w:rsidRPr="000F532E">
        <w:rPr>
          <w:rStyle w:val="FootnoteTextChar"/>
          <w:rFonts w:asciiTheme="minorHAnsi" w:hAnsiTheme="minorHAnsi" w:cstheme="minorHAnsi"/>
          <w:sz w:val="24"/>
        </w:rPr>
        <w:t> </w:t>
      </w:r>
      <w:hyperlink r:id="rId108" w:history="1">
        <w:r w:rsidR="00BF09FA" w:rsidRPr="000F532E">
          <w:rPr>
            <w:rStyle w:val="Hyperlink"/>
            <w:rFonts w:asciiTheme="minorHAnsi" w:eastAsia="Calibri" w:hAnsiTheme="minorHAnsi" w:cstheme="minorHAnsi"/>
          </w:rPr>
          <w:t>https://doi.org/10.1002/pra2.429</w:t>
        </w:r>
      </w:hyperlink>
      <w:r w:rsidR="00BF09FA" w:rsidRPr="000F532E">
        <w:rPr>
          <w:rStyle w:val="FootnoteTextChar"/>
          <w:rFonts w:asciiTheme="minorHAnsi" w:hAnsiTheme="minorHAnsi" w:cstheme="minorHAnsi"/>
          <w:sz w:val="24"/>
        </w:rPr>
        <w:t xml:space="preserve">  </w:t>
      </w:r>
      <w:r w:rsidR="0096197F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96197F" w:rsidRPr="000F532E">
        <w:rPr>
          <w:rFonts w:asciiTheme="minorHAnsi" w:hAnsiTheme="minorHAnsi" w:cstheme="minorHAnsi"/>
          <w:bCs/>
          <w:color w:val="111111"/>
        </w:rPr>
        <w:t>.</w:t>
      </w:r>
    </w:p>
    <w:p w14:paraId="431A3A80" w14:textId="0D02F3F8" w:rsidR="006067F5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 xml:space="preserve">‡ </w:t>
      </w:r>
      <w:r w:rsidR="006067F5" w:rsidRPr="000F532E">
        <w:rPr>
          <w:rFonts w:asciiTheme="minorHAnsi" w:hAnsiTheme="minorHAnsi" w:cstheme="minorHAnsi"/>
          <w:color w:val="000000"/>
        </w:rPr>
        <w:t xml:space="preserve">Burke, M., &amp; </w:t>
      </w:r>
      <w:r w:rsidR="006067F5" w:rsidRPr="000F532E">
        <w:rPr>
          <w:rFonts w:asciiTheme="minorHAnsi" w:hAnsiTheme="minorHAnsi" w:cstheme="minorHAnsi"/>
          <w:b/>
          <w:bCs/>
          <w:color w:val="000000"/>
        </w:rPr>
        <w:t xml:space="preserve">Zavalina, O.L. </w:t>
      </w:r>
      <w:r w:rsidR="006067F5" w:rsidRPr="000F532E">
        <w:rPr>
          <w:rFonts w:asciiTheme="minorHAnsi" w:hAnsiTheme="minorHAnsi" w:cstheme="minorHAnsi"/>
          <w:color w:val="000000"/>
        </w:rPr>
        <w:t>(</w:t>
      </w:r>
      <w:r w:rsidR="0096197F" w:rsidRPr="000F532E">
        <w:rPr>
          <w:rFonts w:asciiTheme="minorHAnsi" w:hAnsiTheme="minorHAnsi" w:cstheme="minorHAnsi"/>
          <w:color w:val="000000"/>
        </w:rPr>
        <w:t>2020</w:t>
      </w:r>
      <w:r w:rsidR="004505A8" w:rsidRPr="000F532E">
        <w:rPr>
          <w:rFonts w:asciiTheme="minorHAnsi" w:hAnsiTheme="minorHAnsi" w:cstheme="minorHAnsi"/>
          <w:color w:val="000000"/>
        </w:rPr>
        <w:t>b</w:t>
      </w:r>
      <w:r w:rsidR="006067F5" w:rsidRPr="000F532E">
        <w:rPr>
          <w:rFonts w:asciiTheme="minorHAnsi" w:hAnsiTheme="minorHAnsi" w:cstheme="minorHAnsi"/>
          <w:color w:val="000000"/>
        </w:rPr>
        <w:t>). Identifying challenges for information organization in language archives</w:t>
      </w:r>
      <w:r w:rsidR="006067F5" w:rsidRPr="000F532E">
        <w:rPr>
          <w:rFonts w:asciiTheme="minorHAnsi" w:hAnsiTheme="minorHAnsi" w:cstheme="minorHAnsi"/>
        </w:rPr>
        <w:t xml:space="preserve">. </w:t>
      </w:r>
      <w:r w:rsidR="00FD5503" w:rsidRPr="000F532E">
        <w:rPr>
          <w:rFonts w:asciiTheme="minorHAnsi" w:hAnsiTheme="minorHAnsi" w:cstheme="minorHAnsi"/>
          <w:i/>
          <w:iCs/>
        </w:rPr>
        <w:t>iConference 2020: Sustainable Digital Communities</w:t>
      </w:r>
      <w:r w:rsidR="00FD5503" w:rsidRPr="000F532E">
        <w:rPr>
          <w:rFonts w:asciiTheme="minorHAnsi" w:hAnsiTheme="minorHAnsi" w:cstheme="minorHAnsi"/>
          <w:i/>
        </w:rPr>
        <w:t xml:space="preserve">, </w:t>
      </w:r>
      <w:r w:rsidR="006357C3" w:rsidRPr="000F532E">
        <w:rPr>
          <w:rFonts w:asciiTheme="minorHAnsi" w:hAnsiTheme="minorHAnsi" w:cstheme="minorHAnsi"/>
          <w:iCs/>
        </w:rPr>
        <w:t>pp.</w:t>
      </w:r>
      <w:r w:rsidR="00FD5503" w:rsidRPr="000F532E">
        <w:rPr>
          <w:rFonts w:asciiTheme="minorHAnsi" w:hAnsiTheme="minorHAnsi" w:cstheme="minorHAnsi"/>
          <w:iCs/>
        </w:rPr>
        <w:t>622-629</w:t>
      </w:r>
      <w:r w:rsidR="000E21F9" w:rsidRPr="000F532E">
        <w:rPr>
          <w:rFonts w:asciiTheme="minorHAnsi" w:hAnsiTheme="minorHAnsi" w:cstheme="minorHAnsi"/>
          <w:i/>
        </w:rPr>
        <w:t xml:space="preserve"> </w:t>
      </w:r>
      <w:r w:rsidR="00CD32DF" w:rsidRPr="000F532E">
        <w:rPr>
          <w:rFonts w:asciiTheme="minorHAnsi" w:hAnsiTheme="minorHAnsi" w:cstheme="minorHAnsi"/>
          <w:iCs/>
        </w:rPr>
        <w:t>[</w:t>
      </w:r>
      <w:r w:rsidR="00D96858" w:rsidRPr="000F532E">
        <w:rPr>
          <w:rFonts w:asciiTheme="minorHAnsi" w:hAnsiTheme="minorHAnsi" w:cstheme="minorHAnsi"/>
          <w:iCs/>
        </w:rPr>
        <w:t xml:space="preserve">3339 words; </w:t>
      </w:r>
      <w:r w:rsidR="00D96858" w:rsidRPr="000F532E">
        <w:rPr>
          <w:rFonts w:asciiTheme="minorHAnsi" w:hAnsiTheme="minorHAnsi" w:cstheme="minorHAnsi"/>
          <w:bCs/>
          <w:color w:val="111111"/>
        </w:rPr>
        <w:t xml:space="preserve">conference </w:t>
      </w:r>
      <w:r w:rsidR="00D96858" w:rsidRPr="000F532E">
        <w:rPr>
          <w:rFonts w:asciiTheme="minorHAnsi" w:hAnsiTheme="minorHAnsi" w:cstheme="minorHAnsi"/>
          <w:iCs/>
        </w:rPr>
        <w:t>a</w:t>
      </w:r>
      <w:r w:rsidR="00CD32DF" w:rsidRPr="000F532E">
        <w:rPr>
          <w:rFonts w:asciiTheme="minorHAnsi" w:hAnsiTheme="minorHAnsi" w:cstheme="minorHAnsi"/>
          <w:bCs/>
          <w:color w:val="111111"/>
        </w:rPr>
        <w:t>cceptance rate 30%]</w:t>
      </w:r>
      <w:r w:rsidR="006067F5" w:rsidRPr="000F532E">
        <w:rPr>
          <w:rStyle w:val="FootnoteTextChar"/>
          <w:rFonts w:asciiTheme="minorHAnsi" w:hAnsiTheme="minorHAnsi" w:cstheme="minorHAnsi"/>
          <w:i/>
          <w:sz w:val="24"/>
        </w:rPr>
        <w:t>.</w:t>
      </w:r>
      <w:r w:rsidR="006067F5" w:rsidRPr="000F532E">
        <w:rPr>
          <w:rStyle w:val="FootnoteTextChar"/>
          <w:rFonts w:asciiTheme="minorHAnsi" w:hAnsiTheme="minorHAnsi" w:cstheme="minorHAnsi"/>
          <w:sz w:val="24"/>
        </w:rPr>
        <w:t> </w:t>
      </w:r>
      <w:hyperlink r:id="rId109" w:history="1">
        <w:r w:rsidR="00BF09FA" w:rsidRPr="000F532E">
          <w:rPr>
            <w:rStyle w:val="Hyperlink"/>
            <w:rFonts w:asciiTheme="minorHAnsi" w:eastAsia="Calibri" w:hAnsiTheme="minorHAnsi" w:cstheme="minorHAnsi"/>
          </w:rPr>
          <w:t>https://doi.org/10.1007/978-3-030-43687-2_52</w:t>
        </w:r>
      </w:hyperlink>
      <w:r w:rsidR="00BF09FA" w:rsidRPr="000F532E">
        <w:rPr>
          <w:rStyle w:val="FootnoteTextChar"/>
          <w:rFonts w:asciiTheme="minorHAnsi" w:hAnsiTheme="minorHAnsi" w:cstheme="minorHAnsi"/>
          <w:sz w:val="24"/>
        </w:rPr>
        <w:t xml:space="preserve">. </w:t>
      </w:r>
      <w:r w:rsidR="006067F5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6067F5" w:rsidRPr="000F532E">
        <w:rPr>
          <w:rFonts w:asciiTheme="minorHAnsi" w:hAnsiTheme="minorHAnsi" w:cstheme="minorHAnsi"/>
          <w:bCs/>
          <w:color w:val="111111"/>
        </w:rPr>
        <w:t>.</w:t>
      </w:r>
      <w:r w:rsidR="00CD32DF" w:rsidRPr="000F532E">
        <w:rPr>
          <w:rFonts w:asciiTheme="minorHAnsi" w:hAnsiTheme="minorHAnsi" w:cstheme="minorHAnsi"/>
          <w:bCs/>
          <w:color w:val="111111"/>
        </w:rPr>
        <w:t xml:space="preserve"> </w:t>
      </w:r>
    </w:p>
    <w:p w14:paraId="6043183D" w14:textId="65E38BD1" w:rsidR="000E21F9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0E21F9" w:rsidRPr="000F532E">
        <w:rPr>
          <w:rFonts w:asciiTheme="minorHAnsi" w:hAnsiTheme="minorHAnsi" w:cstheme="minorHAnsi"/>
          <w:bCs/>
          <w:color w:val="111111"/>
        </w:rPr>
        <w:t xml:space="preserve">Roeschley, A., Kim, J., &amp; </w:t>
      </w:r>
      <w:r w:rsidR="000E21F9" w:rsidRPr="000F532E">
        <w:rPr>
          <w:rFonts w:asciiTheme="minorHAnsi" w:hAnsiTheme="minorHAnsi" w:cstheme="minorHAnsi"/>
          <w:b/>
          <w:color w:val="111111"/>
        </w:rPr>
        <w:t>Zavalina, O.L.</w:t>
      </w:r>
      <w:r w:rsidR="000E21F9" w:rsidRPr="000F532E">
        <w:rPr>
          <w:rFonts w:asciiTheme="minorHAnsi" w:hAnsiTheme="minorHAnsi" w:cstheme="minorHAnsi"/>
          <w:bCs/>
          <w:color w:val="111111"/>
        </w:rPr>
        <w:t xml:space="preserve"> </w:t>
      </w:r>
      <w:r w:rsidR="000E21F9" w:rsidRPr="000F532E">
        <w:rPr>
          <w:rFonts w:asciiTheme="minorHAnsi" w:hAnsiTheme="minorHAnsi" w:cstheme="minorHAnsi"/>
          <w:color w:val="000000"/>
        </w:rPr>
        <w:t xml:space="preserve">(2020). An exploration of contributor-created </w:t>
      </w:r>
      <w:r w:rsidR="007C08D9" w:rsidRPr="000F532E">
        <w:rPr>
          <w:rFonts w:asciiTheme="minorHAnsi" w:hAnsiTheme="minorHAnsi" w:cstheme="minorHAnsi"/>
          <w:color w:val="000000"/>
        </w:rPr>
        <w:t>D</w:t>
      </w:r>
      <w:r w:rsidR="000E21F9" w:rsidRPr="000F532E">
        <w:rPr>
          <w:rFonts w:asciiTheme="minorHAnsi" w:hAnsiTheme="minorHAnsi" w:cstheme="minorHAnsi"/>
          <w:color w:val="000000"/>
        </w:rPr>
        <w:t>escription field in participatory archives.</w:t>
      </w:r>
      <w:r w:rsidR="000E21F9" w:rsidRPr="000F532E">
        <w:rPr>
          <w:rFonts w:asciiTheme="minorHAnsi" w:hAnsiTheme="minorHAnsi" w:cstheme="minorHAnsi"/>
          <w:i/>
        </w:rPr>
        <w:t xml:space="preserve"> iConference</w:t>
      </w:r>
      <w:r w:rsidR="00CD32DF" w:rsidRPr="000F532E">
        <w:rPr>
          <w:rFonts w:asciiTheme="minorHAnsi" w:hAnsiTheme="minorHAnsi" w:cstheme="minorHAnsi"/>
          <w:i/>
        </w:rPr>
        <w:t xml:space="preserve"> </w:t>
      </w:r>
      <w:r w:rsidR="000E21F9" w:rsidRPr="000F532E">
        <w:rPr>
          <w:rFonts w:asciiTheme="minorHAnsi" w:hAnsiTheme="minorHAnsi" w:cstheme="minorHAnsi"/>
          <w:i/>
        </w:rPr>
        <w:t>2020 Proceedings</w:t>
      </w:r>
      <w:r w:rsidR="00FD5503" w:rsidRPr="000F532E">
        <w:rPr>
          <w:rFonts w:asciiTheme="minorHAnsi" w:hAnsiTheme="minorHAnsi" w:cstheme="minorHAnsi"/>
          <w:iCs/>
        </w:rPr>
        <w:t>, 622-629</w:t>
      </w:r>
      <w:r w:rsidR="00CD32DF" w:rsidRPr="000F532E">
        <w:rPr>
          <w:rFonts w:asciiTheme="minorHAnsi" w:hAnsiTheme="minorHAnsi" w:cstheme="minorHAnsi"/>
          <w:i/>
        </w:rPr>
        <w:t xml:space="preserve"> </w:t>
      </w:r>
      <w:r w:rsidR="00CD32DF" w:rsidRPr="000F532E">
        <w:rPr>
          <w:rFonts w:asciiTheme="minorHAnsi" w:hAnsiTheme="minorHAnsi" w:cstheme="minorHAnsi"/>
          <w:iCs/>
        </w:rPr>
        <w:t>[</w:t>
      </w:r>
      <w:r w:rsidR="00796847" w:rsidRPr="000F532E">
        <w:rPr>
          <w:rFonts w:asciiTheme="minorHAnsi" w:hAnsiTheme="minorHAnsi" w:cstheme="minorHAnsi"/>
          <w:iCs/>
        </w:rPr>
        <w:t xml:space="preserve">3526 words; </w:t>
      </w:r>
      <w:r w:rsidR="003C0CAE" w:rsidRPr="000F532E">
        <w:rPr>
          <w:rFonts w:asciiTheme="minorHAnsi" w:hAnsiTheme="minorHAnsi" w:cstheme="minorHAnsi"/>
          <w:bCs/>
          <w:color w:val="111111"/>
        </w:rPr>
        <w:t xml:space="preserve">conference acceptance </w:t>
      </w:r>
      <w:r w:rsidR="00CD32DF" w:rsidRPr="000F532E">
        <w:rPr>
          <w:rFonts w:asciiTheme="minorHAnsi" w:hAnsiTheme="minorHAnsi" w:cstheme="minorHAnsi"/>
          <w:bCs/>
          <w:color w:val="111111"/>
        </w:rPr>
        <w:t>rate 30%]</w:t>
      </w:r>
      <w:r w:rsidR="000E21F9" w:rsidRPr="000F532E">
        <w:rPr>
          <w:rStyle w:val="FootnoteTextChar"/>
          <w:rFonts w:asciiTheme="minorHAnsi" w:hAnsiTheme="minorHAnsi" w:cstheme="minorHAnsi"/>
          <w:i/>
          <w:sz w:val="24"/>
        </w:rPr>
        <w:t>.</w:t>
      </w:r>
      <w:r w:rsidR="00BF09FA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 </w:t>
      </w:r>
      <w:hyperlink r:id="rId110" w:history="1">
        <w:r w:rsidR="00BF09FA" w:rsidRPr="000F532E">
          <w:rPr>
            <w:rStyle w:val="Hyperlink"/>
            <w:rFonts w:asciiTheme="minorHAnsi" w:eastAsia="Calibri" w:hAnsiTheme="minorHAnsi" w:cstheme="minorHAnsi"/>
            <w:iCs/>
          </w:rPr>
          <w:t>https://doi.org/10.1007/978-3-030-43687-2_54</w:t>
        </w:r>
      </w:hyperlink>
      <w:r w:rsidR="00BF09FA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 </w:t>
      </w:r>
      <w:r w:rsidR="000E21F9" w:rsidRPr="000F532E">
        <w:rPr>
          <w:rStyle w:val="FootnoteTextChar"/>
          <w:rFonts w:asciiTheme="minorHAnsi" w:hAnsiTheme="minorHAnsi" w:cstheme="minorHAnsi"/>
          <w:sz w:val="24"/>
        </w:rPr>
        <w:t> </w:t>
      </w:r>
      <w:r w:rsidR="000E21F9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0E21F9" w:rsidRPr="000F532E">
        <w:rPr>
          <w:rFonts w:asciiTheme="minorHAnsi" w:hAnsiTheme="minorHAnsi" w:cstheme="minorHAnsi"/>
          <w:bCs/>
          <w:color w:val="111111"/>
        </w:rPr>
        <w:t>.</w:t>
      </w:r>
    </w:p>
    <w:p w14:paraId="0905D0E7" w14:textId="1FAA43EC" w:rsidR="000E21F9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0E21F9" w:rsidRPr="000F532E">
        <w:rPr>
          <w:rFonts w:asciiTheme="minorHAnsi" w:hAnsiTheme="minorHAnsi" w:cstheme="minorHAnsi"/>
          <w:bCs/>
          <w:color w:val="111111"/>
        </w:rPr>
        <w:t xml:space="preserve">Roeschley, A., Buchanan, S.A., Burke, M., Graf, A., &amp; </w:t>
      </w:r>
      <w:r w:rsidR="000E21F9" w:rsidRPr="000F532E">
        <w:rPr>
          <w:rFonts w:asciiTheme="minorHAnsi" w:hAnsiTheme="minorHAnsi" w:cstheme="minorHAnsi"/>
          <w:b/>
          <w:color w:val="111111"/>
        </w:rPr>
        <w:t>Zavalina, O.L.</w:t>
      </w:r>
      <w:r w:rsidR="000E21F9" w:rsidRPr="000F532E">
        <w:rPr>
          <w:rFonts w:asciiTheme="minorHAnsi" w:hAnsiTheme="minorHAnsi" w:cstheme="minorHAnsi"/>
          <w:bCs/>
          <w:color w:val="111111"/>
        </w:rPr>
        <w:t xml:space="preserve"> (2020).  Considering individual and community contexts within information pedagogy, scholarship, and practice. </w:t>
      </w:r>
      <w:r w:rsidR="000E21F9" w:rsidRPr="000F532E">
        <w:rPr>
          <w:rFonts w:asciiTheme="minorHAnsi" w:hAnsiTheme="minorHAnsi" w:cstheme="minorHAnsi"/>
          <w:i/>
        </w:rPr>
        <w:t xml:space="preserve">Proceedings of the </w:t>
      </w:r>
      <w:r w:rsidR="000E21F9" w:rsidRPr="000F532E">
        <w:rPr>
          <w:rStyle w:val="FootnoteTextChar"/>
          <w:rFonts w:asciiTheme="minorHAnsi" w:hAnsiTheme="minorHAnsi" w:cstheme="minorHAnsi"/>
          <w:i/>
          <w:sz w:val="24"/>
        </w:rPr>
        <w:t>Association for Information Science and Technology.</w:t>
      </w:r>
      <w:r w:rsidR="00705E93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 [25</w:t>
      </w:r>
      <w:r w:rsidR="00DD751C" w:rsidRPr="000F532E">
        <w:rPr>
          <w:rStyle w:val="FootnoteTextChar"/>
          <w:rFonts w:asciiTheme="minorHAnsi" w:hAnsiTheme="minorHAnsi" w:cstheme="minorHAnsi"/>
          <w:iCs/>
          <w:sz w:val="24"/>
        </w:rPr>
        <w:t>56</w:t>
      </w:r>
      <w:r w:rsidR="00705E93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 words; acceptance rate 48%].</w:t>
      </w:r>
      <w:r w:rsidR="000E21F9" w:rsidRPr="000F532E">
        <w:rPr>
          <w:rStyle w:val="FootnoteTextChar"/>
          <w:rFonts w:asciiTheme="minorHAnsi" w:hAnsiTheme="minorHAnsi" w:cstheme="minorHAnsi"/>
          <w:sz w:val="24"/>
        </w:rPr>
        <w:t> </w:t>
      </w:r>
      <w:hyperlink r:id="rId111" w:history="1">
        <w:r w:rsidR="00BF09FA" w:rsidRPr="000F532E">
          <w:rPr>
            <w:rStyle w:val="Hyperlink"/>
            <w:rFonts w:asciiTheme="minorHAnsi" w:eastAsia="Calibri" w:hAnsiTheme="minorHAnsi" w:cstheme="minorHAnsi"/>
          </w:rPr>
          <w:t>https://doi.org/10.1002/pra2.283</w:t>
        </w:r>
      </w:hyperlink>
      <w:r w:rsidR="00BF09FA" w:rsidRPr="000F532E">
        <w:rPr>
          <w:rStyle w:val="FootnoteTextChar"/>
          <w:rFonts w:asciiTheme="minorHAnsi" w:hAnsiTheme="minorHAnsi" w:cstheme="minorHAnsi"/>
          <w:sz w:val="24"/>
        </w:rPr>
        <w:t xml:space="preserve">. </w:t>
      </w:r>
      <w:r w:rsidR="000E21F9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0E21F9" w:rsidRPr="000F532E">
        <w:rPr>
          <w:rFonts w:asciiTheme="minorHAnsi" w:hAnsiTheme="minorHAnsi" w:cstheme="minorHAnsi"/>
          <w:bCs/>
          <w:color w:val="111111"/>
        </w:rPr>
        <w:t>.</w:t>
      </w:r>
    </w:p>
    <w:p w14:paraId="116CF1A0" w14:textId="5FF90658" w:rsidR="0010457C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bookmarkStart w:id="8" w:name="_oyd2fejl9spb" w:colFirst="0" w:colLast="0"/>
      <w:bookmarkEnd w:id="8"/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10457C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10457C" w:rsidRPr="000F532E">
        <w:rPr>
          <w:rFonts w:asciiTheme="minorHAnsi" w:hAnsiTheme="minorHAnsi" w:cstheme="minorHAnsi"/>
          <w:color w:val="000000"/>
        </w:rPr>
        <w:t xml:space="preserve">, &amp; Burke, M. (2020). Skill-building in graduate-level metadata instruction through the prism of quality evaluation of student-created metadata records. </w:t>
      </w:r>
      <w:r w:rsidR="00E96ACD" w:rsidRPr="000F532E">
        <w:rPr>
          <w:rFonts w:asciiTheme="minorHAnsi" w:hAnsiTheme="minorHAnsi" w:cstheme="minorHAnsi"/>
          <w:color w:val="000000"/>
        </w:rPr>
        <w:t xml:space="preserve">In K. Dali, S. Hawamdeh, &amp; H.G. Gunderman (Eds.), </w:t>
      </w:r>
      <w:r w:rsidR="00E96ACD" w:rsidRPr="000F532E">
        <w:rPr>
          <w:rFonts w:asciiTheme="minorHAnsi" w:hAnsiTheme="minorHAnsi" w:cstheme="minorHAnsi"/>
          <w:i/>
          <w:iCs/>
          <w:color w:val="000000"/>
        </w:rPr>
        <w:t>Proceedings of the Association for Library and Information Science Education Annual Conference: ALISE 2020</w:t>
      </w:r>
      <w:r w:rsidR="00E96ACD" w:rsidRPr="000F532E">
        <w:rPr>
          <w:rFonts w:asciiTheme="minorHAnsi" w:hAnsiTheme="minorHAnsi" w:cstheme="minorHAnsi"/>
          <w:color w:val="000000"/>
        </w:rPr>
        <w:t xml:space="preserve">, </w:t>
      </w:r>
      <w:r w:rsidR="007C08D9" w:rsidRPr="000F532E">
        <w:rPr>
          <w:rFonts w:asciiTheme="minorHAnsi" w:hAnsiTheme="minorHAnsi" w:cstheme="minorHAnsi"/>
          <w:color w:val="000000"/>
        </w:rPr>
        <w:t>pp.159-165</w:t>
      </w:r>
      <w:r w:rsidR="00E96ACD" w:rsidRPr="000F532E">
        <w:rPr>
          <w:rFonts w:asciiTheme="minorHAnsi" w:hAnsiTheme="minorHAnsi" w:cstheme="minorHAnsi"/>
          <w:color w:val="000000"/>
        </w:rPr>
        <w:t xml:space="preserve">. Seattle: ALISE. </w:t>
      </w:r>
      <w:r w:rsidR="003C0CAE" w:rsidRPr="000F532E">
        <w:rPr>
          <w:rFonts w:asciiTheme="minorHAnsi" w:hAnsiTheme="minorHAnsi" w:cstheme="minorHAnsi"/>
          <w:color w:val="000000"/>
        </w:rPr>
        <w:t>[2998 words].</w:t>
      </w:r>
      <w:r w:rsidR="00E96ACD"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r w:rsidR="00E96ACD" w:rsidRPr="000F532E">
        <w:rPr>
          <w:rFonts w:asciiTheme="minorHAnsi" w:hAnsiTheme="minorHAnsi" w:cstheme="minorHAnsi"/>
          <w:color w:val="111111"/>
        </w:rPr>
        <w:t xml:space="preserve">Retrieved from: </w:t>
      </w:r>
      <w:hyperlink r:id="rId112" w:history="1">
        <w:r w:rsidRPr="000F532E">
          <w:rPr>
            <w:rStyle w:val="Hyperlink"/>
            <w:rFonts w:asciiTheme="minorHAnsi" w:hAnsiTheme="minorHAnsi" w:cstheme="minorHAnsi"/>
          </w:rPr>
          <w:t>h</w:t>
        </w:r>
        <w:r w:rsidR="00FB3BE8" w:rsidRPr="00FB3BE8">
          <w:rPr>
            <w:rStyle w:val="Hyperlink"/>
            <w:rFonts w:asciiTheme="minorHAnsi" w:hAnsiTheme="minorHAnsi" w:cstheme="minorHAnsi"/>
          </w:rPr>
          <w:t>https://www.ideals.illinois.edu/items/116437</w:t>
        </w:r>
      </w:hyperlink>
      <w:r w:rsidR="0010457C" w:rsidRPr="000F532E">
        <w:rPr>
          <w:rFonts w:asciiTheme="minorHAnsi" w:hAnsiTheme="minorHAnsi" w:cstheme="minorHAnsi"/>
          <w:color w:val="000000"/>
        </w:rPr>
        <w:t>.</w:t>
      </w:r>
      <w:r w:rsidR="0010457C" w:rsidRPr="000F532E">
        <w:rPr>
          <w:rFonts w:asciiTheme="minorHAnsi" w:hAnsiTheme="minorHAnsi" w:cstheme="minorHAnsi"/>
          <w:b/>
          <w:bCs/>
          <w:color w:val="111111"/>
        </w:rPr>
        <w:t xml:space="preserve"> International</w:t>
      </w:r>
      <w:r w:rsidR="0010457C" w:rsidRPr="000F532E">
        <w:rPr>
          <w:rFonts w:asciiTheme="minorHAnsi" w:hAnsiTheme="minorHAnsi" w:cstheme="minorHAnsi"/>
          <w:bCs/>
          <w:color w:val="111111"/>
        </w:rPr>
        <w:t>.</w:t>
      </w:r>
    </w:p>
    <w:p w14:paraId="1B7E4265" w14:textId="3D6D1FD7" w:rsidR="0096197F" w:rsidRPr="000F532E" w:rsidRDefault="0096197F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000000"/>
        </w:rPr>
        <w:t xml:space="preserve">Zavalina, O.L, Kim, J., Wang, X. &amp; Cheng, Q. (2020). Organizing Big Data, Information, and Knowledge. </w:t>
      </w:r>
      <w:r w:rsidR="008D74E8" w:rsidRPr="000F532E">
        <w:rPr>
          <w:rFonts w:asciiTheme="minorHAnsi" w:hAnsiTheme="minorHAnsi" w:cstheme="minorHAnsi"/>
          <w:i/>
          <w:color w:val="000000"/>
        </w:rPr>
        <w:t>ACM/</w:t>
      </w:r>
      <w:r w:rsidRPr="000F532E">
        <w:rPr>
          <w:rFonts w:asciiTheme="minorHAnsi" w:hAnsiTheme="minorHAnsi" w:cstheme="minorHAnsi"/>
          <w:i/>
          <w:color w:val="000000"/>
        </w:rPr>
        <w:t>IEEE JCDL 2020 conference proceedings</w:t>
      </w:r>
      <w:r w:rsidR="00DA6031" w:rsidRPr="000F532E">
        <w:rPr>
          <w:rFonts w:asciiTheme="minorHAnsi" w:hAnsiTheme="minorHAnsi" w:cstheme="minorHAnsi"/>
          <w:i/>
          <w:color w:val="000000"/>
        </w:rPr>
        <w:t xml:space="preserve"> </w:t>
      </w:r>
      <w:r w:rsidR="00DA6031" w:rsidRPr="000F532E">
        <w:rPr>
          <w:rStyle w:val="FootnoteTextChar"/>
          <w:rFonts w:asciiTheme="minorHAnsi" w:hAnsiTheme="minorHAnsi" w:cstheme="minorHAnsi"/>
          <w:iCs/>
          <w:sz w:val="24"/>
        </w:rPr>
        <w:t>[</w:t>
      </w:r>
      <w:r w:rsidR="003C0CAE" w:rsidRPr="000F532E">
        <w:rPr>
          <w:rStyle w:val="FootnoteTextChar"/>
          <w:rFonts w:asciiTheme="minorHAnsi" w:hAnsiTheme="minorHAnsi" w:cstheme="minorHAnsi"/>
          <w:iCs/>
          <w:sz w:val="24"/>
        </w:rPr>
        <w:t>1634 words; conference a</w:t>
      </w:r>
      <w:r w:rsidR="00DA6031" w:rsidRPr="000F532E">
        <w:rPr>
          <w:rStyle w:val="FootnoteTextChar"/>
          <w:rFonts w:asciiTheme="minorHAnsi" w:hAnsiTheme="minorHAnsi" w:cstheme="minorHAnsi"/>
          <w:iCs/>
          <w:sz w:val="24"/>
        </w:rPr>
        <w:t>cceptance rate 31%]</w:t>
      </w:r>
      <w:r w:rsidRPr="000F532E">
        <w:rPr>
          <w:rFonts w:asciiTheme="minorHAnsi" w:hAnsiTheme="minorHAnsi" w:cstheme="minorHAnsi"/>
          <w:color w:val="000000"/>
        </w:rPr>
        <w:t>.</w:t>
      </w:r>
      <w:r w:rsidR="00306575" w:rsidRPr="000F532E">
        <w:rPr>
          <w:rFonts w:asciiTheme="minorHAnsi" w:hAnsiTheme="minorHAnsi" w:cstheme="minorHAnsi"/>
          <w:color w:val="000000"/>
        </w:rPr>
        <w:t xml:space="preserve"> </w:t>
      </w:r>
      <w:hyperlink r:id="rId113" w:history="1">
        <w:r w:rsidR="00306575" w:rsidRPr="000F532E">
          <w:rPr>
            <w:rStyle w:val="Hyperlink"/>
            <w:rFonts w:asciiTheme="minorHAnsi" w:hAnsiTheme="minorHAnsi" w:cstheme="minorHAnsi"/>
          </w:rPr>
          <w:t>https://doi.org/10.1145/3383583.3398507</w:t>
        </w:r>
      </w:hyperlink>
      <w:r w:rsidR="00306575"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55C5EA2B" w14:textId="3FA68BCF" w:rsidR="000E21F9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0E21F9" w:rsidRPr="000F532E">
        <w:rPr>
          <w:rFonts w:asciiTheme="minorHAnsi" w:hAnsiTheme="minorHAnsi" w:cstheme="minorHAnsi"/>
          <w:color w:val="000000"/>
        </w:rPr>
        <w:t xml:space="preserve">Burke, M., &amp; </w:t>
      </w:r>
      <w:r w:rsidR="000E21F9" w:rsidRPr="000F532E">
        <w:rPr>
          <w:rFonts w:asciiTheme="minorHAnsi" w:hAnsiTheme="minorHAnsi" w:cstheme="minorHAnsi"/>
          <w:b/>
          <w:bCs/>
          <w:color w:val="000000"/>
        </w:rPr>
        <w:t xml:space="preserve">Zavalina, O. L. </w:t>
      </w:r>
      <w:r w:rsidR="000E21F9" w:rsidRPr="000F532E">
        <w:rPr>
          <w:rFonts w:asciiTheme="minorHAnsi" w:hAnsiTheme="minorHAnsi" w:cstheme="minorHAnsi"/>
          <w:color w:val="000000"/>
        </w:rPr>
        <w:t>(2019). Exploration of information organization in language archives</w:t>
      </w:r>
      <w:r w:rsidR="000E21F9" w:rsidRPr="000F532E">
        <w:rPr>
          <w:rFonts w:asciiTheme="minorHAnsi" w:hAnsiTheme="minorHAnsi" w:cstheme="minorHAnsi"/>
        </w:rPr>
        <w:t xml:space="preserve">. </w:t>
      </w:r>
      <w:r w:rsidR="00D1436B" w:rsidRPr="000F532E">
        <w:rPr>
          <w:rFonts w:asciiTheme="minorHAnsi" w:eastAsia="Calibri" w:hAnsiTheme="minorHAnsi" w:cstheme="minorHAnsi"/>
          <w:i/>
          <w:iCs/>
        </w:rPr>
        <w:t>Proceedings of the Association for Information Science and Technology, 56(1</w:t>
      </w:r>
      <w:r w:rsidR="00D1436B" w:rsidRPr="000F532E">
        <w:rPr>
          <w:rFonts w:asciiTheme="minorHAnsi" w:eastAsia="Calibri" w:hAnsiTheme="minorHAnsi" w:cstheme="minorHAnsi"/>
          <w:i/>
        </w:rPr>
        <w:t>), 364-367</w:t>
      </w:r>
      <w:r w:rsidR="004B61C8" w:rsidRPr="000F532E">
        <w:rPr>
          <w:rStyle w:val="FootnoteTextChar"/>
          <w:rFonts w:asciiTheme="minorHAnsi" w:hAnsiTheme="minorHAnsi" w:cstheme="minorHAnsi"/>
          <w:i/>
          <w:sz w:val="24"/>
        </w:rPr>
        <w:t>.</w:t>
      </w:r>
      <w:r w:rsidR="00992067" w:rsidRPr="000F532E">
        <w:rPr>
          <w:rStyle w:val="FootnoteTextChar"/>
          <w:rFonts w:asciiTheme="minorHAnsi" w:hAnsiTheme="minorHAnsi" w:cstheme="minorHAnsi"/>
          <w:i/>
          <w:sz w:val="24"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</w:t>
      </w:r>
      <w:r w:rsidR="004B61C8" w:rsidRPr="000F532E">
        <w:rPr>
          <w:rStyle w:val="FootnoteTextChar"/>
          <w:rFonts w:asciiTheme="minorHAnsi" w:hAnsiTheme="minorHAnsi" w:cstheme="minorHAnsi"/>
          <w:iCs/>
          <w:sz w:val="24"/>
        </w:rPr>
        <w:t>2482 words; conference a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cceptance rate 49%]</w:t>
      </w:r>
      <w:r w:rsidR="000E21F9" w:rsidRPr="000F532E">
        <w:rPr>
          <w:rStyle w:val="FootnoteTextChar"/>
          <w:rFonts w:asciiTheme="minorHAnsi" w:hAnsiTheme="minorHAnsi" w:cstheme="minorHAnsi"/>
          <w:i/>
          <w:sz w:val="24"/>
        </w:rPr>
        <w:t>.</w:t>
      </w:r>
      <w:r w:rsidR="003D3B7E" w:rsidRPr="000F532E">
        <w:rPr>
          <w:rFonts w:asciiTheme="minorHAnsi" w:hAnsiTheme="minorHAnsi" w:cstheme="minorHAnsi"/>
        </w:rPr>
        <w:t xml:space="preserve"> </w:t>
      </w:r>
      <w:hyperlink r:id="rId114" w:history="1">
        <w:r w:rsidR="003D3B7E" w:rsidRPr="000F532E">
          <w:rPr>
            <w:rStyle w:val="Hyperlink"/>
            <w:rFonts w:asciiTheme="minorHAnsi" w:eastAsia="Calibri" w:hAnsiTheme="minorHAnsi" w:cstheme="minorHAnsi"/>
            <w:iCs/>
          </w:rPr>
          <w:t>https://doi.org/10.1002/pra2.30</w:t>
        </w:r>
      </w:hyperlink>
      <w:r w:rsidR="003D3B7E"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r w:rsidR="000E21F9" w:rsidRPr="000F532E">
        <w:rPr>
          <w:rFonts w:asciiTheme="minorHAnsi" w:hAnsiTheme="minorHAnsi" w:cstheme="minorHAnsi"/>
          <w:b/>
          <w:bCs/>
          <w:color w:val="111111"/>
        </w:rPr>
        <w:t> International</w:t>
      </w:r>
      <w:r w:rsidR="000E21F9" w:rsidRPr="000F532E">
        <w:rPr>
          <w:rFonts w:asciiTheme="minorHAnsi" w:hAnsiTheme="minorHAnsi" w:cstheme="minorHAnsi"/>
          <w:bCs/>
          <w:color w:val="111111"/>
        </w:rPr>
        <w:t>.</w:t>
      </w:r>
    </w:p>
    <w:p w14:paraId="24B5466B" w14:textId="18A484AD" w:rsidR="00736E60" w:rsidRPr="000F532E" w:rsidRDefault="00736E60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000000"/>
        </w:rPr>
        <w:t xml:space="preserve">Chen, J., Lu, W., &amp; </w:t>
      </w:r>
      <w:r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Pr="000F532E">
        <w:rPr>
          <w:rFonts w:asciiTheme="minorHAnsi" w:hAnsiTheme="minorHAnsi" w:cstheme="minorHAnsi"/>
          <w:color w:val="000000"/>
        </w:rPr>
        <w:t xml:space="preserve">. (2019). Organizing data, </w:t>
      </w:r>
      <w:r w:rsidR="00306575" w:rsidRPr="000F532E">
        <w:rPr>
          <w:rFonts w:asciiTheme="minorHAnsi" w:hAnsiTheme="minorHAnsi" w:cstheme="minorHAnsi"/>
          <w:color w:val="000000"/>
        </w:rPr>
        <w:t>information,</w:t>
      </w:r>
      <w:r w:rsidRPr="000F532E">
        <w:rPr>
          <w:rFonts w:asciiTheme="minorHAnsi" w:hAnsiTheme="minorHAnsi" w:cstheme="minorHAnsi"/>
          <w:color w:val="000000"/>
        </w:rPr>
        <w:t xml:space="preserve"> and knowledge in Big Data environment: workshop. </w:t>
      </w:r>
      <w:r w:rsidR="00D14AEB" w:rsidRPr="000F532E">
        <w:rPr>
          <w:rFonts w:asciiTheme="minorHAnsi" w:hAnsiTheme="minorHAnsi" w:cstheme="minorHAnsi"/>
          <w:i/>
          <w:color w:val="000000"/>
        </w:rPr>
        <w:t>Proceedings of the 19th ACM/IEEE Joint Conference on Digital Libraries</w:t>
      </w:r>
      <w:r w:rsidR="004B61C8" w:rsidRPr="000F532E">
        <w:rPr>
          <w:rFonts w:asciiTheme="minorHAnsi" w:hAnsiTheme="minorHAnsi" w:cstheme="minorHAnsi"/>
          <w:i/>
          <w:color w:val="000000"/>
        </w:rPr>
        <w:t>.</w:t>
      </w:r>
      <w:r w:rsidR="00DA6031" w:rsidRPr="000F532E">
        <w:rPr>
          <w:rFonts w:asciiTheme="minorHAnsi" w:hAnsiTheme="minorHAnsi" w:cstheme="minorHAnsi"/>
          <w:i/>
          <w:color w:val="000000"/>
        </w:rPr>
        <w:t xml:space="preserve"> </w:t>
      </w:r>
      <w:r w:rsidR="00DA6031" w:rsidRPr="000F532E">
        <w:rPr>
          <w:rStyle w:val="FootnoteTextChar"/>
          <w:rFonts w:asciiTheme="minorHAnsi" w:hAnsiTheme="minorHAnsi" w:cstheme="minorHAnsi"/>
          <w:iCs/>
          <w:sz w:val="24"/>
        </w:rPr>
        <w:t>[</w:t>
      </w:r>
      <w:r w:rsidR="004B61C8" w:rsidRPr="000F532E">
        <w:rPr>
          <w:rStyle w:val="FootnoteTextChar"/>
          <w:rFonts w:asciiTheme="minorHAnsi" w:hAnsiTheme="minorHAnsi" w:cstheme="minorHAnsi"/>
          <w:iCs/>
          <w:sz w:val="24"/>
        </w:rPr>
        <w:t>1513 words; conference a</w:t>
      </w:r>
      <w:r w:rsidR="00DA6031" w:rsidRPr="000F532E">
        <w:rPr>
          <w:rStyle w:val="FootnoteTextChar"/>
          <w:rFonts w:asciiTheme="minorHAnsi" w:hAnsiTheme="minorHAnsi" w:cstheme="minorHAnsi"/>
          <w:iCs/>
          <w:sz w:val="24"/>
        </w:rPr>
        <w:t>cceptance rate 30%]</w:t>
      </w:r>
      <w:r w:rsidRPr="000F532E">
        <w:rPr>
          <w:rFonts w:asciiTheme="minorHAnsi" w:hAnsiTheme="minorHAnsi" w:cstheme="minorHAnsi"/>
          <w:color w:val="000000"/>
        </w:rPr>
        <w:t>.</w:t>
      </w:r>
      <w:r w:rsidR="00306575" w:rsidRPr="000F532E">
        <w:rPr>
          <w:rFonts w:asciiTheme="minorHAnsi" w:hAnsiTheme="minorHAnsi" w:cstheme="minorHAnsi"/>
        </w:rPr>
        <w:t xml:space="preserve"> </w:t>
      </w:r>
      <w:hyperlink r:id="rId115" w:history="1">
        <w:r w:rsidR="00306575" w:rsidRPr="000F532E">
          <w:rPr>
            <w:rStyle w:val="Hyperlink"/>
            <w:rFonts w:asciiTheme="minorHAnsi" w:hAnsiTheme="minorHAnsi" w:cstheme="minorHAnsi"/>
          </w:rPr>
          <w:t>https://doi.org/10.1109/jcdl.2019.00118</w:t>
        </w:r>
      </w:hyperlink>
      <w:r w:rsidR="00306575"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 xml:space="preserve"> 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595B45B2" w14:textId="43B8906F" w:rsidR="00736E60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736E60" w:rsidRPr="000F532E">
        <w:rPr>
          <w:rFonts w:asciiTheme="minorHAnsi" w:hAnsiTheme="minorHAnsi" w:cstheme="minorHAnsi"/>
          <w:bCs/>
          <w:color w:val="111111"/>
        </w:rPr>
        <w:t xml:space="preserve">Phillips, M.E., Tarver, H., &amp; </w:t>
      </w:r>
      <w:r w:rsidR="00736E60" w:rsidRPr="000F532E">
        <w:rPr>
          <w:rFonts w:asciiTheme="minorHAnsi" w:hAnsiTheme="minorHAnsi" w:cstheme="minorHAnsi"/>
          <w:b/>
          <w:color w:val="111111"/>
        </w:rPr>
        <w:t>Zavalina, O.L.</w:t>
      </w:r>
      <w:r w:rsidR="00736E60" w:rsidRPr="000F532E">
        <w:rPr>
          <w:rFonts w:asciiTheme="minorHAnsi" w:hAnsiTheme="minorHAnsi" w:cstheme="minorHAnsi"/>
          <w:bCs/>
          <w:color w:val="111111"/>
        </w:rPr>
        <w:t xml:space="preserve"> (2019)</w:t>
      </w:r>
      <w:r w:rsidR="00736E60" w:rsidRPr="000F532E">
        <w:rPr>
          <w:rFonts w:asciiTheme="minorHAnsi" w:hAnsiTheme="minorHAnsi" w:cstheme="minorHAnsi"/>
          <w:color w:val="000000"/>
        </w:rPr>
        <w:t xml:space="preserve">. Using metadata record graphs to understand controlled vocabulary and keyword usage for subject representation in the UNT Theses and Dissertations Collection. </w:t>
      </w:r>
      <w:r w:rsidR="00736E60" w:rsidRPr="000F532E">
        <w:rPr>
          <w:rFonts w:asciiTheme="minorHAnsi" w:hAnsiTheme="minorHAnsi" w:cstheme="minorHAnsi"/>
          <w:i/>
        </w:rPr>
        <w:t xml:space="preserve">Proceedings of the </w:t>
      </w:r>
      <w:r w:rsidR="00736E60" w:rsidRPr="000F532E">
        <w:rPr>
          <w:rFonts w:asciiTheme="minorHAnsi" w:eastAsia="Calibri" w:hAnsiTheme="minorHAnsi" w:cstheme="minorHAnsi"/>
          <w:i/>
        </w:rPr>
        <w:t>22nd International Symposium on Electronic Theses and Dissertations</w:t>
      </w:r>
      <w:r w:rsidR="00736E60" w:rsidRPr="000F532E">
        <w:rPr>
          <w:rStyle w:val="FootnoteTextChar"/>
          <w:rFonts w:asciiTheme="minorHAnsi" w:hAnsiTheme="minorHAnsi" w:cstheme="minorHAnsi"/>
          <w:i/>
          <w:sz w:val="24"/>
        </w:rPr>
        <w:t>.</w:t>
      </w:r>
      <w:r w:rsidR="00736E60" w:rsidRPr="000F532E">
        <w:rPr>
          <w:rStyle w:val="FootnoteTextChar"/>
          <w:rFonts w:asciiTheme="minorHAnsi" w:hAnsiTheme="minorHAnsi" w:cstheme="minorHAnsi"/>
          <w:sz w:val="24"/>
        </w:rPr>
        <w:t> </w:t>
      </w:r>
      <w:r w:rsidR="004B61C8" w:rsidRPr="000F532E">
        <w:rPr>
          <w:rStyle w:val="FootnoteTextChar"/>
          <w:rFonts w:asciiTheme="minorHAnsi" w:hAnsiTheme="minorHAnsi" w:cstheme="minorHAnsi"/>
          <w:sz w:val="24"/>
        </w:rPr>
        <w:t xml:space="preserve">[4843 words] </w:t>
      </w:r>
      <w:hyperlink r:id="rId116" w:history="1">
        <w:r w:rsidR="00F80FE8" w:rsidRPr="000F532E">
          <w:rPr>
            <w:rStyle w:val="Hyperlink"/>
            <w:rFonts w:asciiTheme="minorHAnsi" w:eastAsia="Calibri" w:hAnsiTheme="minorHAnsi" w:cstheme="minorHAnsi"/>
          </w:rPr>
          <w:t>https://www.bad.pt/publicacoes/index.php/cadernos/article/view/2024</w:t>
        </w:r>
      </w:hyperlink>
      <w:r w:rsidR="00F80FE8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736E60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736E60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736E60" w:rsidRPr="000F532E">
        <w:rPr>
          <w:rFonts w:asciiTheme="minorHAnsi" w:hAnsiTheme="minorHAnsi" w:cstheme="minorHAnsi"/>
          <w:bCs/>
          <w:color w:val="111111"/>
        </w:rPr>
        <w:t>.</w:t>
      </w:r>
    </w:p>
    <w:p w14:paraId="1D8D9ACD" w14:textId="5A4405BC" w:rsidR="00736E60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736E60" w:rsidRPr="000F532E">
        <w:rPr>
          <w:rFonts w:asciiTheme="minorHAnsi" w:hAnsiTheme="minorHAnsi" w:cstheme="minorHAnsi"/>
          <w:bCs/>
          <w:color w:val="111111"/>
        </w:rPr>
        <w:t xml:space="preserve">Phillips, M.E., </w:t>
      </w:r>
      <w:r w:rsidR="00736E60" w:rsidRPr="000F532E">
        <w:rPr>
          <w:rFonts w:asciiTheme="minorHAnsi" w:hAnsiTheme="minorHAnsi" w:cstheme="minorHAnsi"/>
          <w:b/>
          <w:color w:val="111111"/>
        </w:rPr>
        <w:t>Zavalina, O.L.,</w:t>
      </w:r>
      <w:r w:rsidR="00736E60" w:rsidRPr="000F532E">
        <w:rPr>
          <w:rFonts w:asciiTheme="minorHAnsi" w:hAnsiTheme="minorHAnsi" w:cstheme="minorHAnsi"/>
          <w:bCs/>
          <w:color w:val="111111"/>
        </w:rPr>
        <w:t xml:space="preserve"> &amp; Tarver, H. (2019)</w:t>
      </w:r>
      <w:r w:rsidR="00736E60" w:rsidRPr="000F532E">
        <w:rPr>
          <w:rFonts w:asciiTheme="minorHAnsi" w:hAnsiTheme="minorHAnsi" w:cstheme="minorHAnsi"/>
          <w:color w:val="000000"/>
        </w:rPr>
        <w:t xml:space="preserve">. Using metadata record graphs to understand digital library metadata. </w:t>
      </w:r>
      <w:r w:rsidR="00736E60" w:rsidRPr="000F532E">
        <w:rPr>
          <w:rFonts w:asciiTheme="minorHAnsi" w:hAnsiTheme="minorHAnsi" w:cstheme="minorHAnsi"/>
          <w:i/>
        </w:rPr>
        <w:t xml:space="preserve">Proceedings of the </w:t>
      </w:r>
      <w:r w:rsidR="00736E60" w:rsidRPr="000F532E">
        <w:rPr>
          <w:rStyle w:val="FootnoteTextChar"/>
          <w:rFonts w:asciiTheme="minorHAnsi" w:hAnsiTheme="minorHAnsi" w:cstheme="minorHAnsi"/>
          <w:i/>
          <w:sz w:val="24"/>
        </w:rPr>
        <w:t>International Conference and Workshop on Dublin Core and Metadata Applications.</w:t>
      </w:r>
      <w:r w:rsidR="00736E60" w:rsidRPr="000F532E">
        <w:rPr>
          <w:rStyle w:val="FootnoteTextChar"/>
          <w:rFonts w:asciiTheme="minorHAnsi" w:hAnsiTheme="minorHAnsi" w:cstheme="minorHAnsi"/>
          <w:sz w:val="24"/>
        </w:rPr>
        <w:t> </w:t>
      </w:r>
      <w:r w:rsidR="00A90177" w:rsidRPr="000F532E">
        <w:rPr>
          <w:rStyle w:val="FootnoteTextChar"/>
          <w:rFonts w:asciiTheme="minorHAnsi" w:hAnsiTheme="minorHAnsi" w:cstheme="minorHAnsi"/>
          <w:sz w:val="24"/>
        </w:rPr>
        <w:t xml:space="preserve">[4788 words]. </w:t>
      </w:r>
      <w:hyperlink r:id="rId117" w:history="1">
        <w:r w:rsidR="00F80FE8" w:rsidRPr="000F532E">
          <w:rPr>
            <w:rStyle w:val="Hyperlink"/>
            <w:rFonts w:asciiTheme="minorHAnsi" w:eastAsia="Calibri" w:hAnsiTheme="minorHAnsi" w:cstheme="minorHAnsi"/>
          </w:rPr>
          <w:t>https://dcpapers.dublincore.org/pubs/article/view/4237</w:t>
        </w:r>
      </w:hyperlink>
      <w:r w:rsidR="00F80FE8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736E60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736E60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736E60" w:rsidRPr="000F532E">
        <w:rPr>
          <w:rFonts w:asciiTheme="minorHAnsi" w:hAnsiTheme="minorHAnsi" w:cstheme="minorHAnsi"/>
          <w:bCs/>
          <w:color w:val="111111"/>
        </w:rPr>
        <w:t>.</w:t>
      </w:r>
    </w:p>
    <w:p w14:paraId="1533F15A" w14:textId="1566082F" w:rsidR="00B71FFA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lastRenderedPageBreak/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ED248A" w:rsidRPr="000F532E">
        <w:rPr>
          <w:rFonts w:asciiTheme="minorHAnsi" w:hAnsiTheme="minorHAnsi" w:cstheme="minorHAnsi"/>
          <w:b/>
          <w:bCs/>
          <w:color w:val="000000"/>
        </w:rPr>
        <w:t>Zavalina, O. L</w:t>
      </w:r>
      <w:r w:rsidR="00ED248A" w:rsidRPr="000F532E">
        <w:rPr>
          <w:rFonts w:asciiTheme="minorHAnsi" w:hAnsiTheme="minorHAnsi" w:cstheme="minorHAnsi"/>
          <w:color w:val="000000"/>
        </w:rPr>
        <w:t>., &amp; Zavalin V. (</w:t>
      </w:r>
      <w:r w:rsidR="002D3A4D" w:rsidRPr="000F532E">
        <w:rPr>
          <w:rFonts w:asciiTheme="minorHAnsi" w:hAnsiTheme="minorHAnsi" w:cstheme="minorHAnsi"/>
          <w:color w:val="000000"/>
        </w:rPr>
        <w:t>2018</w:t>
      </w:r>
      <w:r w:rsidR="00ED248A" w:rsidRPr="000F532E">
        <w:rPr>
          <w:rFonts w:asciiTheme="minorHAnsi" w:hAnsiTheme="minorHAnsi" w:cstheme="minorHAnsi"/>
          <w:color w:val="000000"/>
        </w:rPr>
        <w:t xml:space="preserve">). </w:t>
      </w:r>
      <w:r w:rsidR="00B71FFA" w:rsidRPr="000F532E">
        <w:rPr>
          <w:rFonts w:asciiTheme="minorHAnsi" w:hAnsiTheme="minorHAnsi" w:cstheme="minorHAnsi"/>
        </w:rPr>
        <w:t xml:space="preserve">Evaluation of metadata change in authority data over time: An effect of a standard evolution. </w:t>
      </w:r>
      <w:r w:rsidR="004268C9" w:rsidRPr="000F532E">
        <w:rPr>
          <w:rFonts w:asciiTheme="minorHAnsi" w:eastAsia="Calibri" w:hAnsiTheme="minorHAnsi" w:cstheme="minorHAnsi"/>
          <w:i/>
          <w:iCs/>
        </w:rPr>
        <w:t>Proceedings of the Association for Information Science and Technology</w:t>
      </w:r>
      <w:bookmarkStart w:id="9" w:name="_Hlk204457185"/>
      <w:r w:rsidR="00A36B34">
        <w:rPr>
          <w:rFonts w:asciiTheme="minorHAnsi" w:eastAsia="Calibri" w:hAnsiTheme="minorHAnsi" w:cstheme="minorHAnsi"/>
          <w:i/>
          <w:iCs/>
        </w:rPr>
        <w:t>, 55</w:t>
      </w:r>
      <w:r w:rsidR="00A36B34" w:rsidRPr="00A36B34">
        <w:rPr>
          <w:rFonts w:asciiTheme="minorHAnsi" w:eastAsia="Calibri" w:hAnsiTheme="minorHAnsi" w:cstheme="minorHAnsi"/>
        </w:rPr>
        <w:t>(1)</w:t>
      </w:r>
      <w:r w:rsidR="000A76AE">
        <w:rPr>
          <w:rFonts w:asciiTheme="minorHAnsi" w:eastAsia="Calibri" w:hAnsiTheme="minorHAnsi" w:cstheme="minorHAnsi"/>
        </w:rPr>
        <w:t>, 593-597</w:t>
      </w:r>
      <w:r w:rsidR="004268C9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 </w:t>
      </w:r>
      <w:bookmarkEnd w:id="9"/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</w:t>
      </w:r>
      <w:r w:rsidR="002D073E" w:rsidRPr="000F532E">
        <w:rPr>
          <w:rStyle w:val="FootnoteTextChar"/>
          <w:rFonts w:asciiTheme="minorHAnsi" w:hAnsiTheme="minorHAnsi" w:cstheme="minorHAnsi"/>
          <w:iCs/>
          <w:sz w:val="24"/>
        </w:rPr>
        <w:t>3077 words; conference a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cceptance rate 49%]</w:t>
      </w:r>
      <w:r w:rsidR="00B71FFA" w:rsidRPr="000F532E">
        <w:rPr>
          <w:rStyle w:val="FootnoteTextChar"/>
          <w:rFonts w:asciiTheme="minorHAnsi" w:hAnsiTheme="minorHAnsi" w:cstheme="minorHAnsi"/>
          <w:b/>
          <w:bCs/>
          <w:i/>
          <w:sz w:val="24"/>
        </w:rPr>
        <w:t>.</w:t>
      </w:r>
      <w:r w:rsidR="00F80FE8" w:rsidRPr="000F532E">
        <w:rPr>
          <w:rStyle w:val="FootnoteTextChar"/>
          <w:rFonts w:asciiTheme="minorHAnsi" w:hAnsiTheme="minorHAnsi" w:cstheme="minorHAnsi"/>
          <w:b/>
          <w:bCs/>
          <w:iCs/>
          <w:sz w:val="24"/>
        </w:rPr>
        <w:t xml:space="preserve"> </w:t>
      </w:r>
      <w:hyperlink r:id="rId118" w:history="1">
        <w:r w:rsidR="00F80FE8" w:rsidRPr="000F532E">
          <w:rPr>
            <w:rStyle w:val="Hyperlink"/>
            <w:rFonts w:asciiTheme="minorHAnsi" w:eastAsia="Calibri" w:hAnsiTheme="minorHAnsi" w:cstheme="minorHAnsi"/>
            <w:iCs/>
          </w:rPr>
          <w:t>https://doi.org/10.1002/pra2.2018.14505501064</w:t>
        </w:r>
      </w:hyperlink>
      <w:r w:rsidR="00F80FE8" w:rsidRPr="000F532E">
        <w:rPr>
          <w:rStyle w:val="FootnoteTextChar"/>
          <w:rFonts w:asciiTheme="minorHAnsi" w:hAnsiTheme="minorHAnsi" w:cstheme="minorHAnsi"/>
          <w:b/>
          <w:bCs/>
          <w:iCs/>
          <w:sz w:val="24"/>
        </w:rPr>
        <w:t xml:space="preserve"> </w:t>
      </w:r>
      <w:r w:rsidR="00B71FFA" w:rsidRPr="000F532E">
        <w:rPr>
          <w:rStyle w:val="FootnoteTextChar"/>
          <w:rFonts w:asciiTheme="minorHAnsi" w:hAnsiTheme="minorHAnsi" w:cstheme="minorHAnsi"/>
          <w:sz w:val="24"/>
        </w:rPr>
        <w:t> </w:t>
      </w:r>
      <w:r w:rsidR="00B71FF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B71FFA" w:rsidRPr="000F532E">
        <w:rPr>
          <w:rFonts w:asciiTheme="minorHAnsi" w:hAnsiTheme="minorHAnsi" w:cstheme="minorHAnsi"/>
          <w:bCs/>
          <w:color w:val="111111"/>
        </w:rPr>
        <w:t>.</w:t>
      </w:r>
    </w:p>
    <w:p w14:paraId="04BEC20C" w14:textId="17A343C5" w:rsidR="00B96BAE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B96BAE" w:rsidRPr="000F532E">
        <w:rPr>
          <w:rFonts w:asciiTheme="minorHAnsi" w:hAnsiTheme="minorHAnsi" w:cstheme="minorHAnsi"/>
          <w:b/>
          <w:color w:val="111111"/>
        </w:rPr>
        <w:t>Zavalina, O.L.</w:t>
      </w:r>
      <w:r w:rsidR="00B96BAE" w:rsidRPr="000F532E">
        <w:rPr>
          <w:rFonts w:asciiTheme="minorHAnsi" w:hAnsiTheme="minorHAnsi" w:cstheme="minorHAnsi"/>
          <w:bCs/>
          <w:color w:val="111111"/>
        </w:rPr>
        <w:t>, Shakeri, S., Kizhakkethil, P., &amp; Phillips, M. (</w:t>
      </w:r>
      <w:r w:rsidR="002D3A4D" w:rsidRPr="000F532E">
        <w:rPr>
          <w:rFonts w:asciiTheme="minorHAnsi" w:hAnsiTheme="minorHAnsi" w:cstheme="minorHAnsi"/>
          <w:bCs/>
          <w:color w:val="111111"/>
        </w:rPr>
        <w:t>2018</w:t>
      </w:r>
      <w:r w:rsidR="00B96BAE" w:rsidRPr="000F532E">
        <w:rPr>
          <w:rFonts w:asciiTheme="minorHAnsi" w:hAnsiTheme="minorHAnsi" w:cstheme="minorHAnsi"/>
          <w:bCs/>
          <w:color w:val="111111"/>
        </w:rPr>
        <w:t xml:space="preserve">). Uncovering hidden insights for information management: examination and modelling of change in digital collection metadata. </w:t>
      </w:r>
      <w:r w:rsidR="005A5CDF" w:rsidRPr="000F532E">
        <w:rPr>
          <w:rStyle w:val="FootnoteTextChar"/>
          <w:rFonts w:asciiTheme="minorHAnsi" w:hAnsiTheme="minorHAnsi" w:cstheme="minorHAnsi"/>
          <w:i/>
          <w:sz w:val="24"/>
        </w:rPr>
        <w:t>Proceedings of the</w:t>
      </w:r>
      <w:r w:rsidR="005A5CDF" w:rsidRPr="000F532E">
        <w:rPr>
          <w:rFonts w:asciiTheme="minorHAnsi" w:hAnsiTheme="minorHAnsi" w:cstheme="minorHAnsi"/>
          <w:i/>
          <w:color w:val="000000"/>
        </w:rPr>
        <w:t xml:space="preserve"> </w:t>
      </w:r>
      <w:r w:rsidR="00B96BAE" w:rsidRPr="000F532E">
        <w:rPr>
          <w:rFonts w:asciiTheme="minorHAnsi" w:hAnsiTheme="minorHAnsi" w:cstheme="minorHAnsi"/>
          <w:i/>
          <w:iCs/>
          <w:lang w:val="en-US"/>
        </w:rPr>
        <w:t>iConference 2018</w:t>
      </w:r>
      <w:r w:rsidR="00CD32DF" w:rsidRPr="000F532E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CD32DF" w:rsidRPr="000F532E">
        <w:rPr>
          <w:rFonts w:asciiTheme="minorHAnsi" w:hAnsiTheme="minorHAnsi" w:cstheme="minorHAnsi"/>
          <w:iCs/>
        </w:rPr>
        <w:t>[</w:t>
      </w:r>
      <w:r w:rsidR="002D073E" w:rsidRPr="000F532E">
        <w:rPr>
          <w:rFonts w:asciiTheme="minorHAnsi" w:hAnsiTheme="minorHAnsi" w:cstheme="minorHAnsi"/>
          <w:iCs/>
        </w:rPr>
        <w:t>2992 words; conference a</w:t>
      </w:r>
      <w:r w:rsidR="00CD32DF" w:rsidRPr="000F532E">
        <w:rPr>
          <w:rFonts w:asciiTheme="minorHAnsi" w:hAnsiTheme="minorHAnsi" w:cstheme="minorHAnsi"/>
          <w:bCs/>
          <w:color w:val="111111"/>
        </w:rPr>
        <w:t>cceptance rate 30%]</w:t>
      </w:r>
      <w:r w:rsidR="00B96BAE" w:rsidRPr="000F532E">
        <w:rPr>
          <w:rFonts w:asciiTheme="minorHAnsi" w:hAnsiTheme="minorHAnsi" w:cstheme="minorHAnsi"/>
          <w:i/>
          <w:iCs/>
          <w:lang w:val="en-US"/>
        </w:rPr>
        <w:t>.</w:t>
      </w:r>
      <w:r w:rsidR="00763DD9"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hyperlink r:id="rId119" w:history="1">
        <w:r w:rsidR="00F80FE8" w:rsidRPr="000F532E">
          <w:rPr>
            <w:rStyle w:val="Hyperlink"/>
            <w:rFonts w:asciiTheme="minorHAnsi" w:hAnsiTheme="minorHAnsi" w:cstheme="minorHAnsi"/>
          </w:rPr>
          <w:t>https://doi.org/10.1007/978-3-319-78105-1_74</w:t>
        </w:r>
      </w:hyperlink>
      <w:r w:rsidR="00F80FE8" w:rsidRPr="000F532E">
        <w:rPr>
          <w:rFonts w:asciiTheme="minorHAnsi" w:hAnsiTheme="minorHAnsi" w:cstheme="minorHAnsi"/>
          <w:color w:val="111111"/>
        </w:rPr>
        <w:t xml:space="preserve"> </w:t>
      </w:r>
      <w:r w:rsidR="00F80FE8" w:rsidRPr="000F532E">
        <w:rPr>
          <w:rFonts w:asciiTheme="minorHAnsi" w:hAnsiTheme="minorHAnsi" w:cstheme="minorHAnsi"/>
          <w:b/>
          <w:bCs/>
          <w:color w:val="111111"/>
        </w:rPr>
        <w:t xml:space="preserve">  </w:t>
      </w:r>
      <w:r w:rsidR="00763DD9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763DD9" w:rsidRPr="000F532E">
        <w:rPr>
          <w:rFonts w:asciiTheme="minorHAnsi" w:hAnsiTheme="minorHAnsi" w:cstheme="minorHAnsi"/>
          <w:bCs/>
          <w:color w:val="111111"/>
        </w:rPr>
        <w:t>.</w:t>
      </w:r>
    </w:p>
    <w:p w14:paraId="2526EA41" w14:textId="67A67901" w:rsidR="00763DD9" w:rsidRPr="000F532E" w:rsidRDefault="00763DD9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bCs/>
          <w:color w:val="111111"/>
        </w:rPr>
        <w:t>Downie, J.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S., </w:t>
      </w: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</w:t>
      </w:r>
      <w:r w:rsidR="00A43A5C" w:rsidRPr="000F532E">
        <w:rPr>
          <w:rFonts w:asciiTheme="minorHAnsi" w:hAnsiTheme="minorHAnsi" w:cstheme="minorHAnsi"/>
          <w:color w:val="231F20"/>
          <w:lang w:val="en-US"/>
        </w:rPr>
        <w:t>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, &amp; Jayarathna, S. (2018). JCDL 2018 Doctoral Consortium. </w:t>
      </w:r>
      <w:r w:rsidRPr="000F532E">
        <w:rPr>
          <w:rFonts w:asciiTheme="minorHAnsi" w:hAnsiTheme="minorHAnsi" w:cstheme="minorHAnsi"/>
          <w:i/>
          <w:color w:val="000000"/>
        </w:rPr>
        <w:t>Proceedings of the 18th ACM/IEEE Joint Conference on Digital Libraries</w:t>
      </w:r>
      <w:r w:rsidR="00127903" w:rsidRPr="000F532E">
        <w:rPr>
          <w:rFonts w:asciiTheme="minorHAnsi" w:hAnsiTheme="minorHAnsi" w:cstheme="minorHAnsi"/>
          <w:i/>
          <w:color w:val="000000"/>
        </w:rPr>
        <w:t xml:space="preserve"> </w:t>
      </w:r>
      <w:r w:rsidR="00127903" w:rsidRPr="000F532E">
        <w:rPr>
          <w:rStyle w:val="FootnoteTextChar"/>
          <w:rFonts w:asciiTheme="minorHAnsi" w:hAnsiTheme="minorHAnsi" w:cstheme="minorHAnsi"/>
          <w:iCs/>
          <w:sz w:val="24"/>
        </w:rPr>
        <w:t>[</w:t>
      </w:r>
      <w:r w:rsidR="002D073E" w:rsidRPr="000F532E">
        <w:rPr>
          <w:rStyle w:val="FootnoteTextChar"/>
          <w:rFonts w:asciiTheme="minorHAnsi" w:hAnsiTheme="minorHAnsi" w:cstheme="minorHAnsi"/>
          <w:iCs/>
          <w:sz w:val="24"/>
        </w:rPr>
        <w:t>940 words; conference a</w:t>
      </w:r>
      <w:r w:rsidR="00127903" w:rsidRPr="000F532E">
        <w:rPr>
          <w:rStyle w:val="FootnoteTextChar"/>
          <w:rFonts w:asciiTheme="minorHAnsi" w:hAnsiTheme="minorHAnsi" w:cstheme="minorHAnsi"/>
          <w:iCs/>
          <w:sz w:val="24"/>
        </w:rPr>
        <w:t>cceptance rate 37%]</w:t>
      </w:r>
      <w:r w:rsidRPr="000F532E">
        <w:rPr>
          <w:rFonts w:asciiTheme="minorHAnsi" w:hAnsiTheme="minorHAnsi" w:cstheme="minorHAnsi"/>
          <w:color w:val="000000"/>
        </w:rPr>
        <w:t>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</w:t>
      </w:r>
      <w:hyperlink r:id="rId120" w:history="1">
        <w:r w:rsidR="00F80FE8" w:rsidRPr="000F532E">
          <w:rPr>
            <w:rStyle w:val="Hyperlink"/>
            <w:rFonts w:asciiTheme="minorHAnsi" w:hAnsiTheme="minorHAnsi" w:cstheme="minorHAnsi"/>
            <w:lang w:val="en-US"/>
          </w:rPr>
          <w:t>https://doi.org/10.1145/3197026.3210421</w:t>
        </w:r>
      </w:hyperlink>
      <w:r w:rsidR="00F80FE8" w:rsidRPr="000F532E">
        <w:rPr>
          <w:rFonts w:asciiTheme="minorHAnsi" w:hAnsiTheme="minorHAnsi" w:cstheme="minorHAnsi"/>
          <w:color w:val="231F20"/>
          <w:lang w:val="en-US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60F57350" w14:textId="701544CB" w:rsidR="002D3A4D" w:rsidRPr="000F532E" w:rsidRDefault="002D3A4D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(2017). Integrated learning of metadata quality evaluation and metadata application profile development in a graduate metadata course. </w:t>
      </w:r>
      <w:r w:rsidRPr="000F532E">
        <w:rPr>
          <w:rFonts w:asciiTheme="minorHAnsi" w:hAnsiTheme="minorHAnsi" w:cstheme="minorHAnsi"/>
          <w:i/>
        </w:rPr>
        <w:t xml:space="preserve">Proceedings of the </w:t>
      </w:r>
      <w:r w:rsidRPr="000F532E">
        <w:rPr>
          <w:rStyle w:val="FootnoteTextChar"/>
          <w:rFonts w:asciiTheme="minorHAnsi" w:hAnsiTheme="minorHAnsi" w:cstheme="minorHAnsi"/>
          <w:i/>
          <w:sz w:val="24"/>
        </w:rPr>
        <w:t>International Conference and Workshop on Dublin Core and Metadata Applications.</w:t>
      </w:r>
      <w:r w:rsidR="002D073E" w:rsidRPr="000F532E">
        <w:rPr>
          <w:rStyle w:val="FootnoteTextChar"/>
          <w:rFonts w:asciiTheme="minorHAnsi" w:hAnsiTheme="minorHAnsi" w:cstheme="minorHAnsi"/>
          <w:i/>
          <w:sz w:val="24"/>
        </w:rPr>
        <w:t xml:space="preserve"> </w:t>
      </w:r>
      <w:r w:rsidR="002D073E" w:rsidRPr="000F532E">
        <w:rPr>
          <w:rStyle w:val="FootnoteTextChar"/>
          <w:rFonts w:asciiTheme="minorHAnsi" w:hAnsiTheme="minorHAnsi" w:cstheme="minorHAnsi"/>
          <w:sz w:val="24"/>
        </w:rPr>
        <w:t>[2291 words]</w:t>
      </w:r>
      <w:r w:rsidRPr="000F532E">
        <w:rPr>
          <w:rStyle w:val="FootnoteTextChar"/>
          <w:rFonts w:asciiTheme="minorHAnsi" w:hAnsiTheme="minorHAnsi" w:cstheme="minorHAnsi"/>
          <w:sz w:val="24"/>
        </w:rPr>
        <w:t> </w:t>
      </w:r>
      <w:hyperlink r:id="rId121" w:history="1">
        <w:r w:rsidR="0030473A" w:rsidRPr="000F532E">
          <w:rPr>
            <w:rStyle w:val="Hyperlink"/>
            <w:rFonts w:asciiTheme="minorHAnsi" w:eastAsia="Calibri" w:hAnsiTheme="minorHAnsi" w:cstheme="minorHAnsi"/>
          </w:rPr>
          <w:t>https://dcpapers.dublincore.org/pubs/article/view/3856</w:t>
        </w:r>
      </w:hyperlink>
      <w:r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4355AAA4" w14:textId="3578ACCE" w:rsidR="002D3A4D" w:rsidRPr="000F532E" w:rsidRDefault="00A43A5C" w:rsidP="0098340F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2D3A4D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2D3A4D" w:rsidRPr="000F532E">
        <w:rPr>
          <w:rFonts w:asciiTheme="minorHAnsi" w:hAnsiTheme="minorHAnsi" w:cstheme="minorHAnsi"/>
          <w:color w:val="000000"/>
        </w:rPr>
        <w:t xml:space="preserve">, Phillips, M., &amp; Tarver, H. (2017). Quality assurance and evaluation of change for patent metadata. </w:t>
      </w:r>
      <w:r w:rsidR="004268C9" w:rsidRPr="000F532E">
        <w:rPr>
          <w:rFonts w:asciiTheme="minorHAnsi" w:eastAsia="Calibri" w:hAnsiTheme="minorHAnsi" w:cstheme="minorHAnsi"/>
          <w:i/>
          <w:iCs/>
        </w:rPr>
        <w:t>Proceedings of the Association for Information Science and Technology</w:t>
      </w:r>
      <w:r w:rsidR="004268C9" w:rsidRPr="000F532E" w:rsidDel="004268C9">
        <w:rPr>
          <w:rStyle w:val="FootnoteTextChar"/>
          <w:rFonts w:asciiTheme="minorHAnsi" w:hAnsiTheme="minorHAnsi" w:cstheme="minorHAnsi"/>
          <w:i/>
          <w:sz w:val="24"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</w:t>
      </w:r>
      <w:r w:rsidR="00A90177" w:rsidRPr="000F532E">
        <w:rPr>
          <w:rStyle w:val="FootnoteTextChar"/>
          <w:rFonts w:asciiTheme="minorHAnsi" w:hAnsiTheme="minorHAnsi" w:cstheme="minorHAnsi"/>
          <w:iCs/>
          <w:sz w:val="24"/>
        </w:rPr>
        <w:t>1668 words; conference a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cceptance rate 49%]</w:t>
      </w:r>
      <w:r w:rsidR="002D3A4D" w:rsidRPr="000F532E">
        <w:rPr>
          <w:rFonts w:asciiTheme="minorHAnsi" w:hAnsiTheme="minorHAnsi" w:cstheme="minorHAnsi"/>
          <w:color w:val="000000"/>
        </w:rPr>
        <w:t xml:space="preserve">. </w:t>
      </w:r>
      <w:hyperlink r:id="rId122" w:history="1">
        <w:r w:rsidR="00FB4CD6" w:rsidRPr="000F532E">
          <w:rPr>
            <w:rStyle w:val="Hyperlink"/>
            <w:rFonts w:asciiTheme="minorHAnsi" w:hAnsiTheme="minorHAnsi" w:cstheme="minorHAnsi"/>
          </w:rPr>
          <w:t>https://doi.org/10.1002/pra2.2017.14505401180</w:t>
        </w:r>
      </w:hyperlink>
      <w:r w:rsidR="00FB4CD6" w:rsidRPr="000F532E">
        <w:rPr>
          <w:rFonts w:asciiTheme="minorHAnsi" w:hAnsiTheme="minorHAnsi" w:cstheme="minorHAnsi"/>
          <w:color w:val="000000"/>
        </w:rPr>
        <w:t xml:space="preserve"> </w:t>
      </w:r>
      <w:r w:rsidR="00F80FE8" w:rsidRPr="000F532E">
        <w:rPr>
          <w:rFonts w:asciiTheme="minorHAnsi" w:hAnsiTheme="minorHAnsi" w:cstheme="minorHAnsi"/>
          <w:color w:val="000000"/>
        </w:rPr>
        <w:t xml:space="preserve"> </w:t>
      </w:r>
      <w:r w:rsidR="002D3A4D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2D3A4D" w:rsidRPr="000F532E">
        <w:rPr>
          <w:rFonts w:asciiTheme="minorHAnsi" w:hAnsiTheme="minorHAnsi" w:cstheme="minorHAnsi"/>
          <w:bCs/>
          <w:color w:val="111111"/>
        </w:rPr>
        <w:t>.</w:t>
      </w:r>
    </w:p>
    <w:p w14:paraId="76BC63A8" w14:textId="38A65C16" w:rsidR="00EB7B06" w:rsidRPr="000F532E" w:rsidRDefault="00A43A5C" w:rsidP="0098340F">
      <w:pPr>
        <w:numPr>
          <w:ilvl w:val="0"/>
          <w:numId w:val="17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bookmarkStart w:id="10" w:name="_Hlk204457335"/>
      <w:r w:rsidR="00EB7B06"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="00EB7B06" w:rsidRPr="000F532E">
        <w:rPr>
          <w:rFonts w:asciiTheme="minorHAnsi" w:hAnsiTheme="minorHAnsi" w:cstheme="minorHAnsi"/>
          <w:color w:val="000000"/>
        </w:rPr>
        <w:t xml:space="preserve">., </w:t>
      </w:r>
      <w:r w:rsidR="00EB7B06" w:rsidRPr="000F532E">
        <w:rPr>
          <w:rFonts w:asciiTheme="minorHAnsi" w:hAnsiTheme="minorHAnsi" w:cstheme="minorHAnsi"/>
        </w:rPr>
        <w:t xml:space="preserve">Zavalin, V., &amp; Miksa, S. D. (2016). Quality over time: A longitudinal quantitative analysis of metadata change in RDA-based MARC </w:t>
      </w:r>
      <w:r w:rsidR="00F42F80" w:rsidRPr="000F532E">
        <w:rPr>
          <w:rFonts w:asciiTheme="minorHAnsi" w:hAnsiTheme="minorHAnsi" w:cstheme="minorHAnsi"/>
        </w:rPr>
        <w:t>bibliographic records representing video resources</w:t>
      </w:r>
      <w:r w:rsidR="00EB7B06" w:rsidRPr="000F532E">
        <w:rPr>
          <w:rFonts w:asciiTheme="minorHAnsi" w:hAnsiTheme="minorHAnsi" w:cstheme="minorHAnsi"/>
          <w:lang w:val="en-US"/>
        </w:rPr>
        <w:t>.</w:t>
      </w:r>
      <w:r w:rsidR="00EB7B06" w:rsidRPr="000F532E">
        <w:rPr>
          <w:rFonts w:asciiTheme="minorHAnsi" w:hAnsiTheme="minorHAnsi" w:cstheme="minorHAnsi"/>
        </w:rPr>
        <w:t xml:space="preserve"> </w:t>
      </w:r>
      <w:r w:rsidR="004268C9" w:rsidRPr="000F532E">
        <w:rPr>
          <w:rFonts w:asciiTheme="minorHAnsi" w:eastAsia="Calibri" w:hAnsiTheme="minorHAnsi" w:cstheme="minorHAnsi"/>
          <w:i/>
          <w:iCs/>
        </w:rPr>
        <w:t>Proceedings of the Association for Information Science and Technolog</w:t>
      </w:r>
      <w:r w:rsidR="006B49CB" w:rsidRPr="000F532E">
        <w:rPr>
          <w:rFonts w:asciiTheme="minorHAnsi" w:eastAsia="Calibri" w:hAnsiTheme="minorHAnsi" w:cstheme="minorHAnsi"/>
          <w:i/>
          <w:iCs/>
        </w:rPr>
        <w:t>y, 53</w:t>
      </w:r>
      <w:r w:rsidR="006B49CB" w:rsidRPr="000F532E">
        <w:rPr>
          <w:rFonts w:asciiTheme="minorHAnsi" w:eastAsia="Calibri" w:hAnsiTheme="minorHAnsi" w:cstheme="minorHAnsi"/>
        </w:rPr>
        <w:t>(1), 1-5</w:t>
      </w:r>
      <w:r w:rsidR="006B49CB" w:rsidRPr="000F532E">
        <w:rPr>
          <w:rFonts w:asciiTheme="minorHAnsi" w:eastAsia="Calibri" w:hAnsiTheme="minorHAnsi" w:cstheme="minorHAnsi"/>
          <w:i/>
          <w:iCs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</w:t>
      </w:r>
      <w:r w:rsidR="00A90177" w:rsidRPr="000F532E">
        <w:rPr>
          <w:rStyle w:val="FootnoteTextChar"/>
          <w:rFonts w:asciiTheme="minorHAnsi" w:hAnsiTheme="minorHAnsi" w:cstheme="minorHAnsi"/>
          <w:iCs/>
          <w:sz w:val="24"/>
        </w:rPr>
        <w:t>3349 words; conference a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cceptance rate 49%]</w:t>
      </w:r>
      <w:r w:rsidR="00EB7B06" w:rsidRPr="000F532E">
        <w:rPr>
          <w:rFonts w:asciiTheme="minorHAnsi" w:hAnsiTheme="minorHAnsi" w:cstheme="minorHAnsi"/>
          <w:color w:val="000000"/>
        </w:rPr>
        <w:t xml:space="preserve">. </w:t>
      </w:r>
      <w:hyperlink r:id="rId123" w:history="1">
        <w:r w:rsidR="006B49CB" w:rsidRPr="000F532E">
          <w:rPr>
            <w:rStyle w:val="Hyperlink"/>
            <w:rFonts w:asciiTheme="minorHAnsi" w:hAnsiTheme="minorHAnsi" w:cstheme="minorHAnsi"/>
          </w:rPr>
          <w:t>https://doi.org/10.1002/pra2.2016.14505301125</w:t>
        </w:r>
      </w:hyperlink>
      <w:r w:rsidR="00C81EF3" w:rsidRPr="000F532E">
        <w:rPr>
          <w:rFonts w:asciiTheme="minorHAnsi" w:hAnsiTheme="minorHAnsi" w:cstheme="minorHAnsi"/>
          <w:color w:val="000000"/>
        </w:rPr>
        <w:t xml:space="preserve">  </w:t>
      </w:r>
      <w:bookmarkEnd w:id="10"/>
      <w:r w:rsidR="00EB7B06" w:rsidRPr="000F532E">
        <w:rPr>
          <w:rFonts w:asciiTheme="minorHAnsi" w:hAnsiTheme="minorHAnsi" w:cstheme="minorHAnsi"/>
          <w:b/>
          <w:bCs/>
          <w:color w:val="000000"/>
        </w:rPr>
        <w:t>International</w:t>
      </w:r>
      <w:r w:rsidR="00EB7B06" w:rsidRPr="000F532E">
        <w:rPr>
          <w:rFonts w:asciiTheme="minorHAnsi" w:hAnsiTheme="minorHAnsi" w:cstheme="minorHAnsi"/>
          <w:color w:val="000000"/>
        </w:rPr>
        <w:t>.</w:t>
      </w:r>
    </w:p>
    <w:p w14:paraId="4AF12E2B" w14:textId="52F42A7A" w:rsidR="00EB7B06" w:rsidRPr="000F532E" w:rsidRDefault="00A43A5C" w:rsidP="0098340F">
      <w:pPr>
        <w:pStyle w:val="Default"/>
        <w:numPr>
          <w:ilvl w:val="0"/>
          <w:numId w:val="17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3D56B0" w:rsidRPr="000F532E">
        <w:rPr>
          <w:rFonts w:asciiTheme="minorHAnsi" w:hAnsiTheme="minorHAnsi" w:cstheme="minorHAnsi"/>
          <w:b/>
          <w:bCs/>
        </w:rPr>
        <w:t>Zavalina, O.L.</w:t>
      </w:r>
      <w:r w:rsidR="003D56B0" w:rsidRPr="000F532E">
        <w:rPr>
          <w:rFonts w:asciiTheme="minorHAnsi" w:hAnsiTheme="minorHAnsi" w:cstheme="minorHAnsi"/>
        </w:rPr>
        <w:t xml:space="preserve">, Shakeri, S., &amp; Kizhakkethil, P. (2016). Editing of library metadata records and its effect on subject access: An empirical investigation.  </w:t>
      </w:r>
      <w:r w:rsidR="003D56B0" w:rsidRPr="000F532E">
        <w:rPr>
          <w:rFonts w:asciiTheme="minorHAnsi" w:hAnsiTheme="minorHAnsi" w:cstheme="minorHAnsi"/>
          <w:i/>
          <w:iCs/>
        </w:rPr>
        <w:t>Proceedings of the International Federation of Library Associations World Library and Information Congress Satellite Conference "Subject Access: Unlimited Opportunities"</w:t>
      </w:r>
      <w:r w:rsidR="003D56B0" w:rsidRPr="000F532E">
        <w:rPr>
          <w:rFonts w:asciiTheme="minorHAnsi" w:hAnsiTheme="minorHAnsi" w:cstheme="minorHAnsi"/>
        </w:rPr>
        <w:t xml:space="preserve">. Retrieved from </w:t>
      </w:r>
      <w:hyperlink r:id="rId124" w:history="1">
        <w:r w:rsidR="002B29D8" w:rsidRPr="000F532E">
          <w:rPr>
            <w:rStyle w:val="Hyperlink"/>
            <w:rFonts w:asciiTheme="minorHAnsi" w:hAnsiTheme="minorHAnsi" w:cstheme="minorHAnsi"/>
          </w:rPr>
          <w:t>http://library.ifla.org/2040/1/S12-2016-zavalina-en.pdf</w:t>
        </w:r>
      </w:hyperlink>
      <w:r w:rsidR="002B29D8" w:rsidRPr="000F532E">
        <w:rPr>
          <w:rFonts w:asciiTheme="minorHAnsi" w:hAnsiTheme="minorHAnsi" w:cstheme="minorHAnsi"/>
        </w:rPr>
        <w:t xml:space="preserve">  </w:t>
      </w:r>
      <w:r w:rsidR="00EB7B06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EB7B06" w:rsidRPr="000F532E">
        <w:rPr>
          <w:rFonts w:asciiTheme="minorHAnsi" w:hAnsiTheme="minorHAnsi" w:cstheme="minorHAnsi"/>
          <w:bCs/>
          <w:color w:val="111111"/>
        </w:rPr>
        <w:t>.</w:t>
      </w:r>
    </w:p>
    <w:p w14:paraId="2184F5B3" w14:textId="759A677B" w:rsidR="00EB7B06" w:rsidRPr="000F532E" w:rsidRDefault="00EB7B06" w:rsidP="0098340F">
      <w:pPr>
        <w:pStyle w:val="Default"/>
        <w:numPr>
          <w:ilvl w:val="0"/>
          <w:numId w:val="17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Tarver, H., </w:t>
      </w:r>
      <w:r w:rsidRPr="000F532E">
        <w:rPr>
          <w:rFonts w:asciiTheme="minorHAnsi" w:hAnsiTheme="minorHAnsi" w:cstheme="minorHAnsi"/>
          <w:b/>
          <w:bCs/>
        </w:rPr>
        <w:t>Zavalina, O.L.</w:t>
      </w:r>
      <w:r w:rsidRPr="000F532E">
        <w:rPr>
          <w:rFonts w:asciiTheme="minorHAnsi" w:hAnsiTheme="minorHAnsi" w:cstheme="minorHAnsi"/>
        </w:rPr>
        <w:t xml:space="preserve">, &amp; Phillips, M. (2016). An exploratory study of a Description field in the Digital Public Library of America. </w:t>
      </w:r>
      <w:r w:rsidRPr="000F532E">
        <w:rPr>
          <w:rStyle w:val="FootnoteTextChar"/>
          <w:rFonts w:asciiTheme="minorHAnsi" w:hAnsiTheme="minorHAnsi" w:cstheme="minorHAnsi"/>
          <w:i/>
          <w:sz w:val="24"/>
        </w:rPr>
        <w:t xml:space="preserve"> </w:t>
      </w:r>
      <w:r w:rsidRPr="000F532E">
        <w:rPr>
          <w:rFonts w:asciiTheme="minorHAnsi" w:hAnsiTheme="minorHAnsi" w:cstheme="minorHAnsi"/>
          <w:i/>
        </w:rPr>
        <w:t xml:space="preserve">Proceedings of the </w:t>
      </w:r>
      <w:r w:rsidRPr="000F532E">
        <w:rPr>
          <w:rStyle w:val="FootnoteTextChar"/>
          <w:rFonts w:asciiTheme="minorHAnsi" w:hAnsiTheme="minorHAnsi" w:cstheme="minorHAnsi"/>
          <w:i/>
          <w:sz w:val="24"/>
        </w:rPr>
        <w:t>International Conference and Workshop on Dublin Core and Metadata Applications.</w:t>
      </w:r>
      <w:r w:rsidRPr="000F532E">
        <w:rPr>
          <w:rStyle w:val="FootnoteTextChar"/>
          <w:rFonts w:asciiTheme="minorHAnsi" w:hAnsiTheme="minorHAnsi" w:cstheme="minorHAnsi"/>
          <w:sz w:val="24"/>
        </w:rPr>
        <w:t> </w:t>
      </w:r>
      <w:r w:rsidR="00A90177" w:rsidRPr="000F532E">
        <w:rPr>
          <w:rStyle w:val="FootnoteTextChar"/>
          <w:rFonts w:asciiTheme="minorHAnsi" w:hAnsiTheme="minorHAnsi" w:cstheme="minorHAnsi"/>
          <w:sz w:val="24"/>
        </w:rPr>
        <w:t xml:space="preserve">[4847 words] </w:t>
      </w:r>
      <w:hyperlink r:id="rId125" w:history="1">
        <w:r w:rsidR="00285C03" w:rsidRPr="000F532E">
          <w:rPr>
            <w:rStyle w:val="Hyperlink"/>
            <w:rFonts w:asciiTheme="minorHAnsi" w:eastAsia="Calibri" w:hAnsiTheme="minorHAnsi" w:cstheme="minorHAnsi"/>
          </w:rPr>
          <w:t>https://dcpapers.dublincore.org/pubs/article/view/3821</w:t>
        </w:r>
      </w:hyperlink>
      <w:r w:rsidR="00285C03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04D291D9" w14:textId="38F718B7" w:rsidR="00EB7B06" w:rsidRPr="000F532E" w:rsidRDefault="00EB7B06" w:rsidP="0098340F">
      <w:pPr>
        <w:pStyle w:val="Default"/>
        <w:numPr>
          <w:ilvl w:val="0"/>
          <w:numId w:val="17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Tarver, H., </w:t>
      </w:r>
      <w:r w:rsidRPr="000F532E">
        <w:rPr>
          <w:rFonts w:asciiTheme="minorHAnsi" w:hAnsiTheme="minorHAnsi" w:cstheme="minorHAnsi"/>
          <w:b/>
          <w:bCs/>
        </w:rPr>
        <w:t>Zavalina, O.L.</w:t>
      </w:r>
      <w:r w:rsidRPr="000F532E">
        <w:rPr>
          <w:rFonts w:asciiTheme="minorHAnsi" w:hAnsiTheme="minorHAnsi" w:cstheme="minorHAnsi"/>
        </w:rPr>
        <w:t xml:space="preserve">, &amp; Phillips, M. (2016). A case study of metadata creation in the University of North Texas Libraries’ Digital Collections. </w:t>
      </w:r>
      <w:r w:rsidRPr="000F532E">
        <w:rPr>
          <w:rStyle w:val="FootnoteTextChar"/>
          <w:rFonts w:asciiTheme="minorHAnsi" w:hAnsiTheme="minorHAnsi" w:cstheme="minorHAnsi"/>
          <w:i/>
          <w:sz w:val="24"/>
        </w:rPr>
        <w:t xml:space="preserve"> </w:t>
      </w:r>
      <w:r w:rsidRPr="000F532E">
        <w:rPr>
          <w:rFonts w:asciiTheme="minorHAnsi" w:hAnsiTheme="minorHAnsi" w:cstheme="minorHAnsi"/>
          <w:i/>
        </w:rPr>
        <w:t>Proceedings of the 82</w:t>
      </w:r>
      <w:r w:rsidRPr="000F532E">
        <w:rPr>
          <w:rFonts w:asciiTheme="minorHAnsi" w:hAnsiTheme="minorHAnsi" w:cstheme="minorHAnsi"/>
          <w:i/>
          <w:vertAlign w:val="superscript"/>
        </w:rPr>
        <w:t>nd</w:t>
      </w:r>
      <w:r w:rsidRPr="000F532E">
        <w:rPr>
          <w:rFonts w:asciiTheme="minorHAnsi" w:hAnsiTheme="minorHAnsi" w:cstheme="minorHAnsi"/>
          <w:i/>
        </w:rPr>
        <w:t xml:space="preserve"> International Federation of Library Associations World Library and Information Congress</w:t>
      </w:r>
      <w:r w:rsidRPr="000F532E">
        <w:rPr>
          <w:rStyle w:val="FootnoteTextChar"/>
          <w:rFonts w:asciiTheme="minorHAnsi" w:hAnsiTheme="minorHAnsi" w:cstheme="minorHAnsi"/>
          <w:sz w:val="24"/>
        </w:rPr>
        <w:t>.</w:t>
      </w:r>
      <w:r w:rsidR="00A13139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4A319C" w:rsidRPr="000F532E">
        <w:rPr>
          <w:rStyle w:val="FootnoteTextChar"/>
          <w:rFonts w:asciiTheme="minorHAnsi" w:hAnsiTheme="minorHAnsi" w:cstheme="minorHAnsi"/>
          <w:sz w:val="24"/>
        </w:rPr>
        <w:t xml:space="preserve">[4414 words]. </w:t>
      </w:r>
      <w:hyperlink r:id="rId126" w:history="1">
        <w:r w:rsidR="00A13139" w:rsidRPr="000F532E">
          <w:rPr>
            <w:rStyle w:val="Hyperlink"/>
            <w:rFonts w:asciiTheme="minorHAnsi" w:eastAsia="Calibri" w:hAnsiTheme="minorHAnsi" w:cstheme="minorHAnsi"/>
          </w:rPr>
          <w:t>https://digital.library.unt.edu/ark:/67531/metadc849978/</w:t>
        </w:r>
      </w:hyperlink>
      <w:r w:rsidR="00A13139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bCs/>
          <w:color w:val="111111"/>
        </w:rPr>
        <w:t>.</w:t>
      </w:r>
    </w:p>
    <w:p w14:paraId="1D31DFB1" w14:textId="391964F9" w:rsidR="0059648F" w:rsidRPr="000F532E" w:rsidRDefault="00A43A5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2576F8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2576F8" w:rsidRPr="000F532E">
        <w:rPr>
          <w:rFonts w:asciiTheme="minorHAnsi" w:hAnsiTheme="minorHAnsi" w:cstheme="minorHAnsi"/>
          <w:color w:val="000000"/>
        </w:rPr>
        <w:t xml:space="preserve">, </w:t>
      </w:r>
      <w:r w:rsidR="002576F8" w:rsidRPr="000F532E">
        <w:rPr>
          <w:rFonts w:asciiTheme="minorHAnsi" w:hAnsiTheme="minorHAnsi" w:cstheme="minorHAnsi"/>
        </w:rPr>
        <w:t>Phillips, M., Alemneh, D., Tarver, H.S.</w:t>
      </w:r>
      <w:r w:rsidR="004F5876" w:rsidRPr="000F532E">
        <w:rPr>
          <w:rFonts w:asciiTheme="minorHAnsi" w:hAnsiTheme="minorHAnsi" w:cstheme="minorHAnsi"/>
        </w:rPr>
        <w:t>, &amp; Kizhakkethil, P.</w:t>
      </w:r>
      <w:r w:rsidR="002576F8" w:rsidRPr="000F532E">
        <w:rPr>
          <w:rFonts w:asciiTheme="minorHAnsi" w:hAnsiTheme="minorHAnsi" w:cstheme="minorHAnsi"/>
        </w:rPr>
        <w:t xml:space="preserve"> (</w:t>
      </w:r>
      <w:r w:rsidR="00F601B2" w:rsidRPr="000F532E">
        <w:rPr>
          <w:rFonts w:asciiTheme="minorHAnsi" w:hAnsiTheme="minorHAnsi" w:cstheme="minorHAnsi"/>
        </w:rPr>
        <w:t>2015</w:t>
      </w:r>
      <w:r w:rsidR="002576F8" w:rsidRPr="000F532E">
        <w:rPr>
          <w:rFonts w:asciiTheme="minorHAnsi" w:hAnsiTheme="minorHAnsi" w:cstheme="minorHAnsi"/>
        </w:rPr>
        <w:t xml:space="preserve">). </w:t>
      </w:r>
      <w:bookmarkStart w:id="11" w:name="h.92evtiycq1yp"/>
      <w:bookmarkEnd w:id="11"/>
      <w:r w:rsidR="002576F8" w:rsidRPr="000F532E">
        <w:rPr>
          <w:rFonts w:asciiTheme="minorHAnsi" w:hAnsiTheme="minorHAnsi" w:cstheme="minorHAnsi"/>
        </w:rPr>
        <w:t xml:space="preserve">Extended Date/Time Format </w:t>
      </w:r>
      <w:r w:rsidR="00F601B2" w:rsidRPr="000F532E">
        <w:rPr>
          <w:rFonts w:asciiTheme="minorHAnsi" w:hAnsiTheme="minorHAnsi" w:cstheme="minorHAnsi"/>
        </w:rPr>
        <w:t xml:space="preserve">(EDTF) </w:t>
      </w:r>
      <w:r w:rsidR="002576F8" w:rsidRPr="000F532E">
        <w:rPr>
          <w:rFonts w:asciiTheme="minorHAnsi" w:hAnsiTheme="minorHAnsi" w:cstheme="minorHAnsi"/>
        </w:rPr>
        <w:t>in the Digital Public Library of America</w:t>
      </w:r>
      <w:r w:rsidR="00F601B2" w:rsidRPr="000F532E">
        <w:rPr>
          <w:rFonts w:asciiTheme="minorHAnsi" w:hAnsiTheme="minorHAnsi" w:cstheme="minorHAnsi"/>
        </w:rPr>
        <w:t>: Exploratory analysis</w:t>
      </w:r>
      <w:r w:rsidR="002576F8" w:rsidRPr="000F532E">
        <w:rPr>
          <w:rFonts w:asciiTheme="minorHAnsi" w:hAnsiTheme="minorHAnsi" w:cstheme="minorHAnsi"/>
        </w:rPr>
        <w:t xml:space="preserve">. </w:t>
      </w:r>
      <w:r w:rsidR="004268C9" w:rsidRPr="000F532E">
        <w:rPr>
          <w:rFonts w:asciiTheme="minorHAnsi" w:eastAsia="Calibri" w:hAnsiTheme="minorHAnsi" w:cstheme="minorHAnsi"/>
          <w:i/>
          <w:iCs/>
        </w:rPr>
        <w:t xml:space="preserve">Proceedings of the Association for Information Science and </w:t>
      </w:r>
      <w:r w:rsidR="004268C9" w:rsidRPr="000F532E">
        <w:rPr>
          <w:rFonts w:asciiTheme="minorHAnsi" w:eastAsia="Calibri" w:hAnsiTheme="minorHAnsi" w:cstheme="minorHAnsi"/>
          <w:i/>
          <w:iCs/>
        </w:rPr>
        <w:lastRenderedPageBreak/>
        <w:t>Technology</w:t>
      </w:r>
      <w:r w:rsidR="004268C9" w:rsidRPr="000F532E" w:rsidDel="004268C9">
        <w:rPr>
          <w:rFonts w:asciiTheme="minorHAnsi" w:hAnsiTheme="minorHAnsi" w:cstheme="minorHAnsi"/>
          <w:i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[Acceptance rate 49%]</w:t>
      </w:r>
      <w:r w:rsidR="002576F8" w:rsidRPr="000F532E">
        <w:rPr>
          <w:rFonts w:asciiTheme="minorHAnsi" w:hAnsiTheme="minorHAnsi" w:cstheme="minorHAnsi"/>
          <w:color w:val="000000"/>
        </w:rPr>
        <w:t>.</w:t>
      </w:r>
      <w:r w:rsidR="00F4464B" w:rsidRPr="000F532E">
        <w:rPr>
          <w:rFonts w:asciiTheme="minorHAnsi" w:hAnsiTheme="minorHAnsi" w:cstheme="minorHAnsi"/>
          <w:color w:val="000000"/>
        </w:rPr>
        <w:t xml:space="preserve"> </w:t>
      </w:r>
      <w:hyperlink r:id="rId127" w:history="1">
        <w:r w:rsidR="00F4464B" w:rsidRPr="000F532E">
          <w:rPr>
            <w:rStyle w:val="Hyperlink"/>
            <w:rFonts w:asciiTheme="minorHAnsi" w:hAnsiTheme="minorHAnsi" w:cstheme="minorHAnsi"/>
          </w:rPr>
          <w:t>https://doi.org/10.1002/pra2.2015.145052010066</w:t>
        </w:r>
      </w:hyperlink>
      <w:r w:rsidR="00F4464B" w:rsidRPr="000F532E">
        <w:rPr>
          <w:rFonts w:asciiTheme="minorHAnsi" w:hAnsiTheme="minorHAnsi" w:cstheme="minorHAnsi"/>
          <w:color w:val="000000"/>
        </w:rPr>
        <w:t xml:space="preserve"> </w:t>
      </w:r>
      <w:r w:rsidR="002576F8" w:rsidRPr="000F532E">
        <w:rPr>
          <w:rFonts w:asciiTheme="minorHAnsi" w:hAnsiTheme="minorHAnsi" w:cstheme="minorHAnsi"/>
          <w:b/>
          <w:color w:val="000000"/>
        </w:rPr>
        <w:t>International</w:t>
      </w:r>
      <w:r w:rsidR="002576F8" w:rsidRPr="000F532E">
        <w:rPr>
          <w:rFonts w:asciiTheme="minorHAnsi" w:hAnsiTheme="minorHAnsi" w:cstheme="minorHAnsi"/>
          <w:color w:val="000000"/>
        </w:rPr>
        <w:t>.</w:t>
      </w:r>
    </w:p>
    <w:p w14:paraId="1D5F4313" w14:textId="5A31CBE7" w:rsidR="00F601B2" w:rsidRPr="000F532E" w:rsidRDefault="00A43A5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F601B2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F601B2" w:rsidRPr="000F532E">
        <w:rPr>
          <w:rFonts w:asciiTheme="minorHAnsi" w:hAnsiTheme="minorHAnsi" w:cstheme="minorHAnsi"/>
          <w:color w:val="000000"/>
        </w:rPr>
        <w:t>, Shakeri, S., &amp;</w:t>
      </w:r>
      <w:r w:rsidR="00F601B2" w:rsidRPr="000F532E">
        <w:rPr>
          <w:rFonts w:asciiTheme="minorHAnsi" w:hAnsiTheme="minorHAnsi" w:cstheme="minorHAnsi"/>
        </w:rPr>
        <w:t xml:space="preserve"> Kizhakkethil, P. (2015). </w:t>
      </w:r>
      <w:r w:rsidR="0059648F" w:rsidRPr="000F532E">
        <w:rPr>
          <w:rFonts w:asciiTheme="minorHAnsi" w:hAnsiTheme="minorHAnsi" w:cstheme="minorHAnsi"/>
        </w:rPr>
        <w:t>Metadata change in traditional library collections and digital repositories: Exploratory comparative analysis</w:t>
      </w:r>
      <w:r w:rsidR="0059648F" w:rsidRPr="000F532E">
        <w:rPr>
          <w:rFonts w:asciiTheme="minorHAnsi" w:hAnsiTheme="minorHAnsi" w:cstheme="minorHAnsi"/>
          <w:color w:val="000000"/>
        </w:rPr>
        <w:t xml:space="preserve">. </w:t>
      </w:r>
      <w:r w:rsidR="004268C9" w:rsidRPr="000F532E">
        <w:rPr>
          <w:rFonts w:asciiTheme="minorHAnsi" w:eastAsia="Calibri" w:hAnsiTheme="minorHAnsi" w:cstheme="minorHAnsi"/>
          <w:i/>
          <w:iCs/>
        </w:rPr>
        <w:t>Proceedings of the Association for Information Science and Technology</w:t>
      </w:r>
      <w:r w:rsidR="004268C9" w:rsidRPr="000F532E" w:rsidDel="004268C9">
        <w:rPr>
          <w:rFonts w:asciiTheme="minorHAnsi" w:hAnsiTheme="minorHAnsi" w:cstheme="minorHAnsi"/>
          <w:i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[Acceptance rate 49%]</w:t>
      </w:r>
      <w:r w:rsidR="00F601B2" w:rsidRPr="000F532E">
        <w:rPr>
          <w:rFonts w:asciiTheme="minorHAnsi" w:hAnsiTheme="minorHAnsi" w:cstheme="minorHAnsi"/>
          <w:color w:val="000000"/>
        </w:rPr>
        <w:t>.</w:t>
      </w:r>
      <w:r w:rsidR="00F4464B" w:rsidRPr="000F532E">
        <w:rPr>
          <w:rFonts w:asciiTheme="minorHAnsi" w:hAnsiTheme="minorHAnsi" w:cstheme="minorHAnsi"/>
          <w:color w:val="000000"/>
        </w:rPr>
        <w:t xml:space="preserve"> </w:t>
      </w:r>
      <w:hyperlink r:id="rId128" w:history="1">
        <w:r w:rsidR="00F4464B" w:rsidRPr="000F532E">
          <w:rPr>
            <w:rStyle w:val="Hyperlink"/>
            <w:rFonts w:asciiTheme="minorHAnsi" w:hAnsiTheme="minorHAnsi" w:cstheme="minorHAnsi"/>
          </w:rPr>
          <w:t>https://doi.org/10.1002/pra2.2015.1450520100146</w:t>
        </w:r>
      </w:hyperlink>
      <w:r w:rsidR="00F4464B" w:rsidRPr="000F532E">
        <w:rPr>
          <w:rFonts w:asciiTheme="minorHAnsi" w:hAnsiTheme="minorHAnsi" w:cstheme="minorHAnsi"/>
          <w:color w:val="000000"/>
        </w:rPr>
        <w:t xml:space="preserve"> </w:t>
      </w:r>
      <w:r w:rsidR="00F601B2" w:rsidRPr="000F532E">
        <w:rPr>
          <w:rFonts w:asciiTheme="minorHAnsi" w:hAnsiTheme="minorHAnsi" w:cstheme="minorHAnsi"/>
          <w:b/>
          <w:color w:val="000000"/>
        </w:rPr>
        <w:t>International</w:t>
      </w:r>
      <w:r w:rsidR="00F601B2" w:rsidRPr="000F532E">
        <w:rPr>
          <w:rFonts w:asciiTheme="minorHAnsi" w:hAnsiTheme="minorHAnsi" w:cstheme="minorHAnsi"/>
          <w:color w:val="000000"/>
        </w:rPr>
        <w:t>.</w:t>
      </w:r>
    </w:p>
    <w:p w14:paraId="6A9CE519" w14:textId="7D1C3F0D" w:rsidR="00F601B2" w:rsidRPr="000F532E" w:rsidRDefault="00A43A5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 xml:space="preserve">‡ </w:t>
      </w:r>
      <w:r w:rsidR="00F601B2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F601B2" w:rsidRPr="000F532E">
        <w:rPr>
          <w:rFonts w:asciiTheme="minorHAnsi" w:hAnsiTheme="minorHAnsi" w:cstheme="minorHAnsi"/>
          <w:color w:val="000000"/>
        </w:rPr>
        <w:t xml:space="preserve">, </w:t>
      </w:r>
      <w:r w:rsidR="00F601B2" w:rsidRPr="000F532E">
        <w:rPr>
          <w:rFonts w:asciiTheme="minorHAnsi" w:hAnsiTheme="minorHAnsi" w:cstheme="minorHAnsi"/>
        </w:rPr>
        <w:t>Phillips, M., Kizhakkethil, P., Alemneh, D., &amp; Tarver, H.S. (2015). Representation of recorded knowledge and Extended Date/Time Format: a case study of the Digital Public Library of America</w:t>
      </w:r>
      <w:r w:rsidR="00F601B2" w:rsidRPr="000F532E">
        <w:rPr>
          <w:rFonts w:asciiTheme="minorHAnsi" w:hAnsiTheme="minorHAnsi" w:cstheme="minorHAnsi"/>
          <w:lang w:val="en-US"/>
        </w:rPr>
        <w:t xml:space="preserve">. </w:t>
      </w:r>
      <w:r w:rsidR="00F601B2" w:rsidRPr="000F532E">
        <w:rPr>
          <w:rStyle w:val="FootnoteTextChar"/>
          <w:rFonts w:asciiTheme="minorHAnsi" w:hAnsiTheme="minorHAnsi" w:cstheme="minorHAnsi"/>
          <w:i/>
          <w:sz w:val="24"/>
        </w:rPr>
        <w:t>Proceedings of the 11</w:t>
      </w:r>
      <w:r w:rsidR="00F601B2" w:rsidRPr="000F532E">
        <w:rPr>
          <w:rStyle w:val="FootnoteTextChar"/>
          <w:rFonts w:asciiTheme="minorHAnsi" w:hAnsiTheme="minorHAnsi" w:cstheme="minorHAnsi"/>
          <w:i/>
          <w:sz w:val="24"/>
          <w:vertAlign w:val="superscript"/>
        </w:rPr>
        <w:t>th</w:t>
      </w:r>
      <w:r w:rsidR="00F601B2" w:rsidRPr="000F532E">
        <w:rPr>
          <w:rStyle w:val="FootnoteTextChar"/>
          <w:rFonts w:asciiTheme="minorHAnsi" w:hAnsiTheme="minorHAnsi" w:cstheme="minorHAnsi"/>
          <w:i/>
          <w:sz w:val="24"/>
        </w:rPr>
        <w:t xml:space="preserve"> International Conference on Knowledge Management</w:t>
      </w:r>
      <w:r w:rsidR="00F601B2" w:rsidRPr="000F532E">
        <w:rPr>
          <w:rStyle w:val="FootnoteTextChar"/>
          <w:rFonts w:asciiTheme="minorHAnsi" w:hAnsiTheme="minorHAnsi" w:cstheme="minorHAnsi"/>
          <w:sz w:val="24"/>
        </w:rPr>
        <w:t xml:space="preserve">. </w:t>
      </w:r>
      <w:hyperlink r:id="rId129" w:history="1">
        <w:r w:rsidR="005646EA" w:rsidRPr="000F532E">
          <w:rPr>
            <w:rStyle w:val="Hyperlink"/>
            <w:rFonts w:asciiTheme="minorHAnsi" w:eastAsia="Calibri" w:hAnsiTheme="minorHAnsi" w:cstheme="minorHAnsi"/>
          </w:rPr>
          <w:t>https://digital.library.unt.edu/ark:/67531/metadc1803090/</w:t>
        </w:r>
      </w:hyperlink>
      <w:r w:rsidR="005646EA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F601B2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F601B2" w:rsidRPr="000F532E">
        <w:rPr>
          <w:rFonts w:asciiTheme="minorHAnsi" w:hAnsiTheme="minorHAnsi" w:cstheme="minorHAnsi"/>
          <w:bCs/>
          <w:color w:val="111111"/>
        </w:rPr>
        <w:t>.</w:t>
      </w:r>
    </w:p>
    <w:p w14:paraId="200DEEF0" w14:textId="31AC886B" w:rsidR="0059648F" w:rsidRPr="000F532E" w:rsidRDefault="00A43A5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bookmarkStart w:id="12" w:name="_Hlk204457408"/>
      <w:r w:rsidR="0059648F" w:rsidRPr="000F532E">
        <w:rPr>
          <w:rFonts w:asciiTheme="minorHAnsi" w:hAnsiTheme="minorHAnsi" w:cstheme="minorHAnsi"/>
        </w:rPr>
        <w:t xml:space="preserve">Alemneh, D., </w:t>
      </w:r>
      <w:r w:rsidR="0059648F"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="0059648F" w:rsidRPr="000F532E">
        <w:rPr>
          <w:rFonts w:asciiTheme="minorHAnsi" w:hAnsiTheme="minorHAnsi" w:cstheme="minorHAnsi"/>
          <w:color w:val="000000"/>
        </w:rPr>
        <w:t xml:space="preserve">., </w:t>
      </w:r>
      <w:r w:rsidR="003A22BA" w:rsidRPr="000F532E">
        <w:rPr>
          <w:rFonts w:asciiTheme="minorHAnsi" w:hAnsiTheme="minorHAnsi" w:cstheme="minorHAnsi"/>
        </w:rPr>
        <w:t xml:space="preserve">Tarver, H.S., </w:t>
      </w:r>
      <w:r w:rsidR="00934B9F" w:rsidRPr="000F532E">
        <w:rPr>
          <w:rFonts w:asciiTheme="minorHAnsi" w:hAnsiTheme="minorHAnsi" w:cstheme="minorHAnsi"/>
        </w:rPr>
        <w:t>Zavalin, V</w:t>
      </w:r>
      <w:r w:rsidR="0059648F" w:rsidRPr="000F532E">
        <w:rPr>
          <w:rFonts w:asciiTheme="minorHAnsi" w:hAnsiTheme="minorHAnsi" w:cstheme="minorHAnsi"/>
        </w:rPr>
        <w:t xml:space="preserve">., </w:t>
      </w:r>
      <w:r w:rsidR="003A22BA" w:rsidRPr="000F532E">
        <w:rPr>
          <w:rFonts w:asciiTheme="minorHAnsi" w:hAnsiTheme="minorHAnsi" w:cstheme="minorHAnsi"/>
        </w:rPr>
        <w:t xml:space="preserve">Phillips, M., </w:t>
      </w:r>
      <w:r w:rsidR="0059648F" w:rsidRPr="000F532E">
        <w:rPr>
          <w:rFonts w:asciiTheme="minorHAnsi" w:hAnsiTheme="minorHAnsi" w:cstheme="minorHAnsi"/>
        </w:rPr>
        <w:t xml:space="preserve">&amp; </w:t>
      </w:r>
      <w:r w:rsidR="003A22BA" w:rsidRPr="000F532E">
        <w:rPr>
          <w:rFonts w:asciiTheme="minorHAnsi" w:hAnsiTheme="minorHAnsi" w:cstheme="minorHAnsi"/>
        </w:rPr>
        <w:t xml:space="preserve">Kizhakkethil, P. </w:t>
      </w:r>
      <w:r w:rsidR="0059648F" w:rsidRPr="000F532E">
        <w:rPr>
          <w:rFonts w:asciiTheme="minorHAnsi" w:hAnsiTheme="minorHAnsi" w:cstheme="minorHAnsi"/>
        </w:rPr>
        <w:t xml:space="preserve">(2015). </w:t>
      </w:r>
      <w:r w:rsidR="00934B9F" w:rsidRPr="000F532E">
        <w:rPr>
          <w:rFonts w:asciiTheme="minorHAnsi" w:hAnsiTheme="minorHAnsi" w:cstheme="minorHAnsi"/>
          <w:color w:val="212121"/>
          <w:shd w:val="clear" w:color="auto" w:fill="FFFFFF"/>
        </w:rPr>
        <w:t>Knowledge representation and subject access in ETDs: Analysis of creators’ and users’ assumptions and expectations</w:t>
      </w:r>
      <w:r w:rsidR="0059648F" w:rsidRPr="000F532E">
        <w:rPr>
          <w:rFonts w:asciiTheme="minorHAnsi" w:hAnsiTheme="minorHAnsi" w:cstheme="minorHAnsi"/>
          <w:lang w:val="en-US"/>
        </w:rPr>
        <w:t xml:space="preserve">. </w:t>
      </w:r>
      <w:r w:rsidR="0059648F" w:rsidRPr="000F532E">
        <w:rPr>
          <w:rStyle w:val="FootnoteTextChar"/>
          <w:rFonts w:asciiTheme="minorHAnsi" w:hAnsiTheme="minorHAnsi" w:cstheme="minorHAnsi"/>
          <w:i/>
          <w:sz w:val="24"/>
        </w:rPr>
        <w:t>Proceedings of the 11</w:t>
      </w:r>
      <w:r w:rsidR="0059648F" w:rsidRPr="000F532E">
        <w:rPr>
          <w:rStyle w:val="FootnoteTextChar"/>
          <w:rFonts w:asciiTheme="minorHAnsi" w:hAnsiTheme="minorHAnsi" w:cstheme="minorHAnsi"/>
          <w:i/>
          <w:sz w:val="24"/>
          <w:vertAlign w:val="superscript"/>
        </w:rPr>
        <w:t>th</w:t>
      </w:r>
      <w:r w:rsidR="0059648F" w:rsidRPr="000F532E">
        <w:rPr>
          <w:rStyle w:val="FootnoteTextChar"/>
          <w:rFonts w:asciiTheme="minorHAnsi" w:hAnsiTheme="minorHAnsi" w:cstheme="minorHAnsi"/>
          <w:i/>
          <w:sz w:val="24"/>
        </w:rPr>
        <w:t xml:space="preserve"> International Conference on Knowledge Management</w:t>
      </w:r>
      <w:r w:rsidR="0059648F" w:rsidRPr="000F532E">
        <w:rPr>
          <w:rStyle w:val="FootnoteTextChar"/>
          <w:rFonts w:asciiTheme="minorHAnsi" w:hAnsiTheme="minorHAnsi" w:cstheme="minorHAnsi"/>
          <w:sz w:val="24"/>
        </w:rPr>
        <w:t xml:space="preserve">. </w:t>
      </w:r>
      <w:hyperlink r:id="rId130" w:history="1">
        <w:r w:rsidR="005646EA" w:rsidRPr="000F532E">
          <w:rPr>
            <w:rStyle w:val="Hyperlink"/>
            <w:rFonts w:asciiTheme="minorHAnsi" w:eastAsia="Calibri" w:hAnsiTheme="minorHAnsi" w:cstheme="minorHAnsi"/>
          </w:rPr>
          <w:t>https://digital.library.unt.edu/ark:/67531/metadc1803089/</w:t>
        </w:r>
      </w:hyperlink>
      <w:bookmarkEnd w:id="12"/>
      <w:r w:rsidR="005646EA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59648F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59648F" w:rsidRPr="000F532E">
        <w:rPr>
          <w:rFonts w:asciiTheme="minorHAnsi" w:hAnsiTheme="minorHAnsi" w:cstheme="minorHAnsi"/>
          <w:bCs/>
          <w:color w:val="111111"/>
        </w:rPr>
        <w:t>.</w:t>
      </w:r>
    </w:p>
    <w:p w14:paraId="51943485" w14:textId="2D815AC1" w:rsidR="002576F8" w:rsidRPr="000F532E" w:rsidRDefault="00A43A5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 xml:space="preserve">‡ </w:t>
      </w:r>
      <w:r w:rsidR="002576F8" w:rsidRPr="000F532E">
        <w:rPr>
          <w:rFonts w:asciiTheme="minorHAnsi" w:hAnsiTheme="minorHAnsi" w:cstheme="minorHAnsi"/>
        </w:rPr>
        <w:t xml:space="preserve">Tarver, H.S., Phillips, M., </w:t>
      </w:r>
      <w:r w:rsidR="002576F8"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="002576F8" w:rsidRPr="000F532E">
        <w:rPr>
          <w:rFonts w:asciiTheme="minorHAnsi" w:hAnsiTheme="minorHAnsi" w:cstheme="minorHAnsi"/>
          <w:color w:val="000000"/>
        </w:rPr>
        <w:t>.</w:t>
      </w:r>
      <w:r w:rsidR="00FC47D5" w:rsidRPr="000F532E">
        <w:rPr>
          <w:rFonts w:asciiTheme="minorHAnsi" w:hAnsiTheme="minorHAnsi" w:cstheme="minorHAnsi"/>
          <w:color w:val="000000"/>
        </w:rPr>
        <w:t xml:space="preserve">, </w:t>
      </w:r>
      <w:r w:rsidR="002576F8" w:rsidRPr="000F532E">
        <w:rPr>
          <w:rFonts w:asciiTheme="minorHAnsi" w:hAnsiTheme="minorHAnsi" w:cstheme="minorHAnsi"/>
          <w:color w:val="000000"/>
        </w:rPr>
        <w:t xml:space="preserve">&amp; </w:t>
      </w:r>
      <w:r w:rsidR="002576F8" w:rsidRPr="000F532E">
        <w:rPr>
          <w:rFonts w:asciiTheme="minorHAnsi" w:hAnsiTheme="minorHAnsi" w:cstheme="minorHAnsi"/>
        </w:rPr>
        <w:t>Kizhakkethil, P. (</w:t>
      </w:r>
      <w:r w:rsidR="00F601B2" w:rsidRPr="000F532E">
        <w:rPr>
          <w:rFonts w:asciiTheme="minorHAnsi" w:hAnsiTheme="minorHAnsi" w:cstheme="minorHAnsi"/>
        </w:rPr>
        <w:t>2015</w:t>
      </w:r>
      <w:r w:rsidR="002576F8" w:rsidRPr="000F532E">
        <w:rPr>
          <w:rFonts w:asciiTheme="minorHAnsi" w:hAnsiTheme="minorHAnsi" w:cstheme="minorHAnsi"/>
        </w:rPr>
        <w:t xml:space="preserve">). An exploratory analysis of subject metadata in the Digital Public Library of America. </w:t>
      </w:r>
      <w:r w:rsidR="002576F8" w:rsidRPr="000F532E">
        <w:rPr>
          <w:rStyle w:val="FootnoteTextChar"/>
          <w:rFonts w:asciiTheme="minorHAnsi" w:hAnsiTheme="minorHAnsi" w:cstheme="minorHAnsi"/>
          <w:i/>
          <w:sz w:val="24"/>
        </w:rPr>
        <w:t>Proceedings of the International Conference and Workshop on Dublin Core and Metadata Applications</w:t>
      </w:r>
      <w:r w:rsidR="00A13139" w:rsidRPr="000F532E">
        <w:rPr>
          <w:rStyle w:val="FootnoteTextChar"/>
          <w:rFonts w:asciiTheme="minorHAnsi" w:hAnsiTheme="minorHAnsi" w:cstheme="minorHAnsi"/>
          <w:i/>
          <w:sz w:val="24"/>
        </w:rPr>
        <w:t>.</w:t>
      </w:r>
      <w:r w:rsidR="00A13139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A13139" w:rsidRPr="000F532E">
        <w:rPr>
          <w:rFonts w:asciiTheme="minorHAnsi" w:hAnsiTheme="minorHAnsi" w:cstheme="minorHAnsi"/>
          <w:bCs/>
          <w:color w:val="111111"/>
        </w:rPr>
        <w:t xml:space="preserve"> </w:t>
      </w:r>
      <w:r w:rsidR="002576F8" w:rsidRPr="000F532E">
        <w:rPr>
          <w:rFonts w:asciiTheme="minorHAnsi" w:hAnsiTheme="minorHAnsi" w:cstheme="minorHAnsi"/>
          <w:bCs/>
          <w:color w:val="111111"/>
        </w:rPr>
        <w:t xml:space="preserve"> </w:t>
      </w:r>
      <w:hyperlink r:id="rId131" w:history="1">
        <w:r w:rsidR="00F4464B" w:rsidRPr="000F532E">
          <w:rPr>
            <w:rStyle w:val="Hyperlink"/>
            <w:rFonts w:asciiTheme="minorHAnsi" w:hAnsiTheme="minorHAnsi" w:cstheme="minorHAnsi"/>
            <w:bCs/>
          </w:rPr>
          <w:t>https://dcpapers.dublincore.org/pubs/article/view/3761</w:t>
        </w:r>
      </w:hyperlink>
      <w:r w:rsidR="00F4464B" w:rsidRPr="000F532E">
        <w:rPr>
          <w:rFonts w:asciiTheme="minorHAnsi" w:hAnsiTheme="minorHAnsi" w:cstheme="minorHAnsi"/>
          <w:bCs/>
          <w:color w:val="111111"/>
        </w:rPr>
        <w:t xml:space="preserve"> </w:t>
      </w:r>
      <w:r w:rsidR="002576F8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2576F8" w:rsidRPr="000F532E">
        <w:rPr>
          <w:rFonts w:asciiTheme="minorHAnsi" w:hAnsiTheme="minorHAnsi" w:cstheme="minorHAnsi"/>
          <w:bCs/>
          <w:color w:val="111111"/>
        </w:rPr>
        <w:t>.</w:t>
      </w:r>
    </w:p>
    <w:p w14:paraId="3DAFA929" w14:textId="129AA618" w:rsidR="001264E9" w:rsidRPr="000F532E" w:rsidRDefault="00A43A5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1264E9" w:rsidRPr="000F532E">
        <w:rPr>
          <w:rFonts w:asciiTheme="minorHAnsi" w:hAnsiTheme="minorHAnsi" w:cstheme="minorHAnsi"/>
          <w:b/>
          <w:bCs/>
        </w:rPr>
        <w:t>Zavalina, O.L</w:t>
      </w:r>
      <w:r w:rsidR="001264E9" w:rsidRPr="000F532E">
        <w:rPr>
          <w:rFonts w:asciiTheme="minorHAnsi" w:hAnsiTheme="minorHAnsi" w:cstheme="minorHAnsi"/>
        </w:rPr>
        <w:t xml:space="preserve">., &amp; Kizhakkethil, P. (2015). Exploration of metadata change in a digital repository. </w:t>
      </w:r>
      <w:r w:rsidR="001264E9" w:rsidRPr="000F532E">
        <w:rPr>
          <w:rFonts w:asciiTheme="minorHAnsi" w:hAnsiTheme="minorHAnsi" w:cstheme="minorHAnsi"/>
          <w:i/>
        </w:rPr>
        <w:t xml:space="preserve">Proceedings of the </w:t>
      </w:r>
      <w:r w:rsidR="001264E9" w:rsidRPr="000F532E">
        <w:rPr>
          <w:rFonts w:asciiTheme="minorHAnsi" w:hAnsiTheme="minorHAnsi" w:cstheme="minorHAnsi"/>
          <w:i/>
          <w:iCs/>
          <w:lang w:val="en-US"/>
        </w:rPr>
        <w:t>iConference 2015</w:t>
      </w:r>
      <w:r w:rsidR="00992067" w:rsidRPr="000F532E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[Acceptance rate 30%]</w:t>
      </w:r>
      <w:r w:rsidR="001264E9" w:rsidRPr="000F532E">
        <w:rPr>
          <w:rFonts w:asciiTheme="minorHAnsi" w:hAnsiTheme="minorHAnsi" w:cstheme="minorHAnsi"/>
          <w:color w:val="000000"/>
          <w:lang w:val="en-US"/>
        </w:rPr>
        <w:t xml:space="preserve">. </w:t>
      </w:r>
      <w:hyperlink r:id="rId132" w:history="1">
        <w:r w:rsidR="001264E9" w:rsidRPr="000F532E">
          <w:rPr>
            <w:rStyle w:val="Hyperlink"/>
            <w:rFonts w:asciiTheme="minorHAnsi" w:hAnsiTheme="minorHAnsi" w:cstheme="minorHAnsi"/>
            <w:lang w:val="en-US"/>
          </w:rPr>
          <w:t>https://www.ideals.illinois.edu/handle/2142/73455</w:t>
        </w:r>
      </w:hyperlink>
      <w:r w:rsidR="00D0184C" w:rsidRPr="000F532E">
        <w:rPr>
          <w:rFonts w:asciiTheme="minorHAnsi" w:hAnsiTheme="minorHAnsi" w:cstheme="minorHAnsi"/>
          <w:color w:val="000000"/>
          <w:lang w:val="en-US"/>
        </w:rPr>
        <w:t xml:space="preserve">. </w:t>
      </w:r>
      <w:r w:rsidR="00D0184C" w:rsidRPr="000F532E">
        <w:rPr>
          <w:rFonts w:asciiTheme="minorHAnsi" w:hAnsiTheme="minorHAnsi" w:cstheme="minorHAnsi"/>
          <w:b/>
          <w:color w:val="000000"/>
          <w:lang w:val="en-US"/>
        </w:rPr>
        <w:t>International.</w:t>
      </w:r>
    </w:p>
    <w:p w14:paraId="16F95161" w14:textId="35EE80B5" w:rsidR="00D0184C" w:rsidRPr="000F532E" w:rsidRDefault="00A43A5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B76439" w:rsidRPr="000F532E">
        <w:rPr>
          <w:rFonts w:asciiTheme="minorHAnsi" w:hAnsiTheme="minorHAnsi" w:cstheme="minorHAnsi"/>
          <w:b/>
          <w:bCs/>
          <w:color w:val="000000"/>
        </w:rPr>
        <w:t>Zavalina, O.L.,</w:t>
      </w:r>
      <w:r w:rsidR="00B76439" w:rsidRPr="000F532E">
        <w:rPr>
          <w:rFonts w:asciiTheme="minorHAnsi" w:hAnsiTheme="minorHAnsi" w:cstheme="minorHAnsi"/>
          <w:color w:val="000000"/>
        </w:rPr>
        <w:t xml:space="preserve"> </w:t>
      </w:r>
      <w:r w:rsidR="00B76439" w:rsidRPr="000F532E">
        <w:rPr>
          <w:rFonts w:asciiTheme="minorHAnsi" w:hAnsiTheme="minorHAnsi" w:cstheme="minorHAnsi"/>
        </w:rPr>
        <w:t xml:space="preserve">Kizhakkethil, P., Alemneh, D., Phillips, M., &amp; Tarver, H.S. </w:t>
      </w:r>
      <w:r w:rsidR="00400C78" w:rsidRPr="000F532E">
        <w:rPr>
          <w:rFonts w:asciiTheme="minorHAnsi" w:hAnsiTheme="minorHAnsi" w:cstheme="minorHAnsi"/>
        </w:rPr>
        <w:t>(</w:t>
      </w:r>
      <w:r w:rsidR="00014C36" w:rsidRPr="000F532E">
        <w:rPr>
          <w:rFonts w:asciiTheme="minorHAnsi" w:hAnsiTheme="minorHAnsi" w:cstheme="minorHAnsi"/>
        </w:rPr>
        <w:t>2014</w:t>
      </w:r>
      <w:r w:rsidR="00400C78" w:rsidRPr="000F532E">
        <w:rPr>
          <w:rFonts w:asciiTheme="minorHAnsi" w:hAnsiTheme="minorHAnsi" w:cstheme="minorHAnsi"/>
        </w:rPr>
        <w:t xml:space="preserve">). </w:t>
      </w:r>
      <w:r w:rsidR="00CA2FBD" w:rsidRPr="000F532E">
        <w:rPr>
          <w:rFonts w:asciiTheme="minorHAnsi" w:hAnsiTheme="minorHAnsi" w:cstheme="minorHAnsi"/>
        </w:rPr>
        <w:t>M</w:t>
      </w:r>
      <w:r w:rsidR="00400C78" w:rsidRPr="000F532E">
        <w:rPr>
          <w:rFonts w:asciiTheme="minorHAnsi" w:hAnsiTheme="minorHAnsi" w:cstheme="minorHAnsi"/>
        </w:rPr>
        <w:t>etadata change</w:t>
      </w:r>
      <w:r w:rsidR="00CA2FBD" w:rsidRPr="000F532E">
        <w:rPr>
          <w:rFonts w:asciiTheme="minorHAnsi" w:hAnsiTheme="minorHAnsi" w:cstheme="minorHAnsi"/>
        </w:rPr>
        <w:t xml:space="preserve">s: </w:t>
      </w:r>
      <w:r w:rsidR="00E027C8" w:rsidRPr="000F532E">
        <w:rPr>
          <w:rFonts w:asciiTheme="minorHAnsi" w:hAnsiTheme="minorHAnsi" w:cstheme="minorHAnsi"/>
        </w:rPr>
        <w:t>m</w:t>
      </w:r>
      <w:r w:rsidR="00CA2FBD" w:rsidRPr="000F532E">
        <w:rPr>
          <w:rFonts w:asciiTheme="minorHAnsi" w:hAnsiTheme="minorHAnsi" w:cstheme="minorHAnsi"/>
        </w:rPr>
        <w:t>eeting the evolving requirements</w:t>
      </w:r>
      <w:r w:rsidR="00400C78" w:rsidRPr="000F532E">
        <w:rPr>
          <w:rFonts w:asciiTheme="minorHAnsi" w:hAnsiTheme="minorHAnsi" w:cstheme="minorHAnsi"/>
        </w:rPr>
        <w:t xml:space="preserve">. </w:t>
      </w:r>
      <w:r w:rsidR="00CA2FBD" w:rsidRPr="000F532E">
        <w:rPr>
          <w:rFonts w:asciiTheme="minorHAnsi" w:hAnsiTheme="minorHAnsi" w:cstheme="minorHAnsi"/>
          <w:i/>
        </w:rPr>
        <w:t>Proceedings of the 10</w:t>
      </w:r>
      <w:r w:rsidR="00CA2FBD" w:rsidRPr="000F532E">
        <w:rPr>
          <w:rFonts w:asciiTheme="minorHAnsi" w:hAnsiTheme="minorHAnsi" w:cstheme="minorHAnsi"/>
          <w:i/>
          <w:vertAlign w:val="superscript"/>
        </w:rPr>
        <w:t>th</w:t>
      </w:r>
      <w:r w:rsidR="00CA2FBD" w:rsidRPr="000F532E">
        <w:rPr>
          <w:rFonts w:asciiTheme="minorHAnsi" w:hAnsiTheme="minorHAnsi" w:cstheme="minorHAnsi"/>
          <w:i/>
        </w:rPr>
        <w:t xml:space="preserve"> International Conference on Knowledge Management</w:t>
      </w:r>
      <w:r w:rsidR="00CA2FBD" w:rsidRPr="000F532E">
        <w:rPr>
          <w:rFonts w:asciiTheme="minorHAnsi" w:hAnsiTheme="minorHAnsi" w:cstheme="minorHAnsi"/>
        </w:rPr>
        <w:t xml:space="preserve">. </w:t>
      </w:r>
      <w:hyperlink r:id="rId133" w:history="1">
        <w:r w:rsidR="004800AC" w:rsidRPr="000F532E">
          <w:rPr>
            <w:rStyle w:val="Hyperlink"/>
            <w:rFonts w:asciiTheme="minorHAnsi" w:hAnsiTheme="minorHAnsi" w:cstheme="minorHAnsi"/>
          </w:rPr>
          <w:t>http://ickm2014.bilgiyonetimi.net/wp-content/uploads/2015/01/Zavalina.pdf</w:t>
        </w:r>
      </w:hyperlink>
      <w:r w:rsidR="00D0184C" w:rsidRPr="000F532E">
        <w:rPr>
          <w:rFonts w:asciiTheme="minorHAnsi" w:hAnsiTheme="minorHAnsi" w:cstheme="minorHAnsi"/>
        </w:rPr>
        <w:t xml:space="preserve">. </w:t>
      </w:r>
      <w:r w:rsidR="00D0184C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D0184C" w:rsidRPr="000F532E">
        <w:rPr>
          <w:rFonts w:asciiTheme="minorHAnsi" w:hAnsiTheme="minorHAnsi" w:cstheme="minorHAnsi"/>
          <w:bCs/>
          <w:color w:val="111111"/>
        </w:rPr>
        <w:t>.</w:t>
      </w:r>
    </w:p>
    <w:p w14:paraId="75B3B4A7" w14:textId="3D3CCC74" w:rsidR="00126E5A" w:rsidRPr="000F532E" w:rsidRDefault="00400C78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</w:rPr>
        <w:t>Zavalina, O.L.</w:t>
      </w:r>
      <w:r w:rsidRPr="000F532E">
        <w:rPr>
          <w:rFonts w:asciiTheme="minorHAnsi" w:hAnsiTheme="minorHAnsi" w:cstheme="minorHAnsi"/>
        </w:rPr>
        <w:t xml:space="preserve"> (2014). Exploring the role of scale: comparative analysis of digital library user searching. </w:t>
      </w:r>
      <w:r w:rsidR="004268C9" w:rsidRPr="000F532E">
        <w:rPr>
          <w:rFonts w:asciiTheme="minorHAnsi" w:eastAsia="Calibri" w:hAnsiTheme="minorHAnsi" w:cstheme="minorHAnsi"/>
          <w:i/>
          <w:iCs/>
        </w:rPr>
        <w:t>Proceedings of the Association for Information Science and Technology</w:t>
      </w:r>
      <w:r w:rsidR="00992067" w:rsidRPr="000F532E">
        <w:rPr>
          <w:rFonts w:asciiTheme="minorHAnsi" w:hAnsiTheme="minorHAnsi" w:cstheme="minorHAnsi"/>
          <w:i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[Acceptance rate 49%]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hyperlink r:id="rId134" w:history="1">
        <w:r w:rsidR="00F4464B" w:rsidRPr="000F532E">
          <w:rPr>
            <w:rStyle w:val="Hyperlink"/>
            <w:rFonts w:asciiTheme="minorHAnsi" w:hAnsiTheme="minorHAnsi" w:cstheme="minorHAnsi"/>
          </w:rPr>
          <w:t>https://doi.org/10.1002/meet.2014.14505101120</w:t>
        </w:r>
      </w:hyperlink>
      <w:r w:rsidR="00F4464B" w:rsidRPr="000F532E">
        <w:rPr>
          <w:rFonts w:asciiTheme="minorHAnsi" w:hAnsiTheme="minorHAnsi" w:cstheme="minorHAnsi"/>
          <w:color w:val="000000"/>
        </w:rPr>
        <w:t xml:space="preserve"> 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0A265046" w14:textId="2E97DF45" w:rsidR="00126E5A" w:rsidRPr="000F532E" w:rsidRDefault="000C7EA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207E49" w:rsidRPr="000F532E">
        <w:rPr>
          <w:rFonts w:asciiTheme="minorHAnsi" w:hAnsiTheme="minorHAnsi" w:cstheme="minorHAnsi"/>
          <w:color w:val="000000"/>
        </w:rPr>
        <w:t>Tarver, H.</w:t>
      </w:r>
      <w:r w:rsidRPr="000F532E">
        <w:rPr>
          <w:rFonts w:asciiTheme="minorHAnsi" w:hAnsiTheme="minorHAnsi" w:cstheme="minorHAnsi"/>
          <w:color w:val="000000"/>
        </w:rPr>
        <w:t>,</w:t>
      </w:r>
      <w:r w:rsidR="00207E49" w:rsidRPr="000F532E">
        <w:rPr>
          <w:rFonts w:asciiTheme="minorHAnsi" w:hAnsiTheme="minorHAnsi" w:cstheme="minorHAnsi"/>
          <w:color w:val="000000"/>
        </w:rPr>
        <w:t xml:space="preserve"> </w:t>
      </w:r>
      <w:r w:rsidR="00207E49" w:rsidRPr="000F532E">
        <w:rPr>
          <w:rFonts w:asciiTheme="minorHAnsi" w:hAnsiTheme="minorHAnsi" w:cstheme="minorHAnsi"/>
          <w:b/>
          <w:bCs/>
          <w:color w:val="000000"/>
        </w:rPr>
        <w:t>Zavalina, O.</w:t>
      </w:r>
      <w:r w:rsidR="007101AA" w:rsidRPr="000F532E">
        <w:rPr>
          <w:rFonts w:asciiTheme="minorHAnsi" w:hAnsiTheme="minorHAnsi" w:cstheme="minorHAnsi"/>
          <w:b/>
          <w:bCs/>
          <w:color w:val="000000"/>
        </w:rPr>
        <w:t>L.</w:t>
      </w:r>
      <w:r w:rsidR="00207E49" w:rsidRPr="000F532E">
        <w:rPr>
          <w:rFonts w:asciiTheme="minorHAnsi" w:hAnsiTheme="minorHAnsi" w:cstheme="minorHAnsi"/>
          <w:color w:val="000000"/>
        </w:rPr>
        <w:t>, Phillips, M., Alemneh, D., &amp; Shakeri, S. (2014).</w:t>
      </w:r>
      <w:r w:rsidR="00207E49" w:rsidRPr="000F532E">
        <w:rPr>
          <w:rStyle w:val="FootnoteTextChar"/>
          <w:rFonts w:asciiTheme="minorHAnsi" w:hAnsiTheme="minorHAnsi" w:cstheme="minorHAnsi"/>
          <w:sz w:val="24"/>
        </w:rPr>
        <w:t xml:space="preserve"> How descriptive metadata changes in the UNT Libraries’ Collections: </w:t>
      </w:r>
      <w:r w:rsidR="00110933" w:rsidRPr="000F532E">
        <w:rPr>
          <w:rStyle w:val="FootnoteTextChar"/>
          <w:rFonts w:asciiTheme="minorHAnsi" w:hAnsiTheme="minorHAnsi" w:cstheme="minorHAnsi"/>
          <w:sz w:val="24"/>
        </w:rPr>
        <w:t>a</w:t>
      </w:r>
      <w:r w:rsidR="002D352B" w:rsidRPr="000F532E">
        <w:rPr>
          <w:rStyle w:val="FootnoteTextChar"/>
          <w:rFonts w:asciiTheme="minorHAnsi" w:hAnsiTheme="minorHAnsi" w:cstheme="minorHAnsi"/>
          <w:sz w:val="24"/>
        </w:rPr>
        <w:t xml:space="preserve"> case study. </w:t>
      </w:r>
      <w:r w:rsidR="00207E49" w:rsidRPr="000F532E">
        <w:rPr>
          <w:rStyle w:val="FootnoteTextChar"/>
          <w:rFonts w:asciiTheme="minorHAnsi" w:hAnsiTheme="minorHAnsi" w:cstheme="minorHAnsi"/>
          <w:i/>
          <w:sz w:val="24"/>
        </w:rPr>
        <w:t>Proceedings of the International Conference and Workshop on Dublin Core and Metadata Applications</w:t>
      </w:r>
      <w:r w:rsidR="00207E49" w:rsidRPr="000F532E">
        <w:rPr>
          <w:rStyle w:val="FootnoteTextChar"/>
          <w:rFonts w:asciiTheme="minorHAnsi" w:hAnsiTheme="minorHAnsi" w:cstheme="minorHAnsi"/>
          <w:sz w:val="24"/>
        </w:rPr>
        <w:t>.</w:t>
      </w:r>
      <w:r w:rsidR="004A188A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hyperlink r:id="rId135" w:history="1">
        <w:r w:rsidR="004A188A" w:rsidRPr="000F532E">
          <w:rPr>
            <w:rStyle w:val="Hyperlink"/>
            <w:rFonts w:asciiTheme="minorHAnsi" w:eastAsia="Calibri" w:hAnsiTheme="minorHAnsi" w:cstheme="minorHAnsi"/>
          </w:rPr>
          <w:t>http://dcevents.dublincore.org/IntConf/dc-2014/paper/view/235/</w:t>
        </w:r>
      </w:hyperlink>
      <w:r w:rsidR="00126E5A" w:rsidRPr="000F532E">
        <w:rPr>
          <w:rStyle w:val="FootnoteTextChar"/>
          <w:rFonts w:asciiTheme="minorHAnsi" w:hAnsiTheme="minorHAnsi" w:cstheme="minorHAnsi"/>
          <w:sz w:val="24"/>
        </w:rPr>
        <w:t xml:space="preserve">.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7AE24C97" w14:textId="55A2D2A7" w:rsidR="00126E5A" w:rsidRPr="000F532E" w:rsidRDefault="000C7EA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4A188A" w:rsidRPr="000F532E">
        <w:rPr>
          <w:rFonts w:asciiTheme="minorHAnsi" w:hAnsiTheme="minorHAnsi" w:cstheme="minorHAnsi"/>
        </w:rPr>
        <w:t>Polyakov, S.,</w:t>
      </w:r>
      <w:r w:rsidR="004A188A" w:rsidRPr="000F532E">
        <w:rPr>
          <w:rFonts w:asciiTheme="minorHAnsi" w:hAnsiTheme="minorHAnsi" w:cstheme="minorHAnsi"/>
          <w:color w:val="000000"/>
        </w:rPr>
        <w:t xml:space="preserve"> &amp; </w:t>
      </w:r>
      <w:r w:rsidR="004A188A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4A188A" w:rsidRPr="000F532E">
        <w:rPr>
          <w:rFonts w:asciiTheme="minorHAnsi" w:hAnsiTheme="minorHAnsi" w:cstheme="minorHAnsi"/>
          <w:color w:val="000000"/>
        </w:rPr>
        <w:t xml:space="preserve"> (2014). </w:t>
      </w:r>
      <w:r w:rsidR="004A188A" w:rsidRPr="000F532E">
        <w:rPr>
          <w:rFonts w:asciiTheme="minorHAnsi" w:hAnsiTheme="minorHAnsi" w:cstheme="minorHAnsi"/>
          <w:iCs/>
          <w:color w:val="212121"/>
          <w:shd w:val="clear" w:color="auto" w:fill="FFFFFF"/>
        </w:rPr>
        <w:t>Approaches to teaching metadata course at the University of North Texas</w:t>
      </w:r>
      <w:r w:rsidR="004A188A" w:rsidRPr="000F532E">
        <w:rPr>
          <w:rFonts w:asciiTheme="minorHAnsi" w:hAnsiTheme="minorHAnsi" w:cstheme="minorHAnsi"/>
          <w:color w:val="212121"/>
          <w:shd w:val="clear" w:color="auto" w:fill="FFFFFF"/>
        </w:rPr>
        <w:t xml:space="preserve">. </w:t>
      </w:r>
      <w:r w:rsidR="004A188A" w:rsidRPr="000F532E">
        <w:rPr>
          <w:rStyle w:val="FootnoteTextChar"/>
          <w:rFonts w:asciiTheme="minorHAnsi" w:hAnsiTheme="minorHAnsi" w:cstheme="minorHAnsi"/>
          <w:i/>
          <w:sz w:val="24"/>
        </w:rPr>
        <w:t>Proceedings of the International Conference and Workshop on Dublin Core and Metadata Applications</w:t>
      </w:r>
      <w:r w:rsidR="004A188A" w:rsidRPr="000F532E">
        <w:rPr>
          <w:rFonts w:asciiTheme="minorHAnsi" w:hAnsiTheme="minorHAnsi" w:cstheme="minorHAnsi"/>
          <w:color w:val="212121"/>
          <w:shd w:val="clear" w:color="auto" w:fill="FFFFFF"/>
        </w:rPr>
        <w:t xml:space="preserve">. </w:t>
      </w:r>
      <w:hyperlink r:id="rId136" w:history="1">
        <w:r w:rsidR="004A188A" w:rsidRPr="000F532E">
          <w:rPr>
            <w:rStyle w:val="Hyperlink"/>
            <w:rFonts w:asciiTheme="minorHAnsi" w:hAnsiTheme="minorHAnsi" w:cstheme="minorHAnsi"/>
            <w:shd w:val="clear" w:color="auto" w:fill="FFFFFF"/>
          </w:rPr>
          <w:t>http://dcevents.dublincore.org/IntConf/dc-2014/paper/view/309</w:t>
        </w:r>
      </w:hyperlink>
      <w:r w:rsidR="00126E5A" w:rsidRPr="000F532E">
        <w:rPr>
          <w:rFonts w:asciiTheme="minorHAnsi" w:hAnsiTheme="minorHAnsi" w:cstheme="minorHAnsi"/>
          <w:shd w:val="clear" w:color="auto" w:fill="FFFFFF"/>
        </w:rPr>
        <w:t xml:space="preserve">.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56A141C7" w14:textId="588BBE78" w:rsidR="00126E5A" w:rsidRPr="000F532E" w:rsidRDefault="00C73C87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Pr="000F532E">
        <w:rPr>
          <w:rFonts w:asciiTheme="minorHAnsi" w:hAnsiTheme="minorHAnsi" w:cstheme="minorHAnsi"/>
          <w:color w:val="000000"/>
        </w:rPr>
        <w:t xml:space="preserve">. (2013). </w:t>
      </w:r>
      <w:r w:rsidRPr="000F532E">
        <w:rPr>
          <w:rFonts w:asciiTheme="minorHAnsi" w:hAnsiTheme="minorHAnsi" w:cstheme="minorHAnsi"/>
        </w:rPr>
        <w:t>Measuring student learning outcomes for graduating students of LIS Master’s program: a case study</w:t>
      </w:r>
      <w:r w:rsidRPr="000F532E">
        <w:rPr>
          <w:rFonts w:asciiTheme="minorHAnsi" w:hAnsiTheme="minorHAnsi" w:cstheme="minorHAnsi"/>
          <w:color w:val="000000"/>
        </w:rPr>
        <w:t xml:space="preserve">. [In Russian]. </w:t>
      </w:r>
      <w:r w:rsidRPr="000F532E">
        <w:rPr>
          <w:rStyle w:val="Emphasis"/>
          <w:rFonts w:asciiTheme="minorHAnsi" w:hAnsiTheme="minorHAnsi" w:cstheme="minorHAnsi"/>
          <w:color w:val="000000"/>
        </w:rPr>
        <w:t>Proceedings of the</w:t>
      </w:r>
      <w:r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i/>
          <w:color w:val="000000"/>
        </w:rPr>
        <w:t xml:space="preserve">20th </w:t>
      </w:r>
      <w:r w:rsidRPr="000F532E">
        <w:rPr>
          <w:rFonts w:asciiTheme="minorHAnsi" w:hAnsiTheme="minorHAnsi" w:cstheme="minorHAnsi"/>
          <w:i/>
          <w:color w:val="000000"/>
        </w:rPr>
        <w:lastRenderedPageBreak/>
        <w:t>International Conference "Libraries and Information Resources in the Modern World of Science, Culture, Education, and Business"</w:t>
      </w:r>
      <w:r w:rsidRPr="000F532E">
        <w:rPr>
          <w:rFonts w:asciiTheme="minorHAnsi" w:hAnsiTheme="minorHAnsi" w:cstheme="minorHAnsi"/>
          <w:color w:val="000000"/>
        </w:rPr>
        <w:t xml:space="preserve">, Sudak, Ukraine, June 8-16, 2013. </w:t>
      </w:r>
      <w:hyperlink r:id="rId137" w:history="1">
        <w:r w:rsidR="002C5442" w:rsidRPr="000F532E">
          <w:rPr>
            <w:rStyle w:val="Hyperlink"/>
            <w:rFonts w:asciiTheme="minorHAnsi" w:hAnsiTheme="minorHAnsi" w:cstheme="minorHAnsi"/>
          </w:rPr>
          <w:t>http://www.gpntb.ru/win/inter-events/crimea2013/eng/disk/2_020.pdf</w:t>
        </w:r>
      </w:hyperlink>
      <w:r w:rsidR="002C5442" w:rsidRPr="000F532E">
        <w:rPr>
          <w:rFonts w:asciiTheme="minorHAnsi" w:hAnsiTheme="minorHAnsi" w:cstheme="minorHAnsi"/>
          <w:color w:val="000000"/>
        </w:rPr>
        <w:t xml:space="preserve"> </w:t>
      </w:r>
      <w:r w:rsidR="00126E5A" w:rsidRPr="000F532E">
        <w:rPr>
          <w:rFonts w:asciiTheme="minorHAnsi" w:hAnsiTheme="minorHAnsi" w:cstheme="minorHAnsi"/>
          <w:color w:val="000000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03655221" w14:textId="0416F789" w:rsidR="00126E5A" w:rsidRPr="000F532E" w:rsidRDefault="00C73C87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(2013). </w:t>
      </w:r>
      <w:r w:rsidRPr="000F532E">
        <w:rPr>
          <w:rFonts w:asciiTheme="minorHAnsi" w:hAnsiTheme="minorHAnsi" w:cstheme="minorHAnsi"/>
          <w:lang w:val="ru-RU"/>
        </w:rPr>
        <w:t>Т</w:t>
      </w:r>
      <w:r w:rsidRPr="000F532E">
        <w:rPr>
          <w:rFonts w:asciiTheme="minorHAnsi" w:hAnsiTheme="minorHAnsi" w:cstheme="minorHAnsi"/>
        </w:rPr>
        <w:t>eaching information organization to LIS students: approaches used at the University of North Texas</w:t>
      </w:r>
      <w:r w:rsidRPr="000F532E">
        <w:rPr>
          <w:rFonts w:asciiTheme="minorHAnsi" w:hAnsiTheme="minorHAnsi" w:cstheme="minorHAnsi"/>
          <w:color w:val="000000"/>
        </w:rPr>
        <w:t xml:space="preserve">. [In Russian]. </w:t>
      </w:r>
      <w:r w:rsidRPr="000F532E">
        <w:rPr>
          <w:rStyle w:val="Emphasis"/>
          <w:rFonts w:asciiTheme="minorHAnsi" w:hAnsiTheme="minorHAnsi" w:cstheme="minorHAnsi"/>
          <w:color w:val="000000"/>
        </w:rPr>
        <w:t>Proceedings of the</w:t>
      </w:r>
      <w:r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i/>
          <w:color w:val="000000"/>
        </w:rPr>
        <w:t>20th International Conference "Libraries and Information Resources in the Modern World of Science, Culture, Education, and Business"</w:t>
      </w:r>
      <w:r w:rsidRPr="000F532E">
        <w:rPr>
          <w:rFonts w:asciiTheme="minorHAnsi" w:hAnsiTheme="minorHAnsi" w:cstheme="minorHAnsi"/>
          <w:color w:val="000000"/>
        </w:rPr>
        <w:t xml:space="preserve">, Sudak, Ukraine, June 8-16, 2013. </w:t>
      </w:r>
      <w:hyperlink r:id="rId138" w:history="1">
        <w:r w:rsidR="002C5442" w:rsidRPr="000F532E">
          <w:rPr>
            <w:rStyle w:val="Hyperlink"/>
            <w:rFonts w:asciiTheme="minorHAnsi" w:hAnsiTheme="minorHAnsi" w:cstheme="minorHAnsi"/>
          </w:rPr>
          <w:t>http://www.gpntb.ru/win/inter-events/crimea2013/eng/disk/1_004.pdf</w:t>
        </w:r>
      </w:hyperlink>
      <w:r w:rsidR="00126E5A" w:rsidRPr="000F532E">
        <w:rPr>
          <w:rFonts w:asciiTheme="minorHAnsi" w:hAnsiTheme="minorHAnsi" w:cstheme="minorHAnsi"/>
          <w:color w:val="000000"/>
        </w:rPr>
        <w:t xml:space="preserve">.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610C5F81" w14:textId="30785B9F" w:rsidR="00C73C87" w:rsidRPr="000F532E" w:rsidRDefault="00C55E94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lang w:val="en-US"/>
        </w:rPr>
        <w:t>Zavalina, O.L.</w:t>
      </w:r>
      <w:r w:rsidRPr="000F532E">
        <w:rPr>
          <w:rFonts w:asciiTheme="minorHAnsi" w:hAnsiTheme="minorHAnsi" w:cstheme="minorHAnsi"/>
          <w:lang w:val="en-US"/>
        </w:rPr>
        <w:t xml:space="preserve">, &amp; Vassilieva, E. </w:t>
      </w:r>
      <w:r w:rsidRPr="000F532E">
        <w:rPr>
          <w:rFonts w:asciiTheme="minorHAnsi" w:hAnsiTheme="minorHAnsi" w:cstheme="minorHAnsi"/>
          <w:color w:val="000000"/>
          <w:lang w:val="en-US"/>
        </w:rPr>
        <w:t>(</w:t>
      </w:r>
      <w:r w:rsidR="00C73C87" w:rsidRPr="000F532E">
        <w:rPr>
          <w:rFonts w:asciiTheme="minorHAnsi" w:hAnsiTheme="minorHAnsi" w:cstheme="minorHAnsi"/>
          <w:color w:val="000000"/>
        </w:rPr>
        <w:t>201</w:t>
      </w:r>
      <w:r w:rsidR="00C73C87" w:rsidRPr="000F532E">
        <w:rPr>
          <w:rFonts w:asciiTheme="minorHAnsi" w:hAnsiTheme="minorHAnsi" w:cstheme="minorHAnsi"/>
          <w:color w:val="000000"/>
          <w:lang w:val="en-US"/>
        </w:rPr>
        <w:t>3</w:t>
      </w:r>
      <w:r w:rsidRPr="000F532E">
        <w:rPr>
          <w:rFonts w:asciiTheme="minorHAnsi" w:hAnsiTheme="minorHAnsi" w:cstheme="minorHAnsi"/>
          <w:lang w:val="en-US"/>
        </w:rPr>
        <w:t xml:space="preserve">). </w:t>
      </w:r>
      <w:r w:rsidR="009F11FE" w:rsidRPr="000F532E">
        <w:rPr>
          <w:rFonts w:asciiTheme="minorHAnsi" w:hAnsiTheme="minorHAnsi" w:cstheme="minorHAnsi"/>
          <w:lang w:val="en-US"/>
        </w:rPr>
        <w:t xml:space="preserve">Large-scale digital library user searching: </w:t>
      </w:r>
      <w:r w:rsidR="00E027C8" w:rsidRPr="000F532E">
        <w:rPr>
          <w:rFonts w:asciiTheme="minorHAnsi" w:hAnsiTheme="minorHAnsi" w:cstheme="minorHAnsi"/>
          <w:lang w:val="en-US"/>
        </w:rPr>
        <w:t>w</w:t>
      </w:r>
      <w:r w:rsidR="009F11FE" w:rsidRPr="000F532E">
        <w:rPr>
          <w:rFonts w:asciiTheme="minorHAnsi" w:hAnsiTheme="minorHAnsi" w:cstheme="minorHAnsi"/>
          <w:lang w:val="en-US"/>
        </w:rPr>
        <w:t>hat role does domain play?</w:t>
      </w:r>
      <w:r w:rsidR="009F11FE" w:rsidRPr="000F532E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4A0A5F" w:rsidRPr="000F532E">
        <w:rPr>
          <w:rFonts w:asciiTheme="minorHAnsi" w:hAnsiTheme="minorHAnsi" w:cstheme="minorHAnsi"/>
          <w:i/>
        </w:rPr>
        <w:t xml:space="preserve">Proceedings of the </w:t>
      </w:r>
      <w:r w:rsidR="009F11FE" w:rsidRPr="000F532E">
        <w:rPr>
          <w:rFonts w:asciiTheme="minorHAnsi" w:hAnsiTheme="minorHAnsi" w:cstheme="minorHAnsi"/>
          <w:i/>
          <w:iCs/>
          <w:lang w:val="en-US"/>
        </w:rPr>
        <w:t>iConference 2013</w:t>
      </w:r>
      <w:r w:rsidR="009F11FE" w:rsidRPr="000F532E">
        <w:rPr>
          <w:rFonts w:asciiTheme="minorHAnsi" w:hAnsiTheme="minorHAnsi" w:cstheme="minorHAnsi"/>
          <w:lang w:val="en-US"/>
        </w:rPr>
        <w:t>.</w:t>
      </w:r>
      <w:r w:rsidR="009F11FE"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992067"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[Acceptance rate </w:t>
      </w:r>
      <w:r w:rsidR="00992067" w:rsidRPr="000F532E">
        <w:rPr>
          <w:rStyle w:val="FootnoteTextChar"/>
          <w:rFonts w:asciiTheme="minorHAnsi" w:hAnsiTheme="minorHAnsi" w:cstheme="minorHAnsi"/>
          <w:bCs/>
          <w:iCs/>
          <w:sz w:val="24"/>
        </w:rPr>
        <w:t>30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%] </w:t>
      </w:r>
      <w:hyperlink r:id="rId139" w:history="1">
        <w:r w:rsidR="00992067" w:rsidRPr="000F532E">
          <w:rPr>
            <w:rStyle w:val="Hyperlink"/>
            <w:rFonts w:asciiTheme="minorHAnsi" w:hAnsiTheme="minorHAnsi" w:cstheme="minorHAnsi"/>
            <w:lang w:val="en-US"/>
          </w:rPr>
          <w:t>http://hdl.handle.net/2142/42111/322.pdf</w:t>
        </w:r>
      </w:hyperlink>
      <w:r w:rsidR="00DA4670"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32B8B573" w14:textId="3AC99F76" w:rsidR="00637BF9" w:rsidRPr="000F532E" w:rsidRDefault="00C55E94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lang w:val="en-US"/>
        </w:rPr>
        <w:t>Zavalina, O.L.</w:t>
      </w:r>
      <w:r w:rsidRPr="000F532E">
        <w:rPr>
          <w:rFonts w:asciiTheme="minorHAnsi" w:hAnsiTheme="minorHAnsi" w:cstheme="minorHAnsi"/>
          <w:lang w:val="en-US"/>
        </w:rPr>
        <w:t>, &amp; Vassilieva, E. (</w:t>
      </w:r>
      <w:r w:rsidR="00C73C87" w:rsidRPr="000F532E">
        <w:rPr>
          <w:rFonts w:asciiTheme="minorHAnsi" w:hAnsiTheme="minorHAnsi" w:cstheme="minorHAnsi"/>
          <w:color w:val="000000"/>
        </w:rPr>
        <w:t>2013</w:t>
      </w:r>
      <w:r w:rsidRPr="000F532E">
        <w:rPr>
          <w:rFonts w:asciiTheme="minorHAnsi" w:hAnsiTheme="minorHAnsi" w:cstheme="minorHAnsi"/>
          <w:lang w:val="en-US"/>
        </w:rPr>
        <w:t xml:space="preserve">). </w:t>
      </w:r>
      <w:r w:rsidR="00637BF9" w:rsidRPr="000F532E">
        <w:rPr>
          <w:rFonts w:asciiTheme="minorHAnsi" w:hAnsiTheme="minorHAnsi" w:cstheme="minorHAnsi"/>
          <w:lang w:val="en-US"/>
        </w:rPr>
        <w:t xml:space="preserve">Comparative analysis of user searching in domain-specific and domain-independent digital libraries. </w:t>
      </w:r>
      <w:r w:rsidR="004A0A5F" w:rsidRPr="000F532E">
        <w:rPr>
          <w:rFonts w:asciiTheme="minorHAnsi" w:hAnsiTheme="minorHAnsi" w:cstheme="minorHAnsi"/>
          <w:i/>
        </w:rPr>
        <w:t xml:space="preserve">Proceedings of the </w:t>
      </w:r>
      <w:r w:rsidR="00637BF9" w:rsidRPr="000F532E">
        <w:rPr>
          <w:rFonts w:asciiTheme="minorHAnsi" w:hAnsiTheme="minorHAnsi" w:cstheme="minorHAnsi"/>
          <w:i/>
          <w:iCs/>
          <w:lang w:val="en-US"/>
        </w:rPr>
        <w:t>iConference 2013</w:t>
      </w:r>
      <w:r w:rsidR="00992067" w:rsidRPr="000F532E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[Acceptance rate 30%]</w:t>
      </w:r>
      <w:r w:rsidR="00637BF9" w:rsidRPr="000F532E">
        <w:rPr>
          <w:rFonts w:asciiTheme="minorHAnsi" w:hAnsiTheme="minorHAnsi" w:cstheme="minorHAnsi"/>
          <w:lang w:val="en-US"/>
        </w:rPr>
        <w:t xml:space="preserve">. </w:t>
      </w:r>
      <w:hyperlink r:id="rId140" w:history="1">
        <w:r w:rsidR="000C7EAC" w:rsidRPr="000F532E">
          <w:rPr>
            <w:rStyle w:val="Hyperlink"/>
            <w:rFonts w:asciiTheme="minorHAnsi" w:hAnsiTheme="minorHAnsi" w:cstheme="minorHAnsi"/>
            <w:lang w:val="en-US"/>
          </w:rPr>
          <w:t>http://hdl.handle.net/2142/39747</w:t>
        </w:r>
      </w:hyperlink>
      <w:r w:rsidR="00F4464B" w:rsidRPr="000F532E">
        <w:rPr>
          <w:rFonts w:asciiTheme="minorHAnsi" w:hAnsiTheme="minorHAnsi" w:cstheme="minorHAnsi"/>
          <w:lang w:val="en-US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7315D198" w14:textId="21D26869" w:rsidR="00126E5A" w:rsidRPr="000F532E" w:rsidRDefault="00E73B41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>, &amp; Vassilieva, E. (</w:t>
      </w:r>
      <w:r w:rsidR="00C55E94" w:rsidRPr="000F532E">
        <w:rPr>
          <w:rFonts w:asciiTheme="minorHAnsi" w:hAnsiTheme="minorHAnsi" w:cstheme="minorHAnsi"/>
          <w:color w:val="000000"/>
        </w:rPr>
        <w:t>2012</w:t>
      </w:r>
      <w:r w:rsidRPr="000F532E">
        <w:rPr>
          <w:rFonts w:asciiTheme="minorHAnsi" w:hAnsiTheme="minorHAnsi" w:cstheme="minorHAnsi"/>
          <w:color w:val="000000"/>
        </w:rPr>
        <w:t xml:space="preserve">). Longitudinal comparative analysis of item-level and collection-level user searching in a digital library. </w:t>
      </w:r>
      <w:r w:rsidR="00094379" w:rsidRPr="000F532E">
        <w:rPr>
          <w:rFonts w:asciiTheme="minorHAnsi" w:hAnsiTheme="minorHAnsi" w:cstheme="minorHAnsi"/>
          <w:i/>
        </w:rPr>
        <w:t xml:space="preserve">Proceedings of the </w:t>
      </w:r>
      <w:r w:rsidRPr="000F532E">
        <w:rPr>
          <w:rFonts w:asciiTheme="minorHAnsi" w:hAnsiTheme="minorHAnsi" w:cstheme="minorHAnsi"/>
          <w:i/>
          <w:color w:val="000000"/>
        </w:rPr>
        <w:t>75th</w:t>
      </w:r>
      <w:r w:rsidRPr="000F532E">
        <w:rPr>
          <w:rFonts w:asciiTheme="minorHAnsi" w:hAnsiTheme="minorHAnsi" w:cstheme="minorHAnsi"/>
          <w:color w:val="000000"/>
        </w:rPr>
        <w:t xml:space="preserve"> </w:t>
      </w:r>
      <w:r w:rsidR="005A5CDF" w:rsidRPr="000F532E">
        <w:rPr>
          <w:rFonts w:asciiTheme="minorHAnsi" w:hAnsiTheme="minorHAnsi" w:cstheme="minorHAnsi"/>
          <w:i/>
        </w:rPr>
        <w:t xml:space="preserve">Annual Meeting of the </w:t>
      </w:r>
      <w:r w:rsidR="00094379" w:rsidRPr="000F532E">
        <w:rPr>
          <w:rFonts w:asciiTheme="minorHAnsi" w:hAnsiTheme="minorHAnsi" w:cstheme="minorHAnsi"/>
          <w:i/>
        </w:rPr>
        <w:t>A</w:t>
      </w:r>
      <w:r w:rsidR="00126E5A" w:rsidRPr="000F532E">
        <w:rPr>
          <w:rFonts w:asciiTheme="minorHAnsi" w:hAnsiTheme="minorHAnsi" w:cstheme="minorHAnsi"/>
          <w:i/>
        </w:rPr>
        <w:t xml:space="preserve">merican </w:t>
      </w:r>
      <w:r w:rsidR="00094379" w:rsidRPr="000F532E">
        <w:rPr>
          <w:rFonts w:asciiTheme="minorHAnsi" w:hAnsiTheme="minorHAnsi" w:cstheme="minorHAnsi"/>
          <w:i/>
        </w:rPr>
        <w:t>S</w:t>
      </w:r>
      <w:r w:rsidR="00126E5A" w:rsidRPr="000F532E">
        <w:rPr>
          <w:rFonts w:asciiTheme="minorHAnsi" w:hAnsiTheme="minorHAnsi" w:cstheme="minorHAnsi"/>
          <w:i/>
        </w:rPr>
        <w:t xml:space="preserve">ociety for </w:t>
      </w:r>
      <w:r w:rsidR="00094379" w:rsidRPr="000F532E">
        <w:rPr>
          <w:rFonts w:asciiTheme="minorHAnsi" w:hAnsiTheme="minorHAnsi" w:cstheme="minorHAnsi"/>
          <w:i/>
        </w:rPr>
        <w:t>I</w:t>
      </w:r>
      <w:r w:rsidR="00126E5A" w:rsidRPr="000F532E">
        <w:rPr>
          <w:rFonts w:asciiTheme="minorHAnsi" w:hAnsiTheme="minorHAnsi" w:cstheme="minorHAnsi"/>
          <w:i/>
        </w:rPr>
        <w:t xml:space="preserve">nformation </w:t>
      </w:r>
      <w:r w:rsidR="00094379" w:rsidRPr="000F532E">
        <w:rPr>
          <w:rFonts w:asciiTheme="minorHAnsi" w:hAnsiTheme="minorHAnsi" w:cstheme="minorHAnsi"/>
          <w:i/>
        </w:rPr>
        <w:t>S</w:t>
      </w:r>
      <w:r w:rsidR="00126E5A" w:rsidRPr="000F532E">
        <w:rPr>
          <w:rFonts w:asciiTheme="minorHAnsi" w:hAnsiTheme="minorHAnsi" w:cstheme="minorHAnsi"/>
          <w:i/>
        </w:rPr>
        <w:t xml:space="preserve">cience and </w:t>
      </w:r>
      <w:r w:rsidR="00094379" w:rsidRPr="000F532E">
        <w:rPr>
          <w:rFonts w:asciiTheme="minorHAnsi" w:hAnsiTheme="minorHAnsi" w:cstheme="minorHAnsi"/>
          <w:i/>
        </w:rPr>
        <w:t>T</w:t>
      </w:r>
      <w:r w:rsidR="00126E5A" w:rsidRPr="000F532E">
        <w:rPr>
          <w:rFonts w:asciiTheme="minorHAnsi" w:hAnsiTheme="minorHAnsi" w:cstheme="minorHAnsi"/>
          <w:i/>
        </w:rPr>
        <w:t>echnology</w:t>
      </w:r>
      <w:r w:rsidR="00992067" w:rsidRPr="000F532E">
        <w:rPr>
          <w:rFonts w:asciiTheme="minorHAnsi" w:hAnsiTheme="minorHAnsi" w:cstheme="minorHAnsi"/>
          <w:b/>
          <w:bCs/>
          <w:i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bCs/>
          <w:iCs/>
          <w:sz w:val="24"/>
        </w:rPr>
        <w:t>[Acceptance rate 49%]</w:t>
      </w:r>
      <w:r w:rsidRPr="000F532E">
        <w:rPr>
          <w:rFonts w:asciiTheme="minorHAnsi" w:hAnsiTheme="minorHAnsi" w:cstheme="minorHAnsi"/>
          <w:bCs/>
          <w:color w:val="000000"/>
        </w:rPr>
        <w:t xml:space="preserve">. </w:t>
      </w:r>
      <w:hyperlink r:id="rId141" w:history="1">
        <w:r w:rsidR="00F4464B" w:rsidRPr="000F532E">
          <w:rPr>
            <w:rStyle w:val="Hyperlink"/>
            <w:rFonts w:asciiTheme="minorHAnsi" w:hAnsiTheme="minorHAnsi" w:cstheme="minorHAnsi"/>
          </w:rPr>
          <w:t>https://doi.org/10.1002/meet.14504901288</w:t>
        </w:r>
      </w:hyperlink>
      <w:r w:rsidR="00F4464B" w:rsidRPr="000F532E">
        <w:rPr>
          <w:rFonts w:asciiTheme="minorHAnsi" w:hAnsiTheme="minorHAnsi" w:cstheme="minorHAnsi"/>
          <w:color w:val="000000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2716A5BD" w14:textId="48AA6B8B" w:rsidR="0058038B" w:rsidRPr="000F532E" w:rsidRDefault="0058038B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(2012). Subject access, FRBR family of models, and RDA. [In Russian]. </w:t>
      </w:r>
      <w:r w:rsidRPr="000F532E">
        <w:rPr>
          <w:rStyle w:val="Emphasis"/>
          <w:rFonts w:asciiTheme="minorHAnsi" w:hAnsiTheme="minorHAnsi" w:cstheme="minorHAnsi"/>
          <w:color w:val="000000"/>
        </w:rPr>
        <w:t>Proceedings of the</w:t>
      </w:r>
      <w:r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i/>
          <w:color w:val="000000"/>
        </w:rPr>
        <w:t>19th International Conference "Libraries and Information Resources in the Modern World of Science, Culture, Education, and Business"</w:t>
      </w:r>
      <w:r w:rsidRPr="000F532E">
        <w:rPr>
          <w:rFonts w:asciiTheme="minorHAnsi" w:hAnsiTheme="minorHAnsi" w:cstheme="minorHAnsi"/>
          <w:color w:val="000000"/>
        </w:rPr>
        <w:t xml:space="preserve">, Sudak, Ukraine, June 2-10, 2012. </w:t>
      </w:r>
      <w:hyperlink r:id="rId142" w:history="1">
        <w:r w:rsidR="00D121DB" w:rsidRPr="000F532E">
          <w:rPr>
            <w:rStyle w:val="Hyperlink"/>
            <w:rFonts w:asciiTheme="minorHAnsi" w:hAnsiTheme="minorHAnsi" w:cstheme="minorHAnsi"/>
          </w:rPr>
          <w:t>http://www.gpntb.ru/win/inter-events/crimea2012/disk/004.pdf</w:t>
        </w:r>
      </w:hyperlink>
      <w:r w:rsidR="00D121DB" w:rsidRPr="000F532E">
        <w:rPr>
          <w:rFonts w:asciiTheme="minorHAnsi" w:hAnsiTheme="minorHAnsi" w:cstheme="minorHAnsi"/>
          <w:color w:val="000000"/>
        </w:rPr>
        <w:t xml:space="preserve"> </w:t>
      </w:r>
      <w:r w:rsidR="00A262C9" w:rsidRPr="000F532E">
        <w:rPr>
          <w:rFonts w:asciiTheme="minorHAnsi" w:hAnsiTheme="minorHAnsi" w:cstheme="minorHAnsi"/>
          <w:color w:val="000000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2AE0FE55" w14:textId="1C6DD53C" w:rsidR="0058038B" w:rsidRPr="000F532E" w:rsidRDefault="000C7EAC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color w:val="00642D"/>
        </w:rPr>
        <w:t>‡</w:t>
      </w:r>
      <w:r w:rsidRPr="000F532E">
        <w:rPr>
          <w:rFonts w:asciiTheme="minorHAnsi" w:hAnsiTheme="minorHAnsi" w:cstheme="minorHAnsi"/>
          <w:b/>
        </w:rPr>
        <w:t xml:space="preserve"> </w:t>
      </w:r>
      <w:r w:rsidR="0058038B" w:rsidRPr="000F532E">
        <w:rPr>
          <w:rFonts w:asciiTheme="minorHAnsi" w:hAnsiTheme="minorHAnsi" w:cstheme="minorHAnsi"/>
          <w:color w:val="000000"/>
        </w:rPr>
        <w:t xml:space="preserve">Vassilieva, E., &amp; </w:t>
      </w:r>
      <w:r w:rsidR="0058038B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58038B" w:rsidRPr="000F532E">
        <w:rPr>
          <w:rFonts w:asciiTheme="minorHAnsi" w:hAnsiTheme="minorHAnsi" w:cstheme="minorHAnsi"/>
          <w:color w:val="000000"/>
        </w:rPr>
        <w:t xml:space="preserve"> (2012). Overview of factors influencing the development of the modern library and information science education: Example of a U.S. university. </w:t>
      </w:r>
      <w:r w:rsidR="0058038B" w:rsidRPr="000F532E">
        <w:rPr>
          <w:rStyle w:val="Emphasis"/>
          <w:rFonts w:asciiTheme="minorHAnsi" w:hAnsiTheme="minorHAnsi" w:cstheme="minorHAnsi"/>
          <w:color w:val="000000"/>
        </w:rPr>
        <w:t>Proceedings of the</w:t>
      </w:r>
      <w:r w:rsidR="0058038B" w:rsidRPr="000F532E">
        <w:rPr>
          <w:rFonts w:asciiTheme="minorHAnsi" w:hAnsiTheme="minorHAnsi" w:cstheme="minorHAnsi"/>
          <w:color w:val="000000"/>
        </w:rPr>
        <w:t xml:space="preserve"> </w:t>
      </w:r>
      <w:r w:rsidR="0058038B" w:rsidRPr="000F532E">
        <w:rPr>
          <w:rFonts w:asciiTheme="minorHAnsi" w:hAnsiTheme="minorHAnsi" w:cstheme="minorHAnsi"/>
          <w:i/>
          <w:color w:val="000000"/>
        </w:rPr>
        <w:t>19th International Conference "Libraries and Information Resources in the Modern World of Science, Culture, Education, and Business"</w:t>
      </w:r>
      <w:r w:rsidR="0058038B" w:rsidRPr="000F532E">
        <w:rPr>
          <w:rFonts w:asciiTheme="minorHAnsi" w:hAnsiTheme="minorHAnsi" w:cstheme="minorHAnsi"/>
          <w:color w:val="000000"/>
        </w:rPr>
        <w:t>, Sudak, Ukraine, June 2-10, 2012.</w:t>
      </w:r>
      <w:r w:rsidR="00A262C9" w:rsidRPr="000F532E">
        <w:rPr>
          <w:rFonts w:asciiTheme="minorHAnsi" w:hAnsiTheme="minorHAnsi" w:cstheme="minorHAnsi"/>
        </w:rPr>
        <w:t xml:space="preserve"> </w:t>
      </w:r>
      <w:hyperlink r:id="rId143" w:history="1">
        <w:r w:rsidR="00D121DB" w:rsidRPr="000F532E">
          <w:rPr>
            <w:rStyle w:val="Hyperlink"/>
            <w:rFonts w:asciiTheme="minorHAnsi" w:hAnsiTheme="minorHAnsi" w:cstheme="minorHAnsi"/>
          </w:rPr>
          <w:t>http://www.gpntb.ru/win/inter-events/crimea2012/disk/005.pdf</w:t>
        </w:r>
      </w:hyperlink>
      <w:r w:rsidR="00D121DB" w:rsidRPr="000F532E">
        <w:rPr>
          <w:rFonts w:asciiTheme="minorHAnsi" w:hAnsiTheme="minorHAnsi" w:cstheme="minorHAnsi"/>
          <w:color w:val="000000"/>
        </w:rPr>
        <w:t xml:space="preserve"> </w:t>
      </w:r>
      <w:r w:rsidR="0058038B" w:rsidRPr="000F532E">
        <w:rPr>
          <w:rFonts w:asciiTheme="minorHAnsi" w:hAnsiTheme="minorHAnsi" w:cstheme="minorHAnsi"/>
          <w:color w:val="000000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001C7AC1" w14:textId="07A03C8E" w:rsidR="00B9170B" w:rsidRPr="000F532E" w:rsidRDefault="00B9170B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(2011). Free-text collection-level subject metadata</w:t>
      </w:r>
      <w:r w:rsidR="00F041D7"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color w:val="000000"/>
        </w:rPr>
        <w:t xml:space="preserve">in </w:t>
      </w:r>
      <w:r w:rsidR="008F1E18" w:rsidRPr="000F532E">
        <w:rPr>
          <w:rFonts w:asciiTheme="minorHAnsi" w:hAnsiTheme="minorHAnsi" w:cstheme="minorHAnsi"/>
          <w:color w:val="000000"/>
        </w:rPr>
        <w:t>large-scale digital libraries: A</w:t>
      </w:r>
      <w:r w:rsidRPr="000F532E">
        <w:rPr>
          <w:rFonts w:asciiTheme="minorHAnsi" w:hAnsiTheme="minorHAnsi" w:cstheme="minorHAnsi"/>
          <w:color w:val="000000"/>
        </w:rPr>
        <w:t xml:space="preserve"> comparative content analysis. </w:t>
      </w:r>
      <w:r w:rsidRPr="000F532E">
        <w:rPr>
          <w:rStyle w:val="Emphasis"/>
          <w:rFonts w:asciiTheme="minorHAnsi" w:hAnsiTheme="minorHAnsi" w:cstheme="minorHAnsi"/>
          <w:color w:val="000000"/>
        </w:rPr>
        <w:t>Proceedings of the International Conference on Dublin Core and Metadata Applications</w:t>
      </w:r>
      <w:r w:rsidR="00A61496" w:rsidRPr="000F532E">
        <w:rPr>
          <w:rFonts w:asciiTheme="minorHAnsi" w:hAnsiTheme="minorHAnsi" w:cstheme="minorHAnsi"/>
          <w:color w:val="000000"/>
        </w:rPr>
        <w:t>.</w:t>
      </w:r>
      <w:r w:rsidR="00287FF2" w:rsidRPr="000F532E">
        <w:rPr>
          <w:rFonts w:asciiTheme="minorHAnsi" w:hAnsiTheme="minorHAnsi" w:cstheme="minorHAnsi"/>
          <w:color w:val="000000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hyperlink r:id="rId144" w:history="1">
        <w:r w:rsidR="00287FF2" w:rsidRPr="000F532E">
          <w:rPr>
            <w:rStyle w:val="Hyperlink"/>
            <w:rFonts w:asciiTheme="minorHAnsi" w:hAnsiTheme="minorHAnsi" w:cstheme="minorHAnsi"/>
          </w:rPr>
          <w:t>https://dcpapers.dublincore.org/pubs/article/view/3630</w:t>
        </w:r>
      </w:hyperlink>
      <w:r w:rsidR="00287FF2" w:rsidRPr="000F532E">
        <w:rPr>
          <w:rFonts w:asciiTheme="minorHAnsi" w:hAnsiTheme="minorHAnsi" w:cstheme="minorHAnsi"/>
          <w:color w:val="111111"/>
        </w:rPr>
        <w:t xml:space="preserve"> </w:t>
      </w:r>
      <w:r w:rsidR="00287FF2" w:rsidRPr="000F532E">
        <w:rPr>
          <w:rFonts w:asciiTheme="minorHAnsi" w:hAnsiTheme="minorHAnsi" w:cstheme="minorHAnsi"/>
          <w:b/>
          <w:bCs/>
          <w:color w:val="111111"/>
        </w:rPr>
        <w:t xml:space="preserve"> 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5F9DEAB2" w14:textId="6695867F" w:rsidR="00B9170B" w:rsidRPr="000F532E" w:rsidRDefault="00B9170B" w:rsidP="006A78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Pr="000F532E">
        <w:rPr>
          <w:rFonts w:asciiTheme="minorHAnsi" w:hAnsiTheme="minorHAnsi" w:cstheme="minorHAnsi"/>
          <w:color w:val="000000"/>
        </w:rPr>
        <w:t xml:space="preserve"> (2011). Role of collection-level subject metadata in subject access to digital collections in aggregations. [In Russian]. </w:t>
      </w:r>
      <w:r w:rsidRPr="000F532E">
        <w:rPr>
          <w:rStyle w:val="Emphasis"/>
          <w:rFonts w:asciiTheme="minorHAnsi" w:hAnsiTheme="minorHAnsi" w:cstheme="minorHAnsi"/>
          <w:color w:val="000000"/>
        </w:rPr>
        <w:t>Proceedings of the 18th International Conference "Libraries and Information Resources in the Modern World of Science, Culture, Education, and Business",</w:t>
      </w:r>
      <w:r w:rsidRPr="000F532E">
        <w:rPr>
          <w:rFonts w:asciiTheme="minorHAnsi" w:hAnsiTheme="minorHAnsi" w:cstheme="minorHAnsi"/>
          <w:color w:val="000000"/>
        </w:rPr>
        <w:t xml:space="preserve"> Sudak, Ukraine, June 4-12, 2011.</w:t>
      </w:r>
      <w:r w:rsidR="00D121DB" w:rsidRPr="000F532E">
        <w:rPr>
          <w:rFonts w:asciiTheme="minorHAnsi" w:hAnsiTheme="minorHAnsi" w:cstheme="minorHAnsi"/>
          <w:color w:val="000000"/>
        </w:rPr>
        <w:t xml:space="preserve"> </w:t>
      </w:r>
      <w:hyperlink r:id="rId145" w:history="1">
        <w:r w:rsidR="00D121DB" w:rsidRPr="000F532E">
          <w:rPr>
            <w:rStyle w:val="Hyperlink"/>
            <w:rFonts w:asciiTheme="minorHAnsi" w:hAnsiTheme="minorHAnsi" w:cstheme="minorHAnsi"/>
          </w:rPr>
          <w:t>http://www.gpntb.ru/win/inter-events/crimea2011/disk/124.pdf</w:t>
        </w:r>
      </w:hyperlink>
      <w:r w:rsidR="00D121DB"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color w:val="000000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</w:rPr>
        <w:t>.</w:t>
      </w:r>
    </w:p>
    <w:p w14:paraId="48418B6D" w14:textId="26DD1B9B" w:rsidR="002A2AA2" w:rsidRPr="000F532E" w:rsidRDefault="00E0329A" w:rsidP="006A781E">
      <w:pPr>
        <w:pStyle w:val="References"/>
        <w:numPr>
          <w:ilvl w:val="0"/>
          <w:numId w:val="17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 xml:space="preserve">Palmer, C., </w:t>
      </w:r>
      <w:r w:rsidRPr="000F532E">
        <w:rPr>
          <w:rFonts w:asciiTheme="minorHAnsi" w:hAnsiTheme="minorHAnsi" w:cstheme="minorHAnsi"/>
          <w:b/>
          <w:bCs/>
          <w:sz w:val="24"/>
          <w:szCs w:val="24"/>
        </w:rPr>
        <w:t>Zavalina O.</w:t>
      </w:r>
      <w:r w:rsidR="001F09ED" w:rsidRPr="000F532E">
        <w:rPr>
          <w:rFonts w:asciiTheme="minorHAnsi" w:hAnsiTheme="minorHAnsi" w:cstheme="minorHAnsi"/>
          <w:b/>
          <w:bCs/>
          <w:sz w:val="24"/>
          <w:szCs w:val="24"/>
        </w:rPr>
        <w:t xml:space="preserve"> L.</w:t>
      </w:r>
      <w:r w:rsidRPr="000F532E">
        <w:rPr>
          <w:rFonts w:asciiTheme="minorHAnsi" w:hAnsiTheme="minorHAnsi" w:cstheme="minorHAnsi"/>
          <w:sz w:val="24"/>
          <w:szCs w:val="24"/>
        </w:rPr>
        <w:t xml:space="preserve">, &amp; Fenlon K. (2010). Beyond </w:t>
      </w:r>
      <w:r w:rsidR="00186090" w:rsidRPr="000F532E">
        <w:rPr>
          <w:rFonts w:asciiTheme="minorHAnsi" w:hAnsiTheme="minorHAnsi" w:cstheme="minorHAnsi"/>
          <w:sz w:val="24"/>
          <w:szCs w:val="24"/>
        </w:rPr>
        <w:t>size and search</w:t>
      </w:r>
      <w:r w:rsidRPr="000F532E">
        <w:rPr>
          <w:rFonts w:asciiTheme="minorHAnsi" w:hAnsiTheme="minorHAnsi" w:cstheme="minorHAnsi"/>
          <w:sz w:val="24"/>
          <w:szCs w:val="24"/>
        </w:rPr>
        <w:t xml:space="preserve">: </w:t>
      </w:r>
      <w:r w:rsidR="00186090" w:rsidRPr="000F532E">
        <w:rPr>
          <w:rFonts w:asciiTheme="minorHAnsi" w:hAnsiTheme="minorHAnsi" w:cstheme="minorHAnsi"/>
          <w:sz w:val="24"/>
          <w:szCs w:val="24"/>
        </w:rPr>
        <w:t>building contextual mass in digital aggregations for scholarly use</w:t>
      </w:r>
      <w:r w:rsidRPr="000F532E">
        <w:rPr>
          <w:rFonts w:asciiTheme="minorHAnsi" w:hAnsiTheme="minorHAnsi" w:cstheme="minorHAnsi"/>
          <w:sz w:val="24"/>
          <w:szCs w:val="24"/>
        </w:rPr>
        <w:t>.</w:t>
      </w:r>
      <w:r w:rsidRPr="000F532E">
        <w:rPr>
          <w:rFonts w:asciiTheme="minorHAnsi" w:hAnsiTheme="minorHAnsi" w:cstheme="minorHAnsi"/>
          <w:i/>
          <w:sz w:val="24"/>
          <w:szCs w:val="24"/>
        </w:rPr>
        <w:t xml:space="preserve"> Proceedings of the 73rd </w:t>
      </w:r>
      <w:r w:rsidR="005A5CDF" w:rsidRPr="000F532E">
        <w:rPr>
          <w:rFonts w:asciiTheme="minorHAnsi" w:hAnsiTheme="minorHAnsi" w:cstheme="minorHAnsi"/>
          <w:i/>
          <w:sz w:val="24"/>
          <w:szCs w:val="24"/>
        </w:rPr>
        <w:lastRenderedPageBreak/>
        <w:t xml:space="preserve">Annual Meeting of the </w:t>
      </w:r>
      <w:r w:rsidR="00126E5A" w:rsidRPr="000F532E">
        <w:rPr>
          <w:rFonts w:asciiTheme="minorHAnsi" w:hAnsiTheme="minorHAnsi" w:cstheme="minorHAnsi"/>
          <w:i/>
          <w:sz w:val="24"/>
          <w:szCs w:val="24"/>
        </w:rPr>
        <w:t>American Society for Information Science and Technology</w:t>
      </w:r>
      <w:r w:rsidR="00992067" w:rsidRPr="000F532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 xml:space="preserve">[Acceptance rate </w:t>
      </w:r>
      <w:r w:rsidR="00992067" w:rsidRPr="000F532E">
        <w:rPr>
          <w:rStyle w:val="FootnoteTextChar"/>
          <w:rFonts w:asciiTheme="minorHAnsi" w:hAnsiTheme="minorHAnsi" w:cstheme="minorHAnsi"/>
          <w:bCs/>
          <w:iCs/>
          <w:sz w:val="24"/>
        </w:rPr>
        <w:t>35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%]</w:t>
      </w:r>
      <w:r w:rsidRPr="000F532E">
        <w:rPr>
          <w:rFonts w:asciiTheme="minorHAnsi" w:hAnsiTheme="minorHAnsi" w:cstheme="minorHAnsi"/>
          <w:sz w:val="24"/>
          <w:szCs w:val="24"/>
        </w:rPr>
        <w:t>.</w:t>
      </w:r>
      <w:r w:rsidR="00126E5A" w:rsidRPr="000F532E">
        <w:rPr>
          <w:rFonts w:asciiTheme="minorHAnsi" w:hAnsiTheme="minorHAnsi" w:cstheme="minorHAnsi"/>
          <w:sz w:val="24"/>
          <w:szCs w:val="24"/>
        </w:rPr>
        <w:t xml:space="preserve"> </w:t>
      </w:r>
      <w:hyperlink r:id="rId146" w:history="1">
        <w:r w:rsidR="00287FF2" w:rsidRPr="000F532E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https://doi.org/10.1002/meet.14504701213</w:t>
        </w:r>
      </w:hyperlink>
      <w:r w:rsidR="00287FF2" w:rsidRPr="000F532E">
        <w:rPr>
          <w:rFonts w:asciiTheme="minorHAnsi" w:hAnsiTheme="minorHAnsi" w:cstheme="minorHAnsi"/>
          <w:sz w:val="24"/>
          <w:szCs w:val="24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  <w:sz w:val="24"/>
          <w:szCs w:val="24"/>
        </w:rPr>
        <w:t>National</w:t>
      </w:r>
      <w:r w:rsidR="00126E5A" w:rsidRPr="000F532E">
        <w:rPr>
          <w:rFonts w:asciiTheme="minorHAnsi" w:hAnsiTheme="minorHAnsi" w:cstheme="minorHAnsi"/>
          <w:bCs/>
          <w:color w:val="111111"/>
          <w:sz w:val="24"/>
          <w:szCs w:val="24"/>
        </w:rPr>
        <w:t>.</w:t>
      </w:r>
    </w:p>
    <w:p w14:paraId="158EB7E1" w14:textId="2E6D25F2" w:rsidR="002A2AA2" w:rsidRPr="000F532E" w:rsidRDefault="00BA3B0E" w:rsidP="006A781E">
      <w:pPr>
        <w:pStyle w:val="References"/>
        <w:numPr>
          <w:ilvl w:val="0"/>
          <w:numId w:val="17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b/>
          <w:bCs/>
          <w:sz w:val="24"/>
          <w:szCs w:val="24"/>
        </w:rPr>
        <w:t xml:space="preserve">Zavalina O. </w:t>
      </w:r>
      <w:r w:rsidR="001F09ED" w:rsidRPr="000F532E">
        <w:rPr>
          <w:rFonts w:asciiTheme="minorHAnsi" w:hAnsiTheme="minorHAnsi" w:cstheme="minorHAnsi"/>
          <w:b/>
          <w:bCs/>
          <w:sz w:val="24"/>
          <w:szCs w:val="24"/>
        </w:rPr>
        <w:t>L.</w:t>
      </w:r>
      <w:r w:rsidR="001F09ED" w:rsidRPr="000F532E">
        <w:rPr>
          <w:rFonts w:asciiTheme="minorHAnsi" w:hAnsiTheme="minorHAnsi" w:cstheme="minorHAnsi"/>
          <w:sz w:val="24"/>
          <w:szCs w:val="24"/>
        </w:rPr>
        <w:t xml:space="preserve"> </w:t>
      </w:r>
      <w:r w:rsidRPr="000F532E">
        <w:rPr>
          <w:rFonts w:asciiTheme="minorHAnsi" w:hAnsiTheme="minorHAnsi" w:cstheme="minorHAnsi"/>
          <w:sz w:val="24"/>
          <w:szCs w:val="24"/>
        </w:rPr>
        <w:t xml:space="preserve">(2010). What </w:t>
      </w:r>
      <w:r w:rsidR="00592659" w:rsidRPr="000F532E">
        <w:rPr>
          <w:rFonts w:asciiTheme="minorHAnsi" w:hAnsiTheme="minorHAnsi" w:cstheme="minorHAnsi"/>
          <w:sz w:val="24"/>
          <w:szCs w:val="24"/>
        </w:rPr>
        <w:t>does transaction log data tell about collection-level subject access</w:t>
      </w:r>
      <w:r w:rsidRPr="000F532E">
        <w:rPr>
          <w:rFonts w:asciiTheme="minorHAnsi" w:hAnsiTheme="minorHAnsi" w:cstheme="minorHAnsi"/>
          <w:sz w:val="24"/>
          <w:szCs w:val="24"/>
        </w:rPr>
        <w:t xml:space="preserve">? Poster abstract. </w:t>
      </w:r>
      <w:r w:rsidRPr="000F532E">
        <w:rPr>
          <w:rFonts w:asciiTheme="minorHAnsi" w:hAnsiTheme="minorHAnsi" w:cstheme="minorHAnsi"/>
          <w:i/>
          <w:sz w:val="24"/>
          <w:szCs w:val="24"/>
        </w:rPr>
        <w:t>Proceedings of the Library Research Seminar V conference</w:t>
      </w:r>
      <w:r w:rsidRPr="000F532E">
        <w:rPr>
          <w:rFonts w:asciiTheme="minorHAnsi" w:hAnsiTheme="minorHAnsi" w:cstheme="minorHAnsi"/>
          <w:sz w:val="24"/>
          <w:szCs w:val="24"/>
        </w:rPr>
        <w:t>, College Park, Maryland</w:t>
      </w:r>
      <w:r w:rsidR="00F37186" w:rsidRPr="000F532E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F37186" w:rsidRPr="000F532E">
        <w:rPr>
          <w:rFonts w:asciiTheme="minorHAnsi" w:hAnsiTheme="minorHAnsi" w:cstheme="minorHAnsi"/>
          <w:sz w:val="24"/>
          <w:szCs w:val="24"/>
        </w:rPr>
        <w:t>October 6-9, 2010</w:t>
      </w:r>
      <w:r w:rsidRPr="000F532E">
        <w:rPr>
          <w:rFonts w:asciiTheme="minorHAnsi" w:hAnsiTheme="minorHAnsi" w:cstheme="minorHAnsi"/>
          <w:sz w:val="24"/>
          <w:szCs w:val="24"/>
        </w:rPr>
        <w:t>.</w:t>
      </w:r>
      <w:r w:rsidR="002A2AA2" w:rsidRPr="000F532E">
        <w:rPr>
          <w:rFonts w:asciiTheme="minorHAnsi" w:hAnsiTheme="minorHAnsi" w:cstheme="minorHAnsi"/>
          <w:sz w:val="24"/>
          <w:szCs w:val="24"/>
        </w:rPr>
        <w:t xml:space="preserve"> </w:t>
      </w:r>
      <w:hyperlink r:id="rId147" w:history="1">
        <w:r w:rsidR="00D121DB" w:rsidRPr="000F532E">
          <w:rPr>
            <w:rStyle w:val="Hyperlink"/>
            <w:rFonts w:asciiTheme="minorHAnsi" w:hAnsiTheme="minorHAnsi" w:cstheme="minorHAnsi"/>
            <w:sz w:val="24"/>
            <w:szCs w:val="24"/>
          </w:rPr>
          <w:t>https://digital.library.unt.edu/ark:/67531/metadc130200/</w:t>
        </w:r>
      </w:hyperlink>
      <w:r w:rsidR="00D121DB" w:rsidRPr="000F532E">
        <w:rPr>
          <w:rFonts w:asciiTheme="minorHAnsi" w:hAnsiTheme="minorHAnsi" w:cstheme="minorHAnsi"/>
          <w:sz w:val="24"/>
          <w:szCs w:val="24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  <w:sz w:val="24"/>
          <w:szCs w:val="24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  <w:sz w:val="24"/>
          <w:szCs w:val="24"/>
        </w:rPr>
        <w:t>.</w:t>
      </w:r>
    </w:p>
    <w:p w14:paraId="1F310011" w14:textId="071FF171" w:rsidR="002A2AA2" w:rsidRPr="000F532E" w:rsidRDefault="002A2AA2" w:rsidP="006A781E">
      <w:pPr>
        <w:pStyle w:val="References"/>
        <w:numPr>
          <w:ilvl w:val="0"/>
          <w:numId w:val="17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b/>
          <w:bCs/>
          <w:sz w:val="24"/>
          <w:szCs w:val="24"/>
        </w:rPr>
        <w:t xml:space="preserve">Zavalina, O. L. </w:t>
      </w:r>
      <w:r w:rsidRPr="000F532E">
        <w:rPr>
          <w:rFonts w:asciiTheme="minorHAnsi" w:hAnsiTheme="minorHAnsi" w:cstheme="minorHAnsi"/>
          <w:sz w:val="24"/>
          <w:szCs w:val="24"/>
        </w:rPr>
        <w:t xml:space="preserve">(2010). Collection-level subject access: metadata application and use. Poster abstract. </w:t>
      </w:r>
      <w:r w:rsidRPr="000F532E">
        <w:rPr>
          <w:rFonts w:asciiTheme="minorHAnsi" w:hAnsiTheme="minorHAnsi" w:cstheme="minorHAnsi"/>
          <w:i/>
          <w:sz w:val="24"/>
          <w:szCs w:val="24"/>
        </w:rPr>
        <w:t>Proceedings of the Association for Library and Information Science Education conference</w:t>
      </w:r>
      <w:r w:rsidRPr="000F532E">
        <w:rPr>
          <w:rFonts w:asciiTheme="minorHAnsi" w:hAnsiTheme="minorHAnsi" w:cstheme="minorHAnsi"/>
          <w:sz w:val="24"/>
          <w:szCs w:val="24"/>
        </w:rPr>
        <w:t>.</w:t>
      </w:r>
      <w:r w:rsidR="00D121DB" w:rsidRPr="000F532E">
        <w:rPr>
          <w:rFonts w:asciiTheme="minorHAnsi" w:hAnsiTheme="minorHAnsi" w:cstheme="minorHAnsi"/>
          <w:sz w:val="24"/>
          <w:szCs w:val="24"/>
        </w:rPr>
        <w:t xml:space="preserve"> </w:t>
      </w:r>
      <w:hyperlink r:id="rId148" w:anchor="22" w:history="1">
        <w:r w:rsidR="00D121DB" w:rsidRPr="000F532E">
          <w:rPr>
            <w:rStyle w:val="Hyperlink"/>
            <w:rFonts w:asciiTheme="minorHAnsi" w:hAnsiTheme="minorHAnsi" w:cstheme="minorHAnsi"/>
            <w:sz w:val="24"/>
            <w:szCs w:val="24"/>
          </w:rPr>
          <w:t>https://www.alise.org/index.php?option=com_content&amp;view=article&amp;id=215#22</w:t>
        </w:r>
      </w:hyperlink>
      <w:r w:rsidR="00D121DB" w:rsidRPr="000F532E">
        <w:rPr>
          <w:rFonts w:asciiTheme="minorHAnsi" w:hAnsiTheme="minorHAnsi" w:cstheme="minorHAnsi"/>
          <w:sz w:val="24"/>
          <w:szCs w:val="24"/>
        </w:rPr>
        <w:t xml:space="preserve">  </w:t>
      </w:r>
      <w:r w:rsidR="00126E5A" w:rsidRPr="000F532E">
        <w:rPr>
          <w:rFonts w:asciiTheme="minorHAnsi" w:hAnsiTheme="minorHAnsi" w:cstheme="minorHAnsi"/>
          <w:sz w:val="24"/>
          <w:szCs w:val="24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  <w:sz w:val="24"/>
          <w:szCs w:val="24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  <w:sz w:val="24"/>
          <w:szCs w:val="24"/>
        </w:rPr>
        <w:t>.</w:t>
      </w:r>
    </w:p>
    <w:p w14:paraId="35DC5109" w14:textId="426B91C7" w:rsidR="002A2AA2" w:rsidRPr="000F532E" w:rsidRDefault="002A2AA2" w:rsidP="006A781E">
      <w:pPr>
        <w:pStyle w:val="References"/>
        <w:numPr>
          <w:ilvl w:val="0"/>
          <w:numId w:val="17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b/>
          <w:bCs/>
          <w:sz w:val="24"/>
          <w:szCs w:val="24"/>
        </w:rPr>
        <w:t>Zavalina, O.</w:t>
      </w:r>
      <w:r w:rsidRPr="000F532E">
        <w:rPr>
          <w:rFonts w:asciiTheme="minorHAnsi" w:hAnsiTheme="minorHAnsi" w:cstheme="minorHAnsi"/>
          <w:sz w:val="24"/>
          <w:szCs w:val="24"/>
        </w:rPr>
        <w:t xml:space="preserve">, Palmer, C.L., Jackson, A.S., &amp; Han, M.-J. (2008). Assessing descriptive substance in free-text collection-level metadata. </w:t>
      </w:r>
      <w:r w:rsidRPr="000F532E">
        <w:rPr>
          <w:rFonts w:asciiTheme="minorHAnsi" w:hAnsiTheme="minorHAnsi" w:cstheme="minorHAnsi"/>
          <w:i/>
          <w:sz w:val="24"/>
          <w:szCs w:val="24"/>
        </w:rPr>
        <w:t>Proceedings of the International Conference on Dublin Core and Metadata Applications.</w:t>
      </w:r>
      <w:r w:rsidRPr="000F532E">
        <w:rPr>
          <w:rFonts w:asciiTheme="minorHAnsi" w:hAnsiTheme="minorHAnsi" w:cstheme="minorHAnsi"/>
          <w:sz w:val="24"/>
          <w:szCs w:val="24"/>
        </w:rPr>
        <w:t xml:space="preserve"> </w:t>
      </w:r>
      <w:hyperlink r:id="rId149" w:history="1">
        <w:r w:rsidR="00287FF2" w:rsidRPr="000F532E">
          <w:rPr>
            <w:rStyle w:val="Hyperlink"/>
            <w:rFonts w:asciiTheme="minorHAnsi" w:hAnsiTheme="minorHAnsi" w:cstheme="minorHAnsi"/>
            <w:sz w:val="24"/>
            <w:szCs w:val="24"/>
          </w:rPr>
          <w:t>https://dcpapers.dublincore.org/pubs/article/view/930/0</w:t>
        </w:r>
      </w:hyperlink>
      <w:r w:rsidR="00287FF2" w:rsidRPr="000F532E">
        <w:rPr>
          <w:rFonts w:asciiTheme="minorHAnsi" w:hAnsiTheme="minorHAnsi" w:cstheme="minorHAnsi"/>
          <w:sz w:val="24"/>
          <w:szCs w:val="24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  <w:sz w:val="24"/>
          <w:szCs w:val="24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  <w:sz w:val="24"/>
          <w:szCs w:val="24"/>
        </w:rPr>
        <w:t>.</w:t>
      </w:r>
    </w:p>
    <w:p w14:paraId="601D9D56" w14:textId="0AB0970D" w:rsidR="002A2AA2" w:rsidRPr="000F532E" w:rsidRDefault="002A2AA2" w:rsidP="006A781E">
      <w:pPr>
        <w:pStyle w:val="References"/>
        <w:numPr>
          <w:ilvl w:val="0"/>
          <w:numId w:val="17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  <w:lang w:val="pt-BR"/>
        </w:rPr>
        <w:t xml:space="preserve">Palmer, C., </w:t>
      </w:r>
      <w:r w:rsidRPr="000F532E">
        <w:rPr>
          <w:rFonts w:asciiTheme="minorHAnsi" w:hAnsiTheme="minorHAnsi" w:cstheme="minorHAnsi"/>
          <w:b/>
          <w:bCs/>
          <w:sz w:val="24"/>
          <w:szCs w:val="24"/>
          <w:lang w:val="pt-BR"/>
        </w:rPr>
        <w:t>Zavalina, O.</w:t>
      </w:r>
      <w:r w:rsidRPr="000F532E">
        <w:rPr>
          <w:rFonts w:asciiTheme="minorHAnsi" w:hAnsiTheme="minorHAnsi" w:cstheme="minorHAnsi"/>
          <w:sz w:val="24"/>
          <w:szCs w:val="24"/>
          <w:lang w:val="pt-BR"/>
        </w:rPr>
        <w:t xml:space="preserve">, &amp; Mustafoff, M. (2007). </w:t>
      </w:r>
      <w:r w:rsidRPr="000F532E">
        <w:rPr>
          <w:rFonts w:asciiTheme="minorHAnsi" w:hAnsiTheme="minorHAnsi" w:cstheme="minorHAnsi"/>
          <w:sz w:val="24"/>
          <w:szCs w:val="24"/>
        </w:rPr>
        <w:t xml:space="preserve">Trends in metadata practices: a longitudinal study of collection federation metadata. </w:t>
      </w:r>
      <w:r w:rsidRPr="000F532E">
        <w:rPr>
          <w:rFonts w:asciiTheme="minorHAnsi" w:hAnsiTheme="minorHAnsi" w:cstheme="minorHAnsi"/>
          <w:i/>
          <w:iCs/>
          <w:sz w:val="24"/>
          <w:szCs w:val="24"/>
        </w:rPr>
        <w:t>Proceedings of the 7th ACM/IEEE-CS Joint Conference on Digital Libraries</w:t>
      </w:r>
      <w:r w:rsidR="00127903" w:rsidRPr="000F53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127903" w:rsidRPr="000F532E">
        <w:rPr>
          <w:rStyle w:val="FootnoteTextChar"/>
          <w:rFonts w:asciiTheme="minorHAnsi" w:hAnsiTheme="minorHAnsi" w:cstheme="minorHAnsi"/>
          <w:bCs/>
          <w:iCs/>
          <w:sz w:val="24"/>
        </w:rPr>
        <w:t xml:space="preserve">[Acceptance rate </w:t>
      </w:r>
      <w:r w:rsidR="00127903" w:rsidRPr="000F532E">
        <w:rPr>
          <w:rStyle w:val="FootnoteTextChar"/>
          <w:rFonts w:asciiTheme="minorHAnsi" w:hAnsiTheme="minorHAnsi" w:cstheme="minorHAnsi"/>
          <w:iCs/>
          <w:sz w:val="24"/>
        </w:rPr>
        <w:t>26</w:t>
      </w:r>
      <w:r w:rsidR="00127903" w:rsidRPr="000F532E">
        <w:rPr>
          <w:rStyle w:val="FootnoteTextChar"/>
          <w:rFonts w:asciiTheme="minorHAnsi" w:hAnsiTheme="minorHAnsi" w:cstheme="minorHAnsi"/>
          <w:bCs/>
          <w:iCs/>
          <w:sz w:val="24"/>
        </w:rPr>
        <w:t>%]</w:t>
      </w:r>
      <w:r w:rsidRPr="000F532E">
        <w:rPr>
          <w:rFonts w:asciiTheme="minorHAnsi" w:hAnsiTheme="minorHAnsi" w:cstheme="minorHAnsi"/>
          <w:sz w:val="24"/>
          <w:szCs w:val="24"/>
        </w:rPr>
        <w:t>.</w:t>
      </w:r>
      <w:r w:rsidRPr="000F532E"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150" w:history="1">
        <w:r w:rsidR="00287FF2" w:rsidRPr="000F532E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https://doi.org/10.1145/1255175.1255251</w:t>
        </w:r>
      </w:hyperlink>
      <w:r w:rsidR="00287FF2" w:rsidRPr="000F532E">
        <w:rPr>
          <w:rFonts w:asciiTheme="minorHAnsi" w:hAnsiTheme="minorHAnsi" w:cstheme="minorHAnsi"/>
          <w:sz w:val="24"/>
          <w:szCs w:val="24"/>
        </w:rPr>
        <w:t xml:space="preserve">  </w:t>
      </w:r>
      <w:r w:rsidR="00126E5A" w:rsidRPr="000F532E">
        <w:rPr>
          <w:rFonts w:asciiTheme="minorHAnsi" w:hAnsiTheme="minorHAnsi" w:cstheme="minorHAnsi"/>
          <w:b/>
          <w:bCs/>
          <w:color w:val="111111"/>
          <w:sz w:val="24"/>
          <w:szCs w:val="24"/>
        </w:rPr>
        <w:t>International</w:t>
      </w:r>
      <w:r w:rsidR="00126E5A" w:rsidRPr="000F532E">
        <w:rPr>
          <w:rFonts w:asciiTheme="minorHAnsi" w:hAnsiTheme="minorHAnsi" w:cstheme="minorHAnsi"/>
          <w:bCs/>
          <w:color w:val="111111"/>
          <w:sz w:val="24"/>
          <w:szCs w:val="24"/>
        </w:rPr>
        <w:t>.</w:t>
      </w:r>
    </w:p>
    <w:p w14:paraId="6B29C8A0" w14:textId="3BA7EDF7" w:rsidR="002A2AA2" w:rsidRPr="000F532E" w:rsidRDefault="002A2AA2" w:rsidP="006A781E">
      <w:pPr>
        <w:pStyle w:val="References"/>
        <w:numPr>
          <w:ilvl w:val="0"/>
          <w:numId w:val="17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b/>
          <w:bCs/>
          <w:sz w:val="24"/>
          <w:szCs w:val="24"/>
        </w:rPr>
        <w:t>Zavalina, O.</w:t>
      </w:r>
      <w:r w:rsidRPr="000F532E">
        <w:rPr>
          <w:rFonts w:asciiTheme="minorHAnsi" w:hAnsiTheme="minorHAnsi" w:cstheme="minorHAnsi"/>
          <w:sz w:val="24"/>
          <w:szCs w:val="24"/>
        </w:rPr>
        <w:t xml:space="preserve"> (2007). Collection-level user searches in federated digital resource environment. </w:t>
      </w:r>
      <w:r w:rsidRPr="000F532E">
        <w:rPr>
          <w:rFonts w:asciiTheme="minorHAnsi" w:hAnsiTheme="minorHAnsi" w:cstheme="minorHAnsi"/>
          <w:i/>
          <w:sz w:val="24"/>
          <w:szCs w:val="24"/>
        </w:rPr>
        <w:t xml:space="preserve">Proceedings of the 70th </w:t>
      </w:r>
      <w:r w:rsidR="00992067" w:rsidRPr="000F532E">
        <w:rPr>
          <w:rFonts w:asciiTheme="minorHAnsi" w:hAnsiTheme="minorHAnsi" w:cstheme="minorHAnsi"/>
          <w:i/>
          <w:sz w:val="24"/>
          <w:szCs w:val="24"/>
        </w:rPr>
        <w:t xml:space="preserve">Annual Meeting of </w:t>
      </w:r>
      <w:r w:rsidR="00126E5A" w:rsidRPr="000F532E">
        <w:rPr>
          <w:rFonts w:asciiTheme="minorHAnsi" w:hAnsiTheme="minorHAnsi" w:cstheme="minorHAnsi"/>
          <w:i/>
          <w:sz w:val="24"/>
          <w:szCs w:val="24"/>
        </w:rPr>
        <w:t xml:space="preserve">American Society for Information Science and Technology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[Acceptance rate 35%]</w:t>
      </w:r>
      <w:r w:rsidRPr="000F532E">
        <w:rPr>
          <w:rFonts w:asciiTheme="minorHAnsi" w:hAnsiTheme="minorHAnsi" w:cstheme="minorHAnsi"/>
          <w:sz w:val="24"/>
          <w:szCs w:val="24"/>
        </w:rPr>
        <w:t>.</w:t>
      </w:r>
      <w:r w:rsidR="00287FF2" w:rsidRPr="000F532E">
        <w:rPr>
          <w:rFonts w:asciiTheme="minorHAnsi" w:hAnsiTheme="minorHAnsi" w:cstheme="minorHAnsi"/>
          <w:sz w:val="24"/>
          <w:szCs w:val="24"/>
        </w:rPr>
        <w:t xml:space="preserve"> </w:t>
      </w:r>
      <w:hyperlink r:id="rId151" w:history="1">
        <w:r w:rsidR="00287FF2" w:rsidRPr="000F532E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https://doi.org/10.1002/meet.1450440225</w:t>
        </w:r>
      </w:hyperlink>
      <w:r w:rsidRPr="000F53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  <w:sz w:val="24"/>
          <w:szCs w:val="24"/>
        </w:rPr>
        <w:t>National</w:t>
      </w:r>
      <w:r w:rsidR="00126E5A" w:rsidRPr="000F532E">
        <w:rPr>
          <w:rFonts w:asciiTheme="minorHAnsi" w:hAnsiTheme="minorHAnsi" w:cstheme="minorHAnsi"/>
          <w:bCs/>
          <w:color w:val="111111"/>
          <w:sz w:val="24"/>
          <w:szCs w:val="24"/>
        </w:rPr>
        <w:t>.</w:t>
      </w:r>
    </w:p>
    <w:p w14:paraId="3D02A0E7" w14:textId="773748C6" w:rsidR="002A2AA2" w:rsidRPr="000F532E" w:rsidRDefault="002A2AA2" w:rsidP="006A781E">
      <w:pPr>
        <w:pStyle w:val="References"/>
        <w:numPr>
          <w:ilvl w:val="0"/>
          <w:numId w:val="17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 xml:space="preserve">Palmer, C., Knutson, E., Twidale, M., &amp; </w:t>
      </w:r>
      <w:r w:rsidRPr="000F532E">
        <w:rPr>
          <w:rFonts w:asciiTheme="minorHAnsi" w:hAnsiTheme="minorHAnsi" w:cstheme="minorHAnsi"/>
          <w:b/>
          <w:bCs/>
          <w:sz w:val="24"/>
          <w:szCs w:val="24"/>
        </w:rPr>
        <w:t>Zavalina, O.</w:t>
      </w:r>
      <w:r w:rsidRPr="000F532E">
        <w:rPr>
          <w:rFonts w:asciiTheme="minorHAnsi" w:hAnsiTheme="minorHAnsi" w:cstheme="minorHAnsi"/>
          <w:sz w:val="24"/>
          <w:szCs w:val="24"/>
        </w:rPr>
        <w:t xml:space="preserve"> (2006). Collection definition in federated digital resource development. </w:t>
      </w:r>
      <w:r w:rsidRPr="000F532E">
        <w:rPr>
          <w:rFonts w:asciiTheme="minorHAnsi" w:hAnsiTheme="minorHAnsi" w:cstheme="minorHAnsi"/>
          <w:i/>
          <w:sz w:val="24"/>
          <w:szCs w:val="24"/>
        </w:rPr>
        <w:t xml:space="preserve">Proceedings of the 69th </w:t>
      </w:r>
      <w:r w:rsidR="000C7EAC" w:rsidRPr="000F532E">
        <w:rPr>
          <w:rFonts w:asciiTheme="minorHAnsi" w:hAnsiTheme="minorHAnsi" w:cstheme="minorHAnsi"/>
          <w:i/>
          <w:sz w:val="24"/>
          <w:szCs w:val="24"/>
        </w:rPr>
        <w:t xml:space="preserve">Annual Meeting of the </w:t>
      </w:r>
      <w:r w:rsidR="00126E5A" w:rsidRPr="000F532E">
        <w:rPr>
          <w:rFonts w:asciiTheme="minorHAnsi" w:hAnsiTheme="minorHAnsi" w:cstheme="minorHAnsi"/>
          <w:i/>
          <w:sz w:val="24"/>
          <w:szCs w:val="24"/>
        </w:rPr>
        <w:t>American Society for Information Science and Technology</w:t>
      </w:r>
      <w:r w:rsidR="00992067" w:rsidRPr="000F532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92067" w:rsidRPr="000F532E">
        <w:rPr>
          <w:rStyle w:val="FootnoteTextChar"/>
          <w:rFonts w:asciiTheme="minorHAnsi" w:hAnsiTheme="minorHAnsi" w:cstheme="minorHAnsi"/>
          <w:iCs/>
          <w:sz w:val="24"/>
        </w:rPr>
        <w:t>[Acceptance rate 35%]</w:t>
      </w:r>
      <w:r w:rsidRPr="000F532E">
        <w:rPr>
          <w:rFonts w:asciiTheme="minorHAnsi" w:hAnsiTheme="minorHAnsi" w:cstheme="minorHAnsi"/>
          <w:sz w:val="24"/>
          <w:szCs w:val="24"/>
        </w:rPr>
        <w:t>.</w:t>
      </w:r>
      <w:r w:rsidR="00287FF2" w:rsidRPr="000F532E">
        <w:rPr>
          <w:rFonts w:asciiTheme="minorHAnsi" w:hAnsiTheme="minorHAnsi" w:cstheme="minorHAnsi"/>
        </w:rPr>
        <w:t xml:space="preserve"> </w:t>
      </w:r>
      <w:hyperlink r:id="rId152" w:history="1">
        <w:r w:rsidR="00287FF2" w:rsidRPr="000F532E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https://doi.org/10.1002/meet.14504301161</w:t>
        </w:r>
      </w:hyperlink>
      <w:r w:rsidRPr="000F532E">
        <w:rPr>
          <w:rFonts w:asciiTheme="minorHAnsi" w:hAnsiTheme="minorHAnsi" w:cstheme="minorHAnsi"/>
          <w:sz w:val="24"/>
          <w:szCs w:val="24"/>
        </w:rPr>
        <w:t xml:space="preserve"> </w:t>
      </w:r>
      <w:r w:rsidR="00126E5A" w:rsidRPr="000F532E">
        <w:rPr>
          <w:rFonts w:asciiTheme="minorHAnsi" w:hAnsiTheme="minorHAnsi" w:cstheme="minorHAnsi"/>
          <w:b/>
          <w:bCs/>
          <w:color w:val="111111"/>
          <w:sz w:val="24"/>
          <w:szCs w:val="24"/>
        </w:rPr>
        <w:t>National</w:t>
      </w:r>
      <w:r w:rsidR="00126E5A" w:rsidRPr="000F532E">
        <w:rPr>
          <w:rFonts w:asciiTheme="minorHAnsi" w:hAnsiTheme="minorHAnsi" w:cstheme="minorHAnsi"/>
          <w:bCs/>
          <w:color w:val="111111"/>
          <w:sz w:val="24"/>
          <w:szCs w:val="24"/>
        </w:rPr>
        <w:t>.</w:t>
      </w:r>
    </w:p>
    <w:p w14:paraId="6FDA7FDA" w14:textId="02B3A76D" w:rsidR="003F76D3" w:rsidRDefault="003F76D3" w:rsidP="001E31EC">
      <w:pPr>
        <w:pStyle w:val="Heading3"/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Edited volumes</w:t>
      </w:r>
      <w:r w:rsidR="00131966">
        <w:rPr>
          <w:rFonts w:asciiTheme="minorHAnsi" w:hAnsiTheme="minorHAnsi" w:cstheme="minorHAnsi"/>
          <w:sz w:val="24"/>
          <w:szCs w:val="24"/>
        </w:rPr>
        <w:t xml:space="preserve"> and guest edited journal special issues</w:t>
      </w:r>
      <w:r w:rsidR="005E5B81">
        <w:rPr>
          <w:rFonts w:asciiTheme="minorHAnsi" w:hAnsiTheme="minorHAnsi" w:cstheme="minorHAnsi"/>
          <w:sz w:val="24"/>
          <w:szCs w:val="24"/>
        </w:rPr>
        <w:t>:</w:t>
      </w:r>
    </w:p>
    <w:p w14:paraId="6C5C734B" w14:textId="10ED7201" w:rsidR="003F76D3" w:rsidRDefault="003F76D3" w:rsidP="005E5B81">
      <w:pPr>
        <w:pStyle w:val="ListParagraph"/>
        <w:numPr>
          <w:ilvl w:val="0"/>
          <w:numId w:val="41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 w:rsidRPr="00131966">
        <w:rPr>
          <w:rFonts w:asciiTheme="minorHAnsi" w:hAnsiTheme="minorHAnsi" w:cstheme="minorHAnsi"/>
          <w:b/>
          <w:bCs/>
        </w:rPr>
        <w:t>Zavalina, O.L.</w:t>
      </w:r>
      <w:r>
        <w:rPr>
          <w:rFonts w:asciiTheme="minorHAnsi" w:hAnsiTheme="minorHAnsi" w:cstheme="minorHAnsi"/>
        </w:rPr>
        <w:t xml:space="preserve">, &amp; Chelliah, S.L. (Eds.) (2023). </w:t>
      </w:r>
      <w:r w:rsidRPr="003F76D3">
        <w:rPr>
          <w:rFonts w:asciiTheme="minorHAnsi" w:hAnsiTheme="minorHAnsi" w:cstheme="minorHAnsi"/>
        </w:rPr>
        <w:t>Proceedings of the 2nd International Workshop on Digital Language Archives</w:t>
      </w:r>
      <w:r>
        <w:rPr>
          <w:rFonts w:asciiTheme="minorHAnsi" w:hAnsiTheme="minorHAnsi" w:cstheme="minorHAnsi"/>
        </w:rPr>
        <w:t xml:space="preserve">: LangArc-2023. UNT, ACM, IEEE. </w:t>
      </w:r>
      <w:hyperlink r:id="rId153" w:history="1">
        <w:r w:rsidRPr="003F76D3">
          <w:rPr>
            <w:rStyle w:val="Hyperlink"/>
            <w:rFonts w:asciiTheme="minorHAnsi" w:hAnsiTheme="minorHAnsi" w:cstheme="minorHAnsi"/>
          </w:rPr>
          <w:t>https://doi.org/10.12794/langarc2114294</w:t>
        </w:r>
      </w:hyperlink>
    </w:p>
    <w:p w14:paraId="056029DA" w14:textId="171C96B2" w:rsidR="00211EDC" w:rsidRPr="003F76D3" w:rsidRDefault="00211EDC" w:rsidP="00211EDC">
      <w:pPr>
        <w:pStyle w:val="ListParagraph"/>
        <w:numPr>
          <w:ilvl w:val="0"/>
          <w:numId w:val="41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 w:rsidRPr="000A68E7">
        <w:rPr>
          <w:rFonts w:asciiTheme="minorHAnsi" w:hAnsiTheme="minorHAnsi" w:cstheme="minorHAnsi"/>
          <w:b/>
          <w:bCs/>
        </w:rPr>
        <w:t>Zavalina, O.L.</w:t>
      </w:r>
      <w:r w:rsidRPr="000A68E7">
        <w:rPr>
          <w:rFonts w:asciiTheme="minorHAnsi" w:hAnsiTheme="minorHAnsi" w:cstheme="minorHAnsi"/>
        </w:rPr>
        <w:t xml:space="preserve">, &amp; Chelliah, S.L. (Eds.) (2022). Digital Language Archives. Emerald Publishing Limited.  </w:t>
      </w:r>
      <w:r w:rsidR="009361EE" w:rsidRPr="009361EE">
        <w:rPr>
          <w:rFonts w:asciiTheme="minorHAnsi" w:hAnsiTheme="minorHAnsi" w:cstheme="minorHAnsi"/>
          <w:i/>
          <w:iCs/>
        </w:rPr>
        <w:t xml:space="preserve">The Electronic Library, </w:t>
      </w:r>
      <w:r w:rsidR="009361EE">
        <w:rPr>
          <w:rFonts w:asciiTheme="minorHAnsi" w:hAnsiTheme="minorHAnsi" w:cstheme="minorHAnsi"/>
          <w:i/>
          <w:iCs/>
        </w:rPr>
        <w:t>40</w:t>
      </w:r>
      <w:r w:rsidR="009361EE" w:rsidRPr="00ED499F">
        <w:rPr>
          <w:rFonts w:asciiTheme="minorHAnsi" w:hAnsiTheme="minorHAnsi" w:cstheme="minorHAnsi"/>
        </w:rPr>
        <w:t>(</w:t>
      </w:r>
      <w:r w:rsidR="009361EE">
        <w:rPr>
          <w:rFonts w:asciiTheme="minorHAnsi" w:hAnsiTheme="minorHAnsi" w:cstheme="minorHAnsi"/>
        </w:rPr>
        <w:t>5</w:t>
      </w:r>
      <w:r w:rsidR="009361EE" w:rsidRPr="00ED499F">
        <w:rPr>
          <w:rFonts w:asciiTheme="minorHAnsi" w:hAnsiTheme="minorHAnsi" w:cstheme="minorHAnsi"/>
        </w:rPr>
        <w:t>)</w:t>
      </w:r>
      <w:r w:rsidR="009361EE">
        <w:rPr>
          <w:rFonts w:asciiTheme="minorHAnsi" w:hAnsiTheme="minorHAnsi" w:cstheme="minorHAnsi"/>
        </w:rPr>
        <w:t xml:space="preserve">. </w:t>
      </w:r>
      <w:hyperlink r:id="rId154" w:history="1">
        <w:r w:rsidRPr="00554A25">
          <w:rPr>
            <w:rStyle w:val="Hyperlink"/>
            <w:rFonts w:asciiTheme="minorHAnsi" w:hAnsiTheme="minorHAnsi" w:cstheme="minorHAnsi"/>
          </w:rPr>
          <w:t>https://www.emerald.com/el/issue/40/5</w:t>
        </w:r>
      </w:hyperlink>
      <w:r>
        <w:rPr>
          <w:rFonts w:asciiTheme="minorHAnsi" w:hAnsiTheme="minorHAnsi" w:cstheme="minorHAnsi"/>
        </w:rPr>
        <w:t xml:space="preserve"> </w:t>
      </w:r>
    </w:p>
    <w:p w14:paraId="236C0791" w14:textId="72802B23" w:rsidR="003F76D3" w:rsidRDefault="003F76D3" w:rsidP="005E5B81">
      <w:pPr>
        <w:pStyle w:val="ListParagraph"/>
        <w:numPr>
          <w:ilvl w:val="0"/>
          <w:numId w:val="41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 w:rsidRPr="00131966">
        <w:rPr>
          <w:rFonts w:asciiTheme="minorHAnsi" w:hAnsiTheme="minorHAnsi" w:cstheme="minorHAnsi"/>
          <w:b/>
          <w:bCs/>
        </w:rPr>
        <w:t>Zavalina, O.L.</w:t>
      </w:r>
      <w:r w:rsidRPr="003F76D3">
        <w:rPr>
          <w:rFonts w:asciiTheme="minorHAnsi" w:hAnsiTheme="minorHAnsi" w:cstheme="minorHAnsi"/>
        </w:rPr>
        <w:t>, &amp; Chelliah, S.L. (Eds.) (202</w:t>
      </w:r>
      <w:r>
        <w:rPr>
          <w:rFonts w:asciiTheme="minorHAnsi" w:hAnsiTheme="minorHAnsi" w:cstheme="minorHAnsi"/>
        </w:rPr>
        <w:t>1</w:t>
      </w:r>
      <w:r w:rsidRPr="003F76D3">
        <w:rPr>
          <w:rFonts w:asciiTheme="minorHAnsi" w:hAnsiTheme="minorHAnsi" w:cstheme="minorHAnsi"/>
        </w:rPr>
        <w:t xml:space="preserve">). Proceedings of the </w:t>
      </w:r>
      <w:r>
        <w:rPr>
          <w:rFonts w:asciiTheme="minorHAnsi" w:hAnsiTheme="minorHAnsi" w:cstheme="minorHAnsi"/>
        </w:rPr>
        <w:t>1st</w:t>
      </w:r>
      <w:r w:rsidRPr="003F76D3">
        <w:rPr>
          <w:rFonts w:asciiTheme="minorHAnsi" w:hAnsiTheme="minorHAnsi" w:cstheme="minorHAnsi"/>
        </w:rPr>
        <w:t xml:space="preserve"> International Workshop on Digital Language Archives: LangArc</w:t>
      </w:r>
      <w:r>
        <w:rPr>
          <w:rFonts w:asciiTheme="minorHAnsi" w:hAnsiTheme="minorHAnsi" w:cstheme="minorHAnsi"/>
        </w:rPr>
        <w:t xml:space="preserve"> </w:t>
      </w:r>
      <w:r w:rsidRPr="003F76D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1</w:t>
      </w:r>
      <w:r w:rsidRPr="003F76D3">
        <w:rPr>
          <w:rFonts w:asciiTheme="minorHAnsi" w:hAnsiTheme="minorHAnsi" w:cstheme="minorHAnsi"/>
        </w:rPr>
        <w:t xml:space="preserve">. UNT, ACM, IEEE. </w:t>
      </w:r>
      <w:hyperlink r:id="rId155" w:history="1">
        <w:r w:rsidRPr="003F76D3">
          <w:rPr>
            <w:rStyle w:val="Hyperlink"/>
            <w:rFonts w:asciiTheme="minorHAnsi" w:hAnsiTheme="minorHAnsi" w:cstheme="minorHAnsi"/>
          </w:rPr>
          <w:t>https://doi.org/10.12794/langarc1851186</w:t>
        </w:r>
      </w:hyperlink>
    </w:p>
    <w:p w14:paraId="7F5A1CD7" w14:textId="0D9C19BA" w:rsidR="00ED499F" w:rsidRDefault="00ED499F" w:rsidP="005E5B81">
      <w:pPr>
        <w:pStyle w:val="ListParagraph"/>
        <w:numPr>
          <w:ilvl w:val="0"/>
          <w:numId w:val="41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 w:rsidRPr="00ED499F">
        <w:rPr>
          <w:rFonts w:asciiTheme="minorHAnsi" w:hAnsiTheme="minorHAnsi" w:cstheme="minorHAnsi"/>
          <w:b/>
          <w:bCs/>
        </w:rPr>
        <w:t>Zavalina, O. L.</w:t>
      </w:r>
      <w:r w:rsidRPr="00ED499F">
        <w:rPr>
          <w:rFonts w:asciiTheme="minorHAnsi" w:hAnsiTheme="minorHAnsi" w:cstheme="minorHAnsi"/>
        </w:rPr>
        <w:t>, Wang, X., &amp; Cheng, Q.</w:t>
      </w:r>
      <w:r w:rsidR="009361EE">
        <w:rPr>
          <w:rFonts w:asciiTheme="minorHAnsi" w:hAnsiTheme="minorHAnsi" w:cstheme="minorHAnsi"/>
        </w:rPr>
        <w:t xml:space="preserve"> (Eds.)</w:t>
      </w:r>
      <w:r w:rsidRPr="00ED499F">
        <w:rPr>
          <w:rFonts w:asciiTheme="minorHAnsi" w:hAnsiTheme="minorHAnsi" w:cstheme="minorHAnsi"/>
        </w:rPr>
        <w:t xml:space="preserve"> (2021). New directions, opportunities and challenges in organizing information and knowledge in the Big Data environment. </w:t>
      </w:r>
      <w:r w:rsidRPr="009361EE">
        <w:rPr>
          <w:rFonts w:asciiTheme="minorHAnsi" w:hAnsiTheme="minorHAnsi" w:cstheme="minorHAnsi"/>
          <w:i/>
          <w:iCs/>
        </w:rPr>
        <w:t>The Electronic Library, 39</w:t>
      </w:r>
      <w:r w:rsidRPr="00ED499F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3</w:t>
      </w:r>
      <w:r w:rsidRPr="00ED499F">
        <w:rPr>
          <w:rFonts w:asciiTheme="minorHAnsi" w:hAnsiTheme="minorHAnsi" w:cstheme="minorHAnsi"/>
        </w:rPr>
        <w:t>)</w:t>
      </w:r>
      <w:r w:rsidR="009361EE">
        <w:rPr>
          <w:rFonts w:asciiTheme="minorHAnsi" w:hAnsiTheme="minorHAnsi" w:cstheme="minorHAnsi"/>
        </w:rPr>
        <w:t xml:space="preserve">. </w:t>
      </w:r>
      <w:r w:rsidR="009361EE" w:rsidRPr="000A68E7">
        <w:rPr>
          <w:rFonts w:asciiTheme="minorHAnsi" w:hAnsiTheme="minorHAnsi" w:cstheme="minorHAnsi"/>
        </w:rPr>
        <w:t xml:space="preserve">Emerald Publishing Limited.  </w:t>
      </w:r>
      <w:hyperlink r:id="rId156" w:history="1">
        <w:r w:rsidR="009361EE" w:rsidRPr="00554A25">
          <w:rPr>
            <w:rStyle w:val="Hyperlink"/>
            <w:rFonts w:asciiTheme="minorHAnsi" w:hAnsiTheme="minorHAnsi" w:cstheme="minorHAnsi"/>
          </w:rPr>
          <w:t>https://www.emerald.com/el/issue/39/3</w:t>
        </w:r>
      </w:hyperlink>
      <w:r w:rsidR="009361EE">
        <w:rPr>
          <w:rFonts w:asciiTheme="minorHAnsi" w:hAnsiTheme="minorHAnsi" w:cstheme="minorHAnsi"/>
        </w:rPr>
        <w:t xml:space="preserve"> </w:t>
      </w:r>
    </w:p>
    <w:p w14:paraId="403028E8" w14:textId="2C67C136" w:rsidR="00490B2D" w:rsidRPr="000F532E" w:rsidRDefault="00B10160" w:rsidP="001E31EC">
      <w:pPr>
        <w:pStyle w:val="Heading3"/>
        <w:ind w:firstLine="36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lastRenderedPageBreak/>
        <w:t>Other Publi</w:t>
      </w:r>
      <w:r w:rsidR="008B3F5C" w:rsidRPr="000F532E">
        <w:rPr>
          <w:rFonts w:asciiTheme="minorHAnsi" w:hAnsiTheme="minorHAnsi" w:cstheme="minorHAnsi"/>
          <w:sz w:val="24"/>
          <w:szCs w:val="24"/>
        </w:rPr>
        <w:t>cations</w:t>
      </w:r>
      <w:r w:rsidR="002A2AA2" w:rsidRPr="000F532E">
        <w:rPr>
          <w:rFonts w:asciiTheme="minorHAnsi" w:hAnsiTheme="minorHAnsi" w:cstheme="minorHAnsi"/>
          <w:sz w:val="24"/>
          <w:szCs w:val="24"/>
        </w:rPr>
        <w:t xml:space="preserve"> (Non-Refereed)</w:t>
      </w:r>
      <w:r w:rsidR="00057CEB" w:rsidRPr="000F532E">
        <w:rPr>
          <w:rFonts w:asciiTheme="minorHAnsi" w:hAnsiTheme="minorHAnsi" w:cstheme="minorHAnsi"/>
          <w:sz w:val="24"/>
          <w:szCs w:val="24"/>
        </w:rPr>
        <w:t>:</w:t>
      </w:r>
    </w:p>
    <w:p w14:paraId="129E1364" w14:textId="18843CE4" w:rsidR="00B10160" w:rsidRPr="000F532E" w:rsidRDefault="000B0876" w:rsidP="00C328DE">
      <w:pPr>
        <w:pStyle w:val="ListParagraph"/>
        <w:spacing w:after="120"/>
        <w:contextualSpacing w:val="0"/>
        <w:rPr>
          <w:rFonts w:asciiTheme="minorHAnsi" w:hAnsiTheme="minorHAnsi" w:cstheme="minorHAnsi"/>
          <w:b/>
          <w:bCs/>
        </w:rPr>
      </w:pPr>
      <w:r w:rsidRPr="000F532E">
        <w:rPr>
          <w:rFonts w:asciiTheme="minorHAnsi" w:hAnsiTheme="minorHAnsi" w:cstheme="minorHAnsi"/>
          <w:b/>
          <w:bCs/>
          <w:highlight w:val="yellow"/>
        </w:rPr>
        <w:t>(</w:t>
      </w:r>
      <w:r w:rsidRPr="000F532E">
        <w:rPr>
          <w:rFonts w:asciiTheme="minorHAnsi" w:hAnsiTheme="minorHAnsi" w:cstheme="minorHAnsi"/>
          <w:b/>
          <w:bCs/>
          <w:color w:val="C00000"/>
          <w:highlight w:val="yellow"/>
        </w:rPr>
        <w:t xml:space="preserve">21 </w:t>
      </w:r>
      <w:r w:rsidR="002A2AA2" w:rsidRPr="000F532E">
        <w:rPr>
          <w:rFonts w:asciiTheme="minorHAnsi" w:hAnsiTheme="minorHAnsi" w:cstheme="minorHAnsi"/>
          <w:b/>
          <w:bCs/>
          <w:highlight w:val="yellow"/>
        </w:rPr>
        <w:t xml:space="preserve">total:  </w:t>
      </w:r>
      <w:r w:rsidR="002A2AA2" w:rsidRPr="000F532E">
        <w:rPr>
          <w:rFonts w:asciiTheme="minorHAnsi" w:hAnsiTheme="minorHAnsi" w:cstheme="minorHAnsi"/>
          <w:b/>
          <w:bCs/>
          <w:color w:val="C00000"/>
          <w:highlight w:val="yellow"/>
        </w:rPr>
        <w:t>11</w:t>
      </w:r>
      <w:r w:rsidR="002A2AA2" w:rsidRPr="000F532E">
        <w:rPr>
          <w:rFonts w:asciiTheme="minorHAnsi" w:hAnsiTheme="minorHAnsi" w:cstheme="minorHAnsi"/>
          <w:b/>
          <w:bCs/>
          <w:highlight w:val="yellow"/>
        </w:rPr>
        <w:t xml:space="preserve"> nat</w:t>
      </w:r>
      <w:r w:rsidR="0044405A">
        <w:rPr>
          <w:rFonts w:asciiTheme="minorHAnsi" w:hAnsiTheme="minorHAnsi" w:cstheme="minorHAnsi"/>
          <w:b/>
          <w:bCs/>
          <w:highlight w:val="yellow"/>
        </w:rPr>
        <w:t>ional</w:t>
      </w:r>
      <w:r w:rsidR="002A2AA2" w:rsidRPr="000F532E">
        <w:rPr>
          <w:rFonts w:asciiTheme="minorHAnsi" w:hAnsiTheme="minorHAnsi" w:cstheme="minorHAnsi"/>
          <w:b/>
          <w:bCs/>
          <w:highlight w:val="yellow"/>
        </w:rPr>
        <w:t xml:space="preserve">, </w:t>
      </w:r>
      <w:r w:rsidR="0044405A">
        <w:rPr>
          <w:rFonts w:asciiTheme="minorHAnsi" w:hAnsiTheme="minorHAnsi" w:cstheme="minorHAnsi"/>
          <w:b/>
          <w:bCs/>
          <w:color w:val="C00000"/>
          <w:highlight w:val="yellow"/>
        </w:rPr>
        <w:t>10</w:t>
      </w:r>
      <w:r w:rsidR="002A2AA2" w:rsidRPr="000F532E">
        <w:rPr>
          <w:rFonts w:asciiTheme="minorHAnsi" w:hAnsiTheme="minorHAnsi" w:cstheme="minorHAnsi"/>
          <w:b/>
          <w:bCs/>
          <w:highlight w:val="yellow"/>
        </w:rPr>
        <w:t xml:space="preserve"> internat</w:t>
      </w:r>
      <w:r w:rsidR="0044405A">
        <w:rPr>
          <w:rFonts w:asciiTheme="minorHAnsi" w:hAnsiTheme="minorHAnsi" w:cstheme="minorHAnsi"/>
          <w:b/>
          <w:bCs/>
          <w:highlight w:val="yellow"/>
        </w:rPr>
        <w:t>iona</w:t>
      </w:r>
      <w:r w:rsidR="002A2AA2" w:rsidRPr="000F532E">
        <w:rPr>
          <w:rFonts w:asciiTheme="minorHAnsi" w:hAnsiTheme="minorHAnsi" w:cstheme="minorHAnsi"/>
          <w:b/>
          <w:bCs/>
          <w:highlight w:val="yellow"/>
        </w:rPr>
        <w:t>l</w:t>
      </w:r>
      <w:r w:rsidR="00490B2D" w:rsidRPr="000F532E">
        <w:rPr>
          <w:rFonts w:asciiTheme="minorHAnsi" w:hAnsiTheme="minorHAnsi" w:cstheme="minorHAnsi"/>
          <w:b/>
          <w:bCs/>
          <w:highlight w:val="yellow"/>
        </w:rPr>
        <w:t xml:space="preserve">; </w:t>
      </w:r>
      <w:r w:rsidRPr="0044405A">
        <w:rPr>
          <w:rFonts w:asciiTheme="minorHAnsi" w:hAnsiTheme="minorHAnsi" w:cstheme="minorHAnsi"/>
          <w:b/>
          <w:bCs/>
          <w:i/>
          <w:iCs/>
          <w:color w:val="C00000"/>
          <w:highlight w:val="yellow"/>
        </w:rPr>
        <w:t>5</w:t>
      </w:r>
      <w:r w:rsidR="00490B2D" w:rsidRPr="0044405A">
        <w:rPr>
          <w:rFonts w:asciiTheme="minorHAnsi" w:hAnsiTheme="minorHAnsi" w:cstheme="minorHAnsi"/>
          <w:b/>
          <w:bCs/>
          <w:i/>
          <w:iCs/>
          <w:highlight w:val="yellow"/>
        </w:rPr>
        <w:t xml:space="preserve"> since joining UNT</w:t>
      </w:r>
      <w:r w:rsidR="002A2AA2" w:rsidRPr="000F532E">
        <w:rPr>
          <w:rFonts w:asciiTheme="minorHAnsi" w:hAnsiTheme="minorHAnsi" w:cstheme="minorHAnsi"/>
          <w:b/>
          <w:bCs/>
          <w:highlight w:val="yellow"/>
        </w:rPr>
        <w:t>)</w:t>
      </w:r>
    </w:p>
    <w:p w14:paraId="2FEB8FF9" w14:textId="389437A4" w:rsidR="00B578C8" w:rsidRPr="000F532E" w:rsidRDefault="00B578C8" w:rsidP="003F76D3">
      <w:pPr>
        <w:pStyle w:val="ListParagraph"/>
        <w:numPr>
          <w:ilvl w:val="0"/>
          <w:numId w:val="35"/>
        </w:numPr>
        <w:shd w:val="clear" w:color="auto" w:fill="FFFFFF" w:themeFill="background1"/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, O. L., &amp; Chelliah, S.L. (2022). </w:t>
      </w:r>
      <w:r w:rsidR="000B0876" w:rsidRPr="000F532E">
        <w:rPr>
          <w:rFonts w:asciiTheme="minorHAnsi" w:hAnsiTheme="minorHAnsi" w:cstheme="minorHAnsi"/>
          <w:color w:val="231F20"/>
          <w:lang w:val="en-US"/>
        </w:rPr>
        <w:t>Digital Language Archives: Notes from the guest editors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: Editorial. 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>The Electronic Library</w:t>
      </w:r>
      <w:r w:rsidRPr="000F532E">
        <w:rPr>
          <w:rFonts w:asciiTheme="minorHAnsi" w:hAnsiTheme="minorHAnsi" w:cstheme="minorHAnsi"/>
          <w:color w:val="231F20"/>
          <w:lang w:val="en-US"/>
        </w:rPr>
        <w:t>, 40(</w:t>
      </w:r>
      <w:r w:rsidR="00493922" w:rsidRPr="000F532E">
        <w:rPr>
          <w:rFonts w:asciiTheme="minorHAnsi" w:hAnsiTheme="minorHAnsi" w:cstheme="minorHAnsi"/>
          <w:color w:val="231F20"/>
          <w:lang w:val="en-US"/>
        </w:rPr>
        <w:t>5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), </w:t>
      </w:r>
      <w:r w:rsidR="00ED499F">
        <w:rPr>
          <w:rFonts w:asciiTheme="minorHAnsi" w:hAnsiTheme="minorHAnsi" w:cstheme="minorHAnsi"/>
          <w:color w:val="231F20"/>
          <w:lang w:val="en-US"/>
        </w:rPr>
        <w:t>505-506</w:t>
      </w:r>
      <w:r w:rsidRPr="000F532E">
        <w:rPr>
          <w:rFonts w:asciiTheme="minorHAnsi" w:hAnsiTheme="minorHAnsi" w:cstheme="minorHAnsi"/>
          <w:color w:val="231F20"/>
          <w:lang w:val="en-US"/>
        </w:rPr>
        <w:t>. [</w:t>
      </w:r>
      <w:r w:rsidR="000B0876" w:rsidRPr="000F532E">
        <w:rPr>
          <w:rFonts w:asciiTheme="minorHAnsi" w:hAnsiTheme="minorHAnsi" w:cstheme="minorHAnsi"/>
          <w:color w:val="231F20"/>
          <w:lang w:val="en-US"/>
        </w:rPr>
        <w:t>918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words]</w:t>
      </w:r>
      <w:r w:rsidR="00ED499F" w:rsidRPr="00ED499F">
        <w:t xml:space="preserve"> </w:t>
      </w:r>
      <w:r w:rsidR="00ED499F">
        <w:rPr>
          <w:rFonts w:asciiTheme="minorHAnsi" w:hAnsiTheme="minorHAnsi" w:cstheme="minorHAnsi"/>
          <w:color w:val="231F20"/>
          <w:lang w:val="en-US"/>
        </w:rPr>
        <w:t xml:space="preserve"> </w:t>
      </w:r>
      <w:hyperlink r:id="rId157" w:tgtFrame="_blank" w:history="1">
        <w:r w:rsidR="00ED499F" w:rsidRPr="00ED499F">
          <w:rPr>
            <w:rStyle w:val="Hyperlink"/>
            <w:rFonts w:asciiTheme="minorHAnsi" w:hAnsiTheme="minorHAnsi" w:cstheme="minorHAnsi"/>
          </w:rPr>
          <w:t>https://doi.org/10.1108/EL-11-2022-349</w:t>
        </w:r>
      </w:hyperlink>
    </w:p>
    <w:p w14:paraId="74FFAB60" w14:textId="3CCFCD10" w:rsidR="000F59BB" w:rsidRPr="000F532E" w:rsidRDefault="000F59BB" w:rsidP="00707D8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</w:t>
      </w:r>
      <w:r w:rsidRPr="000F532E">
        <w:rPr>
          <w:rFonts w:asciiTheme="minorHAnsi" w:hAnsiTheme="minorHAnsi" w:cstheme="minorHAnsi"/>
          <w:color w:val="231F20"/>
          <w:lang w:val="en-US"/>
        </w:rPr>
        <w:t>, O. L.</w:t>
      </w:r>
      <w:r w:rsidR="001322FC" w:rsidRPr="000F532E">
        <w:rPr>
          <w:rFonts w:asciiTheme="minorHAnsi" w:hAnsiTheme="minorHAnsi" w:cstheme="minorHAnsi"/>
          <w:color w:val="231F20"/>
          <w:lang w:val="en-US"/>
        </w:rPr>
        <w:t>, Wang, X., &amp; Cheng, Q.</w:t>
      </w:r>
      <w:r w:rsidR="006541E1" w:rsidRPr="000F532E">
        <w:rPr>
          <w:rFonts w:asciiTheme="minorHAnsi" w:hAnsiTheme="minorHAnsi" w:cstheme="minorHAnsi"/>
          <w:color w:val="231F20"/>
          <w:lang w:val="en-US"/>
        </w:rPr>
        <w:t xml:space="preserve"> (</w:t>
      </w:r>
      <w:r w:rsidR="000C7EAC" w:rsidRPr="000F532E">
        <w:rPr>
          <w:rFonts w:asciiTheme="minorHAnsi" w:hAnsiTheme="minorHAnsi" w:cstheme="minorHAnsi"/>
          <w:color w:val="231F20"/>
          <w:lang w:val="en-US"/>
        </w:rPr>
        <w:t>2021</w:t>
      </w:r>
      <w:r w:rsidR="00FF6BFB" w:rsidRPr="000F532E">
        <w:rPr>
          <w:rFonts w:asciiTheme="minorHAnsi" w:hAnsiTheme="minorHAnsi" w:cstheme="minorHAnsi"/>
          <w:color w:val="231F20"/>
          <w:lang w:val="en-US"/>
        </w:rPr>
        <w:t>)</w:t>
      </w:r>
      <w:r w:rsidR="006541E1" w:rsidRPr="000F532E">
        <w:rPr>
          <w:rFonts w:asciiTheme="minorHAnsi" w:hAnsiTheme="minorHAnsi" w:cstheme="minorHAnsi"/>
          <w:color w:val="231F20"/>
          <w:lang w:val="en-US"/>
        </w:rPr>
        <w:t>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</w:t>
      </w:r>
      <w:r w:rsidR="00311CD4" w:rsidRPr="000F532E">
        <w:rPr>
          <w:rFonts w:asciiTheme="minorHAnsi" w:hAnsiTheme="minorHAnsi" w:cstheme="minorHAnsi"/>
          <w:color w:val="231F20"/>
          <w:lang w:val="en-US"/>
        </w:rPr>
        <w:t>New directions, opportunities and challenges in organizing information and knowledge in the Big Data environment: Editorial</w:t>
      </w:r>
      <w:r w:rsidR="006541E1" w:rsidRPr="000F532E">
        <w:rPr>
          <w:rFonts w:asciiTheme="minorHAnsi" w:hAnsiTheme="minorHAnsi" w:cstheme="minorHAnsi"/>
          <w:color w:val="231F20"/>
          <w:lang w:val="en-US"/>
        </w:rPr>
        <w:t xml:space="preserve">. </w:t>
      </w:r>
      <w:r w:rsidR="006541E1" w:rsidRPr="000F532E">
        <w:rPr>
          <w:rFonts w:asciiTheme="minorHAnsi" w:hAnsiTheme="minorHAnsi" w:cstheme="minorHAnsi"/>
          <w:i/>
          <w:iCs/>
          <w:color w:val="231F20"/>
          <w:lang w:val="en-US"/>
        </w:rPr>
        <w:t>The Electronic Library</w:t>
      </w:r>
      <w:r w:rsidR="006541E1" w:rsidRPr="000F532E">
        <w:rPr>
          <w:rFonts w:asciiTheme="minorHAnsi" w:hAnsiTheme="minorHAnsi" w:cstheme="minorHAnsi"/>
          <w:color w:val="231F20"/>
          <w:lang w:val="en-US"/>
        </w:rPr>
        <w:t>, 39(</w:t>
      </w:r>
      <w:r w:rsidR="00ED499F">
        <w:rPr>
          <w:rFonts w:asciiTheme="minorHAnsi" w:hAnsiTheme="minorHAnsi" w:cstheme="minorHAnsi"/>
          <w:color w:val="231F20"/>
          <w:lang w:val="en-US"/>
        </w:rPr>
        <w:t>3</w:t>
      </w:r>
      <w:r w:rsidR="006541E1" w:rsidRPr="000F532E">
        <w:rPr>
          <w:rFonts w:asciiTheme="minorHAnsi" w:hAnsiTheme="minorHAnsi" w:cstheme="minorHAnsi"/>
          <w:color w:val="231F20"/>
          <w:lang w:val="en-US"/>
        </w:rPr>
        <w:t xml:space="preserve">), </w:t>
      </w:r>
      <w:r w:rsidR="00ED499F">
        <w:rPr>
          <w:rFonts w:asciiTheme="minorHAnsi" w:hAnsiTheme="minorHAnsi" w:cstheme="minorHAnsi"/>
          <w:color w:val="231F20"/>
          <w:lang w:val="en-US"/>
        </w:rPr>
        <w:t>389-391</w:t>
      </w:r>
      <w:r w:rsidR="006541E1" w:rsidRPr="000F532E">
        <w:rPr>
          <w:rFonts w:asciiTheme="minorHAnsi" w:hAnsiTheme="minorHAnsi" w:cstheme="minorHAnsi"/>
          <w:color w:val="231F20"/>
          <w:lang w:val="en-US"/>
        </w:rPr>
        <w:t>.</w:t>
      </w:r>
      <w:r w:rsidR="00311CD4" w:rsidRPr="000F532E">
        <w:rPr>
          <w:rFonts w:asciiTheme="minorHAnsi" w:hAnsiTheme="minorHAnsi" w:cstheme="minorHAnsi"/>
          <w:color w:val="231F20"/>
          <w:lang w:val="en-US"/>
        </w:rPr>
        <w:t xml:space="preserve"> [1356 words]</w:t>
      </w:r>
      <w:r w:rsidR="00ED499F" w:rsidRPr="00ED499F">
        <w:t xml:space="preserve"> </w:t>
      </w:r>
      <w:hyperlink r:id="rId158" w:history="1">
        <w:r w:rsidR="00ED499F" w:rsidRPr="00554A25">
          <w:rPr>
            <w:rStyle w:val="Hyperlink"/>
            <w:rFonts w:asciiTheme="minorHAnsi" w:hAnsiTheme="minorHAnsi" w:cstheme="minorHAnsi"/>
            <w:lang w:val="en-US"/>
          </w:rPr>
          <w:t>https://www.emerald.com/el/article/39/3/389/99121/</w:t>
        </w:r>
      </w:hyperlink>
      <w:r w:rsidR="00ED499F">
        <w:rPr>
          <w:rFonts w:asciiTheme="minorHAnsi" w:hAnsiTheme="minorHAnsi" w:cstheme="minorHAnsi"/>
          <w:color w:val="231F20"/>
          <w:lang w:val="en-US"/>
        </w:rPr>
        <w:t xml:space="preserve"> </w:t>
      </w:r>
    </w:p>
    <w:p w14:paraId="3016A26A" w14:textId="0BB4A8EA" w:rsidR="00493922" w:rsidRPr="000F532E" w:rsidRDefault="00864147" w:rsidP="00485D8F">
      <w:pPr>
        <w:pStyle w:val="ListParagraph"/>
        <w:numPr>
          <w:ilvl w:val="0"/>
          <w:numId w:val="35"/>
        </w:numPr>
        <w:tabs>
          <w:tab w:val="left" w:pos="5310"/>
        </w:tabs>
        <w:rPr>
          <w:rFonts w:asciiTheme="minorHAnsi" w:hAnsiTheme="minorHAnsi" w:cstheme="minorHAnsi"/>
          <w:lang w:val="en-US"/>
        </w:rPr>
      </w:pP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</w:t>
      </w:r>
      <w:r w:rsidRPr="000F532E">
        <w:rPr>
          <w:rFonts w:asciiTheme="minorHAnsi" w:hAnsiTheme="minorHAnsi" w:cstheme="minorHAnsi"/>
          <w:color w:val="231F20"/>
          <w:lang w:val="en-US"/>
        </w:rPr>
        <w:t>, O.L</w:t>
      </w:r>
      <w:r w:rsidR="000C7EAC" w:rsidRPr="000F532E">
        <w:rPr>
          <w:rFonts w:asciiTheme="minorHAnsi" w:hAnsiTheme="minorHAnsi" w:cstheme="minorHAnsi"/>
          <w:color w:val="231F20"/>
          <w:lang w:val="en-US"/>
        </w:rPr>
        <w:t>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, </w:t>
      </w:r>
      <w:r w:rsidRPr="000F532E">
        <w:rPr>
          <w:rFonts w:asciiTheme="minorHAnsi" w:hAnsiTheme="minorHAnsi" w:cstheme="minorHAnsi"/>
          <w:color w:val="111111"/>
        </w:rPr>
        <w:t>Downie, J.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S., &amp; Jayarathna, S. (2019). Notes on JCDL 2018 Doctoral Consortium from workshop organizers. </w:t>
      </w:r>
      <w:r w:rsidRPr="000F532E">
        <w:rPr>
          <w:rFonts w:asciiTheme="minorHAnsi" w:hAnsiTheme="minorHAnsi" w:cstheme="minorHAnsi"/>
          <w:i/>
          <w:color w:val="000000"/>
        </w:rPr>
        <w:t>IEEE TCDL Bulletin</w:t>
      </w:r>
      <w:r w:rsidRPr="000F532E">
        <w:rPr>
          <w:rFonts w:asciiTheme="minorHAnsi" w:hAnsiTheme="minorHAnsi" w:cstheme="minorHAnsi"/>
          <w:color w:val="000000"/>
        </w:rPr>
        <w:t>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</w:t>
      </w:r>
      <w:r w:rsidR="00493922" w:rsidRPr="000F532E">
        <w:rPr>
          <w:rFonts w:asciiTheme="minorHAnsi" w:hAnsiTheme="minorHAnsi" w:cstheme="minorHAnsi"/>
          <w:lang w:val="en-US"/>
        </w:rPr>
        <w:tab/>
      </w:r>
    </w:p>
    <w:p w14:paraId="4D4B4829" w14:textId="6AD68F04" w:rsidR="008B3F5C" w:rsidRPr="000F532E" w:rsidRDefault="008B3F5C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b/>
          <w:bCs/>
          <w:color w:val="000000"/>
        </w:rPr>
        <w:t>Zavalina</w:t>
      </w:r>
      <w:r w:rsidRPr="000F532E">
        <w:rPr>
          <w:rFonts w:asciiTheme="minorHAnsi" w:hAnsiTheme="minorHAnsi" w:cstheme="minorHAnsi"/>
          <w:color w:val="000000"/>
        </w:rPr>
        <w:t>, O.L. (</w:t>
      </w:r>
      <w:r w:rsidRPr="000F532E">
        <w:rPr>
          <w:rFonts w:asciiTheme="minorHAnsi" w:hAnsiTheme="minorHAnsi" w:cstheme="minorHAnsi"/>
        </w:rPr>
        <w:t>2012</w:t>
      </w:r>
      <w:r w:rsidRPr="000F532E">
        <w:rPr>
          <w:rFonts w:asciiTheme="minorHAnsi" w:hAnsiTheme="minorHAnsi" w:cstheme="minorHAnsi"/>
          <w:color w:val="000000"/>
        </w:rPr>
        <w:t xml:space="preserve">). Collection-level metadata and its role in subject access to digital libraries. [In Persian]. In </w:t>
      </w:r>
      <w:r w:rsidRPr="000F532E">
        <w:rPr>
          <w:rStyle w:val="Emphasis"/>
          <w:rFonts w:asciiTheme="minorHAnsi" w:hAnsiTheme="minorHAnsi" w:cstheme="minorHAnsi"/>
          <w:color w:val="000000"/>
        </w:rPr>
        <w:t>Library and Information Science News Association</w:t>
      </w:r>
      <w:r w:rsidRPr="000F532E">
        <w:rPr>
          <w:rFonts w:asciiTheme="minorHAnsi" w:hAnsiTheme="minorHAnsi" w:cstheme="minorHAnsi"/>
          <w:color w:val="000000"/>
        </w:rPr>
        <w:t xml:space="preserve">. Retrieved from </w:t>
      </w:r>
      <w:hyperlink r:id="rId159" w:history="1">
        <w:r w:rsidRPr="000F532E">
          <w:rPr>
            <w:rStyle w:val="Hyperlink"/>
            <w:rFonts w:asciiTheme="minorHAnsi" w:hAnsiTheme="minorHAnsi" w:cstheme="minorHAnsi"/>
          </w:rPr>
          <w:t>http://www.lisna.ir/index.php?option=com_content&amp;view=article&amp;id=7424:1390-10-19-05-14-58&amp;catid=63:1389-07-23-05-51-07</w:t>
        </w:r>
      </w:hyperlink>
      <w:r w:rsidRPr="000F532E">
        <w:rPr>
          <w:rFonts w:asciiTheme="minorHAnsi" w:hAnsiTheme="minorHAnsi" w:cstheme="minorHAnsi"/>
          <w:color w:val="111111"/>
        </w:rPr>
        <w:t>.</w:t>
      </w:r>
    </w:p>
    <w:p w14:paraId="1182F58D" w14:textId="7929C982" w:rsidR="00B10160" w:rsidRPr="000F532E" w:rsidRDefault="00B10160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>, O.</w:t>
      </w:r>
      <w:r w:rsidR="00057CEB" w:rsidRPr="000F532E">
        <w:rPr>
          <w:rFonts w:asciiTheme="minorHAnsi" w:hAnsiTheme="minorHAnsi" w:cstheme="minorHAnsi"/>
        </w:rPr>
        <w:t>L.</w:t>
      </w:r>
      <w:r w:rsidRPr="000F532E">
        <w:rPr>
          <w:rFonts w:asciiTheme="minorHAnsi" w:hAnsiTheme="minorHAnsi" w:cstheme="minorHAnsi"/>
        </w:rPr>
        <w:t xml:space="preserve"> (2010). Review of the book “Cossack bibliography</w:t>
      </w:r>
      <w:r w:rsidR="00660419" w:rsidRPr="000F532E">
        <w:rPr>
          <w:rFonts w:asciiTheme="minorHAnsi" w:hAnsiTheme="minorHAnsi" w:cstheme="minorHAnsi"/>
        </w:rPr>
        <w:t>.”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</w:rPr>
        <w:t>Slavic &amp; East European Information Resources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i/>
        </w:rPr>
        <w:t>11</w:t>
      </w:r>
      <w:r w:rsidRPr="000F532E">
        <w:rPr>
          <w:rFonts w:asciiTheme="minorHAnsi" w:hAnsiTheme="minorHAnsi" w:cstheme="minorHAnsi"/>
        </w:rPr>
        <w:t>(4)</w:t>
      </w:r>
      <w:r w:rsidR="00833DE3" w:rsidRPr="000F532E">
        <w:rPr>
          <w:rFonts w:asciiTheme="minorHAnsi" w:hAnsiTheme="minorHAnsi" w:cstheme="minorHAnsi"/>
        </w:rPr>
        <w:t>, 391-393</w:t>
      </w:r>
      <w:r w:rsidRPr="000F532E">
        <w:rPr>
          <w:rFonts w:asciiTheme="minorHAnsi" w:hAnsiTheme="minorHAnsi" w:cstheme="minorHAnsi"/>
        </w:rPr>
        <w:t>.</w:t>
      </w:r>
      <w:r w:rsidR="00457A94" w:rsidRPr="000F532E">
        <w:rPr>
          <w:rFonts w:asciiTheme="minorHAnsi" w:hAnsiTheme="minorHAnsi" w:cstheme="minorHAnsi"/>
        </w:rPr>
        <w:t xml:space="preserve"> </w:t>
      </w:r>
      <w:hyperlink r:id="rId160" w:history="1">
        <w:r w:rsidR="00457A94" w:rsidRPr="000F532E">
          <w:rPr>
            <w:rStyle w:val="Hyperlink"/>
            <w:rFonts w:asciiTheme="minorHAnsi" w:hAnsiTheme="minorHAnsi" w:cstheme="minorHAnsi"/>
          </w:rPr>
          <w:t>https://doi.org/10.1080/15228886.2010.523878</w:t>
        </w:r>
      </w:hyperlink>
      <w:r w:rsidR="00457A94" w:rsidRPr="000F532E">
        <w:rPr>
          <w:rFonts w:asciiTheme="minorHAnsi" w:hAnsiTheme="minorHAnsi" w:cstheme="minorHAnsi"/>
        </w:rPr>
        <w:t xml:space="preserve"> </w:t>
      </w:r>
    </w:p>
    <w:p w14:paraId="6812DF83" w14:textId="788C0080" w:rsidR="00B10160" w:rsidRPr="000F532E" w:rsidRDefault="00B10160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>, O. (2008). Review of the book “Arkhivni ta rukopysni zbirky Naukovoho tovarystva im. Shevchenka v Natsionalnii bibliotetsi u Varshavi.”</w:t>
      </w:r>
      <w:r w:rsidR="0010212C" w:rsidRPr="000F532E">
        <w:rPr>
          <w:rFonts w:asciiTheme="minorHAnsi" w:hAnsiTheme="minorHAnsi" w:cstheme="minorHAnsi"/>
        </w:rPr>
        <w:t xml:space="preserve"> [“Archival and Manuscript Collections of Shevchenko Society at the National Library of Poland in Warsaw”].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</w:rPr>
        <w:t>Slavic &amp; East European Information Resources, 9</w:t>
      </w:r>
      <w:r w:rsidRPr="000F532E">
        <w:rPr>
          <w:rFonts w:asciiTheme="minorHAnsi" w:hAnsiTheme="minorHAnsi" w:cstheme="minorHAnsi"/>
        </w:rPr>
        <w:t xml:space="preserve">(1), 84-87. </w:t>
      </w:r>
      <w:hyperlink r:id="rId161" w:history="1">
        <w:r w:rsidR="00457A94" w:rsidRPr="000F532E">
          <w:rPr>
            <w:rStyle w:val="Hyperlink"/>
            <w:rFonts w:asciiTheme="minorHAnsi" w:hAnsiTheme="minorHAnsi" w:cstheme="minorHAnsi"/>
          </w:rPr>
          <w:t>https://doi.org/10.1080/15228880802104785</w:t>
        </w:r>
      </w:hyperlink>
      <w:r w:rsidR="008C329D" w:rsidRPr="000F532E">
        <w:rPr>
          <w:rFonts w:asciiTheme="minorHAnsi" w:hAnsiTheme="minorHAnsi" w:cstheme="minorHAnsi"/>
        </w:rPr>
        <w:t>.</w:t>
      </w:r>
    </w:p>
    <w:p w14:paraId="371594C2" w14:textId="49C39EFA" w:rsidR="00C25AE5" w:rsidRPr="000F532E" w:rsidRDefault="00C25AE5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 xml:space="preserve">, O. (2007). Evolution of </w:t>
      </w:r>
      <w:r w:rsidR="00660419" w:rsidRPr="000F532E">
        <w:rPr>
          <w:rFonts w:asciiTheme="minorHAnsi" w:hAnsiTheme="minorHAnsi" w:cstheme="minorHAnsi"/>
        </w:rPr>
        <w:t>collection-level description in the</w:t>
      </w:r>
      <w:r w:rsidRPr="000F532E">
        <w:rPr>
          <w:rFonts w:asciiTheme="minorHAnsi" w:hAnsiTheme="minorHAnsi" w:cstheme="minorHAnsi"/>
        </w:rPr>
        <w:t xml:space="preserve"> Collection Registry</w:t>
      </w:r>
      <w:r w:rsidR="007B4BBC" w:rsidRPr="000F532E">
        <w:rPr>
          <w:rFonts w:asciiTheme="minorHAnsi" w:hAnsiTheme="minorHAnsi" w:cstheme="minorHAnsi"/>
        </w:rPr>
        <w:t>.</w:t>
      </w:r>
      <w:r w:rsidRPr="000F532E">
        <w:rPr>
          <w:rFonts w:asciiTheme="minorHAnsi" w:hAnsiTheme="minorHAnsi" w:cstheme="minorHAnsi"/>
        </w:rPr>
        <w:t xml:space="preserve">  In </w:t>
      </w:r>
      <w:r w:rsidRPr="000F532E">
        <w:rPr>
          <w:rFonts w:asciiTheme="minorHAnsi" w:hAnsiTheme="minorHAnsi" w:cstheme="minorHAnsi"/>
          <w:i/>
        </w:rPr>
        <w:t xml:space="preserve">Final Report for the IMLS Digital Collections &amp; Content Project: IMLS National </w:t>
      </w:r>
      <w:r w:rsidR="007B4BBC" w:rsidRPr="000F532E">
        <w:rPr>
          <w:rFonts w:asciiTheme="minorHAnsi" w:hAnsiTheme="minorHAnsi" w:cstheme="minorHAnsi"/>
          <w:i/>
        </w:rPr>
        <w:t>Leadership Grant LG-02-02-0281</w:t>
      </w:r>
      <w:r w:rsidR="00600B7C">
        <w:rPr>
          <w:rFonts w:asciiTheme="minorHAnsi" w:hAnsiTheme="minorHAnsi" w:cstheme="minorHAnsi"/>
          <w:i/>
        </w:rPr>
        <w:t xml:space="preserve"> </w:t>
      </w:r>
      <w:r w:rsidR="007B4BBC" w:rsidRPr="000F532E">
        <w:rPr>
          <w:rFonts w:asciiTheme="minorHAnsi" w:hAnsiTheme="minorHAnsi" w:cstheme="minorHAnsi"/>
          <w:i/>
        </w:rPr>
        <w:t>"</w:t>
      </w:r>
      <w:r w:rsidRPr="000F532E">
        <w:rPr>
          <w:rFonts w:asciiTheme="minorHAnsi" w:hAnsiTheme="minorHAnsi" w:cstheme="minorHAnsi"/>
          <w:i/>
        </w:rPr>
        <w:t>Proposal for IMLS Collection Registry and Metadata Repository": Summary of Findings, October 2002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="00CD3BC6" w:rsidRPr="000F532E">
        <w:rPr>
          <w:rFonts w:asciiTheme="minorHAnsi" w:hAnsiTheme="minorHAnsi" w:cstheme="minorHAnsi"/>
          <w:i/>
        </w:rPr>
        <w:t>-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Pr="000F532E">
        <w:rPr>
          <w:rFonts w:asciiTheme="minorHAnsi" w:hAnsiTheme="minorHAnsi" w:cstheme="minorHAnsi"/>
          <w:i/>
        </w:rPr>
        <w:t>September 2007</w:t>
      </w:r>
      <w:r w:rsidR="00B95970" w:rsidRPr="000F532E">
        <w:rPr>
          <w:rFonts w:asciiTheme="minorHAnsi" w:hAnsiTheme="minorHAnsi" w:cstheme="minorHAnsi"/>
          <w:i/>
        </w:rPr>
        <w:t xml:space="preserve"> </w:t>
      </w:r>
      <w:hyperlink r:id="rId162" w:history="1">
        <w:r w:rsidR="00B95970" w:rsidRPr="000F532E">
          <w:rPr>
            <w:rStyle w:val="Hyperlink"/>
            <w:rFonts w:asciiTheme="minorHAnsi" w:hAnsiTheme="minorHAnsi" w:cstheme="minorHAnsi"/>
            <w:iCs/>
          </w:rPr>
          <w:t>https://web.archive.org/web/20100619121721/http://imlsdcc.grainger.uiuc.edu/docs/FinalReport_CollectionResearch.pdf</w:t>
        </w:r>
      </w:hyperlink>
      <w:r w:rsidRPr="000F532E">
        <w:rPr>
          <w:rFonts w:asciiTheme="minorHAnsi" w:hAnsiTheme="minorHAnsi" w:cstheme="minorHAnsi"/>
          <w:iCs/>
        </w:rPr>
        <w:t>.</w:t>
      </w:r>
      <w:r w:rsidR="00B95970" w:rsidRPr="000F532E">
        <w:rPr>
          <w:rFonts w:asciiTheme="minorHAnsi" w:hAnsiTheme="minorHAnsi" w:cstheme="minorHAnsi"/>
        </w:rPr>
        <w:t xml:space="preserve"> </w:t>
      </w:r>
    </w:p>
    <w:p w14:paraId="7E3CBAC7" w14:textId="70B6C5A4" w:rsidR="007A62AC" w:rsidRPr="000F532E" w:rsidRDefault="00623388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 xml:space="preserve">, O. (2007). </w:t>
      </w:r>
      <w:r w:rsidRPr="000F532E">
        <w:rPr>
          <w:rFonts w:asciiTheme="minorHAnsi" w:hAnsiTheme="minorHAnsi" w:cstheme="minorHAnsi"/>
          <w:iCs/>
        </w:rPr>
        <w:t xml:space="preserve">LSTA Digitization </w:t>
      </w:r>
      <w:r w:rsidR="00660419" w:rsidRPr="000F532E">
        <w:rPr>
          <w:rFonts w:asciiTheme="minorHAnsi" w:hAnsiTheme="minorHAnsi" w:cstheme="minorHAnsi"/>
          <w:iCs/>
        </w:rPr>
        <w:t>projects</w:t>
      </w:r>
      <w:r w:rsidRPr="000F532E">
        <w:rPr>
          <w:rFonts w:asciiTheme="minorHAnsi" w:hAnsiTheme="minorHAnsi" w:cstheme="minorHAnsi"/>
          <w:iCs/>
        </w:rPr>
        <w:t xml:space="preserve">: </w:t>
      </w:r>
      <w:r w:rsidR="00660419" w:rsidRPr="000F532E">
        <w:rPr>
          <w:rFonts w:asciiTheme="minorHAnsi" w:hAnsiTheme="minorHAnsi" w:cstheme="minorHAnsi"/>
          <w:iCs/>
        </w:rPr>
        <w:t>summary of findings</w:t>
      </w:r>
      <w:r w:rsidRPr="000F532E">
        <w:rPr>
          <w:rFonts w:asciiTheme="minorHAnsi" w:hAnsiTheme="minorHAnsi" w:cstheme="minorHAnsi"/>
          <w:iCs/>
        </w:rPr>
        <w:t xml:space="preserve">. </w:t>
      </w:r>
      <w:r w:rsidRPr="000F532E">
        <w:rPr>
          <w:rFonts w:asciiTheme="minorHAnsi" w:hAnsiTheme="minorHAnsi" w:cstheme="minorHAnsi"/>
        </w:rPr>
        <w:t xml:space="preserve">In </w:t>
      </w:r>
      <w:r w:rsidRPr="000F532E">
        <w:rPr>
          <w:rFonts w:asciiTheme="minorHAnsi" w:hAnsiTheme="minorHAnsi" w:cstheme="minorHAnsi"/>
          <w:i/>
        </w:rPr>
        <w:t xml:space="preserve">Final Report for the IMLS Digital Collections &amp; Content Project: IMLS National </w:t>
      </w:r>
      <w:r w:rsidR="007B4BBC" w:rsidRPr="000F532E">
        <w:rPr>
          <w:rFonts w:asciiTheme="minorHAnsi" w:hAnsiTheme="minorHAnsi" w:cstheme="minorHAnsi"/>
          <w:i/>
        </w:rPr>
        <w:t>Leadership Grant LG-02-02-0281</w:t>
      </w:r>
      <w:r w:rsidR="00600B7C">
        <w:rPr>
          <w:rFonts w:asciiTheme="minorHAnsi" w:hAnsiTheme="minorHAnsi" w:cstheme="minorHAnsi"/>
          <w:i/>
        </w:rPr>
        <w:t xml:space="preserve"> </w:t>
      </w:r>
      <w:r w:rsidR="007B4BBC" w:rsidRPr="000F532E">
        <w:rPr>
          <w:rFonts w:asciiTheme="minorHAnsi" w:hAnsiTheme="minorHAnsi" w:cstheme="minorHAnsi"/>
          <w:i/>
        </w:rPr>
        <w:t>"</w:t>
      </w:r>
      <w:r w:rsidRPr="000F532E">
        <w:rPr>
          <w:rFonts w:asciiTheme="minorHAnsi" w:hAnsiTheme="minorHAnsi" w:cstheme="minorHAnsi"/>
          <w:i/>
        </w:rPr>
        <w:t>Proposal for IMLS Collection Registry and Metadata Repository": Summary of Findings, October 2002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="00CD3BC6" w:rsidRPr="000F532E">
        <w:rPr>
          <w:rFonts w:asciiTheme="minorHAnsi" w:hAnsiTheme="minorHAnsi" w:cstheme="minorHAnsi"/>
          <w:i/>
        </w:rPr>
        <w:t>-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Pr="000F532E">
        <w:rPr>
          <w:rFonts w:asciiTheme="minorHAnsi" w:hAnsiTheme="minorHAnsi" w:cstheme="minorHAnsi"/>
          <w:i/>
        </w:rPr>
        <w:t>September 2007</w:t>
      </w:r>
      <w:r w:rsidR="00647932" w:rsidRPr="000F532E">
        <w:rPr>
          <w:rFonts w:asciiTheme="minorHAnsi" w:hAnsiTheme="minorHAnsi" w:cstheme="minorHAnsi"/>
        </w:rPr>
        <w:t>.</w:t>
      </w:r>
      <w:r w:rsidR="007A62AC" w:rsidRPr="000F532E">
        <w:rPr>
          <w:rFonts w:asciiTheme="minorHAnsi" w:hAnsiTheme="minorHAnsi" w:cstheme="minorHAnsi"/>
        </w:rPr>
        <w:t xml:space="preserve"> </w:t>
      </w:r>
      <w:r w:rsidR="000C7EAC" w:rsidRPr="000F532E">
        <w:rPr>
          <w:rStyle w:val="Hyperlink"/>
          <w:rFonts w:asciiTheme="minorHAnsi" w:hAnsiTheme="minorHAnsi" w:cstheme="minorHAnsi"/>
          <w:iCs/>
        </w:rPr>
        <w:t>https://web.archive.org/web/20100619121943/http://imlsdcc.grainger.uiuc.edu/docs/FinalReport_ContentAndUse.pdf</w:t>
      </w:r>
      <w:r w:rsidRPr="000F532E">
        <w:rPr>
          <w:rFonts w:asciiTheme="minorHAnsi" w:hAnsiTheme="minorHAnsi" w:cstheme="minorHAnsi"/>
          <w:iCs/>
        </w:rPr>
        <w:t>.</w:t>
      </w:r>
    </w:p>
    <w:p w14:paraId="0F63FC18" w14:textId="2EC92934" w:rsidR="007A62AC" w:rsidRPr="000F532E" w:rsidRDefault="00623388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 xml:space="preserve">, O. (2007). </w:t>
      </w:r>
      <w:r w:rsidRPr="000F532E">
        <w:rPr>
          <w:rFonts w:asciiTheme="minorHAnsi" w:hAnsiTheme="minorHAnsi" w:cstheme="minorHAnsi"/>
          <w:iCs/>
        </w:rPr>
        <w:t xml:space="preserve">Summary of </w:t>
      </w:r>
      <w:r w:rsidR="00660419" w:rsidRPr="000F532E">
        <w:rPr>
          <w:rFonts w:asciiTheme="minorHAnsi" w:hAnsiTheme="minorHAnsi" w:cstheme="minorHAnsi"/>
          <w:iCs/>
        </w:rPr>
        <w:t>Collection Registry searches</w:t>
      </w:r>
      <w:r w:rsidRPr="000F532E">
        <w:rPr>
          <w:rFonts w:asciiTheme="minorHAnsi" w:hAnsiTheme="minorHAnsi" w:cstheme="minorHAnsi"/>
          <w:iCs/>
        </w:rPr>
        <w:t xml:space="preserve">. </w:t>
      </w:r>
      <w:r w:rsidRPr="000F532E">
        <w:rPr>
          <w:rFonts w:asciiTheme="minorHAnsi" w:hAnsiTheme="minorHAnsi" w:cstheme="minorHAnsi"/>
        </w:rPr>
        <w:t xml:space="preserve">In </w:t>
      </w:r>
      <w:r w:rsidRPr="000F532E">
        <w:rPr>
          <w:rFonts w:asciiTheme="minorHAnsi" w:hAnsiTheme="minorHAnsi" w:cstheme="minorHAnsi"/>
          <w:i/>
        </w:rPr>
        <w:t xml:space="preserve">Final Report for the IMLS Digital Collections &amp; Content Project: IMLS National </w:t>
      </w:r>
      <w:r w:rsidR="007B4BBC" w:rsidRPr="000F532E">
        <w:rPr>
          <w:rFonts w:asciiTheme="minorHAnsi" w:hAnsiTheme="minorHAnsi" w:cstheme="minorHAnsi"/>
          <w:i/>
        </w:rPr>
        <w:t>Leadership Grant LG-02-02-0281</w:t>
      </w:r>
      <w:r w:rsidR="00600B7C">
        <w:rPr>
          <w:rFonts w:asciiTheme="minorHAnsi" w:hAnsiTheme="minorHAnsi" w:cstheme="minorHAnsi"/>
          <w:i/>
        </w:rPr>
        <w:t xml:space="preserve"> </w:t>
      </w:r>
      <w:r w:rsidR="007B4BBC" w:rsidRPr="000F532E">
        <w:rPr>
          <w:rFonts w:asciiTheme="minorHAnsi" w:hAnsiTheme="minorHAnsi" w:cstheme="minorHAnsi"/>
          <w:i/>
        </w:rPr>
        <w:t>"</w:t>
      </w:r>
      <w:r w:rsidRPr="000F532E">
        <w:rPr>
          <w:rFonts w:asciiTheme="minorHAnsi" w:hAnsiTheme="minorHAnsi" w:cstheme="minorHAnsi"/>
          <w:i/>
        </w:rPr>
        <w:t>Proposal for IMLS Collection Registry and Metadata Repository": Summary of Findings, October 2002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="00CD3BC6" w:rsidRPr="000F532E">
        <w:rPr>
          <w:rFonts w:asciiTheme="minorHAnsi" w:hAnsiTheme="minorHAnsi" w:cstheme="minorHAnsi"/>
          <w:i/>
        </w:rPr>
        <w:t>-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Pr="000F532E">
        <w:rPr>
          <w:rFonts w:asciiTheme="minorHAnsi" w:hAnsiTheme="minorHAnsi" w:cstheme="minorHAnsi"/>
          <w:i/>
        </w:rPr>
        <w:t>September 2007</w:t>
      </w:r>
      <w:r w:rsidR="00647932" w:rsidRPr="000F532E">
        <w:rPr>
          <w:rFonts w:asciiTheme="minorHAnsi" w:hAnsiTheme="minorHAnsi" w:cstheme="minorHAnsi"/>
        </w:rPr>
        <w:t xml:space="preserve">. </w:t>
      </w:r>
      <w:hyperlink r:id="rId163" w:history="1">
        <w:r w:rsidR="007A62AC" w:rsidRPr="000F532E">
          <w:rPr>
            <w:rStyle w:val="Hyperlink"/>
            <w:rFonts w:asciiTheme="minorHAnsi" w:hAnsiTheme="minorHAnsi" w:cstheme="minorHAnsi"/>
          </w:rPr>
          <w:t>https://web.archive.org/web/20100619121943/http://imlsdcc.grainger.uiuc.edu/docs/FinalReport_ContentAndUse.pdf</w:t>
        </w:r>
      </w:hyperlink>
    </w:p>
    <w:p w14:paraId="67DE002C" w14:textId="763E76D8" w:rsidR="00C25AE5" w:rsidRPr="000F532E" w:rsidRDefault="0087657B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Palmer, C., Twidale, M</w:t>
      </w:r>
      <w:r w:rsidR="008B0BD2">
        <w:rPr>
          <w:rFonts w:asciiTheme="minorHAnsi" w:hAnsiTheme="minorHAnsi" w:cstheme="minorHAnsi"/>
        </w:rPr>
        <w:t>.</w:t>
      </w:r>
      <w:r w:rsidRPr="000F532E">
        <w:rPr>
          <w:rFonts w:asciiTheme="minorHAnsi" w:hAnsiTheme="minorHAnsi" w:cstheme="minorHAnsi"/>
        </w:rPr>
        <w:t xml:space="preserve">, &amp; </w:t>
      </w:r>
      <w:r w:rsidR="00C25AE5" w:rsidRPr="000F532E">
        <w:rPr>
          <w:rFonts w:asciiTheme="minorHAnsi" w:hAnsiTheme="minorHAnsi" w:cstheme="minorHAnsi"/>
          <w:b/>
          <w:bCs/>
        </w:rPr>
        <w:t>Zavalina</w:t>
      </w:r>
      <w:r w:rsidR="00C25AE5" w:rsidRPr="000F532E">
        <w:rPr>
          <w:rFonts w:asciiTheme="minorHAnsi" w:hAnsiTheme="minorHAnsi" w:cstheme="minorHAnsi"/>
        </w:rPr>
        <w:t xml:space="preserve">, O. </w:t>
      </w:r>
      <w:r w:rsidRPr="000F532E">
        <w:rPr>
          <w:rFonts w:asciiTheme="minorHAnsi" w:hAnsiTheme="minorHAnsi" w:cstheme="minorHAnsi"/>
        </w:rPr>
        <w:t xml:space="preserve">(2007). </w:t>
      </w:r>
      <w:r w:rsidRPr="000F532E">
        <w:rPr>
          <w:rFonts w:asciiTheme="minorHAnsi" w:hAnsiTheme="minorHAnsi" w:cstheme="minorHAnsi"/>
          <w:iCs/>
        </w:rPr>
        <w:t xml:space="preserve">Collection </w:t>
      </w:r>
      <w:r w:rsidR="00660419" w:rsidRPr="000F532E">
        <w:rPr>
          <w:rFonts w:asciiTheme="minorHAnsi" w:hAnsiTheme="minorHAnsi" w:cstheme="minorHAnsi"/>
          <w:iCs/>
        </w:rPr>
        <w:t>identity</w:t>
      </w:r>
      <w:r w:rsidRPr="000F532E">
        <w:rPr>
          <w:rFonts w:asciiTheme="minorHAnsi" w:hAnsiTheme="minorHAnsi" w:cstheme="minorHAnsi"/>
          <w:iCs/>
        </w:rPr>
        <w:t xml:space="preserve"> in IMLS </w:t>
      </w:r>
      <w:r w:rsidR="00660419" w:rsidRPr="000F532E">
        <w:rPr>
          <w:rFonts w:asciiTheme="minorHAnsi" w:hAnsiTheme="minorHAnsi" w:cstheme="minorHAnsi"/>
          <w:iCs/>
        </w:rPr>
        <w:t>community</w:t>
      </w:r>
      <w:r w:rsidRPr="000F532E">
        <w:rPr>
          <w:rFonts w:asciiTheme="minorHAnsi" w:hAnsiTheme="minorHAnsi" w:cstheme="minorHAnsi"/>
        </w:rPr>
        <w:t xml:space="preserve">. </w:t>
      </w:r>
      <w:r w:rsidR="00C25AE5" w:rsidRPr="000F532E">
        <w:rPr>
          <w:rFonts w:asciiTheme="minorHAnsi" w:hAnsiTheme="minorHAnsi" w:cstheme="minorHAnsi"/>
        </w:rPr>
        <w:t xml:space="preserve">In </w:t>
      </w:r>
      <w:r w:rsidR="00C25AE5" w:rsidRPr="000F532E">
        <w:rPr>
          <w:rFonts w:asciiTheme="minorHAnsi" w:hAnsiTheme="minorHAnsi" w:cstheme="minorHAnsi"/>
          <w:i/>
        </w:rPr>
        <w:t xml:space="preserve">Final Report for the IMLS Digital Collections &amp; Content Project: IMLS National </w:t>
      </w:r>
      <w:r w:rsidR="007B4BBC" w:rsidRPr="000F532E">
        <w:rPr>
          <w:rFonts w:asciiTheme="minorHAnsi" w:hAnsiTheme="minorHAnsi" w:cstheme="minorHAnsi"/>
          <w:i/>
        </w:rPr>
        <w:t>Leadership Grant LG-02-02-0281</w:t>
      </w:r>
      <w:r w:rsidR="00600B7C">
        <w:rPr>
          <w:rFonts w:asciiTheme="minorHAnsi" w:hAnsiTheme="minorHAnsi" w:cstheme="minorHAnsi"/>
          <w:i/>
        </w:rPr>
        <w:t xml:space="preserve"> </w:t>
      </w:r>
      <w:r w:rsidR="007B4BBC" w:rsidRPr="000F532E">
        <w:rPr>
          <w:rFonts w:asciiTheme="minorHAnsi" w:hAnsiTheme="minorHAnsi" w:cstheme="minorHAnsi"/>
          <w:i/>
        </w:rPr>
        <w:t>"</w:t>
      </w:r>
      <w:r w:rsidR="00C25AE5" w:rsidRPr="000F532E">
        <w:rPr>
          <w:rFonts w:asciiTheme="minorHAnsi" w:hAnsiTheme="minorHAnsi" w:cstheme="minorHAnsi"/>
          <w:i/>
        </w:rPr>
        <w:t xml:space="preserve">Proposal for IMLS Collection Registry and </w:t>
      </w:r>
      <w:r w:rsidR="00C25AE5" w:rsidRPr="000F532E">
        <w:rPr>
          <w:rFonts w:asciiTheme="minorHAnsi" w:hAnsiTheme="minorHAnsi" w:cstheme="minorHAnsi"/>
          <w:i/>
        </w:rPr>
        <w:lastRenderedPageBreak/>
        <w:t>Metadata Repository": Summary of Findings, October 2002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="00CD3BC6" w:rsidRPr="000F532E">
        <w:rPr>
          <w:rFonts w:asciiTheme="minorHAnsi" w:hAnsiTheme="minorHAnsi" w:cstheme="minorHAnsi"/>
          <w:i/>
        </w:rPr>
        <w:t>-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="00C25AE5" w:rsidRPr="000F532E">
        <w:rPr>
          <w:rFonts w:asciiTheme="minorHAnsi" w:hAnsiTheme="minorHAnsi" w:cstheme="minorHAnsi"/>
          <w:i/>
        </w:rPr>
        <w:t>September 2007</w:t>
      </w:r>
      <w:r w:rsidR="00647932" w:rsidRPr="000F532E">
        <w:rPr>
          <w:rFonts w:asciiTheme="minorHAnsi" w:hAnsiTheme="minorHAnsi" w:cstheme="minorHAnsi"/>
        </w:rPr>
        <w:t>.</w:t>
      </w:r>
      <w:r w:rsidR="00C25AE5" w:rsidRPr="000F532E">
        <w:rPr>
          <w:rFonts w:asciiTheme="minorHAnsi" w:hAnsiTheme="minorHAnsi" w:cstheme="minorHAnsi"/>
        </w:rPr>
        <w:t xml:space="preserve"> </w:t>
      </w:r>
      <w:hyperlink r:id="rId164" w:history="1">
        <w:r w:rsidR="000F59BB" w:rsidRPr="000F532E">
          <w:rPr>
            <w:rStyle w:val="Hyperlink"/>
            <w:rFonts w:asciiTheme="minorHAnsi" w:hAnsiTheme="minorHAnsi" w:cstheme="minorHAnsi"/>
            <w:iCs/>
          </w:rPr>
          <w:t>https://web.archive.org/web/20100619121721/http://imlsdcc.grainger.uiuc.edu/docs/FinalReport_CollectionResearch.pdf</w:t>
        </w:r>
      </w:hyperlink>
      <w:r w:rsidR="00C25AE5" w:rsidRPr="000F532E">
        <w:rPr>
          <w:rFonts w:asciiTheme="minorHAnsi" w:hAnsiTheme="minorHAnsi" w:cstheme="minorHAnsi"/>
        </w:rPr>
        <w:t>.</w:t>
      </w:r>
    </w:p>
    <w:p w14:paraId="4AB97C76" w14:textId="2C202C3A" w:rsidR="002A2AA2" w:rsidRPr="000F532E" w:rsidRDefault="00623388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Palmer, C., &amp; </w:t>
      </w: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 xml:space="preserve">, O. (2007). </w:t>
      </w:r>
      <w:r w:rsidRPr="000F532E">
        <w:rPr>
          <w:rFonts w:asciiTheme="minorHAnsi" w:hAnsiTheme="minorHAnsi" w:cstheme="minorHAnsi"/>
          <w:iCs/>
        </w:rPr>
        <w:t xml:space="preserve">Trends in </w:t>
      </w:r>
      <w:r w:rsidR="00660419" w:rsidRPr="000F532E">
        <w:rPr>
          <w:rFonts w:asciiTheme="minorHAnsi" w:hAnsiTheme="minorHAnsi" w:cstheme="minorHAnsi"/>
          <w:iCs/>
        </w:rPr>
        <w:t xml:space="preserve">metadata practices </w:t>
      </w:r>
      <w:r w:rsidRPr="000F532E">
        <w:rPr>
          <w:rFonts w:asciiTheme="minorHAnsi" w:hAnsiTheme="minorHAnsi" w:cstheme="minorHAnsi"/>
          <w:iCs/>
        </w:rPr>
        <w:t xml:space="preserve">among IMLS DCC Registry </w:t>
      </w:r>
      <w:r w:rsidR="00660419" w:rsidRPr="000F532E">
        <w:rPr>
          <w:rFonts w:asciiTheme="minorHAnsi" w:hAnsiTheme="minorHAnsi" w:cstheme="minorHAnsi"/>
          <w:iCs/>
        </w:rPr>
        <w:t>participants</w:t>
      </w:r>
      <w:r w:rsidRPr="000F532E">
        <w:rPr>
          <w:rFonts w:asciiTheme="minorHAnsi" w:hAnsiTheme="minorHAnsi" w:cstheme="minorHAnsi"/>
          <w:iCs/>
        </w:rPr>
        <w:t xml:space="preserve">. </w:t>
      </w:r>
      <w:r w:rsidRPr="000F532E">
        <w:rPr>
          <w:rFonts w:asciiTheme="minorHAnsi" w:hAnsiTheme="minorHAnsi" w:cstheme="minorHAnsi"/>
        </w:rPr>
        <w:t xml:space="preserve">In </w:t>
      </w:r>
      <w:r w:rsidRPr="000F532E">
        <w:rPr>
          <w:rFonts w:asciiTheme="minorHAnsi" w:hAnsiTheme="minorHAnsi" w:cstheme="minorHAnsi"/>
          <w:i/>
        </w:rPr>
        <w:t>Final Report for the IMLS Digital Collections &amp; Content Project: IMLS National Leadership Grant LG-02-02-0281" Proposal for IMLS Collection Registry and Metadata Repository": Summary of Findings, October 2002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="00CD3BC6" w:rsidRPr="000F532E">
        <w:rPr>
          <w:rFonts w:asciiTheme="minorHAnsi" w:hAnsiTheme="minorHAnsi" w:cstheme="minorHAnsi"/>
          <w:i/>
        </w:rPr>
        <w:t>-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Pr="000F532E">
        <w:rPr>
          <w:rFonts w:asciiTheme="minorHAnsi" w:hAnsiTheme="minorHAnsi" w:cstheme="minorHAnsi"/>
          <w:i/>
        </w:rPr>
        <w:t>September 2007</w:t>
      </w:r>
      <w:r w:rsidR="00647932" w:rsidRPr="000F532E">
        <w:rPr>
          <w:rFonts w:asciiTheme="minorHAnsi" w:hAnsiTheme="minorHAnsi" w:cstheme="minorHAnsi"/>
        </w:rPr>
        <w:t>.</w:t>
      </w:r>
      <w:r w:rsidR="00BD59A8" w:rsidRPr="000F532E">
        <w:rPr>
          <w:rFonts w:asciiTheme="minorHAnsi" w:hAnsiTheme="minorHAnsi" w:cstheme="minorHAnsi"/>
        </w:rPr>
        <w:t xml:space="preserve"> </w:t>
      </w:r>
      <w:hyperlink r:id="rId165" w:history="1">
        <w:r w:rsidR="000F59BB" w:rsidRPr="000F532E">
          <w:rPr>
            <w:rStyle w:val="Hyperlink"/>
            <w:rFonts w:asciiTheme="minorHAnsi" w:hAnsiTheme="minorHAnsi" w:cstheme="minorHAnsi"/>
            <w:iCs/>
          </w:rPr>
          <w:t>https://web.archive.org/web/20100619121721/http://imlsdcc.grainger.uiuc.edu/docs/FinalReport_CollectionResearch.pdf</w:t>
        </w:r>
      </w:hyperlink>
      <w:r w:rsidRPr="000F532E">
        <w:rPr>
          <w:rFonts w:asciiTheme="minorHAnsi" w:hAnsiTheme="minorHAnsi" w:cstheme="minorHAnsi"/>
        </w:rPr>
        <w:t>.</w:t>
      </w:r>
    </w:p>
    <w:p w14:paraId="48E8AAF6" w14:textId="55623D32" w:rsidR="004764F1" w:rsidRPr="000F532E" w:rsidRDefault="00623388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Palmer, C., &amp; </w:t>
      </w: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 xml:space="preserve">, O. (2007). </w:t>
      </w:r>
      <w:r w:rsidRPr="000F532E">
        <w:rPr>
          <w:rFonts w:asciiTheme="minorHAnsi" w:hAnsiTheme="minorHAnsi" w:cstheme="minorHAnsi"/>
          <w:iCs/>
        </w:rPr>
        <w:t xml:space="preserve">Diffusion of </w:t>
      </w:r>
      <w:r w:rsidR="00660419" w:rsidRPr="000F532E">
        <w:rPr>
          <w:rFonts w:asciiTheme="minorHAnsi" w:hAnsiTheme="minorHAnsi" w:cstheme="minorHAnsi"/>
          <w:iCs/>
        </w:rPr>
        <w:t xml:space="preserve">metadata practices </w:t>
      </w:r>
      <w:r w:rsidRPr="000F532E">
        <w:rPr>
          <w:rFonts w:asciiTheme="minorHAnsi" w:hAnsiTheme="minorHAnsi" w:cstheme="minorHAnsi"/>
          <w:iCs/>
        </w:rPr>
        <w:t xml:space="preserve">in IMLS </w:t>
      </w:r>
      <w:r w:rsidR="00660419" w:rsidRPr="000F532E">
        <w:rPr>
          <w:rFonts w:asciiTheme="minorHAnsi" w:hAnsiTheme="minorHAnsi" w:cstheme="minorHAnsi"/>
          <w:iCs/>
        </w:rPr>
        <w:t>community</w:t>
      </w:r>
      <w:r w:rsidRPr="000F532E">
        <w:rPr>
          <w:rFonts w:asciiTheme="minorHAnsi" w:hAnsiTheme="minorHAnsi" w:cstheme="minorHAnsi"/>
          <w:iCs/>
        </w:rPr>
        <w:t>.</w:t>
      </w:r>
      <w:r w:rsidRPr="000F532E">
        <w:rPr>
          <w:rFonts w:asciiTheme="minorHAnsi" w:hAnsiTheme="minorHAnsi" w:cstheme="minorHAnsi"/>
        </w:rPr>
        <w:t xml:space="preserve"> In </w:t>
      </w:r>
      <w:r w:rsidRPr="000F532E">
        <w:rPr>
          <w:rFonts w:asciiTheme="minorHAnsi" w:hAnsiTheme="minorHAnsi" w:cstheme="minorHAnsi"/>
          <w:i/>
        </w:rPr>
        <w:t xml:space="preserve">Final Report for the IMLS Digital Collections &amp; Content Project: IMLS National </w:t>
      </w:r>
      <w:r w:rsidR="007B4BBC" w:rsidRPr="000F532E">
        <w:rPr>
          <w:rFonts w:asciiTheme="minorHAnsi" w:hAnsiTheme="minorHAnsi" w:cstheme="minorHAnsi"/>
          <w:i/>
        </w:rPr>
        <w:t>Leadership Grant LG-02-02-0281</w:t>
      </w:r>
      <w:r w:rsidR="00600B7C">
        <w:rPr>
          <w:rFonts w:asciiTheme="minorHAnsi" w:hAnsiTheme="minorHAnsi" w:cstheme="minorHAnsi"/>
          <w:i/>
        </w:rPr>
        <w:t xml:space="preserve"> </w:t>
      </w:r>
      <w:r w:rsidR="007B4BBC" w:rsidRPr="000F532E">
        <w:rPr>
          <w:rFonts w:asciiTheme="minorHAnsi" w:hAnsiTheme="minorHAnsi" w:cstheme="minorHAnsi"/>
          <w:i/>
        </w:rPr>
        <w:t>"</w:t>
      </w:r>
      <w:r w:rsidRPr="000F532E">
        <w:rPr>
          <w:rFonts w:asciiTheme="minorHAnsi" w:hAnsiTheme="minorHAnsi" w:cstheme="minorHAnsi"/>
          <w:i/>
        </w:rPr>
        <w:t>Proposal for IMLS Collection Registry and Metadata Repository": Summary of Findings, October 2002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="00CD3BC6" w:rsidRPr="000F532E">
        <w:rPr>
          <w:rFonts w:asciiTheme="minorHAnsi" w:hAnsiTheme="minorHAnsi" w:cstheme="minorHAnsi"/>
          <w:i/>
        </w:rPr>
        <w:t>-</w:t>
      </w:r>
      <w:r w:rsidR="00F37186" w:rsidRPr="000F532E">
        <w:rPr>
          <w:rFonts w:asciiTheme="minorHAnsi" w:hAnsiTheme="minorHAnsi" w:cstheme="minorHAnsi"/>
          <w:i/>
        </w:rPr>
        <w:t xml:space="preserve"> </w:t>
      </w:r>
      <w:r w:rsidRPr="000F532E">
        <w:rPr>
          <w:rFonts w:asciiTheme="minorHAnsi" w:hAnsiTheme="minorHAnsi" w:cstheme="minorHAnsi"/>
          <w:i/>
        </w:rPr>
        <w:t>September 2007</w:t>
      </w:r>
      <w:r w:rsidR="00647932" w:rsidRPr="000F532E">
        <w:rPr>
          <w:rFonts w:asciiTheme="minorHAnsi" w:hAnsiTheme="minorHAnsi" w:cstheme="minorHAnsi"/>
        </w:rPr>
        <w:t>.</w:t>
      </w:r>
      <w:r w:rsidR="000F59BB" w:rsidRPr="000F532E">
        <w:rPr>
          <w:rFonts w:asciiTheme="minorHAnsi" w:hAnsiTheme="minorHAnsi" w:cstheme="minorHAnsi"/>
        </w:rPr>
        <w:t xml:space="preserve"> </w:t>
      </w:r>
      <w:hyperlink r:id="rId166" w:history="1">
        <w:r w:rsidR="000F59BB" w:rsidRPr="000F532E">
          <w:rPr>
            <w:rStyle w:val="Hyperlink"/>
            <w:rFonts w:asciiTheme="minorHAnsi" w:hAnsiTheme="minorHAnsi" w:cstheme="minorHAnsi"/>
            <w:iCs/>
          </w:rPr>
          <w:t>https://web.archive.org/web/20100619121721/http://imlsdcc.grainger.uiuc.edu/docs/FinalReport_CollectionResearch.pdf</w:t>
        </w:r>
      </w:hyperlink>
      <w:r w:rsidRPr="000F532E">
        <w:rPr>
          <w:rFonts w:asciiTheme="minorHAnsi" w:hAnsiTheme="minorHAnsi" w:cstheme="minorHAnsi"/>
        </w:rPr>
        <w:t>.</w:t>
      </w:r>
    </w:p>
    <w:p w14:paraId="20F36F05" w14:textId="77777777" w:rsidR="002A2AA2" w:rsidRPr="000F532E" w:rsidRDefault="00C25AE5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Cole, T., Jackson, A.</w:t>
      </w:r>
      <w:r w:rsidR="00BD59A8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>S., Palmer, C.</w:t>
      </w:r>
      <w:r w:rsidR="00BD59A8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>L., Shreeves, S. L., Twidale, M.</w:t>
      </w:r>
      <w:r w:rsidR="00BD59A8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B., &amp; </w:t>
      </w: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 xml:space="preserve">, O. (2006). </w:t>
      </w:r>
      <w:r w:rsidRPr="000F532E">
        <w:rPr>
          <w:rFonts w:asciiTheme="minorHAnsi" w:hAnsiTheme="minorHAnsi" w:cstheme="minorHAnsi"/>
          <w:i/>
        </w:rPr>
        <w:t>Findings Pertaining to the Framework of Guidance for Building Good Digital Collections</w:t>
      </w:r>
      <w:r w:rsidRPr="000F532E">
        <w:rPr>
          <w:rFonts w:asciiTheme="minorHAnsi" w:hAnsiTheme="minorHAnsi" w:cstheme="minorHAnsi"/>
        </w:rPr>
        <w:t xml:space="preserve">. White paper. </w:t>
      </w:r>
      <w:hyperlink r:id="rId167" w:history="1">
        <w:r w:rsidR="00A34B70" w:rsidRPr="000F532E">
          <w:rPr>
            <w:rStyle w:val="Hyperlink"/>
            <w:rFonts w:asciiTheme="minorHAnsi" w:hAnsiTheme="minorHAnsi" w:cstheme="minorHAnsi"/>
          </w:rPr>
          <w:t>http://www.ideals.illinois.edu/handle/2142/722</w:t>
        </w:r>
      </w:hyperlink>
      <w:r w:rsidR="00647932" w:rsidRPr="000F532E">
        <w:rPr>
          <w:rFonts w:asciiTheme="minorHAnsi" w:hAnsiTheme="minorHAnsi" w:cstheme="minorHAnsi"/>
        </w:rPr>
        <w:t>.</w:t>
      </w:r>
      <w:r w:rsidR="00A34B70" w:rsidRPr="000F532E">
        <w:rPr>
          <w:rFonts w:asciiTheme="minorHAnsi" w:hAnsiTheme="minorHAnsi" w:cstheme="minorHAnsi"/>
        </w:rPr>
        <w:t xml:space="preserve"> </w:t>
      </w:r>
    </w:p>
    <w:p w14:paraId="35F6C984" w14:textId="77777777" w:rsidR="002A2AA2" w:rsidRPr="000F532E" w:rsidRDefault="00C25AE5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 xml:space="preserve">, O. (2006). User searches in IMLS DCC Collection Registry: transaction log analysis. </w:t>
      </w:r>
      <w:r w:rsidRPr="000F532E">
        <w:rPr>
          <w:rFonts w:asciiTheme="minorHAnsi" w:hAnsiTheme="minorHAnsi" w:cstheme="minorHAnsi"/>
          <w:i/>
        </w:rPr>
        <w:t>Technical Report UIUCLIS</w:t>
      </w:r>
      <w:r w:rsidR="00CD3BC6" w:rsidRPr="000F532E">
        <w:rPr>
          <w:rFonts w:asciiTheme="minorHAnsi" w:hAnsiTheme="minorHAnsi" w:cstheme="minorHAnsi"/>
        </w:rPr>
        <w:t>–</w:t>
      </w:r>
      <w:r w:rsidRPr="000F532E">
        <w:rPr>
          <w:rFonts w:asciiTheme="minorHAnsi" w:hAnsiTheme="minorHAnsi" w:cstheme="minorHAnsi"/>
          <w:i/>
        </w:rPr>
        <w:t>2006/3+IMLS</w:t>
      </w:r>
      <w:r w:rsidRPr="000F532E">
        <w:rPr>
          <w:rFonts w:asciiTheme="minorHAnsi" w:hAnsiTheme="minorHAnsi" w:cstheme="minorHAnsi"/>
        </w:rPr>
        <w:t>. Champaign, IL: Graduate School of Library and Information Science, University of Illinois at Urbana-Champaign.</w:t>
      </w:r>
      <w:r w:rsidR="00BD59A8" w:rsidRPr="000F532E">
        <w:rPr>
          <w:rFonts w:asciiTheme="minorHAnsi" w:hAnsiTheme="minorHAnsi" w:cstheme="minorHAnsi"/>
        </w:rPr>
        <w:t xml:space="preserve"> </w:t>
      </w:r>
      <w:hyperlink r:id="rId168" w:tgtFrame="_blank" w:history="1">
        <w:r w:rsidR="00BD59A8" w:rsidRPr="000F532E">
          <w:rPr>
            <w:rStyle w:val="Hyperlink"/>
            <w:rFonts w:asciiTheme="minorHAnsi" w:hAnsiTheme="minorHAnsi" w:cstheme="minorHAnsi"/>
          </w:rPr>
          <w:t>http://www.ideals.illinois.edu/handle/2142/713</w:t>
        </w:r>
      </w:hyperlink>
      <w:r w:rsidR="00BD59A8" w:rsidRPr="000F532E">
        <w:rPr>
          <w:rFonts w:asciiTheme="minorHAnsi" w:hAnsiTheme="minorHAnsi" w:cstheme="minorHAnsi"/>
        </w:rPr>
        <w:t>.</w:t>
      </w:r>
    </w:p>
    <w:p w14:paraId="579D975B" w14:textId="4BF56027" w:rsidR="002A2AA2" w:rsidRPr="000F532E" w:rsidRDefault="00C25AE5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</w:rPr>
        <w:t>Zavalina</w:t>
      </w:r>
      <w:r w:rsidRPr="000F532E">
        <w:rPr>
          <w:rFonts w:asciiTheme="minorHAnsi" w:hAnsiTheme="minorHAnsi" w:cstheme="minorHAnsi"/>
        </w:rPr>
        <w:t xml:space="preserve">, O., &amp; Shtohryn, D. (2002). </w:t>
      </w:r>
      <w:r w:rsidRPr="000F532E">
        <w:rPr>
          <w:rFonts w:asciiTheme="minorHAnsi" w:hAnsiTheme="minorHAnsi" w:cstheme="minorHAnsi"/>
          <w:i/>
        </w:rPr>
        <w:t>Ukrainians in the United States and Other Western Countries: Their Cultural and Political Activities, Speeches, Performances, and Interviews</w:t>
      </w:r>
      <w:r w:rsidRPr="000F532E">
        <w:rPr>
          <w:rFonts w:asciiTheme="minorHAnsi" w:hAnsiTheme="minorHAnsi" w:cstheme="minorHAnsi"/>
        </w:rPr>
        <w:t xml:space="preserve">: [a catalog of audio collection]. University of Illinois Slavic and East European Library. Urbana, </w:t>
      </w:r>
      <w:r w:rsidR="0010212C" w:rsidRPr="000F532E">
        <w:rPr>
          <w:rFonts w:asciiTheme="minorHAnsi" w:hAnsiTheme="minorHAnsi" w:cstheme="minorHAnsi"/>
        </w:rPr>
        <w:t>IL</w:t>
      </w:r>
      <w:r w:rsidRPr="000F532E">
        <w:rPr>
          <w:rFonts w:asciiTheme="minorHAnsi" w:hAnsiTheme="minorHAnsi" w:cstheme="minorHAnsi"/>
        </w:rPr>
        <w:t xml:space="preserve">, 84 p. </w:t>
      </w:r>
    </w:p>
    <w:p w14:paraId="53C4660F" w14:textId="7772B289" w:rsidR="002A2AA2" w:rsidRPr="000F532E" w:rsidRDefault="007A62AC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Cs/>
        </w:rPr>
        <w:t xml:space="preserve">Drobiazko, M.F., </w:t>
      </w:r>
      <w:r w:rsidRPr="000F532E">
        <w:rPr>
          <w:rFonts w:asciiTheme="minorHAnsi" w:hAnsiTheme="minorHAnsi" w:cstheme="minorHAnsi"/>
          <w:b/>
          <w:bCs/>
          <w:iCs/>
        </w:rPr>
        <w:t>Zavalina</w:t>
      </w:r>
      <w:r w:rsidRPr="000F532E">
        <w:rPr>
          <w:rFonts w:asciiTheme="minorHAnsi" w:hAnsiTheme="minorHAnsi" w:cstheme="minorHAnsi"/>
          <w:iCs/>
        </w:rPr>
        <w:t xml:space="preserve"> O.L., et al. (2000a). </w:t>
      </w:r>
      <w:r w:rsidR="00C25AE5" w:rsidRPr="000F532E">
        <w:rPr>
          <w:rFonts w:asciiTheme="minorHAnsi" w:hAnsiTheme="minorHAnsi" w:cstheme="minorHAnsi"/>
          <w:i/>
        </w:rPr>
        <w:t>Znamenni Daty’2001.</w:t>
      </w:r>
      <w:r w:rsidR="00C25AE5" w:rsidRPr="000F532E">
        <w:rPr>
          <w:rFonts w:asciiTheme="minorHAnsi" w:hAnsiTheme="minorHAnsi" w:cstheme="minorHAnsi"/>
        </w:rPr>
        <w:t xml:space="preserve"> [</w:t>
      </w:r>
      <w:r w:rsidR="00C25AE5" w:rsidRPr="000F532E">
        <w:rPr>
          <w:rFonts w:asciiTheme="minorHAnsi" w:hAnsiTheme="minorHAnsi" w:cstheme="minorHAnsi"/>
          <w:i/>
        </w:rPr>
        <w:t>Notable Events and Anniversaries for the Year 2001: annual bibliography</w:t>
      </w:r>
      <w:r w:rsidR="00C25AE5" w:rsidRPr="000F532E">
        <w:rPr>
          <w:rFonts w:asciiTheme="minorHAnsi" w:hAnsiTheme="minorHAnsi" w:cstheme="minorHAnsi"/>
        </w:rPr>
        <w:t xml:space="preserve">]. </w:t>
      </w:r>
      <w:r w:rsidR="0010212C" w:rsidRPr="000F532E">
        <w:rPr>
          <w:rFonts w:asciiTheme="minorHAnsi" w:hAnsiTheme="minorHAnsi" w:cstheme="minorHAnsi"/>
        </w:rPr>
        <w:t>Kyiv</w:t>
      </w:r>
      <w:r w:rsidR="00C25AE5" w:rsidRPr="000F532E">
        <w:rPr>
          <w:rFonts w:asciiTheme="minorHAnsi" w:hAnsiTheme="minorHAnsi" w:cstheme="minorHAnsi"/>
        </w:rPr>
        <w:t xml:space="preserve">, Ukraine: Ukraina Publishing House. </w:t>
      </w:r>
    </w:p>
    <w:p w14:paraId="308C2BC9" w14:textId="38A2EE3C" w:rsidR="002A2AA2" w:rsidRPr="000F532E" w:rsidRDefault="007A62AC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Cs/>
        </w:rPr>
        <w:t xml:space="preserve">Drobiazko, M.F., </w:t>
      </w:r>
      <w:r w:rsidRPr="000F532E">
        <w:rPr>
          <w:rFonts w:asciiTheme="minorHAnsi" w:hAnsiTheme="minorHAnsi" w:cstheme="minorHAnsi"/>
          <w:b/>
          <w:bCs/>
          <w:iCs/>
        </w:rPr>
        <w:t>Zavalina</w:t>
      </w:r>
      <w:r w:rsidRPr="000F532E">
        <w:rPr>
          <w:rFonts w:asciiTheme="minorHAnsi" w:hAnsiTheme="minorHAnsi" w:cstheme="minorHAnsi"/>
          <w:iCs/>
        </w:rPr>
        <w:t xml:space="preserve"> O.L., et al. (2000b). </w:t>
      </w:r>
      <w:r w:rsidR="00986AC7" w:rsidRPr="000F532E">
        <w:rPr>
          <w:rFonts w:asciiTheme="minorHAnsi" w:hAnsiTheme="minorHAnsi" w:cstheme="minorHAnsi"/>
          <w:i/>
        </w:rPr>
        <w:t xml:space="preserve">Znamenni Daty’2000. </w:t>
      </w:r>
      <w:r w:rsidR="00986AC7" w:rsidRPr="000F532E">
        <w:rPr>
          <w:rFonts w:asciiTheme="minorHAnsi" w:hAnsiTheme="minorHAnsi" w:cstheme="minorHAnsi"/>
        </w:rPr>
        <w:t>[</w:t>
      </w:r>
      <w:r w:rsidR="00986AC7" w:rsidRPr="000F532E">
        <w:rPr>
          <w:rFonts w:asciiTheme="minorHAnsi" w:hAnsiTheme="minorHAnsi" w:cstheme="minorHAnsi"/>
          <w:i/>
        </w:rPr>
        <w:t>Notable Events and Anniversaries for the Year 2000: annual bibliography</w:t>
      </w:r>
      <w:r w:rsidR="00986AC7" w:rsidRPr="000F532E">
        <w:rPr>
          <w:rFonts w:asciiTheme="minorHAnsi" w:hAnsiTheme="minorHAnsi" w:cstheme="minorHAnsi"/>
        </w:rPr>
        <w:t>].</w:t>
      </w:r>
      <w:r w:rsidR="00986AC7" w:rsidRPr="000F532E">
        <w:rPr>
          <w:rFonts w:asciiTheme="minorHAnsi" w:hAnsiTheme="minorHAnsi" w:cstheme="minorHAnsi"/>
          <w:i/>
        </w:rPr>
        <w:t xml:space="preserve"> </w:t>
      </w:r>
      <w:r w:rsidR="00986AC7" w:rsidRPr="000F532E">
        <w:rPr>
          <w:rFonts w:asciiTheme="minorHAnsi" w:hAnsiTheme="minorHAnsi" w:cstheme="minorHAnsi"/>
        </w:rPr>
        <w:t>K</w:t>
      </w:r>
      <w:r w:rsidRPr="000F532E">
        <w:rPr>
          <w:rFonts w:asciiTheme="minorHAnsi" w:hAnsiTheme="minorHAnsi" w:cstheme="minorHAnsi"/>
        </w:rPr>
        <w:t>y</w:t>
      </w:r>
      <w:r w:rsidR="00986AC7" w:rsidRPr="000F532E">
        <w:rPr>
          <w:rFonts w:asciiTheme="minorHAnsi" w:hAnsiTheme="minorHAnsi" w:cstheme="minorHAnsi"/>
        </w:rPr>
        <w:t xml:space="preserve">iv, Ukraine: Ukraina Publishing House. 271 p. </w:t>
      </w:r>
    </w:p>
    <w:p w14:paraId="0C788BCC" w14:textId="747D396E" w:rsidR="002A2AA2" w:rsidRPr="000F532E" w:rsidRDefault="007A62AC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Cs/>
        </w:rPr>
        <w:t xml:space="preserve">Drobiazko, M.F., </w:t>
      </w:r>
      <w:r w:rsidRPr="000F532E">
        <w:rPr>
          <w:rFonts w:asciiTheme="minorHAnsi" w:hAnsiTheme="minorHAnsi" w:cstheme="minorHAnsi"/>
          <w:b/>
          <w:bCs/>
          <w:iCs/>
        </w:rPr>
        <w:t>Zavalina</w:t>
      </w:r>
      <w:r w:rsidRPr="000F532E">
        <w:rPr>
          <w:rFonts w:asciiTheme="minorHAnsi" w:hAnsiTheme="minorHAnsi" w:cstheme="minorHAnsi"/>
          <w:iCs/>
        </w:rPr>
        <w:t xml:space="preserve"> O.L., et al. (1994-2000). </w:t>
      </w:r>
      <w:r w:rsidR="00986AC7" w:rsidRPr="000F532E">
        <w:rPr>
          <w:rFonts w:asciiTheme="minorHAnsi" w:hAnsiTheme="minorHAnsi" w:cstheme="minorHAnsi"/>
          <w:i/>
        </w:rPr>
        <w:t>Kalendar Znamennykh i Pam'iatnykh Dat</w:t>
      </w:r>
      <w:r w:rsidR="00986AC7" w:rsidRPr="000F532E">
        <w:rPr>
          <w:rFonts w:asciiTheme="minorHAnsi" w:hAnsiTheme="minorHAnsi" w:cstheme="minorHAnsi"/>
        </w:rPr>
        <w:t xml:space="preserve"> [</w:t>
      </w:r>
      <w:r w:rsidR="00986AC7" w:rsidRPr="000F532E">
        <w:rPr>
          <w:rFonts w:asciiTheme="minorHAnsi" w:hAnsiTheme="minorHAnsi" w:cstheme="minorHAnsi"/>
          <w:i/>
        </w:rPr>
        <w:t>Calendar of Notable Events</w:t>
      </w:r>
      <w:r w:rsidR="00986AC7" w:rsidRPr="000F532E">
        <w:rPr>
          <w:rFonts w:asciiTheme="minorHAnsi" w:hAnsiTheme="minorHAnsi" w:cstheme="minorHAnsi"/>
        </w:rPr>
        <w:t>]. K</w:t>
      </w:r>
      <w:r w:rsidRPr="000F532E">
        <w:rPr>
          <w:rFonts w:asciiTheme="minorHAnsi" w:hAnsiTheme="minorHAnsi" w:cstheme="minorHAnsi"/>
        </w:rPr>
        <w:t>y</w:t>
      </w:r>
      <w:r w:rsidR="00986AC7" w:rsidRPr="000F532E">
        <w:rPr>
          <w:rFonts w:asciiTheme="minorHAnsi" w:hAnsiTheme="minorHAnsi" w:cstheme="minorHAnsi"/>
        </w:rPr>
        <w:t>iv, Ukraine: Book Chamber of Ukraine; National Parliamentary Library of Ukraine, 1994–2000. [26 issues</w:t>
      </w:r>
      <w:r w:rsidRPr="000F532E">
        <w:rPr>
          <w:rFonts w:asciiTheme="minorHAnsi" w:hAnsiTheme="minorHAnsi" w:cstheme="minorHAnsi"/>
        </w:rPr>
        <w:t xml:space="preserve"> of a quarterly bibliographic periodical</w:t>
      </w:r>
      <w:r w:rsidR="00986AC7" w:rsidRPr="000F532E">
        <w:rPr>
          <w:rFonts w:asciiTheme="minorHAnsi" w:hAnsiTheme="minorHAnsi" w:cstheme="minorHAnsi"/>
        </w:rPr>
        <w:t>]</w:t>
      </w:r>
    </w:p>
    <w:p w14:paraId="0797D96B" w14:textId="7C535F65" w:rsidR="002A2AA2" w:rsidRPr="000F532E" w:rsidRDefault="007A62AC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Cs/>
        </w:rPr>
        <w:t>Strishenets, N.,</w:t>
      </w:r>
      <w:r w:rsidR="008B3F5C" w:rsidRPr="000F532E">
        <w:rPr>
          <w:rFonts w:asciiTheme="minorHAnsi" w:hAnsiTheme="minorHAnsi" w:cstheme="minorHAnsi"/>
          <w:iCs/>
        </w:rPr>
        <w:t xml:space="preserve"> </w:t>
      </w:r>
      <w:r w:rsidR="003A5E9F" w:rsidRPr="000F532E">
        <w:rPr>
          <w:rFonts w:asciiTheme="minorHAnsi" w:hAnsiTheme="minorHAnsi" w:cstheme="minorHAnsi"/>
          <w:iCs/>
        </w:rPr>
        <w:t xml:space="preserve">Pashkova, V.S., </w:t>
      </w:r>
      <w:r w:rsidR="008B3F5C" w:rsidRPr="000F532E">
        <w:rPr>
          <w:rFonts w:asciiTheme="minorHAnsi" w:hAnsiTheme="minorHAnsi" w:cstheme="minorHAnsi"/>
          <w:iCs/>
        </w:rPr>
        <w:t xml:space="preserve">Voskresenska, H.P., Pohrebna, O.A., </w:t>
      </w:r>
      <w:r w:rsidRPr="000F532E">
        <w:rPr>
          <w:rFonts w:asciiTheme="minorHAnsi" w:hAnsiTheme="minorHAnsi" w:cstheme="minorHAnsi"/>
          <w:b/>
          <w:bCs/>
          <w:iCs/>
        </w:rPr>
        <w:t>Zavalina</w:t>
      </w:r>
      <w:r w:rsidRPr="000F532E">
        <w:rPr>
          <w:rFonts w:asciiTheme="minorHAnsi" w:hAnsiTheme="minorHAnsi" w:cstheme="minorHAnsi"/>
          <w:iCs/>
        </w:rPr>
        <w:t xml:space="preserve"> O.L., et al. (1999). </w:t>
      </w:r>
      <w:hyperlink r:id="rId169" w:history="1">
        <w:r w:rsidR="00986AC7" w:rsidRPr="000F532E">
          <w:rPr>
            <w:rStyle w:val="Hyperlink"/>
            <w:rFonts w:asciiTheme="minorHAnsi" w:hAnsiTheme="minorHAnsi" w:cstheme="minorHAnsi"/>
            <w:i/>
            <w:color w:val="auto"/>
            <w:u w:val="none"/>
          </w:rPr>
          <w:t>English-Ukrainian Glossary of Library and Information Terms</w:t>
        </w:r>
      </w:hyperlink>
      <w:r w:rsidR="00986AC7" w:rsidRPr="000F532E">
        <w:rPr>
          <w:rFonts w:asciiTheme="minorHAnsi" w:hAnsiTheme="minorHAnsi" w:cstheme="minorHAnsi"/>
        </w:rPr>
        <w:t>. K</w:t>
      </w:r>
      <w:r w:rsidR="008B3F5C" w:rsidRPr="000F532E">
        <w:rPr>
          <w:rFonts w:asciiTheme="minorHAnsi" w:hAnsiTheme="minorHAnsi" w:cstheme="minorHAnsi"/>
        </w:rPr>
        <w:t>y</w:t>
      </w:r>
      <w:r w:rsidR="00986AC7" w:rsidRPr="000F532E">
        <w:rPr>
          <w:rFonts w:asciiTheme="minorHAnsi" w:hAnsiTheme="minorHAnsi" w:cstheme="minorHAnsi"/>
        </w:rPr>
        <w:t xml:space="preserve">iv, Ukraine: United States Information Agency. 57 p. </w:t>
      </w:r>
    </w:p>
    <w:p w14:paraId="677C9C36" w14:textId="2B37CE91" w:rsidR="002A2AA2" w:rsidRPr="000F532E" w:rsidRDefault="007A62AC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  <w:iCs/>
        </w:rPr>
        <w:t>Zavalina</w:t>
      </w:r>
      <w:r w:rsidRPr="000F532E">
        <w:rPr>
          <w:rFonts w:asciiTheme="minorHAnsi" w:hAnsiTheme="minorHAnsi" w:cstheme="minorHAnsi"/>
          <w:iCs/>
        </w:rPr>
        <w:t xml:space="preserve">, </w:t>
      </w:r>
      <w:r w:rsidRPr="008E08F2">
        <w:rPr>
          <w:rFonts w:asciiTheme="minorHAnsi" w:hAnsiTheme="minorHAnsi" w:cstheme="minorHAnsi"/>
          <w:b/>
          <w:bCs/>
          <w:iCs/>
        </w:rPr>
        <w:t>O.</w:t>
      </w:r>
      <w:r w:rsidRPr="000F532E">
        <w:rPr>
          <w:rFonts w:asciiTheme="minorHAnsi" w:hAnsiTheme="minorHAnsi" w:cstheme="minorHAnsi"/>
          <w:iCs/>
        </w:rPr>
        <w:t xml:space="preserve"> (1994). </w:t>
      </w:r>
      <w:r w:rsidR="00986AC7" w:rsidRPr="000F532E">
        <w:rPr>
          <w:rFonts w:asciiTheme="minorHAnsi" w:hAnsiTheme="minorHAnsi" w:cstheme="minorHAnsi"/>
          <w:i/>
        </w:rPr>
        <w:t xml:space="preserve">Khudozhnia Literatura, Krytyka, Literaturoznavstvo Na Storinkakh Periodychnykh Vydan' 93 </w:t>
      </w:r>
      <w:r w:rsidR="00986AC7" w:rsidRPr="000F532E">
        <w:rPr>
          <w:rFonts w:asciiTheme="minorHAnsi" w:hAnsiTheme="minorHAnsi" w:cstheme="minorHAnsi"/>
        </w:rPr>
        <w:t>[</w:t>
      </w:r>
      <w:r w:rsidR="00986AC7" w:rsidRPr="000F532E">
        <w:rPr>
          <w:rFonts w:asciiTheme="minorHAnsi" w:hAnsiTheme="minorHAnsi" w:cstheme="minorHAnsi"/>
          <w:i/>
        </w:rPr>
        <w:t>Fiction, Poetry, Drama and Literary Criticism in Ukrainian Periodicals, 1993: Annual annotated bibliography</w:t>
      </w:r>
      <w:r w:rsidR="00986AC7" w:rsidRPr="000F532E">
        <w:rPr>
          <w:rFonts w:asciiTheme="minorHAnsi" w:hAnsiTheme="minorHAnsi" w:cstheme="minorHAnsi"/>
        </w:rPr>
        <w:t>]. K</w:t>
      </w:r>
      <w:r w:rsidRPr="000F532E">
        <w:rPr>
          <w:rFonts w:asciiTheme="minorHAnsi" w:hAnsiTheme="minorHAnsi" w:cstheme="minorHAnsi"/>
        </w:rPr>
        <w:t>y</w:t>
      </w:r>
      <w:r w:rsidR="00986AC7" w:rsidRPr="000F532E">
        <w:rPr>
          <w:rFonts w:asciiTheme="minorHAnsi" w:hAnsiTheme="minorHAnsi" w:cstheme="minorHAnsi"/>
        </w:rPr>
        <w:t>iv, Ukraine: National Parliamentary Library of Ukraine. 54 p.</w:t>
      </w:r>
    </w:p>
    <w:p w14:paraId="3281A241" w14:textId="00A511A0" w:rsidR="00986AC7" w:rsidRPr="000F532E" w:rsidRDefault="007A62AC" w:rsidP="00806EB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Cs/>
        </w:rPr>
        <w:lastRenderedPageBreak/>
        <w:t xml:space="preserve">Drobiazko, M.F., </w:t>
      </w:r>
      <w:r w:rsidRPr="000F532E">
        <w:rPr>
          <w:rFonts w:asciiTheme="minorHAnsi" w:hAnsiTheme="minorHAnsi" w:cstheme="minorHAnsi"/>
          <w:b/>
          <w:bCs/>
          <w:iCs/>
        </w:rPr>
        <w:t>Zavalina</w:t>
      </w:r>
      <w:r w:rsidRPr="000F532E">
        <w:rPr>
          <w:rFonts w:asciiTheme="minorHAnsi" w:hAnsiTheme="minorHAnsi" w:cstheme="minorHAnsi"/>
          <w:iCs/>
        </w:rPr>
        <w:t xml:space="preserve"> </w:t>
      </w:r>
      <w:r w:rsidRPr="008E08F2">
        <w:rPr>
          <w:rFonts w:asciiTheme="minorHAnsi" w:hAnsiTheme="minorHAnsi" w:cstheme="minorHAnsi"/>
          <w:b/>
          <w:bCs/>
          <w:iCs/>
        </w:rPr>
        <w:t>O.L.</w:t>
      </w:r>
      <w:r w:rsidRPr="000F532E">
        <w:rPr>
          <w:rFonts w:asciiTheme="minorHAnsi" w:hAnsiTheme="minorHAnsi" w:cstheme="minorHAnsi"/>
          <w:iCs/>
        </w:rPr>
        <w:t xml:space="preserve">, et al. (1994). </w:t>
      </w:r>
      <w:r w:rsidR="00986AC7" w:rsidRPr="000F532E">
        <w:rPr>
          <w:rFonts w:asciiTheme="minorHAnsi" w:hAnsiTheme="minorHAnsi" w:cstheme="minorHAnsi"/>
          <w:i/>
        </w:rPr>
        <w:t>Povernuti Imena</w:t>
      </w:r>
      <w:r w:rsidR="00986AC7" w:rsidRPr="000F532E">
        <w:rPr>
          <w:rFonts w:asciiTheme="minorHAnsi" w:hAnsiTheme="minorHAnsi" w:cstheme="minorHAnsi"/>
        </w:rPr>
        <w:t xml:space="preserve"> [</w:t>
      </w:r>
      <w:r w:rsidR="00986AC7" w:rsidRPr="000F532E">
        <w:rPr>
          <w:rFonts w:asciiTheme="minorHAnsi" w:hAnsiTheme="minorHAnsi" w:cstheme="minorHAnsi"/>
          <w:i/>
        </w:rPr>
        <w:t>Ukrainian Writers Repressed in the 1930s: series of bio-bibliographies</w:t>
      </w:r>
      <w:r w:rsidR="00986AC7" w:rsidRPr="000F532E">
        <w:rPr>
          <w:rFonts w:asciiTheme="minorHAnsi" w:hAnsiTheme="minorHAnsi" w:cstheme="minorHAnsi"/>
        </w:rPr>
        <w:t>]. (1994). K</w:t>
      </w:r>
      <w:r w:rsidR="008B3F5C" w:rsidRPr="000F532E">
        <w:rPr>
          <w:rFonts w:asciiTheme="minorHAnsi" w:hAnsiTheme="minorHAnsi" w:cstheme="minorHAnsi"/>
        </w:rPr>
        <w:t>y</w:t>
      </w:r>
      <w:r w:rsidR="00986AC7" w:rsidRPr="000F532E">
        <w:rPr>
          <w:rFonts w:asciiTheme="minorHAnsi" w:hAnsiTheme="minorHAnsi" w:cstheme="minorHAnsi"/>
        </w:rPr>
        <w:t xml:space="preserve">iv, Ukraine: National Parliamentary Library of Ukraine. [Issues </w:t>
      </w:r>
      <w:r w:rsidR="00E56443" w:rsidRPr="000F532E">
        <w:rPr>
          <w:rFonts w:asciiTheme="minorHAnsi" w:hAnsiTheme="minorHAnsi" w:cstheme="minorHAnsi"/>
        </w:rPr>
        <w:t>no.</w:t>
      </w:r>
      <w:r w:rsidR="00644472" w:rsidRPr="000F532E">
        <w:rPr>
          <w:rFonts w:asciiTheme="minorHAnsi" w:hAnsiTheme="minorHAnsi" w:cstheme="minorHAnsi"/>
        </w:rPr>
        <w:t xml:space="preserve"> </w:t>
      </w:r>
      <w:r w:rsidR="00986AC7" w:rsidRPr="000F532E">
        <w:rPr>
          <w:rFonts w:asciiTheme="minorHAnsi" w:hAnsiTheme="minorHAnsi" w:cstheme="minorHAnsi"/>
        </w:rPr>
        <w:t>3</w:t>
      </w:r>
      <w:r w:rsidR="008B3F5C" w:rsidRPr="000F532E">
        <w:rPr>
          <w:rFonts w:asciiTheme="minorHAnsi" w:hAnsiTheme="minorHAnsi" w:cstheme="minorHAnsi"/>
        </w:rPr>
        <w:t xml:space="preserve"> and </w:t>
      </w:r>
      <w:r w:rsidR="00986AC7" w:rsidRPr="000F532E">
        <w:rPr>
          <w:rFonts w:asciiTheme="minorHAnsi" w:hAnsiTheme="minorHAnsi" w:cstheme="minorHAnsi"/>
        </w:rPr>
        <w:t xml:space="preserve">4]. </w:t>
      </w:r>
    </w:p>
    <w:p w14:paraId="323A5AE6" w14:textId="77777777" w:rsidR="006A3B1C" w:rsidRPr="0044405A" w:rsidRDefault="00011971" w:rsidP="00660419">
      <w:pPr>
        <w:pStyle w:val="Heading2"/>
        <w:spacing w:before="360" w:after="120"/>
        <w:rPr>
          <w:rFonts w:asciiTheme="minorHAnsi" w:hAnsiTheme="minorHAnsi" w:cstheme="minorHAnsi"/>
          <w:color w:val="006600"/>
          <w:sz w:val="24"/>
          <w:szCs w:val="24"/>
        </w:rPr>
      </w:pPr>
      <w:r w:rsidRPr="0044405A">
        <w:rPr>
          <w:rFonts w:asciiTheme="minorHAnsi" w:hAnsiTheme="minorHAnsi" w:cstheme="minorHAnsi"/>
          <w:color w:val="006600"/>
          <w:sz w:val="24"/>
          <w:szCs w:val="24"/>
        </w:rPr>
        <w:t>UNPUBLISHED</w:t>
      </w:r>
      <w:r w:rsidR="000676D7" w:rsidRPr="0044405A">
        <w:rPr>
          <w:rFonts w:asciiTheme="minorHAnsi" w:hAnsiTheme="minorHAnsi" w:cstheme="minorHAnsi"/>
          <w:color w:val="006600"/>
          <w:sz w:val="24"/>
          <w:szCs w:val="24"/>
        </w:rPr>
        <w:t xml:space="preserve"> </w:t>
      </w:r>
      <w:r w:rsidR="00986AC7" w:rsidRPr="0044405A">
        <w:rPr>
          <w:rFonts w:asciiTheme="minorHAnsi" w:hAnsiTheme="minorHAnsi" w:cstheme="minorHAnsi"/>
          <w:color w:val="006600"/>
          <w:sz w:val="24"/>
          <w:szCs w:val="24"/>
        </w:rPr>
        <w:t>PRESENT</w:t>
      </w:r>
      <w:r w:rsidR="000676D7" w:rsidRPr="0044405A">
        <w:rPr>
          <w:rFonts w:asciiTheme="minorHAnsi" w:hAnsiTheme="minorHAnsi" w:cstheme="minorHAnsi"/>
          <w:color w:val="006600"/>
          <w:sz w:val="24"/>
          <w:szCs w:val="24"/>
        </w:rPr>
        <w:t xml:space="preserve">ATIONS </w:t>
      </w:r>
      <w:r w:rsidRPr="0044405A">
        <w:rPr>
          <w:rFonts w:asciiTheme="minorHAnsi" w:hAnsiTheme="minorHAnsi" w:cstheme="minorHAnsi"/>
          <w:color w:val="006600"/>
          <w:sz w:val="24"/>
          <w:szCs w:val="24"/>
        </w:rPr>
        <w:t xml:space="preserve"> </w:t>
      </w:r>
    </w:p>
    <w:p w14:paraId="7AC057A8" w14:textId="0D121893" w:rsidR="00400744" w:rsidRPr="000F532E" w:rsidRDefault="000676D7" w:rsidP="004B023C">
      <w:pPr>
        <w:jc w:val="right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  <w:highlight w:val="yellow"/>
        </w:rPr>
        <w:t>(</w:t>
      </w:r>
      <w:r w:rsidR="00616273">
        <w:rPr>
          <w:rFonts w:asciiTheme="minorHAnsi" w:hAnsiTheme="minorHAnsi" w:cstheme="minorHAnsi"/>
          <w:b/>
          <w:color w:val="C00000"/>
          <w:highlight w:val="yellow"/>
        </w:rPr>
        <w:t>6</w:t>
      </w:r>
      <w:r w:rsidR="000739EB">
        <w:rPr>
          <w:rFonts w:asciiTheme="minorHAnsi" w:hAnsiTheme="minorHAnsi" w:cstheme="minorHAnsi"/>
          <w:b/>
          <w:color w:val="C00000"/>
          <w:highlight w:val="yellow"/>
        </w:rPr>
        <w:t>8</w:t>
      </w:r>
      <w:r w:rsidRPr="000F532E">
        <w:rPr>
          <w:rFonts w:asciiTheme="minorHAnsi" w:hAnsiTheme="minorHAnsi" w:cstheme="minorHAnsi"/>
          <w:b/>
          <w:highlight w:val="yellow"/>
        </w:rPr>
        <w:t xml:space="preserve"> total: </w:t>
      </w:r>
      <w:r w:rsidR="00D30488" w:rsidRPr="000F532E">
        <w:rPr>
          <w:rFonts w:asciiTheme="minorHAnsi" w:hAnsiTheme="minorHAnsi" w:cstheme="minorHAnsi"/>
          <w:b/>
          <w:color w:val="C00000"/>
          <w:highlight w:val="yellow"/>
        </w:rPr>
        <w:t>1</w:t>
      </w:r>
      <w:r w:rsidR="00750F5E">
        <w:rPr>
          <w:rFonts w:asciiTheme="minorHAnsi" w:hAnsiTheme="minorHAnsi" w:cstheme="minorHAnsi"/>
          <w:b/>
          <w:color w:val="C00000"/>
          <w:highlight w:val="yellow"/>
        </w:rPr>
        <w:t>3</w:t>
      </w:r>
      <w:r w:rsidRPr="000F532E">
        <w:rPr>
          <w:rFonts w:asciiTheme="minorHAnsi" w:hAnsiTheme="minorHAnsi" w:cstheme="minorHAnsi"/>
          <w:b/>
          <w:highlight w:val="yellow"/>
        </w:rPr>
        <w:t xml:space="preserve"> invited, </w:t>
      </w:r>
      <w:r w:rsidR="00616273">
        <w:rPr>
          <w:rFonts w:asciiTheme="minorHAnsi" w:hAnsiTheme="minorHAnsi" w:cstheme="minorHAnsi"/>
          <w:b/>
          <w:color w:val="C00000"/>
          <w:highlight w:val="yellow"/>
        </w:rPr>
        <w:t>5</w:t>
      </w:r>
      <w:r w:rsidR="000739EB">
        <w:rPr>
          <w:rFonts w:asciiTheme="minorHAnsi" w:hAnsiTheme="minorHAnsi" w:cstheme="minorHAnsi"/>
          <w:b/>
          <w:color w:val="C00000"/>
          <w:highlight w:val="yellow"/>
        </w:rPr>
        <w:t>5</w:t>
      </w:r>
      <w:r w:rsidR="00EB5808" w:rsidRPr="000F532E">
        <w:rPr>
          <w:rFonts w:asciiTheme="minorHAnsi" w:hAnsiTheme="minorHAnsi" w:cstheme="minorHAnsi"/>
          <w:b/>
          <w:color w:val="C00000"/>
          <w:highlight w:val="yellow"/>
        </w:rPr>
        <w:t xml:space="preserve"> </w:t>
      </w:r>
      <w:r w:rsidRPr="000F532E">
        <w:rPr>
          <w:rFonts w:asciiTheme="minorHAnsi" w:hAnsiTheme="minorHAnsi" w:cstheme="minorHAnsi"/>
          <w:b/>
          <w:highlight w:val="yellow"/>
        </w:rPr>
        <w:t>submitted</w:t>
      </w:r>
      <w:r w:rsidR="00585297" w:rsidRPr="000F532E">
        <w:rPr>
          <w:rFonts w:asciiTheme="minorHAnsi" w:hAnsiTheme="minorHAnsi" w:cstheme="minorHAnsi"/>
          <w:b/>
          <w:highlight w:val="yellow"/>
        </w:rPr>
        <w:t xml:space="preserve">; </w:t>
      </w:r>
      <w:r w:rsidR="00F11358">
        <w:rPr>
          <w:rFonts w:asciiTheme="minorHAnsi" w:hAnsiTheme="minorHAnsi" w:cstheme="minorHAnsi"/>
          <w:b/>
          <w:color w:val="C00000"/>
          <w:highlight w:val="yellow"/>
        </w:rPr>
        <w:t>5</w:t>
      </w:r>
      <w:r w:rsidR="00585297" w:rsidRPr="000F532E">
        <w:rPr>
          <w:rFonts w:asciiTheme="minorHAnsi" w:hAnsiTheme="minorHAnsi" w:cstheme="minorHAnsi"/>
          <w:b/>
          <w:highlight w:val="yellow"/>
        </w:rPr>
        <w:t xml:space="preserve"> state, </w:t>
      </w:r>
      <w:r w:rsidR="00E75DFB">
        <w:rPr>
          <w:rFonts w:asciiTheme="minorHAnsi" w:hAnsiTheme="minorHAnsi" w:cstheme="minorHAnsi"/>
          <w:b/>
          <w:color w:val="C00000"/>
          <w:highlight w:val="yellow"/>
        </w:rPr>
        <w:t>8</w:t>
      </w:r>
      <w:r w:rsidR="006A3B1C" w:rsidRPr="000F532E">
        <w:rPr>
          <w:rFonts w:asciiTheme="minorHAnsi" w:hAnsiTheme="minorHAnsi" w:cstheme="minorHAnsi"/>
          <w:b/>
          <w:highlight w:val="yellow"/>
        </w:rPr>
        <w:t xml:space="preserve"> national, </w:t>
      </w:r>
      <w:r w:rsidR="00616273">
        <w:rPr>
          <w:rFonts w:asciiTheme="minorHAnsi" w:hAnsiTheme="minorHAnsi" w:cstheme="minorHAnsi"/>
          <w:b/>
          <w:color w:val="C00000"/>
          <w:highlight w:val="yellow"/>
        </w:rPr>
        <w:t>5</w:t>
      </w:r>
      <w:r w:rsidR="000739EB">
        <w:rPr>
          <w:rFonts w:asciiTheme="minorHAnsi" w:hAnsiTheme="minorHAnsi" w:cstheme="minorHAnsi"/>
          <w:b/>
          <w:color w:val="C00000"/>
          <w:highlight w:val="yellow"/>
        </w:rPr>
        <w:t>5</w:t>
      </w:r>
      <w:r w:rsidR="00052EE3" w:rsidRPr="000F532E">
        <w:rPr>
          <w:rFonts w:asciiTheme="minorHAnsi" w:hAnsiTheme="minorHAnsi" w:cstheme="minorHAnsi"/>
          <w:b/>
          <w:color w:val="C00000"/>
          <w:highlight w:val="yellow"/>
        </w:rPr>
        <w:t xml:space="preserve"> </w:t>
      </w:r>
      <w:r w:rsidR="006A3B1C" w:rsidRPr="000F532E">
        <w:rPr>
          <w:rFonts w:asciiTheme="minorHAnsi" w:hAnsiTheme="minorHAnsi" w:cstheme="minorHAnsi"/>
          <w:b/>
          <w:highlight w:val="yellow"/>
        </w:rPr>
        <w:t>international</w:t>
      </w:r>
      <w:r w:rsidR="00490B2D" w:rsidRPr="000F532E">
        <w:rPr>
          <w:rFonts w:asciiTheme="minorHAnsi" w:hAnsiTheme="minorHAnsi" w:cstheme="minorHAnsi"/>
          <w:b/>
          <w:highlight w:val="yellow"/>
        </w:rPr>
        <w:t xml:space="preserve">; </w:t>
      </w:r>
      <w:r w:rsidR="009D0672">
        <w:rPr>
          <w:rFonts w:asciiTheme="minorHAnsi" w:hAnsiTheme="minorHAnsi" w:cstheme="minorHAnsi"/>
          <w:b/>
          <w:i/>
          <w:iCs/>
          <w:color w:val="C00000"/>
          <w:highlight w:val="yellow"/>
        </w:rPr>
        <w:t>6</w:t>
      </w:r>
      <w:r w:rsidR="000739EB">
        <w:rPr>
          <w:rFonts w:asciiTheme="minorHAnsi" w:hAnsiTheme="minorHAnsi" w:cstheme="minorHAnsi"/>
          <w:b/>
          <w:i/>
          <w:iCs/>
          <w:color w:val="C00000"/>
          <w:highlight w:val="yellow"/>
        </w:rPr>
        <w:t>3</w:t>
      </w:r>
      <w:r w:rsidR="00EB5808" w:rsidRPr="0044405A">
        <w:rPr>
          <w:rFonts w:asciiTheme="minorHAnsi" w:hAnsiTheme="minorHAnsi" w:cstheme="minorHAnsi"/>
          <w:b/>
          <w:i/>
          <w:iCs/>
          <w:highlight w:val="yellow"/>
        </w:rPr>
        <w:t xml:space="preserve"> </w:t>
      </w:r>
      <w:r w:rsidR="00400744" w:rsidRPr="0044405A">
        <w:rPr>
          <w:rFonts w:asciiTheme="minorHAnsi" w:hAnsiTheme="minorHAnsi" w:cstheme="minorHAnsi"/>
          <w:b/>
          <w:i/>
          <w:iCs/>
          <w:highlight w:val="yellow"/>
        </w:rPr>
        <w:t>since joining UNT</w:t>
      </w:r>
      <w:r w:rsidR="00400744" w:rsidRPr="000F532E">
        <w:rPr>
          <w:rFonts w:asciiTheme="minorHAnsi" w:hAnsiTheme="minorHAnsi" w:cstheme="minorHAnsi"/>
          <w:b/>
          <w:highlight w:val="yellow"/>
        </w:rPr>
        <w:t>)</w:t>
      </w:r>
    </w:p>
    <w:p w14:paraId="16DE7880" w14:textId="7CD86EDD" w:rsidR="000739EB" w:rsidRDefault="000739EB" w:rsidP="00D60A47">
      <w:pPr>
        <w:pStyle w:val="ListParagraph"/>
        <w:numPr>
          <w:ilvl w:val="0"/>
          <w:numId w:val="36"/>
        </w:numPr>
        <w:shd w:val="clear" w:color="auto" w:fill="E2EFD9" w:themeFill="accent6" w:themeFillTint="33"/>
        <w:spacing w:after="60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Authored, Presented:  </w:t>
      </w:r>
      <w:r w:rsidRPr="00E42542">
        <w:rPr>
          <w:rFonts w:asciiTheme="minorHAnsi" w:hAnsiTheme="minorHAnsi" w:cstheme="minorHAnsi"/>
          <w:b/>
          <w:bCs/>
          <w:color w:val="000000"/>
        </w:rPr>
        <w:t>Zavalina, O.L.</w:t>
      </w:r>
      <w:r>
        <w:rPr>
          <w:rFonts w:asciiTheme="minorHAnsi" w:hAnsiTheme="minorHAnsi" w:cstheme="minorHAnsi"/>
          <w:color w:val="000000"/>
        </w:rPr>
        <w:t xml:space="preserve"> (2025). </w:t>
      </w:r>
      <w:r w:rsidRPr="000739EB">
        <w:rPr>
          <w:rFonts w:asciiTheme="minorHAnsi" w:hAnsiTheme="minorHAnsi" w:cstheme="minorHAnsi"/>
          <w:i/>
          <w:iCs/>
          <w:color w:val="000000"/>
        </w:rPr>
        <w:t xml:space="preserve">Shifting </w:t>
      </w:r>
      <w:r>
        <w:rPr>
          <w:rFonts w:asciiTheme="minorHAnsi" w:hAnsiTheme="minorHAnsi" w:cstheme="minorHAnsi"/>
          <w:i/>
          <w:iCs/>
          <w:color w:val="000000"/>
        </w:rPr>
        <w:t>t</w:t>
      </w:r>
      <w:r w:rsidRPr="000739EB">
        <w:rPr>
          <w:rFonts w:asciiTheme="minorHAnsi" w:hAnsiTheme="minorHAnsi" w:cstheme="minorHAnsi"/>
          <w:i/>
          <w:iCs/>
          <w:color w:val="000000"/>
        </w:rPr>
        <w:t xml:space="preserve">he Focus of Metadata Training </w:t>
      </w:r>
      <w:r>
        <w:rPr>
          <w:rFonts w:asciiTheme="minorHAnsi" w:hAnsiTheme="minorHAnsi" w:cstheme="minorHAnsi"/>
          <w:i/>
          <w:iCs/>
          <w:color w:val="000000"/>
        </w:rPr>
        <w:t>t</w:t>
      </w:r>
      <w:r w:rsidRPr="000739EB">
        <w:rPr>
          <w:rFonts w:asciiTheme="minorHAnsi" w:hAnsiTheme="minorHAnsi" w:cstheme="minorHAnsi"/>
          <w:i/>
          <w:iCs/>
          <w:color w:val="000000"/>
        </w:rPr>
        <w:t>o Community User Needs in Language Archives</w:t>
      </w:r>
      <w:r>
        <w:rPr>
          <w:rFonts w:asciiTheme="minorHAnsi" w:hAnsiTheme="minorHAnsi" w:cstheme="minorHAnsi"/>
          <w:color w:val="000000"/>
        </w:rPr>
        <w:t xml:space="preserve">. </w:t>
      </w:r>
      <w:r w:rsidRPr="000F532E">
        <w:rPr>
          <w:rStyle w:val="FootnoteTextChar"/>
          <w:rFonts w:asciiTheme="minorHAnsi" w:hAnsiTheme="minorHAnsi" w:cstheme="minorHAnsi"/>
          <w:sz w:val="24"/>
        </w:rPr>
        <w:t xml:space="preserve">Presentation at the </w:t>
      </w:r>
      <w:r>
        <w:rPr>
          <w:rFonts w:asciiTheme="minorHAnsi" w:hAnsiTheme="minorHAnsi" w:cstheme="minorHAnsi"/>
        </w:rPr>
        <w:t>ALISE</w:t>
      </w:r>
      <w:r w:rsidRPr="003561A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 conference</w:t>
      </w:r>
      <w:r w:rsidRPr="000F532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Kansas City, Missouri, October </w:t>
      </w:r>
      <w:r w:rsidR="00D3182F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, 2025.</w:t>
      </w:r>
      <w:r w:rsidRPr="000255FD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000000"/>
        </w:rPr>
        <w:t>Submitted. International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0469017B" w14:textId="25610A8D" w:rsidR="003C612F" w:rsidRDefault="003C612F" w:rsidP="00D60A47">
      <w:pPr>
        <w:pStyle w:val="ListParagraph"/>
        <w:numPr>
          <w:ilvl w:val="0"/>
          <w:numId w:val="36"/>
        </w:numPr>
        <w:shd w:val="clear" w:color="auto" w:fill="E2EFD9" w:themeFill="accent6" w:themeFillTint="33"/>
        <w:spacing w:after="60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Authored, Presented:  </w:t>
      </w:r>
      <w:r w:rsidRPr="00E42542">
        <w:rPr>
          <w:rFonts w:asciiTheme="minorHAnsi" w:hAnsiTheme="minorHAnsi" w:cstheme="minorHAnsi"/>
          <w:b/>
          <w:bCs/>
          <w:color w:val="000000"/>
        </w:rPr>
        <w:t>Zavalina, O.L.</w:t>
      </w:r>
      <w:r>
        <w:rPr>
          <w:rFonts w:asciiTheme="minorHAnsi" w:hAnsiTheme="minorHAnsi" w:cstheme="minorHAnsi"/>
          <w:color w:val="000000"/>
        </w:rPr>
        <w:t xml:space="preserve"> (2025). </w:t>
      </w:r>
      <w:r w:rsidR="00E146C0" w:rsidRPr="00E146C0">
        <w:rPr>
          <w:rFonts w:asciiTheme="minorHAnsi" w:hAnsiTheme="minorHAnsi" w:cstheme="minorHAnsi"/>
          <w:i/>
          <w:iCs/>
          <w:color w:val="000000"/>
        </w:rPr>
        <w:t>Reflection of Technology Developments and Growing Need for User Communities Support in Cataloging and Digital Library Metadata Work</w:t>
      </w:r>
      <w:r>
        <w:rPr>
          <w:rFonts w:asciiTheme="minorHAnsi" w:hAnsiTheme="minorHAnsi" w:cstheme="minorHAnsi"/>
          <w:color w:val="000000"/>
        </w:rPr>
        <w:t>. Presentation at the Texas Libraries Association (TLA) 2025 session “</w:t>
      </w:r>
      <w:r w:rsidR="00850ABC" w:rsidRPr="00850ABC">
        <w:rPr>
          <w:rFonts w:asciiTheme="minorHAnsi" w:hAnsiTheme="minorHAnsi" w:cstheme="minorHAnsi"/>
          <w:color w:val="000000"/>
        </w:rPr>
        <w:t xml:space="preserve">Cataloging </w:t>
      </w:r>
      <w:r w:rsidR="00E146C0" w:rsidRPr="00850ABC">
        <w:rPr>
          <w:rFonts w:asciiTheme="minorHAnsi" w:hAnsiTheme="minorHAnsi" w:cstheme="minorHAnsi"/>
          <w:color w:val="000000"/>
        </w:rPr>
        <w:t>Renaissance</w:t>
      </w:r>
      <w:r>
        <w:rPr>
          <w:rFonts w:asciiTheme="minorHAnsi" w:hAnsiTheme="minorHAnsi" w:cstheme="minorHAnsi"/>
          <w:color w:val="000000"/>
        </w:rPr>
        <w:t>”. Dallas, Texas</w:t>
      </w:r>
      <w:r w:rsidR="00C77C76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April 3, 2025. </w:t>
      </w:r>
      <w:r w:rsidRPr="000F532E">
        <w:rPr>
          <w:rFonts w:asciiTheme="minorHAnsi" w:hAnsiTheme="minorHAnsi" w:cstheme="minorHAnsi"/>
          <w:b/>
          <w:bCs/>
          <w:color w:val="000000"/>
        </w:rPr>
        <w:t xml:space="preserve">Submitted. </w:t>
      </w:r>
      <w:r>
        <w:rPr>
          <w:rFonts w:asciiTheme="minorHAnsi" w:hAnsiTheme="minorHAnsi" w:cstheme="minorHAnsi"/>
          <w:b/>
          <w:bCs/>
          <w:color w:val="000000"/>
        </w:rPr>
        <w:t>State</w:t>
      </w:r>
    </w:p>
    <w:p w14:paraId="1488B999" w14:textId="20C6C464" w:rsidR="00D60A47" w:rsidRPr="006E1242" w:rsidRDefault="00D60A47" w:rsidP="00D60A47">
      <w:pPr>
        <w:pStyle w:val="ListParagraph"/>
        <w:numPr>
          <w:ilvl w:val="0"/>
          <w:numId w:val="36"/>
        </w:numPr>
        <w:shd w:val="clear" w:color="auto" w:fill="E2EFD9" w:themeFill="accent6" w:themeFillTint="33"/>
        <w:spacing w:after="60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Co-Authored, Co-Presented: Frederick, M., Roeschley, A., &amp;</w:t>
      </w:r>
      <w:r w:rsidRPr="000255FD">
        <w:rPr>
          <w:rFonts w:asciiTheme="minorHAnsi" w:hAnsiTheme="minorHAnsi" w:cstheme="minorHAnsi"/>
        </w:rPr>
        <w:t xml:space="preserve"> </w:t>
      </w:r>
      <w:r w:rsidRPr="006E1242">
        <w:rPr>
          <w:rFonts w:asciiTheme="minorHAnsi" w:hAnsiTheme="minorHAnsi" w:cstheme="minorHAnsi"/>
          <w:b/>
          <w:bCs/>
          <w:color w:val="000000"/>
        </w:rPr>
        <w:t>Zavalina, O. L.</w:t>
      </w:r>
      <w:r w:rsidRPr="006E1242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2025</w:t>
      </w:r>
      <w:r w:rsidRPr="006E1242">
        <w:rPr>
          <w:rFonts w:asciiTheme="minorHAnsi" w:hAnsiTheme="minorHAnsi" w:cstheme="minorHAnsi"/>
          <w:color w:val="000000"/>
        </w:rPr>
        <w:t xml:space="preserve">).  </w:t>
      </w:r>
      <w:r w:rsidRPr="00D60A47">
        <w:rPr>
          <w:rFonts w:asciiTheme="minorHAnsi" w:hAnsiTheme="minorHAnsi" w:cstheme="minorHAnsi"/>
          <w:i/>
          <w:iCs/>
        </w:rPr>
        <w:t>Beyond language archives: Proposing the archival community informatics framework as an interdisciplinary link to revitalization lexicography</w:t>
      </w:r>
      <w:r w:rsidRPr="006E1242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Presentation at the</w:t>
      </w:r>
      <w:r w:rsidRPr="006E1242">
        <w:rPr>
          <w:rFonts w:asciiTheme="minorHAnsi" w:hAnsiTheme="minorHAnsi" w:cstheme="minorHAnsi"/>
          <w:color w:val="000000"/>
        </w:rPr>
        <w:t xml:space="preserve"> 20th International Conference, iConference 2025</w:t>
      </w:r>
      <w:r>
        <w:rPr>
          <w:rFonts w:asciiTheme="minorHAnsi" w:hAnsiTheme="minorHAnsi" w:cstheme="minorHAnsi"/>
          <w:color w:val="000000"/>
        </w:rPr>
        <w:t>.</w:t>
      </w:r>
      <w:r w:rsidRPr="006E1242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23DF2BEA" w14:textId="77777777" w:rsidR="00D81243" w:rsidRPr="006E1242" w:rsidRDefault="00D81243" w:rsidP="00D81243">
      <w:pPr>
        <w:pStyle w:val="ListParagraph"/>
        <w:numPr>
          <w:ilvl w:val="0"/>
          <w:numId w:val="36"/>
        </w:numPr>
        <w:shd w:val="clear" w:color="auto" w:fill="E2EFD9" w:themeFill="accent6" w:themeFillTint="33"/>
        <w:spacing w:after="60"/>
        <w:contextualSpacing w:val="0"/>
        <w:rPr>
          <w:rFonts w:asciiTheme="minorHAnsi" w:hAnsiTheme="minorHAnsi" w:cstheme="minorHAnsi"/>
          <w:color w:val="000000"/>
        </w:rPr>
      </w:pPr>
      <w:r w:rsidRPr="006E1242">
        <w:rPr>
          <w:rFonts w:asciiTheme="minorHAnsi" w:hAnsiTheme="minorHAnsi" w:cstheme="minorHAnsi"/>
          <w:color w:val="000000"/>
        </w:rPr>
        <w:t>Co-Authore</w:t>
      </w:r>
      <w:r>
        <w:rPr>
          <w:rFonts w:asciiTheme="minorHAnsi" w:hAnsiTheme="minorHAnsi" w:cstheme="minorHAnsi"/>
          <w:color w:val="000000"/>
        </w:rPr>
        <w:t>d, Co-Presented</w:t>
      </w:r>
      <w:r w:rsidRPr="006E1242">
        <w:rPr>
          <w:rFonts w:asciiTheme="minorHAnsi" w:hAnsiTheme="minorHAnsi" w:cstheme="minorHAnsi"/>
          <w:color w:val="000000"/>
        </w:rPr>
        <w:t xml:space="preserve">: Zavalin, V.I., &amp; </w:t>
      </w:r>
      <w:r w:rsidRPr="006E1242">
        <w:rPr>
          <w:rFonts w:asciiTheme="minorHAnsi" w:hAnsiTheme="minorHAnsi" w:cstheme="minorHAnsi"/>
          <w:b/>
          <w:bCs/>
          <w:color w:val="000000"/>
        </w:rPr>
        <w:t>Zavalina, O.L</w:t>
      </w:r>
      <w:r w:rsidRPr="006E1242">
        <w:rPr>
          <w:rFonts w:asciiTheme="minorHAnsi" w:hAnsiTheme="minorHAnsi" w:cstheme="minorHAnsi"/>
          <w:color w:val="000000"/>
        </w:rPr>
        <w:t xml:space="preserve">. (2025).  </w:t>
      </w:r>
      <w:hyperlink r:id="rId170" w:history="1">
        <w:r w:rsidRPr="009D0672">
          <w:rPr>
            <w:rStyle w:val="Hyperlink"/>
            <w:rFonts w:asciiTheme="minorHAnsi" w:hAnsiTheme="minorHAnsi" w:cstheme="minorHAnsi"/>
            <w:i/>
            <w:iCs/>
          </w:rPr>
          <w:t>Are We There Yet? Evaluation of AI-Generated Metadata for Online Information Resources</w:t>
        </w:r>
      </w:hyperlink>
      <w:r>
        <w:rPr>
          <w:rFonts w:asciiTheme="minorHAnsi" w:hAnsiTheme="minorHAnsi" w:cstheme="minorHAnsi"/>
          <w:color w:val="000000"/>
        </w:rPr>
        <w:t>.</w:t>
      </w:r>
      <w:r w:rsidRPr="009D0672">
        <w:rPr>
          <w:rFonts w:asciiTheme="minorHAnsi" w:hAnsiTheme="minorHAnsi" w:cstheme="minorHAnsi"/>
          <w:color w:val="000000"/>
        </w:rPr>
        <w:t xml:space="preserve"> </w:t>
      </w:r>
      <w:r w:rsidRPr="006E1242">
        <w:rPr>
          <w:rFonts w:asciiTheme="minorHAnsi" w:hAnsiTheme="minorHAnsi" w:cstheme="minorHAnsi"/>
          <w:color w:val="000000"/>
        </w:rPr>
        <w:t>Presentation at the 20th International Conference, iConference 2025</w:t>
      </w:r>
      <w:r>
        <w:rPr>
          <w:rFonts w:asciiTheme="minorHAnsi" w:hAnsiTheme="minorHAnsi" w:cstheme="minorHAnsi"/>
          <w:color w:val="000000"/>
        </w:rPr>
        <w:t>.</w:t>
      </w:r>
      <w:r w:rsidRPr="006E1242">
        <w:rPr>
          <w:rFonts w:asciiTheme="minorHAnsi" w:hAnsiTheme="minorHAnsi" w:cstheme="minorHAnsi"/>
          <w:b/>
          <w:bCs/>
          <w:color w:val="000000"/>
        </w:rPr>
        <w:t xml:space="preserve"> Submitted. International</w:t>
      </w:r>
    </w:p>
    <w:p w14:paraId="50FCB296" w14:textId="3E9217E3" w:rsidR="006E1242" w:rsidRPr="006E1242" w:rsidRDefault="006E1242" w:rsidP="00D60A47">
      <w:pPr>
        <w:pStyle w:val="ListParagraph"/>
        <w:numPr>
          <w:ilvl w:val="0"/>
          <w:numId w:val="36"/>
        </w:numPr>
        <w:shd w:val="clear" w:color="auto" w:fill="E2EFD9" w:themeFill="accent6" w:themeFillTint="33"/>
        <w:spacing w:after="60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Co-</w:t>
      </w:r>
      <w:r w:rsidR="00D60A47">
        <w:rPr>
          <w:rFonts w:asciiTheme="minorHAnsi" w:hAnsiTheme="minorHAnsi" w:cstheme="minorHAnsi"/>
          <w:color w:val="000000"/>
        </w:rPr>
        <w:t>Authored, Co-</w:t>
      </w:r>
      <w:r>
        <w:rPr>
          <w:rFonts w:asciiTheme="minorHAnsi" w:hAnsiTheme="minorHAnsi" w:cstheme="minorHAnsi"/>
          <w:color w:val="000000"/>
        </w:rPr>
        <w:t>Presented:</w:t>
      </w:r>
      <w:r w:rsidRPr="000255FD">
        <w:rPr>
          <w:rFonts w:asciiTheme="minorHAnsi" w:hAnsiTheme="minorHAnsi" w:cstheme="minorHAnsi"/>
        </w:rPr>
        <w:t xml:space="preserve"> </w:t>
      </w:r>
      <w:r w:rsidRPr="006E1242">
        <w:rPr>
          <w:rFonts w:asciiTheme="minorHAnsi" w:hAnsiTheme="minorHAnsi" w:cstheme="minorHAnsi"/>
          <w:b/>
          <w:bCs/>
          <w:color w:val="000000"/>
        </w:rPr>
        <w:t>Zavalina, O. L.</w:t>
      </w:r>
      <w:r w:rsidRPr="00342308">
        <w:rPr>
          <w:rFonts w:asciiTheme="minorHAnsi" w:hAnsiTheme="minorHAnsi" w:cstheme="minorHAnsi"/>
          <w:color w:val="000000"/>
        </w:rPr>
        <w:t>,</w:t>
      </w:r>
      <w:r w:rsidRPr="006E1242">
        <w:rPr>
          <w:rFonts w:asciiTheme="minorHAnsi" w:hAnsiTheme="minorHAnsi" w:cstheme="minorHAnsi"/>
          <w:color w:val="000000"/>
        </w:rPr>
        <w:t xml:space="preserve"> O’Neil, A.C., &amp; Chelliah, S.L. (</w:t>
      </w:r>
      <w:r>
        <w:rPr>
          <w:rFonts w:asciiTheme="minorHAnsi" w:hAnsiTheme="minorHAnsi" w:cstheme="minorHAnsi"/>
          <w:color w:val="000000"/>
        </w:rPr>
        <w:t>2025</w:t>
      </w:r>
      <w:r w:rsidRPr="006E1242">
        <w:rPr>
          <w:rFonts w:asciiTheme="minorHAnsi" w:hAnsiTheme="minorHAnsi" w:cstheme="minorHAnsi"/>
          <w:color w:val="000000"/>
        </w:rPr>
        <w:t xml:space="preserve">).  </w:t>
      </w:r>
      <w:hyperlink r:id="rId171" w:history="1">
        <w:r w:rsidRPr="006E1242">
          <w:rPr>
            <w:rStyle w:val="Hyperlink"/>
            <w:rFonts w:asciiTheme="minorHAnsi" w:hAnsiTheme="minorHAnsi" w:cstheme="minorHAnsi"/>
            <w:i/>
            <w:iCs/>
          </w:rPr>
          <w:t>Stewardship of digital language archives: Training development and testing through collaboration of information scientists, linguists and communities</w:t>
        </w:r>
      </w:hyperlink>
      <w:r w:rsidRPr="006E1242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Presentation at the</w:t>
      </w:r>
      <w:r w:rsidRPr="006E1242">
        <w:rPr>
          <w:rFonts w:asciiTheme="minorHAnsi" w:hAnsiTheme="minorHAnsi" w:cstheme="minorHAnsi"/>
          <w:color w:val="000000"/>
        </w:rPr>
        <w:t xml:space="preserve"> 20th International Conference, iConference 2025</w:t>
      </w:r>
      <w:r>
        <w:rPr>
          <w:rFonts w:asciiTheme="minorHAnsi" w:hAnsiTheme="minorHAnsi" w:cstheme="minorHAnsi"/>
          <w:color w:val="000000"/>
        </w:rPr>
        <w:t>.</w:t>
      </w:r>
      <w:r w:rsidRPr="006E1242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50890E22" w14:textId="067C4339" w:rsidR="00616273" w:rsidRPr="006E1242" w:rsidRDefault="00616273" w:rsidP="008C0CDD">
      <w:pPr>
        <w:pStyle w:val="ListParagraph"/>
        <w:numPr>
          <w:ilvl w:val="0"/>
          <w:numId w:val="36"/>
        </w:numPr>
        <w:shd w:val="clear" w:color="auto" w:fill="FFFFFF" w:themeFill="background1"/>
        <w:spacing w:after="60"/>
        <w:contextualSpacing w:val="0"/>
        <w:rPr>
          <w:rFonts w:asciiTheme="minorHAnsi" w:hAnsiTheme="minorHAnsi" w:cstheme="minorHAnsi"/>
          <w:color w:val="000000"/>
        </w:rPr>
      </w:pPr>
      <w:r w:rsidRPr="006E1242">
        <w:rPr>
          <w:rFonts w:asciiTheme="minorHAnsi" w:hAnsiTheme="minorHAnsi" w:cstheme="minorHAnsi"/>
          <w:color w:val="000000"/>
        </w:rPr>
        <w:t>Presented:</w:t>
      </w:r>
      <w:r w:rsidRPr="006E1242">
        <w:rPr>
          <w:rFonts w:asciiTheme="minorHAnsi" w:hAnsiTheme="minorHAnsi" w:cstheme="minorHAnsi"/>
        </w:rPr>
        <w:t xml:space="preserve"> Coronado, S. I., &amp; </w:t>
      </w:r>
      <w:r w:rsidRPr="006E1242">
        <w:rPr>
          <w:rFonts w:asciiTheme="minorHAnsi" w:hAnsiTheme="minorHAnsi" w:cstheme="minorHAnsi"/>
          <w:b/>
          <w:bCs/>
        </w:rPr>
        <w:t>Zavalina, O. L.</w:t>
      </w:r>
      <w:r w:rsidRPr="006E1242">
        <w:rPr>
          <w:rFonts w:asciiTheme="minorHAnsi" w:hAnsiTheme="minorHAnsi" w:cstheme="minorHAnsi"/>
        </w:rPr>
        <w:t xml:space="preserve"> (2024). </w:t>
      </w:r>
      <w:r w:rsidRPr="006E1242">
        <w:rPr>
          <w:rFonts w:asciiTheme="minorHAnsi" w:hAnsiTheme="minorHAnsi" w:cstheme="minorHAnsi"/>
          <w:i/>
          <w:iCs/>
        </w:rPr>
        <w:t xml:space="preserve">Digital </w:t>
      </w:r>
      <w:r w:rsidR="00750F5E" w:rsidRPr="006E1242">
        <w:rPr>
          <w:rFonts w:asciiTheme="minorHAnsi" w:hAnsiTheme="minorHAnsi" w:cstheme="minorHAnsi"/>
          <w:i/>
          <w:iCs/>
        </w:rPr>
        <w:t>Language Archiving</w:t>
      </w:r>
      <w:r w:rsidRPr="006E1242">
        <w:rPr>
          <w:rFonts w:asciiTheme="minorHAnsi" w:hAnsiTheme="minorHAnsi" w:cstheme="minorHAnsi"/>
          <w:i/>
          <w:iCs/>
        </w:rPr>
        <w:t xml:space="preserve">: Reuse and </w:t>
      </w:r>
      <w:r w:rsidR="00750F5E" w:rsidRPr="006E1242">
        <w:rPr>
          <w:rFonts w:asciiTheme="minorHAnsi" w:hAnsiTheme="minorHAnsi" w:cstheme="minorHAnsi"/>
          <w:i/>
          <w:iCs/>
        </w:rPr>
        <w:t xml:space="preserve">Adaptation </w:t>
      </w:r>
      <w:r w:rsidRPr="006E1242">
        <w:rPr>
          <w:rFonts w:asciiTheme="minorHAnsi" w:hAnsiTheme="minorHAnsi" w:cstheme="minorHAnsi"/>
          <w:i/>
          <w:iCs/>
        </w:rPr>
        <w:t xml:space="preserve">of </w:t>
      </w:r>
      <w:r w:rsidR="00750F5E" w:rsidRPr="006E1242">
        <w:rPr>
          <w:rFonts w:asciiTheme="minorHAnsi" w:hAnsiTheme="minorHAnsi" w:cstheme="minorHAnsi"/>
          <w:i/>
          <w:iCs/>
        </w:rPr>
        <w:t>Non</w:t>
      </w:r>
      <w:r w:rsidRPr="006E1242">
        <w:rPr>
          <w:rFonts w:asciiTheme="minorHAnsi" w:hAnsiTheme="minorHAnsi" w:cstheme="minorHAnsi"/>
          <w:i/>
          <w:iCs/>
        </w:rPr>
        <w:t xml:space="preserve">-LIS </w:t>
      </w:r>
      <w:r w:rsidR="00750F5E" w:rsidRPr="006E1242">
        <w:rPr>
          <w:rFonts w:asciiTheme="minorHAnsi" w:hAnsiTheme="minorHAnsi" w:cstheme="minorHAnsi"/>
          <w:i/>
          <w:iCs/>
        </w:rPr>
        <w:t xml:space="preserve">Learning Materials </w:t>
      </w:r>
      <w:r w:rsidRPr="006E1242">
        <w:rPr>
          <w:rFonts w:asciiTheme="minorHAnsi" w:hAnsiTheme="minorHAnsi" w:cstheme="minorHAnsi"/>
          <w:i/>
          <w:iCs/>
        </w:rPr>
        <w:t xml:space="preserve">in LIS </w:t>
      </w:r>
      <w:r w:rsidR="00750F5E" w:rsidRPr="006E1242">
        <w:rPr>
          <w:rFonts w:asciiTheme="minorHAnsi" w:hAnsiTheme="minorHAnsi" w:cstheme="minorHAnsi"/>
          <w:i/>
          <w:iCs/>
        </w:rPr>
        <w:t>Education</w:t>
      </w:r>
      <w:r w:rsidRPr="006E1242">
        <w:rPr>
          <w:rFonts w:asciiTheme="minorHAnsi" w:hAnsiTheme="minorHAnsi" w:cstheme="minorHAnsi"/>
        </w:rPr>
        <w:t xml:space="preserve">.  </w:t>
      </w:r>
      <w:r w:rsidRPr="006E1242">
        <w:rPr>
          <w:rStyle w:val="FootnoteTextChar"/>
          <w:rFonts w:asciiTheme="minorHAnsi" w:hAnsiTheme="minorHAnsi" w:cstheme="minorHAnsi"/>
          <w:sz w:val="24"/>
        </w:rPr>
        <w:t xml:space="preserve">Presentation at the </w:t>
      </w:r>
      <w:r w:rsidRPr="006E1242">
        <w:rPr>
          <w:rFonts w:asciiTheme="minorHAnsi" w:hAnsiTheme="minorHAnsi" w:cstheme="minorHAnsi"/>
        </w:rPr>
        <w:t>ALISE 2024 conference, Portland, Oregon, October 16, 2024.</w:t>
      </w:r>
      <w:r w:rsidRPr="006E1242">
        <w:rPr>
          <w:rFonts w:asciiTheme="minorHAnsi" w:hAnsiTheme="minorHAnsi" w:cstheme="minorHAnsi"/>
          <w:b/>
          <w:bCs/>
          <w:color w:val="000000"/>
        </w:rPr>
        <w:t xml:space="preserve"> Submitted. International</w:t>
      </w:r>
    </w:p>
    <w:p w14:paraId="1EB8511A" w14:textId="3EAF1B17" w:rsidR="00D05501" w:rsidRPr="00076324" w:rsidRDefault="00D05501" w:rsidP="008C0CDD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Presented:</w:t>
      </w:r>
      <w:r w:rsidRPr="000255FD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2024</w:t>
      </w:r>
      <w:r w:rsidRPr="000F532E">
        <w:rPr>
          <w:rFonts w:asciiTheme="minorHAnsi" w:hAnsiTheme="minorHAnsi" w:cstheme="minorHAnsi"/>
        </w:rPr>
        <w:t xml:space="preserve">). </w:t>
      </w:r>
      <w:r w:rsidRPr="00D05501">
        <w:rPr>
          <w:rFonts w:asciiTheme="minorHAnsi" w:hAnsiTheme="minorHAnsi" w:cstheme="minorHAnsi"/>
          <w:i/>
          <w:iCs/>
        </w:rPr>
        <w:t xml:space="preserve">Developing </w:t>
      </w:r>
      <w:r w:rsidR="00750F5E" w:rsidRPr="00D05501">
        <w:rPr>
          <w:rFonts w:asciiTheme="minorHAnsi" w:hAnsiTheme="minorHAnsi" w:cstheme="minorHAnsi"/>
          <w:i/>
          <w:iCs/>
        </w:rPr>
        <w:t xml:space="preserve">Graduate Curriculum </w:t>
      </w:r>
      <w:r w:rsidRPr="00D05501">
        <w:rPr>
          <w:rFonts w:asciiTheme="minorHAnsi" w:hAnsiTheme="minorHAnsi" w:cstheme="minorHAnsi"/>
          <w:i/>
          <w:iCs/>
        </w:rPr>
        <w:t xml:space="preserve">for </w:t>
      </w:r>
      <w:r w:rsidR="00750F5E" w:rsidRPr="00D05501">
        <w:rPr>
          <w:rFonts w:asciiTheme="minorHAnsi" w:hAnsiTheme="minorHAnsi" w:cstheme="minorHAnsi"/>
          <w:i/>
          <w:iCs/>
        </w:rPr>
        <w:t>Digital Language Archive Stewardship</w:t>
      </w:r>
      <w:r w:rsidRPr="003561A7">
        <w:rPr>
          <w:rFonts w:asciiTheme="minorHAnsi" w:hAnsiTheme="minorHAnsi" w:cstheme="minorHAnsi"/>
          <w:i/>
          <w:iCs/>
        </w:rPr>
        <w:t xml:space="preserve">. </w:t>
      </w:r>
      <w:r w:rsidRPr="000F532E">
        <w:rPr>
          <w:rStyle w:val="FootnoteTextChar"/>
          <w:rFonts w:asciiTheme="minorHAnsi" w:hAnsiTheme="minorHAnsi" w:cstheme="minorHAnsi"/>
          <w:sz w:val="24"/>
        </w:rPr>
        <w:t xml:space="preserve">Presentation at the </w:t>
      </w:r>
      <w:r>
        <w:rPr>
          <w:rFonts w:asciiTheme="minorHAnsi" w:hAnsiTheme="minorHAnsi" w:cstheme="minorHAnsi"/>
        </w:rPr>
        <w:t>ALISE</w:t>
      </w:r>
      <w:r w:rsidRPr="003561A7">
        <w:rPr>
          <w:rFonts w:asciiTheme="minorHAnsi" w:hAnsiTheme="minorHAnsi" w:cstheme="minorHAnsi"/>
        </w:rPr>
        <w:t xml:space="preserve"> 2024</w:t>
      </w:r>
      <w:r>
        <w:rPr>
          <w:rFonts w:asciiTheme="minorHAnsi" w:hAnsiTheme="minorHAnsi" w:cstheme="minorHAnsi"/>
        </w:rPr>
        <w:t xml:space="preserve"> conference</w:t>
      </w:r>
      <w:r w:rsidRPr="000F532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Portland, Oregon, October 16, 2024.</w:t>
      </w:r>
      <w:r w:rsidRPr="000255FD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0E02365F" w14:textId="01C40897" w:rsidR="00076324" w:rsidRPr="00076324" w:rsidRDefault="00076324" w:rsidP="008C0CDD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76324">
        <w:rPr>
          <w:rFonts w:asciiTheme="minorHAnsi" w:hAnsiTheme="minorHAnsi" w:cstheme="minorHAnsi"/>
        </w:rPr>
        <w:t xml:space="preserve">Presented: </w:t>
      </w:r>
      <w:r w:rsidRPr="00076324">
        <w:rPr>
          <w:rFonts w:asciiTheme="minorHAnsi" w:hAnsiTheme="minorHAnsi" w:cstheme="minorHAnsi"/>
          <w:b/>
          <w:bCs/>
        </w:rPr>
        <w:t>Zavalina, O. L.</w:t>
      </w:r>
      <w:r w:rsidRPr="00076324">
        <w:rPr>
          <w:rFonts w:asciiTheme="minorHAnsi" w:hAnsiTheme="minorHAnsi" w:cstheme="minorHAnsi"/>
        </w:rPr>
        <w:t xml:space="preserve"> (2024).</w:t>
      </w:r>
      <w:r>
        <w:rPr>
          <w:rFonts w:asciiTheme="minorHAnsi" w:hAnsiTheme="minorHAnsi" w:cstheme="minorHAnsi"/>
        </w:rPr>
        <w:t xml:space="preserve"> </w:t>
      </w:r>
      <w:r w:rsidRPr="00076324">
        <w:rPr>
          <w:rFonts w:asciiTheme="minorHAnsi" w:hAnsiTheme="minorHAnsi" w:cstheme="minorHAnsi"/>
          <w:i/>
          <w:iCs/>
        </w:rPr>
        <w:t>Educating Information Science Professionals on Digital Language Archiving</w:t>
      </w:r>
      <w:r w:rsidR="00616273">
        <w:rPr>
          <w:rFonts w:asciiTheme="minorHAnsi" w:hAnsiTheme="minorHAnsi" w:cstheme="minorHAnsi"/>
        </w:rPr>
        <w:t>.</w:t>
      </w:r>
      <w:r w:rsidRPr="00076324">
        <w:rPr>
          <w:rFonts w:asciiTheme="minorHAnsi" w:hAnsiTheme="minorHAnsi" w:cstheme="minorHAnsi"/>
        </w:rPr>
        <w:t xml:space="preserve"> Presentation at the </w:t>
      </w:r>
      <w:r>
        <w:rPr>
          <w:rFonts w:asciiTheme="minorHAnsi" w:hAnsiTheme="minorHAnsi" w:cstheme="minorHAnsi"/>
        </w:rPr>
        <w:t>8th</w:t>
      </w:r>
      <w:r w:rsidRPr="00076324">
        <w:rPr>
          <w:rFonts w:asciiTheme="minorHAnsi" w:hAnsiTheme="minorHAnsi" w:cstheme="minorHAnsi"/>
        </w:rPr>
        <w:t xml:space="preserve"> annual meeting of Computational Resources for South Asian Languages CoRSAL </w:t>
      </w:r>
      <w:r>
        <w:rPr>
          <w:rFonts w:asciiTheme="minorHAnsi" w:hAnsiTheme="minorHAnsi" w:cstheme="minorHAnsi"/>
        </w:rPr>
        <w:t>V</w:t>
      </w:r>
      <w:r w:rsidRPr="00076324">
        <w:rPr>
          <w:rFonts w:asciiTheme="minorHAnsi" w:hAnsiTheme="minorHAnsi" w:cstheme="minorHAnsi"/>
        </w:rPr>
        <w:t xml:space="preserve">III, October </w:t>
      </w:r>
      <w:r>
        <w:rPr>
          <w:rFonts w:asciiTheme="minorHAnsi" w:hAnsiTheme="minorHAnsi" w:cstheme="minorHAnsi"/>
        </w:rPr>
        <w:t>4</w:t>
      </w:r>
      <w:r w:rsidRPr="00076324">
        <w:rPr>
          <w:rFonts w:asciiTheme="minorHAnsi" w:hAnsiTheme="minorHAnsi" w:cstheme="minorHAnsi"/>
        </w:rPr>
        <w:t>, 20</w:t>
      </w:r>
      <w:r>
        <w:rPr>
          <w:rFonts w:asciiTheme="minorHAnsi" w:hAnsiTheme="minorHAnsi" w:cstheme="minorHAnsi"/>
        </w:rPr>
        <w:t>24</w:t>
      </w:r>
      <w:r w:rsidRPr="0007632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Bloomington</w:t>
      </w:r>
      <w:r w:rsidRPr="0007632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Indiana</w:t>
      </w:r>
      <w:r w:rsidRPr="00076324">
        <w:rPr>
          <w:rFonts w:asciiTheme="minorHAnsi" w:hAnsiTheme="minorHAnsi" w:cstheme="minorHAnsi"/>
        </w:rPr>
        <w:t xml:space="preserve">. </w:t>
      </w:r>
      <w:r w:rsidRPr="00076324">
        <w:rPr>
          <w:rFonts w:asciiTheme="minorHAnsi" w:hAnsiTheme="minorHAnsi" w:cstheme="minorHAnsi"/>
          <w:b/>
          <w:bCs/>
        </w:rPr>
        <w:t>Invited. International.</w:t>
      </w:r>
    </w:p>
    <w:p w14:paraId="7FCF9708" w14:textId="4411C45C" w:rsidR="00076324" w:rsidRPr="00076324" w:rsidRDefault="000255FD" w:rsidP="008C0CDD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Presented:</w:t>
      </w:r>
      <w:r w:rsidRPr="000255FD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b/>
          <w:bCs/>
        </w:rPr>
        <w:t>Zavalina, O. L.</w:t>
      </w:r>
      <w:r w:rsidRPr="000F532E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2024</w:t>
      </w:r>
      <w:r w:rsidRPr="000F532E">
        <w:rPr>
          <w:rFonts w:asciiTheme="minorHAnsi" w:hAnsiTheme="minorHAnsi" w:cstheme="minorHAnsi"/>
        </w:rPr>
        <w:t xml:space="preserve">). </w:t>
      </w:r>
      <w:hyperlink r:id="rId172" w:history="1">
        <w:r w:rsidRPr="009D0672">
          <w:rPr>
            <w:rStyle w:val="Hyperlink"/>
            <w:rFonts w:asciiTheme="minorHAnsi" w:hAnsiTheme="minorHAnsi" w:cstheme="minorHAnsi"/>
            <w:i/>
            <w:iCs/>
          </w:rPr>
          <w:t>How accurate and complete is digital audio resources metadata? Examination of metadata created by Kuwaiti students</w:t>
        </w:r>
      </w:hyperlink>
      <w:r w:rsidRPr="003561A7">
        <w:rPr>
          <w:rFonts w:asciiTheme="minorHAnsi" w:hAnsiTheme="minorHAnsi" w:cstheme="minorHAnsi"/>
          <w:i/>
          <w:iCs/>
        </w:rPr>
        <w:t xml:space="preserve">. </w:t>
      </w:r>
      <w:r w:rsidR="003561A7" w:rsidRPr="000F532E">
        <w:rPr>
          <w:rStyle w:val="FootnoteTextChar"/>
          <w:rFonts w:asciiTheme="minorHAnsi" w:hAnsiTheme="minorHAnsi" w:cstheme="minorHAnsi"/>
          <w:sz w:val="24"/>
        </w:rPr>
        <w:t xml:space="preserve">Presentation at the </w:t>
      </w:r>
      <w:r w:rsidRPr="003561A7">
        <w:rPr>
          <w:rFonts w:asciiTheme="minorHAnsi" w:hAnsiTheme="minorHAnsi" w:cstheme="minorHAnsi"/>
        </w:rPr>
        <w:t>19th International Conference, iConference 2024</w:t>
      </w:r>
      <w:r w:rsidRPr="000F532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virtual, April 18, 2024.</w:t>
      </w:r>
      <w:r w:rsidRPr="000255FD">
        <w:rPr>
          <w:rFonts w:asciiTheme="minorHAnsi" w:hAnsiTheme="minorHAnsi" w:cstheme="minorHAnsi"/>
          <w:b/>
          <w:bCs/>
          <w:color w:val="000000"/>
        </w:rPr>
        <w:t xml:space="preserve"> </w:t>
      </w:r>
      <w:bookmarkStart w:id="13" w:name="_Hlk175841345"/>
      <w:r w:rsidRPr="000F532E">
        <w:rPr>
          <w:rFonts w:asciiTheme="minorHAnsi" w:hAnsiTheme="minorHAnsi" w:cstheme="minorHAnsi"/>
          <w:b/>
          <w:bCs/>
          <w:color w:val="000000"/>
        </w:rPr>
        <w:t>Submitted. International</w:t>
      </w:r>
      <w:bookmarkEnd w:id="13"/>
    </w:p>
    <w:p w14:paraId="349F2A5B" w14:textId="7423CBE3" w:rsidR="00750F5E" w:rsidRDefault="00750F5E" w:rsidP="008C0CDD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Presented: </w:t>
      </w:r>
      <w:r w:rsidRPr="00076324">
        <w:rPr>
          <w:rFonts w:asciiTheme="minorHAnsi" w:hAnsiTheme="minorHAnsi" w:cstheme="minorHAnsi"/>
          <w:b/>
          <w:bCs/>
        </w:rPr>
        <w:t>Zavalina, O. L.</w:t>
      </w:r>
      <w:r w:rsidRPr="00076324">
        <w:rPr>
          <w:rFonts w:asciiTheme="minorHAnsi" w:hAnsiTheme="minorHAnsi" w:cstheme="minorHAnsi"/>
        </w:rPr>
        <w:t xml:space="preserve"> (2024). </w:t>
      </w:r>
      <w:hyperlink r:id="rId173" w:history="1">
        <w:r w:rsidRPr="00750F5E">
          <w:rPr>
            <w:rStyle w:val="Hyperlink"/>
            <w:rFonts w:asciiTheme="minorHAnsi" w:hAnsiTheme="minorHAnsi" w:cstheme="minorHAnsi"/>
            <w:i/>
            <w:iCs/>
          </w:rPr>
          <w:t>Metadata Quality Research: Introduction</w:t>
        </w:r>
      </w:hyperlink>
      <w:r w:rsidRPr="003561A7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</w:rPr>
        <w:t xml:space="preserve"> </w:t>
      </w:r>
      <w:r w:rsidRPr="000F532E">
        <w:rPr>
          <w:rStyle w:val="FootnoteTextChar"/>
          <w:rFonts w:asciiTheme="minorHAnsi" w:hAnsiTheme="minorHAnsi" w:cstheme="minorHAnsi"/>
          <w:sz w:val="24"/>
        </w:rPr>
        <w:t>Presentation at the</w:t>
      </w:r>
      <w:r>
        <w:rPr>
          <w:rStyle w:val="FootnoteTextChar"/>
          <w:rFonts w:asciiTheme="minorHAnsi" w:hAnsiTheme="minorHAnsi" w:cstheme="minorHAnsi"/>
          <w:sz w:val="24"/>
        </w:rPr>
        <w:t xml:space="preserve"> UNT College of Information Research Brown Bag meeting, Denton, Texas, October 11</w:t>
      </w:r>
      <w:r>
        <w:rPr>
          <w:rFonts w:asciiTheme="minorHAnsi" w:hAnsiTheme="minorHAnsi" w:cstheme="minorHAnsi"/>
        </w:rPr>
        <w:t>, 2024.</w:t>
      </w:r>
      <w:r w:rsidR="00CA4E55" w:rsidRPr="00CA4E5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A4E55">
        <w:rPr>
          <w:rFonts w:asciiTheme="minorHAnsi" w:hAnsiTheme="minorHAnsi" w:cstheme="minorHAnsi"/>
          <w:b/>
          <w:bCs/>
          <w:color w:val="000000"/>
        </w:rPr>
        <w:t>Invi</w:t>
      </w:r>
      <w:r w:rsidR="00CA4E55" w:rsidRPr="000F532E">
        <w:rPr>
          <w:rFonts w:asciiTheme="minorHAnsi" w:hAnsiTheme="minorHAnsi" w:cstheme="minorHAnsi"/>
          <w:b/>
          <w:bCs/>
          <w:color w:val="000000"/>
        </w:rPr>
        <w:t xml:space="preserve">ted. </w:t>
      </w:r>
      <w:r w:rsidR="00CA4E55">
        <w:rPr>
          <w:rFonts w:asciiTheme="minorHAnsi" w:hAnsiTheme="minorHAnsi" w:cstheme="minorHAnsi"/>
          <w:b/>
          <w:bCs/>
          <w:color w:val="000000"/>
        </w:rPr>
        <w:t>State</w:t>
      </w:r>
    </w:p>
    <w:p w14:paraId="7F06E27B" w14:textId="3B715025" w:rsidR="00076324" w:rsidRPr="00076324" w:rsidRDefault="00076324" w:rsidP="008C0CDD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 w:rsidRPr="00076324">
        <w:rPr>
          <w:rFonts w:asciiTheme="minorHAnsi" w:hAnsiTheme="minorHAnsi" w:cstheme="minorHAnsi"/>
          <w:color w:val="000000"/>
        </w:rPr>
        <w:t xml:space="preserve">Presented: </w:t>
      </w:r>
      <w:r w:rsidRPr="00076324">
        <w:rPr>
          <w:rFonts w:asciiTheme="minorHAnsi" w:hAnsiTheme="minorHAnsi" w:cstheme="minorHAnsi"/>
          <w:b/>
          <w:bCs/>
        </w:rPr>
        <w:t>Zavalina, O. L.</w:t>
      </w:r>
      <w:r w:rsidRPr="00076324">
        <w:rPr>
          <w:rFonts w:asciiTheme="minorHAnsi" w:hAnsiTheme="minorHAnsi" w:cstheme="minorHAnsi"/>
        </w:rPr>
        <w:t xml:space="preserve"> (2024). </w:t>
      </w:r>
      <w:r w:rsidRPr="00076324">
        <w:rPr>
          <w:rFonts w:asciiTheme="minorHAnsi" w:hAnsiTheme="minorHAnsi" w:cstheme="minorHAnsi"/>
          <w:i/>
          <w:iCs/>
        </w:rPr>
        <w:t xml:space="preserve">What is the </w:t>
      </w:r>
      <w:r w:rsidR="00750F5E" w:rsidRPr="00076324">
        <w:rPr>
          <w:rFonts w:asciiTheme="minorHAnsi" w:hAnsiTheme="minorHAnsi" w:cstheme="minorHAnsi"/>
          <w:i/>
          <w:iCs/>
        </w:rPr>
        <w:t>Quality</w:t>
      </w:r>
      <w:r w:rsidRPr="00076324">
        <w:rPr>
          <w:rFonts w:asciiTheme="minorHAnsi" w:hAnsiTheme="minorHAnsi" w:cstheme="minorHAnsi"/>
          <w:i/>
          <w:iCs/>
        </w:rPr>
        <w:t xml:space="preserve"> of AI-</w:t>
      </w:r>
      <w:r w:rsidR="00750F5E" w:rsidRPr="00076324">
        <w:rPr>
          <w:rFonts w:asciiTheme="minorHAnsi" w:hAnsiTheme="minorHAnsi" w:cstheme="minorHAnsi"/>
          <w:i/>
          <w:iCs/>
        </w:rPr>
        <w:t>Generated Metadata</w:t>
      </w:r>
      <w:r w:rsidRPr="00076324">
        <w:rPr>
          <w:rFonts w:asciiTheme="minorHAnsi" w:hAnsiTheme="minorHAnsi" w:cstheme="minorHAnsi"/>
          <w:i/>
          <w:iCs/>
        </w:rPr>
        <w:t xml:space="preserve">? </w:t>
      </w:r>
    </w:p>
    <w:p w14:paraId="462B7867" w14:textId="65888594" w:rsidR="00076324" w:rsidRDefault="00076324" w:rsidP="008C0CDD">
      <w:pPr>
        <w:pStyle w:val="ListParagraph"/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 w:rsidRPr="003561A7">
        <w:rPr>
          <w:rFonts w:asciiTheme="minorHAnsi" w:hAnsiTheme="minorHAnsi" w:cstheme="minorHAnsi"/>
          <w:i/>
          <w:iCs/>
        </w:rPr>
        <w:lastRenderedPageBreak/>
        <w:t xml:space="preserve">Preliminary </w:t>
      </w:r>
      <w:r w:rsidR="00750F5E" w:rsidRPr="003561A7">
        <w:rPr>
          <w:rFonts w:asciiTheme="minorHAnsi" w:hAnsiTheme="minorHAnsi" w:cstheme="minorHAnsi"/>
          <w:i/>
          <w:iCs/>
        </w:rPr>
        <w:t xml:space="preserve">Results </w:t>
      </w:r>
      <w:r w:rsidRPr="003561A7">
        <w:rPr>
          <w:rFonts w:asciiTheme="minorHAnsi" w:hAnsiTheme="minorHAnsi" w:cstheme="minorHAnsi"/>
          <w:i/>
          <w:iCs/>
        </w:rPr>
        <w:t xml:space="preserve">of </w:t>
      </w:r>
      <w:r w:rsidR="00750F5E" w:rsidRPr="003561A7">
        <w:rPr>
          <w:rFonts w:asciiTheme="minorHAnsi" w:hAnsiTheme="minorHAnsi" w:cstheme="minorHAnsi"/>
          <w:i/>
          <w:iCs/>
        </w:rPr>
        <w:t xml:space="preserve">Experimentation </w:t>
      </w:r>
      <w:r w:rsidRPr="003561A7">
        <w:rPr>
          <w:rFonts w:asciiTheme="minorHAnsi" w:hAnsiTheme="minorHAnsi" w:cstheme="minorHAnsi"/>
          <w:i/>
          <w:iCs/>
        </w:rPr>
        <w:t>with Google AI-</w:t>
      </w:r>
      <w:r w:rsidR="00750F5E" w:rsidRPr="003561A7">
        <w:rPr>
          <w:rFonts w:asciiTheme="minorHAnsi" w:hAnsiTheme="minorHAnsi" w:cstheme="minorHAnsi"/>
          <w:i/>
          <w:iCs/>
        </w:rPr>
        <w:t>Generative Tools</w:t>
      </w:r>
      <w:r w:rsidRPr="003561A7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</w:rPr>
        <w:t xml:space="preserve"> </w:t>
      </w:r>
      <w:r w:rsidRPr="000F532E">
        <w:rPr>
          <w:rStyle w:val="FootnoteTextChar"/>
          <w:rFonts w:asciiTheme="minorHAnsi" w:hAnsiTheme="minorHAnsi" w:cstheme="minorHAnsi"/>
          <w:sz w:val="24"/>
        </w:rPr>
        <w:t>P</w:t>
      </w:r>
      <w:r>
        <w:rPr>
          <w:rStyle w:val="FootnoteTextChar"/>
          <w:rFonts w:asciiTheme="minorHAnsi" w:hAnsiTheme="minorHAnsi" w:cstheme="minorHAnsi"/>
          <w:sz w:val="24"/>
        </w:rPr>
        <w:t>anel p</w:t>
      </w:r>
      <w:r w:rsidRPr="000F532E">
        <w:rPr>
          <w:rStyle w:val="FootnoteTextChar"/>
          <w:rFonts w:asciiTheme="minorHAnsi" w:hAnsiTheme="minorHAnsi" w:cstheme="minorHAnsi"/>
          <w:sz w:val="24"/>
        </w:rPr>
        <w:t>resentation at the</w:t>
      </w:r>
      <w:r>
        <w:rPr>
          <w:rStyle w:val="FootnoteTextChar"/>
          <w:rFonts w:asciiTheme="minorHAnsi" w:hAnsiTheme="minorHAnsi" w:cstheme="minorHAnsi"/>
          <w:sz w:val="24"/>
        </w:rPr>
        <w:t xml:space="preserve"> Texas Library Association Annual Meeting, San Antonio, Texas, </w:t>
      </w:r>
      <w:r>
        <w:rPr>
          <w:rFonts w:asciiTheme="minorHAnsi" w:hAnsiTheme="minorHAnsi" w:cstheme="minorHAnsi"/>
        </w:rPr>
        <w:t>April 18, 2024.</w:t>
      </w:r>
      <w:r w:rsidRPr="000255FD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000000"/>
        </w:rPr>
        <w:t xml:space="preserve">Submitted. </w:t>
      </w:r>
      <w:r>
        <w:rPr>
          <w:rFonts w:asciiTheme="minorHAnsi" w:hAnsiTheme="minorHAnsi" w:cstheme="minorHAnsi"/>
          <w:b/>
          <w:bCs/>
          <w:color w:val="000000"/>
        </w:rPr>
        <w:t>State</w:t>
      </w:r>
    </w:p>
    <w:p w14:paraId="7E9BE8F8" w14:textId="5ABCDCBB" w:rsidR="00D158A5" w:rsidRPr="009120A7" w:rsidRDefault="00D158A5" w:rsidP="008C0CDD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Co-</w:t>
      </w:r>
      <w:r w:rsidRPr="00D158A5">
        <w:rPr>
          <w:rFonts w:asciiTheme="minorHAnsi" w:hAnsiTheme="minorHAnsi" w:cstheme="minorHAnsi"/>
          <w:color w:val="000000"/>
        </w:rPr>
        <w:t xml:space="preserve">Presented: </w:t>
      </w:r>
      <w:r w:rsidRPr="00E75DFB">
        <w:rPr>
          <w:rFonts w:asciiTheme="minorHAnsi" w:hAnsiTheme="minorHAnsi" w:cstheme="minorHAnsi"/>
          <w:b/>
          <w:bCs/>
          <w:color w:val="000000"/>
        </w:rPr>
        <w:t>Zavalina, O.L.</w:t>
      </w:r>
      <w:r w:rsidRPr="00696600">
        <w:rPr>
          <w:rFonts w:asciiTheme="minorHAnsi" w:hAnsiTheme="minorHAnsi" w:cstheme="minorHAnsi"/>
          <w:color w:val="000000"/>
        </w:rPr>
        <w:t>,</w:t>
      </w:r>
      <w:r w:rsidRPr="00D158A5">
        <w:rPr>
          <w:rFonts w:asciiTheme="minorHAnsi" w:hAnsiTheme="minorHAnsi" w:cstheme="minorHAnsi"/>
          <w:color w:val="000000"/>
        </w:rPr>
        <w:t xml:space="preserve"> &amp; Chelliah, S.L. (2024).  </w:t>
      </w:r>
      <w:hyperlink r:id="rId174" w:history="1">
        <w:r w:rsidRPr="00E31C89">
          <w:rPr>
            <w:rStyle w:val="Hyperlink"/>
            <w:rFonts w:asciiTheme="minorHAnsi" w:hAnsiTheme="minorHAnsi" w:cstheme="minorHAnsi"/>
            <w:i/>
            <w:iCs/>
          </w:rPr>
          <w:t xml:space="preserve">Supporting the </w:t>
        </w:r>
        <w:r w:rsidR="00750F5E" w:rsidRPr="00E31C89">
          <w:rPr>
            <w:rStyle w:val="Hyperlink"/>
            <w:rFonts w:asciiTheme="minorHAnsi" w:hAnsiTheme="minorHAnsi" w:cstheme="minorHAnsi"/>
            <w:i/>
            <w:iCs/>
          </w:rPr>
          <w:t xml:space="preserve">Needs </w:t>
        </w:r>
        <w:r w:rsidRPr="00E31C89">
          <w:rPr>
            <w:rStyle w:val="Hyperlink"/>
            <w:rFonts w:asciiTheme="minorHAnsi" w:hAnsiTheme="minorHAnsi" w:cstheme="minorHAnsi"/>
            <w:i/>
            <w:iCs/>
          </w:rPr>
          <w:t xml:space="preserve">of </w:t>
        </w:r>
        <w:r w:rsidR="00750F5E" w:rsidRPr="00E31C89">
          <w:rPr>
            <w:rStyle w:val="Hyperlink"/>
            <w:rFonts w:asciiTheme="minorHAnsi" w:hAnsiTheme="minorHAnsi" w:cstheme="minorHAnsi"/>
            <w:i/>
            <w:iCs/>
          </w:rPr>
          <w:t xml:space="preserve">Digital Language Archives’ Users </w:t>
        </w:r>
        <w:r w:rsidRPr="00E31C89">
          <w:rPr>
            <w:rStyle w:val="Hyperlink"/>
            <w:rFonts w:asciiTheme="minorHAnsi" w:hAnsiTheme="minorHAnsi" w:cstheme="minorHAnsi"/>
            <w:i/>
            <w:iCs/>
          </w:rPr>
          <w:t xml:space="preserve">through </w:t>
        </w:r>
        <w:r w:rsidR="00750F5E" w:rsidRPr="00E31C89">
          <w:rPr>
            <w:rStyle w:val="Hyperlink"/>
            <w:rFonts w:asciiTheme="minorHAnsi" w:hAnsiTheme="minorHAnsi" w:cstheme="minorHAnsi"/>
            <w:i/>
            <w:iCs/>
          </w:rPr>
          <w:t xml:space="preserve">Training </w:t>
        </w:r>
        <w:r w:rsidRPr="00E31C89">
          <w:rPr>
            <w:rStyle w:val="Hyperlink"/>
            <w:rFonts w:asciiTheme="minorHAnsi" w:hAnsiTheme="minorHAnsi" w:cstheme="minorHAnsi"/>
            <w:i/>
            <w:iCs/>
          </w:rPr>
          <w:t xml:space="preserve">for </w:t>
        </w:r>
        <w:r w:rsidR="00750F5E" w:rsidRPr="00E31C89">
          <w:rPr>
            <w:rStyle w:val="Hyperlink"/>
            <w:rFonts w:asciiTheme="minorHAnsi" w:hAnsiTheme="minorHAnsi" w:cstheme="minorHAnsi"/>
            <w:i/>
            <w:iCs/>
          </w:rPr>
          <w:t>Information Professionals</w:t>
        </w:r>
      </w:hyperlink>
      <w:r w:rsidRPr="00D158A5">
        <w:rPr>
          <w:rFonts w:asciiTheme="minorHAnsi" w:hAnsiTheme="minorHAnsi" w:cstheme="minorHAnsi"/>
          <w:color w:val="000000"/>
        </w:rPr>
        <w:t>.</w:t>
      </w:r>
      <w:r w:rsidR="009120A7">
        <w:rPr>
          <w:rFonts w:asciiTheme="minorHAnsi" w:hAnsiTheme="minorHAnsi" w:cstheme="minorHAnsi"/>
          <w:color w:val="000000"/>
        </w:rPr>
        <w:t xml:space="preserve"> Presentation at the</w:t>
      </w:r>
      <w:r w:rsidRPr="00D158A5">
        <w:rPr>
          <w:rFonts w:asciiTheme="minorHAnsi" w:hAnsiTheme="minorHAnsi" w:cstheme="minorHAnsi"/>
          <w:color w:val="000000"/>
        </w:rPr>
        <w:t xml:space="preserve"> Digital Library Federation (DLF) Forum 2024</w:t>
      </w:r>
      <w:r w:rsidR="009120A7">
        <w:rPr>
          <w:rFonts w:asciiTheme="minorHAnsi" w:hAnsiTheme="minorHAnsi" w:cstheme="minorHAnsi"/>
          <w:color w:val="000000"/>
        </w:rPr>
        <w:t>, East Lansing, Michigan, July 30, 2024</w:t>
      </w:r>
      <w:r w:rsidRPr="00D158A5">
        <w:rPr>
          <w:rFonts w:asciiTheme="minorHAnsi" w:hAnsiTheme="minorHAnsi" w:cstheme="minorHAnsi"/>
          <w:color w:val="000000"/>
        </w:rPr>
        <w:t xml:space="preserve">. </w:t>
      </w:r>
      <w:r w:rsidRPr="00D158A5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4A232E9F" w14:textId="5017AC08" w:rsidR="00616273" w:rsidRPr="009120A7" w:rsidRDefault="00616273" w:rsidP="008C0CDD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Co-Authored</w:t>
      </w:r>
      <w:r w:rsidR="00DE4057">
        <w:rPr>
          <w:rFonts w:asciiTheme="minorHAnsi" w:hAnsiTheme="minorHAnsi" w:cstheme="minorHAnsi"/>
          <w:color w:val="000000"/>
        </w:rPr>
        <w:t xml:space="preserve"> presentation</w:t>
      </w:r>
      <w:r w:rsidRPr="00D158A5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Zavalin, V.I., &amp; </w:t>
      </w:r>
      <w:r w:rsidRPr="00E75DFB">
        <w:rPr>
          <w:rFonts w:asciiTheme="minorHAnsi" w:hAnsiTheme="minorHAnsi" w:cstheme="minorHAnsi"/>
          <w:b/>
          <w:bCs/>
          <w:color w:val="000000"/>
        </w:rPr>
        <w:t>Zavalina, O.L</w:t>
      </w:r>
      <w:r w:rsidRPr="00D158A5">
        <w:rPr>
          <w:rFonts w:asciiTheme="minorHAnsi" w:hAnsiTheme="minorHAnsi" w:cstheme="minorHAnsi"/>
          <w:color w:val="000000"/>
        </w:rPr>
        <w:t xml:space="preserve">. (2024).  </w:t>
      </w:r>
      <w:r w:rsidRPr="00616273">
        <w:rPr>
          <w:rFonts w:asciiTheme="minorHAnsi" w:hAnsiTheme="minorHAnsi" w:cstheme="minorHAnsi"/>
          <w:i/>
          <w:iCs/>
          <w:color w:val="000000"/>
        </w:rPr>
        <w:t xml:space="preserve">Exploring </w:t>
      </w:r>
      <w:r w:rsidR="00750F5E" w:rsidRPr="00616273">
        <w:rPr>
          <w:rFonts w:asciiTheme="minorHAnsi" w:hAnsiTheme="minorHAnsi" w:cstheme="minorHAnsi"/>
          <w:i/>
          <w:iCs/>
          <w:color w:val="000000"/>
        </w:rPr>
        <w:t>Accuracy, Completeness</w:t>
      </w:r>
      <w:r w:rsidRPr="00616273">
        <w:rPr>
          <w:rFonts w:asciiTheme="minorHAnsi" w:hAnsiTheme="minorHAnsi" w:cstheme="minorHAnsi"/>
          <w:i/>
          <w:iCs/>
          <w:color w:val="000000"/>
        </w:rPr>
        <w:t xml:space="preserve">, and </w:t>
      </w:r>
      <w:r w:rsidR="00750F5E" w:rsidRPr="00616273">
        <w:rPr>
          <w:rFonts w:asciiTheme="minorHAnsi" w:hAnsiTheme="minorHAnsi" w:cstheme="minorHAnsi"/>
          <w:i/>
          <w:iCs/>
          <w:color w:val="000000"/>
        </w:rPr>
        <w:t>Consistency</w:t>
      </w:r>
      <w:r w:rsidRPr="00616273">
        <w:rPr>
          <w:rFonts w:asciiTheme="minorHAnsi" w:hAnsiTheme="minorHAnsi" w:cstheme="minorHAnsi"/>
          <w:i/>
          <w:iCs/>
          <w:color w:val="000000"/>
        </w:rPr>
        <w:t xml:space="preserve"> of VRA Core 4.0 </w:t>
      </w:r>
      <w:r w:rsidR="00750F5E" w:rsidRPr="00616273">
        <w:rPr>
          <w:rFonts w:asciiTheme="minorHAnsi" w:hAnsiTheme="minorHAnsi" w:cstheme="minorHAnsi"/>
          <w:i/>
          <w:iCs/>
          <w:color w:val="000000"/>
        </w:rPr>
        <w:t>Paintings Metadata</w:t>
      </w:r>
      <w:r w:rsidRPr="00616273">
        <w:rPr>
          <w:rFonts w:asciiTheme="minorHAnsi" w:hAnsiTheme="minorHAnsi" w:cstheme="minorHAnsi"/>
          <w:i/>
          <w:iCs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Presentation at the</w:t>
      </w:r>
      <w:r w:rsidRPr="00616273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616273">
        <w:rPr>
          <w:rFonts w:asciiTheme="minorHAnsi" w:hAnsiTheme="minorHAnsi" w:cstheme="minorHAnsi"/>
          <w:color w:val="000000"/>
        </w:rPr>
        <w:t>22nd International Conference on Dublin Core and Metadata Applications</w:t>
      </w:r>
      <w:r>
        <w:rPr>
          <w:rFonts w:asciiTheme="minorHAnsi" w:hAnsiTheme="minorHAnsi" w:cstheme="minorHAnsi"/>
          <w:color w:val="000000"/>
        </w:rPr>
        <w:t>, Toronto, Canada, October 21, 2024</w:t>
      </w:r>
      <w:r w:rsidRPr="00D158A5">
        <w:rPr>
          <w:rFonts w:asciiTheme="minorHAnsi" w:hAnsiTheme="minorHAnsi" w:cstheme="minorHAnsi"/>
          <w:color w:val="000000"/>
        </w:rPr>
        <w:t xml:space="preserve">. </w:t>
      </w:r>
      <w:r w:rsidRPr="00D158A5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48C329A4" w14:textId="35A6FDCB" w:rsidR="00A62B46" w:rsidRPr="00D158A5" w:rsidRDefault="00A62B46" w:rsidP="008C0CDD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Co-Authored</w:t>
      </w:r>
      <w:r w:rsidR="00DE4057">
        <w:rPr>
          <w:rFonts w:asciiTheme="minorHAnsi" w:hAnsiTheme="minorHAnsi" w:cstheme="minorHAnsi"/>
          <w:color w:val="000000"/>
        </w:rPr>
        <w:t xml:space="preserve"> presentation</w:t>
      </w:r>
      <w:r w:rsidRPr="00D158A5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Coronado, S.I., Paterson, H.J., </w:t>
      </w:r>
      <w:r w:rsidRPr="00E75DFB">
        <w:rPr>
          <w:rFonts w:asciiTheme="minorHAnsi" w:hAnsiTheme="minorHAnsi" w:cstheme="minorHAnsi"/>
          <w:b/>
          <w:bCs/>
          <w:color w:val="000000"/>
        </w:rPr>
        <w:t>Zavalina, O.L</w:t>
      </w:r>
      <w:r w:rsidRPr="00D158A5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, &amp; Chelliah, S.L.</w:t>
      </w:r>
      <w:r w:rsidRPr="00D158A5">
        <w:rPr>
          <w:rFonts w:asciiTheme="minorHAnsi" w:hAnsiTheme="minorHAnsi" w:cstheme="minorHAnsi"/>
          <w:color w:val="000000"/>
        </w:rPr>
        <w:t xml:space="preserve"> (2024).  </w:t>
      </w:r>
      <w:hyperlink r:id="rId175" w:history="1">
        <w:r w:rsidRPr="002C7E5A">
          <w:rPr>
            <w:rStyle w:val="Hyperlink"/>
            <w:rFonts w:asciiTheme="minorHAnsi" w:hAnsiTheme="minorHAnsi" w:cstheme="minorHAnsi"/>
            <w:i/>
            <w:iCs/>
          </w:rPr>
          <w:t xml:space="preserve">Training </w:t>
        </w:r>
        <w:r w:rsidR="00750F5E" w:rsidRPr="002C7E5A">
          <w:rPr>
            <w:rStyle w:val="Hyperlink"/>
            <w:rFonts w:asciiTheme="minorHAnsi" w:hAnsiTheme="minorHAnsi" w:cstheme="minorHAnsi"/>
            <w:i/>
            <w:iCs/>
          </w:rPr>
          <w:t xml:space="preserve">Archivists </w:t>
        </w:r>
        <w:r w:rsidRPr="002C7E5A">
          <w:rPr>
            <w:rStyle w:val="Hyperlink"/>
            <w:rFonts w:asciiTheme="minorHAnsi" w:hAnsiTheme="minorHAnsi" w:cstheme="minorHAnsi"/>
            <w:i/>
            <w:iCs/>
          </w:rPr>
          <w:t xml:space="preserve">for </w:t>
        </w:r>
        <w:r w:rsidR="00750F5E" w:rsidRPr="002C7E5A">
          <w:rPr>
            <w:rStyle w:val="Hyperlink"/>
            <w:rFonts w:asciiTheme="minorHAnsi" w:hAnsiTheme="minorHAnsi" w:cstheme="minorHAnsi"/>
            <w:i/>
            <w:iCs/>
          </w:rPr>
          <w:t>Language Collections</w:t>
        </w:r>
      </w:hyperlink>
      <w:r>
        <w:rPr>
          <w:rFonts w:asciiTheme="minorHAnsi" w:hAnsiTheme="minorHAnsi" w:cstheme="minorHAnsi"/>
          <w:color w:val="000000"/>
        </w:rPr>
        <w:t>. Presentation at the</w:t>
      </w:r>
      <w:r w:rsidRPr="00D158A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Language Documentation and Archiving Conference. Berlin, Germany, September 5, 2024</w:t>
      </w:r>
      <w:r w:rsidRPr="00D158A5">
        <w:rPr>
          <w:rFonts w:asciiTheme="minorHAnsi" w:hAnsiTheme="minorHAnsi" w:cstheme="minorHAnsi"/>
          <w:color w:val="000000"/>
        </w:rPr>
        <w:t xml:space="preserve">. </w:t>
      </w:r>
      <w:r w:rsidRPr="00D158A5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2B294989" w14:textId="52DD3715" w:rsidR="009120A7" w:rsidRPr="009120A7" w:rsidRDefault="009120A7" w:rsidP="008C0CDD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Co-Authored</w:t>
      </w:r>
      <w:r w:rsidR="00DE4057">
        <w:rPr>
          <w:rFonts w:asciiTheme="minorHAnsi" w:hAnsiTheme="minorHAnsi" w:cstheme="minorHAnsi"/>
          <w:color w:val="000000"/>
        </w:rPr>
        <w:t xml:space="preserve"> presentation</w:t>
      </w:r>
      <w:r w:rsidRPr="00D158A5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Paterson, H.J., Roeschley, A., Coronado, S.I., &amp; </w:t>
      </w:r>
      <w:r w:rsidRPr="00E75DFB">
        <w:rPr>
          <w:rFonts w:asciiTheme="minorHAnsi" w:hAnsiTheme="minorHAnsi" w:cstheme="minorHAnsi"/>
          <w:b/>
          <w:bCs/>
          <w:color w:val="000000"/>
        </w:rPr>
        <w:t>Zavalina, O.L</w:t>
      </w:r>
      <w:r w:rsidRPr="00D158A5">
        <w:rPr>
          <w:rFonts w:asciiTheme="minorHAnsi" w:hAnsiTheme="minorHAnsi" w:cstheme="minorHAnsi"/>
          <w:color w:val="000000"/>
        </w:rPr>
        <w:t xml:space="preserve">. (2024).  </w:t>
      </w:r>
      <w:r w:rsidRPr="00F248DC">
        <w:rPr>
          <w:rFonts w:asciiTheme="minorHAnsi" w:hAnsiTheme="minorHAnsi" w:cstheme="minorHAnsi"/>
          <w:i/>
          <w:iCs/>
          <w:color w:val="000000"/>
        </w:rPr>
        <w:t xml:space="preserve">Training </w:t>
      </w:r>
      <w:r w:rsidR="00750F5E" w:rsidRPr="00F248DC">
        <w:rPr>
          <w:rFonts w:asciiTheme="minorHAnsi" w:hAnsiTheme="minorHAnsi" w:cstheme="minorHAnsi"/>
          <w:i/>
          <w:iCs/>
          <w:color w:val="000000"/>
        </w:rPr>
        <w:t>Archivists About Language Collections</w:t>
      </w:r>
      <w:r>
        <w:rPr>
          <w:rFonts w:asciiTheme="minorHAnsi" w:hAnsiTheme="minorHAnsi" w:cstheme="minorHAnsi"/>
          <w:color w:val="000000"/>
        </w:rPr>
        <w:t>. Presentation at the</w:t>
      </w:r>
      <w:r w:rsidRPr="00D158A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16</w:t>
      </w:r>
      <w:r w:rsidRPr="009120A7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Archival Education and Research Institute (AERI), Abu Dhabi, UAE, October 7-11, 2024</w:t>
      </w:r>
      <w:r w:rsidRPr="00D158A5">
        <w:rPr>
          <w:rFonts w:asciiTheme="minorHAnsi" w:hAnsiTheme="minorHAnsi" w:cstheme="minorHAnsi"/>
          <w:color w:val="000000"/>
        </w:rPr>
        <w:t xml:space="preserve">. </w:t>
      </w:r>
      <w:r w:rsidRPr="00D158A5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1AB44D3B" w14:textId="6C6A16B8" w:rsidR="00052EE3" w:rsidRPr="000F532E" w:rsidRDefault="00052EE3" w:rsidP="004B023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(2023). 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>Language Archiving Training</w:t>
      </w:r>
      <w:r w:rsidR="00822FBD" w:rsidRPr="000F532E">
        <w:rPr>
          <w:rFonts w:asciiTheme="minorHAnsi" w:hAnsiTheme="minorHAnsi" w:cstheme="minorHAnsi"/>
          <w:i/>
          <w:iCs/>
          <w:color w:val="231F20"/>
          <w:lang w:val="en-US"/>
        </w:rPr>
        <w:t>: A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 xml:space="preserve"> Case Study of a Metadata Course in Library and Information Science Graduate Program, 2020 - 2023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: </w:t>
      </w:r>
      <w:r w:rsidRPr="000F532E">
        <w:rPr>
          <w:rStyle w:val="FootnoteTextChar"/>
          <w:rFonts w:asciiTheme="minorHAnsi" w:hAnsiTheme="minorHAnsi" w:cstheme="minorHAnsi"/>
          <w:sz w:val="24"/>
        </w:rPr>
        <w:t>Presentation at the ACM/IEEE</w:t>
      </w:r>
      <w:r w:rsidRPr="000F532E">
        <w:rPr>
          <w:rFonts w:asciiTheme="minorHAnsi" w:hAnsiTheme="minorHAnsi" w:cstheme="minorHAnsi"/>
          <w:color w:val="000000"/>
        </w:rPr>
        <w:t xml:space="preserve"> JCDL 2023 conference 2</w:t>
      </w:r>
      <w:r w:rsidRPr="000F532E">
        <w:rPr>
          <w:rFonts w:asciiTheme="minorHAnsi" w:hAnsiTheme="minorHAnsi" w:cstheme="minorHAnsi"/>
          <w:color w:val="000000"/>
          <w:vertAlign w:val="superscript"/>
        </w:rPr>
        <w:t>nd</w:t>
      </w:r>
      <w:r w:rsidRPr="000F532E">
        <w:rPr>
          <w:rFonts w:asciiTheme="minorHAnsi" w:hAnsiTheme="minorHAnsi" w:cstheme="minorHAnsi"/>
          <w:color w:val="000000"/>
        </w:rPr>
        <w:t xml:space="preserve"> International Workshop on Digital Language Archives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Style w:val="FootnoteTextChar"/>
          <w:rFonts w:asciiTheme="minorHAnsi" w:hAnsiTheme="minorHAnsi" w:cstheme="minorHAnsi"/>
          <w:sz w:val="24"/>
        </w:rPr>
        <w:t>virtual, June 30,</w:t>
      </w:r>
      <w:r w:rsidRPr="000F532E">
        <w:rPr>
          <w:rFonts w:asciiTheme="minorHAnsi" w:hAnsiTheme="minorHAnsi" w:cstheme="minorHAnsi"/>
        </w:rPr>
        <w:t xml:space="preserve"> 2023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r w:rsidRPr="000F532E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68F0C000" w14:textId="0F24D410" w:rsidR="00052EE3" w:rsidRPr="000F532E" w:rsidRDefault="00052EE3" w:rsidP="004B023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>Co-Presented: Aljalahmah, S.</w:t>
      </w:r>
      <w:r w:rsidR="006D2780">
        <w:rPr>
          <w:rFonts w:asciiTheme="minorHAnsi" w:hAnsiTheme="minorHAnsi" w:cstheme="minorHAnsi"/>
          <w:color w:val="231F20"/>
          <w:lang w:val="en-US"/>
        </w:rPr>
        <w:t>,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&amp; </w:t>
      </w: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(2023). 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>Exploration of Metadata Practices in Digital Collections of Archives with Arabian Language Materials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: </w:t>
      </w:r>
      <w:r w:rsidRPr="000F532E">
        <w:rPr>
          <w:rStyle w:val="FootnoteTextChar"/>
          <w:rFonts w:asciiTheme="minorHAnsi" w:hAnsiTheme="minorHAnsi" w:cstheme="minorHAnsi"/>
          <w:sz w:val="24"/>
        </w:rPr>
        <w:t>Presentation at the</w:t>
      </w:r>
      <w:r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Style w:val="FootnoteTextChar"/>
          <w:rFonts w:asciiTheme="minorHAnsi" w:hAnsiTheme="minorHAnsi" w:cstheme="minorHAnsi"/>
          <w:sz w:val="24"/>
        </w:rPr>
        <w:t>ACM/IEEE</w:t>
      </w:r>
      <w:r w:rsidRPr="000F532E">
        <w:rPr>
          <w:rFonts w:asciiTheme="minorHAnsi" w:hAnsiTheme="minorHAnsi" w:cstheme="minorHAnsi"/>
          <w:color w:val="000000"/>
        </w:rPr>
        <w:t xml:space="preserve"> JCDL 2023 conference 2</w:t>
      </w:r>
      <w:r w:rsidRPr="000F532E">
        <w:rPr>
          <w:rFonts w:asciiTheme="minorHAnsi" w:hAnsiTheme="minorHAnsi" w:cstheme="minorHAnsi"/>
          <w:color w:val="000000"/>
          <w:vertAlign w:val="superscript"/>
        </w:rPr>
        <w:t>nd</w:t>
      </w:r>
      <w:r w:rsidRPr="000F532E">
        <w:rPr>
          <w:rFonts w:asciiTheme="minorHAnsi" w:hAnsiTheme="minorHAnsi" w:cstheme="minorHAnsi"/>
          <w:color w:val="000000"/>
        </w:rPr>
        <w:t xml:space="preserve"> International Workshop on Digital Language Archives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Style w:val="FootnoteTextChar"/>
          <w:rFonts w:asciiTheme="minorHAnsi" w:hAnsiTheme="minorHAnsi" w:cstheme="minorHAnsi"/>
          <w:sz w:val="24"/>
        </w:rPr>
        <w:t>virtual, June 30,</w:t>
      </w:r>
      <w:r w:rsidRPr="000F532E">
        <w:rPr>
          <w:rFonts w:asciiTheme="minorHAnsi" w:hAnsiTheme="minorHAnsi" w:cstheme="minorHAnsi"/>
        </w:rPr>
        <w:t xml:space="preserve"> 2023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r w:rsidRPr="000F532E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56AD82BC" w14:textId="36486BA1" w:rsidR="00834176" w:rsidRPr="000F532E" w:rsidRDefault="00834176" w:rsidP="004B023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>Co-Presented: Aljalahmah, S.</w:t>
      </w:r>
      <w:r w:rsidR="00663B45">
        <w:rPr>
          <w:rFonts w:asciiTheme="minorHAnsi" w:hAnsiTheme="minorHAnsi" w:cstheme="minorHAnsi"/>
          <w:color w:val="231F20"/>
          <w:lang w:val="en-US"/>
        </w:rPr>
        <w:t>,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&amp; </w:t>
      </w: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(2023). 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>Dublin Core metadata created by Kuwaiti students: Exploration of quality in context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: </w:t>
      </w:r>
      <w:r w:rsidRPr="000F532E">
        <w:rPr>
          <w:rStyle w:val="FootnoteTextChar"/>
          <w:rFonts w:asciiTheme="minorHAnsi" w:hAnsiTheme="minorHAnsi" w:cstheme="minorHAnsi"/>
          <w:sz w:val="24"/>
        </w:rPr>
        <w:t>Presentation at the</w:t>
      </w:r>
      <w:r w:rsidRPr="000F532E">
        <w:rPr>
          <w:rFonts w:asciiTheme="minorHAnsi" w:hAnsiTheme="minorHAnsi" w:cstheme="minorHAnsi"/>
          <w:color w:val="000000"/>
        </w:rPr>
        <w:t xml:space="preserve"> iConference 2023</w:t>
      </w:r>
      <w:r w:rsidRPr="000F532E">
        <w:rPr>
          <w:rStyle w:val="FootnoteTextChar"/>
          <w:rFonts w:asciiTheme="minorHAnsi" w:hAnsiTheme="minorHAnsi" w:cstheme="minorHAnsi"/>
          <w:sz w:val="24"/>
        </w:rPr>
        <w:t>, Barcelona, Spain, March 29,</w:t>
      </w:r>
      <w:r w:rsidRPr="000F532E">
        <w:rPr>
          <w:rFonts w:asciiTheme="minorHAnsi" w:hAnsiTheme="minorHAnsi" w:cstheme="minorHAnsi"/>
        </w:rPr>
        <w:t xml:space="preserve"> 2023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r w:rsidRPr="000F532E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43E6CE63" w14:textId="7E76993A" w:rsidR="006F113C" w:rsidRPr="000F532E" w:rsidRDefault="00834176" w:rsidP="004B023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>Co-</w:t>
      </w:r>
      <w:r w:rsidR="00EB5808" w:rsidRPr="000F532E">
        <w:rPr>
          <w:rFonts w:asciiTheme="minorHAnsi" w:hAnsiTheme="minorHAnsi" w:cstheme="minorHAnsi"/>
          <w:color w:val="231F20"/>
          <w:lang w:val="en-US"/>
        </w:rPr>
        <w:t>Presented: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Zavalin, V.I. &amp;</w:t>
      </w:r>
      <w:r w:rsidR="00EB5808" w:rsidRPr="000F532E">
        <w:rPr>
          <w:rFonts w:asciiTheme="minorHAnsi" w:hAnsiTheme="minorHAnsi" w:cstheme="minorHAnsi"/>
          <w:color w:val="231F20"/>
          <w:lang w:val="en-US"/>
        </w:rPr>
        <w:t xml:space="preserve"> </w:t>
      </w:r>
      <w:r w:rsidR="00EB5808"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O.L.</w:t>
      </w:r>
      <w:r w:rsidR="00EB5808" w:rsidRPr="000F532E">
        <w:rPr>
          <w:rFonts w:asciiTheme="minorHAnsi" w:hAnsiTheme="minorHAnsi" w:cstheme="minorHAnsi"/>
          <w:color w:val="231F20"/>
          <w:lang w:val="en-US"/>
        </w:rPr>
        <w:t xml:space="preserve"> (202</w:t>
      </w:r>
      <w:r w:rsidRPr="000F532E">
        <w:rPr>
          <w:rFonts w:asciiTheme="minorHAnsi" w:hAnsiTheme="minorHAnsi" w:cstheme="minorHAnsi"/>
          <w:color w:val="231F20"/>
          <w:lang w:val="en-US"/>
        </w:rPr>
        <w:t>3</w:t>
      </w:r>
      <w:r w:rsidR="00EB5808" w:rsidRPr="000F532E">
        <w:rPr>
          <w:rFonts w:asciiTheme="minorHAnsi" w:hAnsiTheme="minorHAnsi" w:cstheme="minorHAnsi"/>
          <w:color w:val="231F20"/>
          <w:lang w:val="en-US"/>
        </w:rPr>
        <w:t xml:space="preserve">). 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>Exploration of accuracy, completeness, and consistency in metadata for physical objects in museum collections</w:t>
      </w:r>
      <w:r w:rsidR="00EB5808" w:rsidRPr="000F532E">
        <w:rPr>
          <w:rFonts w:asciiTheme="minorHAnsi" w:hAnsiTheme="minorHAnsi" w:cstheme="minorHAnsi"/>
          <w:color w:val="231F20"/>
          <w:lang w:val="en-US"/>
        </w:rPr>
        <w:t xml:space="preserve">: </w:t>
      </w:r>
      <w:r w:rsidRPr="000F532E">
        <w:rPr>
          <w:rStyle w:val="FootnoteTextChar"/>
          <w:rFonts w:asciiTheme="minorHAnsi" w:hAnsiTheme="minorHAnsi" w:cstheme="minorHAnsi"/>
          <w:sz w:val="24"/>
        </w:rPr>
        <w:t>Presentation at the</w:t>
      </w:r>
      <w:r w:rsidRPr="000F532E">
        <w:rPr>
          <w:rFonts w:asciiTheme="minorHAnsi" w:hAnsiTheme="minorHAnsi" w:cstheme="minorHAnsi"/>
          <w:color w:val="000000"/>
        </w:rPr>
        <w:t xml:space="preserve"> iConference 2023</w:t>
      </w:r>
      <w:r w:rsidRPr="000F532E">
        <w:rPr>
          <w:rStyle w:val="FootnoteTextChar"/>
          <w:rFonts w:asciiTheme="minorHAnsi" w:hAnsiTheme="minorHAnsi" w:cstheme="minorHAnsi"/>
          <w:sz w:val="24"/>
        </w:rPr>
        <w:t>, Barcelona, Spain, March 29,</w:t>
      </w:r>
      <w:r w:rsidRPr="000F532E">
        <w:rPr>
          <w:rFonts w:asciiTheme="minorHAnsi" w:hAnsiTheme="minorHAnsi" w:cstheme="minorHAnsi"/>
        </w:rPr>
        <w:t xml:space="preserve"> 2023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r w:rsidR="006F113C" w:rsidRPr="000F532E">
        <w:rPr>
          <w:rFonts w:asciiTheme="minorHAnsi" w:hAnsiTheme="minorHAnsi" w:cstheme="minorHAnsi"/>
          <w:b/>
          <w:bCs/>
          <w:color w:val="000000"/>
        </w:rPr>
        <w:t>Submitted. International</w:t>
      </w:r>
    </w:p>
    <w:p w14:paraId="3D87FC84" w14:textId="19057EEA" w:rsidR="00AA15DD" w:rsidRPr="000F532E" w:rsidRDefault="005615D2" w:rsidP="00AA15DD">
      <w:pPr>
        <w:pStyle w:val="NormalWeb"/>
        <w:numPr>
          <w:ilvl w:val="0"/>
          <w:numId w:val="36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Co-Presented: </w:t>
      </w:r>
      <w:r w:rsidR="00AA15DD" w:rsidRPr="000F532E">
        <w:rPr>
          <w:rFonts w:asciiTheme="minorHAnsi" w:hAnsiTheme="minorHAnsi" w:cstheme="minorHAnsi"/>
          <w:b/>
          <w:bCs/>
        </w:rPr>
        <w:t>Zavalina, O.L.</w:t>
      </w:r>
      <w:r w:rsidR="00AA15DD" w:rsidRPr="000F532E">
        <w:rPr>
          <w:rFonts w:asciiTheme="minorHAnsi" w:hAnsiTheme="minorHAnsi" w:cstheme="minorHAnsi"/>
        </w:rPr>
        <w:t>, &amp; Aljalahmah, S.H</w:t>
      </w:r>
      <w:r w:rsidR="00AA15DD" w:rsidRPr="000F532E">
        <w:rPr>
          <w:rFonts w:asciiTheme="minorHAnsi" w:hAnsiTheme="minorHAnsi" w:cstheme="minorHAnsi"/>
          <w:b/>
          <w:bCs/>
        </w:rPr>
        <w:t>.</w:t>
      </w:r>
      <w:r w:rsidR="00AA15DD" w:rsidRPr="000F532E">
        <w:rPr>
          <w:rFonts w:asciiTheme="minorHAnsi" w:hAnsiTheme="minorHAnsi" w:cstheme="minorHAnsi"/>
        </w:rPr>
        <w:t xml:space="preserve"> (2022). Metadata practices of academic libraries in Kuwait, Oman, and Qatar: Current state, risks, and perspectives for knowledge management</w:t>
      </w:r>
      <w:r>
        <w:rPr>
          <w:rFonts w:asciiTheme="minorHAnsi" w:hAnsiTheme="minorHAnsi" w:cstheme="minorHAnsi"/>
        </w:rPr>
        <w:t xml:space="preserve">: Presentation at the </w:t>
      </w:r>
      <w:r w:rsidR="00AA15DD" w:rsidRPr="005615D2">
        <w:rPr>
          <w:rFonts w:asciiTheme="minorHAnsi" w:hAnsiTheme="minorHAnsi" w:cstheme="minorHAnsi"/>
          <w:iCs/>
        </w:rPr>
        <w:t>17</w:t>
      </w:r>
      <w:r w:rsidR="00AA15DD" w:rsidRPr="005615D2">
        <w:rPr>
          <w:rFonts w:asciiTheme="minorHAnsi" w:hAnsiTheme="minorHAnsi" w:cstheme="minorHAnsi"/>
          <w:iCs/>
          <w:vertAlign w:val="superscript"/>
        </w:rPr>
        <w:t>th</w:t>
      </w:r>
      <w:r w:rsidR="00AA15DD" w:rsidRPr="005615D2">
        <w:rPr>
          <w:rFonts w:asciiTheme="minorHAnsi" w:hAnsiTheme="minorHAnsi" w:cstheme="minorHAnsi"/>
          <w:iCs/>
        </w:rPr>
        <w:t xml:space="preserve"> International Conference on Knowledge Management</w:t>
      </w:r>
      <w:r w:rsidR="00AA15DD" w:rsidRPr="000F532E">
        <w:rPr>
          <w:rFonts w:asciiTheme="minorHAnsi" w:hAnsiTheme="minorHAnsi" w:cstheme="minorHAnsi"/>
          <w:i/>
        </w:rPr>
        <w:t xml:space="preserve"> </w:t>
      </w:r>
      <w:r w:rsidR="00AA15DD" w:rsidRPr="000F532E">
        <w:rPr>
          <w:rFonts w:asciiTheme="minorHAnsi" w:hAnsiTheme="minorHAnsi" w:cstheme="minorHAnsi"/>
          <w:iCs/>
        </w:rPr>
        <w:t>(</w:t>
      </w:r>
      <w:r>
        <w:rPr>
          <w:rFonts w:asciiTheme="minorHAnsi" w:hAnsiTheme="minorHAnsi" w:cstheme="minorHAnsi"/>
          <w:iCs/>
        </w:rPr>
        <w:t>ICKM 2022</w:t>
      </w:r>
      <w:r w:rsidR="00AA15DD" w:rsidRPr="000F532E">
        <w:rPr>
          <w:rFonts w:asciiTheme="minorHAnsi" w:hAnsiTheme="minorHAnsi" w:cstheme="minorHAnsi"/>
          <w:iCs/>
        </w:rPr>
        <w:t>)</w:t>
      </w:r>
      <w:r>
        <w:rPr>
          <w:rFonts w:asciiTheme="minorHAnsi" w:hAnsiTheme="minorHAnsi" w:cstheme="minorHAnsi"/>
          <w:iCs/>
        </w:rPr>
        <w:t>, Potsdam, Germany, June 2022.</w:t>
      </w:r>
      <w:r w:rsidR="00AA15DD" w:rsidRPr="000F532E">
        <w:rPr>
          <w:rFonts w:asciiTheme="minorHAnsi" w:hAnsiTheme="minorHAnsi" w:cstheme="minorHAnsi"/>
          <w:bCs/>
          <w:color w:val="111111"/>
        </w:rPr>
        <w:t xml:space="preserve"> </w:t>
      </w:r>
      <w:r w:rsidR="00AA15DD" w:rsidRPr="000F532E">
        <w:rPr>
          <w:rFonts w:asciiTheme="minorHAnsi" w:hAnsiTheme="minorHAnsi" w:cstheme="minorHAnsi"/>
          <w:b/>
          <w:bCs/>
          <w:color w:val="111111"/>
        </w:rPr>
        <w:t xml:space="preserve"> </w:t>
      </w:r>
      <w:r w:rsidRPr="000F532E">
        <w:rPr>
          <w:rFonts w:asciiTheme="minorHAnsi" w:hAnsiTheme="minorHAnsi" w:cstheme="minorHAnsi"/>
          <w:b/>
          <w:bCs/>
          <w:color w:val="000000"/>
        </w:rPr>
        <w:t>Submitted.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15DD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AA15DD" w:rsidRPr="000F532E">
        <w:rPr>
          <w:rFonts w:asciiTheme="minorHAnsi" w:hAnsiTheme="minorHAnsi" w:cstheme="minorHAnsi"/>
          <w:bCs/>
          <w:color w:val="111111"/>
        </w:rPr>
        <w:t>.</w:t>
      </w:r>
    </w:p>
    <w:p w14:paraId="3DC25256" w14:textId="182CA8DC" w:rsidR="00DD23CA" w:rsidRPr="000F532E" w:rsidRDefault="00DD23CA" w:rsidP="001C45A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</w:rPr>
        <w:t>Co-</w:t>
      </w:r>
      <w:r w:rsidR="009120A7">
        <w:rPr>
          <w:rFonts w:asciiTheme="minorHAnsi" w:hAnsiTheme="minorHAnsi" w:cstheme="minorHAnsi"/>
          <w:color w:val="231F20"/>
        </w:rPr>
        <w:t>Authored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: Miksa, S.D., &amp; </w:t>
      </w: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(2022). 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 xml:space="preserve">UNT Department of Information Science​ </w:t>
      </w:r>
      <w:r w:rsidR="001C45A4" w:rsidRPr="000F532E">
        <w:rPr>
          <w:rFonts w:asciiTheme="minorHAnsi" w:hAnsiTheme="minorHAnsi" w:cstheme="minorHAnsi"/>
          <w:i/>
          <w:iCs/>
          <w:color w:val="231F20"/>
          <w:lang w:val="en-US"/>
        </w:rPr>
        <w:t>courses in the​ information organization concentration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>​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: </w:t>
      </w:r>
      <w:r w:rsidRPr="000F532E">
        <w:rPr>
          <w:rStyle w:val="FootnoteTextChar"/>
          <w:rFonts w:asciiTheme="minorHAnsi" w:hAnsiTheme="minorHAnsi" w:cstheme="minorHAnsi"/>
          <w:sz w:val="24"/>
        </w:rPr>
        <w:t>Panel discussion presentation at the</w:t>
      </w:r>
      <w:r w:rsidRPr="000F532E">
        <w:rPr>
          <w:rFonts w:asciiTheme="minorHAnsi" w:hAnsiTheme="minorHAnsi" w:cstheme="minorHAnsi"/>
          <w:color w:val="000000"/>
        </w:rPr>
        <w:t xml:space="preserve"> </w:t>
      </w:r>
      <w:r w:rsidRPr="000F532E">
        <w:rPr>
          <w:rFonts w:asciiTheme="minorHAnsi" w:hAnsiTheme="minorHAnsi" w:cstheme="minorHAnsi"/>
          <w:iCs/>
          <w:lang w:val="en-US"/>
        </w:rPr>
        <w:t>Association for Library and Information Science Education 2022 conference “</w:t>
      </w:r>
      <w:r w:rsidRPr="000F532E">
        <w:rPr>
          <w:rFonts w:asciiTheme="minorHAnsi" w:hAnsiTheme="minorHAnsi" w:cstheme="minorHAnsi"/>
          <w:i/>
          <w:lang w:val="en-US"/>
        </w:rPr>
        <w:t>Revisiting Instructional Approaches in Response to Emerging Cataloging Standards panel discussion</w:t>
      </w:r>
      <w:r w:rsidRPr="000F532E">
        <w:rPr>
          <w:rFonts w:asciiTheme="minorHAnsi" w:hAnsiTheme="minorHAnsi" w:cstheme="minorHAnsi"/>
          <w:iCs/>
          <w:lang w:val="en-US"/>
        </w:rPr>
        <w:t>” panel, October 25, 2022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hyperlink r:id="rId176" w:history="1">
        <w:r w:rsidR="00985A52" w:rsidRPr="000F532E">
          <w:rPr>
            <w:rStyle w:val="Hyperlink"/>
            <w:rFonts w:asciiTheme="minorHAnsi" w:hAnsiTheme="minorHAnsi" w:cstheme="minorHAnsi"/>
          </w:rPr>
          <w:t>https://doi.org/10.21900/j.alise.2022.992</w:t>
        </w:r>
      </w:hyperlink>
      <w:r w:rsidR="00A143C1" w:rsidRPr="000F532E">
        <w:rPr>
          <w:rFonts w:asciiTheme="minorHAnsi" w:hAnsiTheme="minorHAnsi" w:cstheme="minorHAnsi"/>
          <w:color w:val="000000"/>
        </w:rPr>
        <w:t xml:space="preserve">   </w:t>
      </w:r>
      <w:r w:rsidR="00985A52" w:rsidRPr="000F532E">
        <w:rPr>
          <w:rFonts w:asciiTheme="minorHAnsi" w:hAnsiTheme="minorHAnsi" w:cstheme="minorHAnsi"/>
          <w:b/>
          <w:bCs/>
          <w:color w:val="000000"/>
        </w:rPr>
        <w:t>Invi</w:t>
      </w:r>
      <w:r w:rsidRPr="000F532E">
        <w:rPr>
          <w:rFonts w:asciiTheme="minorHAnsi" w:hAnsiTheme="minorHAnsi" w:cstheme="minorHAnsi"/>
          <w:b/>
          <w:bCs/>
          <w:color w:val="000000"/>
        </w:rPr>
        <w:t>ted. International</w:t>
      </w:r>
    </w:p>
    <w:p w14:paraId="118A0822" w14:textId="5BB5143E" w:rsidR="00B77215" w:rsidRPr="000F532E" w:rsidRDefault="00336FCD" w:rsidP="00400744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lastRenderedPageBreak/>
        <w:t>Co-</w:t>
      </w:r>
      <w:r w:rsidR="00B77215"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B77215"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</w:t>
      </w:r>
      <w:r w:rsidR="00B77215" w:rsidRPr="000F532E">
        <w:rPr>
          <w:rFonts w:asciiTheme="minorHAnsi" w:hAnsiTheme="minorHAnsi" w:cstheme="minorHAnsi"/>
          <w:color w:val="231F20"/>
          <w:lang w:val="en-US"/>
        </w:rPr>
        <w:t xml:space="preserve">. &amp; Chelliah, S.L. (2021). </w:t>
      </w:r>
      <w:r w:rsidRPr="000F532E">
        <w:rPr>
          <w:rFonts w:asciiTheme="minorHAnsi" w:hAnsiTheme="minorHAnsi" w:cstheme="minorHAnsi"/>
          <w:i/>
          <w:iCs/>
          <w:color w:val="231F20"/>
          <w:lang w:val="en"/>
        </w:rPr>
        <w:t>Exploring</w:t>
      </w:r>
      <w:r w:rsidR="001C45A4" w:rsidRPr="000F532E">
        <w:rPr>
          <w:rFonts w:asciiTheme="minorHAnsi" w:hAnsiTheme="minorHAnsi" w:cstheme="minorHAnsi"/>
          <w:i/>
          <w:iCs/>
          <w:color w:val="231F20"/>
          <w:lang w:val="en"/>
        </w:rPr>
        <w:t xml:space="preserve"> language archiving education for information professionals and interdisciplinary collaboration to support information access:</w:t>
      </w:r>
      <w:r w:rsidR="00B77215" w:rsidRPr="000F532E">
        <w:rPr>
          <w:rFonts w:asciiTheme="minorHAnsi" w:hAnsiTheme="minorHAnsi" w:cstheme="minorHAnsi"/>
          <w:bCs/>
          <w:color w:val="111111"/>
        </w:rPr>
        <w:t xml:space="preserve"> Presentation </w:t>
      </w:r>
      <w:r w:rsidR="00046935" w:rsidRPr="000F532E">
        <w:rPr>
          <w:rFonts w:asciiTheme="minorHAnsi" w:hAnsiTheme="minorHAnsi" w:cstheme="minorHAnsi"/>
          <w:bCs/>
          <w:color w:val="111111"/>
        </w:rPr>
        <w:t xml:space="preserve">of the refereed paper </w:t>
      </w:r>
      <w:r w:rsidR="00B77215" w:rsidRPr="000F532E">
        <w:rPr>
          <w:rFonts w:asciiTheme="minorHAnsi" w:hAnsiTheme="minorHAnsi" w:cstheme="minorHAnsi"/>
          <w:bCs/>
          <w:color w:val="111111"/>
        </w:rPr>
        <w:t>at the annual conference of the Association for Library and Information Science Education</w:t>
      </w:r>
      <w:r w:rsidR="00B77215" w:rsidRPr="000F532E">
        <w:rPr>
          <w:rFonts w:asciiTheme="minorHAnsi" w:hAnsiTheme="minorHAnsi" w:cstheme="minorHAnsi"/>
          <w:iCs/>
          <w:lang w:val="en-US"/>
        </w:rPr>
        <w:t xml:space="preserve">, virtual, </w:t>
      </w:r>
      <w:r w:rsidR="00E2395C" w:rsidRPr="000F532E">
        <w:rPr>
          <w:rFonts w:asciiTheme="minorHAnsi" w:hAnsiTheme="minorHAnsi" w:cstheme="minorHAnsi"/>
          <w:iCs/>
          <w:lang w:val="en-US"/>
        </w:rPr>
        <w:t>September</w:t>
      </w:r>
      <w:r w:rsidR="002A4729" w:rsidRPr="000F532E">
        <w:rPr>
          <w:rFonts w:asciiTheme="minorHAnsi" w:hAnsiTheme="minorHAnsi" w:cstheme="minorHAnsi"/>
          <w:iCs/>
          <w:lang w:val="en-US"/>
        </w:rPr>
        <w:t xml:space="preserve"> 21</w:t>
      </w:r>
      <w:r w:rsidR="00B77215" w:rsidRPr="000F532E">
        <w:rPr>
          <w:rFonts w:asciiTheme="minorHAnsi" w:hAnsiTheme="minorHAnsi" w:cstheme="minorHAnsi"/>
          <w:iCs/>
          <w:lang w:val="en-US"/>
        </w:rPr>
        <w:t>, 2021.</w:t>
      </w:r>
      <w:r w:rsidR="00B77215" w:rsidRPr="000F532E">
        <w:rPr>
          <w:rFonts w:asciiTheme="minorHAnsi" w:hAnsiTheme="minorHAnsi" w:cstheme="minorHAnsi"/>
          <w:b/>
          <w:color w:val="000000"/>
        </w:rPr>
        <w:t xml:space="preserve"> Submitted</w:t>
      </w:r>
      <w:r w:rsidR="00B77215" w:rsidRPr="000F532E">
        <w:rPr>
          <w:rFonts w:asciiTheme="minorHAnsi" w:hAnsiTheme="minorHAnsi" w:cstheme="minorHAnsi"/>
          <w:color w:val="000000"/>
        </w:rPr>
        <w:t xml:space="preserve">. </w:t>
      </w:r>
      <w:r w:rsidR="00B77215" w:rsidRPr="000F532E">
        <w:rPr>
          <w:rFonts w:asciiTheme="minorHAnsi" w:hAnsiTheme="minorHAnsi" w:cstheme="minorHAnsi"/>
          <w:b/>
          <w:bCs/>
          <w:color w:val="111111"/>
        </w:rPr>
        <w:t>International</w:t>
      </w:r>
    </w:p>
    <w:p w14:paraId="55B7CCCA" w14:textId="358BF781" w:rsidR="00ED505E" w:rsidRPr="000F532E" w:rsidRDefault="00ED505E" w:rsidP="00400744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. (2021). </w:t>
      </w:r>
      <w:r w:rsidRPr="000F532E">
        <w:rPr>
          <w:rFonts w:asciiTheme="minorHAnsi" w:hAnsiTheme="minorHAnsi" w:cstheme="minorHAnsi"/>
          <w:i/>
          <w:iCs/>
          <w:color w:val="231F20"/>
          <w:lang w:val="en"/>
        </w:rPr>
        <w:t xml:space="preserve">Note </w:t>
      </w:r>
      <w:r w:rsidR="002A4729" w:rsidRPr="000F532E">
        <w:rPr>
          <w:rFonts w:asciiTheme="minorHAnsi" w:hAnsiTheme="minorHAnsi" w:cstheme="minorHAnsi"/>
          <w:i/>
          <w:iCs/>
          <w:color w:val="231F20"/>
          <w:lang w:val="en"/>
        </w:rPr>
        <w:t xml:space="preserve">fields </w:t>
      </w:r>
      <w:r w:rsidRPr="000F532E">
        <w:rPr>
          <w:rFonts w:asciiTheme="minorHAnsi" w:hAnsiTheme="minorHAnsi" w:cstheme="minorHAnsi"/>
          <w:i/>
          <w:iCs/>
          <w:color w:val="231F20"/>
          <w:lang w:val="en"/>
        </w:rPr>
        <w:t xml:space="preserve">in WorldCat </w:t>
      </w:r>
      <w:r w:rsidR="002A4729" w:rsidRPr="000F532E">
        <w:rPr>
          <w:rFonts w:asciiTheme="minorHAnsi" w:hAnsiTheme="minorHAnsi" w:cstheme="minorHAnsi"/>
          <w:i/>
          <w:iCs/>
          <w:color w:val="231F20"/>
          <w:lang w:val="en"/>
        </w:rPr>
        <w:t xml:space="preserve">metadata records contributed </w:t>
      </w:r>
      <w:r w:rsidRPr="000F532E">
        <w:rPr>
          <w:rFonts w:asciiTheme="minorHAnsi" w:hAnsiTheme="minorHAnsi" w:cstheme="minorHAnsi"/>
          <w:i/>
          <w:iCs/>
          <w:color w:val="231F20"/>
          <w:lang w:val="en"/>
        </w:rPr>
        <w:t>by the Children’s and Young Adults’ Cataloging Program (CYAC):</w:t>
      </w:r>
      <w:r w:rsidRPr="000F532E">
        <w:rPr>
          <w:rFonts w:asciiTheme="minorHAnsi" w:hAnsiTheme="minorHAnsi" w:cstheme="minorHAnsi"/>
          <w:bCs/>
          <w:color w:val="111111"/>
        </w:rPr>
        <w:t xml:space="preserve"> </w:t>
      </w:r>
      <w:r w:rsidRPr="000F532E">
        <w:rPr>
          <w:rFonts w:asciiTheme="minorHAnsi" w:hAnsiTheme="minorHAnsi" w:cstheme="minorHAnsi"/>
          <w:bCs/>
          <w:i/>
          <w:iCs/>
          <w:color w:val="111111"/>
        </w:rPr>
        <w:t xml:space="preserve">Exploration of </w:t>
      </w:r>
      <w:r w:rsidR="002A4729" w:rsidRPr="000F532E">
        <w:rPr>
          <w:rFonts w:asciiTheme="minorHAnsi" w:hAnsiTheme="minorHAnsi" w:cstheme="minorHAnsi"/>
          <w:bCs/>
          <w:i/>
          <w:iCs/>
          <w:color w:val="111111"/>
        </w:rPr>
        <w:t>support for general and specific needs of school library users</w:t>
      </w:r>
      <w:r w:rsidR="002A4729" w:rsidRPr="000F532E">
        <w:rPr>
          <w:rFonts w:asciiTheme="minorHAnsi" w:hAnsiTheme="minorHAnsi" w:cstheme="minorHAnsi"/>
          <w:bCs/>
          <w:color w:val="111111"/>
        </w:rPr>
        <w:t>.</w:t>
      </w:r>
      <w:r w:rsidRPr="000F532E">
        <w:rPr>
          <w:rFonts w:asciiTheme="minorHAnsi" w:hAnsiTheme="minorHAnsi" w:cstheme="minorHAnsi"/>
          <w:bCs/>
          <w:color w:val="111111"/>
        </w:rPr>
        <w:t xml:space="preserve"> Presentation at the International </w:t>
      </w:r>
      <w:r w:rsidRPr="000F532E">
        <w:rPr>
          <w:rFonts w:asciiTheme="minorHAnsi" w:hAnsiTheme="minorHAnsi" w:cstheme="minorHAnsi"/>
          <w:iCs/>
          <w:lang w:val="en-US"/>
        </w:rPr>
        <w:t>Association of School Libraries 2021 conference, virtual, July 14, 2021.</w:t>
      </w:r>
      <w:r w:rsidRPr="000F532E">
        <w:rPr>
          <w:rFonts w:asciiTheme="minorHAnsi" w:hAnsiTheme="minorHAnsi" w:cstheme="minorHAnsi"/>
          <w:b/>
          <w:color w:val="000000"/>
        </w:rPr>
        <w:t xml:space="preserve"> Submitted</w:t>
      </w:r>
      <w:r w:rsidRPr="000F532E">
        <w:rPr>
          <w:rFonts w:asciiTheme="minorHAnsi" w:hAnsiTheme="minorHAnsi" w:cstheme="minorHAnsi"/>
          <w:color w:val="000000"/>
        </w:rPr>
        <w:t xml:space="preserve">. </w:t>
      </w:r>
      <w:r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Pr="000F532E">
        <w:rPr>
          <w:rFonts w:asciiTheme="minorHAnsi" w:hAnsiTheme="minorHAnsi" w:cstheme="minorHAnsi"/>
          <w:iCs/>
          <w:lang w:val="en-US"/>
        </w:rPr>
        <w:t xml:space="preserve"> </w:t>
      </w:r>
    </w:p>
    <w:p w14:paraId="23136056" w14:textId="45825EFE" w:rsidR="00442DEC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Co-Presented: </w:t>
      </w:r>
      <w:r w:rsidR="00442DEC" w:rsidRPr="000F532E">
        <w:rPr>
          <w:rFonts w:asciiTheme="minorHAnsi" w:hAnsiTheme="minorHAnsi" w:cstheme="minorHAnsi"/>
          <w:color w:val="231F20"/>
          <w:lang w:val="en-US"/>
        </w:rPr>
        <w:t xml:space="preserve">Aljalahmah, S., &amp; </w:t>
      </w:r>
      <w:r w:rsidR="00442DEC" w:rsidRPr="000F532E">
        <w:rPr>
          <w:rFonts w:asciiTheme="minorHAnsi" w:hAnsiTheme="minorHAnsi" w:cstheme="minorHAnsi"/>
          <w:b/>
          <w:bCs/>
          <w:color w:val="231F20"/>
          <w:lang w:val="en-US"/>
        </w:rPr>
        <w:t xml:space="preserve">Zavalina, O.L. </w:t>
      </w:r>
      <w:r w:rsidR="00442DEC" w:rsidRPr="000F532E">
        <w:rPr>
          <w:rFonts w:asciiTheme="minorHAnsi" w:hAnsiTheme="minorHAnsi" w:cstheme="minorHAnsi"/>
          <w:color w:val="231F20"/>
          <w:lang w:val="en-US"/>
        </w:rPr>
        <w:t xml:space="preserve">(2020). </w:t>
      </w:r>
      <w:r w:rsidR="004366BB" w:rsidRPr="000F532E">
        <w:rPr>
          <w:rFonts w:asciiTheme="minorHAnsi" w:hAnsiTheme="minorHAnsi" w:cstheme="minorHAnsi"/>
          <w:i/>
          <w:iCs/>
          <w:color w:val="231F20"/>
          <w:lang w:val="en-US"/>
        </w:rPr>
        <w:t>Evaluation of Information Representation and Knowledge Organization in Cultural Heritage Organizations in Arabian Gulf Countries: A case study of Alqabas Archive</w:t>
      </w:r>
      <w:r w:rsidR="004366BB" w:rsidRPr="000F532E">
        <w:rPr>
          <w:rFonts w:asciiTheme="minorHAnsi" w:hAnsiTheme="minorHAnsi" w:cstheme="minorHAnsi"/>
          <w:color w:val="231F20"/>
          <w:lang w:val="en-US"/>
        </w:rPr>
        <w:t xml:space="preserve">: </w:t>
      </w:r>
      <w:r w:rsidR="00442DEC" w:rsidRPr="000F532E">
        <w:rPr>
          <w:rStyle w:val="FootnoteTextChar"/>
          <w:rFonts w:asciiTheme="minorHAnsi" w:hAnsiTheme="minorHAnsi" w:cstheme="minorHAnsi"/>
          <w:sz w:val="24"/>
        </w:rPr>
        <w:t>Presentation at the</w:t>
      </w:r>
      <w:r w:rsidR="00442DEC" w:rsidRPr="000F532E">
        <w:rPr>
          <w:rFonts w:asciiTheme="minorHAnsi" w:hAnsiTheme="minorHAnsi" w:cstheme="minorHAnsi"/>
          <w:color w:val="000000"/>
        </w:rPr>
        <w:t xml:space="preserve"> 16th </w:t>
      </w:r>
      <w:r w:rsidR="00442DEC" w:rsidRPr="000F532E">
        <w:rPr>
          <w:rFonts w:asciiTheme="minorHAnsi" w:hAnsiTheme="minorHAnsi" w:cstheme="minorHAnsi"/>
        </w:rPr>
        <w:t>International Conference on Knowledge Management</w:t>
      </w:r>
      <w:r w:rsidR="00442DEC" w:rsidRPr="000F532E">
        <w:rPr>
          <w:rStyle w:val="FootnoteTextChar"/>
          <w:rFonts w:asciiTheme="minorHAnsi" w:hAnsiTheme="minorHAnsi" w:cstheme="minorHAnsi"/>
          <w:sz w:val="24"/>
        </w:rPr>
        <w:t>, virtual, December</w:t>
      </w:r>
      <w:r w:rsidR="009B673B" w:rsidRPr="000F532E">
        <w:rPr>
          <w:rStyle w:val="FootnoteTextChar"/>
          <w:rFonts w:asciiTheme="minorHAnsi" w:hAnsiTheme="minorHAnsi" w:cstheme="minorHAnsi"/>
          <w:sz w:val="24"/>
        </w:rPr>
        <w:t xml:space="preserve"> 4</w:t>
      </w:r>
      <w:r w:rsidR="00442DEC" w:rsidRPr="000F532E">
        <w:rPr>
          <w:rFonts w:asciiTheme="minorHAnsi" w:hAnsiTheme="minorHAnsi" w:cstheme="minorHAnsi"/>
        </w:rPr>
        <w:t>, 2020</w:t>
      </w:r>
      <w:r w:rsidR="00442DEC" w:rsidRPr="000F532E">
        <w:rPr>
          <w:rFonts w:asciiTheme="minorHAnsi" w:hAnsiTheme="minorHAnsi" w:cstheme="minorHAnsi"/>
          <w:color w:val="000000"/>
        </w:rPr>
        <w:t xml:space="preserve">. </w:t>
      </w:r>
      <w:hyperlink r:id="rId177" w:history="1">
        <w:r w:rsidR="005646EA" w:rsidRPr="000F532E">
          <w:rPr>
            <w:rStyle w:val="Hyperlink"/>
            <w:rFonts w:asciiTheme="minorHAnsi" w:hAnsiTheme="minorHAnsi" w:cstheme="minorHAnsi"/>
          </w:rPr>
          <w:t>https://digital.library.unt.edu/ark:/67531/metadc1803096/</w:t>
        </w:r>
      </w:hyperlink>
      <w:r w:rsidR="005646EA" w:rsidRPr="000F532E">
        <w:rPr>
          <w:rFonts w:asciiTheme="minorHAnsi" w:hAnsiTheme="minorHAnsi" w:cstheme="minorHAnsi"/>
          <w:color w:val="000000"/>
        </w:rPr>
        <w:t xml:space="preserve"> </w:t>
      </w:r>
      <w:r w:rsidR="00442DEC" w:rsidRPr="000F532E">
        <w:rPr>
          <w:rFonts w:asciiTheme="minorHAnsi" w:hAnsiTheme="minorHAnsi" w:cstheme="minorHAnsi"/>
          <w:b/>
          <w:color w:val="000000"/>
        </w:rPr>
        <w:t>Submitted</w:t>
      </w:r>
      <w:r w:rsidR="00442DEC" w:rsidRPr="000F532E">
        <w:rPr>
          <w:rFonts w:asciiTheme="minorHAnsi" w:hAnsiTheme="minorHAnsi" w:cstheme="minorHAnsi"/>
          <w:color w:val="000000"/>
        </w:rPr>
        <w:t xml:space="preserve">. </w:t>
      </w:r>
      <w:r w:rsidR="00442DEC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442DEC" w:rsidRPr="000F532E">
        <w:rPr>
          <w:rFonts w:asciiTheme="minorHAnsi" w:hAnsiTheme="minorHAnsi" w:cstheme="minorHAnsi"/>
          <w:bCs/>
          <w:color w:val="111111"/>
        </w:rPr>
        <w:t>.</w:t>
      </w:r>
    </w:p>
    <w:p w14:paraId="3963828F" w14:textId="7ADDC39E" w:rsidR="00442DEC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442DEC"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O.L.</w:t>
      </w:r>
      <w:r w:rsidR="00442DEC" w:rsidRPr="000F532E">
        <w:rPr>
          <w:rFonts w:asciiTheme="minorHAnsi" w:hAnsiTheme="minorHAnsi" w:cstheme="minorHAnsi"/>
          <w:color w:val="231F20"/>
          <w:lang w:val="en-US"/>
        </w:rPr>
        <w:t xml:space="preserve"> (2020). </w:t>
      </w:r>
      <w:r w:rsidR="00442DEC" w:rsidRPr="000F532E">
        <w:rPr>
          <w:rFonts w:asciiTheme="minorHAnsi" w:hAnsiTheme="minorHAnsi" w:cstheme="minorHAnsi"/>
          <w:i/>
          <w:iCs/>
          <w:color w:val="231F20"/>
          <w:lang w:val="en-US"/>
        </w:rPr>
        <w:t xml:space="preserve">Considering the </w:t>
      </w:r>
      <w:r w:rsidR="00052EE3" w:rsidRPr="000F532E">
        <w:rPr>
          <w:rFonts w:asciiTheme="minorHAnsi" w:hAnsiTheme="minorHAnsi" w:cstheme="minorHAnsi"/>
          <w:i/>
          <w:iCs/>
          <w:color w:val="231F20"/>
          <w:lang w:val="en-US"/>
        </w:rPr>
        <w:t>context in information organization teaching and learning</w:t>
      </w:r>
      <w:r w:rsidR="00442DEC" w:rsidRPr="000F532E">
        <w:rPr>
          <w:rFonts w:asciiTheme="minorHAnsi" w:hAnsiTheme="minorHAnsi" w:cstheme="minorHAnsi"/>
          <w:bCs/>
          <w:color w:val="111111"/>
        </w:rPr>
        <w:t xml:space="preserve">: </w:t>
      </w:r>
      <w:r w:rsidR="00442DEC" w:rsidRPr="000F532E">
        <w:rPr>
          <w:rStyle w:val="FootnoteTextChar"/>
          <w:rFonts w:asciiTheme="minorHAnsi" w:hAnsiTheme="minorHAnsi" w:cstheme="minorHAnsi"/>
          <w:sz w:val="24"/>
        </w:rPr>
        <w:t>Presentation at the</w:t>
      </w:r>
      <w:r w:rsidR="00442DEC" w:rsidRPr="000F532E">
        <w:rPr>
          <w:rFonts w:asciiTheme="minorHAnsi" w:hAnsiTheme="minorHAnsi" w:cstheme="minorHAnsi"/>
          <w:color w:val="000000"/>
        </w:rPr>
        <w:t xml:space="preserve"> 83rd </w:t>
      </w:r>
      <w:r w:rsidR="00066E71" w:rsidRPr="000F532E">
        <w:rPr>
          <w:rFonts w:asciiTheme="minorHAnsi" w:hAnsiTheme="minorHAnsi" w:cstheme="minorHAnsi"/>
        </w:rPr>
        <w:t>Annual Meeting of the</w:t>
      </w:r>
      <w:r w:rsidR="00066E71" w:rsidRPr="000F532E">
        <w:rPr>
          <w:rStyle w:val="FootnoteTextChar"/>
          <w:rFonts w:asciiTheme="minorHAnsi" w:hAnsiTheme="minorHAnsi" w:cstheme="minorHAnsi"/>
          <w:sz w:val="24"/>
        </w:rPr>
        <w:t> </w:t>
      </w:r>
      <w:r w:rsidR="00442DEC" w:rsidRPr="000F532E">
        <w:rPr>
          <w:rFonts w:asciiTheme="minorHAnsi" w:hAnsiTheme="minorHAnsi" w:cstheme="minorHAnsi"/>
        </w:rPr>
        <w:t>Association for Information Science and Technology</w:t>
      </w:r>
      <w:r w:rsidR="00052EE3" w:rsidRPr="000F532E">
        <w:rPr>
          <w:rFonts w:asciiTheme="minorHAnsi" w:hAnsiTheme="minorHAnsi" w:cstheme="minorHAnsi"/>
        </w:rPr>
        <w:t>,</w:t>
      </w:r>
      <w:r w:rsidR="00442DEC" w:rsidRPr="000F532E">
        <w:rPr>
          <w:rFonts w:asciiTheme="minorHAnsi" w:hAnsiTheme="minorHAnsi" w:cstheme="minorHAnsi"/>
        </w:rPr>
        <w:t xml:space="preserve"> </w:t>
      </w:r>
      <w:r w:rsidR="00442DEC" w:rsidRPr="000F532E">
        <w:rPr>
          <w:rStyle w:val="FootnoteTextChar"/>
          <w:rFonts w:asciiTheme="minorHAnsi" w:hAnsiTheme="minorHAnsi" w:cstheme="minorHAnsi"/>
          <w:sz w:val="24"/>
        </w:rPr>
        <w:t>virtual, October 21</w:t>
      </w:r>
      <w:r w:rsidR="00442DEC" w:rsidRPr="000F532E">
        <w:rPr>
          <w:rFonts w:asciiTheme="minorHAnsi" w:hAnsiTheme="minorHAnsi" w:cstheme="minorHAnsi"/>
        </w:rPr>
        <w:t>, 2020</w:t>
      </w:r>
      <w:r w:rsidR="00442DEC" w:rsidRPr="000F532E">
        <w:rPr>
          <w:rFonts w:asciiTheme="minorHAnsi" w:hAnsiTheme="minorHAnsi" w:cstheme="minorHAnsi"/>
          <w:color w:val="000000"/>
        </w:rPr>
        <w:t xml:space="preserve">. </w:t>
      </w:r>
      <w:r w:rsidR="00442DEC" w:rsidRPr="000F532E">
        <w:rPr>
          <w:rFonts w:asciiTheme="minorHAnsi" w:hAnsiTheme="minorHAnsi" w:cstheme="minorHAnsi"/>
          <w:b/>
          <w:color w:val="000000"/>
        </w:rPr>
        <w:t>Submitted</w:t>
      </w:r>
      <w:r w:rsidR="00442DEC" w:rsidRPr="000F532E">
        <w:rPr>
          <w:rFonts w:asciiTheme="minorHAnsi" w:hAnsiTheme="minorHAnsi" w:cstheme="minorHAnsi"/>
          <w:color w:val="000000"/>
        </w:rPr>
        <w:t xml:space="preserve">. </w:t>
      </w:r>
      <w:r w:rsidR="00442DEC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442DEC" w:rsidRPr="000F532E">
        <w:rPr>
          <w:rFonts w:asciiTheme="minorHAnsi" w:hAnsiTheme="minorHAnsi" w:cstheme="minorHAnsi"/>
          <w:bCs/>
          <w:color w:val="111111"/>
        </w:rPr>
        <w:t>.</w:t>
      </w:r>
    </w:p>
    <w:p w14:paraId="29D629FC" w14:textId="49777524" w:rsidR="00FB1CF3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FB1CF3"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</w:t>
      </w:r>
      <w:r w:rsidR="00FB1CF3" w:rsidRPr="000F532E">
        <w:rPr>
          <w:rFonts w:asciiTheme="minorHAnsi" w:hAnsiTheme="minorHAnsi" w:cstheme="minorHAnsi"/>
          <w:color w:val="231F20"/>
          <w:lang w:val="en-US"/>
        </w:rPr>
        <w:t xml:space="preserve">., &amp; Burke, M. (2020). </w:t>
      </w:r>
      <w:bookmarkStart w:id="14" w:name="_aa9a0m74wn5x" w:colFirst="0" w:colLast="0"/>
      <w:bookmarkEnd w:id="14"/>
      <w:r w:rsidR="009F3545" w:rsidRPr="000F532E">
        <w:rPr>
          <w:rFonts w:asciiTheme="minorHAnsi" w:hAnsiTheme="minorHAnsi" w:cstheme="minorHAnsi"/>
          <w:i/>
          <w:iCs/>
          <w:color w:val="231F20"/>
          <w:lang w:val="en"/>
        </w:rPr>
        <w:t xml:space="preserve">Skill-Building in </w:t>
      </w:r>
      <w:r w:rsidR="00052EE3" w:rsidRPr="000F532E">
        <w:rPr>
          <w:rFonts w:asciiTheme="minorHAnsi" w:hAnsiTheme="minorHAnsi" w:cstheme="minorHAnsi"/>
          <w:i/>
          <w:iCs/>
          <w:color w:val="231F20"/>
          <w:lang w:val="en"/>
        </w:rPr>
        <w:t>online metadata instruction</w:t>
      </w:r>
      <w:r w:rsidR="009F3545" w:rsidRPr="000F532E">
        <w:rPr>
          <w:rFonts w:asciiTheme="minorHAnsi" w:hAnsiTheme="minorHAnsi" w:cstheme="minorHAnsi"/>
          <w:i/>
          <w:iCs/>
          <w:color w:val="231F20"/>
          <w:lang w:val="en"/>
        </w:rPr>
        <w:t xml:space="preserve">: Quality </w:t>
      </w:r>
      <w:r w:rsidR="00052EE3" w:rsidRPr="000F532E">
        <w:rPr>
          <w:rFonts w:asciiTheme="minorHAnsi" w:hAnsiTheme="minorHAnsi" w:cstheme="minorHAnsi"/>
          <w:i/>
          <w:iCs/>
          <w:color w:val="231F20"/>
          <w:lang w:val="en"/>
        </w:rPr>
        <w:t>evaluation of student-created metadata</w:t>
      </w:r>
      <w:r w:rsidR="00FB1CF3" w:rsidRPr="000F532E">
        <w:rPr>
          <w:rFonts w:asciiTheme="minorHAnsi" w:hAnsiTheme="minorHAnsi" w:cstheme="minorHAnsi"/>
          <w:bCs/>
          <w:color w:val="111111"/>
        </w:rPr>
        <w:t xml:space="preserve">: Presentation at the </w:t>
      </w:r>
      <w:r w:rsidR="00066E71" w:rsidRPr="000F532E">
        <w:rPr>
          <w:rFonts w:asciiTheme="minorHAnsi" w:hAnsiTheme="minorHAnsi" w:cstheme="minorHAnsi"/>
          <w:iCs/>
          <w:lang w:val="en-US"/>
        </w:rPr>
        <w:t>Association for Library and Information Science Education</w:t>
      </w:r>
      <w:r w:rsidR="00FB1CF3" w:rsidRPr="000F532E">
        <w:rPr>
          <w:rFonts w:asciiTheme="minorHAnsi" w:hAnsiTheme="minorHAnsi" w:cstheme="minorHAnsi"/>
          <w:iCs/>
          <w:lang w:val="en-US"/>
        </w:rPr>
        <w:t xml:space="preserve"> 2020 conference, virtual, October 21, 2020.</w:t>
      </w:r>
      <w:r w:rsidR="00FB1CF3" w:rsidRPr="000F532E">
        <w:rPr>
          <w:rFonts w:asciiTheme="minorHAnsi" w:hAnsiTheme="minorHAnsi" w:cstheme="minorHAnsi"/>
          <w:b/>
          <w:color w:val="000000"/>
        </w:rPr>
        <w:t xml:space="preserve"> </w:t>
      </w:r>
      <w:hyperlink r:id="rId178" w:history="1">
        <w:r w:rsidR="005646EA" w:rsidRPr="000F532E">
          <w:rPr>
            <w:rStyle w:val="Hyperlink"/>
            <w:rFonts w:asciiTheme="minorHAnsi" w:hAnsiTheme="minorHAnsi" w:cstheme="minorHAnsi"/>
            <w:bCs/>
          </w:rPr>
          <w:t>https://digital.library.unt.edu/ark:/67531/metadc1803092</w:t>
        </w:r>
        <w:r w:rsidR="005646EA" w:rsidRPr="000F532E">
          <w:rPr>
            <w:rStyle w:val="Hyperlink"/>
            <w:rFonts w:asciiTheme="minorHAnsi" w:hAnsiTheme="minorHAnsi" w:cstheme="minorHAnsi"/>
            <w:b/>
          </w:rPr>
          <w:t>/</w:t>
        </w:r>
      </w:hyperlink>
      <w:r w:rsidR="005646EA" w:rsidRPr="000F532E">
        <w:rPr>
          <w:rFonts w:asciiTheme="minorHAnsi" w:hAnsiTheme="minorHAnsi" w:cstheme="minorHAnsi"/>
          <w:b/>
          <w:color w:val="000000"/>
        </w:rPr>
        <w:t xml:space="preserve"> </w:t>
      </w:r>
      <w:r w:rsidR="00FB1CF3" w:rsidRPr="000F532E">
        <w:rPr>
          <w:rFonts w:asciiTheme="minorHAnsi" w:hAnsiTheme="minorHAnsi" w:cstheme="minorHAnsi"/>
          <w:b/>
          <w:color w:val="000000"/>
        </w:rPr>
        <w:t>Submitted</w:t>
      </w:r>
      <w:r w:rsidR="00FB1CF3" w:rsidRPr="000F532E">
        <w:rPr>
          <w:rFonts w:asciiTheme="minorHAnsi" w:hAnsiTheme="minorHAnsi" w:cstheme="minorHAnsi"/>
          <w:color w:val="000000"/>
        </w:rPr>
        <w:t xml:space="preserve">. </w:t>
      </w:r>
      <w:r w:rsidR="00FB1CF3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FB1CF3" w:rsidRPr="000F532E">
        <w:rPr>
          <w:rFonts w:asciiTheme="minorHAnsi" w:hAnsiTheme="minorHAnsi" w:cstheme="minorHAnsi"/>
          <w:iCs/>
          <w:lang w:val="en-US"/>
        </w:rPr>
        <w:t xml:space="preserve"> </w:t>
      </w:r>
    </w:p>
    <w:p w14:paraId="1CC939EE" w14:textId="4C488448" w:rsidR="00FB1CF3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Co-Presented: </w:t>
      </w:r>
      <w:r w:rsidR="00FB1CF3"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O.L.</w:t>
      </w:r>
      <w:r w:rsidR="00FB1CF3" w:rsidRPr="000F532E">
        <w:rPr>
          <w:rFonts w:asciiTheme="minorHAnsi" w:hAnsiTheme="minorHAnsi" w:cstheme="minorHAnsi"/>
          <w:color w:val="231F20"/>
          <w:lang w:val="en-US"/>
        </w:rPr>
        <w:t xml:space="preserve">, &amp; Chelliah, S.L. (2020). </w:t>
      </w:r>
      <w:r w:rsidR="00FB1CF3" w:rsidRPr="000F532E">
        <w:rPr>
          <w:rFonts w:asciiTheme="minorHAnsi" w:hAnsiTheme="minorHAnsi" w:cstheme="minorHAnsi"/>
          <w:i/>
          <w:iCs/>
          <w:color w:val="231F20"/>
          <w:lang w:val="en-US"/>
        </w:rPr>
        <w:t xml:space="preserve">Education to </w:t>
      </w:r>
      <w:r w:rsidR="00052EE3" w:rsidRPr="000F532E">
        <w:rPr>
          <w:rFonts w:asciiTheme="minorHAnsi" w:hAnsiTheme="minorHAnsi" w:cstheme="minorHAnsi"/>
          <w:i/>
          <w:iCs/>
          <w:color w:val="231F20"/>
          <w:lang w:val="en-US"/>
        </w:rPr>
        <w:t>support language data preservation and language archives</w:t>
      </w:r>
      <w:r w:rsidR="00FB1CF3" w:rsidRPr="000F532E">
        <w:rPr>
          <w:rFonts w:asciiTheme="minorHAnsi" w:hAnsiTheme="minorHAnsi" w:cstheme="minorHAnsi"/>
          <w:i/>
          <w:iCs/>
          <w:color w:val="231F20"/>
          <w:lang w:val="en-US"/>
        </w:rPr>
        <w:t xml:space="preserve">: Experiential </w:t>
      </w:r>
      <w:r w:rsidR="00052EE3" w:rsidRPr="000F532E">
        <w:rPr>
          <w:rFonts w:asciiTheme="minorHAnsi" w:hAnsiTheme="minorHAnsi" w:cstheme="minorHAnsi"/>
          <w:i/>
          <w:iCs/>
          <w:color w:val="231F20"/>
          <w:lang w:val="en-US"/>
        </w:rPr>
        <w:t>learning and community collaboration in the interdisciplinary graduate course</w:t>
      </w:r>
      <w:r w:rsidR="00FB1CF3" w:rsidRPr="000F532E">
        <w:rPr>
          <w:rFonts w:asciiTheme="minorHAnsi" w:hAnsiTheme="minorHAnsi" w:cstheme="minorHAnsi"/>
          <w:i/>
          <w:iCs/>
          <w:color w:val="231F20"/>
          <w:lang w:val="en-US"/>
        </w:rPr>
        <w:t xml:space="preserve"> at UNT</w:t>
      </w:r>
      <w:r w:rsidR="00FB1CF3" w:rsidRPr="000F532E">
        <w:rPr>
          <w:rFonts w:asciiTheme="minorHAnsi" w:hAnsiTheme="minorHAnsi" w:cstheme="minorHAnsi"/>
          <w:bCs/>
          <w:color w:val="111111"/>
        </w:rPr>
        <w:t xml:space="preserve">: Presentation at the </w:t>
      </w:r>
      <w:r w:rsidR="00066E71" w:rsidRPr="000F532E">
        <w:rPr>
          <w:rFonts w:asciiTheme="minorHAnsi" w:hAnsiTheme="minorHAnsi" w:cstheme="minorHAnsi"/>
          <w:iCs/>
          <w:lang w:val="en-US"/>
        </w:rPr>
        <w:t>Association for Library and Information Science Education 2020 conference</w:t>
      </w:r>
      <w:r w:rsidR="00066E71" w:rsidRPr="000F532E" w:rsidDel="00066E71">
        <w:rPr>
          <w:rFonts w:asciiTheme="minorHAnsi" w:hAnsiTheme="minorHAnsi" w:cstheme="minorHAnsi"/>
          <w:iCs/>
          <w:lang w:val="en-US"/>
        </w:rPr>
        <w:t xml:space="preserve"> </w:t>
      </w:r>
      <w:r w:rsidR="00FB1CF3" w:rsidRPr="000F532E">
        <w:rPr>
          <w:rFonts w:asciiTheme="minorHAnsi" w:hAnsiTheme="minorHAnsi" w:cstheme="minorHAnsi"/>
          <w:bCs/>
          <w:color w:val="231F20"/>
          <w:lang w:val="en-US"/>
        </w:rPr>
        <w:t>Special Interest Group Session “Transforming the Archival Classroom for a Connected Reality”</w:t>
      </w:r>
      <w:r w:rsidR="00FB1CF3" w:rsidRPr="000F532E">
        <w:rPr>
          <w:rFonts w:asciiTheme="minorHAnsi" w:hAnsiTheme="minorHAnsi" w:cstheme="minorHAnsi"/>
          <w:iCs/>
          <w:lang w:val="en-US"/>
        </w:rPr>
        <w:t>, virtual, October 22, 2020.</w:t>
      </w:r>
      <w:r w:rsidR="00FB1CF3" w:rsidRPr="000F532E">
        <w:rPr>
          <w:rFonts w:asciiTheme="minorHAnsi" w:hAnsiTheme="minorHAnsi" w:cstheme="minorHAnsi"/>
          <w:b/>
          <w:color w:val="000000"/>
        </w:rPr>
        <w:t xml:space="preserve"> Submitted</w:t>
      </w:r>
      <w:r w:rsidR="00FB1CF3" w:rsidRPr="000F532E">
        <w:rPr>
          <w:rFonts w:asciiTheme="minorHAnsi" w:hAnsiTheme="minorHAnsi" w:cstheme="minorHAnsi"/>
          <w:color w:val="000000"/>
        </w:rPr>
        <w:t xml:space="preserve">. </w:t>
      </w:r>
      <w:r w:rsidR="00FB1CF3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FB1CF3" w:rsidRPr="000F532E">
        <w:rPr>
          <w:rFonts w:asciiTheme="minorHAnsi" w:hAnsiTheme="minorHAnsi" w:cstheme="minorHAnsi"/>
          <w:iCs/>
          <w:lang w:val="en-US"/>
        </w:rPr>
        <w:t xml:space="preserve"> </w:t>
      </w:r>
    </w:p>
    <w:p w14:paraId="39946E15" w14:textId="6A66487A" w:rsidR="00442DEC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442DEC"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O.L.</w:t>
      </w:r>
      <w:r w:rsidR="00442DEC" w:rsidRPr="000F532E">
        <w:rPr>
          <w:rFonts w:asciiTheme="minorHAnsi" w:hAnsiTheme="minorHAnsi" w:cstheme="minorHAnsi"/>
          <w:color w:val="231F20"/>
          <w:lang w:val="en-US"/>
        </w:rPr>
        <w:t xml:space="preserve"> (2020). </w:t>
      </w:r>
      <w:r w:rsidR="00442DEC" w:rsidRPr="000F532E">
        <w:rPr>
          <w:rFonts w:asciiTheme="minorHAnsi" w:hAnsiTheme="minorHAnsi" w:cstheme="minorHAnsi"/>
          <w:i/>
          <w:iCs/>
          <w:color w:val="000000"/>
        </w:rPr>
        <w:t>Identifying challenges for information organization in language archives: Preliminary findings</w:t>
      </w:r>
      <w:r w:rsidR="00442DEC" w:rsidRPr="000F532E">
        <w:rPr>
          <w:rFonts w:asciiTheme="minorHAnsi" w:hAnsiTheme="minorHAnsi" w:cstheme="minorHAnsi"/>
          <w:bCs/>
          <w:color w:val="111111"/>
        </w:rPr>
        <w:t xml:space="preserve">: Presentation at </w:t>
      </w:r>
      <w:r w:rsidR="00442DEC" w:rsidRPr="000F532E">
        <w:rPr>
          <w:rFonts w:asciiTheme="minorHAnsi" w:hAnsiTheme="minorHAnsi" w:cstheme="minorHAnsi"/>
          <w:iCs/>
          <w:lang w:val="en-US"/>
        </w:rPr>
        <w:t>iConference 2020 international conference, virtual, March 26, 2020.</w:t>
      </w:r>
      <w:r w:rsidR="00442DEC" w:rsidRPr="000F532E">
        <w:rPr>
          <w:rFonts w:asciiTheme="minorHAnsi" w:hAnsiTheme="minorHAnsi" w:cstheme="minorHAnsi"/>
          <w:b/>
          <w:color w:val="000000"/>
        </w:rPr>
        <w:t xml:space="preserve"> Submitted</w:t>
      </w:r>
      <w:r w:rsidR="00442DEC" w:rsidRPr="000F532E">
        <w:rPr>
          <w:rFonts w:asciiTheme="minorHAnsi" w:hAnsiTheme="minorHAnsi" w:cstheme="minorHAnsi"/>
          <w:color w:val="000000"/>
        </w:rPr>
        <w:t xml:space="preserve">. </w:t>
      </w:r>
      <w:r w:rsidR="00442DEC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442DEC" w:rsidRPr="000F532E">
        <w:rPr>
          <w:rFonts w:asciiTheme="minorHAnsi" w:hAnsiTheme="minorHAnsi" w:cstheme="minorHAnsi"/>
          <w:iCs/>
          <w:lang w:val="en-US"/>
        </w:rPr>
        <w:t xml:space="preserve"> </w:t>
      </w:r>
    </w:p>
    <w:p w14:paraId="09912F39" w14:textId="7B9CBE86" w:rsidR="008B23CF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Co-Presented: </w:t>
      </w:r>
      <w:r w:rsidR="008B23CF"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</w:t>
      </w:r>
      <w:r w:rsidR="008B23CF" w:rsidRPr="000F532E">
        <w:rPr>
          <w:rFonts w:asciiTheme="minorHAnsi" w:hAnsiTheme="minorHAnsi" w:cstheme="minorHAnsi"/>
          <w:color w:val="231F20"/>
          <w:lang w:val="en-US"/>
        </w:rPr>
        <w:t xml:space="preserve">., &amp; Burke, M. (2019). </w:t>
      </w:r>
      <w:r w:rsidR="008B23CF" w:rsidRPr="000F532E">
        <w:rPr>
          <w:rFonts w:asciiTheme="minorHAnsi" w:hAnsiTheme="minorHAnsi" w:cstheme="minorHAnsi"/>
          <w:i/>
          <w:iCs/>
          <w:color w:val="231F20"/>
          <w:lang w:val="en-US"/>
        </w:rPr>
        <w:t>Information organization in language archives</w:t>
      </w:r>
      <w:r w:rsidR="00D30488" w:rsidRPr="000F532E">
        <w:rPr>
          <w:rFonts w:asciiTheme="minorHAnsi" w:hAnsiTheme="minorHAnsi" w:cstheme="minorHAnsi"/>
          <w:color w:val="231F20"/>
          <w:lang w:val="en-US"/>
        </w:rPr>
        <w:t xml:space="preserve">: </w:t>
      </w:r>
      <w:r w:rsidR="00052EE3" w:rsidRPr="000F532E">
        <w:rPr>
          <w:rFonts w:asciiTheme="minorHAnsi" w:hAnsiTheme="minorHAnsi" w:cstheme="minorHAnsi"/>
          <w:color w:val="231F20"/>
          <w:lang w:val="en-US"/>
        </w:rPr>
        <w:t>P</w:t>
      </w:r>
      <w:r w:rsidR="00D30488" w:rsidRPr="000F532E">
        <w:rPr>
          <w:rFonts w:asciiTheme="minorHAnsi" w:hAnsiTheme="minorHAnsi" w:cstheme="minorHAnsi"/>
          <w:color w:val="231F20"/>
          <w:lang w:val="en-US"/>
        </w:rPr>
        <w:t>resentation at the 3</w:t>
      </w:r>
      <w:r w:rsidR="00D30488" w:rsidRPr="000F532E">
        <w:rPr>
          <w:rFonts w:asciiTheme="minorHAnsi" w:hAnsiTheme="minorHAnsi" w:cstheme="minorHAnsi"/>
          <w:color w:val="231F20"/>
          <w:vertAlign w:val="superscript"/>
          <w:lang w:val="en-US"/>
        </w:rPr>
        <w:t>rd</w:t>
      </w:r>
      <w:r w:rsidR="00D30488" w:rsidRPr="000F532E">
        <w:rPr>
          <w:rFonts w:asciiTheme="minorHAnsi" w:hAnsiTheme="minorHAnsi" w:cstheme="minorHAnsi"/>
          <w:color w:val="231F20"/>
          <w:lang w:val="en-US"/>
        </w:rPr>
        <w:t xml:space="preserve"> annual meeting of Computational Resources for South Asian Languages CoRSAL III</w:t>
      </w:r>
      <w:r w:rsidR="00066E71" w:rsidRPr="000F532E">
        <w:rPr>
          <w:rFonts w:asciiTheme="minorHAnsi" w:hAnsiTheme="minorHAnsi" w:cstheme="minorHAnsi"/>
          <w:color w:val="231F20"/>
          <w:lang w:val="en-US"/>
        </w:rPr>
        <w:t>,</w:t>
      </w:r>
      <w:r w:rsidR="00D30488" w:rsidRPr="000F532E">
        <w:rPr>
          <w:rFonts w:asciiTheme="minorHAnsi" w:hAnsiTheme="minorHAnsi" w:cstheme="minorHAnsi"/>
          <w:color w:val="231F20"/>
          <w:lang w:val="en-US"/>
        </w:rPr>
        <w:t xml:space="preserve"> October 29, 2019, Denton, Texas.</w:t>
      </w:r>
      <w:r w:rsidR="008B23CF" w:rsidRPr="000F532E">
        <w:rPr>
          <w:rFonts w:asciiTheme="minorHAnsi" w:hAnsiTheme="minorHAnsi" w:cstheme="minorHAnsi"/>
          <w:color w:val="231F20"/>
          <w:lang w:val="en-US"/>
        </w:rPr>
        <w:t xml:space="preserve"> </w:t>
      </w:r>
      <w:r w:rsidR="00D30488" w:rsidRPr="000F532E">
        <w:rPr>
          <w:rFonts w:asciiTheme="minorHAnsi" w:hAnsiTheme="minorHAnsi" w:cstheme="minorHAnsi"/>
          <w:b/>
          <w:color w:val="000000"/>
        </w:rPr>
        <w:t>Invit</w:t>
      </w:r>
      <w:r w:rsidR="008B23CF" w:rsidRPr="000F532E">
        <w:rPr>
          <w:rFonts w:asciiTheme="minorHAnsi" w:hAnsiTheme="minorHAnsi" w:cstheme="minorHAnsi"/>
          <w:b/>
          <w:color w:val="000000"/>
        </w:rPr>
        <w:t>ed</w:t>
      </w:r>
      <w:r w:rsidR="008B23CF" w:rsidRPr="000F532E">
        <w:rPr>
          <w:rFonts w:asciiTheme="minorHAnsi" w:hAnsiTheme="minorHAnsi" w:cstheme="minorHAnsi"/>
          <w:color w:val="000000"/>
        </w:rPr>
        <w:t xml:space="preserve">. </w:t>
      </w:r>
      <w:r w:rsidR="008B23CF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8B23CF" w:rsidRPr="000F532E">
        <w:rPr>
          <w:rFonts w:asciiTheme="minorHAnsi" w:hAnsiTheme="minorHAnsi" w:cstheme="minorHAnsi"/>
          <w:bCs/>
          <w:color w:val="111111"/>
        </w:rPr>
        <w:t>.</w:t>
      </w:r>
    </w:p>
    <w:p w14:paraId="21CD4891" w14:textId="4D22947C" w:rsidR="00F42F80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F42F80" w:rsidRPr="000F532E">
        <w:rPr>
          <w:rFonts w:asciiTheme="minorHAnsi" w:hAnsiTheme="minorHAnsi" w:cstheme="minorHAnsi"/>
          <w:b/>
          <w:color w:val="111111"/>
        </w:rPr>
        <w:t>Zavalina, O.L.</w:t>
      </w:r>
      <w:r w:rsidR="00F42F80" w:rsidRPr="000F532E">
        <w:rPr>
          <w:rFonts w:asciiTheme="minorHAnsi" w:hAnsiTheme="minorHAnsi" w:cstheme="minorHAnsi"/>
          <w:bCs/>
          <w:color w:val="111111"/>
        </w:rPr>
        <w:t xml:space="preserve"> (2019). </w:t>
      </w:r>
      <w:bookmarkStart w:id="15" w:name="_Hlk21945571"/>
      <w:r w:rsidR="00C67439" w:rsidRPr="000F532E">
        <w:rPr>
          <w:rFonts w:asciiTheme="minorHAnsi" w:hAnsiTheme="minorHAnsi" w:cstheme="minorHAnsi"/>
          <w:bCs/>
          <w:color w:val="111111"/>
        </w:rPr>
        <w:t>Examination of quality and change in subject</w:t>
      </w:r>
      <w:r w:rsidR="00F42F80" w:rsidRPr="000F532E">
        <w:rPr>
          <w:rFonts w:asciiTheme="minorHAnsi" w:hAnsiTheme="minorHAnsi" w:cstheme="minorHAnsi"/>
          <w:bCs/>
          <w:color w:val="111111"/>
        </w:rPr>
        <w:t xml:space="preserve"> metadata. </w:t>
      </w:r>
      <w:bookmarkEnd w:id="15"/>
      <w:r w:rsidRPr="000F532E">
        <w:rPr>
          <w:rFonts w:asciiTheme="minorHAnsi" w:hAnsiTheme="minorHAnsi" w:cstheme="minorHAnsi"/>
          <w:bCs/>
          <w:color w:val="111111"/>
        </w:rPr>
        <w:t>Keynote p</w:t>
      </w:r>
      <w:r w:rsidR="00F42F80" w:rsidRPr="000F532E">
        <w:rPr>
          <w:rFonts w:asciiTheme="minorHAnsi" w:hAnsiTheme="minorHAnsi" w:cstheme="minorHAnsi"/>
          <w:bCs/>
          <w:color w:val="111111"/>
        </w:rPr>
        <w:t xml:space="preserve">resented at </w:t>
      </w:r>
      <w:r w:rsidR="00F42F80" w:rsidRPr="000F532E">
        <w:rPr>
          <w:rFonts w:asciiTheme="minorHAnsi" w:hAnsiTheme="minorHAnsi" w:cstheme="minorHAnsi"/>
          <w:iCs/>
          <w:lang w:val="en-US"/>
        </w:rPr>
        <w:t>American Library Association annual meeting, Association for Library Collections and Technical Services Cataloging and Metadata Management section, Subject Analysis Committee meeting, June 24, 2019</w:t>
      </w:r>
      <w:r w:rsidR="00886A6E" w:rsidRPr="000F532E">
        <w:rPr>
          <w:rFonts w:asciiTheme="minorHAnsi" w:hAnsiTheme="minorHAnsi" w:cstheme="minorHAnsi"/>
          <w:iCs/>
          <w:lang w:val="en-US"/>
        </w:rPr>
        <w:t>, Washington, DC, USA</w:t>
      </w:r>
      <w:r w:rsidR="00F42F80" w:rsidRPr="000F532E">
        <w:rPr>
          <w:rFonts w:asciiTheme="minorHAnsi" w:hAnsiTheme="minorHAnsi" w:cstheme="minorHAnsi"/>
          <w:iCs/>
          <w:lang w:val="en-US"/>
        </w:rPr>
        <w:t>.</w:t>
      </w:r>
      <w:r w:rsidR="00F42F80" w:rsidRPr="000F532E">
        <w:rPr>
          <w:rFonts w:asciiTheme="minorHAnsi" w:hAnsiTheme="minorHAnsi" w:cstheme="minorHAnsi"/>
          <w:b/>
          <w:color w:val="000000"/>
        </w:rPr>
        <w:t xml:space="preserve"> Invited</w:t>
      </w:r>
      <w:r w:rsidR="00F42F80" w:rsidRPr="000F532E">
        <w:rPr>
          <w:rFonts w:asciiTheme="minorHAnsi" w:hAnsiTheme="minorHAnsi" w:cstheme="minorHAnsi"/>
          <w:color w:val="000000"/>
        </w:rPr>
        <w:t>. N</w:t>
      </w:r>
      <w:r w:rsidR="00F42F80" w:rsidRPr="000F532E">
        <w:rPr>
          <w:rFonts w:asciiTheme="minorHAnsi" w:hAnsiTheme="minorHAnsi" w:cstheme="minorHAnsi"/>
          <w:b/>
          <w:bCs/>
          <w:color w:val="111111"/>
        </w:rPr>
        <w:t>ational</w:t>
      </w:r>
      <w:r w:rsidR="00F42F80" w:rsidRPr="000F532E">
        <w:rPr>
          <w:rFonts w:asciiTheme="minorHAnsi" w:hAnsiTheme="minorHAnsi" w:cstheme="minorHAnsi"/>
          <w:iCs/>
          <w:lang w:val="en-US"/>
        </w:rPr>
        <w:t xml:space="preserve"> </w:t>
      </w:r>
    </w:p>
    <w:p w14:paraId="42A7385B" w14:textId="53C42485" w:rsidR="00A83BD3" w:rsidRPr="000F532E" w:rsidRDefault="00A83BD3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>Co-Presented: Alem</w:t>
      </w:r>
      <w:r w:rsidR="0044681D" w:rsidRPr="000F532E">
        <w:rPr>
          <w:rFonts w:asciiTheme="minorHAnsi" w:hAnsiTheme="minorHAnsi" w:cstheme="minorHAnsi"/>
          <w:color w:val="231F20"/>
          <w:lang w:val="en-US"/>
        </w:rPr>
        <w:t>n</w:t>
      </w:r>
      <w:r w:rsidRPr="000F532E">
        <w:rPr>
          <w:rFonts w:asciiTheme="minorHAnsi" w:hAnsiTheme="minorHAnsi" w:cstheme="minorHAnsi"/>
          <w:color w:val="231F20"/>
          <w:lang w:val="en-US"/>
        </w:rPr>
        <w:t>eh</w:t>
      </w:r>
      <w:r w:rsidR="0044681D" w:rsidRPr="000F532E">
        <w:rPr>
          <w:rFonts w:asciiTheme="minorHAnsi" w:hAnsiTheme="minorHAnsi" w:cstheme="minorHAnsi"/>
          <w:color w:val="231F20"/>
          <w:lang w:val="en-US"/>
        </w:rPr>
        <w:t>,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D.G., </w:t>
      </w:r>
      <w:r w:rsidRPr="000F532E">
        <w:rPr>
          <w:rFonts w:asciiTheme="minorHAnsi" w:hAnsiTheme="minorHAnsi" w:cstheme="minorHAnsi"/>
          <w:b/>
          <w:bCs/>
          <w:color w:val="231F20"/>
          <w:lang w:val="en-US"/>
        </w:rPr>
        <w:t>Zavalina, O.L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., </w:t>
      </w:r>
      <w:r w:rsidR="0044681D" w:rsidRPr="000F532E">
        <w:rPr>
          <w:rFonts w:asciiTheme="minorHAnsi" w:hAnsiTheme="minorHAnsi" w:cstheme="minorHAnsi"/>
          <w:color w:val="231F20"/>
          <w:lang w:val="en-US"/>
        </w:rPr>
        <w:t xml:space="preserve">Phillips, M.E., </w:t>
      </w:r>
      <w:r w:rsidRPr="000F532E">
        <w:rPr>
          <w:rFonts w:asciiTheme="minorHAnsi" w:hAnsiTheme="minorHAnsi" w:cstheme="minorHAnsi"/>
          <w:color w:val="231F20"/>
          <w:lang w:val="en-US"/>
        </w:rPr>
        <w:t>Baker, R., &amp;</w:t>
      </w:r>
      <w:r w:rsidR="0044681D" w:rsidRPr="000F532E">
        <w:rPr>
          <w:rFonts w:asciiTheme="minorHAnsi" w:hAnsiTheme="minorHAnsi" w:cstheme="minorHAnsi"/>
          <w:color w:val="231F20"/>
          <w:lang w:val="en-US"/>
        </w:rPr>
        <w:t xml:space="preserve"> Palmer, A.</w:t>
      </w:r>
      <w:r w:rsidRPr="000F532E">
        <w:rPr>
          <w:rFonts w:asciiTheme="minorHAnsi" w:hAnsiTheme="minorHAnsi" w:cstheme="minorHAnsi"/>
          <w:color w:val="231F20"/>
          <w:lang w:val="en-US"/>
        </w:rPr>
        <w:t xml:space="preserve"> (2019). 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>Promoting part</w:t>
      </w:r>
      <w:r w:rsidR="0044681D" w:rsidRPr="000F532E">
        <w:rPr>
          <w:rFonts w:asciiTheme="minorHAnsi" w:hAnsiTheme="minorHAnsi" w:cstheme="minorHAnsi"/>
          <w:i/>
          <w:iCs/>
          <w:color w:val="231F20"/>
          <w:lang w:val="en-US"/>
        </w:rPr>
        <w:t>n</w:t>
      </w:r>
      <w:r w:rsidRPr="000F532E">
        <w:rPr>
          <w:rFonts w:asciiTheme="minorHAnsi" w:hAnsiTheme="minorHAnsi" w:cstheme="minorHAnsi"/>
          <w:i/>
          <w:iCs/>
          <w:color w:val="231F20"/>
          <w:lang w:val="en-US"/>
        </w:rPr>
        <w:t>ership and interdisc</w:t>
      </w:r>
      <w:r w:rsidR="0044681D" w:rsidRPr="000F532E">
        <w:rPr>
          <w:rFonts w:asciiTheme="minorHAnsi" w:hAnsiTheme="minorHAnsi" w:cstheme="minorHAnsi"/>
          <w:i/>
          <w:iCs/>
          <w:color w:val="231F20"/>
          <w:lang w:val="en-US"/>
        </w:rPr>
        <w:t>iplinarity in evolving LIS education</w:t>
      </w:r>
      <w:r w:rsidR="0044681D" w:rsidRPr="000F532E">
        <w:rPr>
          <w:rFonts w:asciiTheme="minorHAnsi" w:hAnsiTheme="minorHAnsi" w:cstheme="minorHAnsi"/>
          <w:color w:val="231F20"/>
          <w:lang w:val="en-US"/>
        </w:rPr>
        <w:t xml:space="preserve">: </w:t>
      </w:r>
      <w:r w:rsidR="00052EE3" w:rsidRPr="000F532E">
        <w:rPr>
          <w:rFonts w:asciiTheme="minorHAnsi" w:hAnsiTheme="minorHAnsi" w:cstheme="minorHAnsi"/>
          <w:color w:val="231F20"/>
          <w:lang w:val="en-US"/>
        </w:rPr>
        <w:lastRenderedPageBreak/>
        <w:t>P</w:t>
      </w:r>
      <w:r w:rsidR="0044681D" w:rsidRPr="000F532E">
        <w:rPr>
          <w:rFonts w:asciiTheme="minorHAnsi" w:hAnsiTheme="minorHAnsi" w:cstheme="minorHAnsi"/>
          <w:color w:val="231F20"/>
          <w:lang w:val="en-US"/>
        </w:rPr>
        <w:t xml:space="preserve">resentation at the UNT Multi-Disciplinary Information Research Symposium. Denton, TX, April 27, 2019. </w:t>
      </w:r>
      <w:r w:rsidR="0044681D" w:rsidRPr="000F532E">
        <w:rPr>
          <w:rFonts w:asciiTheme="minorHAnsi" w:hAnsiTheme="minorHAnsi" w:cstheme="minorHAnsi"/>
          <w:b/>
          <w:color w:val="000000"/>
        </w:rPr>
        <w:t>Submitted</w:t>
      </w:r>
      <w:r w:rsidR="0044681D" w:rsidRPr="000F532E">
        <w:rPr>
          <w:rFonts w:asciiTheme="minorHAnsi" w:hAnsiTheme="minorHAnsi" w:cstheme="minorHAnsi"/>
          <w:color w:val="000000"/>
        </w:rPr>
        <w:t>.</w:t>
      </w:r>
    </w:p>
    <w:p w14:paraId="5B65B89E" w14:textId="72BE7C1A" w:rsidR="00111410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111410" w:rsidRPr="000F532E">
        <w:rPr>
          <w:rFonts w:asciiTheme="minorHAnsi" w:hAnsiTheme="minorHAnsi" w:cstheme="minorHAnsi"/>
          <w:b/>
          <w:color w:val="111111"/>
        </w:rPr>
        <w:t>Zavalina, O.L.</w:t>
      </w:r>
      <w:r w:rsidR="00111410" w:rsidRPr="000F532E">
        <w:rPr>
          <w:rFonts w:asciiTheme="minorHAnsi" w:hAnsiTheme="minorHAnsi" w:cstheme="minorHAnsi"/>
          <w:bCs/>
          <w:color w:val="111111"/>
        </w:rPr>
        <w:t xml:space="preserve"> (2018). </w:t>
      </w:r>
      <w:r w:rsidR="00111410" w:rsidRPr="000F532E">
        <w:rPr>
          <w:rFonts w:asciiTheme="minorHAnsi" w:hAnsiTheme="minorHAnsi" w:cstheme="minorHAnsi"/>
          <w:bCs/>
          <w:i/>
          <w:iCs/>
          <w:color w:val="111111"/>
        </w:rPr>
        <w:t>Uncovering hidden insights for information management: examination and modelling of change in digital collection metadata</w:t>
      </w:r>
      <w:r w:rsidR="00052EE3" w:rsidRPr="000F532E">
        <w:rPr>
          <w:rFonts w:asciiTheme="minorHAnsi" w:hAnsiTheme="minorHAnsi" w:cstheme="minorHAnsi"/>
          <w:bCs/>
          <w:color w:val="111111"/>
        </w:rPr>
        <w:t>:</w:t>
      </w:r>
      <w:r w:rsidR="00111410" w:rsidRPr="000F532E">
        <w:rPr>
          <w:rFonts w:asciiTheme="minorHAnsi" w:hAnsiTheme="minorHAnsi" w:cstheme="minorHAnsi"/>
          <w:bCs/>
          <w:color w:val="111111"/>
        </w:rPr>
        <w:t xml:space="preserve"> Paper presented at </w:t>
      </w:r>
      <w:r w:rsidR="00111410" w:rsidRPr="000F532E">
        <w:rPr>
          <w:rFonts w:asciiTheme="minorHAnsi" w:hAnsiTheme="minorHAnsi" w:cstheme="minorHAnsi"/>
          <w:iCs/>
          <w:lang w:val="en-US"/>
        </w:rPr>
        <w:t>iConference 2018 international conference</w:t>
      </w:r>
      <w:r w:rsidR="00290AB6" w:rsidRPr="000F532E">
        <w:rPr>
          <w:rFonts w:asciiTheme="minorHAnsi" w:hAnsiTheme="minorHAnsi" w:cstheme="minorHAnsi"/>
          <w:iCs/>
          <w:lang w:val="en-US"/>
        </w:rPr>
        <w:t>, Sheffield, United Kingdom, March 27, 2018</w:t>
      </w:r>
      <w:r w:rsidR="00111410" w:rsidRPr="000F532E">
        <w:rPr>
          <w:rFonts w:asciiTheme="minorHAnsi" w:hAnsiTheme="minorHAnsi" w:cstheme="minorHAnsi"/>
          <w:iCs/>
          <w:lang w:val="en-US"/>
        </w:rPr>
        <w:t>.</w:t>
      </w:r>
      <w:r w:rsidR="00290AB6" w:rsidRPr="000F532E">
        <w:rPr>
          <w:rFonts w:asciiTheme="minorHAnsi" w:hAnsiTheme="minorHAnsi" w:cstheme="minorHAnsi"/>
          <w:b/>
          <w:color w:val="000000"/>
        </w:rPr>
        <w:t xml:space="preserve"> Submitted</w:t>
      </w:r>
      <w:r w:rsidR="00290AB6" w:rsidRPr="000F532E">
        <w:rPr>
          <w:rFonts w:asciiTheme="minorHAnsi" w:hAnsiTheme="minorHAnsi" w:cstheme="minorHAnsi"/>
          <w:color w:val="000000"/>
        </w:rPr>
        <w:t xml:space="preserve">. </w:t>
      </w:r>
      <w:r w:rsidR="00290AB6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290AB6" w:rsidRPr="000F532E">
        <w:rPr>
          <w:rFonts w:asciiTheme="minorHAnsi" w:hAnsiTheme="minorHAnsi" w:cstheme="minorHAnsi"/>
          <w:iCs/>
          <w:lang w:val="en-US"/>
        </w:rPr>
        <w:t xml:space="preserve"> </w:t>
      </w:r>
    </w:p>
    <w:p w14:paraId="68686C59" w14:textId="216F833A" w:rsidR="0034693C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34693C" w:rsidRPr="000F532E">
        <w:rPr>
          <w:rFonts w:asciiTheme="minorHAnsi" w:hAnsiTheme="minorHAnsi" w:cstheme="minorHAnsi"/>
          <w:b/>
          <w:color w:val="111111"/>
        </w:rPr>
        <w:t>Zavalina, O.</w:t>
      </w:r>
      <w:r w:rsidR="0034693C" w:rsidRPr="000F532E">
        <w:rPr>
          <w:rFonts w:asciiTheme="minorHAnsi" w:hAnsiTheme="minorHAnsi" w:cstheme="minorHAnsi"/>
          <w:b/>
          <w:color w:val="231F20"/>
          <w:lang w:val="en-US"/>
        </w:rPr>
        <w:t>L.</w:t>
      </w:r>
      <w:r w:rsidR="0034693C" w:rsidRPr="000F532E">
        <w:rPr>
          <w:rFonts w:asciiTheme="minorHAnsi" w:hAnsiTheme="minorHAnsi" w:cstheme="minorHAnsi"/>
          <w:color w:val="231F20"/>
          <w:lang w:val="en-US"/>
        </w:rPr>
        <w:t xml:space="preserve"> </w:t>
      </w:r>
      <w:r w:rsidR="00F200CE" w:rsidRPr="000F532E">
        <w:rPr>
          <w:rFonts w:asciiTheme="minorHAnsi" w:hAnsiTheme="minorHAnsi" w:cstheme="minorHAnsi"/>
          <w:color w:val="231F20"/>
          <w:lang w:val="en-US"/>
        </w:rPr>
        <w:t xml:space="preserve">(2018). </w:t>
      </w:r>
      <w:r w:rsidR="00F200CE" w:rsidRPr="000F532E">
        <w:rPr>
          <w:rFonts w:asciiTheme="minorHAnsi" w:hAnsiTheme="minorHAnsi" w:cstheme="minorHAnsi"/>
          <w:i/>
          <w:iCs/>
        </w:rPr>
        <w:t>Evaluation of metadata change in authority data over time: An effect of a standard evolution</w:t>
      </w:r>
      <w:r w:rsidR="00052EE3" w:rsidRPr="000F532E">
        <w:rPr>
          <w:rStyle w:val="FootnoteTextChar"/>
          <w:rFonts w:asciiTheme="minorHAnsi" w:hAnsiTheme="minorHAnsi" w:cstheme="minorHAnsi"/>
          <w:sz w:val="24"/>
        </w:rPr>
        <w:t>:</w:t>
      </w:r>
      <w:r w:rsidR="00F200CE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34693C" w:rsidRPr="000F532E">
        <w:rPr>
          <w:rStyle w:val="FootnoteTextChar"/>
          <w:rFonts w:asciiTheme="minorHAnsi" w:hAnsiTheme="minorHAnsi" w:cstheme="minorHAnsi"/>
          <w:sz w:val="24"/>
        </w:rPr>
        <w:t>Paper presented at the</w:t>
      </w:r>
      <w:r w:rsidR="0034693C" w:rsidRPr="000F532E">
        <w:rPr>
          <w:rFonts w:asciiTheme="minorHAnsi" w:hAnsiTheme="minorHAnsi" w:cstheme="minorHAnsi"/>
          <w:color w:val="000000"/>
        </w:rPr>
        <w:t xml:space="preserve"> 8</w:t>
      </w:r>
      <w:r w:rsidR="00F200CE" w:rsidRPr="000F532E">
        <w:rPr>
          <w:rFonts w:asciiTheme="minorHAnsi" w:hAnsiTheme="minorHAnsi" w:cstheme="minorHAnsi"/>
          <w:color w:val="000000"/>
        </w:rPr>
        <w:t>1st</w:t>
      </w:r>
      <w:r w:rsidR="0034693C" w:rsidRPr="000F532E">
        <w:rPr>
          <w:rFonts w:asciiTheme="minorHAnsi" w:hAnsiTheme="minorHAnsi" w:cstheme="minorHAnsi"/>
          <w:color w:val="000000"/>
        </w:rPr>
        <w:t xml:space="preserve"> </w:t>
      </w:r>
      <w:r w:rsidR="00066E71" w:rsidRPr="000F532E">
        <w:rPr>
          <w:rFonts w:asciiTheme="minorHAnsi" w:hAnsiTheme="minorHAnsi" w:cstheme="minorHAnsi"/>
        </w:rPr>
        <w:t xml:space="preserve">Annual Meeting of the </w:t>
      </w:r>
      <w:r w:rsidR="0034693C" w:rsidRPr="000F532E">
        <w:rPr>
          <w:rFonts w:asciiTheme="minorHAnsi" w:hAnsiTheme="minorHAnsi" w:cstheme="minorHAnsi"/>
        </w:rPr>
        <w:t>Association for Information Science and Technology</w:t>
      </w:r>
      <w:r w:rsidR="0034693C" w:rsidRPr="000F532E">
        <w:rPr>
          <w:rStyle w:val="FootnoteTextChar"/>
          <w:rFonts w:asciiTheme="minorHAnsi" w:hAnsiTheme="minorHAnsi" w:cstheme="minorHAnsi"/>
          <w:sz w:val="24"/>
        </w:rPr>
        <w:t>, </w:t>
      </w:r>
      <w:r w:rsidR="00F200CE" w:rsidRPr="000F532E">
        <w:rPr>
          <w:rStyle w:val="FootnoteTextChar"/>
          <w:rFonts w:asciiTheme="minorHAnsi" w:hAnsiTheme="minorHAnsi" w:cstheme="minorHAnsi"/>
          <w:sz w:val="24"/>
        </w:rPr>
        <w:t>Vancouver</w:t>
      </w:r>
      <w:r w:rsidR="0034693C" w:rsidRPr="000F532E">
        <w:rPr>
          <w:rFonts w:asciiTheme="minorHAnsi" w:hAnsiTheme="minorHAnsi" w:cstheme="minorHAnsi"/>
        </w:rPr>
        <w:t>,</w:t>
      </w:r>
      <w:r w:rsidR="00F200CE" w:rsidRPr="000F532E">
        <w:rPr>
          <w:rFonts w:asciiTheme="minorHAnsi" w:hAnsiTheme="minorHAnsi" w:cstheme="minorHAnsi"/>
        </w:rPr>
        <w:t xml:space="preserve"> British Columbia,</w:t>
      </w:r>
      <w:r w:rsidR="0034693C" w:rsidRPr="000F532E">
        <w:rPr>
          <w:rFonts w:asciiTheme="minorHAnsi" w:hAnsiTheme="minorHAnsi" w:cstheme="minorHAnsi"/>
        </w:rPr>
        <w:t xml:space="preserve"> </w:t>
      </w:r>
      <w:r w:rsidR="00F200CE" w:rsidRPr="000F532E">
        <w:rPr>
          <w:rFonts w:asciiTheme="minorHAnsi" w:hAnsiTheme="minorHAnsi" w:cstheme="minorHAnsi"/>
        </w:rPr>
        <w:t>November 12</w:t>
      </w:r>
      <w:r w:rsidR="0034693C" w:rsidRPr="000F532E">
        <w:rPr>
          <w:rFonts w:asciiTheme="minorHAnsi" w:hAnsiTheme="minorHAnsi" w:cstheme="minorHAnsi"/>
        </w:rPr>
        <w:t>, 201</w:t>
      </w:r>
      <w:r w:rsidR="00F200CE" w:rsidRPr="000F532E">
        <w:rPr>
          <w:rFonts w:asciiTheme="minorHAnsi" w:hAnsiTheme="minorHAnsi" w:cstheme="minorHAnsi"/>
        </w:rPr>
        <w:t>8</w:t>
      </w:r>
      <w:r w:rsidR="0034693C" w:rsidRPr="000F532E">
        <w:rPr>
          <w:rFonts w:asciiTheme="minorHAnsi" w:hAnsiTheme="minorHAnsi" w:cstheme="minorHAnsi"/>
          <w:color w:val="000000"/>
        </w:rPr>
        <w:t xml:space="preserve">. </w:t>
      </w:r>
      <w:r w:rsidR="0034693C" w:rsidRPr="000F532E">
        <w:rPr>
          <w:rFonts w:asciiTheme="minorHAnsi" w:hAnsiTheme="minorHAnsi" w:cstheme="minorHAnsi"/>
          <w:b/>
          <w:color w:val="000000"/>
        </w:rPr>
        <w:t>Submitted</w:t>
      </w:r>
      <w:r w:rsidR="0034693C" w:rsidRPr="000F532E">
        <w:rPr>
          <w:rFonts w:asciiTheme="minorHAnsi" w:hAnsiTheme="minorHAnsi" w:cstheme="minorHAnsi"/>
          <w:color w:val="000000"/>
        </w:rPr>
        <w:t xml:space="preserve">. </w:t>
      </w:r>
      <w:r w:rsidR="0034693C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34693C" w:rsidRPr="000F532E">
        <w:rPr>
          <w:rFonts w:asciiTheme="minorHAnsi" w:hAnsiTheme="minorHAnsi" w:cstheme="minorHAnsi"/>
          <w:bCs/>
          <w:color w:val="111111"/>
        </w:rPr>
        <w:t>.</w:t>
      </w:r>
    </w:p>
    <w:p w14:paraId="09118234" w14:textId="78F7DBDB" w:rsidR="007B4716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7B4716" w:rsidRPr="000F532E">
        <w:rPr>
          <w:rFonts w:asciiTheme="minorHAnsi" w:hAnsiTheme="minorHAnsi" w:cstheme="minorHAnsi"/>
          <w:b/>
          <w:bCs/>
          <w:szCs w:val="36"/>
        </w:rPr>
        <w:t>Zavalina, O.L.</w:t>
      </w:r>
      <w:r w:rsidR="007B4716" w:rsidRPr="000F532E">
        <w:rPr>
          <w:rFonts w:asciiTheme="minorHAnsi" w:hAnsiTheme="minorHAnsi" w:cstheme="minorHAnsi"/>
          <w:szCs w:val="36"/>
        </w:rPr>
        <w:t xml:space="preserve"> (2017). </w:t>
      </w:r>
      <w:r w:rsidR="007B4716" w:rsidRPr="000F532E">
        <w:rPr>
          <w:rFonts w:asciiTheme="minorHAnsi" w:hAnsiTheme="minorHAnsi" w:cstheme="minorHAnsi"/>
          <w:i/>
        </w:rPr>
        <w:t>Implementation of Resource Description and Access standard in authority data in MARC format</w:t>
      </w:r>
      <w:r w:rsidR="007B4716" w:rsidRPr="000F532E">
        <w:rPr>
          <w:rFonts w:asciiTheme="minorHAnsi" w:hAnsiTheme="minorHAnsi" w:cstheme="minorHAnsi"/>
          <w:bCs/>
          <w:i/>
          <w:szCs w:val="28"/>
        </w:rPr>
        <w:t>: An empirical investigation</w:t>
      </w:r>
      <w:r w:rsidR="007B4716" w:rsidRPr="000F532E">
        <w:rPr>
          <w:rFonts w:asciiTheme="minorHAnsi" w:hAnsiTheme="minorHAnsi" w:cstheme="minorHAnsi"/>
          <w:i/>
          <w:color w:val="000000"/>
        </w:rPr>
        <w:t>.</w:t>
      </w:r>
      <w:r w:rsidR="007B4716" w:rsidRPr="000F532E">
        <w:rPr>
          <w:rFonts w:asciiTheme="minorHAnsi" w:hAnsiTheme="minorHAnsi" w:cstheme="minorHAnsi"/>
          <w:color w:val="000000"/>
        </w:rPr>
        <w:t xml:space="preserve"> </w:t>
      </w:r>
      <w:r w:rsidR="007B4716" w:rsidRPr="000F532E">
        <w:rPr>
          <w:rStyle w:val="FootnoteTextChar"/>
          <w:rFonts w:asciiTheme="minorHAnsi" w:hAnsiTheme="minorHAnsi" w:cstheme="minorHAnsi"/>
          <w:sz w:val="24"/>
        </w:rPr>
        <w:t>Paper presented at the 13</w:t>
      </w:r>
      <w:r w:rsidR="007B4716" w:rsidRPr="000F532E">
        <w:rPr>
          <w:rStyle w:val="FootnoteTextChar"/>
          <w:rFonts w:asciiTheme="minorHAnsi" w:hAnsiTheme="minorHAnsi" w:cstheme="minorHAnsi"/>
          <w:sz w:val="24"/>
          <w:vertAlign w:val="superscript"/>
        </w:rPr>
        <w:t>th</w:t>
      </w:r>
      <w:r w:rsidR="007B4716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7B4716" w:rsidRPr="000F532E">
        <w:rPr>
          <w:rFonts w:asciiTheme="minorHAnsi" w:hAnsiTheme="minorHAnsi" w:cstheme="minorHAnsi"/>
          <w:szCs w:val="36"/>
        </w:rPr>
        <w:t>International Conference on Knowledge Management</w:t>
      </w:r>
      <w:r w:rsidR="007B4716" w:rsidRPr="000F532E">
        <w:rPr>
          <w:rStyle w:val="FootnoteTextChar"/>
          <w:rFonts w:asciiTheme="minorHAnsi" w:hAnsiTheme="minorHAnsi" w:cstheme="minorHAnsi"/>
          <w:sz w:val="24"/>
        </w:rPr>
        <w:t>, Dallas, TX</w:t>
      </w:r>
      <w:r w:rsidR="007B4716" w:rsidRPr="000F532E">
        <w:rPr>
          <w:rFonts w:asciiTheme="minorHAnsi" w:hAnsiTheme="minorHAnsi" w:cstheme="minorHAnsi"/>
        </w:rPr>
        <w:t>, October 25, 2017</w:t>
      </w:r>
      <w:r w:rsidR="007B4716" w:rsidRPr="000F532E">
        <w:rPr>
          <w:rFonts w:asciiTheme="minorHAnsi" w:hAnsiTheme="minorHAnsi" w:cstheme="minorHAnsi"/>
          <w:szCs w:val="36"/>
        </w:rPr>
        <w:t>.</w:t>
      </w:r>
      <w:r w:rsidR="007B4716" w:rsidRPr="000F532E">
        <w:rPr>
          <w:rFonts w:asciiTheme="minorHAnsi" w:hAnsiTheme="minorHAnsi" w:cstheme="minorHAnsi"/>
          <w:i/>
          <w:szCs w:val="36"/>
        </w:rPr>
        <w:t xml:space="preserve"> </w:t>
      </w:r>
      <w:r w:rsidR="007B4716" w:rsidRPr="000F532E">
        <w:rPr>
          <w:rFonts w:asciiTheme="minorHAnsi" w:hAnsiTheme="minorHAnsi" w:cstheme="minorHAnsi"/>
          <w:b/>
          <w:color w:val="000000"/>
        </w:rPr>
        <w:t>Submitted</w:t>
      </w:r>
      <w:r w:rsidR="007B4716" w:rsidRPr="000F532E">
        <w:rPr>
          <w:rFonts w:asciiTheme="minorHAnsi" w:hAnsiTheme="minorHAnsi" w:cstheme="minorHAnsi"/>
          <w:color w:val="000000"/>
        </w:rPr>
        <w:t xml:space="preserve">. </w:t>
      </w:r>
      <w:r w:rsidR="007B4716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7B4716" w:rsidRPr="000F532E">
        <w:rPr>
          <w:rFonts w:asciiTheme="minorHAnsi" w:hAnsiTheme="minorHAnsi" w:cstheme="minorHAnsi"/>
          <w:bCs/>
          <w:color w:val="111111"/>
        </w:rPr>
        <w:t>.</w:t>
      </w:r>
    </w:p>
    <w:p w14:paraId="7FBCBFA1" w14:textId="0BB7DAA9" w:rsidR="007B4716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7B4716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7B4716" w:rsidRPr="000F532E">
        <w:rPr>
          <w:rFonts w:asciiTheme="minorHAnsi" w:hAnsiTheme="minorHAnsi" w:cstheme="minorHAnsi"/>
          <w:color w:val="000000"/>
        </w:rPr>
        <w:t xml:space="preserve"> (2017). </w:t>
      </w:r>
      <w:r w:rsidR="007B4716" w:rsidRPr="000F532E">
        <w:rPr>
          <w:rFonts w:asciiTheme="minorHAnsi" w:hAnsiTheme="minorHAnsi" w:cstheme="minorHAnsi"/>
          <w:i/>
          <w:color w:val="000000"/>
        </w:rPr>
        <w:t>Integrated learning of metadata quality evaluation and metadata application profile development in a graduate metadata course</w:t>
      </w:r>
      <w:r w:rsidR="007B4716" w:rsidRPr="000F532E">
        <w:rPr>
          <w:rFonts w:asciiTheme="minorHAnsi" w:hAnsiTheme="minorHAnsi" w:cstheme="minorHAnsi"/>
          <w:color w:val="000000"/>
        </w:rPr>
        <w:t xml:space="preserve">. </w:t>
      </w:r>
      <w:r w:rsidR="007B4716" w:rsidRPr="000F532E">
        <w:rPr>
          <w:rFonts w:asciiTheme="minorHAnsi" w:hAnsiTheme="minorHAnsi" w:cstheme="minorHAnsi"/>
        </w:rPr>
        <w:t xml:space="preserve">Poster presented at the </w:t>
      </w:r>
      <w:r w:rsidR="007B4716" w:rsidRPr="000F532E">
        <w:rPr>
          <w:rStyle w:val="FootnoteTextChar"/>
          <w:rFonts w:asciiTheme="minorHAnsi" w:hAnsiTheme="minorHAnsi" w:cstheme="minorHAnsi"/>
          <w:sz w:val="24"/>
        </w:rPr>
        <w:t>International Conference and Workshop on Dublin Core and Metadata Applications, Washington, DC</w:t>
      </w:r>
      <w:r w:rsidR="007B4716" w:rsidRPr="000F532E">
        <w:rPr>
          <w:rFonts w:asciiTheme="minorHAnsi" w:hAnsiTheme="minorHAnsi" w:cstheme="minorHAnsi"/>
        </w:rPr>
        <w:t>, October 26, 2017</w:t>
      </w:r>
      <w:r w:rsidR="007B4716" w:rsidRPr="000F532E">
        <w:rPr>
          <w:rStyle w:val="FootnoteTextChar"/>
          <w:rFonts w:asciiTheme="minorHAnsi" w:hAnsiTheme="minorHAnsi" w:cstheme="minorHAnsi"/>
          <w:sz w:val="24"/>
        </w:rPr>
        <w:t xml:space="preserve">.  </w:t>
      </w:r>
      <w:r w:rsidR="007B4716" w:rsidRPr="000F532E">
        <w:rPr>
          <w:rStyle w:val="FootnoteTextChar"/>
          <w:rFonts w:asciiTheme="minorHAnsi" w:hAnsiTheme="minorHAnsi" w:cstheme="minorHAnsi"/>
          <w:b/>
          <w:sz w:val="24"/>
        </w:rPr>
        <w:t>Submitted.</w:t>
      </w:r>
      <w:r w:rsidR="007B4716" w:rsidRPr="000F532E">
        <w:rPr>
          <w:rStyle w:val="FootnoteTextChar"/>
          <w:rFonts w:asciiTheme="minorHAnsi" w:hAnsiTheme="minorHAnsi" w:cstheme="minorHAnsi"/>
          <w:sz w:val="24"/>
        </w:rPr>
        <w:t xml:space="preserve"> </w:t>
      </w:r>
      <w:r w:rsidR="007B4716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7B4716" w:rsidRPr="000F532E">
        <w:rPr>
          <w:rFonts w:asciiTheme="minorHAnsi" w:hAnsiTheme="minorHAnsi" w:cstheme="minorHAnsi"/>
          <w:bCs/>
          <w:color w:val="111111"/>
        </w:rPr>
        <w:t>.</w:t>
      </w:r>
    </w:p>
    <w:p w14:paraId="07109348" w14:textId="321C1128" w:rsidR="007B4716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7B4716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7B4716" w:rsidRPr="000F532E">
        <w:rPr>
          <w:rFonts w:asciiTheme="minorHAnsi" w:hAnsiTheme="minorHAnsi" w:cstheme="minorHAnsi"/>
          <w:color w:val="000000"/>
        </w:rPr>
        <w:t xml:space="preserve"> (2017). </w:t>
      </w:r>
      <w:r w:rsidR="007B4716" w:rsidRPr="000F532E">
        <w:rPr>
          <w:rFonts w:asciiTheme="minorHAnsi" w:hAnsiTheme="minorHAnsi" w:cstheme="minorHAnsi"/>
          <w:i/>
          <w:color w:val="000000"/>
        </w:rPr>
        <w:t xml:space="preserve">Quality assurance and evaluation of change for patent metadata. </w:t>
      </w:r>
      <w:r w:rsidR="007B4716" w:rsidRPr="000F532E">
        <w:rPr>
          <w:rStyle w:val="FootnoteTextChar"/>
          <w:rFonts w:asciiTheme="minorHAnsi" w:hAnsiTheme="minorHAnsi" w:cstheme="minorHAnsi"/>
          <w:sz w:val="24"/>
        </w:rPr>
        <w:t>Poster presented at the</w:t>
      </w:r>
      <w:r w:rsidR="007B4716" w:rsidRPr="000F532E">
        <w:rPr>
          <w:rFonts w:asciiTheme="minorHAnsi" w:hAnsiTheme="minorHAnsi" w:cstheme="minorHAnsi"/>
          <w:color w:val="000000"/>
        </w:rPr>
        <w:t xml:space="preserve"> 80th </w:t>
      </w:r>
      <w:r w:rsidR="00066E71" w:rsidRPr="000F532E">
        <w:rPr>
          <w:rFonts w:asciiTheme="minorHAnsi" w:hAnsiTheme="minorHAnsi" w:cstheme="minorHAnsi"/>
        </w:rPr>
        <w:t xml:space="preserve">Annual Meeting of the </w:t>
      </w:r>
      <w:r w:rsidR="007B4716" w:rsidRPr="000F532E">
        <w:rPr>
          <w:rFonts w:asciiTheme="minorHAnsi" w:hAnsiTheme="minorHAnsi" w:cstheme="minorHAnsi"/>
        </w:rPr>
        <w:t>Association for Information Science and Technology</w:t>
      </w:r>
      <w:r w:rsidR="007B4716" w:rsidRPr="000F532E">
        <w:rPr>
          <w:rStyle w:val="FootnoteTextChar"/>
          <w:rFonts w:asciiTheme="minorHAnsi" w:hAnsiTheme="minorHAnsi" w:cstheme="minorHAnsi"/>
          <w:sz w:val="24"/>
        </w:rPr>
        <w:t>, Washington, DC</w:t>
      </w:r>
      <w:r w:rsidR="007B4716" w:rsidRPr="000F532E">
        <w:rPr>
          <w:rFonts w:asciiTheme="minorHAnsi" w:hAnsiTheme="minorHAnsi" w:cstheme="minorHAnsi"/>
        </w:rPr>
        <w:t>, October 30, 2017</w:t>
      </w:r>
      <w:r w:rsidR="007B4716" w:rsidRPr="000F532E">
        <w:rPr>
          <w:rFonts w:asciiTheme="minorHAnsi" w:hAnsiTheme="minorHAnsi" w:cstheme="minorHAnsi"/>
          <w:color w:val="000000"/>
        </w:rPr>
        <w:t xml:space="preserve">. </w:t>
      </w:r>
      <w:r w:rsidR="007B4716" w:rsidRPr="000F532E">
        <w:rPr>
          <w:rFonts w:asciiTheme="minorHAnsi" w:hAnsiTheme="minorHAnsi" w:cstheme="minorHAnsi"/>
          <w:b/>
          <w:color w:val="000000"/>
        </w:rPr>
        <w:t>Submitted</w:t>
      </w:r>
      <w:r w:rsidR="007B4716" w:rsidRPr="000F532E">
        <w:rPr>
          <w:rFonts w:asciiTheme="minorHAnsi" w:hAnsiTheme="minorHAnsi" w:cstheme="minorHAnsi"/>
          <w:color w:val="000000"/>
        </w:rPr>
        <w:t xml:space="preserve">. </w:t>
      </w:r>
      <w:r w:rsidR="007B4716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7B4716" w:rsidRPr="000F532E">
        <w:rPr>
          <w:rFonts w:asciiTheme="minorHAnsi" w:hAnsiTheme="minorHAnsi" w:cstheme="minorHAnsi"/>
          <w:bCs/>
          <w:color w:val="111111"/>
        </w:rPr>
        <w:t>.</w:t>
      </w:r>
    </w:p>
    <w:p w14:paraId="21EED426" w14:textId="71668ADF" w:rsidR="00BD7F37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231F20"/>
          <w:lang w:val="en-US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7B4716" w:rsidRPr="000F532E">
        <w:rPr>
          <w:rFonts w:asciiTheme="minorHAnsi" w:hAnsiTheme="minorHAnsi" w:cstheme="minorHAnsi"/>
          <w:b/>
          <w:color w:val="111111"/>
        </w:rPr>
        <w:t>Zavalina, O.L.</w:t>
      </w:r>
      <w:r w:rsidR="007B4716" w:rsidRPr="000F532E">
        <w:rPr>
          <w:rFonts w:asciiTheme="minorHAnsi" w:hAnsiTheme="minorHAnsi" w:cstheme="minorHAnsi"/>
          <w:bCs/>
          <w:color w:val="111111"/>
        </w:rPr>
        <w:t xml:space="preserve"> (2017). Panel discussion </w:t>
      </w:r>
      <w:r w:rsidR="007B4716" w:rsidRPr="000F532E">
        <w:rPr>
          <w:rFonts w:asciiTheme="minorHAnsi" w:hAnsiTheme="minorHAnsi" w:cstheme="minorHAnsi"/>
          <w:bCs/>
          <w:i/>
          <w:color w:val="111111"/>
        </w:rPr>
        <w:t xml:space="preserve">Metadata and Interoperable Digital Language Databases </w:t>
      </w:r>
      <w:r w:rsidR="007B4716" w:rsidRPr="000F532E">
        <w:rPr>
          <w:rFonts w:asciiTheme="minorHAnsi" w:hAnsiTheme="minorHAnsi" w:cstheme="minorHAnsi"/>
          <w:bCs/>
          <w:color w:val="111111"/>
        </w:rPr>
        <w:t>at the UNT College of Information Discovery Series with Dr. Helen Aristar-Dry and Dr. Gary Simons.</w:t>
      </w:r>
      <w:r w:rsidR="00BD7F37" w:rsidRPr="000F532E">
        <w:rPr>
          <w:rFonts w:asciiTheme="minorHAnsi" w:hAnsiTheme="minorHAnsi" w:cstheme="minorHAnsi"/>
          <w:bCs/>
          <w:color w:val="111111"/>
        </w:rPr>
        <w:t xml:space="preserve"> </w:t>
      </w:r>
      <w:r w:rsidR="00BD7F37" w:rsidRPr="000F532E">
        <w:rPr>
          <w:rFonts w:asciiTheme="minorHAnsi" w:hAnsiTheme="minorHAnsi" w:cstheme="minorHAnsi"/>
          <w:b/>
          <w:color w:val="000000"/>
        </w:rPr>
        <w:t>Invited</w:t>
      </w:r>
      <w:r w:rsidR="00BD7F37" w:rsidRPr="000F532E">
        <w:rPr>
          <w:rFonts w:asciiTheme="minorHAnsi" w:hAnsiTheme="minorHAnsi" w:cstheme="minorHAnsi"/>
          <w:color w:val="000000"/>
        </w:rPr>
        <w:t xml:space="preserve">. </w:t>
      </w:r>
      <w:r w:rsidR="00BD7F37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BD7F37" w:rsidRPr="000F532E">
        <w:rPr>
          <w:rFonts w:asciiTheme="minorHAnsi" w:hAnsiTheme="minorHAnsi" w:cstheme="minorHAnsi"/>
          <w:bCs/>
          <w:color w:val="111111"/>
        </w:rPr>
        <w:t>.</w:t>
      </w:r>
    </w:p>
    <w:p w14:paraId="624D88F9" w14:textId="23C84D23" w:rsidR="006002CA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6002CA"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="006002CA" w:rsidRPr="000F532E">
        <w:rPr>
          <w:rFonts w:asciiTheme="minorHAnsi" w:hAnsiTheme="minorHAnsi" w:cstheme="minorHAnsi"/>
          <w:color w:val="000000"/>
        </w:rPr>
        <w:t>.</w:t>
      </w:r>
      <w:r w:rsidR="006002CA" w:rsidRPr="000F532E">
        <w:rPr>
          <w:rFonts w:asciiTheme="minorHAnsi" w:hAnsiTheme="minorHAnsi" w:cstheme="minorHAnsi"/>
        </w:rPr>
        <w:t xml:space="preserve"> (2016). </w:t>
      </w:r>
      <w:r w:rsidR="006002CA" w:rsidRPr="000F532E">
        <w:rPr>
          <w:rFonts w:asciiTheme="minorHAnsi" w:hAnsiTheme="minorHAnsi" w:cstheme="minorHAnsi"/>
          <w:i/>
          <w:iCs/>
        </w:rPr>
        <w:t>Developing an empirically-based framework of metadata change and exploring relation between metadata change and metadata quality in MARC library metadata</w:t>
      </w:r>
      <w:r w:rsidR="006002CA" w:rsidRPr="000F532E">
        <w:rPr>
          <w:rFonts w:asciiTheme="minorHAnsi" w:hAnsiTheme="minorHAnsi" w:cstheme="minorHAnsi"/>
        </w:rPr>
        <w:t xml:space="preserve">. </w:t>
      </w:r>
      <w:r w:rsidR="006002CA" w:rsidRPr="000F532E">
        <w:rPr>
          <w:rStyle w:val="FootnoteTextChar"/>
          <w:rFonts w:asciiTheme="minorHAnsi" w:hAnsiTheme="minorHAnsi" w:cstheme="minorHAnsi"/>
          <w:i/>
          <w:sz w:val="24"/>
        </w:rPr>
        <w:t xml:space="preserve"> </w:t>
      </w:r>
      <w:r w:rsidR="006002CA" w:rsidRPr="000F532E">
        <w:rPr>
          <w:rFonts w:asciiTheme="minorHAnsi" w:hAnsiTheme="minorHAnsi" w:cstheme="minorHAnsi"/>
        </w:rPr>
        <w:t xml:space="preserve">Paper presented at </w:t>
      </w:r>
      <w:r w:rsidR="006002CA" w:rsidRPr="000F532E">
        <w:rPr>
          <w:rStyle w:val="FootnoteTextChar"/>
          <w:rFonts w:asciiTheme="minorHAnsi" w:hAnsiTheme="minorHAnsi" w:cstheme="minorHAnsi"/>
          <w:sz w:val="24"/>
        </w:rPr>
        <w:t>the 12</w:t>
      </w:r>
      <w:r w:rsidR="006002CA" w:rsidRPr="000F532E">
        <w:rPr>
          <w:rStyle w:val="FootnoteTextChar"/>
          <w:rFonts w:asciiTheme="minorHAnsi" w:hAnsiTheme="minorHAnsi" w:cstheme="minorHAnsi"/>
          <w:sz w:val="24"/>
          <w:vertAlign w:val="superscript"/>
        </w:rPr>
        <w:t>th</w:t>
      </w:r>
      <w:r w:rsidR="006002CA" w:rsidRPr="000F532E">
        <w:rPr>
          <w:rStyle w:val="FootnoteTextChar"/>
          <w:rFonts w:asciiTheme="minorHAnsi" w:hAnsiTheme="minorHAnsi" w:cstheme="minorHAnsi"/>
          <w:sz w:val="24"/>
        </w:rPr>
        <w:t xml:space="preserve"> International Conference on Knowledge Management, Vienna, Austria</w:t>
      </w:r>
      <w:r w:rsidR="006002CA" w:rsidRPr="000F532E">
        <w:rPr>
          <w:rFonts w:asciiTheme="minorHAnsi" w:hAnsiTheme="minorHAnsi" w:cstheme="minorHAnsi"/>
        </w:rPr>
        <w:t>, October 10, 2016</w:t>
      </w:r>
      <w:r w:rsidR="006002CA" w:rsidRPr="000F532E">
        <w:rPr>
          <w:rStyle w:val="FootnoteTextChar"/>
          <w:rFonts w:asciiTheme="minorHAnsi" w:hAnsiTheme="minorHAnsi" w:cstheme="minorHAnsi"/>
          <w:sz w:val="24"/>
        </w:rPr>
        <w:t xml:space="preserve">. </w:t>
      </w:r>
      <w:r w:rsidR="006002CA" w:rsidRPr="000F532E">
        <w:rPr>
          <w:rFonts w:asciiTheme="minorHAnsi" w:hAnsiTheme="minorHAnsi" w:cstheme="minorHAnsi"/>
          <w:b/>
        </w:rPr>
        <w:t xml:space="preserve">Submitted. </w:t>
      </w:r>
      <w:r w:rsidR="006002C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6002CA" w:rsidRPr="000F532E">
        <w:rPr>
          <w:rFonts w:asciiTheme="minorHAnsi" w:hAnsiTheme="minorHAnsi" w:cstheme="minorHAnsi"/>
          <w:bCs/>
          <w:color w:val="111111"/>
        </w:rPr>
        <w:t>.</w:t>
      </w:r>
    </w:p>
    <w:p w14:paraId="538CAA1F" w14:textId="6D065DAB" w:rsidR="006002CA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6002CA" w:rsidRPr="000F532E">
        <w:rPr>
          <w:rFonts w:asciiTheme="minorHAnsi" w:hAnsiTheme="minorHAnsi" w:cstheme="minorHAnsi"/>
          <w:b/>
          <w:bCs/>
        </w:rPr>
        <w:t>Zavalina, O.L.</w:t>
      </w:r>
      <w:r w:rsidR="006002CA" w:rsidRPr="000F532E">
        <w:rPr>
          <w:rFonts w:asciiTheme="minorHAnsi" w:hAnsiTheme="minorHAnsi" w:cstheme="minorHAnsi"/>
        </w:rPr>
        <w:t xml:space="preserve"> (20</w:t>
      </w:r>
      <w:r w:rsidR="006B50C5" w:rsidRPr="000F532E">
        <w:rPr>
          <w:rFonts w:asciiTheme="minorHAnsi" w:hAnsiTheme="minorHAnsi" w:cstheme="minorHAnsi"/>
        </w:rPr>
        <w:t xml:space="preserve">16). </w:t>
      </w:r>
      <w:r w:rsidR="006B50C5" w:rsidRPr="000F532E">
        <w:rPr>
          <w:rFonts w:asciiTheme="minorHAnsi" w:hAnsiTheme="minorHAnsi" w:cstheme="minorHAnsi"/>
          <w:i/>
          <w:iCs/>
        </w:rPr>
        <w:t>An exploratory study of a D</w:t>
      </w:r>
      <w:r w:rsidR="006002CA" w:rsidRPr="000F532E">
        <w:rPr>
          <w:rFonts w:asciiTheme="minorHAnsi" w:hAnsiTheme="minorHAnsi" w:cstheme="minorHAnsi"/>
          <w:i/>
          <w:iCs/>
        </w:rPr>
        <w:t>escription field in the Digital Public Library of America</w:t>
      </w:r>
      <w:r w:rsidR="006002CA" w:rsidRPr="000F532E">
        <w:rPr>
          <w:rFonts w:asciiTheme="minorHAnsi" w:hAnsiTheme="minorHAnsi" w:cstheme="minorHAnsi"/>
        </w:rPr>
        <w:t xml:space="preserve">. Paper presented at </w:t>
      </w:r>
      <w:r w:rsidR="006002CA" w:rsidRPr="000F532E">
        <w:rPr>
          <w:rStyle w:val="FootnoteTextChar"/>
          <w:rFonts w:asciiTheme="minorHAnsi" w:hAnsiTheme="minorHAnsi" w:cstheme="minorHAnsi"/>
          <w:sz w:val="24"/>
        </w:rPr>
        <w:t>the International Conference and Workshop on Dublin Core and Metadata Applications. </w:t>
      </w:r>
      <w:r w:rsidR="006002CA" w:rsidRPr="000F532E">
        <w:rPr>
          <w:rFonts w:asciiTheme="minorHAnsi" w:hAnsiTheme="minorHAnsi" w:cstheme="minorHAnsi"/>
        </w:rPr>
        <w:t xml:space="preserve">Copenhagen, Denmark, October </w:t>
      </w:r>
      <w:r w:rsidR="0040165F" w:rsidRPr="000F532E">
        <w:rPr>
          <w:rFonts w:asciiTheme="minorHAnsi" w:hAnsiTheme="minorHAnsi" w:cstheme="minorHAnsi"/>
        </w:rPr>
        <w:t>15</w:t>
      </w:r>
      <w:r w:rsidR="006002CA" w:rsidRPr="000F532E">
        <w:rPr>
          <w:rFonts w:asciiTheme="minorHAnsi" w:hAnsiTheme="minorHAnsi" w:cstheme="minorHAnsi"/>
        </w:rPr>
        <w:t xml:space="preserve">, 2016. </w:t>
      </w:r>
      <w:r w:rsidR="006002CA" w:rsidRPr="000F532E">
        <w:rPr>
          <w:rFonts w:asciiTheme="minorHAnsi" w:hAnsiTheme="minorHAnsi" w:cstheme="minorHAnsi"/>
          <w:b/>
        </w:rPr>
        <w:t xml:space="preserve">Submitted. </w:t>
      </w:r>
      <w:r w:rsidR="006002C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6002CA" w:rsidRPr="000F532E">
        <w:rPr>
          <w:rFonts w:asciiTheme="minorHAnsi" w:hAnsiTheme="minorHAnsi" w:cstheme="minorHAnsi"/>
          <w:bCs/>
          <w:color w:val="111111"/>
        </w:rPr>
        <w:t>.</w:t>
      </w:r>
    </w:p>
    <w:p w14:paraId="56675628" w14:textId="28445339" w:rsidR="006002CA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Co-Presented: </w:t>
      </w:r>
      <w:r w:rsidR="006002CA" w:rsidRPr="000F532E">
        <w:rPr>
          <w:rFonts w:asciiTheme="minorHAnsi" w:hAnsiTheme="minorHAnsi" w:cstheme="minorHAnsi"/>
          <w:b/>
          <w:bCs/>
        </w:rPr>
        <w:t>Zavalina, O.L</w:t>
      </w:r>
      <w:r w:rsidR="006002CA" w:rsidRPr="000F532E">
        <w:rPr>
          <w:rFonts w:asciiTheme="minorHAnsi" w:hAnsiTheme="minorHAnsi" w:cstheme="minorHAnsi"/>
        </w:rPr>
        <w:t>.,</w:t>
      </w:r>
      <w:r w:rsidR="006B50C5" w:rsidRPr="000F532E">
        <w:rPr>
          <w:rFonts w:asciiTheme="minorHAnsi" w:hAnsiTheme="minorHAnsi" w:cstheme="minorHAnsi"/>
        </w:rPr>
        <w:t xml:space="preserve"> &amp;</w:t>
      </w:r>
      <w:r w:rsidR="006002CA" w:rsidRPr="000F532E">
        <w:rPr>
          <w:rFonts w:asciiTheme="minorHAnsi" w:hAnsiTheme="minorHAnsi" w:cstheme="minorHAnsi"/>
        </w:rPr>
        <w:t xml:space="preserve"> Shakeri, S. (2016). </w:t>
      </w:r>
      <w:r w:rsidR="006002CA" w:rsidRPr="000F532E">
        <w:rPr>
          <w:rFonts w:asciiTheme="minorHAnsi" w:hAnsiTheme="minorHAnsi" w:cstheme="minorHAnsi"/>
          <w:i/>
          <w:iCs/>
        </w:rPr>
        <w:t>An empirical investigation of change in subject metadata in WorldCat</w:t>
      </w:r>
      <w:r w:rsidR="006002CA" w:rsidRPr="000F532E">
        <w:rPr>
          <w:rFonts w:asciiTheme="minorHAnsi" w:hAnsiTheme="minorHAnsi" w:cstheme="minorHAnsi"/>
        </w:rPr>
        <w:t xml:space="preserve">. Paper presented at </w:t>
      </w:r>
      <w:r w:rsidR="006002CA" w:rsidRPr="000F532E">
        <w:rPr>
          <w:rStyle w:val="FootnoteTextChar"/>
          <w:rFonts w:asciiTheme="minorHAnsi" w:hAnsiTheme="minorHAnsi" w:cstheme="minorHAnsi"/>
          <w:sz w:val="24"/>
        </w:rPr>
        <w:t xml:space="preserve">the </w:t>
      </w:r>
      <w:r w:rsidR="006002CA" w:rsidRPr="000F532E">
        <w:rPr>
          <w:rFonts w:asciiTheme="minorHAnsi" w:hAnsiTheme="minorHAnsi" w:cstheme="minorHAnsi"/>
        </w:rPr>
        <w:t>International Federation of Library Associations World Library and Information Congress Satellite Conference "Subject Access: Unlimited Opportuni</w:t>
      </w:r>
      <w:r w:rsidR="0040165F" w:rsidRPr="000F532E">
        <w:rPr>
          <w:rFonts w:asciiTheme="minorHAnsi" w:hAnsiTheme="minorHAnsi" w:cstheme="minorHAnsi"/>
        </w:rPr>
        <w:t>ties", Columbus, Ohio, August 12</w:t>
      </w:r>
      <w:r w:rsidR="006002CA" w:rsidRPr="000F532E">
        <w:rPr>
          <w:rFonts w:asciiTheme="minorHAnsi" w:hAnsiTheme="minorHAnsi" w:cstheme="minorHAnsi"/>
        </w:rPr>
        <w:t>, 2016</w:t>
      </w:r>
      <w:r w:rsidR="006002CA" w:rsidRPr="000F532E">
        <w:rPr>
          <w:rStyle w:val="FootnoteTextChar"/>
          <w:rFonts w:asciiTheme="minorHAnsi" w:hAnsiTheme="minorHAnsi" w:cstheme="minorHAnsi"/>
          <w:sz w:val="24"/>
        </w:rPr>
        <w:t xml:space="preserve">. </w:t>
      </w:r>
      <w:r w:rsidR="006002CA" w:rsidRPr="000F532E">
        <w:rPr>
          <w:rFonts w:asciiTheme="minorHAnsi" w:hAnsiTheme="minorHAnsi" w:cstheme="minorHAnsi"/>
          <w:b/>
        </w:rPr>
        <w:t xml:space="preserve">Submitted. </w:t>
      </w:r>
      <w:r w:rsidR="006002CA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6002CA" w:rsidRPr="000F532E">
        <w:rPr>
          <w:rFonts w:asciiTheme="minorHAnsi" w:hAnsiTheme="minorHAnsi" w:cstheme="minorHAnsi"/>
          <w:bCs/>
          <w:color w:val="111111"/>
        </w:rPr>
        <w:t>.</w:t>
      </w:r>
    </w:p>
    <w:p w14:paraId="55610FC7" w14:textId="0003A529" w:rsidR="006002CA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6002CA" w:rsidRPr="000F532E">
        <w:rPr>
          <w:rFonts w:asciiTheme="minorHAnsi" w:hAnsiTheme="minorHAnsi" w:cstheme="minorHAnsi"/>
          <w:b/>
          <w:bCs/>
          <w:color w:val="000000"/>
        </w:rPr>
        <w:t>Zavalina, O.L.,</w:t>
      </w:r>
      <w:r w:rsidR="006B50C5" w:rsidRPr="000F532E">
        <w:rPr>
          <w:rFonts w:asciiTheme="minorHAnsi" w:hAnsiTheme="minorHAnsi" w:cstheme="minorHAnsi"/>
          <w:color w:val="000000"/>
        </w:rPr>
        <w:t xml:space="preserve"> &amp;</w:t>
      </w:r>
      <w:r w:rsidR="006002CA" w:rsidRPr="000F532E">
        <w:rPr>
          <w:rFonts w:asciiTheme="minorHAnsi" w:hAnsiTheme="minorHAnsi" w:cstheme="minorHAnsi"/>
          <w:color w:val="000000"/>
        </w:rPr>
        <w:t xml:space="preserve"> </w:t>
      </w:r>
      <w:r w:rsidR="006002CA" w:rsidRPr="000F532E">
        <w:rPr>
          <w:rFonts w:asciiTheme="minorHAnsi" w:hAnsiTheme="minorHAnsi" w:cstheme="minorHAnsi"/>
        </w:rPr>
        <w:t>Zavalin, V. (2016). Metadata change in RDA-based MARC bibliographic records representing video resources: longitudinal quantitative analysis. Poster presented at the 79</w:t>
      </w:r>
      <w:r w:rsidR="006002CA" w:rsidRPr="000F532E">
        <w:rPr>
          <w:rFonts w:asciiTheme="minorHAnsi" w:hAnsiTheme="minorHAnsi" w:cstheme="minorHAnsi"/>
          <w:vertAlign w:val="superscript"/>
        </w:rPr>
        <w:t>th</w:t>
      </w:r>
      <w:r w:rsidR="007D2B51" w:rsidRPr="000F532E">
        <w:rPr>
          <w:rFonts w:asciiTheme="minorHAnsi" w:hAnsiTheme="minorHAnsi" w:cstheme="minorHAnsi"/>
        </w:rPr>
        <w:t xml:space="preserve"> Annual </w:t>
      </w:r>
      <w:r w:rsidR="00066E71" w:rsidRPr="000F532E">
        <w:rPr>
          <w:rFonts w:asciiTheme="minorHAnsi" w:hAnsiTheme="minorHAnsi" w:cstheme="minorHAnsi"/>
        </w:rPr>
        <w:t>M</w:t>
      </w:r>
      <w:r w:rsidR="007D2B51" w:rsidRPr="000F532E">
        <w:rPr>
          <w:rFonts w:asciiTheme="minorHAnsi" w:hAnsiTheme="minorHAnsi" w:cstheme="minorHAnsi"/>
        </w:rPr>
        <w:t xml:space="preserve">eeting </w:t>
      </w:r>
      <w:r w:rsidR="006002CA" w:rsidRPr="000F532E">
        <w:rPr>
          <w:rFonts w:asciiTheme="minorHAnsi" w:hAnsiTheme="minorHAnsi" w:cstheme="minorHAnsi"/>
        </w:rPr>
        <w:t>of the Association for Information Science and Technology, Copenhagen, Denmark, October</w:t>
      </w:r>
      <w:r w:rsidR="00C50AD3" w:rsidRPr="000F532E">
        <w:rPr>
          <w:rFonts w:asciiTheme="minorHAnsi" w:hAnsiTheme="minorHAnsi" w:cstheme="minorHAnsi"/>
        </w:rPr>
        <w:t xml:space="preserve"> 17</w:t>
      </w:r>
      <w:r w:rsidR="006002CA" w:rsidRPr="000F532E">
        <w:rPr>
          <w:rFonts w:asciiTheme="minorHAnsi" w:hAnsiTheme="minorHAnsi" w:cstheme="minorHAnsi"/>
        </w:rPr>
        <w:t xml:space="preserve">, 2016. </w:t>
      </w:r>
      <w:r w:rsidR="006002CA" w:rsidRPr="000F532E">
        <w:rPr>
          <w:rFonts w:asciiTheme="minorHAnsi" w:hAnsiTheme="minorHAnsi" w:cstheme="minorHAnsi"/>
          <w:b/>
        </w:rPr>
        <w:t>Submitted. International.</w:t>
      </w:r>
    </w:p>
    <w:p w14:paraId="07A71791" w14:textId="3D1621DE" w:rsidR="00B648D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lastRenderedPageBreak/>
        <w:t xml:space="preserve">Presented: </w:t>
      </w:r>
      <w:r w:rsidR="006B50C5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6B50C5" w:rsidRPr="000F532E">
        <w:rPr>
          <w:rFonts w:asciiTheme="minorHAnsi" w:hAnsiTheme="minorHAnsi" w:cstheme="minorHAnsi"/>
          <w:color w:val="000000"/>
        </w:rPr>
        <w:t xml:space="preserve"> </w:t>
      </w:r>
      <w:r w:rsidR="00B648D9" w:rsidRPr="000F532E">
        <w:rPr>
          <w:rFonts w:asciiTheme="minorHAnsi" w:hAnsiTheme="minorHAnsi" w:cstheme="minorHAnsi"/>
        </w:rPr>
        <w:t>(2015). Representation of recorded knowledge and Extended Date/Time Format: a case study of the Digital Public Library of America</w:t>
      </w:r>
      <w:r w:rsidR="00B648D9" w:rsidRPr="000F532E">
        <w:rPr>
          <w:rFonts w:asciiTheme="minorHAnsi" w:hAnsiTheme="minorHAnsi" w:cstheme="minorHAnsi"/>
          <w:lang w:val="en-US"/>
        </w:rPr>
        <w:t xml:space="preserve">. </w:t>
      </w:r>
      <w:r w:rsidR="00B648D9" w:rsidRPr="000F532E">
        <w:rPr>
          <w:rFonts w:asciiTheme="minorHAnsi" w:hAnsiTheme="minorHAnsi" w:cstheme="minorHAnsi"/>
        </w:rPr>
        <w:t xml:space="preserve">Paper presented at </w:t>
      </w:r>
      <w:r w:rsidR="00B648D9" w:rsidRPr="000F532E">
        <w:rPr>
          <w:rStyle w:val="FootnoteTextChar"/>
          <w:rFonts w:asciiTheme="minorHAnsi" w:hAnsiTheme="minorHAnsi" w:cstheme="minorHAnsi"/>
          <w:sz w:val="24"/>
        </w:rPr>
        <w:t>the 11</w:t>
      </w:r>
      <w:r w:rsidR="00B648D9" w:rsidRPr="000F532E">
        <w:rPr>
          <w:rStyle w:val="FootnoteTextChar"/>
          <w:rFonts w:asciiTheme="minorHAnsi" w:hAnsiTheme="minorHAnsi" w:cstheme="minorHAnsi"/>
          <w:sz w:val="24"/>
          <w:vertAlign w:val="superscript"/>
        </w:rPr>
        <w:t>th</w:t>
      </w:r>
      <w:r w:rsidR="00B648D9" w:rsidRPr="000F532E">
        <w:rPr>
          <w:rStyle w:val="FootnoteTextChar"/>
          <w:rFonts w:asciiTheme="minorHAnsi" w:hAnsiTheme="minorHAnsi" w:cstheme="minorHAnsi"/>
          <w:sz w:val="24"/>
        </w:rPr>
        <w:t xml:space="preserve"> International Conference on Knowledge Management, Osaka, Japan</w:t>
      </w:r>
      <w:r w:rsidR="00B648D9" w:rsidRPr="000F532E">
        <w:rPr>
          <w:rFonts w:asciiTheme="minorHAnsi" w:hAnsiTheme="minorHAnsi" w:cstheme="minorHAnsi"/>
        </w:rPr>
        <w:t>, November 4, 2015</w:t>
      </w:r>
      <w:r w:rsidR="00B648D9" w:rsidRPr="000F532E">
        <w:rPr>
          <w:rStyle w:val="FootnoteTextChar"/>
          <w:rFonts w:asciiTheme="minorHAnsi" w:hAnsiTheme="minorHAnsi" w:cstheme="minorHAnsi"/>
          <w:sz w:val="24"/>
        </w:rPr>
        <w:t xml:space="preserve">. </w:t>
      </w:r>
      <w:r w:rsidR="00B648D9" w:rsidRPr="000F532E">
        <w:rPr>
          <w:rFonts w:asciiTheme="minorHAnsi" w:hAnsiTheme="minorHAnsi" w:cstheme="minorHAnsi"/>
          <w:b/>
        </w:rPr>
        <w:t xml:space="preserve">Submitted. </w:t>
      </w:r>
      <w:r w:rsidR="00B648D9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B648D9" w:rsidRPr="000F532E">
        <w:rPr>
          <w:rFonts w:asciiTheme="minorHAnsi" w:hAnsiTheme="minorHAnsi" w:cstheme="minorHAnsi"/>
          <w:bCs/>
          <w:color w:val="111111"/>
        </w:rPr>
        <w:t>.</w:t>
      </w:r>
    </w:p>
    <w:p w14:paraId="303FDA16" w14:textId="7F55EEAB" w:rsidR="00B648D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B648D9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B648D9" w:rsidRPr="000F532E">
        <w:rPr>
          <w:rFonts w:asciiTheme="minorHAnsi" w:hAnsiTheme="minorHAnsi" w:cstheme="minorHAnsi"/>
        </w:rPr>
        <w:t xml:space="preserve"> (2015). </w:t>
      </w:r>
      <w:r w:rsidR="00B648D9" w:rsidRPr="000F532E">
        <w:rPr>
          <w:rFonts w:asciiTheme="minorHAnsi" w:hAnsiTheme="minorHAnsi" w:cstheme="minorHAnsi"/>
          <w:i/>
        </w:rPr>
        <w:t>Exploration of metadata change in a digital repository</w:t>
      </w:r>
      <w:r w:rsidR="00B648D9" w:rsidRPr="000F532E">
        <w:rPr>
          <w:rFonts w:asciiTheme="minorHAnsi" w:hAnsiTheme="minorHAnsi" w:cstheme="minorHAnsi"/>
        </w:rPr>
        <w:t xml:space="preserve">. Paper presented at the </w:t>
      </w:r>
      <w:r w:rsidR="00B648D9" w:rsidRPr="000F532E">
        <w:rPr>
          <w:rFonts w:asciiTheme="minorHAnsi" w:hAnsiTheme="minorHAnsi" w:cstheme="minorHAnsi"/>
          <w:iCs/>
        </w:rPr>
        <w:t>iConference 2015</w:t>
      </w:r>
      <w:r w:rsidR="00B648D9" w:rsidRPr="000F532E">
        <w:rPr>
          <w:rFonts w:asciiTheme="minorHAnsi" w:hAnsiTheme="minorHAnsi" w:cstheme="minorHAnsi"/>
        </w:rPr>
        <w:t xml:space="preserve">, </w:t>
      </w:r>
      <w:r w:rsidR="00B648D9" w:rsidRPr="000F532E">
        <w:rPr>
          <w:rFonts w:asciiTheme="minorHAnsi" w:hAnsiTheme="minorHAnsi" w:cstheme="minorHAnsi"/>
          <w:color w:val="000000"/>
        </w:rPr>
        <w:t>Newport Beach, California, March</w:t>
      </w:r>
      <w:r w:rsidR="00457A94" w:rsidRPr="000F532E">
        <w:rPr>
          <w:rFonts w:asciiTheme="minorHAnsi" w:hAnsiTheme="minorHAnsi" w:cstheme="minorHAnsi"/>
          <w:color w:val="000000"/>
        </w:rPr>
        <w:t xml:space="preserve"> 26</w:t>
      </w:r>
      <w:r w:rsidR="00B648D9" w:rsidRPr="000F532E">
        <w:rPr>
          <w:rFonts w:asciiTheme="minorHAnsi" w:hAnsiTheme="minorHAnsi" w:cstheme="minorHAnsi"/>
          <w:color w:val="000000"/>
        </w:rPr>
        <w:t>, 2015</w:t>
      </w:r>
      <w:r w:rsidR="00B648D9" w:rsidRPr="000F532E">
        <w:rPr>
          <w:rFonts w:asciiTheme="minorHAnsi" w:hAnsiTheme="minorHAnsi" w:cstheme="minorHAnsi"/>
        </w:rPr>
        <w:t xml:space="preserve">. </w:t>
      </w:r>
      <w:r w:rsidR="00B648D9" w:rsidRPr="000F532E">
        <w:rPr>
          <w:rFonts w:asciiTheme="minorHAnsi" w:hAnsiTheme="minorHAnsi" w:cstheme="minorHAnsi"/>
          <w:b/>
        </w:rPr>
        <w:t>Submitted. International.</w:t>
      </w:r>
    </w:p>
    <w:p w14:paraId="1C9E519D" w14:textId="4772FD62" w:rsidR="00B648D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231F20"/>
        </w:rPr>
        <w:t xml:space="preserve">Co-Presented: </w:t>
      </w:r>
      <w:r w:rsidR="00B648D9" w:rsidRPr="000F532E">
        <w:rPr>
          <w:rFonts w:asciiTheme="minorHAnsi" w:hAnsiTheme="minorHAnsi" w:cstheme="minorHAnsi"/>
          <w:color w:val="000000"/>
        </w:rPr>
        <w:t xml:space="preserve">Miksa, S., &amp; </w:t>
      </w:r>
      <w:r w:rsidR="00B648D9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B648D9" w:rsidRPr="000F532E">
        <w:rPr>
          <w:rFonts w:asciiTheme="minorHAnsi" w:hAnsiTheme="minorHAnsi" w:cstheme="minorHAnsi"/>
          <w:color w:val="000000"/>
        </w:rPr>
        <w:t xml:space="preserve"> (2015). </w:t>
      </w:r>
      <w:r w:rsidR="00B648D9" w:rsidRPr="000F532E">
        <w:rPr>
          <w:rFonts w:asciiTheme="minorHAnsi" w:hAnsiTheme="minorHAnsi" w:cstheme="minorHAnsi"/>
          <w:i/>
          <w:color w:val="000000"/>
        </w:rPr>
        <w:t>Teaching</w:t>
      </w:r>
      <w:r w:rsidR="00052EE3" w:rsidRPr="000F532E">
        <w:rPr>
          <w:rFonts w:asciiTheme="minorHAnsi" w:hAnsiTheme="minorHAnsi" w:cstheme="minorHAnsi"/>
          <w:i/>
          <w:color w:val="000000"/>
        </w:rPr>
        <w:t xml:space="preserve"> cataloging and metadata</w:t>
      </w:r>
      <w:r w:rsidR="00B648D9" w:rsidRPr="000F532E">
        <w:rPr>
          <w:rFonts w:asciiTheme="minorHAnsi" w:hAnsiTheme="minorHAnsi" w:cstheme="minorHAnsi"/>
          <w:i/>
          <w:color w:val="000000"/>
        </w:rPr>
        <w:t xml:space="preserve"> at University of North Texas: Evolution. </w:t>
      </w:r>
      <w:r w:rsidR="00B648D9" w:rsidRPr="000F532E">
        <w:rPr>
          <w:rFonts w:asciiTheme="minorHAnsi" w:hAnsiTheme="minorHAnsi" w:cstheme="minorHAnsi"/>
          <w:color w:val="000000"/>
        </w:rPr>
        <w:t>Panel presentation at the Midwinter Conference of the American Library Association, Chicago, Illinois, January</w:t>
      </w:r>
      <w:r w:rsidR="00457A94" w:rsidRPr="000F532E">
        <w:rPr>
          <w:rFonts w:asciiTheme="minorHAnsi" w:hAnsiTheme="minorHAnsi" w:cstheme="minorHAnsi"/>
          <w:color w:val="000000"/>
        </w:rPr>
        <w:t xml:space="preserve"> 30</w:t>
      </w:r>
      <w:r w:rsidR="00B648D9" w:rsidRPr="000F532E">
        <w:rPr>
          <w:rFonts w:asciiTheme="minorHAnsi" w:hAnsiTheme="minorHAnsi" w:cstheme="minorHAnsi"/>
          <w:color w:val="000000"/>
        </w:rPr>
        <w:t xml:space="preserve">, 2015. </w:t>
      </w:r>
      <w:r w:rsidR="00B648D9" w:rsidRPr="000F532E">
        <w:rPr>
          <w:rFonts w:asciiTheme="minorHAnsi" w:hAnsiTheme="minorHAnsi" w:cstheme="minorHAnsi"/>
          <w:b/>
          <w:color w:val="000000"/>
        </w:rPr>
        <w:t>Invited</w:t>
      </w:r>
      <w:r w:rsidR="00B648D9" w:rsidRPr="000F532E">
        <w:rPr>
          <w:rFonts w:asciiTheme="minorHAnsi" w:hAnsiTheme="minorHAnsi" w:cstheme="minorHAnsi"/>
          <w:color w:val="000000"/>
        </w:rPr>
        <w:t xml:space="preserve">. </w:t>
      </w:r>
      <w:r w:rsidR="00B648D9" w:rsidRPr="000F532E">
        <w:rPr>
          <w:rFonts w:asciiTheme="minorHAnsi" w:hAnsiTheme="minorHAnsi" w:cstheme="minorHAnsi"/>
          <w:b/>
        </w:rPr>
        <w:t>National.</w:t>
      </w:r>
    </w:p>
    <w:p w14:paraId="00ADC2CA" w14:textId="76904594" w:rsidR="007E545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7E5459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7E5459" w:rsidRPr="000F532E">
        <w:rPr>
          <w:rFonts w:asciiTheme="minorHAnsi" w:hAnsiTheme="minorHAnsi" w:cstheme="minorHAnsi"/>
        </w:rPr>
        <w:t xml:space="preserve"> (2014). </w:t>
      </w:r>
      <w:r w:rsidR="003A3F6A" w:rsidRPr="000F532E">
        <w:rPr>
          <w:rFonts w:asciiTheme="minorHAnsi" w:hAnsiTheme="minorHAnsi" w:cstheme="minorHAnsi"/>
          <w:i/>
        </w:rPr>
        <w:t>Exploring the role of scale: comparative analysis of digital library user searching</w:t>
      </w:r>
      <w:r w:rsidR="003A3F6A" w:rsidRPr="000F532E">
        <w:rPr>
          <w:rFonts w:asciiTheme="minorHAnsi" w:hAnsiTheme="minorHAnsi" w:cstheme="minorHAnsi"/>
        </w:rPr>
        <w:t>.</w:t>
      </w:r>
      <w:r w:rsidR="007E5459" w:rsidRPr="000F532E">
        <w:rPr>
          <w:rFonts w:asciiTheme="minorHAnsi" w:hAnsiTheme="minorHAnsi" w:cstheme="minorHAnsi"/>
        </w:rPr>
        <w:t xml:space="preserve"> Poster presented at the 77</w:t>
      </w:r>
      <w:r w:rsidR="007E5459" w:rsidRPr="000F532E">
        <w:rPr>
          <w:rFonts w:asciiTheme="minorHAnsi" w:hAnsiTheme="minorHAnsi" w:cstheme="minorHAnsi"/>
          <w:vertAlign w:val="superscript"/>
        </w:rPr>
        <w:t>th</w:t>
      </w:r>
      <w:r w:rsidR="007E5459" w:rsidRPr="000F532E">
        <w:rPr>
          <w:rFonts w:asciiTheme="minorHAnsi" w:hAnsiTheme="minorHAnsi" w:cstheme="minorHAnsi"/>
        </w:rPr>
        <w:t xml:space="preserve"> Annual information of the Association for Information Science and Technology, Seattle, Washington,</w:t>
      </w:r>
      <w:r w:rsidR="00C02E30" w:rsidRPr="000F532E">
        <w:rPr>
          <w:rFonts w:asciiTheme="minorHAnsi" w:hAnsiTheme="minorHAnsi" w:cstheme="minorHAnsi"/>
        </w:rPr>
        <w:t xml:space="preserve"> </w:t>
      </w:r>
      <w:r w:rsidR="007E5459" w:rsidRPr="000F532E">
        <w:rPr>
          <w:rFonts w:asciiTheme="minorHAnsi" w:hAnsiTheme="minorHAnsi" w:cstheme="minorHAnsi"/>
        </w:rPr>
        <w:t>November</w:t>
      </w:r>
      <w:r w:rsidR="00457A94" w:rsidRPr="000F532E">
        <w:rPr>
          <w:rFonts w:asciiTheme="minorHAnsi" w:hAnsiTheme="minorHAnsi" w:cstheme="minorHAnsi"/>
        </w:rPr>
        <w:t xml:space="preserve"> 3</w:t>
      </w:r>
      <w:r w:rsidR="007E5459" w:rsidRPr="000F532E">
        <w:rPr>
          <w:rFonts w:asciiTheme="minorHAnsi" w:hAnsiTheme="minorHAnsi" w:cstheme="minorHAnsi"/>
        </w:rPr>
        <w:t xml:space="preserve">, 2014. </w:t>
      </w:r>
      <w:r w:rsidR="007E5459" w:rsidRPr="000F532E">
        <w:rPr>
          <w:rFonts w:asciiTheme="minorHAnsi" w:hAnsiTheme="minorHAnsi" w:cstheme="minorHAnsi"/>
          <w:b/>
        </w:rPr>
        <w:t xml:space="preserve">Submitted. </w:t>
      </w:r>
      <w:r w:rsidR="00585297" w:rsidRPr="000F532E">
        <w:rPr>
          <w:rFonts w:asciiTheme="minorHAnsi" w:hAnsiTheme="minorHAnsi" w:cstheme="minorHAnsi"/>
          <w:b/>
        </w:rPr>
        <w:t>Intern</w:t>
      </w:r>
      <w:r w:rsidR="007E5459" w:rsidRPr="000F532E">
        <w:rPr>
          <w:rFonts w:asciiTheme="minorHAnsi" w:hAnsiTheme="minorHAnsi" w:cstheme="minorHAnsi"/>
          <w:b/>
        </w:rPr>
        <w:t>ational.</w:t>
      </w:r>
    </w:p>
    <w:p w14:paraId="25166F30" w14:textId="4373B816" w:rsidR="00C12C56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C12C56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C12C56" w:rsidRPr="000F532E">
        <w:rPr>
          <w:rFonts w:asciiTheme="minorHAnsi" w:hAnsiTheme="minorHAnsi" w:cstheme="minorHAnsi"/>
        </w:rPr>
        <w:t xml:space="preserve"> (2014). </w:t>
      </w:r>
      <w:r w:rsidR="00C12C56" w:rsidRPr="000F532E">
        <w:rPr>
          <w:rFonts w:asciiTheme="minorHAnsi" w:hAnsiTheme="minorHAnsi" w:cstheme="minorHAnsi"/>
          <w:i/>
        </w:rPr>
        <w:t>Metadata change: meeting the evolving requirements</w:t>
      </w:r>
      <w:r w:rsidR="00C12C56" w:rsidRPr="000F532E">
        <w:rPr>
          <w:rFonts w:asciiTheme="minorHAnsi" w:hAnsiTheme="minorHAnsi" w:cstheme="minorHAnsi"/>
        </w:rPr>
        <w:t>. Paper presented at the 10</w:t>
      </w:r>
      <w:r w:rsidR="00C12C56" w:rsidRPr="000F532E">
        <w:rPr>
          <w:rFonts w:asciiTheme="minorHAnsi" w:hAnsiTheme="minorHAnsi" w:cstheme="minorHAnsi"/>
          <w:vertAlign w:val="superscript"/>
        </w:rPr>
        <w:t>th</w:t>
      </w:r>
      <w:r w:rsidR="00C12C56" w:rsidRPr="000F532E">
        <w:rPr>
          <w:rFonts w:asciiTheme="minorHAnsi" w:hAnsiTheme="minorHAnsi" w:cstheme="minorHAnsi"/>
        </w:rPr>
        <w:t xml:space="preserve"> International Conference on Knowledge Management. Antalya, Turkey, November 26, 2014. </w:t>
      </w:r>
      <w:r w:rsidR="00C12C56" w:rsidRPr="000F532E">
        <w:rPr>
          <w:rFonts w:asciiTheme="minorHAnsi" w:hAnsiTheme="minorHAnsi" w:cstheme="minorHAnsi"/>
          <w:b/>
        </w:rPr>
        <w:t>Submitted.</w:t>
      </w:r>
      <w:r w:rsidR="00F93820" w:rsidRPr="000F532E">
        <w:rPr>
          <w:rFonts w:asciiTheme="minorHAnsi" w:hAnsiTheme="minorHAnsi" w:cstheme="minorHAnsi"/>
          <w:b/>
        </w:rPr>
        <w:t xml:space="preserve"> </w:t>
      </w:r>
      <w:r w:rsidR="00C12C56" w:rsidRPr="000F532E">
        <w:rPr>
          <w:rFonts w:asciiTheme="minorHAnsi" w:hAnsiTheme="minorHAnsi" w:cstheme="minorHAnsi"/>
          <w:b/>
          <w:bCs/>
          <w:color w:val="111111"/>
        </w:rPr>
        <w:t>International</w:t>
      </w:r>
      <w:r w:rsidR="00C12C56" w:rsidRPr="000F532E">
        <w:rPr>
          <w:rFonts w:asciiTheme="minorHAnsi" w:hAnsiTheme="minorHAnsi" w:cstheme="minorHAnsi"/>
          <w:bCs/>
          <w:color w:val="111111"/>
        </w:rPr>
        <w:t>.</w:t>
      </w:r>
    </w:p>
    <w:p w14:paraId="68B459EE" w14:textId="2AA506C3" w:rsidR="002C5442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2C5442" w:rsidRPr="000F532E">
        <w:rPr>
          <w:rFonts w:asciiTheme="minorHAnsi" w:hAnsiTheme="minorHAnsi" w:cstheme="minorHAnsi"/>
          <w:b/>
          <w:bCs/>
        </w:rPr>
        <w:t>Zavalina, O.L.</w:t>
      </w:r>
      <w:r w:rsidR="005266D6" w:rsidRPr="000F532E">
        <w:rPr>
          <w:rFonts w:asciiTheme="minorHAnsi" w:hAnsiTheme="minorHAnsi" w:cstheme="minorHAnsi"/>
        </w:rPr>
        <w:t xml:space="preserve"> (2013</w:t>
      </w:r>
      <w:r w:rsidR="002C5442" w:rsidRPr="000F532E">
        <w:rPr>
          <w:rFonts w:asciiTheme="minorHAnsi" w:hAnsiTheme="minorHAnsi" w:cstheme="minorHAnsi"/>
        </w:rPr>
        <w:t>).</w:t>
      </w:r>
      <w:r w:rsidR="005266D6" w:rsidRPr="000F532E">
        <w:rPr>
          <w:rFonts w:asciiTheme="minorHAnsi" w:hAnsiTheme="minorHAnsi" w:cstheme="minorHAnsi"/>
        </w:rPr>
        <w:t xml:space="preserve"> </w:t>
      </w:r>
      <w:r w:rsidR="005266D6" w:rsidRPr="000F532E">
        <w:rPr>
          <w:rFonts w:asciiTheme="minorHAnsi" w:hAnsiTheme="minorHAnsi" w:cstheme="minorHAnsi"/>
          <w:i/>
        </w:rPr>
        <w:t>Measuring student learning outcomes for graduating students of LIS Master’s program: a case study</w:t>
      </w:r>
      <w:r w:rsidR="002C5442" w:rsidRPr="000F532E">
        <w:rPr>
          <w:rFonts w:asciiTheme="minorHAnsi" w:hAnsiTheme="minorHAnsi" w:cstheme="minorHAnsi"/>
        </w:rPr>
        <w:t>. [In Russian]. Paper presented at the 20th International Conference "Libraries and Information Resources in the Modern World of Science, Culture, Education, and Busin</w:t>
      </w:r>
      <w:r w:rsidR="005266D6" w:rsidRPr="000F532E">
        <w:rPr>
          <w:rFonts w:asciiTheme="minorHAnsi" w:hAnsiTheme="minorHAnsi" w:cstheme="minorHAnsi"/>
        </w:rPr>
        <w:t>ess", Sudak, Ukraine, June</w:t>
      </w:r>
      <w:r w:rsidR="00457A94" w:rsidRPr="000F532E">
        <w:rPr>
          <w:rFonts w:asciiTheme="minorHAnsi" w:hAnsiTheme="minorHAnsi" w:cstheme="minorHAnsi"/>
        </w:rPr>
        <w:t xml:space="preserve"> 12</w:t>
      </w:r>
      <w:r w:rsidR="005266D6" w:rsidRPr="000F532E">
        <w:rPr>
          <w:rFonts w:asciiTheme="minorHAnsi" w:hAnsiTheme="minorHAnsi" w:cstheme="minorHAnsi"/>
        </w:rPr>
        <w:t>, 2013</w:t>
      </w:r>
      <w:r w:rsidR="002C5442" w:rsidRPr="000F532E">
        <w:rPr>
          <w:rFonts w:asciiTheme="minorHAnsi" w:hAnsiTheme="minorHAnsi" w:cstheme="minorHAnsi"/>
        </w:rPr>
        <w:t xml:space="preserve">. </w:t>
      </w:r>
      <w:r w:rsidR="002C5442" w:rsidRPr="000F532E">
        <w:rPr>
          <w:rFonts w:asciiTheme="minorHAnsi" w:hAnsiTheme="minorHAnsi" w:cstheme="minorHAnsi"/>
          <w:b/>
        </w:rPr>
        <w:t>Submitted.</w:t>
      </w:r>
      <w:r w:rsidR="00863A80" w:rsidRPr="000F532E">
        <w:rPr>
          <w:rFonts w:asciiTheme="minorHAnsi" w:hAnsiTheme="minorHAnsi" w:cstheme="minorHAnsi"/>
          <w:b/>
        </w:rPr>
        <w:t xml:space="preserve"> International.</w:t>
      </w:r>
    </w:p>
    <w:p w14:paraId="69EAEE77" w14:textId="780CAD15" w:rsidR="005266D6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5266D6" w:rsidRPr="000F532E">
        <w:rPr>
          <w:rFonts w:asciiTheme="minorHAnsi" w:hAnsiTheme="minorHAnsi" w:cstheme="minorHAnsi"/>
          <w:b/>
          <w:bCs/>
        </w:rPr>
        <w:t>Zavalina, O.L.</w:t>
      </w:r>
      <w:r w:rsidR="005266D6" w:rsidRPr="000F532E">
        <w:rPr>
          <w:rFonts w:asciiTheme="minorHAnsi" w:hAnsiTheme="minorHAnsi" w:cstheme="minorHAnsi"/>
        </w:rPr>
        <w:t xml:space="preserve"> (2013). </w:t>
      </w:r>
      <w:r w:rsidR="005266D6" w:rsidRPr="000F532E">
        <w:rPr>
          <w:rFonts w:asciiTheme="minorHAnsi" w:hAnsiTheme="minorHAnsi" w:cstheme="minorHAnsi"/>
          <w:i/>
          <w:lang w:val="ru-RU"/>
        </w:rPr>
        <w:t>Т</w:t>
      </w:r>
      <w:r w:rsidR="005266D6" w:rsidRPr="000F532E">
        <w:rPr>
          <w:rFonts w:asciiTheme="minorHAnsi" w:hAnsiTheme="minorHAnsi" w:cstheme="minorHAnsi"/>
          <w:i/>
        </w:rPr>
        <w:t>eaching information organization to LIS students: approaches used at the University of North Texas</w:t>
      </w:r>
      <w:r w:rsidR="005266D6" w:rsidRPr="000F532E">
        <w:rPr>
          <w:rFonts w:asciiTheme="minorHAnsi" w:hAnsiTheme="minorHAnsi" w:cstheme="minorHAnsi"/>
        </w:rPr>
        <w:t>. [In Russian]. Paper presented at the 20th International Conference "Libraries and Information Resources in the Modern World of Science, Culture, Education, and Business", Sudak, Ukraine, June</w:t>
      </w:r>
      <w:r w:rsidR="00457A94" w:rsidRPr="000F532E">
        <w:rPr>
          <w:rFonts w:asciiTheme="minorHAnsi" w:hAnsiTheme="minorHAnsi" w:cstheme="minorHAnsi"/>
        </w:rPr>
        <w:t xml:space="preserve"> 10</w:t>
      </w:r>
      <w:r w:rsidR="005266D6" w:rsidRPr="000F532E">
        <w:rPr>
          <w:rFonts w:asciiTheme="minorHAnsi" w:hAnsiTheme="minorHAnsi" w:cstheme="minorHAnsi"/>
        </w:rPr>
        <w:t xml:space="preserve">, 2013. </w:t>
      </w:r>
      <w:r w:rsidR="005266D6" w:rsidRPr="000F532E">
        <w:rPr>
          <w:rFonts w:asciiTheme="minorHAnsi" w:hAnsiTheme="minorHAnsi" w:cstheme="minorHAnsi"/>
          <w:b/>
        </w:rPr>
        <w:t>Submitted.</w:t>
      </w:r>
      <w:r w:rsidR="00863A80" w:rsidRPr="000F532E">
        <w:rPr>
          <w:rFonts w:asciiTheme="minorHAnsi" w:hAnsiTheme="minorHAnsi" w:cstheme="minorHAnsi"/>
          <w:b/>
        </w:rPr>
        <w:t xml:space="preserve"> International.</w:t>
      </w:r>
    </w:p>
    <w:p w14:paraId="74CB3C12" w14:textId="1E757D2B" w:rsidR="000B78AE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000000"/>
        </w:rPr>
        <w:t>Co-Presented:</w:t>
      </w:r>
      <w:r w:rsidRPr="000F532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0B78AE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0B78AE" w:rsidRPr="000F532E">
        <w:rPr>
          <w:rFonts w:asciiTheme="minorHAnsi" w:hAnsiTheme="minorHAnsi" w:cstheme="minorHAnsi"/>
          <w:color w:val="000000"/>
        </w:rPr>
        <w:t xml:space="preserve"> (2013). </w:t>
      </w:r>
      <w:r w:rsidR="000B78AE" w:rsidRPr="000F532E">
        <w:rPr>
          <w:rFonts w:asciiTheme="minorHAnsi" w:hAnsiTheme="minorHAnsi" w:cstheme="minorHAnsi"/>
          <w:i/>
          <w:color w:val="000000"/>
        </w:rPr>
        <w:t>Metadata Interoperability: Special session</w:t>
      </w:r>
      <w:r w:rsidR="000B78AE" w:rsidRPr="000F532E">
        <w:rPr>
          <w:rFonts w:asciiTheme="minorHAnsi" w:hAnsiTheme="minorHAnsi" w:cstheme="minorHAnsi"/>
          <w:color w:val="000000"/>
        </w:rPr>
        <w:t>. Presented at the Texas Library Association annual conference, Fort Worth, Texas, April</w:t>
      </w:r>
      <w:r w:rsidR="00457A94" w:rsidRPr="000F532E">
        <w:rPr>
          <w:rFonts w:asciiTheme="minorHAnsi" w:hAnsiTheme="minorHAnsi" w:cstheme="minorHAnsi"/>
          <w:color w:val="000000"/>
        </w:rPr>
        <w:t xml:space="preserve"> 25</w:t>
      </w:r>
      <w:r w:rsidR="000B78AE" w:rsidRPr="000F532E">
        <w:rPr>
          <w:rFonts w:asciiTheme="minorHAnsi" w:hAnsiTheme="minorHAnsi" w:cstheme="minorHAnsi"/>
          <w:color w:val="000000"/>
        </w:rPr>
        <w:t xml:space="preserve">, 2013. </w:t>
      </w:r>
      <w:r w:rsidR="000676D7" w:rsidRPr="000F532E">
        <w:rPr>
          <w:rFonts w:asciiTheme="minorHAnsi" w:hAnsiTheme="minorHAnsi" w:cstheme="minorHAnsi"/>
          <w:b/>
          <w:color w:val="000000"/>
        </w:rPr>
        <w:t>Invited.</w:t>
      </w:r>
      <w:r w:rsidR="00863A80" w:rsidRPr="000F532E">
        <w:rPr>
          <w:rFonts w:asciiTheme="minorHAnsi" w:hAnsiTheme="minorHAnsi" w:cstheme="minorHAnsi"/>
          <w:b/>
          <w:color w:val="000000"/>
        </w:rPr>
        <w:t xml:space="preserve"> State.</w:t>
      </w:r>
    </w:p>
    <w:p w14:paraId="33CC6D82" w14:textId="1C4FA70D" w:rsidR="00B7643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Co-Presented: </w:t>
      </w:r>
      <w:r w:rsidR="00B76439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B76439" w:rsidRPr="000F532E">
        <w:rPr>
          <w:rFonts w:asciiTheme="minorHAnsi" w:hAnsiTheme="minorHAnsi" w:cstheme="minorHAnsi"/>
          <w:color w:val="000000"/>
        </w:rPr>
        <w:t xml:space="preserve">, &amp; Schultz-Jones, B. (2013). </w:t>
      </w:r>
      <w:r w:rsidR="00B76439" w:rsidRPr="000F532E">
        <w:rPr>
          <w:rFonts w:asciiTheme="minorHAnsi" w:hAnsiTheme="minorHAnsi" w:cstheme="minorHAnsi"/>
          <w:i/>
          <w:lang w:val="en-US"/>
        </w:rPr>
        <w:t>Preparing School Librarians at UNT: Approaches to Teaching Information Organization</w:t>
      </w:r>
      <w:r w:rsidR="00B76439" w:rsidRPr="000F532E">
        <w:rPr>
          <w:rFonts w:asciiTheme="minorHAnsi" w:hAnsiTheme="minorHAnsi" w:cstheme="minorHAnsi"/>
          <w:color w:val="000000"/>
        </w:rPr>
        <w:t xml:space="preserve">. Presented at the Russian-American Research and Methodology Roundtable "Developing Media and Information Literacy in School Students: Approaches and Curricula in the System of Continuing Education for School Librarians", Google Center, Moscow, Russia, 23 May, 2013. </w:t>
      </w:r>
      <w:r w:rsidR="000676D7" w:rsidRPr="000F532E">
        <w:rPr>
          <w:rFonts w:asciiTheme="minorHAnsi" w:hAnsiTheme="minorHAnsi" w:cstheme="minorHAnsi"/>
          <w:b/>
          <w:color w:val="000000"/>
        </w:rPr>
        <w:t>Invited.</w:t>
      </w:r>
      <w:r w:rsidR="00863A80" w:rsidRPr="000F532E">
        <w:rPr>
          <w:rFonts w:asciiTheme="minorHAnsi" w:hAnsiTheme="minorHAnsi" w:cstheme="minorHAnsi"/>
          <w:b/>
          <w:color w:val="000000"/>
        </w:rPr>
        <w:t xml:space="preserve"> </w:t>
      </w:r>
      <w:r w:rsidR="00863A80" w:rsidRPr="000F532E">
        <w:rPr>
          <w:rFonts w:asciiTheme="minorHAnsi" w:hAnsiTheme="minorHAnsi" w:cstheme="minorHAnsi"/>
          <w:b/>
        </w:rPr>
        <w:t>International.</w:t>
      </w:r>
    </w:p>
    <w:p w14:paraId="4491EE84" w14:textId="5D8FF7B4" w:rsidR="00B7643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Co-Presented: </w:t>
      </w:r>
      <w:r w:rsidR="00B76439" w:rsidRPr="000F532E">
        <w:rPr>
          <w:rFonts w:asciiTheme="minorHAnsi" w:hAnsiTheme="minorHAnsi" w:cstheme="minorHAnsi"/>
          <w:b/>
          <w:bCs/>
          <w:lang w:val="en-US"/>
        </w:rPr>
        <w:t>Zavalina, O.L.</w:t>
      </w:r>
      <w:r w:rsidR="00B76439" w:rsidRPr="000F532E">
        <w:rPr>
          <w:rFonts w:asciiTheme="minorHAnsi" w:hAnsiTheme="minorHAnsi" w:cstheme="minorHAnsi"/>
          <w:lang w:val="en-US"/>
        </w:rPr>
        <w:t xml:space="preserve">, &amp; Vassilieva, E. </w:t>
      </w:r>
      <w:r w:rsidR="00B76439" w:rsidRPr="000F532E">
        <w:rPr>
          <w:rFonts w:asciiTheme="minorHAnsi" w:hAnsiTheme="minorHAnsi" w:cstheme="minorHAnsi"/>
          <w:color w:val="000000"/>
          <w:lang w:val="en-US"/>
        </w:rPr>
        <w:t>(</w:t>
      </w:r>
      <w:r w:rsidR="00B76439" w:rsidRPr="000F532E">
        <w:rPr>
          <w:rFonts w:asciiTheme="minorHAnsi" w:hAnsiTheme="minorHAnsi" w:cstheme="minorHAnsi"/>
          <w:color w:val="000000"/>
        </w:rPr>
        <w:t>201</w:t>
      </w:r>
      <w:r w:rsidR="00B76439" w:rsidRPr="000F532E">
        <w:rPr>
          <w:rFonts w:asciiTheme="minorHAnsi" w:hAnsiTheme="minorHAnsi" w:cstheme="minorHAnsi"/>
          <w:color w:val="000000"/>
          <w:lang w:val="en-US"/>
        </w:rPr>
        <w:t>3</w:t>
      </w:r>
      <w:r w:rsidR="00B76439" w:rsidRPr="000F532E">
        <w:rPr>
          <w:rFonts w:asciiTheme="minorHAnsi" w:hAnsiTheme="minorHAnsi" w:cstheme="minorHAnsi"/>
          <w:lang w:val="en-US"/>
        </w:rPr>
        <w:t xml:space="preserve">). </w:t>
      </w:r>
      <w:r w:rsidR="00B76439" w:rsidRPr="000F532E">
        <w:rPr>
          <w:rFonts w:asciiTheme="minorHAnsi" w:hAnsiTheme="minorHAnsi" w:cstheme="minorHAnsi"/>
          <w:i/>
          <w:lang w:val="en-US"/>
        </w:rPr>
        <w:t>Large-scale digital library user searching: What role does domain play?</w:t>
      </w:r>
      <w:r w:rsidR="00B76439" w:rsidRPr="000F532E">
        <w:rPr>
          <w:rFonts w:asciiTheme="minorHAnsi" w:hAnsiTheme="minorHAnsi" w:cstheme="minorHAnsi"/>
        </w:rPr>
        <w:t xml:space="preserve"> Poster presented at the</w:t>
      </w:r>
      <w:r w:rsidR="00B76439" w:rsidRPr="000F532E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B76439" w:rsidRPr="000F532E">
        <w:rPr>
          <w:rFonts w:asciiTheme="minorHAnsi" w:hAnsiTheme="minorHAnsi" w:cstheme="minorHAnsi"/>
          <w:iCs/>
          <w:lang w:val="en-US"/>
        </w:rPr>
        <w:t>iConference 2013</w:t>
      </w:r>
      <w:r w:rsidR="00B76439" w:rsidRPr="000F532E">
        <w:rPr>
          <w:rFonts w:asciiTheme="minorHAnsi" w:hAnsiTheme="minorHAnsi" w:cstheme="minorHAnsi"/>
          <w:lang w:val="en-US"/>
        </w:rPr>
        <w:t>.</w:t>
      </w:r>
      <w:r w:rsidR="00B76439"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B76439" w:rsidRPr="000F532E">
        <w:rPr>
          <w:rFonts w:asciiTheme="minorHAnsi" w:hAnsiTheme="minorHAnsi" w:cstheme="minorHAnsi"/>
          <w:b/>
          <w:color w:val="000000"/>
        </w:rPr>
        <w:t>Submitted.</w:t>
      </w:r>
      <w:r w:rsidR="00863A80" w:rsidRPr="000F532E">
        <w:rPr>
          <w:rFonts w:asciiTheme="minorHAnsi" w:hAnsiTheme="minorHAnsi" w:cstheme="minorHAnsi"/>
          <w:b/>
          <w:color w:val="000000"/>
        </w:rPr>
        <w:t xml:space="preserve"> </w:t>
      </w:r>
      <w:r w:rsidR="00863A80" w:rsidRPr="000F532E">
        <w:rPr>
          <w:rFonts w:asciiTheme="minorHAnsi" w:hAnsiTheme="minorHAnsi" w:cstheme="minorHAnsi"/>
          <w:b/>
        </w:rPr>
        <w:t>International.</w:t>
      </w:r>
    </w:p>
    <w:p w14:paraId="2D781313" w14:textId="771E8D07" w:rsidR="00B7643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Co-Presented: </w:t>
      </w:r>
      <w:r w:rsidR="00B76439" w:rsidRPr="000F532E">
        <w:rPr>
          <w:rFonts w:asciiTheme="minorHAnsi" w:hAnsiTheme="minorHAnsi" w:cstheme="minorHAnsi"/>
          <w:b/>
          <w:bCs/>
          <w:lang w:val="en-US"/>
        </w:rPr>
        <w:t>Zavalina, O.L.</w:t>
      </w:r>
      <w:r w:rsidR="00B76439" w:rsidRPr="000F532E">
        <w:rPr>
          <w:rFonts w:asciiTheme="minorHAnsi" w:hAnsiTheme="minorHAnsi" w:cstheme="minorHAnsi"/>
          <w:lang w:val="en-US"/>
        </w:rPr>
        <w:t>, &amp; Vassilieva, E. (</w:t>
      </w:r>
      <w:r w:rsidR="00B76439" w:rsidRPr="000F532E">
        <w:rPr>
          <w:rFonts w:asciiTheme="minorHAnsi" w:hAnsiTheme="minorHAnsi" w:cstheme="minorHAnsi"/>
          <w:color w:val="000000"/>
        </w:rPr>
        <w:t>2013</w:t>
      </w:r>
      <w:r w:rsidR="00B76439" w:rsidRPr="000F532E">
        <w:rPr>
          <w:rFonts w:asciiTheme="minorHAnsi" w:hAnsiTheme="minorHAnsi" w:cstheme="minorHAnsi"/>
          <w:lang w:val="en-US"/>
        </w:rPr>
        <w:t xml:space="preserve">). </w:t>
      </w:r>
      <w:r w:rsidR="00B76439" w:rsidRPr="000F532E">
        <w:rPr>
          <w:rFonts w:asciiTheme="minorHAnsi" w:hAnsiTheme="minorHAnsi" w:cstheme="minorHAnsi"/>
          <w:i/>
          <w:lang w:val="en-US"/>
        </w:rPr>
        <w:t>Comparative analysis of user searching in domain-specific and domain-independent digital libraries.</w:t>
      </w:r>
      <w:r w:rsidR="00B76439" w:rsidRPr="000F532E">
        <w:rPr>
          <w:rFonts w:asciiTheme="minorHAnsi" w:hAnsiTheme="minorHAnsi" w:cstheme="minorHAnsi"/>
          <w:lang w:val="en-US"/>
        </w:rPr>
        <w:t xml:space="preserve"> </w:t>
      </w:r>
      <w:r w:rsidR="00B76439" w:rsidRPr="000F532E">
        <w:rPr>
          <w:rFonts w:asciiTheme="minorHAnsi" w:hAnsiTheme="minorHAnsi" w:cstheme="minorHAnsi"/>
        </w:rPr>
        <w:t>Paper presented at the</w:t>
      </w:r>
      <w:r w:rsidR="00B76439" w:rsidRPr="000F532E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B76439" w:rsidRPr="000F532E">
        <w:rPr>
          <w:rFonts w:asciiTheme="minorHAnsi" w:hAnsiTheme="minorHAnsi" w:cstheme="minorHAnsi"/>
          <w:iCs/>
          <w:lang w:val="en-US"/>
        </w:rPr>
        <w:t>iConference 2013</w:t>
      </w:r>
      <w:r w:rsidR="00B76439" w:rsidRPr="000F532E">
        <w:rPr>
          <w:rFonts w:asciiTheme="minorHAnsi" w:hAnsiTheme="minorHAnsi" w:cstheme="minorHAnsi"/>
          <w:lang w:val="en-US"/>
        </w:rPr>
        <w:t xml:space="preserve">. </w:t>
      </w:r>
      <w:r w:rsidR="00B76439" w:rsidRPr="000F532E">
        <w:rPr>
          <w:rFonts w:asciiTheme="minorHAnsi" w:hAnsiTheme="minorHAnsi" w:cstheme="minorHAnsi"/>
          <w:b/>
          <w:color w:val="000000"/>
        </w:rPr>
        <w:t>Submitted.</w:t>
      </w:r>
      <w:r w:rsidR="00863A80" w:rsidRPr="000F532E">
        <w:rPr>
          <w:rFonts w:asciiTheme="minorHAnsi" w:hAnsiTheme="minorHAnsi" w:cstheme="minorHAnsi"/>
          <w:b/>
          <w:color w:val="000000"/>
        </w:rPr>
        <w:t xml:space="preserve"> </w:t>
      </w:r>
      <w:r w:rsidR="00863A80" w:rsidRPr="000F532E">
        <w:rPr>
          <w:rFonts w:asciiTheme="minorHAnsi" w:hAnsiTheme="minorHAnsi" w:cstheme="minorHAnsi"/>
          <w:b/>
        </w:rPr>
        <w:t>International.</w:t>
      </w:r>
    </w:p>
    <w:p w14:paraId="72808090" w14:textId="28222313" w:rsidR="003675FB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191237" w:rsidRPr="000F532E">
        <w:rPr>
          <w:rFonts w:asciiTheme="minorHAnsi" w:hAnsiTheme="minorHAnsi" w:cstheme="minorHAnsi"/>
          <w:b/>
          <w:bCs/>
        </w:rPr>
        <w:t>Zavalina, O.L.</w:t>
      </w:r>
      <w:r w:rsidR="00191237" w:rsidRPr="000F532E">
        <w:rPr>
          <w:rFonts w:asciiTheme="minorHAnsi" w:hAnsiTheme="minorHAnsi" w:cstheme="minorHAnsi"/>
        </w:rPr>
        <w:t xml:space="preserve"> (2012). </w:t>
      </w:r>
      <w:r w:rsidR="00191237" w:rsidRPr="000F532E">
        <w:rPr>
          <w:rFonts w:asciiTheme="minorHAnsi" w:hAnsiTheme="minorHAnsi" w:cstheme="minorHAnsi"/>
          <w:i/>
        </w:rPr>
        <w:t>Exploring mutual complementarity of free-text and controlled-vocabulary collection-level subject metadata in large-scale digital libraries: A comparative analysis.</w:t>
      </w:r>
      <w:r w:rsidR="00191237" w:rsidRPr="000F532E">
        <w:rPr>
          <w:rFonts w:asciiTheme="minorHAnsi" w:hAnsiTheme="minorHAnsi" w:cstheme="minorHAnsi"/>
        </w:rPr>
        <w:t xml:space="preserve"> P</w:t>
      </w:r>
      <w:r w:rsidR="00B76439" w:rsidRPr="000F532E">
        <w:rPr>
          <w:rFonts w:asciiTheme="minorHAnsi" w:hAnsiTheme="minorHAnsi" w:cstheme="minorHAnsi"/>
        </w:rPr>
        <w:t>aper p</w:t>
      </w:r>
      <w:r w:rsidR="00191237" w:rsidRPr="000F532E">
        <w:rPr>
          <w:rFonts w:asciiTheme="minorHAnsi" w:hAnsiTheme="minorHAnsi" w:cstheme="minorHAnsi"/>
        </w:rPr>
        <w:t xml:space="preserve">resented at the IFLA Satellite Post-Conference </w:t>
      </w:r>
      <w:r w:rsidR="00191237" w:rsidRPr="000F532E">
        <w:rPr>
          <w:rFonts w:asciiTheme="minorHAnsi" w:hAnsiTheme="minorHAnsi" w:cstheme="minorHAnsi"/>
        </w:rPr>
        <w:lastRenderedPageBreak/>
        <w:t>"Beyond Libraries – Subject Metadata in the Digital Environment and Semantic Web", Tallinn, Estonia</w:t>
      </w:r>
      <w:r w:rsidR="00191237" w:rsidRPr="000F532E">
        <w:rPr>
          <w:rStyle w:val="Emphasis"/>
          <w:rFonts w:asciiTheme="minorHAnsi" w:hAnsiTheme="minorHAnsi" w:cstheme="minorHAnsi"/>
        </w:rPr>
        <w:t>,</w:t>
      </w:r>
      <w:r w:rsidR="00191237" w:rsidRPr="000F532E">
        <w:rPr>
          <w:rFonts w:asciiTheme="minorHAnsi" w:hAnsiTheme="minorHAnsi" w:cstheme="minorHAnsi"/>
        </w:rPr>
        <w:t xml:space="preserve"> August</w:t>
      </w:r>
      <w:r w:rsidR="00457A94" w:rsidRPr="000F532E">
        <w:rPr>
          <w:rFonts w:asciiTheme="minorHAnsi" w:hAnsiTheme="minorHAnsi" w:cstheme="minorHAnsi"/>
        </w:rPr>
        <w:t xml:space="preserve"> 18</w:t>
      </w:r>
      <w:r w:rsidR="00191237" w:rsidRPr="000F532E">
        <w:rPr>
          <w:rFonts w:asciiTheme="minorHAnsi" w:hAnsiTheme="minorHAnsi" w:cstheme="minorHAnsi"/>
        </w:rPr>
        <w:t>, 2012.</w:t>
      </w:r>
      <w:r w:rsidR="003675FB" w:rsidRPr="000F532E">
        <w:rPr>
          <w:rFonts w:asciiTheme="minorHAnsi" w:hAnsiTheme="minorHAnsi" w:cstheme="minorHAnsi"/>
        </w:rPr>
        <w:t xml:space="preserve"> </w:t>
      </w:r>
      <w:r w:rsidR="003675FB" w:rsidRPr="000F532E">
        <w:rPr>
          <w:rFonts w:asciiTheme="minorHAnsi" w:hAnsiTheme="minorHAnsi" w:cstheme="minorHAnsi"/>
          <w:b/>
          <w:color w:val="000000"/>
        </w:rPr>
        <w:t>Submitted.</w:t>
      </w:r>
      <w:r w:rsidR="00863A80" w:rsidRPr="000F532E">
        <w:rPr>
          <w:rFonts w:asciiTheme="minorHAnsi" w:hAnsiTheme="minorHAnsi" w:cstheme="minorHAnsi"/>
          <w:b/>
          <w:color w:val="000000"/>
        </w:rPr>
        <w:t xml:space="preserve"> </w:t>
      </w:r>
      <w:r w:rsidR="00863A80" w:rsidRPr="000F532E">
        <w:rPr>
          <w:rFonts w:asciiTheme="minorHAnsi" w:hAnsiTheme="minorHAnsi" w:cstheme="minorHAnsi"/>
          <w:b/>
        </w:rPr>
        <w:t>International.</w:t>
      </w:r>
    </w:p>
    <w:p w14:paraId="46D10B26" w14:textId="09B9ADD3" w:rsidR="00990415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58038B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58038B" w:rsidRPr="000F532E">
        <w:rPr>
          <w:rFonts w:asciiTheme="minorHAnsi" w:hAnsiTheme="minorHAnsi" w:cstheme="minorHAnsi"/>
          <w:color w:val="000000"/>
        </w:rPr>
        <w:t xml:space="preserve"> (2012). </w:t>
      </w:r>
      <w:r w:rsidR="0058038B" w:rsidRPr="000F532E">
        <w:rPr>
          <w:rFonts w:asciiTheme="minorHAnsi" w:hAnsiTheme="minorHAnsi" w:cstheme="minorHAnsi"/>
          <w:i/>
          <w:color w:val="000000"/>
        </w:rPr>
        <w:t>Subject access, FRBR family of models, and RDA</w:t>
      </w:r>
      <w:r w:rsidR="0058038B" w:rsidRPr="000F532E">
        <w:rPr>
          <w:rFonts w:asciiTheme="minorHAnsi" w:hAnsiTheme="minorHAnsi" w:cstheme="minorHAnsi"/>
          <w:color w:val="000000"/>
        </w:rPr>
        <w:t>. [In Russian]. P</w:t>
      </w:r>
      <w:r w:rsidR="00990415" w:rsidRPr="000F532E">
        <w:rPr>
          <w:rFonts w:asciiTheme="minorHAnsi" w:hAnsiTheme="minorHAnsi" w:cstheme="minorHAnsi"/>
          <w:color w:val="000000"/>
        </w:rPr>
        <w:t>aper p</w:t>
      </w:r>
      <w:r w:rsidR="0058038B" w:rsidRPr="000F532E">
        <w:rPr>
          <w:rFonts w:asciiTheme="minorHAnsi" w:hAnsiTheme="minorHAnsi" w:cstheme="minorHAnsi"/>
          <w:color w:val="000000"/>
        </w:rPr>
        <w:t>resented at the 19th International Conference "Libraries and Information Resources in the Modern World of Science, Culture, Education, and Business", Sudak, Ukraine, June</w:t>
      </w:r>
      <w:r w:rsidR="00457A94" w:rsidRPr="000F532E">
        <w:rPr>
          <w:rFonts w:asciiTheme="minorHAnsi" w:hAnsiTheme="minorHAnsi" w:cstheme="minorHAnsi"/>
          <w:color w:val="000000"/>
        </w:rPr>
        <w:t xml:space="preserve"> 7</w:t>
      </w:r>
      <w:r w:rsidR="0058038B" w:rsidRPr="000F532E">
        <w:rPr>
          <w:rFonts w:asciiTheme="minorHAnsi" w:hAnsiTheme="minorHAnsi" w:cstheme="minorHAnsi"/>
          <w:color w:val="000000"/>
        </w:rPr>
        <w:t xml:space="preserve">, 2012. </w:t>
      </w:r>
      <w:r w:rsidR="00990415" w:rsidRPr="000F532E">
        <w:rPr>
          <w:rFonts w:asciiTheme="minorHAnsi" w:hAnsiTheme="minorHAnsi" w:cstheme="minorHAnsi"/>
          <w:b/>
          <w:color w:val="000000"/>
        </w:rPr>
        <w:t>Submitted.</w:t>
      </w:r>
      <w:r w:rsidR="00863A80" w:rsidRPr="000F532E">
        <w:rPr>
          <w:rFonts w:asciiTheme="minorHAnsi" w:hAnsiTheme="minorHAnsi" w:cstheme="minorHAnsi"/>
          <w:b/>
          <w:color w:val="000000"/>
        </w:rPr>
        <w:t xml:space="preserve"> </w:t>
      </w:r>
      <w:r w:rsidR="00863A80" w:rsidRPr="000F532E">
        <w:rPr>
          <w:rFonts w:asciiTheme="minorHAnsi" w:hAnsiTheme="minorHAnsi" w:cstheme="minorHAnsi"/>
          <w:b/>
        </w:rPr>
        <w:t>International.</w:t>
      </w:r>
    </w:p>
    <w:p w14:paraId="5CA58DF0" w14:textId="176D2A2F" w:rsidR="0009437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094379" w:rsidRPr="000F532E">
        <w:rPr>
          <w:rFonts w:asciiTheme="minorHAnsi" w:hAnsiTheme="minorHAnsi" w:cstheme="minorHAnsi"/>
          <w:b/>
          <w:bCs/>
          <w:color w:val="000000"/>
        </w:rPr>
        <w:t>Zavalina, O.L</w:t>
      </w:r>
      <w:r w:rsidR="00094379" w:rsidRPr="000F532E">
        <w:rPr>
          <w:rFonts w:asciiTheme="minorHAnsi" w:hAnsiTheme="minorHAnsi" w:cstheme="minorHAnsi"/>
          <w:color w:val="000000"/>
        </w:rPr>
        <w:t xml:space="preserve">. (2012). </w:t>
      </w:r>
      <w:r w:rsidR="00094379" w:rsidRPr="000F532E">
        <w:rPr>
          <w:rFonts w:asciiTheme="minorHAnsi" w:hAnsiTheme="minorHAnsi" w:cstheme="minorHAnsi"/>
          <w:i/>
          <w:color w:val="000000"/>
        </w:rPr>
        <w:t>Metadata for 2012 and beyond: Special session</w:t>
      </w:r>
      <w:r w:rsidR="00094379" w:rsidRPr="000F532E">
        <w:rPr>
          <w:rFonts w:asciiTheme="minorHAnsi" w:hAnsiTheme="minorHAnsi" w:cstheme="minorHAnsi"/>
          <w:color w:val="000000"/>
        </w:rPr>
        <w:t>. Presented at the Texas Library Association annual conference, Houston, Texas, April</w:t>
      </w:r>
      <w:r w:rsidR="00457A94" w:rsidRPr="000F532E">
        <w:rPr>
          <w:rFonts w:asciiTheme="minorHAnsi" w:hAnsiTheme="minorHAnsi" w:cstheme="minorHAnsi"/>
          <w:color w:val="000000"/>
        </w:rPr>
        <w:t xml:space="preserve"> 18</w:t>
      </w:r>
      <w:r w:rsidR="00094379" w:rsidRPr="000F532E">
        <w:rPr>
          <w:rFonts w:asciiTheme="minorHAnsi" w:hAnsiTheme="minorHAnsi" w:cstheme="minorHAnsi"/>
          <w:color w:val="000000"/>
        </w:rPr>
        <w:t xml:space="preserve">, 2012. </w:t>
      </w:r>
      <w:r w:rsidR="000676D7" w:rsidRPr="000F532E">
        <w:rPr>
          <w:rFonts w:asciiTheme="minorHAnsi" w:hAnsiTheme="minorHAnsi" w:cstheme="minorHAnsi"/>
          <w:b/>
          <w:color w:val="000000"/>
        </w:rPr>
        <w:t>Invited.</w:t>
      </w:r>
      <w:r w:rsidR="00863A80" w:rsidRPr="000F532E">
        <w:rPr>
          <w:rFonts w:asciiTheme="minorHAnsi" w:hAnsiTheme="minorHAnsi" w:cstheme="minorHAnsi"/>
          <w:b/>
          <w:color w:val="000000"/>
        </w:rPr>
        <w:t xml:space="preserve"> State.</w:t>
      </w:r>
    </w:p>
    <w:p w14:paraId="564327EC" w14:textId="6AB0B763" w:rsidR="0058038B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58038B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58038B" w:rsidRPr="000F532E">
        <w:rPr>
          <w:rFonts w:asciiTheme="minorHAnsi" w:hAnsiTheme="minorHAnsi" w:cstheme="minorHAnsi"/>
          <w:color w:val="000000"/>
        </w:rPr>
        <w:t xml:space="preserve"> (2012). </w:t>
      </w:r>
      <w:r w:rsidR="0058038B" w:rsidRPr="000F532E">
        <w:rPr>
          <w:rFonts w:asciiTheme="minorHAnsi" w:hAnsiTheme="minorHAnsi" w:cstheme="minorHAnsi"/>
          <w:i/>
          <w:color w:val="000000"/>
        </w:rPr>
        <w:t>A study of user searching in large-scale digital libraries supporting secondary education</w:t>
      </w:r>
      <w:r w:rsidR="0058038B" w:rsidRPr="000F532E">
        <w:rPr>
          <w:rFonts w:asciiTheme="minorHAnsi" w:hAnsiTheme="minorHAnsi" w:cstheme="minorHAnsi"/>
          <w:color w:val="000000"/>
        </w:rPr>
        <w:t>. Presented at the Russian-American Research and Methodology Roundtable "Information Literacy in School Library", Presidential Library, Saint Petersburg, Russia, May</w:t>
      </w:r>
      <w:r w:rsidR="00457A94" w:rsidRPr="000F532E">
        <w:rPr>
          <w:rFonts w:asciiTheme="minorHAnsi" w:hAnsiTheme="minorHAnsi" w:cstheme="minorHAnsi"/>
          <w:color w:val="000000"/>
        </w:rPr>
        <w:t xml:space="preserve"> 30</w:t>
      </w:r>
      <w:r w:rsidR="0058038B" w:rsidRPr="000F532E">
        <w:rPr>
          <w:rFonts w:asciiTheme="minorHAnsi" w:hAnsiTheme="minorHAnsi" w:cstheme="minorHAnsi"/>
          <w:color w:val="000000"/>
        </w:rPr>
        <w:t xml:space="preserve">, 2012. </w:t>
      </w:r>
      <w:r w:rsidR="000676D7" w:rsidRPr="000F532E">
        <w:rPr>
          <w:rFonts w:asciiTheme="minorHAnsi" w:hAnsiTheme="minorHAnsi" w:cstheme="minorHAnsi"/>
          <w:b/>
          <w:color w:val="000000"/>
        </w:rPr>
        <w:t>Invited.</w:t>
      </w:r>
      <w:r w:rsidR="00863A80" w:rsidRPr="000F532E">
        <w:rPr>
          <w:rFonts w:asciiTheme="minorHAnsi" w:hAnsiTheme="minorHAnsi" w:cstheme="minorHAnsi"/>
          <w:b/>
          <w:color w:val="000000"/>
        </w:rPr>
        <w:t xml:space="preserve"> </w:t>
      </w:r>
      <w:r w:rsidR="00863A80" w:rsidRPr="000F532E">
        <w:rPr>
          <w:rFonts w:asciiTheme="minorHAnsi" w:hAnsiTheme="minorHAnsi" w:cstheme="minorHAnsi"/>
          <w:b/>
        </w:rPr>
        <w:t>International.</w:t>
      </w:r>
    </w:p>
    <w:p w14:paraId="695F6C9D" w14:textId="3046AE5B" w:rsidR="00585297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58038B" w:rsidRPr="000F532E">
        <w:rPr>
          <w:rFonts w:asciiTheme="minorHAnsi" w:hAnsiTheme="minorHAnsi" w:cstheme="minorHAnsi"/>
          <w:b/>
          <w:bCs/>
          <w:color w:val="000000"/>
        </w:rPr>
        <w:t>Zavalina, O.L.</w:t>
      </w:r>
      <w:r w:rsidR="0058038B" w:rsidRPr="000F532E">
        <w:rPr>
          <w:rFonts w:asciiTheme="minorHAnsi" w:hAnsiTheme="minorHAnsi" w:cstheme="minorHAnsi"/>
          <w:color w:val="000000"/>
        </w:rPr>
        <w:t xml:space="preserve"> (2012). </w:t>
      </w:r>
      <w:r w:rsidR="0058038B" w:rsidRPr="000F532E">
        <w:rPr>
          <w:rFonts w:asciiTheme="minorHAnsi" w:hAnsiTheme="minorHAnsi" w:cstheme="minorHAnsi"/>
          <w:i/>
          <w:color w:val="000000"/>
        </w:rPr>
        <w:t>A study of user searching in large-scale digital libraries supporting secondary education</w:t>
      </w:r>
      <w:r w:rsidR="0058038B" w:rsidRPr="000F532E">
        <w:rPr>
          <w:rFonts w:asciiTheme="minorHAnsi" w:hAnsiTheme="minorHAnsi" w:cstheme="minorHAnsi"/>
          <w:color w:val="000000"/>
        </w:rPr>
        <w:t>. Presented at the Russian-American Research and Methodology Roundtable "Children and Libraries in Changing Media Environment", Google Center, Moscow, Russia, May</w:t>
      </w:r>
      <w:r w:rsidR="00457A94" w:rsidRPr="000F532E">
        <w:rPr>
          <w:rFonts w:asciiTheme="minorHAnsi" w:hAnsiTheme="minorHAnsi" w:cstheme="minorHAnsi"/>
          <w:color w:val="000000"/>
        </w:rPr>
        <w:t xml:space="preserve"> 28</w:t>
      </w:r>
      <w:r w:rsidR="0058038B" w:rsidRPr="000F532E">
        <w:rPr>
          <w:rFonts w:asciiTheme="minorHAnsi" w:hAnsiTheme="minorHAnsi" w:cstheme="minorHAnsi"/>
          <w:color w:val="000000"/>
        </w:rPr>
        <w:t xml:space="preserve">, 2012. </w:t>
      </w:r>
      <w:r w:rsidR="000676D7" w:rsidRPr="000F532E">
        <w:rPr>
          <w:rFonts w:asciiTheme="minorHAnsi" w:hAnsiTheme="minorHAnsi" w:cstheme="minorHAnsi"/>
          <w:b/>
          <w:color w:val="000000"/>
        </w:rPr>
        <w:t>Invited.</w:t>
      </w:r>
      <w:r w:rsidR="00585297" w:rsidRPr="000F532E">
        <w:rPr>
          <w:rFonts w:asciiTheme="minorHAnsi" w:hAnsiTheme="minorHAnsi" w:cstheme="minorHAnsi"/>
          <w:b/>
          <w:color w:val="000000"/>
        </w:rPr>
        <w:t xml:space="preserve"> </w:t>
      </w:r>
      <w:r w:rsidR="00585297" w:rsidRPr="000F532E">
        <w:rPr>
          <w:rFonts w:asciiTheme="minorHAnsi" w:hAnsiTheme="minorHAnsi" w:cstheme="minorHAnsi"/>
          <w:b/>
        </w:rPr>
        <w:t>International.</w:t>
      </w:r>
    </w:p>
    <w:p w14:paraId="0CD6A1BF" w14:textId="2678E7E2" w:rsidR="000676D7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0676D7" w:rsidRPr="000F532E">
        <w:rPr>
          <w:rFonts w:asciiTheme="minorHAnsi" w:hAnsiTheme="minorHAnsi" w:cstheme="minorHAnsi"/>
        </w:rPr>
        <w:t xml:space="preserve">Vassilieva, E., &amp; </w:t>
      </w:r>
      <w:r w:rsidR="000676D7" w:rsidRPr="000F532E">
        <w:rPr>
          <w:rFonts w:asciiTheme="minorHAnsi" w:hAnsiTheme="minorHAnsi" w:cstheme="minorHAnsi"/>
          <w:b/>
          <w:bCs/>
        </w:rPr>
        <w:t>Zavalina, O.L.</w:t>
      </w:r>
      <w:r w:rsidR="000676D7" w:rsidRPr="000F532E">
        <w:rPr>
          <w:rFonts w:asciiTheme="minorHAnsi" w:hAnsiTheme="minorHAnsi" w:cstheme="minorHAnsi"/>
        </w:rPr>
        <w:t xml:space="preserve"> (2012). </w:t>
      </w:r>
      <w:r w:rsidR="000676D7" w:rsidRPr="000F532E">
        <w:rPr>
          <w:rFonts w:asciiTheme="minorHAnsi" w:hAnsiTheme="minorHAnsi" w:cstheme="minorHAnsi"/>
          <w:i/>
        </w:rPr>
        <w:t>Overview of factors influencing the development of the modern library and information science education: Example of a U.S. university</w:t>
      </w:r>
      <w:r w:rsidR="000676D7" w:rsidRPr="000F532E">
        <w:rPr>
          <w:rFonts w:asciiTheme="minorHAnsi" w:hAnsiTheme="minorHAnsi" w:cstheme="minorHAnsi"/>
        </w:rPr>
        <w:t>. [In Russian]. Paper presented at the 19th International Conference "Libraries and Information Resources in the Modern World of Science, Culture, Education, and Business", Sudak, Ukraine, June</w:t>
      </w:r>
      <w:r w:rsidR="00457A94" w:rsidRPr="000F532E">
        <w:rPr>
          <w:rFonts w:asciiTheme="minorHAnsi" w:hAnsiTheme="minorHAnsi" w:cstheme="minorHAnsi"/>
        </w:rPr>
        <w:t xml:space="preserve"> 4</w:t>
      </w:r>
      <w:r w:rsidR="000676D7" w:rsidRPr="000F532E">
        <w:rPr>
          <w:rFonts w:asciiTheme="minorHAnsi" w:hAnsiTheme="minorHAnsi" w:cstheme="minorHAnsi"/>
        </w:rPr>
        <w:t xml:space="preserve">, 2012. </w:t>
      </w:r>
      <w:r w:rsidR="000676D7" w:rsidRPr="000F532E">
        <w:rPr>
          <w:rFonts w:asciiTheme="minorHAnsi" w:hAnsiTheme="minorHAnsi" w:cstheme="minorHAnsi"/>
          <w:b/>
        </w:rPr>
        <w:t>Submitted.</w:t>
      </w:r>
      <w:r w:rsidR="000676D7" w:rsidRPr="000F532E">
        <w:rPr>
          <w:rFonts w:asciiTheme="minorHAnsi" w:hAnsiTheme="minorHAnsi" w:cstheme="minorHAnsi"/>
        </w:rPr>
        <w:t xml:space="preserve"> </w:t>
      </w:r>
      <w:r w:rsidR="007E5459" w:rsidRPr="000F532E">
        <w:rPr>
          <w:rFonts w:asciiTheme="minorHAnsi" w:hAnsiTheme="minorHAnsi" w:cstheme="minorHAnsi"/>
          <w:b/>
        </w:rPr>
        <w:t>International.</w:t>
      </w:r>
    </w:p>
    <w:p w14:paraId="2107E6A5" w14:textId="69BFD657" w:rsidR="00C2369C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C2369C" w:rsidRPr="000F532E">
        <w:rPr>
          <w:rFonts w:asciiTheme="minorHAnsi" w:hAnsiTheme="minorHAnsi" w:cstheme="minorHAnsi"/>
          <w:b/>
          <w:bCs/>
        </w:rPr>
        <w:t>Zavalina, O.L.</w:t>
      </w:r>
      <w:r w:rsidR="00C2369C" w:rsidRPr="000F532E">
        <w:rPr>
          <w:rFonts w:asciiTheme="minorHAnsi" w:hAnsiTheme="minorHAnsi" w:cstheme="minorHAnsi"/>
        </w:rPr>
        <w:t xml:space="preserve"> (2011). </w:t>
      </w:r>
      <w:r w:rsidR="00C2369C" w:rsidRPr="000F532E">
        <w:rPr>
          <w:rFonts w:asciiTheme="minorHAnsi" w:hAnsiTheme="minorHAnsi" w:cstheme="minorHAnsi"/>
          <w:i/>
          <w:color w:val="000000"/>
        </w:rPr>
        <w:t>Free-text collection-level subject metadata in large-scale digital libraries: a comparative content analysis</w:t>
      </w:r>
      <w:r w:rsidR="00C2369C" w:rsidRPr="000F532E">
        <w:rPr>
          <w:rFonts w:asciiTheme="minorHAnsi" w:hAnsiTheme="minorHAnsi" w:cstheme="minorHAnsi"/>
          <w:color w:val="000000"/>
        </w:rPr>
        <w:t xml:space="preserve">. </w:t>
      </w:r>
      <w:r w:rsidR="00C2369C" w:rsidRPr="000F532E">
        <w:rPr>
          <w:rStyle w:val="Emphasis"/>
          <w:rFonts w:asciiTheme="minorHAnsi" w:hAnsiTheme="minorHAnsi" w:cstheme="minorHAnsi"/>
          <w:i w:val="0"/>
          <w:color w:val="000000"/>
        </w:rPr>
        <w:t>Paper presented at the International Conference on Dublin Core and Metadata Applications,</w:t>
      </w:r>
      <w:r w:rsidR="00C2369C" w:rsidRPr="000F532E">
        <w:rPr>
          <w:rFonts w:asciiTheme="minorHAnsi" w:hAnsiTheme="minorHAnsi" w:cstheme="minorHAnsi"/>
          <w:color w:val="000000"/>
        </w:rPr>
        <w:t xml:space="preserve"> September</w:t>
      </w:r>
      <w:r w:rsidR="00457A94" w:rsidRPr="000F532E">
        <w:rPr>
          <w:rFonts w:asciiTheme="minorHAnsi" w:hAnsiTheme="minorHAnsi" w:cstheme="minorHAnsi"/>
          <w:color w:val="000000"/>
        </w:rPr>
        <w:t xml:space="preserve"> 22</w:t>
      </w:r>
      <w:r w:rsidR="00C2369C" w:rsidRPr="000F532E">
        <w:rPr>
          <w:rFonts w:asciiTheme="minorHAnsi" w:hAnsiTheme="minorHAnsi" w:cstheme="minorHAnsi"/>
          <w:color w:val="000000"/>
        </w:rPr>
        <w:t xml:space="preserve">, 2011, </w:t>
      </w:r>
      <w:r w:rsidR="005A7230" w:rsidRPr="000F532E">
        <w:rPr>
          <w:rFonts w:asciiTheme="minorHAnsi" w:hAnsiTheme="minorHAnsi" w:cstheme="minorHAnsi"/>
          <w:color w:val="000000"/>
        </w:rPr>
        <w:t xml:space="preserve">The </w:t>
      </w:r>
      <w:r w:rsidR="00C2369C" w:rsidRPr="000F532E">
        <w:rPr>
          <w:rFonts w:asciiTheme="minorHAnsi" w:hAnsiTheme="minorHAnsi" w:cstheme="minorHAnsi"/>
          <w:color w:val="000000"/>
        </w:rPr>
        <w:t xml:space="preserve">Hague, </w:t>
      </w:r>
      <w:r w:rsidR="005A7230" w:rsidRPr="000F532E">
        <w:rPr>
          <w:rFonts w:asciiTheme="minorHAnsi" w:hAnsiTheme="minorHAnsi" w:cstheme="minorHAnsi"/>
          <w:color w:val="000000"/>
        </w:rPr>
        <w:t xml:space="preserve">The </w:t>
      </w:r>
      <w:r w:rsidR="00C2369C" w:rsidRPr="000F532E">
        <w:rPr>
          <w:rFonts w:asciiTheme="minorHAnsi" w:hAnsiTheme="minorHAnsi" w:cstheme="minorHAnsi"/>
          <w:color w:val="000000"/>
        </w:rPr>
        <w:t xml:space="preserve">Netherlands. </w:t>
      </w:r>
      <w:r w:rsidR="00C2369C" w:rsidRPr="000F532E">
        <w:rPr>
          <w:rFonts w:asciiTheme="minorHAnsi" w:hAnsiTheme="minorHAnsi" w:cstheme="minorHAnsi"/>
          <w:b/>
          <w:color w:val="000000"/>
        </w:rPr>
        <w:t>Submitted.</w:t>
      </w:r>
      <w:r w:rsidR="007E5459" w:rsidRPr="000F532E">
        <w:rPr>
          <w:rFonts w:asciiTheme="minorHAnsi" w:hAnsiTheme="minorHAnsi" w:cstheme="minorHAnsi"/>
          <w:b/>
        </w:rPr>
        <w:t xml:space="preserve"> International.</w:t>
      </w:r>
    </w:p>
    <w:p w14:paraId="4727FBA4" w14:textId="139CAB89" w:rsidR="00C2369C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Presented: </w:t>
      </w:r>
      <w:r w:rsidR="00C2369C" w:rsidRPr="000F532E">
        <w:rPr>
          <w:rFonts w:asciiTheme="minorHAnsi" w:hAnsiTheme="minorHAnsi" w:cstheme="minorHAnsi"/>
          <w:b/>
          <w:bCs/>
        </w:rPr>
        <w:t>Zavalina, O.L.</w:t>
      </w:r>
      <w:r w:rsidR="00C2369C" w:rsidRPr="000F532E">
        <w:rPr>
          <w:rFonts w:asciiTheme="minorHAnsi" w:hAnsiTheme="minorHAnsi" w:cstheme="minorHAnsi"/>
        </w:rPr>
        <w:t xml:space="preserve"> (2011). </w:t>
      </w:r>
      <w:r w:rsidR="00C2369C" w:rsidRPr="000F532E">
        <w:rPr>
          <w:rFonts w:asciiTheme="minorHAnsi" w:hAnsiTheme="minorHAnsi" w:cstheme="minorHAnsi"/>
          <w:i/>
          <w:color w:val="000000"/>
        </w:rPr>
        <w:t>Role of collection-level subject metadata in subject access to digital collections in aggregations</w:t>
      </w:r>
      <w:r w:rsidR="00C2369C" w:rsidRPr="000F532E">
        <w:rPr>
          <w:rFonts w:asciiTheme="minorHAnsi" w:hAnsiTheme="minorHAnsi" w:cstheme="minorHAnsi"/>
          <w:color w:val="000000"/>
        </w:rPr>
        <w:t xml:space="preserve">. [In Russian]. </w:t>
      </w:r>
      <w:r w:rsidR="00C2369C" w:rsidRPr="000F532E">
        <w:rPr>
          <w:rStyle w:val="Emphasis"/>
          <w:rFonts w:asciiTheme="minorHAnsi" w:hAnsiTheme="minorHAnsi" w:cstheme="minorHAnsi"/>
          <w:i w:val="0"/>
          <w:color w:val="000000"/>
        </w:rPr>
        <w:t>Paper presented at the 18th International Conference "Libraries and Information Resources in the Modern World of Science, Culture, Education, and Business",</w:t>
      </w:r>
      <w:r w:rsidR="00C2369C" w:rsidRPr="000F532E">
        <w:rPr>
          <w:rFonts w:asciiTheme="minorHAnsi" w:hAnsiTheme="minorHAnsi" w:cstheme="minorHAnsi"/>
          <w:i/>
          <w:color w:val="000000"/>
        </w:rPr>
        <w:t xml:space="preserve"> </w:t>
      </w:r>
      <w:r w:rsidR="009351F4" w:rsidRPr="000F532E">
        <w:rPr>
          <w:rFonts w:asciiTheme="minorHAnsi" w:hAnsiTheme="minorHAnsi" w:cstheme="minorHAnsi"/>
          <w:color w:val="000000"/>
        </w:rPr>
        <w:t>June</w:t>
      </w:r>
      <w:r w:rsidR="00457A94" w:rsidRPr="000F532E">
        <w:rPr>
          <w:rFonts w:asciiTheme="minorHAnsi" w:hAnsiTheme="minorHAnsi" w:cstheme="minorHAnsi"/>
          <w:color w:val="000000"/>
        </w:rPr>
        <w:t xml:space="preserve"> 7,</w:t>
      </w:r>
      <w:r w:rsidR="00C2369C" w:rsidRPr="000F532E">
        <w:rPr>
          <w:rFonts w:asciiTheme="minorHAnsi" w:hAnsiTheme="minorHAnsi" w:cstheme="minorHAnsi"/>
          <w:color w:val="000000"/>
        </w:rPr>
        <w:t xml:space="preserve"> 2011. Sudak, Ukraine. </w:t>
      </w:r>
      <w:r w:rsidR="00C2369C" w:rsidRPr="000F532E">
        <w:rPr>
          <w:rFonts w:asciiTheme="minorHAnsi" w:hAnsiTheme="minorHAnsi" w:cstheme="minorHAnsi"/>
          <w:b/>
          <w:color w:val="000000"/>
        </w:rPr>
        <w:t>Submitted.</w:t>
      </w:r>
      <w:r w:rsidR="007E5459" w:rsidRPr="000F532E">
        <w:rPr>
          <w:rFonts w:asciiTheme="minorHAnsi" w:hAnsiTheme="minorHAnsi" w:cstheme="minorHAnsi"/>
          <w:b/>
          <w:color w:val="000000"/>
        </w:rPr>
        <w:t xml:space="preserve"> </w:t>
      </w:r>
      <w:r w:rsidR="007E5459" w:rsidRPr="000F532E">
        <w:rPr>
          <w:rFonts w:asciiTheme="minorHAnsi" w:hAnsiTheme="minorHAnsi" w:cstheme="minorHAnsi"/>
          <w:b/>
        </w:rPr>
        <w:t>International.</w:t>
      </w:r>
    </w:p>
    <w:p w14:paraId="63EDA927" w14:textId="4114147A" w:rsidR="00A779A5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A779A5" w:rsidRPr="000F532E">
        <w:rPr>
          <w:rFonts w:asciiTheme="minorHAnsi" w:hAnsiTheme="minorHAnsi" w:cstheme="minorHAnsi"/>
          <w:b/>
          <w:bCs/>
        </w:rPr>
        <w:t>Zavalina O.</w:t>
      </w:r>
      <w:r w:rsidR="00144521" w:rsidRPr="000F532E">
        <w:rPr>
          <w:rFonts w:asciiTheme="minorHAnsi" w:hAnsiTheme="minorHAnsi" w:cstheme="minorHAnsi"/>
          <w:b/>
          <w:bCs/>
        </w:rPr>
        <w:t>L.</w:t>
      </w:r>
      <w:r w:rsidR="00A779A5" w:rsidRPr="000F532E">
        <w:rPr>
          <w:rFonts w:asciiTheme="minorHAnsi" w:hAnsiTheme="minorHAnsi" w:cstheme="minorHAnsi"/>
        </w:rPr>
        <w:t xml:space="preserve"> (2010). </w:t>
      </w:r>
      <w:r w:rsidR="00A779A5" w:rsidRPr="000F532E">
        <w:rPr>
          <w:rFonts w:asciiTheme="minorHAnsi" w:hAnsiTheme="minorHAnsi" w:cstheme="minorHAnsi"/>
          <w:i/>
        </w:rPr>
        <w:t>What does transaction log data tell about collection-level subject access?</w:t>
      </w:r>
      <w:r w:rsidR="00A779A5" w:rsidRPr="000F532E">
        <w:rPr>
          <w:rFonts w:asciiTheme="minorHAnsi" w:hAnsiTheme="minorHAnsi" w:cstheme="minorHAnsi"/>
        </w:rPr>
        <w:t xml:space="preserve"> Poster presented at the Library Research Seminar V conference organized and hosted by the College of Information Studies at the University of Maryland, 6-9 October </w:t>
      </w:r>
      <w:r w:rsidR="00457A94" w:rsidRPr="000F532E">
        <w:rPr>
          <w:rFonts w:asciiTheme="minorHAnsi" w:hAnsiTheme="minorHAnsi" w:cstheme="minorHAnsi"/>
        </w:rPr>
        <w:t xml:space="preserve">6-9, </w:t>
      </w:r>
      <w:r w:rsidR="00A779A5" w:rsidRPr="000F532E">
        <w:rPr>
          <w:rFonts w:asciiTheme="minorHAnsi" w:hAnsiTheme="minorHAnsi" w:cstheme="minorHAnsi"/>
        </w:rPr>
        <w:t xml:space="preserve">2010, College Park, Maryland. </w:t>
      </w:r>
      <w:r w:rsidR="00ED7607" w:rsidRPr="000F532E">
        <w:rPr>
          <w:rFonts w:asciiTheme="minorHAnsi" w:hAnsiTheme="minorHAnsi" w:cstheme="minorHAnsi"/>
          <w:b/>
        </w:rPr>
        <w:t>Submitted</w:t>
      </w:r>
      <w:r w:rsidR="00A779A5" w:rsidRPr="000F532E">
        <w:rPr>
          <w:rFonts w:asciiTheme="minorHAnsi" w:hAnsiTheme="minorHAnsi" w:cstheme="minorHAnsi"/>
          <w:b/>
        </w:rPr>
        <w:t>.</w:t>
      </w:r>
      <w:r w:rsidR="007E5459" w:rsidRPr="000F532E">
        <w:rPr>
          <w:rFonts w:asciiTheme="minorHAnsi" w:hAnsiTheme="minorHAnsi" w:cstheme="minorHAnsi"/>
          <w:b/>
        </w:rPr>
        <w:t xml:space="preserve"> International.</w:t>
      </w:r>
    </w:p>
    <w:p w14:paraId="2F7F308F" w14:textId="69949FFB" w:rsidR="00A779A5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A779A5" w:rsidRPr="000F532E">
        <w:rPr>
          <w:rFonts w:asciiTheme="minorHAnsi" w:hAnsiTheme="minorHAnsi" w:cstheme="minorHAnsi"/>
          <w:b/>
          <w:bCs/>
        </w:rPr>
        <w:t>Zavalina, O.</w:t>
      </w:r>
      <w:r w:rsidR="00144521" w:rsidRPr="000F532E">
        <w:rPr>
          <w:rFonts w:asciiTheme="minorHAnsi" w:hAnsiTheme="minorHAnsi" w:cstheme="minorHAnsi"/>
          <w:b/>
          <w:bCs/>
        </w:rPr>
        <w:t>L.</w:t>
      </w:r>
      <w:r w:rsidR="00A779A5" w:rsidRPr="000F532E">
        <w:rPr>
          <w:rFonts w:asciiTheme="minorHAnsi" w:hAnsiTheme="minorHAnsi" w:cstheme="minorHAnsi"/>
        </w:rPr>
        <w:t xml:space="preserve"> (2010). </w:t>
      </w:r>
      <w:r w:rsidR="00A779A5" w:rsidRPr="000F532E">
        <w:rPr>
          <w:rFonts w:asciiTheme="minorHAnsi" w:hAnsiTheme="minorHAnsi" w:cstheme="minorHAnsi"/>
          <w:i/>
        </w:rPr>
        <w:t>Collection-level subject access: metadata application and use</w:t>
      </w:r>
      <w:r w:rsidR="00A779A5" w:rsidRPr="000F532E">
        <w:rPr>
          <w:rFonts w:asciiTheme="minorHAnsi" w:hAnsiTheme="minorHAnsi" w:cstheme="minorHAnsi"/>
        </w:rPr>
        <w:t>. Poster presented at the ALISE conference, January</w:t>
      </w:r>
      <w:r w:rsidR="00457A94" w:rsidRPr="000F532E">
        <w:rPr>
          <w:rFonts w:asciiTheme="minorHAnsi" w:hAnsiTheme="minorHAnsi" w:cstheme="minorHAnsi"/>
        </w:rPr>
        <w:t xml:space="preserve"> 13,</w:t>
      </w:r>
      <w:r w:rsidR="00A779A5" w:rsidRPr="000F532E">
        <w:rPr>
          <w:rFonts w:asciiTheme="minorHAnsi" w:hAnsiTheme="minorHAnsi" w:cstheme="minorHAnsi"/>
        </w:rPr>
        <w:t xml:space="preserve"> </w:t>
      </w:r>
      <w:r w:rsidR="00144521" w:rsidRPr="000F532E">
        <w:rPr>
          <w:rFonts w:asciiTheme="minorHAnsi" w:hAnsiTheme="minorHAnsi" w:cstheme="minorHAnsi"/>
        </w:rPr>
        <w:t>2010,</w:t>
      </w:r>
      <w:r w:rsidR="00C2369C" w:rsidRPr="000F532E">
        <w:rPr>
          <w:rFonts w:asciiTheme="minorHAnsi" w:hAnsiTheme="minorHAnsi" w:cstheme="minorHAnsi"/>
        </w:rPr>
        <w:t xml:space="preserve"> Boston, MA</w:t>
      </w:r>
      <w:r w:rsidR="00A779A5" w:rsidRPr="000F532E">
        <w:rPr>
          <w:rFonts w:asciiTheme="minorHAnsi" w:hAnsiTheme="minorHAnsi" w:cstheme="minorHAnsi"/>
        </w:rPr>
        <w:t xml:space="preserve">. </w:t>
      </w:r>
      <w:r w:rsidR="00A779A5" w:rsidRPr="000F532E">
        <w:rPr>
          <w:rFonts w:asciiTheme="minorHAnsi" w:hAnsiTheme="minorHAnsi" w:cstheme="minorHAnsi"/>
          <w:b/>
        </w:rPr>
        <w:t>Submitted.</w:t>
      </w:r>
      <w:r w:rsidR="007E5459" w:rsidRPr="000F532E">
        <w:rPr>
          <w:rFonts w:asciiTheme="minorHAnsi" w:hAnsiTheme="minorHAnsi" w:cstheme="minorHAnsi"/>
          <w:b/>
        </w:rPr>
        <w:t xml:space="preserve"> International.</w:t>
      </w:r>
    </w:p>
    <w:p w14:paraId="3D76AD4C" w14:textId="65C090CA" w:rsidR="000676D7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color w:val="231F20"/>
        </w:rPr>
        <w:t xml:space="preserve">Co-Presented: </w:t>
      </w:r>
      <w:r w:rsidR="000676D7" w:rsidRPr="000F532E">
        <w:rPr>
          <w:rFonts w:asciiTheme="minorHAnsi" w:hAnsiTheme="minorHAnsi" w:cstheme="minorHAnsi"/>
        </w:rPr>
        <w:t xml:space="preserve">Palmer, C.L., </w:t>
      </w:r>
      <w:r w:rsidR="000676D7" w:rsidRPr="000F532E">
        <w:rPr>
          <w:rFonts w:asciiTheme="minorHAnsi" w:hAnsiTheme="minorHAnsi" w:cstheme="minorHAnsi"/>
          <w:b/>
          <w:bCs/>
        </w:rPr>
        <w:t>Zavalina O.L.,</w:t>
      </w:r>
      <w:r w:rsidR="000676D7" w:rsidRPr="000F532E">
        <w:rPr>
          <w:rFonts w:asciiTheme="minorHAnsi" w:hAnsiTheme="minorHAnsi" w:cstheme="minorHAnsi"/>
        </w:rPr>
        <w:t xml:space="preserve"> &amp; Fenlon, K. (2010). </w:t>
      </w:r>
      <w:r w:rsidR="000676D7" w:rsidRPr="000F532E">
        <w:rPr>
          <w:rFonts w:asciiTheme="minorHAnsi" w:hAnsiTheme="minorHAnsi" w:cstheme="minorHAnsi"/>
          <w:i/>
        </w:rPr>
        <w:t>Beyond size and search: Building contextual mass in digital aggregations for scholarly use</w:t>
      </w:r>
      <w:r w:rsidR="000676D7" w:rsidRPr="000F532E">
        <w:rPr>
          <w:rFonts w:asciiTheme="minorHAnsi" w:hAnsiTheme="minorHAnsi" w:cstheme="minorHAnsi"/>
        </w:rPr>
        <w:t>. Paper presented at the 73rd ASIS&amp;T Annual Meeting, October</w:t>
      </w:r>
      <w:r w:rsidR="00457A94" w:rsidRPr="000F532E">
        <w:rPr>
          <w:rFonts w:asciiTheme="minorHAnsi" w:hAnsiTheme="minorHAnsi" w:cstheme="minorHAnsi"/>
        </w:rPr>
        <w:t xml:space="preserve"> 22-17,</w:t>
      </w:r>
      <w:r w:rsidR="000676D7" w:rsidRPr="000F532E">
        <w:rPr>
          <w:rFonts w:asciiTheme="minorHAnsi" w:hAnsiTheme="minorHAnsi" w:cstheme="minorHAnsi"/>
        </w:rPr>
        <w:t xml:space="preserve"> 2010, Pittsburgh, Pennsylvania. </w:t>
      </w:r>
      <w:r w:rsidR="000676D7" w:rsidRPr="000F532E">
        <w:rPr>
          <w:rFonts w:asciiTheme="minorHAnsi" w:hAnsiTheme="minorHAnsi" w:cstheme="minorHAnsi"/>
          <w:b/>
        </w:rPr>
        <w:t>Submitted.</w:t>
      </w:r>
      <w:r w:rsidR="007E5459" w:rsidRPr="000F532E">
        <w:rPr>
          <w:rFonts w:asciiTheme="minorHAnsi" w:hAnsiTheme="minorHAnsi" w:cstheme="minorHAnsi"/>
          <w:b/>
        </w:rPr>
        <w:t xml:space="preserve"> National.</w:t>
      </w:r>
    </w:p>
    <w:p w14:paraId="0CE3242A" w14:textId="3E81D76A" w:rsidR="00B7643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B76439" w:rsidRPr="000F532E">
        <w:rPr>
          <w:rFonts w:asciiTheme="minorHAnsi" w:hAnsiTheme="minorHAnsi" w:cstheme="minorHAnsi"/>
          <w:b/>
          <w:bCs/>
        </w:rPr>
        <w:t>Zavalina, O.</w:t>
      </w:r>
      <w:r w:rsidR="00144521" w:rsidRPr="000F532E">
        <w:rPr>
          <w:rFonts w:asciiTheme="minorHAnsi" w:hAnsiTheme="minorHAnsi" w:cstheme="minorHAnsi"/>
          <w:b/>
          <w:bCs/>
        </w:rPr>
        <w:t>L.</w:t>
      </w:r>
      <w:r w:rsidR="00B76439" w:rsidRPr="000F532E">
        <w:rPr>
          <w:rFonts w:asciiTheme="minorHAnsi" w:hAnsiTheme="minorHAnsi" w:cstheme="minorHAnsi"/>
        </w:rPr>
        <w:t xml:space="preserve">, Palmer, C.L., Jackson, A.S., &amp; Han, M.-J. (2008). </w:t>
      </w:r>
      <w:r w:rsidR="00B76439" w:rsidRPr="000F532E">
        <w:rPr>
          <w:rFonts w:asciiTheme="minorHAnsi" w:hAnsiTheme="minorHAnsi" w:cstheme="minorHAnsi"/>
          <w:i/>
        </w:rPr>
        <w:t>Assessing</w:t>
      </w:r>
      <w:r w:rsidR="00B76439" w:rsidRPr="000F532E">
        <w:rPr>
          <w:rFonts w:asciiTheme="minorHAnsi" w:hAnsiTheme="minorHAnsi" w:cstheme="minorHAnsi"/>
        </w:rPr>
        <w:t xml:space="preserve"> </w:t>
      </w:r>
      <w:r w:rsidR="00B76439" w:rsidRPr="000F532E">
        <w:rPr>
          <w:rFonts w:asciiTheme="minorHAnsi" w:hAnsiTheme="minorHAnsi" w:cstheme="minorHAnsi"/>
          <w:i/>
        </w:rPr>
        <w:t>descriptive substance in free-text collection-level metadata</w:t>
      </w:r>
      <w:r w:rsidR="00B76439" w:rsidRPr="000F532E">
        <w:rPr>
          <w:rFonts w:asciiTheme="minorHAnsi" w:hAnsiTheme="minorHAnsi" w:cstheme="minorHAnsi"/>
        </w:rPr>
        <w:t>. Paper presented at the</w:t>
      </w:r>
      <w:r w:rsidR="00B76439" w:rsidRPr="000F532E">
        <w:rPr>
          <w:rFonts w:asciiTheme="minorHAnsi" w:hAnsiTheme="minorHAnsi" w:cstheme="minorHAnsi"/>
          <w:b/>
          <w:i/>
        </w:rPr>
        <w:t xml:space="preserve"> </w:t>
      </w:r>
      <w:r w:rsidR="00B76439" w:rsidRPr="000F532E">
        <w:rPr>
          <w:rFonts w:asciiTheme="minorHAnsi" w:hAnsiTheme="minorHAnsi" w:cstheme="minorHAnsi"/>
        </w:rPr>
        <w:lastRenderedPageBreak/>
        <w:t xml:space="preserve">International DCMI Metadata Conference and Workshop, Berlin, Germany, September </w:t>
      </w:r>
      <w:r w:rsidR="00457A94" w:rsidRPr="000F532E">
        <w:rPr>
          <w:rFonts w:asciiTheme="minorHAnsi" w:hAnsiTheme="minorHAnsi" w:cstheme="minorHAnsi"/>
        </w:rPr>
        <w:t xml:space="preserve">22-26, </w:t>
      </w:r>
      <w:r w:rsidR="00B76439" w:rsidRPr="000F532E">
        <w:rPr>
          <w:rFonts w:asciiTheme="minorHAnsi" w:hAnsiTheme="minorHAnsi" w:cstheme="minorHAnsi"/>
        </w:rPr>
        <w:t xml:space="preserve">2008. </w:t>
      </w:r>
      <w:r w:rsidR="00B76439" w:rsidRPr="000F532E">
        <w:rPr>
          <w:rFonts w:asciiTheme="minorHAnsi" w:hAnsiTheme="minorHAnsi" w:cstheme="minorHAnsi"/>
          <w:b/>
        </w:rPr>
        <w:t>Submitted.</w:t>
      </w:r>
      <w:r w:rsidR="007E5459" w:rsidRPr="000F532E">
        <w:rPr>
          <w:rFonts w:asciiTheme="minorHAnsi" w:hAnsiTheme="minorHAnsi" w:cstheme="minorHAnsi"/>
          <w:b/>
        </w:rPr>
        <w:t xml:space="preserve"> International.</w:t>
      </w:r>
    </w:p>
    <w:p w14:paraId="00EF13C9" w14:textId="11A93CCD" w:rsidR="00A779A5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A779A5" w:rsidRPr="000F532E">
        <w:rPr>
          <w:rFonts w:asciiTheme="minorHAnsi" w:hAnsiTheme="minorHAnsi" w:cstheme="minorHAnsi"/>
          <w:b/>
          <w:bCs/>
        </w:rPr>
        <w:t>Zavalina, O.</w:t>
      </w:r>
      <w:r w:rsidR="00144521" w:rsidRPr="000F532E">
        <w:rPr>
          <w:rFonts w:asciiTheme="minorHAnsi" w:hAnsiTheme="minorHAnsi" w:cstheme="minorHAnsi"/>
          <w:b/>
          <w:bCs/>
        </w:rPr>
        <w:t>L.</w:t>
      </w:r>
      <w:r w:rsidR="00A779A5" w:rsidRPr="000F532E">
        <w:rPr>
          <w:rFonts w:asciiTheme="minorHAnsi" w:hAnsiTheme="minorHAnsi" w:cstheme="minorHAnsi"/>
        </w:rPr>
        <w:t xml:space="preserve"> (2007). </w:t>
      </w:r>
      <w:r w:rsidR="00A779A5" w:rsidRPr="000F532E">
        <w:rPr>
          <w:rFonts w:asciiTheme="minorHAnsi" w:hAnsiTheme="minorHAnsi" w:cstheme="minorHAnsi"/>
          <w:i/>
        </w:rPr>
        <w:t>Collection-level user searches in federated digital resource environment</w:t>
      </w:r>
      <w:r w:rsidR="00A779A5" w:rsidRPr="000F532E">
        <w:rPr>
          <w:rFonts w:asciiTheme="minorHAnsi" w:hAnsiTheme="minorHAnsi" w:cstheme="minorHAnsi"/>
        </w:rPr>
        <w:t>. Paper presented at the</w:t>
      </w:r>
      <w:r w:rsidR="00A779A5" w:rsidRPr="000F532E">
        <w:rPr>
          <w:rFonts w:asciiTheme="minorHAnsi" w:hAnsiTheme="minorHAnsi" w:cstheme="minorHAnsi"/>
          <w:b/>
          <w:i/>
        </w:rPr>
        <w:t xml:space="preserve"> </w:t>
      </w:r>
      <w:r w:rsidR="00A779A5" w:rsidRPr="000F532E">
        <w:rPr>
          <w:rFonts w:asciiTheme="minorHAnsi" w:hAnsiTheme="minorHAnsi" w:cstheme="minorHAnsi"/>
        </w:rPr>
        <w:t>70th ASIS&amp;T Annual Meeting, October</w:t>
      </w:r>
      <w:r w:rsidR="00457A94" w:rsidRPr="000F532E">
        <w:rPr>
          <w:rFonts w:asciiTheme="minorHAnsi" w:hAnsiTheme="minorHAnsi" w:cstheme="minorHAnsi"/>
        </w:rPr>
        <w:t xml:space="preserve"> 19-24,</w:t>
      </w:r>
      <w:r w:rsidR="00A779A5" w:rsidRPr="000F532E">
        <w:rPr>
          <w:rFonts w:asciiTheme="minorHAnsi" w:hAnsiTheme="minorHAnsi" w:cstheme="minorHAnsi"/>
        </w:rPr>
        <w:t xml:space="preserve"> 2007, Milwaukee, Wisconsin.</w:t>
      </w:r>
      <w:r w:rsidR="00A779A5" w:rsidRPr="000F532E">
        <w:rPr>
          <w:rFonts w:asciiTheme="minorHAnsi" w:hAnsiTheme="minorHAnsi" w:cstheme="minorHAnsi"/>
          <w:b/>
        </w:rPr>
        <w:t xml:space="preserve"> Submitted.</w:t>
      </w:r>
      <w:r w:rsidR="007E5459" w:rsidRPr="000F532E">
        <w:rPr>
          <w:rFonts w:asciiTheme="minorHAnsi" w:hAnsiTheme="minorHAnsi" w:cstheme="minorHAnsi"/>
          <w:b/>
        </w:rPr>
        <w:t xml:space="preserve"> National.</w:t>
      </w:r>
    </w:p>
    <w:p w14:paraId="6ED6C628" w14:textId="4680F4DA" w:rsidR="00B7643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color w:val="231F20"/>
          <w:lang w:val="en-US"/>
        </w:rPr>
        <w:t xml:space="preserve">Co-Presented: </w:t>
      </w:r>
      <w:r w:rsidR="00B76439" w:rsidRPr="000F532E">
        <w:rPr>
          <w:rFonts w:asciiTheme="minorHAnsi" w:hAnsiTheme="minorHAnsi" w:cstheme="minorHAnsi"/>
        </w:rPr>
        <w:t xml:space="preserve">Jackson, A.J., </w:t>
      </w:r>
      <w:r w:rsidR="00B76439" w:rsidRPr="000F532E">
        <w:rPr>
          <w:rFonts w:asciiTheme="minorHAnsi" w:hAnsiTheme="minorHAnsi" w:cstheme="minorHAnsi"/>
          <w:b/>
          <w:bCs/>
        </w:rPr>
        <w:t>Zavalina, O.</w:t>
      </w:r>
      <w:r w:rsidR="00144521" w:rsidRPr="000F532E">
        <w:rPr>
          <w:rFonts w:asciiTheme="minorHAnsi" w:hAnsiTheme="minorHAnsi" w:cstheme="minorHAnsi"/>
          <w:b/>
          <w:bCs/>
        </w:rPr>
        <w:t>L.</w:t>
      </w:r>
      <w:r w:rsidR="00B76439" w:rsidRPr="000F532E">
        <w:rPr>
          <w:rFonts w:asciiTheme="minorHAnsi" w:hAnsiTheme="minorHAnsi" w:cstheme="minorHAnsi"/>
          <w:b/>
          <w:bCs/>
        </w:rPr>
        <w:t>,</w:t>
      </w:r>
      <w:r w:rsidR="00B76439" w:rsidRPr="000F532E">
        <w:rPr>
          <w:rFonts w:asciiTheme="minorHAnsi" w:hAnsiTheme="minorHAnsi" w:cstheme="minorHAnsi"/>
        </w:rPr>
        <w:t xml:space="preserve"> &amp; Twidale, M. (2007). </w:t>
      </w:r>
      <w:r w:rsidR="00B76439" w:rsidRPr="000F532E">
        <w:rPr>
          <w:rFonts w:asciiTheme="minorHAnsi" w:hAnsiTheme="minorHAnsi" w:cstheme="minorHAnsi"/>
          <w:i/>
        </w:rPr>
        <w:t>Aggregating collections for access: the IMLS Digital Collections and Content project at the University of Illinois at Urbana-Champaign</w:t>
      </w:r>
      <w:r w:rsidR="00B76439" w:rsidRPr="000F532E">
        <w:rPr>
          <w:rFonts w:asciiTheme="minorHAnsi" w:hAnsiTheme="minorHAnsi" w:cstheme="minorHAnsi"/>
        </w:rPr>
        <w:t xml:space="preserve">. Report presented at the 10th annual </w:t>
      </w:r>
      <w:r w:rsidR="00B76439" w:rsidRPr="000F532E">
        <w:rPr>
          <w:rStyle w:val="nfakpe"/>
          <w:rFonts w:asciiTheme="minorHAnsi" w:hAnsiTheme="minorHAnsi" w:cstheme="minorHAnsi"/>
        </w:rPr>
        <w:t>LITA</w:t>
      </w:r>
      <w:r w:rsidR="00B76439" w:rsidRPr="000F532E">
        <w:rPr>
          <w:rFonts w:asciiTheme="minorHAnsi" w:hAnsiTheme="minorHAnsi" w:cstheme="minorHAnsi"/>
        </w:rPr>
        <w:t xml:space="preserve"> National Forum, October</w:t>
      </w:r>
      <w:r w:rsidR="00457A94" w:rsidRPr="000F532E">
        <w:rPr>
          <w:rFonts w:asciiTheme="minorHAnsi" w:hAnsiTheme="minorHAnsi" w:cstheme="minorHAnsi"/>
        </w:rPr>
        <w:t xml:space="preserve"> 4-7,</w:t>
      </w:r>
      <w:r w:rsidR="00B76439" w:rsidRPr="000F532E">
        <w:rPr>
          <w:rFonts w:asciiTheme="minorHAnsi" w:hAnsiTheme="minorHAnsi" w:cstheme="minorHAnsi"/>
        </w:rPr>
        <w:t xml:space="preserve"> 2007, Denver, Colorado. </w:t>
      </w:r>
      <w:r w:rsidR="000676D7" w:rsidRPr="000F532E">
        <w:rPr>
          <w:rFonts w:asciiTheme="minorHAnsi" w:hAnsiTheme="minorHAnsi" w:cstheme="minorHAnsi"/>
          <w:b/>
        </w:rPr>
        <w:t>Invited.</w:t>
      </w:r>
      <w:r w:rsidR="007E5459" w:rsidRPr="000F532E">
        <w:rPr>
          <w:rFonts w:asciiTheme="minorHAnsi" w:hAnsiTheme="minorHAnsi" w:cstheme="minorHAnsi"/>
          <w:b/>
        </w:rPr>
        <w:t xml:space="preserve"> National.</w:t>
      </w:r>
    </w:p>
    <w:p w14:paraId="407CD8F4" w14:textId="0E5039FD" w:rsidR="00B76439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color w:val="231F20"/>
        </w:rPr>
        <w:t xml:space="preserve">Co-Presented: </w:t>
      </w:r>
      <w:r w:rsidR="00B76439" w:rsidRPr="000F532E">
        <w:rPr>
          <w:rFonts w:asciiTheme="minorHAnsi" w:hAnsiTheme="minorHAnsi" w:cstheme="minorHAnsi"/>
        </w:rPr>
        <w:t xml:space="preserve">Palmer, C.L., &amp; </w:t>
      </w:r>
      <w:r w:rsidR="00B76439" w:rsidRPr="000F532E">
        <w:rPr>
          <w:rFonts w:asciiTheme="minorHAnsi" w:hAnsiTheme="minorHAnsi" w:cstheme="minorHAnsi"/>
          <w:b/>
          <w:bCs/>
        </w:rPr>
        <w:t>Zavalina, O.</w:t>
      </w:r>
      <w:r w:rsidR="00144521" w:rsidRPr="000F532E">
        <w:rPr>
          <w:rFonts w:asciiTheme="minorHAnsi" w:hAnsiTheme="minorHAnsi" w:cstheme="minorHAnsi"/>
          <w:b/>
          <w:bCs/>
        </w:rPr>
        <w:t>L.</w:t>
      </w:r>
      <w:r w:rsidR="00B76439" w:rsidRPr="000F532E">
        <w:rPr>
          <w:rFonts w:asciiTheme="minorHAnsi" w:hAnsiTheme="minorHAnsi" w:cstheme="minorHAnsi"/>
        </w:rPr>
        <w:t xml:space="preserve"> (2006). </w:t>
      </w:r>
      <w:r w:rsidR="00B76439" w:rsidRPr="000F532E">
        <w:rPr>
          <w:rFonts w:asciiTheme="minorHAnsi" w:hAnsiTheme="minorHAnsi" w:cstheme="minorHAnsi"/>
          <w:i/>
        </w:rPr>
        <w:t>Collection definition in federated digital resource development.</w:t>
      </w:r>
      <w:r w:rsidR="00B76439" w:rsidRPr="000F532E">
        <w:rPr>
          <w:rFonts w:asciiTheme="minorHAnsi" w:hAnsiTheme="minorHAnsi" w:cstheme="minorHAnsi"/>
        </w:rPr>
        <w:t xml:space="preserve"> Paper presented at the</w:t>
      </w:r>
      <w:r w:rsidR="00B76439" w:rsidRPr="000F532E">
        <w:rPr>
          <w:rFonts w:asciiTheme="minorHAnsi" w:hAnsiTheme="minorHAnsi" w:cstheme="minorHAnsi"/>
          <w:b/>
          <w:i/>
        </w:rPr>
        <w:t xml:space="preserve"> </w:t>
      </w:r>
      <w:r w:rsidR="00B76439" w:rsidRPr="000F532E">
        <w:rPr>
          <w:rFonts w:asciiTheme="minorHAnsi" w:hAnsiTheme="minorHAnsi" w:cstheme="minorHAnsi"/>
        </w:rPr>
        <w:t xml:space="preserve">69th ASIS&amp;T Annual Meeting, November </w:t>
      </w:r>
      <w:r w:rsidR="00457A94" w:rsidRPr="000F532E">
        <w:rPr>
          <w:rFonts w:asciiTheme="minorHAnsi" w:hAnsiTheme="minorHAnsi" w:cstheme="minorHAnsi"/>
        </w:rPr>
        <w:t xml:space="preserve">3-8, </w:t>
      </w:r>
      <w:r w:rsidR="00B76439" w:rsidRPr="000F532E">
        <w:rPr>
          <w:rFonts w:asciiTheme="minorHAnsi" w:hAnsiTheme="minorHAnsi" w:cstheme="minorHAnsi"/>
        </w:rPr>
        <w:t xml:space="preserve">2006, Austin, Texas. </w:t>
      </w:r>
      <w:r w:rsidR="00B76439" w:rsidRPr="000F532E">
        <w:rPr>
          <w:rFonts w:asciiTheme="minorHAnsi" w:hAnsiTheme="minorHAnsi" w:cstheme="minorHAnsi"/>
          <w:b/>
        </w:rPr>
        <w:t>Submitted.</w:t>
      </w:r>
      <w:r w:rsidR="007E5459" w:rsidRPr="000F532E">
        <w:rPr>
          <w:rFonts w:asciiTheme="minorHAnsi" w:hAnsiTheme="minorHAnsi" w:cstheme="minorHAnsi"/>
          <w:b/>
        </w:rPr>
        <w:t xml:space="preserve"> National.</w:t>
      </w:r>
    </w:p>
    <w:p w14:paraId="109BE7BA" w14:textId="7C3504C6" w:rsidR="000676D7" w:rsidRPr="000F532E" w:rsidRDefault="007D32B7" w:rsidP="00806EB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color w:val="231F20"/>
        </w:rPr>
        <w:t xml:space="preserve">Presented: </w:t>
      </w:r>
      <w:r w:rsidR="000676D7" w:rsidRPr="000F532E">
        <w:rPr>
          <w:rFonts w:asciiTheme="minorHAnsi" w:hAnsiTheme="minorHAnsi" w:cstheme="minorHAnsi"/>
          <w:b/>
          <w:bCs/>
        </w:rPr>
        <w:t>Zavalina, O.</w:t>
      </w:r>
      <w:r w:rsidR="00144521" w:rsidRPr="000F532E">
        <w:rPr>
          <w:rFonts w:asciiTheme="minorHAnsi" w:hAnsiTheme="minorHAnsi" w:cstheme="minorHAnsi"/>
          <w:b/>
          <w:bCs/>
        </w:rPr>
        <w:t>L.</w:t>
      </w:r>
      <w:r w:rsidR="000676D7" w:rsidRPr="000F532E">
        <w:rPr>
          <w:rFonts w:asciiTheme="minorHAnsi" w:hAnsiTheme="minorHAnsi" w:cstheme="minorHAnsi"/>
        </w:rPr>
        <w:t xml:space="preserve"> (2006). </w:t>
      </w:r>
      <w:r w:rsidR="000676D7" w:rsidRPr="000F532E">
        <w:rPr>
          <w:rFonts w:asciiTheme="minorHAnsi" w:hAnsiTheme="minorHAnsi" w:cstheme="minorHAnsi"/>
          <w:i/>
        </w:rPr>
        <w:t>Libraries and librarianship in Ukraine</w:t>
      </w:r>
      <w:r w:rsidR="000676D7" w:rsidRPr="000F532E">
        <w:rPr>
          <w:rFonts w:asciiTheme="minorHAnsi" w:hAnsiTheme="minorHAnsi" w:cstheme="minorHAnsi"/>
        </w:rPr>
        <w:t xml:space="preserve">. Report presented at the Fisher Forum’2006: </w:t>
      </w:r>
      <w:r w:rsidR="000676D7" w:rsidRPr="000F532E">
        <w:rPr>
          <w:rFonts w:asciiTheme="minorHAnsi" w:hAnsiTheme="minorHAnsi" w:cstheme="minorHAnsi"/>
          <w:iCs/>
        </w:rPr>
        <w:t>Book Arts, Culture and Media in Russia, Eastern Europe and Eurasia: From Print to Digital, June</w:t>
      </w:r>
      <w:r w:rsidR="00457A94" w:rsidRPr="000F532E">
        <w:rPr>
          <w:rFonts w:asciiTheme="minorHAnsi" w:hAnsiTheme="minorHAnsi" w:cstheme="minorHAnsi"/>
          <w:iCs/>
        </w:rPr>
        <w:t xml:space="preserve"> 17-18,</w:t>
      </w:r>
      <w:r w:rsidR="000676D7" w:rsidRPr="000F532E">
        <w:rPr>
          <w:rFonts w:asciiTheme="minorHAnsi" w:hAnsiTheme="minorHAnsi" w:cstheme="minorHAnsi"/>
          <w:iCs/>
        </w:rPr>
        <w:t xml:space="preserve"> 2006, Champaign, Illinois.</w:t>
      </w:r>
      <w:r w:rsidR="000676D7" w:rsidRPr="000F532E">
        <w:rPr>
          <w:rFonts w:asciiTheme="minorHAnsi" w:hAnsiTheme="minorHAnsi" w:cstheme="minorHAnsi"/>
          <w:b/>
        </w:rPr>
        <w:t xml:space="preserve"> Submitted.</w:t>
      </w:r>
      <w:r w:rsidR="007E5459" w:rsidRPr="000F532E">
        <w:rPr>
          <w:rFonts w:asciiTheme="minorHAnsi" w:hAnsiTheme="minorHAnsi" w:cstheme="minorHAnsi"/>
          <w:b/>
        </w:rPr>
        <w:t xml:space="preserve"> National.</w:t>
      </w:r>
    </w:p>
    <w:p w14:paraId="4815914D" w14:textId="3C0B0C88" w:rsidR="009710F2" w:rsidRPr="0044405A" w:rsidRDefault="009710F2" w:rsidP="009710F2">
      <w:pPr>
        <w:pStyle w:val="Heading2"/>
        <w:spacing w:after="120"/>
        <w:rPr>
          <w:rFonts w:asciiTheme="minorHAnsi" w:hAnsiTheme="minorHAnsi" w:cstheme="minorHAnsi"/>
          <w:color w:val="006600"/>
        </w:rPr>
      </w:pPr>
      <w:r w:rsidRPr="0044405A">
        <w:rPr>
          <w:rFonts w:asciiTheme="minorHAnsi" w:hAnsiTheme="minorHAnsi" w:cstheme="minorHAnsi"/>
          <w:color w:val="006600"/>
        </w:rPr>
        <w:t>GRANTS AND CONTRACTS</w:t>
      </w:r>
    </w:p>
    <w:p w14:paraId="2BE65813" w14:textId="77777777" w:rsidR="00221D1D" w:rsidRDefault="008C73D5" w:rsidP="008C73D5">
      <w:pPr>
        <w:keepNext/>
        <w:spacing w:after="120"/>
        <w:ind w:firstLine="360"/>
        <w:jc w:val="right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:highlight w:val="yellow"/>
        </w:rPr>
      </w:pPr>
      <w:r w:rsidRPr="000F532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(</w:t>
      </w:r>
      <w:r w:rsidRPr="000F532E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2</w:t>
      </w:r>
      <w:r w:rsidR="00221D1D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7</w:t>
      </w:r>
      <w:r w:rsidRPr="000F532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total: </w:t>
      </w:r>
      <w:r w:rsidRPr="000F532E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1</w:t>
      </w:r>
      <w:r w:rsidR="005703A5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2</w:t>
      </w:r>
      <w:r w:rsidRPr="000F532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funded, </w:t>
      </w:r>
      <w:r w:rsidRPr="000F532E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1</w:t>
      </w:r>
      <w:r w:rsidR="005703A5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3</w:t>
      </w:r>
      <w:r w:rsidRPr="000F532E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 xml:space="preserve"> </w:t>
      </w:r>
      <w:r w:rsidRPr="000F532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unfunded; </w:t>
      </w:r>
      <w:r w:rsidR="00221D1D" w:rsidRPr="00E243A4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2</w:t>
      </w:r>
      <w:r w:rsidR="00221D1D">
        <w:rPr>
          <w:rFonts w:asciiTheme="minorHAnsi" w:hAnsiTheme="minorHAnsi" w:cstheme="minorHAnsi"/>
          <w:sz w:val="28"/>
          <w:szCs w:val="28"/>
          <w:highlight w:val="yellow"/>
        </w:rPr>
        <w:t xml:space="preserve"> </w:t>
      </w:r>
      <w:r w:rsidR="00221D1D" w:rsidRPr="00221D1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under review</w:t>
      </w:r>
      <w:r w:rsidR="00221D1D" w:rsidRPr="000F532E">
        <w:rPr>
          <w:rFonts w:asciiTheme="minorHAnsi" w:hAnsiTheme="minorHAnsi" w:cstheme="minorHAnsi"/>
          <w:sz w:val="28"/>
          <w:szCs w:val="28"/>
          <w:highlight w:val="yellow"/>
        </w:rPr>
        <w:t xml:space="preserve"> </w:t>
      </w:r>
    </w:p>
    <w:p w14:paraId="230ED91B" w14:textId="70C067DA" w:rsidR="008C73D5" w:rsidRPr="000F532E" w:rsidRDefault="000C71B1" w:rsidP="008C73D5">
      <w:pPr>
        <w:keepNext/>
        <w:spacing w:after="120"/>
        <w:ind w:firstLine="36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221D1D">
        <w:rPr>
          <w:rFonts w:asciiTheme="minorHAnsi" w:hAnsiTheme="minorHAnsi" w:cstheme="minorHAnsi"/>
          <w:i/>
          <w:iCs/>
          <w:color w:val="C00000"/>
          <w:sz w:val="28"/>
          <w:szCs w:val="28"/>
          <w:highlight w:val="yellow"/>
        </w:rPr>
        <w:t>2</w:t>
      </w:r>
      <w:r w:rsidR="00221D1D" w:rsidRPr="00221D1D">
        <w:rPr>
          <w:rFonts w:asciiTheme="minorHAnsi" w:hAnsiTheme="minorHAnsi" w:cstheme="minorHAnsi"/>
          <w:i/>
          <w:iCs/>
          <w:color w:val="C00000"/>
          <w:sz w:val="28"/>
          <w:szCs w:val="28"/>
          <w:highlight w:val="yellow"/>
        </w:rPr>
        <w:t>6</w:t>
      </w:r>
      <w:r w:rsidRPr="00221D1D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 xml:space="preserve"> </w:t>
      </w:r>
      <w:r w:rsidR="008C73D5" w:rsidRPr="00221D1D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since joining UNT</w:t>
      </w:r>
      <w:r w:rsidR="008C73D5" w:rsidRPr="000F532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)</w:t>
      </w:r>
    </w:p>
    <w:p w14:paraId="0EEC874A" w14:textId="77777777" w:rsidR="008C73D5" w:rsidRPr="000F532E" w:rsidRDefault="008C73D5" w:rsidP="008C73D5">
      <w:pPr>
        <w:rPr>
          <w:rFonts w:asciiTheme="minorHAnsi" w:hAnsiTheme="minorHAnsi" w:cstheme="minorHAnsi"/>
          <w:lang w:eastAsia="x-none"/>
        </w:rPr>
      </w:pPr>
    </w:p>
    <w:p w14:paraId="7E7422CA" w14:textId="399C230A" w:rsidR="00CD454F" w:rsidRPr="000F532E" w:rsidRDefault="009710F2" w:rsidP="00A87ABE">
      <w:pPr>
        <w:pStyle w:val="Heading3"/>
        <w:rPr>
          <w:rFonts w:asciiTheme="minorHAnsi" w:hAnsiTheme="minorHAnsi" w:cstheme="minorHAnsi"/>
          <w:b w:val="0"/>
          <w:sz w:val="28"/>
          <w:szCs w:val="28"/>
        </w:rPr>
      </w:pPr>
      <w:r w:rsidRPr="0044405A">
        <w:rPr>
          <w:rFonts w:asciiTheme="minorHAnsi" w:hAnsiTheme="minorHAnsi" w:cstheme="minorHAnsi"/>
          <w:color w:val="006600"/>
          <w:sz w:val="28"/>
          <w:szCs w:val="28"/>
        </w:rPr>
        <w:t>Internal Grant Applications</w:t>
      </w:r>
      <w:r w:rsidRPr="000F532E">
        <w:rPr>
          <w:rFonts w:asciiTheme="minorHAnsi" w:hAnsiTheme="minorHAnsi" w:cstheme="minorHAnsi"/>
          <w:sz w:val="28"/>
          <w:szCs w:val="28"/>
        </w:rPr>
        <w:t xml:space="preserve">                          </w:t>
      </w:r>
    </w:p>
    <w:p w14:paraId="4867AE32" w14:textId="22280EFE" w:rsidR="009710F2" w:rsidRPr="000F532E" w:rsidRDefault="009710F2" w:rsidP="00CD454F">
      <w:pPr>
        <w:keepNext/>
        <w:spacing w:after="120"/>
        <w:ind w:firstLine="360"/>
        <w:jc w:val="right"/>
        <w:rPr>
          <w:rFonts w:asciiTheme="minorHAnsi" w:hAnsiTheme="minorHAnsi" w:cstheme="minorHAnsi"/>
          <w:b/>
          <w:bCs/>
        </w:rPr>
      </w:pPr>
      <w:r w:rsidRPr="000F532E">
        <w:rPr>
          <w:rFonts w:asciiTheme="minorHAnsi" w:hAnsiTheme="minorHAnsi" w:cstheme="minorHAnsi"/>
          <w:b/>
          <w:bCs/>
          <w:highlight w:val="yellow"/>
        </w:rPr>
        <w:t>(</w:t>
      </w:r>
      <w:r w:rsidR="006E2C83" w:rsidRPr="000F532E">
        <w:rPr>
          <w:rFonts w:asciiTheme="minorHAnsi" w:hAnsiTheme="minorHAnsi" w:cstheme="minorHAnsi"/>
          <w:b/>
          <w:bCs/>
          <w:color w:val="C00000"/>
          <w:highlight w:val="yellow"/>
        </w:rPr>
        <w:t>10</w:t>
      </w:r>
      <w:r w:rsidR="00EC2787" w:rsidRPr="000F532E">
        <w:rPr>
          <w:rFonts w:asciiTheme="minorHAnsi" w:hAnsiTheme="minorHAnsi" w:cstheme="minorHAnsi"/>
          <w:b/>
          <w:bCs/>
          <w:highlight w:val="yellow"/>
        </w:rPr>
        <w:t xml:space="preserve"> total: </w:t>
      </w:r>
      <w:r w:rsidR="006E2C83" w:rsidRPr="000F532E">
        <w:rPr>
          <w:rFonts w:asciiTheme="minorHAnsi" w:hAnsiTheme="minorHAnsi" w:cstheme="minorHAnsi"/>
          <w:b/>
          <w:bCs/>
          <w:color w:val="C00000"/>
          <w:highlight w:val="yellow"/>
        </w:rPr>
        <w:t>8</w:t>
      </w:r>
      <w:r w:rsidRPr="000F532E">
        <w:rPr>
          <w:rFonts w:asciiTheme="minorHAnsi" w:hAnsiTheme="minorHAnsi" w:cstheme="minorHAnsi"/>
          <w:b/>
          <w:bCs/>
          <w:highlight w:val="yellow"/>
        </w:rPr>
        <w:t xml:space="preserve"> funded, </w:t>
      </w:r>
      <w:r w:rsidR="00A42DAE" w:rsidRPr="000F532E">
        <w:rPr>
          <w:rFonts w:asciiTheme="minorHAnsi" w:hAnsiTheme="minorHAnsi" w:cstheme="minorHAnsi"/>
          <w:b/>
          <w:bCs/>
          <w:color w:val="C00000"/>
          <w:highlight w:val="yellow"/>
        </w:rPr>
        <w:t>2</w:t>
      </w:r>
      <w:r w:rsidRPr="000F532E">
        <w:rPr>
          <w:rFonts w:asciiTheme="minorHAnsi" w:hAnsiTheme="minorHAnsi" w:cstheme="minorHAnsi"/>
          <w:b/>
          <w:bCs/>
          <w:highlight w:val="yellow"/>
        </w:rPr>
        <w:t xml:space="preserve"> unfunded</w:t>
      </w:r>
      <w:r w:rsidR="00CD454F" w:rsidRPr="000F532E">
        <w:rPr>
          <w:rFonts w:asciiTheme="minorHAnsi" w:hAnsiTheme="minorHAnsi" w:cstheme="minorHAnsi"/>
          <w:b/>
          <w:bCs/>
          <w:highlight w:val="yellow"/>
        </w:rPr>
        <w:t xml:space="preserve">; </w:t>
      </w:r>
      <w:r w:rsidR="000C71B1" w:rsidRPr="0044405A">
        <w:rPr>
          <w:rFonts w:asciiTheme="minorHAnsi" w:hAnsiTheme="minorHAnsi" w:cstheme="minorHAnsi"/>
          <w:b/>
          <w:bCs/>
          <w:i/>
          <w:iCs/>
          <w:color w:val="C00000"/>
          <w:highlight w:val="yellow"/>
        </w:rPr>
        <w:t>10</w:t>
      </w:r>
      <w:r w:rsidR="000C71B1" w:rsidRPr="0044405A">
        <w:rPr>
          <w:rFonts w:asciiTheme="minorHAnsi" w:hAnsiTheme="minorHAnsi" w:cstheme="minorHAnsi"/>
          <w:b/>
          <w:bCs/>
          <w:i/>
          <w:iCs/>
          <w:highlight w:val="yellow"/>
        </w:rPr>
        <w:t xml:space="preserve"> </w:t>
      </w:r>
      <w:r w:rsidR="00CD454F" w:rsidRPr="0044405A">
        <w:rPr>
          <w:rFonts w:asciiTheme="minorHAnsi" w:hAnsiTheme="minorHAnsi" w:cstheme="minorHAnsi"/>
          <w:b/>
          <w:bCs/>
          <w:i/>
          <w:iCs/>
          <w:highlight w:val="yellow"/>
        </w:rPr>
        <w:t>since joining UNT</w:t>
      </w:r>
      <w:r w:rsidRPr="000F532E">
        <w:rPr>
          <w:rFonts w:asciiTheme="minorHAnsi" w:hAnsiTheme="minorHAnsi" w:cstheme="minorHAnsi"/>
          <w:b/>
          <w:bCs/>
          <w:highlight w:val="yellow"/>
        </w:rPr>
        <w:t>)</w:t>
      </w:r>
    </w:p>
    <w:p w14:paraId="4C929618" w14:textId="38BF399F" w:rsidR="006E2C83" w:rsidRPr="000F532E" w:rsidRDefault="006E2C83" w:rsidP="00806EBC">
      <w:pPr>
        <w:pStyle w:val="Default"/>
        <w:numPr>
          <w:ilvl w:val="0"/>
          <w:numId w:val="18"/>
        </w:numPr>
        <w:spacing w:after="120"/>
        <w:rPr>
          <w:rFonts w:asciiTheme="minorHAnsi" w:hAnsiTheme="minorHAnsi" w:cstheme="minorHAnsi"/>
        </w:rPr>
      </w:pPr>
      <w:bookmarkStart w:id="16" w:name="_Hlk21945880"/>
      <w:r w:rsidRPr="000F532E">
        <w:rPr>
          <w:rFonts w:asciiTheme="minorHAnsi" w:hAnsiTheme="minorHAnsi" w:cstheme="minorHAnsi"/>
        </w:rPr>
        <w:t>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, 2019, </w:t>
      </w:r>
      <w:r w:rsidRPr="000F532E">
        <w:rPr>
          <w:rFonts w:asciiTheme="minorHAnsi" w:hAnsiTheme="minorHAnsi" w:cstheme="minorHAnsi"/>
          <w:b/>
          <w:i/>
          <w:iCs/>
        </w:rPr>
        <w:t>Identifying Information Organization Needs of Language Archives Users</w:t>
      </w:r>
      <w:r w:rsidRPr="000F532E">
        <w:rPr>
          <w:rFonts w:asciiTheme="minorHAnsi" w:hAnsiTheme="minorHAnsi" w:cstheme="minorHAnsi"/>
        </w:rPr>
        <w:t xml:space="preserve">. UNT IS Department, IS Faculty-Student Summer Research Grant. Funded $7,000. </w:t>
      </w:r>
    </w:p>
    <w:bookmarkEnd w:id="16"/>
    <w:p w14:paraId="2E950012" w14:textId="489D4188" w:rsidR="00E067B7" w:rsidRPr="000F532E" w:rsidRDefault="00E067B7" w:rsidP="00806EBC">
      <w:pPr>
        <w:pStyle w:val="Default"/>
        <w:numPr>
          <w:ilvl w:val="0"/>
          <w:numId w:val="18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Principal Investigator</w:t>
      </w:r>
      <w:r w:rsidR="00FD147F" w:rsidRPr="000F532E">
        <w:rPr>
          <w:rFonts w:asciiTheme="minorHAnsi" w:hAnsiTheme="minorHAnsi" w:cstheme="minorHAnsi"/>
          <w:b/>
          <w:bCs/>
        </w:rPr>
        <w:t xml:space="preserve"> O.L. Zavalina</w:t>
      </w:r>
      <w:r w:rsidRPr="000F532E">
        <w:rPr>
          <w:rFonts w:asciiTheme="minorHAnsi" w:hAnsiTheme="minorHAnsi" w:cstheme="minorHAnsi"/>
        </w:rPr>
        <w:t xml:space="preserve">, 2017, </w:t>
      </w:r>
      <w:r w:rsidRPr="000F532E">
        <w:rPr>
          <w:rFonts w:asciiTheme="minorHAnsi" w:hAnsiTheme="minorHAnsi" w:cstheme="minorHAnsi"/>
          <w:b/>
          <w:i/>
          <w:iCs/>
        </w:rPr>
        <w:t>Towards an Integrated Model of Metadata Change</w:t>
      </w:r>
      <w:r w:rsidRPr="000F532E">
        <w:rPr>
          <w:rFonts w:asciiTheme="minorHAnsi" w:hAnsiTheme="minorHAnsi" w:cstheme="minorHAnsi"/>
        </w:rPr>
        <w:t xml:space="preserve">. UNT IS Department, IS Faculty-Student Summer Research Grant. Funded $8,000. </w:t>
      </w:r>
    </w:p>
    <w:p w14:paraId="253074DA" w14:textId="1C9182BC" w:rsidR="00866B65" w:rsidRPr="000F532E" w:rsidRDefault="00866B65" w:rsidP="00806EBC">
      <w:pPr>
        <w:pStyle w:val="Default"/>
        <w:numPr>
          <w:ilvl w:val="0"/>
          <w:numId w:val="18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, 2016, </w:t>
      </w:r>
      <w:r w:rsidRPr="000F532E">
        <w:rPr>
          <w:rFonts w:asciiTheme="minorHAnsi" w:hAnsiTheme="minorHAnsi" w:cstheme="minorHAnsi"/>
          <w:b/>
          <w:i/>
          <w:iCs/>
        </w:rPr>
        <w:t>Exploring Temporal Dimension in</w:t>
      </w:r>
      <w:r w:rsidRPr="000F532E">
        <w:rPr>
          <w:rFonts w:asciiTheme="minorHAnsi" w:hAnsiTheme="minorHAnsi" w:cstheme="minorHAnsi"/>
          <w:i/>
          <w:iCs/>
        </w:rPr>
        <w:t xml:space="preserve"> </w:t>
      </w:r>
      <w:r w:rsidRPr="000F532E">
        <w:rPr>
          <w:rFonts w:asciiTheme="minorHAnsi" w:hAnsiTheme="minorHAnsi" w:cstheme="minorHAnsi"/>
          <w:b/>
          <w:i/>
          <w:iCs/>
        </w:rPr>
        <w:t>Modeling Library Metadata Change</w:t>
      </w:r>
      <w:r w:rsidRPr="000F532E">
        <w:rPr>
          <w:rFonts w:asciiTheme="minorHAnsi" w:hAnsiTheme="minorHAnsi" w:cstheme="minorHAnsi"/>
          <w:i/>
          <w:iCs/>
        </w:rPr>
        <w:t xml:space="preserve">. </w:t>
      </w:r>
      <w:r w:rsidRPr="000F532E">
        <w:rPr>
          <w:rFonts w:asciiTheme="minorHAnsi" w:hAnsiTheme="minorHAnsi" w:cstheme="minorHAnsi"/>
        </w:rPr>
        <w:t xml:space="preserve">UNT LIS Department, LIS Faculty-Student Summer Research Grant. Unfunded $6,500. </w:t>
      </w:r>
    </w:p>
    <w:p w14:paraId="4EFF9F85" w14:textId="0814B2F1" w:rsidR="002A3036" w:rsidRPr="000F532E" w:rsidRDefault="002A3036" w:rsidP="006A781E">
      <w:pPr>
        <w:pStyle w:val="Default"/>
        <w:numPr>
          <w:ilvl w:val="0"/>
          <w:numId w:val="18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, 2015, </w:t>
      </w:r>
      <w:r w:rsidRPr="000F532E">
        <w:rPr>
          <w:rFonts w:asciiTheme="minorHAnsi" w:hAnsiTheme="minorHAnsi" w:cstheme="minorHAnsi"/>
          <w:b/>
          <w:i/>
          <w:iCs/>
        </w:rPr>
        <w:t>Modeling Library Metadata Change to Support Evaluation and Improvement of Library Metadata</w:t>
      </w:r>
      <w:r w:rsidRPr="000F532E">
        <w:rPr>
          <w:rFonts w:asciiTheme="minorHAnsi" w:hAnsiTheme="minorHAnsi" w:cstheme="minorHAnsi"/>
        </w:rPr>
        <w:t xml:space="preserve">. UNT LIS Department, LIS Faculty-Student Summer Research Grant. Funded $6,000. </w:t>
      </w:r>
    </w:p>
    <w:p w14:paraId="3F97805E" w14:textId="71AAA542" w:rsidR="009710F2" w:rsidRPr="000F532E" w:rsidRDefault="009710F2" w:rsidP="006A781E">
      <w:pPr>
        <w:pStyle w:val="Default"/>
        <w:numPr>
          <w:ilvl w:val="0"/>
          <w:numId w:val="18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, 2014, </w:t>
      </w:r>
      <w:r w:rsidRPr="000F532E">
        <w:rPr>
          <w:rFonts w:asciiTheme="minorHAnsi" w:hAnsiTheme="minorHAnsi" w:cstheme="minorHAnsi"/>
          <w:b/>
          <w:i/>
          <w:iCs/>
        </w:rPr>
        <w:t>Examination of Metadata Change for Evaluation and Improvement of Metadata Quality in Large-Scale Digital Libraries</w:t>
      </w:r>
      <w:r w:rsidRPr="000F532E">
        <w:rPr>
          <w:rFonts w:asciiTheme="minorHAnsi" w:hAnsiTheme="minorHAnsi" w:cstheme="minorHAnsi"/>
        </w:rPr>
        <w:t xml:space="preserve">. UNT LIS Department, LIS Faculty-Student Summer Research Grant. Funded $5,000. </w:t>
      </w:r>
    </w:p>
    <w:p w14:paraId="322461D4" w14:textId="4A7F310E" w:rsidR="009710F2" w:rsidRPr="000F532E" w:rsidRDefault="009710F2" w:rsidP="006A781E">
      <w:pPr>
        <w:numPr>
          <w:ilvl w:val="0"/>
          <w:numId w:val="18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, 2013, </w:t>
      </w:r>
      <w:r w:rsidRPr="000F532E">
        <w:rPr>
          <w:rFonts w:asciiTheme="minorHAnsi" w:hAnsiTheme="minorHAnsi" w:cstheme="minorHAnsi"/>
          <w:b/>
          <w:i/>
          <w:iCs/>
        </w:rPr>
        <w:t>Comparison of User Searching in Federal-Level and State-Level Digital Libraries</w:t>
      </w:r>
      <w:r w:rsidRPr="000F532E">
        <w:rPr>
          <w:rFonts w:asciiTheme="minorHAnsi" w:hAnsiTheme="minorHAnsi" w:cstheme="minorHAnsi"/>
        </w:rPr>
        <w:t xml:space="preserve">. UNT Office of Research and Economic Development, Junior Faculty Summer Research Fellowship. Funded $2,500. </w:t>
      </w:r>
    </w:p>
    <w:p w14:paraId="38C9C706" w14:textId="23425CCC" w:rsidR="009710F2" w:rsidRPr="000F532E" w:rsidRDefault="009710F2" w:rsidP="006A781E">
      <w:pPr>
        <w:keepNext/>
        <w:numPr>
          <w:ilvl w:val="0"/>
          <w:numId w:val="18"/>
        </w:numPr>
        <w:spacing w:after="6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lastRenderedPageBreak/>
        <w:t>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, 2012, </w:t>
      </w:r>
      <w:r w:rsidRPr="000F532E">
        <w:rPr>
          <w:rFonts w:asciiTheme="minorHAnsi" w:hAnsiTheme="minorHAnsi" w:cstheme="minorHAnsi"/>
          <w:b/>
          <w:i/>
          <w:iCs/>
        </w:rPr>
        <w:t>Examination of User Searching in Large-Scale Digital Libraries</w:t>
      </w:r>
      <w:r w:rsidRPr="000F532E">
        <w:rPr>
          <w:rFonts w:asciiTheme="minorHAnsi" w:hAnsiTheme="minorHAnsi" w:cstheme="minorHAnsi"/>
        </w:rPr>
        <w:t>.</w:t>
      </w:r>
      <w:r w:rsidR="000C71B1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UNT Office of Research and Economic Development, Research Initiation Grant Program. Funded $7,500. </w:t>
      </w:r>
    </w:p>
    <w:p w14:paraId="2FE5162F" w14:textId="28F58485" w:rsidR="009710F2" w:rsidRPr="000F532E" w:rsidRDefault="009710F2" w:rsidP="006A781E">
      <w:pPr>
        <w:numPr>
          <w:ilvl w:val="0"/>
          <w:numId w:val="18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, 2012, </w:t>
      </w:r>
      <w:r w:rsidRPr="000F532E">
        <w:rPr>
          <w:rFonts w:asciiTheme="minorHAnsi" w:hAnsiTheme="minorHAnsi" w:cstheme="minorHAnsi"/>
          <w:b/>
          <w:i/>
          <w:iCs/>
        </w:rPr>
        <w:t>Comparison of User Searching in Domain-Specific and Non-Domain-Specific Digital Libraries</w:t>
      </w:r>
      <w:r w:rsidRPr="000F532E">
        <w:rPr>
          <w:rFonts w:asciiTheme="minorHAnsi" w:hAnsiTheme="minorHAnsi" w:cstheme="minorHAnsi"/>
        </w:rPr>
        <w:t>.</w:t>
      </w:r>
      <w:r w:rsidR="007B62C8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UNT Office of Research and Economic Development, Junior Faculty Summer Research Fellowship. Funded $5,000. </w:t>
      </w:r>
    </w:p>
    <w:p w14:paraId="0290DD39" w14:textId="44C2E4CE" w:rsidR="009710F2" w:rsidRPr="000F532E" w:rsidRDefault="009710F2" w:rsidP="006A781E">
      <w:pPr>
        <w:numPr>
          <w:ilvl w:val="0"/>
          <w:numId w:val="18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>, 2011,</w:t>
      </w:r>
      <w:r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  <w:b/>
          <w:i/>
          <w:iCs/>
        </w:rPr>
        <w:t>Role of Collection Metadata in Information Retrieval in the Portals that Aggregate Digital Collections</w:t>
      </w:r>
      <w:r w:rsidRPr="000F532E">
        <w:rPr>
          <w:rFonts w:asciiTheme="minorHAnsi" w:hAnsiTheme="minorHAnsi" w:cstheme="minorHAnsi"/>
        </w:rPr>
        <w:t>.</w:t>
      </w:r>
      <w:r w:rsidR="007B62C8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UNT Office of Research and Economic Development, Junior Faculty Summer Research Fellowship. Funded $5,000. </w:t>
      </w:r>
    </w:p>
    <w:p w14:paraId="0A838683" w14:textId="33A5381B" w:rsidR="009710F2" w:rsidRPr="000F532E" w:rsidRDefault="009710F2" w:rsidP="00DA3BCE">
      <w:pPr>
        <w:numPr>
          <w:ilvl w:val="0"/>
          <w:numId w:val="18"/>
        </w:numPr>
        <w:spacing w:after="24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, 2011, </w:t>
      </w:r>
      <w:r w:rsidRPr="000F532E">
        <w:rPr>
          <w:rFonts w:asciiTheme="minorHAnsi" w:hAnsiTheme="minorHAnsi" w:cstheme="minorHAnsi"/>
          <w:b/>
          <w:i/>
          <w:iCs/>
        </w:rPr>
        <w:t>User Information Seeking Behavior in the Portals to Aggregated Digital Collections</w:t>
      </w:r>
      <w:r w:rsidRPr="000F532E">
        <w:rPr>
          <w:rFonts w:asciiTheme="minorHAnsi" w:hAnsiTheme="minorHAnsi" w:cstheme="minorHAnsi"/>
        </w:rPr>
        <w:t>.</w:t>
      </w:r>
      <w:r w:rsidR="007B62C8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UNT Office of Research and Economic Development, Research Initiation Grant Program. Unfunded $7,500. </w:t>
      </w:r>
    </w:p>
    <w:p w14:paraId="72CC08E9" w14:textId="35F91C63" w:rsidR="00CD454F" w:rsidRPr="0044405A" w:rsidRDefault="009710F2" w:rsidP="00A87ABE">
      <w:pPr>
        <w:pStyle w:val="Heading3"/>
        <w:rPr>
          <w:rFonts w:asciiTheme="minorHAnsi" w:hAnsiTheme="minorHAnsi" w:cstheme="minorHAnsi"/>
          <w:b w:val="0"/>
          <w:color w:val="006600"/>
          <w:sz w:val="28"/>
          <w:szCs w:val="28"/>
        </w:rPr>
      </w:pPr>
      <w:r w:rsidRPr="0044405A">
        <w:rPr>
          <w:rFonts w:asciiTheme="minorHAnsi" w:hAnsiTheme="minorHAnsi" w:cstheme="minorHAnsi"/>
          <w:color w:val="006600"/>
          <w:sz w:val="28"/>
          <w:szCs w:val="28"/>
        </w:rPr>
        <w:t xml:space="preserve">External Grant Applications                                         </w:t>
      </w:r>
    </w:p>
    <w:p w14:paraId="4405A3CE" w14:textId="2902CFFE" w:rsidR="008678B8" w:rsidRPr="000F532E" w:rsidRDefault="009710F2" w:rsidP="00CD454F">
      <w:pPr>
        <w:keepNext/>
        <w:spacing w:after="120"/>
        <w:ind w:firstLine="360"/>
        <w:jc w:val="right"/>
        <w:rPr>
          <w:rFonts w:asciiTheme="minorHAnsi" w:hAnsiTheme="minorHAnsi" w:cstheme="minorHAnsi"/>
          <w:sz w:val="28"/>
          <w:szCs w:val="28"/>
          <w:highlight w:val="yellow"/>
        </w:rPr>
      </w:pPr>
      <w:r w:rsidRPr="000F532E">
        <w:rPr>
          <w:rFonts w:asciiTheme="minorHAnsi" w:hAnsiTheme="minorHAnsi" w:cstheme="minorHAnsi"/>
          <w:sz w:val="28"/>
          <w:szCs w:val="28"/>
          <w:highlight w:val="yellow"/>
        </w:rPr>
        <w:t>(</w:t>
      </w:r>
      <w:r w:rsidR="002D4FBF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20</w:t>
      </w:r>
      <w:r w:rsidRPr="000F532E">
        <w:rPr>
          <w:rFonts w:asciiTheme="minorHAnsi" w:hAnsiTheme="minorHAnsi" w:cstheme="minorHAnsi"/>
          <w:sz w:val="28"/>
          <w:szCs w:val="28"/>
          <w:highlight w:val="yellow"/>
        </w:rPr>
        <w:t xml:space="preserve"> total: </w:t>
      </w:r>
      <w:r w:rsidR="009F1711" w:rsidRPr="000F532E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4</w:t>
      </w:r>
      <w:r w:rsidR="008678B8" w:rsidRPr="000F532E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 xml:space="preserve"> </w:t>
      </w:r>
      <w:r w:rsidR="00C92CCD" w:rsidRPr="000F532E">
        <w:rPr>
          <w:rFonts w:asciiTheme="minorHAnsi" w:hAnsiTheme="minorHAnsi" w:cstheme="minorHAnsi"/>
          <w:sz w:val="28"/>
          <w:szCs w:val="28"/>
          <w:highlight w:val="yellow"/>
        </w:rPr>
        <w:t>funde</w:t>
      </w:r>
      <w:r w:rsidR="00CE5928" w:rsidRPr="000F532E">
        <w:rPr>
          <w:rFonts w:asciiTheme="minorHAnsi" w:hAnsiTheme="minorHAnsi" w:cstheme="minorHAnsi"/>
          <w:sz w:val="28"/>
          <w:szCs w:val="28"/>
          <w:highlight w:val="yellow"/>
        </w:rPr>
        <w:t>d</w:t>
      </w:r>
      <w:r w:rsidR="00131BCA" w:rsidRPr="000F532E">
        <w:rPr>
          <w:rFonts w:asciiTheme="minorHAnsi" w:hAnsiTheme="minorHAnsi" w:cstheme="minorHAnsi"/>
          <w:sz w:val="28"/>
          <w:szCs w:val="28"/>
          <w:highlight w:val="yellow"/>
        </w:rPr>
        <w:t xml:space="preserve">, </w:t>
      </w:r>
      <w:r w:rsidR="00131BCA" w:rsidRPr="000F532E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1</w:t>
      </w:r>
      <w:r w:rsidR="009F1711" w:rsidRPr="000F532E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1</w:t>
      </w:r>
      <w:r w:rsidR="00131BCA" w:rsidRPr="000F532E">
        <w:rPr>
          <w:rFonts w:asciiTheme="minorHAnsi" w:hAnsiTheme="minorHAnsi" w:cstheme="minorHAnsi"/>
          <w:sz w:val="28"/>
          <w:szCs w:val="28"/>
          <w:highlight w:val="yellow"/>
        </w:rPr>
        <w:t xml:space="preserve"> un</w:t>
      </w:r>
      <w:r w:rsidR="009F1711" w:rsidRPr="000F532E">
        <w:rPr>
          <w:rFonts w:asciiTheme="minorHAnsi" w:hAnsiTheme="minorHAnsi" w:cstheme="minorHAnsi"/>
          <w:sz w:val="28"/>
          <w:szCs w:val="28"/>
          <w:highlight w:val="yellow"/>
        </w:rPr>
        <w:t>funded</w:t>
      </w:r>
      <w:r w:rsidR="00CD454F" w:rsidRPr="000F532E">
        <w:rPr>
          <w:rFonts w:asciiTheme="minorHAnsi" w:hAnsiTheme="minorHAnsi" w:cstheme="minorHAnsi"/>
          <w:sz w:val="28"/>
          <w:szCs w:val="28"/>
          <w:highlight w:val="yellow"/>
        </w:rPr>
        <w:t>;</w:t>
      </w:r>
      <w:r w:rsidR="00E243A4">
        <w:rPr>
          <w:rFonts w:asciiTheme="minorHAnsi" w:hAnsiTheme="minorHAnsi" w:cstheme="minorHAnsi"/>
          <w:sz w:val="28"/>
          <w:szCs w:val="28"/>
          <w:highlight w:val="yellow"/>
        </w:rPr>
        <w:t xml:space="preserve"> </w:t>
      </w:r>
      <w:r w:rsidR="002D4FBF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</w:rPr>
        <w:t>3</w:t>
      </w:r>
      <w:r w:rsidR="00E243A4">
        <w:rPr>
          <w:rFonts w:asciiTheme="minorHAnsi" w:hAnsiTheme="minorHAnsi" w:cstheme="minorHAnsi"/>
          <w:sz w:val="28"/>
          <w:szCs w:val="28"/>
          <w:highlight w:val="yellow"/>
        </w:rPr>
        <w:t xml:space="preserve"> under review</w:t>
      </w:r>
      <w:r w:rsidR="00CD454F" w:rsidRPr="000F532E">
        <w:rPr>
          <w:rFonts w:asciiTheme="minorHAnsi" w:hAnsiTheme="minorHAnsi" w:cstheme="minorHAnsi"/>
          <w:sz w:val="28"/>
          <w:szCs w:val="28"/>
          <w:highlight w:val="yellow"/>
        </w:rPr>
        <w:t xml:space="preserve"> </w:t>
      </w:r>
    </w:p>
    <w:p w14:paraId="187EC1C2" w14:textId="3D126FBB" w:rsidR="009710F2" w:rsidRPr="000F532E" w:rsidRDefault="00BD39C3" w:rsidP="00CD454F">
      <w:pPr>
        <w:keepNext/>
        <w:spacing w:after="120"/>
        <w:ind w:firstLine="360"/>
        <w:jc w:val="right"/>
        <w:rPr>
          <w:rFonts w:asciiTheme="minorHAnsi" w:hAnsiTheme="minorHAnsi" w:cstheme="minorHAnsi"/>
        </w:rPr>
      </w:pPr>
      <w:r w:rsidRPr="0044405A">
        <w:rPr>
          <w:rFonts w:asciiTheme="minorHAnsi" w:hAnsiTheme="minorHAnsi" w:cstheme="minorHAnsi"/>
          <w:b/>
          <w:bCs/>
          <w:i/>
          <w:iCs/>
          <w:color w:val="C00000"/>
          <w:highlight w:val="yellow"/>
        </w:rPr>
        <w:t>1</w:t>
      </w:r>
      <w:r w:rsidR="002D4FBF">
        <w:rPr>
          <w:rFonts w:asciiTheme="minorHAnsi" w:hAnsiTheme="minorHAnsi" w:cstheme="minorHAnsi"/>
          <w:b/>
          <w:bCs/>
          <w:i/>
          <w:iCs/>
          <w:color w:val="C00000"/>
          <w:highlight w:val="yellow"/>
        </w:rPr>
        <w:t>9</w:t>
      </w:r>
      <w:r w:rsidRPr="0044405A">
        <w:rPr>
          <w:rFonts w:asciiTheme="minorHAnsi" w:hAnsiTheme="minorHAnsi" w:cstheme="minorHAnsi"/>
          <w:i/>
          <w:iCs/>
          <w:highlight w:val="yellow"/>
        </w:rPr>
        <w:t xml:space="preserve"> </w:t>
      </w:r>
      <w:r w:rsidR="00CD454F" w:rsidRPr="0044405A">
        <w:rPr>
          <w:rFonts w:asciiTheme="minorHAnsi" w:hAnsiTheme="minorHAnsi" w:cstheme="minorHAnsi"/>
          <w:i/>
          <w:iCs/>
          <w:highlight w:val="yellow"/>
        </w:rPr>
        <w:t>since joining UNT</w:t>
      </w:r>
      <w:r w:rsidR="009710F2" w:rsidRPr="000F532E">
        <w:rPr>
          <w:rFonts w:asciiTheme="minorHAnsi" w:hAnsiTheme="minorHAnsi" w:cstheme="minorHAnsi"/>
          <w:highlight w:val="yellow"/>
        </w:rPr>
        <w:t>)</w:t>
      </w:r>
    </w:p>
    <w:p w14:paraId="496710EC" w14:textId="0A2C34A1" w:rsidR="00D3005E" w:rsidRDefault="00D3005E" w:rsidP="001227DF">
      <w:pPr>
        <w:pStyle w:val="ListParagraph"/>
        <w:numPr>
          <w:ilvl w:val="0"/>
          <w:numId w:val="20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 w:rsidRPr="00D3005E">
        <w:rPr>
          <w:rFonts w:asciiTheme="minorHAnsi" w:hAnsiTheme="minorHAnsi" w:cstheme="minorHAnsi"/>
        </w:rPr>
        <w:t xml:space="preserve">Principal Investigator </w:t>
      </w:r>
      <w:r w:rsidRPr="00D3005E">
        <w:rPr>
          <w:rFonts w:asciiTheme="minorHAnsi" w:hAnsiTheme="minorHAnsi" w:cstheme="minorHAnsi"/>
          <w:b/>
          <w:bCs/>
        </w:rPr>
        <w:t>O.L. Zavalina</w:t>
      </w:r>
      <w:r w:rsidRPr="00D3005E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full </w:t>
      </w:r>
      <w:r w:rsidRPr="00D3005E">
        <w:rPr>
          <w:rFonts w:asciiTheme="minorHAnsi" w:hAnsiTheme="minorHAnsi" w:cstheme="minorHAnsi"/>
        </w:rPr>
        <w:t xml:space="preserve">proposal submitted </w:t>
      </w:r>
      <w:r>
        <w:rPr>
          <w:rFonts w:asciiTheme="minorHAnsi" w:hAnsiTheme="minorHAnsi" w:cstheme="minorHAnsi"/>
        </w:rPr>
        <w:t>March 2025</w:t>
      </w:r>
      <w:r w:rsidRPr="00D3005E">
        <w:rPr>
          <w:rFonts w:asciiTheme="minorHAnsi" w:hAnsiTheme="minorHAnsi" w:cstheme="minorHAnsi"/>
        </w:rPr>
        <w:t xml:space="preserve">), </w:t>
      </w:r>
      <w:r w:rsidRPr="00D23B7D">
        <w:rPr>
          <w:rFonts w:asciiTheme="minorHAnsi" w:hAnsiTheme="minorHAnsi" w:cstheme="minorHAnsi"/>
          <w:b/>
          <w:bCs/>
          <w:i/>
          <w:iCs/>
        </w:rPr>
        <w:t xml:space="preserve">Planning for Information </w:t>
      </w:r>
      <w:r w:rsidR="00D22497">
        <w:rPr>
          <w:rFonts w:asciiTheme="minorHAnsi" w:hAnsiTheme="minorHAnsi" w:cstheme="minorHAnsi"/>
          <w:b/>
          <w:bCs/>
          <w:i/>
          <w:iCs/>
        </w:rPr>
        <w:t>and</w:t>
      </w:r>
      <w:r w:rsidRPr="00D23B7D">
        <w:rPr>
          <w:rFonts w:asciiTheme="minorHAnsi" w:hAnsiTheme="minorHAnsi" w:cstheme="minorHAnsi"/>
          <w:b/>
          <w:bCs/>
          <w:i/>
          <w:iCs/>
        </w:rPr>
        <w:t xml:space="preserve"> Knowledge Organization Workforce (iKnOW) Training</w:t>
      </w:r>
      <w:r w:rsidRPr="00D3005E">
        <w:rPr>
          <w:rFonts w:asciiTheme="minorHAnsi" w:hAnsiTheme="minorHAnsi" w:cstheme="minorHAnsi"/>
        </w:rPr>
        <w:t>. Institute of Museum and Library Services (federal, $149</w:t>
      </w:r>
      <w:r w:rsidR="00C43465">
        <w:rPr>
          <w:rFonts w:asciiTheme="minorHAnsi" w:hAnsiTheme="minorHAnsi" w:cstheme="minorHAnsi"/>
        </w:rPr>
        <w:t>,</w:t>
      </w:r>
      <w:r w:rsidRPr="00D3005E">
        <w:rPr>
          <w:rFonts w:asciiTheme="minorHAnsi" w:hAnsiTheme="minorHAnsi" w:cstheme="minorHAnsi"/>
        </w:rPr>
        <w:t>998, # RE-256963-OLS)</w:t>
      </w:r>
    </w:p>
    <w:p w14:paraId="2EE56F65" w14:textId="68375429" w:rsidR="00C43465" w:rsidRDefault="00C43465" w:rsidP="001227DF">
      <w:pPr>
        <w:numPr>
          <w:ilvl w:val="0"/>
          <w:numId w:val="20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Co-</w:t>
      </w:r>
      <w:r w:rsidRPr="000F532E">
        <w:rPr>
          <w:rFonts w:asciiTheme="minorHAnsi" w:hAnsiTheme="minorHAnsi" w:cstheme="minorHAnsi"/>
        </w:rPr>
        <w:t xml:space="preserve">Principal Investigator </w:t>
      </w:r>
      <w:r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[PI: A.K. Roeschley] </w:t>
      </w:r>
      <w:r w:rsidRPr="000F532E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full </w:t>
      </w:r>
      <w:r w:rsidRPr="000F532E">
        <w:rPr>
          <w:rFonts w:asciiTheme="minorHAnsi" w:hAnsiTheme="minorHAnsi" w:cstheme="minorHAnsi"/>
        </w:rPr>
        <w:t xml:space="preserve">proposal submitted </w:t>
      </w:r>
      <w:r>
        <w:rPr>
          <w:rFonts w:asciiTheme="minorHAnsi" w:hAnsiTheme="minorHAnsi" w:cstheme="minorHAnsi"/>
        </w:rPr>
        <w:t>March 2025</w:t>
      </w:r>
      <w:r w:rsidRPr="000F532E">
        <w:rPr>
          <w:rFonts w:asciiTheme="minorHAnsi" w:hAnsiTheme="minorHAnsi" w:cstheme="minorHAnsi"/>
        </w:rPr>
        <w:t xml:space="preserve">), </w:t>
      </w:r>
      <w:r w:rsidR="00D22497" w:rsidRPr="00D22497">
        <w:rPr>
          <w:rFonts w:asciiTheme="minorHAnsi" w:hAnsiTheme="minorHAnsi" w:cstheme="minorHAnsi"/>
          <w:b/>
          <w:bCs/>
          <w:i/>
          <w:iCs/>
        </w:rPr>
        <w:t>A Roadmap for Co-Designing Digital Collections for Non-Academic Users</w:t>
      </w:r>
      <w:r w:rsidRPr="000F532E">
        <w:rPr>
          <w:rFonts w:asciiTheme="minorHAnsi" w:hAnsiTheme="minorHAnsi" w:cstheme="minorHAnsi"/>
        </w:rPr>
        <w:t xml:space="preserve">. Institute </w:t>
      </w:r>
      <w:r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(federal, $</w:t>
      </w:r>
      <w:r w:rsidRPr="00C43465">
        <w:rPr>
          <w:rFonts w:asciiTheme="minorHAnsi" w:hAnsiTheme="minorHAnsi" w:cstheme="minorHAnsi"/>
        </w:rPr>
        <w:t>672,266</w:t>
      </w:r>
      <w:r>
        <w:rPr>
          <w:rFonts w:asciiTheme="minorHAnsi" w:hAnsiTheme="minorHAnsi" w:cstheme="minorHAnsi"/>
        </w:rPr>
        <w:t>, #</w:t>
      </w:r>
      <w:r w:rsidRPr="00290643">
        <w:t xml:space="preserve"> </w:t>
      </w:r>
      <w:r w:rsidRPr="00290643">
        <w:rPr>
          <w:rFonts w:asciiTheme="minorHAnsi" w:hAnsiTheme="minorHAnsi" w:cstheme="minorHAnsi"/>
        </w:rPr>
        <w:t>LG-257137-OLS</w:t>
      </w:r>
      <w:r w:rsidRPr="000F532E">
        <w:rPr>
          <w:rFonts w:asciiTheme="minorHAnsi" w:hAnsiTheme="minorHAnsi" w:cstheme="minorHAnsi"/>
        </w:rPr>
        <w:t>)</w:t>
      </w:r>
    </w:p>
    <w:p w14:paraId="1959EBFE" w14:textId="77777777" w:rsidR="001227DF" w:rsidRDefault="001227DF" w:rsidP="001227DF">
      <w:pPr>
        <w:numPr>
          <w:ilvl w:val="0"/>
          <w:numId w:val="20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Principal Investigator </w:t>
      </w:r>
      <w:r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 (2023-2025), </w:t>
      </w:r>
      <w:r w:rsidRPr="000F532E">
        <w:rPr>
          <w:rFonts w:asciiTheme="minorHAnsi" w:hAnsiTheme="minorHAnsi" w:cstheme="minorHAnsi"/>
          <w:b/>
          <w:bCs/>
          <w:i/>
          <w:iCs/>
        </w:rPr>
        <w:t>Community Memory and Language: Archiving and Curation Training</w:t>
      </w:r>
      <w:r w:rsidRPr="000F532E">
        <w:rPr>
          <w:rFonts w:asciiTheme="minorHAnsi" w:hAnsiTheme="minorHAnsi" w:cstheme="minorHAnsi"/>
        </w:rPr>
        <w:t xml:space="preserve">. Institute </w:t>
      </w:r>
      <w:r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(federal, $249998, funded: Grant</w:t>
      </w:r>
      <w:r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# </w:t>
      </w:r>
      <w:r w:rsidRPr="00FE0B4F">
        <w:rPr>
          <w:rFonts w:asciiTheme="minorHAnsi" w:hAnsiTheme="minorHAnsi" w:cstheme="minorHAnsi"/>
        </w:rPr>
        <w:t>RE-254860-OLS-23</w:t>
      </w:r>
      <w:r w:rsidRPr="000F532E">
        <w:rPr>
          <w:rFonts w:asciiTheme="minorHAnsi" w:hAnsiTheme="minorHAnsi" w:cstheme="minorHAnsi"/>
        </w:rPr>
        <w:t>.</w:t>
      </w:r>
      <w:r w:rsidRPr="00FE0B4F">
        <w:t xml:space="preserve"> </w:t>
      </w:r>
      <w:hyperlink r:id="rId179" w:history="1">
        <w:r w:rsidRPr="00027803">
          <w:rPr>
            <w:rStyle w:val="Hyperlink"/>
            <w:rFonts w:asciiTheme="minorHAnsi" w:hAnsiTheme="minorHAnsi" w:cstheme="minorHAnsi"/>
          </w:rPr>
          <w:t>https://www.imls.gov/grants/awarded/re-254860-ols-23</w:t>
        </w:r>
      </w:hyperlink>
      <w:r w:rsidRPr="000F532E">
        <w:rPr>
          <w:rFonts w:asciiTheme="minorHAnsi" w:hAnsiTheme="minorHAnsi" w:cstheme="minorHAnsi"/>
        </w:rPr>
        <w:t>)</w:t>
      </w:r>
    </w:p>
    <w:p w14:paraId="678FE10F" w14:textId="46F19655" w:rsidR="002D4FBF" w:rsidRPr="000F532E" w:rsidRDefault="002D4FBF" w:rsidP="001227DF">
      <w:pPr>
        <w:numPr>
          <w:ilvl w:val="0"/>
          <w:numId w:val="20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Investigator </w:t>
      </w:r>
      <w:r w:rsidRPr="00D3005E">
        <w:rPr>
          <w:rFonts w:asciiTheme="minorHAnsi" w:hAnsiTheme="minorHAnsi" w:cstheme="minorHAnsi"/>
          <w:b/>
          <w:bCs/>
        </w:rPr>
        <w:t>O.L. Zavalina</w:t>
      </w:r>
      <w:r w:rsidRPr="00D300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(2025- ), </w:t>
      </w:r>
      <w:r w:rsidRPr="002D4FBF">
        <w:rPr>
          <w:rFonts w:asciiTheme="minorHAnsi" w:hAnsiTheme="minorHAnsi" w:cstheme="minorHAnsi"/>
          <w:b/>
          <w:bCs/>
          <w:i/>
          <w:iCs/>
        </w:rPr>
        <w:t>Finding Common Ground: Building Community Ties, Civic Engagement, and Strength of Character Through Digital Archives &amp; Storytelling</w:t>
      </w:r>
      <w:r>
        <w:rPr>
          <w:rFonts w:asciiTheme="minorHAnsi" w:hAnsiTheme="minorHAnsi" w:cstheme="minorHAnsi"/>
        </w:rPr>
        <w:t>. Templeton Foundation. Pre-proposal submitted in August 2025</w:t>
      </w:r>
    </w:p>
    <w:p w14:paraId="7A0CEB7D" w14:textId="46B5D988" w:rsidR="00E243A4" w:rsidRDefault="00E243A4" w:rsidP="001227DF">
      <w:pPr>
        <w:numPr>
          <w:ilvl w:val="0"/>
          <w:numId w:val="20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Principal Investigator </w:t>
      </w:r>
      <w:r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 (preproposal submitted September 202</w:t>
      </w:r>
      <w:r>
        <w:rPr>
          <w:rFonts w:asciiTheme="minorHAnsi" w:hAnsiTheme="minorHAnsi" w:cstheme="minorHAnsi"/>
        </w:rPr>
        <w:t>4</w:t>
      </w:r>
      <w:r w:rsidR="00290643">
        <w:rPr>
          <w:rFonts w:asciiTheme="minorHAnsi" w:hAnsiTheme="minorHAnsi" w:cstheme="minorHAnsi"/>
        </w:rPr>
        <w:t xml:space="preserve">, </w:t>
      </w:r>
      <w:r w:rsidR="00290643" w:rsidRPr="000F532E">
        <w:rPr>
          <w:rFonts w:asciiTheme="minorHAnsi" w:hAnsiTheme="minorHAnsi" w:cstheme="minorHAnsi"/>
        </w:rPr>
        <w:t>selected for the 2</w:t>
      </w:r>
      <w:r w:rsidR="00290643" w:rsidRPr="000F532E">
        <w:rPr>
          <w:rFonts w:asciiTheme="minorHAnsi" w:hAnsiTheme="minorHAnsi" w:cstheme="minorHAnsi"/>
          <w:vertAlign w:val="superscript"/>
        </w:rPr>
        <w:t>nd</w:t>
      </w:r>
      <w:r w:rsidR="00290643" w:rsidRPr="000F532E">
        <w:rPr>
          <w:rFonts w:asciiTheme="minorHAnsi" w:hAnsiTheme="minorHAnsi" w:cstheme="minorHAnsi"/>
        </w:rPr>
        <w:t xml:space="preserve"> round and invited for </w:t>
      </w:r>
      <w:r w:rsidR="00DE4057">
        <w:rPr>
          <w:rFonts w:asciiTheme="minorHAnsi" w:hAnsiTheme="minorHAnsi" w:cstheme="minorHAnsi"/>
        </w:rPr>
        <w:t xml:space="preserve">development and </w:t>
      </w:r>
      <w:r w:rsidR="00290643" w:rsidRPr="000F532E">
        <w:rPr>
          <w:rFonts w:asciiTheme="minorHAnsi" w:hAnsiTheme="minorHAnsi" w:cstheme="minorHAnsi"/>
        </w:rPr>
        <w:t>submission of full proposal</w:t>
      </w:r>
      <w:r w:rsidR="00A05262">
        <w:rPr>
          <w:rFonts w:asciiTheme="minorHAnsi" w:hAnsiTheme="minorHAnsi" w:cstheme="minorHAnsi"/>
        </w:rPr>
        <w:t xml:space="preserve"> by 03/10/2025</w:t>
      </w:r>
      <w:r w:rsidRPr="000F532E">
        <w:rPr>
          <w:rFonts w:asciiTheme="minorHAnsi" w:hAnsiTheme="minorHAnsi" w:cstheme="minorHAnsi"/>
        </w:rPr>
        <w:t xml:space="preserve">), </w:t>
      </w:r>
      <w:r w:rsidRPr="00290643">
        <w:rPr>
          <w:rFonts w:asciiTheme="minorHAnsi" w:hAnsiTheme="minorHAnsi" w:cstheme="minorHAnsi"/>
          <w:b/>
          <w:bCs/>
          <w:i/>
          <w:iCs/>
        </w:rPr>
        <w:t>Information &amp; Knowledge Organization Workforce (iKnOW) Training</w:t>
      </w:r>
      <w:r w:rsidRPr="000F532E">
        <w:rPr>
          <w:rFonts w:asciiTheme="minorHAnsi" w:hAnsiTheme="minorHAnsi" w:cstheme="minorHAnsi"/>
        </w:rPr>
        <w:t xml:space="preserve">. Institute </w:t>
      </w:r>
      <w:r w:rsidR="00221D1D"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(federal, $</w:t>
      </w:r>
      <w:r>
        <w:rPr>
          <w:rFonts w:asciiTheme="minorHAnsi" w:hAnsiTheme="minorHAnsi" w:cstheme="minorHAnsi"/>
        </w:rPr>
        <w:t>149998</w:t>
      </w:r>
      <w:r w:rsidR="00967CA7">
        <w:rPr>
          <w:rFonts w:asciiTheme="minorHAnsi" w:hAnsiTheme="minorHAnsi" w:cstheme="minorHAnsi"/>
        </w:rPr>
        <w:t>, #</w:t>
      </w:r>
      <w:r w:rsidR="00967CA7" w:rsidRPr="00967CA7">
        <w:t xml:space="preserve"> </w:t>
      </w:r>
      <w:r w:rsidR="00967CA7" w:rsidRPr="00967CA7">
        <w:rPr>
          <w:rFonts w:asciiTheme="minorHAnsi" w:hAnsiTheme="minorHAnsi" w:cstheme="minorHAnsi"/>
        </w:rPr>
        <w:t>RE-256963-OLS</w:t>
      </w:r>
      <w:r w:rsidRPr="000F532E">
        <w:rPr>
          <w:rFonts w:asciiTheme="minorHAnsi" w:hAnsiTheme="minorHAnsi" w:cstheme="minorHAnsi"/>
        </w:rPr>
        <w:t>)</w:t>
      </w:r>
    </w:p>
    <w:p w14:paraId="6421ECE2" w14:textId="1B8ED2F4" w:rsidR="00E243A4" w:rsidRDefault="00E243A4" w:rsidP="001227DF">
      <w:pPr>
        <w:numPr>
          <w:ilvl w:val="0"/>
          <w:numId w:val="20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Co-</w:t>
      </w:r>
      <w:r w:rsidRPr="000F532E">
        <w:rPr>
          <w:rFonts w:asciiTheme="minorHAnsi" w:hAnsiTheme="minorHAnsi" w:cstheme="minorHAnsi"/>
        </w:rPr>
        <w:t xml:space="preserve">Principal Investigator </w:t>
      </w:r>
      <w:r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[PI: A.K. Roeschley] </w:t>
      </w:r>
      <w:r w:rsidRPr="000F532E">
        <w:rPr>
          <w:rFonts w:asciiTheme="minorHAnsi" w:hAnsiTheme="minorHAnsi" w:cstheme="minorHAnsi"/>
        </w:rPr>
        <w:t>(preproposal submitted September 202</w:t>
      </w:r>
      <w:r>
        <w:rPr>
          <w:rFonts w:asciiTheme="minorHAnsi" w:hAnsiTheme="minorHAnsi" w:cstheme="minorHAnsi"/>
        </w:rPr>
        <w:t>4</w:t>
      </w:r>
      <w:r w:rsidR="00290643">
        <w:rPr>
          <w:rFonts w:asciiTheme="minorHAnsi" w:hAnsiTheme="minorHAnsi" w:cstheme="minorHAnsi"/>
        </w:rPr>
        <w:t xml:space="preserve">, </w:t>
      </w:r>
      <w:r w:rsidR="00290643" w:rsidRPr="000F532E">
        <w:rPr>
          <w:rFonts w:asciiTheme="minorHAnsi" w:hAnsiTheme="minorHAnsi" w:cstheme="minorHAnsi"/>
        </w:rPr>
        <w:t>selected for the 2</w:t>
      </w:r>
      <w:r w:rsidR="00290643" w:rsidRPr="000F532E">
        <w:rPr>
          <w:rFonts w:asciiTheme="minorHAnsi" w:hAnsiTheme="minorHAnsi" w:cstheme="minorHAnsi"/>
          <w:vertAlign w:val="superscript"/>
        </w:rPr>
        <w:t>nd</w:t>
      </w:r>
      <w:r w:rsidR="00290643" w:rsidRPr="000F532E">
        <w:rPr>
          <w:rFonts w:asciiTheme="minorHAnsi" w:hAnsiTheme="minorHAnsi" w:cstheme="minorHAnsi"/>
        </w:rPr>
        <w:t xml:space="preserve"> round and invited for </w:t>
      </w:r>
      <w:r w:rsidR="00DE4057">
        <w:rPr>
          <w:rFonts w:asciiTheme="minorHAnsi" w:hAnsiTheme="minorHAnsi" w:cstheme="minorHAnsi"/>
        </w:rPr>
        <w:t xml:space="preserve">development and </w:t>
      </w:r>
      <w:r w:rsidR="00290643" w:rsidRPr="000F532E">
        <w:rPr>
          <w:rFonts w:asciiTheme="minorHAnsi" w:hAnsiTheme="minorHAnsi" w:cstheme="minorHAnsi"/>
        </w:rPr>
        <w:t>submission of full proposal</w:t>
      </w:r>
      <w:r w:rsidR="00A05262">
        <w:rPr>
          <w:rFonts w:asciiTheme="minorHAnsi" w:hAnsiTheme="minorHAnsi" w:cstheme="minorHAnsi"/>
        </w:rPr>
        <w:t xml:space="preserve"> by 03/10/2025</w:t>
      </w:r>
      <w:r w:rsidRPr="000F532E">
        <w:rPr>
          <w:rFonts w:asciiTheme="minorHAnsi" w:hAnsiTheme="minorHAnsi" w:cstheme="minorHAnsi"/>
        </w:rPr>
        <w:t xml:space="preserve">), </w:t>
      </w:r>
      <w:r w:rsidRPr="00290643">
        <w:rPr>
          <w:rFonts w:asciiTheme="minorHAnsi" w:hAnsiTheme="minorHAnsi" w:cstheme="minorHAnsi"/>
          <w:b/>
          <w:bCs/>
          <w:i/>
          <w:iCs/>
        </w:rPr>
        <w:t>Co-</w:t>
      </w:r>
      <w:r w:rsidR="00F655C2" w:rsidRPr="00290643">
        <w:rPr>
          <w:rFonts w:asciiTheme="minorHAnsi" w:hAnsiTheme="minorHAnsi" w:cstheme="minorHAnsi"/>
          <w:b/>
          <w:bCs/>
          <w:i/>
          <w:iCs/>
        </w:rPr>
        <w:t xml:space="preserve">Designing Community Archive Collections </w:t>
      </w:r>
      <w:r w:rsidRPr="00290643">
        <w:rPr>
          <w:rFonts w:asciiTheme="minorHAnsi" w:hAnsiTheme="minorHAnsi" w:cstheme="minorHAnsi"/>
          <w:b/>
          <w:bCs/>
          <w:i/>
          <w:iCs/>
        </w:rPr>
        <w:t xml:space="preserve">for </w:t>
      </w:r>
      <w:r w:rsidR="00F655C2" w:rsidRPr="00290643">
        <w:rPr>
          <w:rFonts w:asciiTheme="minorHAnsi" w:hAnsiTheme="minorHAnsi" w:cstheme="minorHAnsi"/>
          <w:b/>
          <w:bCs/>
          <w:i/>
          <w:iCs/>
        </w:rPr>
        <w:t>Community Use</w:t>
      </w:r>
      <w:r w:rsidRPr="000F532E">
        <w:rPr>
          <w:rFonts w:asciiTheme="minorHAnsi" w:hAnsiTheme="minorHAnsi" w:cstheme="minorHAnsi"/>
        </w:rPr>
        <w:t xml:space="preserve">. Institute </w:t>
      </w:r>
      <w:r w:rsidR="00221D1D"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(federal, $</w:t>
      </w:r>
      <w:r w:rsidR="00221D1D">
        <w:rPr>
          <w:rFonts w:asciiTheme="minorHAnsi" w:hAnsiTheme="minorHAnsi" w:cstheme="minorHAnsi"/>
        </w:rPr>
        <w:t>749363</w:t>
      </w:r>
      <w:r>
        <w:rPr>
          <w:rFonts w:asciiTheme="minorHAnsi" w:hAnsiTheme="minorHAnsi" w:cstheme="minorHAnsi"/>
        </w:rPr>
        <w:t>,</w:t>
      </w:r>
      <w:r w:rsidR="00290643">
        <w:rPr>
          <w:rFonts w:asciiTheme="minorHAnsi" w:hAnsiTheme="minorHAnsi" w:cstheme="minorHAnsi"/>
        </w:rPr>
        <w:t xml:space="preserve"> #</w:t>
      </w:r>
      <w:r w:rsidR="00290643" w:rsidRPr="00290643">
        <w:t xml:space="preserve"> </w:t>
      </w:r>
      <w:r w:rsidR="00290643" w:rsidRPr="00290643">
        <w:rPr>
          <w:rFonts w:asciiTheme="minorHAnsi" w:hAnsiTheme="minorHAnsi" w:cstheme="minorHAnsi"/>
        </w:rPr>
        <w:t>LG-257137-OLS</w:t>
      </w:r>
      <w:r w:rsidRPr="000F532E">
        <w:rPr>
          <w:rFonts w:asciiTheme="minorHAnsi" w:hAnsiTheme="minorHAnsi" w:cstheme="minorHAnsi"/>
        </w:rPr>
        <w:t>)</w:t>
      </w:r>
    </w:p>
    <w:p w14:paraId="770FBB2F" w14:textId="513F953C" w:rsidR="009F1711" w:rsidRPr="000F532E" w:rsidRDefault="009F1711" w:rsidP="001227DF">
      <w:pPr>
        <w:numPr>
          <w:ilvl w:val="0"/>
          <w:numId w:val="20"/>
        </w:numPr>
        <w:shd w:val="clear" w:color="auto" w:fill="FFFFFF" w:themeFill="background1"/>
        <w:spacing w:after="120"/>
        <w:rPr>
          <w:rFonts w:asciiTheme="minorHAnsi" w:hAnsiTheme="minorHAnsi" w:cstheme="minorHAnsi"/>
          <w:b/>
          <w:bCs/>
        </w:rPr>
      </w:pPr>
      <w:r w:rsidRPr="000F532E">
        <w:rPr>
          <w:rFonts w:asciiTheme="minorHAnsi" w:hAnsiTheme="minorHAnsi" w:cstheme="minorHAnsi"/>
        </w:rPr>
        <w:lastRenderedPageBreak/>
        <w:t>Co-Principal Investigator</w:t>
      </w:r>
      <w:r w:rsidR="00967CA7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 </w:t>
      </w:r>
      <w:r w:rsidR="00967CA7">
        <w:rPr>
          <w:rFonts w:asciiTheme="minorHAnsi" w:hAnsiTheme="minorHAnsi" w:cstheme="minorHAnsi"/>
        </w:rPr>
        <w:t xml:space="preserve">[PI: S.L. Chelliah] </w:t>
      </w:r>
      <w:r w:rsidRPr="000F532E">
        <w:rPr>
          <w:rFonts w:asciiTheme="minorHAnsi" w:hAnsiTheme="minorHAnsi" w:cstheme="minorHAnsi"/>
        </w:rPr>
        <w:t xml:space="preserve">(2020-2024), </w:t>
      </w:r>
      <w:r w:rsidRPr="000F532E">
        <w:rPr>
          <w:rFonts w:asciiTheme="minorHAnsi" w:hAnsiTheme="minorHAnsi" w:cstheme="minorHAnsi"/>
          <w:b/>
          <w:bCs/>
          <w:i/>
          <w:iCs/>
        </w:rPr>
        <w:t>Using Cross Language Analysis to Investigate Factors for Differential Marking.</w:t>
      </w:r>
      <w:r w:rsidRPr="000F532E">
        <w:rPr>
          <w:rFonts w:asciiTheme="minorHAnsi" w:hAnsiTheme="minorHAnsi" w:cstheme="minorHAnsi"/>
        </w:rPr>
        <w:t xml:space="preserve"> National Science Foundation Division of Behavioral and Cognitive Sciences Division Standard Grant Program (federal, $343475, funded: Grant# 1953296</w:t>
      </w:r>
      <w:r w:rsidR="00967CA7">
        <w:rPr>
          <w:rFonts w:asciiTheme="minorHAnsi" w:hAnsiTheme="minorHAnsi" w:cstheme="minorHAnsi"/>
        </w:rPr>
        <w:t xml:space="preserve"> </w:t>
      </w:r>
      <w:hyperlink r:id="rId180" w:history="1">
        <w:r w:rsidR="00967CA7" w:rsidRPr="00265EB8">
          <w:rPr>
            <w:rStyle w:val="Hyperlink"/>
            <w:rFonts w:asciiTheme="minorHAnsi" w:hAnsiTheme="minorHAnsi" w:cstheme="minorHAnsi"/>
          </w:rPr>
          <w:t>https://www.nsf.gov/awardsearch/showAward?AWD_ID=1953296</w:t>
        </w:r>
      </w:hyperlink>
      <w:r w:rsidR="00B36345">
        <w:rPr>
          <w:rFonts w:asciiTheme="minorHAnsi" w:hAnsiTheme="minorHAnsi" w:cstheme="minorHAnsi"/>
        </w:rPr>
        <w:t xml:space="preserve">) </w:t>
      </w:r>
    </w:p>
    <w:p w14:paraId="01760D23" w14:textId="2E701175" w:rsidR="00894D72" w:rsidRPr="000F532E" w:rsidRDefault="00894D72" w:rsidP="009A0FDB">
      <w:pPr>
        <w:numPr>
          <w:ilvl w:val="0"/>
          <w:numId w:val="20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Principal Investigator </w:t>
      </w:r>
      <w:r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 (</w:t>
      </w:r>
      <w:r w:rsidR="009863E6" w:rsidRPr="000F532E">
        <w:rPr>
          <w:rFonts w:asciiTheme="minorHAnsi" w:hAnsiTheme="minorHAnsi" w:cstheme="minorHAnsi"/>
        </w:rPr>
        <w:t xml:space="preserve">preproposal </w:t>
      </w:r>
      <w:r w:rsidR="00FA2FB1" w:rsidRPr="000F532E">
        <w:rPr>
          <w:rFonts w:asciiTheme="minorHAnsi" w:hAnsiTheme="minorHAnsi" w:cstheme="minorHAnsi"/>
        </w:rPr>
        <w:t>s</w:t>
      </w:r>
      <w:r w:rsidRPr="000F532E">
        <w:rPr>
          <w:rFonts w:asciiTheme="minorHAnsi" w:hAnsiTheme="minorHAnsi" w:cstheme="minorHAnsi"/>
        </w:rPr>
        <w:t>ubmitted September 2022</w:t>
      </w:r>
      <w:r w:rsidR="00290643">
        <w:rPr>
          <w:rFonts w:asciiTheme="minorHAnsi" w:hAnsiTheme="minorHAnsi" w:cstheme="minorHAnsi"/>
        </w:rPr>
        <w:t>,</w:t>
      </w:r>
      <w:r w:rsidR="009863E6" w:rsidRPr="000F532E">
        <w:rPr>
          <w:rFonts w:asciiTheme="minorHAnsi" w:hAnsiTheme="minorHAnsi" w:cstheme="minorHAnsi"/>
        </w:rPr>
        <w:t xml:space="preserve"> selected for the 2</w:t>
      </w:r>
      <w:r w:rsidR="009863E6" w:rsidRPr="000F532E">
        <w:rPr>
          <w:rFonts w:asciiTheme="minorHAnsi" w:hAnsiTheme="minorHAnsi" w:cstheme="minorHAnsi"/>
          <w:vertAlign w:val="superscript"/>
        </w:rPr>
        <w:t>nd</w:t>
      </w:r>
      <w:r w:rsidR="009863E6" w:rsidRPr="000F532E">
        <w:rPr>
          <w:rFonts w:asciiTheme="minorHAnsi" w:hAnsiTheme="minorHAnsi" w:cstheme="minorHAnsi"/>
        </w:rPr>
        <w:t xml:space="preserve"> round and invited for submission of full proposal</w:t>
      </w:r>
      <w:r w:rsidRPr="000F532E">
        <w:rPr>
          <w:rFonts w:asciiTheme="minorHAnsi" w:hAnsiTheme="minorHAnsi" w:cstheme="minorHAnsi"/>
        </w:rPr>
        <w:t xml:space="preserve">), </w:t>
      </w:r>
      <w:r w:rsidRPr="000F532E">
        <w:rPr>
          <w:rFonts w:asciiTheme="minorHAnsi" w:hAnsiTheme="minorHAnsi" w:cstheme="minorHAnsi"/>
          <w:b/>
          <w:bCs/>
          <w:i/>
          <w:iCs/>
        </w:rPr>
        <w:t>Community Memory and Language: Archiving and Curation Training</w:t>
      </w:r>
      <w:r w:rsidRPr="000F532E">
        <w:rPr>
          <w:rFonts w:asciiTheme="minorHAnsi" w:hAnsiTheme="minorHAnsi" w:cstheme="minorHAnsi"/>
        </w:rPr>
        <w:t xml:space="preserve">. Institute </w:t>
      </w:r>
      <w:r w:rsidR="003F1C43"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(federal, $249982</w:t>
      </w:r>
      <w:r w:rsidR="009863E6" w:rsidRPr="000F532E">
        <w:rPr>
          <w:rFonts w:asciiTheme="minorHAnsi" w:hAnsiTheme="minorHAnsi" w:cstheme="minorHAnsi"/>
        </w:rPr>
        <w:t>)</w:t>
      </w:r>
    </w:p>
    <w:p w14:paraId="3D97EF4E" w14:textId="2B935A19" w:rsidR="00C328DE" w:rsidRDefault="00C328DE" w:rsidP="00C328DE">
      <w:pPr>
        <w:pStyle w:val="ListParagraph"/>
        <w:numPr>
          <w:ilvl w:val="0"/>
          <w:numId w:val="20"/>
        </w:numPr>
        <w:spacing w:after="120"/>
        <w:contextualSpacing w:val="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Principal Investigator </w:t>
      </w:r>
      <w:r w:rsidRPr="007F0059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 (full proposal submitted March 2021), </w:t>
      </w:r>
      <w:r w:rsidRPr="000F532E">
        <w:rPr>
          <w:rFonts w:asciiTheme="minorHAnsi" w:hAnsiTheme="minorHAnsi" w:cstheme="minorHAnsi"/>
          <w:b/>
          <w:bCs/>
          <w:i/>
          <w:iCs/>
        </w:rPr>
        <w:t>Training in Archiving and Curation of Materials for Language Revitalization</w:t>
      </w:r>
      <w:r w:rsidRPr="000F532E">
        <w:rPr>
          <w:rFonts w:asciiTheme="minorHAnsi" w:hAnsiTheme="minorHAnsi" w:cstheme="minorHAnsi"/>
        </w:rPr>
        <w:t xml:space="preserve">. Institute </w:t>
      </w:r>
      <w:r w:rsidR="003F1C43"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(federal, $550271, unfunded)</w:t>
      </w:r>
    </w:p>
    <w:p w14:paraId="27DD11D2" w14:textId="6970764C" w:rsidR="00806EBC" w:rsidRPr="000F532E" w:rsidRDefault="00C328DE" w:rsidP="00F26EBA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</w:t>
      </w:r>
      <w:r w:rsidR="00806EBC" w:rsidRPr="000F532E">
        <w:rPr>
          <w:rFonts w:asciiTheme="minorHAnsi" w:hAnsiTheme="minorHAnsi" w:cstheme="minorHAnsi"/>
        </w:rPr>
        <w:t xml:space="preserve">rincipal Investigator </w:t>
      </w:r>
      <w:r w:rsidR="00806EBC" w:rsidRPr="000F532E">
        <w:rPr>
          <w:rFonts w:asciiTheme="minorHAnsi" w:hAnsiTheme="minorHAnsi" w:cstheme="minorHAnsi"/>
          <w:b/>
          <w:bCs/>
        </w:rPr>
        <w:t>O.L. Zavalina</w:t>
      </w:r>
      <w:r w:rsidR="00806EBC" w:rsidRPr="000F532E">
        <w:rPr>
          <w:rFonts w:asciiTheme="minorHAnsi" w:hAnsiTheme="minorHAnsi" w:cstheme="minorHAnsi"/>
        </w:rPr>
        <w:t xml:space="preserve"> (preproposal </w:t>
      </w:r>
      <w:r w:rsidR="00A61D45" w:rsidRPr="000F532E">
        <w:rPr>
          <w:rFonts w:asciiTheme="minorHAnsi" w:hAnsiTheme="minorHAnsi" w:cstheme="minorHAnsi"/>
        </w:rPr>
        <w:t xml:space="preserve">submitted in 2021 </w:t>
      </w:r>
      <w:r w:rsidR="00806EBC" w:rsidRPr="000F532E">
        <w:rPr>
          <w:rFonts w:asciiTheme="minorHAnsi" w:hAnsiTheme="minorHAnsi" w:cstheme="minorHAnsi"/>
        </w:rPr>
        <w:t xml:space="preserve">selected for full proposal submission), </w:t>
      </w:r>
      <w:r w:rsidR="00806EBC" w:rsidRPr="000F532E">
        <w:rPr>
          <w:rFonts w:asciiTheme="minorHAnsi" w:hAnsiTheme="minorHAnsi" w:cstheme="minorHAnsi"/>
          <w:b/>
          <w:bCs/>
          <w:i/>
          <w:iCs/>
        </w:rPr>
        <w:t>Community Memory and Language: Training in Archiving and Curation</w:t>
      </w:r>
      <w:r w:rsidR="00806EBC" w:rsidRPr="000F532E">
        <w:rPr>
          <w:rFonts w:asciiTheme="minorHAnsi" w:hAnsiTheme="minorHAnsi" w:cstheme="minorHAnsi"/>
        </w:rPr>
        <w:t xml:space="preserve">. Institute </w:t>
      </w:r>
      <w:r w:rsidR="003F1C43">
        <w:rPr>
          <w:rFonts w:asciiTheme="minorHAnsi" w:hAnsiTheme="minorHAnsi" w:cstheme="minorHAnsi"/>
        </w:rPr>
        <w:t>of</w:t>
      </w:r>
      <w:r w:rsidR="00806EBC" w:rsidRPr="000F532E">
        <w:rPr>
          <w:rFonts w:asciiTheme="minorHAnsi" w:hAnsiTheme="minorHAnsi" w:cstheme="minorHAnsi"/>
        </w:rPr>
        <w:t xml:space="preserve"> Museum and Library Services (federal, $5</w:t>
      </w:r>
      <w:r w:rsidR="00176E4D" w:rsidRPr="000F532E">
        <w:rPr>
          <w:rFonts w:asciiTheme="minorHAnsi" w:hAnsiTheme="minorHAnsi" w:cstheme="minorHAnsi"/>
        </w:rPr>
        <w:t>67455</w:t>
      </w:r>
      <w:r w:rsidR="00806EBC" w:rsidRPr="000F532E">
        <w:rPr>
          <w:rFonts w:asciiTheme="minorHAnsi" w:hAnsiTheme="minorHAnsi" w:cstheme="minorHAnsi"/>
        </w:rPr>
        <w:t>)</w:t>
      </w:r>
    </w:p>
    <w:p w14:paraId="3B89DA06" w14:textId="2DE3B8E8" w:rsidR="00806EBC" w:rsidRPr="000F532E" w:rsidRDefault="00806EBC" w:rsidP="00806EBC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Principal Investigator </w:t>
      </w:r>
      <w:r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 (2018-2020), </w:t>
      </w:r>
      <w:r w:rsidRPr="000F532E">
        <w:rPr>
          <w:rFonts w:asciiTheme="minorHAnsi" w:hAnsiTheme="minorHAnsi" w:cstheme="minorHAnsi"/>
          <w:b/>
          <w:i/>
          <w:iCs/>
        </w:rPr>
        <w:t>Exploring Methods and Techniques for Facilitating Access to Digital Language Archives</w:t>
      </w:r>
      <w:r w:rsidRPr="000F532E">
        <w:rPr>
          <w:rFonts w:asciiTheme="minorHAnsi" w:hAnsiTheme="minorHAnsi" w:cstheme="minorHAnsi"/>
        </w:rPr>
        <w:t xml:space="preserve">. Institute </w:t>
      </w:r>
      <w:r w:rsidR="003F1C43"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(federal, $49984, funded: Grant# LG-87-18-0197.</w:t>
      </w:r>
      <w:hyperlink r:id="rId181" w:history="1">
        <w:r w:rsidRPr="000F532E">
          <w:rPr>
            <w:rStyle w:val="Hyperlink"/>
            <w:rFonts w:asciiTheme="minorHAnsi" w:hAnsiTheme="minorHAnsi" w:cstheme="minorHAnsi"/>
          </w:rPr>
          <w:t>https://www.imls.gov/grants/awarded/lg-87-18-0197-18-0</w:t>
        </w:r>
      </w:hyperlink>
      <w:r w:rsidRPr="000F532E">
        <w:rPr>
          <w:rFonts w:asciiTheme="minorHAnsi" w:hAnsiTheme="minorHAnsi" w:cstheme="minorHAnsi"/>
        </w:rPr>
        <w:t>).</w:t>
      </w:r>
    </w:p>
    <w:p w14:paraId="104F8803" w14:textId="428C4096" w:rsidR="00AB13B6" w:rsidRPr="000F532E" w:rsidRDefault="00AB13B6" w:rsidP="00806EBC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Co-Principal Investigator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="00FD147F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(grant proposal submitted in 2019), </w:t>
      </w:r>
      <w:r w:rsidRPr="000F532E">
        <w:rPr>
          <w:rFonts w:asciiTheme="minorHAnsi" w:hAnsiTheme="minorHAnsi" w:cstheme="minorHAnsi"/>
          <w:b/>
          <w:bCs/>
          <w:i/>
          <w:iCs/>
        </w:rPr>
        <w:t>Archiving, Curation, and Authorship of Community Memory</w:t>
      </w:r>
      <w:r w:rsidRPr="000F532E">
        <w:rPr>
          <w:rFonts w:asciiTheme="minorHAnsi" w:hAnsiTheme="minorHAnsi" w:cstheme="minorHAnsi"/>
        </w:rPr>
        <w:t xml:space="preserve">. Institute </w:t>
      </w:r>
      <w:r w:rsidR="003F1C43"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(federal, $616149</w:t>
      </w:r>
      <w:r w:rsidR="007B74FE" w:rsidRPr="000F532E">
        <w:rPr>
          <w:rFonts w:asciiTheme="minorHAnsi" w:hAnsiTheme="minorHAnsi" w:cstheme="minorHAnsi"/>
        </w:rPr>
        <w:t>, unfunded</w:t>
      </w:r>
      <w:r w:rsidRPr="000F532E">
        <w:rPr>
          <w:rFonts w:asciiTheme="minorHAnsi" w:hAnsiTheme="minorHAnsi" w:cstheme="minorHAnsi"/>
        </w:rPr>
        <w:t>)</w:t>
      </w:r>
    </w:p>
    <w:p w14:paraId="56218B58" w14:textId="248CDF6F" w:rsidR="00AB13B6" w:rsidRPr="000F532E" w:rsidRDefault="00AB13B6" w:rsidP="00806EBC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Co-Principal Investigator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="00FD147F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(grant proposal submitted in 2019), </w:t>
      </w:r>
      <w:r w:rsidRPr="000F532E">
        <w:rPr>
          <w:rFonts w:asciiTheme="minorHAnsi" w:hAnsiTheme="minorHAnsi" w:cstheme="minorHAnsi"/>
          <w:b/>
          <w:bCs/>
          <w:i/>
          <w:iCs/>
        </w:rPr>
        <w:t>A Metadata Approach to Addressing Tasks of Linguistic Data Users</w:t>
      </w:r>
      <w:r w:rsidRPr="000F532E">
        <w:rPr>
          <w:rFonts w:asciiTheme="minorHAnsi" w:hAnsiTheme="minorHAnsi" w:cstheme="minorHAnsi"/>
        </w:rPr>
        <w:t xml:space="preserve">. Institute </w:t>
      </w:r>
      <w:r w:rsidR="003F1C43"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(federal, $</w:t>
      </w:r>
      <w:r w:rsidR="007E5A00" w:rsidRPr="000F532E">
        <w:rPr>
          <w:rFonts w:asciiTheme="minorHAnsi" w:hAnsiTheme="minorHAnsi" w:cstheme="minorHAnsi"/>
        </w:rPr>
        <w:t>149727</w:t>
      </w:r>
      <w:r w:rsidR="007B74FE" w:rsidRPr="000F532E">
        <w:rPr>
          <w:rFonts w:asciiTheme="minorHAnsi" w:hAnsiTheme="minorHAnsi" w:cstheme="minorHAnsi"/>
        </w:rPr>
        <w:t>, unfunded</w:t>
      </w:r>
      <w:r w:rsidRPr="000F532E">
        <w:rPr>
          <w:rFonts w:asciiTheme="minorHAnsi" w:hAnsiTheme="minorHAnsi" w:cstheme="minorHAnsi"/>
        </w:rPr>
        <w:t>)</w:t>
      </w:r>
    </w:p>
    <w:p w14:paraId="5FEB87E8" w14:textId="05E58DAD" w:rsidR="006E2C83" w:rsidRPr="000F532E" w:rsidRDefault="006E2C83" w:rsidP="00806EBC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Co-Principal Investigator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="00FD147F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(grant proposal submitted in 2019), </w:t>
      </w:r>
      <w:r w:rsidRPr="000F532E">
        <w:rPr>
          <w:rFonts w:asciiTheme="minorHAnsi" w:hAnsiTheme="minorHAnsi" w:cstheme="minorHAnsi"/>
          <w:b/>
          <w:bCs/>
          <w:i/>
          <w:iCs/>
          <w:color w:val="000000"/>
        </w:rPr>
        <w:t>RIDIR: Enabling Reproducible, Cross-Linguistic, Data Intensive Research for Linguistics</w:t>
      </w:r>
      <w:r w:rsidRPr="000F532E">
        <w:rPr>
          <w:rFonts w:asciiTheme="minorHAnsi" w:hAnsiTheme="minorHAnsi" w:cstheme="minorHAnsi"/>
        </w:rPr>
        <w:t xml:space="preserve">. </w:t>
      </w:r>
      <w:bookmarkStart w:id="17" w:name="_Hlk56775985"/>
      <w:r w:rsidRPr="000F532E">
        <w:rPr>
          <w:rFonts w:asciiTheme="minorHAnsi" w:hAnsiTheme="minorHAnsi" w:cstheme="minorHAnsi"/>
        </w:rPr>
        <w:t>National Science</w:t>
      </w:r>
      <w:r w:rsidR="00AB13B6" w:rsidRPr="000F532E">
        <w:rPr>
          <w:rFonts w:asciiTheme="minorHAnsi" w:hAnsiTheme="minorHAnsi" w:cstheme="minorHAnsi"/>
        </w:rPr>
        <w:t xml:space="preserve"> Foundation</w:t>
      </w:r>
      <w:r w:rsidRPr="000F532E">
        <w:rPr>
          <w:rFonts w:asciiTheme="minorHAnsi" w:hAnsiTheme="minorHAnsi" w:cstheme="minorHAnsi"/>
        </w:rPr>
        <w:t xml:space="preserve"> (federal, $1020265, unfunded)</w:t>
      </w:r>
    </w:p>
    <w:bookmarkEnd w:id="17"/>
    <w:p w14:paraId="69C9C06C" w14:textId="56CA5FEF" w:rsidR="0034693C" w:rsidRPr="000F532E" w:rsidRDefault="0034693C" w:rsidP="00806EBC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Co-Principal Investigator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="00FD147F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(grant proposal submitted in 2018), </w:t>
      </w:r>
      <w:r w:rsidRPr="000F532E">
        <w:rPr>
          <w:rFonts w:asciiTheme="minorHAnsi" w:hAnsiTheme="minorHAnsi" w:cstheme="minorHAnsi"/>
          <w:b/>
          <w:bCs/>
          <w:i/>
          <w:iCs/>
          <w:lang w:val="en-US"/>
        </w:rPr>
        <w:t>Designing a Metadata Element Set Extension and Specialized Controlled Vocabularies for Linguistic Datasets</w:t>
      </w:r>
      <w:r w:rsidRPr="000F532E">
        <w:rPr>
          <w:rFonts w:asciiTheme="minorHAnsi" w:hAnsiTheme="minorHAnsi" w:cstheme="minorHAnsi"/>
          <w:b/>
          <w:i/>
          <w:iCs/>
        </w:rPr>
        <w:t>.</w:t>
      </w:r>
      <w:r w:rsidRPr="000F532E">
        <w:rPr>
          <w:rFonts w:asciiTheme="minorHAnsi" w:hAnsiTheme="minorHAnsi" w:cstheme="minorHAnsi"/>
        </w:rPr>
        <w:t xml:space="preserve"> </w:t>
      </w:r>
      <w:bookmarkStart w:id="18" w:name="_Hlk82176330"/>
      <w:r w:rsidRPr="000F532E">
        <w:rPr>
          <w:rFonts w:asciiTheme="minorHAnsi" w:hAnsiTheme="minorHAnsi" w:cstheme="minorHAnsi"/>
        </w:rPr>
        <w:t xml:space="preserve">Institute </w:t>
      </w:r>
      <w:r w:rsidR="003F1C43">
        <w:rPr>
          <w:rFonts w:asciiTheme="minorHAnsi" w:hAnsiTheme="minorHAnsi" w:cstheme="minorHAnsi"/>
        </w:rPr>
        <w:t>of</w:t>
      </w:r>
      <w:r w:rsidR="008678B8" w:rsidRPr="000F532E">
        <w:rPr>
          <w:rFonts w:asciiTheme="minorHAnsi" w:hAnsiTheme="minorHAnsi" w:cstheme="minorHAnsi"/>
        </w:rPr>
        <w:t xml:space="preserve"> Museum and Library Services</w:t>
      </w:r>
      <w:r w:rsidR="008678B8" w:rsidRPr="000F532E" w:rsidDel="008678B8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(federal, </w:t>
      </w:r>
      <w:bookmarkEnd w:id="18"/>
      <w:r w:rsidRPr="000F532E">
        <w:rPr>
          <w:rFonts w:asciiTheme="minorHAnsi" w:hAnsiTheme="minorHAnsi" w:cstheme="minorHAnsi"/>
        </w:rPr>
        <w:t>$</w:t>
      </w:r>
      <w:r w:rsidR="00C92CCD" w:rsidRPr="000F532E">
        <w:rPr>
          <w:rFonts w:asciiTheme="minorHAnsi" w:hAnsiTheme="minorHAnsi" w:cstheme="minorHAnsi"/>
        </w:rPr>
        <w:t>99933</w:t>
      </w:r>
      <w:r w:rsidR="006E2C83" w:rsidRPr="000F532E">
        <w:rPr>
          <w:rFonts w:asciiTheme="minorHAnsi" w:hAnsiTheme="minorHAnsi" w:cstheme="minorHAnsi"/>
        </w:rPr>
        <w:t>, unfunded</w:t>
      </w:r>
      <w:r w:rsidRPr="000F532E">
        <w:rPr>
          <w:rFonts w:asciiTheme="minorHAnsi" w:hAnsiTheme="minorHAnsi" w:cstheme="minorHAnsi"/>
        </w:rPr>
        <w:t xml:space="preserve">). </w:t>
      </w:r>
    </w:p>
    <w:p w14:paraId="7BE7D3B6" w14:textId="5270CDB4" w:rsidR="000B7760" w:rsidRPr="000F532E" w:rsidRDefault="000B7760" w:rsidP="00806EBC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Co-Principal Investigator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="00FD147F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 xml:space="preserve">(grant proposal </w:t>
      </w:r>
      <w:r w:rsidR="00350549" w:rsidRPr="000F532E">
        <w:rPr>
          <w:rFonts w:asciiTheme="minorHAnsi" w:hAnsiTheme="minorHAnsi" w:cstheme="minorHAnsi"/>
        </w:rPr>
        <w:t>submitted</w:t>
      </w:r>
      <w:r w:rsidR="00336565" w:rsidRPr="000F532E">
        <w:rPr>
          <w:rFonts w:asciiTheme="minorHAnsi" w:hAnsiTheme="minorHAnsi" w:cstheme="minorHAnsi"/>
        </w:rPr>
        <w:t xml:space="preserve"> in 2018</w:t>
      </w:r>
      <w:r w:rsidR="00350549" w:rsidRPr="000F532E">
        <w:rPr>
          <w:rFonts w:asciiTheme="minorHAnsi" w:hAnsiTheme="minorHAnsi" w:cstheme="minorHAnsi"/>
        </w:rPr>
        <w:t>),</w:t>
      </w:r>
      <w:r w:rsidRPr="000F532E">
        <w:rPr>
          <w:rFonts w:asciiTheme="minorHAnsi" w:hAnsiTheme="minorHAnsi" w:cstheme="minorHAnsi"/>
        </w:rPr>
        <w:t xml:space="preserve"> </w:t>
      </w:r>
      <w:r w:rsidR="003C2B98" w:rsidRPr="000F532E">
        <w:rPr>
          <w:rFonts w:asciiTheme="minorHAnsi" w:hAnsiTheme="minorHAnsi" w:cstheme="minorHAnsi"/>
          <w:b/>
          <w:i/>
          <w:iCs/>
        </w:rPr>
        <w:t>Evaluating Data-Driven Decision Making on Student Achievement in M</w:t>
      </w:r>
      <w:r w:rsidR="00350549" w:rsidRPr="000F532E">
        <w:rPr>
          <w:rFonts w:asciiTheme="minorHAnsi" w:hAnsiTheme="minorHAnsi" w:cstheme="minorHAnsi"/>
          <w:b/>
          <w:i/>
          <w:iCs/>
        </w:rPr>
        <w:t>ath.</w:t>
      </w:r>
      <w:r w:rsidR="00350549" w:rsidRPr="000F532E">
        <w:rPr>
          <w:rFonts w:asciiTheme="minorHAnsi" w:hAnsiTheme="minorHAnsi" w:cstheme="minorHAnsi"/>
        </w:rPr>
        <w:t xml:space="preserve"> Institute of Education Sciences (federal, $2</w:t>
      </w:r>
      <w:r w:rsidR="003C2B98" w:rsidRPr="000F532E">
        <w:rPr>
          <w:rFonts w:asciiTheme="minorHAnsi" w:hAnsiTheme="minorHAnsi" w:cstheme="minorHAnsi"/>
        </w:rPr>
        <w:t>36</w:t>
      </w:r>
      <w:r w:rsidR="00350549" w:rsidRPr="000F532E">
        <w:rPr>
          <w:rFonts w:asciiTheme="minorHAnsi" w:hAnsiTheme="minorHAnsi" w:cstheme="minorHAnsi"/>
        </w:rPr>
        <w:t>000</w:t>
      </w:r>
      <w:r w:rsidR="00F527CF" w:rsidRPr="000F532E">
        <w:rPr>
          <w:rFonts w:asciiTheme="minorHAnsi" w:hAnsiTheme="minorHAnsi" w:cstheme="minorHAnsi"/>
        </w:rPr>
        <w:t>, unfunded</w:t>
      </w:r>
      <w:r w:rsidR="00350549" w:rsidRPr="000F532E">
        <w:rPr>
          <w:rFonts w:asciiTheme="minorHAnsi" w:hAnsiTheme="minorHAnsi" w:cstheme="minorHAnsi"/>
        </w:rPr>
        <w:t>)</w:t>
      </w:r>
      <w:r w:rsidRPr="000F532E">
        <w:rPr>
          <w:rFonts w:asciiTheme="minorHAnsi" w:hAnsiTheme="minorHAnsi" w:cstheme="minorHAnsi"/>
        </w:rPr>
        <w:t xml:space="preserve">. </w:t>
      </w:r>
    </w:p>
    <w:p w14:paraId="07B1DD37" w14:textId="1080BE32" w:rsidR="00E067B7" w:rsidRPr="000F532E" w:rsidRDefault="00E067B7" w:rsidP="00806EBC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Co-Principal Investigator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="00FD147F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>(grant proposal submitted</w:t>
      </w:r>
      <w:r w:rsidR="00336565" w:rsidRPr="000F532E">
        <w:rPr>
          <w:rFonts w:asciiTheme="minorHAnsi" w:hAnsiTheme="minorHAnsi" w:cstheme="minorHAnsi"/>
        </w:rPr>
        <w:t xml:space="preserve"> in 2018</w:t>
      </w:r>
      <w:r w:rsidRPr="000F532E">
        <w:rPr>
          <w:rFonts w:asciiTheme="minorHAnsi" w:hAnsiTheme="minorHAnsi" w:cstheme="minorHAnsi"/>
        </w:rPr>
        <w:t>)</w:t>
      </w:r>
      <w:r w:rsidR="00477BA5" w:rsidRPr="000F532E">
        <w:rPr>
          <w:rFonts w:asciiTheme="minorHAnsi" w:hAnsiTheme="minorHAnsi" w:cstheme="minorHAnsi"/>
        </w:rPr>
        <w:t xml:space="preserve">, </w:t>
      </w:r>
      <w:r w:rsidR="00087975" w:rsidRPr="000F532E">
        <w:rPr>
          <w:rFonts w:asciiTheme="minorHAnsi" w:hAnsiTheme="minorHAnsi" w:cstheme="minorHAnsi"/>
          <w:b/>
          <w:i/>
          <w:iCs/>
          <w:color w:val="212121"/>
        </w:rPr>
        <w:t>Building a Computational Resource for South Asian Languages</w:t>
      </w:r>
      <w:r w:rsidRPr="000F532E">
        <w:rPr>
          <w:rFonts w:asciiTheme="minorHAnsi" w:hAnsiTheme="minorHAnsi" w:cstheme="minorHAnsi"/>
        </w:rPr>
        <w:t xml:space="preserve">. </w:t>
      </w:r>
      <w:r w:rsidR="00AB13B6" w:rsidRPr="000F532E">
        <w:rPr>
          <w:rFonts w:asciiTheme="minorHAnsi" w:hAnsiTheme="minorHAnsi" w:cstheme="minorHAnsi"/>
        </w:rPr>
        <w:t xml:space="preserve">National Science Foundation </w:t>
      </w:r>
      <w:r w:rsidR="00F20F95" w:rsidRPr="000F532E">
        <w:rPr>
          <w:rFonts w:asciiTheme="minorHAnsi" w:hAnsiTheme="minorHAnsi" w:cstheme="minorHAnsi"/>
        </w:rPr>
        <w:t>(federal, $171588</w:t>
      </w:r>
      <w:r w:rsidRPr="000F532E">
        <w:rPr>
          <w:rFonts w:asciiTheme="minorHAnsi" w:hAnsiTheme="minorHAnsi" w:cstheme="minorHAnsi"/>
        </w:rPr>
        <w:t>0</w:t>
      </w:r>
      <w:r w:rsidR="00F527CF" w:rsidRPr="000F532E">
        <w:rPr>
          <w:rFonts w:asciiTheme="minorHAnsi" w:hAnsiTheme="minorHAnsi" w:cstheme="minorHAnsi"/>
        </w:rPr>
        <w:t>, unfunded</w:t>
      </w:r>
      <w:r w:rsidRPr="000F532E">
        <w:rPr>
          <w:rFonts w:asciiTheme="minorHAnsi" w:hAnsiTheme="minorHAnsi" w:cstheme="minorHAnsi"/>
        </w:rPr>
        <w:t>)</w:t>
      </w:r>
    </w:p>
    <w:p w14:paraId="4D803044" w14:textId="72CA65C8" w:rsidR="009710F2" w:rsidRPr="000F532E" w:rsidRDefault="009710F2" w:rsidP="006A781E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Co-Principal Investigator</w:t>
      </w:r>
      <w:r w:rsidR="00FD147F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</w:rPr>
        <w:t>(grant proposal submitted in 2014)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b/>
          <w:i/>
          <w:iCs/>
        </w:rPr>
        <w:t>Collaborative Planning Grant to Identify and Document Core Competencies for Web Archiving Professionals</w:t>
      </w:r>
      <w:r w:rsidRPr="000F532E">
        <w:rPr>
          <w:rFonts w:asciiTheme="minorHAnsi" w:hAnsiTheme="minorHAnsi" w:cstheme="minorHAnsi"/>
          <w:i/>
          <w:iCs/>
        </w:rPr>
        <w:t>.</w:t>
      </w:r>
      <w:r w:rsidRPr="000F532E">
        <w:rPr>
          <w:rFonts w:asciiTheme="minorHAnsi" w:hAnsiTheme="minorHAnsi" w:cstheme="minorHAnsi"/>
        </w:rPr>
        <w:t xml:space="preserve"> </w:t>
      </w:r>
      <w:r w:rsidR="008678B8" w:rsidRPr="000F532E">
        <w:rPr>
          <w:rFonts w:asciiTheme="minorHAnsi" w:hAnsiTheme="minorHAnsi" w:cstheme="minorHAnsi"/>
        </w:rPr>
        <w:t xml:space="preserve">Institute for Museum and Library Services (federal, </w:t>
      </w:r>
      <w:r w:rsidRPr="000F532E">
        <w:rPr>
          <w:rFonts w:asciiTheme="minorHAnsi" w:hAnsiTheme="minorHAnsi" w:cstheme="minorHAnsi"/>
        </w:rPr>
        <w:t>$50000</w:t>
      </w:r>
      <w:r w:rsidR="008678B8" w:rsidRPr="000F532E">
        <w:rPr>
          <w:rFonts w:asciiTheme="minorHAnsi" w:hAnsiTheme="minorHAnsi" w:cstheme="minorHAnsi"/>
        </w:rPr>
        <w:t>, unfunded)</w:t>
      </w:r>
      <w:r w:rsidRPr="000F532E">
        <w:rPr>
          <w:rFonts w:asciiTheme="minorHAnsi" w:hAnsiTheme="minorHAnsi" w:cstheme="minorHAnsi"/>
        </w:rPr>
        <w:t xml:space="preserve">. </w:t>
      </w:r>
    </w:p>
    <w:p w14:paraId="49C87DC4" w14:textId="1B3D0289" w:rsidR="0004374A" w:rsidRPr="000F532E" w:rsidRDefault="009710F2" w:rsidP="0004374A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lastRenderedPageBreak/>
        <w:t>Principal Investigator</w:t>
      </w:r>
      <w:r w:rsidR="0004374A" w:rsidRPr="000F532E">
        <w:rPr>
          <w:rFonts w:asciiTheme="minorHAnsi" w:hAnsiTheme="minorHAnsi" w:cstheme="minorHAnsi"/>
        </w:rPr>
        <w:t xml:space="preserve"> </w:t>
      </w:r>
      <w:r w:rsidR="00FD147F" w:rsidRPr="000F532E">
        <w:rPr>
          <w:rFonts w:asciiTheme="minorHAnsi" w:hAnsiTheme="minorHAnsi" w:cstheme="minorHAnsi"/>
          <w:b/>
          <w:bCs/>
        </w:rPr>
        <w:t>O.L. Zavalina</w:t>
      </w:r>
      <w:r w:rsidR="00FD147F" w:rsidRPr="000F532E">
        <w:rPr>
          <w:rFonts w:asciiTheme="minorHAnsi" w:hAnsiTheme="minorHAnsi" w:cstheme="minorHAnsi"/>
        </w:rPr>
        <w:t xml:space="preserve"> </w:t>
      </w:r>
      <w:r w:rsidR="0004374A" w:rsidRPr="000F532E">
        <w:rPr>
          <w:rFonts w:asciiTheme="minorHAnsi" w:hAnsiTheme="minorHAnsi" w:cstheme="minorHAnsi"/>
        </w:rPr>
        <w:t>(grant proposal submitted in 2014)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b/>
          <w:i/>
          <w:iCs/>
        </w:rPr>
        <w:t>Examination of User Searching in Large-Scale Digital Libraries of Varying Domains and Scopes</w:t>
      </w:r>
      <w:r w:rsidRPr="000F532E">
        <w:rPr>
          <w:rFonts w:asciiTheme="minorHAnsi" w:hAnsiTheme="minorHAnsi" w:cstheme="minorHAnsi"/>
        </w:rPr>
        <w:t>. OCLC-ALISE</w:t>
      </w:r>
      <w:r w:rsidR="0004374A" w:rsidRPr="000F532E">
        <w:rPr>
          <w:rFonts w:asciiTheme="minorHAnsi" w:hAnsiTheme="minorHAnsi" w:cstheme="minorHAnsi"/>
        </w:rPr>
        <w:t xml:space="preserve"> (federal, $15000, unfunded)</w:t>
      </w:r>
    </w:p>
    <w:p w14:paraId="0E96FCF7" w14:textId="551301C6" w:rsidR="008678B8" w:rsidRPr="000F532E" w:rsidRDefault="008678B8" w:rsidP="0004374A">
      <w:pPr>
        <w:numPr>
          <w:ilvl w:val="0"/>
          <w:numId w:val="20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Investigator</w:t>
      </w:r>
      <w:r w:rsidR="006552CC" w:rsidRPr="000F532E">
        <w:rPr>
          <w:rFonts w:asciiTheme="minorHAnsi" w:hAnsiTheme="minorHAnsi" w:cstheme="minorHAnsi"/>
        </w:rPr>
        <w:t>/ Research Assistant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b/>
          <w:bCs/>
        </w:rPr>
        <w:t xml:space="preserve">O.L. Zavalina </w:t>
      </w:r>
      <w:r w:rsidRPr="000F532E">
        <w:rPr>
          <w:rFonts w:asciiTheme="minorHAnsi" w:hAnsiTheme="minorHAnsi" w:cstheme="minorHAnsi"/>
        </w:rPr>
        <w:t>(</w:t>
      </w:r>
      <w:r w:rsidR="001C2E83" w:rsidRPr="000F532E">
        <w:rPr>
          <w:rFonts w:asciiTheme="minorHAnsi" w:hAnsiTheme="minorHAnsi" w:cstheme="minorHAnsi"/>
        </w:rPr>
        <w:t xml:space="preserve">2006-2010; </w:t>
      </w:r>
      <w:r w:rsidRPr="000F532E">
        <w:rPr>
          <w:rFonts w:asciiTheme="minorHAnsi" w:hAnsiTheme="minorHAnsi" w:cstheme="minorHAnsi"/>
        </w:rPr>
        <w:t xml:space="preserve">PI </w:t>
      </w:r>
      <w:r w:rsidR="006552CC" w:rsidRPr="000F532E">
        <w:rPr>
          <w:rFonts w:asciiTheme="minorHAnsi" w:hAnsiTheme="minorHAnsi" w:cstheme="minorHAnsi"/>
        </w:rPr>
        <w:t>Carole L. Palmer</w:t>
      </w:r>
      <w:r w:rsidRPr="000F532E">
        <w:rPr>
          <w:rFonts w:asciiTheme="minorHAnsi" w:hAnsiTheme="minorHAnsi" w:cstheme="minorHAnsi"/>
        </w:rPr>
        <w:t xml:space="preserve">), </w:t>
      </w:r>
      <w:r w:rsidR="006552CC" w:rsidRPr="000F532E">
        <w:rPr>
          <w:rFonts w:asciiTheme="minorHAnsi" w:hAnsiTheme="minorHAnsi" w:cstheme="minorHAnsi"/>
          <w:b/>
          <w:bCs/>
          <w:i/>
          <w:iCs/>
        </w:rPr>
        <w:t>Digital Collections and Content</w:t>
      </w:r>
      <w:r w:rsidR="006552CC" w:rsidRPr="000F532E">
        <w:rPr>
          <w:rFonts w:asciiTheme="minorHAnsi" w:hAnsiTheme="minorHAnsi" w:cstheme="minorHAnsi"/>
          <w:i/>
          <w:iCs/>
        </w:rPr>
        <w:t xml:space="preserve">, </w:t>
      </w:r>
      <w:r w:rsidRPr="000F532E">
        <w:rPr>
          <w:rFonts w:asciiTheme="minorHAnsi" w:hAnsiTheme="minorHAnsi" w:cstheme="minorHAnsi"/>
        </w:rPr>
        <w:t xml:space="preserve">Institute </w:t>
      </w:r>
      <w:r w:rsidR="003F1C43">
        <w:rPr>
          <w:rFonts w:asciiTheme="minorHAnsi" w:hAnsiTheme="minorHAnsi" w:cstheme="minorHAnsi"/>
        </w:rPr>
        <w:t>of</w:t>
      </w:r>
      <w:r w:rsidRPr="000F532E">
        <w:rPr>
          <w:rFonts w:asciiTheme="minorHAnsi" w:hAnsiTheme="minorHAnsi" w:cstheme="minorHAnsi"/>
        </w:rPr>
        <w:t xml:space="preserve"> Museum and Library Services National Leadership Research and Demonstration grant (federal, $</w:t>
      </w:r>
      <w:r w:rsidR="006552CC" w:rsidRPr="000F532E">
        <w:rPr>
          <w:rFonts w:asciiTheme="minorHAnsi" w:hAnsiTheme="minorHAnsi" w:cstheme="minorHAnsi"/>
        </w:rPr>
        <w:t>975903</w:t>
      </w:r>
      <w:r w:rsidRPr="000F532E">
        <w:rPr>
          <w:rFonts w:asciiTheme="minorHAnsi" w:hAnsiTheme="minorHAnsi" w:cstheme="minorHAnsi"/>
        </w:rPr>
        <w:t>, funded</w:t>
      </w:r>
      <w:r w:rsidR="00B36345" w:rsidRPr="00B36345">
        <w:t xml:space="preserve"> </w:t>
      </w:r>
      <w:r w:rsidR="00B36345" w:rsidRPr="00B36345">
        <w:rPr>
          <w:rFonts w:asciiTheme="minorHAnsi" w:hAnsiTheme="minorHAnsi" w:cstheme="minorHAnsi"/>
        </w:rPr>
        <w:t>Grant# LG-</w:t>
      </w:r>
      <w:r w:rsidR="00B36345">
        <w:rPr>
          <w:rFonts w:asciiTheme="minorHAnsi" w:hAnsiTheme="minorHAnsi" w:cstheme="minorHAnsi"/>
        </w:rPr>
        <w:t>06</w:t>
      </w:r>
      <w:r w:rsidR="00B36345" w:rsidRPr="00B36345">
        <w:rPr>
          <w:rFonts w:asciiTheme="minorHAnsi" w:hAnsiTheme="minorHAnsi" w:cstheme="minorHAnsi"/>
        </w:rPr>
        <w:t>-</w:t>
      </w:r>
      <w:r w:rsidR="00B36345">
        <w:rPr>
          <w:rFonts w:asciiTheme="minorHAnsi" w:hAnsiTheme="minorHAnsi" w:cstheme="minorHAnsi"/>
        </w:rPr>
        <w:t>07-0020</w:t>
      </w:r>
      <w:r w:rsidR="00B36345" w:rsidRPr="00B36345">
        <w:rPr>
          <w:rFonts w:asciiTheme="minorHAnsi" w:hAnsiTheme="minorHAnsi" w:cstheme="minorHAnsi"/>
        </w:rPr>
        <w:t>-07.</w:t>
      </w:r>
      <w:r w:rsidR="00144521" w:rsidRPr="000F532E">
        <w:rPr>
          <w:rFonts w:asciiTheme="minorHAnsi" w:hAnsiTheme="minorHAnsi" w:cstheme="minorHAnsi"/>
        </w:rPr>
        <w:t xml:space="preserve"> </w:t>
      </w:r>
      <w:hyperlink r:id="rId182" w:history="1">
        <w:r w:rsidR="00C95A47" w:rsidRPr="000F532E">
          <w:rPr>
            <w:rStyle w:val="Hyperlink"/>
            <w:rFonts w:asciiTheme="minorHAnsi" w:hAnsiTheme="minorHAnsi" w:cstheme="minorHAnsi"/>
          </w:rPr>
          <w:t>https://www.imls.gov/grants/awarded/lg-06-07-0020-07</w:t>
        </w:r>
      </w:hyperlink>
      <w:r w:rsidR="00B36345">
        <w:rPr>
          <w:rStyle w:val="Hyperlink"/>
          <w:rFonts w:asciiTheme="minorHAnsi" w:hAnsiTheme="minorHAnsi" w:cstheme="minorHAnsi"/>
        </w:rPr>
        <w:t>)</w:t>
      </w:r>
      <w:r w:rsidRPr="000F532E">
        <w:rPr>
          <w:rFonts w:asciiTheme="minorHAnsi" w:hAnsiTheme="minorHAnsi" w:cstheme="minorHAnsi"/>
        </w:rPr>
        <w:t>.</w:t>
      </w:r>
    </w:p>
    <w:p w14:paraId="713E2C4E" w14:textId="77777777" w:rsidR="00BE1818" w:rsidRPr="0044405A" w:rsidRDefault="00BE1818" w:rsidP="00BE1818">
      <w:pPr>
        <w:pStyle w:val="Heading2"/>
        <w:spacing w:after="120"/>
        <w:rPr>
          <w:rFonts w:asciiTheme="minorHAnsi" w:hAnsiTheme="minorHAnsi" w:cstheme="minorHAnsi"/>
          <w:color w:val="006600"/>
        </w:rPr>
      </w:pPr>
      <w:r w:rsidRPr="0044405A">
        <w:rPr>
          <w:rFonts w:asciiTheme="minorHAnsi" w:hAnsiTheme="minorHAnsi" w:cstheme="minorHAnsi"/>
          <w:color w:val="006600"/>
        </w:rPr>
        <w:t>HONORS</w:t>
      </w:r>
      <w:r w:rsidR="00A779A5" w:rsidRPr="0044405A">
        <w:rPr>
          <w:rFonts w:asciiTheme="minorHAnsi" w:hAnsiTheme="minorHAnsi" w:cstheme="minorHAnsi"/>
          <w:color w:val="006600"/>
        </w:rPr>
        <w:t xml:space="preserve"> AND AWARDS</w:t>
      </w:r>
    </w:p>
    <w:p w14:paraId="5C63F665" w14:textId="4AB8B98A" w:rsidR="001F420B" w:rsidRDefault="001F420B" w:rsidP="004B023C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UNT College of Information Faculty Excellence Award, 2023 </w:t>
      </w:r>
      <w:r w:rsidRPr="000F532E">
        <w:rPr>
          <w:rFonts w:asciiTheme="minorHAnsi" w:hAnsiTheme="minorHAnsi" w:cstheme="minorHAnsi"/>
          <w:b/>
        </w:rPr>
        <w:t>(state)</w:t>
      </w:r>
      <w:r w:rsidRPr="000F532E">
        <w:rPr>
          <w:rFonts w:asciiTheme="minorHAnsi" w:hAnsiTheme="minorHAnsi" w:cstheme="minorHAnsi"/>
        </w:rPr>
        <w:t>.</w:t>
      </w:r>
    </w:p>
    <w:p w14:paraId="7936B108" w14:textId="260D0420" w:rsidR="00A455B8" w:rsidRPr="000F532E" w:rsidRDefault="00A455B8" w:rsidP="00806EBC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Nominated for UNT Distinguished Teaching Professorship award (20</w:t>
      </w:r>
      <w:r w:rsidR="00B03CF3" w:rsidRPr="000F532E">
        <w:rPr>
          <w:rFonts w:asciiTheme="minorHAnsi" w:hAnsiTheme="minorHAnsi" w:cstheme="minorHAnsi"/>
        </w:rPr>
        <w:t>20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b/>
        </w:rPr>
        <w:t>state</w:t>
      </w:r>
      <w:r w:rsidRPr="000F532E">
        <w:rPr>
          <w:rFonts w:asciiTheme="minorHAnsi" w:hAnsiTheme="minorHAnsi" w:cstheme="minorHAnsi"/>
        </w:rPr>
        <w:t>)</w:t>
      </w:r>
    </w:p>
    <w:p w14:paraId="4232741F" w14:textId="77777777" w:rsidR="00A455B8" w:rsidRPr="000F532E" w:rsidRDefault="00A455B8" w:rsidP="00806EBC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IS Faculty Summer Research Grant, IS Department, University of North Texas </w:t>
      </w:r>
      <w:r w:rsidRPr="000F532E">
        <w:rPr>
          <w:rFonts w:asciiTheme="minorHAnsi" w:hAnsiTheme="minorHAnsi" w:cstheme="minorHAnsi"/>
          <w:b/>
        </w:rPr>
        <w:t>(state)</w:t>
      </w:r>
      <w:r w:rsidRPr="000F532E">
        <w:rPr>
          <w:rFonts w:asciiTheme="minorHAnsi" w:hAnsiTheme="minorHAnsi" w:cstheme="minorHAnsi"/>
        </w:rPr>
        <w:t>. Summer 2019.</w:t>
      </w:r>
    </w:p>
    <w:p w14:paraId="249D989D" w14:textId="77777777" w:rsidR="00D51701" w:rsidRPr="000F532E" w:rsidRDefault="00D51701" w:rsidP="00806EBC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bookmarkStart w:id="19" w:name="_Hlk71832948"/>
      <w:r w:rsidRPr="000F532E">
        <w:rPr>
          <w:rFonts w:asciiTheme="minorHAnsi" w:hAnsiTheme="minorHAnsi" w:cstheme="minorHAnsi"/>
        </w:rPr>
        <w:t xml:space="preserve">Most Interesting Preliminary Results Award nomination, iConference 2018 </w:t>
      </w:r>
      <w:bookmarkEnd w:id="19"/>
      <w:r w:rsidRPr="000F532E">
        <w:rPr>
          <w:rFonts w:asciiTheme="minorHAnsi" w:hAnsiTheme="minorHAnsi" w:cstheme="minorHAnsi"/>
        </w:rPr>
        <w:t>(</w:t>
      </w:r>
      <w:r w:rsidRPr="000F532E">
        <w:rPr>
          <w:rFonts w:asciiTheme="minorHAnsi" w:hAnsiTheme="minorHAnsi" w:cstheme="minorHAnsi"/>
          <w:b/>
        </w:rPr>
        <w:t>international</w:t>
      </w:r>
      <w:r w:rsidRPr="000F532E">
        <w:rPr>
          <w:rFonts w:asciiTheme="minorHAnsi" w:hAnsiTheme="minorHAnsi" w:cstheme="minorHAnsi"/>
        </w:rPr>
        <w:t xml:space="preserve">)  </w:t>
      </w:r>
    </w:p>
    <w:p w14:paraId="4CF48039" w14:textId="77777777" w:rsidR="009F466F" w:rsidRPr="000F532E" w:rsidRDefault="009F466F" w:rsidP="00806EBC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Faculty Development Leave, University of North Texas (</w:t>
      </w:r>
      <w:r w:rsidRPr="000F532E">
        <w:rPr>
          <w:rFonts w:asciiTheme="minorHAnsi" w:hAnsiTheme="minorHAnsi" w:cstheme="minorHAnsi"/>
          <w:b/>
        </w:rPr>
        <w:t>state</w:t>
      </w:r>
      <w:r w:rsidRPr="000F532E">
        <w:rPr>
          <w:rFonts w:asciiTheme="minorHAnsi" w:hAnsiTheme="minorHAnsi" w:cstheme="minorHAnsi"/>
        </w:rPr>
        <w:t>). Fall 2018.</w:t>
      </w:r>
    </w:p>
    <w:p w14:paraId="5AE7E598" w14:textId="77777777" w:rsidR="00B61FC7" w:rsidRPr="000F532E" w:rsidRDefault="00B61FC7" w:rsidP="00806EBC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IS </w:t>
      </w:r>
      <w:r w:rsidR="00345E24" w:rsidRPr="000F532E">
        <w:rPr>
          <w:rFonts w:asciiTheme="minorHAnsi" w:hAnsiTheme="minorHAnsi" w:cstheme="minorHAnsi"/>
        </w:rPr>
        <w:t xml:space="preserve">Faculty Summer Research Grant, </w:t>
      </w:r>
      <w:r w:rsidRPr="000F532E">
        <w:rPr>
          <w:rFonts w:asciiTheme="minorHAnsi" w:hAnsiTheme="minorHAnsi" w:cstheme="minorHAnsi"/>
        </w:rPr>
        <w:t>IS Department, University of North Texas (</w:t>
      </w:r>
      <w:r w:rsidRPr="000F532E">
        <w:rPr>
          <w:rFonts w:asciiTheme="minorHAnsi" w:hAnsiTheme="minorHAnsi" w:cstheme="minorHAnsi"/>
          <w:b/>
        </w:rPr>
        <w:t>state)</w:t>
      </w:r>
      <w:r w:rsidRPr="000F532E">
        <w:rPr>
          <w:rFonts w:asciiTheme="minorHAnsi" w:hAnsiTheme="minorHAnsi" w:cstheme="minorHAnsi"/>
        </w:rPr>
        <w:t>. Summer 2017.</w:t>
      </w:r>
    </w:p>
    <w:p w14:paraId="0D5FDEB9" w14:textId="77777777" w:rsidR="00011971" w:rsidRPr="000F532E" w:rsidRDefault="00011971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LIS Faculty Summer Research Grant, LIS Department, University of North Texas (</w:t>
      </w:r>
      <w:r w:rsidRPr="000F532E">
        <w:rPr>
          <w:rFonts w:asciiTheme="minorHAnsi" w:hAnsiTheme="minorHAnsi" w:cstheme="minorHAnsi"/>
          <w:b/>
        </w:rPr>
        <w:t>state)</w:t>
      </w:r>
      <w:r w:rsidRPr="000F532E">
        <w:rPr>
          <w:rFonts w:asciiTheme="minorHAnsi" w:hAnsiTheme="minorHAnsi" w:cstheme="minorHAnsi"/>
        </w:rPr>
        <w:t>. Summer 2015.</w:t>
      </w:r>
    </w:p>
    <w:p w14:paraId="31F02544" w14:textId="77777777" w:rsidR="00575522" w:rsidRPr="000F532E" w:rsidRDefault="00575522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LIS Faculty Summer Research Grant, LIS Department, University of North Texas (</w:t>
      </w:r>
      <w:r w:rsidRPr="000F532E">
        <w:rPr>
          <w:rFonts w:asciiTheme="minorHAnsi" w:hAnsiTheme="minorHAnsi" w:cstheme="minorHAnsi"/>
          <w:b/>
        </w:rPr>
        <w:t>state)</w:t>
      </w:r>
      <w:r w:rsidRPr="000F532E">
        <w:rPr>
          <w:rFonts w:asciiTheme="minorHAnsi" w:hAnsiTheme="minorHAnsi" w:cstheme="minorHAnsi"/>
        </w:rPr>
        <w:t>. Summer 2014.</w:t>
      </w:r>
    </w:p>
    <w:p w14:paraId="64D2752C" w14:textId="77777777" w:rsidR="00C706FC" w:rsidRPr="000F532E" w:rsidRDefault="00C706FC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Junior Faculty Summer Research Fellowship, Office of Research and Economic Development, University of North Texas (</w:t>
      </w:r>
      <w:r w:rsidRPr="000F532E">
        <w:rPr>
          <w:rFonts w:asciiTheme="minorHAnsi" w:hAnsiTheme="minorHAnsi" w:cstheme="minorHAnsi"/>
          <w:b/>
        </w:rPr>
        <w:t>state)</w:t>
      </w:r>
      <w:r w:rsidRPr="000F532E">
        <w:rPr>
          <w:rFonts w:asciiTheme="minorHAnsi" w:hAnsiTheme="minorHAnsi" w:cstheme="minorHAnsi"/>
        </w:rPr>
        <w:t>. Summer 2013.</w:t>
      </w:r>
    </w:p>
    <w:p w14:paraId="78E60028" w14:textId="77777777" w:rsidR="00D910BD" w:rsidRPr="000F532E" w:rsidRDefault="00D910BD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Research Initiation Grant, Office of Research and Economic Development, University of North Texas (</w:t>
      </w:r>
      <w:r w:rsidRPr="000F532E">
        <w:rPr>
          <w:rFonts w:asciiTheme="minorHAnsi" w:hAnsiTheme="minorHAnsi" w:cstheme="minorHAnsi"/>
          <w:b/>
        </w:rPr>
        <w:t>state)</w:t>
      </w:r>
      <w:r w:rsidRPr="000F532E">
        <w:rPr>
          <w:rFonts w:asciiTheme="minorHAnsi" w:hAnsiTheme="minorHAnsi" w:cstheme="minorHAnsi"/>
        </w:rPr>
        <w:t>. 2012.</w:t>
      </w:r>
    </w:p>
    <w:p w14:paraId="2AA1034E" w14:textId="77777777" w:rsidR="00D910BD" w:rsidRPr="000F532E" w:rsidRDefault="00D910BD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Junior Faculty Summer Research Fellowship, Office of Research and Economic Development, University of North Texas (</w:t>
      </w:r>
      <w:r w:rsidRPr="000F532E">
        <w:rPr>
          <w:rFonts w:asciiTheme="minorHAnsi" w:hAnsiTheme="minorHAnsi" w:cstheme="minorHAnsi"/>
          <w:b/>
        </w:rPr>
        <w:t>state)</w:t>
      </w:r>
      <w:r w:rsidRPr="000F532E">
        <w:rPr>
          <w:rFonts w:asciiTheme="minorHAnsi" w:hAnsiTheme="minorHAnsi" w:cstheme="minorHAnsi"/>
        </w:rPr>
        <w:t>. Summer 2012.</w:t>
      </w:r>
    </w:p>
    <w:p w14:paraId="7E089C14" w14:textId="77777777" w:rsidR="00D910BD" w:rsidRPr="000F532E" w:rsidRDefault="00D910BD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Junior Faculty Summer Research Fellowship, Office of Research and Economic Development, University of North Texas (</w:t>
      </w:r>
      <w:r w:rsidRPr="000F532E">
        <w:rPr>
          <w:rFonts w:asciiTheme="minorHAnsi" w:hAnsiTheme="minorHAnsi" w:cstheme="minorHAnsi"/>
          <w:b/>
        </w:rPr>
        <w:t>state)</w:t>
      </w:r>
      <w:r w:rsidRPr="000F532E">
        <w:rPr>
          <w:rFonts w:asciiTheme="minorHAnsi" w:hAnsiTheme="minorHAnsi" w:cstheme="minorHAnsi"/>
        </w:rPr>
        <w:t>. Summer 2011.</w:t>
      </w:r>
    </w:p>
    <w:p w14:paraId="2B5895D1" w14:textId="77777777" w:rsidR="00D910BD" w:rsidRPr="000F532E" w:rsidRDefault="00D910BD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Dissertation Completion Fellowship, Graduate College, University of Illinois at Urbana-Champaign (</w:t>
      </w:r>
      <w:r w:rsidRPr="000F532E">
        <w:rPr>
          <w:rFonts w:asciiTheme="minorHAnsi" w:hAnsiTheme="minorHAnsi" w:cstheme="minorHAnsi"/>
          <w:b/>
        </w:rPr>
        <w:t>state</w:t>
      </w:r>
      <w:r w:rsidRPr="000F532E">
        <w:rPr>
          <w:rFonts w:asciiTheme="minorHAnsi" w:hAnsiTheme="minorHAnsi" w:cstheme="minorHAnsi"/>
        </w:rPr>
        <w:t>). Summer 2010.</w:t>
      </w:r>
    </w:p>
    <w:p w14:paraId="007831CB" w14:textId="77777777" w:rsidR="00D910BD" w:rsidRPr="000F532E" w:rsidRDefault="00D910BD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Conference Travel Grant, Graduate College, University of Illinois at Urbana-Champaign (</w:t>
      </w:r>
      <w:r w:rsidRPr="000F532E">
        <w:rPr>
          <w:rFonts w:asciiTheme="minorHAnsi" w:hAnsiTheme="minorHAnsi" w:cstheme="minorHAnsi"/>
          <w:b/>
        </w:rPr>
        <w:t>state</w:t>
      </w:r>
      <w:r w:rsidRPr="000F532E">
        <w:rPr>
          <w:rFonts w:asciiTheme="minorHAnsi" w:hAnsiTheme="minorHAnsi" w:cstheme="minorHAnsi"/>
        </w:rPr>
        <w:t>). Fall 2006, Fall 2007, Fall 2008, Spring 2010.</w:t>
      </w:r>
    </w:p>
    <w:p w14:paraId="1E1AFB6F" w14:textId="77777777" w:rsidR="00D910BD" w:rsidRPr="000F532E" w:rsidRDefault="00D910BD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Conference Travel Grant, Graduate School of Library and Information Science, University of Illinois at Urbana-Champaign (</w:t>
      </w:r>
      <w:r w:rsidRPr="000F532E">
        <w:rPr>
          <w:rFonts w:asciiTheme="minorHAnsi" w:hAnsiTheme="minorHAnsi" w:cstheme="minorHAnsi"/>
          <w:b/>
        </w:rPr>
        <w:t>state</w:t>
      </w:r>
      <w:r w:rsidRPr="000F532E">
        <w:rPr>
          <w:rFonts w:asciiTheme="minorHAnsi" w:hAnsiTheme="minorHAnsi" w:cstheme="minorHAnsi"/>
        </w:rPr>
        <w:t>). Fall 2006, Fall 2007, Fall 2008, Spring 2010.</w:t>
      </w:r>
    </w:p>
    <w:p w14:paraId="0C2C9E21" w14:textId="77777777" w:rsidR="00D910BD" w:rsidRPr="000F532E" w:rsidRDefault="00D910BD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lastRenderedPageBreak/>
        <w:t xml:space="preserve">Scholarship to attend </w:t>
      </w:r>
      <w:r w:rsidRPr="000F532E">
        <w:rPr>
          <w:rFonts w:asciiTheme="minorHAnsi" w:hAnsiTheme="minorHAnsi" w:cstheme="minorHAnsi"/>
          <w:iCs/>
        </w:rPr>
        <w:t>69th</w:t>
      </w:r>
      <w:r w:rsidRPr="000F532E">
        <w:rPr>
          <w:rFonts w:asciiTheme="minorHAnsi" w:hAnsiTheme="minorHAnsi" w:cstheme="minorHAnsi"/>
        </w:rPr>
        <w:t xml:space="preserve"> World Library and Information Congress of International Federation of Library Associations and Institutions (IFLA), Elsevier (</w:t>
      </w:r>
      <w:r w:rsidRPr="000F532E">
        <w:rPr>
          <w:rFonts w:asciiTheme="minorHAnsi" w:hAnsiTheme="minorHAnsi" w:cstheme="minorHAnsi"/>
          <w:b/>
        </w:rPr>
        <w:t>international</w:t>
      </w:r>
      <w:r w:rsidRPr="000F532E">
        <w:rPr>
          <w:rFonts w:asciiTheme="minorHAnsi" w:hAnsiTheme="minorHAnsi" w:cstheme="minorHAnsi"/>
        </w:rPr>
        <w:t>). Summer 2003.</w:t>
      </w:r>
    </w:p>
    <w:p w14:paraId="26BB1DF0" w14:textId="77777777" w:rsidR="00D910BD" w:rsidRPr="000F532E" w:rsidRDefault="00D910BD" w:rsidP="006A781E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Edmund S. Muskie / Freedom Support Act Graduate Fellowship, United States Department of State (</w:t>
      </w:r>
      <w:r w:rsidRPr="000F532E">
        <w:rPr>
          <w:rFonts w:asciiTheme="minorHAnsi" w:hAnsiTheme="minorHAnsi" w:cstheme="minorHAnsi"/>
          <w:b/>
        </w:rPr>
        <w:t>international</w:t>
      </w:r>
      <w:r w:rsidRPr="000F532E">
        <w:rPr>
          <w:rFonts w:asciiTheme="minorHAnsi" w:hAnsiTheme="minorHAnsi" w:cstheme="minorHAnsi"/>
        </w:rPr>
        <w:t xml:space="preserve">). 2000–2002. </w:t>
      </w:r>
    </w:p>
    <w:p w14:paraId="73783605" w14:textId="77777777" w:rsidR="00D910BD" w:rsidRPr="000F532E" w:rsidRDefault="00D910BD" w:rsidP="006A781E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Award for Mid-Career Librarian Internship, Chopivsky Family Foundation and Yale University (</w:t>
      </w:r>
      <w:r w:rsidRPr="000F532E">
        <w:rPr>
          <w:rFonts w:asciiTheme="minorHAnsi" w:hAnsiTheme="minorHAnsi" w:cstheme="minorHAnsi"/>
          <w:b/>
        </w:rPr>
        <w:t>international</w:t>
      </w:r>
      <w:r w:rsidRPr="000F532E">
        <w:rPr>
          <w:rFonts w:asciiTheme="minorHAnsi" w:hAnsiTheme="minorHAnsi" w:cstheme="minorHAnsi"/>
        </w:rPr>
        <w:t>). Fall 1997.</w:t>
      </w:r>
    </w:p>
    <w:p w14:paraId="65BD5E5B" w14:textId="77777777" w:rsidR="00923BB8" w:rsidRPr="0044405A" w:rsidRDefault="00A779A5" w:rsidP="00A87ABE">
      <w:pPr>
        <w:pStyle w:val="Heading2"/>
        <w:rPr>
          <w:rFonts w:asciiTheme="minorHAnsi" w:hAnsiTheme="minorHAnsi" w:cstheme="minorHAnsi"/>
          <w:b w:val="0"/>
          <w:bCs w:val="0"/>
          <w:i w:val="0"/>
          <w:color w:val="006600"/>
        </w:rPr>
      </w:pPr>
      <w:r w:rsidRPr="0044405A">
        <w:rPr>
          <w:rFonts w:asciiTheme="minorHAnsi" w:hAnsiTheme="minorHAnsi" w:cstheme="minorHAnsi"/>
          <w:color w:val="006600"/>
        </w:rPr>
        <w:t>MEMBERSHIP IN PROFESSIONAL ORGANIZATIONS</w:t>
      </w:r>
      <w:r w:rsidR="00923BB8" w:rsidRPr="0044405A">
        <w:rPr>
          <w:rFonts w:asciiTheme="minorHAnsi" w:hAnsiTheme="minorHAnsi" w:cstheme="minorHAnsi"/>
          <w:color w:val="006600"/>
        </w:rPr>
        <w:t xml:space="preserve"> </w:t>
      </w:r>
    </w:p>
    <w:p w14:paraId="0323392B" w14:textId="77777777" w:rsidR="0052489D" w:rsidRPr="000F532E" w:rsidRDefault="0052489D" w:rsidP="005F08A7">
      <w:pPr>
        <w:numPr>
          <w:ilvl w:val="0"/>
          <w:numId w:val="2"/>
        </w:numPr>
        <w:shd w:val="clear" w:color="auto" w:fill="FFFFFF" w:themeFill="background1"/>
        <w:spacing w:before="100" w:beforeAutospacing="1" w:after="6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American Library Association (ALA)</w:t>
      </w:r>
    </w:p>
    <w:p w14:paraId="43BE4213" w14:textId="31D5A35D" w:rsidR="001F420B" w:rsidRPr="000F532E" w:rsidRDefault="001F420B" w:rsidP="009031AE">
      <w:pPr>
        <w:numPr>
          <w:ilvl w:val="1"/>
          <w:numId w:val="2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Library Research Roundtable (LRRT) Virtual </w:t>
      </w:r>
      <w:r w:rsidR="006B6933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entorship </w:t>
      </w:r>
      <w:r w:rsidR="003A1C08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rogram mentor (2023-</w:t>
      </w:r>
      <w:r w:rsidR="006C4438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>)</w:t>
      </w:r>
    </w:p>
    <w:p w14:paraId="7954DFDD" w14:textId="77777777" w:rsidR="0052489D" w:rsidRDefault="0052489D" w:rsidP="00607433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Developer and instructor of the online professional development course </w:t>
      </w:r>
      <w:r w:rsidRPr="000F532E">
        <w:rPr>
          <w:rFonts w:asciiTheme="minorHAnsi" w:hAnsiTheme="minorHAnsi" w:cstheme="minorHAnsi"/>
          <w:i/>
        </w:rPr>
        <w:t xml:space="preserve">Metadata and Linked Data </w:t>
      </w:r>
      <w:r w:rsidRPr="000F532E">
        <w:rPr>
          <w:rFonts w:asciiTheme="minorHAnsi" w:hAnsiTheme="minorHAnsi" w:cstheme="minorHAnsi"/>
        </w:rPr>
        <w:t xml:space="preserve">(2015-2021) </w:t>
      </w:r>
    </w:p>
    <w:p w14:paraId="2CD9A6F2" w14:textId="77777777" w:rsidR="007B4BBC" w:rsidRPr="000F532E" w:rsidRDefault="00A84A13" w:rsidP="005F08A7">
      <w:pPr>
        <w:numPr>
          <w:ilvl w:val="0"/>
          <w:numId w:val="2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Cs/>
        </w:rPr>
        <w:t>Ass</w:t>
      </w:r>
      <w:r w:rsidR="000C7292" w:rsidRPr="000F532E">
        <w:rPr>
          <w:rFonts w:asciiTheme="minorHAnsi" w:hAnsiTheme="minorHAnsi" w:cstheme="minorHAnsi"/>
          <w:iCs/>
        </w:rPr>
        <w:t>ociation</w:t>
      </w:r>
      <w:r w:rsidRPr="000F532E">
        <w:rPr>
          <w:rFonts w:asciiTheme="minorHAnsi" w:hAnsiTheme="minorHAnsi" w:cstheme="minorHAnsi"/>
          <w:iCs/>
        </w:rPr>
        <w:t xml:space="preserve"> for Library Collections and Technical Services</w:t>
      </w:r>
      <w:r w:rsidR="000C7292" w:rsidRPr="000F532E">
        <w:rPr>
          <w:rFonts w:asciiTheme="minorHAnsi" w:hAnsiTheme="minorHAnsi" w:cstheme="minorHAnsi"/>
          <w:iCs/>
        </w:rPr>
        <w:t xml:space="preserve"> (ALCTS)</w:t>
      </w:r>
    </w:p>
    <w:p w14:paraId="34E3B3B5" w14:textId="3D356440" w:rsidR="00A84415" w:rsidRPr="000F532E" w:rsidRDefault="00A84415" w:rsidP="00806EBC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Library Resources and Technical Services</w:t>
      </w:r>
      <w:r w:rsidRPr="000F532E">
        <w:rPr>
          <w:rFonts w:asciiTheme="minorHAnsi" w:hAnsiTheme="minorHAnsi" w:cstheme="minorHAnsi"/>
        </w:rPr>
        <w:t xml:space="preserve"> journal editorial board intern (2012-2013), editorial board member (2013-2018)</w:t>
      </w:r>
    </w:p>
    <w:p w14:paraId="4453C1CB" w14:textId="6FB286F1" w:rsidR="00A84415" w:rsidRPr="000F532E" w:rsidRDefault="00A84415" w:rsidP="00806EBC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  <w:iCs/>
        </w:rPr>
      </w:pPr>
      <w:r w:rsidRPr="000F532E">
        <w:rPr>
          <w:rFonts w:asciiTheme="minorHAnsi" w:hAnsiTheme="minorHAnsi" w:cstheme="minorHAnsi"/>
          <w:iCs/>
        </w:rPr>
        <w:t xml:space="preserve">Invited keynote speaker at the ALCTS </w:t>
      </w:r>
      <w:r w:rsidRPr="000F532E">
        <w:rPr>
          <w:rFonts w:asciiTheme="minorHAnsi" w:hAnsiTheme="minorHAnsi" w:cstheme="minorHAnsi"/>
          <w:iCs/>
          <w:lang w:val="en-US"/>
        </w:rPr>
        <w:t xml:space="preserve">Cataloging and Metadata Management section, Subject Analysis Committee annual meeting, Washington, DC, USA (2019) </w:t>
      </w:r>
    </w:p>
    <w:p w14:paraId="3C4DC85C" w14:textId="77777777" w:rsidR="000C03DD" w:rsidRPr="000F532E" w:rsidRDefault="000C03DD" w:rsidP="000C03DD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 xml:space="preserve">Fundamentals of Cataloging </w:t>
      </w:r>
      <w:r w:rsidRPr="000F532E">
        <w:rPr>
          <w:rFonts w:asciiTheme="minorHAnsi" w:hAnsiTheme="minorHAnsi" w:cstheme="minorHAnsi"/>
        </w:rPr>
        <w:t>online course editorial board member (2012)</w:t>
      </w:r>
    </w:p>
    <w:p w14:paraId="0C36A869" w14:textId="237F3909" w:rsidR="00A84415" w:rsidRPr="000F532E" w:rsidRDefault="00A84415" w:rsidP="00A84415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Cataloging and Metadata Management Section member</w:t>
      </w:r>
    </w:p>
    <w:p w14:paraId="046D978F" w14:textId="77777777" w:rsidR="00AE6FE9" w:rsidRPr="000F532E" w:rsidRDefault="00AE6FE9" w:rsidP="006A781E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Metadata Interest Group member</w:t>
      </w:r>
    </w:p>
    <w:p w14:paraId="7B5C050A" w14:textId="77777777" w:rsidR="00AE6FE9" w:rsidRPr="000F532E" w:rsidRDefault="00AE6FE9" w:rsidP="006A781E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Cataloging and Classification Research Interest Group member</w:t>
      </w:r>
    </w:p>
    <w:p w14:paraId="143A4466" w14:textId="77777777" w:rsidR="00AE6FE9" w:rsidRPr="000F532E" w:rsidRDefault="00AE6FE9" w:rsidP="006A781E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Faceted Subject Access Interest Group member</w:t>
      </w:r>
    </w:p>
    <w:p w14:paraId="3DA46803" w14:textId="77777777" w:rsidR="00E61B45" w:rsidRPr="000F532E" w:rsidRDefault="00E61B45" w:rsidP="009031AE">
      <w:pPr>
        <w:numPr>
          <w:ilvl w:val="0"/>
          <w:numId w:val="2"/>
        </w:numPr>
        <w:shd w:val="clear" w:color="auto" w:fill="E2EFD9" w:themeFill="accent6" w:themeFillTint="33"/>
        <w:spacing w:before="100" w:beforeAutospacing="1" w:after="60"/>
        <w:jc w:val="both"/>
        <w:rPr>
          <w:rStyle w:val="regulartext"/>
          <w:rFonts w:asciiTheme="minorHAnsi" w:hAnsiTheme="minorHAnsi" w:cstheme="minorHAnsi"/>
        </w:rPr>
      </w:pPr>
      <w:r w:rsidRPr="000F532E">
        <w:rPr>
          <w:rStyle w:val="regulartext"/>
          <w:rFonts w:asciiTheme="minorHAnsi" w:hAnsiTheme="minorHAnsi" w:cstheme="minorHAnsi"/>
        </w:rPr>
        <w:t>Association for Library and Information Science Education (ALISE)</w:t>
      </w:r>
    </w:p>
    <w:p w14:paraId="3C494D0D" w14:textId="75A5F936" w:rsidR="00E97871" w:rsidRDefault="00E97871" w:rsidP="004B023C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Proceedings co-chair, ALISE 202</w:t>
      </w:r>
      <w:r w:rsidR="006B6933">
        <w:rPr>
          <w:rFonts w:asciiTheme="minorHAnsi" w:hAnsiTheme="minorHAnsi" w:cstheme="minorHAnsi"/>
        </w:rPr>
        <w:t>3</w:t>
      </w:r>
      <w:r w:rsidRPr="000F532E">
        <w:rPr>
          <w:rFonts w:asciiTheme="minorHAnsi" w:hAnsiTheme="minorHAnsi" w:cstheme="minorHAnsi"/>
        </w:rPr>
        <w:t xml:space="preserve"> conference (202</w:t>
      </w:r>
      <w:r w:rsidR="006B6933">
        <w:rPr>
          <w:rFonts w:asciiTheme="minorHAnsi" w:hAnsiTheme="minorHAnsi" w:cstheme="minorHAnsi"/>
        </w:rPr>
        <w:t>3</w:t>
      </w:r>
      <w:r w:rsidRPr="000F532E">
        <w:rPr>
          <w:rFonts w:asciiTheme="minorHAnsi" w:hAnsiTheme="minorHAnsi" w:cstheme="minorHAnsi"/>
        </w:rPr>
        <w:t>)</w:t>
      </w:r>
    </w:p>
    <w:p w14:paraId="4D619A58" w14:textId="234EC535" w:rsidR="00CD0E25" w:rsidRPr="000F532E" w:rsidRDefault="00CD0E25" w:rsidP="00CD0E25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Proceedings co-chair, ALISE 202</w:t>
      </w:r>
      <w:r w:rsidR="006B6933">
        <w:rPr>
          <w:rFonts w:asciiTheme="minorHAnsi" w:hAnsiTheme="minorHAnsi" w:cstheme="minorHAnsi"/>
        </w:rPr>
        <w:t>2</w:t>
      </w:r>
      <w:r w:rsidRPr="000F532E">
        <w:rPr>
          <w:rFonts w:asciiTheme="minorHAnsi" w:hAnsiTheme="minorHAnsi" w:cstheme="minorHAnsi"/>
        </w:rPr>
        <w:t xml:space="preserve"> conference (202</w:t>
      </w:r>
      <w:r w:rsidR="006B693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p w14:paraId="2D52A31B" w14:textId="1FF0446B" w:rsidR="0052489D" w:rsidRPr="000F532E" w:rsidRDefault="006B6933" w:rsidP="00806EBC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2489D" w:rsidRPr="000F532E">
        <w:rPr>
          <w:rFonts w:asciiTheme="minorHAnsi" w:hAnsiTheme="minorHAnsi" w:cstheme="minorHAnsi"/>
        </w:rPr>
        <w:t>rchival Preservation Education Special Interest Group member, panel presenter (2020)</w:t>
      </w:r>
    </w:p>
    <w:p w14:paraId="2AEBC671" w14:textId="05E0AC90" w:rsidR="0052489D" w:rsidRPr="000F532E" w:rsidRDefault="000C03DD" w:rsidP="00806EBC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Jean-Tague-Sutcliffe doctoral student research poster competition judge (2016)</w:t>
      </w:r>
    </w:p>
    <w:p w14:paraId="6737105B" w14:textId="03B78DDC" w:rsidR="00AE6FE9" w:rsidRDefault="00AE6FE9" w:rsidP="009031AE">
      <w:pPr>
        <w:numPr>
          <w:ilvl w:val="1"/>
          <w:numId w:val="2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Technical Services Education Special Interest Group member</w:t>
      </w:r>
      <w:r w:rsidR="00191088">
        <w:rPr>
          <w:rFonts w:asciiTheme="minorHAnsi" w:hAnsiTheme="minorHAnsi" w:cstheme="minorHAnsi"/>
        </w:rPr>
        <w:t xml:space="preserve"> </w:t>
      </w:r>
      <w:r w:rsidR="0059183C">
        <w:rPr>
          <w:rFonts w:asciiTheme="minorHAnsi" w:hAnsiTheme="minorHAnsi" w:cstheme="minorHAnsi"/>
        </w:rPr>
        <w:t>(2021-2024)</w:t>
      </w:r>
    </w:p>
    <w:p w14:paraId="43E2C141" w14:textId="33C9D484" w:rsidR="00191088" w:rsidRPr="000F532E" w:rsidRDefault="0059183C" w:rsidP="0059183C">
      <w:pPr>
        <w:numPr>
          <w:ilvl w:val="1"/>
          <w:numId w:val="2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 w:rsidRPr="0059183C">
        <w:rPr>
          <w:rFonts w:asciiTheme="minorHAnsi" w:hAnsiTheme="minorHAnsi" w:cstheme="minorHAnsi"/>
        </w:rPr>
        <w:t xml:space="preserve">Metadata, Cataloging, &amp; Collections </w:t>
      </w:r>
      <w:r w:rsidRPr="000F532E">
        <w:rPr>
          <w:rFonts w:asciiTheme="minorHAnsi" w:hAnsiTheme="minorHAnsi" w:cstheme="minorHAnsi"/>
        </w:rPr>
        <w:t>Special Interest Group member</w:t>
      </w:r>
      <w:r>
        <w:rPr>
          <w:rFonts w:asciiTheme="minorHAnsi" w:hAnsiTheme="minorHAnsi" w:cstheme="minorHAnsi"/>
        </w:rPr>
        <w:t xml:space="preserve"> (2024-)</w:t>
      </w:r>
    </w:p>
    <w:p w14:paraId="467B6806" w14:textId="4395B50B" w:rsidR="00AE6FE9" w:rsidRPr="000F532E" w:rsidRDefault="00AE6FE9" w:rsidP="0059183C">
      <w:pPr>
        <w:numPr>
          <w:ilvl w:val="1"/>
          <w:numId w:val="2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Research Special Interest Group member</w:t>
      </w:r>
      <w:r w:rsidR="0059183C">
        <w:rPr>
          <w:rFonts w:asciiTheme="minorHAnsi" w:hAnsiTheme="minorHAnsi" w:cstheme="minorHAnsi"/>
        </w:rPr>
        <w:t xml:space="preserve"> (2021 -)</w:t>
      </w:r>
    </w:p>
    <w:p w14:paraId="5F9584D6" w14:textId="77777777" w:rsidR="0052489D" w:rsidRPr="000F532E" w:rsidRDefault="0052489D" w:rsidP="00607433">
      <w:pPr>
        <w:numPr>
          <w:ilvl w:val="0"/>
          <w:numId w:val="2"/>
        </w:numPr>
        <w:spacing w:before="100" w:beforeAutospacing="1" w:after="60"/>
        <w:jc w:val="both"/>
        <w:rPr>
          <w:rStyle w:val="regulartext"/>
          <w:rFonts w:asciiTheme="minorHAnsi" w:hAnsiTheme="minorHAnsi" w:cstheme="minorHAnsi"/>
        </w:rPr>
      </w:pPr>
      <w:r w:rsidRPr="000F532E">
        <w:rPr>
          <w:rStyle w:val="regulartext"/>
          <w:rFonts w:asciiTheme="minorHAnsi" w:hAnsiTheme="minorHAnsi" w:cstheme="minorHAnsi"/>
        </w:rPr>
        <w:t>Association for Information Science and Technology (ASIS&amp;T)</w:t>
      </w:r>
    </w:p>
    <w:p w14:paraId="5942EE35" w14:textId="4530E108" w:rsidR="00D17BC1" w:rsidRPr="000F532E" w:rsidRDefault="00D17BC1" w:rsidP="00607433">
      <w:pPr>
        <w:numPr>
          <w:ilvl w:val="1"/>
          <w:numId w:val="2"/>
        </w:numPr>
        <w:spacing w:before="100" w:beforeAutospacing="1" w:after="60"/>
        <w:jc w:val="both"/>
        <w:rPr>
          <w:rStyle w:val="regulartext"/>
          <w:rFonts w:asciiTheme="minorHAnsi" w:hAnsiTheme="minorHAnsi" w:cstheme="minorHAnsi"/>
        </w:rPr>
      </w:pPr>
      <w:r w:rsidRPr="000F532E">
        <w:rPr>
          <w:rStyle w:val="regulartext"/>
          <w:rFonts w:asciiTheme="minorHAnsi" w:hAnsiTheme="minorHAnsi" w:cstheme="minorHAnsi"/>
        </w:rPr>
        <w:t>Knowledge Management Special Interest Group Member</w:t>
      </w:r>
    </w:p>
    <w:p w14:paraId="64FFCEA2" w14:textId="5486FA73" w:rsidR="001E7CD9" w:rsidRPr="000F532E" w:rsidRDefault="00082599" w:rsidP="00607433">
      <w:pPr>
        <w:numPr>
          <w:ilvl w:val="1"/>
          <w:numId w:val="2"/>
        </w:numPr>
        <w:spacing w:before="100" w:beforeAutospacing="1" w:after="60"/>
        <w:jc w:val="both"/>
        <w:rPr>
          <w:rStyle w:val="regulartext"/>
          <w:rFonts w:asciiTheme="minorHAnsi" w:hAnsiTheme="minorHAnsi" w:cstheme="minorHAnsi"/>
        </w:rPr>
      </w:pPr>
      <w:r w:rsidRPr="000F532E">
        <w:rPr>
          <w:rStyle w:val="regulartext"/>
          <w:rFonts w:asciiTheme="minorHAnsi" w:hAnsiTheme="minorHAnsi" w:cstheme="minorHAnsi"/>
        </w:rPr>
        <w:t xml:space="preserve">Digital Libraries Special Interest Group </w:t>
      </w:r>
      <w:r w:rsidR="001E7CD9" w:rsidRPr="000F532E">
        <w:rPr>
          <w:rStyle w:val="regulartext"/>
          <w:rFonts w:asciiTheme="minorHAnsi" w:hAnsiTheme="minorHAnsi" w:cstheme="minorHAnsi"/>
        </w:rPr>
        <w:t>Member</w:t>
      </w:r>
    </w:p>
    <w:p w14:paraId="7FF88CEF" w14:textId="1A63A1B0" w:rsidR="009E5A97" w:rsidRPr="000F532E" w:rsidRDefault="00961E43" w:rsidP="00607433">
      <w:pPr>
        <w:numPr>
          <w:ilvl w:val="1"/>
          <w:numId w:val="2"/>
        </w:numPr>
        <w:spacing w:before="100" w:beforeAutospacing="1" w:after="60"/>
        <w:jc w:val="both"/>
        <w:rPr>
          <w:rStyle w:val="regulartext"/>
          <w:rFonts w:asciiTheme="minorHAnsi" w:hAnsiTheme="minorHAnsi" w:cstheme="minorHAnsi"/>
        </w:rPr>
      </w:pPr>
      <w:r w:rsidRPr="000F532E">
        <w:rPr>
          <w:rStyle w:val="regulartext"/>
          <w:rFonts w:asciiTheme="minorHAnsi" w:hAnsiTheme="minorHAnsi" w:cstheme="minorHAnsi"/>
        </w:rPr>
        <w:t>Information Needs, Seeking, and Use</w:t>
      </w:r>
      <w:r w:rsidR="009E5A97" w:rsidRPr="000F532E">
        <w:rPr>
          <w:rStyle w:val="regulartext"/>
          <w:rFonts w:asciiTheme="minorHAnsi" w:hAnsiTheme="minorHAnsi" w:cstheme="minorHAnsi"/>
        </w:rPr>
        <w:t xml:space="preserve"> Special Interest Group Member</w:t>
      </w:r>
    </w:p>
    <w:p w14:paraId="0615E894" w14:textId="4EC80ECE" w:rsidR="0052489D" w:rsidRPr="000F532E" w:rsidRDefault="0052489D" w:rsidP="009A72A2">
      <w:pPr>
        <w:numPr>
          <w:ilvl w:val="1"/>
          <w:numId w:val="2"/>
        </w:numPr>
        <w:spacing w:before="100" w:beforeAutospacing="1" w:after="60"/>
        <w:jc w:val="both"/>
        <w:rPr>
          <w:rStyle w:val="regulartext"/>
          <w:rFonts w:asciiTheme="minorHAnsi" w:hAnsiTheme="minorHAnsi" w:cstheme="minorHAnsi"/>
        </w:rPr>
      </w:pPr>
      <w:r w:rsidRPr="000F532E">
        <w:rPr>
          <w:rStyle w:val="regulartext"/>
          <w:rFonts w:asciiTheme="minorHAnsi" w:hAnsiTheme="minorHAnsi" w:cstheme="minorHAnsi"/>
        </w:rPr>
        <w:t>North Texas ASIS&amp;T student chapter faculty advisor (2020)</w:t>
      </w:r>
    </w:p>
    <w:p w14:paraId="6BECE30E" w14:textId="32E83A34" w:rsidR="008212F2" w:rsidRPr="000F532E" w:rsidRDefault="008212F2" w:rsidP="009031AE">
      <w:pPr>
        <w:numPr>
          <w:ilvl w:val="0"/>
          <w:numId w:val="2"/>
        </w:numPr>
        <w:shd w:val="clear" w:color="auto" w:fill="E2EFD9" w:themeFill="accent6" w:themeFillTint="33"/>
        <w:spacing w:before="100" w:beforeAutospacing="1" w:after="60"/>
        <w:jc w:val="both"/>
        <w:rPr>
          <w:rStyle w:val="regulartext"/>
          <w:rFonts w:asciiTheme="minorHAnsi" w:hAnsiTheme="minorHAnsi" w:cstheme="minorHAnsi"/>
        </w:rPr>
      </w:pPr>
      <w:r w:rsidRPr="000F532E">
        <w:rPr>
          <w:rStyle w:val="regulartext"/>
          <w:rFonts w:asciiTheme="minorHAnsi" w:hAnsiTheme="minorHAnsi" w:cstheme="minorHAnsi"/>
        </w:rPr>
        <w:lastRenderedPageBreak/>
        <w:t>Association for Computing Machinery (ACM) member</w:t>
      </w:r>
      <w:r w:rsidR="00607433" w:rsidRPr="000F532E">
        <w:rPr>
          <w:rStyle w:val="regulartext"/>
          <w:rFonts w:asciiTheme="minorHAnsi" w:hAnsiTheme="minorHAnsi" w:cstheme="minorHAnsi"/>
        </w:rPr>
        <w:t xml:space="preserve"> (2021- )</w:t>
      </w:r>
    </w:p>
    <w:p w14:paraId="019577E2" w14:textId="77777777" w:rsidR="00FA007D" w:rsidRPr="000F532E" w:rsidRDefault="00FA007D" w:rsidP="009031AE">
      <w:pPr>
        <w:numPr>
          <w:ilvl w:val="0"/>
          <w:numId w:val="2"/>
        </w:numPr>
        <w:shd w:val="clear" w:color="auto" w:fill="E2EFD9" w:themeFill="accent6" w:themeFillTint="33"/>
        <w:spacing w:before="100" w:beforeAutospacing="1" w:after="60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Texas Library Association (TLA)</w:t>
      </w:r>
    </w:p>
    <w:p w14:paraId="5E24D57E" w14:textId="4F10EE6A" w:rsidR="00FA007D" w:rsidRPr="000F532E" w:rsidRDefault="00FA007D" w:rsidP="009031AE">
      <w:pPr>
        <w:numPr>
          <w:ilvl w:val="1"/>
          <w:numId w:val="2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College and University Libraries Division</w:t>
      </w:r>
      <w:r w:rsidR="000C03DD" w:rsidRPr="000F532E">
        <w:rPr>
          <w:rFonts w:asciiTheme="minorHAnsi" w:hAnsiTheme="minorHAnsi" w:cstheme="minorHAnsi"/>
        </w:rPr>
        <w:t xml:space="preserve"> member</w:t>
      </w:r>
    </w:p>
    <w:p w14:paraId="461F2C0C" w14:textId="3A16B646" w:rsidR="00FA007D" w:rsidRPr="000F532E" w:rsidRDefault="00FA007D" w:rsidP="009031AE">
      <w:pPr>
        <w:numPr>
          <w:ilvl w:val="1"/>
          <w:numId w:val="2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Cataloging and Metadata Roundtable</w:t>
      </w:r>
      <w:r w:rsidR="000C03DD" w:rsidRPr="000F532E">
        <w:rPr>
          <w:rFonts w:asciiTheme="minorHAnsi" w:hAnsiTheme="minorHAnsi" w:cstheme="minorHAnsi"/>
        </w:rPr>
        <w:t xml:space="preserve"> member</w:t>
      </w:r>
    </w:p>
    <w:p w14:paraId="164B890E" w14:textId="77777777" w:rsidR="009031AE" w:rsidRDefault="009031AE" w:rsidP="009031AE">
      <w:pPr>
        <w:numPr>
          <w:ilvl w:val="1"/>
          <w:numId w:val="2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Digital Libraries Roundtable member</w:t>
      </w:r>
    </w:p>
    <w:p w14:paraId="1F54E671" w14:textId="166479E0" w:rsidR="009031AE" w:rsidRPr="000F532E" w:rsidRDefault="009031AE" w:rsidP="009031AE">
      <w:pPr>
        <w:numPr>
          <w:ilvl w:val="1"/>
          <w:numId w:val="2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Invited Presenter at TLA Cataloging and Metadata Roundtable (CMR) Update Forum (2024; 2025)</w:t>
      </w:r>
    </w:p>
    <w:p w14:paraId="5A54EF7F" w14:textId="77777777" w:rsidR="009031AE" w:rsidRPr="000F532E" w:rsidRDefault="009031AE" w:rsidP="009031AE">
      <w:pPr>
        <w:numPr>
          <w:ilvl w:val="1"/>
          <w:numId w:val="2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Developer and instructor of two workshops (2012-2013)</w:t>
      </w:r>
    </w:p>
    <w:p w14:paraId="294D4C8A" w14:textId="0BDA19C7" w:rsidR="00986AC7" w:rsidRPr="000F532E" w:rsidRDefault="00986AC7" w:rsidP="006A781E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Ukrainian Library Association</w:t>
      </w:r>
      <w:r w:rsidR="00202516" w:rsidRPr="000F532E">
        <w:rPr>
          <w:rFonts w:asciiTheme="minorHAnsi" w:hAnsiTheme="minorHAnsi" w:cstheme="minorHAnsi"/>
        </w:rPr>
        <w:t xml:space="preserve"> (ULA)</w:t>
      </w:r>
      <w:r w:rsidR="0052489D" w:rsidRPr="000F532E">
        <w:rPr>
          <w:rFonts w:asciiTheme="minorHAnsi" w:hAnsiTheme="minorHAnsi" w:cstheme="minorHAnsi"/>
        </w:rPr>
        <w:t>: member</w:t>
      </w:r>
      <w:r w:rsidR="00FD325C" w:rsidRPr="000F532E">
        <w:rPr>
          <w:rFonts w:asciiTheme="minorHAnsi" w:hAnsiTheme="minorHAnsi" w:cstheme="minorHAnsi"/>
        </w:rPr>
        <w:t>.</w:t>
      </w:r>
    </w:p>
    <w:p w14:paraId="157E0016" w14:textId="77777777" w:rsidR="00FD325C" w:rsidRPr="0044405A" w:rsidRDefault="00FD325C" w:rsidP="00B6003C">
      <w:pPr>
        <w:pStyle w:val="Heading2"/>
        <w:spacing w:after="120"/>
        <w:rPr>
          <w:rFonts w:asciiTheme="minorHAnsi" w:hAnsiTheme="minorHAnsi" w:cstheme="minorHAnsi"/>
          <w:color w:val="006600"/>
        </w:rPr>
      </w:pPr>
      <w:r w:rsidRPr="0044405A">
        <w:rPr>
          <w:rFonts w:asciiTheme="minorHAnsi" w:hAnsiTheme="minorHAnsi" w:cstheme="minorHAnsi"/>
          <w:color w:val="006600"/>
        </w:rPr>
        <w:t>INSTRUCTIONAL ACTIVITIES</w:t>
      </w:r>
    </w:p>
    <w:p w14:paraId="1A74EE57" w14:textId="09799DFA" w:rsidR="00FD325C" w:rsidRPr="0044405A" w:rsidRDefault="001E2DF1" w:rsidP="00A87ABE">
      <w:pPr>
        <w:pStyle w:val="Heading3"/>
        <w:rPr>
          <w:rFonts w:asciiTheme="minorHAnsi" w:hAnsiTheme="minorHAnsi" w:cstheme="minorHAnsi"/>
          <w:b w:val="0"/>
          <w:color w:val="006600"/>
        </w:rPr>
      </w:pPr>
      <w:r>
        <w:rPr>
          <w:rFonts w:asciiTheme="minorHAnsi" w:hAnsiTheme="minorHAnsi" w:cstheme="minorHAnsi"/>
          <w:color w:val="006600"/>
        </w:rPr>
        <w:t xml:space="preserve">UNT </w:t>
      </w:r>
      <w:r w:rsidR="00607730">
        <w:rPr>
          <w:rFonts w:asciiTheme="minorHAnsi" w:hAnsiTheme="minorHAnsi" w:cstheme="minorHAnsi"/>
          <w:color w:val="006600"/>
        </w:rPr>
        <w:t>C</w:t>
      </w:r>
      <w:r w:rsidR="00607730" w:rsidRPr="0044405A">
        <w:rPr>
          <w:rFonts w:asciiTheme="minorHAnsi" w:hAnsiTheme="minorHAnsi" w:cstheme="minorHAnsi"/>
          <w:color w:val="006600"/>
        </w:rPr>
        <w:t xml:space="preserve">ourses Taught </w:t>
      </w:r>
    </w:p>
    <w:p w14:paraId="0197B12C" w14:textId="7B6E4199" w:rsidR="00623A9F" w:rsidRPr="000F532E" w:rsidRDefault="00D52FCB" w:rsidP="00623A9F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INFO/</w:t>
      </w:r>
      <w:r w:rsidR="00623A9F" w:rsidRPr="000F532E">
        <w:rPr>
          <w:rFonts w:asciiTheme="minorHAnsi" w:hAnsiTheme="minorHAnsi" w:cstheme="minorHAnsi"/>
          <w:b/>
        </w:rPr>
        <w:t>SLIS 5200 Introduction to Information Organization</w:t>
      </w:r>
    </w:p>
    <w:p w14:paraId="33748DF9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2013, 13 students</w:t>
      </w:r>
    </w:p>
    <w:p w14:paraId="19774AA6" w14:textId="77777777" w:rsidR="00623A9F" w:rsidRPr="000F532E" w:rsidRDefault="00623A9F" w:rsidP="00623A9F">
      <w:pPr>
        <w:numPr>
          <w:ilvl w:val="1"/>
          <w:numId w:val="9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2011, 24 students</w:t>
      </w:r>
    </w:p>
    <w:p w14:paraId="64B1A806" w14:textId="77777777" w:rsidR="00623A9F" w:rsidRPr="000F532E" w:rsidRDefault="00623A9F" w:rsidP="00623A9F">
      <w:pPr>
        <w:numPr>
          <w:ilvl w:val="0"/>
          <w:numId w:val="9"/>
        </w:numPr>
        <w:spacing w:before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 5210 Resource Description and Access I</w:t>
      </w:r>
    </w:p>
    <w:p w14:paraId="0E87EB50" w14:textId="77777777" w:rsidR="00623A9F" w:rsidRPr="000F532E" w:rsidRDefault="00623A9F" w:rsidP="00623A9F">
      <w:pPr>
        <w:numPr>
          <w:ilvl w:val="1"/>
          <w:numId w:val="9"/>
        </w:numPr>
        <w:spacing w:before="120"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2016, 31 students</w:t>
      </w:r>
      <w:r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</w:rPr>
        <w:t>(taught Module 3 – last 5 weeks of semester – and finalized semester grades)</w:t>
      </w:r>
    </w:p>
    <w:p w14:paraId="2390EFDF" w14:textId="43941C70" w:rsidR="009B6081" w:rsidRPr="000F532E" w:rsidRDefault="004D195C" w:rsidP="006A781E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</w:t>
      </w:r>
      <w:r w:rsidR="00AE6FE9" w:rsidRPr="000F532E">
        <w:rPr>
          <w:rFonts w:asciiTheme="minorHAnsi" w:hAnsiTheme="minorHAnsi" w:cstheme="minorHAnsi"/>
          <w:b/>
        </w:rPr>
        <w:t xml:space="preserve"> 5220 </w:t>
      </w:r>
      <w:r w:rsidR="008059B2" w:rsidRPr="000F532E">
        <w:rPr>
          <w:rFonts w:asciiTheme="minorHAnsi" w:hAnsiTheme="minorHAnsi" w:cstheme="minorHAnsi"/>
          <w:b/>
        </w:rPr>
        <w:t>Cataloging and Classification</w:t>
      </w:r>
      <w:r w:rsidR="00AE6FE9" w:rsidRPr="000F532E">
        <w:rPr>
          <w:rFonts w:asciiTheme="minorHAnsi" w:hAnsiTheme="minorHAnsi" w:cstheme="minorHAnsi"/>
          <w:b/>
        </w:rPr>
        <w:t xml:space="preserve"> II</w:t>
      </w:r>
    </w:p>
    <w:p w14:paraId="3CC15A32" w14:textId="51A54E1C" w:rsidR="00221D1D" w:rsidRPr="000F532E" w:rsidRDefault="00221D1D" w:rsidP="00650D77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202</w:t>
      </w:r>
      <w:r>
        <w:rPr>
          <w:rFonts w:asciiTheme="minorHAnsi" w:hAnsiTheme="minorHAnsi" w:cstheme="minorHAnsi"/>
        </w:rPr>
        <w:t>4</w:t>
      </w:r>
      <w:r w:rsidRPr="000F532E">
        <w:rPr>
          <w:rFonts w:asciiTheme="minorHAnsi" w:hAnsiTheme="minorHAnsi" w:cstheme="minorHAnsi"/>
        </w:rPr>
        <w:t>, 1</w:t>
      </w:r>
      <w:r w:rsidR="000D4548">
        <w:rPr>
          <w:rFonts w:asciiTheme="minorHAnsi" w:hAnsiTheme="minorHAnsi" w:cstheme="minorHAnsi"/>
        </w:rPr>
        <w:t>1</w:t>
      </w:r>
      <w:r w:rsidRPr="000F532E">
        <w:rPr>
          <w:rFonts w:asciiTheme="minorHAnsi" w:hAnsiTheme="minorHAnsi" w:cstheme="minorHAnsi"/>
        </w:rPr>
        <w:t xml:space="preserve"> students</w:t>
      </w:r>
      <w:r>
        <w:rPr>
          <w:rFonts w:asciiTheme="minorHAnsi" w:hAnsiTheme="minorHAnsi" w:cstheme="minorHAnsi"/>
        </w:rPr>
        <w:t xml:space="preserve"> </w:t>
      </w:r>
      <w:r w:rsidRPr="007A0A98">
        <w:rPr>
          <w:rFonts w:asciiTheme="minorHAnsi" w:hAnsiTheme="minorHAnsi" w:cstheme="minorHAnsi"/>
        </w:rPr>
        <w:t xml:space="preserve">in section </w:t>
      </w:r>
      <w:r>
        <w:rPr>
          <w:rFonts w:asciiTheme="minorHAnsi" w:hAnsiTheme="minorHAnsi" w:cstheme="minorHAnsi"/>
        </w:rPr>
        <w:t>4</w:t>
      </w:r>
      <w:r w:rsidRPr="007A0A98">
        <w:rPr>
          <w:rFonts w:asciiTheme="minorHAnsi" w:hAnsiTheme="minorHAnsi" w:cstheme="minorHAnsi"/>
        </w:rPr>
        <w:t>01</w:t>
      </w:r>
    </w:p>
    <w:p w14:paraId="6BD33C1F" w14:textId="3C924A96" w:rsidR="00E97871" w:rsidRPr="000F532E" w:rsidRDefault="00E97871" w:rsidP="00607433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2021, 11 students in sections 001 and 005</w:t>
      </w:r>
    </w:p>
    <w:p w14:paraId="0A4EF3BD" w14:textId="3CDFABEB" w:rsidR="00B22FF0" w:rsidRPr="000F532E" w:rsidRDefault="00B22FF0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2020, 6 students in sections 001 and 005</w:t>
      </w:r>
    </w:p>
    <w:p w14:paraId="11E95635" w14:textId="61E90474" w:rsidR="00B7551A" w:rsidRPr="000F532E" w:rsidRDefault="00B7551A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2020</w:t>
      </w:r>
      <w:r w:rsidR="00375DD9" w:rsidRPr="000F532E">
        <w:rPr>
          <w:rFonts w:asciiTheme="minorHAnsi" w:hAnsiTheme="minorHAnsi" w:cstheme="minorHAnsi"/>
        </w:rPr>
        <w:t xml:space="preserve"> (as INFO 5900.709 special problems)</w:t>
      </w:r>
      <w:r w:rsidRPr="000F532E">
        <w:rPr>
          <w:rFonts w:asciiTheme="minorHAnsi" w:hAnsiTheme="minorHAnsi" w:cstheme="minorHAnsi"/>
        </w:rPr>
        <w:t xml:space="preserve">, 1 student </w:t>
      </w:r>
    </w:p>
    <w:p w14:paraId="3F9CD9BD" w14:textId="77777777" w:rsidR="00F50C16" w:rsidRPr="000F532E" w:rsidRDefault="00F50C16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2019, 6 students</w:t>
      </w:r>
    </w:p>
    <w:p w14:paraId="7F5A011F" w14:textId="77777777" w:rsidR="00F50C16" w:rsidRPr="000F532E" w:rsidRDefault="00F50C16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2019</w:t>
      </w:r>
      <w:r w:rsidR="00286495" w:rsidRPr="000F532E">
        <w:rPr>
          <w:rFonts w:asciiTheme="minorHAnsi" w:hAnsiTheme="minorHAnsi" w:cstheme="minorHAnsi"/>
        </w:rPr>
        <w:t xml:space="preserve"> (10W)</w:t>
      </w:r>
      <w:r w:rsidRPr="000F532E">
        <w:rPr>
          <w:rFonts w:asciiTheme="minorHAnsi" w:hAnsiTheme="minorHAnsi" w:cstheme="minorHAnsi"/>
        </w:rPr>
        <w:t>, 1 student (as INFO 5900 special problems)</w:t>
      </w:r>
    </w:p>
    <w:p w14:paraId="3AE9FDD2" w14:textId="77777777" w:rsidR="00AD3EC1" w:rsidRPr="000F532E" w:rsidRDefault="00AD3EC1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2017, 4 students</w:t>
      </w:r>
    </w:p>
    <w:p w14:paraId="3DBB28FF" w14:textId="77777777" w:rsidR="00AD3EC1" w:rsidRPr="000F532E" w:rsidRDefault="00AD3EC1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2017</w:t>
      </w:r>
      <w:r w:rsidR="00286495" w:rsidRPr="000F532E">
        <w:rPr>
          <w:rFonts w:asciiTheme="minorHAnsi" w:hAnsiTheme="minorHAnsi" w:cstheme="minorHAnsi"/>
        </w:rPr>
        <w:t xml:space="preserve"> (10W)</w:t>
      </w:r>
      <w:r w:rsidRPr="000F532E">
        <w:rPr>
          <w:rFonts w:asciiTheme="minorHAnsi" w:hAnsiTheme="minorHAnsi" w:cstheme="minorHAnsi"/>
        </w:rPr>
        <w:t>, 5 students</w:t>
      </w:r>
    </w:p>
    <w:p w14:paraId="502091F5" w14:textId="77777777" w:rsidR="00A4536D" w:rsidRPr="000F532E" w:rsidRDefault="00A4536D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2016, 6 students</w:t>
      </w:r>
    </w:p>
    <w:p w14:paraId="0C8C3D3F" w14:textId="77777777" w:rsidR="00696986" w:rsidRPr="000F532E" w:rsidRDefault="00696986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2016, 4 students</w:t>
      </w:r>
    </w:p>
    <w:p w14:paraId="7B165A2C" w14:textId="77777777" w:rsidR="004D195C" w:rsidRPr="000F532E" w:rsidRDefault="004D195C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2015, 3 students</w:t>
      </w:r>
    </w:p>
    <w:p w14:paraId="238E4458" w14:textId="77777777" w:rsidR="00B76439" w:rsidRPr="000F532E" w:rsidRDefault="00B76439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2015, 4 students</w:t>
      </w:r>
    </w:p>
    <w:p w14:paraId="23E0AF46" w14:textId="77777777" w:rsidR="00E37B96" w:rsidRPr="000F532E" w:rsidRDefault="00E37B96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2014, 2 students</w:t>
      </w:r>
    </w:p>
    <w:p w14:paraId="7DB0D8F5" w14:textId="77777777" w:rsidR="00E37B96" w:rsidRPr="000F532E" w:rsidRDefault="00E37B96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2014, 9 students</w:t>
      </w:r>
    </w:p>
    <w:p w14:paraId="0480289E" w14:textId="77777777" w:rsidR="00BC5E0B" w:rsidRPr="000F532E" w:rsidRDefault="00BC5E0B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2013, 8 students</w:t>
      </w:r>
    </w:p>
    <w:p w14:paraId="43A2E162" w14:textId="77777777" w:rsidR="00D910BD" w:rsidRPr="000F532E" w:rsidRDefault="00D910BD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2012, 21 students</w:t>
      </w:r>
    </w:p>
    <w:p w14:paraId="5AAD37FA" w14:textId="77777777" w:rsidR="00AE6FE9" w:rsidRPr="000F532E" w:rsidRDefault="00AE6FE9" w:rsidP="006A781E">
      <w:pPr>
        <w:numPr>
          <w:ilvl w:val="1"/>
          <w:numId w:val="9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2012, 19 students</w:t>
      </w:r>
    </w:p>
    <w:p w14:paraId="424967AF" w14:textId="6D6015B5" w:rsidR="00C2369C" w:rsidRPr="000F532E" w:rsidRDefault="004D195C" w:rsidP="006A781E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</w:t>
      </w:r>
      <w:r w:rsidR="00611BC3" w:rsidRPr="000F532E">
        <w:rPr>
          <w:rFonts w:asciiTheme="minorHAnsi" w:hAnsiTheme="minorHAnsi" w:cstheme="minorHAnsi"/>
          <w:b/>
        </w:rPr>
        <w:t xml:space="preserve"> 5223 Metadata </w:t>
      </w:r>
      <w:r w:rsidR="008059B2" w:rsidRPr="000F532E">
        <w:rPr>
          <w:rFonts w:asciiTheme="minorHAnsi" w:hAnsiTheme="minorHAnsi" w:cstheme="minorHAnsi"/>
          <w:b/>
        </w:rPr>
        <w:t>for</w:t>
      </w:r>
      <w:r w:rsidR="00611BC3" w:rsidRPr="000F532E">
        <w:rPr>
          <w:rFonts w:asciiTheme="minorHAnsi" w:hAnsiTheme="minorHAnsi" w:cstheme="minorHAnsi"/>
          <w:b/>
        </w:rPr>
        <w:t xml:space="preserve"> Information Organization and Retrieval</w:t>
      </w:r>
      <w:r w:rsidR="00E37B96" w:rsidRPr="000F532E">
        <w:rPr>
          <w:rFonts w:asciiTheme="minorHAnsi" w:hAnsiTheme="minorHAnsi" w:cstheme="minorHAnsi"/>
          <w:b/>
        </w:rPr>
        <w:t xml:space="preserve"> I</w:t>
      </w:r>
    </w:p>
    <w:p w14:paraId="13EB3BF3" w14:textId="480C1184" w:rsidR="00897960" w:rsidRDefault="00897960" w:rsidP="00897960">
      <w:pPr>
        <w:numPr>
          <w:ilvl w:val="1"/>
          <w:numId w:val="9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Summer 2025, </w:t>
      </w:r>
      <w:r w:rsidR="00FC034A">
        <w:rPr>
          <w:rFonts w:asciiTheme="minorHAnsi" w:hAnsiTheme="minorHAnsi" w:cstheme="minorHAnsi"/>
        </w:rPr>
        <w:t>27</w:t>
      </w:r>
      <w:r w:rsidRPr="007A0A98">
        <w:rPr>
          <w:rFonts w:asciiTheme="minorHAnsi" w:hAnsiTheme="minorHAnsi" w:cstheme="minorHAnsi"/>
        </w:rPr>
        <w:t xml:space="preserve"> students in section </w:t>
      </w:r>
      <w:r>
        <w:rPr>
          <w:rFonts w:asciiTheme="minorHAnsi" w:hAnsiTheme="minorHAnsi" w:cstheme="minorHAnsi"/>
        </w:rPr>
        <w:t>4</w:t>
      </w:r>
      <w:r w:rsidRPr="007A0A98">
        <w:rPr>
          <w:rFonts w:asciiTheme="minorHAnsi" w:hAnsiTheme="minorHAnsi" w:cstheme="minorHAnsi"/>
        </w:rPr>
        <w:t>01</w:t>
      </w:r>
    </w:p>
    <w:p w14:paraId="5431A196" w14:textId="3747F72F" w:rsidR="009A704A" w:rsidRDefault="009A704A" w:rsidP="00650D77">
      <w:pPr>
        <w:numPr>
          <w:ilvl w:val="1"/>
          <w:numId w:val="9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Spring 2025, </w:t>
      </w:r>
      <w:r w:rsidR="00DB640B">
        <w:rPr>
          <w:rFonts w:asciiTheme="minorHAnsi" w:hAnsiTheme="minorHAnsi" w:cstheme="minorHAnsi"/>
        </w:rPr>
        <w:t>25</w:t>
      </w:r>
      <w:r w:rsidRPr="007A0A98">
        <w:rPr>
          <w:rFonts w:asciiTheme="minorHAnsi" w:hAnsiTheme="minorHAnsi" w:cstheme="minorHAnsi"/>
        </w:rPr>
        <w:t xml:space="preserve"> students in section </w:t>
      </w:r>
      <w:r>
        <w:rPr>
          <w:rFonts w:asciiTheme="minorHAnsi" w:hAnsiTheme="minorHAnsi" w:cstheme="minorHAnsi"/>
        </w:rPr>
        <w:t>4</w:t>
      </w:r>
      <w:r w:rsidRPr="007A0A98">
        <w:rPr>
          <w:rFonts w:asciiTheme="minorHAnsi" w:hAnsiTheme="minorHAnsi" w:cstheme="minorHAnsi"/>
        </w:rPr>
        <w:t>01</w:t>
      </w:r>
    </w:p>
    <w:p w14:paraId="52F76FB9" w14:textId="17E5566F" w:rsidR="00221D1D" w:rsidRPr="007A0A98" w:rsidRDefault="00221D1D" w:rsidP="00650D77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</w:t>
      </w:r>
      <w:r w:rsidRPr="007A0A98">
        <w:rPr>
          <w:rFonts w:asciiTheme="minorHAnsi" w:hAnsiTheme="minorHAnsi" w:cstheme="minorHAnsi"/>
        </w:rPr>
        <w:t xml:space="preserve"> 2024, </w:t>
      </w:r>
      <w:r>
        <w:rPr>
          <w:rFonts w:asciiTheme="minorHAnsi" w:hAnsiTheme="minorHAnsi" w:cstheme="minorHAnsi"/>
        </w:rPr>
        <w:t>3</w:t>
      </w:r>
      <w:r w:rsidR="00380BB4">
        <w:rPr>
          <w:rFonts w:asciiTheme="minorHAnsi" w:hAnsiTheme="minorHAnsi" w:cstheme="minorHAnsi"/>
        </w:rPr>
        <w:t>3</w:t>
      </w:r>
      <w:r w:rsidRPr="007A0A98">
        <w:rPr>
          <w:rFonts w:asciiTheme="minorHAnsi" w:hAnsiTheme="minorHAnsi" w:cstheme="minorHAnsi"/>
        </w:rPr>
        <w:t xml:space="preserve"> students in section </w:t>
      </w:r>
      <w:r>
        <w:rPr>
          <w:rFonts w:asciiTheme="minorHAnsi" w:hAnsiTheme="minorHAnsi" w:cstheme="minorHAnsi"/>
        </w:rPr>
        <w:t>4</w:t>
      </w:r>
      <w:r w:rsidRPr="007A0A98">
        <w:rPr>
          <w:rFonts w:asciiTheme="minorHAnsi" w:hAnsiTheme="minorHAnsi" w:cstheme="minorHAnsi"/>
        </w:rPr>
        <w:t>01</w:t>
      </w:r>
    </w:p>
    <w:p w14:paraId="285F0865" w14:textId="1A3E7E98" w:rsidR="007A0A98" w:rsidRPr="007A0A98" w:rsidRDefault="007A0A98" w:rsidP="00650D77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7A0A98">
        <w:rPr>
          <w:rFonts w:asciiTheme="minorHAnsi" w:hAnsiTheme="minorHAnsi" w:cstheme="minorHAnsi"/>
        </w:rPr>
        <w:t>Spring 2024, 2</w:t>
      </w:r>
      <w:r w:rsidR="00C81BF1">
        <w:rPr>
          <w:rFonts w:asciiTheme="minorHAnsi" w:hAnsiTheme="minorHAnsi" w:cstheme="minorHAnsi"/>
        </w:rPr>
        <w:t>4</w:t>
      </w:r>
      <w:r w:rsidRPr="007A0A98">
        <w:rPr>
          <w:rFonts w:asciiTheme="minorHAnsi" w:hAnsiTheme="minorHAnsi" w:cstheme="minorHAnsi"/>
        </w:rPr>
        <w:t xml:space="preserve"> students in sections 001 and 002</w:t>
      </w:r>
    </w:p>
    <w:p w14:paraId="03600BA5" w14:textId="6D5671F7" w:rsidR="00B36345" w:rsidRPr="000F532E" w:rsidRDefault="00B36345" w:rsidP="004B023C">
      <w:pPr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Fall 2023, </w:t>
      </w:r>
      <w:r w:rsidRPr="000F532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8</w:t>
      </w:r>
      <w:r w:rsidRPr="000F532E">
        <w:rPr>
          <w:rFonts w:asciiTheme="minorHAnsi" w:hAnsiTheme="minorHAnsi" w:cstheme="minorHAnsi"/>
        </w:rPr>
        <w:t xml:space="preserve"> students in section 001</w:t>
      </w:r>
    </w:p>
    <w:p w14:paraId="049D1E01" w14:textId="6B61D0A1" w:rsidR="008F3C31" w:rsidRPr="000F532E" w:rsidRDefault="008F3C31" w:rsidP="004B023C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lastRenderedPageBreak/>
        <w:t>Summer 2023,</w:t>
      </w:r>
      <w:r w:rsidR="00472EFC" w:rsidRPr="000F532E">
        <w:rPr>
          <w:rFonts w:asciiTheme="minorHAnsi" w:hAnsiTheme="minorHAnsi" w:cstheme="minorHAnsi"/>
        </w:rPr>
        <w:t xml:space="preserve"> 21 students in section 001</w:t>
      </w:r>
    </w:p>
    <w:p w14:paraId="40D28C79" w14:textId="4778E95B" w:rsidR="00FA2FB1" w:rsidRPr="000F532E" w:rsidRDefault="00FA2FB1" w:rsidP="004B023C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2023, 27 students in section 001</w:t>
      </w:r>
    </w:p>
    <w:p w14:paraId="31B16D9E" w14:textId="7C50BF94" w:rsidR="007914C5" w:rsidRPr="000F532E" w:rsidRDefault="007914C5" w:rsidP="00CA294F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2022, 28 students in section 001</w:t>
      </w:r>
    </w:p>
    <w:p w14:paraId="3E486BD1" w14:textId="738ADF9D" w:rsidR="000851C0" w:rsidRPr="000F532E" w:rsidRDefault="000851C0" w:rsidP="00CA294F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2022, 26 students in section 001</w:t>
      </w:r>
    </w:p>
    <w:p w14:paraId="76A263CF" w14:textId="42214DE5" w:rsidR="002051CF" w:rsidRPr="000F532E" w:rsidRDefault="002051CF" w:rsidP="00CA294F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Spring 2022, </w:t>
      </w:r>
      <w:r w:rsidR="00607433" w:rsidRPr="000F532E">
        <w:rPr>
          <w:rFonts w:asciiTheme="minorHAnsi" w:hAnsiTheme="minorHAnsi" w:cstheme="minorHAnsi"/>
        </w:rPr>
        <w:t>2</w:t>
      </w:r>
      <w:r w:rsidR="00120EAB" w:rsidRPr="000F532E">
        <w:rPr>
          <w:rFonts w:asciiTheme="minorHAnsi" w:hAnsiTheme="minorHAnsi" w:cstheme="minorHAnsi"/>
        </w:rPr>
        <w:t>5</w:t>
      </w:r>
      <w:r w:rsidR="00607433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>students in section 001</w:t>
      </w:r>
    </w:p>
    <w:p w14:paraId="1657F4C7" w14:textId="1DE1B325" w:rsidR="00E97871" w:rsidRPr="000F532E" w:rsidRDefault="00E97871" w:rsidP="00607433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Fall 2021, </w:t>
      </w:r>
      <w:r w:rsidR="005239B8" w:rsidRPr="000F532E">
        <w:rPr>
          <w:rFonts w:asciiTheme="minorHAnsi" w:hAnsiTheme="minorHAnsi" w:cstheme="minorHAnsi"/>
        </w:rPr>
        <w:t xml:space="preserve">29 </w:t>
      </w:r>
      <w:r w:rsidRPr="000F532E">
        <w:rPr>
          <w:rFonts w:asciiTheme="minorHAnsi" w:hAnsiTheme="minorHAnsi" w:cstheme="minorHAnsi"/>
        </w:rPr>
        <w:t>students in sections 001 and 005</w:t>
      </w:r>
    </w:p>
    <w:p w14:paraId="6BC4A1B4" w14:textId="1F94D03F" w:rsidR="00CA7A5E" w:rsidRPr="000F532E" w:rsidRDefault="00CA7A5E" w:rsidP="00607433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2021 (10W), 30 students in sections 001 and 005</w:t>
      </w:r>
    </w:p>
    <w:p w14:paraId="3E9B71F4" w14:textId="484A7704" w:rsidR="00544039" w:rsidRPr="000F532E" w:rsidRDefault="00544039" w:rsidP="00607433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</w:t>
      </w:r>
      <w:r w:rsidR="007B62C8" w:rsidRPr="000F532E">
        <w:rPr>
          <w:rFonts w:asciiTheme="minorHAnsi" w:hAnsiTheme="minorHAnsi" w:cstheme="minorHAnsi"/>
        </w:rPr>
        <w:t>1</w:t>
      </w:r>
      <w:r w:rsidRPr="000F532E">
        <w:rPr>
          <w:rFonts w:asciiTheme="minorHAnsi" w:hAnsiTheme="minorHAnsi" w:cstheme="minorHAnsi"/>
        </w:rPr>
        <w:t>, 30 students in sections 001 and 005</w:t>
      </w:r>
    </w:p>
    <w:p w14:paraId="151B73B4" w14:textId="00980A5E" w:rsidR="00B22FF0" w:rsidRPr="000F532E" w:rsidRDefault="00B22FF0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2020, 29 students in sections 001 and 005</w:t>
      </w:r>
    </w:p>
    <w:p w14:paraId="59326CAC" w14:textId="77777777" w:rsidR="001C3681" w:rsidRPr="000F532E" w:rsidRDefault="001C3681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2020 (10W), 29 students in sections 001 and 005</w:t>
      </w:r>
    </w:p>
    <w:p w14:paraId="7E7FE9BB" w14:textId="31F8A215" w:rsidR="00B7551A" w:rsidRPr="000F532E" w:rsidRDefault="00B7551A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Spring 2020, 30 students in </w:t>
      </w:r>
      <w:r w:rsidRPr="0044405A">
        <w:rPr>
          <w:rFonts w:asciiTheme="minorHAnsi" w:hAnsiTheme="minorHAnsi" w:cstheme="minorHAnsi"/>
        </w:rPr>
        <w:t>online</w:t>
      </w:r>
      <w:r w:rsidRPr="000F532E">
        <w:rPr>
          <w:rFonts w:asciiTheme="minorHAnsi" w:hAnsiTheme="minorHAnsi" w:cstheme="minorHAnsi"/>
        </w:rPr>
        <w:t xml:space="preserve"> sections 001 and 005</w:t>
      </w:r>
    </w:p>
    <w:p w14:paraId="0C36B6AE" w14:textId="6888DEDE" w:rsidR="00B7551A" w:rsidRPr="000F532E" w:rsidRDefault="00B7551A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Spring 2020, 10 students in </w:t>
      </w:r>
      <w:r w:rsidR="00CA7A5E" w:rsidRPr="0044405A">
        <w:rPr>
          <w:rFonts w:asciiTheme="minorHAnsi" w:hAnsiTheme="minorHAnsi" w:cstheme="minorHAnsi"/>
        </w:rPr>
        <w:t>face-to-face</w:t>
      </w:r>
      <w:r w:rsidRPr="000F532E">
        <w:rPr>
          <w:rFonts w:asciiTheme="minorHAnsi" w:hAnsiTheme="minorHAnsi" w:cstheme="minorHAnsi"/>
        </w:rPr>
        <w:t xml:space="preserve"> section 002</w:t>
      </w:r>
    </w:p>
    <w:p w14:paraId="2A0ADB8C" w14:textId="77777777" w:rsidR="005571C3" w:rsidRPr="000F532E" w:rsidRDefault="005571C3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2019, 30 students in sections 001, 002, and 005</w:t>
      </w:r>
    </w:p>
    <w:p w14:paraId="7D955562" w14:textId="77777777" w:rsidR="00F50C16" w:rsidRPr="000F532E" w:rsidRDefault="00F50C16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2019</w:t>
      </w:r>
      <w:r w:rsidR="005571C3" w:rsidRPr="000F532E">
        <w:rPr>
          <w:rFonts w:asciiTheme="minorHAnsi" w:hAnsiTheme="minorHAnsi" w:cstheme="minorHAnsi"/>
        </w:rPr>
        <w:t xml:space="preserve"> (10W)</w:t>
      </w:r>
      <w:r w:rsidRPr="000F532E">
        <w:rPr>
          <w:rFonts w:asciiTheme="minorHAnsi" w:hAnsiTheme="minorHAnsi" w:cstheme="minorHAnsi"/>
        </w:rPr>
        <w:t>, 18 students in sections 001 and 005</w:t>
      </w:r>
    </w:p>
    <w:p w14:paraId="64F99466" w14:textId="77777777" w:rsidR="003F3661" w:rsidRPr="000F532E" w:rsidRDefault="003F3661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2019, 29 students in sections 001 and 005</w:t>
      </w:r>
    </w:p>
    <w:p w14:paraId="55BEFA60" w14:textId="77777777" w:rsidR="007E3190" w:rsidRPr="000F532E" w:rsidRDefault="007E3190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2018</w:t>
      </w:r>
      <w:r w:rsidR="005571C3" w:rsidRPr="000F532E">
        <w:rPr>
          <w:rFonts w:asciiTheme="minorHAnsi" w:hAnsiTheme="minorHAnsi" w:cstheme="minorHAnsi"/>
        </w:rPr>
        <w:t xml:space="preserve"> (10W)</w:t>
      </w:r>
      <w:r w:rsidRPr="000F532E">
        <w:rPr>
          <w:rFonts w:asciiTheme="minorHAnsi" w:hAnsiTheme="minorHAnsi" w:cstheme="minorHAnsi"/>
        </w:rPr>
        <w:t>, 14 students in section 001</w:t>
      </w:r>
    </w:p>
    <w:p w14:paraId="1A980F3E" w14:textId="77777777" w:rsidR="007E3190" w:rsidRPr="000F532E" w:rsidRDefault="007E3190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2018, 31 students in sections 001 and 005</w:t>
      </w:r>
    </w:p>
    <w:p w14:paraId="568D733F" w14:textId="77777777" w:rsidR="005A2C0B" w:rsidRPr="000F532E" w:rsidRDefault="005A2C0B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2017</w:t>
      </w:r>
      <w:r w:rsidR="001C3681" w:rsidRPr="000F532E">
        <w:rPr>
          <w:rFonts w:asciiTheme="minorHAnsi" w:hAnsiTheme="minorHAnsi" w:cstheme="minorHAnsi"/>
        </w:rPr>
        <w:t>(10W),</w:t>
      </w:r>
      <w:r w:rsidRPr="000F532E">
        <w:rPr>
          <w:rFonts w:asciiTheme="minorHAnsi" w:hAnsiTheme="minorHAnsi" w:cstheme="minorHAnsi"/>
        </w:rPr>
        <w:t xml:space="preserve"> 13 students in section 005</w:t>
      </w:r>
    </w:p>
    <w:p w14:paraId="0B8B1ACC" w14:textId="77777777" w:rsidR="00A4536D" w:rsidRPr="000F532E" w:rsidRDefault="00A4536D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Fall 2016, 20 students in sections 001 and 002  </w:t>
      </w:r>
    </w:p>
    <w:p w14:paraId="728FAE97" w14:textId="77777777" w:rsidR="00A4536D" w:rsidRPr="000F532E" w:rsidRDefault="00A4536D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2016 (10W), 24 students</w:t>
      </w:r>
    </w:p>
    <w:p w14:paraId="0D29D6B0" w14:textId="77777777" w:rsidR="00E02370" w:rsidRPr="000F532E" w:rsidRDefault="00E02370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2016, 30 students</w:t>
      </w:r>
    </w:p>
    <w:p w14:paraId="191DCCEC" w14:textId="77777777" w:rsidR="004D195C" w:rsidRPr="000F532E" w:rsidRDefault="004D195C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2015, 30 students</w:t>
      </w:r>
    </w:p>
    <w:p w14:paraId="274B28F1" w14:textId="77777777" w:rsidR="009710DF" w:rsidRPr="000F532E" w:rsidRDefault="009710DF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2015</w:t>
      </w:r>
      <w:r w:rsidR="00696986" w:rsidRPr="000F532E">
        <w:rPr>
          <w:rFonts w:asciiTheme="minorHAnsi" w:hAnsiTheme="minorHAnsi" w:cstheme="minorHAnsi"/>
        </w:rPr>
        <w:t xml:space="preserve"> (10W)</w:t>
      </w:r>
      <w:r w:rsidRPr="000F532E">
        <w:rPr>
          <w:rFonts w:asciiTheme="minorHAnsi" w:hAnsiTheme="minorHAnsi" w:cstheme="minorHAnsi"/>
        </w:rPr>
        <w:t xml:space="preserve">, </w:t>
      </w:r>
      <w:r w:rsidR="00170678" w:rsidRPr="000F532E">
        <w:rPr>
          <w:rFonts w:asciiTheme="minorHAnsi" w:hAnsiTheme="minorHAnsi" w:cstheme="minorHAnsi"/>
        </w:rPr>
        <w:t>20</w:t>
      </w:r>
      <w:r w:rsidRPr="000F532E">
        <w:rPr>
          <w:rFonts w:asciiTheme="minorHAnsi" w:hAnsiTheme="minorHAnsi" w:cstheme="minorHAnsi"/>
        </w:rPr>
        <w:t xml:space="preserve"> students</w:t>
      </w:r>
    </w:p>
    <w:p w14:paraId="096E69AA" w14:textId="77777777" w:rsidR="00E37B96" w:rsidRPr="000F532E" w:rsidRDefault="00E37B96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2014, 3</w:t>
      </w:r>
      <w:r w:rsidR="004D195C" w:rsidRPr="000F532E">
        <w:rPr>
          <w:rFonts w:asciiTheme="minorHAnsi" w:hAnsiTheme="minorHAnsi" w:cstheme="minorHAnsi"/>
        </w:rPr>
        <w:t>3</w:t>
      </w:r>
      <w:r w:rsidRPr="000F532E">
        <w:rPr>
          <w:rFonts w:asciiTheme="minorHAnsi" w:hAnsiTheme="minorHAnsi" w:cstheme="minorHAnsi"/>
        </w:rPr>
        <w:t xml:space="preserve"> students </w:t>
      </w:r>
    </w:p>
    <w:p w14:paraId="6BD85681" w14:textId="77777777" w:rsidR="00A147D1" w:rsidRPr="000F532E" w:rsidRDefault="00A147D1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2014</w:t>
      </w:r>
      <w:r w:rsidR="00696986" w:rsidRPr="000F532E">
        <w:rPr>
          <w:rFonts w:asciiTheme="minorHAnsi" w:hAnsiTheme="minorHAnsi" w:cstheme="minorHAnsi"/>
        </w:rPr>
        <w:t xml:space="preserve"> (10W)</w:t>
      </w:r>
      <w:r w:rsidRPr="000F532E">
        <w:rPr>
          <w:rFonts w:asciiTheme="minorHAnsi" w:hAnsiTheme="minorHAnsi" w:cstheme="minorHAnsi"/>
        </w:rPr>
        <w:t>, 2</w:t>
      </w:r>
      <w:r w:rsidR="00ED3AD4" w:rsidRPr="000F532E">
        <w:rPr>
          <w:rFonts w:asciiTheme="minorHAnsi" w:hAnsiTheme="minorHAnsi" w:cstheme="minorHAnsi"/>
        </w:rPr>
        <w:t>1</w:t>
      </w:r>
      <w:r w:rsidRPr="000F532E">
        <w:rPr>
          <w:rFonts w:asciiTheme="minorHAnsi" w:hAnsiTheme="minorHAnsi" w:cstheme="minorHAnsi"/>
        </w:rPr>
        <w:t xml:space="preserve"> students</w:t>
      </w:r>
    </w:p>
    <w:p w14:paraId="657B7218" w14:textId="77777777" w:rsidR="00BC5E0B" w:rsidRPr="000F532E" w:rsidRDefault="00BC5E0B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Fall 2013, 38 students </w:t>
      </w:r>
    </w:p>
    <w:p w14:paraId="4BD4FDD3" w14:textId="77777777" w:rsidR="00560A4A" w:rsidRPr="000F532E" w:rsidRDefault="00560A4A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2013, 51 students</w:t>
      </w:r>
    </w:p>
    <w:p w14:paraId="451A7233" w14:textId="77777777" w:rsidR="00D910BD" w:rsidRPr="000F532E" w:rsidRDefault="00D910BD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2012, 34 students</w:t>
      </w:r>
    </w:p>
    <w:p w14:paraId="229BF39C" w14:textId="77777777" w:rsidR="00AF3B58" w:rsidRPr="000F532E" w:rsidRDefault="00AF3B58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2012, 48 students</w:t>
      </w:r>
    </w:p>
    <w:p w14:paraId="53DD5C6C" w14:textId="77777777" w:rsidR="00C2369C" w:rsidRPr="000F532E" w:rsidRDefault="00C2369C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2011, 30 students</w:t>
      </w:r>
    </w:p>
    <w:p w14:paraId="6E2F7047" w14:textId="77777777" w:rsidR="00611BC3" w:rsidRPr="000F532E" w:rsidRDefault="00611BC3" w:rsidP="006A781E">
      <w:pPr>
        <w:numPr>
          <w:ilvl w:val="1"/>
          <w:numId w:val="9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</w:rPr>
        <w:t>Spring 2011</w:t>
      </w:r>
      <w:r w:rsidR="00B15A31" w:rsidRPr="000F532E">
        <w:rPr>
          <w:rFonts w:asciiTheme="minorHAnsi" w:hAnsiTheme="minorHAnsi" w:cstheme="minorHAnsi"/>
        </w:rPr>
        <w:t xml:space="preserve">, </w:t>
      </w:r>
      <w:r w:rsidR="00C2369C" w:rsidRPr="000F532E">
        <w:rPr>
          <w:rFonts w:asciiTheme="minorHAnsi" w:hAnsiTheme="minorHAnsi" w:cstheme="minorHAnsi"/>
        </w:rPr>
        <w:t>38</w:t>
      </w:r>
      <w:r w:rsidR="00B15A31" w:rsidRPr="000F532E">
        <w:rPr>
          <w:rFonts w:asciiTheme="minorHAnsi" w:hAnsiTheme="minorHAnsi" w:cstheme="minorHAnsi"/>
        </w:rPr>
        <w:t xml:space="preserve"> students</w:t>
      </w:r>
    </w:p>
    <w:p w14:paraId="2CF333DA" w14:textId="0251325C" w:rsidR="00170678" w:rsidRPr="000F532E" w:rsidRDefault="00E02370" w:rsidP="006A781E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 xml:space="preserve">INFO 5224 </w:t>
      </w:r>
      <w:r w:rsidR="00BA4670" w:rsidRPr="000F532E">
        <w:rPr>
          <w:rFonts w:asciiTheme="minorHAnsi" w:hAnsiTheme="minorHAnsi" w:cstheme="minorHAnsi"/>
          <w:b/>
        </w:rPr>
        <w:t xml:space="preserve">Metadata </w:t>
      </w:r>
      <w:r w:rsidR="008059B2" w:rsidRPr="000F532E">
        <w:rPr>
          <w:rFonts w:asciiTheme="minorHAnsi" w:hAnsiTheme="minorHAnsi" w:cstheme="minorHAnsi"/>
          <w:b/>
        </w:rPr>
        <w:t>for</w:t>
      </w:r>
      <w:r w:rsidR="00BA4670" w:rsidRPr="000F532E">
        <w:rPr>
          <w:rFonts w:asciiTheme="minorHAnsi" w:hAnsiTheme="minorHAnsi" w:cstheme="minorHAnsi"/>
          <w:b/>
        </w:rPr>
        <w:t xml:space="preserve"> Information Organization and Retrieval II</w:t>
      </w:r>
    </w:p>
    <w:p w14:paraId="1CA2E815" w14:textId="04B203E5" w:rsidR="009A704A" w:rsidRDefault="009A704A" w:rsidP="00650D77">
      <w:pPr>
        <w:numPr>
          <w:ilvl w:val="1"/>
          <w:numId w:val="9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Spring 2025, </w:t>
      </w:r>
      <w:r w:rsidR="00C83B2F">
        <w:rPr>
          <w:rFonts w:asciiTheme="minorHAnsi" w:hAnsiTheme="minorHAnsi" w:cstheme="minorHAnsi"/>
        </w:rPr>
        <w:t>1</w:t>
      </w:r>
      <w:r w:rsidR="00CC7820">
        <w:rPr>
          <w:rFonts w:asciiTheme="minorHAnsi" w:hAnsiTheme="minorHAnsi" w:cstheme="minorHAnsi"/>
        </w:rPr>
        <w:t>5</w:t>
      </w:r>
      <w:r w:rsidRPr="007A0A98">
        <w:rPr>
          <w:rFonts w:asciiTheme="minorHAnsi" w:hAnsiTheme="minorHAnsi" w:cstheme="minorHAnsi"/>
        </w:rPr>
        <w:t xml:space="preserve"> students </w:t>
      </w:r>
    </w:p>
    <w:p w14:paraId="63C6B412" w14:textId="6329765E" w:rsidR="00C81BF1" w:rsidRPr="00C81BF1" w:rsidRDefault="00C81BF1" w:rsidP="00650D77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81BF1">
        <w:rPr>
          <w:rFonts w:asciiTheme="minorHAnsi" w:hAnsiTheme="minorHAnsi" w:cstheme="minorHAnsi"/>
        </w:rPr>
        <w:t>Spring 2024, 8 students</w:t>
      </w:r>
    </w:p>
    <w:p w14:paraId="60667A6B" w14:textId="26C4B7AA" w:rsidR="00FA2FB1" w:rsidRPr="000F532E" w:rsidRDefault="00FA2FB1" w:rsidP="004B023C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2023, 10 students</w:t>
      </w:r>
    </w:p>
    <w:p w14:paraId="2E319F2A" w14:textId="5920F511" w:rsidR="002051CF" w:rsidRPr="000F532E" w:rsidRDefault="002051CF" w:rsidP="00CA294F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2022, 20 students</w:t>
      </w:r>
    </w:p>
    <w:p w14:paraId="75B45281" w14:textId="3C1935CC" w:rsidR="004C48E6" w:rsidRPr="000F532E" w:rsidRDefault="004C48E6" w:rsidP="00120EAB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2021, 13 students</w:t>
      </w:r>
    </w:p>
    <w:p w14:paraId="091906F1" w14:textId="27EC53FE" w:rsidR="00B7551A" w:rsidRPr="000F532E" w:rsidRDefault="00B7551A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2020, 1</w:t>
      </w:r>
      <w:r w:rsidR="001C3681" w:rsidRPr="000F532E">
        <w:rPr>
          <w:rFonts w:asciiTheme="minorHAnsi" w:hAnsiTheme="minorHAnsi" w:cstheme="minorHAnsi"/>
        </w:rPr>
        <w:t>2</w:t>
      </w:r>
      <w:r w:rsidRPr="000F532E">
        <w:rPr>
          <w:rFonts w:asciiTheme="minorHAnsi" w:hAnsiTheme="minorHAnsi" w:cstheme="minorHAnsi"/>
        </w:rPr>
        <w:t xml:space="preserve"> students</w:t>
      </w:r>
    </w:p>
    <w:p w14:paraId="305F019B" w14:textId="07DF0B5F" w:rsidR="004C48E6" w:rsidRPr="000F532E" w:rsidRDefault="004C48E6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2020</w:t>
      </w:r>
      <w:r w:rsidR="00375DD9" w:rsidRPr="000F532E">
        <w:rPr>
          <w:rFonts w:asciiTheme="minorHAnsi" w:hAnsiTheme="minorHAnsi" w:cstheme="minorHAnsi"/>
        </w:rPr>
        <w:t xml:space="preserve"> (as INFO 5900 special problems)</w:t>
      </w:r>
      <w:r w:rsidRPr="000F532E">
        <w:rPr>
          <w:rFonts w:asciiTheme="minorHAnsi" w:hAnsiTheme="minorHAnsi" w:cstheme="minorHAnsi"/>
        </w:rPr>
        <w:t xml:space="preserve">, 1 student </w:t>
      </w:r>
    </w:p>
    <w:p w14:paraId="27E7EF45" w14:textId="49F6AE7F" w:rsidR="00375DD9" w:rsidRPr="000F532E" w:rsidRDefault="00375DD9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2019 (as INFO 6900 special problems), 1 student</w:t>
      </w:r>
    </w:p>
    <w:p w14:paraId="55648460" w14:textId="77777777" w:rsidR="001A664F" w:rsidRPr="000F532E" w:rsidRDefault="001A664F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2017, 9 students</w:t>
      </w:r>
    </w:p>
    <w:p w14:paraId="0C3731FE" w14:textId="77777777" w:rsidR="00696986" w:rsidRPr="000F532E" w:rsidRDefault="00696986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2016 (5W2), 5 students</w:t>
      </w:r>
    </w:p>
    <w:p w14:paraId="5D823487" w14:textId="1102C80F" w:rsidR="00A74638" w:rsidRDefault="00A74638" w:rsidP="00B95EF8">
      <w:pPr>
        <w:numPr>
          <w:ilvl w:val="0"/>
          <w:numId w:val="9"/>
        </w:num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 5680.001/ INFO 5385 Community Language Archiving and Curation for Information Professionals</w:t>
      </w:r>
    </w:p>
    <w:p w14:paraId="0F7E93E1" w14:textId="39840890" w:rsidR="009A704A" w:rsidRDefault="009A704A" w:rsidP="00650D77">
      <w:pPr>
        <w:numPr>
          <w:ilvl w:val="1"/>
          <w:numId w:val="9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Summer 2025 (10 week), </w:t>
      </w:r>
      <w:r w:rsidR="00897960">
        <w:rPr>
          <w:rFonts w:asciiTheme="minorHAnsi" w:hAnsiTheme="minorHAnsi" w:cstheme="minorHAnsi"/>
        </w:rPr>
        <w:t>2</w:t>
      </w:r>
      <w:r w:rsidR="00FC034A">
        <w:rPr>
          <w:rFonts w:asciiTheme="minorHAnsi" w:hAnsiTheme="minorHAnsi" w:cstheme="minorHAnsi"/>
        </w:rPr>
        <w:t>9</w:t>
      </w:r>
      <w:r w:rsidRPr="007A0A98">
        <w:rPr>
          <w:rFonts w:asciiTheme="minorHAnsi" w:hAnsiTheme="minorHAnsi" w:cstheme="minorHAnsi"/>
        </w:rPr>
        <w:t xml:space="preserve"> students</w:t>
      </w:r>
    </w:p>
    <w:p w14:paraId="48BBD3B2" w14:textId="792CED4B" w:rsidR="00A74638" w:rsidRPr="00A74638" w:rsidRDefault="00A74638" w:rsidP="00650D77">
      <w:pPr>
        <w:numPr>
          <w:ilvl w:val="1"/>
          <w:numId w:val="9"/>
        </w:numPr>
        <w:shd w:val="clear" w:color="auto" w:fill="FFFFFF" w:themeFill="background1"/>
        <w:spacing w:before="120"/>
        <w:rPr>
          <w:rFonts w:asciiTheme="minorHAnsi" w:hAnsiTheme="minorHAnsi" w:cstheme="minorHAnsi"/>
          <w:bCs/>
        </w:rPr>
      </w:pPr>
      <w:r w:rsidRPr="00A74638">
        <w:rPr>
          <w:rFonts w:asciiTheme="minorHAnsi" w:hAnsiTheme="minorHAnsi" w:cstheme="minorHAnsi"/>
          <w:bCs/>
        </w:rPr>
        <w:lastRenderedPageBreak/>
        <w:t xml:space="preserve">Summer 2024 (5 week 2): </w:t>
      </w:r>
      <w:r w:rsidR="00332068">
        <w:rPr>
          <w:rFonts w:asciiTheme="minorHAnsi" w:hAnsiTheme="minorHAnsi" w:cstheme="minorHAnsi"/>
          <w:bCs/>
        </w:rPr>
        <w:t>2</w:t>
      </w:r>
      <w:r w:rsidR="009155BC">
        <w:rPr>
          <w:rFonts w:asciiTheme="minorHAnsi" w:hAnsiTheme="minorHAnsi" w:cstheme="minorHAnsi"/>
          <w:bCs/>
        </w:rPr>
        <w:t>3</w:t>
      </w:r>
      <w:r w:rsidRPr="00A74638">
        <w:rPr>
          <w:rFonts w:asciiTheme="minorHAnsi" w:hAnsiTheme="minorHAnsi" w:cstheme="minorHAnsi"/>
          <w:bCs/>
        </w:rPr>
        <w:t xml:space="preserve"> students</w:t>
      </w:r>
    </w:p>
    <w:p w14:paraId="3C858BF4" w14:textId="163DD788" w:rsidR="00B95EF8" w:rsidRPr="000F532E" w:rsidRDefault="00B95EF8" w:rsidP="00B95EF8">
      <w:pPr>
        <w:numPr>
          <w:ilvl w:val="0"/>
          <w:numId w:val="9"/>
        </w:numPr>
        <w:spacing w:before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 xml:space="preserve">INFO 6660 </w:t>
      </w:r>
      <w:r w:rsidR="005571C3" w:rsidRPr="000F532E">
        <w:rPr>
          <w:rFonts w:asciiTheme="minorHAnsi" w:hAnsiTheme="minorHAnsi" w:cstheme="minorHAnsi"/>
          <w:b/>
        </w:rPr>
        <w:t>Readings in Information Science and qualifying examination</w:t>
      </w:r>
    </w:p>
    <w:p w14:paraId="6A56EFB2" w14:textId="62FFC0BE" w:rsidR="00B7551A" w:rsidRPr="000F532E" w:rsidRDefault="00B7551A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Spring 2020, </w:t>
      </w:r>
      <w:r w:rsidR="00B22FF0" w:rsidRPr="000F532E">
        <w:rPr>
          <w:rFonts w:asciiTheme="minorHAnsi" w:hAnsiTheme="minorHAnsi" w:cstheme="minorHAnsi"/>
        </w:rPr>
        <w:t>2</w:t>
      </w:r>
      <w:r w:rsidRPr="000F532E">
        <w:rPr>
          <w:rFonts w:asciiTheme="minorHAnsi" w:hAnsiTheme="minorHAnsi" w:cstheme="minorHAnsi"/>
        </w:rPr>
        <w:t xml:space="preserve"> student</w:t>
      </w:r>
      <w:r w:rsidR="00B22FF0" w:rsidRPr="000F532E">
        <w:rPr>
          <w:rFonts w:asciiTheme="minorHAnsi" w:hAnsiTheme="minorHAnsi" w:cstheme="minorHAnsi"/>
        </w:rPr>
        <w:t>s</w:t>
      </w:r>
    </w:p>
    <w:p w14:paraId="24367AA0" w14:textId="77777777" w:rsidR="00F50C16" w:rsidRPr="000F532E" w:rsidRDefault="00F50C16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2019, 1 student</w:t>
      </w:r>
    </w:p>
    <w:p w14:paraId="590B025F" w14:textId="77777777" w:rsidR="00886A6E" w:rsidRPr="000F532E" w:rsidRDefault="00886A6E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2019, 1 student</w:t>
      </w:r>
    </w:p>
    <w:p w14:paraId="1666E3D6" w14:textId="77777777" w:rsidR="00B95EF8" w:rsidRPr="000F532E" w:rsidRDefault="00B95EF8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2019, 1 student</w:t>
      </w:r>
    </w:p>
    <w:p w14:paraId="043F3CBF" w14:textId="77777777" w:rsidR="00E24E4F" w:rsidRPr="000F532E" w:rsidRDefault="00E24E4F" w:rsidP="00AD6991">
      <w:pPr>
        <w:numPr>
          <w:ilvl w:val="0"/>
          <w:numId w:val="9"/>
        </w:numPr>
        <w:shd w:val="clear" w:color="auto" w:fill="FFFFFF"/>
        <w:spacing w:before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 6950 Dissertation hours</w:t>
      </w:r>
    </w:p>
    <w:p w14:paraId="0C38C0E3" w14:textId="273FD7E7" w:rsidR="00E12B39" w:rsidRDefault="00E12B39" w:rsidP="00E12B39">
      <w:pPr>
        <w:numPr>
          <w:ilvl w:val="1"/>
          <w:numId w:val="9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2025, 2 students (faculty development leave)</w:t>
      </w:r>
    </w:p>
    <w:p w14:paraId="48462369" w14:textId="12DB62C9" w:rsidR="009E00D1" w:rsidRDefault="009E00D1" w:rsidP="009E00D1">
      <w:pPr>
        <w:numPr>
          <w:ilvl w:val="1"/>
          <w:numId w:val="9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Summer 2025, 1 student</w:t>
      </w:r>
    </w:p>
    <w:p w14:paraId="6956AC45" w14:textId="3E15578F" w:rsidR="00125815" w:rsidRDefault="00125815" w:rsidP="00907B82">
      <w:pPr>
        <w:numPr>
          <w:ilvl w:val="1"/>
          <w:numId w:val="9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 2025, 2 students</w:t>
      </w:r>
    </w:p>
    <w:p w14:paraId="46965896" w14:textId="3D1BC316" w:rsidR="00221D1D" w:rsidRPr="000F532E" w:rsidRDefault="00221D1D" w:rsidP="00907B82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</w:t>
      </w:r>
      <w:r w:rsidRPr="000F532E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  <w:r w:rsidRPr="000F532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2</w:t>
      </w:r>
      <w:r w:rsidRPr="000F532E">
        <w:rPr>
          <w:rFonts w:asciiTheme="minorHAnsi" w:hAnsiTheme="minorHAnsi" w:cstheme="minorHAnsi"/>
        </w:rPr>
        <w:t xml:space="preserve"> student</w:t>
      </w:r>
      <w:r>
        <w:rPr>
          <w:rFonts w:asciiTheme="minorHAnsi" w:hAnsiTheme="minorHAnsi" w:cstheme="minorHAnsi"/>
        </w:rPr>
        <w:t>s</w:t>
      </w:r>
    </w:p>
    <w:p w14:paraId="76C81498" w14:textId="51273C6F" w:rsidR="00CB0B22" w:rsidRPr="000F532E" w:rsidRDefault="00CB0B22" w:rsidP="00907B82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</w:t>
      </w:r>
      <w:r>
        <w:rPr>
          <w:rFonts w:asciiTheme="minorHAnsi" w:hAnsiTheme="minorHAnsi" w:cstheme="minorHAnsi"/>
        </w:rPr>
        <w:t>4</w:t>
      </w:r>
      <w:r w:rsidRPr="000F532E">
        <w:rPr>
          <w:rFonts w:asciiTheme="minorHAnsi" w:hAnsiTheme="minorHAnsi" w:cstheme="minorHAnsi"/>
        </w:rPr>
        <w:t xml:space="preserve">, </w:t>
      </w:r>
      <w:r w:rsidR="00F801FC">
        <w:rPr>
          <w:rFonts w:asciiTheme="minorHAnsi" w:hAnsiTheme="minorHAnsi" w:cstheme="minorHAnsi"/>
        </w:rPr>
        <w:t>2</w:t>
      </w:r>
      <w:r w:rsidRPr="000F532E">
        <w:rPr>
          <w:rFonts w:asciiTheme="minorHAnsi" w:hAnsiTheme="minorHAnsi" w:cstheme="minorHAnsi"/>
        </w:rPr>
        <w:t xml:space="preserve"> student</w:t>
      </w:r>
      <w:r w:rsidR="00F801FC">
        <w:rPr>
          <w:rFonts w:asciiTheme="minorHAnsi" w:hAnsiTheme="minorHAnsi" w:cstheme="minorHAnsi"/>
        </w:rPr>
        <w:t>s</w:t>
      </w:r>
    </w:p>
    <w:p w14:paraId="4C510D98" w14:textId="77777777" w:rsidR="00623A9F" w:rsidRDefault="00623A9F" w:rsidP="004B023C">
      <w:pPr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2023, 1 student</w:t>
      </w:r>
    </w:p>
    <w:p w14:paraId="7B9CC0F3" w14:textId="76378E0A" w:rsidR="009F1711" w:rsidRPr="000F532E" w:rsidRDefault="009F1711" w:rsidP="004B023C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2023, 1 student</w:t>
      </w:r>
    </w:p>
    <w:p w14:paraId="6B477958" w14:textId="77777777" w:rsidR="00CB0B22" w:rsidRPr="000F532E" w:rsidRDefault="00CB0B22" w:rsidP="00CB0B22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2023, 1 student</w:t>
      </w:r>
    </w:p>
    <w:p w14:paraId="2C0156A6" w14:textId="211EE920" w:rsidR="00293FEA" w:rsidRPr="000F532E" w:rsidRDefault="00293FEA" w:rsidP="00120EAB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2021, 2 students</w:t>
      </w:r>
    </w:p>
    <w:p w14:paraId="314ADBE8" w14:textId="31F8AC93" w:rsidR="000A792C" w:rsidRPr="000F532E" w:rsidRDefault="000A792C" w:rsidP="00120EAB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2021, 2 students</w:t>
      </w:r>
    </w:p>
    <w:p w14:paraId="090A211D" w14:textId="483B9834" w:rsidR="00B22FF0" w:rsidRPr="000F532E" w:rsidRDefault="00B22FF0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Fall 2020, 2 students </w:t>
      </w:r>
    </w:p>
    <w:p w14:paraId="64A51213" w14:textId="77777777" w:rsidR="001C3681" w:rsidRPr="000F532E" w:rsidRDefault="001C3681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2020 (10W), 1 student</w:t>
      </w:r>
    </w:p>
    <w:p w14:paraId="2BB35A1D" w14:textId="77777777" w:rsidR="001C3681" w:rsidRPr="000F532E" w:rsidRDefault="001C3681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2020 (8W), 1 student</w:t>
      </w:r>
    </w:p>
    <w:p w14:paraId="1A94E401" w14:textId="77777777" w:rsidR="00B7551A" w:rsidRPr="000F532E" w:rsidRDefault="00B7551A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Spring 2020, 2 students </w:t>
      </w:r>
    </w:p>
    <w:p w14:paraId="5CFBA931" w14:textId="77777777" w:rsidR="00F50C16" w:rsidRPr="000F532E" w:rsidRDefault="00F50C16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2019, 1 student</w:t>
      </w:r>
    </w:p>
    <w:p w14:paraId="3D96AACC" w14:textId="77777777" w:rsidR="00886A6E" w:rsidRPr="000F532E" w:rsidRDefault="00886A6E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2019</w:t>
      </w:r>
      <w:r w:rsidR="00F50C16" w:rsidRPr="000F532E">
        <w:rPr>
          <w:rFonts w:asciiTheme="minorHAnsi" w:hAnsiTheme="minorHAnsi" w:cstheme="minorHAnsi"/>
        </w:rPr>
        <w:t>,</w:t>
      </w:r>
      <w:r w:rsidRPr="000F532E">
        <w:rPr>
          <w:rFonts w:asciiTheme="minorHAnsi" w:hAnsiTheme="minorHAnsi" w:cstheme="minorHAnsi"/>
        </w:rPr>
        <w:t xml:space="preserve"> 1 student</w:t>
      </w:r>
    </w:p>
    <w:p w14:paraId="58232076" w14:textId="77777777" w:rsidR="007E3190" w:rsidRPr="000F532E" w:rsidRDefault="007E3190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2018, 1 student</w:t>
      </w:r>
    </w:p>
    <w:p w14:paraId="56A12C3A" w14:textId="77777777" w:rsidR="001A664F" w:rsidRPr="000F532E" w:rsidRDefault="001A664F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2017, 1 student</w:t>
      </w:r>
    </w:p>
    <w:p w14:paraId="002A935A" w14:textId="77777777" w:rsidR="001A664F" w:rsidRPr="000F532E" w:rsidRDefault="001A664F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2017, 1 student</w:t>
      </w:r>
    </w:p>
    <w:p w14:paraId="7C6394D8" w14:textId="77777777" w:rsidR="00E24E4F" w:rsidRPr="000F532E" w:rsidRDefault="00E24E4F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2016, 1 student</w:t>
      </w:r>
    </w:p>
    <w:p w14:paraId="135228AB" w14:textId="77777777" w:rsidR="00E24E4F" w:rsidRPr="000F532E" w:rsidRDefault="00E24E4F" w:rsidP="00025327">
      <w:pPr>
        <w:numPr>
          <w:ilvl w:val="1"/>
          <w:numId w:val="9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2016, 1 student</w:t>
      </w:r>
    </w:p>
    <w:p w14:paraId="51EEF645" w14:textId="29701FA2" w:rsidR="00E954B1" w:rsidRPr="000F532E" w:rsidRDefault="00E954B1" w:rsidP="006A781E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INFO/SLIS 6900/6910</w:t>
      </w:r>
      <w:r w:rsidR="00886A6E" w:rsidRPr="000F532E">
        <w:rPr>
          <w:rFonts w:asciiTheme="minorHAnsi" w:hAnsiTheme="minorHAnsi" w:cstheme="minorHAnsi"/>
          <w:b/>
        </w:rPr>
        <w:t>/ 5900</w:t>
      </w:r>
      <w:r w:rsidRPr="000F532E">
        <w:rPr>
          <w:rFonts w:asciiTheme="minorHAnsi" w:hAnsiTheme="minorHAnsi" w:cstheme="minorHAnsi"/>
          <w:b/>
        </w:rPr>
        <w:t xml:space="preserve"> Special Problems</w:t>
      </w:r>
    </w:p>
    <w:p w14:paraId="0A3CADD2" w14:textId="1A24DB51" w:rsidR="009A704A" w:rsidRDefault="009A704A" w:rsidP="00907B82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2024, 1 PhD student</w:t>
      </w:r>
    </w:p>
    <w:p w14:paraId="2D08B9B5" w14:textId="51AA383F" w:rsidR="009F1711" w:rsidRPr="000F532E" w:rsidRDefault="009F1711" w:rsidP="004B023C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Fall 2023, </w:t>
      </w:r>
      <w:r w:rsidR="00623A9F">
        <w:rPr>
          <w:rFonts w:asciiTheme="minorHAnsi" w:hAnsiTheme="minorHAnsi" w:cstheme="minorHAnsi"/>
        </w:rPr>
        <w:t>2</w:t>
      </w:r>
      <w:r w:rsidRPr="000F532E">
        <w:rPr>
          <w:rFonts w:asciiTheme="minorHAnsi" w:hAnsiTheme="minorHAnsi" w:cstheme="minorHAnsi"/>
        </w:rPr>
        <w:t xml:space="preserve"> PhD student</w:t>
      </w:r>
      <w:r w:rsidR="00623A9F">
        <w:rPr>
          <w:rFonts w:asciiTheme="minorHAnsi" w:hAnsiTheme="minorHAnsi" w:cstheme="minorHAnsi"/>
        </w:rPr>
        <w:t>s</w:t>
      </w:r>
      <w:r w:rsidR="001F420B">
        <w:rPr>
          <w:rFonts w:asciiTheme="minorHAnsi" w:hAnsiTheme="minorHAnsi" w:cstheme="minorHAnsi"/>
        </w:rPr>
        <w:t xml:space="preserve"> in a total of 4 sections</w:t>
      </w:r>
    </w:p>
    <w:p w14:paraId="21FDECD8" w14:textId="71E30376" w:rsidR="007620EA" w:rsidRPr="000F532E" w:rsidRDefault="007620EA" w:rsidP="00CA294F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Fall 2022, 1 </w:t>
      </w:r>
      <w:r w:rsidR="002D1911" w:rsidRPr="000F532E">
        <w:rPr>
          <w:rFonts w:asciiTheme="minorHAnsi" w:hAnsiTheme="minorHAnsi" w:cstheme="minorHAnsi"/>
        </w:rPr>
        <w:t xml:space="preserve">PhD </w:t>
      </w:r>
      <w:r w:rsidRPr="000F532E">
        <w:rPr>
          <w:rFonts w:asciiTheme="minorHAnsi" w:hAnsiTheme="minorHAnsi" w:cstheme="minorHAnsi"/>
        </w:rPr>
        <w:t>student</w:t>
      </w:r>
    </w:p>
    <w:p w14:paraId="576AA036" w14:textId="5FC84B4F" w:rsidR="00B7551A" w:rsidRPr="000F532E" w:rsidRDefault="00B7551A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2020, 2 students</w:t>
      </w:r>
    </w:p>
    <w:p w14:paraId="30912E15" w14:textId="77777777" w:rsidR="00886A6E" w:rsidRPr="000F532E" w:rsidRDefault="00886A6E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2019, 1 student</w:t>
      </w:r>
    </w:p>
    <w:p w14:paraId="4CA195C6" w14:textId="77777777" w:rsidR="00B95EF8" w:rsidRPr="000F532E" w:rsidRDefault="00B95EF8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2019, 1 student</w:t>
      </w:r>
    </w:p>
    <w:p w14:paraId="6DFBA4F8" w14:textId="77777777" w:rsidR="00E954B1" w:rsidRPr="000F532E" w:rsidRDefault="007E3190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2018</w:t>
      </w:r>
      <w:r w:rsidR="00E954B1" w:rsidRPr="000F532E">
        <w:rPr>
          <w:rFonts w:asciiTheme="minorHAnsi" w:hAnsiTheme="minorHAnsi" w:cstheme="minorHAnsi"/>
        </w:rPr>
        <w:t>, 1 student</w:t>
      </w:r>
    </w:p>
    <w:p w14:paraId="69F4A857" w14:textId="77777777" w:rsidR="007E3190" w:rsidRPr="000F532E" w:rsidRDefault="007E3190" w:rsidP="009A72A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2017, 1 student</w:t>
      </w:r>
    </w:p>
    <w:p w14:paraId="69EB0152" w14:textId="77777777" w:rsidR="00E954B1" w:rsidRPr="000F532E" w:rsidRDefault="00E954B1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2015, 4 students</w:t>
      </w:r>
    </w:p>
    <w:p w14:paraId="779EA052" w14:textId="77777777" w:rsidR="00E954B1" w:rsidRPr="000F532E" w:rsidRDefault="00E954B1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2015, 1 student</w:t>
      </w:r>
    </w:p>
    <w:p w14:paraId="1B795B75" w14:textId="77777777" w:rsidR="00E954B1" w:rsidRPr="000F532E" w:rsidRDefault="00E954B1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2015, 2 students</w:t>
      </w:r>
    </w:p>
    <w:p w14:paraId="19B6601D" w14:textId="77777777" w:rsidR="00E954B1" w:rsidRPr="000F532E" w:rsidRDefault="00E954B1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2014, 1 student</w:t>
      </w:r>
    </w:p>
    <w:p w14:paraId="0491EC64" w14:textId="77777777" w:rsidR="00E954B1" w:rsidRPr="000F532E" w:rsidRDefault="00E954B1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Fall 2013, 1 student </w:t>
      </w:r>
    </w:p>
    <w:p w14:paraId="285FC0D3" w14:textId="6F94D7AF" w:rsidR="00BA4670" w:rsidRPr="000F532E" w:rsidRDefault="00BA4670" w:rsidP="006A781E">
      <w:pPr>
        <w:numPr>
          <w:ilvl w:val="0"/>
          <w:numId w:val="9"/>
        </w:numPr>
        <w:spacing w:before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SLIS 5960</w:t>
      </w:r>
      <w:r w:rsidR="000F12C3"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  <w:b/>
        </w:rPr>
        <w:t>Advanced Topics in Metadata</w:t>
      </w:r>
    </w:p>
    <w:p w14:paraId="7C7526CE" w14:textId="77777777" w:rsidR="00BA4670" w:rsidRPr="000F532E" w:rsidRDefault="00BA4670" w:rsidP="006A781E">
      <w:pPr>
        <w:numPr>
          <w:ilvl w:val="1"/>
          <w:numId w:val="9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2015 (10W), 5 students</w:t>
      </w:r>
    </w:p>
    <w:p w14:paraId="355EA9F8" w14:textId="302522BD" w:rsidR="00560A4A" w:rsidRPr="000F532E" w:rsidRDefault="00560A4A" w:rsidP="006A781E">
      <w:pPr>
        <w:numPr>
          <w:ilvl w:val="0"/>
          <w:numId w:val="9"/>
        </w:numPr>
        <w:spacing w:before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lastRenderedPageBreak/>
        <w:t>SLIS 5750 Managing Library Automation projects</w:t>
      </w:r>
    </w:p>
    <w:p w14:paraId="0BAB4FC3" w14:textId="77777777" w:rsidR="00560A4A" w:rsidRPr="000F532E" w:rsidRDefault="00560A4A" w:rsidP="006A781E">
      <w:pPr>
        <w:numPr>
          <w:ilvl w:val="1"/>
          <w:numId w:val="9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2013, 1</w:t>
      </w:r>
      <w:r w:rsidR="005266D6" w:rsidRPr="000F532E">
        <w:rPr>
          <w:rFonts w:asciiTheme="minorHAnsi" w:hAnsiTheme="minorHAnsi" w:cstheme="minorHAnsi"/>
        </w:rPr>
        <w:t>2</w:t>
      </w:r>
      <w:r w:rsidRPr="000F532E">
        <w:rPr>
          <w:rFonts w:asciiTheme="minorHAnsi" w:hAnsiTheme="minorHAnsi" w:cstheme="minorHAnsi"/>
        </w:rPr>
        <w:t xml:space="preserve"> students</w:t>
      </w:r>
    </w:p>
    <w:p w14:paraId="68C276D6" w14:textId="17E57B9B" w:rsidR="00AE6FE9" w:rsidRPr="000F532E" w:rsidRDefault="00AE6FE9" w:rsidP="006A781E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SLIS 4200 Introduction to Information Organization</w:t>
      </w:r>
    </w:p>
    <w:p w14:paraId="0755CDB5" w14:textId="77777777" w:rsidR="00560A4A" w:rsidRPr="000F532E" w:rsidRDefault="00560A4A" w:rsidP="006A781E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Spring 2013, </w:t>
      </w:r>
      <w:r w:rsidR="000B78AE" w:rsidRPr="000F532E">
        <w:rPr>
          <w:rFonts w:asciiTheme="minorHAnsi" w:hAnsiTheme="minorHAnsi" w:cstheme="minorHAnsi"/>
        </w:rPr>
        <w:t>5</w:t>
      </w:r>
      <w:r w:rsidRPr="000F532E">
        <w:rPr>
          <w:rFonts w:asciiTheme="minorHAnsi" w:hAnsiTheme="minorHAnsi" w:cstheme="minorHAnsi"/>
        </w:rPr>
        <w:t xml:space="preserve"> students</w:t>
      </w:r>
    </w:p>
    <w:p w14:paraId="01C143B1" w14:textId="77777777" w:rsidR="00AE6FE9" w:rsidRDefault="00AE6FE9" w:rsidP="006A781E">
      <w:pPr>
        <w:numPr>
          <w:ilvl w:val="1"/>
          <w:numId w:val="9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2011, 5 students</w:t>
      </w:r>
    </w:p>
    <w:p w14:paraId="74A97B80" w14:textId="76100B89" w:rsidR="00623A9F" w:rsidRPr="000F532E" w:rsidRDefault="00623A9F" w:rsidP="00623A9F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 4223 Introduction to Metadata for Information Organization</w:t>
      </w:r>
    </w:p>
    <w:p w14:paraId="34CF70AF" w14:textId="525B3DB0" w:rsidR="003A1C08" w:rsidRPr="000F532E" w:rsidRDefault="003A1C08" w:rsidP="003A1C08">
      <w:pPr>
        <w:numPr>
          <w:ilvl w:val="1"/>
          <w:numId w:val="9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Winter session (December 202</w:t>
      </w:r>
      <w:r w:rsidR="00C83B2F">
        <w:rPr>
          <w:rFonts w:asciiTheme="minorHAnsi" w:hAnsiTheme="minorHAnsi" w:cstheme="minorHAnsi"/>
        </w:rPr>
        <w:t>4</w:t>
      </w:r>
      <w:r w:rsidRPr="000F532E">
        <w:rPr>
          <w:rFonts w:asciiTheme="minorHAnsi" w:hAnsiTheme="minorHAnsi" w:cstheme="minorHAnsi"/>
        </w:rPr>
        <w:t xml:space="preserve"> </w:t>
      </w:r>
      <w:r w:rsidR="00C83B2F">
        <w:rPr>
          <w:rFonts w:asciiTheme="minorHAnsi" w:hAnsiTheme="minorHAnsi" w:cstheme="minorHAnsi"/>
        </w:rPr>
        <w:t>–</w:t>
      </w:r>
      <w:r w:rsidRPr="000F532E">
        <w:rPr>
          <w:rFonts w:asciiTheme="minorHAnsi" w:hAnsiTheme="minorHAnsi" w:cstheme="minorHAnsi"/>
        </w:rPr>
        <w:t xml:space="preserve"> January</w:t>
      </w:r>
      <w:r w:rsidR="00C83B2F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>202</w:t>
      </w:r>
      <w:r w:rsidR="00C83B2F">
        <w:rPr>
          <w:rFonts w:asciiTheme="minorHAnsi" w:hAnsiTheme="minorHAnsi" w:cstheme="minorHAnsi"/>
        </w:rPr>
        <w:t>5</w:t>
      </w:r>
      <w:r w:rsidRPr="000F532E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1</w:t>
      </w:r>
      <w:r w:rsidR="00C83B2F">
        <w:rPr>
          <w:rFonts w:asciiTheme="minorHAnsi" w:hAnsiTheme="minorHAnsi" w:cstheme="minorHAnsi"/>
        </w:rPr>
        <w:t>5</w:t>
      </w:r>
      <w:r w:rsidRPr="000F532E">
        <w:rPr>
          <w:rFonts w:asciiTheme="minorHAnsi" w:hAnsiTheme="minorHAnsi" w:cstheme="minorHAnsi"/>
        </w:rPr>
        <w:t xml:space="preserve"> students</w:t>
      </w:r>
    </w:p>
    <w:p w14:paraId="491EB86A" w14:textId="1D843120" w:rsidR="00C83B2F" w:rsidRPr="000F532E" w:rsidRDefault="00C83B2F" w:rsidP="00907B82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Winter session (December</w:t>
      </w:r>
      <w:r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0F532E">
        <w:rPr>
          <w:rFonts w:asciiTheme="minorHAnsi" w:hAnsiTheme="minorHAnsi" w:cstheme="minorHAnsi"/>
        </w:rPr>
        <w:t xml:space="preserve"> - January 202</w:t>
      </w:r>
      <w:r>
        <w:rPr>
          <w:rFonts w:asciiTheme="minorHAnsi" w:hAnsiTheme="minorHAnsi" w:cstheme="minorHAnsi"/>
        </w:rPr>
        <w:t>4</w:t>
      </w:r>
      <w:r w:rsidRPr="000F532E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12</w:t>
      </w:r>
      <w:r w:rsidRPr="000F532E">
        <w:rPr>
          <w:rFonts w:asciiTheme="minorHAnsi" w:hAnsiTheme="minorHAnsi" w:cstheme="minorHAnsi"/>
        </w:rPr>
        <w:t xml:space="preserve"> students</w:t>
      </w:r>
    </w:p>
    <w:p w14:paraId="24F3C820" w14:textId="77777777" w:rsidR="00623A9F" w:rsidRPr="000F532E" w:rsidRDefault="00623A9F" w:rsidP="004B023C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2023 (5W1), 5 students</w:t>
      </w:r>
    </w:p>
    <w:p w14:paraId="37513962" w14:textId="77777777" w:rsidR="00623A9F" w:rsidRPr="000F532E" w:rsidRDefault="00623A9F" w:rsidP="004B023C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Winter session (December 2022 - January 2023), 7 students</w:t>
      </w:r>
    </w:p>
    <w:p w14:paraId="42134290" w14:textId="77777777" w:rsidR="00623A9F" w:rsidRPr="000F532E" w:rsidRDefault="00623A9F" w:rsidP="00623A9F">
      <w:pPr>
        <w:numPr>
          <w:ilvl w:val="1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Winter session (December 2021- January 2022), 9 students</w:t>
      </w:r>
    </w:p>
    <w:p w14:paraId="77ED5F9B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2020 (10W), 16 students</w:t>
      </w:r>
    </w:p>
    <w:p w14:paraId="6879C095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2019, 9 students</w:t>
      </w:r>
    </w:p>
    <w:p w14:paraId="21DDF6F6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2019 (10W), 16 students</w:t>
      </w:r>
    </w:p>
    <w:p w14:paraId="5B58053F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Winter session (December 2018-January 2019), 6 students</w:t>
      </w:r>
    </w:p>
    <w:p w14:paraId="5ACE1F79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2018 (10W), 17 students</w:t>
      </w:r>
    </w:p>
    <w:p w14:paraId="309A39C7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2017, 11 students</w:t>
      </w:r>
    </w:p>
    <w:p w14:paraId="27A75273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2017 (10W), 10 students</w:t>
      </w:r>
    </w:p>
    <w:p w14:paraId="5912C05F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2016, 9 students</w:t>
      </w:r>
    </w:p>
    <w:p w14:paraId="3F6AD800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2016 (10W), 2 students</w:t>
      </w:r>
    </w:p>
    <w:p w14:paraId="00ED4987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2016, 3 students</w:t>
      </w:r>
    </w:p>
    <w:p w14:paraId="2A2A6522" w14:textId="77777777" w:rsidR="00623A9F" w:rsidRPr="000F532E" w:rsidRDefault="00623A9F" w:rsidP="00623A9F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2015, 3 students</w:t>
      </w:r>
    </w:p>
    <w:p w14:paraId="37769FD2" w14:textId="77777777" w:rsidR="00623A9F" w:rsidRPr="000F532E" w:rsidRDefault="00623A9F" w:rsidP="00623A9F">
      <w:pPr>
        <w:numPr>
          <w:ilvl w:val="1"/>
          <w:numId w:val="9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Fall 2014, 3 students </w:t>
      </w:r>
    </w:p>
    <w:p w14:paraId="3F4F22F0" w14:textId="3B83B057" w:rsidR="00F62DEE" w:rsidRPr="000F532E" w:rsidRDefault="004023ED" w:rsidP="00F62DEE">
      <w:pPr>
        <w:pStyle w:val="Heading3"/>
        <w:rPr>
          <w:rFonts w:asciiTheme="minorHAnsi" w:hAnsiTheme="minorHAnsi" w:cstheme="minorHAnsi"/>
          <w:b w:val="0"/>
        </w:rPr>
      </w:pPr>
      <w:r w:rsidRPr="0044405A">
        <w:rPr>
          <w:rFonts w:asciiTheme="minorHAnsi" w:hAnsiTheme="minorHAnsi" w:cstheme="minorHAnsi"/>
          <w:color w:val="006600"/>
        </w:rPr>
        <w:t xml:space="preserve">Non-UNT </w:t>
      </w:r>
      <w:r w:rsidR="00695A39" w:rsidRPr="0044405A">
        <w:rPr>
          <w:rFonts w:asciiTheme="minorHAnsi" w:hAnsiTheme="minorHAnsi" w:cstheme="minorHAnsi"/>
          <w:color w:val="006600"/>
        </w:rPr>
        <w:t xml:space="preserve">University Courses Developed </w:t>
      </w:r>
      <w:r w:rsidRPr="0044405A">
        <w:rPr>
          <w:rFonts w:asciiTheme="minorHAnsi" w:hAnsiTheme="minorHAnsi" w:cstheme="minorHAnsi"/>
          <w:color w:val="006600"/>
        </w:rPr>
        <w:t xml:space="preserve">and </w:t>
      </w:r>
      <w:r w:rsidR="00695A39" w:rsidRPr="0044405A">
        <w:rPr>
          <w:rFonts w:asciiTheme="minorHAnsi" w:hAnsiTheme="minorHAnsi" w:cstheme="minorHAnsi"/>
          <w:color w:val="006600"/>
        </w:rPr>
        <w:t>Taught</w:t>
      </w:r>
    </w:p>
    <w:p w14:paraId="6E4E93D9" w14:textId="0ED7439B" w:rsidR="00340870" w:rsidRPr="000F532E" w:rsidRDefault="005831EE" w:rsidP="006A781E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 xml:space="preserve">LIS 507 </w:t>
      </w:r>
      <w:r w:rsidR="009F1E71" w:rsidRPr="000F532E">
        <w:rPr>
          <w:rFonts w:asciiTheme="minorHAnsi" w:hAnsiTheme="minorHAnsi" w:cstheme="minorHAnsi"/>
          <w:b/>
        </w:rPr>
        <w:t xml:space="preserve">Cataloging and Classification I, </w:t>
      </w:r>
      <w:r w:rsidR="009F1E71" w:rsidRPr="000F532E">
        <w:rPr>
          <w:rFonts w:asciiTheme="minorHAnsi" w:hAnsiTheme="minorHAnsi" w:cstheme="minorHAnsi"/>
        </w:rPr>
        <w:t>University o</w:t>
      </w:r>
      <w:r w:rsidR="00340870" w:rsidRPr="000F532E">
        <w:rPr>
          <w:rFonts w:asciiTheme="minorHAnsi" w:hAnsiTheme="minorHAnsi" w:cstheme="minorHAnsi"/>
        </w:rPr>
        <w:t>f Illinois at Urbana-Champaign</w:t>
      </w:r>
    </w:p>
    <w:p w14:paraId="578ACEAA" w14:textId="77777777" w:rsidR="00340870" w:rsidRPr="000F532E" w:rsidRDefault="00340870" w:rsidP="006A781E">
      <w:pPr>
        <w:numPr>
          <w:ilvl w:val="1"/>
          <w:numId w:val="9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</w:rPr>
        <w:t>Summer 2008, 26 students</w:t>
      </w:r>
    </w:p>
    <w:p w14:paraId="032730A5" w14:textId="77777777" w:rsidR="00340870" w:rsidRPr="000F532E" w:rsidRDefault="009F1E71" w:rsidP="006A781E">
      <w:pPr>
        <w:numPr>
          <w:ilvl w:val="1"/>
          <w:numId w:val="9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</w:rPr>
        <w:t>Summer 2007, 16 students</w:t>
      </w:r>
      <w:r w:rsidR="00340870" w:rsidRPr="000F532E">
        <w:rPr>
          <w:rFonts w:asciiTheme="minorHAnsi" w:hAnsiTheme="minorHAnsi" w:cstheme="minorHAnsi"/>
        </w:rPr>
        <w:t xml:space="preserve">. </w:t>
      </w:r>
    </w:p>
    <w:p w14:paraId="1181D81A" w14:textId="4D36203E" w:rsidR="00E448D1" w:rsidRPr="000F532E" w:rsidRDefault="00623A9F" w:rsidP="00A87ABE">
      <w:pPr>
        <w:pStyle w:val="Heading3"/>
        <w:rPr>
          <w:rFonts w:asciiTheme="minorHAnsi" w:hAnsiTheme="minorHAnsi" w:cstheme="minorHAnsi"/>
          <w:b w:val="0"/>
        </w:rPr>
      </w:pPr>
      <w:r w:rsidRPr="0044405A">
        <w:rPr>
          <w:rFonts w:asciiTheme="minorHAnsi" w:hAnsiTheme="minorHAnsi" w:cstheme="minorHAnsi"/>
          <w:color w:val="006600"/>
        </w:rPr>
        <w:t xml:space="preserve">UNT </w:t>
      </w:r>
      <w:r w:rsidR="00695A39" w:rsidRPr="0044405A">
        <w:rPr>
          <w:rFonts w:asciiTheme="minorHAnsi" w:hAnsiTheme="minorHAnsi" w:cstheme="minorHAnsi"/>
          <w:color w:val="006600"/>
        </w:rPr>
        <w:t>Courses Revised</w:t>
      </w:r>
    </w:p>
    <w:p w14:paraId="1747836F" w14:textId="1394607C" w:rsidR="00763809" w:rsidRPr="000F532E" w:rsidRDefault="00763809" w:rsidP="00A82CBB">
      <w:pPr>
        <w:numPr>
          <w:ilvl w:val="0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 4223 Introduction to Metadata for Information Organization</w:t>
      </w:r>
      <w:r w:rsidRPr="000F532E">
        <w:rPr>
          <w:rFonts w:asciiTheme="minorHAnsi" w:hAnsiTheme="minorHAnsi" w:cstheme="minorHAnsi"/>
        </w:rPr>
        <w:t xml:space="preserve"> </w:t>
      </w:r>
    </w:p>
    <w:p w14:paraId="6A2E553C" w14:textId="1995D5D1" w:rsidR="00F67EE3" w:rsidRDefault="00F67EE3" w:rsidP="00F67EE3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Summer</w:t>
      </w:r>
      <w:r w:rsidR="00871710">
        <w:rPr>
          <w:rFonts w:asciiTheme="minorHAnsi" w:hAnsiTheme="minorHAnsi" w:cstheme="minorHAnsi"/>
        </w:rPr>
        <w:t>-Fall</w:t>
      </w:r>
      <w:r>
        <w:rPr>
          <w:rFonts w:asciiTheme="minorHAnsi" w:hAnsiTheme="minorHAnsi" w:cstheme="minorHAnsi"/>
        </w:rPr>
        <w:t xml:space="preserve"> 2025: CLEAR review </w:t>
      </w:r>
    </w:p>
    <w:p w14:paraId="4E99390C" w14:textId="2FCBEA4B" w:rsidR="005A2979" w:rsidRDefault="005A2979" w:rsidP="005A2979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2025:  revisions to update course title (a change to </w:t>
      </w:r>
      <w:r w:rsidRPr="005A2979">
        <w:rPr>
          <w:rFonts w:asciiTheme="minorHAnsi" w:hAnsiTheme="minorHAnsi" w:cstheme="minorHAnsi"/>
          <w:b/>
          <w:bCs/>
        </w:rPr>
        <w:t>Introduction to Descriptive Metadata for Organizing information</w:t>
      </w:r>
      <w:r>
        <w:rPr>
          <w:rFonts w:asciiTheme="minorHAnsi" w:hAnsiTheme="minorHAnsi" w:cstheme="minorHAnsi"/>
        </w:rPr>
        <w:t>) and course description in UNT Undergraduate Catalog</w:t>
      </w:r>
    </w:p>
    <w:p w14:paraId="4CC3B9FC" w14:textId="672E6C5B" w:rsidR="00A82CBB" w:rsidRDefault="00A82CBB" w:rsidP="00A82CBB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 w:rsidR="00907B82">
        <w:rPr>
          <w:rFonts w:asciiTheme="minorHAnsi" w:hAnsiTheme="minorHAnsi" w:cstheme="minorHAnsi"/>
        </w:rPr>
        <w:t>-2025</w:t>
      </w:r>
      <w:r>
        <w:rPr>
          <w:rFonts w:asciiTheme="minorHAnsi" w:hAnsiTheme="minorHAnsi" w:cstheme="minorHAnsi"/>
        </w:rPr>
        <w:t xml:space="preserve">: major revision of course content: instructor presentations and assignments for all 4 learning modules </w:t>
      </w:r>
    </w:p>
    <w:p w14:paraId="632CE344" w14:textId="6D4009C5" w:rsidR="00763809" w:rsidRPr="000F532E" w:rsidRDefault="0062641B" w:rsidP="00CA294F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Spring </w:t>
      </w:r>
      <w:r w:rsidR="00763809" w:rsidRPr="000F532E">
        <w:rPr>
          <w:rFonts w:asciiTheme="minorHAnsi" w:hAnsiTheme="minorHAnsi" w:cstheme="minorHAnsi"/>
        </w:rPr>
        <w:t xml:space="preserve">2022: </w:t>
      </w:r>
      <w:r w:rsidR="00302D3E" w:rsidRPr="000F532E">
        <w:rPr>
          <w:rFonts w:asciiTheme="minorHAnsi" w:hAnsiTheme="minorHAnsi" w:cstheme="minorHAnsi"/>
        </w:rPr>
        <w:t xml:space="preserve">completed </w:t>
      </w:r>
      <w:r w:rsidR="00763809" w:rsidRPr="000F532E">
        <w:rPr>
          <w:rFonts w:asciiTheme="minorHAnsi" w:hAnsiTheme="minorHAnsi" w:cstheme="minorHAnsi"/>
        </w:rPr>
        <w:t>CLEAR review</w:t>
      </w:r>
      <w:r w:rsidR="00302D3E" w:rsidRPr="000F532E">
        <w:rPr>
          <w:rFonts w:asciiTheme="minorHAnsi" w:hAnsiTheme="minorHAnsi" w:cstheme="minorHAnsi"/>
        </w:rPr>
        <w:t xml:space="preserve"> and approval</w:t>
      </w:r>
      <w:r w:rsidR="00763809" w:rsidRPr="000F532E">
        <w:rPr>
          <w:rFonts w:asciiTheme="minorHAnsi" w:hAnsiTheme="minorHAnsi" w:cstheme="minorHAnsi"/>
        </w:rPr>
        <w:t xml:space="preserve"> </w:t>
      </w:r>
    </w:p>
    <w:p w14:paraId="2D8A0381" w14:textId="57D9F3FF" w:rsidR="00763809" w:rsidRPr="000F532E" w:rsidRDefault="00763809" w:rsidP="00C338A0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2020-2021: major revisions of course content and course description in UNT catalog to reflect changes in the discipline and ensure better alignment with content of other related UNT </w:t>
      </w:r>
      <w:r w:rsidR="00B36345" w:rsidRPr="000F532E">
        <w:rPr>
          <w:rFonts w:asciiTheme="minorHAnsi" w:hAnsiTheme="minorHAnsi" w:cstheme="minorHAnsi"/>
        </w:rPr>
        <w:t>courses.</w:t>
      </w:r>
    </w:p>
    <w:p w14:paraId="45F0CD59" w14:textId="04DE97E0" w:rsidR="00763809" w:rsidRPr="000F532E" w:rsidRDefault="0062641B" w:rsidP="00C338A0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Fall </w:t>
      </w:r>
      <w:r w:rsidR="00763809" w:rsidRPr="000F532E">
        <w:rPr>
          <w:rFonts w:asciiTheme="minorHAnsi" w:hAnsiTheme="minorHAnsi" w:cstheme="minorHAnsi"/>
        </w:rPr>
        <w:t xml:space="preserve">2018: </w:t>
      </w:r>
      <w:r w:rsidR="00302D3E" w:rsidRPr="000F532E">
        <w:rPr>
          <w:rFonts w:asciiTheme="minorHAnsi" w:hAnsiTheme="minorHAnsi" w:cstheme="minorHAnsi"/>
        </w:rPr>
        <w:t xml:space="preserve">completed </w:t>
      </w:r>
      <w:r w:rsidR="00763809" w:rsidRPr="000F532E">
        <w:rPr>
          <w:rFonts w:asciiTheme="minorHAnsi" w:hAnsiTheme="minorHAnsi" w:cstheme="minorHAnsi"/>
        </w:rPr>
        <w:t>CLEAR review</w:t>
      </w:r>
      <w:r w:rsidR="00302D3E" w:rsidRPr="000F532E">
        <w:rPr>
          <w:rFonts w:asciiTheme="minorHAnsi" w:hAnsiTheme="minorHAnsi" w:cstheme="minorHAnsi"/>
        </w:rPr>
        <w:t xml:space="preserve"> and approval</w:t>
      </w:r>
    </w:p>
    <w:p w14:paraId="0CD439D2" w14:textId="77777777" w:rsidR="00B162A4" w:rsidRDefault="00B162A4" w:rsidP="00B162A4">
      <w:pPr>
        <w:numPr>
          <w:ilvl w:val="0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lastRenderedPageBreak/>
        <w:t>SLIS</w:t>
      </w:r>
      <w:r>
        <w:rPr>
          <w:rFonts w:asciiTheme="minorHAnsi" w:hAnsiTheme="minorHAnsi" w:cstheme="minorHAnsi"/>
          <w:b/>
        </w:rPr>
        <w:t xml:space="preserve"> INFO 5200 / INFO 5200 Introduction to Information Organization</w:t>
      </w:r>
    </w:p>
    <w:p w14:paraId="44BADB12" w14:textId="77777777" w:rsidR="00B162A4" w:rsidRPr="00B162A4" w:rsidRDefault="00B162A4" w:rsidP="00B162A4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Cs/>
        </w:rPr>
      </w:pPr>
      <w:r w:rsidRPr="006612E6">
        <w:rPr>
          <w:rFonts w:asciiTheme="minorHAnsi" w:hAnsiTheme="minorHAnsi" w:cstheme="minorHAnsi"/>
          <w:bCs/>
        </w:rPr>
        <w:t xml:space="preserve">Participated in committee review and redesign of the </w:t>
      </w:r>
      <w:r>
        <w:rPr>
          <w:rFonts w:asciiTheme="minorHAnsi" w:hAnsiTheme="minorHAnsi" w:cstheme="minorHAnsi"/>
          <w:bCs/>
        </w:rPr>
        <w:t xml:space="preserve">INFO 5200 </w:t>
      </w:r>
      <w:r w:rsidRPr="006612E6">
        <w:rPr>
          <w:rFonts w:asciiTheme="minorHAnsi" w:hAnsiTheme="minorHAnsi" w:cstheme="minorHAnsi"/>
          <w:bCs/>
        </w:rPr>
        <w:t>course: 2023-</w:t>
      </w:r>
      <w:r>
        <w:rPr>
          <w:rFonts w:asciiTheme="minorHAnsi" w:hAnsiTheme="minorHAnsi" w:cstheme="minorHAnsi"/>
          <w:bCs/>
        </w:rPr>
        <w:t>2024</w:t>
      </w:r>
      <w:r w:rsidRPr="00B162A4">
        <w:rPr>
          <w:rFonts w:asciiTheme="minorHAnsi" w:hAnsiTheme="minorHAnsi" w:cstheme="minorHAnsi"/>
        </w:rPr>
        <w:t xml:space="preserve"> </w:t>
      </w:r>
    </w:p>
    <w:p w14:paraId="4F731AB4" w14:textId="77777777" w:rsidR="00B162A4" w:rsidRPr="006612E6" w:rsidRDefault="00B162A4" w:rsidP="00B162A4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Revised learning materials in the SLIS 5200 section taught by Dr. Oksana Zavalina in </w:t>
      </w:r>
      <w:r w:rsidRPr="000F532E">
        <w:rPr>
          <w:rFonts w:asciiTheme="minorHAnsi" w:hAnsiTheme="minorHAnsi" w:cstheme="minorHAnsi"/>
        </w:rPr>
        <w:t>Spring 2013</w:t>
      </w:r>
    </w:p>
    <w:p w14:paraId="0DD44B14" w14:textId="77777777" w:rsidR="00B162A4" w:rsidRPr="006612E6" w:rsidRDefault="00B162A4" w:rsidP="00B162A4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Revised learning materials in the SLIS 5200 section taught by Dr. Oksana Zavalina in </w:t>
      </w:r>
      <w:r w:rsidRPr="000F532E">
        <w:rPr>
          <w:rFonts w:asciiTheme="minorHAnsi" w:hAnsiTheme="minorHAnsi" w:cstheme="minorHAnsi"/>
        </w:rPr>
        <w:t>Fall 2011</w:t>
      </w:r>
    </w:p>
    <w:p w14:paraId="5990F769" w14:textId="77777777" w:rsidR="00B162A4" w:rsidRPr="000F532E" w:rsidRDefault="00B162A4" w:rsidP="00B162A4">
      <w:pPr>
        <w:numPr>
          <w:ilvl w:val="0"/>
          <w:numId w:val="11"/>
        </w:numPr>
        <w:spacing w:before="120"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 5210 Resource Description and Access I (Module 3</w:t>
      </w:r>
      <w:r>
        <w:rPr>
          <w:rFonts w:asciiTheme="minorHAnsi" w:hAnsiTheme="minorHAnsi" w:cstheme="minorHAnsi"/>
          <w:b/>
        </w:rPr>
        <w:t xml:space="preserve">), </w:t>
      </w:r>
      <w:r w:rsidRPr="000F532E">
        <w:rPr>
          <w:rFonts w:asciiTheme="minorHAnsi" w:hAnsiTheme="minorHAnsi" w:cstheme="minorHAnsi"/>
          <w:bCs/>
        </w:rPr>
        <w:t>2016</w:t>
      </w:r>
    </w:p>
    <w:p w14:paraId="5F605153" w14:textId="5080259C" w:rsidR="00C338A0" w:rsidRPr="000F532E" w:rsidRDefault="00C338A0" w:rsidP="00E803EF">
      <w:pPr>
        <w:numPr>
          <w:ilvl w:val="0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 5220 Cataloging and Classification II (advanced topics in cataloging and classification)</w:t>
      </w:r>
    </w:p>
    <w:p w14:paraId="126D6828" w14:textId="2A18DCAE" w:rsidR="00E95EDB" w:rsidRDefault="00E95EDB" w:rsidP="00E95EDB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2025: revision of course materials and course description to include content (lectures and assignments) on the use of Generative Artificial Intelligence (GenAI) in library cataloguing and classification workflows</w:t>
      </w:r>
    </w:p>
    <w:p w14:paraId="0D1CCB60" w14:textId="2E086091" w:rsidR="00C338A0" w:rsidRPr="000F532E" w:rsidRDefault="00C338A0" w:rsidP="00907B82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2022</w:t>
      </w:r>
      <w:r w:rsidR="00302D3E" w:rsidRPr="000F532E">
        <w:rPr>
          <w:rFonts w:asciiTheme="minorHAnsi" w:hAnsiTheme="minorHAnsi" w:cstheme="minorHAnsi"/>
        </w:rPr>
        <w:t>-</w:t>
      </w:r>
      <w:r w:rsidR="00655170">
        <w:rPr>
          <w:rFonts w:asciiTheme="minorHAnsi" w:hAnsiTheme="minorHAnsi" w:cstheme="minorHAnsi"/>
        </w:rPr>
        <w:t>2024</w:t>
      </w:r>
      <w:r w:rsidRPr="000F532E">
        <w:rPr>
          <w:rFonts w:asciiTheme="minorHAnsi" w:hAnsiTheme="minorHAnsi" w:cstheme="minorHAnsi"/>
        </w:rPr>
        <w:t>: CLEAR review</w:t>
      </w:r>
      <w:r w:rsidR="00B36345">
        <w:rPr>
          <w:rFonts w:asciiTheme="minorHAnsi" w:hAnsiTheme="minorHAnsi" w:cstheme="minorHAnsi"/>
        </w:rPr>
        <w:t xml:space="preserve"> </w:t>
      </w:r>
      <w:r w:rsidR="009849E7">
        <w:rPr>
          <w:rFonts w:asciiTheme="minorHAnsi" w:hAnsiTheme="minorHAnsi" w:cstheme="minorHAnsi"/>
        </w:rPr>
        <w:t>(completed in May 2024)</w:t>
      </w:r>
      <w:r w:rsidR="00A82CBB">
        <w:rPr>
          <w:rFonts w:asciiTheme="minorHAnsi" w:hAnsiTheme="minorHAnsi" w:cstheme="minorHAnsi"/>
        </w:rPr>
        <w:t>, subsequent edits to assignments and instructor presentations in Summer-Fall 2024 to reflect major changes in professional cataloguing tools that happened in 2024 (OCLC Connexion, BIBFRAME Editor, etc.)</w:t>
      </w:r>
    </w:p>
    <w:p w14:paraId="24B2DCC5" w14:textId="77777777" w:rsidR="00C338A0" w:rsidRPr="000F532E" w:rsidRDefault="00C338A0" w:rsidP="00C338A0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</w:rPr>
        <w:t>2013-2021: existing course redesign and subsequent major revisions of course content and course description in UNT catalog to reflect changes in the theory and practice of cataloging and classification.</w:t>
      </w:r>
    </w:p>
    <w:p w14:paraId="3D4C0CBA" w14:textId="7ED6451D" w:rsidR="000C7292" w:rsidRPr="000F532E" w:rsidRDefault="004D195C" w:rsidP="00AC6CFD">
      <w:pPr>
        <w:numPr>
          <w:ilvl w:val="0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</w:t>
      </w:r>
      <w:r w:rsidR="00E448D1" w:rsidRPr="000F532E">
        <w:rPr>
          <w:rFonts w:asciiTheme="minorHAnsi" w:hAnsiTheme="minorHAnsi" w:cstheme="minorHAnsi"/>
          <w:b/>
        </w:rPr>
        <w:t xml:space="preserve"> 5223 Metadata </w:t>
      </w:r>
      <w:r w:rsidR="00293FEA" w:rsidRPr="000F532E">
        <w:rPr>
          <w:rFonts w:asciiTheme="minorHAnsi" w:hAnsiTheme="minorHAnsi" w:cstheme="minorHAnsi"/>
          <w:b/>
        </w:rPr>
        <w:t>for</w:t>
      </w:r>
      <w:r w:rsidR="00E448D1" w:rsidRPr="000F532E">
        <w:rPr>
          <w:rFonts w:asciiTheme="minorHAnsi" w:hAnsiTheme="minorHAnsi" w:cstheme="minorHAnsi"/>
          <w:b/>
        </w:rPr>
        <w:t xml:space="preserve"> </w:t>
      </w:r>
      <w:r w:rsidR="00375F87" w:rsidRPr="000F532E">
        <w:rPr>
          <w:rFonts w:asciiTheme="minorHAnsi" w:hAnsiTheme="minorHAnsi" w:cstheme="minorHAnsi"/>
          <w:b/>
        </w:rPr>
        <w:t xml:space="preserve">Information </w:t>
      </w:r>
      <w:r w:rsidR="00E448D1" w:rsidRPr="000F532E">
        <w:rPr>
          <w:rFonts w:asciiTheme="minorHAnsi" w:hAnsiTheme="minorHAnsi" w:cstheme="minorHAnsi"/>
          <w:b/>
        </w:rPr>
        <w:t xml:space="preserve">Organization </w:t>
      </w:r>
      <w:r w:rsidR="00375F87" w:rsidRPr="000F532E">
        <w:rPr>
          <w:rFonts w:asciiTheme="minorHAnsi" w:hAnsiTheme="minorHAnsi" w:cstheme="minorHAnsi"/>
          <w:b/>
        </w:rPr>
        <w:t xml:space="preserve">and </w:t>
      </w:r>
      <w:r w:rsidR="00E448D1" w:rsidRPr="000F532E">
        <w:rPr>
          <w:rFonts w:asciiTheme="minorHAnsi" w:hAnsiTheme="minorHAnsi" w:cstheme="minorHAnsi"/>
          <w:b/>
        </w:rPr>
        <w:t>Retrieval</w:t>
      </w:r>
      <w:r w:rsidR="00056A70" w:rsidRPr="000F532E">
        <w:rPr>
          <w:rFonts w:asciiTheme="minorHAnsi" w:hAnsiTheme="minorHAnsi" w:cstheme="minorHAnsi"/>
          <w:b/>
        </w:rPr>
        <w:t xml:space="preserve"> I</w:t>
      </w:r>
      <w:r w:rsidR="00E448D1" w:rsidRPr="000F532E">
        <w:rPr>
          <w:rFonts w:asciiTheme="minorHAnsi" w:hAnsiTheme="minorHAnsi" w:cstheme="minorHAnsi"/>
          <w:b/>
        </w:rPr>
        <w:t xml:space="preserve"> </w:t>
      </w:r>
    </w:p>
    <w:p w14:paraId="7053CF9A" w14:textId="5A504593" w:rsidR="00AC6CFD" w:rsidRDefault="00AC6CFD" w:rsidP="00AC6CFD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2025:  revisions to update course title (a change to </w:t>
      </w:r>
      <w:r w:rsidRPr="00E95EDB">
        <w:rPr>
          <w:rFonts w:asciiTheme="minorHAnsi" w:hAnsiTheme="minorHAnsi" w:cstheme="minorHAnsi"/>
          <w:b/>
          <w:bCs/>
        </w:rPr>
        <w:t>Applications of Metadata in Digital Repositories</w:t>
      </w:r>
      <w:r>
        <w:rPr>
          <w:rFonts w:asciiTheme="minorHAnsi" w:hAnsiTheme="minorHAnsi" w:cstheme="minorHAnsi"/>
        </w:rPr>
        <w:t>) and course description in UNT Graduate Catalog</w:t>
      </w:r>
    </w:p>
    <w:p w14:paraId="5B3AA6C0" w14:textId="79711868" w:rsidR="003C5EAB" w:rsidRPr="003C5EAB" w:rsidRDefault="00572B12" w:rsidP="003C5EAB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2024-</w:t>
      </w:r>
      <w:r w:rsidR="003C5EAB">
        <w:rPr>
          <w:rFonts w:asciiTheme="minorHAnsi" w:hAnsiTheme="minorHAnsi" w:cstheme="minorHAnsi"/>
          <w:bCs/>
        </w:rPr>
        <w:t xml:space="preserve">2025: </w:t>
      </w:r>
      <w:r w:rsidR="003C5EAB">
        <w:rPr>
          <w:rFonts w:asciiTheme="minorHAnsi" w:hAnsiTheme="minorHAnsi" w:cstheme="minorHAnsi"/>
        </w:rPr>
        <w:t>major revision of course content: instructor presentations and assignments for 5 learning modules out of 8</w:t>
      </w:r>
    </w:p>
    <w:p w14:paraId="6EE83A48" w14:textId="6DD9E532" w:rsidR="00FA2FB1" w:rsidRPr="000F532E" w:rsidRDefault="00655170" w:rsidP="006F6EA9">
      <w:pPr>
        <w:numPr>
          <w:ilvl w:val="1"/>
          <w:numId w:val="1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Spring-Summer </w:t>
      </w:r>
      <w:r w:rsidR="00FA2FB1" w:rsidRPr="000F532E">
        <w:rPr>
          <w:rFonts w:asciiTheme="minorHAnsi" w:hAnsiTheme="minorHAnsi" w:cstheme="minorHAnsi"/>
          <w:bCs/>
        </w:rPr>
        <w:t>2023</w:t>
      </w:r>
      <w:r w:rsidR="00FA2FB1" w:rsidRPr="000F532E">
        <w:rPr>
          <w:rFonts w:asciiTheme="minorHAnsi" w:hAnsiTheme="minorHAnsi" w:cstheme="minorHAnsi"/>
        </w:rPr>
        <w:t xml:space="preserve">: </w:t>
      </w:r>
      <w:r w:rsidR="00B36345" w:rsidRPr="00B36345">
        <w:rPr>
          <w:rFonts w:asciiTheme="minorHAnsi" w:hAnsiTheme="minorHAnsi" w:cstheme="minorHAnsi"/>
        </w:rPr>
        <w:t>completed CLEAR review and approval</w:t>
      </w:r>
    </w:p>
    <w:p w14:paraId="6B1F2CE3" w14:textId="69D01897" w:rsidR="00C338A0" w:rsidRPr="000F532E" w:rsidRDefault="00C338A0" w:rsidP="00B36345">
      <w:pPr>
        <w:numPr>
          <w:ilvl w:val="1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</w:rPr>
        <w:t>2010-2022: existing course redesign and subsequent major revisions of course content and course description in UNT catalog to reflect changes in the discipline.</w:t>
      </w:r>
    </w:p>
    <w:p w14:paraId="0B85F5B6" w14:textId="7D266071" w:rsidR="00C338A0" w:rsidRPr="000F532E" w:rsidRDefault="00C338A0" w:rsidP="00485D8F">
      <w:pPr>
        <w:numPr>
          <w:ilvl w:val="0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 xml:space="preserve">INFO 5224 Metadata for Information Organization and Retrieval II (advanced topics in metadata) </w:t>
      </w:r>
    </w:p>
    <w:p w14:paraId="7F357819" w14:textId="35C670BD" w:rsidR="00AC6CFD" w:rsidRDefault="00AC6CFD" w:rsidP="00E84E91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2025:  revisions to update course title (a change to </w:t>
      </w:r>
      <w:r w:rsidRPr="00E95EDB">
        <w:rPr>
          <w:rFonts w:asciiTheme="minorHAnsi" w:hAnsiTheme="minorHAnsi" w:cstheme="minorHAnsi"/>
          <w:b/>
          <w:bCs/>
        </w:rPr>
        <w:t>Advanced Applications of Metadata in Digital Repositories</w:t>
      </w:r>
      <w:r>
        <w:rPr>
          <w:rFonts w:asciiTheme="minorHAnsi" w:hAnsiTheme="minorHAnsi" w:cstheme="minorHAnsi"/>
        </w:rPr>
        <w:t>) and course description in UNT Graduate Catalog</w:t>
      </w:r>
    </w:p>
    <w:p w14:paraId="2CD20B55" w14:textId="4F84EF65" w:rsidR="00E84E91" w:rsidRDefault="00E84E91" w:rsidP="00E84E91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2024-2025: major revisions: integrating the content developed by IMLS project</w:t>
      </w:r>
      <w:r w:rsidR="00E95ED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adding </w:t>
      </w:r>
      <w:r w:rsidR="00E95ED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enAI-created </w:t>
      </w:r>
      <w:r w:rsidR="00E95EDB">
        <w:rPr>
          <w:rFonts w:asciiTheme="minorHAnsi" w:hAnsiTheme="minorHAnsi" w:cstheme="minorHAnsi"/>
        </w:rPr>
        <w:t xml:space="preserve">digital repository </w:t>
      </w:r>
      <w:r>
        <w:rPr>
          <w:rFonts w:asciiTheme="minorHAnsi" w:hAnsiTheme="minorHAnsi" w:cstheme="minorHAnsi"/>
        </w:rPr>
        <w:t xml:space="preserve">metadata </w:t>
      </w:r>
      <w:r w:rsidR="00E95EDB">
        <w:rPr>
          <w:rFonts w:asciiTheme="minorHAnsi" w:hAnsiTheme="minorHAnsi" w:cstheme="minorHAnsi"/>
        </w:rPr>
        <w:t xml:space="preserve">quality </w:t>
      </w:r>
      <w:r>
        <w:rPr>
          <w:rFonts w:asciiTheme="minorHAnsi" w:hAnsiTheme="minorHAnsi" w:cstheme="minorHAnsi"/>
        </w:rPr>
        <w:t>evaluation</w:t>
      </w:r>
      <w:r w:rsidR="00E95EDB">
        <w:rPr>
          <w:rFonts w:asciiTheme="minorHAnsi" w:hAnsiTheme="minorHAnsi" w:cstheme="minorHAnsi"/>
        </w:rPr>
        <w:t xml:space="preserve"> content</w:t>
      </w:r>
    </w:p>
    <w:p w14:paraId="05953BB9" w14:textId="33DEF243" w:rsidR="00304BB2" w:rsidRPr="000F532E" w:rsidRDefault="00304BB2" w:rsidP="00907B82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</w:rPr>
        <w:t>2023</w:t>
      </w:r>
      <w:r w:rsidR="009849E7">
        <w:rPr>
          <w:rFonts w:asciiTheme="minorHAnsi" w:hAnsiTheme="minorHAnsi" w:cstheme="minorHAnsi"/>
        </w:rPr>
        <w:t>-2024</w:t>
      </w:r>
      <w:r w:rsidRPr="000F532E">
        <w:rPr>
          <w:rFonts w:asciiTheme="minorHAnsi" w:hAnsiTheme="minorHAnsi" w:cstheme="minorHAnsi"/>
        </w:rPr>
        <w:t>: CLEAR review</w:t>
      </w:r>
      <w:r w:rsidR="00A041B0">
        <w:rPr>
          <w:rFonts w:asciiTheme="minorHAnsi" w:hAnsiTheme="minorHAnsi" w:cstheme="minorHAnsi"/>
        </w:rPr>
        <w:t xml:space="preserve"> (completed in January 2024</w:t>
      </w:r>
      <w:r w:rsidR="00E84E91">
        <w:rPr>
          <w:rFonts w:asciiTheme="minorHAnsi" w:hAnsiTheme="minorHAnsi" w:cstheme="minorHAnsi"/>
        </w:rPr>
        <w:t>)</w:t>
      </w:r>
    </w:p>
    <w:p w14:paraId="376B4D54" w14:textId="6A3B60DE" w:rsidR="00C338A0" w:rsidRPr="000F532E" w:rsidRDefault="00C338A0" w:rsidP="006F6EA9">
      <w:pPr>
        <w:numPr>
          <w:ilvl w:val="1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</w:rPr>
        <w:lastRenderedPageBreak/>
        <w:t>2018-</w:t>
      </w:r>
      <w:r w:rsidR="003A1C08">
        <w:rPr>
          <w:rFonts w:asciiTheme="minorHAnsi" w:hAnsiTheme="minorHAnsi" w:cstheme="minorHAnsi"/>
        </w:rPr>
        <w:t xml:space="preserve">Spring </w:t>
      </w:r>
      <w:r w:rsidRPr="000F532E">
        <w:rPr>
          <w:rFonts w:asciiTheme="minorHAnsi" w:hAnsiTheme="minorHAnsi" w:cstheme="minorHAnsi"/>
        </w:rPr>
        <w:t>202</w:t>
      </w:r>
      <w:r w:rsidR="004023ED" w:rsidRPr="000F532E">
        <w:rPr>
          <w:rFonts w:asciiTheme="minorHAnsi" w:hAnsiTheme="minorHAnsi" w:cstheme="minorHAnsi"/>
        </w:rPr>
        <w:t>3</w:t>
      </w:r>
      <w:r w:rsidRPr="000F532E">
        <w:rPr>
          <w:rFonts w:asciiTheme="minorHAnsi" w:hAnsiTheme="minorHAnsi" w:cstheme="minorHAnsi"/>
        </w:rPr>
        <w:t>: major revisions of course content and course description in UNT catalog to reflect changes in the discipline, add language archiving module.</w:t>
      </w:r>
    </w:p>
    <w:p w14:paraId="601A4A67" w14:textId="77777777" w:rsidR="00B162A4" w:rsidRPr="00561F25" w:rsidRDefault="00B162A4" w:rsidP="00B162A4">
      <w:pPr>
        <w:numPr>
          <w:ilvl w:val="0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</w:rPr>
        <w:t xml:space="preserve">INFO 5385 </w:t>
      </w:r>
      <w:r w:rsidRPr="00561F25">
        <w:rPr>
          <w:rFonts w:asciiTheme="minorHAnsi" w:hAnsiTheme="minorHAnsi" w:cstheme="minorHAnsi"/>
          <w:b/>
          <w:i/>
          <w:iCs/>
        </w:rPr>
        <w:t>Community Language Archiving and Curation for Information Professi</w:t>
      </w:r>
      <w:r>
        <w:rPr>
          <w:rFonts w:asciiTheme="minorHAnsi" w:hAnsiTheme="minorHAnsi" w:cstheme="minorHAnsi"/>
          <w:b/>
          <w:i/>
          <w:iCs/>
        </w:rPr>
        <w:t>o</w:t>
      </w:r>
      <w:r w:rsidRPr="00561F25">
        <w:rPr>
          <w:rFonts w:asciiTheme="minorHAnsi" w:hAnsiTheme="minorHAnsi" w:cstheme="minorHAnsi"/>
          <w:b/>
          <w:i/>
          <w:iCs/>
        </w:rPr>
        <w:t>nals</w:t>
      </w:r>
    </w:p>
    <w:p w14:paraId="6BA52D0E" w14:textId="297F972D" w:rsidR="00B162A4" w:rsidRPr="00561F25" w:rsidRDefault="00B162A4" w:rsidP="00B162A4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2025: completed major revisions to course content </w:t>
      </w:r>
      <w:r w:rsidR="00572B12">
        <w:rPr>
          <w:rFonts w:asciiTheme="minorHAnsi" w:hAnsiTheme="minorHAnsi" w:cstheme="minorHAnsi"/>
          <w:bCs/>
        </w:rPr>
        <w:t xml:space="preserve">(assignments and instructor presentations for all 4 learning modules) </w:t>
      </w:r>
      <w:r>
        <w:rPr>
          <w:rFonts w:asciiTheme="minorHAnsi" w:hAnsiTheme="minorHAnsi" w:cstheme="minorHAnsi"/>
          <w:bCs/>
        </w:rPr>
        <w:t>based on piloting and feedback received in 2024</w:t>
      </w:r>
      <w:r w:rsidR="00475CDE">
        <w:rPr>
          <w:rFonts w:asciiTheme="minorHAnsi" w:hAnsiTheme="minorHAnsi" w:cstheme="minorHAnsi"/>
          <w:bCs/>
        </w:rPr>
        <w:t xml:space="preserve">; </w:t>
      </w:r>
      <w:r w:rsidR="00475CDE">
        <w:rPr>
          <w:rFonts w:asciiTheme="minorHAnsi" w:hAnsiTheme="minorHAnsi" w:cstheme="minorHAnsi"/>
        </w:rPr>
        <w:t xml:space="preserve">updated course title (changed to </w:t>
      </w:r>
      <w:r w:rsidR="00475CDE" w:rsidRPr="00475CDE">
        <w:rPr>
          <w:rFonts w:asciiTheme="minorHAnsi" w:hAnsiTheme="minorHAnsi" w:cstheme="minorHAnsi"/>
          <w:b/>
          <w:bCs/>
        </w:rPr>
        <w:t>Community Language Archive Stewardship in Digital Repositories</w:t>
      </w:r>
      <w:r w:rsidR="00475CDE">
        <w:rPr>
          <w:rFonts w:asciiTheme="minorHAnsi" w:hAnsiTheme="minorHAnsi" w:cstheme="minorHAnsi"/>
        </w:rPr>
        <w:t>), prerequisites, and course description in UNT Graduate Catalog (to reflect the topics covered in the latest version of the course)</w:t>
      </w:r>
      <w:r w:rsidR="00572B12">
        <w:rPr>
          <w:rFonts w:asciiTheme="minorHAnsi" w:hAnsiTheme="minorHAnsi" w:cstheme="minorHAnsi"/>
          <w:bCs/>
        </w:rPr>
        <w:t>.</w:t>
      </w:r>
    </w:p>
    <w:p w14:paraId="3F2B6097" w14:textId="4436A1BF" w:rsidR="00230CAB" w:rsidRPr="000F532E" w:rsidRDefault="00230CAB" w:rsidP="009A72A2">
      <w:pPr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 6660 Reading in Information Science [and IS PhD Qualifying Examination</w:t>
      </w:r>
      <w:r w:rsidRPr="000F532E">
        <w:rPr>
          <w:rFonts w:asciiTheme="minorHAnsi" w:hAnsiTheme="minorHAnsi" w:cstheme="minorHAnsi"/>
        </w:rPr>
        <w:t>, 2017.</w:t>
      </w:r>
    </w:p>
    <w:p w14:paraId="7B1224F4" w14:textId="09B0039D" w:rsidR="00DA7990" w:rsidRPr="000F532E" w:rsidRDefault="00DA7990" w:rsidP="00B162A4">
      <w:pPr>
        <w:pStyle w:val="Heading3"/>
        <w:rPr>
          <w:rFonts w:asciiTheme="minorHAnsi" w:hAnsiTheme="minorHAnsi" w:cstheme="minorHAnsi"/>
          <w:b w:val="0"/>
        </w:rPr>
      </w:pPr>
      <w:r w:rsidRPr="00022E62">
        <w:rPr>
          <w:rFonts w:asciiTheme="minorHAnsi" w:hAnsiTheme="minorHAnsi" w:cstheme="minorHAnsi"/>
          <w:color w:val="006600"/>
        </w:rPr>
        <w:t xml:space="preserve">Courses </w:t>
      </w:r>
      <w:r w:rsidR="00695A39" w:rsidRPr="00022E62">
        <w:rPr>
          <w:rFonts w:asciiTheme="minorHAnsi" w:hAnsiTheme="minorHAnsi" w:cstheme="minorHAnsi"/>
          <w:color w:val="006600"/>
        </w:rPr>
        <w:t xml:space="preserve">Developed </w:t>
      </w:r>
      <w:r w:rsidR="00022E62" w:rsidRPr="00022E62">
        <w:rPr>
          <w:rFonts w:asciiTheme="minorHAnsi" w:hAnsiTheme="minorHAnsi" w:cstheme="minorHAnsi"/>
          <w:color w:val="006600"/>
        </w:rPr>
        <w:t>at UNT</w:t>
      </w:r>
    </w:p>
    <w:p w14:paraId="753157CC" w14:textId="59B808AE" w:rsidR="00CC4ADD" w:rsidRDefault="00CC4ADD" w:rsidP="00CC4ADD">
      <w:pPr>
        <w:numPr>
          <w:ilvl w:val="0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 </w:t>
      </w:r>
      <w:r w:rsidR="00FF74B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385 Community Language Archives</w:t>
      </w:r>
      <w:r w:rsidR="00FF74B6">
        <w:rPr>
          <w:rFonts w:asciiTheme="minorHAnsi" w:hAnsiTheme="minorHAnsi" w:cstheme="minorHAnsi"/>
          <w:b/>
        </w:rPr>
        <w:t xml:space="preserve"> and Digital Repositories</w:t>
      </w:r>
    </w:p>
    <w:p w14:paraId="36376385" w14:textId="27646604" w:rsidR="00CC4ADD" w:rsidRPr="000F532E" w:rsidRDefault="00CC4ADD" w:rsidP="00CC4ADD">
      <w:pPr>
        <w:numPr>
          <w:ilvl w:val="1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</w:t>
      </w:r>
      <w:r w:rsidRPr="000F532E">
        <w:rPr>
          <w:rFonts w:asciiTheme="minorHAnsi" w:hAnsiTheme="minorHAnsi" w:cstheme="minorHAnsi"/>
        </w:rPr>
        <w:t>5: original development of the new course</w:t>
      </w:r>
    </w:p>
    <w:p w14:paraId="12C38B9E" w14:textId="253173B9" w:rsidR="006A68DF" w:rsidRPr="000F532E" w:rsidRDefault="006A68DF" w:rsidP="006A68DF">
      <w:pPr>
        <w:numPr>
          <w:ilvl w:val="0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 4223 Introduction to Metadata for Information Organization</w:t>
      </w:r>
      <w:r w:rsidRPr="000F532E">
        <w:rPr>
          <w:rFonts w:asciiTheme="minorHAnsi" w:hAnsiTheme="minorHAnsi" w:cstheme="minorHAnsi"/>
        </w:rPr>
        <w:t xml:space="preserve"> </w:t>
      </w:r>
    </w:p>
    <w:p w14:paraId="72CFF467" w14:textId="77777777" w:rsidR="006A68DF" w:rsidRPr="000F532E" w:rsidRDefault="006A68DF" w:rsidP="006A68DF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2014-2015: original development of the new course</w:t>
      </w:r>
    </w:p>
    <w:p w14:paraId="2EE0029D" w14:textId="4DCE5350" w:rsidR="006A68DF" w:rsidRDefault="006A68DF" w:rsidP="00D73AED">
      <w:pPr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 5224 Metadata for Information Organization and Retrieval II (advanced topics in metadata)</w:t>
      </w:r>
    </w:p>
    <w:p w14:paraId="5F34B2EF" w14:textId="03512EFF" w:rsidR="00D73AED" w:rsidRPr="000F532E" w:rsidRDefault="00CE08D2" w:rsidP="00D73AED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2013-</w:t>
      </w:r>
      <w:r w:rsidR="00D73AED" w:rsidRPr="000F532E">
        <w:rPr>
          <w:rFonts w:asciiTheme="minorHAnsi" w:hAnsiTheme="minorHAnsi" w:cstheme="minorHAnsi"/>
        </w:rPr>
        <w:t>201</w:t>
      </w:r>
      <w:r w:rsidR="00F56360">
        <w:rPr>
          <w:rFonts w:asciiTheme="minorHAnsi" w:hAnsiTheme="minorHAnsi" w:cstheme="minorHAnsi"/>
        </w:rPr>
        <w:t>4</w:t>
      </w:r>
      <w:r w:rsidR="00D73AED" w:rsidRPr="000F532E">
        <w:rPr>
          <w:rFonts w:asciiTheme="minorHAnsi" w:hAnsiTheme="minorHAnsi" w:cstheme="minorHAnsi"/>
        </w:rPr>
        <w:t>: original development of the new course</w:t>
      </w:r>
    </w:p>
    <w:p w14:paraId="11B48E4E" w14:textId="52C4D310" w:rsidR="00561F25" w:rsidRPr="00B162A4" w:rsidRDefault="00561F25" w:rsidP="00B162A4">
      <w:pPr>
        <w:numPr>
          <w:ilvl w:val="0"/>
          <w:numId w:val="11"/>
        </w:numPr>
        <w:spacing w:after="120"/>
        <w:rPr>
          <w:rFonts w:asciiTheme="minorHAnsi" w:hAnsiTheme="minorHAnsi" w:cstheme="minorHAnsi"/>
          <w:b/>
          <w:i/>
          <w:iCs/>
        </w:rPr>
      </w:pPr>
      <w:r w:rsidRPr="00B162A4">
        <w:rPr>
          <w:rFonts w:asciiTheme="minorHAnsi" w:hAnsiTheme="minorHAnsi" w:cstheme="minorHAnsi"/>
          <w:b/>
        </w:rPr>
        <w:t xml:space="preserve">INFO 5385 </w:t>
      </w:r>
      <w:r w:rsidRPr="00B162A4">
        <w:rPr>
          <w:rFonts w:asciiTheme="minorHAnsi" w:hAnsiTheme="minorHAnsi" w:cstheme="minorHAnsi"/>
          <w:b/>
          <w:i/>
          <w:iCs/>
        </w:rPr>
        <w:t>Community Language Archiving and Curation for Information Professionals</w:t>
      </w:r>
    </w:p>
    <w:p w14:paraId="7B1F2445" w14:textId="4AC0AB83" w:rsidR="00907B82" w:rsidRDefault="00907B82" w:rsidP="00907B82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2023-2024: Led </w:t>
      </w:r>
      <w:r w:rsidRPr="00561F25">
        <w:rPr>
          <w:rFonts w:asciiTheme="minorHAnsi" w:hAnsiTheme="minorHAnsi" w:cstheme="minorHAnsi"/>
          <w:bCs/>
        </w:rPr>
        <w:t xml:space="preserve">the project </w:t>
      </w:r>
      <w:r>
        <w:rPr>
          <w:rFonts w:asciiTheme="minorHAnsi" w:hAnsiTheme="minorHAnsi" w:cstheme="minorHAnsi"/>
          <w:bCs/>
        </w:rPr>
        <w:t xml:space="preserve">team that </w:t>
      </w:r>
      <w:r w:rsidRPr="00561F25">
        <w:rPr>
          <w:rFonts w:asciiTheme="minorHAnsi" w:hAnsiTheme="minorHAnsi" w:cstheme="minorHAnsi"/>
          <w:bCs/>
        </w:rPr>
        <w:t>develop</w:t>
      </w:r>
      <w:r>
        <w:rPr>
          <w:rFonts w:asciiTheme="minorHAnsi" w:hAnsiTheme="minorHAnsi" w:cstheme="minorHAnsi"/>
          <w:bCs/>
        </w:rPr>
        <w:t>ed</w:t>
      </w:r>
      <w:r w:rsidRPr="00561F25">
        <w:rPr>
          <w:rFonts w:asciiTheme="minorHAnsi" w:hAnsiTheme="minorHAnsi" w:cstheme="minorHAnsi"/>
          <w:bCs/>
        </w:rPr>
        <w:t xml:space="preserve"> the </w:t>
      </w:r>
      <w:r w:rsidR="00405AF8">
        <w:rPr>
          <w:rFonts w:asciiTheme="minorHAnsi" w:hAnsiTheme="minorHAnsi" w:cstheme="minorHAnsi"/>
          <w:bCs/>
        </w:rPr>
        <w:t xml:space="preserve">new </w:t>
      </w:r>
      <w:r w:rsidRPr="00561F25">
        <w:rPr>
          <w:rFonts w:asciiTheme="minorHAnsi" w:hAnsiTheme="minorHAnsi" w:cstheme="minorHAnsi"/>
          <w:bCs/>
        </w:rPr>
        <w:t>course</w:t>
      </w:r>
    </w:p>
    <w:p w14:paraId="1020684E" w14:textId="2284135D" w:rsidR="00A041B0" w:rsidRDefault="009849E7" w:rsidP="00907B82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2024: </w:t>
      </w:r>
      <w:r w:rsidR="00A041B0">
        <w:rPr>
          <w:rFonts w:asciiTheme="minorHAnsi" w:hAnsiTheme="minorHAnsi" w:cstheme="minorHAnsi"/>
          <w:bCs/>
        </w:rPr>
        <w:t xml:space="preserve">Responsible for CLEAR review of </w:t>
      </w:r>
      <w:r w:rsidR="00B162A4">
        <w:rPr>
          <w:rFonts w:asciiTheme="minorHAnsi" w:hAnsiTheme="minorHAnsi" w:cstheme="minorHAnsi"/>
          <w:bCs/>
        </w:rPr>
        <w:t xml:space="preserve">new </w:t>
      </w:r>
      <w:r w:rsidR="00A041B0">
        <w:rPr>
          <w:rFonts w:asciiTheme="minorHAnsi" w:hAnsiTheme="minorHAnsi" w:cstheme="minorHAnsi"/>
          <w:bCs/>
        </w:rPr>
        <w:t>INFO 5385/5680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(completed in April 2024)</w:t>
      </w:r>
    </w:p>
    <w:p w14:paraId="276AB425" w14:textId="461B6DC5" w:rsidR="00DA7990" w:rsidRPr="000F532E" w:rsidRDefault="00DA7990" w:rsidP="00195705">
      <w:pPr>
        <w:numPr>
          <w:ilvl w:val="1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201</w:t>
      </w:r>
      <w:r w:rsidR="008B2687" w:rsidRPr="000F532E">
        <w:rPr>
          <w:rFonts w:asciiTheme="minorHAnsi" w:hAnsiTheme="minorHAnsi" w:cstheme="minorHAnsi"/>
        </w:rPr>
        <w:t>6</w:t>
      </w:r>
      <w:r w:rsidR="00EA2395" w:rsidRPr="000F532E">
        <w:rPr>
          <w:rFonts w:asciiTheme="minorHAnsi" w:hAnsiTheme="minorHAnsi" w:cstheme="minorHAnsi"/>
        </w:rPr>
        <w:t>-</w:t>
      </w:r>
      <w:r w:rsidR="00763809" w:rsidRPr="000F532E">
        <w:rPr>
          <w:rFonts w:asciiTheme="minorHAnsi" w:hAnsiTheme="minorHAnsi" w:cstheme="minorHAnsi"/>
        </w:rPr>
        <w:t>2017: original development of the new course</w:t>
      </w:r>
    </w:p>
    <w:p w14:paraId="68C94590" w14:textId="47421BFD" w:rsidR="006A68DF" w:rsidRPr="000F532E" w:rsidRDefault="006A68DF" w:rsidP="006A68DF">
      <w:pPr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SLIS 5960 Advanced Topics in Metadata</w:t>
      </w:r>
      <w:r w:rsidRPr="000F532E">
        <w:rPr>
          <w:rFonts w:asciiTheme="minorHAnsi" w:hAnsiTheme="minorHAnsi" w:cstheme="minorHAnsi"/>
        </w:rPr>
        <w:t>, 2015.</w:t>
      </w:r>
      <w:r w:rsidRPr="000F532E">
        <w:rPr>
          <w:rFonts w:asciiTheme="minorHAnsi" w:hAnsiTheme="minorHAnsi" w:cstheme="minorHAnsi"/>
          <w:b/>
        </w:rPr>
        <w:t xml:space="preserve"> </w:t>
      </w:r>
    </w:p>
    <w:p w14:paraId="1B5E6D82" w14:textId="4637DF12" w:rsidR="00195705" w:rsidRPr="000F532E" w:rsidRDefault="00195705" w:rsidP="00195705">
      <w:pPr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Metadata Applications for Language Data,</w:t>
      </w:r>
      <w:r w:rsidRPr="000F532E">
        <w:rPr>
          <w:rFonts w:asciiTheme="minorHAnsi" w:hAnsiTheme="minorHAnsi" w:cstheme="minorHAnsi"/>
          <w:b/>
          <w:i/>
        </w:rPr>
        <w:t xml:space="preserve"> </w:t>
      </w:r>
      <w:r w:rsidRPr="000F532E">
        <w:rPr>
          <w:rFonts w:asciiTheme="minorHAnsi" w:hAnsiTheme="minorHAnsi" w:cstheme="minorHAnsi"/>
        </w:rPr>
        <w:t xml:space="preserve">2019-2020 (developed as a combined course for LIS and Linguistics </w:t>
      </w:r>
      <w:r w:rsidR="006A68DF">
        <w:rPr>
          <w:rFonts w:asciiTheme="minorHAnsi" w:hAnsiTheme="minorHAnsi" w:cstheme="minorHAnsi"/>
        </w:rPr>
        <w:t xml:space="preserve">UNT </w:t>
      </w:r>
      <w:r w:rsidRPr="000F532E">
        <w:rPr>
          <w:rFonts w:asciiTheme="minorHAnsi" w:hAnsiTheme="minorHAnsi" w:cstheme="minorHAnsi"/>
        </w:rPr>
        <w:t xml:space="preserve">students; tested in Spring 2020) </w:t>
      </w:r>
    </w:p>
    <w:p w14:paraId="30C60876" w14:textId="48846403" w:rsidR="00DA7990" w:rsidRPr="000F532E" w:rsidRDefault="006A68DF" w:rsidP="006A781E">
      <w:pPr>
        <w:keepNext/>
        <w:widowControl w:val="0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Prior to UNT: </w:t>
      </w:r>
      <w:r w:rsidR="00DA7990" w:rsidRPr="000F532E">
        <w:rPr>
          <w:rFonts w:asciiTheme="minorHAnsi" w:hAnsiTheme="minorHAnsi" w:cstheme="minorHAnsi"/>
          <w:b/>
        </w:rPr>
        <w:t xml:space="preserve">LIS 507 Cataloging and Classification I, </w:t>
      </w:r>
      <w:r w:rsidR="00DA7990" w:rsidRPr="000F532E">
        <w:rPr>
          <w:rFonts w:asciiTheme="minorHAnsi" w:hAnsiTheme="minorHAnsi" w:cstheme="minorHAnsi"/>
        </w:rPr>
        <w:t>University of Illinois at Urbana-Champaign, Spring 2007.</w:t>
      </w:r>
    </w:p>
    <w:p w14:paraId="4F17B4BB" w14:textId="51E7BBAA" w:rsidR="004F0A79" w:rsidRPr="000F532E" w:rsidRDefault="00022E62" w:rsidP="00A87ABE">
      <w:pPr>
        <w:pStyle w:val="Heading3"/>
        <w:rPr>
          <w:rFonts w:asciiTheme="minorHAnsi" w:hAnsiTheme="minorHAnsi" w:cstheme="minorHAnsi"/>
          <w:b w:val="0"/>
        </w:rPr>
      </w:pPr>
      <w:r w:rsidRPr="00022E62">
        <w:rPr>
          <w:rFonts w:asciiTheme="minorHAnsi" w:hAnsiTheme="minorHAnsi" w:cstheme="minorHAnsi"/>
          <w:color w:val="006600"/>
        </w:rPr>
        <w:t xml:space="preserve">UNT </w:t>
      </w:r>
      <w:r w:rsidR="00695A39" w:rsidRPr="00022E62">
        <w:rPr>
          <w:rFonts w:asciiTheme="minorHAnsi" w:hAnsiTheme="minorHAnsi" w:cstheme="minorHAnsi"/>
          <w:color w:val="006600"/>
        </w:rPr>
        <w:t>Academic Programs Developed</w:t>
      </w:r>
    </w:p>
    <w:p w14:paraId="0231FC7C" w14:textId="2AFE7D9B" w:rsidR="004F0A79" w:rsidRPr="000F532E" w:rsidRDefault="004F0A79" w:rsidP="009A72A2">
      <w:pPr>
        <w:keepNext/>
        <w:widowControl w:val="0"/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 xml:space="preserve">Consumer Behavior and Experience </w:t>
      </w:r>
      <w:r w:rsidR="00A041B0">
        <w:rPr>
          <w:rFonts w:asciiTheme="minorHAnsi" w:hAnsiTheme="minorHAnsi" w:cstheme="minorHAnsi"/>
          <w:b/>
        </w:rPr>
        <w:t xml:space="preserve">Management </w:t>
      </w:r>
      <w:r w:rsidRPr="000F532E">
        <w:rPr>
          <w:rFonts w:asciiTheme="minorHAnsi" w:hAnsiTheme="minorHAnsi" w:cstheme="minorHAnsi"/>
          <w:b/>
        </w:rPr>
        <w:t>Concentration Program for Information Science Ph.D. Program</w:t>
      </w:r>
      <w:r w:rsidRPr="000F532E">
        <w:rPr>
          <w:rFonts w:asciiTheme="minorHAnsi" w:hAnsiTheme="minorHAnsi" w:cstheme="minorHAnsi"/>
        </w:rPr>
        <w:t xml:space="preserve">, 2016-2018. </w:t>
      </w:r>
    </w:p>
    <w:p w14:paraId="7B9FE55C" w14:textId="533866D8" w:rsidR="004F0A79" w:rsidRPr="000F532E" w:rsidRDefault="004F0A79" w:rsidP="009A72A2">
      <w:pPr>
        <w:keepNext/>
        <w:widowControl w:val="0"/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Cyber Security Concentration Program for Information Science Ph.D. Program,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</w:rPr>
        <w:lastRenderedPageBreak/>
        <w:t xml:space="preserve">2016-2018. </w:t>
      </w:r>
    </w:p>
    <w:p w14:paraId="58DB7538" w14:textId="35CE3B72" w:rsidR="004A2497" w:rsidRPr="000F532E" w:rsidRDefault="004A2497" w:rsidP="004A2497">
      <w:pPr>
        <w:keepNext/>
        <w:widowControl w:val="0"/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Data Science Concentration Program for Information Science Ph.D. Program,</w:t>
      </w:r>
      <w:r w:rsidRPr="000F532E">
        <w:rPr>
          <w:rFonts w:asciiTheme="minorHAnsi" w:hAnsiTheme="minorHAnsi" w:cstheme="minorHAnsi"/>
        </w:rPr>
        <w:t xml:space="preserve"> 2016-2018. </w:t>
      </w:r>
    </w:p>
    <w:p w14:paraId="1D8EF482" w14:textId="43CB4920" w:rsidR="004A2497" w:rsidRPr="000F532E" w:rsidRDefault="004A2497" w:rsidP="004A2497">
      <w:pPr>
        <w:keepNext/>
        <w:widowControl w:val="0"/>
        <w:numPr>
          <w:ilvl w:val="0"/>
          <w:numId w:val="11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Geospatial Information Science Concentration Program for Information Science Ph.D. Program</w:t>
      </w:r>
      <w:r w:rsidRPr="000F532E">
        <w:rPr>
          <w:rFonts w:asciiTheme="minorHAnsi" w:hAnsiTheme="minorHAnsi" w:cstheme="minorHAnsi"/>
        </w:rPr>
        <w:t xml:space="preserve">, 2016-2018. </w:t>
      </w:r>
    </w:p>
    <w:p w14:paraId="305BBB99" w14:textId="68C119C1" w:rsidR="004F0A79" w:rsidRPr="000F532E" w:rsidRDefault="004F0A79" w:rsidP="009A72A2">
      <w:pPr>
        <w:keepNext/>
        <w:widowControl w:val="0"/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Health Informatics Concentration Program for Information Science Ph.D. Program</w:t>
      </w:r>
      <w:r w:rsidRPr="000F532E">
        <w:rPr>
          <w:rFonts w:asciiTheme="minorHAnsi" w:hAnsiTheme="minorHAnsi" w:cstheme="minorHAnsi"/>
        </w:rPr>
        <w:t xml:space="preserve">, 2016-2018. </w:t>
      </w:r>
    </w:p>
    <w:p w14:paraId="70C6A331" w14:textId="5305E5BE" w:rsidR="004F0A79" w:rsidRPr="000F532E" w:rsidRDefault="004F0A79" w:rsidP="009A72A2">
      <w:pPr>
        <w:keepNext/>
        <w:widowControl w:val="0"/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Journalism Concentration Program for Information Science Ph.D. Program</w:t>
      </w:r>
      <w:r w:rsidRPr="000F532E">
        <w:rPr>
          <w:rFonts w:asciiTheme="minorHAnsi" w:hAnsiTheme="minorHAnsi" w:cstheme="minorHAnsi"/>
        </w:rPr>
        <w:t xml:space="preserve">, 2016-2018. </w:t>
      </w:r>
    </w:p>
    <w:p w14:paraId="1908CC62" w14:textId="244B81B1" w:rsidR="004F0A79" w:rsidRPr="000F532E" w:rsidRDefault="004F0A79" w:rsidP="009A72A2">
      <w:pPr>
        <w:keepNext/>
        <w:widowControl w:val="0"/>
        <w:numPr>
          <w:ilvl w:val="0"/>
          <w:numId w:val="11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Linguistics Concentration Program for Information Science Ph.D. Program</w:t>
      </w:r>
      <w:r w:rsidRPr="000F532E">
        <w:rPr>
          <w:rFonts w:asciiTheme="minorHAnsi" w:hAnsiTheme="minorHAnsi" w:cstheme="minorHAnsi"/>
        </w:rPr>
        <w:t xml:space="preserve">, 2016-2018. </w:t>
      </w:r>
    </w:p>
    <w:p w14:paraId="7B1B9730" w14:textId="3063FFC6" w:rsidR="001111C0" w:rsidRPr="000F532E" w:rsidRDefault="00022E62" w:rsidP="002A7473">
      <w:pPr>
        <w:pStyle w:val="Heading3"/>
        <w:shd w:val="clear" w:color="auto" w:fill="E2EFD9" w:themeFill="accent6" w:themeFillTint="33"/>
        <w:rPr>
          <w:rFonts w:asciiTheme="minorHAnsi" w:hAnsiTheme="minorHAnsi" w:cstheme="minorHAnsi"/>
          <w:b w:val="0"/>
        </w:rPr>
      </w:pPr>
      <w:r w:rsidRPr="00022E62">
        <w:rPr>
          <w:rFonts w:asciiTheme="minorHAnsi" w:hAnsiTheme="minorHAnsi" w:cstheme="minorHAnsi"/>
          <w:color w:val="006600"/>
        </w:rPr>
        <w:t xml:space="preserve">UNT </w:t>
      </w:r>
      <w:r w:rsidR="00695A39" w:rsidRPr="00022E62">
        <w:rPr>
          <w:rFonts w:asciiTheme="minorHAnsi" w:hAnsiTheme="minorHAnsi" w:cstheme="minorHAnsi"/>
          <w:color w:val="006600"/>
        </w:rPr>
        <w:t>Academic Programs Revised</w:t>
      </w:r>
    </w:p>
    <w:p w14:paraId="4CEDD672" w14:textId="7F019F5F" w:rsidR="002A7473" w:rsidRPr="002A7473" w:rsidRDefault="002A7473" w:rsidP="002A7473">
      <w:pPr>
        <w:keepNext/>
        <w:widowControl w:val="0"/>
        <w:numPr>
          <w:ilvl w:val="0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General Program of Studies </w:t>
      </w:r>
      <w:r w:rsidRPr="000F532E">
        <w:rPr>
          <w:rFonts w:asciiTheme="minorHAnsi" w:hAnsiTheme="minorHAnsi" w:cstheme="minorHAnsi"/>
          <w:b/>
        </w:rPr>
        <w:t>for Master of Science degree with a major in Library Science</w:t>
      </w:r>
      <w:r w:rsidRPr="000F532E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5</w:t>
      </w:r>
      <w:r w:rsidRPr="000F532E">
        <w:rPr>
          <w:rFonts w:asciiTheme="minorHAnsi" w:hAnsiTheme="minorHAnsi" w:cstheme="minorHAnsi"/>
        </w:rPr>
        <w:t xml:space="preserve">. </w:t>
      </w:r>
    </w:p>
    <w:p w14:paraId="648D22C7" w14:textId="7C4BF6A5" w:rsidR="002A7473" w:rsidRPr="000F532E" w:rsidRDefault="002A7473" w:rsidP="002A7473">
      <w:pPr>
        <w:keepNext/>
        <w:widowControl w:val="0"/>
        <w:numPr>
          <w:ilvl w:val="0"/>
          <w:numId w:val="11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General Program of Studies </w:t>
      </w:r>
      <w:r w:rsidRPr="000F532E">
        <w:rPr>
          <w:rFonts w:asciiTheme="minorHAnsi" w:hAnsiTheme="minorHAnsi" w:cstheme="minorHAnsi"/>
          <w:b/>
        </w:rPr>
        <w:t xml:space="preserve">for Master of Science degree with a major in </w:t>
      </w:r>
      <w:r>
        <w:rPr>
          <w:rFonts w:asciiTheme="minorHAnsi" w:hAnsiTheme="minorHAnsi" w:cstheme="minorHAnsi"/>
          <w:b/>
        </w:rPr>
        <w:t>Information</w:t>
      </w:r>
      <w:r w:rsidRPr="000F532E">
        <w:rPr>
          <w:rFonts w:asciiTheme="minorHAnsi" w:hAnsiTheme="minorHAnsi" w:cstheme="minorHAnsi"/>
          <w:b/>
        </w:rPr>
        <w:t xml:space="preserve"> Science</w:t>
      </w:r>
      <w:r w:rsidRPr="000F532E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5</w:t>
      </w:r>
      <w:r w:rsidRPr="000F532E">
        <w:rPr>
          <w:rFonts w:asciiTheme="minorHAnsi" w:hAnsiTheme="minorHAnsi" w:cstheme="minorHAnsi"/>
        </w:rPr>
        <w:t xml:space="preserve">. </w:t>
      </w:r>
    </w:p>
    <w:p w14:paraId="7A610B6F" w14:textId="094210F4" w:rsidR="002A7473" w:rsidRPr="000F532E" w:rsidRDefault="002A7473" w:rsidP="002A7473">
      <w:pPr>
        <w:keepNext/>
        <w:widowControl w:val="0"/>
        <w:numPr>
          <w:ilvl w:val="0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Information Organization Concentration for Master of Science degree with a major in Library Science</w:t>
      </w:r>
      <w:r w:rsidRPr="000F532E">
        <w:rPr>
          <w:rFonts w:asciiTheme="minorHAnsi" w:hAnsiTheme="minorHAnsi" w:cstheme="minorHAnsi"/>
        </w:rPr>
        <w:t xml:space="preserve">, 2022. </w:t>
      </w:r>
    </w:p>
    <w:p w14:paraId="6C840B37" w14:textId="4691219A" w:rsidR="001111C0" w:rsidRPr="000F532E" w:rsidRDefault="001111C0" w:rsidP="00F93634">
      <w:pPr>
        <w:keepNext/>
        <w:widowControl w:val="0"/>
        <w:numPr>
          <w:ilvl w:val="0"/>
          <w:numId w:val="11"/>
        </w:numPr>
        <w:shd w:val="clear" w:color="auto" w:fill="FFFFFF" w:themeFill="background1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Information Organization Concentration for Master of Science degree with a major in Information Science</w:t>
      </w:r>
      <w:r w:rsidRPr="000F532E">
        <w:rPr>
          <w:rFonts w:asciiTheme="minorHAnsi" w:hAnsiTheme="minorHAnsi" w:cstheme="minorHAnsi"/>
        </w:rPr>
        <w:t xml:space="preserve">, 2022. </w:t>
      </w:r>
    </w:p>
    <w:p w14:paraId="61DB7703" w14:textId="7A042EC5" w:rsidR="00B256EF" w:rsidRPr="0044405A" w:rsidRDefault="00695A39" w:rsidP="000049C8">
      <w:pPr>
        <w:pStyle w:val="header3"/>
        <w:widowControl w:val="0"/>
        <w:ind w:left="0"/>
        <w:rPr>
          <w:rFonts w:asciiTheme="minorHAnsi" w:hAnsiTheme="minorHAnsi" w:cstheme="minorHAnsi"/>
          <w:color w:val="006600"/>
          <w:sz w:val="26"/>
          <w:szCs w:val="26"/>
        </w:rPr>
      </w:pPr>
      <w:r>
        <w:rPr>
          <w:rFonts w:asciiTheme="minorHAnsi" w:hAnsiTheme="minorHAnsi" w:cstheme="minorHAnsi"/>
          <w:color w:val="006600"/>
          <w:sz w:val="26"/>
          <w:szCs w:val="26"/>
        </w:rPr>
        <w:t xml:space="preserve">UNT </w:t>
      </w:r>
      <w:r w:rsidR="00B256EF" w:rsidRPr="0044405A">
        <w:rPr>
          <w:rFonts w:asciiTheme="minorHAnsi" w:hAnsiTheme="minorHAnsi" w:cstheme="minorHAnsi"/>
          <w:color w:val="006600"/>
          <w:sz w:val="26"/>
          <w:szCs w:val="26"/>
        </w:rPr>
        <w:t>Directed Individual/Independent Study</w:t>
      </w:r>
      <w:r>
        <w:rPr>
          <w:rFonts w:asciiTheme="minorHAnsi" w:hAnsiTheme="minorHAnsi" w:cstheme="minorHAnsi"/>
          <w:color w:val="006600"/>
          <w:sz w:val="26"/>
          <w:szCs w:val="26"/>
        </w:rPr>
        <w:t xml:space="preserve"> Led</w:t>
      </w:r>
    </w:p>
    <w:p w14:paraId="1BD57ACF" w14:textId="40E3269B" w:rsidR="00A037C5" w:rsidRPr="00623A9F" w:rsidRDefault="00A037C5" w:rsidP="00907B82">
      <w:pPr>
        <w:pStyle w:val="output2a"/>
        <w:widowControl w:val="0"/>
        <w:numPr>
          <w:ilvl w:val="0"/>
          <w:numId w:val="32"/>
        </w:numPr>
        <w:shd w:val="clear" w:color="auto" w:fill="FFFFFF" w:themeFill="background1"/>
        <w:spacing w:before="120"/>
        <w:rPr>
          <w:rFonts w:asciiTheme="minorHAnsi" w:hAnsiTheme="minorHAnsi" w:cstheme="minorHAnsi"/>
          <w:sz w:val="24"/>
          <w:szCs w:val="24"/>
        </w:rPr>
      </w:pPr>
      <w:r w:rsidRPr="00623A9F">
        <w:rPr>
          <w:rFonts w:asciiTheme="minorHAnsi" w:hAnsiTheme="minorHAnsi" w:cstheme="minorHAnsi"/>
          <w:sz w:val="24"/>
          <w:szCs w:val="24"/>
        </w:rPr>
        <w:t>"</w:t>
      </w:r>
      <w:r w:rsidRPr="00A037C5">
        <w:rPr>
          <w:rFonts w:asciiTheme="minorHAnsi" w:hAnsiTheme="minorHAnsi" w:cstheme="minorHAnsi"/>
          <w:sz w:val="24"/>
          <w:szCs w:val="24"/>
        </w:rPr>
        <w:t xml:space="preserve">Metadata </w:t>
      </w:r>
      <w:r w:rsidR="00262F06">
        <w:rPr>
          <w:rFonts w:asciiTheme="minorHAnsi" w:hAnsiTheme="minorHAnsi" w:cstheme="minorHAnsi"/>
          <w:sz w:val="24"/>
          <w:szCs w:val="24"/>
        </w:rPr>
        <w:t>s</w:t>
      </w:r>
      <w:r w:rsidRPr="00A037C5">
        <w:rPr>
          <w:rFonts w:asciiTheme="minorHAnsi" w:hAnsiTheme="minorHAnsi" w:cstheme="minorHAnsi"/>
          <w:sz w:val="24"/>
          <w:szCs w:val="24"/>
        </w:rPr>
        <w:t>tandards</w:t>
      </w:r>
      <w:r w:rsidR="00262F06">
        <w:rPr>
          <w:rFonts w:asciiTheme="minorHAnsi" w:hAnsiTheme="minorHAnsi" w:cstheme="minorHAnsi"/>
          <w:sz w:val="24"/>
          <w:szCs w:val="24"/>
        </w:rPr>
        <w:t xml:space="preserve"> and</w:t>
      </w:r>
      <w:r w:rsidRPr="00A037C5">
        <w:rPr>
          <w:rFonts w:asciiTheme="minorHAnsi" w:hAnsiTheme="minorHAnsi" w:cstheme="minorHAnsi"/>
          <w:sz w:val="24"/>
          <w:szCs w:val="24"/>
        </w:rPr>
        <w:t xml:space="preserve"> </w:t>
      </w:r>
      <w:r w:rsidR="00262F06">
        <w:rPr>
          <w:rFonts w:asciiTheme="minorHAnsi" w:hAnsiTheme="minorHAnsi" w:cstheme="minorHAnsi"/>
          <w:sz w:val="24"/>
          <w:szCs w:val="24"/>
        </w:rPr>
        <w:t>a</w:t>
      </w:r>
      <w:r w:rsidRPr="00A037C5">
        <w:rPr>
          <w:rFonts w:asciiTheme="minorHAnsi" w:hAnsiTheme="minorHAnsi" w:cstheme="minorHAnsi"/>
          <w:sz w:val="24"/>
          <w:szCs w:val="24"/>
        </w:rPr>
        <w:t xml:space="preserve">nalysis in </w:t>
      </w:r>
      <w:r w:rsidR="00262F06">
        <w:rPr>
          <w:rFonts w:asciiTheme="minorHAnsi" w:hAnsiTheme="minorHAnsi" w:cstheme="minorHAnsi"/>
          <w:sz w:val="24"/>
          <w:szCs w:val="24"/>
        </w:rPr>
        <w:t>d</w:t>
      </w:r>
      <w:r w:rsidRPr="00A037C5">
        <w:rPr>
          <w:rFonts w:asciiTheme="minorHAnsi" w:hAnsiTheme="minorHAnsi" w:cstheme="minorHAnsi"/>
          <w:sz w:val="24"/>
          <w:szCs w:val="24"/>
        </w:rPr>
        <w:t xml:space="preserve">igital </w:t>
      </w:r>
      <w:r w:rsidR="00262F06">
        <w:rPr>
          <w:rFonts w:asciiTheme="minorHAnsi" w:hAnsiTheme="minorHAnsi" w:cstheme="minorHAnsi"/>
          <w:sz w:val="24"/>
          <w:szCs w:val="24"/>
        </w:rPr>
        <w:t>o</w:t>
      </w:r>
      <w:r w:rsidRPr="00A037C5">
        <w:rPr>
          <w:rFonts w:asciiTheme="minorHAnsi" w:hAnsiTheme="minorHAnsi" w:cstheme="minorHAnsi"/>
          <w:sz w:val="24"/>
          <w:szCs w:val="24"/>
        </w:rPr>
        <w:t xml:space="preserve">ral </w:t>
      </w:r>
      <w:r w:rsidR="00262F06">
        <w:rPr>
          <w:rFonts w:asciiTheme="minorHAnsi" w:hAnsiTheme="minorHAnsi" w:cstheme="minorHAnsi"/>
          <w:sz w:val="24"/>
          <w:szCs w:val="24"/>
        </w:rPr>
        <w:t>h</w:t>
      </w:r>
      <w:r w:rsidRPr="00A037C5">
        <w:rPr>
          <w:rFonts w:asciiTheme="minorHAnsi" w:hAnsiTheme="minorHAnsi" w:cstheme="minorHAnsi"/>
          <w:sz w:val="24"/>
          <w:szCs w:val="24"/>
        </w:rPr>
        <w:t xml:space="preserve">istory </w:t>
      </w:r>
      <w:r w:rsidR="00262F06">
        <w:rPr>
          <w:rFonts w:asciiTheme="minorHAnsi" w:hAnsiTheme="minorHAnsi" w:cstheme="minorHAnsi"/>
          <w:sz w:val="24"/>
          <w:szCs w:val="24"/>
        </w:rPr>
        <w:t>c</w:t>
      </w:r>
      <w:r w:rsidRPr="00A037C5">
        <w:rPr>
          <w:rFonts w:asciiTheme="minorHAnsi" w:hAnsiTheme="minorHAnsi" w:cstheme="minorHAnsi"/>
          <w:sz w:val="24"/>
          <w:szCs w:val="24"/>
        </w:rPr>
        <w:t>ollections</w:t>
      </w:r>
      <w:r w:rsidRPr="00623A9F">
        <w:rPr>
          <w:rFonts w:asciiTheme="minorHAnsi" w:hAnsiTheme="minorHAnsi" w:cstheme="minorHAnsi"/>
          <w:sz w:val="24"/>
          <w:szCs w:val="24"/>
        </w:rPr>
        <w:t>". (August-December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623A9F">
        <w:rPr>
          <w:rFonts w:asciiTheme="minorHAnsi" w:hAnsiTheme="minorHAnsi" w:cstheme="minorHAnsi"/>
          <w:sz w:val="24"/>
          <w:szCs w:val="24"/>
        </w:rPr>
        <w:t xml:space="preserve">). Advised: </w:t>
      </w:r>
      <w:r>
        <w:rPr>
          <w:rFonts w:asciiTheme="minorHAnsi" w:hAnsiTheme="minorHAnsi" w:cstheme="minorHAnsi"/>
          <w:sz w:val="24"/>
          <w:szCs w:val="24"/>
        </w:rPr>
        <w:t>Lacy Molina</w:t>
      </w:r>
      <w:r w:rsidRPr="00623A9F">
        <w:rPr>
          <w:rFonts w:asciiTheme="minorHAnsi" w:hAnsiTheme="minorHAnsi" w:cstheme="minorHAnsi"/>
          <w:sz w:val="24"/>
          <w:szCs w:val="24"/>
        </w:rPr>
        <w:t>. Information Science PhD.</w:t>
      </w:r>
    </w:p>
    <w:p w14:paraId="45729783" w14:textId="7D22F32C" w:rsidR="00623A9F" w:rsidRPr="00623A9F" w:rsidRDefault="00623A9F" w:rsidP="006F6EA9">
      <w:pPr>
        <w:pStyle w:val="output2a"/>
        <w:widowControl w:val="0"/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623A9F">
        <w:rPr>
          <w:rFonts w:asciiTheme="minorHAnsi" w:hAnsiTheme="minorHAnsi" w:cstheme="minorHAnsi"/>
          <w:sz w:val="24"/>
          <w:szCs w:val="24"/>
        </w:rPr>
        <w:t>"</w:t>
      </w:r>
      <w:r>
        <w:rPr>
          <w:rFonts w:asciiTheme="minorHAnsi" w:hAnsiTheme="minorHAnsi" w:cstheme="minorHAnsi"/>
          <w:sz w:val="24"/>
          <w:szCs w:val="24"/>
        </w:rPr>
        <w:t>Exploration of Library and Information Science teaching and learning on digital language archives</w:t>
      </w:r>
      <w:r w:rsidRPr="00623A9F">
        <w:rPr>
          <w:rFonts w:asciiTheme="minorHAnsi" w:hAnsiTheme="minorHAnsi" w:cstheme="minorHAnsi"/>
          <w:sz w:val="24"/>
          <w:szCs w:val="24"/>
        </w:rPr>
        <w:t xml:space="preserve">". (August-December 2023). Advised: </w:t>
      </w:r>
      <w:r>
        <w:rPr>
          <w:rFonts w:asciiTheme="minorHAnsi" w:hAnsiTheme="minorHAnsi" w:cstheme="minorHAnsi"/>
          <w:sz w:val="24"/>
          <w:szCs w:val="24"/>
        </w:rPr>
        <w:t>Sergio Coronado</w:t>
      </w:r>
      <w:r w:rsidRPr="00623A9F">
        <w:rPr>
          <w:rFonts w:asciiTheme="minorHAnsi" w:hAnsiTheme="minorHAnsi" w:cstheme="minorHAnsi"/>
          <w:sz w:val="24"/>
          <w:szCs w:val="24"/>
        </w:rPr>
        <w:t>. Information Science PhD.</w:t>
      </w:r>
    </w:p>
    <w:p w14:paraId="133692E0" w14:textId="7C733026" w:rsidR="004023ED" w:rsidRPr="00623A9F" w:rsidRDefault="004023ED" w:rsidP="006F6EA9">
      <w:pPr>
        <w:pStyle w:val="output2a"/>
        <w:widowControl w:val="0"/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623A9F">
        <w:rPr>
          <w:rFonts w:asciiTheme="minorHAnsi" w:hAnsiTheme="minorHAnsi" w:cstheme="minorHAnsi"/>
          <w:sz w:val="24"/>
          <w:szCs w:val="24"/>
        </w:rPr>
        <w:t xml:space="preserve">"Data science </w:t>
      </w:r>
      <w:r w:rsidR="00B36345" w:rsidRPr="00623A9F">
        <w:rPr>
          <w:rFonts w:asciiTheme="minorHAnsi" w:hAnsiTheme="minorHAnsi" w:cstheme="minorHAnsi"/>
          <w:sz w:val="24"/>
          <w:szCs w:val="24"/>
        </w:rPr>
        <w:t>methods and Linked Data for linguistics databases</w:t>
      </w:r>
      <w:r w:rsidRPr="00623A9F">
        <w:rPr>
          <w:rFonts w:asciiTheme="minorHAnsi" w:hAnsiTheme="minorHAnsi" w:cstheme="minorHAnsi"/>
          <w:sz w:val="24"/>
          <w:szCs w:val="24"/>
        </w:rPr>
        <w:t>". (August-December 202</w:t>
      </w:r>
      <w:r w:rsidR="006E47FD" w:rsidRPr="00623A9F">
        <w:rPr>
          <w:rFonts w:asciiTheme="minorHAnsi" w:hAnsiTheme="minorHAnsi" w:cstheme="minorHAnsi"/>
          <w:sz w:val="24"/>
          <w:szCs w:val="24"/>
        </w:rPr>
        <w:t>3</w:t>
      </w:r>
      <w:r w:rsidRPr="00623A9F">
        <w:rPr>
          <w:rFonts w:asciiTheme="minorHAnsi" w:hAnsiTheme="minorHAnsi" w:cstheme="minorHAnsi"/>
          <w:sz w:val="24"/>
          <w:szCs w:val="24"/>
        </w:rPr>
        <w:t>). Advised: Hugh Patterson. Information Science</w:t>
      </w:r>
      <w:r w:rsidR="00623A9F" w:rsidRPr="00623A9F">
        <w:rPr>
          <w:rFonts w:asciiTheme="minorHAnsi" w:hAnsiTheme="minorHAnsi" w:cstheme="minorHAnsi"/>
          <w:sz w:val="24"/>
          <w:szCs w:val="24"/>
        </w:rPr>
        <w:t xml:space="preserve"> PhD</w:t>
      </w:r>
      <w:r w:rsidRPr="00623A9F">
        <w:rPr>
          <w:rFonts w:asciiTheme="minorHAnsi" w:hAnsiTheme="minorHAnsi" w:cstheme="minorHAnsi"/>
          <w:sz w:val="24"/>
          <w:szCs w:val="24"/>
        </w:rPr>
        <w:t>.</w:t>
      </w:r>
    </w:p>
    <w:p w14:paraId="72AE13A4" w14:textId="1F297D82" w:rsidR="00623A9F" w:rsidRPr="00623A9F" w:rsidRDefault="00623A9F" w:rsidP="006F6EA9">
      <w:pPr>
        <w:pStyle w:val="output2a"/>
        <w:widowControl w:val="0"/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623A9F">
        <w:rPr>
          <w:rFonts w:asciiTheme="minorHAnsi" w:hAnsiTheme="minorHAnsi" w:cstheme="minorHAnsi"/>
          <w:sz w:val="24"/>
          <w:szCs w:val="24"/>
        </w:rPr>
        <w:t>"</w:t>
      </w:r>
      <w:r>
        <w:rPr>
          <w:rFonts w:asciiTheme="minorHAnsi" w:hAnsiTheme="minorHAnsi" w:cstheme="minorHAnsi"/>
          <w:sz w:val="24"/>
          <w:szCs w:val="24"/>
        </w:rPr>
        <w:t>Metadata for</w:t>
      </w:r>
      <w:r w:rsidRPr="00623A9F">
        <w:rPr>
          <w:rFonts w:asciiTheme="minorHAnsi" w:hAnsiTheme="minorHAnsi" w:cstheme="minorHAnsi"/>
          <w:sz w:val="24"/>
          <w:szCs w:val="24"/>
        </w:rPr>
        <w:t xml:space="preserve"> Linked Data </w:t>
      </w:r>
      <w:r>
        <w:rPr>
          <w:rFonts w:asciiTheme="minorHAnsi" w:hAnsiTheme="minorHAnsi" w:cstheme="minorHAnsi"/>
          <w:sz w:val="24"/>
          <w:szCs w:val="24"/>
        </w:rPr>
        <w:t>in</w:t>
      </w:r>
      <w:r w:rsidRPr="00623A9F">
        <w:rPr>
          <w:rFonts w:asciiTheme="minorHAnsi" w:hAnsiTheme="minorHAnsi" w:cstheme="minorHAnsi"/>
          <w:sz w:val="24"/>
          <w:szCs w:val="24"/>
        </w:rPr>
        <w:t xml:space="preserve"> linguistics". (August-December 2023). Advised: Hugh Patterson. Information Science PhD.</w:t>
      </w:r>
    </w:p>
    <w:p w14:paraId="28A4134F" w14:textId="5D4D6045" w:rsidR="00B36345" w:rsidRPr="00623A9F" w:rsidRDefault="00623A9F" w:rsidP="006F6EA9">
      <w:pPr>
        <w:pStyle w:val="output2a"/>
        <w:widowControl w:val="0"/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623A9F">
        <w:rPr>
          <w:rFonts w:asciiTheme="minorHAnsi" w:hAnsiTheme="minorHAnsi" w:cstheme="minorHAnsi"/>
          <w:sz w:val="24"/>
          <w:szCs w:val="24"/>
        </w:rPr>
        <w:t>"Software performance in Linked Data application infrastructure". (August-December 2023). Advised: Hugh Patterson. Information Science PhD.</w:t>
      </w:r>
    </w:p>
    <w:p w14:paraId="736030D4" w14:textId="1002D6D2" w:rsidR="00373AAC" w:rsidRPr="000F532E" w:rsidRDefault="00373AAC" w:rsidP="00F93634">
      <w:pPr>
        <w:pStyle w:val="output2a"/>
        <w:widowControl w:val="0"/>
        <w:numPr>
          <w:ilvl w:val="0"/>
          <w:numId w:val="32"/>
        </w:numPr>
        <w:shd w:val="clear" w:color="auto" w:fill="FFFFFF" w:themeFill="background1"/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>"</w:t>
      </w:r>
      <w:r w:rsidR="00895C23" w:rsidRPr="000F532E">
        <w:rPr>
          <w:rFonts w:asciiTheme="minorHAnsi" w:hAnsiTheme="minorHAnsi" w:cstheme="minorHAnsi"/>
          <w:sz w:val="24"/>
          <w:szCs w:val="24"/>
        </w:rPr>
        <w:t>Exploring metadata use in shared computational linguistics corpora</w:t>
      </w:r>
      <w:r w:rsidRPr="000F532E">
        <w:rPr>
          <w:rFonts w:asciiTheme="minorHAnsi" w:hAnsiTheme="minorHAnsi" w:cstheme="minorHAnsi"/>
          <w:sz w:val="24"/>
          <w:szCs w:val="24"/>
        </w:rPr>
        <w:t>". (August-December 2022). Advised: Kristy Phillips. Information Science</w:t>
      </w:r>
      <w:r w:rsidR="00623A9F">
        <w:rPr>
          <w:rFonts w:asciiTheme="minorHAnsi" w:hAnsiTheme="minorHAnsi" w:cstheme="minorHAnsi"/>
          <w:sz w:val="24"/>
          <w:szCs w:val="24"/>
        </w:rPr>
        <w:t xml:space="preserve"> PhD</w:t>
      </w:r>
      <w:r w:rsidRPr="000F532E">
        <w:rPr>
          <w:rFonts w:asciiTheme="minorHAnsi" w:hAnsiTheme="minorHAnsi" w:cstheme="minorHAnsi"/>
          <w:sz w:val="24"/>
          <w:szCs w:val="24"/>
        </w:rPr>
        <w:t>.</w:t>
      </w:r>
    </w:p>
    <w:p w14:paraId="0DF141B4" w14:textId="51E51643" w:rsidR="00B256EF" w:rsidRPr="000F532E" w:rsidRDefault="00B256EF" w:rsidP="009A72A2">
      <w:pPr>
        <w:pStyle w:val="output2a"/>
        <w:widowControl w:val="0"/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>"Advanced topics in digital library metadata for visual objects". (January</w:t>
      </w:r>
      <w:r w:rsidR="006E47FD">
        <w:rPr>
          <w:rFonts w:asciiTheme="minorHAnsi" w:hAnsiTheme="minorHAnsi" w:cstheme="minorHAnsi"/>
          <w:sz w:val="24"/>
          <w:szCs w:val="24"/>
        </w:rPr>
        <w:t>-</w:t>
      </w:r>
      <w:r w:rsidRPr="000F532E">
        <w:rPr>
          <w:rFonts w:asciiTheme="minorHAnsi" w:hAnsiTheme="minorHAnsi" w:cstheme="minorHAnsi"/>
          <w:sz w:val="24"/>
          <w:szCs w:val="24"/>
        </w:rPr>
        <w:t>November 2020).</w:t>
      </w:r>
      <w:r w:rsidR="00C65831" w:rsidRPr="000F532E">
        <w:rPr>
          <w:rFonts w:asciiTheme="minorHAnsi" w:hAnsiTheme="minorHAnsi" w:cstheme="minorHAnsi"/>
          <w:sz w:val="24"/>
          <w:szCs w:val="24"/>
        </w:rPr>
        <w:t xml:space="preserve"> Advised: Valerie Gaylard. Information Science</w:t>
      </w:r>
      <w:r w:rsidR="00623A9F">
        <w:rPr>
          <w:rFonts w:asciiTheme="minorHAnsi" w:hAnsiTheme="minorHAnsi" w:cstheme="minorHAnsi"/>
          <w:sz w:val="24"/>
          <w:szCs w:val="24"/>
        </w:rPr>
        <w:t xml:space="preserve"> MS</w:t>
      </w:r>
      <w:r w:rsidR="00C65831" w:rsidRPr="000F532E">
        <w:rPr>
          <w:rFonts w:asciiTheme="minorHAnsi" w:hAnsiTheme="minorHAnsi" w:cstheme="minorHAnsi"/>
          <w:sz w:val="24"/>
          <w:szCs w:val="24"/>
        </w:rPr>
        <w:t>.</w:t>
      </w:r>
    </w:p>
    <w:p w14:paraId="030B3172" w14:textId="5E6A3870" w:rsidR="000B17E5" w:rsidRPr="000F532E" w:rsidRDefault="00B256EF" w:rsidP="009A72A2">
      <w:pPr>
        <w:pStyle w:val="output2a"/>
        <w:widowControl w:val="0"/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>"Advanced topics in cataloging and classification". (January-May 2020).</w:t>
      </w:r>
      <w:r w:rsidR="00C65831" w:rsidRPr="000F532E">
        <w:rPr>
          <w:rFonts w:asciiTheme="minorHAnsi" w:hAnsiTheme="minorHAnsi" w:cstheme="minorHAnsi"/>
          <w:sz w:val="24"/>
          <w:szCs w:val="24"/>
        </w:rPr>
        <w:t xml:space="preserve"> Advised: </w:t>
      </w:r>
      <w:r w:rsidR="00C65831" w:rsidRPr="000F532E">
        <w:rPr>
          <w:rFonts w:asciiTheme="minorHAnsi" w:hAnsiTheme="minorHAnsi" w:cstheme="minorHAnsi"/>
          <w:sz w:val="24"/>
          <w:szCs w:val="24"/>
        </w:rPr>
        <w:lastRenderedPageBreak/>
        <w:t>Blaine Brubaker. Information Science</w:t>
      </w:r>
      <w:r w:rsidR="00623A9F">
        <w:rPr>
          <w:rFonts w:asciiTheme="minorHAnsi" w:hAnsiTheme="minorHAnsi" w:cstheme="minorHAnsi"/>
          <w:sz w:val="24"/>
          <w:szCs w:val="24"/>
        </w:rPr>
        <w:t xml:space="preserve"> MS</w:t>
      </w:r>
      <w:r w:rsidR="00C65831" w:rsidRPr="000F532E">
        <w:rPr>
          <w:rFonts w:asciiTheme="minorHAnsi" w:hAnsiTheme="minorHAnsi" w:cstheme="minorHAnsi"/>
          <w:sz w:val="24"/>
          <w:szCs w:val="24"/>
        </w:rPr>
        <w:t>.</w:t>
      </w:r>
    </w:p>
    <w:p w14:paraId="41352DD9" w14:textId="4C7FFC19" w:rsidR="000B17E5" w:rsidRPr="000F532E" w:rsidRDefault="00B256EF" w:rsidP="009A72A2">
      <w:pPr>
        <w:pStyle w:val="output2a"/>
        <w:widowControl w:val="0"/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 xml:space="preserve">"Advanced </w:t>
      </w:r>
      <w:r w:rsidR="00715CFE" w:rsidRPr="000F532E">
        <w:rPr>
          <w:rFonts w:asciiTheme="minorHAnsi" w:hAnsiTheme="minorHAnsi" w:cstheme="minorHAnsi"/>
          <w:sz w:val="24"/>
          <w:szCs w:val="24"/>
        </w:rPr>
        <w:t xml:space="preserve">topics in </w:t>
      </w:r>
      <w:r w:rsidRPr="000F532E">
        <w:rPr>
          <w:rFonts w:asciiTheme="minorHAnsi" w:hAnsiTheme="minorHAnsi" w:cstheme="minorHAnsi"/>
          <w:sz w:val="24"/>
          <w:szCs w:val="24"/>
        </w:rPr>
        <w:t>cataloging and classification". (June-August 2019).</w:t>
      </w:r>
      <w:r w:rsidR="00C65831" w:rsidRPr="000F532E">
        <w:rPr>
          <w:rFonts w:asciiTheme="minorHAnsi" w:hAnsiTheme="minorHAnsi" w:cstheme="minorHAnsi"/>
          <w:sz w:val="24"/>
          <w:szCs w:val="24"/>
        </w:rPr>
        <w:t xml:space="preserve"> Advised: Raquel Culligan. Information Science</w:t>
      </w:r>
      <w:r w:rsidR="00623A9F">
        <w:rPr>
          <w:rFonts w:asciiTheme="minorHAnsi" w:hAnsiTheme="minorHAnsi" w:cstheme="minorHAnsi"/>
          <w:sz w:val="24"/>
          <w:szCs w:val="24"/>
        </w:rPr>
        <w:t xml:space="preserve"> MS</w:t>
      </w:r>
      <w:r w:rsidR="00C65831" w:rsidRPr="000F532E">
        <w:rPr>
          <w:rFonts w:asciiTheme="minorHAnsi" w:hAnsiTheme="minorHAnsi" w:cstheme="minorHAnsi"/>
          <w:sz w:val="24"/>
          <w:szCs w:val="24"/>
        </w:rPr>
        <w:t>.</w:t>
      </w:r>
    </w:p>
    <w:p w14:paraId="77D67EEA" w14:textId="0E7DD6AA" w:rsidR="000B17E5" w:rsidRPr="000F532E" w:rsidRDefault="00B256EF" w:rsidP="009A72A2">
      <w:pPr>
        <w:pStyle w:val="output2a"/>
        <w:widowControl w:val="0"/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>"</w:t>
      </w:r>
      <w:r w:rsidR="00715CFE" w:rsidRPr="000F532E">
        <w:rPr>
          <w:rFonts w:asciiTheme="minorHAnsi" w:hAnsiTheme="minorHAnsi" w:cstheme="minorHAnsi"/>
          <w:sz w:val="24"/>
          <w:szCs w:val="24"/>
        </w:rPr>
        <w:t xml:space="preserve">Advanced study of metadata quality and interoperability between metadata standards, specifically for digital repositories. </w:t>
      </w:r>
      <w:r w:rsidRPr="000F532E">
        <w:rPr>
          <w:rFonts w:asciiTheme="minorHAnsi" w:hAnsiTheme="minorHAnsi" w:cstheme="minorHAnsi"/>
          <w:sz w:val="24"/>
          <w:szCs w:val="24"/>
        </w:rPr>
        <w:t>". (January-May 2019).</w:t>
      </w:r>
      <w:r w:rsidR="00C65831" w:rsidRPr="000F532E">
        <w:rPr>
          <w:rFonts w:asciiTheme="minorHAnsi" w:hAnsiTheme="minorHAnsi" w:cstheme="minorHAnsi"/>
          <w:sz w:val="24"/>
          <w:szCs w:val="24"/>
        </w:rPr>
        <w:t xml:space="preserve"> Advised: Mary Burke. Information Science</w:t>
      </w:r>
      <w:r w:rsidR="00623A9F">
        <w:rPr>
          <w:rFonts w:asciiTheme="minorHAnsi" w:hAnsiTheme="minorHAnsi" w:cstheme="minorHAnsi"/>
          <w:sz w:val="24"/>
          <w:szCs w:val="24"/>
        </w:rPr>
        <w:t xml:space="preserve"> PhD</w:t>
      </w:r>
      <w:r w:rsidR="00C65831" w:rsidRPr="000F532E">
        <w:rPr>
          <w:rFonts w:asciiTheme="minorHAnsi" w:hAnsiTheme="minorHAnsi" w:cstheme="minorHAnsi"/>
          <w:sz w:val="24"/>
          <w:szCs w:val="24"/>
        </w:rPr>
        <w:t>.</w:t>
      </w:r>
    </w:p>
    <w:p w14:paraId="5001EF15" w14:textId="5A79D0F8" w:rsidR="000B17E5" w:rsidRPr="000F532E" w:rsidRDefault="00B256EF" w:rsidP="009A72A2">
      <w:pPr>
        <w:pStyle w:val="output2a"/>
        <w:widowControl w:val="0"/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>"Analytical tools for metadata research and metadata visualization". (June- August 2017).</w:t>
      </w:r>
      <w:r w:rsidR="00C65831" w:rsidRPr="000F532E">
        <w:rPr>
          <w:rFonts w:asciiTheme="minorHAnsi" w:hAnsiTheme="minorHAnsi" w:cstheme="minorHAnsi"/>
          <w:sz w:val="24"/>
          <w:szCs w:val="24"/>
        </w:rPr>
        <w:t xml:space="preserve"> Advised: Mark Phillips. Information Science</w:t>
      </w:r>
      <w:r w:rsidR="00623A9F">
        <w:rPr>
          <w:rFonts w:asciiTheme="minorHAnsi" w:hAnsiTheme="minorHAnsi" w:cstheme="minorHAnsi"/>
          <w:sz w:val="24"/>
          <w:szCs w:val="24"/>
        </w:rPr>
        <w:t xml:space="preserve"> PhD</w:t>
      </w:r>
      <w:r w:rsidR="00C65831" w:rsidRPr="000F532E">
        <w:rPr>
          <w:rFonts w:asciiTheme="minorHAnsi" w:hAnsiTheme="minorHAnsi" w:cstheme="minorHAnsi"/>
          <w:sz w:val="24"/>
          <w:szCs w:val="24"/>
        </w:rPr>
        <w:t>.</w:t>
      </w:r>
    </w:p>
    <w:p w14:paraId="77FDF9E9" w14:textId="180DC152" w:rsidR="00C65831" w:rsidRDefault="00C65831" w:rsidP="000049C8">
      <w:pPr>
        <w:pStyle w:val="output2a"/>
        <w:widowControl w:val="0"/>
        <w:numPr>
          <w:ilvl w:val="0"/>
          <w:numId w:val="32"/>
        </w:numPr>
        <w:shd w:val="clear" w:color="auto" w:fill="FFFFFF" w:themeFill="background1"/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>"Topics in metadata</w:t>
      </w:r>
      <w:r w:rsidR="00A34E19">
        <w:rPr>
          <w:rFonts w:asciiTheme="minorHAnsi" w:hAnsiTheme="minorHAnsi" w:cstheme="minorHAnsi"/>
          <w:sz w:val="24"/>
          <w:szCs w:val="24"/>
        </w:rPr>
        <w:t xml:space="preserve"> 2</w:t>
      </w:r>
      <w:r w:rsidRPr="000F532E">
        <w:rPr>
          <w:rFonts w:asciiTheme="minorHAnsi" w:hAnsiTheme="minorHAnsi" w:cstheme="minorHAnsi"/>
          <w:sz w:val="24"/>
          <w:szCs w:val="24"/>
        </w:rPr>
        <w:t>". (</w:t>
      </w:r>
      <w:r w:rsidR="00A34E19">
        <w:rPr>
          <w:rFonts w:asciiTheme="minorHAnsi" w:hAnsiTheme="minorHAnsi" w:cstheme="minorHAnsi"/>
          <w:sz w:val="24"/>
          <w:szCs w:val="24"/>
        </w:rPr>
        <w:t>June</w:t>
      </w:r>
      <w:r w:rsidRPr="000F532E">
        <w:rPr>
          <w:rFonts w:asciiTheme="minorHAnsi" w:hAnsiTheme="minorHAnsi" w:cstheme="minorHAnsi"/>
          <w:sz w:val="24"/>
          <w:szCs w:val="24"/>
        </w:rPr>
        <w:t>-July 201</w:t>
      </w:r>
      <w:r w:rsidR="00C32738" w:rsidRPr="000F532E">
        <w:rPr>
          <w:rFonts w:asciiTheme="minorHAnsi" w:hAnsiTheme="minorHAnsi" w:cstheme="minorHAnsi"/>
          <w:sz w:val="24"/>
          <w:szCs w:val="24"/>
        </w:rPr>
        <w:t>5</w:t>
      </w:r>
      <w:r w:rsidRPr="000F532E">
        <w:rPr>
          <w:rFonts w:asciiTheme="minorHAnsi" w:hAnsiTheme="minorHAnsi" w:cstheme="minorHAnsi"/>
          <w:sz w:val="24"/>
          <w:szCs w:val="24"/>
        </w:rPr>
        <w:t>). Advised: Badr Alahmah. Information Science</w:t>
      </w:r>
      <w:r w:rsidR="00623A9F">
        <w:rPr>
          <w:rFonts w:asciiTheme="minorHAnsi" w:hAnsiTheme="minorHAnsi" w:cstheme="minorHAnsi"/>
          <w:sz w:val="24"/>
          <w:szCs w:val="24"/>
        </w:rPr>
        <w:t xml:space="preserve"> PhD</w:t>
      </w:r>
      <w:r w:rsidR="000B17E5" w:rsidRPr="000F532E">
        <w:rPr>
          <w:rFonts w:asciiTheme="minorHAnsi" w:hAnsiTheme="minorHAnsi" w:cstheme="minorHAnsi"/>
          <w:sz w:val="24"/>
          <w:szCs w:val="24"/>
        </w:rPr>
        <w:t>.</w:t>
      </w:r>
    </w:p>
    <w:p w14:paraId="3013BDA3" w14:textId="3B8378D9" w:rsidR="00A34E19" w:rsidRPr="000F532E" w:rsidRDefault="00A34E19" w:rsidP="00A34E19">
      <w:pPr>
        <w:pStyle w:val="output2a"/>
        <w:widowControl w:val="0"/>
        <w:numPr>
          <w:ilvl w:val="0"/>
          <w:numId w:val="32"/>
        </w:numPr>
        <w:shd w:val="clear" w:color="auto" w:fill="FFFFFF" w:themeFill="background1"/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>"Topics in metadata</w:t>
      </w:r>
      <w:r>
        <w:rPr>
          <w:rFonts w:asciiTheme="minorHAnsi" w:hAnsiTheme="minorHAnsi" w:cstheme="minorHAnsi"/>
          <w:sz w:val="24"/>
          <w:szCs w:val="24"/>
        </w:rPr>
        <w:t xml:space="preserve"> 1</w:t>
      </w:r>
      <w:r w:rsidRPr="000F532E">
        <w:rPr>
          <w:rFonts w:asciiTheme="minorHAnsi" w:hAnsiTheme="minorHAnsi" w:cstheme="minorHAnsi"/>
          <w:sz w:val="24"/>
          <w:szCs w:val="24"/>
        </w:rPr>
        <w:t>". (January-</w:t>
      </w:r>
      <w:r>
        <w:rPr>
          <w:rFonts w:asciiTheme="minorHAnsi" w:hAnsiTheme="minorHAnsi" w:cstheme="minorHAnsi"/>
          <w:sz w:val="24"/>
          <w:szCs w:val="24"/>
        </w:rPr>
        <w:t>May</w:t>
      </w:r>
      <w:r w:rsidRPr="000F532E">
        <w:rPr>
          <w:rFonts w:asciiTheme="minorHAnsi" w:hAnsiTheme="minorHAnsi" w:cstheme="minorHAnsi"/>
          <w:sz w:val="24"/>
          <w:szCs w:val="24"/>
        </w:rPr>
        <w:t xml:space="preserve"> 2015). Advised: Badr Alahmah. Information Science</w:t>
      </w:r>
      <w:r>
        <w:rPr>
          <w:rFonts w:asciiTheme="minorHAnsi" w:hAnsiTheme="minorHAnsi" w:cstheme="minorHAnsi"/>
          <w:sz w:val="24"/>
          <w:szCs w:val="24"/>
        </w:rPr>
        <w:t xml:space="preserve"> PhD</w:t>
      </w:r>
      <w:r w:rsidRPr="000F532E">
        <w:rPr>
          <w:rFonts w:asciiTheme="minorHAnsi" w:hAnsiTheme="minorHAnsi" w:cstheme="minorHAnsi"/>
          <w:sz w:val="24"/>
          <w:szCs w:val="24"/>
        </w:rPr>
        <w:t>.</w:t>
      </w:r>
    </w:p>
    <w:p w14:paraId="10EDDAB2" w14:textId="581EAEC0" w:rsidR="000B17E5" w:rsidRPr="000F532E" w:rsidRDefault="000B17E5" w:rsidP="000049C8">
      <w:pPr>
        <w:pStyle w:val="output2a"/>
        <w:widowControl w:val="0"/>
        <w:numPr>
          <w:ilvl w:val="0"/>
          <w:numId w:val="32"/>
        </w:numPr>
        <w:shd w:val="clear" w:color="auto" w:fill="FFFFFF" w:themeFill="background1"/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 xml:space="preserve">"Theory and </w:t>
      </w:r>
      <w:r w:rsidR="00F62DEE" w:rsidRPr="000F532E">
        <w:rPr>
          <w:rFonts w:asciiTheme="minorHAnsi" w:hAnsiTheme="minorHAnsi" w:cstheme="minorHAnsi"/>
          <w:sz w:val="24"/>
          <w:szCs w:val="24"/>
        </w:rPr>
        <w:t>practice of metadata quality evaluation</w:t>
      </w:r>
      <w:r w:rsidRPr="000F532E">
        <w:rPr>
          <w:rFonts w:asciiTheme="minorHAnsi" w:hAnsiTheme="minorHAnsi" w:cstheme="minorHAnsi"/>
          <w:sz w:val="24"/>
          <w:szCs w:val="24"/>
        </w:rPr>
        <w:t>". (January-May 201</w:t>
      </w:r>
      <w:r w:rsidR="00C32738" w:rsidRPr="000F532E">
        <w:rPr>
          <w:rFonts w:asciiTheme="minorHAnsi" w:hAnsiTheme="minorHAnsi" w:cstheme="minorHAnsi"/>
          <w:sz w:val="24"/>
          <w:szCs w:val="24"/>
        </w:rPr>
        <w:t>5</w:t>
      </w:r>
      <w:r w:rsidRPr="000F532E">
        <w:rPr>
          <w:rFonts w:asciiTheme="minorHAnsi" w:hAnsiTheme="minorHAnsi" w:cstheme="minorHAnsi"/>
          <w:sz w:val="24"/>
          <w:szCs w:val="24"/>
        </w:rPr>
        <w:t>). Advised: Priya Kizhakkethil. Information Science</w:t>
      </w:r>
      <w:r w:rsidR="00623A9F">
        <w:rPr>
          <w:rFonts w:asciiTheme="minorHAnsi" w:hAnsiTheme="minorHAnsi" w:cstheme="minorHAnsi"/>
          <w:sz w:val="24"/>
          <w:szCs w:val="24"/>
        </w:rPr>
        <w:t xml:space="preserve"> PhD</w:t>
      </w:r>
      <w:r w:rsidRPr="000F53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4E082B" w14:textId="135A6D7B" w:rsidR="00C65831" w:rsidRPr="000F532E" w:rsidRDefault="00C65831" w:rsidP="000049C8">
      <w:pPr>
        <w:pStyle w:val="output2a"/>
        <w:widowControl w:val="0"/>
        <w:numPr>
          <w:ilvl w:val="0"/>
          <w:numId w:val="32"/>
        </w:numPr>
        <w:shd w:val="clear" w:color="auto" w:fill="FFFFFF" w:themeFill="background1"/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>"</w:t>
      </w:r>
      <w:r w:rsidR="00C32738" w:rsidRPr="000F532E">
        <w:rPr>
          <w:rFonts w:asciiTheme="minorHAnsi" w:hAnsiTheme="minorHAnsi" w:cstheme="minorHAnsi"/>
          <w:sz w:val="24"/>
          <w:szCs w:val="24"/>
        </w:rPr>
        <w:t>M</w:t>
      </w:r>
      <w:r w:rsidRPr="000F532E">
        <w:rPr>
          <w:rFonts w:asciiTheme="minorHAnsi" w:hAnsiTheme="minorHAnsi" w:cstheme="minorHAnsi"/>
          <w:sz w:val="24"/>
          <w:szCs w:val="24"/>
        </w:rPr>
        <w:t xml:space="preserve">etadata for networked information organization". (January-May 2014). Advised: Mohammed Alshara. Information Science </w:t>
      </w:r>
      <w:r w:rsidR="00623A9F">
        <w:rPr>
          <w:rFonts w:asciiTheme="minorHAnsi" w:hAnsiTheme="minorHAnsi" w:cstheme="minorHAnsi"/>
          <w:sz w:val="24"/>
          <w:szCs w:val="24"/>
        </w:rPr>
        <w:t>PhD</w:t>
      </w:r>
    </w:p>
    <w:p w14:paraId="7589789C" w14:textId="59F14DA3" w:rsidR="00C65831" w:rsidRPr="000F532E" w:rsidRDefault="00C65831" w:rsidP="000049C8">
      <w:pPr>
        <w:pStyle w:val="output2a"/>
        <w:widowControl w:val="0"/>
        <w:numPr>
          <w:ilvl w:val="0"/>
          <w:numId w:val="32"/>
        </w:numPr>
        <w:shd w:val="clear" w:color="auto" w:fill="FFFFFF" w:themeFill="background1"/>
        <w:spacing w:before="120"/>
        <w:rPr>
          <w:rFonts w:asciiTheme="minorHAnsi" w:hAnsiTheme="minorHAnsi" w:cstheme="minorHAnsi"/>
          <w:sz w:val="24"/>
          <w:szCs w:val="24"/>
        </w:rPr>
      </w:pPr>
      <w:r w:rsidRPr="000F532E">
        <w:rPr>
          <w:rFonts w:asciiTheme="minorHAnsi" w:hAnsiTheme="minorHAnsi" w:cstheme="minorHAnsi"/>
          <w:sz w:val="24"/>
          <w:szCs w:val="24"/>
        </w:rPr>
        <w:t xml:space="preserve">"Topics in metadata </w:t>
      </w:r>
      <w:r w:rsidR="000B17E5" w:rsidRPr="000F532E">
        <w:rPr>
          <w:rFonts w:asciiTheme="minorHAnsi" w:hAnsiTheme="minorHAnsi" w:cstheme="minorHAnsi"/>
          <w:sz w:val="24"/>
          <w:szCs w:val="24"/>
        </w:rPr>
        <w:t>theory and practice</w:t>
      </w:r>
      <w:r w:rsidRPr="000F532E">
        <w:rPr>
          <w:rFonts w:asciiTheme="minorHAnsi" w:hAnsiTheme="minorHAnsi" w:cstheme="minorHAnsi"/>
          <w:sz w:val="24"/>
          <w:szCs w:val="24"/>
        </w:rPr>
        <w:t>". (August-December 2013). Advised: Nabil Elwani. Information Science</w:t>
      </w:r>
      <w:r w:rsidR="00623A9F">
        <w:rPr>
          <w:rFonts w:asciiTheme="minorHAnsi" w:hAnsiTheme="minorHAnsi" w:cstheme="minorHAnsi"/>
          <w:sz w:val="24"/>
          <w:szCs w:val="24"/>
        </w:rPr>
        <w:t xml:space="preserve"> PhD.</w:t>
      </w:r>
      <w:r w:rsidRPr="000F53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FFF7B5" w14:textId="0CF2CDAB" w:rsidR="00E3592E" w:rsidRPr="000F532E" w:rsidRDefault="00E3592E" w:rsidP="00A87ABE">
      <w:pPr>
        <w:pStyle w:val="Heading3"/>
        <w:rPr>
          <w:rFonts w:asciiTheme="minorHAnsi" w:hAnsiTheme="minorHAnsi" w:cstheme="minorHAnsi"/>
          <w:i/>
          <w:sz w:val="24"/>
          <w:szCs w:val="24"/>
        </w:rPr>
      </w:pPr>
      <w:r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Doctoral </w:t>
      </w:r>
      <w:r w:rsidR="00A33740"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Dissertation Committees </w:t>
      </w:r>
      <w:r w:rsidR="00D35CE8" w:rsidRPr="00022E62">
        <w:rPr>
          <w:rFonts w:asciiTheme="minorHAnsi" w:hAnsiTheme="minorHAnsi" w:cstheme="minorHAnsi"/>
          <w:color w:val="006600"/>
          <w:sz w:val="24"/>
          <w:szCs w:val="24"/>
        </w:rPr>
        <w:t>(UNT Information Science Ph</w:t>
      </w:r>
      <w:r w:rsidR="004F0A79" w:rsidRPr="00022E62">
        <w:rPr>
          <w:rFonts w:asciiTheme="minorHAnsi" w:hAnsiTheme="minorHAnsi" w:cstheme="minorHAnsi"/>
          <w:color w:val="006600"/>
          <w:sz w:val="24"/>
          <w:szCs w:val="24"/>
        </w:rPr>
        <w:t>.</w:t>
      </w:r>
      <w:r w:rsidR="00D35CE8" w:rsidRPr="00022E62">
        <w:rPr>
          <w:rFonts w:asciiTheme="minorHAnsi" w:hAnsiTheme="minorHAnsi" w:cstheme="minorHAnsi"/>
          <w:color w:val="006600"/>
          <w:sz w:val="24"/>
          <w:szCs w:val="24"/>
        </w:rPr>
        <w:t>D</w:t>
      </w:r>
      <w:r w:rsidR="004F0A79" w:rsidRPr="00022E62">
        <w:rPr>
          <w:rFonts w:asciiTheme="minorHAnsi" w:hAnsiTheme="minorHAnsi" w:cstheme="minorHAnsi"/>
          <w:color w:val="006600"/>
          <w:sz w:val="24"/>
          <w:szCs w:val="24"/>
        </w:rPr>
        <w:t>.</w:t>
      </w:r>
      <w:r w:rsidR="00D35CE8"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 Program)</w:t>
      </w:r>
    </w:p>
    <w:p w14:paraId="19748F5A" w14:textId="510875AA" w:rsidR="00AF1D9B" w:rsidRDefault="00AF1D9B" w:rsidP="00AF1D9B">
      <w:pPr>
        <w:shd w:val="clear" w:color="auto" w:fill="E2EFD9" w:themeFill="accent6" w:themeFillTint="33"/>
        <w:rPr>
          <w:rFonts w:asciiTheme="minorHAnsi" w:hAnsiTheme="minorHAnsi" w:cstheme="minorHAnsi"/>
        </w:rPr>
      </w:pPr>
      <w:r w:rsidRPr="00AF1D9B">
        <w:rPr>
          <w:rFonts w:asciiTheme="minorHAnsi" w:hAnsiTheme="minorHAnsi" w:cstheme="minorHAnsi"/>
          <w:b/>
          <w:bCs/>
        </w:rPr>
        <w:t>Chair</w:t>
      </w:r>
      <w:r>
        <w:rPr>
          <w:rFonts w:asciiTheme="minorHAnsi" w:hAnsiTheme="minorHAnsi" w:cstheme="minorHAnsi"/>
        </w:rPr>
        <w:t>:</w:t>
      </w:r>
    </w:p>
    <w:p w14:paraId="2467A2DB" w14:textId="77777777" w:rsidR="00AF1D9B" w:rsidRPr="000F532E" w:rsidRDefault="00AF1D9B" w:rsidP="00AF1D9B">
      <w:pPr>
        <w:numPr>
          <w:ilvl w:val="0"/>
          <w:numId w:val="13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Sergio Coronado, coursework stage of the program: </w:t>
      </w:r>
      <w:r w:rsidRPr="00E25B09">
        <w:rPr>
          <w:rFonts w:asciiTheme="minorHAnsi" w:hAnsiTheme="minorHAnsi" w:cstheme="minorHAnsi"/>
        </w:rPr>
        <w:t xml:space="preserve">Chair </w:t>
      </w:r>
      <w:r w:rsidRPr="000F532E">
        <w:rPr>
          <w:rFonts w:asciiTheme="minorHAnsi" w:hAnsiTheme="minorHAnsi" w:cstheme="minorHAnsi"/>
        </w:rPr>
        <w:t>(2021</w:t>
      </w:r>
      <w:r w:rsidRPr="000F532E">
        <w:rPr>
          <w:rFonts w:asciiTheme="minorHAnsi" w:hAnsiTheme="minorHAnsi" w:cstheme="minorHAnsi"/>
          <w:color w:val="000000"/>
          <w:lang w:val="en-US"/>
        </w:rPr>
        <w:t>–present)</w:t>
      </w:r>
    </w:p>
    <w:p w14:paraId="4F251FAE" w14:textId="31D66375" w:rsidR="00AF1D9B" w:rsidRPr="000F532E" w:rsidRDefault="00AF1D9B" w:rsidP="00AF1D9B">
      <w:pPr>
        <w:numPr>
          <w:ilvl w:val="0"/>
          <w:numId w:val="13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Lacy Molina</w:t>
      </w:r>
      <w:r>
        <w:rPr>
          <w:rFonts w:asciiTheme="minorHAnsi" w:hAnsiTheme="minorHAnsi" w:cstheme="minorHAnsi"/>
        </w:rPr>
        <w:t xml:space="preserve">, </w:t>
      </w:r>
      <w:r w:rsidR="00DE4057">
        <w:rPr>
          <w:rFonts w:asciiTheme="minorHAnsi" w:hAnsiTheme="minorHAnsi" w:cstheme="minorHAnsi"/>
        </w:rPr>
        <w:t xml:space="preserve">successfully </w:t>
      </w:r>
      <w:r w:rsidRPr="000F532E">
        <w:rPr>
          <w:rFonts w:asciiTheme="minorHAnsi" w:hAnsiTheme="minorHAnsi" w:cstheme="minorHAnsi"/>
        </w:rPr>
        <w:t xml:space="preserve">passed </w:t>
      </w:r>
      <w:r w:rsidR="006C0E64">
        <w:rPr>
          <w:rFonts w:asciiTheme="minorHAnsi" w:hAnsiTheme="minorHAnsi" w:cstheme="minorHAnsi"/>
        </w:rPr>
        <w:t>dissertation</w:t>
      </w:r>
      <w:r w:rsidRPr="000F532E">
        <w:rPr>
          <w:rFonts w:asciiTheme="minorHAnsi" w:hAnsiTheme="minorHAnsi" w:cstheme="minorHAnsi"/>
        </w:rPr>
        <w:t xml:space="preserve"> proposal</w:t>
      </w:r>
      <w:r w:rsidR="006C0E64">
        <w:rPr>
          <w:rFonts w:asciiTheme="minorHAnsi" w:hAnsiTheme="minorHAnsi" w:cstheme="minorHAnsi"/>
        </w:rPr>
        <w:t xml:space="preserve"> in Spring 2024</w:t>
      </w:r>
      <w:r w:rsidRPr="000F532E">
        <w:rPr>
          <w:rFonts w:asciiTheme="minorHAnsi" w:hAnsiTheme="minorHAnsi" w:cstheme="minorHAnsi"/>
        </w:rPr>
        <w:t xml:space="preserve">: </w:t>
      </w:r>
      <w:r w:rsidRPr="00E25B09">
        <w:rPr>
          <w:rFonts w:asciiTheme="minorHAnsi" w:hAnsiTheme="minorHAnsi" w:cstheme="minorHAnsi"/>
        </w:rPr>
        <w:t>Chair</w:t>
      </w:r>
      <w:r w:rsidRPr="000F532E">
        <w:rPr>
          <w:rFonts w:asciiTheme="minorHAnsi" w:hAnsiTheme="minorHAnsi" w:cstheme="minorHAnsi"/>
        </w:rPr>
        <w:t xml:space="preserve"> (2023</w:t>
      </w:r>
      <w:r w:rsidRPr="000F532E">
        <w:rPr>
          <w:rFonts w:asciiTheme="minorHAnsi" w:hAnsiTheme="minorHAnsi" w:cstheme="minorHAnsi"/>
          <w:color w:val="000000"/>
          <w:lang w:val="en-US"/>
        </w:rPr>
        <w:t>–present)</w:t>
      </w:r>
    </w:p>
    <w:p w14:paraId="5602C8DA" w14:textId="77777777" w:rsidR="006724E4" w:rsidRDefault="00AF1D9B" w:rsidP="006724E4">
      <w:pPr>
        <w:numPr>
          <w:ilvl w:val="0"/>
          <w:numId w:val="13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Hugh Paterson, coursework stage of the program: </w:t>
      </w:r>
      <w:r w:rsidRPr="00E25B09">
        <w:rPr>
          <w:rFonts w:asciiTheme="minorHAnsi" w:hAnsiTheme="minorHAnsi" w:cstheme="minorHAnsi"/>
        </w:rPr>
        <w:t>Chair</w:t>
      </w:r>
      <w:r w:rsidRPr="000F532E">
        <w:rPr>
          <w:rFonts w:asciiTheme="minorHAnsi" w:hAnsiTheme="minorHAnsi" w:cstheme="minorHAnsi"/>
        </w:rPr>
        <w:t xml:space="preserve"> (2022</w:t>
      </w:r>
      <w:r w:rsidRPr="000F532E">
        <w:rPr>
          <w:rFonts w:asciiTheme="minorHAnsi" w:hAnsiTheme="minorHAnsi" w:cstheme="minorHAnsi"/>
          <w:color w:val="000000"/>
          <w:lang w:val="en-US"/>
        </w:rPr>
        <w:t>–present)</w:t>
      </w:r>
    </w:p>
    <w:p w14:paraId="1FE65A5C" w14:textId="28CF330A" w:rsidR="006724E4" w:rsidRPr="006724E4" w:rsidRDefault="006724E4" w:rsidP="006724E4">
      <w:pPr>
        <w:numPr>
          <w:ilvl w:val="0"/>
          <w:numId w:val="13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 w:rsidRPr="006724E4">
        <w:rPr>
          <w:rFonts w:asciiTheme="minorHAnsi" w:hAnsiTheme="minorHAnsi" w:cstheme="minorHAnsi"/>
          <w:color w:val="000000"/>
          <w:lang w:val="en-US"/>
        </w:rPr>
        <w:t xml:space="preserve">Ja Pryse, </w:t>
      </w:r>
      <w:r w:rsidR="00DE4057">
        <w:rPr>
          <w:rFonts w:asciiTheme="minorHAnsi" w:hAnsiTheme="minorHAnsi" w:cstheme="minorHAnsi"/>
        </w:rPr>
        <w:t>successfully</w:t>
      </w:r>
      <w:r w:rsidR="00DE4057">
        <w:rPr>
          <w:rFonts w:asciiTheme="minorHAnsi" w:hAnsiTheme="minorHAnsi" w:cstheme="minorHAnsi"/>
          <w:color w:val="000000"/>
          <w:lang w:val="en-US"/>
        </w:rPr>
        <w:t xml:space="preserve"> passed </w:t>
      </w:r>
      <w:r w:rsidR="009F2A40">
        <w:rPr>
          <w:rFonts w:asciiTheme="minorHAnsi" w:hAnsiTheme="minorHAnsi" w:cstheme="minorHAnsi"/>
          <w:color w:val="000000"/>
          <w:lang w:val="en-US"/>
        </w:rPr>
        <w:t>dissertation</w:t>
      </w:r>
      <w:r w:rsidR="006C0E64">
        <w:rPr>
          <w:rFonts w:asciiTheme="minorHAnsi" w:hAnsiTheme="minorHAnsi" w:cstheme="minorHAnsi"/>
          <w:color w:val="000000"/>
          <w:lang w:val="en-US"/>
        </w:rPr>
        <w:t xml:space="preserve"> proposal</w:t>
      </w:r>
      <w:r w:rsidR="009F2A40">
        <w:rPr>
          <w:rFonts w:asciiTheme="minorHAnsi" w:hAnsiTheme="minorHAnsi" w:cstheme="minorHAnsi"/>
          <w:color w:val="000000"/>
          <w:lang w:val="en-US"/>
        </w:rPr>
        <w:t xml:space="preserve"> in Fall 2024</w:t>
      </w:r>
      <w:r w:rsidRPr="006724E4">
        <w:rPr>
          <w:rFonts w:asciiTheme="minorHAnsi" w:hAnsiTheme="minorHAnsi" w:cstheme="minorHAnsi"/>
          <w:color w:val="000000"/>
          <w:lang w:val="en-US"/>
        </w:rPr>
        <w:t>: Chair (</w:t>
      </w:r>
      <w:r w:rsidRPr="006724E4">
        <w:rPr>
          <w:rFonts w:asciiTheme="minorHAnsi" w:hAnsiTheme="minorHAnsi" w:cstheme="minorHAnsi"/>
        </w:rPr>
        <w:t>2019</w:t>
      </w:r>
      <w:r w:rsidRPr="006724E4">
        <w:rPr>
          <w:rFonts w:asciiTheme="minorHAnsi" w:hAnsiTheme="minorHAnsi" w:cstheme="minorHAnsi"/>
          <w:color w:val="000000"/>
          <w:lang w:val="en-US"/>
        </w:rPr>
        <w:t>–present)</w:t>
      </w:r>
    </w:p>
    <w:p w14:paraId="13640A70" w14:textId="77777777" w:rsidR="006F6EA9" w:rsidRPr="000F532E" w:rsidRDefault="006F6EA9" w:rsidP="006F6EA9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Mary Burke, PhD’2023: </w:t>
      </w:r>
      <w:r w:rsidRPr="00E25B09">
        <w:rPr>
          <w:rFonts w:asciiTheme="minorHAnsi" w:hAnsiTheme="minorHAnsi" w:cstheme="minorHAnsi"/>
          <w:color w:val="000000"/>
          <w:lang w:val="en-US"/>
        </w:rPr>
        <w:t>Co-Chair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(2022), </w:t>
      </w:r>
      <w:r w:rsidRPr="00E25B09">
        <w:rPr>
          <w:rFonts w:asciiTheme="minorHAnsi" w:hAnsiTheme="minorHAnsi" w:cstheme="minorHAnsi"/>
          <w:color w:val="000000"/>
          <w:lang w:val="en-US"/>
        </w:rPr>
        <w:t xml:space="preserve">Chair </w:t>
      </w:r>
      <w:r w:rsidRPr="000F532E">
        <w:rPr>
          <w:rFonts w:asciiTheme="minorHAnsi" w:hAnsiTheme="minorHAnsi" w:cstheme="minorHAnsi"/>
          <w:color w:val="000000"/>
          <w:lang w:val="en-US"/>
        </w:rPr>
        <w:t>(2023)</w:t>
      </w:r>
    </w:p>
    <w:p w14:paraId="2AD5A62A" w14:textId="582D9513" w:rsidR="00AF1D9B" w:rsidRPr="000F532E" w:rsidRDefault="00AF1D9B" w:rsidP="00AF1D9B">
      <w:pPr>
        <w:numPr>
          <w:ilvl w:val="0"/>
          <w:numId w:val="13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 xml:space="preserve">Hanan Alasmari, PhD’2021: </w:t>
      </w:r>
      <w:r w:rsidRPr="00E25B09">
        <w:rPr>
          <w:rFonts w:asciiTheme="minorHAnsi" w:hAnsiTheme="minorHAnsi" w:cstheme="minorHAnsi"/>
        </w:rPr>
        <w:t>Chair</w:t>
      </w:r>
      <w:r w:rsidRPr="00E25B09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0F532E">
        <w:rPr>
          <w:rFonts w:asciiTheme="minorHAnsi" w:hAnsiTheme="minorHAnsi" w:cstheme="minorHAnsi"/>
          <w:color w:val="000000"/>
          <w:lang w:val="en-US"/>
        </w:rPr>
        <w:t>(2020-2021)</w:t>
      </w:r>
    </w:p>
    <w:p w14:paraId="615452E0" w14:textId="77777777" w:rsidR="00AF1D9B" w:rsidRPr="00AF1D9B" w:rsidRDefault="00AF1D9B" w:rsidP="00AF1D9B">
      <w:pPr>
        <w:numPr>
          <w:ilvl w:val="0"/>
          <w:numId w:val="13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Saleh Aljalahmah, PhD’2021: </w:t>
      </w:r>
      <w:r w:rsidRPr="00E25B09">
        <w:rPr>
          <w:rFonts w:asciiTheme="minorHAnsi" w:hAnsiTheme="minorHAnsi" w:cstheme="minorHAnsi"/>
        </w:rPr>
        <w:t>Chair</w:t>
      </w:r>
      <w:r w:rsidRPr="000F532E">
        <w:rPr>
          <w:rFonts w:asciiTheme="minorHAnsi" w:hAnsiTheme="minorHAnsi" w:cstheme="minorHAnsi"/>
        </w:rPr>
        <w:t xml:space="preserve"> (2018</w:t>
      </w:r>
      <w:r w:rsidRPr="000F532E">
        <w:rPr>
          <w:rFonts w:asciiTheme="minorHAnsi" w:hAnsiTheme="minorHAnsi" w:cstheme="minorHAnsi"/>
          <w:color w:val="000000"/>
          <w:lang w:val="en-US"/>
        </w:rPr>
        <w:t>–2021)</w:t>
      </w:r>
    </w:p>
    <w:p w14:paraId="71112A63" w14:textId="77777777" w:rsidR="00AF1D9B" w:rsidRPr="000F532E" w:rsidRDefault="00AF1D9B" w:rsidP="00AF1D9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Mark Phillips, PhD’2020: </w:t>
      </w:r>
      <w:r w:rsidRPr="00E25B09">
        <w:rPr>
          <w:rFonts w:asciiTheme="minorHAnsi" w:hAnsiTheme="minorHAnsi" w:cstheme="minorHAnsi"/>
        </w:rPr>
        <w:t>Chair</w:t>
      </w:r>
      <w:r w:rsidRPr="000F532E">
        <w:rPr>
          <w:rFonts w:asciiTheme="minorHAnsi" w:hAnsiTheme="minorHAnsi" w:cstheme="minorHAnsi"/>
        </w:rPr>
        <w:t xml:space="preserve"> (2018</w:t>
      </w:r>
      <w:r w:rsidRPr="000F532E">
        <w:rPr>
          <w:rFonts w:asciiTheme="minorHAnsi" w:hAnsiTheme="minorHAnsi" w:cstheme="minorHAnsi"/>
          <w:color w:val="000000"/>
          <w:lang w:val="en-US"/>
        </w:rPr>
        <w:t>–2020)</w:t>
      </w:r>
    </w:p>
    <w:p w14:paraId="444E75EB" w14:textId="77777777" w:rsidR="00E25B09" w:rsidRPr="000F532E" w:rsidRDefault="00E25B09" w:rsidP="00E25B09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Mark Hopkins</w:t>
      </w:r>
      <w:r w:rsidRPr="000F532E">
        <w:rPr>
          <w:rFonts w:asciiTheme="minorHAnsi" w:hAnsiTheme="minorHAnsi" w:cstheme="minorHAnsi"/>
        </w:rPr>
        <w:t>, PhD’2018: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E25B09">
        <w:rPr>
          <w:rFonts w:asciiTheme="minorHAnsi" w:hAnsiTheme="minorHAnsi" w:cstheme="minorHAnsi"/>
          <w:color w:val="000000"/>
          <w:lang w:val="en-US"/>
        </w:rPr>
        <w:t>Chair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(2017–2018)</w:t>
      </w:r>
    </w:p>
    <w:p w14:paraId="2D2BC1C2" w14:textId="77777777" w:rsidR="00AF1D9B" w:rsidRPr="000F532E" w:rsidRDefault="00AF1D9B" w:rsidP="00AF1D9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Brenda Reyes, PhD’2018: </w:t>
      </w:r>
      <w:r w:rsidRPr="00E25B09">
        <w:rPr>
          <w:rFonts w:asciiTheme="minorHAnsi" w:hAnsiTheme="minorHAnsi" w:cstheme="minorHAnsi"/>
        </w:rPr>
        <w:t>Co-Chair</w:t>
      </w:r>
      <w:r w:rsidRPr="000F532E">
        <w:rPr>
          <w:rFonts w:asciiTheme="minorHAnsi" w:hAnsiTheme="minorHAnsi" w:cstheme="minorHAnsi"/>
        </w:rPr>
        <w:t xml:space="preserve"> (2017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–2018); </w:t>
      </w:r>
      <w:r w:rsidRPr="00E25B09">
        <w:rPr>
          <w:rFonts w:asciiTheme="minorHAnsi" w:hAnsiTheme="minorHAnsi" w:cstheme="minorHAnsi"/>
        </w:rPr>
        <w:t>Chair</w:t>
      </w:r>
      <w:r w:rsidRPr="000F532E">
        <w:rPr>
          <w:rFonts w:asciiTheme="minorHAnsi" w:hAnsiTheme="minorHAnsi" w:cstheme="minorHAnsi"/>
        </w:rPr>
        <w:t xml:space="preserve"> (2014</w:t>
      </w:r>
      <w:r w:rsidRPr="000F532E">
        <w:rPr>
          <w:rFonts w:asciiTheme="minorHAnsi" w:hAnsiTheme="minorHAnsi" w:cstheme="minorHAnsi"/>
          <w:color w:val="000000"/>
          <w:lang w:val="en-US"/>
        </w:rPr>
        <w:t>–2016)</w:t>
      </w:r>
    </w:p>
    <w:p w14:paraId="6B2DD48B" w14:textId="140E9CE2" w:rsidR="00AF1D9B" w:rsidRPr="00AF1D9B" w:rsidRDefault="00AF1D9B" w:rsidP="00475A1A">
      <w:pPr>
        <w:numPr>
          <w:ilvl w:val="0"/>
          <w:numId w:val="13"/>
        </w:numPr>
        <w:shd w:val="clear" w:color="auto" w:fill="FFFFFF" w:themeFill="background1"/>
        <w:spacing w:after="120"/>
        <w:ind w:left="994"/>
        <w:rPr>
          <w:rFonts w:asciiTheme="minorHAnsi" w:hAnsiTheme="minorHAnsi" w:cstheme="minorHAnsi"/>
        </w:rPr>
      </w:pPr>
      <w:r w:rsidRPr="00AF1D9B">
        <w:rPr>
          <w:rFonts w:asciiTheme="minorHAnsi" w:hAnsiTheme="minorHAnsi" w:cstheme="minorHAnsi"/>
        </w:rPr>
        <w:t xml:space="preserve">Richard Hasenyager, PhD’2015: </w:t>
      </w:r>
      <w:r w:rsidRPr="00E25B09">
        <w:rPr>
          <w:rFonts w:asciiTheme="minorHAnsi" w:hAnsiTheme="minorHAnsi" w:cstheme="minorHAnsi"/>
        </w:rPr>
        <w:t>Co-Chair</w:t>
      </w:r>
      <w:r w:rsidRPr="00AF1D9B">
        <w:rPr>
          <w:rFonts w:asciiTheme="minorHAnsi" w:hAnsiTheme="minorHAnsi" w:cstheme="minorHAnsi"/>
        </w:rPr>
        <w:t xml:space="preserve"> (2012</w:t>
      </w:r>
      <w:r w:rsidRPr="00AF1D9B">
        <w:rPr>
          <w:rFonts w:asciiTheme="minorHAnsi" w:hAnsiTheme="minorHAnsi" w:cstheme="minorHAnsi"/>
          <w:color w:val="000000"/>
          <w:lang w:val="en-US"/>
        </w:rPr>
        <w:t>–2015)</w:t>
      </w:r>
    </w:p>
    <w:p w14:paraId="12411B7C" w14:textId="640F67BE" w:rsidR="00AF1D9B" w:rsidRDefault="00AF1D9B" w:rsidP="00AF1D9B">
      <w:pPr>
        <w:shd w:val="clear" w:color="auto" w:fill="E2EFD9" w:themeFill="accent6" w:themeFillTint="33"/>
        <w:rPr>
          <w:rFonts w:asciiTheme="minorHAnsi" w:hAnsiTheme="minorHAnsi" w:cstheme="minorHAnsi"/>
        </w:rPr>
      </w:pPr>
      <w:r w:rsidRPr="00AF1D9B">
        <w:rPr>
          <w:rFonts w:asciiTheme="minorHAnsi" w:hAnsiTheme="minorHAnsi" w:cstheme="minorHAnsi"/>
          <w:b/>
          <w:bCs/>
        </w:rPr>
        <w:t>Member</w:t>
      </w:r>
      <w:r>
        <w:rPr>
          <w:rFonts w:asciiTheme="minorHAnsi" w:hAnsiTheme="minorHAnsi" w:cstheme="minorHAnsi"/>
        </w:rPr>
        <w:t>:</w:t>
      </w:r>
    </w:p>
    <w:p w14:paraId="13F3F844" w14:textId="38ECD676" w:rsidR="00F93634" w:rsidRPr="000F532E" w:rsidRDefault="00F93634" w:rsidP="00AF1D9B">
      <w:pPr>
        <w:numPr>
          <w:ilvl w:val="0"/>
          <w:numId w:val="38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Hui-Yu Hsiung, </w:t>
      </w:r>
      <w:r w:rsidR="00B64F9A">
        <w:rPr>
          <w:rFonts w:asciiTheme="minorHAnsi" w:hAnsiTheme="minorHAnsi" w:cstheme="minorHAnsi"/>
        </w:rPr>
        <w:t xml:space="preserve">passed qualifying examination in Summer 2024, </w:t>
      </w:r>
      <w:r w:rsidRPr="000F532E">
        <w:rPr>
          <w:rFonts w:asciiTheme="minorHAnsi" w:hAnsiTheme="minorHAnsi" w:cstheme="minorHAnsi"/>
        </w:rPr>
        <w:t>Member (2023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present)</w:t>
      </w:r>
    </w:p>
    <w:p w14:paraId="43386BA7" w14:textId="6329D058" w:rsidR="00221D1D" w:rsidRPr="000F532E" w:rsidRDefault="00221D1D" w:rsidP="00221D1D">
      <w:pPr>
        <w:numPr>
          <w:ilvl w:val="0"/>
          <w:numId w:val="38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Merrion </w:t>
      </w:r>
      <w:r>
        <w:rPr>
          <w:rFonts w:asciiTheme="minorHAnsi" w:hAnsiTheme="minorHAnsi" w:cstheme="minorHAnsi"/>
        </w:rPr>
        <w:t xml:space="preserve">Frederick (Jessica </w:t>
      </w:r>
      <w:r w:rsidRPr="000F532E">
        <w:rPr>
          <w:rFonts w:asciiTheme="minorHAnsi" w:hAnsiTheme="minorHAnsi" w:cstheme="minorHAnsi"/>
        </w:rPr>
        <w:t>Dale</w:t>
      </w:r>
      <w:r>
        <w:rPr>
          <w:rFonts w:asciiTheme="minorHAnsi" w:hAnsiTheme="minorHAnsi" w:cstheme="minorHAnsi"/>
        </w:rPr>
        <w:t>)</w:t>
      </w:r>
      <w:r w:rsidRPr="000F532E">
        <w:rPr>
          <w:rFonts w:asciiTheme="minorHAnsi" w:hAnsiTheme="minorHAnsi" w:cstheme="minorHAnsi"/>
        </w:rPr>
        <w:t xml:space="preserve">, </w:t>
      </w:r>
      <w:r w:rsidR="00B64F9A">
        <w:rPr>
          <w:rFonts w:asciiTheme="minorHAnsi" w:hAnsiTheme="minorHAnsi" w:cstheme="minorHAnsi"/>
        </w:rPr>
        <w:t>passed qualifying examination in Spring 2024</w:t>
      </w:r>
      <w:r w:rsidRPr="000F532E">
        <w:rPr>
          <w:rFonts w:asciiTheme="minorHAnsi" w:hAnsiTheme="minorHAnsi" w:cstheme="minorHAnsi"/>
        </w:rPr>
        <w:t xml:space="preserve">: </w:t>
      </w:r>
      <w:r w:rsidRPr="00E25B09">
        <w:rPr>
          <w:rFonts w:asciiTheme="minorHAnsi" w:hAnsiTheme="minorHAnsi" w:cstheme="minorHAnsi"/>
        </w:rPr>
        <w:t>Co-Chair</w:t>
      </w:r>
      <w:r w:rsidRPr="000F532E">
        <w:rPr>
          <w:rFonts w:asciiTheme="minorHAnsi" w:hAnsiTheme="minorHAnsi" w:cstheme="minorHAnsi"/>
        </w:rPr>
        <w:t xml:space="preserve"> (2021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>
        <w:rPr>
          <w:rFonts w:asciiTheme="minorHAnsi" w:hAnsiTheme="minorHAnsi" w:cstheme="minorHAnsi"/>
          <w:color w:val="000000"/>
          <w:lang w:val="en-US"/>
        </w:rPr>
        <w:t>2023)</w:t>
      </w:r>
      <w:r w:rsidR="00CC6BD0">
        <w:rPr>
          <w:rFonts w:asciiTheme="minorHAnsi" w:hAnsiTheme="minorHAnsi" w:cstheme="minorHAnsi"/>
          <w:color w:val="000000"/>
          <w:lang w:val="en-US"/>
        </w:rPr>
        <w:t>;</w:t>
      </w:r>
      <w:r>
        <w:rPr>
          <w:rFonts w:asciiTheme="minorHAnsi" w:hAnsiTheme="minorHAnsi" w:cstheme="minorHAnsi"/>
          <w:color w:val="000000"/>
          <w:lang w:val="en-US"/>
        </w:rPr>
        <w:t xml:space="preserve"> Member (2024</w:t>
      </w:r>
      <w:r w:rsidR="00907B82">
        <w:rPr>
          <w:rFonts w:asciiTheme="minorHAnsi" w:hAnsiTheme="minorHAnsi" w:cstheme="minorHAnsi"/>
          <w:color w:val="000000"/>
          <w:lang w:val="en-US"/>
        </w:rPr>
        <w:t>-2025</w:t>
      </w:r>
      <w:r>
        <w:rPr>
          <w:rFonts w:asciiTheme="minorHAnsi" w:hAnsiTheme="minorHAnsi" w:cstheme="minorHAnsi"/>
          <w:color w:val="000000"/>
          <w:lang w:val="en-US"/>
        </w:rPr>
        <w:t>)</w:t>
      </w:r>
    </w:p>
    <w:p w14:paraId="50007623" w14:textId="021FF981" w:rsidR="00FA2FB1" w:rsidRPr="000F532E" w:rsidRDefault="00FA2FB1" w:rsidP="00AF1D9B">
      <w:pPr>
        <w:numPr>
          <w:ilvl w:val="0"/>
          <w:numId w:val="38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Chinami McLain: Member (2017–present)</w:t>
      </w:r>
    </w:p>
    <w:p w14:paraId="18FD21F3" w14:textId="0943FD47" w:rsidR="00F93634" w:rsidRPr="000F532E" w:rsidRDefault="00F93634" w:rsidP="00AF1D9B">
      <w:pPr>
        <w:numPr>
          <w:ilvl w:val="0"/>
          <w:numId w:val="38"/>
        </w:numPr>
        <w:shd w:val="clear" w:color="auto" w:fill="E2EFD9" w:themeFill="accent6" w:themeFillTint="33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Kristy Phillips</w:t>
      </w:r>
      <w:r w:rsidR="009A0FDB" w:rsidRPr="000F532E">
        <w:rPr>
          <w:rFonts w:asciiTheme="minorHAnsi" w:hAnsiTheme="minorHAnsi" w:cstheme="minorHAnsi"/>
        </w:rPr>
        <w:t xml:space="preserve">, passed qualifying examination in 2023, working on proposal: </w:t>
      </w:r>
      <w:r w:rsidRPr="000F532E">
        <w:rPr>
          <w:rFonts w:asciiTheme="minorHAnsi" w:hAnsiTheme="minorHAnsi" w:cstheme="minorHAnsi"/>
        </w:rPr>
        <w:t xml:space="preserve"> Member (2023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present)</w:t>
      </w:r>
    </w:p>
    <w:p w14:paraId="48CB65A3" w14:textId="0292A900" w:rsidR="006F6EA9" w:rsidRPr="000F532E" w:rsidRDefault="006F6EA9" w:rsidP="006F6EA9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lastRenderedPageBreak/>
        <w:t>Mardhi Alazemi</w:t>
      </w:r>
      <w:r w:rsidR="00B64F9A">
        <w:rPr>
          <w:rFonts w:asciiTheme="minorHAnsi" w:hAnsiTheme="minorHAnsi" w:cstheme="minorHAnsi"/>
        </w:rPr>
        <w:t>, PhD’2024</w:t>
      </w:r>
      <w:r w:rsidRPr="000F532E">
        <w:rPr>
          <w:rFonts w:asciiTheme="minorHAnsi" w:hAnsiTheme="minorHAnsi" w:cstheme="minorHAnsi"/>
        </w:rPr>
        <w:t>: Member (2023)</w:t>
      </w:r>
    </w:p>
    <w:p w14:paraId="3E06EDA4" w14:textId="50E186E8" w:rsidR="006F6EA9" w:rsidRPr="000F532E" w:rsidRDefault="006F6EA9" w:rsidP="006F6EA9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Najla Almousa</w:t>
      </w:r>
      <w:r w:rsidR="00B64F9A">
        <w:rPr>
          <w:rFonts w:asciiTheme="minorHAnsi" w:hAnsiTheme="minorHAnsi" w:cstheme="minorHAnsi"/>
        </w:rPr>
        <w:t>, PhD’2024</w:t>
      </w:r>
      <w:r w:rsidRPr="000F532E">
        <w:rPr>
          <w:rFonts w:asciiTheme="minorHAnsi" w:hAnsiTheme="minorHAnsi" w:cstheme="minorHAnsi"/>
        </w:rPr>
        <w:t>: Member (2021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>
        <w:rPr>
          <w:rFonts w:asciiTheme="minorHAnsi" w:hAnsiTheme="minorHAnsi" w:cstheme="minorHAnsi"/>
          <w:color w:val="000000"/>
          <w:lang w:val="en-US"/>
        </w:rPr>
        <w:t>2023</w:t>
      </w:r>
      <w:r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49420910" w14:textId="16971426" w:rsidR="00E25B09" w:rsidRPr="00E25B09" w:rsidRDefault="00E25B09" w:rsidP="00AF1D9B">
      <w:pPr>
        <w:numPr>
          <w:ilvl w:val="0"/>
          <w:numId w:val="38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Mary Burke, PhD’2023: Member (2019</w:t>
      </w:r>
      <w:r w:rsidRPr="000F532E">
        <w:rPr>
          <w:rFonts w:asciiTheme="minorHAnsi" w:hAnsiTheme="minorHAnsi" w:cstheme="minorHAnsi"/>
          <w:color w:val="000000"/>
          <w:lang w:val="en-US"/>
        </w:rPr>
        <w:t>–2022)</w:t>
      </w:r>
    </w:p>
    <w:p w14:paraId="76FC4D95" w14:textId="4839458A" w:rsidR="00E25B09" w:rsidRPr="000F532E" w:rsidRDefault="00E25B09" w:rsidP="00E25B09">
      <w:pPr>
        <w:numPr>
          <w:ilvl w:val="0"/>
          <w:numId w:val="38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Hanan Alasmari, PhD’2021: Member (</w:t>
      </w:r>
      <w:r w:rsidRPr="000F532E">
        <w:rPr>
          <w:rFonts w:asciiTheme="minorHAnsi" w:hAnsiTheme="minorHAnsi" w:cstheme="minorHAnsi"/>
        </w:rPr>
        <w:t>2019)</w:t>
      </w:r>
    </w:p>
    <w:p w14:paraId="6D8E3349" w14:textId="0E771DFE" w:rsidR="00E25B09" w:rsidRPr="000F532E" w:rsidRDefault="00E25B09" w:rsidP="00E25B09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Mark Hopkins</w:t>
      </w:r>
      <w:r w:rsidRPr="000F532E">
        <w:rPr>
          <w:rFonts w:asciiTheme="minorHAnsi" w:hAnsiTheme="minorHAnsi" w:cstheme="minorHAnsi"/>
        </w:rPr>
        <w:t>, PhD’2018</w:t>
      </w:r>
      <w:r>
        <w:rPr>
          <w:rFonts w:asciiTheme="minorHAnsi" w:hAnsiTheme="minorHAnsi" w:cstheme="minorHAnsi"/>
        </w:rPr>
        <w:t>: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Member (2014–2017)</w:t>
      </w:r>
    </w:p>
    <w:p w14:paraId="0DA57514" w14:textId="72D3FA9B" w:rsidR="00E07A41" w:rsidRPr="000F532E" w:rsidRDefault="00E07A41" w:rsidP="00AF1D9B">
      <w:pPr>
        <w:numPr>
          <w:ilvl w:val="0"/>
          <w:numId w:val="38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Anping Wu, PhD’2021</w:t>
      </w:r>
      <w:r w:rsidR="009351F4" w:rsidRPr="000F532E">
        <w:rPr>
          <w:rFonts w:asciiTheme="minorHAnsi" w:hAnsiTheme="minorHAnsi" w:cstheme="minorHAnsi"/>
        </w:rPr>
        <w:t>:</w:t>
      </w:r>
      <w:r w:rsidRPr="000F532E">
        <w:rPr>
          <w:rFonts w:asciiTheme="minorHAnsi" w:hAnsiTheme="minorHAnsi" w:cstheme="minorHAnsi"/>
        </w:rPr>
        <w:t xml:space="preserve"> Member</w:t>
      </w:r>
      <w:r w:rsidR="004D27C5" w:rsidRPr="000F532E">
        <w:rPr>
          <w:rFonts w:asciiTheme="minorHAnsi" w:hAnsiTheme="minorHAnsi" w:cstheme="minorHAnsi"/>
        </w:rPr>
        <w:t xml:space="preserve"> </w:t>
      </w:r>
      <w:r w:rsidR="009351F4" w:rsidRPr="000F532E">
        <w:rPr>
          <w:rFonts w:asciiTheme="minorHAnsi" w:hAnsiTheme="minorHAnsi" w:cstheme="minorHAnsi"/>
        </w:rPr>
        <w:t>(</w:t>
      </w:r>
      <w:r w:rsidRPr="000F532E">
        <w:rPr>
          <w:rFonts w:asciiTheme="minorHAnsi" w:hAnsiTheme="minorHAnsi" w:cstheme="minorHAnsi"/>
        </w:rPr>
        <w:t>2012</w:t>
      </w:r>
      <w:r w:rsidRPr="000F532E">
        <w:rPr>
          <w:rFonts w:asciiTheme="minorHAnsi" w:hAnsiTheme="minorHAnsi" w:cstheme="minorHAnsi"/>
          <w:color w:val="000000"/>
          <w:lang w:val="en-US"/>
        </w:rPr>
        <w:t>–2021</w:t>
      </w:r>
      <w:r w:rsidR="009351F4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0CD5E72B" w14:textId="1D64F7D6" w:rsidR="00D44E06" w:rsidRPr="000F532E" w:rsidRDefault="00D44E06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Priya Kizhakkethil</w:t>
      </w:r>
      <w:r w:rsidR="00A61C2E" w:rsidRPr="000F532E">
        <w:rPr>
          <w:rFonts w:asciiTheme="minorHAnsi" w:hAnsiTheme="minorHAnsi" w:cstheme="minorHAnsi"/>
        </w:rPr>
        <w:t>, PhD’2020</w:t>
      </w:r>
      <w:r w:rsidR="004D27C5" w:rsidRPr="000F532E">
        <w:rPr>
          <w:rFonts w:asciiTheme="minorHAnsi" w:hAnsiTheme="minorHAnsi" w:cstheme="minorHAnsi"/>
        </w:rPr>
        <w:t>:</w:t>
      </w:r>
      <w:r w:rsidRPr="000F532E">
        <w:rPr>
          <w:rFonts w:asciiTheme="minorHAnsi" w:hAnsiTheme="minorHAnsi" w:cstheme="minorHAnsi"/>
        </w:rPr>
        <w:t xml:space="preserve"> Member</w:t>
      </w:r>
      <w:r w:rsidR="004D27C5" w:rsidRPr="000F532E">
        <w:rPr>
          <w:rFonts w:asciiTheme="minorHAnsi" w:hAnsiTheme="minorHAnsi" w:cstheme="minorHAnsi"/>
        </w:rPr>
        <w:t xml:space="preserve"> (</w:t>
      </w:r>
      <w:r w:rsidRPr="000F532E">
        <w:rPr>
          <w:rFonts w:asciiTheme="minorHAnsi" w:hAnsiTheme="minorHAnsi" w:cstheme="minorHAnsi"/>
        </w:rPr>
        <w:t>2017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A61C2E" w:rsidRPr="000F532E">
        <w:rPr>
          <w:rFonts w:asciiTheme="minorHAnsi" w:hAnsiTheme="minorHAnsi" w:cstheme="minorHAnsi"/>
          <w:color w:val="000000"/>
          <w:lang w:val="en-US"/>
        </w:rPr>
        <w:t>2020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2A62E65D" w14:textId="1DB5EE37" w:rsidR="00B22FF0" w:rsidRPr="000F532E" w:rsidRDefault="00B22FF0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Latifah Alkahtani, PhD’2019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: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Member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 xml:space="preserve"> (</w:t>
      </w:r>
      <w:r w:rsidRPr="000F532E">
        <w:rPr>
          <w:rFonts w:asciiTheme="minorHAnsi" w:hAnsiTheme="minorHAnsi" w:cstheme="minorHAnsi"/>
          <w:color w:val="000000"/>
          <w:lang w:val="en-US"/>
        </w:rPr>
        <w:t>2017–2019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2F2C4C9C" w14:textId="0B1D2925" w:rsidR="00AF1082" w:rsidRPr="000F532E" w:rsidRDefault="00AF1082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Shadi Shakeri, PhD’2018</w:t>
      </w:r>
      <w:r w:rsidR="004D27C5" w:rsidRPr="000F532E">
        <w:rPr>
          <w:rFonts w:asciiTheme="minorHAnsi" w:hAnsiTheme="minorHAnsi" w:cstheme="minorHAnsi"/>
        </w:rPr>
        <w:t xml:space="preserve">: </w:t>
      </w:r>
      <w:r w:rsidRPr="000F532E">
        <w:rPr>
          <w:rFonts w:asciiTheme="minorHAnsi" w:hAnsiTheme="minorHAnsi" w:cstheme="minorHAnsi"/>
        </w:rPr>
        <w:t>Member</w:t>
      </w:r>
      <w:r w:rsidR="004D27C5" w:rsidRPr="000F532E">
        <w:rPr>
          <w:rFonts w:asciiTheme="minorHAnsi" w:hAnsiTheme="minorHAnsi" w:cstheme="minorHAnsi"/>
        </w:rPr>
        <w:t xml:space="preserve"> (</w:t>
      </w:r>
      <w:r w:rsidRPr="000F532E">
        <w:rPr>
          <w:rFonts w:asciiTheme="minorHAnsi" w:hAnsiTheme="minorHAnsi" w:cstheme="minorHAnsi"/>
        </w:rPr>
        <w:t>2016</w:t>
      </w:r>
      <w:r w:rsidRPr="000F532E">
        <w:rPr>
          <w:rFonts w:asciiTheme="minorHAnsi" w:hAnsiTheme="minorHAnsi" w:cstheme="minorHAnsi"/>
          <w:color w:val="000000"/>
          <w:lang w:val="en-US"/>
        </w:rPr>
        <w:t>–2018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5183D9CF" w14:textId="60C06813" w:rsidR="00AF1082" w:rsidRPr="000F532E" w:rsidRDefault="00AF1082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James Spence,</w:t>
      </w:r>
      <w:r w:rsidRPr="000F532E">
        <w:rPr>
          <w:rFonts w:asciiTheme="minorHAnsi" w:hAnsiTheme="minorHAnsi" w:cstheme="minorHAnsi"/>
        </w:rPr>
        <w:t xml:space="preserve"> PhD’2018</w:t>
      </w:r>
      <w:r w:rsidR="004D27C5" w:rsidRPr="000F532E">
        <w:rPr>
          <w:rFonts w:asciiTheme="minorHAnsi" w:hAnsiTheme="minorHAnsi" w:cstheme="minorHAnsi"/>
        </w:rPr>
        <w:t>: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Member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 xml:space="preserve"> (</w:t>
      </w:r>
      <w:r w:rsidRPr="000F532E">
        <w:rPr>
          <w:rFonts w:asciiTheme="minorHAnsi" w:hAnsiTheme="minorHAnsi" w:cstheme="minorHAnsi"/>
          <w:color w:val="000000"/>
          <w:lang w:val="en-US"/>
        </w:rPr>
        <w:t>2014–2018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706D8D14" w14:textId="417C7D57" w:rsidR="00000061" w:rsidRPr="000F532E" w:rsidRDefault="00000061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Ahmet Tmava</w:t>
      </w:r>
      <w:r w:rsidRPr="000F532E">
        <w:rPr>
          <w:rFonts w:asciiTheme="minorHAnsi" w:hAnsiTheme="minorHAnsi" w:cstheme="minorHAnsi"/>
        </w:rPr>
        <w:t>, PhD’2017</w:t>
      </w:r>
      <w:r w:rsidR="004D27C5" w:rsidRPr="000F532E">
        <w:rPr>
          <w:rFonts w:asciiTheme="minorHAnsi" w:hAnsiTheme="minorHAnsi" w:cstheme="minorHAnsi"/>
        </w:rPr>
        <w:t>: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Member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 xml:space="preserve"> (</w:t>
      </w:r>
      <w:r w:rsidRPr="000F532E">
        <w:rPr>
          <w:rFonts w:asciiTheme="minorHAnsi" w:hAnsiTheme="minorHAnsi" w:cstheme="minorHAnsi"/>
          <w:color w:val="000000"/>
          <w:lang w:val="en-US"/>
        </w:rPr>
        <w:t>2013–2017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35CA28E2" w14:textId="6BA4FC3B" w:rsidR="00345E24" w:rsidRPr="000F532E" w:rsidRDefault="00345E24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Sujira Ammarukleart</w:t>
      </w:r>
      <w:r w:rsidR="00000061" w:rsidRPr="000F532E">
        <w:rPr>
          <w:rFonts w:asciiTheme="minorHAnsi" w:hAnsiTheme="minorHAnsi" w:cstheme="minorHAnsi"/>
          <w:color w:val="000000"/>
          <w:lang w:val="en-US"/>
        </w:rPr>
        <w:t>, PhD’2017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: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Member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 xml:space="preserve"> (</w:t>
      </w:r>
      <w:r w:rsidRPr="000F532E">
        <w:rPr>
          <w:rFonts w:asciiTheme="minorHAnsi" w:hAnsiTheme="minorHAnsi" w:cstheme="minorHAnsi"/>
          <w:color w:val="000000"/>
          <w:lang w:val="en-US"/>
        </w:rPr>
        <w:t>2013–2017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7037EE14" w14:textId="2A58FB3F" w:rsidR="00015F22" w:rsidRPr="000F532E" w:rsidRDefault="00015F22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Barbara Johnson, PhD’2016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: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Member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 xml:space="preserve"> (</w:t>
      </w:r>
      <w:r w:rsidRPr="000F532E">
        <w:rPr>
          <w:rFonts w:asciiTheme="minorHAnsi" w:hAnsiTheme="minorHAnsi" w:cstheme="minorHAnsi"/>
          <w:color w:val="000000"/>
          <w:lang w:val="en-US"/>
        </w:rPr>
        <w:t>2014–2016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2CB559D2" w14:textId="775B46E3" w:rsidR="00015F22" w:rsidRPr="000F532E" w:rsidRDefault="00015F22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Tiffany Norris, PhD’2016</w:t>
      </w:r>
      <w:r w:rsidR="004D27C5" w:rsidRPr="000F532E">
        <w:rPr>
          <w:rFonts w:asciiTheme="minorHAnsi" w:hAnsiTheme="minorHAnsi" w:cstheme="minorHAnsi"/>
        </w:rPr>
        <w:t>:</w:t>
      </w:r>
      <w:r w:rsidRPr="000F532E">
        <w:rPr>
          <w:rFonts w:asciiTheme="minorHAnsi" w:hAnsiTheme="minorHAnsi" w:cstheme="minorHAnsi"/>
        </w:rPr>
        <w:t xml:space="preserve"> Member</w:t>
      </w:r>
      <w:r w:rsidR="004D27C5" w:rsidRPr="000F532E">
        <w:rPr>
          <w:rFonts w:asciiTheme="minorHAnsi" w:hAnsiTheme="minorHAnsi" w:cstheme="minorHAnsi"/>
        </w:rPr>
        <w:t xml:space="preserve"> (</w:t>
      </w:r>
      <w:r w:rsidRPr="000F532E">
        <w:rPr>
          <w:rFonts w:asciiTheme="minorHAnsi" w:hAnsiTheme="minorHAnsi" w:cstheme="minorHAnsi"/>
        </w:rPr>
        <w:t>2012</w:t>
      </w:r>
      <w:r w:rsidRPr="000F532E">
        <w:rPr>
          <w:rFonts w:asciiTheme="minorHAnsi" w:hAnsiTheme="minorHAnsi" w:cstheme="minorHAnsi"/>
          <w:color w:val="000000"/>
          <w:lang w:val="en-US"/>
        </w:rPr>
        <w:t>–2016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44439E23" w14:textId="46705B38" w:rsidR="00015F22" w:rsidRPr="000F532E" w:rsidRDefault="00015F22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Abdulaziz Alhassan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: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Member 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(</w:t>
      </w:r>
      <w:r w:rsidRPr="000F532E">
        <w:rPr>
          <w:rFonts w:asciiTheme="minorHAnsi" w:hAnsiTheme="minorHAnsi" w:cstheme="minorHAnsi"/>
          <w:color w:val="000000"/>
          <w:lang w:val="en-US"/>
        </w:rPr>
        <w:t>2015–2017</w:t>
      </w:r>
      <w:r w:rsidR="004D27C5" w:rsidRPr="000F532E">
        <w:rPr>
          <w:rFonts w:asciiTheme="minorHAnsi" w:hAnsiTheme="minorHAnsi" w:cstheme="minorHAnsi"/>
          <w:color w:val="000000"/>
          <w:lang w:val="en-US"/>
        </w:rPr>
        <w:t>)</w:t>
      </w:r>
    </w:p>
    <w:p w14:paraId="449DED90" w14:textId="77777777" w:rsidR="004D27C5" w:rsidRPr="000F532E" w:rsidRDefault="004D27C5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Michele Brown: Member (2014-2015)</w:t>
      </w:r>
    </w:p>
    <w:p w14:paraId="038F5E0F" w14:textId="77777777" w:rsidR="004D27C5" w:rsidRPr="000F532E" w:rsidRDefault="004D27C5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Stephanie Horne, PhD’2014: Member (2012</w:t>
      </w:r>
      <w:r w:rsidRPr="000F532E">
        <w:rPr>
          <w:rFonts w:asciiTheme="minorHAnsi" w:hAnsiTheme="minorHAnsi" w:cstheme="minorHAnsi"/>
          <w:color w:val="000000"/>
          <w:lang w:val="en-US"/>
        </w:rPr>
        <w:t>–2014)</w:t>
      </w:r>
    </w:p>
    <w:p w14:paraId="278F403E" w14:textId="3FECEFAB" w:rsidR="00E3592E" w:rsidRPr="000F532E" w:rsidRDefault="00E3592E" w:rsidP="00AF1D9B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Suttinan Chuenchom</w:t>
      </w:r>
      <w:r w:rsidR="003C487F" w:rsidRPr="000F532E">
        <w:rPr>
          <w:rFonts w:asciiTheme="minorHAnsi" w:hAnsiTheme="minorHAnsi" w:cstheme="minorHAnsi"/>
        </w:rPr>
        <w:t>, PhD’</w:t>
      </w:r>
      <w:r w:rsidR="009D494F" w:rsidRPr="000F532E">
        <w:rPr>
          <w:rFonts w:asciiTheme="minorHAnsi" w:hAnsiTheme="minorHAnsi" w:cstheme="minorHAnsi"/>
        </w:rPr>
        <w:t>20</w:t>
      </w:r>
      <w:r w:rsidR="003C487F" w:rsidRPr="000F532E">
        <w:rPr>
          <w:rFonts w:asciiTheme="minorHAnsi" w:hAnsiTheme="minorHAnsi" w:cstheme="minorHAnsi"/>
        </w:rPr>
        <w:t>12</w:t>
      </w:r>
      <w:r w:rsidR="004D27C5" w:rsidRPr="000F532E">
        <w:rPr>
          <w:rFonts w:asciiTheme="minorHAnsi" w:hAnsiTheme="minorHAnsi" w:cstheme="minorHAnsi"/>
        </w:rPr>
        <w:t>:</w:t>
      </w:r>
      <w:r w:rsidRPr="000F532E">
        <w:rPr>
          <w:rFonts w:asciiTheme="minorHAnsi" w:hAnsiTheme="minorHAnsi" w:cstheme="minorHAnsi"/>
        </w:rPr>
        <w:t xml:space="preserve"> Member</w:t>
      </w:r>
      <w:r w:rsidR="004D27C5" w:rsidRPr="000F532E">
        <w:rPr>
          <w:rFonts w:asciiTheme="minorHAnsi" w:hAnsiTheme="minorHAnsi" w:cstheme="minorHAnsi"/>
        </w:rPr>
        <w:t xml:space="preserve"> (</w:t>
      </w:r>
      <w:r w:rsidRPr="000F532E">
        <w:rPr>
          <w:rFonts w:asciiTheme="minorHAnsi" w:hAnsiTheme="minorHAnsi" w:cstheme="minorHAnsi"/>
        </w:rPr>
        <w:t>2011-2012</w:t>
      </w:r>
      <w:r w:rsidR="004D27C5" w:rsidRPr="000F532E">
        <w:rPr>
          <w:rFonts w:asciiTheme="minorHAnsi" w:hAnsiTheme="minorHAnsi" w:cstheme="minorHAnsi"/>
        </w:rPr>
        <w:t>)</w:t>
      </w:r>
    </w:p>
    <w:p w14:paraId="0B2A7EF2" w14:textId="57BE4766" w:rsidR="00560EEE" w:rsidRPr="00022E62" w:rsidRDefault="00560EEE" w:rsidP="00A87ABE">
      <w:pPr>
        <w:pStyle w:val="Heading3"/>
        <w:rPr>
          <w:rFonts w:asciiTheme="minorHAnsi" w:hAnsiTheme="minorHAnsi" w:cstheme="minorHAnsi"/>
          <w:i/>
          <w:color w:val="006600"/>
          <w:sz w:val="24"/>
          <w:szCs w:val="24"/>
        </w:rPr>
      </w:pPr>
      <w:r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Qualifying </w:t>
      </w:r>
      <w:r w:rsidR="000A1C6B"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Examination Committees </w:t>
      </w:r>
      <w:r w:rsidRPr="00022E62">
        <w:rPr>
          <w:rFonts w:asciiTheme="minorHAnsi" w:hAnsiTheme="minorHAnsi" w:cstheme="minorHAnsi"/>
          <w:color w:val="006600"/>
          <w:sz w:val="24"/>
          <w:szCs w:val="24"/>
        </w:rPr>
        <w:t>(UNT Information Science Ph</w:t>
      </w:r>
      <w:r w:rsidR="009700F4" w:rsidRPr="00022E62">
        <w:rPr>
          <w:rFonts w:asciiTheme="minorHAnsi" w:hAnsiTheme="minorHAnsi" w:cstheme="minorHAnsi"/>
          <w:color w:val="006600"/>
          <w:sz w:val="24"/>
          <w:szCs w:val="24"/>
        </w:rPr>
        <w:t>.</w:t>
      </w:r>
      <w:r w:rsidRPr="00022E62">
        <w:rPr>
          <w:rFonts w:asciiTheme="minorHAnsi" w:hAnsiTheme="minorHAnsi" w:cstheme="minorHAnsi"/>
          <w:color w:val="006600"/>
          <w:sz w:val="24"/>
          <w:szCs w:val="24"/>
        </w:rPr>
        <w:t>D</w:t>
      </w:r>
      <w:r w:rsidR="009700F4" w:rsidRPr="00022E62">
        <w:rPr>
          <w:rFonts w:asciiTheme="minorHAnsi" w:hAnsiTheme="minorHAnsi" w:cstheme="minorHAnsi"/>
          <w:color w:val="006600"/>
          <w:sz w:val="24"/>
          <w:szCs w:val="24"/>
        </w:rPr>
        <w:t>.</w:t>
      </w:r>
      <w:r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 Program)</w:t>
      </w:r>
    </w:p>
    <w:p w14:paraId="6523592E" w14:textId="28E1877B" w:rsidR="00AF1D9B" w:rsidRPr="000F532E" w:rsidRDefault="00AF1D9B" w:rsidP="00907B82">
      <w:pPr>
        <w:numPr>
          <w:ilvl w:val="0"/>
          <w:numId w:val="11"/>
        </w:numPr>
        <w:shd w:val="clear" w:color="auto" w:fill="FFFFFF" w:themeFill="background1"/>
        <w:rPr>
          <w:rFonts w:asciiTheme="minorHAnsi" w:hAnsiTheme="minorHAnsi" w:cstheme="minorHAnsi"/>
        </w:rPr>
      </w:pPr>
      <w:bookmarkStart w:id="20" w:name="_Hlk21948511"/>
      <w:r w:rsidRPr="000F532E">
        <w:rPr>
          <w:rFonts w:asciiTheme="minorHAnsi" w:hAnsiTheme="minorHAnsi" w:cstheme="minorHAnsi"/>
        </w:rPr>
        <w:t>Served as a member on qualifying examination committees, 2014-202</w:t>
      </w:r>
      <w:r w:rsidR="00F87F3A">
        <w:rPr>
          <w:rFonts w:asciiTheme="minorHAnsi" w:hAnsiTheme="minorHAnsi" w:cstheme="minorHAnsi"/>
        </w:rPr>
        <w:t>4</w:t>
      </w:r>
      <w:r w:rsidRPr="000F532E">
        <w:rPr>
          <w:rFonts w:asciiTheme="minorHAnsi" w:hAnsiTheme="minorHAnsi" w:cstheme="minorHAnsi"/>
        </w:rPr>
        <w:t xml:space="preserve"> (2</w:t>
      </w:r>
      <w:r w:rsidR="00F87F3A">
        <w:rPr>
          <w:rFonts w:asciiTheme="minorHAnsi" w:hAnsiTheme="minorHAnsi" w:cstheme="minorHAnsi"/>
        </w:rPr>
        <w:t>1</w:t>
      </w:r>
      <w:r w:rsidRPr="000F532E">
        <w:rPr>
          <w:rFonts w:asciiTheme="minorHAnsi" w:hAnsiTheme="minorHAnsi" w:cstheme="minorHAnsi"/>
        </w:rPr>
        <w:t xml:space="preserve"> students)</w:t>
      </w:r>
    </w:p>
    <w:p w14:paraId="56BCCE1D" w14:textId="22BC1120" w:rsidR="009700F4" w:rsidRPr="000F532E" w:rsidRDefault="006724E4" w:rsidP="00346A08">
      <w:pPr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Served as a chair of</w:t>
      </w:r>
      <w:r w:rsidR="002C58B0" w:rsidRPr="000F532E">
        <w:rPr>
          <w:rFonts w:asciiTheme="minorHAnsi" w:hAnsiTheme="minorHAnsi" w:cstheme="minorHAnsi"/>
        </w:rPr>
        <w:t xml:space="preserve"> qualifying examination committees in</w:t>
      </w:r>
      <w:r w:rsidR="009700F4" w:rsidRPr="000F532E">
        <w:rPr>
          <w:rFonts w:asciiTheme="minorHAnsi" w:hAnsiTheme="minorHAnsi" w:cstheme="minorHAnsi"/>
        </w:rPr>
        <w:t>:</w:t>
      </w:r>
    </w:p>
    <w:p w14:paraId="7854CA0D" w14:textId="04EC32EE" w:rsidR="002C58B0" w:rsidRPr="000F532E" w:rsidRDefault="002C58B0" w:rsidP="00346A08">
      <w:pPr>
        <w:numPr>
          <w:ilvl w:val="1"/>
          <w:numId w:val="11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</w:t>
      </w:r>
      <w:r w:rsidR="00D44E06" w:rsidRPr="000F532E">
        <w:rPr>
          <w:rFonts w:asciiTheme="minorHAnsi" w:hAnsiTheme="minorHAnsi" w:cstheme="minorHAnsi"/>
        </w:rPr>
        <w:t>20</w:t>
      </w:r>
      <w:r w:rsidRPr="000F532E">
        <w:rPr>
          <w:rFonts w:asciiTheme="minorHAnsi" w:hAnsiTheme="minorHAnsi" w:cstheme="minorHAnsi"/>
        </w:rPr>
        <w:t xml:space="preserve"> (</w:t>
      </w:r>
      <w:r w:rsidR="00D44E06" w:rsidRPr="000F532E">
        <w:rPr>
          <w:rFonts w:asciiTheme="minorHAnsi" w:hAnsiTheme="minorHAnsi" w:cstheme="minorHAnsi"/>
        </w:rPr>
        <w:t>2</w:t>
      </w:r>
      <w:r w:rsidRPr="000F532E">
        <w:rPr>
          <w:rFonts w:asciiTheme="minorHAnsi" w:hAnsiTheme="minorHAnsi" w:cstheme="minorHAnsi"/>
        </w:rPr>
        <w:t xml:space="preserve"> students</w:t>
      </w:r>
      <w:r w:rsidR="00D44E06" w:rsidRPr="000F532E">
        <w:rPr>
          <w:rFonts w:asciiTheme="minorHAnsi" w:hAnsiTheme="minorHAnsi" w:cstheme="minorHAnsi"/>
        </w:rPr>
        <w:t>)</w:t>
      </w:r>
    </w:p>
    <w:p w14:paraId="4D2C66AA" w14:textId="3FC050C3" w:rsidR="009700F4" w:rsidRPr="000F532E" w:rsidRDefault="009700F4" w:rsidP="00346A08">
      <w:pPr>
        <w:numPr>
          <w:ilvl w:val="1"/>
          <w:numId w:val="11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Spring 2019 (1 student)</w:t>
      </w:r>
    </w:p>
    <w:p w14:paraId="4FE73243" w14:textId="24DFEB6B" w:rsidR="009700F4" w:rsidRPr="000F532E" w:rsidRDefault="009700F4" w:rsidP="00346A08">
      <w:pPr>
        <w:numPr>
          <w:ilvl w:val="1"/>
          <w:numId w:val="11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Summer 2019 (1 student)</w:t>
      </w:r>
    </w:p>
    <w:p w14:paraId="3D5721A4" w14:textId="55A787FD" w:rsidR="009700F4" w:rsidRPr="000F532E" w:rsidRDefault="009700F4" w:rsidP="00346A08">
      <w:pPr>
        <w:numPr>
          <w:ilvl w:val="1"/>
          <w:numId w:val="11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Fall 2019 (1 student)</w:t>
      </w:r>
    </w:p>
    <w:bookmarkEnd w:id="20"/>
    <w:p w14:paraId="67D84124" w14:textId="1718C7B5" w:rsidR="000754D5" w:rsidRPr="000F532E" w:rsidRDefault="000754D5" w:rsidP="00346A08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Revised qualifying examination process as Associate Director of IS PhD Program</w:t>
      </w:r>
      <w:r w:rsidR="008A6B00" w:rsidRPr="000F532E">
        <w:rPr>
          <w:rFonts w:asciiTheme="minorHAnsi" w:hAnsiTheme="minorHAnsi" w:cstheme="minorHAnsi"/>
        </w:rPr>
        <w:t xml:space="preserve"> and developed and revised qualified exam documentation</w:t>
      </w:r>
      <w:r w:rsidRPr="000F532E">
        <w:rPr>
          <w:rFonts w:asciiTheme="minorHAnsi" w:hAnsiTheme="minorHAnsi" w:cstheme="minorHAnsi"/>
        </w:rPr>
        <w:t xml:space="preserve"> (2018)</w:t>
      </w:r>
    </w:p>
    <w:p w14:paraId="6E47FBFC" w14:textId="77777777" w:rsidR="00560EEE" w:rsidRPr="000F532E" w:rsidRDefault="000754D5" w:rsidP="00346A08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Prepared and populated </w:t>
      </w:r>
      <w:r w:rsidR="00C82D04" w:rsidRPr="000F532E">
        <w:rPr>
          <w:rFonts w:asciiTheme="minorHAnsi" w:hAnsiTheme="minorHAnsi" w:cstheme="minorHAnsi"/>
        </w:rPr>
        <w:t xml:space="preserve">individual </w:t>
      </w:r>
      <w:r w:rsidRPr="000F532E">
        <w:rPr>
          <w:rFonts w:asciiTheme="minorHAnsi" w:hAnsiTheme="minorHAnsi" w:cstheme="minorHAnsi"/>
        </w:rPr>
        <w:t>qualifying exam course s</w:t>
      </w:r>
      <w:r w:rsidR="00C82D04" w:rsidRPr="000F532E">
        <w:rPr>
          <w:rFonts w:asciiTheme="minorHAnsi" w:hAnsiTheme="minorHAnsi" w:cstheme="minorHAnsi"/>
        </w:rPr>
        <w:t>i</w:t>
      </w:r>
      <w:r w:rsidRPr="000F532E">
        <w:rPr>
          <w:rFonts w:asciiTheme="minorHAnsi" w:hAnsiTheme="minorHAnsi" w:cstheme="minorHAnsi"/>
        </w:rPr>
        <w:t xml:space="preserve">tes in </w:t>
      </w:r>
      <w:r w:rsidR="00C82D04" w:rsidRPr="000F532E">
        <w:rPr>
          <w:rFonts w:asciiTheme="minorHAnsi" w:hAnsiTheme="minorHAnsi" w:cstheme="minorHAnsi"/>
        </w:rPr>
        <w:t>Backboard</w:t>
      </w:r>
      <w:r w:rsidRPr="000F532E">
        <w:rPr>
          <w:rFonts w:asciiTheme="minorHAnsi" w:hAnsiTheme="minorHAnsi" w:cstheme="minorHAnsi"/>
        </w:rPr>
        <w:t xml:space="preserve"> Learn for </w:t>
      </w:r>
      <w:r w:rsidR="008A6B00" w:rsidRPr="000F532E">
        <w:rPr>
          <w:rFonts w:asciiTheme="minorHAnsi" w:hAnsiTheme="minorHAnsi" w:cstheme="minorHAnsi"/>
        </w:rPr>
        <w:t xml:space="preserve">5 </w:t>
      </w:r>
      <w:r w:rsidR="00C82D04" w:rsidRPr="000F532E">
        <w:rPr>
          <w:rFonts w:asciiTheme="minorHAnsi" w:hAnsiTheme="minorHAnsi" w:cstheme="minorHAnsi"/>
        </w:rPr>
        <w:t>Spring 2018 qualifying exam takers (2018).</w:t>
      </w:r>
    </w:p>
    <w:p w14:paraId="5A9AE0B1" w14:textId="0935D20D" w:rsidR="001D47BB" w:rsidRPr="00022E62" w:rsidRDefault="001A1BBC" w:rsidP="00A87ABE">
      <w:pPr>
        <w:pStyle w:val="Heading3"/>
        <w:rPr>
          <w:rFonts w:asciiTheme="minorHAnsi" w:hAnsiTheme="minorHAnsi" w:cstheme="minorHAnsi"/>
          <w:i/>
          <w:color w:val="006600"/>
          <w:sz w:val="24"/>
          <w:szCs w:val="24"/>
        </w:rPr>
      </w:pPr>
      <w:r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Other </w:t>
      </w:r>
      <w:r w:rsidR="00DE48B6"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Advisement/Mentorship </w:t>
      </w:r>
      <w:r w:rsidR="00F61560"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of </w:t>
      </w:r>
      <w:r w:rsidR="00DE48B6"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Graduate Students </w:t>
      </w:r>
      <w:r w:rsidR="00D35CE8" w:rsidRPr="00022E62">
        <w:rPr>
          <w:rFonts w:asciiTheme="minorHAnsi" w:hAnsiTheme="minorHAnsi" w:cstheme="minorHAnsi"/>
          <w:color w:val="006600"/>
          <w:sz w:val="24"/>
          <w:szCs w:val="24"/>
        </w:rPr>
        <w:t xml:space="preserve">(UNT Information Science </w:t>
      </w:r>
      <w:r w:rsidR="00D57E6D" w:rsidRPr="00022E62">
        <w:rPr>
          <w:rFonts w:asciiTheme="minorHAnsi" w:hAnsiTheme="minorHAnsi" w:cstheme="minorHAnsi"/>
          <w:color w:val="006600"/>
          <w:sz w:val="24"/>
          <w:szCs w:val="24"/>
        </w:rPr>
        <w:t>Department Programs</w:t>
      </w:r>
      <w:r w:rsidR="00D35CE8" w:rsidRPr="00022E62">
        <w:rPr>
          <w:rFonts w:asciiTheme="minorHAnsi" w:hAnsiTheme="minorHAnsi" w:cstheme="minorHAnsi"/>
          <w:color w:val="006600"/>
          <w:sz w:val="24"/>
          <w:szCs w:val="24"/>
        </w:rPr>
        <w:t>)</w:t>
      </w:r>
      <w:r w:rsidR="001D47BB" w:rsidRPr="00022E62">
        <w:rPr>
          <w:rFonts w:asciiTheme="minorHAnsi" w:hAnsiTheme="minorHAnsi" w:cstheme="minorHAnsi"/>
          <w:color w:val="006600"/>
          <w:sz w:val="24"/>
          <w:szCs w:val="24"/>
        </w:rPr>
        <w:t>:</w:t>
      </w:r>
    </w:p>
    <w:p w14:paraId="02AAC0BE" w14:textId="3E6948B2" w:rsidR="002C58B0" w:rsidRPr="000F532E" w:rsidRDefault="003764E6" w:rsidP="003764E6">
      <w:pPr>
        <w:numPr>
          <w:ilvl w:val="0"/>
          <w:numId w:val="16"/>
        </w:numPr>
        <w:shd w:val="clear" w:color="auto" w:fill="E2EFD9" w:themeFill="accent6" w:themeFillTint="33"/>
        <w:rPr>
          <w:rFonts w:asciiTheme="minorHAnsi" w:hAnsiTheme="minorHAnsi" w:cstheme="minorHAnsi"/>
          <w:bCs/>
        </w:rPr>
      </w:pPr>
      <w:bookmarkStart w:id="21" w:name="_Hlk21948527"/>
      <w:r w:rsidRPr="000F532E">
        <w:rPr>
          <w:rFonts w:asciiTheme="minorHAnsi" w:hAnsiTheme="minorHAnsi" w:cstheme="minorHAnsi"/>
          <w:bCs/>
        </w:rPr>
        <w:t>F</w:t>
      </w:r>
      <w:r w:rsidR="002C58B0" w:rsidRPr="000F532E">
        <w:rPr>
          <w:rFonts w:asciiTheme="minorHAnsi" w:hAnsiTheme="minorHAnsi" w:cstheme="minorHAnsi"/>
          <w:bCs/>
        </w:rPr>
        <w:t>aculty advisor for Master students in Information Science and Library Science</w:t>
      </w:r>
      <w:r w:rsidR="00F2427D">
        <w:rPr>
          <w:rFonts w:asciiTheme="minorHAnsi" w:hAnsiTheme="minorHAnsi" w:cstheme="minorHAnsi"/>
          <w:bCs/>
        </w:rPr>
        <w:t xml:space="preserve"> g</w:t>
      </w:r>
      <w:r w:rsidR="002C58B0" w:rsidRPr="000F532E">
        <w:rPr>
          <w:rFonts w:asciiTheme="minorHAnsi" w:hAnsiTheme="minorHAnsi" w:cstheme="minorHAnsi"/>
          <w:bCs/>
        </w:rPr>
        <w:t>eneral program of studies (</w:t>
      </w:r>
      <w:r w:rsidR="00907B82">
        <w:rPr>
          <w:rFonts w:asciiTheme="minorHAnsi" w:hAnsiTheme="minorHAnsi" w:cstheme="minorHAnsi"/>
          <w:bCs/>
        </w:rPr>
        <w:t>4</w:t>
      </w:r>
      <w:r w:rsidR="002C58B0" w:rsidRPr="000F532E">
        <w:rPr>
          <w:rFonts w:asciiTheme="minorHAnsi" w:hAnsiTheme="minorHAnsi" w:cstheme="minorHAnsi"/>
          <w:bCs/>
        </w:rPr>
        <w:t>00</w:t>
      </w:r>
      <w:r w:rsidR="00B22FF0" w:rsidRPr="000F532E">
        <w:rPr>
          <w:rFonts w:asciiTheme="minorHAnsi" w:hAnsiTheme="minorHAnsi" w:cstheme="minorHAnsi"/>
          <w:bCs/>
        </w:rPr>
        <w:t>+</w:t>
      </w:r>
      <w:r w:rsidR="002C58B0" w:rsidRPr="000F532E">
        <w:rPr>
          <w:rFonts w:asciiTheme="minorHAnsi" w:hAnsiTheme="minorHAnsi" w:cstheme="minorHAnsi"/>
          <w:bCs/>
        </w:rPr>
        <w:t xml:space="preserve"> students), 2019</w:t>
      </w:r>
      <w:r w:rsidR="00E93704" w:rsidRPr="000F532E">
        <w:rPr>
          <w:rFonts w:asciiTheme="minorHAnsi" w:hAnsiTheme="minorHAnsi" w:cstheme="minorHAnsi"/>
          <w:bCs/>
        </w:rPr>
        <w:t>–</w:t>
      </w:r>
      <w:r w:rsidR="009173E0" w:rsidRPr="000F532E">
        <w:rPr>
          <w:rFonts w:asciiTheme="minorHAnsi" w:hAnsiTheme="minorHAnsi" w:cstheme="minorHAnsi"/>
          <w:bCs/>
        </w:rPr>
        <w:t>present</w:t>
      </w:r>
    </w:p>
    <w:bookmarkEnd w:id="21"/>
    <w:p w14:paraId="6BB0F5B7" w14:textId="77777777" w:rsidR="00240E3C" w:rsidRPr="000F532E" w:rsidRDefault="00240E3C" w:rsidP="00346A08">
      <w:pPr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0F532E">
        <w:rPr>
          <w:rFonts w:asciiTheme="minorHAnsi" w:hAnsiTheme="minorHAnsi" w:cstheme="minorHAnsi"/>
          <w:bCs/>
        </w:rPr>
        <w:t xml:space="preserve">Faculty advisor for UNT ASIS&amp;T student chapter, Fall 2019 </w:t>
      </w:r>
      <w:r w:rsidR="00B22FF0" w:rsidRPr="000F532E">
        <w:rPr>
          <w:rFonts w:asciiTheme="minorHAnsi" w:hAnsiTheme="minorHAnsi" w:cstheme="minorHAnsi"/>
          <w:bCs/>
        </w:rPr>
        <w:t>–</w:t>
      </w:r>
      <w:r w:rsidRPr="000F532E">
        <w:rPr>
          <w:rFonts w:asciiTheme="minorHAnsi" w:hAnsiTheme="minorHAnsi" w:cstheme="minorHAnsi"/>
          <w:bCs/>
        </w:rPr>
        <w:t xml:space="preserve"> </w:t>
      </w:r>
      <w:r w:rsidR="00B22FF0" w:rsidRPr="000F532E">
        <w:rPr>
          <w:rFonts w:asciiTheme="minorHAnsi" w:hAnsiTheme="minorHAnsi" w:cstheme="minorHAnsi"/>
          <w:bCs/>
        </w:rPr>
        <w:t>Spring 2020</w:t>
      </w:r>
    </w:p>
    <w:p w14:paraId="7ECF4C43" w14:textId="2E69F439" w:rsidR="00D57E6D" w:rsidRPr="000F532E" w:rsidRDefault="00C648EC" w:rsidP="00346A08">
      <w:pPr>
        <w:numPr>
          <w:ilvl w:val="0"/>
          <w:numId w:val="1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0F532E">
        <w:rPr>
          <w:rFonts w:asciiTheme="minorHAnsi" w:hAnsiTheme="minorHAnsi" w:cstheme="minorHAnsi"/>
          <w:bCs/>
        </w:rPr>
        <w:t xml:space="preserve">cademic </w:t>
      </w:r>
      <w:r>
        <w:rPr>
          <w:rFonts w:asciiTheme="minorHAnsi" w:hAnsiTheme="minorHAnsi" w:cstheme="minorHAnsi"/>
          <w:bCs/>
        </w:rPr>
        <w:t>A</w:t>
      </w:r>
      <w:r w:rsidRPr="000F532E">
        <w:rPr>
          <w:rFonts w:asciiTheme="minorHAnsi" w:hAnsiTheme="minorHAnsi" w:cstheme="minorHAnsi"/>
          <w:bCs/>
        </w:rPr>
        <w:t>dvising</w:t>
      </w:r>
      <w:r>
        <w:rPr>
          <w:rFonts w:asciiTheme="minorHAnsi" w:hAnsiTheme="minorHAnsi" w:cstheme="minorHAnsi"/>
          <w:bCs/>
        </w:rPr>
        <w:t xml:space="preserve"> of</w:t>
      </w:r>
      <w:r w:rsidRPr="000F532E">
        <w:rPr>
          <w:rFonts w:asciiTheme="minorHAnsi" w:hAnsiTheme="minorHAnsi" w:cstheme="minorHAnsi"/>
          <w:bCs/>
        </w:rPr>
        <w:t xml:space="preserve"> </w:t>
      </w:r>
      <w:r w:rsidR="0024593D" w:rsidRPr="000F532E">
        <w:rPr>
          <w:rFonts w:asciiTheme="minorHAnsi" w:hAnsiTheme="minorHAnsi" w:cstheme="minorHAnsi"/>
          <w:bCs/>
        </w:rPr>
        <w:t>45</w:t>
      </w:r>
      <w:r w:rsidR="00D57E6D" w:rsidRPr="000F532E">
        <w:rPr>
          <w:rFonts w:asciiTheme="minorHAnsi" w:hAnsiTheme="minorHAnsi" w:cstheme="minorHAnsi"/>
          <w:bCs/>
        </w:rPr>
        <w:t>-</w:t>
      </w:r>
      <w:r w:rsidR="00000061" w:rsidRPr="000F532E">
        <w:rPr>
          <w:rFonts w:asciiTheme="minorHAnsi" w:hAnsiTheme="minorHAnsi" w:cstheme="minorHAnsi"/>
          <w:bCs/>
        </w:rPr>
        <w:t>85</w:t>
      </w:r>
      <w:r w:rsidR="00D57E6D" w:rsidRPr="000F532E">
        <w:rPr>
          <w:rFonts w:asciiTheme="minorHAnsi" w:hAnsiTheme="minorHAnsi" w:cstheme="minorHAnsi"/>
          <w:bCs/>
        </w:rPr>
        <w:t xml:space="preserve"> UNT Information Science PhD students</w:t>
      </w:r>
      <w:r w:rsidR="0024593D" w:rsidRPr="000F532E">
        <w:rPr>
          <w:rFonts w:asciiTheme="minorHAnsi" w:hAnsiTheme="minorHAnsi" w:cstheme="minorHAnsi"/>
          <w:bCs/>
        </w:rPr>
        <w:t xml:space="preserve"> and doctoral candidates</w:t>
      </w:r>
      <w:r w:rsidR="00D57E6D" w:rsidRPr="000F532E">
        <w:rPr>
          <w:rFonts w:asciiTheme="minorHAnsi" w:hAnsiTheme="minorHAnsi" w:cstheme="minorHAnsi"/>
          <w:bCs/>
        </w:rPr>
        <w:t xml:space="preserve"> a yea</w:t>
      </w:r>
      <w:r w:rsidR="00000061" w:rsidRPr="000F532E">
        <w:rPr>
          <w:rFonts w:asciiTheme="minorHAnsi" w:hAnsiTheme="minorHAnsi" w:cstheme="minorHAnsi"/>
          <w:bCs/>
        </w:rPr>
        <w:t>r, 2013-2018</w:t>
      </w:r>
      <w:r w:rsidR="00D57E6D" w:rsidRPr="000F532E">
        <w:rPr>
          <w:rFonts w:asciiTheme="minorHAnsi" w:hAnsiTheme="minorHAnsi" w:cstheme="minorHAnsi"/>
          <w:bCs/>
        </w:rPr>
        <w:t xml:space="preserve"> </w:t>
      </w:r>
    </w:p>
    <w:p w14:paraId="68C48501" w14:textId="7382E4C2" w:rsidR="00986AC7" w:rsidRPr="00022E62" w:rsidRDefault="00986AC7" w:rsidP="00660C94">
      <w:pPr>
        <w:pStyle w:val="Heading2"/>
        <w:spacing w:after="120"/>
        <w:rPr>
          <w:rFonts w:asciiTheme="minorHAnsi" w:hAnsiTheme="minorHAnsi" w:cstheme="minorHAnsi"/>
          <w:color w:val="006600"/>
        </w:rPr>
      </w:pPr>
      <w:r w:rsidRPr="00022E62">
        <w:rPr>
          <w:rFonts w:asciiTheme="minorHAnsi" w:hAnsiTheme="minorHAnsi" w:cstheme="minorHAnsi"/>
          <w:color w:val="006600"/>
        </w:rPr>
        <w:t>SERVICE</w:t>
      </w:r>
      <w:r w:rsidR="00022E62" w:rsidRPr="00022E62">
        <w:rPr>
          <w:rFonts w:asciiTheme="minorHAnsi" w:hAnsiTheme="minorHAnsi" w:cstheme="minorHAnsi"/>
          <w:color w:val="006600"/>
        </w:rPr>
        <w:t xml:space="preserve"> </w:t>
      </w:r>
      <w:r w:rsidR="00022E62">
        <w:rPr>
          <w:rFonts w:asciiTheme="minorHAnsi" w:hAnsiTheme="minorHAnsi" w:cstheme="minorHAnsi"/>
          <w:color w:val="006600"/>
        </w:rPr>
        <w:t>TO</w:t>
      </w:r>
      <w:r w:rsidR="00022E62" w:rsidRPr="00022E62">
        <w:rPr>
          <w:rFonts w:asciiTheme="minorHAnsi" w:hAnsiTheme="minorHAnsi" w:cstheme="minorHAnsi"/>
          <w:color w:val="006600"/>
        </w:rPr>
        <w:t xml:space="preserve"> UNT</w:t>
      </w:r>
    </w:p>
    <w:p w14:paraId="562F7445" w14:textId="70C7F8F6" w:rsidR="00DF0608" w:rsidRPr="00022E62" w:rsidRDefault="00DF0608" w:rsidP="00A87ABE">
      <w:pPr>
        <w:pStyle w:val="Heading3"/>
        <w:rPr>
          <w:rFonts w:asciiTheme="minorHAnsi" w:hAnsiTheme="minorHAnsi" w:cstheme="minorHAnsi"/>
          <w:b w:val="0"/>
        </w:rPr>
      </w:pPr>
      <w:r w:rsidRPr="00022E62">
        <w:rPr>
          <w:rFonts w:asciiTheme="minorHAnsi" w:hAnsiTheme="minorHAnsi" w:cstheme="minorHAnsi"/>
          <w:color w:val="006600"/>
        </w:rPr>
        <w:t>University</w:t>
      </w:r>
      <w:r w:rsidR="00022E62">
        <w:rPr>
          <w:rFonts w:asciiTheme="minorHAnsi" w:hAnsiTheme="minorHAnsi" w:cstheme="minorHAnsi"/>
          <w:color w:val="006600"/>
        </w:rPr>
        <w:t xml:space="preserve"> Service</w:t>
      </w:r>
    </w:p>
    <w:p w14:paraId="574CD7A8" w14:textId="77777777" w:rsidR="00912E2E" w:rsidRPr="000F532E" w:rsidRDefault="00912E2E" w:rsidP="009A0FDB">
      <w:pPr>
        <w:numPr>
          <w:ilvl w:val="0"/>
          <w:numId w:val="10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UNT Faculty Senate</w:t>
      </w:r>
    </w:p>
    <w:p w14:paraId="39FA386D" w14:textId="3C5A96B6" w:rsidR="00912E2E" w:rsidRPr="000F532E" w:rsidRDefault="00912E2E" w:rsidP="009A0FDB">
      <w:pPr>
        <w:numPr>
          <w:ilvl w:val="1"/>
          <w:numId w:val="10"/>
        </w:numPr>
        <w:shd w:val="clear" w:color="auto" w:fill="E2EFD9" w:themeFill="accent6" w:themeFillTint="33"/>
        <w:spacing w:after="6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lastRenderedPageBreak/>
        <w:t xml:space="preserve">Member of a Standing Committee on Teaching </w:t>
      </w:r>
      <w:r w:rsidR="009A0FDB" w:rsidRPr="000F532E">
        <w:rPr>
          <w:rFonts w:asciiTheme="minorHAnsi" w:hAnsiTheme="minorHAnsi" w:cstheme="minorHAnsi"/>
          <w:color w:val="000000"/>
          <w:lang w:val="en-US"/>
        </w:rPr>
        <w:t>Effectiveness (Group II faculty representative)</w:t>
      </w:r>
      <w:r w:rsidRPr="000F532E">
        <w:rPr>
          <w:rFonts w:asciiTheme="minorHAnsi" w:hAnsiTheme="minorHAnsi" w:cstheme="minorHAnsi"/>
          <w:color w:val="000000"/>
          <w:lang w:val="en-US"/>
        </w:rPr>
        <w:t>, 20</w:t>
      </w:r>
      <w:r w:rsidR="009A0FDB" w:rsidRPr="000F532E">
        <w:rPr>
          <w:rFonts w:asciiTheme="minorHAnsi" w:hAnsiTheme="minorHAnsi" w:cstheme="minorHAnsi"/>
          <w:color w:val="000000"/>
          <w:lang w:val="en-US"/>
        </w:rPr>
        <w:t>23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9A0FDB" w:rsidRPr="000F532E">
        <w:rPr>
          <w:rFonts w:asciiTheme="minorHAnsi" w:hAnsiTheme="minorHAnsi" w:cstheme="minorHAnsi"/>
          <w:color w:val="000000"/>
          <w:lang w:val="en-US"/>
        </w:rPr>
        <w:t>present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0E4A03DF" w14:textId="77777777" w:rsidR="00FD4ECE" w:rsidRPr="00FD4ECE" w:rsidRDefault="009A0FDB" w:rsidP="00FD4ECE">
      <w:pPr>
        <w:numPr>
          <w:ilvl w:val="1"/>
          <w:numId w:val="10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 xml:space="preserve">Member of a Standing Committee on Teaching Assistants and Teaching Fellows, 2019–2022 </w:t>
      </w:r>
    </w:p>
    <w:p w14:paraId="7E50FA79" w14:textId="06B9504B" w:rsidR="00FD4ECE" w:rsidRPr="000F532E" w:rsidRDefault="00FD4ECE" w:rsidP="00FD4ECE">
      <w:pPr>
        <w:numPr>
          <w:ilvl w:val="1"/>
          <w:numId w:val="10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Senator, 2013</w:t>
      </w:r>
      <w:r w:rsidRPr="000F532E">
        <w:rPr>
          <w:rFonts w:asciiTheme="minorHAnsi" w:hAnsiTheme="minorHAnsi" w:cstheme="minorHAnsi"/>
          <w:color w:val="000000"/>
          <w:lang w:val="en-US"/>
        </w:rPr>
        <w:t>–2016</w:t>
      </w:r>
    </w:p>
    <w:p w14:paraId="58CF5B1C" w14:textId="165CFB06" w:rsidR="009A0FDB" w:rsidRPr="00FD4ECE" w:rsidRDefault="00FD4ECE" w:rsidP="000B47F0">
      <w:pPr>
        <w:numPr>
          <w:ilvl w:val="1"/>
          <w:numId w:val="10"/>
        </w:numPr>
        <w:shd w:val="clear" w:color="auto" w:fill="FFFFFF" w:themeFill="background1"/>
        <w:spacing w:after="60"/>
        <w:rPr>
          <w:rFonts w:asciiTheme="minorHAnsi" w:hAnsiTheme="minorHAnsi" w:cstheme="minorHAnsi"/>
        </w:rPr>
      </w:pPr>
      <w:r w:rsidRPr="00FD4ECE">
        <w:rPr>
          <w:rFonts w:asciiTheme="minorHAnsi" w:hAnsiTheme="minorHAnsi" w:cstheme="minorHAnsi"/>
          <w:color w:val="000000"/>
          <w:lang w:val="en-US"/>
        </w:rPr>
        <w:t>Member of a Standing Committee on Faculty Participation in Governance, 2014–2016</w:t>
      </w:r>
    </w:p>
    <w:p w14:paraId="7F9BBF4A" w14:textId="167857EE" w:rsidR="00912E2E" w:rsidRPr="000F532E" w:rsidRDefault="00912E2E" w:rsidP="003B0423">
      <w:pPr>
        <w:numPr>
          <w:ilvl w:val="0"/>
          <w:numId w:val="10"/>
        </w:numPr>
        <w:shd w:val="clear" w:color="auto" w:fill="FFFFFF" w:themeFill="background1"/>
        <w:spacing w:after="6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UNT faculty panel with Association </w:t>
      </w:r>
      <w:r w:rsidR="00780339" w:rsidRPr="000F532E">
        <w:rPr>
          <w:rFonts w:asciiTheme="minorHAnsi" w:hAnsiTheme="minorHAnsi" w:cstheme="minorHAnsi"/>
          <w:b/>
          <w:color w:val="000000"/>
          <w:lang w:val="en-US"/>
        </w:rPr>
        <w:t>of</w:t>
      </w: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 Research Libraries (ARL) for acceptance of UNT Libraries into ARL. Invited by </w:t>
      </w:r>
      <w:r w:rsidR="00780339" w:rsidRPr="000F532E">
        <w:rPr>
          <w:rFonts w:asciiTheme="minorHAnsi" w:hAnsiTheme="minorHAnsi" w:cstheme="minorHAnsi"/>
          <w:b/>
          <w:color w:val="000000"/>
          <w:lang w:val="en-US"/>
        </w:rPr>
        <w:t xml:space="preserve">the </w:t>
      </w: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UNT </w:t>
      </w:r>
      <w:r w:rsidR="00780339" w:rsidRPr="000F532E">
        <w:rPr>
          <w:rFonts w:asciiTheme="minorHAnsi" w:hAnsiTheme="minorHAnsi" w:cstheme="minorHAnsi"/>
          <w:b/>
          <w:color w:val="000000"/>
          <w:lang w:val="en-US"/>
        </w:rPr>
        <w:t xml:space="preserve">Dean of </w:t>
      </w:r>
      <w:r w:rsidRPr="000F532E">
        <w:rPr>
          <w:rFonts w:asciiTheme="minorHAnsi" w:hAnsiTheme="minorHAnsi" w:cstheme="minorHAnsi"/>
          <w:b/>
          <w:color w:val="000000"/>
          <w:lang w:val="en-US"/>
        </w:rPr>
        <w:t>Libraries.</w:t>
      </w:r>
    </w:p>
    <w:p w14:paraId="6D27B499" w14:textId="41F85459" w:rsidR="00912E2E" w:rsidRPr="000F532E" w:rsidRDefault="00912E2E" w:rsidP="003B0423">
      <w:pPr>
        <w:numPr>
          <w:ilvl w:val="1"/>
          <w:numId w:val="10"/>
        </w:numPr>
        <w:shd w:val="clear" w:color="auto" w:fill="FFFFFF" w:themeFill="background1"/>
        <w:spacing w:after="60"/>
        <w:rPr>
          <w:rFonts w:asciiTheme="minorHAnsi" w:hAnsiTheme="minorHAnsi" w:cstheme="minorHAnsi"/>
          <w:bCs/>
        </w:rPr>
      </w:pPr>
      <w:r w:rsidRPr="000F532E">
        <w:rPr>
          <w:rFonts w:asciiTheme="minorHAnsi" w:hAnsiTheme="minorHAnsi" w:cstheme="minorHAnsi"/>
          <w:bCs/>
          <w:color w:val="000000"/>
          <w:lang w:val="en-US"/>
        </w:rPr>
        <w:t xml:space="preserve">Served as a member of the </w:t>
      </w:r>
      <w:r w:rsidR="00780339" w:rsidRPr="000F532E">
        <w:rPr>
          <w:rFonts w:asciiTheme="minorHAnsi" w:hAnsiTheme="minorHAnsi" w:cstheme="minorHAnsi"/>
          <w:bCs/>
          <w:color w:val="000000"/>
          <w:lang w:val="en-US"/>
        </w:rPr>
        <w:t xml:space="preserve">4-person </w:t>
      </w:r>
      <w:r w:rsidRPr="000F532E">
        <w:rPr>
          <w:rFonts w:asciiTheme="minorHAnsi" w:hAnsiTheme="minorHAnsi" w:cstheme="minorHAnsi"/>
          <w:bCs/>
          <w:color w:val="000000"/>
          <w:lang w:val="en-US"/>
        </w:rPr>
        <w:t xml:space="preserve">panel, along with faculty from </w:t>
      </w:r>
      <w:r w:rsidR="00780339" w:rsidRPr="000F532E">
        <w:rPr>
          <w:rFonts w:asciiTheme="minorHAnsi" w:hAnsiTheme="minorHAnsi" w:cstheme="minorHAnsi"/>
          <w:bCs/>
          <w:color w:val="000000"/>
          <w:lang w:val="en-US"/>
        </w:rPr>
        <w:t xml:space="preserve">3 </w:t>
      </w:r>
      <w:r w:rsidRPr="000F532E">
        <w:rPr>
          <w:rFonts w:asciiTheme="minorHAnsi" w:hAnsiTheme="minorHAnsi" w:cstheme="minorHAnsi"/>
          <w:bCs/>
          <w:color w:val="000000"/>
          <w:lang w:val="en-US"/>
        </w:rPr>
        <w:t xml:space="preserve">other UNT departments. The panel met with ARL representatives in June 2022 and addressed their questions. </w:t>
      </w:r>
      <w:r w:rsidR="00613266" w:rsidRPr="000F532E">
        <w:rPr>
          <w:rFonts w:asciiTheme="minorHAnsi" w:hAnsiTheme="minorHAnsi" w:cstheme="minorHAnsi"/>
          <w:bCs/>
          <w:color w:val="000000"/>
          <w:lang w:val="en-US"/>
        </w:rPr>
        <w:t xml:space="preserve">Following these meetings, in October 2022 </w:t>
      </w:r>
      <w:r w:rsidR="00717FD2" w:rsidRPr="000F532E">
        <w:rPr>
          <w:rFonts w:asciiTheme="minorHAnsi" w:hAnsiTheme="minorHAnsi" w:cstheme="minorHAnsi"/>
          <w:bCs/>
          <w:color w:val="000000"/>
          <w:lang w:val="en-US"/>
        </w:rPr>
        <w:t>the ARL</w:t>
      </w:r>
      <w:r w:rsidRPr="000F532E">
        <w:rPr>
          <w:rFonts w:asciiTheme="minorHAnsi" w:hAnsiTheme="minorHAnsi" w:cstheme="minorHAnsi"/>
          <w:bCs/>
          <w:color w:val="000000"/>
          <w:lang w:val="en-US"/>
        </w:rPr>
        <w:t xml:space="preserve"> </w:t>
      </w:r>
      <w:r w:rsidR="00613266" w:rsidRPr="000F532E">
        <w:rPr>
          <w:rFonts w:asciiTheme="minorHAnsi" w:hAnsiTheme="minorHAnsi" w:cstheme="minorHAnsi"/>
          <w:bCs/>
          <w:color w:val="000000"/>
          <w:lang w:val="en-US"/>
        </w:rPr>
        <w:t>annual meeting made a decision</w:t>
      </w:r>
      <w:r w:rsidRPr="000F532E">
        <w:rPr>
          <w:rFonts w:asciiTheme="minorHAnsi" w:hAnsiTheme="minorHAnsi" w:cstheme="minorHAnsi"/>
          <w:bCs/>
          <w:color w:val="000000"/>
          <w:lang w:val="en-US"/>
        </w:rPr>
        <w:t xml:space="preserve"> to </w:t>
      </w:r>
      <w:r w:rsidR="00613266" w:rsidRPr="000F532E">
        <w:rPr>
          <w:rFonts w:asciiTheme="minorHAnsi" w:hAnsiTheme="minorHAnsi" w:cstheme="minorHAnsi"/>
          <w:bCs/>
          <w:color w:val="000000"/>
          <w:lang w:val="en-US"/>
        </w:rPr>
        <w:t>invite</w:t>
      </w:r>
      <w:r w:rsidRPr="000F532E">
        <w:rPr>
          <w:rFonts w:asciiTheme="minorHAnsi" w:hAnsiTheme="minorHAnsi" w:cstheme="minorHAnsi"/>
          <w:bCs/>
          <w:color w:val="000000"/>
          <w:lang w:val="en-US"/>
        </w:rPr>
        <w:t xml:space="preserve"> UNT Libraries </w:t>
      </w:r>
      <w:r w:rsidR="00613266" w:rsidRPr="000F532E">
        <w:rPr>
          <w:rFonts w:asciiTheme="minorHAnsi" w:hAnsiTheme="minorHAnsi" w:cstheme="minorHAnsi"/>
          <w:bCs/>
          <w:color w:val="000000"/>
          <w:lang w:val="en-US"/>
        </w:rPr>
        <w:t>to join this prestigious group</w:t>
      </w:r>
      <w:r w:rsidR="00780339" w:rsidRPr="000F532E">
        <w:rPr>
          <w:rFonts w:asciiTheme="minorHAnsi" w:hAnsiTheme="minorHAnsi" w:cstheme="minorHAnsi"/>
          <w:bCs/>
          <w:color w:val="000000"/>
          <w:lang w:val="en-US"/>
        </w:rPr>
        <w:t>.</w:t>
      </w:r>
    </w:p>
    <w:p w14:paraId="758C4D09" w14:textId="77A7E8D2" w:rsidR="00193B5E" w:rsidRPr="000F532E" w:rsidRDefault="00193B5E" w:rsidP="00346A08">
      <w:pPr>
        <w:numPr>
          <w:ilvl w:val="0"/>
          <w:numId w:val="10"/>
        </w:numPr>
        <w:spacing w:after="6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UNT Graduate Council</w:t>
      </w:r>
    </w:p>
    <w:p w14:paraId="22744789" w14:textId="18E537D5" w:rsidR="00193B5E" w:rsidRPr="000F532E" w:rsidRDefault="00BE38B4" w:rsidP="00346A08">
      <w:pPr>
        <w:numPr>
          <w:ilvl w:val="1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College of Information representative</w:t>
      </w:r>
      <w:r w:rsidR="00193B5E" w:rsidRPr="000F532E">
        <w:rPr>
          <w:rFonts w:asciiTheme="minorHAnsi" w:hAnsiTheme="minorHAnsi" w:cstheme="minorHAnsi"/>
        </w:rPr>
        <w:t xml:space="preserve">, </w:t>
      </w:r>
      <w:r w:rsidR="00193B5E" w:rsidRPr="000F532E">
        <w:rPr>
          <w:rFonts w:asciiTheme="minorHAnsi" w:hAnsiTheme="minorHAnsi" w:cstheme="minorHAnsi"/>
          <w:color w:val="000000"/>
          <w:lang w:val="en-US"/>
        </w:rPr>
        <w:t>2016–</w:t>
      </w:r>
      <w:r w:rsidR="00ED5B7A" w:rsidRPr="000F532E">
        <w:rPr>
          <w:rFonts w:asciiTheme="minorHAnsi" w:hAnsiTheme="minorHAnsi" w:cstheme="minorHAnsi"/>
          <w:color w:val="000000"/>
          <w:lang w:val="en-US"/>
        </w:rPr>
        <w:t>201</w:t>
      </w:r>
      <w:r w:rsidR="004571FC" w:rsidRPr="000F532E">
        <w:rPr>
          <w:rFonts w:asciiTheme="minorHAnsi" w:hAnsiTheme="minorHAnsi" w:cstheme="minorHAnsi"/>
          <w:color w:val="000000"/>
          <w:lang w:val="en-US"/>
        </w:rPr>
        <w:t>9</w:t>
      </w:r>
    </w:p>
    <w:p w14:paraId="3329DA0E" w14:textId="77777777" w:rsidR="00DF0608" w:rsidRPr="000F532E" w:rsidRDefault="00DF0608" w:rsidP="006A781E">
      <w:pPr>
        <w:numPr>
          <w:ilvl w:val="0"/>
          <w:numId w:val="10"/>
        </w:numPr>
        <w:spacing w:after="120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Interdisciplinary Information Science (IIS) PhD Program Review Committee</w:t>
      </w:r>
    </w:p>
    <w:p w14:paraId="679F126A" w14:textId="6D80506A" w:rsidR="00DF0608" w:rsidRPr="000F532E" w:rsidRDefault="00D65AFB" w:rsidP="006A781E">
      <w:pPr>
        <w:numPr>
          <w:ilvl w:val="1"/>
          <w:numId w:val="10"/>
        </w:numPr>
        <w:spacing w:after="6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M</w:t>
      </w:r>
      <w:r w:rsidR="00DF0608" w:rsidRPr="000F532E">
        <w:rPr>
          <w:rFonts w:asciiTheme="minorHAnsi" w:hAnsiTheme="minorHAnsi" w:cstheme="minorHAnsi"/>
        </w:rPr>
        <w:t>ember, 2013</w:t>
      </w:r>
      <w:r w:rsidR="00DF0608" w:rsidRPr="000F532E">
        <w:rPr>
          <w:rFonts w:asciiTheme="minorHAnsi" w:hAnsiTheme="minorHAnsi" w:cstheme="minorHAnsi"/>
          <w:color w:val="000000"/>
          <w:lang w:val="en-US"/>
        </w:rPr>
        <w:t xml:space="preserve">–2014. </w:t>
      </w:r>
    </w:p>
    <w:p w14:paraId="5C9269B6" w14:textId="794C7B8B" w:rsidR="00660C94" w:rsidRPr="000F532E" w:rsidRDefault="00022E62" w:rsidP="00A87ABE">
      <w:pPr>
        <w:pStyle w:val="Heading3"/>
        <w:rPr>
          <w:rFonts w:asciiTheme="minorHAnsi" w:hAnsiTheme="minorHAnsi" w:cstheme="minorHAnsi"/>
          <w:b w:val="0"/>
          <w:u w:val="single"/>
        </w:rPr>
      </w:pPr>
      <w:r>
        <w:rPr>
          <w:rFonts w:asciiTheme="minorHAnsi" w:hAnsiTheme="minorHAnsi" w:cstheme="minorHAnsi"/>
          <w:color w:val="006600"/>
        </w:rPr>
        <w:t>Service</w:t>
      </w:r>
      <w:r w:rsidR="00F2427D">
        <w:rPr>
          <w:rFonts w:asciiTheme="minorHAnsi" w:hAnsiTheme="minorHAnsi" w:cstheme="minorHAnsi"/>
          <w:color w:val="006600"/>
        </w:rPr>
        <w:t xml:space="preserve"> to UNT College of Information</w:t>
      </w:r>
    </w:p>
    <w:p w14:paraId="765D6109" w14:textId="77777777" w:rsidR="00717FD2" w:rsidRPr="000F532E" w:rsidRDefault="00717FD2" w:rsidP="00717FD2">
      <w:pPr>
        <w:numPr>
          <w:ilvl w:val="0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Search Committee for Associate Dean for Research </w:t>
      </w:r>
    </w:p>
    <w:p w14:paraId="4EA52F59" w14:textId="72197431" w:rsidR="00717FD2" w:rsidRPr="00717FD2" w:rsidRDefault="00717FD2" w:rsidP="00717FD2">
      <w:pPr>
        <w:numPr>
          <w:ilvl w:val="1"/>
          <w:numId w:val="5"/>
        </w:numPr>
        <w:shd w:val="clear" w:color="auto" w:fill="E2EFD9" w:themeFill="accent6" w:themeFillTint="33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Member,</w:t>
      </w:r>
      <w:r>
        <w:rPr>
          <w:rFonts w:asciiTheme="minorHAnsi" w:hAnsiTheme="minorHAnsi" w:cstheme="minorHAnsi"/>
        </w:rPr>
        <w:t xml:space="preserve"> 2024-</w:t>
      </w:r>
      <w:r w:rsidR="00907B82">
        <w:rPr>
          <w:rFonts w:asciiTheme="minorHAnsi" w:hAnsiTheme="minorHAnsi" w:cstheme="minorHAnsi"/>
        </w:rPr>
        <w:t>2025</w:t>
      </w:r>
    </w:p>
    <w:p w14:paraId="776099B1" w14:textId="42F1D8D7" w:rsidR="00717FD2" w:rsidRPr="000F532E" w:rsidRDefault="00717FD2" w:rsidP="00717FD2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2017</w:t>
      </w:r>
    </w:p>
    <w:p w14:paraId="77EE58F5" w14:textId="77777777" w:rsidR="002744EA" w:rsidRPr="000F532E" w:rsidRDefault="002744EA" w:rsidP="006F6EA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Undergraduate Curriculum Committee</w:t>
      </w:r>
    </w:p>
    <w:p w14:paraId="0DD7BA26" w14:textId="5B84EBBE" w:rsidR="002744EA" w:rsidRPr="000F532E" w:rsidRDefault="002744EA" w:rsidP="006F6EA9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Chair, </w:t>
      </w:r>
      <w:r w:rsidRPr="000F532E">
        <w:rPr>
          <w:rFonts w:asciiTheme="minorHAnsi" w:hAnsiTheme="minorHAnsi" w:cstheme="minorHAnsi"/>
          <w:color w:val="000000"/>
          <w:lang w:val="en-US"/>
        </w:rPr>
        <w:t>2019–</w:t>
      </w:r>
      <w:r w:rsidR="009A0FDB" w:rsidRPr="000F532E">
        <w:rPr>
          <w:rFonts w:asciiTheme="minorHAnsi" w:hAnsiTheme="minorHAnsi" w:cstheme="minorHAnsi"/>
          <w:color w:val="000000"/>
          <w:lang w:val="en-US"/>
        </w:rPr>
        <w:t>2023</w:t>
      </w:r>
    </w:p>
    <w:p w14:paraId="280D031F" w14:textId="77777777" w:rsidR="00561C12" w:rsidRPr="000F532E" w:rsidRDefault="00561C12" w:rsidP="00346A0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Graduate Curriculum Committee</w:t>
      </w:r>
    </w:p>
    <w:p w14:paraId="163D8266" w14:textId="77777777" w:rsidR="00561C12" w:rsidRPr="000F532E" w:rsidRDefault="00561C12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2017–2019</w:t>
      </w:r>
    </w:p>
    <w:p w14:paraId="50C03721" w14:textId="77777777" w:rsidR="00886A6E" w:rsidRPr="000F532E" w:rsidRDefault="00886A6E" w:rsidP="00346A0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College of </w:t>
      </w:r>
      <w:r w:rsidR="002744EA" w:rsidRPr="000F532E">
        <w:rPr>
          <w:rFonts w:asciiTheme="minorHAnsi" w:hAnsiTheme="minorHAnsi" w:cstheme="minorHAnsi"/>
          <w:b/>
          <w:color w:val="000000"/>
          <w:lang w:val="en-US"/>
        </w:rPr>
        <w:t>Information Advisory</w:t>
      </w: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 Board Meeting, April 5, 2019</w:t>
      </w:r>
    </w:p>
    <w:p w14:paraId="790FD00A" w14:textId="77777777" w:rsidR="00886A6E" w:rsidRPr="000F532E" w:rsidRDefault="00886A6E" w:rsidP="00346A08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Department of Information Science representative, presenter of IS department research and publication data</w:t>
      </w:r>
    </w:p>
    <w:p w14:paraId="6EAD14C7" w14:textId="77777777" w:rsidR="00886A6E" w:rsidRPr="000F532E" w:rsidRDefault="00886A6E" w:rsidP="00346A0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Multidisciplinary Research Symposium, April 27, 2019</w:t>
      </w:r>
    </w:p>
    <w:p w14:paraId="01030DF5" w14:textId="77777777" w:rsidR="00886A6E" w:rsidRPr="000F532E" w:rsidRDefault="00886A6E" w:rsidP="00346A08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Presenter, panel discussion on interdisciplinary collaboration</w:t>
      </w:r>
    </w:p>
    <w:p w14:paraId="6D3B26A0" w14:textId="77777777" w:rsidR="00886A6E" w:rsidRPr="000F532E" w:rsidRDefault="00886A6E" w:rsidP="00B85249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 xml:space="preserve">Judge, best dissertation lightning talk competition </w:t>
      </w:r>
    </w:p>
    <w:p w14:paraId="1145B1EE" w14:textId="77777777" w:rsidR="00886A6E" w:rsidRPr="000F532E" w:rsidRDefault="00886A6E" w:rsidP="00346A0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College Retreat Organizing Committee</w:t>
      </w:r>
    </w:p>
    <w:p w14:paraId="39C7A265" w14:textId="365E4777" w:rsidR="00886A6E" w:rsidRPr="000F532E" w:rsidRDefault="002744EA" w:rsidP="00346A08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 xml:space="preserve">Member, </w:t>
      </w:r>
      <w:r w:rsidR="00E7467D" w:rsidRPr="000F532E">
        <w:rPr>
          <w:rFonts w:asciiTheme="minorHAnsi" w:hAnsiTheme="minorHAnsi" w:cstheme="minorHAnsi"/>
          <w:color w:val="000000"/>
          <w:lang w:val="en-US"/>
        </w:rPr>
        <w:t>2019</w:t>
      </w:r>
    </w:p>
    <w:p w14:paraId="3AADD99A" w14:textId="72165A96" w:rsidR="00CB1816" w:rsidRPr="000F532E" w:rsidRDefault="00CB1816" w:rsidP="009D5BF5">
      <w:pPr>
        <w:keepNext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before="120" w:after="6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Search Committee for Linguistics Department Chair </w:t>
      </w:r>
    </w:p>
    <w:p w14:paraId="3B3219F0" w14:textId="53A6AAD9" w:rsidR="00005AB0" w:rsidRPr="000F532E" w:rsidRDefault="00005AB0" w:rsidP="009D5BF5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Member, 2021</w:t>
      </w:r>
    </w:p>
    <w:p w14:paraId="3A81CBC7" w14:textId="21A7BE09" w:rsidR="00CB1816" w:rsidRPr="000F532E" w:rsidRDefault="00CB1816" w:rsidP="00346A08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2017–</w:t>
      </w:r>
      <w:r w:rsidR="00AC0509" w:rsidRPr="000F532E">
        <w:rPr>
          <w:rFonts w:asciiTheme="minorHAnsi" w:hAnsiTheme="minorHAnsi" w:cstheme="minorHAnsi"/>
          <w:color w:val="000000"/>
          <w:lang w:val="en-US"/>
        </w:rPr>
        <w:t>2018</w:t>
      </w:r>
    </w:p>
    <w:p w14:paraId="20735B2D" w14:textId="77777777" w:rsidR="00AC0509" w:rsidRPr="000F532E" w:rsidRDefault="00AC0509" w:rsidP="00346A08">
      <w:pPr>
        <w:keepNext/>
        <w:numPr>
          <w:ilvl w:val="0"/>
          <w:numId w:val="5"/>
        </w:numPr>
        <w:autoSpaceDE w:val="0"/>
        <w:autoSpaceDN w:val="0"/>
        <w:adjustRightInd w:val="0"/>
        <w:spacing w:before="120" w:after="6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Linguistics Department Personal Affairs Committee </w:t>
      </w:r>
    </w:p>
    <w:p w14:paraId="047D8493" w14:textId="77777777" w:rsidR="00AC0509" w:rsidRPr="000F532E" w:rsidRDefault="00AC0509" w:rsidP="00346A08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lang w:val="en-US"/>
        </w:rPr>
        <w:t xml:space="preserve">External </w:t>
      </w:r>
      <w:r w:rsidRPr="000F532E">
        <w:rPr>
          <w:rFonts w:asciiTheme="minorHAnsi" w:hAnsiTheme="minorHAnsi" w:cstheme="minorHAnsi"/>
        </w:rPr>
        <w:t xml:space="preserve">Member for Annual Evaluation, </w:t>
      </w:r>
      <w:r w:rsidRPr="000F532E">
        <w:rPr>
          <w:rFonts w:asciiTheme="minorHAnsi" w:hAnsiTheme="minorHAnsi" w:cstheme="minorHAnsi"/>
          <w:color w:val="000000"/>
          <w:lang w:val="en-US"/>
        </w:rPr>
        <w:t>2018</w:t>
      </w:r>
    </w:p>
    <w:p w14:paraId="5E53A9DB" w14:textId="77777777" w:rsidR="00AC0509" w:rsidRPr="000F532E" w:rsidRDefault="00AC0509" w:rsidP="00346A08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Academic Affairs Committee</w:t>
      </w:r>
    </w:p>
    <w:p w14:paraId="4AA82813" w14:textId="21023EB1" w:rsidR="00AC0509" w:rsidRPr="000F532E" w:rsidRDefault="00AC0509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2016–2017</w:t>
      </w:r>
    </w:p>
    <w:p w14:paraId="768A3DAA" w14:textId="1A7366A6" w:rsidR="00B76439" w:rsidRPr="000F532E" w:rsidRDefault="00B76439" w:rsidP="00346A08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lastRenderedPageBreak/>
        <w:t xml:space="preserve">Strategic Planning Committee </w:t>
      </w:r>
    </w:p>
    <w:p w14:paraId="306C9493" w14:textId="5DADE7BB" w:rsidR="00B76439" w:rsidRPr="000F532E" w:rsidRDefault="00B76439" w:rsidP="00346A08">
      <w:pPr>
        <w:numPr>
          <w:ilvl w:val="1"/>
          <w:numId w:val="10"/>
        </w:numPr>
        <w:spacing w:after="6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2015–</w:t>
      </w:r>
      <w:r w:rsidR="00456E2A" w:rsidRPr="000F532E">
        <w:rPr>
          <w:rFonts w:asciiTheme="minorHAnsi" w:hAnsiTheme="minorHAnsi" w:cstheme="minorHAnsi"/>
          <w:color w:val="000000"/>
          <w:lang w:val="en-US"/>
        </w:rPr>
        <w:t>2016</w:t>
      </w:r>
    </w:p>
    <w:p w14:paraId="508CA1F2" w14:textId="7F4F0B1E" w:rsidR="00340870" w:rsidRPr="000F532E" w:rsidRDefault="00660C94" w:rsidP="006A781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Strategic Research Planning Committee</w:t>
      </w:r>
      <w:r w:rsidR="00611BC3" w:rsidRPr="000F532E">
        <w:rPr>
          <w:rFonts w:asciiTheme="minorHAnsi" w:hAnsiTheme="minorHAnsi" w:cstheme="minorHAnsi"/>
          <w:b/>
        </w:rPr>
        <w:t xml:space="preserve"> </w:t>
      </w:r>
    </w:p>
    <w:p w14:paraId="3E2D92E3" w14:textId="01A8AD96" w:rsidR="00660C94" w:rsidRPr="000F532E" w:rsidRDefault="00340870" w:rsidP="006A781E">
      <w:pPr>
        <w:numPr>
          <w:ilvl w:val="1"/>
          <w:numId w:val="10"/>
        </w:numPr>
        <w:spacing w:after="6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Member, </w:t>
      </w:r>
      <w:r w:rsidR="00660C94" w:rsidRPr="000F532E">
        <w:rPr>
          <w:rFonts w:asciiTheme="minorHAnsi" w:hAnsiTheme="minorHAnsi" w:cstheme="minorHAnsi"/>
          <w:color w:val="000000"/>
          <w:lang w:val="en-US"/>
        </w:rPr>
        <w:t>2010</w:t>
      </w:r>
      <w:r w:rsidR="009F1E71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2D06DB" w:rsidRPr="000F532E">
        <w:rPr>
          <w:rFonts w:asciiTheme="minorHAnsi" w:hAnsiTheme="minorHAnsi" w:cstheme="minorHAnsi"/>
          <w:color w:val="000000"/>
          <w:lang w:val="en-US"/>
        </w:rPr>
        <w:t>2011</w:t>
      </w:r>
    </w:p>
    <w:p w14:paraId="7568DD5D" w14:textId="16493B5C" w:rsidR="00EA74C7" w:rsidRPr="000F532E" w:rsidRDefault="00EA74C7" w:rsidP="006A781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Staff</w:t>
      </w:r>
      <w:r w:rsidR="000D6674" w:rsidRPr="000F532E">
        <w:rPr>
          <w:rFonts w:asciiTheme="minorHAnsi" w:hAnsiTheme="minorHAnsi" w:cstheme="minorHAnsi"/>
          <w:b/>
          <w:color w:val="000000"/>
          <w:lang w:val="en-US"/>
        </w:rPr>
        <w:t xml:space="preserve"> Operations</w:t>
      </w: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 Committee</w:t>
      </w:r>
    </w:p>
    <w:p w14:paraId="53011CE3" w14:textId="05174654" w:rsidR="00EA74C7" w:rsidRPr="000F532E" w:rsidRDefault="00EA74C7" w:rsidP="006A781E">
      <w:pPr>
        <w:numPr>
          <w:ilvl w:val="1"/>
          <w:numId w:val="10"/>
        </w:numPr>
        <w:spacing w:after="6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 </w:t>
      </w:r>
      <w:r w:rsidRPr="000F532E"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2012–</w:t>
      </w:r>
      <w:r w:rsidR="00B76439" w:rsidRPr="000F532E">
        <w:rPr>
          <w:rFonts w:asciiTheme="minorHAnsi" w:hAnsiTheme="minorHAnsi" w:cstheme="minorHAnsi"/>
          <w:color w:val="000000"/>
          <w:lang w:val="en-US"/>
        </w:rPr>
        <w:t>2014</w:t>
      </w:r>
    </w:p>
    <w:p w14:paraId="1B85F2AA" w14:textId="1CF3F659" w:rsidR="00A209F9" w:rsidRPr="000F532E" w:rsidRDefault="00A209F9" w:rsidP="00A209F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Institutional Effectiveness planning, design of data collection instruments, data analysis and preparation of Institutional Effectiveness reports for Information Science PhD program (when it was housed at College of Information)</w:t>
      </w:r>
    </w:p>
    <w:p w14:paraId="557AF785" w14:textId="49C2DC53" w:rsidR="008D2E68" w:rsidRPr="000F532E" w:rsidRDefault="00456E2A" w:rsidP="00A209F9">
      <w:pPr>
        <w:keepNext/>
        <w:numPr>
          <w:ilvl w:val="1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 xml:space="preserve"> </w:t>
      </w:r>
      <w:r w:rsidR="008D2E68" w:rsidRPr="000F532E">
        <w:rPr>
          <w:rFonts w:asciiTheme="minorHAnsi" w:hAnsiTheme="minorHAnsi" w:cstheme="minorHAnsi"/>
        </w:rPr>
        <w:t>2011</w:t>
      </w:r>
      <w:r w:rsidR="008D2E68"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2013 </w:t>
      </w:r>
    </w:p>
    <w:p w14:paraId="02CBE49F" w14:textId="1E71C7AD" w:rsidR="005D5C03" w:rsidRPr="000F532E" w:rsidRDefault="00022E62" w:rsidP="00A87ABE">
      <w:pPr>
        <w:pStyle w:val="Heading3"/>
        <w:rPr>
          <w:rFonts w:asciiTheme="minorHAnsi" w:hAnsiTheme="minorHAnsi" w:cstheme="minorHAnsi"/>
          <w:b w:val="0"/>
          <w:u w:val="single"/>
        </w:rPr>
      </w:pPr>
      <w:r w:rsidRPr="00022E62">
        <w:rPr>
          <w:rFonts w:asciiTheme="minorHAnsi" w:hAnsiTheme="minorHAnsi" w:cstheme="minorHAnsi"/>
          <w:color w:val="006600"/>
        </w:rPr>
        <w:t xml:space="preserve">Service to </w:t>
      </w:r>
      <w:r w:rsidR="00590CD0" w:rsidRPr="00022E62">
        <w:rPr>
          <w:rFonts w:asciiTheme="minorHAnsi" w:hAnsiTheme="minorHAnsi" w:cstheme="minorHAnsi"/>
          <w:color w:val="006600"/>
        </w:rPr>
        <w:t xml:space="preserve">UNT </w:t>
      </w:r>
      <w:r w:rsidR="005D5C03" w:rsidRPr="00022E62">
        <w:rPr>
          <w:rFonts w:asciiTheme="minorHAnsi" w:hAnsiTheme="minorHAnsi" w:cstheme="minorHAnsi"/>
          <w:color w:val="006600"/>
        </w:rPr>
        <w:t>Department</w:t>
      </w:r>
      <w:r w:rsidR="00AD5D05" w:rsidRPr="00022E62">
        <w:rPr>
          <w:rFonts w:asciiTheme="minorHAnsi" w:hAnsiTheme="minorHAnsi" w:cstheme="minorHAnsi"/>
          <w:color w:val="006600"/>
        </w:rPr>
        <w:t xml:space="preserve"> of Information Science</w:t>
      </w:r>
    </w:p>
    <w:p w14:paraId="33C4FC62" w14:textId="71E83CAD" w:rsidR="005123E5" w:rsidRPr="000F532E" w:rsidRDefault="009A34F3" w:rsidP="0014039D">
      <w:pPr>
        <w:numPr>
          <w:ilvl w:val="0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bookmarkStart w:id="22" w:name="_Hlk21949583"/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Information Science </w:t>
      </w:r>
      <w:r w:rsidR="00022E62">
        <w:rPr>
          <w:rFonts w:asciiTheme="minorHAnsi" w:hAnsiTheme="minorHAnsi" w:cstheme="minorHAnsi"/>
          <w:b/>
          <w:color w:val="000000"/>
          <w:lang w:val="en-US"/>
        </w:rPr>
        <w:t>AND</w:t>
      </w: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 Library Science Master degree: </w:t>
      </w:r>
    </w:p>
    <w:p w14:paraId="083A1EC2" w14:textId="77777777" w:rsidR="000467DD" w:rsidRPr="000467DD" w:rsidRDefault="005123E5" w:rsidP="005123E5">
      <w:pPr>
        <w:numPr>
          <w:ilvl w:val="1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General Program of Studies </w:t>
      </w:r>
    </w:p>
    <w:p w14:paraId="218C43DF" w14:textId="65C9D591" w:rsidR="000467DD" w:rsidRDefault="000C2325" w:rsidP="000467DD">
      <w:pPr>
        <w:numPr>
          <w:ilvl w:val="2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F</w:t>
      </w:r>
      <w:r w:rsidR="005123E5" w:rsidRPr="000F532E">
        <w:rPr>
          <w:rFonts w:asciiTheme="minorHAnsi" w:hAnsiTheme="minorHAnsi" w:cstheme="minorHAnsi"/>
          <w:color w:val="000000"/>
          <w:lang w:val="en-US"/>
        </w:rPr>
        <w:t>a</w:t>
      </w:r>
      <w:r w:rsidR="009A34F3" w:rsidRPr="000F532E">
        <w:rPr>
          <w:rFonts w:asciiTheme="minorHAnsi" w:hAnsiTheme="minorHAnsi" w:cstheme="minorHAnsi"/>
          <w:color w:val="000000"/>
          <w:lang w:val="en-US"/>
        </w:rPr>
        <w:t xml:space="preserve">culty advisor for </w:t>
      </w:r>
      <w:r w:rsidR="00B42F62">
        <w:rPr>
          <w:rFonts w:asciiTheme="minorHAnsi" w:hAnsiTheme="minorHAnsi" w:cstheme="minorHAnsi"/>
          <w:color w:val="000000"/>
          <w:lang w:val="en-US"/>
        </w:rPr>
        <w:t>this large program (</w:t>
      </w:r>
      <w:r w:rsidR="009A34F3" w:rsidRPr="000F532E">
        <w:rPr>
          <w:rFonts w:asciiTheme="minorHAnsi" w:hAnsiTheme="minorHAnsi" w:cstheme="minorHAnsi"/>
          <w:color w:val="000000"/>
          <w:lang w:val="en-US"/>
        </w:rPr>
        <w:t xml:space="preserve">over </w:t>
      </w:r>
      <w:r w:rsidR="00246887">
        <w:rPr>
          <w:rFonts w:asciiTheme="minorHAnsi" w:hAnsiTheme="minorHAnsi" w:cstheme="minorHAnsi"/>
          <w:color w:val="000000"/>
          <w:lang w:val="en-US"/>
        </w:rPr>
        <w:t>4</w:t>
      </w:r>
      <w:r w:rsidR="009A34F3" w:rsidRPr="000F532E">
        <w:rPr>
          <w:rFonts w:asciiTheme="minorHAnsi" w:hAnsiTheme="minorHAnsi" w:cstheme="minorHAnsi"/>
          <w:color w:val="000000"/>
          <w:lang w:val="en-US"/>
        </w:rPr>
        <w:t>00 students</w:t>
      </w:r>
      <w:r w:rsidR="00B42F62">
        <w:rPr>
          <w:rFonts w:asciiTheme="minorHAnsi" w:hAnsiTheme="minorHAnsi" w:cstheme="minorHAnsi"/>
          <w:color w:val="000000"/>
          <w:lang w:val="en-US"/>
        </w:rPr>
        <w:t>):</w:t>
      </w:r>
      <w:r w:rsidR="009A0FDB" w:rsidRPr="000F532E">
        <w:rPr>
          <w:rFonts w:asciiTheme="minorHAnsi" w:hAnsiTheme="minorHAnsi" w:cstheme="minorHAnsi"/>
          <w:color w:val="000000"/>
          <w:lang w:val="en-US"/>
        </w:rPr>
        <w:t xml:space="preserve"> (</w:t>
      </w:r>
      <w:r w:rsidR="00BE65ED" w:rsidRPr="000F532E">
        <w:rPr>
          <w:rFonts w:asciiTheme="minorHAnsi" w:hAnsiTheme="minorHAnsi" w:cstheme="minorHAnsi"/>
          <w:color w:val="000000"/>
          <w:lang w:val="en-US"/>
        </w:rPr>
        <w:t>2019</w:t>
      </w:r>
      <w:r w:rsidR="00405578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E93704" w:rsidRPr="000F532E">
        <w:rPr>
          <w:rFonts w:asciiTheme="minorHAnsi" w:hAnsiTheme="minorHAnsi" w:cstheme="minorHAnsi"/>
          <w:color w:val="000000"/>
          <w:lang w:val="en-US"/>
        </w:rPr>
        <w:t>present</w:t>
      </w:r>
      <w:r w:rsidR="009A0FDB" w:rsidRPr="000F532E">
        <w:rPr>
          <w:rFonts w:asciiTheme="minorHAnsi" w:hAnsiTheme="minorHAnsi" w:cstheme="minorHAnsi"/>
          <w:color w:val="000000"/>
          <w:lang w:val="en-US"/>
        </w:rPr>
        <w:t>)</w:t>
      </w:r>
      <w:r w:rsidR="005123E5"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7164FB1E" w14:textId="2EC65856" w:rsidR="00B42F62" w:rsidRDefault="00B42F62" w:rsidP="00EC2FC3">
      <w:pPr>
        <w:numPr>
          <w:ilvl w:val="3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 xml:space="preserve">Reviewed and approved degree plans, practicum waiver requests, course transfer requests, </w:t>
      </w:r>
      <w:r w:rsidR="00E220CE">
        <w:rPr>
          <w:rFonts w:asciiTheme="minorHAnsi" w:hAnsiTheme="minorHAnsi" w:cstheme="minorHAnsi"/>
          <w:color w:val="000000"/>
          <w:lang w:val="en-US"/>
        </w:rPr>
        <w:t xml:space="preserve">course substitution request, </w:t>
      </w:r>
      <w:r>
        <w:rPr>
          <w:rFonts w:asciiTheme="minorHAnsi" w:hAnsiTheme="minorHAnsi" w:cstheme="minorHAnsi"/>
          <w:color w:val="000000"/>
          <w:lang w:val="en-US"/>
        </w:rPr>
        <w:t xml:space="preserve">and program extension requests; </w:t>
      </w:r>
      <w:r w:rsidR="00F2427D">
        <w:rPr>
          <w:rFonts w:asciiTheme="minorHAnsi" w:hAnsiTheme="minorHAnsi" w:cstheme="minorHAnsi"/>
          <w:color w:val="000000"/>
          <w:lang w:val="en-US"/>
        </w:rPr>
        <w:t xml:space="preserve">provided individual </w:t>
      </w:r>
      <w:r>
        <w:rPr>
          <w:rFonts w:asciiTheme="minorHAnsi" w:hAnsiTheme="minorHAnsi" w:cstheme="minorHAnsi"/>
          <w:color w:val="000000"/>
          <w:lang w:val="en-US"/>
        </w:rPr>
        <w:t>consult</w:t>
      </w:r>
      <w:r w:rsidR="00F2427D">
        <w:rPr>
          <w:rFonts w:asciiTheme="minorHAnsi" w:hAnsiTheme="minorHAnsi" w:cstheme="minorHAnsi"/>
          <w:color w:val="000000"/>
          <w:lang w:val="en-US"/>
        </w:rPr>
        <w:t>ations to</w:t>
      </w:r>
      <w:r>
        <w:rPr>
          <w:rFonts w:asciiTheme="minorHAnsi" w:hAnsiTheme="minorHAnsi" w:cstheme="minorHAnsi"/>
          <w:color w:val="000000"/>
          <w:lang w:val="en-US"/>
        </w:rPr>
        <w:t xml:space="preserve"> students and applicants; prepared and led orientation sessions for groups of incoming and continuing students</w:t>
      </w:r>
    </w:p>
    <w:p w14:paraId="3EFC830D" w14:textId="78F66E29" w:rsidR="005123E5" w:rsidRPr="000F532E" w:rsidRDefault="00112C18" w:rsidP="00EC2FC3">
      <w:pPr>
        <w:numPr>
          <w:ilvl w:val="2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Led program curriculum review and revision</w:t>
      </w:r>
      <w:r w:rsidR="00EC2FC3">
        <w:rPr>
          <w:rFonts w:asciiTheme="minorHAnsi" w:hAnsiTheme="minorHAnsi" w:cstheme="minorHAnsi"/>
          <w:color w:val="000000"/>
          <w:lang w:val="en-US"/>
        </w:rPr>
        <w:t xml:space="preserve">: </w:t>
      </w:r>
      <w:r w:rsidRPr="000F532E">
        <w:rPr>
          <w:rFonts w:asciiTheme="minorHAnsi" w:hAnsiTheme="minorHAnsi" w:cstheme="minorHAnsi"/>
          <w:color w:val="000000"/>
          <w:lang w:val="en-US"/>
        </w:rPr>
        <w:t>2020</w:t>
      </w:r>
      <w:r w:rsidR="001347E1" w:rsidRPr="000F532E">
        <w:rPr>
          <w:rFonts w:asciiTheme="minorHAnsi" w:hAnsiTheme="minorHAnsi" w:cstheme="minorHAnsi"/>
          <w:color w:val="000000"/>
          <w:lang w:val="en-US"/>
        </w:rPr>
        <w:t>-2021</w:t>
      </w:r>
      <w:r w:rsidR="00EC2FC3">
        <w:rPr>
          <w:rFonts w:asciiTheme="minorHAnsi" w:hAnsiTheme="minorHAnsi" w:cstheme="minorHAnsi"/>
          <w:color w:val="000000"/>
          <w:lang w:val="en-US"/>
        </w:rPr>
        <w:t>, 2025</w:t>
      </w:r>
    </w:p>
    <w:p w14:paraId="49637BF9" w14:textId="161F3722" w:rsidR="003B1354" w:rsidRDefault="003B1354" w:rsidP="003B1354">
      <w:pPr>
        <w:numPr>
          <w:ilvl w:val="1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Digital Content Management Graduate Academic Certificate (GAC) </w:t>
      </w:r>
      <w:r w:rsidR="00332EB7">
        <w:rPr>
          <w:rFonts w:asciiTheme="minorHAnsi" w:hAnsiTheme="minorHAnsi" w:cstheme="minorHAnsi"/>
          <w:b/>
          <w:color w:val="000000"/>
          <w:lang w:val="en-US"/>
        </w:rPr>
        <w:t>Program Director</w:t>
      </w:r>
      <w:r w:rsidRPr="000F532E">
        <w:rPr>
          <w:rFonts w:asciiTheme="minorHAnsi" w:hAnsiTheme="minorHAnsi" w:cstheme="minorHAnsi"/>
          <w:iCs/>
          <w:color w:val="000000"/>
          <w:lang w:val="en-US"/>
        </w:rPr>
        <w:t xml:space="preserve">, </w:t>
      </w:r>
      <w:r w:rsidRPr="000F532E">
        <w:rPr>
          <w:rFonts w:asciiTheme="minorHAnsi" w:hAnsiTheme="minorHAnsi" w:cstheme="minorHAnsi"/>
          <w:color w:val="000000"/>
          <w:lang w:val="en-US"/>
        </w:rPr>
        <w:t>2023–present</w:t>
      </w:r>
    </w:p>
    <w:p w14:paraId="0DDF47AA" w14:textId="0A993155" w:rsidR="00EE2010" w:rsidRDefault="00EE2010" w:rsidP="00EE2010">
      <w:pPr>
        <w:numPr>
          <w:ilvl w:val="2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  <w:color w:val="000000"/>
          <w:lang w:val="en-US"/>
        </w:rPr>
      </w:pPr>
      <w:r w:rsidRPr="00EE2010">
        <w:rPr>
          <w:rFonts w:asciiTheme="minorHAnsi" w:hAnsiTheme="minorHAnsi" w:cstheme="minorHAnsi"/>
          <w:bCs/>
          <w:color w:val="000000"/>
          <w:lang w:val="en-US"/>
        </w:rPr>
        <w:t>Led annual institutional effectiveness data collection and reporting</w:t>
      </w:r>
    </w:p>
    <w:p w14:paraId="0C1B5410" w14:textId="426E7EC4" w:rsidR="00332EB7" w:rsidRDefault="00332EB7" w:rsidP="00EE2010">
      <w:pPr>
        <w:numPr>
          <w:ilvl w:val="2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  <w:color w:val="000000"/>
          <w:lang w:val="en-US"/>
        </w:rPr>
      </w:pPr>
      <w:r>
        <w:rPr>
          <w:rFonts w:asciiTheme="minorHAnsi" w:hAnsiTheme="minorHAnsi" w:cstheme="minorHAnsi"/>
          <w:bCs/>
          <w:color w:val="000000"/>
          <w:lang w:val="en-US"/>
        </w:rPr>
        <w:t>Reviewed course offerings and program requirements</w:t>
      </w:r>
    </w:p>
    <w:p w14:paraId="1330C259" w14:textId="7A408A92" w:rsidR="00332EB7" w:rsidRPr="00EE2010" w:rsidRDefault="00332EB7" w:rsidP="00EE2010">
      <w:pPr>
        <w:numPr>
          <w:ilvl w:val="2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  <w:color w:val="000000"/>
          <w:lang w:val="en-US"/>
        </w:rPr>
      </w:pPr>
      <w:r>
        <w:rPr>
          <w:rFonts w:asciiTheme="minorHAnsi" w:hAnsiTheme="minorHAnsi" w:cstheme="minorHAnsi"/>
          <w:bCs/>
          <w:color w:val="000000"/>
          <w:lang w:val="en-US"/>
        </w:rPr>
        <w:t>Reviewed and approved student requests for course transfer, program, extension, etc.</w:t>
      </w:r>
    </w:p>
    <w:p w14:paraId="548700C3" w14:textId="77777777" w:rsidR="00B42F62" w:rsidRDefault="005123E5" w:rsidP="00B42F62">
      <w:pPr>
        <w:pStyle w:val="ListParagraph"/>
        <w:numPr>
          <w:ilvl w:val="1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 w:rsidRPr="00B42F62">
        <w:rPr>
          <w:rFonts w:asciiTheme="minorHAnsi" w:hAnsiTheme="minorHAnsi" w:cstheme="minorHAnsi"/>
          <w:b/>
          <w:color w:val="000000"/>
          <w:lang w:val="en-US"/>
        </w:rPr>
        <w:t>Information Organization Concentration Program</w:t>
      </w:r>
      <w:r w:rsidR="00112C18" w:rsidRPr="00B42F62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B42F62">
        <w:rPr>
          <w:rFonts w:asciiTheme="minorHAnsi" w:hAnsiTheme="minorHAnsi" w:cstheme="minorHAnsi"/>
          <w:b/>
          <w:bCs/>
          <w:color w:val="000000"/>
          <w:lang w:val="en-US"/>
        </w:rPr>
        <w:t>co-chair</w:t>
      </w:r>
      <w:r w:rsidR="006E00EC" w:rsidRPr="00B42F62">
        <w:rPr>
          <w:rFonts w:asciiTheme="minorHAnsi" w:hAnsiTheme="minorHAnsi" w:cstheme="minorHAnsi"/>
          <w:b/>
          <w:bCs/>
          <w:color w:val="000000"/>
          <w:lang w:val="en-US"/>
        </w:rPr>
        <w:t xml:space="preserve">, </w:t>
      </w:r>
      <w:r w:rsidR="006E00EC" w:rsidRPr="00B42F62">
        <w:rPr>
          <w:rFonts w:asciiTheme="minorHAnsi" w:hAnsiTheme="minorHAnsi" w:cstheme="minorHAnsi"/>
          <w:color w:val="000000"/>
          <w:lang w:val="en-US"/>
        </w:rPr>
        <w:t>2022</w:t>
      </w:r>
      <w:r w:rsidR="009173E0" w:rsidRPr="00B42F62">
        <w:rPr>
          <w:rFonts w:asciiTheme="minorHAnsi" w:hAnsiTheme="minorHAnsi" w:cstheme="minorHAnsi"/>
          <w:color w:val="000000"/>
          <w:lang w:val="en-US"/>
        </w:rPr>
        <w:t>–</w:t>
      </w:r>
      <w:r w:rsidR="006E00EC" w:rsidRPr="00B42F62">
        <w:rPr>
          <w:rFonts w:asciiTheme="minorHAnsi" w:hAnsiTheme="minorHAnsi" w:cstheme="minorHAnsi"/>
          <w:color w:val="000000"/>
          <w:lang w:val="en-US"/>
        </w:rPr>
        <w:t>present</w:t>
      </w:r>
      <w:r w:rsidR="00134497" w:rsidRPr="00B42F62">
        <w:rPr>
          <w:rFonts w:asciiTheme="minorHAnsi" w:hAnsiTheme="minorHAnsi" w:cstheme="minorHAnsi"/>
          <w:color w:val="000000"/>
          <w:lang w:val="en-US"/>
        </w:rPr>
        <w:t>.</w:t>
      </w:r>
      <w:r w:rsidRPr="00B42F62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0425660F" w14:textId="3B4EAE71" w:rsidR="00112C18" w:rsidRPr="00B42F62" w:rsidRDefault="006E00EC" w:rsidP="00B42F62">
      <w:pPr>
        <w:pStyle w:val="ListParagraph"/>
        <w:numPr>
          <w:ilvl w:val="2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 w:rsidRPr="00B42F62">
        <w:rPr>
          <w:rFonts w:asciiTheme="minorHAnsi" w:hAnsiTheme="minorHAnsi" w:cstheme="minorHAnsi"/>
          <w:color w:val="000000"/>
          <w:lang w:val="en-US"/>
        </w:rPr>
        <w:t>W</w:t>
      </w:r>
      <w:r w:rsidR="005123E5" w:rsidRPr="00B42F62">
        <w:rPr>
          <w:rFonts w:asciiTheme="minorHAnsi" w:hAnsiTheme="minorHAnsi" w:cstheme="minorHAnsi"/>
          <w:color w:val="000000"/>
          <w:lang w:val="en-US"/>
        </w:rPr>
        <w:t xml:space="preserve">orked on revisions to program requirements and program change request </w:t>
      </w:r>
      <w:r w:rsidR="00134497" w:rsidRPr="00B42F62">
        <w:rPr>
          <w:rFonts w:asciiTheme="minorHAnsi" w:hAnsiTheme="minorHAnsi" w:cstheme="minorHAnsi"/>
          <w:color w:val="000000"/>
          <w:lang w:val="en-US"/>
        </w:rPr>
        <w:t>preparation.</w:t>
      </w:r>
    </w:p>
    <w:p w14:paraId="43EF52F7" w14:textId="264099A6" w:rsidR="003402F6" w:rsidRPr="000F532E" w:rsidRDefault="003402F6" w:rsidP="00346A08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Information Science (IS) Ph</w:t>
      </w:r>
      <w:r w:rsidR="00112C18" w:rsidRPr="000F532E">
        <w:rPr>
          <w:rFonts w:asciiTheme="minorHAnsi" w:hAnsiTheme="minorHAnsi" w:cstheme="minorHAnsi"/>
          <w:b/>
        </w:rPr>
        <w:t>.</w:t>
      </w:r>
      <w:r w:rsidRPr="000F532E">
        <w:rPr>
          <w:rFonts w:asciiTheme="minorHAnsi" w:hAnsiTheme="minorHAnsi" w:cstheme="minorHAnsi"/>
          <w:b/>
        </w:rPr>
        <w:t>D</w:t>
      </w:r>
      <w:r w:rsidR="00112C18" w:rsidRPr="000F532E">
        <w:rPr>
          <w:rFonts w:asciiTheme="minorHAnsi" w:hAnsiTheme="minorHAnsi" w:cstheme="minorHAnsi"/>
          <w:b/>
        </w:rPr>
        <w:t>.</w:t>
      </w:r>
      <w:r w:rsidRPr="000F532E">
        <w:rPr>
          <w:rFonts w:asciiTheme="minorHAnsi" w:hAnsiTheme="minorHAnsi" w:cstheme="minorHAnsi"/>
          <w:b/>
        </w:rPr>
        <w:t xml:space="preserve"> Program </w:t>
      </w:r>
    </w:p>
    <w:p w14:paraId="4F4E9E81" w14:textId="1BF1AB91" w:rsidR="003402F6" w:rsidRPr="000F532E" w:rsidRDefault="003402F6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Associate Director, 2013</w:t>
      </w:r>
      <w:r w:rsidRPr="000F532E">
        <w:rPr>
          <w:rFonts w:asciiTheme="minorHAnsi" w:hAnsiTheme="minorHAnsi" w:cstheme="minorHAnsi"/>
          <w:color w:val="000000"/>
          <w:lang w:val="en-US"/>
        </w:rPr>
        <w:t>–2018</w:t>
      </w:r>
      <w:r w:rsidR="00A9516C" w:rsidRPr="000F532E">
        <w:rPr>
          <w:rFonts w:asciiTheme="minorHAnsi" w:hAnsiTheme="minorHAnsi" w:cstheme="minorHAnsi"/>
          <w:color w:val="000000"/>
          <w:lang w:val="en-US"/>
        </w:rPr>
        <w:t xml:space="preserve"> (led the redesign of the program requirements and qualifying examination</w:t>
      </w:r>
      <w:r w:rsidR="006B54FE" w:rsidRPr="000F532E">
        <w:rPr>
          <w:rFonts w:asciiTheme="minorHAnsi" w:hAnsiTheme="minorHAnsi" w:cstheme="minorHAnsi"/>
          <w:color w:val="000000"/>
          <w:lang w:val="en-US"/>
        </w:rPr>
        <w:t xml:space="preserve">, development of student handbook; </w:t>
      </w:r>
      <w:r w:rsidR="00A9516C" w:rsidRPr="000F532E">
        <w:rPr>
          <w:rFonts w:asciiTheme="minorHAnsi" w:hAnsiTheme="minorHAnsi" w:cstheme="minorHAnsi"/>
          <w:color w:val="000000"/>
          <w:lang w:val="en-US"/>
        </w:rPr>
        <w:t>curriculum developments efforts that resulted in addition of 7 new concentration programs; reinstatement of annual review process for doctoral students</w:t>
      </w:r>
      <w:r w:rsidR="006B54FE" w:rsidRPr="000F532E">
        <w:rPr>
          <w:rFonts w:asciiTheme="minorHAnsi" w:hAnsiTheme="minorHAnsi" w:cstheme="minorHAnsi"/>
          <w:color w:val="000000"/>
          <w:lang w:val="en-US"/>
        </w:rPr>
        <w:t>; provided regular high-quality academic advising to Program students</w:t>
      </w:r>
      <w:r w:rsidR="00A9516C" w:rsidRPr="000F532E">
        <w:rPr>
          <w:rFonts w:asciiTheme="minorHAnsi" w:hAnsiTheme="minorHAnsi" w:cstheme="minorHAnsi"/>
          <w:color w:val="000000"/>
          <w:lang w:val="en-US"/>
        </w:rPr>
        <w:t xml:space="preserve"> etc.)</w:t>
      </w:r>
    </w:p>
    <w:p w14:paraId="223301F4" w14:textId="7D986A5C" w:rsidR="00907B82" w:rsidRPr="000F532E" w:rsidRDefault="00907B82" w:rsidP="00907B82">
      <w:pPr>
        <w:numPr>
          <w:ilvl w:val="0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color w:val="000000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t xml:space="preserve">Information Science Faculty </w:t>
      </w: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Search Committee </w:t>
      </w:r>
    </w:p>
    <w:p w14:paraId="0E2EF6D3" w14:textId="5B355417" w:rsidR="00907B82" w:rsidRPr="00907B82" w:rsidRDefault="00907B82" w:rsidP="00907B82">
      <w:pPr>
        <w:numPr>
          <w:ilvl w:val="1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Member,</w:t>
      </w:r>
      <w:r>
        <w:rPr>
          <w:rFonts w:asciiTheme="minorHAnsi" w:hAnsiTheme="minorHAnsi" w:cstheme="minorHAnsi"/>
        </w:rPr>
        <w:t xml:space="preserve"> 2025</w:t>
      </w:r>
    </w:p>
    <w:p w14:paraId="06070874" w14:textId="116C98CF" w:rsidR="00221D1D" w:rsidRPr="000F532E" w:rsidRDefault="00221D1D" w:rsidP="00907B82">
      <w:pPr>
        <w:numPr>
          <w:ilvl w:val="0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 xml:space="preserve">elected committee: </w:t>
      </w:r>
      <w:r>
        <w:rPr>
          <w:rFonts w:asciiTheme="minorHAnsi" w:hAnsiTheme="minorHAnsi" w:cstheme="minorHAnsi"/>
          <w:b/>
        </w:rPr>
        <w:t xml:space="preserve">Research </w:t>
      </w:r>
      <w:r w:rsidRPr="000F532E">
        <w:rPr>
          <w:rFonts w:asciiTheme="minorHAnsi" w:hAnsiTheme="minorHAnsi" w:cstheme="minorHAnsi"/>
          <w:b/>
        </w:rPr>
        <w:t xml:space="preserve">Committee </w:t>
      </w:r>
    </w:p>
    <w:p w14:paraId="4B30C83F" w14:textId="7FE2FE84" w:rsidR="00221D1D" w:rsidRPr="00B42F62" w:rsidRDefault="00221D1D" w:rsidP="00221D1D">
      <w:pPr>
        <w:numPr>
          <w:ilvl w:val="1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312BF1">
        <w:rPr>
          <w:rFonts w:asciiTheme="minorHAnsi" w:hAnsiTheme="minorHAnsi" w:cstheme="minorHAnsi"/>
          <w:iCs/>
          <w:color w:val="000000"/>
          <w:lang w:val="en-US"/>
        </w:rPr>
        <w:t>Chair</w:t>
      </w:r>
      <w:r w:rsidRPr="000F532E">
        <w:rPr>
          <w:rFonts w:asciiTheme="minorHAnsi" w:hAnsiTheme="minorHAnsi" w:cstheme="minorHAnsi"/>
          <w:iCs/>
          <w:color w:val="000000"/>
          <w:lang w:val="en-US"/>
        </w:rPr>
        <w:t xml:space="preserve">, </w:t>
      </w:r>
      <w:r w:rsidRPr="000F532E">
        <w:rPr>
          <w:rFonts w:asciiTheme="minorHAnsi" w:hAnsiTheme="minorHAnsi" w:cstheme="minorHAnsi"/>
          <w:color w:val="000000"/>
          <w:lang w:val="en-US"/>
        </w:rPr>
        <w:t>202</w:t>
      </w:r>
      <w:r>
        <w:rPr>
          <w:rFonts w:asciiTheme="minorHAnsi" w:hAnsiTheme="minorHAnsi" w:cstheme="minorHAnsi"/>
          <w:color w:val="000000"/>
          <w:lang w:val="en-US"/>
        </w:rPr>
        <w:t>4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BB7EB4">
        <w:rPr>
          <w:rFonts w:asciiTheme="minorHAnsi" w:hAnsiTheme="minorHAnsi" w:cstheme="minorHAnsi"/>
          <w:color w:val="000000"/>
          <w:lang w:val="en-US"/>
        </w:rPr>
        <w:t>2025</w:t>
      </w:r>
    </w:p>
    <w:p w14:paraId="0A98DBCB" w14:textId="17BBBF86" w:rsidR="00B42F62" w:rsidRPr="001B72AE" w:rsidRDefault="00B42F62" w:rsidP="00B42F62">
      <w:pPr>
        <w:numPr>
          <w:ilvl w:val="2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lastRenderedPageBreak/>
        <w:t>Organized and led regular research brown bag meeting events</w:t>
      </w:r>
    </w:p>
    <w:p w14:paraId="5F2395FE" w14:textId="77777777" w:rsidR="001B72AE" w:rsidRPr="001B72AE" w:rsidRDefault="001B72AE" w:rsidP="001B72AE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1B72AE">
        <w:rPr>
          <w:rFonts w:asciiTheme="minorHAnsi" w:hAnsiTheme="minorHAnsi" w:cstheme="minorHAnsi"/>
          <w:color w:val="000000"/>
          <w:lang w:val="en-US"/>
        </w:rPr>
        <w:t xml:space="preserve">Chair, 2021 </w:t>
      </w:r>
    </w:p>
    <w:p w14:paraId="4A7A8C04" w14:textId="733E239C" w:rsidR="001B72AE" w:rsidRPr="001B72AE" w:rsidRDefault="001B72AE" w:rsidP="001B72AE">
      <w:pPr>
        <w:numPr>
          <w:ilvl w:val="2"/>
          <w:numId w:val="5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1B72AE">
        <w:rPr>
          <w:rFonts w:asciiTheme="minorHAnsi" w:hAnsiTheme="minorHAnsi" w:cstheme="minorHAnsi"/>
          <w:color w:val="000000"/>
          <w:lang w:val="en-US"/>
        </w:rPr>
        <w:t>led the task force on the development of the departmental Research Roadmap policy document</w:t>
      </w:r>
    </w:p>
    <w:p w14:paraId="052C9ED0" w14:textId="7FBFD9CE" w:rsidR="006E00EC" w:rsidRPr="000F532E" w:rsidRDefault="006E00EC" w:rsidP="00221D1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shd w:val="clear" w:color="auto" w:fill="E2EFD9" w:themeFill="accent6" w:themeFillTint="33"/>
        </w:rPr>
        <w:t>elected committee:  Reappointment, Promotion, and Tenure Committee</w:t>
      </w:r>
      <w:r w:rsidR="00990B26">
        <w:rPr>
          <w:rFonts w:asciiTheme="minorHAnsi" w:hAnsiTheme="minorHAnsi" w:cstheme="minorHAnsi"/>
          <w:b/>
          <w:shd w:val="clear" w:color="auto" w:fill="E2EFD9" w:themeFill="accent6" w:themeFillTint="33"/>
        </w:rPr>
        <w:t xml:space="preserve"> (RPTC)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1BD55048" w14:textId="38460D4C" w:rsidR="006E00EC" w:rsidRPr="000F532E" w:rsidRDefault="006E00EC" w:rsidP="006E00EC">
      <w:pPr>
        <w:numPr>
          <w:ilvl w:val="1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Member</w:t>
      </w:r>
      <w:r w:rsidRPr="000F532E">
        <w:rPr>
          <w:rFonts w:asciiTheme="minorHAnsi" w:hAnsiTheme="minorHAnsi" w:cstheme="minorHAnsi"/>
          <w:iCs/>
          <w:color w:val="000000"/>
          <w:lang w:val="en-US"/>
        </w:rPr>
        <w:t xml:space="preserve">, </w:t>
      </w:r>
      <w:r w:rsidRPr="000F532E">
        <w:rPr>
          <w:rFonts w:asciiTheme="minorHAnsi" w:hAnsiTheme="minorHAnsi" w:cstheme="minorHAnsi"/>
          <w:color w:val="000000"/>
          <w:lang w:val="en-US"/>
        </w:rPr>
        <w:t>2023–present</w:t>
      </w:r>
    </w:p>
    <w:p w14:paraId="61758EE7" w14:textId="77777777" w:rsidR="006E00EC" w:rsidRPr="000F532E" w:rsidRDefault="006E00EC" w:rsidP="006E00EC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 </w:t>
      </w:r>
      <w:r w:rsidRPr="000F532E">
        <w:rPr>
          <w:rFonts w:asciiTheme="minorHAnsi" w:hAnsiTheme="minorHAnsi" w:cstheme="minorHAnsi"/>
          <w:color w:val="000000"/>
          <w:lang w:val="en-US"/>
        </w:rPr>
        <w:t>2016–2020 (</w:t>
      </w:r>
      <w:r w:rsidRPr="00134497">
        <w:rPr>
          <w:rFonts w:asciiTheme="minorHAnsi" w:hAnsiTheme="minorHAnsi" w:cstheme="minorHAnsi"/>
        </w:rPr>
        <w:t>led the task force</w:t>
      </w:r>
      <w:r w:rsidRPr="000F532E">
        <w:rPr>
          <w:rFonts w:asciiTheme="minorHAnsi" w:hAnsiTheme="minorHAnsi" w:cstheme="minorHAnsi"/>
        </w:rPr>
        <w:t xml:space="preserve"> on major revision of the departmental guidelines for tenure and promotion to Associate Professor, guidelines for promotion to Full Professor in 2017-2018) </w:t>
      </w:r>
    </w:p>
    <w:p w14:paraId="1E079608" w14:textId="603996C0" w:rsidR="006E00EC" w:rsidRPr="000F532E" w:rsidRDefault="006E00EC" w:rsidP="006E00EC">
      <w:pPr>
        <w:numPr>
          <w:ilvl w:val="0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 xml:space="preserve">elected committee: Personnel Affairs Committee </w:t>
      </w:r>
      <w:r w:rsidR="00990B26">
        <w:rPr>
          <w:rFonts w:asciiTheme="minorHAnsi" w:hAnsiTheme="minorHAnsi" w:cstheme="minorHAnsi"/>
          <w:b/>
        </w:rPr>
        <w:t xml:space="preserve">(PAC) </w:t>
      </w:r>
      <w:r w:rsidRPr="000F532E">
        <w:rPr>
          <w:rFonts w:asciiTheme="minorHAnsi" w:hAnsiTheme="minorHAnsi" w:cstheme="minorHAnsi"/>
          <w:b/>
        </w:rPr>
        <w:t>for Tenure-System Faculty</w:t>
      </w:r>
    </w:p>
    <w:p w14:paraId="24136848" w14:textId="6F2F4C87" w:rsidR="006E00EC" w:rsidRPr="000F532E" w:rsidRDefault="006E00EC" w:rsidP="006E00EC">
      <w:pPr>
        <w:numPr>
          <w:ilvl w:val="1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iCs/>
          <w:color w:val="000000"/>
          <w:lang w:val="en-US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2022–</w:t>
      </w:r>
      <w:r w:rsidR="00F2427D">
        <w:rPr>
          <w:rFonts w:asciiTheme="minorHAnsi" w:hAnsiTheme="minorHAnsi" w:cstheme="minorHAnsi"/>
          <w:color w:val="000000"/>
          <w:lang w:val="en-US"/>
        </w:rPr>
        <w:t>present</w:t>
      </w:r>
    </w:p>
    <w:p w14:paraId="17944E8D" w14:textId="77777777" w:rsidR="006E00EC" w:rsidRPr="003649F4" w:rsidRDefault="006E00EC" w:rsidP="006E00EC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7244CA">
        <w:rPr>
          <w:rFonts w:asciiTheme="minorHAnsi" w:hAnsiTheme="minorHAnsi" w:cstheme="minorHAnsi"/>
        </w:rPr>
        <w:t>Chair</w:t>
      </w:r>
      <w:r w:rsidRPr="000F532E">
        <w:rPr>
          <w:rFonts w:asciiTheme="minorHAnsi" w:hAnsiTheme="minorHAnsi" w:cstheme="minorHAnsi"/>
        </w:rPr>
        <w:t>, 2019</w:t>
      </w:r>
      <w:r w:rsidRPr="000F532E">
        <w:rPr>
          <w:rFonts w:asciiTheme="minorHAnsi" w:hAnsiTheme="minorHAnsi" w:cstheme="minorHAnsi"/>
          <w:color w:val="000000"/>
          <w:lang w:val="en-US"/>
        </w:rPr>
        <w:t>–2020 (led the task force on major revision of the departmental annual evaluation policy and procedures for tenure-system faculty)</w:t>
      </w:r>
    </w:p>
    <w:p w14:paraId="1A341FA6" w14:textId="0E39CFBD" w:rsidR="003649F4" w:rsidRPr="003649F4" w:rsidRDefault="003649F4" w:rsidP="00BC7896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3649F4">
        <w:rPr>
          <w:rFonts w:asciiTheme="minorHAnsi" w:hAnsiTheme="minorHAnsi" w:cstheme="minorHAnsi"/>
        </w:rPr>
        <w:t xml:space="preserve">Member, </w:t>
      </w:r>
      <w:r w:rsidRPr="003649F4">
        <w:rPr>
          <w:rFonts w:asciiTheme="minorHAnsi" w:hAnsiTheme="minorHAnsi" w:cstheme="minorHAnsi"/>
          <w:color w:val="000000"/>
          <w:lang w:val="en-US"/>
        </w:rPr>
        <w:t>2010–2018 (participated in the annual review process every year; served on the task force on development of departmental annual review policy and procedures)</w:t>
      </w:r>
    </w:p>
    <w:p w14:paraId="2536BD70" w14:textId="77777777" w:rsidR="006E00EC" w:rsidRPr="000F532E" w:rsidRDefault="006E00EC" w:rsidP="006E00EC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elected committee:  Executive Committee</w:t>
      </w:r>
    </w:p>
    <w:p w14:paraId="400E29BC" w14:textId="77777777" w:rsidR="006E00EC" w:rsidRPr="000F532E" w:rsidRDefault="006E00EC" w:rsidP="006E00EC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</w:rPr>
      </w:pPr>
      <w:r w:rsidRPr="000F532E">
        <w:rPr>
          <w:rFonts w:asciiTheme="minorHAnsi" w:hAnsiTheme="minorHAnsi" w:cstheme="minorHAnsi"/>
          <w:bCs/>
        </w:rPr>
        <w:t>Member, 2021–2022</w:t>
      </w:r>
    </w:p>
    <w:p w14:paraId="7A63E60A" w14:textId="77777777" w:rsidR="006E00EC" w:rsidRPr="000F532E" w:rsidRDefault="006E00EC" w:rsidP="006E00EC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</w:rPr>
      </w:pPr>
      <w:r w:rsidRPr="000F532E">
        <w:rPr>
          <w:rFonts w:asciiTheme="minorHAnsi" w:hAnsiTheme="minorHAnsi" w:cstheme="minorHAnsi"/>
          <w:bCs/>
        </w:rPr>
        <w:t>Member, 2013–2014</w:t>
      </w:r>
    </w:p>
    <w:p w14:paraId="3045DEA7" w14:textId="77777777" w:rsidR="006E00EC" w:rsidRPr="000F532E" w:rsidRDefault="006E00EC" w:rsidP="006F6EA9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standing committee:  External Affairs and Physical Resources Committee</w:t>
      </w:r>
    </w:p>
    <w:p w14:paraId="037B865C" w14:textId="77777777" w:rsidR="006E00EC" w:rsidRPr="000F532E" w:rsidRDefault="006E00EC" w:rsidP="00BB7EB4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Member, 2019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–2020; 2022–2023 </w:t>
      </w:r>
    </w:p>
    <w:p w14:paraId="00782D87" w14:textId="77777777" w:rsidR="00DE30ED" w:rsidRPr="000F532E" w:rsidRDefault="00DE30ED" w:rsidP="003B0423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 xml:space="preserve">standing committee: Capstone Committee </w:t>
      </w:r>
      <w:r w:rsidRPr="006444F5">
        <w:rPr>
          <w:rFonts w:asciiTheme="minorHAnsi" w:hAnsiTheme="minorHAnsi" w:cstheme="minorHAnsi"/>
          <w:b/>
          <w:i/>
          <w:iCs/>
        </w:rPr>
        <w:t>(formerly End of Program Examination Committee)</w:t>
      </w:r>
    </w:p>
    <w:p w14:paraId="1D775708" w14:textId="620D6714" w:rsidR="00DE30ED" w:rsidRPr="000F532E" w:rsidRDefault="00DE30ED" w:rsidP="003B0423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iCs/>
          <w:color w:val="000000"/>
          <w:lang w:val="en-US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2020–</w:t>
      </w:r>
      <w:r w:rsidR="00CC6260" w:rsidRPr="000F532E">
        <w:rPr>
          <w:rFonts w:asciiTheme="minorHAnsi" w:hAnsiTheme="minorHAnsi" w:cstheme="minorHAnsi"/>
          <w:color w:val="000000"/>
          <w:lang w:val="en-US"/>
        </w:rPr>
        <w:t>2022</w:t>
      </w:r>
    </w:p>
    <w:p w14:paraId="06529039" w14:textId="77777777" w:rsidR="00DE30ED" w:rsidRDefault="00DE30ED" w:rsidP="00DE30ED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 w:rsidRPr="007244CA">
        <w:rPr>
          <w:rFonts w:asciiTheme="minorHAnsi" w:hAnsiTheme="minorHAnsi" w:cstheme="minorHAnsi"/>
          <w:color w:val="000000"/>
          <w:lang w:val="en-US"/>
        </w:rPr>
        <w:t>Chair</w:t>
      </w:r>
      <w:r w:rsidRPr="000F532E">
        <w:rPr>
          <w:rFonts w:asciiTheme="minorHAnsi" w:hAnsiTheme="minorHAnsi" w:cstheme="minorHAnsi"/>
          <w:color w:val="000000"/>
          <w:lang w:val="en-US"/>
        </w:rPr>
        <w:t>, 2011–2012</w:t>
      </w:r>
    </w:p>
    <w:p w14:paraId="44DA76A2" w14:textId="6925968C" w:rsidR="006444F5" w:rsidRPr="006444F5" w:rsidRDefault="006444F5" w:rsidP="006444F5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iCs/>
          <w:color w:val="000000"/>
          <w:lang w:val="en-US"/>
        </w:rPr>
        <w:t xml:space="preserve">Member, </w:t>
      </w:r>
      <w:r w:rsidRPr="000F532E">
        <w:rPr>
          <w:rFonts w:asciiTheme="minorHAnsi" w:hAnsiTheme="minorHAnsi" w:cstheme="minorHAnsi"/>
        </w:rPr>
        <w:t>2010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2011</w:t>
      </w:r>
    </w:p>
    <w:p w14:paraId="09E2C435" w14:textId="77777777" w:rsidR="00DE30ED" w:rsidRPr="000F532E" w:rsidRDefault="00DE30ED" w:rsidP="00346A0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shd w:val="clear" w:color="auto" w:fill="FFFFFF" w:themeFill="background1"/>
        </w:rPr>
        <w:t>standing committee:</w:t>
      </w:r>
      <w:r w:rsidRPr="000F532E">
        <w:rPr>
          <w:rFonts w:asciiTheme="minorHAnsi" w:hAnsiTheme="minorHAnsi" w:cstheme="minorHAnsi"/>
          <w:b/>
        </w:rPr>
        <w:t xml:space="preserve"> Curriculum Committee</w:t>
      </w:r>
    </w:p>
    <w:p w14:paraId="5B8DDBF3" w14:textId="77777777" w:rsidR="00DE30ED" w:rsidRPr="000F532E" w:rsidRDefault="00DE30ED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Member, 2014</w:t>
      </w:r>
      <w:r w:rsidRPr="000F532E">
        <w:rPr>
          <w:rFonts w:asciiTheme="minorHAnsi" w:hAnsiTheme="minorHAnsi" w:cstheme="minorHAnsi"/>
          <w:color w:val="000000"/>
          <w:lang w:val="en-US"/>
        </w:rPr>
        <w:t>–2015; 2019</w:t>
      </w:r>
    </w:p>
    <w:p w14:paraId="25AF8806" w14:textId="77777777" w:rsidR="00CC27DA" w:rsidRPr="000F532E" w:rsidRDefault="00CC27DA" w:rsidP="00CC27DA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Secretary, 2013</w:t>
      </w:r>
      <w:r w:rsidRPr="000F532E">
        <w:rPr>
          <w:rFonts w:asciiTheme="minorHAnsi" w:hAnsiTheme="minorHAnsi" w:cstheme="minorHAnsi"/>
          <w:color w:val="000000"/>
          <w:lang w:val="en-US"/>
        </w:rPr>
        <w:t>–2014</w:t>
      </w:r>
    </w:p>
    <w:p w14:paraId="6C3BEA0B" w14:textId="77777777" w:rsidR="00DE30ED" w:rsidRPr="000F532E" w:rsidRDefault="00DE30ED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7244CA">
        <w:rPr>
          <w:rFonts w:asciiTheme="minorHAnsi" w:hAnsiTheme="minorHAnsi" w:cstheme="minorHAnsi"/>
        </w:rPr>
        <w:t>Chair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color w:val="000000"/>
          <w:lang w:val="en-US"/>
        </w:rPr>
        <w:t>2012–2013</w:t>
      </w:r>
    </w:p>
    <w:p w14:paraId="473AD18A" w14:textId="5E534513" w:rsidR="003649F4" w:rsidRPr="000F532E" w:rsidRDefault="00951FE8" w:rsidP="003649F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standing committee:  Student Affairs Committee</w:t>
      </w:r>
      <w:r w:rsidR="003649F4">
        <w:rPr>
          <w:rFonts w:asciiTheme="minorHAnsi" w:hAnsiTheme="minorHAnsi" w:cstheme="minorHAnsi"/>
          <w:b/>
        </w:rPr>
        <w:t xml:space="preserve"> </w:t>
      </w:r>
      <w:r w:rsidR="003649F4" w:rsidRPr="006444F5">
        <w:rPr>
          <w:rFonts w:asciiTheme="minorHAnsi" w:hAnsiTheme="minorHAnsi" w:cstheme="minorHAnsi"/>
          <w:b/>
          <w:i/>
          <w:iCs/>
        </w:rPr>
        <w:t>(formerly Admission and Student Affairs Committee)</w:t>
      </w:r>
      <w:r w:rsidR="003649F4"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1F18A5B1" w14:textId="77777777" w:rsidR="00951FE8" w:rsidRPr="000F532E" w:rsidRDefault="00951FE8" w:rsidP="003B0423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7244CA">
        <w:rPr>
          <w:rFonts w:asciiTheme="minorHAnsi" w:hAnsiTheme="minorHAnsi" w:cstheme="minorHAnsi"/>
        </w:rPr>
        <w:t>Chair</w:t>
      </w:r>
      <w:r w:rsidRPr="000F532E">
        <w:rPr>
          <w:rFonts w:asciiTheme="minorHAnsi" w:hAnsiTheme="minorHAnsi" w:cstheme="minorHAnsi"/>
        </w:rPr>
        <w:t>, 2021</w:t>
      </w:r>
      <w:r w:rsidRPr="000F532E">
        <w:rPr>
          <w:rFonts w:asciiTheme="minorHAnsi" w:hAnsiTheme="minorHAnsi" w:cstheme="minorHAnsi"/>
          <w:color w:val="000000"/>
          <w:lang w:val="en-US"/>
        </w:rPr>
        <w:t>–2022</w:t>
      </w:r>
    </w:p>
    <w:p w14:paraId="0F99278F" w14:textId="06593B61" w:rsidR="00951FE8" w:rsidRPr="003649F4" w:rsidRDefault="00951FE8" w:rsidP="003B0423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2020-2021</w:t>
      </w:r>
    </w:p>
    <w:p w14:paraId="36EDD081" w14:textId="1A4FE6E2" w:rsidR="003649F4" w:rsidRPr="000F532E" w:rsidRDefault="003649F4" w:rsidP="003649F4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iCs/>
          <w:color w:val="000000"/>
          <w:lang w:val="en-US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2016–201</w:t>
      </w:r>
      <w:r>
        <w:rPr>
          <w:rFonts w:asciiTheme="minorHAnsi" w:hAnsiTheme="minorHAnsi" w:cstheme="minorHAnsi"/>
          <w:color w:val="000000"/>
          <w:lang w:val="en-US"/>
        </w:rPr>
        <w:t>8</w:t>
      </w:r>
    </w:p>
    <w:p w14:paraId="7F794E01" w14:textId="77777777" w:rsidR="00951FE8" w:rsidRPr="000F532E" w:rsidRDefault="00951FE8" w:rsidP="00951FE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standing committee: Facilities and Services Committee</w:t>
      </w:r>
    </w:p>
    <w:p w14:paraId="6BB277FE" w14:textId="77777777" w:rsidR="00951FE8" w:rsidRPr="000F532E" w:rsidRDefault="00951FE8" w:rsidP="00951FE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2015–2016</w:t>
      </w:r>
    </w:p>
    <w:p w14:paraId="51FFF4DA" w14:textId="77777777" w:rsidR="00DE30ED" w:rsidRPr="000F532E" w:rsidRDefault="00DE30ED" w:rsidP="00346A0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standing committee: Scholarship and Financial Awards Committee</w:t>
      </w:r>
    </w:p>
    <w:p w14:paraId="34DC441D" w14:textId="238E567D" w:rsidR="005710B7" w:rsidRPr="000F532E" w:rsidRDefault="00DE30ED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2016–2018</w:t>
      </w:r>
    </w:p>
    <w:p w14:paraId="37C47398" w14:textId="77777777" w:rsidR="00951FE8" w:rsidRPr="000F532E" w:rsidRDefault="00951FE8" w:rsidP="003B0423">
      <w:pPr>
        <w:keepNext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lastRenderedPageBreak/>
        <w:t>ad-hoc committee: Information Science Faculty Search Committee</w:t>
      </w:r>
    </w:p>
    <w:p w14:paraId="069351CF" w14:textId="77777777" w:rsidR="00951FE8" w:rsidRPr="000F532E" w:rsidRDefault="00951FE8" w:rsidP="003B0423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Member, 2020–2022</w:t>
      </w:r>
    </w:p>
    <w:p w14:paraId="5CB61F88" w14:textId="77777777" w:rsidR="00951FE8" w:rsidRPr="000F532E" w:rsidRDefault="00951FE8" w:rsidP="009341D6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Organized and hosted virtual campus visits and interviews of 2 faculty candidates (May and June 2021)</w:t>
      </w:r>
    </w:p>
    <w:p w14:paraId="2C5E69E8" w14:textId="45FB107B" w:rsidR="009A0421" w:rsidRPr="000F532E" w:rsidRDefault="009A0421" w:rsidP="00346A08">
      <w:pPr>
        <w:keepNext/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ad-hoc</w:t>
      </w:r>
      <w:r w:rsidR="006E00EC"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  <w:b/>
        </w:rPr>
        <w:t xml:space="preserve">committee: Committee on </w:t>
      </w:r>
      <w:r w:rsidR="00A9516C" w:rsidRPr="000F532E">
        <w:rPr>
          <w:rFonts w:asciiTheme="minorHAnsi" w:hAnsiTheme="minorHAnsi" w:cstheme="minorHAnsi"/>
          <w:b/>
        </w:rPr>
        <w:t xml:space="preserve">Program </w:t>
      </w:r>
      <w:r w:rsidRPr="000F532E">
        <w:rPr>
          <w:rFonts w:asciiTheme="minorHAnsi" w:hAnsiTheme="minorHAnsi" w:cstheme="minorHAnsi"/>
          <w:b/>
        </w:rPr>
        <w:t>Accreditation</w:t>
      </w:r>
      <w:r w:rsidR="00A9516C" w:rsidRPr="000F532E">
        <w:rPr>
          <w:rFonts w:asciiTheme="minorHAnsi" w:hAnsiTheme="minorHAnsi" w:cstheme="minorHAnsi"/>
          <w:b/>
        </w:rPr>
        <w:t xml:space="preserve"> by A</w:t>
      </w:r>
      <w:r w:rsidR="00770C73" w:rsidRPr="000F532E">
        <w:rPr>
          <w:rFonts w:asciiTheme="minorHAnsi" w:hAnsiTheme="minorHAnsi" w:cstheme="minorHAnsi"/>
          <w:b/>
        </w:rPr>
        <w:t xml:space="preserve">merican </w:t>
      </w:r>
      <w:r w:rsidR="00A9516C" w:rsidRPr="000F532E">
        <w:rPr>
          <w:rFonts w:asciiTheme="minorHAnsi" w:hAnsiTheme="minorHAnsi" w:cstheme="minorHAnsi"/>
          <w:b/>
        </w:rPr>
        <w:t>L</w:t>
      </w:r>
      <w:r w:rsidR="00770C73" w:rsidRPr="000F532E">
        <w:rPr>
          <w:rFonts w:asciiTheme="minorHAnsi" w:hAnsiTheme="minorHAnsi" w:cstheme="minorHAnsi"/>
          <w:b/>
        </w:rPr>
        <w:t xml:space="preserve">ibrary </w:t>
      </w:r>
      <w:r w:rsidR="00A9516C" w:rsidRPr="000F532E">
        <w:rPr>
          <w:rFonts w:asciiTheme="minorHAnsi" w:hAnsiTheme="minorHAnsi" w:cstheme="minorHAnsi"/>
          <w:b/>
        </w:rPr>
        <w:t>A</w:t>
      </w:r>
      <w:r w:rsidR="00770C73" w:rsidRPr="000F532E">
        <w:rPr>
          <w:rFonts w:asciiTheme="minorHAnsi" w:hAnsiTheme="minorHAnsi" w:cstheme="minorHAnsi"/>
          <w:b/>
        </w:rPr>
        <w:t>ssociation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3D11A945" w14:textId="77777777" w:rsidR="009A0421" w:rsidRPr="000F532E" w:rsidRDefault="009A0421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Member, Curriculum Section, 2018–</w:t>
      </w:r>
      <w:r w:rsidR="00D44E06" w:rsidRPr="000F532E">
        <w:rPr>
          <w:rFonts w:asciiTheme="minorHAnsi" w:hAnsiTheme="minorHAnsi" w:cstheme="minorHAnsi"/>
          <w:color w:val="000000"/>
          <w:lang w:val="en-US"/>
        </w:rPr>
        <w:t>2020</w:t>
      </w:r>
    </w:p>
    <w:p w14:paraId="69979A8C" w14:textId="77777777" w:rsidR="009A0421" w:rsidRPr="000F532E" w:rsidRDefault="009A0421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Member, Students Section, 2011–2013</w:t>
      </w:r>
    </w:p>
    <w:p w14:paraId="7810EEEF" w14:textId="5261CD2D" w:rsidR="009A34F3" w:rsidRPr="000F532E" w:rsidRDefault="009A34F3" w:rsidP="00346A08">
      <w:pPr>
        <w:keepNext/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ad-hoc</w:t>
      </w:r>
      <w:r w:rsidR="00D62CE3"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  <w:b/>
        </w:rPr>
        <w:t xml:space="preserve">committee: Committee on Nominations for UNT Adjunct </w:t>
      </w:r>
      <w:r w:rsidR="00770C73" w:rsidRPr="000F532E">
        <w:rPr>
          <w:rFonts w:asciiTheme="minorHAnsi" w:hAnsiTheme="minorHAnsi" w:cstheme="minorHAnsi"/>
          <w:b/>
        </w:rPr>
        <w:t>T</w:t>
      </w:r>
      <w:r w:rsidRPr="000F532E">
        <w:rPr>
          <w:rFonts w:asciiTheme="minorHAnsi" w:hAnsiTheme="minorHAnsi" w:cstheme="minorHAnsi"/>
          <w:b/>
        </w:rPr>
        <w:t>eaching Excellence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770C73" w:rsidRPr="000F532E">
        <w:rPr>
          <w:rFonts w:asciiTheme="minorHAnsi" w:hAnsiTheme="minorHAnsi" w:cstheme="minorHAnsi"/>
          <w:color w:val="000000"/>
          <w:lang w:val="en-US"/>
        </w:rPr>
        <w:t>Award</w:t>
      </w:r>
    </w:p>
    <w:p w14:paraId="3CAB2D40" w14:textId="77777777" w:rsidR="009A34F3" w:rsidRPr="000F532E" w:rsidRDefault="009A34F3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Member, 2019</w:t>
      </w:r>
      <w:r w:rsidR="00440B23" w:rsidRPr="000F532E">
        <w:rPr>
          <w:rFonts w:asciiTheme="minorHAnsi" w:hAnsiTheme="minorHAnsi" w:cstheme="minorHAnsi"/>
          <w:color w:val="000000"/>
          <w:lang w:val="en-US"/>
        </w:rPr>
        <w:t>-2020</w:t>
      </w:r>
    </w:p>
    <w:p w14:paraId="7AD8E450" w14:textId="114262A9" w:rsidR="00440B23" w:rsidRPr="000F532E" w:rsidRDefault="00440B23" w:rsidP="000E0490">
      <w:pPr>
        <w:keepNext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ad-hoc committee: Committee on Awarding IS Endowed Graduate Fellowship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69DE5FDF" w14:textId="77777777" w:rsidR="00E223BD" w:rsidRPr="000F532E" w:rsidRDefault="00E223BD" w:rsidP="000E0490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Member, 2021</w:t>
      </w:r>
    </w:p>
    <w:p w14:paraId="6DBBCAAB" w14:textId="0556B159" w:rsidR="00440B23" w:rsidRPr="000F532E" w:rsidRDefault="00440B23" w:rsidP="00346A08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Member, 2019</w:t>
      </w:r>
    </w:p>
    <w:p w14:paraId="585AFAD4" w14:textId="77777777" w:rsidR="00F554F2" w:rsidRPr="000F532E" w:rsidRDefault="00F554F2" w:rsidP="00346A08">
      <w:pPr>
        <w:keepNext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ad-hoc committee: Health Informatics Faculty Search Committee</w:t>
      </w:r>
    </w:p>
    <w:p w14:paraId="355588D5" w14:textId="3AD80048" w:rsidR="00F554F2" w:rsidRPr="000F532E" w:rsidRDefault="00F554F2" w:rsidP="00346A08">
      <w:pPr>
        <w:keepNext/>
        <w:numPr>
          <w:ilvl w:val="1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Member, </w:t>
      </w:r>
      <w:r w:rsidR="00CB1816" w:rsidRPr="000F532E">
        <w:rPr>
          <w:rFonts w:asciiTheme="minorHAnsi" w:hAnsiTheme="minorHAnsi" w:cstheme="minorHAnsi"/>
          <w:color w:val="000000"/>
          <w:lang w:val="en-US"/>
        </w:rPr>
        <w:t>201</w:t>
      </w:r>
      <w:r w:rsidR="00FC563A" w:rsidRPr="000F532E">
        <w:rPr>
          <w:rFonts w:asciiTheme="minorHAnsi" w:hAnsiTheme="minorHAnsi" w:cstheme="minorHAnsi"/>
          <w:color w:val="000000"/>
          <w:lang w:val="en-US"/>
        </w:rPr>
        <w:t>7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AC0509" w:rsidRPr="000F532E">
        <w:rPr>
          <w:rFonts w:asciiTheme="minorHAnsi" w:hAnsiTheme="minorHAnsi" w:cstheme="minorHAnsi"/>
          <w:color w:val="000000"/>
          <w:lang w:val="en-US"/>
        </w:rPr>
        <w:t>2018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2D6F29D9" w14:textId="77777777" w:rsidR="00580D4C" w:rsidRPr="000F532E" w:rsidRDefault="003E3152" w:rsidP="00346A08">
      <w:pPr>
        <w:keepNext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ad-hoc committee:</w:t>
      </w:r>
      <w:r w:rsidR="00580D4C" w:rsidRPr="000F532E">
        <w:rPr>
          <w:rFonts w:asciiTheme="minorHAnsi" w:hAnsiTheme="minorHAnsi" w:cstheme="minorHAnsi"/>
          <w:b/>
          <w:color w:val="000000"/>
          <w:lang w:val="en-US"/>
        </w:rPr>
        <w:t xml:space="preserve"> Committee on Guidelines for Department Chair Evaluation</w:t>
      </w:r>
    </w:p>
    <w:p w14:paraId="1CA534D6" w14:textId="0B8F9CCF" w:rsidR="00580D4C" w:rsidRPr="000F532E" w:rsidRDefault="00580D4C" w:rsidP="00346A08">
      <w:pPr>
        <w:keepNext/>
        <w:numPr>
          <w:ilvl w:val="1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Member, </w:t>
      </w:r>
      <w:r w:rsidR="00CB1816" w:rsidRPr="000F532E">
        <w:rPr>
          <w:rFonts w:asciiTheme="minorHAnsi" w:hAnsiTheme="minorHAnsi" w:cstheme="minorHAnsi"/>
          <w:color w:val="000000"/>
          <w:lang w:val="en-US"/>
        </w:rPr>
        <w:t>2016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FC563A" w:rsidRPr="000F532E">
        <w:rPr>
          <w:rFonts w:asciiTheme="minorHAnsi" w:hAnsiTheme="minorHAnsi" w:cstheme="minorHAnsi"/>
          <w:color w:val="000000"/>
          <w:lang w:val="en-US"/>
        </w:rPr>
        <w:t>2018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08E8C8C4" w14:textId="356A60E4" w:rsidR="00471B02" w:rsidRPr="000F532E" w:rsidRDefault="00471B02" w:rsidP="00346A08">
      <w:pPr>
        <w:keepNext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ad-hoc committee: SACS </w:t>
      </w:r>
      <w:r w:rsidR="003402F6" w:rsidRPr="000F532E">
        <w:rPr>
          <w:rFonts w:asciiTheme="minorHAnsi" w:hAnsiTheme="minorHAnsi" w:cstheme="minorHAnsi"/>
          <w:b/>
          <w:color w:val="000000"/>
          <w:lang w:val="en-US"/>
        </w:rPr>
        <w:t xml:space="preserve">Accreditation </w:t>
      </w:r>
      <w:r w:rsidRPr="000F532E">
        <w:rPr>
          <w:rFonts w:asciiTheme="minorHAnsi" w:hAnsiTheme="minorHAnsi" w:cstheme="minorHAnsi"/>
          <w:b/>
          <w:color w:val="000000"/>
          <w:lang w:val="en-US"/>
        </w:rPr>
        <w:t>Committe</w:t>
      </w:r>
      <w:r w:rsidR="00CD5B16" w:rsidRPr="000F532E">
        <w:rPr>
          <w:rFonts w:asciiTheme="minorHAnsi" w:hAnsiTheme="minorHAnsi" w:cstheme="minorHAnsi"/>
          <w:b/>
          <w:color w:val="000000"/>
          <w:lang w:val="en-US"/>
        </w:rPr>
        <w:t>e</w:t>
      </w:r>
    </w:p>
    <w:p w14:paraId="656AC491" w14:textId="76D344A0" w:rsidR="00471B02" w:rsidRPr="007244CA" w:rsidRDefault="00A209F9" w:rsidP="00B24E05">
      <w:pPr>
        <w:keepNext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7244CA">
        <w:rPr>
          <w:rFonts w:asciiTheme="minorHAnsi" w:hAnsiTheme="minorHAnsi" w:cstheme="minorHAnsi"/>
        </w:rPr>
        <w:t>Institutional Effectiveness planning, design of data collection instruments, d</w:t>
      </w:r>
      <w:r w:rsidR="00471B02" w:rsidRPr="007244CA">
        <w:rPr>
          <w:rFonts w:asciiTheme="minorHAnsi" w:hAnsiTheme="minorHAnsi" w:cstheme="minorHAnsi"/>
        </w:rPr>
        <w:t>ata analysis and pr</w:t>
      </w:r>
      <w:r w:rsidR="00FD0BC2" w:rsidRPr="007244CA">
        <w:rPr>
          <w:rFonts w:asciiTheme="minorHAnsi" w:hAnsiTheme="minorHAnsi" w:cstheme="minorHAnsi"/>
        </w:rPr>
        <w:t xml:space="preserve">eparation of </w:t>
      </w:r>
      <w:r w:rsidRPr="007244CA">
        <w:rPr>
          <w:rFonts w:asciiTheme="minorHAnsi" w:hAnsiTheme="minorHAnsi" w:cstheme="minorHAnsi"/>
        </w:rPr>
        <w:t xml:space="preserve">Institutional Effectiveness </w:t>
      </w:r>
      <w:r w:rsidR="00FD0BC2" w:rsidRPr="007244CA">
        <w:rPr>
          <w:rFonts w:asciiTheme="minorHAnsi" w:hAnsiTheme="minorHAnsi" w:cstheme="minorHAnsi"/>
        </w:rPr>
        <w:t>reports for I</w:t>
      </w:r>
      <w:r w:rsidRPr="007244CA">
        <w:rPr>
          <w:rFonts w:asciiTheme="minorHAnsi" w:hAnsiTheme="minorHAnsi" w:cstheme="minorHAnsi"/>
        </w:rPr>
        <w:t xml:space="preserve">nformation </w:t>
      </w:r>
      <w:r w:rsidR="00471B02" w:rsidRPr="007244CA">
        <w:rPr>
          <w:rFonts w:asciiTheme="minorHAnsi" w:hAnsiTheme="minorHAnsi" w:cstheme="minorHAnsi"/>
        </w:rPr>
        <w:t>S</w:t>
      </w:r>
      <w:r w:rsidRPr="007244CA">
        <w:rPr>
          <w:rFonts w:asciiTheme="minorHAnsi" w:hAnsiTheme="minorHAnsi" w:cstheme="minorHAnsi"/>
        </w:rPr>
        <w:t>cience</w:t>
      </w:r>
      <w:r w:rsidR="00471B02" w:rsidRPr="007244CA">
        <w:rPr>
          <w:rFonts w:asciiTheme="minorHAnsi" w:hAnsiTheme="minorHAnsi" w:cstheme="minorHAnsi"/>
        </w:rPr>
        <w:t xml:space="preserve"> PhD program</w:t>
      </w:r>
      <w:r w:rsidR="007244CA" w:rsidRPr="007244CA">
        <w:rPr>
          <w:rFonts w:asciiTheme="minorHAnsi" w:hAnsiTheme="minorHAnsi" w:cstheme="minorHAnsi"/>
        </w:rPr>
        <w:t>, 2011</w:t>
      </w:r>
      <w:r w:rsidR="007244CA" w:rsidRPr="007244CA">
        <w:rPr>
          <w:rFonts w:asciiTheme="minorHAnsi" w:hAnsiTheme="minorHAnsi" w:cstheme="minorHAnsi"/>
          <w:color w:val="000000"/>
          <w:lang w:val="en-US"/>
        </w:rPr>
        <w:t>–2018</w:t>
      </w:r>
    </w:p>
    <w:p w14:paraId="4C942F0F" w14:textId="77777777" w:rsidR="00FD0BC2" w:rsidRPr="000F532E" w:rsidRDefault="00FD0BC2" w:rsidP="00346A08">
      <w:pPr>
        <w:keepNext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>ad-hoc committee: Data</w:t>
      </w:r>
      <w:r w:rsidR="0070604B" w:rsidRPr="000F532E">
        <w:rPr>
          <w:rFonts w:asciiTheme="minorHAnsi" w:hAnsiTheme="minorHAnsi" w:cstheme="minorHAnsi"/>
          <w:b/>
          <w:color w:val="000000"/>
          <w:lang w:val="en-US"/>
        </w:rPr>
        <w:t>-Driven Budget Justification</w:t>
      </w: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 Committee</w:t>
      </w:r>
      <w:r w:rsidRPr="000F532E">
        <w:rPr>
          <w:rFonts w:asciiTheme="minorHAnsi" w:hAnsiTheme="minorHAnsi" w:cstheme="minorHAnsi"/>
          <w:b/>
          <w:i/>
          <w:color w:val="000000"/>
          <w:lang w:val="en-US"/>
        </w:rPr>
        <w:t xml:space="preserve"> </w:t>
      </w:r>
    </w:p>
    <w:p w14:paraId="6BDE2BC3" w14:textId="691A908C" w:rsidR="00FD0BC2" w:rsidRPr="000F532E" w:rsidRDefault="00FD0BC2" w:rsidP="00346A08">
      <w:pPr>
        <w:keepNext/>
        <w:numPr>
          <w:ilvl w:val="1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2017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FC563A" w:rsidRPr="000F532E">
        <w:rPr>
          <w:rFonts w:asciiTheme="minorHAnsi" w:hAnsiTheme="minorHAnsi" w:cstheme="minorHAnsi"/>
          <w:color w:val="000000"/>
          <w:lang w:val="en-US"/>
        </w:rPr>
        <w:t>2018</w:t>
      </w:r>
      <w:r w:rsidR="0070604B" w:rsidRPr="000F53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4541C576" w14:textId="77777777" w:rsidR="00A67A55" w:rsidRPr="000F532E" w:rsidRDefault="00A67A55" w:rsidP="00346A08">
      <w:pPr>
        <w:keepNext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0F532E">
        <w:rPr>
          <w:rFonts w:asciiTheme="minorHAnsi" w:hAnsiTheme="minorHAnsi" w:cstheme="minorHAnsi"/>
          <w:b/>
          <w:color w:val="000000"/>
          <w:lang w:val="en-US"/>
        </w:rPr>
        <w:t xml:space="preserve">ad-hoc committee: Committee on </w:t>
      </w:r>
      <w:r w:rsidR="00743D6E" w:rsidRPr="000F532E">
        <w:rPr>
          <w:rFonts w:asciiTheme="minorHAnsi" w:hAnsiTheme="minorHAnsi" w:cstheme="minorHAnsi"/>
          <w:b/>
          <w:color w:val="000000"/>
          <w:lang w:val="en-US"/>
        </w:rPr>
        <w:t>Data Science MS Program Development</w:t>
      </w:r>
    </w:p>
    <w:p w14:paraId="07410FD2" w14:textId="4B4176D3" w:rsidR="00A67A55" w:rsidRPr="000F532E" w:rsidRDefault="00A67A55" w:rsidP="00346A08">
      <w:pPr>
        <w:numPr>
          <w:ilvl w:val="1"/>
          <w:numId w:val="10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 xml:space="preserve">Member, </w:t>
      </w:r>
      <w:r w:rsidRPr="000F532E">
        <w:rPr>
          <w:rFonts w:asciiTheme="minorHAnsi" w:hAnsiTheme="minorHAnsi" w:cstheme="minorHAnsi"/>
          <w:color w:val="000000"/>
          <w:lang w:val="en-US"/>
        </w:rPr>
        <w:t>2016</w:t>
      </w:r>
    </w:p>
    <w:p w14:paraId="6608977F" w14:textId="50A0413D" w:rsidR="000B1424" w:rsidRPr="000F532E" w:rsidRDefault="003E3152" w:rsidP="006A781E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 xml:space="preserve">ad-hoc committee: </w:t>
      </w:r>
      <w:r w:rsidR="000B1424" w:rsidRPr="000F532E">
        <w:rPr>
          <w:rFonts w:asciiTheme="minorHAnsi" w:hAnsiTheme="minorHAnsi" w:cstheme="minorHAnsi"/>
          <w:b/>
        </w:rPr>
        <w:t>Faculty Search Committee (Information Security)</w:t>
      </w:r>
    </w:p>
    <w:p w14:paraId="72A8C36B" w14:textId="7E617EB7" w:rsidR="000B1424" w:rsidRPr="000F532E" w:rsidRDefault="000B1424" w:rsidP="006A781E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Member, 2013</w:t>
      </w:r>
      <w:r w:rsidRPr="000F532E">
        <w:rPr>
          <w:rFonts w:asciiTheme="minorHAnsi" w:hAnsiTheme="minorHAnsi" w:cstheme="minorHAnsi"/>
          <w:color w:val="000000"/>
          <w:lang w:val="en-US"/>
        </w:rPr>
        <w:t>–2014</w:t>
      </w:r>
    </w:p>
    <w:p w14:paraId="577B0B70" w14:textId="48C28363" w:rsidR="004F058B" w:rsidRPr="000F532E" w:rsidRDefault="0036359B" w:rsidP="0036359B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Institutional Effectiveness planning, design of data collection instruments, data analysis and preparation of Institutional Effectiveness reports for department’s Bachelor</w:t>
      </w:r>
      <w:r w:rsidR="004F058B" w:rsidRPr="000F532E">
        <w:rPr>
          <w:rFonts w:asciiTheme="minorHAnsi" w:hAnsiTheme="minorHAnsi" w:cstheme="minorHAnsi"/>
          <w:b/>
        </w:rPr>
        <w:t xml:space="preserve"> of Science</w:t>
      </w:r>
      <w:r w:rsidRPr="000F532E">
        <w:rPr>
          <w:rFonts w:asciiTheme="minorHAnsi" w:hAnsiTheme="minorHAnsi" w:cstheme="minorHAnsi"/>
          <w:b/>
        </w:rPr>
        <w:t xml:space="preserve"> program, Master </w:t>
      </w:r>
      <w:r w:rsidR="004F058B" w:rsidRPr="000F532E">
        <w:rPr>
          <w:rFonts w:asciiTheme="minorHAnsi" w:hAnsiTheme="minorHAnsi" w:cstheme="minorHAnsi"/>
          <w:b/>
        </w:rPr>
        <w:t xml:space="preserve">of Science </w:t>
      </w:r>
      <w:r w:rsidRPr="000F532E">
        <w:rPr>
          <w:rFonts w:asciiTheme="minorHAnsi" w:hAnsiTheme="minorHAnsi" w:cstheme="minorHAnsi"/>
          <w:b/>
        </w:rPr>
        <w:t xml:space="preserve">program in Library Science, </w:t>
      </w:r>
      <w:r w:rsidR="004F058B" w:rsidRPr="000F532E">
        <w:rPr>
          <w:rFonts w:asciiTheme="minorHAnsi" w:hAnsiTheme="minorHAnsi" w:cstheme="minorHAnsi"/>
          <w:b/>
        </w:rPr>
        <w:t>M</w:t>
      </w:r>
      <w:r w:rsidRPr="000F532E">
        <w:rPr>
          <w:rFonts w:asciiTheme="minorHAnsi" w:hAnsiTheme="minorHAnsi" w:cstheme="minorHAnsi"/>
          <w:b/>
        </w:rPr>
        <w:t>aster</w:t>
      </w:r>
      <w:r w:rsidR="004F058B" w:rsidRPr="000F532E">
        <w:rPr>
          <w:rFonts w:asciiTheme="minorHAnsi" w:hAnsiTheme="minorHAnsi" w:cstheme="minorHAnsi"/>
          <w:b/>
        </w:rPr>
        <w:t xml:space="preserve"> of Science</w:t>
      </w:r>
      <w:r w:rsidRPr="000F532E">
        <w:rPr>
          <w:rFonts w:asciiTheme="minorHAnsi" w:hAnsiTheme="minorHAnsi" w:cstheme="minorHAnsi"/>
          <w:b/>
        </w:rPr>
        <w:t xml:space="preserve"> program in Information Science</w:t>
      </w:r>
    </w:p>
    <w:p w14:paraId="5C0311C2" w14:textId="5DE5E47A" w:rsidR="000754D5" w:rsidRPr="000F532E" w:rsidRDefault="000754D5" w:rsidP="004F058B">
      <w:pPr>
        <w:numPr>
          <w:ilvl w:val="1"/>
          <w:numId w:val="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2011</w:t>
      </w:r>
      <w:r w:rsidRPr="000F532E">
        <w:rPr>
          <w:rFonts w:asciiTheme="minorHAnsi" w:hAnsiTheme="minorHAnsi" w:cstheme="minorHAnsi"/>
          <w:color w:val="000000"/>
          <w:lang w:val="en-US"/>
        </w:rPr>
        <w:t>–2012</w:t>
      </w:r>
    </w:p>
    <w:p w14:paraId="63D0CE5B" w14:textId="77777777" w:rsidR="00CC27DA" w:rsidRPr="000F532E" w:rsidRDefault="00CC27DA" w:rsidP="00C15990">
      <w:pPr>
        <w:numPr>
          <w:ilvl w:val="0"/>
          <w:numId w:val="5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UNT IS Department Programs Recruiter:</w:t>
      </w:r>
    </w:p>
    <w:p w14:paraId="5C896A20" w14:textId="77777777" w:rsidR="00CC27DA" w:rsidRPr="000F532E" w:rsidRDefault="00CC27DA" w:rsidP="00C15990">
      <w:pPr>
        <w:numPr>
          <w:ilvl w:val="1"/>
          <w:numId w:val="5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Texas Library Association annual conference (2023</w:t>
      </w:r>
      <w:r>
        <w:rPr>
          <w:rFonts w:asciiTheme="minorHAnsi" w:hAnsiTheme="minorHAnsi" w:cstheme="minorHAnsi"/>
        </w:rPr>
        <w:t>; 2024</w:t>
      </w:r>
      <w:r w:rsidRPr="000F532E">
        <w:rPr>
          <w:rFonts w:asciiTheme="minorHAnsi" w:hAnsiTheme="minorHAnsi" w:cstheme="minorHAnsi"/>
        </w:rPr>
        <w:t>)</w:t>
      </w:r>
    </w:p>
    <w:p w14:paraId="1EB92B23" w14:textId="77777777" w:rsidR="00CC27DA" w:rsidRPr="000F532E" w:rsidRDefault="00CC27DA" w:rsidP="00C15990">
      <w:pPr>
        <w:numPr>
          <w:ilvl w:val="1"/>
          <w:numId w:val="5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UNT Graduate Preview presenter (Spring 2021, Fall 2021, Fall 2022, Spring 2023</w:t>
      </w:r>
      <w:r>
        <w:rPr>
          <w:rFonts w:asciiTheme="minorHAnsi" w:hAnsiTheme="minorHAnsi" w:cstheme="minorHAnsi"/>
        </w:rPr>
        <w:t>, Fall 2023, Spring 2024</w:t>
      </w:r>
      <w:r w:rsidRPr="000F532E">
        <w:rPr>
          <w:rFonts w:asciiTheme="minorHAnsi" w:hAnsiTheme="minorHAnsi" w:cstheme="minorHAnsi"/>
        </w:rPr>
        <w:t>)</w:t>
      </w:r>
    </w:p>
    <w:p w14:paraId="40B8AB91" w14:textId="77777777" w:rsidR="00CC27DA" w:rsidRPr="000F532E" w:rsidRDefault="00CC27DA" w:rsidP="00CC27DA">
      <w:pPr>
        <w:numPr>
          <w:ilvl w:val="1"/>
          <w:numId w:val="5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UNT IS </w:t>
      </w:r>
      <w:r w:rsidRPr="000F532E">
        <w:rPr>
          <w:rFonts w:asciiTheme="minorHAnsi" w:hAnsiTheme="minorHAnsi" w:cstheme="minorHAnsi"/>
          <w:color w:val="000000"/>
          <w:lang w:val="en-US"/>
        </w:rPr>
        <w:t xml:space="preserve">Department </w:t>
      </w:r>
      <w:r w:rsidRPr="000F532E">
        <w:rPr>
          <w:rFonts w:asciiTheme="minorHAnsi" w:hAnsiTheme="minorHAnsi" w:cstheme="minorHAnsi"/>
        </w:rPr>
        <w:t>Open House presenter (August 2023)</w:t>
      </w:r>
    </w:p>
    <w:p w14:paraId="079AA8F4" w14:textId="77777777" w:rsidR="00CC27DA" w:rsidRPr="000F532E" w:rsidRDefault="00CC27DA" w:rsidP="00CC27DA">
      <w:pPr>
        <w:numPr>
          <w:ilvl w:val="1"/>
          <w:numId w:val="5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American Library Association annual conference (2014; 2015; 2016; 2017; 2019)</w:t>
      </w:r>
    </w:p>
    <w:p w14:paraId="743DEACC" w14:textId="77777777" w:rsidR="00CC27DA" w:rsidRPr="00CC27DA" w:rsidRDefault="00CC27DA" w:rsidP="00CC27DA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before="100" w:beforeAutospacing="1"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CC27DA">
        <w:rPr>
          <w:rFonts w:asciiTheme="minorHAnsi" w:hAnsiTheme="minorHAnsi" w:cstheme="minorHAnsi"/>
        </w:rPr>
        <w:lastRenderedPageBreak/>
        <w:t>Association for Information Science and Technology annual meeting (2013; 2014; 2016)</w:t>
      </w:r>
    </w:p>
    <w:p w14:paraId="7FC45A6E" w14:textId="3A373D78" w:rsidR="00CC27DA" w:rsidRPr="00CC27DA" w:rsidRDefault="00CC27DA" w:rsidP="00CC27DA">
      <w:pPr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before="100" w:beforeAutospacing="1"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CC27DA">
        <w:rPr>
          <w:rFonts w:asciiTheme="minorHAnsi" w:hAnsiTheme="minorHAnsi" w:cstheme="minorHAnsi"/>
        </w:rPr>
        <w:t>International Conference on Knowledge Management (2014)</w:t>
      </w:r>
    </w:p>
    <w:p w14:paraId="7CCD2DEB" w14:textId="2D35B097" w:rsidR="007D114D" w:rsidRPr="000F532E" w:rsidRDefault="00E3592E" w:rsidP="00CC27DA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b/>
        </w:rPr>
        <w:t>Inte</w:t>
      </w:r>
      <w:r w:rsidR="000B78AE" w:rsidRPr="000F532E">
        <w:rPr>
          <w:rFonts w:asciiTheme="minorHAnsi" w:hAnsiTheme="minorHAnsi" w:cstheme="minorHAnsi"/>
          <w:b/>
        </w:rPr>
        <w:t>r</w:t>
      </w:r>
      <w:r w:rsidRPr="000F532E">
        <w:rPr>
          <w:rFonts w:asciiTheme="minorHAnsi" w:hAnsiTheme="minorHAnsi" w:cstheme="minorHAnsi"/>
          <w:b/>
        </w:rPr>
        <w:t>preter</w:t>
      </w:r>
      <w:r w:rsidR="007D114D" w:rsidRPr="000F532E">
        <w:rPr>
          <w:rFonts w:asciiTheme="minorHAnsi" w:hAnsiTheme="minorHAnsi" w:cstheme="minorHAnsi"/>
        </w:rPr>
        <w:t>:</w:t>
      </w:r>
    </w:p>
    <w:p w14:paraId="66678688" w14:textId="3A469008" w:rsidR="00E3592E" w:rsidRPr="000F532E" w:rsidRDefault="007D114D" w:rsidP="006A781E">
      <w:pPr>
        <w:numPr>
          <w:ilvl w:val="1"/>
          <w:numId w:val="5"/>
        </w:numPr>
        <w:autoSpaceDE w:val="0"/>
        <w:autoSpaceDN w:val="0"/>
        <w:adjustRightInd w:val="0"/>
        <w:spacing w:before="100" w:beforeAutospacing="1"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</w:rPr>
        <w:t>1</w:t>
      </w:r>
      <w:r w:rsidRPr="000F532E">
        <w:rPr>
          <w:rFonts w:asciiTheme="minorHAnsi" w:hAnsiTheme="minorHAnsi" w:cstheme="minorHAnsi"/>
          <w:vertAlign w:val="superscript"/>
        </w:rPr>
        <w:t>st</w:t>
      </w:r>
      <w:r w:rsidRPr="000F532E">
        <w:rPr>
          <w:rFonts w:asciiTheme="minorHAnsi" w:hAnsiTheme="minorHAnsi" w:cstheme="minorHAnsi"/>
        </w:rPr>
        <w:t xml:space="preserve"> </w:t>
      </w:r>
      <w:r w:rsidR="00DA442B">
        <w:rPr>
          <w:rFonts w:asciiTheme="minorHAnsi" w:hAnsiTheme="minorHAnsi" w:cstheme="minorHAnsi"/>
        </w:rPr>
        <w:t xml:space="preserve">UNT </w:t>
      </w:r>
      <w:r w:rsidR="00E3592E" w:rsidRPr="000F532E">
        <w:rPr>
          <w:rFonts w:asciiTheme="minorHAnsi" w:hAnsiTheme="minorHAnsi" w:cstheme="minorHAnsi"/>
        </w:rPr>
        <w:t>LIS Study Abroad in Moscow and Saint Petersburg, Russia (2012)</w:t>
      </w:r>
    </w:p>
    <w:p w14:paraId="716C9300" w14:textId="04EBDEE9" w:rsidR="0065573E" w:rsidRPr="00CC27DA" w:rsidRDefault="007D114D" w:rsidP="00130763">
      <w:pPr>
        <w:numPr>
          <w:ilvl w:val="1"/>
          <w:numId w:val="5"/>
        </w:numPr>
        <w:autoSpaceDE w:val="0"/>
        <w:autoSpaceDN w:val="0"/>
        <w:adjustRightInd w:val="0"/>
        <w:spacing w:before="100" w:beforeAutospacing="1" w:after="60"/>
        <w:jc w:val="both"/>
        <w:rPr>
          <w:rFonts w:asciiTheme="minorHAnsi" w:hAnsiTheme="minorHAnsi" w:cstheme="minorHAnsi"/>
        </w:rPr>
      </w:pPr>
      <w:r w:rsidRPr="00CC27DA">
        <w:rPr>
          <w:rFonts w:asciiTheme="minorHAnsi" w:hAnsiTheme="minorHAnsi" w:cstheme="minorHAnsi"/>
          <w:lang w:val="en-US"/>
        </w:rPr>
        <w:t>2</w:t>
      </w:r>
      <w:r w:rsidRPr="00CC27DA">
        <w:rPr>
          <w:rFonts w:asciiTheme="minorHAnsi" w:hAnsiTheme="minorHAnsi" w:cstheme="minorHAnsi"/>
          <w:vertAlign w:val="superscript"/>
          <w:lang w:val="en-US"/>
        </w:rPr>
        <w:t>nd</w:t>
      </w:r>
      <w:r w:rsidRPr="00CC27DA">
        <w:rPr>
          <w:rFonts w:asciiTheme="minorHAnsi" w:hAnsiTheme="minorHAnsi" w:cstheme="minorHAnsi"/>
          <w:lang w:val="en-US"/>
        </w:rPr>
        <w:t xml:space="preserve"> </w:t>
      </w:r>
      <w:r w:rsidR="00DA442B">
        <w:rPr>
          <w:rFonts w:asciiTheme="minorHAnsi" w:hAnsiTheme="minorHAnsi" w:cstheme="minorHAnsi"/>
          <w:lang w:val="en-US"/>
        </w:rPr>
        <w:t xml:space="preserve">UNT </w:t>
      </w:r>
      <w:r w:rsidR="000B78AE" w:rsidRPr="00CC27DA">
        <w:rPr>
          <w:rFonts w:asciiTheme="minorHAnsi" w:hAnsiTheme="minorHAnsi" w:cstheme="minorHAnsi"/>
        </w:rPr>
        <w:t>LIS Study Abroad in Moscow and Saint Petersburg, Russia (2013)</w:t>
      </w:r>
      <w:r w:rsidR="0065573E" w:rsidRPr="00CC27DA">
        <w:rPr>
          <w:rFonts w:asciiTheme="minorHAnsi" w:hAnsiTheme="minorHAnsi" w:cstheme="minorHAnsi"/>
        </w:rPr>
        <w:tab/>
      </w:r>
    </w:p>
    <w:bookmarkEnd w:id="22"/>
    <w:p w14:paraId="3D25DF1C" w14:textId="376D38C1" w:rsidR="004A2715" w:rsidRPr="00022E62" w:rsidRDefault="00660C94" w:rsidP="00A87ABE">
      <w:pPr>
        <w:pStyle w:val="Heading2"/>
        <w:rPr>
          <w:rFonts w:asciiTheme="minorHAnsi" w:hAnsiTheme="minorHAnsi" w:cstheme="minorHAnsi"/>
          <w:i w:val="0"/>
          <w:color w:val="006600"/>
        </w:rPr>
      </w:pPr>
      <w:r w:rsidRPr="00022E62">
        <w:rPr>
          <w:rFonts w:asciiTheme="minorHAnsi" w:hAnsiTheme="minorHAnsi" w:cstheme="minorHAnsi"/>
          <w:color w:val="006600"/>
          <w:lang w:val="en-US"/>
        </w:rPr>
        <w:t>SERVICE</w:t>
      </w:r>
      <w:r w:rsidR="00B52377" w:rsidRPr="00022E62">
        <w:rPr>
          <w:rFonts w:asciiTheme="minorHAnsi" w:hAnsiTheme="minorHAnsi" w:cstheme="minorHAnsi"/>
          <w:color w:val="006600"/>
          <w:lang w:val="en-US"/>
        </w:rPr>
        <w:t xml:space="preserve"> TO </w:t>
      </w:r>
      <w:r w:rsidR="00747B0F" w:rsidRPr="00022E62">
        <w:rPr>
          <w:rFonts w:asciiTheme="minorHAnsi" w:hAnsiTheme="minorHAnsi" w:cstheme="minorHAnsi"/>
          <w:color w:val="006600"/>
          <w:lang w:val="en-US"/>
        </w:rPr>
        <w:t xml:space="preserve">LIBRARY AND INFORMATION SCIENCE </w:t>
      </w:r>
      <w:r w:rsidR="00B52377" w:rsidRPr="00022E62">
        <w:rPr>
          <w:rFonts w:asciiTheme="minorHAnsi" w:hAnsiTheme="minorHAnsi" w:cstheme="minorHAnsi"/>
          <w:color w:val="006600"/>
          <w:lang w:val="en-US"/>
        </w:rPr>
        <w:t>PROFESSION</w:t>
      </w:r>
      <w:r w:rsidR="004A2715" w:rsidRPr="00022E62">
        <w:rPr>
          <w:rFonts w:asciiTheme="minorHAnsi" w:hAnsiTheme="minorHAnsi" w:cstheme="minorHAnsi"/>
          <w:color w:val="006600"/>
        </w:rPr>
        <w:t xml:space="preserve"> </w:t>
      </w:r>
    </w:p>
    <w:p w14:paraId="5719446B" w14:textId="77777777" w:rsidR="0095571C" w:rsidRPr="000F532E" w:rsidRDefault="00C4560A" w:rsidP="00346A08">
      <w:pPr>
        <w:pStyle w:val="ListParagraph"/>
        <w:numPr>
          <w:ilvl w:val="0"/>
          <w:numId w:val="28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bCs/>
        </w:rPr>
        <w:t>Invited presenter/ keynote</w:t>
      </w:r>
      <w:r w:rsidR="00141578" w:rsidRPr="000F532E">
        <w:rPr>
          <w:rFonts w:asciiTheme="minorHAnsi" w:hAnsiTheme="minorHAnsi" w:cstheme="minorHAnsi"/>
          <w:b/>
          <w:bCs/>
        </w:rPr>
        <w:t xml:space="preserve"> speaker</w:t>
      </w:r>
    </w:p>
    <w:p w14:paraId="0E8FEC6F" w14:textId="77777777" w:rsidR="00FA7F67" w:rsidRPr="000F532E" w:rsidRDefault="00C4560A" w:rsidP="00346A08">
      <w:pPr>
        <w:pStyle w:val="ListParagraph"/>
        <w:numPr>
          <w:ilvl w:val="1"/>
          <w:numId w:val="28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Subject Analysis Committee, American Library Association 2019 conference </w:t>
      </w:r>
    </w:p>
    <w:p w14:paraId="77C382A0" w14:textId="1206A682" w:rsidR="00C4560A" w:rsidRPr="000F532E" w:rsidRDefault="00FA7F67" w:rsidP="00C15990">
      <w:pPr>
        <w:pStyle w:val="ListParagraph"/>
        <w:numPr>
          <w:ilvl w:val="0"/>
          <w:numId w:val="28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b/>
          <w:bCs/>
        </w:rPr>
      </w:pPr>
      <w:r w:rsidRPr="000F532E">
        <w:rPr>
          <w:rFonts w:asciiTheme="minorHAnsi" w:hAnsiTheme="minorHAnsi" w:cstheme="minorHAnsi"/>
          <w:b/>
          <w:bCs/>
        </w:rPr>
        <w:t xml:space="preserve">Advisory board member, </w:t>
      </w:r>
      <w:r w:rsidRPr="000F532E">
        <w:rPr>
          <w:rFonts w:asciiTheme="minorHAnsi" w:hAnsiTheme="minorHAnsi" w:cstheme="minorHAnsi"/>
          <w:b/>
          <w:bCs/>
          <w:i/>
          <w:iCs/>
        </w:rPr>
        <w:t>Leveraging Existing Bibliographic Metadata to Improve Automatic Document Identification in Web Archives</w:t>
      </w:r>
      <w:r w:rsidRPr="000F532E">
        <w:rPr>
          <w:rFonts w:asciiTheme="minorHAnsi" w:hAnsiTheme="minorHAnsi" w:cstheme="minorHAnsi"/>
          <w:b/>
          <w:bCs/>
        </w:rPr>
        <w:t xml:space="preserve"> research</w:t>
      </w:r>
      <w:r w:rsidR="00C4560A" w:rsidRPr="000F532E">
        <w:rPr>
          <w:rFonts w:asciiTheme="minorHAnsi" w:hAnsiTheme="minorHAnsi" w:cstheme="minorHAnsi"/>
          <w:b/>
          <w:bCs/>
        </w:rPr>
        <w:t xml:space="preserve"> </w:t>
      </w:r>
      <w:r w:rsidRPr="000F532E">
        <w:rPr>
          <w:rFonts w:asciiTheme="minorHAnsi" w:hAnsiTheme="minorHAnsi" w:cstheme="minorHAnsi"/>
          <w:b/>
          <w:bCs/>
        </w:rPr>
        <w:t>project funded by the Institute for Museum and Library Services. 2022-2024</w:t>
      </w:r>
    </w:p>
    <w:p w14:paraId="048FC9D4" w14:textId="77777777" w:rsidR="00747B0F" w:rsidRPr="000F532E" w:rsidRDefault="00747B0F" w:rsidP="00FA7F67">
      <w:pPr>
        <w:numPr>
          <w:ilvl w:val="0"/>
          <w:numId w:val="6"/>
        </w:numPr>
        <w:shd w:val="clear" w:color="auto" w:fill="E2EFD9" w:themeFill="accent6" w:themeFillTint="33"/>
        <w:spacing w:before="120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Editorial Boards:</w:t>
      </w:r>
    </w:p>
    <w:p w14:paraId="46AEE477" w14:textId="0099EF7B" w:rsidR="00747B0F" w:rsidRPr="000F532E" w:rsidRDefault="00747B0F" w:rsidP="00747B0F">
      <w:pPr>
        <w:numPr>
          <w:ilvl w:val="1"/>
          <w:numId w:val="6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i/>
          <w:color w:val="000000"/>
          <w:lang w:val="en-US"/>
        </w:rPr>
        <w:t>Бібліотекознавство. Документознавство. Інформологія: Library Science, Record Studies, Informology</w:t>
      </w:r>
      <w:r w:rsidRPr="000F532E">
        <w:rPr>
          <w:rFonts w:asciiTheme="minorHAnsi" w:hAnsiTheme="minorHAnsi" w:cstheme="minorHAnsi"/>
          <w:iCs/>
          <w:color w:val="000000"/>
          <w:lang w:val="en-US"/>
        </w:rPr>
        <w:t xml:space="preserve"> journal, Ukraine (member, 2018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922334">
        <w:rPr>
          <w:rFonts w:asciiTheme="minorHAnsi" w:hAnsiTheme="minorHAnsi" w:cstheme="minorHAnsi"/>
          <w:color w:val="000000"/>
          <w:lang w:val="en-US"/>
        </w:rPr>
        <w:t>present</w:t>
      </w:r>
      <w:r w:rsidRPr="000F532E">
        <w:rPr>
          <w:rFonts w:asciiTheme="minorHAnsi" w:hAnsiTheme="minorHAnsi" w:cstheme="minorHAnsi"/>
          <w:iCs/>
          <w:color w:val="000000"/>
          <w:lang w:val="en-US"/>
        </w:rPr>
        <w:t>)</w:t>
      </w:r>
    </w:p>
    <w:p w14:paraId="293C66F8" w14:textId="77777777" w:rsidR="006F0308" w:rsidRPr="000F532E" w:rsidRDefault="006F0308" w:rsidP="006F0308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i/>
          <w:color w:val="000000"/>
          <w:lang w:val="en-US"/>
        </w:rPr>
        <w:t xml:space="preserve">The Electronic Library </w:t>
      </w:r>
      <w:r w:rsidRPr="000F532E">
        <w:rPr>
          <w:rFonts w:asciiTheme="minorHAnsi" w:hAnsiTheme="minorHAnsi" w:cstheme="minorHAnsi"/>
          <w:iCs/>
          <w:color w:val="000000"/>
          <w:lang w:val="en-US"/>
        </w:rPr>
        <w:t>(guest editor of the special issue on Digital Language Archives, 2021-2022)</w:t>
      </w:r>
      <w:r w:rsidRPr="000F532E">
        <w:rPr>
          <w:rFonts w:asciiTheme="minorHAnsi" w:hAnsiTheme="minorHAnsi" w:cstheme="minorHAnsi"/>
        </w:rPr>
        <w:t xml:space="preserve"> </w:t>
      </w:r>
    </w:p>
    <w:p w14:paraId="0D46FC48" w14:textId="77777777" w:rsidR="006F0308" w:rsidRPr="000F532E" w:rsidRDefault="006F0308" w:rsidP="006F0308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0F532E">
        <w:rPr>
          <w:rFonts w:asciiTheme="minorHAnsi" w:hAnsiTheme="minorHAnsi" w:cstheme="minorHAnsi"/>
          <w:i/>
          <w:color w:val="000000"/>
          <w:lang w:val="en-US"/>
        </w:rPr>
        <w:t xml:space="preserve">The Electronic Library </w:t>
      </w:r>
      <w:r w:rsidRPr="000F532E">
        <w:rPr>
          <w:rFonts w:asciiTheme="minorHAnsi" w:hAnsiTheme="minorHAnsi" w:cstheme="minorHAnsi"/>
          <w:iCs/>
          <w:color w:val="000000"/>
          <w:lang w:val="en-US"/>
        </w:rPr>
        <w:t>(guest editor of the special issue on Big Data in Information Organization, 2020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  <w:iCs/>
          <w:color w:val="000000"/>
          <w:lang w:val="en-US"/>
        </w:rPr>
        <w:t>2021)</w:t>
      </w:r>
      <w:r w:rsidRPr="000F532E">
        <w:rPr>
          <w:rFonts w:asciiTheme="minorHAnsi" w:hAnsiTheme="minorHAnsi" w:cstheme="minorHAnsi"/>
        </w:rPr>
        <w:t xml:space="preserve"> </w:t>
      </w:r>
    </w:p>
    <w:p w14:paraId="3E7F7595" w14:textId="77777777" w:rsidR="00747B0F" w:rsidRPr="000F532E" w:rsidRDefault="00747B0F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Library Resources and Technical Services</w:t>
      </w:r>
      <w:r w:rsidRPr="000F532E">
        <w:rPr>
          <w:rFonts w:asciiTheme="minorHAnsi" w:hAnsiTheme="minorHAnsi" w:cstheme="minorHAnsi"/>
        </w:rPr>
        <w:t xml:space="preserve"> journal (member, 2012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2017)</w:t>
      </w:r>
    </w:p>
    <w:p w14:paraId="3ACEB27D" w14:textId="77777777" w:rsidR="00747B0F" w:rsidRPr="000F532E" w:rsidRDefault="00747B0F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IGI Handbook of Metadata Application Profiles</w:t>
      </w:r>
      <w:r w:rsidRPr="000F532E">
        <w:rPr>
          <w:rFonts w:asciiTheme="minorHAnsi" w:hAnsiTheme="minorHAnsi" w:cstheme="minorHAnsi"/>
        </w:rPr>
        <w:t xml:space="preserve"> (member, 2016)</w:t>
      </w:r>
    </w:p>
    <w:p w14:paraId="26A24BB0" w14:textId="77777777" w:rsidR="00747B0F" w:rsidRPr="000F532E" w:rsidRDefault="00747B0F" w:rsidP="00747B0F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 xml:space="preserve">New Directions of Information Organization </w:t>
      </w:r>
      <w:r w:rsidRPr="000F532E">
        <w:rPr>
          <w:rFonts w:asciiTheme="minorHAnsi" w:hAnsiTheme="minorHAnsi" w:cstheme="minorHAnsi"/>
        </w:rPr>
        <w:t>collective monograph (member, 2012)</w:t>
      </w:r>
    </w:p>
    <w:p w14:paraId="168753DC" w14:textId="6E3AE3C7" w:rsidR="00B76439" w:rsidRPr="000F532E" w:rsidRDefault="003E131E" w:rsidP="006F6EA9">
      <w:pPr>
        <w:numPr>
          <w:ilvl w:val="0"/>
          <w:numId w:val="6"/>
        </w:numPr>
        <w:spacing w:before="100" w:beforeAutospacing="1"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C</w:t>
      </w:r>
      <w:r w:rsidR="0095571C" w:rsidRPr="000F532E">
        <w:rPr>
          <w:rFonts w:asciiTheme="minorHAnsi" w:hAnsiTheme="minorHAnsi" w:cstheme="minorHAnsi"/>
          <w:b/>
        </w:rPr>
        <w:t xml:space="preserve">onference </w:t>
      </w:r>
      <w:r w:rsidR="00493943" w:rsidRPr="000F532E">
        <w:rPr>
          <w:rFonts w:asciiTheme="minorHAnsi" w:hAnsiTheme="minorHAnsi" w:cstheme="minorHAnsi"/>
          <w:b/>
          <w:bCs/>
        </w:rPr>
        <w:t>Program Committe</w:t>
      </w:r>
      <w:r w:rsidR="00747B0F" w:rsidRPr="000F532E">
        <w:rPr>
          <w:rFonts w:asciiTheme="minorHAnsi" w:hAnsiTheme="minorHAnsi" w:cstheme="minorHAnsi"/>
          <w:b/>
          <w:bCs/>
        </w:rPr>
        <w:t xml:space="preserve">es; </w:t>
      </w:r>
      <w:r w:rsidR="00B76439" w:rsidRPr="000F532E">
        <w:rPr>
          <w:rFonts w:asciiTheme="minorHAnsi" w:hAnsiTheme="minorHAnsi" w:cstheme="minorHAnsi"/>
          <w:b/>
          <w:bCs/>
        </w:rPr>
        <w:t>Conference Section</w:t>
      </w:r>
      <w:r w:rsidR="000707BC" w:rsidRPr="000F532E">
        <w:rPr>
          <w:rFonts w:asciiTheme="minorHAnsi" w:hAnsiTheme="minorHAnsi" w:cstheme="minorHAnsi"/>
          <w:b/>
          <w:bCs/>
        </w:rPr>
        <w:t xml:space="preserve">/Track </w:t>
      </w:r>
      <w:r w:rsidR="00B76439" w:rsidRPr="000F532E">
        <w:rPr>
          <w:rFonts w:asciiTheme="minorHAnsi" w:hAnsiTheme="minorHAnsi" w:cstheme="minorHAnsi"/>
          <w:b/>
          <w:bCs/>
        </w:rPr>
        <w:t xml:space="preserve">Chair </w:t>
      </w:r>
    </w:p>
    <w:p w14:paraId="2EF762D0" w14:textId="3CD8A83E" w:rsidR="00747B0F" w:rsidRPr="000F532E" w:rsidRDefault="00747B0F" w:rsidP="006F6EA9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Association for Library and Information Science Education (ALISE)</w:t>
      </w:r>
    </w:p>
    <w:p w14:paraId="5EBB3474" w14:textId="4BFA7891" w:rsidR="00747B0F" w:rsidRPr="000F532E" w:rsidRDefault="00747B0F" w:rsidP="006F6EA9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Board member, 2021</w:t>
      </w:r>
      <w:r w:rsidR="00951FE8" w:rsidRPr="000F532E">
        <w:rPr>
          <w:rFonts w:asciiTheme="minorHAnsi" w:hAnsiTheme="minorHAnsi" w:cstheme="minorHAnsi"/>
        </w:rPr>
        <w:t>–</w:t>
      </w:r>
      <w:r w:rsidR="006F6EA9">
        <w:rPr>
          <w:rFonts w:asciiTheme="minorHAnsi" w:hAnsiTheme="minorHAnsi" w:cstheme="minorHAnsi"/>
        </w:rPr>
        <w:t>2023</w:t>
      </w:r>
    </w:p>
    <w:p w14:paraId="40FD42FC" w14:textId="4E677230" w:rsidR="003B0423" w:rsidRPr="000F532E" w:rsidRDefault="003B0423" w:rsidP="006F6EA9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ALISE 2023 conference organizing committee member; ALISE 2023 proceedings committee co-chair, 2022–</w:t>
      </w:r>
      <w:r w:rsidR="006F6EA9">
        <w:rPr>
          <w:rFonts w:asciiTheme="minorHAnsi" w:hAnsiTheme="minorHAnsi" w:cstheme="minorHAnsi"/>
        </w:rPr>
        <w:t>2023</w:t>
      </w:r>
    </w:p>
    <w:p w14:paraId="7ECD3450" w14:textId="66C70F00" w:rsidR="00747B0F" w:rsidRPr="000F532E" w:rsidRDefault="00747B0F" w:rsidP="003B0423">
      <w:pPr>
        <w:numPr>
          <w:ilvl w:val="2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ALISE 2022 conference organizing committee member</w:t>
      </w:r>
      <w:r w:rsidR="00CD334C" w:rsidRPr="000F532E">
        <w:rPr>
          <w:rFonts w:asciiTheme="minorHAnsi" w:hAnsiTheme="minorHAnsi" w:cstheme="minorHAnsi"/>
        </w:rPr>
        <w:t>; ALISE 2022 proceedings committee co-chair</w:t>
      </w:r>
      <w:r w:rsidRPr="000F532E">
        <w:rPr>
          <w:rFonts w:asciiTheme="minorHAnsi" w:hAnsiTheme="minorHAnsi" w:cstheme="minorHAnsi"/>
        </w:rPr>
        <w:t>, 2021</w:t>
      </w:r>
      <w:r w:rsidR="00951FE8" w:rsidRPr="000F532E">
        <w:rPr>
          <w:rFonts w:asciiTheme="minorHAnsi" w:hAnsiTheme="minorHAnsi" w:cstheme="minorHAnsi"/>
        </w:rPr>
        <w:t>–2022</w:t>
      </w:r>
    </w:p>
    <w:p w14:paraId="2D8CFBD6" w14:textId="77777777" w:rsidR="00FA35E7" w:rsidRPr="000F532E" w:rsidRDefault="00FA35E7" w:rsidP="00FA35E7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Jean-Tague-Sutcliffe doctoral student research poster competition judge (2016)</w:t>
      </w:r>
    </w:p>
    <w:p w14:paraId="136A4C47" w14:textId="761DB5E6" w:rsidR="00862D75" w:rsidRPr="000F532E" w:rsidRDefault="00862D75" w:rsidP="00862D75">
      <w:pPr>
        <w:numPr>
          <w:ilvl w:val="1"/>
          <w:numId w:val="6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Association for Computing Machinery / Institute of Electrical and Electronics Engineers (ACM/IEEE) Joint Conference on Digital Libraries’202</w:t>
      </w:r>
      <w:r>
        <w:rPr>
          <w:rFonts w:asciiTheme="minorHAnsi" w:hAnsiTheme="minorHAnsi" w:cstheme="minorHAnsi"/>
        </w:rPr>
        <w:t>5</w:t>
      </w:r>
      <w:r w:rsidRPr="000F532E">
        <w:rPr>
          <w:rFonts w:asciiTheme="minorHAnsi" w:hAnsiTheme="minorHAnsi" w:cstheme="minorHAnsi"/>
        </w:rPr>
        <w:t xml:space="preserve"> (202</w:t>
      </w:r>
      <w:r>
        <w:rPr>
          <w:rFonts w:asciiTheme="minorHAnsi" w:hAnsiTheme="minorHAnsi" w:cstheme="minorHAnsi"/>
        </w:rPr>
        <w:t>5</w:t>
      </w:r>
      <w:r w:rsidRPr="000F532E">
        <w:rPr>
          <w:rFonts w:asciiTheme="minorHAnsi" w:hAnsiTheme="minorHAnsi" w:cstheme="minorHAnsi"/>
        </w:rPr>
        <w:t>)</w:t>
      </w:r>
    </w:p>
    <w:p w14:paraId="6FFCF85C" w14:textId="47EF515A" w:rsidR="00862D75" w:rsidRPr="000F532E" w:rsidRDefault="00862D75" w:rsidP="00862D75">
      <w:pPr>
        <w:numPr>
          <w:ilvl w:val="2"/>
          <w:numId w:val="6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Workshop chair: “</w:t>
      </w:r>
      <w:r>
        <w:rPr>
          <w:rFonts w:asciiTheme="minorHAnsi" w:hAnsiTheme="minorHAnsi" w:cstheme="minorHAnsi"/>
          <w:i/>
        </w:rPr>
        <w:t>Third</w:t>
      </w:r>
      <w:r w:rsidRPr="000F532E">
        <w:rPr>
          <w:rFonts w:asciiTheme="minorHAnsi" w:hAnsiTheme="minorHAnsi" w:cstheme="minorHAnsi"/>
          <w:i/>
        </w:rPr>
        <w:t xml:space="preserve"> International Workshop on Digital Language Archives</w:t>
      </w:r>
      <w:r w:rsidRPr="000F532E">
        <w:rPr>
          <w:rFonts w:asciiTheme="minorHAnsi" w:hAnsiTheme="minorHAnsi" w:cstheme="minorHAnsi"/>
        </w:rPr>
        <w:t>” and workshop proceedings editor and metadata manager</w:t>
      </w:r>
    </w:p>
    <w:p w14:paraId="2EA3531E" w14:textId="5F24033A" w:rsidR="003B0423" w:rsidRPr="000F532E" w:rsidRDefault="003B0423" w:rsidP="006F6EA9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Association for Computing Machinery / Institute of Electrical and Electronics Engineers (ACM/IEEE) Joint Conference on Digital Libraries’2023 (2023)</w:t>
      </w:r>
    </w:p>
    <w:p w14:paraId="4AB86703" w14:textId="5F712DF8" w:rsidR="003B0423" w:rsidRPr="000F532E" w:rsidRDefault="003B0423" w:rsidP="006F6EA9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Workshop chair: “</w:t>
      </w:r>
      <w:r w:rsidRPr="000F532E">
        <w:rPr>
          <w:rFonts w:asciiTheme="minorHAnsi" w:hAnsiTheme="minorHAnsi" w:cstheme="minorHAnsi"/>
          <w:i/>
        </w:rPr>
        <w:t>Second International Workshop on Digital Language Archives</w:t>
      </w:r>
      <w:r w:rsidRPr="000F532E">
        <w:rPr>
          <w:rFonts w:asciiTheme="minorHAnsi" w:hAnsiTheme="minorHAnsi" w:cstheme="minorHAnsi"/>
        </w:rPr>
        <w:t>” and workshop proceedings editor and metadata manager</w:t>
      </w:r>
    </w:p>
    <w:p w14:paraId="57277150" w14:textId="72319B38" w:rsidR="003709FA" w:rsidRPr="000F532E" w:rsidRDefault="00FA35E7" w:rsidP="00951FE8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lastRenderedPageBreak/>
        <w:t>Association for Computing Machinery / Institute of Electrical and Electronics Engineers (</w:t>
      </w:r>
      <w:r w:rsidR="003709FA" w:rsidRPr="000F532E">
        <w:rPr>
          <w:rFonts w:asciiTheme="minorHAnsi" w:hAnsiTheme="minorHAnsi" w:cstheme="minorHAnsi"/>
        </w:rPr>
        <w:t>ACM/IEEE</w:t>
      </w:r>
      <w:r w:rsidRPr="000F532E">
        <w:rPr>
          <w:rFonts w:asciiTheme="minorHAnsi" w:hAnsiTheme="minorHAnsi" w:cstheme="minorHAnsi"/>
        </w:rPr>
        <w:t>)</w:t>
      </w:r>
      <w:r w:rsidR="003709FA" w:rsidRPr="000F532E">
        <w:rPr>
          <w:rFonts w:asciiTheme="minorHAnsi" w:hAnsiTheme="minorHAnsi" w:cstheme="minorHAnsi"/>
        </w:rPr>
        <w:t xml:space="preserve"> Joint Conference on Digital Libraries’202</w:t>
      </w:r>
      <w:r w:rsidR="00D6663A" w:rsidRPr="000F532E">
        <w:rPr>
          <w:rFonts w:asciiTheme="minorHAnsi" w:hAnsiTheme="minorHAnsi" w:cstheme="minorHAnsi"/>
        </w:rPr>
        <w:t>1</w:t>
      </w:r>
      <w:r w:rsidR="003709FA" w:rsidRPr="000F532E">
        <w:rPr>
          <w:rFonts w:asciiTheme="minorHAnsi" w:hAnsiTheme="minorHAnsi" w:cstheme="minorHAnsi"/>
        </w:rPr>
        <w:t xml:space="preserve"> (202</w:t>
      </w:r>
      <w:r w:rsidR="00D6663A" w:rsidRPr="000F532E">
        <w:rPr>
          <w:rFonts w:asciiTheme="minorHAnsi" w:hAnsiTheme="minorHAnsi" w:cstheme="minorHAnsi"/>
        </w:rPr>
        <w:t>1</w:t>
      </w:r>
      <w:r w:rsidR="003709FA" w:rsidRPr="000F532E">
        <w:rPr>
          <w:rFonts w:asciiTheme="minorHAnsi" w:hAnsiTheme="minorHAnsi" w:cstheme="minorHAnsi"/>
        </w:rPr>
        <w:t>)</w:t>
      </w:r>
    </w:p>
    <w:p w14:paraId="1F32EEEB" w14:textId="5657DF30" w:rsidR="003709FA" w:rsidRPr="000F532E" w:rsidRDefault="003709FA" w:rsidP="00951FE8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Workshop chair: “</w:t>
      </w:r>
      <w:r w:rsidRPr="000F532E">
        <w:rPr>
          <w:rFonts w:asciiTheme="minorHAnsi" w:hAnsiTheme="minorHAnsi" w:cstheme="minorHAnsi"/>
          <w:i/>
        </w:rPr>
        <w:t>1</w:t>
      </w:r>
      <w:r w:rsidRPr="000F532E">
        <w:rPr>
          <w:rFonts w:asciiTheme="minorHAnsi" w:hAnsiTheme="minorHAnsi" w:cstheme="minorHAnsi"/>
          <w:i/>
          <w:vertAlign w:val="superscript"/>
        </w:rPr>
        <w:t>st</w:t>
      </w:r>
      <w:r w:rsidRPr="000F532E">
        <w:rPr>
          <w:rFonts w:asciiTheme="minorHAnsi" w:hAnsiTheme="minorHAnsi" w:cstheme="minorHAnsi"/>
          <w:i/>
        </w:rPr>
        <w:t xml:space="preserve"> International Workshop on Digital Language Archives</w:t>
      </w:r>
      <w:r w:rsidRPr="000F532E">
        <w:rPr>
          <w:rFonts w:asciiTheme="minorHAnsi" w:hAnsiTheme="minorHAnsi" w:cstheme="minorHAnsi"/>
        </w:rPr>
        <w:t>”</w:t>
      </w:r>
      <w:r w:rsidR="00FD29F7" w:rsidRPr="000F532E">
        <w:rPr>
          <w:rFonts w:asciiTheme="minorHAnsi" w:hAnsiTheme="minorHAnsi" w:cstheme="minorHAnsi"/>
        </w:rPr>
        <w:t xml:space="preserve"> and workshop proceedings editor and metadata manager</w:t>
      </w:r>
    </w:p>
    <w:p w14:paraId="60A8D9BD" w14:textId="63EBBD69" w:rsidR="002C50D0" w:rsidRPr="000F532E" w:rsidRDefault="00440B23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ACM/</w:t>
      </w:r>
      <w:r w:rsidR="002C50D0" w:rsidRPr="000F532E">
        <w:rPr>
          <w:rFonts w:asciiTheme="minorHAnsi" w:hAnsiTheme="minorHAnsi" w:cstheme="minorHAnsi"/>
        </w:rPr>
        <w:t>IEEE Joint Conf</w:t>
      </w:r>
      <w:r w:rsidR="006131EC" w:rsidRPr="000F532E">
        <w:rPr>
          <w:rFonts w:asciiTheme="minorHAnsi" w:hAnsiTheme="minorHAnsi" w:cstheme="minorHAnsi"/>
        </w:rPr>
        <w:t>erence on Digital Libraries’2020 (2019</w:t>
      </w:r>
      <w:r w:rsidR="007B44A0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2C50D0" w:rsidRPr="000F532E">
        <w:rPr>
          <w:rFonts w:asciiTheme="minorHAnsi" w:hAnsiTheme="minorHAnsi" w:cstheme="minorHAnsi"/>
        </w:rPr>
        <w:t>20</w:t>
      </w:r>
      <w:r w:rsidR="006131EC" w:rsidRPr="000F532E">
        <w:rPr>
          <w:rFonts w:asciiTheme="minorHAnsi" w:hAnsiTheme="minorHAnsi" w:cstheme="minorHAnsi"/>
        </w:rPr>
        <w:t>20</w:t>
      </w:r>
      <w:r w:rsidR="002C50D0" w:rsidRPr="000F532E">
        <w:rPr>
          <w:rFonts w:asciiTheme="minorHAnsi" w:hAnsiTheme="minorHAnsi" w:cstheme="minorHAnsi"/>
        </w:rPr>
        <w:t>)</w:t>
      </w:r>
    </w:p>
    <w:p w14:paraId="48B6180D" w14:textId="77777777" w:rsidR="002C50D0" w:rsidRPr="000F532E" w:rsidRDefault="006131EC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Workshop </w:t>
      </w:r>
      <w:r w:rsidR="002C50D0" w:rsidRPr="000F532E">
        <w:rPr>
          <w:rFonts w:asciiTheme="minorHAnsi" w:hAnsiTheme="minorHAnsi" w:cstheme="minorHAnsi"/>
        </w:rPr>
        <w:t>chair: “</w:t>
      </w:r>
      <w:r w:rsidR="002C50D0" w:rsidRPr="000F532E">
        <w:rPr>
          <w:rFonts w:asciiTheme="minorHAnsi" w:hAnsiTheme="minorHAnsi" w:cstheme="minorHAnsi"/>
          <w:i/>
        </w:rPr>
        <w:t xml:space="preserve">Organizing </w:t>
      </w:r>
      <w:r w:rsidRPr="000F532E">
        <w:rPr>
          <w:rFonts w:asciiTheme="minorHAnsi" w:hAnsiTheme="minorHAnsi" w:cstheme="minorHAnsi"/>
          <w:i/>
        </w:rPr>
        <w:t>Big</w:t>
      </w:r>
      <w:r w:rsidRPr="000F532E">
        <w:rPr>
          <w:rFonts w:asciiTheme="minorHAnsi" w:hAnsiTheme="minorHAnsi" w:cstheme="minorHAnsi"/>
        </w:rPr>
        <w:t xml:space="preserve"> </w:t>
      </w:r>
      <w:r w:rsidR="002C50D0" w:rsidRPr="000F532E">
        <w:rPr>
          <w:rFonts w:asciiTheme="minorHAnsi" w:hAnsiTheme="minorHAnsi" w:cstheme="minorHAnsi"/>
          <w:i/>
        </w:rPr>
        <w:t>Data, Information and</w:t>
      </w:r>
      <w:r w:rsidRPr="000F532E">
        <w:rPr>
          <w:rFonts w:asciiTheme="minorHAnsi" w:hAnsiTheme="minorHAnsi" w:cstheme="minorHAnsi"/>
          <w:i/>
        </w:rPr>
        <w:t xml:space="preserve"> Knowledge</w:t>
      </w:r>
      <w:r w:rsidR="002C50D0" w:rsidRPr="000F532E">
        <w:rPr>
          <w:rFonts w:asciiTheme="minorHAnsi" w:hAnsiTheme="minorHAnsi" w:cstheme="minorHAnsi"/>
        </w:rPr>
        <w:t>”</w:t>
      </w:r>
    </w:p>
    <w:p w14:paraId="0CC59640" w14:textId="65CE4E44" w:rsidR="009C0B3C" w:rsidRPr="000F532E" w:rsidRDefault="00440B23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ACM/</w:t>
      </w:r>
      <w:r w:rsidR="009C0B3C" w:rsidRPr="000F532E">
        <w:rPr>
          <w:rFonts w:asciiTheme="minorHAnsi" w:hAnsiTheme="minorHAnsi" w:cstheme="minorHAnsi"/>
        </w:rPr>
        <w:t>IEEE Joint Conference on Digital Libraries’2019 (2018</w:t>
      </w:r>
      <w:r w:rsidR="007B44A0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9C0B3C" w:rsidRPr="000F532E">
        <w:rPr>
          <w:rFonts w:asciiTheme="minorHAnsi" w:hAnsiTheme="minorHAnsi" w:cstheme="minorHAnsi"/>
        </w:rPr>
        <w:t>20</w:t>
      </w:r>
      <w:r w:rsidR="00D44470" w:rsidRPr="000F532E">
        <w:rPr>
          <w:rFonts w:asciiTheme="minorHAnsi" w:hAnsiTheme="minorHAnsi" w:cstheme="minorHAnsi"/>
        </w:rPr>
        <w:t>1</w:t>
      </w:r>
      <w:r w:rsidR="009C0B3C" w:rsidRPr="000F532E">
        <w:rPr>
          <w:rFonts w:asciiTheme="minorHAnsi" w:hAnsiTheme="minorHAnsi" w:cstheme="minorHAnsi"/>
        </w:rPr>
        <w:t>9)</w:t>
      </w:r>
    </w:p>
    <w:p w14:paraId="1321BB77" w14:textId="77777777" w:rsidR="009C0B3C" w:rsidRPr="000F532E" w:rsidRDefault="009C0B3C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Doctoral Consortium Chair</w:t>
      </w:r>
    </w:p>
    <w:p w14:paraId="10219023" w14:textId="77777777" w:rsidR="009C0B3C" w:rsidRPr="000F532E" w:rsidRDefault="009C0B3C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Workshop co-chair: “</w:t>
      </w:r>
      <w:r w:rsidRPr="000F532E">
        <w:rPr>
          <w:rFonts w:asciiTheme="minorHAnsi" w:hAnsiTheme="minorHAnsi" w:cstheme="minorHAnsi"/>
          <w:i/>
        </w:rPr>
        <w:t>Organizing Data, Information and Knowledge in Big Data environment</w:t>
      </w:r>
      <w:r w:rsidRPr="000F532E">
        <w:rPr>
          <w:rFonts w:asciiTheme="minorHAnsi" w:hAnsiTheme="minorHAnsi" w:cstheme="minorHAnsi"/>
        </w:rPr>
        <w:t>”</w:t>
      </w:r>
    </w:p>
    <w:p w14:paraId="72A34243" w14:textId="77777777" w:rsidR="009C0B3C" w:rsidRPr="000F532E" w:rsidRDefault="009C0B3C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Program Committee member</w:t>
      </w:r>
    </w:p>
    <w:p w14:paraId="7C320357" w14:textId="6C015F54" w:rsidR="00D0233C" w:rsidRPr="000F532E" w:rsidRDefault="00440B23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ACM/</w:t>
      </w:r>
      <w:r w:rsidR="00D0233C" w:rsidRPr="000F532E">
        <w:rPr>
          <w:rFonts w:asciiTheme="minorHAnsi" w:hAnsiTheme="minorHAnsi" w:cstheme="minorHAnsi"/>
        </w:rPr>
        <w:t>IEEE Joint Conference on Digital Libraries’2018 (2017</w:t>
      </w:r>
      <w:r w:rsidR="00061765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D0233C" w:rsidRPr="000F532E">
        <w:rPr>
          <w:rFonts w:asciiTheme="minorHAnsi" w:hAnsiTheme="minorHAnsi" w:cstheme="minorHAnsi"/>
        </w:rPr>
        <w:t>2018)</w:t>
      </w:r>
    </w:p>
    <w:p w14:paraId="25B71C50" w14:textId="77777777" w:rsidR="00D0233C" w:rsidRPr="000F532E" w:rsidRDefault="00D0233C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Doctoral Co</w:t>
      </w:r>
      <w:r w:rsidR="009C0B3C" w:rsidRPr="000F532E">
        <w:rPr>
          <w:rFonts w:asciiTheme="minorHAnsi" w:hAnsiTheme="minorHAnsi" w:cstheme="minorHAnsi"/>
        </w:rPr>
        <w:t>nsort</w:t>
      </w:r>
      <w:r w:rsidRPr="000F532E">
        <w:rPr>
          <w:rFonts w:asciiTheme="minorHAnsi" w:hAnsiTheme="minorHAnsi" w:cstheme="minorHAnsi"/>
        </w:rPr>
        <w:t>ium Co-Chair</w:t>
      </w:r>
    </w:p>
    <w:p w14:paraId="7CC5FEB4" w14:textId="77777777" w:rsidR="00D0233C" w:rsidRPr="000F532E" w:rsidRDefault="00D0233C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Program Committee member</w:t>
      </w:r>
    </w:p>
    <w:p w14:paraId="2C1A3DA6" w14:textId="36C6AD38" w:rsidR="003E131E" w:rsidRDefault="003E131E" w:rsidP="00C15990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“Documenting in Dangerous Times” conference (UNT, 2025)</w:t>
      </w:r>
    </w:p>
    <w:p w14:paraId="5A93E4CF" w14:textId="76BDACE4" w:rsidR="003E131E" w:rsidRDefault="003E131E" w:rsidP="003E131E">
      <w:pPr>
        <w:numPr>
          <w:ilvl w:val="2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organizing committee member and presenter</w:t>
      </w:r>
    </w:p>
    <w:p w14:paraId="009ABB82" w14:textId="00508566" w:rsidR="00E330E9" w:rsidRPr="000F532E" w:rsidRDefault="00E330E9" w:rsidP="00C15990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9</w:t>
      </w:r>
      <w:r w:rsidRPr="000F532E">
        <w:rPr>
          <w:rFonts w:asciiTheme="minorHAnsi" w:hAnsiTheme="minorHAnsi" w:cstheme="minorHAnsi"/>
          <w:vertAlign w:val="superscript"/>
        </w:rPr>
        <w:t>th</w:t>
      </w:r>
      <w:r w:rsidRPr="000F532E">
        <w:rPr>
          <w:rFonts w:asciiTheme="minorHAnsi" w:hAnsiTheme="minorHAnsi" w:cstheme="minorHAnsi"/>
        </w:rPr>
        <w:t xml:space="preserve"> International Conference on Knowledge Management (202</w:t>
      </w:r>
      <w:r>
        <w:rPr>
          <w:rFonts w:asciiTheme="minorHAnsi" w:hAnsiTheme="minorHAnsi" w:cstheme="minorHAnsi"/>
        </w:rPr>
        <w:t>4</w:t>
      </w:r>
      <w:r w:rsidRPr="000F532E">
        <w:rPr>
          <w:rFonts w:asciiTheme="minorHAnsi" w:hAnsiTheme="minorHAnsi" w:cstheme="minorHAnsi"/>
        </w:rPr>
        <w:t>)</w:t>
      </w:r>
    </w:p>
    <w:p w14:paraId="695ADE71" w14:textId="3D6062F8" w:rsidR="00E330E9" w:rsidRPr="00E330E9" w:rsidRDefault="00E330E9" w:rsidP="00C15990">
      <w:pPr>
        <w:numPr>
          <w:ilvl w:val="2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Program Committee member, </w:t>
      </w:r>
      <w:r w:rsidRPr="000F532E">
        <w:rPr>
          <w:rFonts w:asciiTheme="minorHAnsi" w:hAnsiTheme="minorHAnsi" w:cstheme="minorHAnsi"/>
          <w:color w:val="000000"/>
          <w:lang w:val="en-US"/>
        </w:rPr>
        <w:t>202</w:t>
      </w:r>
      <w:r>
        <w:rPr>
          <w:rFonts w:asciiTheme="minorHAnsi" w:hAnsiTheme="minorHAnsi" w:cstheme="minorHAnsi"/>
          <w:color w:val="000000"/>
          <w:lang w:val="en-US"/>
        </w:rPr>
        <w:t>4</w:t>
      </w:r>
    </w:p>
    <w:p w14:paraId="22988A2C" w14:textId="6B09930A" w:rsidR="003402F6" w:rsidRPr="000F532E" w:rsidRDefault="003402F6" w:rsidP="00E330E9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17</w:t>
      </w:r>
      <w:r w:rsidRPr="000F532E">
        <w:rPr>
          <w:rFonts w:asciiTheme="minorHAnsi" w:hAnsiTheme="minorHAnsi" w:cstheme="minorHAnsi"/>
          <w:vertAlign w:val="superscript"/>
        </w:rPr>
        <w:t>th</w:t>
      </w:r>
      <w:r w:rsidRPr="000F532E">
        <w:rPr>
          <w:rFonts w:asciiTheme="minorHAnsi" w:hAnsiTheme="minorHAnsi" w:cstheme="minorHAnsi"/>
        </w:rPr>
        <w:t xml:space="preserve"> International Conference on Knowledge Management </w:t>
      </w:r>
      <w:r w:rsidR="00040B35" w:rsidRPr="000F532E">
        <w:rPr>
          <w:rFonts w:asciiTheme="minorHAnsi" w:hAnsiTheme="minorHAnsi" w:cstheme="minorHAnsi"/>
        </w:rPr>
        <w:t xml:space="preserve">“Knowledge, Uncertainty and Risks: From individual to global scale” </w:t>
      </w:r>
      <w:r w:rsidR="00951FE8" w:rsidRPr="000F532E">
        <w:rPr>
          <w:rFonts w:asciiTheme="minorHAnsi" w:hAnsiTheme="minorHAnsi" w:cstheme="minorHAnsi"/>
        </w:rPr>
        <w:t>(2022)</w:t>
      </w:r>
    </w:p>
    <w:p w14:paraId="629646A9" w14:textId="3F16A913" w:rsidR="003402F6" w:rsidRPr="000F532E" w:rsidRDefault="003402F6" w:rsidP="003B0423">
      <w:pPr>
        <w:numPr>
          <w:ilvl w:val="2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Program Committee member</w:t>
      </w:r>
      <w:r w:rsidR="00951FE8" w:rsidRPr="000F532E">
        <w:rPr>
          <w:rFonts w:asciiTheme="minorHAnsi" w:hAnsiTheme="minorHAnsi" w:cstheme="minorHAnsi"/>
        </w:rPr>
        <w:t>,</w:t>
      </w:r>
      <w:r w:rsidR="00747B0F" w:rsidRPr="000F532E">
        <w:rPr>
          <w:rFonts w:asciiTheme="minorHAnsi" w:hAnsiTheme="minorHAnsi" w:cstheme="minorHAnsi"/>
        </w:rPr>
        <w:t xml:space="preserve"> 2021</w:t>
      </w:r>
      <w:r w:rsidR="00747B0F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951FE8" w:rsidRPr="000F532E">
        <w:rPr>
          <w:rFonts w:asciiTheme="minorHAnsi" w:hAnsiTheme="minorHAnsi" w:cstheme="minorHAnsi"/>
          <w:color w:val="000000"/>
          <w:lang w:val="en-US"/>
        </w:rPr>
        <w:t>2022</w:t>
      </w:r>
    </w:p>
    <w:p w14:paraId="52C930D5" w14:textId="03BDC76E" w:rsidR="00493943" w:rsidRPr="000F532E" w:rsidRDefault="00493943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13</w:t>
      </w:r>
      <w:r w:rsidRPr="000F532E">
        <w:rPr>
          <w:rFonts w:asciiTheme="minorHAnsi" w:hAnsiTheme="minorHAnsi" w:cstheme="minorHAnsi"/>
          <w:vertAlign w:val="superscript"/>
        </w:rPr>
        <w:t>th</w:t>
      </w:r>
      <w:r w:rsidRPr="000F532E">
        <w:rPr>
          <w:rFonts w:asciiTheme="minorHAnsi" w:hAnsiTheme="minorHAnsi" w:cstheme="minorHAnsi"/>
        </w:rPr>
        <w:t xml:space="preserve"> International Conference on Knowledge Management (2017)</w:t>
      </w:r>
    </w:p>
    <w:p w14:paraId="11964C65" w14:textId="77777777" w:rsidR="00C93E0D" w:rsidRPr="000F532E" w:rsidRDefault="00C93E0D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Local organizing committee member</w:t>
      </w:r>
    </w:p>
    <w:p w14:paraId="0B633585" w14:textId="77777777" w:rsidR="00493943" w:rsidRPr="000F532E" w:rsidRDefault="00493943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Program Committee member</w:t>
      </w:r>
    </w:p>
    <w:p w14:paraId="0AE55569" w14:textId="77777777" w:rsidR="00493943" w:rsidRPr="000F532E" w:rsidRDefault="00493943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“Knowledge Management in Organizations” </w:t>
      </w:r>
      <w:r w:rsidR="00860FD1" w:rsidRPr="000F532E">
        <w:rPr>
          <w:rFonts w:asciiTheme="minorHAnsi" w:hAnsiTheme="minorHAnsi" w:cstheme="minorHAnsi"/>
        </w:rPr>
        <w:t>T</w:t>
      </w:r>
      <w:r w:rsidR="000707BC" w:rsidRPr="000F532E">
        <w:rPr>
          <w:rFonts w:asciiTheme="minorHAnsi" w:hAnsiTheme="minorHAnsi" w:cstheme="minorHAnsi"/>
        </w:rPr>
        <w:t>rack</w:t>
      </w:r>
      <w:r w:rsidRPr="000F532E">
        <w:rPr>
          <w:rFonts w:asciiTheme="minorHAnsi" w:hAnsiTheme="minorHAnsi" w:cstheme="minorHAnsi"/>
        </w:rPr>
        <w:t xml:space="preserve"> chair</w:t>
      </w:r>
    </w:p>
    <w:p w14:paraId="1B0A4695" w14:textId="77777777" w:rsidR="000707BC" w:rsidRPr="000F532E" w:rsidRDefault="00860FD1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Chair, Session 11, “Data Management and Research”</w:t>
      </w:r>
      <w:r w:rsidR="00493943" w:rsidRPr="000F532E">
        <w:rPr>
          <w:rFonts w:asciiTheme="minorHAnsi" w:hAnsiTheme="minorHAnsi" w:cstheme="minorHAnsi"/>
        </w:rPr>
        <w:t xml:space="preserve"> </w:t>
      </w:r>
    </w:p>
    <w:p w14:paraId="744286C3" w14:textId="2CDBF964" w:rsidR="00786D5E" w:rsidRPr="000F532E" w:rsidRDefault="00786D5E" w:rsidP="002F601E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Host, delegation from Ukraine</w:t>
      </w:r>
    </w:p>
    <w:p w14:paraId="5474A54D" w14:textId="77777777" w:rsidR="00951FE8" w:rsidRPr="000F532E" w:rsidRDefault="00951FE8" w:rsidP="00951FE8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10</w:t>
      </w:r>
      <w:r w:rsidRPr="000F532E">
        <w:rPr>
          <w:rFonts w:asciiTheme="minorHAnsi" w:hAnsiTheme="minorHAnsi" w:cstheme="minorHAnsi"/>
          <w:vertAlign w:val="superscript"/>
        </w:rPr>
        <w:t>th</w:t>
      </w:r>
      <w:r w:rsidRPr="000F532E">
        <w:rPr>
          <w:rFonts w:asciiTheme="minorHAnsi" w:hAnsiTheme="minorHAnsi" w:cstheme="minorHAnsi"/>
        </w:rPr>
        <w:t xml:space="preserve"> International Conference on Knowledge Management (2014)</w:t>
      </w:r>
    </w:p>
    <w:p w14:paraId="19F65138" w14:textId="77777777" w:rsidR="00951FE8" w:rsidRPr="000F532E" w:rsidRDefault="00951FE8" w:rsidP="00951FE8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Chair, paper section 12 “Knowledge Management Taxonomies”</w:t>
      </w:r>
    </w:p>
    <w:p w14:paraId="55BD4FC3" w14:textId="77777777" w:rsidR="00747B0F" w:rsidRPr="000F532E" w:rsidRDefault="00747B0F" w:rsidP="00747B0F">
      <w:pPr>
        <w:numPr>
          <w:ilvl w:val="1"/>
          <w:numId w:val="6"/>
        </w:numPr>
        <w:rPr>
          <w:rFonts w:asciiTheme="minorHAnsi" w:hAnsiTheme="minorHAnsi" w:cstheme="minorHAnsi"/>
          <w:bCs/>
        </w:rPr>
      </w:pPr>
      <w:r w:rsidRPr="000F532E">
        <w:rPr>
          <w:rFonts w:asciiTheme="minorHAnsi" w:hAnsiTheme="minorHAnsi" w:cstheme="minorHAnsi"/>
          <w:bCs/>
        </w:rPr>
        <w:t xml:space="preserve">iSchools: </w:t>
      </w:r>
    </w:p>
    <w:p w14:paraId="5AA9D15E" w14:textId="77777777" w:rsidR="00747B0F" w:rsidRPr="000F532E" w:rsidRDefault="00747B0F" w:rsidP="00747B0F">
      <w:pPr>
        <w:numPr>
          <w:ilvl w:val="2"/>
          <w:numId w:val="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Dissertation Award Committee Member, iConference 2015 (2014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2015)</w:t>
      </w:r>
    </w:p>
    <w:p w14:paraId="3FD1E1B5" w14:textId="77777777" w:rsidR="00747B0F" w:rsidRPr="000F532E" w:rsidRDefault="00747B0F" w:rsidP="00747B0F">
      <w:pPr>
        <w:numPr>
          <w:ilvl w:val="2"/>
          <w:numId w:val="6"/>
        </w:numPr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Conference Proceedings Co-Chair and Metadata Architect, iConference 2013 (2012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2013)</w:t>
      </w:r>
    </w:p>
    <w:p w14:paraId="06DCDDC0" w14:textId="10468C88" w:rsidR="0095571C" w:rsidRPr="000F532E" w:rsidRDefault="0095571C" w:rsidP="0095571C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20</w:t>
      </w:r>
      <w:r w:rsidRPr="000F532E">
        <w:rPr>
          <w:rFonts w:asciiTheme="minorHAnsi" w:hAnsiTheme="minorHAnsi" w:cstheme="minorHAnsi"/>
          <w:vertAlign w:val="superscript"/>
        </w:rPr>
        <w:t>th</w:t>
      </w:r>
      <w:r w:rsidRPr="000F532E">
        <w:rPr>
          <w:rFonts w:asciiTheme="minorHAnsi" w:hAnsiTheme="minorHAnsi" w:cstheme="minorHAnsi"/>
        </w:rPr>
        <w:t xml:space="preserve"> International Conference </w:t>
      </w:r>
      <w:r w:rsidR="00752B02" w:rsidRPr="000F532E">
        <w:rPr>
          <w:rFonts w:asciiTheme="minorHAnsi" w:hAnsiTheme="minorHAnsi" w:cstheme="minorHAnsi"/>
        </w:rPr>
        <w:t>“</w:t>
      </w:r>
      <w:r w:rsidRPr="000F532E">
        <w:rPr>
          <w:rFonts w:asciiTheme="minorHAnsi" w:hAnsiTheme="minorHAnsi" w:cstheme="minorHAnsi"/>
        </w:rPr>
        <w:t>Libraries and Information Resources in the Modern World of Science, Culture, Education, and Business</w:t>
      </w:r>
      <w:r w:rsidR="00752B02" w:rsidRPr="000F532E">
        <w:rPr>
          <w:rFonts w:asciiTheme="minorHAnsi" w:hAnsiTheme="minorHAnsi" w:cstheme="minorHAnsi"/>
        </w:rPr>
        <w:t xml:space="preserve">” </w:t>
      </w:r>
      <w:r w:rsidRPr="000F532E">
        <w:rPr>
          <w:rFonts w:asciiTheme="minorHAnsi" w:hAnsiTheme="minorHAnsi" w:cstheme="minorHAnsi"/>
        </w:rPr>
        <w:t>(2013)</w:t>
      </w:r>
    </w:p>
    <w:p w14:paraId="19780B9D" w14:textId="10270280" w:rsidR="004A2715" w:rsidRPr="000F532E" w:rsidRDefault="0095571C" w:rsidP="0095571C">
      <w:pPr>
        <w:numPr>
          <w:ilvl w:val="2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Chair, </w:t>
      </w:r>
      <w:r w:rsidR="004A2715" w:rsidRPr="000F532E">
        <w:rPr>
          <w:rFonts w:asciiTheme="minorHAnsi" w:hAnsiTheme="minorHAnsi" w:cstheme="minorHAnsi"/>
        </w:rPr>
        <w:t xml:space="preserve">section “Information and Linguistic Support of Library and Information Systems” </w:t>
      </w:r>
    </w:p>
    <w:p w14:paraId="6BDE0C7C" w14:textId="77777777" w:rsidR="00EE4F5D" w:rsidRPr="000F532E" w:rsidRDefault="00EE4F5D" w:rsidP="002F601E">
      <w:pPr>
        <w:numPr>
          <w:ilvl w:val="0"/>
          <w:numId w:val="6"/>
        </w:numPr>
        <w:spacing w:before="100" w:beforeAutospacing="1" w:after="60"/>
        <w:jc w:val="both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North Texas ASIS&amp;T student chapter:</w:t>
      </w:r>
    </w:p>
    <w:p w14:paraId="4091D7C6" w14:textId="527262E7" w:rsidR="00EE4F5D" w:rsidRPr="000F532E" w:rsidRDefault="00EE4F5D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Faculty sponsor, December 2019</w:t>
      </w:r>
      <w:r w:rsidR="001400CC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B22FF0" w:rsidRPr="000F532E">
        <w:rPr>
          <w:rFonts w:asciiTheme="minorHAnsi" w:hAnsiTheme="minorHAnsi" w:cstheme="minorHAnsi"/>
        </w:rPr>
        <w:t>May 2020</w:t>
      </w:r>
    </w:p>
    <w:p w14:paraId="5D10EA3D" w14:textId="77777777" w:rsidR="00053C6C" w:rsidRPr="000F532E" w:rsidRDefault="00053C6C" w:rsidP="00881176">
      <w:pPr>
        <w:numPr>
          <w:ilvl w:val="0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lastRenderedPageBreak/>
        <w:t xml:space="preserve">Professional Development Courses </w:t>
      </w:r>
      <w:r w:rsidR="00635527" w:rsidRPr="000F532E">
        <w:rPr>
          <w:rFonts w:asciiTheme="minorHAnsi" w:hAnsiTheme="minorHAnsi" w:cstheme="minorHAnsi"/>
          <w:b/>
        </w:rPr>
        <w:t xml:space="preserve">&amp; </w:t>
      </w:r>
      <w:r w:rsidRPr="000F532E">
        <w:rPr>
          <w:rFonts w:asciiTheme="minorHAnsi" w:hAnsiTheme="minorHAnsi" w:cstheme="minorHAnsi"/>
          <w:b/>
        </w:rPr>
        <w:t>Workshops Developed/Edited/Delivered</w:t>
      </w:r>
    </w:p>
    <w:p w14:paraId="6CF71294" w14:textId="3DADADE2" w:rsidR="005207E7" w:rsidRPr="000F532E" w:rsidRDefault="005207E7" w:rsidP="00881176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American Library Association </w:t>
      </w:r>
      <w:r w:rsidR="00335BBB" w:rsidRPr="000F532E">
        <w:rPr>
          <w:rFonts w:asciiTheme="minorHAnsi" w:hAnsiTheme="minorHAnsi" w:cstheme="minorHAnsi"/>
        </w:rPr>
        <w:t xml:space="preserve">6-week </w:t>
      </w:r>
      <w:r w:rsidRPr="000F532E">
        <w:rPr>
          <w:rFonts w:asciiTheme="minorHAnsi" w:hAnsiTheme="minorHAnsi" w:cstheme="minorHAnsi"/>
        </w:rPr>
        <w:t xml:space="preserve">online course </w:t>
      </w:r>
      <w:r w:rsidR="00AA4F87" w:rsidRPr="000F532E">
        <w:rPr>
          <w:rFonts w:asciiTheme="minorHAnsi" w:hAnsiTheme="minorHAnsi" w:cstheme="minorHAnsi"/>
          <w:i/>
        </w:rPr>
        <w:t>Introduction to</w:t>
      </w:r>
      <w:r w:rsidR="00AA4F87"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</w:rPr>
        <w:t xml:space="preserve">Metadata and Linked Data </w:t>
      </w:r>
      <w:r w:rsidRPr="000F532E">
        <w:rPr>
          <w:rFonts w:asciiTheme="minorHAnsi" w:hAnsiTheme="minorHAnsi" w:cstheme="minorHAnsi"/>
        </w:rPr>
        <w:t>(</w:t>
      </w:r>
      <w:r w:rsidR="001948CE" w:rsidRPr="000F532E">
        <w:rPr>
          <w:rFonts w:asciiTheme="minorHAnsi" w:hAnsiTheme="minorHAnsi" w:cstheme="minorHAnsi"/>
        </w:rPr>
        <w:t xml:space="preserve">developer, instructor, </w:t>
      </w:r>
      <w:r w:rsidR="000467DD">
        <w:rPr>
          <w:rFonts w:asciiTheme="minorHAnsi" w:hAnsiTheme="minorHAnsi" w:cstheme="minorHAnsi"/>
        </w:rPr>
        <w:t xml:space="preserve">9 offerings, </w:t>
      </w:r>
      <w:r w:rsidR="001948CE" w:rsidRPr="000F532E">
        <w:rPr>
          <w:rFonts w:asciiTheme="minorHAnsi" w:hAnsiTheme="minorHAnsi" w:cstheme="minorHAnsi"/>
        </w:rPr>
        <w:t>2015</w:t>
      </w:r>
      <w:r w:rsidR="00061765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1948CE" w:rsidRPr="000F532E">
        <w:rPr>
          <w:rFonts w:asciiTheme="minorHAnsi" w:hAnsiTheme="minorHAnsi" w:cstheme="minorHAnsi"/>
        </w:rPr>
        <w:t>20</w:t>
      </w:r>
      <w:r w:rsidR="00440B23" w:rsidRPr="000F532E">
        <w:rPr>
          <w:rFonts w:asciiTheme="minorHAnsi" w:hAnsiTheme="minorHAnsi" w:cstheme="minorHAnsi"/>
        </w:rPr>
        <w:t>2</w:t>
      </w:r>
      <w:r w:rsidR="0062731C" w:rsidRPr="000F532E">
        <w:rPr>
          <w:rFonts w:asciiTheme="minorHAnsi" w:hAnsiTheme="minorHAnsi" w:cstheme="minorHAnsi"/>
        </w:rPr>
        <w:t>1</w:t>
      </w:r>
      <w:r w:rsidRPr="000F532E">
        <w:rPr>
          <w:rFonts w:asciiTheme="minorHAnsi" w:hAnsiTheme="minorHAnsi" w:cstheme="minorHAnsi"/>
        </w:rPr>
        <w:t>)</w:t>
      </w:r>
    </w:p>
    <w:p w14:paraId="31EE89AA" w14:textId="57919389" w:rsidR="00C72F3E" w:rsidRPr="000F532E" w:rsidRDefault="00C72F3E" w:rsidP="00C72F3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Texas Library Association </w:t>
      </w:r>
      <w:r w:rsidR="002A493C" w:rsidRPr="000F532E">
        <w:rPr>
          <w:rFonts w:asciiTheme="minorHAnsi" w:hAnsiTheme="minorHAnsi" w:cstheme="minorHAnsi"/>
        </w:rPr>
        <w:t>Workshop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</w:rPr>
        <w:t>Metadata Interoperability</w:t>
      </w:r>
      <w:r w:rsidRPr="000F532E">
        <w:rPr>
          <w:rFonts w:asciiTheme="minorHAnsi" w:hAnsiTheme="minorHAnsi" w:cstheme="minorHAnsi"/>
        </w:rPr>
        <w:t xml:space="preserve"> (developer, instructor, 2013)</w:t>
      </w:r>
    </w:p>
    <w:p w14:paraId="6F53B0F3" w14:textId="77777777" w:rsidR="002A493C" w:rsidRPr="000F532E" w:rsidRDefault="00053C6C" w:rsidP="002A493C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Texas Library Association </w:t>
      </w:r>
      <w:r w:rsidR="002A493C" w:rsidRPr="000F532E">
        <w:rPr>
          <w:rFonts w:asciiTheme="minorHAnsi" w:hAnsiTheme="minorHAnsi" w:cstheme="minorHAnsi"/>
        </w:rPr>
        <w:t>Workshop</w:t>
      </w:r>
      <w:r w:rsidR="002A493C" w:rsidRPr="000F532E" w:rsidDel="002A493C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</w:rPr>
        <w:t>Metadata for 2012 and Beyond</w:t>
      </w:r>
      <w:r w:rsidRPr="000F532E">
        <w:rPr>
          <w:rFonts w:asciiTheme="minorHAnsi" w:hAnsiTheme="minorHAnsi" w:cstheme="minorHAnsi"/>
        </w:rPr>
        <w:t xml:space="preserve"> (developer, instructor, 2012)</w:t>
      </w:r>
      <w:r w:rsidR="002A493C" w:rsidRPr="000F532E">
        <w:rPr>
          <w:rFonts w:asciiTheme="minorHAnsi" w:hAnsiTheme="minorHAnsi" w:cstheme="minorHAnsi"/>
        </w:rPr>
        <w:t xml:space="preserve"> </w:t>
      </w:r>
    </w:p>
    <w:p w14:paraId="2D6A4FF5" w14:textId="72AB5804" w:rsidR="00053C6C" w:rsidRPr="000F532E" w:rsidRDefault="002A493C" w:rsidP="002A493C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Association for Library Collections and Technical Services online course </w:t>
      </w:r>
      <w:r w:rsidRPr="000F532E">
        <w:rPr>
          <w:rFonts w:asciiTheme="minorHAnsi" w:hAnsiTheme="minorHAnsi" w:cstheme="minorHAnsi"/>
          <w:i/>
        </w:rPr>
        <w:t>Fundamentals of Cataloging</w:t>
      </w:r>
      <w:r w:rsidRPr="000F532E">
        <w:rPr>
          <w:rFonts w:asciiTheme="minorHAnsi" w:hAnsiTheme="minorHAnsi" w:cstheme="minorHAnsi"/>
        </w:rPr>
        <w:t xml:space="preserve"> (editorial board member, 2012)</w:t>
      </w:r>
    </w:p>
    <w:p w14:paraId="6AD2C43D" w14:textId="580B11BD" w:rsidR="00B76439" w:rsidRPr="000F532E" w:rsidRDefault="00B66EE3" w:rsidP="00DA442B">
      <w:pPr>
        <w:numPr>
          <w:ilvl w:val="0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 xml:space="preserve">Peer </w:t>
      </w:r>
      <w:r w:rsidR="004A2715" w:rsidRPr="000F532E">
        <w:rPr>
          <w:rFonts w:asciiTheme="minorHAnsi" w:hAnsiTheme="minorHAnsi" w:cstheme="minorHAnsi"/>
          <w:b/>
        </w:rPr>
        <w:t>Reviewer</w:t>
      </w:r>
      <w:r w:rsidR="00B76439" w:rsidRPr="000F532E">
        <w:rPr>
          <w:rFonts w:asciiTheme="minorHAnsi" w:hAnsiTheme="minorHAnsi" w:cstheme="minorHAnsi"/>
          <w:b/>
        </w:rPr>
        <w:t>, Conferences:</w:t>
      </w:r>
    </w:p>
    <w:p w14:paraId="08245005" w14:textId="0CD27549" w:rsidR="004A2715" w:rsidRPr="000F532E" w:rsidRDefault="00375DD9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Dublin Core Metadata Initiative Conference: 2014</w:t>
      </w:r>
      <w:r w:rsidR="007B44A0"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2017</w:t>
      </w:r>
    </w:p>
    <w:p w14:paraId="741E962C" w14:textId="340C24B4" w:rsidR="00412F82" w:rsidRPr="000F532E" w:rsidRDefault="00412F82" w:rsidP="00C15990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International Conference on Knowledge Management</w:t>
      </w:r>
      <w:r w:rsidR="00754623" w:rsidRPr="000F532E">
        <w:rPr>
          <w:rFonts w:asciiTheme="minorHAnsi" w:hAnsiTheme="minorHAnsi" w:cstheme="minorHAnsi"/>
        </w:rPr>
        <w:t xml:space="preserve"> (</w:t>
      </w:r>
      <w:r w:rsidRPr="000F532E">
        <w:rPr>
          <w:rFonts w:asciiTheme="minorHAnsi" w:hAnsiTheme="minorHAnsi" w:cstheme="minorHAnsi"/>
        </w:rPr>
        <w:t>2017</w:t>
      </w:r>
      <w:r w:rsidR="005666D1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DA442B">
        <w:rPr>
          <w:rFonts w:asciiTheme="minorHAnsi" w:hAnsiTheme="minorHAnsi" w:cstheme="minorHAnsi"/>
          <w:color w:val="000000"/>
          <w:lang w:val="en-US"/>
        </w:rPr>
        <w:t>2024</w:t>
      </w:r>
      <w:r w:rsidR="00754623" w:rsidRPr="000F532E">
        <w:rPr>
          <w:rFonts w:asciiTheme="minorHAnsi" w:hAnsiTheme="minorHAnsi" w:cstheme="minorHAnsi"/>
        </w:rPr>
        <w:t>)</w:t>
      </w:r>
    </w:p>
    <w:p w14:paraId="39F969BF" w14:textId="33F4A182" w:rsidR="00C348BA" w:rsidRPr="000F532E" w:rsidRDefault="00C348BA" w:rsidP="00752B02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iConference’ (2011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752B02" w:rsidRPr="000F532E">
        <w:rPr>
          <w:rFonts w:asciiTheme="minorHAnsi" w:hAnsiTheme="minorHAnsi" w:cstheme="minorHAnsi"/>
          <w:color w:val="000000"/>
          <w:lang w:val="en-US"/>
        </w:rPr>
        <w:t>2020</w:t>
      </w:r>
      <w:r w:rsidRPr="000F532E">
        <w:rPr>
          <w:rFonts w:asciiTheme="minorHAnsi" w:hAnsiTheme="minorHAnsi" w:cstheme="minorHAnsi"/>
        </w:rPr>
        <w:t xml:space="preserve">) </w:t>
      </w:r>
    </w:p>
    <w:p w14:paraId="27ABF1BC" w14:textId="172674E6" w:rsidR="00C348BA" w:rsidRPr="000F532E" w:rsidRDefault="00C348BA" w:rsidP="006F6EA9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Joint Conference on Digital Libraries (2018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202</w:t>
      </w:r>
      <w:r w:rsidR="003B0423" w:rsidRPr="000F532E">
        <w:rPr>
          <w:rFonts w:asciiTheme="minorHAnsi" w:hAnsiTheme="minorHAnsi" w:cstheme="minorHAnsi"/>
        </w:rPr>
        <w:t>3</w:t>
      </w:r>
      <w:r w:rsidRPr="000F532E">
        <w:rPr>
          <w:rFonts w:asciiTheme="minorHAnsi" w:hAnsiTheme="minorHAnsi" w:cstheme="minorHAnsi"/>
        </w:rPr>
        <w:t>)</w:t>
      </w:r>
    </w:p>
    <w:p w14:paraId="54740554" w14:textId="77777777" w:rsidR="00583B13" w:rsidRPr="000F532E" w:rsidRDefault="00102635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New T</w:t>
      </w:r>
      <w:r w:rsidR="00583B13" w:rsidRPr="000F532E">
        <w:rPr>
          <w:rFonts w:asciiTheme="minorHAnsi" w:hAnsiTheme="minorHAnsi" w:cstheme="minorHAnsi"/>
        </w:rPr>
        <w:t>ech Teacher Support: 2017</w:t>
      </w:r>
    </w:p>
    <w:p w14:paraId="01FD3E5D" w14:textId="082F4EB1" w:rsidR="00B76439" w:rsidRPr="000F532E" w:rsidRDefault="0095571C" w:rsidP="003B0423">
      <w:pPr>
        <w:numPr>
          <w:ilvl w:val="0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 xml:space="preserve">Peer </w:t>
      </w:r>
      <w:r w:rsidR="004A2715" w:rsidRPr="000F532E">
        <w:rPr>
          <w:rFonts w:asciiTheme="minorHAnsi" w:hAnsiTheme="minorHAnsi" w:cstheme="minorHAnsi"/>
          <w:b/>
        </w:rPr>
        <w:t>Reviewer</w:t>
      </w:r>
      <w:r w:rsidR="00B76439" w:rsidRPr="000F532E">
        <w:rPr>
          <w:rFonts w:asciiTheme="minorHAnsi" w:hAnsiTheme="minorHAnsi" w:cstheme="minorHAnsi"/>
          <w:b/>
        </w:rPr>
        <w:t>, Journals:</w:t>
      </w:r>
    </w:p>
    <w:p w14:paraId="4D94AC78" w14:textId="77777777" w:rsidR="005666D1" w:rsidRPr="000F532E" w:rsidRDefault="005666D1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 xml:space="preserve">Behaviour and Information Technology Journal </w:t>
      </w:r>
      <w:r w:rsidRPr="000F532E">
        <w:rPr>
          <w:rFonts w:asciiTheme="minorHAnsi" w:hAnsiTheme="minorHAnsi" w:cstheme="minorHAnsi"/>
          <w:iCs/>
        </w:rPr>
        <w:t>(2017; 2019)</w:t>
      </w:r>
    </w:p>
    <w:p w14:paraId="726E2FEA" w14:textId="77777777" w:rsidR="00DA442B" w:rsidRPr="00DA442B" w:rsidRDefault="00DA442B" w:rsidP="00DA442B">
      <w:pPr>
        <w:numPr>
          <w:ilvl w:val="1"/>
          <w:numId w:val="6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color w:val="000000" w:themeColor="text1"/>
        </w:rPr>
        <w:t>Cataloging and Classification Quarterly (2025)</w:t>
      </w:r>
    </w:p>
    <w:p w14:paraId="4F2D4985" w14:textId="083114EE" w:rsidR="005666D1" w:rsidRPr="000F532E" w:rsidRDefault="005666D1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  <w:color w:val="000000" w:themeColor="text1"/>
        </w:rPr>
        <w:t xml:space="preserve">Decision Support Systems </w:t>
      </w:r>
      <w:r w:rsidRPr="000F532E">
        <w:rPr>
          <w:rFonts w:asciiTheme="minorHAnsi" w:hAnsiTheme="minorHAnsi" w:cstheme="minorHAnsi"/>
          <w:iCs/>
          <w:color w:val="000000" w:themeColor="text1"/>
        </w:rPr>
        <w:t>(2020</w:t>
      </w:r>
      <w:r w:rsidRPr="000F532E">
        <w:rPr>
          <w:rFonts w:asciiTheme="minorHAnsi" w:hAnsiTheme="minorHAnsi" w:cstheme="minorHAnsi"/>
          <w:i/>
          <w:color w:val="000000" w:themeColor="text1"/>
        </w:rPr>
        <w:t>)</w:t>
      </w:r>
    </w:p>
    <w:p w14:paraId="2DD180B3" w14:textId="2D976B95" w:rsidR="00536354" w:rsidRPr="000F532E" w:rsidRDefault="008A5FB5" w:rsidP="00DE02F7">
      <w:pPr>
        <w:numPr>
          <w:ilvl w:val="1"/>
          <w:numId w:val="6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 xml:space="preserve">The </w:t>
      </w:r>
      <w:r w:rsidR="00536354" w:rsidRPr="000F532E">
        <w:rPr>
          <w:rFonts w:asciiTheme="minorHAnsi" w:hAnsiTheme="minorHAnsi" w:cstheme="minorHAnsi"/>
          <w:i/>
        </w:rPr>
        <w:t>Electronic Library</w:t>
      </w:r>
      <w:r w:rsidR="00536354" w:rsidRPr="000F532E">
        <w:rPr>
          <w:rFonts w:asciiTheme="minorHAnsi" w:hAnsiTheme="minorHAnsi" w:cstheme="minorHAnsi"/>
        </w:rPr>
        <w:t xml:space="preserve"> (2013</w:t>
      </w:r>
      <w:r w:rsidR="005666D1"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C15990">
        <w:rPr>
          <w:rFonts w:asciiTheme="minorHAnsi" w:hAnsiTheme="minorHAnsi" w:cstheme="minorHAnsi"/>
        </w:rPr>
        <w:t>202</w:t>
      </w:r>
      <w:r w:rsidR="00DE02F7">
        <w:rPr>
          <w:rFonts w:asciiTheme="minorHAnsi" w:hAnsiTheme="minorHAnsi" w:cstheme="minorHAnsi"/>
        </w:rPr>
        <w:t>5</w:t>
      </w:r>
      <w:r w:rsidR="00536354" w:rsidRPr="000F532E">
        <w:rPr>
          <w:rFonts w:asciiTheme="minorHAnsi" w:hAnsiTheme="minorHAnsi" w:cstheme="minorHAnsi"/>
        </w:rPr>
        <w:t>)</w:t>
      </w:r>
    </w:p>
    <w:p w14:paraId="0D148E35" w14:textId="006F21ED" w:rsidR="005013A5" w:rsidRPr="000F532E" w:rsidRDefault="005013A5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 xml:space="preserve">Government Information Quarterly </w:t>
      </w:r>
      <w:r w:rsidRPr="000F532E">
        <w:rPr>
          <w:rFonts w:asciiTheme="minorHAnsi" w:hAnsiTheme="minorHAnsi" w:cstheme="minorHAnsi"/>
          <w:iCs/>
        </w:rPr>
        <w:t>(2021)</w:t>
      </w:r>
    </w:p>
    <w:p w14:paraId="099D5DBA" w14:textId="542E3E30" w:rsidR="00646B98" w:rsidRPr="000F532E" w:rsidRDefault="00646B98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 xml:space="preserve">Information Processing and Management </w:t>
      </w:r>
      <w:r w:rsidRPr="000F532E">
        <w:rPr>
          <w:rFonts w:asciiTheme="minorHAnsi" w:hAnsiTheme="minorHAnsi" w:cstheme="minorHAnsi"/>
          <w:iCs/>
        </w:rPr>
        <w:t>(2018)</w:t>
      </w:r>
    </w:p>
    <w:p w14:paraId="1DE87BFE" w14:textId="77777777" w:rsidR="00646B98" w:rsidRPr="000F532E" w:rsidRDefault="00646B98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  <w:iCs/>
        </w:rPr>
        <w:t>International Information and Library Review</w:t>
      </w:r>
      <w:r w:rsidRPr="000F532E">
        <w:rPr>
          <w:rFonts w:asciiTheme="minorHAnsi" w:hAnsiTheme="minorHAnsi" w:cstheme="minorHAnsi"/>
        </w:rPr>
        <w:t xml:space="preserve"> (2015)</w:t>
      </w:r>
    </w:p>
    <w:p w14:paraId="70732684" w14:textId="77777777" w:rsidR="00646B98" w:rsidRPr="000F532E" w:rsidRDefault="00646B98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International Journal of Library and Information Science</w:t>
      </w:r>
      <w:r w:rsidRPr="000F532E">
        <w:rPr>
          <w:rFonts w:asciiTheme="minorHAnsi" w:hAnsiTheme="minorHAnsi" w:cstheme="minorHAnsi"/>
        </w:rPr>
        <w:t xml:space="preserve"> (2011)</w:t>
      </w:r>
    </w:p>
    <w:p w14:paraId="00931888" w14:textId="180875B7" w:rsidR="00E600C7" w:rsidRPr="000F532E" w:rsidRDefault="00E600C7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  <w:iCs/>
        </w:rPr>
        <w:t>International Journal of Metadata, Semantics and Ontologies</w:t>
      </w:r>
      <w:r w:rsidRPr="000F532E">
        <w:rPr>
          <w:rFonts w:asciiTheme="minorHAnsi" w:hAnsiTheme="minorHAnsi" w:cstheme="minorHAnsi"/>
        </w:rPr>
        <w:t xml:space="preserve"> (2012</w:t>
      </w:r>
      <w:r w:rsidR="00C4560A" w:rsidRPr="000F532E">
        <w:rPr>
          <w:rFonts w:asciiTheme="minorHAnsi" w:hAnsiTheme="minorHAnsi" w:cstheme="minorHAnsi"/>
        </w:rPr>
        <w:t xml:space="preserve">; </w:t>
      </w:r>
      <w:r w:rsidRPr="000F532E">
        <w:rPr>
          <w:rFonts w:asciiTheme="minorHAnsi" w:hAnsiTheme="minorHAnsi" w:cstheme="minorHAnsi"/>
        </w:rPr>
        <w:t>2015</w:t>
      </w:r>
      <w:r w:rsidR="00C4560A" w:rsidRPr="000F532E">
        <w:rPr>
          <w:rFonts w:asciiTheme="minorHAnsi" w:hAnsiTheme="minorHAnsi" w:cstheme="minorHAnsi"/>
        </w:rPr>
        <w:t xml:space="preserve">; </w:t>
      </w:r>
      <w:r w:rsidRPr="000F532E">
        <w:rPr>
          <w:rFonts w:asciiTheme="minorHAnsi" w:hAnsiTheme="minorHAnsi" w:cstheme="minorHAnsi"/>
        </w:rPr>
        <w:t>2019</w:t>
      </w:r>
      <w:r w:rsidR="00011ADB"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2020)</w:t>
      </w:r>
    </w:p>
    <w:p w14:paraId="62DDF128" w14:textId="767FFD3A" w:rsidR="00B81FCF" w:rsidRPr="000F532E" w:rsidRDefault="00B81FCF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Journal of Education for Library and Information Science (2022)</w:t>
      </w:r>
    </w:p>
    <w:p w14:paraId="71A39C84" w14:textId="4AD9BBEC" w:rsidR="00062747" w:rsidRPr="000F532E" w:rsidRDefault="00062747" w:rsidP="00C15990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iCs/>
        </w:rPr>
      </w:pPr>
      <w:r w:rsidRPr="000F532E">
        <w:rPr>
          <w:rFonts w:asciiTheme="minorHAnsi" w:hAnsiTheme="minorHAnsi" w:cstheme="minorHAnsi"/>
          <w:i/>
        </w:rPr>
        <w:t>Journal of Information and Knowledge Management</w:t>
      </w:r>
      <w:r w:rsidRPr="000F532E">
        <w:rPr>
          <w:rFonts w:asciiTheme="minorHAnsi" w:hAnsiTheme="minorHAnsi" w:cstheme="minorHAnsi"/>
          <w:iCs/>
        </w:rPr>
        <w:t xml:space="preserve"> (2021</w:t>
      </w:r>
      <w:r w:rsidR="001F420B">
        <w:rPr>
          <w:rFonts w:asciiTheme="minorHAnsi" w:hAnsiTheme="minorHAnsi" w:cstheme="minorHAnsi"/>
          <w:iCs/>
        </w:rPr>
        <w:t>, 2023</w:t>
      </w:r>
      <w:r w:rsidR="006F6EA9">
        <w:rPr>
          <w:rFonts w:asciiTheme="minorHAnsi" w:hAnsiTheme="minorHAnsi" w:cstheme="minorHAnsi"/>
          <w:iCs/>
        </w:rPr>
        <w:t>-2024</w:t>
      </w:r>
      <w:r w:rsidRPr="000F532E">
        <w:rPr>
          <w:rFonts w:asciiTheme="minorHAnsi" w:hAnsiTheme="minorHAnsi" w:cstheme="minorHAnsi"/>
          <w:iCs/>
        </w:rPr>
        <w:t>)</w:t>
      </w:r>
    </w:p>
    <w:p w14:paraId="199816BE" w14:textId="3AA1F0E7" w:rsidR="005666D1" w:rsidRPr="000F532E" w:rsidRDefault="005666D1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iCs/>
        </w:rPr>
      </w:pPr>
      <w:r w:rsidRPr="000F532E">
        <w:rPr>
          <w:rFonts w:asciiTheme="minorHAnsi" w:hAnsiTheme="minorHAnsi" w:cstheme="minorHAnsi"/>
          <w:i/>
        </w:rPr>
        <w:t xml:space="preserve">Journal of Librarianship and Information Science </w:t>
      </w:r>
      <w:r w:rsidRPr="000F532E">
        <w:rPr>
          <w:rFonts w:asciiTheme="minorHAnsi" w:hAnsiTheme="minorHAnsi" w:cstheme="minorHAnsi"/>
          <w:iCs/>
        </w:rPr>
        <w:t>(2021)</w:t>
      </w:r>
    </w:p>
    <w:p w14:paraId="09E40F8B" w14:textId="77777777" w:rsidR="005666D1" w:rsidRPr="000F532E" w:rsidRDefault="005666D1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Journal of Library Metadata</w:t>
      </w:r>
      <w:r w:rsidRPr="000F532E">
        <w:rPr>
          <w:rFonts w:asciiTheme="minorHAnsi" w:hAnsiTheme="minorHAnsi" w:cstheme="minorHAnsi"/>
        </w:rPr>
        <w:t xml:space="preserve"> (2011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2018)</w:t>
      </w:r>
    </w:p>
    <w:p w14:paraId="68A246EA" w14:textId="2F8E9A26" w:rsidR="005666D1" w:rsidRPr="000F532E" w:rsidRDefault="005666D1" w:rsidP="003B0423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Journal of the Association for Information Science and Technology</w:t>
      </w:r>
      <w:r w:rsidRPr="000F532E">
        <w:rPr>
          <w:rFonts w:asciiTheme="minorHAnsi" w:hAnsiTheme="minorHAnsi" w:cstheme="minorHAnsi"/>
        </w:rPr>
        <w:t xml:space="preserve"> (2012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2015; 2017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2020</w:t>
      </w:r>
      <w:r w:rsidR="00B81FCF" w:rsidRPr="000F532E">
        <w:rPr>
          <w:rFonts w:asciiTheme="minorHAnsi" w:hAnsiTheme="minorHAnsi" w:cstheme="minorHAnsi"/>
        </w:rPr>
        <w:t>; 2022</w:t>
      </w:r>
      <w:r w:rsidRPr="000F532E">
        <w:rPr>
          <w:rFonts w:asciiTheme="minorHAnsi" w:hAnsiTheme="minorHAnsi" w:cstheme="minorHAnsi"/>
        </w:rPr>
        <w:t>)</w:t>
      </w:r>
    </w:p>
    <w:p w14:paraId="037FEC74" w14:textId="77777777" w:rsidR="005666D1" w:rsidRPr="000F532E" w:rsidRDefault="005666D1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  <w:iCs/>
        </w:rPr>
        <w:t xml:space="preserve">Library High Tech </w:t>
      </w:r>
      <w:r w:rsidRPr="000F532E">
        <w:rPr>
          <w:rFonts w:asciiTheme="minorHAnsi" w:hAnsiTheme="minorHAnsi" w:cstheme="minorHAnsi"/>
        </w:rPr>
        <w:t>(2018; 2020)</w:t>
      </w:r>
    </w:p>
    <w:p w14:paraId="20F03735" w14:textId="213F3545" w:rsidR="00412F82" w:rsidRPr="000F532E" w:rsidRDefault="00412F82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  <w:iCs/>
        </w:rPr>
      </w:pPr>
      <w:r w:rsidRPr="000F532E">
        <w:rPr>
          <w:rFonts w:asciiTheme="minorHAnsi" w:hAnsiTheme="minorHAnsi" w:cstheme="minorHAnsi"/>
          <w:i/>
        </w:rPr>
        <w:t xml:space="preserve">Library Resources and Technical Services </w:t>
      </w:r>
      <w:r w:rsidRPr="000F532E">
        <w:rPr>
          <w:rFonts w:asciiTheme="minorHAnsi" w:hAnsiTheme="minorHAnsi" w:cstheme="minorHAnsi"/>
          <w:iCs/>
        </w:rPr>
        <w:t>(201</w:t>
      </w:r>
      <w:r w:rsidR="005666D1" w:rsidRPr="000F532E">
        <w:rPr>
          <w:rFonts w:asciiTheme="minorHAnsi" w:hAnsiTheme="minorHAnsi" w:cstheme="minorHAnsi"/>
          <w:iCs/>
        </w:rPr>
        <w:t>2</w:t>
      </w:r>
      <w:r w:rsidR="007B44A0"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  <w:iCs/>
        </w:rPr>
        <w:t>2017)</w:t>
      </w:r>
    </w:p>
    <w:p w14:paraId="17C13DE9" w14:textId="77777777" w:rsidR="005666D1" w:rsidRPr="000F532E" w:rsidRDefault="005666D1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 xml:space="preserve">Smart Learning Environments </w:t>
      </w:r>
      <w:r w:rsidRPr="000F532E">
        <w:rPr>
          <w:rFonts w:asciiTheme="minorHAnsi" w:hAnsiTheme="minorHAnsi" w:cstheme="minorHAnsi"/>
        </w:rPr>
        <w:t>(2018)</w:t>
      </w:r>
    </w:p>
    <w:p w14:paraId="2A1B14C3" w14:textId="115AF694" w:rsidR="00B76439" w:rsidRPr="000F532E" w:rsidRDefault="0095571C" w:rsidP="002F601E">
      <w:pPr>
        <w:numPr>
          <w:ilvl w:val="0"/>
          <w:numId w:val="6"/>
        </w:numPr>
        <w:spacing w:before="120" w:after="60"/>
        <w:jc w:val="both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 xml:space="preserve">Peer </w:t>
      </w:r>
      <w:r w:rsidR="00B76439" w:rsidRPr="000F532E">
        <w:rPr>
          <w:rFonts w:asciiTheme="minorHAnsi" w:hAnsiTheme="minorHAnsi" w:cstheme="minorHAnsi"/>
          <w:b/>
        </w:rPr>
        <w:t>Reviewer, Monographs:</w:t>
      </w:r>
    </w:p>
    <w:p w14:paraId="6BF839FB" w14:textId="5DA59E82" w:rsidR="00102635" w:rsidRPr="000F532E" w:rsidRDefault="006E698C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  <w:iCs/>
        </w:rPr>
        <w:t xml:space="preserve">IGI Handbook of Research on Developing Metadata Schemas and Application Profiles </w:t>
      </w:r>
      <w:r w:rsidRPr="000F532E">
        <w:rPr>
          <w:rFonts w:asciiTheme="minorHAnsi" w:hAnsiTheme="minorHAnsi" w:cstheme="minorHAnsi"/>
        </w:rPr>
        <w:t>(2015</w:t>
      </w:r>
      <w:r w:rsidR="00011ADB"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2016)</w:t>
      </w:r>
    </w:p>
    <w:p w14:paraId="0A48A572" w14:textId="77777777" w:rsidR="00B76439" w:rsidRPr="000F532E" w:rsidRDefault="00B76439" w:rsidP="006A781E">
      <w:pPr>
        <w:numPr>
          <w:ilvl w:val="1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 xml:space="preserve">New Directions of Information Organization </w:t>
      </w:r>
      <w:r w:rsidRPr="000F532E">
        <w:rPr>
          <w:rFonts w:asciiTheme="minorHAnsi" w:hAnsiTheme="minorHAnsi" w:cstheme="minorHAnsi"/>
        </w:rPr>
        <w:t>(2012)</w:t>
      </w:r>
    </w:p>
    <w:p w14:paraId="1FFFBF36" w14:textId="77777777" w:rsidR="00B84FCD" w:rsidRPr="000F532E" w:rsidRDefault="00B84FCD" w:rsidP="002F601E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lastRenderedPageBreak/>
        <w:t>Panelist</w:t>
      </w:r>
      <w:r w:rsidRPr="000F532E">
        <w:rPr>
          <w:rFonts w:asciiTheme="minorHAnsi" w:hAnsiTheme="minorHAnsi" w:cstheme="minorHAnsi"/>
        </w:rPr>
        <w:t>:</w:t>
      </w:r>
    </w:p>
    <w:p w14:paraId="31574852" w14:textId="77777777" w:rsidR="006045E4" w:rsidRPr="000F532E" w:rsidRDefault="006045E4" w:rsidP="002F601E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bookmarkStart w:id="23" w:name="_Hlk21950818"/>
      <w:r w:rsidRPr="000F532E">
        <w:rPr>
          <w:rFonts w:asciiTheme="minorHAnsi" w:hAnsiTheme="minorHAnsi" w:cstheme="minorHAnsi"/>
        </w:rPr>
        <w:t>UNT</w:t>
      </w:r>
      <w:r w:rsidR="008870C3" w:rsidRPr="000F532E">
        <w:rPr>
          <w:rFonts w:asciiTheme="minorHAnsi" w:hAnsiTheme="minorHAnsi" w:cstheme="minorHAnsi"/>
        </w:rPr>
        <w:t xml:space="preserve"> Department of Information Science Virtual Open House, Panel on Student Research (August 29, 2020)</w:t>
      </w:r>
    </w:p>
    <w:p w14:paraId="7C7E3320" w14:textId="77777777" w:rsidR="00FA7A74" w:rsidRPr="000F532E" w:rsidRDefault="00FA7A74" w:rsidP="002F601E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 xml:space="preserve">UNT MIRS Symposium panel on interdisciplinary collaboration (April 27, 2019) </w:t>
      </w:r>
    </w:p>
    <w:p w14:paraId="107C3B74" w14:textId="79AB4273" w:rsidR="00724A91" w:rsidRPr="000F532E" w:rsidRDefault="00724A91" w:rsidP="002F601E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color w:val="000000"/>
          <w:lang w:val="en-US"/>
        </w:rPr>
        <w:t>UNT Department of Information Science representative at the panel on LIS education at the Texas Academic Libraries Council conference (Austin, TX, September 9</w:t>
      </w:r>
      <w:r w:rsidR="00011ADB"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  <w:color w:val="000000"/>
          <w:lang w:val="en-US"/>
        </w:rPr>
        <w:t>10, 2019)</w:t>
      </w:r>
    </w:p>
    <w:bookmarkEnd w:id="23"/>
    <w:p w14:paraId="0901891E" w14:textId="77777777" w:rsidR="00B84FCD" w:rsidRPr="000F532E" w:rsidRDefault="00EA65D8" w:rsidP="002F601E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UNT College of Information Discovery Series with Helen Aristar-Dry and Gary Simons: Metadata and Interoperable Digital Language Databases</w:t>
      </w:r>
      <w:r w:rsidR="00B84FCD" w:rsidRPr="000F532E">
        <w:rPr>
          <w:rFonts w:asciiTheme="minorHAnsi" w:hAnsiTheme="minorHAnsi" w:cstheme="minorHAnsi"/>
        </w:rPr>
        <w:t xml:space="preserve"> (</w:t>
      </w:r>
      <w:r w:rsidRPr="000F532E">
        <w:rPr>
          <w:rFonts w:asciiTheme="minorHAnsi" w:hAnsiTheme="minorHAnsi" w:cstheme="minorHAnsi"/>
        </w:rPr>
        <w:t xml:space="preserve">November 16, </w:t>
      </w:r>
      <w:r w:rsidR="00B84FCD" w:rsidRPr="000F532E">
        <w:rPr>
          <w:rFonts w:asciiTheme="minorHAnsi" w:hAnsiTheme="minorHAnsi" w:cstheme="minorHAnsi"/>
        </w:rPr>
        <w:t>2017)</w:t>
      </w:r>
    </w:p>
    <w:p w14:paraId="1AF5EB50" w14:textId="77777777" w:rsidR="006F367E" w:rsidRPr="000F532E" w:rsidRDefault="006F367E" w:rsidP="002F601E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Guest Lecturer</w:t>
      </w:r>
      <w:r w:rsidRPr="000F532E">
        <w:rPr>
          <w:rFonts w:asciiTheme="minorHAnsi" w:hAnsiTheme="minorHAnsi" w:cstheme="minorHAnsi"/>
        </w:rPr>
        <w:t>,</w:t>
      </w:r>
      <w:r w:rsidRPr="000F532E">
        <w:rPr>
          <w:rFonts w:asciiTheme="minorHAnsi" w:hAnsiTheme="minorHAnsi" w:cstheme="minorHAnsi"/>
          <w:b/>
        </w:rPr>
        <w:t xml:space="preserve"> UNT:</w:t>
      </w:r>
    </w:p>
    <w:p w14:paraId="6751245E" w14:textId="5F4311FD" w:rsidR="00EA11EB" w:rsidRPr="000F532E" w:rsidRDefault="00EA11EB" w:rsidP="002F601E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IS Department Research Brownbag (</w:t>
      </w:r>
      <w:r w:rsidR="000467DD">
        <w:rPr>
          <w:rFonts w:asciiTheme="minorHAnsi" w:hAnsiTheme="minorHAnsi" w:cstheme="minorHAnsi"/>
        </w:rPr>
        <w:t>Spring</w:t>
      </w:r>
      <w:r w:rsidRPr="000F532E">
        <w:rPr>
          <w:rFonts w:asciiTheme="minorHAnsi" w:hAnsiTheme="minorHAnsi" w:cstheme="minorHAnsi"/>
        </w:rPr>
        <w:t xml:space="preserve"> 2018</w:t>
      </w:r>
      <w:r w:rsidR="000467DD">
        <w:rPr>
          <w:rFonts w:asciiTheme="minorHAnsi" w:hAnsiTheme="minorHAnsi" w:cstheme="minorHAnsi"/>
        </w:rPr>
        <w:t>,</w:t>
      </w:r>
      <w:r w:rsidRPr="000F532E">
        <w:rPr>
          <w:rFonts w:asciiTheme="minorHAnsi" w:hAnsiTheme="minorHAnsi" w:cstheme="minorHAnsi"/>
        </w:rPr>
        <w:t xml:space="preserve"> </w:t>
      </w:r>
      <w:r w:rsidR="000467DD">
        <w:rPr>
          <w:rFonts w:asciiTheme="minorHAnsi" w:hAnsiTheme="minorHAnsi" w:cstheme="minorHAnsi"/>
        </w:rPr>
        <w:t xml:space="preserve">Spring </w:t>
      </w:r>
      <w:r w:rsidRPr="000F532E">
        <w:rPr>
          <w:rFonts w:asciiTheme="minorHAnsi" w:hAnsiTheme="minorHAnsi" w:cstheme="minorHAnsi"/>
        </w:rPr>
        <w:t>2019</w:t>
      </w:r>
      <w:r w:rsidR="000467DD">
        <w:rPr>
          <w:rFonts w:asciiTheme="minorHAnsi" w:hAnsiTheme="minorHAnsi" w:cstheme="minorHAnsi"/>
        </w:rPr>
        <w:t>,</w:t>
      </w:r>
      <w:r w:rsidR="00841BC1" w:rsidRPr="000F532E">
        <w:rPr>
          <w:rFonts w:asciiTheme="minorHAnsi" w:hAnsiTheme="minorHAnsi" w:cstheme="minorHAnsi"/>
        </w:rPr>
        <w:t xml:space="preserve"> </w:t>
      </w:r>
      <w:r w:rsidR="000467DD">
        <w:rPr>
          <w:rFonts w:asciiTheme="minorHAnsi" w:hAnsiTheme="minorHAnsi" w:cstheme="minorHAnsi"/>
        </w:rPr>
        <w:t xml:space="preserve">Fall </w:t>
      </w:r>
      <w:r w:rsidR="00841BC1" w:rsidRPr="000F532E">
        <w:rPr>
          <w:rFonts w:asciiTheme="minorHAnsi" w:hAnsiTheme="minorHAnsi" w:cstheme="minorHAnsi"/>
        </w:rPr>
        <w:t>2021</w:t>
      </w:r>
      <w:r w:rsidR="00750F5E">
        <w:rPr>
          <w:rFonts w:asciiTheme="minorHAnsi" w:hAnsiTheme="minorHAnsi" w:cstheme="minorHAnsi"/>
        </w:rPr>
        <w:t>; Fall 2024</w:t>
      </w:r>
      <w:r w:rsidRPr="000F532E">
        <w:rPr>
          <w:rFonts w:asciiTheme="minorHAnsi" w:hAnsiTheme="minorHAnsi" w:cstheme="minorHAnsi"/>
        </w:rPr>
        <w:t>)</w:t>
      </w:r>
    </w:p>
    <w:p w14:paraId="2EED0EDA" w14:textId="08DFAB83" w:rsidR="00CF7879" w:rsidRPr="000F532E" w:rsidRDefault="00CF7879" w:rsidP="002F601E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INFO 6</w:t>
      </w:r>
      <w:r w:rsidR="00CB6759" w:rsidRPr="000F532E">
        <w:rPr>
          <w:rFonts w:asciiTheme="minorHAnsi" w:hAnsiTheme="minorHAnsi" w:cstheme="minorHAnsi"/>
        </w:rPr>
        <w:t>000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</w:rPr>
        <w:t xml:space="preserve">Seminar in Information </w:t>
      </w:r>
      <w:r w:rsidR="009C74ED" w:rsidRPr="000F532E">
        <w:rPr>
          <w:rFonts w:asciiTheme="minorHAnsi" w:hAnsiTheme="minorHAnsi" w:cstheme="minorHAnsi"/>
          <w:i/>
        </w:rPr>
        <w:t>Science</w:t>
      </w:r>
      <w:r w:rsidRPr="000F532E">
        <w:rPr>
          <w:rFonts w:asciiTheme="minorHAnsi" w:hAnsiTheme="minorHAnsi" w:cstheme="minorHAnsi"/>
        </w:rPr>
        <w:t>, Department of Information Science (Fall 201</w:t>
      </w:r>
      <w:r w:rsidR="00CB6759" w:rsidRPr="000F532E">
        <w:rPr>
          <w:rFonts w:asciiTheme="minorHAnsi" w:hAnsiTheme="minorHAnsi" w:cstheme="minorHAnsi"/>
        </w:rPr>
        <w:t>6</w:t>
      </w:r>
      <w:r w:rsidRPr="000F532E">
        <w:rPr>
          <w:rFonts w:asciiTheme="minorHAnsi" w:hAnsiTheme="minorHAnsi" w:cstheme="minorHAnsi"/>
        </w:rPr>
        <w:t xml:space="preserve">, </w:t>
      </w:r>
      <w:r w:rsidR="00CB6759" w:rsidRPr="000F532E">
        <w:rPr>
          <w:rFonts w:asciiTheme="minorHAnsi" w:hAnsiTheme="minorHAnsi" w:cstheme="minorHAnsi"/>
        </w:rPr>
        <w:t>Fall 2017</w:t>
      </w:r>
      <w:r w:rsidRPr="000F532E">
        <w:rPr>
          <w:rFonts w:asciiTheme="minorHAnsi" w:hAnsiTheme="minorHAnsi" w:cstheme="minorHAnsi"/>
        </w:rPr>
        <w:t>)</w:t>
      </w:r>
    </w:p>
    <w:p w14:paraId="575F9FD4" w14:textId="3137CDA2" w:rsidR="00CB6759" w:rsidRPr="000F532E" w:rsidRDefault="00CB6759" w:rsidP="002F601E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INFO 5000 </w:t>
      </w:r>
      <w:r w:rsidRPr="000F532E">
        <w:rPr>
          <w:rFonts w:asciiTheme="minorHAnsi" w:hAnsiTheme="minorHAnsi" w:cstheme="minorHAnsi"/>
          <w:i/>
        </w:rPr>
        <w:t>Information</w:t>
      </w:r>
      <w:r w:rsidR="008D3034" w:rsidRPr="000F532E">
        <w:rPr>
          <w:rFonts w:asciiTheme="minorHAnsi" w:hAnsiTheme="minorHAnsi" w:cstheme="minorHAnsi"/>
          <w:i/>
        </w:rPr>
        <w:t xml:space="preserve"> and Knowledge Professions</w:t>
      </w:r>
      <w:r w:rsidRPr="000F532E">
        <w:rPr>
          <w:rFonts w:asciiTheme="minorHAnsi" w:hAnsiTheme="minorHAnsi" w:cstheme="minorHAnsi"/>
        </w:rPr>
        <w:t>, Department of Information Science (Fall 2016)</w:t>
      </w:r>
    </w:p>
    <w:p w14:paraId="0A8371AB" w14:textId="77777777" w:rsidR="006F367E" w:rsidRPr="000F532E" w:rsidRDefault="006F367E" w:rsidP="006A781E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INFO 6945</w:t>
      </w:r>
      <w:r w:rsidR="00AF4AC0" w:rsidRPr="000F532E">
        <w:rPr>
          <w:rFonts w:asciiTheme="minorHAnsi" w:hAnsiTheme="minorHAnsi" w:cstheme="minorHAnsi"/>
        </w:rPr>
        <w:t xml:space="preserve"> </w:t>
      </w:r>
      <w:r w:rsidR="00AF4AC0" w:rsidRPr="000F532E">
        <w:rPr>
          <w:rFonts w:asciiTheme="minorHAnsi" w:hAnsiTheme="minorHAnsi" w:cstheme="minorHAnsi"/>
          <w:i/>
        </w:rPr>
        <w:t>Doctoral Seminar in Information Issues</w:t>
      </w:r>
      <w:r w:rsidR="00AF4AC0" w:rsidRPr="000F532E">
        <w:rPr>
          <w:rFonts w:asciiTheme="minorHAnsi" w:hAnsiTheme="minorHAnsi" w:cstheme="minorHAnsi"/>
        </w:rPr>
        <w:t>, Department of Library and Information Sciences, College of Information. (Fall 2010, Spring 2014, Fall 2014</w:t>
      </w:r>
      <w:r w:rsidR="00053C6C" w:rsidRPr="000F532E">
        <w:rPr>
          <w:rFonts w:asciiTheme="minorHAnsi" w:hAnsiTheme="minorHAnsi" w:cstheme="minorHAnsi"/>
        </w:rPr>
        <w:t>, Fall 2015</w:t>
      </w:r>
      <w:r w:rsidR="00AF4AC0" w:rsidRPr="000F532E">
        <w:rPr>
          <w:rFonts w:asciiTheme="minorHAnsi" w:hAnsiTheme="minorHAnsi" w:cstheme="minorHAnsi"/>
        </w:rPr>
        <w:t>)</w:t>
      </w:r>
    </w:p>
    <w:p w14:paraId="2B410D1B" w14:textId="0560592E" w:rsidR="00141578" w:rsidRPr="00022E62" w:rsidRDefault="00141578" w:rsidP="00A87ABE">
      <w:pPr>
        <w:pStyle w:val="Heading2"/>
        <w:rPr>
          <w:rFonts w:asciiTheme="minorHAnsi" w:hAnsiTheme="minorHAnsi" w:cstheme="minorHAnsi"/>
          <w:b w:val="0"/>
          <w:i w:val="0"/>
          <w:color w:val="006600"/>
          <w:lang w:val="en-US"/>
        </w:rPr>
      </w:pPr>
      <w:r w:rsidRPr="00022E62">
        <w:rPr>
          <w:rFonts w:asciiTheme="minorHAnsi" w:hAnsiTheme="minorHAnsi" w:cstheme="minorHAnsi"/>
          <w:color w:val="006600"/>
          <w:lang w:val="en-US"/>
        </w:rPr>
        <w:t>SERVICE TO COMMUNITY</w:t>
      </w:r>
    </w:p>
    <w:p w14:paraId="72B83663" w14:textId="77777777" w:rsidR="00CC6BD0" w:rsidRDefault="00CC6BD0" w:rsidP="00C15990">
      <w:pPr>
        <w:numPr>
          <w:ilvl w:val="0"/>
          <w:numId w:val="27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American Library Association (ALA) </w:t>
      </w:r>
      <w:r w:rsidRPr="00086B7C">
        <w:rPr>
          <w:rFonts w:asciiTheme="minorHAnsi" w:hAnsiTheme="minorHAnsi" w:cstheme="minorHAnsi"/>
          <w:b/>
          <w:bCs/>
        </w:rPr>
        <w:t>Library Research Roundtable (LRRT) Virtual Mentorship program</w:t>
      </w:r>
    </w:p>
    <w:p w14:paraId="200B6A6E" w14:textId="5F359617" w:rsidR="00CC6BD0" w:rsidRPr="00086B7C" w:rsidRDefault="00CC6BD0" w:rsidP="00C15990">
      <w:pPr>
        <w:numPr>
          <w:ilvl w:val="1"/>
          <w:numId w:val="27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Research m</w:t>
      </w:r>
      <w:r w:rsidRPr="00086B7C">
        <w:rPr>
          <w:rFonts w:asciiTheme="minorHAnsi" w:hAnsiTheme="minorHAnsi" w:cstheme="minorHAnsi"/>
        </w:rPr>
        <w:t>entor</w:t>
      </w:r>
      <w:r>
        <w:rPr>
          <w:rFonts w:asciiTheme="minorHAnsi" w:hAnsiTheme="minorHAnsi" w:cstheme="minorHAnsi"/>
        </w:rPr>
        <w:t xml:space="preserve"> for novice information profession practitioner</w:t>
      </w:r>
      <w:r w:rsidRPr="00086B7C">
        <w:rPr>
          <w:rFonts w:asciiTheme="minorHAnsi" w:hAnsiTheme="minorHAnsi" w:cstheme="minorHAnsi"/>
        </w:rPr>
        <w:t>, 2023</w:t>
      </w:r>
      <w:r w:rsidRPr="00086B7C">
        <w:rPr>
          <w:rFonts w:asciiTheme="minorHAnsi" w:hAnsiTheme="minorHAnsi" w:cstheme="minorHAnsi"/>
          <w:color w:val="000000"/>
          <w:lang w:val="en-US"/>
        </w:rPr>
        <w:t>–</w:t>
      </w:r>
      <w:r w:rsidR="00B06347">
        <w:rPr>
          <w:rFonts w:asciiTheme="minorHAnsi" w:hAnsiTheme="minorHAnsi" w:cstheme="minorHAnsi"/>
          <w:color w:val="000000"/>
          <w:lang w:val="en-US"/>
        </w:rPr>
        <w:t>2024</w:t>
      </w:r>
    </w:p>
    <w:p w14:paraId="217D3D48" w14:textId="10A76211" w:rsidR="00141578" w:rsidRPr="000F532E" w:rsidRDefault="00141578" w:rsidP="00FA35E7">
      <w:pPr>
        <w:pStyle w:val="ListParagraph"/>
        <w:numPr>
          <w:ilvl w:val="0"/>
          <w:numId w:val="27"/>
        </w:numPr>
        <w:shd w:val="clear" w:color="auto" w:fill="E2EFD9" w:themeFill="accent6" w:themeFillTint="33"/>
        <w:spacing w:before="100" w:beforeAutospacing="1" w:after="60"/>
        <w:jc w:val="both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Computational Resources for South Asian Languages (CoRSAL) digital language archive</w:t>
      </w:r>
    </w:p>
    <w:p w14:paraId="5CA4B5C4" w14:textId="765A7971" w:rsidR="00141578" w:rsidRPr="000F532E" w:rsidRDefault="00141578" w:rsidP="004056DE">
      <w:pPr>
        <w:numPr>
          <w:ilvl w:val="1"/>
          <w:numId w:val="6"/>
        </w:numPr>
        <w:shd w:val="clear" w:color="auto" w:fill="E2EFD9" w:themeFill="accent6" w:themeFillTint="33"/>
        <w:spacing w:after="120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Board of </w:t>
      </w:r>
      <w:r w:rsidR="0040001E">
        <w:rPr>
          <w:rFonts w:asciiTheme="minorHAnsi" w:hAnsiTheme="minorHAnsi" w:cstheme="minorHAnsi"/>
        </w:rPr>
        <w:t>Advisor</w:t>
      </w:r>
      <w:r w:rsidRPr="000F532E">
        <w:rPr>
          <w:rFonts w:asciiTheme="minorHAnsi" w:hAnsiTheme="minorHAnsi" w:cstheme="minorHAnsi"/>
        </w:rPr>
        <w:t xml:space="preserve">s, 2019 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="006F0308" w:rsidRPr="000F532E">
        <w:rPr>
          <w:rFonts w:asciiTheme="minorHAnsi" w:hAnsiTheme="minorHAnsi" w:cstheme="minorHAnsi"/>
          <w:color w:val="000000"/>
          <w:lang w:val="en-US"/>
        </w:rPr>
        <w:t xml:space="preserve"> present</w:t>
      </w:r>
    </w:p>
    <w:p w14:paraId="6F503880" w14:textId="65FEC549" w:rsidR="00286D5B" w:rsidRDefault="00286D5B" w:rsidP="00C15990">
      <w:pPr>
        <w:numPr>
          <w:ilvl w:val="0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Consult</w:t>
      </w:r>
      <w:r w:rsidR="003E131E">
        <w:rPr>
          <w:rFonts w:asciiTheme="minorHAnsi" w:hAnsiTheme="minorHAnsi" w:cstheme="minorHAnsi"/>
          <w:b/>
          <w:bCs/>
        </w:rPr>
        <w:t>ant to</w:t>
      </w:r>
      <w:r>
        <w:rPr>
          <w:rFonts w:asciiTheme="minorHAnsi" w:hAnsiTheme="minorHAnsi" w:cstheme="minorHAnsi"/>
          <w:b/>
          <w:bCs/>
        </w:rPr>
        <w:t xml:space="preserve"> practicing metadata creators </w:t>
      </w:r>
      <w:r w:rsidR="00676EF9">
        <w:rPr>
          <w:rFonts w:asciiTheme="minorHAnsi" w:hAnsiTheme="minorHAnsi" w:cstheme="minorHAnsi"/>
          <w:b/>
          <w:bCs/>
        </w:rPr>
        <w:t xml:space="preserve">in libraries and museums </w:t>
      </w:r>
      <w:r>
        <w:rPr>
          <w:rFonts w:asciiTheme="minorHAnsi" w:hAnsiTheme="minorHAnsi" w:cstheme="minorHAnsi"/>
          <w:b/>
          <w:bCs/>
        </w:rPr>
        <w:t>on the topics of:</w:t>
      </w:r>
    </w:p>
    <w:p w14:paraId="64E563AD" w14:textId="1FFCBCF4" w:rsidR="00286D5B" w:rsidRPr="00286D5B" w:rsidRDefault="00286D5B" w:rsidP="00C15990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 xml:space="preserve">Cataloging Ukrainian language cookbooks in library collections for refugees (May-June 2024: Kathleen Lamantia at </w:t>
      </w:r>
      <w:r w:rsidRPr="00286D5B">
        <w:rPr>
          <w:rFonts w:asciiTheme="minorHAnsi" w:hAnsiTheme="minorHAnsi" w:cstheme="minorHAnsi"/>
        </w:rPr>
        <w:t>Stark County District Library</w:t>
      </w:r>
      <w:r>
        <w:rPr>
          <w:rFonts w:asciiTheme="minorHAnsi" w:hAnsiTheme="minorHAnsi" w:cstheme="minorHAnsi"/>
        </w:rPr>
        <w:t>, Canton, OH)</w:t>
      </w:r>
    </w:p>
    <w:p w14:paraId="3AE603C8" w14:textId="7276CD8F" w:rsidR="00286D5B" w:rsidRPr="00286D5B" w:rsidRDefault="00286D5B" w:rsidP="00C15990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lang w:val="en-US"/>
        </w:rPr>
      </w:pPr>
      <w:r w:rsidRPr="00286D5B">
        <w:rPr>
          <w:rFonts w:asciiTheme="minorHAnsi" w:hAnsiTheme="minorHAnsi" w:cstheme="minorHAnsi"/>
        </w:rPr>
        <w:t xml:space="preserve">Dewey Decimal Classification (December 2024: Samuel Duncan </w:t>
      </w:r>
      <w:r>
        <w:rPr>
          <w:rFonts w:asciiTheme="minorHAnsi" w:hAnsiTheme="minorHAnsi" w:cstheme="minorHAnsi"/>
        </w:rPr>
        <w:t>at</w:t>
      </w:r>
      <w:r w:rsidRPr="00286D5B">
        <w:rPr>
          <w:rFonts w:asciiTheme="minorHAnsi" w:hAnsiTheme="minorHAnsi" w:cstheme="minorHAnsi"/>
        </w:rPr>
        <w:t xml:space="preserve"> </w:t>
      </w:r>
      <w:r w:rsidRPr="00286D5B">
        <w:rPr>
          <w:rFonts w:asciiTheme="minorHAnsi" w:hAnsiTheme="minorHAnsi" w:cstheme="minorHAnsi"/>
          <w:lang w:val="en-US"/>
        </w:rPr>
        <w:t>Mills County Historical Museum</w:t>
      </w:r>
      <w:r>
        <w:rPr>
          <w:rFonts w:asciiTheme="minorHAnsi" w:hAnsiTheme="minorHAnsi" w:cstheme="minorHAnsi"/>
          <w:lang w:val="en-US"/>
        </w:rPr>
        <w:t xml:space="preserve">, </w:t>
      </w:r>
      <w:r w:rsidRPr="00286D5B">
        <w:rPr>
          <w:rFonts w:asciiTheme="minorHAnsi" w:hAnsiTheme="minorHAnsi" w:cstheme="minorHAnsi"/>
          <w:lang w:val="en-US"/>
        </w:rPr>
        <w:t>Goldthwaite, Texas</w:t>
      </w:r>
      <w:r w:rsidRPr="00286D5B">
        <w:rPr>
          <w:rFonts w:asciiTheme="minorHAnsi" w:hAnsiTheme="minorHAnsi" w:cstheme="minorHAnsi"/>
        </w:rPr>
        <w:t xml:space="preserve">)    </w:t>
      </w:r>
    </w:p>
    <w:p w14:paraId="5C091893" w14:textId="0D596E38" w:rsidR="00141578" w:rsidRPr="000F532E" w:rsidRDefault="00141578" w:rsidP="006F6EA9">
      <w:pPr>
        <w:numPr>
          <w:ilvl w:val="0"/>
          <w:numId w:val="6"/>
        </w:numPr>
        <w:spacing w:before="100" w:beforeAutospacing="1" w:after="60"/>
        <w:jc w:val="both"/>
        <w:rPr>
          <w:rFonts w:asciiTheme="minorHAnsi" w:hAnsiTheme="minorHAnsi" w:cstheme="minorHAnsi"/>
          <w:b/>
          <w:bCs/>
        </w:rPr>
      </w:pPr>
      <w:r w:rsidRPr="000F532E">
        <w:rPr>
          <w:rFonts w:asciiTheme="minorHAnsi" w:hAnsiTheme="minorHAnsi" w:cstheme="minorHAnsi"/>
          <w:b/>
          <w:bCs/>
        </w:rPr>
        <w:t xml:space="preserve">External </w:t>
      </w:r>
      <w:r w:rsidR="00B66EE3" w:rsidRPr="000F532E">
        <w:rPr>
          <w:rFonts w:asciiTheme="minorHAnsi" w:hAnsiTheme="minorHAnsi" w:cstheme="minorHAnsi"/>
          <w:b/>
          <w:bCs/>
        </w:rPr>
        <w:t xml:space="preserve">Reviewer </w:t>
      </w:r>
      <w:r w:rsidRPr="000F532E">
        <w:rPr>
          <w:rFonts w:asciiTheme="minorHAnsi" w:hAnsiTheme="minorHAnsi" w:cstheme="minorHAnsi"/>
          <w:b/>
          <w:bCs/>
        </w:rPr>
        <w:t xml:space="preserve">for </w:t>
      </w:r>
      <w:r w:rsidR="00B66EE3" w:rsidRPr="000F532E">
        <w:rPr>
          <w:rFonts w:asciiTheme="minorHAnsi" w:hAnsiTheme="minorHAnsi" w:cstheme="minorHAnsi"/>
          <w:b/>
          <w:bCs/>
        </w:rPr>
        <w:t xml:space="preserve">Tenure </w:t>
      </w:r>
      <w:r w:rsidRPr="000F532E">
        <w:rPr>
          <w:rFonts w:asciiTheme="minorHAnsi" w:hAnsiTheme="minorHAnsi" w:cstheme="minorHAnsi"/>
          <w:b/>
          <w:bCs/>
        </w:rPr>
        <w:t xml:space="preserve">and </w:t>
      </w:r>
      <w:r w:rsidR="00B66EE3" w:rsidRPr="000F532E">
        <w:rPr>
          <w:rFonts w:asciiTheme="minorHAnsi" w:hAnsiTheme="minorHAnsi" w:cstheme="minorHAnsi"/>
          <w:b/>
          <w:bCs/>
        </w:rPr>
        <w:t>Promotion Committees</w:t>
      </w:r>
      <w:r w:rsidRPr="000F532E">
        <w:rPr>
          <w:rFonts w:asciiTheme="minorHAnsi" w:hAnsiTheme="minorHAnsi" w:cstheme="minorHAnsi"/>
          <w:b/>
          <w:bCs/>
        </w:rPr>
        <w:t>:</w:t>
      </w:r>
    </w:p>
    <w:p w14:paraId="6BF9946C" w14:textId="14AF44A9" w:rsidR="003B48C9" w:rsidRDefault="003B48C9" w:rsidP="006F6EA9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North Carolina Greensboro</w:t>
      </w:r>
      <w:r w:rsidR="00893CB7">
        <w:rPr>
          <w:rFonts w:asciiTheme="minorHAnsi" w:hAnsiTheme="minorHAnsi" w:cstheme="minorHAnsi"/>
        </w:rPr>
        <w:t xml:space="preserve"> School of Education: Dept. of Library and Information Science</w:t>
      </w:r>
      <w:r>
        <w:rPr>
          <w:rFonts w:asciiTheme="minorHAnsi" w:hAnsiTheme="minorHAnsi" w:cstheme="minorHAnsi"/>
        </w:rPr>
        <w:t xml:space="preserve"> (2023)</w:t>
      </w:r>
    </w:p>
    <w:p w14:paraId="11BA78B4" w14:textId="4C064AA5" w:rsidR="00141578" w:rsidRPr="000F532E" w:rsidRDefault="00141578" w:rsidP="00141578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>Duke University Libraries</w:t>
      </w:r>
      <w:r w:rsidR="00C833BE">
        <w:rPr>
          <w:rFonts w:asciiTheme="minorHAnsi" w:hAnsiTheme="minorHAnsi" w:cstheme="minorHAnsi"/>
        </w:rPr>
        <w:t xml:space="preserve"> (</w:t>
      </w:r>
      <w:r w:rsidRPr="000F532E">
        <w:rPr>
          <w:rFonts w:asciiTheme="minorHAnsi" w:hAnsiTheme="minorHAnsi" w:cstheme="minorHAnsi"/>
        </w:rPr>
        <w:t>2014</w:t>
      </w:r>
      <w:r w:rsidR="00C833BE">
        <w:rPr>
          <w:rFonts w:asciiTheme="minorHAnsi" w:hAnsiTheme="minorHAnsi" w:cstheme="minorHAnsi"/>
        </w:rPr>
        <w:t>)</w:t>
      </w:r>
    </w:p>
    <w:p w14:paraId="334B02E7" w14:textId="5212AE0A" w:rsidR="00124FBA" w:rsidRPr="000F532E" w:rsidRDefault="00124FBA" w:rsidP="00C348BA">
      <w:pPr>
        <w:numPr>
          <w:ilvl w:val="0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  <w:b/>
          <w:bCs/>
        </w:rPr>
      </w:pPr>
      <w:r w:rsidRPr="000F532E">
        <w:rPr>
          <w:rFonts w:asciiTheme="minorHAnsi" w:hAnsiTheme="minorHAnsi" w:cstheme="minorHAnsi"/>
          <w:b/>
          <w:bCs/>
        </w:rPr>
        <w:t>Continuing Education Contribution of the International Scope:</w:t>
      </w:r>
    </w:p>
    <w:p w14:paraId="7AF8223D" w14:textId="26268DD1" w:rsidR="00124FBA" w:rsidRPr="000F532E" w:rsidRDefault="00124FBA" w:rsidP="00C348BA">
      <w:pPr>
        <w:numPr>
          <w:ilvl w:val="1"/>
          <w:numId w:val="6"/>
        </w:numPr>
        <w:shd w:val="clear" w:color="auto" w:fill="FFFFFF" w:themeFill="background1"/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lastRenderedPageBreak/>
        <w:t xml:space="preserve">online continuing education course </w:t>
      </w:r>
      <w:r w:rsidRPr="000F532E">
        <w:rPr>
          <w:rFonts w:asciiTheme="minorHAnsi" w:hAnsiTheme="minorHAnsi" w:cstheme="minorHAnsi"/>
          <w:i/>
        </w:rPr>
        <w:t>Introduction to</w:t>
      </w:r>
      <w:r w:rsidRPr="000F532E">
        <w:rPr>
          <w:rFonts w:asciiTheme="minorHAnsi" w:hAnsiTheme="minorHAnsi" w:cstheme="minorHAnsi"/>
        </w:rPr>
        <w:t xml:space="preserve"> </w:t>
      </w:r>
      <w:r w:rsidRPr="000F532E">
        <w:rPr>
          <w:rFonts w:asciiTheme="minorHAnsi" w:hAnsiTheme="minorHAnsi" w:cstheme="minorHAnsi"/>
          <w:i/>
        </w:rPr>
        <w:t xml:space="preserve">Metadata and Linked Data </w:t>
      </w:r>
      <w:r w:rsidRPr="000F532E">
        <w:rPr>
          <w:rFonts w:asciiTheme="minorHAnsi" w:hAnsiTheme="minorHAnsi" w:cstheme="minorHAnsi"/>
        </w:rPr>
        <w:t>(developer, instructor, 2015</w:t>
      </w:r>
      <w:r w:rsidRPr="000F532E">
        <w:rPr>
          <w:rFonts w:asciiTheme="minorHAnsi" w:hAnsiTheme="minorHAnsi" w:cstheme="minorHAnsi"/>
          <w:color w:val="000000"/>
          <w:lang w:val="en-US"/>
        </w:rPr>
        <w:t>–</w:t>
      </w:r>
      <w:r w:rsidRPr="000F532E">
        <w:rPr>
          <w:rFonts w:asciiTheme="minorHAnsi" w:hAnsiTheme="minorHAnsi" w:cstheme="minorHAnsi"/>
        </w:rPr>
        <w:t>2021)</w:t>
      </w:r>
    </w:p>
    <w:p w14:paraId="2528224A" w14:textId="17503CEA" w:rsidR="00FE0C4C" w:rsidRPr="000F532E" w:rsidRDefault="00FE0C4C" w:rsidP="002F601E">
      <w:pPr>
        <w:numPr>
          <w:ilvl w:val="0"/>
          <w:numId w:val="6"/>
        </w:numPr>
        <w:spacing w:before="120" w:after="60"/>
        <w:jc w:val="both"/>
        <w:rPr>
          <w:rFonts w:asciiTheme="minorHAnsi" w:hAnsiTheme="minorHAnsi" w:cstheme="minorHAnsi"/>
          <w:b/>
        </w:rPr>
      </w:pPr>
      <w:r w:rsidRPr="000F532E">
        <w:rPr>
          <w:rFonts w:asciiTheme="minorHAnsi" w:hAnsiTheme="minorHAnsi" w:cstheme="minorHAnsi"/>
          <w:b/>
        </w:rPr>
        <w:t>Peer Reviewer for Monographs outside of Library and Information Science Field:</w:t>
      </w:r>
    </w:p>
    <w:p w14:paraId="0FB83825" w14:textId="77777777" w:rsidR="00FE0C4C" w:rsidRPr="000F532E" w:rsidRDefault="00FE0C4C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New Tech Teacher Support’2017</w:t>
      </w:r>
      <w:r w:rsidRPr="000F532E">
        <w:rPr>
          <w:rFonts w:asciiTheme="minorHAnsi" w:hAnsiTheme="minorHAnsi" w:cstheme="minorHAnsi"/>
        </w:rPr>
        <w:t xml:space="preserve"> (2017) </w:t>
      </w:r>
    </w:p>
    <w:p w14:paraId="294E8CF4" w14:textId="77777777" w:rsidR="00FE0C4C" w:rsidRPr="000F532E" w:rsidRDefault="00FE0C4C" w:rsidP="002F601E">
      <w:pPr>
        <w:numPr>
          <w:ilvl w:val="1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</w:rPr>
        <w:t xml:space="preserve">Open Textbook Network (2016): Bates, A.W. (2015). Teaching in a Digital Age: Guidelines for Designing Teaching and Learning in a Digital Age. Retrieved from </w:t>
      </w:r>
      <w:hyperlink r:id="rId183" w:history="1">
        <w:r w:rsidRPr="000F532E">
          <w:rPr>
            <w:rStyle w:val="Hyperlink"/>
            <w:rFonts w:asciiTheme="minorHAnsi" w:hAnsiTheme="minorHAnsi" w:cstheme="minorHAnsi"/>
          </w:rPr>
          <w:t>https://opentextbc.ca/teachinginadigitalage</w:t>
        </w:r>
      </w:hyperlink>
    </w:p>
    <w:p w14:paraId="4FCEA51A" w14:textId="77777777" w:rsidR="004056DE" w:rsidRPr="000F532E" w:rsidRDefault="004056DE" w:rsidP="004056DE">
      <w:pPr>
        <w:numPr>
          <w:ilvl w:val="0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Guest Lecturer outside UNT:</w:t>
      </w:r>
    </w:p>
    <w:p w14:paraId="76FB721B" w14:textId="75AC84E3" w:rsidR="00CC145C" w:rsidRPr="000F532E" w:rsidRDefault="004056DE" w:rsidP="00CC145C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 xml:space="preserve">Information Resources and Services </w:t>
      </w:r>
      <w:r w:rsidRPr="000F532E">
        <w:rPr>
          <w:rFonts w:asciiTheme="minorHAnsi" w:hAnsiTheme="minorHAnsi" w:cstheme="minorHAnsi"/>
        </w:rPr>
        <w:t>course, Department of Library and Information Science, National University of Culture and Arts, K</w:t>
      </w:r>
      <w:r w:rsidR="00BE4F79" w:rsidRPr="000F532E">
        <w:rPr>
          <w:rFonts w:asciiTheme="minorHAnsi" w:hAnsiTheme="minorHAnsi" w:cstheme="minorHAnsi"/>
        </w:rPr>
        <w:t>y</w:t>
      </w:r>
      <w:r w:rsidRPr="000F532E">
        <w:rPr>
          <w:rFonts w:asciiTheme="minorHAnsi" w:hAnsiTheme="minorHAnsi" w:cstheme="minorHAnsi"/>
        </w:rPr>
        <w:t>iv, Ukraine (Summer 2011)</w:t>
      </w:r>
      <w:r w:rsidR="00CC145C" w:rsidRPr="000F532E">
        <w:rPr>
          <w:rFonts w:asciiTheme="minorHAnsi" w:hAnsiTheme="minorHAnsi" w:cstheme="minorHAnsi"/>
          <w:b/>
        </w:rPr>
        <w:t xml:space="preserve"> </w:t>
      </w:r>
    </w:p>
    <w:p w14:paraId="3C457EBA" w14:textId="315EE7F9" w:rsidR="00CC145C" w:rsidRPr="000F532E" w:rsidRDefault="00CC145C" w:rsidP="00CC145C">
      <w:pPr>
        <w:numPr>
          <w:ilvl w:val="1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</w:rPr>
        <w:t>Global Perspectives on Librarianship</w:t>
      </w:r>
      <w:r w:rsidRPr="000F532E">
        <w:rPr>
          <w:rFonts w:asciiTheme="minorHAnsi" w:hAnsiTheme="minorHAnsi" w:cstheme="minorHAnsi"/>
        </w:rPr>
        <w:t xml:space="preserve"> course, Graduate School of Library and Information Science, University of Illinois at Urbana-Champaign (Spring 2005, Fall 2006, Fall 2007, Fall 2008)</w:t>
      </w:r>
    </w:p>
    <w:p w14:paraId="5F46DEB3" w14:textId="704F57A7" w:rsidR="00CC145C" w:rsidRPr="000F532E" w:rsidRDefault="00CC145C" w:rsidP="00CC145C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i/>
          <w:iCs/>
        </w:rPr>
        <w:t>Issues in Subject Access</w:t>
      </w:r>
      <w:r w:rsidRPr="000F532E">
        <w:rPr>
          <w:rFonts w:asciiTheme="minorHAnsi" w:hAnsiTheme="minorHAnsi" w:cstheme="minorHAnsi"/>
        </w:rPr>
        <w:t xml:space="preserve"> course, Graduate School of Library and Information Science, University of Illinois at Urbana-Champaign (Spring 2007)</w:t>
      </w:r>
    </w:p>
    <w:p w14:paraId="626249C8" w14:textId="7B50D0C3" w:rsidR="003B48C9" w:rsidRPr="000F532E" w:rsidRDefault="00022E62" w:rsidP="003B48C9">
      <w:pPr>
        <w:numPr>
          <w:ilvl w:val="0"/>
          <w:numId w:val="6"/>
        </w:numPr>
        <w:spacing w:before="120" w:after="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International </w:t>
      </w:r>
      <w:r w:rsidR="003B48C9" w:rsidRPr="000F532E">
        <w:rPr>
          <w:rFonts w:asciiTheme="minorHAnsi" w:hAnsiTheme="minorHAnsi" w:cstheme="minorHAnsi"/>
          <w:b/>
        </w:rPr>
        <w:t>Roundtables</w:t>
      </w:r>
      <w:r w:rsidR="003B48C9" w:rsidRPr="000F532E">
        <w:rPr>
          <w:rFonts w:asciiTheme="minorHAnsi" w:hAnsiTheme="minorHAnsi" w:cstheme="minorHAnsi"/>
          <w:bCs/>
        </w:rPr>
        <w:t xml:space="preserve"> </w:t>
      </w:r>
      <w:r w:rsidR="003B48C9" w:rsidRPr="000F532E">
        <w:rPr>
          <w:rFonts w:asciiTheme="minorHAnsi" w:hAnsiTheme="minorHAnsi" w:cstheme="minorHAnsi"/>
          <w:b/>
        </w:rPr>
        <w:t>Co-organizer, Translator of the Program and Presentations</w:t>
      </w:r>
    </w:p>
    <w:p w14:paraId="6FB57730" w14:textId="77777777" w:rsidR="003B48C9" w:rsidRPr="000F532E" w:rsidRDefault="003B48C9" w:rsidP="003B48C9">
      <w:pPr>
        <w:numPr>
          <w:ilvl w:val="1"/>
          <w:numId w:val="6"/>
        </w:numPr>
        <w:spacing w:before="120" w:after="60"/>
        <w:jc w:val="both"/>
        <w:rPr>
          <w:rFonts w:asciiTheme="minorHAnsi" w:hAnsiTheme="minorHAnsi" w:cstheme="minorHAnsi"/>
          <w:bCs/>
        </w:rPr>
      </w:pPr>
      <w:r w:rsidRPr="000F532E">
        <w:rPr>
          <w:rFonts w:asciiTheme="minorHAnsi" w:hAnsiTheme="minorHAnsi" w:cstheme="minorHAnsi"/>
          <w:bCs/>
        </w:rPr>
        <w:t>Google Russia (Moscow), May 2012, June 2013</w:t>
      </w:r>
    </w:p>
    <w:p w14:paraId="1FAA5E1B" w14:textId="77777777" w:rsidR="003B48C9" w:rsidRPr="000F532E" w:rsidRDefault="003B48C9" w:rsidP="003B48C9">
      <w:pPr>
        <w:numPr>
          <w:ilvl w:val="1"/>
          <w:numId w:val="6"/>
        </w:numPr>
        <w:spacing w:before="120" w:after="60"/>
        <w:jc w:val="both"/>
        <w:rPr>
          <w:rFonts w:asciiTheme="minorHAnsi" w:hAnsiTheme="minorHAnsi" w:cstheme="minorHAnsi"/>
          <w:bCs/>
        </w:rPr>
      </w:pPr>
      <w:r w:rsidRPr="000F532E">
        <w:rPr>
          <w:rFonts w:asciiTheme="minorHAnsi" w:hAnsiTheme="minorHAnsi" w:cstheme="minorHAnsi"/>
          <w:bCs/>
        </w:rPr>
        <w:t>Boris Yeltsin Presidential Library (Saint-Petersburg), June 2012, June 2013</w:t>
      </w:r>
    </w:p>
    <w:p w14:paraId="2B41504D" w14:textId="77777777" w:rsidR="00141578" w:rsidRPr="000F532E" w:rsidRDefault="00141578" w:rsidP="00520B82">
      <w:pPr>
        <w:numPr>
          <w:ilvl w:val="0"/>
          <w:numId w:val="6"/>
        </w:numPr>
        <w:spacing w:before="120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Interpreter</w:t>
      </w:r>
      <w:r w:rsidRPr="000F532E">
        <w:rPr>
          <w:rFonts w:asciiTheme="minorHAnsi" w:hAnsiTheme="minorHAnsi" w:cstheme="minorHAnsi"/>
        </w:rPr>
        <w:t>,</w:t>
      </w:r>
      <w:r w:rsidRPr="000F532E">
        <w:rPr>
          <w:rFonts w:asciiTheme="minorHAnsi" w:hAnsiTheme="minorHAnsi" w:cstheme="minorHAnsi"/>
          <w:b/>
        </w:rPr>
        <w:t xml:space="preserve"> </w:t>
      </w:r>
      <w:r w:rsidRPr="000F532E">
        <w:rPr>
          <w:rFonts w:asciiTheme="minorHAnsi" w:hAnsiTheme="minorHAnsi" w:cstheme="minorHAnsi"/>
        </w:rPr>
        <w:t>Mortenson Center for International Library Programs, University of Illinois at Urbana-Champaign (2010)</w:t>
      </w:r>
    </w:p>
    <w:p w14:paraId="03B25A7D" w14:textId="77777777" w:rsidR="00141578" w:rsidRPr="000F532E" w:rsidRDefault="00141578" w:rsidP="00141578">
      <w:pPr>
        <w:numPr>
          <w:ilvl w:val="0"/>
          <w:numId w:val="6"/>
        </w:numPr>
        <w:spacing w:before="100" w:beforeAutospacing="1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Moderator,</w:t>
      </w:r>
      <w:r w:rsidRPr="000F532E">
        <w:rPr>
          <w:rFonts w:asciiTheme="minorHAnsi" w:hAnsiTheme="minorHAnsi" w:cstheme="minorHAnsi"/>
        </w:rPr>
        <w:t xml:space="preserve"> Metadata Roundtable, University of Illinois at Urbana-Champaign (2006-2010)</w:t>
      </w:r>
    </w:p>
    <w:p w14:paraId="6C462FF2" w14:textId="77777777" w:rsidR="00141578" w:rsidRPr="000F532E" w:rsidRDefault="00141578" w:rsidP="00141578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Panelist</w:t>
      </w:r>
      <w:r w:rsidRPr="000F532E">
        <w:rPr>
          <w:rFonts w:asciiTheme="minorHAnsi" w:hAnsiTheme="minorHAnsi" w:cstheme="minorHAnsi"/>
        </w:rPr>
        <w:t xml:space="preserve">, </w:t>
      </w:r>
      <w:r w:rsidRPr="000F532E">
        <w:rPr>
          <w:rFonts w:asciiTheme="minorHAnsi" w:hAnsiTheme="minorHAnsi" w:cstheme="minorHAnsi"/>
          <w:i/>
        </w:rPr>
        <w:t>Library Day Celebration as a Way to Attract Investments into Libraries during Current Economic Crisis</w:t>
      </w:r>
      <w:r w:rsidRPr="000F532E">
        <w:rPr>
          <w:rFonts w:asciiTheme="minorHAnsi" w:hAnsiTheme="minorHAnsi" w:cstheme="minorHAnsi"/>
        </w:rPr>
        <w:t xml:space="preserve">: Online Library Forum </w:t>
      </w:r>
      <w:hyperlink r:id="rId184" w:tgtFrame="_blank" w:history="1">
        <w:r w:rsidRPr="000F532E">
          <w:rPr>
            <w:rStyle w:val="Hyperlink"/>
            <w:rFonts w:asciiTheme="minorHAnsi" w:hAnsiTheme="minorHAnsi" w:cstheme="minorHAnsi"/>
          </w:rPr>
          <w:t>http://www.bibliomist.org/forum/</w:t>
        </w:r>
      </w:hyperlink>
      <w:r w:rsidRPr="000F532E">
        <w:rPr>
          <w:rFonts w:asciiTheme="minorHAnsi" w:hAnsiTheme="minorHAnsi" w:cstheme="minorHAnsi"/>
        </w:rPr>
        <w:t xml:space="preserve"> organized by Ukrainian Library Association (2009)</w:t>
      </w:r>
    </w:p>
    <w:p w14:paraId="2CD21A34" w14:textId="1B365D2C" w:rsidR="00141578" w:rsidRPr="000F532E" w:rsidRDefault="00141578" w:rsidP="00141578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lang w:val="en-US"/>
        </w:rPr>
        <w:t>Volunteer Cataloger</w:t>
      </w:r>
      <w:r w:rsidRPr="000F532E">
        <w:rPr>
          <w:rFonts w:asciiTheme="minorHAnsi" w:hAnsiTheme="minorHAnsi" w:cstheme="minorHAnsi"/>
          <w:lang w:val="en-US"/>
        </w:rPr>
        <w:t xml:space="preserve">, Tibetan Cultural Center, Bloomington, Indiana (2007) </w:t>
      </w:r>
    </w:p>
    <w:p w14:paraId="35400015" w14:textId="77777777" w:rsidR="00141578" w:rsidRPr="000F532E" w:rsidRDefault="00141578" w:rsidP="00141578">
      <w:pPr>
        <w:numPr>
          <w:ilvl w:val="0"/>
          <w:numId w:val="6"/>
        </w:numPr>
        <w:spacing w:before="120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  <w:lang w:val="en-US"/>
        </w:rPr>
        <w:t>Volunteer Interpreter</w:t>
      </w:r>
      <w:r w:rsidRPr="000F532E">
        <w:rPr>
          <w:rFonts w:asciiTheme="minorHAnsi" w:hAnsiTheme="minorHAnsi" w:cstheme="minorHAnsi"/>
          <w:lang w:val="en-US"/>
        </w:rPr>
        <w:t xml:space="preserve">, </w:t>
      </w:r>
      <w:r w:rsidRPr="000F532E">
        <w:rPr>
          <w:rStyle w:val="Emphasis"/>
          <w:rFonts w:asciiTheme="minorHAnsi" w:hAnsiTheme="minorHAnsi" w:cstheme="minorHAnsi"/>
          <w:i w:val="0"/>
        </w:rPr>
        <w:t>Slavic Librarians’ Workshop, Urbana-Champaign, Illinois (Summer 2005, Summer 2006)</w:t>
      </w:r>
    </w:p>
    <w:p w14:paraId="734FF38D" w14:textId="77777777" w:rsidR="00141578" w:rsidRPr="000F532E" w:rsidRDefault="00141578" w:rsidP="001415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Lab Staff Volunteer</w:t>
      </w:r>
      <w:r w:rsidRPr="000F532E">
        <w:rPr>
          <w:rFonts w:asciiTheme="minorHAnsi" w:hAnsiTheme="minorHAnsi" w:cstheme="minorHAnsi"/>
        </w:rPr>
        <w:t>, The Learning Resources Lab (LRL), Graduate School of Library and Information Science, University of Illinois at Urbana-Champaign (2001-2002)</w:t>
      </w:r>
    </w:p>
    <w:p w14:paraId="5D3F64D4" w14:textId="77777777" w:rsidR="00141578" w:rsidRPr="000F532E" w:rsidRDefault="00141578" w:rsidP="00141578">
      <w:pPr>
        <w:numPr>
          <w:ilvl w:val="0"/>
          <w:numId w:val="6"/>
        </w:numPr>
        <w:spacing w:before="120" w:after="60"/>
        <w:jc w:val="both"/>
        <w:rPr>
          <w:rFonts w:asciiTheme="minorHAnsi" w:hAnsiTheme="minorHAnsi" w:cstheme="minorHAnsi"/>
        </w:rPr>
      </w:pPr>
      <w:r w:rsidRPr="000F532E">
        <w:rPr>
          <w:rFonts w:asciiTheme="minorHAnsi" w:hAnsiTheme="minorHAnsi" w:cstheme="minorHAnsi"/>
          <w:b/>
        </w:rPr>
        <w:t>Conference Volunteer</w:t>
      </w:r>
      <w:r w:rsidRPr="000F532E">
        <w:rPr>
          <w:rFonts w:asciiTheme="minorHAnsi" w:hAnsiTheme="minorHAnsi" w:cstheme="minorHAnsi"/>
        </w:rPr>
        <w:t>, American Library Association Conference, San-Francisco, California (2002)</w:t>
      </w:r>
    </w:p>
    <w:p w14:paraId="150B5B23" w14:textId="70CB4BC2" w:rsidR="00CC3F85" w:rsidRPr="000258D5" w:rsidRDefault="00141578" w:rsidP="00485D8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258D5">
        <w:rPr>
          <w:rFonts w:asciiTheme="minorHAnsi" w:hAnsiTheme="minorHAnsi" w:cstheme="minorHAnsi"/>
          <w:b/>
        </w:rPr>
        <w:t xml:space="preserve">Member, </w:t>
      </w:r>
      <w:r w:rsidR="000258D5">
        <w:rPr>
          <w:rFonts w:asciiTheme="minorHAnsi" w:hAnsiTheme="minorHAnsi" w:cstheme="minorHAnsi"/>
          <w:b/>
        </w:rPr>
        <w:t>International</w:t>
      </w:r>
      <w:r w:rsidRPr="000258D5">
        <w:rPr>
          <w:rFonts w:asciiTheme="minorHAnsi" w:hAnsiTheme="minorHAnsi" w:cstheme="minorHAnsi"/>
          <w:b/>
        </w:rPr>
        <w:t xml:space="preserve"> Librarian Club</w:t>
      </w:r>
      <w:r w:rsidRPr="000258D5">
        <w:rPr>
          <w:rFonts w:asciiTheme="minorHAnsi" w:hAnsiTheme="minorHAnsi" w:cstheme="minorHAnsi"/>
        </w:rPr>
        <w:t>, Ukrainian Library Association, K</w:t>
      </w:r>
      <w:r w:rsidR="002D1911" w:rsidRPr="000258D5">
        <w:rPr>
          <w:rFonts w:asciiTheme="minorHAnsi" w:hAnsiTheme="minorHAnsi" w:cstheme="minorHAnsi"/>
        </w:rPr>
        <w:t>y</w:t>
      </w:r>
      <w:r w:rsidR="00BE4F79" w:rsidRPr="000258D5">
        <w:rPr>
          <w:rFonts w:asciiTheme="minorHAnsi" w:hAnsiTheme="minorHAnsi" w:cstheme="minorHAnsi"/>
        </w:rPr>
        <w:t>i</w:t>
      </w:r>
      <w:r w:rsidRPr="000258D5">
        <w:rPr>
          <w:rFonts w:asciiTheme="minorHAnsi" w:hAnsiTheme="minorHAnsi" w:cstheme="minorHAnsi"/>
        </w:rPr>
        <w:t>v, Ukraine (1996-2004).</w:t>
      </w:r>
    </w:p>
    <w:sectPr w:rsidR="00CC3F85" w:rsidRPr="000258D5" w:rsidSect="00033384">
      <w:footerReference w:type="even" r:id="rId185"/>
      <w:footerReference w:type="default" r:id="rId18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2ED8" w14:textId="77777777" w:rsidR="00DE4A45" w:rsidRDefault="00DE4A45">
      <w:r>
        <w:separator/>
      </w:r>
    </w:p>
  </w:endnote>
  <w:endnote w:type="continuationSeparator" w:id="0">
    <w:p w14:paraId="4B8FB386" w14:textId="77777777" w:rsidR="00DE4A45" w:rsidRDefault="00DE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M Roman 10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A772" w14:textId="768C2B61" w:rsidR="00520B82" w:rsidRDefault="00520B82" w:rsidP="00ED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8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DC6AAC" w14:textId="77777777" w:rsidR="00520B82" w:rsidRDefault="00520B82" w:rsidP="00344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B049" w14:textId="1CCC1E23" w:rsidR="00520B82" w:rsidRPr="008E6F11" w:rsidRDefault="00520B82" w:rsidP="00191237">
    <w:pPr>
      <w:pStyle w:val="Footer"/>
      <w:pBdr>
        <w:top w:val="thinThickSmallGap" w:sz="24" w:space="1" w:color="622423"/>
      </w:pBdr>
      <w:tabs>
        <w:tab w:val="clear" w:pos="4844"/>
        <w:tab w:val="clear" w:pos="9689"/>
        <w:tab w:val="right" w:pos="9026"/>
      </w:tabs>
      <w:rPr>
        <w:rFonts w:ascii="Agency FB" w:hAnsi="Agency FB"/>
        <w:sz w:val="28"/>
        <w:szCs w:val="28"/>
      </w:rPr>
    </w:pPr>
    <w:r w:rsidRPr="008E6F11">
      <w:rPr>
        <w:rFonts w:ascii="Agency FB" w:hAnsi="Agency FB"/>
        <w:sz w:val="28"/>
        <w:szCs w:val="28"/>
      </w:rPr>
      <w:t xml:space="preserve">Curriculum Vitae, </w:t>
    </w:r>
    <w:r w:rsidR="00B835F6">
      <w:rPr>
        <w:rFonts w:ascii="Agency FB" w:hAnsi="Agency FB"/>
        <w:sz w:val="28"/>
        <w:szCs w:val="28"/>
      </w:rPr>
      <w:t xml:space="preserve">Dr. </w:t>
    </w:r>
    <w:r w:rsidRPr="008E6F11">
      <w:rPr>
        <w:rFonts w:ascii="Agency FB" w:hAnsi="Agency FB"/>
        <w:sz w:val="28"/>
        <w:szCs w:val="28"/>
      </w:rPr>
      <w:t xml:space="preserve">Oksana Zavalina (last updated: </w:t>
    </w:r>
    <w:r w:rsidR="00195FC4">
      <w:rPr>
        <w:rFonts w:ascii="Agency FB" w:hAnsi="Agency FB"/>
        <w:sz w:val="28"/>
        <w:szCs w:val="28"/>
      </w:rPr>
      <w:t>Octo</w:t>
    </w:r>
    <w:r w:rsidR="00862D75">
      <w:rPr>
        <w:rFonts w:ascii="Agency FB" w:hAnsi="Agency FB"/>
        <w:sz w:val="28"/>
        <w:szCs w:val="28"/>
      </w:rPr>
      <w:t xml:space="preserve">ber </w:t>
    </w:r>
    <w:r w:rsidR="00EF3BEB">
      <w:rPr>
        <w:rFonts w:ascii="Agency FB" w:hAnsi="Agency FB"/>
        <w:sz w:val="28"/>
        <w:szCs w:val="28"/>
      </w:rPr>
      <w:t>1</w:t>
    </w:r>
    <w:r w:rsidR="00195FC4">
      <w:rPr>
        <w:rFonts w:ascii="Agency FB" w:hAnsi="Agency FB"/>
        <w:sz w:val="28"/>
        <w:szCs w:val="28"/>
      </w:rPr>
      <w:t>0</w:t>
    </w:r>
    <w:r w:rsidRPr="008E6F11">
      <w:rPr>
        <w:rFonts w:ascii="Agency FB" w:hAnsi="Agency FB"/>
        <w:sz w:val="28"/>
        <w:szCs w:val="28"/>
      </w:rPr>
      <w:t>, 202</w:t>
    </w:r>
    <w:r w:rsidR="00D17165">
      <w:rPr>
        <w:rFonts w:ascii="Agency FB" w:hAnsi="Agency FB"/>
        <w:sz w:val="28"/>
        <w:szCs w:val="28"/>
      </w:rPr>
      <w:t>5</w:t>
    </w:r>
    <w:r w:rsidRPr="008E6F11">
      <w:rPr>
        <w:rFonts w:ascii="Agency FB" w:hAnsi="Agency FB"/>
        <w:sz w:val="28"/>
        <w:szCs w:val="28"/>
      </w:rPr>
      <w:t xml:space="preserve">)   </w:t>
    </w:r>
    <w:r w:rsidRPr="008E6F11">
      <w:rPr>
        <w:rFonts w:ascii="Agency FB" w:hAnsi="Agency FB"/>
        <w:sz w:val="28"/>
        <w:szCs w:val="28"/>
      </w:rPr>
      <w:tab/>
      <w:t xml:space="preserve">Page </w:t>
    </w:r>
    <w:r w:rsidRPr="008E6F11">
      <w:rPr>
        <w:rFonts w:ascii="Agency FB" w:hAnsi="Agency FB"/>
        <w:sz w:val="28"/>
        <w:szCs w:val="28"/>
      </w:rPr>
      <w:fldChar w:fldCharType="begin"/>
    </w:r>
    <w:r w:rsidRPr="008E6F11">
      <w:rPr>
        <w:rFonts w:ascii="Agency FB" w:hAnsi="Agency FB"/>
        <w:sz w:val="28"/>
        <w:szCs w:val="28"/>
      </w:rPr>
      <w:instrText xml:space="preserve"> PAGE   \* MERGEFORMAT </w:instrText>
    </w:r>
    <w:r w:rsidRPr="008E6F11">
      <w:rPr>
        <w:rFonts w:ascii="Agency FB" w:hAnsi="Agency FB"/>
        <w:sz w:val="28"/>
        <w:szCs w:val="28"/>
      </w:rPr>
      <w:fldChar w:fldCharType="separate"/>
    </w:r>
    <w:r w:rsidRPr="008E6F11">
      <w:rPr>
        <w:rFonts w:ascii="Agency FB" w:hAnsi="Agency FB"/>
        <w:noProof/>
        <w:sz w:val="28"/>
        <w:szCs w:val="28"/>
      </w:rPr>
      <w:t>22</w:t>
    </w:r>
    <w:r w:rsidRPr="008E6F11">
      <w:rPr>
        <w:rFonts w:ascii="Agency FB" w:hAnsi="Agency FB"/>
        <w:sz w:val="28"/>
        <w:szCs w:val="28"/>
      </w:rPr>
      <w:fldChar w:fldCharType="end"/>
    </w:r>
  </w:p>
  <w:p w14:paraId="7DC1FE69" w14:textId="039F7597" w:rsidR="00520B82" w:rsidRPr="008E6F11" w:rsidRDefault="00520B82" w:rsidP="00191237">
    <w:pPr>
      <w:pStyle w:val="Footer"/>
      <w:pBdr>
        <w:top w:val="thinThickSmallGap" w:sz="24" w:space="1" w:color="622423"/>
      </w:pBdr>
      <w:tabs>
        <w:tab w:val="clear" w:pos="4844"/>
        <w:tab w:val="clear" w:pos="9689"/>
        <w:tab w:val="right" w:pos="9026"/>
      </w:tabs>
      <w:rPr>
        <w:rFonts w:ascii="Agency FB" w:hAnsi="Agency FB"/>
        <w:sz w:val="28"/>
        <w:szCs w:val="28"/>
      </w:rPr>
    </w:pPr>
    <w:r w:rsidRPr="008E6F11">
      <w:rPr>
        <w:rFonts w:ascii="Agency FB" w:hAnsi="Agency FB"/>
        <w:b/>
        <w:bCs/>
        <w:sz w:val="28"/>
        <w:szCs w:val="28"/>
        <w:shd w:val="clear" w:color="auto" w:fill="E2EFD9" w:themeFill="accent6" w:themeFillTint="33"/>
      </w:rPr>
      <w:t>Activities in 202</w:t>
    </w:r>
    <w:r w:rsidR="006034B6">
      <w:rPr>
        <w:rFonts w:ascii="Agency FB" w:hAnsi="Agency FB"/>
        <w:b/>
        <w:bCs/>
        <w:sz w:val="28"/>
        <w:szCs w:val="28"/>
        <w:shd w:val="clear" w:color="auto" w:fill="E2EFD9" w:themeFill="accent6" w:themeFillTint="33"/>
      </w:rPr>
      <w:t>5</w:t>
    </w:r>
    <w:r w:rsidRPr="008E6F11">
      <w:rPr>
        <w:rFonts w:ascii="Agency FB" w:hAnsi="Agency FB"/>
        <w:b/>
        <w:bCs/>
        <w:sz w:val="28"/>
        <w:szCs w:val="28"/>
        <w:shd w:val="clear" w:color="auto" w:fill="E2EFD9" w:themeFill="accent6" w:themeFillTint="33"/>
      </w:rPr>
      <w:t xml:space="preserve"> are </w:t>
    </w:r>
    <w:r w:rsidR="00B36345" w:rsidRPr="008E6F11">
      <w:rPr>
        <w:rFonts w:ascii="Agency FB" w:hAnsi="Agency FB"/>
        <w:b/>
        <w:bCs/>
        <w:sz w:val="28"/>
        <w:szCs w:val="28"/>
        <w:shd w:val="clear" w:color="auto" w:fill="E2EFD9" w:themeFill="accent6" w:themeFillTint="33"/>
      </w:rPr>
      <w:t>highlighted.</w:t>
    </w:r>
    <w:r w:rsidRPr="008E6F11">
      <w:rPr>
        <w:rFonts w:ascii="Agency FB" w:hAnsi="Agency FB"/>
        <w:sz w:val="28"/>
        <w:szCs w:val="28"/>
      </w:rPr>
      <w:tab/>
    </w:r>
  </w:p>
  <w:p w14:paraId="1649F610" w14:textId="77777777" w:rsidR="00520B82" w:rsidRDefault="00520B82" w:rsidP="003444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253D" w14:textId="77777777" w:rsidR="00DE4A45" w:rsidRDefault="00DE4A45">
      <w:r>
        <w:separator/>
      </w:r>
    </w:p>
  </w:footnote>
  <w:footnote w:type="continuationSeparator" w:id="0">
    <w:p w14:paraId="133FB7FC" w14:textId="77777777" w:rsidR="00DE4A45" w:rsidRDefault="00DE4A45">
      <w:r>
        <w:continuationSeparator/>
      </w:r>
    </w:p>
  </w:footnote>
  <w:footnote w:id="1">
    <w:p w14:paraId="2CF36D06" w14:textId="1491E102" w:rsidR="00217EBA" w:rsidRPr="00217EBA" w:rsidRDefault="00217EB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42B19">
        <w:rPr>
          <w:i/>
          <w:iCs/>
          <w:sz w:val="20"/>
          <w:lang w:val="en-US"/>
        </w:rPr>
        <w:t>Areas of expertise are listed here alphabetically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A72"/>
    <w:multiLevelType w:val="hybridMultilevel"/>
    <w:tmpl w:val="D666BF80"/>
    <w:lvl w:ilvl="0" w:tplc="7CC61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252"/>
    <w:multiLevelType w:val="hybridMultilevel"/>
    <w:tmpl w:val="CD3CEE8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47EC4"/>
    <w:multiLevelType w:val="hybridMultilevel"/>
    <w:tmpl w:val="05784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E7F3F"/>
    <w:multiLevelType w:val="hybridMultilevel"/>
    <w:tmpl w:val="107A6480"/>
    <w:lvl w:ilvl="0" w:tplc="FE6AAB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04E1"/>
    <w:multiLevelType w:val="hybridMultilevel"/>
    <w:tmpl w:val="A48E8490"/>
    <w:lvl w:ilvl="0" w:tplc="0CDC8E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3760"/>
    <w:multiLevelType w:val="hybridMultilevel"/>
    <w:tmpl w:val="606A3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90106"/>
    <w:multiLevelType w:val="hybridMultilevel"/>
    <w:tmpl w:val="C50E46E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8625B"/>
    <w:multiLevelType w:val="hybridMultilevel"/>
    <w:tmpl w:val="13282C9E"/>
    <w:lvl w:ilvl="0" w:tplc="6C628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2116"/>
    <w:multiLevelType w:val="hybridMultilevel"/>
    <w:tmpl w:val="D0A4A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0A40D4"/>
    <w:multiLevelType w:val="hybridMultilevel"/>
    <w:tmpl w:val="799273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20D768E"/>
    <w:multiLevelType w:val="hybridMultilevel"/>
    <w:tmpl w:val="0EEE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B6D7B"/>
    <w:multiLevelType w:val="hybridMultilevel"/>
    <w:tmpl w:val="E1F2B1F6"/>
    <w:lvl w:ilvl="0" w:tplc="C01CA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9351E"/>
    <w:multiLevelType w:val="hybridMultilevel"/>
    <w:tmpl w:val="3C9C7F8E"/>
    <w:lvl w:ilvl="0" w:tplc="8DE64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8242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5EF2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7C4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68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0422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DC59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803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B0A13"/>
    <w:multiLevelType w:val="hybridMultilevel"/>
    <w:tmpl w:val="B41E8C4E"/>
    <w:lvl w:ilvl="0" w:tplc="64E66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49EE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DED4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7691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AA1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A6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3E0B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964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1028F"/>
    <w:multiLevelType w:val="hybridMultilevel"/>
    <w:tmpl w:val="B208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0E4"/>
    <w:multiLevelType w:val="hybridMultilevel"/>
    <w:tmpl w:val="C2C0E9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C06726"/>
    <w:multiLevelType w:val="hybridMultilevel"/>
    <w:tmpl w:val="CB8EC4A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C16FC"/>
    <w:multiLevelType w:val="hybridMultilevel"/>
    <w:tmpl w:val="4DBA3B90"/>
    <w:lvl w:ilvl="0" w:tplc="E44008AE">
      <w:start w:val="20"/>
      <w:numFmt w:val="decimal"/>
      <w:lvlText w:val="(%1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B366A"/>
    <w:multiLevelType w:val="hybridMultilevel"/>
    <w:tmpl w:val="6270E99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11BAB"/>
    <w:multiLevelType w:val="hybridMultilevel"/>
    <w:tmpl w:val="B3961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F71BE"/>
    <w:multiLevelType w:val="hybridMultilevel"/>
    <w:tmpl w:val="BB5E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7C69"/>
    <w:multiLevelType w:val="hybridMultilevel"/>
    <w:tmpl w:val="D532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B3C0F"/>
    <w:multiLevelType w:val="hybridMultilevel"/>
    <w:tmpl w:val="6464E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DE71C6"/>
    <w:multiLevelType w:val="hybridMultilevel"/>
    <w:tmpl w:val="CD3CEE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F163C1"/>
    <w:multiLevelType w:val="hybridMultilevel"/>
    <w:tmpl w:val="DC9ABEE8"/>
    <w:lvl w:ilvl="0" w:tplc="7004A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24875"/>
    <w:multiLevelType w:val="hybridMultilevel"/>
    <w:tmpl w:val="27E4AE5A"/>
    <w:lvl w:ilvl="0" w:tplc="3A6A4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C0FF8"/>
    <w:multiLevelType w:val="hybridMultilevel"/>
    <w:tmpl w:val="7C622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572552"/>
    <w:multiLevelType w:val="hybridMultilevel"/>
    <w:tmpl w:val="D18C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A0EF2"/>
    <w:multiLevelType w:val="hybridMultilevel"/>
    <w:tmpl w:val="0EB6D404"/>
    <w:lvl w:ilvl="0" w:tplc="6C628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117B"/>
    <w:multiLevelType w:val="hybridMultilevel"/>
    <w:tmpl w:val="EF2C2CD0"/>
    <w:lvl w:ilvl="0" w:tplc="6C628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A292C"/>
    <w:multiLevelType w:val="hybridMultilevel"/>
    <w:tmpl w:val="7C62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6197C"/>
    <w:multiLevelType w:val="hybridMultilevel"/>
    <w:tmpl w:val="2FF677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71431"/>
    <w:multiLevelType w:val="hybridMultilevel"/>
    <w:tmpl w:val="89DE8E20"/>
    <w:lvl w:ilvl="0" w:tplc="E354A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A7235"/>
    <w:multiLevelType w:val="hybridMultilevel"/>
    <w:tmpl w:val="42FAC048"/>
    <w:lvl w:ilvl="0" w:tplc="3FF06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6A6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AED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AEE4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CEFF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D67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7E42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EA0C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446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76AE5"/>
    <w:multiLevelType w:val="hybridMultilevel"/>
    <w:tmpl w:val="32DC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46F7F"/>
    <w:multiLevelType w:val="hybridMultilevel"/>
    <w:tmpl w:val="694E4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9503B"/>
    <w:multiLevelType w:val="hybridMultilevel"/>
    <w:tmpl w:val="DC262618"/>
    <w:lvl w:ilvl="0" w:tplc="7004A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38" w15:restartNumberingAfterBreak="0">
    <w:nsid w:val="739A2BAE"/>
    <w:multiLevelType w:val="hybridMultilevel"/>
    <w:tmpl w:val="F63AC7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9521C8"/>
    <w:multiLevelType w:val="multilevel"/>
    <w:tmpl w:val="D4B6F906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40" w15:restartNumberingAfterBreak="0">
    <w:nsid w:val="7E5565DD"/>
    <w:multiLevelType w:val="hybridMultilevel"/>
    <w:tmpl w:val="4044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612609">
    <w:abstractNumId w:val="12"/>
  </w:num>
  <w:num w:numId="2" w16cid:durableId="940455960">
    <w:abstractNumId w:val="13"/>
  </w:num>
  <w:num w:numId="3" w16cid:durableId="858592227">
    <w:abstractNumId w:val="33"/>
  </w:num>
  <w:num w:numId="4" w16cid:durableId="2049990063">
    <w:abstractNumId w:val="37"/>
  </w:num>
  <w:num w:numId="5" w16cid:durableId="342439834">
    <w:abstractNumId w:val="0"/>
  </w:num>
  <w:num w:numId="6" w16cid:durableId="1329089589">
    <w:abstractNumId w:val="5"/>
  </w:num>
  <w:num w:numId="7" w16cid:durableId="1422750125">
    <w:abstractNumId w:val="8"/>
  </w:num>
  <w:num w:numId="8" w16cid:durableId="621689151">
    <w:abstractNumId w:val="40"/>
  </w:num>
  <w:num w:numId="9" w16cid:durableId="1706977303">
    <w:abstractNumId w:val="26"/>
  </w:num>
  <w:num w:numId="10" w16cid:durableId="332726834">
    <w:abstractNumId w:val="14"/>
  </w:num>
  <w:num w:numId="11" w16cid:durableId="1255437342">
    <w:abstractNumId w:val="22"/>
  </w:num>
  <w:num w:numId="12" w16cid:durableId="349188007">
    <w:abstractNumId w:val="28"/>
  </w:num>
  <w:num w:numId="13" w16cid:durableId="1214384677">
    <w:abstractNumId w:val="1"/>
  </w:num>
  <w:num w:numId="14" w16cid:durableId="1168908706">
    <w:abstractNumId w:val="11"/>
  </w:num>
  <w:num w:numId="15" w16cid:durableId="320236526">
    <w:abstractNumId w:val="24"/>
  </w:num>
  <w:num w:numId="16" w16cid:durableId="1617323175">
    <w:abstractNumId w:val="16"/>
  </w:num>
  <w:num w:numId="17" w16cid:durableId="269315582">
    <w:abstractNumId w:val="19"/>
  </w:num>
  <w:num w:numId="18" w16cid:durableId="1609120384">
    <w:abstractNumId w:val="36"/>
  </w:num>
  <w:num w:numId="19" w16cid:durableId="348456097">
    <w:abstractNumId w:val="39"/>
  </w:num>
  <w:num w:numId="20" w16cid:durableId="611789001">
    <w:abstractNumId w:val="20"/>
  </w:num>
  <w:num w:numId="21" w16cid:durableId="425073414">
    <w:abstractNumId w:val="3"/>
  </w:num>
  <w:num w:numId="22" w16cid:durableId="1213007139">
    <w:abstractNumId w:val="4"/>
  </w:num>
  <w:num w:numId="23" w16cid:durableId="2052027420">
    <w:abstractNumId w:val="7"/>
  </w:num>
  <w:num w:numId="24" w16cid:durableId="1234121831">
    <w:abstractNumId w:val="29"/>
  </w:num>
  <w:num w:numId="25" w16cid:durableId="671033176">
    <w:abstractNumId w:val="32"/>
  </w:num>
  <w:num w:numId="26" w16cid:durableId="2033604082">
    <w:abstractNumId w:val="38"/>
  </w:num>
  <w:num w:numId="27" w16cid:durableId="1366908834">
    <w:abstractNumId w:val="9"/>
  </w:num>
  <w:num w:numId="28" w16cid:durableId="257178612">
    <w:abstractNumId w:val="21"/>
  </w:num>
  <w:num w:numId="29" w16cid:durableId="1515221731">
    <w:abstractNumId w:val="2"/>
  </w:num>
  <w:num w:numId="30" w16cid:durableId="771320800">
    <w:abstractNumId w:val="30"/>
  </w:num>
  <w:num w:numId="31" w16cid:durableId="615018894">
    <w:abstractNumId w:val="27"/>
  </w:num>
  <w:num w:numId="32" w16cid:durableId="2133206537">
    <w:abstractNumId w:val="15"/>
  </w:num>
  <w:num w:numId="33" w16cid:durableId="291524287">
    <w:abstractNumId w:val="34"/>
  </w:num>
  <w:num w:numId="34" w16cid:durableId="973483527">
    <w:abstractNumId w:val="10"/>
  </w:num>
  <w:num w:numId="35" w16cid:durableId="1122116589">
    <w:abstractNumId w:val="35"/>
  </w:num>
  <w:num w:numId="36" w16cid:durableId="1937400487">
    <w:abstractNumId w:val="25"/>
  </w:num>
  <w:num w:numId="37" w16cid:durableId="1948275570">
    <w:abstractNumId w:val="17"/>
  </w:num>
  <w:num w:numId="38" w16cid:durableId="57678249">
    <w:abstractNumId w:val="23"/>
  </w:num>
  <w:num w:numId="39" w16cid:durableId="1693650184">
    <w:abstractNumId w:val="6"/>
  </w:num>
  <w:num w:numId="40" w16cid:durableId="1769890473">
    <w:abstractNumId w:val="18"/>
  </w:num>
  <w:num w:numId="41" w16cid:durableId="1736585721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D6"/>
    <w:rsid w:val="00000061"/>
    <w:rsid w:val="0000195B"/>
    <w:rsid w:val="00001A9D"/>
    <w:rsid w:val="000042CA"/>
    <w:rsid w:val="000049C8"/>
    <w:rsid w:val="00005AB0"/>
    <w:rsid w:val="00005BD1"/>
    <w:rsid w:val="00011971"/>
    <w:rsid w:val="00011ADB"/>
    <w:rsid w:val="00011DFF"/>
    <w:rsid w:val="00011EA0"/>
    <w:rsid w:val="000131E6"/>
    <w:rsid w:val="000136B8"/>
    <w:rsid w:val="0001439F"/>
    <w:rsid w:val="00014451"/>
    <w:rsid w:val="0001456A"/>
    <w:rsid w:val="00014A6E"/>
    <w:rsid w:val="00014C36"/>
    <w:rsid w:val="00014CB8"/>
    <w:rsid w:val="00015F22"/>
    <w:rsid w:val="00017CAC"/>
    <w:rsid w:val="000202D8"/>
    <w:rsid w:val="000220E2"/>
    <w:rsid w:val="00022C6E"/>
    <w:rsid w:val="00022E62"/>
    <w:rsid w:val="000232E0"/>
    <w:rsid w:val="00024451"/>
    <w:rsid w:val="00024B28"/>
    <w:rsid w:val="00025327"/>
    <w:rsid w:val="000255FD"/>
    <w:rsid w:val="000257EA"/>
    <w:rsid w:val="000258D5"/>
    <w:rsid w:val="00025A03"/>
    <w:rsid w:val="00027883"/>
    <w:rsid w:val="0003005C"/>
    <w:rsid w:val="000302DA"/>
    <w:rsid w:val="00030555"/>
    <w:rsid w:val="00031052"/>
    <w:rsid w:val="00031A68"/>
    <w:rsid w:val="00031FA3"/>
    <w:rsid w:val="000323AC"/>
    <w:rsid w:val="00033384"/>
    <w:rsid w:val="00034F81"/>
    <w:rsid w:val="0003600E"/>
    <w:rsid w:val="00037134"/>
    <w:rsid w:val="00037239"/>
    <w:rsid w:val="0003735B"/>
    <w:rsid w:val="00040B35"/>
    <w:rsid w:val="00042C1E"/>
    <w:rsid w:val="000435B7"/>
    <w:rsid w:val="0004374A"/>
    <w:rsid w:val="00045166"/>
    <w:rsid w:val="000453BF"/>
    <w:rsid w:val="000467DD"/>
    <w:rsid w:val="00046935"/>
    <w:rsid w:val="00047396"/>
    <w:rsid w:val="0004773B"/>
    <w:rsid w:val="0005032B"/>
    <w:rsid w:val="00052B52"/>
    <w:rsid w:val="00052EE3"/>
    <w:rsid w:val="00053C6C"/>
    <w:rsid w:val="0005534D"/>
    <w:rsid w:val="00055F05"/>
    <w:rsid w:val="00056540"/>
    <w:rsid w:val="000567C2"/>
    <w:rsid w:val="00056A70"/>
    <w:rsid w:val="000577A3"/>
    <w:rsid w:val="00057CEB"/>
    <w:rsid w:val="000600BF"/>
    <w:rsid w:val="000610CB"/>
    <w:rsid w:val="0006128F"/>
    <w:rsid w:val="00061765"/>
    <w:rsid w:val="00061E82"/>
    <w:rsid w:val="00062228"/>
    <w:rsid w:val="00062487"/>
    <w:rsid w:val="00062747"/>
    <w:rsid w:val="0006338D"/>
    <w:rsid w:val="000637E5"/>
    <w:rsid w:val="00063D0C"/>
    <w:rsid w:val="00065735"/>
    <w:rsid w:val="00066E71"/>
    <w:rsid w:val="000676D7"/>
    <w:rsid w:val="0007025A"/>
    <w:rsid w:val="000707BC"/>
    <w:rsid w:val="0007095E"/>
    <w:rsid w:val="00070D61"/>
    <w:rsid w:val="00070DA2"/>
    <w:rsid w:val="00073559"/>
    <w:rsid w:val="000736EE"/>
    <w:rsid w:val="000739EB"/>
    <w:rsid w:val="00073B41"/>
    <w:rsid w:val="00075083"/>
    <w:rsid w:val="000754D5"/>
    <w:rsid w:val="00075728"/>
    <w:rsid w:val="00075735"/>
    <w:rsid w:val="00076324"/>
    <w:rsid w:val="00081D2D"/>
    <w:rsid w:val="000821E6"/>
    <w:rsid w:val="00082599"/>
    <w:rsid w:val="00082651"/>
    <w:rsid w:val="00082F36"/>
    <w:rsid w:val="00083FBB"/>
    <w:rsid w:val="000851C0"/>
    <w:rsid w:val="00085A1E"/>
    <w:rsid w:val="00086B7C"/>
    <w:rsid w:val="00087975"/>
    <w:rsid w:val="00090F7C"/>
    <w:rsid w:val="00091B09"/>
    <w:rsid w:val="00091EBC"/>
    <w:rsid w:val="00093DFA"/>
    <w:rsid w:val="00094379"/>
    <w:rsid w:val="000949F7"/>
    <w:rsid w:val="00094CA8"/>
    <w:rsid w:val="00095632"/>
    <w:rsid w:val="000957AE"/>
    <w:rsid w:val="00096968"/>
    <w:rsid w:val="000A18B3"/>
    <w:rsid w:val="000A1C6B"/>
    <w:rsid w:val="000A1D3F"/>
    <w:rsid w:val="000A2212"/>
    <w:rsid w:val="000A358A"/>
    <w:rsid w:val="000A4C5A"/>
    <w:rsid w:val="000A68E7"/>
    <w:rsid w:val="000A7190"/>
    <w:rsid w:val="000A76AE"/>
    <w:rsid w:val="000A792C"/>
    <w:rsid w:val="000B0876"/>
    <w:rsid w:val="000B0D4D"/>
    <w:rsid w:val="000B1424"/>
    <w:rsid w:val="000B17E5"/>
    <w:rsid w:val="000B58A8"/>
    <w:rsid w:val="000B60F1"/>
    <w:rsid w:val="000B65F1"/>
    <w:rsid w:val="000B66CC"/>
    <w:rsid w:val="000B73F5"/>
    <w:rsid w:val="000B7760"/>
    <w:rsid w:val="000B78AE"/>
    <w:rsid w:val="000C03DD"/>
    <w:rsid w:val="000C124C"/>
    <w:rsid w:val="000C1D6E"/>
    <w:rsid w:val="000C2325"/>
    <w:rsid w:val="000C35A7"/>
    <w:rsid w:val="000C5119"/>
    <w:rsid w:val="000C5B8B"/>
    <w:rsid w:val="000C71B1"/>
    <w:rsid w:val="000C7292"/>
    <w:rsid w:val="000C7EAC"/>
    <w:rsid w:val="000D048E"/>
    <w:rsid w:val="000D0AD9"/>
    <w:rsid w:val="000D0BD9"/>
    <w:rsid w:val="000D2223"/>
    <w:rsid w:val="000D4548"/>
    <w:rsid w:val="000D6674"/>
    <w:rsid w:val="000D6EBE"/>
    <w:rsid w:val="000D7568"/>
    <w:rsid w:val="000E0490"/>
    <w:rsid w:val="000E05DF"/>
    <w:rsid w:val="000E0D34"/>
    <w:rsid w:val="000E21F9"/>
    <w:rsid w:val="000E24D3"/>
    <w:rsid w:val="000E5ECB"/>
    <w:rsid w:val="000F0201"/>
    <w:rsid w:val="000F109E"/>
    <w:rsid w:val="000F12C3"/>
    <w:rsid w:val="000F1AE4"/>
    <w:rsid w:val="000F3526"/>
    <w:rsid w:val="000F532E"/>
    <w:rsid w:val="000F59BB"/>
    <w:rsid w:val="00100F02"/>
    <w:rsid w:val="00101056"/>
    <w:rsid w:val="0010212C"/>
    <w:rsid w:val="00102635"/>
    <w:rsid w:val="001032A8"/>
    <w:rsid w:val="00104323"/>
    <w:rsid w:val="0010457C"/>
    <w:rsid w:val="001045F3"/>
    <w:rsid w:val="00104E73"/>
    <w:rsid w:val="00104F8B"/>
    <w:rsid w:val="00105429"/>
    <w:rsid w:val="00105DBD"/>
    <w:rsid w:val="00106559"/>
    <w:rsid w:val="001072D4"/>
    <w:rsid w:val="00110933"/>
    <w:rsid w:val="001111C0"/>
    <w:rsid w:val="00111410"/>
    <w:rsid w:val="00112C18"/>
    <w:rsid w:val="00112CF7"/>
    <w:rsid w:val="0011606A"/>
    <w:rsid w:val="00116E36"/>
    <w:rsid w:val="001175DA"/>
    <w:rsid w:val="00120EAB"/>
    <w:rsid w:val="001210EB"/>
    <w:rsid w:val="00121527"/>
    <w:rsid w:val="0012235B"/>
    <w:rsid w:val="0012268C"/>
    <w:rsid w:val="001227DF"/>
    <w:rsid w:val="00123C59"/>
    <w:rsid w:val="00124C29"/>
    <w:rsid w:val="00124FBA"/>
    <w:rsid w:val="00125815"/>
    <w:rsid w:val="001264E9"/>
    <w:rsid w:val="00126E5A"/>
    <w:rsid w:val="00127903"/>
    <w:rsid w:val="00131966"/>
    <w:rsid w:val="00131BCA"/>
    <w:rsid w:val="001322FC"/>
    <w:rsid w:val="00133E98"/>
    <w:rsid w:val="00134497"/>
    <w:rsid w:val="001347E1"/>
    <w:rsid w:val="00134FDD"/>
    <w:rsid w:val="00135044"/>
    <w:rsid w:val="00136671"/>
    <w:rsid w:val="001366A8"/>
    <w:rsid w:val="001379E6"/>
    <w:rsid w:val="001400CC"/>
    <w:rsid w:val="0014039D"/>
    <w:rsid w:val="00141578"/>
    <w:rsid w:val="00142E87"/>
    <w:rsid w:val="00144521"/>
    <w:rsid w:val="00145CFC"/>
    <w:rsid w:val="00150A35"/>
    <w:rsid w:val="00152845"/>
    <w:rsid w:val="00152BA9"/>
    <w:rsid w:val="00157BCF"/>
    <w:rsid w:val="00157E02"/>
    <w:rsid w:val="001617E6"/>
    <w:rsid w:val="001621A1"/>
    <w:rsid w:val="00162B92"/>
    <w:rsid w:val="00163FE3"/>
    <w:rsid w:val="00164248"/>
    <w:rsid w:val="00164304"/>
    <w:rsid w:val="00164734"/>
    <w:rsid w:val="00167591"/>
    <w:rsid w:val="00170678"/>
    <w:rsid w:val="0017112A"/>
    <w:rsid w:val="001712E1"/>
    <w:rsid w:val="00173F48"/>
    <w:rsid w:val="0017436E"/>
    <w:rsid w:val="00174F38"/>
    <w:rsid w:val="00175120"/>
    <w:rsid w:val="001763F4"/>
    <w:rsid w:val="00176E4D"/>
    <w:rsid w:val="00180988"/>
    <w:rsid w:val="00181162"/>
    <w:rsid w:val="001819F4"/>
    <w:rsid w:val="00181C47"/>
    <w:rsid w:val="00183505"/>
    <w:rsid w:val="00184B00"/>
    <w:rsid w:val="001853B3"/>
    <w:rsid w:val="00185D09"/>
    <w:rsid w:val="00186090"/>
    <w:rsid w:val="00186FB2"/>
    <w:rsid w:val="00191088"/>
    <w:rsid w:val="00191143"/>
    <w:rsid w:val="00191237"/>
    <w:rsid w:val="00191431"/>
    <w:rsid w:val="001917B1"/>
    <w:rsid w:val="00193B5E"/>
    <w:rsid w:val="00193E02"/>
    <w:rsid w:val="001948CE"/>
    <w:rsid w:val="00194C9B"/>
    <w:rsid w:val="00195705"/>
    <w:rsid w:val="00195FC4"/>
    <w:rsid w:val="001960A3"/>
    <w:rsid w:val="0019785B"/>
    <w:rsid w:val="001978DA"/>
    <w:rsid w:val="001A07A0"/>
    <w:rsid w:val="001A1BBC"/>
    <w:rsid w:val="001A49F4"/>
    <w:rsid w:val="001A5E9A"/>
    <w:rsid w:val="001A61C2"/>
    <w:rsid w:val="001A664F"/>
    <w:rsid w:val="001A6DF6"/>
    <w:rsid w:val="001A727F"/>
    <w:rsid w:val="001A77FA"/>
    <w:rsid w:val="001A7B4F"/>
    <w:rsid w:val="001B09D3"/>
    <w:rsid w:val="001B1D58"/>
    <w:rsid w:val="001B1FF3"/>
    <w:rsid w:val="001B290C"/>
    <w:rsid w:val="001B3475"/>
    <w:rsid w:val="001B3576"/>
    <w:rsid w:val="001B35B0"/>
    <w:rsid w:val="001B43EA"/>
    <w:rsid w:val="001B4C14"/>
    <w:rsid w:val="001B5733"/>
    <w:rsid w:val="001B72AE"/>
    <w:rsid w:val="001B72EB"/>
    <w:rsid w:val="001B7EB3"/>
    <w:rsid w:val="001C24E0"/>
    <w:rsid w:val="001C2C80"/>
    <w:rsid w:val="001C2E24"/>
    <w:rsid w:val="001C2E83"/>
    <w:rsid w:val="001C332C"/>
    <w:rsid w:val="001C3681"/>
    <w:rsid w:val="001C3A56"/>
    <w:rsid w:val="001C4298"/>
    <w:rsid w:val="001C45A4"/>
    <w:rsid w:val="001C4B86"/>
    <w:rsid w:val="001C6748"/>
    <w:rsid w:val="001D10DB"/>
    <w:rsid w:val="001D1455"/>
    <w:rsid w:val="001D14E6"/>
    <w:rsid w:val="001D185D"/>
    <w:rsid w:val="001D310E"/>
    <w:rsid w:val="001D47BB"/>
    <w:rsid w:val="001E097A"/>
    <w:rsid w:val="001E2DF1"/>
    <w:rsid w:val="001E31EC"/>
    <w:rsid w:val="001E65EA"/>
    <w:rsid w:val="001E6673"/>
    <w:rsid w:val="001E7AB1"/>
    <w:rsid w:val="001E7CD9"/>
    <w:rsid w:val="001F02B3"/>
    <w:rsid w:val="001F09ED"/>
    <w:rsid w:val="001F1195"/>
    <w:rsid w:val="001F1CEC"/>
    <w:rsid w:val="001F22DF"/>
    <w:rsid w:val="001F3863"/>
    <w:rsid w:val="001F3FAA"/>
    <w:rsid w:val="001F420B"/>
    <w:rsid w:val="001F4239"/>
    <w:rsid w:val="001F4627"/>
    <w:rsid w:val="001F5035"/>
    <w:rsid w:val="001F6230"/>
    <w:rsid w:val="001F63FF"/>
    <w:rsid w:val="001F6A10"/>
    <w:rsid w:val="001F70E0"/>
    <w:rsid w:val="001F75D1"/>
    <w:rsid w:val="002003F0"/>
    <w:rsid w:val="002007C5"/>
    <w:rsid w:val="002014EB"/>
    <w:rsid w:val="00201C58"/>
    <w:rsid w:val="00202516"/>
    <w:rsid w:val="00203A5F"/>
    <w:rsid w:val="00204125"/>
    <w:rsid w:val="002051CF"/>
    <w:rsid w:val="00206B07"/>
    <w:rsid w:val="00207E49"/>
    <w:rsid w:val="00211EDC"/>
    <w:rsid w:val="002125E1"/>
    <w:rsid w:val="002132B8"/>
    <w:rsid w:val="00214D4C"/>
    <w:rsid w:val="00215257"/>
    <w:rsid w:val="002171BA"/>
    <w:rsid w:val="00217940"/>
    <w:rsid w:val="00217EBA"/>
    <w:rsid w:val="00220C8C"/>
    <w:rsid w:val="00221900"/>
    <w:rsid w:val="002219CD"/>
    <w:rsid w:val="00221D1D"/>
    <w:rsid w:val="00221F34"/>
    <w:rsid w:val="00222DFD"/>
    <w:rsid w:val="00223C1C"/>
    <w:rsid w:val="00224D15"/>
    <w:rsid w:val="002253E1"/>
    <w:rsid w:val="00225606"/>
    <w:rsid w:val="0022619B"/>
    <w:rsid w:val="00226778"/>
    <w:rsid w:val="002302E7"/>
    <w:rsid w:val="002306C5"/>
    <w:rsid w:val="00230CAB"/>
    <w:rsid w:val="002331EC"/>
    <w:rsid w:val="002339FE"/>
    <w:rsid w:val="00233B29"/>
    <w:rsid w:val="00234540"/>
    <w:rsid w:val="00236C48"/>
    <w:rsid w:val="00236DE5"/>
    <w:rsid w:val="00237992"/>
    <w:rsid w:val="00240E3C"/>
    <w:rsid w:val="0024105A"/>
    <w:rsid w:val="002412D9"/>
    <w:rsid w:val="002416AD"/>
    <w:rsid w:val="00242B19"/>
    <w:rsid w:val="0024593D"/>
    <w:rsid w:val="00245A94"/>
    <w:rsid w:val="00246887"/>
    <w:rsid w:val="002507D5"/>
    <w:rsid w:val="002533DE"/>
    <w:rsid w:val="00255C91"/>
    <w:rsid w:val="00255FC3"/>
    <w:rsid w:val="00256BE8"/>
    <w:rsid w:val="00256C2A"/>
    <w:rsid w:val="00257070"/>
    <w:rsid w:val="002576F8"/>
    <w:rsid w:val="00257F58"/>
    <w:rsid w:val="002600A3"/>
    <w:rsid w:val="00260E79"/>
    <w:rsid w:val="00261D97"/>
    <w:rsid w:val="00262F06"/>
    <w:rsid w:val="00263894"/>
    <w:rsid w:val="0027031A"/>
    <w:rsid w:val="0027062F"/>
    <w:rsid w:val="002737FD"/>
    <w:rsid w:val="00273D6B"/>
    <w:rsid w:val="0027416F"/>
    <w:rsid w:val="002744EA"/>
    <w:rsid w:val="002754C2"/>
    <w:rsid w:val="00275A38"/>
    <w:rsid w:val="00276573"/>
    <w:rsid w:val="002767C1"/>
    <w:rsid w:val="0028035A"/>
    <w:rsid w:val="00280ADA"/>
    <w:rsid w:val="00282949"/>
    <w:rsid w:val="00282E3E"/>
    <w:rsid w:val="00284500"/>
    <w:rsid w:val="00284738"/>
    <w:rsid w:val="00285C03"/>
    <w:rsid w:val="00285CF3"/>
    <w:rsid w:val="00286495"/>
    <w:rsid w:val="00286D47"/>
    <w:rsid w:val="00286D5B"/>
    <w:rsid w:val="00287FF2"/>
    <w:rsid w:val="00290643"/>
    <w:rsid w:val="00290AB6"/>
    <w:rsid w:val="00291C5C"/>
    <w:rsid w:val="00292206"/>
    <w:rsid w:val="002931C8"/>
    <w:rsid w:val="002938A2"/>
    <w:rsid w:val="00293DE6"/>
    <w:rsid w:val="00293FEA"/>
    <w:rsid w:val="002949E0"/>
    <w:rsid w:val="00297248"/>
    <w:rsid w:val="002A1F5C"/>
    <w:rsid w:val="002A22B5"/>
    <w:rsid w:val="002A2AA2"/>
    <w:rsid w:val="002A3036"/>
    <w:rsid w:val="002A3527"/>
    <w:rsid w:val="002A411C"/>
    <w:rsid w:val="002A4729"/>
    <w:rsid w:val="002A493C"/>
    <w:rsid w:val="002A4D1B"/>
    <w:rsid w:val="002A63A3"/>
    <w:rsid w:val="002A6D76"/>
    <w:rsid w:val="002A705E"/>
    <w:rsid w:val="002A7473"/>
    <w:rsid w:val="002A7498"/>
    <w:rsid w:val="002B0D35"/>
    <w:rsid w:val="002B29D8"/>
    <w:rsid w:val="002B31A8"/>
    <w:rsid w:val="002B49D0"/>
    <w:rsid w:val="002B4DEF"/>
    <w:rsid w:val="002B51B7"/>
    <w:rsid w:val="002C388C"/>
    <w:rsid w:val="002C45A6"/>
    <w:rsid w:val="002C50D0"/>
    <w:rsid w:val="002C5442"/>
    <w:rsid w:val="002C58B0"/>
    <w:rsid w:val="002C5CEC"/>
    <w:rsid w:val="002C7743"/>
    <w:rsid w:val="002C7CDC"/>
    <w:rsid w:val="002C7E5A"/>
    <w:rsid w:val="002D01AA"/>
    <w:rsid w:val="002D02CA"/>
    <w:rsid w:val="002D06DB"/>
    <w:rsid w:val="002D073E"/>
    <w:rsid w:val="002D0FD5"/>
    <w:rsid w:val="002D1826"/>
    <w:rsid w:val="002D1911"/>
    <w:rsid w:val="002D265E"/>
    <w:rsid w:val="002D2BBE"/>
    <w:rsid w:val="002D352B"/>
    <w:rsid w:val="002D3A4D"/>
    <w:rsid w:val="002D3B7A"/>
    <w:rsid w:val="002D3D43"/>
    <w:rsid w:val="002D4334"/>
    <w:rsid w:val="002D4E0F"/>
    <w:rsid w:val="002D4FBF"/>
    <w:rsid w:val="002D6327"/>
    <w:rsid w:val="002E01A3"/>
    <w:rsid w:val="002E057E"/>
    <w:rsid w:val="002E05AD"/>
    <w:rsid w:val="002E1426"/>
    <w:rsid w:val="002E2A95"/>
    <w:rsid w:val="002E2ACA"/>
    <w:rsid w:val="002E4160"/>
    <w:rsid w:val="002E5D48"/>
    <w:rsid w:val="002E7059"/>
    <w:rsid w:val="002F0CE8"/>
    <w:rsid w:val="002F1121"/>
    <w:rsid w:val="002F16A7"/>
    <w:rsid w:val="002F24E0"/>
    <w:rsid w:val="002F2D4A"/>
    <w:rsid w:val="002F3437"/>
    <w:rsid w:val="002F48B5"/>
    <w:rsid w:val="002F4F51"/>
    <w:rsid w:val="002F601E"/>
    <w:rsid w:val="002F715F"/>
    <w:rsid w:val="002F747F"/>
    <w:rsid w:val="002F773F"/>
    <w:rsid w:val="00300BFF"/>
    <w:rsid w:val="00301DE1"/>
    <w:rsid w:val="0030229D"/>
    <w:rsid w:val="003022B9"/>
    <w:rsid w:val="00302439"/>
    <w:rsid w:val="00302BCF"/>
    <w:rsid w:val="00302D3E"/>
    <w:rsid w:val="00303137"/>
    <w:rsid w:val="00303933"/>
    <w:rsid w:val="00303E26"/>
    <w:rsid w:val="0030473A"/>
    <w:rsid w:val="00304BB2"/>
    <w:rsid w:val="00306575"/>
    <w:rsid w:val="0030693B"/>
    <w:rsid w:val="00307851"/>
    <w:rsid w:val="00311425"/>
    <w:rsid w:val="00311859"/>
    <w:rsid w:val="00311CD4"/>
    <w:rsid w:val="00312BF1"/>
    <w:rsid w:val="00315B65"/>
    <w:rsid w:val="0031644C"/>
    <w:rsid w:val="0032168B"/>
    <w:rsid w:val="00324E6A"/>
    <w:rsid w:val="00325385"/>
    <w:rsid w:val="00325CCD"/>
    <w:rsid w:val="00326F13"/>
    <w:rsid w:val="0033087D"/>
    <w:rsid w:val="003310E3"/>
    <w:rsid w:val="00331E03"/>
    <w:rsid w:val="00332068"/>
    <w:rsid w:val="0033216F"/>
    <w:rsid w:val="00332EB7"/>
    <w:rsid w:val="00333FF5"/>
    <w:rsid w:val="00335B39"/>
    <w:rsid w:val="00335BBB"/>
    <w:rsid w:val="00335D07"/>
    <w:rsid w:val="00335ED3"/>
    <w:rsid w:val="00336515"/>
    <w:rsid w:val="00336565"/>
    <w:rsid w:val="00336580"/>
    <w:rsid w:val="00336FCD"/>
    <w:rsid w:val="003402F6"/>
    <w:rsid w:val="00340870"/>
    <w:rsid w:val="00342308"/>
    <w:rsid w:val="00342C41"/>
    <w:rsid w:val="00343B81"/>
    <w:rsid w:val="003444C5"/>
    <w:rsid w:val="0034537A"/>
    <w:rsid w:val="00345E24"/>
    <w:rsid w:val="0034693C"/>
    <w:rsid w:val="00346A08"/>
    <w:rsid w:val="00346CA4"/>
    <w:rsid w:val="00350549"/>
    <w:rsid w:val="003512E3"/>
    <w:rsid w:val="00351A25"/>
    <w:rsid w:val="00351AA8"/>
    <w:rsid w:val="00351D53"/>
    <w:rsid w:val="003554D9"/>
    <w:rsid w:val="003561A7"/>
    <w:rsid w:val="00356E07"/>
    <w:rsid w:val="00356F36"/>
    <w:rsid w:val="0035763E"/>
    <w:rsid w:val="0036090E"/>
    <w:rsid w:val="00361786"/>
    <w:rsid w:val="003625D6"/>
    <w:rsid w:val="00362802"/>
    <w:rsid w:val="00363565"/>
    <w:rsid w:val="0036359B"/>
    <w:rsid w:val="00364975"/>
    <w:rsid w:val="003649F4"/>
    <w:rsid w:val="003666BF"/>
    <w:rsid w:val="00366B80"/>
    <w:rsid w:val="003670A4"/>
    <w:rsid w:val="003675FB"/>
    <w:rsid w:val="00367E39"/>
    <w:rsid w:val="003709FA"/>
    <w:rsid w:val="00371469"/>
    <w:rsid w:val="00372137"/>
    <w:rsid w:val="0037296E"/>
    <w:rsid w:val="0037351A"/>
    <w:rsid w:val="00373AAC"/>
    <w:rsid w:val="00374509"/>
    <w:rsid w:val="003749B0"/>
    <w:rsid w:val="00375764"/>
    <w:rsid w:val="00375B47"/>
    <w:rsid w:val="00375DD9"/>
    <w:rsid w:val="00375F87"/>
    <w:rsid w:val="003764E6"/>
    <w:rsid w:val="00380BB4"/>
    <w:rsid w:val="003838E8"/>
    <w:rsid w:val="0038571F"/>
    <w:rsid w:val="00385888"/>
    <w:rsid w:val="00387DEB"/>
    <w:rsid w:val="003909BE"/>
    <w:rsid w:val="003940FF"/>
    <w:rsid w:val="00394135"/>
    <w:rsid w:val="00396213"/>
    <w:rsid w:val="003A03D7"/>
    <w:rsid w:val="003A0D94"/>
    <w:rsid w:val="003A17AF"/>
    <w:rsid w:val="003A1C08"/>
    <w:rsid w:val="003A203A"/>
    <w:rsid w:val="003A22BA"/>
    <w:rsid w:val="003A319E"/>
    <w:rsid w:val="003A3F6A"/>
    <w:rsid w:val="003A48B3"/>
    <w:rsid w:val="003A4F9B"/>
    <w:rsid w:val="003A5E9F"/>
    <w:rsid w:val="003A6962"/>
    <w:rsid w:val="003A6980"/>
    <w:rsid w:val="003A7491"/>
    <w:rsid w:val="003A79A7"/>
    <w:rsid w:val="003A7B97"/>
    <w:rsid w:val="003A7F51"/>
    <w:rsid w:val="003B0423"/>
    <w:rsid w:val="003B1354"/>
    <w:rsid w:val="003B177B"/>
    <w:rsid w:val="003B179D"/>
    <w:rsid w:val="003B1D72"/>
    <w:rsid w:val="003B2993"/>
    <w:rsid w:val="003B36CB"/>
    <w:rsid w:val="003B3F2B"/>
    <w:rsid w:val="003B48C9"/>
    <w:rsid w:val="003B62F8"/>
    <w:rsid w:val="003B6E15"/>
    <w:rsid w:val="003C0CAE"/>
    <w:rsid w:val="003C0CB2"/>
    <w:rsid w:val="003C12E7"/>
    <w:rsid w:val="003C14EA"/>
    <w:rsid w:val="003C1AC0"/>
    <w:rsid w:val="003C2139"/>
    <w:rsid w:val="003C23C5"/>
    <w:rsid w:val="003C2B98"/>
    <w:rsid w:val="003C2C1E"/>
    <w:rsid w:val="003C41EE"/>
    <w:rsid w:val="003C487F"/>
    <w:rsid w:val="003C523B"/>
    <w:rsid w:val="003C57A9"/>
    <w:rsid w:val="003C5EAB"/>
    <w:rsid w:val="003C612F"/>
    <w:rsid w:val="003C620C"/>
    <w:rsid w:val="003C71AD"/>
    <w:rsid w:val="003D031E"/>
    <w:rsid w:val="003D065F"/>
    <w:rsid w:val="003D14BB"/>
    <w:rsid w:val="003D366D"/>
    <w:rsid w:val="003D3B7E"/>
    <w:rsid w:val="003D50A7"/>
    <w:rsid w:val="003D56B0"/>
    <w:rsid w:val="003D637B"/>
    <w:rsid w:val="003D7578"/>
    <w:rsid w:val="003D7D21"/>
    <w:rsid w:val="003E131E"/>
    <w:rsid w:val="003E170A"/>
    <w:rsid w:val="003E1714"/>
    <w:rsid w:val="003E3152"/>
    <w:rsid w:val="003E31EA"/>
    <w:rsid w:val="003E3540"/>
    <w:rsid w:val="003E3F80"/>
    <w:rsid w:val="003E4CB0"/>
    <w:rsid w:val="003E6575"/>
    <w:rsid w:val="003E6FC9"/>
    <w:rsid w:val="003F018A"/>
    <w:rsid w:val="003F0FCE"/>
    <w:rsid w:val="003F15FA"/>
    <w:rsid w:val="003F1C43"/>
    <w:rsid w:val="003F1E61"/>
    <w:rsid w:val="003F3661"/>
    <w:rsid w:val="003F730D"/>
    <w:rsid w:val="003F76D3"/>
    <w:rsid w:val="0040001E"/>
    <w:rsid w:val="00400744"/>
    <w:rsid w:val="00400A14"/>
    <w:rsid w:val="00400C78"/>
    <w:rsid w:val="0040165F"/>
    <w:rsid w:val="00401718"/>
    <w:rsid w:val="0040220E"/>
    <w:rsid w:val="004023ED"/>
    <w:rsid w:val="00403E47"/>
    <w:rsid w:val="00405578"/>
    <w:rsid w:val="004056DE"/>
    <w:rsid w:val="00405AF8"/>
    <w:rsid w:val="0040696F"/>
    <w:rsid w:val="00411D3A"/>
    <w:rsid w:val="00412F82"/>
    <w:rsid w:val="00413C97"/>
    <w:rsid w:val="00414112"/>
    <w:rsid w:val="00421415"/>
    <w:rsid w:val="00421920"/>
    <w:rsid w:val="00421C4E"/>
    <w:rsid w:val="004236D5"/>
    <w:rsid w:val="0042386E"/>
    <w:rsid w:val="00423BCA"/>
    <w:rsid w:val="004268C9"/>
    <w:rsid w:val="00427AF2"/>
    <w:rsid w:val="004347F5"/>
    <w:rsid w:val="00436586"/>
    <w:rsid w:val="004366BB"/>
    <w:rsid w:val="00437C20"/>
    <w:rsid w:val="004402A5"/>
    <w:rsid w:val="00440B23"/>
    <w:rsid w:val="00442DEC"/>
    <w:rsid w:val="004432BB"/>
    <w:rsid w:val="0044343F"/>
    <w:rsid w:val="0044405A"/>
    <w:rsid w:val="00445CAA"/>
    <w:rsid w:val="0044681D"/>
    <w:rsid w:val="00447617"/>
    <w:rsid w:val="004505A8"/>
    <w:rsid w:val="004508F3"/>
    <w:rsid w:val="00451D3D"/>
    <w:rsid w:val="0045286E"/>
    <w:rsid w:val="00452872"/>
    <w:rsid w:val="00453C05"/>
    <w:rsid w:val="00454115"/>
    <w:rsid w:val="004557E3"/>
    <w:rsid w:val="00456E2A"/>
    <w:rsid w:val="004571FC"/>
    <w:rsid w:val="00457A94"/>
    <w:rsid w:val="00457CE7"/>
    <w:rsid w:val="00460439"/>
    <w:rsid w:val="00460A5A"/>
    <w:rsid w:val="00461133"/>
    <w:rsid w:val="004639A1"/>
    <w:rsid w:val="00464011"/>
    <w:rsid w:val="004641AE"/>
    <w:rsid w:val="00464AE2"/>
    <w:rsid w:val="004672E4"/>
    <w:rsid w:val="0047078F"/>
    <w:rsid w:val="004709FE"/>
    <w:rsid w:val="00470E72"/>
    <w:rsid w:val="004712F4"/>
    <w:rsid w:val="00471B02"/>
    <w:rsid w:val="0047272D"/>
    <w:rsid w:val="0047297A"/>
    <w:rsid w:val="00472EFC"/>
    <w:rsid w:val="0047404A"/>
    <w:rsid w:val="00475A1A"/>
    <w:rsid w:val="00475CDE"/>
    <w:rsid w:val="004764F1"/>
    <w:rsid w:val="00476764"/>
    <w:rsid w:val="00476807"/>
    <w:rsid w:val="00476C93"/>
    <w:rsid w:val="00476FA1"/>
    <w:rsid w:val="00477BA5"/>
    <w:rsid w:val="00477C20"/>
    <w:rsid w:val="00477F16"/>
    <w:rsid w:val="004800AC"/>
    <w:rsid w:val="00480442"/>
    <w:rsid w:val="004839DC"/>
    <w:rsid w:val="00484A0C"/>
    <w:rsid w:val="00485C2C"/>
    <w:rsid w:val="00485D8F"/>
    <w:rsid w:val="00487017"/>
    <w:rsid w:val="004873C6"/>
    <w:rsid w:val="00490821"/>
    <w:rsid w:val="00490A75"/>
    <w:rsid w:val="00490B2D"/>
    <w:rsid w:val="0049115F"/>
    <w:rsid w:val="004928BA"/>
    <w:rsid w:val="00492954"/>
    <w:rsid w:val="00492F53"/>
    <w:rsid w:val="00493922"/>
    <w:rsid w:val="00493943"/>
    <w:rsid w:val="00494A42"/>
    <w:rsid w:val="00495080"/>
    <w:rsid w:val="00495B5F"/>
    <w:rsid w:val="00496541"/>
    <w:rsid w:val="00497617"/>
    <w:rsid w:val="004978B8"/>
    <w:rsid w:val="004A0397"/>
    <w:rsid w:val="004A051F"/>
    <w:rsid w:val="004A06A4"/>
    <w:rsid w:val="004A06B3"/>
    <w:rsid w:val="004A0A5F"/>
    <w:rsid w:val="004A188A"/>
    <w:rsid w:val="004A2497"/>
    <w:rsid w:val="004A2715"/>
    <w:rsid w:val="004A284D"/>
    <w:rsid w:val="004A2C97"/>
    <w:rsid w:val="004A2EAA"/>
    <w:rsid w:val="004A319C"/>
    <w:rsid w:val="004A34DD"/>
    <w:rsid w:val="004A386F"/>
    <w:rsid w:val="004A656F"/>
    <w:rsid w:val="004A6A75"/>
    <w:rsid w:val="004A741D"/>
    <w:rsid w:val="004B023C"/>
    <w:rsid w:val="004B029A"/>
    <w:rsid w:val="004B068F"/>
    <w:rsid w:val="004B0AB6"/>
    <w:rsid w:val="004B2548"/>
    <w:rsid w:val="004B2811"/>
    <w:rsid w:val="004B2D56"/>
    <w:rsid w:val="004B37FF"/>
    <w:rsid w:val="004B39D4"/>
    <w:rsid w:val="004B5994"/>
    <w:rsid w:val="004B619E"/>
    <w:rsid w:val="004B61C8"/>
    <w:rsid w:val="004B6C0A"/>
    <w:rsid w:val="004C089E"/>
    <w:rsid w:val="004C2737"/>
    <w:rsid w:val="004C2BB0"/>
    <w:rsid w:val="004C3B65"/>
    <w:rsid w:val="004C4069"/>
    <w:rsid w:val="004C48E6"/>
    <w:rsid w:val="004C4B60"/>
    <w:rsid w:val="004C4D04"/>
    <w:rsid w:val="004C6547"/>
    <w:rsid w:val="004C70BF"/>
    <w:rsid w:val="004D195C"/>
    <w:rsid w:val="004D27C5"/>
    <w:rsid w:val="004D2978"/>
    <w:rsid w:val="004D3926"/>
    <w:rsid w:val="004D75AC"/>
    <w:rsid w:val="004E0F5F"/>
    <w:rsid w:val="004E14D6"/>
    <w:rsid w:val="004E2B7D"/>
    <w:rsid w:val="004E6B07"/>
    <w:rsid w:val="004E7655"/>
    <w:rsid w:val="004F058B"/>
    <w:rsid w:val="004F0A79"/>
    <w:rsid w:val="004F1F32"/>
    <w:rsid w:val="004F273F"/>
    <w:rsid w:val="004F2A13"/>
    <w:rsid w:val="004F2B20"/>
    <w:rsid w:val="004F2C86"/>
    <w:rsid w:val="004F504C"/>
    <w:rsid w:val="004F5846"/>
    <w:rsid w:val="004F5876"/>
    <w:rsid w:val="004F61E0"/>
    <w:rsid w:val="004F7D82"/>
    <w:rsid w:val="005013A5"/>
    <w:rsid w:val="005015CF"/>
    <w:rsid w:val="005017B7"/>
    <w:rsid w:val="00502291"/>
    <w:rsid w:val="005022B8"/>
    <w:rsid w:val="00503933"/>
    <w:rsid w:val="00504000"/>
    <w:rsid w:val="005049EE"/>
    <w:rsid w:val="00505F6D"/>
    <w:rsid w:val="005065CA"/>
    <w:rsid w:val="00506A51"/>
    <w:rsid w:val="00507926"/>
    <w:rsid w:val="00511D30"/>
    <w:rsid w:val="0051232B"/>
    <w:rsid w:val="005123E5"/>
    <w:rsid w:val="005128C5"/>
    <w:rsid w:val="0051392E"/>
    <w:rsid w:val="00513F2F"/>
    <w:rsid w:val="0051400A"/>
    <w:rsid w:val="00515ACF"/>
    <w:rsid w:val="0051643E"/>
    <w:rsid w:val="00517E8E"/>
    <w:rsid w:val="0052052B"/>
    <w:rsid w:val="005207E7"/>
    <w:rsid w:val="00520B82"/>
    <w:rsid w:val="00522B17"/>
    <w:rsid w:val="00522B20"/>
    <w:rsid w:val="00522C0C"/>
    <w:rsid w:val="005239B8"/>
    <w:rsid w:val="0052489D"/>
    <w:rsid w:val="00524966"/>
    <w:rsid w:val="00526567"/>
    <w:rsid w:val="005265C0"/>
    <w:rsid w:val="005266D6"/>
    <w:rsid w:val="005327EA"/>
    <w:rsid w:val="00532819"/>
    <w:rsid w:val="00532DB9"/>
    <w:rsid w:val="0053474B"/>
    <w:rsid w:val="00535927"/>
    <w:rsid w:val="00535E60"/>
    <w:rsid w:val="00536354"/>
    <w:rsid w:val="0053681F"/>
    <w:rsid w:val="00540AD5"/>
    <w:rsid w:val="00540E79"/>
    <w:rsid w:val="0054357F"/>
    <w:rsid w:val="00543E1C"/>
    <w:rsid w:val="00544039"/>
    <w:rsid w:val="005449C5"/>
    <w:rsid w:val="00545920"/>
    <w:rsid w:val="00547753"/>
    <w:rsid w:val="005478D2"/>
    <w:rsid w:val="00547BAE"/>
    <w:rsid w:val="00550F76"/>
    <w:rsid w:val="00551046"/>
    <w:rsid w:val="00551366"/>
    <w:rsid w:val="0055343E"/>
    <w:rsid w:val="0055380C"/>
    <w:rsid w:val="0055546E"/>
    <w:rsid w:val="00555C70"/>
    <w:rsid w:val="005571C3"/>
    <w:rsid w:val="005579FE"/>
    <w:rsid w:val="00560A4A"/>
    <w:rsid w:val="00560EEE"/>
    <w:rsid w:val="005615D2"/>
    <w:rsid w:val="00561672"/>
    <w:rsid w:val="0056180D"/>
    <w:rsid w:val="005618D9"/>
    <w:rsid w:val="00561C12"/>
    <w:rsid w:val="00561F25"/>
    <w:rsid w:val="00563149"/>
    <w:rsid w:val="005646EA"/>
    <w:rsid w:val="00564C36"/>
    <w:rsid w:val="00565453"/>
    <w:rsid w:val="005666D1"/>
    <w:rsid w:val="00567E7E"/>
    <w:rsid w:val="005703A5"/>
    <w:rsid w:val="005710B7"/>
    <w:rsid w:val="00571863"/>
    <w:rsid w:val="00572464"/>
    <w:rsid w:val="00572A52"/>
    <w:rsid w:val="00572B12"/>
    <w:rsid w:val="00573096"/>
    <w:rsid w:val="00573D71"/>
    <w:rsid w:val="005743E4"/>
    <w:rsid w:val="00575522"/>
    <w:rsid w:val="00575673"/>
    <w:rsid w:val="005756EB"/>
    <w:rsid w:val="005758EB"/>
    <w:rsid w:val="00576812"/>
    <w:rsid w:val="00576C88"/>
    <w:rsid w:val="0058038B"/>
    <w:rsid w:val="00580D4C"/>
    <w:rsid w:val="00582773"/>
    <w:rsid w:val="005829F9"/>
    <w:rsid w:val="00582A9C"/>
    <w:rsid w:val="005831EE"/>
    <w:rsid w:val="00583B13"/>
    <w:rsid w:val="00584309"/>
    <w:rsid w:val="00584D9D"/>
    <w:rsid w:val="00585297"/>
    <w:rsid w:val="005877D1"/>
    <w:rsid w:val="005900CD"/>
    <w:rsid w:val="00590493"/>
    <w:rsid w:val="00590CD0"/>
    <w:rsid w:val="0059183C"/>
    <w:rsid w:val="00591DB4"/>
    <w:rsid w:val="00592659"/>
    <w:rsid w:val="0059428C"/>
    <w:rsid w:val="00595A78"/>
    <w:rsid w:val="005962B7"/>
    <w:rsid w:val="0059648F"/>
    <w:rsid w:val="00596946"/>
    <w:rsid w:val="00597C36"/>
    <w:rsid w:val="005A2979"/>
    <w:rsid w:val="005A2C0B"/>
    <w:rsid w:val="005A2F71"/>
    <w:rsid w:val="005A3466"/>
    <w:rsid w:val="005A3D11"/>
    <w:rsid w:val="005A4B40"/>
    <w:rsid w:val="005A525E"/>
    <w:rsid w:val="005A5CDF"/>
    <w:rsid w:val="005A5E51"/>
    <w:rsid w:val="005A64C7"/>
    <w:rsid w:val="005A7230"/>
    <w:rsid w:val="005A77C1"/>
    <w:rsid w:val="005A7E3A"/>
    <w:rsid w:val="005B0066"/>
    <w:rsid w:val="005B034F"/>
    <w:rsid w:val="005B06A3"/>
    <w:rsid w:val="005B1D48"/>
    <w:rsid w:val="005B2E4D"/>
    <w:rsid w:val="005B300B"/>
    <w:rsid w:val="005B409C"/>
    <w:rsid w:val="005B4836"/>
    <w:rsid w:val="005B5084"/>
    <w:rsid w:val="005B5C26"/>
    <w:rsid w:val="005B68B3"/>
    <w:rsid w:val="005C03AA"/>
    <w:rsid w:val="005C2CD8"/>
    <w:rsid w:val="005C47A6"/>
    <w:rsid w:val="005C501D"/>
    <w:rsid w:val="005C5E59"/>
    <w:rsid w:val="005C6B09"/>
    <w:rsid w:val="005C6FFB"/>
    <w:rsid w:val="005C72FF"/>
    <w:rsid w:val="005D157E"/>
    <w:rsid w:val="005D1964"/>
    <w:rsid w:val="005D22A8"/>
    <w:rsid w:val="005D4865"/>
    <w:rsid w:val="005D4C0F"/>
    <w:rsid w:val="005D4D87"/>
    <w:rsid w:val="005D52C3"/>
    <w:rsid w:val="005D5C03"/>
    <w:rsid w:val="005E0420"/>
    <w:rsid w:val="005E12BF"/>
    <w:rsid w:val="005E43BF"/>
    <w:rsid w:val="005E46F6"/>
    <w:rsid w:val="005E4819"/>
    <w:rsid w:val="005E5662"/>
    <w:rsid w:val="005E58D1"/>
    <w:rsid w:val="005E5B81"/>
    <w:rsid w:val="005E5D4B"/>
    <w:rsid w:val="005E6A20"/>
    <w:rsid w:val="005F08A7"/>
    <w:rsid w:val="005F0CA0"/>
    <w:rsid w:val="005F1072"/>
    <w:rsid w:val="005F2D39"/>
    <w:rsid w:val="005F3FA9"/>
    <w:rsid w:val="005F41E0"/>
    <w:rsid w:val="006002CA"/>
    <w:rsid w:val="00600B7C"/>
    <w:rsid w:val="00600C21"/>
    <w:rsid w:val="00600E58"/>
    <w:rsid w:val="00600F51"/>
    <w:rsid w:val="00601D6B"/>
    <w:rsid w:val="00601F21"/>
    <w:rsid w:val="006034B6"/>
    <w:rsid w:val="006045E4"/>
    <w:rsid w:val="00604791"/>
    <w:rsid w:val="00604A53"/>
    <w:rsid w:val="00605353"/>
    <w:rsid w:val="006067F5"/>
    <w:rsid w:val="00606B90"/>
    <w:rsid w:val="00607117"/>
    <w:rsid w:val="00607433"/>
    <w:rsid w:val="00607730"/>
    <w:rsid w:val="00607B6E"/>
    <w:rsid w:val="00607C38"/>
    <w:rsid w:val="00610090"/>
    <w:rsid w:val="00611BC3"/>
    <w:rsid w:val="006131EC"/>
    <w:rsid w:val="00613266"/>
    <w:rsid w:val="00616273"/>
    <w:rsid w:val="00616380"/>
    <w:rsid w:val="00616401"/>
    <w:rsid w:val="00617045"/>
    <w:rsid w:val="00617683"/>
    <w:rsid w:val="00617FC0"/>
    <w:rsid w:val="00620C66"/>
    <w:rsid w:val="006225D2"/>
    <w:rsid w:val="00623388"/>
    <w:rsid w:val="00623767"/>
    <w:rsid w:val="006239E9"/>
    <w:rsid w:val="006239FF"/>
    <w:rsid w:val="00623A9F"/>
    <w:rsid w:val="00624138"/>
    <w:rsid w:val="00624CD1"/>
    <w:rsid w:val="006252F6"/>
    <w:rsid w:val="00625A5A"/>
    <w:rsid w:val="00625A93"/>
    <w:rsid w:val="0062641B"/>
    <w:rsid w:val="00626E7D"/>
    <w:rsid w:val="00626EA2"/>
    <w:rsid w:val="0062731C"/>
    <w:rsid w:val="0063177D"/>
    <w:rsid w:val="00632521"/>
    <w:rsid w:val="00632657"/>
    <w:rsid w:val="006326DA"/>
    <w:rsid w:val="00633A4F"/>
    <w:rsid w:val="00633D31"/>
    <w:rsid w:val="00635051"/>
    <w:rsid w:val="00635481"/>
    <w:rsid w:val="00635527"/>
    <w:rsid w:val="006357C3"/>
    <w:rsid w:val="006377C5"/>
    <w:rsid w:val="00637BF9"/>
    <w:rsid w:val="00637D2A"/>
    <w:rsid w:val="00637E79"/>
    <w:rsid w:val="006404D6"/>
    <w:rsid w:val="00642152"/>
    <w:rsid w:val="006428A6"/>
    <w:rsid w:val="00644472"/>
    <w:rsid w:val="006444F5"/>
    <w:rsid w:val="00644516"/>
    <w:rsid w:val="00646B98"/>
    <w:rsid w:val="00647932"/>
    <w:rsid w:val="00650134"/>
    <w:rsid w:val="00650D77"/>
    <w:rsid w:val="00651519"/>
    <w:rsid w:val="006519A4"/>
    <w:rsid w:val="0065261E"/>
    <w:rsid w:val="00653BAA"/>
    <w:rsid w:val="006541E1"/>
    <w:rsid w:val="0065439C"/>
    <w:rsid w:val="00655170"/>
    <w:rsid w:val="006552CC"/>
    <w:rsid w:val="0065530D"/>
    <w:rsid w:val="0065573E"/>
    <w:rsid w:val="006561F7"/>
    <w:rsid w:val="0065771A"/>
    <w:rsid w:val="00660419"/>
    <w:rsid w:val="00660896"/>
    <w:rsid w:val="00660C94"/>
    <w:rsid w:val="0066105B"/>
    <w:rsid w:val="006612E6"/>
    <w:rsid w:val="00663B45"/>
    <w:rsid w:val="00664EEC"/>
    <w:rsid w:val="00665584"/>
    <w:rsid w:val="00665B6E"/>
    <w:rsid w:val="00666301"/>
    <w:rsid w:val="00667AE8"/>
    <w:rsid w:val="0067084C"/>
    <w:rsid w:val="00671266"/>
    <w:rsid w:val="006718EA"/>
    <w:rsid w:val="00671AED"/>
    <w:rsid w:val="00671F33"/>
    <w:rsid w:val="006724E4"/>
    <w:rsid w:val="00673013"/>
    <w:rsid w:val="00673DCF"/>
    <w:rsid w:val="00675C45"/>
    <w:rsid w:val="00676C89"/>
    <w:rsid w:val="00676EF9"/>
    <w:rsid w:val="00677E9B"/>
    <w:rsid w:val="00680321"/>
    <w:rsid w:val="00682518"/>
    <w:rsid w:val="0068327A"/>
    <w:rsid w:val="00683860"/>
    <w:rsid w:val="00684138"/>
    <w:rsid w:val="00684271"/>
    <w:rsid w:val="00684CDD"/>
    <w:rsid w:val="00685080"/>
    <w:rsid w:val="00686D96"/>
    <w:rsid w:val="00687255"/>
    <w:rsid w:val="0068775C"/>
    <w:rsid w:val="0069076B"/>
    <w:rsid w:val="00692873"/>
    <w:rsid w:val="00693767"/>
    <w:rsid w:val="00693B55"/>
    <w:rsid w:val="00694274"/>
    <w:rsid w:val="00694C9B"/>
    <w:rsid w:val="00695A39"/>
    <w:rsid w:val="00696600"/>
    <w:rsid w:val="00696986"/>
    <w:rsid w:val="006977C8"/>
    <w:rsid w:val="006A0265"/>
    <w:rsid w:val="006A0B99"/>
    <w:rsid w:val="006A1333"/>
    <w:rsid w:val="006A14CE"/>
    <w:rsid w:val="006A17C5"/>
    <w:rsid w:val="006A3B1C"/>
    <w:rsid w:val="006A5AD7"/>
    <w:rsid w:val="006A5CF3"/>
    <w:rsid w:val="006A68DF"/>
    <w:rsid w:val="006A6B24"/>
    <w:rsid w:val="006A781E"/>
    <w:rsid w:val="006B118E"/>
    <w:rsid w:val="006B2629"/>
    <w:rsid w:val="006B31B9"/>
    <w:rsid w:val="006B49CB"/>
    <w:rsid w:val="006B4EAF"/>
    <w:rsid w:val="006B4F82"/>
    <w:rsid w:val="006B50C5"/>
    <w:rsid w:val="006B54FE"/>
    <w:rsid w:val="006B57A1"/>
    <w:rsid w:val="006B57E1"/>
    <w:rsid w:val="006B59A4"/>
    <w:rsid w:val="006B6933"/>
    <w:rsid w:val="006B69C5"/>
    <w:rsid w:val="006B7501"/>
    <w:rsid w:val="006B7ED5"/>
    <w:rsid w:val="006C0953"/>
    <w:rsid w:val="006C0E64"/>
    <w:rsid w:val="006C2196"/>
    <w:rsid w:val="006C2508"/>
    <w:rsid w:val="006C251B"/>
    <w:rsid w:val="006C26AA"/>
    <w:rsid w:val="006C2F5D"/>
    <w:rsid w:val="006C32CC"/>
    <w:rsid w:val="006C4178"/>
    <w:rsid w:val="006C4438"/>
    <w:rsid w:val="006C5283"/>
    <w:rsid w:val="006C69ED"/>
    <w:rsid w:val="006C7287"/>
    <w:rsid w:val="006D0082"/>
    <w:rsid w:val="006D261F"/>
    <w:rsid w:val="006D2780"/>
    <w:rsid w:val="006D5968"/>
    <w:rsid w:val="006E00EC"/>
    <w:rsid w:val="006E0377"/>
    <w:rsid w:val="006E070F"/>
    <w:rsid w:val="006E1242"/>
    <w:rsid w:val="006E15E0"/>
    <w:rsid w:val="006E1749"/>
    <w:rsid w:val="006E2C83"/>
    <w:rsid w:val="006E336C"/>
    <w:rsid w:val="006E358B"/>
    <w:rsid w:val="006E3BAF"/>
    <w:rsid w:val="006E47FD"/>
    <w:rsid w:val="006E4A46"/>
    <w:rsid w:val="006E5B25"/>
    <w:rsid w:val="006E5C70"/>
    <w:rsid w:val="006E6040"/>
    <w:rsid w:val="006E616B"/>
    <w:rsid w:val="006E698C"/>
    <w:rsid w:val="006F0308"/>
    <w:rsid w:val="006F063C"/>
    <w:rsid w:val="006F085D"/>
    <w:rsid w:val="006F0910"/>
    <w:rsid w:val="006F113C"/>
    <w:rsid w:val="006F1363"/>
    <w:rsid w:val="006F277F"/>
    <w:rsid w:val="006F367E"/>
    <w:rsid w:val="006F3B8E"/>
    <w:rsid w:val="006F42E8"/>
    <w:rsid w:val="006F5AC3"/>
    <w:rsid w:val="006F5F57"/>
    <w:rsid w:val="006F6862"/>
    <w:rsid w:val="006F6EA9"/>
    <w:rsid w:val="00700901"/>
    <w:rsid w:val="007019DB"/>
    <w:rsid w:val="00701E6B"/>
    <w:rsid w:val="00702727"/>
    <w:rsid w:val="00702A5B"/>
    <w:rsid w:val="00702AF6"/>
    <w:rsid w:val="00703C6E"/>
    <w:rsid w:val="00704184"/>
    <w:rsid w:val="00704759"/>
    <w:rsid w:val="00705E65"/>
    <w:rsid w:val="00705E93"/>
    <w:rsid w:val="0070604B"/>
    <w:rsid w:val="00706875"/>
    <w:rsid w:val="00706E05"/>
    <w:rsid w:val="00707D83"/>
    <w:rsid w:val="00707DC7"/>
    <w:rsid w:val="00707F78"/>
    <w:rsid w:val="007101AA"/>
    <w:rsid w:val="007104D9"/>
    <w:rsid w:val="007104FE"/>
    <w:rsid w:val="007107B5"/>
    <w:rsid w:val="00713D6B"/>
    <w:rsid w:val="00713E5A"/>
    <w:rsid w:val="00714167"/>
    <w:rsid w:val="007142B1"/>
    <w:rsid w:val="00715975"/>
    <w:rsid w:val="00715CFE"/>
    <w:rsid w:val="00716B05"/>
    <w:rsid w:val="00717FD2"/>
    <w:rsid w:val="00720DF1"/>
    <w:rsid w:val="007212CD"/>
    <w:rsid w:val="00721554"/>
    <w:rsid w:val="00723784"/>
    <w:rsid w:val="00724137"/>
    <w:rsid w:val="007244CA"/>
    <w:rsid w:val="00724907"/>
    <w:rsid w:val="00724A91"/>
    <w:rsid w:val="007305BC"/>
    <w:rsid w:val="007305DC"/>
    <w:rsid w:val="007307E0"/>
    <w:rsid w:val="0073137B"/>
    <w:rsid w:val="00733033"/>
    <w:rsid w:val="007335E3"/>
    <w:rsid w:val="007343C9"/>
    <w:rsid w:val="007343E2"/>
    <w:rsid w:val="00735F4B"/>
    <w:rsid w:val="00736E60"/>
    <w:rsid w:val="007375B7"/>
    <w:rsid w:val="00737A4C"/>
    <w:rsid w:val="007408FD"/>
    <w:rsid w:val="00743583"/>
    <w:rsid w:val="00743D6E"/>
    <w:rsid w:val="00743EFB"/>
    <w:rsid w:val="00745645"/>
    <w:rsid w:val="00747038"/>
    <w:rsid w:val="007476F2"/>
    <w:rsid w:val="00747B0F"/>
    <w:rsid w:val="007504A2"/>
    <w:rsid w:val="00750AF9"/>
    <w:rsid w:val="00750F5E"/>
    <w:rsid w:val="00752B02"/>
    <w:rsid w:val="00752DF0"/>
    <w:rsid w:val="0075332E"/>
    <w:rsid w:val="00753A36"/>
    <w:rsid w:val="00754134"/>
    <w:rsid w:val="00754623"/>
    <w:rsid w:val="00754801"/>
    <w:rsid w:val="0075549C"/>
    <w:rsid w:val="00755B99"/>
    <w:rsid w:val="00755F52"/>
    <w:rsid w:val="0075697B"/>
    <w:rsid w:val="00757BBF"/>
    <w:rsid w:val="007620EA"/>
    <w:rsid w:val="00762200"/>
    <w:rsid w:val="00762288"/>
    <w:rsid w:val="00763809"/>
    <w:rsid w:val="00763A23"/>
    <w:rsid w:val="00763DD9"/>
    <w:rsid w:val="00764D19"/>
    <w:rsid w:val="00765087"/>
    <w:rsid w:val="007659DB"/>
    <w:rsid w:val="00766585"/>
    <w:rsid w:val="007665C8"/>
    <w:rsid w:val="00770502"/>
    <w:rsid w:val="00770C73"/>
    <w:rsid w:val="00770CFF"/>
    <w:rsid w:val="00771259"/>
    <w:rsid w:val="00771BC9"/>
    <w:rsid w:val="00771C17"/>
    <w:rsid w:val="00771D18"/>
    <w:rsid w:val="00772469"/>
    <w:rsid w:val="007729B6"/>
    <w:rsid w:val="007733B5"/>
    <w:rsid w:val="00774584"/>
    <w:rsid w:val="00774625"/>
    <w:rsid w:val="00774E63"/>
    <w:rsid w:val="00775337"/>
    <w:rsid w:val="00775677"/>
    <w:rsid w:val="00775695"/>
    <w:rsid w:val="007756E3"/>
    <w:rsid w:val="00780339"/>
    <w:rsid w:val="0078094C"/>
    <w:rsid w:val="007852FD"/>
    <w:rsid w:val="00785E8F"/>
    <w:rsid w:val="00786D5E"/>
    <w:rsid w:val="00787F07"/>
    <w:rsid w:val="007913ED"/>
    <w:rsid w:val="007914C5"/>
    <w:rsid w:val="007915DA"/>
    <w:rsid w:val="007925FC"/>
    <w:rsid w:val="00792668"/>
    <w:rsid w:val="00792B45"/>
    <w:rsid w:val="0079379B"/>
    <w:rsid w:val="00793F32"/>
    <w:rsid w:val="00794F6F"/>
    <w:rsid w:val="007953DF"/>
    <w:rsid w:val="00795906"/>
    <w:rsid w:val="00796595"/>
    <w:rsid w:val="00796847"/>
    <w:rsid w:val="007979D9"/>
    <w:rsid w:val="007A0A98"/>
    <w:rsid w:val="007A2899"/>
    <w:rsid w:val="007A50D3"/>
    <w:rsid w:val="007A61B4"/>
    <w:rsid w:val="007A62AC"/>
    <w:rsid w:val="007A75B3"/>
    <w:rsid w:val="007A7B6C"/>
    <w:rsid w:val="007B0C07"/>
    <w:rsid w:val="007B313F"/>
    <w:rsid w:val="007B3E5D"/>
    <w:rsid w:val="007B44A0"/>
    <w:rsid w:val="007B4716"/>
    <w:rsid w:val="007B4BBC"/>
    <w:rsid w:val="007B62C8"/>
    <w:rsid w:val="007B65E9"/>
    <w:rsid w:val="007B74FE"/>
    <w:rsid w:val="007C02EF"/>
    <w:rsid w:val="007C08D9"/>
    <w:rsid w:val="007C1165"/>
    <w:rsid w:val="007C1D5C"/>
    <w:rsid w:val="007C2DD4"/>
    <w:rsid w:val="007C3A87"/>
    <w:rsid w:val="007C59D2"/>
    <w:rsid w:val="007C7198"/>
    <w:rsid w:val="007C71D9"/>
    <w:rsid w:val="007C749D"/>
    <w:rsid w:val="007C74F6"/>
    <w:rsid w:val="007D0868"/>
    <w:rsid w:val="007D114D"/>
    <w:rsid w:val="007D2B51"/>
    <w:rsid w:val="007D2CE1"/>
    <w:rsid w:val="007D32B7"/>
    <w:rsid w:val="007D3ACA"/>
    <w:rsid w:val="007D4E0C"/>
    <w:rsid w:val="007D503F"/>
    <w:rsid w:val="007D5689"/>
    <w:rsid w:val="007D6A8E"/>
    <w:rsid w:val="007D6B79"/>
    <w:rsid w:val="007D6CC6"/>
    <w:rsid w:val="007E0A60"/>
    <w:rsid w:val="007E2955"/>
    <w:rsid w:val="007E2B7C"/>
    <w:rsid w:val="007E3190"/>
    <w:rsid w:val="007E4400"/>
    <w:rsid w:val="007E5459"/>
    <w:rsid w:val="007E5A00"/>
    <w:rsid w:val="007E6BC6"/>
    <w:rsid w:val="007E7326"/>
    <w:rsid w:val="007E7BD0"/>
    <w:rsid w:val="007F0059"/>
    <w:rsid w:val="007F18D7"/>
    <w:rsid w:val="007F2C99"/>
    <w:rsid w:val="007F2D2B"/>
    <w:rsid w:val="007F3B3D"/>
    <w:rsid w:val="007F3F0E"/>
    <w:rsid w:val="00802F00"/>
    <w:rsid w:val="00804CE7"/>
    <w:rsid w:val="008059B2"/>
    <w:rsid w:val="00806EBC"/>
    <w:rsid w:val="00810742"/>
    <w:rsid w:val="00810A9D"/>
    <w:rsid w:val="00810DEC"/>
    <w:rsid w:val="008114B3"/>
    <w:rsid w:val="00814C3B"/>
    <w:rsid w:val="00814E74"/>
    <w:rsid w:val="00815EAE"/>
    <w:rsid w:val="00817DCD"/>
    <w:rsid w:val="008212F2"/>
    <w:rsid w:val="008223E2"/>
    <w:rsid w:val="00822C1D"/>
    <w:rsid w:val="00822FBD"/>
    <w:rsid w:val="00823829"/>
    <w:rsid w:val="0082424A"/>
    <w:rsid w:val="0082430A"/>
    <w:rsid w:val="00826102"/>
    <w:rsid w:val="00826776"/>
    <w:rsid w:val="00826F48"/>
    <w:rsid w:val="008311B4"/>
    <w:rsid w:val="00832160"/>
    <w:rsid w:val="00833DE3"/>
    <w:rsid w:val="00834176"/>
    <w:rsid w:val="00834F6A"/>
    <w:rsid w:val="00837BD6"/>
    <w:rsid w:val="00840F8E"/>
    <w:rsid w:val="00841BC1"/>
    <w:rsid w:val="00841E88"/>
    <w:rsid w:val="00841F76"/>
    <w:rsid w:val="00846523"/>
    <w:rsid w:val="00847178"/>
    <w:rsid w:val="00847F05"/>
    <w:rsid w:val="0085094C"/>
    <w:rsid w:val="00850ABC"/>
    <w:rsid w:val="0085123B"/>
    <w:rsid w:val="00853F61"/>
    <w:rsid w:val="00854159"/>
    <w:rsid w:val="0085417E"/>
    <w:rsid w:val="00854C42"/>
    <w:rsid w:val="00857447"/>
    <w:rsid w:val="008601CF"/>
    <w:rsid w:val="00860FD1"/>
    <w:rsid w:val="00862D75"/>
    <w:rsid w:val="00863A80"/>
    <w:rsid w:val="0086411F"/>
    <w:rsid w:val="00864147"/>
    <w:rsid w:val="0086491D"/>
    <w:rsid w:val="00865756"/>
    <w:rsid w:val="00866B65"/>
    <w:rsid w:val="00866E61"/>
    <w:rsid w:val="00867680"/>
    <w:rsid w:val="008678B8"/>
    <w:rsid w:val="008700F0"/>
    <w:rsid w:val="00871710"/>
    <w:rsid w:val="00872FFE"/>
    <w:rsid w:val="00873C58"/>
    <w:rsid w:val="00873CE9"/>
    <w:rsid w:val="0087657B"/>
    <w:rsid w:val="008773F3"/>
    <w:rsid w:val="0088072D"/>
    <w:rsid w:val="00881176"/>
    <w:rsid w:val="00881CB1"/>
    <w:rsid w:val="008833B5"/>
    <w:rsid w:val="0088604F"/>
    <w:rsid w:val="008861D5"/>
    <w:rsid w:val="008869C1"/>
    <w:rsid w:val="00886A36"/>
    <w:rsid w:val="00886A6E"/>
    <w:rsid w:val="008870C3"/>
    <w:rsid w:val="008875EA"/>
    <w:rsid w:val="008901AE"/>
    <w:rsid w:val="00890C8D"/>
    <w:rsid w:val="0089108D"/>
    <w:rsid w:val="008922DA"/>
    <w:rsid w:val="00893CB7"/>
    <w:rsid w:val="008947E8"/>
    <w:rsid w:val="00894954"/>
    <w:rsid w:val="00894D72"/>
    <w:rsid w:val="00895C23"/>
    <w:rsid w:val="00897960"/>
    <w:rsid w:val="008A18C9"/>
    <w:rsid w:val="008A5A18"/>
    <w:rsid w:val="008A5FB5"/>
    <w:rsid w:val="008A6B00"/>
    <w:rsid w:val="008A719A"/>
    <w:rsid w:val="008A7937"/>
    <w:rsid w:val="008B048E"/>
    <w:rsid w:val="008B0BD2"/>
    <w:rsid w:val="008B1B28"/>
    <w:rsid w:val="008B1BCB"/>
    <w:rsid w:val="008B23CF"/>
    <w:rsid w:val="008B2687"/>
    <w:rsid w:val="008B279A"/>
    <w:rsid w:val="008B3F5C"/>
    <w:rsid w:val="008B4AC8"/>
    <w:rsid w:val="008B5CF3"/>
    <w:rsid w:val="008B6760"/>
    <w:rsid w:val="008C018F"/>
    <w:rsid w:val="008C07FE"/>
    <w:rsid w:val="008C0CDD"/>
    <w:rsid w:val="008C2415"/>
    <w:rsid w:val="008C3103"/>
    <w:rsid w:val="008C329D"/>
    <w:rsid w:val="008C401A"/>
    <w:rsid w:val="008C4718"/>
    <w:rsid w:val="008C5544"/>
    <w:rsid w:val="008C73D5"/>
    <w:rsid w:val="008D032B"/>
    <w:rsid w:val="008D082A"/>
    <w:rsid w:val="008D0F00"/>
    <w:rsid w:val="008D1056"/>
    <w:rsid w:val="008D160D"/>
    <w:rsid w:val="008D2E68"/>
    <w:rsid w:val="008D3034"/>
    <w:rsid w:val="008D31F6"/>
    <w:rsid w:val="008D365E"/>
    <w:rsid w:val="008D3867"/>
    <w:rsid w:val="008D43A4"/>
    <w:rsid w:val="008D74E8"/>
    <w:rsid w:val="008D7A0F"/>
    <w:rsid w:val="008E08F2"/>
    <w:rsid w:val="008E0CAC"/>
    <w:rsid w:val="008E1B7D"/>
    <w:rsid w:val="008E1F38"/>
    <w:rsid w:val="008E261F"/>
    <w:rsid w:val="008E2E9A"/>
    <w:rsid w:val="008E3BF0"/>
    <w:rsid w:val="008E592F"/>
    <w:rsid w:val="008E6225"/>
    <w:rsid w:val="008E6F11"/>
    <w:rsid w:val="008E710E"/>
    <w:rsid w:val="008F042B"/>
    <w:rsid w:val="008F0B99"/>
    <w:rsid w:val="008F0D24"/>
    <w:rsid w:val="008F1A8F"/>
    <w:rsid w:val="008F1D65"/>
    <w:rsid w:val="008F1E18"/>
    <w:rsid w:val="008F26F7"/>
    <w:rsid w:val="008F2E6F"/>
    <w:rsid w:val="008F3C31"/>
    <w:rsid w:val="008F405A"/>
    <w:rsid w:val="008F4732"/>
    <w:rsid w:val="008F4E23"/>
    <w:rsid w:val="008F6240"/>
    <w:rsid w:val="008F6B9A"/>
    <w:rsid w:val="008F70E2"/>
    <w:rsid w:val="008F74A3"/>
    <w:rsid w:val="00901B5D"/>
    <w:rsid w:val="0090215F"/>
    <w:rsid w:val="009031AE"/>
    <w:rsid w:val="00903BBE"/>
    <w:rsid w:val="00904CAA"/>
    <w:rsid w:val="00905196"/>
    <w:rsid w:val="00905926"/>
    <w:rsid w:val="00905E8E"/>
    <w:rsid w:val="00907B82"/>
    <w:rsid w:val="00907D9C"/>
    <w:rsid w:val="0091166F"/>
    <w:rsid w:val="009120A7"/>
    <w:rsid w:val="00912223"/>
    <w:rsid w:val="0091260C"/>
    <w:rsid w:val="00912E2E"/>
    <w:rsid w:val="0091334C"/>
    <w:rsid w:val="00913875"/>
    <w:rsid w:val="0091408E"/>
    <w:rsid w:val="00914179"/>
    <w:rsid w:val="009155BC"/>
    <w:rsid w:val="009158A5"/>
    <w:rsid w:val="00915F3B"/>
    <w:rsid w:val="00916B3B"/>
    <w:rsid w:val="00916B72"/>
    <w:rsid w:val="009173E0"/>
    <w:rsid w:val="00917DA3"/>
    <w:rsid w:val="0092017A"/>
    <w:rsid w:val="00922334"/>
    <w:rsid w:val="009225BC"/>
    <w:rsid w:val="00923997"/>
    <w:rsid w:val="00923BB8"/>
    <w:rsid w:val="009244F7"/>
    <w:rsid w:val="00924ACF"/>
    <w:rsid w:val="009250A4"/>
    <w:rsid w:val="009307D1"/>
    <w:rsid w:val="00931FD6"/>
    <w:rsid w:val="009341D6"/>
    <w:rsid w:val="009347CE"/>
    <w:rsid w:val="00934B33"/>
    <w:rsid w:val="00934B9F"/>
    <w:rsid w:val="009351F4"/>
    <w:rsid w:val="009361EE"/>
    <w:rsid w:val="009363CA"/>
    <w:rsid w:val="009401EF"/>
    <w:rsid w:val="00941F7B"/>
    <w:rsid w:val="00942185"/>
    <w:rsid w:val="00943472"/>
    <w:rsid w:val="009434A6"/>
    <w:rsid w:val="0094445B"/>
    <w:rsid w:val="00945461"/>
    <w:rsid w:val="0094610C"/>
    <w:rsid w:val="00947F6E"/>
    <w:rsid w:val="0095022D"/>
    <w:rsid w:val="009517BB"/>
    <w:rsid w:val="009517D5"/>
    <w:rsid w:val="00951FE8"/>
    <w:rsid w:val="00954AC5"/>
    <w:rsid w:val="0095571C"/>
    <w:rsid w:val="009577F3"/>
    <w:rsid w:val="009603E5"/>
    <w:rsid w:val="0096197F"/>
    <w:rsid w:val="00961E43"/>
    <w:rsid w:val="00962ACB"/>
    <w:rsid w:val="00962DC0"/>
    <w:rsid w:val="00963913"/>
    <w:rsid w:val="00963917"/>
    <w:rsid w:val="00964220"/>
    <w:rsid w:val="0096466D"/>
    <w:rsid w:val="00964DA6"/>
    <w:rsid w:val="009650DC"/>
    <w:rsid w:val="00965BF8"/>
    <w:rsid w:val="00966390"/>
    <w:rsid w:val="00967264"/>
    <w:rsid w:val="009676AA"/>
    <w:rsid w:val="00967AB1"/>
    <w:rsid w:val="00967CA7"/>
    <w:rsid w:val="009700F4"/>
    <w:rsid w:val="009710DF"/>
    <w:rsid w:val="009710F2"/>
    <w:rsid w:val="00971366"/>
    <w:rsid w:val="0097266D"/>
    <w:rsid w:val="0097407B"/>
    <w:rsid w:val="009742D9"/>
    <w:rsid w:val="009742EE"/>
    <w:rsid w:val="009748FA"/>
    <w:rsid w:val="00976F12"/>
    <w:rsid w:val="00977830"/>
    <w:rsid w:val="00977BBB"/>
    <w:rsid w:val="0098340F"/>
    <w:rsid w:val="009835C2"/>
    <w:rsid w:val="009848BF"/>
    <w:rsid w:val="009849E7"/>
    <w:rsid w:val="00984D38"/>
    <w:rsid w:val="00985A52"/>
    <w:rsid w:val="00985BE9"/>
    <w:rsid w:val="00985DE2"/>
    <w:rsid w:val="009863E6"/>
    <w:rsid w:val="009867C7"/>
    <w:rsid w:val="00986AC7"/>
    <w:rsid w:val="00986D8C"/>
    <w:rsid w:val="0098721C"/>
    <w:rsid w:val="00987405"/>
    <w:rsid w:val="00987A57"/>
    <w:rsid w:val="00990415"/>
    <w:rsid w:val="00990B26"/>
    <w:rsid w:val="00990BEF"/>
    <w:rsid w:val="00991351"/>
    <w:rsid w:val="00991BC2"/>
    <w:rsid w:val="00992067"/>
    <w:rsid w:val="00992672"/>
    <w:rsid w:val="009926CA"/>
    <w:rsid w:val="00992899"/>
    <w:rsid w:val="00994BDC"/>
    <w:rsid w:val="00996CA5"/>
    <w:rsid w:val="009972E0"/>
    <w:rsid w:val="009A0170"/>
    <w:rsid w:val="009A0421"/>
    <w:rsid w:val="009A0ABA"/>
    <w:rsid w:val="009A0FDB"/>
    <w:rsid w:val="009A34F3"/>
    <w:rsid w:val="009A4120"/>
    <w:rsid w:val="009A477B"/>
    <w:rsid w:val="009A4BEC"/>
    <w:rsid w:val="009A5ABA"/>
    <w:rsid w:val="009A704A"/>
    <w:rsid w:val="009A72A2"/>
    <w:rsid w:val="009A7DB9"/>
    <w:rsid w:val="009B0964"/>
    <w:rsid w:val="009B1CCB"/>
    <w:rsid w:val="009B2BC6"/>
    <w:rsid w:val="009B32CB"/>
    <w:rsid w:val="009B35E6"/>
    <w:rsid w:val="009B46F6"/>
    <w:rsid w:val="009B4CB2"/>
    <w:rsid w:val="009B5EB8"/>
    <w:rsid w:val="009B6081"/>
    <w:rsid w:val="009B673B"/>
    <w:rsid w:val="009B70F2"/>
    <w:rsid w:val="009B7F24"/>
    <w:rsid w:val="009C08EF"/>
    <w:rsid w:val="009C0B3C"/>
    <w:rsid w:val="009C1DE4"/>
    <w:rsid w:val="009C1E5B"/>
    <w:rsid w:val="009C2BD6"/>
    <w:rsid w:val="009C2CAF"/>
    <w:rsid w:val="009C31B1"/>
    <w:rsid w:val="009C57B6"/>
    <w:rsid w:val="009C6A0C"/>
    <w:rsid w:val="009C6D9B"/>
    <w:rsid w:val="009C74ED"/>
    <w:rsid w:val="009D0338"/>
    <w:rsid w:val="009D0672"/>
    <w:rsid w:val="009D0874"/>
    <w:rsid w:val="009D0BB7"/>
    <w:rsid w:val="009D2073"/>
    <w:rsid w:val="009D2333"/>
    <w:rsid w:val="009D494F"/>
    <w:rsid w:val="009D5BF5"/>
    <w:rsid w:val="009D6A0B"/>
    <w:rsid w:val="009D6F39"/>
    <w:rsid w:val="009D7D31"/>
    <w:rsid w:val="009E00D1"/>
    <w:rsid w:val="009E0A8E"/>
    <w:rsid w:val="009E230E"/>
    <w:rsid w:val="009E2B12"/>
    <w:rsid w:val="009E2B95"/>
    <w:rsid w:val="009E3D93"/>
    <w:rsid w:val="009E5A97"/>
    <w:rsid w:val="009E5D41"/>
    <w:rsid w:val="009E666B"/>
    <w:rsid w:val="009E695C"/>
    <w:rsid w:val="009F1004"/>
    <w:rsid w:val="009F11FE"/>
    <w:rsid w:val="009F1711"/>
    <w:rsid w:val="009F1E71"/>
    <w:rsid w:val="009F2677"/>
    <w:rsid w:val="009F2A40"/>
    <w:rsid w:val="009F3545"/>
    <w:rsid w:val="009F466F"/>
    <w:rsid w:val="009F6ADD"/>
    <w:rsid w:val="009F7529"/>
    <w:rsid w:val="00A00CF6"/>
    <w:rsid w:val="00A02316"/>
    <w:rsid w:val="00A02888"/>
    <w:rsid w:val="00A02A46"/>
    <w:rsid w:val="00A037C5"/>
    <w:rsid w:val="00A041B0"/>
    <w:rsid w:val="00A05262"/>
    <w:rsid w:val="00A06B3A"/>
    <w:rsid w:val="00A07A73"/>
    <w:rsid w:val="00A11138"/>
    <w:rsid w:val="00A1149B"/>
    <w:rsid w:val="00A125BC"/>
    <w:rsid w:val="00A13139"/>
    <w:rsid w:val="00A143C1"/>
    <w:rsid w:val="00A147D1"/>
    <w:rsid w:val="00A16FB3"/>
    <w:rsid w:val="00A209F9"/>
    <w:rsid w:val="00A20BC7"/>
    <w:rsid w:val="00A2208A"/>
    <w:rsid w:val="00A22A21"/>
    <w:rsid w:val="00A230D3"/>
    <w:rsid w:val="00A23BE2"/>
    <w:rsid w:val="00A24A8F"/>
    <w:rsid w:val="00A24FC4"/>
    <w:rsid w:val="00A25B3E"/>
    <w:rsid w:val="00A262C9"/>
    <w:rsid w:val="00A3001A"/>
    <w:rsid w:val="00A30044"/>
    <w:rsid w:val="00A309A4"/>
    <w:rsid w:val="00A30F71"/>
    <w:rsid w:val="00A3284E"/>
    <w:rsid w:val="00A32B90"/>
    <w:rsid w:val="00A33740"/>
    <w:rsid w:val="00A33821"/>
    <w:rsid w:val="00A34A2A"/>
    <w:rsid w:val="00A34B70"/>
    <w:rsid w:val="00A34CA1"/>
    <w:rsid w:val="00A34E19"/>
    <w:rsid w:val="00A35776"/>
    <w:rsid w:val="00A35929"/>
    <w:rsid w:val="00A36B34"/>
    <w:rsid w:val="00A40481"/>
    <w:rsid w:val="00A40B02"/>
    <w:rsid w:val="00A41ED7"/>
    <w:rsid w:val="00A42570"/>
    <w:rsid w:val="00A42DAE"/>
    <w:rsid w:val="00A43A5C"/>
    <w:rsid w:val="00A44077"/>
    <w:rsid w:val="00A44811"/>
    <w:rsid w:val="00A4536D"/>
    <w:rsid w:val="00A455B8"/>
    <w:rsid w:val="00A47924"/>
    <w:rsid w:val="00A47AFC"/>
    <w:rsid w:val="00A50884"/>
    <w:rsid w:val="00A526A9"/>
    <w:rsid w:val="00A52F91"/>
    <w:rsid w:val="00A55AD6"/>
    <w:rsid w:val="00A55EE4"/>
    <w:rsid w:val="00A5646F"/>
    <w:rsid w:val="00A56815"/>
    <w:rsid w:val="00A56D87"/>
    <w:rsid w:val="00A56E0F"/>
    <w:rsid w:val="00A57B33"/>
    <w:rsid w:val="00A61496"/>
    <w:rsid w:val="00A61C2E"/>
    <w:rsid w:val="00A61D45"/>
    <w:rsid w:val="00A625C8"/>
    <w:rsid w:val="00A62B46"/>
    <w:rsid w:val="00A63519"/>
    <w:rsid w:val="00A64687"/>
    <w:rsid w:val="00A651A8"/>
    <w:rsid w:val="00A6790E"/>
    <w:rsid w:val="00A67A55"/>
    <w:rsid w:val="00A740A9"/>
    <w:rsid w:val="00A74638"/>
    <w:rsid w:val="00A749BA"/>
    <w:rsid w:val="00A75B19"/>
    <w:rsid w:val="00A7701C"/>
    <w:rsid w:val="00A779A5"/>
    <w:rsid w:val="00A77A14"/>
    <w:rsid w:val="00A8045A"/>
    <w:rsid w:val="00A82CBB"/>
    <w:rsid w:val="00A83BD3"/>
    <w:rsid w:val="00A84415"/>
    <w:rsid w:val="00A84A13"/>
    <w:rsid w:val="00A84DDA"/>
    <w:rsid w:val="00A854C4"/>
    <w:rsid w:val="00A86984"/>
    <w:rsid w:val="00A87374"/>
    <w:rsid w:val="00A87ABE"/>
    <w:rsid w:val="00A90177"/>
    <w:rsid w:val="00A92838"/>
    <w:rsid w:val="00A93DF1"/>
    <w:rsid w:val="00A93E66"/>
    <w:rsid w:val="00A9516C"/>
    <w:rsid w:val="00A95B6B"/>
    <w:rsid w:val="00A97461"/>
    <w:rsid w:val="00AA11E6"/>
    <w:rsid w:val="00AA15DD"/>
    <w:rsid w:val="00AA2575"/>
    <w:rsid w:val="00AA3F7B"/>
    <w:rsid w:val="00AA45DE"/>
    <w:rsid w:val="00AA4604"/>
    <w:rsid w:val="00AA4F87"/>
    <w:rsid w:val="00AA7AA5"/>
    <w:rsid w:val="00AB1288"/>
    <w:rsid w:val="00AB13B6"/>
    <w:rsid w:val="00AB2A12"/>
    <w:rsid w:val="00AB30A8"/>
    <w:rsid w:val="00AB397D"/>
    <w:rsid w:val="00AB3CBD"/>
    <w:rsid w:val="00AB4866"/>
    <w:rsid w:val="00AB5818"/>
    <w:rsid w:val="00AB6C7E"/>
    <w:rsid w:val="00AB6EB1"/>
    <w:rsid w:val="00AC0509"/>
    <w:rsid w:val="00AC07D6"/>
    <w:rsid w:val="00AC088D"/>
    <w:rsid w:val="00AC15B1"/>
    <w:rsid w:val="00AC16CE"/>
    <w:rsid w:val="00AC1A7D"/>
    <w:rsid w:val="00AC1A8D"/>
    <w:rsid w:val="00AC39FC"/>
    <w:rsid w:val="00AC46B0"/>
    <w:rsid w:val="00AC564D"/>
    <w:rsid w:val="00AC6CFD"/>
    <w:rsid w:val="00AD07FF"/>
    <w:rsid w:val="00AD1E97"/>
    <w:rsid w:val="00AD1ED4"/>
    <w:rsid w:val="00AD3EC1"/>
    <w:rsid w:val="00AD5D05"/>
    <w:rsid w:val="00AD676E"/>
    <w:rsid w:val="00AD6991"/>
    <w:rsid w:val="00AD6C67"/>
    <w:rsid w:val="00AD7CE5"/>
    <w:rsid w:val="00AE091A"/>
    <w:rsid w:val="00AE2638"/>
    <w:rsid w:val="00AE2988"/>
    <w:rsid w:val="00AE4022"/>
    <w:rsid w:val="00AE43AE"/>
    <w:rsid w:val="00AE5DB3"/>
    <w:rsid w:val="00AE6FE9"/>
    <w:rsid w:val="00AE796C"/>
    <w:rsid w:val="00AE7EB1"/>
    <w:rsid w:val="00AF1082"/>
    <w:rsid w:val="00AF1A12"/>
    <w:rsid w:val="00AF1BF1"/>
    <w:rsid w:val="00AF1D9B"/>
    <w:rsid w:val="00AF2B96"/>
    <w:rsid w:val="00AF3B58"/>
    <w:rsid w:val="00AF4AC0"/>
    <w:rsid w:val="00AF7013"/>
    <w:rsid w:val="00AF7AE9"/>
    <w:rsid w:val="00B00BBA"/>
    <w:rsid w:val="00B00E6E"/>
    <w:rsid w:val="00B026C6"/>
    <w:rsid w:val="00B02B8A"/>
    <w:rsid w:val="00B03CF3"/>
    <w:rsid w:val="00B04C2E"/>
    <w:rsid w:val="00B06347"/>
    <w:rsid w:val="00B07B41"/>
    <w:rsid w:val="00B10160"/>
    <w:rsid w:val="00B1174F"/>
    <w:rsid w:val="00B11E82"/>
    <w:rsid w:val="00B1377D"/>
    <w:rsid w:val="00B1391D"/>
    <w:rsid w:val="00B1574B"/>
    <w:rsid w:val="00B15A31"/>
    <w:rsid w:val="00B15D57"/>
    <w:rsid w:val="00B162A4"/>
    <w:rsid w:val="00B1676D"/>
    <w:rsid w:val="00B20972"/>
    <w:rsid w:val="00B20A76"/>
    <w:rsid w:val="00B2100C"/>
    <w:rsid w:val="00B213DC"/>
    <w:rsid w:val="00B22FF0"/>
    <w:rsid w:val="00B23158"/>
    <w:rsid w:val="00B23DFF"/>
    <w:rsid w:val="00B23F4E"/>
    <w:rsid w:val="00B24BFC"/>
    <w:rsid w:val="00B24E05"/>
    <w:rsid w:val="00B256EF"/>
    <w:rsid w:val="00B26D4F"/>
    <w:rsid w:val="00B32569"/>
    <w:rsid w:val="00B3267A"/>
    <w:rsid w:val="00B333D8"/>
    <w:rsid w:val="00B336A4"/>
    <w:rsid w:val="00B34616"/>
    <w:rsid w:val="00B36345"/>
    <w:rsid w:val="00B41017"/>
    <w:rsid w:val="00B42611"/>
    <w:rsid w:val="00B42F62"/>
    <w:rsid w:val="00B44DA8"/>
    <w:rsid w:val="00B45777"/>
    <w:rsid w:val="00B50025"/>
    <w:rsid w:val="00B50DCB"/>
    <w:rsid w:val="00B51253"/>
    <w:rsid w:val="00B52377"/>
    <w:rsid w:val="00B52A2E"/>
    <w:rsid w:val="00B53295"/>
    <w:rsid w:val="00B53B1D"/>
    <w:rsid w:val="00B56507"/>
    <w:rsid w:val="00B578C8"/>
    <w:rsid w:val="00B6003C"/>
    <w:rsid w:val="00B60AA2"/>
    <w:rsid w:val="00B60D4B"/>
    <w:rsid w:val="00B61C5A"/>
    <w:rsid w:val="00B61FC7"/>
    <w:rsid w:val="00B620E9"/>
    <w:rsid w:val="00B62724"/>
    <w:rsid w:val="00B63F2E"/>
    <w:rsid w:val="00B648D9"/>
    <w:rsid w:val="00B64F9A"/>
    <w:rsid w:val="00B6547B"/>
    <w:rsid w:val="00B65CB8"/>
    <w:rsid w:val="00B66EE3"/>
    <w:rsid w:val="00B71B3B"/>
    <w:rsid w:val="00B71DC5"/>
    <w:rsid w:val="00B71FFA"/>
    <w:rsid w:val="00B725CC"/>
    <w:rsid w:val="00B7551A"/>
    <w:rsid w:val="00B75B70"/>
    <w:rsid w:val="00B75DC9"/>
    <w:rsid w:val="00B76439"/>
    <w:rsid w:val="00B76CBA"/>
    <w:rsid w:val="00B77215"/>
    <w:rsid w:val="00B77DA3"/>
    <w:rsid w:val="00B81FCF"/>
    <w:rsid w:val="00B835F6"/>
    <w:rsid w:val="00B836C0"/>
    <w:rsid w:val="00B83BF5"/>
    <w:rsid w:val="00B84A60"/>
    <w:rsid w:val="00B84FCD"/>
    <w:rsid w:val="00B85249"/>
    <w:rsid w:val="00B856CF"/>
    <w:rsid w:val="00B87123"/>
    <w:rsid w:val="00B910BF"/>
    <w:rsid w:val="00B91135"/>
    <w:rsid w:val="00B9170B"/>
    <w:rsid w:val="00B93D12"/>
    <w:rsid w:val="00B958F3"/>
    <w:rsid w:val="00B95946"/>
    <w:rsid w:val="00B95970"/>
    <w:rsid w:val="00B95AD3"/>
    <w:rsid w:val="00B95EF8"/>
    <w:rsid w:val="00B960DE"/>
    <w:rsid w:val="00B96BAE"/>
    <w:rsid w:val="00B96FA0"/>
    <w:rsid w:val="00B9709C"/>
    <w:rsid w:val="00B97A37"/>
    <w:rsid w:val="00BA1AA4"/>
    <w:rsid w:val="00BA1FF5"/>
    <w:rsid w:val="00BA2547"/>
    <w:rsid w:val="00BA3B0E"/>
    <w:rsid w:val="00BA4670"/>
    <w:rsid w:val="00BA47F1"/>
    <w:rsid w:val="00BA50DC"/>
    <w:rsid w:val="00BA5202"/>
    <w:rsid w:val="00BA54AA"/>
    <w:rsid w:val="00BA5881"/>
    <w:rsid w:val="00BA787F"/>
    <w:rsid w:val="00BB085A"/>
    <w:rsid w:val="00BB0FFF"/>
    <w:rsid w:val="00BB29A4"/>
    <w:rsid w:val="00BB3C08"/>
    <w:rsid w:val="00BB4F2A"/>
    <w:rsid w:val="00BB58DE"/>
    <w:rsid w:val="00BB6B62"/>
    <w:rsid w:val="00BB73D6"/>
    <w:rsid w:val="00BB76DD"/>
    <w:rsid w:val="00BB7EB4"/>
    <w:rsid w:val="00BC0899"/>
    <w:rsid w:val="00BC2CD0"/>
    <w:rsid w:val="00BC3568"/>
    <w:rsid w:val="00BC5684"/>
    <w:rsid w:val="00BC5786"/>
    <w:rsid w:val="00BC5E0B"/>
    <w:rsid w:val="00BC6288"/>
    <w:rsid w:val="00BC7DDC"/>
    <w:rsid w:val="00BD0C18"/>
    <w:rsid w:val="00BD0D49"/>
    <w:rsid w:val="00BD1C34"/>
    <w:rsid w:val="00BD39C3"/>
    <w:rsid w:val="00BD413E"/>
    <w:rsid w:val="00BD59A8"/>
    <w:rsid w:val="00BD7F37"/>
    <w:rsid w:val="00BE01D7"/>
    <w:rsid w:val="00BE0B40"/>
    <w:rsid w:val="00BE1818"/>
    <w:rsid w:val="00BE1AB1"/>
    <w:rsid w:val="00BE1CE3"/>
    <w:rsid w:val="00BE2661"/>
    <w:rsid w:val="00BE38B4"/>
    <w:rsid w:val="00BE39A9"/>
    <w:rsid w:val="00BE3E26"/>
    <w:rsid w:val="00BE4F79"/>
    <w:rsid w:val="00BE5128"/>
    <w:rsid w:val="00BE5E1C"/>
    <w:rsid w:val="00BE65ED"/>
    <w:rsid w:val="00BE6FBB"/>
    <w:rsid w:val="00BF09FA"/>
    <w:rsid w:val="00BF0BC5"/>
    <w:rsid w:val="00BF42E7"/>
    <w:rsid w:val="00BF576D"/>
    <w:rsid w:val="00BF7A34"/>
    <w:rsid w:val="00BF7F4D"/>
    <w:rsid w:val="00C001F7"/>
    <w:rsid w:val="00C00AE6"/>
    <w:rsid w:val="00C0170A"/>
    <w:rsid w:val="00C02800"/>
    <w:rsid w:val="00C02E30"/>
    <w:rsid w:val="00C0397C"/>
    <w:rsid w:val="00C06BB9"/>
    <w:rsid w:val="00C1043E"/>
    <w:rsid w:val="00C10B58"/>
    <w:rsid w:val="00C126B2"/>
    <w:rsid w:val="00C126F4"/>
    <w:rsid w:val="00C12C56"/>
    <w:rsid w:val="00C13B11"/>
    <w:rsid w:val="00C1411A"/>
    <w:rsid w:val="00C148C2"/>
    <w:rsid w:val="00C14F4E"/>
    <w:rsid w:val="00C15990"/>
    <w:rsid w:val="00C16489"/>
    <w:rsid w:val="00C169F0"/>
    <w:rsid w:val="00C1729F"/>
    <w:rsid w:val="00C21047"/>
    <w:rsid w:val="00C21076"/>
    <w:rsid w:val="00C22BBF"/>
    <w:rsid w:val="00C2369C"/>
    <w:rsid w:val="00C23B76"/>
    <w:rsid w:val="00C240B6"/>
    <w:rsid w:val="00C242F1"/>
    <w:rsid w:val="00C24CF0"/>
    <w:rsid w:val="00C25AE5"/>
    <w:rsid w:val="00C25C86"/>
    <w:rsid w:val="00C26642"/>
    <w:rsid w:val="00C26AC0"/>
    <w:rsid w:val="00C26F15"/>
    <w:rsid w:val="00C303D1"/>
    <w:rsid w:val="00C30B89"/>
    <w:rsid w:val="00C313D7"/>
    <w:rsid w:val="00C319B7"/>
    <w:rsid w:val="00C31CCC"/>
    <w:rsid w:val="00C31FBD"/>
    <w:rsid w:val="00C32738"/>
    <w:rsid w:val="00C3275E"/>
    <w:rsid w:val="00C328DE"/>
    <w:rsid w:val="00C32F93"/>
    <w:rsid w:val="00C338A0"/>
    <w:rsid w:val="00C348BA"/>
    <w:rsid w:val="00C3541D"/>
    <w:rsid w:val="00C35B81"/>
    <w:rsid w:val="00C37954"/>
    <w:rsid w:val="00C40A86"/>
    <w:rsid w:val="00C418E6"/>
    <w:rsid w:val="00C41E5D"/>
    <w:rsid w:val="00C43465"/>
    <w:rsid w:val="00C438DB"/>
    <w:rsid w:val="00C4403F"/>
    <w:rsid w:val="00C44F6C"/>
    <w:rsid w:val="00C4560A"/>
    <w:rsid w:val="00C457A6"/>
    <w:rsid w:val="00C4698F"/>
    <w:rsid w:val="00C4716E"/>
    <w:rsid w:val="00C50AD3"/>
    <w:rsid w:val="00C526D8"/>
    <w:rsid w:val="00C538E0"/>
    <w:rsid w:val="00C55B1D"/>
    <w:rsid w:val="00C55E94"/>
    <w:rsid w:val="00C601AC"/>
    <w:rsid w:val="00C60A68"/>
    <w:rsid w:val="00C619EC"/>
    <w:rsid w:val="00C6216D"/>
    <w:rsid w:val="00C648EC"/>
    <w:rsid w:val="00C64F42"/>
    <w:rsid w:val="00C65831"/>
    <w:rsid w:val="00C662F3"/>
    <w:rsid w:val="00C67439"/>
    <w:rsid w:val="00C67E30"/>
    <w:rsid w:val="00C706FC"/>
    <w:rsid w:val="00C71713"/>
    <w:rsid w:val="00C72F3E"/>
    <w:rsid w:val="00C736E8"/>
    <w:rsid w:val="00C73C87"/>
    <w:rsid w:val="00C73D2B"/>
    <w:rsid w:val="00C75C48"/>
    <w:rsid w:val="00C763B5"/>
    <w:rsid w:val="00C77C76"/>
    <w:rsid w:val="00C77F5A"/>
    <w:rsid w:val="00C81535"/>
    <w:rsid w:val="00C81BF1"/>
    <w:rsid w:val="00C81EF3"/>
    <w:rsid w:val="00C82D04"/>
    <w:rsid w:val="00C833BE"/>
    <w:rsid w:val="00C83B2F"/>
    <w:rsid w:val="00C8578F"/>
    <w:rsid w:val="00C8605D"/>
    <w:rsid w:val="00C877EE"/>
    <w:rsid w:val="00C913BD"/>
    <w:rsid w:val="00C917C5"/>
    <w:rsid w:val="00C92CCD"/>
    <w:rsid w:val="00C93015"/>
    <w:rsid w:val="00C93D93"/>
    <w:rsid w:val="00C93E0D"/>
    <w:rsid w:val="00C94C2B"/>
    <w:rsid w:val="00C9529D"/>
    <w:rsid w:val="00C95A47"/>
    <w:rsid w:val="00C95B08"/>
    <w:rsid w:val="00C97B4C"/>
    <w:rsid w:val="00CA0228"/>
    <w:rsid w:val="00CA062C"/>
    <w:rsid w:val="00CA105F"/>
    <w:rsid w:val="00CA1BD3"/>
    <w:rsid w:val="00CA1C96"/>
    <w:rsid w:val="00CA1D05"/>
    <w:rsid w:val="00CA294F"/>
    <w:rsid w:val="00CA2A3B"/>
    <w:rsid w:val="00CA2FBD"/>
    <w:rsid w:val="00CA3CAB"/>
    <w:rsid w:val="00CA4E55"/>
    <w:rsid w:val="00CA54A9"/>
    <w:rsid w:val="00CA5F53"/>
    <w:rsid w:val="00CA64CF"/>
    <w:rsid w:val="00CA66B6"/>
    <w:rsid w:val="00CA7A5E"/>
    <w:rsid w:val="00CB0B22"/>
    <w:rsid w:val="00CB15B1"/>
    <w:rsid w:val="00CB17EE"/>
    <w:rsid w:val="00CB1816"/>
    <w:rsid w:val="00CB2526"/>
    <w:rsid w:val="00CB3C1F"/>
    <w:rsid w:val="00CB3E98"/>
    <w:rsid w:val="00CB4200"/>
    <w:rsid w:val="00CB5256"/>
    <w:rsid w:val="00CB59F5"/>
    <w:rsid w:val="00CB6144"/>
    <w:rsid w:val="00CB637E"/>
    <w:rsid w:val="00CB6759"/>
    <w:rsid w:val="00CB7895"/>
    <w:rsid w:val="00CC0620"/>
    <w:rsid w:val="00CC145C"/>
    <w:rsid w:val="00CC27DA"/>
    <w:rsid w:val="00CC3090"/>
    <w:rsid w:val="00CC3F85"/>
    <w:rsid w:val="00CC43C2"/>
    <w:rsid w:val="00CC4ADD"/>
    <w:rsid w:val="00CC6260"/>
    <w:rsid w:val="00CC6BD0"/>
    <w:rsid w:val="00CC6F83"/>
    <w:rsid w:val="00CC7820"/>
    <w:rsid w:val="00CD0E25"/>
    <w:rsid w:val="00CD2070"/>
    <w:rsid w:val="00CD32DF"/>
    <w:rsid w:val="00CD334C"/>
    <w:rsid w:val="00CD34B7"/>
    <w:rsid w:val="00CD3874"/>
    <w:rsid w:val="00CD3BC6"/>
    <w:rsid w:val="00CD3E28"/>
    <w:rsid w:val="00CD454F"/>
    <w:rsid w:val="00CD48AA"/>
    <w:rsid w:val="00CD4F23"/>
    <w:rsid w:val="00CD5B16"/>
    <w:rsid w:val="00CD5CAE"/>
    <w:rsid w:val="00CE0170"/>
    <w:rsid w:val="00CE0219"/>
    <w:rsid w:val="00CE08D2"/>
    <w:rsid w:val="00CE0A53"/>
    <w:rsid w:val="00CE185F"/>
    <w:rsid w:val="00CE192A"/>
    <w:rsid w:val="00CE46C6"/>
    <w:rsid w:val="00CE5928"/>
    <w:rsid w:val="00CE7456"/>
    <w:rsid w:val="00CE7595"/>
    <w:rsid w:val="00CF0CDD"/>
    <w:rsid w:val="00CF0FCC"/>
    <w:rsid w:val="00CF4013"/>
    <w:rsid w:val="00CF4673"/>
    <w:rsid w:val="00CF479B"/>
    <w:rsid w:val="00CF4E92"/>
    <w:rsid w:val="00CF5549"/>
    <w:rsid w:val="00CF6486"/>
    <w:rsid w:val="00CF6CFF"/>
    <w:rsid w:val="00CF7879"/>
    <w:rsid w:val="00D00397"/>
    <w:rsid w:val="00D00C48"/>
    <w:rsid w:val="00D0184C"/>
    <w:rsid w:val="00D01B7B"/>
    <w:rsid w:val="00D02064"/>
    <w:rsid w:val="00D0233C"/>
    <w:rsid w:val="00D02CE2"/>
    <w:rsid w:val="00D047A6"/>
    <w:rsid w:val="00D0481D"/>
    <w:rsid w:val="00D04F8A"/>
    <w:rsid w:val="00D05267"/>
    <w:rsid w:val="00D05501"/>
    <w:rsid w:val="00D05643"/>
    <w:rsid w:val="00D05A32"/>
    <w:rsid w:val="00D10CD4"/>
    <w:rsid w:val="00D11026"/>
    <w:rsid w:val="00D119D1"/>
    <w:rsid w:val="00D11BCB"/>
    <w:rsid w:val="00D121DB"/>
    <w:rsid w:val="00D121E6"/>
    <w:rsid w:val="00D131BF"/>
    <w:rsid w:val="00D1436B"/>
    <w:rsid w:val="00D14AEB"/>
    <w:rsid w:val="00D158A5"/>
    <w:rsid w:val="00D15968"/>
    <w:rsid w:val="00D15EC3"/>
    <w:rsid w:val="00D15EE2"/>
    <w:rsid w:val="00D17165"/>
    <w:rsid w:val="00D173E6"/>
    <w:rsid w:val="00D1758B"/>
    <w:rsid w:val="00D17BC1"/>
    <w:rsid w:val="00D20156"/>
    <w:rsid w:val="00D2045C"/>
    <w:rsid w:val="00D22497"/>
    <w:rsid w:val="00D230FA"/>
    <w:rsid w:val="00D23A69"/>
    <w:rsid w:val="00D23B7D"/>
    <w:rsid w:val="00D2400F"/>
    <w:rsid w:val="00D248E5"/>
    <w:rsid w:val="00D24AD2"/>
    <w:rsid w:val="00D25500"/>
    <w:rsid w:val="00D3005E"/>
    <w:rsid w:val="00D30488"/>
    <w:rsid w:val="00D3182F"/>
    <w:rsid w:val="00D32829"/>
    <w:rsid w:val="00D35743"/>
    <w:rsid w:val="00D35CE8"/>
    <w:rsid w:val="00D361E7"/>
    <w:rsid w:val="00D36852"/>
    <w:rsid w:val="00D36D6E"/>
    <w:rsid w:val="00D37B8A"/>
    <w:rsid w:val="00D40C3E"/>
    <w:rsid w:val="00D40C45"/>
    <w:rsid w:val="00D42FCC"/>
    <w:rsid w:val="00D44470"/>
    <w:rsid w:val="00D44E06"/>
    <w:rsid w:val="00D44E07"/>
    <w:rsid w:val="00D4554A"/>
    <w:rsid w:val="00D47F3A"/>
    <w:rsid w:val="00D51701"/>
    <w:rsid w:val="00D51BEA"/>
    <w:rsid w:val="00D52FCB"/>
    <w:rsid w:val="00D53DD8"/>
    <w:rsid w:val="00D5575F"/>
    <w:rsid w:val="00D55988"/>
    <w:rsid w:val="00D5760D"/>
    <w:rsid w:val="00D57E6D"/>
    <w:rsid w:val="00D57F55"/>
    <w:rsid w:val="00D6019E"/>
    <w:rsid w:val="00D60A47"/>
    <w:rsid w:val="00D62CE3"/>
    <w:rsid w:val="00D646BF"/>
    <w:rsid w:val="00D651C7"/>
    <w:rsid w:val="00D6578F"/>
    <w:rsid w:val="00D65AFB"/>
    <w:rsid w:val="00D661EF"/>
    <w:rsid w:val="00D6663A"/>
    <w:rsid w:val="00D71A99"/>
    <w:rsid w:val="00D71ED5"/>
    <w:rsid w:val="00D7281F"/>
    <w:rsid w:val="00D72ED1"/>
    <w:rsid w:val="00D73035"/>
    <w:rsid w:val="00D730BD"/>
    <w:rsid w:val="00D737F2"/>
    <w:rsid w:val="00D73AED"/>
    <w:rsid w:val="00D7409A"/>
    <w:rsid w:val="00D744D7"/>
    <w:rsid w:val="00D762FC"/>
    <w:rsid w:val="00D76B7C"/>
    <w:rsid w:val="00D8016F"/>
    <w:rsid w:val="00D81243"/>
    <w:rsid w:val="00D83B4C"/>
    <w:rsid w:val="00D854BD"/>
    <w:rsid w:val="00D870D8"/>
    <w:rsid w:val="00D910BD"/>
    <w:rsid w:val="00D94007"/>
    <w:rsid w:val="00D94B26"/>
    <w:rsid w:val="00D9653B"/>
    <w:rsid w:val="00D96858"/>
    <w:rsid w:val="00D96866"/>
    <w:rsid w:val="00D977DF"/>
    <w:rsid w:val="00DA0798"/>
    <w:rsid w:val="00DA143A"/>
    <w:rsid w:val="00DA3AD1"/>
    <w:rsid w:val="00DA3BCE"/>
    <w:rsid w:val="00DA442B"/>
    <w:rsid w:val="00DA4670"/>
    <w:rsid w:val="00DA4F7B"/>
    <w:rsid w:val="00DA5981"/>
    <w:rsid w:val="00DA6031"/>
    <w:rsid w:val="00DA6BCD"/>
    <w:rsid w:val="00DA72E1"/>
    <w:rsid w:val="00DA7539"/>
    <w:rsid w:val="00DA7990"/>
    <w:rsid w:val="00DB1F6F"/>
    <w:rsid w:val="00DB237D"/>
    <w:rsid w:val="00DB2535"/>
    <w:rsid w:val="00DB292F"/>
    <w:rsid w:val="00DB3784"/>
    <w:rsid w:val="00DB37A1"/>
    <w:rsid w:val="00DB4659"/>
    <w:rsid w:val="00DB640B"/>
    <w:rsid w:val="00DC1493"/>
    <w:rsid w:val="00DC183A"/>
    <w:rsid w:val="00DC464B"/>
    <w:rsid w:val="00DC58E2"/>
    <w:rsid w:val="00DD03D1"/>
    <w:rsid w:val="00DD0E2E"/>
    <w:rsid w:val="00DD1BC1"/>
    <w:rsid w:val="00DD23CA"/>
    <w:rsid w:val="00DD350A"/>
    <w:rsid w:val="00DD411F"/>
    <w:rsid w:val="00DD45C1"/>
    <w:rsid w:val="00DD751C"/>
    <w:rsid w:val="00DE02F7"/>
    <w:rsid w:val="00DE03EB"/>
    <w:rsid w:val="00DE04E2"/>
    <w:rsid w:val="00DE09B6"/>
    <w:rsid w:val="00DE30ED"/>
    <w:rsid w:val="00DE3128"/>
    <w:rsid w:val="00DE3FC8"/>
    <w:rsid w:val="00DE4057"/>
    <w:rsid w:val="00DE48B6"/>
    <w:rsid w:val="00DE4A45"/>
    <w:rsid w:val="00DE4A92"/>
    <w:rsid w:val="00DE5D8A"/>
    <w:rsid w:val="00DE7B72"/>
    <w:rsid w:val="00DF0296"/>
    <w:rsid w:val="00DF0608"/>
    <w:rsid w:val="00DF08EA"/>
    <w:rsid w:val="00DF2789"/>
    <w:rsid w:val="00DF4F4B"/>
    <w:rsid w:val="00DF5077"/>
    <w:rsid w:val="00DF5976"/>
    <w:rsid w:val="00DF7D10"/>
    <w:rsid w:val="00E0025E"/>
    <w:rsid w:val="00E00A83"/>
    <w:rsid w:val="00E0152E"/>
    <w:rsid w:val="00E02370"/>
    <w:rsid w:val="00E027C8"/>
    <w:rsid w:val="00E03283"/>
    <w:rsid w:val="00E0329A"/>
    <w:rsid w:val="00E0389E"/>
    <w:rsid w:val="00E04BA4"/>
    <w:rsid w:val="00E051FF"/>
    <w:rsid w:val="00E0645D"/>
    <w:rsid w:val="00E064AC"/>
    <w:rsid w:val="00E067B7"/>
    <w:rsid w:val="00E06FC2"/>
    <w:rsid w:val="00E07634"/>
    <w:rsid w:val="00E07A41"/>
    <w:rsid w:val="00E07F5E"/>
    <w:rsid w:val="00E11443"/>
    <w:rsid w:val="00E1286B"/>
    <w:rsid w:val="00E12B39"/>
    <w:rsid w:val="00E146C0"/>
    <w:rsid w:val="00E14BAC"/>
    <w:rsid w:val="00E15227"/>
    <w:rsid w:val="00E15C0A"/>
    <w:rsid w:val="00E202AA"/>
    <w:rsid w:val="00E208FA"/>
    <w:rsid w:val="00E220CE"/>
    <w:rsid w:val="00E223BD"/>
    <w:rsid w:val="00E22F86"/>
    <w:rsid w:val="00E2395C"/>
    <w:rsid w:val="00E243A4"/>
    <w:rsid w:val="00E2488A"/>
    <w:rsid w:val="00E24B16"/>
    <w:rsid w:val="00E24E0C"/>
    <w:rsid w:val="00E24E4F"/>
    <w:rsid w:val="00E25B09"/>
    <w:rsid w:val="00E26340"/>
    <w:rsid w:val="00E26475"/>
    <w:rsid w:val="00E27866"/>
    <w:rsid w:val="00E30C6E"/>
    <w:rsid w:val="00E31622"/>
    <w:rsid w:val="00E31A4D"/>
    <w:rsid w:val="00E31C89"/>
    <w:rsid w:val="00E31EDD"/>
    <w:rsid w:val="00E32209"/>
    <w:rsid w:val="00E322E4"/>
    <w:rsid w:val="00E3291B"/>
    <w:rsid w:val="00E3293D"/>
    <w:rsid w:val="00E330E9"/>
    <w:rsid w:val="00E34DE7"/>
    <w:rsid w:val="00E35919"/>
    <w:rsid w:val="00E3592E"/>
    <w:rsid w:val="00E3709A"/>
    <w:rsid w:val="00E37B96"/>
    <w:rsid w:val="00E40724"/>
    <w:rsid w:val="00E42542"/>
    <w:rsid w:val="00E42964"/>
    <w:rsid w:val="00E448D1"/>
    <w:rsid w:val="00E45224"/>
    <w:rsid w:val="00E46116"/>
    <w:rsid w:val="00E462F8"/>
    <w:rsid w:val="00E46BC9"/>
    <w:rsid w:val="00E47CA8"/>
    <w:rsid w:val="00E50ACF"/>
    <w:rsid w:val="00E50E25"/>
    <w:rsid w:val="00E51498"/>
    <w:rsid w:val="00E5188E"/>
    <w:rsid w:val="00E53579"/>
    <w:rsid w:val="00E54558"/>
    <w:rsid w:val="00E545D4"/>
    <w:rsid w:val="00E547A4"/>
    <w:rsid w:val="00E55243"/>
    <w:rsid w:val="00E56320"/>
    <w:rsid w:val="00E56443"/>
    <w:rsid w:val="00E56FC9"/>
    <w:rsid w:val="00E600C7"/>
    <w:rsid w:val="00E611CD"/>
    <w:rsid w:val="00E614B1"/>
    <w:rsid w:val="00E614D9"/>
    <w:rsid w:val="00E6193D"/>
    <w:rsid w:val="00E61B45"/>
    <w:rsid w:val="00E64399"/>
    <w:rsid w:val="00E648DF"/>
    <w:rsid w:val="00E65AC8"/>
    <w:rsid w:val="00E67784"/>
    <w:rsid w:val="00E67B8F"/>
    <w:rsid w:val="00E70BEC"/>
    <w:rsid w:val="00E70BF2"/>
    <w:rsid w:val="00E71226"/>
    <w:rsid w:val="00E737C7"/>
    <w:rsid w:val="00E73B41"/>
    <w:rsid w:val="00E7467D"/>
    <w:rsid w:val="00E75DFB"/>
    <w:rsid w:val="00E75E51"/>
    <w:rsid w:val="00E76C3B"/>
    <w:rsid w:val="00E7754A"/>
    <w:rsid w:val="00E803EF"/>
    <w:rsid w:val="00E80588"/>
    <w:rsid w:val="00E84E91"/>
    <w:rsid w:val="00E86581"/>
    <w:rsid w:val="00E86B1E"/>
    <w:rsid w:val="00E90708"/>
    <w:rsid w:val="00E91548"/>
    <w:rsid w:val="00E9237A"/>
    <w:rsid w:val="00E93704"/>
    <w:rsid w:val="00E93D4F"/>
    <w:rsid w:val="00E94611"/>
    <w:rsid w:val="00E94A75"/>
    <w:rsid w:val="00E954B1"/>
    <w:rsid w:val="00E95A85"/>
    <w:rsid w:val="00E95EDB"/>
    <w:rsid w:val="00E96ACD"/>
    <w:rsid w:val="00E97871"/>
    <w:rsid w:val="00EA11EB"/>
    <w:rsid w:val="00EA2395"/>
    <w:rsid w:val="00EA38D1"/>
    <w:rsid w:val="00EA4462"/>
    <w:rsid w:val="00EA5A1D"/>
    <w:rsid w:val="00EA65D8"/>
    <w:rsid w:val="00EA74C7"/>
    <w:rsid w:val="00EB0A37"/>
    <w:rsid w:val="00EB2320"/>
    <w:rsid w:val="00EB3D4D"/>
    <w:rsid w:val="00EB4F3B"/>
    <w:rsid w:val="00EB5808"/>
    <w:rsid w:val="00EB61D1"/>
    <w:rsid w:val="00EB6B28"/>
    <w:rsid w:val="00EB6D0D"/>
    <w:rsid w:val="00EB7B06"/>
    <w:rsid w:val="00EC0654"/>
    <w:rsid w:val="00EC1454"/>
    <w:rsid w:val="00EC1504"/>
    <w:rsid w:val="00EC236F"/>
    <w:rsid w:val="00EC2787"/>
    <w:rsid w:val="00EC2FC3"/>
    <w:rsid w:val="00EC3BAE"/>
    <w:rsid w:val="00EC428B"/>
    <w:rsid w:val="00EC455F"/>
    <w:rsid w:val="00EC4DF4"/>
    <w:rsid w:val="00EC6AD6"/>
    <w:rsid w:val="00EC7ED7"/>
    <w:rsid w:val="00ED01C6"/>
    <w:rsid w:val="00ED0560"/>
    <w:rsid w:val="00ED0EE8"/>
    <w:rsid w:val="00ED20D8"/>
    <w:rsid w:val="00ED248A"/>
    <w:rsid w:val="00ED26AB"/>
    <w:rsid w:val="00ED2D09"/>
    <w:rsid w:val="00ED2DC2"/>
    <w:rsid w:val="00ED2F40"/>
    <w:rsid w:val="00ED37DD"/>
    <w:rsid w:val="00ED3AD4"/>
    <w:rsid w:val="00ED48C1"/>
    <w:rsid w:val="00ED499F"/>
    <w:rsid w:val="00ED505E"/>
    <w:rsid w:val="00ED5B7A"/>
    <w:rsid w:val="00ED5DFF"/>
    <w:rsid w:val="00ED67DF"/>
    <w:rsid w:val="00ED7179"/>
    <w:rsid w:val="00ED7607"/>
    <w:rsid w:val="00ED77B4"/>
    <w:rsid w:val="00EE2010"/>
    <w:rsid w:val="00EE4F5D"/>
    <w:rsid w:val="00EE5D80"/>
    <w:rsid w:val="00EE6101"/>
    <w:rsid w:val="00EE7E0F"/>
    <w:rsid w:val="00EF0C6F"/>
    <w:rsid w:val="00EF11FD"/>
    <w:rsid w:val="00EF2577"/>
    <w:rsid w:val="00EF2CA8"/>
    <w:rsid w:val="00EF3BEB"/>
    <w:rsid w:val="00EF55EF"/>
    <w:rsid w:val="00EF5879"/>
    <w:rsid w:val="00EF59E0"/>
    <w:rsid w:val="00EF5E09"/>
    <w:rsid w:val="00EF6295"/>
    <w:rsid w:val="00EF6948"/>
    <w:rsid w:val="00EF7450"/>
    <w:rsid w:val="00F0146A"/>
    <w:rsid w:val="00F016BE"/>
    <w:rsid w:val="00F020E9"/>
    <w:rsid w:val="00F03135"/>
    <w:rsid w:val="00F0320F"/>
    <w:rsid w:val="00F03F0E"/>
    <w:rsid w:val="00F041D7"/>
    <w:rsid w:val="00F05200"/>
    <w:rsid w:val="00F0565A"/>
    <w:rsid w:val="00F064F3"/>
    <w:rsid w:val="00F06717"/>
    <w:rsid w:val="00F07D28"/>
    <w:rsid w:val="00F11358"/>
    <w:rsid w:val="00F11413"/>
    <w:rsid w:val="00F1179C"/>
    <w:rsid w:val="00F123C7"/>
    <w:rsid w:val="00F14A54"/>
    <w:rsid w:val="00F158D2"/>
    <w:rsid w:val="00F17BBE"/>
    <w:rsid w:val="00F200CE"/>
    <w:rsid w:val="00F207FF"/>
    <w:rsid w:val="00F20F95"/>
    <w:rsid w:val="00F229C1"/>
    <w:rsid w:val="00F2338D"/>
    <w:rsid w:val="00F2427D"/>
    <w:rsid w:val="00F248DC"/>
    <w:rsid w:val="00F24C2D"/>
    <w:rsid w:val="00F26EBA"/>
    <w:rsid w:val="00F326FA"/>
    <w:rsid w:val="00F37186"/>
    <w:rsid w:val="00F37343"/>
    <w:rsid w:val="00F37B6F"/>
    <w:rsid w:val="00F37D8A"/>
    <w:rsid w:val="00F40136"/>
    <w:rsid w:val="00F40835"/>
    <w:rsid w:val="00F40892"/>
    <w:rsid w:val="00F40C82"/>
    <w:rsid w:val="00F42F80"/>
    <w:rsid w:val="00F4464B"/>
    <w:rsid w:val="00F44B2A"/>
    <w:rsid w:val="00F462CD"/>
    <w:rsid w:val="00F47CF1"/>
    <w:rsid w:val="00F509DA"/>
    <w:rsid w:val="00F50C16"/>
    <w:rsid w:val="00F50F6B"/>
    <w:rsid w:val="00F514DC"/>
    <w:rsid w:val="00F51847"/>
    <w:rsid w:val="00F51D12"/>
    <w:rsid w:val="00F51E6B"/>
    <w:rsid w:val="00F527CF"/>
    <w:rsid w:val="00F530EA"/>
    <w:rsid w:val="00F540A5"/>
    <w:rsid w:val="00F54237"/>
    <w:rsid w:val="00F554F2"/>
    <w:rsid w:val="00F55A03"/>
    <w:rsid w:val="00F55BAE"/>
    <w:rsid w:val="00F56360"/>
    <w:rsid w:val="00F601B2"/>
    <w:rsid w:val="00F604D6"/>
    <w:rsid w:val="00F60758"/>
    <w:rsid w:val="00F61560"/>
    <w:rsid w:val="00F61988"/>
    <w:rsid w:val="00F62D3F"/>
    <w:rsid w:val="00F62DEE"/>
    <w:rsid w:val="00F63392"/>
    <w:rsid w:val="00F65094"/>
    <w:rsid w:val="00F655C2"/>
    <w:rsid w:val="00F65D2D"/>
    <w:rsid w:val="00F66012"/>
    <w:rsid w:val="00F66108"/>
    <w:rsid w:val="00F664F0"/>
    <w:rsid w:val="00F67EE3"/>
    <w:rsid w:val="00F7193A"/>
    <w:rsid w:val="00F71A40"/>
    <w:rsid w:val="00F731BC"/>
    <w:rsid w:val="00F7370C"/>
    <w:rsid w:val="00F7401E"/>
    <w:rsid w:val="00F74EDA"/>
    <w:rsid w:val="00F758B7"/>
    <w:rsid w:val="00F761D8"/>
    <w:rsid w:val="00F77499"/>
    <w:rsid w:val="00F801FC"/>
    <w:rsid w:val="00F80FE8"/>
    <w:rsid w:val="00F8109C"/>
    <w:rsid w:val="00F81B74"/>
    <w:rsid w:val="00F82C0D"/>
    <w:rsid w:val="00F84568"/>
    <w:rsid w:val="00F84653"/>
    <w:rsid w:val="00F84989"/>
    <w:rsid w:val="00F84D98"/>
    <w:rsid w:val="00F85D5D"/>
    <w:rsid w:val="00F867A5"/>
    <w:rsid w:val="00F876F5"/>
    <w:rsid w:val="00F87780"/>
    <w:rsid w:val="00F87F3A"/>
    <w:rsid w:val="00F908D6"/>
    <w:rsid w:val="00F93634"/>
    <w:rsid w:val="00F93820"/>
    <w:rsid w:val="00F93A53"/>
    <w:rsid w:val="00F955AD"/>
    <w:rsid w:val="00F95D79"/>
    <w:rsid w:val="00F962AB"/>
    <w:rsid w:val="00F96DDA"/>
    <w:rsid w:val="00F9739D"/>
    <w:rsid w:val="00FA007D"/>
    <w:rsid w:val="00FA0AA3"/>
    <w:rsid w:val="00FA0ECD"/>
    <w:rsid w:val="00FA1598"/>
    <w:rsid w:val="00FA1F98"/>
    <w:rsid w:val="00FA2453"/>
    <w:rsid w:val="00FA2FB1"/>
    <w:rsid w:val="00FA35E7"/>
    <w:rsid w:val="00FA3CE3"/>
    <w:rsid w:val="00FA6133"/>
    <w:rsid w:val="00FA7A74"/>
    <w:rsid w:val="00FA7F67"/>
    <w:rsid w:val="00FB0A00"/>
    <w:rsid w:val="00FB1CF3"/>
    <w:rsid w:val="00FB20AA"/>
    <w:rsid w:val="00FB3033"/>
    <w:rsid w:val="00FB3BE8"/>
    <w:rsid w:val="00FB3CA5"/>
    <w:rsid w:val="00FB436D"/>
    <w:rsid w:val="00FB4CD6"/>
    <w:rsid w:val="00FB587C"/>
    <w:rsid w:val="00FB5B00"/>
    <w:rsid w:val="00FB5BAD"/>
    <w:rsid w:val="00FB6F09"/>
    <w:rsid w:val="00FB6F82"/>
    <w:rsid w:val="00FB7933"/>
    <w:rsid w:val="00FC034A"/>
    <w:rsid w:val="00FC0ED4"/>
    <w:rsid w:val="00FC120E"/>
    <w:rsid w:val="00FC16B2"/>
    <w:rsid w:val="00FC1AED"/>
    <w:rsid w:val="00FC24C5"/>
    <w:rsid w:val="00FC351E"/>
    <w:rsid w:val="00FC47D5"/>
    <w:rsid w:val="00FC55F9"/>
    <w:rsid w:val="00FC563A"/>
    <w:rsid w:val="00FC7D96"/>
    <w:rsid w:val="00FD0BC2"/>
    <w:rsid w:val="00FD147F"/>
    <w:rsid w:val="00FD29F7"/>
    <w:rsid w:val="00FD325C"/>
    <w:rsid w:val="00FD406F"/>
    <w:rsid w:val="00FD4ECE"/>
    <w:rsid w:val="00FD5503"/>
    <w:rsid w:val="00FD6676"/>
    <w:rsid w:val="00FE02A9"/>
    <w:rsid w:val="00FE0647"/>
    <w:rsid w:val="00FE0B4F"/>
    <w:rsid w:val="00FE0C4C"/>
    <w:rsid w:val="00FE3C00"/>
    <w:rsid w:val="00FE41C5"/>
    <w:rsid w:val="00FE50CA"/>
    <w:rsid w:val="00FE5C70"/>
    <w:rsid w:val="00FE5DF0"/>
    <w:rsid w:val="00FE6D0C"/>
    <w:rsid w:val="00FF039B"/>
    <w:rsid w:val="00FF06A6"/>
    <w:rsid w:val="00FF295F"/>
    <w:rsid w:val="00FF4173"/>
    <w:rsid w:val="00FF4942"/>
    <w:rsid w:val="00FF5808"/>
    <w:rsid w:val="00FF5926"/>
    <w:rsid w:val="00FF6BFB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4600C"/>
  <w15:chartTrackingRefBased/>
  <w15:docId w15:val="{AD8D0507-61E1-488A-ADE3-DBBEA979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qFormat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uiPriority="10" w:qFormat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FB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B4C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4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B4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48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9B4CB2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locked/>
    <w:rsid w:val="009B4CB2"/>
    <w:rPr>
      <w:rFonts w:ascii="Arial" w:hAnsi="Arial" w:cs="Arial"/>
      <w:b/>
      <w:bCs/>
      <w:sz w:val="26"/>
      <w:szCs w:val="26"/>
      <w:lang w:val="en-GB" w:eastAsia="en-US" w:bidi="ar-SA"/>
    </w:rPr>
  </w:style>
  <w:style w:type="character" w:customStyle="1" w:styleId="Heading4Char">
    <w:name w:val="Heading 4 Char"/>
    <w:link w:val="Heading4"/>
    <w:semiHidden/>
    <w:locked/>
    <w:rsid w:val="009748FA"/>
    <w:rPr>
      <w:rFonts w:ascii="Calibri" w:hAnsi="Calibri" w:cs="Times New Roman"/>
      <w:b/>
      <w:bCs/>
      <w:sz w:val="28"/>
      <w:szCs w:val="28"/>
      <w:lang w:val="en-GB" w:eastAsia="x-none"/>
    </w:rPr>
  </w:style>
  <w:style w:type="paragraph" w:styleId="NormalWeb">
    <w:name w:val="Normal (Web)"/>
    <w:basedOn w:val="Normal"/>
    <w:uiPriority w:val="99"/>
    <w:rsid w:val="00F1141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F11413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903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semiHidden/>
    <w:locked/>
    <w:rPr>
      <w:rFonts w:ascii="Courier New" w:hAnsi="Courier New" w:cs="Courier New"/>
      <w:lang w:val="en-GB" w:eastAsia="x-none"/>
    </w:rPr>
  </w:style>
  <w:style w:type="character" w:customStyle="1" w:styleId="navlink1">
    <w:name w:val="navlink1"/>
    <w:rsid w:val="00C4716E"/>
    <w:rPr>
      <w:rFonts w:ascii="Verdana" w:hAnsi="Verdana" w:cs="Times New Roman"/>
      <w:b/>
      <w:bCs/>
      <w:color w:val="003333"/>
      <w:sz w:val="18"/>
      <w:szCs w:val="18"/>
      <w:u w:val="none"/>
      <w:effect w:val="none"/>
    </w:rPr>
  </w:style>
  <w:style w:type="paragraph" w:customStyle="1" w:styleId="References">
    <w:name w:val="References"/>
    <w:basedOn w:val="Normal"/>
    <w:rsid w:val="00396213"/>
    <w:pPr>
      <w:numPr>
        <w:numId w:val="4"/>
      </w:numPr>
      <w:spacing w:after="80"/>
    </w:pPr>
    <w:rPr>
      <w:sz w:val="18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444C5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en-GB" w:eastAsia="x-none"/>
    </w:rPr>
  </w:style>
  <w:style w:type="character" w:styleId="PageNumber">
    <w:name w:val="page number"/>
    <w:rsid w:val="003444C5"/>
    <w:rPr>
      <w:rFonts w:cs="Times New Roman"/>
    </w:rPr>
  </w:style>
  <w:style w:type="character" w:styleId="Emphasis">
    <w:name w:val="Emphasis"/>
    <w:uiPriority w:val="20"/>
    <w:qFormat/>
    <w:rsid w:val="002E057E"/>
    <w:rPr>
      <w:rFonts w:cs="Times New Roman"/>
      <w:i/>
      <w:iCs/>
    </w:rPr>
  </w:style>
  <w:style w:type="character" w:customStyle="1" w:styleId="nfakpe">
    <w:name w:val="nfakpe"/>
    <w:rsid w:val="00620C66"/>
    <w:rPr>
      <w:rFonts w:cs="Times New Roman"/>
    </w:rPr>
  </w:style>
  <w:style w:type="character" w:customStyle="1" w:styleId="il">
    <w:name w:val="il"/>
    <w:rsid w:val="00DB4659"/>
    <w:rPr>
      <w:rFonts w:cs="Times New Roman"/>
    </w:rPr>
  </w:style>
  <w:style w:type="character" w:customStyle="1" w:styleId="regulartext">
    <w:name w:val="regulartext"/>
    <w:basedOn w:val="DefaultParagraphFont"/>
    <w:rsid w:val="00202516"/>
  </w:style>
  <w:style w:type="character" w:customStyle="1" w:styleId="hp">
    <w:name w:val="hp"/>
    <w:basedOn w:val="DefaultParagraphFont"/>
    <w:rsid w:val="000323AC"/>
  </w:style>
  <w:style w:type="character" w:styleId="Strong">
    <w:name w:val="Strong"/>
    <w:qFormat/>
    <w:locked/>
    <w:rsid w:val="00C25AE5"/>
    <w:rPr>
      <w:b/>
      <w:bCs/>
    </w:rPr>
  </w:style>
  <w:style w:type="paragraph" w:customStyle="1" w:styleId="Default">
    <w:name w:val="Default"/>
    <w:rsid w:val="00C25A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s-ds-search-phone">
    <w:name w:val="ws-ds-search-phone"/>
    <w:basedOn w:val="DefaultParagraphFont"/>
    <w:rsid w:val="00CA5F53"/>
  </w:style>
  <w:style w:type="paragraph" w:styleId="Title">
    <w:name w:val="Title"/>
    <w:basedOn w:val="Normal"/>
    <w:link w:val="TitleChar"/>
    <w:uiPriority w:val="10"/>
    <w:qFormat/>
    <w:locked/>
    <w:rsid w:val="00E0329A"/>
    <w:pPr>
      <w:spacing w:before="100" w:beforeAutospacing="1" w:after="120"/>
      <w:jc w:val="center"/>
      <w:outlineLvl w:val="0"/>
    </w:pPr>
    <w:rPr>
      <w:rFonts w:ascii="Arial" w:hAnsi="Arial"/>
      <w:b/>
      <w:kern w:val="28"/>
      <w:sz w:val="36"/>
      <w:lang w:val="x-none" w:eastAsia="x-none"/>
    </w:rPr>
  </w:style>
  <w:style w:type="character" w:customStyle="1" w:styleId="TitleChar">
    <w:name w:val="Title Char"/>
    <w:link w:val="Title"/>
    <w:uiPriority w:val="10"/>
    <w:rsid w:val="00E0329A"/>
    <w:rPr>
      <w:rFonts w:ascii="Arial" w:hAnsi="Arial"/>
      <w:b/>
      <w:kern w:val="28"/>
      <w:sz w:val="36"/>
      <w:szCs w:val="24"/>
    </w:rPr>
  </w:style>
  <w:style w:type="paragraph" w:styleId="CommentText">
    <w:name w:val="annotation text"/>
    <w:basedOn w:val="Normal"/>
    <w:link w:val="CommentTextChar"/>
    <w:uiPriority w:val="99"/>
    <w:rsid w:val="00E0329A"/>
    <w:pPr>
      <w:spacing w:after="120"/>
      <w:jc w:val="both"/>
    </w:pPr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E0329A"/>
    <w:rPr>
      <w:sz w:val="24"/>
      <w:szCs w:val="24"/>
    </w:rPr>
  </w:style>
  <w:style w:type="character" w:styleId="CommentReference">
    <w:name w:val="annotation reference"/>
    <w:uiPriority w:val="99"/>
    <w:rsid w:val="00E0329A"/>
    <w:rPr>
      <w:sz w:val="16"/>
    </w:rPr>
  </w:style>
  <w:style w:type="paragraph" w:styleId="BalloonText">
    <w:name w:val="Balloon Text"/>
    <w:basedOn w:val="Normal"/>
    <w:link w:val="BalloonTextChar"/>
    <w:rsid w:val="00E0329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E0329A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basedOn w:val="Default"/>
    <w:next w:val="Default"/>
    <w:uiPriority w:val="99"/>
    <w:qFormat/>
    <w:rsid w:val="00814C3B"/>
    <w:rPr>
      <w:rFonts w:ascii="Garamond" w:hAnsi="Garamond"/>
      <w:color w:val="auto"/>
    </w:rPr>
  </w:style>
  <w:style w:type="paragraph" w:styleId="Header">
    <w:name w:val="header"/>
    <w:basedOn w:val="Normal"/>
    <w:link w:val="HeaderChar"/>
    <w:rsid w:val="0072490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724907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779A5"/>
    <w:pPr>
      <w:spacing w:after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rsid w:val="00A779A5"/>
    <w:rPr>
      <w:b/>
      <w:bCs/>
      <w:sz w:val="24"/>
      <w:szCs w:val="24"/>
      <w:lang w:val="en-GB"/>
    </w:rPr>
  </w:style>
  <w:style w:type="character" w:customStyle="1" w:styleId="Body">
    <w:name w:val="Body"/>
    <w:rsid w:val="00611BC3"/>
    <w:rPr>
      <w:rFonts w:ascii="Tahoma" w:hAnsi="Tahoma"/>
      <w:sz w:val="20"/>
    </w:rPr>
  </w:style>
  <w:style w:type="paragraph" w:customStyle="1" w:styleId="Paper-Title">
    <w:name w:val="Paper-Title"/>
    <w:basedOn w:val="Normal"/>
    <w:rsid w:val="00B9170B"/>
    <w:pPr>
      <w:spacing w:after="120"/>
      <w:jc w:val="center"/>
    </w:pPr>
    <w:rPr>
      <w:rFonts w:ascii="Helvetica" w:hAnsi="Helvetica"/>
      <w:b/>
      <w:sz w:val="36"/>
      <w:szCs w:val="20"/>
      <w:lang w:val="en-US"/>
    </w:rPr>
  </w:style>
  <w:style w:type="character" w:customStyle="1" w:styleId="st">
    <w:name w:val="st"/>
    <w:basedOn w:val="DefaultParagraphFont"/>
    <w:rsid w:val="009B6081"/>
  </w:style>
  <w:style w:type="character" w:styleId="FollowedHyperlink">
    <w:name w:val="FollowedHyperlink"/>
    <w:rsid w:val="008D365E"/>
    <w:rPr>
      <w:color w:val="800080"/>
      <w:u w:val="single"/>
    </w:rPr>
  </w:style>
  <w:style w:type="paragraph" w:customStyle="1" w:styleId="papertitle">
    <w:name w:val="papertitle"/>
    <w:basedOn w:val="Normal"/>
    <w:next w:val="Normal"/>
    <w:rsid w:val="0055343E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b/>
      <w:sz w:val="28"/>
      <w:szCs w:val="20"/>
      <w:lang w:val="en-US" w:eastAsia="de-DE"/>
    </w:rPr>
  </w:style>
  <w:style w:type="character" w:customStyle="1" w:styleId="apple-converted-space">
    <w:name w:val="apple-converted-space"/>
    <w:basedOn w:val="DefaultParagraphFont"/>
    <w:rsid w:val="0047297A"/>
  </w:style>
  <w:style w:type="paragraph" w:styleId="FootnoteText">
    <w:name w:val="footnote text"/>
    <w:basedOn w:val="Normal"/>
    <w:link w:val="FootnoteTextChar"/>
    <w:unhideWhenUsed/>
    <w:qFormat/>
    <w:rsid w:val="00207E49"/>
    <w:pPr>
      <w:jc w:val="both"/>
    </w:pPr>
    <w:rPr>
      <w:rFonts w:ascii="LM Roman 10" w:eastAsia="Calibri" w:hAnsi="LM Roman 10"/>
      <w:sz w:val="16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207E49"/>
    <w:rPr>
      <w:rFonts w:ascii="LM Roman 10" w:eastAsia="Calibri" w:hAnsi="LM Roman 10"/>
      <w:sz w:val="16"/>
    </w:rPr>
  </w:style>
  <w:style w:type="paragraph" w:customStyle="1" w:styleId="referenceitem">
    <w:name w:val="referenceitem"/>
    <w:basedOn w:val="Normal"/>
    <w:rsid w:val="00DE3FC8"/>
    <w:pPr>
      <w:numPr>
        <w:numId w:val="19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18"/>
      <w:szCs w:val="20"/>
      <w:lang w:val="en-US"/>
    </w:rPr>
  </w:style>
  <w:style w:type="numbering" w:customStyle="1" w:styleId="referencelist">
    <w:name w:val="referencelist"/>
    <w:basedOn w:val="NoList"/>
    <w:semiHidden/>
    <w:rsid w:val="00DE3FC8"/>
    <w:pPr>
      <w:numPr>
        <w:numId w:val="19"/>
      </w:numPr>
    </w:pPr>
  </w:style>
  <w:style w:type="character" w:customStyle="1" w:styleId="UnresolvedMention1">
    <w:name w:val="Unresolved Mention1"/>
    <w:uiPriority w:val="99"/>
    <w:semiHidden/>
    <w:unhideWhenUsed/>
    <w:rsid w:val="004B029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F3545"/>
    <w:pPr>
      <w:ind w:left="720"/>
      <w:contextualSpacing/>
    </w:pPr>
  </w:style>
  <w:style w:type="paragraph" w:customStyle="1" w:styleId="header3">
    <w:name w:val="*header3"/>
    <w:uiPriority w:val="99"/>
    <w:rsid w:val="00B256EF"/>
    <w:pPr>
      <w:autoSpaceDE w:val="0"/>
      <w:autoSpaceDN w:val="0"/>
      <w:adjustRightInd w:val="0"/>
      <w:spacing w:before="200"/>
      <w:ind w:left="1080"/>
      <w:outlineLvl w:val="2"/>
    </w:pPr>
    <w:rPr>
      <w:rFonts w:ascii="Arial" w:eastAsiaTheme="minorEastAsia" w:hAnsi="Arial" w:cs="Arial"/>
      <w:b/>
      <w:bCs/>
    </w:rPr>
  </w:style>
  <w:style w:type="paragraph" w:customStyle="1" w:styleId="output2a">
    <w:name w:val="*output2a"/>
    <w:uiPriority w:val="99"/>
    <w:rsid w:val="00B256EF"/>
    <w:pPr>
      <w:autoSpaceDE w:val="0"/>
      <w:autoSpaceDN w:val="0"/>
      <w:adjustRightInd w:val="0"/>
      <w:ind w:left="1800" w:hanging="360"/>
    </w:pPr>
    <w:rPr>
      <w:rFonts w:ascii="Arial" w:eastAsiaTheme="minorEastAsia" w:hAnsi="Arial" w:cs="Arial"/>
    </w:rPr>
  </w:style>
  <w:style w:type="paragraph" w:customStyle="1" w:styleId="output2b">
    <w:name w:val="*output2b"/>
    <w:uiPriority w:val="99"/>
    <w:rsid w:val="00B256EF"/>
    <w:pPr>
      <w:autoSpaceDE w:val="0"/>
      <w:autoSpaceDN w:val="0"/>
      <w:adjustRightInd w:val="0"/>
      <w:ind w:left="1800"/>
    </w:pPr>
    <w:rPr>
      <w:rFonts w:ascii="Arial" w:eastAsiaTheme="minorEastAsia" w:hAnsi="Arial" w:cs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46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3F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883"/>
    <w:rPr>
      <w:sz w:val="24"/>
      <w:szCs w:val="24"/>
      <w:lang w:val="en-GB"/>
    </w:rPr>
  </w:style>
  <w:style w:type="character" w:styleId="FootnoteReference">
    <w:name w:val="footnote reference"/>
    <w:basedOn w:val="DefaultParagraphFont"/>
    <w:rsid w:val="00217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cpapers.dublincore.org/pubs/article/view/4237" TargetMode="External"/><Relationship Id="rId21" Type="http://schemas.openxmlformats.org/officeDocument/2006/relationships/hyperlink" Target="https://www.vraweb.org/cco" TargetMode="External"/><Relationship Id="rId42" Type="http://schemas.openxmlformats.org/officeDocument/2006/relationships/hyperlink" Target="https://www.oclc.org/research/areas/data-science/fast.html" TargetMode="External"/><Relationship Id="rId63" Type="http://schemas.openxmlformats.org/officeDocument/2006/relationships/hyperlink" Target="https://doi.org/10.1504/IJMSO.2020.10030296" TargetMode="External"/><Relationship Id="rId84" Type="http://schemas.openxmlformats.org/officeDocument/2006/relationships/hyperlink" Target="https://doi.org/10.47989/ir30iConf47215" TargetMode="External"/><Relationship Id="rId138" Type="http://schemas.openxmlformats.org/officeDocument/2006/relationships/hyperlink" Target="http://www.gpntb.ru/win/inter-events/crimea2013/eng/disk/1_004.pdf" TargetMode="External"/><Relationship Id="rId159" Type="http://schemas.openxmlformats.org/officeDocument/2006/relationships/hyperlink" Target="http://www.lisna.ir/index.php?option=com_content&amp;view=article&amp;id=7424:1390-10-19-05-14-58&amp;catid=63:1389-07-23-05-51-07" TargetMode="External"/><Relationship Id="rId170" Type="http://schemas.openxmlformats.org/officeDocument/2006/relationships/hyperlink" Target="https://drive.google.com/file/d/1HaxpP-hhrzEasT_Euw8LUru3iBre6yW7/view?usp=sharing" TargetMode="External"/><Relationship Id="rId107" Type="http://schemas.openxmlformats.org/officeDocument/2006/relationships/hyperlink" Target="http://hdl.handle.net/2142/108854" TargetMode="External"/><Relationship Id="rId11" Type="http://schemas.openxmlformats.org/officeDocument/2006/relationships/hyperlink" Target="https://repository.ifla.org/handle/20.500.14598/811" TargetMode="External"/><Relationship Id="rId32" Type="http://schemas.openxmlformats.org/officeDocument/2006/relationships/hyperlink" Target="https://www.w3.org/TR/rdf-syntax-grammar/" TargetMode="External"/><Relationship Id="rId53" Type="http://schemas.openxmlformats.org/officeDocument/2006/relationships/hyperlink" Target="https://doi.org/10.1142/S0219649222500952" TargetMode="External"/><Relationship Id="rId74" Type="http://schemas.openxmlformats.org/officeDocument/2006/relationships/hyperlink" Target="http://www.rusla.ru/rsba/association/izdanija/journali/Arch_SB.php" TargetMode="External"/><Relationship Id="rId128" Type="http://schemas.openxmlformats.org/officeDocument/2006/relationships/hyperlink" Target="https://doi.org/10.1002/pra2.2015.1450520100146" TargetMode="External"/><Relationship Id="rId149" Type="http://schemas.openxmlformats.org/officeDocument/2006/relationships/hyperlink" Target="https://dcpapers.dublincore.org/pubs/article/view/930/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oi.org/10.1007/978-3-031-28032-0_41" TargetMode="External"/><Relationship Id="rId160" Type="http://schemas.openxmlformats.org/officeDocument/2006/relationships/hyperlink" Target="https://doi.org/10.1080/15228886.2010.523878" TargetMode="External"/><Relationship Id="rId181" Type="http://schemas.openxmlformats.org/officeDocument/2006/relationships/hyperlink" Target="https://www.imls.gov/grants/awarded/lg-87-18-0197-18-0" TargetMode="External"/><Relationship Id="rId22" Type="http://schemas.openxmlformats.org/officeDocument/2006/relationships/hyperlink" Target="https://www2.archivists.org/groups/technical-subcommittee-on-describing-archives-a-content-standard-dacs/describing-archives-a-content-standard-dacs-second-" TargetMode="External"/><Relationship Id="rId43" Type="http://schemas.openxmlformats.org/officeDocument/2006/relationships/hyperlink" Target="https://www.loc.gov/standards/valuelist/" TargetMode="External"/><Relationship Id="rId64" Type="http://schemas.openxmlformats.org/officeDocument/2006/relationships/hyperlink" Target="https://doi.org/10.1108/AJIM-02-2019-0045" TargetMode="External"/><Relationship Id="rId118" Type="http://schemas.openxmlformats.org/officeDocument/2006/relationships/hyperlink" Target="https://doi.org/10.1002/pra2.2018.14505501064" TargetMode="External"/><Relationship Id="rId139" Type="http://schemas.openxmlformats.org/officeDocument/2006/relationships/hyperlink" Target="http://hdl.handle.net/2142/42111/322.pdf" TargetMode="External"/><Relationship Id="rId85" Type="http://schemas.openxmlformats.org/officeDocument/2006/relationships/hyperlink" Target="https://doi.org/10.21900/j.alise.2025" TargetMode="External"/><Relationship Id="rId150" Type="http://schemas.openxmlformats.org/officeDocument/2006/relationships/hyperlink" Target="https://doi.org/10.1145/1255175.1255251" TargetMode="External"/><Relationship Id="rId171" Type="http://schemas.openxmlformats.org/officeDocument/2006/relationships/hyperlink" Target="https://drive.google.com/file/d/1buBuY8GTQliLWasf_LP4Gax4xN4Ey-9e/view?usp=sharing" TargetMode="External"/><Relationship Id="rId12" Type="http://schemas.openxmlformats.org/officeDocument/2006/relationships/hyperlink" Target="https://www.ifla.org/wp-content/uploads/2019/05/assets/cataloguing/frad/frad_2013.pdf" TargetMode="External"/><Relationship Id="rId33" Type="http://schemas.openxmlformats.org/officeDocument/2006/relationships/hyperlink" Target="https://www.json.org/json-en.html" TargetMode="External"/><Relationship Id="rId108" Type="http://schemas.openxmlformats.org/officeDocument/2006/relationships/hyperlink" Target="https://doi.org/10.1002/pra2.429" TargetMode="External"/><Relationship Id="rId129" Type="http://schemas.openxmlformats.org/officeDocument/2006/relationships/hyperlink" Target="https://digital.library.unt.edu/ark:/67531/metadc1803090/" TargetMode="External"/><Relationship Id="rId54" Type="http://schemas.openxmlformats.org/officeDocument/2006/relationships/hyperlink" Target="https://doi.org/10.1142/S0219649223400014" TargetMode="External"/><Relationship Id="rId75" Type="http://schemas.openxmlformats.org/officeDocument/2006/relationships/hyperlink" Target="http://www.rusla.ru/rsba/association/izdanija/journali/Arch_SB.php" TargetMode="External"/><Relationship Id="rId96" Type="http://schemas.openxmlformats.org/officeDocument/2006/relationships/hyperlink" Target="https://doi.org/10.1007/978-3-031-28032-0_7" TargetMode="External"/><Relationship Id="rId140" Type="http://schemas.openxmlformats.org/officeDocument/2006/relationships/hyperlink" Target="http://hdl.handle.net/2142/39747" TargetMode="External"/><Relationship Id="rId161" Type="http://schemas.openxmlformats.org/officeDocument/2006/relationships/hyperlink" Target="https://doi.org/10.1080/15228880802104785" TargetMode="External"/><Relationship Id="rId182" Type="http://schemas.openxmlformats.org/officeDocument/2006/relationships/hyperlink" Target="https://www.imls.gov/grants/awarded/lg-06-07-0020-07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loc.gov/aba/rda/" TargetMode="External"/><Relationship Id="rId119" Type="http://schemas.openxmlformats.org/officeDocument/2006/relationships/hyperlink" Target="https://doi.org/10.1007/978-3-319-78105-1_74" TargetMode="External"/><Relationship Id="rId44" Type="http://schemas.openxmlformats.org/officeDocument/2006/relationships/hyperlink" Target="https://entities.oclc.org/worldcat/ddc/" TargetMode="External"/><Relationship Id="rId65" Type="http://schemas.openxmlformats.org/officeDocument/2006/relationships/hyperlink" Target="https://doi.org/10.1016/j.procs.2016.09.100" TargetMode="External"/><Relationship Id="rId86" Type="http://schemas.openxmlformats.org/officeDocument/2006/relationships/hyperlink" Target="https://doi.org/10.21900/j.alise.2025" TargetMode="External"/><Relationship Id="rId130" Type="http://schemas.openxmlformats.org/officeDocument/2006/relationships/hyperlink" Target="https://digital.library.unt.edu/ark:/67531/metadc1803089/" TargetMode="External"/><Relationship Id="rId151" Type="http://schemas.openxmlformats.org/officeDocument/2006/relationships/hyperlink" Target="https://doi.org/10.1002/meet.1450440225" TargetMode="External"/><Relationship Id="rId172" Type="http://schemas.openxmlformats.org/officeDocument/2006/relationships/hyperlink" Target="https://drive.google.com/file/d/1tM05_AAlvf3kuJEDAlUeaazCgXrrL2DY/view" TargetMode="External"/><Relationship Id="rId13" Type="http://schemas.openxmlformats.org/officeDocument/2006/relationships/hyperlink" Target="https://www.ifla.org/wp-content/uploads/2019/05/assets/classification-and-indexing/functional-requirements-for-subject-authority-data/frsad-final-report.pdf" TargetMode="External"/><Relationship Id="rId18" Type="http://schemas.openxmlformats.org/officeDocument/2006/relationships/hyperlink" Target="https://www.dublincore.org/specifications/dublin-core/collection-description/collection-application-profile/" TargetMode="External"/><Relationship Id="rId39" Type="http://schemas.openxmlformats.org/officeDocument/2006/relationships/hyperlink" Target="https://id.loc.gov/authorities/subjects.html" TargetMode="External"/><Relationship Id="rId109" Type="http://schemas.openxmlformats.org/officeDocument/2006/relationships/hyperlink" Target="https://doi.org/10.1007/978-3-030-43687-2_52" TargetMode="External"/><Relationship Id="rId34" Type="http://schemas.openxmlformats.org/officeDocument/2006/relationships/hyperlink" Target="https://www.loc.gov/aba/rda/" TargetMode="External"/><Relationship Id="rId50" Type="http://schemas.openxmlformats.org/officeDocument/2006/relationships/hyperlink" Target="https://www.tandfonline.com/doi/full/10.1080/19386389.2025.2499343" TargetMode="External"/><Relationship Id="rId55" Type="http://schemas.openxmlformats.org/officeDocument/2006/relationships/hyperlink" Target="https://www.worldscientific.com/doi/epdf/10.1142/S0219649223400014" TargetMode="External"/><Relationship Id="rId76" Type="http://schemas.openxmlformats.org/officeDocument/2006/relationships/hyperlink" Target="http://elibrary.ru/issues.asp?id=8915" TargetMode="External"/><Relationship Id="rId97" Type="http://schemas.openxmlformats.org/officeDocument/2006/relationships/hyperlink" Target="https://doi.org/10.12794/langarc2114299" TargetMode="External"/><Relationship Id="rId104" Type="http://schemas.openxmlformats.org/officeDocument/2006/relationships/hyperlink" Target="https://doi.org/10.29173/iasl8295" TargetMode="External"/><Relationship Id="rId120" Type="http://schemas.openxmlformats.org/officeDocument/2006/relationships/hyperlink" Target="https://doi.org/10.1145/3197026.3210421" TargetMode="External"/><Relationship Id="rId125" Type="http://schemas.openxmlformats.org/officeDocument/2006/relationships/hyperlink" Target="https://dcpapers.dublincore.org/pubs/article/view/3821" TargetMode="External"/><Relationship Id="rId141" Type="http://schemas.openxmlformats.org/officeDocument/2006/relationships/hyperlink" Target="https://doi.org/10.1002/meet.14504901288" TargetMode="External"/><Relationship Id="rId146" Type="http://schemas.openxmlformats.org/officeDocument/2006/relationships/hyperlink" Target="https://doi.org/10.1002/meet.14504701213" TargetMode="External"/><Relationship Id="rId167" Type="http://schemas.openxmlformats.org/officeDocument/2006/relationships/hyperlink" Target="http://www.ideals.illinois.edu/handle/2142/722" TargetMode="External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elibrary.ru/issues.asp?id=8915" TargetMode="External"/><Relationship Id="rId92" Type="http://schemas.openxmlformats.org/officeDocument/2006/relationships/hyperlink" Target="https://doi.org/10.23106/dcmi.952488807" TargetMode="External"/><Relationship Id="rId162" Type="http://schemas.openxmlformats.org/officeDocument/2006/relationships/hyperlink" Target="https://web.archive.org/web/20100619121721/http://imlsdcc.grainger.uiuc.edu/docs/FinalReport_CollectionResearch.pdf" TargetMode="External"/><Relationship Id="rId183" Type="http://schemas.openxmlformats.org/officeDocument/2006/relationships/hyperlink" Target="https://opentextbc.ca/teachinginadigitalag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etty.edu/research/tools/vocabularies/ulan/" TargetMode="External"/><Relationship Id="rId24" Type="http://schemas.openxmlformats.org/officeDocument/2006/relationships/hyperlink" Target="https://www.getty.edu/research/tools/vocabularies/aat/" TargetMode="External"/><Relationship Id="rId40" Type="http://schemas.openxmlformats.org/officeDocument/2006/relationships/hyperlink" Target="https://id.loc.gov/authorities/genreForms.html" TargetMode="External"/><Relationship Id="rId45" Type="http://schemas.openxmlformats.org/officeDocument/2006/relationships/hyperlink" Target="https://www.loc.gov/catdir/cpso/lcc.html" TargetMode="External"/><Relationship Id="rId66" Type="http://schemas.openxmlformats.org/officeDocument/2006/relationships/hyperlink" Target="https://doi.org/10.1142/s0219649215500057" TargetMode="External"/><Relationship Id="rId87" Type="http://schemas.openxmlformats.org/officeDocument/2006/relationships/hyperlink" Target="https://doi.org/10.21900/j.alise.2025.2058" TargetMode="External"/><Relationship Id="rId110" Type="http://schemas.openxmlformats.org/officeDocument/2006/relationships/hyperlink" Target="https://doi.org/10.1007/978-3-030-43687-2_54" TargetMode="External"/><Relationship Id="rId115" Type="http://schemas.openxmlformats.org/officeDocument/2006/relationships/hyperlink" Target="https://doi.org/10.1109/jcdl.2019.00118" TargetMode="External"/><Relationship Id="rId131" Type="http://schemas.openxmlformats.org/officeDocument/2006/relationships/hyperlink" Target="https://dcpapers.dublincore.org/pubs/article/view/3761" TargetMode="External"/><Relationship Id="rId136" Type="http://schemas.openxmlformats.org/officeDocument/2006/relationships/hyperlink" Target="http://dcevents.dublincore.org/IntConf/dc-2014/paper/view/309" TargetMode="External"/><Relationship Id="rId157" Type="http://schemas.openxmlformats.org/officeDocument/2006/relationships/hyperlink" Target="https://doi.org/10.1108/EL-11-2022-349" TargetMode="External"/><Relationship Id="rId178" Type="http://schemas.openxmlformats.org/officeDocument/2006/relationships/hyperlink" Target="https://digital.library.unt.edu/ark:/67531/metadc1803092/" TargetMode="External"/><Relationship Id="rId61" Type="http://schemas.openxmlformats.org/officeDocument/2006/relationships/hyperlink" Target="https://www.worldscientific.com/doi/epdf/10.1142/S0219649221500507" TargetMode="External"/><Relationship Id="rId82" Type="http://schemas.openxmlformats.org/officeDocument/2006/relationships/hyperlink" Target="https://doi.org/10.21900/j.alise.2025.1948" TargetMode="External"/><Relationship Id="rId152" Type="http://schemas.openxmlformats.org/officeDocument/2006/relationships/hyperlink" Target="https://doi.org/10.1002/meet.14504301161" TargetMode="External"/><Relationship Id="rId173" Type="http://schemas.openxmlformats.org/officeDocument/2006/relationships/hyperlink" Target="https://unt.zoom.us/rec/share/d08jgOvn-UCNwdxGL_bNmcFkT6tY4yjeiX5_o3ZsEw0J5GkvUnZu_j2caljrnQIc.qMisyDaT7zggs6eI" TargetMode="External"/><Relationship Id="rId19" Type="http://schemas.openxmlformats.org/officeDocument/2006/relationships/hyperlink" Target="https://www.loc.gov/ead/" TargetMode="External"/><Relationship Id="rId14" Type="http://schemas.openxmlformats.org/officeDocument/2006/relationships/hyperlink" Target="https://www.dublincore.org/specifications/dublin-core/dcmi-terms/" TargetMode="External"/><Relationship Id="rId30" Type="http://schemas.openxmlformats.org/officeDocument/2006/relationships/hyperlink" Target="https://www.w3schools.com/xml/xml_whatis.asp" TargetMode="External"/><Relationship Id="rId35" Type="http://schemas.openxmlformats.org/officeDocument/2006/relationships/hyperlink" Target="http://www.aacr2.org/" TargetMode="External"/><Relationship Id="rId56" Type="http://schemas.openxmlformats.org/officeDocument/2006/relationships/hyperlink" Target="https://doi.org/10.1108/EL-02-2022-0028" TargetMode="External"/><Relationship Id="rId77" Type="http://schemas.openxmlformats.org/officeDocument/2006/relationships/hyperlink" Target="http://elibrary.ru/item.asp?id=18240789" TargetMode="External"/><Relationship Id="rId100" Type="http://schemas.openxmlformats.org/officeDocument/2006/relationships/hyperlink" Target="http://hdl.handle.net/2142/109672" TargetMode="External"/><Relationship Id="rId105" Type="http://schemas.openxmlformats.org/officeDocument/2006/relationships/hyperlink" Target="https://www.ideals.illinois.edu/items/118795" TargetMode="External"/><Relationship Id="rId126" Type="http://schemas.openxmlformats.org/officeDocument/2006/relationships/hyperlink" Target="https://digital.library.unt.edu/ark:/67531/metadc849978/" TargetMode="External"/><Relationship Id="rId147" Type="http://schemas.openxmlformats.org/officeDocument/2006/relationships/hyperlink" Target="https://digital.library.unt.edu/ark:/67531/metadc130200/" TargetMode="External"/><Relationship Id="rId168" Type="http://schemas.openxmlformats.org/officeDocument/2006/relationships/hyperlink" Target="http://www.ideals.illinois.edu/handle/2142/713" TargetMode="External"/><Relationship Id="rId8" Type="http://schemas.openxmlformats.org/officeDocument/2006/relationships/hyperlink" Target="mailto:Oksana.Zavalina@unt.edu" TargetMode="External"/><Relationship Id="rId51" Type="http://schemas.openxmlformats.org/officeDocument/2006/relationships/hyperlink" Target="https://doi.org/10.3138/jelis-2023-0016" TargetMode="External"/><Relationship Id="rId72" Type="http://schemas.openxmlformats.org/officeDocument/2006/relationships/hyperlink" Target="http://elibrary.ru/item.asp?id=20799803" TargetMode="External"/><Relationship Id="rId93" Type="http://schemas.openxmlformats.org/officeDocument/2006/relationships/hyperlink" Target="https://doi.org/10.21900/j.alise.2024.1657" TargetMode="External"/><Relationship Id="rId98" Type="http://schemas.openxmlformats.org/officeDocument/2006/relationships/hyperlink" Target="https://doi.org/10.1109/JCDL57899.2023.00071" TargetMode="External"/><Relationship Id="rId121" Type="http://schemas.openxmlformats.org/officeDocument/2006/relationships/hyperlink" Target="https://dcpapers.dublincore.org/pubs/article/view/3856" TargetMode="External"/><Relationship Id="rId142" Type="http://schemas.openxmlformats.org/officeDocument/2006/relationships/hyperlink" Target="http://www.gpntb.ru/win/inter-events/crimea2012/disk/004.pdf" TargetMode="External"/><Relationship Id="rId163" Type="http://schemas.openxmlformats.org/officeDocument/2006/relationships/hyperlink" Target="https://web.archive.org/web/20100619121943/http://imlsdcc.grainger.uiuc.edu/docs/FinalReport_ContentAndUse.pdf" TargetMode="External"/><Relationship Id="rId184" Type="http://schemas.openxmlformats.org/officeDocument/2006/relationships/hyperlink" Target="http://www.bibliomist.org/forum/viewforum.php?f=5" TargetMode="External"/><Relationship Id="rId3" Type="http://schemas.openxmlformats.org/officeDocument/2006/relationships/styles" Target="styles.xml"/><Relationship Id="rId25" Type="http://schemas.openxmlformats.org/officeDocument/2006/relationships/hyperlink" Target="https://id.loc.gov/authorities/subjects.html" TargetMode="External"/><Relationship Id="rId46" Type="http://schemas.openxmlformats.org/officeDocument/2006/relationships/hyperlink" Target="https://doi.org/10.4324/9781003216438" TargetMode="External"/><Relationship Id="rId67" Type="http://schemas.openxmlformats.org/officeDocument/2006/relationships/hyperlink" Target="https://doi.org/10.5860/lrts.58n2.84" TargetMode="External"/><Relationship Id="rId116" Type="http://schemas.openxmlformats.org/officeDocument/2006/relationships/hyperlink" Target="https://www.bad.pt/publicacoes/index.php/cadernos/article/view/2024" TargetMode="External"/><Relationship Id="rId137" Type="http://schemas.openxmlformats.org/officeDocument/2006/relationships/hyperlink" Target="http://www.gpntb.ru/win/inter-events/crimea2013/eng/disk/2_020.pdf" TargetMode="External"/><Relationship Id="rId158" Type="http://schemas.openxmlformats.org/officeDocument/2006/relationships/hyperlink" Target="https://www.emerald.com/el/article/39/3/389/99121/" TargetMode="External"/><Relationship Id="rId20" Type="http://schemas.openxmlformats.org/officeDocument/2006/relationships/hyperlink" Target="http://www.aacr2.org/" TargetMode="External"/><Relationship Id="rId41" Type="http://schemas.openxmlformats.org/officeDocument/2006/relationships/hyperlink" Target="https://id.loc.gov/authorities/names.html" TargetMode="External"/><Relationship Id="rId62" Type="http://schemas.openxmlformats.org/officeDocument/2006/relationships/hyperlink" Target="https://doi.org/10.1080/19386389.2020.1908651" TargetMode="External"/><Relationship Id="rId83" Type="http://schemas.openxmlformats.org/officeDocument/2006/relationships/hyperlink" Target="https://doi.org/10.47989/ir30iConf46942" TargetMode="External"/><Relationship Id="rId88" Type="http://schemas.openxmlformats.org/officeDocument/2006/relationships/hyperlink" Target="https://doi.org/10.47989/ir30iConf47311" TargetMode="External"/><Relationship Id="rId111" Type="http://schemas.openxmlformats.org/officeDocument/2006/relationships/hyperlink" Target="https://doi.org/10.1002/pra2.283" TargetMode="External"/><Relationship Id="rId132" Type="http://schemas.openxmlformats.org/officeDocument/2006/relationships/hyperlink" Target="https://www.ideals.illinois.edu/handle/2142/73455" TargetMode="External"/><Relationship Id="rId153" Type="http://schemas.openxmlformats.org/officeDocument/2006/relationships/hyperlink" Target="https://doi.org/10.12794/langarc2114294" TargetMode="External"/><Relationship Id="rId174" Type="http://schemas.openxmlformats.org/officeDocument/2006/relationships/hyperlink" Target="https://osf.io/hgq75/" TargetMode="External"/><Relationship Id="rId179" Type="http://schemas.openxmlformats.org/officeDocument/2006/relationships/hyperlink" Target="https://www.imls.gov/grants/awarded/re-254860-ols-23" TargetMode="External"/><Relationship Id="rId15" Type="http://schemas.openxmlformats.org/officeDocument/2006/relationships/hyperlink" Target="https://www.loc.gov/standards/mods/" TargetMode="External"/><Relationship Id="rId36" Type="http://schemas.openxmlformats.org/officeDocument/2006/relationships/hyperlink" Target="https://www.loc.gov/marc/authority/" TargetMode="External"/><Relationship Id="rId57" Type="http://schemas.openxmlformats.org/officeDocument/2006/relationships/hyperlink" Target="https://scholarspace.manoa.hawaii.edu/handle/10125/74669" TargetMode="External"/><Relationship Id="rId106" Type="http://schemas.openxmlformats.org/officeDocument/2006/relationships/hyperlink" Target="https://doi.org/10.1109/JCDL52503.2021.00063" TargetMode="External"/><Relationship Id="rId127" Type="http://schemas.openxmlformats.org/officeDocument/2006/relationships/hyperlink" Target="https://doi.org/10.1002/pra2.2015.145052010066" TargetMode="External"/><Relationship Id="rId10" Type="http://schemas.openxmlformats.org/officeDocument/2006/relationships/hyperlink" Target="https://www.ifla.org/wp-content/uploads/2019/05/assets/cataloguing/frbr-lrm/ifla-lrm-august-2017.pdf" TargetMode="External"/><Relationship Id="rId31" Type="http://schemas.openxmlformats.org/officeDocument/2006/relationships/hyperlink" Target="https://www.w3.org/TR/html401/" TargetMode="External"/><Relationship Id="rId52" Type="http://schemas.openxmlformats.org/officeDocument/2006/relationships/hyperlink" Target="https://doi.org/10.1080/19386389.2024.2343577" TargetMode="External"/><Relationship Id="rId73" Type="http://schemas.openxmlformats.org/officeDocument/2006/relationships/hyperlink" Target="http://www.rusla.ru/rsba/association/izdanija/journali/Arch_SB.php" TargetMode="External"/><Relationship Id="rId78" Type="http://schemas.openxmlformats.org/officeDocument/2006/relationships/hyperlink" Target="https://doi.org/10.1504/ijmso.2012.050182" TargetMode="External"/><Relationship Id="rId94" Type="http://schemas.openxmlformats.org/officeDocument/2006/relationships/hyperlink" Target="https://doi.org/10.12794/langarc2114295" TargetMode="External"/><Relationship Id="rId99" Type="http://schemas.openxmlformats.org/officeDocument/2006/relationships/hyperlink" Target="https://digital.library.unt.edu/ark:/67531/metadc2026753" TargetMode="External"/><Relationship Id="rId101" Type="http://schemas.openxmlformats.org/officeDocument/2006/relationships/hyperlink" Target="http://hdl.handle.net/2142/109683" TargetMode="External"/><Relationship Id="rId122" Type="http://schemas.openxmlformats.org/officeDocument/2006/relationships/hyperlink" Target="https://doi.org/10.1002/pra2.2017.14505401180" TargetMode="External"/><Relationship Id="rId143" Type="http://schemas.openxmlformats.org/officeDocument/2006/relationships/hyperlink" Target="http://www.gpntb.ru/win/inter-events/crimea2012/disk/005.pdf" TargetMode="External"/><Relationship Id="rId148" Type="http://schemas.openxmlformats.org/officeDocument/2006/relationships/hyperlink" Target="https://www.alise.org/index.php?option=com_content&amp;view=article&amp;id=215" TargetMode="External"/><Relationship Id="rId164" Type="http://schemas.openxmlformats.org/officeDocument/2006/relationships/hyperlink" Target="https://web.archive.org/web/20100619121721/http://imlsdcc.grainger.uiuc.edu/docs/FinalReport_CollectionResearch.pdf" TargetMode="External"/><Relationship Id="rId169" Type="http://schemas.openxmlformats.org/officeDocument/2006/relationships/hyperlink" Target="http://lucl.lucl.kiev.ua/eng/glosengf.html" TargetMode="External"/><Relationship Id="rId18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oc.gov/bibframe/" TargetMode="External"/><Relationship Id="rId180" Type="http://schemas.openxmlformats.org/officeDocument/2006/relationships/hyperlink" Target="https://www.nsf.gov/awardsearch/showAward?AWD_ID=1953296" TargetMode="External"/><Relationship Id="rId26" Type="http://schemas.openxmlformats.org/officeDocument/2006/relationships/hyperlink" Target="http://www.language-archives.org/documents.html" TargetMode="External"/><Relationship Id="rId47" Type="http://schemas.openxmlformats.org/officeDocument/2006/relationships/hyperlink" Target="https://doi.org/10.1007/978-3-319-78105-1_74" TargetMode="External"/><Relationship Id="rId68" Type="http://schemas.openxmlformats.org/officeDocument/2006/relationships/hyperlink" Target="https://doi.org/10.1080/01639374.2013.848316" TargetMode="External"/><Relationship Id="rId89" Type="http://schemas.openxmlformats.org/officeDocument/2006/relationships/hyperlink" Target="https://doi.org/10.21900/j.alise.2025" TargetMode="External"/><Relationship Id="rId112" Type="http://schemas.openxmlformats.org/officeDocument/2006/relationships/hyperlink" Target="http://hdl.handle.net/2142/108854" TargetMode="External"/><Relationship Id="rId133" Type="http://schemas.openxmlformats.org/officeDocument/2006/relationships/hyperlink" Target="http://ickm2014.bilgiyonetimi.net/wp-content/uploads/2015/01/Zavalina.pdf" TargetMode="External"/><Relationship Id="rId154" Type="http://schemas.openxmlformats.org/officeDocument/2006/relationships/hyperlink" Target="https://www.emerald.com/el/issue/40/5" TargetMode="External"/><Relationship Id="rId175" Type="http://schemas.openxmlformats.org/officeDocument/2006/relationships/hyperlink" Target="https://www.youtube.com/watch?v=GevhnoGcG50" TargetMode="External"/><Relationship Id="rId16" Type="http://schemas.openxmlformats.org/officeDocument/2006/relationships/hyperlink" Target="https://www.loc.gov/standards/vracore/" TargetMode="External"/><Relationship Id="rId37" Type="http://schemas.openxmlformats.org/officeDocument/2006/relationships/hyperlink" Target="https://www.loc.gov/marc/bibliographic/" TargetMode="External"/><Relationship Id="rId58" Type="http://schemas.openxmlformats.org/officeDocument/2006/relationships/hyperlink" Target="https://doi.org/10.5860/lrts.65n4.154" TargetMode="External"/><Relationship Id="rId79" Type="http://schemas.openxmlformats.org/officeDocument/2006/relationships/hyperlink" Target="https://doi.org/10.1080/19386389.2012.699829" TargetMode="External"/><Relationship Id="rId102" Type="http://schemas.openxmlformats.org/officeDocument/2006/relationships/hyperlink" Target="https://doi.org/10.12794/langarc1851182" TargetMode="External"/><Relationship Id="rId123" Type="http://schemas.openxmlformats.org/officeDocument/2006/relationships/hyperlink" Target="https://doi.org/10.1002/pra2.2016.14505301125" TargetMode="External"/><Relationship Id="rId144" Type="http://schemas.openxmlformats.org/officeDocument/2006/relationships/hyperlink" Target="https://dcpapers.dublincore.org/pubs/article/view/3630" TargetMode="External"/><Relationship Id="rId90" Type="http://schemas.openxmlformats.org/officeDocument/2006/relationships/hyperlink" Target="https://hdl.handle.net/2142/122787" TargetMode="External"/><Relationship Id="rId165" Type="http://schemas.openxmlformats.org/officeDocument/2006/relationships/hyperlink" Target="https://web.archive.org/web/20100619121721/http://imlsdcc.grainger.uiuc.edu/docs/FinalReport_CollectionResearch.pdf" TargetMode="External"/><Relationship Id="rId186" Type="http://schemas.openxmlformats.org/officeDocument/2006/relationships/footer" Target="footer2.xml"/><Relationship Id="rId27" Type="http://schemas.openxmlformats.org/officeDocument/2006/relationships/hyperlink" Target="https://www.getty.edu/research/tools/vocabularies/tgn/" TargetMode="External"/><Relationship Id="rId48" Type="http://schemas.openxmlformats.org/officeDocument/2006/relationships/hyperlink" Target="https://doi.org/10.1142/9789813234482_0012" TargetMode="External"/><Relationship Id="rId69" Type="http://schemas.openxmlformats.org/officeDocument/2006/relationships/hyperlink" Target="http://elibrary.ru/issues.asp?id=8915" TargetMode="External"/><Relationship Id="rId113" Type="http://schemas.openxmlformats.org/officeDocument/2006/relationships/hyperlink" Target="https://doi.org/10.1145/3383583.3398507" TargetMode="External"/><Relationship Id="rId134" Type="http://schemas.openxmlformats.org/officeDocument/2006/relationships/hyperlink" Target="https://doi.org/10.1002/meet.2014.14505101120" TargetMode="External"/><Relationship Id="rId80" Type="http://schemas.openxmlformats.org/officeDocument/2006/relationships/hyperlink" Target="https://doi.org/10.1080/19386389.2011.629957" TargetMode="External"/><Relationship Id="rId155" Type="http://schemas.openxmlformats.org/officeDocument/2006/relationships/hyperlink" Target="https://doi.org/10.12794/langarc1851186" TargetMode="External"/><Relationship Id="rId176" Type="http://schemas.openxmlformats.org/officeDocument/2006/relationships/hyperlink" Target="https://doi.org/10.21900/j.alise.2022.992" TargetMode="External"/><Relationship Id="rId17" Type="http://schemas.openxmlformats.org/officeDocument/2006/relationships/hyperlink" Target="http://www.language-archives.org/OLAC/metadata.html" TargetMode="External"/><Relationship Id="rId38" Type="http://schemas.openxmlformats.org/officeDocument/2006/relationships/hyperlink" Target="http://id.loc.gov/ontologies/bibframe/" TargetMode="External"/><Relationship Id="rId59" Type="http://schemas.openxmlformats.org/officeDocument/2006/relationships/hyperlink" Target="https://doi.org/10.3138/jelis.62-4-2020-0083" TargetMode="External"/><Relationship Id="rId103" Type="http://schemas.openxmlformats.org/officeDocument/2006/relationships/hyperlink" Target="https://doi.org/10.1002/pra2.494" TargetMode="External"/><Relationship Id="rId124" Type="http://schemas.openxmlformats.org/officeDocument/2006/relationships/hyperlink" Target="http://library.ifla.org/2040/1/S12-2016-zavalina-en.pdf" TargetMode="External"/><Relationship Id="rId70" Type="http://schemas.openxmlformats.org/officeDocument/2006/relationships/hyperlink" Target="http://elibrary.ru/item.asp?id=20583230" TargetMode="External"/><Relationship Id="rId91" Type="http://schemas.openxmlformats.org/officeDocument/2006/relationships/hyperlink" Target="https://doi.org/10.21900/j.alise.2024.1736" TargetMode="External"/><Relationship Id="rId145" Type="http://schemas.openxmlformats.org/officeDocument/2006/relationships/hyperlink" Target="http://www.gpntb.ru/win/inter-events/crimea2011/disk/124.pdf" TargetMode="External"/><Relationship Id="rId166" Type="http://schemas.openxmlformats.org/officeDocument/2006/relationships/hyperlink" Target="https://web.archive.org/web/20100619121721/http://imlsdcc.grainger.uiuc.edu/docs/FinalReport_CollectionResearch.pdf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s://viaf.org/" TargetMode="External"/><Relationship Id="rId49" Type="http://schemas.openxmlformats.org/officeDocument/2006/relationships/hyperlink" Target="https://doi.org/10.4324/9781315093802-6" TargetMode="External"/><Relationship Id="rId114" Type="http://schemas.openxmlformats.org/officeDocument/2006/relationships/hyperlink" Target="https://doi.org/10.1002/pra2.30" TargetMode="External"/><Relationship Id="rId60" Type="http://schemas.openxmlformats.org/officeDocument/2006/relationships/hyperlink" Target="https://doi.org/10.1142/S0219649221500507" TargetMode="External"/><Relationship Id="rId81" Type="http://schemas.openxmlformats.org/officeDocument/2006/relationships/hyperlink" Target="https://doi.org/10.1080/19386380802627109" TargetMode="External"/><Relationship Id="rId135" Type="http://schemas.openxmlformats.org/officeDocument/2006/relationships/hyperlink" Target="http://dcevents.dublincore.org/IntConf/dc-2014/paper/view/235/" TargetMode="External"/><Relationship Id="rId156" Type="http://schemas.openxmlformats.org/officeDocument/2006/relationships/hyperlink" Target="https://www.emerald.com/el/issue/39/3" TargetMode="External"/><Relationship Id="rId177" Type="http://schemas.openxmlformats.org/officeDocument/2006/relationships/hyperlink" Target="https://digital.library.unt.edu/ark:/67531/metadc18030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4547-7CBA-4542-B879-405E49D096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45</Pages>
  <Words>18401</Words>
  <Characters>104891</Characters>
  <Application>Microsoft Office Word</Application>
  <DocSecurity>0</DocSecurity>
  <Lines>874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OKSANA ZAVALINA</vt:lpstr>
    </vt:vector>
  </TitlesOfParts>
  <Company>College of Information</Company>
  <LinksUpToDate>false</LinksUpToDate>
  <CharactersWithSpaces>123046</CharactersWithSpaces>
  <SharedDoc>false</SharedDoc>
  <HLinks>
    <vt:vector size="198" baseType="variant">
      <vt:variant>
        <vt:i4>5898330</vt:i4>
      </vt:variant>
      <vt:variant>
        <vt:i4>99</vt:i4>
      </vt:variant>
      <vt:variant>
        <vt:i4>0</vt:i4>
      </vt:variant>
      <vt:variant>
        <vt:i4>5</vt:i4>
      </vt:variant>
      <vt:variant>
        <vt:lpwstr>http://www.bibliomist.org/forum/viewforum.php?f=5</vt:lpwstr>
      </vt:variant>
      <vt:variant>
        <vt:lpwstr/>
      </vt:variant>
      <vt:variant>
        <vt:i4>7077927</vt:i4>
      </vt:variant>
      <vt:variant>
        <vt:i4>96</vt:i4>
      </vt:variant>
      <vt:variant>
        <vt:i4>0</vt:i4>
      </vt:variant>
      <vt:variant>
        <vt:i4>5</vt:i4>
      </vt:variant>
      <vt:variant>
        <vt:lpwstr>http://lucl.lucl.kiev.ua/eng/glosengf.html</vt:lpwstr>
      </vt:variant>
      <vt:variant>
        <vt:lpwstr/>
      </vt:variant>
      <vt:variant>
        <vt:i4>3014713</vt:i4>
      </vt:variant>
      <vt:variant>
        <vt:i4>93</vt:i4>
      </vt:variant>
      <vt:variant>
        <vt:i4>0</vt:i4>
      </vt:variant>
      <vt:variant>
        <vt:i4>5</vt:i4>
      </vt:variant>
      <vt:variant>
        <vt:lpwstr>http://www.ideals.illinois.edu/handle/2142/713</vt:lpwstr>
      </vt:variant>
      <vt:variant>
        <vt:lpwstr/>
      </vt:variant>
      <vt:variant>
        <vt:i4>3080250</vt:i4>
      </vt:variant>
      <vt:variant>
        <vt:i4>90</vt:i4>
      </vt:variant>
      <vt:variant>
        <vt:i4>0</vt:i4>
      </vt:variant>
      <vt:variant>
        <vt:i4>5</vt:i4>
      </vt:variant>
      <vt:variant>
        <vt:lpwstr>http://www.ideals.illinois.edu/handle/2142/722</vt:lpwstr>
      </vt:variant>
      <vt:variant>
        <vt:lpwstr/>
      </vt:variant>
      <vt:variant>
        <vt:i4>7602191</vt:i4>
      </vt:variant>
      <vt:variant>
        <vt:i4>87</vt:i4>
      </vt:variant>
      <vt:variant>
        <vt:i4>0</vt:i4>
      </vt:variant>
      <vt:variant>
        <vt:i4>5</vt:i4>
      </vt:variant>
      <vt:variant>
        <vt:lpwstr>http://imlsdcc.grainger.uiuc.edu/docs/FinalReport_CollectionResearch.pdf</vt:lpwstr>
      </vt:variant>
      <vt:variant>
        <vt:lpwstr/>
      </vt:variant>
      <vt:variant>
        <vt:i4>3211276</vt:i4>
      </vt:variant>
      <vt:variant>
        <vt:i4>84</vt:i4>
      </vt:variant>
      <vt:variant>
        <vt:i4>0</vt:i4>
      </vt:variant>
      <vt:variant>
        <vt:i4>5</vt:i4>
      </vt:variant>
      <vt:variant>
        <vt:lpwstr>http://imlsdcc.grainger.uiuc.edu/docs/FinalReport_Collection Research.pdf</vt:lpwstr>
      </vt:variant>
      <vt:variant>
        <vt:lpwstr/>
      </vt:variant>
      <vt:variant>
        <vt:i4>7602191</vt:i4>
      </vt:variant>
      <vt:variant>
        <vt:i4>81</vt:i4>
      </vt:variant>
      <vt:variant>
        <vt:i4>0</vt:i4>
      </vt:variant>
      <vt:variant>
        <vt:i4>5</vt:i4>
      </vt:variant>
      <vt:variant>
        <vt:lpwstr>http://imlsdcc.grainger.uiuc.edu/docs/FinalReport_CollectionResearch.pdf</vt:lpwstr>
      </vt:variant>
      <vt:variant>
        <vt:lpwstr/>
      </vt:variant>
      <vt:variant>
        <vt:i4>5636195</vt:i4>
      </vt:variant>
      <vt:variant>
        <vt:i4>78</vt:i4>
      </vt:variant>
      <vt:variant>
        <vt:i4>0</vt:i4>
      </vt:variant>
      <vt:variant>
        <vt:i4>5</vt:i4>
      </vt:variant>
      <vt:variant>
        <vt:lpwstr>http://imlsdcc.grainger.uiuc.edu/docs/ FinalReport_ContentAndUse.pdf</vt:lpwstr>
      </vt:variant>
      <vt:variant>
        <vt:lpwstr/>
      </vt:variant>
      <vt:variant>
        <vt:i4>7602191</vt:i4>
      </vt:variant>
      <vt:variant>
        <vt:i4>72</vt:i4>
      </vt:variant>
      <vt:variant>
        <vt:i4>0</vt:i4>
      </vt:variant>
      <vt:variant>
        <vt:i4>5</vt:i4>
      </vt:variant>
      <vt:variant>
        <vt:lpwstr>http://imlsdcc.grainger.uiuc.edu/docs/FinalReport_CollectionResearch.pdf</vt:lpwstr>
      </vt:variant>
      <vt:variant>
        <vt:lpwstr/>
      </vt:variant>
      <vt:variant>
        <vt:i4>2883666</vt:i4>
      </vt:variant>
      <vt:variant>
        <vt:i4>69</vt:i4>
      </vt:variant>
      <vt:variant>
        <vt:i4>0</vt:i4>
      </vt:variant>
      <vt:variant>
        <vt:i4>5</vt:i4>
      </vt:variant>
      <vt:variant>
        <vt:lpwstr>http://www.lisna.ir/index.php?option=com_content&amp;view=article&amp;id=7424:1390-10-19-05-14-58&amp;catid=63:1389-07-23-05-51-07</vt:lpwstr>
      </vt:variant>
      <vt:variant>
        <vt:lpwstr/>
      </vt:variant>
      <vt:variant>
        <vt:i4>3473472</vt:i4>
      </vt:variant>
      <vt:variant>
        <vt:i4>66</vt:i4>
      </vt:variant>
      <vt:variant>
        <vt:i4>0</vt:i4>
      </vt:variant>
      <vt:variant>
        <vt:i4>5</vt:i4>
      </vt:variant>
      <vt:variant>
        <vt:lpwstr>http://www.gpntb.ru/win/inter-events/crimea2013/eng/disk/1_004.pdf</vt:lpwstr>
      </vt:variant>
      <vt:variant>
        <vt:lpwstr/>
      </vt:variant>
      <vt:variant>
        <vt:i4>3276866</vt:i4>
      </vt:variant>
      <vt:variant>
        <vt:i4>63</vt:i4>
      </vt:variant>
      <vt:variant>
        <vt:i4>0</vt:i4>
      </vt:variant>
      <vt:variant>
        <vt:i4>5</vt:i4>
      </vt:variant>
      <vt:variant>
        <vt:lpwstr>http://www.gpntb.ru/win/inter-events/crimea2013/eng/disk/2_020.pdf</vt:lpwstr>
      </vt:variant>
      <vt:variant>
        <vt:lpwstr/>
      </vt:variant>
      <vt:variant>
        <vt:i4>4653065</vt:i4>
      </vt:variant>
      <vt:variant>
        <vt:i4>60</vt:i4>
      </vt:variant>
      <vt:variant>
        <vt:i4>0</vt:i4>
      </vt:variant>
      <vt:variant>
        <vt:i4>5</vt:i4>
      </vt:variant>
      <vt:variant>
        <vt:lpwstr>http://dcevents.dublincore.org/IntConf/dc-2014/paper/view/309</vt:lpwstr>
      </vt:variant>
      <vt:variant>
        <vt:lpwstr/>
      </vt:variant>
      <vt:variant>
        <vt:i4>7012413</vt:i4>
      </vt:variant>
      <vt:variant>
        <vt:i4>57</vt:i4>
      </vt:variant>
      <vt:variant>
        <vt:i4>0</vt:i4>
      </vt:variant>
      <vt:variant>
        <vt:i4>5</vt:i4>
      </vt:variant>
      <vt:variant>
        <vt:lpwstr>http://dcevents.dublincore.org/IntConf/dc-2014/paper/view/235/</vt:lpwstr>
      </vt:variant>
      <vt:variant>
        <vt:lpwstr/>
      </vt:variant>
      <vt:variant>
        <vt:i4>5046364</vt:i4>
      </vt:variant>
      <vt:variant>
        <vt:i4>54</vt:i4>
      </vt:variant>
      <vt:variant>
        <vt:i4>0</vt:i4>
      </vt:variant>
      <vt:variant>
        <vt:i4>5</vt:i4>
      </vt:variant>
      <vt:variant>
        <vt:lpwstr>https://www.asis.org/asist2014/proceedings/submissions/posters/279poster.pdf</vt:lpwstr>
      </vt:variant>
      <vt:variant>
        <vt:lpwstr/>
      </vt:variant>
      <vt:variant>
        <vt:i4>6160450</vt:i4>
      </vt:variant>
      <vt:variant>
        <vt:i4>51</vt:i4>
      </vt:variant>
      <vt:variant>
        <vt:i4>0</vt:i4>
      </vt:variant>
      <vt:variant>
        <vt:i4>5</vt:i4>
      </vt:variant>
      <vt:variant>
        <vt:lpwstr>http://ickm2014.bilgiyonetimi.net/wp-content/uploads/2015/01/Zavalina.pdf</vt:lpwstr>
      </vt:variant>
      <vt:variant>
        <vt:lpwstr/>
      </vt:variant>
      <vt:variant>
        <vt:i4>1441858</vt:i4>
      </vt:variant>
      <vt:variant>
        <vt:i4>48</vt:i4>
      </vt:variant>
      <vt:variant>
        <vt:i4>0</vt:i4>
      </vt:variant>
      <vt:variant>
        <vt:i4>5</vt:i4>
      </vt:variant>
      <vt:variant>
        <vt:lpwstr>https://www.ideals.illinois.edu/handle/2142/73455</vt:lpwstr>
      </vt:variant>
      <vt:variant>
        <vt:lpwstr/>
      </vt:variant>
      <vt:variant>
        <vt:i4>2883639</vt:i4>
      </vt:variant>
      <vt:variant>
        <vt:i4>45</vt:i4>
      </vt:variant>
      <vt:variant>
        <vt:i4>0</vt:i4>
      </vt:variant>
      <vt:variant>
        <vt:i4>5</vt:i4>
      </vt:variant>
      <vt:variant>
        <vt:lpwstr>https://pdfs.semanticscholar.org/4989/d3c7ba96a173117264e8f3e1310d0f4dcf0f.pdf</vt:lpwstr>
      </vt:variant>
      <vt:variant>
        <vt:lpwstr/>
      </vt:variant>
      <vt:variant>
        <vt:i4>8192037</vt:i4>
      </vt:variant>
      <vt:variant>
        <vt:i4>42</vt:i4>
      </vt:variant>
      <vt:variant>
        <vt:i4>0</vt:i4>
      </vt:variant>
      <vt:variant>
        <vt:i4>5</vt:i4>
      </vt:variant>
      <vt:variant>
        <vt:lpwstr>http://elibrary.ru/item.asp?id=18240789</vt:lpwstr>
      </vt:variant>
      <vt:variant>
        <vt:lpwstr/>
      </vt:variant>
      <vt:variant>
        <vt:i4>786507</vt:i4>
      </vt:variant>
      <vt:variant>
        <vt:i4>39</vt:i4>
      </vt:variant>
      <vt:variant>
        <vt:i4>0</vt:i4>
      </vt:variant>
      <vt:variant>
        <vt:i4>5</vt:i4>
      </vt:variant>
      <vt:variant>
        <vt:lpwstr>http://elibrary.ru/issues.asp?id=8915</vt:lpwstr>
      </vt:variant>
      <vt:variant>
        <vt:lpwstr/>
      </vt:variant>
      <vt:variant>
        <vt:i4>2031714</vt:i4>
      </vt:variant>
      <vt:variant>
        <vt:i4>36</vt:i4>
      </vt:variant>
      <vt:variant>
        <vt:i4>0</vt:i4>
      </vt:variant>
      <vt:variant>
        <vt:i4>5</vt:i4>
      </vt:variant>
      <vt:variant>
        <vt:lpwstr>http://www.rusla.ru/rsba/association/izdanija/journali/Arch_SB.php</vt:lpwstr>
      </vt:variant>
      <vt:variant>
        <vt:lpwstr/>
      </vt:variant>
      <vt:variant>
        <vt:i4>2031714</vt:i4>
      </vt:variant>
      <vt:variant>
        <vt:i4>33</vt:i4>
      </vt:variant>
      <vt:variant>
        <vt:i4>0</vt:i4>
      </vt:variant>
      <vt:variant>
        <vt:i4>5</vt:i4>
      </vt:variant>
      <vt:variant>
        <vt:lpwstr>http://www.rusla.ru/rsba/association/izdanija/journali/Arch_SB.php</vt:lpwstr>
      </vt:variant>
      <vt:variant>
        <vt:lpwstr/>
      </vt:variant>
      <vt:variant>
        <vt:i4>2031714</vt:i4>
      </vt:variant>
      <vt:variant>
        <vt:i4>30</vt:i4>
      </vt:variant>
      <vt:variant>
        <vt:i4>0</vt:i4>
      </vt:variant>
      <vt:variant>
        <vt:i4>5</vt:i4>
      </vt:variant>
      <vt:variant>
        <vt:lpwstr>http://www.rusla.ru/rsba/association/izdanija/journali/Arch_SB.php</vt:lpwstr>
      </vt:variant>
      <vt:variant>
        <vt:lpwstr/>
      </vt:variant>
      <vt:variant>
        <vt:i4>7995439</vt:i4>
      </vt:variant>
      <vt:variant>
        <vt:i4>27</vt:i4>
      </vt:variant>
      <vt:variant>
        <vt:i4>0</vt:i4>
      </vt:variant>
      <vt:variant>
        <vt:i4>5</vt:i4>
      </vt:variant>
      <vt:variant>
        <vt:lpwstr>http://elibrary.ru/item.asp?id=20799803</vt:lpwstr>
      </vt:variant>
      <vt:variant>
        <vt:lpwstr/>
      </vt:variant>
      <vt:variant>
        <vt:i4>786507</vt:i4>
      </vt:variant>
      <vt:variant>
        <vt:i4>24</vt:i4>
      </vt:variant>
      <vt:variant>
        <vt:i4>0</vt:i4>
      </vt:variant>
      <vt:variant>
        <vt:i4>5</vt:i4>
      </vt:variant>
      <vt:variant>
        <vt:lpwstr>http://elibrary.ru/issues.asp?id=8915</vt:lpwstr>
      </vt:variant>
      <vt:variant>
        <vt:lpwstr/>
      </vt:variant>
      <vt:variant>
        <vt:i4>7405604</vt:i4>
      </vt:variant>
      <vt:variant>
        <vt:i4>21</vt:i4>
      </vt:variant>
      <vt:variant>
        <vt:i4>0</vt:i4>
      </vt:variant>
      <vt:variant>
        <vt:i4>5</vt:i4>
      </vt:variant>
      <vt:variant>
        <vt:lpwstr>http://elibrary.ru/item.asp?id=20583230</vt:lpwstr>
      </vt:variant>
      <vt:variant>
        <vt:lpwstr/>
      </vt:variant>
      <vt:variant>
        <vt:i4>786507</vt:i4>
      </vt:variant>
      <vt:variant>
        <vt:i4>18</vt:i4>
      </vt:variant>
      <vt:variant>
        <vt:i4>0</vt:i4>
      </vt:variant>
      <vt:variant>
        <vt:i4>5</vt:i4>
      </vt:variant>
      <vt:variant>
        <vt:lpwstr>http://elibrary.ru/issues.asp?id=8915</vt:lpwstr>
      </vt:variant>
      <vt:variant>
        <vt:lpwstr/>
      </vt:variant>
      <vt:variant>
        <vt:i4>917582</vt:i4>
      </vt:variant>
      <vt:variant>
        <vt:i4>15</vt:i4>
      </vt:variant>
      <vt:variant>
        <vt:i4>0</vt:i4>
      </vt:variant>
      <vt:variant>
        <vt:i4>5</vt:i4>
      </vt:variant>
      <vt:variant>
        <vt:lpwstr>http://www.routledge.com/books/details/9780415716024/</vt:lpwstr>
      </vt:variant>
      <vt:variant>
        <vt:lpwstr/>
      </vt:variant>
      <vt:variant>
        <vt:i4>3080290</vt:i4>
      </vt:variant>
      <vt:variant>
        <vt:i4>12</vt:i4>
      </vt:variant>
      <vt:variant>
        <vt:i4>0</vt:i4>
      </vt:variant>
      <vt:variant>
        <vt:i4>5</vt:i4>
      </vt:variant>
      <vt:variant>
        <vt:lpwstr>http://www.tandfonline.com/doi/abs/10.1080/01639374.2013.848316</vt:lpwstr>
      </vt:variant>
      <vt:variant>
        <vt:lpwstr/>
      </vt:variant>
      <vt:variant>
        <vt:i4>8126567</vt:i4>
      </vt:variant>
      <vt:variant>
        <vt:i4>9</vt:i4>
      </vt:variant>
      <vt:variant>
        <vt:i4>0</vt:i4>
      </vt:variant>
      <vt:variant>
        <vt:i4>5</vt:i4>
      </vt:variant>
      <vt:variant>
        <vt:lpwstr>http://www.informationr.net/ir/23-3/infres233.html</vt:lpwstr>
      </vt:variant>
      <vt:variant>
        <vt:lpwstr/>
      </vt:variant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https://www.researchgate.net/deref/http%3A%2F%2Fdx.doi.org%2F10.1504%2FIJMSO.2020.10030296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http://scholar.google.com/citations?user=k9xI6qQAAAAJ&amp;hl=en</vt:lpwstr>
      </vt:variant>
      <vt:variant>
        <vt:lpwstr/>
      </vt:variant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mailto:Oksana.Zavalina@unt.edu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OKSANA ZAVALINA</dc:title>
  <dc:subject/>
  <dc:creator>ozavalina</dc:creator>
  <cp:keywords/>
  <dc:description/>
  <cp:lastModifiedBy>Zavalina, Oksana</cp:lastModifiedBy>
  <cp:revision>10</cp:revision>
  <cp:lastPrinted>2025-01-23T00:59:00Z</cp:lastPrinted>
  <dcterms:created xsi:type="dcterms:W3CDTF">2025-10-10T22:16:00Z</dcterms:created>
  <dcterms:modified xsi:type="dcterms:W3CDTF">2025-10-11T23:07:00Z</dcterms:modified>
</cp:coreProperties>
</file>