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1E217" w14:textId="51A56DCE" w:rsidR="00FF3F63" w:rsidRPr="00003CD5" w:rsidRDefault="002377A1" w:rsidP="000B57C2">
      <w:pPr>
        <w:spacing w:after="0" w:line="240" w:lineRule="auto"/>
        <w:rPr>
          <w:rFonts w:ascii="Times New Roman" w:hAnsi="Times New Roman" w:cs="Times New Roman"/>
          <w:b/>
          <w:bCs/>
          <w:sz w:val="40"/>
          <w:szCs w:val="40"/>
        </w:rPr>
      </w:pPr>
      <w:r w:rsidRPr="00003CD5">
        <w:rPr>
          <w:rFonts w:ascii="Times New Roman" w:hAnsi="Times New Roman" w:cs="Times New Roman"/>
          <w:b/>
          <w:bCs/>
          <w:sz w:val="40"/>
          <w:szCs w:val="40"/>
        </w:rPr>
        <w:t>HIST 2620</w:t>
      </w:r>
      <w:r w:rsidR="004E7C4E">
        <w:rPr>
          <w:rFonts w:ascii="Times New Roman" w:hAnsi="Times New Roman" w:cs="Times New Roman"/>
          <w:b/>
          <w:bCs/>
          <w:sz w:val="40"/>
          <w:szCs w:val="40"/>
        </w:rPr>
        <w:t>.20</w:t>
      </w:r>
      <w:r w:rsidR="0045096E">
        <w:rPr>
          <w:rFonts w:ascii="Times New Roman" w:hAnsi="Times New Roman" w:cs="Times New Roman"/>
          <w:b/>
          <w:bCs/>
          <w:sz w:val="40"/>
          <w:szCs w:val="40"/>
        </w:rPr>
        <w:t>9</w:t>
      </w:r>
      <w:r w:rsidR="00FF3F63" w:rsidRPr="00003CD5">
        <w:rPr>
          <w:rFonts w:ascii="Times New Roman" w:hAnsi="Times New Roman" w:cs="Times New Roman"/>
          <w:b/>
          <w:bCs/>
          <w:sz w:val="40"/>
          <w:szCs w:val="40"/>
        </w:rPr>
        <w:t>: History of the United States since 18</w:t>
      </w:r>
      <w:r w:rsidRPr="00003CD5">
        <w:rPr>
          <w:rFonts w:ascii="Times New Roman" w:hAnsi="Times New Roman" w:cs="Times New Roman"/>
          <w:b/>
          <w:bCs/>
          <w:sz w:val="40"/>
          <w:szCs w:val="40"/>
        </w:rPr>
        <w:t>65</w:t>
      </w:r>
    </w:p>
    <w:p w14:paraId="1CA8EA6F" w14:textId="741D2AD3" w:rsidR="00FB6980" w:rsidRPr="00A30177" w:rsidRDefault="002377A1" w:rsidP="000B57C2">
      <w:pPr>
        <w:spacing w:after="0" w:line="240" w:lineRule="auto"/>
        <w:jc w:val="center"/>
        <w:rPr>
          <w:rFonts w:ascii="Times New Roman" w:hAnsi="Times New Roman" w:cs="Times New Roman"/>
          <w:b/>
          <w:bCs/>
          <w:sz w:val="32"/>
          <w:szCs w:val="32"/>
        </w:rPr>
      </w:pPr>
      <w:r w:rsidRPr="00A30177">
        <w:rPr>
          <w:rFonts w:ascii="Times New Roman" w:hAnsi="Times New Roman" w:cs="Times New Roman"/>
          <w:b/>
          <w:bCs/>
          <w:sz w:val="32"/>
          <w:szCs w:val="32"/>
        </w:rPr>
        <w:t>University of North Texas</w:t>
      </w:r>
    </w:p>
    <w:p w14:paraId="5B017EA1" w14:textId="2B56D9D8" w:rsidR="001A5832" w:rsidRPr="004E7C4E" w:rsidRDefault="00E464D9" w:rsidP="000B57C2">
      <w:pPr>
        <w:spacing w:after="0" w:line="240" w:lineRule="auto"/>
        <w:jc w:val="center"/>
        <w:rPr>
          <w:rFonts w:ascii="Times New Roman" w:hAnsi="Times New Roman" w:cs="Times New Roman"/>
          <w:b/>
          <w:bCs/>
        </w:rPr>
      </w:pPr>
      <w:r w:rsidRPr="004E7C4E">
        <w:rPr>
          <w:rFonts w:ascii="Times New Roman" w:hAnsi="Times New Roman" w:cs="Times New Roman"/>
          <w:b/>
          <w:bCs/>
        </w:rPr>
        <w:t>Fall</w:t>
      </w:r>
      <w:r w:rsidR="00EF111D" w:rsidRPr="004E7C4E">
        <w:rPr>
          <w:rFonts w:ascii="Times New Roman" w:hAnsi="Times New Roman" w:cs="Times New Roman"/>
          <w:b/>
          <w:bCs/>
        </w:rPr>
        <w:t xml:space="preserve"> 2026</w:t>
      </w:r>
      <w:r w:rsidR="00FB6980" w:rsidRPr="004E7C4E">
        <w:rPr>
          <w:rFonts w:ascii="Times New Roman" w:hAnsi="Times New Roman" w:cs="Times New Roman"/>
          <w:b/>
          <w:bCs/>
        </w:rPr>
        <w:tab/>
      </w:r>
      <w:r w:rsidR="0045096E">
        <w:rPr>
          <w:rFonts w:ascii="Times New Roman" w:hAnsi="Times New Roman" w:cs="Times New Roman"/>
          <w:b/>
          <w:bCs/>
        </w:rPr>
        <w:t>Sage Hall 355</w:t>
      </w:r>
    </w:p>
    <w:p w14:paraId="73A2881D" w14:textId="705C48A6" w:rsidR="00407C4C" w:rsidRPr="004E7C4E" w:rsidRDefault="00A30177" w:rsidP="000B57C2">
      <w:pPr>
        <w:spacing w:after="0" w:line="240" w:lineRule="auto"/>
        <w:jc w:val="center"/>
        <w:rPr>
          <w:rFonts w:ascii="Times New Roman" w:hAnsi="Times New Roman" w:cs="Times New Roman"/>
          <w:b/>
          <w:bCs/>
        </w:rPr>
      </w:pPr>
      <w:r>
        <w:rPr>
          <w:rFonts w:ascii="Times New Roman" w:hAnsi="Times New Roman" w:cs="Times New Roman"/>
          <w:b/>
          <w:bCs/>
        </w:rPr>
        <w:t>T</w:t>
      </w:r>
      <w:r w:rsidR="0045096E">
        <w:rPr>
          <w:rFonts w:ascii="Times New Roman" w:hAnsi="Times New Roman" w:cs="Times New Roman"/>
          <w:b/>
          <w:bCs/>
        </w:rPr>
        <w:t>uesdays 1</w:t>
      </w:r>
      <w:r w:rsidR="00407C4C" w:rsidRPr="004E7C4E">
        <w:rPr>
          <w:rFonts w:ascii="Times New Roman" w:hAnsi="Times New Roman" w:cs="Times New Roman"/>
          <w:b/>
          <w:bCs/>
        </w:rPr>
        <w:t>:</w:t>
      </w:r>
      <w:r w:rsidR="0045096E">
        <w:rPr>
          <w:rFonts w:ascii="Times New Roman" w:hAnsi="Times New Roman" w:cs="Times New Roman"/>
          <w:b/>
          <w:bCs/>
        </w:rPr>
        <w:t>25</w:t>
      </w:r>
      <w:r w:rsidR="00407C4C" w:rsidRPr="004E7C4E">
        <w:rPr>
          <w:rFonts w:ascii="Times New Roman" w:hAnsi="Times New Roman" w:cs="Times New Roman"/>
          <w:b/>
          <w:bCs/>
        </w:rPr>
        <w:t>-</w:t>
      </w:r>
      <w:r w:rsidR="0045096E">
        <w:rPr>
          <w:rFonts w:ascii="Times New Roman" w:hAnsi="Times New Roman" w:cs="Times New Roman"/>
          <w:b/>
          <w:bCs/>
        </w:rPr>
        <w:t>2:15</w:t>
      </w:r>
      <w:r w:rsidR="00407C4C" w:rsidRPr="004E7C4E">
        <w:rPr>
          <w:rFonts w:ascii="Times New Roman" w:hAnsi="Times New Roman" w:cs="Times New Roman"/>
          <w:b/>
          <w:bCs/>
        </w:rPr>
        <w:t xml:space="preserve"> pm</w:t>
      </w:r>
    </w:p>
    <w:p w14:paraId="1D72B12C" w14:textId="67BA20F7" w:rsidR="00FF3F63" w:rsidRPr="00003CD5" w:rsidRDefault="00E464D9" w:rsidP="000B57C2">
      <w:pPr>
        <w:spacing w:after="0" w:line="240" w:lineRule="auto"/>
        <w:jc w:val="center"/>
        <w:rPr>
          <w:rFonts w:ascii="Times New Roman" w:hAnsi="Times New Roman" w:cs="Times New Roman"/>
          <w:b/>
          <w:bCs/>
        </w:rPr>
      </w:pPr>
      <w:r w:rsidRPr="004E7C4E">
        <w:rPr>
          <w:rFonts w:ascii="Times New Roman" w:hAnsi="Times New Roman" w:cs="Times New Roman"/>
          <w:b/>
          <w:bCs/>
        </w:rPr>
        <w:t>17</w:t>
      </w:r>
      <w:r w:rsidR="00E6136E" w:rsidRPr="004E7C4E">
        <w:rPr>
          <w:rFonts w:ascii="Times New Roman" w:hAnsi="Times New Roman" w:cs="Times New Roman"/>
          <w:b/>
          <w:bCs/>
        </w:rPr>
        <w:t xml:space="preserve"> </w:t>
      </w:r>
      <w:r w:rsidRPr="004E7C4E">
        <w:rPr>
          <w:rFonts w:ascii="Times New Roman" w:hAnsi="Times New Roman" w:cs="Times New Roman"/>
          <w:b/>
          <w:bCs/>
        </w:rPr>
        <w:t>August</w:t>
      </w:r>
      <w:r w:rsidR="00E6136E" w:rsidRPr="004E7C4E">
        <w:rPr>
          <w:rFonts w:ascii="Times New Roman" w:hAnsi="Times New Roman" w:cs="Times New Roman"/>
          <w:b/>
          <w:bCs/>
        </w:rPr>
        <w:t xml:space="preserve"> – </w:t>
      </w:r>
      <w:r w:rsidRPr="004E7C4E">
        <w:rPr>
          <w:rFonts w:ascii="Times New Roman" w:hAnsi="Times New Roman" w:cs="Times New Roman"/>
          <w:b/>
          <w:bCs/>
        </w:rPr>
        <w:t>11 December</w:t>
      </w:r>
      <w:r w:rsidR="00E6136E" w:rsidRPr="004E7C4E">
        <w:rPr>
          <w:rFonts w:ascii="Times New Roman" w:hAnsi="Times New Roman" w:cs="Times New Roman"/>
          <w:b/>
          <w:bCs/>
        </w:rPr>
        <w:t xml:space="preserve"> 202</w:t>
      </w:r>
      <w:r w:rsidR="007649BD" w:rsidRPr="004E7C4E">
        <w:rPr>
          <w:rFonts w:ascii="Times New Roman" w:hAnsi="Times New Roman" w:cs="Times New Roman"/>
          <w:b/>
          <w:bCs/>
        </w:rPr>
        <w:t>6</w:t>
      </w:r>
    </w:p>
    <w:p w14:paraId="4A2376A0" w14:textId="77777777" w:rsidR="00FF3F63" w:rsidRPr="00003CD5" w:rsidRDefault="00FF3F63" w:rsidP="000B57C2">
      <w:pPr>
        <w:spacing w:after="0" w:line="240" w:lineRule="auto"/>
        <w:jc w:val="center"/>
        <w:rPr>
          <w:rFonts w:ascii="Times New Roman" w:hAnsi="Times New Roman" w:cs="Times New Roman"/>
          <w:b/>
          <w:bCs/>
        </w:rPr>
      </w:pPr>
    </w:p>
    <w:p w14:paraId="650F025B" w14:textId="59A3BF9E" w:rsidR="00FF3F63" w:rsidRPr="00003CD5" w:rsidRDefault="00FF3F63" w:rsidP="000B57C2">
      <w:pPr>
        <w:spacing w:after="0"/>
        <w:rPr>
          <w:rFonts w:ascii="Times New Roman" w:hAnsi="Times New Roman" w:cs="Times New Roman"/>
          <w:b/>
          <w:bCs/>
          <w:sz w:val="28"/>
          <w:szCs w:val="28"/>
        </w:rPr>
      </w:pPr>
      <w:r w:rsidRPr="00003CD5">
        <w:rPr>
          <w:rFonts w:ascii="Times New Roman" w:hAnsi="Times New Roman" w:cs="Times New Roman"/>
          <w:b/>
          <w:bCs/>
          <w:sz w:val="28"/>
          <w:szCs w:val="28"/>
        </w:rPr>
        <w:t>Instructor: Nathaniel Marshell</w:t>
      </w:r>
    </w:p>
    <w:p w14:paraId="2B35299C" w14:textId="11DA7CF1" w:rsidR="00FF3F63" w:rsidRPr="00003CD5" w:rsidRDefault="00FF3F63" w:rsidP="000B57C2">
      <w:pPr>
        <w:spacing w:after="0"/>
        <w:rPr>
          <w:rFonts w:ascii="Times New Roman" w:hAnsi="Times New Roman" w:cs="Times New Roman"/>
          <w:b/>
          <w:bCs/>
          <w:sz w:val="28"/>
          <w:szCs w:val="28"/>
        </w:rPr>
      </w:pPr>
      <w:r w:rsidRPr="00003CD5">
        <w:rPr>
          <w:rFonts w:ascii="Times New Roman" w:hAnsi="Times New Roman" w:cs="Times New Roman"/>
          <w:b/>
          <w:bCs/>
          <w:sz w:val="28"/>
          <w:szCs w:val="28"/>
        </w:rPr>
        <w:t xml:space="preserve">Email: </w:t>
      </w:r>
      <w:r w:rsidR="002377A1" w:rsidRPr="00003CD5">
        <w:rPr>
          <w:rFonts w:ascii="Times New Roman" w:hAnsi="Times New Roman" w:cs="Times New Roman"/>
          <w:b/>
          <w:bCs/>
          <w:sz w:val="28"/>
          <w:szCs w:val="28"/>
        </w:rPr>
        <w:t>nathanielmarshell@my.unt.edu</w:t>
      </w:r>
    </w:p>
    <w:p w14:paraId="1281B21A" w14:textId="363EF7A8" w:rsidR="00FE143E" w:rsidRDefault="00CF52C5" w:rsidP="000B57C2">
      <w:pPr>
        <w:spacing w:after="0"/>
        <w:rPr>
          <w:rFonts w:ascii="Times New Roman" w:hAnsi="Times New Roman" w:cs="Times New Roman"/>
          <w:b/>
          <w:bCs/>
          <w:sz w:val="28"/>
          <w:szCs w:val="28"/>
        </w:rPr>
      </w:pPr>
      <w:r w:rsidRPr="00003CD5">
        <w:rPr>
          <w:rFonts w:ascii="Times New Roman" w:hAnsi="Times New Roman" w:cs="Times New Roman"/>
          <w:b/>
          <w:bCs/>
          <w:sz w:val="28"/>
          <w:szCs w:val="28"/>
        </w:rPr>
        <w:t>Office Hours:</w:t>
      </w:r>
      <w:r w:rsidR="00EF111D" w:rsidRPr="00003CD5">
        <w:rPr>
          <w:rFonts w:ascii="Times New Roman" w:hAnsi="Times New Roman" w:cs="Times New Roman"/>
          <w:b/>
          <w:bCs/>
          <w:sz w:val="28"/>
          <w:szCs w:val="28"/>
        </w:rPr>
        <w:t xml:space="preserve"> </w:t>
      </w:r>
      <w:r w:rsidR="004E7C4E">
        <w:rPr>
          <w:rFonts w:ascii="Times New Roman" w:hAnsi="Times New Roman" w:cs="Times New Roman"/>
          <w:b/>
          <w:bCs/>
          <w:sz w:val="28"/>
          <w:szCs w:val="28"/>
        </w:rPr>
        <w:t>Thursdays</w:t>
      </w:r>
      <w:r w:rsidR="00977211">
        <w:rPr>
          <w:rFonts w:ascii="Times New Roman" w:hAnsi="Times New Roman" w:cs="Times New Roman"/>
          <w:b/>
          <w:bCs/>
          <w:sz w:val="28"/>
          <w:szCs w:val="28"/>
        </w:rPr>
        <w:t xml:space="preserve"> 12:</w:t>
      </w:r>
      <w:r w:rsidR="004E7C4E">
        <w:rPr>
          <w:rFonts w:ascii="Times New Roman" w:hAnsi="Times New Roman" w:cs="Times New Roman"/>
          <w:b/>
          <w:bCs/>
          <w:sz w:val="28"/>
          <w:szCs w:val="28"/>
        </w:rPr>
        <w:t>00</w:t>
      </w:r>
      <w:r w:rsidR="00977211">
        <w:rPr>
          <w:rFonts w:ascii="Times New Roman" w:hAnsi="Times New Roman" w:cs="Times New Roman"/>
          <w:b/>
          <w:bCs/>
          <w:sz w:val="28"/>
          <w:szCs w:val="28"/>
        </w:rPr>
        <w:t>-2:</w:t>
      </w:r>
      <w:r w:rsidR="004E7C4E">
        <w:rPr>
          <w:rFonts w:ascii="Times New Roman" w:hAnsi="Times New Roman" w:cs="Times New Roman"/>
          <w:b/>
          <w:bCs/>
          <w:sz w:val="28"/>
          <w:szCs w:val="28"/>
        </w:rPr>
        <w:t>00</w:t>
      </w:r>
      <w:r w:rsidR="00977211">
        <w:rPr>
          <w:rFonts w:ascii="Times New Roman" w:hAnsi="Times New Roman" w:cs="Times New Roman"/>
          <w:b/>
          <w:bCs/>
          <w:sz w:val="28"/>
          <w:szCs w:val="28"/>
        </w:rPr>
        <w:t xml:space="preserve"> </w:t>
      </w:r>
      <w:r w:rsidR="00EF111D" w:rsidRPr="00003CD5">
        <w:rPr>
          <w:rFonts w:ascii="Times New Roman" w:hAnsi="Times New Roman" w:cs="Times New Roman"/>
          <w:b/>
          <w:bCs/>
          <w:sz w:val="28"/>
          <w:szCs w:val="28"/>
        </w:rPr>
        <w:t>Wooten Hall 2</w:t>
      </w:r>
      <w:r w:rsidR="00385F11">
        <w:rPr>
          <w:rFonts w:ascii="Times New Roman" w:hAnsi="Times New Roman" w:cs="Times New Roman"/>
          <w:b/>
          <w:bCs/>
          <w:sz w:val="28"/>
          <w:szCs w:val="28"/>
        </w:rPr>
        <w:t>52</w:t>
      </w:r>
    </w:p>
    <w:p w14:paraId="3C17671F" w14:textId="6A32654E" w:rsidR="00FE143E" w:rsidRPr="00003CD5" w:rsidRDefault="00FE143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Textbook</w:t>
      </w:r>
      <w:r w:rsidR="00510459" w:rsidRPr="00003CD5">
        <w:rPr>
          <w:rFonts w:ascii="Times New Roman" w:hAnsi="Times New Roman" w:cs="Times New Roman"/>
          <w:b/>
          <w:bCs/>
          <w:color w:val="auto"/>
        </w:rPr>
        <w:t>s</w:t>
      </w:r>
      <w:r w:rsidRPr="00003CD5">
        <w:rPr>
          <w:rFonts w:ascii="Times New Roman" w:hAnsi="Times New Roman" w:cs="Times New Roman"/>
          <w:b/>
          <w:bCs/>
          <w:color w:val="auto"/>
        </w:rPr>
        <w:t>:</w:t>
      </w:r>
    </w:p>
    <w:p w14:paraId="6CC0A926" w14:textId="3B9FA503" w:rsidR="00FE143E" w:rsidRPr="00003CD5" w:rsidRDefault="00FE143E" w:rsidP="000B57C2">
      <w:pPr>
        <w:spacing w:after="0"/>
        <w:ind w:left="720" w:hanging="720"/>
        <w:rPr>
          <w:rFonts w:ascii="Times New Roman" w:hAnsi="Times New Roman" w:cs="Times New Roman"/>
        </w:rPr>
      </w:pPr>
      <w:r w:rsidRPr="00003CD5">
        <w:rPr>
          <w:rFonts w:ascii="Times New Roman" w:hAnsi="Times New Roman" w:cs="Times New Roman"/>
        </w:rPr>
        <w:t xml:space="preserve">Locke, Joseph L., and Ben Wright, eds. </w:t>
      </w:r>
      <w:r w:rsidRPr="00003CD5">
        <w:rPr>
          <w:rFonts w:ascii="Times New Roman" w:hAnsi="Times New Roman" w:cs="Times New Roman"/>
          <w:i/>
          <w:iCs/>
        </w:rPr>
        <w:t>The American Yawp: A Massively Collaborative Open US History Textbook.</w:t>
      </w:r>
      <w:r w:rsidRPr="00003CD5">
        <w:rPr>
          <w:rFonts w:ascii="Times New Roman" w:hAnsi="Times New Roman" w:cs="Times New Roman"/>
        </w:rPr>
        <w:t xml:space="preserve"> Vol. 2: </w:t>
      </w:r>
      <w:r w:rsidRPr="00003CD5">
        <w:rPr>
          <w:rFonts w:ascii="Times New Roman" w:hAnsi="Times New Roman" w:cs="Times New Roman"/>
          <w:i/>
          <w:iCs/>
        </w:rPr>
        <w:t xml:space="preserve">Since 1877. </w:t>
      </w:r>
      <w:r w:rsidRPr="00003CD5">
        <w:rPr>
          <w:rFonts w:ascii="Times New Roman" w:hAnsi="Times New Roman" w:cs="Times New Roman"/>
        </w:rPr>
        <w:t xml:space="preserve">Redwood City, CA: Standford University Press, 2019. </w:t>
      </w:r>
      <w:r w:rsidR="008C61C7">
        <w:rPr>
          <w:rFonts w:ascii="Times New Roman" w:hAnsi="Times New Roman" w:cs="Times New Roman"/>
        </w:rPr>
        <w:t>(</w:t>
      </w:r>
      <w:r w:rsidR="008C61C7" w:rsidRPr="008C61C7">
        <w:rPr>
          <w:rFonts w:ascii="Times New Roman" w:hAnsi="Times New Roman" w:cs="Times New Roman"/>
          <w:b/>
          <w:bCs/>
        </w:rPr>
        <w:t xml:space="preserve">Freely available online at </w:t>
      </w:r>
      <w:hyperlink r:id="rId7" w:history="1">
        <w:r w:rsidR="008C61C7" w:rsidRPr="008C61C7">
          <w:rPr>
            <w:rStyle w:val="Hyperlink"/>
            <w:rFonts w:ascii="Times New Roman" w:hAnsi="Times New Roman" w:cs="Times New Roman"/>
            <w:b/>
            <w:bCs/>
          </w:rPr>
          <w:t>https://www.americanyawp.com/</w:t>
        </w:r>
      </w:hyperlink>
      <w:r w:rsidR="008C61C7">
        <w:rPr>
          <w:rFonts w:ascii="Times New Roman" w:hAnsi="Times New Roman" w:cs="Times New Roman"/>
        </w:rPr>
        <w:t>)</w:t>
      </w:r>
    </w:p>
    <w:p w14:paraId="3E64121E" w14:textId="2802F2C8" w:rsidR="00B253DF" w:rsidRPr="00003CD5" w:rsidRDefault="00510459" w:rsidP="000B57C2">
      <w:pPr>
        <w:spacing w:after="0"/>
        <w:ind w:left="720" w:hanging="720"/>
        <w:rPr>
          <w:rFonts w:ascii="Times New Roman" w:hAnsi="Times New Roman" w:cs="Times New Roman"/>
        </w:rPr>
      </w:pPr>
      <w:r w:rsidRPr="006757EA">
        <w:rPr>
          <w:rFonts w:ascii="Times New Roman" w:hAnsi="Times New Roman" w:cs="Times New Roman"/>
        </w:rPr>
        <w:t xml:space="preserve">Wesley G. Phelps and Jennifer Jensen Wallach, eds. </w:t>
      </w:r>
      <w:r w:rsidRPr="008337D6">
        <w:rPr>
          <w:rFonts w:ascii="Times New Roman" w:hAnsi="Times New Roman" w:cs="Times New Roman"/>
          <w:i/>
          <w:iCs/>
        </w:rPr>
        <w:t xml:space="preserve">Containing Multitudes: A Documentary Reader of US History, </w:t>
      </w:r>
      <w:r w:rsidR="008337D6">
        <w:rPr>
          <w:rFonts w:ascii="Times New Roman" w:hAnsi="Times New Roman" w:cs="Times New Roman"/>
        </w:rPr>
        <w:t>Vol. II</w:t>
      </w:r>
      <w:r w:rsidR="008337D6">
        <w:rPr>
          <w:rFonts w:ascii="Times New Roman" w:hAnsi="Times New Roman" w:cs="Times New Roman"/>
          <w:i/>
          <w:iCs/>
        </w:rPr>
        <w:t>, Since 1865</w:t>
      </w:r>
      <w:r w:rsidRPr="006757EA">
        <w:rPr>
          <w:rFonts w:ascii="Times New Roman" w:hAnsi="Times New Roman" w:cs="Times New Roman"/>
        </w:rPr>
        <w:t>. Fayetteville, AR: The University of Arkansas Press, 2022.</w:t>
      </w:r>
    </w:p>
    <w:p w14:paraId="51CA2C35" w14:textId="305C60B8" w:rsidR="00071E21" w:rsidRPr="00003CD5" w:rsidRDefault="00FF3F63" w:rsidP="000B57C2">
      <w:pPr>
        <w:spacing w:after="0"/>
        <w:rPr>
          <w:rFonts w:ascii="Times New Roman" w:hAnsi="Times New Roman" w:cs="Times New Roman"/>
          <w:b/>
          <w:bCs/>
          <w:sz w:val="28"/>
          <w:szCs w:val="28"/>
        </w:rPr>
      </w:pPr>
      <w:r w:rsidRPr="00003CD5">
        <w:rPr>
          <w:rStyle w:val="Heading1Char"/>
          <w:rFonts w:ascii="Times New Roman" w:hAnsi="Times New Roman" w:cs="Times New Roman"/>
          <w:b/>
          <w:bCs/>
          <w:color w:val="auto"/>
        </w:rPr>
        <w:t xml:space="preserve">Course </w:t>
      </w:r>
      <w:r w:rsidR="00A50CB1" w:rsidRPr="00003CD5">
        <w:rPr>
          <w:rStyle w:val="Heading1Char"/>
          <w:rFonts w:ascii="Times New Roman" w:hAnsi="Times New Roman" w:cs="Times New Roman"/>
          <w:b/>
          <w:bCs/>
          <w:color w:val="auto"/>
        </w:rPr>
        <w:t>D</w:t>
      </w:r>
      <w:r w:rsidRPr="00003CD5">
        <w:rPr>
          <w:rStyle w:val="Heading1Char"/>
          <w:rFonts w:ascii="Times New Roman" w:hAnsi="Times New Roman" w:cs="Times New Roman"/>
          <w:b/>
          <w:bCs/>
          <w:color w:val="auto"/>
        </w:rPr>
        <w:t>escription</w:t>
      </w:r>
      <w:r w:rsidR="00A50CB1" w:rsidRPr="00003CD5">
        <w:rPr>
          <w:rFonts w:ascii="Times New Roman" w:hAnsi="Times New Roman" w:cs="Times New Roman"/>
          <w:b/>
          <w:bCs/>
          <w:sz w:val="28"/>
          <w:szCs w:val="28"/>
        </w:rPr>
        <w:t>:</w:t>
      </w:r>
    </w:p>
    <w:p w14:paraId="082C198D" w14:textId="099E1405" w:rsidR="0069337B" w:rsidRPr="00003CD5" w:rsidRDefault="0069337B" w:rsidP="000B57C2">
      <w:pPr>
        <w:spacing w:after="0"/>
        <w:rPr>
          <w:rFonts w:ascii="Times New Roman" w:hAnsi="Times New Roman" w:cs="Times New Roman"/>
        </w:rPr>
      </w:pPr>
      <w:r w:rsidRPr="00003CD5">
        <w:rPr>
          <w:rFonts w:ascii="Times New Roman" w:hAnsi="Times New Roman" w:cs="Times New Roman"/>
        </w:rPr>
        <w:t>This course explores key themes in American history from the late nineteenth century through the early twenty-first century</w:t>
      </w:r>
      <w:r w:rsidR="004E5973" w:rsidRPr="00003CD5">
        <w:rPr>
          <w:rFonts w:ascii="Times New Roman" w:hAnsi="Times New Roman" w:cs="Times New Roman"/>
        </w:rPr>
        <w:t>.</w:t>
      </w:r>
    </w:p>
    <w:p w14:paraId="66468BE9" w14:textId="078EED19" w:rsidR="00FF3F63" w:rsidRPr="00003CD5" w:rsidRDefault="00FF3F63"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Course </w:t>
      </w:r>
      <w:r w:rsidR="00A50CB1" w:rsidRPr="00003CD5">
        <w:rPr>
          <w:rFonts w:ascii="Times New Roman" w:hAnsi="Times New Roman" w:cs="Times New Roman"/>
          <w:b/>
          <w:bCs/>
          <w:color w:val="auto"/>
        </w:rPr>
        <w:t>O</w:t>
      </w:r>
      <w:r w:rsidRPr="00003CD5">
        <w:rPr>
          <w:rFonts w:ascii="Times New Roman" w:hAnsi="Times New Roman" w:cs="Times New Roman"/>
          <w:b/>
          <w:bCs/>
          <w:color w:val="auto"/>
        </w:rPr>
        <w:t>bjectives</w:t>
      </w:r>
      <w:r w:rsidR="00A50CB1" w:rsidRPr="00003CD5">
        <w:rPr>
          <w:rFonts w:ascii="Times New Roman" w:hAnsi="Times New Roman" w:cs="Times New Roman"/>
          <w:b/>
          <w:bCs/>
          <w:color w:val="auto"/>
        </w:rPr>
        <w:t>:</w:t>
      </w:r>
      <w:r w:rsidR="005E78A5" w:rsidRPr="00003CD5">
        <w:rPr>
          <w:rFonts w:ascii="Times New Roman" w:hAnsi="Times New Roman" w:cs="Times New Roman"/>
          <w:b/>
          <w:bCs/>
          <w:color w:val="auto"/>
        </w:rPr>
        <w:tab/>
      </w:r>
    </w:p>
    <w:p w14:paraId="40B56E21" w14:textId="75E5E141" w:rsidR="005E78A5" w:rsidRPr="00003CD5" w:rsidRDefault="005E78A5" w:rsidP="000B57C2">
      <w:pPr>
        <w:tabs>
          <w:tab w:val="left" w:pos="3703"/>
        </w:tabs>
        <w:spacing w:after="0"/>
        <w:rPr>
          <w:rFonts w:ascii="Times New Roman" w:hAnsi="Times New Roman" w:cs="Times New Roman"/>
        </w:rPr>
      </w:pPr>
      <w:r w:rsidRPr="00003CD5">
        <w:rPr>
          <w:rFonts w:ascii="Times New Roman" w:hAnsi="Times New Roman" w:cs="Times New Roman"/>
        </w:rPr>
        <w:t>By the end of this course, students will demonstrate:</w:t>
      </w:r>
    </w:p>
    <w:p w14:paraId="0B4EB76A" w14:textId="4847D721"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Knowledge of a basic narrative of American history; political, economic, social, cultural, and military</w:t>
      </w:r>
    </w:p>
    <w:p w14:paraId="3CB4C186" w14:textId="0714D85F"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Knowledge of common institutions in American society and how they have affected different groups</w:t>
      </w:r>
    </w:p>
    <w:p w14:paraId="7D71188E" w14:textId="7E2B314A"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Understanding of the United States</w:t>
      </w:r>
      <w:r w:rsidR="0069337B" w:rsidRPr="00003CD5">
        <w:rPr>
          <w:rFonts w:ascii="Times New Roman" w:hAnsi="Times New Roman" w:cs="Times New Roman"/>
        </w:rPr>
        <w:t>’</w:t>
      </w:r>
      <w:r w:rsidRPr="00003CD5">
        <w:rPr>
          <w:rFonts w:ascii="Times New Roman" w:hAnsi="Times New Roman" w:cs="Times New Roman"/>
        </w:rPr>
        <w:t xml:space="preserve"> evolving relationship with the rest of the world.</w:t>
      </w:r>
    </w:p>
    <w:p w14:paraId="76C7E87C" w14:textId="45DCB491"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 xml:space="preserve">Knowledge of the major events, ideas, trends, and problems in American history </w:t>
      </w:r>
      <w:r w:rsidR="0069337B" w:rsidRPr="00003CD5">
        <w:rPr>
          <w:rFonts w:ascii="Times New Roman" w:hAnsi="Times New Roman" w:cs="Times New Roman"/>
        </w:rPr>
        <w:t>s</w:t>
      </w:r>
      <w:r w:rsidR="00C550D3" w:rsidRPr="00003CD5">
        <w:rPr>
          <w:rFonts w:ascii="Times New Roman" w:hAnsi="Times New Roman" w:cs="Times New Roman"/>
        </w:rPr>
        <w:t>ince 18</w:t>
      </w:r>
      <w:r w:rsidR="00416CC7" w:rsidRPr="00003CD5">
        <w:rPr>
          <w:rFonts w:ascii="Times New Roman" w:hAnsi="Times New Roman" w:cs="Times New Roman"/>
        </w:rPr>
        <w:t>65</w:t>
      </w:r>
    </w:p>
    <w:p w14:paraId="6E2EC246" w14:textId="5B6B9F94"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An ability to explain how the past has shaped the present</w:t>
      </w:r>
    </w:p>
    <w:p w14:paraId="6C0B817D" w14:textId="145B4B2A" w:rsidR="000B715E"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An ability to think critically by analyzing and evaluating historical events and ideas in American history</w:t>
      </w:r>
    </w:p>
    <w:p w14:paraId="1A09A463" w14:textId="77777777" w:rsidR="000B715E" w:rsidRPr="00003CD5" w:rsidRDefault="000B715E" w:rsidP="000B57C2">
      <w:pPr>
        <w:pStyle w:val="ListParagraph"/>
        <w:tabs>
          <w:tab w:val="left" w:pos="3703"/>
        </w:tabs>
        <w:spacing w:after="0"/>
        <w:rPr>
          <w:rFonts w:ascii="Times New Roman" w:hAnsi="Times New Roman" w:cs="Times New Roman"/>
          <w:sz w:val="28"/>
          <w:szCs w:val="28"/>
        </w:rPr>
      </w:pPr>
    </w:p>
    <w:p w14:paraId="71C90FEC" w14:textId="77777777" w:rsidR="000B715E" w:rsidRPr="00003CD5" w:rsidRDefault="000B715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Teaching Philosophy:</w:t>
      </w:r>
    </w:p>
    <w:p w14:paraId="61993CC1" w14:textId="205DB9BA" w:rsidR="00FE143E" w:rsidRPr="00003CD5" w:rsidRDefault="000B715E" w:rsidP="000B57C2">
      <w:pPr>
        <w:tabs>
          <w:tab w:val="left" w:pos="3703"/>
        </w:tabs>
        <w:spacing w:after="0"/>
        <w:rPr>
          <w:rFonts w:ascii="Times New Roman" w:hAnsi="Times New Roman" w:cs="Times New Roman"/>
        </w:rPr>
      </w:pPr>
      <w:r w:rsidRPr="00003CD5">
        <w:rPr>
          <w:rFonts w:ascii="Times New Roman" w:hAnsi="Times New Roman" w:cs="Times New Roman"/>
        </w:rPr>
        <w:t xml:space="preserve">My job as an instructor is to provide </w:t>
      </w:r>
      <w:r w:rsidR="008C0891" w:rsidRPr="00003CD5">
        <w:rPr>
          <w:rFonts w:ascii="Times New Roman" w:hAnsi="Times New Roman" w:cs="Times New Roman"/>
        </w:rPr>
        <w:t>students</w:t>
      </w:r>
      <w:r w:rsidRPr="00003CD5">
        <w:rPr>
          <w:rFonts w:ascii="Times New Roman" w:hAnsi="Times New Roman" w:cs="Times New Roman"/>
        </w:rPr>
        <w:t xml:space="preserve"> with opportunities to learn and to provide guidance as to how best to take advantage of those opportunities. Learning should be an adventure, and I hope to be able to communicate my love of learning and of history to my students. </w:t>
      </w:r>
      <w:proofErr w:type="gramStart"/>
      <w:r w:rsidRPr="00003CD5">
        <w:rPr>
          <w:rFonts w:ascii="Times New Roman" w:hAnsi="Times New Roman" w:cs="Times New Roman"/>
        </w:rPr>
        <w:t xml:space="preserve">That being </w:t>
      </w:r>
      <w:r w:rsidRPr="00003CD5">
        <w:rPr>
          <w:rFonts w:ascii="Times New Roman" w:hAnsi="Times New Roman" w:cs="Times New Roman"/>
        </w:rPr>
        <w:lastRenderedPageBreak/>
        <w:t>said</w:t>
      </w:r>
      <w:r w:rsidR="002B63D4" w:rsidRPr="00003CD5">
        <w:rPr>
          <w:rFonts w:ascii="Times New Roman" w:hAnsi="Times New Roman" w:cs="Times New Roman"/>
        </w:rPr>
        <w:t xml:space="preserve">, </w:t>
      </w:r>
      <w:r w:rsidRPr="00003CD5">
        <w:rPr>
          <w:rFonts w:ascii="Times New Roman" w:hAnsi="Times New Roman" w:cs="Times New Roman"/>
        </w:rPr>
        <w:t>it</w:t>
      </w:r>
      <w:proofErr w:type="gramEnd"/>
      <w:r w:rsidRPr="00003CD5">
        <w:rPr>
          <w:rFonts w:ascii="Times New Roman" w:hAnsi="Times New Roman" w:cs="Times New Roman"/>
        </w:rPr>
        <w:t xml:space="preserve"> is the </w:t>
      </w:r>
      <w:r w:rsidRPr="00DA198D">
        <w:rPr>
          <w:rFonts w:ascii="Times New Roman" w:hAnsi="Times New Roman" w:cs="Times New Roman"/>
          <w:b/>
          <w:bCs/>
        </w:rPr>
        <w:t>responsibility of the student</w:t>
      </w:r>
      <w:r w:rsidRPr="00003CD5">
        <w:rPr>
          <w:rFonts w:ascii="Times New Roman" w:hAnsi="Times New Roman" w:cs="Times New Roman"/>
        </w:rPr>
        <w:t xml:space="preserve"> to stay engaged with the material that has been laid out for study. We can, together, make this an interesting and productive semester.</w:t>
      </w:r>
    </w:p>
    <w:p w14:paraId="654156E3" w14:textId="16AF2573" w:rsidR="00CF52C5" w:rsidRPr="00003CD5" w:rsidRDefault="003A3735"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Assignments</w:t>
      </w:r>
      <w:r w:rsidR="00CF52C5" w:rsidRPr="00003CD5">
        <w:rPr>
          <w:rFonts w:ascii="Times New Roman" w:hAnsi="Times New Roman" w:cs="Times New Roman"/>
          <w:b/>
          <w:bCs/>
          <w:color w:val="auto"/>
        </w:rPr>
        <w:t xml:space="preserve"> </w:t>
      </w:r>
    </w:p>
    <w:p w14:paraId="0906F1C5" w14:textId="357D4FB2" w:rsidR="002228E5" w:rsidRPr="00003CD5" w:rsidRDefault="001C5B9D"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Ex</w:t>
      </w:r>
      <w:r w:rsidR="002228E5" w:rsidRPr="00003CD5">
        <w:rPr>
          <w:rFonts w:ascii="Times New Roman" w:hAnsi="Times New Roman" w:cs="Times New Roman"/>
          <w:b/>
          <w:bCs/>
          <w:color w:val="auto"/>
        </w:rPr>
        <w:t>ams</w:t>
      </w:r>
      <w:r w:rsidRPr="00003CD5">
        <w:rPr>
          <w:rFonts w:ascii="Times New Roman" w:hAnsi="Times New Roman" w:cs="Times New Roman"/>
          <w:b/>
          <w:bCs/>
          <w:color w:val="auto"/>
        </w:rPr>
        <w:t xml:space="preserve"> (</w:t>
      </w:r>
      <w:r w:rsidR="002A5C24">
        <w:rPr>
          <w:rFonts w:ascii="Times New Roman" w:hAnsi="Times New Roman" w:cs="Times New Roman"/>
          <w:b/>
          <w:bCs/>
          <w:color w:val="auto"/>
        </w:rPr>
        <w:t>6</w:t>
      </w:r>
      <w:r w:rsidR="00BD4980">
        <w:rPr>
          <w:rFonts w:ascii="Times New Roman" w:hAnsi="Times New Roman" w:cs="Times New Roman"/>
          <w:b/>
          <w:bCs/>
          <w:color w:val="auto"/>
        </w:rPr>
        <w:t>5</w:t>
      </w:r>
      <w:r w:rsidR="003A3735" w:rsidRPr="00003CD5">
        <w:rPr>
          <w:rFonts w:ascii="Times New Roman" w:hAnsi="Times New Roman" w:cs="Times New Roman"/>
          <w:b/>
          <w:bCs/>
          <w:color w:val="auto"/>
        </w:rPr>
        <w:t>%)</w:t>
      </w:r>
    </w:p>
    <w:p w14:paraId="7073E92B" w14:textId="24CEB945" w:rsidR="00CE7D69" w:rsidRDefault="002228E5" w:rsidP="000B57C2">
      <w:pPr>
        <w:spacing w:after="0"/>
        <w:rPr>
          <w:rFonts w:ascii="Times New Roman" w:hAnsi="Times New Roman" w:cs="Times New Roman"/>
        </w:rPr>
      </w:pPr>
      <w:r w:rsidRPr="00003CD5">
        <w:rPr>
          <w:rFonts w:ascii="Times New Roman" w:hAnsi="Times New Roman" w:cs="Times New Roman"/>
        </w:rPr>
        <w:t xml:space="preserve">There will be </w:t>
      </w:r>
      <w:r w:rsidR="00E47BB9" w:rsidRPr="00003CD5">
        <w:rPr>
          <w:rFonts w:ascii="Times New Roman" w:hAnsi="Times New Roman" w:cs="Times New Roman"/>
        </w:rPr>
        <w:t xml:space="preserve">four </w:t>
      </w:r>
      <w:r w:rsidR="008F269A" w:rsidRPr="00003CD5">
        <w:rPr>
          <w:rFonts w:ascii="Times New Roman" w:hAnsi="Times New Roman" w:cs="Times New Roman"/>
        </w:rPr>
        <w:t>(</w:t>
      </w:r>
      <w:r w:rsidR="00E47BB9" w:rsidRPr="00003CD5">
        <w:rPr>
          <w:rFonts w:ascii="Times New Roman" w:hAnsi="Times New Roman" w:cs="Times New Roman"/>
        </w:rPr>
        <w:t>4</w:t>
      </w:r>
      <w:r w:rsidR="008F269A" w:rsidRPr="00003CD5">
        <w:rPr>
          <w:rFonts w:ascii="Times New Roman" w:hAnsi="Times New Roman" w:cs="Times New Roman"/>
        </w:rPr>
        <w:t>)</w:t>
      </w:r>
      <w:r w:rsidRPr="00003CD5">
        <w:rPr>
          <w:rFonts w:ascii="Times New Roman" w:hAnsi="Times New Roman" w:cs="Times New Roman"/>
        </w:rPr>
        <w:t xml:space="preserve"> non-cumulative exams given over the course of the </w:t>
      </w:r>
      <w:r w:rsidRPr="005774BB">
        <w:rPr>
          <w:rFonts w:ascii="Times New Roman" w:hAnsi="Times New Roman" w:cs="Times New Roman"/>
        </w:rPr>
        <w:t xml:space="preserve">semester. Each exam will </w:t>
      </w:r>
      <w:r w:rsidR="005E78A5" w:rsidRPr="005774BB">
        <w:rPr>
          <w:rFonts w:ascii="Times New Roman" w:hAnsi="Times New Roman" w:cs="Times New Roman"/>
        </w:rPr>
        <w:t>focus on</w:t>
      </w:r>
      <w:r w:rsidRPr="005774BB">
        <w:rPr>
          <w:rFonts w:ascii="Times New Roman" w:hAnsi="Times New Roman" w:cs="Times New Roman"/>
        </w:rPr>
        <w:t xml:space="preserve"> all material </w:t>
      </w:r>
      <w:r w:rsidR="00D75E56" w:rsidRPr="005774BB">
        <w:rPr>
          <w:rFonts w:ascii="Times New Roman" w:hAnsi="Times New Roman" w:cs="Times New Roman"/>
        </w:rPr>
        <w:t>covered</w:t>
      </w:r>
      <w:r w:rsidRPr="005774BB">
        <w:rPr>
          <w:rFonts w:ascii="Times New Roman" w:hAnsi="Times New Roman" w:cs="Times New Roman"/>
        </w:rPr>
        <w:t xml:space="preserve"> since the last exam. Each exam will be worth </w:t>
      </w:r>
      <w:r w:rsidR="005774BB" w:rsidRPr="005774BB">
        <w:rPr>
          <w:rFonts w:ascii="Times New Roman" w:hAnsi="Times New Roman" w:cs="Times New Roman"/>
        </w:rPr>
        <w:t>16.25</w:t>
      </w:r>
      <w:r w:rsidR="003A3735" w:rsidRPr="005774BB">
        <w:rPr>
          <w:rFonts w:ascii="Times New Roman" w:hAnsi="Times New Roman" w:cs="Times New Roman"/>
        </w:rPr>
        <w:t xml:space="preserve">% </w:t>
      </w:r>
      <w:r w:rsidRPr="005774BB">
        <w:rPr>
          <w:rFonts w:ascii="Times New Roman" w:hAnsi="Times New Roman" w:cs="Times New Roman"/>
        </w:rPr>
        <w:t>of the student’s final grade.</w:t>
      </w:r>
      <w:r w:rsidR="00151EE9" w:rsidRPr="005774BB">
        <w:rPr>
          <w:rFonts w:ascii="Times New Roman" w:hAnsi="Times New Roman" w:cs="Times New Roman"/>
        </w:rPr>
        <w:t xml:space="preserve"> Each exam will consist of </w:t>
      </w:r>
      <w:r w:rsidR="009A47F7" w:rsidRPr="005774BB">
        <w:rPr>
          <w:rFonts w:ascii="Times New Roman" w:hAnsi="Times New Roman" w:cs="Times New Roman"/>
        </w:rPr>
        <w:t>five</w:t>
      </w:r>
      <w:r w:rsidR="00FF5E5C" w:rsidRPr="005774BB">
        <w:rPr>
          <w:rFonts w:ascii="Times New Roman" w:hAnsi="Times New Roman" w:cs="Times New Roman"/>
        </w:rPr>
        <w:t xml:space="preserve"> (</w:t>
      </w:r>
      <w:r w:rsidR="00964132" w:rsidRPr="005774BB">
        <w:rPr>
          <w:rFonts w:ascii="Times New Roman" w:hAnsi="Times New Roman" w:cs="Times New Roman"/>
        </w:rPr>
        <w:t>5</w:t>
      </w:r>
      <w:r w:rsidR="00FF5E5C" w:rsidRPr="005774BB">
        <w:rPr>
          <w:rFonts w:ascii="Times New Roman" w:hAnsi="Times New Roman" w:cs="Times New Roman"/>
        </w:rPr>
        <w:t>)</w:t>
      </w:r>
      <w:r w:rsidR="005E78A5" w:rsidRPr="005774BB">
        <w:rPr>
          <w:rFonts w:ascii="Times New Roman" w:hAnsi="Times New Roman" w:cs="Times New Roman"/>
        </w:rPr>
        <w:t xml:space="preserve"> </w:t>
      </w:r>
      <w:r w:rsidR="00151EE9" w:rsidRPr="005774BB">
        <w:rPr>
          <w:rFonts w:ascii="Times New Roman" w:hAnsi="Times New Roman" w:cs="Times New Roman"/>
        </w:rPr>
        <w:t xml:space="preserve">identification questions and </w:t>
      </w:r>
      <w:r w:rsidR="005E78A5" w:rsidRPr="005774BB">
        <w:rPr>
          <w:rFonts w:ascii="Times New Roman" w:hAnsi="Times New Roman" w:cs="Times New Roman"/>
        </w:rPr>
        <w:t>a</w:t>
      </w:r>
      <w:r w:rsidR="00151EE9" w:rsidRPr="005774BB">
        <w:rPr>
          <w:rFonts w:ascii="Times New Roman" w:hAnsi="Times New Roman" w:cs="Times New Roman"/>
        </w:rPr>
        <w:t xml:space="preserve"> </w:t>
      </w:r>
      <w:r w:rsidR="005E78A5" w:rsidRPr="005774BB">
        <w:rPr>
          <w:rFonts w:ascii="Times New Roman" w:hAnsi="Times New Roman" w:cs="Times New Roman"/>
        </w:rPr>
        <w:t>short</w:t>
      </w:r>
      <w:r w:rsidR="005E78A5" w:rsidRPr="00003CD5">
        <w:rPr>
          <w:rFonts w:ascii="Times New Roman" w:hAnsi="Times New Roman" w:cs="Times New Roman"/>
        </w:rPr>
        <w:t xml:space="preserve"> answer </w:t>
      </w:r>
      <w:r w:rsidR="00151EE9" w:rsidRPr="00003CD5">
        <w:rPr>
          <w:rFonts w:ascii="Times New Roman" w:hAnsi="Times New Roman" w:cs="Times New Roman"/>
        </w:rPr>
        <w:t>essay questio</w:t>
      </w:r>
      <w:r w:rsidR="005E78A5" w:rsidRPr="00003CD5">
        <w:rPr>
          <w:rFonts w:ascii="Times New Roman" w:hAnsi="Times New Roman" w:cs="Times New Roman"/>
        </w:rPr>
        <w:t xml:space="preserve">n. </w:t>
      </w:r>
    </w:p>
    <w:p w14:paraId="052316B5" w14:textId="77777777" w:rsidR="00CE7D69" w:rsidRPr="00003CD5" w:rsidRDefault="00CE7D69" w:rsidP="000B57C2">
      <w:pPr>
        <w:spacing w:after="0"/>
        <w:rPr>
          <w:rFonts w:ascii="Times New Roman" w:hAnsi="Times New Roman" w:cs="Times New Roman"/>
        </w:rPr>
      </w:pPr>
    </w:p>
    <w:p w14:paraId="2AA18D17" w14:textId="12AE789C" w:rsidR="000B57C2" w:rsidRDefault="005E78A5" w:rsidP="000B57C2">
      <w:pPr>
        <w:spacing w:after="0"/>
        <w:rPr>
          <w:rFonts w:ascii="Times New Roman" w:hAnsi="Times New Roman" w:cs="Times New Roman"/>
        </w:rPr>
      </w:pPr>
      <w:r w:rsidRPr="00003CD5">
        <w:rPr>
          <w:rFonts w:ascii="Times New Roman" w:hAnsi="Times New Roman" w:cs="Times New Roman"/>
        </w:rPr>
        <w:t xml:space="preserve">Students will be given a review sheet before each exam that contains the </w:t>
      </w:r>
      <w:r w:rsidR="005A57DD" w:rsidRPr="00003CD5">
        <w:rPr>
          <w:rFonts w:ascii="Times New Roman" w:hAnsi="Times New Roman" w:cs="Times New Roman"/>
        </w:rPr>
        <w:t xml:space="preserve">various </w:t>
      </w:r>
      <w:r w:rsidR="00FF5E5C" w:rsidRPr="00003CD5">
        <w:rPr>
          <w:rFonts w:ascii="Times New Roman" w:hAnsi="Times New Roman" w:cs="Times New Roman"/>
        </w:rPr>
        <w:t>identification</w:t>
      </w:r>
      <w:r w:rsidRPr="00003CD5">
        <w:rPr>
          <w:rFonts w:ascii="Times New Roman" w:hAnsi="Times New Roman" w:cs="Times New Roman"/>
        </w:rPr>
        <w:t xml:space="preserve"> terms and </w:t>
      </w:r>
      <w:r w:rsidR="004B5833" w:rsidRPr="00003CD5">
        <w:rPr>
          <w:rFonts w:ascii="Times New Roman" w:hAnsi="Times New Roman" w:cs="Times New Roman"/>
        </w:rPr>
        <w:t xml:space="preserve">essay </w:t>
      </w:r>
      <w:r w:rsidRPr="00003CD5">
        <w:rPr>
          <w:rFonts w:ascii="Times New Roman" w:hAnsi="Times New Roman" w:cs="Times New Roman"/>
        </w:rPr>
        <w:t xml:space="preserve">questions from which those on the exam will be chosen. It is expected that </w:t>
      </w:r>
      <w:r w:rsidR="004B5833" w:rsidRPr="00003CD5">
        <w:rPr>
          <w:rFonts w:ascii="Times New Roman" w:hAnsi="Times New Roman" w:cs="Times New Roman"/>
        </w:rPr>
        <w:t>students</w:t>
      </w:r>
      <w:r w:rsidRPr="00003CD5">
        <w:rPr>
          <w:rFonts w:ascii="Times New Roman" w:hAnsi="Times New Roman" w:cs="Times New Roman"/>
        </w:rPr>
        <w:t xml:space="preserve"> </w:t>
      </w:r>
      <w:r w:rsidR="004B5833" w:rsidRPr="00003CD5">
        <w:rPr>
          <w:rFonts w:ascii="Times New Roman" w:hAnsi="Times New Roman" w:cs="Times New Roman"/>
        </w:rPr>
        <w:t>will use</w:t>
      </w:r>
      <w:r w:rsidRPr="00003CD5">
        <w:rPr>
          <w:rFonts w:ascii="Times New Roman" w:hAnsi="Times New Roman" w:cs="Times New Roman"/>
        </w:rPr>
        <w:t xml:space="preserve"> the review sheet to prepare for the exam.</w:t>
      </w:r>
    </w:p>
    <w:p w14:paraId="1FBA86CB" w14:textId="77777777" w:rsidR="00CE7D69" w:rsidRPr="00003CD5" w:rsidRDefault="00CE7D69" w:rsidP="000B57C2">
      <w:pPr>
        <w:spacing w:after="0"/>
        <w:rPr>
          <w:rFonts w:ascii="Times New Roman" w:hAnsi="Times New Roman" w:cs="Times New Roman"/>
        </w:rPr>
      </w:pPr>
    </w:p>
    <w:p w14:paraId="20CC92A9" w14:textId="24E54142" w:rsidR="00AF1651" w:rsidRPr="004E7C4E" w:rsidRDefault="009A47F7" w:rsidP="000B57C2">
      <w:pPr>
        <w:spacing w:after="0"/>
        <w:rPr>
          <w:rFonts w:ascii="Times New Roman" w:hAnsi="Times New Roman" w:cs="Times New Roman"/>
          <w:b/>
          <w:bCs/>
        </w:rPr>
      </w:pPr>
      <w:r w:rsidRPr="004E7C4E">
        <w:rPr>
          <w:rFonts w:ascii="Times New Roman" w:hAnsi="Times New Roman" w:cs="Times New Roman"/>
          <w:b/>
          <w:bCs/>
        </w:rPr>
        <w:t>First Exam</w:t>
      </w:r>
      <w:proofErr w:type="gramStart"/>
      <w:r w:rsidRPr="004E7C4E">
        <w:rPr>
          <w:rFonts w:ascii="Times New Roman" w:hAnsi="Times New Roman" w:cs="Times New Roman"/>
          <w:b/>
          <w:bCs/>
        </w:rPr>
        <w:t>:</w:t>
      </w:r>
      <w:r w:rsidR="002E5774" w:rsidRPr="004E7C4E">
        <w:rPr>
          <w:rFonts w:ascii="Times New Roman" w:hAnsi="Times New Roman" w:cs="Times New Roman"/>
          <w:b/>
          <w:bCs/>
        </w:rPr>
        <w:tab/>
      </w:r>
      <w:r w:rsidR="002E5774" w:rsidRPr="004E7C4E">
        <w:rPr>
          <w:rFonts w:ascii="Times New Roman" w:hAnsi="Times New Roman" w:cs="Times New Roman"/>
          <w:b/>
          <w:bCs/>
        </w:rPr>
        <w:tab/>
      </w:r>
      <w:r w:rsidR="0045096E">
        <w:rPr>
          <w:rFonts w:ascii="Times New Roman" w:hAnsi="Times New Roman" w:cs="Times New Roman"/>
          <w:b/>
          <w:bCs/>
        </w:rPr>
        <w:t>8</w:t>
      </w:r>
      <w:proofErr w:type="gramEnd"/>
      <w:r w:rsidR="004E7C4E" w:rsidRPr="004E7C4E">
        <w:rPr>
          <w:rFonts w:ascii="Times New Roman" w:hAnsi="Times New Roman" w:cs="Times New Roman"/>
          <w:b/>
          <w:bCs/>
        </w:rPr>
        <w:t xml:space="preserve"> September</w:t>
      </w:r>
    </w:p>
    <w:p w14:paraId="57FC96A0" w14:textId="09858098" w:rsidR="00AF1651" w:rsidRPr="004E7C4E" w:rsidRDefault="00AF1651" w:rsidP="000B57C2">
      <w:pPr>
        <w:spacing w:after="0"/>
        <w:rPr>
          <w:rFonts w:ascii="Times New Roman" w:hAnsi="Times New Roman" w:cs="Times New Roman"/>
          <w:b/>
          <w:bCs/>
        </w:rPr>
      </w:pPr>
      <w:r w:rsidRPr="004E7C4E">
        <w:rPr>
          <w:rFonts w:ascii="Times New Roman" w:hAnsi="Times New Roman" w:cs="Times New Roman"/>
          <w:b/>
          <w:bCs/>
        </w:rPr>
        <w:t>Midterm Exam</w:t>
      </w:r>
      <w:r w:rsidR="002E5774" w:rsidRPr="004E7C4E">
        <w:rPr>
          <w:rFonts w:ascii="Times New Roman" w:hAnsi="Times New Roman" w:cs="Times New Roman"/>
          <w:b/>
          <w:bCs/>
        </w:rPr>
        <w:t>:</w:t>
      </w:r>
      <w:r w:rsidR="002E5774" w:rsidRPr="004E7C4E">
        <w:rPr>
          <w:rFonts w:ascii="Times New Roman" w:hAnsi="Times New Roman" w:cs="Times New Roman"/>
          <w:b/>
          <w:bCs/>
        </w:rPr>
        <w:tab/>
      </w:r>
      <w:r w:rsidR="0045096E">
        <w:rPr>
          <w:rFonts w:ascii="Times New Roman" w:hAnsi="Times New Roman" w:cs="Times New Roman"/>
          <w:b/>
          <w:bCs/>
        </w:rPr>
        <w:t>6</w:t>
      </w:r>
      <w:r w:rsidR="004E7C4E" w:rsidRPr="004E7C4E">
        <w:rPr>
          <w:rFonts w:ascii="Times New Roman" w:hAnsi="Times New Roman" w:cs="Times New Roman"/>
          <w:b/>
          <w:bCs/>
        </w:rPr>
        <w:t xml:space="preserve"> October</w:t>
      </w:r>
    </w:p>
    <w:p w14:paraId="2C381520" w14:textId="4527A872" w:rsidR="009A47F7" w:rsidRPr="004E7C4E" w:rsidRDefault="009A47F7" w:rsidP="000B57C2">
      <w:pPr>
        <w:spacing w:after="0"/>
        <w:rPr>
          <w:rFonts w:ascii="Times New Roman" w:hAnsi="Times New Roman" w:cs="Times New Roman"/>
          <w:b/>
          <w:bCs/>
        </w:rPr>
      </w:pPr>
      <w:r w:rsidRPr="004E7C4E">
        <w:rPr>
          <w:rFonts w:ascii="Times New Roman" w:hAnsi="Times New Roman" w:cs="Times New Roman"/>
          <w:b/>
          <w:bCs/>
        </w:rPr>
        <w:t>Third Exam</w:t>
      </w:r>
      <w:proofErr w:type="gramStart"/>
      <w:r w:rsidRPr="004E7C4E">
        <w:rPr>
          <w:rFonts w:ascii="Times New Roman" w:hAnsi="Times New Roman" w:cs="Times New Roman"/>
          <w:b/>
          <w:bCs/>
        </w:rPr>
        <w:t>:</w:t>
      </w:r>
      <w:r w:rsidR="002E5774" w:rsidRPr="004E7C4E">
        <w:rPr>
          <w:rFonts w:ascii="Times New Roman" w:hAnsi="Times New Roman" w:cs="Times New Roman"/>
          <w:b/>
          <w:bCs/>
        </w:rPr>
        <w:tab/>
      </w:r>
      <w:r w:rsidR="002E5774" w:rsidRPr="004E7C4E">
        <w:rPr>
          <w:rFonts w:ascii="Times New Roman" w:hAnsi="Times New Roman" w:cs="Times New Roman"/>
          <w:b/>
          <w:bCs/>
        </w:rPr>
        <w:tab/>
      </w:r>
      <w:r w:rsidR="0045096E">
        <w:rPr>
          <w:rFonts w:ascii="Times New Roman" w:hAnsi="Times New Roman" w:cs="Times New Roman"/>
          <w:b/>
          <w:bCs/>
        </w:rPr>
        <w:t>3</w:t>
      </w:r>
      <w:proofErr w:type="gramEnd"/>
      <w:r w:rsidR="004E7C4E" w:rsidRPr="004E7C4E">
        <w:rPr>
          <w:rFonts w:ascii="Times New Roman" w:hAnsi="Times New Roman" w:cs="Times New Roman"/>
          <w:b/>
          <w:bCs/>
        </w:rPr>
        <w:t xml:space="preserve"> November</w:t>
      </w:r>
    </w:p>
    <w:p w14:paraId="0004907B" w14:textId="189DCC79" w:rsidR="002B48DC" w:rsidRDefault="00AF1651" w:rsidP="000B57C2">
      <w:pPr>
        <w:spacing w:after="0"/>
        <w:rPr>
          <w:rFonts w:ascii="Times New Roman" w:hAnsi="Times New Roman" w:cs="Times New Roman"/>
          <w:b/>
          <w:bCs/>
        </w:rPr>
      </w:pPr>
      <w:r w:rsidRPr="004E7C4E">
        <w:rPr>
          <w:rFonts w:ascii="Times New Roman" w:hAnsi="Times New Roman" w:cs="Times New Roman"/>
          <w:b/>
          <w:bCs/>
        </w:rPr>
        <w:t>Final Exam</w:t>
      </w:r>
      <w:proofErr w:type="gramStart"/>
      <w:r w:rsidR="00066EFB" w:rsidRPr="004E7C4E">
        <w:rPr>
          <w:rFonts w:ascii="Times New Roman" w:hAnsi="Times New Roman" w:cs="Times New Roman"/>
          <w:b/>
          <w:bCs/>
        </w:rPr>
        <w:t>:</w:t>
      </w:r>
      <w:r w:rsidR="002E5774" w:rsidRPr="004E7C4E">
        <w:rPr>
          <w:rFonts w:ascii="Times New Roman" w:hAnsi="Times New Roman" w:cs="Times New Roman"/>
          <w:b/>
          <w:bCs/>
        </w:rPr>
        <w:tab/>
      </w:r>
      <w:r w:rsidR="002E5774" w:rsidRPr="004E7C4E">
        <w:rPr>
          <w:rFonts w:ascii="Times New Roman" w:hAnsi="Times New Roman" w:cs="Times New Roman"/>
          <w:b/>
          <w:bCs/>
        </w:rPr>
        <w:tab/>
      </w:r>
      <w:r w:rsidR="0045096E">
        <w:rPr>
          <w:rFonts w:ascii="Times New Roman" w:hAnsi="Times New Roman" w:cs="Times New Roman"/>
          <w:b/>
          <w:bCs/>
        </w:rPr>
        <w:t>10</w:t>
      </w:r>
      <w:proofErr w:type="gramEnd"/>
      <w:r w:rsidR="004E7C4E" w:rsidRPr="004E7C4E">
        <w:rPr>
          <w:rFonts w:ascii="Times New Roman" w:hAnsi="Times New Roman" w:cs="Times New Roman"/>
          <w:b/>
          <w:bCs/>
        </w:rPr>
        <w:t xml:space="preserve"> December </w:t>
      </w:r>
      <w:r w:rsidR="0045096E">
        <w:rPr>
          <w:rFonts w:ascii="Times New Roman" w:hAnsi="Times New Roman" w:cs="Times New Roman"/>
          <w:b/>
          <w:bCs/>
        </w:rPr>
        <w:t>1:00</w:t>
      </w:r>
      <w:r w:rsidR="004E7C4E" w:rsidRPr="004E7C4E">
        <w:rPr>
          <w:rFonts w:ascii="Times New Roman" w:hAnsi="Times New Roman" w:cs="Times New Roman"/>
          <w:b/>
          <w:bCs/>
        </w:rPr>
        <w:t>-</w:t>
      </w:r>
      <w:r w:rsidR="0045096E">
        <w:rPr>
          <w:rFonts w:ascii="Times New Roman" w:hAnsi="Times New Roman" w:cs="Times New Roman"/>
          <w:b/>
          <w:bCs/>
        </w:rPr>
        <w:t>3</w:t>
      </w:r>
      <w:r w:rsidR="004E7C4E" w:rsidRPr="004E7C4E">
        <w:rPr>
          <w:rFonts w:ascii="Times New Roman" w:hAnsi="Times New Roman" w:cs="Times New Roman"/>
          <w:b/>
          <w:bCs/>
        </w:rPr>
        <w:t>:</w:t>
      </w:r>
      <w:r w:rsidR="0045096E">
        <w:rPr>
          <w:rFonts w:ascii="Times New Roman" w:hAnsi="Times New Roman" w:cs="Times New Roman"/>
          <w:b/>
          <w:bCs/>
        </w:rPr>
        <w:t>00</w:t>
      </w:r>
      <w:r w:rsidR="004E7C4E" w:rsidRPr="004E7C4E">
        <w:rPr>
          <w:rFonts w:ascii="Times New Roman" w:hAnsi="Times New Roman" w:cs="Times New Roman"/>
          <w:b/>
          <w:bCs/>
        </w:rPr>
        <w:t xml:space="preserve"> pm</w:t>
      </w:r>
    </w:p>
    <w:p w14:paraId="7E533EB3" w14:textId="77777777" w:rsidR="00F14FB9" w:rsidRDefault="00F14FB9" w:rsidP="000B57C2">
      <w:pPr>
        <w:spacing w:after="0"/>
        <w:rPr>
          <w:rFonts w:ascii="Times New Roman" w:hAnsi="Times New Roman" w:cs="Times New Roman"/>
          <w:b/>
          <w:bCs/>
        </w:rPr>
      </w:pPr>
    </w:p>
    <w:p w14:paraId="7A72A197" w14:textId="77777777" w:rsidR="00CE7D69" w:rsidRPr="00003CD5" w:rsidRDefault="00CE7D69" w:rsidP="000B57C2">
      <w:pPr>
        <w:spacing w:after="0"/>
        <w:rPr>
          <w:rFonts w:ascii="Times New Roman" w:hAnsi="Times New Roman" w:cs="Times New Roman"/>
          <w:b/>
          <w:bCs/>
        </w:rPr>
      </w:pPr>
    </w:p>
    <w:p w14:paraId="0212F3AA" w14:textId="2F2EF3E1" w:rsidR="00FA38E2" w:rsidRDefault="00FA38E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Signature Assignment</w:t>
      </w:r>
      <w:r w:rsidR="00B155B8" w:rsidRPr="00003CD5">
        <w:rPr>
          <w:rFonts w:ascii="Times New Roman" w:hAnsi="Times New Roman" w:cs="Times New Roman"/>
          <w:b/>
          <w:bCs/>
          <w:color w:val="auto"/>
        </w:rPr>
        <w:t xml:space="preserve"> (</w:t>
      </w:r>
      <w:r w:rsidR="00964132" w:rsidRPr="00003CD5">
        <w:rPr>
          <w:rFonts w:ascii="Times New Roman" w:hAnsi="Times New Roman" w:cs="Times New Roman"/>
          <w:b/>
          <w:bCs/>
          <w:color w:val="auto"/>
        </w:rPr>
        <w:t>1</w:t>
      </w:r>
      <w:r w:rsidR="008C61C7">
        <w:rPr>
          <w:rFonts w:ascii="Times New Roman" w:hAnsi="Times New Roman" w:cs="Times New Roman"/>
          <w:b/>
          <w:bCs/>
          <w:color w:val="auto"/>
        </w:rPr>
        <w:t>0</w:t>
      </w:r>
      <w:r w:rsidR="00B155B8" w:rsidRPr="00003CD5">
        <w:rPr>
          <w:rFonts w:ascii="Times New Roman" w:hAnsi="Times New Roman" w:cs="Times New Roman"/>
          <w:b/>
          <w:bCs/>
          <w:color w:val="auto"/>
        </w:rPr>
        <w:t>%)</w:t>
      </w:r>
    </w:p>
    <w:p w14:paraId="4C562AB1" w14:textId="366F6600" w:rsidR="00003CD5" w:rsidRDefault="000B57C2" w:rsidP="000B57C2">
      <w:pPr>
        <w:spacing w:after="0"/>
        <w:rPr>
          <w:rFonts w:ascii="Times New Roman" w:hAnsi="Times New Roman" w:cs="Times New Roman"/>
        </w:rPr>
      </w:pPr>
      <w:r w:rsidRPr="000B57C2">
        <w:rPr>
          <w:rFonts w:ascii="Times New Roman" w:hAnsi="Times New Roman" w:cs="Times New Roman"/>
        </w:rPr>
        <w:t xml:space="preserve">In an essay that is approximately 750 words in length, </w:t>
      </w:r>
      <w:r>
        <w:rPr>
          <w:rFonts w:ascii="Times New Roman" w:hAnsi="Times New Roman" w:cs="Times New Roman"/>
        </w:rPr>
        <w:t xml:space="preserve">students will </w:t>
      </w:r>
      <w:r w:rsidRPr="000B57C2">
        <w:rPr>
          <w:rFonts w:ascii="Times New Roman" w:hAnsi="Times New Roman" w:cs="Times New Roman"/>
        </w:rPr>
        <w:t xml:space="preserve">answer </w:t>
      </w:r>
      <w:r>
        <w:rPr>
          <w:rFonts w:ascii="Times New Roman" w:hAnsi="Times New Roman" w:cs="Times New Roman"/>
        </w:rPr>
        <w:t>an assigned</w:t>
      </w:r>
      <w:r w:rsidRPr="000B57C2">
        <w:rPr>
          <w:rFonts w:ascii="Times New Roman" w:hAnsi="Times New Roman" w:cs="Times New Roman"/>
        </w:rPr>
        <w:t xml:space="preserve"> question asked using one or more primary sources from the relevant </w:t>
      </w:r>
      <w:r>
        <w:rPr>
          <w:rFonts w:ascii="Times New Roman" w:hAnsi="Times New Roman" w:cs="Times New Roman"/>
        </w:rPr>
        <w:t xml:space="preserve">section of </w:t>
      </w:r>
      <w:r>
        <w:rPr>
          <w:rFonts w:ascii="Times New Roman" w:hAnsi="Times New Roman" w:cs="Times New Roman"/>
          <w:i/>
          <w:iCs/>
        </w:rPr>
        <w:t>Containing Multitudes</w:t>
      </w:r>
      <w:r w:rsidRPr="000B57C2">
        <w:rPr>
          <w:rFonts w:ascii="Times New Roman" w:hAnsi="Times New Roman" w:cs="Times New Roman"/>
        </w:rPr>
        <w:t xml:space="preserve">. </w:t>
      </w:r>
      <w:r>
        <w:rPr>
          <w:rFonts w:ascii="Times New Roman" w:hAnsi="Times New Roman" w:cs="Times New Roman"/>
        </w:rPr>
        <w:t>Essays</w:t>
      </w:r>
      <w:r w:rsidRPr="000B57C2">
        <w:rPr>
          <w:rFonts w:ascii="Times New Roman" w:hAnsi="Times New Roman" w:cs="Times New Roman"/>
        </w:rPr>
        <w:t xml:space="preserve"> </w:t>
      </w:r>
      <w:r w:rsidRPr="000B57C2">
        <w:rPr>
          <w:rFonts w:ascii="Times New Roman" w:hAnsi="Times New Roman" w:cs="Times New Roman"/>
          <w:b/>
          <w:bCs/>
        </w:rPr>
        <w:t>must</w:t>
      </w:r>
      <w:r w:rsidRPr="000B57C2">
        <w:rPr>
          <w:rFonts w:ascii="Times New Roman" w:hAnsi="Times New Roman" w:cs="Times New Roman"/>
        </w:rPr>
        <w:t xml:space="preserve"> contain a thesis or argument that answers the question and should use evidence from the source to support that argument.</w:t>
      </w:r>
    </w:p>
    <w:p w14:paraId="2231B4E4" w14:textId="77777777" w:rsidR="00CE7D69" w:rsidRPr="000B57C2" w:rsidRDefault="00CE7D69" w:rsidP="000B57C2">
      <w:pPr>
        <w:spacing w:after="0"/>
        <w:rPr>
          <w:rFonts w:ascii="Times New Roman" w:hAnsi="Times New Roman" w:cs="Times New Roman"/>
        </w:rPr>
      </w:pPr>
    </w:p>
    <w:p w14:paraId="46B59F3E" w14:textId="72D080F6" w:rsidR="00CE7D69" w:rsidRDefault="00066EFB" w:rsidP="000B57C2">
      <w:pPr>
        <w:spacing w:after="0"/>
        <w:rPr>
          <w:rFonts w:ascii="Times New Roman" w:hAnsi="Times New Roman" w:cs="Times New Roman"/>
          <w:b/>
          <w:bCs/>
        </w:rPr>
      </w:pPr>
      <w:r w:rsidRPr="004E7C4E">
        <w:rPr>
          <w:rFonts w:ascii="Times New Roman" w:hAnsi="Times New Roman" w:cs="Times New Roman"/>
          <w:b/>
          <w:bCs/>
        </w:rPr>
        <w:t xml:space="preserve">Signature Assignment due: </w:t>
      </w:r>
      <w:r w:rsidR="0045096E">
        <w:rPr>
          <w:rFonts w:ascii="Times New Roman" w:hAnsi="Times New Roman" w:cs="Times New Roman"/>
          <w:b/>
          <w:bCs/>
        </w:rPr>
        <w:t>29</w:t>
      </w:r>
      <w:r w:rsidRPr="004E7C4E">
        <w:rPr>
          <w:rFonts w:ascii="Times New Roman" w:hAnsi="Times New Roman" w:cs="Times New Roman"/>
          <w:b/>
          <w:bCs/>
        </w:rPr>
        <w:t xml:space="preserve"> </w:t>
      </w:r>
      <w:r w:rsidR="004E7C4E" w:rsidRPr="004E7C4E">
        <w:rPr>
          <w:rFonts w:ascii="Times New Roman" w:hAnsi="Times New Roman" w:cs="Times New Roman"/>
          <w:b/>
          <w:bCs/>
        </w:rPr>
        <w:t>November</w:t>
      </w:r>
      <w:r w:rsidR="002E5774" w:rsidRPr="004E7C4E">
        <w:rPr>
          <w:rFonts w:ascii="Times New Roman" w:hAnsi="Times New Roman" w:cs="Times New Roman"/>
          <w:b/>
          <w:bCs/>
        </w:rPr>
        <w:t xml:space="preserve"> 2026</w:t>
      </w:r>
    </w:p>
    <w:p w14:paraId="41C778BC" w14:textId="77777777" w:rsidR="00F14FB9" w:rsidRDefault="00F14FB9" w:rsidP="000B57C2">
      <w:pPr>
        <w:spacing w:after="0"/>
        <w:rPr>
          <w:rFonts w:ascii="Times New Roman" w:hAnsi="Times New Roman" w:cs="Times New Roman"/>
          <w:b/>
          <w:bCs/>
        </w:rPr>
      </w:pPr>
    </w:p>
    <w:p w14:paraId="12E57816" w14:textId="76831E34" w:rsidR="00F14FB9" w:rsidRDefault="00F14FB9" w:rsidP="00F14FB9">
      <w:pPr>
        <w:pStyle w:val="Heading2"/>
        <w:spacing w:before="0" w:after="0"/>
        <w:rPr>
          <w:rFonts w:ascii="Times New Roman" w:hAnsi="Times New Roman" w:cs="Times New Roman"/>
          <w:b/>
          <w:bCs/>
          <w:color w:val="auto"/>
        </w:rPr>
      </w:pPr>
      <w:r>
        <w:rPr>
          <w:rFonts w:ascii="Times New Roman" w:hAnsi="Times New Roman" w:cs="Times New Roman"/>
          <w:b/>
          <w:bCs/>
          <w:color w:val="auto"/>
        </w:rPr>
        <w:t>Historical Impact Reflection</w:t>
      </w:r>
      <w:r w:rsidRPr="00003CD5">
        <w:rPr>
          <w:rFonts w:ascii="Times New Roman" w:hAnsi="Times New Roman" w:cs="Times New Roman"/>
          <w:b/>
          <w:bCs/>
          <w:color w:val="auto"/>
        </w:rPr>
        <w:t xml:space="preserve"> (</w:t>
      </w:r>
      <w:r w:rsidR="00A1388E">
        <w:rPr>
          <w:rFonts w:ascii="Times New Roman" w:hAnsi="Times New Roman" w:cs="Times New Roman"/>
          <w:b/>
          <w:bCs/>
          <w:color w:val="auto"/>
        </w:rPr>
        <w:t>5</w:t>
      </w:r>
      <w:r w:rsidRPr="00003CD5">
        <w:rPr>
          <w:rFonts w:ascii="Times New Roman" w:hAnsi="Times New Roman" w:cs="Times New Roman"/>
          <w:b/>
          <w:bCs/>
          <w:color w:val="auto"/>
        </w:rPr>
        <w:t>%)</w:t>
      </w:r>
    </w:p>
    <w:p w14:paraId="17C525AF" w14:textId="16C5CCFD" w:rsidR="00F14FB9" w:rsidRDefault="00A1388E" w:rsidP="00F14FB9">
      <w:pPr>
        <w:spacing w:after="0"/>
        <w:rPr>
          <w:rFonts w:ascii="Times New Roman" w:hAnsi="Times New Roman" w:cs="Times New Roman"/>
        </w:rPr>
      </w:pPr>
      <w:r w:rsidRPr="000B57C2">
        <w:rPr>
          <w:rFonts w:ascii="Times New Roman" w:hAnsi="Times New Roman" w:cs="Times New Roman"/>
        </w:rPr>
        <w:t xml:space="preserve">In an essay that is approximately 750 words in length, </w:t>
      </w:r>
      <w:r>
        <w:rPr>
          <w:rFonts w:ascii="Times New Roman" w:hAnsi="Times New Roman" w:cs="Times New Roman"/>
        </w:rPr>
        <w:t>students will discuss a historical event they have lived through</w:t>
      </w:r>
      <w:r w:rsidR="00244E69">
        <w:rPr>
          <w:rFonts w:ascii="Times New Roman" w:hAnsi="Times New Roman" w:cs="Times New Roman"/>
        </w:rPr>
        <w:t xml:space="preserve"> (</w:t>
      </w:r>
      <w:r w:rsidR="00244E69" w:rsidRPr="00244E69">
        <w:rPr>
          <w:rFonts w:ascii="Times New Roman" w:hAnsi="Times New Roman" w:cs="Times New Roman"/>
          <w:b/>
          <w:bCs/>
        </w:rPr>
        <w:t>that isn’t COVID-19</w:t>
      </w:r>
      <w:r w:rsidR="00244E69">
        <w:rPr>
          <w:rFonts w:ascii="Times New Roman" w:hAnsi="Times New Roman" w:cs="Times New Roman"/>
        </w:rPr>
        <w:t>)</w:t>
      </w:r>
      <w:r>
        <w:rPr>
          <w:rFonts w:ascii="Times New Roman" w:hAnsi="Times New Roman" w:cs="Times New Roman"/>
        </w:rPr>
        <w:t xml:space="preserve">, explain how it personally impacted them, how said event affected American or global history, and conclude with a reflection on how the president is a product of history. </w:t>
      </w:r>
    </w:p>
    <w:p w14:paraId="4618B847" w14:textId="77777777" w:rsidR="00A1388E" w:rsidRDefault="00A1388E" w:rsidP="00F14FB9">
      <w:pPr>
        <w:spacing w:after="0"/>
        <w:rPr>
          <w:rFonts w:ascii="Times New Roman" w:hAnsi="Times New Roman" w:cs="Times New Roman"/>
        </w:rPr>
      </w:pPr>
    </w:p>
    <w:p w14:paraId="43E31B6A" w14:textId="612C968D" w:rsidR="00A1388E" w:rsidRDefault="00A1388E" w:rsidP="00F14FB9">
      <w:pPr>
        <w:spacing w:after="0"/>
        <w:rPr>
          <w:rFonts w:ascii="Times New Roman" w:hAnsi="Times New Roman" w:cs="Times New Roman"/>
        </w:rPr>
      </w:pPr>
      <w:r>
        <w:rPr>
          <w:rFonts w:ascii="Times New Roman" w:hAnsi="Times New Roman" w:cs="Times New Roman"/>
        </w:rPr>
        <w:t>C</w:t>
      </w:r>
      <w:r w:rsidRPr="00A1388E">
        <w:rPr>
          <w:rFonts w:ascii="Times New Roman" w:hAnsi="Times New Roman" w:cs="Times New Roman"/>
        </w:rPr>
        <w:t>liché</w:t>
      </w:r>
      <w:r>
        <w:rPr>
          <w:rFonts w:ascii="Times New Roman" w:hAnsi="Times New Roman" w:cs="Times New Roman"/>
        </w:rPr>
        <w:t xml:space="preserve"> statements such as “history is important” or “history repeats itself” will </w:t>
      </w:r>
      <w:r w:rsidRPr="00A1388E">
        <w:rPr>
          <w:rFonts w:ascii="Times New Roman" w:hAnsi="Times New Roman" w:cs="Times New Roman"/>
          <w:b/>
          <w:bCs/>
        </w:rPr>
        <w:t>not</w:t>
      </w:r>
      <w:r>
        <w:rPr>
          <w:rFonts w:ascii="Times New Roman" w:hAnsi="Times New Roman" w:cs="Times New Roman"/>
        </w:rPr>
        <w:t xml:space="preserve"> be accepted.</w:t>
      </w:r>
    </w:p>
    <w:p w14:paraId="00AFB733" w14:textId="77777777" w:rsidR="00A1388E" w:rsidRPr="00F14FB9" w:rsidRDefault="00A1388E" w:rsidP="00F14FB9">
      <w:pPr>
        <w:spacing w:after="0"/>
        <w:rPr>
          <w:rFonts w:ascii="Times New Roman" w:hAnsi="Times New Roman" w:cs="Times New Roman"/>
          <w:highlight w:val="yellow"/>
        </w:rPr>
      </w:pPr>
    </w:p>
    <w:p w14:paraId="014357E9" w14:textId="47DDCF6E" w:rsidR="00F14FB9" w:rsidRDefault="00A1388E" w:rsidP="00F14FB9">
      <w:pPr>
        <w:spacing w:after="0"/>
        <w:rPr>
          <w:rFonts w:ascii="Times New Roman" w:hAnsi="Times New Roman" w:cs="Times New Roman"/>
          <w:b/>
          <w:bCs/>
        </w:rPr>
      </w:pPr>
      <w:r w:rsidRPr="004E7C4E">
        <w:rPr>
          <w:rFonts w:ascii="Times New Roman" w:hAnsi="Times New Roman" w:cs="Times New Roman"/>
          <w:b/>
          <w:bCs/>
        </w:rPr>
        <w:t>Historical Impact Reflection</w:t>
      </w:r>
      <w:r w:rsidR="00F14FB9" w:rsidRPr="004E7C4E">
        <w:rPr>
          <w:rFonts w:ascii="Times New Roman" w:hAnsi="Times New Roman" w:cs="Times New Roman"/>
          <w:b/>
          <w:bCs/>
        </w:rPr>
        <w:t xml:space="preserve"> due: </w:t>
      </w:r>
      <w:r w:rsidR="004E7C4E" w:rsidRPr="004E7C4E">
        <w:rPr>
          <w:rFonts w:ascii="Times New Roman" w:hAnsi="Times New Roman" w:cs="Times New Roman"/>
          <w:b/>
          <w:bCs/>
        </w:rPr>
        <w:t>1 December</w:t>
      </w:r>
      <w:r w:rsidR="00F14FB9" w:rsidRPr="004E7C4E">
        <w:rPr>
          <w:rFonts w:ascii="Times New Roman" w:hAnsi="Times New Roman" w:cs="Times New Roman"/>
          <w:b/>
          <w:bCs/>
        </w:rPr>
        <w:t xml:space="preserve"> 2026</w:t>
      </w:r>
    </w:p>
    <w:p w14:paraId="2E012B7C" w14:textId="77777777" w:rsidR="00F14FB9" w:rsidRDefault="00F14FB9" w:rsidP="00F14FB9">
      <w:pPr>
        <w:spacing w:after="0"/>
        <w:rPr>
          <w:rFonts w:ascii="Times New Roman" w:hAnsi="Times New Roman" w:cs="Times New Roman"/>
          <w:b/>
          <w:bCs/>
        </w:rPr>
      </w:pPr>
    </w:p>
    <w:p w14:paraId="02A7C428" w14:textId="77777777" w:rsidR="00F14FB9" w:rsidRDefault="00F14FB9" w:rsidP="000B57C2">
      <w:pPr>
        <w:spacing w:after="0"/>
        <w:rPr>
          <w:rFonts w:ascii="Times New Roman" w:hAnsi="Times New Roman" w:cs="Times New Roman"/>
          <w:b/>
          <w:bCs/>
        </w:rPr>
      </w:pPr>
    </w:p>
    <w:p w14:paraId="1F9C3227" w14:textId="25F615A7" w:rsidR="008C61C7" w:rsidRDefault="00315110" w:rsidP="008C61C7">
      <w:pPr>
        <w:pStyle w:val="Heading2"/>
        <w:spacing w:before="0" w:after="0"/>
        <w:rPr>
          <w:rFonts w:ascii="Times New Roman" w:hAnsi="Times New Roman" w:cs="Times New Roman"/>
          <w:b/>
          <w:bCs/>
          <w:color w:val="auto"/>
        </w:rPr>
      </w:pPr>
      <w:r>
        <w:rPr>
          <w:rFonts w:ascii="Times New Roman" w:hAnsi="Times New Roman" w:cs="Times New Roman"/>
          <w:b/>
          <w:bCs/>
          <w:color w:val="auto"/>
        </w:rPr>
        <w:lastRenderedPageBreak/>
        <w:t>Outline Response</w:t>
      </w:r>
      <w:r w:rsidR="00CD57AE">
        <w:rPr>
          <w:rFonts w:ascii="Times New Roman" w:hAnsi="Times New Roman" w:cs="Times New Roman"/>
          <w:b/>
          <w:bCs/>
          <w:color w:val="auto"/>
        </w:rPr>
        <w:t xml:space="preserve"> </w:t>
      </w:r>
      <w:r w:rsidR="00BD4980">
        <w:rPr>
          <w:rFonts w:ascii="Times New Roman" w:hAnsi="Times New Roman" w:cs="Times New Roman"/>
          <w:b/>
          <w:bCs/>
          <w:color w:val="auto"/>
        </w:rPr>
        <w:t>Activities</w:t>
      </w:r>
      <w:r w:rsidR="008C61C7" w:rsidRPr="00003CD5">
        <w:rPr>
          <w:rFonts w:ascii="Times New Roman" w:hAnsi="Times New Roman" w:cs="Times New Roman"/>
          <w:b/>
          <w:bCs/>
          <w:color w:val="auto"/>
        </w:rPr>
        <w:t xml:space="preserve"> (</w:t>
      </w:r>
      <w:r w:rsidR="00CD57AE">
        <w:rPr>
          <w:rFonts w:ascii="Times New Roman" w:hAnsi="Times New Roman" w:cs="Times New Roman"/>
          <w:b/>
          <w:bCs/>
          <w:color w:val="auto"/>
        </w:rPr>
        <w:t>2</w:t>
      </w:r>
      <w:r w:rsidR="00BD4980">
        <w:rPr>
          <w:rFonts w:ascii="Times New Roman" w:hAnsi="Times New Roman" w:cs="Times New Roman"/>
          <w:b/>
          <w:bCs/>
          <w:color w:val="auto"/>
        </w:rPr>
        <w:t>0</w:t>
      </w:r>
      <w:r w:rsidR="008C61C7" w:rsidRPr="00003CD5">
        <w:rPr>
          <w:rFonts w:ascii="Times New Roman" w:hAnsi="Times New Roman" w:cs="Times New Roman"/>
          <w:b/>
          <w:bCs/>
          <w:color w:val="auto"/>
        </w:rPr>
        <w:t>%)</w:t>
      </w:r>
    </w:p>
    <w:p w14:paraId="673AB61C" w14:textId="6D73FE07" w:rsidR="00315110" w:rsidRDefault="00315110" w:rsidP="000B57C2">
      <w:pPr>
        <w:spacing w:after="0"/>
        <w:rPr>
          <w:rFonts w:ascii="Times New Roman" w:hAnsi="Times New Roman" w:cs="Times New Roman"/>
        </w:rPr>
      </w:pPr>
      <w:r w:rsidRPr="00315110">
        <w:rPr>
          <w:rFonts w:ascii="Times New Roman" w:hAnsi="Times New Roman" w:cs="Times New Roman"/>
        </w:rPr>
        <w:t xml:space="preserve">Each week, students will draft an outline response to the corresponding unit’s guiding question. These responses should </w:t>
      </w:r>
      <w:r w:rsidRPr="00315110">
        <w:rPr>
          <w:rFonts w:ascii="Times New Roman" w:hAnsi="Times New Roman" w:cs="Times New Roman"/>
          <w:b/>
          <w:bCs/>
        </w:rPr>
        <w:t>not</w:t>
      </w:r>
      <w:r w:rsidRPr="00315110">
        <w:rPr>
          <w:rFonts w:ascii="Times New Roman" w:hAnsi="Times New Roman" w:cs="Times New Roman"/>
        </w:rPr>
        <w:t xml:space="preserve"> be submitted in essay form. Rather, students will prepare an outline that includes a clear and definite answer to the question posed, three (3) points of properly cited scholarly evidence supporting their argument, and a concluding statement that ties the evidence back to the thesis. </w:t>
      </w:r>
      <w:r w:rsidR="000B6D75">
        <w:rPr>
          <w:rFonts w:ascii="Times New Roman" w:hAnsi="Times New Roman" w:cs="Times New Roman"/>
        </w:rPr>
        <w:t>A template for this</w:t>
      </w:r>
      <w:r w:rsidRPr="00315110">
        <w:rPr>
          <w:rFonts w:ascii="Times New Roman" w:hAnsi="Times New Roman" w:cs="Times New Roman"/>
        </w:rPr>
        <w:t xml:space="preserve"> is provided below</w:t>
      </w:r>
      <w:r>
        <w:rPr>
          <w:rFonts w:ascii="Times New Roman" w:hAnsi="Times New Roman" w:cs="Times New Roman"/>
        </w:rPr>
        <w:t>:</w:t>
      </w:r>
    </w:p>
    <w:p w14:paraId="064486A7" w14:textId="77777777" w:rsidR="00731F3A" w:rsidRDefault="00731F3A" w:rsidP="000B57C2">
      <w:pPr>
        <w:spacing w:after="0"/>
        <w:rPr>
          <w:rFonts w:ascii="Times New Roman" w:hAnsi="Times New Roman" w:cs="Times New Roman"/>
        </w:rPr>
      </w:pPr>
    </w:p>
    <w:p w14:paraId="2B3133A8" w14:textId="6802ACAF" w:rsidR="00315110" w:rsidRPr="000B6D75" w:rsidRDefault="00731F3A" w:rsidP="000B6D75">
      <w:pPr>
        <w:pStyle w:val="ListParagraph"/>
        <w:numPr>
          <w:ilvl w:val="0"/>
          <w:numId w:val="25"/>
        </w:numPr>
        <w:spacing w:after="0"/>
        <w:rPr>
          <w:rFonts w:ascii="Times New Roman" w:hAnsi="Times New Roman" w:cs="Times New Roman"/>
        </w:rPr>
      </w:pPr>
      <w:r w:rsidRPr="000B6D75">
        <w:rPr>
          <w:rFonts w:ascii="Times New Roman" w:hAnsi="Times New Roman" w:cs="Times New Roman"/>
          <w:b/>
          <w:bCs/>
        </w:rPr>
        <w:t>Guiding Question</w:t>
      </w:r>
      <w:r w:rsidRPr="000B6D75">
        <w:rPr>
          <w:rFonts w:ascii="Times New Roman" w:hAnsi="Times New Roman" w:cs="Times New Roman"/>
        </w:rPr>
        <w:t>:</w:t>
      </w:r>
    </w:p>
    <w:p w14:paraId="5DAEA4B4" w14:textId="181F76E2" w:rsidR="00315110" w:rsidRPr="000B6D75" w:rsidRDefault="00315110" w:rsidP="000B6D75">
      <w:pPr>
        <w:pStyle w:val="ListParagraph"/>
        <w:numPr>
          <w:ilvl w:val="1"/>
          <w:numId w:val="25"/>
        </w:numPr>
        <w:spacing w:after="0"/>
        <w:rPr>
          <w:rFonts w:ascii="Times New Roman" w:hAnsi="Times New Roman" w:cs="Times New Roman"/>
        </w:rPr>
      </w:pPr>
      <w:r w:rsidRPr="000B6D75">
        <w:rPr>
          <w:rFonts w:ascii="Times New Roman" w:hAnsi="Times New Roman" w:cs="Times New Roman"/>
          <w:b/>
          <w:bCs/>
        </w:rPr>
        <w:t xml:space="preserve">Thesis: </w:t>
      </w:r>
    </w:p>
    <w:p w14:paraId="33318B18" w14:textId="6ABFFEAC" w:rsidR="00315110" w:rsidRPr="000B6D75" w:rsidRDefault="00315110" w:rsidP="000B6D75">
      <w:pPr>
        <w:pStyle w:val="ListParagraph"/>
        <w:numPr>
          <w:ilvl w:val="2"/>
          <w:numId w:val="25"/>
        </w:numPr>
        <w:spacing w:after="0"/>
        <w:rPr>
          <w:rFonts w:ascii="Times New Roman" w:hAnsi="Times New Roman" w:cs="Times New Roman"/>
        </w:rPr>
      </w:pPr>
      <w:r w:rsidRPr="000B6D75">
        <w:rPr>
          <w:rFonts w:ascii="Times New Roman" w:hAnsi="Times New Roman" w:cs="Times New Roman"/>
          <w:b/>
          <w:bCs/>
        </w:rPr>
        <w:t>Evidence 1</w:t>
      </w:r>
      <w:r w:rsidRPr="000B6D75">
        <w:rPr>
          <w:rFonts w:ascii="Times New Roman" w:hAnsi="Times New Roman" w:cs="Times New Roman"/>
        </w:rPr>
        <w:t xml:space="preserve">: </w:t>
      </w:r>
    </w:p>
    <w:p w14:paraId="5809EEBC" w14:textId="1A5C8751" w:rsidR="00315110" w:rsidRPr="000B6D75" w:rsidRDefault="00315110" w:rsidP="000B6D75">
      <w:pPr>
        <w:pStyle w:val="ListParagraph"/>
        <w:numPr>
          <w:ilvl w:val="2"/>
          <w:numId w:val="25"/>
        </w:numPr>
        <w:spacing w:after="0"/>
        <w:rPr>
          <w:rFonts w:ascii="Times New Roman" w:hAnsi="Times New Roman" w:cs="Times New Roman"/>
        </w:rPr>
      </w:pPr>
      <w:r w:rsidRPr="000B6D75">
        <w:rPr>
          <w:rFonts w:ascii="Times New Roman" w:hAnsi="Times New Roman" w:cs="Times New Roman"/>
          <w:b/>
          <w:bCs/>
        </w:rPr>
        <w:t>Evidence 2</w:t>
      </w:r>
      <w:r w:rsidRPr="000B6D75">
        <w:rPr>
          <w:rFonts w:ascii="Times New Roman" w:hAnsi="Times New Roman" w:cs="Times New Roman"/>
        </w:rPr>
        <w:t xml:space="preserve">: </w:t>
      </w:r>
    </w:p>
    <w:p w14:paraId="4C050227" w14:textId="0A207606" w:rsidR="00315110" w:rsidRPr="000B6D75" w:rsidRDefault="00315110" w:rsidP="000B6D75">
      <w:pPr>
        <w:pStyle w:val="ListParagraph"/>
        <w:numPr>
          <w:ilvl w:val="2"/>
          <w:numId w:val="25"/>
        </w:numPr>
        <w:spacing w:after="0"/>
        <w:rPr>
          <w:rFonts w:ascii="Times New Roman" w:hAnsi="Times New Roman" w:cs="Times New Roman"/>
          <w:b/>
          <w:bCs/>
        </w:rPr>
      </w:pPr>
      <w:r w:rsidRPr="000B6D75">
        <w:rPr>
          <w:rFonts w:ascii="Times New Roman" w:hAnsi="Times New Roman" w:cs="Times New Roman"/>
          <w:b/>
          <w:bCs/>
        </w:rPr>
        <w:t>Evidence 3:</w:t>
      </w:r>
      <w:r w:rsidR="000B6D75" w:rsidRPr="000B6D75">
        <w:t xml:space="preserve"> </w:t>
      </w:r>
    </w:p>
    <w:p w14:paraId="40FADE11" w14:textId="797D124A" w:rsidR="00CE7D69" w:rsidRPr="000B6D75" w:rsidRDefault="00315110" w:rsidP="000B6D75">
      <w:pPr>
        <w:pStyle w:val="ListParagraph"/>
        <w:numPr>
          <w:ilvl w:val="1"/>
          <w:numId w:val="25"/>
        </w:numPr>
        <w:spacing w:after="0"/>
        <w:rPr>
          <w:rFonts w:ascii="Times New Roman" w:hAnsi="Times New Roman" w:cs="Times New Roman"/>
          <w:b/>
          <w:bCs/>
        </w:rPr>
      </w:pPr>
      <w:r w:rsidRPr="000B6D75">
        <w:rPr>
          <w:rFonts w:ascii="Times New Roman" w:hAnsi="Times New Roman" w:cs="Times New Roman"/>
          <w:b/>
          <w:bCs/>
        </w:rPr>
        <w:t xml:space="preserve">Conclusion:  </w:t>
      </w:r>
    </w:p>
    <w:p w14:paraId="07E38BBB" w14:textId="0DEE751C" w:rsidR="00315110" w:rsidRPr="00731F3A" w:rsidRDefault="00315110" w:rsidP="000B57C2">
      <w:pPr>
        <w:spacing w:after="0"/>
        <w:rPr>
          <w:rFonts w:ascii="Times New Roman" w:hAnsi="Times New Roman" w:cs="Times New Roman"/>
          <w:b/>
          <w:bCs/>
        </w:rPr>
      </w:pPr>
      <w:r w:rsidRPr="00315110">
        <w:rPr>
          <w:rFonts w:ascii="Times New Roman" w:hAnsi="Times New Roman" w:cs="Times New Roman"/>
          <w:b/>
          <w:bCs/>
        </w:rPr>
        <w:t xml:space="preserve">       </w:t>
      </w:r>
    </w:p>
    <w:p w14:paraId="2637546F" w14:textId="4E6301D6" w:rsidR="00315110" w:rsidRDefault="00315110" w:rsidP="00315110">
      <w:pPr>
        <w:spacing w:after="0"/>
        <w:rPr>
          <w:rFonts w:ascii="Times New Roman" w:hAnsi="Times New Roman" w:cs="Times New Roman"/>
        </w:rPr>
      </w:pPr>
      <w:r w:rsidRPr="00315110">
        <w:rPr>
          <w:rFonts w:ascii="Times New Roman" w:hAnsi="Times New Roman" w:cs="Times New Roman"/>
        </w:rPr>
        <w:t>Outline responses are due at the beginning of each class meeting. Students should also be prepared to discuss and defend their arguments.</w:t>
      </w:r>
    </w:p>
    <w:p w14:paraId="33A5AC46" w14:textId="77777777" w:rsidR="00315110" w:rsidRPr="00315110" w:rsidRDefault="00315110" w:rsidP="00315110">
      <w:pPr>
        <w:spacing w:after="0"/>
        <w:rPr>
          <w:rFonts w:ascii="Times New Roman" w:hAnsi="Times New Roman" w:cs="Times New Roman"/>
        </w:rPr>
      </w:pPr>
    </w:p>
    <w:p w14:paraId="2CC9F4F0" w14:textId="1772736F" w:rsidR="00315110" w:rsidRDefault="00315110" w:rsidP="000B57C2">
      <w:pPr>
        <w:spacing w:after="0"/>
        <w:rPr>
          <w:rFonts w:ascii="Times New Roman" w:hAnsi="Times New Roman" w:cs="Times New Roman"/>
        </w:rPr>
      </w:pPr>
      <w:r w:rsidRPr="00315110">
        <w:rPr>
          <w:rFonts w:ascii="Times New Roman" w:hAnsi="Times New Roman" w:cs="Times New Roman"/>
        </w:rPr>
        <w:t>There will be a total of 11 outline responses throughout the semester. Each response is worth 1.82% of the final course grade.</w:t>
      </w:r>
    </w:p>
    <w:p w14:paraId="31E40046" w14:textId="77777777" w:rsidR="00315110" w:rsidRPr="00315110" w:rsidRDefault="00315110" w:rsidP="000B57C2">
      <w:pPr>
        <w:spacing w:after="0"/>
        <w:rPr>
          <w:rFonts w:ascii="Times New Roman" w:hAnsi="Times New Roman" w:cs="Times New Roman"/>
        </w:rPr>
      </w:pPr>
    </w:p>
    <w:p w14:paraId="47684918" w14:textId="06C8F1DE" w:rsidR="00FF5E5C" w:rsidRPr="00003CD5" w:rsidRDefault="00071E21"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Course Policies:</w:t>
      </w:r>
    </w:p>
    <w:p w14:paraId="49C73BCE"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Grading         </w:t>
      </w:r>
    </w:p>
    <w:p w14:paraId="7B4E353C" w14:textId="00A72A03" w:rsidR="002162EE" w:rsidRPr="002162EE" w:rsidRDefault="00CE7D69" w:rsidP="000B57C2">
      <w:pPr>
        <w:spacing w:after="0"/>
        <w:rPr>
          <w:rFonts w:ascii="Times New Roman" w:hAnsi="Times New Roman" w:cs="Times New Roman"/>
          <w:sz w:val="28"/>
          <w:szCs w:val="28"/>
        </w:rPr>
      </w:pPr>
      <w:r>
        <w:rPr>
          <w:rFonts w:ascii="Times New Roman" w:hAnsi="Times New Roman" w:cs="Times New Roman"/>
          <w:sz w:val="28"/>
          <w:szCs w:val="28"/>
        </w:rPr>
        <w:t>Overall grades</w:t>
      </w:r>
      <w:r w:rsidR="002162EE" w:rsidRPr="002162EE">
        <w:rPr>
          <w:rFonts w:ascii="Times New Roman" w:hAnsi="Times New Roman" w:cs="Times New Roman"/>
          <w:sz w:val="28"/>
          <w:szCs w:val="28"/>
        </w:rPr>
        <w:t xml:space="preserve"> for this course will be based on a standard ten-point percentage scale</w:t>
      </w:r>
      <w:r>
        <w:rPr>
          <w:rFonts w:ascii="Times New Roman" w:hAnsi="Times New Roman" w:cs="Times New Roman"/>
          <w:sz w:val="28"/>
          <w:szCs w:val="28"/>
        </w:rPr>
        <w:t xml:space="preserve"> as described below</w:t>
      </w:r>
      <w:r w:rsidR="002162EE" w:rsidRPr="002162EE">
        <w:rPr>
          <w:rFonts w:ascii="Times New Roman" w:hAnsi="Times New Roman" w:cs="Times New Roman"/>
          <w:sz w:val="28"/>
          <w:szCs w:val="28"/>
        </w:rPr>
        <w:t>:</w:t>
      </w:r>
    </w:p>
    <w:p w14:paraId="025D321E"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A = 90-100</w:t>
      </w:r>
    </w:p>
    <w:p w14:paraId="4C584AFE"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B = 80-89</w:t>
      </w:r>
    </w:p>
    <w:p w14:paraId="7241BE8D"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C = 70-79</w:t>
      </w:r>
    </w:p>
    <w:p w14:paraId="5F38149E"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D = 60-69</w:t>
      </w:r>
    </w:p>
    <w:p w14:paraId="59003AE1" w14:textId="6339EF9C" w:rsidR="002162EE" w:rsidRPr="000B57C2"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F = 50-59</w:t>
      </w:r>
    </w:p>
    <w:p w14:paraId="10E198E2" w14:textId="77777777" w:rsidR="002162EE" w:rsidRPr="00003CD5" w:rsidRDefault="002162EE" w:rsidP="000B57C2">
      <w:pPr>
        <w:spacing w:after="0"/>
        <w:rPr>
          <w:rFonts w:ascii="Times New Roman" w:hAnsi="Times New Roman" w:cs="Times New Roman"/>
          <w:sz w:val="28"/>
          <w:szCs w:val="28"/>
        </w:rPr>
      </w:pPr>
    </w:p>
    <w:p w14:paraId="4E3508E3" w14:textId="77777777" w:rsidR="00296C8D" w:rsidRPr="00003CD5" w:rsidRDefault="00296C8D" w:rsidP="000B57C2">
      <w:pPr>
        <w:spacing w:after="0"/>
        <w:rPr>
          <w:rFonts w:ascii="Times New Roman" w:hAnsi="Times New Roman" w:cs="Times New Roman"/>
        </w:rPr>
      </w:pPr>
    </w:p>
    <w:p w14:paraId="13496BC6" w14:textId="1672F22B" w:rsidR="00AE22C2" w:rsidRPr="00003CD5" w:rsidRDefault="00AE22C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Submission Guidelines</w:t>
      </w:r>
    </w:p>
    <w:p w14:paraId="428EE590" w14:textId="072603F3" w:rsidR="001A15A1" w:rsidRDefault="00761798" w:rsidP="000B57C2">
      <w:pPr>
        <w:spacing w:after="0"/>
        <w:rPr>
          <w:rFonts w:ascii="Times New Roman" w:hAnsi="Times New Roman" w:cs="Times New Roman"/>
        </w:rPr>
      </w:pPr>
      <w:r w:rsidRPr="00003CD5">
        <w:rPr>
          <w:rFonts w:ascii="Times New Roman" w:hAnsi="Times New Roman" w:cs="Times New Roman"/>
        </w:rPr>
        <w:t xml:space="preserve">Unless otherwise noted, </w:t>
      </w:r>
      <w:r w:rsidR="00FD44BD" w:rsidRPr="00003CD5">
        <w:rPr>
          <w:rFonts w:ascii="Times New Roman" w:hAnsi="Times New Roman" w:cs="Times New Roman"/>
        </w:rPr>
        <w:t xml:space="preserve">all submissions </w:t>
      </w:r>
      <w:r w:rsidR="00FD44BD" w:rsidRPr="001A15A1">
        <w:rPr>
          <w:rFonts w:ascii="Times New Roman" w:hAnsi="Times New Roman" w:cs="Times New Roman"/>
          <w:b/>
          <w:bCs/>
        </w:rPr>
        <w:t>must</w:t>
      </w:r>
      <w:r w:rsidR="00FD44BD" w:rsidRPr="00003CD5">
        <w:rPr>
          <w:rFonts w:ascii="Times New Roman" w:hAnsi="Times New Roman" w:cs="Times New Roman"/>
        </w:rPr>
        <w:t xml:space="preserve"> be in the form of a </w:t>
      </w:r>
      <w:r w:rsidR="00FD44BD" w:rsidRPr="007770A2">
        <w:rPr>
          <w:rFonts w:ascii="Times New Roman" w:hAnsi="Times New Roman" w:cs="Times New Roman"/>
          <w:b/>
          <w:bCs/>
        </w:rPr>
        <w:t>Microsoft Word document</w:t>
      </w:r>
      <w:r w:rsidR="007770A2">
        <w:rPr>
          <w:rFonts w:ascii="Times New Roman" w:hAnsi="Times New Roman" w:cs="Times New Roman"/>
        </w:rPr>
        <w:t xml:space="preserve"> (.doc or .docx)</w:t>
      </w:r>
      <w:r w:rsidR="00FD44BD" w:rsidRPr="00003CD5">
        <w:rPr>
          <w:rFonts w:ascii="Times New Roman" w:hAnsi="Times New Roman" w:cs="Times New Roman"/>
        </w:rPr>
        <w:t xml:space="preserve">. Google Drive links, Apple Pages documents, </w:t>
      </w:r>
      <w:r w:rsidR="00741959" w:rsidRPr="00003CD5">
        <w:rPr>
          <w:rFonts w:ascii="Times New Roman" w:hAnsi="Times New Roman" w:cs="Times New Roman"/>
        </w:rPr>
        <w:t>or</w:t>
      </w:r>
      <w:r w:rsidR="00FD44BD" w:rsidRPr="00003CD5">
        <w:rPr>
          <w:rFonts w:ascii="Times New Roman" w:hAnsi="Times New Roman" w:cs="Times New Roman"/>
        </w:rPr>
        <w:t xml:space="preserve"> any other file types are </w:t>
      </w:r>
      <w:r w:rsidR="00FD44BD" w:rsidRPr="001A15A1">
        <w:rPr>
          <w:rFonts w:ascii="Times New Roman" w:hAnsi="Times New Roman" w:cs="Times New Roman"/>
          <w:b/>
          <w:bCs/>
        </w:rPr>
        <w:t xml:space="preserve">not </w:t>
      </w:r>
      <w:r w:rsidR="00FD44BD" w:rsidRPr="00003CD5">
        <w:rPr>
          <w:rFonts w:ascii="Times New Roman" w:hAnsi="Times New Roman" w:cs="Times New Roman"/>
        </w:rPr>
        <w:t xml:space="preserve">acceptable. Written work must </w:t>
      </w:r>
      <w:r w:rsidRPr="00003CD5">
        <w:rPr>
          <w:rFonts w:ascii="Times New Roman" w:hAnsi="Times New Roman" w:cs="Times New Roman"/>
        </w:rPr>
        <w:t xml:space="preserve">be typed in </w:t>
      </w:r>
      <w:r w:rsidRPr="007770A2">
        <w:rPr>
          <w:rFonts w:ascii="Times New Roman" w:hAnsi="Times New Roman" w:cs="Times New Roman"/>
          <w:b/>
          <w:bCs/>
        </w:rPr>
        <w:t xml:space="preserve">Times New Roman, </w:t>
      </w:r>
      <w:r w:rsidR="00C550D3" w:rsidRPr="007770A2">
        <w:rPr>
          <w:rFonts w:ascii="Times New Roman" w:hAnsi="Times New Roman" w:cs="Times New Roman"/>
          <w:b/>
          <w:bCs/>
        </w:rPr>
        <w:t>12-point</w:t>
      </w:r>
      <w:r w:rsidRPr="007770A2">
        <w:rPr>
          <w:rFonts w:ascii="Times New Roman" w:hAnsi="Times New Roman" w:cs="Times New Roman"/>
          <w:b/>
          <w:bCs/>
        </w:rPr>
        <w:t xml:space="preserve"> font</w:t>
      </w:r>
      <w:r w:rsidRPr="00003CD5">
        <w:rPr>
          <w:rFonts w:ascii="Times New Roman" w:hAnsi="Times New Roman" w:cs="Times New Roman"/>
        </w:rPr>
        <w:t>.</w:t>
      </w:r>
      <w:r w:rsidR="00FD44BD" w:rsidRPr="00003CD5">
        <w:rPr>
          <w:rFonts w:ascii="Times New Roman" w:hAnsi="Times New Roman" w:cs="Times New Roman"/>
        </w:rPr>
        <w:t xml:space="preserve"> Margins should be </w:t>
      </w:r>
      <w:r w:rsidR="00FD44BD" w:rsidRPr="007770A2">
        <w:rPr>
          <w:rFonts w:ascii="Times New Roman" w:hAnsi="Times New Roman" w:cs="Times New Roman"/>
          <w:b/>
          <w:bCs/>
        </w:rPr>
        <w:t>one inch</w:t>
      </w:r>
      <w:r w:rsidR="00FD44BD" w:rsidRPr="00003CD5">
        <w:rPr>
          <w:rFonts w:ascii="Times New Roman" w:hAnsi="Times New Roman" w:cs="Times New Roman"/>
        </w:rPr>
        <w:t xml:space="preserve"> on all four sides and use left justification instead of full justification.</w:t>
      </w:r>
      <w:r w:rsidR="007770A2">
        <w:rPr>
          <w:rFonts w:ascii="Times New Roman" w:hAnsi="Times New Roman" w:cs="Times New Roman"/>
        </w:rPr>
        <w:t xml:space="preserve"> Your text </w:t>
      </w:r>
      <w:r w:rsidR="007770A2">
        <w:rPr>
          <w:rFonts w:ascii="Times New Roman" w:hAnsi="Times New Roman" w:cs="Times New Roman"/>
        </w:rPr>
        <w:lastRenderedPageBreak/>
        <w:t xml:space="preserve">should also be </w:t>
      </w:r>
      <w:r w:rsidR="007770A2" w:rsidRPr="007770A2">
        <w:rPr>
          <w:rFonts w:ascii="Times New Roman" w:hAnsi="Times New Roman" w:cs="Times New Roman"/>
          <w:b/>
          <w:bCs/>
        </w:rPr>
        <w:t>left aligned</w:t>
      </w:r>
      <w:r w:rsidR="007770A2">
        <w:rPr>
          <w:rFonts w:ascii="Times New Roman" w:hAnsi="Times New Roman" w:cs="Times New Roman"/>
        </w:rPr>
        <w:t>.</w:t>
      </w:r>
      <w:r w:rsidR="00FD44BD" w:rsidRPr="00003CD5">
        <w:rPr>
          <w:rFonts w:ascii="Times New Roman" w:hAnsi="Times New Roman" w:cs="Times New Roman"/>
        </w:rPr>
        <w:t xml:space="preserve"> Additionally, your submissions should be </w:t>
      </w:r>
      <w:r w:rsidR="00FD44BD" w:rsidRPr="007770A2">
        <w:rPr>
          <w:rFonts w:ascii="Times New Roman" w:hAnsi="Times New Roman" w:cs="Times New Roman"/>
          <w:b/>
          <w:bCs/>
        </w:rPr>
        <w:t>paginated</w:t>
      </w:r>
      <w:r w:rsidR="00FD44BD" w:rsidRPr="00003CD5">
        <w:rPr>
          <w:rFonts w:ascii="Times New Roman" w:hAnsi="Times New Roman" w:cs="Times New Roman"/>
        </w:rPr>
        <w:t xml:space="preserve"> and contain a </w:t>
      </w:r>
      <w:r w:rsidR="00FD44BD" w:rsidRPr="007770A2">
        <w:rPr>
          <w:rFonts w:ascii="Times New Roman" w:hAnsi="Times New Roman" w:cs="Times New Roman"/>
          <w:b/>
          <w:bCs/>
        </w:rPr>
        <w:t>cover sheet with your name, date, assignment title, and course number</w:t>
      </w:r>
      <w:r w:rsidR="00FD44BD" w:rsidRPr="00003CD5">
        <w:rPr>
          <w:rFonts w:ascii="Times New Roman" w:hAnsi="Times New Roman" w:cs="Times New Roman"/>
        </w:rPr>
        <w:t>.</w:t>
      </w:r>
      <w:r w:rsidR="00472999" w:rsidRPr="00003CD5">
        <w:rPr>
          <w:rFonts w:ascii="Times New Roman" w:hAnsi="Times New Roman" w:cs="Times New Roman"/>
        </w:rPr>
        <w:t xml:space="preserve"> </w:t>
      </w:r>
    </w:p>
    <w:p w14:paraId="2476CCFE" w14:textId="77777777" w:rsidR="001A15A1" w:rsidRDefault="001A15A1" w:rsidP="000B57C2">
      <w:pPr>
        <w:spacing w:after="0"/>
        <w:rPr>
          <w:rFonts w:ascii="Times New Roman" w:hAnsi="Times New Roman" w:cs="Times New Roman"/>
        </w:rPr>
      </w:pPr>
    </w:p>
    <w:p w14:paraId="677AECA3" w14:textId="10B92B8D" w:rsidR="001A15A1" w:rsidRPr="000E48E6" w:rsidRDefault="001A15A1" w:rsidP="001A15A1">
      <w:pPr>
        <w:spacing w:after="0"/>
        <w:rPr>
          <w:rFonts w:ascii="Times New Roman" w:hAnsi="Times New Roman" w:cs="Times New Roman"/>
        </w:rPr>
      </w:pPr>
      <w:r w:rsidRPr="000E48E6">
        <w:rPr>
          <w:rFonts w:ascii="Times New Roman" w:hAnsi="Times New Roman" w:cs="Times New Roman"/>
        </w:rPr>
        <w:t xml:space="preserve">For all citations, please be sure to use the </w:t>
      </w:r>
      <w:r w:rsidRPr="001A15A1">
        <w:rPr>
          <w:rFonts w:ascii="Times New Roman" w:hAnsi="Times New Roman" w:cs="Times New Roman"/>
          <w:b/>
          <w:bCs/>
        </w:rPr>
        <w:t>notes/bibliography</w:t>
      </w:r>
      <w:r w:rsidRPr="000E48E6">
        <w:rPr>
          <w:rFonts w:ascii="Times New Roman" w:hAnsi="Times New Roman" w:cs="Times New Roman"/>
        </w:rPr>
        <w:t xml:space="preserve"> format in accordance with the </w:t>
      </w:r>
      <w:r w:rsidRPr="001A15A1">
        <w:rPr>
          <w:rFonts w:ascii="Times New Roman" w:hAnsi="Times New Roman" w:cs="Times New Roman"/>
          <w:b/>
          <w:bCs/>
          <w:i/>
          <w:iCs/>
        </w:rPr>
        <w:t>Chicago Manual of Style</w:t>
      </w:r>
      <w:r w:rsidRPr="000E48E6">
        <w:rPr>
          <w:rFonts w:ascii="Times New Roman" w:hAnsi="Times New Roman" w:cs="Times New Roman"/>
        </w:rPr>
        <w:t>. See the link below for a brief overview of what this entails, but please feel free to reach out to me if there is any confusion or if you have any questions.</w:t>
      </w:r>
    </w:p>
    <w:p w14:paraId="71D50BBE" w14:textId="77777777" w:rsidR="001A15A1" w:rsidRPr="000E48E6" w:rsidRDefault="001A15A1" w:rsidP="001A15A1">
      <w:pPr>
        <w:spacing w:after="0"/>
        <w:rPr>
          <w:rFonts w:ascii="Times New Roman" w:hAnsi="Times New Roman" w:cs="Times New Roman"/>
        </w:rPr>
      </w:pPr>
    </w:p>
    <w:p w14:paraId="153072C2" w14:textId="77777777" w:rsidR="001A15A1" w:rsidRDefault="001A15A1" w:rsidP="001A15A1">
      <w:pPr>
        <w:spacing w:after="0"/>
        <w:rPr>
          <w:rFonts w:ascii="Times New Roman" w:hAnsi="Times New Roman" w:cs="Times New Roman"/>
        </w:rPr>
      </w:pPr>
      <w:hyperlink r:id="rId8" w:history="1">
        <w:r w:rsidRPr="00D15501">
          <w:rPr>
            <w:rStyle w:val="Hyperlink"/>
            <w:rFonts w:ascii="Times New Roman" w:hAnsi="Times New Roman" w:cs="Times New Roman"/>
          </w:rPr>
          <w:t xml:space="preserve">Link to </w:t>
        </w:r>
        <w:r w:rsidRPr="00D15501">
          <w:rPr>
            <w:rStyle w:val="Hyperlink"/>
            <w:rFonts w:ascii="Times New Roman" w:hAnsi="Times New Roman" w:cs="Times New Roman"/>
            <w:i/>
            <w:iCs/>
          </w:rPr>
          <w:t xml:space="preserve">Chicago Manual of Style </w:t>
        </w:r>
        <w:r w:rsidRPr="00D15501">
          <w:rPr>
            <w:rStyle w:val="Hyperlink"/>
            <w:rFonts w:ascii="Times New Roman" w:hAnsi="Times New Roman" w:cs="Times New Roman"/>
          </w:rPr>
          <w:t>online</w:t>
        </w:r>
      </w:hyperlink>
      <w:r w:rsidRPr="000E48E6">
        <w:rPr>
          <w:rFonts w:ascii="Times New Roman" w:hAnsi="Times New Roman" w:cs="Times New Roman"/>
        </w:rPr>
        <w:t xml:space="preserve"> </w:t>
      </w:r>
    </w:p>
    <w:p w14:paraId="40586301" w14:textId="77777777" w:rsidR="001A15A1" w:rsidRDefault="001A15A1" w:rsidP="001A15A1">
      <w:pPr>
        <w:spacing w:after="0"/>
        <w:rPr>
          <w:rFonts w:ascii="Times New Roman" w:hAnsi="Times New Roman" w:cs="Times New Roman"/>
        </w:rPr>
      </w:pPr>
    </w:p>
    <w:p w14:paraId="7DDA939F" w14:textId="3D7EFBCF" w:rsidR="001A15A1" w:rsidRPr="007770A2" w:rsidRDefault="001A15A1" w:rsidP="001A15A1">
      <w:pPr>
        <w:spacing w:after="0"/>
        <w:rPr>
          <w:rFonts w:ascii="Times New Roman" w:hAnsi="Times New Roman" w:cs="Times New Roman"/>
          <w:b/>
          <w:bCs/>
        </w:rPr>
      </w:pPr>
      <w:r w:rsidRPr="007770A2">
        <w:rPr>
          <w:rFonts w:ascii="Times New Roman" w:hAnsi="Times New Roman" w:cs="Times New Roman"/>
          <w:b/>
          <w:bCs/>
        </w:rPr>
        <w:t xml:space="preserve">Submissions that do not conform to the above guidelines </w:t>
      </w:r>
      <w:r w:rsidRPr="007770A2">
        <w:rPr>
          <w:rFonts w:ascii="Times New Roman" w:hAnsi="Times New Roman" w:cs="Times New Roman"/>
          <w:b/>
          <w:bCs/>
          <w:u w:val="single"/>
        </w:rPr>
        <w:t>will not be accepted</w:t>
      </w:r>
      <w:r w:rsidRPr="007770A2">
        <w:rPr>
          <w:rFonts w:ascii="Times New Roman" w:hAnsi="Times New Roman" w:cs="Times New Roman"/>
          <w:b/>
          <w:bCs/>
        </w:rPr>
        <w:t xml:space="preserve">. </w:t>
      </w:r>
      <w:r w:rsidR="0084467D">
        <w:rPr>
          <w:rFonts w:ascii="Times New Roman" w:hAnsi="Times New Roman" w:cs="Times New Roman"/>
          <w:b/>
          <w:bCs/>
        </w:rPr>
        <w:t>NO EXCEPTIONS.</w:t>
      </w:r>
    </w:p>
    <w:p w14:paraId="7666F967" w14:textId="77777777" w:rsidR="001A15A1" w:rsidRPr="00003CD5" w:rsidRDefault="001A15A1" w:rsidP="000B57C2">
      <w:pPr>
        <w:spacing w:after="0"/>
        <w:rPr>
          <w:rFonts w:ascii="Times New Roman" w:hAnsi="Times New Roman" w:cs="Times New Roman"/>
        </w:rPr>
      </w:pPr>
    </w:p>
    <w:p w14:paraId="03CC6842" w14:textId="75BF38F6" w:rsidR="003A3735" w:rsidRPr="00003CD5" w:rsidRDefault="00AE22C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Late Work</w:t>
      </w:r>
    </w:p>
    <w:p w14:paraId="3CAFAE8B" w14:textId="38CD9B23" w:rsidR="00AE22C2" w:rsidRPr="00003CD5" w:rsidRDefault="00075051" w:rsidP="000B57C2">
      <w:pPr>
        <w:spacing w:after="0"/>
        <w:rPr>
          <w:rFonts w:ascii="Times New Roman" w:hAnsi="Times New Roman" w:cs="Times New Roman"/>
        </w:rPr>
      </w:pPr>
      <w:r w:rsidRPr="00003CD5">
        <w:rPr>
          <w:rFonts w:ascii="Times New Roman" w:hAnsi="Times New Roman" w:cs="Times New Roman"/>
        </w:rPr>
        <w:t>Barring</w:t>
      </w:r>
      <w:r w:rsidR="00C10552" w:rsidRPr="00003CD5">
        <w:rPr>
          <w:rFonts w:ascii="Times New Roman" w:hAnsi="Times New Roman" w:cs="Times New Roman"/>
        </w:rPr>
        <w:t xml:space="preserve"> </w:t>
      </w:r>
      <w:r w:rsidRPr="00003CD5">
        <w:rPr>
          <w:rFonts w:ascii="Times New Roman" w:hAnsi="Times New Roman" w:cs="Times New Roman"/>
        </w:rPr>
        <w:t>extenuating circumstance</w:t>
      </w:r>
      <w:r w:rsidR="00C10552" w:rsidRPr="00003CD5">
        <w:rPr>
          <w:rFonts w:ascii="Times New Roman" w:hAnsi="Times New Roman" w:cs="Times New Roman"/>
        </w:rPr>
        <w:t>s</w:t>
      </w:r>
      <w:r w:rsidR="00AE22C2" w:rsidRPr="00003CD5">
        <w:rPr>
          <w:rFonts w:ascii="Times New Roman" w:hAnsi="Times New Roman" w:cs="Times New Roman"/>
        </w:rPr>
        <w:t xml:space="preserve">, all assignments are due at 11:59 p.m. on the date posted for each assignment. It is </w:t>
      </w:r>
      <w:r w:rsidR="00AE22C2" w:rsidRPr="007C7767">
        <w:rPr>
          <w:rFonts w:ascii="Times New Roman" w:hAnsi="Times New Roman" w:cs="Times New Roman"/>
          <w:b/>
          <w:bCs/>
        </w:rPr>
        <w:t>your responsibility</w:t>
      </w:r>
      <w:r w:rsidR="00AE22C2" w:rsidRPr="00003CD5">
        <w:rPr>
          <w:rFonts w:ascii="Times New Roman" w:hAnsi="Times New Roman" w:cs="Times New Roman"/>
        </w:rPr>
        <w:t xml:space="preserve"> to </w:t>
      </w:r>
      <w:r w:rsidR="00200674" w:rsidRPr="00003CD5">
        <w:rPr>
          <w:rFonts w:ascii="Times New Roman" w:hAnsi="Times New Roman" w:cs="Times New Roman"/>
        </w:rPr>
        <w:t>ensure</w:t>
      </w:r>
      <w:r w:rsidR="00AE22C2" w:rsidRPr="00003CD5">
        <w:rPr>
          <w:rFonts w:ascii="Times New Roman" w:hAnsi="Times New Roman" w:cs="Times New Roman"/>
        </w:rPr>
        <w:t xml:space="preserve"> your work is submitted on time and in compliance with the submission guidelines. Be sure to double-check each submission and reach out to me if there are any issues that arise.</w:t>
      </w:r>
    </w:p>
    <w:p w14:paraId="26F510A8" w14:textId="77777777" w:rsidR="00AE22C2" w:rsidRPr="00003CD5" w:rsidRDefault="00AE22C2" w:rsidP="000B57C2">
      <w:pPr>
        <w:spacing w:after="0"/>
        <w:rPr>
          <w:rFonts w:ascii="Times New Roman" w:hAnsi="Times New Roman" w:cs="Times New Roman"/>
          <w:u w:val="single"/>
        </w:rPr>
      </w:pPr>
    </w:p>
    <w:p w14:paraId="6576526B" w14:textId="77777777" w:rsidR="007C7767" w:rsidRDefault="00075051" w:rsidP="000B57C2">
      <w:pPr>
        <w:spacing w:after="0"/>
        <w:jc w:val="both"/>
        <w:rPr>
          <w:rFonts w:ascii="Times New Roman" w:hAnsi="Times New Roman" w:cs="Times New Roman"/>
        </w:rPr>
      </w:pPr>
      <w:r w:rsidRPr="00003CD5">
        <w:rPr>
          <w:rFonts w:ascii="Times New Roman" w:hAnsi="Times New Roman" w:cs="Times New Roman"/>
        </w:rPr>
        <w:t xml:space="preserve">Excuses such as “I had to work,” “The system was down,” “My computer crashed,” “I lost my flash drive with my work on it, “I couldn’t get to a computer,” “I forgot about the assignment,” “I didn’t see the reminder announcement,” “I overlooked the assignment folder,” “I didn’t realize I submitted the wrong document,” “I didn’t realize I submitted a blank document,” “I couldn’t find the assignment in Canvas,” etc., etc., etc., are </w:t>
      </w:r>
      <w:r w:rsidRPr="00003CD5">
        <w:rPr>
          <w:rFonts w:ascii="Times New Roman" w:hAnsi="Times New Roman" w:cs="Times New Roman"/>
          <w:b/>
          <w:bCs/>
        </w:rPr>
        <w:t>not</w:t>
      </w:r>
      <w:r w:rsidRPr="00003CD5">
        <w:rPr>
          <w:rFonts w:ascii="Times New Roman" w:hAnsi="Times New Roman" w:cs="Times New Roman"/>
        </w:rPr>
        <w:t xml:space="preserve"> considered extenuating circumstances.  </w:t>
      </w:r>
    </w:p>
    <w:p w14:paraId="74AA9C5C" w14:textId="77777777" w:rsidR="007C7767" w:rsidRDefault="007C7767" w:rsidP="000B57C2">
      <w:pPr>
        <w:spacing w:after="0"/>
        <w:jc w:val="both"/>
        <w:rPr>
          <w:rFonts w:ascii="Times New Roman" w:hAnsi="Times New Roman" w:cs="Times New Roman"/>
        </w:rPr>
      </w:pPr>
    </w:p>
    <w:p w14:paraId="13E34A55" w14:textId="60C49901" w:rsidR="00075051" w:rsidRPr="007B3F83" w:rsidRDefault="00075051" w:rsidP="000B57C2">
      <w:pPr>
        <w:spacing w:after="0"/>
        <w:jc w:val="both"/>
        <w:rPr>
          <w:rFonts w:ascii="Times New Roman" w:hAnsi="Times New Roman" w:cs="Times New Roman"/>
          <w:b/>
          <w:bCs/>
        </w:rPr>
      </w:pPr>
      <w:r w:rsidRPr="007B3F83">
        <w:rPr>
          <w:rFonts w:ascii="Times New Roman" w:hAnsi="Times New Roman" w:cs="Times New Roman"/>
          <w:b/>
          <w:bCs/>
        </w:rPr>
        <w:t>No extra assignments will be given to “bring up your grade.”</w:t>
      </w:r>
      <w:r w:rsidR="007C7767">
        <w:rPr>
          <w:rFonts w:ascii="Times New Roman" w:hAnsi="Times New Roman" w:cs="Times New Roman"/>
          <w:b/>
          <w:bCs/>
        </w:rPr>
        <w:t xml:space="preserve"> Do not ask for extra credit.</w:t>
      </w:r>
    </w:p>
    <w:p w14:paraId="00375628" w14:textId="594E979E" w:rsidR="00075051" w:rsidRPr="00003CD5" w:rsidRDefault="00075051" w:rsidP="000B57C2">
      <w:pPr>
        <w:spacing w:after="0"/>
        <w:rPr>
          <w:rFonts w:ascii="Times New Roman" w:hAnsi="Times New Roman" w:cs="Times New Roman"/>
          <w:u w:val="single"/>
        </w:rPr>
      </w:pPr>
    </w:p>
    <w:p w14:paraId="2643995A" w14:textId="1CC7C177" w:rsidR="007C7767" w:rsidRDefault="00761798" w:rsidP="000B57C2">
      <w:pPr>
        <w:spacing w:after="0"/>
        <w:jc w:val="both"/>
        <w:rPr>
          <w:rFonts w:ascii="Times New Roman" w:hAnsi="Times New Roman" w:cs="Times New Roman"/>
        </w:rPr>
      </w:pPr>
      <w:r w:rsidRPr="00003CD5">
        <w:rPr>
          <w:rFonts w:ascii="Times New Roman" w:hAnsi="Times New Roman" w:cs="Times New Roman"/>
        </w:rPr>
        <w:t xml:space="preserve">Students </w:t>
      </w:r>
      <w:proofErr w:type="gramStart"/>
      <w:r w:rsidRPr="00003CD5">
        <w:rPr>
          <w:rFonts w:ascii="Times New Roman" w:hAnsi="Times New Roman" w:cs="Times New Roman"/>
        </w:rPr>
        <w:t>are able to</w:t>
      </w:r>
      <w:proofErr w:type="gramEnd"/>
      <w:r w:rsidRPr="00003CD5">
        <w:rPr>
          <w:rFonts w:ascii="Times New Roman" w:hAnsi="Times New Roman" w:cs="Times New Roman"/>
        </w:rPr>
        <w:t xml:space="preserve"> submit late </w:t>
      </w:r>
      <w:r w:rsidR="004431FC">
        <w:rPr>
          <w:rFonts w:ascii="Times New Roman" w:hAnsi="Times New Roman" w:cs="Times New Roman"/>
        </w:rPr>
        <w:t>assignments</w:t>
      </w:r>
      <w:r w:rsidRPr="00003CD5">
        <w:rPr>
          <w:rFonts w:ascii="Times New Roman" w:hAnsi="Times New Roman" w:cs="Times New Roman"/>
        </w:rPr>
        <w:t xml:space="preserve"> with a </w:t>
      </w:r>
      <w:r w:rsidRPr="004431FC">
        <w:rPr>
          <w:rFonts w:ascii="Times New Roman" w:hAnsi="Times New Roman" w:cs="Times New Roman"/>
          <w:b/>
          <w:bCs/>
        </w:rPr>
        <w:t>10% penalty</w:t>
      </w:r>
      <w:r w:rsidRPr="00003CD5">
        <w:rPr>
          <w:rFonts w:ascii="Times New Roman" w:hAnsi="Times New Roman" w:cs="Times New Roman"/>
        </w:rPr>
        <w:t xml:space="preserve"> for </w:t>
      </w:r>
      <w:r w:rsidR="00AE22C2" w:rsidRPr="00003CD5">
        <w:rPr>
          <w:rFonts w:ascii="Times New Roman" w:hAnsi="Times New Roman" w:cs="Times New Roman"/>
        </w:rPr>
        <w:t xml:space="preserve">each day </w:t>
      </w:r>
      <w:r w:rsidRPr="00003CD5">
        <w:rPr>
          <w:rFonts w:ascii="Times New Roman" w:hAnsi="Times New Roman" w:cs="Times New Roman"/>
        </w:rPr>
        <w:t>passed since the assignment in question’s due date.</w:t>
      </w:r>
    </w:p>
    <w:p w14:paraId="4E487EB1" w14:textId="77777777" w:rsidR="00296C8D" w:rsidRDefault="00296C8D" w:rsidP="000B57C2">
      <w:pPr>
        <w:spacing w:after="0"/>
        <w:jc w:val="both"/>
        <w:rPr>
          <w:rFonts w:ascii="Times New Roman" w:hAnsi="Times New Roman" w:cs="Times New Roman"/>
        </w:rPr>
      </w:pPr>
    </w:p>
    <w:p w14:paraId="16DF9B39" w14:textId="0790AC10" w:rsidR="00296C8D" w:rsidRDefault="00296C8D" w:rsidP="00296C8D">
      <w:pPr>
        <w:pStyle w:val="Heading2"/>
        <w:spacing w:before="0" w:after="0"/>
        <w:rPr>
          <w:rFonts w:ascii="Times New Roman" w:hAnsi="Times New Roman" w:cs="Times New Roman"/>
          <w:b/>
          <w:bCs/>
          <w:color w:val="auto"/>
        </w:rPr>
      </w:pPr>
      <w:r>
        <w:rPr>
          <w:rFonts w:ascii="Times New Roman" w:hAnsi="Times New Roman" w:cs="Times New Roman"/>
          <w:b/>
          <w:bCs/>
          <w:color w:val="auto"/>
        </w:rPr>
        <w:t>“Make Up” Exam Policy</w:t>
      </w:r>
    </w:p>
    <w:p w14:paraId="779CA48F" w14:textId="6693F3A6" w:rsidR="00296C8D" w:rsidRDefault="00296C8D" w:rsidP="00296C8D">
      <w:pPr>
        <w:rPr>
          <w:rFonts w:ascii="Times New Roman" w:hAnsi="Times New Roman" w:cs="Times New Roman"/>
        </w:rPr>
      </w:pPr>
      <w:r w:rsidRPr="00296C8D">
        <w:rPr>
          <w:rFonts w:ascii="Times New Roman" w:hAnsi="Times New Roman" w:cs="Times New Roman"/>
        </w:rPr>
        <w:t xml:space="preserve">On occasion, it may be necessary for students to miss class during scheduled exam times. </w:t>
      </w:r>
      <w:r>
        <w:rPr>
          <w:rFonts w:ascii="Times New Roman" w:hAnsi="Times New Roman" w:cs="Times New Roman"/>
        </w:rPr>
        <w:t xml:space="preserve">In such cases, students should email the instructor as soon as possible </w:t>
      </w:r>
      <w:r w:rsidRPr="00296C8D">
        <w:rPr>
          <w:rFonts w:ascii="Times New Roman" w:hAnsi="Times New Roman" w:cs="Times New Roman"/>
          <w:b/>
          <w:bCs/>
        </w:rPr>
        <w:t>before</w:t>
      </w:r>
      <w:r>
        <w:rPr>
          <w:rFonts w:ascii="Times New Roman" w:hAnsi="Times New Roman" w:cs="Times New Roman"/>
        </w:rPr>
        <w:t xml:space="preserve"> the scheduled exam so that a </w:t>
      </w:r>
      <w:proofErr w:type="spellStart"/>
      <w:r>
        <w:rPr>
          <w:rFonts w:ascii="Times New Roman" w:hAnsi="Times New Roman" w:cs="Times New Roman"/>
        </w:rPr>
        <w:t>make up</w:t>
      </w:r>
      <w:proofErr w:type="spellEnd"/>
      <w:r>
        <w:rPr>
          <w:rFonts w:ascii="Times New Roman" w:hAnsi="Times New Roman" w:cs="Times New Roman"/>
        </w:rPr>
        <w:t xml:space="preserve"> exam can be arranged with the History Help Center (Wooten Hall 220). </w:t>
      </w:r>
    </w:p>
    <w:p w14:paraId="503183D9" w14:textId="4FDFBAD1" w:rsidR="00A9580E" w:rsidRDefault="00A9580E" w:rsidP="00296C8D">
      <w:pPr>
        <w:rPr>
          <w:rFonts w:ascii="Times New Roman" w:hAnsi="Times New Roman" w:cs="Times New Roman"/>
        </w:rPr>
      </w:pPr>
      <w:r>
        <w:rPr>
          <w:rFonts w:ascii="Times New Roman" w:hAnsi="Times New Roman" w:cs="Times New Roman"/>
        </w:rPr>
        <w:t xml:space="preserve">Students will have </w:t>
      </w:r>
      <w:r w:rsidRPr="004431FC">
        <w:rPr>
          <w:rFonts w:ascii="Times New Roman" w:hAnsi="Times New Roman" w:cs="Times New Roman"/>
          <w:b/>
          <w:bCs/>
        </w:rPr>
        <w:t>exactly one</w:t>
      </w:r>
      <w:r w:rsidR="00DA198D">
        <w:rPr>
          <w:rFonts w:ascii="Times New Roman" w:hAnsi="Times New Roman" w:cs="Times New Roman"/>
          <w:b/>
          <w:bCs/>
        </w:rPr>
        <w:t xml:space="preserve"> (1)</w:t>
      </w:r>
      <w:r w:rsidRPr="004431FC">
        <w:rPr>
          <w:rFonts w:ascii="Times New Roman" w:hAnsi="Times New Roman" w:cs="Times New Roman"/>
          <w:b/>
          <w:bCs/>
        </w:rPr>
        <w:t xml:space="preserve"> week</w:t>
      </w:r>
      <w:r>
        <w:rPr>
          <w:rFonts w:ascii="Times New Roman" w:hAnsi="Times New Roman" w:cs="Times New Roman"/>
        </w:rPr>
        <w:t xml:space="preserve"> from the originally scheduled exam to complete a make-up exam.</w:t>
      </w:r>
    </w:p>
    <w:p w14:paraId="3C66076A" w14:textId="61357306" w:rsidR="00296C8D" w:rsidRDefault="00296C8D" w:rsidP="00296C8D">
      <w:pPr>
        <w:rPr>
          <w:rFonts w:ascii="Times New Roman" w:hAnsi="Times New Roman" w:cs="Times New Roman"/>
        </w:rPr>
      </w:pPr>
      <w:r>
        <w:rPr>
          <w:rFonts w:ascii="Times New Roman" w:hAnsi="Times New Roman" w:cs="Times New Roman"/>
        </w:rPr>
        <w:t>Students are expected to be courteous to History Help Center staff and be respectful of their time. As such, students should report to the History Help Center when instructed. If for some reason</w:t>
      </w:r>
      <w:r w:rsidR="00A9580E">
        <w:rPr>
          <w:rFonts w:ascii="Times New Roman" w:hAnsi="Times New Roman" w:cs="Times New Roman"/>
        </w:rPr>
        <w:t xml:space="preserve"> </w:t>
      </w:r>
      <w:r>
        <w:rPr>
          <w:rFonts w:ascii="Times New Roman" w:hAnsi="Times New Roman" w:cs="Times New Roman"/>
        </w:rPr>
        <w:t xml:space="preserve">you </w:t>
      </w:r>
      <w:r w:rsidR="00A9580E">
        <w:rPr>
          <w:rFonts w:ascii="Times New Roman" w:hAnsi="Times New Roman" w:cs="Times New Roman"/>
        </w:rPr>
        <w:t>cannot</w:t>
      </w:r>
      <w:r>
        <w:rPr>
          <w:rFonts w:ascii="Times New Roman" w:hAnsi="Times New Roman" w:cs="Times New Roman"/>
        </w:rPr>
        <w:t xml:space="preserve"> attend </w:t>
      </w:r>
      <w:r w:rsidR="00A9580E">
        <w:rPr>
          <w:rFonts w:ascii="Times New Roman" w:hAnsi="Times New Roman" w:cs="Times New Roman"/>
        </w:rPr>
        <w:t xml:space="preserve">your scheduled </w:t>
      </w:r>
      <w:proofErr w:type="gramStart"/>
      <w:r w:rsidR="00A9580E">
        <w:rPr>
          <w:rFonts w:ascii="Times New Roman" w:hAnsi="Times New Roman" w:cs="Times New Roman"/>
        </w:rPr>
        <w:t>make up</w:t>
      </w:r>
      <w:proofErr w:type="gramEnd"/>
      <w:r w:rsidR="00A9580E">
        <w:rPr>
          <w:rFonts w:ascii="Times New Roman" w:hAnsi="Times New Roman" w:cs="Times New Roman"/>
        </w:rPr>
        <w:t xml:space="preserve"> appointment, reach out to me as soon as possible. </w:t>
      </w:r>
      <w:r w:rsidR="00A9580E">
        <w:rPr>
          <w:rFonts w:ascii="Times New Roman" w:hAnsi="Times New Roman" w:cs="Times New Roman"/>
        </w:rPr>
        <w:lastRenderedPageBreak/>
        <w:t xml:space="preserve">Failure to attend a </w:t>
      </w:r>
      <w:proofErr w:type="spellStart"/>
      <w:r w:rsidR="00A9580E">
        <w:rPr>
          <w:rFonts w:ascii="Times New Roman" w:hAnsi="Times New Roman" w:cs="Times New Roman"/>
        </w:rPr>
        <w:t>make up</w:t>
      </w:r>
      <w:proofErr w:type="spellEnd"/>
      <w:r w:rsidR="00A9580E">
        <w:rPr>
          <w:rFonts w:ascii="Times New Roman" w:hAnsi="Times New Roman" w:cs="Times New Roman"/>
        </w:rPr>
        <w:t xml:space="preserve"> exam appointment without proper notification will </w:t>
      </w:r>
      <w:r w:rsidR="00A9580E" w:rsidRPr="004431FC">
        <w:rPr>
          <w:rFonts w:ascii="Times New Roman" w:hAnsi="Times New Roman" w:cs="Times New Roman"/>
          <w:b/>
          <w:bCs/>
        </w:rPr>
        <w:t>forfeit</w:t>
      </w:r>
      <w:r w:rsidR="00A9580E">
        <w:rPr>
          <w:rFonts w:ascii="Times New Roman" w:hAnsi="Times New Roman" w:cs="Times New Roman"/>
        </w:rPr>
        <w:t xml:space="preserve"> </w:t>
      </w:r>
      <w:r w:rsidR="00A9580E" w:rsidRPr="004431FC">
        <w:rPr>
          <w:rFonts w:ascii="Times New Roman" w:hAnsi="Times New Roman" w:cs="Times New Roman"/>
          <w:b/>
          <w:bCs/>
        </w:rPr>
        <w:t>all future make up opportunities</w:t>
      </w:r>
      <w:r w:rsidR="00A9580E">
        <w:rPr>
          <w:rFonts w:ascii="Times New Roman" w:hAnsi="Times New Roman" w:cs="Times New Roman"/>
        </w:rPr>
        <w:t xml:space="preserve">. </w:t>
      </w:r>
    </w:p>
    <w:p w14:paraId="7E427EA7" w14:textId="00056E0E" w:rsidR="00296C8D" w:rsidRPr="00296C8D" w:rsidRDefault="00296C8D" w:rsidP="00296C8D">
      <w:pPr>
        <w:rPr>
          <w:rFonts w:ascii="Times New Roman" w:hAnsi="Times New Roman" w:cs="Times New Roman"/>
        </w:rPr>
      </w:pPr>
      <w:r>
        <w:rPr>
          <w:rFonts w:ascii="Times New Roman" w:hAnsi="Times New Roman" w:cs="Times New Roman"/>
        </w:rPr>
        <w:t xml:space="preserve">Students who ask for a </w:t>
      </w:r>
      <w:proofErr w:type="spellStart"/>
      <w:r>
        <w:rPr>
          <w:rFonts w:ascii="Times New Roman" w:hAnsi="Times New Roman" w:cs="Times New Roman"/>
        </w:rPr>
        <w:t>make up</w:t>
      </w:r>
      <w:proofErr w:type="spellEnd"/>
      <w:r>
        <w:rPr>
          <w:rFonts w:ascii="Times New Roman" w:hAnsi="Times New Roman" w:cs="Times New Roman"/>
        </w:rPr>
        <w:t xml:space="preserve"> exam </w:t>
      </w:r>
      <w:r w:rsidRPr="00296C8D">
        <w:rPr>
          <w:rFonts w:ascii="Times New Roman" w:hAnsi="Times New Roman" w:cs="Times New Roman"/>
          <w:b/>
          <w:bCs/>
        </w:rPr>
        <w:t>after</w:t>
      </w:r>
      <w:r>
        <w:rPr>
          <w:rFonts w:ascii="Times New Roman" w:hAnsi="Times New Roman" w:cs="Times New Roman"/>
        </w:rPr>
        <w:t xml:space="preserve"> the originally scheduled exam time will not be offered the opportunity except in the most extenuating of circumstances.</w:t>
      </w:r>
    </w:p>
    <w:p w14:paraId="2151F0B1" w14:textId="41DD0680" w:rsidR="00AE22C2" w:rsidRPr="00003CD5" w:rsidRDefault="00AE22C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Academic Integrity </w:t>
      </w:r>
    </w:p>
    <w:p w14:paraId="2004C8E7" w14:textId="19AC3E96" w:rsidR="007770A2" w:rsidRDefault="00DA0718" w:rsidP="000B57C2">
      <w:pPr>
        <w:spacing w:after="0"/>
        <w:rPr>
          <w:rFonts w:ascii="Times New Roman" w:hAnsi="Times New Roman" w:cs="Times New Roman"/>
        </w:rPr>
      </w:pPr>
      <w:r w:rsidRPr="008A04FC">
        <w:rPr>
          <w:rFonts w:ascii="Times New Roman" w:hAnsi="Times New Roman" w:cs="Times New Roman"/>
          <w:b/>
          <w:bCs/>
          <w:u w:val="single"/>
        </w:rPr>
        <w:t xml:space="preserve">Academic </w:t>
      </w:r>
      <w:r w:rsidR="00211C2C" w:rsidRPr="008A04FC">
        <w:rPr>
          <w:rFonts w:ascii="Times New Roman" w:hAnsi="Times New Roman" w:cs="Times New Roman"/>
          <w:b/>
          <w:bCs/>
          <w:u w:val="single"/>
        </w:rPr>
        <w:t>d</w:t>
      </w:r>
      <w:r w:rsidRPr="008A04FC">
        <w:rPr>
          <w:rFonts w:ascii="Times New Roman" w:hAnsi="Times New Roman" w:cs="Times New Roman"/>
          <w:b/>
          <w:bCs/>
          <w:u w:val="single"/>
        </w:rPr>
        <w:t>ishonesty of any kind will not be tolerated.</w:t>
      </w:r>
      <w:r w:rsidRPr="00003CD5">
        <w:rPr>
          <w:rFonts w:ascii="Times New Roman" w:hAnsi="Times New Roman" w:cs="Times New Roman"/>
        </w:rPr>
        <w:t xml:space="preserve"> You </w:t>
      </w:r>
      <w:r w:rsidR="00755586" w:rsidRPr="005774BB">
        <w:rPr>
          <w:rFonts w:ascii="Times New Roman" w:hAnsi="Times New Roman" w:cs="Times New Roman"/>
          <w:b/>
          <w:bCs/>
          <w:u w:val="single"/>
        </w:rPr>
        <w:t>will fail</w:t>
      </w:r>
      <w:r w:rsidR="00755586" w:rsidRPr="00003CD5">
        <w:rPr>
          <w:rFonts w:ascii="Times New Roman" w:hAnsi="Times New Roman" w:cs="Times New Roman"/>
        </w:rPr>
        <w:t xml:space="preserve"> the</w:t>
      </w:r>
      <w:r w:rsidRPr="00003CD5">
        <w:rPr>
          <w:rFonts w:ascii="Times New Roman" w:hAnsi="Times New Roman" w:cs="Times New Roman"/>
        </w:rPr>
        <w:t xml:space="preserve"> </w:t>
      </w:r>
      <w:r w:rsidR="00755586" w:rsidRPr="00003CD5">
        <w:rPr>
          <w:rFonts w:ascii="Times New Roman" w:hAnsi="Times New Roman" w:cs="Times New Roman"/>
        </w:rPr>
        <w:t xml:space="preserve">assignment. You </w:t>
      </w:r>
      <w:r w:rsidR="00755586" w:rsidRPr="005774BB">
        <w:rPr>
          <w:rFonts w:ascii="Times New Roman" w:hAnsi="Times New Roman" w:cs="Times New Roman"/>
          <w:b/>
          <w:bCs/>
          <w:u w:val="single"/>
        </w:rPr>
        <w:t>may</w:t>
      </w:r>
      <w:r w:rsidRPr="005774BB">
        <w:rPr>
          <w:rFonts w:ascii="Times New Roman" w:hAnsi="Times New Roman" w:cs="Times New Roman"/>
          <w:b/>
          <w:bCs/>
          <w:u w:val="single"/>
        </w:rPr>
        <w:t xml:space="preserve"> </w:t>
      </w:r>
      <w:r w:rsidR="00755586" w:rsidRPr="005774BB">
        <w:rPr>
          <w:rFonts w:ascii="Times New Roman" w:hAnsi="Times New Roman" w:cs="Times New Roman"/>
          <w:b/>
          <w:bCs/>
          <w:u w:val="single"/>
        </w:rPr>
        <w:t xml:space="preserve">even </w:t>
      </w:r>
      <w:r w:rsidRPr="005774BB">
        <w:rPr>
          <w:rFonts w:ascii="Times New Roman" w:hAnsi="Times New Roman" w:cs="Times New Roman"/>
          <w:b/>
          <w:bCs/>
          <w:u w:val="single"/>
        </w:rPr>
        <w:t xml:space="preserve">fail the </w:t>
      </w:r>
      <w:r w:rsidR="00755586" w:rsidRPr="005774BB">
        <w:rPr>
          <w:rFonts w:ascii="Times New Roman" w:hAnsi="Times New Roman" w:cs="Times New Roman"/>
          <w:b/>
          <w:bCs/>
          <w:u w:val="single"/>
        </w:rPr>
        <w:t xml:space="preserve">entire </w:t>
      </w:r>
      <w:r w:rsidRPr="005774BB">
        <w:rPr>
          <w:rFonts w:ascii="Times New Roman" w:hAnsi="Times New Roman" w:cs="Times New Roman"/>
          <w:b/>
          <w:bCs/>
          <w:u w:val="single"/>
        </w:rPr>
        <w:t>course</w:t>
      </w:r>
      <w:r w:rsidR="00755586" w:rsidRPr="00003CD5">
        <w:rPr>
          <w:rFonts w:ascii="Times New Roman" w:hAnsi="Times New Roman" w:cs="Times New Roman"/>
        </w:rPr>
        <w:t xml:space="preserve"> </w:t>
      </w:r>
      <w:r w:rsidRPr="00003CD5">
        <w:rPr>
          <w:rFonts w:ascii="Times New Roman" w:hAnsi="Times New Roman" w:cs="Times New Roman"/>
        </w:rPr>
        <w:t>or be expelled for academic dishonesty</w:t>
      </w:r>
      <w:r w:rsidR="002162EE" w:rsidRPr="00003CD5">
        <w:rPr>
          <w:rFonts w:ascii="Times New Roman" w:hAnsi="Times New Roman" w:cs="Times New Roman"/>
        </w:rPr>
        <w:t xml:space="preserve">. </w:t>
      </w:r>
      <w:r w:rsidRPr="00003CD5">
        <w:rPr>
          <w:rFonts w:ascii="Times New Roman" w:hAnsi="Times New Roman" w:cs="Times New Roman"/>
        </w:rPr>
        <w:t xml:space="preserve">Please note that </w:t>
      </w:r>
      <w:r w:rsidRPr="001A15A1">
        <w:rPr>
          <w:rFonts w:ascii="Times New Roman" w:hAnsi="Times New Roman" w:cs="Times New Roman"/>
          <w:b/>
          <w:bCs/>
          <w:u w:val="single"/>
        </w:rPr>
        <w:t>your own original work</w:t>
      </w:r>
      <w:r w:rsidRPr="00003CD5">
        <w:rPr>
          <w:rFonts w:ascii="Times New Roman" w:hAnsi="Times New Roman" w:cs="Times New Roman"/>
        </w:rPr>
        <w:t xml:space="preserve"> is expected for all assignments that you submit. Ignorance is not an excuse.</w:t>
      </w:r>
      <w:r w:rsidR="002162EE" w:rsidRPr="00003CD5">
        <w:rPr>
          <w:rFonts w:ascii="Times New Roman" w:hAnsi="Times New Roman" w:cs="Times New Roman"/>
        </w:rPr>
        <w:t xml:space="preserve">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661FD953" w14:textId="77777777" w:rsidR="007770A2" w:rsidRDefault="007770A2" w:rsidP="000B57C2">
      <w:pPr>
        <w:spacing w:after="0"/>
        <w:rPr>
          <w:rFonts w:ascii="Times New Roman" w:hAnsi="Times New Roman" w:cs="Times New Roman"/>
        </w:rPr>
      </w:pPr>
    </w:p>
    <w:p w14:paraId="211569B4" w14:textId="6EE138C4" w:rsidR="00DA0718" w:rsidRPr="007770A2" w:rsidRDefault="002162EE" w:rsidP="000B57C2">
      <w:pPr>
        <w:spacing w:after="0"/>
        <w:rPr>
          <w:rFonts w:ascii="Times New Roman" w:hAnsi="Times New Roman" w:cs="Times New Roman"/>
          <w:b/>
          <w:bCs/>
          <w:u w:val="single"/>
        </w:rPr>
      </w:pPr>
      <w:r w:rsidRPr="007770A2">
        <w:rPr>
          <w:rFonts w:ascii="Times New Roman" w:hAnsi="Times New Roman" w:cs="Times New Roman"/>
          <w:b/>
          <w:bCs/>
        </w:rPr>
        <w:t xml:space="preserve">If you are found to have plagiarized, cheated on an exam, or assisted someone else in cheating, </w:t>
      </w:r>
      <w:r w:rsidRPr="00CE2D4B">
        <w:rPr>
          <w:rFonts w:ascii="Times New Roman" w:hAnsi="Times New Roman" w:cs="Times New Roman"/>
          <w:b/>
          <w:bCs/>
          <w:u w:val="single"/>
        </w:rPr>
        <w:t>you will receive a zero on the assignment</w:t>
      </w:r>
      <w:r w:rsidR="008A04FC" w:rsidRPr="00CE2D4B">
        <w:rPr>
          <w:rFonts w:ascii="Times New Roman" w:hAnsi="Times New Roman" w:cs="Times New Roman"/>
          <w:b/>
          <w:bCs/>
          <w:u w:val="single"/>
        </w:rPr>
        <w:t xml:space="preserve"> and may fail the entire course</w:t>
      </w:r>
      <w:r w:rsidRPr="00CE2D4B">
        <w:rPr>
          <w:rFonts w:ascii="Times New Roman" w:hAnsi="Times New Roman" w:cs="Times New Roman"/>
          <w:b/>
          <w:bCs/>
          <w:u w:val="single"/>
        </w:rPr>
        <w:t>.</w:t>
      </w:r>
    </w:p>
    <w:p w14:paraId="6A2A7A17" w14:textId="77777777" w:rsidR="008A04FC" w:rsidRPr="007770A2" w:rsidRDefault="008A04FC" w:rsidP="000B57C2">
      <w:pPr>
        <w:spacing w:after="0"/>
        <w:rPr>
          <w:rFonts w:ascii="Times New Roman" w:hAnsi="Times New Roman" w:cs="Times New Roman"/>
          <w:u w:val="single"/>
        </w:rPr>
      </w:pPr>
    </w:p>
    <w:p w14:paraId="50E38F9B" w14:textId="7F30B7E9" w:rsidR="00071E21" w:rsidRPr="00003CD5" w:rsidRDefault="0045785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w:t>
      </w:r>
      <w:r w:rsidR="001A15A1">
        <w:rPr>
          <w:rFonts w:ascii="Times New Roman" w:hAnsi="Times New Roman" w:cs="Times New Roman"/>
          <w:b/>
          <w:bCs/>
          <w:color w:val="auto"/>
        </w:rPr>
        <w:t>rtificial “Intelligence”</w:t>
      </w:r>
    </w:p>
    <w:p w14:paraId="7D80EC01" w14:textId="60AA9647" w:rsidR="0045785E" w:rsidRDefault="0045785E" w:rsidP="000B57C2">
      <w:pPr>
        <w:spacing w:after="0"/>
        <w:rPr>
          <w:rFonts w:ascii="Times New Roman" w:hAnsi="Times New Roman" w:cs="Times New Roman"/>
        </w:rPr>
      </w:pPr>
      <w:r w:rsidRPr="00003CD5">
        <w:rPr>
          <w:rFonts w:ascii="Times New Roman" w:hAnsi="Times New Roman" w:cs="Times New Roman"/>
        </w:rPr>
        <w:t xml:space="preserve">AI language models like ChatGPT, Google Gemini, and others generate text based on predictive algorithms and are </w:t>
      </w:r>
      <w:r w:rsidRPr="007B3F83">
        <w:rPr>
          <w:rFonts w:ascii="Times New Roman" w:hAnsi="Times New Roman" w:cs="Times New Roman"/>
          <w:b/>
          <w:bCs/>
        </w:rPr>
        <w:t>not</w:t>
      </w:r>
      <w:r w:rsidRPr="00003CD5">
        <w:rPr>
          <w:rFonts w:ascii="Times New Roman" w:hAnsi="Times New Roman" w:cs="Times New Roman"/>
        </w:rPr>
        <w:t xml:space="preserve"> substitutes for your own effort.</w:t>
      </w:r>
      <w:r w:rsidR="00A74B32" w:rsidRPr="00003CD5">
        <w:rPr>
          <w:rFonts w:ascii="Times New Roman" w:hAnsi="Times New Roman" w:cs="Times New Roman"/>
        </w:rPr>
        <w:t xml:space="preserve"> As you represent the next generation </w:t>
      </w:r>
      <w:proofErr w:type="gramStart"/>
      <w:r w:rsidR="00A74B32" w:rsidRPr="00003CD5">
        <w:rPr>
          <w:rFonts w:ascii="Times New Roman" w:hAnsi="Times New Roman" w:cs="Times New Roman"/>
        </w:rPr>
        <w:t>of  creators</w:t>
      </w:r>
      <w:proofErr w:type="gramEnd"/>
      <w:r w:rsidR="00A74B32" w:rsidRPr="00003CD5">
        <w:rPr>
          <w:rFonts w:ascii="Times New Roman" w:hAnsi="Times New Roman" w:cs="Times New Roman"/>
        </w:rPr>
        <w:t xml:space="preserve">, innovators, and leaders, </w:t>
      </w:r>
      <w:r w:rsidRPr="00003CD5">
        <w:rPr>
          <w:rFonts w:ascii="Times New Roman" w:hAnsi="Times New Roman" w:cs="Times New Roman"/>
        </w:rPr>
        <w:t xml:space="preserve">I am invested in </w:t>
      </w:r>
      <w:r w:rsidR="00AC3EE5" w:rsidRPr="00003CD5">
        <w:rPr>
          <w:rFonts w:ascii="Times New Roman" w:hAnsi="Times New Roman" w:cs="Times New Roman"/>
        </w:rPr>
        <w:t>your</w:t>
      </w:r>
      <w:r w:rsidRPr="00003CD5">
        <w:rPr>
          <w:rFonts w:ascii="Times New Roman" w:hAnsi="Times New Roman" w:cs="Times New Roman"/>
        </w:rPr>
        <w:t xml:space="preserve"> intellectual growth and therefore am interested in </w:t>
      </w:r>
      <w:r w:rsidR="00AC3EE5" w:rsidRPr="00003CD5">
        <w:rPr>
          <w:rFonts w:ascii="Times New Roman" w:hAnsi="Times New Roman" w:cs="Times New Roman"/>
        </w:rPr>
        <w:t>reading your</w:t>
      </w:r>
      <w:r w:rsidRPr="00003CD5">
        <w:rPr>
          <w:rFonts w:ascii="Times New Roman" w:hAnsi="Times New Roman" w:cs="Times New Roman"/>
        </w:rPr>
        <w:t xml:space="preserve"> original thoughts, not something generated by an algorithm.</w:t>
      </w:r>
      <w:r w:rsidR="001543B6" w:rsidRPr="00003CD5">
        <w:rPr>
          <w:rFonts w:ascii="Times New Roman" w:hAnsi="Times New Roman" w:cs="Times New Roman"/>
        </w:rPr>
        <w:t xml:space="preserve"> </w:t>
      </w:r>
      <w:r w:rsidRPr="00003CD5">
        <w:rPr>
          <w:rFonts w:ascii="Times New Roman" w:hAnsi="Times New Roman" w:cs="Times New Roman"/>
        </w:rPr>
        <w:t xml:space="preserve">As such, the use of AI language models in this course is </w:t>
      </w:r>
      <w:r w:rsidRPr="007770A2">
        <w:rPr>
          <w:rFonts w:ascii="Times New Roman" w:hAnsi="Times New Roman" w:cs="Times New Roman"/>
          <w:b/>
          <w:bCs/>
          <w:u w:val="single"/>
        </w:rPr>
        <w:t>strictly prohibited</w:t>
      </w:r>
      <w:r w:rsidRPr="007770A2">
        <w:rPr>
          <w:rFonts w:ascii="Times New Roman" w:hAnsi="Times New Roman" w:cs="Times New Roman"/>
          <w:u w:val="single"/>
        </w:rPr>
        <w:t>.</w:t>
      </w:r>
      <w:r w:rsidR="007B3F83">
        <w:rPr>
          <w:rFonts w:ascii="Times New Roman" w:hAnsi="Times New Roman" w:cs="Times New Roman"/>
        </w:rPr>
        <w:t xml:space="preserve"> </w:t>
      </w:r>
    </w:p>
    <w:p w14:paraId="33224268" w14:textId="77777777" w:rsidR="008A04FC" w:rsidRPr="00003CD5" w:rsidRDefault="008A04FC" w:rsidP="000B57C2">
      <w:pPr>
        <w:spacing w:after="0"/>
        <w:rPr>
          <w:rFonts w:ascii="Times New Roman" w:hAnsi="Times New Roman" w:cs="Times New Roman"/>
        </w:rPr>
      </w:pPr>
    </w:p>
    <w:p w14:paraId="1C514C32" w14:textId="27BB144D" w:rsidR="008A04FC" w:rsidRDefault="0045785E" w:rsidP="000B57C2">
      <w:pPr>
        <w:spacing w:after="0"/>
        <w:rPr>
          <w:rFonts w:ascii="Times New Roman" w:hAnsi="Times New Roman" w:cs="Times New Roman"/>
        </w:rPr>
      </w:pPr>
      <w:r w:rsidRPr="00003CD5">
        <w:rPr>
          <w:rFonts w:ascii="Times New Roman" w:hAnsi="Times New Roman" w:cs="Times New Roman"/>
        </w:rPr>
        <w:t xml:space="preserve">Submitting AI-generated content as your own work constitutes academic dishonesty and </w:t>
      </w:r>
      <w:r w:rsidRPr="00CE2D4B">
        <w:rPr>
          <w:rFonts w:ascii="Times New Roman" w:hAnsi="Times New Roman" w:cs="Times New Roman"/>
          <w:b/>
          <w:bCs/>
          <w:u w:val="single"/>
        </w:rPr>
        <w:t>will be treated as plagiarism</w:t>
      </w:r>
      <w:r w:rsidRPr="00003CD5">
        <w:rPr>
          <w:rFonts w:ascii="Times New Roman" w:hAnsi="Times New Roman" w:cs="Times New Roman"/>
        </w:rPr>
        <w:t xml:space="preserve"> in accordance with the university’s academic integrity policy.</w:t>
      </w:r>
    </w:p>
    <w:p w14:paraId="4A8F28B2" w14:textId="77777777" w:rsidR="008A04FC" w:rsidRDefault="008A04FC" w:rsidP="000B57C2">
      <w:pPr>
        <w:spacing w:after="0"/>
        <w:rPr>
          <w:rFonts w:ascii="Times New Roman" w:hAnsi="Times New Roman" w:cs="Times New Roman"/>
        </w:rPr>
      </w:pPr>
    </w:p>
    <w:p w14:paraId="113AA8C9" w14:textId="56933E2B" w:rsidR="008A04FC" w:rsidRDefault="006622C4" w:rsidP="000B57C2">
      <w:pPr>
        <w:spacing w:after="0"/>
        <w:rPr>
          <w:rFonts w:ascii="Times New Roman" w:hAnsi="Times New Roman" w:cs="Times New Roman"/>
        </w:rPr>
      </w:pPr>
      <w:r w:rsidRPr="006622C4">
        <w:rPr>
          <w:rFonts w:ascii="Times New Roman" w:hAnsi="Times New Roman" w:cs="Times New Roman"/>
        </w:rPr>
        <w:t xml:space="preserve">Excuses such as “I only used Grammarly,” “I only used it to help clean up my writing,” “I only used AI to check my citations,” “I only used it to help me brainstorm,” “I only used it to generate an outline,” “I only used it to improve my grammar,” “I only used it to reword a few sentences,” “I only used it to help me get started,” “I only used it to organize my ideas,” “I only used it for feedback,” “I only used it to make my writing sound more professional,” “I didn’t realize that counted as AI use,” “I didn’t know that tool used AI,” etc., etc., etc., </w:t>
      </w:r>
      <w:r w:rsidRPr="006622C4">
        <w:rPr>
          <w:rFonts w:ascii="Times New Roman" w:hAnsi="Times New Roman" w:cs="Times New Roman"/>
          <w:b/>
          <w:bCs/>
          <w:u w:val="single"/>
        </w:rPr>
        <w:t>will not be entertained</w:t>
      </w:r>
      <w:r w:rsidRPr="006622C4">
        <w:rPr>
          <w:rFonts w:ascii="Times New Roman" w:hAnsi="Times New Roman" w:cs="Times New Roman"/>
        </w:rPr>
        <w:t>.</w:t>
      </w:r>
    </w:p>
    <w:p w14:paraId="42EE7C23" w14:textId="77777777" w:rsidR="006622C4" w:rsidRDefault="006622C4" w:rsidP="000B57C2">
      <w:pPr>
        <w:spacing w:after="0"/>
        <w:rPr>
          <w:rFonts w:ascii="Times New Roman" w:hAnsi="Times New Roman" w:cs="Times New Roman"/>
        </w:rPr>
      </w:pPr>
    </w:p>
    <w:p w14:paraId="67FC43DE" w14:textId="6D18A8DA" w:rsidR="008A04FC" w:rsidRPr="006622C4" w:rsidRDefault="008A04FC" w:rsidP="000B57C2">
      <w:pPr>
        <w:spacing w:after="0"/>
        <w:rPr>
          <w:rFonts w:ascii="Times New Roman" w:hAnsi="Times New Roman" w:cs="Times New Roman"/>
          <w:b/>
          <w:bCs/>
          <w:u w:val="single"/>
        </w:rPr>
      </w:pPr>
      <w:r w:rsidRPr="006622C4">
        <w:rPr>
          <w:rFonts w:ascii="Times New Roman" w:hAnsi="Times New Roman" w:cs="Times New Roman"/>
          <w:b/>
          <w:bCs/>
          <w:u w:val="single"/>
        </w:rPr>
        <w:t xml:space="preserve">There is </w:t>
      </w:r>
      <w:r w:rsidR="00E464D9">
        <w:rPr>
          <w:rFonts w:ascii="Times New Roman" w:hAnsi="Times New Roman" w:cs="Times New Roman"/>
          <w:b/>
          <w:bCs/>
          <w:u w:val="single"/>
        </w:rPr>
        <w:t>ZERO TOLERENCE</w:t>
      </w:r>
      <w:r w:rsidRPr="006622C4">
        <w:rPr>
          <w:rFonts w:ascii="Times New Roman" w:hAnsi="Times New Roman" w:cs="Times New Roman"/>
          <w:b/>
          <w:bCs/>
          <w:u w:val="single"/>
        </w:rPr>
        <w:t xml:space="preserve"> for AI use in this class. </w:t>
      </w:r>
    </w:p>
    <w:p w14:paraId="22EA98A2" w14:textId="77777777" w:rsidR="008A04FC" w:rsidRPr="008A04FC" w:rsidRDefault="008A04FC" w:rsidP="000B57C2">
      <w:pPr>
        <w:spacing w:after="0"/>
        <w:rPr>
          <w:rFonts w:ascii="Times New Roman" w:hAnsi="Times New Roman" w:cs="Times New Roman"/>
          <w:b/>
          <w:bCs/>
        </w:rPr>
      </w:pPr>
    </w:p>
    <w:p w14:paraId="315F8D67" w14:textId="5596E0D2" w:rsidR="002162EE" w:rsidRPr="00003CD5" w:rsidRDefault="002162E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UNT Policies</w:t>
      </w:r>
    </w:p>
    <w:p w14:paraId="7DE868B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ADA Policy</w:t>
      </w:r>
    </w:p>
    <w:p w14:paraId="5806B45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2162EE">
        <w:rPr>
          <w:rFonts w:ascii="Times New Roman" w:hAnsi="Times New Roman" w:cs="Times New Roman"/>
        </w:rPr>
        <w:t>accommodations</w:t>
      </w:r>
      <w:proofErr w:type="gramEnd"/>
      <w:r w:rsidRPr="002162EE">
        <w:rPr>
          <w:rFonts w:ascii="Times New Roman" w:hAnsi="Times New Roman" w:cs="Times New Roman"/>
        </w:rPr>
        <w:t xml:space="preserve"> at any </w:t>
      </w:r>
      <w:proofErr w:type="gramStart"/>
      <w:r w:rsidRPr="002162EE">
        <w:rPr>
          <w:rFonts w:ascii="Times New Roman" w:hAnsi="Times New Roman" w:cs="Times New Roman"/>
        </w:rPr>
        <w:t>time,</w:t>
      </w:r>
      <w:proofErr w:type="gramEnd"/>
      <w:r w:rsidRPr="002162EE">
        <w:rPr>
          <w:rFonts w:ascii="Times New Roman" w:hAnsi="Times New Roman" w:cs="Times New Roman"/>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9" w:tgtFrame="_blank" w:history="1">
        <w:r w:rsidRPr="002162EE">
          <w:rPr>
            <w:rStyle w:val="Hyperlink"/>
            <w:rFonts w:ascii="Times New Roman" w:hAnsi="Times New Roman" w:cs="Times New Roman"/>
            <w:color w:val="auto"/>
          </w:rPr>
          <w:t xml:space="preserve">ODA website https://disability.unt.edu/ </w:t>
        </w:r>
      </w:hyperlink>
    </w:p>
    <w:p w14:paraId="144212F4" w14:textId="77777777" w:rsidR="002162EE" w:rsidRPr="002162EE" w:rsidRDefault="002162EE" w:rsidP="000B57C2">
      <w:pPr>
        <w:spacing w:after="0"/>
        <w:rPr>
          <w:rFonts w:ascii="Times New Roman" w:hAnsi="Times New Roman" w:cs="Times New Roman"/>
        </w:rPr>
      </w:pPr>
      <w:hyperlink r:id="rId10"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w:t>
      </w:r>
    </w:p>
    <w:p w14:paraId="45DDD2D6"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Prohibition of Discrimination, Harassment, and Retaliation (Policy 16.004)</w:t>
      </w:r>
    </w:p>
    <w:p w14:paraId="69EE3E6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2162EE">
        <w:rPr>
          <w:rFonts w:ascii="Times New Roman" w:hAnsi="Times New Roman" w:cs="Times New Roman"/>
        </w:rPr>
        <w:t>investigates</w:t>
      </w:r>
      <w:proofErr w:type="gramEnd"/>
      <w:r w:rsidRPr="002162EE">
        <w:rPr>
          <w:rFonts w:ascii="Times New Roman" w:hAnsi="Times New Roman" w:cs="Times New Roman"/>
        </w:rPr>
        <w:t xml:space="preserve"> and takes remedial action when appropriate.</w:t>
      </w:r>
    </w:p>
    <w:p w14:paraId="73DD978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Emergency Notification &amp; Procedures</w:t>
      </w:r>
    </w:p>
    <w:p w14:paraId="170B6EF7"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CACA783"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Retention of Student Records</w:t>
      </w:r>
    </w:p>
    <w:p w14:paraId="76A325C0"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BEC3CCB"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Acceptable Student Behavior</w:t>
      </w:r>
    </w:p>
    <w:p w14:paraId="60E5364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1" w:tgtFrame="_blank" w:history="1">
        <w:r w:rsidRPr="002162EE">
          <w:rPr>
            <w:rStyle w:val="Hyperlink"/>
            <w:rFonts w:ascii="Times New Roman" w:hAnsi="Times New Roman" w:cs="Times New Roman"/>
            <w:color w:val="auto"/>
          </w:rPr>
          <w:t xml:space="preserve">Code of Student Conduct </w:t>
        </w:r>
      </w:hyperlink>
    </w:p>
    <w:p w14:paraId="5460F9DE" w14:textId="77777777" w:rsidR="002162EE" w:rsidRPr="002162EE" w:rsidRDefault="002162EE" w:rsidP="000B57C2">
      <w:pPr>
        <w:spacing w:after="0"/>
        <w:rPr>
          <w:rFonts w:ascii="Times New Roman" w:hAnsi="Times New Roman" w:cs="Times New Roman"/>
        </w:rPr>
      </w:pPr>
      <w:hyperlink r:id="rId12"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(https://deanofstudents.unt.edu/conduct) to learn more.</w:t>
      </w:r>
    </w:p>
    <w:p w14:paraId="275EA7F2"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Access to Information - Eagle Connect</w:t>
      </w:r>
    </w:p>
    <w:p w14:paraId="755DB0C6"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Students’ access point for business and academic services at UNT is located at: </w:t>
      </w:r>
      <w:hyperlink r:id="rId13" w:tgtFrame="_blank" w:history="1">
        <w:r w:rsidRPr="002162EE">
          <w:rPr>
            <w:rStyle w:val="Hyperlink"/>
            <w:rFonts w:ascii="Times New Roman" w:hAnsi="Times New Roman" w:cs="Times New Roman"/>
            <w:color w:val="auto"/>
          </w:rPr>
          <w:t xml:space="preserve">my.unt.edu </w:t>
        </w:r>
      </w:hyperlink>
    </w:p>
    <w:p w14:paraId="26538F2C" w14:textId="77777777" w:rsidR="002162EE" w:rsidRPr="002162EE" w:rsidRDefault="002162EE" w:rsidP="000B57C2">
      <w:pPr>
        <w:spacing w:after="0"/>
        <w:rPr>
          <w:rFonts w:ascii="Times New Roman" w:hAnsi="Times New Roman" w:cs="Times New Roman"/>
        </w:rPr>
      </w:pPr>
      <w:hyperlink r:id="rId14"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All official communication from the University will be delivered to a student’s Eagle Connect account. For more information, please visit the website that explains Eagle Connect and how to forward e-mail </w:t>
      </w:r>
      <w:hyperlink r:id="rId15" w:tgtFrame="_blank" w:history="1">
        <w:r w:rsidRPr="002162EE">
          <w:rPr>
            <w:rStyle w:val="Hyperlink"/>
            <w:rFonts w:ascii="Times New Roman" w:hAnsi="Times New Roman" w:cs="Times New Roman"/>
            <w:color w:val="auto"/>
          </w:rPr>
          <w:t xml:space="preserve">Eagle Connect </w:t>
        </w:r>
      </w:hyperlink>
    </w:p>
    <w:p w14:paraId="6EA84C8B" w14:textId="77777777" w:rsidR="002162EE" w:rsidRPr="002162EE" w:rsidRDefault="002162EE" w:rsidP="000B57C2">
      <w:pPr>
        <w:spacing w:after="0"/>
        <w:rPr>
          <w:rFonts w:ascii="Times New Roman" w:hAnsi="Times New Roman" w:cs="Times New Roman"/>
        </w:rPr>
      </w:pPr>
      <w:hyperlink r:id="rId16"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(https://it.unt.edu/eagleconnect).</w:t>
      </w:r>
    </w:p>
    <w:p w14:paraId="498D6E3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Student Evaluation Administration Dates</w:t>
      </w:r>
    </w:p>
    <w:p w14:paraId="51CA791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Student feedback is important and an essential part of participation in this course. The student evaluation of instruction is a requirement for all organized classes at UNT. Students will receive an email from "UNT SPOT Course Evaluations via </w:t>
      </w:r>
      <w:proofErr w:type="spellStart"/>
      <w:r w:rsidRPr="002162EE">
        <w:rPr>
          <w:rFonts w:ascii="Times New Roman" w:hAnsi="Times New Roman" w:cs="Times New Roman"/>
        </w:rPr>
        <w:t>IASystem</w:t>
      </w:r>
      <w:proofErr w:type="spellEnd"/>
      <w:r w:rsidRPr="002162EE">
        <w:rPr>
          <w:rFonts w:ascii="Times New Roman" w:hAnsi="Times New Roman" w:cs="Times New Roman"/>
        </w:rPr>
        <w:t xml:space="preserve"> Notification" (no-reply@iasystem.org) with the survey link. Students should look for </w:t>
      </w:r>
      <w:proofErr w:type="gramStart"/>
      <w:r w:rsidRPr="002162EE">
        <w:rPr>
          <w:rFonts w:ascii="Times New Roman" w:hAnsi="Times New Roman" w:cs="Times New Roman"/>
        </w:rPr>
        <w:t>the email</w:t>
      </w:r>
      <w:proofErr w:type="gramEnd"/>
      <w:r w:rsidRPr="002162EE">
        <w:rPr>
          <w:rFonts w:ascii="Times New Roman" w:hAnsi="Times New Roman" w:cs="Times New Roman"/>
        </w:rPr>
        <w:t xml:space="preserve"> in their UNT email inbox. Simply click on the link and complete the survey. Once students complete the </w:t>
      </w:r>
      <w:proofErr w:type="gramStart"/>
      <w:r w:rsidRPr="002162EE">
        <w:rPr>
          <w:rFonts w:ascii="Times New Roman" w:hAnsi="Times New Roman" w:cs="Times New Roman"/>
        </w:rPr>
        <w:t>survey</w:t>
      </w:r>
      <w:proofErr w:type="gramEnd"/>
      <w:r w:rsidRPr="002162EE">
        <w:rPr>
          <w:rFonts w:ascii="Times New Roman" w:hAnsi="Times New Roman" w:cs="Times New Roman"/>
        </w:rPr>
        <w:t xml:space="preserve"> they will receive a confirmation email that the survey has been submitted. For additional information, please visit the </w:t>
      </w:r>
      <w:hyperlink r:id="rId17" w:tgtFrame="_blank" w:history="1">
        <w:r w:rsidRPr="002162EE">
          <w:rPr>
            <w:rStyle w:val="Hyperlink"/>
            <w:rFonts w:ascii="Times New Roman" w:hAnsi="Times New Roman" w:cs="Times New Roman"/>
            <w:color w:val="auto"/>
          </w:rPr>
          <w:t xml:space="preserve">SPOT website </w:t>
        </w:r>
      </w:hyperlink>
    </w:p>
    <w:p w14:paraId="5F9549C4" w14:textId="77777777" w:rsidR="002162EE" w:rsidRPr="002162EE" w:rsidRDefault="002162EE" w:rsidP="000B57C2">
      <w:pPr>
        <w:spacing w:after="0"/>
        <w:rPr>
          <w:rFonts w:ascii="Times New Roman" w:hAnsi="Times New Roman" w:cs="Times New Roman"/>
        </w:rPr>
      </w:pPr>
      <w:hyperlink r:id="rId18"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(http://spot.unt.edu/) or email spot@unt.edu.</w:t>
      </w:r>
    </w:p>
    <w:p w14:paraId="7D3BC42F"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Sexual Assault Prevention</w:t>
      </w:r>
    </w:p>
    <w:p w14:paraId="78E2330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2162EE">
        <w:rPr>
          <w:rFonts w:ascii="Times New Roman" w:hAnsi="Times New Roman" w:cs="Times New Roman"/>
        </w:rPr>
        <w:t>on the basis of</w:t>
      </w:r>
      <w:proofErr w:type="gramEnd"/>
      <w:r w:rsidRPr="002162EE">
        <w:rPr>
          <w:rFonts w:ascii="Times New Roman" w:hAnsi="Times New Roman" w:cs="Times New Roman"/>
        </w:rPr>
        <w:t xml:space="preserve"> </w:t>
      </w:r>
      <w:proofErr w:type="gramStart"/>
      <w:r w:rsidRPr="002162EE">
        <w:rPr>
          <w:rFonts w:ascii="Times New Roman" w:hAnsi="Times New Roman" w:cs="Times New Roman"/>
        </w:rPr>
        <w:t>sex, and</w:t>
      </w:r>
      <w:proofErr w:type="gramEnd"/>
      <w:r w:rsidRPr="002162EE">
        <w:rPr>
          <w:rFonts w:ascii="Times New Roman" w:hAnsi="Times New Roman" w:cs="Times New Roman"/>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18CDCD8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Important Notice for F-1 Students taking Distance Education Courses</w:t>
      </w:r>
    </w:p>
    <w:p w14:paraId="55F8BEC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To read detailed Immigration and Customs Enforcement regulations for F-1 students taking online courses, please go to the </w:t>
      </w:r>
      <w:hyperlink r:id="rId19" w:tgtFrame="_blank" w:history="1">
        <w:r w:rsidRPr="002162EE">
          <w:rPr>
            <w:rStyle w:val="Hyperlink"/>
            <w:rFonts w:ascii="Times New Roman" w:hAnsi="Times New Roman" w:cs="Times New Roman"/>
            <w:color w:val="auto"/>
          </w:rPr>
          <w:t xml:space="preserve">Electronic Code of Federal Regulations website </w:t>
        </w:r>
      </w:hyperlink>
    </w:p>
    <w:p w14:paraId="42BCD168" w14:textId="77777777" w:rsidR="002162EE" w:rsidRPr="002162EE" w:rsidRDefault="002162EE" w:rsidP="000B57C2">
      <w:pPr>
        <w:spacing w:after="0"/>
        <w:rPr>
          <w:rFonts w:ascii="Times New Roman" w:hAnsi="Times New Roman" w:cs="Times New Roman"/>
        </w:rPr>
      </w:pPr>
      <w:hyperlink r:id="rId20"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(http://www.ecfr.gov/). The specific portion concerning distance education courses is located at Title 8 CFR 214.2 Paragraph (f)(6)(</w:t>
      </w:r>
      <w:proofErr w:type="spellStart"/>
      <w:r w:rsidRPr="002162EE">
        <w:rPr>
          <w:rFonts w:ascii="Times New Roman" w:hAnsi="Times New Roman" w:cs="Times New Roman"/>
        </w:rPr>
        <w:t>i</w:t>
      </w:r>
      <w:proofErr w:type="spellEnd"/>
      <w:r w:rsidRPr="002162EE">
        <w:rPr>
          <w:rFonts w:ascii="Times New Roman" w:hAnsi="Times New Roman" w:cs="Times New Roman"/>
        </w:rPr>
        <w:t>)(G).</w:t>
      </w:r>
    </w:p>
    <w:p w14:paraId="60BA6430"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The paragraph reads:</w:t>
      </w:r>
    </w:p>
    <w:p w14:paraId="69A2645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2162EE">
        <w:rPr>
          <w:rFonts w:ascii="Times New Roman" w:hAnsi="Times New Roman" w:cs="Times New Roman"/>
        </w:rPr>
        <w:t>through the use of</w:t>
      </w:r>
      <w:proofErr w:type="gramEnd"/>
      <w:r w:rsidRPr="002162EE">
        <w:rPr>
          <w:rFonts w:ascii="Times New Roman" w:hAnsi="Times New Roman" w:cs="Times New Roman"/>
        </w:rPr>
        <w:t xml:space="preserve"> television, audio, or computer transmission including open broadcast, closed circuit, cable, </w:t>
      </w:r>
      <w:proofErr w:type="gramStart"/>
      <w:r w:rsidRPr="002162EE">
        <w:rPr>
          <w:rFonts w:ascii="Times New Roman" w:hAnsi="Times New Roman" w:cs="Times New Roman"/>
        </w:rPr>
        <w:t>microwave, or</w:t>
      </w:r>
      <w:proofErr w:type="gramEnd"/>
      <w:r w:rsidRPr="002162EE">
        <w:rPr>
          <w:rFonts w:ascii="Times New Roman" w:hAnsi="Times New Roman" w:cs="Times New Roman"/>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15F16FA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University of North Texas Compliance </w:t>
      </w:r>
    </w:p>
    <w:p w14:paraId="6A55E72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7C92DDC6"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If such an on-campus activity is required, it is the student’s responsibility to do the following:</w:t>
      </w:r>
    </w:p>
    <w:p w14:paraId="2952DDC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(1) Submit a written request to the instructor for an on-campus experiential component within one week of the start of the course.</w:t>
      </w:r>
    </w:p>
    <w:p w14:paraId="6B12137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(2) Ensure that the activity on campus takes place and the instructor documents it in writing with a notice sent to the International Student and Scholar Services Office.  ISSS has a form available that you may use for this purpose.</w:t>
      </w:r>
    </w:p>
    <w:p w14:paraId="2F80F08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1" w:history="1">
        <w:r w:rsidRPr="002162EE">
          <w:rPr>
            <w:rStyle w:val="Hyperlink"/>
            <w:rFonts w:ascii="Times New Roman" w:hAnsi="Times New Roman" w:cs="Times New Roman"/>
            <w:color w:val="auto"/>
          </w:rPr>
          <w:t>internationaladvising@unt.edu</w:t>
        </w:r>
      </w:hyperlink>
      <w:r w:rsidRPr="002162EE">
        <w:rPr>
          <w:rFonts w:ascii="Times New Roman" w:hAnsi="Times New Roman" w:cs="Times New Roman"/>
        </w:rPr>
        <w:t>) to get clarification before the one-week deadline.</w:t>
      </w:r>
    </w:p>
    <w:p w14:paraId="0099400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Student Verification</w:t>
      </w:r>
    </w:p>
    <w:p w14:paraId="123AB247"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70D5FDD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lastRenderedPageBreak/>
        <w:t xml:space="preserve">See </w:t>
      </w:r>
      <w:hyperlink r:id="rId22" w:tgtFrame="_blank" w:history="1">
        <w:r w:rsidRPr="002162EE">
          <w:rPr>
            <w:rStyle w:val="Hyperlink"/>
            <w:rFonts w:ascii="Times New Roman" w:hAnsi="Times New Roman" w:cs="Times New Roman"/>
            <w:color w:val="auto"/>
          </w:rPr>
          <w:t xml:space="preserve">UNT Policy 07-002 Student Identity Verification, Privacy, and Notification and Distance Education Courses </w:t>
        </w:r>
      </w:hyperlink>
    </w:p>
    <w:p w14:paraId="5C775730" w14:textId="77777777" w:rsidR="002162EE" w:rsidRPr="002162EE" w:rsidRDefault="002162EE" w:rsidP="000B57C2">
      <w:pPr>
        <w:spacing w:after="0"/>
        <w:rPr>
          <w:rFonts w:ascii="Times New Roman" w:hAnsi="Times New Roman" w:cs="Times New Roman"/>
        </w:rPr>
      </w:pPr>
      <w:hyperlink r:id="rId23"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(https://policy.unt.edu/policy/07-002).</w:t>
      </w:r>
    </w:p>
    <w:p w14:paraId="6958B243" w14:textId="77777777" w:rsidR="002162EE" w:rsidRPr="002162EE" w:rsidRDefault="002162EE" w:rsidP="000B57C2">
      <w:pPr>
        <w:spacing w:after="0"/>
        <w:rPr>
          <w:rFonts w:ascii="Times New Roman" w:hAnsi="Times New Roman" w:cs="Times New Roman"/>
          <w:b/>
          <w:bCs/>
        </w:rPr>
      </w:pPr>
      <w:r w:rsidRPr="002162EE">
        <w:rPr>
          <w:rFonts w:ascii="Times New Roman" w:hAnsi="Times New Roman" w:cs="Times New Roman"/>
          <w:b/>
          <w:bCs/>
        </w:rPr>
        <w:t>Use of Student Work</w:t>
      </w:r>
    </w:p>
    <w:p w14:paraId="0ABBAEC7"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A student owns the copyright for all work (e.g. software, photographs, reports, presentations, and email postings) he or she creates within a </w:t>
      </w:r>
      <w:proofErr w:type="gramStart"/>
      <w:r w:rsidRPr="002162EE">
        <w:rPr>
          <w:rFonts w:ascii="Times New Roman" w:hAnsi="Times New Roman" w:cs="Times New Roman"/>
        </w:rPr>
        <w:t>class</w:t>
      </w:r>
      <w:proofErr w:type="gramEnd"/>
      <w:r w:rsidRPr="002162EE">
        <w:rPr>
          <w:rFonts w:ascii="Times New Roman" w:hAnsi="Times New Roman" w:cs="Times New Roman"/>
        </w:rPr>
        <w:t xml:space="preserve"> and the University is not entitled to use any student work without the student’s permission unless </w:t>
      </w:r>
      <w:proofErr w:type="gramStart"/>
      <w:r w:rsidRPr="002162EE">
        <w:rPr>
          <w:rFonts w:ascii="Times New Roman" w:hAnsi="Times New Roman" w:cs="Times New Roman"/>
        </w:rPr>
        <w:t>all of</w:t>
      </w:r>
      <w:proofErr w:type="gramEnd"/>
      <w:r w:rsidRPr="002162EE">
        <w:rPr>
          <w:rFonts w:ascii="Times New Roman" w:hAnsi="Times New Roman" w:cs="Times New Roman"/>
        </w:rPr>
        <w:t xml:space="preserve"> the following criteria are met:</w:t>
      </w:r>
    </w:p>
    <w:p w14:paraId="5D2CB420"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work is used only once.</w:t>
      </w:r>
    </w:p>
    <w:p w14:paraId="1707136F"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work is not used in its entirety.</w:t>
      </w:r>
    </w:p>
    <w:p w14:paraId="05813AB5"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Use of the work does not affect any potential profits from the work.</w:t>
      </w:r>
    </w:p>
    <w:p w14:paraId="49B5D9C4"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student is not identified.</w:t>
      </w:r>
    </w:p>
    <w:p w14:paraId="60700DE4"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work is identified as student work.</w:t>
      </w:r>
    </w:p>
    <w:p w14:paraId="45D1CDED"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w:t>
      </w:r>
    </w:p>
    <w:p w14:paraId="1CD5DEBB"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If the use of the work does not meet </w:t>
      </w:r>
      <w:proofErr w:type="gramStart"/>
      <w:r w:rsidRPr="002162EE">
        <w:rPr>
          <w:rFonts w:ascii="Times New Roman" w:hAnsi="Times New Roman" w:cs="Times New Roman"/>
        </w:rPr>
        <w:t>all of</w:t>
      </w:r>
      <w:proofErr w:type="gramEnd"/>
      <w:r w:rsidRPr="002162EE">
        <w:rPr>
          <w:rFonts w:ascii="Times New Roman" w:hAnsi="Times New Roman" w:cs="Times New Roman"/>
        </w:rPr>
        <w:t xml:space="preserve"> the above criteria, then the University office or department using the work must obtain the student’s written permission.</w:t>
      </w:r>
    </w:p>
    <w:p w14:paraId="53CE796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Download the UNT System Permission, Waiver and Release Form</w:t>
      </w:r>
    </w:p>
    <w:p w14:paraId="331483F1"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Transmission and Recording of Student Images in </w:t>
      </w:r>
      <w:proofErr w:type="gramStart"/>
      <w:r w:rsidRPr="00003CD5">
        <w:rPr>
          <w:rFonts w:ascii="Times New Roman" w:hAnsi="Times New Roman" w:cs="Times New Roman"/>
          <w:b/>
          <w:bCs/>
          <w:color w:val="auto"/>
        </w:rPr>
        <w:t>Electronically-Delivered</w:t>
      </w:r>
      <w:proofErr w:type="gramEnd"/>
      <w:r w:rsidRPr="00003CD5">
        <w:rPr>
          <w:rFonts w:ascii="Times New Roman" w:hAnsi="Times New Roman" w:cs="Times New Roman"/>
          <w:b/>
          <w:bCs/>
          <w:color w:val="auto"/>
        </w:rPr>
        <w:t xml:space="preserve"> Courses</w:t>
      </w:r>
    </w:p>
    <w:p w14:paraId="35168360" w14:textId="77777777" w:rsidR="002162EE" w:rsidRPr="002162EE" w:rsidRDefault="002162EE" w:rsidP="000B57C2">
      <w:pPr>
        <w:numPr>
          <w:ilvl w:val="0"/>
          <w:numId w:val="11"/>
        </w:numPr>
        <w:spacing w:after="0"/>
        <w:rPr>
          <w:rFonts w:ascii="Times New Roman" w:hAnsi="Times New Roman" w:cs="Times New Roman"/>
        </w:rPr>
      </w:pPr>
      <w:r w:rsidRPr="002162EE">
        <w:rPr>
          <w:rFonts w:ascii="Times New Roman" w:hAnsi="Times New Roman" w:cs="Times New Roman"/>
        </w:rPr>
        <w:t>No permission is needed from a student for his or her image or voice to be transmitted live via videoconference or streaming media, but all students should be informed when courses are to be conducted using either method of delivery.</w:t>
      </w:r>
    </w:p>
    <w:p w14:paraId="3BBAD703" w14:textId="77777777" w:rsidR="002162EE" w:rsidRPr="002162EE" w:rsidRDefault="002162EE" w:rsidP="000B57C2">
      <w:pPr>
        <w:numPr>
          <w:ilvl w:val="0"/>
          <w:numId w:val="11"/>
        </w:numPr>
        <w:spacing w:after="0"/>
        <w:rPr>
          <w:rFonts w:ascii="Times New Roman" w:hAnsi="Times New Roman" w:cs="Times New Roman"/>
        </w:rPr>
      </w:pPr>
      <w:r w:rsidRPr="002162EE">
        <w:rPr>
          <w:rFonts w:ascii="Times New Roman" w:hAnsi="Times New Roman" w:cs="Times New Roman"/>
        </w:rPr>
        <w:t xml:space="preserve">In the event an instructor records student presentations, he or she must obtain permission from the student using a signed release </w:t>
      </w:r>
      <w:proofErr w:type="gramStart"/>
      <w:r w:rsidRPr="002162EE">
        <w:rPr>
          <w:rFonts w:ascii="Times New Roman" w:hAnsi="Times New Roman" w:cs="Times New Roman"/>
        </w:rPr>
        <w:t>in order to</w:t>
      </w:r>
      <w:proofErr w:type="gramEnd"/>
      <w:r w:rsidRPr="002162EE">
        <w:rPr>
          <w:rFonts w:ascii="Times New Roman" w:hAnsi="Times New Roman" w:cs="Times New Roman"/>
        </w:rPr>
        <w:t xml:space="preserve"> use the recording for future classes in accordance with the Use of Student-Created Work guidelines above.</w:t>
      </w:r>
    </w:p>
    <w:p w14:paraId="09D75F77" w14:textId="77777777" w:rsidR="002162EE" w:rsidRPr="002162EE" w:rsidRDefault="002162EE" w:rsidP="000B57C2">
      <w:pPr>
        <w:numPr>
          <w:ilvl w:val="0"/>
          <w:numId w:val="11"/>
        </w:numPr>
        <w:spacing w:after="0"/>
        <w:rPr>
          <w:rFonts w:ascii="Times New Roman" w:hAnsi="Times New Roman" w:cs="Times New Roman"/>
        </w:rPr>
      </w:pPr>
      <w:r w:rsidRPr="002162EE">
        <w:rPr>
          <w:rFonts w:ascii="Times New Roman" w:hAnsi="Times New Roman" w:cs="Times New Roman"/>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267615C0"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Example: This course employs lecture capture technology to record class sessions. Students may occasionally appear on video. The lecture recordings will be available to you for study purposes and may also be reused in future course offerings.</w:t>
      </w:r>
    </w:p>
    <w:p w14:paraId="1B2D1F1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No notification is needed if only audio and slide capture is used or if the video only records the instructor's image. However, the instructor is encouraged to let students know the recordings will be available to them for study purposes.</w:t>
      </w:r>
    </w:p>
    <w:p w14:paraId="2D0ECC56" w14:textId="77777777" w:rsidR="002162EE" w:rsidRPr="00003CD5" w:rsidRDefault="002162E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Academic Support &amp; Student Services</w:t>
      </w:r>
    </w:p>
    <w:p w14:paraId="2BC1D94F"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Student Support Services</w:t>
      </w:r>
    </w:p>
    <w:p w14:paraId="46BA6BE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Mental Health</w:t>
      </w:r>
    </w:p>
    <w:p w14:paraId="78CABD08"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4C2D19F" w14:textId="77777777" w:rsidR="002162EE" w:rsidRPr="002162EE" w:rsidRDefault="002162EE" w:rsidP="000B57C2">
      <w:pPr>
        <w:numPr>
          <w:ilvl w:val="0"/>
          <w:numId w:val="23"/>
        </w:numPr>
        <w:spacing w:after="0"/>
        <w:rPr>
          <w:rFonts w:ascii="Times New Roman" w:hAnsi="Times New Roman" w:cs="Times New Roman"/>
        </w:rPr>
      </w:pPr>
      <w:hyperlink r:id="rId24" w:tgtFrame="_blank" w:history="1">
        <w:r w:rsidRPr="002162EE">
          <w:rPr>
            <w:rStyle w:val="Hyperlink"/>
            <w:rFonts w:ascii="Times New Roman" w:hAnsi="Times New Roman" w:cs="Times New Roman"/>
            <w:color w:val="auto"/>
          </w:rPr>
          <w:t xml:space="preserve">Student Health and Wellness Center </w:t>
        </w:r>
      </w:hyperlink>
    </w:p>
    <w:p w14:paraId="10F08207" w14:textId="1910E44A" w:rsidR="002162EE" w:rsidRPr="00003CD5" w:rsidRDefault="002162EE" w:rsidP="000B57C2">
      <w:pPr>
        <w:pStyle w:val="ListParagraph"/>
        <w:numPr>
          <w:ilvl w:val="0"/>
          <w:numId w:val="23"/>
        </w:numPr>
        <w:spacing w:after="0"/>
        <w:rPr>
          <w:rFonts w:ascii="Times New Roman" w:hAnsi="Times New Roman" w:cs="Times New Roman"/>
        </w:rPr>
      </w:pPr>
      <w:hyperlink r:id="rId2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(https://studentaffairs.unt.edu/student-health-and-wellness-center) </w:t>
      </w:r>
    </w:p>
    <w:p w14:paraId="75B90208" w14:textId="23B99BFA" w:rsidR="002162EE" w:rsidRPr="00003CD5" w:rsidRDefault="002162EE" w:rsidP="000B57C2">
      <w:pPr>
        <w:pStyle w:val="ListParagraph"/>
        <w:numPr>
          <w:ilvl w:val="0"/>
          <w:numId w:val="23"/>
        </w:numPr>
        <w:spacing w:after="0"/>
        <w:rPr>
          <w:rFonts w:ascii="Times New Roman" w:hAnsi="Times New Roman" w:cs="Times New Roman"/>
        </w:rPr>
      </w:pPr>
      <w:hyperlink r:id="rId26" w:tgtFrame="_blank" w:history="1">
        <w:r w:rsidRPr="00003CD5">
          <w:rPr>
            <w:rStyle w:val="Hyperlink"/>
            <w:rFonts w:ascii="Times New Roman" w:hAnsi="Times New Roman" w:cs="Times New Roman"/>
            <w:color w:val="auto"/>
          </w:rPr>
          <w:t xml:space="preserve">Counseling and Testing Services </w:t>
        </w:r>
      </w:hyperlink>
    </w:p>
    <w:p w14:paraId="558FF5A6" w14:textId="3BAF19E2" w:rsidR="002162EE" w:rsidRPr="00003CD5" w:rsidRDefault="002162EE" w:rsidP="000B57C2">
      <w:pPr>
        <w:pStyle w:val="ListParagraph"/>
        <w:numPr>
          <w:ilvl w:val="0"/>
          <w:numId w:val="23"/>
        </w:numPr>
        <w:spacing w:after="0"/>
        <w:rPr>
          <w:rFonts w:ascii="Times New Roman" w:hAnsi="Times New Roman" w:cs="Times New Roman"/>
        </w:rPr>
      </w:pPr>
      <w:hyperlink r:id="rId2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(https://studentaffairs.unt.edu/counseling-and-testing-services) </w:t>
      </w:r>
    </w:p>
    <w:p w14:paraId="0ECFCE2E" w14:textId="0CD45768" w:rsidR="002162EE" w:rsidRPr="00003CD5" w:rsidRDefault="002162EE" w:rsidP="000B57C2">
      <w:pPr>
        <w:pStyle w:val="ListParagraph"/>
        <w:numPr>
          <w:ilvl w:val="0"/>
          <w:numId w:val="23"/>
        </w:numPr>
        <w:spacing w:after="0"/>
        <w:rPr>
          <w:rFonts w:ascii="Times New Roman" w:hAnsi="Times New Roman" w:cs="Times New Roman"/>
        </w:rPr>
      </w:pPr>
      <w:hyperlink r:id="rId28" w:tgtFrame="_blank" w:history="1">
        <w:r w:rsidRPr="00003CD5">
          <w:rPr>
            <w:rStyle w:val="Hyperlink"/>
            <w:rFonts w:ascii="Times New Roman" w:hAnsi="Times New Roman" w:cs="Times New Roman"/>
            <w:color w:val="auto"/>
          </w:rPr>
          <w:t xml:space="preserve">UNT Care Team </w:t>
        </w:r>
      </w:hyperlink>
    </w:p>
    <w:p w14:paraId="55256B43" w14:textId="0BC00C22" w:rsidR="002162EE" w:rsidRPr="00003CD5" w:rsidRDefault="002162EE" w:rsidP="000B57C2">
      <w:pPr>
        <w:pStyle w:val="ListParagraph"/>
        <w:numPr>
          <w:ilvl w:val="0"/>
          <w:numId w:val="23"/>
        </w:numPr>
        <w:spacing w:after="0"/>
        <w:rPr>
          <w:rFonts w:ascii="Times New Roman" w:hAnsi="Times New Roman" w:cs="Times New Roman"/>
        </w:rPr>
      </w:pPr>
      <w:hyperlink r:id="rId2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(https://studentaffairs.unt.edu/care) </w:t>
      </w:r>
    </w:p>
    <w:p w14:paraId="1790DE28" w14:textId="24D681DE" w:rsidR="002162EE" w:rsidRPr="00003CD5" w:rsidRDefault="002162EE" w:rsidP="000B57C2">
      <w:pPr>
        <w:pStyle w:val="ListParagraph"/>
        <w:numPr>
          <w:ilvl w:val="0"/>
          <w:numId w:val="23"/>
        </w:numPr>
        <w:spacing w:after="0"/>
        <w:rPr>
          <w:rFonts w:ascii="Times New Roman" w:hAnsi="Times New Roman" w:cs="Times New Roman"/>
        </w:rPr>
      </w:pPr>
      <w:hyperlink r:id="rId30" w:tgtFrame="_blank" w:history="1">
        <w:r w:rsidRPr="00003CD5">
          <w:rPr>
            <w:rStyle w:val="Hyperlink"/>
            <w:rFonts w:ascii="Times New Roman" w:hAnsi="Times New Roman" w:cs="Times New Roman"/>
            <w:color w:val="auto"/>
          </w:rPr>
          <w:t xml:space="preserve">UNT Psychiatric Services </w:t>
        </w:r>
      </w:hyperlink>
    </w:p>
    <w:p w14:paraId="2BA75ED4" w14:textId="3E573691" w:rsidR="002162EE" w:rsidRPr="00003CD5" w:rsidRDefault="002162EE" w:rsidP="000B57C2">
      <w:pPr>
        <w:pStyle w:val="ListParagraph"/>
        <w:numPr>
          <w:ilvl w:val="0"/>
          <w:numId w:val="23"/>
        </w:numPr>
        <w:spacing w:after="0"/>
        <w:rPr>
          <w:rFonts w:ascii="Times New Roman" w:hAnsi="Times New Roman" w:cs="Times New Roman"/>
        </w:rPr>
      </w:pPr>
      <w:hyperlink r:id="rId3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(https://studentaffairs.unt.edu/student-health-and-wellness-center/services/psychiatry) </w:t>
      </w:r>
    </w:p>
    <w:p w14:paraId="4EEDAAA1" w14:textId="240903DA" w:rsidR="002162EE" w:rsidRPr="00003CD5" w:rsidRDefault="002162EE" w:rsidP="000B57C2">
      <w:pPr>
        <w:pStyle w:val="ListParagraph"/>
        <w:numPr>
          <w:ilvl w:val="0"/>
          <w:numId w:val="13"/>
        </w:numPr>
        <w:spacing w:after="0"/>
        <w:rPr>
          <w:rFonts w:ascii="Times New Roman" w:hAnsi="Times New Roman" w:cs="Times New Roman"/>
        </w:rPr>
      </w:pPr>
      <w:hyperlink r:id="rId32" w:tgtFrame="_blank" w:history="1">
        <w:r w:rsidRPr="00003CD5">
          <w:rPr>
            <w:rStyle w:val="Hyperlink"/>
            <w:rFonts w:ascii="Times New Roman" w:hAnsi="Times New Roman" w:cs="Times New Roman"/>
            <w:color w:val="auto"/>
          </w:rPr>
          <w:t xml:space="preserve">Individual Counseling </w:t>
        </w:r>
      </w:hyperlink>
    </w:p>
    <w:p w14:paraId="0EB7C47F" w14:textId="77777777" w:rsidR="002162EE" w:rsidRPr="002162EE" w:rsidRDefault="002162EE" w:rsidP="000B57C2">
      <w:pPr>
        <w:numPr>
          <w:ilvl w:val="0"/>
          <w:numId w:val="23"/>
        </w:numPr>
        <w:spacing w:after="0"/>
        <w:rPr>
          <w:rFonts w:ascii="Times New Roman" w:hAnsi="Times New Roman" w:cs="Times New Roman"/>
        </w:rPr>
      </w:pPr>
      <w:hyperlink r:id="rId33"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(https://studentaffairs.unt.edu/counseling-and-testing-services/services/individual-counseling)</w:t>
      </w:r>
    </w:p>
    <w:p w14:paraId="3AFA0617"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Chosen Names</w:t>
      </w:r>
    </w:p>
    <w:p w14:paraId="24C884E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3B9FAF58" w14:textId="77777777" w:rsidR="002162EE" w:rsidRPr="002162EE" w:rsidRDefault="002162EE" w:rsidP="000B57C2">
      <w:pPr>
        <w:numPr>
          <w:ilvl w:val="0"/>
          <w:numId w:val="22"/>
        </w:numPr>
        <w:spacing w:after="0"/>
        <w:rPr>
          <w:rFonts w:ascii="Times New Roman" w:hAnsi="Times New Roman" w:cs="Times New Roman"/>
        </w:rPr>
      </w:pPr>
      <w:hyperlink r:id="rId34" w:tgtFrame="_blank" w:history="1">
        <w:r w:rsidRPr="002162EE">
          <w:rPr>
            <w:rStyle w:val="Hyperlink"/>
            <w:rFonts w:ascii="Times New Roman" w:hAnsi="Times New Roman" w:cs="Times New Roman"/>
            <w:color w:val="auto"/>
          </w:rPr>
          <w:t xml:space="preserve">UNT Records </w:t>
        </w:r>
      </w:hyperlink>
    </w:p>
    <w:p w14:paraId="78168E7E" w14:textId="31E8DC6C" w:rsidR="002162EE" w:rsidRPr="00003CD5" w:rsidRDefault="002162EE" w:rsidP="000B57C2">
      <w:pPr>
        <w:pStyle w:val="ListParagraph"/>
        <w:numPr>
          <w:ilvl w:val="0"/>
          <w:numId w:val="22"/>
        </w:numPr>
        <w:spacing w:after="0"/>
        <w:rPr>
          <w:rFonts w:ascii="Times New Roman" w:hAnsi="Times New Roman" w:cs="Times New Roman"/>
        </w:rPr>
      </w:pPr>
      <w:hyperlink r:id="rId3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14657B93" w14:textId="48D9F970" w:rsidR="002162EE" w:rsidRPr="00003CD5" w:rsidRDefault="002162EE" w:rsidP="000B57C2">
      <w:pPr>
        <w:pStyle w:val="ListParagraph"/>
        <w:numPr>
          <w:ilvl w:val="0"/>
          <w:numId w:val="22"/>
        </w:numPr>
        <w:spacing w:after="0"/>
        <w:rPr>
          <w:rFonts w:ascii="Times New Roman" w:hAnsi="Times New Roman" w:cs="Times New Roman"/>
        </w:rPr>
      </w:pPr>
      <w:hyperlink r:id="rId36" w:tgtFrame="_blank" w:history="1">
        <w:r w:rsidRPr="00003CD5">
          <w:rPr>
            <w:rStyle w:val="Hyperlink"/>
            <w:rFonts w:ascii="Times New Roman" w:hAnsi="Times New Roman" w:cs="Times New Roman"/>
            <w:color w:val="auto"/>
          </w:rPr>
          <w:t xml:space="preserve">UNT ID Card </w:t>
        </w:r>
      </w:hyperlink>
    </w:p>
    <w:p w14:paraId="14427D5D" w14:textId="584DC39A" w:rsidR="002162EE" w:rsidRPr="00003CD5" w:rsidRDefault="002162EE" w:rsidP="000B57C2">
      <w:pPr>
        <w:pStyle w:val="ListParagraph"/>
        <w:numPr>
          <w:ilvl w:val="0"/>
          <w:numId w:val="22"/>
        </w:numPr>
        <w:spacing w:after="0"/>
        <w:rPr>
          <w:rFonts w:ascii="Times New Roman" w:hAnsi="Times New Roman" w:cs="Times New Roman"/>
        </w:rPr>
      </w:pPr>
      <w:hyperlink r:id="rId3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55D00CC9" w14:textId="54B880B0" w:rsidR="002162EE" w:rsidRPr="00003CD5" w:rsidRDefault="002162EE" w:rsidP="000B57C2">
      <w:pPr>
        <w:pStyle w:val="ListParagraph"/>
        <w:numPr>
          <w:ilvl w:val="0"/>
          <w:numId w:val="22"/>
        </w:numPr>
        <w:spacing w:after="0"/>
        <w:rPr>
          <w:rFonts w:ascii="Times New Roman" w:hAnsi="Times New Roman" w:cs="Times New Roman"/>
        </w:rPr>
      </w:pPr>
      <w:hyperlink r:id="rId38" w:tgtFrame="_blank" w:history="1">
        <w:r w:rsidRPr="00003CD5">
          <w:rPr>
            <w:rStyle w:val="Hyperlink"/>
            <w:rFonts w:ascii="Times New Roman" w:hAnsi="Times New Roman" w:cs="Times New Roman"/>
            <w:color w:val="auto"/>
          </w:rPr>
          <w:t xml:space="preserve">UNT Email Address </w:t>
        </w:r>
      </w:hyperlink>
    </w:p>
    <w:p w14:paraId="2987571C" w14:textId="1BE01D57" w:rsidR="002162EE" w:rsidRPr="00003CD5" w:rsidRDefault="002162EE" w:rsidP="000B57C2">
      <w:pPr>
        <w:pStyle w:val="ListParagraph"/>
        <w:numPr>
          <w:ilvl w:val="0"/>
          <w:numId w:val="22"/>
        </w:numPr>
        <w:spacing w:after="0"/>
        <w:rPr>
          <w:rFonts w:ascii="Times New Roman" w:hAnsi="Times New Roman" w:cs="Times New Roman"/>
        </w:rPr>
      </w:pPr>
      <w:hyperlink r:id="rId3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482589B7" w14:textId="03ECE60A" w:rsidR="002162EE" w:rsidRPr="00003CD5" w:rsidRDefault="002162EE" w:rsidP="000B57C2">
      <w:pPr>
        <w:pStyle w:val="ListParagraph"/>
        <w:numPr>
          <w:ilvl w:val="0"/>
          <w:numId w:val="15"/>
        </w:numPr>
        <w:spacing w:after="0"/>
        <w:rPr>
          <w:rFonts w:ascii="Times New Roman" w:hAnsi="Times New Roman" w:cs="Times New Roman"/>
        </w:rPr>
      </w:pPr>
      <w:hyperlink r:id="rId40" w:tgtFrame="_blank" w:history="1">
        <w:r w:rsidRPr="00003CD5">
          <w:rPr>
            <w:rStyle w:val="Hyperlink"/>
            <w:rFonts w:ascii="Times New Roman" w:hAnsi="Times New Roman" w:cs="Times New Roman"/>
            <w:color w:val="auto"/>
          </w:rPr>
          <w:t xml:space="preserve">Legal Name </w:t>
        </w:r>
      </w:hyperlink>
    </w:p>
    <w:p w14:paraId="63210254" w14:textId="77777777" w:rsidR="002162EE" w:rsidRPr="002162EE" w:rsidRDefault="002162EE" w:rsidP="000B57C2">
      <w:pPr>
        <w:numPr>
          <w:ilvl w:val="0"/>
          <w:numId w:val="22"/>
        </w:numPr>
        <w:spacing w:after="0"/>
        <w:rPr>
          <w:rFonts w:ascii="Times New Roman" w:hAnsi="Times New Roman" w:cs="Times New Roman"/>
        </w:rPr>
      </w:pPr>
      <w:hyperlink r:id="rId41" w:tgtFrame="_blank" w:history="1">
        <w:r w:rsidRPr="002162EE">
          <w:rPr>
            <w:rStyle w:val="Hyperlink"/>
            <w:rFonts w:ascii="Times New Roman" w:hAnsi="Times New Roman" w:cs="Times New Roman"/>
            <w:color w:val="auto"/>
          </w:rPr>
          <w:t>Links to an external site.</w:t>
        </w:r>
      </w:hyperlink>
    </w:p>
    <w:p w14:paraId="046329F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i/>
          <w:iCs/>
        </w:rPr>
        <w:t xml:space="preserve">*UNT </w:t>
      </w:r>
      <w:proofErr w:type="spellStart"/>
      <w:r w:rsidRPr="002162EE">
        <w:rPr>
          <w:rFonts w:ascii="Times New Roman" w:hAnsi="Times New Roman" w:cs="Times New Roman"/>
          <w:i/>
          <w:iCs/>
        </w:rPr>
        <w:t>euIDs</w:t>
      </w:r>
      <w:proofErr w:type="spellEnd"/>
      <w:r w:rsidRPr="002162EE">
        <w:rPr>
          <w:rFonts w:ascii="Times New Roman" w:hAnsi="Times New Roman" w:cs="Times New Roman"/>
          <w:i/>
          <w:iCs/>
        </w:rPr>
        <w:t xml:space="preserve"> cannot be changed at this time. The collaborating offices are working on a process to make this option accessible to UNT community members.</w:t>
      </w:r>
    </w:p>
    <w:p w14:paraId="6B4E5760"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Pronouns</w:t>
      </w:r>
    </w:p>
    <w:p w14:paraId="377AEBD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Pronouns (she/her, they/them, he/him, etc.) are a public way for people to address you, much like your name, and can be shared with a name when making an introduction, both virtually and in-</w:t>
      </w:r>
      <w:r w:rsidRPr="002162EE">
        <w:rPr>
          <w:rFonts w:ascii="Times New Roman" w:hAnsi="Times New Roman" w:cs="Times New Roman"/>
        </w:rPr>
        <w:lastRenderedPageBreak/>
        <w:t>person. Just as we ask and don’t assume someone’s name, we should also ask and not assume someone’s pronouns.</w:t>
      </w:r>
    </w:p>
    <w:p w14:paraId="01B7965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You can </w:t>
      </w:r>
      <w:hyperlink r:id="rId42" w:tgtFrame="_blank" w:history="1">
        <w:r w:rsidRPr="002162EE">
          <w:rPr>
            <w:rStyle w:val="Hyperlink"/>
            <w:rFonts w:ascii="Times New Roman" w:hAnsi="Times New Roman" w:cs="Times New Roman"/>
            <w:color w:val="auto"/>
          </w:rPr>
          <w:t xml:space="preserve">add your pronouns to your Canvas account </w:t>
        </w:r>
      </w:hyperlink>
    </w:p>
    <w:p w14:paraId="7B104B24" w14:textId="77777777" w:rsidR="002162EE" w:rsidRPr="002162EE" w:rsidRDefault="002162EE" w:rsidP="000B57C2">
      <w:pPr>
        <w:spacing w:after="0"/>
        <w:rPr>
          <w:rFonts w:ascii="Times New Roman" w:hAnsi="Times New Roman" w:cs="Times New Roman"/>
        </w:rPr>
      </w:pPr>
      <w:hyperlink r:id="rId43"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so that they follow your name when posting to discussion boards, submitting assignments, etc.</w:t>
      </w:r>
    </w:p>
    <w:p w14:paraId="3B1FB0B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Below is a list of additional resources regarding pronouns and their usage:</w:t>
      </w:r>
    </w:p>
    <w:p w14:paraId="49CB715D" w14:textId="77777777" w:rsidR="002162EE" w:rsidRPr="002162EE" w:rsidRDefault="002162EE" w:rsidP="000B57C2">
      <w:pPr>
        <w:numPr>
          <w:ilvl w:val="0"/>
          <w:numId w:val="16"/>
        </w:numPr>
        <w:spacing w:after="0"/>
        <w:rPr>
          <w:rFonts w:ascii="Times New Roman" w:hAnsi="Times New Roman" w:cs="Times New Roman"/>
        </w:rPr>
      </w:pPr>
      <w:hyperlink r:id="rId44" w:tgtFrame="_blank" w:history="1">
        <w:r w:rsidRPr="002162EE">
          <w:rPr>
            <w:rStyle w:val="Hyperlink"/>
            <w:rFonts w:ascii="Times New Roman" w:hAnsi="Times New Roman" w:cs="Times New Roman"/>
            <w:color w:val="auto"/>
          </w:rPr>
          <w:t xml:space="preserve">What are pronouns and why are they important? </w:t>
        </w:r>
      </w:hyperlink>
    </w:p>
    <w:p w14:paraId="1CC8D38E" w14:textId="734727A2" w:rsidR="002162EE" w:rsidRPr="00003CD5" w:rsidRDefault="002162EE" w:rsidP="000B57C2">
      <w:pPr>
        <w:pStyle w:val="ListParagraph"/>
        <w:numPr>
          <w:ilvl w:val="0"/>
          <w:numId w:val="16"/>
        </w:numPr>
        <w:spacing w:after="0"/>
        <w:rPr>
          <w:rFonts w:ascii="Times New Roman" w:hAnsi="Times New Roman" w:cs="Times New Roman"/>
        </w:rPr>
      </w:pPr>
      <w:hyperlink r:id="rId4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5F68AF19" w14:textId="25AC21FD" w:rsidR="002162EE" w:rsidRPr="00003CD5" w:rsidRDefault="002162EE" w:rsidP="000B57C2">
      <w:pPr>
        <w:pStyle w:val="ListParagraph"/>
        <w:numPr>
          <w:ilvl w:val="0"/>
          <w:numId w:val="16"/>
        </w:numPr>
        <w:spacing w:after="0"/>
        <w:rPr>
          <w:rFonts w:ascii="Times New Roman" w:hAnsi="Times New Roman" w:cs="Times New Roman"/>
        </w:rPr>
      </w:pPr>
      <w:hyperlink r:id="rId46" w:tgtFrame="_blank" w:history="1">
        <w:r w:rsidRPr="00003CD5">
          <w:rPr>
            <w:rStyle w:val="Hyperlink"/>
            <w:rFonts w:ascii="Times New Roman" w:hAnsi="Times New Roman" w:cs="Times New Roman"/>
            <w:color w:val="auto"/>
          </w:rPr>
          <w:t xml:space="preserve">How do I use pronouns? </w:t>
        </w:r>
      </w:hyperlink>
    </w:p>
    <w:p w14:paraId="4E123AFB" w14:textId="26ACBFCB" w:rsidR="002162EE" w:rsidRPr="00003CD5" w:rsidRDefault="002162EE" w:rsidP="000B57C2">
      <w:pPr>
        <w:pStyle w:val="ListParagraph"/>
        <w:numPr>
          <w:ilvl w:val="0"/>
          <w:numId w:val="16"/>
        </w:numPr>
        <w:spacing w:after="0"/>
        <w:rPr>
          <w:rFonts w:ascii="Times New Roman" w:hAnsi="Times New Roman" w:cs="Times New Roman"/>
        </w:rPr>
      </w:pPr>
      <w:hyperlink r:id="rId4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2C6D946A" w14:textId="18209ABE" w:rsidR="002162EE" w:rsidRPr="00003CD5" w:rsidRDefault="002162EE" w:rsidP="000B57C2">
      <w:pPr>
        <w:pStyle w:val="ListParagraph"/>
        <w:numPr>
          <w:ilvl w:val="0"/>
          <w:numId w:val="16"/>
        </w:numPr>
        <w:spacing w:after="0"/>
        <w:rPr>
          <w:rFonts w:ascii="Times New Roman" w:hAnsi="Times New Roman" w:cs="Times New Roman"/>
        </w:rPr>
      </w:pPr>
      <w:hyperlink r:id="rId48" w:tgtFrame="_blank" w:history="1">
        <w:r w:rsidRPr="00003CD5">
          <w:rPr>
            <w:rStyle w:val="Hyperlink"/>
            <w:rFonts w:ascii="Times New Roman" w:hAnsi="Times New Roman" w:cs="Times New Roman"/>
            <w:color w:val="auto"/>
          </w:rPr>
          <w:t xml:space="preserve">How do I share my pronouns? </w:t>
        </w:r>
      </w:hyperlink>
    </w:p>
    <w:p w14:paraId="02E36933" w14:textId="1C38AF7F" w:rsidR="002162EE" w:rsidRPr="00003CD5" w:rsidRDefault="002162EE" w:rsidP="000B57C2">
      <w:pPr>
        <w:pStyle w:val="ListParagraph"/>
        <w:numPr>
          <w:ilvl w:val="0"/>
          <w:numId w:val="16"/>
        </w:numPr>
        <w:spacing w:after="0"/>
        <w:rPr>
          <w:rFonts w:ascii="Times New Roman" w:hAnsi="Times New Roman" w:cs="Times New Roman"/>
        </w:rPr>
      </w:pPr>
      <w:hyperlink r:id="rId4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69476FF7" w14:textId="034114DE" w:rsidR="002162EE" w:rsidRPr="00003CD5" w:rsidRDefault="002162EE" w:rsidP="000B57C2">
      <w:pPr>
        <w:pStyle w:val="ListParagraph"/>
        <w:numPr>
          <w:ilvl w:val="0"/>
          <w:numId w:val="16"/>
        </w:numPr>
        <w:spacing w:after="0"/>
        <w:rPr>
          <w:rFonts w:ascii="Times New Roman" w:hAnsi="Times New Roman" w:cs="Times New Roman"/>
        </w:rPr>
      </w:pPr>
      <w:hyperlink r:id="rId50" w:tgtFrame="_blank" w:history="1">
        <w:r w:rsidRPr="00003CD5">
          <w:rPr>
            <w:rStyle w:val="Hyperlink"/>
            <w:rFonts w:ascii="Times New Roman" w:hAnsi="Times New Roman" w:cs="Times New Roman"/>
            <w:color w:val="auto"/>
          </w:rPr>
          <w:t xml:space="preserve">How do I ask for another person’s pronouns? </w:t>
        </w:r>
      </w:hyperlink>
    </w:p>
    <w:p w14:paraId="749F378A" w14:textId="31759F46" w:rsidR="002162EE" w:rsidRPr="00003CD5" w:rsidRDefault="002162EE" w:rsidP="000B57C2">
      <w:pPr>
        <w:pStyle w:val="ListParagraph"/>
        <w:numPr>
          <w:ilvl w:val="0"/>
          <w:numId w:val="16"/>
        </w:numPr>
        <w:spacing w:after="0"/>
        <w:rPr>
          <w:rFonts w:ascii="Times New Roman" w:hAnsi="Times New Roman" w:cs="Times New Roman"/>
        </w:rPr>
      </w:pPr>
      <w:hyperlink r:id="rId5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1B228DB0" w14:textId="0EBDA439" w:rsidR="002162EE" w:rsidRPr="00003CD5" w:rsidRDefault="002162EE" w:rsidP="000B57C2">
      <w:pPr>
        <w:pStyle w:val="ListParagraph"/>
        <w:numPr>
          <w:ilvl w:val="0"/>
          <w:numId w:val="17"/>
        </w:numPr>
        <w:spacing w:after="0"/>
        <w:rPr>
          <w:rFonts w:ascii="Times New Roman" w:hAnsi="Times New Roman" w:cs="Times New Roman"/>
        </w:rPr>
      </w:pPr>
      <w:hyperlink r:id="rId52" w:tgtFrame="_blank" w:history="1">
        <w:r w:rsidRPr="00003CD5">
          <w:rPr>
            <w:rStyle w:val="Hyperlink"/>
            <w:rFonts w:ascii="Times New Roman" w:hAnsi="Times New Roman" w:cs="Times New Roman"/>
            <w:color w:val="auto"/>
          </w:rPr>
          <w:t xml:space="preserve">How do I correct myself or others when the wrong pronoun is used? </w:t>
        </w:r>
      </w:hyperlink>
    </w:p>
    <w:p w14:paraId="17A269CA" w14:textId="77777777" w:rsidR="002162EE" w:rsidRPr="002162EE" w:rsidRDefault="002162EE" w:rsidP="000B57C2">
      <w:pPr>
        <w:numPr>
          <w:ilvl w:val="0"/>
          <w:numId w:val="16"/>
        </w:numPr>
        <w:spacing w:after="0"/>
        <w:rPr>
          <w:rFonts w:ascii="Times New Roman" w:hAnsi="Times New Roman" w:cs="Times New Roman"/>
        </w:rPr>
      </w:pPr>
      <w:hyperlink r:id="rId53" w:tgtFrame="_blank" w:history="1">
        <w:r w:rsidRPr="002162EE">
          <w:rPr>
            <w:rStyle w:val="Hyperlink"/>
            <w:rFonts w:ascii="Times New Roman" w:hAnsi="Times New Roman" w:cs="Times New Roman"/>
            <w:color w:val="auto"/>
          </w:rPr>
          <w:t>Links to an external site.</w:t>
        </w:r>
      </w:hyperlink>
    </w:p>
    <w:p w14:paraId="4CC11D7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Additional Student Support Services</w:t>
      </w:r>
    </w:p>
    <w:p w14:paraId="2794F33E" w14:textId="77777777" w:rsidR="002162EE" w:rsidRPr="002162EE" w:rsidRDefault="002162EE" w:rsidP="000B57C2">
      <w:pPr>
        <w:numPr>
          <w:ilvl w:val="0"/>
          <w:numId w:val="21"/>
        </w:numPr>
        <w:spacing w:after="0"/>
        <w:rPr>
          <w:rFonts w:ascii="Times New Roman" w:hAnsi="Times New Roman" w:cs="Times New Roman"/>
        </w:rPr>
      </w:pPr>
      <w:r w:rsidRPr="002162EE">
        <w:rPr>
          <w:rFonts w:ascii="Times New Roman" w:hAnsi="Times New Roman" w:cs="Times New Roman"/>
        </w:rPr>
        <w:t>Registrar (https://registrar.unt.edu/registration)</w:t>
      </w:r>
    </w:p>
    <w:p w14:paraId="18445928" w14:textId="77777777" w:rsidR="002162EE" w:rsidRPr="002162EE" w:rsidRDefault="002162EE" w:rsidP="000B57C2">
      <w:pPr>
        <w:numPr>
          <w:ilvl w:val="0"/>
          <w:numId w:val="21"/>
        </w:numPr>
        <w:spacing w:after="0"/>
        <w:rPr>
          <w:rFonts w:ascii="Times New Roman" w:hAnsi="Times New Roman" w:cs="Times New Roman"/>
        </w:rPr>
      </w:pPr>
      <w:hyperlink r:id="rId54" w:tgtFrame="_blank" w:history="1">
        <w:r w:rsidRPr="002162EE">
          <w:rPr>
            <w:rStyle w:val="Hyperlink"/>
            <w:rFonts w:ascii="Times New Roman" w:hAnsi="Times New Roman" w:cs="Times New Roman"/>
            <w:color w:val="auto"/>
          </w:rPr>
          <w:t xml:space="preserve">Financial Aid </w:t>
        </w:r>
      </w:hyperlink>
    </w:p>
    <w:p w14:paraId="111D1FE3" w14:textId="035C342C" w:rsidR="002162EE" w:rsidRPr="00003CD5" w:rsidRDefault="002162EE" w:rsidP="000B57C2">
      <w:pPr>
        <w:pStyle w:val="ListParagraph"/>
        <w:numPr>
          <w:ilvl w:val="0"/>
          <w:numId w:val="21"/>
        </w:numPr>
        <w:spacing w:after="0"/>
        <w:rPr>
          <w:rFonts w:ascii="Times New Roman" w:hAnsi="Times New Roman" w:cs="Times New Roman"/>
        </w:rPr>
      </w:pPr>
      <w:hyperlink r:id="rId5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(https://financialaid.unt.edu/) </w:t>
      </w:r>
    </w:p>
    <w:p w14:paraId="255CFE77" w14:textId="33BD84C1" w:rsidR="002162EE" w:rsidRPr="00003CD5" w:rsidRDefault="002162EE" w:rsidP="000B57C2">
      <w:pPr>
        <w:pStyle w:val="ListParagraph"/>
        <w:numPr>
          <w:ilvl w:val="0"/>
          <w:numId w:val="21"/>
        </w:numPr>
        <w:spacing w:after="0"/>
        <w:rPr>
          <w:rFonts w:ascii="Times New Roman" w:hAnsi="Times New Roman" w:cs="Times New Roman"/>
        </w:rPr>
      </w:pPr>
      <w:hyperlink r:id="rId56" w:tgtFrame="_blank" w:history="1">
        <w:r w:rsidRPr="00003CD5">
          <w:rPr>
            <w:rStyle w:val="Hyperlink"/>
            <w:rFonts w:ascii="Times New Roman" w:hAnsi="Times New Roman" w:cs="Times New Roman"/>
            <w:color w:val="auto"/>
          </w:rPr>
          <w:t xml:space="preserve">Student Legal Services </w:t>
        </w:r>
      </w:hyperlink>
    </w:p>
    <w:p w14:paraId="7B9ADB24" w14:textId="6D7AA4D7" w:rsidR="002162EE" w:rsidRPr="00003CD5" w:rsidRDefault="002162EE" w:rsidP="000B57C2">
      <w:pPr>
        <w:pStyle w:val="ListParagraph"/>
        <w:numPr>
          <w:ilvl w:val="0"/>
          <w:numId w:val="21"/>
        </w:numPr>
        <w:spacing w:after="0"/>
        <w:rPr>
          <w:rFonts w:ascii="Times New Roman" w:hAnsi="Times New Roman" w:cs="Times New Roman"/>
        </w:rPr>
      </w:pPr>
      <w:hyperlink r:id="rId5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(https://studentaffairs.unt.edu/student-legal-services) </w:t>
      </w:r>
    </w:p>
    <w:p w14:paraId="7ED5F1F4" w14:textId="6AEBC2EF" w:rsidR="002162EE" w:rsidRPr="00003CD5" w:rsidRDefault="002162EE" w:rsidP="000B57C2">
      <w:pPr>
        <w:pStyle w:val="ListParagraph"/>
        <w:numPr>
          <w:ilvl w:val="0"/>
          <w:numId w:val="21"/>
        </w:numPr>
        <w:spacing w:after="0"/>
        <w:rPr>
          <w:rFonts w:ascii="Times New Roman" w:hAnsi="Times New Roman" w:cs="Times New Roman"/>
        </w:rPr>
      </w:pPr>
      <w:hyperlink r:id="rId58" w:tgtFrame="_blank" w:history="1">
        <w:r w:rsidRPr="00003CD5">
          <w:rPr>
            <w:rStyle w:val="Hyperlink"/>
            <w:rFonts w:ascii="Times New Roman" w:hAnsi="Times New Roman" w:cs="Times New Roman"/>
            <w:color w:val="auto"/>
          </w:rPr>
          <w:t xml:space="preserve">Career Center </w:t>
        </w:r>
      </w:hyperlink>
    </w:p>
    <w:p w14:paraId="70B023D6" w14:textId="4597CC09" w:rsidR="002162EE" w:rsidRPr="00003CD5" w:rsidRDefault="002162EE" w:rsidP="000B57C2">
      <w:pPr>
        <w:pStyle w:val="ListParagraph"/>
        <w:numPr>
          <w:ilvl w:val="0"/>
          <w:numId w:val="21"/>
        </w:numPr>
        <w:spacing w:after="0"/>
        <w:rPr>
          <w:rFonts w:ascii="Times New Roman" w:hAnsi="Times New Roman" w:cs="Times New Roman"/>
        </w:rPr>
      </w:pPr>
      <w:hyperlink r:id="rId5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(https://studentaffairs.unt.edu/career-center) </w:t>
      </w:r>
    </w:p>
    <w:p w14:paraId="305BAEDF" w14:textId="68756988" w:rsidR="002162EE" w:rsidRPr="00003CD5" w:rsidRDefault="002162EE" w:rsidP="000B57C2">
      <w:pPr>
        <w:pStyle w:val="ListParagraph"/>
        <w:numPr>
          <w:ilvl w:val="0"/>
          <w:numId w:val="21"/>
        </w:numPr>
        <w:spacing w:after="0"/>
        <w:rPr>
          <w:rFonts w:ascii="Times New Roman" w:hAnsi="Times New Roman" w:cs="Times New Roman"/>
        </w:rPr>
      </w:pPr>
      <w:hyperlink r:id="rId60" w:tgtFrame="_blank" w:history="1">
        <w:r w:rsidRPr="00003CD5">
          <w:rPr>
            <w:rStyle w:val="Hyperlink"/>
            <w:rFonts w:ascii="Times New Roman" w:hAnsi="Times New Roman" w:cs="Times New Roman"/>
            <w:color w:val="auto"/>
          </w:rPr>
          <w:t xml:space="preserve">Multicultural Center </w:t>
        </w:r>
      </w:hyperlink>
    </w:p>
    <w:p w14:paraId="48506AAB" w14:textId="65329A4C" w:rsidR="002162EE" w:rsidRPr="00003CD5" w:rsidRDefault="002162EE" w:rsidP="000B57C2">
      <w:pPr>
        <w:pStyle w:val="ListParagraph"/>
        <w:numPr>
          <w:ilvl w:val="0"/>
          <w:numId w:val="21"/>
        </w:numPr>
        <w:spacing w:after="0"/>
        <w:rPr>
          <w:rFonts w:ascii="Times New Roman" w:hAnsi="Times New Roman" w:cs="Times New Roman"/>
        </w:rPr>
      </w:pPr>
      <w:hyperlink r:id="rId6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(https://edo.unt.edu/multicultural-center) </w:t>
      </w:r>
    </w:p>
    <w:p w14:paraId="5018EACD" w14:textId="6FA819C7" w:rsidR="002162EE" w:rsidRPr="00003CD5" w:rsidRDefault="002162EE" w:rsidP="000B57C2">
      <w:pPr>
        <w:pStyle w:val="ListParagraph"/>
        <w:numPr>
          <w:ilvl w:val="0"/>
          <w:numId w:val="21"/>
        </w:numPr>
        <w:spacing w:after="0"/>
        <w:rPr>
          <w:rFonts w:ascii="Times New Roman" w:hAnsi="Times New Roman" w:cs="Times New Roman"/>
        </w:rPr>
      </w:pPr>
      <w:hyperlink r:id="rId62" w:tgtFrame="_blank" w:history="1">
        <w:r w:rsidRPr="00003CD5">
          <w:rPr>
            <w:rStyle w:val="Hyperlink"/>
            <w:rFonts w:ascii="Times New Roman" w:hAnsi="Times New Roman" w:cs="Times New Roman"/>
            <w:color w:val="auto"/>
          </w:rPr>
          <w:t xml:space="preserve">Counseling and Testing Services </w:t>
        </w:r>
      </w:hyperlink>
    </w:p>
    <w:p w14:paraId="66F49BA7" w14:textId="721C2570" w:rsidR="002162EE" w:rsidRPr="00003CD5" w:rsidRDefault="002162EE" w:rsidP="000B57C2">
      <w:pPr>
        <w:pStyle w:val="ListParagraph"/>
        <w:numPr>
          <w:ilvl w:val="0"/>
          <w:numId w:val="21"/>
        </w:numPr>
        <w:spacing w:after="0"/>
        <w:rPr>
          <w:rFonts w:ascii="Times New Roman" w:hAnsi="Times New Roman" w:cs="Times New Roman"/>
        </w:rPr>
      </w:pPr>
      <w:hyperlink r:id="rId63"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(https://studentaffairs.unt.edu/counseling-and-testing-services) </w:t>
      </w:r>
    </w:p>
    <w:p w14:paraId="5104460F" w14:textId="0D1A6D03" w:rsidR="002162EE" w:rsidRPr="00003CD5" w:rsidRDefault="002162EE" w:rsidP="000B57C2">
      <w:pPr>
        <w:pStyle w:val="ListParagraph"/>
        <w:numPr>
          <w:ilvl w:val="0"/>
          <w:numId w:val="21"/>
        </w:numPr>
        <w:spacing w:after="0"/>
        <w:rPr>
          <w:rFonts w:ascii="Times New Roman" w:hAnsi="Times New Roman" w:cs="Times New Roman"/>
        </w:rPr>
      </w:pPr>
      <w:hyperlink r:id="rId64" w:tgtFrame="_blank" w:history="1">
        <w:r w:rsidRPr="00003CD5">
          <w:rPr>
            <w:rStyle w:val="Hyperlink"/>
            <w:rFonts w:ascii="Times New Roman" w:hAnsi="Times New Roman" w:cs="Times New Roman"/>
            <w:color w:val="auto"/>
          </w:rPr>
          <w:t xml:space="preserve">Pride Alliance </w:t>
        </w:r>
      </w:hyperlink>
    </w:p>
    <w:p w14:paraId="2C0098F9" w14:textId="66061FFF" w:rsidR="002162EE" w:rsidRPr="00003CD5" w:rsidRDefault="002162EE" w:rsidP="000B57C2">
      <w:pPr>
        <w:pStyle w:val="ListParagraph"/>
        <w:numPr>
          <w:ilvl w:val="0"/>
          <w:numId w:val="21"/>
        </w:numPr>
        <w:spacing w:after="0"/>
        <w:rPr>
          <w:rFonts w:ascii="Times New Roman" w:hAnsi="Times New Roman" w:cs="Times New Roman"/>
        </w:rPr>
      </w:pPr>
      <w:hyperlink r:id="rId6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(https://edo.unt.edu/pridealliance) </w:t>
      </w:r>
    </w:p>
    <w:p w14:paraId="2DF95509" w14:textId="77F31879" w:rsidR="002162EE" w:rsidRPr="00003CD5" w:rsidRDefault="002162EE" w:rsidP="000B57C2">
      <w:pPr>
        <w:pStyle w:val="ListParagraph"/>
        <w:numPr>
          <w:ilvl w:val="0"/>
          <w:numId w:val="19"/>
        </w:numPr>
        <w:spacing w:after="0"/>
        <w:rPr>
          <w:rFonts w:ascii="Times New Roman" w:hAnsi="Times New Roman" w:cs="Times New Roman"/>
        </w:rPr>
      </w:pPr>
      <w:hyperlink r:id="rId66" w:tgtFrame="_blank" w:history="1">
        <w:r w:rsidRPr="00003CD5">
          <w:rPr>
            <w:rStyle w:val="Hyperlink"/>
            <w:rFonts w:ascii="Times New Roman" w:hAnsi="Times New Roman" w:cs="Times New Roman"/>
            <w:color w:val="auto"/>
          </w:rPr>
          <w:t xml:space="preserve">UNT Food Pantry </w:t>
        </w:r>
      </w:hyperlink>
    </w:p>
    <w:p w14:paraId="5140062C" w14:textId="77777777" w:rsidR="002162EE" w:rsidRPr="002162EE" w:rsidRDefault="002162EE" w:rsidP="000B57C2">
      <w:pPr>
        <w:numPr>
          <w:ilvl w:val="0"/>
          <w:numId w:val="21"/>
        </w:numPr>
        <w:spacing w:after="0"/>
        <w:rPr>
          <w:rFonts w:ascii="Times New Roman" w:hAnsi="Times New Roman" w:cs="Times New Roman"/>
        </w:rPr>
      </w:pPr>
      <w:hyperlink r:id="rId67"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(https://deanofstudents.unt.edu/resources/food-pantry)</w:t>
      </w:r>
    </w:p>
    <w:p w14:paraId="20399FE7" w14:textId="77777777" w:rsidR="002162EE" w:rsidRPr="00003CD5" w:rsidRDefault="002162EE" w:rsidP="000B57C2">
      <w:pPr>
        <w:pStyle w:val="Heading2"/>
        <w:numPr>
          <w:ilvl w:val="0"/>
          <w:numId w:val="21"/>
        </w:numPr>
        <w:spacing w:before="0" w:after="0"/>
        <w:rPr>
          <w:rFonts w:ascii="Times New Roman" w:hAnsi="Times New Roman" w:cs="Times New Roman"/>
          <w:color w:val="auto"/>
        </w:rPr>
      </w:pPr>
      <w:r w:rsidRPr="00003CD5">
        <w:rPr>
          <w:rFonts w:ascii="Times New Roman" w:hAnsi="Times New Roman" w:cs="Times New Roman"/>
          <w:color w:val="auto"/>
        </w:rPr>
        <w:t>Academic Support Services</w:t>
      </w:r>
    </w:p>
    <w:p w14:paraId="5DB81332" w14:textId="77777777" w:rsidR="002162EE" w:rsidRPr="002162EE" w:rsidRDefault="002162EE" w:rsidP="000B57C2">
      <w:pPr>
        <w:numPr>
          <w:ilvl w:val="0"/>
          <w:numId w:val="21"/>
        </w:numPr>
        <w:spacing w:after="0"/>
        <w:rPr>
          <w:rFonts w:ascii="Times New Roman" w:hAnsi="Times New Roman" w:cs="Times New Roman"/>
        </w:rPr>
      </w:pPr>
      <w:hyperlink r:id="rId68" w:tgtFrame="_blank" w:history="1">
        <w:r w:rsidRPr="002162EE">
          <w:rPr>
            <w:rStyle w:val="Hyperlink"/>
            <w:rFonts w:ascii="Times New Roman" w:hAnsi="Times New Roman" w:cs="Times New Roman"/>
            <w:color w:val="auto"/>
          </w:rPr>
          <w:t xml:space="preserve">Academic Resource Center </w:t>
        </w:r>
      </w:hyperlink>
    </w:p>
    <w:p w14:paraId="79C53A6E" w14:textId="39383F09" w:rsidR="002162EE" w:rsidRPr="00003CD5" w:rsidRDefault="002162EE" w:rsidP="000B57C2">
      <w:pPr>
        <w:pStyle w:val="ListParagraph"/>
        <w:numPr>
          <w:ilvl w:val="0"/>
          <w:numId w:val="21"/>
        </w:numPr>
        <w:spacing w:after="0"/>
        <w:rPr>
          <w:rFonts w:ascii="Times New Roman" w:hAnsi="Times New Roman" w:cs="Times New Roman"/>
        </w:rPr>
      </w:pPr>
      <w:hyperlink r:id="rId6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(https://clear.unt.edu/canvas/student-resources) </w:t>
      </w:r>
    </w:p>
    <w:p w14:paraId="1E5F82ED" w14:textId="1DEF921B" w:rsidR="002162EE" w:rsidRPr="00003CD5" w:rsidRDefault="002162EE" w:rsidP="000B57C2">
      <w:pPr>
        <w:pStyle w:val="ListParagraph"/>
        <w:numPr>
          <w:ilvl w:val="0"/>
          <w:numId w:val="21"/>
        </w:numPr>
        <w:spacing w:after="0"/>
        <w:rPr>
          <w:rFonts w:ascii="Times New Roman" w:hAnsi="Times New Roman" w:cs="Times New Roman"/>
        </w:rPr>
      </w:pPr>
      <w:hyperlink r:id="rId70" w:tgtFrame="_blank" w:history="1">
        <w:r w:rsidRPr="00003CD5">
          <w:rPr>
            <w:rStyle w:val="Hyperlink"/>
            <w:rFonts w:ascii="Times New Roman" w:hAnsi="Times New Roman" w:cs="Times New Roman"/>
            <w:color w:val="auto"/>
          </w:rPr>
          <w:t xml:space="preserve">Academic Success Center </w:t>
        </w:r>
      </w:hyperlink>
    </w:p>
    <w:p w14:paraId="512E8667" w14:textId="77C4577F" w:rsidR="002162EE" w:rsidRPr="00003CD5" w:rsidRDefault="002162EE" w:rsidP="000B57C2">
      <w:pPr>
        <w:pStyle w:val="ListParagraph"/>
        <w:numPr>
          <w:ilvl w:val="0"/>
          <w:numId w:val="21"/>
        </w:numPr>
        <w:spacing w:after="0"/>
        <w:rPr>
          <w:rFonts w:ascii="Times New Roman" w:hAnsi="Times New Roman" w:cs="Times New Roman"/>
        </w:rPr>
      </w:pPr>
      <w:hyperlink r:id="rId7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(https://success.unt.edu/asc) </w:t>
      </w:r>
    </w:p>
    <w:p w14:paraId="00E70220" w14:textId="5C515062" w:rsidR="002162EE" w:rsidRPr="00003CD5" w:rsidRDefault="002162EE" w:rsidP="000B57C2">
      <w:pPr>
        <w:pStyle w:val="ListParagraph"/>
        <w:numPr>
          <w:ilvl w:val="0"/>
          <w:numId w:val="21"/>
        </w:numPr>
        <w:spacing w:after="0"/>
        <w:rPr>
          <w:rFonts w:ascii="Times New Roman" w:hAnsi="Times New Roman" w:cs="Times New Roman"/>
        </w:rPr>
      </w:pPr>
      <w:hyperlink r:id="rId72" w:tgtFrame="_blank" w:history="1">
        <w:r w:rsidRPr="00003CD5">
          <w:rPr>
            <w:rStyle w:val="Hyperlink"/>
            <w:rFonts w:ascii="Times New Roman" w:hAnsi="Times New Roman" w:cs="Times New Roman"/>
            <w:color w:val="auto"/>
          </w:rPr>
          <w:t xml:space="preserve">UNT Libraries </w:t>
        </w:r>
      </w:hyperlink>
    </w:p>
    <w:p w14:paraId="39493DE6" w14:textId="6C94F29C" w:rsidR="002162EE" w:rsidRPr="00003CD5" w:rsidRDefault="002162EE" w:rsidP="000B57C2">
      <w:pPr>
        <w:pStyle w:val="ListParagraph"/>
        <w:numPr>
          <w:ilvl w:val="0"/>
          <w:numId w:val="21"/>
        </w:numPr>
        <w:spacing w:after="0"/>
        <w:rPr>
          <w:rFonts w:ascii="Times New Roman" w:hAnsi="Times New Roman" w:cs="Times New Roman"/>
        </w:rPr>
      </w:pPr>
      <w:hyperlink r:id="rId73"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(https://library.unt.edu/) </w:t>
      </w:r>
    </w:p>
    <w:p w14:paraId="09F95017" w14:textId="1C0DCB85" w:rsidR="00994D34" w:rsidRPr="00003CD5" w:rsidRDefault="002162EE" w:rsidP="000B57C2">
      <w:pPr>
        <w:pStyle w:val="ListParagraph"/>
        <w:numPr>
          <w:ilvl w:val="0"/>
          <w:numId w:val="21"/>
        </w:numPr>
        <w:spacing w:after="0"/>
        <w:rPr>
          <w:rFonts w:ascii="Times New Roman" w:hAnsi="Times New Roman" w:cs="Times New Roman"/>
        </w:rPr>
      </w:pPr>
      <w:hyperlink r:id="rId74" w:tgtFrame="_blank" w:history="1">
        <w:r w:rsidRPr="00003CD5">
          <w:rPr>
            <w:rStyle w:val="Hyperlink"/>
            <w:rFonts w:ascii="Times New Roman" w:hAnsi="Times New Roman" w:cs="Times New Roman"/>
            <w:color w:val="auto"/>
          </w:rPr>
          <w:t xml:space="preserve">Writing Lab http://writingcenter.unt.edu/ </w:t>
        </w:r>
      </w:hyperlink>
      <w:hyperlink r:id="rId7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60B8CFE3" w14:textId="77777777" w:rsidR="002162EE" w:rsidRPr="00003CD5" w:rsidRDefault="002162EE" w:rsidP="000B57C2">
      <w:pPr>
        <w:spacing w:after="0"/>
        <w:rPr>
          <w:rFonts w:ascii="Times New Roman" w:hAnsi="Times New Roman" w:cs="Times New Roman"/>
        </w:rPr>
      </w:pPr>
    </w:p>
    <w:p w14:paraId="78898D68"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Technical Assistance</w:t>
      </w:r>
    </w:p>
    <w:p w14:paraId="5002C19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14C8E25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UIT Help Desk</w:t>
      </w:r>
      <w:r w:rsidRPr="002162EE">
        <w:rPr>
          <w:rFonts w:ascii="Times New Roman" w:hAnsi="Times New Roman" w:cs="Times New Roman"/>
        </w:rPr>
        <w:t xml:space="preserve">: </w:t>
      </w:r>
      <w:hyperlink r:id="rId76" w:tgtFrame="_blank" w:history="1">
        <w:r w:rsidRPr="002162EE">
          <w:rPr>
            <w:rStyle w:val="Hyperlink"/>
            <w:rFonts w:ascii="Times New Roman" w:hAnsi="Times New Roman" w:cs="Times New Roman"/>
            <w:color w:val="auto"/>
          </w:rPr>
          <w:t xml:space="preserve">UIT Student Help Desk site </w:t>
        </w:r>
      </w:hyperlink>
    </w:p>
    <w:p w14:paraId="79A1124D" w14:textId="77777777" w:rsidR="002162EE" w:rsidRPr="002162EE" w:rsidRDefault="002162EE" w:rsidP="000B57C2">
      <w:pPr>
        <w:spacing w:after="0"/>
        <w:rPr>
          <w:rFonts w:ascii="Times New Roman" w:hAnsi="Times New Roman" w:cs="Times New Roman"/>
        </w:rPr>
      </w:pPr>
      <w:hyperlink r:id="rId77"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(http://www.unt.edu/helpdesk/index.htm)</w:t>
      </w:r>
    </w:p>
    <w:p w14:paraId="3348123A"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Email</w:t>
      </w:r>
      <w:r w:rsidRPr="002162EE">
        <w:rPr>
          <w:rFonts w:ascii="Times New Roman" w:hAnsi="Times New Roman" w:cs="Times New Roman"/>
        </w:rPr>
        <w:t xml:space="preserve">: </w:t>
      </w:r>
      <w:hyperlink r:id="rId78" w:history="1">
        <w:r w:rsidRPr="002162EE">
          <w:rPr>
            <w:rStyle w:val="Hyperlink"/>
            <w:rFonts w:ascii="Times New Roman" w:hAnsi="Times New Roman" w:cs="Times New Roman"/>
            <w:color w:val="auto"/>
          </w:rPr>
          <w:t>helpdesk@unt.edu</w:t>
        </w:r>
      </w:hyperlink>
      <w:r w:rsidRPr="002162EE">
        <w:rPr>
          <w:rFonts w:ascii="Times New Roman" w:hAnsi="Times New Roman" w:cs="Times New Roman"/>
        </w:rPr>
        <w:t>    </w:t>
      </w:r>
    </w:p>
    <w:p w14:paraId="6EF01774"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Phone</w:t>
      </w:r>
      <w:r w:rsidRPr="002162EE">
        <w:rPr>
          <w:rFonts w:ascii="Times New Roman" w:hAnsi="Times New Roman" w:cs="Times New Roman"/>
        </w:rPr>
        <w:t>: 940-565-2324</w:t>
      </w:r>
    </w:p>
    <w:p w14:paraId="0BC0BBE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In Person</w:t>
      </w:r>
      <w:r w:rsidRPr="002162EE">
        <w:rPr>
          <w:rFonts w:ascii="Times New Roman" w:hAnsi="Times New Roman" w:cs="Times New Roman"/>
        </w:rPr>
        <w:t>: Sage Hall, Room 130</w:t>
      </w:r>
    </w:p>
    <w:p w14:paraId="7BF60D18"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Walk-In Availability</w:t>
      </w:r>
      <w:r w:rsidRPr="002162EE">
        <w:rPr>
          <w:rFonts w:ascii="Times New Roman" w:hAnsi="Times New Roman" w:cs="Times New Roman"/>
        </w:rPr>
        <w:t>: 8am-9pm</w:t>
      </w:r>
    </w:p>
    <w:p w14:paraId="2961530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Telephone Availability</w:t>
      </w:r>
      <w:r w:rsidRPr="002162EE">
        <w:rPr>
          <w:rFonts w:ascii="Times New Roman" w:hAnsi="Times New Roman" w:cs="Times New Roman"/>
        </w:rPr>
        <w:t>:</w:t>
      </w:r>
    </w:p>
    <w:p w14:paraId="15BBBA9E"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Sunday: noon-midnight</w:t>
      </w:r>
    </w:p>
    <w:p w14:paraId="5DF30F45"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Monday-Thursday: 8am-midnight</w:t>
      </w:r>
    </w:p>
    <w:p w14:paraId="509DBC08"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Friday: 8am-8pm</w:t>
      </w:r>
    </w:p>
    <w:p w14:paraId="4E43634F"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Saturday: 9am-5pm</w:t>
      </w:r>
    </w:p>
    <w:p w14:paraId="7A1F351C" w14:textId="3D98FED9" w:rsidR="00380D94" w:rsidRPr="00F14FB9" w:rsidRDefault="002162EE" w:rsidP="000B57C2">
      <w:pPr>
        <w:spacing w:after="0"/>
        <w:rPr>
          <w:rFonts w:ascii="Times New Roman" w:hAnsi="Times New Roman" w:cs="Times New Roman"/>
        </w:rPr>
      </w:pPr>
      <w:r w:rsidRPr="002162EE">
        <w:rPr>
          <w:rFonts w:ascii="Times New Roman" w:hAnsi="Times New Roman" w:cs="Times New Roman"/>
          <w:b/>
          <w:bCs/>
        </w:rPr>
        <w:t>Laptop Checkout</w:t>
      </w:r>
      <w:r w:rsidRPr="002162EE">
        <w:rPr>
          <w:rFonts w:ascii="Times New Roman" w:hAnsi="Times New Roman" w:cs="Times New Roman"/>
        </w:rPr>
        <w:t>: 8am-7pm</w:t>
      </w:r>
    </w:p>
    <w:p w14:paraId="2DF0EE9C" w14:textId="77777777" w:rsidR="00E5685A" w:rsidRPr="00F14FB9" w:rsidRDefault="00E5685A">
      <w:pPr>
        <w:spacing w:after="0"/>
        <w:rPr>
          <w:rFonts w:ascii="Times New Roman" w:hAnsi="Times New Roman" w:cs="Times New Roman"/>
        </w:rPr>
      </w:pPr>
    </w:p>
    <w:sectPr w:rsidR="00E5685A" w:rsidRPr="00F14FB9" w:rsidSect="00FB4B08">
      <w:headerReference w:type="default" r:id="rId7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21A8A" w14:textId="77777777" w:rsidR="00226DBF" w:rsidRDefault="00226DBF" w:rsidP="00FE143E">
      <w:pPr>
        <w:spacing w:after="0" w:line="240" w:lineRule="auto"/>
      </w:pPr>
      <w:r>
        <w:separator/>
      </w:r>
    </w:p>
  </w:endnote>
  <w:endnote w:type="continuationSeparator" w:id="0">
    <w:p w14:paraId="5D3F4FAF" w14:textId="77777777" w:rsidR="00226DBF" w:rsidRDefault="00226DBF" w:rsidP="00FE1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646EB" w14:textId="77777777" w:rsidR="00226DBF" w:rsidRDefault="00226DBF" w:rsidP="00FE143E">
      <w:pPr>
        <w:spacing w:after="0" w:line="240" w:lineRule="auto"/>
      </w:pPr>
      <w:r>
        <w:separator/>
      </w:r>
    </w:p>
  </w:footnote>
  <w:footnote w:type="continuationSeparator" w:id="0">
    <w:p w14:paraId="29D6DDCF" w14:textId="77777777" w:rsidR="00226DBF" w:rsidRDefault="00226DBF" w:rsidP="00FE1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DBCE9" w14:textId="4E1D860A" w:rsidR="00FB4B08" w:rsidRPr="00D60550" w:rsidRDefault="00FB4B08">
    <w:pPr>
      <w:pStyle w:val="Header"/>
      <w:jc w:val="right"/>
      <w:rPr>
        <w:rFonts w:ascii="Times New Roman" w:hAnsi="Times New Roman" w:cs="Times New Roman"/>
      </w:rPr>
    </w:pPr>
    <w:r w:rsidRPr="00D60550">
      <w:rPr>
        <w:rFonts w:ascii="Times New Roman" w:hAnsi="Times New Roman" w:cs="Times New Roman"/>
      </w:rPr>
      <w:t xml:space="preserve">HIST </w:t>
    </w:r>
    <w:r w:rsidR="004866A9">
      <w:rPr>
        <w:rFonts w:ascii="Times New Roman" w:hAnsi="Times New Roman" w:cs="Times New Roman"/>
      </w:rPr>
      <w:t>2620</w:t>
    </w:r>
    <w:r w:rsidRPr="00D60550">
      <w:rPr>
        <w:rFonts w:ascii="Times New Roman" w:hAnsi="Times New Roman" w:cs="Times New Roman"/>
      </w:rPr>
      <w:t xml:space="preserve"> Syllabus </w:t>
    </w:r>
    <w:sdt>
      <w:sdtPr>
        <w:rPr>
          <w:rFonts w:ascii="Times New Roman" w:hAnsi="Times New Roman" w:cs="Times New Roman"/>
        </w:rPr>
        <w:id w:val="1160973035"/>
        <w:docPartObj>
          <w:docPartGallery w:val="Page Numbers (Top of Page)"/>
          <w:docPartUnique/>
        </w:docPartObj>
      </w:sdtPr>
      <w:sdtEndPr>
        <w:rPr>
          <w:noProof/>
        </w:rPr>
      </w:sdtEndPr>
      <w:sdtContent>
        <w:r w:rsidRPr="00D60550">
          <w:rPr>
            <w:rFonts w:ascii="Times New Roman" w:hAnsi="Times New Roman" w:cs="Times New Roman"/>
          </w:rPr>
          <w:fldChar w:fldCharType="begin"/>
        </w:r>
        <w:r w:rsidRPr="00D60550">
          <w:rPr>
            <w:rFonts w:ascii="Times New Roman" w:hAnsi="Times New Roman" w:cs="Times New Roman"/>
          </w:rPr>
          <w:instrText xml:space="preserve"> PAGE   \* MERGEFORMAT </w:instrText>
        </w:r>
        <w:r w:rsidRPr="00D60550">
          <w:rPr>
            <w:rFonts w:ascii="Times New Roman" w:hAnsi="Times New Roman" w:cs="Times New Roman"/>
          </w:rPr>
          <w:fldChar w:fldCharType="separate"/>
        </w:r>
        <w:r w:rsidRPr="00D60550">
          <w:rPr>
            <w:rFonts w:ascii="Times New Roman" w:hAnsi="Times New Roman" w:cs="Times New Roman"/>
            <w:noProof/>
          </w:rPr>
          <w:t>2</w:t>
        </w:r>
        <w:r w:rsidRPr="00D60550">
          <w:rPr>
            <w:rFonts w:ascii="Times New Roman" w:hAnsi="Times New Roman" w:cs="Times New Roman"/>
            <w:noProof/>
          </w:rPr>
          <w:fldChar w:fldCharType="end"/>
        </w:r>
      </w:sdtContent>
    </w:sdt>
  </w:p>
  <w:p w14:paraId="02E73754" w14:textId="77777777" w:rsidR="00FB4B08" w:rsidRPr="00D60550" w:rsidRDefault="00FB4B08">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1B74"/>
    <w:multiLevelType w:val="multilevel"/>
    <w:tmpl w:val="E616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615D1"/>
    <w:multiLevelType w:val="multilevel"/>
    <w:tmpl w:val="0422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67F80"/>
    <w:multiLevelType w:val="hybridMultilevel"/>
    <w:tmpl w:val="53507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B15DF"/>
    <w:multiLevelType w:val="multilevel"/>
    <w:tmpl w:val="82265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A803F1"/>
    <w:multiLevelType w:val="multilevel"/>
    <w:tmpl w:val="E9C2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24E69"/>
    <w:multiLevelType w:val="hybridMultilevel"/>
    <w:tmpl w:val="8AD2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A53E4"/>
    <w:multiLevelType w:val="multilevel"/>
    <w:tmpl w:val="23EE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617C9"/>
    <w:multiLevelType w:val="multilevel"/>
    <w:tmpl w:val="68B8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648F2"/>
    <w:multiLevelType w:val="multilevel"/>
    <w:tmpl w:val="8568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3E6D64"/>
    <w:multiLevelType w:val="hybridMultilevel"/>
    <w:tmpl w:val="C9C65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094594"/>
    <w:multiLevelType w:val="hybridMultilevel"/>
    <w:tmpl w:val="2416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810DC"/>
    <w:multiLevelType w:val="multilevel"/>
    <w:tmpl w:val="0422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27478E"/>
    <w:multiLevelType w:val="hybridMultilevel"/>
    <w:tmpl w:val="BB205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E19D7"/>
    <w:multiLevelType w:val="hybridMultilevel"/>
    <w:tmpl w:val="F0B28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1F4610"/>
    <w:multiLevelType w:val="multilevel"/>
    <w:tmpl w:val="260C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F5B02"/>
    <w:multiLevelType w:val="multilevel"/>
    <w:tmpl w:val="2F36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F23B2"/>
    <w:multiLevelType w:val="multilevel"/>
    <w:tmpl w:val="1C20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5A2943"/>
    <w:multiLevelType w:val="hybridMultilevel"/>
    <w:tmpl w:val="66EC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B3CC5"/>
    <w:multiLevelType w:val="multilevel"/>
    <w:tmpl w:val="0422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0B2154"/>
    <w:multiLevelType w:val="multilevel"/>
    <w:tmpl w:val="8AA0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050B95"/>
    <w:multiLevelType w:val="multilevel"/>
    <w:tmpl w:val="147C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384247"/>
    <w:multiLevelType w:val="hybridMultilevel"/>
    <w:tmpl w:val="5B4AC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C56204"/>
    <w:multiLevelType w:val="hybridMultilevel"/>
    <w:tmpl w:val="0D90A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240F0E"/>
    <w:multiLevelType w:val="hybridMultilevel"/>
    <w:tmpl w:val="8FC62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5E2BA6"/>
    <w:multiLevelType w:val="multilevel"/>
    <w:tmpl w:val="8D34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1209027">
    <w:abstractNumId w:val="21"/>
  </w:num>
  <w:num w:numId="2" w16cid:durableId="317341899">
    <w:abstractNumId w:val="22"/>
  </w:num>
  <w:num w:numId="3" w16cid:durableId="508718042">
    <w:abstractNumId w:val="12"/>
  </w:num>
  <w:num w:numId="4" w16cid:durableId="536504618">
    <w:abstractNumId w:val="19"/>
  </w:num>
  <w:num w:numId="5" w16cid:durableId="1064524446">
    <w:abstractNumId w:val="5"/>
  </w:num>
  <w:num w:numId="6" w16cid:durableId="45186862">
    <w:abstractNumId w:val="17"/>
  </w:num>
  <w:num w:numId="7" w16cid:durableId="1043211357">
    <w:abstractNumId w:val="10"/>
  </w:num>
  <w:num w:numId="8" w16cid:durableId="348799837">
    <w:abstractNumId w:val="23"/>
  </w:num>
  <w:num w:numId="9" w16cid:durableId="1895193109">
    <w:abstractNumId w:val="4"/>
  </w:num>
  <w:num w:numId="10" w16cid:durableId="60446275">
    <w:abstractNumId w:val="7"/>
  </w:num>
  <w:num w:numId="11" w16cid:durableId="476650349">
    <w:abstractNumId w:val="3"/>
  </w:num>
  <w:num w:numId="12" w16cid:durableId="692343025">
    <w:abstractNumId w:val="14"/>
  </w:num>
  <w:num w:numId="13" w16cid:durableId="2071148823">
    <w:abstractNumId w:val="24"/>
  </w:num>
  <w:num w:numId="14" w16cid:durableId="1270119888">
    <w:abstractNumId w:val="15"/>
  </w:num>
  <w:num w:numId="15" w16cid:durableId="1085226970">
    <w:abstractNumId w:val="20"/>
  </w:num>
  <w:num w:numId="16" w16cid:durableId="253171780">
    <w:abstractNumId w:val="18"/>
  </w:num>
  <w:num w:numId="17" w16cid:durableId="2043939038">
    <w:abstractNumId w:val="8"/>
  </w:num>
  <w:num w:numId="18" w16cid:durableId="2035614556">
    <w:abstractNumId w:val="16"/>
  </w:num>
  <w:num w:numId="19" w16cid:durableId="1712881272">
    <w:abstractNumId w:val="0"/>
  </w:num>
  <w:num w:numId="20" w16cid:durableId="1409965283">
    <w:abstractNumId w:val="6"/>
  </w:num>
  <w:num w:numId="21" w16cid:durableId="1429038327">
    <w:abstractNumId w:val="2"/>
  </w:num>
  <w:num w:numId="22" w16cid:durableId="583689756">
    <w:abstractNumId w:val="1"/>
  </w:num>
  <w:num w:numId="23" w16cid:durableId="1962805569">
    <w:abstractNumId w:val="11"/>
  </w:num>
  <w:num w:numId="24" w16cid:durableId="224267462">
    <w:abstractNumId w:val="9"/>
  </w:num>
  <w:num w:numId="25" w16cid:durableId="7793040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C0"/>
    <w:rsid w:val="00003CD5"/>
    <w:rsid w:val="00021B58"/>
    <w:rsid w:val="0002662C"/>
    <w:rsid w:val="00053845"/>
    <w:rsid w:val="00054B9E"/>
    <w:rsid w:val="0005636F"/>
    <w:rsid w:val="00056935"/>
    <w:rsid w:val="00066EFB"/>
    <w:rsid w:val="00071E21"/>
    <w:rsid w:val="00075051"/>
    <w:rsid w:val="00080B33"/>
    <w:rsid w:val="000847E8"/>
    <w:rsid w:val="00084DA7"/>
    <w:rsid w:val="000A2799"/>
    <w:rsid w:val="000A7199"/>
    <w:rsid w:val="000B57C2"/>
    <w:rsid w:val="000B6D75"/>
    <w:rsid w:val="000B715E"/>
    <w:rsid w:val="000B7A29"/>
    <w:rsid w:val="000B7C40"/>
    <w:rsid w:val="000C0BBF"/>
    <w:rsid w:val="000D7239"/>
    <w:rsid w:val="000E0058"/>
    <w:rsid w:val="000E48E6"/>
    <w:rsid w:val="00103EAB"/>
    <w:rsid w:val="00115EB8"/>
    <w:rsid w:val="00117E6D"/>
    <w:rsid w:val="00121B19"/>
    <w:rsid w:val="0012432A"/>
    <w:rsid w:val="00126CB4"/>
    <w:rsid w:val="00131692"/>
    <w:rsid w:val="001407F7"/>
    <w:rsid w:val="00140E3B"/>
    <w:rsid w:val="00151EE9"/>
    <w:rsid w:val="001543B6"/>
    <w:rsid w:val="001612FF"/>
    <w:rsid w:val="00170404"/>
    <w:rsid w:val="001766D3"/>
    <w:rsid w:val="00180549"/>
    <w:rsid w:val="0018075C"/>
    <w:rsid w:val="00190232"/>
    <w:rsid w:val="0019235D"/>
    <w:rsid w:val="0019245D"/>
    <w:rsid w:val="00194E3F"/>
    <w:rsid w:val="00195174"/>
    <w:rsid w:val="001974F1"/>
    <w:rsid w:val="001A15A1"/>
    <w:rsid w:val="001A5832"/>
    <w:rsid w:val="001C5B9D"/>
    <w:rsid w:val="001E4AED"/>
    <w:rsid w:val="001F7329"/>
    <w:rsid w:val="00200674"/>
    <w:rsid w:val="00211C2C"/>
    <w:rsid w:val="002162EE"/>
    <w:rsid w:val="00217C56"/>
    <w:rsid w:val="002228E5"/>
    <w:rsid w:val="00226DBF"/>
    <w:rsid w:val="002377A1"/>
    <w:rsid w:val="00244E69"/>
    <w:rsid w:val="00263E8F"/>
    <w:rsid w:val="00273725"/>
    <w:rsid w:val="00277794"/>
    <w:rsid w:val="00294F01"/>
    <w:rsid w:val="00296C8D"/>
    <w:rsid w:val="002A5C24"/>
    <w:rsid w:val="002B48DC"/>
    <w:rsid w:val="002B63D4"/>
    <w:rsid w:val="002C4C9A"/>
    <w:rsid w:val="002C7414"/>
    <w:rsid w:val="002E144A"/>
    <w:rsid w:val="002E557F"/>
    <w:rsid w:val="002E5774"/>
    <w:rsid w:val="002E6752"/>
    <w:rsid w:val="00307857"/>
    <w:rsid w:val="003115C3"/>
    <w:rsid w:val="00311929"/>
    <w:rsid w:val="00315110"/>
    <w:rsid w:val="00351160"/>
    <w:rsid w:val="00354F5E"/>
    <w:rsid w:val="00361935"/>
    <w:rsid w:val="00380D94"/>
    <w:rsid w:val="00381170"/>
    <w:rsid w:val="00385F11"/>
    <w:rsid w:val="00391E64"/>
    <w:rsid w:val="003A3735"/>
    <w:rsid w:val="003D5DAF"/>
    <w:rsid w:val="003E1F61"/>
    <w:rsid w:val="003F6C6E"/>
    <w:rsid w:val="00401EFD"/>
    <w:rsid w:val="00407C4C"/>
    <w:rsid w:val="00414783"/>
    <w:rsid w:val="004156E0"/>
    <w:rsid w:val="00416CC7"/>
    <w:rsid w:val="00421ABC"/>
    <w:rsid w:val="004307E4"/>
    <w:rsid w:val="004431FC"/>
    <w:rsid w:val="0044373A"/>
    <w:rsid w:val="00443A45"/>
    <w:rsid w:val="0045096E"/>
    <w:rsid w:val="0045785E"/>
    <w:rsid w:val="004716EA"/>
    <w:rsid w:val="00472999"/>
    <w:rsid w:val="00481713"/>
    <w:rsid w:val="004866A9"/>
    <w:rsid w:val="00496E22"/>
    <w:rsid w:val="004B5833"/>
    <w:rsid w:val="004C066B"/>
    <w:rsid w:val="004E0420"/>
    <w:rsid w:val="004E0942"/>
    <w:rsid w:val="004E313A"/>
    <w:rsid w:val="004E5973"/>
    <w:rsid w:val="004E7C4E"/>
    <w:rsid w:val="00506CF9"/>
    <w:rsid w:val="00510459"/>
    <w:rsid w:val="00532915"/>
    <w:rsid w:val="00540C71"/>
    <w:rsid w:val="005467E1"/>
    <w:rsid w:val="00547D7D"/>
    <w:rsid w:val="0055406A"/>
    <w:rsid w:val="00561BB9"/>
    <w:rsid w:val="00567623"/>
    <w:rsid w:val="00572746"/>
    <w:rsid w:val="005774BB"/>
    <w:rsid w:val="005A06D0"/>
    <w:rsid w:val="005A2393"/>
    <w:rsid w:val="005A401E"/>
    <w:rsid w:val="005A57DD"/>
    <w:rsid w:val="005C487F"/>
    <w:rsid w:val="005D0049"/>
    <w:rsid w:val="005D05CC"/>
    <w:rsid w:val="005E78A5"/>
    <w:rsid w:val="005F61B3"/>
    <w:rsid w:val="00605D92"/>
    <w:rsid w:val="0061452D"/>
    <w:rsid w:val="00650D50"/>
    <w:rsid w:val="006622C4"/>
    <w:rsid w:val="00672ADD"/>
    <w:rsid w:val="006757EA"/>
    <w:rsid w:val="0069337B"/>
    <w:rsid w:val="006B499C"/>
    <w:rsid w:val="006C2363"/>
    <w:rsid w:val="006D5A6E"/>
    <w:rsid w:val="006F2893"/>
    <w:rsid w:val="00701F41"/>
    <w:rsid w:val="0071130A"/>
    <w:rsid w:val="00714B27"/>
    <w:rsid w:val="00731F3A"/>
    <w:rsid w:val="007327CB"/>
    <w:rsid w:val="00736485"/>
    <w:rsid w:val="00741959"/>
    <w:rsid w:val="00753AD5"/>
    <w:rsid w:val="00755586"/>
    <w:rsid w:val="0075578C"/>
    <w:rsid w:val="00761798"/>
    <w:rsid w:val="007649BD"/>
    <w:rsid w:val="007770A2"/>
    <w:rsid w:val="00784BE1"/>
    <w:rsid w:val="007B3F83"/>
    <w:rsid w:val="007C7767"/>
    <w:rsid w:val="007D78BF"/>
    <w:rsid w:val="0081711C"/>
    <w:rsid w:val="00817B6F"/>
    <w:rsid w:val="00817F2E"/>
    <w:rsid w:val="008204E1"/>
    <w:rsid w:val="00826BEF"/>
    <w:rsid w:val="00831146"/>
    <w:rsid w:val="008337D6"/>
    <w:rsid w:val="008439B2"/>
    <w:rsid w:val="0084467D"/>
    <w:rsid w:val="008532C2"/>
    <w:rsid w:val="00854E84"/>
    <w:rsid w:val="00864910"/>
    <w:rsid w:val="00876520"/>
    <w:rsid w:val="00882CB9"/>
    <w:rsid w:val="008834D8"/>
    <w:rsid w:val="008A04FC"/>
    <w:rsid w:val="008B12C6"/>
    <w:rsid w:val="008B7297"/>
    <w:rsid w:val="008C0891"/>
    <w:rsid w:val="008C11E1"/>
    <w:rsid w:val="008C61C7"/>
    <w:rsid w:val="008D1404"/>
    <w:rsid w:val="008F269A"/>
    <w:rsid w:val="00900B65"/>
    <w:rsid w:val="00901A86"/>
    <w:rsid w:val="0091082A"/>
    <w:rsid w:val="00915665"/>
    <w:rsid w:val="009367FC"/>
    <w:rsid w:val="0093773D"/>
    <w:rsid w:val="0094243C"/>
    <w:rsid w:val="00944034"/>
    <w:rsid w:val="0095016E"/>
    <w:rsid w:val="0096303A"/>
    <w:rsid w:val="00964132"/>
    <w:rsid w:val="009658B7"/>
    <w:rsid w:val="00976DCD"/>
    <w:rsid w:val="00977211"/>
    <w:rsid w:val="00986480"/>
    <w:rsid w:val="00994D34"/>
    <w:rsid w:val="009A2340"/>
    <w:rsid w:val="009A3929"/>
    <w:rsid w:val="009A47F7"/>
    <w:rsid w:val="009C4A8D"/>
    <w:rsid w:val="009D1CDA"/>
    <w:rsid w:val="009F1BCB"/>
    <w:rsid w:val="009F3258"/>
    <w:rsid w:val="00A03756"/>
    <w:rsid w:val="00A04414"/>
    <w:rsid w:val="00A07E5B"/>
    <w:rsid w:val="00A1388E"/>
    <w:rsid w:val="00A30177"/>
    <w:rsid w:val="00A309E1"/>
    <w:rsid w:val="00A320FD"/>
    <w:rsid w:val="00A32D9B"/>
    <w:rsid w:val="00A34D1A"/>
    <w:rsid w:val="00A355E1"/>
    <w:rsid w:val="00A452F2"/>
    <w:rsid w:val="00A50CB1"/>
    <w:rsid w:val="00A56F28"/>
    <w:rsid w:val="00A570CE"/>
    <w:rsid w:val="00A70207"/>
    <w:rsid w:val="00A74B32"/>
    <w:rsid w:val="00A9291A"/>
    <w:rsid w:val="00A9580E"/>
    <w:rsid w:val="00AC06B6"/>
    <w:rsid w:val="00AC3EE5"/>
    <w:rsid w:val="00AD16C1"/>
    <w:rsid w:val="00AD2DC2"/>
    <w:rsid w:val="00AE22C2"/>
    <w:rsid w:val="00AE5307"/>
    <w:rsid w:val="00AF1651"/>
    <w:rsid w:val="00B02813"/>
    <w:rsid w:val="00B12210"/>
    <w:rsid w:val="00B155B8"/>
    <w:rsid w:val="00B230AC"/>
    <w:rsid w:val="00B238D6"/>
    <w:rsid w:val="00B253DF"/>
    <w:rsid w:val="00B26C08"/>
    <w:rsid w:val="00B4731B"/>
    <w:rsid w:val="00B7178E"/>
    <w:rsid w:val="00B84C9E"/>
    <w:rsid w:val="00B9005C"/>
    <w:rsid w:val="00B95934"/>
    <w:rsid w:val="00B966EF"/>
    <w:rsid w:val="00BA552B"/>
    <w:rsid w:val="00BA7993"/>
    <w:rsid w:val="00BA7E35"/>
    <w:rsid w:val="00BC6BA2"/>
    <w:rsid w:val="00BC6D14"/>
    <w:rsid w:val="00BC7C08"/>
    <w:rsid w:val="00BD10E2"/>
    <w:rsid w:val="00BD1B3B"/>
    <w:rsid w:val="00BD4980"/>
    <w:rsid w:val="00BE226F"/>
    <w:rsid w:val="00BE3F3A"/>
    <w:rsid w:val="00C10552"/>
    <w:rsid w:val="00C21F52"/>
    <w:rsid w:val="00C2415A"/>
    <w:rsid w:val="00C51652"/>
    <w:rsid w:val="00C550D3"/>
    <w:rsid w:val="00C73E79"/>
    <w:rsid w:val="00C74D3B"/>
    <w:rsid w:val="00C76BD4"/>
    <w:rsid w:val="00C803F7"/>
    <w:rsid w:val="00C8474F"/>
    <w:rsid w:val="00C852AB"/>
    <w:rsid w:val="00CB1B3B"/>
    <w:rsid w:val="00CC0A43"/>
    <w:rsid w:val="00CC3AB6"/>
    <w:rsid w:val="00CD0DBD"/>
    <w:rsid w:val="00CD57AE"/>
    <w:rsid w:val="00CE2D4B"/>
    <w:rsid w:val="00CE7D69"/>
    <w:rsid w:val="00CF52C5"/>
    <w:rsid w:val="00D00EA9"/>
    <w:rsid w:val="00D026A5"/>
    <w:rsid w:val="00D1027A"/>
    <w:rsid w:val="00D15501"/>
    <w:rsid w:val="00D15534"/>
    <w:rsid w:val="00D219C9"/>
    <w:rsid w:val="00D226BB"/>
    <w:rsid w:val="00D269D0"/>
    <w:rsid w:val="00D43443"/>
    <w:rsid w:val="00D60550"/>
    <w:rsid w:val="00D619C0"/>
    <w:rsid w:val="00D75E56"/>
    <w:rsid w:val="00D96132"/>
    <w:rsid w:val="00DA0718"/>
    <w:rsid w:val="00DA198D"/>
    <w:rsid w:val="00DB32B0"/>
    <w:rsid w:val="00DB469A"/>
    <w:rsid w:val="00DB50DC"/>
    <w:rsid w:val="00DD2940"/>
    <w:rsid w:val="00DD5DFD"/>
    <w:rsid w:val="00E032BE"/>
    <w:rsid w:val="00E03BC7"/>
    <w:rsid w:val="00E07A3F"/>
    <w:rsid w:val="00E101E0"/>
    <w:rsid w:val="00E22169"/>
    <w:rsid w:val="00E2287B"/>
    <w:rsid w:val="00E32526"/>
    <w:rsid w:val="00E4263C"/>
    <w:rsid w:val="00E464D9"/>
    <w:rsid w:val="00E47BB9"/>
    <w:rsid w:val="00E5685A"/>
    <w:rsid w:val="00E57B3E"/>
    <w:rsid w:val="00E6136E"/>
    <w:rsid w:val="00E86423"/>
    <w:rsid w:val="00E94670"/>
    <w:rsid w:val="00E95EB4"/>
    <w:rsid w:val="00EA33A9"/>
    <w:rsid w:val="00EA4EC6"/>
    <w:rsid w:val="00EA6574"/>
    <w:rsid w:val="00EB28C4"/>
    <w:rsid w:val="00EB79BE"/>
    <w:rsid w:val="00EF111D"/>
    <w:rsid w:val="00EF28D2"/>
    <w:rsid w:val="00F14FB9"/>
    <w:rsid w:val="00F33D91"/>
    <w:rsid w:val="00F405B7"/>
    <w:rsid w:val="00F46692"/>
    <w:rsid w:val="00F53FCD"/>
    <w:rsid w:val="00F5498C"/>
    <w:rsid w:val="00F87E73"/>
    <w:rsid w:val="00FA38E2"/>
    <w:rsid w:val="00FB4B08"/>
    <w:rsid w:val="00FB6980"/>
    <w:rsid w:val="00FD44BD"/>
    <w:rsid w:val="00FD6FCE"/>
    <w:rsid w:val="00FE143E"/>
    <w:rsid w:val="00FF03B3"/>
    <w:rsid w:val="00FF03D0"/>
    <w:rsid w:val="00FF3F63"/>
    <w:rsid w:val="00FF5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2FD6"/>
  <w15:chartTrackingRefBased/>
  <w15:docId w15:val="{3221FF88-ACD7-4B41-A793-FD8B9C81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1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61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9C0"/>
    <w:rPr>
      <w:rFonts w:eastAsiaTheme="majorEastAsia" w:cstheme="majorBidi"/>
      <w:color w:val="272727" w:themeColor="text1" w:themeTint="D8"/>
    </w:rPr>
  </w:style>
  <w:style w:type="paragraph" w:styleId="Title">
    <w:name w:val="Title"/>
    <w:basedOn w:val="Normal"/>
    <w:next w:val="Normal"/>
    <w:link w:val="TitleChar"/>
    <w:uiPriority w:val="10"/>
    <w:qFormat/>
    <w:rsid w:val="00D61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9C0"/>
    <w:pPr>
      <w:spacing w:before="160"/>
      <w:jc w:val="center"/>
    </w:pPr>
    <w:rPr>
      <w:i/>
      <w:iCs/>
      <w:color w:val="404040" w:themeColor="text1" w:themeTint="BF"/>
    </w:rPr>
  </w:style>
  <w:style w:type="character" w:customStyle="1" w:styleId="QuoteChar">
    <w:name w:val="Quote Char"/>
    <w:basedOn w:val="DefaultParagraphFont"/>
    <w:link w:val="Quote"/>
    <w:uiPriority w:val="29"/>
    <w:rsid w:val="00D619C0"/>
    <w:rPr>
      <w:i/>
      <w:iCs/>
      <w:color w:val="404040" w:themeColor="text1" w:themeTint="BF"/>
    </w:rPr>
  </w:style>
  <w:style w:type="paragraph" w:styleId="ListParagraph">
    <w:name w:val="List Paragraph"/>
    <w:basedOn w:val="Normal"/>
    <w:uiPriority w:val="34"/>
    <w:qFormat/>
    <w:rsid w:val="00D619C0"/>
    <w:pPr>
      <w:ind w:left="720"/>
      <w:contextualSpacing/>
    </w:pPr>
  </w:style>
  <w:style w:type="character" w:styleId="IntenseEmphasis">
    <w:name w:val="Intense Emphasis"/>
    <w:basedOn w:val="DefaultParagraphFont"/>
    <w:uiPriority w:val="21"/>
    <w:qFormat/>
    <w:rsid w:val="00D619C0"/>
    <w:rPr>
      <w:i/>
      <w:iCs/>
      <w:color w:val="0F4761" w:themeColor="accent1" w:themeShade="BF"/>
    </w:rPr>
  </w:style>
  <w:style w:type="paragraph" w:styleId="IntenseQuote">
    <w:name w:val="Intense Quote"/>
    <w:basedOn w:val="Normal"/>
    <w:next w:val="Normal"/>
    <w:link w:val="IntenseQuoteChar"/>
    <w:uiPriority w:val="30"/>
    <w:qFormat/>
    <w:rsid w:val="00D61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9C0"/>
    <w:rPr>
      <w:i/>
      <w:iCs/>
      <w:color w:val="0F4761" w:themeColor="accent1" w:themeShade="BF"/>
    </w:rPr>
  </w:style>
  <w:style w:type="character" w:styleId="IntenseReference">
    <w:name w:val="Intense Reference"/>
    <w:basedOn w:val="DefaultParagraphFont"/>
    <w:uiPriority w:val="32"/>
    <w:qFormat/>
    <w:rsid w:val="00D619C0"/>
    <w:rPr>
      <w:b/>
      <w:bCs/>
      <w:smallCaps/>
      <w:color w:val="0F4761" w:themeColor="accent1" w:themeShade="BF"/>
      <w:spacing w:val="5"/>
    </w:rPr>
  </w:style>
  <w:style w:type="paragraph" w:styleId="NormalWeb">
    <w:name w:val="Normal (Web)"/>
    <w:basedOn w:val="Normal"/>
    <w:uiPriority w:val="99"/>
    <w:semiHidden/>
    <w:unhideWhenUsed/>
    <w:rsid w:val="00FD44BD"/>
    <w:rPr>
      <w:rFonts w:ascii="Times New Roman" w:hAnsi="Times New Roman" w:cs="Times New Roman"/>
    </w:rPr>
  </w:style>
  <w:style w:type="character" w:styleId="Hyperlink">
    <w:name w:val="Hyperlink"/>
    <w:basedOn w:val="DefaultParagraphFont"/>
    <w:uiPriority w:val="99"/>
    <w:unhideWhenUsed/>
    <w:rsid w:val="00421ABC"/>
    <w:rPr>
      <w:color w:val="467886" w:themeColor="hyperlink"/>
      <w:u w:val="single"/>
    </w:rPr>
  </w:style>
  <w:style w:type="character" w:styleId="UnresolvedMention">
    <w:name w:val="Unresolved Mention"/>
    <w:basedOn w:val="DefaultParagraphFont"/>
    <w:uiPriority w:val="99"/>
    <w:semiHidden/>
    <w:unhideWhenUsed/>
    <w:rsid w:val="00421ABC"/>
    <w:rPr>
      <w:color w:val="605E5C"/>
      <w:shd w:val="clear" w:color="auto" w:fill="E1DFDD"/>
    </w:rPr>
  </w:style>
  <w:style w:type="character" w:styleId="FollowedHyperlink">
    <w:name w:val="FollowedHyperlink"/>
    <w:basedOn w:val="DefaultParagraphFont"/>
    <w:uiPriority w:val="99"/>
    <w:semiHidden/>
    <w:unhideWhenUsed/>
    <w:rsid w:val="00421ABC"/>
    <w:rPr>
      <w:color w:val="96607D" w:themeColor="followedHyperlink"/>
      <w:u w:val="single"/>
    </w:rPr>
  </w:style>
  <w:style w:type="table" w:styleId="TableGrid">
    <w:name w:val="Table Grid"/>
    <w:basedOn w:val="TableNormal"/>
    <w:uiPriority w:val="39"/>
    <w:rsid w:val="000A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1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43E"/>
  </w:style>
  <w:style w:type="paragraph" w:styleId="Footer">
    <w:name w:val="footer"/>
    <w:basedOn w:val="Normal"/>
    <w:link w:val="FooterChar"/>
    <w:uiPriority w:val="99"/>
    <w:unhideWhenUsed/>
    <w:rsid w:val="00FE1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6441">
      <w:bodyDiv w:val="1"/>
      <w:marLeft w:val="0"/>
      <w:marRight w:val="0"/>
      <w:marTop w:val="0"/>
      <w:marBottom w:val="0"/>
      <w:divBdr>
        <w:top w:val="none" w:sz="0" w:space="0" w:color="auto"/>
        <w:left w:val="none" w:sz="0" w:space="0" w:color="auto"/>
        <w:bottom w:val="none" w:sz="0" w:space="0" w:color="auto"/>
        <w:right w:val="none" w:sz="0" w:space="0" w:color="auto"/>
      </w:divBdr>
    </w:div>
    <w:div w:id="230897151">
      <w:bodyDiv w:val="1"/>
      <w:marLeft w:val="0"/>
      <w:marRight w:val="0"/>
      <w:marTop w:val="0"/>
      <w:marBottom w:val="0"/>
      <w:divBdr>
        <w:top w:val="none" w:sz="0" w:space="0" w:color="auto"/>
        <w:left w:val="none" w:sz="0" w:space="0" w:color="auto"/>
        <w:bottom w:val="none" w:sz="0" w:space="0" w:color="auto"/>
        <w:right w:val="none" w:sz="0" w:space="0" w:color="auto"/>
      </w:divBdr>
    </w:div>
    <w:div w:id="424809602">
      <w:bodyDiv w:val="1"/>
      <w:marLeft w:val="0"/>
      <w:marRight w:val="0"/>
      <w:marTop w:val="0"/>
      <w:marBottom w:val="0"/>
      <w:divBdr>
        <w:top w:val="none" w:sz="0" w:space="0" w:color="auto"/>
        <w:left w:val="none" w:sz="0" w:space="0" w:color="auto"/>
        <w:bottom w:val="none" w:sz="0" w:space="0" w:color="auto"/>
        <w:right w:val="none" w:sz="0" w:space="0" w:color="auto"/>
      </w:divBdr>
    </w:div>
    <w:div w:id="1057510760">
      <w:bodyDiv w:val="1"/>
      <w:marLeft w:val="0"/>
      <w:marRight w:val="0"/>
      <w:marTop w:val="0"/>
      <w:marBottom w:val="0"/>
      <w:divBdr>
        <w:top w:val="none" w:sz="0" w:space="0" w:color="auto"/>
        <w:left w:val="none" w:sz="0" w:space="0" w:color="auto"/>
        <w:bottom w:val="none" w:sz="0" w:space="0" w:color="auto"/>
        <w:right w:val="none" w:sz="0" w:space="0" w:color="auto"/>
      </w:divBdr>
      <w:divsChild>
        <w:div w:id="993872986">
          <w:marLeft w:val="0"/>
          <w:marRight w:val="0"/>
          <w:marTop w:val="0"/>
          <w:marBottom w:val="0"/>
          <w:divBdr>
            <w:top w:val="none" w:sz="0" w:space="0" w:color="auto"/>
            <w:left w:val="none" w:sz="0" w:space="0" w:color="auto"/>
            <w:bottom w:val="none" w:sz="0" w:space="0" w:color="auto"/>
            <w:right w:val="none" w:sz="0" w:space="0" w:color="auto"/>
          </w:divBdr>
        </w:div>
      </w:divsChild>
    </w:div>
    <w:div w:id="1141002587">
      <w:bodyDiv w:val="1"/>
      <w:marLeft w:val="0"/>
      <w:marRight w:val="0"/>
      <w:marTop w:val="0"/>
      <w:marBottom w:val="0"/>
      <w:divBdr>
        <w:top w:val="none" w:sz="0" w:space="0" w:color="auto"/>
        <w:left w:val="none" w:sz="0" w:space="0" w:color="auto"/>
        <w:bottom w:val="none" w:sz="0" w:space="0" w:color="auto"/>
        <w:right w:val="none" w:sz="0" w:space="0" w:color="auto"/>
      </w:divBdr>
    </w:div>
    <w:div w:id="1185290640">
      <w:bodyDiv w:val="1"/>
      <w:marLeft w:val="0"/>
      <w:marRight w:val="0"/>
      <w:marTop w:val="0"/>
      <w:marBottom w:val="0"/>
      <w:divBdr>
        <w:top w:val="none" w:sz="0" w:space="0" w:color="auto"/>
        <w:left w:val="none" w:sz="0" w:space="0" w:color="auto"/>
        <w:bottom w:val="none" w:sz="0" w:space="0" w:color="auto"/>
        <w:right w:val="none" w:sz="0" w:space="0" w:color="auto"/>
      </w:divBdr>
    </w:div>
    <w:div w:id="1545870625">
      <w:bodyDiv w:val="1"/>
      <w:marLeft w:val="0"/>
      <w:marRight w:val="0"/>
      <w:marTop w:val="0"/>
      <w:marBottom w:val="0"/>
      <w:divBdr>
        <w:top w:val="none" w:sz="0" w:space="0" w:color="auto"/>
        <w:left w:val="none" w:sz="0" w:space="0" w:color="auto"/>
        <w:bottom w:val="none" w:sz="0" w:space="0" w:color="auto"/>
        <w:right w:val="none" w:sz="0" w:space="0" w:color="auto"/>
      </w:divBdr>
    </w:div>
    <w:div w:id="1584141145">
      <w:bodyDiv w:val="1"/>
      <w:marLeft w:val="0"/>
      <w:marRight w:val="0"/>
      <w:marTop w:val="0"/>
      <w:marBottom w:val="0"/>
      <w:divBdr>
        <w:top w:val="none" w:sz="0" w:space="0" w:color="auto"/>
        <w:left w:val="none" w:sz="0" w:space="0" w:color="auto"/>
        <w:bottom w:val="none" w:sz="0" w:space="0" w:color="auto"/>
        <w:right w:val="none" w:sz="0" w:space="0" w:color="auto"/>
      </w:divBdr>
      <w:divsChild>
        <w:div w:id="2024697976">
          <w:marLeft w:val="0"/>
          <w:marRight w:val="0"/>
          <w:marTop w:val="0"/>
          <w:marBottom w:val="0"/>
          <w:divBdr>
            <w:top w:val="none" w:sz="0" w:space="0" w:color="auto"/>
            <w:left w:val="none" w:sz="0" w:space="0" w:color="auto"/>
            <w:bottom w:val="none" w:sz="0" w:space="0" w:color="auto"/>
            <w:right w:val="none" w:sz="0" w:space="0" w:color="auto"/>
          </w:divBdr>
        </w:div>
      </w:divsChild>
    </w:div>
    <w:div w:id="1942640800">
      <w:bodyDiv w:val="1"/>
      <w:marLeft w:val="0"/>
      <w:marRight w:val="0"/>
      <w:marTop w:val="0"/>
      <w:marBottom w:val="0"/>
      <w:divBdr>
        <w:top w:val="none" w:sz="0" w:space="0" w:color="auto"/>
        <w:left w:val="none" w:sz="0" w:space="0" w:color="auto"/>
        <w:bottom w:val="none" w:sz="0" w:space="0" w:color="auto"/>
        <w:right w:val="none" w:sz="0" w:space="0" w:color="auto"/>
      </w:divBdr>
    </w:div>
    <w:div w:id="2017078355">
      <w:bodyDiv w:val="1"/>
      <w:marLeft w:val="0"/>
      <w:marRight w:val="0"/>
      <w:marTop w:val="0"/>
      <w:marBottom w:val="0"/>
      <w:divBdr>
        <w:top w:val="none" w:sz="0" w:space="0" w:color="auto"/>
        <w:left w:val="none" w:sz="0" w:space="0" w:color="auto"/>
        <w:bottom w:val="none" w:sz="0" w:space="0" w:color="auto"/>
        <w:right w:val="none" w:sz="0" w:space="0" w:color="auto"/>
      </w:divBdr>
    </w:div>
    <w:div w:id="2088765891">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udentaffairs.unt.edu/counseling-and-testing-services" TargetMode="External"/><Relationship Id="rId21" Type="http://schemas.openxmlformats.org/officeDocument/2006/relationships/hyperlink" Target="mailto:internationaladvising@unt.edu" TargetMode="External"/><Relationship Id="rId42" Type="http://schemas.openxmlformats.org/officeDocument/2006/relationships/hyperlink" Target="https://community.canvaslms.com/docs/DOC-18406-42121184808" TargetMode="External"/><Relationship Id="rId47" Type="http://schemas.openxmlformats.org/officeDocument/2006/relationships/hyperlink" Target="https://www.mypronouns.org/how" TargetMode="External"/><Relationship Id="rId63" Type="http://schemas.openxmlformats.org/officeDocument/2006/relationships/hyperlink" Target="https://studentaffairs.unt.edu/counseling-and-testing-services" TargetMode="External"/><Relationship Id="rId68" Type="http://schemas.openxmlformats.org/officeDocument/2006/relationships/hyperlink" Target="https://clear.unt.edu/canvas/student-resources" TargetMode="External"/><Relationship Id="rId16" Type="http://schemas.openxmlformats.org/officeDocument/2006/relationships/hyperlink" Target="https://it.unt.edu/eagleconnect" TargetMode="External"/><Relationship Id="rId11" Type="http://schemas.openxmlformats.org/officeDocument/2006/relationships/hyperlink" Target="https://deanofstudents.unt.edu/conduct" TargetMode="External"/><Relationship Id="rId32" Type="http://schemas.openxmlformats.org/officeDocument/2006/relationships/hyperlink" Target="https://studentaffairs.unt.edu/counseling-and-testing-services/services/individual-counseling" TargetMode="External"/><Relationship Id="rId37" Type="http://schemas.openxmlformats.org/officeDocument/2006/relationships/hyperlink" Target="https://sfs.unt.edu/idcards" TargetMode="External"/><Relationship Id="rId53" Type="http://schemas.openxmlformats.org/officeDocument/2006/relationships/hyperlink" Target="https://www.mypronouns.org/mistakes" TargetMode="External"/><Relationship Id="rId58" Type="http://schemas.openxmlformats.org/officeDocument/2006/relationships/hyperlink" Target="https://studentaffairs.unt.edu/career-center" TargetMode="External"/><Relationship Id="rId74" Type="http://schemas.openxmlformats.org/officeDocument/2006/relationships/hyperlink" Target="http://writingcenter.unt.edu/"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edo.unt.edu/multicultural-center" TargetMode="External"/><Relationship Id="rId19" Type="http://schemas.openxmlformats.org/officeDocument/2006/relationships/hyperlink" Target="http://www.ecfr.gov/" TargetMode="External"/><Relationship Id="rId14" Type="http://schemas.openxmlformats.org/officeDocument/2006/relationships/hyperlink" Target="https://my.unt.edu/" TargetMode="External"/><Relationship Id="rId22" Type="http://schemas.openxmlformats.org/officeDocument/2006/relationships/hyperlink" Target="https://policy.unt.edu/policy/07-002" TargetMode="External"/><Relationship Id="rId27" Type="http://schemas.openxmlformats.org/officeDocument/2006/relationships/hyperlink" Target="https://studentaffairs.unt.edu/counseling-and-testing-services" TargetMode="External"/><Relationship Id="rId30" Type="http://schemas.openxmlformats.org/officeDocument/2006/relationships/hyperlink" Target="https://studentaffairs.unt.edu/student-health-and-wellness-center/services/psychiatry" TargetMode="External"/><Relationship Id="rId35" Type="http://schemas.openxmlformats.org/officeDocument/2006/relationships/hyperlink" Target="https://registrar.unt.edu/transcripts-and-records/update-your-personal-information" TargetMode="External"/><Relationship Id="rId43" Type="http://schemas.openxmlformats.org/officeDocument/2006/relationships/hyperlink" Target="https://community.canvaslms.com/docs/DOC-18406-42121184808" TargetMode="External"/><Relationship Id="rId48" Type="http://schemas.openxmlformats.org/officeDocument/2006/relationships/hyperlink" Target="https://www.mypronouns.org/sharing" TargetMode="External"/><Relationship Id="rId56" Type="http://schemas.openxmlformats.org/officeDocument/2006/relationships/hyperlink" Target="https://studentaffairs.unt.edu/student-legal-services" TargetMode="External"/><Relationship Id="rId64" Type="http://schemas.openxmlformats.org/officeDocument/2006/relationships/hyperlink" Target="https://edo.unt.edu/pridealliance" TargetMode="External"/><Relationship Id="rId69" Type="http://schemas.openxmlformats.org/officeDocument/2006/relationships/hyperlink" Target="https://clear.unt.edu/canvas/student-resources" TargetMode="External"/><Relationship Id="rId77" Type="http://schemas.openxmlformats.org/officeDocument/2006/relationships/hyperlink" Target="http://www.unt.edu/helpdesk/index.htm" TargetMode="External"/><Relationship Id="rId8" Type="http://schemas.openxmlformats.org/officeDocument/2006/relationships/hyperlink" Target="https://www.chicagomanualofstyle.org/tools_citationguide/citation-guide-1.html" TargetMode="External"/><Relationship Id="rId51" Type="http://schemas.openxmlformats.org/officeDocument/2006/relationships/hyperlink" Target="https://www.mypronouns.org/asking" TargetMode="External"/><Relationship Id="rId72" Type="http://schemas.openxmlformats.org/officeDocument/2006/relationships/hyperlink" Target="https://library.unt.edu/"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eanofstudents.unt.edu/conduct" TargetMode="External"/><Relationship Id="rId17" Type="http://schemas.openxmlformats.org/officeDocument/2006/relationships/hyperlink" Target="http://spot.unt.edu/"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s://studentaffairs.unt.edu/counseling-and-testing-services/services/individual-counseling" TargetMode="External"/><Relationship Id="rId38" Type="http://schemas.openxmlformats.org/officeDocument/2006/relationships/hyperlink" Target="https://sso.unt.edu/idp/profile/SAML2/Redirect/SSO;jsessionid=E4DCA43DF85E3B74B3E496CAB99D8FC6?execution=e1s1" TargetMode="External"/><Relationship Id="rId46" Type="http://schemas.openxmlformats.org/officeDocument/2006/relationships/hyperlink" Target="https://www.mypronouns.org/how" TargetMode="External"/><Relationship Id="rId59" Type="http://schemas.openxmlformats.org/officeDocument/2006/relationships/hyperlink" Target="https://studentaffairs.unt.edu/career-center" TargetMode="External"/><Relationship Id="rId67" Type="http://schemas.openxmlformats.org/officeDocument/2006/relationships/hyperlink" Target="https://deanofstudents.unt.edu/resources/food-pantry" TargetMode="External"/><Relationship Id="rId20" Type="http://schemas.openxmlformats.org/officeDocument/2006/relationships/hyperlink" Target="http://www.ecfr.gov/" TargetMode="External"/><Relationship Id="rId41" Type="http://schemas.openxmlformats.org/officeDocument/2006/relationships/hyperlink" Target="https://studentaffairs.unt.edu/student-legal-services" TargetMode="External"/><Relationship Id="rId54" Type="http://schemas.openxmlformats.org/officeDocument/2006/relationships/hyperlink" Target="https://financialaid.unt.edu/" TargetMode="External"/><Relationship Id="rId62" Type="http://schemas.openxmlformats.org/officeDocument/2006/relationships/hyperlink" Target="https://studentaffairs.unt.edu/counseling-and-testing-services" TargetMode="External"/><Relationship Id="rId70" Type="http://schemas.openxmlformats.org/officeDocument/2006/relationships/hyperlink" Target="https://success.unt.edu/asc" TargetMode="External"/><Relationship Id="rId75" Type="http://schemas.openxmlformats.org/officeDocument/2006/relationships/hyperlink" Target="http://writingcenter.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t.unt.edu/eagleconnect" TargetMode="External"/><Relationship Id="rId23" Type="http://schemas.openxmlformats.org/officeDocument/2006/relationships/hyperlink" Target="https://policy.unt.edu/policy/07-002" TargetMode="External"/><Relationship Id="rId28" Type="http://schemas.openxmlformats.org/officeDocument/2006/relationships/hyperlink" Target="https://studentaffairs.unt.edu/care" TargetMode="External"/><Relationship Id="rId36" Type="http://schemas.openxmlformats.org/officeDocument/2006/relationships/hyperlink" Target="https://sfs.unt.edu/idcards" TargetMode="External"/><Relationship Id="rId49" Type="http://schemas.openxmlformats.org/officeDocument/2006/relationships/hyperlink" Target="https://www.mypronouns.org/sharing" TargetMode="External"/><Relationship Id="rId57" Type="http://schemas.openxmlformats.org/officeDocument/2006/relationships/hyperlink" Target="https://studentaffairs.unt.edu/student-legal-services" TargetMode="External"/><Relationship Id="rId10" Type="http://schemas.openxmlformats.org/officeDocument/2006/relationships/hyperlink" Target="https://disability.unt.edu/" TargetMode="External"/><Relationship Id="rId31" Type="http://schemas.openxmlformats.org/officeDocument/2006/relationships/hyperlink" Target="https://studentaffairs.unt.edu/student-health-and-wellness-center/services/psychiatry" TargetMode="External"/><Relationship Id="rId44" Type="http://schemas.openxmlformats.org/officeDocument/2006/relationships/hyperlink" Target="https://www.mypronouns.org/what-and-why" TargetMode="External"/><Relationship Id="rId52" Type="http://schemas.openxmlformats.org/officeDocument/2006/relationships/hyperlink" Target="https://www.mypronouns.org/mistakes" TargetMode="External"/><Relationship Id="rId60" Type="http://schemas.openxmlformats.org/officeDocument/2006/relationships/hyperlink" Target="https://edo.unt.edu/multicultural-center" TargetMode="External"/><Relationship Id="rId65" Type="http://schemas.openxmlformats.org/officeDocument/2006/relationships/hyperlink" Target="https://edo.unt.edu/pridealliance" TargetMode="External"/><Relationship Id="rId73" Type="http://schemas.openxmlformats.org/officeDocument/2006/relationships/hyperlink" Target="https://library.unt.edu/" TargetMode="External"/><Relationship Id="rId78" Type="http://schemas.openxmlformats.org/officeDocument/2006/relationships/hyperlink" Target="mailto:helpdesk@unt.edu"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sability.unt.edu/" TargetMode="External"/><Relationship Id="rId13" Type="http://schemas.openxmlformats.org/officeDocument/2006/relationships/hyperlink" Target="https://my.unt.edu/" TargetMode="External"/><Relationship Id="rId18" Type="http://schemas.openxmlformats.org/officeDocument/2006/relationships/hyperlink" Target="http://spot.unt.edu/" TargetMode="External"/><Relationship Id="rId39" Type="http://schemas.openxmlformats.org/officeDocument/2006/relationships/hyperlink" Target="https://sso.unt.edu/idp/profile/SAML2/Redirect/SSO;jsessionid=E4DCA43DF85E3B74B3E496CAB99D8FC6?execution=e1s1" TargetMode="External"/><Relationship Id="rId34" Type="http://schemas.openxmlformats.org/officeDocument/2006/relationships/hyperlink" Target="https://registrar.unt.edu/transcripts-and-records/update-your-personal-information" TargetMode="External"/><Relationship Id="rId50" Type="http://schemas.openxmlformats.org/officeDocument/2006/relationships/hyperlink" Target="https://www.mypronouns.org/asking" TargetMode="External"/><Relationship Id="rId55" Type="http://schemas.openxmlformats.org/officeDocument/2006/relationships/hyperlink" Target="https://financialaid.unt.edu/" TargetMode="External"/><Relationship Id="rId76" Type="http://schemas.openxmlformats.org/officeDocument/2006/relationships/hyperlink" Target="http://www.unt.edu/helpdesk/index.htm" TargetMode="External"/><Relationship Id="rId7" Type="http://schemas.openxmlformats.org/officeDocument/2006/relationships/hyperlink" Target="https://www.americanyawp.com/" TargetMode="External"/><Relationship Id="rId71" Type="http://schemas.openxmlformats.org/officeDocument/2006/relationships/hyperlink" Target="https://success.unt.edu/asc" TargetMode="External"/><Relationship Id="rId2" Type="http://schemas.openxmlformats.org/officeDocument/2006/relationships/styles" Target="styles.xml"/><Relationship Id="rId29" Type="http://schemas.openxmlformats.org/officeDocument/2006/relationships/hyperlink" Target="https://studentaffairs.unt.edu/care" TargetMode="External"/><Relationship Id="rId24" Type="http://schemas.openxmlformats.org/officeDocument/2006/relationships/hyperlink" Target="https://studentaffairs.unt.edu/student-health-and-wellness-center" TargetMode="External"/><Relationship Id="rId40" Type="http://schemas.openxmlformats.org/officeDocument/2006/relationships/hyperlink" Target="https://studentaffairs.unt.edu/student-legal-services" TargetMode="External"/><Relationship Id="rId45" Type="http://schemas.openxmlformats.org/officeDocument/2006/relationships/hyperlink" Target="https://www.mypronouns.org/what-and-why" TargetMode="External"/><Relationship Id="rId66" Type="http://schemas.openxmlformats.org/officeDocument/2006/relationships/hyperlink" Target="https://deanofstudents.unt.edu/resources/food-pa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2416</TotalTime>
  <Pages>12</Pages>
  <Words>4537</Words>
  <Characters>25862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Marshell, Nathaniel</dc:creator>
  <cp:keywords/>
  <dc:description/>
  <cp:lastModifiedBy>Marshell, Nathaniel</cp:lastModifiedBy>
  <cp:revision>278</cp:revision>
  <dcterms:created xsi:type="dcterms:W3CDTF">2025-06-10T02:37:00Z</dcterms:created>
  <dcterms:modified xsi:type="dcterms:W3CDTF">2026-08-09T08:01:00Z</dcterms:modified>
</cp:coreProperties>
</file>