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0638D" w14:textId="77777777" w:rsidR="00EC7866"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1030 Review of Elementary Spanish</w:t>
      </w:r>
    </w:p>
    <w:p w14:paraId="2407EF37" w14:textId="77777777" w:rsidR="00EC7866" w:rsidRDefault="00EC7866">
      <w:pPr>
        <w:rPr>
          <w:rFonts w:ascii="Times New Roman" w:hAnsi="Times New Roman"/>
        </w:rPr>
      </w:pPr>
    </w:p>
    <w:p w14:paraId="5F70E666"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B20B5D7" w14:textId="69115510" w:rsidR="002A3200" w:rsidRPr="002A3200" w:rsidRDefault="002A3200" w:rsidP="002A3200">
      <w:pPr>
        <w:rPr>
          <w:rFonts w:ascii="Times New Roman" w:hAnsi="Times New Roman"/>
          <w:b/>
        </w:rPr>
      </w:pPr>
      <w:r w:rsidRPr="002A3200">
        <w:rPr>
          <w:rFonts w:ascii="Times New Roman" w:hAnsi="Times New Roman"/>
          <w:b/>
        </w:rPr>
        <w:t>Name: Nicholey Schwab</w:t>
      </w:r>
      <w:r w:rsidRPr="002A3200">
        <w:rPr>
          <w:rFonts w:ascii="Times New Roman" w:hAnsi="Times New Roman"/>
          <w:b/>
        </w:rPr>
        <w:tab/>
      </w:r>
      <w:r w:rsidRPr="002A3200">
        <w:rPr>
          <w:rFonts w:ascii="Times New Roman" w:hAnsi="Times New Roman"/>
          <w:b/>
        </w:rPr>
        <w:tab/>
      </w:r>
    </w:p>
    <w:p w14:paraId="00ECA9AF" w14:textId="77777777" w:rsidR="002A3200" w:rsidRPr="002A3200" w:rsidRDefault="002A3200" w:rsidP="002A3200">
      <w:pPr>
        <w:rPr>
          <w:rFonts w:ascii="Times New Roman" w:hAnsi="Times New Roman"/>
          <w:b/>
        </w:rPr>
      </w:pPr>
      <w:r w:rsidRPr="002A3200">
        <w:rPr>
          <w:rFonts w:ascii="Times New Roman" w:hAnsi="Times New Roman"/>
          <w:b/>
        </w:rPr>
        <w:t>Office Location: Language 403A</w:t>
      </w:r>
    </w:p>
    <w:p w14:paraId="12363ED1" w14:textId="77777777" w:rsidR="002A3200" w:rsidRPr="002A3200" w:rsidRDefault="002A3200" w:rsidP="002A3200">
      <w:pPr>
        <w:rPr>
          <w:rFonts w:ascii="Times New Roman" w:hAnsi="Times New Roman"/>
          <w:b/>
        </w:rPr>
      </w:pPr>
      <w:r w:rsidRPr="002A3200">
        <w:rPr>
          <w:rFonts w:ascii="Times New Roman" w:hAnsi="Times New Roman"/>
          <w:b/>
        </w:rPr>
        <w:t>Phone Number: Main Office 940 565-2404</w:t>
      </w:r>
    </w:p>
    <w:p w14:paraId="4614879A" w14:textId="77777777" w:rsidR="002A3200" w:rsidRPr="002A3200" w:rsidRDefault="002A3200" w:rsidP="002A3200">
      <w:pPr>
        <w:rPr>
          <w:rFonts w:ascii="Times New Roman" w:hAnsi="Times New Roman"/>
          <w:b/>
        </w:rPr>
      </w:pPr>
      <w:r w:rsidRPr="002A3200">
        <w:rPr>
          <w:rFonts w:ascii="Times New Roman" w:hAnsi="Times New Roman"/>
          <w:b/>
        </w:rPr>
        <w:t>Office Hours: Tuesday 8am – 9am or by appointment</w:t>
      </w:r>
    </w:p>
    <w:p w14:paraId="1CA2EA28" w14:textId="77777777" w:rsidR="002A3200" w:rsidRPr="002A3200" w:rsidRDefault="002A3200" w:rsidP="002A3200">
      <w:pPr>
        <w:rPr>
          <w:rFonts w:ascii="Times New Roman" w:hAnsi="Times New Roman"/>
          <w:b/>
        </w:rPr>
      </w:pPr>
      <w:r w:rsidRPr="002A3200">
        <w:rPr>
          <w:rFonts w:ascii="Times New Roman" w:hAnsi="Times New Roman"/>
          <w:b/>
        </w:rPr>
        <w:t>Email: Nicholey.schwab@unt.edu</w:t>
      </w:r>
    </w:p>
    <w:p w14:paraId="628225F0" w14:textId="30FDC9F6" w:rsidR="00EC7866" w:rsidRDefault="00EC7866">
      <w:pPr>
        <w:rPr>
          <w:rFonts w:ascii="Times New Roman" w:hAnsi="Times New Roman"/>
          <w:b/>
        </w:rPr>
      </w:pPr>
    </w:p>
    <w:p w14:paraId="45CC3D77" w14:textId="77777777" w:rsidR="004601C5" w:rsidRDefault="004601C5">
      <w:pPr>
        <w:rPr>
          <w:rFonts w:ascii="Times New Roman" w:hAnsi="Times New Roman"/>
          <w:b/>
        </w:rPr>
      </w:pPr>
    </w:p>
    <w:p w14:paraId="450D642B" w14:textId="77777777" w:rsidR="00EC7866"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EC7866">
          <w:rPr>
            <w:rFonts w:ascii="Times New Roman" w:hAnsi="Times New Roman"/>
            <w:color w:val="0000FF"/>
            <w:u w:val="single"/>
          </w:rPr>
          <w:t>Eagle Connect</w:t>
        </w:r>
      </w:hyperlink>
      <w:r>
        <w:rPr>
          <w:rFonts w:ascii="Times New Roman" w:hAnsi="Times New Roman"/>
        </w:rPr>
        <w:t>.</w:t>
      </w:r>
    </w:p>
    <w:p w14:paraId="2880BBFC" w14:textId="77777777" w:rsidR="00EC7866" w:rsidRDefault="00EC7866">
      <w:pPr>
        <w:keepNext/>
        <w:keepLines/>
        <w:spacing w:before="40"/>
        <w:rPr>
          <w:rFonts w:ascii="Times New Roman" w:hAnsi="Times New Roman"/>
          <w:color w:val="366091"/>
        </w:rPr>
      </w:pPr>
    </w:p>
    <w:p w14:paraId="6DB882DE"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Description</w:t>
      </w:r>
    </w:p>
    <w:p w14:paraId="5A81740F" w14:textId="77777777" w:rsidR="00EC7866"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34E5591" w14:textId="77777777" w:rsidR="00EC7866" w:rsidRDefault="00EC7866">
      <w:pPr>
        <w:rPr>
          <w:rFonts w:ascii="Times New Roman" w:hAnsi="Times New Roman"/>
        </w:rPr>
      </w:pPr>
    </w:p>
    <w:p w14:paraId="5F3567A7"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1ED6528D" w14:textId="77777777" w:rsidR="00EC7866" w:rsidRDefault="00000000">
      <w:pPr>
        <w:rPr>
          <w:rFonts w:ascii="Times New Roman" w:hAnsi="Times New Roman"/>
        </w:rPr>
      </w:pPr>
      <w:r>
        <w:rPr>
          <w:rFonts w:ascii="Times New Roman" w:hAnsi="Times New Roman"/>
          <w:color w:val="000000"/>
        </w:rPr>
        <w:t>This course is designed for students who have studied Spanish for two years or more at the high school level, or the equivalent. SPAN 1030 is a combination of SPAN 1010 and SPAN 1020, and is a single, three-credit course as opposed to a six credit, two-course sequence. Due to variances in the scope of different programs, some topics in this course may be new for students.</w:t>
      </w:r>
    </w:p>
    <w:p w14:paraId="1F29BFBE" w14:textId="77777777" w:rsidR="00EC7866" w:rsidRDefault="00000000">
      <w:pPr>
        <w:rPr>
          <w:rFonts w:ascii="Times New Roman" w:hAnsi="Times New Roman"/>
        </w:rPr>
      </w:pPr>
      <w:r>
        <w:rPr>
          <w:rFonts w:ascii="Times New Roman" w:hAnsi="Times New Roman"/>
          <w:color w:val="000000"/>
        </w:rPr>
        <w:t>Note: students can only switch from one first year Spanish course to another (e.g., switch from SPAN 1030 to SPAN 1010) during the first two weeks of the semester.</w:t>
      </w:r>
    </w:p>
    <w:p w14:paraId="1FADB1AB" w14:textId="77777777" w:rsidR="00EC7866" w:rsidRDefault="00EC7866">
      <w:pPr>
        <w:keepNext/>
        <w:keepLines/>
        <w:spacing w:before="40"/>
        <w:rPr>
          <w:rFonts w:ascii="Times New Roman" w:hAnsi="Times New Roman"/>
          <w:color w:val="366091"/>
        </w:rPr>
      </w:pPr>
    </w:p>
    <w:p w14:paraId="6585B833"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55F85684" w14:textId="77777777" w:rsidR="00EC7866" w:rsidRDefault="00000000">
      <w:pPr>
        <w:rPr>
          <w:rFonts w:ascii="Times New Roman" w:hAnsi="Times New Roman"/>
        </w:rPr>
      </w:pPr>
      <w:r>
        <w:rPr>
          <w:rFonts w:ascii="Times New Roman" w:hAnsi="Times New Roman"/>
        </w:rPr>
        <w:t>Upon successful completion of this course, learners will be able to:</w:t>
      </w:r>
    </w:p>
    <w:p w14:paraId="331BE590" w14:textId="77777777" w:rsidR="00EC7866" w:rsidRDefault="00EC7866">
      <w:pPr>
        <w:rPr>
          <w:rFonts w:ascii="Times New Roman" w:hAnsi="Times New Roman"/>
        </w:rPr>
      </w:pPr>
    </w:p>
    <w:p w14:paraId="50429676" w14:textId="77777777" w:rsidR="00EC7866" w:rsidRDefault="00000000">
      <w:pPr>
        <w:numPr>
          <w:ilvl w:val="0"/>
          <w:numId w:val="26"/>
        </w:numPr>
        <w:rPr>
          <w:rFonts w:ascii="Times New Roman" w:hAnsi="Times New Roman"/>
        </w:rPr>
      </w:pPr>
      <w:r>
        <w:rPr>
          <w:rFonts w:ascii="Times New Roman" w:hAnsi="Times New Roman"/>
        </w:rPr>
        <w:t>Use greetings and farewells in formal and informal situations.</w:t>
      </w:r>
    </w:p>
    <w:p w14:paraId="2592FBD8" w14:textId="77777777" w:rsidR="00EC7866" w:rsidRDefault="00000000">
      <w:pPr>
        <w:numPr>
          <w:ilvl w:val="0"/>
          <w:numId w:val="26"/>
        </w:numPr>
        <w:rPr>
          <w:rFonts w:ascii="Times New Roman" w:hAnsi="Times New Roman"/>
        </w:rPr>
      </w:pPr>
      <w:r>
        <w:rPr>
          <w:rFonts w:ascii="Times New Roman" w:hAnsi="Times New Roman"/>
        </w:rPr>
        <w:t>Describe family, friends and other people, their town or city and home, where things are located</w:t>
      </w:r>
      <w:r>
        <w:rPr>
          <w:rFonts w:ascii="Times New Roman" w:hAnsi="Times New Roman"/>
          <w:color w:val="000000"/>
        </w:rPr>
        <w:t>, the weather, seasons, and emotions.</w:t>
      </w:r>
    </w:p>
    <w:p w14:paraId="12D4522E" w14:textId="77777777" w:rsidR="00EC7866" w:rsidRDefault="00000000">
      <w:pPr>
        <w:numPr>
          <w:ilvl w:val="0"/>
          <w:numId w:val="26"/>
        </w:numPr>
        <w:rPr>
          <w:rFonts w:ascii="Times New Roman" w:hAnsi="Times New Roman"/>
        </w:rPr>
      </w:pPr>
      <w:r>
        <w:rPr>
          <w:rFonts w:ascii="Times New Roman" w:hAnsi="Times New Roman"/>
        </w:rPr>
        <w:t>Discuss classes, daily routine, clothing, food, household chores, free-time activities, holidays, travel, and vacations.</w:t>
      </w:r>
    </w:p>
    <w:p w14:paraId="766177D7" w14:textId="77777777" w:rsidR="00EC7866" w:rsidRDefault="00000000">
      <w:pPr>
        <w:numPr>
          <w:ilvl w:val="0"/>
          <w:numId w:val="26"/>
        </w:numPr>
        <w:rPr>
          <w:rFonts w:ascii="Times New Roman" w:hAnsi="Times New Roman"/>
        </w:rPr>
      </w:pPr>
      <w:r>
        <w:rPr>
          <w:rFonts w:ascii="Times New Roman" w:hAnsi="Times New Roman"/>
        </w:rPr>
        <w:t>Articulate numbers, dates, times, and the cost of things.</w:t>
      </w:r>
    </w:p>
    <w:p w14:paraId="143F57BD" w14:textId="77777777" w:rsidR="00EC7866" w:rsidRDefault="00000000">
      <w:pPr>
        <w:numPr>
          <w:ilvl w:val="0"/>
          <w:numId w:val="26"/>
        </w:numPr>
        <w:rPr>
          <w:rFonts w:ascii="Times New Roman" w:hAnsi="Times New Roman"/>
        </w:rPr>
      </w:pPr>
      <w:r>
        <w:rPr>
          <w:rFonts w:ascii="Times New Roman" w:hAnsi="Times New Roman"/>
        </w:rPr>
        <w:t xml:space="preserve">Express present, ongoing, past, and future actions.  </w:t>
      </w:r>
    </w:p>
    <w:p w14:paraId="5D159F09" w14:textId="77777777" w:rsidR="00EC7866" w:rsidRDefault="00000000">
      <w:pPr>
        <w:numPr>
          <w:ilvl w:val="0"/>
          <w:numId w:val="26"/>
        </w:numPr>
        <w:rPr>
          <w:rFonts w:ascii="Times New Roman" w:hAnsi="Times New Roman"/>
        </w:rPr>
      </w:pPr>
      <w:r>
        <w:rPr>
          <w:rFonts w:ascii="Times New Roman" w:hAnsi="Times New Roman"/>
        </w:rPr>
        <w:t>State likes and dislikes.</w:t>
      </w:r>
    </w:p>
    <w:p w14:paraId="21831103" w14:textId="77777777" w:rsidR="00EC7866" w:rsidRDefault="00000000">
      <w:pPr>
        <w:numPr>
          <w:ilvl w:val="0"/>
          <w:numId w:val="26"/>
        </w:numPr>
        <w:rPr>
          <w:rFonts w:ascii="Times New Roman" w:hAnsi="Times New Roman"/>
        </w:rPr>
      </w:pPr>
      <w:r>
        <w:rPr>
          <w:rFonts w:ascii="Times New Roman" w:hAnsi="Times New Roman"/>
        </w:rPr>
        <w:t>Express ownership and equal and unequal comparisons.</w:t>
      </w:r>
    </w:p>
    <w:p w14:paraId="3C30536B" w14:textId="77777777" w:rsidR="00EC7866" w:rsidRDefault="00000000">
      <w:pPr>
        <w:numPr>
          <w:ilvl w:val="0"/>
          <w:numId w:val="26"/>
        </w:numPr>
        <w:rPr>
          <w:rFonts w:ascii="Times New Roman" w:hAnsi="Times New Roman"/>
        </w:rPr>
      </w:pPr>
      <w:r>
        <w:rPr>
          <w:rFonts w:ascii="Times New Roman" w:hAnsi="Times New Roman"/>
        </w:rPr>
        <w:t>Use question words to ask for specific information.</w:t>
      </w:r>
    </w:p>
    <w:p w14:paraId="24FCF39C" w14:textId="77777777" w:rsidR="00EC7866" w:rsidRDefault="00EC7866">
      <w:pPr>
        <w:rPr>
          <w:rFonts w:ascii="Times New Roman" w:hAnsi="Times New Roman"/>
        </w:rPr>
      </w:pPr>
    </w:p>
    <w:p w14:paraId="7ACBE44D" w14:textId="77777777" w:rsidR="004601C5" w:rsidRDefault="004601C5" w:rsidP="004601C5">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lastRenderedPageBreak/>
        <w:t>Required Materials</w:t>
      </w:r>
    </w:p>
    <w:p w14:paraId="7B0245BF" w14:textId="77777777" w:rsidR="004601C5" w:rsidRDefault="004601C5" w:rsidP="004601C5">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13AA042" w14:textId="77777777" w:rsidR="004601C5" w:rsidRDefault="004601C5" w:rsidP="004601C5">
      <w:pPr>
        <w:pBdr>
          <w:top w:val="nil"/>
          <w:left w:val="nil"/>
          <w:bottom w:val="nil"/>
          <w:right w:val="nil"/>
          <w:between w:val="nil"/>
        </w:pBdr>
        <w:rPr>
          <w:rFonts w:ascii="Times New Roman" w:hAnsi="Times New Roman"/>
          <w:color w:val="000000"/>
        </w:rPr>
      </w:pPr>
    </w:p>
    <w:p w14:paraId="6122BECB" w14:textId="77777777" w:rsidR="004601C5" w:rsidRDefault="004601C5" w:rsidP="004601C5">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proofErr w:type="gramStart"/>
      <w:r>
        <w:rPr>
          <w:rFonts w:ascii="Times New Roman" w:hAnsi="Times New Roman"/>
          <w:color w:val="000000"/>
        </w:rPr>
        <w:t>an access</w:t>
      </w:r>
      <w:proofErr w:type="gramEnd"/>
      <w:r>
        <w:rPr>
          <w:rFonts w:ascii="Times New Roman" w:hAnsi="Times New Roman"/>
          <w:color w:val="000000"/>
        </w:rPr>
        <w:t xml:space="preserve">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proofErr w:type="gramStart"/>
      <w:r>
        <w:rPr>
          <w:rFonts w:ascii="Times New Roman" w:hAnsi="Times New Roman"/>
          <w:color w:val="000000"/>
        </w:rPr>
        <w:t>course required</w:t>
      </w:r>
      <w:proofErr w:type="gramEnd"/>
      <w:r>
        <w:rPr>
          <w:rFonts w:ascii="Times New Roman" w:hAnsi="Times New Roman"/>
          <w:color w:val="000000"/>
        </w:rPr>
        <w:t xml:space="preserve"> materials.</w:t>
      </w:r>
    </w:p>
    <w:p w14:paraId="0CFE6224" w14:textId="77777777" w:rsidR="004601C5" w:rsidRDefault="004601C5" w:rsidP="004601C5">
      <w:pPr>
        <w:pBdr>
          <w:top w:val="nil"/>
          <w:left w:val="nil"/>
          <w:bottom w:val="nil"/>
          <w:right w:val="nil"/>
          <w:between w:val="nil"/>
        </w:pBdr>
        <w:rPr>
          <w:rFonts w:ascii="Times New Roman" w:hAnsi="Times New Roman"/>
          <w:color w:val="000000"/>
        </w:rPr>
      </w:pPr>
    </w:p>
    <w:p w14:paraId="1607C43D" w14:textId="77777777" w:rsidR="004601C5" w:rsidRDefault="004601C5" w:rsidP="004601C5">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430024BD"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778E328F" w14:textId="77777777" w:rsidR="004601C5" w:rsidRDefault="004601C5" w:rsidP="004601C5">
      <w:pPr>
        <w:numPr>
          <w:ilvl w:val="0"/>
          <w:numId w:val="3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536983A" w14:textId="77777777" w:rsidR="004601C5" w:rsidRDefault="004601C5" w:rsidP="004601C5">
      <w:pPr>
        <w:numPr>
          <w:ilvl w:val="0"/>
          <w:numId w:val="3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3A7AC1B6" w14:textId="77777777" w:rsidR="004601C5" w:rsidRDefault="004601C5" w:rsidP="004601C5">
      <w:pPr>
        <w:numPr>
          <w:ilvl w:val="0"/>
          <w:numId w:val="3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12663864" w14:textId="77777777" w:rsidR="004601C5" w:rsidRDefault="004601C5" w:rsidP="004601C5">
      <w:pPr>
        <w:numPr>
          <w:ilvl w:val="0"/>
          <w:numId w:val="3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768DFC90" w14:textId="77777777" w:rsidR="004601C5" w:rsidRDefault="004601C5" w:rsidP="004601C5">
      <w:pPr>
        <w:numPr>
          <w:ilvl w:val="0"/>
          <w:numId w:val="3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401F0EE8" w14:textId="77777777" w:rsidR="004601C5" w:rsidRDefault="004601C5" w:rsidP="004601C5">
      <w:pPr>
        <w:numPr>
          <w:ilvl w:val="0"/>
          <w:numId w:val="30"/>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28BB805" w14:textId="77777777" w:rsidR="004601C5" w:rsidRDefault="004601C5" w:rsidP="004601C5">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451F5435" w14:textId="77777777" w:rsidR="004601C5" w:rsidRDefault="004601C5" w:rsidP="004601C5">
      <w:pPr>
        <w:pBdr>
          <w:top w:val="nil"/>
          <w:left w:val="nil"/>
          <w:bottom w:val="nil"/>
          <w:right w:val="nil"/>
          <w:between w:val="nil"/>
        </w:pBdr>
        <w:rPr>
          <w:rFonts w:ascii="Times New Roman" w:hAnsi="Times New Roman"/>
          <w:b/>
          <w:color w:val="000000"/>
        </w:rPr>
      </w:pPr>
    </w:p>
    <w:p w14:paraId="5DEE5E87"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CAD59C1" w14:textId="77777777" w:rsidR="004601C5" w:rsidRDefault="004601C5" w:rsidP="004601C5">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41590C7E" w14:textId="77777777" w:rsidR="004601C5" w:rsidRDefault="004601C5" w:rsidP="004601C5">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10410D47" w14:textId="77777777" w:rsidR="004601C5" w:rsidRDefault="004601C5" w:rsidP="004601C5">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2AA7058E" w14:textId="77777777" w:rsidR="004601C5" w:rsidRDefault="004601C5" w:rsidP="004601C5">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648CEB3B" w14:textId="77777777" w:rsidR="004601C5" w:rsidRDefault="004601C5" w:rsidP="004601C5">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D291DB0" w14:textId="77777777" w:rsidR="004601C5" w:rsidRDefault="004601C5" w:rsidP="004601C5">
      <w:pPr>
        <w:numPr>
          <w:ilvl w:val="0"/>
          <w:numId w:val="29"/>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7D64A7F3"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198C0C44" w14:textId="77777777" w:rsidR="004601C5" w:rsidRDefault="004601C5" w:rsidP="004601C5">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CBF5144" w14:textId="77777777" w:rsidR="004601C5" w:rsidRPr="003E6F92" w:rsidRDefault="004601C5" w:rsidP="004601C5">
      <w:pPr>
        <w:rPr>
          <w:rFonts w:ascii="Times New Roman" w:hAnsi="Times New Roman"/>
          <w:lang w:val="fr-FR"/>
        </w:rPr>
      </w:pPr>
      <w:proofErr w:type="gramStart"/>
      <w:r w:rsidRPr="003E6F92">
        <w:rPr>
          <w:rFonts w:ascii="Times New Roman" w:hAnsi="Times New Roman"/>
          <w:b/>
          <w:lang w:val="fr-FR"/>
        </w:rPr>
        <w:t>Email</w:t>
      </w:r>
      <w:r w:rsidRPr="003E6F92">
        <w:rPr>
          <w:rFonts w:ascii="Times New Roman" w:hAnsi="Times New Roman"/>
          <w:lang w:val="fr-FR"/>
        </w:rPr>
        <w:t>:</w:t>
      </w:r>
      <w:proofErr w:type="gramEnd"/>
      <w:r w:rsidRPr="003E6F92">
        <w:rPr>
          <w:rFonts w:ascii="Times New Roman" w:hAnsi="Times New Roman"/>
          <w:lang w:val="fr-FR"/>
        </w:rPr>
        <w:t xml:space="preserve"> </w:t>
      </w:r>
      <w:hyperlink r:id="rId10">
        <w:r w:rsidRPr="003E6F92">
          <w:rPr>
            <w:rFonts w:ascii="Times New Roman" w:hAnsi="Times New Roman"/>
            <w:color w:val="0000FF"/>
            <w:u w:val="single"/>
            <w:lang w:val="fr-FR"/>
          </w:rPr>
          <w:t>helpdesk@unt.edu</w:t>
        </w:r>
      </w:hyperlink>
      <w:r w:rsidRPr="003E6F92">
        <w:rPr>
          <w:rFonts w:ascii="Times New Roman" w:hAnsi="Times New Roman"/>
          <w:lang w:val="fr-FR"/>
        </w:rPr>
        <w:t xml:space="preserve">     </w:t>
      </w:r>
    </w:p>
    <w:p w14:paraId="429D58E6" w14:textId="77777777" w:rsidR="004601C5" w:rsidRPr="003E6F92" w:rsidRDefault="004601C5" w:rsidP="004601C5">
      <w:pPr>
        <w:widowControl w:val="0"/>
        <w:pBdr>
          <w:top w:val="nil"/>
          <w:left w:val="nil"/>
          <w:bottom w:val="nil"/>
          <w:right w:val="nil"/>
          <w:between w:val="nil"/>
        </w:pBdr>
        <w:ind w:right="6649"/>
        <w:rPr>
          <w:rFonts w:ascii="Times New Roman" w:hAnsi="Times New Roman"/>
          <w:color w:val="000000"/>
          <w:lang w:val="fr-FR"/>
        </w:rPr>
      </w:pPr>
      <w:proofErr w:type="gramStart"/>
      <w:r w:rsidRPr="003E6F92">
        <w:rPr>
          <w:rFonts w:ascii="Times New Roman" w:hAnsi="Times New Roman"/>
          <w:b/>
          <w:color w:val="000000"/>
          <w:lang w:val="fr-FR"/>
        </w:rPr>
        <w:t>Phone</w:t>
      </w:r>
      <w:r w:rsidRPr="003E6F92">
        <w:rPr>
          <w:rFonts w:ascii="Times New Roman" w:hAnsi="Times New Roman"/>
          <w:color w:val="000000"/>
          <w:lang w:val="fr-FR"/>
        </w:rPr>
        <w:t>:</w:t>
      </w:r>
      <w:proofErr w:type="gramEnd"/>
      <w:r w:rsidRPr="003E6F92">
        <w:rPr>
          <w:rFonts w:ascii="Times New Roman" w:hAnsi="Times New Roman"/>
          <w:color w:val="000000"/>
          <w:lang w:val="fr-FR"/>
        </w:rPr>
        <w:t xml:space="preserve"> 940-565-2324</w:t>
      </w:r>
    </w:p>
    <w:p w14:paraId="29683610" w14:textId="77777777" w:rsidR="004601C5" w:rsidRDefault="004601C5" w:rsidP="004601C5">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1DEEDABB" w14:textId="77777777" w:rsidR="004601C5" w:rsidRDefault="004601C5" w:rsidP="004601C5">
      <w:pPr>
        <w:widowControl w:val="0"/>
        <w:pBdr>
          <w:top w:val="nil"/>
          <w:left w:val="nil"/>
          <w:bottom w:val="nil"/>
          <w:right w:val="nil"/>
          <w:between w:val="nil"/>
        </w:pBdr>
        <w:ind w:right="147"/>
        <w:rPr>
          <w:rFonts w:ascii="Times New Roman" w:hAnsi="Times New Roman"/>
          <w:color w:val="000000"/>
        </w:rPr>
      </w:pPr>
    </w:p>
    <w:p w14:paraId="6F4A0662" w14:textId="77777777" w:rsidR="004601C5" w:rsidRDefault="004601C5" w:rsidP="004601C5">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05E3BE43" w14:textId="77777777" w:rsidR="004601C5" w:rsidRDefault="004601C5" w:rsidP="004601C5">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61D9E90D" w14:textId="6FC94EEE" w:rsidR="00EC7866" w:rsidRDefault="004601C5">
      <w:pPr>
        <w:rPr>
          <w:rFonts w:ascii="Times New Roman" w:hAnsi="Times New Roman"/>
        </w:rPr>
      </w:pPr>
      <w:r>
        <w:rPr>
          <w:rFonts w:ascii="Times New Roman" w:hAnsi="Times New Roman"/>
        </w:rPr>
        <w:t>Phone number: 800-331-5094</w:t>
      </w:r>
    </w:p>
    <w:p w14:paraId="7FCE820B"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305FD689" w14:textId="77777777"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67B60708" w14:textId="77777777" w:rsidR="00EC7866"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4D389FC3" w14:textId="77777777" w:rsidR="00EC7866"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1055DE39" w14:textId="77777777" w:rsidR="00EC7866"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493AF724" w14:textId="77777777" w:rsidR="00EC7866"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Exams (5 exams, 40% of total)</w:t>
      </w:r>
    </w:p>
    <w:p w14:paraId="7627F006" w14:textId="77777777" w:rsidR="00EC7866"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75300F1C" w14:textId="77777777" w:rsidR="00EC7866" w:rsidRDefault="00EC7866">
      <w:pPr>
        <w:rPr>
          <w:rFonts w:ascii="Times New Roman" w:hAnsi="Times New Roman"/>
        </w:rPr>
      </w:pPr>
    </w:p>
    <w:p w14:paraId="4FC0ABF8" w14:textId="77777777"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D921A3E" w14:textId="77777777" w:rsidR="00EC7866" w:rsidRDefault="00000000">
      <w:pPr>
        <w:rPr>
          <w:rFonts w:ascii="Times New Roman" w:hAnsi="Times New Roman"/>
        </w:rPr>
      </w:pPr>
      <w:r>
        <w:rPr>
          <w:rFonts w:ascii="Times New Roman" w:hAnsi="Times New Roman"/>
        </w:rPr>
        <w:t>A = 90% - 100%</w:t>
      </w:r>
    </w:p>
    <w:p w14:paraId="59058B7F" w14:textId="77777777" w:rsidR="00EC7866" w:rsidRDefault="00000000">
      <w:pPr>
        <w:rPr>
          <w:rFonts w:ascii="Times New Roman" w:hAnsi="Times New Roman"/>
        </w:rPr>
      </w:pPr>
      <w:r>
        <w:rPr>
          <w:rFonts w:ascii="Times New Roman" w:hAnsi="Times New Roman"/>
        </w:rPr>
        <w:t>B = 89% - 80%</w:t>
      </w:r>
    </w:p>
    <w:p w14:paraId="44C57236" w14:textId="77777777" w:rsidR="00EC7866" w:rsidRDefault="00000000">
      <w:pPr>
        <w:rPr>
          <w:rFonts w:ascii="Times New Roman" w:hAnsi="Times New Roman"/>
        </w:rPr>
      </w:pPr>
      <w:r>
        <w:rPr>
          <w:rFonts w:ascii="Times New Roman" w:hAnsi="Times New Roman"/>
        </w:rPr>
        <w:t>C = 79% - 70%</w:t>
      </w:r>
    </w:p>
    <w:p w14:paraId="65BB4ABF" w14:textId="77777777" w:rsidR="00EC7866" w:rsidRDefault="00000000">
      <w:pPr>
        <w:rPr>
          <w:rFonts w:ascii="Times New Roman" w:hAnsi="Times New Roman"/>
        </w:rPr>
      </w:pPr>
      <w:r>
        <w:rPr>
          <w:rFonts w:ascii="Times New Roman" w:hAnsi="Times New Roman"/>
        </w:rPr>
        <w:t>D = 69% - 60%</w:t>
      </w:r>
    </w:p>
    <w:p w14:paraId="5D2F6604" w14:textId="77777777" w:rsidR="00EC7866" w:rsidRDefault="00000000">
      <w:pPr>
        <w:rPr>
          <w:rFonts w:ascii="Times New Roman" w:hAnsi="Times New Roman"/>
        </w:rPr>
      </w:pPr>
      <w:r>
        <w:rPr>
          <w:rFonts w:ascii="Times New Roman" w:hAnsi="Times New Roman"/>
        </w:rPr>
        <w:t>F = 59% - 0%</w:t>
      </w:r>
    </w:p>
    <w:p w14:paraId="7E697F1E" w14:textId="77777777" w:rsidR="00EC7866" w:rsidRDefault="00EC7866">
      <w:pPr>
        <w:rPr>
          <w:rFonts w:ascii="Times New Roman" w:hAnsi="Times New Roman"/>
        </w:rPr>
      </w:pPr>
    </w:p>
    <w:p w14:paraId="303E8FAB" w14:textId="77777777" w:rsidR="00EC7866" w:rsidRDefault="00000000">
      <w:pPr>
        <w:pStyle w:val="Heading3"/>
        <w:rPr>
          <w:rFonts w:ascii="Times New Roman" w:eastAsia="Times New Roman" w:hAnsi="Times New Roman" w:cs="Times New Roman"/>
        </w:rPr>
      </w:pPr>
      <w:bookmarkStart w:id="3" w:name="_heading=h.2et92p0" w:colFirst="0" w:colLast="0"/>
      <w:bookmarkEnd w:id="3"/>
      <w:r>
        <w:rPr>
          <w:rFonts w:ascii="Times New Roman" w:eastAsia="Times New Roman" w:hAnsi="Times New Roman" w:cs="Times New Roman"/>
        </w:rPr>
        <w:t xml:space="preserve">Participation </w:t>
      </w:r>
    </w:p>
    <w:p w14:paraId="6B1A7101" w14:textId="77777777" w:rsidR="00EC7866"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w:t>
      </w:r>
      <w:proofErr w:type="gramStart"/>
      <w:r>
        <w:rPr>
          <w:rFonts w:ascii="Times New Roman" w:hAnsi="Times New Roman"/>
        </w:rPr>
        <w:t>not meeting</w:t>
      </w:r>
      <w:proofErr w:type="gramEnd"/>
      <w:r>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706E240E" w14:textId="77777777" w:rsidR="00EC7866" w:rsidRDefault="00EC7866">
      <w:pPr>
        <w:rPr>
          <w:rFonts w:ascii="Times New Roman" w:hAnsi="Times New Roman"/>
          <w:b/>
        </w:rPr>
      </w:pPr>
    </w:p>
    <w:p w14:paraId="4C6A0E1E" w14:textId="77777777" w:rsidR="00EC7866" w:rsidRDefault="00000000">
      <w:pPr>
        <w:jc w:val="center"/>
        <w:rPr>
          <w:rFonts w:ascii="Times New Roman" w:hAnsi="Times New Roman"/>
          <w:b/>
        </w:rPr>
      </w:pPr>
      <w:r>
        <w:rPr>
          <w:rFonts w:ascii="Times New Roman" w:hAnsi="Times New Roman"/>
          <w:b/>
        </w:rPr>
        <w:t>Participation Rubric</w:t>
      </w:r>
    </w:p>
    <w:tbl>
      <w:tblPr>
        <w:tblStyle w:val="a0"/>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EC7866" w14:paraId="2D1D9720" w14:textId="77777777">
        <w:tc>
          <w:tcPr>
            <w:tcW w:w="6267" w:type="dxa"/>
            <w:tcBorders>
              <w:top w:val="single" w:sz="4" w:space="0" w:color="000000"/>
              <w:left w:val="single" w:sz="4" w:space="0" w:color="000000"/>
            </w:tcBorders>
            <w:shd w:val="clear" w:color="auto" w:fill="auto"/>
          </w:tcPr>
          <w:p w14:paraId="1BAC776F" w14:textId="77777777" w:rsidR="00EC7866" w:rsidRDefault="00EC7866">
            <w:pPr>
              <w:jc w:val="center"/>
              <w:rPr>
                <w:rFonts w:ascii="Times New Roman" w:hAnsi="Times New Roman"/>
                <w:b/>
              </w:rPr>
            </w:pPr>
          </w:p>
          <w:p w14:paraId="426E8B55" w14:textId="77777777" w:rsidR="00EC7866" w:rsidRDefault="00EC7866">
            <w:pPr>
              <w:jc w:val="center"/>
              <w:rPr>
                <w:rFonts w:ascii="Times New Roman" w:hAnsi="Times New Roman"/>
                <w:b/>
              </w:rPr>
            </w:pPr>
          </w:p>
          <w:p w14:paraId="25E40396" w14:textId="77777777" w:rsidR="00EC7866"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376A64D0" w14:textId="77777777" w:rsidR="00EC7866" w:rsidRDefault="00000000">
            <w:pPr>
              <w:jc w:val="center"/>
              <w:rPr>
                <w:rFonts w:ascii="Times New Roman" w:hAnsi="Times New Roman"/>
                <w:b/>
              </w:rPr>
            </w:pPr>
            <w:proofErr w:type="gramStart"/>
            <w:r>
              <w:rPr>
                <w:rFonts w:ascii="Times New Roman" w:hAnsi="Times New Roman"/>
                <w:b/>
              </w:rPr>
              <w:t>Exceeds</w:t>
            </w:r>
            <w:proofErr w:type="gramEnd"/>
            <w:r>
              <w:rPr>
                <w:rFonts w:ascii="Times New Roman" w:hAnsi="Times New Roman"/>
                <w:b/>
              </w:rPr>
              <w:t xml:space="preserve"> / Meets Expectations</w:t>
            </w:r>
          </w:p>
        </w:tc>
        <w:tc>
          <w:tcPr>
            <w:tcW w:w="1620" w:type="dxa"/>
            <w:shd w:val="clear" w:color="auto" w:fill="auto"/>
          </w:tcPr>
          <w:p w14:paraId="07AA58CE" w14:textId="77777777" w:rsidR="00EC7866" w:rsidRDefault="00000000">
            <w:pPr>
              <w:jc w:val="center"/>
              <w:rPr>
                <w:rFonts w:ascii="Times New Roman" w:hAnsi="Times New Roman"/>
                <w:b/>
              </w:rPr>
            </w:pPr>
            <w:r>
              <w:rPr>
                <w:rFonts w:ascii="Times New Roman" w:hAnsi="Times New Roman"/>
                <w:b/>
              </w:rPr>
              <w:t>Does Not Meet Expectations</w:t>
            </w:r>
          </w:p>
        </w:tc>
      </w:tr>
      <w:tr w:rsidR="00EC7866" w14:paraId="3788462F" w14:textId="77777777">
        <w:tc>
          <w:tcPr>
            <w:tcW w:w="6267" w:type="dxa"/>
            <w:shd w:val="clear" w:color="auto" w:fill="auto"/>
          </w:tcPr>
          <w:p w14:paraId="633B7A9E" w14:textId="77777777" w:rsidR="00EC7866" w:rsidRDefault="00000000">
            <w:pPr>
              <w:numPr>
                <w:ilvl w:val="0"/>
                <w:numId w:val="9"/>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7BDBF0FD" w14:textId="77777777" w:rsidR="00EC7866" w:rsidRDefault="00EC7866">
            <w:pPr>
              <w:jc w:val="center"/>
              <w:rPr>
                <w:rFonts w:ascii="Times New Roman" w:hAnsi="Times New Roman"/>
              </w:rPr>
            </w:pPr>
          </w:p>
        </w:tc>
        <w:tc>
          <w:tcPr>
            <w:tcW w:w="1620" w:type="dxa"/>
            <w:shd w:val="clear" w:color="auto" w:fill="auto"/>
          </w:tcPr>
          <w:p w14:paraId="3FB901D6" w14:textId="77777777" w:rsidR="00EC7866" w:rsidRDefault="00EC7866">
            <w:pPr>
              <w:jc w:val="center"/>
              <w:rPr>
                <w:rFonts w:ascii="Times New Roman" w:hAnsi="Times New Roman"/>
              </w:rPr>
            </w:pPr>
          </w:p>
        </w:tc>
      </w:tr>
      <w:tr w:rsidR="00EC7866" w14:paraId="4CD0AE89" w14:textId="77777777">
        <w:tc>
          <w:tcPr>
            <w:tcW w:w="6267" w:type="dxa"/>
            <w:shd w:val="clear" w:color="auto" w:fill="auto"/>
          </w:tcPr>
          <w:p w14:paraId="01F951F1" w14:textId="77777777" w:rsidR="00EC7866" w:rsidRDefault="00000000">
            <w:pPr>
              <w:numPr>
                <w:ilvl w:val="0"/>
                <w:numId w:val="9"/>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4C94E5C" w14:textId="77777777" w:rsidR="00EC7866" w:rsidRDefault="00EC7866">
            <w:pPr>
              <w:jc w:val="center"/>
              <w:rPr>
                <w:rFonts w:ascii="Times New Roman" w:hAnsi="Times New Roman"/>
              </w:rPr>
            </w:pPr>
          </w:p>
        </w:tc>
        <w:tc>
          <w:tcPr>
            <w:tcW w:w="1620" w:type="dxa"/>
            <w:shd w:val="clear" w:color="auto" w:fill="auto"/>
          </w:tcPr>
          <w:p w14:paraId="49D00806" w14:textId="77777777" w:rsidR="00EC7866" w:rsidRDefault="00EC7866">
            <w:pPr>
              <w:jc w:val="center"/>
              <w:rPr>
                <w:rFonts w:ascii="Times New Roman" w:hAnsi="Times New Roman"/>
              </w:rPr>
            </w:pPr>
          </w:p>
        </w:tc>
      </w:tr>
      <w:tr w:rsidR="00EC7866" w14:paraId="0610AEE3" w14:textId="77777777">
        <w:tc>
          <w:tcPr>
            <w:tcW w:w="6267" w:type="dxa"/>
            <w:shd w:val="clear" w:color="auto" w:fill="auto"/>
          </w:tcPr>
          <w:p w14:paraId="7CC4AE3C" w14:textId="77777777" w:rsidR="00EC7866" w:rsidRDefault="00000000">
            <w:pPr>
              <w:numPr>
                <w:ilvl w:val="0"/>
                <w:numId w:val="9"/>
              </w:numPr>
              <w:rPr>
                <w:rFonts w:ascii="Times New Roman" w:hAnsi="Times New Roman"/>
              </w:rPr>
            </w:pPr>
            <w:r>
              <w:rPr>
                <w:rFonts w:ascii="Times New Roman" w:hAnsi="Times New Roman"/>
              </w:rPr>
              <w:t>Stays on task during class</w:t>
            </w:r>
          </w:p>
        </w:tc>
        <w:tc>
          <w:tcPr>
            <w:tcW w:w="1583" w:type="dxa"/>
            <w:shd w:val="clear" w:color="auto" w:fill="auto"/>
          </w:tcPr>
          <w:p w14:paraId="205D264A" w14:textId="77777777" w:rsidR="00EC7866" w:rsidRDefault="00EC7866">
            <w:pPr>
              <w:jc w:val="center"/>
              <w:rPr>
                <w:rFonts w:ascii="Times New Roman" w:hAnsi="Times New Roman"/>
              </w:rPr>
            </w:pPr>
          </w:p>
        </w:tc>
        <w:tc>
          <w:tcPr>
            <w:tcW w:w="1620" w:type="dxa"/>
            <w:shd w:val="clear" w:color="auto" w:fill="auto"/>
          </w:tcPr>
          <w:p w14:paraId="3092AD57" w14:textId="77777777" w:rsidR="00EC7866" w:rsidRDefault="00EC7866">
            <w:pPr>
              <w:jc w:val="center"/>
              <w:rPr>
                <w:rFonts w:ascii="Times New Roman" w:hAnsi="Times New Roman"/>
              </w:rPr>
            </w:pPr>
          </w:p>
        </w:tc>
      </w:tr>
      <w:tr w:rsidR="00EC7866" w14:paraId="1757BFFC" w14:textId="77777777">
        <w:tc>
          <w:tcPr>
            <w:tcW w:w="6267" w:type="dxa"/>
            <w:shd w:val="clear" w:color="auto" w:fill="auto"/>
          </w:tcPr>
          <w:p w14:paraId="4911EA7E" w14:textId="77777777" w:rsidR="00EC7866" w:rsidRDefault="00000000">
            <w:pPr>
              <w:numPr>
                <w:ilvl w:val="0"/>
                <w:numId w:val="9"/>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4F5DCE2C" w14:textId="77777777" w:rsidR="00EC7866" w:rsidRDefault="00EC7866">
            <w:pPr>
              <w:jc w:val="center"/>
              <w:rPr>
                <w:rFonts w:ascii="Times New Roman" w:hAnsi="Times New Roman"/>
              </w:rPr>
            </w:pPr>
          </w:p>
        </w:tc>
        <w:tc>
          <w:tcPr>
            <w:tcW w:w="1620" w:type="dxa"/>
            <w:shd w:val="clear" w:color="auto" w:fill="auto"/>
          </w:tcPr>
          <w:p w14:paraId="5CBB4520" w14:textId="77777777" w:rsidR="00EC7866" w:rsidRDefault="00EC7866">
            <w:pPr>
              <w:jc w:val="center"/>
              <w:rPr>
                <w:rFonts w:ascii="Times New Roman" w:hAnsi="Times New Roman"/>
              </w:rPr>
            </w:pPr>
          </w:p>
        </w:tc>
      </w:tr>
      <w:tr w:rsidR="00EC7866" w14:paraId="7584FEB6" w14:textId="77777777">
        <w:tc>
          <w:tcPr>
            <w:tcW w:w="6267" w:type="dxa"/>
            <w:shd w:val="clear" w:color="auto" w:fill="auto"/>
          </w:tcPr>
          <w:p w14:paraId="1C6CD47B" w14:textId="77777777" w:rsidR="00EC7866" w:rsidRDefault="00000000">
            <w:pPr>
              <w:numPr>
                <w:ilvl w:val="0"/>
                <w:numId w:val="9"/>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1620336D" w14:textId="77777777" w:rsidR="00EC7866" w:rsidRDefault="00EC7866">
            <w:pPr>
              <w:jc w:val="center"/>
              <w:rPr>
                <w:rFonts w:ascii="Times New Roman" w:hAnsi="Times New Roman"/>
              </w:rPr>
            </w:pPr>
          </w:p>
        </w:tc>
        <w:tc>
          <w:tcPr>
            <w:tcW w:w="1620" w:type="dxa"/>
            <w:shd w:val="clear" w:color="auto" w:fill="auto"/>
          </w:tcPr>
          <w:p w14:paraId="6C618DAC" w14:textId="77777777" w:rsidR="00EC7866" w:rsidRDefault="00EC7866">
            <w:pPr>
              <w:jc w:val="center"/>
              <w:rPr>
                <w:rFonts w:ascii="Times New Roman" w:hAnsi="Times New Roman"/>
              </w:rPr>
            </w:pPr>
          </w:p>
        </w:tc>
      </w:tr>
    </w:tbl>
    <w:p w14:paraId="0A2C7672" w14:textId="77777777" w:rsidR="00EC7866" w:rsidRDefault="00000000">
      <w:pPr>
        <w:rPr>
          <w:rFonts w:ascii="Times New Roman" w:hAnsi="Times New Roman"/>
          <w:highlight w:val="white"/>
        </w:rPr>
      </w:pPr>
      <w:r>
        <w:rPr>
          <w:rFonts w:ascii="Times New Roman" w:hAnsi="Times New Roman"/>
          <w:highlight w:val="white"/>
        </w:rPr>
        <w:t> </w:t>
      </w:r>
    </w:p>
    <w:p w14:paraId="66C89D4C" w14:textId="77777777" w:rsidR="00EC7866" w:rsidRDefault="00EC7866">
      <w:pPr>
        <w:rPr>
          <w:rFonts w:ascii="Times New Roman" w:hAnsi="Times New Roman"/>
        </w:rPr>
      </w:pPr>
    </w:p>
    <w:p w14:paraId="39475B0E" w14:textId="77777777"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5F63C654" w14:textId="77777777" w:rsidR="004601C5" w:rsidRDefault="004601C5" w:rsidP="004601C5">
      <w:pPr>
        <w:rPr>
          <w:rFonts w:ascii="Times New Roman" w:hAnsi="Times New Roman"/>
        </w:rPr>
      </w:pPr>
      <w:bookmarkStart w:id="4" w:name="_heading=h.tyjcwt" w:colFirst="0" w:colLast="0"/>
      <w:bookmarkEnd w:id="4"/>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323E841A" w14:textId="77777777" w:rsidR="00EC7866" w:rsidRDefault="00EC7866">
      <w:pPr>
        <w:pStyle w:val="Heading3"/>
        <w:rPr>
          <w:rFonts w:ascii="Times New Roman" w:eastAsia="Times New Roman" w:hAnsi="Times New Roman" w:cs="Times New Roman"/>
        </w:rPr>
      </w:pPr>
    </w:p>
    <w:p w14:paraId="235E9B9C" w14:textId="77777777"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7F847D8E" w14:textId="77777777" w:rsidR="00EC7866" w:rsidRDefault="00000000">
      <w:pPr>
        <w:rPr>
          <w:rFonts w:ascii="Times New Roman" w:hAnsi="Times New Roman"/>
        </w:rPr>
      </w:pPr>
      <w:r>
        <w:rPr>
          <w:rFonts w:ascii="Times New Roman" w:hAnsi="Times New Roman"/>
        </w:rPr>
        <w:t xml:space="preserve">Quizzes will be given over any material previously covered and may be announced or unannounced. No makeup work will be allowed for quizzes in the </w:t>
      </w:r>
      <w:proofErr w:type="gramStart"/>
      <w:r>
        <w:rPr>
          <w:rFonts w:ascii="Times New Roman" w:hAnsi="Times New Roman"/>
        </w:rPr>
        <w:t>case</w:t>
      </w:r>
      <w:proofErr w:type="gramEnd"/>
      <w:r>
        <w:rPr>
          <w:rFonts w:ascii="Times New Roman" w:hAnsi="Times New Roman"/>
        </w:rPr>
        <w:t xml:space="preserve"> of unexcused absence. The lowest quiz score will be dropped from the final course grade.</w:t>
      </w:r>
    </w:p>
    <w:p w14:paraId="7D5492CE" w14:textId="77777777" w:rsidR="004601C5" w:rsidRDefault="004601C5">
      <w:pPr>
        <w:rPr>
          <w:rFonts w:ascii="Times New Roman" w:hAnsi="Times New Roman"/>
        </w:rPr>
      </w:pPr>
    </w:p>
    <w:p w14:paraId="18D1BCE4" w14:textId="77777777" w:rsidR="00EC7866" w:rsidRDefault="00000000">
      <w:pPr>
        <w:pStyle w:val="Heading3"/>
        <w:rPr>
          <w:rFonts w:ascii="Times New Roman" w:eastAsia="Times New Roman" w:hAnsi="Times New Roman" w:cs="Times New Roman"/>
          <w:u w:val="single"/>
        </w:rPr>
      </w:pPr>
      <w:bookmarkStart w:id="5" w:name="_heading=h.3dy6vkm" w:colFirst="0" w:colLast="0"/>
      <w:bookmarkEnd w:id="5"/>
      <w:r>
        <w:rPr>
          <w:rFonts w:ascii="Times New Roman" w:eastAsia="Times New Roman" w:hAnsi="Times New Roman" w:cs="Times New Roman"/>
        </w:rPr>
        <w:t>Exams</w:t>
      </w:r>
    </w:p>
    <w:p w14:paraId="41484248" w14:textId="77777777" w:rsidR="00EC7866" w:rsidRDefault="00000000">
      <w:pPr>
        <w:rPr>
          <w:rFonts w:ascii="Times New Roman" w:hAnsi="Times New Roman"/>
          <w:color w:val="000000"/>
        </w:rPr>
      </w:pPr>
      <w:r>
        <w:rPr>
          <w:rFonts w:ascii="Times New Roman" w:hAnsi="Times New Roman"/>
          <w:color w:val="000000"/>
        </w:rPr>
        <w:t xml:space="preserve">At the end of each two chapters, you will complete an exam to demonstrate your mastery of the material covered for those chapters. </w:t>
      </w:r>
    </w:p>
    <w:p w14:paraId="0C239AA1" w14:textId="77777777" w:rsidR="00EC7866" w:rsidRDefault="00EC7866">
      <w:pPr>
        <w:rPr>
          <w:rFonts w:ascii="Times New Roman" w:hAnsi="Times New Roman"/>
        </w:rPr>
      </w:pPr>
    </w:p>
    <w:p w14:paraId="4CEFB721" w14:textId="77777777" w:rsidR="00EC7866" w:rsidRDefault="00000000">
      <w:pPr>
        <w:pStyle w:val="Heading3"/>
        <w:rPr>
          <w:rFonts w:ascii="Times New Roman" w:eastAsia="Times New Roman" w:hAnsi="Times New Roman" w:cs="Times New Roman"/>
        </w:rPr>
      </w:pPr>
      <w:bookmarkStart w:id="6" w:name="_heading=h.1t3h5sf" w:colFirst="0" w:colLast="0"/>
      <w:bookmarkEnd w:id="6"/>
      <w:r>
        <w:rPr>
          <w:rFonts w:ascii="Times New Roman" w:eastAsia="Times New Roman" w:hAnsi="Times New Roman" w:cs="Times New Roman"/>
        </w:rPr>
        <w:t>Final Conversation</w:t>
      </w:r>
    </w:p>
    <w:p w14:paraId="23514003" w14:textId="77777777" w:rsidR="00EC7866" w:rsidRDefault="00000000">
      <w:pPr>
        <w:rPr>
          <w:rFonts w:ascii="Times New Roman" w:hAnsi="Times New Roman"/>
        </w:rPr>
      </w:pPr>
      <w:bookmarkStart w:id="7" w:name="_heading=h.4d34og8" w:colFirst="0" w:colLast="0"/>
      <w:bookmarkEnd w:id="7"/>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themes of the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sidR="00EC7866">
          <w:rPr>
            <w:rFonts w:ascii="Times New Roman" w:hAnsi="Times New Roman"/>
            <w:color w:val="0000FF"/>
            <w:u w:val="single"/>
          </w:rPr>
          <w:t>UNT Final Exam Schedule</w:t>
        </w:r>
      </w:hyperlink>
      <w:r>
        <w:rPr>
          <w:rFonts w:ascii="Times New Roman" w:hAnsi="Times New Roman"/>
          <w:color w:val="0000FF"/>
          <w:u w:val="single"/>
        </w:rPr>
        <w:t>.</w:t>
      </w:r>
    </w:p>
    <w:p w14:paraId="7F117074" w14:textId="77777777" w:rsidR="00EC7866" w:rsidRDefault="00EC7866">
      <w:pPr>
        <w:rPr>
          <w:rFonts w:ascii="Times New Roman" w:hAnsi="Times New Roman"/>
          <w:color w:val="000000"/>
        </w:rPr>
      </w:pPr>
    </w:p>
    <w:p w14:paraId="5B140946"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C6C7028"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271784C7" w14:textId="77777777" w:rsidR="004601C5" w:rsidRDefault="004601C5" w:rsidP="004601C5">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4C4D7C64" w14:textId="77777777" w:rsidR="004601C5" w:rsidRDefault="004601C5" w:rsidP="004601C5">
      <w:pPr>
        <w:pStyle w:val="Heading3"/>
        <w:rPr>
          <w:rFonts w:ascii="Times New Roman" w:eastAsia="Times New Roman" w:hAnsi="Times New Roman" w:cs="Times New Roman"/>
        </w:rPr>
      </w:pPr>
    </w:p>
    <w:p w14:paraId="53A9E7B6"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382B13B9" w14:textId="77777777" w:rsidR="004601C5" w:rsidRDefault="004601C5" w:rsidP="004601C5">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67A07B8B" w14:textId="77777777" w:rsidR="004601C5" w:rsidRDefault="004601C5" w:rsidP="004601C5">
      <w:pPr>
        <w:rPr>
          <w:rFonts w:ascii="Times New Roman" w:hAnsi="Times New Roman"/>
        </w:rPr>
      </w:pPr>
    </w:p>
    <w:p w14:paraId="12B06D73"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Late Work</w:t>
      </w:r>
    </w:p>
    <w:p w14:paraId="1563821D" w14:textId="77777777" w:rsidR="004601C5" w:rsidRDefault="004601C5" w:rsidP="004601C5">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258341E4" w14:textId="77777777" w:rsidR="004601C5" w:rsidRDefault="004601C5" w:rsidP="004601C5">
      <w:pPr>
        <w:rPr>
          <w:rFonts w:ascii="Times New Roman" w:hAnsi="Times New Roman"/>
          <w:b/>
          <w:color w:val="000000"/>
        </w:rPr>
      </w:pPr>
    </w:p>
    <w:p w14:paraId="378399E0"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lastRenderedPageBreak/>
        <w:t>Acceptable Student Behavior</w:t>
      </w:r>
    </w:p>
    <w:p w14:paraId="4EB2FC3E" w14:textId="77777777" w:rsidR="004601C5" w:rsidRDefault="004601C5" w:rsidP="004601C5">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383B682" w14:textId="77777777" w:rsidR="004601C5" w:rsidRDefault="004601C5" w:rsidP="004601C5">
      <w:pPr>
        <w:rPr>
          <w:rFonts w:ascii="Times New Roman" w:hAnsi="Times New Roman"/>
          <w:b/>
          <w:color w:val="000000"/>
        </w:rPr>
      </w:pPr>
    </w:p>
    <w:p w14:paraId="2EFD66DB"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A5F99ED" w14:textId="77777777" w:rsidR="004601C5" w:rsidRDefault="004601C5" w:rsidP="004601C5">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50A1060B" w14:textId="77777777" w:rsidR="004601C5" w:rsidRDefault="004601C5" w:rsidP="004601C5"/>
    <w:p w14:paraId="4C71B1E1"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40C1F56E" w14:textId="77777777" w:rsidR="004601C5" w:rsidRDefault="004601C5" w:rsidP="004601C5"/>
    <w:p w14:paraId="6BF15DFE" w14:textId="77777777" w:rsidR="004601C5" w:rsidRDefault="004601C5" w:rsidP="004601C5">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25AFBBBB" w14:textId="77777777" w:rsidR="004601C5" w:rsidRDefault="004601C5" w:rsidP="004601C5">
      <w:pPr>
        <w:numPr>
          <w:ilvl w:val="0"/>
          <w:numId w:val="3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61C1C27C" w14:textId="77777777" w:rsidR="004601C5" w:rsidRDefault="004601C5" w:rsidP="004601C5">
      <w:pPr>
        <w:numPr>
          <w:ilvl w:val="0"/>
          <w:numId w:val="31"/>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614EE8CF" w14:textId="77777777" w:rsidR="004601C5" w:rsidRDefault="004601C5" w:rsidP="004601C5">
      <w:pPr>
        <w:numPr>
          <w:ilvl w:val="0"/>
          <w:numId w:val="31"/>
        </w:numPr>
        <w:pBdr>
          <w:top w:val="nil"/>
          <w:left w:val="nil"/>
          <w:bottom w:val="nil"/>
          <w:right w:val="nil"/>
          <w:between w:val="nil"/>
        </w:pBdr>
        <w:rPr>
          <w:rFonts w:ascii="Times New Roman" w:hAnsi="Times New Roman"/>
          <w:color w:val="000000"/>
        </w:rPr>
      </w:pPr>
      <w:proofErr w:type="gramStart"/>
      <w:r>
        <w:rPr>
          <w:rFonts w:ascii="Times New Roman" w:hAnsi="Times New Roman"/>
          <w:color w:val="000000"/>
        </w:rPr>
        <w:t>an</w:t>
      </w:r>
      <w:proofErr w:type="gramEnd"/>
      <w:r>
        <w:rPr>
          <w:rFonts w:ascii="Times New Roman" w:hAnsi="Times New Roman"/>
          <w:color w:val="000000"/>
        </w:rPr>
        <w:t xml:space="preserve"> error was made in calculating the grade, including failure to factor an assignment, project, quiz, or examination.</w:t>
      </w:r>
    </w:p>
    <w:p w14:paraId="2B463E45" w14:textId="77777777" w:rsidR="004601C5" w:rsidRDefault="004601C5" w:rsidP="004601C5"/>
    <w:p w14:paraId="40CF9437" w14:textId="77777777" w:rsidR="004601C5" w:rsidRDefault="004601C5" w:rsidP="004601C5">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w:t>
      </w:r>
      <w:proofErr w:type="gramStart"/>
      <w:r>
        <w:rPr>
          <w:rFonts w:ascii="Times New Roman" w:hAnsi="Times New Roman"/>
        </w:rPr>
        <w:t>a grade</w:t>
      </w:r>
      <w:proofErr w:type="gramEnd"/>
      <w:r>
        <w:rPr>
          <w:rFonts w:ascii="Times New Roman" w:hAnsi="Times New Roman"/>
        </w:rPr>
        <w:t xml:space="preserve"> due to violations of academic integrity cannot be appealed through this process.</w:t>
      </w:r>
    </w:p>
    <w:p w14:paraId="7675CFD4" w14:textId="77777777" w:rsidR="004601C5" w:rsidRDefault="004601C5" w:rsidP="004601C5"/>
    <w:p w14:paraId="20B2EDA8" w14:textId="77777777" w:rsidR="004601C5" w:rsidRDefault="004601C5" w:rsidP="004601C5">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B540067" w14:textId="77777777" w:rsidR="004601C5" w:rsidRDefault="004601C5" w:rsidP="004601C5">
      <w:pPr>
        <w:rPr>
          <w:rFonts w:ascii="Times New Roman" w:hAnsi="Times New Roman"/>
        </w:rPr>
      </w:pPr>
    </w:p>
    <w:p w14:paraId="30A03600" w14:textId="77777777" w:rsidR="004601C5" w:rsidRDefault="004601C5" w:rsidP="004601C5">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D447BE3" w14:textId="77777777" w:rsidR="004601C5" w:rsidRDefault="004601C5" w:rsidP="004601C5">
      <w:pPr>
        <w:rPr>
          <w:rFonts w:ascii="Times New Roman" w:hAnsi="Times New Roman"/>
        </w:rPr>
      </w:pPr>
    </w:p>
    <w:p w14:paraId="2C53B5C8" w14:textId="573510C8" w:rsidR="004601C5" w:rsidRDefault="004601C5" w:rsidP="004601C5">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227175C0" w14:textId="77777777" w:rsidR="004601C5" w:rsidRDefault="004601C5" w:rsidP="004601C5">
      <w:pPr>
        <w:pStyle w:val="Heading3"/>
        <w:rPr>
          <w:rFonts w:ascii="Times New Roman" w:eastAsia="Times New Roman" w:hAnsi="Times New Roman" w:cs="Times New Roman"/>
        </w:rPr>
      </w:pPr>
      <w:r>
        <w:rPr>
          <w:rFonts w:ascii="Times New Roman" w:eastAsia="Times New Roman" w:hAnsi="Times New Roman" w:cs="Times New Roman"/>
        </w:rPr>
        <w:lastRenderedPageBreak/>
        <w:t>Student Academic Integrity:</w:t>
      </w:r>
    </w:p>
    <w:p w14:paraId="75BF1426" w14:textId="77777777" w:rsidR="004601C5" w:rsidRDefault="004601C5" w:rsidP="004601C5">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20367CC9" w14:textId="77777777" w:rsidR="004601C5" w:rsidRDefault="004601C5" w:rsidP="004601C5">
      <w:pPr>
        <w:rPr>
          <w:rFonts w:ascii="Times New Roman" w:hAnsi="Times New Roman"/>
          <w:highlight w:val="white"/>
        </w:rPr>
      </w:pPr>
    </w:p>
    <w:p w14:paraId="12579611"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4524C8D1" w14:textId="77777777" w:rsidR="00EC7866" w:rsidRDefault="00000000">
      <w:pPr>
        <w:rPr>
          <w:rFonts w:ascii="Times New Roman" w:hAnsi="Times New Roman"/>
          <w:b/>
        </w:rPr>
      </w:pPr>
      <w:r>
        <w:rPr>
          <w:rFonts w:ascii="Times New Roman" w:hAnsi="Times New Roman"/>
          <w:b/>
        </w:rPr>
        <w:t xml:space="preserve">Syllabus may be subject to minor change if necessary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2F38CE12" w14:textId="77777777" w:rsidR="00EC7866" w:rsidRDefault="00EC7866">
      <w:pPr>
        <w:rPr>
          <w:rFonts w:ascii="Times New Roman" w:hAnsi="Times New Roman"/>
          <w:b/>
        </w:rPr>
      </w:pPr>
    </w:p>
    <w:p w14:paraId="314661B4" w14:textId="358C7560"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w:t>
      </w:r>
      <w:r w:rsidR="004601C5">
        <w:rPr>
          <w:rFonts w:ascii="Times New Roman" w:eastAsia="Times New Roman" w:hAnsi="Times New Roman" w:cs="Times New Roman"/>
        </w:rPr>
        <w:t>3</w:t>
      </w:r>
      <w:r>
        <w:rPr>
          <w:rFonts w:ascii="Times New Roman" w:eastAsia="Times New Roman" w:hAnsi="Times New Roman" w:cs="Times New Roman"/>
        </w:rPr>
        <w:t xml:space="preserve"> – 1</w:t>
      </w:r>
      <w:r w:rsidR="004601C5">
        <w:rPr>
          <w:rFonts w:ascii="Times New Roman" w:eastAsia="Times New Roman" w:hAnsi="Times New Roman" w:cs="Times New Roman"/>
        </w:rPr>
        <w:t>7</w:t>
      </w:r>
    </w:p>
    <w:p w14:paraId="679EAF04" w14:textId="77777777" w:rsidR="00EC7866" w:rsidRDefault="00000000">
      <w:pPr>
        <w:numPr>
          <w:ilvl w:val="0"/>
          <w:numId w:val="11"/>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4DAD1DAB" w14:textId="77777777" w:rsidR="00EC7866" w:rsidRPr="004601C5" w:rsidRDefault="00000000">
      <w:pPr>
        <w:numPr>
          <w:ilvl w:val="0"/>
          <w:numId w:val="11"/>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Saludos y expresiones de cortesía</w:t>
      </w:r>
      <w:r w:rsidRPr="004601C5">
        <w:rPr>
          <w:rFonts w:ascii="Times New Roman" w:hAnsi="Times New Roman"/>
          <w:color w:val="000000"/>
          <w:lang w:val="es-ES"/>
        </w:rPr>
        <w:t xml:space="preserve"> (pp. 4-7)</w:t>
      </w:r>
    </w:p>
    <w:p w14:paraId="05581492" w14:textId="77777777" w:rsidR="00EC7866"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1F19EAA6" w14:textId="77777777" w:rsidR="00EC7866"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404BB254" w14:textId="77777777" w:rsidR="00EC7866"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33051A0E" w14:textId="77777777" w:rsidR="00EC7866" w:rsidRPr="004601C5" w:rsidRDefault="00000000">
      <w:pPr>
        <w:numPr>
          <w:ilvl w:val="0"/>
          <w:numId w:val="11"/>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Los números del 0 al 30; Hay</w:t>
      </w:r>
      <w:r w:rsidRPr="004601C5">
        <w:rPr>
          <w:rFonts w:ascii="Times New Roman" w:hAnsi="Times New Roman"/>
          <w:color w:val="000000"/>
          <w:lang w:val="es-ES"/>
        </w:rPr>
        <w:t xml:space="preserve"> (pp. 14-15)</w:t>
      </w:r>
    </w:p>
    <w:p w14:paraId="65C5673F" w14:textId="21C5E637" w:rsidR="00EC7866"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54666">
        <w:rPr>
          <w:rFonts w:ascii="Times New Roman" w:hAnsi="Times New Roman"/>
          <w:color w:val="000000"/>
        </w:rPr>
        <w:t xml:space="preserve"> </w:t>
      </w:r>
      <w:r>
        <w:rPr>
          <w:rFonts w:ascii="Times New Roman" w:hAnsi="Times New Roman"/>
          <w:color w:val="000000"/>
        </w:rPr>
        <w:t>11:59 pm)</w:t>
      </w:r>
    </w:p>
    <w:p w14:paraId="6116C5C2" w14:textId="77777777" w:rsidR="00EC7866" w:rsidRDefault="00EC7866">
      <w:pPr>
        <w:spacing w:line="276" w:lineRule="auto"/>
        <w:rPr>
          <w:rFonts w:ascii="Times New Roman" w:hAnsi="Times New Roman"/>
        </w:rPr>
      </w:pPr>
    </w:p>
    <w:p w14:paraId="41AD9691" w14:textId="158C7F9C"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w:t>
      </w:r>
      <w:r w:rsidR="004601C5">
        <w:rPr>
          <w:rFonts w:ascii="Times New Roman" w:eastAsia="Times New Roman" w:hAnsi="Times New Roman" w:cs="Times New Roman"/>
        </w:rPr>
        <w:t>0</w:t>
      </w:r>
      <w:r>
        <w:rPr>
          <w:rFonts w:ascii="Times New Roman" w:eastAsia="Times New Roman" w:hAnsi="Times New Roman" w:cs="Times New Roman"/>
        </w:rPr>
        <w:t xml:space="preserve"> – 2</w:t>
      </w:r>
      <w:r w:rsidR="004601C5">
        <w:rPr>
          <w:rFonts w:ascii="Times New Roman" w:eastAsia="Times New Roman" w:hAnsi="Times New Roman" w:cs="Times New Roman"/>
        </w:rPr>
        <w:t>4</w:t>
      </w:r>
      <w:r>
        <w:rPr>
          <w:rFonts w:ascii="Times New Roman" w:eastAsia="Times New Roman" w:hAnsi="Times New Roman" w:cs="Times New Roman"/>
        </w:rPr>
        <w:t> </w:t>
      </w:r>
    </w:p>
    <w:p w14:paraId="2E8AABBA" w14:textId="0962D805" w:rsidR="004601C5" w:rsidRPr="004601C5" w:rsidRDefault="004601C5" w:rsidP="004601C5">
      <w:pPr>
        <w:rPr>
          <w:rFonts w:ascii="Times New Roman" w:hAnsi="Times New Roman"/>
          <w:b/>
          <w:color w:val="000000"/>
        </w:rPr>
      </w:pPr>
      <w:r>
        <w:rPr>
          <w:rFonts w:ascii="Times New Roman" w:hAnsi="Times New Roman"/>
          <w:b/>
          <w:color w:val="000000"/>
        </w:rPr>
        <w:t>NO CLASS JAN. 20 – MLK DAY</w:t>
      </w:r>
    </w:p>
    <w:p w14:paraId="3B761284" w14:textId="77777777" w:rsidR="00EC7866" w:rsidRPr="004601C5" w:rsidRDefault="00000000">
      <w:pPr>
        <w:numPr>
          <w:ilvl w:val="0"/>
          <w:numId w:val="13"/>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Los gustos y las preferencias</w:t>
      </w:r>
      <w:r w:rsidRPr="004601C5">
        <w:rPr>
          <w:rFonts w:ascii="Times New Roman" w:hAnsi="Times New Roman"/>
          <w:color w:val="000000"/>
          <w:lang w:val="es-ES"/>
        </w:rPr>
        <w:t xml:space="preserve"> (</w:t>
      </w:r>
      <w:proofErr w:type="spellStart"/>
      <w:r w:rsidRPr="004601C5">
        <w:rPr>
          <w:rFonts w:ascii="Times New Roman" w:hAnsi="Times New Roman"/>
          <w:color w:val="000000"/>
          <w:lang w:val="es-ES"/>
        </w:rPr>
        <w:t>Part</w:t>
      </w:r>
      <w:proofErr w:type="spellEnd"/>
      <w:r w:rsidRPr="004601C5">
        <w:rPr>
          <w:rFonts w:ascii="Times New Roman" w:hAnsi="Times New Roman"/>
          <w:color w:val="000000"/>
          <w:lang w:val="es-ES"/>
        </w:rPr>
        <w:t xml:space="preserve"> 1) (pp. 16-17)</w:t>
      </w:r>
    </w:p>
    <w:p w14:paraId="3BB123A0" w14:textId="77777777" w:rsidR="00EC7866"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w:t>
      </w:r>
      <w:proofErr w:type="gramStart"/>
      <w:r>
        <w:rPr>
          <w:rFonts w:ascii="Times New Roman" w:hAnsi="Times New Roman"/>
          <w:color w:val="000000"/>
        </w:rPr>
        <w:t xml:space="preserve">(pp. </w:t>
      </w:r>
      <w:proofErr w:type="gramEnd"/>
      <w:r>
        <w:rPr>
          <w:rFonts w:ascii="Times New Roman" w:hAnsi="Times New Roman"/>
          <w:color w:val="000000"/>
        </w:rPr>
        <w:t>18-20)</w:t>
      </w:r>
    </w:p>
    <w:p w14:paraId="15B08A84" w14:textId="77777777" w:rsidR="00EC7866" w:rsidRPr="004601C5" w:rsidRDefault="00000000">
      <w:pPr>
        <w:numPr>
          <w:ilvl w:val="0"/>
          <w:numId w:val="13"/>
        </w:numPr>
        <w:rPr>
          <w:rFonts w:ascii="Times New Roman" w:hAnsi="Times New Roman"/>
          <w:lang w:val="es-ES"/>
        </w:rPr>
      </w:pPr>
      <w:r w:rsidRPr="004601C5">
        <w:rPr>
          <w:rFonts w:ascii="Times New Roman" w:hAnsi="Times New Roman"/>
          <w:i/>
          <w:lang w:val="es-ES"/>
        </w:rPr>
        <w:t>En el salón de clase</w:t>
      </w:r>
      <w:r w:rsidRPr="004601C5">
        <w:rPr>
          <w:rFonts w:ascii="Times New Roman" w:hAnsi="Times New Roman"/>
          <w:lang w:val="es-ES"/>
        </w:rPr>
        <w:t xml:space="preserve"> (p. 30-32)</w:t>
      </w:r>
    </w:p>
    <w:p w14:paraId="30BEB82E" w14:textId="77777777" w:rsidR="00EC7866" w:rsidRDefault="00000000">
      <w:pPr>
        <w:numPr>
          <w:ilvl w:val="0"/>
          <w:numId w:val="13"/>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1FAC8877" w14:textId="77777777" w:rsidR="00EC7866" w:rsidRDefault="00000000">
      <w:pPr>
        <w:numPr>
          <w:ilvl w:val="0"/>
          <w:numId w:val="13"/>
        </w:numPr>
        <w:rPr>
          <w:rFonts w:ascii="Times New Roman" w:hAnsi="Times New Roman"/>
        </w:rPr>
      </w:pPr>
      <w:r>
        <w:rPr>
          <w:rFonts w:ascii="Times New Roman" w:hAnsi="Times New Roman"/>
        </w:rPr>
        <w:t>Singular Nouns: Gender and Articles (pp. 37-40)</w:t>
      </w:r>
    </w:p>
    <w:p w14:paraId="38FC0935" w14:textId="77777777" w:rsidR="00EC7866" w:rsidRDefault="00000000">
      <w:pPr>
        <w:numPr>
          <w:ilvl w:val="0"/>
          <w:numId w:val="13"/>
        </w:numPr>
        <w:rPr>
          <w:rFonts w:ascii="Times New Roman" w:hAnsi="Times New Roman"/>
          <w:i/>
        </w:rPr>
      </w:pPr>
      <w:r>
        <w:rPr>
          <w:rFonts w:ascii="Times New Roman" w:hAnsi="Times New Roman"/>
        </w:rPr>
        <w:t>Nouns and Articles; Plural Forms (pp. 40-42)</w:t>
      </w:r>
    </w:p>
    <w:p w14:paraId="37FA1723" w14:textId="515EB6E0" w:rsidR="00EC7866"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566E3D" w14:textId="77777777" w:rsidR="00EC7866" w:rsidRDefault="00EC7866">
      <w:pPr>
        <w:spacing w:line="276" w:lineRule="auto"/>
        <w:rPr>
          <w:rFonts w:ascii="Times New Roman" w:hAnsi="Times New Roman"/>
        </w:rPr>
      </w:pPr>
    </w:p>
    <w:p w14:paraId="4203BBA4" w14:textId="77777777" w:rsidR="004601C5" w:rsidRDefault="004601C5">
      <w:pPr>
        <w:spacing w:line="276" w:lineRule="auto"/>
        <w:rPr>
          <w:rFonts w:ascii="Times New Roman" w:hAnsi="Times New Roman"/>
        </w:rPr>
      </w:pPr>
    </w:p>
    <w:p w14:paraId="5ECFC970" w14:textId="0D2FAEA7" w:rsidR="00EC7866" w:rsidRDefault="00000000">
      <w:pPr>
        <w:pStyle w:val="Heading3"/>
        <w:rPr>
          <w:rFonts w:ascii="Times New Roman" w:eastAsia="Times New Roman" w:hAnsi="Times New Roman" w:cs="Times New Roman"/>
          <w:b/>
        </w:rPr>
      </w:pPr>
      <w:bookmarkStart w:id="8" w:name="_heading=h.17dp8vu" w:colFirst="0" w:colLast="0"/>
      <w:bookmarkEnd w:id="8"/>
      <w:r>
        <w:rPr>
          <w:rFonts w:ascii="Times New Roman" w:eastAsia="Times New Roman" w:hAnsi="Times New Roman" w:cs="Times New Roman"/>
        </w:rPr>
        <w:lastRenderedPageBreak/>
        <w:t>Week 3: Jan. 2</w:t>
      </w:r>
      <w:r w:rsidR="004601C5">
        <w:rPr>
          <w:rFonts w:ascii="Times New Roman" w:eastAsia="Times New Roman" w:hAnsi="Times New Roman" w:cs="Times New Roman"/>
        </w:rPr>
        <w:t>7</w:t>
      </w:r>
      <w:r>
        <w:rPr>
          <w:rFonts w:ascii="Times New Roman" w:eastAsia="Times New Roman" w:hAnsi="Times New Roman" w:cs="Times New Roman"/>
        </w:rPr>
        <w:t xml:space="preserve"> – </w:t>
      </w:r>
      <w:r w:rsidR="004601C5">
        <w:rPr>
          <w:rFonts w:ascii="Times New Roman" w:eastAsia="Times New Roman" w:hAnsi="Times New Roman" w:cs="Times New Roman"/>
        </w:rPr>
        <w:t>31</w:t>
      </w:r>
    </w:p>
    <w:p w14:paraId="2E042EFB" w14:textId="77777777" w:rsidR="00EC7866" w:rsidRDefault="00000000">
      <w:pPr>
        <w:numPr>
          <w:ilvl w:val="0"/>
          <w:numId w:val="1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w:t>
      </w:r>
      <w:proofErr w:type="gramStart"/>
      <w:r>
        <w:rPr>
          <w:rFonts w:ascii="Times New Roman" w:hAnsi="Times New Roman"/>
        </w:rPr>
        <w:t>pp</w:t>
      </w:r>
      <w:proofErr w:type="gramEnd"/>
      <w:r>
        <w:rPr>
          <w:rFonts w:ascii="Times New Roman" w:hAnsi="Times New Roman"/>
        </w:rPr>
        <w:t>. 43-49)</w:t>
      </w:r>
    </w:p>
    <w:p w14:paraId="718B0C6D" w14:textId="77777777" w:rsidR="00EC7866" w:rsidRDefault="00000000">
      <w:pPr>
        <w:numPr>
          <w:ilvl w:val="0"/>
          <w:numId w:val="13"/>
        </w:numPr>
        <w:rPr>
          <w:rFonts w:ascii="Times New Roman" w:hAnsi="Times New Roman"/>
          <w:i/>
        </w:rPr>
      </w:pPr>
      <w:r>
        <w:rPr>
          <w:rFonts w:ascii="Times New Roman" w:hAnsi="Times New Roman"/>
        </w:rPr>
        <w:t>Asking Yes/No Questions (</w:t>
      </w:r>
      <w:proofErr w:type="gramStart"/>
      <w:r>
        <w:rPr>
          <w:rFonts w:ascii="Times New Roman" w:hAnsi="Times New Roman"/>
        </w:rPr>
        <w:t>pp</w:t>
      </w:r>
      <w:proofErr w:type="gramEnd"/>
      <w:r>
        <w:rPr>
          <w:rFonts w:ascii="Times New Roman" w:hAnsi="Times New Roman"/>
        </w:rPr>
        <w:t>. 50-53)</w:t>
      </w:r>
    </w:p>
    <w:p w14:paraId="7E68A91B" w14:textId="77777777" w:rsidR="00EC7866"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102C6639" w14:textId="12C799FA" w:rsidR="00EC7866"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25A6476" w14:textId="361224AC" w:rsidR="00EC7866"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Exam #1 </w:t>
      </w:r>
      <w:r>
        <w:rPr>
          <w:rFonts w:ascii="Times New Roman" w:hAnsi="Times New Roman"/>
          <w:color w:val="000000"/>
        </w:rPr>
        <w:t>(</w:t>
      </w:r>
      <w:r w:rsidR="00F54666">
        <w:rPr>
          <w:rFonts w:ascii="Times New Roman" w:hAnsi="Times New Roman"/>
          <w:color w:val="000000"/>
        </w:rPr>
        <w:t>Jan. 30</w:t>
      </w:r>
      <w:r>
        <w:rPr>
          <w:rFonts w:ascii="Times New Roman" w:hAnsi="Times New Roman"/>
          <w:color w:val="000000"/>
        </w:rPr>
        <w:t xml:space="preserve"> for TR classes, </w:t>
      </w:r>
      <w:r w:rsidR="00F54666">
        <w:rPr>
          <w:rFonts w:ascii="Times New Roman" w:hAnsi="Times New Roman"/>
          <w:color w:val="000000"/>
        </w:rPr>
        <w:t>Jan. 31</w:t>
      </w:r>
      <w:r>
        <w:rPr>
          <w:rFonts w:ascii="Times New Roman" w:hAnsi="Times New Roman"/>
          <w:color w:val="000000"/>
        </w:rPr>
        <w:t xml:space="preserve"> for MWF classes)</w:t>
      </w:r>
    </w:p>
    <w:p w14:paraId="30CCCED9" w14:textId="77777777" w:rsidR="00EC7866" w:rsidRDefault="00EC7866">
      <w:pPr>
        <w:spacing w:line="276" w:lineRule="auto"/>
        <w:rPr>
          <w:rFonts w:ascii="Times New Roman" w:hAnsi="Times New Roman"/>
        </w:rPr>
      </w:pPr>
    </w:p>
    <w:p w14:paraId="3C28155A" w14:textId="5A2D5E2B"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Feb. </w:t>
      </w:r>
      <w:r w:rsidR="004601C5">
        <w:rPr>
          <w:rFonts w:ascii="Times New Roman" w:eastAsia="Times New Roman" w:hAnsi="Times New Roman" w:cs="Times New Roman"/>
        </w:rPr>
        <w:t>3</w:t>
      </w:r>
      <w:r>
        <w:rPr>
          <w:rFonts w:ascii="Times New Roman" w:eastAsia="Times New Roman" w:hAnsi="Times New Roman" w:cs="Times New Roman"/>
        </w:rPr>
        <w:t xml:space="preserve"> – </w:t>
      </w:r>
      <w:r w:rsidR="004601C5">
        <w:rPr>
          <w:rFonts w:ascii="Times New Roman" w:eastAsia="Times New Roman" w:hAnsi="Times New Roman" w:cs="Times New Roman"/>
        </w:rPr>
        <w:t>7</w:t>
      </w:r>
      <w:r>
        <w:rPr>
          <w:rFonts w:ascii="Times New Roman" w:eastAsia="Times New Roman" w:hAnsi="Times New Roman" w:cs="Times New Roman"/>
        </w:rPr>
        <w:t xml:space="preserve">  </w:t>
      </w:r>
    </w:p>
    <w:p w14:paraId="68C7F236" w14:textId="77777777" w:rsidR="00EC7866" w:rsidRPr="004601C5" w:rsidRDefault="00000000">
      <w:pPr>
        <w:numPr>
          <w:ilvl w:val="0"/>
          <w:numId w:val="12"/>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 xml:space="preserve">La familia y los parientes </w:t>
      </w:r>
      <w:r w:rsidRPr="004601C5">
        <w:rPr>
          <w:rFonts w:ascii="Times New Roman" w:hAnsi="Times New Roman"/>
          <w:color w:val="000000"/>
          <w:lang w:val="es-ES"/>
        </w:rPr>
        <w:t>(pp. 66-68)</w:t>
      </w:r>
    </w:p>
    <w:p w14:paraId="59A3FD9F" w14:textId="77777777" w:rsidR="00EC7866" w:rsidRPr="004601C5" w:rsidRDefault="00000000">
      <w:pPr>
        <w:numPr>
          <w:ilvl w:val="0"/>
          <w:numId w:val="12"/>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 xml:space="preserve">Los números del 31 al 100 </w:t>
      </w:r>
      <w:r w:rsidRPr="004601C5">
        <w:rPr>
          <w:rFonts w:ascii="Times New Roman" w:hAnsi="Times New Roman"/>
          <w:color w:val="000000"/>
          <w:lang w:val="es-ES"/>
        </w:rPr>
        <w:t>(pp. 68-69)</w:t>
      </w:r>
    </w:p>
    <w:p w14:paraId="0345AE35" w14:textId="77777777" w:rsidR="00EC786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2338DAE2" w14:textId="77777777" w:rsidR="00EC786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5731C959" w14:textId="77777777" w:rsidR="00EC7866"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proofErr w:type="gramStart"/>
      <w:r>
        <w:rPr>
          <w:rFonts w:ascii="Times New Roman" w:hAnsi="Times New Roman"/>
          <w:b/>
          <w:color w:val="000000"/>
        </w:rPr>
        <w:t>ser</w:t>
      </w:r>
      <w:proofErr w:type="gramEnd"/>
      <w:r>
        <w:rPr>
          <w:rFonts w:ascii="Times New Roman" w:hAnsi="Times New Roman"/>
          <w:color w:val="000000"/>
        </w:rPr>
        <w:t>; Summary of Uses (Part 2) (pp. 79-83)</w:t>
      </w:r>
    </w:p>
    <w:p w14:paraId="2C06437C" w14:textId="0C21218B" w:rsidR="00EC7866"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757B1F5" w14:textId="77777777" w:rsidR="00EC7866" w:rsidRDefault="00EC7866">
      <w:pPr>
        <w:spacing w:line="276" w:lineRule="auto"/>
        <w:rPr>
          <w:rFonts w:ascii="Times New Roman" w:hAnsi="Times New Roman"/>
        </w:rPr>
      </w:pPr>
    </w:p>
    <w:p w14:paraId="4A52C989" w14:textId="290448F9" w:rsidR="00EC7866" w:rsidRDefault="00000000">
      <w:pPr>
        <w:pStyle w:val="Heading3"/>
        <w:rPr>
          <w:rFonts w:ascii="Times New Roman" w:eastAsia="Times New Roman" w:hAnsi="Times New Roman" w:cs="Times New Roman"/>
        </w:rPr>
      </w:pPr>
      <w:bookmarkStart w:id="9" w:name="_heading=h.3rdcrjn" w:colFirst="0" w:colLast="0"/>
      <w:bookmarkEnd w:id="9"/>
      <w:r>
        <w:rPr>
          <w:rFonts w:ascii="Times New Roman" w:eastAsia="Times New Roman" w:hAnsi="Times New Roman" w:cs="Times New Roman"/>
        </w:rPr>
        <w:t>Week 5: Feb. 1</w:t>
      </w:r>
      <w:r w:rsidR="004601C5">
        <w:rPr>
          <w:rFonts w:ascii="Times New Roman" w:eastAsia="Times New Roman" w:hAnsi="Times New Roman" w:cs="Times New Roman"/>
        </w:rPr>
        <w:t>0</w:t>
      </w:r>
      <w:r>
        <w:rPr>
          <w:rFonts w:ascii="Times New Roman" w:eastAsia="Times New Roman" w:hAnsi="Times New Roman" w:cs="Times New Roman"/>
        </w:rPr>
        <w:t xml:space="preserve"> – 1</w:t>
      </w:r>
      <w:r w:rsidR="004601C5">
        <w:rPr>
          <w:rFonts w:ascii="Times New Roman" w:eastAsia="Times New Roman" w:hAnsi="Times New Roman" w:cs="Times New Roman"/>
        </w:rPr>
        <w:t>4</w:t>
      </w:r>
      <w:r>
        <w:rPr>
          <w:rFonts w:ascii="Times New Roman" w:eastAsia="Times New Roman" w:hAnsi="Times New Roman" w:cs="Times New Roman"/>
        </w:rPr>
        <w:t xml:space="preserve">  </w:t>
      </w:r>
    </w:p>
    <w:p w14:paraId="650A7C30" w14:textId="77777777" w:rsidR="00EC7866"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5E4B1B19" w14:textId="77777777" w:rsidR="00EC7866"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w:t>
      </w:r>
      <w:proofErr w:type="gramStart"/>
      <w:r>
        <w:rPr>
          <w:rFonts w:ascii="Times New Roman" w:hAnsi="Times New Roman"/>
          <w:color w:val="000000"/>
        </w:rPr>
        <w:t>pp</w:t>
      </w:r>
      <w:proofErr w:type="gramEnd"/>
      <w:r>
        <w:rPr>
          <w:rFonts w:ascii="Times New Roman" w:hAnsi="Times New Roman"/>
          <w:color w:val="000000"/>
        </w:rPr>
        <w:t>. 88-91)</w:t>
      </w:r>
    </w:p>
    <w:p w14:paraId="025B69E0" w14:textId="77777777" w:rsidR="00EC7866" w:rsidRPr="004601C5" w:rsidRDefault="00000000">
      <w:pPr>
        <w:numPr>
          <w:ilvl w:val="0"/>
          <w:numId w:val="14"/>
        </w:numPr>
        <w:rPr>
          <w:rFonts w:ascii="Times New Roman" w:hAnsi="Times New Roman"/>
          <w:lang w:val="es-ES"/>
        </w:rPr>
      </w:pPr>
      <w:r w:rsidRPr="004601C5">
        <w:rPr>
          <w:rFonts w:ascii="Times New Roman" w:hAnsi="Times New Roman"/>
          <w:i/>
          <w:lang w:val="es-ES"/>
        </w:rPr>
        <w:t xml:space="preserve">De compras: la ropa </w:t>
      </w:r>
      <w:r w:rsidRPr="004601C5">
        <w:rPr>
          <w:rFonts w:ascii="Times New Roman" w:hAnsi="Times New Roman"/>
          <w:lang w:val="es-ES"/>
        </w:rPr>
        <w:t>(pp. 104-106)</w:t>
      </w:r>
    </w:p>
    <w:p w14:paraId="07F9570C" w14:textId="77777777" w:rsidR="00EC7866" w:rsidRDefault="00000000">
      <w:pPr>
        <w:numPr>
          <w:ilvl w:val="0"/>
          <w:numId w:val="14"/>
        </w:numPr>
        <w:rPr>
          <w:rFonts w:ascii="Times New Roman" w:hAnsi="Times New Roman"/>
        </w:rPr>
      </w:pPr>
      <w:r w:rsidRPr="004601C5">
        <w:rPr>
          <w:rFonts w:ascii="Times New Roman" w:hAnsi="Times New Roman"/>
          <w:i/>
          <w:lang w:val="es-ES"/>
        </w:rPr>
        <w:t xml:space="preserve">Los colores: ¿De qué color es? </w:t>
      </w:r>
      <w:r>
        <w:rPr>
          <w:rFonts w:ascii="Times New Roman" w:hAnsi="Times New Roman"/>
        </w:rPr>
        <w:t>(pp. 107-108)</w:t>
      </w:r>
    </w:p>
    <w:p w14:paraId="038D2256" w14:textId="77777777" w:rsidR="00EC7866" w:rsidRPr="004601C5" w:rsidRDefault="00000000">
      <w:pPr>
        <w:numPr>
          <w:ilvl w:val="0"/>
          <w:numId w:val="14"/>
        </w:numPr>
        <w:rPr>
          <w:rFonts w:ascii="Times New Roman" w:hAnsi="Times New Roman"/>
          <w:lang w:val="es-ES"/>
        </w:rPr>
      </w:pPr>
      <w:r w:rsidRPr="004601C5">
        <w:rPr>
          <w:rFonts w:ascii="Times New Roman" w:hAnsi="Times New Roman"/>
          <w:i/>
          <w:lang w:val="es-ES"/>
        </w:rPr>
        <w:t xml:space="preserve">Los números a partir del 100 </w:t>
      </w:r>
      <w:r w:rsidRPr="004601C5">
        <w:rPr>
          <w:rFonts w:ascii="Times New Roman" w:hAnsi="Times New Roman"/>
          <w:lang w:val="es-ES"/>
        </w:rPr>
        <w:t>(pp. 109-110)</w:t>
      </w:r>
    </w:p>
    <w:p w14:paraId="586ADF79" w14:textId="77777777" w:rsidR="00EC7866"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170C1648" w14:textId="76B09563" w:rsidR="00EC7866"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BF7543" w14:textId="77777777" w:rsidR="00EC7866" w:rsidRDefault="00EC7866">
      <w:pPr>
        <w:pBdr>
          <w:top w:val="nil"/>
          <w:left w:val="nil"/>
          <w:bottom w:val="nil"/>
          <w:right w:val="nil"/>
          <w:between w:val="nil"/>
        </w:pBdr>
        <w:spacing w:line="276" w:lineRule="auto"/>
        <w:ind w:left="720"/>
        <w:rPr>
          <w:rFonts w:ascii="Times New Roman" w:hAnsi="Times New Roman"/>
          <w:color w:val="000000"/>
        </w:rPr>
      </w:pPr>
    </w:p>
    <w:p w14:paraId="5D027284" w14:textId="75A6CCDA" w:rsidR="00EC7866" w:rsidRDefault="00000000">
      <w:pPr>
        <w:pStyle w:val="Heading3"/>
        <w:rPr>
          <w:rFonts w:ascii="Times New Roman" w:eastAsia="Times New Roman" w:hAnsi="Times New Roman" w:cs="Times New Roman"/>
        </w:rPr>
      </w:pPr>
      <w:bookmarkStart w:id="10" w:name="_heading=h.26in1rg" w:colFirst="0" w:colLast="0"/>
      <w:bookmarkEnd w:id="10"/>
      <w:r>
        <w:rPr>
          <w:rFonts w:ascii="Times New Roman" w:eastAsia="Times New Roman" w:hAnsi="Times New Roman" w:cs="Times New Roman"/>
        </w:rPr>
        <w:t>Week 6: Feb. 1</w:t>
      </w:r>
      <w:r w:rsidR="004601C5">
        <w:rPr>
          <w:rFonts w:ascii="Times New Roman" w:eastAsia="Times New Roman" w:hAnsi="Times New Roman" w:cs="Times New Roman"/>
        </w:rPr>
        <w:t>7</w:t>
      </w:r>
      <w:r>
        <w:rPr>
          <w:rFonts w:ascii="Times New Roman" w:eastAsia="Times New Roman" w:hAnsi="Times New Roman" w:cs="Times New Roman"/>
        </w:rPr>
        <w:t xml:space="preserve"> – 2</w:t>
      </w:r>
      <w:r w:rsidR="004601C5">
        <w:rPr>
          <w:rFonts w:ascii="Times New Roman" w:eastAsia="Times New Roman" w:hAnsi="Times New Roman" w:cs="Times New Roman"/>
        </w:rPr>
        <w:t>1</w:t>
      </w:r>
      <w:r>
        <w:rPr>
          <w:rFonts w:ascii="Times New Roman" w:eastAsia="Times New Roman" w:hAnsi="Times New Roman" w:cs="Times New Roman"/>
        </w:rPr>
        <w:t xml:space="preserve">  </w:t>
      </w:r>
    </w:p>
    <w:p w14:paraId="41F0105D" w14:textId="77777777" w:rsidR="00EC7866" w:rsidRPr="004601C5" w:rsidRDefault="00000000">
      <w:pPr>
        <w:numPr>
          <w:ilvl w:val="0"/>
          <w:numId w:val="1"/>
        </w:numPr>
        <w:pBdr>
          <w:top w:val="nil"/>
          <w:left w:val="nil"/>
          <w:bottom w:val="nil"/>
          <w:right w:val="nil"/>
          <w:between w:val="nil"/>
        </w:pBdr>
        <w:rPr>
          <w:rFonts w:ascii="Times New Roman" w:hAnsi="Times New Roman"/>
          <w:color w:val="000000"/>
          <w:lang w:val="es-ES"/>
        </w:rPr>
      </w:pPr>
      <w:r w:rsidRPr="004601C5">
        <w:rPr>
          <w:rFonts w:ascii="Times New Roman" w:hAnsi="Times New Roman"/>
          <w:b/>
          <w:color w:val="000000"/>
          <w:lang w:val="es-ES"/>
        </w:rPr>
        <w:t xml:space="preserve">Tener, venir, poder, preferir, querer; </w:t>
      </w:r>
      <w:proofErr w:type="spellStart"/>
      <w:r w:rsidRPr="004601C5">
        <w:rPr>
          <w:rFonts w:ascii="Times New Roman" w:hAnsi="Times New Roman"/>
          <w:color w:val="000000"/>
          <w:lang w:val="es-ES"/>
        </w:rPr>
        <w:t>some</w:t>
      </w:r>
      <w:proofErr w:type="spellEnd"/>
      <w:r w:rsidRPr="004601C5">
        <w:rPr>
          <w:rFonts w:ascii="Times New Roman" w:hAnsi="Times New Roman"/>
          <w:color w:val="000000"/>
          <w:lang w:val="es-ES"/>
        </w:rPr>
        <w:t xml:space="preserve"> </w:t>
      </w:r>
      <w:proofErr w:type="spellStart"/>
      <w:r w:rsidRPr="004601C5">
        <w:rPr>
          <w:rFonts w:ascii="Times New Roman" w:hAnsi="Times New Roman"/>
          <w:color w:val="000000"/>
          <w:lang w:val="es-ES"/>
        </w:rPr>
        <w:t>idioms</w:t>
      </w:r>
      <w:proofErr w:type="spellEnd"/>
      <w:r w:rsidRPr="004601C5">
        <w:rPr>
          <w:rFonts w:ascii="Times New Roman" w:hAnsi="Times New Roman"/>
          <w:color w:val="000000"/>
          <w:lang w:val="es-ES"/>
        </w:rPr>
        <w:t xml:space="preserve"> </w:t>
      </w:r>
      <w:proofErr w:type="spellStart"/>
      <w:r w:rsidRPr="004601C5">
        <w:rPr>
          <w:rFonts w:ascii="Times New Roman" w:hAnsi="Times New Roman"/>
          <w:color w:val="000000"/>
          <w:lang w:val="es-ES"/>
        </w:rPr>
        <w:t>with</w:t>
      </w:r>
      <w:proofErr w:type="spellEnd"/>
      <w:r w:rsidRPr="004601C5">
        <w:rPr>
          <w:rFonts w:ascii="Times New Roman" w:hAnsi="Times New Roman"/>
          <w:color w:val="000000"/>
          <w:lang w:val="es-ES"/>
        </w:rPr>
        <w:t xml:space="preserve"> </w:t>
      </w:r>
      <w:r w:rsidRPr="004601C5">
        <w:rPr>
          <w:rFonts w:ascii="Times New Roman" w:hAnsi="Times New Roman"/>
          <w:b/>
          <w:color w:val="000000"/>
          <w:lang w:val="es-ES"/>
        </w:rPr>
        <w:t xml:space="preserve">Tener </w:t>
      </w:r>
      <w:r w:rsidRPr="004601C5">
        <w:rPr>
          <w:rFonts w:ascii="Times New Roman" w:hAnsi="Times New Roman"/>
          <w:color w:val="000000"/>
          <w:lang w:val="es-ES"/>
        </w:rPr>
        <w:t>(pp. 118-122)</w:t>
      </w:r>
    </w:p>
    <w:p w14:paraId="31B09488" w14:textId="77777777" w:rsidR="00EC7866" w:rsidRDefault="00000000">
      <w:pPr>
        <w:numPr>
          <w:ilvl w:val="0"/>
          <w:numId w:val="1"/>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5E3EE997" w14:textId="77777777" w:rsidR="00EC7866"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2E942AEF" w14:textId="79EAF1AE" w:rsidR="00EC7866"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53FEDF1" w14:textId="1DF2A9D4" w:rsidR="00EC7866"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Exam #2 </w:t>
      </w:r>
      <w:r>
        <w:rPr>
          <w:rFonts w:ascii="Times New Roman" w:hAnsi="Times New Roman"/>
          <w:color w:val="000000"/>
        </w:rPr>
        <w:t>(</w:t>
      </w:r>
      <w:r>
        <w:rPr>
          <w:rFonts w:ascii="Times New Roman" w:hAnsi="Times New Roman"/>
        </w:rPr>
        <w:t>Feb. 2</w:t>
      </w:r>
      <w:r w:rsidR="00F54666">
        <w:rPr>
          <w:rFonts w:ascii="Times New Roman" w:hAnsi="Times New Roman"/>
        </w:rPr>
        <w:t>0</w:t>
      </w:r>
      <w:r>
        <w:rPr>
          <w:rFonts w:ascii="Times New Roman" w:hAnsi="Times New Roman"/>
        </w:rPr>
        <w:t xml:space="preserve"> for TR classes, Feb. 2</w:t>
      </w:r>
      <w:r w:rsidR="00F54666">
        <w:rPr>
          <w:rFonts w:ascii="Times New Roman" w:hAnsi="Times New Roman"/>
        </w:rPr>
        <w:t>1</w:t>
      </w:r>
      <w:r>
        <w:rPr>
          <w:rFonts w:ascii="Times New Roman" w:hAnsi="Times New Roman"/>
        </w:rPr>
        <w:t xml:space="preserve"> for MWF classes)</w:t>
      </w:r>
    </w:p>
    <w:p w14:paraId="2180FE5F" w14:textId="77777777" w:rsidR="00EC7866" w:rsidRDefault="00EC7866">
      <w:pPr>
        <w:rPr>
          <w:rFonts w:ascii="Times New Roman" w:hAnsi="Times New Roman"/>
          <w:color w:val="243F61"/>
        </w:rPr>
      </w:pPr>
    </w:p>
    <w:p w14:paraId="6CAB4439" w14:textId="6E7BE366" w:rsidR="00EC7866" w:rsidRDefault="00000000">
      <w:pPr>
        <w:pStyle w:val="Heading3"/>
        <w:rPr>
          <w:rFonts w:ascii="Times New Roman" w:eastAsia="Times New Roman" w:hAnsi="Times New Roman" w:cs="Times New Roman"/>
        </w:rPr>
      </w:pPr>
      <w:bookmarkStart w:id="11" w:name="_heading=h.lnxbz9" w:colFirst="0" w:colLast="0"/>
      <w:bookmarkEnd w:id="11"/>
      <w:r>
        <w:rPr>
          <w:rFonts w:ascii="Times New Roman" w:eastAsia="Times New Roman" w:hAnsi="Times New Roman" w:cs="Times New Roman"/>
        </w:rPr>
        <w:t>Week 7: Feb. 2</w:t>
      </w:r>
      <w:r w:rsidR="004601C5">
        <w:rPr>
          <w:rFonts w:ascii="Times New Roman" w:eastAsia="Times New Roman" w:hAnsi="Times New Roman" w:cs="Times New Roman"/>
        </w:rPr>
        <w:t>4</w:t>
      </w:r>
      <w:r>
        <w:rPr>
          <w:rFonts w:ascii="Times New Roman" w:eastAsia="Times New Roman" w:hAnsi="Times New Roman" w:cs="Times New Roman"/>
        </w:rPr>
        <w:t xml:space="preserve"> – </w:t>
      </w:r>
      <w:r w:rsidR="004601C5">
        <w:rPr>
          <w:rFonts w:ascii="Times New Roman" w:eastAsia="Times New Roman" w:hAnsi="Times New Roman" w:cs="Times New Roman"/>
        </w:rPr>
        <w:t>28</w:t>
      </w:r>
      <w:r>
        <w:rPr>
          <w:rFonts w:ascii="Times New Roman" w:eastAsia="Times New Roman" w:hAnsi="Times New Roman" w:cs="Times New Roman"/>
        </w:rPr>
        <w:t xml:space="preserve"> </w:t>
      </w:r>
    </w:p>
    <w:p w14:paraId="01652404" w14:textId="77777777" w:rsidR="00EC7866" w:rsidRPr="004601C5" w:rsidRDefault="00000000">
      <w:pPr>
        <w:numPr>
          <w:ilvl w:val="0"/>
          <w:numId w:val="3"/>
        </w:numPr>
        <w:pBdr>
          <w:top w:val="nil"/>
          <w:left w:val="nil"/>
          <w:bottom w:val="nil"/>
          <w:right w:val="nil"/>
          <w:between w:val="nil"/>
        </w:pBdr>
        <w:tabs>
          <w:tab w:val="left" w:pos="240"/>
        </w:tabs>
        <w:rPr>
          <w:rFonts w:ascii="Times New Roman" w:hAnsi="Times New Roman"/>
          <w:color w:val="000000"/>
          <w:lang w:val="es-ES"/>
        </w:rPr>
      </w:pPr>
      <w:r w:rsidRPr="004601C5">
        <w:rPr>
          <w:rFonts w:ascii="Times New Roman" w:hAnsi="Times New Roman"/>
          <w:i/>
          <w:color w:val="000000"/>
          <w:lang w:val="es-ES"/>
        </w:rPr>
        <w:t xml:space="preserve">Los muebles, los cuartos y otras partes de la casa </w:t>
      </w:r>
      <w:r w:rsidRPr="004601C5">
        <w:rPr>
          <w:rFonts w:ascii="Times New Roman" w:hAnsi="Times New Roman"/>
          <w:color w:val="000000"/>
          <w:lang w:val="es-ES"/>
        </w:rPr>
        <w:t>(pp. 136-138)</w:t>
      </w:r>
    </w:p>
    <w:p w14:paraId="202350BF" w14:textId="77777777" w:rsidR="00EC7866" w:rsidRPr="004601C5" w:rsidRDefault="00000000">
      <w:pPr>
        <w:numPr>
          <w:ilvl w:val="0"/>
          <w:numId w:val="3"/>
        </w:numPr>
        <w:pBdr>
          <w:top w:val="nil"/>
          <w:left w:val="nil"/>
          <w:bottom w:val="nil"/>
          <w:right w:val="nil"/>
          <w:between w:val="nil"/>
        </w:pBdr>
        <w:tabs>
          <w:tab w:val="left" w:pos="240"/>
        </w:tabs>
        <w:rPr>
          <w:rFonts w:ascii="Times New Roman" w:hAnsi="Times New Roman"/>
          <w:color w:val="000000"/>
          <w:lang w:val="es-ES"/>
        </w:rPr>
      </w:pPr>
      <w:r w:rsidRPr="004601C5">
        <w:rPr>
          <w:rFonts w:ascii="Times New Roman" w:hAnsi="Times New Roman"/>
          <w:i/>
          <w:color w:val="000000"/>
          <w:lang w:val="es-ES"/>
        </w:rPr>
        <w:t xml:space="preserve">¿Qué día es hoy? </w:t>
      </w:r>
      <w:r w:rsidRPr="004601C5">
        <w:rPr>
          <w:rFonts w:ascii="Times New Roman" w:hAnsi="Times New Roman"/>
          <w:color w:val="000000"/>
          <w:lang w:val="es-ES"/>
        </w:rPr>
        <w:t>(pp. 138-140)</w:t>
      </w:r>
    </w:p>
    <w:p w14:paraId="05DD7812" w14:textId="77777777" w:rsidR="00EC7866" w:rsidRPr="004601C5" w:rsidRDefault="00000000">
      <w:pPr>
        <w:numPr>
          <w:ilvl w:val="0"/>
          <w:numId w:val="3"/>
        </w:numPr>
        <w:pBdr>
          <w:top w:val="nil"/>
          <w:left w:val="nil"/>
          <w:bottom w:val="nil"/>
          <w:right w:val="nil"/>
          <w:between w:val="nil"/>
        </w:pBdr>
        <w:tabs>
          <w:tab w:val="left" w:pos="240"/>
        </w:tabs>
        <w:rPr>
          <w:rFonts w:ascii="Times New Roman" w:hAnsi="Times New Roman"/>
          <w:color w:val="000000"/>
          <w:lang w:val="es-ES"/>
        </w:rPr>
      </w:pPr>
      <w:r w:rsidRPr="004601C5">
        <w:rPr>
          <w:rFonts w:ascii="Times New Roman" w:hAnsi="Times New Roman"/>
          <w:i/>
          <w:color w:val="000000"/>
          <w:lang w:val="es-ES"/>
        </w:rPr>
        <w:t xml:space="preserve">¿Cuándo? Las preposiciones </w:t>
      </w:r>
      <w:r w:rsidRPr="004601C5">
        <w:rPr>
          <w:rFonts w:ascii="Times New Roman" w:hAnsi="Times New Roman"/>
          <w:color w:val="000000"/>
          <w:lang w:val="es-ES"/>
        </w:rPr>
        <w:t>(</w:t>
      </w:r>
      <w:proofErr w:type="spellStart"/>
      <w:r w:rsidRPr="004601C5">
        <w:rPr>
          <w:rFonts w:ascii="Times New Roman" w:hAnsi="Times New Roman"/>
          <w:color w:val="000000"/>
          <w:lang w:val="es-ES"/>
        </w:rPr>
        <w:t>Part</w:t>
      </w:r>
      <w:proofErr w:type="spellEnd"/>
      <w:r w:rsidRPr="004601C5">
        <w:rPr>
          <w:rFonts w:ascii="Times New Roman" w:hAnsi="Times New Roman"/>
          <w:color w:val="000000"/>
          <w:lang w:val="es-ES"/>
        </w:rPr>
        <w:t xml:space="preserve"> 1) (pp. 140-141)</w:t>
      </w:r>
    </w:p>
    <w:p w14:paraId="1C5410DD" w14:textId="77777777" w:rsidR="00EC7866" w:rsidRPr="004601C5" w:rsidRDefault="00000000">
      <w:pPr>
        <w:numPr>
          <w:ilvl w:val="0"/>
          <w:numId w:val="3"/>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 xml:space="preserve">Hacer, oír, poner, salir, traer, ver </w:t>
      </w:r>
      <w:r w:rsidRPr="004601C5">
        <w:rPr>
          <w:rFonts w:ascii="Times New Roman" w:hAnsi="Times New Roman"/>
          <w:color w:val="000000"/>
          <w:lang w:val="es-ES"/>
        </w:rPr>
        <w:t xml:space="preserve">(pp. 143-148) </w:t>
      </w:r>
    </w:p>
    <w:p w14:paraId="6017A099" w14:textId="77777777" w:rsidR="00EC7866"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578F985" w14:textId="0E0879EA" w:rsidR="00EC7866"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91CB7" w14:textId="77777777" w:rsidR="00EC7866" w:rsidRDefault="00EC7866">
      <w:pPr>
        <w:rPr>
          <w:rFonts w:ascii="Times New Roman" w:hAnsi="Times New Roman"/>
          <w:b/>
        </w:rPr>
      </w:pPr>
    </w:p>
    <w:p w14:paraId="1B3A15F3" w14:textId="77777777" w:rsidR="00F54666" w:rsidRDefault="00F54666">
      <w:pPr>
        <w:rPr>
          <w:rFonts w:ascii="Times New Roman" w:hAnsi="Times New Roman"/>
          <w:b/>
        </w:rPr>
      </w:pPr>
    </w:p>
    <w:p w14:paraId="37A0B34A" w14:textId="77777777" w:rsidR="00F54666" w:rsidRDefault="00F54666">
      <w:pPr>
        <w:rPr>
          <w:rFonts w:ascii="Times New Roman" w:hAnsi="Times New Roman"/>
          <w:b/>
        </w:rPr>
      </w:pPr>
    </w:p>
    <w:p w14:paraId="5D1C3968" w14:textId="77777777" w:rsidR="00F54666" w:rsidRDefault="00F54666">
      <w:pPr>
        <w:rPr>
          <w:rFonts w:ascii="Times New Roman" w:hAnsi="Times New Roman"/>
          <w:b/>
        </w:rPr>
      </w:pPr>
    </w:p>
    <w:p w14:paraId="26644B99" w14:textId="77777777" w:rsidR="00F54666" w:rsidRDefault="00F54666">
      <w:pPr>
        <w:rPr>
          <w:rFonts w:ascii="Times New Roman" w:hAnsi="Times New Roman"/>
          <w:b/>
        </w:rPr>
      </w:pPr>
    </w:p>
    <w:p w14:paraId="319F5134" w14:textId="116600B5"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w:t>
      </w:r>
      <w:r w:rsidR="004601C5">
        <w:rPr>
          <w:rFonts w:ascii="Times New Roman" w:eastAsia="Times New Roman" w:hAnsi="Times New Roman" w:cs="Times New Roman"/>
        </w:rPr>
        <w:t>3</w:t>
      </w:r>
      <w:r>
        <w:rPr>
          <w:rFonts w:ascii="Times New Roman" w:eastAsia="Times New Roman" w:hAnsi="Times New Roman" w:cs="Times New Roman"/>
        </w:rPr>
        <w:t xml:space="preserve"> – </w:t>
      </w:r>
      <w:r w:rsidR="004601C5">
        <w:rPr>
          <w:rFonts w:ascii="Times New Roman" w:eastAsia="Times New Roman" w:hAnsi="Times New Roman" w:cs="Times New Roman"/>
        </w:rPr>
        <w:t>7</w:t>
      </w:r>
      <w:r>
        <w:rPr>
          <w:rFonts w:ascii="Times New Roman" w:eastAsia="Times New Roman" w:hAnsi="Times New Roman" w:cs="Times New Roman"/>
        </w:rPr>
        <w:t xml:space="preserve"> </w:t>
      </w:r>
    </w:p>
    <w:p w14:paraId="47FAFE9F" w14:textId="77777777" w:rsidR="00EC7866"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w:t>
      </w:r>
      <w:proofErr w:type="gramStart"/>
      <w:r>
        <w:rPr>
          <w:rFonts w:ascii="Times New Roman" w:hAnsi="Times New Roman"/>
          <w:color w:val="000000"/>
        </w:rPr>
        <w:t>pp</w:t>
      </w:r>
      <w:proofErr w:type="gramEnd"/>
      <w:r>
        <w:rPr>
          <w:rFonts w:ascii="Times New Roman" w:hAnsi="Times New Roman"/>
          <w:color w:val="000000"/>
        </w:rPr>
        <w:t>. 153-158)</w:t>
      </w:r>
      <w:r>
        <w:rPr>
          <w:rFonts w:ascii="Times New Roman" w:hAnsi="Times New Roman"/>
          <w:i/>
          <w:color w:val="000000"/>
        </w:rPr>
        <w:t xml:space="preserve"> </w:t>
      </w:r>
    </w:p>
    <w:p w14:paraId="03070596" w14:textId="77777777" w:rsidR="00EC7866" w:rsidRPr="004601C5" w:rsidRDefault="00000000">
      <w:pPr>
        <w:numPr>
          <w:ilvl w:val="0"/>
          <w:numId w:val="7"/>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¿Qué tiempo hace hoy?</w:t>
      </w:r>
      <w:r w:rsidRPr="004601C5">
        <w:rPr>
          <w:rFonts w:ascii="Times New Roman" w:hAnsi="Times New Roman"/>
          <w:color w:val="000000"/>
          <w:lang w:val="es-ES"/>
        </w:rPr>
        <w:t xml:space="preserve"> (pp. 170-171)</w:t>
      </w:r>
    </w:p>
    <w:p w14:paraId="3F6E0D94" w14:textId="77777777" w:rsidR="00EC7866" w:rsidRPr="004601C5" w:rsidRDefault="00000000">
      <w:pPr>
        <w:numPr>
          <w:ilvl w:val="0"/>
          <w:numId w:val="7"/>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 xml:space="preserve">Los meses y las estaciones del año </w:t>
      </w:r>
      <w:r w:rsidRPr="004601C5">
        <w:rPr>
          <w:rFonts w:ascii="Times New Roman" w:hAnsi="Times New Roman"/>
          <w:color w:val="000000"/>
          <w:lang w:val="es-ES"/>
        </w:rPr>
        <w:t>(pp. 172-173)</w:t>
      </w:r>
    </w:p>
    <w:p w14:paraId="7C0BC88C" w14:textId="77777777" w:rsidR="00EC7866" w:rsidRPr="004601C5" w:rsidRDefault="00000000">
      <w:pPr>
        <w:numPr>
          <w:ilvl w:val="0"/>
          <w:numId w:val="7"/>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¿Dónde está?</w:t>
      </w:r>
      <w:r w:rsidRPr="004601C5">
        <w:rPr>
          <w:rFonts w:ascii="Times New Roman" w:hAnsi="Times New Roman"/>
          <w:color w:val="000000"/>
          <w:lang w:val="es-ES"/>
        </w:rPr>
        <w:t xml:space="preserve"> </w:t>
      </w:r>
      <w:r w:rsidRPr="004601C5">
        <w:rPr>
          <w:rFonts w:ascii="Times New Roman" w:hAnsi="Times New Roman"/>
          <w:i/>
          <w:color w:val="000000"/>
          <w:lang w:val="es-ES"/>
        </w:rPr>
        <w:t xml:space="preserve">Las preposiciones </w:t>
      </w:r>
      <w:r w:rsidRPr="004601C5">
        <w:rPr>
          <w:rFonts w:ascii="Times New Roman" w:hAnsi="Times New Roman"/>
          <w:color w:val="000000"/>
          <w:lang w:val="es-ES"/>
        </w:rPr>
        <w:t>(</w:t>
      </w:r>
      <w:proofErr w:type="spellStart"/>
      <w:r w:rsidRPr="004601C5">
        <w:rPr>
          <w:rFonts w:ascii="Times New Roman" w:hAnsi="Times New Roman"/>
          <w:color w:val="000000"/>
          <w:lang w:val="es-ES"/>
        </w:rPr>
        <w:t>Part</w:t>
      </w:r>
      <w:proofErr w:type="spellEnd"/>
      <w:r w:rsidRPr="004601C5">
        <w:rPr>
          <w:rFonts w:ascii="Times New Roman" w:hAnsi="Times New Roman"/>
          <w:color w:val="000000"/>
          <w:lang w:val="es-ES"/>
        </w:rPr>
        <w:t xml:space="preserve"> 2) (pp. 174-175)</w:t>
      </w:r>
    </w:p>
    <w:p w14:paraId="6B199546" w14:textId="77777777" w:rsidR="00EC7866"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4F80865B" w14:textId="38D4F0FE" w:rsidR="00EC7866"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AF2881" w14:textId="77777777" w:rsidR="00EC7866" w:rsidRDefault="00EC7866">
      <w:pPr>
        <w:pStyle w:val="Heading3"/>
        <w:rPr>
          <w:rFonts w:ascii="Times New Roman" w:eastAsia="Times New Roman" w:hAnsi="Times New Roman" w:cs="Times New Roman"/>
        </w:rPr>
      </w:pPr>
    </w:p>
    <w:p w14:paraId="2AB18F5E" w14:textId="2DCC6C83"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w:t>
      </w:r>
      <w:r w:rsidR="004601C5">
        <w:rPr>
          <w:rFonts w:ascii="Times New Roman" w:eastAsia="Times New Roman" w:hAnsi="Times New Roman" w:cs="Times New Roman"/>
        </w:rPr>
        <w:t>0</w:t>
      </w:r>
      <w:r>
        <w:rPr>
          <w:rFonts w:ascii="Times New Roman" w:eastAsia="Times New Roman" w:hAnsi="Times New Roman" w:cs="Times New Roman"/>
        </w:rPr>
        <w:t xml:space="preserve"> – 1</w:t>
      </w:r>
      <w:r w:rsidR="004601C5">
        <w:rPr>
          <w:rFonts w:ascii="Times New Roman" w:eastAsia="Times New Roman" w:hAnsi="Times New Roman" w:cs="Times New Roman"/>
        </w:rPr>
        <w:t>4</w:t>
      </w:r>
      <w:r>
        <w:rPr>
          <w:rFonts w:ascii="Times New Roman" w:eastAsia="Times New Roman" w:hAnsi="Times New Roman" w:cs="Times New Roman"/>
        </w:rPr>
        <w:t xml:space="preserve">  </w:t>
      </w:r>
    </w:p>
    <w:p w14:paraId="78D5CCF5" w14:textId="77777777" w:rsidR="00EC7866" w:rsidRDefault="00000000">
      <w:pPr>
        <w:rPr>
          <w:rFonts w:ascii="Times New Roman" w:hAnsi="Times New Roman"/>
          <w:b/>
        </w:rPr>
      </w:pPr>
      <w:bookmarkStart w:id="12" w:name="_heading=h.35nkun2" w:colFirst="0" w:colLast="0"/>
      <w:bookmarkEnd w:id="12"/>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3D24BB9B" w14:textId="77777777" w:rsidR="00EC7866" w:rsidRDefault="00EC7866">
      <w:pPr>
        <w:spacing w:before="40"/>
        <w:rPr>
          <w:rFonts w:ascii="Times New Roman" w:hAnsi="Times New Roman"/>
          <w:b/>
        </w:rPr>
      </w:pPr>
    </w:p>
    <w:p w14:paraId="453DF2AA" w14:textId="62A4CBFE" w:rsidR="00EC7866" w:rsidRDefault="00000000">
      <w:pPr>
        <w:spacing w:before="40"/>
        <w:rPr>
          <w:rFonts w:ascii="Times New Roman" w:hAnsi="Times New Roman"/>
        </w:rPr>
      </w:pPr>
      <w:r>
        <w:rPr>
          <w:rFonts w:ascii="Times New Roman" w:hAnsi="Times New Roman"/>
          <w:color w:val="1F3863"/>
        </w:rPr>
        <w:t>Week 10: Mar. 1</w:t>
      </w:r>
      <w:r w:rsidR="004601C5">
        <w:rPr>
          <w:rFonts w:ascii="Times New Roman" w:hAnsi="Times New Roman"/>
          <w:color w:val="1F3863"/>
        </w:rPr>
        <w:t>7</w:t>
      </w:r>
      <w:r>
        <w:rPr>
          <w:rFonts w:ascii="Times New Roman" w:hAnsi="Times New Roman"/>
          <w:color w:val="1F3863"/>
        </w:rPr>
        <w:t xml:space="preserve"> – 2</w:t>
      </w:r>
      <w:r w:rsidR="004601C5">
        <w:rPr>
          <w:rFonts w:ascii="Times New Roman" w:hAnsi="Times New Roman"/>
          <w:color w:val="1F3863"/>
        </w:rPr>
        <w:t>1</w:t>
      </w:r>
      <w:r>
        <w:rPr>
          <w:rFonts w:ascii="Times New Roman" w:hAnsi="Times New Roman"/>
          <w:color w:val="1F3863"/>
        </w:rPr>
        <w:t xml:space="preserve">  </w:t>
      </w:r>
    </w:p>
    <w:p w14:paraId="749336ED" w14:textId="77777777" w:rsidR="00EC7866"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rPr>
        <w:t>Summary</w:t>
      </w:r>
      <w:r>
        <w:rPr>
          <w:rFonts w:ascii="Times New Roman" w:hAnsi="Times New Roman"/>
          <w:color w:val="000000"/>
        </w:rPr>
        <w:t xml:space="preserve"> of the uses o</w:t>
      </w:r>
      <w:r>
        <w:rPr>
          <w:rFonts w:ascii="Times New Roman" w:hAnsi="Times New Roman"/>
        </w:rPr>
        <w:t xml:space="preserve">f </w:t>
      </w:r>
      <w:r>
        <w:rPr>
          <w:rFonts w:ascii="Times New Roman" w:hAnsi="Times New Roman"/>
          <w:b/>
        </w:rPr>
        <w:t xml:space="preserve">ser </w:t>
      </w:r>
      <w:r>
        <w:rPr>
          <w:rFonts w:ascii="Times New Roman" w:hAnsi="Times New Roman"/>
        </w:rPr>
        <w:t xml:space="preserve">and </w:t>
      </w:r>
      <w:proofErr w:type="spellStart"/>
      <w:r>
        <w:rPr>
          <w:rFonts w:ascii="Times New Roman" w:hAnsi="Times New Roman"/>
          <w:b/>
        </w:rPr>
        <w:t>estar</w:t>
      </w:r>
      <w:proofErr w:type="spellEnd"/>
      <w:r>
        <w:rPr>
          <w:rFonts w:ascii="Times New Roman" w:hAnsi="Times New Roman"/>
          <w:b/>
        </w:rPr>
        <w:t xml:space="preserve"> </w:t>
      </w:r>
      <w:r>
        <w:rPr>
          <w:rFonts w:ascii="Times New Roman" w:hAnsi="Times New Roman"/>
          <w:color w:val="000000"/>
        </w:rPr>
        <w:t xml:space="preserve">(pp. </w:t>
      </w:r>
      <w:r>
        <w:rPr>
          <w:rFonts w:ascii="Times New Roman" w:hAnsi="Times New Roman"/>
        </w:rPr>
        <w:t>182-187</w:t>
      </w:r>
      <w:r>
        <w:rPr>
          <w:rFonts w:ascii="Times New Roman" w:hAnsi="Times New Roman"/>
          <w:color w:val="000000"/>
        </w:rPr>
        <w:t>)</w:t>
      </w:r>
    </w:p>
    <w:p w14:paraId="4EAF13C3" w14:textId="77777777" w:rsidR="00EC7866" w:rsidRDefault="00000000">
      <w:pPr>
        <w:numPr>
          <w:ilvl w:val="0"/>
          <w:numId w:val="4"/>
        </w:numPr>
        <w:pBdr>
          <w:top w:val="nil"/>
          <w:left w:val="nil"/>
          <w:bottom w:val="nil"/>
          <w:right w:val="nil"/>
          <w:between w:val="nil"/>
        </w:pBdr>
        <w:rPr>
          <w:rFonts w:ascii="Times New Roman" w:hAnsi="Times New Roman"/>
        </w:rPr>
      </w:pPr>
      <w:r>
        <w:rPr>
          <w:rFonts w:ascii="Times New Roman" w:hAnsi="Times New Roman"/>
        </w:rPr>
        <w:t>Comparisons (pp. 189-194)</w:t>
      </w:r>
    </w:p>
    <w:p w14:paraId="2D960ECF" w14:textId="77777777" w:rsidR="00EC7866" w:rsidRDefault="00000000">
      <w:pPr>
        <w:numPr>
          <w:ilvl w:val="0"/>
          <w:numId w:val="4"/>
        </w:numPr>
        <w:pBdr>
          <w:top w:val="nil"/>
          <w:left w:val="nil"/>
          <w:bottom w:val="nil"/>
          <w:right w:val="nil"/>
          <w:between w:val="nil"/>
        </w:pBdr>
        <w:rPr>
          <w:rFonts w:ascii="Times New Roman" w:hAnsi="Times New Roman"/>
        </w:rPr>
      </w:pPr>
      <w:r>
        <w:rPr>
          <w:rFonts w:ascii="Times New Roman" w:hAnsi="Times New Roman"/>
        </w:rPr>
        <w:t>Review of Topics</w:t>
      </w:r>
    </w:p>
    <w:p w14:paraId="70C2F569" w14:textId="3495B93E" w:rsidR="00EC7866"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54666">
        <w:rPr>
          <w:rFonts w:ascii="Times New Roman" w:hAnsi="Times New Roman"/>
          <w:color w:val="000000"/>
        </w:rPr>
        <w:t xml:space="preserve"> </w:t>
      </w:r>
      <w:r>
        <w:rPr>
          <w:rFonts w:ascii="Times New Roman" w:hAnsi="Times New Roman"/>
          <w:color w:val="000000"/>
        </w:rPr>
        <w:t>11:59 pm)</w:t>
      </w:r>
    </w:p>
    <w:p w14:paraId="024DB1AA" w14:textId="0C63295E" w:rsidR="00EC7866" w:rsidRDefault="00000000">
      <w:pPr>
        <w:numPr>
          <w:ilvl w:val="0"/>
          <w:numId w:val="5"/>
        </w:numPr>
        <w:rPr>
          <w:rFonts w:ascii="Times New Roman" w:hAnsi="Times New Roman"/>
        </w:rPr>
      </w:pPr>
      <w:r>
        <w:rPr>
          <w:rFonts w:ascii="Times New Roman" w:hAnsi="Times New Roman"/>
          <w:b/>
        </w:rPr>
        <w:t xml:space="preserve">Exam #3 </w:t>
      </w:r>
      <w:r>
        <w:rPr>
          <w:rFonts w:ascii="Times New Roman" w:hAnsi="Times New Roman"/>
        </w:rPr>
        <w:t>(Mar. 2</w:t>
      </w:r>
      <w:r w:rsidR="00F54666">
        <w:rPr>
          <w:rFonts w:ascii="Times New Roman" w:hAnsi="Times New Roman"/>
        </w:rPr>
        <w:t>0</w:t>
      </w:r>
      <w:r>
        <w:rPr>
          <w:rFonts w:ascii="Times New Roman" w:hAnsi="Times New Roman"/>
        </w:rPr>
        <w:t xml:space="preserve"> for TR classes, Mar. 2</w:t>
      </w:r>
      <w:r w:rsidR="00F54666">
        <w:rPr>
          <w:rFonts w:ascii="Times New Roman" w:hAnsi="Times New Roman"/>
        </w:rPr>
        <w:t>1</w:t>
      </w:r>
      <w:r>
        <w:rPr>
          <w:rFonts w:ascii="Times New Roman" w:hAnsi="Times New Roman"/>
        </w:rPr>
        <w:t xml:space="preserve"> for MWF classes)</w:t>
      </w:r>
    </w:p>
    <w:p w14:paraId="79A56540" w14:textId="77777777" w:rsidR="00EC7866" w:rsidRDefault="00EC7866">
      <w:pPr>
        <w:rPr>
          <w:rFonts w:ascii="Times New Roman" w:hAnsi="Times New Roman"/>
          <w:b/>
        </w:rPr>
      </w:pPr>
    </w:p>
    <w:p w14:paraId="592A45AE" w14:textId="33C8D193"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w:t>
      </w:r>
      <w:r w:rsidR="004601C5">
        <w:rPr>
          <w:rFonts w:ascii="Times New Roman" w:eastAsia="Times New Roman" w:hAnsi="Times New Roman" w:cs="Times New Roman"/>
        </w:rPr>
        <w:t>4</w:t>
      </w:r>
      <w:r>
        <w:rPr>
          <w:rFonts w:ascii="Times New Roman" w:eastAsia="Times New Roman" w:hAnsi="Times New Roman" w:cs="Times New Roman"/>
        </w:rPr>
        <w:t xml:space="preserve"> – 2</w:t>
      </w:r>
      <w:r w:rsidR="004601C5">
        <w:rPr>
          <w:rFonts w:ascii="Times New Roman" w:eastAsia="Times New Roman" w:hAnsi="Times New Roman" w:cs="Times New Roman"/>
        </w:rPr>
        <w:t>8</w:t>
      </w:r>
    </w:p>
    <w:p w14:paraId="45C017AD" w14:textId="77777777" w:rsidR="00EC7866" w:rsidRPr="004601C5" w:rsidRDefault="00000000">
      <w:pPr>
        <w:numPr>
          <w:ilvl w:val="0"/>
          <w:numId w:val="25"/>
        </w:numPr>
        <w:rPr>
          <w:rFonts w:ascii="Times New Roman" w:hAnsi="Times New Roman"/>
          <w:lang w:val="es-ES"/>
        </w:rPr>
      </w:pPr>
      <w:r w:rsidRPr="004601C5">
        <w:rPr>
          <w:rFonts w:ascii="Times New Roman" w:hAnsi="Times New Roman"/>
          <w:i/>
          <w:lang w:val="es-ES"/>
        </w:rPr>
        <w:t xml:space="preserve">La comida y las comidas </w:t>
      </w:r>
      <w:r w:rsidRPr="004601C5">
        <w:rPr>
          <w:rFonts w:ascii="Times New Roman" w:hAnsi="Times New Roman"/>
          <w:lang w:val="es-ES"/>
        </w:rPr>
        <w:t>(pp. 206-208)</w:t>
      </w:r>
    </w:p>
    <w:p w14:paraId="75591E2A" w14:textId="77777777" w:rsidR="00EC7866" w:rsidRDefault="00000000">
      <w:pPr>
        <w:numPr>
          <w:ilvl w:val="0"/>
          <w:numId w:val="25"/>
        </w:numPr>
        <w:rPr>
          <w:rFonts w:ascii="Times New Roman" w:hAnsi="Times New Roman"/>
        </w:rPr>
      </w:pPr>
      <w:r w:rsidRPr="004601C5">
        <w:rPr>
          <w:rFonts w:ascii="Times New Roman" w:hAnsi="Times New Roman"/>
          <w:i/>
          <w:lang w:val="es-ES"/>
        </w:rPr>
        <w:t xml:space="preserve">¿Qué sabe usted y a quién conoce? </w:t>
      </w:r>
      <w:r>
        <w:rPr>
          <w:rFonts w:ascii="Times New Roman" w:hAnsi="Times New Roman"/>
        </w:rPr>
        <w:t>(</w:t>
      </w:r>
      <w:proofErr w:type="gramStart"/>
      <w:r>
        <w:rPr>
          <w:rFonts w:ascii="Times New Roman" w:hAnsi="Times New Roman"/>
        </w:rPr>
        <w:t>pp</w:t>
      </w:r>
      <w:proofErr w:type="gramEnd"/>
      <w:r>
        <w:rPr>
          <w:rFonts w:ascii="Times New Roman" w:hAnsi="Times New Roman"/>
        </w:rPr>
        <w:t>. 209-211)</w:t>
      </w:r>
    </w:p>
    <w:p w14:paraId="76E714AF" w14:textId="77777777" w:rsidR="00EC7866" w:rsidRDefault="00000000">
      <w:pPr>
        <w:numPr>
          <w:ilvl w:val="0"/>
          <w:numId w:val="25"/>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1A117F47" w14:textId="77777777" w:rsidR="00EC7866" w:rsidRDefault="00000000">
      <w:pPr>
        <w:numPr>
          <w:ilvl w:val="0"/>
          <w:numId w:val="25"/>
        </w:numPr>
        <w:rPr>
          <w:rFonts w:ascii="Times New Roman" w:hAnsi="Times New Roman"/>
          <w:i/>
        </w:rPr>
      </w:pPr>
      <w:r>
        <w:rPr>
          <w:rFonts w:ascii="Times New Roman" w:hAnsi="Times New Roman"/>
        </w:rPr>
        <w:t>Indefinite and Negative Words (</w:t>
      </w:r>
      <w:proofErr w:type="gramStart"/>
      <w:r>
        <w:rPr>
          <w:rFonts w:ascii="Times New Roman" w:hAnsi="Times New Roman"/>
        </w:rPr>
        <w:t>pp</w:t>
      </w:r>
      <w:proofErr w:type="gramEnd"/>
      <w:r>
        <w:rPr>
          <w:rFonts w:ascii="Times New Roman" w:hAnsi="Times New Roman"/>
        </w:rPr>
        <w:t>. 219-222)</w:t>
      </w:r>
    </w:p>
    <w:p w14:paraId="2C4C8A74" w14:textId="04155325" w:rsidR="00EC7866"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F685ECF" w14:textId="77777777" w:rsidR="00EC7866" w:rsidRDefault="00EC7866">
      <w:pPr>
        <w:rPr>
          <w:rFonts w:ascii="Times New Roman" w:hAnsi="Times New Roman"/>
          <w:b/>
        </w:rPr>
      </w:pPr>
    </w:p>
    <w:p w14:paraId="3209D66F" w14:textId="6C368841"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4601C5">
        <w:rPr>
          <w:rFonts w:ascii="Times New Roman" w:eastAsia="Times New Roman" w:hAnsi="Times New Roman" w:cs="Times New Roman"/>
        </w:rPr>
        <w:t>Mar.</w:t>
      </w:r>
      <w:r>
        <w:rPr>
          <w:rFonts w:ascii="Times New Roman" w:eastAsia="Times New Roman" w:hAnsi="Times New Roman" w:cs="Times New Roman"/>
        </w:rPr>
        <w:t xml:space="preserve"> </w:t>
      </w:r>
      <w:r w:rsidR="004601C5">
        <w:rPr>
          <w:rFonts w:ascii="Times New Roman" w:eastAsia="Times New Roman" w:hAnsi="Times New Roman" w:cs="Times New Roman"/>
        </w:rPr>
        <w:t>3</w:t>
      </w:r>
      <w:r>
        <w:rPr>
          <w:rFonts w:ascii="Times New Roman" w:eastAsia="Times New Roman" w:hAnsi="Times New Roman" w:cs="Times New Roman"/>
        </w:rPr>
        <w:t xml:space="preserve">1 – </w:t>
      </w:r>
      <w:r w:rsidR="004601C5">
        <w:rPr>
          <w:rFonts w:ascii="Times New Roman" w:eastAsia="Times New Roman" w:hAnsi="Times New Roman" w:cs="Times New Roman"/>
        </w:rPr>
        <w:t>Apr. 4</w:t>
      </w:r>
    </w:p>
    <w:p w14:paraId="3E7432BF" w14:textId="77777777" w:rsidR="00EC7866" w:rsidRPr="004601C5" w:rsidRDefault="00000000">
      <w:pPr>
        <w:numPr>
          <w:ilvl w:val="0"/>
          <w:numId w:val="8"/>
        </w:numPr>
        <w:rPr>
          <w:rFonts w:ascii="Times New Roman" w:hAnsi="Times New Roman"/>
          <w:i/>
          <w:lang w:val="fr-FR"/>
        </w:rPr>
      </w:pPr>
      <w:proofErr w:type="spellStart"/>
      <w:r w:rsidRPr="004601C5">
        <w:rPr>
          <w:rFonts w:ascii="Times New Roman" w:hAnsi="Times New Roman"/>
          <w:lang w:val="fr-FR"/>
        </w:rPr>
        <w:t>Commands</w:t>
      </w:r>
      <w:proofErr w:type="spellEnd"/>
      <w:r w:rsidRPr="004601C5">
        <w:rPr>
          <w:rFonts w:ascii="Times New Roman" w:hAnsi="Times New Roman"/>
          <w:lang w:val="fr-FR"/>
        </w:rPr>
        <w:t xml:space="preserve"> (Part 1</w:t>
      </w:r>
      <w:proofErr w:type="gramStart"/>
      <w:r w:rsidRPr="004601C5">
        <w:rPr>
          <w:rFonts w:ascii="Times New Roman" w:hAnsi="Times New Roman"/>
          <w:lang w:val="fr-FR"/>
        </w:rPr>
        <w:t>):</w:t>
      </w:r>
      <w:proofErr w:type="gramEnd"/>
      <w:r w:rsidRPr="004601C5">
        <w:rPr>
          <w:rFonts w:ascii="Times New Roman" w:hAnsi="Times New Roman"/>
          <w:lang w:val="fr-FR"/>
        </w:rPr>
        <w:t xml:space="preserve"> </w:t>
      </w:r>
      <w:proofErr w:type="spellStart"/>
      <w:r w:rsidRPr="004601C5">
        <w:rPr>
          <w:rFonts w:ascii="Times New Roman" w:hAnsi="Times New Roman"/>
          <w:lang w:val="fr-FR"/>
        </w:rPr>
        <w:t>Formal</w:t>
      </w:r>
      <w:proofErr w:type="spellEnd"/>
      <w:r w:rsidRPr="004601C5">
        <w:rPr>
          <w:rFonts w:ascii="Times New Roman" w:hAnsi="Times New Roman"/>
          <w:lang w:val="fr-FR"/>
        </w:rPr>
        <w:t xml:space="preserve"> </w:t>
      </w:r>
      <w:proofErr w:type="spellStart"/>
      <w:r w:rsidRPr="004601C5">
        <w:rPr>
          <w:rFonts w:ascii="Times New Roman" w:hAnsi="Times New Roman"/>
          <w:lang w:val="fr-FR"/>
        </w:rPr>
        <w:t>Commands</w:t>
      </w:r>
      <w:proofErr w:type="spellEnd"/>
      <w:r w:rsidRPr="004601C5">
        <w:rPr>
          <w:rFonts w:ascii="Times New Roman" w:hAnsi="Times New Roman"/>
          <w:lang w:val="fr-FR"/>
        </w:rPr>
        <w:t xml:space="preserve"> (pp. 223-226)</w:t>
      </w:r>
    </w:p>
    <w:p w14:paraId="0ACB9BBD" w14:textId="77777777" w:rsidR="00EC7866" w:rsidRDefault="00000000">
      <w:pPr>
        <w:numPr>
          <w:ilvl w:val="0"/>
          <w:numId w:val="8"/>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402246AD" w14:textId="77777777" w:rsidR="00EC7866" w:rsidRDefault="00000000">
      <w:pPr>
        <w:numPr>
          <w:ilvl w:val="0"/>
          <w:numId w:val="8"/>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240-243)</w:t>
      </w:r>
    </w:p>
    <w:p w14:paraId="7DFE2A58" w14:textId="77777777" w:rsidR="00EC7866" w:rsidRDefault="00000000">
      <w:pPr>
        <w:numPr>
          <w:ilvl w:val="0"/>
          <w:numId w:val="8"/>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245-249)</w:t>
      </w:r>
    </w:p>
    <w:p w14:paraId="1AAB6775" w14:textId="526D1A60" w:rsidR="00EC7866"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8E3EADB" w14:textId="77777777" w:rsidR="00EC7866" w:rsidRDefault="00EC7866">
      <w:pPr>
        <w:rPr>
          <w:rFonts w:ascii="Times New Roman" w:hAnsi="Times New Roman"/>
          <w:b/>
        </w:rPr>
      </w:pPr>
    </w:p>
    <w:p w14:paraId="4AB5981E" w14:textId="4F0CA5F5"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13: Apr. </w:t>
      </w:r>
      <w:r w:rsidR="004601C5">
        <w:rPr>
          <w:rFonts w:ascii="Times New Roman" w:eastAsia="Times New Roman" w:hAnsi="Times New Roman" w:cs="Times New Roman"/>
        </w:rPr>
        <w:t>7</w:t>
      </w:r>
      <w:r>
        <w:rPr>
          <w:rFonts w:ascii="Times New Roman" w:eastAsia="Times New Roman" w:hAnsi="Times New Roman" w:cs="Times New Roman"/>
        </w:rPr>
        <w:t xml:space="preserve"> – 1</w:t>
      </w:r>
      <w:r w:rsidR="004601C5">
        <w:rPr>
          <w:rFonts w:ascii="Times New Roman" w:eastAsia="Times New Roman" w:hAnsi="Times New Roman" w:cs="Times New Roman"/>
        </w:rPr>
        <w:t>1</w:t>
      </w:r>
      <w:r>
        <w:rPr>
          <w:rFonts w:ascii="Times New Roman" w:eastAsia="Times New Roman" w:hAnsi="Times New Roman" w:cs="Times New Roman"/>
        </w:rPr>
        <w:t> </w:t>
      </w:r>
    </w:p>
    <w:p w14:paraId="33999875" w14:textId="77777777" w:rsidR="00EC7866" w:rsidRDefault="00000000">
      <w:pPr>
        <w:numPr>
          <w:ilvl w:val="0"/>
          <w:numId w:val="10"/>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267A8703" w14:textId="77777777" w:rsidR="00EC7866" w:rsidRDefault="00000000">
      <w:pPr>
        <w:numPr>
          <w:ilvl w:val="0"/>
          <w:numId w:val="10"/>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255-260)</w:t>
      </w:r>
    </w:p>
    <w:p w14:paraId="459A5502" w14:textId="77777777" w:rsidR="00EC786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4CBBFC2D" w14:textId="5B3469B6" w:rsidR="00EC786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12441BA" w14:textId="40E9455E" w:rsidR="003745ED" w:rsidRPr="003745ED" w:rsidRDefault="00F54666" w:rsidP="003745ED">
      <w:pPr>
        <w:numPr>
          <w:ilvl w:val="0"/>
          <w:numId w:val="10"/>
        </w:numPr>
        <w:rPr>
          <w:rFonts w:ascii="Times New Roman" w:hAnsi="Times New Roman"/>
        </w:rPr>
      </w:pPr>
      <w:r>
        <w:rPr>
          <w:rFonts w:ascii="Times New Roman" w:hAnsi="Times New Roman"/>
          <w:b/>
        </w:rPr>
        <w:t xml:space="preserve">Exam #4 </w:t>
      </w:r>
      <w:r>
        <w:rPr>
          <w:rFonts w:ascii="Times New Roman" w:hAnsi="Times New Roman"/>
        </w:rPr>
        <w:t>(Apr. 10 for TR classes, Apr. 11 for MWF classes)</w:t>
      </w:r>
    </w:p>
    <w:p w14:paraId="25B35DD0" w14:textId="77777777" w:rsidR="003745ED" w:rsidRDefault="003745ED">
      <w:pPr>
        <w:pStyle w:val="Heading3"/>
        <w:rPr>
          <w:rFonts w:ascii="Times New Roman" w:eastAsia="Times New Roman" w:hAnsi="Times New Roman" w:cs="Times New Roman"/>
        </w:rPr>
      </w:pPr>
    </w:p>
    <w:p w14:paraId="67D71F4F" w14:textId="77777777" w:rsidR="003745ED" w:rsidRDefault="003745ED">
      <w:pPr>
        <w:pStyle w:val="Heading3"/>
        <w:rPr>
          <w:rFonts w:ascii="Times New Roman" w:eastAsia="Times New Roman" w:hAnsi="Times New Roman" w:cs="Times New Roman"/>
        </w:rPr>
      </w:pPr>
    </w:p>
    <w:p w14:paraId="62573137" w14:textId="77777777" w:rsidR="003745ED" w:rsidRDefault="003745ED">
      <w:pPr>
        <w:pStyle w:val="Heading3"/>
        <w:rPr>
          <w:rFonts w:ascii="Times New Roman" w:eastAsia="Times New Roman" w:hAnsi="Times New Roman" w:cs="Times New Roman"/>
        </w:rPr>
      </w:pPr>
    </w:p>
    <w:p w14:paraId="1A7CFEE4" w14:textId="77777777" w:rsidR="003745ED" w:rsidRPr="003745ED" w:rsidRDefault="003745ED" w:rsidP="003745ED"/>
    <w:p w14:paraId="4EF60A9C" w14:textId="0F26E621"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14: Apr. 1</w:t>
      </w:r>
      <w:r w:rsidR="004601C5">
        <w:rPr>
          <w:rFonts w:ascii="Times New Roman" w:eastAsia="Times New Roman" w:hAnsi="Times New Roman" w:cs="Times New Roman"/>
        </w:rPr>
        <w:t>4</w:t>
      </w:r>
      <w:r>
        <w:rPr>
          <w:rFonts w:ascii="Times New Roman" w:eastAsia="Times New Roman" w:hAnsi="Times New Roman" w:cs="Times New Roman"/>
        </w:rPr>
        <w:t xml:space="preserve"> – 1</w:t>
      </w:r>
      <w:r w:rsidR="004601C5">
        <w:rPr>
          <w:rFonts w:ascii="Times New Roman" w:eastAsia="Times New Roman" w:hAnsi="Times New Roman" w:cs="Times New Roman"/>
        </w:rPr>
        <w:t>8</w:t>
      </w:r>
      <w:r>
        <w:rPr>
          <w:rFonts w:ascii="Times New Roman" w:eastAsia="Times New Roman" w:hAnsi="Times New Roman" w:cs="Times New Roman"/>
        </w:rPr>
        <w:t xml:space="preserve">  </w:t>
      </w:r>
    </w:p>
    <w:p w14:paraId="5001F2FD" w14:textId="77777777" w:rsidR="00EC7866" w:rsidRPr="004601C5" w:rsidRDefault="00000000">
      <w:pPr>
        <w:numPr>
          <w:ilvl w:val="0"/>
          <w:numId w:val="24"/>
        </w:numPr>
        <w:rPr>
          <w:rFonts w:ascii="Times New Roman" w:hAnsi="Times New Roman"/>
          <w:lang w:val="es-ES"/>
        </w:rPr>
      </w:pPr>
      <w:r w:rsidRPr="004601C5">
        <w:rPr>
          <w:rFonts w:ascii="Times New Roman" w:hAnsi="Times New Roman"/>
          <w:i/>
          <w:lang w:val="es-ES"/>
        </w:rPr>
        <w:t xml:space="preserve">Una fiesta de cumpleaños para Javier </w:t>
      </w:r>
      <w:r w:rsidRPr="004601C5">
        <w:rPr>
          <w:rFonts w:ascii="Times New Roman" w:hAnsi="Times New Roman"/>
          <w:lang w:val="es-ES"/>
        </w:rPr>
        <w:t>(pp. 272-275)</w:t>
      </w:r>
    </w:p>
    <w:p w14:paraId="75D3B876" w14:textId="77777777" w:rsidR="00EC7866" w:rsidRPr="004601C5" w:rsidRDefault="00000000">
      <w:pPr>
        <w:numPr>
          <w:ilvl w:val="0"/>
          <w:numId w:val="24"/>
        </w:numPr>
        <w:jc w:val="both"/>
        <w:rPr>
          <w:rFonts w:ascii="Times New Roman" w:hAnsi="Times New Roman"/>
          <w:lang w:val="es-ES"/>
        </w:rPr>
      </w:pPr>
      <w:r w:rsidRPr="004601C5">
        <w:rPr>
          <w:rFonts w:ascii="Times New Roman" w:hAnsi="Times New Roman"/>
          <w:i/>
          <w:lang w:val="es-ES"/>
        </w:rPr>
        <w:t xml:space="preserve">Las emociones y los estados afectivos </w:t>
      </w:r>
      <w:r w:rsidRPr="004601C5">
        <w:rPr>
          <w:rFonts w:ascii="Times New Roman" w:hAnsi="Times New Roman"/>
          <w:lang w:val="es-ES"/>
        </w:rPr>
        <w:t>(pp. 275-276)</w:t>
      </w:r>
    </w:p>
    <w:p w14:paraId="56587DED" w14:textId="77777777" w:rsidR="00EC7866" w:rsidRDefault="00000000">
      <w:pPr>
        <w:numPr>
          <w:ilvl w:val="0"/>
          <w:numId w:val="24"/>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278-281)</w:t>
      </w:r>
    </w:p>
    <w:p w14:paraId="1BE3DF11" w14:textId="77777777" w:rsidR="00EC7866" w:rsidRDefault="00000000">
      <w:pPr>
        <w:numPr>
          <w:ilvl w:val="0"/>
          <w:numId w:val="24"/>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FF14D38" w14:textId="5EA5F510" w:rsidR="00EC7866"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C072887" w14:textId="77777777" w:rsidR="004601C5" w:rsidRDefault="004601C5">
      <w:pPr>
        <w:rPr>
          <w:rFonts w:ascii="Times New Roman" w:hAnsi="Times New Roman"/>
          <w:b/>
          <w:color w:val="000000"/>
        </w:rPr>
      </w:pPr>
    </w:p>
    <w:p w14:paraId="32D87F94" w14:textId="3DF45A47" w:rsidR="00EC7866" w:rsidRDefault="00000000">
      <w:pPr>
        <w:pStyle w:val="Heading3"/>
        <w:rPr>
          <w:rFonts w:ascii="Times New Roman" w:eastAsia="Times New Roman" w:hAnsi="Times New Roman" w:cs="Times New Roman"/>
        </w:rPr>
      </w:pPr>
      <w:bookmarkStart w:id="13" w:name="_heading=h.1ksv4uv" w:colFirst="0" w:colLast="0"/>
      <w:bookmarkEnd w:id="13"/>
      <w:r>
        <w:rPr>
          <w:rFonts w:ascii="Times New Roman" w:eastAsia="Times New Roman" w:hAnsi="Times New Roman" w:cs="Times New Roman"/>
        </w:rPr>
        <w:t>Week 15: Apr. 2</w:t>
      </w:r>
      <w:r w:rsidR="004601C5">
        <w:rPr>
          <w:rFonts w:ascii="Times New Roman" w:eastAsia="Times New Roman" w:hAnsi="Times New Roman" w:cs="Times New Roman"/>
        </w:rPr>
        <w:t>1</w:t>
      </w:r>
      <w:r>
        <w:rPr>
          <w:rFonts w:ascii="Times New Roman" w:eastAsia="Times New Roman" w:hAnsi="Times New Roman" w:cs="Times New Roman"/>
        </w:rPr>
        <w:t xml:space="preserve"> – 2</w:t>
      </w:r>
      <w:r w:rsidR="004601C5">
        <w:rPr>
          <w:rFonts w:ascii="Times New Roman" w:eastAsia="Times New Roman" w:hAnsi="Times New Roman" w:cs="Times New Roman"/>
        </w:rPr>
        <w:t>5</w:t>
      </w:r>
    </w:p>
    <w:p w14:paraId="36A32D74" w14:textId="77777777" w:rsidR="00EC7866" w:rsidRPr="004601C5" w:rsidRDefault="00000000">
      <w:pPr>
        <w:numPr>
          <w:ilvl w:val="0"/>
          <w:numId w:val="15"/>
        </w:numPr>
        <w:pBdr>
          <w:top w:val="nil"/>
          <w:left w:val="nil"/>
          <w:bottom w:val="nil"/>
          <w:right w:val="nil"/>
          <w:between w:val="nil"/>
        </w:pBdr>
        <w:tabs>
          <w:tab w:val="left" w:pos="240"/>
        </w:tabs>
        <w:rPr>
          <w:rFonts w:ascii="Times New Roman" w:hAnsi="Times New Roman"/>
          <w:b/>
          <w:color w:val="000000"/>
          <w:lang w:val="es-ES"/>
        </w:rPr>
      </w:pPr>
      <w:r w:rsidRPr="004601C5">
        <w:rPr>
          <w:rFonts w:ascii="Times New Roman" w:hAnsi="Times New Roman"/>
          <w:i/>
          <w:color w:val="000000"/>
          <w:lang w:val="es-ES"/>
        </w:rPr>
        <w:t xml:space="preserve">Los pasatiempos, diversiones y aficiones </w:t>
      </w:r>
      <w:r w:rsidRPr="004601C5">
        <w:rPr>
          <w:rFonts w:ascii="Times New Roman" w:hAnsi="Times New Roman"/>
          <w:color w:val="000000"/>
          <w:lang w:val="es-ES"/>
        </w:rPr>
        <w:t>(pp. 300-302)</w:t>
      </w:r>
    </w:p>
    <w:p w14:paraId="2D138911" w14:textId="77777777" w:rsidR="00EC7866"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302-304)</w:t>
      </w:r>
    </w:p>
    <w:p w14:paraId="617E276B" w14:textId="77777777" w:rsidR="00EC7866"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3FBB1055" w14:textId="2F7EAEAC" w:rsidR="00EC7866"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66E6C44" w14:textId="77777777" w:rsidR="00EC7866" w:rsidRDefault="00EC7866">
      <w:pPr>
        <w:rPr>
          <w:rFonts w:ascii="Times New Roman" w:hAnsi="Times New Roman"/>
          <w:b/>
        </w:rPr>
      </w:pPr>
    </w:p>
    <w:p w14:paraId="553C28F2" w14:textId="1721DFBD"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w:t>
      </w:r>
      <w:r w:rsidR="004601C5">
        <w:rPr>
          <w:rFonts w:ascii="Times New Roman" w:eastAsia="Times New Roman" w:hAnsi="Times New Roman" w:cs="Times New Roman"/>
        </w:rPr>
        <w:t>8</w:t>
      </w:r>
      <w:r>
        <w:rPr>
          <w:rFonts w:ascii="Times New Roman" w:eastAsia="Times New Roman" w:hAnsi="Times New Roman" w:cs="Times New Roman"/>
        </w:rPr>
        <w:t xml:space="preserve"> – May </w:t>
      </w:r>
      <w:r w:rsidR="004601C5">
        <w:rPr>
          <w:rFonts w:ascii="Times New Roman" w:eastAsia="Times New Roman" w:hAnsi="Times New Roman" w:cs="Times New Roman"/>
        </w:rPr>
        <w:t>2</w:t>
      </w:r>
    </w:p>
    <w:p w14:paraId="7FFBA740" w14:textId="2527430C" w:rsidR="00EC7866" w:rsidRDefault="00000000">
      <w:pPr>
        <w:numPr>
          <w:ilvl w:val="0"/>
          <w:numId w:val="6"/>
        </w:numPr>
        <w:rPr>
          <w:rFonts w:ascii="Times New Roman" w:hAnsi="Times New Roman"/>
          <w:b/>
        </w:rPr>
      </w:pPr>
      <w:r>
        <w:rPr>
          <w:rFonts w:ascii="Times New Roman" w:hAnsi="Times New Roman"/>
          <w:b/>
        </w:rPr>
        <w:t xml:space="preserve">NO CLASS </w:t>
      </w:r>
      <w:r w:rsidR="004601C5">
        <w:rPr>
          <w:rFonts w:ascii="Times New Roman" w:hAnsi="Times New Roman"/>
          <w:b/>
        </w:rPr>
        <w:t>MAY 2</w:t>
      </w:r>
      <w:r>
        <w:rPr>
          <w:rFonts w:ascii="Times New Roman" w:hAnsi="Times New Roman"/>
          <w:b/>
        </w:rPr>
        <w:t>: READING DAY</w:t>
      </w:r>
    </w:p>
    <w:p w14:paraId="744C2C32" w14:textId="77777777" w:rsidR="00EC7866"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29487460" w14:textId="77777777" w:rsidR="00EC7866"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5BA5443D" w14:textId="02E8CF30" w:rsidR="00EC7866"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37CF4B" w14:textId="24AFD16F" w:rsidR="00EC7866" w:rsidRDefault="00000000">
      <w:pPr>
        <w:numPr>
          <w:ilvl w:val="0"/>
          <w:numId w:val="6"/>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Exam #5 </w:t>
      </w:r>
      <w:r>
        <w:rPr>
          <w:rFonts w:ascii="Times New Roman" w:hAnsi="Times New Roman"/>
          <w:color w:val="000000"/>
        </w:rPr>
        <w:t>(</w:t>
      </w:r>
      <w:r w:rsidR="00020A3F">
        <w:rPr>
          <w:rFonts w:ascii="Times New Roman" w:hAnsi="Times New Roman"/>
        </w:rPr>
        <w:t>May 1</w:t>
      </w:r>
      <w:r>
        <w:rPr>
          <w:rFonts w:ascii="Times New Roman" w:hAnsi="Times New Roman"/>
        </w:rPr>
        <w:t xml:space="preserve"> for TR classes, </w:t>
      </w:r>
      <w:r w:rsidR="00020A3F">
        <w:rPr>
          <w:rFonts w:ascii="Times New Roman" w:hAnsi="Times New Roman"/>
        </w:rPr>
        <w:t>Apr. 30</w:t>
      </w:r>
      <w:r>
        <w:rPr>
          <w:rFonts w:ascii="Times New Roman" w:hAnsi="Times New Roman"/>
        </w:rPr>
        <w:t xml:space="preserve"> for MWF classes))</w:t>
      </w:r>
    </w:p>
    <w:p w14:paraId="6E18691A" w14:textId="77777777" w:rsidR="00EC7866" w:rsidRDefault="00EC7866">
      <w:pPr>
        <w:keepNext/>
        <w:keepLines/>
        <w:spacing w:before="40"/>
        <w:rPr>
          <w:rFonts w:ascii="Times New Roman" w:hAnsi="Times New Roman"/>
          <w:color w:val="243F61"/>
        </w:rPr>
      </w:pPr>
    </w:p>
    <w:p w14:paraId="39850A33" w14:textId="1DC12A7F" w:rsidR="00EC7866" w:rsidRDefault="00000000">
      <w:pPr>
        <w:pStyle w:val="Heading3"/>
        <w:rPr>
          <w:rFonts w:ascii="Times New Roman" w:eastAsia="Times New Roman" w:hAnsi="Times New Roman" w:cs="Times New Roman"/>
        </w:rPr>
      </w:pPr>
      <w:bookmarkStart w:id="14" w:name="_heading=h.44sinio" w:colFirst="0" w:colLast="0"/>
      <w:bookmarkEnd w:id="14"/>
      <w:r>
        <w:rPr>
          <w:rFonts w:ascii="Times New Roman" w:eastAsia="Times New Roman" w:hAnsi="Times New Roman" w:cs="Times New Roman"/>
        </w:rPr>
        <w:t xml:space="preserve">Week 17: May. </w:t>
      </w:r>
      <w:r w:rsidR="004601C5">
        <w:rPr>
          <w:rFonts w:ascii="Times New Roman" w:eastAsia="Times New Roman" w:hAnsi="Times New Roman" w:cs="Times New Roman"/>
        </w:rPr>
        <w:t>3</w:t>
      </w:r>
      <w:r>
        <w:rPr>
          <w:rFonts w:ascii="Times New Roman" w:eastAsia="Times New Roman" w:hAnsi="Times New Roman" w:cs="Times New Roman"/>
        </w:rPr>
        <w:t xml:space="preserve"> – </w:t>
      </w:r>
      <w:r w:rsidR="004601C5">
        <w:rPr>
          <w:rFonts w:ascii="Times New Roman" w:eastAsia="Times New Roman" w:hAnsi="Times New Roman" w:cs="Times New Roman"/>
        </w:rPr>
        <w:t>8</w:t>
      </w:r>
    </w:p>
    <w:p w14:paraId="3FE514D4" w14:textId="77777777" w:rsidR="00EC786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3">
        <w:r w:rsidR="00EC7866">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525CDBBC" w14:textId="77777777" w:rsidR="00EC7866" w:rsidRDefault="00EC7866">
      <w:pPr>
        <w:rPr>
          <w:rFonts w:ascii="Times New Roman" w:hAnsi="Times New Roman"/>
          <w:b/>
        </w:rPr>
      </w:pPr>
    </w:p>
    <w:p w14:paraId="4F66A984" w14:textId="77777777" w:rsidR="00EC7866" w:rsidRDefault="00EC7866">
      <w:pPr>
        <w:rPr>
          <w:rFonts w:ascii="Times New Roman" w:hAnsi="Times New Roman"/>
        </w:rPr>
      </w:pPr>
    </w:p>
    <w:sectPr w:rsidR="00EC7866">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43986" w14:textId="77777777" w:rsidR="008734A5" w:rsidRDefault="008734A5">
      <w:r>
        <w:separator/>
      </w:r>
    </w:p>
  </w:endnote>
  <w:endnote w:type="continuationSeparator" w:id="0">
    <w:p w14:paraId="399861C8" w14:textId="77777777" w:rsidR="008734A5" w:rsidRDefault="00873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1DC69A-8DEA-4702-8896-87D3344566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C2A839-7BC2-405F-9C0B-1B4985CA1E00}"/>
    <w:embedBold r:id="rId3" w:fontKey="{34189A3B-C2B7-452A-B4F3-E40FF9277A7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507B074-D99A-4B9A-87DD-325BD66089B5}"/>
    <w:embedBoldItalic r:id="rId5" w:fontKey="{AC4C5F5C-9876-4821-93EA-A35905775901}"/>
  </w:font>
  <w:font w:name="Segoe UI">
    <w:panose1 w:val="020B0502040204020203"/>
    <w:charset w:val="00"/>
    <w:family w:val="swiss"/>
    <w:pitch w:val="variable"/>
    <w:sig w:usb0="E4002EFF" w:usb1="C000E47F" w:usb2="00000009" w:usb3="00000000" w:csb0="000001FF" w:csb1="00000000"/>
    <w:embedRegular r:id="rId6" w:fontKey="{62D41A1D-E3E6-410D-82EA-E674E67E1A30}"/>
  </w:font>
  <w:font w:name="Georgia">
    <w:panose1 w:val="02040502050405020303"/>
    <w:charset w:val="00"/>
    <w:family w:val="roman"/>
    <w:pitch w:val="variable"/>
    <w:sig w:usb0="00000287" w:usb1="00000000" w:usb2="00000000" w:usb3="00000000" w:csb0="0000009F" w:csb1="00000000"/>
    <w:embedRegular r:id="rId7" w:fontKey="{0DB1A855-CC26-4B78-B64C-082F23DD827E}"/>
    <w:embedItalic r:id="rId8" w:fontKey="{38E8E34D-4E5A-4F81-BBE7-F23A492513E2}"/>
  </w:font>
  <w:font w:name="Open Sans">
    <w:charset w:val="00"/>
    <w:family w:val="swiss"/>
    <w:pitch w:val="variable"/>
    <w:sig w:usb0="E00002EF" w:usb1="4000205B" w:usb2="00000028" w:usb3="00000000" w:csb0="0000019F" w:csb1="00000000"/>
    <w:embedRegular r:id="rId9" w:fontKey="{0DCE25CC-0D0F-4EB9-A971-4B9C464D0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020BD" w14:textId="77777777" w:rsidR="00EC786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4601C5">
      <w:rPr>
        <w:rFonts w:ascii="Times New Roman" w:hAnsi="Times New Roman"/>
        <w:noProof/>
        <w:color w:val="000000"/>
      </w:rPr>
      <w:t>2</w:t>
    </w:r>
    <w:r>
      <w:rPr>
        <w:rFonts w:ascii="Times New Roman" w:hAnsi="Times New Roman"/>
        <w:color w:val="000000"/>
      </w:rPr>
      <w:fldChar w:fldCharType="end"/>
    </w:r>
  </w:p>
  <w:p w14:paraId="6B149A99" w14:textId="77777777" w:rsidR="00EC7866" w:rsidRDefault="00EC786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2783A" w14:textId="77777777" w:rsidR="008734A5" w:rsidRDefault="008734A5">
      <w:r>
        <w:separator/>
      </w:r>
    </w:p>
  </w:footnote>
  <w:footnote w:type="continuationSeparator" w:id="0">
    <w:p w14:paraId="1D8AE8CC" w14:textId="77777777" w:rsidR="008734A5" w:rsidRDefault="00873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67CDE"/>
    <w:multiLevelType w:val="multilevel"/>
    <w:tmpl w:val="31561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025322"/>
    <w:multiLevelType w:val="multilevel"/>
    <w:tmpl w:val="F962E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915805"/>
    <w:multiLevelType w:val="multilevel"/>
    <w:tmpl w:val="198ED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EB4F7F"/>
    <w:multiLevelType w:val="multilevel"/>
    <w:tmpl w:val="0F28C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E27D5F"/>
    <w:multiLevelType w:val="multilevel"/>
    <w:tmpl w:val="E3F6FB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C317CA"/>
    <w:multiLevelType w:val="multilevel"/>
    <w:tmpl w:val="A6AA4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0471DF"/>
    <w:multiLevelType w:val="multilevel"/>
    <w:tmpl w:val="B3E29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5F3C9F"/>
    <w:multiLevelType w:val="multilevel"/>
    <w:tmpl w:val="E54AE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615443"/>
    <w:multiLevelType w:val="multilevel"/>
    <w:tmpl w:val="C172D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764074"/>
    <w:multiLevelType w:val="multilevel"/>
    <w:tmpl w:val="AF6EB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E0799E"/>
    <w:multiLevelType w:val="multilevel"/>
    <w:tmpl w:val="EBFE1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5275C7"/>
    <w:multiLevelType w:val="multilevel"/>
    <w:tmpl w:val="5A98E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C565A7"/>
    <w:multiLevelType w:val="multilevel"/>
    <w:tmpl w:val="0F4A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AD3BEE"/>
    <w:multiLevelType w:val="multilevel"/>
    <w:tmpl w:val="BE149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2449E4"/>
    <w:multiLevelType w:val="multilevel"/>
    <w:tmpl w:val="EE56F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BA26EE"/>
    <w:multiLevelType w:val="multilevel"/>
    <w:tmpl w:val="5D806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1B46E2"/>
    <w:multiLevelType w:val="multilevel"/>
    <w:tmpl w:val="346A3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30061EE"/>
    <w:multiLevelType w:val="multilevel"/>
    <w:tmpl w:val="5258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B44514"/>
    <w:multiLevelType w:val="multilevel"/>
    <w:tmpl w:val="9334A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518388F"/>
    <w:multiLevelType w:val="multilevel"/>
    <w:tmpl w:val="F94ED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205D87"/>
    <w:multiLevelType w:val="multilevel"/>
    <w:tmpl w:val="959C0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195267"/>
    <w:multiLevelType w:val="multilevel"/>
    <w:tmpl w:val="2684F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5F296F"/>
    <w:multiLevelType w:val="multilevel"/>
    <w:tmpl w:val="80F6C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B12A86"/>
    <w:multiLevelType w:val="multilevel"/>
    <w:tmpl w:val="2D987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5D457F"/>
    <w:multiLevelType w:val="multilevel"/>
    <w:tmpl w:val="BDE815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6D12A8"/>
    <w:multiLevelType w:val="multilevel"/>
    <w:tmpl w:val="BCBCF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D22785A"/>
    <w:multiLevelType w:val="multilevel"/>
    <w:tmpl w:val="BBBEE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313037"/>
    <w:multiLevelType w:val="multilevel"/>
    <w:tmpl w:val="CFFEC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AF77EF"/>
    <w:multiLevelType w:val="multilevel"/>
    <w:tmpl w:val="B60C7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A76A8B"/>
    <w:multiLevelType w:val="multilevel"/>
    <w:tmpl w:val="48648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D57374"/>
    <w:multiLevelType w:val="multilevel"/>
    <w:tmpl w:val="0CF8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129833">
    <w:abstractNumId w:val="0"/>
  </w:num>
  <w:num w:numId="2" w16cid:durableId="2127500364">
    <w:abstractNumId w:val="26"/>
  </w:num>
  <w:num w:numId="3" w16cid:durableId="1640568695">
    <w:abstractNumId w:val="2"/>
  </w:num>
  <w:num w:numId="4" w16cid:durableId="929309627">
    <w:abstractNumId w:val="8"/>
  </w:num>
  <w:num w:numId="5" w16cid:durableId="917060416">
    <w:abstractNumId w:val="25"/>
  </w:num>
  <w:num w:numId="6" w16cid:durableId="446312801">
    <w:abstractNumId w:val="30"/>
  </w:num>
  <w:num w:numId="7" w16cid:durableId="1469131881">
    <w:abstractNumId w:val="28"/>
  </w:num>
  <w:num w:numId="8" w16cid:durableId="1809056243">
    <w:abstractNumId w:val="13"/>
  </w:num>
  <w:num w:numId="9" w16cid:durableId="48000460">
    <w:abstractNumId w:val="1"/>
  </w:num>
  <w:num w:numId="10" w16cid:durableId="636491712">
    <w:abstractNumId w:val="6"/>
  </w:num>
  <w:num w:numId="11" w16cid:durableId="2107846584">
    <w:abstractNumId w:val="17"/>
  </w:num>
  <w:num w:numId="12" w16cid:durableId="455831927">
    <w:abstractNumId w:val="7"/>
  </w:num>
  <w:num w:numId="13" w16cid:durableId="363409727">
    <w:abstractNumId w:val="23"/>
  </w:num>
  <w:num w:numId="14" w16cid:durableId="991519716">
    <w:abstractNumId w:val="29"/>
  </w:num>
  <w:num w:numId="15" w16cid:durableId="2103259857">
    <w:abstractNumId w:val="15"/>
  </w:num>
  <w:num w:numId="16" w16cid:durableId="155418326">
    <w:abstractNumId w:val="14"/>
  </w:num>
  <w:num w:numId="17" w16cid:durableId="1683896469">
    <w:abstractNumId w:val="27"/>
  </w:num>
  <w:num w:numId="18" w16cid:durableId="1725710836">
    <w:abstractNumId w:val="18"/>
  </w:num>
  <w:num w:numId="19" w16cid:durableId="1951742180">
    <w:abstractNumId w:val="22"/>
  </w:num>
  <w:num w:numId="20" w16cid:durableId="1445072369">
    <w:abstractNumId w:val="5"/>
  </w:num>
  <w:num w:numId="21" w16cid:durableId="1407457478">
    <w:abstractNumId w:val="10"/>
  </w:num>
  <w:num w:numId="22" w16cid:durableId="1244338258">
    <w:abstractNumId w:val="3"/>
  </w:num>
  <w:num w:numId="23" w16cid:durableId="1731727741">
    <w:abstractNumId w:val="4"/>
  </w:num>
  <w:num w:numId="24" w16cid:durableId="794255411">
    <w:abstractNumId w:val="20"/>
  </w:num>
  <w:num w:numId="25" w16cid:durableId="2005159122">
    <w:abstractNumId w:val="19"/>
  </w:num>
  <w:num w:numId="26" w16cid:durableId="221790579">
    <w:abstractNumId w:val="24"/>
  </w:num>
  <w:num w:numId="27" w16cid:durableId="1785418993">
    <w:abstractNumId w:val="9"/>
  </w:num>
  <w:num w:numId="28" w16cid:durableId="230510532">
    <w:abstractNumId w:val="11"/>
  </w:num>
  <w:num w:numId="29" w16cid:durableId="1681663481">
    <w:abstractNumId w:val="12"/>
  </w:num>
  <w:num w:numId="30" w16cid:durableId="1253859738">
    <w:abstractNumId w:val="21"/>
  </w:num>
  <w:num w:numId="31" w16cid:durableId="16087356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866"/>
    <w:rsid w:val="00020A3F"/>
    <w:rsid w:val="002A3200"/>
    <w:rsid w:val="002E1FEE"/>
    <w:rsid w:val="003745ED"/>
    <w:rsid w:val="004601C5"/>
    <w:rsid w:val="008734A5"/>
    <w:rsid w:val="00BB0170"/>
    <w:rsid w:val="00C46DBA"/>
    <w:rsid w:val="00EC7866"/>
    <w:rsid w:val="00F5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1E00"/>
  <w15:docId w15:val="{F7593581-EF9B-43B4-A360-F3DF3AB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001EE0"/>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37929">
      <w:bodyDiv w:val="1"/>
      <w:marLeft w:val="0"/>
      <w:marRight w:val="0"/>
      <w:marTop w:val="0"/>
      <w:marBottom w:val="0"/>
      <w:divBdr>
        <w:top w:val="none" w:sz="0" w:space="0" w:color="auto"/>
        <w:left w:val="none" w:sz="0" w:space="0" w:color="auto"/>
        <w:bottom w:val="none" w:sz="0" w:space="0" w:color="auto"/>
        <w:right w:val="none" w:sz="0" w:space="0" w:color="auto"/>
      </w:divBdr>
    </w:div>
    <w:div w:id="1392733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registrar.unt.edu/exams/final-exam-schedule/spring.html"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1CpVurLTLo/IA9MKddWpkig==">CgMxLjAyCGguZ2pkZ3hzMgloLjMwajB6bGwyCWguMWZvYjl0ZTIJaC4zem55c2g3MgloLjJldDkycDAyCGgudHlqY3d0MgloLjNkeTZ2a20yCWguMXQzaDVzZjIJaC40ZDM0b2c4MgloLjJzOGV5bzEyCWguMTdkcDh2dTIJaC4zcmRjcmpuMgloLjI2aW4xcmcyCGgubG54Yno5MgloLjM1bmt1bjIyCWguMWtzdjR1djIJaC40NHNpbmlvOAByITFRZHlwZjdKTW1YdFVjWHhZNmNDai1aMVF0NWJOQWNP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2854</Words>
  <Characters>16269</Characters>
  <Application>Microsoft Office Word</Application>
  <DocSecurity>0</DocSecurity>
  <Lines>135</Lines>
  <Paragraphs>38</Paragraphs>
  <ScaleCrop>false</ScaleCrop>
  <Company/>
  <LinksUpToDate>false</LinksUpToDate>
  <CharactersWithSpaces>19085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Schwab, Nicholey</cp:lastModifiedBy>
  <cp:revision>2</cp:revision>
  <dcterms:created xsi:type="dcterms:W3CDTF">2025-01-07T15:56:00Z</dcterms:created>
  <dcterms:modified xsi:type="dcterms:W3CDTF">2025-01-07T15:56:00Z</dcterms:modified>
</cp:coreProperties>
</file>