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54655" w14:textId="6A5B77E3" w:rsidR="00A12F2E" w:rsidRPr="00A12F2E" w:rsidRDefault="00587A6D" w:rsidP="00A12F2E">
      <w:pPr>
        <w:rPr>
          <w:rFonts w:ascii="Times New Roman" w:hAnsi="Times New Roman" w:cs="Times New Roman"/>
          <w:sz w:val="24"/>
          <w:szCs w:val="24"/>
        </w:rPr>
      </w:pPr>
      <w:r>
        <w:rPr>
          <w:rFonts w:ascii="Times New Roman" w:hAnsi="Times New Roman" w:cs="Times New Roman"/>
          <w:sz w:val="24"/>
          <w:szCs w:val="24"/>
        </w:rPr>
        <w:t>ASTU 2102.5</w:t>
      </w:r>
      <w:r w:rsidR="00173870">
        <w:rPr>
          <w:rFonts w:ascii="Times New Roman" w:hAnsi="Times New Roman" w:cs="Times New Roman"/>
          <w:sz w:val="24"/>
          <w:szCs w:val="24"/>
        </w:rPr>
        <w:t>0</w:t>
      </w:r>
      <w:r w:rsidR="0052685C">
        <w:rPr>
          <w:rFonts w:ascii="Times New Roman" w:hAnsi="Times New Roman" w:cs="Times New Roman"/>
          <w:sz w:val="24"/>
          <w:szCs w:val="24"/>
        </w:rPr>
        <w:t>1</w:t>
      </w:r>
      <w:r w:rsidR="00A12F2E" w:rsidRPr="00A12F2E">
        <w:rPr>
          <w:rFonts w:ascii="Times New Roman" w:hAnsi="Times New Roman" w:cs="Times New Roman"/>
          <w:sz w:val="24"/>
          <w:szCs w:val="24"/>
        </w:rPr>
        <w:t xml:space="preserve"> Instructor: </w:t>
      </w:r>
      <w:r w:rsidR="00A12F2E">
        <w:rPr>
          <w:rFonts w:ascii="Times New Roman" w:hAnsi="Times New Roman" w:cs="Times New Roman"/>
          <w:sz w:val="24"/>
          <w:szCs w:val="24"/>
        </w:rPr>
        <w:t>Noah Broomfield</w:t>
      </w:r>
    </w:p>
    <w:p w14:paraId="7DCB17C5" w14:textId="77777777" w:rsidR="00681B66" w:rsidRDefault="0052685C" w:rsidP="00A12F2E">
      <w:pPr>
        <w:rPr>
          <w:rFonts w:ascii="Times New Roman" w:hAnsi="Times New Roman" w:cs="Times New Roman"/>
          <w:sz w:val="24"/>
          <w:szCs w:val="24"/>
        </w:rPr>
      </w:pPr>
      <w:r>
        <w:rPr>
          <w:rFonts w:ascii="Times New Roman" w:hAnsi="Times New Roman" w:cs="Times New Roman"/>
          <w:sz w:val="24"/>
          <w:szCs w:val="24"/>
        </w:rPr>
        <w:t xml:space="preserve">SPRING </w:t>
      </w:r>
      <w:r w:rsidR="007B7321">
        <w:rPr>
          <w:rFonts w:ascii="Times New Roman" w:hAnsi="Times New Roman" w:cs="Times New Roman"/>
          <w:sz w:val="24"/>
          <w:szCs w:val="24"/>
        </w:rPr>
        <w:t>202</w:t>
      </w:r>
      <w:r>
        <w:rPr>
          <w:rFonts w:ascii="Times New Roman" w:hAnsi="Times New Roman" w:cs="Times New Roman"/>
          <w:sz w:val="24"/>
          <w:szCs w:val="24"/>
        </w:rPr>
        <w:t>6</w:t>
      </w:r>
      <w:r w:rsidR="00A12F2E" w:rsidRPr="00A12F2E">
        <w:rPr>
          <w:rFonts w:ascii="Times New Roman" w:hAnsi="Times New Roman" w:cs="Times New Roman"/>
          <w:sz w:val="24"/>
          <w:szCs w:val="24"/>
        </w:rPr>
        <w:t xml:space="preserve"> </w:t>
      </w:r>
    </w:p>
    <w:p w14:paraId="5E07EA0B" w14:textId="25ED6159" w:rsidR="00A12F2E" w:rsidRPr="00A12F2E" w:rsidRDefault="00681B66" w:rsidP="00A12F2E">
      <w:pPr>
        <w:rPr>
          <w:rFonts w:ascii="Times New Roman" w:hAnsi="Times New Roman" w:cs="Times New Roman"/>
          <w:sz w:val="24"/>
          <w:szCs w:val="24"/>
        </w:rPr>
      </w:pPr>
      <w:r>
        <w:rPr>
          <w:rFonts w:ascii="Times New Roman" w:hAnsi="Times New Roman" w:cs="Times New Roman"/>
          <w:sz w:val="24"/>
          <w:szCs w:val="24"/>
        </w:rPr>
        <w:t>E</w:t>
      </w:r>
      <w:r w:rsidR="00A12F2E" w:rsidRPr="00A12F2E">
        <w:rPr>
          <w:rFonts w:ascii="Times New Roman" w:hAnsi="Times New Roman" w:cs="Times New Roman"/>
          <w:sz w:val="24"/>
          <w:szCs w:val="24"/>
        </w:rPr>
        <w:t xml:space="preserve">mail: </w:t>
      </w:r>
      <w:r w:rsidR="00A12F2E">
        <w:rPr>
          <w:rFonts w:ascii="Times New Roman" w:hAnsi="Times New Roman" w:cs="Times New Roman"/>
          <w:sz w:val="24"/>
          <w:szCs w:val="24"/>
        </w:rPr>
        <w:t>noahbroomfield@</w:t>
      </w:r>
      <w:r w:rsidR="0052685C">
        <w:rPr>
          <w:rFonts w:ascii="Times New Roman" w:hAnsi="Times New Roman" w:cs="Times New Roman"/>
          <w:sz w:val="24"/>
          <w:szCs w:val="24"/>
        </w:rPr>
        <w:t>my.</w:t>
      </w:r>
      <w:r w:rsidR="00A12F2E">
        <w:rPr>
          <w:rFonts w:ascii="Times New Roman" w:hAnsi="Times New Roman" w:cs="Times New Roman"/>
          <w:sz w:val="24"/>
          <w:szCs w:val="24"/>
        </w:rPr>
        <w:t>unt.edu</w:t>
      </w:r>
    </w:p>
    <w:p w14:paraId="70AA868E" w14:textId="2D6AA02F" w:rsidR="00A12F2E" w:rsidRDefault="0052685C" w:rsidP="00A12F2E">
      <w:pPr>
        <w:rPr>
          <w:rFonts w:ascii="Times New Roman" w:hAnsi="Times New Roman" w:cs="Times New Roman"/>
          <w:sz w:val="24"/>
          <w:szCs w:val="24"/>
        </w:rPr>
      </w:pPr>
      <w:r>
        <w:rPr>
          <w:rFonts w:ascii="Times New Roman" w:hAnsi="Times New Roman" w:cs="Times New Roman"/>
          <w:sz w:val="24"/>
          <w:szCs w:val="24"/>
        </w:rPr>
        <w:t>Mondays and Wednesdays: 8:00am – 10:50am</w:t>
      </w:r>
    </w:p>
    <w:p w14:paraId="6F4320F5" w14:textId="6AF49CC5" w:rsidR="0052493A" w:rsidRDefault="0052493A" w:rsidP="00A12F2E">
      <w:pPr>
        <w:rPr>
          <w:rFonts w:ascii="Times New Roman" w:hAnsi="Times New Roman" w:cs="Times New Roman"/>
          <w:sz w:val="24"/>
          <w:szCs w:val="24"/>
        </w:rPr>
      </w:pPr>
      <w:r>
        <w:rPr>
          <w:rFonts w:ascii="Times New Roman" w:hAnsi="Times New Roman" w:cs="Times New Roman"/>
          <w:sz w:val="24"/>
          <w:szCs w:val="24"/>
        </w:rPr>
        <w:t>Office Hour: Tuesda</w:t>
      </w:r>
      <w:r w:rsidR="0052685C">
        <w:rPr>
          <w:rFonts w:ascii="Times New Roman" w:hAnsi="Times New Roman" w:cs="Times New Roman"/>
          <w:sz w:val="24"/>
          <w:szCs w:val="24"/>
        </w:rPr>
        <w:t xml:space="preserve">y </w:t>
      </w:r>
      <w:r w:rsidR="00681B66">
        <w:rPr>
          <w:rFonts w:ascii="Times New Roman" w:hAnsi="Times New Roman" w:cs="Times New Roman"/>
          <w:sz w:val="24"/>
          <w:szCs w:val="24"/>
        </w:rPr>
        <w:t>12</w:t>
      </w:r>
      <w:r w:rsidR="0052685C">
        <w:rPr>
          <w:rFonts w:ascii="Times New Roman" w:hAnsi="Times New Roman" w:cs="Times New Roman"/>
          <w:sz w:val="24"/>
          <w:szCs w:val="24"/>
        </w:rPr>
        <w:t xml:space="preserve">:00pm – </w:t>
      </w:r>
      <w:r w:rsidR="00681B66">
        <w:rPr>
          <w:rFonts w:ascii="Times New Roman" w:hAnsi="Times New Roman" w:cs="Times New Roman"/>
          <w:sz w:val="24"/>
          <w:szCs w:val="24"/>
        </w:rPr>
        <w:t>1</w:t>
      </w:r>
      <w:r w:rsidR="0052685C">
        <w:rPr>
          <w:rFonts w:ascii="Times New Roman" w:hAnsi="Times New Roman" w:cs="Times New Roman"/>
          <w:sz w:val="24"/>
          <w:szCs w:val="24"/>
        </w:rPr>
        <w:t>:00pm</w:t>
      </w:r>
      <w:r>
        <w:rPr>
          <w:rFonts w:ascii="Times New Roman" w:hAnsi="Times New Roman" w:cs="Times New Roman"/>
          <w:sz w:val="24"/>
          <w:szCs w:val="24"/>
        </w:rPr>
        <w:t xml:space="preserve"> (Please schedule an appointment)</w:t>
      </w:r>
    </w:p>
    <w:p w14:paraId="58F8D844" w14:textId="77777777" w:rsidR="00A12F2E" w:rsidRPr="00A12F2E" w:rsidRDefault="00A12F2E" w:rsidP="00A12F2E">
      <w:pPr>
        <w:rPr>
          <w:rFonts w:ascii="Times New Roman" w:hAnsi="Times New Roman" w:cs="Times New Roman"/>
          <w:sz w:val="24"/>
          <w:szCs w:val="24"/>
        </w:rPr>
      </w:pPr>
    </w:p>
    <w:p w14:paraId="5D8D8B15" w14:textId="77777777" w:rsidR="00A12F2E" w:rsidRDefault="006845AA">
      <w:pPr>
        <w:rPr>
          <w:rFonts w:ascii="Times New Roman" w:hAnsi="Times New Roman" w:cs="Times New Roman"/>
          <w:sz w:val="24"/>
          <w:szCs w:val="24"/>
        </w:rPr>
      </w:pPr>
      <w:r w:rsidRPr="00DD073F">
        <w:rPr>
          <w:rFonts w:ascii="Times New Roman" w:hAnsi="Times New Roman" w:cs="Times New Roman"/>
          <w:sz w:val="24"/>
          <w:szCs w:val="24"/>
          <w:u w:val="single"/>
        </w:rPr>
        <w:t>Course Description</w:t>
      </w:r>
      <w:r w:rsidRPr="00DD073F">
        <w:rPr>
          <w:rFonts w:ascii="Times New Roman" w:hAnsi="Times New Roman" w:cs="Times New Roman"/>
          <w:sz w:val="24"/>
          <w:szCs w:val="24"/>
        </w:rPr>
        <w:t xml:space="preserve">: </w:t>
      </w:r>
    </w:p>
    <w:p w14:paraId="1A1D916D" w14:textId="7B362241" w:rsidR="00DF1E79" w:rsidRPr="00DD073F" w:rsidRDefault="00DF1E79" w:rsidP="00A12F2E">
      <w:pPr>
        <w:ind w:firstLine="720"/>
        <w:rPr>
          <w:rFonts w:ascii="Times New Roman" w:hAnsi="Times New Roman" w:cs="Times New Roman"/>
          <w:sz w:val="24"/>
          <w:szCs w:val="24"/>
        </w:rPr>
      </w:pPr>
      <w:r w:rsidRPr="00DD073F">
        <w:rPr>
          <w:rFonts w:ascii="Times New Roman" w:hAnsi="Times New Roman" w:cs="Times New Roman"/>
          <w:sz w:val="24"/>
          <w:szCs w:val="24"/>
        </w:rPr>
        <w:t xml:space="preserve">This </w:t>
      </w:r>
      <w:r w:rsidR="00487DCD" w:rsidRPr="00DD073F">
        <w:rPr>
          <w:rFonts w:ascii="Times New Roman" w:hAnsi="Times New Roman" w:cs="Times New Roman"/>
          <w:sz w:val="24"/>
          <w:szCs w:val="24"/>
        </w:rPr>
        <w:t>technique-oriented</w:t>
      </w:r>
      <w:r w:rsidRPr="00DD073F">
        <w:rPr>
          <w:rFonts w:ascii="Times New Roman" w:hAnsi="Times New Roman" w:cs="Times New Roman"/>
          <w:sz w:val="24"/>
          <w:szCs w:val="24"/>
        </w:rPr>
        <w:t xml:space="preserve"> course aims to provide a historical context to the ceram</w:t>
      </w:r>
      <w:r w:rsidR="00A12F2E">
        <w:rPr>
          <w:rFonts w:ascii="Times New Roman" w:hAnsi="Times New Roman" w:cs="Times New Roman"/>
          <w:sz w:val="24"/>
          <w:szCs w:val="24"/>
        </w:rPr>
        <w:t>ic medium</w:t>
      </w:r>
      <w:r w:rsidRPr="00DD073F">
        <w:rPr>
          <w:rFonts w:ascii="Times New Roman" w:hAnsi="Times New Roman" w:cs="Times New Roman"/>
          <w:sz w:val="24"/>
          <w:szCs w:val="24"/>
        </w:rPr>
        <w:t xml:space="preserve"> while focusing specifically o</w:t>
      </w:r>
      <w:r w:rsidR="00EE72D5">
        <w:rPr>
          <w:rFonts w:ascii="Times New Roman" w:hAnsi="Times New Roman" w:cs="Times New Roman"/>
          <w:sz w:val="24"/>
          <w:szCs w:val="24"/>
        </w:rPr>
        <w:t>n acquiring an in-depth introduction to</w:t>
      </w:r>
      <w:r w:rsidRPr="00DD073F">
        <w:rPr>
          <w:rFonts w:ascii="Times New Roman" w:hAnsi="Times New Roman" w:cs="Times New Roman"/>
          <w:sz w:val="24"/>
          <w:szCs w:val="24"/>
        </w:rPr>
        <w:t xml:space="preserve"> wheel throwing skills. </w:t>
      </w:r>
    </w:p>
    <w:p w14:paraId="7B60D28B" w14:textId="77777777" w:rsidR="006845AA" w:rsidRPr="00DD073F" w:rsidRDefault="00A12F2E" w:rsidP="00A12F2E">
      <w:pPr>
        <w:ind w:firstLine="720"/>
        <w:rPr>
          <w:rFonts w:ascii="Times New Roman" w:hAnsi="Times New Roman" w:cs="Times New Roman"/>
          <w:sz w:val="24"/>
          <w:szCs w:val="24"/>
        </w:rPr>
      </w:pPr>
      <w:r>
        <w:rPr>
          <w:rFonts w:ascii="Times New Roman" w:hAnsi="Times New Roman" w:cs="Times New Roman"/>
          <w:sz w:val="24"/>
          <w:szCs w:val="24"/>
        </w:rPr>
        <w:t>Students</w:t>
      </w:r>
      <w:r w:rsidR="00C527A6" w:rsidRPr="00DD073F">
        <w:rPr>
          <w:rFonts w:ascii="Times New Roman" w:hAnsi="Times New Roman" w:cs="Times New Roman"/>
          <w:sz w:val="24"/>
          <w:szCs w:val="24"/>
        </w:rPr>
        <w:t xml:space="preserve"> </w:t>
      </w:r>
      <w:r w:rsidR="007B1F9B" w:rsidRPr="00DD073F">
        <w:rPr>
          <w:rFonts w:ascii="Times New Roman" w:hAnsi="Times New Roman" w:cs="Times New Roman"/>
          <w:sz w:val="24"/>
          <w:szCs w:val="24"/>
        </w:rPr>
        <w:t xml:space="preserve">will </w:t>
      </w:r>
      <w:r>
        <w:rPr>
          <w:rFonts w:ascii="Times New Roman" w:hAnsi="Times New Roman" w:cs="Times New Roman"/>
          <w:sz w:val="24"/>
          <w:szCs w:val="24"/>
        </w:rPr>
        <w:t>develop skills</w:t>
      </w:r>
      <w:r w:rsidR="00C527A6" w:rsidRPr="00DD073F">
        <w:rPr>
          <w:rFonts w:ascii="Times New Roman" w:hAnsi="Times New Roman" w:cs="Times New Roman"/>
          <w:sz w:val="24"/>
          <w:szCs w:val="24"/>
        </w:rPr>
        <w:t xml:space="preserve"> on the potter’s wheel</w:t>
      </w:r>
      <w:r>
        <w:rPr>
          <w:rFonts w:ascii="Times New Roman" w:hAnsi="Times New Roman" w:cs="Times New Roman"/>
          <w:sz w:val="24"/>
          <w:szCs w:val="24"/>
        </w:rPr>
        <w:t xml:space="preserve"> and explore conceptual, technical, and historical contexts of the medium.</w:t>
      </w:r>
      <w:r w:rsidR="00C527A6" w:rsidRPr="00DD073F">
        <w:rPr>
          <w:rFonts w:ascii="Times New Roman" w:hAnsi="Times New Roman" w:cs="Times New Roman"/>
          <w:sz w:val="24"/>
          <w:szCs w:val="24"/>
        </w:rPr>
        <w:t xml:space="preserve"> We will cover research topics on historical and contemporary practices</w:t>
      </w:r>
      <w:r w:rsidR="007B1F9B" w:rsidRPr="00DD073F">
        <w:rPr>
          <w:rFonts w:ascii="Times New Roman" w:hAnsi="Times New Roman" w:cs="Times New Roman"/>
          <w:sz w:val="24"/>
          <w:szCs w:val="24"/>
        </w:rPr>
        <w:t xml:space="preserve">. </w:t>
      </w:r>
      <w:r w:rsidR="00D8480A" w:rsidRPr="00DD073F">
        <w:rPr>
          <w:rFonts w:ascii="Times New Roman" w:hAnsi="Times New Roman" w:cs="Times New Roman"/>
          <w:sz w:val="24"/>
          <w:szCs w:val="24"/>
        </w:rPr>
        <w:t>Students will develop a vocabulary for the critical analysis of ceramic vessels</w:t>
      </w:r>
      <w:r w:rsidR="007B1F9B" w:rsidRPr="00DD073F">
        <w:rPr>
          <w:rFonts w:ascii="Times New Roman" w:hAnsi="Times New Roman" w:cs="Times New Roman"/>
          <w:sz w:val="24"/>
          <w:szCs w:val="24"/>
        </w:rPr>
        <w:t xml:space="preserve"> and l</w:t>
      </w:r>
      <w:r w:rsidR="00C527A6" w:rsidRPr="00DD073F">
        <w:rPr>
          <w:rFonts w:ascii="Times New Roman" w:hAnsi="Times New Roman" w:cs="Times New Roman"/>
          <w:sz w:val="24"/>
          <w:szCs w:val="24"/>
        </w:rPr>
        <w:t xml:space="preserve">earn of the origins of clay. Together we will </w:t>
      </w:r>
      <w:r w:rsidR="00E2395D" w:rsidRPr="00DD073F">
        <w:rPr>
          <w:rFonts w:ascii="Times New Roman" w:hAnsi="Times New Roman" w:cs="Times New Roman"/>
          <w:sz w:val="24"/>
          <w:szCs w:val="24"/>
        </w:rPr>
        <w:t>e</w:t>
      </w:r>
      <w:r w:rsidR="00C527A6" w:rsidRPr="00DD073F">
        <w:rPr>
          <w:rFonts w:ascii="Times New Roman" w:hAnsi="Times New Roman" w:cs="Times New Roman"/>
          <w:sz w:val="24"/>
          <w:szCs w:val="24"/>
        </w:rPr>
        <w:t xml:space="preserve">xplore some of the broad possibilities of the ceramic medium and how it relates to the greater world of art. </w:t>
      </w:r>
    </w:p>
    <w:p w14:paraId="4C7A176E" w14:textId="77777777" w:rsidR="0094240C" w:rsidRPr="00DD073F" w:rsidRDefault="00C527A6">
      <w:pPr>
        <w:rPr>
          <w:rFonts w:ascii="Times New Roman" w:hAnsi="Times New Roman" w:cs="Times New Roman"/>
          <w:sz w:val="24"/>
          <w:szCs w:val="24"/>
        </w:rPr>
      </w:pPr>
      <w:r w:rsidRPr="00DD073F">
        <w:rPr>
          <w:rFonts w:ascii="Times New Roman" w:hAnsi="Times New Roman" w:cs="Times New Roman"/>
          <w:sz w:val="24"/>
          <w:szCs w:val="24"/>
          <w:u w:val="single"/>
        </w:rPr>
        <w:t>Course Outcomes</w:t>
      </w:r>
      <w:r w:rsidR="00404B5C">
        <w:rPr>
          <w:rFonts w:ascii="Times New Roman" w:hAnsi="Times New Roman" w:cs="Times New Roman"/>
          <w:sz w:val="24"/>
          <w:szCs w:val="24"/>
          <w:u w:val="single"/>
        </w:rPr>
        <w:t xml:space="preserve"> and Objectives</w:t>
      </w:r>
      <w:r w:rsidRPr="00DD073F">
        <w:rPr>
          <w:rFonts w:ascii="Times New Roman" w:hAnsi="Times New Roman" w:cs="Times New Roman"/>
          <w:sz w:val="24"/>
          <w:szCs w:val="24"/>
        </w:rPr>
        <w:t>:</w:t>
      </w:r>
      <w:r w:rsidR="0094240C" w:rsidRPr="00DD073F">
        <w:rPr>
          <w:rFonts w:ascii="Times New Roman" w:hAnsi="Times New Roman" w:cs="Times New Roman"/>
          <w:sz w:val="24"/>
          <w:szCs w:val="24"/>
        </w:rPr>
        <w:t xml:space="preserve"> </w:t>
      </w:r>
    </w:p>
    <w:p w14:paraId="02E1B766" w14:textId="77777777" w:rsidR="000F771F" w:rsidRPr="00DD073F" w:rsidRDefault="0094240C" w:rsidP="0094240C">
      <w:pPr>
        <w:pStyle w:val="ListParagraph"/>
        <w:numPr>
          <w:ilvl w:val="0"/>
          <w:numId w:val="9"/>
        </w:numPr>
        <w:rPr>
          <w:rFonts w:ascii="Times New Roman" w:hAnsi="Times New Roman" w:cs="Times New Roman"/>
          <w:sz w:val="24"/>
          <w:szCs w:val="24"/>
        </w:rPr>
      </w:pPr>
      <w:r w:rsidRPr="00DD073F">
        <w:rPr>
          <w:rFonts w:ascii="Times New Roman" w:hAnsi="Times New Roman" w:cs="Times New Roman"/>
          <w:sz w:val="24"/>
          <w:szCs w:val="24"/>
        </w:rPr>
        <w:t xml:space="preserve">Learn the fundamentals of the wheel throwing process from wedging clay to multi-part vessels and sets. </w:t>
      </w:r>
    </w:p>
    <w:p w14:paraId="28456EC4" w14:textId="77777777" w:rsidR="0094240C" w:rsidRDefault="00404B5C" w:rsidP="0094240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Explore the historical and contemporary context for ceramic art with specific focus on wheel thrown ceramics.</w:t>
      </w:r>
    </w:p>
    <w:p w14:paraId="0AB71D37" w14:textId="77777777" w:rsidR="00404B5C" w:rsidRDefault="00404B5C" w:rsidP="0094240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Engage in reading, research, and presentation concerning artists in the field and the materials that make up the ceramic medium. </w:t>
      </w:r>
    </w:p>
    <w:p w14:paraId="2DE88074" w14:textId="77777777" w:rsidR="00404B5C" w:rsidRDefault="00404B5C" w:rsidP="0094240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Develop a broad vocabulary for critical analysis of the ceramic medium.</w:t>
      </w:r>
    </w:p>
    <w:p w14:paraId="4B94A1D4" w14:textId="77777777" w:rsidR="00404B5C" w:rsidRDefault="00404B5C" w:rsidP="00404B5C">
      <w:pPr>
        <w:pStyle w:val="ListParagraph"/>
        <w:ind w:left="1080"/>
        <w:rPr>
          <w:rFonts w:ascii="Times New Roman" w:hAnsi="Times New Roman" w:cs="Times New Roman"/>
          <w:sz w:val="24"/>
          <w:szCs w:val="24"/>
        </w:rPr>
      </w:pPr>
    </w:p>
    <w:p w14:paraId="20112AFE" w14:textId="77777777" w:rsidR="00404B5C" w:rsidRPr="00404B5C" w:rsidRDefault="00404B5C" w:rsidP="00404B5C">
      <w:pPr>
        <w:rPr>
          <w:rFonts w:ascii="Times New Roman" w:hAnsi="Times New Roman" w:cs="Times New Roman"/>
          <w:sz w:val="24"/>
          <w:szCs w:val="24"/>
          <w:u w:val="single"/>
        </w:rPr>
      </w:pPr>
      <w:r w:rsidRPr="00404B5C">
        <w:rPr>
          <w:rFonts w:ascii="Times New Roman" w:hAnsi="Times New Roman" w:cs="Times New Roman"/>
          <w:sz w:val="24"/>
          <w:szCs w:val="24"/>
          <w:u w:val="single"/>
        </w:rPr>
        <w:t xml:space="preserve">Overview: </w:t>
      </w:r>
    </w:p>
    <w:p w14:paraId="4DAB181B" w14:textId="77777777" w:rsidR="00404B5C" w:rsidRPr="00404B5C" w:rsidRDefault="007C4D92" w:rsidP="00404B5C">
      <w:pPr>
        <w:rPr>
          <w:rFonts w:ascii="Times New Roman" w:hAnsi="Times New Roman" w:cs="Times New Roman"/>
          <w:sz w:val="24"/>
          <w:szCs w:val="24"/>
        </w:rPr>
      </w:pPr>
      <w:r>
        <w:rPr>
          <w:rFonts w:ascii="Times New Roman" w:hAnsi="Times New Roman" w:cs="Times New Roman"/>
          <w:sz w:val="24"/>
          <w:szCs w:val="24"/>
        </w:rPr>
        <w:t>I</w:t>
      </w:r>
      <w:r w:rsidR="00404B5C">
        <w:rPr>
          <w:rFonts w:ascii="Times New Roman" w:hAnsi="Times New Roman" w:cs="Times New Roman"/>
          <w:sz w:val="24"/>
          <w:szCs w:val="24"/>
        </w:rPr>
        <w:t>n class attendance and participation is paramount. Class will begin with</w:t>
      </w:r>
      <w:r w:rsidR="00404B5C" w:rsidRPr="00404B5C">
        <w:rPr>
          <w:rFonts w:ascii="Times New Roman" w:hAnsi="Times New Roman" w:cs="Times New Roman"/>
          <w:sz w:val="24"/>
          <w:szCs w:val="24"/>
        </w:rPr>
        <w:t xml:space="preserve"> announcements, project introductions, daily goals, reminders of upcoming due dates, and demonstrations. Being present</w:t>
      </w:r>
      <w:r w:rsidR="00404B5C">
        <w:rPr>
          <w:rFonts w:ascii="Times New Roman" w:hAnsi="Times New Roman" w:cs="Times New Roman"/>
          <w:sz w:val="24"/>
          <w:szCs w:val="24"/>
        </w:rPr>
        <w:t>,</w:t>
      </w:r>
      <w:r w:rsidR="00404B5C" w:rsidRPr="00404B5C">
        <w:rPr>
          <w:rFonts w:ascii="Times New Roman" w:hAnsi="Times New Roman" w:cs="Times New Roman"/>
          <w:sz w:val="24"/>
          <w:szCs w:val="24"/>
        </w:rPr>
        <w:t xml:space="preserve"> on time</w:t>
      </w:r>
      <w:r w:rsidR="00404B5C">
        <w:rPr>
          <w:rFonts w:ascii="Times New Roman" w:hAnsi="Times New Roman" w:cs="Times New Roman"/>
          <w:sz w:val="24"/>
          <w:szCs w:val="24"/>
        </w:rPr>
        <w:t>,</w:t>
      </w:r>
      <w:r w:rsidR="00404B5C" w:rsidRPr="00404B5C">
        <w:rPr>
          <w:rFonts w:ascii="Times New Roman" w:hAnsi="Times New Roman" w:cs="Times New Roman"/>
          <w:sz w:val="24"/>
          <w:szCs w:val="24"/>
        </w:rPr>
        <w:t xml:space="preserve"> and prepared for class is essential</w:t>
      </w:r>
      <w:r w:rsidR="00404B5C">
        <w:rPr>
          <w:rFonts w:ascii="Times New Roman" w:hAnsi="Times New Roman" w:cs="Times New Roman"/>
          <w:sz w:val="24"/>
          <w:szCs w:val="24"/>
        </w:rPr>
        <w:t>. S</w:t>
      </w:r>
      <w:r w:rsidR="00404B5C" w:rsidRPr="00404B5C">
        <w:rPr>
          <w:rFonts w:ascii="Times New Roman" w:hAnsi="Times New Roman" w:cs="Times New Roman"/>
          <w:sz w:val="24"/>
          <w:szCs w:val="24"/>
        </w:rPr>
        <w:t xml:space="preserve">tudio time is irreplaceable. </w:t>
      </w:r>
    </w:p>
    <w:p w14:paraId="37C8A8BD" w14:textId="77777777" w:rsidR="00404B5C" w:rsidRPr="00404B5C" w:rsidRDefault="00404B5C" w:rsidP="00404B5C">
      <w:pPr>
        <w:rPr>
          <w:rFonts w:ascii="Times New Roman" w:hAnsi="Times New Roman" w:cs="Times New Roman"/>
          <w:sz w:val="24"/>
          <w:szCs w:val="24"/>
        </w:rPr>
      </w:pPr>
      <w:r>
        <w:rPr>
          <w:rFonts w:ascii="Times New Roman" w:hAnsi="Times New Roman" w:cs="Times New Roman"/>
          <w:sz w:val="24"/>
          <w:szCs w:val="24"/>
        </w:rPr>
        <w:t>Learning to use the potter’s wheel takes a great deal of time</w:t>
      </w:r>
      <w:r w:rsidR="007C4D92">
        <w:rPr>
          <w:rFonts w:ascii="Times New Roman" w:hAnsi="Times New Roman" w:cs="Times New Roman"/>
          <w:sz w:val="24"/>
          <w:szCs w:val="24"/>
        </w:rPr>
        <w:t xml:space="preserve"> and effort</w:t>
      </w:r>
      <w:r>
        <w:rPr>
          <w:rFonts w:ascii="Times New Roman" w:hAnsi="Times New Roman" w:cs="Times New Roman"/>
          <w:sz w:val="24"/>
          <w:szCs w:val="24"/>
        </w:rPr>
        <w:t>. You will be expected to spend time outside of regular class meetings to continue to develop your skills and</w:t>
      </w:r>
      <w:r w:rsidR="007C4D92">
        <w:rPr>
          <w:rFonts w:ascii="Times New Roman" w:hAnsi="Times New Roman" w:cs="Times New Roman"/>
          <w:sz w:val="24"/>
          <w:szCs w:val="24"/>
        </w:rPr>
        <w:t xml:space="preserve"> to</w:t>
      </w:r>
      <w:r>
        <w:rPr>
          <w:rFonts w:ascii="Times New Roman" w:hAnsi="Times New Roman" w:cs="Times New Roman"/>
          <w:sz w:val="24"/>
          <w:szCs w:val="24"/>
        </w:rPr>
        <w:t xml:space="preserve"> meet the requirements of each project.</w:t>
      </w:r>
    </w:p>
    <w:p w14:paraId="27FE27D7" w14:textId="77777777" w:rsidR="00404B5C" w:rsidRDefault="00404B5C" w:rsidP="00404B5C">
      <w:pPr>
        <w:rPr>
          <w:rFonts w:ascii="Times New Roman" w:hAnsi="Times New Roman" w:cs="Times New Roman"/>
          <w:sz w:val="24"/>
          <w:szCs w:val="24"/>
        </w:rPr>
      </w:pPr>
      <w:r>
        <w:rPr>
          <w:rFonts w:ascii="Times New Roman" w:hAnsi="Times New Roman" w:cs="Times New Roman"/>
          <w:sz w:val="24"/>
          <w:szCs w:val="24"/>
        </w:rPr>
        <w:t xml:space="preserve">This course is broken down into three main units. Each unit will have multiple deadlines for green ware and glaze ware with in-class critique dates attached to each deadline respectively. </w:t>
      </w:r>
      <w:r w:rsidR="007C4D92">
        <w:rPr>
          <w:rFonts w:ascii="Times New Roman" w:hAnsi="Times New Roman" w:cs="Times New Roman"/>
          <w:sz w:val="24"/>
          <w:szCs w:val="24"/>
        </w:rPr>
        <w:t>A detailed schedule with all deadlines is provided.</w:t>
      </w:r>
    </w:p>
    <w:p w14:paraId="5C4B1A07" w14:textId="77777777" w:rsidR="007C4D92" w:rsidRDefault="007C4D92" w:rsidP="00404B5C">
      <w:pPr>
        <w:rPr>
          <w:rFonts w:ascii="Times New Roman" w:hAnsi="Times New Roman" w:cs="Times New Roman"/>
          <w:sz w:val="24"/>
          <w:szCs w:val="24"/>
        </w:rPr>
      </w:pPr>
    </w:p>
    <w:p w14:paraId="48325DDA" w14:textId="77777777" w:rsidR="007C4D92" w:rsidRPr="007C4D92" w:rsidRDefault="00587A6D" w:rsidP="007C4D92">
      <w:pPr>
        <w:rPr>
          <w:rFonts w:ascii="Times New Roman" w:hAnsi="Times New Roman" w:cs="Times New Roman"/>
          <w:sz w:val="24"/>
          <w:szCs w:val="24"/>
        </w:rPr>
      </w:pPr>
      <w:r>
        <w:rPr>
          <w:rFonts w:ascii="Times New Roman" w:hAnsi="Times New Roman" w:cs="Times New Roman"/>
          <w:sz w:val="24"/>
          <w:szCs w:val="24"/>
          <w:u w:val="single"/>
        </w:rPr>
        <w:lastRenderedPageBreak/>
        <w:t xml:space="preserve">In-Class </w:t>
      </w:r>
      <w:r w:rsidR="007C4D92" w:rsidRPr="007C4D92">
        <w:rPr>
          <w:rFonts w:ascii="Times New Roman" w:hAnsi="Times New Roman" w:cs="Times New Roman"/>
          <w:sz w:val="24"/>
          <w:szCs w:val="24"/>
          <w:u w:val="single"/>
        </w:rPr>
        <w:t>Requirements</w:t>
      </w:r>
      <w:r w:rsidR="007C4D92" w:rsidRPr="007C4D92">
        <w:rPr>
          <w:rFonts w:ascii="Times New Roman" w:hAnsi="Times New Roman" w:cs="Times New Roman"/>
          <w:sz w:val="24"/>
          <w:szCs w:val="24"/>
        </w:rPr>
        <w:t>:</w:t>
      </w:r>
    </w:p>
    <w:p w14:paraId="4F474FD5" w14:textId="77777777" w:rsidR="007C4D92" w:rsidRDefault="007C4D92" w:rsidP="007C4D92">
      <w:pPr>
        <w:rPr>
          <w:rFonts w:ascii="Times New Roman" w:hAnsi="Times New Roman" w:cs="Times New Roman"/>
          <w:sz w:val="24"/>
          <w:szCs w:val="24"/>
        </w:rPr>
      </w:pPr>
      <w:r w:rsidRPr="007C4D92">
        <w:rPr>
          <w:rFonts w:ascii="Times New Roman" w:hAnsi="Times New Roman" w:cs="Times New Roman"/>
          <w:sz w:val="24"/>
          <w:szCs w:val="24"/>
        </w:rPr>
        <w:t>You are required to participate in both individual and group critiques, in assignments and studio protocols, and in the care and maintenance of the clay studio and its equipment.</w:t>
      </w:r>
    </w:p>
    <w:p w14:paraId="7DCE7DD6" w14:textId="77777777" w:rsidR="007C4D92" w:rsidRPr="007C4D92" w:rsidRDefault="007C4D92" w:rsidP="007C4D92">
      <w:pPr>
        <w:rPr>
          <w:rFonts w:ascii="Times New Roman" w:hAnsi="Times New Roman" w:cs="Times New Roman"/>
          <w:sz w:val="24"/>
          <w:szCs w:val="24"/>
        </w:rPr>
      </w:pPr>
      <w:r w:rsidRPr="007C4D92">
        <w:rPr>
          <w:rFonts w:ascii="Times New Roman" w:hAnsi="Times New Roman" w:cs="Times New Roman"/>
          <w:sz w:val="24"/>
          <w:szCs w:val="24"/>
          <w:u w:val="single"/>
        </w:rPr>
        <w:t>Required Texts and Reading Materials</w:t>
      </w:r>
      <w:r w:rsidRPr="007C4D92">
        <w:rPr>
          <w:rFonts w:ascii="Times New Roman" w:hAnsi="Times New Roman" w:cs="Times New Roman"/>
          <w:sz w:val="24"/>
          <w:szCs w:val="24"/>
        </w:rPr>
        <w:t xml:space="preserve">: </w:t>
      </w:r>
    </w:p>
    <w:p w14:paraId="75BE6450" w14:textId="77777777" w:rsidR="007C4D92" w:rsidRDefault="007C4D92" w:rsidP="007C4D92">
      <w:pPr>
        <w:rPr>
          <w:rFonts w:ascii="Times New Roman" w:hAnsi="Times New Roman" w:cs="Times New Roman"/>
          <w:sz w:val="24"/>
          <w:szCs w:val="24"/>
        </w:rPr>
      </w:pPr>
      <w:r w:rsidRPr="007C4D92">
        <w:rPr>
          <w:rFonts w:ascii="Times New Roman" w:hAnsi="Times New Roman" w:cs="Times New Roman"/>
          <w:sz w:val="24"/>
          <w:szCs w:val="24"/>
        </w:rPr>
        <w:t xml:space="preserve">There is no </w:t>
      </w:r>
      <w:proofErr w:type="gramStart"/>
      <w:r w:rsidRPr="007C4D92">
        <w:rPr>
          <w:rFonts w:ascii="Times New Roman" w:hAnsi="Times New Roman" w:cs="Times New Roman"/>
          <w:sz w:val="24"/>
          <w:szCs w:val="24"/>
        </w:rPr>
        <w:t>text book</w:t>
      </w:r>
      <w:proofErr w:type="gramEnd"/>
      <w:r w:rsidRPr="007C4D92">
        <w:rPr>
          <w:rFonts w:ascii="Times New Roman" w:hAnsi="Times New Roman" w:cs="Times New Roman"/>
          <w:sz w:val="24"/>
          <w:szCs w:val="24"/>
        </w:rPr>
        <w:t xml:space="preserve"> for this class.</w:t>
      </w:r>
      <w:r>
        <w:rPr>
          <w:rFonts w:ascii="Times New Roman" w:hAnsi="Times New Roman" w:cs="Times New Roman"/>
          <w:sz w:val="24"/>
          <w:szCs w:val="24"/>
        </w:rPr>
        <w:t xml:space="preserve"> Various texts and materials will be made available</w:t>
      </w:r>
      <w:r w:rsidRPr="007C4D92">
        <w:rPr>
          <w:rFonts w:ascii="Times New Roman" w:hAnsi="Times New Roman" w:cs="Times New Roman"/>
          <w:sz w:val="24"/>
          <w:szCs w:val="24"/>
        </w:rPr>
        <w:t xml:space="preserve"> via Canvas.</w:t>
      </w:r>
      <w:r>
        <w:rPr>
          <w:rFonts w:ascii="Times New Roman" w:hAnsi="Times New Roman" w:cs="Times New Roman"/>
          <w:sz w:val="24"/>
          <w:szCs w:val="24"/>
        </w:rPr>
        <w:t xml:space="preserve"> Lists of further reading materials, articles, and helpful YouTube Videos will also be provided via Canvas.</w:t>
      </w:r>
    </w:p>
    <w:p w14:paraId="241B4EB8" w14:textId="77777777" w:rsidR="007C4D92" w:rsidRDefault="007C4D92" w:rsidP="007C4D92">
      <w:pPr>
        <w:rPr>
          <w:rFonts w:ascii="Times New Roman" w:hAnsi="Times New Roman" w:cs="Times New Roman"/>
          <w:sz w:val="24"/>
          <w:szCs w:val="24"/>
        </w:rPr>
      </w:pPr>
    </w:p>
    <w:p w14:paraId="46A7B3D9" w14:textId="77777777" w:rsidR="007C4D92" w:rsidRDefault="007C4D92" w:rsidP="007C4D92">
      <w:pPr>
        <w:rPr>
          <w:rFonts w:ascii="Times New Roman" w:hAnsi="Times New Roman" w:cs="Times New Roman"/>
          <w:sz w:val="24"/>
          <w:szCs w:val="24"/>
        </w:rPr>
      </w:pPr>
      <w:r w:rsidRPr="007C4D92">
        <w:rPr>
          <w:rFonts w:ascii="Times New Roman" w:hAnsi="Times New Roman" w:cs="Times New Roman"/>
          <w:sz w:val="24"/>
          <w:szCs w:val="24"/>
          <w:u w:val="single"/>
        </w:rPr>
        <w:t>Assignments and Grading</w:t>
      </w:r>
      <w:r>
        <w:rPr>
          <w:rFonts w:ascii="Times New Roman" w:hAnsi="Times New Roman" w:cs="Times New Roman"/>
          <w:sz w:val="24"/>
          <w:szCs w:val="24"/>
        </w:rPr>
        <w:t>:</w:t>
      </w:r>
    </w:p>
    <w:p w14:paraId="2AAB5EDB" w14:textId="77777777" w:rsidR="007C4D92" w:rsidRDefault="007C4D92" w:rsidP="007C4D92">
      <w:pPr>
        <w:rPr>
          <w:rFonts w:ascii="Times New Roman" w:hAnsi="Times New Roman" w:cs="Times New Roman"/>
          <w:sz w:val="24"/>
          <w:szCs w:val="24"/>
        </w:rPr>
      </w:pPr>
      <w:r>
        <w:rPr>
          <w:rFonts w:ascii="Times New Roman" w:hAnsi="Times New Roman" w:cs="Times New Roman"/>
          <w:sz w:val="24"/>
          <w:szCs w:val="24"/>
        </w:rPr>
        <w:t>Th</w:t>
      </w:r>
      <w:r w:rsidR="00E10161">
        <w:rPr>
          <w:rFonts w:ascii="Times New Roman" w:hAnsi="Times New Roman" w:cs="Times New Roman"/>
          <w:sz w:val="24"/>
          <w:szCs w:val="24"/>
        </w:rPr>
        <w:t>ere will be 3 main units over the</w:t>
      </w:r>
      <w:r>
        <w:rPr>
          <w:rFonts w:ascii="Times New Roman" w:hAnsi="Times New Roman" w:cs="Times New Roman"/>
          <w:sz w:val="24"/>
          <w:szCs w:val="24"/>
        </w:rPr>
        <w:t xml:space="preserve"> duration of the semester. </w:t>
      </w:r>
      <w:r w:rsidR="00E10161">
        <w:rPr>
          <w:rFonts w:ascii="Times New Roman" w:hAnsi="Times New Roman" w:cs="Times New Roman"/>
          <w:sz w:val="24"/>
          <w:szCs w:val="24"/>
        </w:rPr>
        <w:t xml:space="preserve">Each unit will have an individual grading breakdown provided on the project sheet. These three units count for 25 percent of your total grade. </w:t>
      </w:r>
      <w:r w:rsidR="0084527A">
        <w:rPr>
          <w:rFonts w:ascii="Times New Roman" w:hAnsi="Times New Roman" w:cs="Times New Roman"/>
          <w:sz w:val="24"/>
          <w:szCs w:val="24"/>
        </w:rPr>
        <w:t xml:space="preserve">The last 25 percent of your grade is dedicated to presentations and reading discussions. You will be required to create two presentations and complete one reading this semester. Specific rubrics will be provided for these presentations. </w:t>
      </w:r>
    </w:p>
    <w:p w14:paraId="0B62B4EE" w14:textId="77777777" w:rsidR="0084527A" w:rsidRDefault="0084527A" w:rsidP="007C4D9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tblGrid>
      <w:tr w:rsidR="00E10161" w14:paraId="3C7DF58B" w14:textId="77777777" w:rsidTr="00EC72A0">
        <w:tc>
          <w:tcPr>
            <w:tcW w:w="3116" w:type="dxa"/>
          </w:tcPr>
          <w:p w14:paraId="64C3B8DE" w14:textId="77777777" w:rsidR="00E10161" w:rsidRPr="00E10161" w:rsidRDefault="00E10161" w:rsidP="00E10161">
            <w:pPr>
              <w:jc w:val="center"/>
              <w:rPr>
                <w:rFonts w:ascii="Times New Roman" w:hAnsi="Times New Roman" w:cs="Times New Roman"/>
                <w:b/>
                <w:sz w:val="24"/>
                <w:szCs w:val="24"/>
              </w:rPr>
            </w:pPr>
            <w:r>
              <w:rPr>
                <w:rFonts w:ascii="Times New Roman" w:hAnsi="Times New Roman" w:cs="Times New Roman"/>
                <w:b/>
                <w:sz w:val="24"/>
                <w:szCs w:val="24"/>
              </w:rPr>
              <w:t>Project</w:t>
            </w:r>
          </w:p>
        </w:tc>
        <w:tc>
          <w:tcPr>
            <w:tcW w:w="3117" w:type="dxa"/>
          </w:tcPr>
          <w:p w14:paraId="43981582" w14:textId="77777777" w:rsidR="00E10161" w:rsidRPr="00E10161" w:rsidRDefault="00E10161" w:rsidP="00EC72A0">
            <w:pPr>
              <w:jc w:val="center"/>
              <w:rPr>
                <w:rFonts w:ascii="Times New Roman" w:hAnsi="Times New Roman" w:cs="Times New Roman"/>
                <w:b/>
                <w:sz w:val="24"/>
                <w:szCs w:val="24"/>
              </w:rPr>
            </w:pPr>
            <w:r w:rsidRPr="00E10161">
              <w:rPr>
                <w:rFonts w:ascii="Times New Roman" w:hAnsi="Times New Roman" w:cs="Times New Roman"/>
                <w:b/>
                <w:sz w:val="24"/>
                <w:szCs w:val="24"/>
              </w:rPr>
              <w:t>Percentage</w:t>
            </w:r>
          </w:p>
        </w:tc>
      </w:tr>
      <w:tr w:rsidR="00E10161" w14:paraId="71CD2083" w14:textId="77777777" w:rsidTr="00EC72A0">
        <w:tc>
          <w:tcPr>
            <w:tcW w:w="3116" w:type="dxa"/>
          </w:tcPr>
          <w:p w14:paraId="47419CC1" w14:textId="77777777" w:rsidR="00E10161" w:rsidRDefault="00E10161" w:rsidP="00EC72A0">
            <w:pPr>
              <w:jc w:val="center"/>
              <w:rPr>
                <w:rFonts w:ascii="Times New Roman" w:hAnsi="Times New Roman" w:cs="Times New Roman"/>
                <w:sz w:val="24"/>
                <w:szCs w:val="24"/>
              </w:rPr>
            </w:pPr>
            <w:r>
              <w:rPr>
                <w:rFonts w:ascii="Times New Roman" w:hAnsi="Times New Roman" w:cs="Times New Roman"/>
                <w:sz w:val="24"/>
                <w:szCs w:val="24"/>
              </w:rPr>
              <w:t>Unit 1</w:t>
            </w:r>
          </w:p>
        </w:tc>
        <w:tc>
          <w:tcPr>
            <w:tcW w:w="3117" w:type="dxa"/>
          </w:tcPr>
          <w:p w14:paraId="3B2767FD" w14:textId="77777777" w:rsidR="00E10161" w:rsidRDefault="00E10161" w:rsidP="00EC72A0">
            <w:pPr>
              <w:jc w:val="center"/>
              <w:rPr>
                <w:rFonts w:ascii="Times New Roman" w:hAnsi="Times New Roman" w:cs="Times New Roman"/>
                <w:sz w:val="24"/>
                <w:szCs w:val="24"/>
              </w:rPr>
            </w:pPr>
            <w:r>
              <w:rPr>
                <w:rFonts w:ascii="Times New Roman" w:hAnsi="Times New Roman" w:cs="Times New Roman"/>
                <w:sz w:val="24"/>
                <w:szCs w:val="24"/>
              </w:rPr>
              <w:t>25</w:t>
            </w:r>
          </w:p>
        </w:tc>
      </w:tr>
      <w:tr w:rsidR="00E10161" w14:paraId="71519ED2" w14:textId="77777777" w:rsidTr="00EC72A0">
        <w:tc>
          <w:tcPr>
            <w:tcW w:w="3116" w:type="dxa"/>
          </w:tcPr>
          <w:p w14:paraId="656525FE" w14:textId="77777777" w:rsidR="00E10161" w:rsidRDefault="00E10161" w:rsidP="00EC72A0">
            <w:pPr>
              <w:jc w:val="center"/>
              <w:rPr>
                <w:rFonts w:ascii="Times New Roman" w:hAnsi="Times New Roman" w:cs="Times New Roman"/>
                <w:sz w:val="24"/>
                <w:szCs w:val="24"/>
              </w:rPr>
            </w:pPr>
            <w:r>
              <w:rPr>
                <w:rFonts w:ascii="Times New Roman" w:hAnsi="Times New Roman" w:cs="Times New Roman"/>
                <w:sz w:val="24"/>
                <w:szCs w:val="24"/>
              </w:rPr>
              <w:t>Unit 2</w:t>
            </w:r>
          </w:p>
        </w:tc>
        <w:tc>
          <w:tcPr>
            <w:tcW w:w="3117" w:type="dxa"/>
          </w:tcPr>
          <w:p w14:paraId="746F6A65" w14:textId="77777777" w:rsidR="00E10161" w:rsidRDefault="00E10161" w:rsidP="00EC72A0">
            <w:pPr>
              <w:jc w:val="center"/>
              <w:rPr>
                <w:rFonts w:ascii="Times New Roman" w:hAnsi="Times New Roman" w:cs="Times New Roman"/>
                <w:sz w:val="24"/>
                <w:szCs w:val="24"/>
              </w:rPr>
            </w:pPr>
            <w:r>
              <w:rPr>
                <w:rFonts w:ascii="Times New Roman" w:hAnsi="Times New Roman" w:cs="Times New Roman"/>
                <w:sz w:val="24"/>
                <w:szCs w:val="24"/>
              </w:rPr>
              <w:t>25</w:t>
            </w:r>
          </w:p>
        </w:tc>
      </w:tr>
      <w:tr w:rsidR="00E10161" w14:paraId="4BC1AF4D" w14:textId="77777777" w:rsidTr="00EC72A0">
        <w:tc>
          <w:tcPr>
            <w:tcW w:w="3116" w:type="dxa"/>
          </w:tcPr>
          <w:p w14:paraId="6346E17D" w14:textId="77777777" w:rsidR="00E10161" w:rsidRDefault="00E10161" w:rsidP="00EC72A0">
            <w:pPr>
              <w:jc w:val="center"/>
              <w:rPr>
                <w:rFonts w:ascii="Times New Roman" w:hAnsi="Times New Roman" w:cs="Times New Roman"/>
                <w:sz w:val="24"/>
                <w:szCs w:val="24"/>
              </w:rPr>
            </w:pPr>
            <w:r>
              <w:rPr>
                <w:rFonts w:ascii="Times New Roman" w:hAnsi="Times New Roman" w:cs="Times New Roman"/>
                <w:sz w:val="24"/>
                <w:szCs w:val="24"/>
              </w:rPr>
              <w:t>Unit 3</w:t>
            </w:r>
          </w:p>
        </w:tc>
        <w:tc>
          <w:tcPr>
            <w:tcW w:w="3117" w:type="dxa"/>
          </w:tcPr>
          <w:p w14:paraId="31455459" w14:textId="77777777" w:rsidR="00E10161" w:rsidRDefault="00E10161" w:rsidP="00EC72A0">
            <w:pPr>
              <w:jc w:val="center"/>
              <w:rPr>
                <w:rFonts w:ascii="Times New Roman" w:hAnsi="Times New Roman" w:cs="Times New Roman"/>
                <w:sz w:val="24"/>
                <w:szCs w:val="24"/>
              </w:rPr>
            </w:pPr>
            <w:r>
              <w:rPr>
                <w:rFonts w:ascii="Times New Roman" w:hAnsi="Times New Roman" w:cs="Times New Roman"/>
                <w:sz w:val="24"/>
                <w:szCs w:val="24"/>
              </w:rPr>
              <w:t>25</w:t>
            </w:r>
          </w:p>
        </w:tc>
      </w:tr>
      <w:tr w:rsidR="00E10161" w14:paraId="5F9BC347" w14:textId="77777777" w:rsidTr="00EC72A0">
        <w:tc>
          <w:tcPr>
            <w:tcW w:w="3116" w:type="dxa"/>
          </w:tcPr>
          <w:p w14:paraId="606EF610" w14:textId="637B6F42" w:rsidR="00E10161" w:rsidRDefault="0084527A" w:rsidP="00EC72A0">
            <w:pPr>
              <w:jc w:val="center"/>
              <w:rPr>
                <w:rFonts w:ascii="Times New Roman" w:hAnsi="Times New Roman" w:cs="Times New Roman"/>
                <w:sz w:val="24"/>
                <w:szCs w:val="24"/>
              </w:rPr>
            </w:pPr>
            <w:r>
              <w:rPr>
                <w:rFonts w:ascii="Times New Roman" w:hAnsi="Times New Roman" w:cs="Times New Roman"/>
                <w:sz w:val="24"/>
                <w:szCs w:val="24"/>
              </w:rPr>
              <w:t>Discussions</w:t>
            </w:r>
            <w:r w:rsidR="00383DC1">
              <w:rPr>
                <w:rFonts w:ascii="Times New Roman" w:hAnsi="Times New Roman" w:cs="Times New Roman"/>
                <w:sz w:val="24"/>
                <w:szCs w:val="24"/>
              </w:rPr>
              <w:t>,</w:t>
            </w:r>
            <w:r>
              <w:rPr>
                <w:rFonts w:ascii="Times New Roman" w:hAnsi="Times New Roman" w:cs="Times New Roman"/>
                <w:sz w:val="24"/>
                <w:szCs w:val="24"/>
              </w:rPr>
              <w:t xml:space="preserve"> Presentations</w:t>
            </w:r>
            <w:r w:rsidR="00383DC1">
              <w:rPr>
                <w:rFonts w:ascii="Times New Roman" w:hAnsi="Times New Roman" w:cs="Times New Roman"/>
                <w:sz w:val="24"/>
                <w:szCs w:val="24"/>
              </w:rPr>
              <w:t>, Participation</w:t>
            </w:r>
          </w:p>
        </w:tc>
        <w:tc>
          <w:tcPr>
            <w:tcW w:w="3117" w:type="dxa"/>
          </w:tcPr>
          <w:p w14:paraId="1BE29C88" w14:textId="77777777" w:rsidR="00E10161" w:rsidRDefault="0084527A" w:rsidP="0084527A">
            <w:pPr>
              <w:jc w:val="center"/>
              <w:rPr>
                <w:rFonts w:ascii="Times New Roman" w:hAnsi="Times New Roman" w:cs="Times New Roman"/>
                <w:sz w:val="24"/>
                <w:szCs w:val="24"/>
              </w:rPr>
            </w:pPr>
            <w:r>
              <w:rPr>
                <w:rFonts w:ascii="Times New Roman" w:hAnsi="Times New Roman" w:cs="Times New Roman"/>
                <w:sz w:val="24"/>
                <w:szCs w:val="24"/>
              </w:rPr>
              <w:t>25</w:t>
            </w:r>
          </w:p>
        </w:tc>
      </w:tr>
      <w:tr w:rsidR="00E10161" w14:paraId="5EB89693" w14:textId="77777777" w:rsidTr="00EC72A0">
        <w:tc>
          <w:tcPr>
            <w:tcW w:w="3116" w:type="dxa"/>
          </w:tcPr>
          <w:p w14:paraId="759F6BA2" w14:textId="77777777" w:rsidR="00E10161" w:rsidRPr="00E10161" w:rsidRDefault="00E10161" w:rsidP="00EC72A0">
            <w:pPr>
              <w:jc w:val="center"/>
              <w:rPr>
                <w:rFonts w:ascii="Times New Roman" w:hAnsi="Times New Roman" w:cs="Times New Roman"/>
                <w:b/>
                <w:sz w:val="24"/>
                <w:szCs w:val="24"/>
              </w:rPr>
            </w:pPr>
            <w:r w:rsidRPr="00E10161">
              <w:rPr>
                <w:rFonts w:ascii="Times New Roman" w:hAnsi="Times New Roman" w:cs="Times New Roman"/>
                <w:b/>
                <w:sz w:val="32"/>
                <w:szCs w:val="24"/>
              </w:rPr>
              <w:t>Total</w:t>
            </w:r>
          </w:p>
        </w:tc>
        <w:tc>
          <w:tcPr>
            <w:tcW w:w="3117" w:type="dxa"/>
          </w:tcPr>
          <w:p w14:paraId="7FF114D1" w14:textId="77777777" w:rsidR="00E10161" w:rsidRDefault="00E10161" w:rsidP="00E10161">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6A7580F5" w14:textId="77777777" w:rsidR="007C4D92" w:rsidRDefault="007C4D92" w:rsidP="007C4D92">
      <w:pPr>
        <w:rPr>
          <w:rFonts w:ascii="Times New Roman" w:hAnsi="Times New Roman" w:cs="Times New Roman"/>
          <w:sz w:val="24"/>
          <w:szCs w:val="24"/>
        </w:rPr>
      </w:pPr>
    </w:p>
    <w:p w14:paraId="38E12500" w14:textId="77777777" w:rsidR="007C4D92" w:rsidRDefault="007C4D92" w:rsidP="007C4D92">
      <w:pPr>
        <w:rPr>
          <w:rFonts w:ascii="Times New Roman" w:hAnsi="Times New Roman" w:cs="Times New Roman"/>
          <w:sz w:val="24"/>
          <w:szCs w:val="24"/>
        </w:rPr>
      </w:pPr>
      <w:r w:rsidRPr="00E10161">
        <w:rPr>
          <w:rFonts w:ascii="Times New Roman" w:hAnsi="Times New Roman" w:cs="Times New Roman"/>
          <w:sz w:val="24"/>
          <w:szCs w:val="24"/>
          <w:u w:val="single"/>
        </w:rPr>
        <w:t>Grading Criteria for Projects</w:t>
      </w:r>
      <w:r w:rsidRPr="007C4D92">
        <w:rPr>
          <w:rFonts w:ascii="Times New Roman" w:hAnsi="Times New Roman" w:cs="Times New Roman"/>
          <w:sz w:val="24"/>
          <w:szCs w:val="24"/>
        </w:rPr>
        <w:t>:</w:t>
      </w:r>
    </w:p>
    <w:p w14:paraId="30553D5A" w14:textId="77777777" w:rsidR="00E10161" w:rsidRPr="007C4D92" w:rsidRDefault="00E10161" w:rsidP="007C4D92">
      <w:pPr>
        <w:rPr>
          <w:rFonts w:ascii="Times New Roman" w:hAnsi="Times New Roman" w:cs="Times New Roman"/>
          <w:sz w:val="24"/>
          <w:szCs w:val="24"/>
        </w:rPr>
      </w:pPr>
      <w:r>
        <w:rPr>
          <w:rFonts w:ascii="Times New Roman" w:hAnsi="Times New Roman" w:cs="Times New Roman"/>
          <w:sz w:val="24"/>
          <w:szCs w:val="24"/>
        </w:rPr>
        <w:t xml:space="preserve">Unique </w:t>
      </w:r>
      <w:proofErr w:type="gramStart"/>
      <w:r>
        <w:rPr>
          <w:rFonts w:ascii="Times New Roman" w:hAnsi="Times New Roman" w:cs="Times New Roman"/>
          <w:sz w:val="24"/>
          <w:szCs w:val="24"/>
        </w:rPr>
        <w:t>rubrics</w:t>
      </w:r>
      <w:proofErr w:type="gramEnd"/>
      <w:r>
        <w:rPr>
          <w:rFonts w:ascii="Times New Roman" w:hAnsi="Times New Roman" w:cs="Times New Roman"/>
          <w:sz w:val="24"/>
          <w:szCs w:val="24"/>
        </w:rPr>
        <w:t xml:space="preserve"> will be provided for each project with breakdowns for expectations and grading.</w:t>
      </w:r>
    </w:p>
    <w:p w14:paraId="511F830E" w14:textId="77777777" w:rsidR="007C4D92" w:rsidRPr="007C4D92" w:rsidRDefault="007C4D92" w:rsidP="007C4D92">
      <w:pPr>
        <w:rPr>
          <w:rFonts w:ascii="Times New Roman" w:hAnsi="Times New Roman" w:cs="Times New Roman"/>
          <w:sz w:val="24"/>
          <w:szCs w:val="24"/>
        </w:rPr>
      </w:pPr>
      <w:r w:rsidRPr="007C4D92">
        <w:rPr>
          <w:rFonts w:ascii="Times New Roman" w:hAnsi="Times New Roman" w:cs="Times New Roman"/>
          <w:sz w:val="24"/>
          <w:szCs w:val="24"/>
        </w:rPr>
        <w:t>A = Excellent (100-90%)</w:t>
      </w:r>
    </w:p>
    <w:p w14:paraId="40F3965D" w14:textId="77777777" w:rsidR="007C4D92" w:rsidRPr="007C4D92" w:rsidRDefault="007C4D92" w:rsidP="007C4D92">
      <w:pPr>
        <w:rPr>
          <w:rFonts w:ascii="Times New Roman" w:hAnsi="Times New Roman" w:cs="Times New Roman"/>
          <w:sz w:val="24"/>
          <w:szCs w:val="24"/>
        </w:rPr>
      </w:pPr>
      <w:r w:rsidRPr="007C4D92">
        <w:rPr>
          <w:rFonts w:ascii="Times New Roman" w:hAnsi="Times New Roman" w:cs="Times New Roman"/>
          <w:sz w:val="24"/>
          <w:szCs w:val="24"/>
        </w:rPr>
        <w:t>B = Impressive (89-80%)</w:t>
      </w:r>
    </w:p>
    <w:p w14:paraId="5BDC454D" w14:textId="77777777" w:rsidR="007C4D92" w:rsidRPr="007C4D92" w:rsidRDefault="007C4D92" w:rsidP="007C4D92">
      <w:pPr>
        <w:rPr>
          <w:rFonts w:ascii="Times New Roman" w:hAnsi="Times New Roman" w:cs="Times New Roman"/>
          <w:sz w:val="24"/>
          <w:szCs w:val="24"/>
        </w:rPr>
      </w:pPr>
      <w:r w:rsidRPr="007C4D92">
        <w:rPr>
          <w:rFonts w:ascii="Times New Roman" w:hAnsi="Times New Roman" w:cs="Times New Roman"/>
          <w:sz w:val="24"/>
          <w:szCs w:val="24"/>
        </w:rPr>
        <w:t>C = Average (79-70%)</w:t>
      </w:r>
    </w:p>
    <w:p w14:paraId="2C5B7ACF" w14:textId="77777777" w:rsidR="007C4D92" w:rsidRPr="007C4D92" w:rsidRDefault="007C4D92" w:rsidP="007C4D92">
      <w:pPr>
        <w:rPr>
          <w:rFonts w:ascii="Times New Roman" w:hAnsi="Times New Roman" w:cs="Times New Roman"/>
          <w:sz w:val="24"/>
          <w:szCs w:val="24"/>
        </w:rPr>
      </w:pPr>
      <w:r w:rsidRPr="007C4D92">
        <w:rPr>
          <w:rFonts w:ascii="Times New Roman" w:hAnsi="Times New Roman" w:cs="Times New Roman"/>
          <w:sz w:val="24"/>
          <w:szCs w:val="24"/>
        </w:rPr>
        <w:t>D = Inferior (69-60%) [passing but not necessarily satisfying degree requirements]</w:t>
      </w:r>
    </w:p>
    <w:p w14:paraId="4C8316E3" w14:textId="77777777" w:rsidR="007C4D92" w:rsidRDefault="007C4D92" w:rsidP="007C4D92">
      <w:pPr>
        <w:rPr>
          <w:rFonts w:ascii="Times New Roman" w:hAnsi="Times New Roman" w:cs="Times New Roman"/>
          <w:sz w:val="24"/>
          <w:szCs w:val="24"/>
        </w:rPr>
      </w:pPr>
      <w:r w:rsidRPr="007C4D92">
        <w:rPr>
          <w:rFonts w:ascii="Times New Roman" w:hAnsi="Times New Roman" w:cs="Times New Roman"/>
          <w:sz w:val="24"/>
          <w:szCs w:val="24"/>
        </w:rPr>
        <w:t>F = Failure (59% or below</w:t>
      </w:r>
      <w:r w:rsidR="00E10161">
        <w:rPr>
          <w:rFonts w:ascii="Times New Roman" w:hAnsi="Times New Roman" w:cs="Times New Roman"/>
          <w:sz w:val="24"/>
          <w:szCs w:val="24"/>
        </w:rPr>
        <w:t>)</w:t>
      </w:r>
    </w:p>
    <w:p w14:paraId="5C11EB70" w14:textId="77777777" w:rsidR="00E10161" w:rsidRPr="00E10161" w:rsidRDefault="00E10161" w:rsidP="00E10161">
      <w:pPr>
        <w:rPr>
          <w:rFonts w:ascii="Times New Roman" w:hAnsi="Times New Roman" w:cs="Times New Roman"/>
          <w:sz w:val="24"/>
          <w:szCs w:val="24"/>
          <w:u w:val="single"/>
        </w:rPr>
      </w:pPr>
      <w:r w:rsidRPr="00E10161">
        <w:rPr>
          <w:rFonts w:ascii="Times New Roman" w:hAnsi="Times New Roman" w:cs="Times New Roman"/>
          <w:sz w:val="24"/>
          <w:szCs w:val="24"/>
          <w:u w:val="single"/>
        </w:rPr>
        <w:t>Late Work</w:t>
      </w:r>
      <w:r>
        <w:rPr>
          <w:rFonts w:ascii="Times New Roman" w:hAnsi="Times New Roman" w:cs="Times New Roman"/>
          <w:sz w:val="24"/>
          <w:szCs w:val="24"/>
          <w:u w:val="single"/>
        </w:rPr>
        <w:t>:</w:t>
      </w:r>
    </w:p>
    <w:p w14:paraId="368213E3" w14:textId="77777777" w:rsidR="00E10161" w:rsidRDefault="00E10161" w:rsidP="00E10161">
      <w:pPr>
        <w:rPr>
          <w:rFonts w:ascii="Times New Roman" w:hAnsi="Times New Roman" w:cs="Times New Roman"/>
          <w:sz w:val="24"/>
          <w:szCs w:val="24"/>
        </w:rPr>
      </w:pPr>
      <w:r w:rsidRPr="00E10161">
        <w:rPr>
          <w:rFonts w:ascii="Times New Roman" w:hAnsi="Times New Roman" w:cs="Times New Roman"/>
          <w:sz w:val="24"/>
          <w:szCs w:val="24"/>
        </w:rPr>
        <w:t>Late work may be subject to a penalty of 10% deducted from the assignment’s</w:t>
      </w:r>
      <w:r w:rsidR="00833563">
        <w:rPr>
          <w:rFonts w:ascii="Times New Roman" w:hAnsi="Times New Roman" w:cs="Times New Roman"/>
          <w:sz w:val="24"/>
          <w:szCs w:val="24"/>
        </w:rPr>
        <w:t xml:space="preserve"> value per day the work is late. Extenuating circumstances including illness, injury, and other excusable absences will be considered case by case by the instructor.  </w:t>
      </w:r>
    </w:p>
    <w:p w14:paraId="3741AA08" w14:textId="77777777" w:rsidR="00833563" w:rsidRDefault="00833563" w:rsidP="00E10161">
      <w:pPr>
        <w:rPr>
          <w:rFonts w:ascii="Times New Roman" w:hAnsi="Times New Roman" w:cs="Times New Roman"/>
          <w:sz w:val="24"/>
          <w:szCs w:val="24"/>
        </w:rPr>
      </w:pPr>
    </w:p>
    <w:p w14:paraId="6D24C214" w14:textId="77777777" w:rsidR="00587A6D" w:rsidRDefault="00587A6D" w:rsidP="00833563">
      <w:pPr>
        <w:rPr>
          <w:rFonts w:ascii="Times New Roman" w:hAnsi="Times New Roman" w:cs="Times New Roman"/>
          <w:sz w:val="24"/>
          <w:szCs w:val="24"/>
          <w:u w:val="single"/>
        </w:rPr>
      </w:pPr>
    </w:p>
    <w:p w14:paraId="36367CEA" w14:textId="77777777" w:rsidR="00587A6D" w:rsidRDefault="00587A6D" w:rsidP="00833563">
      <w:pPr>
        <w:rPr>
          <w:rFonts w:ascii="Times New Roman" w:hAnsi="Times New Roman" w:cs="Times New Roman"/>
          <w:sz w:val="24"/>
          <w:szCs w:val="24"/>
          <w:u w:val="single"/>
        </w:rPr>
      </w:pPr>
    </w:p>
    <w:p w14:paraId="6362FC64" w14:textId="77777777" w:rsidR="00833563" w:rsidRPr="00833563" w:rsidRDefault="00833563" w:rsidP="00833563">
      <w:pPr>
        <w:rPr>
          <w:rFonts w:ascii="Times New Roman" w:hAnsi="Times New Roman" w:cs="Times New Roman"/>
          <w:sz w:val="24"/>
          <w:szCs w:val="24"/>
          <w:u w:val="single"/>
        </w:rPr>
      </w:pPr>
      <w:r w:rsidRPr="00833563">
        <w:rPr>
          <w:rFonts w:ascii="Times New Roman" w:hAnsi="Times New Roman" w:cs="Times New Roman"/>
          <w:sz w:val="24"/>
          <w:szCs w:val="24"/>
          <w:u w:val="single"/>
        </w:rPr>
        <w:t>Grade explanation</w:t>
      </w:r>
      <w:r>
        <w:rPr>
          <w:rFonts w:ascii="Times New Roman" w:hAnsi="Times New Roman" w:cs="Times New Roman"/>
          <w:sz w:val="24"/>
          <w:szCs w:val="24"/>
          <w:u w:val="single"/>
        </w:rPr>
        <w:t>:</w:t>
      </w:r>
      <w:r w:rsidRPr="00833563">
        <w:rPr>
          <w:rFonts w:ascii="Times New Roman" w:hAnsi="Times New Roman" w:cs="Times New Roman"/>
          <w:sz w:val="24"/>
          <w:szCs w:val="24"/>
          <w:u w:val="single"/>
        </w:rPr>
        <w:t xml:space="preserve"> </w:t>
      </w:r>
    </w:p>
    <w:p w14:paraId="67796AEF" w14:textId="76D5C449" w:rsidR="00833563" w:rsidRPr="00833563" w:rsidRDefault="00833563" w:rsidP="00833563">
      <w:pPr>
        <w:ind w:firstLine="720"/>
        <w:rPr>
          <w:rFonts w:ascii="Times New Roman" w:hAnsi="Times New Roman" w:cs="Times New Roman"/>
          <w:sz w:val="24"/>
          <w:szCs w:val="24"/>
        </w:rPr>
      </w:pPr>
      <w:proofErr w:type="gramStart"/>
      <w:r w:rsidRPr="00833563">
        <w:rPr>
          <w:rFonts w:ascii="Times New Roman" w:hAnsi="Times New Roman" w:cs="Times New Roman"/>
          <w:b/>
          <w:sz w:val="24"/>
          <w:szCs w:val="24"/>
        </w:rPr>
        <w:t>A</w:t>
      </w:r>
      <w:r w:rsidRPr="00833563">
        <w:rPr>
          <w:rFonts w:ascii="Times New Roman" w:hAnsi="Times New Roman" w:cs="Times New Roman"/>
          <w:sz w:val="24"/>
          <w:szCs w:val="24"/>
        </w:rPr>
        <w:t xml:space="preserve">  Overall</w:t>
      </w:r>
      <w:proofErr w:type="gramEnd"/>
      <w:r w:rsidRPr="00833563">
        <w:rPr>
          <w:rFonts w:ascii="Times New Roman" w:hAnsi="Times New Roman" w:cs="Times New Roman"/>
          <w:sz w:val="24"/>
          <w:szCs w:val="24"/>
        </w:rPr>
        <w:t xml:space="preserve"> </w:t>
      </w:r>
      <w:proofErr w:type="gramStart"/>
      <w:r w:rsidRPr="00833563">
        <w:rPr>
          <w:rFonts w:ascii="Times New Roman" w:hAnsi="Times New Roman" w:cs="Times New Roman"/>
          <w:sz w:val="24"/>
          <w:szCs w:val="24"/>
        </w:rPr>
        <w:t>excellence,</w:t>
      </w:r>
      <w:proofErr w:type="gramEnd"/>
      <w:r w:rsidRPr="00833563">
        <w:rPr>
          <w:rFonts w:ascii="Times New Roman" w:hAnsi="Times New Roman" w:cs="Times New Roman"/>
          <w:sz w:val="24"/>
          <w:szCs w:val="24"/>
        </w:rPr>
        <w:t xml:space="preserve"> exceeds expectation. Outstanding</w:t>
      </w:r>
      <w:proofErr w:type="gramStart"/>
      <w:r w:rsidRPr="00833563">
        <w:rPr>
          <w:rFonts w:ascii="Times New Roman" w:hAnsi="Times New Roman" w:cs="Times New Roman"/>
          <w:sz w:val="24"/>
          <w:szCs w:val="24"/>
        </w:rPr>
        <w:t>: work</w:t>
      </w:r>
      <w:proofErr w:type="gramEnd"/>
      <w:r w:rsidRPr="00833563">
        <w:rPr>
          <w:rFonts w:ascii="Times New Roman" w:hAnsi="Times New Roman" w:cs="Times New Roman"/>
          <w:sz w:val="24"/>
          <w:szCs w:val="24"/>
        </w:rPr>
        <w:t xml:space="preserve"> demonstrating significant growth; process; participation in class; critical thinking; meeting deadlines; attitude; depth of inquiry; willing to take risks and explore challenging solutions.</w:t>
      </w:r>
      <w:r w:rsidR="00487DCD">
        <w:rPr>
          <w:rFonts w:ascii="Times New Roman" w:hAnsi="Times New Roman" w:cs="Times New Roman"/>
          <w:sz w:val="24"/>
          <w:szCs w:val="24"/>
        </w:rPr>
        <w:t xml:space="preserve"> </w:t>
      </w:r>
      <w:r w:rsidRPr="00833563">
        <w:rPr>
          <w:rFonts w:ascii="Times New Roman" w:hAnsi="Times New Roman" w:cs="Times New Roman"/>
          <w:sz w:val="24"/>
          <w:szCs w:val="24"/>
        </w:rPr>
        <w:t xml:space="preserve">An A student is punctual, physically and verbally alert, and consistently observant. He/she </w:t>
      </w:r>
      <w:proofErr w:type="gramStart"/>
      <w:r w:rsidRPr="00833563">
        <w:rPr>
          <w:rFonts w:ascii="Times New Roman" w:hAnsi="Times New Roman" w:cs="Times New Roman"/>
          <w:sz w:val="24"/>
          <w:szCs w:val="24"/>
        </w:rPr>
        <w:t>is able to</w:t>
      </w:r>
      <w:proofErr w:type="gramEnd"/>
      <w:r w:rsidRPr="00833563">
        <w:rPr>
          <w:rFonts w:ascii="Times New Roman" w:hAnsi="Times New Roman" w:cs="Times New Roman"/>
          <w:sz w:val="24"/>
          <w:szCs w:val="24"/>
        </w:rPr>
        <w:t xml:space="preserve"> synthesize these collective observations and efforts in work that is progressive and</w:t>
      </w:r>
      <w:r w:rsidR="00487DCD">
        <w:rPr>
          <w:rFonts w:ascii="Times New Roman" w:hAnsi="Times New Roman" w:cs="Times New Roman"/>
          <w:sz w:val="24"/>
          <w:szCs w:val="24"/>
        </w:rPr>
        <w:t xml:space="preserve"> </w:t>
      </w:r>
      <w:r w:rsidRPr="00833563">
        <w:rPr>
          <w:rFonts w:ascii="Times New Roman" w:hAnsi="Times New Roman" w:cs="Times New Roman"/>
          <w:sz w:val="24"/>
          <w:szCs w:val="24"/>
        </w:rPr>
        <w:t xml:space="preserve">engaging. This student's work shows that their consistent working process and studio rigor has expanded both their thought processes and their technical abilities. This student is consistently respectful and responsible in the conceptual, mental, and physical help/input they give to their peers. </w:t>
      </w:r>
    </w:p>
    <w:p w14:paraId="38082E2A" w14:textId="3B9CE1F9" w:rsidR="00833563" w:rsidRPr="00833563" w:rsidRDefault="00833563" w:rsidP="00833563">
      <w:pPr>
        <w:ind w:firstLine="720"/>
        <w:rPr>
          <w:rFonts w:ascii="Times New Roman" w:hAnsi="Times New Roman" w:cs="Times New Roman"/>
          <w:sz w:val="24"/>
          <w:szCs w:val="24"/>
        </w:rPr>
      </w:pPr>
      <w:proofErr w:type="gramStart"/>
      <w:r>
        <w:rPr>
          <w:rFonts w:ascii="Times New Roman" w:hAnsi="Times New Roman" w:cs="Times New Roman"/>
          <w:b/>
          <w:sz w:val="24"/>
          <w:szCs w:val="24"/>
        </w:rPr>
        <w:t>B</w:t>
      </w:r>
      <w:r w:rsidRPr="00833563">
        <w:rPr>
          <w:rFonts w:ascii="Times New Roman" w:hAnsi="Times New Roman" w:cs="Times New Roman"/>
          <w:sz w:val="24"/>
          <w:szCs w:val="24"/>
        </w:rPr>
        <w:t xml:space="preserve">  Impressive</w:t>
      </w:r>
      <w:proofErr w:type="gramEnd"/>
      <w:r w:rsidRPr="00833563">
        <w:rPr>
          <w:rFonts w:ascii="Times New Roman" w:hAnsi="Times New Roman" w:cs="Times New Roman"/>
          <w:sz w:val="24"/>
          <w:szCs w:val="24"/>
        </w:rPr>
        <w:t xml:space="preserve"> Very good: work demonstrates growth and progress; healthy process; good participation in class and critical thinking; meeting deadlines; attitude; depth of inquiry; very good </w:t>
      </w:r>
      <w:proofErr w:type="gramStart"/>
      <w:r w:rsidRPr="00833563">
        <w:rPr>
          <w:rFonts w:ascii="Times New Roman" w:hAnsi="Times New Roman" w:cs="Times New Roman"/>
          <w:sz w:val="24"/>
          <w:szCs w:val="24"/>
        </w:rPr>
        <w:t>risk taking</w:t>
      </w:r>
      <w:proofErr w:type="gramEnd"/>
      <w:r w:rsidRPr="00833563">
        <w:rPr>
          <w:rFonts w:ascii="Times New Roman" w:hAnsi="Times New Roman" w:cs="Times New Roman"/>
          <w:sz w:val="24"/>
          <w:szCs w:val="24"/>
        </w:rPr>
        <w:t xml:space="preserve"> abilities. A B student is punctual, physically and verbally alert and often observant. This student applies himself/herself dedicatedly but does not show as much willingness to merge taught technical applications with an experimental depth of inquiry and inquisitiveness as </w:t>
      </w:r>
      <w:proofErr w:type="gramStart"/>
      <w:r w:rsidRPr="00833563">
        <w:rPr>
          <w:rFonts w:ascii="Times New Roman" w:hAnsi="Times New Roman" w:cs="Times New Roman"/>
          <w:sz w:val="24"/>
          <w:szCs w:val="24"/>
        </w:rPr>
        <w:t>the A</w:t>
      </w:r>
      <w:proofErr w:type="gramEnd"/>
      <w:r w:rsidRPr="00833563">
        <w:rPr>
          <w:rFonts w:ascii="Times New Roman" w:hAnsi="Times New Roman" w:cs="Times New Roman"/>
          <w:sz w:val="24"/>
          <w:szCs w:val="24"/>
        </w:rPr>
        <w:t xml:space="preserve"> student exhibits. </w:t>
      </w:r>
    </w:p>
    <w:p w14:paraId="2CDFC4D8" w14:textId="72C60A80" w:rsidR="00833563" w:rsidRPr="00833563" w:rsidRDefault="00833563" w:rsidP="00833563">
      <w:pPr>
        <w:ind w:firstLine="720"/>
        <w:rPr>
          <w:rFonts w:ascii="Times New Roman" w:hAnsi="Times New Roman" w:cs="Times New Roman"/>
          <w:sz w:val="24"/>
          <w:szCs w:val="24"/>
        </w:rPr>
      </w:pPr>
      <w:r>
        <w:rPr>
          <w:rFonts w:ascii="Times New Roman" w:hAnsi="Times New Roman" w:cs="Times New Roman"/>
          <w:b/>
          <w:sz w:val="24"/>
          <w:szCs w:val="24"/>
        </w:rPr>
        <w:t>C</w:t>
      </w:r>
      <w:r w:rsidRPr="00833563">
        <w:rPr>
          <w:rFonts w:ascii="Times New Roman" w:hAnsi="Times New Roman" w:cs="Times New Roman"/>
          <w:sz w:val="24"/>
          <w:szCs w:val="24"/>
        </w:rPr>
        <w:t xml:space="preserve"> Average: work as expected at this level but without demonstrable growth. Average: work demonstrates little aptitude but not measurable growth or progress; very little risk taking, experimentation, challenge and lack of openness. </w:t>
      </w:r>
    </w:p>
    <w:p w14:paraId="1F8F662A" w14:textId="328DC4B7" w:rsidR="00833563" w:rsidRPr="00833563" w:rsidRDefault="00833563" w:rsidP="00833563">
      <w:pPr>
        <w:ind w:firstLine="720"/>
        <w:rPr>
          <w:rFonts w:ascii="Times New Roman" w:hAnsi="Times New Roman" w:cs="Times New Roman"/>
          <w:sz w:val="24"/>
          <w:szCs w:val="24"/>
        </w:rPr>
      </w:pPr>
      <w:r>
        <w:rPr>
          <w:rFonts w:ascii="Times New Roman" w:hAnsi="Times New Roman" w:cs="Times New Roman"/>
          <w:b/>
          <w:sz w:val="24"/>
          <w:szCs w:val="24"/>
        </w:rPr>
        <w:t>D</w:t>
      </w:r>
      <w:r w:rsidRPr="00833563">
        <w:rPr>
          <w:rFonts w:ascii="Times New Roman" w:hAnsi="Times New Roman" w:cs="Times New Roman"/>
          <w:sz w:val="24"/>
          <w:szCs w:val="24"/>
        </w:rPr>
        <w:t xml:space="preserve"> Below average: work below that expected at this level and without demonstrable growth. Below average: work demonstrates little aptitude, growth, or </w:t>
      </w:r>
      <w:proofErr w:type="gramStart"/>
      <w:r w:rsidRPr="00833563">
        <w:rPr>
          <w:rFonts w:ascii="Times New Roman" w:hAnsi="Times New Roman" w:cs="Times New Roman"/>
          <w:sz w:val="24"/>
          <w:szCs w:val="24"/>
        </w:rPr>
        <w:t>progress,;</w:t>
      </w:r>
      <w:proofErr w:type="gramEnd"/>
      <w:r w:rsidRPr="00833563">
        <w:rPr>
          <w:rFonts w:ascii="Times New Roman" w:hAnsi="Times New Roman" w:cs="Times New Roman"/>
          <w:sz w:val="24"/>
          <w:szCs w:val="24"/>
        </w:rPr>
        <w:t xml:space="preserve"> poor inquiry, critical thinking, participation, attendance. </w:t>
      </w:r>
    </w:p>
    <w:p w14:paraId="5B4F2EF9" w14:textId="77777777" w:rsidR="00404B5C" w:rsidRDefault="00833563" w:rsidP="00833563">
      <w:pPr>
        <w:ind w:firstLine="720"/>
        <w:rPr>
          <w:rFonts w:ascii="Times New Roman" w:hAnsi="Times New Roman" w:cs="Times New Roman"/>
          <w:sz w:val="24"/>
          <w:szCs w:val="24"/>
        </w:rPr>
      </w:pPr>
      <w:r>
        <w:rPr>
          <w:rFonts w:ascii="Times New Roman" w:hAnsi="Times New Roman" w:cs="Times New Roman"/>
          <w:b/>
          <w:sz w:val="24"/>
          <w:szCs w:val="24"/>
        </w:rPr>
        <w:t>F</w:t>
      </w:r>
      <w:r w:rsidRPr="00833563">
        <w:rPr>
          <w:rFonts w:ascii="Times New Roman" w:hAnsi="Times New Roman" w:cs="Times New Roman"/>
          <w:sz w:val="24"/>
          <w:szCs w:val="24"/>
        </w:rPr>
        <w:t xml:space="preserve"> Failure for the course: does not meet minimum expectations. </w:t>
      </w:r>
    </w:p>
    <w:p w14:paraId="07C9FEDF" w14:textId="77777777" w:rsidR="00587A6D" w:rsidRDefault="00587A6D" w:rsidP="00833563">
      <w:pPr>
        <w:ind w:firstLine="720"/>
        <w:rPr>
          <w:rFonts w:ascii="Times New Roman" w:hAnsi="Times New Roman" w:cs="Times New Roman"/>
          <w:sz w:val="24"/>
          <w:szCs w:val="24"/>
        </w:rPr>
      </w:pPr>
    </w:p>
    <w:p w14:paraId="6B436084" w14:textId="77777777" w:rsidR="00587A6D" w:rsidRPr="00587A6D" w:rsidRDefault="00587A6D" w:rsidP="00587A6D">
      <w:pPr>
        <w:rPr>
          <w:rFonts w:ascii="Times New Roman" w:hAnsi="Times New Roman" w:cs="Times New Roman"/>
          <w:sz w:val="24"/>
          <w:szCs w:val="24"/>
        </w:rPr>
      </w:pPr>
      <w:r w:rsidRPr="00587A6D">
        <w:rPr>
          <w:rFonts w:ascii="Times New Roman" w:hAnsi="Times New Roman" w:cs="Times New Roman"/>
          <w:sz w:val="24"/>
          <w:szCs w:val="24"/>
          <w:u w:val="single"/>
        </w:rPr>
        <w:t>ADA Accommodation Statement</w:t>
      </w:r>
      <w:r>
        <w:rPr>
          <w:rFonts w:ascii="Times New Roman" w:hAnsi="Times New Roman" w:cs="Times New Roman"/>
          <w:sz w:val="24"/>
          <w:szCs w:val="24"/>
        </w:rPr>
        <w:t>:</w:t>
      </w:r>
      <w:r w:rsidRPr="00587A6D">
        <w:rPr>
          <w:rFonts w:ascii="Times New Roman" w:hAnsi="Times New Roman" w:cs="Times New Roman"/>
          <w:sz w:val="24"/>
          <w:szCs w:val="24"/>
        </w:rPr>
        <w:t xml:space="preserve"> </w:t>
      </w:r>
    </w:p>
    <w:p w14:paraId="12DA87F0" w14:textId="77777777" w:rsidR="00587A6D" w:rsidRDefault="00587A6D" w:rsidP="00587A6D">
      <w:pPr>
        <w:ind w:firstLine="720"/>
        <w:rPr>
          <w:rFonts w:ascii="Times New Roman" w:hAnsi="Times New Roman" w:cs="Times New Roman"/>
          <w:sz w:val="24"/>
          <w:szCs w:val="24"/>
        </w:rPr>
      </w:pPr>
      <w:r w:rsidRPr="00587A6D">
        <w:rPr>
          <w:rFonts w:ascii="Times New Roman" w:hAnsi="Times New Roman" w:cs="Times New Roman"/>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587A6D">
        <w:rPr>
          <w:rFonts w:ascii="Times New Roman" w:hAnsi="Times New Roman" w:cs="Times New Roman"/>
          <w:sz w:val="24"/>
          <w:szCs w:val="24"/>
        </w:rPr>
        <w:t>accommodations</w:t>
      </w:r>
      <w:proofErr w:type="gramEnd"/>
      <w:r w:rsidRPr="00587A6D">
        <w:rPr>
          <w:rFonts w:ascii="Times New Roman" w:hAnsi="Times New Roman" w:cs="Times New Roman"/>
          <w:sz w:val="24"/>
          <w:szCs w:val="24"/>
        </w:rPr>
        <w:t xml:space="preserve"> at any </w:t>
      </w:r>
      <w:proofErr w:type="gramStart"/>
      <w:r w:rsidRPr="00587A6D">
        <w:rPr>
          <w:rFonts w:ascii="Times New Roman" w:hAnsi="Times New Roman" w:cs="Times New Roman"/>
          <w:sz w:val="24"/>
          <w:szCs w:val="24"/>
        </w:rPr>
        <w:t>time,</w:t>
      </w:r>
      <w:proofErr w:type="gramEnd"/>
      <w:r w:rsidRPr="00587A6D">
        <w:rPr>
          <w:rFonts w:ascii="Times New Roman" w:hAnsi="Times New Roman" w:cs="Times New Roman"/>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649DCFE3" w14:textId="77777777" w:rsidR="00587A6D" w:rsidRDefault="00587A6D" w:rsidP="00587A6D">
      <w:pPr>
        <w:rPr>
          <w:rFonts w:ascii="Times New Roman" w:hAnsi="Times New Roman" w:cs="Times New Roman"/>
          <w:sz w:val="24"/>
          <w:szCs w:val="24"/>
        </w:rPr>
      </w:pPr>
    </w:p>
    <w:p w14:paraId="153D1F2B" w14:textId="77777777" w:rsidR="00833563" w:rsidRPr="00833563" w:rsidRDefault="00833563" w:rsidP="00833563">
      <w:pPr>
        <w:rPr>
          <w:rFonts w:ascii="Times New Roman" w:hAnsi="Times New Roman" w:cs="Times New Roman"/>
          <w:sz w:val="24"/>
          <w:szCs w:val="24"/>
          <w:u w:val="single"/>
        </w:rPr>
      </w:pPr>
      <w:r w:rsidRPr="00833563">
        <w:rPr>
          <w:rFonts w:ascii="Times New Roman" w:hAnsi="Times New Roman" w:cs="Times New Roman"/>
          <w:sz w:val="24"/>
          <w:szCs w:val="24"/>
          <w:u w:val="single"/>
        </w:rPr>
        <w:lastRenderedPageBreak/>
        <w:t>Ceramics Department Materials Charge</w:t>
      </w:r>
      <w:r>
        <w:rPr>
          <w:rFonts w:ascii="Times New Roman" w:hAnsi="Times New Roman" w:cs="Times New Roman"/>
          <w:sz w:val="24"/>
          <w:szCs w:val="24"/>
          <w:u w:val="single"/>
        </w:rPr>
        <w:t>:</w:t>
      </w:r>
    </w:p>
    <w:p w14:paraId="742174A4" w14:textId="521CA951" w:rsidR="00833563" w:rsidRDefault="006D7220" w:rsidP="00833563">
      <w:pPr>
        <w:ind w:firstLine="720"/>
        <w:rPr>
          <w:rFonts w:ascii="Times New Roman" w:hAnsi="Times New Roman" w:cs="Times New Roman"/>
          <w:sz w:val="24"/>
          <w:szCs w:val="24"/>
        </w:rPr>
      </w:pPr>
      <w:r w:rsidRPr="006D7220">
        <w:rPr>
          <w:rFonts w:ascii="Times New Roman" w:hAnsi="Times New Roman" w:cs="Times New Roman"/>
          <w:sz w:val="24"/>
          <w:szCs w:val="24"/>
        </w:rPr>
        <w:t xml:space="preserve">In the UNT ceramics department, we believe in the educational importance for intermediate and advanced students to learn how to formulate and mix their own clay and </w:t>
      </w:r>
      <w:proofErr w:type="gramStart"/>
      <w:r w:rsidRPr="006D7220">
        <w:rPr>
          <w:rFonts w:ascii="Times New Roman" w:hAnsi="Times New Roman" w:cs="Times New Roman"/>
          <w:sz w:val="24"/>
          <w:szCs w:val="24"/>
        </w:rPr>
        <w:t>glazes</w:t>
      </w:r>
      <w:proofErr w:type="gramEnd"/>
      <w:r w:rsidRPr="006D7220">
        <w:rPr>
          <w:rFonts w:ascii="Times New Roman" w:hAnsi="Times New Roman" w:cs="Times New Roman"/>
          <w:sz w:val="24"/>
          <w:szCs w:val="24"/>
        </w:rPr>
        <w:t xml:space="preserve"> so we provide our students with raw materials.  For beginning students, the ceramics program mixes both the clay and glaze to aid in the technical making of their projects.  If we did not supply students with these raw materials, they would be required </w:t>
      </w:r>
      <w:proofErr w:type="gramStart"/>
      <w:r w:rsidRPr="006D7220">
        <w:rPr>
          <w:rFonts w:ascii="Times New Roman" w:hAnsi="Times New Roman" w:cs="Times New Roman"/>
          <w:sz w:val="24"/>
          <w:szCs w:val="24"/>
        </w:rPr>
        <w:t>purchase</w:t>
      </w:r>
      <w:proofErr w:type="gramEnd"/>
      <w:r w:rsidRPr="006D7220">
        <w:rPr>
          <w:rFonts w:ascii="Times New Roman" w:hAnsi="Times New Roman" w:cs="Times New Roman"/>
          <w:sz w:val="24"/>
          <w:szCs w:val="24"/>
        </w:rPr>
        <w:t xml:space="preserve"> their own manufactured clay for $40-$50 per 50 </w:t>
      </w:r>
      <w:proofErr w:type="spellStart"/>
      <w:r w:rsidRPr="006D7220">
        <w:rPr>
          <w:rFonts w:ascii="Times New Roman" w:hAnsi="Times New Roman" w:cs="Times New Roman"/>
          <w:sz w:val="24"/>
          <w:szCs w:val="24"/>
        </w:rPr>
        <w:t>lbs</w:t>
      </w:r>
      <w:proofErr w:type="spellEnd"/>
      <w:r w:rsidRPr="006D7220">
        <w:rPr>
          <w:rFonts w:ascii="Times New Roman" w:hAnsi="Times New Roman" w:cs="Times New Roman"/>
          <w:sz w:val="24"/>
          <w:szCs w:val="24"/>
        </w:rPr>
        <w:t xml:space="preserve"> at a supplier in Dallas.  To save students time and money, we require students </w:t>
      </w:r>
      <w:proofErr w:type="gramStart"/>
      <w:r w:rsidRPr="006D7220">
        <w:rPr>
          <w:rFonts w:ascii="Times New Roman" w:hAnsi="Times New Roman" w:cs="Times New Roman"/>
          <w:sz w:val="24"/>
          <w:szCs w:val="24"/>
        </w:rPr>
        <w:t>taking</w:t>
      </w:r>
      <w:proofErr w:type="gramEnd"/>
      <w:r w:rsidRPr="006D7220">
        <w:rPr>
          <w:rFonts w:ascii="Times New Roman" w:hAnsi="Times New Roman" w:cs="Times New Roman"/>
          <w:sz w:val="24"/>
          <w:szCs w:val="24"/>
        </w:rPr>
        <w:t xml:space="preserve"> a ceramics class to pay a $50 materials charge within the first two weeks of class.  </w:t>
      </w:r>
    </w:p>
    <w:p w14:paraId="39D2CD1A" w14:textId="1615D06E" w:rsidR="006D7220" w:rsidRPr="006D7220" w:rsidRDefault="006D7220" w:rsidP="00833563">
      <w:pPr>
        <w:ind w:firstLine="720"/>
        <w:rPr>
          <w:rFonts w:ascii="Times New Roman" w:hAnsi="Times New Roman" w:cs="Times New Roman"/>
          <w:color w:val="FF0000"/>
          <w:sz w:val="24"/>
          <w:szCs w:val="24"/>
        </w:rPr>
      </w:pPr>
      <w:r w:rsidRPr="006D7220">
        <w:rPr>
          <w:rFonts w:ascii="Times New Roman" w:hAnsi="Times New Roman" w:cs="Times New Roman"/>
          <w:sz w:val="24"/>
          <w:szCs w:val="24"/>
        </w:rPr>
        <w:t xml:space="preserve">To pay this materials charge, please take the provided sheet from your instructor to the </w:t>
      </w:r>
      <w:r w:rsidRPr="006D7220">
        <w:rPr>
          <w:rFonts w:ascii="Times New Roman" w:hAnsi="Times New Roman" w:cs="Times New Roman"/>
          <w:b/>
          <w:bCs/>
          <w:i/>
          <w:iCs/>
          <w:sz w:val="24"/>
          <w:szCs w:val="24"/>
        </w:rPr>
        <w:t>Cashiers Services</w:t>
      </w:r>
      <w:r w:rsidRPr="006D7220">
        <w:rPr>
          <w:rFonts w:ascii="Times New Roman" w:hAnsi="Times New Roman" w:cs="Times New Roman"/>
          <w:b/>
          <w:bCs/>
          <w:sz w:val="24"/>
          <w:szCs w:val="24"/>
        </w:rPr>
        <w:t xml:space="preserve"> in the Eagle Student Services Building.  </w:t>
      </w:r>
      <w:r w:rsidRPr="006D7220">
        <w:rPr>
          <w:rFonts w:ascii="Times New Roman" w:hAnsi="Times New Roman" w:cs="Times New Roman"/>
          <w:sz w:val="24"/>
          <w:szCs w:val="24"/>
        </w:rPr>
        <w:t xml:space="preserve">After paying, please return your receipt to your instructor or the ceramics technician, Valerie Hancock, so that we can mark you off as paid in our records.  This ensures that we keep an accurate record of all payments.  </w:t>
      </w:r>
      <w:r w:rsidRPr="006D7220">
        <w:rPr>
          <w:rFonts w:ascii="Times New Roman" w:hAnsi="Times New Roman" w:cs="Times New Roman"/>
          <w:color w:val="FF0000"/>
          <w:sz w:val="24"/>
          <w:szCs w:val="24"/>
        </w:rPr>
        <w:t>Please see Brooks Oliver or Eliza Au with questions or concerns.</w:t>
      </w:r>
    </w:p>
    <w:p w14:paraId="42849BE8" w14:textId="77777777" w:rsidR="00833563" w:rsidRPr="00833563" w:rsidRDefault="00833563" w:rsidP="00833563">
      <w:pPr>
        <w:rPr>
          <w:rFonts w:ascii="Times New Roman" w:eastAsia="Calibri" w:hAnsi="Times New Roman" w:cs="Times New Roman"/>
          <w:sz w:val="24"/>
          <w:szCs w:val="36"/>
          <w:u w:val="single"/>
        </w:rPr>
      </w:pPr>
      <w:r>
        <w:rPr>
          <w:rFonts w:ascii="Times New Roman" w:eastAsia="Calibri" w:hAnsi="Times New Roman" w:cs="Times New Roman"/>
          <w:sz w:val="24"/>
          <w:szCs w:val="36"/>
          <w:u w:val="single"/>
        </w:rPr>
        <w:t>Course Materials:</w:t>
      </w:r>
    </w:p>
    <w:p w14:paraId="745DF582" w14:textId="77777777" w:rsidR="00833563" w:rsidRPr="00833563" w:rsidRDefault="00833563" w:rsidP="00833563">
      <w:pPr>
        <w:rPr>
          <w:rFonts w:ascii="Times New Roman" w:eastAsia="Calibri" w:hAnsi="Times New Roman" w:cs="Times New Roman"/>
          <w:sz w:val="24"/>
          <w:szCs w:val="24"/>
        </w:rPr>
      </w:pPr>
      <w:r w:rsidRPr="00833563">
        <w:rPr>
          <w:rFonts w:ascii="Times New Roman" w:eastAsia="Calibri" w:hAnsi="Times New Roman" w:cs="Times New Roman"/>
          <w:sz w:val="24"/>
          <w:szCs w:val="24"/>
        </w:rPr>
        <w:t>Please bring all required tools to class daily.</w:t>
      </w:r>
    </w:p>
    <w:p w14:paraId="53A08173" w14:textId="77777777" w:rsidR="00833563" w:rsidRPr="00833563" w:rsidRDefault="00833563" w:rsidP="00833563">
      <w:pPr>
        <w:rPr>
          <w:rFonts w:ascii="Times New Roman" w:eastAsia="Calibri" w:hAnsi="Times New Roman" w:cs="Times New Roman"/>
          <w:i/>
          <w:sz w:val="24"/>
          <w:szCs w:val="24"/>
        </w:rPr>
      </w:pPr>
      <w:r w:rsidRPr="00833563">
        <w:rPr>
          <w:rFonts w:ascii="Times New Roman" w:eastAsia="Calibri" w:hAnsi="Times New Roman" w:cs="Times New Roman"/>
          <w:sz w:val="24"/>
          <w:szCs w:val="24"/>
        </w:rPr>
        <w:t xml:space="preserve">You should collect all the tools necessary for you to </w:t>
      </w:r>
      <w:proofErr w:type="gramStart"/>
      <w:r w:rsidRPr="00833563">
        <w:rPr>
          <w:rFonts w:ascii="Times New Roman" w:eastAsia="Calibri" w:hAnsi="Times New Roman" w:cs="Times New Roman"/>
          <w:sz w:val="24"/>
          <w:szCs w:val="24"/>
        </w:rPr>
        <w:t>make</w:t>
      </w:r>
      <w:proofErr w:type="gramEnd"/>
      <w:r w:rsidRPr="00833563">
        <w:rPr>
          <w:rFonts w:ascii="Times New Roman" w:eastAsia="Calibri" w:hAnsi="Times New Roman" w:cs="Times New Roman"/>
          <w:sz w:val="24"/>
          <w:szCs w:val="24"/>
        </w:rPr>
        <w:t xml:space="preserve"> your work.  At the very minimum you need:</w:t>
      </w:r>
    </w:p>
    <w:p w14:paraId="1133A14D" w14:textId="77777777" w:rsidR="00BD3B2C" w:rsidRDefault="00833563" w:rsidP="00833563">
      <w:pPr>
        <w:numPr>
          <w:ilvl w:val="0"/>
          <w:numId w:val="22"/>
        </w:numPr>
        <w:pBdr>
          <w:top w:val="nil"/>
          <w:left w:val="nil"/>
          <w:bottom w:val="nil"/>
          <w:right w:val="nil"/>
          <w:between w:val="nil"/>
        </w:pBdr>
        <w:spacing w:after="0" w:line="240" w:lineRule="auto"/>
        <w:ind w:left="90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Basic tool assortment for ceramics kit (</w:t>
      </w:r>
      <w:r w:rsidRPr="00833563">
        <w:rPr>
          <w:rFonts w:ascii="Times New Roman" w:eastAsia="Calibri" w:hAnsi="Times New Roman" w:cs="Times New Roman"/>
          <w:sz w:val="24"/>
          <w:szCs w:val="24"/>
        </w:rPr>
        <w:t>I</w:t>
      </w:r>
      <w:r w:rsidRPr="00833563">
        <w:rPr>
          <w:rFonts w:ascii="Times New Roman" w:eastAsia="Calibri" w:hAnsi="Times New Roman" w:cs="Times New Roman"/>
          <w:color w:val="000000"/>
          <w:sz w:val="24"/>
          <w:szCs w:val="24"/>
        </w:rPr>
        <w:t xml:space="preserve">ncluding: </w:t>
      </w:r>
      <w:r w:rsidRPr="00833563">
        <w:rPr>
          <w:rFonts w:ascii="Times New Roman" w:eastAsia="Calibri" w:hAnsi="Times New Roman" w:cs="Times New Roman"/>
          <w:sz w:val="24"/>
          <w:szCs w:val="24"/>
        </w:rPr>
        <w:t>w</w:t>
      </w:r>
      <w:r w:rsidRPr="00833563">
        <w:rPr>
          <w:rFonts w:ascii="Times New Roman" w:eastAsia="Calibri" w:hAnsi="Times New Roman" w:cs="Times New Roman"/>
          <w:color w:val="000000"/>
          <w:sz w:val="24"/>
          <w:szCs w:val="24"/>
        </w:rPr>
        <w:t>oo</w:t>
      </w:r>
      <w:r w:rsidRPr="00833563">
        <w:rPr>
          <w:rFonts w:ascii="Times New Roman" w:eastAsia="Calibri" w:hAnsi="Times New Roman" w:cs="Times New Roman"/>
          <w:sz w:val="24"/>
          <w:szCs w:val="24"/>
        </w:rPr>
        <w:t>den knife</w:t>
      </w:r>
      <w:r w:rsidRPr="00833563">
        <w:rPr>
          <w:rFonts w:ascii="Times New Roman" w:eastAsia="Calibri" w:hAnsi="Times New Roman" w:cs="Times New Roman"/>
          <w:color w:val="000000"/>
          <w:sz w:val="24"/>
          <w:szCs w:val="24"/>
        </w:rPr>
        <w:t xml:space="preserve">, flexible </w:t>
      </w:r>
      <w:r w:rsidRPr="00833563">
        <w:rPr>
          <w:rFonts w:ascii="Times New Roman" w:eastAsia="Calibri" w:hAnsi="Times New Roman" w:cs="Times New Roman"/>
          <w:sz w:val="24"/>
          <w:szCs w:val="24"/>
        </w:rPr>
        <w:t>steel</w:t>
      </w:r>
      <w:r w:rsidRPr="00833563">
        <w:rPr>
          <w:rFonts w:ascii="Times New Roman" w:eastAsia="Calibri" w:hAnsi="Times New Roman" w:cs="Times New Roman"/>
          <w:color w:val="000000"/>
          <w:sz w:val="24"/>
          <w:szCs w:val="24"/>
        </w:rPr>
        <w:t xml:space="preserve"> rib, flexible serrated rib, wooden rib, </w:t>
      </w:r>
      <w:r w:rsidRPr="00833563">
        <w:rPr>
          <w:rFonts w:ascii="Times New Roman" w:eastAsia="Calibri" w:hAnsi="Times New Roman" w:cs="Times New Roman"/>
          <w:sz w:val="24"/>
          <w:szCs w:val="24"/>
        </w:rPr>
        <w:t>w</w:t>
      </w:r>
      <w:r w:rsidRPr="00833563">
        <w:rPr>
          <w:rFonts w:ascii="Times New Roman" w:eastAsia="Calibri" w:hAnsi="Times New Roman" w:cs="Times New Roman"/>
          <w:color w:val="000000"/>
          <w:sz w:val="24"/>
          <w:szCs w:val="24"/>
        </w:rPr>
        <w:t>ire tool,</w:t>
      </w:r>
      <w:r w:rsidRPr="00833563">
        <w:rPr>
          <w:rFonts w:ascii="Times New Roman" w:eastAsia="Calibri" w:hAnsi="Times New Roman" w:cs="Times New Roman"/>
          <w:sz w:val="24"/>
          <w:szCs w:val="24"/>
        </w:rPr>
        <w:t xml:space="preserve"> large loop tool, small double ended loop</w:t>
      </w:r>
      <w:r w:rsidRPr="00833563">
        <w:rPr>
          <w:rFonts w:ascii="Times New Roman" w:eastAsia="Calibri" w:hAnsi="Times New Roman" w:cs="Times New Roman"/>
          <w:color w:val="000000"/>
          <w:sz w:val="24"/>
          <w:szCs w:val="24"/>
        </w:rPr>
        <w:t xml:space="preserve"> tool, needle tool, sponge) </w:t>
      </w:r>
    </w:p>
    <w:p w14:paraId="4F92F11E" w14:textId="38DB957A" w:rsidR="00833563" w:rsidRPr="00833563" w:rsidRDefault="00BD3B2C" w:rsidP="00833563">
      <w:pPr>
        <w:numPr>
          <w:ilvl w:val="0"/>
          <w:numId w:val="22"/>
        </w:numPr>
        <w:pBdr>
          <w:top w:val="nil"/>
          <w:left w:val="nil"/>
          <w:bottom w:val="nil"/>
          <w:right w:val="nil"/>
          <w:between w:val="nil"/>
        </w:pBdr>
        <w:spacing w:after="0" w:line="240" w:lineRule="auto"/>
        <w:ind w:left="900"/>
        <w:rPr>
          <w:rFonts w:ascii="Times New Roman" w:eastAsia="Calibri" w:hAnsi="Times New Roman" w:cs="Times New Roman"/>
          <w:color w:val="000000"/>
          <w:sz w:val="24"/>
          <w:szCs w:val="24"/>
        </w:rPr>
      </w:pPr>
      <w:r w:rsidRPr="00BD3B2C">
        <w:rPr>
          <w:rFonts w:ascii="Times New Roman" w:eastAsia="Calibri" w:hAnsi="Times New Roman" w:cs="Times New Roman"/>
          <w:color w:val="FF0000"/>
          <w:sz w:val="24"/>
          <w:szCs w:val="24"/>
        </w:rPr>
        <w:t xml:space="preserve">This kit available on Amazon, Walmart, Michaels, limited supply at </w:t>
      </w:r>
      <w:proofErr w:type="spellStart"/>
      <w:r w:rsidRPr="00BD3B2C">
        <w:rPr>
          <w:rFonts w:ascii="Times New Roman" w:eastAsia="Calibri" w:hAnsi="Times New Roman" w:cs="Times New Roman"/>
          <w:color w:val="FF0000"/>
          <w:sz w:val="24"/>
          <w:szCs w:val="24"/>
        </w:rPr>
        <w:t>Voertmans</w:t>
      </w:r>
      <w:proofErr w:type="spellEnd"/>
      <w:r w:rsidR="00833563" w:rsidRPr="00833563">
        <w:rPr>
          <w:rFonts w:ascii="Times New Roman" w:eastAsia="Calibri" w:hAnsi="Times New Roman" w:cs="Times New Roman"/>
          <w:noProof/>
          <w:color w:val="000000"/>
          <w:sz w:val="24"/>
          <w:szCs w:val="24"/>
        </w:rPr>
        <w:drawing>
          <wp:inline distT="0" distB="0" distL="0" distR="0" wp14:anchorId="790CC2FE" wp14:editId="05989A16">
            <wp:extent cx="3627120" cy="2971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627120" cy="2971800"/>
                    </a:xfrm>
                    <a:prstGeom prst="rect">
                      <a:avLst/>
                    </a:prstGeom>
                    <a:ln/>
                  </pic:spPr>
                </pic:pic>
              </a:graphicData>
            </a:graphic>
          </wp:inline>
        </w:drawing>
      </w:r>
    </w:p>
    <w:p w14:paraId="5338EBA8" w14:textId="77777777" w:rsidR="00833563" w:rsidRPr="00833563" w:rsidRDefault="00833563" w:rsidP="00833563">
      <w:pPr>
        <w:numPr>
          <w:ilvl w:val="0"/>
          <w:numId w:val="22"/>
        </w:numPr>
        <w:pBdr>
          <w:top w:val="nil"/>
          <w:left w:val="nil"/>
          <w:bottom w:val="nil"/>
          <w:right w:val="nil"/>
          <w:between w:val="nil"/>
        </w:pBdr>
        <w:spacing w:after="0" w:line="240" w:lineRule="auto"/>
        <w:ind w:left="90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Plastic for covering works in progress – NOT Walmart checkout bags – buy kitchen/yard trash bags</w:t>
      </w:r>
    </w:p>
    <w:p w14:paraId="49B56B1D" w14:textId="77777777" w:rsidR="00833563" w:rsidRPr="00833563" w:rsidRDefault="00833563" w:rsidP="00833563">
      <w:pPr>
        <w:numPr>
          <w:ilvl w:val="0"/>
          <w:numId w:val="22"/>
        </w:numPr>
        <w:pBdr>
          <w:top w:val="nil"/>
          <w:left w:val="nil"/>
          <w:bottom w:val="nil"/>
          <w:right w:val="nil"/>
          <w:between w:val="nil"/>
        </w:pBdr>
        <w:spacing w:after="0" w:line="240" w:lineRule="auto"/>
        <w:ind w:left="90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Small bucket</w:t>
      </w:r>
    </w:p>
    <w:p w14:paraId="4FDB24A1" w14:textId="77777777" w:rsidR="00833563" w:rsidRPr="00833563" w:rsidRDefault="00833563" w:rsidP="00833563">
      <w:pPr>
        <w:numPr>
          <w:ilvl w:val="0"/>
          <w:numId w:val="22"/>
        </w:numPr>
        <w:pBdr>
          <w:top w:val="nil"/>
          <w:left w:val="nil"/>
          <w:bottom w:val="nil"/>
          <w:right w:val="nil"/>
          <w:between w:val="nil"/>
        </w:pBdr>
        <w:spacing w:after="0" w:line="240" w:lineRule="auto"/>
        <w:ind w:left="90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lastRenderedPageBreak/>
        <w:t>towel</w:t>
      </w:r>
    </w:p>
    <w:p w14:paraId="25192050" w14:textId="77777777" w:rsidR="00833563" w:rsidRPr="00833563" w:rsidRDefault="00833563" w:rsidP="00833563">
      <w:pPr>
        <w:numPr>
          <w:ilvl w:val="0"/>
          <w:numId w:val="22"/>
        </w:numPr>
        <w:pBdr>
          <w:top w:val="nil"/>
          <w:left w:val="nil"/>
          <w:bottom w:val="nil"/>
          <w:right w:val="nil"/>
          <w:between w:val="nil"/>
        </w:pBdr>
        <w:spacing w:after="0" w:line="240" w:lineRule="auto"/>
        <w:ind w:left="90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Bats &amp; bat pins (optional)</w:t>
      </w:r>
    </w:p>
    <w:p w14:paraId="4FF95F26" w14:textId="77777777" w:rsidR="00833563" w:rsidRPr="00833563" w:rsidRDefault="00833563" w:rsidP="00833563">
      <w:pPr>
        <w:numPr>
          <w:ilvl w:val="0"/>
          <w:numId w:val="22"/>
        </w:numPr>
        <w:pBdr>
          <w:top w:val="nil"/>
          <w:left w:val="nil"/>
          <w:bottom w:val="nil"/>
          <w:right w:val="nil"/>
          <w:between w:val="nil"/>
        </w:pBdr>
        <w:spacing w:after="0" w:line="240" w:lineRule="auto"/>
        <w:ind w:left="90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 xml:space="preserve">Locker in </w:t>
      </w:r>
      <w:r w:rsidRPr="00833563">
        <w:rPr>
          <w:rFonts w:ascii="Times New Roman" w:eastAsia="Calibri" w:hAnsi="Times New Roman" w:cs="Times New Roman"/>
          <w:sz w:val="24"/>
          <w:szCs w:val="24"/>
        </w:rPr>
        <w:t>the Art Annex</w:t>
      </w:r>
    </w:p>
    <w:p w14:paraId="2CC41696" w14:textId="77777777" w:rsidR="00833563" w:rsidRPr="00833563" w:rsidRDefault="00833563" w:rsidP="00833563">
      <w:pPr>
        <w:numPr>
          <w:ilvl w:val="0"/>
          <w:numId w:val="22"/>
        </w:numPr>
        <w:pBdr>
          <w:top w:val="nil"/>
          <w:left w:val="nil"/>
          <w:bottom w:val="nil"/>
          <w:right w:val="nil"/>
          <w:between w:val="nil"/>
        </w:pBdr>
        <w:spacing w:after="0" w:line="240" w:lineRule="auto"/>
        <w:ind w:left="90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Small Tupperware container for personal slip</w:t>
      </w:r>
    </w:p>
    <w:p w14:paraId="79A353E7" w14:textId="77777777" w:rsidR="00833563" w:rsidRPr="00833563" w:rsidRDefault="00833563" w:rsidP="00833563">
      <w:pPr>
        <w:numPr>
          <w:ilvl w:val="0"/>
          <w:numId w:val="22"/>
        </w:numPr>
        <w:pBdr>
          <w:top w:val="nil"/>
          <w:left w:val="nil"/>
          <w:bottom w:val="nil"/>
          <w:right w:val="nil"/>
          <w:between w:val="nil"/>
        </w:pBdr>
        <w:spacing w:after="0" w:line="240" w:lineRule="auto"/>
        <w:ind w:left="90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Spray bottle (optional as the studio provides communal ones)</w:t>
      </w:r>
    </w:p>
    <w:p w14:paraId="09D6B5D7" w14:textId="77777777" w:rsidR="00833563" w:rsidRPr="00833563" w:rsidRDefault="00833563" w:rsidP="00833563">
      <w:pPr>
        <w:numPr>
          <w:ilvl w:val="0"/>
          <w:numId w:val="22"/>
        </w:numPr>
        <w:pBdr>
          <w:top w:val="nil"/>
          <w:left w:val="nil"/>
          <w:bottom w:val="nil"/>
          <w:right w:val="nil"/>
          <w:between w:val="nil"/>
        </w:pBdr>
        <w:spacing w:after="0" w:line="240" w:lineRule="auto"/>
        <w:ind w:left="90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Folder for notes and handouts</w:t>
      </w:r>
    </w:p>
    <w:p w14:paraId="0D0AA265" w14:textId="77777777" w:rsidR="00833563" w:rsidRPr="00833563" w:rsidRDefault="00833563" w:rsidP="00833563">
      <w:pPr>
        <w:numPr>
          <w:ilvl w:val="0"/>
          <w:numId w:val="22"/>
        </w:numPr>
        <w:pBdr>
          <w:top w:val="nil"/>
          <w:left w:val="nil"/>
          <w:bottom w:val="nil"/>
          <w:right w:val="nil"/>
          <w:between w:val="nil"/>
        </w:pBdr>
        <w:spacing w:after="0" w:line="240" w:lineRule="auto"/>
        <w:ind w:left="90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 xml:space="preserve">Sketchbook – I suggest you start using one if you </w:t>
      </w:r>
      <w:r w:rsidRPr="00833563">
        <w:rPr>
          <w:rFonts w:ascii="Times New Roman" w:eastAsia="Calibri" w:hAnsi="Times New Roman" w:cs="Times New Roman"/>
          <w:sz w:val="24"/>
          <w:szCs w:val="24"/>
        </w:rPr>
        <w:t>haven</w:t>
      </w:r>
      <w:r w:rsidRPr="00833563">
        <w:rPr>
          <w:rFonts w:ascii="Times New Roman" w:eastAsia="Calibri" w:hAnsi="Times New Roman" w:cs="Times New Roman"/>
          <w:color w:val="000000"/>
          <w:sz w:val="24"/>
          <w:szCs w:val="24"/>
        </w:rPr>
        <w:t>’t already.</w:t>
      </w:r>
    </w:p>
    <w:p w14:paraId="6134058F" w14:textId="77777777" w:rsidR="00833563" w:rsidRDefault="00833563" w:rsidP="00833563">
      <w:pPr>
        <w:rPr>
          <w:rFonts w:ascii="Times New Roman" w:eastAsia="Calibri" w:hAnsi="Times New Roman" w:cs="Times New Roman"/>
          <w:color w:val="000000"/>
          <w:sz w:val="24"/>
          <w:szCs w:val="24"/>
        </w:rPr>
      </w:pPr>
    </w:p>
    <w:p w14:paraId="23C62DFF" w14:textId="77777777" w:rsidR="00833563" w:rsidRPr="00833563" w:rsidRDefault="00833563" w:rsidP="00833563">
      <w:pPr>
        <w:rPr>
          <w:rFonts w:ascii="Times New Roman" w:eastAsia="Calibri" w:hAnsi="Times New Roman" w:cs="Times New Roman"/>
          <w:sz w:val="24"/>
          <w:u w:val="single"/>
        </w:rPr>
      </w:pPr>
      <w:r w:rsidRPr="00833563">
        <w:rPr>
          <w:rFonts w:ascii="Times New Roman" w:eastAsia="Calibri" w:hAnsi="Times New Roman" w:cs="Times New Roman"/>
          <w:sz w:val="24"/>
          <w:u w:val="single"/>
        </w:rPr>
        <w:t>Attendance Policy:</w:t>
      </w:r>
    </w:p>
    <w:p w14:paraId="04DF4A76" w14:textId="77777777" w:rsidR="00833563" w:rsidRDefault="00833563" w:rsidP="00833563">
      <w:pPr>
        <w:ind w:left="270"/>
        <w:rPr>
          <w:rFonts w:ascii="Times New Roman" w:eastAsia="Calibri" w:hAnsi="Times New Roman" w:cs="Times New Roman"/>
          <w:sz w:val="24"/>
        </w:rPr>
      </w:pPr>
      <w:r w:rsidRPr="00833563">
        <w:rPr>
          <w:rFonts w:ascii="Times New Roman" w:eastAsia="Calibri" w:hAnsi="Times New Roman" w:cs="Times New Roman"/>
          <w:sz w:val="24"/>
        </w:rPr>
        <w:t xml:space="preserve">All students are expected and required to attend all class sessions regularly and on time, prepared both mentally and physically.  Students will be allowed 3 absences over the course of the semester.  Four absences will result in a drop of one letter grade on the final course grade. Five absences will result in two letter grade drops and so on.  Students will be given a five-minute grace period at the start of class. After five minutes you are considered tardy.  Leaving class early without instructor approval will also earn a tardy.  3 tardies will count as one absence.  It is the </w:t>
      </w:r>
      <w:proofErr w:type="gramStart"/>
      <w:r w:rsidRPr="00833563">
        <w:rPr>
          <w:rFonts w:ascii="Times New Roman" w:eastAsia="Calibri" w:hAnsi="Times New Roman" w:cs="Times New Roman"/>
          <w:sz w:val="24"/>
        </w:rPr>
        <w:t>students</w:t>
      </w:r>
      <w:proofErr w:type="gramEnd"/>
      <w:r w:rsidRPr="00833563">
        <w:rPr>
          <w:rFonts w:ascii="Times New Roman" w:eastAsia="Calibri" w:hAnsi="Times New Roman" w:cs="Times New Roman"/>
          <w:sz w:val="24"/>
        </w:rPr>
        <w:t xml:space="preserve"> responsibility to check with the instructor at the end of class to make sure they were marked present if they entered the class late.  Regardless of the reason for the absence or </w:t>
      </w:r>
      <w:proofErr w:type="gramStart"/>
      <w:r w:rsidRPr="00833563">
        <w:rPr>
          <w:rFonts w:ascii="Times New Roman" w:eastAsia="Calibri" w:hAnsi="Times New Roman" w:cs="Times New Roman"/>
          <w:sz w:val="24"/>
        </w:rPr>
        <w:t>tardy</w:t>
      </w:r>
      <w:proofErr w:type="gramEnd"/>
      <w:r w:rsidRPr="00833563">
        <w:rPr>
          <w:rFonts w:ascii="Times New Roman" w:eastAsia="Calibri" w:hAnsi="Times New Roman" w:cs="Times New Roman"/>
          <w:sz w:val="24"/>
        </w:rPr>
        <w:t xml:space="preserve">, the student is responsible for all material that was covered, including all announcements or changes to the schedule.  Examinations, quizzes, and in-class assignments missed may only be made up with an official doctor’s excuse or note from the art office excusing the absence for a reason covered under UNT policy 06.039 (Student Attendance and Authorized Absences). Critiques missed may not be made up and grades will reflect the </w:t>
      </w:r>
      <w:proofErr w:type="gramStart"/>
      <w:r w:rsidRPr="00833563">
        <w:rPr>
          <w:rFonts w:ascii="Times New Roman" w:eastAsia="Calibri" w:hAnsi="Times New Roman" w:cs="Times New Roman"/>
          <w:sz w:val="24"/>
        </w:rPr>
        <w:t>student’s</w:t>
      </w:r>
      <w:proofErr w:type="gramEnd"/>
      <w:r w:rsidRPr="00833563">
        <w:rPr>
          <w:rFonts w:ascii="Times New Roman" w:eastAsia="Calibri" w:hAnsi="Times New Roman" w:cs="Times New Roman"/>
          <w:sz w:val="24"/>
        </w:rPr>
        <w:t xml:space="preserve"> failure to participate in the critique discussions.</w:t>
      </w:r>
    </w:p>
    <w:p w14:paraId="05383489" w14:textId="77777777" w:rsidR="00833563" w:rsidRDefault="00833563" w:rsidP="00833563">
      <w:pPr>
        <w:rPr>
          <w:rFonts w:ascii="Times New Roman" w:eastAsia="Calibri" w:hAnsi="Times New Roman" w:cs="Times New Roman"/>
          <w:sz w:val="24"/>
        </w:rPr>
      </w:pPr>
    </w:p>
    <w:p w14:paraId="584430ED" w14:textId="77777777" w:rsidR="00833563" w:rsidRPr="00833563" w:rsidRDefault="00833563" w:rsidP="00833563">
      <w:pPr>
        <w:widowControl w:val="0"/>
        <w:rPr>
          <w:rFonts w:ascii="Times New Roman" w:eastAsia="Calibri" w:hAnsi="Times New Roman" w:cs="Times New Roman"/>
          <w:color w:val="000000"/>
          <w:sz w:val="24"/>
          <w:szCs w:val="24"/>
          <w:u w:val="single"/>
        </w:rPr>
      </w:pPr>
      <w:r w:rsidRPr="00833563">
        <w:rPr>
          <w:rFonts w:ascii="Times New Roman" w:eastAsia="Calibri" w:hAnsi="Times New Roman" w:cs="Times New Roman"/>
          <w:color w:val="000000"/>
          <w:sz w:val="24"/>
          <w:szCs w:val="24"/>
          <w:u w:val="single"/>
        </w:rPr>
        <w:t>Ceramics Studio Hours and Protocol:</w:t>
      </w:r>
    </w:p>
    <w:p w14:paraId="63D0DB92" w14:textId="4587A1FB" w:rsidR="005903BB" w:rsidRPr="005903BB" w:rsidRDefault="005903BB" w:rsidP="00587A6D">
      <w:pPr>
        <w:widowControl w:val="0"/>
        <w:spacing w:after="240"/>
        <w:ind w:firstLine="720"/>
        <w:rPr>
          <w:rFonts w:ascii="Times New Roman" w:hAnsi="Times New Roman" w:cs="Times New Roman"/>
          <w:color w:val="000000"/>
          <w:sz w:val="24"/>
          <w:szCs w:val="24"/>
          <w:u w:val="single"/>
        </w:rPr>
      </w:pPr>
      <w:r w:rsidRPr="005903BB">
        <w:rPr>
          <w:rFonts w:ascii="Times New Roman" w:hAnsi="Times New Roman" w:cs="Times New Roman"/>
          <w:color w:val="000000"/>
          <w:sz w:val="24"/>
          <w:szCs w:val="24"/>
          <w:highlight w:val="yellow"/>
          <w:u w:val="single"/>
        </w:rPr>
        <w:t>Studio access is granted only to those students currently enrolled in a ceramics course. No guests are allowed in the studio.</w:t>
      </w:r>
      <w:r w:rsidRPr="005903BB">
        <w:rPr>
          <w:rFonts w:ascii="Times New Roman" w:hAnsi="Times New Roman" w:cs="Times New Roman"/>
          <w:color w:val="000000"/>
          <w:sz w:val="24"/>
          <w:szCs w:val="24"/>
          <w:u w:val="single"/>
        </w:rPr>
        <w:t xml:space="preserve"> </w:t>
      </w:r>
    </w:p>
    <w:p w14:paraId="224D368A" w14:textId="27219E69" w:rsidR="00587A6D" w:rsidRDefault="00833563" w:rsidP="005903BB">
      <w:pPr>
        <w:widowControl w:val="0"/>
        <w:spacing w:after="240"/>
        <w:ind w:firstLine="720"/>
        <w:rPr>
          <w:rFonts w:ascii="Times New Roman" w:eastAsia="Calibri" w:hAnsi="Times New Roman" w:cs="Times New Roman"/>
          <w:color w:val="000000"/>
          <w:sz w:val="24"/>
          <w:szCs w:val="24"/>
          <w:u w:val="single"/>
        </w:rPr>
      </w:pPr>
      <w:r w:rsidRPr="00833563">
        <w:rPr>
          <w:rFonts w:ascii="Times New Roman" w:hAnsi="Times New Roman" w:cs="Times New Roman"/>
          <w:color w:val="000000"/>
          <w:sz w:val="24"/>
          <w:szCs w:val="24"/>
        </w:rPr>
        <w:t xml:space="preserve">The Ceramic Studio is </w:t>
      </w:r>
      <w:r w:rsidR="005903BB">
        <w:rPr>
          <w:rFonts w:ascii="Times New Roman" w:hAnsi="Times New Roman" w:cs="Times New Roman"/>
          <w:color w:val="000000"/>
          <w:sz w:val="24"/>
          <w:szCs w:val="24"/>
        </w:rPr>
        <w:t xml:space="preserve">a swipe-to-enter only facility. </w:t>
      </w:r>
      <w:r w:rsidRPr="00833563">
        <w:rPr>
          <w:rFonts w:ascii="Times New Roman" w:hAnsi="Times New Roman" w:cs="Times New Roman"/>
          <w:sz w:val="24"/>
          <w:szCs w:val="24"/>
        </w:rPr>
        <w:t xml:space="preserve">You will be required to apply for After Hours Access to the Art Annex which will provide you with </w:t>
      </w:r>
      <w:proofErr w:type="gramStart"/>
      <w:r w:rsidR="005903BB">
        <w:rPr>
          <w:rFonts w:ascii="Times New Roman" w:hAnsi="Times New Roman" w:cs="Times New Roman"/>
          <w:sz w:val="24"/>
          <w:szCs w:val="24"/>
        </w:rPr>
        <w:t>nearly</w:t>
      </w:r>
      <w:proofErr w:type="gramEnd"/>
      <w:r w:rsidR="005903BB">
        <w:rPr>
          <w:rFonts w:ascii="Times New Roman" w:hAnsi="Times New Roman" w:cs="Times New Roman"/>
          <w:sz w:val="24"/>
          <w:szCs w:val="24"/>
        </w:rPr>
        <w:t xml:space="preserve"> 24/</w:t>
      </w:r>
      <w:proofErr w:type="gramStart"/>
      <w:r w:rsidR="005903BB">
        <w:rPr>
          <w:rFonts w:ascii="Times New Roman" w:hAnsi="Times New Roman" w:cs="Times New Roman"/>
          <w:sz w:val="24"/>
          <w:szCs w:val="24"/>
        </w:rPr>
        <w:t>7 access</w:t>
      </w:r>
      <w:proofErr w:type="gramEnd"/>
      <w:r w:rsidR="005903BB">
        <w:rPr>
          <w:rFonts w:ascii="Times New Roman" w:hAnsi="Times New Roman" w:cs="Times New Roman"/>
          <w:sz w:val="24"/>
          <w:szCs w:val="24"/>
        </w:rPr>
        <w:t>. Swipe access is unavailable Fridays after 5pm to Saturdays at 9am, as well as university breaks and closures.</w:t>
      </w:r>
      <w:r w:rsidRPr="00833563">
        <w:rPr>
          <w:rFonts w:ascii="Times New Roman" w:hAnsi="Times New Roman" w:cs="Times New Roman"/>
          <w:color w:val="000000"/>
          <w:sz w:val="24"/>
          <w:szCs w:val="24"/>
        </w:rPr>
        <w:t xml:space="preserve"> You may work in the studio anytime outside of scheduled class except when it directly conflicts with other scheduled classes. It is a good idea to work with at least one other person during overnight hours. Many professors will let you work in the studio while they are teaching another class – but you must first ask them if it is okay.  Be considerate and respectful of classes happening while you use the studio.  </w:t>
      </w:r>
    </w:p>
    <w:p w14:paraId="0731FFB0" w14:textId="77777777" w:rsidR="00587A6D" w:rsidRDefault="00587A6D" w:rsidP="00833563">
      <w:pPr>
        <w:widowControl w:val="0"/>
        <w:rPr>
          <w:rFonts w:ascii="Times New Roman" w:eastAsia="Calibri" w:hAnsi="Times New Roman" w:cs="Times New Roman"/>
          <w:color w:val="000000"/>
          <w:sz w:val="24"/>
          <w:szCs w:val="24"/>
          <w:u w:val="single"/>
        </w:rPr>
      </w:pPr>
    </w:p>
    <w:p w14:paraId="242AB537" w14:textId="77777777" w:rsidR="00833563" w:rsidRPr="00833563" w:rsidRDefault="00587A6D" w:rsidP="00833563">
      <w:pPr>
        <w:widowControl w:val="0"/>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u w:val="single"/>
        </w:rPr>
        <w:t>S</w:t>
      </w:r>
      <w:r w:rsidR="00833563">
        <w:rPr>
          <w:rFonts w:ascii="Times New Roman" w:eastAsia="Calibri" w:hAnsi="Times New Roman" w:cs="Times New Roman"/>
          <w:color w:val="000000"/>
          <w:sz w:val="24"/>
          <w:szCs w:val="24"/>
          <w:u w:val="single"/>
        </w:rPr>
        <w:t>torage of Active Work:</w:t>
      </w:r>
    </w:p>
    <w:p w14:paraId="1576D440" w14:textId="61512879" w:rsidR="00833563" w:rsidRPr="00833563" w:rsidRDefault="00833563" w:rsidP="00833563">
      <w:pPr>
        <w:widowControl w:val="0"/>
        <w:spacing w:after="24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Each student will label half of one shelf with their name on the first day of class.</w:t>
      </w:r>
      <w:r w:rsidR="00383DC1">
        <w:rPr>
          <w:rFonts w:ascii="Times New Roman" w:eastAsia="MS Gothic" w:hAnsi="Times New Roman" w:cs="Times New Roman"/>
          <w:color w:val="000000"/>
          <w:sz w:val="24"/>
          <w:szCs w:val="24"/>
        </w:rPr>
        <w:t xml:space="preserve"> </w:t>
      </w:r>
      <w:r w:rsidRPr="00833563">
        <w:rPr>
          <w:rFonts w:ascii="Times New Roman" w:eastAsia="Calibri" w:hAnsi="Times New Roman" w:cs="Times New Roman"/>
          <w:color w:val="000000"/>
          <w:sz w:val="24"/>
          <w:szCs w:val="24"/>
        </w:rPr>
        <w:t xml:space="preserve">These shelves </w:t>
      </w:r>
      <w:r w:rsidRPr="00833563">
        <w:rPr>
          <w:rFonts w:ascii="Times New Roman" w:eastAsia="Calibri" w:hAnsi="Times New Roman" w:cs="Times New Roman"/>
          <w:color w:val="000000"/>
          <w:sz w:val="24"/>
          <w:szCs w:val="24"/>
        </w:rPr>
        <w:lastRenderedPageBreak/>
        <w:t xml:space="preserve">are </w:t>
      </w:r>
      <w:proofErr w:type="gramStart"/>
      <w:r w:rsidRPr="00833563">
        <w:rPr>
          <w:rFonts w:ascii="Times New Roman" w:eastAsia="Calibri" w:hAnsi="Times New Roman" w:cs="Times New Roman"/>
          <w:color w:val="000000"/>
          <w:sz w:val="24"/>
          <w:szCs w:val="24"/>
        </w:rPr>
        <w:t>only</w:t>
      </w:r>
      <w:proofErr w:type="gramEnd"/>
      <w:r w:rsidRPr="00833563">
        <w:rPr>
          <w:rFonts w:ascii="Times New Roman" w:eastAsia="Calibri" w:hAnsi="Times New Roman" w:cs="Times New Roman"/>
          <w:color w:val="000000"/>
          <w:sz w:val="24"/>
          <w:szCs w:val="24"/>
        </w:rPr>
        <w:t xml:space="preserve"> to store current and working project materials. After students have finished for the day, all tools and materials are expected to be cleared up and returned to each </w:t>
      </w:r>
      <w:proofErr w:type="gramStart"/>
      <w:r w:rsidRPr="00833563">
        <w:rPr>
          <w:rFonts w:ascii="Times New Roman" w:eastAsia="Calibri" w:hAnsi="Times New Roman" w:cs="Times New Roman"/>
          <w:color w:val="000000"/>
          <w:sz w:val="24"/>
          <w:szCs w:val="24"/>
        </w:rPr>
        <w:t>students’</w:t>
      </w:r>
      <w:proofErr w:type="gramEnd"/>
      <w:r w:rsidRPr="00833563">
        <w:rPr>
          <w:rFonts w:ascii="Times New Roman" w:eastAsia="Calibri" w:hAnsi="Times New Roman" w:cs="Times New Roman"/>
          <w:color w:val="000000"/>
          <w:sz w:val="24"/>
          <w:szCs w:val="24"/>
        </w:rPr>
        <w:t xml:space="preserve"> shelf. </w:t>
      </w:r>
    </w:p>
    <w:p w14:paraId="0AB969DA" w14:textId="77777777" w:rsidR="00833563" w:rsidRPr="00833563" w:rsidRDefault="00833563" w:rsidP="00833563">
      <w:pPr>
        <w:rPr>
          <w:rFonts w:ascii="Times New Roman" w:eastAsia="Calibri" w:hAnsi="Times New Roman" w:cs="Times New Roman"/>
          <w:sz w:val="24"/>
          <w:szCs w:val="24"/>
          <w:u w:val="single"/>
        </w:rPr>
      </w:pPr>
      <w:r w:rsidRPr="00833563">
        <w:rPr>
          <w:rFonts w:ascii="Times New Roman" w:eastAsia="Calibri" w:hAnsi="Times New Roman" w:cs="Times New Roman"/>
          <w:sz w:val="24"/>
          <w:szCs w:val="24"/>
          <w:u w:val="single"/>
        </w:rPr>
        <w:t>Studio care</w:t>
      </w:r>
      <w:r>
        <w:rPr>
          <w:rFonts w:ascii="Times New Roman" w:eastAsia="Calibri" w:hAnsi="Times New Roman" w:cs="Times New Roman"/>
          <w:sz w:val="24"/>
          <w:szCs w:val="24"/>
          <w:u w:val="single"/>
        </w:rPr>
        <w:t>:</w:t>
      </w:r>
    </w:p>
    <w:p w14:paraId="061E986E" w14:textId="77777777" w:rsidR="00833563" w:rsidRPr="00833563" w:rsidRDefault="00833563" w:rsidP="00833563">
      <w:pPr>
        <w:rPr>
          <w:rFonts w:ascii="Times New Roman" w:eastAsia="Calibri" w:hAnsi="Times New Roman" w:cs="Times New Roman"/>
          <w:sz w:val="24"/>
          <w:szCs w:val="24"/>
        </w:rPr>
      </w:pPr>
      <w:r w:rsidRPr="00833563">
        <w:rPr>
          <w:rFonts w:ascii="Times New Roman" w:eastAsia="Calibri" w:hAnsi="Times New Roman" w:cs="Times New Roman"/>
          <w:sz w:val="24"/>
          <w:szCs w:val="24"/>
        </w:rPr>
        <w:t xml:space="preserve">Use the studio and the equipment to its full advantage, but do not abuse it.  Please be considerate, it is a facility shared by more than 150 students each semester.  Clean up after yourself and after any other person who forgets.  Those that habitually clean up shared spaces when others forget </w:t>
      </w:r>
      <w:proofErr w:type="gramStart"/>
      <w:r w:rsidRPr="00833563">
        <w:rPr>
          <w:rFonts w:ascii="Times New Roman" w:eastAsia="Calibri" w:hAnsi="Times New Roman" w:cs="Times New Roman"/>
          <w:sz w:val="24"/>
          <w:szCs w:val="24"/>
        </w:rPr>
        <w:t>tend</w:t>
      </w:r>
      <w:proofErr w:type="gramEnd"/>
      <w:r w:rsidRPr="00833563">
        <w:rPr>
          <w:rFonts w:ascii="Times New Roman" w:eastAsia="Calibri" w:hAnsi="Times New Roman" w:cs="Times New Roman"/>
          <w:sz w:val="24"/>
          <w:szCs w:val="24"/>
        </w:rPr>
        <w:t xml:space="preserve"> to stay in my good graces, those that habitually leave a mess for someone else tend not to.  Therefore, never leave a mess for anyone else to clean up.  YOUR PARTICIPATION IN CARING FOR THE STUDIO WILL AFFECT YOUR GRADE.</w:t>
      </w:r>
    </w:p>
    <w:p w14:paraId="5ECA6B55" w14:textId="77777777" w:rsidR="00833563" w:rsidRPr="00833563" w:rsidRDefault="00833563" w:rsidP="00833563">
      <w:pPr>
        <w:rPr>
          <w:rFonts w:ascii="Times New Roman" w:eastAsia="Calibri" w:hAnsi="Times New Roman" w:cs="Times New Roman"/>
          <w:sz w:val="24"/>
          <w:szCs w:val="24"/>
        </w:rPr>
      </w:pPr>
    </w:p>
    <w:p w14:paraId="16847EA3" w14:textId="77777777" w:rsidR="00833563" w:rsidRPr="00833563" w:rsidRDefault="00833563" w:rsidP="00833563">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Health Safety Program:</w:t>
      </w:r>
    </w:p>
    <w:p w14:paraId="73FAF61F" w14:textId="77777777" w:rsidR="00833563" w:rsidRPr="00833563" w:rsidRDefault="00833563" w:rsidP="00833563">
      <w:pPr>
        <w:rPr>
          <w:rFonts w:ascii="Times New Roman" w:eastAsia="Calibri" w:hAnsi="Times New Roman" w:cs="Times New Roman"/>
          <w:sz w:val="24"/>
          <w:szCs w:val="24"/>
        </w:rPr>
      </w:pPr>
      <w:r w:rsidRPr="00833563">
        <w:rPr>
          <w:rFonts w:ascii="Times New Roman" w:eastAsia="Calibri" w:hAnsi="Times New Roman" w:cs="Times New Roman"/>
          <w:sz w:val="24"/>
          <w:szCs w:val="24"/>
        </w:rPr>
        <w:t xml:space="preserve">Students are required to follow the Department of Studio Art Health and Safety guidelines and are required to complete training for each studio course. The goal of the Studio Art Health and Safety Program is to protect the health and welfare of all faculty, staff, and students and to cooperate with the University of North Texas’ Office of Risk Management.   Please visit the website for details and the departmental handbook: </w:t>
      </w:r>
      <w:r w:rsidRPr="00833563">
        <w:rPr>
          <w:rFonts w:ascii="Times New Roman" w:eastAsia="Calibri" w:hAnsi="Times New Roman" w:cs="Times New Roman"/>
          <w:color w:val="000000"/>
          <w:sz w:val="24"/>
          <w:szCs w:val="24"/>
        </w:rPr>
        <w:t> </w:t>
      </w:r>
      <w:hyperlink r:id="rId6">
        <w:r w:rsidRPr="00833563">
          <w:rPr>
            <w:rFonts w:ascii="Times New Roman" w:eastAsia="Calibri" w:hAnsi="Times New Roman" w:cs="Times New Roman"/>
            <w:color w:val="954F72"/>
            <w:sz w:val="24"/>
            <w:szCs w:val="24"/>
            <w:u w:val="single"/>
          </w:rPr>
          <w:t>https://art.unt.edu/healthandsafety</w:t>
        </w:r>
      </w:hyperlink>
      <w:r w:rsidRPr="00833563">
        <w:rPr>
          <w:rFonts w:ascii="Times New Roman" w:eastAsia="Calibri" w:hAnsi="Times New Roman" w:cs="Times New Roman"/>
          <w:color w:val="000000"/>
          <w:sz w:val="24"/>
          <w:szCs w:val="24"/>
        </w:rPr>
        <w:t xml:space="preserve">. </w:t>
      </w:r>
    </w:p>
    <w:p w14:paraId="7DC10B54" w14:textId="77777777" w:rsidR="00833563" w:rsidRPr="00833563" w:rsidRDefault="00833563" w:rsidP="00833563">
      <w:pPr>
        <w:rPr>
          <w:rFonts w:ascii="Times New Roman" w:eastAsia="Calibri" w:hAnsi="Times New Roman" w:cs="Times New Roman"/>
          <w:sz w:val="24"/>
          <w:szCs w:val="24"/>
        </w:rPr>
      </w:pPr>
    </w:p>
    <w:p w14:paraId="71DC9052" w14:textId="77777777" w:rsidR="00833563" w:rsidRPr="00833563" w:rsidRDefault="00833563" w:rsidP="00833563">
      <w:pPr>
        <w:rPr>
          <w:rFonts w:ascii="Times New Roman" w:eastAsia="Calibri" w:hAnsi="Times New Roman" w:cs="Times New Roman"/>
          <w:b/>
          <w:sz w:val="24"/>
          <w:szCs w:val="24"/>
        </w:rPr>
      </w:pPr>
      <w:r w:rsidRPr="00833563">
        <w:rPr>
          <w:rFonts w:ascii="Times New Roman" w:eastAsia="Calibri" w:hAnsi="Times New Roman" w:cs="Times New Roman"/>
          <w:b/>
          <w:sz w:val="24"/>
          <w:szCs w:val="24"/>
        </w:rPr>
        <w:t>Health &amp; Safety Area Specific Information: Ceramics</w:t>
      </w:r>
    </w:p>
    <w:p w14:paraId="35998EE7" w14:textId="77777777" w:rsidR="00833563" w:rsidRPr="00833563" w:rsidRDefault="00833563" w:rsidP="00833563">
      <w:pPr>
        <w:rPr>
          <w:rFonts w:ascii="Times New Roman" w:eastAsia="Calibri" w:hAnsi="Times New Roman" w:cs="Times New Roman"/>
          <w:b/>
          <w:sz w:val="24"/>
          <w:szCs w:val="24"/>
        </w:rPr>
      </w:pPr>
      <w:r w:rsidRPr="00833563">
        <w:rPr>
          <w:rFonts w:ascii="Times New Roman" w:eastAsia="Calibri" w:hAnsi="Times New Roman" w:cs="Times New Roman"/>
          <w:b/>
          <w:sz w:val="24"/>
          <w:szCs w:val="24"/>
        </w:rPr>
        <w:t xml:space="preserve">Please review the CVAD Health and Safety handbook at: </w:t>
      </w:r>
      <w:hyperlink r:id="rId7">
        <w:r w:rsidRPr="00833563">
          <w:rPr>
            <w:rFonts w:ascii="Times New Roman" w:eastAsia="Calibri" w:hAnsi="Times New Roman" w:cs="Times New Roman"/>
            <w:b/>
            <w:color w:val="0563C1"/>
            <w:sz w:val="24"/>
            <w:szCs w:val="24"/>
            <w:u w:val="single"/>
          </w:rPr>
          <w:t>https://art.unt.edu/healthandsafety</w:t>
        </w:r>
      </w:hyperlink>
    </w:p>
    <w:p w14:paraId="5F0C0A29" w14:textId="77777777" w:rsidR="00833563" w:rsidRPr="00833563" w:rsidRDefault="00833563" w:rsidP="00833563">
      <w:pPr>
        <w:rPr>
          <w:rFonts w:ascii="Times New Roman" w:eastAsia="Calibri" w:hAnsi="Times New Roman" w:cs="Times New Roman"/>
          <w:b/>
          <w:sz w:val="24"/>
          <w:szCs w:val="24"/>
        </w:rPr>
      </w:pPr>
    </w:p>
    <w:p w14:paraId="6BEEA35B" w14:textId="77777777" w:rsidR="00833563" w:rsidRPr="00833563" w:rsidRDefault="00833563" w:rsidP="00833563">
      <w:pPr>
        <w:rPr>
          <w:rFonts w:ascii="Times New Roman" w:eastAsia="Calibri" w:hAnsi="Times New Roman" w:cs="Times New Roman"/>
          <w:b/>
          <w:sz w:val="24"/>
          <w:szCs w:val="24"/>
          <w:u w:val="single"/>
        </w:rPr>
      </w:pPr>
      <w:r w:rsidRPr="00833563">
        <w:rPr>
          <w:rFonts w:ascii="Times New Roman" w:eastAsia="Calibri" w:hAnsi="Times New Roman" w:cs="Times New Roman"/>
          <w:b/>
          <w:sz w:val="24"/>
          <w:szCs w:val="24"/>
          <w:u w:val="single"/>
        </w:rPr>
        <w:t>1. Hazards of the Materials</w:t>
      </w:r>
    </w:p>
    <w:p w14:paraId="3CFDB971" w14:textId="77777777" w:rsidR="00833563" w:rsidRPr="00833563" w:rsidRDefault="00833563" w:rsidP="00833563">
      <w:pPr>
        <w:rPr>
          <w:rFonts w:ascii="Times New Roman" w:eastAsia="Calibri" w:hAnsi="Times New Roman" w:cs="Times New Roman"/>
          <w:sz w:val="24"/>
          <w:szCs w:val="24"/>
        </w:rPr>
      </w:pPr>
      <w:r w:rsidRPr="00833563">
        <w:rPr>
          <w:rFonts w:ascii="Times New Roman" w:eastAsia="Calibri" w:hAnsi="Times New Roman" w:cs="Times New Roman"/>
          <w:sz w:val="24"/>
          <w:szCs w:val="24"/>
        </w:rPr>
        <w:t xml:space="preserve">Clay Dust is a potential </w:t>
      </w:r>
      <w:proofErr w:type="gramStart"/>
      <w:r w:rsidRPr="00833563">
        <w:rPr>
          <w:rFonts w:ascii="Times New Roman" w:eastAsia="Calibri" w:hAnsi="Times New Roman" w:cs="Times New Roman"/>
          <w:sz w:val="24"/>
          <w:szCs w:val="24"/>
        </w:rPr>
        <w:t>irritant</w:t>
      </w:r>
      <w:proofErr w:type="gramEnd"/>
      <w:r w:rsidRPr="00833563">
        <w:rPr>
          <w:rFonts w:ascii="Times New Roman" w:eastAsia="Calibri" w:hAnsi="Times New Roman" w:cs="Times New Roman"/>
          <w:sz w:val="24"/>
          <w:szCs w:val="24"/>
        </w:rPr>
        <w:t xml:space="preserve"> and prolonged exposure may result in chronic conditions.</w:t>
      </w:r>
    </w:p>
    <w:p w14:paraId="6CC006BB" w14:textId="77777777" w:rsidR="00833563" w:rsidRPr="00833563" w:rsidRDefault="00833563" w:rsidP="00833563">
      <w:pPr>
        <w:rPr>
          <w:rFonts w:ascii="Times New Roman" w:eastAsia="Calibri" w:hAnsi="Times New Roman" w:cs="Times New Roman"/>
          <w:sz w:val="24"/>
          <w:szCs w:val="24"/>
        </w:rPr>
      </w:pPr>
      <w:r w:rsidRPr="00833563">
        <w:rPr>
          <w:rFonts w:ascii="Times New Roman" w:eastAsia="Calibri" w:hAnsi="Times New Roman" w:cs="Times New Roman"/>
          <w:sz w:val="24"/>
          <w:szCs w:val="24"/>
        </w:rPr>
        <w:t xml:space="preserve">Many substances in the glaze room are marked as toxic or hazardous materials. </w:t>
      </w:r>
    </w:p>
    <w:p w14:paraId="1DCF163E" w14:textId="77777777" w:rsidR="00833563" w:rsidRPr="00833563" w:rsidRDefault="00833563" w:rsidP="00833563">
      <w:pPr>
        <w:rPr>
          <w:rFonts w:ascii="Times New Roman" w:eastAsia="Calibri" w:hAnsi="Times New Roman" w:cs="Times New Roman"/>
          <w:sz w:val="24"/>
          <w:szCs w:val="24"/>
        </w:rPr>
      </w:pPr>
      <w:r w:rsidRPr="00833563">
        <w:rPr>
          <w:rFonts w:ascii="Times New Roman" w:eastAsia="Calibri" w:hAnsi="Times New Roman" w:cs="Times New Roman"/>
          <w:sz w:val="24"/>
          <w:szCs w:val="24"/>
        </w:rPr>
        <w:t>Ingestion and inhalation of these materials could be hazardous or fatal.</w:t>
      </w:r>
    </w:p>
    <w:p w14:paraId="2C9507FD" w14:textId="77777777" w:rsidR="00833563" w:rsidRPr="00833563" w:rsidRDefault="00833563" w:rsidP="00833563">
      <w:pPr>
        <w:rPr>
          <w:rFonts w:ascii="Times New Roman" w:eastAsia="Calibri" w:hAnsi="Times New Roman" w:cs="Times New Roman"/>
          <w:sz w:val="24"/>
          <w:szCs w:val="24"/>
        </w:rPr>
      </w:pPr>
    </w:p>
    <w:p w14:paraId="6C6048FA" w14:textId="77777777" w:rsidR="00833563" w:rsidRPr="00833563" w:rsidRDefault="00833563" w:rsidP="00833563">
      <w:pPr>
        <w:rPr>
          <w:rFonts w:ascii="Times New Roman" w:eastAsia="Calibri" w:hAnsi="Times New Roman" w:cs="Times New Roman"/>
          <w:b/>
          <w:sz w:val="24"/>
          <w:szCs w:val="24"/>
          <w:u w:val="single"/>
        </w:rPr>
      </w:pPr>
      <w:r w:rsidRPr="00833563">
        <w:rPr>
          <w:rFonts w:ascii="Times New Roman" w:eastAsia="Calibri" w:hAnsi="Times New Roman" w:cs="Times New Roman"/>
          <w:b/>
          <w:sz w:val="24"/>
          <w:szCs w:val="24"/>
          <w:u w:val="single"/>
        </w:rPr>
        <w:t>2. Best Practices</w:t>
      </w:r>
    </w:p>
    <w:p w14:paraId="44DC9761" w14:textId="77777777" w:rsidR="00833563" w:rsidRPr="00833563" w:rsidRDefault="00833563" w:rsidP="00833563">
      <w:pPr>
        <w:rPr>
          <w:rFonts w:ascii="Times New Roman" w:eastAsia="Calibri" w:hAnsi="Times New Roman" w:cs="Times New Roman"/>
          <w:sz w:val="24"/>
          <w:szCs w:val="24"/>
        </w:rPr>
      </w:pPr>
      <w:r w:rsidRPr="00833563">
        <w:rPr>
          <w:rFonts w:ascii="Times New Roman" w:eastAsia="Calibri" w:hAnsi="Times New Roman" w:cs="Times New Roman"/>
          <w:sz w:val="24"/>
          <w:szCs w:val="24"/>
        </w:rPr>
        <w:t>Use gloves and clean after yourself and your area to avoid exposure to hazardous materials.</w:t>
      </w:r>
    </w:p>
    <w:p w14:paraId="5DA8481E" w14:textId="77777777" w:rsidR="00833563" w:rsidRPr="00833563" w:rsidRDefault="00833563" w:rsidP="00833563">
      <w:pPr>
        <w:rPr>
          <w:rFonts w:ascii="Times New Roman" w:eastAsia="Calibri" w:hAnsi="Times New Roman" w:cs="Times New Roman"/>
          <w:sz w:val="24"/>
          <w:szCs w:val="24"/>
        </w:rPr>
      </w:pPr>
    </w:p>
    <w:p w14:paraId="1BE3859C" w14:textId="77777777" w:rsidR="00833563" w:rsidRPr="00833563" w:rsidRDefault="00833563" w:rsidP="00833563">
      <w:pPr>
        <w:rPr>
          <w:rFonts w:ascii="Times New Roman" w:eastAsia="Calibri" w:hAnsi="Times New Roman" w:cs="Times New Roman"/>
          <w:b/>
          <w:sz w:val="24"/>
          <w:szCs w:val="24"/>
          <w:u w:val="single"/>
        </w:rPr>
      </w:pPr>
      <w:r w:rsidRPr="00833563">
        <w:rPr>
          <w:rFonts w:ascii="Times New Roman" w:eastAsia="Calibri" w:hAnsi="Times New Roman" w:cs="Times New Roman"/>
          <w:b/>
          <w:sz w:val="24"/>
          <w:szCs w:val="24"/>
          <w:u w:val="single"/>
        </w:rPr>
        <w:t>3. Links for Safety</w:t>
      </w:r>
    </w:p>
    <w:p w14:paraId="02897BEE" w14:textId="77777777" w:rsidR="00833563" w:rsidRPr="00833563" w:rsidRDefault="00833563" w:rsidP="00833563">
      <w:pPr>
        <w:rPr>
          <w:rFonts w:ascii="Times New Roman" w:eastAsia="Calibri" w:hAnsi="Times New Roman" w:cs="Times New Roman"/>
          <w:sz w:val="24"/>
          <w:szCs w:val="24"/>
        </w:rPr>
      </w:pPr>
      <w:hyperlink r:id="rId8">
        <w:r w:rsidRPr="00833563">
          <w:rPr>
            <w:rFonts w:ascii="Times New Roman" w:eastAsia="Calibri" w:hAnsi="Times New Roman" w:cs="Times New Roman"/>
            <w:color w:val="0563C1"/>
            <w:sz w:val="24"/>
            <w:szCs w:val="24"/>
            <w:u w:val="single"/>
          </w:rPr>
          <w:t>http://www.lagunaclay.com/msds/</w:t>
        </w:r>
      </w:hyperlink>
    </w:p>
    <w:p w14:paraId="6F640D29" w14:textId="77777777" w:rsidR="00833563" w:rsidRPr="00833563" w:rsidRDefault="00833563" w:rsidP="00833563">
      <w:pPr>
        <w:rPr>
          <w:rFonts w:ascii="Times New Roman" w:eastAsia="Calibri" w:hAnsi="Times New Roman" w:cs="Times New Roman"/>
          <w:sz w:val="24"/>
          <w:szCs w:val="24"/>
        </w:rPr>
      </w:pPr>
      <w:r w:rsidRPr="00833563">
        <w:rPr>
          <w:rFonts w:ascii="Times New Roman" w:eastAsia="Calibri" w:hAnsi="Times New Roman" w:cs="Times New Roman"/>
          <w:b/>
          <w:sz w:val="24"/>
          <w:szCs w:val="24"/>
          <w:u w:val="single"/>
        </w:rPr>
        <w:lastRenderedPageBreak/>
        <w:br/>
        <w:t>4. Area Health &amp; Safety Rules</w:t>
      </w:r>
    </w:p>
    <w:p w14:paraId="6C59C479" w14:textId="77777777" w:rsidR="00833563" w:rsidRPr="00833563" w:rsidRDefault="00833563" w:rsidP="00833563">
      <w:pPr>
        <w:widowControl w:val="0"/>
        <w:pBdr>
          <w:top w:val="nil"/>
          <w:left w:val="nil"/>
          <w:bottom w:val="nil"/>
          <w:right w:val="nil"/>
          <w:between w:val="nil"/>
        </w:pBdr>
        <w:ind w:right="72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 xml:space="preserve">All users of the studio classrooms are expected to </w:t>
      </w:r>
      <w:proofErr w:type="gramStart"/>
      <w:r w:rsidRPr="00833563">
        <w:rPr>
          <w:rFonts w:ascii="Times New Roman" w:eastAsia="Calibri" w:hAnsi="Times New Roman" w:cs="Times New Roman"/>
          <w:color w:val="000000"/>
          <w:sz w:val="24"/>
          <w:szCs w:val="24"/>
        </w:rPr>
        <w:t>follow studio area rules at all times</w:t>
      </w:r>
      <w:proofErr w:type="gramEnd"/>
      <w:r w:rsidRPr="00833563">
        <w:rPr>
          <w:rFonts w:ascii="Times New Roman" w:eastAsia="Calibri" w:hAnsi="Times New Roman" w:cs="Times New Roman"/>
          <w:color w:val="000000"/>
          <w:sz w:val="24"/>
          <w:szCs w:val="24"/>
        </w:rPr>
        <w:t>. If you have any questions, ask your instructor.</w:t>
      </w:r>
      <w:r w:rsidRPr="00833563">
        <w:rPr>
          <w:rFonts w:ascii="Times New Roman" w:eastAsia="Calibri" w:hAnsi="Times New Roman" w:cs="Times New Roman"/>
          <w:color w:val="000000"/>
          <w:sz w:val="24"/>
          <w:szCs w:val="24"/>
        </w:rPr>
        <w:br/>
      </w:r>
    </w:p>
    <w:p w14:paraId="4AD339FC" w14:textId="77777777" w:rsidR="00833563" w:rsidRPr="00833563" w:rsidRDefault="00833563" w:rsidP="00833563">
      <w:pPr>
        <w:widowControl w:val="0"/>
        <w:numPr>
          <w:ilvl w:val="0"/>
          <w:numId w:val="27"/>
        </w:numPr>
        <w:pBdr>
          <w:top w:val="nil"/>
          <w:left w:val="nil"/>
          <w:bottom w:val="nil"/>
          <w:right w:val="nil"/>
          <w:between w:val="nil"/>
        </w:pBdr>
        <w:spacing w:after="0" w:line="240" w:lineRule="auto"/>
        <w:ind w:right="72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Follow all CVAD Health and Safety handbook guidelines (the handbook should be reviewed by your instructor and can be found here:</w:t>
      </w:r>
      <w:r w:rsidRPr="00833563">
        <w:rPr>
          <w:rFonts w:ascii="Times New Roman" w:eastAsia="Calibri" w:hAnsi="Times New Roman" w:cs="Times New Roman"/>
          <w:color w:val="FF0000"/>
          <w:sz w:val="24"/>
          <w:szCs w:val="24"/>
        </w:rPr>
        <w:t xml:space="preserve"> </w:t>
      </w:r>
      <w:hyperlink r:id="rId9">
        <w:r w:rsidRPr="00833563">
          <w:rPr>
            <w:rFonts w:ascii="Times New Roman" w:eastAsia="Calibri" w:hAnsi="Times New Roman" w:cs="Times New Roman"/>
            <w:color w:val="000000"/>
            <w:sz w:val="24"/>
            <w:szCs w:val="24"/>
          </w:rPr>
          <w:t>https://art.unt.edu/healthandsafety</w:t>
        </w:r>
      </w:hyperlink>
    </w:p>
    <w:p w14:paraId="24646545" w14:textId="77777777" w:rsidR="00833563" w:rsidRPr="00833563" w:rsidRDefault="00833563" w:rsidP="00833563">
      <w:pPr>
        <w:widowControl w:val="0"/>
        <w:numPr>
          <w:ilvl w:val="0"/>
          <w:numId w:val="23"/>
        </w:numPr>
        <w:pBdr>
          <w:top w:val="nil"/>
          <w:left w:val="nil"/>
          <w:bottom w:val="nil"/>
          <w:right w:val="nil"/>
          <w:between w:val="nil"/>
        </w:pBdr>
        <w:spacing w:after="0" w:line="240" w:lineRule="auto"/>
        <w:ind w:right="72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Follow the CVAD Waste Management Chart in the classroom and other health &amp; safety guidelines posted</w:t>
      </w:r>
    </w:p>
    <w:p w14:paraId="3A8DD10C" w14:textId="77777777" w:rsidR="00833563" w:rsidRPr="00833563" w:rsidRDefault="00833563" w:rsidP="00833563">
      <w:pPr>
        <w:widowControl w:val="0"/>
        <w:numPr>
          <w:ilvl w:val="0"/>
          <w:numId w:val="23"/>
        </w:numPr>
        <w:pBdr>
          <w:top w:val="nil"/>
          <w:left w:val="nil"/>
          <w:bottom w:val="nil"/>
          <w:right w:val="nil"/>
          <w:between w:val="nil"/>
        </w:pBdr>
        <w:spacing w:after="0" w:line="240" w:lineRule="auto"/>
        <w:ind w:right="-18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In case of emergency, call campus police at (940)565-3000or call 911</w:t>
      </w:r>
    </w:p>
    <w:p w14:paraId="6D99900D" w14:textId="77777777" w:rsidR="00833563" w:rsidRPr="00833563" w:rsidRDefault="00833563" w:rsidP="00833563">
      <w:pPr>
        <w:widowControl w:val="0"/>
        <w:numPr>
          <w:ilvl w:val="0"/>
          <w:numId w:val="29"/>
        </w:numPr>
        <w:pBdr>
          <w:top w:val="nil"/>
          <w:left w:val="nil"/>
          <w:bottom w:val="nil"/>
          <w:right w:val="nil"/>
          <w:between w:val="nil"/>
        </w:pBdr>
        <w:spacing w:after="0" w:line="240" w:lineRule="auto"/>
        <w:ind w:right="-18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File an incident report (forms may be found in the CVAD H&amp;S handbook and in the main office. Turn completed forms into the Studio Art Departmental Office within 48 hours of the event)</w:t>
      </w:r>
    </w:p>
    <w:p w14:paraId="373822A2" w14:textId="77777777" w:rsidR="00833563" w:rsidRPr="00833563" w:rsidRDefault="00833563" w:rsidP="00833563">
      <w:pPr>
        <w:widowControl w:val="0"/>
        <w:numPr>
          <w:ilvl w:val="0"/>
          <w:numId w:val="29"/>
        </w:numPr>
        <w:pBdr>
          <w:top w:val="nil"/>
          <w:left w:val="nil"/>
          <w:bottom w:val="nil"/>
          <w:right w:val="nil"/>
          <w:between w:val="nil"/>
        </w:pBdr>
        <w:spacing w:after="0" w:line="240" w:lineRule="auto"/>
        <w:ind w:right="-18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 xml:space="preserve">Do not </w:t>
      </w:r>
      <w:proofErr w:type="gramStart"/>
      <w:r w:rsidRPr="00833563">
        <w:rPr>
          <w:rFonts w:ascii="Times New Roman" w:eastAsia="Calibri" w:hAnsi="Times New Roman" w:cs="Times New Roman"/>
          <w:color w:val="000000"/>
          <w:sz w:val="24"/>
          <w:szCs w:val="24"/>
        </w:rPr>
        <w:t>prop</w:t>
      </w:r>
      <w:proofErr w:type="gramEnd"/>
      <w:r w:rsidRPr="00833563">
        <w:rPr>
          <w:rFonts w:ascii="Times New Roman" w:eastAsia="Calibri" w:hAnsi="Times New Roman" w:cs="Times New Roman"/>
          <w:color w:val="000000"/>
          <w:sz w:val="24"/>
          <w:szCs w:val="24"/>
        </w:rPr>
        <w:t xml:space="preserve"> classroom doors. Doors are to remain closed to ensure the building HVAC and ventilation work properly</w:t>
      </w:r>
    </w:p>
    <w:p w14:paraId="7F956781" w14:textId="77777777" w:rsidR="00833563" w:rsidRPr="00833563" w:rsidRDefault="00833563" w:rsidP="00833563">
      <w:pPr>
        <w:numPr>
          <w:ilvl w:val="0"/>
          <w:numId w:val="30"/>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No food or drink in the studio</w:t>
      </w:r>
    </w:p>
    <w:p w14:paraId="21B0CB15" w14:textId="77777777" w:rsidR="00833563" w:rsidRPr="00833563" w:rsidRDefault="00833563" w:rsidP="00833563">
      <w:pPr>
        <w:numPr>
          <w:ilvl w:val="0"/>
          <w:numId w:val="30"/>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Read and obey all signs posted in the Ceramics areas</w:t>
      </w:r>
    </w:p>
    <w:p w14:paraId="166BAAFD" w14:textId="77777777" w:rsidR="00833563" w:rsidRPr="00833563" w:rsidRDefault="00833563" w:rsidP="00833563">
      <w:pPr>
        <w:numPr>
          <w:ilvl w:val="0"/>
          <w:numId w:val="30"/>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Report any safety issues IMMEDIATELY to your instructor or the ceramics technician.</w:t>
      </w:r>
    </w:p>
    <w:p w14:paraId="3B8B74E4" w14:textId="77777777" w:rsidR="00833563" w:rsidRPr="00833563" w:rsidRDefault="00833563" w:rsidP="00833563">
      <w:pPr>
        <w:widowControl w:val="0"/>
        <w:numPr>
          <w:ilvl w:val="0"/>
          <w:numId w:val="27"/>
        </w:numPr>
        <w:pBdr>
          <w:top w:val="nil"/>
          <w:left w:val="nil"/>
          <w:bottom w:val="nil"/>
          <w:right w:val="nil"/>
          <w:between w:val="nil"/>
        </w:pBdr>
        <w:spacing w:after="0" w:line="240" w:lineRule="auto"/>
        <w:ind w:right="-18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 xml:space="preserve">Use best practices for material handling. If you have questions about </w:t>
      </w:r>
      <w:proofErr w:type="gramStart"/>
      <w:r w:rsidRPr="00833563">
        <w:rPr>
          <w:rFonts w:ascii="Times New Roman" w:eastAsia="Calibri" w:hAnsi="Times New Roman" w:cs="Times New Roman"/>
          <w:color w:val="000000"/>
          <w:sz w:val="24"/>
          <w:szCs w:val="24"/>
        </w:rPr>
        <w:t>a material</w:t>
      </w:r>
      <w:proofErr w:type="gramEnd"/>
      <w:r w:rsidRPr="00833563">
        <w:rPr>
          <w:rFonts w:ascii="Times New Roman" w:eastAsia="Calibri" w:hAnsi="Times New Roman" w:cs="Times New Roman"/>
          <w:color w:val="000000"/>
          <w:sz w:val="24"/>
          <w:szCs w:val="24"/>
        </w:rPr>
        <w:t>, ask an instructor for guidance or check the MSDS sheets located in OSH 137 (glaze material room).</w:t>
      </w:r>
    </w:p>
    <w:p w14:paraId="70102584" w14:textId="77777777" w:rsidR="00833563" w:rsidRPr="00833563" w:rsidRDefault="00833563" w:rsidP="00833563">
      <w:pPr>
        <w:widowControl w:val="0"/>
        <w:numPr>
          <w:ilvl w:val="0"/>
          <w:numId w:val="27"/>
        </w:numPr>
        <w:pBdr>
          <w:top w:val="nil"/>
          <w:left w:val="nil"/>
          <w:bottom w:val="nil"/>
          <w:right w:val="nil"/>
          <w:between w:val="nil"/>
        </w:pBdr>
        <w:spacing w:after="0" w:line="240" w:lineRule="auto"/>
        <w:ind w:right="-18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 xml:space="preserve">Familiarize yourself with the closest eyewash station and first aid kit. </w:t>
      </w:r>
    </w:p>
    <w:p w14:paraId="367C3F3A" w14:textId="77777777" w:rsidR="00833563" w:rsidRPr="00833563" w:rsidRDefault="00833563" w:rsidP="00833563">
      <w:pPr>
        <w:widowControl w:val="0"/>
        <w:numPr>
          <w:ilvl w:val="0"/>
          <w:numId w:val="27"/>
        </w:numPr>
        <w:pBdr>
          <w:top w:val="nil"/>
          <w:left w:val="nil"/>
          <w:bottom w:val="nil"/>
          <w:right w:val="nil"/>
          <w:between w:val="nil"/>
        </w:pBdr>
        <w:spacing w:after="0" w:line="240" w:lineRule="auto"/>
        <w:ind w:right="-18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 xml:space="preserve">Notify your instructor if first aid supplies are low. </w:t>
      </w:r>
    </w:p>
    <w:p w14:paraId="57925ABA" w14:textId="77777777" w:rsidR="00833563" w:rsidRPr="00833563" w:rsidRDefault="00833563" w:rsidP="00833563">
      <w:pPr>
        <w:widowControl w:val="0"/>
        <w:numPr>
          <w:ilvl w:val="0"/>
          <w:numId w:val="27"/>
        </w:numPr>
        <w:pBdr>
          <w:top w:val="nil"/>
          <w:left w:val="nil"/>
          <w:bottom w:val="nil"/>
          <w:right w:val="nil"/>
          <w:between w:val="nil"/>
        </w:pBdr>
        <w:spacing w:after="0" w:line="240" w:lineRule="auto"/>
        <w:ind w:right="-18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Do not spray any aerosols in any CVAD classroom/studio/doorway or exterior wall/floor. Cover any surface you are spraying on outside.  Please do not use bricks from the ceramic brick piles to prop or hold down your items or surface cover.</w:t>
      </w:r>
    </w:p>
    <w:p w14:paraId="24AF766D" w14:textId="77777777" w:rsidR="00833563" w:rsidRPr="00833563" w:rsidRDefault="00833563" w:rsidP="00833563">
      <w:pPr>
        <w:numPr>
          <w:ilvl w:val="0"/>
          <w:numId w:val="25"/>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 xml:space="preserve">Shoes must be </w:t>
      </w:r>
      <w:proofErr w:type="gramStart"/>
      <w:r w:rsidRPr="00833563">
        <w:rPr>
          <w:rFonts w:ascii="Times New Roman" w:eastAsia="Calibri" w:hAnsi="Times New Roman" w:cs="Times New Roman"/>
          <w:sz w:val="24"/>
          <w:szCs w:val="24"/>
        </w:rPr>
        <w:t xml:space="preserve">worn </w:t>
      </w:r>
      <w:r w:rsidRPr="00833563">
        <w:rPr>
          <w:rFonts w:ascii="Times New Roman" w:eastAsia="Calibri" w:hAnsi="Times New Roman" w:cs="Times New Roman"/>
          <w:sz w:val="24"/>
          <w:szCs w:val="24"/>
          <w:u w:val="single"/>
        </w:rPr>
        <w:t>at all times</w:t>
      </w:r>
      <w:proofErr w:type="gramEnd"/>
      <w:r w:rsidRPr="00833563">
        <w:rPr>
          <w:rFonts w:ascii="Times New Roman" w:eastAsia="Calibri" w:hAnsi="Times New Roman" w:cs="Times New Roman"/>
          <w:sz w:val="24"/>
          <w:szCs w:val="24"/>
        </w:rPr>
        <w:t>. It is wise to change into clothes and / or wear an apron for this class to avoid carrying dust particles with you when you depart. These studio clothes or personal aprons may be stored in your OSH locker.</w:t>
      </w:r>
    </w:p>
    <w:p w14:paraId="7A5EF9CD" w14:textId="77777777" w:rsidR="00833563" w:rsidRPr="00833563" w:rsidRDefault="00833563" w:rsidP="00833563">
      <w:pPr>
        <w:numPr>
          <w:ilvl w:val="0"/>
          <w:numId w:val="25"/>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 xml:space="preserve">It is recommended that protective equipment be </w:t>
      </w:r>
      <w:proofErr w:type="gramStart"/>
      <w:r w:rsidRPr="00833563">
        <w:rPr>
          <w:rFonts w:ascii="Times New Roman" w:eastAsia="Calibri" w:hAnsi="Times New Roman" w:cs="Times New Roman"/>
          <w:sz w:val="24"/>
          <w:szCs w:val="24"/>
        </w:rPr>
        <w:t>worn at all times</w:t>
      </w:r>
      <w:proofErr w:type="gramEnd"/>
      <w:r w:rsidRPr="00833563">
        <w:rPr>
          <w:rFonts w:ascii="Times New Roman" w:eastAsia="Calibri" w:hAnsi="Times New Roman" w:cs="Times New Roman"/>
          <w:sz w:val="24"/>
          <w:szCs w:val="24"/>
        </w:rPr>
        <w:t>: safety glasses when scraping and cleaning shelves, protective lenses for kiln viewing, gloves for hot objects, ear protection for grinding and sawing, rubber gloves for mixing hazardous materials, etc.</w:t>
      </w:r>
    </w:p>
    <w:p w14:paraId="28A2353F" w14:textId="77777777" w:rsidR="00833563" w:rsidRPr="00833563" w:rsidRDefault="00833563" w:rsidP="00833563">
      <w:pPr>
        <w:numPr>
          <w:ilvl w:val="0"/>
          <w:numId w:val="25"/>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It is strongly recommended that a respirator with particulate filters be worn when working with dry materials, especially in the glaze material room (OSH 137), the clay mixing room (OSH 122), and the plaster room (OSH 124).</w:t>
      </w:r>
    </w:p>
    <w:p w14:paraId="71E16A74" w14:textId="77777777" w:rsidR="00833563" w:rsidRPr="00833563" w:rsidRDefault="00833563" w:rsidP="00833563">
      <w:pPr>
        <w:numPr>
          <w:ilvl w:val="0"/>
          <w:numId w:val="25"/>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Do not block aisles, halls, or doors</w:t>
      </w:r>
    </w:p>
    <w:p w14:paraId="6FBDE9A9" w14:textId="77777777" w:rsidR="00833563" w:rsidRPr="00833563" w:rsidRDefault="00833563" w:rsidP="00833563">
      <w:pPr>
        <w:numPr>
          <w:ilvl w:val="0"/>
          <w:numId w:val="25"/>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Do not bring children or pets into the studios</w:t>
      </w:r>
    </w:p>
    <w:p w14:paraId="63B9EC9B" w14:textId="77777777" w:rsidR="00833563" w:rsidRPr="00833563" w:rsidRDefault="00833563" w:rsidP="00833563">
      <w:pPr>
        <w:numPr>
          <w:ilvl w:val="0"/>
          <w:numId w:val="25"/>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Studio, equipment and material use is restricted to students currently enrolled in a ceramics class.</w:t>
      </w:r>
    </w:p>
    <w:p w14:paraId="6EB6EC05" w14:textId="77777777" w:rsidR="00833563" w:rsidRPr="00833563" w:rsidRDefault="00833563" w:rsidP="00833563">
      <w:pPr>
        <w:numPr>
          <w:ilvl w:val="0"/>
          <w:numId w:val="25"/>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 xml:space="preserve">If you do not know how to use a piece of equipment or are unsure of proper </w:t>
      </w:r>
      <w:proofErr w:type="gramStart"/>
      <w:r w:rsidRPr="00833563">
        <w:rPr>
          <w:rFonts w:ascii="Times New Roman" w:eastAsia="Calibri" w:hAnsi="Times New Roman" w:cs="Times New Roman"/>
          <w:sz w:val="24"/>
          <w:szCs w:val="24"/>
        </w:rPr>
        <w:t>procedures</w:t>
      </w:r>
      <w:proofErr w:type="gramEnd"/>
      <w:r w:rsidRPr="00833563">
        <w:rPr>
          <w:rFonts w:ascii="Times New Roman" w:eastAsia="Calibri" w:hAnsi="Times New Roman" w:cs="Times New Roman"/>
          <w:sz w:val="24"/>
          <w:szCs w:val="24"/>
        </w:rPr>
        <w:t xml:space="preserve"> please ask someone.  Do not use force on any piece of equipment.  </w:t>
      </w:r>
    </w:p>
    <w:p w14:paraId="7A89635D" w14:textId="77777777" w:rsidR="00833563" w:rsidRPr="00833563" w:rsidRDefault="00833563" w:rsidP="00833563">
      <w:pPr>
        <w:numPr>
          <w:ilvl w:val="0"/>
          <w:numId w:val="25"/>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 xml:space="preserve">If something breaks, please tell the ceramics technician or your instructor immediately. </w:t>
      </w:r>
    </w:p>
    <w:p w14:paraId="03B5E831" w14:textId="77777777" w:rsidR="00833563" w:rsidRPr="00833563" w:rsidRDefault="00833563" w:rsidP="00833563">
      <w:pPr>
        <w:numPr>
          <w:ilvl w:val="0"/>
          <w:numId w:val="25"/>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Do not store things on the floor or on the counters. Tools, buckets, clay and works in progress should be stored in the storage areas provided.</w:t>
      </w:r>
    </w:p>
    <w:p w14:paraId="74994796" w14:textId="77777777" w:rsidR="00833563" w:rsidRPr="00833563" w:rsidRDefault="00833563" w:rsidP="00833563">
      <w:pPr>
        <w:numPr>
          <w:ilvl w:val="0"/>
          <w:numId w:val="25"/>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lastRenderedPageBreak/>
        <w:t>Clean up spills immediately</w:t>
      </w:r>
    </w:p>
    <w:p w14:paraId="375C30A4" w14:textId="77777777" w:rsidR="00833563" w:rsidRPr="00833563" w:rsidRDefault="00833563" w:rsidP="00833563">
      <w:pPr>
        <w:numPr>
          <w:ilvl w:val="0"/>
          <w:numId w:val="25"/>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 xml:space="preserve">Clean up your working area daily- wipe down all used surfaces and check the floors.  Do not leave </w:t>
      </w:r>
      <w:proofErr w:type="gramStart"/>
      <w:r w:rsidRPr="00833563">
        <w:rPr>
          <w:rFonts w:ascii="Times New Roman" w:eastAsia="Calibri" w:hAnsi="Times New Roman" w:cs="Times New Roman"/>
          <w:sz w:val="24"/>
          <w:szCs w:val="24"/>
        </w:rPr>
        <w:t>works</w:t>
      </w:r>
      <w:proofErr w:type="gramEnd"/>
      <w:r w:rsidRPr="00833563">
        <w:rPr>
          <w:rFonts w:ascii="Times New Roman" w:eastAsia="Calibri" w:hAnsi="Times New Roman" w:cs="Times New Roman"/>
          <w:sz w:val="24"/>
          <w:szCs w:val="24"/>
        </w:rPr>
        <w:t xml:space="preserve"> in progress out on the tables, wheels or counters when you are not in the studio. </w:t>
      </w:r>
    </w:p>
    <w:p w14:paraId="66C2D3D3" w14:textId="77777777" w:rsidR="00833563" w:rsidRPr="00833563" w:rsidRDefault="00833563" w:rsidP="00833563">
      <w:pPr>
        <w:numPr>
          <w:ilvl w:val="0"/>
          <w:numId w:val="25"/>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Scoop up dry materials, mop up liquids, do not return spilled materials to original source as they are contaminated now</w:t>
      </w:r>
    </w:p>
    <w:p w14:paraId="5B453418" w14:textId="77777777" w:rsidR="00833563" w:rsidRPr="00833563" w:rsidRDefault="00833563" w:rsidP="00833563">
      <w:pPr>
        <w:numPr>
          <w:ilvl w:val="0"/>
          <w:numId w:val="25"/>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 xml:space="preserve">If you accidentally cross-contaminate dry materials in the glaze material room (OSH 137), please inform the ceramics technician or your instructor immediately. </w:t>
      </w:r>
    </w:p>
    <w:p w14:paraId="08EC72E2" w14:textId="77777777" w:rsidR="00833563" w:rsidRPr="00833563" w:rsidRDefault="00833563" w:rsidP="00833563">
      <w:pPr>
        <w:numPr>
          <w:ilvl w:val="0"/>
          <w:numId w:val="25"/>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 xml:space="preserve">All discarded bisqueware, </w:t>
      </w:r>
      <w:proofErr w:type="spellStart"/>
      <w:r w:rsidRPr="00833563">
        <w:rPr>
          <w:rFonts w:ascii="Times New Roman" w:eastAsia="Calibri" w:hAnsi="Times New Roman" w:cs="Times New Roman"/>
          <w:sz w:val="24"/>
          <w:szCs w:val="24"/>
        </w:rPr>
        <w:t>glazeware</w:t>
      </w:r>
      <w:proofErr w:type="spellEnd"/>
      <w:r w:rsidRPr="00833563">
        <w:rPr>
          <w:rFonts w:ascii="Times New Roman" w:eastAsia="Calibri" w:hAnsi="Times New Roman" w:cs="Times New Roman"/>
          <w:sz w:val="24"/>
          <w:szCs w:val="24"/>
        </w:rPr>
        <w:t xml:space="preserve"> and empty dry material bags must be taken to the dumpster.  Do not </w:t>
      </w:r>
      <w:proofErr w:type="gramStart"/>
      <w:r w:rsidRPr="00833563">
        <w:rPr>
          <w:rFonts w:ascii="Times New Roman" w:eastAsia="Calibri" w:hAnsi="Times New Roman" w:cs="Times New Roman"/>
          <w:sz w:val="24"/>
          <w:szCs w:val="24"/>
        </w:rPr>
        <w:t>place</w:t>
      </w:r>
      <w:proofErr w:type="gramEnd"/>
      <w:r w:rsidRPr="00833563">
        <w:rPr>
          <w:rFonts w:ascii="Times New Roman" w:eastAsia="Calibri" w:hAnsi="Times New Roman" w:cs="Times New Roman"/>
          <w:sz w:val="24"/>
          <w:szCs w:val="24"/>
        </w:rPr>
        <w:t xml:space="preserve"> in the trash cans. </w:t>
      </w:r>
    </w:p>
    <w:p w14:paraId="72000CBC" w14:textId="77777777" w:rsidR="00833563" w:rsidRPr="00833563" w:rsidRDefault="00833563" w:rsidP="00833563">
      <w:pPr>
        <w:numPr>
          <w:ilvl w:val="0"/>
          <w:numId w:val="25"/>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 xml:space="preserve">All glazing utensils must first be rinsed in the yellow rinse bucket prior to being washed in the sink. </w:t>
      </w:r>
    </w:p>
    <w:p w14:paraId="06F570D3" w14:textId="77777777" w:rsidR="00833563" w:rsidRPr="00833563" w:rsidRDefault="00833563" w:rsidP="00833563">
      <w:pPr>
        <w:numPr>
          <w:ilvl w:val="0"/>
          <w:numId w:val="25"/>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Place materials containing barium carbonate or chromium oxide in the hazardous waste disposal area</w:t>
      </w:r>
    </w:p>
    <w:p w14:paraId="10F6111E" w14:textId="77777777" w:rsidR="00833563" w:rsidRPr="00833563" w:rsidRDefault="00833563" w:rsidP="00833563">
      <w:pPr>
        <w:numPr>
          <w:ilvl w:val="0"/>
          <w:numId w:val="25"/>
        </w:numPr>
        <w:spacing w:after="0" w:line="240" w:lineRule="auto"/>
        <w:rPr>
          <w:rFonts w:ascii="Times New Roman" w:eastAsia="Calibri" w:hAnsi="Times New Roman" w:cs="Times New Roman"/>
          <w:sz w:val="24"/>
          <w:szCs w:val="24"/>
        </w:rPr>
      </w:pPr>
      <w:r w:rsidRPr="00833563">
        <w:rPr>
          <w:rFonts w:ascii="Times New Roman" w:eastAsia="Calibri" w:hAnsi="Times New Roman" w:cs="Times New Roman"/>
          <w:sz w:val="24"/>
          <w:szCs w:val="24"/>
        </w:rPr>
        <w:t>Do not sweep.  This puts hazardous materials in the air.  Rather vacuum, scrape up chunks and wet-clean.</w:t>
      </w:r>
    </w:p>
    <w:p w14:paraId="4AFB63CB" w14:textId="77777777" w:rsidR="00833563" w:rsidRPr="00833563" w:rsidRDefault="00833563" w:rsidP="00833563">
      <w:pPr>
        <w:widowControl w:val="0"/>
        <w:numPr>
          <w:ilvl w:val="0"/>
          <w:numId w:val="24"/>
        </w:numPr>
        <w:pBdr>
          <w:top w:val="nil"/>
          <w:left w:val="nil"/>
          <w:bottom w:val="nil"/>
          <w:right w:val="nil"/>
          <w:between w:val="nil"/>
        </w:pBdr>
        <w:spacing w:after="0" w:line="240" w:lineRule="auto"/>
        <w:ind w:right="72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 xml:space="preserve">Do not sand greenware, glaze or bisqueware indoors.  If sanding </w:t>
      </w:r>
      <w:r w:rsidRPr="00833563">
        <w:rPr>
          <w:rFonts w:ascii="Times New Roman" w:eastAsia="Calibri" w:hAnsi="Times New Roman" w:cs="Times New Roman"/>
          <w:i/>
          <w:color w:val="000000"/>
          <w:sz w:val="24"/>
          <w:szCs w:val="24"/>
        </w:rPr>
        <w:t>must</w:t>
      </w:r>
      <w:r w:rsidRPr="00833563">
        <w:rPr>
          <w:rFonts w:ascii="Times New Roman" w:eastAsia="Calibri" w:hAnsi="Times New Roman" w:cs="Times New Roman"/>
          <w:color w:val="000000"/>
          <w:sz w:val="24"/>
          <w:szCs w:val="24"/>
        </w:rPr>
        <w:t xml:space="preserve"> be done, please do so outside (over a trash can) while wearing an appropriate dust mask or respirator.  </w:t>
      </w:r>
    </w:p>
    <w:p w14:paraId="29304FEB" w14:textId="77777777" w:rsidR="00833563" w:rsidRPr="00833563" w:rsidRDefault="00833563" w:rsidP="00833563">
      <w:pPr>
        <w:widowControl w:val="0"/>
        <w:numPr>
          <w:ilvl w:val="0"/>
          <w:numId w:val="24"/>
        </w:numPr>
        <w:pBdr>
          <w:top w:val="nil"/>
          <w:left w:val="nil"/>
          <w:bottom w:val="nil"/>
          <w:right w:val="nil"/>
          <w:between w:val="nil"/>
        </w:pBdr>
        <w:spacing w:after="0" w:line="240" w:lineRule="auto"/>
        <w:ind w:right="72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Do not block doorways or block access to lights.</w:t>
      </w:r>
    </w:p>
    <w:p w14:paraId="3D76B6CC" w14:textId="77777777" w:rsidR="00833563" w:rsidRPr="00833563" w:rsidRDefault="00833563" w:rsidP="00833563">
      <w:pPr>
        <w:widowControl w:val="0"/>
        <w:numPr>
          <w:ilvl w:val="0"/>
          <w:numId w:val="24"/>
        </w:numPr>
        <w:pBdr>
          <w:top w:val="nil"/>
          <w:left w:val="nil"/>
          <w:bottom w:val="nil"/>
          <w:right w:val="nil"/>
          <w:between w:val="nil"/>
        </w:pBdr>
        <w:spacing w:after="0" w:line="240" w:lineRule="auto"/>
        <w:ind w:right="72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 xml:space="preserve">Do not remove furniture from rooms or borrow furniture from rooms without permission from the area coordinators. </w:t>
      </w:r>
    </w:p>
    <w:p w14:paraId="0E4F9471" w14:textId="77777777" w:rsidR="00833563" w:rsidRPr="00833563" w:rsidRDefault="00833563" w:rsidP="00833563">
      <w:pPr>
        <w:widowControl w:val="0"/>
        <w:numPr>
          <w:ilvl w:val="0"/>
          <w:numId w:val="26"/>
        </w:numPr>
        <w:pBdr>
          <w:top w:val="nil"/>
          <w:left w:val="nil"/>
          <w:bottom w:val="nil"/>
          <w:right w:val="nil"/>
          <w:between w:val="nil"/>
        </w:pBdr>
        <w:spacing w:after="0" w:line="240" w:lineRule="auto"/>
        <w:ind w:right="72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 xml:space="preserve">Do not create “daisy chains” with multiple electric cords. </w:t>
      </w:r>
    </w:p>
    <w:p w14:paraId="1DFE6ED9" w14:textId="77777777" w:rsidR="00833563" w:rsidRPr="00833563" w:rsidRDefault="00833563" w:rsidP="00833563">
      <w:pPr>
        <w:widowControl w:val="0"/>
        <w:numPr>
          <w:ilvl w:val="0"/>
          <w:numId w:val="26"/>
        </w:numPr>
        <w:pBdr>
          <w:top w:val="nil"/>
          <w:left w:val="nil"/>
          <w:bottom w:val="nil"/>
          <w:right w:val="nil"/>
          <w:between w:val="nil"/>
        </w:pBdr>
        <w:spacing w:after="0" w:line="240" w:lineRule="auto"/>
        <w:ind w:right="72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 xml:space="preserve">No hazardous materials </w:t>
      </w:r>
      <w:proofErr w:type="gramStart"/>
      <w:r w:rsidRPr="00833563">
        <w:rPr>
          <w:rFonts w:ascii="Times New Roman" w:eastAsia="Calibri" w:hAnsi="Times New Roman" w:cs="Times New Roman"/>
          <w:color w:val="000000"/>
          <w:sz w:val="24"/>
          <w:szCs w:val="24"/>
        </w:rPr>
        <w:t>down sinks</w:t>
      </w:r>
      <w:proofErr w:type="gramEnd"/>
      <w:r w:rsidRPr="00833563">
        <w:rPr>
          <w:rFonts w:ascii="Times New Roman" w:eastAsia="Calibri" w:hAnsi="Times New Roman" w:cs="Times New Roman"/>
          <w:color w:val="000000"/>
          <w:sz w:val="24"/>
          <w:szCs w:val="24"/>
        </w:rPr>
        <w:t>.</w:t>
      </w:r>
    </w:p>
    <w:p w14:paraId="44EF2C5C" w14:textId="77777777" w:rsidR="00833563" w:rsidRPr="00833563" w:rsidRDefault="00833563" w:rsidP="00833563">
      <w:pPr>
        <w:widowControl w:val="0"/>
        <w:numPr>
          <w:ilvl w:val="0"/>
          <w:numId w:val="26"/>
        </w:numPr>
        <w:pBdr>
          <w:top w:val="nil"/>
          <w:left w:val="nil"/>
          <w:bottom w:val="nil"/>
          <w:right w:val="nil"/>
          <w:between w:val="nil"/>
        </w:pBdr>
        <w:spacing w:after="0" w:line="240" w:lineRule="auto"/>
        <w:ind w:right="72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 xml:space="preserve">Store all flammables in the flammable cabinet. Keep flammable cabinet </w:t>
      </w:r>
      <w:proofErr w:type="gramStart"/>
      <w:r w:rsidRPr="00833563">
        <w:rPr>
          <w:rFonts w:ascii="Times New Roman" w:eastAsia="Calibri" w:hAnsi="Times New Roman" w:cs="Times New Roman"/>
          <w:color w:val="000000"/>
          <w:sz w:val="24"/>
          <w:szCs w:val="24"/>
        </w:rPr>
        <w:t>closed at all times</w:t>
      </w:r>
      <w:proofErr w:type="gramEnd"/>
      <w:r w:rsidRPr="00833563">
        <w:rPr>
          <w:rFonts w:ascii="Times New Roman" w:eastAsia="Calibri" w:hAnsi="Times New Roman" w:cs="Times New Roman"/>
          <w:color w:val="000000"/>
          <w:sz w:val="24"/>
          <w:szCs w:val="24"/>
        </w:rPr>
        <w:t xml:space="preserve">. </w:t>
      </w:r>
    </w:p>
    <w:p w14:paraId="2685A1BC" w14:textId="77777777" w:rsidR="00833563" w:rsidRPr="00833563" w:rsidRDefault="00833563" w:rsidP="00833563">
      <w:pPr>
        <w:widowControl w:val="0"/>
        <w:numPr>
          <w:ilvl w:val="0"/>
          <w:numId w:val="26"/>
        </w:numPr>
        <w:pBdr>
          <w:top w:val="nil"/>
          <w:left w:val="nil"/>
          <w:bottom w:val="nil"/>
          <w:right w:val="nil"/>
          <w:between w:val="nil"/>
        </w:pBdr>
        <w:spacing w:after="0" w:line="240" w:lineRule="auto"/>
        <w:ind w:right="720"/>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Report any safety issues IMMEDIATELY to your instructor.</w:t>
      </w:r>
    </w:p>
    <w:p w14:paraId="6F9A7ABE" w14:textId="77777777" w:rsidR="00833563" w:rsidRPr="00833563" w:rsidRDefault="00833563" w:rsidP="00833563">
      <w:pPr>
        <w:widowControl w:val="0"/>
        <w:numPr>
          <w:ilvl w:val="0"/>
          <w:numId w:val="28"/>
        </w:num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All courses must engage in an end of the semester clean up.</w:t>
      </w:r>
    </w:p>
    <w:p w14:paraId="1463B5E0" w14:textId="77777777" w:rsidR="00833563" w:rsidRPr="00833563" w:rsidRDefault="00833563" w:rsidP="00833563">
      <w:pPr>
        <w:numPr>
          <w:ilvl w:val="0"/>
          <w:numId w:val="28"/>
        </w:num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833563">
        <w:rPr>
          <w:rFonts w:ascii="Times New Roman" w:eastAsia="Calibri" w:hAnsi="Times New Roman" w:cs="Times New Roman"/>
          <w:color w:val="000000"/>
          <w:sz w:val="24"/>
          <w:szCs w:val="24"/>
        </w:rPr>
        <w:t xml:space="preserve">Follow the </w:t>
      </w:r>
      <w:r w:rsidRPr="00833563">
        <w:rPr>
          <w:rFonts w:ascii="Times New Roman" w:eastAsia="Calibri" w:hAnsi="Times New Roman" w:cs="Times New Roman"/>
          <w:b/>
          <w:color w:val="000000"/>
          <w:sz w:val="24"/>
          <w:szCs w:val="24"/>
        </w:rPr>
        <w:t xml:space="preserve">CVAD CONTAINER POLICY </w:t>
      </w:r>
      <w:r w:rsidRPr="00833563">
        <w:rPr>
          <w:rFonts w:ascii="Times New Roman" w:eastAsia="Calibri" w:hAnsi="Times New Roman" w:cs="Times New Roman"/>
          <w:color w:val="000000"/>
          <w:sz w:val="24"/>
          <w:szCs w:val="24"/>
        </w:rPr>
        <w:t>(see below)</w:t>
      </w:r>
    </w:p>
    <w:tbl>
      <w:tblPr>
        <w:tblW w:w="9360" w:type="dxa"/>
        <w:tblInd w:w="-90" w:type="dxa"/>
        <w:tblLayout w:type="fixed"/>
        <w:tblLook w:val="0000" w:firstRow="0" w:lastRow="0" w:firstColumn="0" w:lastColumn="0" w:noHBand="0" w:noVBand="0"/>
      </w:tblPr>
      <w:tblGrid>
        <w:gridCol w:w="4680"/>
        <w:gridCol w:w="4680"/>
      </w:tblGrid>
      <w:tr w:rsidR="00833563" w:rsidRPr="00833563" w14:paraId="1C4B0DBA" w14:textId="77777777" w:rsidTr="009F6A07">
        <w:tc>
          <w:tcPr>
            <w:tcW w:w="4680" w:type="dxa"/>
          </w:tcPr>
          <w:p w14:paraId="504506C0" w14:textId="77777777" w:rsidR="00833563" w:rsidRPr="00833563" w:rsidRDefault="00833563" w:rsidP="009F6A07">
            <w:pPr>
              <w:rPr>
                <w:rFonts w:ascii="Times New Roman" w:eastAsia="Calibri" w:hAnsi="Times New Roman" w:cs="Times New Roman"/>
                <w:sz w:val="24"/>
                <w:szCs w:val="24"/>
              </w:rPr>
            </w:pPr>
          </w:p>
        </w:tc>
        <w:tc>
          <w:tcPr>
            <w:tcW w:w="4680" w:type="dxa"/>
          </w:tcPr>
          <w:p w14:paraId="0320CC52" w14:textId="77777777" w:rsidR="00833563" w:rsidRPr="00833563" w:rsidRDefault="00833563" w:rsidP="009F6A07">
            <w:pPr>
              <w:jc w:val="center"/>
              <w:rPr>
                <w:rFonts w:ascii="Times New Roman" w:eastAsia="Calibri" w:hAnsi="Times New Roman" w:cs="Times New Roman"/>
                <w:sz w:val="24"/>
                <w:szCs w:val="24"/>
              </w:rPr>
            </w:pPr>
          </w:p>
        </w:tc>
      </w:tr>
    </w:tbl>
    <w:p w14:paraId="065A6B4C" w14:textId="77777777" w:rsidR="00833563" w:rsidRPr="00833563" w:rsidRDefault="00833563" w:rsidP="00833563">
      <w:pPr>
        <w:ind w:left="360"/>
        <w:rPr>
          <w:rFonts w:ascii="Times New Roman" w:eastAsia="Calibri" w:hAnsi="Times New Roman" w:cs="Times New Roman"/>
          <w:b/>
          <w:sz w:val="24"/>
          <w:szCs w:val="24"/>
        </w:rPr>
      </w:pPr>
      <w:r w:rsidRPr="00833563">
        <w:rPr>
          <w:rFonts w:ascii="Times New Roman" w:eastAsia="Calibri" w:hAnsi="Times New Roman" w:cs="Times New Roman"/>
          <w:sz w:val="24"/>
          <w:szCs w:val="24"/>
        </w:rPr>
        <w:t>There are 3 types of labels used in CVAD.</w:t>
      </w:r>
      <w:r w:rsidRPr="00833563">
        <w:rPr>
          <w:rFonts w:ascii="Times New Roman" w:eastAsia="Calibri" w:hAnsi="Times New Roman" w:cs="Times New Roman"/>
          <w:sz w:val="24"/>
          <w:szCs w:val="24"/>
        </w:rPr>
        <w:br/>
      </w:r>
      <w:r w:rsidRPr="00833563">
        <w:rPr>
          <w:rFonts w:ascii="Times New Roman" w:eastAsia="Calibri" w:hAnsi="Times New Roman" w:cs="Times New Roman"/>
          <w:b/>
          <w:sz w:val="24"/>
          <w:szCs w:val="24"/>
        </w:rPr>
        <w:t xml:space="preserve">All containers must have a label </w:t>
      </w:r>
      <w:proofErr w:type="gramStart"/>
      <w:r w:rsidRPr="00833563">
        <w:rPr>
          <w:rFonts w:ascii="Times New Roman" w:eastAsia="Calibri" w:hAnsi="Times New Roman" w:cs="Times New Roman"/>
          <w:b/>
          <w:sz w:val="24"/>
          <w:szCs w:val="24"/>
        </w:rPr>
        <w:t>identifying the contents at all times</w:t>
      </w:r>
      <w:proofErr w:type="gramEnd"/>
      <w:r w:rsidRPr="00833563">
        <w:rPr>
          <w:rFonts w:ascii="Times New Roman" w:eastAsia="Calibri" w:hAnsi="Times New Roman" w:cs="Times New Roman"/>
          <w:b/>
          <w:sz w:val="24"/>
          <w:szCs w:val="24"/>
        </w:rPr>
        <w:t>.</w:t>
      </w:r>
    </w:p>
    <w:p w14:paraId="55D2FB1B" w14:textId="77777777" w:rsidR="00833563" w:rsidRPr="00833563" w:rsidRDefault="00833563" w:rsidP="00833563">
      <w:pPr>
        <w:ind w:left="360"/>
        <w:rPr>
          <w:rFonts w:ascii="Times New Roman" w:eastAsia="Calibri" w:hAnsi="Times New Roman" w:cs="Times New Roman"/>
          <w:sz w:val="24"/>
          <w:szCs w:val="24"/>
          <w:u w:val="single"/>
        </w:rPr>
      </w:pPr>
      <w:r w:rsidRPr="00833563">
        <w:rPr>
          <w:rFonts w:ascii="Times New Roman" w:eastAsia="Calibri" w:hAnsi="Times New Roman" w:cs="Times New Roman"/>
          <w:sz w:val="24"/>
          <w:szCs w:val="24"/>
          <w:u w:val="single"/>
        </w:rPr>
        <w:br/>
        <w:t xml:space="preserve">UNIVERSAL LABELS (while </w:t>
      </w:r>
      <w:proofErr w:type="gramStart"/>
      <w:r w:rsidRPr="00833563">
        <w:rPr>
          <w:rFonts w:ascii="Times New Roman" w:eastAsia="Calibri" w:hAnsi="Times New Roman" w:cs="Times New Roman"/>
          <w:sz w:val="24"/>
          <w:szCs w:val="24"/>
          <w:u w:val="single"/>
        </w:rPr>
        <w:t>chemical is</w:t>
      </w:r>
      <w:proofErr w:type="gramEnd"/>
      <w:r w:rsidRPr="00833563">
        <w:rPr>
          <w:rFonts w:ascii="Times New Roman" w:eastAsia="Calibri" w:hAnsi="Times New Roman" w:cs="Times New Roman"/>
          <w:sz w:val="24"/>
          <w:szCs w:val="24"/>
          <w:u w:val="single"/>
        </w:rPr>
        <w:t xml:space="preserve"> in use):</w:t>
      </w:r>
    </w:p>
    <w:p w14:paraId="19F81300" w14:textId="77777777" w:rsidR="00833563" w:rsidRPr="00833563" w:rsidRDefault="00833563" w:rsidP="00833563">
      <w:pPr>
        <w:ind w:left="360"/>
        <w:rPr>
          <w:rFonts w:ascii="Times New Roman" w:eastAsia="Calibri" w:hAnsi="Times New Roman" w:cs="Times New Roman"/>
          <w:sz w:val="24"/>
          <w:szCs w:val="24"/>
        </w:rPr>
      </w:pPr>
      <w:r w:rsidRPr="00833563">
        <w:rPr>
          <w:rFonts w:ascii="Times New Roman" w:eastAsia="Calibri" w:hAnsi="Times New Roman" w:cs="Times New Roman"/>
          <w:sz w:val="24"/>
          <w:szCs w:val="24"/>
        </w:rPr>
        <w:t>All secondary/satellite containers for hazardous materials (or what might be perceived as hazardous -i.e. watered-down gesso, graphite solutions, satellite containers of solvents, powders, spray paints, fixatives, oils, solvents) must be marked with content, your name and the date opened.  All unmarked containers will be disposed of with no notice. Labels can be found in the studios.  All containers must be marked with your name, contents and date opened.</w:t>
      </w:r>
    </w:p>
    <w:p w14:paraId="5CFDB8D2" w14:textId="77777777" w:rsidR="00833563" w:rsidRPr="00833563" w:rsidRDefault="00833563" w:rsidP="00833563">
      <w:pPr>
        <w:ind w:left="360"/>
        <w:rPr>
          <w:rFonts w:ascii="Times New Roman" w:eastAsia="Calibri" w:hAnsi="Times New Roman" w:cs="Times New Roman"/>
          <w:sz w:val="24"/>
          <w:szCs w:val="24"/>
        </w:rPr>
      </w:pPr>
    </w:p>
    <w:p w14:paraId="0CA8379E" w14:textId="77777777" w:rsidR="00833563" w:rsidRPr="00833563" w:rsidRDefault="00833563" w:rsidP="00833563">
      <w:pPr>
        <w:ind w:left="360"/>
        <w:rPr>
          <w:rFonts w:ascii="Times New Roman" w:eastAsia="Calibri" w:hAnsi="Times New Roman" w:cs="Times New Roman"/>
          <w:sz w:val="24"/>
          <w:szCs w:val="24"/>
          <w:u w:val="single"/>
        </w:rPr>
      </w:pPr>
      <w:r w:rsidRPr="00833563">
        <w:rPr>
          <w:rFonts w:ascii="Times New Roman" w:eastAsia="Calibri" w:hAnsi="Times New Roman" w:cs="Times New Roman"/>
          <w:sz w:val="24"/>
          <w:szCs w:val="24"/>
          <w:u w:val="single"/>
        </w:rPr>
        <w:t>UNIVERSAL WASTE LABELS (when material is designated as waste):</w:t>
      </w:r>
    </w:p>
    <w:p w14:paraId="2C6A6E62" w14:textId="77777777" w:rsidR="00833563" w:rsidRPr="00833563" w:rsidRDefault="00833563" w:rsidP="00833563">
      <w:pPr>
        <w:widowControl w:val="0"/>
        <w:ind w:left="360"/>
        <w:rPr>
          <w:rFonts w:ascii="Times New Roman" w:eastAsia="Calibri" w:hAnsi="Times New Roman" w:cs="Times New Roman"/>
          <w:sz w:val="24"/>
          <w:szCs w:val="24"/>
        </w:rPr>
      </w:pPr>
      <w:r w:rsidRPr="00833563">
        <w:rPr>
          <w:rFonts w:ascii="Times New Roman" w:eastAsia="Calibri" w:hAnsi="Times New Roman" w:cs="Times New Roman"/>
          <w:sz w:val="24"/>
          <w:szCs w:val="24"/>
        </w:rPr>
        <w:lastRenderedPageBreak/>
        <w:t>All containers solely containing a universal waste must have a universal waste label identifying the contents as “Universal Waste - (type of universal waste)” that are designated as waste for proper disposal.  The label must also include the date the first item of universal waste entered the container.</w:t>
      </w:r>
    </w:p>
    <w:p w14:paraId="0A19721B" w14:textId="77777777" w:rsidR="00833563" w:rsidRPr="00833563" w:rsidRDefault="00833563" w:rsidP="00833563">
      <w:pPr>
        <w:widowControl w:val="0"/>
        <w:rPr>
          <w:rFonts w:ascii="Times New Roman" w:eastAsia="Calibri" w:hAnsi="Times New Roman" w:cs="Times New Roman"/>
          <w:sz w:val="24"/>
          <w:szCs w:val="24"/>
        </w:rPr>
      </w:pPr>
      <w:r w:rsidRPr="00833563">
        <w:rPr>
          <w:rFonts w:ascii="Times New Roman" w:eastAsia="Calibri" w:hAnsi="Times New Roman" w:cs="Times New Roman"/>
          <w:sz w:val="24"/>
          <w:szCs w:val="24"/>
        </w:rPr>
        <w:br/>
        <w:t xml:space="preserve">       </w:t>
      </w:r>
      <w:r w:rsidRPr="00833563">
        <w:rPr>
          <w:rFonts w:ascii="Times New Roman" w:eastAsia="Calibri" w:hAnsi="Times New Roman" w:cs="Times New Roman"/>
          <w:sz w:val="24"/>
          <w:szCs w:val="24"/>
          <w:u w:val="single"/>
        </w:rPr>
        <w:t>HAZARDOUS WASTE LABELS</w:t>
      </w:r>
      <w:r w:rsidRPr="00833563">
        <w:rPr>
          <w:rFonts w:ascii="Times New Roman" w:eastAsia="Calibri" w:hAnsi="Times New Roman" w:cs="Times New Roman"/>
          <w:sz w:val="24"/>
          <w:szCs w:val="24"/>
        </w:rPr>
        <w:br/>
        <w:t xml:space="preserve">       All hazardous waste containers must have a label identifying the contents as hazardous. </w:t>
      </w:r>
    </w:p>
    <w:p w14:paraId="0D3B3ABF" w14:textId="77777777" w:rsidR="00833563" w:rsidRDefault="00833563" w:rsidP="00833563">
      <w:pPr>
        <w:rPr>
          <w:rFonts w:ascii="Times New Roman" w:eastAsia="Calibri" w:hAnsi="Times New Roman" w:cs="Times New Roman"/>
          <w:sz w:val="24"/>
          <w:szCs w:val="24"/>
        </w:rPr>
      </w:pPr>
      <w:r w:rsidRPr="00833563">
        <w:rPr>
          <w:rFonts w:ascii="Times New Roman" w:eastAsia="Calibri" w:hAnsi="Times New Roman" w:cs="Times New Roman"/>
          <w:sz w:val="24"/>
          <w:szCs w:val="24"/>
        </w:rPr>
        <w:t>Labels should include all constituents in the waste mixture as well as an approximate percentage of the total for that item. All constituents should equal 100%.</w:t>
      </w:r>
    </w:p>
    <w:p w14:paraId="3449690F" w14:textId="77777777" w:rsidR="00587A6D" w:rsidRDefault="00587A6D" w:rsidP="00833563">
      <w:pPr>
        <w:rPr>
          <w:rFonts w:ascii="Calibri" w:eastAsia="Calibri" w:hAnsi="Calibri" w:cs="Calibri"/>
        </w:rPr>
      </w:pPr>
    </w:p>
    <w:p w14:paraId="7F503CB6" w14:textId="77777777" w:rsidR="00587A6D" w:rsidRPr="00587A6D" w:rsidRDefault="00587A6D" w:rsidP="00587A6D">
      <w:pPr>
        <w:rPr>
          <w:rFonts w:ascii="Times New Roman" w:eastAsia="Calibri" w:hAnsi="Times New Roman" w:cs="Times New Roman"/>
          <w:sz w:val="40"/>
          <w:szCs w:val="36"/>
          <w:u w:val="single"/>
        </w:rPr>
      </w:pPr>
      <w:r w:rsidRPr="00587A6D">
        <w:rPr>
          <w:rFonts w:ascii="Times New Roman" w:eastAsia="Calibri" w:hAnsi="Times New Roman" w:cs="Times New Roman"/>
          <w:sz w:val="24"/>
          <w:u w:val="single"/>
        </w:rPr>
        <w:t>Academic Integrity:</w:t>
      </w:r>
    </w:p>
    <w:p w14:paraId="44361145" w14:textId="77777777" w:rsidR="00587A6D" w:rsidRDefault="00587A6D" w:rsidP="00587A6D">
      <w:pPr>
        <w:rPr>
          <w:rFonts w:ascii="Times New Roman" w:eastAsia="Calibri" w:hAnsi="Times New Roman" w:cs="Times New Roman"/>
          <w:sz w:val="24"/>
        </w:rPr>
      </w:pPr>
      <w:r w:rsidRPr="00587A6D">
        <w:rPr>
          <w:rFonts w:ascii="Times New Roman" w:eastAsia="Calibri" w:hAnsi="Times New Roman" w:cs="Times New Roman"/>
          <w:sz w:val="24"/>
        </w:rPr>
        <w:t xml:space="preserve">According to UNT Policy 18.1.16,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9416758" w14:textId="77777777" w:rsidR="00587A6D" w:rsidRDefault="00587A6D" w:rsidP="00587A6D">
      <w:pPr>
        <w:rPr>
          <w:rFonts w:ascii="Times New Roman" w:eastAsia="Calibri" w:hAnsi="Times New Roman" w:cs="Times New Roman"/>
          <w:sz w:val="24"/>
        </w:rPr>
      </w:pPr>
    </w:p>
    <w:p w14:paraId="0D268EA9" w14:textId="77777777" w:rsidR="00587A6D" w:rsidRPr="00587A6D" w:rsidRDefault="00587A6D" w:rsidP="00587A6D">
      <w:pPr>
        <w:rPr>
          <w:rFonts w:ascii="Times New Roman" w:eastAsia="Calibri" w:hAnsi="Times New Roman" w:cs="Times New Roman"/>
          <w:sz w:val="24"/>
          <w:u w:val="single"/>
        </w:rPr>
      </w:pPr>
      <w:r w:rsidRPr="00587A6D">
        <w:rPr>
          <w:rFonts w:ascii="Times New Roman" w:eastAsia="Calibri" w:hAnsi="Times New Roman" w:cs="Times New Roman"/>
          <w:sz w:val="24"/>
          <w:u w:val="single"/>
        </w:rPr>
        <w:t>Building Emergency Procedure</w:t>
      </w:r>
      <w:r>
        <w:rPr>
          <w:rFonts w:ascii="Times New Roman" w:eastAsia="Calibri" w:hAnsi="Times New Roman" w:cs="Times New Roman"/>
          <w:sz w:val="24"/>
          <w:u w:val="single"/>
        </w:rPr>
        <w:t>:</w:t>
      </w:r>
    </w:p>
    <w:p w14:paraId="1B3BAE42" w14:textId="77777777" w:rsidR="00587A6D" w:rsidRPr="00587A6D" w:rsidRDefault="00587A6D" w:rsidP="00587A6D">
      <w:pPr>
        <w:rPr>
          <w:rFonts w:ascii="Times New Roman" w:eastAsia="Calibri" w:hAnsi="Times New Roman" w:cs="Times New Roman"/>
          <w:sz w:val="24"/>
        </w:rPr>
      </w:pPr>
      <w:r w:rsidRPr="00587A6D">
        <w:rPr>
          <w:rFonts w:ascii="Times New Roman" w:eastAsia="Calibri" w:hAnsi="Times New Roman" w:cs="Times New Roman"/>
          <w:sz w:val="24"/>
        </w:rPr>
        <w:t xml:space="preserve">In case of emergency (alarm will sound), please follow the building evacuation plans posted on each floor of your building and proceed to the nearest parking lot. For the </w:t>
      </w:r>
      <w:proofErr w:type="gramStart"/>
      <w:r w:rsidRPr="00587A6D">
        <w:rPr>
          <w:rFonts w:ascii="Times New Roman" w:eastAsia="Calibri" w:hAnsi="Times New Roman" w:cs="Times New Roman"/>
          <w:sz w:val="24"/>
        </w:rPr>
        <w:t>ceramics</w:t>
      </w:r>
      <w:proofErr w:type="gramEnd"/>
      <w:r w:rsidRPr="00587A6D">
        <w:rPr>
          <w:rFonts w:ascii="Times New Roman" w:eastAsia="Calibri" w:hAnsi="Times New Roman" w:cs="Times New Roman"/>
          <w:sz w:val="24"/>
        </w:rPr>
        <w:t xml:space="preserve"> facilities, we will evacuate to the Church parking lot on the East side of Oak Street Hall.  In case of a tornado (campus sirens will sound) or other </w:t>
      </w:r>
      <w:proofErr w:type="gramStart"/>
      <w:r w:rsidRPr="00587A6D">
        <w:rPr>
          <w:rFonts w:ascii="Times New Roman" w:eastAsia="Calibri" w:hAnsi="Times New Roman" w:cs="Times New Roman"/>
          <w:sz w:val="24"/>
        </w:rPr>
        <w:t>weather related</w:t>
      </w:r>
      <w:proofErr w:type="gramEnd"/>
      <w:r w:rsidRPr="00587A6D">
        <w:rPr>
          <w:rFonts w:ascii="Times New Roman" w:eastAsia="Calibri" w:hAnsi="Times New Roman" w:cs="Times New Roman"/>
          <w:sz w:val="24"/>
        </w:rPr>
        <w:t xml:space="preserve"> threat, please go to the nearest hallway or room on your floor without exterior windows and remain there until an </w:t>
      </w:r>
      <w:proofErr w:type="gramStart"/>
      <w:r w:rsidRPr="00587A6D">
        <w:rPr>
          <w:rFonts w:ascii="Times New Roman" w:eastAsia="Calibri" w:hAnsi="Times New Roman" w:cs="Times New Roman"/>
          <w:sz w:val="24"/>
        </w:rPr>
        <w:t>all clear</w:t>
      </w:r>
      <w:proofErr w:type="gramEnd"/>
      <w:r w:rsidRPr="00587A6D">
        <w:rPr>
          <w:rFonts w:ascii="Times New Roman" w:eastAsia="Calibri" w:hAnsi="Times New Roman" w:cs="Times New Roman"/>
          <w:sz w:val="24"/>
        </w:rPr>
        <w:t xml:space="preserve"> signal is sounded.  Follow instructions of your teachers, act accordingly and remain calm.</w:t>
      </w:r>
    </w:p>
    <w:p w14:paraId="5B98CAAE" w14:textId="77777777" w:rsidR="00587A6D" w:rsidRPr="00587A6D" w:rsidRDefault="00587A6D" w:rsidP="00587A6D">
      <w:pPr>
        <w:rPr>
          <w:rFonts w:ascii="Times New Roman" w:eastAsia="Calibri" w:hAnsi="Times New Roman" w:cs="Times New Roman"/>
          <w:sz w:val="24"/>
        </w:rPr>
      </w:pPr>
    </w:p>
    <w:p w14:paraId="0FA4519A" w14:textId="77777777" w:rsidR="00587A6D" w:rsidRPr="00587A6D" w:rsidRDefault="00587A6D" w:rsidP="00587A6D">
      <w:pPr>
        <w:rPr>
          <w:rFonts w:ascii="Times New Roman" w:eastAsia="Calibri" w:hAnsi="Times New Roman" w:cs="Times New Roman"/>
          <w:sz w:val="24"/>
        </w:rPr>
      </w:pPr>
      <w:r w:rsidRPr="00587A6D">
        <w:rPr>
          <w:rFonts w:ascii="Times New Roman" w:eastAsia="Calibri" w:hAnsi="Times New Roman" w:cs="Times New Roman"/>
          <w:sz w:val="24"/>
          <w:u w:val="single"/>
        </w:rPr>
        <w:t>Emergency Notification &amp; Procedures</w:t>
      </w:r>
      <w:r>
        <w:rPr>
          <w:rFonts w:ascii="Times New Roman" w:eastAsia="Calibri" w:hAnsi="Times New Roman" w:cs="Times New Roman"/>
          <w:sz w:val="24"/>
        </w:rPr>
        <w:t>:</w:t>
      </w:r>
    </w:p>
    <w:p w14:paraId="2DDB3300" w14:textId="77777777" w:rsidR="00587A6D" w:rsidRPr="00587A6D" w:rsidRDefault="00587A6D" w:rsidP="00587A6D">
      <w:pPr>
        <w:rPr>
          <w:rFonts w:ascii="Times New Roman" w:eastAsia="Calibri" w:hAnsi="Times New Roman" w:cs="Times New Roman"/>
          <w:sz w:val="24"/>
        </w:rPr>
      </w:pPr>
      <w:r w:rsidRPr="00587A6D">
        <w:rPr>
          <w:rFonts w:ascii="Times New Roman" w:eastAsia="Calibri" w:hAnsi="Times New Roman" w:cs="Times New Roman"/>
          <w:sz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4D40475D" w14:textId="77777777" w:rsidR="00587A6D" w:rsidRPr="00587A6D" w:rsidRDefault="00587A6D" w:rsidP="00587A6D">
      <w:pPr>
        <w:rPr>
          <w:rFonts w:ascii="Times New Roman" w:eastAsia="Calibri" w:hAnsi="Times New Roman" w:cs="Times New Roman"/>
          <w:sz w:val="24"/>
          <w:u w:val="single"/>
        </w:rPr>
      </w:pPr>
      <w:r w:rsidRPr="00587A6D">
        <w:rPr>
          <w:rFonts w:ascii="Times New Roman" w:eastAsia="Calibri" w:hAnsi="Times New Roman" w:cs="Times New Roman"/>
          <w:sz w:val="24"/>
          <w:u w:val="single"/>
        </w:rPr>
        <w:t>Retention of Student Records</w:t>
      </w:r>
      <w:r>
        <w:rPr>
          <w:rFonts w:ascii="Times New Roman" w:eastAsia="Calibri" w:hAnsi="Times New Roman" w:cs="Times New Roman"/>
          <w:sz w:val="24"/>
          <w:u w:val="single"/>
        </w:rPr>
        <w:t>:</w:t>
      </w:r>
    </w:p>
    <w:p w14:paraId="35FE95C0" w14:textId="77777777" w:rsidR="00587A6D" w:rsidRPr="00587A6D" w:rsidRDefault="00587A6D" w:rsidP="00587A6D">
      <w:pPr>
        <w:rPr>
          <w:rFonts w:ascii="Times New Roman" w:eastAsia="Calibri" w:hAnsi="Times New Roman" w:cs="Times New Roman"/>
          <w:sz w:val="24"/>
        </w:rPr>
      </w:pPr>
      <w:r w:rsidRPr="00587A6D">
        <w:rPr>
          <w:rFonts w:ascii="Times New Roman" w:eastAsia="Calibri" w:hAnsi="Times New Roman" w:cs="Times New Roman"/>
          <w:sz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w:t>
      </w:r>
      <w:r w:rsidRPr="00587A6D">
        <w:rPr>
          <w:rFonts w:ascii="Times New Roman" w:eastAsia="Calibri" w:hAnsi="Times New Roman" w:cs="Times New Roman"/>
          <w:sz w:val="24"/>
        </w:rPr>
        <w:lastRenderedPageBreak/>
        <w:t>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02C3ADDC" w14:textId="77777777" w:rsidR="00587A6D" w:rsidRPr="00587A6D" w:rsidRDefault="00587A6D" w:rsidP="00587A6D">
      <w:pPr>
        <w:rPr>
          <w:rFonts w:ascii="Times New Roman" w:eastAsia="Calibri" w:hAnsi="Times New Roman" w:cs="Times New Roman"/>
          <w:sz w:val="24"/>
        </w:rPr>
      </w:pPr>
    </w:p>
    <w:p w14:paraId="27F192DC" w14:textId="77777777" w:rsidR="00587A6D" w:rsidRPr="00587A6D" w:rsidRDefault="00587A6D" w:rsidP="00587A6D">
      <w:pPr>
        <w:rPr>
          <w:rFonts w:ascii="Times New Roman" w:eastAsia="Calibri" w:hAnsi="Times New Roman" w:cs="Times New Roman"/>
          <w:sz w:val="24"/>
          <w:u w:val="single"/>
        </w:rPr>
      </w:pPr>
      <w:r w:rsidRPr="00587A6D">
        <w:rPr>
          <w:rFonts w:ascii="Times New Roman" w:eastAsia="Calibri" w:hAnsi="Times New Roman" w:cs="Times New Roman"/>
          <w:sz w:val="24"/>
          <w:u w:val="single"/>
        </w:rPr>
        <w:t>Acceptable student behavior</w:t>
      </w:r>
      <w:r>
        <w:rPr>
          <w:rFonts w:ascii="Times New Roman" w:eastAsia="Calibri" w:hAnsi="Times New Roman" w:cs="Times New Roman"/>
          <w:sz w:val="24"/>
          <w:u w:val="single"/>
        </w:rPr>
        <w:t>:</w:t>
      </w:r>
    </w:p>
    <w:p w14:paraId="799BD5C4" w14:textId="77777777" w:rsidR="00587A6D" w:rsidRPr="00587A6D" w:rsidRDefault="00587A6D" w:rsidP="00587A6D">
      <w:pPr>
        <w:rPr>
          <w:rFonts w:ascii="Times New Roman" w:eastAsia="Calibri" w:hAnsi="Times New Roman" w:cs="Times New Roman"/>
          <w:sz w:val="24"/>
        </w:rPr>
      </w:pPr>
      <w:r w:rsidRPr="00587A6D">
        <w:rPr>
          <w:rFonts w:ascii="Times New Roman" w:eastAsia="Calibri" w:hAnsi="Times New Roman" w:cs="Times New Roman"/>
          <w:sz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587A6D">
        <w:rPr>
          <w:rFonts w:ascii="Times New Roman" w:eastAsia="Calibri" w:hAnsi="Times New Roman" w:cs="Times New Roman"/>
          <w:sz w:val="24"/>
        </w:rPr>
        <w:t>student conduct</w:t>
      </w:r>
      <w:proofErr w:type="gramEnd"/>
      <w:r w:rsidRPr="00587A6D">
        <w:rPr>
          <w:rFonts w:ascii="Times New Roman" w:eastAsia="Calibri" w:hAnsi="Times New Roman" w:cs="Times New Roman"/>
          <w:sz w:val="24"/>
        </w:rPr>
        <w:t xml:space="preserve"> apply to all instructional forums, including university and electronic classroom, labs, discussion groups, field trips, etc. The Code of Student Conduct can be found at http://deanofstudents.unt.edu.</w:t>
      </w:r>
    </w:p>
    <w:p w14:paraId="6A64BADC" w14:textId="77777777" w:rsidR="00587A6D" w:rsidRPr="00587A6D" w:rsidRDefault="00587A6D" w:rsidP="00587A6D">
      <w:pPr>
        <w:rPr>
          <w:rFonts w:ascii="Times New Roman" w:eastAsia="Calibri" w:hAnsi="Times New Roman" w:cs="Times New Roman"/>
          <w:sz w:val="24"/>
        </w:rPr>
      </w:pPr>
    </w:p>
    <w:p w14:paraId="35617119" w14:textId="77777777" w:rsidR="00587A6D" w:rsidRPr="00587A6D" w:rsidRDefault="00587A6D" w:rsidP="00587A6D">
      <w:pPr>
        <w:rPr>
          <w:rFonts w:ascii="Times New Roman" w:eastAsia="Calibri" w:hAnsi="Times New Roman" w:cs="Times New Roman"/>
          <w:sz w:val="24"/>
          <w:u w:val="single"/>
        </w:rPr>
      </w:pPr>
      <w:r w:rsidRPr="00587A6D">
        <w:rPr>
          <w:rFonts w:ascii="Times New Roman" w:eastAsia="Calibri" w:hAnsi="Times New Roman" w:cs="Times New Roman"/>
          <w:sz w:val="24"/>
          <w:u w:val="single"/>
        </w:rPr>
        <w:t>Access to Information – Eagle Connect</w:t>
      </w:r>
      <w:r>
        <w:rPr>
          <w:rFonts w:ascii="Times New Roman" w:eastAsia="Calibri" w:hAnsi="Times New Roman" w:cs="Times New Roman"/>
          <w:sz w:val="24"/>
          <w:u w:val="single"/>
        </w:rPr>
        <w:t>:</w:t>
      </w:r>
    </w:p>
    <w:p w14:paraId="763CAA7D" w14:textId="77777777" w:rsidR="00587A6D" w:rsidRPr="00587A6D" w:rsidRDefault="00587A6D" w:rsidP="00587A6D">
      <w:pPr>
        <w:rPr>
          <w:rFonts w:ascii="Times New Roman" w:eastAsia="Calibri" w:hAnsi="Times New Roman" w:cs="Times New Roman"/>
          <w:sz w:val="24"/>
        </w:rPr>
      </w:pPr>
      <w:r w:rsidRPr="00587A6D">
        <w:rPr>
          <w:rFonts w:ascii="Times New Roman" w:eastAsia="Calibri" w:hAnsi="Times New Roman" w:cs="Times New Roman"/>
          <w:sz w:val="24"/>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eagleconnect.unt.edu/</w:t>
      </w:r>
    </w:p>
    <w:p w14:paraId="10657885" w14:textId="77777777" w:rsidR="00587A6D" w:rsidRPr="00587A6D" w:rsidRDefault="00587A6D" w:rsidP="00587A6D">
      <w:pPr>
        <w:rPr>
          <w:rFonts w:ascii="Times New Roman" w:eastAsia="Calibri" w:hAnsi="Times New Roman" w:cs="Times New Roman"/>
          <w:sz w:val="24"/>
        </w:rPr>
      </w:pPr>
    </w:p>
    <w:p w14:paraId="1FCD4A94" w14:textId="77777777" w:rsidR="00587A6D" w:rsidRPr="00587A6D" w:rsidRDefault="00587A6D" w:rsidP="00587A6D">
      <w:pPr>
        <w:rPr>
          <w:rFonts w:ascii="Times New Roman" w:eastAsia="Calibri" w:hAnsi="Times New Roman" w:cs="Times New Roman"/>
          <w:sz w:val="24"/>
          <w:u w:val="single"/>
        </w:rPr>
      </w:pPr>
      <w:r w:rsidRPr="00587A6D">
        <w:rPr>
          <w:rFonts w:ascii="Times New Roman" w:eastAsia="Calibri" w:hAnsi="Times New Roman" w:cs="Times New Roman"/>
          <w:sz w:val="24"/>
          <w:u w:val="single"/>
        </w:rPr>
        <w:t>Survivor Advocacy</w:t>
      </w:r>
      <w:r>
        <w:rPr>
          <w:rFonts w:ascii="Times New Roman" w:eastAsia="Calibri" w:hAnsi="Times New Roman" w:cs="Times New Roman"/>
          <w:sz w:val="24"/>
          <w:u w:val="single"/>
        </w:rPr>
        <w:t>:</w:t>
      </w:r>
    </w:p>
    <w:p w14:paraId="21B2D573" w14:textId="77777777" w:rsidR="00587A6D" w:rsidRDefault="00587A6D" w:rsidP="00587A6D">
      <w:pPr>
        <w:rPr>
          <w:rFonts w:ascii="Times New Roman" w:eastAsia="Calibri" w:hAnsi="Times New Roman" w:cs="Times New Roman"/>
          <w:sz w:val="24"/>
        </w:rPr>
      </w:pPr>
      <w:r w:rsidRPr="00587A6D">
        <w:rPr>
          <w:rFonts w:ascii="Times New Roman" w:eastAsia="Calibri" w:hAnsi="Times New Roman" w:cs="Times New Roman"/>
          <w:sz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587A6D">
        <w:rPr>
          <w:rFonts w:ascii="Times New Roman" w:eastAsia="Calibri" w:hAnsi="Times New Roman" w:cs="Times New Roman"/>
          <w:sz w:val="24"/>
        </w:rPr>
        <w:t>on the basis of</w:t>
      </w:r>
      <w:proofErr w:type="gramEnd"/>
      <w:r w:rsidRPr="00587A6D">
        <w:rPr>
          <w:rFonts w:ascii="Times New Roman" w:eastAsia="Calibri" w:hAnsi="Times New Roman" w:cs="Times New Roman"/>
          <w:sz w:val="24"/>
        </w:rPr>
        <w:t xml:space="preserve"> </w:t>
      </w:r>
      <w:proofErr w:type="gramStart"/>
      <w:r w:rsidRPr="00587A6D">
        <w:rPr>
          <w:rFonts w:ascii="Times New Roman" w:eastAsia="Calibri" w:hAnsi="Times New Roman" w:cs="Times New Roman"/>
          <w:sz w:val="24"/>
        </w:rPr>
        <w:t>sex, and</w:t>
      </w:r>
      <w:proofErr w:type="gramEnd"/>
      <w:r w:rsidRPr="00587A6D">
        <w:rPr>
          <w:rFonts w:ascii="Times New Roman" w:eastAsia="Calibri" w:hAnsi="Times New Roman" w:cs="Times New Roman"/>
          <w:sz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940-565-2648. Additionally, alleged sexual misconduct can be non-confidentially reported to the Title IX Coordinator at oeo@unt.edu or at (940) 565 2759.</w:t>
      </w:r>
    </w:p>
    <w:p w14:paraId="64B373C4" w14:textId="77777777" w:rsidR="00587A6D" w:rsidRDefault="00587A6D" w:rsidP="00587A6D">
      <w:pPr>
        <w:rPr>
          <w:rFonts w:ascii="Times New Roman" w:eastAsia="Calibri" w:hAnsi="Times New Roman" w:cs="Times New Roman"/>
          <w:sz w:val="24"/>
        </w:rPr>
      </w:pPr>
    </w:p>
    <w:p w14:paraId="536D21FC" w14:textId="77777777" w:rsidR="00587A6D" w:rsidRDefault="00587A6D" w:rsidP="00587A6D">
      <w:pPr>
        <w:pBdr>
          <w:top w:val="nil"/>
          <w:left w:val="nil"/>
          <w:bottom w:val="nil"/>
          <w:right w:val="nil"/>
          <w:between w:val="nil"/>
        </w:pBdr>
        <w:jc w:val="center"/>
        <w:rPr>
          <w:rFonts w:ascii="Calibri" w:eastAsia="Calibri" w:hAnsi="Calibri" w:cs="Calibri"/>
          <w:color w:val="000000"/>
          <w:u w:val="single"/>
        </w:rPr>
      </w:pPr>
      <w:r>
        <w:rPr>
          <w:rFonts w:ascii="Calibri" w:eastAsia="Calibri" w:hAnsi="Calibri" w:cs="Calibri"/>
          <w:color w:val="000000"/>
          <w:sz w:val="24"/>
          <w:szCs w:val="24"/>
          <w:u w:val="single"/>
        </w:rPr>
        <w:lastRenderedPageBreak/>
        <w:t>Ceramic Suppliers in the DFW area:</w:t>
      </w:r>
    </w:p>
    <w:p w14:paraId="1CBD9D16" w14:textId="77777777" w:rsidR="00587A6D" w:rsidRDefault="00587A6D" w:rsidP="00587A6D">
      <w:pPr>
        <w:pBdr>
          <w:top w:val="nil"/>
          <w:left w:val="nil"/>
          <w:bottom w:val="nil"/>
          <w:right w:val="nil"/>
          <w:between w:val="nil"/>
        </w:pBdr>
        <w:jc w:val="center"/>
        <w:rPr>
          <w:rFonts w:ascii="Calibri" w:eastAsia="Calibri" w:hAnsi="Calibri" w:cs="Calibri"/>
          <w:color w:val="000000"/>
          <w:sz w:val="20"/>
          <w:szCs w:val="20"/>
          <w:u w:val="single"/>
        </w:rPr>
      </w:pPr>
    </w:p>
    <w:p w14:paraId="314014FB" w14:textId="77777777" w:rsidR="00587A6D" w:rsidRDefault="00587A6D" w:rsidP="00587A6D">
      <w:pPr>
        <w:pBdr>
          <w:top w:val="nil"/>
          <w:left w:val="nil"/>
          <w:bottom w:val="nil"/>
          <w:right w:val="nil"/>
          <w:between w:val="nil"/>
        </w:pBdr>
        <w:tabs>
          <w:tab w:val="left" w:pos="3780"/>
          <w:tab w:val="left" w:pos="7110"/>
        </w:tabs>
        <w:ind w:firstLine="720"/>
        <w:rPr>
          <w:rFonts w:ascii="Calibri" w:eastAsia="Calibri" w:hAnsi="Calibri" w:cs="Calibri"/>
          <w:color w:val="000000"/>
        </w:rPr>
      </w:pPr>
      <w:r>
        <w:rPr>
          <w:rFonts w:ascii="Calibri" w:eastAsia="Calibri" w:hAnsi="Calibri" w:cs="Calibri"/>
          <w:i/>
          <w:color w:val="000000"/>
          <w:sz w:val="24"/>
          <w:szCs w:val="24"/>
        </w:rPr>
        <w:t>Trinity Ceramic Supply</w:t>
      </w:r>
      <w:r>
        <w:rPr>
          <w:rFonts w:ascii="Calibri" w:eastAsia="Calibri" w:hAnsi="Calibri" w:cs="Calibri"/>
          <w:color w:val="000000"/>
          <w:sz w:val="24"/>
          <w:szCs w:val="24"/>
        </w:rPr>
        <w:tab/>
      </w:r>
      <w:r>
        <w:rPr>
          <w:rFonts w:ascii="Calibri" w:eastAsia="Calibri" w:hAnsi="Calibri" w:cs="Calibri"/>
          <w:i/>
          <w:color w:val="000000"/>
          <w:sz w:val="24"/>
          <w:szCs w:val="24"/>
        </w:rPr>
        <w:t>American Ceramic Supply</w:t>
      </w:r>
      <w:r>
        <w:rPr>
          <w:rFonts w:ascii="Calibri" w:eastAsia="Calibri" w:hAnsi="Calibri" w:cs="Calibri"/>
          <w:color w:val="000000"/>
          <w:sz w:val="24"/>
          <w:szCs w:val="24"/>
        </w:rPr>
        <w:tab/>
      </w:r>
      <w:r>
        <w:rPr>
          <w:rFonts w:ascii="Calibri" w:eastAsia="Calibri" w:hAnsi="Calibri" w:cs="Calibri"/>
          <w:i/>
          <w:color w:val="000000"/>
          <w:sz w:val="24"/>
          <w:szCs w:val="24"/>
        </w:rPr>
        <w:t>Texas Pottery Supply</w:t>
      </w:r>
    </w:p>
    <w:p w14:paraId="0271BFAC" w14:textId="77777777" w:rsidR="00587A6D" w:rsidRDefault="00587A6D" w:rsidP="00587A6D">
      <w:pPr>
        <w:pBdr>
          <w:top w:val="nil"/>
          <w:left w:val="nil"/>
          <w:bottom w:val="nil"/>
          <w:right w:val="nil"/>
          <w:between w:val="nil"/>
        </w:pBdr>
        <w:tabs>
          <w:tab w:val="left" w:pos="3780"/>
          <w:tab w:val="left" w:pos="7110"/>
        </w:tabs>
        <w:ind w:firstLine="720"/>
        <w:rPr>
          <w:rFonts w:ascii="Calibri" w:eastAsia="Calibri" w:hAnsi="Calibri" w:cs="Calibri"/>
          <w:color w:val="000000"/>
        </w:rPr>
      </w:pPr>
      <w:r>
        <w:rPr>
          <w:rFonts w:ascii="Calibri" w:eastAsia="Calibri" w:hAnsi="Calibri" w:cs="Calibri"/>
          <w:color w:val="000000"/>
          <w:sz w:val="24"/>
          <w:szCs w:val="24"/>
        </w:rPr>
        <w:t>9016 Diplomacy Row</w:t>
      </w:r>
      <w:r>
        <w:rPr>
          <w:rFonts w:ascii="Calibri" w:eastAsia="Calibri" w:hAnsi="Calibri" w:cs="Calibri"/>
          <w:color w:val="000000"/>
          <w:sz w:val="24"/>
          <w:szCs w:val="24"/>
        </w:rPr>
        <w:tab/>
        <w:t>2442 Ludelle St.</w:t>
      </w:r>
      <w:r>
        <w:rPr>
          <w:rFonts w:ascii="Calibri" w:eastAsia="Calibri" w:hAnsi="Calibri" w:cs="Calibri"/>
          <w:color w:val="000000"/>
          <w:sz w:val="24"/>
          <w:szCs w:val="24"/>
        </w:rPr>
        <w:tab/>
        <w:t>4401 Garland Dr</w:t>
      </w:r>
    </w:p>
    <w:p w14:paraId="60D2DED5" w14:textId="77777777" w:rsidR="00587A6D" w:rsidRDefault="00587A6D" w:rsidP="00587A6D">
      <w:pPr>
        <w:pBdr>
          <w:top w:val="nil"/>
          <w:left w:val="nil"/>
          <w:bottom w:val="nil"/>
          <w:right w:val="nil"/>
          <w:between w:val="nil"/>
        </w:pBdr>
        <w:tabs>
          <w:tab w:val="left" w:pos="3780"/>
          <w:tab w:val="left" w:pos="7110"/>
        </w:tabs>
        <w:ind w:firstLine="720"/>
        <w:rPr>
          <w:rFonts w:ascii="Calibri" w:eastAsia="Calibri" w:hAnsi="Calibri" w:cs="Calibri"/>
          <w:color w:val="000000"/>
        </w:rPr>
      </w:pPr>
      <w:r>
        <w:rPr>
          <w:rFonts w:ascii="Calibri" w:eastAsia="Calibri" w:hAnsi="Calibri" w:cs="Calibri"/>
          <w:color w:val="000000"/>
          <w:sz w:val="24"/>
          <w:szCs w:val="24"/>
        </w:rPr>
        <w:t>Dallas, TX. 75247</w:t>
      </w:r>
      <w:r>
        <w:rPr>
          <w:rFonts w:ascii="Calibri" w:eastAsia="Calibri" w:hAnsi="Calibri" w:cs="Calibri"/>
          <w:color w:val="000000"/>
          <w:sz w:val="24"/>
          <w:szCs w:val="24"/>
        </w:rPr>
        <w:tab/>
        <w:t>Fort Worth, TX. 76105</w:t>
      </w:r>
      <w:r>
        <w:rPr>
          <w:rFonts w:ascii="Calibri" w:eastAsia="Calibri" w:hAnsi="Calibri" w:cs="Calibri"/>
          <w:color w:val="000000"/>
          <w:sz w:val="24"/>
          <w:szCs w:val="24"/>
        </w:rPr>
        <w:tab/>
        <w:t>Haltom City, TX. 76117</w:t>
      </w:r>
    </w:p>
    <w:p w14:paraId="14BB77D0" w14:textId="77777777" w:rsidR="00587A6D" w:rsidRDefault="00587A6D" w:rsidP="00587A6D">
      <w:pPr>
        <w:pBdr>
          <w:top w:val="nil"/>
          <w:left w:val="nil"/>
          <w:bottom w:val="nil"/>
          <w:right w:val="nil"/>
          <w:between w:val="nil"/>
        </w:pBdr>
        <w:tabs>
          <w:tab w:val="left" w:pos="3780"/>
          <w:tab w:val="left" w:pos="7110"/>
        </w:tabs>
        <w:ind w:firstLine="720"/>
        <w:rPr>
          <w:rFonts w:ascii="Calibri" w:eastAsia="Calibri" w:hAnsi="Calibri" w:cs="Calibri"/>
          <w:color w:val="000000"/>
        </w:rPr>
      </w:pPr>
      <w:r>
        <w:rPr>
          <w:rFonts w:ascii="Calibri" w:eastAsia="Calibri" w:hAnsi="Calibri" w:cs="Calibri"/>
          <w:color w:val="000000"/>
          <w:sz w:val="24"/>
          <w:szCs w:val="24"/>
        </w:rPr>
        <w:t>(214) 631-0540</w:t>
      </w:r>
      <w:r>
        <w:rPr>
          <w:rFonts w:ascii="Calibri" w:eastAsia="Calibri" w:hAnsi="Calibri" w:cs="Calibri"/>
          <w:color w:val="000000"/>
          <w:sz w:val="24"/>
          <w:szCs w:val="24"/>
        </w:rPr>
        <w:tab/>
        <w:t>(817) 535-2651</w:t>
      </w:r>
      <w:r>
        <w:rPr>
          <w:rFonts w:ascii="Calibri" w:eastAsia="Calibri" w:hAnsi="Calibri" w:cs="Calibri"/>
          <w:color w:val="000000"/>
          <w:sz w:val="24"/>
          <w:szCs w:val="24"/>
        </w:rPr>
        <w:tab/>
        <w:t>(817) 503-2022</w:t>
      </w:r>
    </w:p>
    <w:p w14:paraId="76F0164A" w14:textId="77777777" w:rsidR="00587A6D" w:rsidRDefault="00587A6D" w:rsidP="00587A6D">
      <w:pPr>
        <w:pBdr>
          <w:top w:val="nil"/>
          <w:left w:val="nil"/>
          <w:bottom w:val="nil"/>
          <w:right w:val="nil"/>
          <w:between w:val="nil"/>
        </w:pBdr>
        <w:tabs>
          <w:tab w:val="left" w:pos="3780"/>
          <w:tab w:val="left" w:pos="7110"/>
        </w:tabs>
        <w:ind w:firstLine="720"/>
        <w:rPr>
          <w:rFonts w:ascii="Calibri" w:eastAsia="Calibri" w:hAnsi="Calibri" w:cs="Calibri"/>
          <w:color w:val="000000"/>
        </w:rPr>
      </w:pPr>
      <w:proofErr w:type="gramStart"/>
      <w:r>
        <w:rPr>
          <w:rFonts w:ascii="Calibri" w:eastAsia="Calibri" w:hAnsi="Calibri" w:cs="Calibri"/>
          <w:color w:val="000000"/>
          <w:sz w:val="24"/>
          <w:szCs w:val="24"/>
        </w:rPr>
        <w:t>trinityceramic.com</w:t>
      </w:r>
      <w:proofErr w:type="gramEnd"/>
      <w:r>
        <w:rPr>
          <w:rFonts w:ascii="Calibri" w:eastAsia="Calibri" w:hAnsi="Calibri" w:cs="Calibri"/>
          <w:color w:val="000000"/>
          <w:sz w:val="24"/>
          <w:szCs w:val="24"/>
        </w:rPr>
        <w:tab/>
        <w:t>americanceramics.com</w:t>
      </w:r>
      <w:r>
        <w:rPr>
          <w:rFonts w:ascii="Calibri" w:eastAsia="Calibri" w:hAnsi="Calibri" w:cs="Calibri"/>
          <w:color w:val="000000"/>
          <w:sz w:val="24"/>
          <w:szCs w:val="24"/>
        </w:rPr>
        <w:tab/>
        <w:t>texaspottery.com</w:t>
      </w:r>
    </w:p>
    <w:p w14:paraId="739409C5" w14:textId="77777777" w:rsidR="00587A6D" w:rsidRDefault="00587A6D" w:rsidP="00587A6D">
      <w:pPr>
        <w:pBdr>
          <w:top w:val="nil"/>
          <w:left w:val="nil"/>
          <w:bottom w:val="nil"/>
          <w:right w:val="nil"/>
          <w:between w:val="nil"/>
        </w:pBdr>
        <w:tabs>
          <w:tab w:val="left" w:pos="3780"/>
          <w:tab w:val="left" w:pos="7110"/>
        </w:tabs>
        <w:ind w:firstLine="720"/>
        <w:rPr>
          <w:rFonts w:ascii="Calibri" w:eastAsia="Calibri" w:hAnsi="Calibri" w:cs="Calibri"/>
          <w:color w:val="000000"/>
        </w:rPr>
      </w:pPr>
      <w:r>
        <w:rPr>
          <w:rFonts w:ascii="Calibri" w:eastAsia="Calibri" w:hAnsi="Calibri" w:cs="Calibri"/>
          <w:color w:val="000000"/>
          <w:sz w:val="24"/>
          <w:szCs w:val="24"/>
        </w:rPr>
        <w:t>Mon-Fri 9-5 &amp;</w:t>
      </w:r>
      <w:r>
        <w:rPr>
          <w:rFonts w:ascii="Calibri" w:eastAsia="Calibri" w:hAnsi="Calibri" w:cs="Calibri"/>
          <w:color w:val="000000"/>
          <w:sz w:val="24"/>
          <w:szCs w:val="24"/>
        </w:rPr>
        <w:tab/>
        <w:t>Mon-Fri 9-5 &amp;</w:t>
      </w:r>
      <w:r>
        <w:rPr>
          <w:rFonts w:ascii="Calibri" w:eastAsia="Calibri" w:hAnsi="Calibri" w:cs="Calibri"/>
          <w:color w:val="000000"/>
          <w:sz w:val="24"/>
          <w:szCs w:val="24"/>
        </w:rPr>
        <w:tab/>
        <w:t>Mon-Thurs 9-5</w:t>
      </w:r>
    </w:p>
    <w:p w14:paraId="1147B232" w14:textId="77777777" w:rsidR="00587A6D" w:rsidRDefault="00587A6D" w:rsidP="00587A6D">
      <w:pPr>
        <w:pBdr>
          <w:top w:val="nil"/>
          <w:left w:val="nil"/>
          <w:bottom w:val="nil"/>
          <w:right w:val="nil"/>
          <w:between w:val="nil"/>
        </w:pBdr>
        <w:tabs>
          <w:tab w:val="left" w:pos="3780"/>
          <w:tab w:val="left" w:pos="7110"/>
        </w:tabs>
        <w:ind w:firstLine="720"/>
        <w:rPr>
          <w:rFonts w:ascii="Calibri" w:eastAsia="Calibri" w:hAnsi="Calibri" w:cs="Calibri"/>
          <w:color w:val="000000"/>
        </w:rPr>
      </w:pPr>
      <w:r>
        <w:rPr>
          <w:rFonts w:ascii="Calibri" w:eastAsia="Calibri" w:hAnsi="Calibri" w:cs="Calibri"/>
          <w:color w:val="000000"/>
          <w:sz w:val="24"/>
          <w:szCs w:val="24"/>
        </w:rPr>
        <w:t>1</w:t>
      </w:r>
      <w:r>
        <w:rPr>
          <w:rFonts w:ascii="Calibri" w:eastAsia="Calibri" w:hAnsi="Calibri" w:cs="Calibri"/>
          <w:color w:val="000000"/>
          <w:sz w:val="24"/>
          <w:szCs w:val="24"/>
          <w:vertAlign w:val="superscript"/>
        </w:rPr>
        <w:t>st</w:t>
      </w:r>
      <w:r>
        <w:rPr>
          <w:rFonts w:ascii="Calibri" w:eastAsia="Calibri" w:hAnsi="Calibri" w:cs="Calibri"/>
          <w:color w:val="000000"/>
          <w:sz w:val="24"/>
          <w:szCs w:val="24"/>
        </w:rPr>
        <w:t xml:space="preserve"> Sat of the month 9-12</w:t>
      </w:r>
      <w:r>
        <w:rPr>
          <w:rFonts w:ascii="Calibri" w:eastAsia="Calibri" w:hAnsi="Calibri" w:cs="Calibri"/>
          <w:color w:val="000000"/>
          <w:sz w:val="24"/>
          <w:szCs w:val="24"/>
        </w:rPr>
        <w:tab/>
        <w:t>Sat 9-noon</w:t>
      </w:r>
      <w:r>
        <w:rPr>
          <w:rFonts w:ascii="Calibri" w:eastAsia="Calibri" w:hAnsi="Calibri" w:cs="Calibri"/>
          <w:color w:val="000000"/>
          <w:sz w:val="24"/>
          <w:szCs w:val="24"/>
        </w:rPr>
        <w:tab/>
        <w:t>Fri 9-4</w:t>
      </w:r>
    </w:p>
    <w:p w14:paraId="068BE3BC" w14:textId="77777777" w:rsidR="00587A6D" w:rsidRDefault="00587A6D" w:rsidP="00587A6D">
      <w:pPr>
        <w:pBdr>
          <w:top w:val="nil"/>
          <w:left w:val="nil"/>
          <w:bottom w:val="nil"/>
          <w:right w:val="nil"/>
          <w:between w:val="nil"/>
        </w:pBdr>
        <w:tabs>
          <w:tab w:val="left" w:pos="3780"/>
          <w:tab w:val="left" w:pos="7110"/>
        </w:tabs>
        <w:rPr>
          <w:rFonts w:ascii="Calibri" w:eastAsia="Calibri" w:hAnsi="Calibri" w:cs="Calibri"/>
          <w:color w:val="000000"/>
        </w:rPr>
      </w:pPr>
    </w:p>
    <w:p w14:paraId="3FAC6648" w14:textId="77777777" w:rsidR="00587A6D" w:rsidRDefault="00587A6D" w:rsidP="00587A6D">
      <w:pPr>
        <w:rPr>
          <w:rFonts w:ascii="Calibri" w:eastAsia="Calibri" w:hAnsi="Calibri" w:cs="Calibri"/>
          <w:i/>
        </w:rPr>
      </w:pPr>
      <w:bookmarkStart w:id="0" w:name="_Hlk206400249"/>
      <w:r>
        <w:rPr>
          <w:rFonts w:ascii="Calibri" w:eastAsia="Calibri" w:hAnsi="Calibri" w:cs="Calibri"/>
          <w:i/>
        </w:rPr>
        <w:t>***The instructor retains the right to change the syllabus with or without notice at any time during the semester.</w:t>
      </w:r>
    </w:p>
    <w:bookmarkEnd w:id="0"/>
    <w:p w14:paraId="521456C4" w14:textId="77777777" w:rsidR="00587A6D" w:rsidRDefault="00587A6D" w:rsidP="00587A6D">
      <w:pPr>
        <w:jc w:val="center"/>
        <w:rPr>
          <w:rFonts w:ascii="Calibri" w:eastAsia="Calibri" w:hAnsi="Calibri" w:cs="Calibri"/>
          <w:sz w:val="26"/>
          <w:szCs w:val="26"/>
        </w:rPr>
      </w:pPr>
      <w:r>
        <w:rPr>
          <w:rFonts w:ascii="Calibri" w:eastAsia="Calibri" w:hAnsi="Calibri" w:cs="Calibri"/>
          <w:sz w:val="26"/>
          <w:szCs w:val="26"/>
        </w:rPr>
        <w:t>University of North Texas</w:t>
      </w:r>
    </w:p>
    <w:p w14:paraId="715180EE" w14:textId="77777777" w:rsidR="00587A6D" w:rsidRDefault="00587A6D" w:rsidP="00587A6D">
      <w:pPr>
        <w:jc w:val="center"/>
        <w:rPr>
          <w:rFonts w:ascii="Calibri" w:eastAsia="Calibri" w:hAnsi="Calibri" w:cs="Calibri"/>
          <w:sz w:val="30"/>
          <w:szCs w:val="30"/>
        </w:rPr>
      </w:pPr>
      <w:r>
        <w:rPr>
          <w:rFonts w:ascii="Calibri" w:eastAsia="Calibri" w:hAnsi="Calibri" w:cs="Calibri"/>
          <w:sz w:val="30"/>
          <w:szCs w:val="30"/>
        </w:rPr>
        <w:t>Ceramic Studio Policies</w:t>
      </w:r>
    </w:p>
    <w:p w14:paraId="5ECC2198" w14:textId="77777777" w:rsidR="00587A6D" w:rsidRDefault="00587A6D" w:rsidP="00587A6D">
      <w:pPr>
        <w:jc w:val="center"/>
        <w:rPr>
          <w:rFonts w:ascii="Calibri" w:eastAsia="Calibri" w:hAnsi="Calibri" w:cs="Calibri"/>
          <w:sz w:val="20"/>
          <w:szCs w:val="20"/>
        </w:rPr>
      </w:pPr>
      <w:r>
        <w:rPr>
          <w:rFonts w:ascii="Calibri" w:eastAsia="Calibri" w:hAnsi="Calibri" w:cs="Calibri"/>
          <w:sz w:val="20"/>
          <w:szCs w:val="20"/>
        </w:rPr>
        <w:t>Brooks Oliver, Eliza Au</w:t>
      </w:r>
    </w:p>
    <w:p w14:paraId="5831BD3A" w14:textId="77777777" w:rsidR="00587A6D" w:rsidRDefault="00587A6D" w:rsidP="00587A6D">
      <w:pPr>
        <w:jc w:val="center"/>
        <w:rPr>
          <w:rFonts w:ascii="Calibri" w:eastAsia="Calibri" w:hAnsi="Calibri" w:cs="Calibri"/>
          <w:sz w:val="20"/>
          <w:szCs w:val="20"/>
        </w:rPr>
      </w:pPr>
      <w:r>
        <w:rPr>
          <w:rFonts w:ascii="Calibri" w:eastAsia="Calibri" w:hAnsi="Calibri" w:cs="Calibri"/>
          <w:sz w:val="20"/>
          <w:szCs w:val="20"/>
        </w:rPr>
        <w:t>Lab Tech: Valerie Hancock</w:t>
      </w:r>
    </w:p>
    <w:p w14:paraId="07354153" w14:textId="77777777" w:rsidR="00587A6D" w:rsidRDefault="00587A6D" w:rsidP="00587A6D">
      <w:pPr>
        <w:jc w:val="center"/>
        <w:rPr>
          <w:rFonts w:ascii="Calibri" w:eastAsia="Calibri" w:hAnsi="Calibri" w:cs="Calibri"/>
          <w:sz w:val="20"/>
          <w:szCs w:val="20"/>
        </w:rPr>
      </w:pPr>
    </w:p>
    <w:p w14:paraId="2117CC2B" w14:textId="77777777" w:rsidR="00587A6D" w:rsidRDefault="00587A6D" w:rsidP="00587A6D">
      <w:pPr>
        <w:rPr>
          <w:rFonts w:ascii="Calibri" w:eastAsia="Calibri" w:hAnsi="Calibri" w:cs="Calibri"/>
          <w:sz w:val="20"/>
          <w:szCs w:val="20"/>
        </w:rPr>
      </w:pPr>
    </w:p>
    <w:p w14:paraId="29005E3F" w14:textId="77777777" w:rsidR="00587A6D" w:rsidRDefault="00587A6D" w:rsidP="00587A6D">
      <w:pPr>
        <w:numPr>
          <w:ilvl w:val="0"/>
          <w:numId w:val="31"/>
        </w:numPr>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Please help us keep the studio clean and safe.</w:t>
      </w:r>
    </w:p>
    <w:p w14:paraId="0E2C5B73" w14:textId="77777777" w:rsidR="00587A6D" w:rsidRDefault="00587A6D" w:rsidP="00587A6D">
      <w:pPr>
        <w:pBdr>
          <w:top w:val="nil"/>
          <w:left w:val="nil"/>
          <w:bottom w:val="nil"/>
          <w:right w:val="nil"/>
          <w:between w:val="nil"/>
        </w:pBdr>
        <w:ind w:left="720"/>
        <w:rPr>
          <w:rFonts w:ascii="Calibri" w:eastAsia="Calibri" w:hAnsi="Calibri" w:cs="Calibri"/>
          <w:color w:val="000000"/>
          <w:sz w:val="20"/>
          <w:szCs w:val="20"/>
        </w:rPr>
      </w:pPr>
    </w:p>
    <w:p w14:paraId="56BD05F8" w14:textId="77777777" w:rsidR="00587A6D" w:rsidRDefault="00587A6D" w:rsidP="00587A6D">
      <w:pPr>
        <w:numPr>
          <w:ilvl w:val="0"/>
          <w:numId w:val="31"/>
        </w:numPr>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Clean up after yourself.  If YOU make a mess, YOU clean it up.  The wheels, workstations, clay mixers, &amp; extruders need to be washed down with a wet sponge.  All kilns need to be </w:t>
      </w:r>
      <w:proofErr w:type="gramStart"/>
      <w:r>
        <w:rPr>
          <w:rFonts w:ascii="Calibri" w:eastAsia="Calibri" w:hAnsi="Calibri" w:cs="Calibri"/>
          <w:color w:val="000000"/>
          <w:sz w:val="20"/>
          <w:szCs w:val="20"/>
        </w:rPr>
        <w:t>vacuumed</w:t>
      </w:r>
      <w:proofErr w:type="gramEnd"/>
      <w:r>
        <w:rPr>
          <w:rFonts w:ascii="Calibri" w:eastAsia="Calibri" w:hAnsi="Calibri" w:cs="Calibri"/>
          <w:color w:val="000000"/>
          <w:sz w:val="20"/>
          <w:szCs w:val="20"/>
        </w:rPr>
        <w:t xml:space="preserve"> and shelves &amp; kiln furniture </w:t>
      </w:r>
      <w:proofErr w:type="gramStart"/>
      <w:r>
        <w:rPr>
          <w:rFonts w:ascii="Calibri" w:eastAsia="Calibri" w:hAnsi="Calibri" w:cs="Calibri"/>
          <w:color w:val="000000"/>
          <w:sz w:val="20"/>
          <w:szCs w:val="20"/>
        </w:rPr>
        <w:t>needs</w:t>
      </w:r>
      <w:proofErr w:type="gramEnd"/>
      <w:r>
        <w:rPr>
          <w:rFonts w:ascii="Calibri" w:eastAsia="Calibri" w:hAnsi="Calibri" w:cs="Calibri"/>
          <w:color w:val="000000"/>
          <w:sz w:val="20"/>
          <w:szCs w:val="20"/>
        </w:rPr>
        <w:t xml:space="preserve"> to be returned to </w:t>
      </w:r>
      <w:proofErr w:type="gramStart"/>
      <w:r>
        <w:rPr>
          <w:rFonts w:ascii="Calibri" w:eastAsia="Calibri" w:hAnsi="Calibri" w:cs="Calibri"/>
          <w:color w:val="000000"/>
          <w:sz w:val="20"/>
          <w:szCs w:val="20"/>
        </w:rPr>
        <w:t>its</w:t>
      </w:r>
      <w:proofErr w:type="gramEnd"/>
      <w:r>
        <w:rPr>
          <w:rFonts w:ascii="Calibri" w:eastAsia="Calibri" w:hAnsi="Calibri" w:cs="Calibri"/>
          <w:color w:val="000000"/>
          <w:sz w:val="20"/>
          <w:szCs w:val="20"/>
        </w:rPr>
        <w:t xml:space="preserve"> home.  Be considerate and don’t leave a mess for someone else to clean up.</w:t>
      </w:r>
    </w:p>
    <w:p w14:paraId="2C9AE7F7" w14:textId="77777777" w:rsidR="00587A6D" w:rsidRDefault="00587A6D" w:rsidP="00587A6D">
      <w:pPr>
        <w:rPr>
          <w:rFonts w:ascii="Calibri" w:eastAsia="Calibri" w:hAnsi="Calibri" w:cs="Calibri"/>
          <w:sz w:val="20"/>
          <w:szCs w:val="20"/>
        </w:rPr>
      </w:pPr>
    </w:p>
    <w:p w14:paraId="4DC1C5A6" w14:textId="77777777" w:rsidR="00587A6D" w:rsidRDefault="00587A6D" w:rsidP="00587A6D">
      <w:pPr>
        <w:numPr>
          <w:ilvl w:val="0"/>
          <w:numId w:val="31"/>
        </w:numPr>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DO NOT PUT CLAY IN THE SINK!  Use the large bin located in the center of the ceramics lab.  Do not put anything other than clay in the slop bin.</w:t>
      </w:r>
    </w:p>
    <w:p w14:paraId="1DC83FC2" w14:textId="77777777" w:rsidR="00587A6D" w:rsidRDefault="00587A6D" w:rsidP="00587A6D">
      <w:pPr>
        <w:rPr>
          <w:rFonts w:ascii="Calibri" w:eastAsia="Calibri" w:hAnsi="Calibri" w:cs="Calibri"/>
          <w:sz w:val="20"/>
          <w:szCs w:val="20"/>
        </w:rPr>
      </w:pPr>
    </w:p>
    <w:p w14:paraId="2642AFC6" w14:textId="77777777" w:rsidR="00587A6D" w:rsidRDefault="00587A6D" w:rsidP="00587A6D">
      <w:pPr>
        <w:numPr>
          <w:ilvl w:val="0"/>
          <w:numId w:val="31"/>
        </w:numPr>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Put all studio tools back in their proper place after use.</w:t>
      </w:r>
    </w:p>
    <w:p w14:paraId="675DFE8B" w14:textId="77777777" w:rsidR="00587A6D" w:rsidRDefault="00587A6D" w:rsidP="00587A6D">
      <w:pPr>
        <w:rPr>
          <w:rFonts w:ascii="Calibri" w:eastAsia="Calibri" w:hAnsi="Calibri" w:cs="Calibri"/>
          <w:sz w:val="20"/>
          <w:szCs w:val="20"/>
        </w:rPr>
      </w:pPr>
    </w:p>
    <w:p w14:paraId="1BFAFC81" w14:textId="77777777" w:rsidR="00587A6D" w:rsidRDefault="00587A6D" w:rsidP="00587A6D">
      <w:pPr>
        <w:numPr>
          <w:ilvl w:val="0"/>
          <w:numId w:val="31"/>
        </w:numPr>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All clay objects to be fired must have your name, initials or logos on the piece.  No name, no fire, no exceptions.</w:t>
      </w:r>
    </w:p>
    <w:p w14:paraId="06B5AAD2" w14:textId="77777777" w:rsidR="00587A6D" w:rsidRDefault="00587A6D" w:rsidP="00587A6D">
      <w:pPr>
        <w:rPr>
          <w:rFonts w:ascii="Calibri" w:eastAsia="Calibri" w:hAnsi="Calibri" w:cs="Calibri"/>
          <w:sz w:val="20"/>
          <w:szCs w:val="20"/>
        </w:rPr>
      </w:pPr>
    </w:p>
    <w:p w14:paraId="0266F87C" w14:textId="77777777" w:rsidR="00587A6D" w:rsidRDefault="00587A6D" w:rsidP="00587A6D">
      <w:pPr>
        <w:numPr>
          <w:ilvl w:val="0"/>
          <w:numId w:val="31"/>
        </w:numPr>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Scrape insides of </w:t>
      </w:r>
      <w:proofErr w:type="gramStart"/>
      <w:r>
        <w:rPr>
          <w:rFonts w:ascii="Calibri" w:eastAsia="Calibri" w:hAnsi="Calibri" w:cs="Calibri"/>
          <w:color w:val="000000"/>
          <w:sz w:val="20"/>
          <w:szCs w:val="20"/>
        </w:rPr>
        <w:t>glaze</w:t>
      </w:r>
      <w:proofErr w:type="gramEnd"/>
      <w:r>
        <w:rPr>
          <w:rFonts w:ascii="Calibri" w:eastAsia="Calibri" w:hAnsi="Calibri" w:cs="Calibri"/>
          <w:color w:val="000000"/>
          <w:sz w:val="20"/>
          <w:szCs w:val="20"/>
        </w:rPr>
        <w:t xml:space="preserve"> buckets after use.  This helps prevent the glaze from building up on the inside of the bucket.  Also sponge off the outside of the bucket.  Cleaning up immediately after glazing is much easier than when the glaze has dried and hardened.</w:t>
      </w:r>
    </w:p>
    <w:p w14:paraId="43575762" w14:textId="77777777" w:rsidR="00587A6D" w:rsidRDefault="00587A6D" w:rsidP="00587A6D">
      <w:pPr>
        <w:rPr>
          <w:rFonts w:ascii="Calibri" w:eastAsia="Calibri" w:hAnsi="Calibri" w:cs="Calibri"/>
          <w:sz w:val="20"/>
          <w:szCs w:val="20"/>
        </w:rPr>
      </w:pPr>
    </w:p>
    <w:p w14:paraId="08C01623" w14:textId="77777777" w:rsidR="00587A6D" w:rsidRDefault="00587A6D" w:rsidP="00587A6D">
      <w:pPr>
        <w:numPr>
          <w:ilvl w:val="0"/>
          <w:numId w:val="31"/>
        </w:numPr>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Work to be glazed must be cleaned up 3/8” from where it touches the tabletop.  If it’s not, you will find your piece on the REJECT </w:t>
      </w:r>
      <w:proofErr w:type="gramStart"/>
      <w:r>
        <w:rPr>
          <w:rFonts w:ascii="Calibri" w:eastAsia="Calibri" w:hAnsi="Calibri" w:cs="Calibri"/>
          <w:color w:val="000000"/>
          <w:sz w:val="20"/>
          <w:szCs w:val="20"/>
        </w:rPr>
        <w:t>SHELF</w:t>
      </w:r>
      <w:proofErr w:type="gramEnd"/>
      <w:r>
        <w:rPr>
          <w:rFonts w:ascii="Calibri" w:eastAsia="Calibri" w:hAnsi="Calibri" w:cs="Calibri"/>
          <w:color w:val="000000"/>
          <w:sz w:val="20"/>
          <w:szCs w:val="20"/>
        </w:rPr>
        <w:t xml:space="preserve"> and it will not be fired until YOU clean it up!</w:t>
      </w:r>
    </w:p>
    <w:p w14:paraId="4C1DE46D" w14:textId="77777777" w:rsidR="00587A6D" w:rsidRDefault="00587A6D" w:rsidP="00587A6D">
      <w:pPr>
        <w:rPr>
          <w:rFonts w:ascii="Calibri" w:eastAsia="Calibri" w:hAnsi="Calibri" w:cs="Calibri"/>
          <w:sz w:val="20"/>
          <w:szCs w:val="20"/>
        </w:rPr>
      </w:pPr>
    </w:p>
    <w:p w14:paraId="31D10DC7" w14:textId="77777777" w:rsidR="00587A6D" w:rsidRDefault="00587A6D" w:rsidP="00587A6D">
      <w:pPr>
        <w:numPr>
          <w:ilvl w:val="0"/>
          <w:numId w:val="31"/>
        </w:numPr>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If your glaze is thick and drippy and runs onto the kiln shelf, you will be required to clean the shelf and possibly pay for the shelf, depending on the damage.  Kiln shelves cost $50.</w:t>
      </w:r>
    </w:p>
    <w:p w14:paraId="3C0A5F83" w14:textId="77777777" w:rsidR="00587A6D" w:rsidRDefault="00587A6D" w:rsidP="00587A6D">
      <w:pPr>
        <w:rPr>
          <w:rFonts w:ascii="Calibri" w:eastAsia="Calibri" w:hAnsi="Calibri" w:cs="Calibri"/>
          <w:sz w:val="20"/>
          <w:szCs w:val="20"/>
        </w:rPr>
      </w:pPr>
    </w:p>
    <w:p w14:paraId="74FF04B8" w14:textId="77777777" w:rsidR="00587A6D" w:rsidRDefault="00587A6D" w:rsidP="00587A6D">
      <w:pPr>
        <w:numPr>
          <w:ilvl w:val="0"/>
          <w:numId w:val="31"/>
        </w:numPr>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Work that is unacceptable for firing, whether improperly glazed, cracked, or poorly constructed, will be placed on the REJECT SHELF.  It is the responsibility of the student to remedy the problem before putting it back on the shelf to be fired.  If you are not sure what the problem is, ask the instructor.</w:t>
      </w:r>
    </w:p>
    <w:p w14:paraId="766508C4" w14:textId="77777777" w:rsidR="00587A6D" w:rsidRDefault="00587A6D" w:rsidP="00587A6D">
      <w:pPr>
        <w:rPr>
          <w:rFonts w:ascii="Calibri" w:eastAsia="Calibri" w:hAnsi="Calibri" w:cs="Calibri"/>
          <w:sz w:val="20"/>
          <w:szCs w:val="20"/>
        </w:rPr>
      </w:pPr>
    </w:p>
    <w:p w14:paraId="1D0E4636" w14:textId="77777777" w:rsidR="00587A6D" w:rsidRDefault="00587A6D" w:rsidP="00587A6D">
      <w:pPr>
        <w:numPr>
          <w:ilvl w:val="0"/>
          <w:numId w:val="31"/>
        </w:numPr>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PLEASE DO NOT handle other people’s work, it is very fragile.</w:t>
      </w:r>
    </w:p>
    <w:p w14:paraId="47A83499" w14:textId="77777777" w:rsidR="00587A6D" w:rsidRDefault="00587A6D" w:rsidP="00587A6D">
      <w:pPr>
        <w:rPr>
          <w:rFonts w:ascii="Calibri" w:eastAsia="Calibri" w:hAnsi="Calibri" w:cs="Calibri"/>
          <w:sz w:val="20"/>
          <w:szCs w:val="20"/>
        </w:rPr>
      </w:pPr>
    </w:p>
    <w:p w14:paraId="1AF6A727" w14:textId="77777777" w:rsidR="00587A6D" w:rsidRDefault="00587A6D" w:rsidP="00587A6D">
      <w:pPr>
        <w:numPr>
          <w:ilvl w:val="0"/>
          <w:numId w:val="31"/>
        </w:numPr>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Check the bisque shelves often!  We will go through the bisque shelves and throw away bisque ware that has been there for more than 3 weeks.  Space is a valuable commodity in this studio.</w:t>
      </w:r>
    </w:p>
    <w:p w14:paraId="03774748" w14:textId="77777777" w:rsidR="00587A6D" w:rsidRDefault="00587A6D" w:rsidP="00587A6D">
      <w:pPr>
        <w:rPr>
          <w:rFonts w:ascii="Calibri" w:eastAsia="Calibri" w:hAnsi="Calibri" w:cs="Calibri"/>
          <w:sz w:val="20"/>
          <w:szCs w:val="20"/>
        </w:rPr>
      </w:pPr>
    </w:p>
    <w:p w14:paraId="11F64CE8" w14:textId="77777777" w:rsidR="00587A6D" w:rsidRDefault="00587A6D" w:rsidP="00587A6D">
      <w:pPr>
        <w:numPr>
          <w:ilvl w:val="0"/>
          <w:numId w:val="31"/>
        </w:numPr>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Cycle your work in a timely manner.  Don’t wait until the end of the semester, or you may be disappointed.</w:t>
      </w:r>
    </w:p>
    <w:p w14:paraId="30F11927" w14:textId="77777777" w:rsidR="00587A6D" w:rsidRDefault="00587A6D" w:rsidP="00587A6D">
      <w:pPr>
        <w:rPr>
          <w:rFonts w:ascii="Calibri" w:eastAsia="Calibri" w:hAnsi="Calibri" w:cs="Calibri"/>
          <w:sz w:val="20"/>
          <w:szCs w:val="20"/>
        </w:rPr>
      </w:pPr>
    </w:p>
    <w:p w14:paraId="2C5EC1D7" w14:textId="77777777" w:rsidR="00587A6D" w:rsidRDefault="00587A6D" w:rsidP="00587A6D">
      <w:pPr>
        <w:numPr>
          <w:ilvl w:val="0"/>
          <w:numId w:val="31"/>
        </w:numPr>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Lockers and shelves must be cleaned out at the end of each semester.  Items that are not removed will be thrown away.</w:t>
      </w:r>
    </w:p>
    <w:p w14:paraId="4A3F1252" w14:textId="77777777" w:rsidR="00587A6D" w:rsidRDefault="00587A6D" w:rsidP="00587A6D">
      <w:pPr>
        <w:rPr>
          <w:rFonts w:ascii="Calibri" w:eastAsia="Calibri" w:hAnsi="Calibri" w:cs="Calibri"/>
          <w:sz w:val="20"/>
          <w:szCs w:val="20"/>
        </w:rPr>
      </w:pPr>
    </w:p>
    <w:p w14:paraId="70AEBCFC" w14:textId="77777777" w:rsidR="00587A6D" w:rsidRDefault="00587A6D" w:rsidP="00587A6D">
      <w:pPr>
        <w:numPr>
          <w:ilvl w:val="0"/>
          <w:numId w:val="31"/>
        </w:numPr>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When testing glazes you must make your own test tiles.  You also need to bring your own containers for your </w:t>
      </w:r>
      <w:proofErr w:type="gramStart"/>
      <w:r>
        <w:rPr>
          <w:rFonts w:ascii="Calibri" w:eastAsia="Calibri" w:hAnsi="Calibri" w:cs="Calibri"/>
          <w:color w:val="000000"/>
          <w:sz w:val="20"/>
          <w:szCs w:val="20"/>
        </w:rPr>
        <w:t>glazes</w:t>
      </w:r>
      <w:proofErr w:type="gramEnd"/>
      <w:r>
        <w:rPr>
          <w:rFonts w:ascii="Calibri" w:eastAsia="Calibri" w:hAnsi="Calibri" w:cs="Calibri"/>
          <w:color w:val="000000"/>
          <w:sz w:val="20"/>
          <w:szCs w:val="20"/>
        </w:rPr>
        <w:t>.</w:t>
      </w:r>
    </w:p>
    <w:p w14:paraId="7A9510A5" w14:textId="77777777" w:rsidR="00587A6D" w:rsidRDefault="00587A6D" w:rsidP="00587A6D">
      <w:pPr>
        <w:rPr>
          <w:rFonts w:ascii="Calibri" w:eastAsia="Calibri" w:hAnsi="Calibri" w:cs="Calibri"/>
          <w:sz w:val="20"/>
          <w:szCs w:val="20"/>
        </w:rPr>
      </w:pPr>
    </w:p>
    <w:p w14:paraId="43AC88F2" w14:textId="77777777" w:rsidR="00587A6D" w:rsidRDefault="00587A6D" w:rsidP="00587A6D">
      <w:pPr>
        <w:numPr>
          <w:ilvl w:val="0"/>
          <w:numId w:val="31"/>
        </w:numPr>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Your cooperation is essential for </w:t>
      </w:r>
      <w:proofErr w:type="gramStart"/>
      <w:r>
        <w:rPr>
          <w:rFonts w:ascii="Calibri" w:eastAsia="Calibri" w:hAnsi="Calibri" w:cs="Calibri"/>
          <w:color w:val="000000"/>
          <w:sz w:val="20"/>
          <w:szCs w:val="20"/>
        </w:rPr>
        <w:t>a safe</w:t>
      </w:r>
      <w:proofErr w:type="gramEnd"/>
      <w:r>
        <w:rPr>
          <w:rFonts w:ascii="Calibri" w:eastAsia="Calibri" w:hAnsi="Calibri" w:cs="Calibri"/>
          <w:color w:val="000000"/>
          <w:sz w:val="20"/>
          <w:szCs w:val="20"/>
        </w:rPr>
        <w:t xml:space="preserve"> and smooth operation of this studio.</w:t>
      </w:r>
    </w:p>
    <w:p w14:paraId="4D0E8142" w14:textId="77777777" w:rsidR="00587A6D" w:rsidRDefault="00587A6D" w:rsidP="00587A6D">
      <w:pPr>
        <w:rPr>
          <w:rFonts w:ascii="Calibri" w:eastAsia="Calibri" w:hAnsi="Calibri" w:cs="Calibri"/>
          <w:sz w:val="20"/>
          <w:szCs w:val="20"/>
        </w:rPr>
      </w:pPr>
    </w:p>
    <w:p w14:paraId="4081968C" w14:textId="77777777" w:rsidR="00587A6D" w:rsidRDefault="00587A6D" w:rsidP="00587A6D">
      <w:pPr>
        <w:widowControl w:val="0"/>
        <w:spacing w:after="240"/>
        <w:rPr>
          <w:rFonts w:ascii="Calibri" w:eastAsia="Calibri" w:hAnsi="Calibri" w:cs="Calibri"/>
          <w:i/>
          <w:color w:val="000000"/>
        </w:rPr>
      </w:pPr>
    </w:p>
    <w:p w14:paraId="46793CF8" w14:textId="77777777" w:rsidR="00587A6D" w:rsidRDefault="00587A6D" w:rsidP="00587A6D">
      <w:pPr>
        <w:rPr>
          <w:rFonts w:ascii="Calibri" w:eastAsia="Calibri" w:hAnsi="Calibri" w:cs="Calibri"/>
          <w:b/>
        </w:rPr>
      </w:pPr>
    </w:p>
    <w:p w14:paraId="505015EF" w14:textId="77777777" w:rsidR="00587A6D" w:rsidRDefault="00587A6D" w:rsidP="00587A6D">
      <w:pPr>
        <w:rPr>
          <w:rFonts w:ascii="Calibri" w:eastAsia="Calibri" w:hAnsi="Calibri" w:cs="Calibri"/>
          <w:b/>
        </w:rPr>
      </w:pPr>
    </w:p>
    <w:p w14:paraId="2B666404" w14:textId="77777777" w:rsidR="00587A6D" w:rsidRDefault="00587A6D" w:rsidP="00587A6D">
      <w:pPr>
        <w:rPr>
          <w:rFonts w:ascii="Calibri" w:eastAsia="Calibri" w:hAnsi="Calibri" w:cs="Calibri"/>
          <w:b/>
        </w:rPr>
      </w:pPr>
    </w:p>
    <w:p w14:paraId="1217C067" w14:textId="77777777" w:rsidR="002201B8" w:rsidRDefault="002201B8" w:rsidP="00587A6D">
      <w:pPr>
        <w:rPr>
          <w:rFonts w:ascii="Calibri" w:eastAsia="Calibri" w:hAnsi="Calibri" w:cs="Calibri"/>
          <w:b/>
        </w:rPr>
      </w:pPr>
    </w:p>
    <w:p w14:paraId="343CE5D1" w14:textId="77777777" w:rsidR="002201B8" w:rsidRDefault="002201B8" w:rsidP="00587A6D">
      <w:pPr>
        <w:rPr>
          <w:rFonts w:ascii="Calibri" w:eastAsia="Calibri" w:hAnsi="Calibri" w:cs="Calibri"/>
          <w:b/>
        </w:rPr>
      </w:pPr>
    </w:p>
    <w:p w14:paraId="1F4957D2" w14:textId="77777777" w:rsidR="002201B8" w:rsidRDefault="002201B8" w:rsidP="00587A6D">
      <w:pPr>
        <w:rPr>
          <w:rFonts w:ascii="Calibri" w:eastAsia="Calibri" w:hAnsi="Calibri" w:cs="Calibri"/>
          <w:b/>
        </w:rPr>
      </w:pPr>
    </w:p>
    <w:p w14:paraId="5BBAE569" w14:textId="77777777" w:rsidR="002201B8" w:rsidRDefault="002201B8" w:rsidP="00587A6D">
      <w:pPr>
        <w:rPr>
          <w:rFonts w:ascii="Calibri" w:eastAsia="Calibri" w:hAnsi="Calibri" w:cs="Calibri"/>
          <w:b/>
        </w:rPr>
      </w:pPr>
    </w:p>
    <w:p w14:paraId="2BFFC9FB" w14:textId="77777777" w:rsidR="00587A6D" w:rsidRDefault="00587A6D" w:rsidP="00587A6D">
      <w:pPr>
        <w:rPr>
          <w:rFonts w:ascii="Calibri" w:eastAsia="Calibri" w:hAnsi="Calibri" w:cs="Calibri"/>
          <w:b/>
        </w:rPr>
      </w:pPr>
      <w:r>
        <w:rPr>
          <w:rFonts w:ascii="Calibri" w:eastAsia="Calibri" w:hAnsi="Calibri" w:cs="Calibri"/>
          <w:b/>
        </w:rPr>
        <w:lastRenderedPageBreak/>
        <w:t>PERMISSION TO USE STUDENT ARTWORK</w:t>
      </w:r>
    </w:p>
    <w:p w14:paraId="0EF47E0D" w14:textId="77777777" w:rsidR="00587A6D" w:rsidRDefault="00587A6D" w:rsidP="00587A6D">
      <w:pPr>
        <w:widowControl w:val="0"/>
        <w:rPr>
          <w:rFonts w:ascii="Calibri" w:eastAsia="Calibri" w:hAnsi="Calibri" w:cs="Calibri"/>
          <w:b/>
        </w:rPr>
      </w:pPr>
      <w:r>
        <w:rPr>
          <w:rFonts w:ascii="Calibri" w:eastAsia="Calibri" w:hAnsi="Calibri" w:cs="Calibri"/>
          <w:b/>
        </w:rPr>
        <w:t xml:space="preserve">We would like to use your work to spread the news about the amazing art made at CVAD!  Please help us put </w:t>
      </w:r>
      <w:proofErr w:type="gramStart"/>
      <w:r>
        <w:rPr>
          <w:rFonts w:ascii="Calibri" w:eastAsia="Calibri" w:hAnsi="Calibri" w:cs="Calibri"/>
          <w:b/>
        </w:rPr>
        <w:t>your</w:t>
      </w:r>
      <w:proofErr w:type="gramEnd"/>
      <w:r>
        <w:rPr>
          <w:rFonts w:ascii="Calibri" w:eastAsia="Calibri" w:hAnsi="Calibri" w:cs="Calibri"/>
          <w:b/>
        </w:rPr>
        <w:t xml:space="preserve"> talent on display by allowing us to photograph and exhibit your art on CVAD’s social media, websites and paper advertising.  Thank you!</w:t>
      </w:r>
    </w:p>
    <w:p w14:paraId="5494605C" w14:textId="77777777" w:rsidR="00587A6D" w:rsidRDefault="00587A6D" w:rsidP="00587A6D">
      <w:pPr>
        <w:widowControl w:val="0"/>
        <w:rPr>
          <w:rFonts w:ascii="Calibri" w:eastAsia="Calibri" w:hAnsi="Calibri" w:cs="Calibri"/>
          <w:i/>
        </w:rPr>
      </w:pPr>
      <w:r>
        <w:rPr>
          <w:rFonts w:ascii="Calibri" w:eastAsia="Calibri" w:hAnsi="Calibri" w:cs="Calibri"/>
          <w:i/>
        </w:rPr>
        <w:t xml:space="preserve">I hereby grant permission to UNT and CVAD to use, copy, reproduce, publish, distribute or display </w:t>
      </w:r>
      <w:proofErr w:type="gramStart"/>
      <w:r>
        <w:rPr>
          <w:rFonts w:ascii="Calibri" w:eastAsia="Calibri" w:hAnsi="Calibri" w:cs="Calibri"/>
          <w:i/>
        </w:rPr>
        <w:t>any and all</w:t>
      </w:r>
      <w:proofErr w:type="gramEnd"/>
      <w:r>
        <w:rPr>
          <w:rFonts w:ascii="Calibri" w:eastAsia="Calibri" w:hAnsi="Calibri" w:cs="Calibri"/>
          <w:i/>
        </w:rPr>
        <w:t xml:space="preserve"> works created in my classes while at UNT.  Additionally, I consent to the use of my name to coincide with images of my artwork.</w:t>
      </w:r>
    </w:p>
    <w:p w14:paraId="5B4186A2" w14:textId="77777777" w:rsidR="00587A6D" w:rsidRDefault="00587A6D" w:rsidP="00587A6D">
      <w:pPr>
        <w:widowControl w:val="0"/>
        <w:rPr>
          <w:rFonts w:ascii="Calibri" w:eastAsia="Calibri" w:hAnsi="Calibri" w:cs="Calibri"/>
        </w:rPr>
      </w:pPr>
      <w:r>
        <w:rPr>
          <w:rFonts w:ascii="Calibri" w:eastAsia="Calibri" w:hAnsi="Calibri" w:cs="Calibri"/>
          <w:b/>
        </w:rPr>
        <w:t>1. Scope of Permission.</w:t>
      </w:r>
      <w:r>
        <w:rPr>
          <w:rFonts w:ascii="Calibri" w:eastAsia="Calibri" w:hAnsi="Calibri" w:cs="Calibri"/>
        </w:rPr>
        <w:t xml:space="preserve"> This permission extends to the use of the described work and images of such work: (1) for academic purposes in order to demonstrate examples of student work to current and future UNT students; (2) for public display in the galleries or on the campus of the UNT or on the UNT website; (3) for promotional materials created by UNT in all forms of media now known or later developed, including but not limited to exhibition catalogues, direct mail, websites, advertising, social media, and classroom presentations. My permission is </w:t>
      </w:r>
      <w:proofErr w:type="gramStart"/>
      <w:r>
        <w:rPr>
          <w:rFonts w:ascii="Calibri" w:eastAsia="Calibri" w:hAnsi="Calibri" w:cs="Calibri"/>
        </w:rPr>
        <w:t>on-going, but</w:t>
      </w:r>
      <w:proofErr w:type="gramEnd"/>
      <w:r>
        <w:rPr>
          <w:rFonts w:ascii="Calibri" w:eastAsia="Calibri" w:hAnsi="Calibri" w:cs="Calibri"/>
        </w:rPr>
        <w:t xml:space="preserve"> can be revoked by giving the professor of record for this course written notice of my wish to revoke permission and use of any images of my artwork. UNT will have three months from the date of my notice to stop all use agreed with this permission.</w:t>
      </w:r>
    </w:p>
    <w:p w14:paraId="7BD6CD30" w14:textId="77777777" w:rsidR="00587A6D" w:rsidRDefault="00587A6D" w:rsidP="00587A6D">
      <w:pPr>
        <w:widowControl w:val="0"/>
        <w:rPr>
          <w:rFonts w:ascii="Calibri" w:eastAsia="Calibri" w:hAnsi="Calibri" w:cs="Calibri"/>
        </w:rPr>
      </w:pPr>
      <w:r>
        <w:rPr>
          <w:rFonts w:ascii="Calibri" w:eastAsia="Calibri" w:hAnsi="Calibri" w:cs="Calibri"/>
          <w:b/>
        </w:rPr>
        <w:t>2. Certificate of Ownership.</w:t>
      </w:r>
      <w:r>
        <w:rPr>
          <w:rFonts w:ascii="Calibri" w:eastAsia="Calibri" w:hAnsi="Calibri" w:cs="Calibri"/>
        </w:rPr>
        <w:t xml:space="preserve"> I am the owner of all work </w:t>
      </w:r>
      <w:proofErr w:type="gramStart"/>
      <w:r>
        <w:rPr>
          <w:rFonts w:ascii="Calibri" w:eastAsia="Calibri" w:hAnsi="Calibri" w:cs="Calibri"/>
        </w:rPr>
        <w:t>submitted</w:t>
      </w:r>
      <w:proofErr w:type="gramEnd"/>
      <w:r>
        <w:rPr>
          <w:rFonts w:ascii="Calibri" w:eastAsia="Calibri" w:hAnsi="Calibri" w:cs="Calibri"/>
        </w:rPr>
        <w:t xml:space="preserve"> and the work is not subject to any restriction that would prevent its use </w:t>
      </w:r>
      <w:proofErr w:type="gramStart"/>
      <w:r>
        <w:rPr>
          <w:rFonts w:ascii="Calibri" w:eastAsia="Calibri" w:hAnsi="Calibri" w:cs="Calibri"/>
        </w:rPr>
        <w:t>consistent</w:t>
      </w:r>
      <w:proofErr w:type="gramEnd"/>
      <w:r>
        <w:rPr>
          <w:rFonts w:ascii="Calibri" w:eastAsia="Calibri" w:hAnsi="Calibri" w:cs="Calibri"/>
        </w:rPr>
        <w:t xml:space="preserve"> with this permission. All aspects of the work are original to me and have not been copied. I understand that as owner of the work I have the right to control all reproduction, copying and use of the work in accordance with U.S. copyright laws.</w:t>
      </w:r>
    </w:p>
    <w:p w14:paraId="7A8AB08E" w14:textId="77777777" w:rsidR="00587A6D" w:rsidRDefault="00587A6D" w:rsidP="00587A6D">
      <w:pPr>
        <w:widowControl w:val="0"/>
        <w:rPr>
          <w:rFonts w:ascii="Calibri" w:eastAsia="Calibri" w:hAnsi="Calibri" w:cs="Calibri"/>
        </w:rPr>
      </w:pPr>
      <w:r>
        <w:rPr>
          <w:rFonts w:ascii="Calibri" w:eastAsia="Calibri" w:hAnsi="Calibri" w:cs="Calibri"/>
          <w:b/>
        </w:rPr>
        <w:t>3. Privacy Release.</w:t>
      </w:r>
      <w:r>
        <w:rPr>
          <w:rFonts w:ascii="Calibri" w:eastAsia="Calibri" w:hAnsi="Calibri" w:cs="Calibri"/>
        </w:rPr>
        <w:t xml:space="preserve"> I hereby authorize and consent to the release, maintenance and display of my name if necessary and any other personally identifiable information that I have provided in connection with the work and its use described in this Agreement.</w:t>
      </w:r>
    </w:p>
    <w:p w14:paraId="35A43D2F" w14:textId="77777777" w:rsidR="00587A6D" w:rsidRDefault="00587A6D" w:rsidP="00587A6D">
      <w:pPr>
        <w:widowControl w:val="0"/>
        <w:rPr>
          <w:rFonts w:ascii="Calibri" w:eastAsia="Calibri" w:hAnsi="Calibri" w:cs="Calibri"/>
        </w:rPr>
      </w:pPr>
      <w:r>
        <w:rPr>
          <w:rFonts w:ascii="Calibri" w:eastAsia="Calibri" w:hAnsi="Calibri" w:cs="Calibri"/>
          <w:b/>
        </w:rPr>
        <w:t>4. Signature.</w:t>
      </w:r>
      <w:r>
        <w:rPr>
          <w:rFonts w:ascii="Calibri" w:eastAsia="Calibri" w:hAnsi="Calibri" w:cs="Calibri"/>
        </w:rPr>
        <w:t xml:space="preserve"> By signing </w:t>
      </w:r>
      <w:proofErr w:type="gramStart"/>
      <w:r>
        <w:rPr>
          <w:rFonts w:ascii="Calibri" w:eastAsia="Calibri" w:hAnsi="Calibri" w:cs="Calibri"/>
        </w:rPr>
        <w:t>below</w:t>
      </w:r>
      <w:proofErr w:type="gramEnd"/>
      <w:r>
        <w:rPr>
          <w:rFonts w:ascii="Calibri" w:eastAsia="Calibri" w:hAnsi="Calibri" w:cs="Calibri"/>
        </w:rPr>
        <w:t xml:space="preserve"> I hereby grant the permissions indicated above. I understand that this grant of permission relates only to the use of the </w:t>
      </w:r>
      <w:proofErr w:type="gramStart"/>
      <w:r>
        <w:rPr>
          <w:rFonts w:ascii="Calibri" w:eastAsia="Calibri" w:hAnsi="Calibri" w:cs="Calibri"/>
        </w:rPr>
        <w:t>described work</w:t>
      </w:r>
      <w:proofErr w:type="gramEnd"/>
      <w:r>
        <w:rPr>
          <w:rFonts w:ascii="Calibri" w:eastAsia="Calibri" w:hAnsi="Calibri" w:cs="Calibri"/>
        </w:rPr>
        <w:t xml:space="preserve">. This is not an exclusive </w:t>
      </w:r>
      <w:proofErr w:type="gramStart"/>
      <w:r>
        <w:rPr>
          <w:rFonts w:ascii="Calibri" w:eastAsia="Calibri" w:hAnsi="Calibri" w:cs="Calibri"/>
        </w:rPr>
        <w:t>right</w:t>
      </w:r>
      <w:proofErr w:type="gramEnd"/>
      <w:r>
        <w:rPr>
          <w:rFonts w:ascii="Calibri" w:eastAsia="Calibri" w:hAnsi="Calibri" w:cs="Calibri"/>
        </w:rPr>
        <w:t xml:space="preserve"> and I may sell, give or otherwise transfer the rights to such work to others on a non</w:t>
      </w:r>
      <w:proofErr w:type="gramStart"/>
      <w:r>
        <w:rPr>
          <w:rFonts w:ascii="Calibri" w:eastAsia="Calibri" w:hAnsi="Calibri" w:cs="Calibri"/>
        </w:rPr>
        <w:t>- exclusive</w:t>
      </w:r>
      <w:proofErr w:type="gramEnd"/>
      <w:r>
        <w:rPr>
          <w:rFonts w:ascii="Calibri" w:eastAsia="Calibri" w:hAnsi="Calibri" w:cs="Calibri"/>
        </w:rPr>
        <w:t xml:space="preserve"> or exclusive basis. However, </w:t>
      </w:r>
      <w:proofErr w:type="gramStart"/>
      <w:r>
        <w:rPr>
          <w:rFonts w:ascii="Calibri" w:eastAsia="Calibri" w:hAnsi="Calibri" w:cs="Calibri"/>
        </w:rPr>
        <w:t>in the event that</w:t>
      </w:r>
      <w:proofErr w:type="gramEnd"/>
      <w:r>
        <w:rPr>
          <w:rFonts w:ascii="Calibri" w:eastAsia="Calibri" w:hAnsi="Calibri" w:cs="Calibri"/>
        </w:rPr>
        <w:t xml:space="preserve"> I do sell, give or otherwise transfer ownership or the exclusive right to use my work to another party, I will notify UNT immediately in writing through the professor of record for this course. UNT will have three months from the date of my notice to stop all use in accordance with this permission.</w:t>
      </w:r>
    </w:p>
    <w:p w14:paraId="78CC08D1" w14:textId="77777777" w:rsidR="00587A6D" w:rsidRDefault="00587A6D" w:rsidP="00587A6D">
      <w:pPr>
        <w:tabs>
          <w:tab w:val="left" w:pos="0"/>
        </w:tabs>
        <w:rPr>
          <w:rFonts w:ascii="Calibri" w:eastAsia="Calibri" w:hAnsi="Calibri" w:cs="Calibri"/>
        </w:rPr>
      </w:pPr>
    </w:p>
    <w:p w14:paraId="467B2479" w14:textId="77777777" w:rsidR="00587A6D" w:rsidRDefault="00587A6D" w:rsidP="00587A6D">
      <w:pPr>
        <w:tabs>
          <w:tab w:val="left" w:pos="0"/>
        </w:tabs>
        <w:rPr>
          <w:rFonts w:ascii="Calibri" w:eastAsia="Calibri" w:hAnsi="Calibri" w:cs="Calibri"/>
        </w:rPr>
      </w:pPr>
      <w:r>
        <w:rPr>
          <w:rFonts w:ascii="Calibri" w:eastAsia="Calibri" w:hAnsi="Calibri" w:cs="Calibri"/>
        </w:rPr>
        <w:t>Printed name: __________________________________________________________</w:t>
      </w:r>
    </w:p>
    <w:p w14:paraId="7D331B2F" w14:textId="77777777" w:rsidR="00587A6D" w:rsidRDefault="00587A6D" w:rsidP="00587A6D">
      <w:pPr>
        <w:tabs>
          <w:tab w:val="left" w:pos="0"/>
        </w:tabs>
        <w:rPr>
          <w:rFonts w:ascii="Calibri" w:eastAsia="Calibri" w:hAnsi="Calibri" w:cs="Calibri"/>
        </w:rPr>
      </w:pPr>
      <w:r>
        <w:rPr>
          <w:rFonts w:ascii="Calibri" w:eastAsia="Calibri" w:hAnsi="Calibri" w:cs="Calibri"/>
        </w:rPr>
        <w:t>Signature: _____________________________________________________________</w:t>
      </w:r>
    </w:p>
    <w:p w14:paraId="2CA6C320" w14:textId="77777777" w:rsidR="00587A6D" w:rsidRDefault="00587A6D" w:rsidP="00587A6D">
      <w:pPr>
        <w:tabs>
          <w:tab w:val="left" w:pos="0"/>
        </w:tabs>
        <w:rPr>
          <w:rFonts w:ascii="Calibri" w:eastAsia="Calibri" w:hAnsi="Calibri" w:cs="Calibri"/>
        </w:rPr>
      </w:pPr>
      <w:r>
        <w:rPr>
          <w:rFonts w:ascii="Calibri" w:eastAsia="Calibri" w:hAnsi="Calibri" w:cs="Calibri"/>
        </w:rPr>
        <w:t>Date: _________________________________________________________________</w:t>
      </w:r>
    </w:p>
    <w:p w14:paraId="14986F94" w14:textId="77777777" w:rsidR="00587A6D" w:rsidRDefault="00587A6D" w:rsidP="00587A6D">
      <w:pPr>
        <w:rPr>
          <w:rFonts w:ascii="Calibri" w:eastAsia="Calibri" w:hAnsi="Calibri" w:cs="Calibri"/>
          <w:b/>
        </w:rPr>
      </w:pPr>
      <w:r>
        <w:rPr>
          <w:rFonts w:ascii="Calibri" w:eastAsia="Calibri" w:hAnsi="Calibri" w:cs="Calibri"/>
        </w:rPr>
        <w:t>Name of Course: ________________________________________________________</w:t>
      </w:r>
    </w:p>
    <w:p w14:paraId="36FD4926" w14:textId="77777777" w:rsidR="00587A6D" w:rsidRDefault="00587A6D" w:rsidP="00587A6D">
      <w:pPr>
        <w:tabs>
          <w:tab w:val="left" w:pos="0"/>
        </w:tabs>
        <w:rPr>
          <w:rFonts w:ascii="Calibri" w:eastAsia="Calibri" w:hAnsi="Calibri" w:cs="Calibri"/>
        </w:rPr>
      </w:pPr>
    </w:p>
    <w:p w14:paraId="2DEBFC1D" w14:textId="77777777" w:rsidR="00587A6D" w:rsidRDefault="00587A6D" w:rsidP="00587A6D">
      <w:pPr>
        <w:rPr>
          <w:rFonts w:ascii="Calibri" w:eastAsia="Calibri" w:hAnsi="Calibri" w:cs="Calibri"/>
          <w:b/>
        </w:rPr>
      </w:pPr>
      <w:r>
        <w:br w:type="page"/>
      </w:r>
    </w:p>
    <w:p w14:paraId="5133BF0C" w14:textId="77777777" w:rsidR="00587A6D" w:rsidRDefault="002201B8" w:rsidP="00587A6D">
      <w:pPr>
        <w:rPr>
          <w:rFonts w:ascii="Calibri" w:eastAsia="Calibri" w:hAnsi="Calibri" w:cs="Calibri"/>
          <w:sz w:val="36"/>
          <w:szCs w:val="36"/>
        </w:rPr>
      </w:pPr>
      <w:r>
        <w:rPr>
          <w:rFonts w:ascii="Calibri" w:eastAsia="Calibri" w:hAnsi="Calibri" w:cs="Calibri"/>
          <w:b/>
          <w:sz w:val="36"/>
          <w:szCs w:val="36"/>
        </w:rPr>
        <w:lastRenderedPageBreak/>
        <w:t>A</w:t>
      </w:r>
      <w:r w:rsidR="00587A6D">
        <w:rPr>
          <w:rFonts w:ascii="Calibri" w:eastAsia="Calibri" w:hAnsi="Calibri" w:cs="Calibri"/>
          <w:b/>
          <w:sz w:val="36"/>
          <w:szCs w:val="36"/>
        </w:rPr>
        <w:t>cknowledgement</w:t>
      </w:r>
    </w:p>
    <w:p w14:paraId="49351962" w14:textId="77777777" w:rsidR="00587A6D" w:rsidRDefault="00587A6D" w:rsidP="00587A6D">
      <w:pPr>
        <w:rPr>
          <w:rFonts w:ascii="Calibri" w:eastAsia="Calibri" w:hAnsi="Calibri" w:cs="Calibri"/>
        </w:rPr>
      </w:pPr>
    </w:p>
    <w:p w14:paraId="151B9F45" w14:textId="77777777" w:rsidR="00587A6D" w:rsidRDefault="00587A6D" w:rsidP="00587A6D">
      <w:pPr>
        <w:rPr>
          <w:rFonts w:ascii="Calibri" w:eastAsia="Calibri" w:hAnsi="Calibri" w:cs="Calibri"/>
        </w:rPr>
      </w:pPr>
      <w:r>
        <w:rPr>
          <w:rFonts w:ascii="Calibri" w:eastAsia="Calibri" w:hAnsi="Calibri" w:cs="Calibri"/>
        </w:rPr>
        <w:tab/>
        <w:t xml:space="preserve">I have read the syllabus and understand what is expected of me in this course.  I have had an opportunity to ask questions.  I understand the course structure, grading, participation and attendance policies as well as the risk factor rating.  I hereby agree </w:t>
      </w:r>
      <w:proofErr w:type="gramStart"/>
      <w:r>
        <w:rPr>
          <w:rFonts w:ascii="Calibri" w:eastAsia="Calibri" w:hAnsi="Calibri" w:cs="Calibri"/>
        </w:rPr>
        <w:t>to</w:t>
      </w:r>
      <w:proofErr w:type="gramEnd"/>
      <w:r>
        <w:rPr>
          <w:rFonts w:ascii="Calibri" w:eastAsia="Calibri" w:hAnsi="Calibri" w:cs="Calibri"/>
        </w:rPr>
        <w:t xml:space="preserve"> the syllabus and its provisions.</w:t>
      </w:r>
    </w:p>
    <w:p w14:paraId="5FB9C54C" w14:textId="77777777" w:rsidR="00587A6D" w:rsidRDefault="00587A6D" w:rsidP="00587A6D">
      <w:pPr>
        <w:rPr>
          <w:rFonts w:ascii="Calibri" w:eastAsia="Calibri" w:hAnsi="Calibri" w:cs="Calibri"/>
        </w:rPr>
      </w:pPr>
    </w:p>
    <w:p w14:paraId="74D2ED64" w14:textId="77777777" w:rsidR="00587A6D" w:rsidRDefault="00587A6D" w:rsidP="00587A6D">
      <w:pPr>
        <w:rPr>
          <w:rFonts w:ascii="Calibri" w:eastAsia="Calibri" w:hAnsi="Calibri" w:cs="Calibri"/>
        </w:rPr>
      </w:pPr>
    </w:p>
    <w:p w14:paraId="5AEA0E09" w14:textId="77777777" w:rsidR="00587A6D" w:rsidRDefault="00587A6D" w:rsidP="00587A6D">
      <w:pPr>
        <w:rPr>
          <w:rFonts w:ascii="Calibri" w:eastAsia="Calibri" w:hAnsi="Calibri" w:cs="Calibri"/>
        </w:rPr>
      </w:pPr>
      <w:r>
        <w:rPr>
          <w:rFonts w:ascii="Calibri" w:eastAsia="Calibri" w:hAnsi="Calibri" w:cs="Calibri"/>
        </w:rPr>
        <w:t>CHOOSE ONE:</w:t>
      </w:r>
    </w:p>
    <w:p w14:paraId="60296115" w14:textId="77777777" w:rsidR="00587A6D" w:rsidRDefault="00587A6D" w:rsidP="00587A6D">
      <w:pPr>
        <w:rPr>
          <w:rFonts w:ascii="Calibri" w:eastAsia="Calibri" w:hAnsi="Calibri" w:cs="Calibri"/>
        </w:rPr>
      </w:pPr>
    </w:p>
    <w:p w14:paraId="2E7E5F76" w14:textId="77777777" w:rsidR="00587A6D" w:rsidRDefault="00587A6D" w:rsidP="00587A6D">
      <w:pPr>
        <w:rPr>
          <w:rFonts w:ascii="Calibri" w:eastAsia="Calibri" w:hAnsi="Calibri" w:cs="Calibri"/>
        </w:rPr>
      </w:pPr>
      <w:r>
        <w:rPr>
          <w:rFonts w:ascii="Calibri" w:eastAsia="Calibri" w:hAnsi="Calibri" w:cs="Calibri"/>
          <w:u w:val="single"/>
        </w:rPr>
        <w:tab/>
      </w:r>
      <w:r>
        <w:rPr>
          <w:rFonts w:ascii="Calibri" w:eastAsia="Calibri" w:hAnsi="Calibri" w:cs="Calibri"/>
        </w:rPr>
        <w:t xml:space="preserve"> I have read the “Permission to Use Student Work” document and </w:t>
      </w:r>
      <w:r w:rsidRPr="00740985">
        <w:rPr>
          <w:rFonts w:ascii="Calibri" w:eastAsia="Calibri" w:hAnsi="Calibri" w:cs="Calibri"/>
          <w:color w:val="FF0000"/>
        </w:rPr>
        <w:t xml:space="preserve">agree </w:t>
      </w:r>
      <w:r>
        <w:rPr>
          <w:rFonts w:ascii="Calibri" w:eastAsia="Calibri" w:hAnsi="Calibri" w:cs="Calibri"/>
        </w:rPr>
        <w:t>to the publication of examples of my class projects.</w:t>
      </w:r>
    </w:p>
    <w:p w14:paraId="4120FCDF" w14:textId="77777777" w:rsidR="00587A6D" w:rsidRDefault="00587A6D" w:rsidP="00587A6D">
      <w:pPr>
        <w:rPr>
          <w:rFonts w:ascii="Calibri" w:eastAsia="Calibri" w:hAnsi="Calibri" w:cs="Calibri"/>
        </w:rPr>
      </w:pPr>
    </w:p>
    <w:p w14:paraId="2991CA09" w14:textId="77777777" w:rsidR="00587A6D" w:rsidRDefault="00587A6D" w:rsidP="00587A6D">
      <w:pPr>
        <w:rPr>
          <w:rFonts w:ascii="Calibri" w:eastAsia="Calibri" w:hAnsi="Calibri" w:cs="Calibri"/>
        </w:rPr>
      </w:pPr>
      <w:r>
        <w:rPr>
          <w:rFonts w:ascii="Calibri" w:eastAsia="Calibri" w:hAnsi="Calibri" w:cs="Calibri"/>
          <w:u w:val="single"/>
        </w:rPr>
        <w:tab/>
      </w:r>
      <w:r>
        <w:rPr>
          <w:rFonts w:ascii="Calibri" w:eastAsia="Calibri" w:hAnsi="Calibri" w:cs="Calibri"/>
        </w:rPr>
        <w:t xml:space="preserve"> I have read the “Permission to Use Student Work” document and </w:t>
      </w:r>
      <w:r w:rsidRPr="00740985">
        <w:rPr>
          <w:rFonts w:ascii="Calibri" w:eastAsia="Calibri" w:hAnsi="Calibri" w:cs="Calibri"/>
          <w:color w:val="FF0000"/>
        </w:rPr>
        <w:t xml:space="preserve">do </w:t>
      </w:r>
      <w:r w:rsidRPr="00740985">
        <w:rPr>
          <w:rFonts w:ascii="Calibri" w:eastAsia="Calibri" w:hAnsi="Calibri" w:cs="Calibri"/>
          <w:i/>
          <w:color w:val="FF0000"/>
        </w:rPr>
        <w:t>not</w:t>
      </w:r>
      <w:r w:rsidRPr="00740985">
        <w:rPr>
          <w:rFonts w:ascii="Calibri" w:eastAsia="Calibri" w:hAnsi="Calibri" w:cs="Calibri"/>
          <w:color w:val="FF0000"/>
        </w:rPr>
        <w:t xml:space="preserve"> agree </w:t>
      </w:r>
      <w:r>
        <w:rPr>
          <w:rFonts w:ascii="Calibri" w:eastAsia="Calibri" w:hAnsi="Calibri" w:cs="Calibri"/>
        </w:rPr>
        <w:t xml:space="preserve">to the publication of examples of my class projects.  </w:t>
      </w:r>
    </w:p>
    <w:p w14:paraId="590078A2" w14:textId="77777777" w:rsidR="00587A6D" w:rsidRDefault="00587A6D" w:rsidP="00587A6D">
      <w:pPr>
        <w:rPr>
          <w:rFonts w:ascii="Calibri" w:eastAsia="Calibri" w:hAnsi="Calibri" w:cs="Calibri"/>
        </w:rPr>
      </w:pPr>
    </w:p>
    <w:p w14:paraId="0220D5FE" w14:textId="77777777" w:rsidR="00587A6D" w:rsidRDefault="00587A6D" w:rsidP="00587A6D">
      <w:pPr>
        <w:rPr>
          <w:rFonts w:ascii="Calibri" w:eastAsia="Calibri" w:hAnsi="Calibri" w:cs="Calibri"/>
        </w:rPr>
      </w:pPr>
    </w:p>
    <w:p w14:paraId="40BE1D68" w14:textId="77777777" w:rsidR="00587A6D" w:rsidRDefault="00587A6D" w:rsidP="00587A6D">
      <w:pPr>
        <w:rPr>
          <w:rFonts w:ascii="Calibri" w:eastAsia="Calibri" w:hAnsi="Calibri" w:cs="Calibri"/>
        </w:rPr>
      </w:pPr>
    </w:p>
    <w:p w14:paraId="587AF819" w14:textId="77777777" w:rsidR="00587A6D" w:rsidRDefault="00587A6D" w:rsidP="00587A6D">
      <w:pPr>
        <w:rPr>
          <w:rFonts w:ascii="Calibri" w:eastAsia="Calibri" w:hAnsi="Calibri" w:cs="Calibri"/>
        </w:rPr>
      </w:pPr>
    </w:p>
    <w:p w14:paraId="008CB559" w14:textId="77777777" w:rsidR="00587A6D" w:rsidRDefault="00587A6D" w:rsidP="00587A6D">
      <w:pPr>
        <w:rPr>
          <w:rFonts w:ascii="Calibri" w:eastAsia="Calibri" w:hAnsi="Calibri" w:cs="Calibri"/>
        </w:rPr>
      </w:pPr>
      <w:r>
        <w:rPr>
          <w:rFonts w:ascii="Calibri" w:eastAsia="Calibri" w:hAnsi="Calibri" w:cs="Calibri"/>
        </w:rPr>
        <w:t>_______________________________________</w:t>
      </w:r>
      <w:r>
        <w:rPr>
          <w:rFonts w:ascii="Calibri" w:eastAsia="Calibri" w:hAnsi="Calibri" w:cs="Calibri"/>
        </w:rPr>
        <w:tab/>
        <w:t>____________________________________</w:t>
      </w:r>
    </w:p>
    <w:p w14:paraId="3115B7C7" w14:textId="77777777" w:rsidR="00587A6D" w:rsidRDefault="00587A6D" w:rsidP="00587A6D">
      <w:pPr>
        <w:tabs>
          <w:tab w:val="left" w:pos="5040"/>
        </w:tabs>
        <w:rPr>
          <w:rFonts w:ascii="Calibri" w:eastAsia="Calibri" w:hAnsi="Calibri" w:cs="Calibri"/>
        </w:rPr>
      </w:pPr>
      <w:r>
        <w:rPr>
          <w:rFonts w:ascii="Calibri" w:eastAsia="Calibri" w:hAnsi="Calibri" w:cs="Calibri"/>
        </w:rPr>
        <w:t>Printed Name</w:t>
      </w:r>
      <w:r>
        <w:rPr>
          <w:rFonts w:ascii="Calibri" w:eastAsia="Calibri" w:hAnsi="Calibri" w:cs="Calibri"/>
        </w:rPr>
        <w:tab/>
        <w:t>Signature</w:t>
      </w:r>
    </w:p>
    <w:p w14:paraId="293819B9" w14:textId="77777777" w:rsidR="00587A6D" w:rsidRDefault="00587A6D" w:rsidP="00587A6D">
      <w:pPr>
        <w:rPr>
          <w:rFonts w:ascii="Calibri" w:eastAsia="Calibri" w:hAnsi="Calibri" w:cs="Calibri"/>
        </w:rPr>
      </w:pPr>
    </w:p>
    <w:p w14:paraId="683F97AC" w14:textId="77777777" w:rsidR="00587A6D" w:rsidRDefault="00587A6D" w:rsidP="00587A6D">
      <w:pPr>
        <w:rPr>
          <w:rFonts w:ascii="Calibri" w:eastAsia="Calibri" w:hAnsi="Calibri" w:cs="Calibri"/>
        </w:rPr>
      </w:pPr>
    </w:p>
    <w:p w14:paraId="6AAA9249" w14:textId="77777777" w:rsidR="00587A6D" w:rsidRDefault="00587A6D" w:rsidP="00587A6D">
      <w:pPr>
        <w:rPr>
          <w:rFonts w:ascii="Calibri" w:eastAsia="Calibri" w:hAnsi="Calibri" w:cs="Calibri"/>
        </w:rPr>
      </w:pPr>
      <w:r>
        <w:rPr>
          <w:rFonts w:ascii="Calibri" w:eastAsia="Calibri" w:hAnsi="Calibri" w:cs="Calibri"/>
        </w:rPr>
        <w:t>__________________________________</w:t>
      </w:r>
      <w:proofErr w:type="gramStart"/>
      <w:r>
        <w:rPr>
          <w:rFonts w:ascii="Calibri" w:eastAsia="Calibri" w:hAnsi="Calibri" w:cs="Calibri"/>
        </w:rPr>
        <w:tab/>
        <w:t xml:space="preserve">           </w:t>
      </w:r>
      <w:proofErr w:type="gramEnd"/>
      <w:r>
        <w:rPr>
          <w:rFonts w:ascii="Calibri" w:eastAsia="Calibri" w:hAnsi="Calibri" w:cs="Calibri"/>
        </w:rPr>
        <w:t>_____________________________________</w:t>
      </w:r>
    </w:p>
    <w:p w14:paraId="2CBAF926" w14:textId="77777777" w:rsidR="00587A6D" w:rsidRDefault="00587A6D" w:rsidP="00587A6D">
      <w:pPr>
        <w:tabs>
          <w:tab w:val="left" w:pos="5040"/>
        </w:tabs>
        <w:rPr>
          <w:rFonts w:ascii="Calibri" w:eastAsia="Calibri" w:hAnsi="Calibri" w:cs="Calibri"/>
          <w:u w:val="single"/>
        </w:rPr>
      </w:pPr>
      <w:r>
        <w:rPr>
          <w:rFonts w:ascii="Calibri" w:eastAsia="Calibri" w:hAnsi="Calibri" w:cs="Calibri"/>
        </w:rPr>
        <w:t>Course Number and Section</w:t>
      </w:r>
      <w:r>
        <w:rPr>
          <w:rFonts w:ascii="Calibri" w:eastAsia="Calibri" w:hAnsi="Calibri" w:cs="Calibri"/>
        </w:rPr>
        <w:tab/>
        <w:t>Email</w:t>
      </w:r>
    </w:p>
    <w:p w14:paraId="1BF4FF99" w14:textId="77777777" w:rsidR="00587A6D" w:rsidRDefault="00587A6D" w:rsidP="00587A6D">
      <w:pPr>
        <w:rPr>
          <w:rFonts w:ascii="Calibri" w:eastAsia="Calibri" w:hAnsi="Calibri" w:cs="Calibri"/>
          <w:u w:val="single"/>
        </w:rPr>
      </w:pPr>
    </w:p>
    <w:p w14:paraId="20FE4D6D" w14:textId="77777777" w:rsidR="00587A6D" w:rsidRDefault="00587A6D" w:rsidP="00587A6D">
      <w:pPr>
        <w:rPr>
          <w:rFonts w:ascii="Calibri" w:eastAsia="Calibri" w:hAnsi="Calibri" w:cs="Calibri"/>
        </w:rPr>
      </w:pPr>
    </w:p>
    <w:p w14:paraId="56ED14F4" w14:textId="77777777" w:rsidR="00587A6D" w:rsidRDefault="00587A6D" w:rsidP="00587A6D">
      <w:pPr>
        <w:rPr>
          <w:rFonts w:ascii="Calibri" w:eastAsia="Calibri" w:hAnsi="Calibri" w:cs="Calibri"/>
        </w:rPr>
      </w:pPr>
      <w:proofErr w:type="gramStart"/>
      <w:r>
        <w:rPr>
          <w:rFonts w:ascii="Calibri" w:eastAsia="Calibri" w:hAnsi="Calibri" w:cs="Calibri"/>
        </w:rPr>
        <w:t>________________________________</w:t>
      </w:r>
      <w:r>
        <w:rPr>
          <w:rFonts w:ascii="Calibri" w:eastAsia="Calibri" w:hAnsi="Calibri" w:cs="Calibri"/>
        </w:rPr>
        <w:tab/>
      </w:r>
      <w:r>
        <w:rPr>
          <w:rFonts w:ascii="Calibri" w:eastAsia="Calibri" w:hAnsi="Calibri" w:cs="Calibri"/>
        </w:rPr>
        <w:tab/>
      </w:r>
      <w:proofErr w:type="gramEnd"/>
      <w:r>
        <w:rPr>
          <w:rFonts w:ascii="Calibri" w:eastAsia="Calibri" w:hAnsi="Calibri" w:cs="Calibri"/>
        </w:rPr>
        <w:t>___________________________________</w:t>
      </w:r>
    </w:p>
    <w:p w14:paraId="6049C3FB" w14:textId="77777777" w:rsidR="004133F9" w:rsidRDefault="002201B8" w:rsidP="002201B8">
      <w:pPr>
        <w:tabs>
          <w:tab w:val="left" w:pos="5040"/>
        </w:tabs>
        <w:rPr>
          <w:rFonts w:ascii="Calibri" w:eastAsia="Calibri" w:hAnsi="Calibri" w:cs="Calibri"/>
        </w:rPr>
      </w:pPr>
      <w:r>
        <w:rPr>
          <w:rFonts w:ascii="Calibri" w:eastAsia="Calibri" w:hAnsi="Calibri" w:cs="Calibri"/>
        </w:rPr>
        <w:t>Risk Rating</w:t>
      </w:r>
      <w:r>
        <w:rPr>
          <w:rFonts w:ascii="Calibri" w:eastAsia="Calibri" w:hAnsi="Calibri" w:cs="Calibri"/>
        </w:rPr>
        <w:tab/>
        <w:t>Date</w:t>
      </w:r>
    </w:p>
    <w:p w14:paraId="3D395409" w14:textId="77777777" w:rsidR="00681B66" w:rsidRDefault="00681B66" w:rsidP="002201B8">
      <w:pPr>
        <w:tabs>
          <w:tab w:val="left" w:pos="5040"/>
        </w:tabs>
        <w:rPr>
          <w:rFonts w:ascii="Calibri" w:eastAsia="Calibri" w:hAnsi="Calibri" w:cs="Calibri"/>
        </w:rPr>
      </w:pPr>
    </w:p>
    <w:p w14:paraId="1DD507B2" w14:textId="77777777" w:rsidR="00681B66" w:rsidRDefault="00681B66" w:rsidP="002201B8">
      <w:pPr>
        <w:tabs>
          <w:tab w:val="left" w:pos="5040"/>
        </w:tabs>
        <w:rPr>
          <w:rFonts w:ascii="Calibri" w:eastAsia="Calibri" w:hAnsi="Calibri" w:cs="Calibri"/>
        </w:rPr>
      </w:pPr>
    </w:p>
    <w:p w14:paraId="2574C636" w14:textId="77777777" w:rsidR="00681B66" w:rsidRPr="000228B7" w:rsidRDefault="00681B66" w:rsidP="00681B66">
      <w:pPr>
        <w:tabs>
          <w:tab w:val="left" w:pos="1350"/>
          <w:tab w:val="left" w:pos="2700"/>
          <w:tab w:val="left" w:pos="3780"/>
        </w:tabs>
        <w:rPr>
          <w:sz w:val="28"/>
          <w:szCs w:val="28"/>
        </w:rPr>
      </w:pPr>
      <w:r w:rsidRPr="000228B7">
        <w:rPr>
          <w:sz w:val="28"/>
          <w:szCs w:val="28"/>
        </w:rPr>
        <w:lastRenderedPageBreak/>
        <w:t>Course Schedule</w:t>
      </w:r>
    </w:p>
    <w:p w14:paraId="0BE4B9B2" w14:textId="77777777" w:rsidR="00681B66" w:rsidRDefault="00681B66" w:rsidP="00681B66">
      <w:pPr>
        <w:tabs>
          <w:tab w:val="left" w:pos="1350"/>
          <w:tab w:val="left" w:pos="2700"/>
          <w:tab w:val="left" w:pos="3780"/>
        </w:tabs>
      </w:pPr>
      <w:r w:rsidRPr="00990932">
        <w:t>ASTU 2102</w:t>
      </w:r>
      <w:r>
        <w:t>.501</w:t>
      </w:r>
      <w:r w:rsidRPr="00990932">
        <w:t xml:space="preserve"> Beginning Throwing</w:t>
      </w:r>
    </w:p>
    <w:p w14:paraId="60B49E5B" w14:textId="77777777" w:rsidR="00681B66" w:rsidRDefault="00681B66" w:rsidP="00681B66">
      <w:pPr>
        <w:tabs>
          <w:tab w:val="left" w:pos="1350"/>
          <w:tab w:val="left" w:pos="2700"/>
          <w:tab w:val="left" w:pos="3780"/>
        </w:tabs>
      </w:pPr>
      <w:r>
        <w:t>Spring 2026</w:t>
      </w:r>
    </w:p>
    <w:p w14:paraId="0C2BE7D9" w14:textId="77777777" w:rsidR="00681B66" w:rsidRDefault="00681B66" w:rsidP="00681B66">
      <w:pPr>
        <w:tabs>
          <w:tab w:val="left" w:pos="1350"/>
          <w:tab w:val="left" w:pos="2700"/>
          <w:tab w:val="left" w:pos="3780"/>
        </w:tabs>
      </w:pPr>
    </w:p>
    <w:p w14:paraId="0B6A1AB2" w14:textId="77777777" w:rsidR="00681B66" w:rsidRDefault="00681B66" w:rsidP="00681B66">
      <w:pPr>
        <w:rPr>
          <w:rFonts w:ascii="Calibri" w:eastAsia="Calibri" w:hAnsi="Calibri" w:cs="Calibri"/>
          <w:i/>
        </w:rPr>
      </w:pPr>
      <w:r>
        <w:rPr>
          <w:rFonts w:ascii="Calibri" w:eastAsia="Calibri" w:hAnsi="Calibri" w:cs="Calibri"/>
          <w:i/>
        </w:rPr>
        <w:t>***The instructor retains the right to change the schedule with or without notice at any time during the semester.</w:t>
      </w:r>
    </w:p>
    <w:p w14:paraId="008ECE3F" w14:textId="77777777" w:rsidR="00681B66" w:rsidRDefault="00681B66" w:rsidP="00681B66">
      <w:pPr>
        <w:tabs>
          <w:tab w:val="left" w:pos="1350"/>
          <w:tab w:val="left" w:pos="2700"/>
          <w:tab w:val="left" w:pos="3780"/>
        </w:tabs>
        <w:rPr>
          <w:b/>
          <w:u w:val="single"/>
        </w:rPr>
      </w:pPr>
    </w:p>
    <w:p w14:paraId="018B077B" w14:textId="77777777" w:rsidR="00681B66" w:rsidRDefault="00681B66" w:rsidP="00681B66">
      <w:pPr>
        <w:tabs>
          <w:tab w:val="left" w:pos="1350"/>
          <w:tab w:val="left" w:pos="2700"/>
          <w:tab w:val="left" w:pos="3780"/>
        </w:tabs>
        <w:rPr>
          <w:b/>
          <w:u w:val="single"/>
        </w:rPr>
      </w:pPr>
    </w:p>
    <w:p w14:paraId="4DAA9CD3" w14:textId="77777777" w:rsidR="00681B66" w:rsidRDefault="00681B66" w:rsidP="00681B66">
      <w:pPr>
        <w:tabs>
          <w:tab w:val="left" w:pos="1350"/>
          <w:tab w:val="left" w:pos="2700"/>
          <w:tab w:val="left" w:pos="3780"/>
        </w:tabs>
      </w:pPr>
      <w:r>
        <w:rPr>
          <w:b/>
          <w:u w:val="single"/>
        </w:rPr>
        <w:t xml:space="preserve">Week </w:t>
      </w:r>
      <w:r w:rsidRPr="00992947">
        <w:rPr>
          <w:b/>
          <w:u w:val="single"/>
        </w:rPr>
        <w:t>1</w:t>
      </w:r>
      <w:r>
        <w:tab/>
        <w:t>Jan 12</w:t>
      </w:r>
      <w:r w:rsidRPr="008E6168">
        <w:tab/>
      </w:r>
      <w:r>
        <w:t>M</w:t>
      </w:r>
      <w:r>
        <w:tab/>
        <w:t>I</w:t>
      </w:r>
      <w:r w:rsidRPr="008E6168">
        <w:t>ntroductions, syllabus, studio tour</w:t>
      </w:r>
    </w:p>
    <w:p w14:paraId="254F3743" w14:textId="77777777" w:rsidR="00681B66" w:rsidRPr="00425931" w:rsidRDefault="00681B66" w:rsidP="00681B66">
      <w:pPr>
        <w:tabs>
          <w:tab w:val="left" w:pos="1350"/>
          <w:tab w:val="left" w:pos="2700"/>
          <w:tab w:val="left" w:pos="3780"/>
        </w:tabs>
        <w:rPr>
          <w:sz w:val="10"/>
          <w:szCs w:val="10"/>
        </w:rPr>
      </w:pPr>
    </w:p>
    <w:p w14:paraId="6B07C015" w14:textId="77777777" w:rsidR="00681B66" w:rsidRPr="008E6168" w:rsidRDefault="00681B66" w:rsidP="00681B66">
      <w:pPr>
        <w:tabs>
          <w:tab w:val="left" w:pos="1350"/>
          <w:tab w:val="left" w:pos="2700"/>
          <w:tab w:val="left" w:pos="3780"/>
        </w:tabs>
      </w:pPr>
      <w:r>
        <w:tab/>
        <w:t>Jan 14</w:t>
      </w:r>
      <w:r>
        <w:tab/>
        <w:t>W</w:t>
      </w:r>
      <w:r>
        <w:tab/>
      </w:r>
      <w:r w:rsidRPr="008E6168">
        <w:t xml:space="preserve">Intro </w:t>
      </w:r>
      <w:r>
        <w:t>Unit</w:t>
      </w:r>
      <w:r w:rsidRPr="008E6168">
        <w:t xml:space="preserve"> 1</w:t>
      </w:r>
      <w:r>
        <w:t>, demo</w:t>
      </w:r>
    </w:p>
    <w:p w14:paraId="2360CF0E" w14:textId="77777777" w:rsidR="00681B66" w:rsidRDefault="00681B66" w:rsidP="00681B66">
      <w:pPr>
        <w:tabs>
          <w:tab w:val="left" w:pos="1350"/>
          <w:tab w:val="left" w:pos="2700"/>
          <w:tab w:val="left" w:pos="3780"/>
        </w:tabs>
      </w:pPr>
      <w:r w:rsidRPr="008E6168">
        <w:tab/>
      </w:r>
      <w:r>
        <w:tab/>
      </w:r>
      <w:r w:rsidRPr="008E6168">
        <w:tab/>
      </w:r>
      <w:r>
        <w:t>Wedging, centering basics</w:t>
      </w:r>
    </w:p>
    <w:p w14:paraId="53F41571" w14:textId="77777777" w:rsidR="00681B66" w:rsidRDefault="00681B66" w:rsidP="00681B66">
      <w:pPr>
        <w:tabs>
          <w:tab w:val="left" w:pos="1350"/>
          <w:tab w:val="left" w:pos="2700"/>
          <w:tab w:val="left" w:pos="3780"/>
        </w:tabs>
      </w:pPr>
    </w:p>
    <w:p w14:paraId="55E76338" w14:textId="77777777" w:rsidR="00681B66" w:rsidRPr="002C0AEA" w:rsidRDefault="00681B66" w:rsidP="00681B66">
      <w:pPr>
        <w:tabs>
          <w:tab w:val="left" w:pos="1350"/>
          <w:tab w:val="left" w:pos="2700"/>
          <w:tab w:val="left" w:pos="3780"/>
        </w:tabs>
        <w:jc w:val="center"/>
        <w:rPr>
          <w:color w:val="FF0000"/>
        </w:rPr>
      </w:pPr>
      <w:r w:rsidRPr="002C0AEA">
        <w:rPr>
          <w:color w:val="FF0000"/>
        </w:rPr>
        <w:t xml:space="preserve">MLK DAY JAN </w:t>
      </w:r>
      <w:r>
        <w:rPr>
          <w:color w:val="FF0000"/>
        </w:rPr>
        <w:t>19</w:t>
      </w:r>
      <w:r w:rsidRPr="002C0AEA">
        <w:rPr>
          <w:color w:val="FF0000"/>
        </w:rPr>
        <w:t>, NO CLASS</w:t>
      </w:r>
      <w:r>
        <w:rPr>
          <w:color w:val="FF0000"/>
        </w:rPr>
        <w:t xml:space="preserve"> MONDAY</w:t>
      </w:r>
    </w:p>
    <w:p w14:paraId="28D64D03" w14:textId="77777777" w:rsidR="00681B66" w:rsidRPr="001A4BC5" w:rsidRDefault="00681B66" w:rsidP="00681B66">
      <w:pPr>
        <w:tabs>
          <w:tab w:val="left" w:pos="1350"/>
          <w:tab w:val="left" w:pos="2700"/>
          <w:tab w:val="left" w:pos="3780"/>
        </w:tabs>
        <w:rPr>
          <w:sz w:val="18"/>
          <w:szCs w:val="18"/>
        </w:rPr>
      </w:pPr>
    </w:p>
    <w:p w14:paraId="4055349F" w14:textId="77777777" w:rsidR="00681B66" w:rsidRDefault="00681B66" w:rsidP="00681B66">
      <w:pPr>
        <w:tabs>
          <w:tab w:val="left" w:pos="1350"/>
          <w:tab w:val="left" w:pos="2700"/>
          <w:tab w:val="left" w:pos="3780"/>
        </w:tabs>
        <w:rPr>
          <w:color w:val="FF0000"/>
        </w:rPr>
      </w:pPr>
      <w:r>
        <w:rPr>
          <w:b/>
          <w:u w:val="single"/>
        </w:rPr>
        <w:t xml:space="preserve">Week </w:t>
      </w:r>
      <w:r w:rsidRPr="00992947">
        <w:rPr>
          <w:b/>
          <w:u w:val="single"/>
        </w:rPr>
        <w:t>2</w:t>
      </w:r>
      <w:r>
        <w:tab/>
      </w:r>
      <w:r w:rsidRPr="002C0AEA">
        <w:rPr>
          <w:color w:val="FF0000"/>
        </w:rPr>
        <w:t xml:space="preserve">Jan </w:t>
      </w:r>
      <w:r>
        <w:rPr>
          <w:color w:val="FF0000"/>
        </w:rPr>
        <w:t>19</w:t>
      </w:r>
      <w:r w:rsidRPr="008E6168">
        <w:tab/>
      </w:r>
      <w:r w:rsidRPr="002C0AEA">
        <w:rPr>
          <w:color w:val="FF0000"/>
        </w:rPr>
        <w:t>M</w:t>
      </w:r>
      <w:r>
        <w:tab/>
      </w:r>
      <w:r w:rsidRPr="002C0AEA">
        <w:rPr>
          <w:color w:val="FF0000"/>
        </w:rPr>
        <w:t>MLK DAY, NO CLASS</w:t>
      </w:r>
    </w:p>
    <w:p w14:paraId="1FD08B02" w14:textId="77777777" w:rsidR="00681B66" w:rsidRPr="001A4BC5" w:rsidRDefault="00681B66" w:rsidP="00681B66">
      <w:pPr>
        <w:tabs>
          <w:tab w:val="left" w:pos="1350"/>
          <w:tab w:val="left" w:pos="2700"/>
          <w:tab w:val="left" w:pos="3780"/>
        </w:tabs>
        <w:rPr>
          <w:sz w:val="10"/>
          <w:szCs w:val="10"/>
        </w:rPr>
      </w:pPr>
    </w:p>
    <w:p w14:paraId="1E719E00" w14:textId="77777777" w:rsidR="00681B66" w:rsidRDefault="00681B66" w:rsidP="00681B66">
      <w:pPr>
        <w:tabs>
          <w:tab w:val="left" w:pos="1350"/>
          <w:tab w:val="left" w:pos="2700"/>
          <w:tab w:val="left" w:pos="3780"/>
        </w:tabs>
      </w:pPr>
      <w:r>
        <w:tab/>
        <w:t>Jan 21</w:t>
      </w:r>
      <w:r>
        <w:tab/>
        <w:t>W</w:t>
      </w:r>
      <w:r>
        <w:tab/>
        <w:t>Throwing Demo part 2, worktime cylinders</w:t>
      </w:r>
    </w:p>
    <w:p w14:paraId="07C72A6A" w14:textId="77777777" w:rsidR="00681B66" w:rsidRPr="001A4BC5" w:rsidRDefault="00681B66" w:rsidP="00681B66">
      <w:pPr>
        <w:tabs>
          <w:tab w:val="left" w:pos="1350"/>
          <w:tab w:val="left" w:pos="2700"/>
          <w:tab w:val="left" w:pos="3780"/>
        </w:tabs>
        <w:rPr>
          <w:sz w:val="10"/>
          <w:szCs w:val="10"/>
        </w:rPr>
      </w:pPr>
    </w:p>
    <w:p w14:paraId="7EB2D1C3" w14:textId="77777777" w:rsidR="00681B66" w:rsidRPr="008E6168" w:rsidRDefault="00681B66" w:rsidP="00681B66">
      <w:pPr>
        <w:tabs>
          <w:tab w:val="left" w:pos="1350"/>
          <w:tab w:val="left" w:pos="2700"/>
          <w:tab w:val="left" w:pos="3780"/>
        </w:tabs>
      </w:pPr>
      <w:r>
        <w:t xml:space="preserve">                                                               workday for cylinders</w:t>
      </w:r>
    </w:p>
    <w:p w14:paraId="2D261AF4" w14:textId="77777777" w:rsidR="00681B66" w:rsidRPr="001A4BC5" w:rsidRDefault="00681B66" w:rsidP="00681B66">
      <w:pPr>
        <w:tabs>
          <w:tab w:val="left" w:pos="1350"/>
          <w:tab w:val="left" w:pos="2700"/>
          <w:tab w:val="left" w:pos="3780"/>
        </w:tabs>
        <w:rPr>
          <w:sz w:val="18"/>
          <w:szCs w:val="18"/>
        </w:rPr>
      </w:pPr>
    </w:p>
    <w:p w14:paraId="29E4D8E2" w14:textId="77777777" w:rsidR="00681B66" w:rsidRDefault="00681B66" w:rsidP="00681B66">
      <w:pPr>
        <w:tabs>
          <w:tab w:val="left" w:pos="1350"/>
          <w:tab w:val="left" w:pos="2700"/>
          <w:tab w:val="left" w:pos="3780"/>
        </w:tabs>
      </w:pPr>
      <w:r>
        <w:rPr>
          <w:b/>
          <w:u w:val="single"/>
        </w:rPr>
        <w:t xml:space="preserve">Week </w:t>
      </w:r>
      <w:r w:rsidRPr="00992947">
        <w:rPr>
          <w:b/>
          <w:u w:val="single"/>
        </w:rPr>
        <w:t>3</w:t>
      </w:r>
      <w:r>
        <w:tab/>
        <w:t>Jan 26</w:t>
      </w:r>
      <w:r w:rsidRPr="008E6168">
        <w:tab/>
      </w:r>
      <w:r>
        <w:t>M</w:t>
      </w:r>
      <w:r w:rsidRPr="008E6168">
        <w:tab/>
      </w:r>
      <w:r>
        <w:t xml:space="preserve">Materials Ice Breaker, cylinder worktime </w:t>
      </w:r>
    </w:p>
    <w:p w14:paraId="4B613290" w14:textId="77777777" w:rsidR="00681B66" w:rsidRPr="008E6168" w:rsidRDefault="00681B66" w:rsidP="00681B66">
      <w:pPr>
        <w:tabs>
          <w:tab w:val="left" w:pos="1350"/>
          <w:tab w:val="left" w:pos="2700"/>
          <w:tab w:val="left" w:pos="3780"/>
        </w:tabs>
      </w:pPr>
      <w:r>
        <w:t xml:space="preserve">                                                                </w:t>
      </w:r>
    </w:p>
    <w:p w14:paraId="6ADD9DB2" w14:textId="77777777" w:rsidR="00681B66" w:rsidRPr="001A4BC5" w:rsidRDefault="00681B66" w:rsidP="00681B66">
      <w:pPr>
        <w:tabs>
          <w:tab w:val="left" w:pos="1350"/>
          <w:tab w:val="left" w:pos="2700"/>
          <w:tab w:val="left" w:pos="3780"/>
        </w:tabs>
        <w:rPr>
          <w:sz w:val="10"/>
          <w:szCs w:val="10"/>
        </w:rPr>
      </w:pPr>
      <w:r>
        <w:rPr>
          <w:sz w:val="10"/>
          <w:szCs w:val="10"/>
        </w:rPr>
        <w:t xml:space="preserve">                                                                                                          </w:t>
      </w:r>
    </w:p>
    <w:p w14:paraId="52F79845" w14:textId="77777777" w:rsidR="00681B66" w:rsidRPr="008E6168" w:rsidRDefault="00681B66" w:rsidP="00681B66">
      <w:pPr>
        <w:tabs>
          <w:tab w:val="left" w:pos="1350"/>
          <w:tab w:val="left" w:pos="2700"/>
          <w:tab w:val="left" w:pos="3780"/>
        </w:tabs>
      </w:pPr>
      <w:r>
        <w:tab/>
        <w:t>Jan 28</w:t>
      </w:r>
      <w:r w:rsidRPr="008E6168">
        <w:tab/>
      </w:r>
      <w:r>
        <w:t>W</w:t>
      </w:r>
      <w:r w:rsidRPr="008E6168">
        <w:tab/>
      </w:r>
      <w:r>
        <w:t>Workday for Cylinders, 5, 5-inch cylinders due next class</w:t>
      </w:r>
    </w:p>
    <w:p w14:paraId="7F996A67" w14:textId="77777777" w:rsidR="00681B66" w:rsidRPr="008E6168" w:rsidRDefault="00681B66" w:rsidP="00681B66">
      <w:pPr>
        <w:tabs>
          <w:tab w:val="left" w:pos="1350"/>
          <w:tab w:val="left" w:pos="2700"/>
          <w:tab w:val="left" w:pos="3780"/>
        </w:tabs>
      </w:pPr>
      <w:r w:rsidRPr="008E6168">
        <w:tab/>
      </w:r>
      <w:r w:rsidRPr="008E6168">
        <w:tab/>
      </w:r>
      <w:r>
        <w:tab/>
      </w:r>
    </w:p>
    <w:p w14:paraId="3B93DB5E" w14:textId="77777777" w:rsidR="00681B66" w:rsidRPr="001A4BC5" w:rsidRDefault="00681B66" w:rsidP="00681B66">
      <w:pPr>
        <w:tabs>
          <w:tab w:val="left" w:pos="1350"/>
          <w:tab w:val="left" w:pos="2700"/>
          <w:tab w:val="left" w:pos="3780"/>
        </w:tabs>
        <w:rPr>
          <w:sz w:val="18"/>
          <w:szCs w:val="18"/>
        </w:rPr>
      </w:pPr>
    </w:p>
    <w:p w14:paraId="325378FF" w14:textId="77777777" w:rsidR="00681B66" w:rsidRPr="00643E35" w:rsidRDefault="00681B66" w:rsidP="00681B66">
      <w:pPr>
        <w:tabs>
          <w:tab w:val="left" w:pos="1350"/>
          <w:tab w:val="left" w:pos="2700"/>
          <w:tab w:val="left" w:pos="3780"/>
        </w:tabs>
      </w:pPr>
      <w:r>
        <w:rPr>
          <w:b/>
          <w:u w:val="single"/>
        </w:rPr>
        <w:t xml:space="preserve">Week </w:t>
      </w:r>
      <w:r w:rsidRPr="00992947">
        <w:rPr>
          <w:b/>
          <w:u w:val="single"/>
        </w:rPr>
        <w:t>4</w:t>
      </w:r>
      <w:r>
        <w:tab/>
        <w:t>Feb 2</w:t>
      </w:r>
      <w:r w:rsidRPr="008E6168">
        <w:tab/>
      </w:r>
      <w:r>
        <w:t>M</w:t>
      </w:r>
      <w:r w:rsidRPr="008E6168">
        <w:tab/>
      </w:r>
      <w:r>
        <w:t>Greenware crit for cylinders, intro to mugs, handle demo</w:t>
      </w:r>
    </w:p>
    <w:p w14:paraId="47558BEE" w14:textId="77777777" w:rsidR="00681B66" w:rsidRDefault="00681B66" w:rsidP="00681B66">
      <w:pPr>
        <w:tabs>
          <w:tab w:val="left" w:pos="1350"/>
          <w:tab w:val="left" w:pos="2700"/>
          <w:tab w:val="left" w:pos="3780"/>
        </w:tabs>
      </w:pPr>
      <w:r>
        <w:tab/>
      </w:r>
      <w:r>
        <w:tab/>
      </w:r>
      <w:r>
        <w:tab/>
      </w:r>
    </w:p>
    <w:p w14:paraId="37E5F344" w14:textId="77777777" w:rsidR="00681B66" w:rsidRPr="008E6168" w:rsidRDefault="00681B66" w:rsidP="00681B66">
      <w:pPr>
        <w:tabs>
          <w:tab w:val="left" w:pos="1350"/>
          <w:tab w:val="left" w:pos="2700"/>
          <w:tab w:val="left" w:pos="3780"/>
        </w:tabs>
      </w:pPr>
      <w:r>
        <w:tab/>
        <w:t>Feb 4</w:t>
      </w:r>
      <w:r w:rsidRPr="008E6168">
        <w:tab/>
      </w:r>
      <w:r>
        <w:t>W</w:t>
      </w:r>
      <w:r w:rsidRPr="008E6168">
        <w:tab/>
      </w:r>
      <w:r>
        <w:t>Unit 1 crit check in, mugs due next class</w:t>
      </w:r>
    </w:p>
    <w:p w14:paraId="0BB24E53" w14:textId="77777777" w:rsidR="00681B66" w:rsidRPr="008E6168" w:rsidRDefault="00681B66" w:rsidP="00681B66">
      <w:pPr>
        <w:tabs>
          <w:tab w:val="left" w:pos="1350"/>
          <w:tab w:val="left" w:pos="2700"/>
          <w:tab w:val="left" w:pos="3780"/>
        </w:tabs>
      </w:pPr>
      <w:r w:rsidRPr="008E6168">
        <w:tab/>
      </w:r>
      <w:r w:rsidRPr="008E6168">
        <w:tab/>
      </w:r>
      <w:r>
        <w:tab/>
      </w:r>
    </w:p>
    <w:p w14:paraId="527378BA" w14:textId="77777777" w:rsidR="00681B66" w:rsidRPr="001A4BC5" w:rsidRDefault="00681B66" w:rsidP="00681B66">
      <w:pPr>
        <w:tabs>
          <w:tab w:val="left" w:pos="1350"/>
          <w:tab w:val="left" w:pos="2700"/>
          <w:tab w:val="left" w:pos="3780"/>
        </w:tabs>
        <w:rPr>
          <w:sz w:val="18"/>
          <w:szCs w:val="18"/>
        </w:rPr>
      </w:pPr>
    </w:p>
    <w:p w14:paraId="32EB68B7" w14:textId="77777777" w:rsidR="00681B66" w:rsidRDefault="00681B66" w:rsidP="00681B66">
      <w:pPr>
        <w:tabs>
          <w:tab w:val="left" w:pos="1350"/>
          <w:tab w:val="left" w:pos="2700"/>
          <w:tab w:val="left" w:pos="3780"/>
        </w:tabs>
      </w:pPr>
      <w:r>
        <w:rPr>
          <w:b/>
          <w:u w:val="single"/>
        </w:rPr>
        <w:t>Week 5</w:t>
      </w:r>
      <w:r>
        <w:tab/>
        <w:t>Feb 9</w:t>
      </w:r>
      <w:r w:rsidRPr="008E6168">
        <w:tab/>
      </w:r>
      <w:r>
        <w:t>M</w:t>
      </w:r>
      <w:r w:rsidRPr="008E6168">
        <w:tab/>
      </w:r>
      <w:r>
        <w:t xml:space="preserve">Greenware check in for mugs, </w:t>
      </w:r>
    </w:p>
    <w:p w14:paraId="0C1CF299" w14:textId="77777777" w:rsidR="00681B66" w:rsidRPr="000B6C77" w:rsidRDefault="00681B66" w:rsidP="00681B66">
      <w:pPr>
        <w:tabs>
          <w:tab w:val="left" w:pos="1350"/>
          <w:tab w:val="left" w:pos="2700"/>
          <w:tab w:val="left" w:pos="3780"/>
        </w:tabs>
        <w:rPr>
          <w:color w:val="FF0000"/>
        </w:rPr>
      </w:pPr>
      <w:r>
        <w:tab/>
      </w:r>
    </w:p>
    <w:p w14:paraId="4D93A150" w14:textId="77777777" w:rsidR="00681B66" w:rsidRPr="001A4BC5" w:rsidRDefault="00681B66" w:rsidP="00681B66">
      <w:pPr>
        <w:tabs>
          <w:tab w:val="left" w:pos="1350"/>
          <w:tab w:val="left" w:pos="2700"/>
          <w:tab w:val="left" w:pos="3780"/>
        </w:tabs>
        <w:rPr>
          <w:sz w:val="10"/>
          <w:szCs w:val="10"/>
        </w:rPr>
      </w:pPr>
      <w:r w:rsidRPr="008E6168">
        <w:tab/>
      </w:r>
      <w:r>
        <w:tab/>
      </w:r>
      <w:r w:rsidRPr="008E6168">
        <w:tab/>
      </w:r>
    </w:p>
    <w:p w14:paraId="33A049B6" w14:textId="77777777" w:rsidR="00681B66" w:rsidRDefault="00681B66" w:rsidP="00681B66">
      <w:pPr>
        <w:tabs>
          <w:tab w:val="left" w:pos="1350"/>
          <w:tab w:val="left" w:pos="2700"/>
          <w:tab w:val="left" w:pos="3780"/>
        </w:tabs>
        <w:ind w:left="3780" w:hanging="2700"/>
      </w:pPr>
      <w:r>
        <w:tab/>
        <w:t>Feb 11</w:t>
      </w:r>
      <w:r w:rsidRPr="008E6168">
        <w:tab/>
      </w:r>
      <w:r>
        <w:t>W</w:t>
      </w:r>
      <w:r w:rsidRPr="008E6168">
        <w:tab/>
      </w:r>
      <w:r>
        <w:t>intro unit 2, glaze day, workday, bowl demo</w:t>
      </w:r>
    </w:p>
    <w:p w14:paraId="2738A82E" w14:textId="77777777" w:rsidR="00681B66" w:rsidRPr="00473023" w:rsidRDefault="00681B66" w:rsidP="00681B66">
      <w:pPr>
        <w:tabs>
          <w:tab w:val="left" w:pos="1350"/>
          <w:tab w:val="left" w:pos="2700"/>
          <w:tab w:val="left" w:pos="3780"/>
        </w:tabs>
        <w:ind w:left="3780" w:hanging="2700"/>
        <w:rPr>
          <w:color w:val="EE0000"/>
        </w:rPr>
      </w:pPr>
      <w:r>
        <w:t xml:space="preserve">    </w:t>
      </w:r>
      <w:r>
        <w:tab/>
      </w:r>
      <w:r>
        <w:tab/>
      </w:r>
      <w:r>
        <w:tab/>
      </w:r>
      <w:r>
        <w:rPr>
          <w:color w:val="EE0000"/>
        </w:rPr>
        <w:t>Visiting Artist Ariel Bowman Workshop 11am -1pm, 2-5pm (OPTIONAL)</w:t>
      </w:r>
    </w:p>
    <w:p w14:paraId="4398B71D" w14:textId="77777777" w:rsidR="00681B66" w:rsidRPr="001A4BC5" w:rsidRDefault="00681B66" w:rsidP="00681B66">
      <w:pPr>
        <w:tabs>
          <w:tab w:val="left" w:pos="1350"/>
          <w:tab w:val="left" w:pos="2700"/>
          <w:tab w:val="left" w:pos="3780"/>
        </w:tabs>
        <w:rPr>
          <w:sz w:val="18"/>
          <w:szCs w:val="18"/>
        </w:rPr>
      </w:pPr>
    </w:p>
    <w:p w14:paraId="54B5BB89" w14:textId="77777777" w:rsidR="00681B66" w:rsidRPr="008E6168" w:rsidRDefault="00681B66" w:rsidP="00681B66">
      <w:pPr>
        <w:tabs>
          <w:tab w:val="left" w:pos="1350"/>
          <w:tab w:val="left" w:pos="2700"/>
          <w:tab w:val="left" w:pos="3780"/>
        </w:tabs>
      </w:pPr>
      <w:r>
        <w:rPr>
          <w:b/>
          <w:u w:val="single"/>
        </w:rPr>
        <w:t>Week 6</w:t>
      </w:r>
      <w:r>
        <w:tab/>
        <w:t>Feb 16</w:t>
      </w:r>
      <w:r w:rsidRPr="008E6168">
        <w:tab/>
      </w:r>
      <w:r>
        <w:t>M</w:t>
      </w:r>
      <w:r w:rsidRPr="008E6168">
        <w:tab/>
      </w:r>
      <w:r>
        <w:t>bowl demo part 2</w:t>
      </w:r>
    </w:p>
    <w:p w14:paraId="5AE8551A" w14:textId="77777777" w:rsidR="00681B66" w:rsidRPr="001A4BC5" w:rsidRDefault="00681B66" w:rsidP="00681B66">
      <w:pPr>
        <w:tabs>
          <w:tab w:val="left" w:pos="1350"/>
          <w:tab w:val="left" w:pos="2700"/>
          <w:tab w:val="left" w:pos="3780"/>
        </w:tabs>
        <w:rPr>
          <w:sz w:val="10"/>
          <w:szCs w:val="10"/>
        </w:rPr>
      </w:pPr>
    </w:p>
    <w:p w14:paraId="1E15BA96" w14:textId="77777777" w:rsidR="00681B66" w:rsidRPr="008E6168" w:rsidRDefault="00681B66" w:rsidP="00681B66">
      <w:pPr>
        <w:tabs>
          <w:tab w:val="left" w:pos="1350"/>
          <w:tab w:val="left" w:pos="2700"/>
          <w:tab w:val="left" w:pos="3780"/>
        </w:tabs>
      </w:pPr>
      <w:r>
        <w:tab/>
        <w:t>Feb 18</w:t>
      </w:r>
      <w:r w:rsidRPr="008E6168">
        <w:tab/>
      </w:r>
      <w:r>
        <w:t>W</w:t>
      </w:r>
      <w:r w:rsidRPr="008E6168">
        <w:tab/>
      </w:r>
      <w:r>
        <w:t xml:space="preserve">plate demo </w:t>
      </w:r>
    </w:p>
    <w:p w14:paraId="42A3D4CC" w14:textId="77777777" w:rsidR="00681B66" w:rsidRPr="001A4BC5" w:rsidRDefault="00681B66" w:rsidP="00681B66">
      <w:pPr>
        <w:tabs>
          <w:tab w:val="left" w:pos="1350"/>
          <w:tab w:val="left" w:pos="2700"/>
          <w:tab w:val="left" w:pos="3780"/>
        </w:tabs>
        <w:rPr>
          <w:b/>
          <w:sz w:val="18"/>
          <w:szCs w:val="18"/>
          <w:u w:val="single"/>
        </w:rPr>
      </w:pPr>
    </w:p>
    <w:p w14:paraId="22277AD1" w14:textId="77777777" w:rsidR="00681B66" w:rsidRDefault="00681B66" w:rsidP="00681B66">
      <w:pPr>
        <w:tabs>
          <w:tab w:val="left" w:pos="1350"/>
          <w:tab w:val="left" w:pos="2700"/>
          <w:tab w:val="left" w:pos="3780"/>
        </w:tabs>
      </w:pPr>
      <w:r>
        <w:rPr>
          <w:b/>
          <w:u w:val="single"/>
        </w:rPr>
        <w:t>Week 7</w:t>
      </w:r>
      <w:r>
        <w:tab/>
        <w:t>Feb 23</w:t>
      </w:r>
      <w:r w:rsidRPr="008E6168">
        <w:tab/>
      </w:r>
      <w:r>
        <w:t>M</w:t>
      </w:r>
      <w:r>
        <w:tab/>
        <w:t>Unit 1 critique part 1, 5 bowls due next class</w:t>
      </w:r>
    </w:p>
    <w:p w14:paraId="5F9F5C32" w14:textId="77777777" w:rsidR="00681B66" w:rsidRPr="008E6168" w:rsidRDefault="00681B66" w:rsidP="00681B66">
      <w:pPr>
        <w:tabs>
          <w:tab w:val="left" w:pos="1350"/>
          <w:tab w:val="left" w:pos="2700"/>
          <w:tab w:val="left" w:pos="3780"/>
        </w:tabs>
      </w:pPr>
      <w:r>
        <w:tab/>
      </w:r>
      <w:r>
        <w:tab/>
      </w:r>
    </w:p>
    <w:p w14:paraId="7FA0D3CF" w14:textId="77777777" w:rsidR="00681B66" w:rsidRPr="001A4BC5" w:rsidRDefault="00681B66" w:rsidP="00681B66">
      <w:pPr>
        <w:tabs>
          <w:tab w:val="left" w:pos="1350"/>
          <w:tab w:val="left" w:pos="2700"/>
          <w:tab w:val="left" w:pos="3780"/>
        </w:tabs>
        <w:rPr>
          <w:sz w:val="10"/>
          <w:szCs w:val="10"/>
        </w:rPr>
      </w:pPr>
      <w:r>
        <w:rPr>
          <w:sz w:val="10"/>
          <w:szCs w:val="10"/>
        </w:rPr>
        <w:t xml:space="preserve"> </w:t>
      </w:r>
    </w:p>
    <w:p w14:paraId="57EAB0BF" w14:textId="77777777" w:rsidR="00681B66" w:rsidRPr="00A06BF1" w:rsidRDefault="00681B66" w:rsidP="00681B66">
      <w:pPr>
        <w:tabs>
          <w:tab w:val="left" w:pos="1350"/>
          <w:tab w:val="left" w:pos="2700"/>
          <w:tab w:val="left" w:pos="3780"/>
        </w:tabs>
      </w:pPr>
      <w:r>
        <w:tab/>
        <w:t>Feb 25</w:t>
      </w:r>
      <w:r w:rsidRPr="008E6168">
        <w:tab/>
      </w:r>
      <w:r>
        <w:t>W</w:t>
      </w:r>
      <w:r w:rsidRPr="008E6168">
        <w:tab/>
      </w:r>
      <w:r>
        <w:t>Unit 1 critique part 2, 5 bowls due, bowl discussion</w:t>
      </w:r>
    </w:p>
    <w:p w14:paraId="618B75AA" w14:textId="77777777" w:rsidR="00681B66" w:rsidRPr="001A4BC5" w:rsidRDefault="00681B66" w:rsidP="00681B66">
      <w:pPr>
        <w:tabs>
          <w:tab w:val="left" w:pos="1350"/>
          <w:tab w:val="left" w:pos="2700"/>
          <w:tab w:val="left" w:pos="3780"/>
        </w:tabs>
        <w:rPr>
          <w:sz w:val="18"/>
          <w:szCs w:val="18"/>
        </w:rPr>
      </w:pPr>
    </w:p>
    <w:p w14:paraId="3E2DD246" w14:textId="77777777" w:rsidR="00681B66" w:rsidRPr="008E6168" w:rsidRDefault="00681B66" w:rsidP="00681B66">
      <w:pPr>
        <w:tabs>
          <w:tab w:val="left" w:pos="1350"/>
          <w:tab w:val="left" w:pos="2700"/>
          <w:tab w:val="left" w:pos="3780"/>
        </w:tabs>
      </w:pPr>
      <w:r>
        <w:rPr>
          <w:b/>
          <w:u w:val="single"/>
        </w:rPr>
        <w:t>Week 8</w:t>
      </w:r>
      <w:r>
        <w:tab/>
        <w:t>Mar 2</w:t>
      </w:r>
      <w:r w:rsidRPr="008E6168">
        <w:tab/>
      </w:r>
      <w:r>
        <w:t>M</w:t>
      </w:r>
      <w:r w:rsidRPr="008E6168">
        <w:tab/>
      </w:r>
      <w:r>
        <w:t>Workday</w:t>
      </w:r>
    </w:p>
    <w:p w14:paraId="7EE8A742" w14:textId="77777777" w:rsidR="00681B66" w:rsidRPr="001A4BC5" w:rsidRDefault="00681B66" w:rsidP="00681B66">
      <w:pPr>
        <w:tabs>
          <w:tab w:val="left" w:pos="1350"/>
          <w:tab w:val="left" w:pos="2700"/>
          <w:tab w:val="left" w:pos="3780"/>
        </w:tabs>
        <w:rPr>
          <w:sz w:val="10"/>
          <w:szCs w:val="10"/>
        </w:rPr>
      </w:pPr>
    </w:p>
    <w:p w14:paraId="3E659B65" w14:textId="77777777" w:rsidR="00681B66" w:rsidRDefault="00681B66" w:rsidP="00681B66">
      <w:pPr>
        <w:tabs>
          <w:tab w:val="left" w:pos="1350"/>
          <w:tab w:val="left" w:pos="2700"/>
          <w:tab w:val="left" w:pos="3780"/>
        </w:tabs>
      </w:pPr>
      <w:r>
        <w:tab/>
        <w:t>Mar 4</w:t>
      </w:r>
      <w:r w:rsidRPr="008E6168">
        <w:tab/>
      </w:r>
      <w:r>
        <w:t>W</w:t>
      </w:r>
      <w:r w:rsidRPr="008E6168">
        <w:tab/>
      </w:r>
      <w:r>
        <w:t>workday, flatware due next class</w:t>
      </w:r>
    </w:p>
    <w:p w14:paraId="5B073474" w14:textId="77777777" w:rsidR="00681B66" w:rsidRPr="00086C71" w:rsidRDefault="00681B66" w:rsidP="00681B66">
      <w:pPr>
        <w:tabs>
          <w:tab w:val="left" w:pos="1350"/>
          <w:tab w:val="left" w:pos="2700"/>
          <w:tab w:val="left" w:pos="3780"/>
        </w:tabs>
      </w:pPr>
    </w:p>
    <w:p w14:paraId="3E7419E9" w14:textId="77777777" w:rsidR="00681B66" w:rsidRPr="001A4BC5" w:rsidRDefault="00681B66" w:rsidP="00681B66">
      <w:pPr>
        <w:tabs>
          <w:tab w:val="left" w:pos="1350"/>
          <w:tab w:val="left" w:pos="2700"/>
          <w:tab w:val="left" w:pos="3780"/>
        </w:tabs>
        <w:rPr>
          <w:sz w:val="18"/>
          <w:szCs w:val="18"/>
        </w:rPr>
      </w:pPr>
    </w:p>
    <w:p w14:paraId="0712DC56" w14:textId="77777777" w:rsidR="00681B66" w:rsidRDefault="00681B66" w:rsidP="00681B66">
      <w:pPr>
        <w:tabs>
          <w:tab w:val="left" w:pos="1350"/>
          <w:tab w:val="left" w:pos="2700"/>
          <w:tab w:val="left" w:pos="3780"/>
        </w:tabs>
        <w:rPr>
          <w:i/>
        </w:rPr>
      </w:pPr>
      <w:r w:rsidRPr="00C27CE5">
        <w:rPr>
          <w:b/>
          <w:color w:val="FF0000"/>
          <w:u w:val="single"/>
        </w:rPr>
        <w:t>Week 9</w:t>
      </w:r>
      <w:r w:rsidRPr="00C27CE5">
        <w:rPr>
          <w:color w:val="FF0000"/>
        </w:rPr>
        <w:tab/>
      </w:r>
      <w:r w:rsidRPr="00C27CE5">
        <w:rPr>
          <w:i/>
          <w:color w:val="FF0000"/>
        </w:rPr>
        <w:t xml:space="preserve">Spring </w:t>
      </w:r>
      <w:proofErr w:type="gramStart"/>
      <w:r w:rsidRPr="00C27CE5">
        <w:rPr>
          <w:i/>
          <w:color w:val="FF0000"/>
        </w:rPr>
        <w:t>Break</w:t>
      </w:r>
      <w:r>
        <w:rPr>
          <w:i/>
          <w:color w:val="FF0000"/>
        </w:rPr>
        <w:t xml:space="preserve"> </w:t>
      </w:r>
      <w:r w:rsidRPr="00C27CE5">
        <w:rPr>
          <w:i/>
          <w:color w:val="FF0000"/>
        </w:rPr>
        <w:t xml:space="preserve"> March</w:t>
      </w:r>
      <w:proofErr w:type="gramEnd"/>
      <w:r w:rsidRPr="00C27CE5">
        <w:rPr>
          <w:i/>
          <w:color w:val="FF0000"/>
        </w:rPr>
        <w:t xml:space="preserve"> </w:t>
      </w:r>
      <w:r>
        <w:rPr>
          <w:i/>
          <w:color w:val="FF0000"/>
        </w:rPr>
        <w:t>9</w:t>
      </w:r>
      <w:r w:rsidRPr="00C27CE5">
        <w:rPr>
          <w:i/>
          <w:color w:val="FF0000"/>
          <w:vertAlign w:val="superscript"/>
        </w:rPr>
        <w:t>th</w:t>
      </w:r>
      <w:r w:rsidRPr="00C27CE5">
        <w:rPr>
          <w:i/>
          <w:color w:val="FF0000"/>
        </w:rPr>
        <w:t xml:space="preserve"> – 1</w:t>
      </w:r>
      <w:r>
        <w:rPr>
          <w:i/>
          <w:color w:val="FF0000"/>
        </w:rPr>
        <w:t>3</w:t>
      </w:r>
      <w:r w:rsidRPr="00C27CE5">
        <w:rPr>
          <w:i/>
          <w:color w:val="FF0000"/>
          <w:vertAlign w:val="superscript"/>
        </w:rPr>
        <w:t>th</w:t>
      </w:r>
      <w:r w:rsidRPr="00C27CE5">
        <w:rPr>
          <w:i/>
          <w:color w:val="FF0000"/>
        </w:rPr>
        <w:t>, NO CLAS</w:t>
      </w:r>
      <w:r>
        <w:rPr>
          <w:i/>
          <w:color w:val="FF0000"/>
        </w:rPr>
        <w:t>S, UNIVERSITY &amp; STUDIO OPEN</w:t>
      </w:r>
    </w:p>
    <w:p w14:paraId="799B76CD" w14:textId="77777777" w:rsidR="00681B66" w:rsidRPr="00A04FEE" w:rsidRDefault="00681B66" w:rsidP="00681B66">
      <w:pPr>
        <w:tabs>
          <w:tab w:val="left" w:pos="1350"/>
          <w:tab w:val="left" w:pos="2700"/>
          <w:tab w:val="left" w:pos="3780"/>
        </w:tabs>
        <w:rPr>
          <w:i/>
        </w:rPr>
      </w:pPr>
    </w:p>
    <w:p w14:paraId="5C299314" w14:textId="77777777" w:rsidR="00681B66" w:rsidRPr="001A4BC5" w:rsidRDefault="00681B66" w:rsidP="00681B66">
      <w:pPr>
        <w:tabs>
          <w:tab w:val="left" w:pos="1350"/>
          <w:tab w:val="left" w:pos="2700"/>
          <w:tab w:val="left" w:pos="3780"/>
        </w:tabs>
        <w:rPr>
          <w:b/>
          <w:sz w:val="18"/>
          <w:szCs w:val="18"/>
          <w:u w:val="single"/>
        </w:rPr>
      </w:pPr>
      <w:r w:rsidRPr="008E6168">
        <w:tab/>
      </w:r>
      <w:r w:rsidRPr="008E6168">
        <w:tab/>
      </w:r>
    </w:p>
    <w:p w14:paraId="41FC42CD" w14:textId="77777777" w:rsidR="00681B66" w:rsidRPr="008E6168" w:rsidRDefault="00681B66" w:rsidP="00681B66">
      <w:pPr>
        <w:tabs>
          <w:tab w:val="left" w:pos="1350"/>
          <w:tab w:val="left" w:pos="2700"/>
          <w:tab w:val="left" w:pos="3780"/>
        </w:tabs>
      </w:pPr>
      <w:r>
        <w:rPr>
          <w:b/>
          <w:u w:val="single"/>
        </w:rPr>
        <w:t>Week 10</w:t>
      </w:r>
      <w:r>
        <w:tab/>
        <w:t>Mar 16</w:t>
      </w:r>
      <w:r w:rsidRPr="008E6168">
        <w:tab/>
      </w:r>
      <w:r>
        <w:t>M</w:t>
      </w:r>
      <w:r>
        <w:tab/>
        <w:t>flatware discussion, Unit 3 intro, demo</w:t>
      </w:r>
    </w:p>
    <w:p w14:paraId="059B98D4" w14:textId="77777777" w:rsidR="00681B66" w:rsidRPr="001A4BC5" w:rsidRDefault="00681B66" w:rsidP="00681B66">
      <w:pPr>
        <w:tabs>
          <w:tab w:val="left" w:pos="1350"/>
          <w:tab w:val="left" w:pos="2700"/>
          <w:tab w:val="left" w:pos="3780"/>
        </w:tabs>
        <w:rPr>
          <w:sz w:val="10"/>
          <w:szCs w:val="10"/>
        </w:rPr>
      </w:pPr>
    </w:p>
    <w:p w14:paraId="3D42B523" w14:textId="77777777" w:rsidR="00681B66" w:rsidRDefault="00681B66" w:rsidP="00681B66">
      <w:pPr>
        <w:tabs>
          <w:tab w:val="left" w:pos="1350"/>
          <w:tab w:val="left" w:pos="2700"/>
          <w:tab w:val="left" w:pos="3780"/>
        </w:tabs>
        <w:ind w:left="3780" w:hanging="2700"/>
      </w:pPr>
      <w:r>
        <w:tab/>
        <w:t>Mar 18</w:t>
      </w:r>
      <w:r w:rsidRPr="008E6168">
        <w:tab/>
      </w:r>
      <w:r>
        <w:t>W</w:t>
      </w:r>
      <w:r w:rsidRPr="008E6168">
        <w:tab/>
      </w:r>
      <w:r w:rsidRPr="00385EF9">
        <w:rPr>
          <w:highlight w:val="yellow"/>
        </w:rPr>
        <w:t>Mid-semester cleanup (all classes assigned an area)</w:t>
      </w:r>
      <w:r>
        <w:t xml:space="preserve"> Workday unit 3 </w:t>
      </w:r>
    </w:p>
    <w:p w14:paraId="432BDB6D" w14:textId="77777777" w:rsidR="00681B66" w:rsidRPr="00415E61" w:rsidRDefault="00681B66" w:rsidP="00681B66">
      <w:pPr>
        <w:tabs>
          <w:tab w:val="left" w:pos="1350"/>
          <w:tab w:val="left" w:pos="2700"/>
          <w:tab w:val="left" w:pos="3780"/>
        </w:tabs>
      </w:pPr>
    </w:p>
    <w:p w14:paraId="048DCB07" w14:textId="77777777" w:rsidR="00681B66" w:rsidRDefault="00681B66" w:rsidP="00681B66">
      <w:pPr>
        <w:tabs>
          <w:tab w:val="left" w:pos="1350"/>
          <w:tab w:val="left" w:pos="2700"/>
          <w:tab w:val="left" w:pos="3780"/>
        </w:tabs>
      </w:pPr>
      <w:r>
        <w:rPr>
          <w:b/>
          <w:u w:val="single"/>
        </w:rPr>
        <w:t>Week 11</w:t>
      </w:r>
      <w:r>
        <w:tab/>
        <w:t>Mar 23</w:t>
      </w:r>
      <w:r w:rsidRPr="008E6168">
        <w:tab/>
      </w:r>
      <w:r>
        <w:t>M</w:t>
      </w:r>
      <w:r w:rsidRPr="008E6168">
        <w:tab/>
      </w:r>
      <w:r>
        <w:t>workday</w:t>
      </w:r>
    </w:p>
    <w:p w14:paraId="4EB28AA2" w14:textId="77777777" w:rsidR="00681B66" w:rsidRPr="00385EF9" w:rsidRDefault="00681B66" w:rsidP="00681B66">
      <w:pPr>
        <w:tabs>
          <w:tab w:val="left" w:pos="1350"/>
          <w:tab w:val="left" w:pos="2700"/>
          <w:tab w:val="left" w:pos="3780"/>
        </w:tabs>
        <w:rPr>
          <w:color w:val="EE0000"/>
        </w:rPr>
      </w:pPr>
      <w:r>
        <w:tab/>
      </w:r>
      <w:r>
        <w:tab/>
      </w:r>
      <w:r>
        <w:tab/>
      </w:r>
      <w:r w:rsidRPr="00385EF9">
        <w:rPr>
          <w:color w:val="EE0000"/>
        </w:rPr>
        <w:t>NCECA Conference, March 25</w:t>
      </w:r>
      <w:r w:rsidRPr="00385EF9">
        <w:rPr>
          <w:color w:val="EE0000"/>
          <w:vertAlign w:val="superscript"/>
        </w:rPr>
        <w:t>th</w:t>
      </w:r>
      <w:r w:rsidRPr="00385EF9">
        <w:rPr>
          <w:color w:val="EE0000"/>
        </w:rPr>
        <w:t>-28th</w:t>
      </w:r>
    </w:p>
    <w:p w14:paraId="327D4072" w14:textId="77777777" w:rsidR="00681B66" w:rsidRPr="001A4BC5" w:rsidRDefault="00681B66" w:rsidP="00681B66">
      <w:pPr>
        <w:tabs>
          <w:tab w:val="left" w:pos="1350"/>
          <w:tab w:val="left" w:pos="2700"/>
          <w:tab w:val="left" w:pos="3780"/>
        </w:tabs>
        <w:rPr>
          <w:sz w:val="10"/>
          <w:szCs w:val="10"/>
        </w:rPr>
      </w:pPr>
      <w:r>
        <w:lastRenderedPageBreak/>
        <w:tab/>
      </w:r>
      <w:r>
        <w:tab/>
      </w:r>
      <w:r>
        <w:tab/>
        <w:t xml:space="preserve"> </w:t>
      </w:r>
    </w:p>
    <w:p w14:paraId="0A1E15DB" w14:textId="77777777" w:rsidR="00681B66" w:rsidRPr="008E6168" w:rsidRDefault="00681B66" w:rsidP="00681B66">
      <w:pPr>
        <w:tabs>
          <w:tab w:val="left" w:pos="1350"/>
          <w:tab w:val="left" w:pos="2700"/>
          <w:tab w:val="left" w:pos="3780"/>
        </w:tabs>
      </w:pPr>
      <w:r>
        <w:tab/>
      </w:r>
      <w:r w:rsidRPr="00473023">
        <w:t>Mar 25</w:t>
      </w:r>
      <w:r w:rsidRPr="00473023">
        <w:tab/>
        <w:t>W</w:t>
      </w:r>
      <w:r w:rsidRPr="007D2FE2">
        <w:rPr>
          <w:color w:val="FF0000"/>
        </w:rPr>
        <w:tab/>
      </w:r>
      <w:r>
        <w:t xml:space="preserve">workday, glaze day </w:t>
      </w:r>
      <w:r w:rsidRPr="008E6168">
        <w:tab/>
      </w:r>
      <w:r w:rsidRPr="008E6168">
        <w:tab/>
      </w:r>
      <w:r>
        <w:tab/>
      </w:r>
    </w:p>
    <w:p w14:paraId="3F392E21" w14:textId="77777777" w:rsidR="00681B66" w:rsidRPr="001A4BC5" w:rsidRDefault="00681B66" w:rsidP="00681B66">
      <w:pPr>
        <w:tabs>
          <w:tab w:val="left" w:pos="1350"/>
          <w:tab w:val="left" w:pos="2700"/>
          <w:tab w:val="left" w:pos="3780"/>
        </w:tabs>
        <w:rPr>
          <w:b/>
          <w:sz w:val="18"/>
          <w:szCs w:val="18"/>
          <w:u w:val="single"/>
        </w:rPr>
      </w:pPr>
    </w:p>
    <w:p w14:paraId="0FAB6AFA" w14:textId="77777777" w:rsidR="00681B66" w:rsidRPr="008E6168" w:rsidRDefault="00681B66" w:rsidP="00681B66">
      <w:pPr>
        <w:tabs>
          <w:tab w:val="left" w:pos="1350"/>
          <w:tab w:val="left" w:pos="2700"/>
          <w:tab w:val="left" w:pos="3780"/>
        </w:tabs>
      </w:pPr>
      <w:r>
        <w:rPr>
          <w:b/>
          <w:u w:val="single"/>
        </w:rPr>
        <w:t>Week 12</w:t>
      </w:r>
      <w:r>
        <w:tab/>
        <w:t>Mar 30</w:t>
      </w:r>
      <w:r w:rsidRPr="008E6168">
        <w:tab/>
      </w:r>
      <w:r>
        <w:t>M</w:t>
      </w:r>
      <w:r w:rsidRPr="008E6168">
        <w:tab/>
      </w:r>
      <w:r>
        <w:t>Glaze Flatware, workday</w:t>
      </w:r>
    </w:p>
    <w:p w14:paraId="3E33BB22" w14:textId="77777777" w:rsidR="00681B66" w:rsidRPr="008E6168" w:rsidRDefault="00681B66" w:rsidP="00681B66">
      <w:pPr>
        <w:tabs>
          <w:tab w:val="left" w:pos="1350"/>
          <w:tab w:val="left" w:pos="2700"/>
          <w:tab w:val="left" w:pos="3780"/>
        </w:tabs>
      </w:pPr>
      <w:r w:rsidRPr="008E6168">
        <w:tab/>
      </w:r>
      <w:r w:rsidRPr="008E6168">
        <w:tab/>
      </w:r>
      <w:r>
        <w:tab/>
        <w:t>Teapot demo</w:t>
      </w:r>
    </w:p>
    <w:p w14:paraId="619ED7AC" w14:textId="77777777" w:rsidR="00681B66" w:rsidRPr="001A4BC5" w:rsidRDefault="00681B66" w:rsidP="00681B66">
      <w:pPr>
        <w:tabs>
          <w:tab w:val="left" w:pos="1350"/>
          <w:tab w:val="left" w:pos="2700"/>
          <w:tab w:val="left" w:pos="3780"/>
        </w:tabs>
        <w:rPr>
          <w:sz w:val="10"/>
          <w:szCs w:val="10"/>
        </w:rPr>
      </w:pPr>
    </w:p>
    <w:p w14:paraId="25C4D6E6" w14:textId="77777777" w:rsidR="00681B66" w:rsidRDefault="00681B66" w:rsidP="00681B66">
      <w:pPr>
        <w:tabs>
          <w:tab w:val="left" w:pos="1350"/>
          <w:tab w:val="left" w:pos="2700"/>
          <w:tab w:val="left" w:pos="3780"/>
          <w:tab w:val="left" w:pos="7290"/>
          <w:tab w:val="left" w:pos="8100"/>
        </w:tabs>
      </w:pPr>
      <w:r>
        <w:tab/>
        <w:t>Apr 1</w:t>
      </w:r>
      <w:r w:rsidRPr="008E6168">
        <w:tab/>
      </w:r>
      <w:r>
        <w:t>W</w:t>
      </w:r>
      <w:r w:rsidRPr="008E6168">
        <w:tab/>
      </w:r>
      <w:r w:rsidRPr="00A67803">
        <w:t>Unit 3 Part 1 Due</w:t>
      </w:r>
      <w:r>
        <w:t>, Glaze flatware (Crit next week)</w:t>
      </w:r>
    </w:p>
    <w:p w14:paraId="0B75013C" w14:textId="77777777" w:rsidR="00681B66" w:rsidRPr="001A4BC5" w:rsidRDefault="00681B66" w:rsidP="00681B66">
      <w:pPr>
        <w:tabs>
          <w:tab w:val="left" w:pos="1350"/>
          <w:tab w:val="left" w:pos="2700"/>
          <w:tab w:val="left" w:pos="3780"/>
          <w:tab w:val="left" w:pos="7290"/>
          <w:tab w:val="left" w:pos="8100"/>
        </w:tabs>
        <w:rPr>
          <w:b/>
          <w:sz w:val="18"/>
          <w:szCs w:val="18"/>
          <w:u w:val="single"/>
        </w:rPr>
      </w:pPr>
      <w:r>
        <w:tab/>
      </w:r>
      <w:r>
        <w:tab/>
      </w:r>
      <w:r>
        <w:tab/>
      </w:r>
    </w:p>
    <w:p w14:paraId="22BD1FCF" w14:textId="77777777" w:rsidR="00681B66" w:rsidRDefault="00681B66" w:rsidP="00681B66">
      <w:pPr>
        <w:tabs>
          <w:tab w:val="left" w:pos="1350"/>
          <w:tab w:val="left" w:pos="2700"/>
          <w:tab w:val="left" w:pos="3780"/>
        </w:tabs>
        <w:ind w:left="1440" w:hanging="1356"/>
      </w:pPr>
      <w:r>
        <w:rPr>
          <w:b/>
          <w:u w:val="single"/>
        </w:rPr>
        <w:t>Week 13</w:t>
      </w:r>
      <w:r>
        <w:tab/>
      </w:r>
    </w:p>
    <w:p w14:paraId="4C7A06D7" w14:textId="77777777" w:rsidR="00681B66" w:rsidRDefault="00681B66" w:rsidP="00681B66">
      <w:pPr>
        <w:tabs>
          <w:tab w:val="left" w:pos="1350"/>
          <w:tab w:val="left" w:pos="2700"/>
          <w:tab w:val="left" w:pos="3780"/>
        </w:tabs>
        <w:ind w:left="1440" w:hanging="1356"/>
        <w:rPr>
          <w:color w:val="2E74B5" w:themeColor="accent1" w:themeShade="BF"/>
        </w:rPr>
      </w:pPr>
      <w:r>
        <w:tab/>
      </w:r>
      <w:r w:rsidRPr="003B1BD0">
        <w:rPr>
          <w:color w:val="2E74B5" w:themeColor="accent1" w:themeShade="BF"/>
        </w:rPr>
        <w:t>April 8-12</w:t>
      </w:r>
      <w:r w:rsidRPr="003B1BD0">
        <w:rPr>
          <w:color w:val="2E74B5" w:themeColor="accent1" w:themeShade="BF"/>
        </w:rPr>
        <w:tab/>
      </w:r>
      <w:r w:rsidRPr="003B1BD0">
        <w:rPr>
          <w:color w:val="2E74B5" w:themeColor="accent1" w:themeShade="BF"/>
        </w:rPr>
        <w:tab/>
        <w:t>Noah’s MFA Thesis Exhibition</w:t>
      </w:r>
      <w:r>
        <w:rPr>
          <w:color w:val="2E74B5" w:themeColor="accent1" w:themeShade="BF"/>
        </w:rPr>
        <w:t xml:space="preserve"> week</w:t>
      </w:r>
    </w:p>
    <w:p w14:paraId="00653A41" w14:textId="77777777" w:rsidR="00681B66" w:rsidRPr="003B1BD0" w:rsidRDefault="00681B66" w:rsidP="00681B66">
      <w:pPr>
        <w:tabs>
          <w:tab w:val="left" w:pos="1350"/>
          <w:tab w:val="left" w:pos="2700"/>
          <w:tab w:val="left" w:pos="3780"/>
        </w:tabs>
        <w:ind w:left="1440" w:hanging="1356"/>
        <w:rPr>
          <w:color w:val="2E74B5" w:themeColor="accent1" w:themeShade="BF"/>
        </w:rPr>
      </w:pPr>
    </w:p>
    <w:p w14:paraId="4678826A" w14:textId="77777777" w:rsidR="00681B66" w:rsidRDefault="00681B66" w:rsidP="00681B66">
      <w:pPr>
        <w:tabs>
          <w:tab w:val="left" w:pos="1350"/>
          <w:tab w:val="left" w:pos="2700"/>
          <w:tab w:val="left" w:pos="3780"/>
        </w:tabs>
        <w:ind w:left="1440" w:hanging="1356"/>
      </w:pPr>
      <w:r>
        <w:tab/>
        <w:t>Apr 6</w:t>
      </w:r>
      <w:r w:rsidRPr="008E6168">
        <w:tab/>
      </w:r>
      <w:r>
        <w:t>M</w:t>
      </w:r>
      <w:r w:rsidRPr="008E6168">
        <w:tab/>
      </w:r>
      <w:r>
        <w:t xml:space="preserve">Flatware critique first half, workday, </w:t>
      </w:r>
    </w:p>
    <w:p w14:paraId="182FFC32" w14:textId="77777777" w:rsidR="00681B66" w:rsidRPr="008E6168" w:rsidRDefault="00681B66" w:rsidP="00681B66">
      <w:pPr>
        <w:tabs>
          <w:tab w:val="left" w:pos="1350"/>
          <w:tab w:val="left" w:pos="2700"/>
          <w:tab w:val="left" w:pos="3780"/>
        </w:tabs>
        <w:ind w:left="1440" w:hanging="1356"/>
      </w:pPr>
      <w:r>
        <w:rPr>
          <w:b/>
        </w:rPr>
        <w:tab/>
      </w:r>
      <w:r>
        <w:rPr>
          <w:b/>
        </w:rPr>
        <w:tab/>
      </w:r>
      <w:r>
        <w:rPr>
          <w:b/>
        </w:rPr>
        <w:tab/>
      </w:r>
      <w:r>
        <w:rPr>
          <w:b/>
        </w:rPr>
        <w:tab/>
        <w:t>U</w:t>
      </w:r>
      <w:r>
        <w:t xml:space="preserve">nit 3 wet work due next week      </w:t>
      </w:r>
    </w:p>
    <w:p w14:paraId="03EACA4F" w14:textId="77777777" w:rsidR="00681B66" w:rsidRPr="001A4BC5" w:rsidRDefault="00681B66" w:rsidP="00681B66">
      <w:pPr>
        <w:tabs>
          <w:tab w:val="left" w:pos="1350"/>
          <w:tab w:val="left" w:pos="2700"/>
          <w:tab w:val="left" w:pos="3780"/>
        </w:tabs>
        <w:rPr>
          <w:sz w:val="10"/>
          <w:szCs w:val="10"/>
        </w:rPr>
      </w:pPr>
    </w:p>
    <w:p w14:paraId="615FD864" w14:textId="77777777" w:rsidR="00681B66" w:rsidRDefault="00681B66" w:rsidP="00681B66">
      <w:pPr>
        <w:tabs>
          <w:tab w:val="left" w:pos="1350"/>
          <w:tab w:val="left" w:pos="2700"/>
          <w:tab w:val="left" w:pos="3780"/>
        </w:tabs>
      </w:pPr>
      <w:r>
        <w:tab/>
        <w:t>Apr 8</w:t>
      </w:r>
      <w:r w:rsidRPr="008E6168">
        <w:tab/>
      </w:r>
      <w:r>
        <w:t>W</w:t>
      </w:r>
      <w:r w:rsidRPr="008E6168">
        <w:tab/>
      </w:r>
      <w:r>
        <w:t xml:space="preserve">Flatware critique first half, workday, </w:t>
      </w:r>
      <w:r>
        <w:tab/>
      </w:r>
      <w:r>
        <w:tab/>
      </w:r>
      <w:r>
        <w:tab/>
      </w:r>
      <w:r>
        <w:tab/>
      </w:r>
      <w:r>
        <w:tab/>
      </w:r>
      <w:r>
        <w:tab/>
        <w:t>Unit 3 wet work due next week</w:t>
      </w:r>
    </w:p>
    <w:p w14:paraId="34FD6E2A" w14:textId="77777777" w:rsidR="00681B66" w:rsidRPr="00C073ED" w:rsidRDefault="00681B66" w:rsidP="00681B66">
      <w:pPr>
        <w:tabs>
          <w:tab w:val="left" w:pos="1350"/>
          <w:tab w:val="left" w:pos="2700"/>
          <w:tab w:val="left" w:pos="3780"/>
        </w:tabs>
        <w:rPr>
          <w:sz w:val="10"/>
          <w:szCs w:val="10"/>
        </w:rPr>
      </w:pPr>
    </w:p>
    <w:p w14:paraId="79780211" w14:textId="77777777" w:rsidR="00681B66" w:rsidRPr="001A4BC5" w:rsidRDefault="00681B66" w:rsidP="00681B66">
      <w:pPr>
        <w:tabs>
          <w:tab w:val="left" w:pos="1350"/>
          <w:tab w:val="left" w:pos="2700"/>
          <w:tab w:val="left" w:pos="3780"/>
        </w:tabs>
        <w:rPr>
          <w:b/>
          <w:sz w:val="18"/>
          <w:szCs w:val="18"/>
          <w:u w:val="single"/>
        </w:rPr>
      </w:pPr>
      <w:r>
        <w:tab/>
      </w:r>
      <w:r>
        <w:tab/>
      </w:r>
    </w:p>
    <w:p w14:paraId="0BF44AF4" w14:textId="77777777" w:rsidR="00681B66" w:rsidRPr="008E6168" w:rsidRDefault="00681B66" w:rsidP="00681B66">
      <w:pPr>
        <w:tabs>
          <w:tab w:val="left" w:pos="1350"/>
          <w:tab w:val="left" w:pos="2700"/>
          <w:tab w:val="left" w:pos="3780"/>
        </w:tabs>
      </w:pPr>
      <w:r>
        <w:rPr>
          <w:b/>
          <w:u w:val="single"/>
        </w:rPr>
        <w:t>Week 14</w:t>
      </w:r>
      <w:r>
        <w:tab/>
        <w:t>Apr 13</w:t>
      </w:r>
      <w:r w:rsidRPr="008E6168">
        <w:tab/>
      </w:r>
      <w:r>
        <w:t>M</w:t>
      </w:r>
      <w:r w:rsidRPr="008E6168">
        <w:tab/>
      </w:r>
      <w:r>
        <w:t>Assign Artist presentations, Workday,</w:t>
      </w:r>
      <w:r>
        <w:tab/>
      </w:r>
      <w:r>
        <w:tab/>
      </w:r>
      <w:r>
        <w:tab/>
      </w:r>
      <w:r>
        <w:tab/>
      </w:r>
      <w:r>
        <w:tab/>
      </w:r>
      <w:r>
        <w:tab/>
      </w:r>
      <w:r w:rsidRPr="006D0E00">
        <w:rPr>
          <w:highlight w:val="yellow"/>
        </w:rPr>
        <w:t>Unit 3</w:t>
      </w:r>
      <w:r>
        <w:rPr>
          <w:highlight w:val="yellow"/>
        </w:rPr>
        <w:t>, Part 2</w:t>
      </w:r>
      <w:r w:rsidRPr="006D0E00">
        <w:rPr>
          <w:highlight w:val="yellow"/>
        </w:rPr>
        <w:t xml:space="preserve"> wet work due</w:t>
      </w:r>
      <w:r w:rsidRPr="009710FB">
        <w:rPr>
          <w:highlight w:val="yellow"/>
        </w:rPr>
        <w:t xml:space="preserve"> FRIDAY</w:t>
      </w:r>
      <w:r>
        <w:tab/>
      </w:r>
      <w:r>
        <w:tab/>
      </w:r>
      <w:r>
        <w:tab/>
      </w:r>
    </w:p>
    <w:p w14:paraId="35EC2106" w14:textId="77777777" w:rsidR="00681B66" w:rsidRPr="001A4BC5" w:rsidRDefault="00681B66" w:rsidP="00681B66">
      <w:pPr>
        <w:tabs>
          <w:tab w:val="left" w:pos="1350"/>
          <w:tab w:val="left" w:pos="2700"/>
          <w:tab w:val="left" w:pos="3780"/>
        </w:tabs>
        <w:rPr>
          <w:sz w:val="10"/>
          <w:szCs w:val="10"/>
        </w:rPr>
      </w:pPr>
    </w:p>
    <w:p w14:paraId="3EBBA75D" w14:textId="77777777" w:rsidR="00681B66" w:rsidRDefault="00681B66" w:rsidP="00681B66">
      <w:pPr>
        <w:tabs>
          <w:tab w:val="left" w:pos="1350"/>
          <w:tab w:val="left" w:pos="2700"/>
          <w:tab w:val="left" w:pos="3780"/>
        </w:tabs>
      </w:pPr>
      <w:r>
        <w:tab/>
      </w:r>
      <w:r w:rsidRPr="007D2FE2">
        <w:rPr>
          <w:color w:val="FF0000"/>
        </w:rPr>
        <w:t>Apr 1</w:t>
      </w:r>
      <w:r>
        <w:rPr>
          <w:color w:val="FF0000"/>
        </w:rPr>
        <w:t>5</w:t>
      </w:r>
      <w:r w:rsidRPr="007D2FE2">
        <w:rPr>
          <w:color w:val="FF0000"/>
        </w:rPr>
        <w:tab/>
        <w:t>W</w:t>
      </w:r>
      <w:r w:rsidRPr="007D2FE2">
        <w:rPr>
          <w:color w:val="FF0000"/>
        </w:rPr>
        <w:tab/>
        <w:t>LAST DAY FOR WET CLAY FRIDAY, Apr 1</w:t>
      </w:r>
      <w:r>
        <w:rPr>
          <w:color w:val="FF0000"/>
        </w:rPr>
        <w:t>7</w:t>
      </w:r>
      <w:r w:rsidRPr="007D2FE2">
        <w:rPr>
          <w:color w:val="FF0000"/>
        </w:rPr>
        <w:tab/>
      </w:r>
      <w:r>
        <w:tab/>
      </w:r>
      <w:r>
        <w:tab/>
      </w:r>
      <w:r>
        <w:tab/>
      </w:r>
      <w:r>
        <w:tab/>
      </w:r>
      <w:r w:rsidRPr="006D0E00">
        <w:rPr>
          <w:highlight w:val="yellow"/>
        </w:rPr>
        <w:t>Unit 3 Due</w:t>
      </w:r>
      <w:r>
        <w:t xml:space="preserve"> </w:t>
      </w:r>
      <w:r w:rsidRPr="009710FB">
        <w:rPr>
          <w:highlight w:val="yellow"/>
        </w:rPr>
        <w:t>FRIDAY,</w:t>
      </w:r>
      <w:r>
        <w:t xml:space="preserve"> Presentation check in, </w:t>
      </w:r>
      <w:r>
        <w:tab/>
      </w:r>
      <w:r>
        <w:tab/>
      </w:r>
      <w:r>
        <w:tab/>
      </w:r>
      <w:r>
        <w:tab/>
      </w:r>
      <w:r>
        <w:tab/>
      </w:r>
      <w:proofErr w:type="gramStart"/>
      <w:r>
        <w:t>work day</w:t>
      </w:r>
      <w:proofErr w:type="gramEnd"/>
    </w:p>
    <w:p w14:paraId="40107FDD" w14:textId="77777777" w:rsidR="00681B66" w:rsidRPr="003B1BD0" w:rsidRDefault="00681B66" w:rsidP="00681B66">
      <w:pPr>
        <w:tabs>
          <w:tab w:val="left" w:pos="1350"/>
          <w:tab w:val="left" w:pos="2700"/>
          <w:tab w:val="left" w:pos="3780"/>
        </w:tabs>
        <w:ind w:left="3780" w:hanging="2700"/>
        <w:rPr>
          <w:color w:val="2E74B5" w:themeColor="accent1" w:themeShade="BF"/>
        </w:rPr>
      </w:pPr>
      <w:r>
        <w:tab/>
      </w:r>
      <w:r w:rsidRPr="003B1BD0">
        <w:rPr>
          <w:color w:val="2E74B5" w:themeColor="accent1" w:themeShade="BF"/>
        </w:rPr>
        <w:t>April 17</w:t>
      </w:r>
      <w:r>
        <w:rPr>
          <w:color w:val="2E74B5" w:themeColor="accent1" w:themeShade="BF"/>
        </w:rPr>
        <w:t>-19</w:t>
      </w:r>
      <w:r w:rsidRPr="003B1BD0">
        <w:rPr>
          <w:color w:val="2E74B5" w:themeColor="accent1" w:themeShade="BF"/>
        </w:rPr>
        <w:tab/>
        <w:t>F</w:t>
      </w:r>
      <w:r>
        <w:rPr>
          <w:color w:val="2E74B5" w:themeColor="accent1" w:themeShade="BF"/>
        </w:rPr>
        <w:t xml:space="preserve">, S, </w:t>
      </w:r>
      <w:r w:rsidRPr="003B1BD0">
        <w:rPr>
          <w:color w:val="2E74B5" w:themeColor="accent1" w:themeShade="BF"/>
        </w:rPr>
        <w:t>S</w:t>
      </w:r>
      <w:r w:rsidRPr="003B1BD0">
        <w:rPr>
          <w:color w:val="2E74B5" w:themeColor="accent1" w:themeShade="BF"/>
        </w:rPr>
        <w:tab/>
        <w:t>Extra Credit Opportunity, Dallas Pottery Invitational (optional)</w:t>
      </w:r>
    </w:p>
    <w:p w14:paraId="54061C66" w14:textId="77777777" w:rsidR="00681B66" w:rsidRDefault="00681B66" w:rsidP="00681B66">
      <w:pPr>
        <w:tabs>
          <w:tab w:val="left" w:pos="1350"/>
          <w:tab w:val="left" w:pos="2700"/>
          <w:tab w:val="left" w:pos="3780"/>
        </w:tabs>
      </w:pPr>
    </w:p>
    <w:p w14:paraId="097C4A1A" w14:textId="77777777" w:rsidR="00681B66" w:rsidRPr="00FE0EED" w:rsidRDefault="00681B66" w:rsidP="00681B66">
      <w:pPr>
        <w:tabs>
          <w:tab w:val="left" w:pos="1350"/>
          <w:tab w:val="left" w:pos="2700"/>
          <w:tab w:val="left" w:pos="3780"/>
        </w:tabs>
        <w:rPr>
          <w:sz w:val="18"/>
          <w:szCs w:val="18"/>
        </w:rPr>
      </w:pPr>
    </w:p>
    <w:p w14:paraId="00338125" w14:textId="77777777" w:rsidR="00681B66" w:rsidRPr="001A4BC5" w:rsidRDefault="00681B66" w:rsidP="00681B66">
      <w:pPr>
        <w:tabs>
          <w:tab w:val="left" w:pos="1350"/>
          <w:tab w:val="left" w:pos="2700"/>
          <w:tab w:val="left" w:pos="3780"/>
        </w:tabs>
        <w:rPr>
          <w:sz w:val="18"/>
          <w:szCs w:val="18"/>
        </w:rPr>
      </w:pPr>
    </w:p>
    <w:p w14:paraId="52EE16AC" w14:textId="77777777" w:rsidR="00681B66" w:rsidRDefault="00681B66" w:rsidP="00681B66">
      <w:pPr>
        <w:tabs>
          <w:tab w:val="left" w:pos="1350"/>
          <w:tab w:val="left" w:pos="2700"/>
          <w:tab w:val="left" w:pos="3780"/>
        </w:tabs>
      </w:pPr>
      <w:r>
        <w:rPr>
          <w:b/>
          <w:u w:val="single"/>
        </w:rPr>
        <w:t>Week 15</w:t>
      </w:r>
      <w:r>
        <w:tab/>
        <w:t>Apr 20</w:t>
      </w:r>
      <w:r w:rsidRPr="008E6168">
        <w:tab/>
      </w:r>
      <w:r>
        <w:t>M</w:t>
      </w:r>
      <w:r w:rsidRPr="008E6168">
        <w:tab/>
      </w:r>
      <w:r>
        <w:t>Work time unit 3</w:t>
      </w:r>
    </w:p>
    <w:p w14:paraId="12E8A11A" w14:textId="77777777" w:rsidR="00681B66" w:rsidRPr="008E6168" w:rsidRDefault="00681B66" w:rsidP="00681B66">
      <w:pPr>
        <w:tabs>
          <w:tab w:val="left" w:pos="1350"/>
          <w:tab w:val="left" w:pos="2700"/>
          <w:tab w:val="left" w:pos="3780"/>
        </w:tabs>
      </w:pPr>
      <w:r>
        <w:tab/>
      </w:r>
      <w:r w:rsidRPr="00A67803">
        <w:rPr>
          <w:highlight w:val="yellow"/>
        </w:rPr>
        <w:t>Apr 21</w:t>
      </w:r>
      <w:r w:rsidRPr="00A67803">
        <w:rPr>
          <w:highlight w:val="yellow"/>
        </w:rPr>
        <w:tab/>
        <w:t>T</w:t>
      </w:r>
      <w:r w:rsidRPr="00A67803">
        <w:rPr>
          <w:highlight w:val="yellow"/>
        </w:rPr>
        <w:tab/>
        <w:t>BISQUE DEADLINE 5pm</w:t>
      </w:r>
    </w:p>
    <w:p w14:paraId="0179116E" w14:textId="77777777" w:rsidR="00681B66" w:rsidRPr="001A4BC5" w:rsidRDefault="00681B66" w:rsidP="00681B66">
      <w:pPr>
        <w:tabs>
          <w:tab w:val="left" w:pos="1350"/>
          <w:tab w:val="left" w:pos="2700"/>
          <w:tab w:val="left" w:pos="3780"/>
        </w:tabs>
        <w:rPr>
          <w:sz w:val="10"/>
          <w:szCs w:val="10"/>
        </w:rPr>
      </w:pPr>
      <w:r>
        <w:rPr>
          <w:sz w:val="10"/>
          <w:szCs w:val="10"/>
        </w:rPr>
        <w:tab/>
      </w:r>
    </w:p>
    <w:p w14:paraId="1C9E582B" w14:textId="77777777" w:rsidR="00681B66" w:rsidRPr="008E6168" w:rsidRDefault="00681B66" w:rsidP="00681B66">
      <w:pPr>
        <w:tabs>
          <w:tab w:val="left" w:pos="1350"/>
          <w:tab w:val="left" w:pos="2700"/>
          <w:tab w:val="left" w:pos="3780"/>
        </w:tabs>
      </w:pPr>
      <w:r>
        <w:tab/>
        <w:t>Apr 22</w:t>
      </w:r>
      <w:r w:rsidRPr="008E6168">
        <w:tab/>
      </w:r>
      <w:r>
        <w:t>W</w:t>
      </w:r>
      <w:r w:rsidRPr="008E6168">
        <w:tab/>
      </w:r>
      <w:proofErr w:type="gramStart"/>
      <w:r>
        <w:t>Glaze day</w:t>
      </w:r>
      <w:proofErr w:type="gramEnd"/>
      <w:r>
        <w:t xml:space="preserve">, </w:t>
      </w:r>
      <w:proofErr w:type="gramStart"/>
      <w:r>
        <w:t>work day</w:t>
      </w:r>
      <w:proofErr w:type="gramEnd"/>
    </w:p>
    <w:p w14:paraId="01A92DBC" w14:textId="77777777" w:rsidR="00681B66" w:rsidRPr="001A4BC5" w:rsidRDefault="00681B66" w:rsidP="00681B66">
      <w:pPr>
        <w:tabs>
          <w:tab w:val="left" w:pos="1350"/>
          <w:tab w:val="left" w:pos="2700"/>
          <w:tab w:val="left" w:pos="3780"/>
        </w:tabs>
        <w:rPr>
          <w:sz w:val="18"/>
          <w:szCs w:val="18"/>
        </w:rPr>
      </w:pPr>
    </w:p>
    <w:p w14:paraId="524C488B" w14:textId="77777777" w:rsidR="00681B66" w:rsidRDefault="00681B66" w:rsidP="00681B66">
      <w:pPr>
        <w:tabs>
          <w:tab w:val="left" w:pos="1350"/>
          <w:tab w:val="left" w:pos="2700"/>
          <w:tab w:val="left" w:pos="3780"/>
        </w:tabs>
      </w:pPr>
      <w:r>
        <w:rPr>
          <w:b/>
          <w:u w:val="single"/>
        </w:rPr>
        <w:lastRenderedPageBreak/>
        <w:t>Week 16</w:t>
      </w:r>
      <w:r>
        <w:tab/>
        <w:t>Apr 27</w:t>
      </w:r>
      <w:r>
        <w:tab/>
        <w:t>M</w:t>
      </w:r>
      <w:r>
        <w:tab/>
        <w:t>Artist Presentations first half, Work time Unit 3</w:t>
      </w:r>
    </w:p>
    <w:p w14:paraId="5387EA61" w14:textId="77777777" w:rsidR="00681B66" w:rsidRDefault="00681B66" w:rsidP="00681B66">
      <w:pPr>
        <w:tabs>
          <w:tab w:val="left" w:pos="1350"/>
          <w:tab w:val="left" w:pos="2700"/>
          <w:tab w:val="left" w:pos="3780"/>
        </w:tabs>
      </w:pPr>
      <w:r>
        <w:tab/>
        <w:t>Apr 29</w:t>
      </w:r>
      <w:r>
        <w:tab/>
        <w:t>W</w:t>
      </w:r>
      <w:r w:rsidRPr="008E6168">
        <w:tab/>
      </w:r>
      <w:r>
        <w:t>Artist Presentations second half, glaze, semester wrap up</w:t>
      </w:r>
    </w:p>
    <w:p w14:paraId="20376BD3" w14:textId="77777777" w:rsidR="00681B66" w:rsidRDefault="00681B66" w:rsidP="00681B66">
      <w:pPr>
        <w:tabs>
          <w:tab w:val="left" w:pos="1350"/>
          <w:tab w:val="left" w:pos="2700"/>
          <w:tab w:val="left" w:pos="3780"/>
        </w:tabs>
        <w:ind w:left="3780" w:hanging="2700"/>
      </w:pPr>
      <w:r>
        <w:tab/>
        <w:t>Apr 30</w:t>
      </w:r>
      <w:r>
        <w:tab/>
        <w:t>R</w:t>
      </w:r>
      <w:r>
        <w:tab/>
      </w:r>
      <w:r w:rsidRPr="003B1BD0">
        <w:rPr>
          <w:highlight w:val="yellow"/>
          <w:u w:val="single"/>
        </w:rPr>
        <w:t>GLAZE DEADLINE 5PM</w:t>
      </w:r>
    </w:p>
    <w:p w14:paraId="0930364D" w14:textId="77777777" w:rsidR="00681B66" w:rsidRDefault="00681B66" w:rsidP="00681B66">
      <w:pPr>
        <w:tabs>
          <w:tab w:val="left" w:pos="1350"/>
          <w:tab w:val="left" w:pos="2700"/>
          <w:tab w:val="left" w:pos="3780"/>
        </w:tabs>
      </w:pPr>
    </w:p>
    <w:p w14:paraId="199FE7BD" w14:textId="77777777" w:rsidR="00681B66" w:rsidRDefault="00681B66" w:rsidP="00681B66">
      <w:pPr>
        <w:tabs>
          <w:tab w:val="left" w:pos="1350"/>
          <w:tab w:val="left" w:pos="2700"/>
          <w:tab w:val="left" w:pos="3780"/>
        </w:tabs>
      </w:pPr>
      <w:r>
        <w:rPr>
          <w:b/>
          <w:bCs/>
          <w:u w:val="single"/>
        </w:rPr>
        <w:t xml:space="preserve">Finals </w:t>
      </w:r>
      <w:proofErr w:type="gramStart"/>
      <w:r>
        <w:rPr>
          <w:b/>
          <w:bCs/>
          <w:u w:val="single"/>
        </w:rPr>
        <w:t>Week</w:t>
      </w:r>
      <w:r>
        <w:rPr>
          <w:b/>
          <w:bCs/>
        </w:rPr>
        <w:t xml:space="preserve"> </w:t>
      </w:r>
      <w:r>
        <w:t xml:space="preserve"> May</w:t>
      </w:r>
      <w:proofErr w:type="gramEnd"/>
      <w:r>
        <w:t xml:space="preserve"> 4            M              7:30am – 9:30am Final Critique, Studio clear out</w:t>
      </w:r>
    </w:p>
    <w:p w14:paraId="268A073E" w14:textId="77777777" w:rsidR="00681B66" w:rsidRPr="00A67803" w:rsidRDefault="00681B66" w:rsidP="00681B66">
      <w:pPr>
        <w:tabs>
          <w:tab w:val="left" w:pos="1350"/>
          <w:tab w:val="left" w:pos="2700"/>
          <w:tab w:val="left" w:pos="3780"/>
        </w:tabs>
        <w:rPr>
          <w:color w:val="EE0000"/>
        </w:rPr>
      </w:pPr>
      <w:r>
        <w:tab/>
      </w:r>
      <w:r w:rsidRPr="00A67803">
        <w:rPr>
          <w:color w:val="EE0000"/>
        </w:rPr>
        <w:t>May 8</w:t>
      </w:r>
      <w:r w:rsidRPr="00A67803">
        <w:rPr>
          <w:color w:val="EE0000"/>
        </w:rPr>
        <w:tab/>
        <w:t>F</w:t>
      </w:r>
      <w:r w:rsidRPr="00A67803">
        <w:rPr>
          <w:color w:val="EE0000"/>
        </w:rPr>
        <w:tab/>
        <w:t>Everything must be cleared out of studio/ locker by 12pm</w:t>
      </w:r>
      <w:r w:rsidRPr="00A67803">
        <w:rPr>
          <w:color w:val="EE0000"/>
        </w:rPr>
        <w:tab/>
      </w:r>
      <w:r w:rsidRPr="00A67803">
        <w:rPr>
          <w:color w:val="EE0000"/>
        </w:rPr>
        <w:tab/>
      </w:r>
      <w:r w:rsidRPr="00A67803">
        <w:rPr>
          <w:color w:val="EE0000"/>
        </w:rPr>
        <w:tab/>
      </w:r>
      <w:r w:rsidRPr="00A67803">
        <w:rPr>
          <w:color w:val="EE0000"/>
        </w:rPr>
        <w:tab/>
        <w:t>Noon. Remaining items will be thrown away.</w:t>
      </w:r>
    </w:p>
    <w:p w14:paraId="1844973D" w14:textId="77777777" w:rsidR="00681B66" w:rsidRPr="008E6168" w:rsidRDefault="00681B66" w:rsidP="00681B66">
      <w:pPr>
        <w:tabs>
          <w:tab w:val="left" w:pos="1350"/>
          <w:tab w:val="left" w:pos="2700"/>
          <w:tab w:val="left" w:pos="3780"/>
        </w:tabs>
      </w:pPr>
    </w:p>
    <w:p w14:paraId="1A6ABE1A" w14:textId="77777777" w:rsidR="00681B66" w:rsidRDefault="00681B66" w:rsidP="00681B66"/>
    <w:p w14:paraId="406BC371" w14:textId="77777777" w:rsidR="00681B66" w:rsidRPr="00DD073F" w:rsidRDefault="00681B66" w:rsidP="002201B8">
      <w:pPr>
        <w:tabs>
          <w:tab w:val="left" w:pos="5040"/>
        </w:tabs>
        <w:rPr>
          <w:rFonts w:ascii="Times New Roman" w:hAnsi="Times New Roman" w:cs="Times New Roman"/>
          <w:sz w:val="24"/>
          <w:szCs w:val="24"/>
        </w:rPr>
      </w:pPr>
    </w:p>
    <w:sectPr w:rsidR="00681B66" w:rsidRPr="00DD0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381"/>
    <w:multiLevelType w:val="multilevel"/>
    <w:tmpl w:val="0D4A2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E11AF5"/>
    <w:multiLevelType w:val="hybridMultilevel"/>
    <w:tmpl w:val="66487078"/>
    <w:lvl w:ilvl="0" w:tplc="981E30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D61E92"/>
    <w:multiLevelType w:val="multilevel"/>
    <w:tmpl w:val="1CDC6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E15BAF"/>
    <w:multiLevelType w:val="hybridMultilevel"/>
    <w:tmpl w:val="58FACA36"/>
    <w:lvl w:ilvl="0" w:tplc="49D0210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9B00BD"/>
    <w:multiLevelType w:val="multilevel"/>
    <w:tmpl w:val="03E82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BF1FD4"/>
    <w:multiLevelType w:val="multilevel"/>
    <w:tmpl w:val="6B0C1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371EBD"/>
    <w:multiLevelType w:val="hybridMultilevel"/>
    <w:tmpl w:val="64661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D7038"/>
    <w:multiLevelType w:val="hybridMultilevel"/>
    <w:tmpl w:val="BFC6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33B08"/>
    <w:multiLevelType w:val="hybridMultilevel"/>
    <w:tmpl w:val="FE34AEFE"/>
    <w:lvl w:ilvl="0" w:tplc="68202D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4D66C9"/>
    <w:multiLevelType w:val="hybridMultilevel"/>
    <w:tmpl w:val="A7BEA7DA"/>
    <w:lvl w:ilvl="0" w:tplc="5CE88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7C2449"/>
    <w:multiLevelType w:val="hybridMultilevel"/>
    <w:tmpl w:val="0764D3BE"/>
    <w:lvl w:ilvl="0" w:tplc="E5FA5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45249C"/>
    <w:multiLevelType w:val="hybridMultilevel"/>
    <w:tmpl w:val="0B4CB326"/>
    <w:lvl w:ilvl="0" w:tplc="C390FB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B94FEE"/>
    <w:multiLevelType w:val="multilevel"/>
    <w:tmpl w:val="532AC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94B1516"/>
    <w:multiLevelType w:val="hybridMultilevel"/>
    <w:tmpl w:val="A6102100"/>
    <w:lvl w:ilvl="0" w:tplc="B26A3B1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574E36"/>
    <w:multiLevelType w:val="multilevel"/>
    <w:tmpl w:val="7E363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11D04F3"/>
    <w:multiLevelType w:val="multilevel"/>
    <w:tmpl w:val="3C32D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3A7AC3"/>
    <w:multiLevelType w:val="multilevel"/>
    <w:tmpl w:val="A95CA1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31704B"/>
    <w:multiLevelType w:val="hybridMultilevel"/>
    <w:tmpl w:val="6ECE4C96"/>
    <w:lvl w:ilvl="0" w:tplc="57B078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5428BB"/>
    <w:multiLevelType w:val="hybridMultilevel"/>
    <w:tmpl w:val="7EC24922"/>
    <w:lvl w:ilvl="0" w:tplc="58FC132E">
      <w:start w:val="1"/>
      <w:numFmt w:val="upp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B73DC"/>
    <w:multiLevelType w:val="hybridMultilevel"/>
    <w:tmpl w:val="35FA2318"/>
    <w:lvl w:ilvl="0" w:tplc="E3A61B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041BCF"/>
    <w:multiLevelType w:val="hybridMultilevel"/>
    <w:tmpl w:val="FCACED38"/>
    <w:lvl w:ilvl="0" w:tplc="F7B22F0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9233FA"/>
    <w:multiLevelType w:val="hybridMultilevel"/>
    <w:tmpl w:val="BA0C0FCC"/>
    <w:lvl w:ilvl="0" w:tplc="A8486C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E8979E4"/>
    <w:multiLevelType w:val="hybridMultilevel"/>
    <w:tmpl w:val="A3C65494"/>
    <w:lvl w:ilvl="0" w:tplc="F95E12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F307988"/>
    <w:multiLevelType w:val="hybridMultilevel"/>
    <w:tmpl w:val="35567B62"/>
    <w:lvl w:ilvl="0" w:tplc="BB5A17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C940DC"/>
    <w:multiLevelType w:val="multilevel"/>
    <w:tmpl w:val="0960F9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B8759E0"/>
    <w:multiLevelType w:val="hybridMultilevel"/>
    <w:tmpl w:val="AD2AD280"/>
    <w:lvl w:ilvl="0" w:tplc="9F34F9B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EF16D9"/>
    <w:multiLevelType w:val="hybridMultilevel"/>
    <w:tmpl w:val="E92A6F9E"/>
    <w:lvl w:ilvl="0" w:tplc="EA520526">
      <w:start w:val="1"/>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7C50E6D"/>
    <w:multiLevelType w:val="multilevel"/>
    <w:tmpl w:val="1BCCD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565C92"/>
    <w:multiLevelType w:val="hybridMultilevel"/>
    <w:tmpl w:val="82E60F6C"/>
    <w:lvl w:ilvl="0" w:tplc="70BE94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C7B4BCB"/>
    <w:multiLevelType w:val="hybridMultilevel"/>
    <w:tmpl w:val="3FC4A80A"/>
    <w:lvl w:ilvl="0" w:tplc="58FC13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052584"/>
    <w:multiLevelType w:val="hybridMultilevel"/>
    <w:tmpl w:val="42123CE2"/>
    <w:lvl w:ilvl="0" w:tplc="E8B05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07564489">
    <w:abstractNumId w:val="29"/>
  </w:num>
  <w:num w:numId="2" w16cid:durableId="1845705851">
    <w:abstractNumId w:val="28"/>
  </w:num>
  <w:num w:numId="3" w16cid:durableId="1767731018">
    <w:abstractNumId w:val="8"/>
  </w:num>
  <w:num w:numId="4" w16cid:durableId="1489637423">
    <w:abstractNumId w:val="19"/>
  </w:num>
  <w:num w:numId="5" w16cid:durableId="1925142929">
    <w:abstractNumId w:val="26"/>
  </w:num>
  <w:num w:numId="6" w16cid:durableId="443303534">
    <w:abstractNumId w:val="22"/>
  </w:num>
  <w:num w:numId="7" w16cid:durableId="603076952">
    <w:abstractNumId w:val="7"/>
  </w:num>
  <w:num w:numId="8" w16cid:durableId="596985651">
    <w:abstractNumId w:val="11"/>
  </w:num>
  <w:num w:numId="9" w16cid:durableId="1305234880">
    <w:abstractNumId w:val="18"/>
  </w:num>
  <w:num w:numId="10" w16cid:durableId="2144688500">
    <w:abstractNumId w:val="21"/>
  </w:num>
  <w:num w:numId="11" w16cid:durableId="812675094">
    <w:abstractNumId w:val="6"/>
  </w:num>
  <w:num w:numId="12" w16cid:durableId="818575957">
    <w:abstractNumId w:val="3"/>
  </w:num>
  <w:num w:numId="13" w16cid:durableId="58134148">
    <w:abstractNumId w:val="20"/>
  </w:num>
  <w:num w:numId="14" w16cid:durableId="655375362">
    <w:abstractNumId w:val="30"/>
  </w:num>
  <w:num w:numId="15" w16cid:durableId="2133010646">
    <w:abstractNumId w:val="23"/>
  </w:num>
  <w:num w:numId="16" w16cid:durableId="1816797233">
    <w:abstractNumId w:val="25"/>
  </w:num>
  <w:num w:numId="17" w16cid:durableId="680663012">
    <w:abstractNumId w:val="13"/>
  </w:num>
  <w:num w:numId="18" w16cid:durableId="996953824">
    <w:abstractNumId w:val="1"/>
  </w:num>
  <w:num w:numId="19" w16cid:durableId="1077172193">
    <w:abstractNumId w:val="17"/>
  </w:num>
  <w:num w:numId="20" w16cid:durableId="634330492">
    <w:abstractNumId w:val="10"/>
  </w:num>
  <w:num w:numId="21" w16cid:durableId="248587515">
    <w:abstractNumId w:val="9"/>
  </w:num>
  <w:num w:numId="22" w16cid:durableId="1258291628">
    <w:abstractNumId w:val="16"/>
  </w:num>
  <w:num w:numId="23" w16cid:durableId="405962249">
    <w:abstractNumId w:val="24"/>
  </w:num>
  <w:num w:numId="24" w16cid:durableId="35551087">
    <w:abstractNumId w:val="5"/>
  </w:num>
  <w:num w:numId="25" w16cid:durableId="1263955598">
    <w:abstractNumId w:val="14"/>
  </w:num>
  <w:num w:numId="26" w16cid:durableId="1614558494">
    <w:abstractNumId w:val="12"/>
  </w:num>
  <w:num w:numId="27" w16cid:durableId="1727877624">
    <w:abstractNumId w:val="27"/>
  </w:num>
  <w:num w:numId="28" w16cid:durableId="338311536">
    <w:abstractNumId w:val="4"/>
  </w:num>
  <w:num w:numId="29" w16cid:durableId="792096966">
    <w:abstractNumId w:val="2"/>
  </w:num>
  <w:num w:numId="30" w16cid:durableId="1930699821">
    <w:abstractNumId w:val="15"/>
  </w:num>
  <w:num w:numId="31" w16cid:durableId="1380322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5AA"/>
    <w:rsid w:val="00071610"/>
    <w:rsid w:val="000B4342"/>
    <w:rsid w:val="000F771F"/>
    <w:rsid w:val="001154D4"/>
    <w:rsid w:val="00160E36"/>
    <w:rsid w:val="00173870"/>
    <w:rsid w:val="001A041E"/>
    <w:rsid w:val="002201B8"/>
    <w:rsid w:val="002A0422"/>
    <w:rsid w:val="002E5A29"/>
    <w:rsid w:val="0030771B"/>
    <w:rsid w:val="003157A3"/>
    <w:rsid w:val="00383DC1"/>
    <w:rsid w:val="003B43A7"/>
    <w:rsid w:val="00404B5C"/>
    <w:rsid w:val="004133F9"/>
    <w:rsid w:val="00474C30"/>
    <w:rsid w:val="00487DCD"/>
    <w:rsid w:val="004A7522"/>
    <w:rsid w:val="004F3685"/>
    <w:rsid w:val="0052493A"/>
    <w:rsid w:val="0052685C"/>
    <w:rsid w:val="00530122"/>
    <w:rsid w:val="0056191B"/>
    <w:rsid w:val="00587A6D"/>
    <w:rsid w:val="005903BB"/>
    <w:rsid w:val="005F0AF7"/>
    <w:rsid w:val="00681B66"/>
    <w:rsid w:val="006845AA"/>
    <w:rsid w:val="006B6AD5"/>
    <w:rsid w:val="006D7220"/>
    <w:rsid w:val="00740985"/>
    <w:rsid w:val="007B1F9B"/>
    <w:rsid w:val="007B7321"/>
    <w:rsid w:val="007C4D92"/>
    <w:rsid w:val="00833563"/>
    <w:rsid w:val="0084004C"/>
    <w:rsid w:val="0084527A"/>
    <w:rsid w:val="008D3110"/>
    <w:rsid w:val="009158C2"/>
    <w:rsid w:val="00924D83"/>
    <w:rsid w:val="00927A37"/>
    <w:rsid w:val="0094240C"/>
    <w:rsid w:val="00943525"/>
    <w:rsid w:val="00950638"/>
    <w:rsid w:val="009554A9"/>
    <w:rsid w:val="009931FA"/>
    <w:rsid w:val="009E2301"/>
    <w:rsid w:val="00A12F2E"/>
    <w:rsid w:val="00A14083"/>
    <w:rsid w:val="00A51324"/>
    <w:rsid w:val="00B428FA"/>
    <w:rsid w:val="00B67AFB"/>
    <w:rsid w:val="00BB4E60"/>
    <w:rsid w:val="00BC4536"/>
    <w:rsid w:val="00BD3B2C"/>
    <w:rsid w:val="00C50552"/>
    <w:rsid w:val="00C527A6"/>
    <w:rsid w:val="00D8480A"/>
    <w:rsid w:val="00DD073F"/>
    <w:rsid w:val="00DF1E79"/>
    <w:rsid w:val="00E10161"/>
    <w:rsid w:val="00E2395D"/>
    <w:rsid w:val="00EC72A0"/>
    <w:rsid w:val="00EE72D5"/>
    <w:rsid w:val="00F5520B"/>
    <w:rsid w:val="00F9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0774"/>
  <w15:chartTrackingRefBased/>
  <w15:docId w15:val="{A5560A70-8FBF-45E4-8C5A-232F3DC5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110"/>
    <w:pPr>
      <w:ind w:left="720"/>
      <w:contextualSpacing/>
    </w:pPr>
  </w:style>
  <w:style w:type="paragraph" w:styleId="NormalWeb">
    <w:name w:val="Normal (Web)"/>
    <w:basedOn w:val="Normal"/>
    <w:uiPriority w:val="99"/>
    <w:unhideWhenUsed/>
    <w:rsid w:val="002A042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C7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3787">
      <w:bodyDiv w:val="1"/>
      <w:marLeft w:val="0"/>
      <w:marRight w:val="0"/>
      <w:marTop w:val="0"/>
      <w:marBottom w:val="0"/>
      <w:divBdr>
        <w:top w:val="none" w:sz="0" w:space="0" w:color="auto"/>
        <w:left w:val="none" w:sz="0" w:space="0" w:color="auto"/>
        <w:bottom w:val="none" w:sz="0" w:space="0" w:color="auto"/>
        <w:right w:val="none" w:sz="0" w:space="0" w:color="auto"/>
      </w:divBdr>
    </w:div>
    <w:div w:id="685905523">
      <w:bodyDiv w:val="1"/>
      <w:marLeft w:val="0"/>
      <w:marRight w:val="0"/>
      <w:marTop w:val="0"/>
      <w:marBottom w:val="0"/>
      <w:divBdr>
        <w:top w:val="none" w:sz="0" w:space="0" w:color="auto"/>
        <w:left w:val="none" w:sz="0" w:space="0" w:color="auto"/>
        <w:bottom w:val="none" w:sz="0" w:space="0" w:color="auto"/>
        <w:right w:val="none" w:sz="0" w:space="0" w:color="auto"/>
      </w:divBdr>
    </w:div>
    <w:div w:id="1316956164">
      <w:bodyDiv w:val="1"/>
      <w:marLeft w:val="0"/>
      <w:marRight w:val="0"/>
      <w:marTop w:val="0"/>
      <w:marBottom w:val="0"/>
      <w:divBdr>
        <w:top w:val="none" w:sz="0" w:space="0" w:color="auto"/>
        <w:left w:val="none" w:sz="0" w:space="0" w:color="auto"/>
        <w:bottom w:val="none" w:sz="0" w:space="0" w:color="auto"/>
        <w:right w:val="none" w:sz="0" w:space="0" w:color="auto"/>
      </w:divBdr>
    </w:div>
    <w:div w:id="1581676316">
      <w:bodyDiv w:val="1"/>
      <w:marLeft w:val="0"/>
      <w:marRight w:val="0"/>
      <w:marTop w:val="0"/>
      <w:marBottom w:val="0"/>
      <w:divBdr>
        <w:top w:val="none" w:sz="0" w:space="0" w:color="auto"/>
        <w:left w:val="none" w:sz="0" w:space="0" w:color="auto"/>
        <w:bottom w:val="none" w:sz="0" w:space="0" w:color="auto"/>
        <w:right w:val="none" w:sz="0" w:space="0" w:color="auto"/>
      </w:divBdr>
    </w:div>
    <w:div w:id="16516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unaclay.com/msds/" TargetMode="External"/><Relationship Id="rId3" Type="http://schemas.openxmlformats.org/officeDocument/2006/relationships/settings" Target="settings.xml"/><Relationship Id="rId7" Type="http://schemas.openxmlformats.org/officeDocument/2006/relationships/hyperlink" Target="https://art.unt.edu/healthandsaf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t.unt.edu/healthandsafet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t.unt.edu/healthan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4827</Words>
  <Characters>27518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null</dc:creator>
  <cp:keywords/>
  <dc:description/>
  <cp:lastModifiedBy>Noah Broomfield</cp:lastModifiedBy>
  <cp:revision>2</cp:revision>
  <dcterms:created xsi:type="dcterms:W3CDTF">2026-01-26T15:52:00Z</dcterms:created>
  <dcterms:modified xsi:type="dcterms:W3CDTF">2026-01-26T15:52:00Z</dcterms:modified>
</cp:coreProperties>
</file>