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D41E" w14:textId="77777777" w:rsidR="00997720" w:rsidRPr="000D25FB" w:rsidRDefault="00997720" w:rsidP="00997720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D25FB">
        <w:rPr>
          <w:rFonts w:ascii="Helvetica" w:eastAsia="Times New Roman" w:hAnsi="Helvetica" w:cs="Helvetica"/>
          <w:color w:val="000000"/>
          <w:sz w:val="24"/>
          <w:szCs w:val="24"/>
        </w:rPr>
        <w:t>UNIVERSITY OF NORTH TEXAS</w:t>
      </w:r>
      <w:r w:rsidRPr="000D25FB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0D25FB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0D25FB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FALL 2025 </w:t>
      </w:r>
      <w:r w:rsidRPr="000D25FB">
        <w:rPr>
          <w:rFonts w:ascii="Helvetica" w:eastAsia="Times New Roman" w:hAnsi="Helvetica" w:cs="Helvetica"/>
          <w:color w:val="000000"/>
          <w:sz w:val="24"/>
          <w:szCs w:val="24"/>
        </w:rPr>
        <w:t>           </w:t>
      </w:r>
    </w:p>
    <w:p w14:paraId="1E5B0959" w14:textId="32E2F2F9" w:rsidR="00997720" w:rsidRDefault="00997720" w:rsidP="009977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E4111">
        <w:rPr>
          <w:rFonts w:ascii="Arial" w:hAnsi="Arial" w:cs="Arial"/>
          <w:bCs/>
          <w:sz w:val="24"/>
          <w:szCs w:val="24"/>
        </w:rPr>
        <w:t>SOCI</w:t>
      </w:r>
      <w:proofErr w:type="spellEnd"/>
      <w:r w:rsidRPr="003E4111">
        <w:rPr>
          <w:rFonts w:ascii="Arial" w:hAnsi="Arial" w:cs="Arial"/>
          <w:bCs/>
          <w:sz w:val="24"/>
          <w:szCs w:val="24"/>
        </w:rPr>
        <w:t xml:space="preserve"> 4350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4111">
        <w:rPr>
          <w:rFonts w:ascii="Arial" w:hAnsi="Arial" w:cs="Arial"/>
          <w:bCs/>
          <w:sz w:val="24"/>
          <w:szCs w:val="24"/>
        </w:rPr>
        <w:t>COMMUNITY ORGANIZATION</w:t>
      </w:r>
      <w:r w:rsidRPr="003E4111">
        <w:rPr>
          <w:rFonts w:ascii="Arial" w:hAnsi="Arial" w:cs="Arial"/>
          <w:bCs/>
          <w:sz w:val="24"/>
          <w:szCs w:val="24"/>
        </w:rPr>
        <w:tab/>
      </w:r>
      <w:r w:rsidRPr="003E4111">
        <w:rPr>
          <w:rFonts w:ascii="Arial" w:eastAsia="Times New Roman" w:hAnsi="Arial" w:cs="Arial"/>
          <w:sz w:val="24"/>
          <w:szCs w:val="24"/>
        </w:rPr>
        <w:t>Credit Hours 3</w:t>
      </w:r>
    </w:p>
    <w:p w14:paraId="5BF30DB0" w14:textId="77777777" w:rsidR="00997720" w:rsidRPr="00FE0CB1" w:rsidRDefault="00997720" w:rsidP="00997720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E0CB1">
        <w:rPr>
          <w:rFonts w:ascii="Helvetica" w:hAnsi="Helvetica" w:cs="Helvetica"/>
          <w:sz w:val="24"/>
          <w:szCs w:val="24"/>
        </w:rPr>
        <w:t>Honors Supplemental Syllabus</w:t>
      </w:r>
    </w:p>
    <w:p w14:paraId="1661012A" w14:textId="77777777" w:rsidR="00997720" w:rsidRPr="000D25FB" w:rsidRDefault="00997720" w:rsidP="00997720">
      <w:pPr>
        <w:pStyle w:val="NoSpacing"/>
        <w:rPr>
          <w:rFonts w:ascii="Helvetica" w:hAnsi="Helvetica" w:cs="Helvetica"/>
          <w:sz w:val="24"/>
          <w:szCs w:val="24"/>
        </w:rPr>
      </w:pPr>
    </w:p>
    <w:p w14:paraId="22767523" w14:textId="4C65B583" w:rsidR="00997720" w:rsidRPr="00FE0CB1" w:rsidRDefault="00997720" w:rsidP="00997720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As a prerequisite for earning </w:t>
      </w:r>
      <w:r w:rsidRPr="00FE0CB1">
        <w:rPr>
          <w:rFonts w:ascii="Helvetica" w:hAnsi="Helvetica" w:cs="Helvetica"/>
          <w:sz w:val="24"/>
          <w:szCs w:val="24"/>
        </w:rPr>
        <w:t xml:space="preserve">Honors credit in </w:t>
      </w:r>
      <w:proofErr w:type="spellStart"/>
      <w:r w:rsidRPr="003E4111">
        <w:rPr>
          <w:rFonts w:ascii="Arial" w:hAnsi="Arial" w:cs="Arial"/>
          <w:bCs/>
          <w:sz w:val="24"/>
          <w:szCs w:val="24"/>
        </w:rPr>
        <w:t>SOCI</w:t>
      </w:r>
      <w:proofErr w:type="spellEnd"/>
      <w:r w:rsidRPr="003E4111">
        <w:rPr>
          <w:rFonts w:ascii="Arial" w:hAnsi="Arial" w:cs="Arial"/>
          <w:bCs/>
          <w:sz w:val="24"/>
          <w:szCs w:val="24"/>
        </w:rPr>
        <w:t xml:space="preserve"> 4350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4111">
        <w:rPr>
          <w:rFonts w:ascii="Arial" w:hAnsi="Arial" w:cs="Arial"/>
          <w:bCs/>
          <w:sz w:val="24"/>
          <w:szCs w:val="24"/>
        </w:rPr>
        <w:t>Community Organization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E0CB1">
        <w:rPr>
          <w:rFonts w:ascii="Helvetica" w:hAnsi="Helvetica" w:cs="Helvetica"/>
          <w:sz w:val="24"/>
          <w:szCs w:val="24"/>
        </w:rPr>
        <w:t>Honors</w:t>
      </w:r>
      <w:r>
        <w:rPr>
          <w:rFonts w:ascii="Helvetica" w:hAnsi="Helvetica" w:cs="Helvetica"/>
          <w:sz w:val="24"/>
          <w:szCs w:val="24"/>
        </w:rPr>
        <w:t xml:space="preserve"> students should perform the review of the following book</w:t>
      </w:r>
      <w:r w:rsidR="007174FA">
        <w:rPr>
          <w:rFonts w:ascii="Helvetica" w:hAnsi="Helvetica" w:cs="Helvetica"/>
          <w:sz w:val="24"/>
          <w:szCs w:val="24"/>
        </w:rPr>
        <w:t xml:space="preserve">, namely certain sections of it, </w:t>
      </w:r>
      <w:r w:rsidR="00F032B7">
        <w:rPr>
          <w:rFonts w:ascii="Helvetica" w:hAnsi="Helvetica" w:cs="Helvetica"/>
          <w:sz w:val="24"/>
          <w:szCs w:val="24"/>
        </w:rPr>
        <w:t>and make practical recommendations</w:t>
      </w:r>
      <w:r w:rsidR="001666EF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="00CA1E7D">
        <w:rPr>
          <w:rFonts w:ascii="Helvetica" w:hAnsi="Helvetica" w:cs="Helvetica"/>
          <w:sz w:val="24"/>
          <w:szCs w:val="24"/>
        </w:rPr>
        <w:t xml:space="preserve">on the </w:t>
      </w:r>
      <w:r w:rsidR="001666EF">
        <w:rPr>
          <w:rFonts w:ascii="Helvetica" w:hAnsi="Helvetica" w:cs="Helvetica"/>
          <w:sz w:val="24"/>
          <w:szCs w:val="24"/>
        </w:rPr>
        <w:t>bas</w:t>
      </w:r>
      <w:r w:rsidR="00CA1E7D">
        <w:rPr>
          <w:rFonts w:ascii="Helvetica" w:hAnsi="Helvetica" w:cs="Helvetica"/>
          <w:sz w:val="24"/>
          <w:szCs w:val="24"/>
        </w:rPr>
        <w:t>is of</w:t>
      </w:r>
      <w:proofErr w:type="gramEnd"/>
      <w:r w:rsidR="00CA1E7D">
        <w:rPr>
          <w:rFonts w:ascii="Helvetica" w:hAnsi="Helvetica" w:cs="Helvetica"/>
          <w:sz w:val="24"/>
          <w:szCs w:val="24"/>
        </w:rPr>
        <w:t xml:space="preserve"> </w:t>
      </w:r>
      <w:r w:rsidR="001666EF">
        <w:rPr>
          <w:rFonts w:ascii="Helvetica" w:hAnsi="Helvetica" w:cs="Helvetica"/>
          <w:sz w:val="24"/>
          <w:szCs w:val="24"/>
        </w:rPr>
        <w:t>it</w:t>
      </w:r>
      <w:r>
        <w:rPr>
          <w:rFonts w:ascii="Helvetica" w:hAnsi="Helvetica" w:cs="Helvetica"/>
          <w:sz w:val="24"/>
          <w:szCs w:val="24"/>
        </w:rPr>
        <w:t xml:space="preserve">, as described </w:t>
      </w:r>
      <w:r w:rsidRPr="00FE0CB1">
        <w:rPr>
          <w:rFonts w:ascii="Helvetica" w:hAnsi="Helvetica" w:cs="Helvetica"/>
          <w:sz w:val="24"/>
          <w:szCs w:val="24"/>
        </w:rPr>
        <w:t xml:space="preserve">below. </w:t>
      </w:r>
    </w:p>
    <w:p w14:paraId="4362C2CC" w14:textId="77777777" w:rsidR="00997720" w:rsidRPr="003E4111" w:rsidRDefault="00997720" w:rsidP="001404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2A91EF" w14:textId="72D6049A" w:rsidR="00F032B7" w:rsidRPr="00883F5B" w:rsidRDefault="00F032B7" w:rsidP="00F032B7">
      <w:pPr>
        <w:rPr>
          <w:rFonts w:ascii="Arial" w:hAnsi="Arial" w:cs="Arial"/>
          <w:color w:val="000000"/>
          <w:sz w:val="24"/>
        </w:rPr>
      </w:pPr>
      <w:r w:rsidRPr="00F032B7">
        <w:rPr>
          <w:rFonts w:ascii="Arial" w:hAnsi="Arial" w:cs="Arial"/>
          <w:bCs/>
          <w:color w:val="000000"/>
          <w:sz w:val="24"/>
        </w:rPr>
        <w:t>Mueller</w:t>
      </w:r>
      <w:r w:rsidRPr="00883F5B">
        <w:rPr>
          <w:rFonts w:ascii="Arial" w:hAnsi="Arial" w:cs="Arial"/>
          <w:b/>
          <w:color w:val="000000"/>
          <w:sz w:val="24"/>
        </w:rPr>
        <w:t>,</w:t>
      </w:r>
      <w:r w:rsidRPr="00883F5B">
        <w:rPr>
          <w:rFonts w:ascii="Arial" w:hAnsi="Arial" w:cs="Arial"/>
          <w:sz w:val="24"/>
        </w:rPr>
        <w:t xml:space="preserve"> </w:t>
      </w:r>
      <w:r w:rsidRPr="00883F5B">
        <w:rPr>
          <w:rFonts w:ascii="Arial" w:hAnsi="Arial" w:cs="Arial"/>
          <w:color w:val="000000"/>
          <w:sz w:val="24"/>
        </w:rPr>
        <w:t>Dennis. Reason, Religion, and Democracy. Cambridge: Cambridge University Press.</w:t>
      </w:r>
      <w:r w:rsidR="007174FA">
        <w:rPr>
          <w:rFonts w:ascii="Arial" w:hAnsi="Arial" w:cs="Arial"/>
          <w:color w:val="000000"/>
          <w:sz w:val="24"/>
        </w:rPr>
        <w:t xml:space="preserve"> </w:t>
      </w:r>
      <w:r w:rsidR="007174FA">
        <w:rPr>
          <w:rFonts w:ascii="Helvetica" w:hAnsi="Helvetica" w:cs="Helvetica"/>
          <w:sz w:val="24"/>
          <w:szCs w:val="24"/>
        </w:rPr>
        <w:t xml:space="preserve">Sections to reviewed include at the minimum </w:t>
      </w:r>
      <w:r w:rsidR="007174FA" w:rsidRPr="00482513">
        <w:rPr>
          <w:rFonts w:ascii="Arial" w:hAnsi="Arial" w:cs="Arial"/>
          <w:bCs/>
          <w:iCs/>
          <w:color w:val="000000"/>
          <w:sz w:val="24"/>
        </w:rPr>
        <w:t>Preface</w:t>
      </w:r>
      <w:r w:rsidR="007174FA">
        <w:rPr>
          <w:rFonts w:ascii="Arial" w:hAnsi="Arial" w:cs="Arial"/>
          <w:bCs/>
          <w:color w:val="000000"/>
          <w:sz w:val="24"/>
        </w:rPr>
        <w:t xml:space="preserve">, </w:t>
      </w:r>
      <w:r w:rsidR="00482513">
        <w:rPr>
          <w:rFonts w:ascii="Helvetica" w:hAnsi="Helvetica" w:cs="Helvetica"/>
          <w:sz w:val="24"/>
          <w:szCs w:val="24"/>
        </w:rPr>
        <w:t>Introduction, and Conclusion</w:t>
      </w:r>
      <w:r w:rsidR="00623C58">
        <w:rPr>
          <w:rFonts w:ascii="Helvetica" w:hAnsi="Helvetica" w:cs="Helvetica"/>
          <w:sz w:val="24"/>
          <w:szCs w:val="24"/>
        </w:rPr>
        <w:t>.</w:t>
      </w:r>
    </w:p>
    <w:p w14:paraId="73C214A2" w14:textId="007C07A0" w:rsidR="00F032B7" w:rsidRDefault="00F032B7" w:rsidP="00F032B7">
      <w:pPr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 xml:space="preserve">Being a value </w:t>
      </w:r>
      <w:r w:rsidRPr="00FE0CB1">
        <w:rPr>
          <w:rFonts w:ascii="Helvetica" w:hAnsi="Helvetica" w:cs="Helvetica"/>
          <w:sz w:val="24"/>
          <w:szCs w:val="24"/>
        </w:rPr>
        <w:t xml:space="preserve">Honors </w:t>
      </w:r>
      <w:r>
        <w:rPr>
          <w:rFonts w:ascii="Helvetica" w:hAnsi="Helvetica" w:cs="Helvetica"/>
          <w:sz w:val="24"/>
          <w:szCs w:val="24"/>
        </w:rPr>
        <w:t>student</w:t>
      </w:r>
      <w:proofErr w:type="gramEnd"/>
      <w:r>
        <w:rPr>
          <w:rFonts w:ascii="Helvetica" w:hAnsi="Helvetica" w:cs="Helvetica"/>
          <w:sz w:val="24"/>
          <w:szCs w:val="24"/>
        </w:rPr>
        <w:t xml:space="preserve"> you are </w:t>
      </w:r>
      <w:r w:rsidR="00CA1E7D">
        <w:rPr>
          <w:rFonts w:ascii="Helvetica" w:hAnsi="Helvetica" w:cs="Helvetica"/>
          <w:sz w:val="24"/>
          <w:szCs w:val="24"/>
        </w:rPr>
        <w:t xml:space="preserve">selected to be the </w:t>
      </w:r>
      <w:r>
        <w:rPr>
          <w:rFonts w:ascii="Helvetica" w:hAnsi="Helvetica" w:cs="Helvetica"/>
          <w:sz w:val="24"/>
          <w:szCs w:val="24"/>
        </w:rPr>
        <w:t xml:space="preserve">member of a work team of experts such as sociologists and other social scientists. As such an expert, you are given the task </w:t>
      </w:r>
      <w:proofErr w:type="gramStart"/>
      <w:r>
        <w:rPr>
          <w:rFonts w:ascii="Helvetica" w:hAnsi="Helvetica" w:cs="Helvetica"/>
          <w:sz w:val="24"/>
          <w:szCs w:val="24"/>
        </w:rPr>
        <w:t>to review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  <w:r w:rsidR="001666EF">
        <w:rPr>
          <w:rFonts w:ascii="Helvetica" w:hAnsi="Helvetica" w:cs="Helvetica"/>
          <w:sz w:val="24"/>
          <w:szCs w:val="24"/>
        </w:rPr>
        <w:t xml:space="preserve">some relevant sections </w:t>
      </w:r>
      <w:r>
        <w:rPr>
          <w:rFonts w:ascii="Helvetica" w:hAnsi="Helvetica" w:cs="Helvetica"/>
          <w:sz w:val="24"/>
          <w:szCs w:val="24"/>
        </w:rPr>
        <w:t>of a</w:t>
      </w:r>
      <w:r w:rsidR="001666EF">
        <w:rPr>
          <w:rFonts w:ascii="Helvetica" w:hAnsi="Helvetica" w:cs="Helvetica"/>
          <w:sz w:val="24"/>
          <w:szCs w:val="24"/>
        </w:rPr>
        <w:t xml:space="preserve">n influential and partly controversial </w:t>
      </w:r>
      <w:r>
        <w:rPr>
          <w:rFonts w:ascii="Helvetica" w:hAnsi="Helvetica" w:cs="Helvetica"/>
          <w:sz w:val="24"/>
          <w:szCs w:val="24"/>
        </w:rPr>
        <w:t xml:space="preserve">book and </w:t>
      </w:r>
      <w:proofErr w:type="gramStart"/>
      <w:r>
        <w:rPr>
          <w:rFonts w:ascii="Helvetica" w:hAnsi="Helvetica" w:cs="Helvetica"/>
          <w:sz w:val="24"/>
          <w:szCs w:val="24"/>
        </w:rPr>
        <w:t xml:space="preserve">to </w:t>
      </w:r>
      <w:r w:rsidR="001666EF">
        <w:rPr>
          <w:rFonts w:ascii="Helvetica" w:hAnsi="Helvetica" w:cs="Helvetica"/>
          <w:sz w:val="24"/>
          <w:szCs w:val="24"/>
        </w:rPr>
        <w:t xml:space="preserve">make on that  basis certain </w:t>
      </w:r>
      <w:r>
        <w:rPr>
          <w:rFonts w:ascii="Helvetica" w:hAnsi="Helvetica" w:cs="Helvetica"/>
          <w:sz w:val="24"/>
          <w:szCs w:val="24"/>
        </w:rPr>
        <w:t>practical recommendations</w:t>
      </w:r>
      <w:proofErr w:type="gramEnd"/>
      <w:r w:rsidR="00CA1E7D"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 xml:space="preserve"> Your </w:t>
      </w:r>
      <w:r w:rsidR="001666EF">
        <w:rPr>
          <w:rFonts w:ascii="Helvetica" w:hAnsi="Helvetica" w:cs="Helvetica"/>
          <w:sz w:val="24"/>
          <w:szCs w:val="24"/>
        </w:rPr>
        <w:t xml:space="preserve">review </w:t>
      </w:r>
      <w:r>
        <w:rPr>
          <w:rFonts w:ascii="Helvetica" w:hAnsi="Helvetica" w:cs="Helvetica"/>
          <w:sz w:val="24"/>
          <w:szCs w:val="24"/>
        </w:rPr>
        <w:t xml:space="preserve">should </w:t>
      </w:r>
      <w:r w:rsidR="001666EF">
        <w:rPr>
          <w:rFonts w:ascii="Helvetica" w:hAnsi="Helvetica" w:cs="Helvetica"/>
          <w:sz w:val="24"/>
          <w:szCs w:val="24"/>
        </w:rPr>
        <w:t xml:space="preserve">represent </w:t>
      </w:r>
      <w:r>
        <w:rPr>
          <w:rFonts w:ascii="Helvetica" w:hAnsi="Helvetica" w:cs="Helvetica"/>
          <w:sz w:val="24"/>
          <w:szCs w:val="24"/>
        </w:rPr>
        <w:t xml:space="preserve">an accurate </w:t>
      </w:r>
      <w:r w:rsidR="007174FA">
        <w:rPr>
          <w:rFonts w:ascii="Helvetica" w:hAnsi="Helvetica" w:cs="Helvetica"/>
          <w:sz w:val="24"/>
          <w:szCs w:val="24"/>
        </w:rPr>
        <w:t xml:space="preserve">exposition </w:t>
      </w:r>
      <w:r>
        <w:rPr>
          <w:rFonts w:ascii="Helvetica" w:hAnsi="Helvetica" w:cs="Helvetica"/>
          <w:sz w:val="24"/>
          <w:szCs w:val="24"/>
        </w:rPr>
        <w:t xml:space="preserve">of these </w:t>
      </w:r>
      <w:r w:rsidR="001666EF">
        <w:rPr>
          <w:rFonts w:ascii="Helvetica" w:hAnsi="Helvetica" w:cs="Helvetica"/>
          <w:sz w:val="24"/>
          <w:szCs w:val="24"/>
        </w:rPr>
        <w:t xml:space="preserve">sections </w:t>
      </w:r>
      <w:r>
        <w:rPr>
          <w:rFonts w:ascii="Helvetica" w:hAnsi="Helvetica" w:cs="Helvetica"/>
          <w:sz w:val="24"/>
          <w:szCs w:val="24"/>
        </w:rPr>
        <w:t>of the book</w:t>
      </w:r>
      <w:r w:rsidR="001666EF">
        <w:rPr>
          <w:rFonts w:ascii="Helvetica" w:hAnsi="Helvetica" w:cs="Helvetica"/>
          <w:sz w:val="24"/>
          <w:szCs w:val="24"/>
        </w:rPr>
        <w:t xml:space="preserve"> and optionally a comparison </w:t>
      </w:r>
      <w:r>
        <w:rPr>
          <w:rFonts w:ascii="Helvetica" w:hAnsi="Helvetica" w:cs="Helvetica"/>
          <w:sz w:val="24"/>
          <w:szCs w:val="24"/>
        </w:rPr>
        <w:t xml:space="preserve">with other </w:t>
      </w:r>
      <w:r w:rsidR="001666EF">
        <w:rPr>
          <w:rFonts w:ascii="Helvetica" w:hAnsi="Helvetica" w:cs="Helvetica"/>
          <w:sz w:val="24"/>
          <w:szCs w:val="24"/>
        </w:rPr>
        <w:t xml:space="preserve">comparable books or articles and </w:t>
      </w:r>
      <w:r>
        <w:rPr>
          <w:rFonts w:ascii="Helvetica" w:hAnsi="Helvetica" w:cs="Helvetica"/>
          <w:sz w:val="24"/>
          <w:szCs w:val="24"/>
        </w:rPr>
        <w:t xml:space="preserve">data </w:t>
      </w:r>
      <w:r w:rsidR="001666EF">
        <w:rPr>
          <w:rFonts w:ascii="Helvetica" w:hAnsi="Helvetica" w:cs="Helvetica"/>
          <w:sz w:val="24"/>
          <w:szCs w:val="24"/>
        </w:rPr>
        <w:t xml:space="preserve">or evidence </w:t>
      </w:r>
      <w:r>
        <w:rPr>
          <w:rFonts w:ascii="Helvetica" w:hAnsi="Helvetica" w:cs="Helvetica"/>
          <w:sz w:val="24"/>
          <w:szCs w:val="24"/>
        </w:rPr>
        <w:t xml:space="preserve">if </w:t>
      </w:r>
      <w:r w:rsidR="00CA1E7D">
        <w:rPr>
          <w:rFonts w:ascii="Helvetica" w:hAnsi="Helvetica" w:cs="Helvetica"/>
          <w:sz w:val="24"/>
          <w:szCs w:val="24"/>
        </w:rPr>
        <w:t xml:space="preserve">you are aware of </w:t>
      </w:r>
      <w:r>
        <w:rPr>
          <w:rFonts w:ascii="Helvetica" w:hAnsi="Helvetica" w:cs="Helvetica"/>
          <w:sz w:val="24"/>
          <w:szCs w:val="24"/>
        </w:rPr>
        <w:t xml:space="preserve">them and </w:t>
      </w:r>
      <w:proofErr w:type="gramStart"/>
      <w:r>
        <w:rPr>
          <w:rFonts w:ascii="Helvetica" w:hAnsi="Helvetica" w:cs="Helvetica"/>
          <w:sz w:val="24"/>
          <w:szCs w:val="24"/>
        </w:rPr>
        <w:t>relating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  <w:r w:rsidR="001666EF">
        <w:rPr>
          <w:rFonts w:ascii="Helvetica" w:hAnsi="Helvetica" w:cs="Helvetica"/>
          <w:sz w:val="24"/>
          <w:szCs w:val="24"/>
        </w:rPr>
        <w:t xml:space="preserve">this </w:t>
      </w:r>
      <w:r>
        <w:rPr>
          <w:rFonts w:ascii="Helvetica" w:hAnsi="Helvetica" w:cs="Helvetica"/>
          <w:sz w:val="24"/>
          <w:szCs w:val="24"/>
        </w:rPr>
        <w:t xml:space="preserve">to </w:t>
      </w:r>
      <w:proofErr w:type="gramStart"/>
      <w:r>
        <w:rPr>
          <w:rFonts w:ascii="Helvetica" w:hAnsi="Helvetica" w:cs="Helvetica"/>
          <w:sz w:val="24"/>
          <w:szCs w:val="24"/>
        </w:rPr>
        <w:t>own</w:t>
      </w:r>
      <w:proofErr w:type="gramEnd"/>
      <w:r>
        <w:rPr>
          <w:rFonts w:ascii="Helvetica" w:hAnsi="Helvetica" w:cs="Helvetica"/>
          <w:sz w:val="24"/>
          <w:szCs w:val="24"/>
        </w:rPr>
        <w:t xml:space="preserve"> observations and experiences. Your recommendations, </w:t>
      </w:r>
      <w:r w:rsidR="001666EF">
        <w:rPr>
          <w:rFonts w:ascii="Helvetica" w:hAnsi="Helvetica" w:cs="Helvetica"/>
          <w:sz w:val="24"/>
          <w:szCs w:val="24"/>
        </w:rPr>
        <w:t xml:space="preserve">particularly </w:t>
      </w:r>
      <w:r>
        <w:rPr>
          <w:rFonts w:ascii="Helvetica" w:hAnsi="Helvetica" w:cs="Helvetica"/>
          <w:sz w:val="24"/>
          <w:szCs w:val="24"/>
        </w:rPr>
        <w:t xml:space="preserve">those for </w:t>
      </w:r>
      <w:r w:rsidR="001666EF">
        <w:rPr>
          <w:rFonts w:ascii="Helvetica" w:hAnsi="Helvetica" w:cs="Helvetica"/>
          <w:sz w:val="24"/>
          <w:szCs w:val="24"/>
        </w:rPr>
        <w:t>preserving and improving democracy</w:t>
      </w:r>
      <w:r w:rsidR="007174FA">
        <w:rPr>
          <w:rFonts w:ascii="Helvetica" w:hAnsi="Helvetica" w:cs="Helvetica"/>
          <w:sz w:val="24"/>
          <w:szCs w:val="24"/>
        </w:rPr>
        <w:t xml:space="preserve">, </w:t>
      </w:r>
      <w:r w:rsidR="001666EF">
        <w:rPr>
          <w:rFonts w:ascii="Helvetica" w:hAnsi="Helvetica" w:cs="Helvetica"/>
          <w:sz w:val="24"/>
          <w:szCs w:val="24"/>
        </w:rPr>
        <w:t>political</w:t>
      </w:r>
      <w:r w:rsidR="007174FA">
        <w:rPr>
          <w:rFonts w:ascii="Helvetica" w:hAnsi="Helvetica" w:cs="Helvetica"/>
          <w:sz w:val="24"/>
          <w:szCs w:val="24"/>
        </w:rPr>
        <w:t>-</w:t>
      </w:r>
      <w:r w:rsidR="001666EF">
        <w:rPr>
          <w:rFonts w:ascii="Helvetica" w:hAnsi="Helvetica" w:cs="Helvetica"/>
          <w:sz w:val="24"/>
          <w:szCs w:val="24"/>
        </w:rPr>
        <w:t xml:space="preserve">civic engagement </w:t>
      </w:r>
      <w:r w:rsidR="007174FA">
        <w:rPr>
          <w:rFonts w:ascii="Helvetica" w:hAnsi="Helvetica" w:cs="Helvetica"/>
          <w:sz w:val="24"/>
          <w:szCs w:val="24"/>
        </w:rPr>
        <w:t xml:space="preserve">and community involvement reflecting </w:t>
      </w:r>
      <w:r>
        <w:rPr>
          <w:rFonts w:ascii="Helvetica" w:hAnsi="Helvetica" w:cs="Helvetica"/>
          <w:sz w:val="24"/>
          <w:szCs w:val="24"/>
        </w:rPr>
        <w:t xml:space="preserve">American </w:t>
      </w:r>
      <w:r w:rsidR="00E00C3E">
        <w:rPr>
          <w:rFonts w:ascii="Helvetica" w:hAnsi="Helvetica" w:cs="Helvetica"/>
          <w:sz w:val="24"/>
          <w:szCs w:val="24"/>
        </w:rPr>
        <w:t>(</w:t>
      </w:r>
      <w:r>
        <w:rPr>
          <w:rFonts w:ascii="Helvetica" w:hAnsi="Helvetica" w:cs="Helvetica"/>
          <w:sz w:val="24"/>
          <w:szCs w:val="24"/>
        </w:rPr>
        <w:t>Jefferson’s</w:t>
      </w:r>
      <w:r w:rsidR="00E00C3E">
        <w:rPr>
          <w:rFonts w:ascii="Helvetica" w:hAnsi="Helvetica" w:cs="Helvetica"/>
          <w:sz w:val="24"/>
          <w:szCs w:val="24"/>
        </w:rPr>
        <w:t>)</w:t>
      </w:r>
      <w:r>
        <w:rPr>
          <w:rFonts w:ascii="Helvetica" w:hAnsi="Helvetica" w:cs="Helvetica"/>
          <w:sz w:val="24"/>
          <w:szCs w:val="24"/>
        </w:rPr>
        <w:t xml:space="preserve"> ideals of equality, justice and liberty ‘for all’, should be </w:t>
      </w:r>
      <w:r w:rsidR="00CA1E7D">
        <w:rPr>
          <w:rFonts w:ascii="Helvetica" w:hAnsi="Helvetica" w:cs="Helvetica"/>
          <w:sz w:val="24"/>
          <w:szCs w:val="24"/>
        </w:rPr>
        <w:t xml:space="preserve">grounded </w:t>
      </w:r>
      <w:r>
        <w:rPr>
          <w:rFonts w:ascii="Helvetica" w:hAnsi="Helvetica" w:cs="Helvetica"/>
          <w:sz w:val="24"/>
          <w:szCs w:val="24"/>
        </w:rPr>
        <w:t>on such a</w:t>
      </w:r>
      <w:r w:rsidR="007174FA">
        <w:rPr>
          <w:rFonts w:ascii="Helvetica" w:hAnsi="Helvetica" w:cs="Helvetica"/>
          <w:sz w:val="24"/>
          <w:szCs w:val="24"/>
        </w:rPr>
        <w:t xml:space="preserve"> review. </w:t>
      </w:r>
      <w:r>
        <w:rPr>
          <w:rFonts w:ascii="Helvetica" w:hAnsi="Helvetica" w:cs="Helvetica"/>
          <w:sz w:val="24"/>
          <w:szCs w:val="24"/>
        </w:rPr>
        <w:t xml:space="preserve">As an </w:t>
      </w:r>
      <w:r w:rsidR="007174FA">
        <w:rPr>
          <w:rFonts w:ascii="Helvetica" w:hAnsi="Helvetica" w:cs="Helvetica"/>
          <w:sz w:val="24"/>
          <w:szCs w:val="24"/>
        </w:rPr>
        <w:t>expert</w:t>
      </w:r>
      <w:r>
        <w:rPr>
          <w:rFonts w:ascii="Helvetica" w:hAnsi="Helvetica" w:cs="Helvetica"/>
          <w:sz w:val="24"/>
          <w:szCs w:val="24"/>
        </w:rPr>
        <w:t xml:space="preserve">, your </w:t>
      </w:r>
      <w:r w:rsidR="007174FA">
        <w:rPr>
          <w:rFonts w:ascii="Helvetica" w:hAnsi="Helvetica" w:cs="Helvetica"/>
          <w:sz w:val="24"/>
          <w:szCs w:val="24"/>
        </w:rPr>
        <w:t xml:space="preserve">objective </w:t>
      </w:r>
      <w:r>
        <w:rPr>
          <w:rFonts w:ascii="Helvetica" w:hAnsi="Helvetica" w:cs="Helvetica"/>
          <w:sz w:val="24"/>
          <w:szCs w:val="24"/>
        </w:rPr>
        <w:t xml:space="preserve">and </w:t>
      </w:r>
      <w:r w:rsidR="007174FA">
        <w:rPr>
          <w:rFonts w:ascii="Helvetica" w:hAnsi="Helvetica" w:cs="Helvetica"/>
          <w:sz w:val="24"/>
          <w:szCs w:val="24"/>
        </w:rPr>
        <w:t xml:space="preserve">function </w:t>
      </w:r>
      <w:r w:rsidR="00CA1E7D">
        <w:rPr>
          <w:rFonts w:ascii="Helvetica" w:hAnsi="Helvetica" w:cs="Helvetica"/>
          <w:sz w:val="24"/>
          <w:szCs w:val="24"/>
        </w:rPr>
        <w:t xml:space="preserve">represent </w:t>
      </w:r>
      <w:r>
        <w:rPr>
          <w:rFonts w:ascii="Helvetica" w:hAnsi="Helvetica" w:cs="Helvetica"/>
          <w:sz w:val="24"/>
          <w:szCs w:val="24"/>
        </w:rPr>
        <w:t>provid</w:t>
      </w:r>
      <w:r w:rsidR="00CA1E7D">
        <w:rPr>
          <w:rFonts w:ascii="Helvetica" w:hAnsi="Helvetica" w:cs="Helvetica"/>
          <w:sz w:val="24"/>
          <w:szCs w:val="24"/>
        </w:rPr>
        <w:t xml:space="preserve">ing </w:t>
      </w:r>
      <w:r>
        <w:rPr>
          <w:rFonts w:ascii="Helvetica" w:hAnsi="Helvetica" w:cs="Helvetica"/>
          <w:sz w:val="24"/>
          <w:szCs w:val="24"/>
        </w:rPr>
        <w:t xml:space="preserve">an objective </w:t>
      </w:r>
      <w:r w:rsidR="007174FA">
        <w:rPr>
          <w:rFonts w:ascii="Helvetica" w:hAnsi="Helvetica" w:cs="Helvetica"/>
          <w:sz w:val="24"/>
          <w:szCs w:val="24"/>
        </w:rPr>
        <w:t xml:space="preserve">review </w:t>
      </w:r>
      <w:r>
        <w:rPr>
          <w:rFonts w:ascii="Helvetica" w:hAnsi="Helvetica" w:cs="Helvetica"/>
          <w:sz w:val="24"/>
          <w:szCs w:val="24"/>
        </w:rPr>
        <w:t xml:space="preserve">of the book’s </w:t>
      </w:r>
      <w:r w:rsidR="007174FA">
        <w:rPr>
          <w:rFonts w:ascii="Helvetica" w:hAnsi="Helvetica" w:cs="Helvetica"/>
          <w:sz w:val="24"/>
          <w:szCs w:val="24"/>
        </w:rPr>
        <w:t xml:space="preserve">assigned sections </w:t>
      </w:r>
      <w:r>
        <w:rPr>
          <w:rFonts w:ascii="Helvetica" w:hAnsi="Helvetica" w:cs="Helvetica"/>
          <w:sz w:val="24"/>
          <w:szCs w:val="24"/>
        </w:rPr>
        <w:t xml:space="preserve">and </w:t>
      </w:r>
      <w:r w:rsidR="007174FA">
        <w:rPr>
          <w:rFonts w:ascii="Helvetica" w:hAnsi="Helvetica" w:cs="Helvetica"/>
          <w:sz w:val="24"/>
          <w:szCs w:val="24"/>
        </w:rPr>
        <w:t xml:space="preserve">on that basis </w:t>
      </w:r>
      <w:r w:rsidR="00CA1E7D">
        <w:rPr>
          <w:rFonts w:ascii="Helvetica" w:hAnsi="Helvetica" w:cs="Helvetica"/>
          <w:sz w:val="24"/>
          <w:szCs w:val="24"/>
        </w:rPr>
        <w:t xml:space="preserve">making </w:t>
      </w:r>
      <w:r>
        <w:rPr>
          <w:rFonts w:ascii="Helvetica" w:hAnsi="Helvetica" w:cs="Helvetica"/>
          <w:sz w:val="24"/>
          <w:szCs w:val="24"/>
        </w:rPr>
        <w:t xml:space="preserve">informed recommendations </w:t>
      </w:r>
      <w:r w:rsidR="00CA1E7D">
        <w:rPr>
          <w:rFonts w:ascii="Helvetica" w:hAnsi="Helvetica" w:cs="Helvetica"/>
          <w:sz w:val="24"/>
          <w:szCs w:val="24"/>
        </w:rPr>
        <w:t xml:space="preserve">that </w:t>
      </w:r>
      <w:r>
        <w:rPr>
          <w:rFonts w:ascii="Helvetica" w:hAnsi="Helvetica" w:cs="Helvetica"/>
          <w:sz w:val="24"/>
          <w:szCs w:val="24"/>
        </w:rPr>
        <w:t xml:space="preserve">will inform and </w:t>
      </w:r>
      <w:r w:rsidR="007174FA">
        <w:rPr>
          <w:rFonts w:ascii="Helvetica" w:hAnsi="Helvetica" w:cs="Helvetica"/>
          <w:sz w:val="24"/>
          <w:szCs w:val="24"/>
        </w:rPr>
        <w:t xml:space="preserve">assist </w:t>
      </w:r>
      <w:r>
        <w:rPr>
          <w:rFonts w:ascii="Helvetica" w:hAnsi="Helvetica" w:cs="Helvetica"/>
          <w:sz w:val="24"/>
          <w:szCs w:val="24"/>
        </w:rPr>
        <w:t>its potential readers and the wider sociological scientific community.</w:t>
      </w:r>
    </w:p>
    <w:p w14:paraId="064CE6CD" w14:textId="77777777" w:rsidR="00482513" w:rsidRDefault="00482513" w:rsidP="00F032B7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4D910D1" w14:textId="0933F6AC" w:rsidR="00482513" w:rsidRPr="00FE0CB1" w:rsidRDefault="00482513" w:rsidP="00482513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 an expert, y</w:t>
      </w:r>
      <w:r w:rsidRPr="00FE0CB1">
        <w:rPr>
          <w:rFonts w:ascii="Helvetica" w:hAnsi="Helvetica" w:cs="Helvetica"/>
          <w:sz w:val="24"/>
          <w:szCs w:val="24"/>
        </w:rPr>
        <w:t xml:space="preserve">our </w:t>
      </w:r>
      <w:r>
        <w:rPr>
          <w:rFonts w:ascii="Helvetica" w:hAnsi="Helvetica" w:cs="Helvetica"/>
          <w:sz w:val="24"/>
          <w:szCs w:val="24"/>
        </w:rPr>
        <w:t>should meet these expectations</w:t>
      </w:r>
      <w:r w:rsidRPr="00FE0CB1">
        <w:rPr>
          <w:rFonts w:ascii="Helvetica" w:hAnsi="Helvetica" w:cs="Helvetica"/>
          <w:sz w:val="24"/>
          <w:szCs w:val="24"/>
        </w:rPr>
        <w:t xml:space="preserve">: </w:t>
      </w:r>
    </w:p>
    <w:p w14:paraId="0666E6B7" w14:textId="77FD4F0C" w:rsidR="00482513" w:rsidRPr="00FE0CB1" w:rsidRDefault="00482513" w:rsidP="00CA1E7D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Writ</w:t>
      </w:r>
      <w:r w:rsidR="00CA1E7D">
        <w:rPr>
          <w:rFonts w:ascii="Helvetica" w:hAnsi="Helvetica" w:cs="Helvetica"/>
          <w:sz w:val="24"/>
          <w:szCs w:val="24"/>
        </w:rPr>
        <w:t xml:space="preserve">ing </w:t>
      </w:r>
      <w:r w:rsidRPr="00FE0CB1">
        <w:rPr>
          <w:rFonts w:ascii="Helvetica" w:hAnsi="Helvetica" w:cs="Helvetica"/>
          <w:sz w:val="24"/>
          <w:szCs w:val="24"/>
        </w:rPr>
        <w:t xml:space="preserve">a </w:t>
      </w:r>
      <w:r>
        <w:rPr>
          <w:rFonts w:ascii="Helvetica" w:hAnsi="Helvetica" w:cs="Helvetica"/>
          <w:sz w:val="24"/>
          <w:szCs w:val="24"/>
        </w:rPr>
        <w:t xml:space="preserve">paper describing </w:t>
      </w:r>
      <w:r w:rsidRPr="00FE0CB1">
        <w:rPr>
          <w:rFonts w:ascii="Helvetica" w:hAnsi="Helvetica" w:cs="Helvetica"/>
          <w:sz w:val="24"/>
          <w:szCs w:val="24"/>
        </w:rPr>
        <w:t xml:space="preserve">your </w:t>
      </w:r>
      <w:r>
        <w:rPr>
          <w:rFonts w:ascii="Helvetica" w:hAnsi="Helvetica" w:cs="Helvetica"/>
          <w:sz w:val="24"/>
          <w:szCs w:val="24"/>
        </w:rPr>
        <w:t xml:space="preserve">review and practical </w:t>
      </w:r>
      <w:r w:rsidRPr="00FE0CB1">
        <w:rPr>
          <w:rFonts w:ascii="Helvetica" w:hAnsi="Helvetica" w:cs="Helvetica"/>
          <w:sz w:val="24"/>
          <w:szCs w:val="24"/>
        </w:rPr>
        <w:t xml:space="preserve">recommendations. The </w:t>
      </w:r>
      <w:r>
        <w:rPr>
          <w:rFonts w:ascii="Helvetica" w:hAnsi="Helvetica" w:cs="Helvetica"/>
          <w:sz w:val="24"/>
          <w:szCs w:val="24"/>
        </w:rPr>
        <w:t xml:space="preserve">paper’s length </w:t>
      </w:r>
      <w:r w:rsidRPr="00FE0CB1">
        <w:rPr>
          <w:rFonts w:ascii="Helvetica" w:hAnsi="Helvetica" w:cs="Helvetica"/>
          <w:sz w:val="24"/>
          <w:szCs w:val="24"/>
        </w:rPr>
        <w:t>should be 2,</w:t>
      </w:r>
      <w:r>
        <w:rPr>
          <w:rFonts w:ascii="Helvetica" w:hAnsi="Helvetica" w:cs="Helvetica"/>
          <w:sz w:val="24"/>
          <w:szCs w:val="24"/>
        </w:rPr>
        <w:t>0</w:t>
      </w:r>
      <w:r w:rsidRPr="00FE0CB1">
        <w:rPr>
          <w:rFonts w:ascii="Helvetica" w:hAnsi="Helvetica" w:cs="Helvetica"/>
          <w:sz w:val="24"/>
          <w:szCs w:val="24"/>
        </w:rPr>
        <w:t>00 words</w:t>
      </w:r>
      <w:r>
        <w:rPr>
          <w:rFonts w:ascii="Helvetica" w:hAnsi="Helvetica" w:cs="Helvetica"/>
          <w:sz w:val="24"/>
          <w:szCs w:val="24"/>
        </w:rPr>
        <w:t>, in</w:t>
      </w:r>
      <w:r w:rsidRPr="00FE0CB1">
        <w:rPr>
          <w:rFonts w:ascii="Helvetica" w:hAnsi="Helvetica" w:cs="Helvetica"/>
          <w:sz w:val="24"/>
          <w:szCs w:val="24"/>
        </w:rPr>
        <w:t xml:space="preserve">cluding citations, footnotes, and </w:t>
      </w:r>
      <w:r w:rsidR="00CA1E7D" w:rsidRPr="00FE0CB1">
        <w:rPr>
          <w:rFonts w:ascii="Helvetica" w:hAnsi="Helvetica" w:cs="Helvetica"/>
          <w:sz w:val="24"/>
          <w:szCs w:val="24"/>
        </w:rPr>
        <w:t>bibliography</w:t>
      </w:r>
      <w:r w:rsidR="00CA1E7D">
        <w:rPr>
          <w:rFonts w:ascii="Helvetica" w:hAnsi="Helvetica" w:cs="Helvetica"/>
          <w:sz w:val="24"/>
          <w:szCs w:val="24"/>
        </w:rPr>
        <w:t xml:space="preserve">, as </w:t>
      </w:r>
      <w:r w:rsidR="00CA1E7D" w:rsidRPr="00FE0CB1">
        <w:rPr>
          <w:rFonts w:ascii="Helvetica" w:hAnsi="Helvetica" w:cs="Helvetica"/>
          <w:sz w:val="24"/>
          <w:szCs w:val="24"/>
        </w:rPr>
        <w:t xml:space="preserve">a </w:t>
      </w:r>
      <w:r w:rsidR="00CA1E7D">
        <w:rPr>
          <w:rFonts w:ascii="Helvetica" w:hAnsi="Helvetica" w:cs="Helvetica"/>
          <w:sz w:val="24"/>
          <w:szCs w:val="24"/>
        </w:rPr>
        <w:t>lower limit.</w:t>
      </w:r>
      <w:r w:rsidRPr="005D0D2D">
        <w:rPr>
          <w:rFonts w:ascii="Helvetica" w:hAnsi="Helvetica" w:cs="Helvetica"/>
          <w:sz w:val="24"/>
          <w:szCs w:val="24"/>
        </w:rPr>
        <w:t xml:space="preserve"> </w:t>
      </w:r>
      <w:r w:rsidRPr="00FE0CB1">
        <w:rPr>
          <w:rFonts w:ascii="Helvetica" w:hAnsi="Helvetica" w:cs="Helvetica"/>
          <w:sz w:val="24"/>
          <w:szCs w:val="24"/>
        </w:rPr>
        <w:t xml:space="preserve">The </w:t>
      </w:r>
      <w:r>
        <w:rPr>
          <w:rFonts w:ascii="Helvetica" w:hAnsi="Helvetica" w:cs="Helvetica"/>
          <w:sz w:val="24"/>
          <w:szCs w:val="24"/>
        </w:rPr>
        <w:t xml:space="preserve">paper’s </w:t>
      </w:r>
      <w:r w:rsidRPr="00FE0CB1">
        <w:rPr>
          <w:rFonts w:ascii="Helvetica" w:hAnsi="Helvetica" w:cs="Helvetica"/>
          <w:sz w:val="24"/>
          <w:szCs w:val="24"/>
        </w:rPr>
        <w:t>organization</w:t>
      </w:r>
      <w:r>
        <w:rPr>
          <w:rFonts w:ascii="Helvetica" w:hAnsi="Helvetica" w:cs="Helvetica"/>
          <w:sz w:val="24"/>
          <w:szCs w:val="24"/>
        </w:rPr>
        <w:t xml:space="preserve"> should include at </w:t>
      </w:r>
      <w:r w:rsidR="00CA1E7D">
        <w:rPr>
          <w:rFonts w:ascii="Helvetica" w:hAnsi="Helvetica" w:cs="Helvetica"/>
          <w:sz w:val="24"/>
          <w:szCs w:val="24"/>
        </w:rPr>
        <w:t xml:space="preserve">the minimum </w:t>
      </w:r>
      <w:r>
        <w:rPr>
          <w:rFonts w:ascii="Helvetica" w:hAnsi="Helvetica" w:cs="Helvetica"/>
          <w:sz w:val="24"/>
          <w:szCs w:val="24"/>
        </w:rPr>
        <w:t>4 sections</w:t>
      </w:r>
      <w:r w:rsidR="00CA1E7D">
        <w:rPr>
          <w:rFonts w:ascii="Helvetica" w:hAnsi="Helvetica" w:cs="Helvetica"/>
          <w:sz w:val="24"/>
          <w:szCs w:val="24"/>
        </w:rPr>
        <w:t xml:space="preserve"> such as </w:t>
      </w:r>
      <w:r>
        <w:rPr>
          <w:rFonts w:ascii="Helvetica" w:hAnsi="Helvetica" w:cs="Helvetica"/>
          <w:sz w:val="24"/>
          <w:szCs w:val="24"/>
        </w:rPr>
        <w:t>1</w:t>
      </w:r>
      <w:r w:rsidR="00CA1E7D"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 xml:space="preserve"> introduction, 2. analysis, 3. practical </w:t>
      </w:r>
      <w:r w:rsidRPr="00FE0CB1">
        <w:rPr>
          <w:rFonts w:ascii="Helvetica" w:hAnsi="Helvetica" w:cs="Helvetica"/>
          <w:sz w:val="24"/>
          <w:szCs w:val="24"/>
        </w:rPr>
        <w:t>recommendations</w:t>
      </w:r>
      <w:r>
        <w:rPr>
          <w:rFonts w:ascii="Helvetica" w:hAnsi="Helvetica" w:cs="Helvetica"/>
          <w:sz w:val="24"/>
          <w:szCs w:val="24"/>
        </w:rPr>
        <w:t xml:space="preserve"> and 4. conclusion</w:t>
      </w:r>
      <w:r w:rsidR="00CA1E7D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 xml:space="preserve">.  </w:t>
      </w:r>
    </w:p>
    <w:p w14:paraId="34ADA437" w14:textId="1942E88F" w:rsidR="00482513" w:rsidRPr="00FE0CB1" w:rsidRDefault="00482513" w:rsidP="00CA1E7D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Writ</w:t>
      </w:r>
      <w:r w:rsidR="00CA1E7D">
        <w:rPr>
          <w:rFonts w:ascii="Helvetica" w:hAnsi="Helvetica" w:cs="Helvetica"/>
          <w:sz w:val="24"/>
          <w:szCs w:val="24"/>
        </w:rPr>
        <w:t xml:space="preserve">ing </w:t>
      </w:r>
      <w:r w:rsidRPr="00FE0CB1">
        <w:rPr>
          <w:rFonts w:ascii="Helvetica" w:hAnsi="Helvetica" w:cs="Helvetica"/>
          <w:sz w:val="24"/>
          <w:szCs w:val="24"/>
        </w:rPr>
        <w:t xml:space="preserve">a 1-page summary of your </w:t>
      </w:r>
      <w:r>
        <w:rPr>
          <w:rFonts w:ascii="Helvetica" w:hAnsi="Helvetica" w:cs="Helvetica"/>
          <w:sz w:val="24"/>
          <w:szCs w:val="24"/>
        </w:rPr>
        <w:t>paper</w:t>
      </w:r>
      <w:r w:rsidRPr="00FE0CB1">
        <w:rPr>
          <w:rFonts w:ascii="Helvetica" w:hAnsi="Helvetica" w:cs="Helvetica"/>
          <w:sz w:val="24"/>
          <w:szCs w:val="24"/>
        </w:rPr>
        <w:t xml:space="preserve">. </w:t>
      </w:r>
    </w:p>
    <w:p w14:paraId="0481B27E" w14:textId="09643D45" w:rsidR="00482513" w:rsidRPr="00FE0CB1" w:rsidRDefault="00482513" w:rsidP="00CA1E7D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E0CB1">
        <w:rPr>
          <w:rFonts w:ascii="Helvetica" w:hAnsi="Helvetica" w:cs="Helvetica"/>
          <w:sz w:val="24"/>
          <w:szCs w:val="24"/>
        </w:rPr>
        <w:t>Mak</w:t>
      </w:r>
      <w:r w:rsidR="00CA1E7D">
        <w:rPr>
          <w:rFonts w:ascii="Helvetica" w:hAnsi="Helvetica" w:cs="Helvetica"/>
          <w:sz w:val="24"/>
          <w:szCs w:val="24"/>
        </w:rPr>
        <w:t xml:space="preserve">ing </w:t>
      </w:r>
      <w:r w:rsidRPr="00FE0CB1">
        <w:rPr>
          <w:rFonts w:ascii="Helvetica" w:hAnsi="Helvetica" w:cs="Helvetica"/>
          <w:sz w:val="24"/>
          <w:szCs w:val="24"/>
        </w:rPr>
        <w:t xml:space="preserve">a formal presentation of your </w:t>
      </w:r>
      <w:r>
        <w:rPr>
          <w:rFonts w:ascii="Helvetica" w:hAnsi="Helvetica" w:cs="Helvetica"/>
          <w:sz w:val="24"/>
          <w:szCs w:val="24"/>
        </w:rPr>
        <w:t xml:space="preserve">analysis and practical </w:t>
      </w:r>
      <w:r w:rsidRPr="00FE0CB1">
        <w:rPr>
          <w:rFonts w:ascii="Helvetica" w:hAnsi="Helvetica" w:cs="Helvetica"/>
          <w:sz w:val="24"/>
          <w:szCs w:val="24"/>
        </w:rPr>
        <w:t xml:space="preserve">recommendations to </w:t>
      </w:r>
      <w:r>
        <w:rPr>
          <w:rFonts w:ascii="Helvetica" w:hAnsi="Helvetica" w:cs="Helvetica"/>
          <w:sz w:val="24"/>
          <w:szCs w:val="24"/>
        </w:rPr>
        <w:t xml:space="preserve">the class </w:t>
      </w:r>
      <w:r w:rsidR="00C84E6B">
        <w:rPr>
          <w:rFonts w:ascii="Helvetica" w:hAnsi="Helvetica" w:cs="Helvetica"/>
          <w:sz w:val="24"/>
          <w:szCs w:val="24"/>
        </w:rPr>
        <w:t xml:space="preserve">on </w:t>
      </w:r>
      <w:r w:rsidR="00C84E6B" w:rsidRPr="00C84E6B">
        <w:rPr>
          <w:rFonts w:ascii="Helvetica" w:hAnsi="Helvetica" w:cs="Helvetica"/>
          <w:color w:val="333333"/>
          <w:sz w:val="24"/>
          <w:szCs w:val="24"/>
        </w:rPr>
        <w:t>Canvas</w:t>
      </w:r>
      <w:r w:rsidR="00C84E6B">
        <w:rPr>
          <w:rFonts w:ascii="Helvetica" w:hAnsi="Helvetica" w:cs="Helvetica"/>
          <w:color w:val="333333"/>
        </w:rPr>
        <w:t xml:space="preserve"> </w:t>
      </w:r>
      <w:r w:rsidRPr="00FE0CB1">
        <w:rPr>
          <w:rFonts w:ascii="Helvetica" w:hAnsi="Helvetica" w:cs="Helvetica"/>
          <w:sz w:val="24"/>
          <w:szCs w:val="24"/>
        </w:rPr>
        <w:t xml:space="preserve">during </w:t>
      </w:r>
      <w:r>
        <w:rPr>
          <w:rFonts w:ascii="Helvetica" w:hAnsi="Helvetica" w:cs="Helvetica"/>
          <w:sz w:val="24"/>
          <w:szCs w:val="24"/>
        </w:rPr>
        <w:t>the 14</w:t>
      </w:r>
      <w:r w:rsidRPr="008E264C">
        <w:rPr>
          <w:rFonts w:ascii="Helvetica" w:hAnsi="Helvetica" w:cs="Helvetica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FE0CB1">
        <w:rPr>
          <w:rFonts w:ascii="Helvetica" w:hAnsi="Helvetica" w:cs="Helvetica"/>
          <w:sz w:val="24"/>
          <w:szCs w:val="24"/>
        </w:rPr>
        <w:t xml:space="preserve">week </w:t>
      </w:r>
      <w:r>
        <w:rPr>
          <w:rFonts w:ascii="Helvetica" w:hAnsi="Helvetica" w:cs="Helvetica"/>
          <w:sz w:val="24"/>
          <w:szCs w:val="24"/>
        </w:rPr>
        <w:t>of the semester</w:t>
      </w:r>
      <w:r w:rsidRPr="00FE0CB1">
        <w:rPr>
          <w:rFonts w:ascii="Helvetica" w:hAnsi="Helvetica" w:cs="Helvetica"/>
          <w:sz w:val="24"/>
          <w:szCs w:val="24"/>
        </w:rPr>
        <w:t xml:space="preserve">. </w:t>
      </w:r>
    </w:p>
    <w:p w14:paraId="7EA93D73" w14:textId="77777777" w:rsidR="00482513" w:rsidRPr="00FE0CB1" w:rsidRDefault="00482513" w:rsidP="00482513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DA74F07" w14:textId="6BE3CB2B" w:rsidR="00482513" w:rsidRPr="00FE0CB1" w:rsidRDefault="00482513" w:rsidP="00482513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E0CB1">
        <w:rPr>
          <w:rFonts w:ascii="Helvetica" w:hAnsi="Helvetica" w:cs="Helvetica"/>
          <w:sz w:val="24"/>
          <w:szCs w:val="24"/>
        </w:rPr>
        <w:t xml:space="preserve">Your </w:t>
      </w:r>
      <w:r>
        <w:rPr>
          <w:rFonts w:ascii="Helvetica" w:hAnsi="Helvetica" w:cs="Helvetica"/>
          <w:sz w:val="24"/>
          <w:szCs w:val="24"/>
        </w:rPr>
        <w:t>paper</w:t>
      </w:r>
      <w:r w:rsidRPr="00FE0CB1">
        <w:rPr>
          <w:rFonts w:ascii="Helvetica" w:hAnsi="Helvetica" w:cs="Helvetica"/>
          <w:sz w:val="24"/>
          <w:szCs w:val="24"/>
        </w:rPr>
        <w:t xml:space="preserve"> and presentation </w:t>
      </w:r>
      <w:r>
        <w:rPr>
          <w:rFonts w:ascii="Helvetica" w:hAnsi="Helvetica" w:cs="Helvetica"/>
          <w:sz w:val="24"/>
          <w:szCs w:val="24"/>
        </w:rPr>
        <w:t xml:space="preserve">are expected to </w:t>
      </w:r>
      <w:proofErr w:type="gramStart"/>
      <w:r w:rsidR="00CA1E7D">
        <w:rPr>
          <w:rFonts w:ascii="Helvetica" w:hAnsi="Helvetica" w:cs="Helvetica"/>
          <w:sz w:val="24"/>
          <w:szCs w:val="24"/>
        </w:rPr>
        <w:t>enfold</w:t>
      </w:r>
      <w:proofErr w:type="gramEnd"/>
      <w:r w:rsidR="00CA1E7D">
        <w:rPr>
          <w:rFonts w:ascii="Helvetica" w:hAnsi="Helvetica" w:cs="Helvetica"/>
          <w:sz w:val="24"/>
          <w:szCs w:val="24"/>
        </w:rPr>
        <w:t xml:space="preserve"> in </w:t>
      </w:r>
      <w:proofErr w:type="gramStart"/>
      <w:r w:rsidR="00CA1E7D">
        <w:rPr>
          <w:rFonts w:ascii="Helvetica" w:hAnsi="Helvetica" w:cs="Helvetica"/>
          <w:sz w:val="24"/>
          <w:szCs w:val="24"/>
        </w:rPr>
        <w:t>he</w:t>
      </w:r>
      <w:proofErr w:type="gramEnd"/>
      <w:r w:rsidR="00CA1E7D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Pr="00FE0CB1">
        <w:rPr>
          <w:rFonts w:ascii="Helvetica" w:hAnsi="Helvetica" w:cs="Helvetica"/>
          <w:sz w:val="24"/>
          <w:szCs w:val="24"/>
        </w:rPr>
        <w:t>follow</w:t>
      </w:r>
      <w:r w:rsidR="00CA1E7D">
        <w:rPr>
          <w:rFonts w:ascii="Helvetica" w:hAnsi="Helvetica" w:cs="Helvetica"/>
          <w:sz w:val="24"/>
          <w:szCs w:val="24"/>
        </w:rPr>
        <w:t>ing</w:t>
      </w:r>
      <w:proofErr w:type="gramEnd"/>
      <w:r w:rsidR="00CA1E7D">
        <w:rPr>
          <w:rFonts w:ascii="Helvetica" w:hAnsi="Helvetica" w:cs="Helvetica"/>
          <w:sz w:val="24"/>
          <w:szCs w:val="24"/>
        </w:rPr>
        <w:t xml:space="preserve"> manner</w:t>
      </w:r>
      <w:r w:rsidRPr="00FE0CB1">
        <w:rPr>
          <w:rFonts w:ascii="Helvetica" w:hAnsi="Helvetica" w:cs="Helvetica"/>
          <w:sz w:val="24"/>
          <w:szCs w:val="24"/>
        </w:rPr>
        <w:t xml:space="preserve">: </w:t>
      </w:r>
    </w:p>
    <w:p w14:paraId="568F88E6" w14:textId="442AAA0D" w:rsidR="00482513" w:rsidRPr="00FE0CB1" w:rsidRDefault="00482513" w:rsidP="008A6770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E0CB1">
        <w:rPr>
          <w:rFonts w:ascii="Helvetica" w:hAnsi="Helvetica" w:cs="Helvetica"/>
          <w:sz w:val="24"/>
          <w:szCs w:val="24"/>
        </w:rPr>
        <w:t>Defin</w:t>
      </w:r>
      <w:r w:rsidR="00CA1E7D">
        <w:rPr>
          <w:rFonts w:ascii="Helvetica" w:hAnsi="Helvetica" w:cs="Helvetica"/>
          <w:sz w:val="24"/>
          <w:szCs w:val="24"/>
        </w:rPr>
        <w:t xml:space="preserve">ing </w:t>
      </w:r>
      <w:r w:rsidRPr="00FE0CB1">
        <w:rPr>
          <w:rFonts w:ascii="Helvetica" w:hAnsi="Helvetica" w:cs="Helvetica"/>
          <w:sz w:val="24"/>
          <w:szCs w:val="24"/>
        </w:rPr>
        <w:t xml:space="preserve">the </w:t>
      </w:r>
      <w:r>
        <w:rPr>
          <w:rFonts w:ascii="Helvetica" w:hAnsi="Helvetica" w:cs="Helvetica"/>
          <w:sz w:val="24"/>
          <w:szCs w:val="24"/>
        </w:rPr>
        <w:t>subject</w:t>
      </w:r>
      <w:r w:rsidR="00C8155F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01D1B">
        <w:rPr>
          <w:rFonts w:ascii="Helvetica" w:hAnsi="Helvetica" w:cs="Helvetica"/>
          <w:sz w:val="24"/>
          <w:szCs w:val="24"/>
        </w:rPr>
        <w:t xml:space="preserve">of </w:t>
      </w:r>
      <w:r>
        <w:rPr>
          <w:rFonts w:ascii="Helvetica" w:hAnsi="Helvetica" w:cs="Helvetica"/>
          <w:sz w:val="24"/>
          <w:szCs w:val="24"/>
        </w:rPr>
        <w:t>democracy and more broadly political-civic engagement and</w:t>
      </w:r>
      <w:r w:rsidR="008D3A51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if possible</w:t>
      </w:r>
      <w:r w:rsidR="008D3A51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community involvement </w:t>
      </w:r>
      <w:r w:rsidR="008D3A51">
        <w:rPr>
          <w:rFonts w:ascii="Helvetica" w:hAnsi="Helvetica" w:cs="Helvetica"/>
          <w:sz w:val="24"/>
          <w:szCs w:val="24"/>
        </w:rPr>
        <w:t xml:space="preserve">in </w:t>
      </w:r>
      <w:r>
        <w:rPr>
          <w:rFonts w:ascii="Helvetica" w:hAnsi="Helvetica" w:cs="Helvetica"/>
          <w:sz w:val="24"/>
          <w:szCs w:val="24"/>
        </w:rPr>
        <w:t>accord</w:t>
      </w:r>
      <w:r w:rsidR="008D3A51">
        <w:rPr>
          <w:rFonts w:ascii="Helvetica" w:hAnsi="Helvetica" w:cs="Helvetica"/>
          <w:sz w:val="24"/>
          <w:szCs w:val="24"/>
        </w:rPr>
        <w:t xml:space="preserve">ance with </w:t>
      </w:r>
      <w:r>
        <w:rPr>
          <w:rFonts w:ascii="Helvetica" w:hAnsi="Helvetica" w:cs="Helvetica"/>
          <w:sz w:val="24"/>
          <w:szCs w:val="24"/>
        </w:rPr>
        <w:t xml:space="preserve">the </w:t>
      </w:r>
      <w:r w:rsidR="008D3A51">
        <w:rPr>
          <w:rFonts w:ascii="Helvetica" w:hAnsi="Helvetica" w:cs="Helvetica"/>
          <w:sz w:val="24"/>
          <w:szCs w:val="24"/>
        </w:rPr>
        <w:t xml:space="preserve">designated </w:t>
      </w:r>
      <w:r>
        <w:rPr>
          <w:rFonts w:ascii="Helvetica" w:hAnsi="Helvetica" w:cs="Helvetica"/>
          <w:sz w:val="24"/>
          <w:szCs w:val="24"/>
        </w:rPr>
        <w:t>book</w:t>
      </w:r>
      <w:r w:rsidR="008D3A51">
        <w:rPr>
          <w:rFonts w:ascii="Helvetica" w:hAnsi="Helvetica" w:cs="Helvetica"/>
          <w:sz w:val="24"/>
          <w:szCs w:val="24"/>
        </w:rPr>
        <w:t xml:space="preserve">. </w:t>
      </w:r>
      <w:r w:rsidRPr="00FE0CB1">
        <w:rPr>
          <w:rFonts w:ascii="Helvetica" w:hAnsi="Helvetica" w:cs="Helvetica"/>
          <w:sz w:val="24"/>
          <w:szCs w:val="24"/>
        </w:rPr>
        <w:t xml:space="preserve"> </w:t>
      </w:r>
    </w:p>
    <w:p w14:paraId="1C3071C3" w14:textId="2F92EF0B" w:rsidR="00C8155F" w:rsidRDefault="00482513" w:rsidP="008A6770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E0CB1">
        <w:rPr>
          <w:rFonts w:ascii="Helvetica" w:hAnsi="Helvetica" w:cs="Helvetica"/>
          <w:sz w:val="24"/>
          <w:szCs w:val="24"/>
        </w:rPr>
        <w:t>Describ</w:t>
      </w:r>
      <w:r w:rsidR="008D3A51">
        <w:rPr>
          <w:rFonts w:ascii="Helvetica" w:hAnsi="Helvetica" w:cs="Helvetica"/>
          <w:sz w:val="24"/>
          <w:szCs w:val="24"/>
        </w:rPr>
        <w:t xml:space="preserve">ing </w:t>
      </w:r>
      <w:r>
        <w:rPr>
          <w:rFonts w:ascii="Helvetica" w:hAnsi="Helvetica" w:cs="Helvetica"/>
          <w:sz w:val="24"/>
          <w:szCs w:val="24"/>
        </w:rPr>
        <w:t xml:space="preserve">the </w:t>
      </w:r>
      <w:r w:rsidR="00C8155F">
        <w:rPr>
          <w:rFonts w:ascii="Helvetica" w:hAnsi="Helvetica" w:cs="Helvetica"/>
          <w:sz w:val="24"/>
          <w:szCs w:val="24"/>
        </w:rPr>
        <w:t xml:space="preserve">relations between </w:t>
      </w:r>
      <w:r w:rsidR="00C8155F" w:rsidRPr="00883F5B">
        <w:rPr>
          <w:rFonts w:ascii="Arial" w:hAnsi="Arial" w:cs="Arial"/>
          <w:color w:val="000000"/>
          <w:sz w:val="24"/>
        </w:rPr>
        <w:t>democracy</w:t>
      </w:r>
      <w:r w:rsidR="00C8155F">
        <w:rPr>
          <w:rFonts w:ascii="Arial" w:hAnsi="Arial" w:cs="Arial"/>
          <w:color w:val="000000"/>
          <w:sz w:val="24"/>
        </w:rPr>
        <w:t xml:space="preserve">, </w:t>
      </w:r>
      <w:r w:rsidR="00C8155F" w:rsidRPr="00883F5B">
        <w:rPr>
          <w:rFonts w:ascii="Arial" w:hAnsi="Arial" w:cs="Arial"/>
          <w:color w:val="000000"/>
          <w:sz w:val="24"/>
        </w:rPr>
        <w:t>reason</w:t>
      </w:r>
      <w:r w:rsidR="00C8155F">
        <w:rPr>
          <w:rFonts w:ascii="Arial" w:hAnsi="Arial" w:cs="Arial"/>
          <w:color w:val="000000"/>
          <w:sz w:val="24"/>
        </w:rPr>
        <w:t xml:space="preserve"> or rationality and science</w:t>
      </w:r>
      <w:r w:rsidR="00C8155F" w:rsidRPr="00883F5B">
        <w:rPr>
          <w:rFonts w:ascii="Arial" w:hAnsi="Arial" w:cs="Arial"/>
          <w:color w:val="000000"/>
          <w:sz w:val="24"/>
        </w:rPr>
        <w:t xml:space="preserve">, </w:t>
      </w:r>
      <w:r w:rsidR="00C8155F">
        <w:rPr>
          <w:rFonts w:ascii="Arial" w:hAnsi="Arial" w:cs="Arial"/>
          <w:color w:val="000000"/>
          <w:sz w:val="24"/>
        </w:rPr>
        <w:t xml:space="preserve">and </w:t>
      </w:r>
      <w:r w:rsidR="00C8155F" w:rsidRPr="00883F5B">
        <w:rPr>
          <w:rFonts w:ascii="Arial" w:hAnsi="Arial" w:cs="Arial"/>
          <w:color w:val="000000"/>
          <w:sz w:val="24"/>
        </w:rPr>
        <w:t>religion</w:t>
      </w:r>
      <w:r w:rsidR="00C8155F">
        <w:rPr>
          <w:rFonts w:ascii="Arial" w:hAnsi="Arial" w:cs="Arial"/>
          <w:color w:val="000000"/>
          <w:sz w:val="24"/>
        </w:rPr>
        <w:t xml:space="preserve"> </w:t>
      </w:r>
      <w:r w:rsidR="008D3A51">
        <w:rPr>
          <w:rFonts w:ascii="Helvetica" w:hAnsi="Helvetica" w:cs="Helvetica"/>
          <w:sz w:val="24"/>
          <w:szCs w:val="24"/>
        </w:rPr>
        <w:t xml:space="preserve">in accordance with the designated book. </w:t>
      </w:r>
    </w:p>
    <w:p w14:paraId="336ED512" w14:textId="23C09166" w:rsidR="00A639C4" w:rsidRDefault="00482513" w:rsidP="008A6770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Explain</w:t>
      </w:r>
      <w:r w:rsidR="008D3A51">
        <w:rPr>
          <w:rFonts w:ascii="Helvetica" w:hAnsi="Helvetica" w:cs="Helvetica"/>
          <w:sz w:val="24"/>
          <w:szCs w:val="24"/>
        </w:rPr>
        <w:t xml:space="preserve">ing </w:t>
      </w:r>
      <w:r>
        <w:rPr>
          <w:rFonts w:ascii="Helvetica" w:hAnsi="Helvetica" w:cs="Helvetica"/>
          <w:sz w:val="24"/>
          <w:szCs w:val="24"/>
        </w:rPr>
        <w:t xml:space="preserve">the </w:t>
      </w:r>
      <w:r w:rsidR="00A639C4">
        <w:rPr>
          <w:rFonts w:ascii="Helvetica" w:hAnsi="Helvetica" w:cs="Helvetica"/>
          <w:sz w:val="24"/>
          <w:szCs w:val="24"/>
        </w:rPr>
        <w:t xml:space="preserve">growing threats to </w:t>
      </w:r>
      <w:r w:rsidR="00A639C4" w:rsidRPr="00883F5B">
        <w:rPr>
          <w:rFonts w:ascii="Arial" w:hAnsi="Arial" w:cs="Arial"/>
          <w:color w:val="000000"/>
          <w:sz w:val="24"/>
        </w:rPr>
        <w:t>democracy</w:t>
      </w:r>
      <w:r w:rsidR="00A639C4">
        <w:rPr>
          <w:rFonts w:ascii="Arial" w:hAnsi="Arial" w:cs="Arial"/>
          <w:color w:val="000000"/>
          <w:sz w:val="24"/>
        </w:rPr>
        <w:t xml:space="preserve"> and science by </w:t>
      </w:r>
      <w:r w:rsidR="00A639C4" w:rsidRPr="00883F5B">
        <w:rPr>
          <w:rFonts w:ascii="Arial" w:hAnsi="Arial" w:cs="Arial"/>
          <w:color w:val="000000"/>
          <w:sz w:val="24"/>
        </w:rPr>
        <w:t>religion</w:t>
      </w:r>
      <w:r w:rsidR="008D3A51">
        <w:rPr>
          <w:rFonts w:ascii="Helvetica" w:hAnsi="Helvetica" w:cs="Helvetica"/>
          <w:sz w:val="24"/>
          <w:szCs w:val="24"/>
        </w:rPr>
        <w:t xml:space="preserve"> in accordance with the designated book. </w:t>
      </w:r>
    </w:p>
    <w:p w14:paraId="6500DDE7" w14:textId="058887E7" w:rsidR="00482513" w:rsidRPr="00A639C4" w:rsidRDefault="00A639C4" w:rsidP="008A6770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Mak</w:t>
      </w:r>
      <w:r w:rsidR="008D3A51">
        <w:rPr>
          <w:rFonts w:ascii="Helvetica" w:hAnsi="Helvetica" w:cs="Helvetica"/>
          <w:sz w:val="24"/>
          <w:szCs w:val="24"/>
        </w:rPr>
        <w:t xml:space="preserve">ing </w:t>
      </w:r>
      <w:r w:rsidR="00482513">
        <w:rPr>
          <w:rFonts w:ascii="Helvetica" w:hAnsi="Helvetica" w:cs="Helvetica"/>
          <w:sz w:val="24"/>
          <w:szCs w:val="24"/>
        </w:rPr>
        <w:t xml:space="preserve">practical </w:t>
      </w:r>
      <w:r w:rsidR="00482513" w:rsidRPr="00FE0CB1">
        <w:rPr>
          <w:rFonts w:ascii="Helvetica" w:hAnsi="Helvetica" w:cs="Helvetica"/>
          <w:sz w:val="24"/>
          <w:szCs w:val="24"/>
        </w:rPr>
        <w:t>recommendations</w:t>
      </w:r>
      <w:r w:rsidR="00482513">
        <w:rPr>
          <w:rFonts w:ascii="Helvetica" w:hAnsi="Helvetica" w:cs="Helvetica"/>
          <w:sz w:val="24"/>
          <w:szCs w:val="24"/>
        </w:rPr>
        <w:t xml:space="preserve"> for </w:t>
      </w:r>
      <w:r>
        <w:rPr>
          <w:rFonts w:ascii="Helvetica" w:hAnsi="Helvetica" w:cs="Helvetica"/>
          <w:sz w:val="24"/>
          <w:szCs w:val="24"/>
        </w:rPr>
        <w:t xml:space="preserve">preserving and improving democracy and generally political-civic engagement and community involvement reflecting American ideals </w:t>
      </w:r>
      <w:proofErr w:type="gramStart"/>
      <w:r>
        <w:rPr>
          <w:rFonts w:ascii="Helvetica" w:hAnsi="Helvetica" w:cs="Helvetica"/>
          <w:sz w:val="24"/>
          <w:szCs w:val="24"/>
        </w:rPr>
        <w:t xml:space="preserve">on the </w:t>
      </w:r>
      <w:r w:rsidR="00482513" w:rsidRPr="00A639C4">
        <w:rPr>
          <w:rFonts w:ascii="Helvetica" w:hAnsi="Helvetica" w:cs="Helvetica"/>
          <w:sz w:val="24"/>
          <w:szCs w:val="24"/>
        </w:rPr>
        <w:t>bas</w:t>
      </w:r>
      <w:r>
        <w:rPr>
          <w:rFonts w:ascii="Helvetica" w:hAnsi="Helvetica" w:cs="Helvetica"/>
          <w:sz w:val="24"/>
          <w:szCs w:val="24"/>
        </w:rPr>
        <w:t>is of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  <w:r w:rsidR="00482513" w:rsidRPr="00A639C4">
        <w:rPr>
          <w:rFonts w:ascii="Helvetica" w:hAnsi="Helvetica" w:cs="Helvetica"/>
          <w:sz w:val="24"/>
          <w:szCs w:val="24"/>
        </w:rPr>
        <w:t xml:space="preserve">your </w:t>
      </w:r>
      <w:r>
        <w:rPr>
          <w:rFonts w:ascii="Helvetica" w:hAnsi="Helvetica" w:cs="Helvetica"/>
          <w:sz w:val="24"/>
          <w:szCs w:val="24"/>
        </w:rPr>
        <w:t xml:space="preserve">review </w:t>
      </w:r>
      <w:r w:rsidR="00482513" w:rsidRPr="00A639C4">
        <w:rPr>
          <w:rFonts w:ascii="Helvetica" w:hAnsi="Helvetica" w:cs="Helvetica"/>
          <w:sz w:val="24"/>
          <w:szCs w:val="24"/>
        </w:rPr>
        <w:t xml:space="preserve">of the </w:t>
      </w:r>
      <w:r w:rsidR="008D3A51">
        <w:rPr>
          <w:rFonts w:ascii="Helvetica" w:hAnsi="Helvetica" w:cs="Helvetica"/>
          <w:sz w:val="24"/>
          <w:szCs w:val="24"/>
        </w:rPr>
        <w:t>designated</w:t>
      </w:r>
      <w:r w:rsidR="008D3A51" w:rsidRPr="00A639C4">
        <w:rPr>
          <w:rFonts w:ascii="Helvetica" w:hAnsi="Helvetica" w:cs="Helvetica"/>
          <w:sz w:val="24"/>
          <w:szCs w:val="24"/>
        </w:rPr>
        <w:t xml:space="preserve"> </w:t>
      </w:r>
      <w:r w:rsidR="00482513" w:rsidRPr="00A639C4">
        <w:rPr>
          <w:rFonts w:ascii="Helvetica" w:hAnsi="Helvetica" w:cs="Helvetica"/>
          <w:sz w:val="24"/>
          <w:szCs w:val="24"/>
        </w:rPr>
        <w:t>book,</w:t>
      </w:r>
    </w:p>
    <w:p w14:paraId="6D4DE086" w14:textId="77777777" w:rsidR="00482513" w:rsidRPr="00FE0CB1" w:rsidRDefault="00482513" w:rsidP="00482513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FAB6D50" w14:textId="51C28AD2" w:rsidR="00482513" w:rsidRPr="00FE0CB1" w:rsidRDefault="00482513" w:rsidP="00482513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E0CB1">
        <w:rPr>
          <w:rFonts w:ascii="Helvetica" w:hAnsi="Helvetica" w:cs="Helvetica"/>
          <w:sz w:val="24"/>
          <w:szCs w:val="24"/>
        </w:rPr>
        <w:t xml:space="preserve">You will </w:t>
      </w:r>
      <w:r w:rsidR="00A639C4">
        <w:rPr>
          <w:rFonts w:ascii="Helvetica" w:hAnsi="Helvetica" w:cs="Helvetica"/>
          <w:sz w:val="24"/>
          <w:szCs w:val="24"/>
        </w:rPr>
        <w:t xml:space="preserve">receive </w:t>
      </w:r>
      <w:r w:rsidRPr="00FE0CB1">
        <w:rPr>
          <w:rFonts w:ascii="Helvetica" w:hAnsi="Helvetica" w:cs="Helvetica"/>
          <w:sz w:val="24"/>
          <w:szCs w:val="24"/>
        </w:rPr>
        <w:t xml:space="preserve">Honors credit </w:t>
      </w:r>
      <w:r w:rsidR="00A639C4">
        <w:rPr>
          <w:rFonts w:ascii="Helvetica" w:hAnsi="Helvetica" w:cs="Helvetica"/>
          <w:sz w:val="24"/>
          <w:szCs w:val="24"/>
        </w:rPr>
        <w:t xml:space="preserve">on the condition that </w:t>
      </w:r>
      <w:r w:rsidRPr="00FE0CB1">
        <w:rPr>
          <w:rFonts w:ascii="Helvetica" w:hAnsi="Helvetica" w:cs="Helvetica"/>
          <w:sz w:val="24"/>
          <w:szCs w:val="24"/>
        </w:rPr>
        <w:t>you</w:t>
      </w:r>
      <w:r>
        <w:rPr>
          <w:rFonts w:ascii="Helvetica" w:hAnsi="Helvetica" w:cs="Helvetica"/>
          <w:sz w:val="24"/>
          <w:szCs w:val="24"/>
        </w:rPr>
        <w:t xml:space="preserve">r paper </w:t>
      </w:r>
      <w:r w:rsidR="00A639C4">
        <w:rPr>
          <w:rFonts w:ascii="Helvetica" w:hAnsi="Helvetica" w:cs="Helvetica"/>
          <w:sz w:val="24"/>
          <w:szCs w:val="24"/>
        </w:rPr>
        <w:t xml:space="preserve">accords with </w:t>
      </w:r>
      <w:r w:rsidRPr="00FE0CB1">
        <w:rPr>
          <w:rFonts w:ascii="Helvetica" w:hAnsi="Helvetica" w:cs="Helvetica"/>
          <w:sz w:val="24"/>
          <w:szCs w:val="24"/>
        </w:rPr>
        <w:t xml:space="preserve">the following </w:t>
      </w:r>
      <w:r w:rsidR="00A639C4">
        <w:rPr>
          <w:rFonts w:ascii="Helvetica" w:hAnsi="Helvetica" w:cs="Helvetica"/>
          <w:sz w:val="24"/>
          <w:szCs w:val="24"/>
        </w:rPr>
        <w:t>stipulations</w:t>
      </w:r>
      <w:r w:rsidRPr="00FE0CB1">
        <w:rPr>
          <w:rFonts w:ascii="Helvetica" w:hAnsi="Helvetica" w:cs="Helvetica"/>
          <w:sz w:val="24"/>
          <w:szCs w:val="24"/>
        </w:rPr>
        <w:t xml:space="preserve">: </w:t>
      </w:r>
    </w:p>
    <w:p w14:paraId="4E8D80FC" w14:textId="182E0F06" w:rsidR="00482513" w:rsidRPr="005D0D2D" w:rsidRDefault="00482513" w:rsidP="008D3A51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 w:rsidRPr="005D0D2D">
        <w:rPr>
          <w:rFonts w:ascii="Helvetica" w:hAnsi="Helvetica" w:cs="Helvetica"/>
          <w:sz w:val="24"/>
          <w:szCs w:val="24"/>
        </w:rPr>
        <w:t xml:space="preserve">Paper </w:t>
      </w:r>
      <w:r w:rsidR="00117835">
        <w:rPr>
          <w:rFonts w:ascii="Helvetica" w:hAnsi="Helvetica" w:cs="Helvetica"/>
          <w:sz w:val="24"/>
          <w:szCs w:val="24"/>
        </w:rPr>
        <w:t xml:space="preserve">proceeds according to </w:t>
      </w:r>
      <w:r w:rsidR="008D3A51">
        <w:rPr>
          <w:rFonts w:ascii="Helvetica" w:hAnsi="Helvetica" w:cs="Helvetica"/>
          <w:sz w:val="24"/>
          <w:szCs w:val="24"/>
        </w:rPr>
        <w:t>the suggested</w:t>
      </w:r>
      <w:r w:rsidR="00117835">
        <w:rPr>
          <w:rFonts w:ascii="Helvetica" w:hAnsi="Helvetica" w:cs="Helvetica"/>
          <w:sz w:val="24"/>
          <w:szCs w:val="24"/>
        </w:rPr>
        <w:t xml:space="preserve"> </w:t>
      </w:r>
      <w:r w:rsidRPr="005D0D2D">
        <w:rPr>
          <w:rFonts w:ascii="Helvetica" w:hAnsi="Helvetica" w:cs="Helvetica"/>
          <w:sz w:val="24"/>
          <w:szCs w:val="24"/>
        </w:rPr>
        <w:t xml:space="preserve">organization and </w:t>
      </w:r>
      <w:r>
        <w:rPr>
          <w:rFonts w:ascii="Helvetica" w:hAnsi="Helvetica" w:cs="Helvetica"/>
          <w:sz w:val="24"/>
          <w:szCs w:val="24"/>
        </w:rPr>
        <w:t xml:space="preserve">all </w:t>
      </w:r>
      <w:r w:rsidRPr="005D0D2D">
        <w:rPr>
          <w:rFonts w:ascii="Helvetica" w:hAnsi="Helvetica" w:cs="Helvetica"/>
          <w:sz w:val="24"/>
          <w:szCs w:val="24"/>
        </w:rPr>
        <w:t>section</w:t>
      </w:r>
      <w:r>
        <w:rPr>
          <w:rFonts w:ascii="Helvetica" w:hAnsi="Helvetica" w:cs="Helvetica"/>
          <w:sz w:val="24"/>
          <w:szCs w:val="24"/>
        </w:rPr>
        <w:t xml:space="preserve">s, especially section 2 and section 4, </w:t>
      </w:r>
      <w:r w:rsidR="008D3A51">
        <w:rPr>
          <w:rFonts w:ascii="Helvetica" w:hAnsi="Helvetica" w:cs="Helvetica"/>
          <w:sz w:val="24"/>
          <w:szCs w:val="24"/>
        </w:rPr>
        <w:t xml:space="preserve">comprise necessary </w:t>
      </w:r>
      <w:r w:rsidRPr="005D0D2D">
        <w:rPr>
          <w:rFonts w:ascii="Helvetica" w:hAnsi="Helvetica" w:cs="Helvetica"/>
          <w:sz w:val="24"/>
          <w:szCs w:val="24"/>
        </w:rPr>
        <w:t xml:space="preserve">information </w:t>
      </w:r>
      <w:r w:rsidR="008D3A51">
        <w:rPr>
          <w:rFonts w:ascii="Helvetica" w:hAnsi="Helvetica" w:cs="Helvetica"/>
          <w:sz w:val="24"/>
          <w:szCs w:val="24"/>
        </w:rPr>
        <w:t xml:space="preserve">that is based on </w:t>
      </w:r>
      <w:r w:rsidR="008A6770">
        <w:rPr>
          <w:rFonts w:ascii="Helvetica" w:hAnsi="Helvetica" w:cs="Helvetica"/>
          <w:sz w:val="24"/>
          <w:szCs w:val="24"/>
        </w:rPr>
        <w:t xml:space="preserve">corresponding </w:t>
      </w:r>
      <w:r w:rsidRPr="005D0D2D">
        <w:rPr>
          <w:rFonts w:ascii="Helvetica" w:hAnsi="Helvetica" w:cs="Helvetica"/>
          <w:sz w:val="24"/>
          <w:szCs w:val="24"/>
        </w:rPr>
        <w:t>evidence</w:t>
      </w:r>
      <w:r>
        <w:rPr>
          <w:rFonts w:ascii="Helvetica" w:hAnsi="Helvetica" w:cs="Helvetica"/>
          <w:sz w:val="24"/>
          <w:szCs w:val="24"/>
        </w:rPr>
        <w:t xml:space="preserve"> from the </w:t>
      </w:r>
      <w:r w:rsidR="008D3A51">
        <w:rPr>
          <w:rFonts w:ascii="Helvetica" w:hAnsi="Helvetica" w:cs="Helvetica"/>
          <w:sz w:val="24"/>
          <w:szCs w:val="24"/>
        </w:rPr>
        <w:t>designated</w:t>
      </w:r>
      <w:r w:rsidR="008D3A51" w:rsidRPr="00A639C4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book</w:t>
      </w:r>
      <w:r w:rsidRPr="005D0D2D">
        <w:rPr>
          <w:rFonts w:ascii="Helvetica" w:hAnsi="Helvetica" w:cs="Helvetica"/>
          <w:sz w:val="24"/>
          <w:szCs w:val="24"/>
        </w:rPr>
        <w:t xml:space="preserve">. </w:t>
      </w:r>
    </w:p>
    <w:p w14:paraId="259A251B" w14:textId="0F9DB61D" w:rsidR="00482513" w:rsidRPr="00FE0CB1" w:rsidRDefault="00482513" w:rsidP="008D3A51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Paper</w:t>
      </w:r>
      <w:r w:rsidRPr="00FE0CB1">
        <w:rPr>
          <w:rFonts w:ascii="Helvetica" w:hAnsi="Helvetica" w:cs="Helvetica"/>
          <w:sz w:val="24"/>
          <w:szCs w:val="24"/>
        </w:rPr>
        <w:t xml:space="preserve"> and summary are written</w:t>
      </w:r>
      <w:r w:rsidR="00117835">
        <w:rPr>
          <w:rFonts w:ascii="Helvetica" w:hAnsi="Helvetica" w:cs="Helvetica"/>
          <w:sz w:val="24"/>
          <w:szCs w:val="24"/>
        </w:rPr>
        <w:t xml:space="preserve"> satisfactorily</w:t>
      </w:r>
      <w:r>
        <w:rPr>
          <w:rFonts w:ascii="Helvetica" w:hAnsi="Helvetica" w:cs="Helvetica"/>
          <w:sz w:val="24"/>
          <w:szCs w:val="24"/>
        </w:rPr>
        <w:t xml:space="preserve">, </w:t>
      </w:r>
      <w:r w:rsidR="00117835">
        <w:rPr>
          <w:rFonts w:ascii="Helvetica" w:hAnsi="Helvetica" w:cs="Helvetica"/>
          <w:sz w:val="24"/>
          <w:szCs w:val="24"/>
        </w:rPr>
        <w:t xml:space="preserve">including clearly </w:t>
      </w:r>
      <w:r>
        <w:rPr>
          <w:rFonts w:ascii="Helvetica" w:hAnsi="Helvetica" w:cs="Helvetica"/>
          <w:sz w:val="24"/>
          <w:szCs w:val="24"/>
        </w:rPr>
        <w:t>expressi</w:t>
      </w:r>
      <w:r w:rsidR="00117835">
        <w:rPr>
          <w:rFonts w:ascii="Helvetica" w:hAnsi="Helvetica" w:cs="Helvetica"/>
          <w:sz w:val="24"/>
          <w:szCs w:val="24"/>
        </w:rPr>
        <w:t>ng, well-</w:t>
      </w:r>
      <w:r w:rsidRPr="00FE0CB1">
        <w:rPr>
          <w:rFonts w:ascii="Helvetica" w:hAnsi="Helvetica" w:cs="Helvetica"/>
          <w:sz w:val="24"/>
          <w:szCs w:val="24"/>
        </w:rPr>
        <w:t>organiz</w:t>
      </w:r>
      <w:r w:rsidR="00117835">
        <w:rPr>
          <w:rFonts w:ascii="Helvetica" w:hAnsi="Helvetica" w:cs="Helvetica"/>
          <w:sz w:val="24"/>
          <w:szCs w:val="24"/>
        </w:rPr>
        <w:t xml:space="preserve">ing </w:t>
      </w:r>
      <w:r>
        <w:rPr>
          <w:rFonts w:ascii="Helvetica" w:hAnsi="Helvetica" w:cs="Helvetica"/>
          <w:sz w:val="24"/>
          <w:szCs w:val="24"/>
        </w:rPr>
        <w:t>and self-understanding i</w:t>
      </w:r>
      <w:r w:rsidRPr="00FE0CB1">
        <w:rPr>
          <w:rFonts w:ascii="Helvetica" w:hAnsi="Helvetica" w:cs="Helvetica"/>
          <w:sz w:val="24"/>
          <w:szCs w:val="24"/>
        </w:rPr>
        <w:t>deas</w:t>
      </w:r>
      <w:r>
        <w:rPr>
          <w:rFonts w:ascii="Helvetica" w:hAnsi="Helvetica" w:cs="Helvetica"/>
          <w:sz w:val="24"/>
          <w:szCs w:val="24"/>
        </w:rPr>
        <w:t xml:space="preserve">, </w:t>
      </w:r>
      <w:r w:rsidR="00117835">
        <w:rPr>
          <w:rFonts w:ascii="Helvetica" w:hAnsi="Helvetica" w:cs="Helvetica"/>
          <w:sz w:val="24"/>
          <w:szCs w:val="24"/>
        </w:rPr>
        <w:t xml:space="preserve">along with </w:t>
      </w:r>
      <w:r w:rsidR="008A6770" w:rsidRPr="00DB156D">
        <w:rPr>
          <w:rFonts w:ascii="Helvetica" w:hAnsi="Helvetica" w:cs="Helvetica"/>
          <w:sz w:val="24"/>
          <w:szCs w:val="24"/>
        </w:rPr>
        <w:t xml:space="preserve">performing </w:t>
      </w:r>
      <w:r w:rsidR="008A6770">
        <w:rPr>
          <w:rFonts w:ascii="Helvetica" w:hAnsi="Helvetica" w:cs="Helvetica"/>
          <w:sz w:val="24"/>
          <w:szCs w:val="24"/>
        </w:rPr>
        <w:t xml:space="preserve">a </w:t>
      </w:r>
      <w:r>
        <w:rPr>
          <w:rFonts w:ascii="Helvetica" w:hAnsi="Helvetica" w:cs="Helvetica"/>
          <w:sz w:val="24"/>
          <w:szCs w:val="24"/>
        </w:rPr>
        <w:t>word-</w:t>
      </w:r>
      <w:r w:rsidRPr="00FE0CB1">
        <w:rPr>
          <w:rFonts w:ascii="Helvetica" w:hAnsi="Helvetica" w:cs="Helvetica"/>
          <w:sz w:val="24"/>
          <w:szCs w:val="24"/>
        </w:rPr>
        <w:t>spelling</w:t>
      </w:r>
      <w:r w:rsidR="008A6770">
        <w:rPr>
          <w:rFonts w:ascii="Helvetica" w:hAnsi="Helvetica" w:cs="Helvetica"/>
          <w:sz w:val="24"/>
          <w:szCs w:val="24"/>
        </w:rPr>
        <w:t xml:space="preserve"> check</w:t>
      </w:r>
      <w:r w:rsidRPr="00FE0CB1">
        <w:rPr>
          <w:rFonts w:ascii="Helvetica" w:hAnsi="Helvetica" w:cs="Helvetica"/>
          <w:sz w:val="24"/>
          <w:szCs w:val="24"/>
        </w:rPr>
        <w:t>.</w:t>
      </w:r>
    </w:p>
    <w:p w14:paraId="258E4351" w14:textId="585400C1" w:rsidR="00482513" w:rsidRPr="00FE0CB1" w:rsidRDefault="00482513" w:rsidP="008D3A51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Paper</w:t>
      </w:r>
      <w:r w:rsidRPr="00FE0CB1">
        <w:rPr>
          <w:rFonts w:ascii="Helvetica" w:hAnsi="Helvetica" w:cs="Helvetica"/>
          <w:sz w:val="24"/>
          <w:szCs w:val="24"/>
        </w:rPr>
        <w:t xml:space="preserve"> </w:t>
      </w:r>
      <w:r w:rsidR="008A6770">
        <w:rPr>
          <w:rFonts w:ascii="Helvetica" w:hAnsi="Helvetica" w:cs="Helvetica"/>
          <w:sz w:val="24"/>
          <w:szCs w:val="24"/>
        </w:rPr>
        <w:t xml:space="preserve">is grounded </w:t>
      </w:r>
      <w:r>
        <w:rPr>
          <w:rFonts w:ascii="Helvetica" w:hAnsi="Helvetica" w:cs="Helvetica"/>
          <w:sz w:val="24"/>
          <w:szCs w:val="24"/>
        </w:rPr>
        <w:t>on the assigned book</w:t>
      </w:r>
      <w:r w:rsidRPr="00FE0CB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at the minimum and </w:t>
      </w:r>
      <w:r w:rsidR="005A4693">
        <w:rPr>
          <w:rFonts w:ascii="Helvetica" w:hAnsi="Helvetica" w:cs="Helvetica"/>
          <w:sz w:val="24"/>
          <w:szCs w:val="24"/>
        </w:rPr>
        <w:t xml:space="preserve">uses </w:t>
      </w:r>
      <w:r>
        <w:rPr>
          <w:rFonts w:ascii="Helvetica" w:hAnsi="Helvetica" w:cs="Helvetica"/>
          <w:sz w:val="24"/>
          <w:szCs w:val="24"/>
        </w:rPr>
        <w:t xml:space="preserve">additional </w:t>
      </w:r>
      <w:r w:rsidRPr="00FE0CB1">
        <w:rPr>
          <w:rFonts w:ascii="Helvetica" w:hAnsi="Helvetica" w:cs="Helvetica"/>
          <w:sz w:val="24"/>
          <w:szCs w:val="24"/>
        </w:rPr>
        <w:t>academic sources</w:t>
      </w:r>
      <w:r>
        <w:rPr>
          <w:rFonts w:ascii="Helvetica" w:hAnsi="Helvetica" w:cs="Helvetica"/>
          <w:sz w:val="24"/>
          <w:szCs w:val="24"/>
        </w:rPr>
        <w:t xml:space="preserve"> or data</w:t>
      </w:r>
      <w:r w:rsidR="008A6770">
        <w:rPr>
          <w:rFonts w:ascii="Helvetica" w:hAnsi="Helvetica" w:cs="Helvetica"/>
          <w:sz w:val="24"/>
          <w:szCs w:val="24"/>
        </w:rPr>
        <w:t xml:space="preserve"> optionally</w:t>
      </w:r>
      <w:r w:rsidRPr="00FE0CB1">
        <w:rPr>
          <w:rFonts w:ascii="Helvetica" w:hAnsi="Helvetica" w:cs="Helvetica"/>
          <w:sz w:val="24"/>
          <w:szCs w:val="24"/>
        </w:rPr>
        <w:t xml:space="preserve">. 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5DB95157" w14:textId="62C87116" w:rsidR="00482513" w:rsidRPr="005A4693" w:rsidRDefault="00482513" w:rsidP="008D3A51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</w:t>
      </w:r>
      <w:r w:rsidR="008A6770">
        <w:rPr>
          <w:rFonts w:ascii="Helvetica" w:hAnsi="Helvetica" w:cs="Helvetica"/>
          <w:sz w:val="24"/>
          <w:szCs w:val="24"/>
        </w:rPr>
        <w:t>designated</w:t>
      </w:r>
      <w:r w:rsidR="008A6770" w:rsidRPr="00A639C4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book</w:t>
      </w:r>
      <w:r w:rsidRPr="00FE0CB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and other </w:t>
      </w:r>
      <w:r w:rsidR="005A4693">
        <w:rPr>
          <w:rFonts w:ascii="Helvetica" w:hAnsi="Helvetica" w:cs="Helvetica"/>
          <w:sz w:val="24"/>
          <w:szCs w:val="24"/>
        </w:rPr>
        <w:t xml:space="preserve">optional </w:t>
      </w:r>
      <w:r>
        <w:rPr>
          <w:rFonts w:ascii="Helvetica" w:hAnsi="Helvetica" w:cs="Helvetica"/>
          <w:sz w:val="24"/>
          <w:szCs w:val="24"/>
        </w:rPr>
        <w:t>s</w:t>
      </w:r>
      <w:r w:rsidRPr="00FE0CB1">
        <w:rPr>
          <w:rFonts w:ascii="Helvetica" w:hAnsi="Helvetica" w:cs="Helvetica"/>
          <w:sz w:val="24"/>
          <w:szCs w:val="24"/>
        </w:rPr>
        <w:t xml:space="preserve">ources are cited </w:t>
      </w:r>
      <w:r w:rsidR="005A4693">
        <w:rPr>
          <w:rFonts w:ascii="Helvetica" w:hAnsi="Helvetica" w:cs="Helvetica"/>
          <w:sz w:val="24"/>
          <w:szCs w:val="24"/>
        </w:rPr>
        <w:t xml:space="preserve">through complete citations with </w:t>
      </w:r>
      <w:r w:rsidRPr="005A4693">
        <w:rPr>
          <w:rFonts w:ascii="Helvetica" w:hAnsi="Helvetica" w:cs="Helvetica"/>
          <w:sz w:val="24"/>
          <w:szCs w:val="24"/>
        </w:rPr>
        <w:t>year</w:t>
      </w:r>
      <w:r w:rsidR="005A4693">
        <w:rPr>
          <w:rFonts w:ascii="Helvetica" w:hAnsi="Helvetica" w:cs="Helvetica"/>
          <w:sz w:val="24"/>
          <w:szCs w:val="24"/>
        </w:rPr>
        <w:t>s</w:t>
      </w:r>
      <w:r w:rsidRPr="005A4693">
        <w:rPr>
          <w:rFonts w:ascii="Helvetica" w:hAnsi="Helvetica" w:cs="Helvetica"/>
          <w:sz w:val="24"/>
          <w:szCs w:val="24"/>
        </w:rPr>
        <w:t xml:space="preserve"> of publication and page numbers.</w:t>
      </w:r>
    </w:p>
    <w:p w14:paraId="3B728EB2" w14:textId="29726B6C" w:rsidR="00482513" w:rsidRDefault="00482513" w:rsidP="00482513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E0CB1">
        <w:rPr>
          <w:rFonts w:ascii="Helvetica" w:hAnsi="Helvetica" w:cs="Helvetica"/>
          <w:sz w:val="24"/>
          <w:szCs w:val="24"/>
        </w:rPr>
        <w:br w:type="page"/>
      </w:r>
    </w:p>
    <w:p w14:paraId="21873C14" w14:textId="77777777" w:rsidR="007174FA" w:rsidRDefault="007174FA" w:rsidP="00F032B7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63E289B" w14:textId="77777777" w:rsidR="007174FA" w:rsidRDefault="007174FA" w:rsidP="00F032B7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D57DF5A" w14:textId="052B7B6C" w:rsidR="00997720" w:rsidRDefault="00997720" w:rsidP="00140490">
      <w:pPr>
        <w:rPr>
          <w:rFonts w:ascii="Arial" w:hAnsi="Arial" w:cs="Arial"/>
          <w:sz w:val="24"/>
          <w:szCs w:val="24"/>
        </w:rPr>
      </w:pPr>
    </w:p>
    <w:sectPr w:rsidR="00997720" w:rsidSect="00767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F6BCE"/>
    <w:multiLevelType w:val="hybridMultilevel"/>
    <w:tmpl w:val="F4423C7A"/>
    <w:lvl w:ilvl="0" w:tplc="7E32A6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A50B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C4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C0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A6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0D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21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04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CE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1087"/>
    <w:multiLevelType w:val="hybridMultilevel"/>
    <w:tmpl w:val="785E4F7E"/>
    <w:lvl w:ilvl="0" w:tplc="00563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A13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CEA7FC">
      <w:start w:val="1"/>
      <w:numFmt w:val="lowerRoman"/>
      <w:lvlText w:val="%3."/>
      <w:lvlJc w:val="right"/>
      <w:pPr>
        <w:ind w:left="2160" w:hanging="180"/>
      </w:pPr>
    </w:lvl>
    <w:lvl w:ilvl="3" w:tplc="2168FA18">
      <w:start w:val="1"/>
      <w:numFmt w:val="decimal"/>
      <w:lvlText w:val="%4."/>
      <w:lvlJc w:val="left"/>
      <w:pPr>
        <w:ind w:left="2880" w:hanging="360"/>
      </w:pPr>
    </w:lvl>
    <w:lvl w:ilvl="4" w:tplc="F42CD736">
      <w:start w:val="1"/>
      <w:numFmt w:val="lowerLetter"/>
      <w:lvlText w:val="%5."/>
      <w:lvlJc w:val="left"/>
      <w:pPr>
        <w:ind w:left="3600" w:hanging="360"/>
      </w:pPr>
    </w:lvl>
    <w:lvl w:ilvl="5" w:tplc="D7821FC2">
      <w:start w:val="1"/>
      <w:numFmt w:val="lowerRoman"/>
      <w:lvlText w:val="%6."/>
      <w:lvlJc w:val="right"/>
      <w:pPr>
        <w:ind w:left="4320" w:hanging="180"/>
      </w:pPr>
    </w:lvl>
    <w:lvl w:ilvl="6" w:tplc="96D6FBFE">
      <w:start w:val="1"/>
      <w:numFmt w:val="decimal"/>
      <w:lvlText w:val="%7."/>
      <w:lvlJc w:val="left"/>
      <w:pPr>
        <w:ind w:left="5040" w:hanging="360"/>
      </w:pPr>
    </w:lvl>
    <w:lvl w:ilvl="7" w:tplc="C0F88CA6">
      <w:start w:val="1"/>
      <w:numFmt w:val="lowerLetter"/>
      <w:lvlText w:val="%8."/>
      <w:lvlJc w:val="left"/>
      <w:pPr>
        <w:ind w:left="5760" w:hanging="360"/>
      </w:pPr>
    </w:lvl>
    <w:lvl w:ilvl="8" w:tplc="3ABA5E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448C8"/>
    <w:multiLevelType w:val="hybridMultilevel"/>
    <w:tmpl w:val="A44CA046"/>
    <w:lvl w:ilvl="0" w:tplc="08AAC1D6">
      <w:start w:val="1"/>
      <w:numFmt w:val="decimal"/>
      <w:lvlText w:val="%1."/>
      <w:lvlJc w:val="left"/>
      <w:pPr>
        <w:ind w:left="720" w:hanging="360"/>
      </w:pPr>
    </w:lvl>
    <w:lvl w:ilvl="1" w:tplc="D21C12B4">
      <w:start w:val="1"/>
      <w:numFmt w:val="lowerLetter"/>
      <w:lvlText w:val="%2."/>
      <w:lvlJc w:val="left"/>
      <w:pPr>
        <w:ind w:left="1440" w:hanging="360"/>
      </w:pPr>
    </w:lvl>
    <w:lvl w:ilvl="2" w:tplc="ED207058">
      <w:start w:val="1"/>
      <w:numFmt w:val="lowerRoman"/>
      <w:lvlText w:val="%3."/>
      <w:lvlJc w:val="right"/>
      <w:pPr>
        <w:ind w:left="2160" w:hanging="180"/>
      </w:pPr>
    </w:lvl>
    <w:lvl w:ilvl="3" w:tplc="7C64650C">
      <w:start w:val="1"/>
      <w:numFmt w:val="decimal"/>
      <w:lvlText w:val="%4."/>
      <w:lvlJc w:val="left"/>
      <w:pPr>
        <w:ind w:left="2880" w:hanging="360"/>
      </w:pPr>
    </w:lvl>
    <w:lvl w:ilvl="4" w:tplc="F73A1E56">
      <w:start w:val="1"/>
      <w:numFmt w:val="lowerLetter"/>
      <w:lvlText w:val="%5."/>
      <w:lvlJc w:val="left"/>
      <w:pPr>
        <w:ind w:left="3600" w:hanging="360"/>
      </w:pPr>
    </w:lvl>
    <w:lvl w:ilvl="5" w:tplc="3BAA62EE">
      <w:start w:val="1"/>
      <w:numFmt w:val="lowerRoman"/>
      <w:lvlText w:val="%6."/>
      <w:lvlJc w:val="right"/>
      <w:pPr>
        <w:ind w:left="4320" w:hanging="180"/>
      </w:pPr>
    </w:lvl>
    <w:lvl w:ilvl="6" w:tplc="AE1629C0">
      <w:start w:val="1"/>
      <w:numFmt w:val="decimal"/>
      <w:lvlText w:val="%7."/>
      <w:lvlJc w:val="left"/>
      <w:pPr>
        <w:ind w:left="5040" w:hanging="360"/>
      </w:pPr>
    </w:lvl>
    <w:lvl w:ilvl="7" w:tplc="235CED20">
      <w:start w:val="1"/>
      <w:numFmt w:val="lowerLetter"/>
      <w:lvlText w:val="%8."/>
      <w:lvlJc w:val="left"/>
      <w:pPr>
        <w:ind w:left="5760" w:hanging="360"/>
      </w:pPr>
    </w:lvl>
    <w:lvl w:ilvl="8" w:tplc="8CC03342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085331">
    <w:abstractNumId w:val="0"/>
  </w:num>
  <w:num w:numId="2" w16cid:durableId="1104767006">
    <w:abstractNumId w:val="1"/>
  </w:num>
  <w:num w:numId="3" w16cid:durableId="2016301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62"/>
    <w:rsid w:val="000119F5"/>
    <w:rsid w:val="00011D77"/>
    <w:rsid w:val="000614B9"/>
    <w:rsid w:val="000638F7"/>
    <w:rsid w:val="00070ABB"/>
    <w:rsid w:val="00072D06"/>
    <w:rsid w:val="00092825"/>
    <w:rsid w:val="000A1AC2"/>
    <w:rsid w:val="000B25C8"/>
    <w:rsid w:val="000B5192"/>
    <w:rsid w:val="000E14BD"/>
    <w:rsid w:val="00106A45"/>
    <w:rsid w:val="00117835"/>
    <w:rsid w:val="00131F95"/>
    <w:rsid w:val="00140490"/>
    <w:rsid w:val="00142895"/>
    <w:rsid w:val="001561B5"/>
    <w:rsid w:val="00161A62"/>
    <w:rsid w:val="001666EF"/>
    <w:rsid w:val="001806EF"/>
    <w:rsid w:val="001920FB"/>
    <w:rsid w:val="001A7AE2"/>
    <w:rsid w:val="001C3207"/>
    <w:rsid w:val="00227191"/>
    <w:rsid w:val="00266016"/>
    <w:rsid w:val="00294A64"/>
    <w:rsid w:val="00295088"/>
    <w:rsid w:val="002B1FC5"/>
    <w:rsid w:val="002B737F"/>
    <w:rsid w:val="002C5CDF"/>
    <w:rsid w:val="002D68EE"/>
    <w:rsid w:val="002E01C8"/>
    <w:rsid w:val="002E4D02"/>
    <w:rsid w:val="00315DBB"/>
    <w:rsid w:val="003428E3"/>
    <w:rsid w:val="0035006D"/>
    <w:rsid w:val="00354ED8"/>
    <w:rsid w:val="0035556D"/>
    <w:rsid w:val="003629B6"/>
    <w:rsid w:val="00383042"/>
    <w:rsid w:val="003906AF"/>
    <w:rsid w:val="003D7DC7"/>
    <w:rsid w:val="003E4111"/>
    <w:rsid w:val="003F4447"/>
    <w:rsid w:val="00433CD1"/>
    <w:rsid w:val="00436873"/>
    <w:rsid w:val="00436956"/>
    <w:rsid w:val="0047122D"/>
    <w:rsid w:val="00482513"/>
    <w:rsid w:val="00492FF5"/>
    <w:rsid w:val="004A554F"/>
    <w:rsid w:val="004D1FCD"/>
    <w:rsid w:val="004E46C8"/>
    <w:rsid w:val="004E7F46"/>
    <w:rsid w:val="004F3B7F"/>
    <w:rsid w:val="004F7BD9"/>
    <w:rsid w:val="00504DA2"/>
    <w:rsid w:val="00507724"/>
    <w:rsid w:val="00516A29"/>
    <w:rsid w:val="00546E92"/>
    <w:rsid w:val="00552934"/>
    <w:rsid w:val="00572709"/>
    <w:rsid w:val="0057595D"/>
    <w:rsid w:val="0058191F"/>
    <w:rsid w:val="00585241"/>
    <w:rsid w:val="005A4693"/>
    <w:rsid w:val="005E15E5"/>
    <w:rsid w:val="005F4AC9"/>
    <w:rsid w:val="00613B06"/>
    <w:rsid w:val="00615E76"/>
    <w:rsid w:val="00623C58"/>
    <w:rsid w:val="00630529"/>
    <w:rsid w:val="006320A1"/>
    <w:rsid w:val="00637949"/>
    <w:rsid w:val="00654F91"/>
    <w:rsid w:val="006628CB"/>
    <w:rsid w:val="00670FD6"/>
    <w:rsid w:val="006809FE"/>
    <w:rsid w:val="00685D96"/>
    <w:rsid w:val="00697440"/>
    <w:rsid w:val="006C712E"/>
    <w:rsid w:val="006D41A6"/>
    <w:rsid w:val="006E71D5"/>
    <w:rsid w:val="00706733"/>
    <w:rsid w:val="007174FA"/>
    <w:rsid w:val="007234D5"/>
    <w:rsid w:val="00766009"/>
    <w:rsid w:val="00767581"/>
    <w:rsid w:val="00767DB7"/>
    <w:rsid w:val="007A244E"/>
    <w:rsid w:val="007F5F7B"/>
    <w:rsid w:val="00803399"/>
    <w:rsid w:val="00807FF2"/>
    <w:rsid w:val="00814AD1"/>
    <w:rsid w:val="00825B51"/>
    <w:rsid w:val="008330E2"/>
    <w:rsid w:val="00834E10"/>
    <w:rsid w:val="00835379"/>
    <w:rsid w:val="00850712"/>
    <w:rsid w:val="008872F8"/>
    <w:rsid w:val="008A6770"/>
    <w:rsid w:val="008B0488"/>
    <w:rsid w:val="008B691B"/>
    <w:rsid w:val="008D3A51"/>
    <w:rsid w:val="008F2B23"/>
    <w:rsid w:val="009113B3"/>
    <w:rsid w:val="00923E06"/>
    <w:rsid w:val="0093565A"/>
    <w:rsid w:val="00936A76"/>
    <w:rsid w:val="00965C0B"/>
    <w:rsid w:val="00980985"/>
    <w:rsid w:val="00986C77"/>
    <w:rsid w:val="009900D5"/>
    <w:rsid w:val="00991F23"/>
    <w:rsid w:val="00997720"/>
    <w:rsid w:val="009B29E9"/>
    <w:rsid w:val="009C2137"/>
    <w:rsid w:val="009C390A"/>
    <w:rsid w:val="009E4D1A"/>
    <w:rsid w:val="00A0518B"/>
    <w:rsid w:val="00A12735"/>
    <w:rsid w:val="00A34B6C"/>
    <w:rsid w:val="00A462DE"/>
    <w:rsid w:val="00A4794E"/>
    <w:rsid w:val="00A639C4"/>
    <w:rsid w:val="00A72D33"/>
    <w:rsid w:val="00A82849"/>
    <w:rsid w:val="00A860C1"/>
    <w:rsid w:val="00AF186B"/>
    <w:rsid w:val="00B15114"/>
    <w:rsid w:val="00B366FA"/>
    <w:rsid w:val="00B448CF"/>
    <w:rsid w:val="00B46594"/>
    <w:rsid w:val="00B616EF"/>
    <w:rsid w:val="00B72149"/>
    <w:rsid w:val="00BA39B0"/>
    <w:rsid w:val="00BB611E"/>
    <w:rsid w:val="00BD36CD"/>
    <w:rsid w:val="00BE2DB5"/>
    <w:rsid w:val="00BE773A"/>
    <w:rsid w:val="00BF1970"/>
    <w:rsid w:val="00BF4B8B"/>
    <w:rsid w:val="00C0183D"/>
    <w:rsid w:val="00C57C08"/>
    <w:rsid w:val="00C6793B"/>
    <w:rsid w:val="00C8155F"/>
    <w:rsid w:val="00C84E6B"/>
    <w:rsid w:val="00C91164"/>
    <w:rsid w:val="00CA1183"/>
    <w:rsid w:val="00CA1E7D"/>
    <w:rsid w:val="00CB2570"/>
    <w:rsid w:val="00CD0476"/>
    <w:rsid w:val="00CE0303"/>
    <w:rsid w:val="00CE1B5B"/>
    <w:rsid w:val="00D12587"/>
    <w:rsid w:val="00D17CA7"/>
    <w:rsid w:val="00D22357"/>
    <w:rsid w:val="00D333CB"/>
    <w:rsid w:val="00D337B4"/>
    <w:rsid w:val="00D33974"/>
    <w:rsid w:val="00D566F4"/>
    <w:rsid w:val="00D61AA9"/>
    <w:rsid w:val="00D65A3B"/>
    <w:rsid w:val="00D76247"/>
    <w:rsid w:val="00D85E86"/>
    <w:rsid w:val="00DB16F8"/>
    <w:rsid w:val="00DC3ECD"/>
    <w:rsid w:val="00DC6AE8"/>
    <w:rsid w:val="00DD3356"/>
    <w:rsid w:val="00E00C3E"/>
    <w:rsid w:val="00E028CC"/>
    <w:rsid w:val="00E3088D"/>
    <w:rsid w:val="00E3561F"/>
    <w:rsid w:val="00E55743"/>
    <w:rsid w:val="00E65B0A"/>
    <w:rsid w:val="00E864E3"/>
    <w:rsid w:val="00E959EA"/>
    <w:rsid w:val="00EA6F6D"/>
    <w:rsid w:val="00EB652F"/>
    <w:rsid w:val="00EB7F64"/>
    <w:rsid w:val="00EC0F73"/>
    <w:rsid w:val="00EC492E"/>
    <w:rsid w:val="00ED1EB1"/>
    <w:rsid w:val="00EE6216"/>
    <w:rsid w:val="00EF0F62"/>
    <w:rsid w:val="00EF4F54"/>
    <w:rsid w:val="00EF5515"/>
    <w:rsid w:val="00F01324"/>
    <w:rsid w:val="00F032B7"/>
    <w:rsid w:val="00F1547A"/>
    <w:rsid w:val="00F15705"/>
    <w:rsid w:val="00F21B9E"/>
    <w:rsid w:val="00F36097"/>
    <w:rsid w:val="00F73437"/>
    <w:rsid w:val="00F83EC8"/>
    <w:rsid w:val="00FA1890"/>
    <w:rsid w:val="00FA4279"/>
    <w:rsid w:val="00FC77D3"/>
    <w:rsid w:val="00FD3464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874A4"/>
  <w15:chartTrackingRefBased/>
  <w15:docId w15:val="{30FB93FA-DB89-469E-9D4E-FD1A3BA4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eastAsia="Times New Roman" w:hAnsi="Times New Roman" w:cs="Times New Roman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rsid w:val="00A462D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A2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1B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1B5B"/>
    <w:rPr>
      <w:sz w:val="22"/>
      <w:szCs w:val="22"/>
    </w:rPr>
  </w:style>
  <w:style w:type="paragraph" w:customStyle="1" w:styleId="Default">
    <w:name w:val="Default"/>
    <w:rsid w:val="003D7DC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D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251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3119-FBCD-450C-B321-597B1F0593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Zafirovski, Milan</dc:creator>
  <cp:keywords/>
  <dc:description/>
  <cp:lastModifiedBy>Zafirovski, Milan</cp:lastModifiedBy>
  <cp:revision>8</cp:revision>
  <cp:lastPrinted>2018-10-09T20:25:00Z</cp:lastPrinted>
  <dcterms:created xsi:type="dcterms:W3CDTF">2025-05-22T16:27:00Z</dcterms:created>
  <dcterms:modified xsi:type="dcterms:W3CDTF">2025-06-04T17:01:00Z</dcterms:modified>
</cp:coreProperties>
</file>