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2C9C3" w14:textId="77777777" w:rsidR="00FD00C9" w:rsidRPr="00FD00C9" w:rsidRDefault="00FD00C9" w:rsidP="00FD00C9">
      <w:pPr>
        <w:pStyle w:val="ListParagraph"/>
        <w:jc w:val="center"/>
        <w:rPr>
          <w:rFonts w:asciiTheme="minorHAnsi" w:hAnsiTheme="minorHAnsi" w:cstheme="minorHAnsi"/>
          <w:b/>
          <w:bCs/>
          <w:sz w:val="24"/>
          <w:szCs w:val="24"/>
        </w:rPr>
      </w:pPr>
      <w:r w:rsidRPr="00FD00C9">
        <w:rPr>
          <w:rFonts w:asciiTheme="minorHAnsi" w:hAnsiTheme="minorHAnsi" w:cstheme="minorHAnsi"/>
          <w:b/>
          <w:bCs/>
          <w:sz w:val="24"/>
          <w:szCs w:val="24"/>
        </w:rPr>
        <w:t>UNIVERSITY OF NORTH TEXAS</w:t>
      </w:r>
    </w:p>
    <w:p w14:paraId="1562EC60" w14:textId="77777777" w:rsidR="00FD00C9" w:rsidRPr="00FD00C9" w:rsidRDefault="00FD00C9" w:rsidP="00FD00C9">
      <w:pPr>
        <w:pStyle w:val="ListParagraph"/>
        <w:jc w:val="center"/>
        <w:rPr>
          <w:rFonts w:asciiTheme="minorHAnsi" w:hAnsiTheme="minorHAnsi" w:cstheme="minorHAnsi"/>
          <w:sz w:val="24"/>
          <w:szCs w:val="24"/>
        </w:rPr>
      </w:pPr>
      <w:r w:rsidRPr="00FD00C9">
        <w:rPr>
          <w:rFonts w:asciiTheme="minorHAnsi" w:hAnsiTheme="minorHAnsi" w:cstheme="minorHAnsi"/>
          <w:b/>
          <w:bCs/>
          <w:sz w:val="24"/>
          <w:szCs w:val="24"/>
        </w:rPr>
        <w:t>Department of Dance &amp; Theatre</w:t>
      </w:r>
      <w:r w:rsidRPr="00FD00C9">
        <w:rPr>
          <w:rFonts w:asciiTheme="minorHAnsi" w:hAnsiTheme="minorHAnsi" w:cstheme="minorHAnsi"/>
          <w:sz w:val="24"/>
          <w:szCs w:val="24"/>
        </w:rPr>
        <w:br/>
      </w:r>
      <w:r w:rsidRPr="00FD00C9">
        <w:rPr>
          <w:rFonts w:asciiTheme="minorHAnsi" w:hAnsiTheme="minorHAnsi" w:cstheme="minorHAnsi"/>
          <w:b/>
          <w:bCs/>
          <w:sz w:val="24"/>
          <w:szCs w:val="24"/>
        </w:rPr>
        <w:t>Spring 2025</w:t>
      </w:r>
    </w:p>
    <w:p w14:paraId="0F12CAA3" w14:textId="77777777" w:rsidR="00FD00C9" w:rsidRPr="00FD00C9" w:rsidRDefault="00FD00C9" w:rsidP="00FD00C9">
      <w:pPr>
        <w:pStyle w:val="ListParagraph"/>
        <w:jc w:val="center"/>
        <w:rPr>
          <w:rFonts w:asciiTheme="minorHAnsi" w:hAnsiTheme="minorHAnsi" w:cstheme="minorHAnsi"/>
          <w:b/>
          <w:bCs/>
          <w:sz w:val="24"/>
          <w:szCs w:val="24"/>
        </w:rPr>
      </w:pPr>
      <w:r w:rsidRPr="00FD00C9">
        <w:rPr>
          <w:rFonts w:asciiTheme="minorHAnsi" w:hAnsiTheme="minorHAnsi" w:cstheme="minorHAnsi"/>
          <w:b/>
          <w:bCs/>
          <w:sz w:val="24"/>
          <w:szCs w:val="24"/>
        </w:rPr>
        <w:t>DANC 4500: Musical Theatre</w:t>
      </w:r>
    </w:p>
    <w:p w14:paraId="5EF485B0" w14:textId="77777777" w:rsidR="00FD00C9" w:rsidRPr="00FD00C9" w:rsidRDefault="00FD00C9" w:rsidP="00FD00C9">
      <w:pPr>
        <w:pStyle w:val="ListParagraph"/>
        <w:jc w:val="center"/>
        <w:rPr>
          <w:rFonts w:asciiTheme="minorHAnsi" w:hAnsiTheme="minorHAnsi" w:cstheme="minorHAnsi"/>
          <w:sz w:val="24"/>
          <w:szCs w:val="24"/>
        </w:rPr>
      </w:pPr>
      <w:r w:rsidRPr="00FD00C9">
        <w:rPr>
          <w:rFonts w:asciiTheme="minorHAnsi" w:hAnsiTheme="minorHAnsi" w:cstheme="minorHAnsi"/>
          <w:b/>
          <w:bCs/>
          <w:sz w:val="24"/>
          <w:szCs w:val="24"/>
        </w:rPr>
        <w:t>Meeting Time:</w:t>
      </w:r>
      <w:r w:rsidRPr="00FD00C9">
        <w:rPr>
          <w:rFonts w:asciiTheme="minorHAnsi" w:hAnsiTheme="minorHAnsi" w:cstheme="minorHAnsi"/>
          <w:sz w:val="24"/>
          <w:szCs w:val="24"/>
        </w:rPr>
        <w:t xml:space="preserve"> Monday/Wednesday 3:00–4:20 PM</w:t>
      </w:r>
      <w:r w:rsidRPr="00FD00C9">
        <w:rPr>
          <w:rFonts w:asciiTheme="minorHAnsi" w:hAnsiTheme="minorHAnsi" w:cstheme="minorHAnsi"/>
          <w:sz w:val="24"/>
          <w:szCs w:val="24"/>
        </w:rPr>
        <w:br/>
      </w:r>
      <w:r w:rsidRPr="00FD00C9">
        <w:rPr>
          <w:rFonts w:asciiTheme="minorHAnsi" w:hAnsiTheme="minorHAnsi" w:cstheme="minorHAnsi"/>
          <w:b/>
          <w:bCs/>
          <w:sz w:val="24"/>
          <w:szCs w:val="24"/>
        </w:rPr>
        <w:t>Location:</w:t>
      </w:r>
      <w:r w:rsidRPr="00FD00C9">
        <w:rPr>
          <w:rFonts w:asciiTheme="minorHAnsi" w:hAnsiTheme="minorHAnsi" w:cstheme="minorHAnsi"/>
          <w:sz w:val="24"/>
          <w:szCs w:val="24"/>
        </w:rPr>
        <w:t xml:space="preserve"> DATH 129</w:t>
      </w:r>
    </w:p>
    <w:p w14:paraId="65B98CCC" w14:textId="1C1A711C" w:rsidR="00FD00C9" w:rsidRPr="00FD00C9" w:rsidRDefault="00FD00C9" w:rsidP="00FD00C9">
      <w:pPr>
        <w:rPr>
          <w:rFonts w:asciiTheme="minorHAnsi" w:hAnsiTheme="minorHAnsi" w:cstheme="minorHAnsi"/>
          <w:sz w:val="24"/>
          <w:szCs w:val="24"/>
        </w:rPr>
      </w:pPr>
    </w:p>
    <w:p w14:paraId="1A5B627A"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Instructor Information</w:t>
      </w:r>
    </w:p>
    <w:p w14:paraId="3EDD992B" w14:textId="6A673B85"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b/>
          <w:bCs/>
          <w:sz w:val="24"/>
          <w:szCs w:val="24"/>
        </w:rPr>
        <w:t>Instructor:</w:t>
      </w:r>
      <w:r w:rsidRPr="00FD00C9">
        <w:rPr>
          <w:rFonts w:asciiTheme="minorHAnsi" w:hAnsiTheme="minorHAnsi" w:cstheme="minorHAnsi"/>
          <w:sz w:val="24"/>
          <w:szCs w:val="24"/>
        </w:rPr>
        <w:t xml:space="preserve"> Reyna Mondragon</w:t>
      </w:r>
      <w:r w:rsidRPr="00FD00C9">
        <w:rPr>
          <w:rFonts w:asciiTheme="minorHAnsi" w:hAnsiTheme="minorHAnsi" w:cstheme="minorHAnsi"/>
          <w:sz w:val="24"/>
          <w:szCs w:val="24"/>
        </w:rPr>
        <w:br/>
      </w:r>
      <w:r w:rsidRPr="00FD00C9">
        <w:rPr>
          <w:rFonts w:asciiTheme="minorHAnsi" w:hAnsiTheme="minorHAnsi" w:cstheme="minorHAnsi"/>
          <w:b/>
          <w:bCs/>
          <w:sz w:val="24"/>
          <w:szCs w:val="24"/>
        </w:rPr>
        <w:t>Pronouns:</w:t>
      </w:r>
      <w:r w:rsidRPr="00FD00C9">
        <w:rPr>
          <w:rFonts w:asciiTheme="minorHAnsi" w:hAnsiTheme="minorHAnsi" w:cstheme="minorHAnsi"/>
          <w:sz w:val="24"/>
          <w:szCs w:val="24"/>
        </w:rPr>
        <w:t xml:space="preserve"> She/Her/Hers</w:t>
      </w:r>
      <w:r w:rsidRPr="00FD00C9">
        <w:rPr>
          <w:rFonts w:asciiTheme="minorHAnsi" w:hAnsiTheme="minorHAnsi" w:cstheme="minorHAnsi"/>
          <w:sz w:val="24"/>
          <w:szCs w:val="24"/>
        </w:rPr>
        <w:br/>
      </w:r>
      <w:r w:rsidRPr="00FD00C9">
        <w:rPr>
          <w:rFonts w:asciiTheme="minorHAnsi" w:hAnsiTheme="minorHAnsi" w:cstheme="minorHAnsi"/>
          <w:b/>
          <w:bCs/>
          <w:sz w:val="24"/>
          <w:szCs w:val="24"/>
        </w:rPr>
        <w:t>Office:</w:t>
      </w:r>
      <w:r w:rsidRPr="00FD00C9">
        <w:rPr>
          <w:rFonts w:asciiTheme="minorHAnsi" w:hAnsiTheme="minorHAnsi" w:cstheme="minorHAnsi"/>
          <w:sz w:val="24"/>
          <w:szCs w:val="24"/>
        </w:rPr>
        <w:t xml:space="preserve"> DATH 103G</w:t>
      </w:r>
      <w:r w:rsidRPr="00FD00C9">
        <w:rPr>
          <w:rFonts w:asciiTheme="minorHAnsi" w:hAnsiTheme="minorHAnsi" w:cstheme="minorHAnsi"/>
          <w:sz w:val="24"/>
          <w:szCs w:val="24"/>
        </w:rPr>
        <w:br/>
      </w:r>
      <w:r w:rsidRPr="00FD00C9">
        <w:rPr>
          <w:rFonts w:asciiTheme="minorHAnsi" w:hAnsiTheme="minorHAnsi" w:cstheme="minorHAnsi"/>
          <w:b/>
          <w:bCs/>
          <w:sz w:val="24"/>
          <w:szCs w:val="24"/>
        </w:rPr>
        <w:t>Office Hours:</w:t>
      </w:r>
      <w:r w:rsidRPr="00FD00C9">
        <w:rPr>
          <w:rFonts w:asciiTheme="minorHAnsi" w:hAnsiTheme="minorHAnsi" w:cstheme="minorHAnsi"/>
          <w:sz w:val="24"/>
          <w:szCs w:val="24"/>
        </w:rPr>
        <w:t xml:space="preserve"> Monday &amp; Wednesday, 10:30 AM–1:</w:t>
      </w:r>
      <w:r w:rsidRPr="00FD00C9">
        <w:rPr>
          <w:rFonts w:asciiTheme="minorHAnsi" w:hAnsiTheme="minorHAnsi" w:cstheme="minorHAnsi"/>
          <w:sz w:val="24"/>
          <w:szCs w:val="24"/>
        </w:rPr>
        <w:t>0</w:t>
      </w:r>
      <w:r w:rsidRPr="00FD00C9">
        <w:rPr>
          <w:rFonts w:asciiTheme="minorHAnsi" w:hAnsiTheme="minorHAnsi" w:cstheme="minorHAnsi"/>
          <w:sz w:val="24"/>
          <w:szCs w:val="24"/>
        </w:rPr>
        <w:t>0 PM</w:t>
      </w:r>
      <w:r w:rsidRPr="00FD00C9">
        <w:rPr>
          <w:rFonts w:asciiTheme="minorHAnsi" w:hAnsiTheme="minorHAnsi" w:cstheme="minorHAnsi"/>
          <w:sz w:val="24"/>
          <w:szCs w:val="24"/>
        </w:rPr>
        <w:br/>
      </w:r>
      <w:r w:rsidRPr="00FD00C9">
        <w:rPr>
          <w:rFonts w:asciiTheme="minorHAnsi" w:hAnsiTheme="minorHAnsi" w:cstheme="minorHAnsi"/>
          <w:b/>
          <w:bCs/>
          <w:sz w:val="24"/>
          <w:szCs w:val="24"/>
        </w:rPr>
        <w:t>Email:</w:t>
      </w:r>
      <w:r w:rsidRPr="00FD00C9">
        <w:rPr>
          <w:rFonts w:asciiTheme="minorHAnsi" w:hAnsiTheme="minorHAnsi" w:cstheme="minorHAnsi"/>
          <w:sz w:val="24"/>
          <w:szCs w:val="24"/>
        </w:rPr>
        <w:t xml:space="preserve"> </w:t>
      </w:r>
      <w:hyperlink r:id="rId5" w:history="1">
        <w:r w:rsidRPr="00FD00C9">
          <w:rPr>
            <w:rStyle w:val="Hyperlink"/>
            <w:rFonts w:asciiTheme="minorHAnsi" w:hAnsiTheme="minorHAnsi" w:cstheme="minorHAnsi"/>
            <w:sz w:val="24"/>
            <w:szCs w:val="24"/>
          </w:rPr>
          <w:t>ReynaMondragon@unt.edu</w:t>
        </w:r>
      </w:hyperlink>
    </w:p>
    <w:p w14:paraId="5649DEF6"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Email me at any time. I will respond within 48 hours (excluding weekends).</w:t>
      </w:r>
    </w:p>
    <w:p w14:paraId="6AFB6320" w14:textId="48B8C2E1" w:rsidR="00FD00C9" w:rsidRPr="00FD00C9" w:rsidRDefault="00FD00C9" w:rsidP="00FD00C9">
      <w:pPr>
        <w:rPr>
          <w:rFonts w:asciiTheme="minorHAnsi" w:hAnsiTheme="minorHAnsi" w:cstheme="minorHAnsi"/>
          <w:sz w:val="24"/>
          <w:szCs w:val="24"/>
        </w:rPr>
      </w:pPr>
    </w:p>
    <w:p w14:paraId="4916A1B5"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Teaching Philosophy</w:t>
      </w:r>
    </w:p>
    <w:p w14:paraId="21261587" w14:textId="5F94DF4B"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Learning is an active, embodied, and evolving process. In this course, we learn by doing—through physical practice, reflection, collaboration, and engagement with history and context. Musical theatre exists at the intersection of movement, storytelling, music, and performance, and this class encourages students to build agency, adaptability, and professionalism while cultivating joy, curiosity, and discipline in their artistic practice.</w:t>
      </w:r>
    </w:p>
    <w:p w14:paraId="16E42053" w14:textId="77777777" w:rsidR="00FD00C9" w:rsidRPr="00FD00C9" w:rsidRDefault="00FD00C9" w:rsidP="00FD00C9">
      <w:pPr>
        <w:rPr>
          <w:rFonts w:asciiTheme="minorHAnsi" w:hAnsiTheme="minorHAnsi" w:cstheme="minorHAnsi"/>
          <w:b/>
          <w:bCs/>
          <w:sz w:val="24"/>
          <w:szCs w:val="24"/>
        </w:rPr>
      </w:pPr>
    </w:p>
    <w:p w14:paraId="4D149A02" w14:textId="4931CF22"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Course Description</w:t>
      </w:r>
    </w:p>
    <w:p w14:paraId="2A6520E2"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This course focuses on the performance practices, techniques, and stylistic foundations of musical theatre dance. Students will explore choreography for stage and screen while developing the technical versatility, expressive clarity, and professional standards required for commercial and theatrical performance. The course emphasizes historical context, audition preparation, ensemble work, and embodied storytelling through a range of styles including jazz, ballet, tap, hip hop, social dance forms, and partnering. This course supports both dance and theatre students seeking to strengthen their musical theatre performance skills.</w:t>
      </w:r>
    </w:p>
    <w:p w14:paraId="5B44913E" w14:textId="77777777" w:rsidR="00FD00C9" w:rsidRPr="00FD00C9" w:rsidRDefault="00FD00C9" w:rsidP="00FD00C9">
      <w:pPr>
        <w:rPr>
          <w:rFonts w:asciiTheme="minorHAnsi" w:hAnsiTheme="minorHAnsi" w:cstheme="minorHAnsi"/>
          <w:b/>
          <w:bCs/>
          <w:sz w:val="24"/>
          <w:szCs w:val="24"/>
        </w:rPr>
      </w:pPr>
    </w:p>
    <w:p w14:paraId="3C0ECD96" w14:textId="4417AC94"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Prerequisites for Doing Well in This Course</w:t>
      </w:r>
    </w:p>
    <w:p w14:paraId="1EF1C4F1" w14:textId="77777777" w:rsidR="00FD00C9" w:rsidRPr="00FD00C9" w:rsidRDefault="00FD00C9" w:rsidP="00FD00C9">
      <w:pPr>
        <w:pStyle w:val="ListParagraph"/>
        <w:numPr>
          <w:ilvl w:val="0"/>
          <w:numId w:val="6"/>
        </w:numPr>
        <w:rPr>
          <w:rFonts w:asciiTheme="minorHAnsi" w:hAnsiTheme="minorHAnsi" w:cstheme="minorHAnsi"/>
          <w:sz w:val="24"/>
          <w:szCs w:val="24"/>
        </w:rPr>
      </w:pPr>
      <w:r w:rsidRPr="00FD00C9">
        <w:rPr>
          <w:rFonts w:asciiTheme="minorHAnsi" w:hAnsiTheme="minorHAnsi" w:cstheme="minorHAnsi"/>
          <w:sz w:val="24"/>
          <w:szCs w:val="24"/>
        </w:rPr>
        <w:t>Arrive prepared to move in appropriate dance attire that allows freedom of movement and supports safety.</w:t>
      </w:r>
    </w:p>
    <w:p w14:paraId="3C1D1609" w14:textId="77777777" w:rsidR="00FD00C9" w:rsidRPr="00FD00C9" w:rsidRDefault="00FD00C9" w:rsidP="00FD00C9">
      <w:pPr>
        <w:pStyle w:val="ListParagraph"/>
        <w:numPr>
          <w:ilvl w:val="0"/>
          <w:numId w:val="6"/>
        </w:numPr>
        <w:rPr>
          <w:rFonts w:asciiTheme="minorHAnsi" w:hAnsiTheme="minorHAnsi" w:cstheme="minorHAnsi"/>
          <w:sz w:val="24"/>
          <w:szCs w:val="24"/>
        </w:rPr>
      </w:pPr>
      <w:r w:rsidRPr="00FD00C9">
        <w:rPr>
          <w:rFonts w:asciiTheme="minorHAnsi" w:hAnsiTheme="minorHAnsi" w:cstheme="minorHAnsi"/>
          <w:sz w:val="24"/>
          <w:szCs w:val="24"/>
        </w:rPr>
        <w:t>Approach each class with professionalism, effort, curiosity, and a willingness to collaborate.</w:t>
      </w:r>
    </w:p>
    <w:p w14:paraId="42E331DC" w14:textId="77777777" w:rsidR="00FD00C9" w:rsidRPr="00FD00C9" w:rsidRDefault="00FD00C9" w:rsidP="00FD00C9">
      <w:pPr>
        <w:pStyle w:val="ListParagraph"/>
        <w:numPr>
          <w:ilvl w:val="0"/>
          <w:numId w:val="6"/>
        </w:numPr>
        <w:rPr>
          <w:rFonts w:asciiTheme="minorHAnsi" w:hAnsiTheme="minorHAnsi" w:cstheme="minorHAnsi"/>
          <w:sz w:val="24"/>
          <w:szCs w:val="24"/>
        </w:rPr>
      </w:pPr>
      <w:r w:rsidRPr="00FD00C9">
        <w:rPr>
          <w:rFonts w:asciiTheme="minorHAnsi" w:hAnsiTheme="minorHAnsi" w:cstheme="minorHAnsi"/>
          <w:sz w:val="24"/>
          <w:szCs w:val="24"/>
        </w:rPr>
        <w:t>Maintain a class journal to document feedback, imagery, historical notes, questions, and reflections.</w:t>
      </w:r>
    </w:p>
    <w:p w14:paraId="20FC8F8D" w14:textId="77777777" w:rsidR="00FD00C9" w:rsidRPr="00FD00C9" w:rsidRDefault="00FD00C9" w:rsidP="00FD00C9">
      <w:pPr>
        <w:pStyle w:val="ListParagraph"/>
        <w:numPr>
          <w:ilvl w:val="0"/>
          <w:numId w:val="6"/>
        </w:numPr>
        <w:rPr>
          <w:rFonts w:asciiTheme="minorHAnsi" w:hAnsiTheme="minorHAnsi" w:cstheme="minorHAnsi"/>
          <w:sz w:val="24"/>
          <w:szCs w:val="24"/>
        </w:rPr>
      </w:pPr>
      <w:r w:rsidRPr="00FD00C9">
        <w:rPr>
          <w:rFonts w:asciiTheme="minorHAnsi" w:hAnsiTheme="minorHAnsi" w:cstheme="minorHAnsi"/>
          <w:sz w:val="24"/>
          <w:szCs w:val="24"/>
        </w:rPr>
        <w:t>Use the journal as a reference for assignments and personal growth throughout the semester.</w:t>
      </w:r>
    </w:p>
    <w:p w14:paraId="141BEAC5" w14:textId="4A5ECDD6" w:rsidR="00FD00C9" w:rsidRPr="00FD00C9" w:rsidRDefault="00FD00C9" w:rsidP="00FD00C9">
      <w:pPr>
        <w:rPr>
          <w:rFonts w:asciiTheme="minorHAnsi" w:hAnsiTheme="minorHAnsi" w:cstheme="minorHAnsi"/>
          <w:sz w:val="24"/>
          <w:szCs w:val="24"/>
        </w:rPr>
      </w:pPr>
    </w:p>
    <w:p w14:paraId="0E0A332E"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Student Learning Outcomes</w:t>
      </w:r>
    </w:p>
    <w:p w14:paraId="385A143F"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Upon successful completion of this course, students will be able to:</w:t>
      </w:r>
    </w:p>
    <w:p w14:paraId="72C798FD" w14:textId="77777777"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Identify and embody dance vocabulary specific to musical theatre and commercial performance forms.</w:t>
      </w:r>
    </w:p>
    <w:p w14:paraId="6E451586" w14:textId="77777777"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Demonstrate safe, effective performance and audition practices.</w:t>
      </w:r>
    </w:p>
    <w:p w14:paraId="6B579A02" w14:textId="77777777"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Analyze historical, cultural, and stylistic contexts of musical theatre dance.</w:t>
      </w:r>
    </w:p>
    <w:p w14:paraId="1ABC20F6" w14:textId="77777777"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Perform solo and partnered material with clarity, expression, and musicality.</w:t>
      </w:r>
    </w:p>
    <w:p w14:paraId="3E4935F0" w14:textId="77777777"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Collaborate in ensemble settings and contribute to original musical theatre movement phrases.</w:t>
      </w:r>
    </w:p>
    <w:p w14:paraId="3A377F09" w14:textId="6139E944" w:rsidR="00FD00C9" w:rsidRPr="00FD00C9" w:rsidRDefault="00FD00C9" w:rsidP="00FD00C9">
      <w:pPr>
        <w:pStyle w:val="ListParagraph"/>
        <w:numPr>
          <w:ilvl w:val="0"/>
          <w:numId w:val="7"/>
        </w:numPr>
        <w:rPr>
          <w:rFonts w:asciiTheme="minorHAnsi" w:hAnsiTheme="minorHAnsi" w:cstheme="minorHAnsi"/>
          <w:sz w:val="24"/>
          <w:szCs w:val="24"/>
        </w:rPr>
      </w:pPr>
      <w:r w:rsidRPr="00FD00C9">
        <w:rPr>
          <w:rFonts w:asciiTheme="minorHAnsi" w:hAnsiTheme="minorHAnsi" w:cstheme="minorHAnsi"/>
          <w:sz w:val="24"/>
          <w:szCs w:val="24"/>
        </w:rPr>
        <w:t>Develop alignment, spatial awareness, rhythmic accuracy, endurance, and professional performance quality.</w:t>
      </w:r>
    </w:p>
    <w:p w14:paraId="1F3EE187" w14:textId="77777777" w:rsidR="00FD00C9" w:rsidRPr="00FD00C9" w:rsidRDefault="00FD00C9" w:rsidP="00FD00C9">
      <w:pPr>
        <w:rPr>
          <w:rFonts w:asciiTheme="minorHAnsi" w:hAnsiTheme="minorHAnsi" w:cstheme="minorHAnsi"/>
          <w:b/>
          <w:bCs/>
          <w:sz w:val="24"/>
          <w:szCs w:val="24"/>
        </w:rPr>
      </w:pPr>
    </w:p>
    <w:p w14:paraId="7E113D9B" w14:textId="710D1DD8"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Course Materials</w:t>
      </w:r>
    </w:p>
    <w:p w14:paraId="0CF692B1" w14:textId="2FD0D0F8"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No required textbooks. Supplemental readings, videos, and resources will be provided via Canvas as needed.</w:t>
      </w:r>
    </w:p>
    <w:p w14:paraId="6A6637C9"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Touch-Based Learning</w:t>
      </w:r>
    </w:p>
    <w:p w14:paraId="6E770FA8"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Touch-based partnering and feedback may be used to support learning objectives. Consent is required each time touch is offered. Students may decline or request modifications at any time without explanation. Alternative verbal or visual feedback will always be provided when touch is not consented to.</w:t>
      </w:r>
    </w:p>
    <w:p w14:paraId="1FEA03BE" w14:textId="77777777" w:rsidR="00FD00C9" w:rsidRPr="00FD00C9" w:rsidRDefault="00FD00C9" w:rsidP="00FD00C9">
      <w:pPr>
        <w:rPr>
          <w:rFonts w:asciiTheme="minorHAnsi" w:hAnsiTheme="minorHAnsi" w:cstheme="minorHAnsi"/>
          <w:b/>
          <w:bCs/>
          <w:sz w:val="24"/>
          <w:szCs w:val="24"/>
        </w:rPr>
      </w:pPr>
    </w:p>
    <w:p w14:paraId="7072E61E" w14:textId="3360B419"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b/>
          <w:bCs/>
          <w:sz w:val="24"/>
          <w:szCs w:val="24"/>
        </w:rPr>
        <w:t>Course Etiquette</w:t>
      </w:r>
    </w:p>
    <w:p w14:paraId="02F2FA00" w14:textId="77777777" w:rsidR="00FD00C9" w:rsidRPr="00FD00C9" w:rsidRDefault="00FD00C9" w:rsidP="00FD00C9">
      <w:pPr>
        <w:pStyle w:val="ListParagraph"/>
        <w:numPr>
          <w:ilvl w:val="0"/>
          <w:numId w:val="8"/>
        </w:numPr>
        <w:rPr>
          <w:rFonts w:asciiTheme="minorHAnsi" w:hAnsiTheme="minorHAnsi" w:cstheme="minorHAnsi"/>
          <w:sz w:val="24"/>
          <w:szCs w:val="24"/>
        </w:rPr>
      </w:pPr>
      <w:r w:rsidRPr="00FD00C9">
        <w:rPr>
          <w:rFonts w:asciiTheme="minorHAnsi" w:hAnsiTheme="minorHAnsi" w:cstheme="minorHAnsi"/>
          <w:sz w:val="24"/>
          <w:szCs w:val="24"/>
        </w:rPr>
        <w:t>Arrive on time and ready to dance.</w:t>
      </w:r>
    </w:p>
    <w:p w14:paraId="3E6D7118" w14:textId="77777777" w:rsidR="00FD00C9" w:rsidRPr="00FD00C9" w:rsidRDefault="00FD00C9" w:rsidP="00FD00C9">
      <w:pPr>
        <w:pStyle w:val="ListParagraph"/>
        <w:numPr>
          <w:ilvl w:val="0"/>
          <w:numId w:val="8"/>
        </w:numPr>
        <w:rPr>
          <w:rFonts w:asciiTheme="minorHAnsi" w:hAnsiTheme="minorHAnsi" w:cstheme="minorHAnsi"/>
          <w:sz w:val="24"/>
          <w:szCs w:val="24"/>
        </w:rPr>
      </w:pPr>
      <w:r w:rsidRPr="00FD00C9">
        <w:rPr>
          <w:rFonts w:asciiTheme="minorHAnsi" w:hAnsiTheme="minorHAnsi" w:cstheme="minorHAnsi"/>
          <w:sz w:val="24"/>
          <w:szCs w:val="24"/>
        </w:rPr>
        <w:t>Remove street shoes before entering the studio.</w:t>
      </w:r>
    </w:p>
    <w:p w14:paraId="07988E2D" w14:textId="77777777" w:rsidR="00FD00C9" w:rsidRPr="00FD00C9" w:rsidRDefault="00FD00C9" w:rsidP="00FD00C9">
      <w:pPr>
        <w:pStyle w:val="ListParagraph"/>
        <w:numPr>
          <w:ilvl w:val="0"/>
          <w:numId w:val="8"/>
        </w:numPr>
        <w:rPr>
          <w:rFonts w:asciiTheme="minorHAnsi" w:hAnsiTheme="minorHAnsi" w:cstheme="minorHAnsi"/>
          <w:sz w:val="24"/>
          <w:szCs w:val="24"/>
        </w:rPr>
      </w:pPr>
      <w:r w:rsidRPr="00FD00C9">
        <w:rPr>
          <w:rFonts w:asciiTheme="minorHAnsi" w:hAnsiTheme="minorHAnsi" w:cstheme="minorHAnsi"/>
          <w:sz w:val="24"/>
          <w:szCs w:val="24"/>
        </w:rPr>
        <w:t>No food or gum in the studio; water is permitted.</w:t>
      </w:r>
    </w:p>
    <w:p w14:paraId="02930069" w14:textId="77777777" w:rsidR="00FD00C9" w:rsidRPr="00FD00C9" w:rsidRDefault="00FD00C9" w:rsidP="00FD00C9">
      <w:pPr>
        <w:pStyle w:val="ListParagraph"/>
        <w:numPr>
          <w:ilvl w:val="0"/>
          <w:numId w:val="8"/>
        </w:numPr>
        <w:rPr>
          <w:rFonts w:asciiTheme="minorHAnsi" w:hAnsiTheme="minorHAnsi" w:cstheme="minorHAnsi"/>
          <w:sz w:val="24"/>
          <w:szCs w:val="24"/>
        </w:rPr>
      </w:pPr>
      <w:r w:rsidRPr="00FD00C9">
        <w:rPr>
          <w:rFonts w:asciiTheme="minorHAnsi" w:hAnsiTheme="minorHAnsi" w:cstheme="minorHAnsi"/>
          <w:sz w:val="24"/>
          <w:szCs w:val="24"/>
        </w:rPr>
        <w:t>Cell phones must be silenced and stored unless explicitly used for class activities.</w:t>
      </w:r>
    </w:p>
    <w:p w14:paraId="5C836820" w14:textId="77777777" w:rsidR="00FD00C9" w:rsidRPr="00FD00C9" w:rsidRDefault="00FD00C9" w:rsidP="00FD00C9">
      <w:pPr>
        <w:pStyle w:val="ListParagraph"/>
        <w:numPr>
          <w:ilvl w:val="0"/>
          <w:numId w:val="8"/>
        </w:numPr>
        <w:rPr>
          <w:rFonts w:asciiTheme="minorHAnsi" w:hAnsiTheme="minorHAnsi" w:cstheme="minorHAnsi"/>
          <w:sz w:val="24"/>
          <w:szCs w:val="24"/>
        </w:rPr>
      </w:pPr>
      <w:r w:rsidRPr="00FD00C9">
        <w:rPr>
          <w:rFonts w:asciiTheme="minorHAnsi" w:hAnsiTheme="minorHAnsi" w:cstheme="minorHAnsi"/>
          <w:sz w:val="24"/>
          <w:szCs w:val="24"/>
        </w:rPr>
        <w:t>Treat all classmates with respect and engage in constructive feedback.</w:t>
      </w:r>
    </w:p>
    <w:p w14:paraId="383E855F" w14:textId="6BE4E0AE" w:rsidR="00FD00C9" w:rsidRPr="00FD00C9" w:rsidRDefault="00FD00C9" w:rsidP="00FD00C9">
      <w:pPr>
        <w:rPr>
          <w:rFonts w:asciiTheme="minorHAnsi" w:hAnsiTheme="minorHAnsi" w:cstheme="minorHAnsi"/>
          <w:sz w:val="24"/>
          <w:szCs w:val="24"/>
        </w:rPr>
      </w:pPr>
    </w:p>
    <w:p w14:paraId="518F4DA6"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Attire</w:t>
      </w:r>
    </w:p>
    <w:p w14:paraId="5C88440A" w14:textId="76A65B16"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Students should wear fitted dance attire that allows instructors to observe alignment and movement. Socks are not permitted. Appropriate footwear may include jazz shoes, character shoes, ballet shoes, clean sneakers, half-soles, toe paws, or bare feet depending on the activity.</w:t>
      </w:r>
    </w:p>
    <w:p w14:paraId="29CBCEC2" w14:textId="77777777" w:rsidR="00FD00C9" w:rsidRPr="00FD00C9" w:rsidRDefault="00FD00C9" w:rsidP="00FD00C9">
      <w:pPr>
        <w:rPr>
          <w:rFonts w:asciiTheme="minorHAnsi" w:hAnsiTheme="minorHAnsi" w:cstheme="minorHAnsi"/>
          <w:b/>
          <w:bCs/>
          <w:sz w:val="24"/>
          <w:szCs w:val="24"/>
        </w:rPr>
      </w:pPr>
    </w:p>
    <w:p w14:paraId="2BCCD6BB" w14:textId="77777777" w:rsidR="00FD00C9" w:rsidRPr="00FD00C9" w:rsidRDefault="00FD00C9" w:rsidP="00FD00C9">
      <w:pPr>
        <w:rPr>
          <w:rFonts w:asciiTheme="minorHAnsi" w:hAnsiTheme="minorHAnsi" w:cstheme="minorHAnsi"/>
          <w:b/>
          <w:bCs/>
          <w:sz w:val="24"/>
          <w:szCs w:val="24"/>
        </w:rPr>
      </w:pPr>
    </w:p>
    <w:p w14:paraId="4E0FD338" w14:textId="77777777" w:rsidR="00FD00C9" w:rsidRPr="00FD00C9" w:rsidRDefault="00FD00C9" w:rsidP="00FD00C9">
      <w:pPr>
        <w:rPr>
          <w:rFonts w:asciiTheme="minorHAnsi" w:hAnsiTheme="minorHAnsi" w:cstheme="minorHAnsi"/>
          <w:b/>
          <w:bCs/>
          <w:sz w:val="24"/>
          <w:szCs w:val="24"/>
        </w:rPr>
      </w:pPr>
    </w:p>
    <w:p w14:paraId="7F7DCA61" w14:textId="77777777" w:rsidR="00FD00C9" w:rsidRPr="00FD00C9" w:rsidRDefault="00FD00C9" w:rsidP="00FD00C9">
      <w:pPr>
        <w:rPr>
          <w:rFonts w:asciiTheme="minorHAnsi" w:hAnsiTheme="minorHAnsi" w:cstheme="minorHAnsi"/>
          <w:b/>
          <w:bCs/>
          <w:sz w:val="24"/>
          <w:szCs w:val="24"/>
        </w:rPr>
      </w:pPr>
    </w:p>
    <w:p w14:paraId="397992DE" w14:textId="77777777" w:rsidR="00FD00C9" w:rsidRPr="00FD00C9" w:rsidRDefault="00FD00C9" w:rsidP="00FD00C9">
      <w:pPr>
        <w:rPr>
          <w:rFonts w:asciiTheme="minorHAnsi" w:hAnsiTheme="minorHAnsi" w:cstheme="minorHAnsi"/>
          <w:b/>
          <w:bCs/>
          <w:sz w:val="24"/>
          <w:szCs w:val="24"/>
        </w:rPr>
      </w:pPr>
    </w:p>
    <w:p w14:paraId="72A71ACF" w14:textId="17C9F2F0"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lastRenderedPageBreak/>
        <w:t>Activities, Assignments &amp; Grading</w:t>
      </w:r>
    </w:p>
    <w:p w14:paraId="0FBC6114" w14:textId="77777777" w:rsidR="00FD00C9" w:rsidRPr="00FD00C9" w:rsidRDefault="00FD00C9" w:rsidP="00FD00C9">
      <w:pPr>
        <w:pStyle w:val="ListParagraph"/>
        <w:numPr>
          <w:ilvl w:val="0"/>
          <w:numId w:val="9"/>
        </w:numPr>
        <w:rPr>
          <w:rFonts w:asciiTheme="minorHAnsi" w:hAnsiTheme="minorHAnsi" w:cstheme="minorHAnsi"/>
          <w:sz w:val="24"/>
          <w:szCs w:val="24"/>
        </w:rPr>
      </w:pPr>
      <w:r w:rsidRPr="00FD00C9">
        <w:rPr>
          <w:rFonts w:asciiTheme="minorHAnsi" w:hAnsiTheme="minorHAnsi" w:cstheme="minorHAnsi"/>
          <w:sz w:val="24"/>
          <w:szCs w:val="24"/>
        </w:rPr>
        <w:t>Attendance &amp; Participation: 50%</w:t>
      </w:r>
    </w:p>
    <w:p w14:paraId="48E4E2B4" w14:textId="77777777" w:rsidR="00FD00C9" w:rsidRPr="00FD00C9" w:rsidRDefault="00FD00C9" w:rsidP="00FD00C9">
      <w:pPr>
        <w:pStyle w:val="ListParagraph"/>
        <w:numPr>
          <w:ilvl w:val="0"/>
          <w:numId w:val="9"/>
        </w:numPr>
        <w:rPr>
          <w:rFonts w:asciiTheme="minorHAnsi" w:hAnsiTheme="minorHAnsi" w:cstheme="minorHAnsi"/>
          <w:sz w:val="24"/>
          <w:szCs w:val="24"/>
        </w:rPr>
      </w:pPr>
      <w:r w:rsidRPr="00FD00C9">
        <w:rPr>
          <w:rFonts w:asciiTheme="minorHAnsi" w:hAnsiTheme="minorHAnsi" w:cstheme="minorHAnsi"/>
          <w:sz w:val="24"/>
          <w:szCs w:val="24"/>
        </w:rPr>
        <w:t>Professionalism &amp; Engagement: 25%</w:t>
      </w:r>
    </w:p>
    <w:p w14:paraId="0FD9F434" w14:textId="77777777" w:rsidR="00FD00C9" w:rsidRPr="00FD00C9" w:rsidRDefault="00FD00C9" w:rsidP="00FD00C9">
      <w:pPr>
        <w:pStyle w:val="ListParagraph"/>
        <w:numPr>
          <w:ilvl w:val="0"/>
          <w:numId w:val="9"/>
        </w:numPr>
        <w:rPr>
          <w:rFonts w:asciiTheme="minorHAnsi" w:hAnsiTheme="minorHAnsi" w:cstheme="minorHAnsi"/>
          <w:sz w:val="24"/>
          <w:szCs w:val="24"/>
        </w:rPr>
      </w:pPr>
      <w:r w:rsidRPr="00FD00C9">
        <w:rPr>
          <w:rFonts w:asciiTheme="minorHAnsi" w:hAnsiTheme="minorHAnsi" w:cstheme="minorHAnsi"/>
          <w:sz w:val="24"/>
          <w:szCs w:val="24"/>
        </w:rPr>
        <w:t>Assessments &amp; Assignments: 25%</w:t>
      </w:r>
    </w:p>
    <w:p w14:paraId="377A1614" w14:textId="77777777" w:rsidR="00FD00C9" w:rsidRPr="00FD00C9" w:rsidRDefault="00FD00C9" w:rsidP="00FD00C9">
      <w:pPr>
        <w:pStyle w:val="ListParagraph"/>
        <w:numPr>
          <w:ilvl w:val="1"/>
          <w:numId w:val="9"/>
        </w:numPr>
        <w:rPr>
          <w:rFonts w:asciiTheme="minorHAnsi" w:hAnsiTheme="minorHAnsi" w:cstheme="minorHAnsi"/>
          <w:sz w:val="24"/>
          <w:szCs w:val="24"/>
        </w:rPr>
      </w:pPr>
      <w:r w:rsidRPr="00FD00C9">
        <w:rPr>
          <w:rFonts w:asciiTheme="minorHAnsi" w:hAnsiTheme="minorHAnsi" w:cstheme="minorHAnsi"/>
          <w:sz w:val="24"/>
          <w:szCs w:val="24"/>
        </w:rPr>
        <w:t>Midterm Assessment: 10%</w:t>
      </w:r>
    </w:p>
    <w:p w14:paraId="61ADD707" w14:textId="77777777" w:rsidR="00FD00C9" w:rsidRPr="00FD00C9" w:rsidRDefault="00FD00C9" w:rsidP="00FD00C9">
      <w:pPr>
        <w:pStyle w:val="ListParagraph"/>
        <w:numPr>
          <w:ilvl w:val="1"/>
          <w:numId w:val="9"/>
        </w:numPr>
        <w:rPr>
          <w:rFonts w:asciiTheme="minorHAnsi" w:hAnsiTheme="minorHAnsi" w:cstheme="minorHAnsi"/>
          <w:sz w:val="24"/>
          <w:szCs w:val="24"/>
        </w:rPr>
      </w:pPr>
      <w:r w:rsidRPr="00FD00C9">
        <w:rPr>
          <w:rFonts w:asciiTheme="minorHAnsi" w:hAnsiTheme="minorHAnsi" w:cstheme="minorHAnsi"/>
          <w:sz w:val="24"/>
          <w:szCs w:val="24"/>
        </w:rPr>
        <w:t>Final Assessment: 10%</w:t>
      </w:r>
    </w:p>
    <w:p w14:paraId="651F189C" w14:textId="77777777" w:rsidR="00FD00C9" w:rsidRPr="00FD00C9" w:rsidRDefault="00FD00C9" w:rsidP="00FD00C9">
      <w:pPr>
        <w:pStyle w:val="ListParagraph"/>
        <w:numPr>
          <w:ilvl w:val="1"/>
          <w:numId w:val="9"/>
        </w:numPr>
        <w:rPr>
          <w:rFonts w:asciiTheme="minorHAnsi" w:hAnsiTheme="minorHAnsi" w:cstheme="minorHAnsi"/>
          <w:sz w:val="24"/>
          <w:szCs w:val="24"/>
        </w:rPr>
      </w:pPr>
      <w:r w:rsidRPr="00FD00C9">
        <w:rPr>
          <w:rFonts w:asciiTheme="minorHAnsi" w:hAnsiTheme="minorHAnsi" w:cstheme="minorHAnsi"/>
          <w:sz w:val="24"/>
          <w:szCs w:val="24"/>
        </w:rPr>
        <w:t>Assignments: 5%</w:t>
      </w:r>
    </w:p>
    <w:p w14:paraId="1A9436ED" w14:textId="2039AE4F"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Assessment is ongoing and based on technical growth, effort, performance quality, application of feedback, and engagement with course material.</w:t>
      </w:r>
    </w:p>
    <w:p w14:paraId="77ECC411" w14:textId="77777777" w:rsidR="00FD00C9" w:rsidRPr="00FD00C9" w:rsidRDefault="00FD00C9" w:rsidP="00FD00C9">
      <w:pPr>
        <w:rPr>
          <w:rFonts w:asciiTheme="minorHAnsi" w:hAnsiTheme="minorHAnsi" w:cstheme="minorHAnsi"/>
          <w:b/>
          <w:bCs/>
          <w:sz w:val="24"/>
          <w:szCs w:val="24"/>
        </w:rPr>
      </w:pPr>
    </w:p>
    <w:p w14:paraId="430BF172" w14:textId="1111EE39"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Attendance Policy</w:t>
      </w:r>
    </w:p>
    <w:p w14:paraId="2CCBA39F" w14:textId="10D06BF8"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Attendance is essential in studio-based learning. The first two absences result in zeroes for daily participation. A third absence results in a 5% course grade reduction. A fourth absence results in course failure. Tardiness and early departures may accumulate toward absences. Students arriving more than 10 minutes late may not be permitted to participate for safety reasons.</w:t>
      </w:r>
    </w:p>
    <w:p w14:paraId="7F370322" w14:textId="77777777" w:rsidR="00FD00C9" w:rsidRPr="00FD00C9" w:rsidRDefault="00FD00C9" w:rsidP="00FD00C9">
      <w:pPr>
        <w:rPr>
          <w:rFonts w:asciiTheme="minorHAnsi" w:hAnsiTheme="minorHAnsi" w:cstheme="minorHAnsi"/>
          <w:b/>
          <w:bCs/>
          <w:sz w:val="24"/>
          <w:szCs w:val="24"/>
        </w:rPr>
      </w:pPr>
    </w:p>
    <w:p w14:paraId="1B50CAE7" w14:textId="04B06C4A"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Injury, Observation &amp; Participation Modifications</w:t>
      </w:r>
    </w:p>
    <w:p w14:paraId="51ABDB4A" w14:textId="7F3162E5"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Students unable to participate due to injury or illness must notify the instructor. Observation assignments may be required. Modified participation plans may be developed for short-term injuries; extended inability to participate may require course withdrawal.</w:t>
      </w:r>
    </w:p>
    <w:p w14:paraId="59314AA9" w14:textId="77777777" w:rsidR="00FD00C9" w:rsidRPr="00FD00C9" w:rsidRDefault="00FD00C9" w:rsidP="00FD00C9">
      <w:pPr>
        <w:rPr>
          <w:rFonts w:asciiTheme="minorHAnsi" w:hAnsiTheme="minorHAnsi" w:cstheme="minorHAnsi"/>
          <w:b/>
          <w:bCs/>
          <w:sz w:val="24"/>
          <w:szCs w:val="24"/>
        </w:rPr>
      </w:pPr>
    </w:p>
    <w:p w14:paraId="49088D0F" w14:textId="06828B93"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Academic Integrity &amp; AI Use</w:t>
      </w:r>
    </w:p>
    <w:p w14:paraId="08C90AAB" w14:textId="7F185AC3"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Students must adhere to UNT Academic Integrity policies. Unauthorized use of AI to complete assignments is not permitted unless explicitly authorized. AI may be used for brainstorming or outlining only with instructor approval.</w:t>
      </w:r>
    </w:p>
    <w:p w14:paraId="61C9461F" w14:textId="77777777" w:rsidR="00FD00C9" w:rsidRPr="00FD00C9" w:rsidRDefault="00FD00C9" w:rsidP="00FD00C9">
      <w:pPr>
        <w:rPr>
          <w:rFonts w:asciiTheme="minorHAnsi" w:hAnsiTheme="minorHAnsi" w:cstheme="minorHAnsi"/>
          <w:b/>
          <w:bCs/>
          <w:sz w:val="24"/>
          <w:szCs w:val="24"/>
        </w:rPr>
      </w:pPr>
    </w:p>
    <w:p w14:paraId="23AB064F" w14:textId="31FA1375"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Principles of Engagement</w:t>
      </w:r>
    </w:p>
    <w:p w14:paraId="731DC369" w14:textId="77777777"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 xml:space="preserve">Respectful communication, correct use of names and pronouns, critical thinking, and professionalism are </w:t>
      </w:r>
      <w:proofErr w:type="gramStart"/>
      <w:r w:rsidRPr="00FD00C9">
        <w:rPr>
          <w:rFonts w:asciiTheme="minorHAnsi" w:hAnsiTheme="minorHAnsi" w:cstheme="minorHAnsi"/>
          <w:sz w:val="24"/>
          <w:szCs w:val="24"/>
        </w:rPr>
        <w:t>expected at all times</w:t>
      </w:r>
      <w:proofErr w:type="gramEnd"/>
      <w:r w:rsidRPr="00FD00C9">
        <w:rPr>
          <w:rFonts w:asciiTheme="minorHAnsi" w:hAnsiTheme="minorHAnsi" w:cstheme="minorHAnsi"/>
          <w:sz w:val="24"/>
          <w:szCs w:val="24"/>
        </w:rPr>
        <w:t>. Disruptive behavior will not be tolerated.</w:t>
      </w:r>
    </w:p>
    <w:p w14:paraId="57DE949F" w14:textId="6C7A3E9F" w:rsidR="00FD00C9" w:rsidRPr="00FD00C9" w:rsidRDefault="00FD00C9" w:rsidP="00FD00C9">
      <w:pPr>
        <w:rPr>
          <w:rFonts w:asciiTheme="minorHAnsi" w:hAnsiTheme="minorHAnsi" w:cstheme="minorHAnsi"/>
          <w:sz w:val="24"/>
          <w:szCs w:val="24"/>
        </w:rPr>
      </w:pPr>
    </w:p>
    <w:p w14:paraId="10F86CCF"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Accessibility &amp; Accommodations</w:t>
      </w:r>
    </w:p>
    <w:p w14:paraId="470FF7C9" w14:textId="109D32B0"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Students seeking accommodations should register with the Office of Disability Access (ODA) and provide documentation as early as possible. Accommodations will be discussed privately.</w:t>
      </w:r>
    </w:p>
    <w:p w14:paraId="1AAC59D6" w14:textId="77777777" w:rsidR="00FD00C9" w:rsidRPr="00FD00C9" w:rsidRDefault="00FD00C9" w:rsidP="00FD00C9">
      <w:pPr>
        <w:rPr>
          <w:rFonts w:asciiTheme="minorHAnsi" w:hAnsiTheme="minorHAnsi" w:cstheme="minorHAnsi"/>
          <w:b/>
          <w:bCs/>
          <w:sz w:val="24"/>
          <w:szCs w:val="24"/>
        </w:rPr>
      </w:pPr>
    </w:p>
    <w:p w14:paraId="4AA1B6A1" w14:textId="5723FCF6"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Emergency &amp; University Policies</w:t>
      </w:r>
    </w:p>
    <w:p w14:paraId="3DE57E90" w14:textId="327DBDC7"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sz w:val="24"/>
          <w:szCs w:val="24"/>
        </w:rPr>
        <w:t>Students should monitor Eagle Connect for official university communications, emergency alerts, and course updates. Additional UNT policy statements apply and are available through the university.</w:t>
      </w:r>
    </w:p>
    <w:p w14:paraId="28353667"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i/>
          <w:iCs/>
          <w:sz w:val="24"/>
          <w:szCs w:val="24"/>
        </w:rPr>
        <w:t>This syllabus is subject to change based on course needs and learning progress.</w:t>
      </w:r>
    </w:p>
    <w:p w14:paraId="6D1F424A" w14:textId="77777777" w:rsidR="000A2426" w:rsidRPr="00FD00C9" w:rsidRDefault="000A2426">
      <w:pPr>
        <w:pStyle w:val="ListParagraph"/>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4B" w14:textId="77777777" w:rsidR="000A2426" w:rsidRPr="00FD00C9" w:rsidRDefault="00000000">
      <w:pPr>
        <w:pStyle w:val="BodyText"/>
        <w:spacing w:before="77" w:line="278" w:lineRule="auto"/>
        <w:ind w:left="360" w:right="89" w:firstLine="0"/>
        <w:rPr>
          <w:rFonts w:asciiTheme="minorHAnsi" w:hAnsiTheme="minorHAnsi" w:cstheme="minorHAnsi"/>
        </w:rPr>
      </w:pPr>
      <w:r w:rsidRPr="00FD00C9">
        <w:rPr>
          <w:rFonts w:asciiTheme="minorHAnsi" w:hAnsiTheme="minorHAnsi" w:cstheme="minorHAnsi"/>
          <w:b/>
          <w:w w:val="105"/>
        </w:rPr>
        <w:lastRenderedPageBreak/>
        <w:t xml:space="preserve">Prohibition of Discrimination, Harassment, and Retaliation </w:t>
      </w:r>
      <w:r w:rsidRPr="00FD00C9">
        <w:rPr>
          <w:rFonts w:asciiTheme="minorHAnsi" w:hAnsiTheme="minorHAnsi" w:cstheme="minorHAnsi"/>
          <w:w w:val="105"/>
        </w:rPr>
        <w:t>(Policy 16.004) The</w:t>
      </w:r>
      <w:r w:rsidRPr="00FD00C9">
        <w:rPr>
          <w:rFonts w:asciiTheme="minorHAnsi" w:hAnsiTheme="minorHAnsi" w:cstheme="minorHAnsi"/>
          <w:spacing w:val="80"/>
          <w:w w:val="150"/>
        </w:rPr>
        <w:t xml:space="preserve"> </w:t>
      </w:r>
      <w:r w:rsidRPr="00FD00C9">
        <w:rPr>
          <w:rFonts w:asciiTheme="minorHAnsi" w:hAnsiTheme="minorHAnsi" w:cstheme="minorHAnsi"/>
          <w:w w:val="105"/>
        </w:rPr>
        <w:t>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w:t>
      </w:r>
      <w:r w:rsidRPr="00FD00C9">
        <w:rPr>
          <w:rFonts w:asciiTheme="minorHAnsi" w:hAnsiTheme="minorHAnsi" w:cstheme="minorHAnsi"/>
          <w:spacing w:val="80"/>
          <w:w w:val="105"/>
        </w:rPr>
        <w:t xml:space="preserve"> </w:t>
      </w:r>
      <w:r w:rsidRPr="00FD00C9">
        <w:rPr>
          <w:rFonts w:asciiTheme="minorHAnsi" w:hAnsiTheme="minorHAnsi" w:cstheme="minorHAnsi"/>
          <w:w w:val="105"/>
        </w:rPr>
        <w:t>and</w:t>
      </w:r>
      <w:r w:rsidRPr="00FD00C9">
        <w:rPr>
          <w:rFonts w:asciiTheme="minorHAnsi" w:hAnsiTheme="minorHAnsi" w:cstheme="minorHAnsi"/>
          <w:spacing w:val="-1"/>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1"/>
          <w:w w:val="105"/>
        </w:rPr>
        <w:t xml:space="preserve"> </w:t>
      </w:r>
      <w:r w:rsidRPr="00FD00C9">
        <w:rPr>
          <w:rFonts w:asciiTheme="minorHAnsi" w:hAnsiTheme="minorHAnsi" w:cstheme="minorHAnsi"/>
          <w:w w:val="105"/>
        </w:rPr>
        <w:t>facilities.</w:t>
      </w:r>
      <w:r w:rsidRPr="00FD00C9">
        <w:rPr>
          <w:rFonts w:asciiTheme="minorHAnsi" w:hAnsiTheme="minorHAnsi" w:cstheme="minorHAnsi"/>
          <w:spacing w:val="-1"/>
          <w:w w:val="105"/>
        </w:rPr>
        <w:t xml:space="preserve"> </w:t>
      </w:r>
      <w:r w:rsidRPr="00FD00C9">
        <w:rPr>
          <w:rFonts w:asciiTheme="minorHAnsi" w:hAnsiTheme="minorHAnsi" w:cstheme="minorHAnsi"/>
          <w:w w:val="105"/>
        </w:rPr>
        <w:t>The</w:t>
      </w:r>
      <w:r w:rsidRPr="00FD00C9">
        <w:rPr>
          <w:rFonts w:asciiTheme="minorHAnsi" w:hAnsiTheme="minorHAnsi" w:cstheme="minorHAnsi"/>
          <w:spacing w:val="-1"/>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1"/>
          <w:w w:val="105"/>
        </w:rPr>
        <w:t xml:space="preserve"> </w:t>
      </w:r>
      <w:r w:rsidRPr="00FD00C9">
        <w:rPr>
          <w:rFonts w:asciiTheme="minorHAnsi" w:hAnsiTheme="minorHAnsi" w:cstheme="minorHAnsi"/>
          <w:w w:val="105"/>
        </w:rPr>
        <w:t>takes</w:t>
      </w:r>
      <w:r w:rsidRPr="00FD00C9">
        <w:rPr>
          <w:rFonts w:asciiTheme="minorHAnsi" w:hAnsiTheme="minorHAnsi" w:cstheme="minorHAnsi"/>
          <w:spacing w:val="-1"/>
          <w:w w:val="105"/>
        </w:rPr>
        <w:t xml:space="preserve"> </w:t>
      </w:r>
      <w:r w:rsidRPr="00FD00C9">
        <w:rPr>
          <w:rFonts w:asciiTheme="minorHAnsi" w:hAnsiTheme="minorHAnsi" w:cstheme="minorHAnsi"/>
          <w:w w:val="105"/>
        </w:rPr>
        <w:t>active</w:t>
      </w:r>
      <w:r w:rsidRPr="00FD00C9">
        <w:rPr>
          <w:rFonts w:asciiTheme="minorHAnsi" w:hAnsiTheme="minorHAnsi" w:cstheme="minorHAnsi"/>
          <w:spacing w:val="-1"/>
          <w:w w:val="105"/>
        </w:rPr>
        <w:t xml:space="preserve"> </w:t>
      </w:r>
      <w:r w:rsidRPr="00FD00C9">
        <w:rPr>
          <w:rFonts w:asciiTheme="minorHAnsi" w:hAnsiTheme="minorHAnsi" w:cstheme="minorHAnsi"/>
          <w:w w:val="105"/>
        </w:rPr>
        <w:t>measures</w:t>
      </w:r>
      <w:r w:rsidRPr="00FD00C9">
        <w:rPr>
          <w:rFonts w:asciiTheme="minorHAnsi" w:hAnsiTheme="minorHAnsi" w:cstheme="minorHAnsi"/>
          <w:spacing w:val="-1"/>
          <w:w w:val="105"/>
        </w:rPr>
        <w:t xml:space="preserve"> </w:t>
      </w:r>
      <w:r w:rsidRPr="00FD00C9">
        <w:rPr>
          <w:rFonts w:asciiTheme="minorHAnsi" w:hAnsiTheme="minorHAnsi" w:cstheme="minorHAnsi"/>
          <w:w w:val="105"/>
        </w:rPr>
        <w:t>to</w:t>
      </w:r>
      <w:r w:rsidRPr="00FD00C9">
        <w:rPr>
          <w:rFonts w:asciiTheme="minorHAnsi" w:hAnsiTheme="minorHAnsi" w:cstheme="minorHAnsi"/>
          <w:spacing w:val="-1"/>
          <w:w w:val="105"/>
        </w:rPr>
        <w:t xml:space="preserve"> </w:t>
      </w:r>
      <w:r w:rsidRPr="00FD00C9">
        <w:rPr>
          <w:rFonts w:asciiTheme="minorHAnsi" w:hAnsiTheme="minorHAnsi" w:cstheme="minorHAnsi"/>
          <w:w w:val="105"/>
        </w:rPr>
        <w:t>prevent</w:t>
      </w:r>
      <w:r w:rsidRPr="00FD00C9">
        <w:rPr>
          <w:rFonts w:asciiTheme="minorHAnsi" w:hAnsiTheme="minorHAnsi" w:cstheme="minorHAnsi"/>
          <w:spacing w:val="-1"/>
          <w:w w:val="105"/>
        </w:rPr>
        <w:t xml:space="preserve"> </w:t>
      </w:r>
      <w:r w:rsidRPr="00FD00C9">
        <w:rPr>
          <w:rFonts w:asciiTheme="minorHAnsi" w:hAnsiTheme="minorHAnsi" w:cstheme="minorHAnsi"/>
          <w:w w:val="105"/>
        </w:rPr>
        <w:t>such</w:t>
      </w:r>
      <w:r w:rsidRPr="00FD00C9">
        <w:rPr>
          <w:rFonts w:asciiTheme="minorHAnsi" w:hAnsiTheme="minorHAnsi" w:cstheme="minorHAnsi"/>
          <w:spacing w:val="-1"/>
          <w:w w:val="105"/>
        </w:rPr>
        <w:t xml:space="preserve"> </w:t>
      </w:r>
      <w:r w:rsidRPr="00FD00C9">
        <w:rPr>
          <w:rFonts w:asciiTheme="minorHAnsi" w:hAnsiTheme="minorHAnsi" w:cstheme="minorHAnsi"/>
          <w:w w:val="105"/>
        </w:rPr>
        <w:t>conduct</w:t>
      </w:r>
      <w:r w:rsidRPr="00FD00C9">
        <w:rPr>
          <w:rFonts w:asciiTheme="minorHAnsi" w:hAnsiTheme="minorHAnsi" w:cstheme="minorHAnsi"/>
          <w:spacing w:val="-1"/>
          <w:w w:val="105"/>
        </w:rPr>
        <w:t xml:space="preserve"> </w:t>
      </w:r>
      <w:r w:rsidRPr="00FD00C9">
        <w:rPr>
          <w:rFonts w:asciiTheme="minorHAnsi" w:hAnsiTheme="minorHAnsi" w:cstheme="minorHAnsi"/>
          <w:w w:val="105"/>
        </w:rPr>
        <w:t>and investigates and takes remedial action when appropriate.</w:t>
      </w:r>
    </w:p>
    <w:p w14:paraId="6D1F424C" w14:textId="77777777" w:rsidR="000A2426" w:rsidRPr="00FD00C9" w:rsidRDefault="00000000">
      <w:pPr>
        <w:pStyle w:val="Heading2"/>
        <w:spacing w:before="156"/>
        <w:rPr>
          <w:rFonts w:asciiTheme="minorHAnsi" w:hAnsiTheme="minorHAnsi" w:cstheme="minorHAnsi"/>
        </w:rPr>
      </w:pPr>
      <w:r w:rsidRPr="00FD00C9">
        <w:rPr>
          <w:rFonts w:asciiTheme="minorHAnsi" w:hAnsiTheme="minorHAnsi" w:cstheme="minorHAnsi"/>
          <w:w w:val="110"/>
        </w:rPr>
        <w:t>Technical</w:t>
      </w:r>
      <w:r w:rsidRPr="00FD00C9">
        <w:rPr>
          <w:rFonts w:asciiTheme="minorHAnsi" w:hAnsiTheme="minorHAnsi" w:cstheme="minorHAnsi"/>
          <w:spacing w:val="-4"/>
          <w:w w:val="110"/>
        </w:rPr>
        <w:t xml:space="preserve"> </w:t>
      </w:r>
      <w:r w:rsidRPr="00FD00C9">
        <w:rPr>
          <w:rFonts w:asciiTheme="minorHAnsi" w:hAnsiTheme="minorHAnsi" w:cstheme="minorHAnsi"/>
          <w:spacing w:val="-2"/>
          <w:w w:val="115"/>
        </w:rPr>
        <w:t>Assistance</w:t>
      </w:r>
    </w:p>
    <w:p w14:paraId="6D1F424D"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Part of working in the online environment involves dealing with the inconveniences and frustration</w:t>
      </w:r>
      <w:r w:rsidRPr="00FD00C9">
        <w:rPr>
          <w:rFonts w:asciiTheme="minorHAnsi" w:hAnsiTheme="minorHAnsi" w:cstheme="minorHAnsi"/>
          <w:spacing w:val="-7"/>
          <w:w w:val="105"/>
        </w:rPr>
        <w:t xml:space="preserve"> </w:t>
      </w:r>
      <w:r w:rsidRPr="00FD00C9">
        <w:rPr>
          <w:rFonts w:asciiTheme="minorHAnsi" w:hAnsiTheme="minorHAnsi" w:cstheme="minorHAnsi"/>
          <w:w w:val="105"/>
        </w:rPr>
        <w:t>that</w:t>
      </w:r>
      <w:r w:rsidRPr="00FD00C9">
        <w:rPr>
          <w:rFonts w:asciiTheme="minorHAnsi" w:hAnsiTheme="minorHAnsi" w:cstheme="minorHAnsi"/>
          <w:spacing w:val="-7"/>
          <w:w w:val="105"/>
        </w:rPr>
        <w:t xml:space="preserve"> </w:t>
      </w:r>
      <w:r w:rsidRPr="00FD00C9">
        <w:rPr>
          <w:rFonts w:asciiTheme="minorHAnsi" w:hAnsiTheme="minorHAnsi" w:cstheme="minorHAnsi"/>
          <w:w w:val="105"/>
        </w:rPr>
        <w:t>can</w:t>
      </w:r>
      <w:r w:rsidRPr="00FD00C9">
        <w:rPr>
          <w:rFonts w:asciiTheme="minorHAnsi" w:hAnsiTheme="minorHAnsi" w:cstheme="minorHAnsi"/>
          <w:spacing w:val="-7"/>
          <w:w w:val="105"/>
        </w:rPr>
        <w:t xml:space="preserve"> </w:t>
      </w:r>
      <w:r w:rsidRPr="00FD00C9">
        <w:rPr>
          <w:rFonts w:asciiTheme="minorHAnsi" w:hAnsiTheme="minorHAnsi" w:cstheme="minorHAnsi"/>
          <w:w w:val="105"/>
        </w:rPr>
        <w:t>arise</w:t>
      </w:r>
      <w:r w:rsidRPr="00FD00C9">
        <w:rPr>
          <w:rFonts w:asciiTheme="minorHAnsi" w:hAnsiTheme="minorHAnsi" w:cstheme="minorHAnsi"/>
          <w:spacing w:val="-7"/>
          <w:w w:val="105"/>
        </w:rPr>
        <w:t xml:space="preserve"> </w:t>
      </w:r>
      <w:r w:rsidRPr="00FD00C9">
        <w:rPr>
          <w:rFonts w:asciiTheme="minorHAnsi" w:hAnsiTheme="minorHAnsi" w:cstheme="minorHAnsi"/>
          <w:w w:val="105"/>
        </w:rPr>
        <w:t>when</w:t>
      </w:r>
      <w:r w:rsidRPr="00FD00C9">
        <w:rPr>
          <w:rFonts w:asciiTheme="minorHAnsi" w:hAnsiTheme="minorHAnsi" w:cstheme="minorHAnsi"/>
          <w:spacing w:val="-7"/>
          <w:w w:val="105"/>
        </w:rPr>
        <w:t xml:space="preserve"> </w:t>
      </w:r>
      <w:r w:rsidRPr="00FD00C9">
        <w:rPr>
          <w:rFonts w:asciiTheme="minorHAnsi" w:hAnsiTheme="minorHAnsi" w:cstheme="minorHAnsi"/>
          <w:w w:val="105"/>
        </w:rPr>
        <w:t>technology</w:t>
      </w:r>
      <w:r w:rsidRPr="00FD00C9">
        <w:rPr>
          <w:rFonts w:asciiTheme="minorHAnsi" w:hAnsiTheme="minorHAnsi" w:cstheme="minorHAnsi"/>
          <w:spacing w:val="-7"/>
          <w:w w:val="105"/>
        </w:rPr>
        <w:t xml:space="preserve"> </w:t>
      </w:r>
      <w:r w:rsidRPr="00FD00C9">
        <w:rPr>
          <w:rFonts w:asciiTheme="minorHAnsi" w:hAnsiTheme="minorHAnsi" w:cstheme="minorHAnsi"/>
          <w:w w:val="105"/>
        </w:rPr>
        <w:t>breaks</w:t>
      </w:r>
      <w:r w:rsidRPr="00FD00C9">
        <w:rPr>
          <w:rFonts w:asciiTheme="minorHAnsi" w:hAnsiTheme="minorHAnsi" w:cstheme="minorHAnsi"/>
          <w:spacing w:val="-7"/>
          <w:w w:val="105"/>
        </w:rPr>
        <w:t xml:space="preserve"> </w:t>
      </w:r>
      <w:r w:rsidRPr="00FD00C9">
        <w:rPr>
          <w:rFonts w:asciiTheme="minorHAnsi" w:hAnsiTheme="minorHAnsi" w:cstheme="minorHAnsi"/>
          <w:w w:val="105"/>
        </w:rPr>
        <w:t>down</w:t>
      </w:r>
      <w:r w:rsidRPr="00FD00C9">
        <w:rPr>
          <w:rFonts w:asciiTheme="minorHAnsi" w:hAnsiTheme="minorHAnsi" w:cstheme="minorHAnsi"/>
          <w:spacing w:val="-7"/>
          <w:w w:val="105"/>
        </w:rPr>
        <w:t xml:space="preserve"> </w:t>
      </w:r>
      <w:r w:rsidRPr="00FD00C9">
        <w:rPr>
          <w:rFonts w:asciiTheme="minorHAnsi" w:hAnsiTheme="minorHAnsi" w:cstheme="minorHAnsi"/>
          <w:w w:val="105"/>
        </w:rPr>
        <w:t>or</w:t>
      </w:r>
      <w:r w:rsidRPr="00FD00C9">
        <w:rPr>
          <w:rFonts w:asciiTheme="minorHAnsi" w:hAnsiTheme="minorHAnsi" w:cstheme="minorHAnsi"/>
          <w:spacing w:val="-7"/>
          <w:w w:val="105"/>
        </w:rPr>
        <w:t xml:space="preserve"> </w:t>
      </w:r>
      <w:r w:rsidRPr="00FD00C9">
        <w:rPr>
          <w:rFonts w:asciiTheme="minorHAnsi" w:hAnsiTheme="minorHAnsi" w:cstheme="minorHAnsi"/>
          <w:w w:val="105"/>
        </w:rPr>
        <w:t>does</w:t>
      </w:r>
      <w:r w:rsidRPr="00FD00C9">
        <w:rPr>
          <w:rFonts w:asciiTheme="minorHAnsi" w:hAnsiTheme="minorHAnsi" w:cstheme="minorHAnsi"/>
          <w:spacing w:val="-7"/>
          <w:w w:val="105"/>
        </w:rPr>
        <w:t xml:space="preserve"> </w:t>
      </w:r>
      <w:r w:rsidRPr="00FD00C9">
        <w:rPr>
          <w:rFonts w:asciiTheme="minorHAnsi" w:hAnsiTheme="minorHAnsi" w:cstheme="minorHAnsi"/>
          <w:w w:val="105"/>
        </w:rPr>
        <w:t>not</w:t>
      </w:r>
      <w:r w:rsidRPr="00FD00C9">
        <w:rPr>
          <w:rFonts w:asciiTheme="minorHAnsi" w:hAnsiTheme="minorHAnsi" w:cstheme="minorHAnsi"/>
          <w:spacing w:val="-7"/>
          <w:w w:val="105"/>
        </w:rPr>
        <w:t xml:space="preserve"> </w:t>
      </w:r>
      <w:r w:rsidRPr="00FD00C9">
        <w:rPr>
          <w:rFonts w:asciiTheme="minorHAnsi" w:hAnsiTheme="minorHAnsi" w:cstheme="minorHAnsi"/>
          <w:w w:val="105"/>
        </w:rPr>
        <w:t>perform</w:t>
      </w:r>
      <w:r w:rsidRPr="00FD00C9">
        <w:rPr>
          <w:rFonts w:asciiTheme="minorHAnsi" w:hAnsiTheme="minorHAnsi" w:cstheme="minorHAnsi"/>
          <w:spacing w:val="-7"/>
          <w:w w:val="105"/>
        </w:rPr>
        <w:t xml:space="preserve"> </w:t>
      </w:r>
      <w:r w:rsidRPr="00FD00C9">
        <w:rPr>
          <w:rFonts w:asciiTheme="minorHAnsi" w:hAnsiTheme="minorHAnsi" w:cstheme="minorHAnsi"/>
          <w:w w:val="105"/>
        </w:rPr>
        <w:t>as</w:t>
      </w:r>
      <w:r w:rsidRPr="00FD00C9">
        <w:rPr>
          <w:rFonts w:asciiTheme="minorHAnsi" w:hAnsiTheme="minorHAnsi" w:cstheme="minorHAnsi"/>
          <w:spacing w:val="-7"/>
          <w:w w:val="105"/>
        </w:rPr>
        <w:t xml:space="preserve"> </w:t>
      </w:r>
      <w:r w:rsidRPr="00FD00C9">
        <w:rPr>
          <w:rFonts w:asciiTheme="minorHAnsi" w:hAnsiTheme="minorHAnsi" w:cstheme="minorHAnsi"/>
          <w:w w:val="105"/>
        </w:rPr>
        <w:t>expected. Here at UNT we have a Student Help Desk that you can contact for help with Canvas or other technology issues.</w:t>
      </w:r>
    </w:p>
    <w:p w14:paraId="6D1F424E" w14:textId="77777777" w:rsidR="000A2426" w:rsidRPr="00FD00C9" w:rsidRDefault="00000000">
      <w:pPr>
        <w:spacing w:before="158"/>
        <w:ind w:left="360"/>
        <w:rPr>
          <w:rFonts w:asciiTheme="minorHAnsi" w:hAnsiTheme="minorHAnsi" w:cstheme="minorHAnsi"/>
          <w:sz w:val="24"/>
          <w:szCs w:val="24"/>
        </w:rPr>
      </w:pPr>
      <w:r w:rsidRPr="00FD00C9">
        <w:rPr>
          <w:rFonts w:asciiTheme="minorHAnsi" w:hAnsiTheme="minorHAnsi" w:cstheme="minorHAnsi"/>
          <w:b/>
          <w:sz w:val="24"/>
          <w:szCs w:val="24"/>
        </w:rPr>
        <w:t>UIT</w:t>
      </w:r>
      <w:r w:rsidRPr="00FD00C9">
        <w:rPr>
          <w:rFonts w:asciiTheme="minorHAnsi" w:hAnsiTheme="minorHAnsi" w:cstheme="minorHAnsi"/>
          <w:b/>
          <w:spacing w:val="42"/>
          <w:sz w:val="24"/>
          <w:szCs w:val="24"/>
        </w:rPr>
        <w:t xml:space="preserve"> </w:t>
      </w:r>
      <w:r w:rsidRPr="00FD00C9">
        <w:rPr>
          <w:rFonts w:asciiTheme="minorHAnsi" w:hAnsiTheme="minorHAnsi" w:cstheme="minorHAnsi"/>
          <w:b/>
          <w:sz w:val="24"/>
          <w:szCs w:val="24"/>
        </w:rPr>
        <w:t>Help</w:t>
      </w:r>
      <w:r w:rsidRPr="00FD00C9">
        <w:rPr>
          <w:rFonts w:asciiTheme="minorHAnsi" w:hAnsiTheme="minorHAnsi" w:cstheme="minorHAnsi"/>
          <w:b/>
          <w:spacing w:val="42"/>
          <w:sz w:val="24"/>
          <w:szCs w:val="24"/>
        </w:rPr>
        <w:t xml:space="preserve"> </w:t>
      </w:r>
      <w:proofErr w:type="gramStart"/>
      <w:r w:rsidRPr="00FD00C9">
        <w:rPr>
          <w:rFonts w:asciiTheme="minorHAnsi" w:hAnsiTheme="minorHAnsi" w:cstheme="minorHAnsi"/>
          <w:b/>
          <w:sz w:val="24"/>
          <w:szCs w:val="24"/>
        </w:rPr>
        <w:t>Desk</w:t>
      </w:r>
      <w:r w:rsidRPr="00FD00C9">
        <w:rPr>
          <w:rFonts w:asciiTheme="minorHAnsi" w:hAnsiTheme="minorHAnsi" w:cstheme="minorHAnsi"/>
          <w:sz w:val="24"/>
          <w:szCs w:val="24"/>
        </w:rPr>
        <w:t>:</w:t>
      </w:r>
      <w:r w:rsidRPr="00FD00C9">
        <w:rPr>
          <w:rFonts w:asciiTheme="minorHAnsi" w:hAnsiTheme="minorHAnsi" w:cstheme="minorHAnsi"/>
          <w:color w:val="467886"/>
          <w:sz w:val="24"/>
          <w:szCs w:val="24"/>
          <w:u w:val="single" w:color="467886"/>
        </w:rPr>
        <w:t>UIT</w:t>
      </w:r>
      <w:proofErr w:type="gramEnd"/>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Student</w:t>
      </w:r>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Help</w:t>
      </w:r>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Desk</w:t>
      </w:r>
      <w:r w:rsidRPr="00FD00C9">
        <w:rPr>
          <w:rFonts w:asciiTheme="minorHAnsi" w:hAnsiTheme="minorHAnsi" w:cstheme="minorHAnsi"/>
          <w:color w:val="467886"/>
          <w:spacing w:val="43"/>
          <w:sz w:val="24"/>
          <w:szCs w:val="24"/>
          <w:u w:val="single" w:color="467886"/>
        </w:rPr>
        <w:t xml:space="preserve"> </w:t>
      </w:r>
      <w:r w:rsidRPr="00FD00C9">
        <w:rPr>
          <w:rFonts w:asciiTheme="minorHAnsi" w:hAnsiTheme="minorHAnsi" w:cstheme="minorHAnsi"/>
          <w:color w:val="467886"/>
          <w:spacing w:val="-4"/>
          <w:sz w:val="24"/>
          <w:szCs w:val="24"/>
          <w:u w:val="single" w:color="467886"/>
        </w:rPr>
        <w:t>Site</w:t>
      </w:r>
    </w:p>
    <w:p w14:paraId="6D1F424F"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10"/>
          <w:sz w:val="24"/>
          <w:szCs w:val="24"/>
        </w:rPr>
        <w:t>Email</w:t>
      </w:r>
      <w:r w:rsidRPr="00FD00C9">
        <w:rPr>
          <w:rFonts w:asciiTheme="minorHAnsi" w:hAnsiTheme="minorHAnsi" w:cstheme="minorHAnsi"/>
          <w:w w:val="110"/>
          <w:sz w:val="24"/>
          <w:szCs w:val="24"/>
        </w:rPr>
        <w:t>:</w:t>
      </w:r>
      <w:r w:rsidRPr="00FD00C9">
        <w:rPr>
          <w:rFonts w:asciiTheme="minorHAnsi" w:hAnsiTheme="minorHAnsi" w:cstheme="minorHAnsi"/>
          <w:spacing w:val="-5"/>
          <w:w w:val="110"/>
          <w:sz w:val="24"/>
          <w:szCs w:val="24"/>
        </w:rPr>
        <w:t xml:space="preserve"> </w:t>
      </w:r>
      <w:hyperlink r:id="rId6">
        <w:r w:rsidR="000A2426" w:rsidRPr="00FD00C9">
          <w:rPr>
            <w:rFonts w:asciiTheme="minorHAnsi" w:hAnsiTheme="minorHAnsi" w:cstheme="minorHAnsi"/>
            <w:spacing w:val="-2"/>
            <w:w w:val="110"/>
            <w:sz w:val="24"/>
            <w:szCs w:val="24"/>
          </w:rPr>
          <w:t>helpdesk@unt.edu</w:t>
        </w:r>
      </w:hyperlink>
    </w:p>
    <w:p w14:paraId="6D1F4250"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05"/>
          <w:sz w:val="24"/>
          <w:szCs w:val="24"/>
        </w:rPr>
        <w:t>Phone</w:t>
      </w:r>
      <w:r w:rsidRPr="00FD00C9">
        <w:rPr>
          <w:rFonts w:asciiTheme="minorHAnsi" w:hAnsiTheme="minorHAnsi" w:cstheme="minorHAnsi"/>
          <w:w w:val="105"/>
          <w:sz w:val="24"/>
          <w:szCs w:val="24"/>
        </w:rPr>
        <w:t>:</w:t>
      </w:r>
      <w:r w:rsidRPr="00FD00C9">
        <w:rPr>
          <w:rFonts w:asciiTheme="minorHAnsi" w:hAnsiTheme="minorHAnsi" w:cstheme="minorHAnsi"/>
          <w:spacing w:val="17"/>
          <w:w w:val="105"/>
          <w:sz w:val="24"/>
          <w:szCs w:val="24"/>
        </w:rPr>
        <w:t xml:space="preserve"> </w:t>
      </w:r>
      <w:r w:rsidRPr="00FD00C9">
        <w:rPr>
          <w:rFonts w:asciiTheme="minorHAnsi" w:hAnsiTheme="minorHAnsi" w:cstheme="minorHAnsi"/>
          <w:w w:val="105"/>
          <w:sz w:val="24"/>
          <w:szCs w:val="24"/>
        </w:rPr>
        <w:t>940-565-</w:t>
      </w:r>
      <w:r w:rsidRPr="00FD00C9">
        <w:rPr>
          <w:rFonts w:asciiTheme="minorHAnsi" w:hAnsiTheme="minorHAnsi" w:cstheme="minorHAnsi"/>
          <w:spacing w:val="-4"/>
          <w:w w:val="105"/>
          <w:sz w:val="24"/>
          <w:szCs w:val="24"/>
        </w:rPr>
        <w:t>2324</w:t>
      </w:r>
    </w:p>
    <w:p w14:paraId="6D1F4251" w14:textId="77777777" w:rsidR="000A2426" w:rsidRPr="00FD00C9" w:rsidRDefault="00000000">
      <w:pPr>
        <w:spacing w:before="207"/>
        <w:ind w:left="360"/>
        <w:rPr>
          <w:rFonts w:asciiTheme="minorHAnsi" w:hAnsiTheme="minorHAnsi" w:cstheme="minorHAnsi"/>
          <w:sz w:val="24"/>
          <w:szCs w:val="24"/>
        </w:rPr>
      </w:pPr>
      <w:r w:rsidRPr="00FD00C9">
        <w:rPr>
          <w:rFonts w:asciiTheme="minorHAnsi" w:hAnsiTheme="minorHAnsi" w:cstheme="minorHAnsi"/>
          <w:b/>
          <w:spacing w:val="-2"/>
          <w:w w:val="110"/>
          <w:sz w:val="24"/>
          <w:szCs w:val="24"/>
        </w:rPr>
        <w:t>In</w:t>
      </w:r>
      <w:r w:rsidRPr="00FD00C9">
        <w:rPr>
          <w:rFonts w:asciiTheme="minorHAnsi" w:hAnsiTheme="minorHAnsi" w:cstheme="minorHAnsi"/>
          <w:b/>
          <w:spacing w:val="-9"/>
          <w:w w:val="110"/>
          <w:sz w:val="24"/>
          <w:szCs w:val="24"/>
        </w:rPr>
        <w:t xml:space="preserve"> </w:t>
      </w:r>
      <w:r w:rsidRPr="00FD00C9">
        <w:rPr>
          <w:rFonts w:asciiTheme="minorHAnsi" w:hAnsiTheme="minorHAnsi" w:cstheme="minorHAnsi"/>
          <w:b/>
          <w:spacing w:val="-2"/>
          <w:w w:val="110"/>
          <w:sz w:val="24"/>
          <w:szCs w:val="24"/>
        </w:rPr>
        <w:t>Person</w:t>
      </w:r>
      <w:r w:rsidRPr="00FD00C9">
        <w:rPr>
          <w:rFonts w:asciiTheme="minorHAnsi" w:hAnsiTheme="minorHAnsi" w:cstheme="minorHAnsi"/>
          <w:spacing w:val="-2"/>
          <w:w w:val="110"/>
          <w:sz w:val="24"/>
          <w:szCs w:val="24"/>
        </w:rPr>
        <w:t>:</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2"/>
          <w:w w:val="110"/>
          <w:sz w:val="24"/>
          <w:szCs w:val="24"/>
        </w:rPr>
        <w:t>Sage</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2"/>
          <w:w w:val="110"/>
          <w:sz w:val="24"/>
          <w:szCs w:val="24"/>
        </w:rPr>
        <w:t>Hall,</w:t>
      </w:r>
      <w:r w:rsidRPr="00FD00C9">
        <w:rPr>
          <w:rFonts w:asciiTheme="minorHAnsi" w:hAnsiTheme="minorHAnsi" w:cstheme="minorHAnsi"/>
          <w:spacing w:val="-8"/>
          <w:w w:val="110"/>
          <w:sz w:val="24"/>
          <w:szCs w:val="24"/>
        </w:rPr>
        <w:t xml:space="preserve"> </w:t>
      </w:r>
      <w:r w:rsidRPr="00FD00C9">
        <w:rPr>
          <w:rFonts w:asciiTheme="minorHAnsi" w:hAnsiTheme="minorHAnsi" w:cstheme="minorHAnsi"/>
          <w:spacing w:val="-2"/>
          <w:w w:val="110"/>
          <w:sz w:val="24"/>
          <w:szCs w:val="24"/>
        </w:rPr>
        <w:t>Room</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5"/>
          <w:w w:val="110"/>
          <w:sz w:val="24"/>
          <w:szCs w:val="24"/>
        </w:rPr>
        <w:t>130</w:t>
      </w:r>
    </w:p>
    <w:p w14:paraId="6D1F4252"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spacing w:val="4"/>
          <w:sz w:val="24"/>
          <w:szCs w:val="24"/>
        </w:rPr>
        <w:t>Walk-In</w:t>
      </w:r>
      <w:r w:rsidRPr="00FD00C9">
        <w:rPr>
          <w:rFonts w:asciiTheme="minorHAnsi" w:hAnsiTheme="minorHAnsi" w:cstheme="minorHAnsi"/>
          <w:b/>
          <w:spacing w:val="25"/>
          <w:sz w:val="24"/>
          <w:szCs w:val="24"/>
        </w:rPr>
        <w:t xml:space="preserve"> </w:t>
      </w:r>
      <w:r w:rsidRPr="00FD00C9">
        <w:rPr>
          <w:rFonts w:asciiTheme="minorHAnsi" w:hAnsiTheme="minorHAnsi" w:cstheme="minorHAnsi"/>
          <w:b/>
          <w:spacing w:val="4"/>
          <w:sz w:val="24"/>
          <w:szCs w:val="24"/>
        </w:rPr>
        <w:t>Availability</w:t>
      </w:r>
      <w:r w:rsidRPr="00FD00C9">
        <w:rPr>
          <w:rFonts w:asciiTheme="minorHAnsi" w:hAnsiTheme="minorHAnsi" w:cstheme="minorHAnsi"/>
          <w:spacing w:val="4"/>
          <w:sz w:val="24"/>
          <w:szCs w:val="24"/>
        </w:rPr>
        <w:t>:</w:t>
      </w:r>
      <w:r w:rsidRPr="00FD00C9">
        <w:rPr>
          <w:rFonts w:asciiTheme="minorHAnsi" w:hAnsiTheme="minorHAnsi" w:cstheme="minorHAnsi"/>
          <w:spacing w:val="25"/>
          <w:sz w:val="24"/>
          <w:szCs w:val="24"/>
        </w:rPr>
        <w:t xml:space="preserve"> </w:t>
      </w:r>
      <w:r w:rsidRPr="00FD00C9">
        <w:rPr>
          <w:rFonts w:asciiTheme="minorHAnsi" w:hAnsiTheme="minorHAnsi" w:cstheme="minorHAnsi"/>
          <w:spacing w:val="4"/>
          <w:sz w:val="24"/>
          <w:szCs w:val="24"/>
        </w:rPr>
        <w:t>8am-9pm</w:t>
      </w:r>
      <w:r w:rsidRPr="00FD00C9">
        <w:rPr>
          <w:rFonts w:asciiTheme="minorHAnsi" w:hAnsiTheme="minorHAnsi" w:cstheme="minorHAnsi"/>
          <w:spacing w:val="26"/>
          <w:sz w:val="24"/>
          <w:szCs w:val="24"/>
        </w:rPr>
        <w:t xml:space="preserve"> </w:t>
      </w:r>
      <w:r w:rsidRPr="00FD00C9">
        <w:rPr>
          <w:rFonts w:asciiTheme="minorHAnsi" w:hAnsiTheme="minorHAnsi" w:cstheme="minorHAnsi"/>
          <w:b/>
          <w:spacing w:val="4"/>
          <w:sz w:val="24"/>
          <w:szCs w:val="24"/>
        </w:rPr>
        <w:t>Telephone</w:t>
      </w:r>
      <w:r w:rsidRPr="00FD00C9">
        <w:rPr>
          <w:rFonts w:asciiTheme="minorHAnsi" w:hAnsiTheme="minorHAnsi" w:cstheme="minorHAnsi"/>
          <w:b/>
          <w:spacing w:val="25"/>
          <w:sz w:val="24"/>
          <w:szCs w:val="24"/>
        </w:rPr>
        <w:t xml:space="preserve"> </w:t>
      </w:r>
      <w:r w:rsidRPr="00FD00C9">
        <w:rPr>
          <w:rFonts w:asciiTheme="minorHAnsi" w:hAnsiTheme="minorHAnsi" w:cstheme="minorHAnsi"/>
          <w:b/>
          <w:spacing w:val="-2"/>
          <w:sz w:val="24"/>
          <w:szCs w:val="24"/>
        </w:rPr>
        <w:t>Availability</w:t>
      </w:r>
      <w:r w:rsidRPr="00FD00C9">
        <w:rPr>
          <w:rFonts w:asciiTheme="minorHAnsi" w:hAnsiTheme="minorHAnsi" w:cstheme="minorHAnsi"/>
          <w:spacing w:val="-2"/>
          <w:sz w:val="24"/>
          <w:szCs w:val="24"/>
        </w:rPr>
        <w:t>:</w:t>
      </w:r>
    </w:p>
    <w:p w14:paraId="6D1F425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w w:val="105"/>
          <w:sz w:val="24"/>
          <w:szCs w:val="24"/>
        </w:rPr>
        <w:t>Sunday:</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noon-</w:t>
      </w:r>
      <w:r w:rsidRPr="00FD00C9">
        <w:rPr>
          <w:rFonts w:asciiTheme="minorHAnsi" w:hAnsiTheme="minorHAnsi" w:cstheme="minorHAnsi"/>
          <w:spacing w:val="-2"/>
          <w:w w:val="105"/>
          <w:sz w:val="24"/>
          <w:szCs w:val="24"/>
        </w:rPr>
        <w:t>midnight</w:t>
      </w:r>
    </w:p>
    <w:p w14:paraId="6D1F4254"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z w:val="24"/>
          <w:szCs w:val="24"/>
        </w:rPr>
        <w:t>Monday-Thursday:</w:t>
      </w:r>
      <w:r w:rsidRPr="00FD00C9">
        <w:rPr>
          <w:rFonts w:asciiTheme="minorHAnsi" w:hAnsiTheme="minorHAnsi" w:cstheme="minorHAnsi"/>
          <w:spacing w:val="76"/>
          <w:sz w:val="24"/>
          <w:szCs w:val="24"/>
        </w:rPr>
        <w:t xml:space="preserve"> </w:t>
      </w:r>
      <w:r w:rsidRPr="00FD00C9">
        <w:rPr>
          <w:rFonts w:asciiTheme="minorHAnsi" w:hAnsiTheme="minorHAnsi" w:cstheme="minorHAnsi"/>
          <w:sz w:val="24"/>
          <w:szCs w:val="24"/>
        </w:rPr>
        <w:t>8am-</w:t>
      </w:r>
      <w:r w:rsidRPr="00FD00C9">
        <w:rPr>
          <w:rFonts w:asciiTheme="minorHAnsi" w:hAnsiTheme="minorHAnsi" w:cstheme="minorHAnsi"/>
          <w:spacing w:val="-2"/>
          <w:sz w:val="24"/>
          <w:szCs w:val="24"/>
        </w:rPr>
        <w:t>midnight</w:t>
      </w:r>
    </w:p>
    <w:p w14:paraId="6D1F4255"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w w:val="105"/>
          <w:sz w:val="24"/>
          <w:szCs w:val="24"/>
        </w:rPr>
        <w:t>Friday:</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8am-</w:t>
      </w:r>
      <w:r w:rsidRPr="00FD00C9">
        <w:rPr>
          <w:rFonts w:asciiTheme="minorHAnsi" w:hAnsiTheme="minorHAnsi" w:cstheme="minorHAnsi"/>
          <w:spacing w:val="-5"/>
          <w:w w:val="105"/>
          <w:sz w:val="24"/>
          <w:szCs w:val="24"/>
        </w:rPr>
        <w:t>8pm</w:t>
      </w:r>
    </w:p>
    <w:p w14:paraId="6D1F4256"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w w:val="105"/>
          <w:sz w:val="24"/>
          <w:szCs w:val="24"/>
        </w:rPr>
        <w:t>Saturday:</w:t>
      </w:r>
      <w:r w:rsidRPr="00FD00C9">
        <w:rPr>
          <w:rFonts w:asciiTheme="minorHAnsi" w:hAnsiTheme="minorHAnsi" w:cstheme="minorHAnsi"/>
          <w:spacing w:val="3"/>
          <w:w w:val="105"/>
          <w:sz w:val="24"/>
          <w:szCs w:val="24"/>
        </w:rPr>
        <w:t xml:space="preserve"> </w:t>
      </w:r>
      <w:r w:rsidRPr="00FD00C9">
        <w:rPr>
          <w:rFonts w:asciiTheme="minorHAnsi" w:hAnsiTheme="minorHAnsi" w:cstheme="minorHAnsi"/>
          <w:w w:val="105"/>
          <w:sz w:val="24"/>
          <w:szCs w:val="24"/>
        </w:rPr>
        <w:t>9am-</w:t>
      </w:r>
      <w:r w:rsidRPr="00FD00C9">
        <w:rPr>
          <w:rFonts w:asciiTheme="minorHAnsi" w:hAnsiTheme="minorHAnsi" w:cstheme="minorHAnsi"/>
          <w:spacing w:val="-5"/>
          <w:w w:val="105"/>
          <w:sz w:val="24"/>
          <w:szCs w:val="24"/>
        </w:rPr>
        <w:t>5pm</w:t>
      </w:r>
    </w:p>
    <w:p w14:paraId="6D1F4257"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10"/>
          <w:sz w:val="24"/>
          <w:szCs w:val="24"/>
        </w:rPr>
        <w:t>Laptop</w:t>
      </w:r>
      <w:r w:rsidRPr="00FD00C9">
        <w:rPr>
          <w:rFonts w:asciiTheme="minorHAnsi" w:hAnsiTheme="minorHAnsi" w:cstheme="minorHAnsi"/>
          <w:b/>
          <w:spacing w:val="-14"/>
          <w:w w:val="110"/>
          <w:sz w:val="24"/>
          <w:szCs w:val="24"/>
        </w:rPr>
        <w:t xml:space="preserve"> </w:t>
      </w:r>
      <w:r w:rsidRPr="00FD00C9">
        <w:rPr>
          <w:rFonts w:asciiTheme="minorHAnsi" w:hAnsiTheme="minorHAnsi" w:cstheme="minorHAnsi"/>
          <w:b/>
          <w:w w:val="110"/>
          <w:sz w:val="24"/>
          <w:szCs w:val="24"/>
        </w:rPr>
        <w:t>Checkout</w:t>
      </w:r>
      <w:r w:rsidRPr="00FD00C9">
        <w:rPr>
          <w:rFonts w:asciiTheme="minorHAnsi" w:hAnsiTheme="minorHAnsi" w:cstheme="minorHAnsi"/>
          <w:w w:val="110"/>
          <w:sz w:val="24"/>
          <w:szCs w:val="24"/>
        </w:rPr>
        <w:t>:</w:t>
      </w:r>
      <w:r w:rsidRPr="00FD00C9">
        <w:rPr>
          <w:rFonts w:asciiTheme="minorHAnsi" w:hAnsiTheme="minorHAnsi" w:cstheme="minorHAnsi"/>
          <w:spacing w:val="-14"/>
          <w:w w:val="110"/>
          <w:sz w:val="24"/>
          <w:szCs w:val="24"/>
        </w:rPr>
        <w:t xml:space="preserve"> </w:t>
      </w:r>
      <w:r w:rsidRPr="00FD00C9">
        <w:rPr>
          <w:rFonts w:asciiTheme="minorHAnsi" w:hAnsiTheme="minorHAnsi" w:cstheme="minorHAnsi"/>
          <w:w w:val="110"/>
          <w:sz w:val="24"/>
          <w:szCs w:val="24"/>
        </w:rPr>
        <w:t>8am-</w:t>
      </w:r>
      <w:r w:rsidRPr="00FD00C9">
        <w:rPr>
          <w:rFonts w:asciiTheme="minorHAnsi" w:hAnsiTheme="minorHAnsi" w:cstheme="minorHAnsi"/>
          <w:spacing w:val="-5"/>
          <w:w w:val="110"/>
          <w:sz w:val="24"/>
          <w:szCs w:val="24"/>
        </w:rPr>
        <w:t>7pm</w:t>
      </w:r>
    </w:p>
    <w:p w14:paraId="6D1F4258" w14:textId="77777777" w:rsidR="000A2426" w:rsidRPr="00FD00C9" w:rsidRDefault="00000000">
      <w:pPr>
        <w:spacing w:before="206" w:line="408" w:lineRule="auto"/>
        <w:ind w:left="360" w:right="2370"/>
        <w:rPr>
          <w:rFonts w:asciiTheme="minorHAnsi" w:hAnsiTheme="minorHAnsi" w:cstheme="minorHAnsi"/>
          <w:b/>
          <w:sz w:val="24"/>
          <w:szCs w:val="24"/>
        </w:rPr>
      </w:pPr>
      <w:r w:rsidRPr="00FD00C9">
        <w:rPr>
          <w:rFonts w:asciiTheme="minorHAnsi" w:hAnsiTheme="minorHAnsi" w:cstheme="minorHAnsi"/>
          <w:w w:val="110"/>
          <w:sz w:val="24"/>
          <w:szCs w:val="24"/>
        </w:rPr>
        <w:t>For</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w w:val="110"/>
          <w:sz w:val="24"/>
          <w:szCs w:val="24"/>
        </w:rPr>
        <w:t>additional</w:t>
      </w:r>
      <w:r w:rsidRPr="00FD00C9">
        <w:rPr>
          <w:rFonts w:asciiTheme="minorHAnsi" w:hAnsiTheme="minorHAnsi" w:cstheme="minorHAnsi"/>
          <w:spacing w:val="-4"/>
          <w:w w:val="110"/>
          <w:sz w:val="24"/>
          <w:szCs w:val="24"/>
        </w:rPr>
        <w:t xml:space="preserve"> </w:t>
      </w:r>
      <w:r w:rsidRPr="00FD00C9">
        <w:rPr>
          <w:rFonts w:asciiTheme="minorHAnsi" w:hAnsiTheme="minorHAnsi" w:cstheme="minorHAnsi"/>
          <w:w w:val="110"/>
          <w:sz w:val="24"/>
          <w:szCs w:val="24"/>
        </w:rPr>
        <w:t>support,</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w w:val="110"/>
          <w:sz w:val="24"/>
          <w:szCs w:val="24"/>
        </w:rPr>
        <w:t>visit</w:t>
      </w:r>
      <w:r w:rsidRPr="00FD00C9">
        <w:rPr>
          <w:rFonts w:asciiTheme="minorHAnsi" w:hAnsiTheme="minorHAnsi" w:cstheme="minorHAnsi"/>
          <w:spacing w:val="-4"/>
          <w:w w:val="110"/>
          <w:sz w:val="24"/>
          <w:szCs w:val="24"/>
        </w:rPr>
        <w:t xml:space="preserve"> </w:t>
      </w:r>
      <w:r w:rsidRPr="00FD00C9">
        <w:rPr>
          <w:rFonts w:asciiTheme="minorHAnsi" w:hAnsiTheme="minorHAnsi" w:cstheme="minorHAnsi"/>
          <w:color w:val="467886"/>
          <w:w w:val="110"/>
          <w:sz w:val="24"/>
          <w:szCs w:val="24"/>
          <w:u w:val="single" w:color="467886"/>
        </w:rPr>
        <w:t>Canvas</w:t>
      </w:r>
      <w:r w:rsidRPr="00FD00C9">
        <w:rPr>
          <w:rFonts w:asciiTheme="minorHAnsi" w:hAnsiTheme="minorHAnsi" w:cstheme="minorHAnsi"/>
          <w:color w:val="467886"/>
          <w:spacing w:val="-3"/>
          <w:w w:val="110"/>
          <w:sz w:val="24"/>
          <w:szCs w:val="24"/>
          <w:u w:val="single" w:color="467886"/>
        </w:rPr>
        <w:t xml:space="preserve"> </w:t>
      </w:r>
      <w:r w:rsidRPr="00FD00C9">
        <w:rPr>
          <w:rFonts w:asciiTheme="minorHAnsi" w:hAnsiTheme="minorHAnsi" w:cstheme="minorHAnsi"/>
          <w:color w:val="467886"/>
          <w:w w:val="110"/>
          <w:sz w:val="24"/>
          <w:szCs w:val="24"/>
          <w:u w:val="single" w:color="467886"/>
        </w:rPr>
        <w:t>Technical</w:t>
      </w:r>
      <w:r w:rsidRPr="00FD00C9">
        <w:rPr>
          <w:rFonts w:asciiTheme="minorHAnsi" w:hAnsiTheme="minorHAnsi" w:cstheme="minorHAnsi"/>
          <w:color w:val="467886"/>
          <w:spacing w:val="-4"/>
          <w:w w:val="110"/>
          <w:sz w:val="24"/>
          <w:szCs w:val="24"/>
          <w:u w:val="single" w:color="467886"/>
        </w:rPr>
        <w:t xml:space="preserve"> </w:t>
      </w:r>
      <w:r w:rsidRPr="00FD00C9">
        <w:rPr>
          <w:rFonts w:asciiTheme="minorHAnsi" w:hAnsiTheme="minorHAnsi" w:cstheme="minorHAnsi"/>
          <w:color w:val="467886"/>
          <w:w w:val="110"/>
          <w:sz w:val="24"/>
          <w:szCs w:val="24"/>
          <w:u w:val="single" w:color="467886"/>
        </w:rPr>
        <w:t>Help</w:t>
      </w:r>
      <w:r w:rsidRPr="00FD00C9">
        <w:rPr>
          <w:rFonts w:asciiTheme="minorHAnsi" w:hAnsiTheme="minorHAnsi" w:cstheme="minorHAnsi"/>
          <w:color w:val="467886"/>
          <w:w w:val="110"/>
          <w:sz w:val="24"/>
          <w:szCs w:val="24"/>
        </w:rPr>
        <w:t xml:space="preserve"> </w:t>
      </w:r>
      <w:r w:rsidRPr="00FD00C9">
        <w:rPr>
          <w:rFonts w:asciiTheme="minorHAnsi" w:hAnsiTheme="minorHAnsi" w:cstheme="minorHAnsi"/>
          <w:spacing w:val="-2"/>
          <w:sz w:val="24"/>
          <w:szCs w:val="24"/>
        </w:rPr>
        <w:t>(</w:t>
      </w:r>
      <w:proofErr w:type="gramStart"/>
      <w:r w:rsidRPr="00FD00C9">
        <w:rPr>
          <w:rFonts w:asciiTheme="minorHAnsi" w:hAnsiTheme="minorHAnsi" w:cstheme="minorHAnsi"/>
          <w:spacing w:val="-2"/>
          <w:sz w:val="24"/>
          <w:szCs w:val="24"/>
        </w:rPr>
        <w:t>https://community.canvaslms.com/docs/DOC-10554-4212710328)</w:t>
      </w:r>
      <w:r w:rsidRPr="00FD00C9">
        <w:rPr>
          <w:rFonts w:asciiTheme="minorHAnsi" w:hAnsiTheme="minorHAnsi" w:cstheme="minorHAnsi"/>
          <w:spacing w:val="80"/>
          <w:w w:val="110"/>
          <w:sz w:val="24"/>
          <w:szCs w:val="24"/>
        </w:rPr>
        <w:t xml:space="preserve">   </w:t>
      </w:r>
      <w:proofErr w:type="gramEnd"/>
      <w:r w:rsidRPr="00FD00C9">
        <w:rPr>
          <w:rFonts w:asciiTheme="minorHAnsi" w:hAnsiTheme="minorHAnsi" w:cstheme="minorHAnsi"/>
          <w:b/>
          <w:w w:val="110"/>
          <w:sz w:val="24"/>
          <w:szCs w:val="24"/>
        </w:rPr>
        <w:t>Class Recordings &amp; Student Likenesses</w:t>
      </w:r>
    </w:p>
    <w:p w14:paraId="6D1F4259" w14:textId="77777777" w:rsidR="000A2426" w:rsidRPr="00FD00C9" w:rsidRDefault="00000000">
      <w:pPr>
        <w:pStyle w:val="BodyText"/>
        <w:spacing w:before="8" w:line="278" w:lineRule="auto"/>
        <w:ind w:left="360" w:right="89" w:firstLine="0"/>
        <w:rPr>
          <w:rFonts w:asciiTheme="minorHAnsi" w:hAnsiTheme="minorHAnsi" w:cstheme="minorHAnsi"/>
        </w:rPr>
      </w:pPr>
      <w:r w:rsidRPr="00FD00C9">
        <w:rPr>
          <w:rFonts w:asciiTheme="minorHAnsi" w:hAnsiTheme="minorHAnsi" w:cstheme="minorHAnsi"/>
          <w:w w:val="105"/>
        </w:rPr>
        <w:t>Synchronous (live) sessions in this course may be recorded for students enrolled in this class section to refer to throughout the semester. Class recordings are the intellectual property</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3"/>
          <w:w w:val="105"/>
        </w:rPr>
        <w:t xml:space="preserve"> </w:t>
      </w:r>
      <w:r w:rsidRPr="00FD00C9">
        <w:rPr>
          <w:rFonts w:asciiTheme="minorHAnsi" w:hAnsiTheme="minorHAnsi" w:cstheme="minorHAnsi"/>
          <w:w w:val="105"/>
        </w:rPr>
        <w:t>or</w:t>
      </w:r>
      <w:r w:rsidRPr="00FD00C9">
        <w:rPr>
          <w:rFonts w:asciiTheme="minorHAnsi" w:hAnsiTheme="minorHAnsi" w:cstheme="minorHAnsi"/>
          <w:spacing w:val="-3"/>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are</w:t>
      </w:r>
      <w:r w:rsidRPr="00FD00C9">
        <w:rPr>
          <w:rFonts w:asciiTheme="minorHAnsi" w:hAnsiTheme="minorHAnsi" w:cstheme="minorHAnsi"/>
          <w:spacing w:val="-3"/>
          <w:w w:val="105"/>
        </w:rPr>
        <w:t xml:space="preserve"> </w:t>
      </w:r>
      <w:r w:rsidRPr="00FD00C9">
        <w:rPr>
          <w:rFonts w:asciiTheme="minorHAnsi" w:hAnsiTheme="minorHAnsi" w:cstheme="minorHAnsi"/>
          <w:w w:val="105"/>
        </w:rPr>
        <w:t>reserved</w:t>
      </w:r>
      <w:r w:rsidRPr="00FD00C9">
        <w:rPr>
          <w:rFonts w:asciiTheme="minorHAnsi" w:hAnsiTheme="minorHAnsi" w:cstheme="minorHAnsi"/>
          <w:spacing w:val="-3"/>
          <w:w w:val="105"/>
        </w:rPr>
        <w:t xml:space="preserve"> </w:t>
      </w:r>
      <w:r w:rsidRPr="00FD00C9">
        <w:rPr>
          <w:rFonts w:asciiTheme="minorHAnsi" w:hAnsiTheme="minorHAnsi" w:cstheme="minorHAnsi"/>
          <w:w w:val="105"/>
        </w:rPr>
        <w:t>for</w:t>
      </w:r>
      <w:r w:rsidRPr="00FD00C9">
        <w:rPr>
          <w:rFonts w:asciiTheme="minorHAnsi" w:hAnsiTheme="minorHAnsi" w:cstheme="minorHAnsi"/>
          <w:spacing w:val="-3"/>
          <w:w w:val="105"/>
        </w:rPr>
        <w:t xml:space="preserve"> </w:t>
      </w:r>
      <w:r w:rsidRPr="00FD00C9">
        <w:rPr>
          <w:rFonts w:asciiTheme="minorHAnsi" w:hAnsiTheme="minorHAnsi" w:cstheme="minorHAnsi"/>
          <w:w w:val="105"/>
        </w:rPr>
        <w:t>use</w:t>
      </w:r>
      <w:r w:rsidRPr="00FD00C9">
        <w:rPr>
          <w:rFonts w:asciiTheme="minorHAnsi" w:hAnsiTheme="minorHAnsi" w:cstheme="minorHAnsi"/>
          <w:spacing w:val="-3"/>
          <w:w w:val="105"/>
        </w:rPr>
        <w:t xml:space="preserve"> </w:t>
      </w:r>
      <w:r w:rsidRPr="00FD00C9">
        <w:rPr>
          <w:rFonts w:asciiTheme="minorHAnsi" w:hAnsiTheme="minorHAnsi" w:cstheme="minorHAnsi"/>
          <w:w w:val="105"/>
        </w:rPr>
        <w:t>only</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students</w:t>
      </w:r>
      <w:r w:rsidRPr="00FD00C9">
        <w:rPr>
          <w:rFonts w:asciiTheme="minorHAnsi" w:hAnsiTheme="minorHAnsi" w:cstheme="minorHAnsi"/>
          <w:spacing w:val="-3"/>
          <w:w w:val="105"/>
        </w:rPr>
        <w:t xml:space="preserve"> </w:t>
      </w:r>
      <w:r w:rsidRPr="00FD00C9">
        <w:rPr>
          <w:rFonts w:asciiTheme="minorHAnsi" w:hAnsiTheme="minorHAnsi" w:cstheme="minorHAnsi"/>
          <w:w w:val="105"/>
        </w:rPr>
        <w:t>in</w:t>
      </w:r>
      <w:r w:rsidRPr="00FD00C9">
        <w:rPr>
          <w:rFonts w:asciiTheme="minorHAnsi" w:hAnsiTheme="minorHAnsi" w:cstheme="minorHAnsi"/>
          <w:spacing w:val="-3"/>
          <w:w w:val="105"/>
        </w:rPr>
        <w:t xml:space="preserve"> </w:t>
      </w:r>
      <w:r w:rsidRPr="00FD00C9">
        <w:rPr>
          <w:rFonts w:asciiTheme="minorHAnsi" w:hAnsiTheme="minorHAnsi" w:cstheme="minorHAnsi"/>
          <w:w w:val="105"/>
        </w:rPr>
        <w:t>this class and only for educational purposes. Students may not post or otherwise share the</w:t>
      </w:r>
    </w:p>
    <w:p w14:paraId="6D1F425A"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5B"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recordings outside the class, or outside the Canvas Learning Management System, in any form.</w:t>
      </w:r>
      <w:r w:rsidRPr="00FD00C9">
        <w:rPr>
          <w:rFonts w:asciiTheme="minorHAnsi" w:hAnsiTheme="minorHAnsi" w:cstheme="minorHAnsi"/>
          <w:spacing w:val="-4"/>
          <w:w w:val="105"/>
        </w:rPr>
        <w:t xml:space="preserve"> </w:t>
      </w:r>
      <w:r w:rsidRPr="00FD00C9">
        <w:rPr>
          <w:rFonts w:asciiTheme="minorHAnsi" w:hAnsiTheme="minorHAnsi" w:cstheme="minorHAnsi"/>
          <w:w w:val="105"/>
        </w:rPr>
        <w:t>Failing</w:t>
      </w:r>
      <w:r w:rsidRPr="00FD00C9">
        <w:rPr>
          <w:rFonts w:asciiTheme="minorHAnsi" w:hAnsiTheme="minorHAnsi" w:cstheme="minorHAnsi"/>
          <w:spacing w:val="-4"/>
          <w:w w:val="105"/>
        </w:rPr>
        <w:t xml:space="preserve"> </w:t>
      </w:r>
      <w:r w:rsidRPr="00FD00C9">
        <w:rPr>
          <w:rFonts w:asciiTheme="minorHAnsi" w:hAnsiTheme="minorHAnsi" w:cstheme="minorHAnsi"/>
          <w:w w:val="105"/>
        </w:rPr>
        <w:t>to</w:t>
      </w:r>
      <w:r w:rsidRPr="00FD00C9">
        <w:rPr>
          <w:rFonts w:asciiTheme="minorHAnsi" w:hAnsiTheme="minorHAnsi" w:cstheme="minorHAnsi"/>
          <w:spacing w:val="-4"/>
          <w:w w:val="105"/>
        </w:rPr>
        <w:t xml:space="preserve"> </w:t>
      </w:r>
      <w:r w:rsidRPr="00FD00C9">
        <w:rPr>
          <w:rFonts w:asciiTheme="minorHAnsi" w:hAnsiTheme="minorHAnsi" w:cstheme="minorHAnsi"/>
          <w:w w:val="105"/>
        </w:rPr>
        <w:t>follow</w:t>
      </w:r>
      <w:r w:rsidRPr="00FD00C9">
        <w:rPr>
          <w:rFonts w:asciiTheme="minorHAnsi" w:hAnsiTheme="minorHAnsi" w:cstheme="minorHAnsi"/>
          <w:spacing w:val="-4"/>
          <w:w w:val="105"/>
        </w:rPr>
        <w:t xml:space="preserve"> </w:t>
      </w:r>
      <w:r w:rsidRPr="00FD00C9">
        <w:rPr>
          <w:rFonts w:asciiTheme="minorHAnsi" w:hAnsiTheme="minorHAnsi" w:cstheme="minorHAnsi"/>
          <w:w w:val="105"/>
        </w:rPr>
        <w:t>this</w:t>
      </w:r>
      <w:r w:rsidRPr="00FD00C9">
        <w:rPr>
          <w:rFonts w:asciiTheme="minorHAnsi" w:hAnsiTheme="minorHAnsi" w:cstheme="minorHAnsi"/>
          <w:spacing w:val="-4"/>
          <w:w w:val="105"/>
        </w:rPr>
        <w:t xml:space="preserve"> </w:t>
      </w:r>
      <w:r w:rsidRPr="00FD00C9">
        <w:rPr>
          <w:rFonts w:asciiTheme="minorHAnsi" w:hAnsiTheme="minorHAnsi" w:cstheme="minorHAnsi"/>
          <w:w w:val="105"/>
        </w:rPr>
        <w:t>restriction</w:t>
      </w:r>
      <w:r w:rsidRPr="00FD00C9">
        <w:rPr>
          <w:rFonts w:asciiTheme="minorHAnsi" w:hAnsiTheme="minorHAnsi" w:cstheme="minorHAnsi"/>
          <w:spacing w:val="-4"/>
          <w:w w:val="105"/>
        </w:rPr>
        <w:t xml:space="preserve"> </w:t>
      </w:r>
      <w:r w:rsidRPr="00FD00C9">
        <w:rPr>
          <w:rFonts w:asciiTheme="minorHAnsi" w:hAnsiTheme="minorHAnsi" w:cstheme="minorHAnsi"/>
          <w:w w:val="105"/>
        </w:rPr>
        <w:t>is</w:t>
      </w:r>
      <w:r w:rsidRPr="00FD00C9">
        <w:rPr>
          <w:rFonts w:asciiTheme="minorHAnsi" w:hAnsiTheme="minorHAnsi" w:cstheme="minorHAnsi"/>
          <w:spacing w:val="-4"/>
          <w:w w:val="105"/>
        </w:rPr>
        <w:t xml:space="preserve"> </w:t>
      </w:r>
      <w:r w:rsidRPr="00FD00C9">
        <w:rPr>
          <w:rFonts w:asciiTheme="minorHAnsi" w:hAnsiTheme="minorHAnsi" w:cstheme="minorHAnsi"/>
          <w:w w:val="105"/>
        </w:rPr>
        <w:t>a</w:t>
      </w:r>
      <w:r w:rsidRPr="00FD00C9">
        <w:rPr>
          <w:rFonts w:asciiTheme="minorHAnsi" w:hAnsiTheme="minorHAnsi" w:cstheme="minorHAnsi"/>
          <w:spacing w:val="-4"/>
          <w:w w:val="105"/>
        </w:rPr>
        <w:t xml:space="preserve"> </w:t>
      </w:r>
      <w:r w:rsidRPr="00FD00C9">
        <w:rPr>
          <w:rFonts w:asciiTheme="minorHAnsi" w:hAnsiTheme="minorHAnsi" w:cstheme="minorHAnsi"/>
          <w:w w:val="105"/>
        </w:rPr>
        <w:t>violation</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UNT</w:t>
      </w:r>
      <w:r w:rsidRPr="00FD00C9">
        <w:rPr>
          <w:rFonts w:asciiTheme="minorHAnsi" w:hAnsiTheme="minorHAnsi" w:cstheme="minorHAnsi"/>
          <w:spacing w:val="-4"/>
          <w:w w:val="105"/>
        </w:rPr>
        <w:t xml:space="preserve"> </w:t>
      </w:r>
      <w:r w:rsidRPr="00FD00C9">
        <w:rPr>
          <w:rFonts w:asciiTheme="minorHAnsi" w:hAnsiTheme="minorHAnsi" w:cstheme="minorHAnsi"/>
          <w:w w:val="105"/>
        </w:rPr>
        <w:t>Code</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Student</w:t>
      </w:r>
      <w:r w:rsidRPr="00FD00C9">
        <w:rPr>
          <w:rFonts w:asciiTheme="minorHAnsi" w:hAnsiTheme="minorHAnsi" w:cstheme="minorHAnsi"/>
          <w:spacing w:val="-4"/>
          <w:w w:val="105"/>
        </w:rPr>
        <w:t xml:space="preserve"> </w:t>
      </w:r>
      <w:r w:rsidRPr="00FD00C9">
        <w:rPr>
          <w:rFonts w:asciiTheme="minorHAnsi" w:hAnsiTheme="minorHAnsi" w:cstheme="minorHAnsi"/>
          <w:w w:val="105"/>
        </w:rPr>
        <w:t>Conduct</w:t>
      </w:r>
      <w:r w:rsidRPr="00FD00C9">
        <w:rPr>
          <w:rFonts w:asciiTheme="minorHAnsi" w:hAnsiTheme="minorHAnsi" w:cstheme="minorHAnsi"/>
          <w:spacing w:val="-4"/>
          <w:w w:val="105"/>
        </w:rPr>
        <w:t xml:space="preserve"> </w:t>
      </w:r>
      <w:r w:rsidRPr="00FD00C9">
        <w:rPr>
          <w:rFonts w:asciiTheme="minorHAnsi" w:hAnsiTheme="minorHAnsi" w:cstheme="minorHAnsi"/>
          <w:w w:val="105"/>
        </w:rPr>
        <w:t>and could lead to disciplinary action.</w:t>
      </w:r>
    </w:p>
    <w:p w14:paraId="6D1F425D" w14:textId="77777777" w:rsidR="000A2426" w:rsidRPr="00FD00C9" w:rsidRDefault="000A2426">
      <w:pPr>
        <w:pStyle w:val="BodyText"/>
        <w:spacing w:before="69"/>
        <w:ind w:left="0" w:firstLine="0"/>
        <w:rPr>
          <w:rFonts w:asciiTheme="minorHAnsi" w:hAnsiTheme="minorHAnsi" w:cstheme="minorHAnsi"/>
        </w:rPr>
      </w:pPr>
    </w:p>
    <w:p w14:paraId="6D1F425E" w14:textId="77777777" w:rsidR="000A2426" w:rsidRPr="00FD00C9" w:rsidRDefault="00000000">
      <w:pPr>
        <w:pStyle w:val="Heading1"/>
        <w:spacing w:before="1"/>
        <w:rPr>
          <w:rFonts w:asciiTheme="minorHAnsi" w:hAnsiTheme="minorHAnsi" w:cstheme="minorHAnsi"/>
        </w:rPr>
      </w:pPr>
      <w:r w:rsidRPr="00FD00C9">
        <w:rPr>
          <w:rFonts w:asciiTheme="minorHAnsi" w:hAnsiTheme="minorHAnsi" w:cstheme="minorHAnsi"/>
          <w:spacing w:val="-2"/>
          <w:w w:val="110"/>
        </w:rPr>
        <w:t>STUDENT</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BEHAVIOR</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IN</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THE</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CLASSROOM:</w:t>
      </w:r>
    </w:p>
    <w:p w14:paraId="6D1F425F" w14:textId="77777777" w:rsidR="000A2426" w:rsidRPr="00FD00C9" w:rsidRDefault="00000000">
      <w:pPr>
        <w:pStyle w:val="BodyText"/>
        <w:spacing w:line="278" w:lineRule="auto"/>
        <w:ind w:left="360" w:right="64" w:firstLine="0"/>
        <w:rPr>
          <w:rFonts w:asciiTheme="minorHAnsi" w:hAnsiTheme="minorHAnsi" w:cstheme="minorHAnsi"/>
        </w:rPr>
      </w:pPr>
      <w:r w:rsidRPr="00FD00C9">
        <w:rPr>
          <w:rFonts w:asciiTheme="minorHAnsi" w:hAnsiTheme="minorHAnsi" w:cstheme="minorHAnsi"/>
          <w:w w:val="105"/>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w:t>
      </w:r>
      <w:r w:rsidRPr="00FD00C9">
        <w:rPr>
          <w:rFonts w:asciiTheme="minorHAnsi" w:hAnsiTheme="minorHAnsi" w:cstheme="minorHAnsi"/>
          <w:spacing w:val="80"/>
          <w:w w:val="105"/>
        </w:rPr>
        <w:t xml:space="preserve"> </w:t>
      </w:r>
      <w:r w:rsidRPr="00FD00C9">
        <w:rPr>
          <w:rFonts w:asciiTheme="minorHAnsi" w:hAnsiTheme="minorHAnsi" w:cstheme="minorHAnsi"/>
          <w:w w:val="105"/>
        </w:rPr>
        <w:t xml:space="preserve">groups, ﬁeld trips, etc. The Code of Student Conduct can be found at </w:t>
      </w:r>
      <w:hyperlink r:id="rId7">
        <w:r w:rsidR="000A2426" w:rsidRPr="00FD00C9">
          <w:rPr>
            <w:rFonts w:asciiTheme="minorHAnsi" w:hAnsiTheme="minorHAnsi" w:cstheme="minorHAnsi"/>
            <w:color w:val="467886"/>
            <w:w w:val="105"/>
            <w:u w:val="single" w:color="467886"/>
          </w:rPr>
          <w:t>www.unt.edu/csrr</w:t>
        </w:r>
      </w:hyperlink>
    </w:p>
    <w:p w14:paraId="6D1F4260" w14:textId="77777777" w:rsidR="000A2426" w:rsidRPr="00FD00C9" w:rsidRDefault="00000000">
      <w:pPr>
        <w:pStyle w:val="Heading1"/>
        <w:spacing w:before="156"/>
        <w:rPr>
          <w:rFonts w:asciiTheme="minorHAnsi" w:hAnsiTheme="minorHAnsi" w:cstheme="minorHAnsi"/>
        </w:rPr>
      </w:pPr>
      <w:r w:rsidRPr="00FD00C9">
        <w:rPr>
          <w:rFonts w:asciiTheme="minorHAnsi" w:hAnsiTheme="minorHAnsi" w:cstheme="minorHAnsi"/>
          <w:w w:val="110"/>
        </w:rPr>
        <w:t>ACADEMIC</w:t>
      </w:r>
      <w:r w:rsidRPr="00FD00C9">
        <w:rPr>
          <w:rFonts w:asciiTheme="minorHAnsi" w:hAnsiTheme="minorHAnsi" w:cstheme="minorHAnsi"/>
          <w:spacing w:val="-12"/>
          <w:w w:val="110"/>
        </w:rPr>
        <w:t xml:space="preserve"> </w:t>
      </w:r>
      <w:r w:rsidRPr="00FD00C9">
        <w:rPr>
          <w:rFonts w:asciiTheme="minorHAnsi" w:hAnsiTheme="minorHAnsi" w:cstheme="minorHAnsi"/>
          <w:spacing w:val="-2"/>
          <w:w w:val="110"/>
        </w:rPr>
        <w:t>DISHONESTY:</w:t>
      </w:r>
    </w:p>
    <w:p w14:paraId="6D1F4261" w14:textId="77777777" w:rsidR="000A2426" w:rsidRPr="00FD00C9" w:rsidRDefault="00000000">
      <w:pPr>
        <w:pStyle w:val="BodyText"/>
        <w:spacing w:line="278" w:lineRule="auto"/>
        <w:ind w:left="360" w:right="5" w:firstLine="0"/>
        <w:rPr>
          <w:rFonts w:asciiTheme="minorHAnsi" w:hAnsiTheme="minorHAnsi" w:cstheme="minorHAnsi"/>
        </w:rPr>
      </w:pPr>
      <w:r w:rsidRPr="00FD00C9">
        <w:rPr>
          <w:rFonts w:asciiTheme="minorHAnsi" w:hAnsiTheme="minorHAnsi" w:cstheme="minorHAnsi"/>
          <w:w w:val="105"/>
        </w:rPr>
        <w:t>UNT’s Policy of Academic Dishonesty found in the Student Handbook applies to this</w:t>
      </w:r>
      <w:r w:rsidRPr="00FD00C9">
        <w:rPr>
          <w:rFonts w:asciiTheme="minorHAnsi" w:hAnsiTheme="minorHAnsi" w:cstheme="minorHAnsi"/>
          <w:spacing w:val="80"/>
          <w:w w:val="105"/>
        </w:rPr>
        <w:t xml:space="preserve"> </w:t>
      </w:r>
      <w:r w:rsidRPr="00FD00C9">
        <w:rPr>
          <w:rFonts w:asciiTheme="minorHAnsi" w:hAnsiTheme="minorHAnsi" w:cstheme="minorHAnsi"/>
          <w:w w:val="105"/>
        </w:rPr>
        <w:t xml:space="preserve">course. If caught plagiarizing (meaning copying) published sources or another </w:t>
      </w:r>
      <w:proofErr w:type="gramStart"/>
      <w:r w:rsidRPr="00FD00C9">
        <w:rPr>
          <w:rFonts w:asciiTheme="minorHAnsi" w:hAnsiTheme="minorHAnsi" w:cstheme="minorHAnsi"/>
          <w:w w:val="105"/>
        </w:rPr>
        <w:t>student</w:t>
      </w:r>
      <w:proofErr w:type="gramEnd"/>
      <w:r w:rsidRPr="00FD00C9">
        <w:rPr>
          <w:rFonts w:asciiTheme="minorHAnsi" w:hAnsiTheme="minorHAnsi" w:cstheme="minorHAnsi"/>
          <w:w w:val="105"/>
        </w:rPr>
        <w:t xml:space="preserve"> you will</w:t>
      </w:r>
      <w:r w:rsidRPr="00FD00C9">
        <w:rPr>
          <w:rFonts w:asciiTheme="minorHAnsi" w:hAnsiTheme="minorHAnsi" w:cstheme="minorHAnsi"/>
          <w:spacing w:val="-3"/>
          <w:w w:val="105"/>
        </w:rPr>
        <w:t xml:space="preserve"> </w:t>
      </w:r>
      <w:r w:rsidRPr="00FD00C9">
        <w:rPr>
          <w:rFonts w:asciiTheme="minorHAnsi" w:hAnsiTheme="minorHAnsi" w:cstheme="minorHAnsi"/>
          <w:w w:val="105"/>
        </w:rPr>
        <w:t>be</w:t>
      </w:r>
      <w:r w:rsidRPr="00FD00C9">
        <w:rPr>
          <w:rFonts w:asciiTheme="minorHAnsi" w:hAnsiTheme="minorHAnsi" w:cstheme="minorHAnsi"/>
          <w:spacing w:val="-3"/>
          <w:w w:val="105"/>
        </w:rPr>
        <w:t xml:space="preserve"> </w:t>
      </w:r>
      <w:r w:rsidRPr="00FD00C9">
        <w:rPr>
          <w:rFonts w:asciiTheme="minorHAnsi" w:hAnsiTheme="minorHAnsi" w:cstheme="minorHAnsi"/>
          <w:w w:val="105"/>
        </w:rPr>
        <w:t>referred</w:t>
      </w:r>
      <w:r w:rsidRPr="00FD00C9">
        <w:rPr>
          <w:rFonts w:asciiTheme="minorHAnsi" w:hAnsiTheme="minorHAnsi" w:cstheme="minorHAnsi"/>
          <w:spacing w:val="-3"/>
          <w:w w:val="105"/>
        </w:rPr>
        <w:t xml:space="preserve"> </w:t>
      </w:r>
      <w:r w:rsidRPr="00FD00C9">
        <w:rPr>
          <w:rFonts w:asciiTheme="minorHAnsi" w:hAnsiTheme="minorHAnsi" w:cstheme="minorHAnsi"/>
          <w:w w:val="105"/>
        </w:rPr>
        <w:t>to</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O8ice</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Student</w:t>
      </w:r>
      <w:r w:rsidRPr="00FD00C9">
        <w:rPr>
          <w:rFonts w:asciiTheme="minorHAnsi" w:hAnsiTheme="minorHAnsi" w:cstheme="minorHAnsi"/>
          <w:spacing w:val="-3"/>
          <w:w w:val="105"/>
        </w:rPr>
        <w:t xml:space="preserve"> </w:t>
      </w:r>
      <w:r w:rsidRPr="00FD00C9">
        <w:rPr>
          <w:rFonts w:asciiTheme="minorHAnsi" w:hAnsiTheme="minorHAnsi" w:cstheme="minorHAnsi"/>
          <w:w w:val="105"/>
        </w:rPr>
        <w:t>Rights</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Responsibilities</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you</w:t>
      </w:r>
      <w:r w:rsidRPr="00FD00C9">
        <w:rPr>
          <w:rFonts w:asciiTheme="minorHAnsi" w:hAnsiTheme="minorHAnsi" w:cstheme="minorHAnsi"/>
          <w:spacing w:val="-3"/>
          <w:w w:val="105"/>
        </w:rPr>
        <w:t xml:space="preserve"> </w:t>
      </w:r>
      <w:r w:rsidRPr="00FD00C9">
        <w:rPr>
          <w:rFonts w:asciiTheme="minorHAnsi" w:hAnsiTheme="minorHAnsi" w:cstheme="minorHAnsi"/>
          <w:w w:val="105"/>
        </w:rPr>
        <w:t>will</w:t>
      </w:r>
      <w:r w:rsidRPr="00FD00C9">
        <w:rPr>
          <w:rFonts w:asciiTheme="minorHAnsi" w:hAnsiTheme="minorHAnsi" w:cstheme="minorHAnsi"/>
          <w:spacing w:val="-3"/>
          <w:w w:val="105"/>
        </w:rPr>
        <w:t xml:space="preserve"> </w:t>
      </w:r>
      <w:r w:rsidRPr="00FD00C9">
        <w:rPr>
          <w:rFonts w:asciiTheme="minorHAnsi" w:hAnsiTheme="minorHAnsi" w:cstheme="minorHAnsi"/>
          <w:w w:val="105"/>
        </w:rPr>
        <w:t>also</w:t>
      </w:r>
      <w:r w:rsidRPr="00FD00C9">
        <w:rPr>
          <w:rFonts w:asciiTheme="minorHAnsi" w:hAnsiTheme="minorHAnsi" w:cstheme="minorHAnsi"/>
          <w:spacing w:val="-3"/>
          <w:w w:val="105"/>
        </w:rPr>
        <w:t xml:space="preserve"> </w:t>
      </w:r>
      <w:r w:rsidRPr="00FD00C9">
        <w:rPr>
          <w:rFonts w:asciiTheme="minorHAnsi" w:hAnsiTheme="minorHAnsi" w:cstheme="minorHAnsi"/>
          <w:w w:val="105"/>
        </w:rPr>
        <w:t>fail</w:t>
      </w:r>
      <w:r w:rsidRPr="00FD00C9">
        <w:rPr>
          <w:rFonts w:asciiTheme="minorHAnsi" w:hAnsiTheme="minorHAnsi" w:cstheme="minorHAnsi"/>
          <w:spacing w:val="-3"/>
          <w:w w:val="105"/>
        </w:rPr>
        <w:t xml:space="preserve"> </w:t>
      </w:r>
      <w:r w:rsidRPr="00FD00C9">
        <w:rPr>
          <w:rFonts w:asciiTheme="minorHAnsi" w:hAnsiTheme="minorHAnsi" w:cstheme="minorHAnsi"/>
          <w:w w:val="105"/>
        </w:rPr>
        <w:t>this course. This policy also applies if you are caught falsifying your attendance or misrepresenting</w:t>
      </w:r>
      <w:r w:rsidRPr="00FD00C9">
        <w:rPr>
          <w:rFonts w:asciiTheme="minorHAnsi" w:hAnsiTheme="minorHAnsi" w:cstheme="minorHAnsi"/>
          <w:spacing w:val="-2"/>
          <w:w w:val="105"/>
        </w:rPr>
        <w:t xml:space="preserve"> </w:t>
      </w:r>
      <w:r w:rsidRPr="00FD00C9">
        <w:rPr>
          <w:rFonts w:asciiTheme="minorHAnsi" w:hAnsiTheme="minorHAnsi" w:cstheme="minorHAnsi"/>
          <w:w w:val="105"/>
        </w:rPr>
        <w:t>your</w:t>
      </w:r>
      <w:r w:rsidRPr="00FD00C9">
        <w:rPr>
          <w:rFonts w:asciiTheme="minorHAnsi" w:hAnsiTheme="minorHAnsi" w:cstheme="minorHAnsi"/>
          <w:spacing w:val="-2"/>
          <w:w w:val="105"/>
        </w:rPr>
        <w:t xml:space="preserve"> </w:t>
      </w:r>
      <w:r w:rsidRPr="00FD00C9">
        <w:rPr>
          <w:rFonts w:asciiTheme="minorHAnsi" w:hAnsiTheme="minorHAnsi" w:cstheme="minorHAnsi"/>
          <w:w w:val="105"/>
        </w:rPr>
        <w:t>work</w:t>
      </w:r>
      <w:r w:rsidRPr="00FD00C9">
        <w:rPr>
          <w:rFonts w:asciiTheme="minorHAnsi" w:hAnsiTheme="minorHAnsi" w:cstheme="minorHAnsi"/>
          <w:spacing w:val="-2"/>
          <w:w w:val="105"/>
        </w:rPr>
        <w:t xml:space="preserve"> </w:t>
      </w:r>
      <w:r w:rsidRPr="00FD00C9">
        <w:rPr>
          <w:rFonts w:asciiTheme="minorHAnsi" w:hAnsiTheme="minorHAnsi" w:cstheme="minorHAnsi"/>
          <w:w w:val="105"/>
        </w:rPr>
        <w:t>in</w:t>
      </w:r>
      <w:r w:rsidRPr="00FD00C9">
        <w:rPr>
          <w:rFonts w:asciiTheme="minorHAnsi" w:hAnsiTheme="minorHAnsi" w:cstheme="minorHAnsi"/>
          <w:spacing w:val="-2"/>
          <w:w w:val="105"/>
        </w:rPr>
        <w:t xml:space="preserve"> </w:t>
      </w:r>
      <w:r w:rsidRPr="00FD00C9">
        <w:rPr>
          <w:rFonts w:asciiTheme="minorHAnsi" w:hAnsiTheme="minorHAnsi" w:cstheme="minorHAnsi"/>
          <w:w w:val="105"/>
        </w:rPr>
        <w:t>any</w:t>
      </w:r>
      <w:r w:rsidRPr="00FD00C9">
        <w:rPr>
          <w:rFonts w:asciiTheme="minorHAnsi" w:hAnsiTheme="minorHAnsi" w:cstheme="minorHAnsi"/>
          <w:spacing w:val="-2"/>
          <w:w w:val="105"/>
        </w:rPr>
        <w:t xml:space="preserve"> </w:t>
      </w:r>
      <w:r w:rsidRPr="00FD00C9">
        <w:rPr>
          <w:rFonts w:asciiTheme="minorHAnsi" w:hAnsiTheme="minorHAnsi" w:cstheme="minorHAnsi"/>
          <w:w w:val="105"/>
        </w:rPr>
        <w:t>way.</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your</w:t>
      </w:r>
      <w:r w:rsidRPr="00FD00C9">
        <w:rPr>
          <w:rFonts w:asciiTheme="minorHAnsi" w:hAnsiTheme="minorHAnsi" w:cstheme="minorHAnsi"/>
          <w:spacing w:val="-2"/>
          <w:w w:val="105"/>
        </w:rPr>
        <w:t xml:space="preserve"> </w:t>
      </w:r>
      <w:r w:rsidRPr="00FD00C9">
        <w:rPr>
          <w:rFonts w:asciiTheme="minorHAnsi" w:hAnsiTheme="minorHAnsi" w:cstheme="minorHAnsi"/>
          <w:w w:val="105"/>
        </w:rPr>
        <w:t>own</w:t>
      </w:r>
      <w:r w:rsidRPr="00FD00C9">
        <w:rPr>
          <w:rFonts w:asciiTheme="minorHAnsi" w:hAnsiTheme="minorHAnsi" w:cstheme="minorHAnsi"/>
          <w:spacing w:val="-2"/>
          <w:w w:val="105"/>
        </w:rPr>
        <w:t xml:space="preserve"> </w:t>
      </w:r>
      <w:r w:rsidRPr="00FD00C9">
        <w:rPr>
          <w:rFonts w:asciiTheme="minorHAnsi" w:hAnsiTheme="minorHAnsi" w:cstheme="minorHAnsi"/>
          <w:w w:val="105"/>
        </w:rPr>
        <w:t>sake,</w:t>
      </w:r>
      <w:r w:rsidRPr="00FD00C9">
        <w:rPr>
          <w:rFonts w:asciiTheme="minorHAnsi" w:hAnsiTheme="minorHAnsi" w:cstheme="minorHAnsi"/>
          <w:spacing w:val="-2"/>
          <w:w w:val="105"/>
        </w:rPr>
        <w:t xml:space="preserve"> </w:t>
      </w:r>
      <w:r w:rsidRPr="00FD00C9">
        <w:rPr>
          <w:rFonts w:asciiTheme="minorHAnsi" w:hAnsiTheme="minorHAnsi" w:cstheme="minorHAnsi"/>
          <w:w w:val="105"/>
        </w:rPr>
        <w:t>please</w:t>
      </w:r>
      <w:r w:rsidRPr="00FD00C9">
        <w:rPr>
          <w:rFonts w:asciiTheme="minorHAnsi" w:hAnsiTheme="minorHAnsi" w:cstheme="minorHAnsi"/>
          <w:spacing w:val="-2"/>
          <w:w w:val="105"/>
        </w:rPr>
        <w:t xml:space="preserve"> </w:t>
      </w:r>
      <w:r w:rsidRPr="00FD00C9">
        <w:rPr>
          <w:rFonts w:asciiTheme="minorHAnsi" w:hAnsiTheme="minorHAnsi" w:cstheme="minorHAnsi"/>
          <w:w w:val="105"/>
        </w:rPr>
        <w:t>be</w:t>
      </w:r>
      <w:r w:rsidRPr="00FD00C9">
        <w:rPr>
          <w:rFonts w:asciiTheme="minorHAnsi" w:hAnsiTheme="minorHAnsi" w:cstheme="minorHAnsi"/>
          <w:spacing w:val="-2"/>
          <w:w w:val="105"/>
        </w:rPr>
        <w:t xml:space="preserve"> </w:t>
      </w:r>
      <w:r w:rsidRPr="00FD00C9">
        <w:rPr>
          <w:rFonts w:asciiTheme="minorHAnsi" w:hAnsiTheme="minorHAnsi" w:cstheme="minorHAnsi"/>
          <w:w w:val="105"/>
        </w:rPr>
        <w:t>sure</w:t>
      </w:r>
      <w:r w:rsidRPr="00FD00C9">
        <w:rPr>
          <w:rFonts w:asciiTheme="minorHAnsi" w:hAnsiTheme="minorHAnsi" w:cstheme="minorHAnsi"/>
          <w:spacing w:val="-2"/>
          <w:w w:val="105"/>
        </w:rPr>
        <w:t xml:space="preserve"> </w:t>
      </w:r>
      <w:r w:rsidRPr="00FD00C9">
        <w:rPr>
          <w:rFonts w:asciiTheme="minorHAnsi" w:hAnsiTheme="minorHAnsi" w:cstheme="minorHAnsi"/>
          <w:w w:val="105"/>
        </w:rPr>
        <w:t>that</w:t>
      </w:r>
      <w:r w:rsidRPr="00FD00C9">
        <w:rPr>
          <w:rFonts w:asciiTheme="minorHAnsi" w:hAnsiTheme="minorHAnsi" w:cstheme="minorHAnsi"/>
          <w:spacing w:val="-2"/>
          <w:w w:val="105"/>
        </w:rPr>
        <w:t xml:space="preserve"> </w:t>
      </w:r>
      <w:r w:rsidRPr="00FD00C9">
        <w:rPr>
          <w:rFonts w:asciiTheme="minorHAnsi" w:hAnsiTheme="minorHAnsi" w:cstheme="minorHAnsi"/>
          <w:w w:val="105"/>
        </w:rPr>
        <w:t>you</w:t>
      </w:r>
      <w:r w:rsidRPr="00FD00C9">
        <w:rPr>
          <w:rFonts w:asciiTheme="minorHAnsi" w:hAnsiTheme="minorHAnsi" w:cstheme="minorHAnsi"/>
          <w:spacing w:val="-2"/>
          <w:w w:val="105"/>
        </w:rPr>
        <w:t xml:space="preserve"> </w:t>
      </w:r>
      <w:r w:rsidRPr="00FD00C9">
        <w:rPr>
          <w:rFonts w:asciiTheme="minorHAnsi" w:hAnsiTheme="minorHAnsi" w:cstheme="minorHAnsi"/>
          <w:w w:val="105"/>
        </w:rPr>
        <w:t>are familiar with the rules and regulations regarding Academic Dishonesty.</w:t>
      </w:r>
      <w:r w:rsidRPr="00FD00C9">
        <w:rPr>
          <w:rFonts w:asciiTheme="minorHAnsi" w:hAnsiTheme="minorHAnsi" w:cstheme="minorHAnsi"/>
          <w:spacing w:val="-5"/>
          <w:w w:val="105"/>
        </w:rPr>
        <w:t xml:space="preserve"> </w:t>
      </w:r>
      <w:r w:rsidRPr="00FD00C9">
        <w:rPr>
          <w:rFonts w:asciiTheme="minorHAnsi" w:hAnsiTheme="minorHAnsi" w:cstheme="minorHAnsi"/>
          <w:w w:val="105"/>
        </w:rPr>
        <w:t>“The term ‘plagiarism’</w:t>
      </w:r>
      <w:r w:rsidRPr="00FD00C9">
        <w:rPr>
          <w:rFonts w:asciiTheme="minorHAnsi" w:hAnsiTheme="minorHAnsi" w:cstheme="minorHAnsi"/>
          <w:spacing w:val="-17"/>
          <w:w w:val="105"/>
        </w:rPr>
        <w:t xml:space="preserve"> </w:t>
      </w:r>
      <w:proofErr w:type="gramStart"/>
      <w:r w:rsidRPr="00FD00C9">
        <w:rPr>
          <w:rFonts w:asciiTheme="minorHAnsi" w:hAnsiTheme="minorHAnsi" w:cstheme="minorHAnsi"/>
          <w:w w:val="105"/>
        </w:rPr>
        <w:t>includes,</w:t>
      </w:r>
      <w:r w:rsidRPr="00FD00C9">
        <w:rPr>
          <w:rFonts w:asciiTheme="minorHAnsi" w:hAnsiTheme="minorHAnsi" w:cstheme="minorHAnsi"/>
          <w:spacing w:val="-5"/>
          <w:w w:val="105"/>
        </w:rPr>
        <w:t xml:space="preserve"> </w:t>
      </w:r>
      <w:r w:rsidRPr="00FD00C9">
        <w:rPr>
          <w:rFonts w:asciiTheme="minorHAnsi" w:hAnsiTheme="minorHAnsi" w:cstheme="minorHAnsi"/>
          <w:w w:val="105"/>
        </w:rPr>
        <w:t>but</w:t>
      </w:r>
      <w:proofErr w:type="gramEnd"/>
      <w:r w:rsidRPr="00FD00C9">
        <w:rPr>
          <w:rFonts w:asciiTheme="minorHAnsi" w:hAnsiTheme="minorHAnsi" w:cstheme="minorHAnsi"/>
          <w:spacing w:val="-5"/>
          <w:w w:val="105"/>
        </w:rPr>
        <w:t xml:space="preserve"> </w:t>
      </w:r>
      <w:r w:rsidRPr="00FD00C9">
        <w:rPr>
          <w:rFonts w:asciiTheme="minorHAnsi" w:hAnsiTheme="minorHAnsi" w:cstheme="minorHAnsi"/>
          <w:w w:val="105"/>
        </w:rPr>
        <w:t>is</w:t>
      </w:r>
      <w:r w:rsidRPr="00FD00C9">
        <w:rPr>
          <w:rFonts w:asciiTheme="minorHAnsi" w:hAnsiTheme="minorHAnsi" w:cstheme="minorHAnsi"/>
          <w:spacing w:val="-5"/>
          <w:w w:val="105"/>
        </w:rPr>
        <w:t xml:space="preserve"> </w:t>
      </w:r>
      <w:r w:rsidRPr="00FD00C9">
        <w:rPr>
          <w:rFonts w:asciiTheme="minorHAnsi" w:hAnsiTheme="minorHAnsi" w:cstheme="minorHAnsi"/>
          <w:w w:val="105"/>
        </w:rPr>
        <w:t>not</w:t>
      </w:r>
      <w:r w:rsidRPr="00FD00C9">
        <w:rPr>
          <w:rFonts w:asciiTheme="minorHAnsi" w:hAnsiTheme="minorHAnsi" w:cstheme="minorHAnsi"/>
          <w:spacing w:val="-5"/>
          <w:w w:val="105"/>
        </w:rPr>
        <w:t xml:space="preserve"> </w:t>
      </w:r>
      <w:r w:rsidRPr="00FD00C9">
        <w:rPr>
          <w:rFonts w:asciiTheme="minorHAnsi" w:hAnsiTheme="minorHAnsi" w:cstheme="minorHAnsi"/>
          <w:w w:val="105"/>
        </w:rPr>
        <w:t>limited</w:t>
      </w:r>
      <w:r w:rsidRPr="00FD00C9">
        <w:rPr>
          <w:rFonts w:asciiTheme="minorHAnsi" w:hAnsiTheme="minorHAnsi" w:cstheme="minorHAnsi"/>
          <w:spacing w:val="-5"/>
          <w:w w:val="105"/>
        </w:rPr>
        <w:t xml:space="preserve"> </w:t>
      </w:r>
      <w:r w:rsidRPr="00FD00C9">
        <w:rPr>
          <w:rFonts w:asciiTheme="minorHAnsi" w:hAnsiTheme="minorHAnsi" w:cstheme="minorHAnsi"/>
          <w:w w:val="105"/>
        </w:rPr>
        <w:t>to:</w:t>
      </w:r>
      <w:r w:rsidRPr="00FD00C9">
        <w:rPr>
          <w:rFonts w:asciiTheme="minorHAnsi" w:hAnsiTheme="minorHAnsi" w:cstheme="minorHAnsi"/>
          <w:spacing w:val="-5"/>
          <w:w w:val="105"/>
        </w:rPr>
        <w:t xml:space="preserve"> </w:t>
      </w:r>
      <w:r w:rsidRPr="00FD00C9">
        <w:rPr>
          <w:rFonts w:asciiTheme="minorHAnsi" w:hAnsiTheme="minorHAnsi" w:cstheme="minorHAnsi"/>
          <w:w w:val="105"/>
        </w:rPr>
        <w:t>1.</w:t>
      </w:r>
      <w:r w:rsidRPr="00FD00C9">
        <w:rPr>
          <w:rFonts w:asciiTheme="minorHAnsi" w:hAnsiTheme="minorHAnsi" w:cstheme="minorHAnsi"/>
          <w:spacing w:val="-5"/>
          <w:w w:val="105"/>
        </w:rPr>
        <w:t xml:space="preserve"> </w:t>
      </w:r>
      <w:r w:rsidRPr="00FD00C9">
        <w:rPr>
          <w:rFonts w:asciiTheme="minorHAnsi" w:hAnsiTheme="minorHAnsi" w:cstheme="minorHAnsi"/>
          <w:w w:val="105"/>
        </w:rPr>
        <w:t>The</w:t>
      </w:r>
      <w:r w:rsidRPr="00FD00C9">
        <w:rPr>
          <w:rFonts w:asciiTheme="minorHAnsi" w:hAnsiTheme="minorHAnsi" w:cstheme="minorHAnsi"/>
          <w:spacing w:val="-5"/>
          <w:w w:val="105"/>
        </w:rPr>
        <w:t xml:space="preserve"> </w:t>
      </w:r>
      <w:r w:rsidRPr="00FD00C9">
        <w:rPr>
          <w:rFonts w:asciiTheme="minorHAnsi" w:hAnsiTheme="minorHAnsi" w:cstheme="minorHAnsi"/>
          <w:w w:val="105"/>
        </w:rPr>
        <w:t>knowing</w:t>
      </w:r>
      <w:r w:rsidRPr="00FD00C9">
        <w:rPr>
          <w:rFonts w:asciiTheme="minorHAnsi" w:hAnsiTheme="minorHAnsi" w:cstheme="minorHAnsi"/>
          <w:spacing w:val="-5"/>
          <w:w w:val="105"/>
        </w:rPr>
        <w:t xml:space="preserve"> </w:t>
      </w:r>
      <w:r w:rsidRPr="00FD00C9">
        <w:rPr>
          <w:rFonts w:asciiTheme="minorHAnsi" w:hAnsiTheme="minorHAnsi" w:cstheme="minorHAnsi"/>
          <w:w w:val="105"/>
        </w:rPr>
        <w:t>or</w:t>
      </w:r>
      <w:r w:rsidRPr="00FD00C9">
        <w:rPr>
          <w:rFonts w:asciiTheme="minorHAnsi" w:hAnsiTheme="minorHAnsi" w:cstheme="minorHAnsi"/>
          <w:spacing w:val="-5"/>
          <w:w w:val="105"/>
        </w:rPr>
        <w:t xml:space="preserve"> </w:t>
      </w:r>
      <w:r w:rsidRPr="00FD00C9">
        <w:rPr>
          <w:rFonts w:asciiTheme="minorHAnsi" w:hAnsiTheme="minorHAnsi" w:cstheme="minorHAnsi"/>
          <w:w w:val="105"/>
        </w:rPr>
        <w:t>negligent</w:t>
      </w:r>
      <w:r w:rsidRPr="00FD00C9">
        <w:rPr>
          <w:rFonts w:asciiTheme="minorHAnsi" w:hAnsiTheme="minorHAnsi" w:cstheme="minorHAnsi"/>
          <w:spacing w:val="-5"/>
          <w:w w:val="105"/>
        </w:rPr>
        <w:t xml:space="preserve"> </w:t>
      </w:r>
      <w:r w:rsidRPr="00FD00C9">
        <w:rPr>
          <w:rFonts w:asciiTheme="minorHAnsi" w:hAnsiTheme="minorHAnsi" w:cstheme="minorHAnsi"/>
          <w:w w:val="105"/>
        </w:rPr>
        <w:t>use</w:t>
      </w:r>
      <w:r w:rsidRPr="00FD00C9">
        <w:rPr>
          <w:rFonts w:asciiTheme="minorHAnsi" w:hAnsiTheme="minorHAnsi" w:cstheme="minorHAnsi"/>
          <w:spacing w:val="-5"/>
          <w:w w:val="105"/>
        </w:rPr>
        <w:t xml:space="preserve"> </w:t>
      </w:r>
      <w:r w:rsidRPr="00FD00C9">
        <w:rPr>
          <w:rFonts w:asciiTheme="minorHAnsi" w:hAnsiTheme="minorHAnsi" w:cstheme="minorHAnsi"/>
          <w:w w:val="105"/>
        </w:rPr>
        <w:t>by</w:t>
      </w:r>
      <w:r w:rsidRPr="00FD00C9">
        <w:rPr>
          <w:rFonts w:asciiTheme="minorHAnsi" w:hAnsiTheme="minorHAnsi" w:cstheme="minorHAnsi"/>
          <w:spacing w:val="-5"/>
          <w:w w:val="105"/>
        </w:rPr>
        <w:t xml:space="preserve"> </w:t>
      </w:r>
      <w:r w:rsidRPr="00FD00C9">
        <w:rPr>
          <w:rFonts w:asciiTheme="minorHAnsi" w:hAnsiTheme="minorHAnsi" w:cstheme="minorHAnsi"/>
          <w:w w:val="105"/>
        </w:rPr>
        <w:t>paraphrase</w:t>
      </w:r>
      <w:r w:rsidRPr="00FD00C9">
        <w:rPr>
          <w:rFonts w:asciiTheme="minorHAnsi" w:hAnsiTheme="minorHAnsi" w:cstheme="minorHAnsi"/>
          <w:spacing w:val="-5"/>
          <w:w w:val="105"/>
        </w:rPr>
        <w:t xml:space="preserve"> </w:t>
      </w:r>
      <w:r w:rsidRPr="00FD00C9">
        <w:rPr>
          <w:rFonts w:asciiTheme="minorHAnsi" w:hAnsiTheme="minorHAnsi" w:cstheme="minorHAnsi"/>
          <w:w w:val="105"/>
        </w:rPr>
        <w:t>or direct quotation of the published or unpublished work of another person without full and clear acknowledgement [or citation] and/or 2. The knowing or negligent unacknowledged use</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materials</w:t>
      </w:r>
      <w:r w:rsidRPr="00FD00C9">
        <w:rPr>
          <w:rFonts w:asciiTheme="minorHAnsi" w:hAnsiTheme="minorHAnsi" w:cstheme="minorHAnsi"/>
          <w:spacing w:val="-3"/>
          <w:w w:val="105"/>
        </w:rPr>
        <w:t xml:space="preserve"> </w:t>
      </w:r>
      <w:r w:rsidRPr="00FD00C9">
        <w:rPr>
          <w:rFonts w:asciiTheme="minorHAnsi" w:hAnsiTheme="minorHAnsi" w:cstheme="minorHAnsi"/>
          <w:w w:val="105"/>
        </w:rPr>
        <w:t>prepared</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another</w:t>
      </w:r>
      <w:r w:rsidRPr="00FD00C9">
        <w:rPr>
          <w:rFonts w:asciiTheme="minorHAnsi" w:hAnsiTheme="minorHAnsi" w:cstheme="minorHAnsi"/>
          <w:spacing w:val="-3"/>
          <w:w w:val="105"/>
        </w:rPr>
        <w:t xml:space="preserve"> </w:t>
      </w:r>
      <w:r w:rsidRPr="00FD00C9">
        <w:rPr>
          <w:rFonts w:asciiTheme="minorHAnsi" w:hAnsiTheme="minorHAnsi" w:cstheme="minorHAnsi"/>
          <w:w w:val="105"/>
        </w:rPr>
        <w:t>person</w:t>
      </w:r>
      <w:r w:rsidRPr="00FD00C9">
        <w:rPr>
          <w:rFonts w:asciiTheme="minorHAnsi" w:hAnsiTheme="minorHAnsi" w:cstheme="minorHAnsi"/>
          <w:spacing w:val="-3"/>
          <w:w w:val="105"/>
        </w:rPr>
        <w:t xml:space="preserve"> </w:t>
      </w:r>
      <w:r w:rsidRPr="00FD00C9">
        <w:rPr>
          <w:rFonts w:asciiTheme="minorHAnsi" w:hAnsiTheme="minorHAnsi" w:cstheme="minorHAnsi"/>
          <w:w w:val="105"/>
        </w:rPr>
        <w:t>or</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an</w:t>
      </w:r>
      <w:r w:rsidRPr="00FD00C9">
        <w:rPr>
          <w:rFonts w:asciiTheme="minorHAnsi" w:hAnsiTheme="minorHAnsi" w:cstheme="minorHAnsi"/>
          <w:spacing w:val="-3"/>
          <w:w w:val="105"/>
        </w:rPr>
        <w:t xml:space="preserve"> </w:t>
      </w:r>
      <w:r w:rsidRPr="00FD00C9">
        <w:rPr>
          <w:rFonts w:asciiTheme="minorHAnsi" w:hAnsiTheme="minorHAnsi" w:cstheme="minorHAnsi"/>
          <w:w w:val="105"/>
        </w:rPr>
        <w:t>agency</w:t>
      </w:r>
      <w:r w:rsidRPr="00FD00C9">
        <w:rPr>
          <w:rFonts w:asciiTheme="minorHAnsi" w:hAnsiTheme="minorHAnsi" w:cstheme="minorHAnsi"/>
          <w:spacing w:val="-3"/>
          <w:w w:val="105"/>
        </w:rPr>
        <w:t xml:space="preserve"> </w:t>
      </w:r>
      <w:r w:rsidRPr="00FD00C9">
        <w:rPr>
          <w:rFonts w:asciiTheme="minorHAnsi" w:hAnsiTheme="minorHAnsi" w:cstheme="minorHAnsi"/>
          <w:w w:val="105"/>
        </w:rPr>
        <w:t>engaged</w:t>
      </w:r>
      <w:r w:rsidRPr="00FD00C9">
        <w:rPr>
          <w:rFonts w:asciiTheme="minorHAnsi" w:hAnsiTheme="minorHAnsi" w:cstheme="minorHAnsi"/>
          <w:spacing w:val="-3"/>
          <w:w w:val="105"/>
        </w:rPr>
        <w:t xml:space="preserve"> </w:t>
      </w:r>
      <w:r w:rsidRPr="00FD00C9">
        <w:rPr>
          <w:rFonts w:asciiTheme="minorHAnsi" w:hAnsiTheme="minorHAnsi" w:cstheme="minorHAnsi"/>
          <w:w w:val="105"/>
        </w:rPr>
        <w:t>in</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selling</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term papers or other academic materials.”</w:t>
      </w:r>
    </w:p>
    <w:p w14:paraId="6D1F4262" w14:textId="77777777" w:rsidR="000A2426" w:rsidRPr="00FD00C9" w:rsidRDefault="00000000">
      <w:pPr>
        <w:pStyle w:val="BodyText"/>
        <w:spacing w:before="155"/>
        <w:ind w:left="360" w:firstLine="0"/>
        <w:rPr>
          <w:rFonts w:asciiTheme="minorHAnsi" w:hAnsiTheme="minorHAnsi" w:cstheme="minorHAnsi"/>
        </w:rPr>
      </w:pPr>
      <w:r w:rsidRPr="00FD00C9">
        <w:rPr>
          <w:rFonts w:asciiTheme="minorHAnsi" w:hAnsiTheme="minorHAnsi" w:cstheme="minorHAnsi"/>
          <w:w w:val="110"/>
        </w:rPr>
        <w:t>-</w:t>
      </w:r>
      <w:hyperlink r:id="rId8">
        <w:r w:rsidR="000A2426" w:rsidRPr="00FD00C9">
          <w:rPr>
            <w:rFonts w:asciiTheme="minorHAnsi" w:hAnsiTheme="minorHAnsi" w:cstheme="minorHAnsi"/>
            <w:spacing w:val="-2"/>
            <w:w w:val="105"/>
          </w:rPr>
          <w:t>http://www.unt.edu/csrr/student_conduct/misconduct.html</w:t>
        </w:r>
      </w:hyperlink>
    </w:p>
    <w:p w14:paraId="6D1F4266" w14:textId="77777777" w:rsidR="000A2426" w:rsidRPr="00FD00C9" w:rsidRDefault="000A2426">
      <w:pPr>
        <w:pStyle w:val="BodyText"/>
        <w:spacing w:before="0"/>
        <w:ind w:left="0" w:firstLine="0"/>
        <w:rPr>
          <w:rFonts w:asciiTheme="minorHAnsi" w:hAnsiTheme="minorHAnsi" w:cstheme="minorHAnsi"/>
          <w:b/>
        </w:rPr>
      </w:pPr>
    </w:p>
    <w:p w14:paraId="6D1F4267" w14:textId="77777777" w:rsidR="000A2426" w:rsidRPr="00FD00C9" w:rsidRDefault="000A2426">
      <w:pPr>
        <w:pStyle w:val="BodyText"/>
        <w:spacing w:before="120"/>
        <w:ind w:left="0" w:firstLine="0"/>
        <w:rPr>
          <w:rFonts w:asciiTheme="minorHAnsi" w:hAnsiTheme="minorHAnsi" w:cstheme="minorHAnsi"/>
          <w:b/>
        </w:rPr>
      </w:pPr>
    </w:p>
    <w:p w14:paraId="6D1F4268" w14:textId="77777777" w:rsidR="000A2426" w:rsidRPr="00FD00C9" w:rsidRDefault="00000000">
      <w:pPr>
        <w:ind w:left="360"/>
        <w:rPr>
          <w:rFonts w:asciiTheme="minorHAnsi" w:hAnsiTheme="minorHAnsi" w:cstheme="minorHAnsi"/>
          <w:b/>
          <w:sz w:val="24"/>
          <w:szCs w:val="24"/>
        </w:rPr>
      </w:pPr>
      <w:r w:rsidRPr="00FD00C9">
        <w:rPr>
          <w:rFonts w:asciiTheme="minorHAnsi" w:hAnsiTheme="minorHAnsi" w:cstheme="minorHAnsi"/>
          <w:b/>
          <w:spacing w:val="-2"/>
          <w:w w:val="110"/>
          <w:sz w:val="24"/>
          <w:szCs w:val="24"/>
        </w:rPr>
        <w:t>STUDENT</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OBLIGATIONS</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TO</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ACADEMIC/PRODUCTION</w:t>
      </w:r>
      <w:r w:rsidRPr="00FD00C9">
        <w:rPr>
          <w:rFonts w:asciiTheme="minorHAnsi" w:hAnsiTheme="minorHAnsi" w:cstheme="minorHAnsi"/>
          <w:b/>
          <w:spacing w:val="-4"/>
          <w:w w:val="110"/>
          <w:sz w:val="24"/>
          <w:szCs w:val="24"/>
        </w:rPr>
        <w:t xml:space="preserve"> WORK:</w:t>
      </w:r>
    </w:p>
    <w:p w14:paraId="6D1F4269"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 xml:space="preserve">DT students are expected to budget and organize their time and e8orts </w:t>
      </w:r>
      <w:proofErr w:type="gramStart"/>
      <w:r w:rsidRPr="00FD00C9">
        <w:rPr>
          <w:rFonts w:asciiTheme="minorHAnsi" w:hAnsiTheme="minorHAnsi" w:cstheme="minorHAnsi"/>
          <w:w w:val="105"/>
        </w:rPr>
        <w:t>in order to</w:t>
      </w:r>
      <w:proofErr w:type="gramEnd"/>
      <w:r w:rsidRPr="00FD00C9">
        <w:rPr>
          <w:rFonts w:asciiTheme="minorHAnsi" w:hAnsiTheme="minorHAnsi" w:cstheme="minorHAnsi"/>
          <w:w w:val="105"/>
        </w:rPr>
        <w:t xml:space="preserve"> meet both their academic and production commitments satisfactorily and on time. The faculty and sta8 recognize that the academic and production assignments within the Department,</w:t>
      </w:r>
    </w:p>
    <w:p w14:paraId="6D1F426A"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6C" w14:textId="556F0E96" w:rsidR="000A2426" w:rsidRPr="00FD00C9" w:rsidRDefault="00000000" w:rsidP="00FD00C9">
      <w:pPr>
        <w:pStyle w:val="BodyText"/>
        <w:spacing w:before="77" w:line="278" w:lineRule="auto"/>
        <w:ind w:left="360" w:right="181" w:firstLine="0"/>
        <w:rPr>
          <w:rFonts w:asciiTheme="minorHAnsi" w:hAnsiTheme="minorHAnsi" w:cstheme="minorHAnsi"/>
        </w:rPr>
      </w:pPr>
      <w:r w:rsidRPr="00FD00C9">
        <w:rPr>
          <w:rFonts w:asciiTheme="minorHAnsi" w:hAnsiTheme="minorHAnsi" w:cstheme="minorHAnsi"/>
          <w:spacing w:val="-2"/>
          <w:w w:val="110"/>
        </w:rPr>
        <w:lastRenderedPageBreak/>
        <w:t>as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well</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outside</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employment,</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athletics,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and</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other</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obligations,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sometimes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 xml:space="preserve">impose </w:t>
      </w:r>
      <w:r w:rsidRPr="00FD00C9">
        <w:rPr>
          <w:rFonts w:asciiTheme="minorHAnsi" w:hAnsiTheme="minorHAnsi" w:cstheme="minorHAnsi"/>
        </w:rPr>
        <w:t>conﬂicting</w:t>
      </w:r>
      <w:r w:rsidRPr="00FD00C9">
        <w:rPr>
          <w:rFonts w:asciiTheme="minorHAnsi" w:hAnsiTheme="minorHAnsi" w:cstheme="minorHAnsi"/>
          <w:spacing w:val="38"/>
        </w:rPr>
        <w:t xml:space="preserve"> </w:t>
      </w:r>
      <w:r w:rsidRPr="00FD00C9">
        <w:rPr>
          <w:rFonts w:asciiTheme="minorHAnsi" w:hAnsiTheme="minorHAnsi" w:cstheme="minorHAnsi"/>
        </w:rPr>
        <w:t>pressures</w:t>
      </w:r>
      <w:r w:rsidRPr="00FD00C9">
        <w:rPr>
          <w:rFonts w:asciiTheme="minorHAnsi" w:hAnsiTheme="minorHAnsi" w:cstheme="minorHAnsi"/>
          <w:spacing w:val="38"/>
        </w:rPr>
        <w:t xml:space="preserve"> </w:t>
      </w:r>
      <w:r w:rsidRPr="00FD00C9">
        <w:rPr>
          <w:rFonts w:asciiTheme="minorHAnsi" w:hAnsiTheme="minorHAnsi" w:cstheme="minorHAnsi"/>
        </w:rPr>
        <w:t>on</w:t>
      </w:r>
      <w:r w:rsidRPr="00FD00C9">
        <w:rPr>
          <w:rFonts w:asciiTheme="minorHAnsi" w:hAnsiTheme="minorHAnsi" w:cstheme="minorHAnsi"/>
          <w:spacing w:val="38"/>
        </w:rPr>
        <w:t xml:space="preserve"> </w:t>
      </w:r>
      <w:r w:rsidRPr="00FD00C9">
        <w:rPr>
          <w:rFonts w:asciiTheme="minorHAnsi" w:hAnsiTheme="minorHAnsi" w:cstheme="minorHAnsi"/>
        </w:rPr>
        <w:t>DT</w:t>
      </w:r>
      <w:r w:rsidRPr="00FD00C9">
        <w:rPr>
          <w:rFonts w:asciiTheme="minorHAnsi" w:hAnsiTheme="minorHAnsi" w:cstheme="minorHAnsi"/>
          <w:spacing w:val="38"/>
        </w:rPr>
        <w:t xml:space="preserve"> </w:t>
      </w:r>
      <w:r w:rsidRPr="00FD00C9">
        <w:rPr>
          <w:rFonts w:asciiTheme="minorHAnsi" w:hAnsiTheme="minorHAnsi" w:cstheme="minorHAnsi"/>
        </w:rPr>
        <w:t>students.</w:t>
      </w:r>
      <w:r w:rsidRPr="00FD00C9">
        <w:rPr>
          <w:rFonts w:asciiTheme="minorHAnsi" w:hAnsiTheme="minorHAnsi" w:cstheme="minorHAnsi"/>
          <w:spacing w:val="38"/>
        </w:rPr>
        <w:t xml:space="preserve"> </w:t>
      </w:r>
      <w:r w:rsidRPr="00FD00C9">
        <w:rPr>
          <w:rFonts w:asciiTheme="minorHAnsi" w:hAnsiTheme="minorHAnsi" w:cstheme="minorHAnsi"/>
        </w:rPr>
        <w:t>One</w:t>
      </w:r>
      <w:r w:rsidRPr="00FD00C9">
        <w:rPr>
          <w:rFonts w:asciiTheme="minorHAnsi" w:hAnsiTheme="minorHAnsi" w:cstheme="minorHAnsi"/>
          <w:spacing w:val="38"/>
        </w:rPr>
        <w:t xml:space="preserve"> </w:t>
      </w:r>
      <w:r w:rsidRPr="00FD00C9">
        <w:rPr>
          <w:rFonts w:asciiTheme="minorHAnsi" w:hAnsiTheme="minorHAnsi" w:cstheme="minorHAnsi"/>
        </w:rPr>
        <w:t>of</w:t>
      </w:r>
      <w:r w:rsidRPr="00FD00C9">
        <w:rPr>
          <w:rFonts w:asciiTheme="minorHAnsi" w:hAnsiTheme="minorHAnsi" w:cstheme="minorHAnsi"/>
          <w:spacing w:val="38"/>
        </w:rPr>
        <w:t xml:space="preserve"> </w:t>
      </w:r>
      <w:r w:rsidRPr="00FD00C9">
        <w:rPr>
          <w:rFonts w:asciiTheme="minorHAnsi" w:hAnsiTheme="minorHAnsi" w:cstheme="minorHAnsi"/>
        </w:rPr>
        <w:t>the</w:t>
      </w:r>
      <w:r w:rsidRPr="00FD00C9">
        <w:rPr>
          <w:rFonts w:asciiTheme="minorHAnsi" w:hAnsiTheme="minorHAnsi" w:cstheme="minorHAnsi"/>
          <w:spacing w:val="38"/>
        </w:rPr>
        <w:t xml:space="preserve"> </w:t>
      </w:r>
      <w:r w:rsidRPr="00FD00C9">
        <w:rPr>
          <w:rFonts w:asciiTheme="minorHAnsi" w:hAnsiTheme="minorHAnsi" w:cstheme="minorHAnsi"/>
        </w:rPr>
        <w:t>principal</w:t>
      </w:r>
      <w:r w:rsidRPr="00FD00C9">
        <w:rPr>
          <w:rFonts w:asciiTheme="minorHAnsi" w:hAnsiTheme="minorHAnsi" w:cstheme="minorHAnsi"/>
          <w:spacing w:val="38"/>
        </w:rPr>
        <w:t xml:space="preserve"> </w:t>
      </w:r>
      <w:r w:rsidRPr="00FD00C9">
        <w:rPr>
          <w:rFonts w:asciiTheme="minorHAnsi" w:hAnsiTheme="minorHAnsi" w:cstheme="minorHAnsi"/>
        </w:rPr>
        <w:t>responsibilities</w:t>
      </w:r>
      <w:r w:rsidRPr="00FD00C9">
        <w:rPr>
          <w:rFonts w:asciiTheme="minorHAnsi" w:hAnsiTheme="minorHAnsi" w:cstheme="minorHAnsi"/>
          <w:spacing w:val="38"/>
        </w:rPr>
        <w:t xml:space="preserve"> </w:t>
      </w:r>
      <w:r w:rsidRPr="00FD00C9">
        <w:rPr>
          <w:rFonts w:asciiTheme="minorHAnsi" w:hAnsiTheme="minorHAnsi" w:cstheme="minorHAnsi"/>
        </w:rPr>
        <w:t>of</w:t>
      </w:r>
      <w:r w:rsidRPr="00FD00C9">
        <w:rPr>
          <w:rFonts w:asciiTheme="minorHAnsi" w:hAnsiTheme="minorHAnsi" w:cstheme="minorHAnsi"/>
          <w:spacing w:val="38"/>
        </w:rPr>
        <w:t xml:space="preserve"> </w:t>
      </w:r>
      <w:r w:rsidRPr="00FD00C9">
        <w:rPr>
          <w:rFonts w:asciiTheme="minorHAnsi" w:hAnsiTheme="minorHAnsi" w:cstheme="minorHAnsi"/>
        </w:rPr>
        <w:t>each</w:t>
      </w:r>
      <w:r w:rsidRPr="00FD00C9">
        <w:rPr>
          <w:rFonts w:asciiTheme="minorHAnsi" w:hAnsiTheme="minorHAnsi" w:cstheme="minorHAnsi"/>
          <w:spacing w:val="38"/>
        </w:rPr>
        <w:t xml:space="preserve"> </w:t>
      </w:r>
      <w:r w:rsidRPr="00FD00C9">
        <w:rPr>
          <w:rFonts w:asciiTheme="minorHAnsi" w:hAnsiTheme="minorHAnsi" w:cstheme="minorHAnsi"/>
        </w:rPr>
        <w:t>student is</w:t>
      </w:r>
      <w:r w:rsidRPr="00FD00C9">
        <w:rPr>
          <w:rFonts w:asciiTheme="minorHAnsi" w:hAnsiTheme="minorHAnsi" w:cstheme="minorHAnsi"/>
          <w:spacing w:val="38"/>
        </w:rPr>
        <w:t xml:space="preserve"> </w:t>
      </w:r>
      <w:r w:rsidRPr="00FD00C9">
        <w:rPr>
          <w:rFonts w:asciiTheme="minorHAnsi" w:hAnsiTheme="minorHAnsi" w:cstheme="minorHAnsi"/>
        </w:rPr>
        <w:t>to</w:t>
      </w:r>
      <w:r w:rsidRPr="00FD00C9">
        <w:rPr>
          <w:rFonts w:asciiTheme="minorHAnsi" w:hAnsiTheme="minorHAnsi" w:cstheme="minorHAnsi"/>
          <w:spacing w:val="38"/>
        </w:rPr>
        <w:t xml:space="preserve"> </w:t>
      </w:r>
      <w:r w:rsidRPr="00FD00C9">
        <w:rPr>
          <w:rFonts w:asciiTheme="minorHAnsi" w:hAnsiTheme="minorHAnsi" w:cstheme="minorHAnsi"/>
        </w:rPr>
        <w:t>carefully</w:t>
      </w:r>
      <w:r w:rsidRPr="00FD00C9">
        <w:rPr>
          <w:rFonts w:asciiTheme="minorHAnsi" w:hAnsiTheme="minorHAnsi" w:cstheme="minorHAnsi"/>
          <w:spacing w:val="38"/>
        </w:rPr>
        <w:t xml:space="preserve"> </w:t>
      </w:r>
      <w:r w:rsidRPr="00FD00C9">
        <w:rPr>
          <w:rFonts w:asciiTheme="minorHAnsi" w:hAnsiTheme="minorHAnsi" w:cstheme="minorHAnsi"/>
        </w:rPr>
        <w:t>identify</w:t>
      </w:r>
      <w:r w:rsidRPr="00FD00C9">
        <w:rPr>
          <w:rFonts w:asciiTheme="minorHAnsi" w:hAnsiTheme="minorHAnsi" w:cstheme="minorHAnsi"/>
          <w:spacing w:val="38"/>
        </w:rPr>
        <w:t xml:space="preserve"> </w:t>
      </w:r>
      <w:r w:rsidRPr="00FD00C9">
        <w:rPr>
          <w:rFonts w:asciiTheme="minorHAnsi" w:hAnsiTheme="minorHAnsi" w:cstheme="minorHAnsi"/>
        </w:rPr>
        <w:t>and</w:t>
      </w:r>
      <w:r w:rsidRPr="00FD00C9">
        <w:rPr>
          <w:rFonts w:asciiTheme="minorHAnsi" w:hAnsiTheme="minorHAnsi" w:cstheme="minorHAnsi"/>
          <w:spacing w:val="38"/>
        </w:rPr>
        <w:t xml:space="preserve"> </w:t>
      </w:r>
      <w:r w:rsidRPr="00FD00C9">
        <w:rPr>
          <w:rFonts w:asciiTheme="minorHAnsi" w:hAnsiTheme="minorHAnsi" w:cstheme="minorHAnsi"/>
        </w:rPr>
        <w:t>monitor</w:t>
      </w:r>
      <w:r w:rsidRPr="00FD00C9">
        <w:rPr>
          <w:rFonts w:asciiTheme="minorHAnsi" w:hAnsiTheme="minorHAnsi" w:cstheme="minorHAnsi"/>
          <w:spacing w:val="38"/>
        </w:rPr>
        <w:t xml:space="preserve"> </w:t>
      </w:r>
      <w:r w:rsidRPr="00FD00C9">
        <w:rPr>
          <w:rFonts w:asciiTheme="minorHAnsi" w:hAnsiTheme="minorHAnsi" w:cstheme="minorHAnsi"/>
        </w:rPr>
        <w:t>the</w:t>
      </w:r>
      <w:r w:rsidRPr="00FD00C9">
        <w:rPr>
          <w:rFonts w:asciiTheme="minorHAnsi" w:hAnsiTheme="minorHAnsi" w:cstheme="minorHAnsi"/>
          <w:spacing w:val="38"/>
        </w:rPr>
        <w:t xml:space="preserve"> </w:t>
      </w:r>
      <w:r w:rsidRPr="00FD00C9">
        <w:rPr>
          <w:rFonts w:asciiTheme="minorHAnsi" w:hAnsiTheme="minorHAnsi" w:cstheme="minorHAnsi"/>
        </w:rPr>
        <w:t>commitments</w:t>
      </w:r>
      <w:r w:rsidRPr="00FD00C9">
        <w:rPr>
          <w:rFonts w:asciiTheme="minorHAnsi" w:hAnsiTheme="minorHAnsi" w:cstheme="minorHAnsi"/>
          <w:spacing w:val="38"/>
        </w:rPr>
        <w:t xml:space="preserve"> </w:t>
      </w:r>
      <w:r w:rsidRPr="00FD00C9">
        <w:rPr>
          <w:rFonts w:asciiTheme="minorHAnsi" w:hAnsiTheme="minorHAnsi" w:cstheme="minorHAnsi"/>
        </w:rPr>
        <w:t>that</w:t>
      </w:r>
      <w:r w:rsidRPr="00FD00C9">
        <w:rPr>
          <w:rFonts w:asciiTheme="minorHAnsi" w:hAnsiTheme="minorHAnsi" w:cstheme="minorHAnsi"/>
          <w:spacing w:val="38"/>
        </w:rPr>
        <w:t xml:space="preserve"> </w:t>
      </w:r>
      <w:r w:rsidRPr="00FD00C9">
        <w:rPr>
          <w:rFonts w:asciiTheme="minorHAnsi" w:hAnsiTheme="minorHAnsi" w:cstheme="minorHAnsi"/>
        </w:rPr>
        <w:t>comprise</w:t>
      </w:r>
      <w:r w:rsidRPr="00FD00C9">
        <w:rPr>
          <w:rFonts w:asciiTheme="minorHAnsi" w:hAnsiTheme="minorHAnsi" w:cstheme="minorHAnsi"/>
          <w:spacing w:val="38"/>
        </w:rPr>
        <w:t xml:space="preserve"> </w:t>
      </w:r>
      <w:r w:rsidRPr="00FD00C9">
        <w:rPr>
          <w:rFonts w:asciiTheme="minorHAnsi" w:hAnsiTheme="minorHAnsi" w:cstheme="minorHAnsi"/>
        </w:rPr>
        <w:t>his/her</w:t>
      </w:r>
      <w:r w:rsidRPr="00FD00C9">
        <w:rPr>
          <w:rFonts w:asciiTheme="minorHAnsi" w:hAnsiTheme="minorHAnsi" w:cstheme="minorHAnsi"/>
          <w:spacing w:val="38"/>
        </w:rPr>
        <w:t xml:space="preserve"> </w:t>
      </w:r>
      <w:r w:rsidRPr="00FD00C9">
        <w:rPr>
          <w:rFonts w:asciiTheme="minorHAnsi" w:hAnsiTheme="minorHAnsi" w:cstheme="minorHAnsi"/>
        </w:rPr>
        <w:t xml:space="preserve">production </w:t>
      </w:r>
      <w:r w:rsidRPr="00FD00C9">
        <w:rPr>
          <w:rFonts w:asciiTheme="minorHAnsi" w:hAnsiTheme="minorHAnsi" w:cstheme="minorHAnsi"/>
          <w:w w:val="110"/>
        </w:rPr>
        <w:t>work</w:t>
      </w:r>
      <w:r w:rsidRPr="00FD00C9">
        <w:rPr>
          <w:rFonts w:asciiTheme="minorHAnsi" w:hAnsiTheme="minorHAnsi" w:cstheme="minorHAnsi"/>
          <w:spacing w:val="-15"/>
          <w:w w:val="110"/>
        </w:rPr>
        <w:t xml:space="preserve"> </w:t>
      </w:r>
      <w:r w:rsidRPr="00FD00C9">
        <w:rPr>
          <w:rFonts w:asciiTheme="minorHAnsi" w:hAnsiTheme="minorHAnsi" w:cstheme="minorHAnsi"/>
          <w:w w:val="110"/>
        </w:rPr>
        <w:t>and</w:t>
      </w:r>
      <w:r w:rsidRPr="00FD00C9">
        <w:rPr>
          <w:rFonts w:asciiTheme="minorHAnsi" w:hAnsiTheme="minorHAnsi" w:cstheme="minorHAnsi"/>
          <w:spacing w:val="-15"/>
          <w:w w:val="110"/>
        </w:rPr>
        <w:t xml:space="preserve"> </w:t>
      </w:r>
      <w:r w:rsidRPr="00FD00C9">
        <w:rPr>
          <w:rFonts w:asciiTheme="minorHAnsi" w:hAnsiTheme="minorHAnsi" w:cstheme="minorHAnsi"/>
          <w:w w:val="110"/>
        </w:rPr>
        <w:t>outside</w:t>
      </w:r>
      <w:r w:rsidRPr="00FD00C9">
        <w:rPr>
          <w:rFonts w:asciiTheme="minorHAnsi" w:hAnsiTheme="minorHAnsi" w:cstheme="minorHAnsi"/>
          <w:spacing w:val="-15"/>
          <w:w w:val="110"/>
        </w:rPr>
        <w:t xml:space="preserve"> </w:t>
      </w:r>
      <w:r w:rsidRPr="00FD00C9">
        <w:rPr>
          <w:rFonts w:asciiTheme="minorHAnsi" w:hAnsiTheme="minorHAnsi" w:cstheme="minorHAnsi"/>
          <w:w w:val="110"/>
        </w:rPr>
        <w:t>obligations</w:t>
      </w:r>
      <w:r w:rsidRPr="00FD00C9">
        <w:rPr>
          <w:rFonts w:asciiTheme="minorHAnsi" w:hAnsiTheme="minorHAnsi" w:cstheme="minorHAnsi"/>
          <w:spacing w:val="-15"/>
          <w:w w:val="110"/>
        </w:rPr>
        <w:t xml:space="preserve"> </w:t>
      </w:r>
      <w:r w:rsidRPr="00FD00C9">
        <w:rPr>
          <w:rFonts w:asciiTheme="minorHAnsi" w:hAnsiTheme="minorHAnsi" w:cstheme="minorHAnsi"/>
          <w:w w:val="110"/>
        </w:rPr>
        <w:t>do</w:t>
      </w:r>
      <w:r w:rsidRPr="00FD00C9">
        <w:rPr>
          <w:rFonts w:asciiTheme="minorHAnsi" w:hAnsiTheme="minorHAnsi" w:cstheme="minorHAnsi"/>
          <w:spacing w:val="-15"/>
          <w:w w:val="110"/>
        </w:rPr>
        <w:t xml:space="preserve"> </w:t>
      </w:r>
      <w:r w:rsidRPr="00FD00C9">
        <w:rPr>
          <w:rFonts w:asciiTheme="minorHAnsi" w:hAnsiTheme="minorHAnsi" w:cstheme="minorHAnsi"/>
          <w:w w:val="110"/>
        </w:rPr>
        <w:t>not</w:t>
      </w:r>
      <w:r w:rsidRPr="00FD00C9">
        <w:rPr>
          <w:rFonts w:asciiTheme="minorHAnsi" w:hAnsiTheme="minorHAnsi" w:cstheme="minorHAnsi"/>
          <w:spacing w:val="-15"/>
          <w:w w:val="110"/>
        </w:rPr>
        <w:t xml:space="preserve"> </w:t>
      </w:r>
      <w:r w:rsidRPr="00FD00C9">
        <w:rPr>
          <w:rFonts w:asciiTheme="minorHAnsi" w:hAnsiTheme="minorHAnsi" w:cstheme="minorHAnsi"/>
          <w:w w:val="110"/>
        </w:rPr>
        <w:t>constitute</w:t>
      </w:r>
      <w:r w:rsidRPr="00FD00C9">
        <w:rPr>
          <w:rFonts w:asciiTheme="minorHAnsi" w:hAnsiTheme="minorHAnsi" w:cstheme="minorHAnsi"/>
          <w:spacing w:val="-15"/>
          <w:w w:val="110"/>
        </w:rPr>
        <w:t xml:space="preserve"> </w:t>
      </w:r>
      <w:r w:rsidRPr="00FD00C9">
        <w:rPr>
          <w:rFonts w:asciiTheme="minorHAnsi" w:hAnsiTheme="minorHAnsi" w:cstheme="minorHAnsi"/>
          <w:w w:val="110"/>
        </w:rPr>
        <w:t>an</w:t>
      </w:r>
      <w:r w:rsidRPr="00FD00C9">
        <w:rPr>
          <w:rFonts w:asciiTheme="minorHAnsi" w:hAnsiTheme="minorHAnsi" w:cstheme="minorHAnsi"/>
          <w:spacing w:val="-15"/>
          <w:w w:val="110"/>
        </w:rPr>
        <w:t xml:space="preserve"> </w:t>
      </w:r>
      <w:r w:rsidRPr="00FD00C9">
        <w:rPr>
          <w:rFonts w:asciiTheme="minorHAnsi" w:hAnsiTheme="minorHAnsi" w:cstheme="minorHAnsi"/>
          <w:w w:val="110"/>
        </w:rPr>
        <w:t>excused</w:t>
      </w:r>
      <w:r w:rsidRPr="00FD00C9">
        <w:rPr>
          <w:rFonts w:asciiTheme="minorHAnsi" w:hAnsiTheme="minorHAnsi" w:cstheme="minorHAnsi"/>
          <w:spacing w:val="-15"/>
          <w:w w:val="110"/>
        </w:rPr>
        <w:t xml:space="preserve"> </w:t>
      </w:r>
      <w:r w:rsidRPr="00FD00C9">
        <w:rPr>
          <w:rFonts w:asciiTheme="minorHAnsi" w:hAnsiTheme="minorHAnsi" w:cstheme="minorHAnsi"/>
          <w:w w:val="110"/>
        </w:rPr>
        <w:t>absence</w:t>
      </w:r>
      <w:r w:rsidRPr="00FD00C9">
        <w:rPr>
          <w:rFonts w:asciiTheme="minorHAnsi" w:hAnsiTheme="minorHAnsi" w:cstheme="minorHAnsi"/>
          <w:spacing w:val="-15"/>
          <w:w w:val="110"/>
        </w:rPr>
        <w:t xml:space="preserve"> </w:t>
      </w:r>
      <w:r w:rsidRPr="00FD00C9">
        <w:rPr>
          <w:rFonts w:asciiTheme="minorHAnsi" w:hAnsiTheme="minorHAnsi" w:cstheme="minorHAnsi"/>
          <w:w w:val="110"/>
        </w:rPr>
        <w:t>from</w:t>
      </w:r>
      <w:r w:rsidRPr="00FD00C9">
        <w:rPr>
          <w:rFonts w:asciiTheme="minorHAnsi" w:hAnsiTheme="minorHAnsi" w:cstheme="minorHAnsi"/>
          <w:spacing w:val="-15"/>
          <w:w w:val="110"/>
        </w:rPr>
        <w:t xml:space="preserve"> </w:t>
      </w:r>
      <w:r w:rsidRPr="00FD00C9">
        <w:rPr>
          <w:rFonts w:asciiTheme="minorHAnsi" w:hAnsiTheme="minorHAnsi" w:cstheme="minorHAnsi"/>
          <w:w w:val="110"/>
        </w:rPr>
        <w:t>DT</w:t>
      </w:r>
      <w:r w:rsidRPr="00FD00C9">
        <w:rPr>
          <w:rFonts w:asciiTheme="minorHAnsi" w:hAnsiTheme="minorHAnsi" w:cstheme="minorHAnsi"/>
          <w:spacing w:val="-15"/>
          <w:w w:val="110"/>
        </w:rPr>
        <w:t xml:space="preserve"> </w:t>
      </w:r>
      <w:r w:rsidRPr="00FD00C9">
        <w:rPr>
          <w:rFonts w:asciiTheme="minorHAnsi" w:hAnsiTheme="minorHAnsi" w:cstheme="minorHAnsi"/>
          <w:w w:val="110"/>
        </w:rPr>
        <w:t>classes</w:t>
      </w:r>
      <w:r w:rsidRPr="00FD00C9">
        <w:rPr>
          <w:rFonts w:asciiTheme="minorHAnsi" w:hAnsiTheme="minorHAnsi" w:cstheme="minorHAnsi"/>
          <w:spacing w:val="-14"/>
          <w:w w:val="110"/>
        </w:rPr>
        <w:t xml:space="preserve"> </w:t>
      </w:r>
      <w:r w:rsidRPr="00FD00C9">
        <w:rPr>
          <w:rFonts w:asciiTheme="minorHAnsi" w:hAnsiTheme="minorHAnsi" w:cstheme="minorHAnsi"/>
          <w:w w:val="110"/>
        </w:rPr>
        <w:t>or from</w:t>
      </w:r>
      <w:r w:rsidRPr="00FD00C9">
        <w:rPr>
          <w:rFonts w:asciiTheme="minorHAnsi" w:hAnsiTheme="minorHAnsi" w:cstheme="minorHAnsi"/>
          <w:spacing w:val="-12"/>
          <w:w w:val="110"/>
        </w:rPr>
        <w:t xml:space="preserve"> </w:t>
      </w:r>
      <w:r w:rsidRPr="00FD00C9">
        <w:rPr>
          <w:rFonts w:asciiTheme="minorHAnsi" w:hAnsiTheme="minorHAnsi" w:cstheme="minorHAnsi"/>
          <w:w w:val="110"/>
        </w:rPr>
        <w:t>the</w:t>
      </w:r>
      <w:r w:rsidRPr="00FD00C9">
        <w:rPr>
          <w:rFonts w:asciiTheme="minorHAnsi" w:hAnsiTheme="minorHAnsi" w:cstheme="minorHAnsi"/>
          <w:spacing w:val="-12"/>
          <w:w w:val="110"/>
        </w:rPr>
        <w:t xml:space="preserve"> </w:t>
      </w:r>
      <w:r w:rsidRPr="00FD00C9">
        <w:rPr>
          <w:rFonts w:asciiTheme="minorHAnsi" w:hAnsiTheme="minorHAnsi" w:cstheme="minorHAnsi"/>
          <w:w w:val="110"/>
        </w:rPr>
        <w:t>completion</w:t>
      </w:r>
      <w:r w:rsidRPr="00FD00C9">
        <w:rPr>
          <w:rFonts w:asciiTheme="minorHAnsi" w:hAnsiTheme="minorHAnsi" w:cstheme="minorHAnsi"/>
          <w:spacing w:val="-12"/>
          <w:w w:val="110"/>
        </w:rPr>
        <w:t xml:space="preserve"> </w:t>
      </w:r>
      <w:r w:rsidRPr="00FD00C9">
        <w:rPr>
          <w:rFonts w:asciiTheme="minorHAnsi" w:hAnsiTheme="minorHAnsi" w:cstheme="minorHAnsi"/>
          <w:w w:val="110"/>
        </w:rPr>
        <w:t>of</w:t>
      </w:r>
      <w:r w:rsidRPr="00FD00C9">
        <w:rPr>
          <w:rFonts w:asciiTheme="minorHAnsi" w:hAnsiTheme="minorHAnsi" w:cstheme="minorHAnsi"/>
          <w:spacing w:val="-12"/>
          <w:w w:val="110"/>
        </w:rPr>
        <w:t xml:space="preserve"> </w:t>
      </w:r>
      <w:r w:rsidRPr="00FD00C9">
        <w:rPr>
          <w:rFonts w:asciiTheme="minorHAnsi" w:hAnsiTheme="minorHAnsi" w:cstheme="minorHAnsi"/>
          <w:w w:val="110"/>
        </w:rPr>
        <w:t>any</w:t>
      </w:r>
      <w:r w:rsidRPr="00FD00C9">
        <w:rPr>
          <w:rFonts w:asciiTheme="minorHAnsi" w:hAnsiTheme="minorHAnsi" w:cstheme="minorHAnsi"/>
          <w:spacing w:val="-12"/>
          <w:w w:val="110"/>
        </w:rPr>
        <w:t xml:space="preserve"> </w:t>
      </w:r>
      <w:r w:rsidRPr="00FD00C9">
        <w:rPr>
          <w:rFonts w:asciiTheme="minorHAnsi" w:hAnsiTheme="minorHAnsi" w:cstheme="minorHAnsi"/>
          <w:w w:val="110"/>
        </w:rPr>
        <w:t>required</w:t>
      </w:r>
      <w:r w:rsidRPr="00FD00C9">
        <w:rPr>
          <w:rFonts w:asciiTheme="minorHAnsi" w:hAnsiTheme="minorHAnsi" w:cstheme="minorHAnsi"/>
          <w:spacing w:val="-12"/>
          <w:w w:val="110"/>
        </w:rPr>
        <w:t xml:space="preserve"> </w:t>
      </w:r>
      <w:r w:rsidRPr="00FD00C9">
        <w:rPr>
          <w:rFonts w:asciiTheme="minorHAnsi" w:hAnsiTheme="minorHAnsi" w:cstheme="minorHAnsi"/>
          <w:w w:val="110"/>
        </w:rPr>
        <w:t>class</w:t>
      </w:r>
      <w:r w:rsidRPr="00FD00C9">
        <w:rPr>
          <w:rFonts w:asciiTheme="minorHAnsi" w:hAnsiTheme="minorHAnsi" w:cstheme="minorHAnsi"/>
          <w:spacing w:val="-12"/>
          <w:w w:val="110"/>
        </w:rPr>
        <w:t xml:space="preserve"> </w:t>
      </w:r>
      <w:r w:rsidRPr="00FD00C9">
        <w:rPr>
          <w:rFonts w:asciiTheme="minorHAnsi" w:hAnsiTheme="minorHAnsi" w:cstheme="minorHAnsi"/>
          <w:w w:val="110"/>
        </w:rPr>
        <w:t>assignments.</w:t>
      </w:r>
    </w:p>
    <w:p w14:paraId="6D1F426D" w14:textId="77777777" w:rsidR="000A2426" w:rsidRPr="00FD00C9" w:rsidRDefault="000A2426">
      <w:pPr>
        <w:pStyle w:val="BodyText"/>
        <w:spacing w:before="71"/>
        <w:ind w:left="0" w:firstLine="0"/>
        <w:rPr>
          <w:rFonts w:asciiTheme="minorHAnsi" w:hAnsiTheme="minorHAnsi" w:cstheme="minorHAnsi"/>
        </w:rPr>
      </w:pPr>
    </w:p>
    <w:p w14:paraId="6D1F426E" w14:textId="77777777" w:rsidR="000A2426" w:rsidRPr="00FD00C9" w:rsidRDefault="00000000">
      <w:pPr>
        <w:pStyle w:val="Heading1"/>
        <w:rPr>
          <w:rFonts w:asciiTheme="minorHAnsi" w:hAnsiTheme="minorHAnsi" w:cstheme="minorHAnsi"/>
        </w:rPr>
      </w:pPr>
      <w:proofErr w:type="gramStart"/>
      <w:r w:rsidRPr="00FD00C9">
        <w:rPr>
          <w:rFonts w:asciiTheme="minorHAnsi" w:hAnsiTheme="minorHAnsi" w:cstheme="minorHAnsi"/>
        </w:rPr>
        <w:t>DISABILITIES</w:t>
      </w:r>
      <w:r w:rsidRPr="00FD00C9">
        <w:rPr>
          <w:rFonts w:asciiTheme="minorHAnsi" w:hAnsiTheme="minorHAnsi" w:cstheme="minorHAnsi"/>
          <w:spacing w:val="70"/>
        </w:rPr>
        <w:t xml:space="preserve">  </w:t>
      </w:r>
      <w:r w:rsidRPr="00FD00C9">
        <w:rPr>
          <w:rFonts w:asciiTheme="minorHAnsi" w:hAnsiTheme="minorHAnsi" w:cstheme="minorHAnsi"/>
        </w:rPr>
        <w:t>STATEMENT</w:t>
      </w:r>
      <w:proofErr w:type="gramEnd"/>
      <w:r w:rsidRPr="00FD00C9">
        <w:rPr>
          <w:rFonts w:asciiTheme="minorHAnsi" w:hAnsiTheme="minorHAnsi" w:cstheme="minorHAnsi"/>
        </w:rPr>
        <w:t>-</w:t>
      </w:r>
      <w:r w:rsidRPr="00FD00C9">
        <w:rPr>
          <w:rFonts w:asciiTheme="minorHAnsi" w:hAnsiTheme="minorHAnsi" w:cstheme="minorHAnsi"/>
          <w:spacing w:val="-2"/>
        </w:rPr>
        <w:t>MOVEMENT:</w:t>
      </w:r>
    </w:p>
    <w:p w14:paraId="6D1F426F" w14:textId="77777777" w:rsidR="000A2426" w:rsidRPr="00FD00C9" w:rsidRDefault="00000000">
      <w:pPr>
        <w:spacing w:before="207" w:line="278" w:lineRule="auto"/>
        <w:ind w:left="360" w:right="43"/>
        <w:rPr>
          <w:rFonts w:asciiTheme="minorHAnsi" w:hAnsiTheme="minorHAnsi" w:cstheme="minorHAnsi"/>
          <w:sz w:val="24"/>
          <w:szCs w:val="24"/>
        </w:rPr>
      </w:pPr>
      <w:r w:rsidRPr="00FD00C9">
        <w:rPr>
          <w:rFonts w:asciiTheme="minorHAnsi" w:hAnsiTheme="minorHAnsi" w:cstheme="minorHAnsi"/>
          <w:i/>
          <w:w w:val="105"/>
          <w:sz w:val="24"/>
          <w:szCs w:val="24"/>
        </w:rPr>
        <w:t>The University of North Texas makes reasonable academic accommodation for students with disabilities. Students seeking reasonable accommodation must ﬁrst register with the OCice of Disability Accommodation (ODA) to verify their eligibility. If a disability is veriﬁed, the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ODA</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will</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provide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you</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with</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a</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reasonable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accommodation</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letter</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to</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be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delivered</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to</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 xml:space="preserve">faculty to begin a private discussion regarding your speciﬁc needs in a course. You may request reasonable accommodations at any </w:t>
      </w:r>
      <w:proofErr w:type="gramStart"/>
      <w:r w:rsidRPr="00FD00C9">
        <w:rPr>
          <w:rFonts w:asciiTheme="minorHAnsi" w:hAnsiTheme="minorHAnsi" w:cstheme="minorHAnsi"/>
          <w:i/>
          <w:w w:val="105"/>
          <w:sz w:val="24"/>
          <w:szCs w:val="24"/>
        </w:rPr>
        <w:t>time,</w:t>
      </w:r>
      <w:proofErr w:type="gramEnd"/>
      <w:r w:rsidRPr="00FD00C9">
        <w:rPr>
          <w:rFonts w:asciiTheme="minorHAnsi" w:hAnsiTheme="minorHAnsi" w:cstheme="minorHAnsi"/>
          <w:i/>
          <w:w w:val="105"/>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additional information see the OCice of Disability Accommodation website atStudents are strongly encouraged to deliver letters of reasonable accommodation during faculty oCice hours or by appointment. Faculty members have the authority to ask students to discuss such letters during their designated oCice hours to protect the privacy of the student.</w:t>
      </w:r>
      <w:r w:rsidRPr="00FD00C9">
        <w:rPr>
          <w:rFonts w:asciiTheme="minorHAnsi" w:hAnsiTheme="minorHAnsi" w:cstheme="minorHAnsi"/>
          <w:color w:val="467886"/>
          <w:spacing w:val="-2"/>
          <w:w w:val="105"/>
          <w:sz w:val="24"/>
          <w:szCs w:val="24"/>
          <w:u w:val="single" w:color="467886"/>
        </w:rPr>
        <w:t xml:space="preserve"> </w:t>
      </w:r>
      <w:hyperlink r:id="rId9">
        <w:r w:rsidR="000A2426" w:rsidRPr="00FD00C9">
          <w:rPr>
            <w:rFonts w:asciiTheme="minorHAnsi" w:hAnsiTheme="minorHAnsi" w:cstheme="minorHAnsi"/>
            <w:color w:val="467886"/>
            <w:w w:val="105"/>
            <w:sz w:val="24"/>
            <w:szCs w:val="24"/>
            <w:u w:val="single" w:color="467886"/>
          </w:rPr>
          <w:t>http://www.unt.edu/oda</w:t>
        </w:r>
        <w:r w:rsidR="000A2426" w:rsidRPr="00FD00C9">
          <w:rPr>
            <w:rFonts w:asciiTheme="minorHAnsi" w:hAnsiTheme="minorHAnsi" w:cstheme="minorHAnsi"/>
            <w:i/>
            <w:w w:val="105"/>
            <w:sz w:val="24"/>
            <w:szCs w:val="24"/>
          </w:rPr>
          <w:t>.</w:t>
        </w:r>
      </w:hyperlink>
      <w:r w:rsidRPr="00FD00C9">
        <w:rPr>
          <w:rFonts w:asciiTheme="minorHAnsi" w:hAnsiTheme="minorHAnsi" w:cstheme="minorHAnsi"/>
          <w:i/>
          <w:w w:val="105"/>
          <w:sz w:val="24"/>
          <w:szCs w:val="24"/>
        </w:rPr>
        <w:t xml:space="preserve"> You may also contact them by phone at .</w:t>
      </w:r>
      <w:r w:rsidRPr="00FD00C9">
        <w:rPr>
          <w:rFonts w:asciiTheme="minorHAnsi" w:hAnsiTheme="minorHAnsi" w:cstheme="minorHAnsi"/>
          <w:w w:val="105"/>
          <w:sz w:val="24"/>
          <w:szCs w:val="24"/>
        </w:rPr>
        <w:t>940.565.4323</w:t>
      </w:r>
    </w:p>
    <w:p w14:paraId="6D1F4270" w14:textId="77777777" w:rsidR="000A2426" w:rsidRPr="00FD00C9" w:rsidRDefault="00000000">
      <w:pPr>
        <w:pStyle w:val="Heading2"/>
        <w:spacing w:before="153"/>
        <w:rPr>
          <w:rFonts w:asciiTheme="minorHAnsi" w:hAnsiTheme="minorHAnsi" w:cstheme="minorHAnsi"/>
        </w:rPr>
      </w:pPr>
      <w:r w:rsidRPr="00FD00C9">
        <w:rPr>
          <w:rFonts w:asciiTheme="minorHAnsi" w:hAnsiTheme="minorHAnsi" w:cstheme="minorHAnsi"/>
          <w:w w:val="110"/>
        </w:rPr>
        <w:t>Course</w:t>
      </w:r>
      <w:r w:rsidRPr="00FD00C9">
        <w:rPr>
          <w:rFonts w:asciiTheme="minorHAnsi" w:hAnsiTheme="minorHAnsi" w:cstheme="minorHAnsi"/>
          <w:spacing w:val="8"/>
          <w:w w:val="115"/>
        </w:rPr>
        <w:t xml:space="preserve"> </w:t>
      </w:r>
      <w:r w:rsidRPr="00FD00C9">
        <w:rPr>
          <w:rFonts w:asciiTheme="minorHAnsi" w:hAnsiTheme="minorHAnsi" w:cstheme="minorHAnsi"/>
          <w:spacing w:val="-2"/>
          <w:w w:val="115"/>
        </w:rPr>
        <w:t>Communication:</w:t>
      </w:r>
    </w:p>
    <w:p w14:paraId="6D1F4271" w14:textId="77777777" w:rsidR="000A2426" w:rsidRPr="00FD00C9" w:rsidRDefault="00000000">
      <w:pPr>
        <w:pStyle w:val="BodyText"/>
        <w:ind w:left="360" w:firstLine="0"/>
        <w:rPr>
          <w:rFonts w:asciiTheme="minorHAnsi" w:hAnsiTheme="minorHAnsi" w:cstheme="minorHAnsi"/>
        </w:rPr>
      </w:pPr>
      <w:r w:rsidRPr="00FD00C9">
        <w:rPr>
          <w:rFonts w:asciiTheme="minorHAnsi" w:hAnsiTheme="minorHAnsi" w:cstheme="minorHAnsi"/>
          <w:w w:val="105"/>
        </w:rPr>
        <w:t>General</w:t>
      </w:r>
      <w:r w:rsidRPr="00FD00C9">
        <w:rPr>
          <w:rFonts w:asciiTheme="minorHAnsi" w:hAnsiTheme="minorHAnsi" w:cstheme="minorHAnsi"/>
          <w:spacing w:val="-7"/>
          <w:w w:val="105"/>
        </w:rPr>
        <w:t xml:space="preserve"> </w:t>
      </w:r>
      <w:r w:rsidRPr="00FD00C9">
        <w:rPr>
          <w:rFonts w:asciiTheme="minorHAnsi" w:hAnsiTheme="minorHAnsi" w:cstheme="minorHAnsi"/>
          <w:spacing w:val="-2"/>
          <w:w w:val="105"/>
        </w:rPr>
        <w:t>Guidelines</w:t>
      </w:r>
    </w:p>
    <w:p w14:paraId="6D1F4272" w14:textId="77777777" w:rsidR="000A2426" w:rsidRPr="00FD00C9" w:rsidRDefault="00000000">
      <w:pPr>
        <w:pStyle w:val="ListParagraph"/>
        <w:numPr>
          <w:ilvl w:val="1"/>
          <w:numId w:val="1"/>
        </w:numPr>
        <w:tabs>
          <w:tab w:val="left" w:pos="1080"/>
        </w:tabs>
        <w:spacing w:before="207" w:line="278" w:lineRule="auto"/>
        <w:ind w:right="355"/>
        <w:rPr>
          <w:rFonts w:asciiTheme="minorHAnsi" w:hAnsiTheme="minorHAnsi" w:cstheme="minorHAnsi"/>
          <w:sz w:val="24"/>
          <w:szCs w:val="24"/>
        </w:rPr>
      </w:pPr>
      <w:r w:rsidRPr="00FD00C9">
        <w:rPr>
          <w:rFonts w:asciiTheme="minorHAnsi" w:hAnsiTheme="minorHAnsi" w:cstheme="minorHAnsi"/>
          <w:w w:val="105"/>
          <w:sz w:val="24"/>
          <w:szCs w:val="24"/>
        </w:rPr>
        <w:t>Remember that college communication is still professional communication. Use correct spelling and grammar and always double-check your response before hitting send or reply. Do not use slang and limit the use of emoticons.</w:t>
      </w:r>
    </w:p>
    <w:p w14:paraId="6D1F4273" w14:textId="77777777" w:rsidR="000A2426" w:rsidRPr="00FD00C9" w:rsidRDefault="00000000">
      <w:pPr>
        <w:pStyle w:val="ListParagraph"/>
        <w:numPr>
          <w:ilvl w:val="1"/>
          <w:numId w:val="1"/>
        </w:numPr>
        <w:tabs>
          <w:tab w:val="left" w:pos="1079"/>
        </w:tabs>
        <w:spacing w:before="156"/>
        <w:ind w:left="1079" w:hanging="359"/>
        <w:rPr>
          <w:rFonts w:asciiTheme="minorHAnsi" w:hAnsiTheme="minorHAnsi" w:cstheme="minorHAnsi"/>
          <w:sz w:val="24"/>
          <w:szCs w:val="24"/>
        </w:rPr>
      </w:pPr>
      <w:r w:rsidRPr="00FD00C9">
        <w:rPr>
          <w:rFonts w:asciiTheme="minorHAnsi" w:hAnsiTheme="minorHAnsi" w:cstheme="minorHAnsi"/>
          <w:sz w:val="24"/>
          <w:szCs w:val="24"/>
        </w:rPr>
        <w:t>Use</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standard,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readable</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fonts,</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sizes,</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and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colors</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and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avoid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writing</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in</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all</w:t>
      </w:r>
      <w:r w:rsidRPr="00FD00C9">
        <w:rPr>
          <w:rFonts w:asciiTheme="minorHAnsi" w:hAnsiTheme="minorHAnsi" w:cstheme="minorHAnsi"/>
          <w:spacing w:val="26"/>
          <w:sz w:val="24"/>
          <w:szCs w:val="24"/>
        </w:rPr>
        <w:t xml:space="preserve"> </w:t>
      </w:r>
      <w:r w:rsidRPr="00FD00C9">
        <w:rPr>
          <w:rFonts w:asciiTheme="minorHAnsi" w:hAnsiTheme="minorHAnsi" w:cstheme="minorHAnsi"/>
          <w:spacing w:val="-2"/>
          <w:sz w:val="24"/>
          <w:szCs w:val="24"/>
        </w:rPr>
        <w:t>caps.</w:t>
      </w:r>
    </w:p>
    <w:p w14:paraId="6D1F4274" w14:textId="77777777" w:rsidR="000A2426" w:rsidRPr="00FD00C9" w:rsidRDefault="00000000">
      <w:pPr>
        <w:pStyle w:val="ListParagraph"/>
        <w:numPr>
          <w:ilvl w:val="1"/>
          <w:numId w:val="1"/>
        </w:numPr>
        <w:tabs>
          <w:tab w:val="left" w:pos="1080"/>
        </w:tabs>
        <w:spacing w:line="278" w:lineRule="auto"/>
        <w:ind w:right="156"/>
        <w:rPr>
          <w:rFonts w:asciiTheme="minorHAnsi" w:hAnsiTheme="minorHAnsi" w:cstheme="minorHAnsi"/>
          <w:sz w:val="24"/>
          <w:szCs w:val="24"/>
        </w:rPr>
      </w:pPr>
      <w:r w:rsidRPr="00FD00C9">
        <w:rPr>
          <w:rFonts w:asciiTheme="minorHAnsi" w:hAnsiTheme="minorHAnsi" w:cstheme="minorHAnsi"/>
          <w:w w:val="105"/>
          <w:sz w:val="24"/>
          <w:szCs w:val="24"/>
        </w:rPr>
        <w:t>Use</w:t>
      </w:r>
      <w:r w:rsidRPr="00FD00C9">
        <w:rPr>
          <w:rFonts w:asciiTheme="minorHAnsi" w:hAnsiTheme="minorHAnsi" w:cstheme="minorHAnsi"/>
          <w:spacing w:val="-15"/>
          <w:w w:val="105"/>
          <w:sz w:val="24"/>
          <w:szCs w:val="24"/>
        </w:rPr>
        <w:t xml:space="preserve"> </w:t>
      </w:r>
      <w:r w:rsidRPr="00FD00C9">
        <w:rPr>
          <w:rFonts w:asciiTheme="minorHAnsi" w:hAnsiTheme="minorHAnsi" w:cstheme="minorHAnsi"/>
          <w:w w:val="105"/>
          <w:sz w:val="24"/>
          <w:szCs w:val="24"/>
        </w:rPr>
        <w:t>your</w:t>
      </w:r>
      <w:r w:rsidRPr="00FD00C9">
        <w:rPr>
          <w:rFonts w:asciiTheme="minorHAnsi" w:hAnsiTheme="minorHAnsi" w:cstheme="minorHAnsi"/>
          <w:spacing w:val="-1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14"/>
          <w:w w:val="105"/>
          <w:sz w:val="24"/>
          <w:szCs w:val="24"/>
        </w:rPr>
        <w:t xml:space="preserve"> </w:t>
      </w:r>
      <w:r w:rsidRPr="00FD00C9">
        <w:rPr>
          <w:rFonts w:asciiTheme="minorHAnsi" w:hAnsiTheme="minorHAnsi" w:cstheme="minorHAnsi"/>
          <w:w w:val="105"/>
          <w:sz w:val="24"/>
          <w:szCs w:val="24"/>
        </w:rPr>
        <w:t>title</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“Dr.”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“Professor,”</w:t>
      </w:r>
      <w:r w:rsidRPr="00FD00C9">
        <w:rPr>
          <w:rFonts w:asciiTheme="minorHAnsi" w:hAnsiTheme="minorHAnsi" w:cstheme="minorHAnsi"/>
          <w:spacing w:val="-19"/>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if</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don’t</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know</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use</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“Mr.”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or “Ms.”</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use</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“Mrs.”</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to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address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female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unless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told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otherwise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by</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 xml:space="preserve">said </w:t>
      </w:r>
      <w:r w:rsidRPr="00FD00C9">
        <w:rPr>
          <w:rFonts w:asciiTheme="minorHAnsi" w:hAnsiTheme="minorHAnsi" w:cstheme="minorHAnsi"/>
          <w:spacing w:val="-2"/>
          <w:w w:val="105"/>
          <w:sz w:val="24"/>
          <w:szCs w:val="24"/>
        </w:rPr>
        <w:t>instructor.</w:t>
      </w:r>
    </w:p>
    <w:p w14:paraId="6D1F4275" w14:textId="77777777" w:rsidR="000A2426" w:rsidRPr="00FD00C9" w:rsidRDefault="00000000">
      <w:pPr>
        <w:pStyle w:val="ListParagraph"/>
        <w:numPr>
          <w:ilvl w:val="1"/>
          <w:numId w:val="1"/>
        </w:numPr>
        <w:tabs>
          <w:tab w:val="left" w:pos="1080"/>
        </w:tabs>
        <w:spacing w:before="162" w:line="276" w:lineRule="auto"/>
        <w:ind w:right="213"/>
        <w:rPr>
          <w:rFonts w:asciiTheme="minorHAnsi" w:hAnsiTheme="minorHAnsi" w:cstheme="minorHAnsi"/>
          <w:sz w:val="24"/>
          <w:szCs w:val="24"/>
        </w:rPr>
      </w:pPr>
      <w:r w:rsidRPr="00FD00C9">
        <w:rPr>
          <w:rFonts w:asciiTheme="minorHAnsi" w:hAnsiTheme="minorHAnsi" w:cstheme="minorHAnsi"/>
          <w:w w:val="105"/>
          <w:sz w:val="24"/>
          <w:szCs w:val="24"/>
        </w:rPr>
        <w:t>Be mindful of tone in online communication as it lacks the nonverbal cues of face- to-face communication that provide clarity and context to conversations.</w:t>
      </w:r>
    </w:p>
    <w:p w14:paraId="6D1F4276" w14:textId="77777777" w:rsidR="000A2426" w:rsidRPr="00FD00C9" w:rsidRDefault="000A2426">
      <w:pPr>
        <w:pStyle w:val="ListParagraph"/>
        <w:spacing w:line="276" w:lineRule="auto"/>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77" w14:textId="77777777" w:rsidR="000A2426" w:rsidRPr="00FD00C9" w:rsidRDefault="00000000">
      <w:pPr>
        <w:pStyle w:val="ListParagraph"/>
        <w:numPr>
          <w:ilvl w:val="1"/>
          <w:numId w:val="1"/>
        </w:numPr>
        <w:tabs>
          <w:tab w:val="left" w:pos="1080"/>
        </w:tabs>
        <w:spacing w:before="77" w:line="278" w:lineRule="auto"/>
        <w:ind w:right="89"/>
        <w:rPr>
          <w:rFonts w:asciiTheme="minorHAnsi" w:hAnsiTheme="minorHAnsi" w:cstheme="minorHAnsi"/>
          <w:sz w:val="24"/>
          <w:szCs w:val="24"/>
        </w:rPr>
      </w:pPr>
      <w:r w:rsidRPr="00FD00C9">
        <w:rPr>
          <w:rFonts w:asciiTheme="minorHAnsi" w:hAnsiTheme="minorHAnsi" w:cstheme="minorHAnsi"/>
          <w:w w:val="105"/>
          <w:sz w:val="24"/>
          <w:szCs w:val="24"/>
        </w:rPr>
        <w:lastRenderedPageBreak/>
        <w:t>Respect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personal</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identities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others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based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on</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gender,</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sexuality,</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race,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ethnicity, class, and/or culture.</w:t>
      </w:r>
    </w:p>
    <w:p w14:paraId="6D1F4278" w14:textId="77777777" w:rsidR="000A2426" w:rsidRPr="00FD00C9" w:rsidRDefault="00000000">
      <w:pPr>
        <w:pStyle w:val="ListParagraph"/>
        <w:numPr>
          <w:ilvl w:val="1"/>
          <w:numId w:val="1"/>
        </w:numPr>
        <w:tabs>
          <w:tab w:val="left" w:pos="1080"/>
        </w:tabs>
        <w:spacing w:before="160" w:line="278" w:lineRule="auto"/>
        <w:ind w:right="62"/>
        <w:rPr>
          <w:rFonts w:asciiTheme="minorHAnsi" w:hAnsiTheme="minorHAnsi" w:cstheme="minorHAnsi"/>
          <w:sz w:val="24"/>
          <w:szCs w:val="24"/>
        </w:rPr>
      </w:pPr>
      <w:r w:rsidRPr="00FD00C9">
        <w:rPr>
          <w:rFonts w:asciiTheme="minorHAnsi" w:hAnsiTheme="minorHAnsi" w:cstheme="minorHAnsi"/>
          <w:w w:val="105"/>
          <w:sz w:val="24"/>
          <w:szCs w:val="24"/>
        </w:rPr>
        <w:t>Respect the privacy of yourself, your instructor, and your peers. Keep in mind what you</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reveal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reveal,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particularly</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if</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this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information</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involves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personal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health and/or classroom performance, such as grades.</w:t>
      </w:r>
    </w:p>
    <w:p w14:paraId="6D1F4279" w14:textId="77777777" w:rsidR="000A2426" w:rsidRPr="00FD00C9" w:rsidRDefault="00000000">
      <w:pPr>
        <w:pStyle w:val="ListParagraph"/>
        <w:numPr>
          <w:ilvl w:val="1"/>
          <w:numId w:val="1"/>
        </w:numPr>
        <w:tabs>
          <w:tab w:val="left" w:pos="1080"/>
        </w:tabs>
        <w:spacing w:before="157" w:line="278" w:lineRule="auto"/>
        <w:ind w:right="17"/>
        <w:rPr>
          <w:rFonts w:asciiTheme="minorHAnsi" w:hAnsiTheme="minorHAnsi" w:cstheme="minorHAnsi"/>
          <w:sz w:val="24"/>
          <w:szCs w:val="24"/>
        </w:rPr>
      </w:pPr>
      <w:r w:rsidRPr="00FD00C9">
        <w:rPr>
          <w:rFonts w:asciiTheme="minorHAnsi" w:hAnsiTheme="minorHAnsi" w:cstheme="minorHAnsi"/>
          <w:w w:val="105"/>
          <w:sz w:val="24"/>
          <w:szCs w:val="24"/>
        </w:rPr>
        <w:t>Give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people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beneﬁt</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doubt.</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Though</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there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may</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computer</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between</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you, there are people on the other side of the screen.</w:t>
      </w:r>
    </w:p>
    <w:p w14:paraId="6D1F427A" w14:textId="77777777" w:rsidR="000A2426" w:rsidRPr="00FD00C9" w:rsidRDefault="00000000">
      <w:pPr>
        <w:pStyle w:val="ListParagraph"/>
        <w:numPr>
          <w:ilvl w:val="1"/>
          <w:numId w:val="1"/>
        </w:numPr>
        <w:tabs>
          <w:tab w:val="left" w:pos="1080"/>
        </w:tabs>
        <w:spacing w:before="160" w:line="278" w:lineRule="auto"/>
        <w:ind w:right="364"/>
        <w:rPr>
          <w:rFonts w:asciiTheme="minorHAnsi" w:hAnsiTheme="minorHAnsi" w:cstheme="minorHAnsi"/>
          <w:sz w:val="24"/>
          <w:szCs w:val="24"/>
        </w:rPr>
      </w:pPr>
      <w:r w:rsidRPr="00FD00C9">
        <w:rPr>
          <w:rFonts w:asciiTheme="minorHAnsi" w:hAnsiTheme="minorHAnsi" w:cstheme="minorHAnsi"/>
          <w:sz w:val="24"/>
          <w:szCs w:val="24"/>
        </w:rPr>
        <w:t>Do</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not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make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assumptions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about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others’</w:t>
      </w:r>
      <w:r w:rsidRPr="00FD00C9">
        <w:rPr>
          <w:rFonts w:asciiTheme="minorHAnsi" w:hAnsiTheme="minorHAnsi" w:cstheme="minorHAnsi"/>
          <w:spacing w:val="16"/>
          <w:sz w:val="24"/>
          <w:szCs w:val="24"/>
        </w:rPr>
        <w:t xml:space="preserve"> </w:t>
      </w:r>
      <w:r w:rsidRPr="00FD00C9">
        <w:rPr>
          <w:rFonts w:asciiTheme="minorHAnsi" w:hAnsiTheme="minorHAnsi" w:cstheme="minorHAnsi"/>
          <w:sz w:val="24"/>
          <w:szCs w:val="24"/>
        </w:rPr>
        <w:t>technological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skills.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Technological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 xml:space="preserve">skills </w:t>
      </w:r>
      <w:r w:rsidRPr="00FD00C9">
        <w:rPr>
          <w:rFonts w:asciiTheme="minorHAnsi" w:hAnsiTheme="minorHAnsi" w:cstheme="minorHAnsi"/>
          <w:spacing w:val="-2"/>
          <w:w w:val="110"/>
          <w:sz w:val="24"/>
          <w:szCs w:val="24"/>
        </w:rPr>
        <w:t>vary</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across</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variety</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of</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factors,</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including</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experience,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age,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culture,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etc.</w:t>
      </w:r>
    </w:p>
    <w:p w14:paraId="6D1F427B"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w w:val="105"/>
          <w:sz w:val="24"/>
          <w:szCs w:val="24"/>
        </w:rPr>
        <w:t>Communicating</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via</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spacing w:val="-2"/>
          <w:w w:val="105"/>
          <w:sz w:val="24"/>
          <w:szCs w:val="24"/>
        </w:rPr>
        <w:t>Email</w:t>
      </w:r>
    </w:p>
    <w:p w14:paraId="6D1F427C" w14:textId="77777777" w:rsidR="000A2426" w:rsidRPr="00FD00C9" w:rsidRDefault="00000000">
      <w:pPr>
        <w:pStyle w:val="ListParagraph"/>
        <w:numPr>
          <w:ilvl w:val="1"/>
          <w:numId w:val="1"/>
        </w:numPr>
        <w:tabs>
          <w:tab w:val="left" w:pos="1080"/>
        </w:tabs>
        <w:spacing w:line="278" w:lineRule="auto"/>
        <w:ind w:right="114"/>
        <w:rPr>
          <w:rFonts w:asciiTheme="minorHAnsi" w:hAnsiTheme="minorHAnsi" w:cstheme="minorHAnsi"/>
          <w:sz w:val="24"/>
          <w:szCs w:val="24"/>
        </w:rPr>
      </w:pPr>
      <w:r w:rsidRPr="00FD00C9">
        <w:rPr>
          <w:rFonts w:asciiTheme="minorHAnsi" w:hAnsiTheme="minorHAnsi" w:cstheme="minorHAnsi"/>
          <w:w w:val="105"/>
          <w:sz w:val="24"/>
          <w:szCs w:val="24"/>
        </w:rPr>
        <w:t>Check the syllabus before asking a question about the course and let the instructor know you checked the syllabus before asking. Instructors put a lot of time into making syllabi as comprehensive as possible for students.</w:t>
      </w:r>
    </w:p>
    <w:p w14:paraId="6D1F427D" w14:textId="77777777" w:rsidR="000A2426" w:rsidRPr="00FD00C9" w:rsidRDefault="00000000">
      <w:pPr>
        <w:pStyle w:val="ListParagraph"/>
        <w:numPr>
          <w:ilvl w:val="1"/>
          <w:numId w:val="1"/>
        </w:numPr>
        <w:tabs>
          <w:tab w:val="left" w:pos="1080"/>
        </w:tabs>
        <w:spacing w:before="157" w:line="278" w:lineRule="auto"/>
        <w:ind w:right="175"/>
        <w:rPr>
          <w:rFonts w:asciiTheme="minorHAnsi" w:hAnsiTheme="minorHAnsi" w:cstheme="minorHAnsi"/>
          <w:sz w:val="24"/>
          <w:szCs w:val="24"/>
        </w:rPr>
      </w:pPr>
      <w:r w:rsidRPr="00FD00C9">
        <w:rPr>
          <w:rFonts w:asciiTheme="minorHAnsi" w:hAnsiTheme="minorHAnsi" w:cstheme="minorHAnsi"/>
          <w:w w:val="105"/>
          <w:sz w:val="24"/>
          <w:szCs w:val="24"/>
        </w:rPr>
        <w:t>Use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descriptive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subject</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line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to</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get</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attention.</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receive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 xml:space="preserve">a lot of </w:t>
      </w:r>
      <w:proofErr w:type="gramStart"/>
      <w:r w:rsidRPr="00FD00C9">
        <w:rPr>
          <w:rFonts w:asciiTheme="minorHAnsi" w:hAnsiTheme="minorHAnsi" w:cstheme="minorHAnsi"/>
          <w:w w:val="105"/>
          <w:sz w:val="24"/>
          <w:szCs w:val="24"/>
        </w:rPr>
        <w:t>emails</w:t>
      </w:r>
      <w:proofErr w:type="gramEnd"/>
      <w:r w:rsidRPr="00FD00C9">
        <w:rPr>
          <w:rFonts w:asciiTheme="minorHAnsi" w:hAnsiTheme="minorHAnsi" w:cstheme="minorHAnsi"/>
          <w:w w:val="105"/>
          <w:sz w:val="24"/>
          <w:szCs w:val="24"/>
        </w:rPr>
        <w:t xml:space="preserve"> and a descriptive subject line helps them identify student inquiries more</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e8iciently.</w:t>
      </w:r>
    </w:p>
    <w:p w14:paraId="6D1F427E" w14:textId="77777777" w:rsidR="000A2426" w:rsidRPr="00FD00C9" w:rsidRDefault="00000000">
      <w:pPr>
        <w:pStyle w:val="ListParagraph"/>
        <w:numPr>
          <w:ilvl w:val="1"/>
          <w:numId w:val="1"/>
        </w:numPr>
        <w:tabs>
          <w:tab w:val="left" w:pos="1079"/>
        </w:tabs>
        <w:spacing w:before="161"/>
        <w:ind w:left="1079" w:hanging="359"/>
        <w:rPr>
          <w:rFonts w:asciiTheme="minorHAnsi" w:hAnsiTheme="minorHAnsi" w:cstheme="minorHAnsi"/>
          <w:sz w:val="24"/>
          <w:szCs w:val="24"/>
        </w:rPr>
      </w:pPr>
      <w:r w:rsidRPr="00FD00C9">
        <w:rPr>
          <w:rFonts w:asciiTheme="minorHAnsi" w:hAnsiTheme="minorHAnsi" w:cstheme="minorHAnsi"/>
          <w:w w:val="105"/>
          <w:sz w:val="24"/>
          <w:szCs w:val="24"/>
        </w:rPr>
        <w:t>Be</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 xml:space="preserve">concise and to the </w:t>
      </w:r>
      <w:r w:rsidRPr="00FD00C9">
        <w:rPr>
          <w:rFonts w:asciiTheme="minorHAnsi" w:hAnsiTheme="minorHAnsi" w:cstheme="minorHAnsi"/>
          <w:spacing w:val="-2"/>
          <w:w w:val="105"/>
          <w:sz w:val="24"/>
          <w:szCs w:val="24"/>
        </w:rPr>
        <w:t>point.</w:t>
      </w:r>
    </w:p>
    <w:p w14:paraId="6D1F427F"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10"/>
          <w:sz w:val="24"/>
          <w:szCs w:val="24"/>
        </w:rPr>
        <w:t>Discussion</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spacing w:val="-2"/>
          <w:w w:val="110"/>
          <w:sz w:val="24"/>
          <w:szCs w:val="24"/>
        </w:rPr>
        <w:t>Board Communication</w:t>
      </w:r>
    </w:p>
    <w:p w14:paraId="6D1F4280" w14:textId="77777777" w:rsidR="000A2426" w:rsidRPr="00FD00C9" w:rsidRDefault="00000000">
      <w:pPr>
        <w:pStyle w:val="ListParagraph"/>
        <w:numPr>
          <w:ilvl w:val="1"/>
          <w:numId w:val="1"/>
        </w:numPr>
        <w:tabs>
          <w:tab w:val="left" w:pos="1080"/>
        </w:tabs>
        <w:spacing w:before="207" w:line="278" w:lineRule="auto"/>
        <w:ind w:right="297"/>
        <w:rPr>
          <w:rFonts w:asciiTheme="minorHAnsi" w:hAnsiTheme="minorHAnsi" w:cstheme="minorHAnsi"/>
          <w:sz w:val="24"/>
          <w:szCs w:val="24"/>
        </w:rPr>
      </w:pPr>
      <w:r w:rsidRPr="00FD00C9">
        <w:rPr>
          <w:rFonts w:asciiTheme="minorHAnsi" w:hAnsiTheme="minorHAnsi" w:cstheme="minorHAnsi"/>
          <w:w w:val="105"/>
          <w:sz w:val="24"/>
          <w:szCs w:val="24"/>
        </w:rPr>
        <w:t>Treat your posts like the professional communication that they are. Use correct spelling and grammar and always double-check a response before hitting send or reply. Do not use slang and limit the use of emoticons.</w:t>
      </w:r>
    </w:p>
    <w:p w14:paraId="6D1F4281" w14:textId="77777777" w:rsidR="000A2426" w:rsidRPr="00FD00C9" w:rsidRDefault="00000000">
      <w:pPr>
        <w:pStyle w:val="ListParagraph"/>
        <w:numPr>
          <w:ilvl w:val="1"/>
          <w:numId w:val="1"/>
        </w:numPr>
        <w:tabs>
          <w:tab w:val="left" w:pos="1080"/>
        </w:tabs>
        <w:spacing w:before="156" w:line="278" w:lineRule="auto"/>
        <w:ind w:right="330"/>
        <w:rPr>
          <w:rFonts w:asciiTheme="minorHAnsi" w:hAnsiTheme="minorHAnsi" w:cstheme="minorHAnsi"/>
          <w:sz w:val="24"/>
          <w:szCs w:val="24"/>
        </w:rPr>
      </w:pPr>
      <w:r w:rsidRPr="00FD00C9">
        <w:rPr>
          <w:rFonts w:asciiTheme="minorHAnsi" w:hAnsiTheme="minorHAnsi" w:cstheme="minorHAnsi"/>
          <w:w w:val="105"/>
          <w:sz w:val="24"/>
          <w:szCs w:val="24"/>
        </w:rPr>
        <w:t>Read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all</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messages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in</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thread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before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replying</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repeat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something one of your peers may have already said.</w:t>
      </w:r>
    </w:p>
    <w:p w14:paraId="6D1F4282"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w w:val="105"/>
          <w:sz w:val="24"/>
          <w:szCs w:val="24"/>
        </w:rPr>
        <w:t>Avoid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replies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such</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as</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“I</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agree”</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instead</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explain</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why</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agree</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spacing w:val="-2"/>
          <w:w w:val="105"/>
          <w:sz w:val="24"/>
          <w:szCs w:val="24"/>
        </w:rPr>
        <w:t>agree.</w:t>
      </w:r>
    </w:p>
    <w:p w14:paraId="6D1F4283"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w w:val="105"/>
          <w:sz w:val="24"/>
          <w:szCs w:val="24"/>
        </w:rPr>
        <w:t>Show</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your</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work</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by</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sharing</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resources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utilizing</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spacing w:val="-2"/>
          <w:w w:val="105"/>
          <w:sz w:val="24"/>
          <w:szCs w:val="24"/>
        </w:rPr>
        <w:t>citations.</w:t>
      </w:r>
    </w:p>
    <w:p w14:paraId="6D1F4284" w14:textId="77777777" w:rsidR="000A2426" w:rsidRPr="00FD00C9" w:rsidRDefault="00000000">
      <w:pPr>
        <w:pStyle w:val="ListParagraph"/>
        <w:numPr>
          <w:ilvl w:val="1"/>
          <w:numId w:val="1"/>
        </w:numPr>
        <w:tabs>
          <w:tab w:val="left" w:pos="1080"/>
        </w:tabs>
        <w:spacing w:line="278" w:lineRule="auto"/>
        <w:ind w:right="38"/>
        <w:rPr>
          <w:rFonts w:asciiTheme="minorHAnsi" w:hAnsiTheme="minorHAnsi" w:cstheme="minorHAnsi"/>
          <w:sz w:val="24"/>
          <w:szCs w:val="24"/>
        </w:rPr>
      </w:pPr>
      <w:r w:rsidRPr="00FD00C9">
        <w:rPr>
          <w:rFonts w:asciiTheme="minorHAnsi" w:hAnsiTheme="minorHAnsi" w:cstheme="minorHAnsi"/>
          <w:sz w:val="24"/>
          <w:szCs w:val="24"/>
        </w:rPr>
        <w:t>When</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disagreeing,</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do</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not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make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personal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attacks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or</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use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language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that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 xml:space="preserve">discriminates </w:t>
      </w:r>
      <w:r w:rsidRPr="00FD00C9">
        <w:rPr>
          <w:rFonts w:asciiTheme="minorHAnsi" w:hAnsiTheme="minorHAnsi" w:cstheme="minorHAnsi"/>
          <w:spacing w:val="-2"/>
          <w:w w:val="110"/>
          <w:sz w:val="24"/>
          <w:szCs w:val="24"/>
        </w:rPr>
        <w:t>based</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on</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gender,</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sexuality,</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race,</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ethnicity,</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class,</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and/or</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culture.</w:t>
      </w:r>
    </w:p>
    <w:p w14:paraId="6D1F4285" w14:textId="77777777" w:rsidR="000A2426" w:rsidRPr="00FD00C9" w:rsidRDefault="000A2426">
      <w:pPr>
        <w:pStyle w:val="ListParagraph"/>
        <w:spacing w:line="278" w:lineRule="auto"/>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86" w14:textId="77777777" w:rsidR="000A2426" w:rsidRPr="00FD00C9" w:rsidRDefault="00000000">
      <w:pPr>
        <w:pStyle w:val="Heading2"/>
        <w:spacing w:before="77" w:line="408" w:lineRule="auto"/>
        <w:ind w:right="5062"/>
        <w:rPr>
          <w:rFonts w:asciiTheme="minorHAnsi" w:hAnsiTheme="minorHAnsi" w:cstheme="minorHAnsi"/>
        </w:rPr>
      </w:pPr>
      <w:r w:rsidRPr="00FD00C9">
        <w:rPr>
          <w:rFonts w:asciiTheme="minorHAnsi" w:hAnsiTheme="minorHAnsi" w:cstheme="minorHAnsi"/>
          <w:w w:val="110"/>
        </w:rPr>
        <w:lastRenderedPageBreak/>
        <w:t>Academic</w:t>
      </w:r>
      <w:r w:rsidRPr="00FD00C9">
        <w:rPr>
          <w:rFonts w:asciiTheme="minorHAnsi" w:hAnsiTheme="minorHAnsi" w:cstheme="minorHAnsi"/>
          <w:spacing w:val="-6"/>
          <w:w w:val="110"/>
        </w:rPr>
        <w:t xml:space="preserve"> </w:t>
      </w:r>
      <w:r w:rsidRPr="00FD00C9">
        <w:rPr>
          <w:rFonts w:asciiTheme="minorHAnsi" w:hAnsiTheme="minorHAnsi" w:cstheme="minorHAnsi"/>
          <w:w w:val="110"/>
        </w:rPr>
        <w:t>Support</w:t>
      </w:r>
      <w:r w:rsidRPr="00FD00C9">
        <w:rPr>
          <w:rFonts w:asciiTheme="minorHAnsi" w:hAnsiTheme="minorHAnsi" w:cstheme="minorHAnsi"/>
          <w:spacing w:val="-6"/>
          <w:w w:val="110"/>
        </w:rPr>
        <w:t xml:space="preserve"> </w:t>
      </w:r>
      <w:r w:rsidRPr="00FD00C9">
        <w:rPr>
          <w:rFonts w:asciiTheme="minorHAnsi" w:hAnsiTheme="minorHAnsi" w:cstheme="minorHAnsi"/>
          <w:w w:val="110"/>
        </w:rPr>
        <w:t>&amp;</w:t>
      </w:r>
      <w:r w:rsidRPr="00FD00C9">
        <w:rPr>
          <w:rFonts w:asciiTheme="minorHAnsi" w:hAnsiTheme="minorHAnsi" w:cstheme="minorHAnsi"/>
          <w:spacing w:val="-6"/>
          <w:w w:val="110"/>
        </w:rPr>
        <w:t xml:space="preserve"> </w:t>
      </w:r>
      <w:r w:rsidRPr="00FD00C9">
        <w:rPr>
          <w:rFonts w:asciiTheme="minorHAnsi" w:hAnsiTheme="minorHAnsi" w:cstheme="minorHAnsi"/>
          <w:w w:val="110"/>
        </w:rPr>
        <w:t>Student</w:t>
      </w:r>
      <w:r w:rsidRPr="00FD00C9">
        <w:rPr>
          <w:rFonts w:asciiTheme="minorHAnsi" w:hAnsiTheme="minorHAnsi" w:cstheme="minorHAnsi"/>
          <w:spacing w:val="-6"/>
          <w:w w:val="110"/>
        </w:rPr>
        <w:t xml:space="preserve"> </w:t>
      </w:r>
      <w:r w:rsidRPr="00FD00C9">
        <w:rPr>
          <w:rFonts w:asciiTheme="minorHAnsi" w:hAnsiTheme="minorHAnsi" w:cstheme="minorHAnsi"/>
          <w:w w:val="110"/>
        </w:rPr>
        <w:t>Services Mental</w:t>
      </w:r>
      <w:r w:rsidRPr="00FD00C9">
        <w:rPr>
          <w:rFonts w:asciiTheme="minorHAnsi" w:hAnsiTheme="minorHAnsi" w:cstheme="minorHAnsi"/>
          <w:spacing w:val="-4"/>
          <w:w w:val="110"/>
        </w:rPr>
        <w:t xml:space="preserve"> </w:t>
      </w:r>
      <w:r w:rsidRPr="00FD00C9">
        <w:rPr>
          <w:rFonts w:asciiTheme="minorHAnsi" w:hAnsiTheme="minorHAnsi" w:cstheme="minorHAnsi"/>
          <w:w w:val="110"/>
        </w:rPr>
        <w:t>Health</w:t>
      </w:r>
    </w:p>
    <w:p w14:paraId="6D1F4287" w14:textId="77777777" w:rsidR="000A2426" w:rsidRPr="00FD00C9" w:rsidRDefault="00000000">
      <w:pPr>
        <w:pStyle w:val="BodyText"/>
        <w:spacing w:before="2" w:line="278" w:lineRule="auto"/>
        <w:ind w:left="360" w:firstLine="0"/>
        <w:rPr>
          <w:rFonts w:asciiTheme="minorHAnsi" w:hAnsiTheme="minorHAnsi" w:cstheme="minorHAnsi"/>
        </w:rPr>
      </w:pPr>
      <w:r w:rsidRPr="00FD00C9">
        <w:rPr>
          <w:rFonts w:asciiTheme="minorHAnsi" w:hAnsiTheme="minorHAnsi" w:cstheme="minorHAnsi"/>
          <w:w w:val="105"/>
        </w:rPr>
        <w:t>UNT provides mental health resources to students to help ensure there are numerous outlets</w:t>
      </w:r>
      <w:r w:rsidRPr="00FD00C9">
        <w:rPr>
          <w:rFonts w:asciiTheme="minorHAnsi" w:hAnsiTheme="minorHAnsi" w:cstheme="minorHAnsi"/>
          <w:spacing w:val="-2"/>
          <w:w w:val="105"/>
        </w:rPr>
        <w:t xml:space="preserve"> </w:t>
      </w:r>
      <w:r w:rsidRPr="00FD00C9">
        <w:rPr>
          <w:rFonts w:asciiTheme="minorHAnsi" w:hAnsiTheme="minorHAnsi" w:cstheme="minorHAnsi"/>
          <w:w w:val="105"/>
        </w:rPr>
        <w:t>to</w:t>
      </w:r>
      <w:r w:rsidRPr="00FD00C9">
        <w:rPr>
          <w:rFonts w:asciiTheme="minorHAnsi" w:hAnsiTheme="minorHAnsi" w:cstheme="minorHAnsi"/>
          <w:spacing w:val="-2"/>
          <w:w w:val="105"/>
        </w:rPr>
        <w:t xml:space="preserve"> </w:t>
      </w:r>
      <w:r w:rsidRPr="00FD00C9">
        <w:rPr>
          <w:rFonts w:asciiTheme="minorHAnsi" w:hAnsiTheme="minorHAnsi" w:cstheme="minorHAnsi"/>
          <w:w w:val="105"/>
        </w:rPr>
        <w:t>turn</w:t>
      </w:r>
      <w:r w:rsidRPr="00FD00C9">
        <w:rPr>
          <w:rFonts w:asciiTheme="minorHAnsi" w:hAnsiTheme="minorHAnsi" w:cstheme="minorHAnsi"/>
          <w:spacing w:val="-2"/>
          <w:w w:val="105"/>
        </w:rPr>
        <w:t xml:space="preserve"> </w:t>
      </w:r>
      <w:r w:rsidRPr="00FD00C9">
        <w:rPr>
          <w:rFonts w:asciiTheme="minorHAnsi" w:hAnsiTheme="minorHAnsi" w:cstheme="minorHAnsi"/>
          <w:w w:val="105"/>
        </w:rPr>
        <w:t>to</w:t>
      </w:r>
      <w:r w:rsidRPr="00FD00C9">
        <w:rPr>
          <w:rFonts w:asciiTheme="minorHAnsi" w:hAnsiTheme="minorHAnsi" w:cstheme="minorHAnsi"/>
          <w:spacing w:val="-2"/>
          <w:w w:val="105"/>
        </w:rPr>
        <w:t xml:space="preserve"> </w:t>
      </w:r>
      <w:r w:rsidRPr="00FD00C9">
        <w:rPr>
          <w:rFonts w:asciiTheme="minorHAnsi" w:hAnsiTheme="minorHAnsi" w:cstheme="minorHAnsi"/>
          <w:w w:val="105"/>
        </w:rPr>
        <w:t>that</w:t>
      </w:r>
      <w:r w:rsidRPr="00FD00C9">
        <w:rPr>
          <w:rFonts w:asciiTheme="minorHAnsi" w:hAnsiTheme="minorHAnsi" w:cstheme="minorHAnsi"/>
          <w:spacing w:val="-2"/>
          <w:w w:val="105"/>
        </w:rPr>
        <w:t xml:space="preserve"> </w:t>
      </w:r>
      <w:r w:rsidRPr="00FD00C9">
        <w:rPr>
          <w:rFonts w:asciiTheme="minorHAnsi" w:hAnsiTheme="minorHAnsi" w:cstheme="minorHAnsi"/>
          <w:w w:val="105"/>
        </w:rPr>
        <w:t>wholeheartedly</w:t>
      </w:r>
      <w:r w:rsidRPr="00FD00C9">
        <w:rPr>
          <w:rFonts w:asciiTheme="minorHAnsi" w:hAnsiTheme="minorHAnsi" w:cstheme="minorHAnsi"/>
          <w:spacing w:val="-2"/>
          <w:w w:val="105"/>
        </w:rPr>
        <w:t xml:space="preserve"> </w:t>
      </w:r>
      <w:r w:rsidRPr="00FD00C9">
        <w:rPr>
          <w:rFonts w:asciiTheme="minorHAnsi" w:hAnsiTheme="minorHAnsi" w:cstheme="minorHAnsi"/>
          <w:w w:val="105"/>
        </w:rPr>
        <w:t>care</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and</w:t>
      </w:r>
      <w:r w:rsidRPr="00FD00C9">
        <w:rPr>
          <w:rFonts w:asciiTheme="minorHAnsi" w:hAnsiTheme="minorHAnsi" w:cstheme="minorHAnsi"/>
          <w:spacing w:val="-2"/>
          <w:w w:val="105"/>
        </w:rPr>
        <w:t xml:space="preserve"> </w:t>
      </w:r>
      <w:r w:rsidRPr="00FD00C9">
        <w:rPr>
          <w:rFonts w:asciiTheme="minorHAnsi" w:hAnsiTheme="minorHAnsi" w:cstheme="minorHAnsi"/>
          <w:w w:val="105"/>
        </w:rPr>
        <w:t>are</w:t>
      </w:r>
      <w:r w:rsidRPr="00FD00C9">
        <w:rPr>
          <w:rFonts w:asciiTheme="minorHAnsi" w:hAnsiTheme="minorHAnsi" w:cstheme="minorHAnsi"/>
          <w:spacing w:val="-2"/>
          <w:w w:val="105"/>
        </w:rPr>
        <w:t xml:space="preserve"> </w:t>
      </w:r>
      <w:r w:rsidRPr="00FD00C9">
        <w:rPr>
          <w:rFonts w:asciiTheme="minorHAnsi" w:hAnsiTheme="minorHAnsi" w:cstheme="minorHAnsi"/>
          <w:w w:val="105"/>
        </w:rPr>
        <w:t>there</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students</w:t>
      </w:r>
      <w:r w:rsidRPr="00FD00C9">
        <w:rPr>
          <w:rFonts w:asciiTheme="minorHAnsi" w:hAnsiTheme="minorHAnsi" w:cstheme="minorHAnsi"/>
          <w:spacing w:val="-2"/>
          <w:w w:val="105"/>
        </w:rPr>
        <w:t xml:space="preserve"> </w:t>
      </w:r>
      <w:r w:rsidRPr="00FD00C9">
        <w:rPr>
          <w:rFonts w:asciiTheme="minorHAnsi" w:hAnsiTheme="minorHAnsi" w:cstheme="minorHAnsi"/>
          <w:w w:val="105"/>
        </w:rPr>
        <w:t>in</w:t>
      </w:r>
      <w:r w:rsidRPr="00FD00C9">
        <w:rPr>
          <w:rFonts w:asciiTheme="minorHAnsi" w:hAnsiTheme="minorHAnsi" w:cstheme="minorHAnsi"/>
          <w:spacing w:val="-2"/>
          <w:w w:val="105"/>
        </w:rPr>
        <w:t xml:space="preserve"> </w:t>
      </w:r>
      <w:r w:rsidRPr="00FD00C9">
        <w:rPr>
          <w:rFonts w:asciiTheme="minorHAnsi" w:hAnsiTheme="minorHAnsi" w:cstheme="minorHAnsi"/>
          <w:w w:val="105"/>
        </w:rPr>
        <w:t>need, regardless</w:t>
      </w:r>
      <w:r w:rsidRPr="00FD00C9">
        <w:rPr>
          <w:rFonts w:asciiTheme="minorHAnsi" w:hAnsiTheme="minorHAnsi" w:cstheme="minorHAnsi"/>
          <w:spacing w:val="-7"/>
          <w:w w:val="105"/>
        </w:rPr>
        <w:t xml:space="preserve"> </w:t>
      </w:r>
      <w:r w:rsidRPr="00FD00C9">
        <w:rPr>
          <w:rFonts w:asciiTheme="minorHAnsi" w:hAnsiTheme="minorHAnsi" w:cstheme="minorHAnsi"/>
          <w:w w:val="105"/>
        </w:rPr>
        <w:t>of</w:t>
      </w:r>
      <w:r w:rsidRPr="00FD00C9">
        <w:rPr>
          <w:rFonts w:asciiTheme="minorHAnsi" w:hAnsiTheme="minorHAnsi" w:cstheme="minorHAnsi"/>
          <w:spacing w:val="-7"/>
          <w:w w:val="105"/>
        </w:rPr>
        <w:t xml:space="preserve"> </w:t>
      </w:r>
      <w:r w:rsidRPr="00FD00C9">
        <w:rPr>
          <w:rFonts w:asciiTheme="minorHAnsi" w:hAnsiTheme="minorHAnsi" w:cstheme="minorHAnsi"/>
          <w:w w:val="105"/>
        </w:rPr>
        <w:t>the</w:t>
      </w:r>
      <w:r w:rsidRPr="00FD00C9">
        <w:rPr>
          <w:rFonts w:asciiTheme="minorHAnsi" w:hAnsiTheme="minorHAnsi" w:cstheme="minorHAnsi"/>
          <w:spacing w:val="-7"/>
          <w:w w:val="105"/>
        </w:rPr>
        <w:t xml:space="preserve"> </w:t>
      </w:r>
      <w:r w:rsidRPr="00FD00C9">
        <w:rPr>
          <w:rFonts w:asciiTheme="minorHAnsi" w:hAnsiTheme="minorHAnsi" w:cstheme="minorHAnsi"/>
          <w:w w:val="105"/>
        </w:rPr>
        <w:t>nature</w:t>
      </w:r>
      <w:r w:rsidRPr="00FD00C9">
        <w:rPr>
          <w:rFonts w:asciiTheme="minorHAnsi" w:hAnsiTheme="minorHAnsi" w:cstheme="minorHAnsi"/>
          <w:spacing w:val="-7"/>
          <w:w w:val="105"/>
        </w:rPr>
        <w:t xml:space="preserve"> </w:t>
      </w:r>
      <w:r w:rsidRPr="00FD00C9">
        <w:rPr>
          <w:rFonts w:asciiTheme="minorHAnsi" w:hAnsiTheme="minorHAnsi" w:cstheme="minorHAnsi"/>
          <w:w w:val="105"/>
        </w:rPr>
        <w:t>of</w:t>
      </w:r>
      <w:r w:rsidRPr="00FD00C9">
        <w:rPr>
          <w:rFonts w:asciiTheme="minorHAnsi" w:hAnsiTheme="minorHAnsi" w:cstheme="minorHAnsi"/>
          <w:spacing w:val="-7"/>
          <w:w w:val="105"/>
        </w:rPr>
        <w:t xml:space="preserve"> </w:t>
      </w:r>
      <w:r w:rsidRPr="00FD00C9">
        <w:rPr>
          <w:rFonts w:asciiTheme="minorHAnsi" w:hAnsiTheme="minorHAnsi" w:cstheme="minorHAnsi"/>
          <w:w w:val="105"/>
        </w:rPr>
        <w:t>an</w:t>
      </w:r>
      <w:r w:rsidRPr="00FD00C9">
        <w:rPr>
          <w:rFonts w:asciiTheme="minorHAnsi" w:hAnsiTheme="minorHAnsi" w:cstheme="minorHAnsi"/>
          <w:spacing w:val="-7"/>
          <w:w w:val="105"/>
        </w:rPr>
        <w:t xml:space="preserve"> </w:t>
      </w:r>
      <w:r w:rsidRPr="00FD00C9">
        <w:rPr>
          <w:rFonts w:asciiTheme="minorHAnsi" w:hAnsiTheme="minorHAnsi" w:cstheme="minorHAnsi"/>
          <w:w w:val="105"/>
        </w:rPr>
        <w:t>issue</w:t>
      </w:r>
      <w:r w:rsidRPr="00FD00C9">
        <w:rPr>
          <w:rFonts w:asciiTheme="minorHAnsi" w:hAnsiTheme="minorHAnsi" w:cstheme="minorHAnsi"/>
          <w:spacing w:val="-7"/>
          <w:w w:val="105"/>
        </w:rPr>
        <w:t xml:space="preserve"> </w:t>
      </w:r>
      <w:r w:rsidRPr="00FD00C9">
        <w:rPr>
          <w:rFonts w:asciiTheme="minorHAnsi" w:hAnsiTheme="minorHAnsi" w:cstheme="minorHAnsi"/>
          <w:w w:val="105"/>
        </w:rPr>
        <w:t>or</w:t>
      </w:r>
      <w:r w:rsidRPr="00FD00C9">
        <w:rPr>
          <w:rFonts w:asciiTheme="minorHAnsi" w:hAnsiTheme="minorHAnsi" w:cstheme="minorHAnsi"/>
          <w:spacing w:val="-7"/>
          <w:w w:val="105"/>
        </w:rPr>
        <w:t xml:space="preserve"> </w:t>
      </w:r>
      <w:r w:rsidRPr="00FD00C9">
        <w:rPr>
          <w:rFonts w:asciiTheme="minorHAnsi" w:hAnsiTheme="minorHAnsi" w:cstheme="minorHAnsi"/>
          <w:w w:val="105"/>
        </w:rPr>
        <w:t>its</w:t>
      </w:r>
      <w:r w:rsidRPr="00FD00C9">
        <w:rPr>
          <w:rFonts w:asciiTheme="minorHAnsi" w:hAnsiTheme="minorHAnsi" w:cstheme="minorHAnsi"/>
          <w:spacing w:val="-7"/>
          <w:w w:val="105"/>
        </w:rPr>
        <w:t xml:space="preserve"> </w:t>
      </w:r>
      <w:r w:rsidRPr="00FD00C9">
        <w:rPr>
          <w:rFonts w:asciiTheme="minorHAnsi" w:hAnsiTheme="minorHAnsi" w:cstheme="minorHAnsi"/>
          <w:w w:val="105"/>
        </w:rPr>
        <w:t>severity.</w:t>
      </w:r>
      <w:r w:rsidRPr="00FD00C9">
        <w:rPr>
          <w:rFonts w:asciiTheme="minorHAnsi" w:hAnsiTheme="minorHAnsi" w:cstheme="minorHAnsi"/>
          <w:spacing w:val="-7"/>
          <w:w w:val="105"/>
        </w:rPr>
        <w:t xml:space="preserve"> </w:t>
      </w:r>
      <w:r w:rsidRPr="00FD00C9">
        <w:rPr>
          <w:rFonts w:asciiTheme="minorHAnsi" w:hAnsiTheme="minorHAnsi" w:cstheme="minorHAnsi"/>
          <w:w w:val="105"/>
        </w:rPr>
        <w:t>Listed</w:t>
      </w:r>
      <w:r w:rsidRPr="00FD00C9">
        <w:rPr>
          <w:rFonts w:asciiTheme="minorHAnsi" w:hAnsiTheme="minorHAnsi" w:cstheme="minorHAnsi"/>
          <w:spacing w:val="-7"/>
          <w:w w:val="105"/>
        </w:rPr>
        <w:t xml:space="preserve"> </w:t>
      </w:r>
      <w:r w:rsidRPr="00FD00C9">
        <w:rPr>
          <w:rFonts w:asciiTheme="minorHAnsi" w:hAnsiTheme="minorHAnsi" w:cstheme="minorHAnsi"/>
          <w:w w:val="105"/>
        </w:rPr>
        <w:t>below</w:t>
      </w:r>
      <w:r w:rsidRPr="00FD00C9">
        <w:rPr>
          <w:rFonts w:asciiTheme="minorHAnsi" w:hAnsiTheme="minorHAnsi" w:cstheme="minorHAnsi"/>
          <w:spacing w:val="-7"/>
          <w:w w:val="105"/>
        </w:rPr>
        <w:t xml:space="preserve"> </w:t>
      </w:r>
      <w:r w:rsidRPr="00FD00C9">
        <w:rPr>
          <w:rFonts w:asciiTheme="minorHAnsi" w:hAnsiTheme="minorHAnsi" w:cstheme="minorHAnsi"/>
          <w:w w:val="105"/>
        </w:rPr>
        <w:t>are</w:t>
      </w:r>
      <w:r w:rsidRPr="00FD00C9">
        <w:rPr>
          <w:rFonts w:asciiTheme="minorHAnsi" w:hAnsiTheme="minorHAnsi" w:cstheme="minorHAnsi"/>
          <w:spacing w:val="-7"/>
          <w:w w:val="105"/>
        </w:rPr>
        <w:t xml:space="preserve"> </w:t>
      </w:r>
      <w:r w:rsidRPr="00FD00C9">
        <w:rPr>
          <w:rFonts w:asciiTheme="minorHAnsi" w:hAnsiTheme="minorHAnsi" w:cstheme="minorHAnsi"/>
          <w:w w:val="105"/>
        </w:rPr>
        <w:t>several</w:t>
      </w:r>
      <w:r w:rsidRPr="00FD00C9">
        <w:rPr>
          <w:rFonts w:asciiTheme="minorHAnsi" w:hAnsiTheme="minorHAnsi" w:cstheme="minorHAnsi"/>
          <w:spacing w:val="-7"/>
          <w:w w:val="105"/>
        </w:rPr>
        <w:t xml:space="preserve"> </w:t>
      </w:r>
      <w:r w:rsidRPr="00FD00C9">
        <w:rPr>
          <w:rFonts w:asciiTheme="minorHAnsi" w:hAnsiTheme="minorHAnsi" w:cstheme="minorHAnsi"/>
          <w:w w:val="105"/>
        </w:rPr>
        <w:t>resources</w:t>
      </w:r>
      <w:r w:rsidRPr="00FD00C9">
        <w:rPr>
          <w:rFonts w:asciiTheme="minorHAnsi" w:hAnsiTheme="minorHAnsi" w:cstheme="minorHAnsi"/>
          <w:spacing w:val="-7"/>
          <w:w w:val="105"/>
        </w:rPr>
        <w:t xml:space="preserve"> </w:t>
      </w:r>
      <w:r w:rsidRPr="00FD00C9">
        <w:rPr>
          <w:rFonts w:asciiTheme="minorHAnsi" w:hAnsiTheme="minorHAnsi" w:cstheme="minorHAnsi"/>
          <w:w w:val="105"/>
        </w:rPr>
        <w:t>on campus that can support your academic success and mental well-being:</w:t>
      </w:r>
    </w:p>
    <w:p w14:paraId="6D1F4288" w14:textId="77777777" w:rsidR="000A2426" w:rsidRPr="00FD00C9" w:rsidRDefault="00000000">
      <w:pPr>
        <w:pStyle w:val="ListParagraph"/>
        <w:numPr>
          <w:ilvl w:val="1"/>
          <w:numId w:val="1"/>
        </w:numPr>
        <w:tabs>
          <w:tab w:val="left" w:pos="1079"/>
        </w:tabs>
        <w:spacing w:before="158"/>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StudentHealthandWellnessCenter</w:t>
      </w:r>
    </w:p>
    <w:p w14:paraId="6D1F4289"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(https://studenta8airs.unt.edu/student-health-and-wellness-center)</w:t>
      </w:r>
    </w:p>
    <w:p w14:paraId="6D1F428A" w14:textId="77777777" w:rsidR="000A2426" w:rsidRPr="00FD00C9" w:rsidRDefault="00000000">
      <w:pPr>
        <w:pStyle w:val="ListParagraph"/>
        <w:numPr>
          <w:ilvl w:val="1"/>
          <w:numId w:val="1"/>
        </w:numPr>
        <w:tabs>
          <w:tab w:val="left" w:pos="1080"/>
        </w:tabs>
        <w:spacing w:line="278" w:lineRule="auto"/>
        <w:ind w:right="575"/>
        <w:rPr>
          <w:rFonts w:asciiTheme="minorHAnsi" w:hAnsiTheme="minorHAnsi" w:cstheme="minorHAnsi"/>
          <w:sz w:val="24"/>
          <w:szCs w:val="24"/>
        </w:rPr>
      </w:pPr>
      <w:proofErr w:type="gramStart"/>
      <w:r w:rsidRPr="00FD00C9">
        <w:rPr>
          <w:rFonts w:asciiTheme="minorHAnsi" w:hAnsiTheme="minorHAnsi" w:cstheme="minorHAnsi"/>
          <w:color w:val="467886"/>
          <w:spacing w:val="-2"/>
          <w:w w:val="105"/>
          <w:sz w:val="24"/>
          <w:szCs w:val="24"/>
          <w:u w:val="single" w:color="467886"/>
        </w:rPr>
        <w:t>CounselingandTestingServices</w:t>
      </w:r>
      <w:r w:rsidRPr="00FD00C9">
        <w:rPr>
          <w:rFonts w:asciiTheme="minorHAnsi" w:hAnsiTheme="minorHAnsi" w:cstheme="minorHAnsi"/>
          <w:spacing w:val="-2"/>
          <w:w w:val="105"/>
          <w:sz w:val="24"/>
          <w:szCs w:val="24"/>
        </w:rPr>
        <w:t>(</w:t>
      </w:r>
      <w:proofErr w:type="gramEnd"/>
      <w:r w:rsidRPr="00FD00C9">
        <w:rPr>
          <w:rFonts w:asciiTheme="minorHAnsi" w:hAnsiTheme="minorHAnsi" w:cstheme="minorHAnsi"/>
          <w:spacing w:val="-2"/>
          <w:w w:val="105"/>
          <w:sz w:val="24"/>
          <w:szCs w:val="24"/>
        </w:rPr>
        <w:t>https://studenta8airs.unt.edu/counseling-and-</w:t>
      </w:r>
      <w:r w:rsidRPr="00FD00C9">
        <w:rPr>
          <w:rFonts w:asciiTheme="minorHAnsi" w:hAnsiTheme="minorHAnsi" w:cstheme="minorHAnsi"/>
          <w:spacing w:val="40"/>
          <w:w w:val="105"/>
          <w:sz w:val="24"/>
          <w:szCs w:val="24"/>
        </w:rPr>
        <w:t xml:space="preserve"> </w:t>
      </w:r>
      <w:r w:rsidRPr="00FD00C9">
        <w:rPr>
          <w:rFonts w:asciiTheme="minorHAnsi" w:hAnsiTheme="minorHAnsi" w:cstheme="minorHAnsi"/>
          <w:spacing w:val="-2"/>
          <w:w w:val="105"/>
          <w:sz w:val="24"/>
          <w:szCs w:val="24"/>
        </w:rPr>
        <w:t>testing-services)</w:t>
      </w:r>
    </w:p>
    <w:p w14:paraId="6D1F428B"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UNTCareTeam</w:t>
      </w:r>
      <w:r w:rsidRPr="00FD00C9">
        <w:rPr>
          <w:rFonts w:asciiTheme="minorHAnsi" w:hAnsiTheme="minorHAnsi" w:cstheme="minorHAnsi"/>
          <w:spacing w:val="-2"/>
          <w:w w:val="105"/>
          <w:sz w:val="24"/>
          <w:szCs w:val="24"/>
        </w:rPr>
        <w:t>(https://studenta8airs.unt.edu/care)</w:t>
      </w:r>
    </w:p>
    <w:p w14:paraId="6D1F428C"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UNTPsychiatricServices</w:t>
      </w:r>
    </w:p>
    <w:p w14:paraId="6D1F428D" w14:textId="77777777" w:rsidR="000A2426" w:rsidRPr="00FD00C9" w:rsidRDefault="00000000">
      <w:pPr>
        <w:pStyle w:val="ListParagraph"/>
        <w:numPr>
          <w:ilvl w:val="1"/>
          <w:numId w:val="1"/>
        </w:numPr>
        <w:tabs>
          <w:tab w:val="left" w:pos="1080"/>
        </w:tabs>
        <w:spacing w:line="278" w:lineRule="auto"/>
        <w:ind w:right="234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(https://studenta8airs.unt.edu/student-health-and-wellness- center/services/psychiatry)</w:t>
      </w:r>
    </w:p>
    <w:p w14:paraId="6D1F428E"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IndividualCounseling</w:t>
      </w:r>
    </w:p>
    <w:p w14:paraId="6D1F428F" w14:textId="77777777" w:rsidR="000A2426" w:rsidRPr="00FD00C9" w:rsidRDefault="00000000">
      <w:pPr>
        <w:pStyle w:val="ListParagraph"/>
        <w:numPr>
          <w:ilvl w:val="1"/>
          <w:numId w:val="1"/>
        </w:numPr>
        <w:tabs>
          <w:tab w:val="left" w:pos="1080"/>
        </w:tabs>
        <w:spacing w:line="278" w:lineRule="auto"/>
        <w:ind w:right="6"/>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(https://studenta8airs.unt.edu/counseling-and-testing-services/services/individual-</w:t>
      </w:r>
      <w:r w:rsidRPr="00FD00C9">
        <w:rPr>
          <w:rFonts w:asciiTheme="minorHAnsi" w:hAnsiTheme="minorHAnsi" w:cstheme="minorHAnsi"/>
          <w:spacing w:val="40"/>
          <w:w w:val="105"/>
          <w:sz w:val="24"/>
          <w:szCs w:val="24"/>
        </w:rPr>
        <w:t xml:space="preserve"> </w:t>
      </w:r>
      <w:r w:rsidRPr="00FD00C9">
        <w:rPr>
          <w:rFonts w:asciiTheme="minorHAnsi" w:hAnsiTheme="minorHAnsi" w:cstheme="minorHAnsi"/>
          <w:spacing w:val="-2"/>
          <w:w w:val="105"/>
          <w:sz w:val="24"/>
          <w:szCs w:val="24"/>
        </w:rPr>
        <w:t>counseling)</w:t>
      </w:r>
    </w:p>
    <w:p w14:paraId="6D1F4290" w14:textId="77777777" w:rsidR="000A2426" w:rsidRPr="00FD00C9" w:rsidRDefault="00000000">
      <w:pPr>
        <w:pStyle w:val="Heading2"/>
        <w:rPr>
          <w:rFonts w:asciiTheme="minorHAnsi" w:hAnsiTheme="minorHAnsi" w:cstheme="minorHAnsi"/>
        </w:rPr>
      </w:pPr>
      <w:r w:rsidRPr="00FD00C9">
        <w:rPr>
          <w:rFonts w:asciiTheme="minorHAnsi" w:hAnsiTheme="minorHAnsi" w:cstheme="minorHAnsi"/>
          <w:w w:val="110"/>
        </w:rPr>
        <w:t>Chosen</w:t>
      </w:r>
      <w:r w:rsidRPr="00FD00C9">
        <w:rPr>
          <w:rFonts w:asciiTheme="minorHAnsi" w:hAnsiTheme="minorHAnsi" w:cstheme="minorHAnsi"/>
          <w:spacing w:val="14"/>
          <w:w w:val="115"/>
        </w:rPr>
        <w:t xml:space="preserve"> </w:t>
      </w:r>
      <w:r w:rsidRPr="00FD00C9">
        <w:rPr>
          <w:rFonts w:asciiTheme="minorHAnsi" w:hAnsiTheme="minorHAnsi" w:cstheme="minorHAnsi"/>
          <w:spacing w:val="-2"/>
          <w:w w:val="115"/>
        </w:rPr>
        <w:t>Names</w:t>
      </w:r>
    </w:p>
    <w:p w14:paraId="6D1F4291"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A chosen name is a name that a person goes by that may or may not match their legal name.</w:t>
      </w:r>
      <w:r w:rsidRPr="00FD00C9">
        <w:rPr>
          <w:rFonts w:asciiTheme="minorHAnsi" w:hAnsiTheme="minorHAnsi" w:cstheme="minorHAnsi"/>
          <w:spacing w:val="-8"/>
          <w:w w:val="105"/>
        </w:rPr>
        <w:t xml:space="preserve"> </w:t>
      </w:r>
      <w:r w:rsidRPr="00FD00C9">
        <w:rPr>
          <w:rFonts w:asciiTheme="minorHAnsi" w:hAnsiTheme="minorHAnsi" w:cstheme="minorHAnsi"/>
          <w:w w:val="105"/>
        </w:rPr>
        <w:t>If</w:t>
      </w:r>
      <w:r w:rsidRPr="00FD00C9">
        <w:rPr>
          <w:rFonts w:asciiTheme="minorHAnsi" w:hAnsiTheme="minorHAnsi" w:cstheme="minorHAnsi"/>
          <w:spacing w:val="-8"/>
          <w:w w:val="105"/>
        </w:rPr>
        <w:t xml:space="preserve"> </w:t>
      </w:r>
      <w:r w:rsidRPr="00FD00C9">
        <w:rPr>
          <w:rFonts w:asciiTheme="minorHAnsi" w:hAnsiTheme="minorHAnsi" w:cstheme="minorHAnsi"/>
          <w:w w:val="105"/>
        </w:rPr>
        <w:t>you</w:t>
      </w:r>
      <w:r w:rsidRPr="00FD00C9">
        <w:rPr>
          <w:rFonts w:asciiTheme="minorHAnsi" w:hAnsiTheme="minorHAnsi" w:cstheme="minorHAnsi"/>
          <w:spacing w:val="-8"/>
          <w:w w:val="105"/>
        </w:rPr>
        <w:t xml:space="preserve"> </w:t>
      </w:r>
      <w:r w:rsidRPr="00FD00C9">
        <w:rPr>
          <w:rFonts w:asciiTheme="minorHAnsi" w:hAnsiTheme="minorHAnsi" w:cstheme="minorHAnsi"/>
          <w:w w:val="105"/>
        </w:rPr>
        <w:t>have</w:t>
      </w:r>
      <w:r w:rsidRPr="00FD00C9">
        <w:rPr>
          <w:rFonts w:asciiTheme="minorHAnsi" w:hAnsiTheme="minorHAnsi" w:cstheme="minorHAnsi"/>
          <w:spacing w:val="-8"/>
          <w:w w:val="105"/>
        </w:rPr>
        <w:t xml:space="preserve"> </w:t>
      </w:r>
      <w:r w:rsidRPr="00FD00C9">
        <w:rPr>
          <w:rFonts w:asciiTheme="minorHAnsi" w:hAnsiTheme="minorHAnsi" w:cstheme="minorHAnsi"/>
          <w:w w:val="105"/>
        </w:rPr>
        <w:t>a</w:t>
      </w:r>
      <w:r w:rsidRPr="00FD00C9">
        <w:rPr>
          <w:rFonts w:asciiTheme="minorHAnsi" w:hAnsiTheme="minorHAnsi" w:cstheme="minorHAnsi"/>
          <w:spacing w:val="-8"/>
          <w:w w:val="105"/>
        </w:rPr>
        <w:t xml:space="preserve"> </w:t>
      </w:r>
      <w:r w:rsidRPr="00FD00C9">
        <w:rPr>
          <w:rFonts w:asciiTheme="minorHAnsi" w:hAnsiTheme="minorHAnsi" w:cstheme="minorHAnsi"/>
          <w:w w:val="105"/>
        </w:rPr>
        <w:t>chosen</w:t>
      </w:r>
      <w:r w:rsidRPr="00FD00C9">
        <w:rPr>
          <w:rFonts w:asciiTheme="minorHAnsi" w:hAnsiTheme="minorHAnsi" w:cstheme="minorHAnsi"/>
          <w:spacing w:val="-8"/>
          <w:w w:val="105"/>
        </w:rPr>
        <w:t xml:space="preserve"> </w:t>
      </w:r>
      <w:r w:rsidRPr="00FD00C9">
        <w:rPr>
          <w:rFonts w:asciiTheme="minorHAnsi" w:hAnsiTheme="minorHAnsi" w:cstheme="minorHAnsi"/>
          <w:w w:val="105"/>
        </w:rPr>
        <w:t>name</w:t>
      </w:r>
      <w:r w:rsidRPr="00FD00C9">
        <w:rPr>
          <w:rFonts w:asciiTheme="minorHAnsi" w:hAnsiTheme="minorHAnsi" w:cstheme="minorHAnsi"/>
          <w:spacing w:val="-8"/>
          <w:w w:val="105"/>
        </w:rPr>
        <w:t xml:space="preserve"> </w:t>
      </w:r>
      <w:r w:rsidRPr="00FD00C9">
        <w:rPr>
          <w:rFonts w:asciiTheme="minorHAnsi" w:hAnsiTheme="minorHAnsi" w:cstheme="minorHAnsi"/>
          <w:w w:val="105"/>
        </w:rPr>
        <w:t>that</w:t>
      </w:r>
      <w:r w:rsidRPr="00FD00C9">
        <w:rPr>
          <w:rFonts w:asciiTheme="minorHAnsi" w:hAnsiTheme="minorHAnsi" w:cstheme="minorHAnsi"/>
          <w:spacing w:val="-8"/>
          <w:w w:val="105"/>
        </w:rPr>
        <w:t xml:space="preserve"> </w:t>
      </w:r>
      <w:r w:rsidRPr="00FD00C9">
        <w:rPr>
          <w:rFonts w:asciiTheme="minorHAnsi" w:hAnsiTheme="minorHAnsi" w:cstheme="minorHAnsi"/>
          <w:w w:val="105"/>
        </w:rPr>
        <w:t>is</w:t>
      </w:r>
      <w:r w:rsidRPr="00FD00C9">
        <w:rPr>
          <w:rFonts w:asciiTheme="minorHAnsi" w:hAnsiTheme="minorHAnsi" w:cstheme="minorHAnsi"/>
          <w:spacing w:val="-8"/>
          <w:w w:val="105"/>
        </w:rPr>
        <w:t xml:space="preserve"> </w:t>
      </w:r>
      <w:r w:rsidRPr="00FD00C9">
        <w:rPr>
          <w:rFonts w:asciiTheme="minorHAnsi" w:hAnsiTheme="minorHAnsi" w:cstheme="minorHAnsi"/>
          <w:w w:val="105"/>
        </w:rPr>
        <w:t>di8erent</w:t>
      </w:r>
      <w:r w:rsidRPr="00FD00C9">
        <w:rPr>
          <w:rFonts w:asciiTheme="minorHAnsi" w:hAnsiTheme="minorHAnsi" w:cstheme="minorHAnsi"/>
          <w:spacing w:val="-8"/>
          <w:w w:val="105"/>
        </w:rPr>
        <w:t xml:space="preserve"> </w:t>
      </w:r>
      <w:r w:rsidRPr="00FD00C9">
        <w:rPr>
          <w:rFonts w:asciiTheme="minorHAnsi" w:hAnsiTheme="minorHAnsi" w:cstheme="minorHAnsi"/>
          <w:w w:val="105"/>
        </w:rPr>
        <w:t>from</w:t>
      </w:r>
      <w:r w:rsidRPr="00FD00C9">
        <w:rPr>
          <w:rFonts w:asciiTheme="minorHAnsi" w:hAnsiTheme="minorHAnsi" w:cstheme="minorHAnsi"/>
          <w:spacing w:val="-8"/>
          <w:w w:val="105"/>
        </w:rPr>
        <w:t xml:space="preserve"> </w:t>
      </w:r>
      <w:r w:rsidRPr="00FD00C9">
        <w:rPr>
          <w:rFonts w:asciiTheme="minorHAnsi" w:hAnsiTheme="minorHAnsi" w:cstheme="minorHAnsi"/>
          <w:w w:val="105"/>
        </w:rPr>
        <w:t>your</w:t>
      </w:r>
      <w:r w:rsidRPr="00FD00C9">
        <w:rPr>
          <w:rFonts w:asciiTheme="minorHAnsi" w:hAnsiTheme="minorHAnsi" w:cstheme="minorHAnsi"/>
          <w:spacing w:val="-8"/>
          <w:w w:val="105"/>
        </w:rPr>
        <w:t xml:space="preserve"> </w:t>
      </w:r>
      <w:r w:rsidRPr="00FD00C9">
        <w:rPr>
          <w:rFonts w:asciiTheme="minorHAnsi" w:hAnsiTheme="minorHAnsi" w:cstheme="minorHAnsi"/>
          <w:w w:val="105"/>
        </w:rPr>
        <w:t>legal</w:t>
      </w:r>
      <w:r w:rsidRPr="00FD00C9">
        <w:rPr>
          <w:rFonts w:asciiTheme="minorHAnsi" w:hAnsiTheme="minorHAnsi" w:cstheme="minorHAnsi"/>
          <w:spacing w:val="-8"/>
          <w:w w:val="105"/>
        </w:rPr>
        <w:t xml:space="preserve"> </w:t>
      </w:r>
      <w:r w:rsidRPr="00FD00C9">
        <w:rPr>
          <w:rFonts w:asciiTheme="minorHAnsi" w:hAnsiTheme="minorHAnsi" w:cstheme="minorHAnsi"/>
          <w:w w:val="105"/>
        </w:rPr>
        <w:t>name</w:t>
      </w:r>
      <w:r w:rsidRPr="00FD00C9">
        <w:rPr>
          <w:rFonts w:asciiTheme="minorHAnsi" w:hAnsiTheme="minorHAnsi" w:cstheme="minorHAnsi"/>
          <w:spacing w:val="-8"/>
          <w:w w:val="105"/>
        </w:rPr>
        <w:t xml:space="preserve"> </w:t>
      </w:r>
      <w:r w:rsidRPr="00FD00C9">
        <w:rPr>
          <w:rFonts w:asciiTheme="minorHAnsi" w:hAnsiTheme="minorHAnsi" w:cstheme="minorHAnsi"/>
          <w:w w:val="105"/>
        </w:rPr>
        <w:t>and</w:t>
      </w:r>
      <w:r w:rsidRPr="00FD00C9">
        <w:rPr>
          <w:rFonts w:asciiTheme="minorHAnsi" w:hAnsiTheme="minorHAnsi" w:cstheme="minorHAnsi"/>
          <w:spacing w:val="-8"/>
          <w:w w:val="105"/>
        </w:rPr>
        <w:t xml:space="preserve"> </w:t>
      </w:r>
      <w:r w:rsidRPr="00FD00C9">
        <w:rPr>
          <w:rFonts w:asciiTheme="minorHAnsi" w:hAnsiTheme="minorHAnsi" w:cstheme="minorHAnsi"/>
          <w:w w:val="105"/>
        </w:rPr>
        <w:t>would</w:t>
      </w:r>
      <w:r w:rsidRPr="00FD00C9">
        <w:rPr>
          <w:rFonts w:asciiTheme="minorHAnsi" w:hAnsiTheme="minorHAnsi" w:cstheme="minorHAnsi"/>
          <w:spacing w:val="-8"/>
          <w:w w:val="105"/>
        </w:rPr>
        <w:t xml:space="preserve"> </w:t>
      </w:r>
      <w:r w:rsidRPr="00FD00C9">
        <w:rPr>
          <w:rFonts w:asciiTheme="minorHAnsi" w:hAnsiTheme="minorHAnsi" w:cstheme="minorHAnsi"/>
          <w:w w:val="105"/>
        </w:rPr>
        <w:t>like</w:t>
      </w:r>
      <w:r w:rsidRPr="00FD00C9">
        <w:rPr>
          <w:rFonts w:asciiTheme="minorHAnsi" w:hAnsiTheme="minorHAnsi" w:cstheme="minorHAnsi"/>
          <w:spacing w:val="-8"/>
          <w:w w:val="105"/>
        </w:rPr>
        <w:t xml:space="preserve"> </w:t>
      </w:r>
      <w:r w:rsidRPr="00FD00C9">
        <w:rPr>
          <w:rFonts w:asciiTheme="minorHAnsi" w:hAnsiTheme="minorHAnsi" w:cstheme="minorHAnsi"/>
          <w:w w:val="105"/>
        </w:rPr>
        <w:t>that to be used in class, please let the instructor know. Below is a list of resources for updating your chosen name at UNT.</w:t>
      </w:r>
    </w:p>
    <w:p w14:paraId="6D1F4292" w14:textId="77777777" w:rsidR="000A2426" w:rsidRPr="00FD00C9" w:rsidRDefault="00000000">
      <w:pPr>
        <w:pStyle w:val="ListParagraph"/>
        <w:numPr>
          <w:ilvl w:val="1"/>
          <w:numId w:val="1"/>
        </w:numPr>
        <w:tabs>
          <w:tab w:val="left" w:pos="1079"/>
        </w:tabs>
        <w:spacing w:before="15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UNTRecords</w:t>
      </w:r>
    </w:p>
    <w:p w14:paraId="6D1F429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UNTIDCard</w:t>
      </w:r>
    </w:p>
    <w:p w14:paraId="6D1F4294"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UNTEmailAddress</w:t>
      </w:r>
    </w:p>
    <w:p w14:paraId="6D1F4295"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LegalName</w:t>
      </w:r>
    </w:p>
    <w:p w14:paraId="6D1F4296" w14:textId="77777777" w:rsidR="000A2426" w:rsidRPr="00FD00C9" w:rsidRDefault="00000000">
      <w:pPr>
        <w:pStyle w:val="ListParagraph"/>
        <w:numPr>
          <w:ilvl w:val="1"/>
          <w:numId w:val="1"/>
        </w:numPr>
        <w:tabs>
          <w:tab w:val="left" w:pos="1080"/>
        </w:tabs>
        <w:spacing w:line="278" w:lineRule="auto"/>
        <w:ind w:right="44"/>
        <w:rPr>
          <w:rFonts w:asciiTheme="minorHAnsi" w:hAnsiTheme="minorHAnsi" w:cstheme="minorHAnsi"/>
          <w:i/>
          <w:sz w:val="24"/>
          <w:szCs w:val="24"/>
        </w:rPr>
      </w:pPr>
      <w:r w:rsidRPr="00FD00C9">
        <w:rPr>
          <w:rFonts w:asciiTheme="minorHAnsi" w:hAnsiTheme="minorHAnsi" w:cstheme="minorHAnsi"/>
          <w:i/>
          <w:w w:val="105"/>
          <w:sz w:val="24"/>
          <w:szCs w:val="24"/>
        </w:rPr>
        <w:t>*UNT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euIDs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cannot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be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changed</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at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this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time.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The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collaborating</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oCices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are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working</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on a process to make this option accessible to UNT community members.</w:t>
      </w:r>
    </w:p>
    <w:p w14:paraId="6D1F4297" w14:textId="77777777" w:rsidR="000A2426" w:rsidRPr="00FD00C9" w:rsidRDefault="00000000">
      <w:pPr>
        <w:pStyle w:val="Heading2"/>
        <w:rPr>
          <w:rFonts w:asciiTheme="minorHAnsi" w:hAnsiTheme="minorHAnsi" w:cstheme="minorHAnsi"/>
        </w:rPr>
      </w:pPr>
      <w:r w:rsidRPr="00FD00C9">
        <w:rPr>
          <w:rFonts w:asciiTheme="minorHAnsi" w:hAnsiTheme="minorHAnsi" w:cstheme="minorHAnsi"/>
          <w:spacing w:val="-2"/>
          <w:w w:val="110"/>
        </w:rPr>
        <w:t>Pronouns</w:t>
      </w:r>
    </w:p>
    <w:p w14:paraId="6D1F4298" w14:textId="77777777" w:rsidR="000A2426" w:rsidRPr="00FD00C9" w:rsidRDefault="000A2426">
      <w:pPr>
        <w:pStyle w:val="Heading2"/>
        <w:rPr>
          <w:rFonts w:asciiTheme="minorHAnsi" w:hAnsiTheme="minorHAnsi" w:cstheme="minorHAnsi"/>
        </w:rPr>
        <w:sectPr w:rsidR="000A2426" w:rsidRPr="00FD00C9">
          <w:pgSz w:w="12240" w:h="15840"/>
          <w:pgMar w:top="1360" w:right="1440" w:bottom="280" w:left="1080" w:header="720" w:footer="720" w:gutter="0"/>
          <w:cols w:space="720"/>
        </w:sectPr>
      </w:pPr>
    </w:p>
    <w:p w14:paraId="6D1F4299"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r w:rsidRPr="00FD00C9">
        <w:rPr>
          <w:rFonts w:asciiTheme="minorHAnsi" w:hAnsiTheme="minorHAnsi" w:cstheme="minorHAnsi"/>
          <w:color w:val="467886"/>
          <w:w w:val="105"/>
          <w:u w:val="single" w:color="467886"/>
        </w:rPr>
        <w:t>addyourpronounstoyourCanvasaccount</w:t>
      </w:r>
      <w:r w:rsidRPr="00FD00C9">
        <w:rPr>
          <w:rFonts w:asciiTheme="minorHAnsi" w:hAnsiTheme="minorHAnsi" w:cstheme="minorHAnsi"/>
          <w:w w:val="105"/>
        </w:rPr>
        <w:t>so that they follow your name when posting to discussion boards, submitting assignments, etc.</w:t>
      </w:r>
    </w:p>
    <w:p w14:paraId="6D1F429A" w14:textId="77777777" w:rsidR="000A2426" w:rsidRPr="00FD00C9" w:rsidRDefault="00000000">
      <w:pPr>
        <w:pStyle w:val="ListParagraph"/>
        <w:numPr>
          <w:ilvl w:val="1"/>
          <w:numId w:val="1"/>
        </w:numPr>
        <w:tabs>
          <w:tab w:val="left" w:pos="1079"/>
        </w:tabs>
        <w:spacing w:before="159"/>
        <w:ind w:left="1079" w:hanging="359"/>
        <w:rPr>
          <w:rFonts w:asciiTheme="minorHAnsi" w:hAnsiTheme="minorHAnsi" w:cstheme="minorHAnsi"/>
          <w:sz w:val="24"/>
          <w:szCs w:val="24"/>
        </w:rPr>
      </w:pPr>
      <w:r w:rsidRPr="00FD00C9">
        <w:rPr>
          <w:rFonts w:asciiTheme="minorHAnsi" w:hAnsiTheme="minorHAnsi" w:cstheme="minorHAnsi"/>
          <w:w w:val="105"/>
          <w:sz w:val="24"/>
          <w:szCs w:val="24"/>
        </w:rPr>
        <w:t>Below</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is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list</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additional</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resources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regarding</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pronouns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their</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spacing w:val="-2"/>
          <w:w w:val="105"/>
          <w:sz w:val="24"/>
          <w:szCs w:val="24"/>
        </w:rPr>
        <w:t>usage:</w:t>
      </w:r>
    </w:p>
    <w:p w14:paraId="6D1F429B"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Whatarepronounsandwhyaretheyimportant?</w:t>
      </w:r>
    </w:p>
    <w:p w14:paraId="6D1F429C" w14:textId="77777777" w:rsidR="000A2426" w:rsidRPr="00FD00C9" w:rsidRDefault="00000000">
      <w:pPr>
        <w:pStyle w:val="ListParagraph"/>
        <w:numPr>
          <w:ilvl w:val="2"/>
          <w:numId w:val="1"/>
        </w:numPr>
        <w:tabs>
          <w:tab w:val="left" w:pos="1799"/>
        </w:tabs>
        <w:spacing w:before="207"/>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HowdoIusepronouns?</w:t>
      </w:r>
    </w:p>
    <w:p w14:paraId="6D1F429D"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HowdoIsharemypronouns?</w:t>
      </w:r>
    </w:p>
    <w:p w14:paraId="6D1F429E"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HowdoIaskforanotherperson’spronouns?</w:t>
      </w:r>
    </w:p>
    <w:p w14:paraId="6D1F429F"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HowdoIcorrectmyselforotherswhenthewrongpronounisused?</w:t>
      </w:r>
    </w:p>
    <w:p w14:paraId="6D1F42A0" w14:textId="77777777" w:rsidR="000A2426" w:rsidRPr="00FD00C9" w:rsidRDefault="00000000">
      <w:pPr>
        <w:spacing w:before="207"/>
        <w:ind w:left="360"/>
        <w:rPr>
          <w:rFonts w:asciiTheme="minorHAnsi" w:hAnsiTheme="minorHAnsi" w:cstheme="minorHAnsi"/>
          <w:b/>
          <w:i/>
          <w:sz w:val="24"/>
          <w:szCs w:val="24"/>
        </w:rPr>
      </w:pPr>
      <w:r w:rsidRPr="00FD00C9">
        <w:rPr>
          <w:rFonts w:asciiTheme="minorHAnsi" w:hAnsiTheme="minorHAnsi" w:cstheme="minorHAnsi"/>
          <w:b/>
          <w:i/>
          <w:spacing w:val="4"/>
          <w:sz w:val="24"/>
          <w:szCs w:val="24"/>
        </w:rPr>
        <w:t>Additional</w:t>
      </w:r>
      <w:r w:rsidRPr="00FD00C9">
        <w:rPr>
          <w:rFonts w:asciiTheme="minorHAnsi" w:hAnsiTheme="minorHAnsi" w:cstheme="minorHAnsi"/>
          <w:b/>
          <w:i/>
          <w:spacing w:val="40"/>
          <w:sz w:val="24"/>
          <w:szCs w:val="24"/>
        </w:rPr>
        <w:t xml:space="preserve"> </w:t>
      </w:r>
      <w:r w:rsidRPr="00FD00C9">
        <w:rPr>
          <w:rFonts w:asciiTheme="minorHAnsi" w:hAnsiTheme="minorHAnsi" w:cstheme="minorHAnsi"/>
          <w:b/>
          <w:i/>
          <w:spacing w:val="4"/>
          <w:sz w:val="24"/>
          <w:szCs w:val="24"/>
        </w:rPr>
        <w:t>Student</w:t>
      </w:r>
      <w:r w:rsidRPr="00FD00C9">
        <w:rPr>
          <w:rFonts w:asciiTheme="minorHAnsi" w:hAnsiTheme="minorHAnsi" w:cstheme="minorHAnsi"/>
          <w:b/>
          <w:i/>
          <w:spacing w:val="41"/>
          <w:sz w:val="24"/>
          <w:szCs w:val="24"/>
        </w:rPr>
        <w:t xml:space="preserve"> </w:t>
      </w:r>
      <w:r w:rsidRPr="00FD00C9">
        <w:rPr>
          <w:rFonts w:asciiTheme="minorHAnsi" w:hAnsiTheme="minorHAnsi" w:cstheme="minorHAnsi"/>
          <w:b/>
          <w:i/>
          <w:spacing w:val="4"/>
          <w:sz w:val="24"/>
          <w:szCs w:val="24"/>
        </w:rPr>
        <w:t>Support</w:t>
      </w:r>
      <w:r w:rsidRPr="00FD00C9">
        <w:rPr>
          <w:rFonts w:asciiTheme="minorHAnsi" w:hAnsiTheme="minorHAnsi" w:cstheme="minorHAnsi"/>
          <w:b/>
          <w:i/>
          <w:spacing w:val="41"/>
          <w:sz w:val="24"/>
          <w:szCs w:val="24"/>
        </w:rPr>
        <w:t xml:space="preserve"> </w:t>
      </w:r>
      <w:r w:rsidRPr="00FD00C9">
        <w:rPr>
          <w:rFonts w:asciiTheme="minorHAnsi" w:hAnsiTheme="minorHAnsi" w:cstheme="minorHAnsi"/>
          <w:b/>
          <w:i/>
          <w:spacing w:val="-2"/>
          <w:sz w:val="24"/>
          <w:szCs w:val="24"/>
        </w:rPr>
        <w:t>Services</w:t>
      </w:r>
    </w:p>
    <w:p w14:paraId="6D1F42A1"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(https://registrar.unt.edu/registration)Registrar</w:t>
      </w:r>
    </w:p>
    <w:p w14:paraId="6D1F42A2"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FinancialAid</w:t>
      </w:r>
      <w:r w:rsidRPr="00FD00C9">
        <w:rPr>
          <w:rFonts w:asciiTheme="minorHAnsi" w:hAnsiTheme="minorHAnsi" w:cstheme="minorHAnsi"/>
          <w:spacing w:val="-2"/>
          <w:w w:val="105"/>
          <w:sz w:val="24"/>
          <w:szCs w:val="24"/>
        </w:rPr>
        <w:t>(https://ﬁnancialaid.unt.edu/)</w:t>
      </w:r>
    </w:p>
    <w:p w14:paraId="6D1F42A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z w:val="24"/>
          <w:szCs w:val="24"/>
          <w:u w:val="single" w:color="467886"/>
        </w:rPr>
        <w:t>StudentLegalServices</w:t>
      </w:r>
      <w:r w:rsidRPr="00FD00C9">
        <w:rPr>
          <w:rFonts w:asciiTheme="minorHAnsi" w:hAnsiTheme="minorHAnsi" w:cstheme="minorHAnsi"/>
          <w:sz w:val="24"/>
          <w:szCs w:val="24"/>
        </w:rPr>
        <w:t>(https://studenta8airs.unt.edu/student-legal-</w:t>
      </w:r>
      <w:r w:rsidRPr="00FD00C9">
        <w:rPr>
          <w:rFonts w:asciiTheme="minorHAnsi" w:hAnsiTheme="minorHAnsi" w:cstheme="minorHAnsi"/>
          <w:spacing w:val="-2"/>
          <w:sz w:val="24"/>
          <w:szCs w:val="24"/>
        </w:rPr>
        <w:t>services)</w:t>
      </w:r>
    </w:p>
    <w:p w14:paraId="6D1F42A4"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CareerCenter</w:t>
      </w:r>
      <w:r w:rsidRPr="00FD00C9">
        <w:rPr>
          <w:rFonts w:asciiTheme="minorHAnsi" w:hAnsiTheme="minorHAnsi" w:cstheme="minorHAnsi"/>
          <w:spacing w:val="-2"/>
          <w:w w:val="105"/>
          <w:sz w:val="24"/>
          <w:szCs w:val="24"/>
        </w:rPr>
        <w:t>(https://studenta8airs.unt.edu/career-center)</w:t>
      </w:r>
    </w:p>
    <w:p w14:paraId="6D1F42A5"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CounselingandTestingServices</w:t>
      </w:r>
    </w:p>
    <w:p w14:paraId="6D1F42A6"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(https://studenta8airs.unt.edu/counseling-and-testing-services)</w:t>
      </w:r>
    </w:p>
    <w:p w14:paraId="6D1F42A7"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z w:val="24"/>
          <w:szCs w:val="24"/>
          <w:u w:val="single" w:color="467886"/>
        </w:rPr>
        <w:t>UNTFoodPantry</w:t>
      </w:r>
      <w:r w:rsidRPr="00FD00C9">
        <w:rPr>
          <w:rFonts w:asciiTheme="minorHAnsi" w:hAnsiTheme="minorHAnsi" w:cstheme="minorHAnsi"/>
          <w:sz w:val="24"/>
          <w:szCs w:val="24"/>
        </w:rPr>
        <w:t>(https://deanofstudents.unt.edu/resources/food-</w:t>
      </w:r>
      <w:r w:rsidRPr="00FD00C9">
        <w:rPr>
          <w:rFonts w:asciiTheme="minorHAnsi" w:hAnsiTheme="minorHAnsi" w:cstheme="minorHAnsi"/>
          <w:spacing w:val="-2"/>
          <w:sz w:val="24"/>
          <w:szCs w:val="24"/>
        </w:rPr>
        <w:t>pantry)</w:t>
      </w:r>
    </w:p>
    <w:p w14:paraId="6D1F42A8" w14:textId="77777777" w:rsidR="000A2426" w:rsidRPr="00FD00C9" w:rsidRDefault="00000000">
      <w:pPr>
        <w:pStyle w:val="Heading2"/>
        <w:spacing w:before="206"/>
        <w:rPr>
          <w:rFonts w:asciiTheme="minorHAnsi" w:hAnsiTheme="minorHAnsi" w:cstheme="minorHAnsi"/>
        </w:rPr>
      </w:pPr>
      <w:r w:rsidRPr="00FD00C9">
        <w:rPr>
          <w:rFonts w:asciiTheme="minorHAnsi" w:hAnsiTheme="minorHAnsi" w:cstheme="minorHAnsi"/>
          <w:w w:val="110"/>
        </w:rPr>
        <w:t>Academic</w:t>
      </w:r>
      <w:r w:rsidRPr="00FD00C9">
        <w:rPr>
          <w:rFonts w:asciiTheme="minorHAnsi" w:hAnsiTheme="minorHAnsi" w:cstheme="minorHAnsi"/>
          <w:spacing w:val="-7"/>
          <w:w w:val="110"/>
        </w:rPr>
        <w:t xml:space="preserve"> </w:t>
      </w:r>
      <w:r w:rsidRPr="00FD00C9">
        <w:rPr>
          <w:rFonts w:asciiTheme="minorHAnsi" w:hAnsiTheme="minorHAnsi" w:cstheme="minorHAnsi"/>
          <w:w w:val="110"/>
        </w:rPr>
        <w:t>Support</w:t>
      </w:r>
      <w:r w:rsidRPr="00FD00C9">
        <w:rPr>
          <w:rFonts w:asciiTheme="minorHAnsi" w:hAnsiTheme="minorHAnsi" w:cstheme="minorHAnsi"/>
          <w:spacing w:val="-7"/>
          <w:w w:val="110"/>
        </w:rPr>
        <w:t xml:space="preserve"> </w:t>
      </w:r>
      <w:r w:rsidRPr="00FD00C9">
        <w:rPr>
          <w:rFonts w:asciiTheme="minorHAnsi" w:hAnsiTheme="minorHAnsi" w:cstheme="minorHAnsi"/>
          <w:spacing w:val="-2"/>
          <w:w w:val="110"/>
        </w:rPr>
        <w:t>Services</w:t>
      </w:r>
    </w:p>
    <w:p w14:paraId="6D1F42A9"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AcademicResourceCenter</w:t>
      </w:r>
      <w:r w:rsidRPr="00FD00C9">
        <w:rPr>
          <w:rFonts w:asciiTheme="minorHAnsi" w:hAnsiTheme="minorHAnsi" w:cstheme="minorHAnsi"/>
          <w:spacing w:val="-2"/>
          <w:w w:val="105"/>
          <w:sz w:val="24"/>
          <w:szCs w:val="24"/>
        </w:rPr>
        <w:t>(https://clear.unt.edu/canvas/student-resources)</w:t>
      </w:r>
    </w:p>
    <w:p w14:paraId="6D1F42AA"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AcademicSuccessCenter</w:t>
      </w:r>
      <w:r w:rsidRPr="00FD00C9">
        <w:rPr>
          <w:rFonts w:asciiTheme="minorHAnsi" w:hAnsiTheme="minorHAnsi" w:cstheme="minorHAnsi"/>
          <w:spacing w:val="-2"/>
          <w:w w:val="110"/>
          <w:sz w:val="24"/>
          <w:szCs w:val="24"/>
        </w:rPr>
        <w:t>(https://success.unt.edu/asc)</w:t>
      </w:r>
    </w:p>
    <w:p w14:paraId="6D1F42AB"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UNTLibraries</w:t>
      </w:r>
      <w:r w:rsidRPr="00FD00C9">
        <w:rPr>
          <w:rFonts w:asciiTheme="minorHAnsi" w:hAnsiTheme="minorHAnsi" w:cstheme="minorHAnsi"/>
          <w:spacing w:val="-2"/>
          <w:w w:val="105"/>
          <w:sz w:val="24"/>
          <w:szCs w:val="24"/>
        </w:rPr>
        <w:t>(https://library.unt.edu/)</w:t>
      </w:r>
    </w:p>
    <w:p w14:paraId="6D1F42AC"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WritingLab</w:t>
      </w:r>
      <w:r w:rsidRPr="00FD00C9">
        <w:rPr>
          <w:rFonts w:asciiTheme="minorHAnsi" w:hAnsiTheme="minorHAnsi" w:cstheme="minorHAnsi"/>
          <w:spacing w:val="-2"/>
          <w:w w:val="105"/>
          <w:sz w:val="24"/>
          <w:szCs w:val="24"/>
        </w:rPr>
        <w:t>)</w:t>
      </w:r>
    </w:p>
    <w:p w14:paraId="6D1F42AD" w14:textId="77777777" w:rsidR="000A2426" w:rsidRPr="00FD00C9" w:rsidRDefault="00000000">
      <w:pPr>
        <w:pStyle w:val="BodyText"/>
        <w:spacing w:before="207" w:line="278" w:lineRule="auto"/>
        <w:ind w:left="360" w:right="89" w:firstLine="0"/>
        <w:rPr>
          <w:rFonts w:asciiTheme="minorHAnsi" w:hAnsiTheme="minorHAnsi" w:cstheme="minorHAnsi"/>
        </w:rPr>
      </w:pPr>
      <w:r w:rsidRPr="00FD00C9">
        <w:rPr>
          <w:rFonts w:asciiTheme="minorHAnsi" w:hAnsiTheme="minorHAnsi" w:cstheme="minorHAnsi"/>
          <w:w w:val="105"/>
        </w:rPr>
        <w:t>*To graduate, students majoring in dance and theatre must maintain a minimum cumulative GPA of 2.5 in dance courses, make a B in dance technique courses and at least a C in all other dance courses comprising his/her major.</w:t>
      </w:r>
    </w:p>
    <w:p w14:paraId="6D1F42AE"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AF"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*Students</w:t>
      </w:r>
      <w:r w:rsidRPr="00FD00C9">
        <w:rPr>
          <w:rFonts w:asciiTheme="minorHAnsi" w:hAnsiTheme="minorHAnsi" w:cstheme="minorHAnsi"/>
          <w:spacing w:val="-4"/>
          <w:w w:val="105"/>
        </w:rPr>
        <w:t xml:space="preserve"> </w:t>
      </w:r>
      <w:r w:rsidRPr="00FD00C9">
        <w:rPr>
          <w:rFonts w:asciiTheme="minorHAnsi" w:hAnsiTheme="minorHAnsi" w:cstheme="minorHAnsi"/>
          <w:w w:val="105"/>
        </w:rPr>
        <w:t>who</w:t>
      </w:r>
      <w:r w:rsidRPr="00FD00C9">
        <w:rPr>
          <w:rFonts w:asciiTheme="minorHAnsi" w:hAnsiTheme="minorHAnsi" w:cstheme="minorHAnsi"/>
          <w:spacing w:val="-4"/>
          <w:w w:val="105"/>
        </w:rPr>
        <w:t xml:space="preserve"> </w:t>
      </w:r>
      <w:r w:rsidRPr="00FD00C9">
        <w:rPr>
          <w:rFonts w:asciiTheme="minorHAnsi" w:hAnsiTheme="minorHAnsi" w:cstheme="minorHAnsi"/>
          <w:w w:val="105"/>
        </w:rPr>
        <w:t>miss</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ﬁrst</w:t>
      </w:r>
      <w:r w:rsidRPr="00FD00C9">
        <w:rPr>
          <w:rFonts w:asciiTheme="minorHAnsi" w:hAnsiTheme="minorHAnsi" w:cstheme="minorHAnsi"/>
          <w:spacing w:val="-4"/>
          <w:w w:val="105"/>
        </w:rPr>
        <w:t xml:space="preserve"> </w:t>
      </w:r>
      <w:r w:rsidRPr="00FD00C9">
        <w:rPr>
          <w:rFonts w:asciiTheme="minorHAnsi" w:hAnsiTheme="minorHAnsi" w:cstheme="minorHAnsi"/>
          <w:w w:val="105"/>
        </w:rPr>
        <w:t>day</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class</w:t>
      </w:r>
      <w:r w:rsidRPr="00FD00C9">
        <w:rPr>
          <w:rFonts w:asciiTheme="minorHAnsi" w:hAnsiTheme="minorHAnsi" w:cstheme="minorHAnsi"/>
          <w:spacing w:val="-4"/>
          <w:w w:val="105"/>
        </w:rPr>
        <w:t xml:space="preserve"> </w:t>
      </w:r>
      <w:r w:rsidRPr="00FD00C9">
        <w:rPr>
          <w:rFonts w:asciiTheme="minorHAnsi" w:hAnsiTheme="minorHAnsi" w:cstheme="minorHAnsi"/>
          <w:w w:val="105"/>
        </w:rPr>
        <w:t>without</w:t>
      </w:r>
      <w:r w:rsidRPr="00FD00C9">
        <w:rPr>
          <w:rFonts w:asciiTheme="minorHAnsi" w:hAnsiTheme="minorHAnsi" w:cstheme="minorHAnsi"/>
          <w:spacing w:val="-4"/>
          <w:w w:val="105"/>
        </w:rPr>
        <w:t xml:space="preserve"> </w:t>
      </w:r>
      <w:r w:rsidRPr="00FD00C9">
        <w:rPr>
          <w:rFonts w:asciiTheme="minorHAnsi" w:hAnsiTheme="minorHAnsi" w:cstheme="minorHAnsi"/>
          <w:w w:val="105"/>
        </w:rPr>
        <w:t>consent</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4"/>
          <w:w w:val="105"/>
        </w:rPr>
        <w:t xml:space="preserve"> </w:t>
      </w:r>
      <w:r w:rsidRPr="00FD00C9">
        <w:rPr>
          <w:rFonts w:asciiTheme="minorHAnsi" w:hAnsiTheme="minorHAnsi" w:cstheme="minorHAnsi"/>
          <w:w w:val="105"/>
        </w:rPr>
        <w:t>are</w:t>
      </w:r>
      <w:r w:rsidRPr="00FD00C9">
        <w:rPr>
          <w:rFonts w:asciiTheme="minorHAnsi" w:hAnsiTheme="minorHAnsi" w:cstheme="minorHAnsi"/>
          <w:spacing w:val="-4"/>
          <w:w w:val="105"/>
        </w:rPr>
        <w:t xml:space="preserve"> </w:t>
      </w:r>
      <w:r w:rsidRPr="00FD00C9">
        <w:rPr>
          <w:rFonts w:asciiTheme="minorHAnsi" w:hAnsiTheme="minorHAnsi" w:cstheme="minorHAnsi"/>
          <w:w w:val="105"/>
        </w:rPr>
        <w:t>subject</w:t>
      </w:r>
      <w:r w:rsidRPr="00FD00C9">
        <w:rPr>
          <w:rFonts w:asciiTheme="minorHAnsi" w:hAnsiTheme="minorHAnsi" w:cstheme="minorHAnsi"/>
          <w:spacing w:val="-4"/>
          <w:w w:val="105"/>
        </w:rPr>
        <w:t xml:space="preserve"> </w:t>
      </w:r>
      <w:r w:rsidRPr="00FD00C9">
        <w:rPr>
          <w:rFonts w:asciiTheme="minorHAnsi" w:hAnsiTheme="minorHAnsi" w:cstheme="minorHAnsi"/>
          <w:w w:val="105"/>
        </w:rPr>
        <w:t>to</w:t>
      </w:r>
      <w:r w:rsidRPr="00FD00C9">
        <w:rPr>
          <w:rFonts w:asciiTheme="minorHAnsi" w:hAnsiTheme="minorHAnsi" w:cstheme="minorHAnsi"/>
          <w:spacing w:val="-4"/>
          <w:w w:val="105"/>
        </w:rPr>
        <w:t xml:space="preserve"> </w:t>
      </w:r>
      <w:r w:rsidRPr="00FD00C9">
        <w:rPr>
          <w:rFonts w:asciiTheme="minorHAnsi" w:hAnsiTheme="minorHAnsi" w:cstheme="minorHAnsi"/>
          <w:w w:val="105"/>
        </w:rPr>
        <w:t>be administratively dropped from the course so that other students may be added. Students who must miss the ﬁrst day of class because of illness or some other acceptable excuse must notify the instructor on record the day of the absence.</w:t>
      </w:r>
    </w:p>
    <w:p w14:paraId="6D1F42B0" w14:textId="77777777" w:rsidR="000A2426" w:rsidRPr="00FD00C9" w:rsidRDefault="000A2426">
      <w:pPr>
        <w:pStyle w:val="BodyText"/>
        <w:spacing w:before="0"/>
        <w:ind w:left="0" w:firstLine="0"/>
        <w:rPr>
          <w:rFonts w:asciiTheme="minorHAnsi" w:hAnsiTheme="minorHAnsi" w:cstheme="minorHAnsi"/>
        </w:rPr>
      </w:pPr>
    </w:p>
    <w:p w14:paraId="6D1F42B1" w14:textId="77777777" w:rsidR="000A2426" w:rsidRPr="00FD00C9" w:rsidRDefault="000A2426">
      <w:pPr>
        <w:pStyle w:val="BodyText"/>
        <w:spacing w:before="70"/>
        <w:ind w:left="0" w:firstLine="0"/>
        <w:rPr>
          <w:rFonts w:asciiTheme="minorHAnsi" w:hAnsiTheme="minorHAnsi" w:cstheme="minorHAnsi"/>
        </w:rPr>
      </w:pPr>
    </w:p>
    <w:p w14:paraId="6D1F42B2" w14:textId="77777777" w:rsidR="000A2426" w:rsidRPr="00FD00C9" w:rsidRDefault="00000000">
      <w:pPr>
        <w:pStyle w:val="BodyText"/>
        <w:spacing w:before="0"/>
        <w:ind w:left="360" w:firstLine="0"/>
        <w:rPr>
          <w:rFonts w:asciiTheme="minorHAnsi" w:hAnsiTheme="minorHAnsi" w:cstheme="minorHAnsi"/>
        </w:rPr>
      </w:pPr>
      <w:r w:rsidRPr="00FD00C9">
        <w:rPr>
          <w:rFonts w:asciiTheme="minorHAnsi" w:hAnsiTheme="minorHAnsi" w:cstheme="minorHAnsi"/>
          <w:w w:val="105"/>
        </w:rPr>
        <w:t>***The</w:t>
      </w:r>
      <w:r w:rsidRPr="00FD00C9">
        <w:rPr>
          <w:rFonts w:asciiTheme="minorHAnsi" w:hAnsiTheme="minorHAnsi" w:cstheme="minorHAnsi"/>
          <w:spacing w:val="-11"/>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11"/>
          <w:w w:val="105"/>
        </w:rPr>
        <w:t xml:space="preserve"> </w:t>
      </w:r>
      <w:r w:rsidRPr="00FD00C9">
        <w:rPr>
          <w:rFonts w:asciiTheme="minorHAnsi" w:hAnsiTheme="minorHAnsi" w:cstheme="minorHAnsi"/>
          <w:w w:val="105"/>
        </w:rPr>
        <w:t>reserves</w:t>
      </w:r>
      <w:r w:rsidRPr="00FD00C9">
        <w:rPr>
          <w:rFonts w:asciiTheme="minorHAnsi" w:hAnsiTheme="minorHAnsi" w:cstheme="minorHAnsi"/>
          <w:spacing w:val="-10"/>
          <w:w w:val="105"/>
        </w:rPr>
        <w:t xml:space="preserve"> </w:t>
      </w:r>
      <w:r w:rsidRPr="00FD00C9">
        <w:rPr>
          <w:rFonts w:asciiTheme="minorHAnsi" w:hAnsiTheme="minorHAnsi" w:cstheme="minorHAnsi"/>
          <w:w w:val="105"/>
        </w:rPr>
        <w:t>the</w:t>
      </w:r>
      <w:r w:rsidRPr="00FD00C9">
        <w:rPr>
          <w:rFonts w:asciiTheme="minorHAnsi" w:hAnsiTheme="minorHAnsi" w:cstheme="minorHAnsi"/>
          <w:spacing w:val="-11"/>
          <w:w w:val="105"/>
        </w:rPr>
        <w:t xml:space="preserve"> </w:t>
      </w:r>
      <w:r w:rsidRPr="00FD00C9">
        <w:rPr>
          <w:rFonts w:asciiTheme="minorHAnsi" w:hAnsiTheme="minorHAnsi" w:cstheme="minorHAnsi"/>
          <w:w w:val="105"/>
        </w:rPr>
        <w:t>right</w:t>
      </w:r>
      <w:r w:rsidRPr="00FD00C9">
        <w:rPr>
          <w:rFonts w:asciiTheme="minorHAnsi" w:hAnsiTheme="minorHAnsi" w:cstheme="minorHAnsi"/>
          <w:spacing w:val="-11"/>
          <w:w w:val="105"/>
        </w:rPr>
        <w:t xml:space="preserve"> </w:t>
      </w:r>
      <w:r w:rsidRPr="00FD00C9">
        <w:rPr>
          <w:rFonts w:asciiTheme="minorHAnsi" w:hAnsiTheme="minorHAnsi" w:cstheme="minorHAnsi"/>
          <w:w w:val="105"/>
        </w:rPr>
        <w:t>to</w:t>
      </w:r>
      <w:r w:rsidRPr="00FD00C9">
        <w:rPr>
          <w:rFonts w:asciiTheme="minorHAnsi" w:hAnsiTheme="minorHAnsi" w:cstheme="minorHAnsi"/>
          <w:spacing w:val="-10"/>
          <w:w w:val="105"/>
        </w:rPr>
        <w:t xml:space="preserve"> </w:t>
      </w:r>
      <w:r w:rsidRPr="00FD00C9">
        <w:rPr>
          <w:rFonts w:asciiTheme="minorHAnsi" w:hAnsiTheme="minorHAnsi" w:cstheme="minorHAnsi"/>
          <w:w w:val="105"/>
        </w:rPr>
        <w:t>amend</w:t>
      </w:r>
      <w:r w:rsidRPr="00FD00C9">
        <w:rPr>
          <w:rFonts w:asciiTheme="minorHAnsi" w:hAnsiTheme="minorHAnsi" w:cstheme="minorHAnsi"/>
          <w:spacing w:val="-11"/>
          <w:w w:val="105"/>
        </w:rPr>
        <w:t xml:space="preserve"> </w:t>
      </w:r>
      <w:r w:rsidRPr="00FD00C9">
        <w:rPr>
          <w:rFonts w:asciiTheme="minorHAnsi" w:hAnsiTheme="minorHAnsi" w:cstheme="minorHAnsi"/>
          <w:w w:val="105"/>
        </w:rPr>
        <w:t>this</w:t>
      </w:r>
      <w:r w:rsidRPr="00FD00C9">
        <w:rPr>
          <w:rFonts w:asciiTheme="minorHAnsi" w:hAnsiTheme="minorHAnsi" w:cstheme="minorHAnsi"/>
          <w:spacing w:val="-11"/>
          <w:w w:val="105"/>
        </w:rPr>
        <w:t xml:space="preserve"> </w:t>
      </w:r>
      <w:r w:rsidRPr="00FD00C9">
        <w:rPr>
          <w:rFonts w:asciiTheme="minorHAnsi" w:hAnsiTheme="minorHAnsi" w:cstheme="minorHAnsi"/>
          <w:w w:val="105"/>
        </w:rPr>
        <w:t>syllabus</w:t>
      </w:r>
      <w:r w:rsidRPr="00FD00C9">
        <w:rPr>
          <w:rFonts w:asciiTheme="minorHAnsi" w:hAnsiTheme="minorHAnsi" w:cstheme="minorHAnsi"/>
          <w:spacing w:val="-10"/>
          <w:w w:val="105"/>
        </w:rPr>
        <w:t xml:space="preserve"> </w:t>
      </w:r>
      <w:r w:rsidRPr="00FD00C9">
        <w:rPr>
          <w:rFonts w:asciiTheme="minorHAnsi" w:hAnsiTheme="minorHAnsi" w:cstheme="minorHAnsi"/>
          <w:w w:val="105"/>
        </w:rPr>
        <w:t>as</w:t>
      </w:r>
      <w:r w:rsidRPr="00FD00C9">
        <w:rPr>
          <w:rFonts w:asciiTheme="minorHAnsi" w:hAnsiTheme="minorHAnsi" w:cstheme="minorHAnsi"/>
          <w:spacing w:val="-11"/>
          <w:w w:val="105"/>
        </w:rPr>
        <w:t xml:space="preserve"> </w:t>
      </w:r>
      <w:r w:rsidRPr="00FD00C9">
        <w:rPr>
          <w:rFonts w:asciiTheme="minorHAnsi" w:hAnsiTheme="minorHAnsi" w:cstheme="minorHAnsi"/>
          <w:spacing w:val="-2"/>
          <w:w w:val="105"/>
        </w:rPr>
        <w:t>necessary.</w:t>
      </w:r>
    </w:p>
    <w:sectPr w:rsidR="000A2426" w:rsidRPr="00FD00C9">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7CE4"/>
    <w:multiLevelType w:val="hybridMultilevel"/>
    <w:tmpl w:val="2D740C0A"/>
    <w:lvl w:ilvl="0" w:tplc="5944E90A">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E186800C">
      <w:numFmt w:val="bullet"/>
      <w:lvlText w:val="•"/>
      <w:lvlJc w:val="left"/>
      <w:pPr>
        <w:ind w:left="1944" w:hanging="360"/>
      </w:pPr>
      <w:rPr>
        <w:rFonts w:hint="default"/>
        <w:lang w:val="en-US" w:eastAsia="en-US" w:bidi="ar-SA"/>
      </w:rPr>
    </w:lvl>
    <w:lvl w:ilvl="2" w:tplc="F09AD34E">
      <w:numFmt w:val="bullet"/>
      <w:lvlText w:val="•"/>
      <w:lvlJc w:val="left"/>
      <w:pPr>
        <w:ind w:left="2808" w:hanging="360"/>
      </w:pPr>
      <w:rPr>
        <w:rFonts w:hint="default"/>
        <w:lang w:val="en-US" w:eastAsia="en-US" w:bidi="ar-SA"/>
      </w:rPr>
    </w:lvl>
    <w:lvl w:ilvl="3" w:tplc="DBE8FAAA">
      <w:numFmt w:val="bullet"/>
      <w:lvlText w:val="•"/>
      <w:lvlJc w:val="left"/>
      <w:pPr>
        <w:ind w:left="3672" w:hanging="360"/>
      </w:pPr>
      <w:rPr>
        <w:rFonts w:hint="default"/>
        <w:lang w:val="en-US" w:eastAsia="en-US" w:bidi="ar-SA"/>
      </w:rPr>
    </w:lvl>
    <w:lvl w:ilvl="4" w:tplc="DB6C576A">
      <w:numFmt w:val="bullet"/>
      <w:lvlText w:val="•"/>
      <w:lvlJc w:val="left"/>
      <w:pPr>
        <w:ind w:left="4536" w:hanging="360"/>
      </w:pPr>
      <w:rPr>
        <w:rFonts w:hint="default"/>
        <w:lang w:val="en-US" w:eastAsia="en-US" w:bidi="ar-SA"/>
      </w:rPr>
    </w:lvl>
    <w:lvl w:ilvl="5" w:tplc="060098CE">
      <w:numFmt w:val="bullet"/>
      <w:lvlText w:val="•"/>
      <w:lvlJc w:val="left"/>
      <w:pPr>
        <w:ind w:left="5400" w:hanging="360"/>
      </w:pPr>
      <w:rPr>
        <w:rFonts w:hint="default"/>
        <w:lang w:val="en-US" w:eastAsia="en-US" w:bidi="ar-SA"/>
      </w:rPr>
    </w:lvl>
    <w:lvl w:ilvl="6" w:tplc="C630C474">
      <w:numFmt w:val="bullet"/>
      <w:lvlText w:val="•"/>
      <w:lvlJc w:val="left"/>
      <w:pPr>
        <w:ind w:left="6264" w:hanging="360"/>
      </w:pPr>
      <w:rPr>
        <w:rFonts w:hint="default"/>
        <w:lang w:val="en-US" w:eastAsia="en-US" w:bidi="ar-SA"/>
      </w:rPr>
    </w:lvl>
    <w:lvl w:ilvl="7" w:tplc="19C03098">
      <w:numFmt w:val="bullet"/>
      <w:lvlText w:val="•"/>
      <w:lvlJc w:val="left"/>
      <w:pPr>
        <w:ind w:left="7128" w:hanging="360"/>
      </w:pPr>
      <w:rPr>
        <w:rFonts w:hint="default"/>
        <w:lang w:val="en-US" w:eastAsia="en-US" w:bidi="ar-SA"/>
      </w:rPr>
    </w:lvl>
    <w:lvl w:ilvl="8" w:tplc="8DDCD354">
      <w:numFmt w:val="bullet"/>
      <w:lvlText w:val="•"/>
      <w:lvlJc w:val="left"/>
      <w:pPr>
        <w:ind w:left="7992" w:hanging="360"/>
      </w:pPr>
      <w:rPr>
        <w:rFonts w:hint="default"/>
        <w:lang w:val="en-US" w:eastAsia="en-US" w:bidi="ar-SA"/>
      </w:rPr>
    </w:lvl>
  </w:abstractNum>
  <w:abstractNum w:abstractNumId="1" w15:restartNumberingAfterBreak="0">
    <w:nsid w:val="0ED35CC8"/>
    <w:multiLevelType w:val="hybridMultilevel"/>
    <w:tmpl w:val="5E9876E4"/>
    <w:lvl w:ilvl="0" w:tplc="7CD466E4">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BD5C24F2">
      <w:start w:val="1"/>
      <w:numFmt w:val="decimal"/>
      <w:lvlText w:val="%2."/>
      <w:lvlJc w:val="left"/>
      <w:pPr>
        <w:ind w:left="1800" w:hanging="360"/>
      </w:pPr>
      <w:rPr>
        <w:rFonts w:ascii="Calibri" w:eastAsia="Calibri" w:hAnsi="Calibri" w:cs="Calibri" w:hint="default"/>
        <w:b w:val="0"/>
        <w:bCs w:val="0"/>
        <w:i w:val="0"/>
        <w:iCs w:val="0"/>
        <w:spacing w:val="0"/>
        <w:w w:val="107"/>
        <w:sz w:val="24"/>
        <w:szCs w:val="24"/>
        <w:lang w:val="en-US" w:eastAsia="en-US" w:bidi="ar-SA"/>
      </w:rPr>
    </w:lvl>
    <w:lvl w:ilvl="2" w:tplc="D4BCCBB2">
      <w:numFmt w:val="bullet"/>
      <w:lvlText w:val="•"/>
      <w:lvlJc w:val="left"/>
      <w:pPr>
        <w:ind w:left="2680" w:hanging="360"/>
      </w:pPr>
      <w:rPr>
        <w:rFonts w:hint="default"/>
        <w:lang w:val="en-US" w:eastAsia="en-US" w:bidi="ar-SA"/>
      </w:rPr>
    </w:lvl>
    <w:lvl w:ilvl="3" w:tplc="27FA0510">
      <w:numFmt w:val="bullet"/>
      <w:lvlText w:val="•"/>
      <w:lvlJc w:val="left"/>
      <w:pPr>
        <w:ind w:left="3560" w:hanging="360"/>
      </w:pPr>
      <w:rPr>
        <w:rFonts w:hint="default"/>
        <w:lang w:val="en-US" w:eastAsia="en-US" w:bidi="ar-SA"/>
      </w:rPr>
    </w:lvl>
    <w:lvl w:ilvl="4" w:tplc="9ADA0F04">
      <w:numFmt w:val="bullet"/>
      <w:lvlText w:val="•"/>
      <w:lvlJc w:val="left"/>
      <w:pPr>
        <w:ind w:left="4440" w:hanging="360"/>
      </w:pPr>
      <w:rPr>
        <w:rFonts w:hint="default"/>
        <w:lang w:val="en-US" w:eastAsia="en-US" w:bidi="ar-SA"/>
      </w:rPr>
    </w:lvl>
    <w:lvl w:ilvl="5" w:tplc="927C2D18">
      <w:numFmt w:val="bullet"/>
      <w:lvlText w:val="•"/>
      <w:lvlJc w:val="left"/>
      <w:pPr>
        <w:ind w:left="5320" w:hanging="360"/>
      </w:pPr>
      <w:rPr>
        <w:rFonts w:hint="default"/>
        <w:lang w:val="en-US" w:eastAsia="en-US" w:bidi="ar-SA"/>
      </w:rPr>
    </w:lvl>
    <w:lvl w:ilvl="6" w:tplc="72B88178">
      <w:numFmt w:val="bullet"/>
      <w:lvlText w:val="•"/>
      <w:lvlJc w:val="left"/>
      <w:pPr>
        <w:ind w:left="6200" w:hanging="360"/>
      </w:pPr>
      <w:rPr>
        <w:rFonts w:hint="default"/>
        <w:lang w:val="en-US" w:eastAsia="en-US" w:bidi="ar-SA"/>
      </w:rPr>
    </w:lvl>
    <w:lvl w:ilvl="7" w:tplc="802CBDCA">
      <w:numFmt w:val="bullet"/>
      <w:lvlText w:val="•"/>
      <w:lvlJc w:val="left"/>
      <w:pPr>
        <w:ind w:left="7080" w:hanging="360"/>
      </w:pPr>
      <w:rPr>
        <w:rFonts w:hint="default"/>
        <w:lang w:val="en-US" w:eastAsia="en-US" w:bidi="ar-SA"/>
      </w:rPr>
    </w:lvl>
    <w:lvl w:ilvl="8" w:tplc="98F0A582">
      <w:numFmt w:val="bullet"/>
      <w:lvlText w:val="•"/>
      <w:lvlJc w:val="left"/>
      <w:pPr>
        <w:ind w:left="7960" w:hanging="360"/>
      </w:pPr>
      <w:rPr>
        <w:rFonts w:hint="default"/>
        <w:lang w:val="en-US" w:eastAsia="en-US" w:bidi="ar-SA"/>
      </w:rPr>
    </w:lvl>
  </w:abstractNum>
  <w:abstractNum w:abstractNumId="2" w15:restartNumberingAfterBreak="0">
    <w:nsid w:val="20510994"/>
    <w:multiLevelType w:val="hybridMultilevel"/>
    <w:tmpl w:val="338E3036"/>
    <w:lvl w:ilvl="0" w:tplc="01B2616C">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ECC8359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DBBC4E26">
      <w:numFmt w:val="bullet"/>
      <w:lvlText w:val="•"/>
      <w:lvlJc w:val="left"/>
      <w:pPr>
        <w:ind w:left="2808" w:hanging="360"/>
      </w:pPr>
      <w:rPr>
        <w:rFonts w:hint="default"/>
        <w:lang w:val="en-US" w:eastAsia="en-US" w:bidi="ar-SA"/>
      </w:rPr>
    </w:lvl>
    <w:lvl w:ilvl="3" w:tplc="7FFA085E">
      <w:numFmt w:val="bullet"/>
      <w:lvlText w:val="•"/>
      <w:lvlJc w:val="left"/>
      <w:pPr>
        <w:ind w:left="3672" w:hanging="360"/>
      </w:pPr>
      <w:rPr>
        <w:rFonts w:hint="default"/>
        <w:lang w:val="en-US" w:eastAsia="en-US" w:bidi="ar-SA"/>
      </w:rPr>
    </w:lvl>
    <w:lvl w:ilvl="4" w:tplc="3BFA2EF0">
      <w:numFmt w:val="bullet"/>
      <w:lvlText w:val="•"/>
      <w:lvlJc w:val="left"/>
      <w:pPr>
        <w:ind w:left="4536" w:hanging="360"/>
      </w:pPr>
      <w:rPr>
        <w:rFonts w:hint="default"/>
        <w:lang w:val="en-US" w:eastAsia="en-US" w:bidi="ar-SA"/>
      </w:rPr>
    </w:lvl>
    <w:lvl w:ilvl="5" w:tplc="03F2C53A">
      <w:numFmt w:val="bullet"/>
      <w:lvlText w:val="•"/>
      <w:lvlJc w:val="left"/>
      <w:pPr>
        <w:ind w:left="5400" w:hanging="360"/>
      </w:pPr>
      <w:rPr>
        <w:rFonts w:hint="default"/>
        <w:lang w:val="en-US" w:eastAsia="en-US" w:bidi="ar-SA"/>
      </w:rPr>
    </w:lvl>
    <w:lvl w:ilvl="6" w:tplc="B3D8ED8E">
      <w:numFmt w:val="bullet"/>
      <w:lvlText w:val="•"/>
      <w:lvlJc w:val="left"/>
      <w:pPr>
        <w:ind w:left="6264" w:hanging="360"/>
      </w:pPr>
      <w:rPr>
        <w:rFonts w:hint="default"/>
        <w:lang w:val="en-US" w:eastAsia="en-US" w:bidi="ar-SA"/>
      </w:rPr>
    </w:lvl>
    <w:lvl w:ilvl="7" w:tplc="0666D3E4">
      <w:numFmt w:val="bullet"/>
      <w:lvlText w:val="•"/>
      <w:lvlJc w:val="left"/>
      <w:pPr>
        <w:ind w:left="7128" w:hanging="360"/>
      </w:pPr>
      <w:rPr>
        <w:rFonts w:hint="default"/>
        <w:lang w:val="en-US" w:eastAsia="en-US" w:bidi="ar-SA"/>
      </w:rPr>
    </w:lvl>
    <w:lvl w:ilvl="8" w:tplc="70422C5C">
      <w:numFmt w:val="bullet"/>
      <w:lvlText w:val="•"/>
      <w:lvlJc w:val="left"/>
      <w:pPr>
        <w:ind w:left="7992" w:hanging="360"/>
      </w:pPr>
      <w:rPr>
        <w:rFonts w:hint="default"/>
        <w:lang w:val="en-US" w:eastAsia="en-US" w:bidi="ar-SA"/>
      </w:rPr>
    </w:lvl>
  </w:abstractNum>
  <w:abstractNum w:abstractNumId="3" w15:restartNumberingAfterBreak="0">
    <w:nsid w:val="4359761D"/>
    <w:multiLevelType w:val="multilevel"/>
    <w:tmpl w:val="168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D2D29"/>
    <w:multiLevelType w:val="multilevel"/>
    <w:tmpl w:val="5A283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B282E"/>
    <w:multiLevelType w:val="multilevel"/>
    <w:tmpl w:val="582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C447B"/>
    <w:multiLevelType w:val="multilevel"/>
    <w:tmpl w:val="E16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353D2"/>
    <w:multiLevelType w:val="hybridMultilevel"/>
    <w:tmpl w:val="EC982B20"/>
    <w:lvl w:ilvl="0" w:tplc="DA4E81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01768E64">
      <w:numFmt w:val="bullet"/>
      <w:lvlText w:val="•"/>
      <w:lvlJc w:val="left"/>
      <w:pPr>
        <w:ind w:left="1944" w:hanging="360"/>
      </w:pPr>
      <w:rPr>
        <w:rFonts w:hint="default"/>
        <w:lang w:val="en-US" w:eastAsia="en-US" w:bidi="ar-SA"/>
      </w:rPr>
    </w:lvl>
    <w:lvl w:ilvl="2" w:tplc="2D543B3E">
      <w:numFmt w:val="bullet"/>
      <w:lvlText w:val="•"/>
      <w:lvlJc w:val="left"/>
      <w:pPr>
        <w:ind w:left="2808" w:hanging="360"/>
      </w:pPr>
      <w:rPr>
        <w:rFonts w:hint="default"/>
        <w:lang w:val="en-US" w:eastAsia="en-US" w:bidi="ar-SA"/>
      </w:rPr>
    </w:lvl>
    <w:lvl w:ilvl="3" w:tplc="24AEB2CA">
      <w:numFmt w:val="bullet"/>
      <w:lvlText w:val="•"/>
      <w:lvlJc w:val="left"/>
      <w:pPr>
        <w:ind w:left="3672" w:hanging="360"/>
      </w:pPr>
      <w:rPr>
        <w:rFonts w:hint="default"/>
        <w:lang w:val="en-US" w:eastAsia="en-US" w:bidi="ar-SA"/>
      </w:rPr>
    </w:lvl>
    <w:lvl w:ilvl="4" w:tplc="8B92F250">
      <w:numFmt w:val="bullet"/>
      <w:lvlText w:val="•"/>
      <w:lvlJc w:val="left"/>
      <w:pPr>
        <w:ind w:left="4536" w:hanging="360"/>
      </w:pPr>
      <w:rPr>
        <w:rFonts w:hint="default"/>
        <w:lang w:val="en-US" w:eastAsia="en-US" w:bidi="ar-SA"/>
      </w:rPr>
    </w:lvl>
    <w:lvl w:ilvl="5" w:tplc="96A4AE46">
      <w:numFmt w:val="bullet"/>
      <w:lvlText w:val="•"/>
      <w:lvlJc w:val="left"/>
      <w:pPr>
        <w:ind w:left="5400" w:hanging="360"/>
      </w:pPr>
      <w:rPr>
        <w:rFonts w:hint="default"/>
        <w:lang w:val="en-US" w:eastAsia="en-US" w:bidi="ar-SA"/>
      </w:rPr>
    </w:lvl>
    <w:lvl w:ilvl="6" w:tplc="43F6821A">
      <w:numFmt w:val="bullet"/>
      <w:lvlText w:val="•"/>
      <w:lvlJc w:val="left"/>
      <w:pPr>
        <w:ind w:left="6264" w:hanging="360"/>
      </w:pPr>
      <w:rPr>
        <w:rFonts w:hint="default"/>
        <w:lang w:val="en-US" w:eastAsia="en-US" w:bidi="ar-SA"/>
      </w:rPr>
    </w:lvl>
    <w:lvl w:ilvl="7" w:tplc="93B64924">
      <w:numFmt w:val="bullet"/>
      <w:lvlText w:val="•"/>
      <w:lvlJc w:val="left"/>
      <w:pPr>
        <w:ind w:left="7128" w:hanging="360"/>
      </w:pPr>
      <w:rPr>
        <w:rFonts w:hint="default"/>
        <w:lang w:val="en-US" w:eastAsia="en-US" w:bidi="ar-SA"/>
      </w:rPr>
    </w:lvl>
    <w:lvl w:ilvl="8" w:tplc="42BA3616">
      <w:numFmt w:val="bullet"/>
      <w:lvlText w:val="•"/>
      <w:lvlJc w:val="left"/>
      <w:pPr>
        <w:ind w:left="7992" w:hanging="360"/>
      </w:pPr>
      <w:rPr>
        <w:rFonts w:hint="default"/>
        <w:lang w:val="en-US" w:eastAsia="en-US" w:bidi="ar-SA"/>
      </w:rPr>
    </w:lvl>
  </w:abstractNum>
  <w:abstractNum w:abstractNumId="8" w15:restartNumberingAfterBreak="0">
    <w:nsid w:val="632D0D07"/>
    <w:multiLevelType w:val="hybridMultilevel"/>
    <w:tmpl w:val="F0E4F9BE"/>
    <w:lvl w:ilvl="0" w:tplc="B9EACBEA">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7DC2E1D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758F196">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3" w:tplc="BCC8D3AE">
      <w:numFmt w:val="bullet"/>
      <w:lvlText w:val="•"/>
      <w:lvlJc w:val="left"/>
      <w:pPr>
        <w:ind w:left="3560" w:hanging="360"/>
      </w:pPr>
      <w:rPr>
        <w:rFonts w:hint="default"/>
        <w:lang w:val="en-US" w:eastAsia="en-US" w:bidi="ar-SA"/>
      </w:rPr>
    </w:lvl>
    <w:lvl w:ilvl="4" w:tplc="3FA896A0">
      <w:numFmt w:val="bullet"/>
      <w:lvlText w:val="•"/>
      <w:lvlJc w:val="left"/>
      <w:pPr>
        <w:ind w:left="4440" w:hanging="360"/>
      </w:pPr>
      <w:rPr>
        <w:rFonts w:hint="default"/>
        <w:lang w:val="en-US" w:eastAsia="en-US" w:bidi="ar-SA"/>
      </w:rPr>
    </w:lvl>
    <w:lvl w:ilvl="5" w:tplc="E55A65AC">
      <w:numFmt w:val="bullet"/>
      <w:lvlText w:val="•"/>
      <w:lvlJc w:val="left"/>
      <w:pPr>
        <w:ind w:left="5320" w:hanging="360"/>
      </w:pPr>
      <w:rPr>
        <w:rFonts w:hint="default"/>
        <w:lang w:val="en-US" w:eastAsia="en-US" w:bidi="ar-SA"/>
      </w:rPr>
    </w:lvl>
    <w:lvl w:ilvl="6" w:tplc="F5F2CABC">
      <w:numFmt w:val="bullet"/>
      <w:lvlText w:val="•"/>
      <w:lvlJc w:val="left"/>
      <w:pPr>
        <w:ind w:left="6200" w:hanging="360"/>
      </w:pPr>
      <w:rPr>
        <w:rFonts w:hint="default"/>
        <w:lang w:val="en-US" w:eastAsia="en-US" w:bidi="ar-SA"/>
      </w:rPr>
    </w:lvl>
    <w:lvl w:ilvl="7" w:tplc="1CB0F76E">
      <w:numFmt w:val="bullet"/>
      <w:lvlText w:val="•"/>
      <w:lvlJc w:val="left"/>
      <w:pPr>
        <w:ind w:left="7080" w:hanging="360"/>
      </w:pPr>
      <w:rPr>
        <w:rFonts w:hint="default"/>
        <w:lang w:val="en-US" w:eastAsia="en-US" w:bidi="ar-SA"/>
      </w:rPr>
    </w:lvl>
    <w:lvl w:ilvl="8" w:tplc="01CAFA3E">
      <w:numFmt w:val="bullet"/>
      <w:lvlText w:val="•"/>
      <w:lvlJc w:val="left"/>
      <w:pPr>
        <w:ind w:left="7960" w:hanging="360"/>
      </w:pPr>
      <w:rPr>
        <w:rFonts w:hint="default"/>
        <w:lang w:val="en-US" w:eastAsia="en-US" w:bidi="ar-SA"/>
      </w:rPr>
    </w:lvl>
  </w:abstractNum>
  <w:num w:numId="1" w16cid:durableId="879703609">
    <w:abstractNumId w:val="8"/>
  </w:num>
  <w:num w:numId="2" w16cid:durableId="105736558">
    <w:abstractNumId w:val="7"/>
  </w:num>
  <w:num w:numId="3" w16cid:durableId="855579117">
    <w:abstractNumId w:val="1"/>
  </w:num>
  <w:num w:numId="4" w16cid:durableId="27995578">
    <w:abstractNumId w:val="2"/>
  </w:num>
  <w:num w:numId="5" w16cid:durableId="746072234">
    <w:abstractNumId w:val="0"/>
  </w:num>
  <w:num w:numId="6" w16cid:durableId="718432284">
    <w:abstractNumId w:val="6"/>
  </w:num>
  <w:num w:numId="7" w16cid:durableId="258416970">
    <w:abstractNumId w:val="5"/>
  </w:num>
  <w:num w:numId="8" w16cid:durableId="205921186">
    <w:abstractNumId w:val="3"/>
  </w:num>
  <w:num w:numId="9" w16cid:durableId="73362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26"/>
    <w:rsid w:val="000A2426"/>
    <w:rsid w:val="00246F2F"/>
    <w:rsid w:val="00294E24"/>
    <w:rsid w:val="00570BE8"/>
    <w:rsid w:val="00BE45AB"/>
    <w:rsid w:val="00FD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41DC"/>
  <w15:docId w15:val="{FC719731-DA73-4345-952D-D082B4E0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61"/>
      <w:ind w:left="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1079" w:hanging="359"/>
    </w:pPr>
    <w:rPr>
      <w:sz w:val="24"/>
      <w:szCs w:val="24"/>
    </w:rPr>
  </w:style>
  <w:style w:type="paragraph" w:styleId="Title">
    <w:name w:val="Title"/>
    <w:basedOn w:val="Normal"/>
    <w:uiPriority w:val="10"/>
    <w:qFormat/>
    <w:pPr>
      <w:spacing w:before="78"/>
      <w:ind w:left="359" w:right="2"/>
      <w:jc w:val="center"/>
    </w:pPr>
    <w:rPr>
      <w:b/>
      <w:bCs/>
      <w:sz w:val="40"/>
      <w:szCs w:val="40"/>
    </w:rPr>
  </w:style>
  <w:style w:type="paragraph" w:styleId="ListParagraph">
    <w:name w:val="List Paragraph"/>
    <w:basedOn w:val="Normal"/>
    <w:uiPriority w:val="1"/>
    <w:qFormat/>
    <w:pPr>
      <w:spacing w:before="206"/>
      <w:ind w:left="1079" w:hanging="359"/>
    </w:pPr>
  </w:style>
  <w:style w:type="paragraph" w:customStyle="1" w:styleId="TableParagraph">
    <w:name w:val="Table Paragraph"/>
    <w:basedOn w:val="Normal"/>
    <w:uiPriority w:val="1"/>
    <w:qFormat/>
    <w:pPr>
      <w:spacing w:before="100"/>
      <w:ind w:left="50"/>
    </w:pPr>
  </w:style>
  <w:style w:type="character" w:styleId="Hyperlink">
    <w:name w:val="Hyperlink"/>
    <w:basedOn w:val="DefaultParagraphFont"/>
    <w:uiPriority w:val="99"/>
    <w:unhideWhenUsed/>
    <w:rsid w:val="00FD00C9"/>
    <w:rPr>
      <w:color w:val="0000FF" w:themeColor="hyperlink"/>
      <w:u w:val="single"/>
    </w:rPr>
  </w:style>
  <w:style w:type="character" w:styleId="UnresolvedMention">
    <w:name w:val="Unresolved Mention"/>
    <w:basedOn w:val="DefaultParagraphFont"/>
    <w:uiPriority w:val="99"/>
    <w:semiHidden/>
    <w:unhideWhenUsed/>
    <w:rsid w:val="00FD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007">
      <w:bodyDiv w:val="1"/>
      <w:marLeft w:val="0"/>
      <w:marRight w:val="0"/>
      <w:marTop w:val="0"/>
      <w:marBottom w:val="0"/>
      <w:divBdr>
        <w:top w:val="none" w:sz="0" w:space="0" w:color="auto"/>
        <w:left w:val="none" w:sz="0" w:space="0" w:color="auto"/>
        <w:bottom w:val="none" w:sz="0" w:space="0" w:color="auto"/>
        <w:right w:val="none" w:sz="0" w:space="0" w:color="auto"/>
      </w:divBdr>
    </w:div>
    <w:div w:id="453720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t.edu/csrr/student_conduct/misconduct.html" TargetMode="External"/><Relationship Id="rId3" Type="http://schemas.openxmlformats.org/officeDocument/2006/relationships/settings" Target="settings.xml"/><Relationship Id="rId7" Type="http://schemas.openxmlformats.org/officeDocument/2006/relationships/hyperlink" Target="http://www.unt.edu/c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theme" Target="theme/theme1.xml"/><Relationship Id="rId5" Type="http://schemas.openxmlformats.org/officeDocument/2006/relationships/hyperlink" Target="mailto:ReynaMondragon@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2582</Words>
  <Characters>14723</Characters>
  <Application>Microsoft Office Word</Application>
  <DocSecurity>0</DocSecurity>
  <Lines>122</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Olmstead, Charlesa</dc:creator>
  <cp:lastModifiedBy>Mondragon, Reyna</cp:lastModifiedBy>
  <cp:revision>2</cp:revision>
  <dcterms:created xsi:type="dcterms:W3CDTF">2026-01-23T19:30:00Z</dcterms:created>
  <dcterms:modified xsi:type="dcterms:W3CDTF">2026-01-23T19:30:00Z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2025-10-13T00:00:00Z</vt:filetime>
  </property>
  <property fmtid="{D5CDD505-2E9C-101B-9397-08002B2CF9AE}" pid="4" name="Producer">
    <vt:lpwstr>macOS Version 12.5 (Build 21G72) Quartz PDFContext</vt:lpwstr>
  </property>
</Properties>
</file>