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FE8BF" w14:textId="2209DEDE" w:rsidR="00537A3C" w:rsidRDefault="007C245C" w:rsidP="00512CC2">
      <w:pPr>
        <w:pStyle w:val="Title"/>
        <w:jc w:val="center"/>
        <w:rPr>
          <w:sz w:val="32"/>
          <w:szCs w:val="32"/>
        </w:rPr>
      </w:pPr>
      <w:r w:rsidRPr="00537A3C">
        <w:rPr>
          <w:sz w:val="32"/>
          <w:szCs w:val="32"/>
        </w:rPr>
        <w:t>ADTA 5340.00</w:t>
      </w:r>
      <w:r w:rsidR="00886DA2">
        <w:rPr>
          <w:sz w:val="32"/>
          <w:szCs w:val="32"/>
        </w:rPr>
        <w:t>2</w:t>
      </w:r>
      <w:r w:rsidR="005C4307" w:rsidRPr="00537A3C">
        <w:rPr>
          <w:sz w:val="32"/>
          <w:szCs w:val="32"/>
        </w:rPr>
        <w:t xml:space="preserve"> Discovery and Learning with Big Data</w:t>
      </w:r>
      <w:r w:rsidR="000346F2" w:rsidRPr="00537A3C">
        <w:rPr>
          <w:sz w:val="32"/>
          <w:szCs w:val="32"/>
        </w:rPr>
        <w:t xml:space="preserve"> </w:t>
      </w:r>
    </w:p>
    <w:p w14:paraId="0B25FA36" w14:textId="1E5A438A" w:rsidR="00A076BC" w:rsidRPr="00537A3C" w:rsidRDefault="00BA405B" w:rsidP="00512CC2">
      <w:pPr>
        <w:pStyle w:val="Title"/>
        <w:jc w:val="center"/>
        <w:rPr>
          <w:sz w:val="32"/>
          <w:szCs w:val="32"/>
        </w:rPr>
      </w:pPr>
      <w:r>
        <w:rPr>
          <w:sz w:val="32"/>
          <w:szCs w:val="32"/>
        </w:rPr>
        <w:t>Fall</w:t>
      </w:r>
      <w:r w:rsidR="007C245C" w:rsidRPr="00537A3C">
        <w:rPr>
          <w:sz w:val="32"/>
          <w:szCs w:val="32"/>
        </w:rPr>
        <w:t xml:space="preserve"> 202</w:t>
      </w:r>
      <w:r w:rsidR="006C07C9">
        <w:rPr>
          <w:sz w:val="32"/>
          <w:szCs w:val="32"/>
        </w:rPr>
        <w:t>6</w:t>
      </w:r>
    </w:p>
    <w:p w14:paraId="58061BEA" w14:textId="6EB9EAFD" w:rsidR="004307F0" w:rsidRDefault="00B52FC5" w:rsidP="002E0CFD">
      <w:pPr>
        <w:pStyle w:val="Heading1"/>
        <w:spacing w:before="240" w:after="120"/>
      </w:pPr>
      <w:bookmarkStart w:id="0" w:name="_Hlk124593808"/>
      <w:r>
        <w:t>Instructor</w:t>
      </w:r>
    </w:p>
    <w:p w14:paraId="19ED9CC2" w14:textId="01C57950" w:rsidR="00693968" w:rsidRPr="006F1E44" w:rsidRDefault="00B52FC5" w:rsidP="00693968">
      <w:pPr>
        <w:autoSpaceDE w:val="0"/>
        <w:autoSpaceDN w:val="0"/>
        <w:adjustRightInd w:val="0"/>
        <w:rPr>
          <w:rFonts w:ascii="Calibri" w:hAnsi="Calibri" w:cs="Calibri"/>
          <w:color w:val="000000"/>
        </w:rPr>
      </w:pPr>
      <w:bookmarkStart w:id="1" w:name="_Hlk124333603"/>
      <w:bookmarkStart w:id="2" w:name="_Hlk124593603"/>
      <w:bookmarkStart w:id="3" w:name="_Hlk112321729"/>
      <w:bookmarkEnd w:id="0"/>
      <w:r>
        <w:rPr>
          <w:rFonts w:ascii="Calibri" w:hAnsi="Calibri" w:cs="Calibri"/>
          <w:b/>
          <w:bCs/>
          <w:color w:val="000000"/>
        </w:rPr>
        <w:t>Name</w:t>
      </w:r>
      <w:r w:rsidR="00693968" w:rsidRPr="006F1E44">
        <w:rPr>
          <w:rFonts w:ascii="Calibri" w:hAnsi="Calibri" w:cs="Calibri"/>
          <w:b/>
          <w:bCs/>
          <w:color w:val="000000"/>
        </w:rPr>
        <w:t>:</w:t>
      </w:r>
      <w:r w:rsidR="00693968" w:rsidRPr="006F1E44">
        <w:rPr>
          <w:rFonts w:ascii="Calibri" w:hAnsi="Calibri" w:cs="Calibri"/>
          <w:color w:val="000000"/>
        </w:rPr>
        <w:t xml:space="preserve"> Dr. Mehmet Orhan</w:t>
      </w:r>
    </w:p>
    <w:p w14:paraId="4BA37F5D" w14:textId="0D51AC59" w:rsidR="00693968" w:rsidRDefault="00693968" w:rsidP="00693968">
      <w:pPr>
        <w:autoSpaceDE w:val="0"/>
        <w:autoSpaceDN w:val="0"/>
        <w:adjustRightInd w:val="0"/>
        <w:rPr>
          <w:rFonts w:ascii="Calibri" w:hAnsi="Calibri" w:cs="Calibri"/>
          <w:b/>
          <w:bCs/>
          <w:color w:val="000000"/>
        </w:rPr>
      </w:pPr>
      <w:r>
        <w:rPr>
          <w:rFonts w:ascii="Calibri" w:hAnsi="Calibri" w:cs="Calibri"/>
          <w:b/>
          <w:bCs/>
          <w:color w:val="000000"/>
        </w:rPr>
        <w:t>Office:</w:t>
      </w:r>
      <w:r w:rsidRPr="00443C30">
        <w:rPr>
          <w:rFonts w:ascii="Calibri" w:hAnsi="Calibri" w:cs="Calibri"/>
          <w:bCs/>
          <w:color w:val="000000"/>
        </w:rPr>
        <w:t xml:space="preserve"> GA</w:t>
      </w:r>
      <w:r w:rsidR="007B36D1">
        <w:rPr>
          <w:rFonts w:ascii="Calibri" w:hAnsi="Calibri" w:cs="Calibri"/>
          <w:bCs/>
          <w:color w:val="000000"/>
        </w:rPr>
        <w:t>B</w:t>
      </w:r>
      <w:r w:rsidRPr="00443C30">
        <w:rPr>
          <w:rFonts w:ascii="Calibri" w:hAnsi="Calibri" w:cs="Calibri"/>
          <w:bCs/>
          <w:color w:val="000000"/>
        </w:rPr>
        <w:t xml:space="preserve"> 1</w:t>
      </w:r>
      <w:r w:rsidR="00DF2322">
        <w:rPr>
          <w:rFonts w:ascii="Calibri" w:hAnsi="Calibri" w:cs="Calibri"/>
          <w:bCs/>
          <w:color w:val="000000"/>
        </w:rPr>
        <w:t>10</w:t>
      </w:r>
      <w:r w:rsidR="00FC481C">
        <w:rPr>
          <w:rFonts w:ascii="Calibri" w:hAnsi="Calibri" w:cs="Calibri"/>
          <w:bCs/>
          <w:color w:val="000000"/>
        </w:rPr>
        <w:t>C</w:t>
      </w:r>
      <w:r>
        <w:rPr>
          <w:rFonts w:ascii="Calibri" w:hAnsi="Calibri" w:cs="Calibri"/>
          <w:b/>
          <w:bCs/>
          <w:color w:val="000000"/>
        </w:rPr>
        <w:t xml:space="preserve"> </w:t>
      </w:r>
    </w:p>
    <w:p w14:paraId="5A59F829" w14:textId="77777777" w:rsidR="00693968" w:rsidRPr="000A51CF" w:rsidRDefault="00693968" w:rsidP="00693968">
      <w:pPr>
        <w:autoSpaceDE w:val="0"/>
        <w:autoSpaceDN w:val="0"/>
        <w:adjustRightInd w:val="0"/>
        <w:rPr>
          <w:rFonts w:ascii="Calibri" w:hAnsi="Calibri" w:cs="Calibri"/>
          <w:color w:val="000000"/>
        </w:rPr>
      </w:pPr>
      <w:r w:rsidRPr="000A51CF">
        <w:rPr>
          <w:rFonts w:ascii="Calibri" w:hAnsi="Calibri" w:cs="Calibri"/>
          <w:b/>
          <w:bCs/>
          <w:color w:val="000000"/>
        </w:rPr>
        <w:t>Email:</w:t>
      </w:r>
      <w:r w:rsidRPr="000A51CF">
        <w:rPr>
          <w:rFonts w:ascii="Calibri" w:hAnsi="Calibri" w:cs="Calibri"/>
          <w:color w:val="000000"/>
        </w:rPr>
        <w:t xml:space="preserve"> Mehmet.Orhan@unt.edu </w:t>
      </w:r>
    </w:p>
    <w:p w14:paraId="489233E1" w14:textId="44459853" w:rsidR="00693968" w:rsidRPr="00580553" w:rsidRDefault="00693968" w:rsidP="00693968">
      <w:pPr>
        <w:autoSpaceDE w:val="0"/>
        <w:autoSpaceDN w:val="0"/>
        <w:adjustRightInd w:val="0"/>
        <w:rPr>
          <w:rFonts w:ascii="Calibri" w:hAnsi="Calibri" w:cs="Calibri"/>
          <w:color w:val="000000"/>
        </w:rPr>
      </w:pPr>
      <w:r w:rsidRPr="00580553">
        <w:rPr>
          <w:rFonts w:ascii="Calibri" w:hAnsi="Calibri" w:cs="Calibri"/>
          <w:b/>
          <w:bCs/>
          <w:color w:val="000000"/>
        </w:rPr>
        <w:t xml:space="preserve">Lecture Hours: </w:t>
      </w:r>
      <w:r w:rsidR="00BA405B">
        <w:rPr>
          <w:rFonts w:ascii="Calibri" w:hAnsi="Calibri" w:cs="Calibri"/>
          <w:color w:val="000000"/>
        </w:rPr>
        <w:t>Thur</w:t>
      </w:r>
      <w:r w:rsidR="00264C99" w:rsidRPr="00580553">
        <w:rPr>
          <w:rFonts w:ascii="Calibri" w:hAnsi="Calibri" w:cs="Calibri"/>
          <w:color w:val="000000"/>
        </w:rPr>
        <w:t>s</w:t>
      </w:r>
      <w:r w:rsidRPr="00580553">
        <w:rPr>
          <w:rFonts w:ascii="Calibri" w:hAnsi="Calibri" w:cs="Calibri"/>
          <w:color w:val="000000"/>
        </w:rPr>
        <w:t xml:space="preserve">day </w:t>
      </w:r>
      <w:r w:rsidR="00BA405B">
        <w:rPr>
          <w:rFonts w:ascii="Calibri" w:hAnsi="Calibri" w:cs="Calibri"/>
          <w:color w:val="000000"/>
        </w:rPr>
        <w:t>2</w:t>
      </w:r>
      <w:r w:rsidRPr="00580553">
        <w:rPr>
          <w:rFonts w:ascii="Calibri" w:hAnsi="Calibri" w:cs="Calibri"/>
          <w:color w:val="000000"/>
        </w:rPr>
        <w:t>:</w:t>
      </w:r>
      <w:r w:rsidR="00BA405B">
        <w:rPr>
          <w:rFonts w:ascii="Calibri" w:hAnsi="Calibri" w:cs="Calibri"/>
          <w:color w:val="000000"/>
        </w:rPr>
        <w:t>25</w:t>
      </w:r>
      <w:r w:rsidRPr="00580553">
        <w:rPr>
          <w:rFonts w:ascii="Calibri" w:hAnsi="Calibri" w:cs="Calibri"/>
          <w:color w:val="000000"/>
        </w:rPr>
        <w:t xml:space="preserve"> – </w:t>
      </w:r>
      <w:r w:rsidR="00BA405B">
        <w:rPr>
          <w:rFonts w:ascii="Calibri" w:hAnsi="Calibri" w:cs="Calibri"/>
          <w:color w:val="000000"/>
        </w:rPr>
        <w:t>5</w:t>
      </w:r>
      <w:r w:rsidRPr="00580553">
        <w:rPr>
          <w:rFonts w:ascii="Calibri" w:hAnsi="Calibri" w:cs="Calibri"/>
          <w:color w:val="000000"/>
        </w:rPr>
        <w:t>:</w:t>
      </w:r>
      <w:r w:rsidR="00BA405B">
        <w:rPr>
          <w:rFonts w:ascii="Calibri" w:hAnsi="Calibri" w:cs="Calibri"/>
          <w:color w:val="000000"/>
        </w:rPr>
        <w:t>15</w:t>
      </w:r>
      <w:r w:rsidRPr="00580553">
        <w:rPr>
          <w:rFonts w:ascii="Calibri" w:hAnsi="Calibri" w:cs="Calibri"/>
          <w:color w:val="000000"/>
        </w:rPr>
        <w:t xml:space="preserve"> pm, </w:t>
      </w:r>
      <w:r w:rsidR="0037757A">
        <w:rPr>
          <w:rFonts w:ascii="Calibri" w:hAnsi="Calibri" w:cs="Calibri"/>
          <w:color w:val="000000"/>
        </w:rPr>
        <w:t>GAB 111H</w:t>
      </w:r>
    </w:p>
    <w:p w14:paraId="2BDD29AA" w14:textId="01EE0A98" w:rsidR="00693968" w:rsidRPr="00580553" w:rsidRDefault="00693968" w:rsidP="00693968">
      <w:pPr>
        <w:autoSpaceDE w:val="0"/>
        <w:autoSpaceDN w:val="0"/>
        <w:adjustRightInd w:val="0"/>
        <w:rPr>
          <w:rFonts w:ascii="Calibri" w:hAnsi="Calibri" w:cs="Calibri"/>
          <w:color w:val="000000"/>
        </w:rPr>
      </w:pPr>
      <w:r w:rsidRPr="00580553">
        <w:rPr>
          <w:rFonts w:ascii="Calibri" w:hAnsi="Calibri" w:cs="Calibri"/>
          <w:b/>
          <w:bCs/>
          <w:color w:val="000000"/>
        </w:rPr>
        <w:t>Office Hours:</w:t>
      </w:r>
      <w:r w:rsidRPr="00580553">
        <w:rPr>
          <w:rFonts w:ascii="Calibri" w:hAnsi="Calibri" w:cs="Calibri"/>
          <w:color w:val="000000"/>
        </w:rPr>
        <w:t xml:space="preserve"> </w:t>
      </w:r>
      <w:r w:rsidR="00E531ED">
        <w:rPr>
          <w:rFonts w:ascii="Calibri" w:hAnsi="Calibri" w:cs="Calibri"/>
          <w:color w:val="000000"/>
        </w:rPr>
        <w:t>Thur</w:t>
      </w:r>
      <w:r w:rsidR="004155EB">
        <w:rPr>
          <w:rFonts w:ascii="Calibri" w:hAnsi="Calibri" w:cs="Calibri"/>
          <w:color w:val="000000"/>
        </w:rPr>
        <w:t>s</w:t>
      </w:r>
      <w:r w:rsidR="00B85B15" w:rsidRPr="00580553">
        <w:rPr>
          <w:rFonts w:ascii="Calibri" w:hAnsi="Calibri" w:cs="Calibri"/>
          <w:color w:val="000000"/>
        </w:rPr>
        <w:t xml:space="preserve">day </w:t>
      </w:r>
      <w:r w:rsidR="004E2B41">
        <w:rPr>
          <w:rFonts w:ascii="Calibri" w:hAnsi="Calibri" w:cs="Calibri"/>
          <w:color w:val="000000"/>
        </w:rPr>
        <w:t>9</w:t>
      </w:r>
      <w:r w:rsidR="00B85B15" w:rsidRPr="00580553">
        <w:rPr>
          <w:rFonts w:ascii="Calibri" w:hAnsi="Calibri" w:cs="Calibri"/>
          <w:color w:val="000000"/>
        </w:rPr>
        <w:t>:</w:t>
      </w:r>
      <w:r w:rsidR="00207E14">
        <w:rPr>
          <w:rFonts w:ascii="Calibri" w:hAnsi="Calibri" w:cs="Calibri"/>
          <w:color w:val="000000"/>
        </w:rPr>
        <w:t>3</w:t>
      </w:r>
      <w:r w:rsidR="00B85B15" w:rsidRPr="00580553">
        <w:rPr>
          <w:rFonts w:ascii="Calibri" w:hAnsi="Calibri" w:cs="Calibri"/>
          <w:color w:val="000000"/>
        </w:rPr>
        <w:t xml:space="preserve">0 </w:t>
      </w:r>
      <w:r w:rsidR="004E2B41">
        <w:rPr>
          <w:rFonts w:ascii="Calibri" w:hAnsi="Calibri" w:cs="Calibri"/>
          <w:color w:val="000000"/>
        </w:rPr>
        <w:t xml:space="preserve">am </w:t>
      </w:r>
      <w:r w:rsidR="00B85B15" w:rsidRPr="00580553">
        <w:rPr>
          <w:rFonts w:ascii="Calibri" w:hAnsi="Calibri" w:cs="Calibri"/>
          <w:color w:val="000000"/>
        </w:rPr>
        <w:t xml:space="preserve">– </w:t>
      </w:r>
      <w:r w:rsidR="004E2B41">
        <w:rPr>
          <w:rFonts w:ascii="Calibri" w:hAnsi="Calibri" w:cs="Calibri"/>
          <w:color w:val="000000"/>
        </w:rPr>
        <w:t>1</w:t>
      </w:r>
      <w:r w:rsidR="00B85B15" w:rsidRPr="00580553">
        <w:rPr>
          <w:rFonts w:ascii="Calibri" w:hAnsi="Calibri" w:cs="Calibri"/>
          <w:color w:val="000000"/>
        </w:rPr>
        <w:t>:</w:t>
      </w:r>
      <w:r w:rsidR="00207E14">
        <w:rPr>
          <w:rFonts w:ascii="Calibri" w:hAnsi="Calibri" w:cs="Calibri"/>
          <w:color w:val="000000"/>
        </w:rPr>
        <w:t>3</w:t>
      </w:r>
      <w:r w:rsidR="001E30CB">
        <w:rPr>
          <w:rFonts w:ascii="Calibri" w:hAnsi="Calibri" w:cs="Calibri"/>
          <w:color w:val="000000"/>
        </w:rPr>
        <w:t>0</w:t>
      </w:r>
      <w:r w:rsidR="00B85B15" w:rsidRPr="00580553">
        <w:rPr>
          <w:rFonts w:ascii="Calibri" w:hAnsi="Calibri" w:cs="Calibri"/>
          <w:color w:val="000000"/>
        </w:rPr>
        <w:t xml:space="preserve"> </w:t>
      </w:r>
      <w:r w:rsidR="00961BBE">
        <w:rPr>
          <w:rFonts w:ascii="Calibri" w:hAnsi="Calibri" w:cs="Calibri"/>
          <w:color w:val="000000"/>
        </w:rPr>
        <w:t>p</w:t>
      </w:r>
      <w:r w:rsidR="00B85B15" w:rsidRPr="00580553">
        <w:rPr>
          <w:rFonts w:ascii="Calibri" w:hAnsi="Calibri" w:cs="Calibri"/>
          <w:color w:val="000000"/>
        </w:rPr>
        <w:t>m</w:t>
      </w:r>
      <w:r w:rsidR="00E221E8" w:rsidRPr="00580553">
        <w:rPr>
          <w:rFonts w:ascii="Calibri" w:hAnsi="Calibri" w:cs="Calibri"/>
          <w:color w:val="000000"/>
        </w:rPr>
        <w:t xml:space="preserve">, </w:t>
      </w:r>
      <w:r w:rsidRPr="00580553">
        <w:rPr>
          <w:rFonts w:ascii="Calibri" w:hAnsi="Calibri" w:cs="Calibri"/>
          <w:color w:val="000000"/>
        </w:rPr>
        <w:t>or by appointment</w:t>
      </w:r>
    </w:p>
    <w:p w14:paraId="5E9419F3" w14:textId="5D0146CC" w:rsidR="00693968" w:rsidRDefault="00693968" w:rsidP="00693968">
      <w:pPr>
        <w:autoSpaceDE w:val="0"/>
        <w:autoSpaceDN w:val="0"/>
        <w:adjustRightInd w:val="0"/>
        <w:spacing w:after="120"/>
        <w:rPr>
          <w:rFonts w:ascii="Calibri" w:hAnsi="Calibri" w:cs="Calibri"/>
          <w:color w:val="000000"/>
        </w:rPr>
      </w:pPr>
      <w:r w:rsidRPr="00580553">
        <w:rPr>
          <w:rFonts w:ascii="Calibri" w:hAnsi="Calibri" w:cs="Calibri"/>
          <w:b/>
          <w:bCs/>
          <w:color w:val="000000"/>
        </w:rPr>
        <w:t>Email:</w:t>
      </w:r>
      <w:r w:rsidRPr="00580553">
        <w:rPr>
          <w:rFonts w:ascii="Calibri" w:hAnsi="Calibri" w:cs="Calibri"/>
          <w:color w:val="000000"/>
          <w:sz w:val="22"/>
          <w:szCs w:val="22"/>
        </w:rPr>
        <w:t xml:space="preserve"> </w:t>
      </w:r>
      <w:r w:rsidRPr="00580553">
        <w:rPr>
          <w:rFonts w:ascii="Calibri" w:hAnsi="Calibri" w:cs="Calibri"/>
          <w:color w:val="000000"/>
        </w:rPr>
        <w:t xml:space="preserve">Mehmet.Orhan@unt.edu </w:t>
      </w:r>
    </w:p>
    <w:bookmarkEnd w:id="1"/>
    <w:p w14:paraId="6BB1F144" w14:textId="1120648C" w:rsidR="000B2BDA" w:rsidRPr="006F1E44" w:rsidRDefault="00972259" w:rsidP="000B2BDA">
      <w:pPr>
        <w:rPr>
          <w:rFonts w:ascii="Calibri" w:hAnsi="Calibri" w:cs="Calibri"/>
          <w:color w:val="000000"/>
        </w:rPr>
      </w:pPr>
      <w:r w:rsidRPr="001B738A">
        <w:rPr>
          <w:b/>
          <w:noProof/>
          <w:highlight w:val="cyan"/>
          <w:lang w:val="en-IE" w:eastAsia="en-IE"/>
        </w:rPr>
        <w:drawing>
          <wp:anchor distT="0" distB="0" distL="114300" distR="114300" simplePos="0" relativeHeight="251658240" behindDoc="0" locked="0" layoutInCell="1" allowOverlap="1" wp14:anchorId="0CB487AB" wp14:editId="04C575AE">
            <wp:simplePos x="0" y="0"/>
            <wp:positionH relativeFrom="column">
              <wp:posOffset>0</wp:posOffset>
            </wp:positionH>
            <wp:positionV relativeFrom="paragraph">
              <wp:posOffset>175895</wp:posOffset>
            </wp:positionV>
            <wp:extent cx="1159510" cy="1447800"/>
            <wp:effectExtent l="0" t="0" r="2540" b="0"/>
            <wp:wrapSquare wrapText="bothSides"/>
            <wp:docPr id="1" name="Picture 1" descr="A person in a blue shi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in a blue shirt&#10;&#10;Description automatically generated with medium confidence"/>
                    <pic:cNvPicPr/>
                  </pic:nvPicPr>
                  <pic:blipFill>
                    <a:blip r:embed="rId11"/>
                    <a:stretch>
                      <a:fillRect/>
                    </a:stretch>
                  </pic:blipFill>
                  <pic:spPr>
                    <a:xfrm>
                      <a:off x="0" y="0"/>
                      <a:ext cx="1159510" cy="1447800"/>
                    </a:xfrm>
                    <a:prstGeom prst="rect">
                      <a:avLst/>
                    </a:prstGeom>
                  </pic:spPr>
                </pic:pic>
              </a:graphicData>
            </a:graphic>
            <wp14:sizeRelH relativeFrom="margin">
              <wp14:pctWidth>0</wp14:pctWidth>
            </wp14:sizeRelH>
            <wp14:sizeRelV relativeFrom="margin">
              <wp14:pctHeight>0</wp14:pctHeight>
            </wp14:sizeRelV>
          </wp:anchor>
        </w:drawing>
      </w:r>
      <w:r w:rsidRPr="006F1E44">
        <w:rPr>
          <w:rFonts w:ascii="Calibri" w:hAnsi="Calibri" w:cs="Calibri"/>
          <w:b/>
          <w:bCs/>
          <w:color w:val="000000"/>
        </w:rPr>
        <w:t>About the Professor:</w:t>
      </w:r>
      <w:r>
        <w:rPr>
          <w:bCs/>
        </w:rPr>
        <w:t xml:space="preserve"> </w:t>
      </w:r>
      <w:r>
        <w:rPr>
          <w:rFonts w:ascii="Calibri" w:hAnsi="Calibri" w:cs="Calibri"/>
          <w:color w:val="000000"/>
        </w:rPr>
        <w:t>Dr. Orhan has both his</w:t>
      </w:r>
      <w:r w:rsidRPr="006F1E44">
        <w:rPr>
          <w:rFonts w:ascii="Calibri" w:hAnsi="Calibri" w:cs="Calibri"/>
          <w:color w:val="000000"/>
        </w:rPr>
        <w:t xml:space="preserve"> </w:t>
      </w:r>
      <w:r w:rsidR="00F8729D" w:rsidRPr="006F1E44">
        <w:rPr>
          <w:rFonts w:ascii="Calibri" w:hAnsi="Calibri" w:cs="Calibri"/>
          <w:color w:val="000000"/>
        </w:rPr>
        <w:t>master’s</w:t>
      </w:r>
      <w:r w:rsidRPr="006F1E44">
        <w:rPr>
          <w:rFonts w:ascii="Calibri" w:hAnsi="Calibri" w:cs="Calibri"/>
          <w:color w:val="000000"/>
        </w:rPr>
        <w:t xml:space="preserve"> and PhD degrees from Bilkent University, Ankara, Turkey. </w:t>
      </w:r>
      <w:r w:rsidR="00C06A18" w:rsidRPr="00C06A18">
        <w:rPr>
          <w:rFonts w:ascii="Calibri" w:hAnsi="Calibri" w:cs="Calibri"/>
          <w:color w:val="000000"/>
        </w:rPr>
        <w:t>His research interests primarily revolve around data analytics, covering both theoretical foundations and real-world applications.</w:t>
      </w:r>
      <w:r w:rsidRPr="006F1E44">
        <w:rPr>
          <w:rFonts w:ascii="Calibri" w:hAnsi="Calibri" w:cs="Calibri"/>
          <w:color w:val="000000"/>
        </w:rPr>
        <w:t xml:space="preserve"> So far, </w:t>
      </w:r>
      <w:r>
        <w:rPr>
          <w:rFonts w:ascii="Calibri" w:hAnsi="Calibri" w:cs="Calibri"/>
          <w:color w:val="000000"/>
        </w:rPr>
        <w:t>he</w:t>
      </w:r>
      <w:r w:rsidRPr="006F1E44">
        <w:rPr>
          <w:rFonts w:ascii="Calibri" w:hAnsi="Calibri" w:cs="Calibri"/>
          <w:color w:val="000000"/>
        </w:rPr>
        <w:t xml:space="preserve"> </w:t>
      </w:r>
      <w:r w:rsidR="008208C4" w:rsidRPr="006F1E44">
        <w:rPr>
          <w:rFonts w:ascii="Calibri" w:hAnsi="Calibri" w:cs="Calibri"/>
          <w:color w:val="000000"/>
        </w:rPr>
        <w:t>has been teaching</w:t>
      </w:r>
      <w:r w:rsidRPr="006F1E44">
        <w:rPr>
          <w:rFonts w:ascii="Calibri" w:hAnsi="Calibri" w:cs="Calibri"/>
          <w:color w:val="000000"/>
        </w:rPr>
        <w:t xml:space="preserve"> at business schools of SUNY Oneonta, University of Houston-Clear Lake, and Valdosta State University in addition to the University of the West Indies. </w:t>
      </w:r>
      <w:r>
        <w:rPr>
          <w:rFonts w:ascii="Calibri" w:hAnsi="Calibri" w:cs="Calibri"/>
          <w:color w:val="000000"/>
        </w:rPr>
        <w:t>His</w:t>
      </w:r>
      <w:r w:rsidRPr="006F1E44">
        <w:rPr>
          <w:rFonts w:ascii="Calibri" w:hAnsi="Calibri" w:cs="Calibri"/>
          <w:color w:val="000000"/>
        </w:rPr>
        <w:t xml:space="preserve"> theoretical research interests include HCCME estimation, robust estimation techniques, and Bayesian inference. </w:t>
      </w:r>
      <w:r>
        <w:rPr>
          <w:rFonts w:ascii="Calibri" w:hAnsi="Calibri" w:cs="Calibri"/>
          <w:color w:val="000000"/>
        </w:rPr>
        <w:t>He is</w:t>
      </w:r>
      <w:r w:rsidRPr="006F1E44">
        <w:rPr>
          <w:rFonts w:ascii="Calibri" w:hAnsi="Calibri" w:cs="Calibri"/>
          <w:color w:val="000000"/>
        </w:rPr>
        <w:t xml:space="preserve"> interested in </w:t>
      </w:r>
      <w:r w:rsidR="00721605">
        <w:rPr>
          <w:rFonts w:ascii="Calibri" w:hAnsi="Calibri" w:cs="Calibri"/>
          <w:color w:val="000000"/>
        </w:rPr>
        <w:t>evalua</w:t>
      </w:r>
      <w:r w:rsidRPr="006F1E44">
        <w:rPr>
          <w:rFonts w:ascii="Calibri" w:hAnsi="Calibri" w:cs="Calibri"/>
          <w:color w:val="000000"/>
        </w:rPr>
        <w:t xml:space="preserve">ting the capability of </w:t>
      </w:r>
      <w:r w:rsidR="000B2BDA">
        <w:rPr>
          <w:rFonts w:ascii="Calibri" w:hAnsi="Calibri" w:cs="Calibri"/>
          <w:color w:val="000000"/>
        </w:rPr>
        <w:t xml:space="preserve">theory to </w:t>
      </w:r>
      <w:r w:rsidR="000B2BDA" w:rsidRPr="006F1E44">
        <w:rPr>
          <w:rFonts w:ascii="Calibri" w:hAnsi="Calibri" w:cs="Calibri"/>
          <w:color w:val="000000"/>
        </w:rPr>
        <w:t>manag</w:t>
      </w:r>
      <w:r w:rsidR="000B2BDA">
        <w:rPr>
          <w:rFonts w:ascii="Calibri" w:hAnsi="Calibri" w:cs="Calibri"/>
          <w:color w:val="000000"/>
        </w:rPr>
        <w:t>e</w:t>
      </w:r>
      <w:r w:rsidRPr="006F1E44">
        <w:rPr>
          <w:rFonts w:ascii="Calibri" w:hAnsi="Calibri" w:cs="Calibri"/>
          <w:color w:val="000000"/>
        </w:rPr>
        <w:t xml:space="preserve"> reality with data.</w:t>
      </w:r>
      <w:r w:rsidR="000B2BDA">
        <w:rPr>
          <w:rFonts w:ascii="Calibri" w:hAnsi="Calibri" w:cs="Calibri"/>
          <w:color w:val="000000"/>
        </w:rPr>
        <w:t xml:space="preserve"> </w:t>
      </w:r>
    </w:p>
    <w:p w14:paraId="7D5C23FE" w14:textId="485193C5" w:rsidR="0094074E" w:rsidRDefault="00181C1B" w:rsidP="00C620B2">
      <w:pPr>
        <w:pStyle w:val="Heading1"/>
        <w:spacing w:before="240" w:after="120"/>
      </w:pPr>
      <w:bookmarkStart w:id="4" w:name="_Hlk124593821"/>
      <w:bookmarkEnd w:id="2"/>
      <w:r>
        <w:t>Communication</w:t>
      </w:r>
    </w:p>
    <w:p w14:paraId="30955E8E" w14:textId="5BCBBF62" w:rsidR="00F247F2" w:rsidRPr="00691641" w:rsidRDefault="00F247F2" w:rsidP="00C620B2">
      <w:pPr>
        <w:pStyle w:val="NormalWeb"/>
        <w:spacing w:before="0" w:beforeAutospacing="0" w:after="120" w:afterAutospacing="0" w:line="259" w:lineRule="auto"/>
        <w:jc w:val="both"/>
        <w:rPr>
          <w:rFonts w:ascii="Calibri" w:eastAsiaTheme="minorEastAsia" w:hAnsi="Calibri" w:cs="Calibri"/>
          <w:b/>
          <w:color w:val="000000"/>
        </w:rPr>
      </w:pPr>
      <w:bookmarkStart w:id="5" w:name="_Hlk124593785"/>
      <w:bookmarkEnd w:id="4"/>
      <w:r w:rsidRPr="00227E00">
        <w:rPr>
          <w:rFonts w:ascii="Calibri" w:eastAsiaTheme="minorEastAsia" w:hAnsi="Calibri" w:cs="Calibri"/>
          <w:color w:val="000000"/>
        </w:rPr>
        <w:t>The preferred way to contact me is via email (not the Canvas email tool</w:t>
      </w:r>
      <w:r>
        <w:rPr>
          <w:rFonts w:ascii="Calibri" w:eastAsiaTheme="minorEastAsia" w:hAnsi="Calibri" w:cs="Calibri"/>
          <w:color w:val="000000"/>
        </w:rPr>
        <w:t xml:space="preserve">, emails </w:t>
      </w:r>
      <w:r w:rsidR="00BE4A39">
        <w:rPr>
          <w:rFonts w:ascii="Calibri" w:eastAsiaTheme="minorEastAsia" w:hAnsi="Calibri" w:cs="Calibri"/>
          <w:color w:val="000000"/>
        </w:rPr>
        <w:t xml:space="preserve">from </w:t>
      </w:r>
      <w:r w:rsidR="00691641">
        <w:rPr>
          <w:rFonts w:ascii="Calibri" w:eastAsiaTheme="minorEastAsia" w:hAnsi="Calibri" w:cs="Calibri"/>
          <w:color w:val="000000"/>
        </w:rPr>
        <w:t xml:space="preserve">your account </w:t>
      </w:r>
      <w:r>
        <w:rPr>
          <w:rFonts w:ascii="Calibri" w:eastAsiaTheme="minorEastAsia" w:hAnsi="Calibri" w:cs="Calibri"/>
          <w:color w:val="000000"/>
        </w:rPr>
        <w:t>to Mehmet.Orhan@unt.edu</w:t>
      </w:r>
      <w:r w:rsidRPr="00227E00">
        <w:rPr>
          <w:rFonts w:ascii="Calibri" w:eastAsiaTheme="minorEastAsia" w:hAnsi="Calibri" w:cs="Calibri"/>
          <w:color w:val="000000"/>
        </w:rPr>
        <w:t>). Emails will be answered as quickly as possible, usually in one business day or less</w:t>
      </w:r>
      <w:r>
        <w:rPr>
          <w:rFonts w:ascii="Calibri" w:eastAsiaTheme="minorEastAsia" w:hAnsi="Calibri" w:cs="Calibri"/>
          <w:color w:val="000000"/>
        </w:rPr>
        <w:t xml:space="preserve"> including weekends</w:t>
      </w:r>
      <w:r w:rsidRPr="00227E00">
        <w:rPr>
          <w:rFonts w:ascii="Calibri" w:eastAsiaTheme="minorEastAsia" w:hAnsi="Calibri" w:cs="Calibri"/>
          <w:color w:val="000000"/>
        </w:rPr>
        <w:t xml:space="preserve">. When sending an email, </w:t>
      </w:r>
      <w:r w:rsidRPr="002F2D62">
        <w:rPr>
          <w:rFonts w:ascii="Calibri" w:eastAsiaTheme="minorEastAsia" w:hAnsi="Calibri" w:cs="Calibri"/>
          <w:b/>
          <w:bCs/>
          <w:color w:val="000000"/>
        </w:rPr>
        <w:t>include the course and section you are in as well as the main point of your email in the su</w:t>
      </w:r>
      <w:r w:rsidR="002E0CFD" w:rsidRPr="002F2D62">
        <w:rPr>
          <w:rFonts w:ascii="Calibri" w:eastAsiaTheme="minorEastAsia" w:hAnsi="Calibri" w:cs="Calibri"/>
          <w:b/>
          <w:bCs/>
          <w:color w:val="000000"/>
        </w:rPr>
        <w:t>b</w:t>
      </w:r>
      <w:r w:rsidRPr="002F2D62">
        <w:rPr>
          <w:rFonts w:ascii="Calibri" w:eastAsiaTheme="minorEastAsia" w:hAnsi="Calibri" w:cs="Calibri"/>
          <w:b/>
          <w:bCs/>
          <w:color w:val="000000"/>
        </w:rPr>
        <w:t>ject line</w:t>
      </w:r>
      <w:r>
        <w:rPr>
          <w:rFonts w:ascii="Calibri" w:eastAsiaTheme="minorEastAsia" w:hAnsi="Calibri" w:cs="Calibri"/>
          <w:color w:val="000000"/>
        </w:rPr>
        <w:t xml:space="preserve"> so that I can prioritize your message.</w:t>
      </w:r>
      <w:r w:rsidRPr="00227E00">
        <w:rPr>
          <w:rFonts w:ascii="Calibri" w:eastAsiaTheme="minorEastAsia" w:hAnsi="Calibri" w:cs="Calibri"/>
          <w:color w:val="000000"/>
        </w:rPr>
        <w:t xml:space="preserve"> If I </w:t>
      </w:r>
      <w:r>
        <w:rPr>
          <w:rFonts w:ascii="Calibri" w:eastAsiaTheme="minorEastAsia" w:hAnsi="Calibri" w:cs="Calibri"/>
          <w:color w:val="000000"/>
        </w:rPr>
        <w:t xml:space="preserve">do not </w:t>
      </w:r>
      <w:r w:rsidRPr="00227E00">
        <w:rPr>
          <w:rFonts w:ascii="Calibri" w:eastAsiaTheme="minorEastAsia" w:hAnsi="Calibri" w:cs="Calibri"/>
          <w:color w:val="000000"/>
        </w:rPr>
        <w:t xml:space="preserve">respond within one business day, </w:t>
      </w:r>
      <w:r>
        <w:rPr>
          <w:rFonts w:ascii="Calibri" w:eastAsiaTheme="minorEastAsia" w:hAnsi="Calibri" w:cs="Calibri"/>
          <w:color w:val="000000"/>
        </w:rPr>
        <w:t>send me a reminder asking for the confirmation that I received your message since</w:t>
      </w:r>
      <w:r w:rsidRPr="00227E00">
        <w:rPr>
          <w:rFonts w:ascii="Calibri" w:eastAsiaTheme="minorEastAsia" w:hAnsi="Calibri" w:cs="Calibri"/>
          <w:color w:val="000000"/>
        </w:rPr>
        <w:t xml:space="preserve"> student emails </w:t>
      </w:r>
      <w:r>
        <w:rPr>
          <w:rFonts w:ascii="Calibri" w:eastAsiaTheme="minorEastAsia" w:hAnsi="Calibri" w:cs="Calibri"/>
          <w:color w:val="000000"/>
        </w:rPr>
        <w:t xml:space="preserve">are </w:t>
      </w:r>
      <w:r w:rsidRPr="00227E00">
        <w:rPr>
          <w:rFonts w:ascii="Calibri" w:eastAsiaTheme="minorEastAsia" w:hAnsi="Calibri" w:cs="Calibri"/>
          <w:color w:val="000000"/>
        </w:rPr>
        <w:t xml:space="preserve">occasionally routed to the junk folder. </w:t>
      </w:r>
      <w:r w:rsidR="00C57BCF" w:rsidRPr="00691641">
        <w:rPr>
          <w:rFonts w:ascii="Calibri" w:eastAsiaTheme="minorEastAsia" w:hAnsi="Calibri" w:cs="Calibri"/>
          <w:b/>
          <w:color w:val="000000"/>
        </w:rPr>
        <w:t xml:space="preserve">Do not email me through Canvas since I faced many cases where the email I replied via Canvas returned to me </w:t>
      </w:r>
      <w:r w:rsidR="009349AD">
        <w:rPr>
          <w:rFonts w:ascii="Calibri" w:eastAsiaTheme="minorEastAsia" w:hAnsi="Calibri" w:cs="Calibri"/>
          <w:b/>
          <w:color w:val="000000"/>
        </w:rPr>
        <w:t>un</w:t>
      </w:r>
      <w:r w:rsidR="00C57BCF" w:rsidRPr="00691641">
        <w:rPr>
          <w:rFonts w:ascii="Calibri" w:eastAsiaTheme="minorEastAsia" w:hAnsi="Calibri" w:cs="Calibri"/>
          <w:b/>
          <w:color w:val="000000"/>
        </w:rPr>
        <w:t>deliver</w:t>
      </w:r>
      <w:r w:rsidR="009349AD">
        <w:rPr>
          <w:rFonts w:ascii="Calibri" w:eastAsiaTheme="minorEastAsia" w:hAnsi="Calibri" w:cs="Calibri"/>
          <w:b/>
          <w:color w:val="000000"/>
        </w:rPr>
        <w:t>ed</w:t>
      </w:r>
      <w:r w:rsidR="00C57BCF" w:rsidRPr="00691641">
        <w:rPr>
          <w:rFonts w:ascii="Calibri" w:eastAsiaTheme="minorEastAsia" w:hAnsi="Calibri" w:cs="Calibri"/>
          <w:b/>
          <w:color w:val="000000"/>
        </w:rPr>
        <w:t>.</w:t>
      </w:r>
    </w:p>
    <w:p w14:paraId="6D593956" w14:textId="325A6B98" w:rsidR="00F247F2" w:rsidRPr="00845FA8" w:rsidRDefault="00F247F2" w:rsidP="00C620B2">
      <w:pPr>
        <w:pStyle w:val="NormalWeb"/>
        <w:spacing w:before="0" w:beforeAutospacing="0" w:after="120" w:afterAutospacing="0" w:line="259" w:lineRule="auto"/>
        <w:jc w:val="both"/>
        <w:rPr>
          <w:rFonts w:ascii="Calibri" w:eastAsiaTheme="minorEastAsia" w:hAnsi="Calibri" w:cs="Calibri"/>
          <w:color w:val="000000"/>
        </w:rPr>
      </w:pPr>
      <w:r w:rsidRPr="00691641">
        <w:rPr>
          <w:rFonts w:ascii="Calibri" w:eastAsiaTheme="minorEastAsia" w:hAnsi="Calibri" w:cs="Calibri"/>
          <w:b/>
          <w:color w:val="000000"/>
        </w:rPr>
        <w:t>I expect emails to follow professional etiquette standards</w:t>
      </w:r>
      <w:r w:rsidRPr="00227E00">
        <w:rPr>
          <w:rFonts w:ascii="Calibri" w:eastAsiaTheme="minorEastAsia" w:hAnsi="Calibri" w:cs="Calibri"/>
          <w:color w:val="000000"/>
        </w:rPr>
        <w:t xml:space="preserve"> as these are formal communications between the instructor and student. If your email is related to a course activity/assignment, attach appropriate files </w:t>
      </w:r>
      <w:r>
        <w:rPr>
          <w:rFonts w:ascii="Calibri" w:eastAsiaTheme="minorEastAsia" w:hAnsi="Calibri" w:cs="Calibri"/>
          <w:color w:val="000000"/>
        </w:rPr>
        <w:t>and/or</w:t>
      </w:r>
      <w:r w:rsidRPr="00227E00">
        <w:rPr>
          <w:rFonts w:ascii="Calibri" w:eastAsiaTheme="minorEastAsia" w:hAnsi="Calibri" w:cs="Calibri"/>
          <w:color w:val="000000"/>
        </w:rPr>
        <w:t xml:space="preserve"> screenshots.</w:t>
      </w:r>
      <w:r w:rsidRPr="00845FA8">
        <w:rPr>
          <w:rFonts w:ascii="Calibri" w:eastAsiaTheme="minorEastAsia" w:hAnsi="Calibri" w:cs="Calibri"/>
          <w:color w:val="000000"/>
        </w:rPr>
        <w:t xml:space="preserve"> </w:t>
      </w:r>
    </w:p>
    <w:p w14:paraId="16B931C4" w14:textId="77777777" w:rsidR="00A97F20" w:rsidRPr="00BF05F2" w:rsidRDefault="00A97F20" w:rsidP="002E0CFD">
      <w:pPr>
        <w:pStyle w:val="Heading1"/>
        <w:spacing w:before="240" w:after="120"/>
      </w:pPr>
      <w:bookmarkStart w:id="6" w:name="_Hlk124593842"/>
      <w:bookmarkEnd w:id="3"/>
      <w:bookmarkEnd w:id="5"/>
      <w:r>
        <w:t>Course Description (from UNT catalog)</w:t>
      </w:r>
    </w:p>
    <w:p w14:paraId="72B75574" w14:textId="371119EA" w:rsidR="00222310" w:rsidRPr="00C57BCF" w:rsidRDefault="00222310" w:rsidP="00C57BCF">
      <w:pPr>
        <w:spacing w:after="49" w:line="281" w:lineRule="auto"/>
        <w:ind w:right="152"/>
        <w:jc w:val="both"/>
        <w:rPr>
          <w:rFonts w:ascii="Calibri" w:hAnsi="Calibri" w:cs="Calibri"/>
          <w:color w:val="000000"/>
        </w:rPr>
      </w:pPr>
      <w:bookmarkStart w:id="7" w:name="_Hlk124593875"/>
      <w:bookmarkEnd w:id="6"/>
      <w:r w:rsidRPr="00222310">
        <w:rPr>
          <w:rFonts w:ascii="Calibri" w:hAnsi="Calibri" w:cs="Calibri"/>
          <w:color w:val="000000"/>
        </w:rPr>
        <w:t>This course introduces the fundamentals of data analytics and machine learning with big data. The goal of this course is to provide students with both theoretical knowledge and practical experience leading to mastery of big data analytics and machine learning</w:t>
      </w:r>
      <w:r w:rsidR="00CE042D">
        <w:rPr>
          <w:rFonts w:ascii="Calibri" w:hAnsi="Calibri" w:cs="Calibri"/>
          <w:color w:val="000000"/>
        </w:rPr>
        <w:t xml:space="preserve"> </w:t>
      </w:r>
      <w:r w:rsidR="00CE042D">
        <w:rPr>
          <w:rFonts w:ascii="Calibri" w:hAnsi="Calibri" w:cs="Calibri"/>
          <w:color w:val="000000"/>
        </w:rPr>
        <w:lastRenderedPageBreak/>
        <w:t>(ML)</w:t>
      </w:r>
      <w:r w:rsidRPr="00222310">
        <w:rPr>
          <w:rFonts w:ascii="Calibri" w:hAnsi="Calibri" w:cs="Calibri"/>
          <w:color w:val="000000"/>
        </w:rPr>
        <w:t>, using both small and large datasets. As these fundamentals are introduced, exemplary technologies will illustrate how machine learning can be applied to real-world solutions. The problems are being considered in the context of big data analytics. Exercises and examples will consider both simple and complex data structures and data ranges from clean and structured to dirty and unstructured.</w:t>
      </w:r>
    </w:p>
    <w:p w14:paraId="31E8D153" w14:textId="0F429247" w:rsidR="004179CB" w:rsidRDefault="00C62C55" w:rsidP="00256FEF">
      <w:pPr>
        <w:pStyle w:val="Heading1"/>
        <w:spacing w:before="240" w:after="120"/>
      </w:pPr>
      <w:r>
        <w:t>C</w:t>
      </w:r>
      <w:r w:rsidR="095F7303">
        <w:t>ourse objectives</w:t>
      </w:r>
    </w:p>
    <w:p w14:paraId="744029BC" w14:textId="35AA532A" w:rsidR="00E32BF1" w:rsidRPr="00731C4C" w:rsidRDefault="00E32BF1" w:rsidP="00C57BCF">
      <w:pPr>
        <w:spacing w:after="166"/>
        <w:ind w:right="4"/>
        <w:rPr>
          <w:rFonts w:ascii="Calibri" w:hAnsi="Calibri" w:cs="Calibri"/>
          <w:b/>
          <w:color w:val="000000"/>
        </w:rPr>
      </w:pPr>
      <w:bookmarkStart w:id="8" w:name="_Hlk124593903"/>
      <w:bookmarkEnd w:id="7"/>
      <w:r w:rsidRPr="00731C4C">
        <w:rPr>
          <w:rFonts w:ascii="Calibri" w:hAnsi="Calibri" w:cs="Calibri"/>
          <w:b/>
          <w:color w:val="000000"/>
        </w:rPr>
        <w:t xml:space="preserve">Upon successful completion of this course, the learner will be able to: </w:t>
      </w:r>
    </w:p>
    <w:p w14:paraId="17098D04" w14:textId="77777777" w:rsidR="008D1E08" w:rsidRDefault="008D1E08" w:rsidP="003C6AEF">
      <w:pPr>
        <w:spacing w:before="120" w:after="120"/>
        <w:rPr>
          <w:rFonts w:ascii="Calibri" w:hAnsi="Calibri" w:cs="Calibri"/>
        </w:rPr>
      </w:pPr>
      <w:r w:rsidRPr="008D1E08">
        <w:rPr>
          <w:rFonts w:ascii="Calibri" w:hAnsi="Calibri" w:cs="Calibri"/>
        </w:rPr>
        <w:t xml:space="preserve">1. Develop an understanding of the fundamental concepts of big data and machine learning. </w:t>
      </w:r>
    </w:p>
    <w:p w14:paraId="41E54A9A" w14:textId="362930D8" w:rsidR="008D1E08" w:rsidRDefault="008D1E08" w:rsidP="003C6AEF">
      <w:pPr>
        <w:spacing w:before="120" w:after="120"/>
        <w:rPr>
          <w:rFonts w:ascii="Calibri" w:hAnsi="Calibri" w:cs="Calibri"/>
        </w:rPr>
      </w:pPr>
      <w:r w:rsidRPr="008D1E08">
        <w:rPr>
          <w:rFonts w:ascii="Calibri" w:hAnsi="Calibri" w:cs="Calibri"/>
        </w:rPr>
        <w:t>2. Apply Exploratory Data Analysis</w:t>
      </w:r>
      <w:r w:rsidR="00214E1D">
        <w:rPr>
          <w:rFonts w:ascii="Calibri" w:hAnsi="Calibri" w:cs="Calibri"/>
        </w:rPr>
        <w:t xml:space="preserve"> (EDA)</w:t>
      </w:r>
      <w:r w:rsidRPr="008D1E08">
        <w:rPr>
          <w:rFonts w:ascii="Calibri" w:hAnsi="Calibri" w:cs="Calibri"/>
        </w:rPr>
        <w:t xml:space="preserve"> concepts leveraging the Python programming language and the Jupyter Integrated Development Environment</w:t>
      </w:r>
      <w:r w:rsidR="00214E1D">
        <w:rPr>
          <w:rFonts w:ascii="Calibri" w:hAnsi="Calibri" w:cs="Calibri"/>
        </w:rPr>
        <w:t xml:space="preserve"> (IDE)</w:t>
      </w:r>
      <w:r w:rsidRPr="008D1E08">
        <w:rPr>
          <w:rFonts w:ascii="Calibri" w:hAnsi="Calibri" w:cs="Calibri"/>
        </w:rPr>
        <w:t xml:space="preserve">. </w:t>
      </w:r>
    </w:p>
    <w:p w14:paraId="08D26F64" w14:textId="55CB890F" w:rsidR="008D1E08" w:rsidRDefault="008D1E08" w:rsidP="003C6AEF">
      <w:pPr>
        <w:spacing w:before="120" w:after="120"/>
        <w:rPr>
          <w:rFonts w:ascii="Calibri" w:hAnsi="Calibri" w:cs="Calibri"/>
        </w:rPr>
      </w:pPr>
      <w:r w:rsidRPr="008D1E08">
        <w:rPr>
          <w:rFonts w:ascii="Calibri" w:hAnsi="Calibri" w:cs="Calibri"/>
        </w:rPr>
        <w:t xml:space="preserve">3. Develop and articulate results from Supervised and Unsupervised Machine Learning models, including correctly identifying algorithms appropriate for the assigned data set. </w:t>
      </w:r>
    </w:p>
    <w:p w14:paraId="2B15825D" w14:textId="77777777" w:rsidR="008D1E08" w:rsidRDefault="008D1E08" w:rsidP="003C6AEF">
      <w:pPr>
        <w:spacing w:before="120" w:after="120"/>
        <w:rPr>
          <w:rFonts w:ascii="Calibri" w:hAnsi="Calibri" w:cs="Calibri"/>
        </w:rPr>
      </w:pPr>
      <w:r w:rsidRPr="008D1E08">
        <w:rPr>
          <w:rFonts w:ascii="Calibri" w:hAnsi="Calibri" w:cs="Calibri"/>
        </w:rPr>
        <w:t xml:space="preserve">4. Develop and articulate results from Supervised and Unsupervised Microsoft Machine Learning Studio models, including correctly identifying algorithms appropriate for the data set. </w:t>
      </w:r>
    </w:p>
    <w:p w14:paraId="1C17F666" w14:textId="77777777" w:rsidR="008D1E08" w:rsidRDefault="008D1E08" w:rsidP="003C6AEF">
      <w:pPr>
        <w:spacing w:before="120" w:after="120"/>
        <w:rPr>
          <w:rFonts w:ascii="Calibri" w:hAnsi="Calibri" w:cs="Calibri"/>
          <w:b/>
        </w:rPr>
      </w:pPr>
      <w:r w:rsidRPr="008D1E08">
        <w:rPr>
          <w:rFonts w:ascii="Calibri" w:hAnsi="Calibri" w:cs="Calibri"/>
        </w:rPr>
        <w:t>5. Apply skills and knowledge learned in class to real-world case study problems and develop Machine Learning models to solve problems.</w:t>
      </w:r>
      <w:r w:rsidRPr="008D1E08">
        <w:rPr>
          <w:rFonts w:ascii="Calibri" w:hAnsi="Calibri" w:cs="Calibri"/>
          <w:b/>
        </w:rPr>
        <w:t xml:space="preserve"> </w:t>
      </w:r>
    </w:p>
    <w:p w14:paraId="5C3A3A92" w14:textId="045708EE" w:rsidR="00C57BCF" w:rsidRPr="00731C4C" w:rsidRDefault="00C57BCF" w:rsidP="003C6AEF">
      <w:pPr>
        <w:spacing w:before="120" w:after="120"/>
        <w:rPr>
          <w:rFonts w:ascii="Calibri" w:hAnsi="Calibri" w:cs="Calibri"/>
          <w:b/>
          <w:color w:val="000000"/>
        </w:rPr>
      </w:pPr>
      <w:r w:rsidRPr="00731C4C">
        <w:rPr>
          <w:rFonts w:ascii="Calibri" w:hAnsi="Calibri" w:cs="Calibri"/>
          <w:b/>
          <w:color w:val="000000"/>
        </w:rPr>
        <w:t xml:space="preserve">Topics included: </w:t>
      </w:r>
    </w:p>
    <w:p w14:paraId="4B8E9FBB" w14:textId="18309C2A" w:rsidR="00545373" w:rsidRPr="005B1B08" w:rsidRDefault="00545373" w:rsidP="00545373">
      <w:pPr>
        <w:spacing w:after="4" w:line="270" w:lineRule="auto"/>
        <w:ind w:right="4"/>
        <w:rPr>
          <w:rFonts w:ascii="Calibri" w:hAnsi="Calibri" w:cs="Calibri"/>
          <w:color w:val="000000"/>
        </w:rPr>
      </w:pPr>
      <w:bookmarkStart w:id="9" w:name="OLE_LINK3"/>
      <w:r w:rsidRPr="009C33CF">
        <w:rPr>
          <w:rFonts w:ascii="Calibri" w:hAnsi="Calibri" w:cs="Calibri"/>
          <w:color w:val="000000"/>
        </w:rPr>
        <w:t>• Python Basics</w:t>
      </w:r>
      <w:r w:rsidRPr="009C33CF">
        <w:rPr>
          <w:rFonts w:ascii="Calibri" w:hAnsi="Calibri" w:cs="Calibri"/>
          <w:color w:val="000000"/>
        </w:rPr>
        <w:br/>
        <w:t>• Data analytics life cycle</w:t>
      </w:r>
      <w:r w:rsidRPr="009C33CF">
        <w:rPr>
          <w:rFonts w:ascii="Calibri" w:hAnsi="Calibri" w:cs="Calibri"/>
          <w:color w:val="000000"/>
        </w:rPr>
        <w:br/>
        <w:t>• Data preprocessing</w:t>
      </w:r>
      <w:r w:rsidRPr="009C33CF">
        <w:rPr>
          <w:rFonts w:ascii="Calibri" w:hAnsi="Calibri" w:cs="Calibri"/>
          <w:color w:val="000000"/>
        </w:rPr>
        <w:br/>
        <w:t>• Exploratory Data Analysis (EDA)</w:t>
      </w:r>
      <w:r w:rsidRPr="009C33CF">
        <w:rPr>
          <w:rFonts w:ascii="Calibri" w:hAnsi="Calibri" w:cs="Calibri"/>
          <w:color w:val="000000"/>
        </w:rPr>
        <w:br/>
        <w:t xml:space="preserve">• </w:t>
      </w:r>
      <w:r w:rsidR="00CE042D" w:rsidRPr="009C33CF">
        <w:rPr>
          <w:rFonts w:ascii="Calibri" w:hAnsi="Calibri" w:cs="Calibri"/>
          <w:color w:val="000000"/>
        </w:rPr>
        <w:t xml:space="preserve">Overview </w:t>
      </w:r>
      <w:r w:rsidR="00CE042D">
        <w:rPr>
          <w:rFonts w:ascii="Calibri" w:hAnsi="Calibri" w:cs="Calibri"/>
          <w:color w:val="000000"/>
        </w:rPr>
        <w:t>of b</w:t>
      </w:r>
      <w:r w:rsidRPr="009C33CF">
        <w:rPr>
          <w:rFonts w:ascii="Calibri" w:hAnsi="Calibri" w:cs="Calibri"/>
          <w:color w:val="000000"/>
        </w:rPr>
        <w:t>ig data analytics and ML</w:t>
      </w:r>
      <w:r w:rsidRPr="009C33CF">
        <w:rPr>
          <w:rFonts w:ascii="Calibri" w:hAnsi="Calibri" w:cs="Calibri"/>
          <w:color w:val="000000"/>
        </w:rPr>
        <w:br/>
        <w:t>• Supervised Algorithms</w:t>
      </w:r>
      <w:r w:rsidRPr="009C33CF">
        <w:rPr>
          <w:rFonts w:ascii="Calibri" w:hAnsi="Calibri" w:cs="Calibri"/>
          <w:color w:val="000000"/>
        </w:rPr>
        <w:br/>
        <w:t>• Unsupervised Algorithms</w:t>
      </w:r>
      <w:r w:rsidRPr="009C33CF">
        <w:rPr>
          <w:rFonts w:ascii="Calibri" w:hAnsi="Calibri" w:cs="Calibri"/>
          <w:color w:val="000000"/>
        </w:rPr>
        <w:br/>
        <w:t>• Evaluating Algorithms</w:t>
      </w:r>
      <w:r w:rsidRPr="009C33CF">
        <w:rPr>
          <w:rFonts w:ascii="Calibri" w:hAnsi="Calibri" w:cs="Calibri"/>
          <w:color w:val="000000"/>
        </w:rPr>
        <w:br/>
        <w:t xml:space="preserve">• Big data analytics and ML with NumPy, Pandas, </w:t>
      </w:r>
      <w:r w:rsidR="000762C0">
        <w:rPr>
          <w:rFonts w:ascii="Calibri" w:hAnsi="Calibri" w:cs="Calibri"/>
          <w:color w:val="000000"/>
        </w:rPr>
        <w:t xml:space="preserve">and </w:t>
      </w:r>
      <w:r w:rsidRPr="009C33CF">
        <w:rPr>
          <w:rFonts w:ascii="Calibri" w:hAnsi="Calibri" w:cs="Calibri"/>
          <w:color w:val="000000"/>
        </w:rPr>
        <w:t>Scikit-Learn in Python</w:t>
      </w:r>
    </w:p>
    <w:bookmarkEnd w:id="9"/>
    <w:p w14:paraId="01F42BDB" w14:textId="77777777" w:rsidR="009C7C97" w:rsidRDefault="009C7C97" w:rsidP="00256FEF">
      <w:pPr>
        <w:pStyle w:val="Heading1"/>
        <w:spacing w:before="240" w:after="120"/>
      </w:pPr>
      <w:r>
        <w:t>Course Structure</w:t>
      </w:r>
    </w:p>
    <w:p w14:paraId="4B832E4F" w14:textId="62DA982D" w:rsidR="00C57BCF" w:rsidRPr="00C57BCF" w:rsidRDefault="00C57BCF" w:rsidP="00C57BCF">
      <w:pPr>
        <w:spacing w:after="223"/>
        <w:ind w:right="4"/>
        <w:rPr>
          <w:rFonts w:ascii="Calibri" w:hAnsi="Calibri" w:cs="Calibri"/>
          <w:color w:val="000000"/>
        </w:rPr>
      </w:pPr>
      <w:bookmarkStart w:id="10" w:name="_Hlk124593948"/>
      <w:bookmarkEnd w:id="8"/>
      <w:r w:rsidRPr="00C57BCF">
        <w:rPr>
          <w:rFonts w:ascii="Calibri" w:hAnsi="Calibri" w:cs="Calibri"/>
          <w:color w:val="000000"/>
        </w:rPr>
        <w:t xml:space="preserve">This is </w:t>
      </w:r>
      <w:r w:rsidRPr="00E06348">
        <w:rPr>
          <w:rFonts w:ascii="Calibri" w:hAnsi="Calibri" w:cs="Calibri"/>
          <w:color w:val="000000"/>
        </w:rPr>
        <w:t xml:space="preserve">a </w:t>
      </w:r>
      <w:r w:rsidR="000501F5" w:rsidRPr="00E06348">
        <w:rPr>
          <w:rFonts w:ascii="Calibri" w:hAnsi="Calibri" w:cs="Calibri"/>
          <w:color w:val="000000"/>
        </w:rPr>
        <w:t>16</w:t>
      </w:r>
      <w:r w:rsidRPr="00E06348">
        <w:rPr>
          <w:rFonts w:ascii="Calibri" w:hAnsi="Calibri" w:cs="Calibri"/>
          <w:color w:val="000000"/>
        </w:rPr>
        <w:t xml:space="preserve">-week </w:t>
      </w:r>
      <w:r w:rsidR="00E80284" w:rsidRPr="00E06348">
        <w:rPr>
          <w:rFonts w:ascii="Calibri" w:hAnsi="Calibri" w:cs="Calibri"/>
          <w:color w:val="000000"/>
        </w:rPr>
        <w:t>on-site</w:t>
      </w:r>
      <w:r w:rsidRPr="00E06348">
        <w:rPr>
          <w:rFonts w:ascii="Calibri" w:hAnsi="Calibri" w:cs="Calibri"/>
          <w:color w:val="000000"/>
        </w:rPr>
        <w:t xml:space="preserve"> class </w:t>
      </w:r>
      <w:r w:rsidR="000501F5" w:rsidRPr="00E06348">
        <w:rPr>
          <w:rFonts w:ascii="Calibri" w:hAnsi="Calibri" w:cs="Calibri"/>
          <w:color w:val="000000"/>
        </w:rPr>
        <w:t>that</w:t>
      </w:r>
      <w:r w:rsidR="000501F5">
        <w:rPr>
          <w:rFonts w:ascii="Calibri" w:hAnsi="Calibri" w:cs="Calibri"/>
          <w:color w:val="000000"/>
        </w:rPr>
        <w:t xml:space="preserve"> will </w:t>
      </w:r>
      <w:r w:rsidRPr="00095272">
        <w:rPr>
          <w:rFonts w:ascii="Calibri" w:hAnsi="Calibri" w:cs="Calibri"/>
          <w:color w:val="000000"/>
        </w:rPr>
        <w:t>cover</w:t>
      </w:r>
      <w:r w:rsidR="000501F5" w:rsidRPr="00095272">
        <w:rPr>
          <w:rFonts w:ascii="Calibri" w:hAnsi="Calibri" w:cs="Calibri"/>
          <w:color w:val="000000"/>
        </w:rPr>
        <w:t xml:space="preserve"> </w:t>
      </w:r>
      <w:r w:rsidR="00E80284" w:rsidRPr="00095272">
        <w:rPr>
          <w:rFonts w:ascii="Calibri" w:hAnsi="Calibri" w:cs="Calibri"/>
          <w:color w:val="000000"/>
        </w:rPr>
        <w:t>1</w:t>
      </w:r>
      <w:r w:rsidR="0044235B">
        <w:rPr>
          <w:rFonts w:ascii="Calibri" w:hAnsi="Calibri" w:cs="Calibri"/>
          <w:color w:val="000000"/>
        </w:rPr>
        <w:t>3</w:t>
      </w:r>
      <w:r w:rsidR="00E80284" w:rsidRPr="00095272">
        <w:rPr>
          <w:rFonts w:ascii="Calibri" w:hAnsi="Calibri" w:cs="Calibri"/>
          <w:color w:val="000000"/>
        </w:rPr>
        <w:t xml:space="preserve"> </w:t>
      </w:r>
      <w:r w:rsidR="004B656F" w:rsidRPr="00095272">
        <w:rPr>
          <w:rFonts w:ascii="Calibri" w:hAnsi="Calibri" w:cs="Calibri"/>
          <w:color w:val="000000"/>
        </w:rPr>
        <w:t>modules</w:t>
      </w:r>
      <w:r w:rsidRPr="00095272">
        <w:rPr>
          <w:rFonts w:ascii="Calibri" w:hAnsi="Calibri" w:cs="Calibri"/>
          <w:color w:val="000000"/>
        </w:rPr>
        <w:t xml:space="preserve">. </w:t>
      </w:r>
      <w:r w:rsidR="00D71F61" w:rsidRPr="00095272">
        <w:rPr>
          <w:rFonts w:ascii="Calibri" w:hAnsi="Calibri" w:cs="Calibri"/>
          <w:color w:val="000000"/>
        </w:rPr>
        <w:t>We will meet</w:t>
      </w:r>
      <w:r w:rsidR="00D71F61" w:rsidRPr="00D71F61">
        <w:rPr>
          <w:rFonts w:ascii="Calibri" w:hAnsi="Calibri" w:cs="Calibri"/>
          <w:color w:val="000000"/>
        </w:rPr>
        <w:t xml:space="preserve"> in-person every week and the lectures will not be recorded.</w:t>
      </w:r>
      <w:r w:rsidR="00E80284">
        <w:rPr>
          <w:rFonts w:ascii="Calibri" w:hAnsi="Calibri" w:cs="Calibri"/>
          <w:color w:val="000000"/>
        </w:rPr>
        <w:t xml:space="preserve"> </w:t>
      </w:r>
      <w:r w:rsidR="00D71F61" w:rsidRPr="00D71F61">
        <w:rPr>
          <w:rFonts w:ascii="Calibri" w:hAnsi="Calibri" w:cs="Calibri"/>
          <w:color w:val="000000"/>
        </w:rPr>
        <w:t>Besides attending the classes, students are expected to participate in various</w:t>
      </w:r>
      <w:r w:rsidR="00E165AC">
        <w:rPr>
          <w:rFonts w:ascii="Calibri" w:hAnsi="Calibri" w:cs="Calibri"/>
          <w:color w:val="000000"/>
        </w:rPr>
        <w:t xml:space="preserve"> </w:t>
      </w:r>
      <w:r w:rsidR="00D71F61" w:rsidRPr="00D71F61">
        <w:rPr>
          <w:rFonts w:ascii="Calibri" w:hAnsi="Calibri" w:cs="Calibri"/>
          <w:color w:val="000000"/>
        </w:rPr>
        <w:t>activities</w:t>
      </w:r>
      <w:r w:rsidR="00D71F61" w:rsidRPr="002A7566">
        <w:rPr>
          <w:rFonts w:ascii="Calibri" w:hAnsi="Calibri" w:cs="Calibri"/>
          <w:color w:val="000000"/>
        </w:rPr>
        <w:t>.</w:t>
      </w:r>
      <w:r w:rsidRPr="00C57BCF">
        <w:rPr>
          <w:rFonts w:ascii="Calibri" w:hAnsi="Calibri" w:cs="Calibri"/>
          <w:color w:val="000000"/>
        </w:rPr>
        <w:t xml:space="preserve"> </w:t>
      </w:r>
    </w:p>
    <w:p w14:paraId="35F649A2" w14:textId="0A0F0095" w:rsidR="00B975AF" w:rsidRDefault="00524ABC" w:rsidP="00256FEF">
      <w:pPr>
        <w:pStyle w:val="Heading1"/>
        <w:spacing w:before="240" w:after="120"/>
      </w:pPr>
      <w:r>
        <w:t>P</w:t>
      </w:r>
      <w:r w:rsidR="00B975AF">
        <w:t>re</w:t>
      </w:r>
      <w:r w:rsidR="00ED7374">
        <w:t>-</w:t>
      </w:r>
      <w:r w:rsidR="00B975AF">
        <w:t>requisite</w:t>
      </w:r>
      <w:r>
        <w:t>s</w:t>
      </w:r>
      <w:r w:rsidR="00ED7374">
        <w:t>, Co-requisites, and/or Other Restrictions</w:t>
      </w:r>
      <w:r w:rsidR="00B975AF">
        <w:t xml:space="preserve"> </w:t>
      </w:r>
    </w:p>
    <w:p w14:paraId="04F8EDB2" w14:textId="20D3F73C" w:rsidR="001C081F" w:rsidRDefault="001B1944" w:rsidP="007F4ADD">
      <w:pPr>
        <w:spacing w:after="120"/>
        <w:rPr>
          <w:rFonts w:ascii="Calibri" w:hAnsi="Calibri" w:cs="Calibri"/>
          <w:color w:val="000000"/>
        </w:rPr>
      </w:pPr>
      <w:bookmarkStart w:id="11" w:name="_Hlk124593973"/>
      <w:bookmarkEnd w:id="10"/>
      <w:r>
        <w:rPr>
          <w:rFonts w:ascii="Calibri" w:hAnsi="Calibri" w:cs="Calibri"/>
        </w:rPr>
        <w:t>None</w:t>
      </w:r>
    </w:p>
    <w:p w14:paraId="539DF9C4" w14:textId="01CF4494" w:rsidR="006D1A37" w:rsidRDefault="00C04753" w:rsidP="00256FEF">
      <w:pPr>
        <w:pStyle w:val="Heading1"/>
        <w:spacing w:before="240" w:after="120"/>
      </w:pPr>
      <w:r w:rsidRPr="00C04753">
        <w:lastRenderedPageBreak/>
        <w:t>Required/Recommended Materials</w:t>
      </w:r>
    </w:p>
    <w:p w14:paraId="7956C3B2" w14:textId="77777777" w:rsidR="00D272C3" w:rsidRPr="002C6210" w:rsidRDefault="00D272C3" w:rsidP="00D272C3">
      <w:pPr>
        <w:autoSpaceDE w:val="0"/>
        <w:autoSpaceDN w:val="0"/>
        <w:adjustRightInd w:val="0"/>
        <w:spacing w:before="120" w:after="120"/>
        <w:rPr>
          <w:rFonts w:ascii="Calibri" w:hAnsi="Calibri" w:cs="Calibri"/>
          <w:color w:val="000000"/>
        </w:rPr>
      </w:pPr>
      <w:bookmarkStart w:id="12" w:name="_Hlk124593997"/>
      <w:bookmarkEnd w:id="11"/>
      <w:r w:rsidRPr="002C6210">
        <w:rPr>
          <w:rFonts w:ascii="Calibri" w:hAnsi="Calibri" w:cs="Calibri"/>
          <w:color w:val="000000"/>
        </w:rPr>
        <w:t xml:space="preserve">Textbook (required): </w:t>
      </w:r>
    </w:p>
    <w:p w14:paraId="109E8FB5" w14:textId="0DFDB6C8" w:rsidR="00D272C3" w:rsidRPr="002C6210" w:rsidRDefault="00D272C3" w:rsidP="00D272C3">
      <w:pPr>
        <w:autoSpaceDE w:val="0"/>
        <w:autoSpaceDN w:val="0"/>
        <w:adjustRightInd w:val="0"/>
        <w:spacing w:before="120" w:after="120"/>
        <w:rPr>
          <w:rFonts w:ascii="Calibri" w:hAnsi="Calibri" w:cs="Calibri"/>
          <w:color w:val="000000"/>
        </w:rPr>
      </w:pPr>
      <w:r w:rsidRPr="002C6210">
        <w:rPr>
          <w:rFonts w:ascii="Calibri" w:hAnsi="Calibri" w:cs="Calibri"/>
          <w:color w:val="000000"/>
        </w:rPr>
        <w:t>zyBook: ADTA 5340: Discovery and Learning with Big Data</w:t>
      </w:r>
    </w:p>
    <w:p w14:paraId="56CC2A11" w14:textId="77777777" w:rsidR="000643BF" w:rsidRPr="002C6210" w:rsidRDefault="000643BF" w:rsidP="000643BF">
      <w:pPr>
        <w:autoSpaceDE w:val="0"/>
        <w:autoSpaceDN w:val="0"/>
        <w:adjustRightInd w:val="0"/>
        <w:spacing w:before="120" w:after="120"/>
        <w:ind w:left="720"/>
        <w:rPr>
          <w:rFonts w:ascii="Calibri" w:hAnsi="Calibri" w:cs="Calibri"/>
          <w:color w:val="000000"/>
        </w:rPr>
      </w:pPr>
      <w:r w:rsidRPr="002C6210">
        <w:rPr>
          <w:rFonts w:ascii="Calibri" w:hAnsi="Calibri" w:cs="Calibri"/>
          <w:color w:val="000000"/>
        </w:rPr>
        <w:t>1. Sign in or create an account at learn.zybooks.com</w:t>
      </w:r>
    </w:p>
    <w:p w14:paraId="7176BE31" w14:textId="6ECD3EA4" w:rsidR="000643BF" w:rsidRPr="002C6210" w:rsidRDefault="000643BF" w:rsidP="000643BF">
      <w:pPr>
        <w:autoSpaceDE w:val="0"/>
        <w:autoSpaceDN w:val="0"/>
        <w:adjustRightInd w:val="0"/>
        <w:spacing w:before="120" w:after="120"/>
        <w:ind w:left="720"/>
        <w:rPr>
          <w:rFonts w:ascii="Calibri" w:hAnsi="Calibri" w:cs="Calibri"/>
          <w:color w:val="000000"/>
        </w:rPr>
      </w:pPr>
      <w:r w:rsidRPr="002C6210">
        <w:rPr>
          <w:rFonts w:ascii="Calibri" w:hAnsi="Calibri" w:cs="Calibri"/>
          <w:color w:val="000000"/>
        </w:rPr>
        <w:t xml:space="preserve">2. Enter zyBook code: </w:t>
      </w:r>
      <w:r w:rsidR="002C6210" w:rsidRPr="002C6210">
        <w:rPr>
          <w:rFonts w:ascii="Calibri" w:hAnsi="Calibri" w:cs="Calibri"/>
          <w:color w:val="000000"/>
        </w:rPr>
        <w:t>UNTADTA5340OrhanFall2026</w:t>
      </w:r>
    </w:p>
    <w:p w14:paraId="736B4CD7" w14:textId="77777777" w:rsidR="000643BF" w:rsidRPr="002C6210" w:rsidRDefault="000643BF" w:rsidP="000643BF">
      <w:pPr>
        <w:autoSpaceDE w:val="0"/>
        <w:autoSpaceDN w:val="0"/>
        <w:adjustRightInd w:val="0"/>
        <w:spacing w:before="120" w:after="120"/>
        <w:ind w:left="720"/>
        <w:rPr>
          <w:rFonts w:ascii="Calibri" w:hAnsi="Calibri" w:cs="Calibri"/>
          <w:color w:val="000000"/>
        </w:rPr>
      </w:pPr>
      <w:r w:rsidRPr="002C6210">
        <w:rPr>
          <w:rFonts w:ascii="Calibri" w:hAnsi="Calibri" w:cs="Calibri"/>
          <w:color w:val="000000"/>
        </w:rPr>
        <w:t>3. Subscribe</w:t>
      </w:r>
    </w:p>
    <w:p w14:paraId="415C7FC9" w14:textId="77777777" w:rsidR="002C6210" w:rsidRDefault="002C6210" w:rsidP="002C6210">
      <w:pPr>
        <w:rPr>
          <w:rFonts w:ascii="Calibri" w:hAnsi="Calibri" w:cs="Calibri"/>
          <w:color w:val="000000"/>
        </w:rPr>
      </w:pPr>
      <w:r w:rsidRPr="002C6210">
        <w:rPr>
          <w:rFonts w:ascii="Calibri" w:hAnsi="Calibri" w:cs="Calibri"/>
          <w:color w:val="000000"/>
        </w:rPr>
        <w:t>A subscription is </w:t>
      </w:r>
      <w:r w:rsidRPr="002C6210">
        <w:rPr>
          <w:rFonts w:ascii="Calibri" w:hAnsi="Calibri" w:cs="Calibri"/>
          <w:b/>
          <w:bCs/>
          <w:color w:val="000000"/>
        </w:rPr>
        <w:t>$94</w:t>
      </w:r>
      <w:r w:rsidRPr="002C6210">
        <w:rPr>
          <w:rFonts w:ascii="Calibri" w:hAnsi="Calibri" w:cs="Calibri"/>
          <w:color w:val="000000"/>
        </w:rPr>
        <w:t>. Students may begin subscribing on Aug 03, 2026 and the cutoff to subscribe is Dec 12, 2026. Subscriptions will last until Jan 14, 2027.</w:t>
      </w:r>
    </w:p>
    <w:p w14:paraId="535A6778" w14:textId="1973886A" w:rsidR="000543FB" w:rsidRDefault="000543FB" w:rsidP="000543FB">
      <w:pPr>
        <w:pStyle w:val="Heading1"/>
        <w:spacing w:before="240" w:after="120"/>
      </w:pPr>
      <w:r>
        <w:t>Online Access to Course</w:t>
      </w:r>
      <w:r w:rsidRPr="00C04753">
        <w:t xml:space="preserve"> Materials</w:t>
      </w:r>
    </w:p>
    <w:p w14:paraId="05BC5904" w14:textId="77777777" w:rsidR="00CE5ED6" w:rsidRPr="009D78C4" w:rsidRDefault="00CE5ED6">
      <w:pPr>
        <w:pStyle w:val="ListParagraph"/>
        <w:numPr>
          <w:ilvl w:val="0"/>
          <w:numId w:val="1"/>
        </w:numPr>
        <w:rPr>
          <w:rFonts w:ascii="Calibri" w:hAnsi="Calibri" w:cs="Calibri"/>
          <w:color w:val="000000"/>
        </w:rPr>
      </w:pPr>
      <w:r w:rsidRPr="009D78C4">
        <w:rPr>
          <w:rFonts w:ascii="Calibri" w:hAnsi="Calibri" w:cs="Calibri"/>
          <w:color w:val="000000"/>
        </w:rPr>
        <w:t xml:space="preserve">This course was developed and will be facilitated utilizing the CANVAS Learning Management System. </w:t>
      </w:r>
    </w:p>
    <w:p w14:paraId="25AFA455" w14:textId="76767AB3" w:rsidR="00CE5ED6" w:rsidRPr="009D78C4" w:rsidRDefault="00CE5ED6">
      <w:pPr>
        <w:pStyle w:val="ListParagraph"/>
        <w:numPr>
          <w:ilvl w:val="0"/>
          <w:numId w:val="1"/>
        </w:numPr>
        <w:rPr>
          <w:rFonts w:ascii="Calibri" w:hAnsi="Calibri" w:cs="Calibri"/>
          <w:color w:val="000000"/>
        </w:rPr>
      </w:pPr>
      <w:r w:rsidRPr="009D78C4">
        <w:rPr>
          <w:rFonts w:ascii="Calibri" w:hAnsi="Calibri" w:cs="Calibri"/>
          <w:color w:val="000000"/>
        </w:rPr>
        <w:t xml:space="preserve">To get started with the course, please visit </w:t>
      </w:r>
      <w:hyperlink r:id="rId12" w:history="1">
        <w:r w:rsidR="00FF56A5" w:rsidRPr="00827613">
          <w:rPr>
            <w:rStyle w:val="Hyperlink"/>
            <w:rFonts w:ascii="Calibri" w:hAnsi="Calibri" w:cs="Calibri"/>
          </w:rPr>
          <w:t>https://unt.instructure.com/login/ldap</w:t>
        </w:r>
      </w:hyperlink>
      <w:r w:rsidRPr="009D78C4">
        <w:rPr>
          <w:rFonts w:ascii="Calibri" w:hAnsi="Calibri" w:cs="Calibri"/>
          <w:color w:val="000000"/>
        </w:rPr>
        <w:t xml:space="preserve">. You can access student guides on Canvas at this site. You will need your EUID and password to log in to the course. If you do not know your EUID or have forgotten your password, please go to: </w:t>
      </w:r>
      <w:hyperlink r:id="rId13" w:history="1">
        <w:r w:rsidRPr="009D78C4">
          <w:rPr>
            <w:rFonts w:ascii="Calibri" w:hAnsi="Calibri" w:cs="Calibri"/>
            <w:color w:val="000000"/>
          </w:rPr>
          <w:t>https://ams.unt.edu/</w:t>
        </w:r>
      </w:hyperlink>
      <w:r w:rsidRPr="009D78C4">
        <w:rPr>
          <w:rFonts w:ascii="Calibri" w:hAnsi="Calibri" w:cs="Calibri"/>
          <w:color w:val="000000"/>
        </w:rPr>
        <w:t xml:space="preserve">  </w:t>
      </w:r>
    </w:p>
    <w:p w14:paraId="5E400BFD" w14:textId="73A93DE0" w:rsidR="00CE5ED6" w:rsidRPr="0012167B" w:rsidRDefault="00CE5ED6">
      <w:pPr>
        <w:pStyle w:val="ListParagraph"/>
        <w:numPr>
          <w:ilvl w:val="0"/>
          <w:numId w:val="1"/>
        </w:numPr>
        <w:jc w:val="both"/>
        <w:rPr>
          <w:rFonts w:ascii="Calibri" w:hAnsi="Calibri" w:cs="Calibri"/>
        </w:rPr>
      </w:pPr>
      <w:r w:rsidRPr="0012167B">
        <w:rPr>
          <w:rFonts w:ascii="Calibri" w:hAnsi="Calibri" w:cs="Calibri"/>
          <w:color w:val="000000"/>
        </w:rPr>
        <w:t>The Canvas Student app has a mobile version of Canvas that helps students stay current with their courses anywhere</w:t>
      </w:r>
      <w:r w:rsidR="00721605" w:rsidRPr="0012167B">
        <w:rPr>
          <w:rFonts w:ascii="Calibri" w:hAnsi="Calibri" w:cs="Calibri"/>
          <w:color w:val="000000"/>
        </w:rPr>
        <w:t xml:space="preserve">. </w:t>
      </w:r>
    </w:p>
    <w:p w14:paraId="5A18BF90" w14:textId="77777777" w:rsidR="00CE5ED6" w:rsidRPr="0093467D" w:rsidRDefault="00CE5ED6">
      <w:pPr>
        <w:pStyle w:val="ListParagraph"/>
        <w:numPr>
          <w:ilvl w:val="1"/>
          <w:numId w:val="1"/>
        </w:numPr>
        <w:rPr>
          <w:rStyle w:val="Hyperlink"/>
          <w:rFonts w:ascii="Calibri" w:hAnsi="Calibri" w:cs="Calibri"/>
          <w:color w:val="000000" w:themeColor="text1"/>
          <w:u w:val="none"/>
        </w:rPr>
      </w:pPr>
      <w:r w:rsidRPr="0093467D">
        <w:rPr>
          <w:rFonts w:ascii="Calibri" w:hAnsi="Calibri" w:cs="Calibri"/>
        </w:rPr>
        <w:t xml:space="preserve">For iOS devices, see: How do I download the Canvas Student app on my iOS device? </w:t>
      </w:r>
      <w:hyperlink r:id="rId14" w:history="1">
        <w:r w:rsidRPr="0093467D">
          <w:rPr>
            <w:rStyle w:val="Hyperlink"/>
            <w:rFonts w:ascii="Calibri" w:hAnsi="Calibri" w:cs="Calibri"/>
          </w:rPr>
          <w:t>https://community.canvaslms.com/docs/DOC-9831-18561185379</w:t>
        </w:r>
      </w:hyperlink>
      <w:r w:rsidRPr="0093467D">
        <w:rPr>
          <w:rStyle w:val="Hyperlink"/>
          <w:rFonts w:ascii="Calibri" w:hAnsi="Calibri" w:cs="Calibri"/>
        </w:rPr>
        <w:t xml:space="preserve"> .</w:t>
      </w:r>
    </w:p>
    <w:p w14:paraId="0279E6F6" w14:textId="77777777" w:rsidR="00CE5ED6" w:rsidRPr="0093467D" w:rsidRDefault="00CE5ED6">
      <w:pPr>
        <w:pStyle w:val="ListParagraph"/>
        <w:numPr>
          <w:ilvl w:val="1"/>
          <w:numId w:val="1"/>
        </w:numPr>
        <w:rPr>
          <w:rFonts w:ascii="Calibri" w:hAnsi="Calibri" w:cs="Calibri"/>
        </w:rPr>
      </w:pPr>
      <w:r w:rsidRPr="0093467D">
        <w:rPr>
          <w:rFonts w:ascii="Calibri" w:hAnsi="Calibri" w:cs="Calibri"/>
        </w:rPr>
        <w:t xml:space="preserve">For Android devices, see: How do I download the Canvas Student app on my Android device? </w:t>
      </w:r>
      <w:hyperlink r:id="rId15" w:history="1">
        <w:r w:rsidRPr="0093467D">
          <w:rPr>
            <w:rStyle w:val="Hyperlink"/>
            <w:rFonts w:ascii="Calibri" w:hAnsi="Calibri" w:cs="Calibri"/>
          </w:rPr>
          <w:t>https://community.canvaslms.com/docs/DOC-9758-18555199445</w:t>
        </w:r>
      </w:hyperlink>
    </w:p>
    <w:p w14:paraId="6006EDAE" w14:textId="77777777" w:rsidR="00CE5ED6" w:rsidRPr="009D78C4" w:rsidRDefault="00CE5ED6" w:rsidP="000543FB">
      <w:pPr>
        <w:spacing w:before="120"/>
        <w:jc w:val="both"/>
        <w:rPr>
          <w:rFonts w:ascii="Calibri" w:hAnsi="Calibri" w:cs="Calibri"/>
        </w:rPr>
      </w:pPr>
      <w:r w:rsidRPr="009D78C4">
        <w:rPr>
          <w:rFonts w:ascii="Calibri" w:hAnsi="Calibri" w:cs="Calibri"/>
        </w:rPr>
        <w:t xml:space="preserve">I will use the CANVAS learning management system to post important announcements, supplementary materials, and grades. You must check CANVAS regularly. You are responsible for being aware of information and content posted to the course website in CANVAS. You are expected to check your UNT email every day, as I will occasionally send emails for important announcements or potential changes in the schedule. Missing an important email announcement because you do not check your email regularly is not a valid excuse. </w:t>
      </w:r>
    </w:p>
    <w:p w14:paraId="49AA308F" w14:textId="5B27AEE8" w:rsidR="000C4232" w:rsidRDefault="000C4232" w:rsidP="000543FB">
      <w:pPr>
        <w:pStyle w:val="Heading1"/>
        <w:spacing w:before="240" w:after="120"/>
        <w:rPr>
          <w:b w:val="0"/>
          <w:bCs w:val="0"/>
          <w:color w:val="6F6F74" w:themeColor="accent1"/>
          <w:sz w:val="26"/>
          <w:szCs w:val="26"/>
        </w:rPr>
      </w:pPr>
      <w:bookmarkStart w:id="13" w:name="_Hlk124594176"/>
      <w:bookmarkEnd w:id="12"/>
      <w:r>
        <w:t>T</w:t>
      </w:r>
      <w:r w:rsidRPr="00873FAF">
        <w:t>echnology Requirements</w:t>
      </w:r>
    </w:p>
    <w:p w14:paraId="2C801DBD" w14:textId="62D19CAF" w:rsidR="00AF0A2F" w:rsidRPr="00D42002" w:rsidRDefault="00AF0A2F" w:rsidP="00AF0A2F">
      <w:pPr>
        <w:jc w:val="both"/>
        <w:rPr>
          <w:rFonts w:ascii="Calibri" w:eastAsia="Times New Roman" w:hAnsi="Calibri" w:cs="Calibri"/>
          <w:lang w:val="en-IE" w:eastAsia="en-IE"/>
        </w:rPr>
      </w:pPr>
      <w:r w:rsidRPr="00D42002">
        <w:rPr>
          <w:rFonts w:ascii="Calibri" w:hAnsi="Calibri" w:cs="Calibri"/>
        </w:rPr>
        <w:t xml:space="preserve">This course has digital components. To fully participate in this class, students will need </w:t>
      </w:r>
      <w:r w:rsidRPr="00D42002">
        <w:rPr>
          <w:rFonts w:ascii="Calibri" w:eastAsia="Times New Roman" w:hAnsi="Calibri" w:cs="Calibri"/>
          <w:lang w:val="en-IE" w:eastAsia="en-IE"/>
        </w:rPr>
        <w:t>a laptop/computer with a webcam</w:t>
      </w:r>
      <w:r w:rsidR="00AC36C1">
        <w:rPr>
          <w:rFonts w:ascii="Calibri" w:eastAsia="Times New Roman" w:hAnsi="Calibri" w:cs="Calibri"/>
          <w:lang w:val="en-IE" w:eastAsia="en-IE"/>
        </w:rPr>
        <w:t>/</w:t>
      </w:r>
      <w:r w:rsidRPr="00D42002">
        <w:rPr>
          <w:rFonts w:ascii="Calibri" w:eastAsia="Times New Roman" w:hAnsi="Calibri" w:cs="Calibri"/>
          <w:lang w:val="en-IE" w:eastAsia="en-IE"/>
        </w:rPr>
        <w:t>mic</w:t>
      </w:r>
      <w:r w:rsidRPr="00D42002">
        <w:rPr>
          <w:rFonts w:ascii="Calibri" w:hAnsi="Calibri" w:cs="Calibri"/>
        </w:rPr>
        <w:t xml:space="preserve"> </w:t>
      </w:r>
      <w:r w:rsidRPr="00D42002">
        <w:rPr>
          <w:rFonts w:ascii="Calibri" w:eastAsia="Times New Roman" w:hAnsi="Calibri" w:cs="Calibri"/>
          <w:lang w:val="en-IE" w:eastAsia="en-IE"/>
        </w:rPr>
        <w:t xml:space="preserve">and reliable </w:t>
      </w:r>
      <w:r w:rsidRPr="00D42002">
        <w:rPr>
          <w:rFonts w:ascii="Calibri" w:hAnsi="Calibri" w:cs="Calibri"/>
        </w:rPr>
        <w:t>internet access to reference content on the Canvas Learning Management System</w:t>
      </w:r>
      <w:r>
        <w:rPr>
          <w:rFonts w:ascii="Calibri" w:hAnsi="Calibri" w:cs="Calibri"/>
        </w:rPr>
        <w:t xml:space="preserve"> as well as </w:t>
      </w:r>
      <w:r w:rsidR="00660033">
        <w:rPr>
          <w:rFonts w:ascii="Calibri" w:hAnsi="Calibri" w:cs="Calibri"/>
        </w:rPr>
        <w:t>Python and Jupyter</w:t>
      </w:r>
      <w:r w:rsidRPr="00D42002">
        <w:rPr>
          <w:rFonts w:ascii="Calibri" w:eastAsia="Times New Roman" w:hAnsi="Calibri" w:cs="Calibri"/>
          <w:lang w:val="en-IE" w:eastAsia="en-IE"/>
        </w:rPr>
        <w:t xml:space="preserve"> </w:t>
      </w:r>
      <w:r w:rsidRPr="00D42002">
        <w:rPr>
          <w:rFonts w:ascii="Calibri" w:hAnsi="Calibri" w:cs="Calibri"/>
        </w:rPr>
        <w:t xml:space="preserve">installed on their device. </w:t>
      </w:r>
      <w:r w:rsidRPr="00D42002">
        <w:rPr>
          <w:rFonts w:ascii="Calibri" w:eastAsia="Times New Roman" w:hAnsi="Calibri" w:cs="Calibri"/>
          <w:lang w:val="en-IE" w:eastAsia="en-IE"/>
        </w:rPr>
        <w:t xml:space="preserve">While students can complete some work on their smartphones, this will not be sufficient in all instances, given the limitations of mobile devices. Hence, access to a </w:t>
      </w:r>
      <w:r w:rsidRPr="00D42002">
        <w:rPr>
          <w:rFonts w:ascii="Calibri" w:eastAsia="Times New Roman" w:hAnsi="Calibri" w:cs="Calibri"/>
          <w:lang w:val="en-IE" w:eastAsia="en-IE"/>
        </w:rPr>
        <w:lastRenderedPageBreak/>
        <w:t xml:space="preserve">computer is essential. </w:t>
      </w:r>
      <w:r w:rsidRPr="00D42002">
        <w:rPr>
          <w:rFonts w:ascii="Calibri" w:hAnsi="Calibri" w:cs="Calibri"/>
        </w:rPr>
        <w:t xml:space="preserve">Information on how to be successful in a digital learning environment can be found at </w:t>
      </w:r>
      <w:hyperlink r:id="rId16" w:history="1">
        <w:r w:rsidRPr="00D42002">
          <w:rPr>
            <w:rStyle w:val="Hyperlink"/>
            <w:rFonts w:ascii="Calibri" w:hAnsi="Calibri" w:cs="Calibri"/>
          </w:rPr>
          <w:t>Learn Anywhere</w:t>
        </w:r>
      </w:hyperlink>
      <w:r w:rsidRPr="00D42002">
        <w:rPr>
          <w:rFonts w:ascii="Calibri" w:hAnsi="Calibri" w:cs="Calibri"/>
        </w:rPr>
        <w:t xml:space="preserve"> (https://online.unt.edu/learn). </w:t>
      </w:r>
    </w:p>
    <w:p w14:paraId="3AA8EEB2" w14:textId="77777777" w:rsidR="00AF0A2F" w:rsidRPr="00DE3A20" w:rsidRDefault="00AF0A2F" w:rsidP="003C6AEF">
      <w:pPr>
        <w:spacing w:before="120" w:after="120"/>
        <w:jc w:val="both"/>
        <w:rPr>
          <w:rFonts w:ascii="Calibri" w:hAnsi="Calibri" w:cs="Calibri"/>
          <w:b/>
          <w:bCs/>
        </w:rPr>
      </w:pPr>
      <w:r w:rsidRPr="00DE3A20">
        <w:rPr>
          <w:rFonts w:ascii="Calibri" w:hAnsi="Calibri" w:cs="Calibri"/>
          <w:b/>
          <w:bCs/>
        </w:rPr>
        <w:t xml:space="preserve">Minimum Technology Requirements </w:t>
      </w:r>
    </w:p>
    <w:p w14:paraId="7DD9F4DB" w14:textId="3DB6788A" w:rsidR="00AF0A2F" w:rsidRPr="00DE3A20" w:rsidRDefault="00AF0A2F" w:rsidP="00AF0A2F">
      <w:pPr>
        <w:jc w:val="both"/>
        <w:rPr>
          <w:rFonts w:ascii="Calibri" w:hAnsi="Calibri" w:cs="Calibri"/>
        </w:rPr>
      </w:pPr>
      <w:r w:rsidRPr="00DE3A20">
        <w:rPr>
          <w:rFonts w:ascii="Calibri" w:hAnsi="Calibri" w:cs="Calibri"/>
        </w:rPr>
        <w:t xml:space="preserve">To </w:t>
      </w:r>
      <w:r>
        <w:rPr>
          <w:rFonts w:ascii="Calibri" w:hAnsi="Calibri" w:cs="Calibri"/>
        </w:rPr>
        <w:t xml:space="preserve">meet the minimum </w:t>
      </w:r>
      <w:r w:rsidR="000543FB">
        <w:rPr>
          <w:rFonts w:ascii="Calibri" w:hAnsi="Calibri" w:cs="Calibri"/>
        </w:rPr>
        <w:t>requirements</w:t>
      </w:r>
      <w:r>
        <w:rPr>
          <w:rFonts w:ascii="Calibri" w:hAnsi="Calibri" w:cs="Calibri"/>
        </w:rPr>
        <w:t xml:space="preserve"> of </w:t>
      </w:r>
      <w:r w:rsidRPr="00DE3A20">
        <w:rPr>
          <w:rFonts w:ascii="Calibri" w:hAnsi="Calibri" w:cs="Calibri"/>
        </w:rPr>
        <w:t xml:space="preserve">this course, you will need the following: </w:t>
      </w:r>
    </w:p>
    <w:p w14:paraId="2D937FBA" w14:textId="26A1333B" w:rsidR="00AF0A2F" w:rsidRPr="00051917" w:rsidRDefault="00AF0A2F" w:rsidP="00051917">
      <w:pPr>
        <w:pStyle w:val="ListParagraph"/>
        <w:numPr>
          <w:ilvl w:val="0"/>
          <w:numId w:val="29"/>
        </w:numPr>
        <w:jc w:val="both"/>
        <w:rPr>
          <w:rFonts w:ascii="Calibri" w:hAnsi="Calibri" w:cs="Calibri"/>
        </w:rPr>
      </w:pPr>
      <w:r w:rsidRPr="00051917">
        <w:rPr>
          <w:rFonts w:ascii="Calibri" w:hAnsi="Calibri" w:cs="Calibri"/>
        </w:rPr>
        <w:t xml:space="preserve">Computer </w:t>
      </w:r>
    </w:p>
    <w:p w14:paraId="0E97DA51" w14:textId="25F69262" w:rsidR="00AF0A2F" w:rsidRPr="00051917" w:rsidRDefault="00AF0A2F" w:rsidP="00051917">
      <w:pPr>
        <w:pStyle w:val="ListParagraph"/>
        <w:numPr>
          <w:ilvl w:val="0"/>
          <w:numId w:val="29"/>
        </w:numPr>
        <w:jc w:val="both"/>
        <w:rPr>
          <w:rFonts w:ascii="Calibri" w:hAnsi="Calibri" w:cs="Calibri"/>
        </w:rPr>
      </w:pPr>
      <w:r w:rsidRPr="00051917">
        <w:rPr>
          <w:rFonts w:ascii="Calibri" w:hAnsi="Calibri" w:cs="Calibri"/>
        </w:rPr>
        <w:t>Reliable internet access</w:t>
      </w:r>
    </w:p>
    <w:p w14:paraId="729EFD6F" w14:textId="004C8C49" w:rsidR="00AF0A2F" w:rsidRPr="00051917" w:rsidRDefault="00AF0A2F" w:rsidP="00051917">
      <w:pPr>
        <w:pStyle w:val="ListParagraph"/>
        <w:numPr>
          <w:ilvl w:val="0"/>
          <w:numId w:val="29"/>
        </w:numPr>
        <w:jc w:val="both"/>
        <w:rPr>
          <w:rFonts w:ascii="Calibri" w:hAnsi="Calibri" w:cs="Calibri"/>
        </w:rPr>
      </w:pPr>
      <w:r w:rsidRPr="00051917">
        <w:rPr>
          <w:rFonts w:ascii="Calibri" w:hAnsi="Calibri" w:cs="Calibri"/>
        </w:rPr>
        <w:t>Speakers/microphone/camera</w:t>
      </w:r>
      <w:r w:rsidR="00660033" w:rsidRPr="00051917">
        <w:rPr>
          <w:rFonts w:ascii="Calibri" w:hAnsi="Calibri" w:cs="Calibri"/>
        </w:rPr>
        <w:t>/plug-ins</w:t>
      </w:r>
      <w:r w:rsidRPr="00051917">
        <w:rPr>
          <w:rFonts w:ascii="Calibri" w:hAnsi="Calibri" w:cs="Calibri"/>
        </w:rPr>
        <w:t xml:space="preserve">  </w:t>
      </w:r>
    </w:p>
    <w:p w14:paraId="586D8B60" w14:textId="0E537863" w:rsidR="00AF0A2F" w:rsidRPr="00051917" w:rsidRDefault="00AF0A2F" w:rsidP="00051917">
      <w:pPr>
        <w:pStyle w:val="ListParagraph"/>
        <w:numPr>
          <w:ilvl w:val="0"/>
          <w:numId w:val="29"/>
        </w:numPr>
        <w:jc w:val="both"/>
        <w:rPr>
          <w:rFonts w:ascii="Calibri" w:hAnsi="Calibri" w:cs="Calibri"/>
        </w:rPr>
      </w:pPr>
      <w:r w:rsidRPr="00051917">
        <w:rPr>
          <w:rFonts w:ascii="Calibri" w:hAnsi="Calibri" w:cs="Calibri"/>
        </w:rPr>
        <w:t>Office 365 for access to UNT email and to Microsoft applications that we will use regularly (Outlook, Teams, Word, Excel, PowerPoint, etc.) and Zoom via Canvas</w:t>
      </w:r>
    </w:p>
    <w:p w14:paraId="7D88CC0C" w14:textId="34E7779B" w:rsidR="00AF0A2F" w:rsidRPr="00051917" w:rsidRDefault="00660033" w:rsidP="00051917">
      <w:pPr>
        <w:pStyle w:val="ListParagraph"/>
        <w:numPr>
          <w:ilvl w:val="0"/>
          <w:numId w:val="29"/>
        </w:numPr>
        <w:jc w:val="both"/>
        <w:rPr>
          <w:rFonts w:ascii="Calibri" w:hAnsi="Calibri" w:cs="Calibri"/>
        </w:rPr>
      </w:pPr>
      <w:r w:rsidRPr="00051917">
        <w:rPr>
          <w:rFonts w:ascii="Calibri" w:hAnsi="Calibri" w:cs="Calibri"/>
        </w:rPr>
        <w:t>Python and Jupyter Notebook</w:t>
      </w:r>
      <w:r w:rsidR="00AF0A2F" w:rsidRPr="00051917">
        <w:rPr>
          <w:rFonts w:ascii="Calibri" w:hAnsi="Calibri" w:cs="Calibri"/>
        </w:rPr>
        <w:t xml:space="preserve"> tools for statistical analysis </w:t>
      </w:r>
    </w:p>
    <w:p w14:paraId="614536B8" w14:textId="61A90D06" w:rsidR="00AF0A2F" w:rsidRPr="00051917" w:rsidRDefault="00AF0A2F" w:rsidP="00051917">
      <w:pPr>
        <w:pStyle w:val="ListParagraph"/>
        <w:numPr>
          <w:ilvl w:val="0"/>
          <w:numId w:val="29"/>
        </w:numPr>
        <w:rPr>
          <w:rFonts w:ascii="Calibri" w:hAnsi="Calibri" w:cs="Calibri"/>
        </w:rPr>
      </w:pPr>
      <w:r w:rsidRPr="00051917">
        <w:rPr>
          <w:rFonts w:ascii="Calibri" w:hAnsi="Calibri" w:cs="Calibri"/>
        </w:rPr>
        <w:t xml:space="preserve">Canvas Technical Requirements (https://clear.unt.edu/supported-technologies/canvas/requirements) </w:t>
      </w:r>
    </w:p>
    <w:p w14:paraId="004D5245" w14:textId="7979968E" w:rsidR="00AC36C1" w:rsidRPr="00051917" w:rsidRDefault="00AC36C1" w:rsidP="00051917">
      <w:pPr>
        <w:pStyle w:val="ListParagraph"/>
        <w:numPr>
          <w:ilvl w:val="0"/>
          <w:numId w:val="29"/>
        </w:numPr>
        <w:rPr>
          <w:rFonts w:ascii="Calibri" w:hAnsi="Calibri" w:cs="Calibri"/>
        </w:rPr>
      </w:pPr>
      <w:r w:rsidRPr="00051917">
        <w:rPr>
          <w:rFonts w:ascii="Calibri" w:hAnsi="Calibri" w:cs="Calibri"/>
        </w:rPr>
        <w:t>Google Colab</w:t>
      </w:r>
    </w:p>
    <w:p w14:paraId="37512A61" w14:textId="77777777" w:rsidR="00AF0A2F" w:rsidRPr="00DE3A20" w:rsidRDefault="00AF0A2F" w:rsidP="000543FB">
      <w:pPr>
        <w:spacing w:before="120"/>
        <w:jc w:val="both"/>
        <w:rPr>
          <w:rFonts w:ascii="Calibri" w:hAnsi="Calibri" w:cs="Calibri"/>
          <w:b/>
          <w:bCs/>
        </w:rPr>
      </w:pPr>
      <w:r w:rsidRPr="00DE3A20">
        <w:rPr>
          <w:rFonts w:ascii="Calibri" w:hAnsi="Calibri" w:cs="Calibri"/>
          <w:b/>
          <w:bCs/>
        </w:rPr>
        <w:t xml:space="preserve">Computer Skills &amp; Digital Literacy </w:t>
      </w:r>
    </w:p>
    <w:p w14:paraId="3FD3968B" w14:textId="205661BF" w:rsidR="00AF0A2F" w:rsidRPr="00DE3A20" w:rsidRDefault="00AF0A2F" w:rsidP="00AF0A2F">
      <w:pPr>
        <w:jc w:val="both"/>
        <w:rPr>
          <w:rFonts w:ascii="Calibri" w:hAnsi="Calibri" w:cs="Calibri"/>
        </w:rPr>
      </w:pPr>
      <w:r w:rsidRPr="00DE3A20">
        <w:rPr>
          <w:rFonts w:ascii="Calibri" w:hAnsi="Calibri" w:cs="Calibri"/>
        </w:rPr>
        <w:t xml:space="preserve">This course utilizes </w:t>
      </w:r>
      <w:r w:rsidR="00660033">
        <w:rPr>
          <w:rFonts w:ascii="Calibri" w:hAnsi="Calibri" w:cs="Calibri"/>
        </w:rPr>
        <w:t>Python</w:t>
      </w:r>
      <w:r>
        <w:rPr>
          <w:rFonts w:ascii="Calibri" w:hAnsi="Calibri" w:cs="Calibri"/>
        </w:rPr>
        <w:t xml:space="preserve"> </w:t>
      </w:r>
      <w:r w:rsidRPr="00DE3A20">
        <w:rPr>
          <w:rFonts w:ascii="Calibri" w:hAnsi="Calibri" w:cs="Calibri"/>
        </w:rPr>
        <w:t xml:space="preserve">to perform analytics techniques with curriculum delivered on our Canvas platform. You should be able to successfully: </w:t>
      </w:r>
    </w:p>
    <w:p w14:paraId="33431B07" w14:textId="5A116AF4" w:rsidR="00AF0A2F" w:rsidRPr="00051917" w:rsidRDefault="00AF0A2F" w:rsidP="00051917">
      <w:pPr>
        <w:pStyle w:val="ListParagraph"/>
        <w:numPr>
          <w:ilvl w:val="0"/>
          <w:numId w:val="29"/>
        </w:numPr>
        <w:jc w:val="both"/>
        <w:rPr>
          <w:rFonts w:ascii="Calibri" w:hAnsi="Calibri" w:cs="Calibri"/>
        </w:rPr>
      </w:pPr>
      <w:r w:rsidRPr="00051917">
        <w:rPr>
          <w:rFonts w:ascii="Calibri" w:hAnsi="Calibri" w:cs="Calibri"/>
        </w:rPr>
        <w:t xml:space="preserve">Use Canvas including uploading and downloading files and posting to discussion boards </w:t>
      </w:r>
    </w:p>
    <w:p w14:paraId="3070AECA" w14:textId="3E2DEB46" w:rsidR="00AF0A2F" w:rsidRPr="00051917" w:rsidRDefault="00AF0A2F" w:rsidP="00051917">
      <w:pPr>
        <w:pStyle w:val="ListParagraph"/>
        <w:numPr>
          <w:ilvl w:val="0"/>
          <w:numId w:val="29"/>
        </w:numPr>
        <w:jc w:val="both"/>
        <w:rPr>
          <w:rFonts w:ascii="Calibri" w:hAnsi="Calibri" w:cs="Calibri"/>
        </w:rPr>
      </w:pPr>
      <w:r w:rsidRPr="00051917">
        <w:rPr>
          <w:rFonts w:ascii="Calibri" w:hAnsi="Calibri" w:cs="Calibri"/>
        </w:rPr>
        <w:t xml:space="preserve">Send email with attachments </w:t>
      </w:r>
    </w:p>
    <w:p w14:paraId="6DEE4DA7" w14:textId="5DBF0DD1" w:rsidR="00AF0A2F" w:rsidRPr="00051917" w:rsidRDefault="00AF0A2F" w:rsidP="00051917">
      <w:pPr>
        <w:pStyle w:val="ListParagraph"/>
        <w:numPr>
          <w:ilvl w:val="0"/>
          <w:numId w:val="29"/>
        </w:numPr>
        <w:jc w:val="both"/>
        <w:rPr>
          <w:rFonts w:ascii="Calibri" w:hAnsi="Calibri" w:cs="Calibri"/>
        </w:rPr>
      </w:pPr>
      <w:r w:rsidRPr="00051917">
        <w:rPr>
          <w:rFonts w:ascii="Calibri" w:hAnsi="Calibri" w:cs="Calibri"/>
        </w:rPr>
        <w:t xml:space="preserve">Download and install software </w:t>
      </w:r>
    </w:p>
    <w:p w14:paraId="6A25EA70" w14:textId="4DEF96F1" w:rsidR="00AF0A2F" w:rsidRPr="00051917" w:rsidRDefault="00AF0A2F" w:rsidP="00051917">
      <w:pPr>
        <w:pStyle w:val="ListParagraph"/>
        <w:numPr>
          <w:ilvl w:val="0"/>
          <w:numId w:val="29"/>
        </w:numPr>
        <w:jc w:val="both"/>
        <w:rPr>
          <w:rFonts w:ascii="Calibri" w:hAnsi="Calibri" w:cs="Calibri"/>
        </w:rPr>
      </w:pPr>
      <w:r w:rsidRPr="00051917">
        <w:rPr>
          <w:rFonts w:ascii="Calibri" w:hAnsi="Calibri" w:cs="Calibri"/>
        </w:rPr>
        <w:t xml:space="preserve">Use spreadsheet programs </w:t>
      </w:r>
    </w:p>
    <w:p w14:paraId="5C24A311" w14:textId="6C5F3CD9" w:rsidR="00660033" w:rsidRPr="00051917" w:rsidRDefault="00AF0A2F" w:rsidP="00051917">
      <w:pPr>
        <w:pStyle w:val="ListParagraph"/>
        <w:numPr>
          <w:ilvl w:val="0"/>
          <w:numId w:val="29"/>
        </w:numPr>
        <w:jc w:val="both"/>
        <w:rPr>
          <w:rFonts w:ascii="Calibri" w:hAnsi="Calibri" w:cs="Calibri"/>
        </w:rPr>
      </w:pPr>
      <w:r w:rsidRPr="00051917">
        <w:rPr>
          <w:rFonts w:ascii="Calibri" w:hAnsi="Calibri" w:cs="Calibri"/>
        </w:rPr>
        <w:t>Use presentation and graphics programs</w:t>
      </w:r>
    </w:p>
    <w:p w14:paraId="1A89C620" w14:textId="62DD1952" w:rsidR="00660033" w:rsidRPr="00051917" w:rsidRDefault="00660033" w:rsidP="00051917">
      <w:pPr>
        <w:pStyle w:val="ListParagraph"/>
        <w:numPr>
          <w:ilvl w:val="0"/>
          <w:numId w:val="29"/>
        </w:numPr>
        <w:jc w:val="both"/>
        <w:rPr>
          <w:rFonts w:ascii="Calibri" w:hAnsi="Calibri" w:cs="Calibri"/>
        </w:rPr>
      </w:pPr>
      <w:r w:rsidRPr="00051917">
        <w:rPr>
          <w:rFonts w:ascii="Calibri" w:hAnsi="Calibri" w:cs="Calibri"/>
        </w:rPr>
        <w:t xml:space="preserve">Printing Word documents OR opening and printing pdf files, using Adobe Acrobat Reader </w:t>
      </w:r>
    </w:p>
    <w:p w14:paraId="45B41193" w14:textId="77777777" w:rsidR="00315424" w:rsidRPr="00315424" w:rsidRDefault="00315424" w:rsidP="000543FB">
      <w:pPr>
        <w:pStyle w:val="Heading1"/>
        <w:spacing w:before="240" w:after="120"/>
      </w:pPr>
      <w:r w:rsidRPr="00315424">
        <w:t>Student Effort</w:t>
      </w:r>
    </w:p>
    <w:p w14:paraId="5FF03668" w14:textId="3A368B73" w:rsidR="00AF0A2F" w:rsidRDefault="00FC4907" w:rsidP="00AF0A2F">
      <w:pPr>
        <w:jc w:val="both"/>
        <w:rPr>
          <w:rFonts w:ascii="Calibri" w:hAnsi="Calibri" w:cs="Calibri"/>
        </w:rPr>
      </w:pPr>
      <w:r>
        <w:rPr>
          <w:rFonts w:ascii="Calibri" w:hAnsi="Calibri" w:cs="Calibri"/>
        </w:rPr>
        <w:t>As t</w:t>
      </w:r>
      <w:r w:rsidR="003054F8">
        <w:rPr>
          <w:rFonts w:ascii="Calibri" w:hAnsi="Calibri" w:cs="Calibri"/>
        </w:rPr>
        <w:t>eaching</w:t>
      </w:r>
      <w:r>
        <w:rPr>
          <w:rFonts w:ascii="Calibri" w:hAnsi="Calibri" w:cs="Calibri"/>
        </w:rPr>
        <w:t xml:space="preserve"> asks for active contribution of the instructor, </w:t>
      </w:r>
      <w:r w:rsidR="003054F8">
        <w:rPr>
          <w:rFonts w:ascii="Calibri" w:hAnsi="Calibri" w:cs="Calibri"/>
        </w:rPr>
        <w:t xml:space="preserve">learning </w:t>
      </w:r>
      <w:r w:rsidR="001E05C3">
        <w:rPr>
          <w:rFonts w:ascii="Calibri" w:hAnsi="Calibri" w:cs="Calibri"/>
        </w:rPr>
        <w:t xml:space="preserve">requires students to be actively involved in the process. </w:t>
      </w:r>
      <w:r w:rsidR="009E4CFE">
        <w:rPr>
          <w:rFonts w:ascii="Calibri" w:hAnsi="Calibri" w:cs="Calibri"/>
        </w:rPr>
        <w:t xml:space="preserve">Student learning will be futile without </w:t>
      </w:r>
      <w:r w:rsidR="00AF0A2F">
        <w:rPr>
          <w:rFonts w:ascii="Calibri" w:hAnsi="Calibri" w:cs="Calibri"/>
        </w:rPr>
        <w:t>considerable time</w:t>
      </w:r>
      <w:r w:rsidR="009E4CFE">
        <w:rPr>
          <w:rFonts w:ascii="Calibri" w:hAnsi="Calibri" w:cs="Calibri"/>
        </w:rPr>
        <w:t xml:space="preserve"> and effort </w:t>
      </w:r>
      <w:r w:rsidR="005557D5">
        <w:rPr>
          <w:rFonts w:ascii="Calibri" w:hAnsi="Calibri" w:cs="Calibri"/>
        </w:rPr>
        <w:t xml:space="preserve">of the learner invested into this course. Students </w:t>
      </w:r>
      <w:r w:rsidR="00CD3A62">
        <w:rPr>
          <w:rFonts w:ascii="Calibri" w:hAnsi="Calibri" w:cs="Calibri"/>
        </w:rPr>
        <w:t>must</w:t>
      </w:r>
      <w:r w:rsidR="00AF0A2F" w:rsidRPr="00D42002">
        <w:rPr>
          <w:rFonts w:ascii="Calibri" w:hAnsi="Calibri" w:cs="Calibri"/>
        </w:rPr>
        <w:t xml:space="preserve"> complete the course requirements</w:t>
      </w:r>
      <w:r w:rsidR="00CD3A62">
        <w:rPr>
          <w:rFonts w:ascii="Calibri" w:hAnsi="Calibri" w:cs="Calibri"/>
        </w:rPr>
        <w:t xml:space="preserve"> every week regularly which </w:t>
      </w:r>
      <w:r w:rsidR="00AF0A2F" w:rsidRPr="00D42002">
        <w:rPr>
          <w:rFonts w:ascii="Calibri" w:hAnsi="Calibri" w:cs="Calibri"/>
        </w:rPr>
        <w:t>includes all class activities</w:t>
      </w:r>
      <w:r w:rsidR="00F578D9">
        <w:rPr>
          <w:rFonts w:ascii="Calibri" w:hAnsi="Calibri" w:cs="Calibri"/>
        </w:rPr>
        <w:t xml:space="preserve"> like</w:t>
      </w:r>
      <w:r w:rsidR="00AF0A2F" w:rsidRPr="00D42002">
        <w:rPr>
          <w:rFonts w:ascii="Calibri" w:hAnsi="Calibri" w:cs="Calibri"/>
        </w:rPr>
        <w:t xml:space="preserve"> reading the </w:t>
      </w:r>
      <w:r w:rsidR="00AF0A2F">
        <w:rPr>
          <w:rFonts w:ascii="Calibri" w:hAnsi="Calibri" w:cs="Calibri"/>
        </w:rPr>
        <w:t>text</w:t>
      </w:r>
      <w:r w:rsidR="00AF0A2F" w:rsidRPr="00D42002">
        <w:rPr>
          <w:rFonts w:ascii="Calibri" w:hAnsi="Calibri" w:cs="Calibri"/>
        </w:rPr>
        <w:t xml:space="preserve">book and supplementary resources, completing </w:t>
      </w:r>
      <w:r w:rsidR="00D906E3">
        <w:rPr>
          <w:rFonts w:ascii="Calibri" w:hAnsi="Calibri" w:cs="Calibri"/>
        </w:rPr>
        <w:t xml:space="preserve">discussion </w:t>
      </w:r>
      <w:r w:rsidR="001F283D">
        <w:rPr>
          <w:rFonts w:ascii="Calibri" w:hAnsi="Calibri" w:cs="Calibri"/>
        </w:rPr>
        <w:t>posts</w:t>
      </w:r>
      <w:r w:rsidR="00F62867">
        <w:rPr>
          <w:rFonts w:ascii="Calibri" w:hAnsi="Calibri" w:cs="Calibri"/>
        </w:rPr>
        <w:t xml:space="preserve">, </w:t>
      </w:r>
      <w:r w:rsidR="00AF0A2F" w:rsidRPr="00D42002">
        <w:rPr>
          <w:rFonts w:ascii="Calibri" w:hAnsi="Calibri" w:cs="Calibri"/>
        </w:rPr>
        <w:t>online quiz</w:t>
      </w:r>
      <w:r w:rsidR="00FC09A1">
        <w:rPr>
          <w:rFonts w:ascii="Calibri" w:hAnsi="Calibri" w:cs="Calibri"/>
        </w:rPr>
        <w:t>zes</w:t>
      </w:r>
      <w:r w:rsidR="00AF0A2F" w:rsidRPr="00D42002">
        <w:rPr>
          <w:rFonts w:ascii="Calibri" w:hAnsi="Calibri" w:cs="Calibri"/>
        </w:rPr>
        <w:t xml:space="preserve">, assignments, and the group project. </w:t>
      </w:r>
      <w:r w:rsidR="002132E0" w:rsidRPr="00DA2A59">
        <w:rPr>
          <w:rFonts w:ascii="Calibri" w:hAnsi="Calibri" w:cs="Calibri"/>
          <w:b/>
          <w:bCs/>
        </w:rPr>
        <w:t>Plan carefully to use your time efficiently</w:t>
      </w:r>
      <w:r w:rsidR="00AF0A2F" w:rsidRPr="00DA2A59">
        <w:rPr>
          <w:rFonts w:ascii="Calibri" w:hAnsi="Calibri" w:cs="Calibri"/>
          <w:b/>
          <w:bCs/>
        </w:rPr>
        <w:t>.</w:t>
      </w:r>
      <w:r w:rsidR="00AF0A2F" w:rsidRPr="00D42002">
        <w:rPr>
          <w:rFonts w:ascii="Calibri" w:hAnsi="Calibri" w:cs="Calibri"/>
        </w:rPr>
        <w:t xml:space="preserve"> </w:t>
      </w:r>
      <w:r w:rsidR="00AF0A2F" w:rsidRPr="00DA2A59">
        <w:rPr>
          <w:rFonts w:ascii="Calibri" w:hAnsi="Calibri" w:cs="Calibri"/>
          <w:b/>
          <w:bCs/>
        </w:rPr>
        <w:t xml:space="preserve">Check the deadlines of activities and submit </w:t>
      </w:r>
      <w:r w:rsidR="00F62867" w:rsidRPr="00DA2A59">
        <w:rPr>
          <w:rFonts w:ascii="Calibri" w:hAnsi="Calibri" w:cs="Calibri"/>
          <w:b/>
          <w:bCs/>
        </w:rPr>
        <w:t xml:space="preserve">way </w:t>
      </w:r>
      <w:r w:rsidR="00AF0A2F" w:rsidRPr="00DA2A59">
        <w:rPr>
          <w:rFonts w:ascii="Calibri" w:hAnsi="Calibri" w:cs="Calibri"/>
          <w:b/>
          <w:bCs/>
        </w:rPr>
        <w:t>before the deadline.</w:t>
      </w:r>
      <w:r w:rsidR="00AF0A2F">
        <w:rPr>
          <w:rFonts w:ascii="Calibri" w:hAnsi="Calibri" w:cs="Calibri"/>
        </w:rPr>
        <w:t xml:space="preserve"> Be prepared to face last minute glitches. </w:t>
      </w:r>
      <w:r w:rsidR="00AF0A2F" w:rsidRPr="00D42002">
        <w:rPr>
          <w:rFonts w:ascii="Calibri" w:hAnsi="Calibri" w:cs="Calibri"/>
        </w:rPr>
        <w:t xml:space="preserve">Don’t hesitate to ask for help and always communicate. Be </w:t>
      </w:r>
      <w:r w:rsidR="00F62867" w:rsidRPr="00D42002">
        <w:rPr>
          <w:rFonts w:ascii="Calibri" w:hAnsi="Calibri" w:cs="Calibri"/>
        </w:rPr>
        <w:t>punctual and</w:t>
      </w:r>
      <w:r w:rsidR="00AF0A2F" w:rsidRPr="00D42002">
        <w:rPr>
          <w:rFonts w:ascii="Calibri" w:hAnsi="Calibri" w:cs="Calibri"/>
        </w:rPr>
        <w:t xml:space="preserve"> save all your assignments</w:t>
      </w:r>
      <w:r w:rsidR="00AF0A2F">
        <w:rPr>
          <w:rFonts w:ascii="Calibri" w:hAnsi="Calibri" w:cs="Calibri"/>
        </w:rPr>
        <w:t>/activities</w:t>
      </w:r>
      <w:r w:rsidR="00AF0A2F" w:rsidRPr="00D42002">
        <w:rPr>
          <w:rFonts w:ascii="Calibri" w:hAnsi="Calibri" w:cs="Calibri"/>
        </w:rPr>
        <w:t xml:space="preserve"> </w:t>
      </w:r>
      <w:r w:rsidR="00F62867">
        <w:rPr>
          <w:rFonts w:ascii="Calibri" w:hAnsi="Calibri" w:cs="Calibri"/>
        </w:rPr>
        <w:t xml:space="preserve">continuously </w:t>
      </w:r>
      <w:r w:rsidR="00AF0A2F" w:rsidRPr="00D42002">
        <w:rPr>
          <w:rFonts w:ascii="Calibri" w:hAnsi="Calibri" w:cs="Calibri"/>
        </w:rPr>
        <w:t>(and back them up!)</w:t>
      </w:r>
    </w:p>
    <w:p w14:paraId="495F0CCB" w14:textId="77777777" w:rsidR="00660033" w:rsidRDefault="00660033" w:rsidP="00660033">
      <w:pPr>
        <w:pStyle w:val="Heading1"/>
        <w:spacing w:before="240" w:after="120"/>
      </w:pPr>
      <w:r w:rsidRPr="00660033">
        <w:t xml:space="preserve">Course Requirements  </w:t>
      </w:r>
    </w:p>
    <w:p w14:paraId="5E7A924C" w14:textId="364DDC70" w:rsidR="00660033" w:rsidRPr="00660033" w:rsidRDefault="00BE2676" w:rsidP="00660033">
      <w:pPr>
        <w:spacing w:after="166"/>
        <w:ind w:right="4"/>
        <w:rPr>
          <w:rFonts w:ascii="Calibri" w:hAnsi="Calibri" w:cs="Calibri"/>
        </w:rPr>
      </w:pPr>
      <w:bookmarkStart w:id="14" w:name="_Hlk135683862"/>
      <w:r w:rsidRPr="00660033">
        <w:rPr>
          <w:rFonts w:ascii="Calibri" w:hAnsi="Calibri" w:cs="Calibri"/>
        </w:rPr>
        <w:t>The student will</w:t>
      </w:r>
      <w:r>
        <w:rPr>
          <w:rFonts w:ascii="Calibri" w:hAnsi="Calibri" w:cs="Calibri"/>
        </w:rPr>
        <w:t>:</w:t>
      </w:r>
      <w:r w:rsidR="00660033" w:rsidRPr="00660033">
        <w:rPr>
          <w:rFonts w:ascii="Calibri" w:hAnsi="Calibri" w:cs="Calibri"/>
        </w:rPr>
        <w:t xml:space="preserve">  </w:t>
      </w:r>
    </w:p>
    <w:p w14:paraId="1F4B638C" w14:textId="254D61D4" w:rsidR="00660033" w:rsidRPr="00660033" w:rsidRDefault="00BE2676" w:rsidP="00660033">
      <w:pPr>
        <w:numPr>
          <w:ilvl w:val="0"/>
          <w:numId w:val="16"/>
        </w:numPr>
        <w:spacing w:after="4" w:line="270" w:lineRule="auto"/>
        <w:ind w:right="4" w:hanging="360"/>
        <w:rPr>
          <w:rFonts w:ascii="Calibri" w:hAnsi="Calibri" w:cs="Calibri"/>
        </w:rPr>
      </w:pPr>
      <w:r>
        <w:rPr>
          <w:rFonts w:ascii="Calibri" w:hAnsi="Calibri" w:cs="Calibri"/>
        </w:rPr>
        <w:t>b</w:t>
      </w:r>
      <w:r w:rsidR="00660033" w:rsidRPr="00660033">
        <w:rPr>
          <w:rFonts w:ascii="Calibri" w:hAnsi="Calibri" w:cs="Calibri"/>
        </w:rPr>
        <w:t>e responsible for checking the announcements in the UNT email and other types of class communication daily</w:t>
      </w:r>
      <w:r w:rsidR="00721605" w:rsidRPr="00660033">
        <w:rPr>
          <w:rFonts w:ascii="Calibri" w:hAnsi="Calibri" w:cs="Calibri"/>
        </w:rPr>
        <w:t xml:space="preserve">. </w:t>
      </w:r>
      <w:r w:rsidR="00660033" w:rsidRPr="00660033">
        <w:rPr>
          <w:rFonts w:ascii="Calibri" w:hAnsi="Calibri" w:cs="Calibri"/>
        </w:rPr>
        <w:t xml:space="preserve"> </w:t>
      </w:r>
      <w:r w:rsidR="00660033" w:rsidRPr="00660033">
        <w:rPr>
          <w:rFonts w:ascii="Calibri" w:hAnsi="Calibri" w:cs="Calibri"/>
        </w:rPr>
        <w:tab/>
        <w:t xml:space="preserve">  </w:t>
      </w:r>
    </w:p>
    <w:p w14:paraId="2A36C7F4" w14:textId="5FDF78A3" w:rsidR="00660033" w:rsidRPr="00660033" w:rsidRDefault="00660033" w:rsidP="00660033">
      <w:pPr>
        <w:numPr>
          <w:ilvl w:val="0"/>
          <w:numId w:val="16"/>
        </w:numPr>
        <w:spacing w:after="4" w:line="270" w:lineRule="auto"/>
        <w:ind w:right="4" w:hanging="360"/>
        <w:rPr>
          <w:rFonts w:ascii="Calibri" w:hAnsi="Calibri" w:cs="Calibri"/>
        </w:rPr>
      </w:pPr>
      <w:r w:rsidRPr="00660033">
        <w:rPr>
          <w:rFonts w:ascii="Calibri" w:hAnsi="Calibri" w:cs="Calibri"/>
        </w:rPr>
        <w:lastRenderedPageBreak/>
        <w:t>access and follow all course instructions found in the syllabus, announcements, assignments, and all other class-related documents</w:t>
      </w:r>
      <w:r w:rsidR="00721605" w:rsidRPr="00660033">
        <w:rPr>
          <w:rFonts w:ascii="Calibri" w:hAnsi="Calibri" w:cs="Calibri"/>
        </w:rPr>
        <w:t xml:space="preserve">. </w:t>
      </w:r>
    </w:p>
    <w:p w14:paraId="59C810D9" w14:textId="0631A7D8" w:rsidR="00BE2676" w:rsidRDefault="00660033" w:rsidP="00660033">
      <w:pPr>
        <w:numPr>
          <w:ilvl w:val="0"/>
          <w:numId w:val="16"/>
        </w:numPr>
        <w:spacing w:after="4" w:line="270" w:lineRule="auto"/>
        <w:ind w:right="4" w:hanging="360"/>
        <w:rPr>
          <w:rFonts w:ascii="Calibri" w:hAnsi="Calibri" w:cs="Calibri"/>
        </w:rPr>
      </w:pPr>
      <w:r w:rsidRPr="00660033">
        <w:rPr>
          <w:rFonts w:ascii="Calibri" w:hAnsi="Calibri" w:cs="Calibri"/>
        </w:rPr>
        <w:t xml:space="preserve">complete all the class assignments in the timeframe specified. </w:t>
      </w:r>
    </w:p>
    <w:p w14:paraId="12A1AA2B" w14:textId="0AC8FF6E" w:rsidR="00660033" w:rsidRPr="00660033" w:rsidRDefault="00BE2676" w:rsidP="00660033">
      <w:pPr>
        <w:numPr>
          <w:ilvl w:val="0"/>
          <w:numId w:val="16"/>
        </w:numPr>
        <w:spacing w:after="4" w:line="270" w:lineRule="auto"/>
        <w:ind w:right="4" w:hanging="360"/>
        <w:rPr>
          <w:rFonts w:ascii="Calibri" w:hAnsi="Calibri" w:cs="Calibri"/>
        </w:rPr>
      </w:pPr>
      <w:r>
        <w:rPr>
          <w:rFonts w:ascii="Calibri" w:hAnsi="Calibri" w:cs="Calibri"/>
        </w:rPr>
        <w:t xml:space="preserve">submit on time. </w:t>
      </w:r>
      <w:r w:rsidR="00704421">
        <w:rPr>
          <w:rFonts w:ascii="Calibri" w:hAnsi="Calibri" w:cs="Calibri"/>
        </w:rPr>
        <w:t xml:space="preserve">There is no late submission. </w:t>
      </w:r>
      <w:r w:rsidR="00704421" w:rsidRPr="00AB242C">
        <w:rPr>
          <w:rFonts w:ascii="Calibri" w:hAnsi="Calibri" w:cs="Calibri"/>
          <w:b/>
          <w:bCs/>
        </w:rPr>
        <w:t>The student is supposed to cross-check to make sure that the submission is completed on time</w:t>
      </w:r>
      <w:r w:rsidR="00DE7087" w:rsidRPr="00AB242C">
        <w:rPr>
          <w:rFonts w:ascii="Calibri" w:hAnsi="Calibri" w:cs="Calibri"/>
          <w:b/>
          <w:bCs/>
        </w:rPr>
        <w:t xml:space="preserve"> and the file submitted is correct</w:t>
      </w:r>
      <w:r w:rsidR="00704421" w:rsidRPr="00AB242C">
        <w:rPr>
          <w:rFonts w:ascii="Calibri" w:hAnsi="Calibri" w:cs="Calibri"/>
          <w:b/>
          <w:bCs/>
        </w:rPr>
        <w:t>.</w:t>
      </w:r>
      <w:r w:rsidR="00704421">
        <w:rPr>
          <w:rFonts w:ascii="Calibri" w:hAnsi="Calibri" w:cs="Calibri"/>
        </w:rPr>
        <w:t xml:space="preserve"> In case of any technical inconvenience or emergency situation, inform </w:t>
      </w:r>
      <w:r w:rsidR="00357A2F">
        <w:rPr>
          <w:rFonts w:ascii="Calibri" w:hAnsi="Calibri" w:cs="Calibri"/>
        </w:rPr>
        <w:t>me</w:t>
      </w:r>
      <w:r w:rsidR="00704421">
        <w:rPr>
          <w:rFonts w:ascii="Calibri" w:hAnsi="Calibri" w:cs="Calibri"/>
        </w:rPr>
        <w:t xml:space="preserve"> immediately with adequate documentation.</w:t>
      </w:r>
    </w:p>
    <w:p w14:paraId="0D6A9DE2" w14:textId="2DD10CE7" w:rsidR="00660033" w:rsidRPr="00704421" w:rsidRDefault="00660033" w:rsidP="00314F85">
      <w:pPr>
        <w:numPr>
          <w:ilvl w:val="0"/>
          <w:numId w:val="16"/>
        </w:numPr>
        <w:spacing w:after="224" w:line="270" w:lineRule="auto"/>
        <w:ind w:right="4" w:hanging="360"/>
        <w:jc w:val="both"/>
        <w:rPr>
          <w:rFonts w:ascii="Calibri" w:hAnsi="Calibri" w:cs="Calibri"/>
        </w:rPr>
      </w:pPr>
      <w:r w:rsidRPr="00704421">
        <w:rPr>
          <w:rFonts w:ascii="Calibri" w:hAnsi="Calibri" w:cs="Calibri"/>
        </w:rPr>
        <w:t xml:space="preserve">complete </w:t>
      </w:r>
      <w:r w:rsidR="00BE2676">
        <w:rPr>
          <w:rFonts w:ascii="Calibri" w:hAnsi="Calibri" w:cs="Calibri"/>
        </w:rPr>
        <w:t xml:space="preserve">and submit </w:t>
      </w:r>
      <w:r w:rsidR="00704421" w:rsidRPr="00704421">
        <w:rPr>
          <w:rFonts w:ascii="Calibri" w:hAnsi="Calibri" w:cs="Calibri"/>
        </w:rPr>
        <w:t xml:space="preserve">the </w:t>
      </w:r>
      <w:r w:rsidRPr="00704421">
        <w:rPr>
          <w:rFonts w:ascii="Calibri" w:hAnsi="Calibri" w:cs="Calibri"/>
        </w:rPr>
        <w:t>midterm</w:t>
      </w:r>
      <w:r w:rsidR="00704421" w:rsidRPr="00704421">
        <w:rPr>
          <w:rFonts w:ascii="Calibri" w:hAnsi="Calibri" w:cs="Calibri"/>
        </w:rPr>
        <w:t xml:space="preserve">, final </w:t>
      </w:r>
      <w:r w:rsidR="00721605">
        <w:rPr>
          <w:rFonts w:ascii="Calibri" w:hAnsi="Calibri" w:cs="Calibri"/>
        </w:rPr>
        <w:t>exam,</w:t>
      </w:r>
      <w:r w:rsidR="00357A2F">
        <w:rPr>
          <w:rFonts w:ascii="Calibri" w:hAnsi="Calibri" w:cs="Calibri"/>
        </w:rPr>
        <w:t xml:space="preserve"> </w:t>
      </w:r>
      <w:r w:rsidR="00704421" w:rsidRPr="00704421">
        <w:rPr>
          <w:rFonts w:ascii="Calibri" w:hAnsi="Calibri" w:cs="Calibri"/>
        </w:rPr>
        <w:t>and final</w:t>
      </w:r>
      <w:r w:rsidRPr="00704421">
        <w:rPr>
          <w:rFonts w:ascii="Calibri" w:hAnsi="Calibri" w:cs="Calibri"/>
        </w:rPr>
        <w:t xml:space="preserve"> project</w:t>
      </w:r>
      <w:r w:rsidR="00BE2676">
        <w:rPr>
          <w:rFonts w:ascii="Calibri" w:hAnsi="Calibri" w:cs="Calibri"/>
        </w:rPr>
        <w:t xml:space="preserve"> on time</w:t>
      </w:r>
      <w:r w:rsidR="00704421" w:rsidRPr="00704421">
        <w:rPr>
          <w:rFonts w:ascii="Calibri" w:hAnsi="Calibri" w:cs="Calibri"/>
        </w:rPr>
        <w:t xml:space="preserve">. There will be no deadline extension. </w:t>
      </w:r>
      <w:bookmarkEnd w:id="14"/>
    </w:p>
    <w:p w14:paraId="2FE057A2" w14:textId="55612267" w:rsidR="008F4C28" w:rsidRDefault="005139D0" w:rsidP="000543FB">
      <w:pPr>
        <w:pStyle w:val="Heading1"/>
        <w:spacing w:before="240" w:after="120"/>
      </w:pPr>
      <w:bookmarkStart w:id="15" w:name="_Hlk124594516"/>
      <w:bookmarkEnd w:id="13"/>
      <w:r>
        <w:t>Assessing Your Work</w:t>
      </w:r>
    </w:p>
    <w:bookmarkEnd w:id="15"/>
    <w:p w14:paraId="4651628A" w14:textId="76E19378" w:rsidR="00825792" w:rsidRDefault="00825792" w:rsidP="00825792">
      <w:pPr>
        <w:pStyle w:val="NormalWeb"/>
        <w:spacing w:before="0" w:beforeAutospacing="0" w:after="0" w:afterAutospacing="0"/>
        <w:jc w:val="both"/>
        <w:rPr>
          <w:rFonts w:ascii="Calibri" w:eastAsiaTheme="minorEastAsia" w:hAnsi="Calibri" w:cs="Calibri"/>
        </w:rPr>
      </w:pPr>
      <w:r w:rsidRPr="00D42002">
        <w:rPr>
          <w:rFonts w:ascii="Calibri" w:eastAsiaTheme="minorEastAsia" w:hAnsi="Calibri" w:cs="Calibri"/>
        </w:rPr>
        <w:t>The course grade will be determined based on the following:</w:t>
      </w:r>
    </w:p>
    <w:tbl>
      <w:tblPr>
        <w:tblStyle w:val="TableGrid"/>
        <w:tblW w:w="4082" w:type="dxa"/>
        <w:jc w:val="center"/>
        <w:tblLayout w:type="fixed"/>
        <w:tblLook w:val="05A0" w:firstRow="1" w:lastRow="0" w:firstColumn="1" w:lastColumn="1" w:noHBand="0" w:noVBand="1"/>
        <w:tblCaption w:val="Grade Scheme"/>
        <w:tblDescription w:val="Grade Scheme"/>
      </w:tblPr>
      <w:tblGrid>
        <w:gridCol w:w="2734"/>
        <w:gridCol w:w="1348"/>
      </w:tblGrid>
      <w:tr w:rsidR="00A56F23" w:rsidRPr="00FE4A12" w14:paraId="2E659465" w14:textId="77777777" w:rsidTr="00CD1901">
        <w:trPr>
          <w:trHeight w:val="227"/>
          <w:jc w:val="center"/>
        </w:trPr>
        <w:tc>
          <w:tcPr>
            <w:tcW w:w="2734" w:type="dxa"/>
          </w:tcPr>
          <w:p w14:paraId="3B3E305C" w14:textId="77777777" w:rsidR="00A56F23" w:rsidRPr="00A56F23" w:rsidRDefault="00A56F23" w:rsidP="00F671BC">
            <w:pPr>
              <w:autoSpaceDE w:val="0"/>
              <w:autoSpaceDN w:val="0"/>
              <w:adjustRightInd w:val="0"/>
              <w:jc w:val="both"/>
              <w:rPr>
                <w:rFonts w:ascii="Calibri" w:hAnsi="Calibri" w:cs="Calibri"/>
                <w:b/>
                <w:bCs/>
              </w:rPr>
            </w:pPr>
            <w:r w:rsidRPr="00A56F23">
              <w:rPr>
                <w:rFonts w:ascii="Calibri" w:hAnsi="Calibri" w:cs="Calibri"/>
                <w:b/>
                <w:bCs/>
              </w:rPr>
              <w:t>Grade Item</w:t>
            </w:r>
          </w:p>
        </w:tc>
        <w:tc>
          <w:tcPr>
            <w:tcW w:w="1348" w:type="dxa"/>
          </w:tcPr>
          <w:p w14:paraId="23487963" w14:textId="77777777" w:rsidR="00A56F23" w:rsidRPr="00A56F23" w:rsidRDefault="00A56F23" w:rsidP="00F671BC">
            <w:pPr>
              <w:autoSpaceDE w:val="0"/>
              <w:autoSpaceDN w:val="0"/>
              <w:adjustRightInd w:val="0"/>
              <w:jc w:val="both"/>
              <w:rPr>
                <w:rFonts w:ascii="Calibri" w:hAnsi="Calibri" w:cs="Calibri"/>
                <w:b/>
                <w:bCs/>
              </w:rPr>
            </w:pPr>
            <w:r w:rsidRPr="00A56F23">
              <w:rPr>
                <w:rFonts w:ascii="Calibri" w:hAnsi="Calibri" w:cs="Calibri"/>
                <w:b/>
                <w:bCs/>
              </w:rPr>
              <w:t>Weight</w:t>
            </w:r>
          </w:p>
        </w:tc>
      </w:tr>
      <w:tr w:rsidR="00CE042D" w:rsidRPr="00FE4A12" w14:paraId="6DEB1D21" w14:textId="77777777" w:rsidTr="00CD1901">
        <w:trPr>
          <w:trHeight w:val="227"/>
          <w:jc w:val="center"/>
        </w:trPr>
        <w:tc>
          <w:tcPr>
            <w:tcW w:w="2734" w:type="dxa"/>
          </w:tcPr>
          <w:p w14:paraId="7CCE24E0" w14:textId="1F742B55" w:rsidR="00CE042D" w:rsidRPr="00D42002" w:rsidRDefault="00B57382" w:rsidP="00F671BC">
            <w:pPr>
              <w:autoSpaceDE w:val="0"/>
              <w:autoSpaceDN w:val="0"/>
              <w:adjustRightInd w:val="0"/>
              <w:jc w:val="both"/>
              <w:rPr>
                <w:rFonts w:ascii="Calibri" w:hAnsi="Calibri" w:cs="Calibri"/>
              </w:rPr>
            </w:pPr>
            <w:r>
              <w:rPr>
                <w:rFonts w:ascii="Calibri" w:hAnsi="Calibri" w:cs="Calibri"/>
              </w:rPr>
              <w:t>Class Participation</w:t>
            </w:r>
          </w:p>
        </w:tc>
        <w:tc>
          <w:tcPr>
            <w:tcW w:w="1348" w:type="dxa"/>
          </w:tcPr>
          <w:p w14:paraId="0B699E50" w14:textId="5950AA46" w:rsidR="00CE042D" w:rsidRDefault="00537413" w:rsidP="00F671BC">
            <w:pPr>
              <w:autoSpaceDE w:val="0"/>
              <w:autoSpaceDN w:val="0"/>
              <w:adjustRightInd w:val="0"/>
              <w:jc w:val="both"/>
              <w:rPr>
                <w:rFonts w:ascii="Calibri" w:hAnsi="Calibri" w:cs="Calibri"/>
              </w:rPr>
            </w:pPr>
            <w:r>
              <w:rPr>
                <w:rFonts w:ascii="Calibri" w:hAnsi="Calibri" w:cs="Calibri"/>
              </w:rPr>
              <w:t>10</w:t>
            </w:r>
            <w:r w:rsidR="00CE042D">
              <w:rPr>
                <w:rFonts w:ascii="Calibri" w:hAnsi="Calibri" w:cs="Calibri"/>
              </w:rPr>
              <w:t>%</w:t>
            </w:r>
          </w:p>
        </w:tc>
      </w:tr>
      <w:tr w:rsidR="00A56F23" w:rsidRPr="00FE4A12" w14:paraId="0BC67F25" w14:textId="77777777" w:rsidTr="00CD1901">
        <w:trPr>
          <w:trHeight w:val="227"/>
          <w:jc w:val="center"/>
        </w:trPr>
        <w:tc>
          <w:tcPr>
            <w:tcW w:w="2734" w:type="dxa"/>
          </w:tcPr>
          <w:p w14:paraId="09FAC0D5" w14:textId="77777777" w:rsidR="00A56F23" w:rsidRPr="00D42002" w:rsidRDefault="00A56F23" w:rsidP="00F671BC">
            <w:pPr>
              <w:autoSpaceDE w:val="0"/>
              <w:autoSpaceDN w:val="0"/>
              <w:adjustRightInd w:val="0"/>
              <w:jc w:val="both"/>
              <w:rPr>
                <w:rFonts w:ascii="Calibri" w:hAnsi="Calibri" w:cs="Calibri"/>
              </w:rPr>
            </w:pPr>
            <w:bookmarkStart w:id="16" w:name="_Hlk142301855"/>
            <w:r w:rsidRPr="00D42002">
              <w:rPr>
                <w:rFonts w:ascii="Calibri" w:hAnsi="Calibri" w:cs="Calibri"/>
              </w:rPr>
              <w:t>Discussion P</w:t>
            </w:r>
            <w:r>
              <w:rPr>
                <w:rFonts w:ascii="Calibri" w:hAnsi="Calibri" w:cs="Calibri"/>
              </w:rPr>
              <w:t>ost</w:t>
            </w:r>
          </w:p>
        </w:tc>
        <w:tc>
          <w:tcPr>
            <w:tcW w:w="1348" w:type="dxa"/>
          </w:tcPr>
          <w:p w14:paraId="526BC738" w14:textId="524FC213" w:rsidR="00A56F23" w:rsidRPr="00D42002" w:rsidRDefault="00A56F23" w:rsidP="00F671BC">
            <w:pPr>
              <w:autoSpaceDE w:val="0"/>
              <w:autoSpaceDN w:val="0"/>
              <w:adjustRightInd w:val="0"/>
              <w:jc w:val="both"/>
              <w:rPr>
                <w:rFonts w:ascii="Calibri" w:hAnsi="Calibri" w:cs="Calibri"/>
              </w:rPr>
            </w:pPr>
            <w:r>
              <w:rPr>
                <w:rFonts w:ascii="Calibri" w:hAnsi="Calibri" w:cs="Calibri"/>
              </w:rPr>
              <w:t xml:space="preserve">  </w:t>
            </w:r>
            <w:r w:rsidR="00493D78">
              <w:rPr>
                <w:rFonts w:ascii="Calibri" w:hAnsi="Calibri" w:cs="Calibri"/>
              </w:rPr>
              <w:t>3</w:t>
            </w:r>
            <w:r w:rsidRPr="00D42002">
              <w:rPr>
                <w:rFonts w:ascii="Calibri" w:hAnsi="Calibri" w:cs="Calibri"/>
              </w:rPr>
              <w:t>%</w:t>
            </w:r>
          </w:p>
        </w:tc>
      </w:tr>
      <w:bookmarkEnd w:id="16"/>
      <w:tr w:rsidR="00A56F23" w:rsidRPr="00FE4A12" w14:paraId="4BCB7BA0" w14:textId="77777777" w:rsidTr="00CD1901">
        <w:trPr>
          <w:trHeight w:val="227"/>
          <w:jc w:val="center"/>
        </w:trPr>
        <w:tc>
          <w:tcPr>
            <w:tcW w:w="2734" w:type="dxa"/>
          </w:tcPr>
          <w:p w14:paraId="59087313" w14:textId="77777777" w:rsidR="00A56F23" w:rsidRDefault="00A56F23" w:rsidP="00F671BC">
            <w:pPr>
              <w:autoSpaceDE w:val="0"/>
              <w:autoSpaceDN w:val="0"/>
              <w:adjustRightInd w:val="0"/>
              <w:jc w:val="both"/>
              <w:rPr>
                <w:rFonts w:ascii="Calibri" w:hAnsi="Calibri" w:cs="Calibri"/>
              </w:rPr>
            </w:pPr>
            <w:r>
              <w:rPr>
                <w:rFonts w:ascii="Calibri" w:hAnsi="Calibri" w:cs="Calibri"/>
              </w:rPr>
              <w:t>Assessment</w:t>
            </w:r>
            <w:r w:rsidRPr="00F104B2">
              <w:rPr>
                <w:rFonts w:ascii="Calibri" w:hAnsi="Calibri" w:cs="Calibri"/>
              </w:rPr>
              <w:t xml:space="preserve"> Assignment </w:t>
            </w:r>
          </w:p>
        </w:tc>
        <w:tc>
          <w:tcPr>
            <w:tcW w:w="1348" w:type="dxa"/>
          </w:tcPr>
          <w:p w14:paraId="3805A659" w14:textId="27271858" w:rsidR="00A56F23" w:rsidRDefault="00C42ADD" w:rsidP="00F671BC">
            <w:pPr>
              <w:autoSpaceDE w:val="0"/>
              <w:autoSpaceDN w:val="0"/>
              <w:adjustRightInd w:val="0"/>
              <w:jc w:val="both"/>
              <w:rPr>
                <w:rFonts w:ascii="Calibri" w:hAnsi="Calibri" w:cs="Calibri"/>
              </w:rPr>
            </w:pPr>
            <w:r>
              <w:rPr>
                <w:rFonts w:ascii="Calibri" w:hAnsi="Calibri" w:cs="Calibri"/>
              </w:rPr>
              <w:t>25</w:t>
            </w:r>
            <w:r w:rsidR="00A56F23" w:rsidRPr="00F104B2">
              <w:rPr>
                <w:rFonts w:ascii="Calibri" w:hAnsi="Calibri" w:cs="Calibri"/>
              </w:rPr>
              <w:t>%</w:t>
            </w:r>
          </w:p>
        </w:tc>
      </w:tr>
      <w:tr w:rsidR="00A56F23" w:rsidRPr="00FE4A12" w14:paraId="7B5D6A38" w14:textId="77777777" w:rsidTr="00CD1901">
        <w:trPr>
          <w:trHeight w:val="227"/>
          <w:jc w:val="center"/>
        </w:trPr>
        <w:tc>
          <w:tcPr>
            <w:tcW w:w="2734" w:type="dxa"/>
          </w:tcPr>
          <w:p w14:paraId="5852740D" w14:textId="77777777" w:rsidR="00A56F23" w:rsidRPr="00F104B2" w:rsidRDefault="00A56F23" w:rsidP="00F671BC">
            <w:pPr>
              <w:autoSpaceDE w:val="0"/>
              <w:autoSpaceDN w:val="0"/>
              <w:adjustRightInd w:val="0"/>
              <w:jc w:val="both"/>
              <w:rPr>
                <w:rFonts w:ascii="Calibri" w:hAnsi="Calibri" w:cs="Calibri"/>
              </w:rPr>
            </w:pPr>
            <w:r>
              <w:rPr>
                <w:rFonts w:ascii="Calibri" w:hAnsi="Calibri" w:cs="Calibri"/>
              </w:rPr>
              <w:t>Syllabus Quiz</w:t>
            </w:r>
          </w:p>
        </w:tc>
        <w:tc>
          <w:tcPr>
            <w:tcW w:w="1348" w:type="dxa"/>
          </w:tcPr>
          <w:p w14:paraId="69DA6B90" w14:textId="77777777" w:rsidR="00A56F23" w:rsidRDefault="00A56F23" w:rsidP="00F671BC">
            <w:pPr>
              <w:autoSpaceDE w:val="0"/>
              <w:autoSpaceDN w:val="0"/>
              <w:adjustRightInd w:val="0"/>
              <w:jc w:val="both"/>
              <w:rPr>
                <w:rFonts w:ascii="Calibri" w:hAnsi="Calibri" w:cs="Calibri"/>
              </w:rPr>
            </w:pPr>
            <w:r>
              <w:rPr>
                <w:rFonts w:ascii="Calibri" w:hAnsi="Calibri" w:cs="Calibri"/>
              </w:rPr>
              <w:t xml:space="preserve">  2%</w:t>
            </w:r>
          </w:p>
        </w:tc>
      </w:tr>
      <w:tr w:rsidR="00A56F23" w:rsidRPr="00FE4A12" w14:paraId="0A817168" w14:textId="77777777" w:rsidTr="00CD1901">
        <w:trPr>
          <w:trHeight w:val="227"/>
          <w:jc w:val="center"/>
        </w:trPr>
        <w:tc>
          <w:tcPr>
            <w:tcW w:w="2734" w:type="dxa"/>
          </w:tcPr>
          <w:p w14:paraId="1030F804" w14:textId="48AEC78A" w:rsidR="00A56F23" w:rsidRDefault="00A56F23" w:rsidP="00525879">
            <w:pPr>
              <w:autoSpaceDE w:val="0"/>
              <w:autoSpaceDN w:val="0"/>
              <w:adjustRightInd w:val="0"/>
              <w:jc w:val="both"/>
              <w:rPr>
                <w:rFonts w:ascii="Calibri" w:hAnsi="Calibri" w:cs="Calibri"/>
              </w:rPr>
            </w:pPr>
            <w:r>
              <w:rPr>
                <w:rFonts w:ascii="Calibri" w:hAnsi="Calibri" w:cs="Calibri"/>
              </w:rPr>
              <w:t>Midterm</w:t>
            </w:r>
          </w:p>
        </w:tc>
        <w:tc>
          <w:tcPr>
            <w:tcW w:w="1348" w:type="dxa"/>
          </w:tcPr>
          <w:p w14:paraId="4FEE7814" w14:textId="3D3C8763" w:rsidR="00A56F23" w:rsidRDefault="00537413" w:rsidP="00525879">
            <w:pPr>
              <w:autoSpaceDE w:val="0"/>
              <w:autoSpaceDN w:val="0"/>
              <w:adjustRightInd w:val="0"/>
              <w:jc w:val="both"/>
              <w:rPr>
                <w:rFonts w:ascii="Calibri" w:hAnsi="Calibri" w:cs="Calibri"/>
              </w:rPr>
            </w:pPr>
            <w:r>
              <w:rPr>
                <w:rFonts w:ascii="Calibri" w:hAnsi="Calibri" w:cs="Calibri"/>
              </w:rPr>
              <w:t>15</w:t>
            </w:r>
            <w:r w:rsidR="00A56F23" w:rsidRPr="00D42002">
              <w:rPr>
                <w:rFonts w:ascii="Calibri" w:hAnsi="Calibri" w:cs="Calibri"/>
              </w:rPr>
              <w:t>%</w:t>
            </w:r>
          </w:p>
        </w:tc>
      </w:tr>
      <w:tr w:rsidR="00A56F23" w:rsidRPr="00FE4A12" w14:paraId="2A3E3B7E" w14:textId="77777777" w:rsidTr="00CD1901">
        <w:trPr>
          <w:trHeight w:val="227"/>
          <w:jc w:val="center"/>
        </w:trPr>
        <w:tc>
          <w:tcPr>
            <w:tcW w:w="2734" w:type="dxa"/>
          </w:tcPr>
          <w:p w14:paraId="49C0F0A9" w14:textId="77777777" w:rsidR="00A56F23" w:rsidRPr="00D42002" w:rsidRDefault="00A56F23" w:rsidP="00525879">
            <w:pPr>
              <w:autoSpaceDE w:val="0"/>
              <w:autoSpaceDN w:val="0"/>
              <w:adjustRightInd w:val="0"/>
              <w:jc w:val="both"/>
              <w:rPr>
                <w:rFonts w:ascii="Calibri" w:hAnsi="Calibri" w:cs="Calibri"/>
              </w:rPr>
            </w:pPr>
            <w:r>
              <w:rPr>
                <w:rFonts w:ascii="Calibri" w:hAnsi="Calibri" w:cs="Calibri"/>
              </w:rPr>
              <w:t>Final</w:t>
            </w:r>
            <w:r w:rsidRPr="00D42002">
              <w:rPr>
                <w:rFonts w:ascii="Calibri" w:hAnsi="Calibri" w:cs="Calibri"/>
              </w:rPr>
              <w:t xml:space="preserve"> </w:t>
            </w:r>
            <w:r>
              <w:rPr>
                <w:rFonts w:ascii="Calibri" w:hAnsi="Calibri" w:cs="Calibri"/>
              </w:rPr>
              <w:t>P</w:t>
            </w:r>
            <w:r w:rsidRPr="00D42002">
              <w:rPr>
                <w:rFonts w:ascii="Calibri" w:hAnsi="Calibri" w:cs="Calibri"/>
              </w:rPr>
              <w:t>roject</w:t>
            </w:r>
          </w:p>
        </w:tc>
        <w:tc>
          <w:tcPr>
            <w:tcW w:w="1348" w:type="dxa"/>
          </w:tcPr>
          <w:p w14:paraId="0E1A83C8" w14:textId="32D3ECB5" w:rsidR="00A56F23" w:rsidRPr="00D42002" w:rsidRDefault="00A56F23" w:rsidP="00525879">
            <w:pPr>
              <w:autoSpaceDE w:val="0"/>
              <w:autoSpaceDN w:val="0"/>
              <w:adjustRightInd w:val="0"/>
              <w:jc w:val="both"/>
              <w:rPr>
                <w:rFonts w:ascii="Calibri" w:hAnsi="Calibri" w:cs="Calibri"/>
              </w:rPr>
            </w:pPr>
            <w:r>
              <w:rPr>
                <w:rFonts w:ascii="Calibri" w:hAnsi="Calibri" w:cs="Calibri"/>
              </w:rPr>
              <w:t>2</w:t>
            </w:r>
            <w:r w:rsidR="00BC3DC9">
              <w:rPr>
                <w:rFonts w:ascii="Calibri" w:hAnsi="Calibri" w:cs="Calibri"/>
              </w:rPr>
              <w:t>5</w:t>
            </w:r>
            <w:r w:rsidRPr="00D42002">
              <w:rPr>
                <w:rFonts w:ascii="Calibri" w:hAnsi="Calibri" w:cs="Calibri"/>
              </w:rPr>
              <w:t>%</w:t>
            </w:r>
          </w:p>
        </w:tc>
      </w:tr>
      <w:tr w:rsidR="00A56F23" w:rsidRPr="00FE4A12" w14:paraId="2B55FBD2" w14:textId="77777777" w:rsidTr="00CD1901">
        <w:trPr>
          <w:trHeight w:val="227"/>
          <w:jc w:val="center"/>
        </w:trPr>
        <w:tc>
          <w:tcPr>
            <w:tcW w:w="2734" w:type="dxa"/>
          </w:tcPr>
          <w:p w14:paraId="307D0E37" w14:textId="77777777" w:rsidR="00A56F23" w:rsidRPr="00D42002" w:rsidRDefault="00A56F23" w:rsidP="00525879">
            <w:pPr>
              <w:autoSpaceDE w:val="0"/>
              <w:autoSpaceDN w:val="0"/>
              <w:adjustRightInd w:val="0"/>
              <w:jc w:val="both"/>
              <w:rPr>
                <w:rFonts w:ascii="Calibri" w:hAnsi="Calibri" w:cs="Calibri"/>
              </w:rPr>
            </w:pPr>
            <w:r>
              <w:rPr>
                <w:rFonts w:ascii="Calibri" w:hAnsi="Calibri" w:cs="Calibri"/>
              </w:rPr>
              <w:t>Final Exam</w:t>
            </w:r>
          </w:p>
        </w:tc>
        <w:tc>
          <w:tcPr>
            <w:tcW w:w="1348" w:type="dxa"/>
          </w:tcPr>
          <w:p w14:paraId="6A752694" w14:textId="1774FEE9" w:rsidR="00A56F23" w:rsidRPr="00D42002" w:rsidRDefault="00A56F23" w:rsidP="00525879">
            <w:pPr>
              <w:autoSpaceDE w:val="0"/>
              <w:autoSpaceDN w:val="0"/>
              <w:adjustRightInd w:val="0"/>
              <w:jc w:val="both"/>
              <w:rPr>
                <w:rFonts w:ascii="Calibri" w:hAnsi="Calibri" w:cs="Calibri"/>
              </w:rPr>
            </w:pPr>
            <w:r>
              <w:rPr>
                <w:rFonts w:ascii="Calibri" w:hAnsi="Calibri" w:cs="Calibri"/>
              </w:rPr>
              <w:t>20</w:t>
            </w:r>
            <w:r w:rsidRPr="00D42002">
              <w:rPr>
                <w:rFonts w:ascii="Calibri" w:hAnsi="Calibri" w:cs="Calibri"/>
              </w:rPr>
              <w:t>%</w:t>
            </w:r>
          </w:p>
        </w:tc>
      </w:tr>
    </w:tbl>
    <w:p w14:paraId="65ACE7AE" w14:textId="7871BCF4" w:rsidR="00A803D3" w:rsidRPr="00D42002" w:rsidRDefault="00A803D3" w:rsidP="00E312D0">
      <w:pPr>
        <w:pStyle w:val="NormalWeb"/>
        <w:spacing w:before="240" w:beforeAutospacing="0" w:after="0" w:afterAutospacing="0"/>
        <w:jc w:val="both"/>
        <w:rPr>
          <w:rFonts w:ascii="Calibri" w:eastAsiaTheme="minorEastAsia" w:hAnsi="Calibri" w:cs="Calibri"/>
          <w:szCs w:val="28"/>
        </w:rPr>
      </w:pPr>
      <w:r w:rsidRPr="00D42002">
        <w:rPr>
          <w:rFonts w:ascii="Calibri" w:eastAsiaTheme="minorEastAsia" w:hAnsi="Calibri" w:cs="Calibri"/>
          <w:szCs w:val="28"/>
        </w:rPr>
        <w:t xml:space="preserve">Your letter grade will be determined by the following overall grading </w:t>
      </w:r>
      <w:r w:rsidR="0044235B" w:rsidRPr="00D42002">
        <w:rPr>
          <w:rFonts w:ascii="Calibri" w:eastAsiaTheme="minorEastAsia" w:hAnsi="Calibri" w:cs="Calibri"/>
          <w:szCs w:val="28"/>
        </w:rPr>
        <w:t>scheme.</w:t>
      </w:r>
    </w:p>
    <w:tbl>
      <w:tblPr>
        <w:tblStyle w:val="TableGrid"/>
        <w:tblW w:w="60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Letter Grade Ranges"/>
        <w:tblDescription w:val="Letter Grade Ranges"/>
      </w:tblPr>
      <w:tblGrid>
        <w:gridCol w:w="3661"/>
        <w:gridCol w:w="2389"/>
      </w:tblGrid>
      <w:tr w:rsidR="00A803D3" w:rsidRPr="00FE4A12" w14:paraId="1ADA2649" w14:textId="77777777" w:rsidTr="00113F87">
        <w:trPr>
          <w:trHeight w:val="300"/>
          <w:jc w:val="center"/>
        </w:trPr>
        <w:tc>
          <w:tcPr>
            <w:tcW w:w="3661" w:type="dxa"/>
            <w:tcBorders>
              <w:top w:val="single" w:sz="4" w:space="0" w:color="auto"/>
              <w:left w:val="single" w:sz="4" w:space="0" w:color="auto"/>
              <w:bottom w:val="single" w:sz="4" w:space="0" w:color="auto"/>
            </w:tcBorders>
          </w:tcPr>
          <w:p w14:paraId="7D693A0E" w14:textId="70483133" w:rsidR="00A803D3" w:rsidRPr="00D42002" w:rsidRDefault="00A803D3" w:rsidP="00113F87">
            <w:pPr>
              <w:autoSpaceDE w:val="0"/>
              <w:autoSpaceDN w:val="0"/>
              <w:adjustRightInd w:val="0"/>
              <w:jc w:val="center"/>
              <w:rPr>
                <w:rFonts w:ascii="Calibri" w:hAnsi="Calibri" w:cs="Calibri"/>
              </w:rPr>
            </w:pPr>
            <w:r>
              <w:rPr>
                <w:rFonts w:asciiTheme="majorHAnsi" w:hAnsiTheme="majorHAnsi" w:cs="CMR10"/>
              </w:rPr>
              <w:t xml:space="preserve">   </w:t>
            </w:r>
            <w:r w:rsidRPr="00D42002">
              <w:rPr>
                <w:rFonts w:ascii="Calibri" w:hAnsi="Calibri" w:cs="Calibri"/>
              </w:rPr>
              <w:t>Course Score</w:t>
            </w:r>
            <w:r w:rsidR="006569E0" w:rsidRPr="00D42002">
              <w:rPr>
                <w:rFonts w:ascii="Calibri" w:hAnsi="Calibri" w:cs="Calibri"/>
              </w:rPr>
              <w:t xml:space="preserve"> (%)</w:t>
            </w:r>
          </w:p>
        </w:tc>
        <w:tc>
          <w:tcPr>
            <w:tcW w:w="2389" w:type="dxa"/>
            <w:tcBorders>
              <w:top w:val="single" w:sz="4" w:space="0" w:color="auto"/>
              <w:bottom w:val="single" w:sz="4" w:space="0" w:color="auto"/>
              <w:right w:val="single" w:sz="4" w:space="0" w:color="auto"/>
            </w:tcBorders>
          </w:tcPr>
          <w:p w14:paraId="48E52C1D" w14:textId="27EAE183" w:rsidR="00A803D3" w:rsidRPr="00D42002" w:rsidRDefault="00A803D3" w:rsidP="00113F87">
            <w:pPr>
              <w:autoSpaceDE w:val="0"/>
              <w:autoSpaceDN w:val="0"/>
              <w:adjustRightInd w:val="0"/>
              <w:jc w:val="center"/>
              <w:rPr>
                <w:rFonts w:ascii="Calibri" w:hAnsi="Calibri" w:cs="Calibri"/>
              </w:rPr>
            </w:pPr>
            <w:r w:rsidRPr="00D42002">
              <w:rPr>
                <w:rFonts w:ascii="Calibri" w:hAnsi="Calibri" w:cs="Calibri"/>
              </w:rPr>
              <w:t>Letter Grade</w:t>
            </w:r>
          </w:p>
        </w:tc>
      </w:tr>
      <w:tr w:rsidR="00A803D3" w:rsidRPr="00FE4A12" w14:paraId="25994D94" w14:textId="77777777" w:rsidTr="00113F87">
        <w:trPr>
          <w:trHeight w:val="300"/>
          <w:jc w:val="center"/>
        </w:trPr>
        <w:tc>
          <w:tcPr>
            <w:tcW w:w="3661" w:type="dxa"/>
            <w:tcBorders>
              <w:top w:val="single" w:sz="4" w:space="0" w:color="auto"/>
              <w:left w:val="single" w:sz="4" w:space="0" w:color="auto"/>
            </w:tcBorders>
          </w:tcPr>
          <w:p w14:paraId="3DFB7884" w14:textId="3F926569" w:rsidR="00A803D3" w:rsidRPr="00D42002" w:rsidRDefault="00A803D3" w:rsidP="00113F87">
            <w:pPr>
              <w:autoSpaceDE w:val="0"/>
              <w:autoSpaceDN w:val="0"/>
              <w:adjustRightInd w:val="0"/>
              <w:jc w:val="center"/>
              <w:rPr>
                <w:rFonts w:ascii="Calibri" w:hAnsi="Calibri" w:cs="Calibri"/>
              </w:rPr>
            </w:pPr>
            <w:r w:rsidRPr="00D42002">
              <w:rPr>
                <w:rFonts w:ascii="Calibri" w:hAnsi="Calibri" w:cs="Calibri"/>
              </w:rPr>
              <w:t>90</w:t>
            </w:r>
            <w:r w:rsidR="00113F87">
              <w:rPr>
                <w:rFonts w:ascii="Calibri" w:hAnsi="Calibri" w:cs="Calibri"/>
              </w:rPr>
              <w:t>-100</w:t>
            </w:r>
          </w:p>
        </w:tc>
        <w:tc>
          <w:tcPr>
            <w:tcW w:w="2389" w:type="dxa"/>
            <w:tcBorders>
              <w:top w:val="single" w:sz="4" w:space="0" w:color="auto"/>
              <w:right w:val="single" w:sz="4" w:space="0" w:color="auto"/>
            </w:tcBorders>
          </w:tcPr>
          <w:p w14:paraId="734B2A0E" w14:textId="77777777" w:rsidR="00A803D3" w:rsidRPr="00D42002" w:rsidRDefault="00A803D3" w:rsidP="00113F87">
            <w:pPr>
              <w:autoSpaceDE w:val="0"/>
              <w:autoSpaceDN w:val="0"/>
              <w:adjustRightInd w:val="0"/>
              <w:jc w:val="center"/>
              <w:rPr>
                <w:rFonts w:ascii="Calibri" w:hAnsi="Calibri" w:cs="Calibri"/>
                <w:szCs w:val="28"/>
              </w:rPr>
            </w:pPr>
            <w:r w:rsidRPr="00D42002">
              <w:rPr>
                <w:rFonts w:ascii="Calibri" w:hAnsi="Calibri" w:cs="Calibri"/>
                <w:szCs w:val="28"/>
              </w:rPr>
              <w:t>A</w:t>
            </w:r>
          </w:p>
        </w:tc>
      </w:tr>
      <w:tr w:rsidR="00A803D3" w:rsidRPr="00FE4A12" w14:paraId="3BEE7EF1" w14:textId="77777777" w:rsidTr="00113F87">
        <w:trPr>
          <w:trHeight w:val="300"/>
          <w:jc w:val="center"/>
        </w:trPr>
        <w:tc>
          <w:tcPr>
            <w:tcW w:w="3661" w:type="dxa"/>
            <w:tcBorders>
              <w:left w:val="single" w:sz="4" w:space="0" w:color="auto"/>
            </w:tcBorders>
          </w:tcPr>
          <w:p w14:paraId="0541EF3A" w14:textId="6E495238" w:rsidR="00A803D3" w:rsidRPr="00D42002" w:rsidRDefault="00A803D3" w:rsidP="00113F87">
            <w:pPr>
              <w:autoSpaceDE w:val="0"/>
              <w:autoSpaceDN w:val="0"/>
              <w:adjustRightInd w:val="0"/>
              <w:jc w:val="center"/>
              <w:rPr>
                <w:rFonts w:ascii="Calibri" w:hAnsi="Calibri" w:cs="Calibri"/>
              </w:rPr>
            </w:pPr>
            <w:r w:rsidRPr="00D42002">
              <w:rPr>
                <w:rFonts w:ascii="Calibri" w:hAnsi="Calibri" w:cs="Calibri"/>
              </w:rPr>
              <w:t>80-89</w:t>
            </w:r>
            <w:r w:rsidR="001E164D" w:rsidRPr="00D42002">
              <w:rPr>
                <w:rFonts w:ascii="Calibri" w:hAnsi="Calibri" w:cs="Calibri"/>
              </w:rPr>
              <w:t>.9</w:t>
            </w:r>
            <w:r w:rsidR="001446ED">
              <w:rPr>
                <w:rFonts w:ascii="Calibri" w:hAnsi="Calibri" w:cs="Calibri"/>
              </w:rPr>
              <w:t>9</w:t>
            </w:r>
          </w:p>
        </w:tc>
        <w:tc>
          <w:tcPr>
            <w:tcW w:w="2389" w:type="dxa"/>
            <w:tcBorders>
              <w:right w:val="single" w:sz="4" w:space="0" w:color="auto"/>
            </w:tcBorders>
          </w:tcPr>
          <w:p w14:paraId="4D8329FC" w14:textId="77777777" w:rsidR="00A803D3" w:rsidRPr="00D42002" w:rsidRDefault="00A803D3" w:rsidP="00113F87">
            <w:pPr>
              <w:autoSpaceDE w:val="0"/>
              <w:autoSpaceDN w:val="0"/>
              <w:adjustRightInd w:val="0"/>
              <w:jc w:val="center"/>
              <w:rPr>
                <w:rFonts w:ascii="Calibri" w:hAnsi="Calibri" w:cs="Calibri"/>
                <w:szCs w:val="28"/>
              </w:rPr>
            </w:pPr>
            <w:r w:rsidRPr="00D42002">
              <w:rPr>
                <w:rFonts w:ascii="Calibri" w:hAnsi="Calibri" w:cs="Calibri"/>
                <w:szCs w:val="28"/>
              </w:rPr>
              <w:t>B</w:t>
            </w:r>
          </w:p>
        </w:tc>
      </w:tr>
      <w:tr w:rsidR="00A803D3" w:rsidRPr="00FE4A12" w14:paraId="5B95B635" w14:textId="77777777" w:rsidTr="00113F87">
        <w:trPr>
          <w:trHeight w:val="300"/>
          <w:jc w:val="center"/>
        </w:trPr>
        <w:tc>
          <w:tcPr>
            <w:tcW w:w="3661" w:type="dxa"/>
            <w:tcBorders>
              <w:left w:val="single" w:sz="4" w:space="0" w:color="auto"/>
            </w:tcBorders>
          </w:tcPr>
          <w:p w14:paraId="4788A796" w14:textId="0DE42FD3" w:rsidR="00A803D3" w:rsidRPr="00D42002" w:rsidRDefault="00A803D3" w:rsidP="00113F87">
            <w:pPr>
              <w:autoSpaceDE w:val="0"/>
              <w:autoSpaceDN w:val="0"/>
              <w:adjustRightInd w:val="0"/>
              <w:jc w:val="center"/>
              <w:rPr>
                <w:rFonts w:ascii="Calibri" w:hAnsi="Calibri" w:cs="Calibri"/>
              </w:rPr>
            </w:pPr>
            <w:r w:rsidRPr="00D42002">
              <w:rPr>
                <w:rFonts w:ascii="Calibri" w:hAnsi="Calibri" w:cs="Calibri"/>
              </w:rPr>
              <w:t>70-7</w:t>
            </w:r>
            <w:r w:rsidR="000F3D37" w:rsidRPr="00D42002">
              <w:rPr>
                <w:rFonts w:ascii="Calibri" w:hAnsi="Calibri" w:cs="Calibri"/>
              </w:rPr>
              <w:t>9</w:t>
            </w:r>
            <w:r w:rsidR="001E164D" w:rsidRPr="00D42002">
              <w:rPr>
                <w:rFonts w:ascii="Calibri" w:hAnsi="Calibri" w:cs="Calibri"/>
              </w:rPr>
              <w:t>.9</w:t>
            </w:r>
            <w:r w:rsidR="001446ED">
              <w:rPr>
                <w:rFonts w:ascii="Calibri" w:hAnsi="Calibri" w:cs="Calibri"/>
              </w:rPr>
              <w:t>9</w:t>
            </w:r>
          </w:p>
        </w:tc>
        <w:tc>
          <w:tcPr>
            <w:tcW w:w="2389" w:type="dxa"/>
            <w:tcBorders>
              <w:right w:val="single" w:sz="4" w:space="0" w:color="auto"/>
            </w:tcBorders>
          </w:tcPr>
          <w:p w14:paraId="6091FCA2" w14:textId="77777777" w:rsidR="00A803D3" w:rsidRPr="00D42002" w:rsidRDefault="00A803D3" w:rsidP="00113F87">
            <w:pPr>
              <w:autoSpaceDE w:val="0"/>
              <w:autoSpaceDN w:val="0"/>
              <w:adjustRightInd w:val="0"/>
              <w:jc w:val="center"/>
              <w:rPr>
                <w:rFonts w:ascii="Calibri" w:hAnsi="Calibri" w:cs="Calibri"/>
                <w:szCs w:val="28"/>
              </w:rPr>
            </w:pPr>
            <w:r w:rsidRPr="00D42002">
              <w:rPr>
                <w:rFonts w:ascii="Calibri" w:hAnsi="Calibri" w:cs="Calibri"/>
                <w:szCs w:val="28"/>
              </w:rPr>
              <w:t>C</w:t>
            </w:r>
          </w:p>
        </w:tc>
      </w:tr>
      <w:tr w:rsidR="00A803D3" w:rsidRPr="00FE4A12" w14:paraId="53C2ACCF" w14:textId="77777777" w:rsidTr="00113F87">
        <w:trPr>
          <w:trHeight w:val="300"/>
          <w:jc w:val="center"/>
        </w:trPr>
        <w:tc>
          <w:tcPr>
            <w:tcW w:w="3661" w:type="dxa"/>
            <w:tcBorders>
              <w:left w:val="single" w:sz="4" w:space="0" w:color="auto"/>
            </w:tcBorders>
          </w:tcPr>
          <w:p w14:paraId="197BE38D" w14:textId="060B6056" w:rsidR="00A803D3" w:rsidRPr="00D42002" w:rsidRDefault="00A803D3" w:rsidP="00113F87">
            <w:pPr>
              <w:autoSpaceDE w:val="0"/>
              <w:autoSpaceDN w:val="0"/>
              <w:adjustRightInd w:val="0"/>
              <w:jc w:val="center"/>
              <w:rPr>
                <w:rFonts w:ascii="Calibri" w:hAnsi="Calibri" w:cs="Calibri"/>
              </w:rPr>
            </w:pPr>
            <w:r w:rsidRPr="00D42002">
              <w:rPr>
                <w:rFonts w:ascii="Calibri" w:hAnsi="Calibri" w:cs="Calibri"/>
              </w:rPr>
              <w:t>60-6</w:t>
            </w:r>
            <w:r w:rsidR="000F3D37" w:rsidRPr="00D42002">
              <w:rPr>
                <w:rFonts w:ascii="Calibri" w:hAnsi="Calibri" w:cs="Calibri"/>
              </w:rPr>
              <w:t>9</w:t>
            </w:r>
            <w:r w:rsidR="001E164D" w:rsidRPr="00D42002">
              <w:rPr>
                <w:rFonts w:ascii="Calibri" w:hAnsi="Calibri" w:cs="Calibri"/>
              </w:rPr>
              <w:t>.9</w:t>
            </w:r>
            <w:r w:rsidR="001446ED">
              <w:rPr>
                <w:rFonts w:ascii="Calibri" w:hAnsi="Calibri" w:cs="Calibri"/>
              </w:rPr>
              <w:t>9</w:t>
            </w:r>
          </w:p>
        </w:tc>
        <w:tc>
          <w:tcPr>
            <w:tcW w:w="2389" w:type="dxa"/>
            <w:tcBorders>
              <w:right w:val="single" w:sz="4" w:space="0" w:color="auto"/>
            </w:tcBorders>
          </w:tcPr>
          <w:p w14:paraId="40D558F6" w14:textId="77777777" w:rsidR="00A803D3" w:rsidRPr="00D42002" w:rsidRDefault="00A803D3" w:rsidP="00113F87">
            <w:pPr>
              <w:autoSpaceDE w:val="0"/>
              <w:autoSpaceDN w:val="0"/>
              <w:adjustRightInd w:val="0"/>
              <w:jc w:val="center"/>
              <w:rPr>
                <w:rFonts w:ascii="Calibri" w:hAnsi="Calibri" w:cs="Calibri"/>
                <w:szCs w:val="28"/>
              </w:rPr>
            </w:pPr>
            <w:r w:rsidRPr="00D42002">
              <w:rPr>
                <w:rFonts w:ascii="Calibri" w:hAnsi="Calibri" w:cs="Calibri"/>
                <w:szCs w:val="28"/>
              </w:rPr>
              <w:t>D</w:t>
            </w:r>
          </w:p>
        </w:tc>
      </w:tr>
      <w:tr w:rsidR="00A803D3" w:rsidRPr="00FE4A12" w14:paraId="0D01093A" w14:textId="77777777" w:rsidTr="00113F87">
        <w:trPr>
          <w:trHeight w:val="300"/>
          <w:jc w:val="center"/>
        </w:trPr>
        <w:tc>
          <w:tcPr>
            <w:tcW w:w="3661" w:type="dxa"/>
            <w:tcBorders>
              <w:left w:val="single" w:sz="4" w:space="0" w:color="auto"/>
              <w:bottom w:val="single" w:sz="4" w:space="0" w:color="auto"/>
            </w:tcBorders>
          </w:tcPr>
          <w:p w14:paraId="6E6C5A10" w14:textId="7D7B7CEF" w:rsidR="00A803D3" w:rsidRPr="00D42002" w:rsidRDefault="00113F87" w:rsidP="00113F87">
            <w:pPr>
              <w:autoSpaceDE w:val="0"/>
              <w:autoSpaceDN w:val="0"/>
              <w:adjustRightInd w:val="0"/>
              <w:jc w:val="center"/>
              <w:rPr>
                <w:rFonts w:ascii="Calibri" w:hAnsi="Calibri" w:cs="Calibri"/>
              </w:rPr>
            </w:pPr>
            <w:r>
              <w:rPr>
                <w:rFonts w:ascii="Calibri" w:hAnsi="Calibri" w:cs="Calibri"/>
              </w:rPr>
              <w:t>0-59.9</w:t>
            </w:r>
            <w:r w:rsidR="001446ED">
              <w:rPr>
                <w:rFonts w:ascii="Calibri" w:hAnsi="Calibri" w:cs="Calibri"/>
              </w:rPr>
              <w:t>9</w:t>
            </w:r>
          </w:p>
        </w:tc>
        <w:tc>
          <w:tcPr>
            <w:tcW w:w="2389" w:type="dxa"/>
            <w:tcBorders>
              <w:bottom w:val="single" w:sz="4" w:space="0" w:color="auto"/>
              <w:right w:val="single" w:sz="4" w:space="0" w:color="auto"/>
            </w:tcBorders>
          </w:tcPr>
          <w:p w14:paraId="4DC801FC" w14:textId="77777777" w:rsidR="00A803D3" w:rsidRPr="00D42002" w:rsidRDefault="00A803D3" w:rsidP="00113F87">
            <w:pPr>
              <w:autoSpaceDE w:val="0"/>
              <w:autoSpaceDN w:val="0"/>
              <w:adjustRightInd w:val="0"/>
              <w:jc w:val="center"/>
              <w:rPr>
                <w:rFonts w:ascii="Calibri" w:hAnsi="Calibri" w:cs="Calibri"/>
                <w:szCs w:val="28"/>
              </w:rPr>
            </w:pPr>
            <w:r w:rsidRPr="00D42002">
              <w:rPr>
                <w:rFonts w:ascii="Calibri" w:hAnsi="Calibri" w:cs="Calibri"/>
                <w:szCs w:val="28"/>
              </w:rPr>
              <w:t>F</w:t>
            </w:r>
          </w:p>
        </w:tc>
      </w:tr>
    </w:tbl>
    <w:p w14:paraId="02DC1001" w14:textId="38608A60" w:rsidR="00C42ADD" w:rsidRPr="001E4D32" w:rsidRDefault="00537413" w:rsidP="00C42ADD">
      <w:pPr>
        <w:pStyle w:val="Heading1"/>
        <w:spacing w:before="240" w:after="120"/>
      </w:pPr>
      <w:r>
        <w:t>Class Participation</w:t>
      </w:r>
      <w:r w:rsidR="00C42ADD">
        <w:t xml:space="preserve"> (</w:t>
      </w:r>
      <w:r>
        <w:t>10</w:t>
      </w:r>
      <w:r w:rsidR="00C42ADD">
        <w:t>% of overall grade)</w:t>
      </w:r>
    </w:p>
    <w:p w14:paraId="4F5EADCF" w14:textId="5F47FECE" w:rsidR="00C42ADD" w:rsidRDefault="00537413" w:rsidP="00C42ADD">
      <w:pPr>
        <w:pStyle w:val="NormalWeb"/>
        <w:spacing w:before="0" w:beforeAutospacing="0" w:after="0" w:afterAutospacing="0"/>
        <w:jc w:val="both"/>
        <w:rPr>
          <w:rFonts w:ascii="Calibri" w:eastAsiaTheme="minorEastAsia" w:hAnsi="Calibri" w:cs="Calibri"/>
        </w:rPr>
      </w:pPr>
      <w:r>
        <w:rPr>
          <w:rFonts w:ascii="Calibri" w:eastAsiaTheme="minorEastAsia" w:hAnsi="Calibri" w:cs="Calibri"/>
        </w:rPr>
        <w:t xml:space="preserve">Class participation activities will be asked from you to be submitted during lectures regularly every week. </w:t>
      </w:r>
    </w:p>
    <w:p w14:paraId="0BF5A379" w14:textId="0641B9C4" w:rsidR="004079B1" w:rsidRPr="001E4D32" w:rsidRDefault="00847167" w:rsidP="00D25D49">
      <w:pPr>
        <w:pStyle w:val="Heading1"/>
        <w:spacing w:before="240" w:after="120"/>
      </w:pPr>
      <w:r>
        <w:t>Discussion P</w:t>
      </w:r>
      <w:r w:rsidR="00F173B5">
        <w:t>osts</w:t>
      </w:r>
      <w:r>
        <w:t xml:space="preserve"> </w:t>
      </w:r>
      <w:r w:rsidR="004079B1">
        <w:t>(</w:t>
      </w:r>
      <w:r w:rsidR="00493D78">
        <w:t>3</w:t>
      </w:r>
      <w:r w:rsidR="004079B1">
        <w:t>% of overall grade)</w:t>
      </w:r>
    </w:p>
    <w:p w14:paraId="4AA905CA" w14:textId="77777777" w:rsidR="00AF73CD" w:rsidRDefault="00AF73CD" w:rsidP="00AF73CD">
      <w:pPr>
        <w:pStyle w:val="NormalWeb"/>
        <w:spacing w:before="0" w:beforeAutospacing="0" w:after="0" w:afterAutospacing="0"/>
        <w:jc w:val="both"/>
        <w:rPr>
          <w:rFonts w:ascii="Calibri" w:eastAsiaTheme="minorEastAsia" w:hAnsi="Calibri" w:cs="Calibri"/>
        </w:rPr>
      </w:pPr>
      <w:r>
        <w:rPr>
          <w:rFonts w:ascii="Calibri" w:eastAsiaTheme="minorEastAsia" w:hAnsi="Calibri" w:cs="Calibri"/>
        </w:rPr>
        <w:t xml:space="preserve">The discussion post lets you introduce yourself to class. Your introduction </w:t>
      </w:r>
      <w:r w:rsidRPr="00D42002">
        <w:rPr>
          <w:rFonts w:ascii="Calibri" w:eastAsiaTheme="minorEastAsia" w:hAnsi="Calibri" w:cs="Calibri"/>
        </w:rPr>
        <w:t xml:space="preserve">is expected </w:t>
      </w:r>
      <w:r>
        <w:rPr>
          <w:rFonts w:ascii="Calibri" w:eastAsiaTheme="minorEastAsia" w:hAnsi="Calibri" w:cs="Calibri"/>
        </w:rPr>
        <w:t>to</w:t>
      </w:r>
      <w:r w:rsidRPr="00D42002">
        <w:rPr>
          <w:rFonts w:ascii="Calibri" w:eastAsiaTheme="minorEastAsia" w:hAnsi="Calibri" w:cs="Calibri"/>
        </w:rPr>
        <w:t xml:space="preserve"> be thoughtful, respectful, grammatically correct. </w:t>
      </w:r>
    </w:p>
    <w:p w14:paraId="2F2C2165" w14:textId="77777777" w:rsidR="005662EF" w:rsidRPr="001E4D32" w:rsidRDefault="005662EF" w:rsidP="005662EF">
      <w:pPr>
        <w:pStyle w:val="Heading1"/>
        <w:spacing w:before="240" w:after="120"/>
      </w:pPr>
      <w:r>
        <w:t>Assessment Assignments</w:t>
      </w:r>
      <w:r w:rsidRPr="001E4D32">
        <w:t xml:space="preserve"> </w:t>
      </w:r>
      <w:r>
        <w:t>(25% of overall grade)</w:t>
      </w:r>
    </w:p>
    <w:p w14:paraId="4B09DEDB" w14:textId="77777777" w:rsidR="005662EF" w:rsidRDefault="005662EF" w:rsidP="005662EF">
      <w:pPr>
        <w:pStyle w:val="NormalWeb"/>
        <w:spacing w:before="0" w:beforeAutospacing="0" w:after="0" w:afterAutospacing="0"/>
        <w:jc w:val="both"/>
        <w:rPr>
          <w:rFonts w:ascii="Calibri" w:eastAsiaTheme="minorEastAsia" w:hAnsi="Calibri" w:cs="Calibri"/>
        </w:rPr>
      </w:pPr>
      <w:bookmarkStart w:id="17" w:name="_Hlk123200885"/>
      <w:r w:rsidRPr="00BB441B">
        <w:rPr>
          <w:rFonts w:ascii="Calibri" w:eastAsiaTheme="minorEastAsia" w:hAnsi="Calibri" w:cs="Calibri"/>
        </w:rPr>
        <w:t>There will be</w:t>
      </w:r>
      <w:r>
        <w:rPr>
          <w:rFonts w:ascii="Calibri" w:eastAsiaTheme="minorEastAsia" w:hAnsi="Calibri" w:cs="Calibri"/>
        </w:rPr>
        <w:t xml:space="preserve"> regular</w:t>
      </w:r>
      <w:r w:rsidRPr="00BB441B">
        <w:rPr>
          <w:rFonts w:ascii="Calibri" w:eastAsiaTheme="minorEastAsia" w:hAnsi="Calibri" w:cs="Calibri"/>
        </w:rPr>
        <w:t xml:space="preserve"> </w:t>
      </w:r>
      <w:r>
        <w:rPr>
          <w:rFonts w:ascii="Calibri" w:eastAsiaTheme="minorEastAsia" w:hAnsi="Calibri" w:cs="Calibri"/>
        </w:rPr>
        <w:t xml:space="preserve">assessment </w:t>
      </w:r>
      <w:r w:rsidRPr="00BB441B">
        <w:rPr>
          <w:rFonts w:ascii="Calibri" w:eastAsiaTheme="minorEastAsia" w:hAnsi="Calibri" w:cs="Calibri"/>
        </w:rPr>
        <w:t xml:space="preserve">assignments throughout the semester that are related to the materials covered. You will gain hands-on experience conducting </w:t>
      </w:r>
      <w:r>
        <w:rPr>
          <w:rFonts w:ascii="Calibri" w:eastAsiaTheme="minorEastAsia" w:hAnsi="Calibri" w:cs="Calibri"/>
        </w:rPr>
        <w:t>data</w:t>
      </w:r>
      <w:r w:rsidRPr="00BB441B">
        <w:rPr>
          <w:rFonts w:ascii="Calibri" w:eastAsiaTheme="minorEastAsia" w:hAnsi="Calibri" w:cs="Calibri"/>
        </w:rPr>
        <w:t xml:space="preserve"> analyses </w:t>
      </w:r>
      <w:r>
        <w:rPr>
          <w:rFonts w:ascii="Calibri" w:eastAsiaTheme="minorEastAsia" w:hAnsi="Calibri" w:cs="Calibri"/>
        </w:rPr>
        <w:t xml:space="preserve">usually </w:t>
      </w:r>
      <w:r w:rsidRPr="00BB441B">
        <w:rPr>
          <w:rFonts w:ascii="Calibri" w:eastAsiaTheme="minorEastAsia" w:hAnsi="Calibri" w:cs="Calibri"/>
        </w:rPr>
        <w:t xml:space="preserve">using </w:t>
      </w:r>
      <w:r>
        <w:rPr>
          <w:rFonts w:ascii="Calibri" w:eastAsiaTheme="minorEastAsia" w:hAnsi="Calibri" w:cs="Calibri"/>
        </w:rPr>
        <w:t>the software</w:t>
      </w:r>
      <w:r w:rsidRPr="00BB441B">
        <w:rPr>
          <w:rFonts w:ascii="Calibri" w:eastAsiaTheme="minorEastAsia" w:hAnsi="Calibri" w:cs="Calibri"/>
        </w:rPr>
        <w:t xml:space="preserve">. Assignments may include questions to be answered about a </w:t>
      </w:r>
      <w:r w:rsidRPr="00BB441B">
        <w:rPr>
          <w:rFonts w:ascii="Calibri" w:eastAsiaTheme="minorEastAsia" w:hAnsi="Calibri" w:cs="Calibri"/>
        </w:rPr>
        <w:lastRenderedPageBreak/>
        <w:t>specific concept, analysis using</w:t>
      </w:r>
      <w:r>
        <w:rPr>
          <w:rFonts w:ascii="Calibri" w:eastAsiaTheme="minorEastAsia" w:hAnsi="Calibri" w:cs="Calibri"/>
        </w:rPr>
        <w:t xml:space="preserve"> </w:t>
      </w:r>
      <w:r w:rsidRPr="00BB441B">
        <w:rPr>
          <w:rFonts w:ascii="Calibri" w:eastAsiaTheme="minorEastAsia" w:hAnsi="Calibri" w:cs="Calibri"/>
        </w:rPr>
        <w:t>data sets, interpretation of the results, or questions</w:t>
      </w:r>
      <w:r w:rsidRPr="002A4D9F">
        <w:rPr>
          <w:rFonts w:ascii="Calibri" w:eastAsiaTheme="minorEastAsia" w:hAnsi="Calibri" w:cs="Calibri"/>
        </w:rPr>
        <w:t xml:space="preserve"> directly/indirectly </w:t>
      </w:r>
      <w:r w:rsidRPr="00BB441B">
        <w:rPr>
          <w:rFonts w:ascii="Calibri" w:eastAsiaTheme="minorEastAsia" w:hAnsi="Calibri" w:cs="Calibri"/>
        </w:rPr>
        <w:t xml:space="preserve">related to the course material. </w:t>
      </w:r>
    </w:p>
    <w:bookmarkEnd w:id="17"/>
    <w:p w14:paraId="55A83D76" w14:textId="33ED1800" w:rsidR="00306080" w:rsidRPr="001E4D32" w:rsidRDefault="00306080" w:rsidP="00306080">
      <w:pPr>
        <w:pStyle w:val="Heading1"/>
        <w:spacing w:before="240" w:after="120"/>
      </w:pPr>
      <w:r>
        <w:t>Syllabus Quiz (2% of overall grade)</w:t>
      </w:r>
    </w:p>
    <w:p w14:paraId="421FB67A" w14:textId="02789CDD" w:rsidR="00306080" w:rsidRDefault="00306080" w:rsidP="00306080">
      <w:pPr>
        <w:pStyle w:val="NormalWeb"/>
        <w:spacing w:before="0" w:beforeAutospacing="0" w:after="0" w:afterAutospacing="0"/>
        <w:jc w:val="both"/>
        <w:rPr>
          <w:rFonts w:ascii="Calibri" w:eastAsiaTheme="minorEastAsia" w:hAnsi="Calibri" w:cs="Calibri"/>
        </w:rPr>
      </w:pPr>
      <w:r>
        <w:rPr>
          <w:rFonts w:ascii="Calibri" w:eastAsiaTheme="minorEastAsia" w:hAnsi="Calibri" w:cs="Calibri"/>
        </w:rPr>
        <w:t>A simple online quiz to be submitted after reviewing the syllabus.</w:t>
      </w:r>
    </w:p>
    <w:p w14:paraId="1559C2BE" w14:textId="77777777" w:rsidR="00A72090" w:rsidRPr="001E4D32" w:rsidRDefault="00A72090" w:rsidP="00A72090">
      <w:pPr>
        <w:pStyle w:val="Heading1"/>
        <w:spacing w:before="240" w:after="120"/>
      </w:pPr>
      <w:r>
        <w:t>Midterm Exam (15% of overall grade)</w:t>
      </w:r>
    </w:p>
    <w:p w14:paraId="2F90AD05" w14:textId="2E66F4FB" w:rsidR="00A72090" w:rsidRDefault="00A72090" w:rsidP="00A72090">
      <w:pPr>
        <w:pStyle w:val="NormalWeb"/>
        <w:spacing w:before="0" w:beforeAutospacing="0" w:after="0" w:afterAutospacing="0"/>
        <w:jc w:val="both"/>
        <w:rPr>
          <w:rFonts w:ascii="Calibri" w:eastAsiaTheme="minorEastAsia" w:hAnsi="Calibri" w:cs="Calibri"/>
        </w:rPr>
      </w:pPr>
      <w:r>
        <w:rPr>
          <w:rFonts w:ascii="Calibri" w:eastAsiaTheme="minorEastAsia" w:hAnsi="Calibri" w:cs="Calibri"/>
        </w:rPr>
        <w:t xml:space="preserve">Midterm will be around the middle of the </w:t>
      </w:r>
      <w:r w:rsidR="0044235B">
        <w:rPr>
          <w:rFonts w:ascii="Calibri" w:eastAsiaTheme="minorEastAsia" w:hAnsi="Calibri" w:cs="Calibri"/>
        </w:rPr>
        <w:t>semester,</w:t>
      </w:r>
      <w:r>
        <w:rPr>
          <w:rFonts w:ascii="Calibri" w:eastAsiaTheme="minorEastAsia" w:hAnsi="Calibri" w:cs="Calibri"/>
        </w:rPr>
        <w:t xml:space="preserve"> and it will be open book/notes/slides. The test will cover almost the first half of the material.</w:t>
      </w:r>
      <w:r w:rsidRPr="00A0282C">
        <w:rPr>
          <w:rFonts w:ascii="Calibri" w:eastAsiaTheme="minorEastAsia" w:hAnsi="Calibri" w:cs="Calibri"/>
        </w:rPr>
        <w:t xml:space="preserve"> </w:t>
      </w:r>
    </w:p>
    <w:p w14:paraId="3FBF109D" w14:textId="5A396EA3" w:rsidR="00243C1D" w:rsidRPr="001E4D32" w:rsidRDefault="00633CD4" w:rsidP="00D25D49">
      <w:pPr>
        <w:pStyle w:val="Heading1"/>
        <w:spacing w:before="240" w:after="120"/>
      </w:pPr>
      <w:r>
        <w:t>Final</w:t>
      </w:r>
      <w:r w:rsidR="00330B70">
        <w:t xml:space="preserve"> </w:t>
      </w:r>
      <w:r w:rsidR="005B20A1">
        <w:t>Project (</w:t>
      </w:r>
      <w:r w:rsidR="00654A25">
        <w:t>2</w:t>
      </w:r>
      <w:r w:rsidR="00BC3DC9">
        <w:t>5</w:t>
      </w:r>
      <w:r w:rsidR="00243C1D">
        <w:t>% of overall grade)</w:t>
      </w:r>
    </w:p>
    <w:p w14:paraId="77754E30" w14:textId="1AF0C68F" w:rsidR="002132E0" w:rsidRDefault="002132E0" w:rsidP="002132E0">
      <w:pPr>
        <w:pStyle w:val="NormalWeb"/>
        <w:spacing w:before="120" w:beforeAutospacing="0" w:after="0" w:afterAutospacing="0"/>
        <w:jc w:val="both"/>
        <w:rPr>
          <w:rFonts w:ascii="Calibri" w:eastAsiaTheme="minorEastAsia" w:hAnsi="Calibri" w:cs="Calibri"/>
        </w:rPr>
      </w:pPr>
      <w:bookmarkStart w:id="18" w:name="_Hlk143292080"/>
      <w:r w:rsidRPr="00D87424">
        <w:rPr>
          <w:rFonts w:ascii="Calibri" w:eastAsiaTheme="minorEastAsia" w:hAnsi="Calibri" w:cs="Calibri"/>
        </w:rPr>
        <w:t xml:space="preserve">The final project will give you independent applied research experience by using real data and statistical methods. You will complete the semester-long project in a team of up to </w:t>
      </w:r>
      <w:r w:rsidR="00AB41E8">
        <w:rPr>
          <w:rFonts w:ascii="Calibri" w:eastAsiaTheme="minorEastAsia" w:hAnsi="Calibri" w:cs="Calibri"/>
        </w:rPr>
        <w:t>f</w:t>
      </w:r>
      <w:r w:rsidR="00E14C9B">
        <w:rPr>
          <w:rFonts w:ascii="Calibri" w:eastAsiaTheme="minorEastAsia" w:hAnsi="Calibri" w:cs="Calibri"/>
        </w:rPr>
        <w:t>ive</w:t>
      </w:r>
      <w:r w:rsidRPr="00D87424">
        <w:rPr>
          <w:rFonts w:ascii="Calibri" w:eastAsiaTheme="minorEastAsia" w:hAnsi="Calibri" w:cs="Calibri"/>
        </w:rPr>
        <w:t xml:space="preserve"> students. </w:t>
      </w:r>
      <w:r w:rsidR="00C331BF">
        <w:rPr>
          <w:rFonts w:ascii="Calibri" w:eastAsiaTheme="minorEastAsia" w:hAnsi="Calibri" w:cs="Calibri"/>
        </w:rPr>
        <w:t>You will initiate the project to apply the tools we shall cover throughout the semester. You can benefit from open resources on the web to have an idea about such projects. Then y</w:t>
      </w:r>
      <w:r w:rsidRPr="00D87424">
        <w:rPr>
          <w:rFonts w:ascii="Calibri" w:eastAsiaTheme="minorEastAsia" w:hAnsi="Calibri" w:cs="Calibri"/>
        </w:rPr>
        <w:t xml:space="preserve">ou will acquire </w:t>
      </w:r>
      <w:r w:rsidR="00C331BF">
        <w:rPr>
          <w:rFonts w:ascii="Calibri" w:eastAsiaTheme="minorEastAsia" w:hAnsi="Calibri" w:cs="Calibri"/>
        </w:rPr>
        <w:t>the</w:t>
      </w:r>
      <w:r w:rsidRPr="00D87424">
        <w:rPr>
          <w:rFonts w:ascii="Calibri" w:eastAsiaTheme="minorEastAsia" w:hAnsi="Calibri" w:cs="Calibri"/>
        </w:rPr>
        <w:t xml:space="preserve"> data set of sufficient size to complete your analysis. Your project will have a purpose and a story behind towards that purpose. It will have solid implications underlined in your final report. You will make use of the data analytics to come up with a proper solution to a problem or an answer to a question with appropriate tools.</w:t>
      </w:r>
      <w:r w:rsidR="00865E13">
        <w:rPr>
          <w:rFonts w:ascii="Calibri" w:eastAsiaTheme="minorEastAsia" w:hAnsi="Calibri" w:cs="Calibri"/>
        </w:rPr>
        <w:t xml:space="preserve"> You can use generative AI tools in the final project. </w:t>
      </w:r>
      <w:r w:rsidR="00AA4EC5">
        <w:rPr>
          <w:rFonts w:ascii="Calibri" w:eastAsiaTheme="minorEastAsia" w:hAnsi="Calibri" w:cs="Calibri"/>
        </w:rPr>
        <w:t>Check the instructions if you decide to use them carefully.</w:t>
      </w:r>
    </w:p>
    <w:bookmarkEnd w:id="18"/>
    <w:p w14:paraId="524F58F2" w14:textId="14F1BE04" w:rsidR="000955E4" w:rsidRDefault="000955E4" w:rsidP="000955E4">
      <w:pPr>
        <w:pStyle w:val="NormalWeb"/>
        <w:spacing w:before="120" w:beforeAutospacing="0" w:after="0" w:afterAutospacing="0"/>
        <w:jc w:val="both"/>
        <w:rPr>
          <w:rFonts w:ascii="Calibri" w:eastAsiaTheme="minorEastAsia" w:hAnsi="Calibri" w:cs="Calibri"/>
        </w:rPr>
      </w:pPr>
      <w:r w:rsidRPr="0095698E">
        <w:rPr>
          <w:rFonts w:ascii="Calibri" w:eastAsiaTheme="minorEastAsia" w:hAnsi="Calibri" w:cs="Calibri"/>
          <w:b/>
        </w:rPr>
        <w:t xml:space="preserve">Project </w:t>
      </w:r>
      <w:r>
        <w:rPr>
          <w:rFonts w:ascii="Calibri" w:eastAsiaTheme="minorEastAsia" w:hAnsi="Calibri" w:cs="Calibri"/>
          <w:b/>
        </w:rPr>
        <w:t>Group Members Selection</w:t>
      </w:r>
      <w:r w:rsidRPr="0095698E">
        <w:rPr>
          <w:rFonts w:ascii="Calibri" w:eastAsiaTheme="minorEastAsia" w:hAnsi="Calibri" w:cs="Calibri"/>
          <w:b/>
        </w:rPr>
        <w:t xml:space="preserve"> (1% of overall grade):</w:t>
      </w:r>
      <w:r>
        <w:rPr>
          <w:rFonts w:ascii="Calibri" w:eastAsiaTheme="minorEastAsia" w:hAnsi="Calibri" w:cs="Calibri"/>
          <w:b/>
        </w:rPr>
        <w:t xml:space="preserve"> </w:t>
      </w:r>
      <w:r w:rsidR="00967017">
        <w:rPr>
          <w:rFonts w:ascii="Calibri" w:eastAsiaTheme="minorEastAsia" w:hAnsi="Calibri" w:cs="Calibri"/>
        </w:rPr>
        <w:t>You will select group members to work with. Maximum group size is f</w:t>
      </w:r>
      <w:r w:rsidR="00B624EA">
        <w:rPr>
          <w:rFonts w:ascii="Calibri" w:eastAsiaTheme="minorEastAsia" w:hAnsi="Calibri" w:cs="Calibri"/>
        </w:rPr>
        <w:t>ive</w:t>
      </w:r>
      <w:r w:rsidR="00967017">
        <w:rPr>
          <w:rFonts w:ascii="Calibri" w:eastAsiaTheme="minorEastAsia" w:hAnsi="Calibri" w:cs="Calibri"/>
        </w:rPr>
        <w:t>. You may prefer to work alone though I strongly recommend working in groups</w:t>
      </w:r>
      <w:bookmarkStart w:id="19" w:name="_Hlk205642553"/>
      <w:r w:rsidR="00761432">
        <w:rPr>
          <w:rFonts w:ascii="Calibri" w:eastAsiaTheme="minorEastAsia" w:hAnsi="Calibri" w:cs="Calibri"/>
        </w:rPr>
        <w:t xml:space="preserve"> due to primarily the workload</w:t>
      </w:r>
      <w:bookmarkEnd w:id="19"/>
      <w:r w:rsidR="00967017">
        <w:rPr>
          <w:rFonts w:ascii="Calibri" w:eastAsiaTheme="minorEastAsia" w:hAnsi="Calibri" w:cs="Calibri"/>
        </w:rPr>
        <w:t xml:space="preserve">. In addition, one or more of you can leave the group and establish a new group to work on the </w:t>
      </w:r>
      <w:r w:rsidR="00967017" w:rsidRPr="004355FC">
        <w:rPr>
          <w:rFonts w:ascii="Calibri" w:eastAsiaTheme="minorEastAsia" w:hAnsi="Calibri" w:cs="Calibri"/>
          <w:b/>
        </w:rPr>
        <w:t>same project</w:t>
      </w:r>
      <w:r w:rsidR="00967017">
        <w:rPr>
          <w:rFonts w:ascii="Calibri" w:eastAsiaTheme="minorEastAsia" w:hAnsi="Calibri" w:cs="Calibri"/>
        </w:rPr>
        <w:t xml:space="preserve"> by </w:t>
      </w:r>
      <w:r w:rsidR="00025A47">
        <w:rPr>
          <w:rFonts w:ascii="Calibri" w:eastAsiaTheme="minorEastAsia" w:hAnsi="Calibri" w:cs="Calibri"/>
        </w:rPr>
        <w:t xml:space="preserve">the </w:t>
      </w:r>
      <w:r w:rsidR="00F233BB">
        <w:rPr>
          <w:rFonts w:ascii="Calibri" w:eastAsiaTheme="minorEastAsia" w:hAnsi="Calibri" w:cs="Calibri"/>
        </w:rPr>
        <w:t>Thanksgiving week</w:t>
      </w:r>
      <w:r w:rsidR="00967017">
        <w:rPr>
          <w:rFonts w:ascii="Calibri" w:eastAsiaTheme="minorEastAsia" w:hAnsi="Calibri" w:cs="Calibri"/>
        </w:rPr>
        <w:t>, but you have to extend a notice to group members whose performance and dedication you think is not sufficient</w:t>
      </w:r>
      <w:r w:rsidR="00F233BB">
        <w:rPr>
          <w:rFonts w:ascii="Calibri" w:eastAsiaTheme="minorEastAsia" w:hAnsi="Calibri" w:cs="Calibri"/>
        </w:rPr>
        <w:t xml:space="preserve"> at least one week before you separate</w:t>
      </w:r>
      <w:r w:rsidR="00967017">
        <w:rPr>
          <w:rFonts w:ascii="Calibri" w:eastAsiaTheme="minorEastAsia" w:hAnsi="Calibri" w:cs="Calibri"/>
        </w:rPr>
        <w:t>. You cannot join another group if you decide to leave your group.</w:t>
      </w:r>
      <w:r w:rsidR="000C443C">
        <w:rPr>
          <w:rFonts w:ascii="Calibri" w:eastAsiaTheme="minorEastAsia" w:hAnsi="Calibri" w:cs="Calibri"/>
        </w:rPr>
        <w:t xml:space="preserve"> Both original and spinoff groups will keep on working on the same project.</w:t>
      </w:r>
    </w:p>
    <w:p w14:paraId="49140F16" w14:textId="5B5A845F" w:rsidR="000955E4" w:rsidRDefault="000955E4" w:rsidP="000955E4">
      <w:pPr>
        <w:pStyle w:val="NormalWeb"/>
        <w:spacing w:before="120" w:beforeAutospacing="0" w:after="0" w:afterAutospacing="0"/>
        <w:jc w:val="both"/>
        <w:rPr>
          <w:rFonts w:ascii="Calibri" w:eastAsiaTheme="minorEastAsia" w:hAnsi="Calibri" w:cs="Calibri"/>
        </w:rPr>
      </w:pPr>
      <w:r w:rsidRPr="00B12BE9">
        <w:rPr>
          <w:rFonts w:ascii="Calibri" w:eastAsiaTheme="minorEastAsia" w:hAnsi="Calibri" w:cs="Calibri"/>
          <w:b/>
        </w:rPr>
        <w:t>Project Proposal and Data Set</w:t>
      </w:r>
      <w:r w:rsidRPr="0095698E">
        <w:rPr>
          <w:rFonts w:ascii="Calibri" w:eastAsiaTheme="minorEastAsia" w:hAnsi="Calibri" w:cs="Calibri"/>
          <w:b/>
        </w:rPr>
        <w:t xml:space="preserve"> (</w:t>
      </w:r>
      <w:r w:rsidR="00A24918">
        <w:rPr>
          <w:rFonts w:ascii="Calibri" w:eastAsiaTheme="minorEastAsia" w:hAnsi="Calibri" w:cs="Calibri"/>
          <w:b/>
        </w:rPr>
        <w:t>3</w:t>
      </w:r>
      <w:r w:rsidRPr="0095698E">
        <w:rPr>
          <w:rFonts w:ascii="Calibri" w:eastAsiaTheme="minorEastAsia" w:hAnsi="Calibri" w:cs="Calibri"/>
          <w:b/>
        </w:rPr>
        <w:t>% of overall grade):</w:t>
      </w:r>
      <w:r>
        <w:rPr>
          <w:rFonts w:ascii="Calibri" w:eastAsiaTheme="minorEastAsia" w:hAnsi="Calibri" w:cs="Calibri"/>
          <w:b/>
        </w:rPr>
        <w:t xml:space="preserve"> </w:t>
      </w:r>
      <w:r>
        <w:rPr>
          <w:rFonts w:ascii="Calibri" w:eastAsiaTheme="minorEastAsia" w:hAnsi="Calibri" w:cs="Calibri"/>
        </w:rPr>
        <w:t>You will propose a project and submit your data set. Your project will have a purpose. It may be after finding an answer to a major question, or solving a business problem, but it should not be purposeless (just applying things you learn in the course</w:t>
      </w:r>
      <w:r w:rsidR="001E672A">
        <w:rPr>
          <w:rFonts w:ascii="Calibri" w:eastAsiaTheme="minorEastAsia" w:hAnsi="Calibri" w:cs="Calibri"/>
        </w:rPr>
        <w:t xml:space="preserve"> is not sufficient</w:t>
      </w:r>
      <w:r>
        <w:rPr>
          <w:rFonts w:ascii="Calibri" w:eastAsiaTheme="minorEastAsia" w:hAnsi="Calibri" w:cs="Calibri"/>
        </w:rPr>
        <w:t>). You can submit the link of the data set</w:t>
      </w:r>
      <w:r w:rsidR="00C331BF">
        <w:rPr>
          <w:rFonts w:ascii="Calibri" w:eastAsiaTheme="minorEastAsia" w:hAnsi="Calibri" w:cs="Calibri"/>
        </w:rPr>
        <w:t xml:space="preserve"> if it is too large to be submitted through Canvas</w:t>
      </w:r>
      <w:r w:rsidR="00761432">
        <w:rPr>
          <w:rFonts w:ascii="Calibri" w:eastAsiaTheme="minorEastAsia" w:hAnsi="Calibri" w:cs="Calibri"/>
        </w:rPr>
        <w:t>. Y</w:t>
      </w:r>
      <w:r>
        <w:rPr>
          <w:rFonts w:ascii="Calibri" w:eastAsiaTheme="minorEastAsia" w:hAnsi="Calibri" w:cs="Calibri"/>
        </w:rPr>
        <w:t>ou must be specific in the variables you use, especially the target variable.</w:t>
      </w:r>
      <w:r w:rsidR="002132E0">
        <w:rPr>
          <w:rFonts w:ascii="Calibri" w:eastAsiaTheme="minorEastAsia" w:hAnsi="Calibri" w:cs="Calibri"/>
        </w:rPr>
        <w:t xml:space="preserve"> </w:t>
      </w:r>
    </w:p>
    <w:p w14:paraId="219395C3" w14:textId="0316EC3C" w:rsidR="000955E4" w:rsidRDefault="000955E4" w:rsidP="000955E4">
      <w:pPr>
        <w:pStyle w:val="NormalWeb"/>
        <w:spacing w:before="120" w:beforeAutospacing="0" w:after="0" w:afterAutospacing="0"/>
        <w:jc w:val="both"/>
        <w:rPr>
          <w:rFonts w:ascii="Calibri" w:eastAsiaTheme="minorEastAsia" w:hAnsi="Calibri" w:cs="Calibri"/>
          <w:b/>
        </w:rPr>
      </w:pPr>
      <w:r w:rsidRPr="0095698E">
        <w:rPr>
          <w:rFonts w:ascii="Calibri" w:eastAsiaTheme="minorEastAsia" w:hAnsi="Calibri" w:cs="Calibri"/>
          <w:b/>
        </w:rPr>
        <w:t>P</w:t>
      </w:r>
      <w:r>
        <w:rPr>
          <w:rFonts w:ascii="Calibri" w:eastAsiaTheme="minorEastAsia" w:hAnsi="Calibri" w:cs="Calibri"/>
          <w:b/>
        </w:rPr>
        <w:t>ython Codes and Outputs</w:t>
      </w:r>
      <w:r w:rsidRPr="0095698E">
        <w:rPr>
          <w:rFonts w:ascii="Calibri" w:eastAsiaTheme="minorEastAsia" w:hAnsi="Calibri" w:cs="Calibri"/>
          <w:b/>
        </w:rPr>
        <w:t xml:space="preserve"> (</w:t>
      </w:r>
      <w:r w:rsidR="00A24918">
        <w:rPr>
          <w:rFonts w:ascii="Calibri" w:eastAsiaTheme="minorEastAsia" w:hAnsi="Calibri" w:cs="Calibri"/>
          <w:b/>
        </w:rPr>
        <w:t>5</w:t>
      </w:r>
      <w:r w:rsidRPr="0095698E">
        <w:rPr>
          <w:rFonts w:ascii="Calibri" w:eastAsiaTheme="minorEastAsia" w:hAnsi="Calibri" w:cs="Calibri"/>
          <w:b/>
        </w:rPr>
        <w:t>% of overall grade):</w:t>
      </w:r>
      <w:r>
        <w:rPr>
          <w:rFonts w:ascii="Calibri" w:eastAsiaTheme="minorEastAsia" w:hAnsi="Calibri" w:cs="Calibri"/>
          <w:b/>
        </w:rPr>
        <w:t xml:space="preserve"> </w:t>
      </w:r>
      <w:r>
        <w:rPr>
          <w:rFonts w:ascii="Calibri" w:eastAsiaTheme="minorEastAsia" w:hAnsi="Calibri" w:cs="Calibri"/>
        </w:rPr>
        <w:t xml:space="preserve">You will submit the Python codes you use to get your analytic results with their outputs. Codes should be ready to run again in a Jupyter notebook as well as the final version of the data set used. Comments to highlight your Python commands should be included in code blocks. </w:t>
      </w:r>
    </w:p>
    <w:p w14:paraId="35E51A5B" w14:textId="14E4C5DA" w:rsidR="000955E4" w:rsidRDefault="000955E4" w:rsidP="000955E4">
      <w:pPr>
        <w:pStyle w:val="NormalWeb"/>
        <w:spacing w:before="120" w:beforeAutospacing="0" w:after="0" w:afterAutospacing="0"/>
        <w:jc w:val="both"/>
        <w:rPr>
          <w:rFonts w:ascii="Calibri" w:eastAsiaTheme="minorEastAsia" w:hAnsi="Calibri" w:cs="Calibri"/>
          <w:bCs/>
        </w:rPr>
      </w:pPr>
      <w:r w:rsidRPr="0095698E">
        <w:rPr>
          <w:rFonts w:ascii="Calibri" w:eastAsiaTheme="minorEastAsia" w:hAnsi="Calibri" w:cs="Calibri"/>
          <w:b/>
        </w:rPr>
        <w:t xml:space="preserve">PowerPoint Slides </w:t>
      </w:r>
      <w:r w:rsidRPr="002132E0">
        <w:rPr>
          <w:rFonts w:ascii="Calibri" w:eastAsiaTheme="minorEastAsia" w:hAnsi="Calibri" w:cs="Calibri"/>
          <w:b/>
        </w:rPr>
        <w:t>and the Recorded Presentation (</w:t>
      </w:r>
      <w:r w:rsidR="00A24918">
        <w:rPr>
          <w:rFonts w:ascii="Calibri" w:eastAsiaTheme="minorEastAsia" w:hAnsi="Calibri" w:cs="Calibri"/>
          <w:b/>
        </w:rPr>
        <w:t>7</w:t>
      </w:r>
      <w:r w:rsidRPr="002132E0">
        <w:rPr>
          <w:rFonts w:ascii="Calibri" w:eastAsiaTheme="minorEastAsia" w:hAnsi="Calibri" w:cs="Calibri"/>
          <w:b/>
        </w:rPr>
        <w:t>% of overall</w:t>
      </w:r>
      <w:r w:rsidRPr="0095698E">
        <w:rPr>
          <w:rFonts w:ascii="Calibri" w:eastAsiaTheme="minorEastAsia" w:hAnsi="Calibri" w:cs="Calibri"/>
          <w:b/>
        </w:rPr>
        <w:t xml:space="preserve"> grade): </w:t>
      </w:r>
      <w:r w:rsidRPr="0095698E">
        <w:rPr>
          <w:rFonts w:ascii="Calibri" w:eastAsiaTheme="minorEastAsia" w:hAnsi="Calibri" w:cs="Calibri"/>
        </w:rPr>
        <w:t>Prepare 10-15</w:t>
      </w:r>
      <w:r w:rsidRPr="0095698E">
        <w:rPr>
          <w:rFonts w:ascii="Calibri" w:eastAsiaTheme="minorEastAsia" w:hAnsi="Calibri" w:cs="Calibri"/>
          <w:bCs/>
        </w:rPr>
        <w:t xml:space="preserve"> slides introducing your project, key findings of your analysis and </w:t>
      </w:r>
      <w:r w:rsidR="000533AB" w:rsidRPr="0095698E">
        <w:rPr>
          <w:rFonts w:ascii="Calibri" w:eastAsiaTheme="minorEastAsia" w:hAnsi="Calibri" w:cs="Calibri"/>
          <w:bCs/>
        </w:rPr>
        <w:t>recommendations</w:t>
      </w:r>
      <w:r w:rsidRPr="0095698E">
        <w:rPr>
          <w:rFonts w:ascii="Calibri" w:eastAsiaTheme="minorEastAsia" w:hAnsi="Calibri" w:cs="Calibri"/>
          <w:bCs/>
        </w:rPr>
        <w:t xml:space="preserve"> about </w:t>
      </w:r>
      <w:r w:rsidRPr="0095698E">
        <w:rPr>
          <w:rFonts w:ascii="Calibri" w:eastAsiaTheme="minorEastAsia" w:hAnsi="Calibri" w:cs="Calibri"/>
          <w:bCs/>
        </w:rPr>
        <w:lastRenderedPageBreak/>
        <w:t xml:space="preserve">what action should be taken based on your </w:t>
      </w:r>
      <w:r w:rsidRPr="002132E0">
        <w:rPr>
          <w:rFonts w:ascii="Calibri" w:eastAsiaTheme="minorEastAsia" w:hAnsi="Calibri" w:cs="Calibri"/>
          <w:bCs/>
        </w:rPr>
        <w:t>findings. You will then record your presentation that will last about 10 minutes</w:t>
      </w:r>
      <w:r w:rsidR="00AA4EC5">
        <w:rPr>
          <w:rFonts w:ascii="Calibri" w:eastAsiaTheme="minorEastAsia" w:hAnsi="Calibri" w:cs="Calibri"/>
          <w:bCs/>
        </w:rPr>
        <w:t xml:space="preserve"> with </w:t>
      </w:r>
      <w:r w:rsidR="00761432">
        <w:rPr>
          <w:rFonts w:ascii="Calibri" w:eastAsiaTheme="minorEastAsia" w:hAnsi="Calibri" w:cs="Calibri"/>
          <w:bCs/>
        </w:rPr>
        <w:t>camera</w:t>
      </w:r>
      <w:r w:rsidR="00AA4EC5">
        <w:rPr>
          <w:rFonts w:ascii="Calibri" w:eastAsiaTheme="minorEastAsia" w:hAnsi="Calibri" w:cs="Calibri"/>
          <w:bCs/>
        </w:rPr>
        <w:t>s on</w:t>
      </w:r>
      <w:r w:rsidRPr="002132E0">
        <w:rPr>
          <w:rFonts w:ascii="Calibri" w:eastAsiaTheme="minorEastAsia" w:hAnsi="Calibri" w:cs="Calibri"/>
          <w:bCs/>
        </w:rPr>
        <w:t xml:space="preserve">. </w:t>
      </w:r>
      <w:r w:rsidR="00944164" w:rsidRPr="00944164">
        <w:rPr>
          <w:rFonts w:ascii="Calibri" w:eastAsiaTheme="minorEastAsia" w:hAnsi="Calibri" w:cs="Calibri"/>
          <w:bCs/>
        </w:rPr>
        <w:t>All members of the group are expected to participate in the recorded presentation.</w:t>
      </w:r>
      <w:r w:rsidRPr="0095698E">
        <w:rPr>
          <w:rFonts w:ascii="Calibri" w:eastAsiaTheme="minorEastAsia" w:hAnsi="Calibri" w:cs="Calibri"/>
          <w:bCs/>
        </w:rPr>
        <w:t xml:space="preserve"> </w:t>
      </w:r>
      <w:r w:rsidR="00EC60FB">
        <w:rPr>
          <w:rFonts w:ascii="Calibri" w:eastAsiaTheme="minorEastAsia" w:hAnsi="Calibri" w:cs="Calibri"/>
          <w:bCs/>
        </w:rPr>
        <w:t>The presentation</w:t>
      </w:r>
      <w:r>
        <w:rPr>
          <w:rFonts w:ascii="Calibri" w:eastAsiaTheme="minorEastAsia" w:hAnsi="Calibri" w:cs="Calibri"/>
          <w:bCs/>
        </w:rPr>
        <w:t xml:space="preserve"> will be intended </w:t>
      </w:r>
      <w:r w:rsidR="00A12CC6">
        <w:rPr>
          <w:rFonts w:ascii="Calibri" w:eastAsiaTheme="minorEastAsia" w:hAnsi="Calibri" w:cs="Calibri"/>
          <w:bCs/>
        </w:rPr>
        <w:t>for</w:t>
      </w:r>
      <w:r>
        <w:rPr>
          <w:rFonts w:ascii="Calibri" w:eastAsiaTheme="minorEastAsia" w:hAnsi="Calibri" w:cs="Calibri"/>
          <w:bCs/>
        </w:rPr>
        <w:t xml:space="preserve"> the audience who are not interested in technical aspect of the analysis but rather main advantages it suggests </w:t>
      </w:r>
      <w:r w:rsidR="00140C3B">
        <w:rPr>
          <w:rFonts w:ascii="Calibri" w:eastAsiaTheme="minorEastAsia" w:hAnsi="Calibri" w:cs="Calibri"/>
          <w:bCs/>
        </w:rPr>
        <w:t>to them</w:t>
      </w:r>
      <w:r>
        <w:rPr>
          <w:rFonts w:ascii="Calibri" w:eastAsiaTheme="minorEastAsia" w:hAnsi="Calibri" w:cs="Calibri"/>
          <w:bCs/>
        </w:rPr>
        <w:t>.</w:t>
      </w:r>
    </w:p>
    <w:p w14:paraId="3130D799" w14:textId="36952C69" w:rsidR="000955E4" w:rsidRPr="0095698E" w:rsidRDefault="000955E4" w:rsidP="000955E4">
      <w:pPr>
        <w:pStyle w:val="NormalWeb"/>
        <w:spacing w:before="120" w:beforeAutospacing="0" w:after="0" w:afterAutospacing="0"/>
        <w:jc w:val="both"/>
        <w:rPr>
          <w:rFonts w:ascii="Calibri" w:eastAsiaTheme="minorEastAsia" w:hAnsi="Calibri" w:cs="Calibri"/>
          <w:bCs/>
        </w:rPr>
      </w:pPr>
      <w:r w:rsidRPr="0095698E">
        <w:rPr>
          <w:rFonts w:ascii="Calibri" w:eastAsiaTheme="minorEastAsia" w:hAnsi="Calibri" w:cs="Calibri"/>
          <w:b/>
        </w:rPr>
        <w:t>Project Report (</w:t>
      </w:r>
      <w:r w:rsidR="00A24918">
        <w:rPr>
          <w:rFonts w:ascii="Calibri" w:eastAsiaTheme="minorEastAsia" w:hAnsi="Calibri" w:cs="Calibri"/>
          <w:b/>
        </w:rPr>
        <w:t>9</w:t>
      </w:r>
      <w:r w:rsidRPr="0095698E">
        <w:rPr>
          <w:rFonts w:ascii="Calibri" w:eastAsiaTheme="minorEastAsia" w:hAnsi="Calibri" w:cs="Calibri"/>
          <w:b/>
        </w:rPr>
        <w:t xml:space="preserve">% of overall grade): </w:t>
      </w:r>
      <w:r w:rsidRPr="0095698E">
        <w:rPr>
          <w:rFonts w:ascii="Calibri" w:eastAsiaTheme="minorEastAsia" w:hAnsi="Calibri" w:cs="Calibri"/>
        </w:rPr>
        <w:t xml:space="preserve">Write </w:t>
      </w:r>
      <w:r w:rsidR="00C331BF">
        <w:rPr>
          <w:rFonts w:ascii="Calibri" w:eastAsiaTheme="minorEastAsia" w:hAnsi="Calibri" w:cs="Calibri"/>
        </w:rPr>
        <w:t xml:space="preserve">the </w:t>
      </w:r>
      <w:r w:rsidRPr="0095698E">
        <w:rPr>
          <w:rFonts w:ascii="Calibri" w:eastAsiaTheme="minorEastAsia" w:hAnsi="Calibri" w:cs="Calibri"/>
        </w:rPr>
        <w:t>project report outlining</w:t>
      </w:r>
      <w:r w:rsidRPr="0095698E">
        <w:rPr>
          <w:rFonts w:ascii="Calibri" w:eastAsiaTheme="minorEastAsia" w:hAnsi="Calibri" w:cs="Calibri"/>
          <w:bCs/>
        </w:rPr>
        <w:t xml:space="preserve"> the methodology, key findings of your statistical analysis as well as the suggestions for how your intended audience should make use of your findings. Your project report should include the title, abstract, and names of all group members </w:t>
      </w:r>
      <w:r w:rsidR="005F442E" w:rsidRPr="0095698E">
        <w:rPr>
          <w:rFonts w:ascii="Calibri" w:eastAsiaTheme="minorEastAsia" w:hAnsi="Calibri" w:cs="Calibri"/>
          <w:bCs/>
        </w:rPr>
        <w:t>on</w:t>
      </w:r>
      <w:r w:rsidRPr="0095698E">
        <w:rPr>
          <w:rFonts w:ascii="Calibri" w:eastAsiaTheme="minorEastAsia" w:hAnsi="Calibri" w:cs="Calibri"/>
          <w:bCs/>
        </w:rPr>
        <w:t xml:space="preserve"> the front page as well as the table of contents and bibliography. Your project report should include 4-6 charts. </w:t>
      </w:r>
    </w:p>
    <w:p w14:paraId="7755E628" w14:textId="5CB6FCBF" w:rsidR="00633CD4" w:rsidRPr="001E4D32" w:rsidRDefault="00633CD4" w:rsidP="00633CD4">
      <w:pPr>
        <w:pStyle w:val="Heading1"/>
        <w:spacing w:before="240" w:after="120"/>
      </w:pPr>
      <w:bookmarkStart w:id="20" w:name="_Hlk112401244"/>
      <w:r>
        <w:t>Final</w:t>
      </w:r>
      <w:r w:rsidR="003B42F9">
        <w:t xml:space="preserve"> Exam</w:t>
      </w:r>
      <w:r>
        <w:t xml:space="preserve"> (</w:t>
      </w:r>
      <w:r w:rsidR="00A37D52">
        <w:t>2</w:t>
      </w:r>
      <w:r w:rsidR="00494780">
        <w:t>0</w:t>
      </w:r>
      <w:r>
        <w:t>% of overall grade)</w:t>
      </w:r>
    </w:p>
    <w:p w14:paraId="3539A030" w14:textId="77777777" w:rsidR="007937DA" w:rsidRDefault="00633CD4" w:rsidP="007937DA">
      <w:pPr>
        <w:pStyle w:val="NormalWeb"/>
        <w:spacing w:before="0" w:beforeAutospacing="0" w:after="0" w:afterAutospacing="0"/>
        <w:jc w:val="both"/>
        <w:rPr>
          <w:rFonts w:ascii="Calibri" w:eastAsiaTheme="minorEastAsia" w:hAnsi="Calibri" w:cs="Calibri"/>
        </w:rPr>
      </w:pPr>
      <w:bookmarkStart w:id="21" w:name="_Hlk205643199"/>
      <w:r>
        <w:rPr>
          <w:rFonts w:ascii="Calibri" w:eastAsiaTheme="minorEastAsia" w:hAnsi="Calibri" w:cs="Calibri"/>
        </w:rPr>
        <w:t xml:space="preserve">Final exam will be at the end of the </w:t>
      </w:r>
      <w:r w:rsidR="006D0738">
        <w:rPr>
          <w:rFonts w:ascii="Calibri" w:eastAsiaTheme="minorEastAsia" w:hAnsi="Calibri" w:cs="Calibri"/>
        </w:rPr>
        <w:t>semester,</w:t>
      </w:r>
      <w:r w:rsidR="002132E0">
        <w:rPr>
          <w:rFonts w:ascii="Calibri" w:eastAsiaTheme="minorEastAsia" w:hAnsi="Calibri" w:cs="Calibri"/>
        </w:rPr>
        <w:t xml:space="preserve"> and i</w:t>
      </w:r>
      <w:r>
        <w:rPr>
          <w:rFonts w:ascii="Calibri" w:eastAsiaTheme="minorEastAsia" w:hAnsi="Calibri" w:cs="Calibri"/>
        </w:rPr>
        <w:t>t will be open book/notes</w:t>
      </w:r>
      <w:r w:rsidR="000955E4">
        <w:rPr>
          <w:rFonts w:ascii="Calibri" w:eastAsiaTheme="minorEastAsia" w:hAnsi="Calibri" w:cs="Calibri"/>
        </w:rPr>
        <w:t>/slides</w:t>
      </w:r>
      <w:r>
        <w:rPr>
          <w:rFonts w:ascii="Calibri" w:eastAsiaTheme="minorEastAsia" w:hAnsi="Calibri" w:cs="Calibri"/>
        </w:rPr>
        <w:t>.</w:t>
      </w:r>
      <w:r w:rsidR="000955E4">
        <w:rPr>
          <w:rFonts w:ascii="Calibri" w:eastAsiaTheme="minorEastAsia" w:hAnsi="Calibri" w:cs="Calibri"/>
        </w:rPr>
        <w:t xml:space="preserve"> </w:t>
      </w:r>
      <w:r w:rsidR="007937DA">
        <w:rPr>
          <w:rFonts w:ascii="Calibri" w:eastAsiaTheme="minorEastAsia" w:hAnsi="Calibri" w:cs="Calibri"/>
        </w:rPr>
        <w:t>The test will be comprehensive.</w:t>
      </w:r>
    </w:p>
    <w:bookmarkEnd w:id="21"/>
    <w:p w14:paraId="4F13DDC9" w14:textId="52F977F6" w:rsidR="007F585C" w:rsidRPr="007F585C" w:rsidRDefault="0066162C" w:rsidP="00E575B4">
      <w:pPr>
        <w:pStyle w:val="Heading1"/>
        <w:spacing w:before="240" w:after="120"/>
      </w:pPr>
      <w:r>
        <w:t>Weekly Schedule</w:t>
      </w:r>
      <w:r w:rsidRPr="00BC6A23">
        <w:rPr>
          <w:vertAlign w:val="superscript"/>
        </w:rPr>
        <w:t>*</w:t>
      </w:r>
      <w:r>
        <w:t xml:space="preserve"> </w:t>
      </w:r>
    </w:p>
    <w:tbl>
      <w:tblPr>
        <w:tblStyle w:val="TableGrid"/>
        <w:tblpPr w:leftFromText="180" w:rightFromText="180" w:vertAnchor="text" w:horzAnchor="margin" w:tblpXSpec="center" w:tblpY="200"/>
        <w:tblW w:w="10035" w:type="dxa"/>
        <w:tblLook w:val="04A0" w:firstRow="1" w:lastRow="0" w:firstColumn="1" w:lastColumn="0" w:noHBand="0" w:noVBand="1"/>
      </w:tblPr>
      <w:tblGrid>
        <w:gridCol w:w="1702"/>
        <w:gridCol w:w="4600"/>
        <w:gridCol w:w="3733"/>
      </w:tblGrid>
      <w:tr w:rsidR="003142BB" w14:paraId="20514695" w14:textId="77777777" w:rsidTr="004B0996">
        <w:tc>
          <w:tcPr>
            <w:tcW w:w="1702" w:type="dxa"/>
          </w:tcPr>
          <w:p w14:paraId="7C5C4EAA" w14:textId="77777777" w:rsidR="003142BB" w:rsidRPr="00184E96" w:rsidRDefault="003142BB" w:rsidP="004B3622">
            <w:pPr>
              <w:pStyle w:val="NormalWeb"/>
              <w:spacing w:before="0" w:beforeAutospacing="0" w:after="0" w:afterAutospacing="0"/>
              <w:jc w:val="center"/>
              <w:rPr>
                <w:rFonts w:ascii="Calibri" w:eastAsiaTheme="minorEastAsia" w:hAnsi="Calibri" w:cs="Calibri"/>
                <w:b/>
                <w:bCs/>
                <w:sz w:val="18"/>
                <w:szCs w:val="18"/>
              </w:rPr>
            </w:pPr>
            <w:r w:rsidRPr="00184E96">
              <w:rPr>
                <w:rFonts w:ascii="Calibri" w:eastAsiaTheme="minorEastAsia" w:hAnsi="Calibri" w:cs="Calibri"/>
                <w:b/>
                <w:bCs/>
                <w:sz w:val="18"/>
                <w:szCs w:val="18"/>
              </w:rPr>
              <w:t>Week/Date</w:t>
            </w:r>
          </w:p>
        </w:tc>
        <w:tc>
          <w:tcPr>
            <w:tcW w:w="4600" w:type="dxa"/>
          </w:tcPr>
          <w:p w14:paraId="7C42DC78" w14:textId="77777777" w:rsidR="003142BB" w:rsidRPr="00184E96" w:rsidRDefault="003142BB" w:rsidP="004B3622">
            <w:pPr>
              <w:pStyle w:val="NormalWeb"/>
              <w:spacing w:before="0" w:beforeAutospacing="0" w:after="0" w:afterAutospacing="0"/>
              <w:jc w:val="center"/>
              <w:rPr>
                <w:rFonts w:eastAsiaTheme="minorEastAsia"/>
                <w:b/>
                <w:bCs/>
                <w:sz w:val="18"/>
                <w:szCs w:val="18"/>
              </w:rPr>
            </w:pPr>
            <w:r w:rsidRPr="00184E96">
              <w:rPr>
                <w:rFonts w:eastAsiaTheme="minorEastAsia"/>
                <w:b/>
                <w:bCs/>
                <w:sz w:val="18"/>
                <w:szCs w:val="18"/>
              </w:rPr>
              <w:t>Modules and Topics</w:t>
            </w:r>
          </w:p>
        </w:tc>
        <w:tc>
          <w:tcPr>
            <w:tcW w:w="3733" w:type="dxa"/>
          </w:tcPr>
          <w:p w14:paraId="2C10EC98" w14:textId="77777777" w:rsidR="003142BB" w:rsidRPr="00184E96" w:rsidRDefault="003142BB" w:rsidP="004B3622">
            <w:pPr>
              <w:pStyle w:val="NormalWeb"/>
              <w:spacing w:before="0" w:beforeAutospacing="0" w:after="0" w:afterAutospacing="0"/>
              <w:jc w:val="center"/>
              <w:rPr>
                <w:rFonts w:eastAsiaTheme="minorEastAsia"/>
                <w:b/>
                <w:bCs/>
                <w:sz w:val="18"/>
                <w:szCs w:val="18"/>
              </w:rPr>
            </w:pPr>
            <w:r w:rsidRPr="00184E96">
              <w:rPr>
                <w:rFonts w:eastAsiaTheme="minorEastAsia"/>
                <w:b/>
                <w:bCs/>
                <w:sz w:val="18"/>
                <w:szCs w:val="18"/>
              </w:rPr>
              <w:t>Activities</w:t>
            </w:r>
          </w:p>
        </w:tc>
      </w:tr>
      <w:tr w:rsidR="003142BB" w14:paraId="223AC252" w14:textId="77777777" w:rsidTr="004B0996">
        <w:tc>
          <w:tcPr>
            <w:tcW w:w="1702" w:type="dxa"/>
          </w:tcPr>
          <w:p w14:paraId="690D80EB" w14:textId="77777777" w:rsidR="003142BB" w:rsidRPr="00184E96" w:rsidRDefault="003142BB" w:rsidP="004B0996">
            <w:pPr>
              <w:pStyle w:val="NormalWeb"/>
              <w:spacing w:before="0" w:beforeAutospacing="0" w:after="0" w:afterAutospacing="0"/>
              <w:jc w:val="both"/>
              <w:rPr>
                <w:rFonts w:eastAsiaTheme="minorEastAsia"/>
                <w:b/>
                <w:bCs/>
                <w:i/>
                <w:iCs/>
                <w:sz w:val="18"/>
                <w:szCs w:val="18"/>
              </w:rPr>
            </w:pPr>
            <w:r w:rsidRPr="00184E96">
              <w:rPr>
                <w:rFonts w:eastAsiaTheme="minorEastAsia"/>
                <w:b/>
                <w:bCs/>
                <w:i/>
                <w:iCs/>
                <w:sz w:val="18"/>
                <w:szCs w:val="18"/>
              </w:rPr>
              <w:t>Week 1</w:t>
            </w:r>
          </w:p>
          <w:p w14:paraId="46179974" w14:textId="0751BE02" w:rsidR="003142BB" w:rsidRPr="00184E96" w:rsidRDefault="003142BB" w:rsidP="004B0996">
            <w:pPr>
              <w:pStyle w:val="NormalWeb"/>
              <w:spacing w:before="0" w:beforeAutospacing="0" w:after="0" w:afterAutospacing="0"/>
              <w:jc w:val="both"/>
              <w:rPr>
                <w:rFonts w:eastAsiaTheme="minorEastAsia"/>
                <w:sz w:val="18"/>
                <w:szCs w:val="18"/>
              </w:rPr>
            </w:pPr>
            <w:r w:rsidRPr="00184E96">
              <w:rPr>
                <w:rFonts w:eastAsiaTheme="minorEastAsia"/>
                <w:sz w:val="18"/>
                <w:szCs w:val="18"/>
              </w:rPr>
              <w:t>(</w:t>
            </w:r>
            <w:r w:rsidR="003D70AC">
              <w:rPr>
                <w:rFonts w:eastAsiaTheme="minorEastAsia"/>
                <w:sz w:val="18"/>
                <w:szCs w:val="18"/>
              </w:rPr>
              <w:t>Aug</w:t>
            </w:r>
            <w:r w:rsidR="007A6E52">
              <w:rPr>
                <w:rFonts w:eastAsiaTheme="minorEastAsia"/>
                <w:sz w:val="18"/>
                <w:szCs w:val="18"/>
              </w:rPr>
              <w:t xml:space="preserve"> 1</w:t>
            </w:r>
            <w:r w:rsidR="003D70AC">
              <w:rPr>
                <w:rFonts w:eastAsiaTheme="minorEastAsia"/>
                <w:sz w:val="18"/>
                <w:szCs w:val="18"/>
              </w:rPr>
              <w:t>7</w:t>
            </w:r>
            <w:r w:rsidRPr="00184E96">
              <w:rPr>
                <w:rFonts w:eastAsiaTheme="minorEastAsia"/>
                <w:sz w:val="18"/>
                <w:szCs w:val="18"/>
              </w:rPr>
              <w:t xml:space="preserve"> – </w:t>
            </w:r>
            <w:r w:rsidR="003D70AC">
              <w:rPr>
                <w:rFonts w:eastAsiaTheme="minorEastAsia"/>
                <w:sz w:val="18"/>
                <w:szCs w:val="18"/>
              </w:rPr>
              <w:t>Aug</w:t>
            </w:r>
            <w:r>
              <w:rPr>
                <w:rFonts w:eastAsiaTheme="minorEastAsia"/>
                <w:sz w:val="18"/>
                <w:szCs w:val="18"/>
              </w:rPr>
              <w:t xml:space="preserve"> </w:t>
            </w:r>
            <w:r w:rsidR="003D70AC">
              <w:rPr>
                <w:rFonts w:eastAsiaTheme="minorEastAsia"/>
                <w:sz w:val="18"/>
                <w:szCs w:val="18"/>
              </w:rPr>
              <w:t>23</w:t>
            </w:r>
            <w:r w:rsidRPr="00184E96">
              <w:rPr>
                <w:rFonts w:eastAsiaTheme="minorEastAsia"/>
                <w:sz w:val="18"/>
                <w:szCs w:val="18"/>
              </w:rPr>
              <w:t>)</w:t>
            </w:r>
          </w:p>
          <w:p w14:paraId="1266C811" w14:textId="77777777" w:rsidR="003142BB" w:rsidRPr="00184E96" w:rsidRDefault="003142BB" w:rsidP="004B0996">
            <w:pPr>
              <w:pStyle w:val="NormalWeb"/>
              <w:spacing w:before="0" w:beforeAutospacing="0" w:after="0" w:afterAutospacing="0"/>
              <w:jc w:val="both"/>
              <w:rPr>
                <w:rFonts w:eastAsiaTheme="minorEastAsia"/>
                <w:b/>
                <w:bCs/>
                <w:sz w:val="18"/>
                <w:szCs w:val="18"/>
              </w:rPr>
            </w:pPr>
          </w:p>
        </w:tc>
        <w:tc>
          <w:tcPr>
            <w:tcW w:w="4600" w:type="dxa"/>
          </w:tcPr>
          <w:p w14:paraId="21E0B2D6" w14:textId="6B0A6D6B" w:rsidR="003142BB" w:rsidRPr="003142BB" w:rsidRDefault="003142BB" w:rsidP="004B0996">
            <w:pPr>
              <w:pStyle w:val="NormalWeb"/>
              <w:spacing w:before="0" w:beforeAutospacing="0" w:after="0" w:afterAutospacing="0"/>
              <w:jc w:val="both"/>
              <w:rPr>
                <w:rFonts w:ascii="Calibri" w:eastAsiaTheme="minorEastAsia" w:hAnsi="Calibri" w:cs="Calibri"/>
                <w:b/>
                <w:bCs/>
                <w:color w:val="000000"/>
                <w:sz w:val="18"/>
                <w:szCs w:val="18"/>
                <w:lang w:val="en-IE"/>
              </w:rPr>
            </w:pPr>
            <w:r w:rsidRPr="003142BB">
              <w:rPr>
                <w:rFonts w:ascii="Calibri" w:eastAsiaTheme="minorEastAsia" w:hAnsi="Calibri" w:cs="Calibri"/>
                <w:b/>
                <w:bCs/>
                <w:color w:val="000000"/>
                <w:sz w:val="18"/>
                <w:szCs w:val="18"/>
                <w:lang w:val="en-IE"/>
              </w:rPr>
              <w:t xml:space="preserve">Module </w:t>
            </w:r>
            <w:r w:rsidR="006854FE">
              <w:rPr>
                <w:rFonts w:ascii="Calibri" w:eastAsiaTheme="minorEastAsia" w:hAnsi="Calibri" w:cs="Calibri"/>
                <w:b/>
                <w:bCs/>
                <w:color w:val="000000"/>
                <w:sz w:val="18"/>
                <w:szCs w:val="18"/>
                <w:lang w:val="en-IE"/>
              </w:rPr>
              <w:t>1</w:t>
            </w:r>
            <w:r w:rsidRPr="003142BB">
              <w:rPr>
                <w:rFonts w:ascii="Calibri" w:eastAsiaTheme="minorEastAsia" w:hAnsi="Calibri" w:cs="Calibri"/>
                <w:b/>
                <w:bCs/>
                <w:color w:val="000000"/>
                <w:sz w:val="18"/>
                <w:szCs w:val="18"/>
                <w:lang w:val="en-IE"/>
              </w:rPr>
              <w:t>:</w:t>
            </w:r>
            <w:r w:rsidR="006854FE">
              <w:rPr>
                <w:rFonts w:ascii="Calibri" w:eastAsiaTheme="minorEastAsia" w:hAnsi="Calibri" w:cs="Calibri"/>
                <w:b/>
                <w:bCs/>
                <w:color w:val="000000"/>
                <w:sz w:val="18"/>
                <w:szCs w:val="18"/>
                <w:lang w:val="en-IE"/>
              </w:rPr>
              <w:t xml:space="preserve"> Introduction</w:t>
            </w:r>
          </w:p>
          <w:p w14:paraId="0C15EE40" w14:textId="5756394A" w:rsidR="003142BB" w:rsidRDefault="003142BB" w:rsidP="004B0996">
            <w:pPr>
              <w:pStyle w:val="NormalWeb"/>
              <w:spacing w:before="0" w:beforeAutospacing="0" w:after="0" w:afterAutospacing="0"/>
              <w:jc w:val="both"/>
              <w:rPr>
                <w:rFonts w:ascii="Calibri" w:eastAsiaTheme="minorEastAsia" w:hAnsi="Calibri" w:cs="Calibri"/>
                <w:i/>
                <w:iCs/>
                <w:color w:val="000000"/>
                <w:sz w:val="18"/>
                <w:szCs w:val="18"/>
                <w:lang w:val="en-IE"/>
              </w:rPr>
            </w:pPr>
            <w:r w:rsidRPr="00184E96">
              <w:rPr>
                <w:rFonts w:ascii="Calibri" w:eastAsiaTheme="minorEastAsia" w:hAnsi="Calibri" w:cs="Calibri"/>
                <w:i/>
                <w:iCs/>
                <w:color w:val="000000"/>
                <w:sz w:val="18"/>
                <w:szCs w:val="18"/>
                <w:lang w:val="en-IE"/>
              </w:rPr>
              <w:t xml:space="preserve">Syllabus review </w:t>
            </w:r>
          </w:p>
          <w:p w14:paraId="4061B7F6" w14:textId="4B9ABCA3" w:rsidR="003142BB" w:rsidRDefault="003142BB" w:rsidP="004B0996">
            <w:pPr>
              <w:pStyle w:val="NormalWeb"/>
              <w:spacing w:before="0" w:beforeAutospacing="0" w:after="0" w:afterAutospacing="0"/>
              <w:jc w:val="both"/>
              <w:rPr>
                <w:rFonts w:ascii="Calibri" w:eastAsiaTheme="minorEastAsia" w:hAnsi="Calibri" w:cs="Calibri"/>
                <w:i/>
                <w:iCs/>
                <w:color w:val="000000"/>
                <w:sz w:val="18"/>
                <w:szCs w:val="18"/>
                <w:lang w:val="en-IE"/>
              </w:rPr>
            </w:pPr>
            <w:r w:rsidRPr="00184E96">
              <w:rPr>
                <w:rFonts w:ascii="Calibri" w:eastAsiaTheme="minorEastAsia" w:hAnsi="Calibri" w:cs="Calibri"/>
                <w:i/>
                <w:iCs/>
                <w:color w:val="000000"/>
                <w:sz w:val="18"/>
                <w:szCs w:val="18"/>
                <w:lang w:val="en-IE"/>
              </w:rPr>
              <w:t>Course</w:t>
            </w:r>
            <w:r>
              <w:rPr>
                <w:rFonts w:ascii="Calibri" w:eastAsiaTheme="minorEastAsia" w:hAnsi="Calibri" w:cs="Calibri"/>
                <w:i/>
                <w:iCs/>
                <w:color w:val="000000"/>
                <w:sz w:val="18"/>
                <w:szCs w:val="18"/>
                <w:lang w:val="en-IE"/>
              </w:rPr>
              <w:t xml:space="preserve"> Bas</w:t>
            </w:r>
            <w:r w:rsidR="00916238">
              <w:rPr>
                <w:rFonts w:ascii="Calibri" w:eastAsiaTheme="minorEastAsia" w:hAnsi="Calibri" w:cs="Calibri"/>
                <w:i/>
                <w:iCs/>
                <w:color w:val="000000"/>
                <w:sz w:val="18"/>
                <w:szCs w:val="18"/>
                <w:lang w:val="en-IE"/>
              </w:rPr>
              <w:t>ic</w:t>
            </w:r>
            <w:r>
              <w:rPr>
                <w:rFonts w:ascii="Calibri" w:eastAsiaTheme="minorEastAsia" w:hAnsi="Calibri" w:cs="Calibri"/>
                <w:i/>
                <w:iCs/>
                <w:color w:val="000000"/>
                <w:sz w:val="18"/>
                <w:szCs w:val="18"/>
                <w:lang w:val="en-IE"/>
              </w:rPr>
              <w:t xml:space="preserve">s and </w:t>
            </w:r>
            <w:r w:rsidRPr="00184E96">
              <w:rPr>
                <w:rFonts w:ascii="Calibri" w:eastAsiaTheme="minorEastAsia" w:hAnsi="Calibri" w:cs="Calibri"/>
                <w:i/>
                <w:iCs/>
                <w:color w:val="000000"/>
                <w:sz w:val="18"/>
                <w:szCs w:val="18"/>
                <w:lang w:val="en-IE"/>
              </w:rPr>
              <w:t xml:space="preserve">Overview </w:t>
            </w:r>
          </w:p>
          <w:p w14:paraId="7FDB205F" w14:textId="4F085391" w:rsidR="003142BB" w:rsidRPr="00184E96" w:rsidRDefault="003142BB" w:rsidP="004B0996">
            <w:pPr>
              <w:pStyle w:val="NormalWeb"/>
              <w:spacing w:before="0" w:beforeAutospacing="0" w:after="0" w:afterAutospacing="0"/>
              <w:jc w:val="both"/>
              <w:rPr>
                <w:rFonts w:ascii="Calibri" w:eastAsiaTheme="minorEastAsia" w:hAnsi="Calibri" w:cs="Calibri"/>
                <w:i/>
                <w:iCs/>
                <w:color w:val="000000"/>
                <w:sz w:val="18"/>
                <w:szCs w:val="18"/>
                <w:lang w:val="en-IE"/>
              </w:rPr>
            </w:pPr>
            <w:r w:rsidRPr="00320036">
              <w:rPr>
                <w:rFonts w:ascii="Calibri" w:eastAsiaTheme="minorEastAsia" w:hAnsi="Calibri" w:cs="Calibri"/>
                <w:i/>
                <w:iCs/>
                <w:color w:val="000000"/>
                <w:sz w:val="18"/>
                <w:szCs w:val="18"/>
              </w:rPr>
              <w:t>Intro</w:t>
            </w:r>
            <w:r>
              <w:rPr>
                <w:rFonts w:ascii="Calibri" w:eastAsiaTheme="minorEastAsia" w:hAnsi="Calibri" w:cs="Calibri"/>
                <w:i/>
                <w:iCs/>
                <w:color w:val="000000"/>
                <w:sz w:val="18"/>
                <w:szCs w:val="18"/>
              </w:rPr>
              <w:t>duction</w:t>
            </w:r>
            <w:r w:rsidRPr="00320036">
              <w:rPr>
                <w:rFonts w:ascii="Calibri" w:eastAsiaTheme="minorEastAsia" w:hAnsi="Calibri" w:cs="Calibri"/>
                <w:i/>
                <w:iCs/>
                <w:color w:val="000000"/>
                <w:sz w:val="18"/>
                <w:szCs w:val="18"/>
              </w:rPr>
              <w:t xml:space="preserve"> to Data </w:t>
            </w:r>
            <w:r>
              <w:rPr>
                <w:rFonts w:ascii="Calibri" w:eastAsiaTheme="minorEastAsia" w:hAnsi="Calibri" w:cs="Calibri"/>
                <w:i/>
                <w:iCs/>
                <w:color w:val="000000"/>
                <w:sz w:val="18"/>
                <w:szCs w:val="18"/>
              </w:rPr>
              <w:t>Analytics (</w:t>
            </w:r>
            <w:r w:rsidR="001F1133">
              <w:rPr>
                <w:rFonts w:ascii="Calibri" w:eastAsiaTheme="minorEastAsia" w:hAnsi="Calibri" w:cs="Calibri"/>
                <w:i/>
                <w:iCs/>
                <w:color w:val="000000"/>
                <w:sz w:val="18"/>
                <w:szCs w:val="18"/>
              </w:rPr>
              <w:t>z</w:t>
            </w:r>
            <w:r>
              <w:rPr>
                <w:rFonts w:ascii="Calibri" w:eastAsiaTheme="minorEastAsia" w:hAnsi="Calibri" w:cs="Calibri"/>
                <w:i/>
                <w:iCs/>
                <w:color w:val="000000"/>
                <w:sz w:val="18"/>
                <w:szCs w:val="18"/>
              </w:rPr>
              <w:t>y</w:t>
            </w:r>
            <w:r w:rsidR="001F1133">
              <w:rPr>
                <w:rFonts w:ascii="Calibri" w:eastAsiaTheme="minorEastAsia" w:hAnsi="Calibri" w:cs="Calibri"/>
                <w:i/>
                <w:iCs/>
                <w:color w:val="000000"/>
                <w:sz w:val="18"/>
                <w:szCs w:val="18"/>
              </w:rPr>
              <w:t>B</w:t>
            </w:r>
            <w:r>
              <w:rPr>
                <w:rFonts w:ascii="Calibri" w:eastAsiaTheme="minorEastAsia" w:hAnsi="Calibri" w:cs="Calibri"/>
                <w:i/>
                <w:iCs/>
                <w:color w:val="000000"/>
                <w:sz w:val="18"/>
                <w:szCs w:val="18"/>
              </w:rPr>
              <w:t>ook</w:t>
            </w:r>
            <w:r w:rsidRPr="00184E96">
              <w:rPr>
                <w:rFonts w:ascii="Calibri" w:eastAsiaTheme="minorEastAsia" w:hAnsi="Calibri" w:cs="Calibri"/>
                <w:i/>
                <w:iCs/>
                <w:color w:val="000000"/>
                <w:sz w:val="18"/>
                <w:szCs w:val="18"/>
                <w:lang w:val="en-IE"/>
              </w:rPr>
              <w:t xml:space="preserve"> Chapter </w:t>
            </w:r>
            <w:r>
              <w:rPr>
                <w:rFonts w:ascii="Calibri" w:eastAsiaTheme="minorEastAsia" w:hAnsi="Calibri" w:cs="Calibri"/>
                <w:i/>
                <w:iCs/>
                <w:color w:val="000000"/>
                <w:sz w:val="18"/>
                <w:szCs w:val="18"/>
                <w:lang w:val="en-IE"/>
              </w:rPr>
              <w:t>1</w:t>
            </w:r>
            <w:r>
              <w:rPr>
                <w:rFonts w:ascii="Calibri" w:eastAsiaTheme="minorEastAsia" w:hAnsi="Calibri" w:cs="Calibri"/>
                <w:i/>
                <w:iCs/>
                <w:color w:val="000000"/>
                <w:sz w:val="18"/>
                <w:szCs w:val="18"/>
              </w:rPr>
              <w:t>)</w:t>
            </w:r>
          </w:p>
          <w:p w14:paraId="1475CBB5" w14:textId="77777777" w:rsidR="003142BB" w:rsidRPr="00184E96" w:rsidRDefault="003142BB" w:rsidP="004B0996">
            <w:pPr>
              <w:pStyle w:val="NormalWeb"/>
              <w:spacing w:before="0" w:beforeAutospacing="0" w:after="0" w:afterAutospacing="0"/>
              <w:jc w:val="both"/>
              <w:rPr>
                <w:rFonts w:ascii="Calibri" w:eastAsiaTheme="minorEastAsia" w:hAnsi="Calibri" w:cs="Calibri"/>
                <w:i/>
                <w:iCs/>
                <w:color w:val="000000"/>
                <w:sz w:val="18"/>
                <w:szCs w:val="18"/>
                <w:lang w:val="en-IE"/>
              </w:rPr>
            </w:pPr>
          </w:p>
          <w:p w14:paraId="0614A783" w14:textId="77777777" w:rsidR="003142BB" w:rsidRPr="00184E96" w:rsidRDefault="003142BB" w:rsidP="004B0996">
            <w:pPr>
              <w:pStyle w:val="NormalWeb"/>
              <w:spacing w:before="0" w:beforeAutospacing="0" w:after="0" w:afterAutospacing="0"/>
              <w:jc w:val="both"/>
              <w:rPr>
                <w:rFonts w:ascii="Calibri" w:eastAsiaTheme="minorEastAsia" w:hAnsi="Calibri" w:cs="Calibri"/>
                <w:i/>
                <w:iCs/>
                <w:color w:val="000000"/>
                <w:sz w:val="18"/>
                <w:szCs w:val="18"/>
                <w:lang w:val="en-IE"/>
              </w:rPr>
            </w:pPr>
          </w:p>
        </w:tc>
        <w:tc>
          <w:tcPr>
            <w:tcW w:w="3733" w:type="dxa"/>
          </w:tcPr>
          <w:p w14:paraId="616B0E60" w14:textId="77777777" w:rsidR="003142BB" w:rsidRPr="00184E96" w:rsidRDefault="003142BB" w:rsidP="004B0996">
            <w:pPr>
              <w:pStyle w:val="NormalWeb"/>
              <w:spacing w:before="0" w:beforeAutospacing="0" w:after="0" w:afterAutospacing="0"/>
              <w:jc w:val="both"/>
              <w:rPr>
                <w:iCs/>
                <w:sz w:val="18"/>
                <w:szCs w:val="18"/>
              </w:rPr>
            </w:pPr>
            <w:r w:rsidRPr="00184E96">
              <w:rPr>
                <w:iCs/>
                <w:sz w:val="18"/>
                <w:szCs w:val="18"/>
              </w:rPr>
              <w:t>- Review the syllabus</w:t>
            </w:r>
          </w:p>
          <w:p w14:paraId="63136525" w14:textId="77777777" w:rsidR="003142BB" w:rsidRPr="00184E96" w:rsidRDefault="003142BB" w:rsidP="004B0996">
            <w:pPr>
              <w:rPr>
                <w:rFonts w:ascii="Times New Roman" w:eastAsia="Times New Roman" w:hAnsi="Times New Roman" w:cs="Times New Roman"/>
                <w:iCs/>
                <w:sz w:val="18"/>
                <w:szCs w:val="18"/>
              </w:rPr>
            </w:pPr>
            <w:r w:rsidRPr="00184E96">
              <w:rPr>
                <w:rFonts w:ascii="Times New Roman" w:eastAsia="Times New Roman" w:hAnsi="Times New Roman" w:cs="Times New Roman"/>
                <w:iCs/>
                <w:sz w:val="18"/>
                <w:szCs w:val="18"/>
              </w:rPr>
              <w:t>- Acquire the textbook</w:t>
            </w:r>
          </w:p>
          <w:p w14:paraId="7A1C2856" w14:textId="77777777" w:rsidR="003142BB" w:rsidRDefault="003142BB" w:rsidP="004B0996">
            <w:pPr>
              <w:pStyle w:val="NormalWeb"/>
              <w:spacing w:before="0" w:beforeAutospacing="0" w:after="0" w:afterAutospacing="0"/>
              <w:jc w:val="both"/>
              <w:rPr>
                <w:iCs/>
                <w:sz w:val="18"/>
                <w:szCs w:val="18"/>
              </w:rPr>
            </w:pPr>
            <w:r w:rsidRPr="00184E96">
              <w:rPr>
                <w:iCs/>
                <w:sz w:val="18"/>
                <w:szCs w:val="18"/>
              </w:rPr>
              <w:t xml:space="preserve">- Review </w:t>
            </w:r>
            <w:r>
              <w:rPr>
                <w:iCs/>
                <w:sz w:val="18"/>
                <w:szCs w:val="18"/>
              </w:rPr>
              <w:t>the</w:t>
            </w:r>
            <w:r w:rsidRPr="00184E96">
              <w:rPr>
                <w:iCs/>
                <w:sz w:val="18"/>
                <w:szCs w:val="18"/>
              </w:rPr>
              <w:t xml:space="preserve"> slides</w:t>
            </w:r>
          </w:p>
          <w:p w14:paraId="25445AAA" w14:textId="1CEA8995" w:rsidR="003142BB" w:rsidRPr="00184E96" w:rsidRDefault="003142BB" w:rsidP="004B0996">
            <w:pPr>
              <w:pStyle w:val="NormalWeb"/>
              <w:spacing w:before="0" w:beforeAutospacing="0" w:after="0" w:afterAutospacing="0"/>
              <w:jc w:val="both"/>
              <w:rPr>
                <w:iCs/>
                <w:sz w:val="18"/>
                <w:szCs w:val="18"/>
              </w:rPr>
            </w:pPr>
            <w:r>
              <w:rPr>
                <w:iCs/>
                <w:sz w:val="18"/>
                <w:szCs w:val="18"/>
              </w:rPr>
              <w:t xml:space="preserve">- Read Chapter 1 of </w:t>
            </w:r>
            <w:r w:rsidR="006A6091">
              <w:rPr>
                <w:iCs/>
                <w:sz w:val="18"/>
                <w:szCs w:val="18"/>
              </w:rPr>
              <w:t>z</w:t>
            </w:r>
            <w:r>
              <w:rPr>
                <w:iCs/>
                <w:sz w:val="18"/>
                <w:szCs w:val="18"/>
              </w:rPr>
              <w:t>yBook</w:t>
            </w:r>
          </w:p>
          <w:p w14:paraId="4A56E321" w14:textId="7D94A909" w:rsidR="003142BB" w:rsidRPr="00184E96" w:rsidRDefault="003142BB" w:rsidP="004B0996">
            <w:pPr>
              <w:pStyle w:val="NormalWeb"/>
              <w:spacing w:before="0" w:beforeAutospacing="0" w:after="0" w:afterAutospacing="0"/>
              <w:jc w:val="both"/>
              <w:rPr>
                <w:iCs/>
                <w:sz w:val="18"/>
                <w:szCs w:val="18"/>
              </w:rPr>
            </w:pPr>
            <w:r w:rsidRPr="00184E96">
              <w:rPr>
                <w:iCs/>
                <w:sz w:val="18"/>
                <w:szCs w:val="18"/>
              </w:rPr>
              <w:t>- Syllabus Quiz (</w:t>
            </w:r>
            <w:r w:rsidR="004A207D">
              <w:rPr>
                <w:iCs/>
                <w:sz w:val="18"/>
                <w:szCs w:val="18"/>
              </w:rPr>
              <w:t>Aug 23</w:t>
            </w:r>
            <w:r w:rsidRPr="00184E96">
              <w:rPr>
                <w:iCs/>
                <w:sz w:val="18"/>
                <w:szCs w:val="18"/>
              </w:rPr>
              <w:t>)</w:t>
            </w:r>
          </w:p>
          <w:p w14:paraId="02544BBF" w14:textId="06B97518" w:rsidR="003142BB" w:rsidRDefault="003142BB" w:rsidP="004B0996">
            <w:pPr>
              <w:pStyle w:val="NormalWeb"/>
              <w:spacing w:before="0" w:beforeAutospacing="0" w:after="0" w:afterAutospacing="0"/>
              <w:jc w:val="both"/>
              <w:rPr>
                <w:rFonts w:eastAsiaTheme="minorEastAsia"/>
                <w:sz w:val="18"/>
                <w:szCs w:val="18"/>
              </w:rPr>
            </w:pPr>
            <w:r w:rsidRPr="00184E96">
              <w:rPr>
                <w:iCs/>
                <w:sz w:val="18"/>
                <w:szCs w:val="18"/>
              </w:rPr>
              <w:t xml:space="preserve">- </w:t>
            </w:r>
            <w:r w:rsidRPr="00184E96">
              <w:rPr>
                <w:rFonts w:eastAsiaTheme="minorEastAsia"/>
                <w:sz w:val="18"/>
                <w:szCs w:val="18"/>
              </w:rPr>
              <w:t xml:space="preserve">Discussion Post: Introduce yourself </w:t>
            </w:r>
            <w:r w:rsidR="0044235B" w:rsidRPr="00184E96">
              <w:rPr>
                <w:rFonts w:eastAsiaTheme="minorEastAsia"/>
                <w:sz w:val="18"/>
                <w:szCs w:val="18"/>
              </w:rPr>
              <w:t>(</w:t>
            </w:r>
            <w:r w:rsidR="004A207D">
              <w:rPr>
                <w:iCs/>
                <w:sz w:val="18"/>
                <w:szCs w:val="18"/>
              </w:rPr>
              <w:t>Aug 23</w:t>
            </w:r>
            <w:r w:rsidRPr="00184E96">
              <w:rPr>
                <w:rFonts w:eastAsiaTheme="minorEastAsia"/>
                <w:sz w:val="18"/>
                <w:szCs w:val="18"/>
              </w:rPr>
              <w:t>)</w:t>
            </w:r>
          </w:p>
          <w:p w14:paraId="76EAA14B" w14:textId="1DFEBFCF" w:rsidR="003142BB" w:rsidRPr="00184E96" w:rsidRDefault="003142BB" w:rsidP="004B0996">
            <w:pPr>
              <w:pStyle w:val="NormalWeb"/>
              <w:spacing w:before="0" w:beforeAutospacing="0" w:after="0" w:afterAutospacing="0"/>
              <w:jc w:val="both"/>
              <w:rPr>
                <w:rFonts w:eastAsiaTheme="minorEastAsia"/>
                <w:sz w:val="18"/>
                <w:szCs w:val="18"/>
              </w:rPr>
            </w:pPr>
            <w:r w:rsidRPr="00184E96">
              <w:rPr>
                <w:iCs/>
                <w:sz w:val="18"/>
                <w:szCs w:val="18"/>
              </w:rPr>
              <w:t>- Assessment Assignment 1 (</w:t>
            </w:r>
            <w:r w:rsidR="004A207D">
              <w:rPr>
                <w:iCs/>
                <w:sz w:val="18"/>
                <w:szCs w:val="18"/>
              </w:rPr>
              <w:t>Aug 23</w:t>
            </w:r>
            <w:r w:rsidRPr="00184E96">
              <w:rPr>
                <w:iCs/>
                <w:sz w:val="18"/>
                <w:szCs w:val="18"/>
              </w:rPr>
              <w:t>)</w:t>
            </w:r>
          </w:p>
        </w:tc>
      </w:tr>
      <w:tr w:rsidR="003142BB" w14:paraId="3C9BFE7A" w14:textId="77777777" w:rsidTr="004B0996">
        <w:tc>
          <w:tcPr>
            <w:tcW w:w="1702" w:type="dxa"/>
          </w:tcPr>
          <w:p w14:paraId="433D88F3" w14:textId="77777777" w:rsidR="003142BB" w:rsidRPr="00184E96" w:rsidRDefault="003142BB" w:rsidP="004B0996">
            <w:pPr>
              <w:pStyle w:val="NormalWeb"/>
              <w:spacing w:before="0" w:beforeAutospacing="0" w:after="0" w:afterAutospacing="0"/>
              <w:jc w:val="both"/>
              <w:rPr>
                <w:rFonts w:eastAsiaTheme="minorEastAsia"/>
                <w:b/>
                <w:bCs/>
                <w:i/>
                <w:iCs/>
                <w:sz w:val="18"/>
                <w:szCs w:val="18"/>
              </w:rPr>
            </w:pPr>
            <w:r w:rsidRPr="00184E96">
              <w:rPr>
                <w:rFonts w:eastAsiaTheme="minorEastAsia"/>
                <w:b/>
                <w:bCs/>
                <w:i/>
                <w:iCs/>
                <w:sz w:val="18"/>
                <w:szCs w:val="18"/>
              </w:rPr>
              <w:t>Week 2</w:t>
            </w:r>
          </w:p>
          <w:p w14:paraId="2ABB9EDB" w14:textId="36605A05" w:rsidR="003142BB" w:rsidRPr="00184E96" w:rsidRDefault="006C641F" w:rsidP="006C641F">
            <w:pPr>
              <w:pStyle w:val="NormalWeb"/>
              <w:spacing w:before="0" w:beforeAutospacing="0" w:after="0" w:afterAutospacing="0"/>
              <w:jc w:val="both"/>
              <w:rPr>
                <w:rFonts w:eastAsiaTheme="minorEastAsia"/>
                <w:sz w:val="18"/>
                <w:szCs w:val="18"/>
              </w:rPr>
            </w:pPr>
            <w:r w:rsidRPr="00184E96">
              <w:rPr>
                <w:rFonts w:eastAsiaTheme="minorEastAsia"/>
                <w:sz w:val="18"/>
                <w:szCs w:val="18"/>
              </w:rPr>
              <w:t>(</w:t>
            </w:r>
            <w:r w:rsidR="003D70AC">
              <w:rPr>
                <w:rFonts w:eastAsiaTheme="minorEastAsia"/>
                <w:sz w:val="18"/>
                <w:szCs w:val="18"/>
              </w:rPr>
              <w:t>Aug 24</w:t>
            </w:r>
            <w:r w:rsidRPr="00184E96">
              <w:rPr>
                <w:rFonts w:eastAsiaTheme="minorEastAsia"/>
                <w:sz w:val="18"/>
                <w:szCs w:val="18"/>
              </w:rPr>
              <w:t xml:space="preserve"> – </w:t>
            </w:r>
            <w:r w:rsidR="003D70AC">
              <w:rPr>
                <w:rFonts w:eastAsiaTheme="minorEastAsia"/>
                <w:sz w:val="18"/>
                <w:szCs w:val="18"/>
              </w:rPr>
              <w:t>Aug 30</w:t>
            </w:r>
            <w:r w:rsidRPr="00184E96">
              <w:rPr>
                <w:rFonts w:eastAsiaTheme="minorEastAsia"/>
                <w:sz w:val="18"/>
                <w:szCs w:val="18"/>
              </w:rPr>
              <w:t>)</w:t>
            </w:r>
          </w:p>
          <w:p w14:paraId="7ACA0375" w14:textId="218C940B" w:rsidR="003142BB" w:rsidRPr="00EC3083" w:rsidRDefault="003142BB" w:rsidP="004B0996">
            <w:pPr>
              <w:pStyle w:val="NormalWeb"/>
              <w:spacing w:before="0" w:beforeAutospacing="0" w:after="0" w:afterAutospacing="0"/>
              <w:rPr>
                <w:rFonts w:eastAsiaTheme="minorEastAsia"/>
                <w:b/>
                <w:bCs/>
                <w:sz w:val="16"/>
                <w:szCs w:val="16"/>
              </w:rPr>
            </w:pPr>
          </w:p>
        </w:tc>
        <w:tc>
          <w:tcPr>
            <w:tcW w:w="4600" w:type="dxa"/>
          </w:tcPr>
          <w:p w14:paraId="4783E629" w14:textId="42FCE861" w:rsidR="006854FE" w:rsidRDefault="006854FE" w:rsidP="004B0996">
            <w:pPr>
              <w:pStyle w:val="NormalWeb"/>
              <w:spacing w:before="0" w:beforeAutospacing="0" w:after="0" w:afterAutospacing="0"/>
              <w:jc w:val="both"/>
              <w:rPr>
                <w:rFonts w:ascii="Calibri" w:eastAsiaTheme="minorEastAsia" w:hAnsi="Calibri" w:cs="Calibri"/>
                <w:i/>
                <w:iCs/>
                <w:color w:val="000000"/>
                <w:sz w:val="18"/>
                <w:szCs w:val="18"/>
                <w:lang w:val="en-IE"/>
              </w:rPr>
            </w:pPr>
            <w:r w:rsidRPr="003142BB">
              <w:rPr>
                <w:rFonts w:ascii="Calibri" w:eastAsiaTheme="minorEastAsia" w:hAnsi="Calibri" w:cs="Calibri"/>
                <w:b/>
                <w:bCs/>
                <w:color w:val="000000"/>
                <w:sz w:val="18"/>
                <w:szCs w:val="18"/>
                <w:lang w:val="en-IE"/>
              </w:rPr>
              <w:t xml:space="preserve">Module </w:t>
            </w:r>
            <w:r>
              <w:rPr>
                <w:rFonts w:ascii="Calibri" w:eastAsiaTheme="minorEastAsia" w:hAnsi="Calibri" w:cs="Calibri"/>
                <w:b/>
                <w:bCs/>
                <w:color w:val="000000"/>
                <w:sz w:val="18"/>
                <w:szCs w:val="18"/>
                <w:lang w:val="en-IE"/>
              </w:rPr>
              <w:t>2</w:t>
            </w:r>
            <w:r w:rsidRPr="003142BB">
              <w:rPr>
                <w:rFonts w:ascii="Calibri" w:eastAsiaTheme="minorEastAsia" w:hAnsi="Calibri" w:cs="Calibri"/>
                <w:b/>
                <w:bCs/>
                <w:color w:val="000000"/>
                <w:sz w:val="18"/>
                <w:szCs w:val="18"/>
                <w:lang w:val="en-IE"/>
              </w:rPr>
              <w:t>:</w:t>
            </w:r>
            <w:r>
              <w:rPr>
                <w:rFonts w:ascii="Calibri" w:eastAsiaTheme="minorEastAsia" w:hAnsi="Calibri" w:cs="Calibri"/>
                <w:b/>
                <w:bCs/>
                <w:color w:val="000000"/>
                <w:sz w:val="18"/>
                <w:szCs w:val="18"/>
                <w:lang w:val="en-IE"/>
              </w:rPr>
              <w:t xml:space="preserve"> Python Primer</w:t>
            </w:r>
          </w:p>
          <w:p w14:paraId="32F39FC8" w14:textId="4ED69C88" w:rsidR="003142BB" w:rsidRPr="00184E96" w:rsidRDefault="006854FE" w:rsidP="004B0996">
            <w:pPr>
              <w:pStyle w:val="NormalWeb"/>
              <w:spacing w:before="0" w:beforeAutospacing="0" w:after="0" w:afterAutospacing="0"/>
              <w:jc w:val="both"/>
              <w:rPr>
                <w:rFonts w:ascii="Calibri" w:eastAsiaTheme="minorEastAsia" w:hAnsi="Calibri" w:cs="Calibri"/>
                <w:i/>
                <w:iCs/>
                <w:color w:val="000000"/>
                <w:sz w:val="18"/>
                <w:szCs w:val="18"/>
                <w:lang w:val="en-IE"/>
              </w:rPr>
            </w:pPr>
            <w:r>
              <w:rPr>
                <w:rFonts w:ascii="Calibri" w:eastAsiaTheme="minorEastAsia" w:hAnsi="Calibri" w:cs="Calibri"/>
                <w:i/>
                <w:iCs/>
                <w:color w:val="000000"/>
                <w:sz w:val="18"/>
                <w:szCs w:val="18"/>
                <w:lang w:val="en-IE"/>
              </w:rPr>
              <w:t xml:space="preserve">zyBook </w:t>
            </w:r>
            <w:r w:rsidRPr="00184E96">
              <w:rPr>
                <w:rFonts w:ascii="Calibri" w:eastAsiaTheme="minorEastAsia" w:hAnsi="Calibri" w:cs="Calibri"/>
                <w:i/>
                <w:iCs/>
                <w:color w:val="000000"/>
                <w:sz w:val="18"/>
                <w:szCs w:val="18"/>
                <w:lang w:val="en-IE"/>
              </w:rPr>
              <w:t xml:space="preserve">Chapter </w:t>
            </w:r>
            <w:r>
              <w:rPr>
                <w:rFonts w:ascii="Calibri" w:eastAsiaTheme="minorEastAsia" w:hAnsi="Calibri" w:cs="Calibri"/>
                <w:i/>
                <w:iCs/>
                <w:color w:val="000000"/>
                <w:sz w:val="18"/>
                <w:szCs w:val="18"/>
                <w:lang w:val="en-IE"/>
              </w:rPr>
              <w:t>2</w:t>
            </w:r>
          </w:p>
          <w:p w14:paraId="4745944C" w14:textId="77777777" w:rsidR="003142BB" w:rsidRPr="00184E96" w:rsidRDefault="003142BB" w:rsidP="004B0996">
            <w:pPr>
              <w:pStyle w:val="NormalWeb"/>
              <w:spacing w:before="0" w:beforeAutospacing="0" w:after="0" w:afterAutospacing="0"/>
              <w:jc w:val="both"/>
              <w:rPr>
                <w:rFonts w:ascii="Calibri" w:eastAsiaTheme="minorEastAsia" w:hAnsi="Calibri" w:cs="Calibri"/>
                <w:i/>
                <w:iCs/>
                <w:color w:val="000000"/>
                <w:sz w:val="18"/>
                <w:szCs w:val="18"/>
                <w:lang w:val="en-IE"/>
              </w:rPr>
            </w:pPr>
          </w:p>
        </w:tc>
        <w:tc>
          <w:tcPr>
            <w:tcW w:w="3733" w:type="dxa"/>
          </w:tcPr>
          <w:p w14:paraId="5356FCE0" w14:textId="77777777" w:rsidR="003142BB" w:rsidRPr="00184E96" w:rsidRDefault="003142BB" w:rsidP="004B0996">
            <w:pPr>
              <w:rPr>
                <w:rFonts w:ascii="Times New Roman" w:eastAsia="Times New Roman" w:hAnsi="Times New Roman" w:cs="Times New Roman"/>
                <w:iCs/>
                <w:sz w:val="18"/>
                <w:szCs w:val="18"/>
              </w:rPr>
            </w:pPr>
            <w:r w:rsidRPr="00184E96">
              <w:rPr>
                <w:rFonts w:ascii="Times New Roman" w:eastAsia="Times New Roman" w:hAnsi="Times New Roman" w:cs="Times New Roman"/>
                <w:iCs/>
                <w:sz w:val="18"/>
                <w:szCs w:val="18"/>
              </w:rPr>
              <w:t xml:space="preserve">- Read Chapter </w:t>
            </w:r>
            <w:r>
              <w:rPr>
                <w:rFonts w:ascii="Times New Roman" w:eastAsia="Times New Roman" w:hAnsi="Times New Roman" w:cs="Times New Roman"/>
                <w:iCs/>
                <w:sz w:val="18"/>
                <w:szCs w:val="18"/>
              </w:rPr>
              <w:t>2</w:t>
            </w:r>
            <w:r w:rsidRPr="00184E96">
              <w:rPr>
                <w:rFonts w:ascii="Times New Roman" w:eastAsia="Times New Roman" w:hAnsi="Times New Roman" w:cs="Times New Roman"/>
                <w:iCs/>
                <w:sz w:val="18"/>
                <w:szCs w:val="18"/>
              </w:rPr>
              <w:t xml:space="preserve"> </w:t>
            </w:r>
          </w:p>
          <w:p w14:paraId="4B301256" w14:textId="692D5562" w:rsidR="003142BB" w:rsidRPr="003D0DA2" w:rsidRDefault="003142BB" w:rsidP="004B0996">
            <w:pPr>
              <w:pStyle w:val="NormalWeb"/>
              <w:spacing w:before="0" w:beforeAutospacing="0" w:after="0" w:afterAutospacing="0"/>
              <w:jc w:val="both"/>
              <w:rPr>
                <w:iCs/>
                <w:sz w:val="18"/>
                <w:szCs w:val="18"/>
              </w:rPr>
            </w:pPr>
            <w:r w:rsidRPr="00184E96">
              <w:rPr>
                <w:iCs/>
                <w:sz w:val="18"/>
                <w:szCs w:val="18"/>
              </w:rPr>
              <w:t xml:space="preserve">- Review </w:t>
            </w:r>
            <w:r w:rsidR="006A6091">
              <w:rPr>
                <w:iCs/>
                <w:sz w:val="18"/>
                <w:szCs w:val="18"/>
              </w:rPr>
              <w:t xml:space="preserve">Module </w:t>
            </w:r>
            <w:r>
              <w:rPr>
                <w:iCs/>
                <w:sz w:val="18"/>
                <w:szCs w:val="18"/>
              </w:rPr>
              <w:t>2</w:t>
            </w:r>
            <w:r w:rsidRPr="00184E96">
              <w:rPr>
                <w:iCs/>
                <w:sz w:val="18"/>
                <w:szCs w:val="18"/>
              </w:rPr>
              <w:t xml:space="preserve"> slides</w:t>
            </w:r>
          </w:p>
          <w:p w14:paraId="0E3C5BD7" w14:textId="18B7BD7D" w:rsidR="003142BB" w:rsidRPr="00184E96" w:rsidRDefault="003142BB" w:rsidP="004B0996">
            <w:pPr>
              <w:pStyle w:val="NormalWeb"/>
              <w:spacing w:before="0" w:beforeAutospacing="0" w:after="0" w:afterAutospacing="0"/>
              <w:jc w:val="both"/>
              <w:rPr>
                <w:iCs/>
                <w:sz w:val="18"/>
                <w:szCs w:val="18"/>
              </w:rPr>
            </w:pPr>
            <w:r w:rsidRPr="00184E96">
              <w:rPr>
                <w:iCs/>
                <w:sz w:val="18"/>
                <w:szCs w:val="18"/>
              </w:rPr>
              <w:t xml:space="preserve">- Assessment Assignment </w:t>
            </w:r>
            <w:r>
              <w:rPr>
                <w:iCs/>
                <w:sz w:val="18"/>
                <w:szCs w:val="18"/>
              </w:rPr>
              <w:t>2</w:t>
            </w:r>
            <w:r w:rsidRPr="00184E96">
              <w:rPr>
                <w:iCs/>
                <w:sz w:val="18"/>
                <w:szCs w:val="18"/>
              </w:rPr>
              <w:t xml:space="preserve"> (</w:t>
            </w:r>
            <w:r w:rsidR="004A207D">
              <w:rPr>
                <w:iCs/>
                <w:sz w:val="18"/>
                <w:szCs w:val="18"/>
              </w:rPr>
              <w:t>Aug 30</w:t>
            </w:r>
            <w:r w:rsidRPr="00184E96">
              <w:rPr>
                <w:iCs/>
                <w:sz w:val="18"/>
                <w:szCs w:val="18"/>
              </w:rPr>
              <w:t>)</w:t>
            </w:r>
          </w:p>
        </w:tc>
      </w:tr>
      <w:tr w:rsidR="003142BB" w14:paraId="0CDCB028" w14:textId="77777777" w:rsidTr="004B0996">
        <w:tc>
          <w:tcPr>
            <w:tcW w:w="1702" w:type="dxa"/>
          </w:tcPr>
          <w:p w14:paraId="477E7113" w14:textId="77777777" w:rsidR="003142BB" w:rsidRPr="00184E96" w:rsidRDefault="003142BB" w:rsidP="004B0996">
            <w:pPr>
              <w:pStyle w:val="NormalWeb"/>
              <w:spacing w:before="0" w:beforeAutospacing="0" w:after="0" w:afterAutospacing="0"/>
              <w:jc w:val="both"/>
              <w:rPr>
                <w:rFonts w:eastAsiaTheme="minorEastAsia"/>
                <w:b/>
                <w:bCs/>
                <w:i/>
                <w:iCs/>
                <w:sz w:val="18"/>
                <w:szCs w:val="18"/>
              </w:rPr>
            </w:pPr>
            <w:r w:rsidRPr="00184E96">
              <w:rPr>
                <w:rFonts w:eastAsiaTheme="minorEastAsia"/>
                <w:b/>
                <w:bCs/>
                <w:i/>
                <w:iCs/>
                <w:sz w:val="18"/>
                <w:szCs w:val="18"/>
              </w:rPr>
              <w:t>Week 3</w:t>
            </w:r>
          </w:p>
          <w:p w14:paraId="45382E77" w14:textId="4179B058" w:rsidR="00B651F2" w:rsidRPr="00184E96" w:rsidRDefault="00B651F2" w:rsidP="00B651F2">
            <w:pPr>
              <w:pStyle w:val="NormalWeb"/>
              <w:spacing w:before="0" w:beforeAutospacing="0" w:after="0" w:afterAutospacing="0"/>
              <w:jc w:val="both"/>
              <w:rPr>
                <w:rFonts w:eastAsiaTheme="minorEastAsia"/>
                <w:sz w:val="18"/>
                <w:szCs w:val="18"/>
              </w:rPr>
            </w:pPr>
            <w:r w:rsidRPr="00184E96">
              <w:rPr>
                <w:rFonts w:eastAsiaTheme="minorEastAsia"/>
                <w:sz w:val="18"/>
                <w:szCs w:val="18"/>
              </w:rPr>
              <w:t>(</w:t>
            </w:r>
            <w:r w:rsidR="003D70AC">
              <w:rPr>
                <w:rFonts w:eastAsiaTheme="minorEastAsia"/>
                <w:sz w:val="18"/>
                <w:szCs w:val="18"/>
              </w:rPr>
              <w:t>Aug 31</w:t>
            </w:r>
            <w:r w:rsidRPr="00184E96">
              <w:rPr>
                <w:rFonts w:eastAsiaTheme="minorEastAsia"/>
                <w:sz w:val="18"/>
                <w:szCs w:val="18"/>
              </w:rPr>
              <w:t xml:space="preserve"> – </w:t>
            </w:r>
            <w:r w:rsidR="003D70AC">
              <w:rPr>
                <w:rFonts w:eastAsiaTheme="minorEastAsia"/>
                <w:sz w:val="18"/>
                <w:szCs w:val="18"/>
              </w:rPr>
              <w:t>Sep 6</w:t>
            </w:r>
            <w:r w:rsidRPr="00184E96">
              <w:rPr>
                <w:rFonts w:eastAsiaTheme="minorEastAsia"/>
                <w:sz w:val="18"/>
                <w:szCs w:val="18"/>
              </w:rPr>
              <w:t>)</w:t>
            </w:r>
          </w:p>
          <w:p w14:paraId="114CD30F" w14:textId="77777777" w:rsidR="003142BB" w:rsidRPr="00184E96" w:rsidRDefault="003142BB" w:rsidP="004B0996">
            <w:pPr>
              <w:pStyle w:val="NormalWeb"/>
              <w:spacing w:before="0" w:beforeAutospacing="0" w:after="0" w:afterAutospacing="0"/>
              <w:jc w:val="both"/>
              <w:rPr>
                <w:rFonts w:eastAsiaTheme="minorEastAsia"/>
                <w:bCs/>
                <w:sz w:val="18"/>
                <w:szCs w:val="18"/>
              </w:rPr>
            </w:pPr>
          </w:p>
        </w:tc>
        <w:tc>
          <w:tcPr>
            <w:tcW w:w="4600" w:type="dxa"/>
          </w:tcPr>
          <w:p w14:paraId="63D03880" w14:textId="4CA8C528" w:rsidR="00F511A6" w:rsidRDefault="00F511A6" w:rsidP="004B0996">
            <w:pPr>
              <w:pStyle w:val="NormalWeb"/>
              <w:spacing w:before="0" w:beforeAutospacing="0" w:after="0" w:afterAutospacing="0"/>
              <w:jc w:val="both"/>
              <w:rPr>
                <w:rFonts w:ascii="Calibri" w:eastAsiaTheme="minorEastAsia" w:hAnsi="Calibri" w:cs="Calibri"/>
                <w:i/>
                <w:iCs/>
                <w:color w:val="000000"/>
                <w:sz w:val="18"/>
                <w:szCs w:val="18"/>
                <w:lang w:val="en-IE"/>
              </w:rPr>
            </w:pPr>
            <w:r w:rsidRPr="003142BB">
              <w:rPr>
                <w:rFonts w:ascii="Calibri" w:eastAsiaTheme="minorEastAsia" w:hAnsi="Calibri" w:cs="Calibri"/>
                <w:b/>
                <w:bCs/>
                <w:color w:val="000000"/>
                <w:sz w:val="18"/>
                <w:szCs w:val="18"/>
                <w:lang w:val="en-IE"/>
              </w:rPr>
              <w:t xml:space="preserve">Module </w:t>
            </w:r>
            <w:r>
              <w:rPr>
                <w:rFonts w:ascii="Calibri" w:eastAsiaTheme="minorEastAsia" w:hAnsi="Calibri" w:cs="Calibri"/>
                <w:b/>
                <w:bCs/>
                <w:color w:val="000000"/>
                <w:sz w:val="18"/>
                <w:szCs w:val="18"/>
                <w:lang w:val="en-IE"/>
              </w:rPr>
              <w:t>3</w:t>
            </w:r>
            <w:r w:rsidRPr="003142BB">
              <w:rPr>
                <w:rFonts w:ascii="Calibri" w:eastAsiaTheme="minorEastAsia" w:hAnsi="Calibri" w:cs="Calibri"/>
                <w:b/>
                <w:bCs/>
                <w:color w:val="000000"/>
                <w:sz w:val="18"/>
                <w:szCs w:val="18"/>
                <w:lang w:val="en-IE"/>
              </w:rPr>
              <w:t>:</w:t>
            </w:r>
            <w:r>
              <w:rPr>
                <w:rFonts w:ascii="Calibri" w:eastAsiaTheme="minorEastAsia" w:hAnsi="Calibri" w:cs="Calibri"/>
                <w:b/>
                <w:bCs/>
                <w:color w:val="000000"/>
                <w:sz w:val="18"/>
                <w:szCs w:val="18"/>
                <w:lang w:val="en-IE"/>
              </w:rPr>
              <w:t xml:space="preserve"> Data Wrangling</w:t>
            </w:r>
          </w:p>
          <w:p w14:paraId="60D3F414" w14:textId="7B973589" w:rsidR="003142BB" w:rsidRPr="00184E96" w:rsidRDefault="009F52B0" w:rsidP="004B0996">
            <w:pPr>
              <w:pStyle w:val="NormalWeb"/>
              <w:spacing w:before="0" w:beforeAutospacing="0" w:after="0" w:afterAutospacing="0"/>
              <w:jc w:val="both"/>
              <w:rPr>
                <w:rFonts w:ascii="Calibri" w:eastAsiaTheme="minorEastAsia" w:hAnsi="Calibri" w:cs="Calibri"/>
                <w:i/>
                <w:iCs/>
                <w:color w:val="000000"/>
                <w:sz w:val="18"/>
                <w:szCs w:val="18"/>
                <w:lang w:val="en-IE"/>
              </w:rPr>
            </w:pPr>
            <w:r>
              <w:rPr>
                <w:rFonts w:ascii="Calibri" w:eastAsiaTheme="minorEastAsia" w:hAnsi="Calibri" w:cs="Calibri"/>
                <w:i/>
                <w:iCs/>
                <w:color w:val="000000"/>
                <w:sz w:val="18"/>
                <w:szCs w:val="18"/>
                <w:lang w:val="en-IE"/>
              </w:rPr>
              <w:t xml:space="preserve">zyBook </w:t>
            </w:r>
            <w:r w:rsidRPr="00184E96">
              <w:rPr>
                <w:rFonts w:ascii="Calibri" w:eastAsiaTheme="minorEastAsia" w:hAnsi="Calibri" w:cs="Calibri"/>
                <w:i/>
                <w:iCs/>
                <w:color w:val="000000"/>
                <w:sz w:val="18"/>
                <w:szCs w:val="18"/>
                <w:lang w:val="en-IE"/>
              </w:rPr>
              <w:t xml:space="preserve">Chapter </w:t>
            </w:r>
            <w:r>
              <w:rPr>
                <w:rFonts w:ascii="Calibri" w:eastAsiaTheme="minorEastAsia" w:hAnsi="Calibri" w:cs="Calibri"/>
                <w:i/>
                <w:iCs/>
                <w:color w:val="000000"/>
                <w:sz w:val="18"/>
                <w:szCs w:val="18"/>
                <w:lang w:val="en-IE"/>
              </w:rPr>
              <w:t>5</w:t>
            </w:r>
            <w:r w:rsidRPr="00320036">
              <w:rPr>
                <w:rFonts w:ascii="Calibri" w:eastAsiaTheme="minorEastAsia" w:hAnsi="Calibri" w:cs="Calibri"/>
                <w:b/>
                <w:bCs/>
                <w:i/>
                <w:iCs/>
                <w:color w:val="000000"/>
                <w:sz w:val="18"/>
                <w:szCs w:val="18"/>
              </w:rPr>
              <w:t xml:space="preserve"> </w:t>
            </w:r>
          </w:p>
        </w:tc>
        <w:tc>
          <w:tcPr>
            <w:tcW w:w="3733" w:type="dxa"/>
          </w:tcPr>
          <w:p w14:paraId="3E4798D4" w14:textId="58E1AB05" w:rsidR="003142BB" w:rsidRPr="00184E96" w:rsidRDefault="003142BB" w:rsidP="004B0996">
            <w:pPr>
              <w:pStyle w:val="NormalWeb"/>
              <w:spacing w:before="0" w:beforeAutospacing="0" w:after="0" w:afterAutospacing="0"/>
              <w:jc w:val="both"/>
              <w:rPr>
                <w:iCs/>
                <w:sz w:val="18"/>
                <w:szCs w:val="18"/>
              </w:rPr>
            </w:pPr>
            <w:r w:rsidRPr="00184E96">
              <w:rPr>
                <w:iCs/>
                <w:sz w:val="18"/>
                <w:szCs w:val="18"/>
              </w:rPr>
              <w:t xml:space="preserve">- Read Chapter </w:t>
            </w:r>
            <w:r w:rsidR="006A6091">
              <w:rPr>
                <w:iCs/>
                <w:sz w:val="18"/>
                <w:szCs w:val="18"/>
              </w:rPr>
              <w:t>5</w:t>
            </w:r>
          </w:p>
          <w:p w14:paraId="5BBED6A1" w14:textId="5DF2BC9E" w:rsidR="003142BB" w:rsidRPr="00A61A06" w:rsidRDefault="003142BB" w:rsidP="004B0996">
            <w:pPr>
              <w:pStyle w:val="NormalWeb"/>
              <w:spacing w:before="0" w:beforeAutospacing="0" w:after="0" w:afterAutospacing="0"/>
              <w:jc w:val="both"/>
              <w:rPr>
                <w:iCs/>
                <w:sz w:val="18"/>
                <w:szCs w:val="18"/>
              </w:rPr>
            </w:pPr>
            <w:r w:rsidRPr="00184E96">
              <w:rPr>
                <w:iCs/>
                <w:sz w:val="18"/>
                <w:szCs w:val="18"/>
              </w:rPr>
              <w:t xml:space="preserve">- Review </w:t>
            </w:r>
            <w:r w:rsidR="006A6091">
              <w:rPr>
                <w:iCs/>
                <w:sz w:val="18"/>
                <w:szCs w:val="18"/>
              </w:rPr>
              <w:t>Module</w:t>
            </w:r>
            <w:r w:rsidRPr="00184E96">
              <w:rPr>
                <w:iCs/>
                <w:sz w:val="18"/>
                <w:szCs w:val="18"/>
              </w:rPr>
              <w:t xml:space="preserve"> </w:t>
            </w:r>
            <w:r>
              <w:rPr>
                <w:iCs/>
                <w:sz w:val="18"/>
                <w:szCs w:val="18"/>
              </w:rPr>
              <w:t>3</w:t>
            </w:r>
            <w:r w:rsidRPr="00184E96">
              <w:rPr>
                <w:iCs/>
                <w:sz w:val="18"/>
                <w:szCs w:val="18"/>
              </w:rPr>
              <w:t xml:space="preserve"> slides</w:t>
            </w:r>
          </w:p>
          <w:p w14:paraId="433CC19E" w14:textId="6D89F798" w:rsidR="003142BB" w:rsidRPr="00184E96" w:rsidRDefault="003142BB" w:rsidP="004B0996">
            <w:pPr>
              <w:pStyle w:val="NormalWeb"/>
              <w:spacing w:before="0" w:beforeAutospacing="0" w:after="0" w:afterAutospacing="0"/>
              <w:jc w:val="both"/>
              <w:rPr>
                <w:iCs/>
                <w:sz w:val="18"/>
                <w:szCs w:val="18"/>
              </w:rPr>
            </w:pPr>
            <w:r w:rsidRPr="00184E96">
              <w:rPr>
                <w:iCs/>
                <w:sz w:val="18"/>
                <w:szCs w:val="18"/>
              </w:rPr>
              <w:t>- Assessment Assignment</w:t>
            </w:r>
            <w:r>
              <w:rPr>
                <w:iCs/>
                <w:sz w:val="18"/>
                <w:szCs w:val="18"/>
              </w:rPr>
              <w:t xml:space="preserve"> 3</w:t>
            </w:r>
            <w:r w:rsidRPr="00184E96">
              <w:rPr>
                <w:iCs/>
                <w:sz w:val="18"/>
                <w:szCs w:val="18"/>
              </w:rPr>
              <w:t xml:space="preserve"> (</w:t>
            </w:r>
            <w:r w:rsidR="004A207D">
              <w:rPr>
                <w:iCs/>
                <w:sz w:val="18"/>
                <w:szCs w:val="18"/>
              </w:rPr>
              <w:t>Sep 6</w:t>
            </w:r>
            <w:r w:rsidRPr="00184E96">
              <w:rPr>
                <w:rFonts w:eastAsiaTheme="minorEastAsia"/>
                <w:sz w:val="18"/>
                <w:szCs w:val="18"/>
              </w:rPr>
              <w:t>)</w:t>
            </w:r>
          </w:p>
        </w:tc>
      </w:tr>
      <w:tr w:rsidR="003142BB" w14:paraId="0E41BE0E" w14:textId="77777777" w:rsidTr="004B0996">
        <w:tc>
          <w:tcPr>
            <w:tcW w:w="1702" w:type="dxa"/>
          </w:tcPr>
          <w:p w14:paraId="095E9546" w14:textId="77777777" w:rsidR="003142BB" w:rsidRPr="00184E96" w:rsidRDefault="003142BB" w:rsidP="004B0996">
            <w:pPr>
              <w:pStyle w:val="NormalWeb"/>
              <w:spacing w:before="0" w:beforeAutospacing="0" w:after="0" w:afterAutospacing="0"/>
              <w:jc w:val="both"/>
              <w:rPr>
                <w:rFonts w:eastAsiaTheme="minorEastAsia"/>
                <w:b/>
                <w:bCs/>
                <w:i/>
                <w:iCs/>
                <w:sz w:val="18"/>
                <w:szCs w:val="18"/>
              </w:rPr>
            </w:pPr>
            <w:r w:rsidRPr="00184E96">
              <w:rPr>
                <w:rFonts w:eastAsiaTheme="minorEastAsia"/>
                <w:b/>
                <w:bCs/>
                <w:i/>
                <w:iCs/>
                <w:sz w:val="18"/>
                <w:szCs w:val="18"/>
              </w:rPr>
              <w:t>Week 4</w:t>
            </w:r>
          </w:p>
          <w:p w14:paraId="4098B704" w14:textId="073423FC" w:rsidR="00B651F2" w:rsidRDefault="00B651F2" w:rsidP="00B651F2">
            <w:pPr>
              <w:pStyle w:val="NormalWeb"/>
              <w:spacing w:before="0" w:beforeAutospacing="0" w:after="0" w:afterAutospacing="0"/>
              <w:jc w:val="both"/>
              <w:rPr>
                <w:rFonts w:eastAsiaTheme="minorEastAsia"/>
                <w:sz w:val="18"/>
                <w:szCs w:val="18"/>
              </w:rPr>
            </w:pPr>
            <w:r w:rsidRPr="00184E96">
              <w:rPr>
                <w:rFonts w:eastAsiaTheme="minorEastAsia"/>
                <w:sz w:val="18"/>
                <w:szCs w:val="18"/>
              </w:rPr>
              <w:t>(</w:t>
            </w:r>
            <w:r w:rsidR="003D70AC">
              <w:rPr>
                <w:rFonts w:eastAsiaTheme="minorEastAsia"/>
                <w:sz w:val="18"/>
                <w:szCs w:val="18"/>
              </w:rPr>
              <w:t>Sep 7</w:t>
            </w:r>
            <w:r w:rsidRPr="00184E96">
              <w:rPr>
                <w:rFonts w:eastAsiaTheme="minorEastAsia"/>
                <w:sz w:val="18"/>
                <w:szCs w:val="18"/>
              </w:rPr>
              <w:t xml:space="preserve"> – </w:t>
            </w:r>
            <w:r w:rsidR="003D70AC">
              <w:rPr>
                <w:rFonts w:eastAsiaTheme="minorEastAsia"/>
                <w:sz w:val="18"/>
                <w:szCs w:val="18"/>
              </w:rPr>
              <w:t>Sep 13</w:t>
            </w:r>
            <w:r w:rsidRPr="00184E96">
              <w:rPr>
                <w:rFonts w:eastAsiaTheme="minorEastAsia"/>
                <w:sz w:val="18"/>
                <w:szCs w:val="18"/>
              </w:rPr>
              <w:t>)</w:t>
            </w:r>
          </w:p>
          <w:p w14:paraId="4C1AA69E" w14:textId="466650A7" w:rsidR="004A207D" w:rsidRPr="00184E96" w:rsidRDefault="004A207D" w:rsidP="00B651F2">
            <w:pPr>
              <w:pStyle w:val="NormalWeb"/>
              <w:spacing w:before="0" w:beforeAutospacing="0" w:after="0" w:afterAutospacing="0"/>
              <w:jc w:val="both"/>
              <w:rPr>
                <w:rFonts w:eastAsiaTheme="minorEastAsia"/>
                <w:sz w:val="18"/>
                <w:szCs w:val="18"/>
              </w:rPr>
            </w:pPr>
            <w:r>
              <w:rPr>
                <w:rFonts w:eastAsiaTheme="minorEastAsia"/>
                <w:sz w:val="18"/>
                <w:szCs w:val="18"/>
              </w:rPr>
              <w:t>Sep 7: Labor Day</w:t>
            </w:r>
          </w:p>
          <w:p w14:paraId="0C914E63" w14:textId="032F79E7" w:rsidR="003142BB" w:rsidRPr="001919E0" w:rsidRDefault="003142BB" w:rsidP="004B0996">
            <w:pPr>
              <w:pStyle w:val="NormalWeb"/>
              <w:spacing w:before="0" w:beforeAutospacing="0" w:after="0" w:afterAutospacing="0"/>
              <w:jc w:val="both"/>
              <w:rPr>
                <w:rFonts w:eastAsiaTheme="minorEastAsia"/>
                <w:sz w:val="18"/>
                <w:szCs w:val="18"/>
              </w:rPr>
            </w:pPr>
          </w:p>
        </w:tc>
        <w:tc>
          <w:tcPr>
            <w:tcW w:w="4600" w:type="dxa"/>
          </w:tcPr>
          <w:p w14:paraId="62955E22" w14:textId="6578790F" w:rsidR="00F511A6" w:rsidRDefault="00F511A6" w:rsidP="004B0996">
            <w:pPr>
              <w:pStyle w:val="NormalWeb"/>
              <w:spacing w:before="0" w:beforeAutospacing="0" w:after="0" w:afterAutospacing="0"/>
              <w:jc w:val="both"/>
              <w:rPr>
                <w:rFonts w:ascii="Calibri" w:eastAsiaTheme="minorEastAsia" w:hAnsi="Calibri" w:cs="Calibri"/>
                <w:b/>
                <w:bCs/>
                <w:sz w:val="18"/>
                <w:szCs w:val="18"/>
              </w:rPr>
            </w:pPr>
            <w:r w:rsidRPr="003142BB">
              <w:rPr>
                <w:rFonts w:ascii="Calibri" w:eastAsiaTheme="minorEastAsia" w:hAnsi="Calibri" w:cs="Calibri"/>
                <w:b/>
                <w:bCs/>
                <w:color w:val="000000"/>
                <w:sz w:val="18"/>
                <w:szCs w:val="18"/>
                <w:lang w:val="en-IE"/>
              </w:rPr>
              <w:t xml:space="preserve">Module </w:t>
            </w:r>
            <w:r>
              <w:rPr>
                <w:rFonts w:ascii="Calibri" w:eastAsiaTheme="minorEastAsia" w:hAnsi="Calibri" w:cs="Calibri"/>
                <w:b/>
                <w:bCs/>
                <w:color w:val="000000"/>
                <w:sz w:val="18"/>
                <w:szCs w:val="18"/>
                <w:lang w:val="en-IE"/>
              </w:rPr>
              <w:t>4</w:t>
            </w:r>
            <w:r w:rsidRPr="003142BB">
              <w:rPr>
                <w:rFonts w:ascii="Calibri" w:eastAsiaTheme="minorEastAsia" w:hAnsi="Calibri" w:cs="Calibri"/>
                <w:b/>
                <w:bCs/>
                <w:color w:val="000000"/>
                <w:sz w:val="18"/>
                <w:szCs w:val="18"/>
                <w:lang w:val="en-IE"/>
              </w:rPr>
              <w:t>:</w:t>
            </w:r>
            <w:r>
              <w:rPr>
                <w:rFonts w:ascii="Calibri" w:eastAsiaTheme="minorEastAsia" w:hAnsi="Calibri" w:cs="Calibri"/>
                <w:b/>
                <w:bCs/>
                <w:color w:val="000000"/>
                <w:sz w:val="18"/>
                <w:szCs w:val="18"/>
                <w:lang w:val="en-IE"/>
              </w:rPr>
              <w:t xml:space="preserve"> Data Exploration</w:t>
            </w:r>
            <w:r w:rsidRPr="00184E96">
              <w:rPr>
                <w:rFonts w:ascii="Calibri" w:eastAsiaTheme="minorEastAsia" w:hAnsi="Calibri" w:cs="Calibri"/>
                <w:b/>
                <w:bCs/>
                <w:sz w:val="18"/>
                <w:szCs w:val="18"/>
              </w:rPr>
              <w:t xml:space="preserve"> </w:t>
            </w:r>
            <w:r w:rsidR="003142BB" w:rsidRPr="00184E96">
              <w:rPr>
                <w:rFonts w:ascii="Calibri" w:eastAsiaTheme="minorEastAsia" w:hAnsi="Calibri" w:cs="Calibri"/>
                <w:b/>
                <w:bCs/>
                <w:sz w:val="18"/>
                <w:szCs w:val="18"/>
              </w:rPr>
              <w:t xml:space="preserve"> </w:t>
            </w:r>
          </w:p>
          <w:p w14:paraId="3D78E908" w14:textId="7E07F20C" w:rsidR="003142BB" w:rsidRPr="00B67D37" w:rsidRDefault="009F52B0" w:rsidP="004B0996">
            <w:pPr>
              <w:pStyle w:val="NormalWeb"/>
              <w:spacing w:before="0" w:beforeAutospacing="0" w:after="0" w:afterAutospacing="0"/>
              <w:jc w:val="both"/>
              <w:rPr>
                <w:rFonts w:ascii="Calibri" w:eastAsiaTheme="minorEastAsia" w:hAnsi="Calibri" w:cs="Calibri"/>
                <w:b/>
                <w:bCs/>
                <w:sz w:val="18"/>
                <w:szCs w:val="18"/>
              </w:rPr>
            </w:pPr>
            <w:r>
              <w:rPr>
                <w:rFonts w:ascii="Calibri" w:eastAsiaTheme="minorEastAsia" w:hAnsi="Calibri" w:cs="Calibri"/>
                <w:i/>
                <w:iCs/>
                <w:color w:val="000000"/>
                <w:sz w:val="18"/>
                <w:szCs w:val="18"/>
                <w:lang w:val="en-IE"/>
              </w:rPr>
              <w:t xml:space="preserve">zyBook </w:t>
            </w:r>
            <w:r w:rsidRPr="00184E96">
              <w:rPr>
                <w:rFonts w:ascii="Calibri" w:eastAsiaTheme="minorEastAsia" w:hAnsi="Calibri" w:cs="Calibri"/>
                <w:i/>
                <w:iCs/>
                <w:color w:val="000000"/>
                <w:sz w:val="18"/>
                <w:szCs w:val="18"/>
                <w:lang w:val="en-IE"/>
              </w:rPr>
              <w:t xml:space="preserve">Chapter </w:t>
            </w:r>
            <w:r>
              <w:rPr>
                <w:rFonts w:ascii="Calibri" w:eastAsiaTheme="minorEastAsia" w:hAnsi="Calibri" w:cs="Calibri"/>
                <w:i/>
                <w:iCs/>
                <w:color w:val="000000"/>
                <w:sz w:val="18"/>
                <w:szCs w:val="18"/>
                <w:lang w:val="en-IE"/>
              </w:rPr>
              <w:t>6</w:t>
            </w:r>
          </w:p>
          <w:p w14:paraId="6290B32B" w14:textId="77777777" w:rsidR="003142BB" w:rsidRPr="00184E96" w:rsidRDefault="003142BB" w:rsidP="004B0996">
            <w:pPr>
              <w:pStyle w:val="NormalWeb"/>
              <w:spacing w:before="0" w:beforeAutospacing="0" w:after="0" w:afterAutospacing="0"/>
              <w:jc w:val="both"/>
              <w:rPr>
                <w:rFonts w:ascii="Calibri" w:eastAsiaTheme="minorEastAsia" w:hAnsi="Calibri" w:cs="Calibri"/>
                <w:i/>
                <w:iCs/>
                <w:color w:val="000000"/>
                <w:sz w:val="18"/>
                <w:szCs w:val="18"/>
                <w:lang w:val="en-IE"/>
              </w:rPr>
            </w:pPr>
          </w:p>
        </w:tc>
        <w:tc>
          <w:tcPr>
            <w:tcW w:w="3733" w:type="dxa"/>
          </w:tcPr>
          <w:p w14:paraId="64365B99" w14:textId="2324F609" w:rsidR="003142BB" w:rsidRPr="00184E96" w:rsidRDefault="003142BB" w:rsidP="004B0996">
            <w:pPr>
              <w:pStyle w:val="NormalWeb"/>
              <w:spacing w:before="0" w:beforeAutospacing="0" w:after="0" w:afterAutospacing="0"/>
              <w:jc w:val="both"/>
              <w:rPr>
                <w:iCs/>
                <w:sz w:val="18"/>
                <w:szCs w:val="18"/>
              </w:rPr>
            </w:pPr>
            <w:r w:rsidRPr="00184E96">
              <w:rPr>
                <w:iCs/>
                <w:sz w:val="18"/>
                <w:szCs w:val="18"/>
              </w:rPr>
              <w:t xml:space="preserve">- Read Chapter </w:t>
            </w:r>
            <w:r w:rsidR="006A6091">
              <w:rPr>
                <w:iCs/>
                <w:sz w:val="18"/>
                <w:szCs w:val="18"/>
              </w:rPr>
              <w:t>6</w:t>
            </w:r>
          </w:p>
          <w:p w14:paraId="1464FAC4" w14:textId="4545A048" w:rsidR="003142BB" w:rsidRPr="00184E96" w:rsidRDefault="003142BB" w:rsidP="004B0996">
            <w:pPr>
              <w:pStyle w:val="NormalWeb"/>
              <w:spacing w:before="0" w:beforeAutospacing="0" w:after="0" w:afterAutospacing="0"/>
              <w:jc w:val="both"/>
              <w:rPr>
                <w:iCs/>
                <w:sz w:val="18"/>
                <w:szCs w:val="18"/>
              </w:rPr>
            </w:pPr>
            <w:r w:rsidRPr="00184E96">
              <w:rPr>
                <w:iCs/>
                <w:sz w:val="18"/>
                <w:szCs w:val="18"/>
              </w:rPr>
              <w:t xml:space="preserve">- Review </w:t>
            </w:r>
            <w:r w:rsidR="006A6091">
              <w:rPr>
                <w:iCs/>
                <w:sz w:val="18"/>
                <w:szCs w:val="18"/>
              </w:rPr>
              <w:t>Module</w:t>
            </w:r>
            <w:r w:rsidRPr="00184E96">
              <w:rPr>
                <w:iCs/>
                <w:sz w:val="18"/>
                <w:szCs w:val="18"/>
              </w:rPr>
              <w:t xml:space="preserve"> </w:t>
            </w:r>
            <w:r>
              <w:rPr>
                <w:iCs/>
                <w:sz w:val="18"/>
                <w:szCs w:val="18"/>
              </w:rPr>
              <w:t>4</w:t>
            </w:r>
            <w:r w:rsidRPr="00184E96">
              <w:rPr>
                <w:iCs/>
                <w:sz w:val="18"/>
                <w:szCs w:val="18"/>
              </w:rPr>
              <w:t xml:space="preserve"> slides</w:t>
            </w:r>
          </w:p>
          <w:p w14:paraId="00F4E030" w14:textId="0B8F6795" w:rsidR="003142BB" w:rsidRDefault="003142BB" w:rsidP="004B0996">
            <w:pPr>
              <w:pStyle w:val="NormalWeb"/>
              <w:spacing w:before="0" w:beforeAutospacing="0" w:after="0" w:afterAutospacing="0"/>
              <w:jc w:val="both"/>
              <w:rPr>
                <w:rFonts w:eastAsiaTheme="minorEastAsia"/>
                <w:sz w:val="18"/>
                <w:szCs w:val="18"/>
              </w:rPr>
            </w:pPr>
            <w:r w:rsidRPr="00184E96">
              <w:rPr>
                <w:rFonts w:eastAsiaTheme="minorEastAsia"/>
                <w:sz w:val="18"/>
                <w:szCs w:val="18"/>
              </w:rPr>
              <w:t xml:space="preserve">- Select project group members </w:t>
            </w:r>
            <w:r w:rsidRPr="00184E96">
              <w:rPr>
                <w:iCs/>
                <w:sz w:val="18"/>
                <w:szCs w:val="18"/>
              </w:rPr>
              <w:t>(</w:t>
            </w:r>
            <w:r w:rsidR="004A207D">
              <w:rPr>
                <w:iCs/>
                <w:sz w:val="18"/>
                <w:szCs w:val="18"/>
              </w:rPr>
              <w:t>Sep 13</w:t>
            </w:r>
            <w:r w:rsidRPr="00184E96">
              <w:rPr>
                <w:rFonts w:eastAsiaTheme="minorEastAsia"/>
                <w:sz w:val="18"/>
                <w:szCs w:val="18"/>
              </w:rPr>
              <w:t>)</w:t>
            </w:r>
          </w:p>
          <w:p w14:paraId="4D4940A4" w14:textId="4F07961D" w:rsidR="003142BB" w:rsidRPr="00184E96" w:rsidRDefault="003142BB" w:rsidP="004B0996">
            <w:pPr>
              <w:pStyle w:val="NormalWeb"/>
              <w:spacing w:before="0" w:beforeAutospacing="0" w:after="0" w:afterAutospacing="0"/>
              <w:jc w:val="both"/>
              <w:rPr>
                <w:iCs/>
                <w:sz w:val="18"/>
                <w:szCs w:val="18"/>
              </w:rPr>
            </w:pPr>
            <w:r w:rsidRPr="00184E96">
              <w:rPr>
                <w:iCs/>
                <w:sz w:val="18"/>
                <w:szCs w:val="18"/>
              </w:rPr>
              <w:t>- Assessment Assignment</w:t>
            </w:r>
            <w:r>
              <w:rPr>
                <w:iCs/>
                <w:sz w:val="18"/>
                <w:szCs w:val="18"/>
              </w:rPr>
              <w:t xml:space="preserve"> 4</w:t>
            </w:r>
            <w:r w:rsidRPr="00184E96">
              <w:rPr>
                <w:iCs/>
                <w:sz w:val="18"/>
                <w:szCs w:val="18"/>
              </w:rPr>
              <w:t xml:space="preserve"> (</w:t>
            </w:r>
            <w:r w:rsidR="004A207D">
              <w:rPr>
                <w:iCs/>
                <w:sz w:val="18"/>
                <w:szCs w:val="18"/>
              </w:rPr>
              <w:t>Sep 13</w:t>
            </w:r>
            <w:r w:rsidRPr="00184E96">
              <w:rPr>
                <w:rFonts w:eastAsiaTheme="minorEastAsia"/>
                <w:sz w:val="18"/>
                <w:szCs w:val="18"/>
              </w:rPr>
              <w:t>)</w:t>
            </w:r>
          </w:p>
        </w:tc>
      </w:tr>
      <w:tr w:rsidR="003142BB" w14:paraId="495638BE" w14:textId="77777777" w:rsidTr="004B0996">
        <w:tc>
          <w:tcPr>
            <w:tcW w:w="1702" w:type="dxa"/>
          </w:tcPr>
          <w:p w14:paraId="0B24E24D" w14:textId="77777777" w:rsidR="003142BB" w:rsidRPr="00184E96" w:rsidRDefault="003142BB" w:rsidP="004B0996">
            <w:pPr>
              <w:pStyle w:val="NormalWeb"/>
              <w:spacing w:before="0" w:beforeAutospacing="0" w:after="0" w:afterAutospacing="0"/>
              <w:jc w:val="both"/>
              <w:rPr>
                <w:rFonts w:eastAsiaTheme="minorEastAsia"/>
                <w:b/>
                <w:bCs/>
                <w:i/>
                <w:iCs/>
                <w:sz w:val="18"/>
                <w:szCs w:val="18"/>
              </w:rPr>
            </w:pPr>
            <w:r w:rsidRPr="00184E96">
              <w:rPr>
                <w:rFonts w:eastAsiaTheme="minorEastAsia"/>
                <w:b/>
                <w:bCs/>
                <w:i/>
                <w:iCs/>
                <w:sz w:val="18"/>
                <w:szCs w:val="18"/>
              </w:rPr>
              <w:t>Week 5</w:t>
            </w:r>
          </w:p>
          <w:p w14:paraId="357669F1" w14:textId="429182A4" w:rsidR="007902ED" w:rsidRPr="00184E96" w:rsidRDefault="007902ED" w:rsidP="007902ED">
            <w:pPr>
              <w:pStyle w:val="NormalWeb"/>
              <w:spacing w:before="0" w:beforeAutospacing="0" w:after="0" w:afterAutospacing="0"/>
              <w:jc w:val="both"/>
              <w:rPr>
                <w:rFonts w:eastAsiaTheme="minorEastAsia"/>
                <w:sz w:val="18"/>
                <w:szCs w:val="18"/>
              </w:rPr>
            </w:pPr>
            <w:r w:rsidRPr="00184E96">
              <w:rPr>
                <w:rFonts w:eastAsiaTheme="minorEastAsia"/>
                <w:sz w:val="18"/>
                <w:szCs w:val="18"/>
              </w:rPr>
              <w:t>(</w:t>
            </w:r>
            <w:r w:rsidR="003D70AC">
              <w:rPr>
                <w:rFonts w:eastAsiaTheme="minorEastAsia"/>
                <w:sz w:val="18"/>
                <w:szCs w:val="18"/>
              </w:rPr>
              <w:t>Sep 14</w:t>
            </w:r>
            <w:r w:rsidR="003D70AC" w:rsidRPr="00184E96">
              <w:rPr>
                <w:rFonts w:eastAsiaTheme="minorEastAsia"/>
                <w:sz w:val="18"/>
                <w:szCs w:val="18"/>
              </w:rPr>
              <w:t xml:space="preserve"> – </w:t>
            </w:r>
            <w:r w:rsidR="003D70AC">
              <w:rPr>
                <w:rFonts w:eastAsiaTheme="minorEastAsia"/>
                <w:sz w:val="18"/>
                <w:szCs w:val="18"/>
              </w:rPr>
              <w:t>Sep 20</w:t>
            </w:r>
            <w:r w:rsidRPr="00184E96">
              <w:rPr>
                <w:rFonts w:eastAsiaTheme="minorEastAsia"/>
                <w:sz w:val="18"/>
                <w:szCs w:val="18"/>
              </w:rPr>
              <w:t>)</w:t>
            </w:r>
          </w:p>
          <w:p w14:paraId="210A54D4" w14:textId="5771DAB6" w:rsidR="003142BB" w:rsidRPr="00184E96" w:rsidRDefault="003142BB" w:rsidP="004B0996">
            <w:pPr>
              <w:pStyle w:val="NormalWeb"/>
              <w:spacing w:before="0" w:beforeAutospacing="0" w:after="0" w:afterAutospacing="0"/>
              <w:jc w:val="both"/>
              <w:rPr>
                <w:rFonts w:eastAsiaTheme="minorEastAsia"/>
                <w:b/>
                <w:bCs/>
                <w:sz w:val="18"/>
                <w:szCs w:val="18"/>
              </w:rPr>
            </w:pPr>
          </w:p>
        </w:tc>
        <w:tc>
          <w:tcPr>
            <w:tcW w:w="4600" w:type="dxa"/>
          </w:tcPr>
          <w:p w14:paraId="437F567E" w14:textId="4B9D7899" w:rsidR="00F511A6" w:rsidRDefault="00F511A6" w:rsidP="004B0996">
            <w:pPr>
              <w:pStyle w:val="NormalWeb"/>
              <w:spacing w:before="0" w:beforeAutospacing="0" w:after="0" w:afterAutospacing="0"/>
              <w:jc w:val="both"/>
              <w:rPr>
                <w:rFonts w:ascii="Calibri" w:eastAsiaTheme="minorEastAsia" w:hAnsi="Calibri" w:cs="Calibri"/>
                <w:i/>
                <w:iCs/>
                <w:color w:val="000000"/>
                <w:sz w:val="18"/>
                <w:szCs w:val="18"/>
                <w:lang w:val="en-IE"/>
              </w:rPr>
            </w:pPr>
            <w:r w:rsidRPr="003142BB">
              <w:rPr>
                <w:rFonts w:ascii="Calibri" w:eastAsiaTheme="minorEastAsia" w:hAnsi="Calibri" w:cs="Calibri"/>
                <w:b/>
                <w:bCs/>
                <w:color w:val="000000"/>
                <w:sz w:val="18"/>
                <w:szCs w:val="18"/>
                <w:lang w:val="en-IE"/>
              </w:rPr>
              <w:t xml:space="preserve">Module </w:t>
            </w:r>
            <w:r>
              <w:rPr>
                <w:rFonts w:ascii="Calibri" w:eastAsiaTheme="minorEastAsia" w:hAnsi="Calibri" w:cs="Calibri"/>
                <w:b/>
                <w:bCs/>
                <w:color w:val="000000"/>
                <w:sz w:val="18"/>
                <w:szCs w:val="18"/>
                <w:lang w:val="en-IE"/>
              </w:rPr>
              <w:t>5</w:t>
            </w:r>
            <w:r w:rsidRPr="003142BB">
              <w:rPr>
                <w:rFonts w:ascii="Calibri" w:eastAsiaTheme="minorEastAsia" w:hAnsi="Calibri" w:cs="Calibri"/>
                <w:b/>
                <w:bCs/>
                <w:color w:val="000000"/>
                <w:sz w:val="18"/>
                <w:szCs w:val="18"/>
                <w:lang w:val="en-IE"/>
              </w:rPr>
              <w:t>:</w:t>
            </w:r>
            <w:r>
              <w:rPr>
                <w:rFonts w:ascii="Calibri" w:eastAsiaTheme="minorEastAsia" w:hAnsi="Calibri" w:cs="Calibri"/>
                <w:b/>
                <w:bCs/>
                <w:color w:val="000000"/>
                <w:sz w:val="18"/>
                <w:szCs w:val="18"/>
                <w:lang w:val="en-IE"/>
              </w:rPr>
              <w:t xml:space="preserve"> Regression</w:t>
            </w:r>
          </w:p>
          <w:p w14:paraId="24650CFA" w14:textId="746F9B1E" w:rsidR="003142BB" w:rsidRPr="00184E96" w:rsidRDefault="009F52B0" w:rsidP="004B0996">
            <w:pPr>
              <w:pStyle w:val="NormalWeb"/>
              <w:spacing w:before="0" w:beforeAutospacing="0" w:after="0" w:afterAutospacing="0"/>
              <w:jc w:val="both"/>
              <w:rPr>
                <w:rFonts w:eastAsiaTheme="minorEastAsia"/>
                <w:b/>
                <w:bCs/>
                <w:sz w:val="18"/>
                <w:szCs w:val="18"/>
              </w:rPr>
            </w:pPr>
            <w:r>
              <w:rPr>
                <w:rFonts w:ascii="Calibri" w:eastAsiaTheme="minorEastAsia" w:hAnsi="Calibri" w:cs="Calibri"/>
                <w:i/>
                <w:iCs/>
                <w:color w:val="000000"/>
                <w:sz w:val="18"/>
                <w:szCs w:val="18"/>
                <w:lang w:val="en-IE"/>
              </w:rPr>
              <w:t xml:space="preserve">zyBook </w:t>
            </w:r>
            <w:r w:rsidRPr="00184E96">
              <w:rPr>
                <w:rFonts w:ascii="Calibri" w:eastAsiaTheme="minorEastAsia" w:hAnsi="Calibri" w:cs="Calibri"/>
                <w:i/>
                <w:iCs/>
                <w:color w:val="000000"/>
                <w:sz w:val="18"/>
                <w:szCs w:val="18"/>
                <w:lang w:val="en-IE"/>
              </w:rPr>
              <w:t xml:space="preserve">Chapter </w:t>
            </w:r>
            <w:r>
              <w:rPr>
                <w:rFonts w:ascii="Calibri" w:eastAsiaTheme="minorEastAsia" w:hAnsi="Calibri" w:cs="Calibri"/>
                <w:i/>
                <w:iCs/>
                <w:color w:val="000000"/>
                <w:sz w:val="18"/>
                <w:szCs w:val="18"/>
                <w:lang w:val="en-IE"/>
              </w:rPr>
              <w:t>7</w:t>
            </w:r>
          </w:p>
        </w:tc>
        <w:tc>
          <w:tcPr>
            <w:tcW w:w="3733" w:type="dxa"/>
          </w:tcPr>
          <w:p w14:paraId="53AFA2FE" w14:textId="6818D208" w:rsidR="003142BB" w:rsidRPr="00184E96" w:rsidRDefault="003142BB" w:rsidP="004B0996">
            <w:pPr>
              <w:pStyle w:val="NormalWeb"/>
              <w:spacing w:before="0" w:beforeAutospacing="0" w:after="0" w:afterAutospacing="0"/>
              <w:jc w:val="both"/>
              <w:rPr>
                <w:iCs/>
                <w:sz w:val="18"/>
                <w:szCs w:val="18"/>
              </w:rPr>
            </w:pPr>
            <w:r w:rsidRPr="00184E96">
              <w:rPr>
                <w:iCs/>
                <w:sz w:val="18"/>
                <w:szCs w:val="18"/>
              </w:rPr>
              <w:t xml:space="preserve">- Read Chapter </w:t>
            </w:r>
            <w:r w:rsidR="006A6091">
              <w:rPr>
                <w:iCs/>
                <w:sz w:val="18"/>
                <w:szCs w:val="18"/>
              </w:rPr>
              <w:t>7</w:t>
            </w:r>
          </w:p>
          <w:p w14:paraId="140CD1C1" w14:textId="36355599" w:rsidR="003142BB" w:rsidRPr="00195A8F" w:rsidRDefault="003142BB" w:rsidP="004B0996">
            <w:pPr>
              <w:pStyle w:val="NormalWeb"/>
              <w:spacing w:before="0" w:beforeAutospacing="0" w:after="0" w:afterAutospacing="0"/>
              <w:jc w:val="both"/>
              <w:rPr>
                <w:iCs/>
                <w:sz w:val="18"/>
                <w:szCs w:val="18"/>
              </w:rPr>
            </w:pPr>
            <w:r w:rsidRPr="00184E96">
              <w:rPr>
                <w:iCs/>
                <w:sz w:val="18"/>
                <w:szCs w:val="18"/>
              </w:rPr>
              <w:t xml:space="preserve">- Review </w:t>
            </w:r>
            <w:r w:rsidR="006A6091">
              <w:rPr>
                <w:iCs/>
                <w:sz w:val="18"/>
                <w:szCs w:val="18"/>
              </w:rPr>
              <w:t>Module 5</w:t>
            </w:r>
            <w:r w:rsidRPr="00184E96">
              <w:rPr>
                <w:iCs/>
                <w:sz w:val="18"/>
                <w:szCs w:val="18"/>
              </w:rPr>
              <w:t xml:space="preserve"> slides</w:t>
            </w:r>
          </w:p>
          <w:p w14:paraId="4AD786AB" w14:textId="1370482C" w:rsidR="003142BB" w:rsidRPr="00195A8F" w:rsidRDefault="003142BB" w:rsidP="004B0996">
            <w:pPr>
              <w:pStyle w:val="NormalWeb"/>
              <w:spacing w:before="0" w:beforeAutospacing="0" w:after="0" w:afterAutospacing="0"/>
              <w:jc w:val="both"/>
              <w:rPr>
                <w:iCs/>
                <w:sz w:val="18"/>
                <w:szCs w:val="18"/>
              </w:rPr>
            </w:pPr>
            <w:r w:rsidRPr="00184E96">
              <w:rPr>
                <w:iCs/>
                <w:sz w:val="18"/>
                <w:szCs w:val="18"/>
              </w:rPr>
              <w:t>- Assessment Assignment</w:t>
            </w:r>
            <w:r>
              <w:rPr>
                <w:iCs/>
                <w:sz w:val="18"/>
                <w:szCs w:val="18"/>
              </w:rPr>
              <w:t xml:space="preserve"> 5</w:t>
            </w:r>
            <w:r w:rsidRPr="00184E96">
              <w:rPr>
                <w:iCs/>
                <w:sz w:val="18"/>
                <w:szCs w:val="18"/>
              </w:rPr>
              <w:t xml:space="preserve"> (</w:t>
            </w:r>
            <w:r w:rsidR="004A207D">
              <w:rPr>
                <w:iCs/>
                <w:sz w:val="18"/>
                <w:szCs w:val="18"/>
              </w:rPr>
              <w:t>Sep 20</w:t>
            </w:r>
            <w:r w:rsidRPr="00184E96">
              <w:rPr>
                <w:rFonts w:eastAsiaTheme="minorEastAsia"/>
                <w:sz w:val="18"/>
                <w:szCs w:val="18"/>
              </w:rPr>
              <w:t>)</w:t>
            </w:r>
          </w:p>
        </w:tc>
      </w:tr>
      <w:tr w:rsidR="003142BB" w14:paraId="44344783" w14:textId="77777777" w:rsidTr="004B0996">
        <w:tc>
          <w:tcPr>
            <w:tcW w:w="1702" w:type="dxa"/>
          </w:tcPr>
          <w:p w14:paraId="0BCBBD13" w14:textId="77777777" w:rsidR="003142BB" w:rsidRPr="00184E96" w:rsidRDefault="003142BB" w:rsidP="004B0996">
            <w:pPr>
              <w:pStyle w:val="NormalWeb"/>
              <w:spacing w:before="0" w:beforeAutospacing="0" w:after="0" w:afterAutospacing="0"/>
              <w:jc w:val="both"/>
              <w:rPr>
                <w:rFonts w:eastAsiaTheme="minorEastAsia"/>
                <w:b/>
                <w:bCs/>
                <w:i/>
                <w:iCs/>
                <w:sz w:val="18"/>
                <w:szCs w:val="18"/>
              </w:rPr>
            </w:pPr>
            <w:r w:rsidRPr="00184E96">
              <w:rPr>
                <w:rFonts w:eastAsiaTheme="minorEastAsia"/>
                <w:b/>
                <w:bCs/>
                <w:i/>
                <w:iCs/>
                <w:sz w:val="18"/>
                <w:szCs w:val="18"/>
              </w:rPr>
              <w:t>Week 6</w:t>
            </w:r>
          </w:p>
          <w:p w14:paraId="5C845DE4" w14:textId="04A2316A" w:rsidR="007902ED" w:rsidRPr="00184E96" w:rsidRDefault="007902ED" w:rsidP="007902ED">
            <w:pPr>
              <w:pStyle w:val="NormalWeb"/>
              <w:spacing w:before="0" w:beforeAutospacing="0" w:after="0" w:afterAutospacing="0"/>
              <w:jc w:val="both"/>
              <w:rPr>
                <w:rFonts w:eastAsiaTheme="minorEastAsia"/>
                <w:sz w:val="18"/>
                <w:szCs w:val="18"/>
              </w:rPr>
            </w:pPr>
            <w:r w:rsidRPr="00184E96">
              <w:rPr>
                <w:rFonts w:eastAsiaTheme="minorEastAsia"/>
                <w:sz w:val="18"/>
                <w:szCs w:val="18"/>
              </w:rPr>
              <w:t>(</w:t>
            </w:r>
            <w:r w:rsidR="003D70AC">
              <w:rPr>
                <w:rFonts w:eastAsiaTheme="minorEastAsia"/>
                <w:sz w:val="18"/>
                <w:szCs w:val="18"/>
              </w:rPr>
              <w:t>Sep 21</w:t>
            </w:r>
            <w:r w:rsidR="003D70AC" w:rsidRPr="00184E96">
              <w:rPr>
                <w:rFonts w:eastAsiaTheme="minorEastAsia"/>
                <w:sz w:val="18"/>
                <w:szCs w:val="18"/>
              </w:rPr>
              <w:t xml:space="preserve"> – </w:t>
            </w:r>
            <w:r w:rsidR="003D70AC">
              <w:rPr>
                <w:rFonts w:eastAsiaTheme="minorEastAsia"/>
                <w:sz w:val="18"/>
                <w:szCs w:val="18"/>
              </w:rPr>
              <w:t>Sep 27</w:t>
            </w:r>
            <w:r w:rsidRPr="00184E96">
              <w:rPr>
                <w:rFonts w:eastAsiaTheme="minorEastAsia"/>
                <w:sz w:val="18"/>
                <w:szCs w:val="18"/>
              </w:rPr>
              <w:t>)</w:t>
            </w:r>
          </w:p>
          <w:p w14:paraId="22213288" w14:textId="5A8DD80C" w:rsidR="003142BB" w:rsidRPr="00184E96" w:rsidRDefault="003142BB" w:rsidP="004B0996">
            <w:pPr>
              <w:pStyle w:val="NormalWeb"/>
              <w:spacing w:before="0" w:beforeAutospacing="0" w:after="0" w:afterAutospacing="0"/>
              <w:jc w:val="both"/>
              <w:rPr>
                <w:rFonts w:eastAsiaTheme="minorEastAsia"/>
                <w:b/>
                <w:bCs/>
                <w:sz w:val="18"/>
                <w:szCs w:val="18"/>
              </w:rPr>
            </w:pPr>
          </w:p>
        </w:tc>
        <w:tc>
          <w:tcPr>
            <w:tcW w:w="4600" w:type="dxa"/>
          </w:tcPr>
          <w:p w14:paraId="020BFC9A" w14:textId="69753006" w:rsidR="00F511A6" w:rsidRDefault="00F511A6" w:rsidP="004B0996">
            <w:pPr>
              <w:pStyle w:val="NormalWeb"/>
              <w:spacing w:before="0" w:beforeAutospacing="0" w:after="0" w:afterAutospacing="0"/>
              <w:jc w:val="both"/>
              <w:rPr>
                <w:rFonts w:ascii="Calibri" w:eastAsiaTheme="minorEastAsia" w:hAnsi="Calibri" w:cs="Calibri"/>
                <w:i/>
                <w:iCs/>
                <w:color w:val="000000"/>
                <w:sz w:val="18"/>
                <w:szCs w:val="18"/>
                <w:lang w:val="en-IE"/>
              </w:rPr>
            </w:pPr>
            <w:r w:rsidRPr="003142BB">
              <w:rPr>
                <w:rFonts w:ascii="Calibri" w:eastAsiaTheme="minorEastAsia" w:hAnsi="Calibri" w:cs="Calibri"/>
                <w:b/>
                <w:bCs/>
                <w:color w:val="000000"/>
                <w:sz w:val="18"/>
                <w:szCs w:val="18"/>
                <w:lang w:val="en-IE"/>
              </w:rPr>
              <w:t xml:space="preserve">Module </w:t>
            </w:r>
            <w:r>
              <w:rPr>
                <w:rFonts w:ascii="Calibri" w:eastAsiaTheme="minorEastAsia" w:hAnsi="Calibri" w:cs="Calibri"/>
                <w:b/>
                <w:bCs/>
                <w:color w:val="000000"/>
                <w:sz w:val="18"/>
                <w:szCs w:val="18"/>
                <w:lang w:val="en-IE"/>
              </w:rPr>
              <w:t>6</w:t>
            </w:r>
            <w:r w:rsidRPr="003142BB">
              <w:rPr>
                <w:rFonts w:ascii="Calibri" w:eastAsiaTheme="minorEastAsia" w:hAnsi="Calibri" w:cs="Calibri"/>
                <w:b/>
                <w:bCs/>
                <w:color w:val="000000"/>
                <w:sz w:val="18"/>
                <w:szCs w:val="18"/>
                <w:lang w:val="en-IE"/>
              </w:rPr>
              <w:t>:</w:t>
            </w:r>
            <w:r>
              <w:rPr>
                <w:rFonts w:ascii="Calibri" w:eastAsiaTheme="minorEastAsia" w:hAnsi="Calibri" w:cs="Calibri"/>
                <w:b/>
                <w:bCs/>
                <w:color w:val="000000"/>
                <w:sz w:val="18"/>
                <w:szCs w:val="18"/>
                <w:lang w:val="en-IE"/>
              </w:rPr>
              <w:t xml:space="preserve"> Evaluating Model Performance</w:t>
            </w:r>
          </w:p>
          <w:p w14:paraId="6E9C60D2" w14:textId="53515B5C" w:rsidR="003142BB" w:rsidRPr="00184E96" w:rsidRDefault="009F52B0" w:rsidP="004B0996">
            <w:pPr>
              <w:pStyle w:val="NormalWeb"/>
              <w:spacing w:before="0" w:beforeAutospacing="0" w:after="0" w:afterAutospacing="0"/>
              <w:jc w:val="both"/>
              <w:rPr>
                <w:rFonts w:ascii="Calibri" w:eastAsiaTheme="minorEastAsia" w:hAnsi="Calibri" w:cs="Calibri"/>
                <w:i/>
                <w:iCs/>
                <w:color w:val="000000"/>
                <w:sz w:val="18"/>
                <w:szCs w:val="18"/>
                <w:lang w:val="en-IE"/>
              </w:rPr>
            </w:pPr>
            <w:r>
              <w:rPr>
                <w:rFonts w:ascii="Calibri" w:eastAsiaTheme="minorEastAsia" w:hAnsi="Calibri" w:cs="Calibri"/>
                <w:i/>
                <w:iCs/>
                <w:color w:val="000000"/>
                <w:sz w:val="18"/>
                <w:szCs w:val="18"/>
                <w:lang w:val="en-IE"/>
              </w:rPr>
              <w:t xml:space="preserve">zyBook </w:t>
            </w:r>
            <w:r w:rsidRPr="00184E96">
              <w:rPr>
                <w:rFonts w:ascii="Calibri" w:eastAsiaTheme="minorEastAsia" w:hAnsi="Calibri" w:cs="Calibri"/>
                <w:i/>
                <w:iCs/>
                <w:color w:val="000000"/>
                <w:sz w:val="18"/>
                <w:szCs w:val="18"/>
                <w:lang w:val="en-IE"/>
              </w:rPr>
              <w:t xml:space="preserve">Chapter </w:t>
            </w:r>
            <w:r>
              <w:rPr>
                <w:rFonts w:ascii="Calibri" w:eastAsiaTheme="minorEastAsia" w:hAnsi="Calibri" w:cs="Calibri"/>
                <w:i/>
                <w:iCs/>
                <w:color w:val="000000"/>
                <w:sz w:val="18"/>
                <w:szCs w:val="18"/>
                <w:lang w:val="en-IE"/>
              </w:rPr>
              <w:t>8</w:t>
            </w:r>
          </w:p>
          <w:p w14:paraId="003B5B31" w14:textId="77777777" w:rsidR="003142BB" w:rsidRPr="00184E96" w:rsidRDefault="003142BB" w:rsidP="004B0996">
            <w:pPr>
              <w:pStyle w:val="NormalWeb"/>
              <w:spacing w:before="0" w:beforeAutospacing="0" w:after="0" w:afterAutospacing="0"/>
              <w:jc w:val="both"/>
              <w:rPr>
                <w:rFonts w:ascii="Calibri" w:eastAsiaTheme="minorEastAsia" w:hAnsi="Calibri" w:cs="Calibri"/>
                <w:b/>
                <w:bCs/>
                <w:sz w:val="18"/>
                <w:szCs w:val="18"/>
              </w:rPr>
            </w:pPr>
          </w:p>
        </w:tc>
        <w:tc>
          <w:tcPr>
            <w:tcW w:w="3733" w:type="dxa"/>
          </w:tcPr>
          <w:p w14:paraId="002626DE" w14:textId="5FF0D6F9" w:rsidR="003142BB" w:rsidRPr="00184E96" w:rsidRDefault="003142BB" w:rsidP="004B0996">
            <w:pPr>
              <w:pStyle w:val="NormalWeb"/>
              <w:spacing w:before="0" w:beforeAutospacing="0" w:after="0" w:afterAutospacing="0"/>
              <w:jc w:val="both"/>
              <w:rPr>
                <w:iCs/>
                <w:sz w:val="18"/>
                <w:szCs w:val="18"/>
              </w:rPr>
            </w:pPr>
            <w:r w:rsidRPr="00184E96">
              <w:rPr>
                <w:iCs/>
                <w:sz w:val="18"/>
                <w:szCs w:val="18"/>
              </w:rPr>
              <w:t xml:space="preserve">- Read Chapter </w:t>
            </w:r>
            <w:r w:rsidR="006A6091">
              <w:rPr>
                <w:iCs/>
                <w:sz w:val="18"/>
                <w:szCs w:val="18"/>
              </w:rPr>
              <w:t>8</w:t>
            </w:r>
          </w:p>
          <w:p w14:paraId="52ADD1BD" w14:textId="7F342537" w:rsidR="003142BB" w:rsidRPr="00560737" w:rsidRDefault="003142BB" w:rsidP="004B0996">
            <w:pPr>
              <w:pStyle w:val="NormalWeb"/>
              <w:spacing w:before="0" w:beforeAutospacing="0" w:after="0" w:afterAutospacing="0"/>
              <w:jc w:val="both"/>
              <w:rPr>
                <w:iCs/>
                <w:sz w:val="18"/>
                <w:szCs w:val="18"/>
              </w:rPr>
            </w:pPr>
            <w:r w:rsidRPr="00184E96">
              <w:rPr>
                <w:iCs/>
                <w:sz w:val="18"/>
                <w:szCs w:val="18"/>
              </w:rPr>
              <w:t xml:space="preserve">- Review </w:t>
            </w:r>
            <w:r w:rsidR="006A6091">
              <w:rPr>
                <w:iCs/>
                <w:sz w:val="18"/>
                <w:szCs w:val="18"/>
              </w:rPr>
              <w:t>Module</w:t>
            </w:r>
            <w:r w:rsidRPr="00184E96">
              <w:rPr>
                <w:iCs/>
                <w:sz w:val="18"/>
                <w:szCs w:val="18"/>
              </w:rPr>
              <w:t xml:space="preserve"> </w:t>
            </w:r>
            <w:r>
              <w:rPr>
                <w:iCs/>
                <w:sz w:val="18"/>
                <w:szCs w:val="18"/>
              </w:rPr>
              <w:t>6</w:t>
            </w:r>
            <w:r w:rsidRPr="00184E96">
              <w:rPr>
                <w:iCs/>
                <w:sz w:val="18"/>
                <w:szCs w:val="18"/>
              </w:rPr>
              <w:t xml:space="preserve"> slides</w:t>
            </w:r>
          </w:p>
          <w:p w14:paraId="7154259F" w14:textId="67EB995B" w:rsidR="003142BB" w:rsidRPr="008C6D87" w:rsidRDefault="003142BB" w:rsidP="004B0996">
            <w:pPr>
              <w:pStyle w:val="NormalWeb"/>
              <w:spacing w:before="0" w:beforeAutospacing="0" w:after="0" w:afterAutospacing="0"/>
              <w:jc w:val="both"/>
              <w:rPr>
                <w:rFonts w:eastAsiaTheme="minorEastAsia"/>
                <w:sz w:val="18"/>
                <w:szCs w:val="18"/>
              </w:rPr>
            </w:pPr>
            <w:r w:rsidRPr="00184E96">
              <w:rPr>
                <w:iCs/>
                <w:sz w:val="18"/>
                <w:szCs w:val="18"/>
              </w:rPr>
              <w:t>- Assessment Assignment</w:t>
            </w:r>
            <w:r>
              <w:rPr>
                <w:iCs/>
                <w:sz w:val="18"/>
                <w:szCs w:val="18"/>
              </w:rPr>
              <w:t xml:space="preserve"> 6</w:t>
            </w:r>
            <w:r w:rsidRPr="00184E96">
              <w:rPr>
                <w:iCs/>
                <w:sz w:val="18"/>
                <w:szCs w:val="18"/>
              </w:rPr>
              <w:t xml:space="preserve"> (</w:t>
            </w:r>
            <w:r w:rsidR="004A207D">
              <w:rPr>
                <w:iCs/>
                <w:sz w:val="18"/>
                <w:szCs w:val="18"/>
              </w:rPr>
              <w:t>Sep 27</w:t>
            </w:r>
            <w:r w:rsidRPr="00184E96">
              <w:rPr>
                <w:rFonts w:eastAsiaTheme="minorEastAsia"/>
                <w:sz w:val="18"/>
                <w:szCs w:val="18"/>
              </w:rPr>
              <w:t>)</w:t>
            </w:r>
          </w:p>
        </w:tc>
      </w:tr>
      <w:tr w:rsidR="003142BB" w14:paraId="45A627B4" w14:textId="77777777" w:rsidTr="004B0996">
        <w:tc>
          <w:tcPr>
            <w:tcW w:w="1702" w:type="dxa"/>
          </w:tcPr>
          <w:p w14:paraId="24A84515" w14:textId="77777777" w:rsidR="003142BB" w:rsidRPr="00184E96" w:rsidRDefault="003142BB" w:rsidP="004B0996">
            <w:pPr>
              <w:pStyle w:val="NormalWeb"/>
              <w:spacing w:before="0" w:beforeAutospacing="0" w:after="0" w:afterAutospacing="0"/>
              <w:jc w:val="both"/>
              <w:rPr>
                <w:rFonts w:eastAsiaTheme="minorEastAsia"/>
                <w:b/>
                <w:bCs/>
                <w:i/>
                <w:iCs/>
                <w:sz w:val="18"/>
                <w:szCs w:val="18"/>
              </w:rPr>
            </w:pPr>
            <w:r w:rsidRPr="00184E96">
              <w:rPr>
                <w:rFonts w:eastAsiaTheme="minorEastAsia"/>
                <w:b/>
                <w:bCs/>
                <w:i/>
                <w:iCs/>
                <w:sz w:val="18"/>
                <w:szCs w:val="18"/>
              </w:rPr>
              <w:t>Week 7</w:t>
            </w:r>
          </w:p>
          <w:p w14:paraId="691A8821" w14:textId="657FDE75" w:rsidR="007902ED" w:rsidRPr="00184E96" w:rsidRDefault="007902ED" w:rsidP="007902ED">
            <w:pPr>
              <w:pStyle w:val="NormalWeb"/>
              <w:spacing w:before="0" w:beforeAutospacing="0" w:after="0" w:afterAutospacing="0"/>
              <w:jc w:val="both"/>
              <w:rPr>
                <w:rFonts w:eastAsiaTheme="minorEastAsia"/>
                <w:sz w:val="18"/>
                <w:szCs w:val="18"/>
              </w:rPr>
            </w:pPr>
            <w:r w:rsidRPr="00184E96">
              <w:rPr>
                <w:rFonts w:eastAsiaTheme="minorEastAsia"/>
                <w:sz w:val="18"/>
                <w:szCs w:val="18"/>
              </w:rPr>
              <w:t>(</w:t>
            </w:r>
            <w:r w:rsidR="003D70AC">
              <w:rPr>
                <w:rFonts w:eastAsiaTheme="minorEastAsia"/>
                <w:sz w:val="18"/>
                <w:szCs w:val="18"/>
              </w:rPr>
              <w:t>Sep 28</w:t>
            </w:r>
            <w:r w:rsidRPr="00184E96">
              <w:rPr>
                <w:rFonts w:eastAsiaTheme="minorEastAsia"/>
                <w:sz w:val="18"/>
                <w:szCs w:val="18"/>
              </w:rPr>
              <w:t xml:space="preserve"> – </w:t>
            </w:r>
            <w:r w:rsidR="003D70AC">
              <w:rPr>
                <w:rFonts w:eastAsiaTheme="minorEastAsia"/>
                <w:sz w:val="18"/>
                <w:szCs w:val="18"/>
              </w:rPr>
              <w:t>Oct 4</w:t>
            </w:r>
            <w:r w:rsidRPr="00184E96">
              <w:rPr>
                <w:rFonts w:eastAsiaTheme="minorEastAsia"/>
                <w:sz w:val="18"/>
                <w:szCs w:val="18"/>
              </w:rPr>
              <w:t>)</w:t>
            </w:r>
          </w:p>
          <w:p w14:paraId="666EFDF5" w14:textId="03C243E4" w:rsidR="003142BB" w:rsidRPr="00184E96" w:rsidRDefault="003142BB" w:rsidP="004B0996">
            <w:pPr>
              <w:pStyle w:val="NormalWeb"/>
              <w:spacing w:before="0" w:beforeAutospacing="0" w:after="0" w:afterAutospacing="0"/>
              <w:jc w:val="both"/>
              <w:rPr>
                <w:rFonts w:eastAsiaTheme="minorEastAsia"/>
                <w:b/>
                <w:bCs/>
                <w:sz w:val="18"/>
                <w:szCs w:val="18"/>
              </w:rPr>
            </w:pPr>
          </w:p>
        </w:tc>
        <w:tc>
          <w:tcPr>
            <w:tcW w:w="4600" w:type="dxa"/>
          </w:tcPr>
          <w:p w14:paraId="681976E6" w14:textId="52FDE3B3" w:rsidR="00F511A6" w:rsidRDefault="00F511A6" w:rsidP="004B0996">
            <w:pPr>
              <w:pStyle w:val="NormalWeb"/>
              <w:spacing w:before="0" w:beforeAutospacing="0" w:after="0" w:afterAutospacing="0"/>
              <w:jc w:val="both"/>
              <w:rPr>
                <w:rFonts w:ascii="Calibri" w:eastAsiaTheme="minorEastAsia" w:hAnsi="Calibri" w:cs="Calibri"/>
                <w:i/>
                <w:iCs/>
                <w:color w:val="000000"/>
                <w:sz w:val="18"/>
                <w:szCs w:val="18"/>
                <w:lang w:val="en-IE"/>
              </w:rPr>
            </w:pPr>
            <w:r w:rsidRPr="003142BB">
              <w:rPr>
                <w:rFonts w:ascii="Calibri" w:eastAsiaTheme="minorEastAsia" w:hAnsi="Calibri" w:cs="Calibri"/>
                <w:b/>
                <w:bCs/>
                <w:color w:val="000000"/>
                <w:sz w:val="18"/>
                <w:szCs w:val="18"/>
                <w:lang w:val="en-IE"/>
              </w:rPr>
              <w:t xml:space="preserve">Module </w:t>
            </w:r>
            <w:r w:rsidR="00FE5AB0">
              <w:rPr>
                <w:rFonts w:ascii="Calibri" w:eastAsiaTheme="minorEastAsia" w:hAnsi="Calibri" w:cs="Calibri"/>
                <w:b/>
                <w:bCs/>
                <w:color w:val="000000"/>
                <w:sz w:val="18"/>
                <w:szCs w:val="18"/>
                <w:lang w:val="en-IE"/>
              </w:rPr>
              <w:t>7</w:t>
            </w:r>
            <w:r w:rsidRPr="003142BB">
              <w:rPr>
                <w:rFonts w:ascii="Calibri" w:eastAsiaTheme="minorEastAsia" w:hAnsi="Calibri" w:cs="Calibri"/>
                <w:b/>
                <w:bCs/>
                <w:color w:val="000000"/>
                <w:sz w:val="18"/>
                <w:szCs w:val="18"/>
                <w:lang w:val="en-IE"/>
              </w:rPr>
              <w:t>:</w:t>
            </w:r>
            <w:r>
              <w:rPr>
                <w:rFonts w:ascii="Calibri" w:eastAsiaTheme="minorEastAsia" w:hAnsi="Calibri" w:cs="Calibri"/>
                <w:b/>
                <w:bCs/>
                <w:color w:val="000000"/>
                <w:sz w:val="18"/>
                <w:szCs w:val="18"/>
                <w:lang w:val="en-IE"/>
              </w:rPr>
              <w:t xml:space="preserve"> </w:t>
            </w:r>
            <w:r w:rsidR="00FE5AB0">
              <w:rPr>
                <w:rFonts w:ascii="Calibri" w:eastAsiaTheme="minorEastAsia" w:hAnsi="Calibri" w:cs="Calibri"/>
                <w:b/>
                <w:bCs/>
                <w:color w:val="000000"/>
                <w:sz w:val="18"/>
                <w:szCs w:val="18"/>
                <w:lang w:val="en-IE"/>
              </w:rPr>
              <w:t>Supervised Learning, KNN</w:t>
            </w:r>
          </w:p>
          <w:p w14:paraId="4B119D35" w14:textId="781F4A01" w:rsidR="003142BB" w:rsidRPr="00184E96" w:rsidRDefault="009F52B0" w:rsidP="004B0996">
            <w:pPr>
              <w:pStyle w:val="NormalWeb"/>
              <w:spacing w:before="0" w:beforeAutospacing="0" w:after="0" w:afterAutospacing="0"/>
              <w:jc w:val="both"/>
              <w:rPr>
                <w:rFonts w:ascii="Calibri" w:eastAsiaTheme="minorEastAsia" w:hAnsi="Calibri" w:cs="Calibri"/>
                <w:i/>
                <w:iCs/>
                <w:color w:val="000000"/>
                <w:sz w:val="18"/>
                <w:szCs w:val="18"/>
                <w:lang w:val="en-IE"/>
              </w:rPr>
            </w:pPr>
            <w:r>
              <w:rPr>
                <w:rFonts w:ascii="Calibri" w:eastAsiaTheme="minorEastAsia" w:hAnsi="Calibri" w:cs="Calibri"/>
                <w:i/>
                <w:iCs/>
                <w:color w:val="000000"/>
                <w:sz w:val="18"/>
                <w:szCs w:val="18"/>
                <w:lang w:val="en-IE"/>
              </w:rPr>
              <w:t xml:space="preserve">zyBook </w:t>
            </w:r>
            <w:r w:rsidR="006E55C5">
              <w:rPr>
                <w:rFonts w:ascii="Calibri" w:eastAsiaTheme="minorEastAsia" w:hAnsi="Calibri" w:cs="Calibri"/>
                <w:i/>
                <w:iCs/>
                <w:color w:val="000000"/>
                <w:sz w:val="18"/>
                <w:szCs w:val="18"/>
                <w:lang w:val="en-IE"/>
              </w:rPr>
              <w:t xml:space="preserve">Chapter 9, </w:t>
            </w:r>
            <w:r>
              <w:rPr>
                <w:rFonts w:ascii="Calibri" w:eastAsiaTheme="minorEastAsia" w:hAnsi="Calibri" w:cs="Calibri"/>
                <w:i/>
                <w:iCs/>
                <w:color w:val="000000"/>
                <w:sz w:val="18"/>
                <w:szCs w:val="18"/>
                <w:lang w:val="en-IE"/>
              </w:rPr>
              <w:t>Sections 9.1 and 9.2</w:t>
            </w:r>
          </w:p>
        </w:tc>
        <w:tc>
          <w:tcPr>
            <w:tcW w:w="3733" w:type="dxa"/>
          </w:tcPr>
          <w:p w14:paraId="7DC8E818" w14:textId="11FF7E4F" w:rsidR="003142BB" w:rsidRPr="00184E96" w:rsidRDefault="003142BB" w:rsidP="004B0996">
            <w:pPr>
              <w:pStyle w:val="NormalWeb"/>
              <w:spacing w:before="0" w:beforeAutospacing="0" w:after="0" w:afterAutospacing="0"/>
              <w:jc w:val="both"/>
              <w:rPr>
                <w:iCs/>
                <w:sz w:val="18"/>
                <w:szCs w:val="18"/>
              </w:rPr>
            </w:pPr>
            <w:r w:rsidRPr="00184E96">
              <w:rPr>
                <w:iCs/>
                <w:sz w:val="18"/>
                <w:szCs w:val="18"/>
              </w:rPr>
              <w:t xml:space="preserve">- Read Chapter </w:t>
            </w:r>
            <w:r w:rsidR="006A6091">
              <w:rPr>
                <w:iCs/>
                <w:sz w:val="18"/>
                <w:szCs w:val="18"/>
              </w:rPr>
              <w:t>9</w:t>
            </w:r>
          </w:p>
          <w:p w14:paraId="1F7CEBDD" w14:textId="649216BA" w:rsidR="003142BB" w:rsidRPr="00995538" w:rsidRDefault="003142BB" w:rsidP="004B0996">
            <w:pPr>
              <w:pStyle w:val="NormalWeb"/>
              <w:spacing w:before="0" w:beforeAutospacing="0" w:after="0" w:afterAutospacing="0"/>
              <w:jc w:val="both"/>
              <w:rPr>
                <w:iCs/>
                <w:sz w:val="18"/>
                <w:szCs w:val="18"/>
              </w:rPr>
            </w:pPr>
            <w:r w:rsidRPr="00184E96">
              <w:rPr>
                <w:iCs/>
                <w:sz w:val="18"/>
                <w:szCs w:val="18"/>
              </w:rPr>
              <w:t xml:space="preserve">- Review </w:t>
            </w:r>
            <w:r w:rsidR="006A6091">
              <w:rPr>
                <w:iCs/>
                <w:sz w:val="18"/>
                <w:szCs w:val="18"/>
              </w:rPr>
              <w:t>Module</w:t>
            </w:r>
            <w:r w:rsidRPr="00184E96">
              <w:rPr>
                <w:iCs/>
                <w:sz w:val="18"/>
                <w:szCs w:val="18"/>
              </w:rPr>
              <w:t xml:space="preserve"> </w:t>
            </w:r>
            <w:r>
              <w:rPr>
                <w:iCs/>
                <w:sz w:val="18"/>
                <w:szCs w:val="18"/>
              </w:rPr>
              <w:t>7</w:t>
            </w:r>
            <w:r w:rsidRPr="00184E96">
              <w:rPr>
                <w:iCs/>
                <w:sz w:val="18"/>
                <w:szCs w:val="18"/>
              </w:rPr>
              <w:t xml:space="preserve"> slides</w:t>
            </w:r>
          </w:p>
          <w:p w14:paraId="16713C9A" w14:textId="3AEE9FDE" w:rsidR="003142BB" w:rsidRDefault="003142BB" w:rsidP="004B0996">
            <w:pPr>
              <w:pStyle w:val="NormalWeb"/>
              <w:spacing w:before="0" w:beforeAutospacing="0" w:after="0" w:afterAutospacing="0"/>
              <w:jc w:val="both"/>
              <w:rPr>
                <w:rFonts w:eastAsiaTheme="minorEastAsia"/>
                <w:sz w:val="18"/>
                <w:szCs w:val="18"/>
              </w:rPr>
            </w:pPr>
            <w:r w:rsidRPr="00184E96">
              <w:rPr>
                <w:iCs/>
                <w:sz w:val="18"/>
                <w:szCs w:val="18"/>
              </w:rPr>
              <w:t>- Assessment Assignment</w:t>
            </w:r>
            <w:r>
              <w:rPr>
                <w:iCs/>
                <w:sz w:val="18"/>
                <w:szCs w:val="18"/>
              </w:rPr>
              <w:t xml:space="preserve"> 7</w:t>
            </w:r>
            <w:r w:rsidRPr="00184E96">
              <w:rPr>
                <w:iCs/>
                <w:sz w:val="18"/>
                <w:szCs w:val="18"/>
              </w:rPr>
              <w:t xml:space="preserve"> (</w:t>
            </w:r>
            <w:r w:rsidR="004A207D">
              <w:rPr>
                <w:iCs/>
                <w:sz w:val="18"/>
                <w:szCs w:val="18"/>
              </w:rPr>
              <w:t>Oct 4</w:t>
            </w:r>
            <w:r w:rsidRPr="00184E96">
              <w:rPr>
                <w:rFonts w:eastAsiaTheme="minorEastAsia"/>
                <w:sz w:val="18"/>
                <w:szCs w:val="18"/>
              </w:rPr>
              <w:t>)</w:t>
            </w:r>
          </w:p>
          <w:p w14:paraId="112EA615" w14:textId="4348814B" w:rsidR="003142BB" w:rsidRPr="00184E96" w:rsidRDefault="003142BB" w:rsidP="004B0996">
            <w:pPr>
              <w:pStyle w:val="NormalWeb"/>
              <w:spacing w:before="0" w:beforeAutospacing="0" w:after="0" w:afterAutospacing="0"/>
              <w:jc w:val="both"/>
              <w:rPr>
                <w:rFonts w:eastAsiaTheme="minorEastAsia"/>
                <w:sz w:val="18"/>
                <w:szCs w:val="18"/>
              </w:rPr>
            </w:pPr>
            <w:r w:rsidRPr="00184E96">
              <w:rPr>
                <w:rFonts w:eastAsiaTheme="minorEastAsia"/>
                <w:sz w:val="18"/>
                <w:szCs w:val="18"/>
              </w:rPr>
              <w:t xml:space="preserve">- Project Proposal and Data Set </w:t>
            </w:r>
            <w:r w:rsidRPr="00184E96">
              <w:rPr>
                <w:iCs/>
                <w:sz w:val="18"/>
                <w:szCs w:val="18"/>
              </w:rPr>
              <w:t>(</w:t>
            </w:r>
            <w:r w:rsidR="004A207D">
              <w:rPr>
                <w:iCs/>
                <w:sz w:val="18"/>
                <w:szCs w:val="18"/>
              </w:rPr>
              <w:t>Oct 4</w:t>
            </w:r>
            <w:r w:rsidRPr="00184E96">
              <w:rPr>
                <w:rFonts w:eastAsiaTheme="minorEastAsia"/>
                <w:sz w:val="18"/>
                <w:szCs w:val="18"/>
              </w:rPr>
              <w:t>)</w:t>
            </w:r>
          </w:p>
        </w:tc>
      </w:tr>
      <w:tr w:rsidR="003142BB" w14:paraId="267FCB1F" w14:textId="77777777" w:rsidTr="00E7380A">
        <w:tc>
          <w:tcPr>
            <w:tcW w:w="1702" w:type="dxa"/>
          </w:tcPr>
          <w:p w14:paraId="124E0773" w14:textId="77777777" w:rsidR="003142BB" w:rsidRPr="00184E96" w:rsidRDefault="003142BB" w:rsidP="004B0996">
            <w:pPr>
              <w:pStyle w:val="NormalWeb"/>
              <w:spacing w:before="0" w:beforeAutospacing="0" w:after="0" w:afterAutospacing="0"/>
              <w:jc w:val="both"/>
              <w:rPr>
                <w:rFonts w:eastAsiaTheme="minorEastAsia"/>
                <w:b/>
                <w:bCs/>
                <w:i/>
                <w:iCs/>
                <w:sz w:val="18"/>
                <w:szCs w:val="18"/>
              </w:rPr>
            </w:pPr>
            <w:r w:rsidRPr="00184E96">
              <w:rPr>
                <w:rFonts w:eastAsiaTheme="minorEastAsia"/>
                <w:b/>
                <w:bCs/>
                <w:i/>
                <w:iCs/>
                <w:sz w:val="18"/>
                <w:szCs w:val="18"/>
              </w:rPr>
              <w:t>Week 8</w:t>
            </w:r>
          </w:p>
          <w:p w14:paraId="56807F33" w14:textId="552D636E" w:rsidR="003142BB" w:rsidRPr="00184E96" w:rsidRDefault="003142BB" w:rsidP="004B0996">
            <w:pPr>
              <w:pStyle w:val="NormalWeb"/>
              <w:spacing w:before="0" w:beforeAutospacing="0" w:after="0" w:afterAutospacing="0"/>
              <w:jc w:val="both"/>
              <w:rPr>
                <w:rFonts w:eastAsiaTheme="minorEastAsia"/>
                <w:b/>
                <w:bCs/>
                <w:sz w:val="18"/>
                <w:szCs w:val="18"/>
              </w:rPr>
            </w:pPr>
            <w:r w:rsidRPr="00184E96">
              <w:rPr>
                <w:rFonts w:eastAsiaTheme="minorEastAsia"/>
                <w:sz w:val="18"/>
                <w:szCs w:val="18"/>
              </w:rPr>
              <w:t>(</w:t>
            </w:r>
            <w:r w:rsidR="003D70AC">
              <w:rPr>
                <w:rFonts w:eastAsiaTheme="minorEastAsia"/>
                <w:sz w:val="18"/>
                <w:szCs w:val="18"/>
              </w:rPr>
              <w:t>Oct 5</w:t>
            </w:r>
            <w:r w:rsidRPr="00184E96">
              <w:rPr>
                <w:rFonts w:eastAsiaTheme="minorEastAsia"/>
                <w:sz w:val="18"/>
                <w:szCs w:val="18"/>
              </w:rPr>
              <w:t xml:space="preserve"> </w:t>
            </w:r>
            <w:r w:rsidR="0044235B" w:rsidRPr="00184E96">
              <w:rPr>
                <w:rFonts w:eastAsiaTheme="minorEastAsia"/>
                <w:sz w:val="18"/>
                <w:szCs w:val="18"/>
              </w:rPr>
              <w:t xml:space="preserve">– </w:t>
            </w:r>
            <w:r w:rsidR="003D70AC">
              <w:rPr>
                <w:rFonts w:eastAsiaTheme="minorEastAsia"/>
                <w:sz w:val="18"/>
                <w:szCs w:val="18"/>
              </w:rPr>
              <w:t>Oct 11</w:t>
            </w:r>
            <w:r w:rsidRPr="00184E96">
              <w:rPr>
                <w:rFonts w:eastAsiaTheme="minorEastAsia"/>
                <w:sz w:val="18"/>
                <w:szCs w:val="18"/>
              </w:rPr>
              <w:t>)</w:t>
            </w:r>
          </w:p>
        </w:tc>
        <w:tc>
          <w:tcPr>
            <w:tcW w:w="4600" w:type="dxa"/>
            <w:vAlign w:val="center"/>
          </w:tcPr>
          <w:p w14:paraId="049CD3B2" w14:textId="54C30A05" w:rsidR="003142BB" w:rsidRPr="00F534DF" w:rsidRDefault="003142BB" w:rsidP="00F534DF">
            <w:pPr>
              <w:pStyle w:val="NormalWeb"/>
              <w:spacing w:before="0" w:beforeAutospacing="0" w:after="0" w:afterAutospacing="0"/>
              <w:jc w:val="center"/>
              <w:rPr>
                <w:rFonts w:ascii="Calibri" w:eastAsiaTheme="minorEastAsia" w:hAnsi="Calibri" w:cs="Calibri"/>
                <w:b/>
                <w:bCs/>
                <w:sz w:val="18"/>
                <w:szCs w:val="18"/>
              </w:rPr>
            </w:pPr>
            <w:r w:rsidRPr="000E2DCB">
              <w:rPr>
                <w:rFonts w:ascii="Calibri" w:eastAsiaTheme="minorEastAsia" w:hAnsi="Calibri" w:cs="Calibri"/>
                <w:b/>
                <w:bCs/>
                <w:i/>
                <w:iCs/>
                <w:color w:val="000000"/>
                <w:sz w:val="18"/>
                <w:szCs w:val="18"/>
                <w:lang w:val="en-IE"/>
              </w:rPr>
              <w:t>MIDTERM</w:t>
            </w:r>
            <w:r w:rsidR="00E331F9">
              <w:rPr>
                <w:rFonts w:ascii="Calibri" w:eastAsiaTheme="minorEastAsia" w:hAnsi="Calibri" w:cs="Calibri"/>
                <w:b/>
                <w:bCs/>
                <w:i/>
                <w:iCs/>
                <w:color w:val="000000"/>
                <w:sz w:val="18"/>
                <w:szCs w:val="18"/>
                <w:lang w:val="en-IE"/>
              </w:rPr>
              <w:t xml:space="preserve"> </w:t>
            </w:r>
            <w:r w:rsidR="00E331F9" w:rsidRPr="00F534DF">
              <w:rPr>
                <w:rFonts w:ascii="Calibri" w:eastAsiaTheme="minorEastAsia" w:hAnsi="Calibri" w:cs="Calibri"/>
                <w:b/>
                <w:bCs/>
                <w:i/>
                <w:iCs/>
                <w:color w:val="000000"/>
                <w:sz w:val="18"/>
                <w:szCs w:val="18"/>
                <w:lang w:val="en-IE"/>
              </w:rPr>
              <w:t xml:space="preserve"> </w:t>
            </w:r>
          </w:p>
        </w:tc>
        <w:tc>
          <w:tcPr>
            <w:tcW w:w="3733" w:type="dxa"/>
            <w:vAlign w:val="center"/>
          </w:tcPr>
          <w:p w14:paraId="0F721441" w14:textId="676E9577" w:rsidR="003142BB" w:rsidRPr="009C73A0" w:rsidRDefault="009C73A0" w:rsidP="00F534DF">
            <w:pPr>
              <w:pStyle w:val="NormalWeb"/>
              <w:spacing w:before="0" w:beforeAutospacing="0" w:after="0" w:afterAutospacing="0"/>
              <w:jc w:val="center"/>
              <w:rPr>
                <w:b/>
                <w:bCs/>
                <w:iCs/>
                <w:sz w:val="18"/>
                <w:szCs w:val="18"/>
              </w:rPr>
            </w:pPr>
            <w:r w:rsidRPr="009C73A0">
              <w:rPr>
                <w:b/>
                <w:bCs/>
                <w:iCs/>
                <w:sz w:val="18"/>
                <w:szCs w:val="18"/>
              </w:rPr>
              <w:t>Oct  8</w:t>
            </w:r>
            <w:r w:rsidR="006A6091" w:rsidRPr="009C73A0">
              <w:rPr>
                <w:b/>
                <w:bCs/>
                <w:iCs/>
                <w:sz w:val="18"/>
                <w:szCs w:val="18"/>
              </w:rPr>
              <w:t xml:space="preserve">, </w:t>
            </w:r>
            <w:r w:rsidR="0044235B" w:rsidRPr="009C73A0">
              <w:rPr>
                <w:b/>
                <w:bCs/>
                <w:iCs/>
                <w:sz w:val="18"/>
                <w:szCs w:val="18"/>
              </w:rPr>
              <w:t xml:space="preserve">2026, </w:t>
            </w:r>
            <w:r w:rsidRPr="009C73A0">
              <w:rPr>
                <w:b/>
                <w:bCs/>
                <w:iCs/>
                <w:sz w:val="18"/>
                <w:szCs w:val="18"/>
              </w:rPr>
              <w:t>Thursday</w:t>
            </w:r>
            <w:r w:rsidR="00101564" w:rsidRPr="009C73A0">
              <w:rPr>
                <w:b/>
                <w:bCs/>
                <w:iCs/>
                <w:sz w:val="18"/>
                <w:szCs w:val="18"/>
              </w:rPr>
              <w:t xml:space="preserve">, </w:t>
            </w:r>
            <w:r w:rsidRPr="009C73A0">
              <w:rPr>
                <w:b/>
                <w:bCs/>
                <w:iCs/>
                <w:sz w:val="18"/>
                <w:szCs w:val="18"/>
              </w:rPr>
              <w:t>2:25</w:t>
            </w:r>
            <w:r w:rsidR="006A6091" w:rsidRPr="009C73A0">
              <w:rPr>
                <w:b/>
                <w:bCs/>
                <w:iCs/>
                <w:sz w:val="18"/>
                <w:szCs w:val="18"/>
              </w:rPr>
              <w:t xml:space="preserve"> pm</w:t>
            </w:r>
          </w:p>
        </w:tc>
      </w:tr>
      <w:tr w:rsidR="004A207D" w14:paraId="7438F4C5" w14:textId="77777777" w:rsidTr="00887B20">
        <w:tc>
          <w:tcPr>
            <w:tcW w:w="1702" w:type="dxa"/>
          </w:tcPr>
          <w:p w14:paraId="0FA01F02" w14:textId="77777777" w:rsidR="004A207D" w:rsidRPr="00184E96" w:rsidRDefault="004A207D" w:rsidP="004A207D">
            <w:pPr>
              <w:pStyle w:val="NormalWeb"/>
              <w:spacing w:before="0" w:beforeAutospacing="0" w:after="0" w:afterAutospacing="0"/>
              <w:jc w:val="both"/>
              <w:rPr>
                <w:rFonts w:eastAsiaTheme="minorEastAsia"/>
                <w:b/>
                <w:bCs/>
                <w:i/>
                <w:iCs/>
                <w:sz w:val="18"/>
                <w:szCs w:val="18"/>
              </w:rPr>
            </w:pPr>
            <w:r w:rsidRPr="00184E96">
              <w:rPr>
                <w:rFonts w:eastAsiaTheme="minorEastAsia"/>
                <w:b/>
                <w:bCs/>
                <w:i/>
                <w:iCs/>
                <w:sz w:val="18"/>
                <w:szCs w:val="18"/>
              </w:rPr>
              <w:t>Week 9</w:t>
            </w:r>
          </w:p>
          <w:p w14:paraId="0CD252CA" w14:textId="59EDC5CC" w:rsidR="004A207D" w:rsidRPr="00184E96" w:rsidRDefault="004A207D" w:rsidP="004A207D">
            <w:pPr>
              <w:pStyle w:val="NormalWeb"/>
              <w:spacing w:before="0" w:beforeAutospacing="0" w:after="0" w:afterAutospacing="0"/>
              <w:jc w:val="both"/>
              <w:rPr>
                <w:rFonts w:eastAsiaTheme="minorEastAsia"/>
                <w:sz w:val="18"/>
                <w:szCs w:val="18"/>
              </w:rPr>
            </w:pPr>
            <w:r w:rsidRPr="00184E96">
              <w:rPr>
                <w:rFonts w:eastAsiaTheme="minorEastAsia"/>
                <w:sz w:val="18"/>
                <w:szCs w:val="18"/>
              </w:rPr>
              <w:t>(</w:t>
            </w:r>
            <w:r>
              <w:rPr>
                <w:rFonts w:eastAsiaTheme="minorEastAsia"/>
                <w:sz w:val="18"/>
                <w:szCs w:val="18"/>
              </w:rPr>
              <w:t>Oct 12</w:t>
            </w:r>
            <w:r w:rsidRPr="00184E96">
              <w:rPr>
                <w:rFonts w:eastAsiaTheme="minorEastAsia"/>
                <w:sz w:val="18"/>
                <w:szCs w:val="18"/>
              </w:rPr>
              <w:t xml:space="preserve"> – </w:t>
            </w:r>
            <w:r>
              <w:rPr>
                <w:rFonts w:eastAsiaTheme="minorEastAsia"/>
                <w:sz w:val="18"/>
                <w:szCs w:val="18"/>
              </w:rPr>
              <w:t>Oct 18</w:t>
            </w:r>
            <w:r w:rsidRPr="00184E96">
              <w:rPr>
                <w:rFonts w:eastAsiaTheme="minorEastAsia"/>
                <w:sz w:val="18"/>
                <w:szCs w:val="18"/>
              </w:rPr>
              <w:t>)</w:t>
            </w:r>
          </w:p>
        </w:tc>
        <w:tc>
          <w:tcPr>
            <w:tcW w:w="4600" w:type="dxa"/>
          </w:tcPr>
          <w:p w14:paraId="3B71DDD9" w14:textId="77777777" w:rsidR="004A207D" w:rsidRDefault="004A207D" w:rsidP="004A207D">
            <w:pPr>
              <w:pStyle w:val="NormalWeb"/>
              <w:spacing w:before="0" w:beforeAutospacing="0" w:after="0" w:afterAutospacing="0"/>
              <w:jc w:val="both"/>
              <w:rPr>
                <w:rFonts w:ascii="Calibri" w:eastAsiaTheme="minorEastAsia" w:hAnsi="Calibri" w:cs="Calibri"/>
                <w:i/>
                <w:iCs/>
                <w:color w:val="000000"/>
                <w:sz w:val="18"/>
                <w:szCs w:val="18"/>
                <w:lang w:val="en-IE"/>
              </w:rPr>
            </w:pPr>
            <w:r w:rsidRPr="003142BB">
              <w:rPr>
                <w:rFonts w:ascii="Calibri" w:eastAsiaTheme="minorEastAsia" w:hAnsi="Calibri" w:cs="Calibri"/>
                <w:b/>
                <w:bCs/>
                <w:color w:val="000000"/>
                <w:sz w:val="18"/>
                <w:szCs w:val="18"/>
                <w:lang w:val="en-IE"/>
              </w:rPr>
              <w:t xml:space="preserve">Module </w:t>
            </w:r>
            <w:r>
              <w:rPr>
                <w:rFonts w:ascii="Calibri" w:eastAsiaTheme="minorEastAsia" w:hAnsi="Calibri" w:cs="Calibri"/>
                <w:b/>
                <w:bCs/>
                <w:color w:val="000000"/>
                <w:sz w:val="18"/>
                <w:szCs w:val="18"/>
                <w:lang w:val="en-IE"/>
              </w:rPr>
              <w:t>8</w:t>
            </w:r>
            <w:r w:rsidRPr="003142BB">
              <w:rPr>
                <w:rFonts w:ascii="Calibri" w:eastAsiaTheme="minorEastAsia" w:hAnsi="Calibri" w:cs="Calibri"/>
                <w:b/>
                <w:bCs/>
                <w:color w:val="000000"/>
                <w:sz w:val="18"/>
                <w:szCs w:val="18"/>
                <w:lang w:val="en-IE"/>
              </w:rPr>
              <w:t>:</w:t>
            </w:r>
            <w:r>
              <w:rPr>
                <w:rFonts w:ascii="Calibri" w:eastAsiaTheme="minorEastAsia" w:hAnsi="Calibri" w:cs="Calibri"/>
                <w:b/>
                <w:bCs/>
                <w:color w:val="000000"/>
                <w:sz w:val="18"/>
                <w:szCs w:val="18"/>
                <w:lang w:val="en-IE"/>
              </w:rPr>
              <w:t xml:space="preserve"> Decision Trees and Random Forests</w:t>
            </w:r>
          </w:p>
          <w:p w14:paraId="1A589145" w14:textId="77777777" w:rsidR="004A207D" w:rsidRPr="00EB783E" w:rsidRDefault="004A207D" w:rsidP="004A207D">
            <w:pPr>
              <w:pStyle w:val="NormalWeb"/>
              <w:spacing w:before="0" w:beforeAutospacing="0" w:after="0" w:afterAutospacing="0"/>
              <w:jc w:val="both"/>
              <w:rPr>
                <w:rFonts w:ascii="Calibri" w:eastAsiaTheme="minorEastAsia" w:hAnsi="Calibri" w:cs="Calibri"/>
                <w:b/>
                <w:bCs/>
                <w:color w:val="000000"/>
                <w:sz w:val="18"/>
                <w:szCs w:val="18"/>
                <w:lang w:val="en-IE"/>
              </w:rPr>
            </w:pPr>
            <w:r>
              <w:rPr>
                <w:rFonts w:ascii="Calibri" w:eastAsiaTheme="minorEastAsia" w:hAnsi="Calibri" w:cs="Calibri"/>
                <w:i/>
                <w:iCs/>
                <w:color w:val="000000"/>
                <w:sz w:val="18"/>
                <w:szCs w:val="18"/>
                <w:lang w:val="en-IE"/>
              </w:rPr>
              <w:t xml:space="preserve">zyBook </w:t>
            </w:r>
            <w:r w:rsidRPr="00184E96">
              <w:rPr>
                <w:rFonts w:ascii="Calibri" w:eastAsiaTheme="minorEastAsia" w:hAnsi="Calibri" w:cs="Calibri"/>
                <w:i/>
                <w:iCs/>
                <w:color w:val="000000"/>
                <w:sz w:val="18"/>
                <w:szCs w:val="18"/>
                <w:lang w:val="en-IE"/>
              </w:rPr>
              <w:t xml:space="preserve">Chapter </w:t>
            </w:r>
            <w:r>
              <w:rPr>
                <w:rFonts w:ascii="Calibri" w:eastAsiaTheme="minorEastAsia" w:hAnsi="Calibri" w:cs="Calibri"/>
                <w:i/>
                <w:iCs/>
                <w:color w:val="000000"/>
                <w:sz w:val="18"/>
                <w:szCs w:val="18"/>
                <w:lang w:val="en-IE"/>
              </w:rPr>
              <w:t>11</w:t>
            </w:r>
          </w:p>
          <w:p w14:paraId="638ABDF5" w14:textId="52C9C9D3" w:rsidR="004A207D" w:rsidRPr="00172F19" w:rsidRDefault="004A207D" w:rsidP="004A207D">
            <w:pPr>
              <w:pStyle w:val="NormalWeb"/>
              <w:spacing w:before="0" w:beforeAutospacing="0" w:after="0" w:afterAutospacing="0"/>
              <w:jc w:val="center"/>
              <w:rPr>
                <w:rFonts w:ascii="Calibri" w:eastAsiaTheme="minorEastAsia" w:hAnsi="Calibri" w:cs="Calibri"/>
                <w:b/>
                <w:bCs/>
                <w:i/>
                <w:iCs/>
                <w:color w:val="000000"/>
                <w:sz w:val="18"/>
                <w:szCs w:val="18"/>
                <w:lang w:val="en-IE"/>
              </w:rPr>
            </w:pPr>
            <w:r w:rsidRPr="00184E96">
              <w:rPr>
                <w:rFonts w:ascii="Calibri" w:eastAsiaTheme="minorEastAsia" w:hAnsi="Calibri" w:cs="Calibri"/>
                <w:i/>
                <w:iCs/>
                <w:color w:val="000000"/>
                <w:sz w:val="18"/>
                <w:szCs w:val="18"/>
                <w:lang w:val="en-IE"/>
              </w:rPr>
              <w:t xml:space="preserve"> </w:t>
            </w:r>
          </w:p>
        </w:tc>
        <w:tc>
          <w:tcPr>
            <w:tcW w:w="3733" w:type="dxa"/>
          </w:tcPr>
          <w:p w14:paraId="2250819D" w14:textId="77777777" w:rsidR="004A207D" w:rsidRPr="00184E96" w:rsidRDefault="004A207D" w:rsidP="004A207D">
            <w:pPr>
              <w:pStyle w:val="NormalWeb"/>
              <w:spacing w:before="0" w:beforeAutospacing="0" w:after="0" w:afterAutospacing="0"/>
              <w:jc w:val="both"/>
              <w:rPr>
                <w:iCs/>
                <w:sz w:val="18"/>
                <w:szCs w:val="18"/>
              </w:rPr>
            </w:pPr>
            <w:r w:rsidRPr="00184E96">
              <w:rPr>
                <w:iCs/>
                <w:sz w:val="18"/>
                <w:szCs w:val="18"/>
              </w:rPr>
              <w:t xml:space="preserve">- Read Chapter </w:t>
            </w:r>
            <w:r>
              <w:rPr>
                <w:iCs/>
                <w:sz w:val="18"/>
                <w:szCs w:val="18"/>
              </w:rPr>
              <w:t>11</w:t>
            </w:r>
          </w:p>
          <w:p w14:paraId="05893556" w14:textId="77777777" w:rsidR="004A207D" w:rsidRPr="00560737" w:rsidRDefault="004A207D" w:rsidP="004A207D">
            <w:pPr>
              <w:pStyle w:val="NormalWeb"/>
              <w:spacing w:before="0" w:beforeAutospacing="0" w:after="0" w:afterAutospacing="0"/>
              <w:jc w:val="both"/>
              <w:rPr>
                <w:iCs/>
                <w:sz w:val="18"/>
                <w:szCs w:val="18"/>
              </w:rPr>
            </w:pPr>
            <w:r w:rsidRPr="00184E96">
              <w:rPr>
                <w:iCs/>
                <w:sz w:val="18"/>
                <w:szCs w:val="18"/>
              </w:rPr>
              <w:t xml:space="preserve">- Review </w:t>
            </w:r>
            <w:r>
              <w:rPr>
                <w:iCs/>
                <w:sz w:val="18"/>
                <w:szCs w:val="18"/>
              </w:rPr>
              <w:t>Module</w:t>
            </w:r>
            <w:r w:rsidRPr="00184E96">
              <w:rPr>
                <w:iCs/>
                <w:sz w:val="18"/>
                <w:szCs w:val="18"/>
              </w:rPr>
              <w:t xml:space="preserve"> </w:t>
            </w:r>
            <w:r>
              <w:rPr>
                <w:iCs/>
                <w:sz w:val="18"/>
                <w:szCs w:val="18"/>
              </w:rPr>
              <w:t>8</w:t>
            </w:r>
            <w:r w:rsidRPr="00184E96">
              <w:rPr>
                <w:iCs/>
                <w:sz w:val="18"/>
                <w:szCs w:val="18"/>
              </w:rPr>
              <w:t xml:space="preserve"> slides</w:t>
            </w:r>
          </w:p>
          <w:p w14:paraId="5CA655DD" w14:textId="4E684992" w:rsidR="004A207D" w:rsidRPr="00184E96" w:rsidRDefault="004A207D" w:rsidP="004A207D">
            <w:pPr>
              <w:pStyle w:val="NormalWeb"/>
              <w:spacing w:before="0" w:beforeAutospacing="0" w:after="0" w:afterAutospacing="0"/>
              <w:jc w:val="both"/>
              <w:rPr>
                <w:iCs/>
                <w:sz w:val="18"/>
                <w:szCs w:val="18"/>
              </w:rPr>
            </w:pPr>
            <w:r w:rsidRPr="00184E96">
              <w:rPr>
                <w:iCs/>
                <w:sz w:val="18"/>
                <w:szCs w:val="18"/>
              </w:rPr>
              <w:t>- Assessment Assignment</w:t>
            </w:r>
            <w:r>
              <w:rPr>
                <w:iCs/>
                <w:sz w:val="18"/>
                <w:szCs w:val="18"/>
              </w:rPr>
              <w:t xml:space="preserve"> 8</w:t>
            </w:r>
            <w:r w:rsidRPr="00184E96">
              <w:rPr>
                <w:iCs/>
                <w:sz w:val="18"/>
                <w:szCs w:val="18"/>
              </w:rPr>
              <w:t xml:space="preserve"> (</w:t>
            </w:r>
            <w:r w:rsidR="009C73A0">
              <w:rPr>
                <w:iCs/>
                <w:sz w:val="18"/>
                <w:szCs w:val="18"/>
              </w:rPr>
              <w:t>Oct 18</w:t>
            </w:r>
            <w:r w:rsidRPr="00184E96">
              <w:rPr>
                <w:rFonts w:eastAsiaTheme="minorEastAsia"/>
                <w:sz w:val="18"/>
                <w:szCs w:val="18"/>
              </w:rPr>
              <w:t>)</w:t>
            </w:r>
          </w:p>
        </w:tc>
      </w:tr>
      <w:tr w:rsidR="009C73A0" w14:paraId="17996091" w14:textId="77777777" w:rsidTr="004B0996">
        <w:tc>
          <w:tcPr>
            <w:tcW w:w="1702" w:type="dxa"/>
          </w:tcPr>
          <w:p w14:paraId="48132293" w14:textId="77777777" w:rsidR="009C73A0" w:rsidRPr="00184E96" w:rsidRDefault="009C73A0" w:rsidP="009C73A0">
            <w:pPr>
              <w:pStyle w:val="NormalWeb"/>
              <w:spacing w:before="0" w:beforeAutospacing="0" w:after="0" w:afterAutospacing="0"/>
              <w:jc w:val="both"/>
              <w:rPr>
                <w:rFonts w:eastAsiaTheme="minorEastAsia"/>
                <w:b/>
                <w:bCs/>
                <w:i/>
                <w:iCs/>
                <w:sz w:val="18"/>
                <w:szCs w:val="18"/>
              </w:rPr>
            </w:pPr>
            <w:r w:rsidRPr="00184E96">
              <w:rPr>
                <w:rFonts w:eastAsiaTheme="minorEastAsia"/>
                <w:b/>
                <w:bCs/>
                <w:i/>
                <w:iCs/>
                <w:sz w:val="18"/>
                <w:szCs w:val="18"/>
              </w:rPr>
              <w:t>Week 10</w:t>
            </w:r>
          </w:p>
          <w:p w14:paraId="212248BB" w14:textId="63390D39" w:rsidR="009C73A0" w:rsidRPr="00184E96" w:rsidRDefault="009C73A0" w:rsidP="009C73A0">
            <w:pPr>
              <w:pStyle w:val="NormalWeb"/>
              <w:spacing w:before="0" w:beforeAutospacing="0" w:after="0" w:afterAutospacing="0"/>
              <w:jc w:val="both"/>
              <w:rPr>
                <w:rFonts w:eastAsiaTheme="minorEastAsia"/>
                <w:b/>
                <w:bCs/>
                <w:sz w:val="18"/>
                <w:szCs w:val="18"/>
              </w:rPr>
            </w:pPr>
            <w:r w:rsidRPr="00184E96">
              <w:rPr>
                <w:rFonts w:eastAsiaTheme="minorEastAsia"/>
                <w:sz w:val="18"/>
                <w:szCs w:val="18"/>
              </w:rPr>
              <w:t>(</w:t>
            </w:r>
            <w:r>
              <w:rPr>
                <w:rFonts w:eastAsiaTheme="minorEastAsia"/>
                <w:sz w:val="18"/>
                <w:szCs w:val="18"/>
              </w:rPr>
              <w:t>Oct 19</w:t>
            </w:r>
            <w:r w:rsidRPr="00184E96">
              <w:rPr>
                <w:rFonts w:eastAsiaTheme="minorEastAsia"/>
                <w:sz w:val="18"/>
                <w:szCs w:val="18"/>
              </w:rPr>
              <w:t xml:space="preserve"> – </w:t>
            </w:r>
            <w:r>
              <w:rPr>
                <w:rFonts w:eastAsiaTheme="minorEastAsia"/>
                <w:sz w:val="18"/>
                <w:szCs w:val="18"/>
              </w:rPr>
              <w:t>Oct 25</w:t>
            </w:r>
            <w:r w:rsidRPr="00184E96">
              <w:rPr>
                <w:rFonts w:eastAsiaTheme="minorEastAsia"/>
                <w:sz w:val="18"/>
                <w:szCs w:val="18"/>
              </w:rPr>
              <w:t>)</w:t>
            </w:r>
          </w:p>
        </w:tc>
        <w:tc>
          <w:tcPr>
            <w:tcW w:w="4600" w:type="dxa"/>
          </w:tcPr>
          <w:p w14:paraId="35F82DD7" w14:textId="77777777" w:rsidR="009C73A0" w:rsidRDefault="009C73A0" w:rsidP="009C73A0">
            <w:pPr>
              <w:pStyle w:val="NormalWeb"/>
              <w:spacing w:before="0" w:beforeAutospacing="0" w:after="0" w:afterAutospacing="0"/>
              <w:jc w:val="both"/>
              <w:rPr>
                <w:rFonts w:ascii="Calibri" w:eastAsiaTheme="minorEastAsia" w:hAnsi="Calibri" w:cs="Calibri"/>
                <w:i/>
                <w:iCs/>
                <w:color w:val="000000"/>
                <w:sz w:val="18"/>
                <w:szCs w:val="18"/>
                <w:lang w:val="en-IE"/>
              </w:rPr>
            </w:pPr>
            <w:r w:rsidRPr="003142BB">
              <w:rPr>
                <w:rFonts w:ascii="Calibri" w:eastAsiaTheme="minorEastAsia" w:hAnsi="Calibri" w:cs="Calibri"/>
                <w:b/>
                <w:bCs/>
                <w:color w:val="000000"/>
                <w:sz w:val="18"/>
                <w:szCs w:val="18"/>
                <w:lang w:val="en-IE"/>
              </w:rPr>
              <w:t xml:space="preserve">Module </w:t>
            </w:r>
            <w:r>
              <w:rPr>
                <w:rFonts w:ascii="Calibri" w:eastAsiaTheme="minorEastAsia" w:hAnsi="Calibri" w:cs="Calibri"/>
                <w:b/>
                <w:bCs/>
                <w:color w:val="000000"/>
                <w:sz w:val="18"/>
                <w:szCs w:val="18"/>
                <w:lang w:val="en-IE"/>
              </w:rPr>
              <w:t>9</w:t>
            </w:r>
            <w:r w:rsidRPr="003142BB">
              <w:rPr>
                <w:rFonts w:ascii="Calibri" w:eastAsiaTheme="minorEastAsia" w:hAnsi="Calibri" w:cs="Calibri"/>
                <w:b/>
                <w:bCs/>
                <w:color w:val="000000"/>
                <w:sz w:val="18"/>
                <w:szCs w:val="18"/>
                <w:lang w:val="en-IE"/>
              </w:rPr>
              <w:t>:</w:t>
            </w:r>
            <w:r>
              <w:rPr>
                <w:rFonts w:ascii="Calibri" w:eastAsiaTheme="minorEastAsia" w:hAnsi="Calibri" w:cs="Calibri"/>
                <w:b/>
                <w:bCs/>
                <w:color w:val="000000"/>
                <w:sz w:val="18"/>
                <w:szCs w:val="18"/>
                <w:lang w:val="en-IE"/>
              </w:rPr>
              <w:t xml:space="preserve"> </w:t>
            </w:r>
            <w:r w:rsidRPr="00FE5AB0">
              <w:rPr>
                <w:rFonts w:ascii="Calibri" w:eastAsiaTheme="minorEastAsia" w:hAnsi="Calibri" w:cs="Calibri"/>
                <w:b/>
                <w:bCs/>
                <w:color w:val="000000"/>
                <w:sz w:val="18"/>
                <w:szCs w:val="18"/>
                <w:lang w:val="en-IE"/>
              </w:rPr>
              <w:t>Unsupervised Learning</w:t>
            </w:r>
          </w:p>
          <w:p w14:paraId="3B4CF3EB" w14:textId="0D035153" w:rsidR="009C73A0" w:rsidRPr="00B67D37" w:rsidRDefault="009C73A0" w:rsidP="009C73A0">
            <w:pPr>
              <w:pStyle w:val="NormalWeb"/>
              <w:spacing w:before="0" w:beforeAutospacing="0" w:after="0" w:afterAutospacing="0"/>
              <w:jc w:val="both"/>
              <w:rPr>
                <w:rFonts w:ascii="Calibri" w:eastAsiaTheme="minorEastAsia" w:hAnsi="Calibri" w:cs="Calibri"/>
                <w:b/>
                <w:bCs/>
                <w:sz w:val="18"/>
                <w:szCs w:val="18"/>
              </w:rPr>
            </w:pPr>
            <w:r>
              <w:rPr>
                <w:rFonts w:ascii="Calibri" w:eastAsiaTheme="minorEastAsia" w:hAnsi="Calibri" w:cs="Calibri"/>
                <w:i/>
                <w:iCs/>
                <w:color w:val="000000"/>
                <w:sz w:val="18"/>
                <w:szCs w:val="18"/>
                <w:lang w:val="en-IE"/>
              </w:rPr>
              <w:t xml:space="preserve">zyBook </w:t>
            </w:r>
            <w:r w:rsidRPr="00184E96">
              <w:rPr>
                <w:rFonts w:ascii="Calibri" w:eastAsiaTheme="minorEastAsia" w:hAnsi="Calibri" w:cs="Calibri"/>
                <w:i/>
                <w:iCs/>
                <w:color w:val="000000"/>
                <w:sz w:val="18"/>
                <w:szCs w:val="18"/>
                <w:lang w:val="en-IE"/>
              </w:rPr>
              <w:t xml:space="preserve">Chapter </w:t>
            </w:r>
            <w:r>
              <w:rPr>
                <w:rFonts w:ascii="Calibri" w:eastAsiaTheme="minorEastAsia" w:hAnsi="Calibri" w:cs="Calibri"/>
                <w:i/>
                <w:iCs/>
                <w:color w:val="000000"/>
                <w:sz w:val="18"/>
                <w:szCs w:val="18"/>
                <w:lang w:val="en-IE"/>
              </w:rPr>
              <w:t>10</w:t>
            </w:r>
          </w:p>
        </w:tc>
        <w:tc>
          <w:tcPr>
            <w:tcW w:w="3733" w:type="dxa"/>
          </w:tcPr>
          <w:p w14:paraId="45F4B846" w14:textId="77777777" w:rsidR="009C73A0" w:rsidRPr="00184E96" w:rsidRDefault="009C73A0" w:rsidP="009C73A0">
            <w:pPr>
              <w:pStyle w:val="NormalWeb"/>
              <w:spacing w:before="0" w:beforeAutospacing="0" w:after="0" w:afterAutospacing="0"/>
              <w:jc w:val="both"/>
              <w:rPr>
                <w:iCs/>
                <w:sz w:val="18"/>
                <w:szCs w:val="18"/>
              </w:rPr>
            </w:pPr>
            <w:r w:rsidRPr="00184E96">
              <w:rPr>
                <w:iCs/>
                <w:sz w:val="18"/>
                <w:szCs w:val="18"/>
              </w:rPr>
              <w:t xml:space="preserve">- Read Chapter </w:t>
            </w:r>
            <w:r>
              <w:rPr>
                <w:iCs/>
                <w:sz w:val="18"/>
                <w:szCs w:val="18"/>
              </w:rPr>
              <w:t>10</w:t>
            </w:r>
          </w:p>
          <w:p w14:paraId="584E3CFB" w14:textId="77777777" w:rsidR="009C73A0" w:rsidRPr="00AE194A" w:rsidRDefault="009C73A0" w:rsidP="009C73A0">
            <w:pPr>
              <w:pStyle w:val="NormalWeb"/>
              <w:spacing w:before="0" w:beforeAutospacing="0" w:after="0" w:afterAutospacing="0"/>
              <w:jc w:val="both"/>
              <w:rPr>
                <w:iCs/>
                <w:sz w:val="18"/>
                <w:szCs w:val="18"/>
              </w:rPr>
            </w:pPr>
            <w:r w:rsidRPr="00184E96">
              <w:rPr>
                <w:iCs/>
                <w:sz w:val="18"/>
                <w:szCs w:val="18"/>
              </w:rPr>
              <w:t xml:space="preserve">- Review </w:t>
            </w:r>
            <w:r>
              <w:rPr>
                <w:iCs/>
                <w:sz w:val="18"/>
                <w:szCs w:val="18"/>
              </w:rPr>
              <w:t>Module 9</w:t>
            </w:r>
            <w:r w:rsidRPr="00184E96">
              <w:rPr>
                <w:iCs/>
                <w:sz w:val="18"/>
                <w:szCs w:val="18"/>
              </w:rPr>
              <w:t xml:space="preserve"> slides</w:t>
            </w:r>
          </w:p>
          <w:p w14:paraId="72F40CBB" w14:textId="10D79DC4" w:rsidR="009C73A0" w:rsidRPr="00195A8F" w:rsidRDefault="009C73A0" w:rsidP="009C73A0">
            <w:pPr>
              <w:pStyle w:val="NormalWeb"/>
              <w:spacing w:before="0" w:beforeAutospacing="0" w:after="0" w:afterAutospacing="0"/>
              <w:jc w:val="both"/>
              <w:rPr>
                <w:rFonts w:eastAsiaTheme="minorEastAsia"/>
                <w:sz w:val="18"/>
                <w:szCs w:val="18"/>
              </w:rPr>
            </w:pPr>
            <w:r w:rsidRPr="00184E96">
              <w:rPr>
                <w:iCs/>
                <w:sz w:val="18"/>
                <w:szCs w:val="18"/>
              </w:rPr>
              <w:t>- Assessment Assignment</w:t>
            </w:r>
            <w:r>
              <w:rPr>
                <w:iCs/>
                <w:sz w:val="18"/>
                <w:szCs w:val="18"/>
              </w:rPr>
              <w:t xml:space="preserve"> 9</w:t>
            </w:r>
            <w:r w:rsidRPr="00184E96">
              <w:rPr>
                <w:iCs/>
                <w:sz w:val="18"/>
                <w:szCs w:val="18"/>
              </w:rPr>
              <w:t xml:space="preserve"> (</w:t>
            </w:r>
            <w:r>
              <w:rPr>
                <w:iCs/>
                <w:sz w:val="18"/>
                <w:szCs w:val="18"/>
              </w:rPr>
              <w:t>Oct 25</w:t>
            </w:r>
            <w:r w:rsidRPr="00184E96">
              <w:rPr>
                <w:rFonts w:eastAsiaTheme="minorEastAsia"/>
                <w:sz w:val="18"/>
                <w:szCs w:val="18"/>
              </w:rPr>
              <w:t>)</w:t>
            </w:r>
          </w:p>
        </w:tc>
      </w:tr>
      <w:tr w:rsidR="009C73A0" w14:paraId="3967E1B6" w14:textId="77777777" w:rsidTr="004B0996">
        <w:tc>
          <w:tcPr>
            <w:tcW w:w="1702" w:type="dxa"/>
          </w:tcPr>
          <w:p w14:paraId="721A4D40" w14:textId="77777777" w:rsidR="009C73A0" w:rsidRPr="00184E96" w:rsidRDefault="009C73A0" w:rsidP="009C73A0">
            <w:pPr>
              <w:pStyle w:val="NormalWeb"/>
              <w:spacing w:before="0" w:beforeAutospacing="0" w:after="0" w:afterAutospacing="0"/>
              <w:jc w:val="both"/>
              <w:rPr>
                <w:rFonts w:eastAsiaTheme="minorEastAsia"/>
                <w:b/>
                <w:bCs/>
                <w:i/>
                <w:iCs/>
                <w:sz w:val="18"/>
                <w:szCs w:val="18"/>
              </w:rPr>
            </w:pPr>
            <w:r w:rsidRPr="00184E96">
              <w:rPr>
                <w:rFonts w:eastAsiaTheme="minorEastAsia"/>
                <w:b/>
                <w:bCs/>
                <w:i/>
                <w:iCs/>
                <w:sz w:val="18"/>
                <w:szCs w:val="18"/>
              </w:rPr>
              <w:lastRenderedPageBreak/>
              <w:t>Week 11</w:t>
            </w:r>
          </w:p>
          <w:p w14:paraId="76128164" w14:textId="086D0F6E" w:rsidR="009C73A0" w:rsidRPr="00184E96" w:rsidRDefault="009C73A0" w:rsidP="009C73A0">
            <w:pPr>
              <w:pStyle w:val="NormalWeb"/>
              <w:spacing w:before="0" w:beforeAutospacing="0" w:after="0" w:afterAutospacing="0"/>
              <w:jc w:val="both"/>
              <w:rPr>
                <w:rFonts w:eastAsiaTheme="minorEastAsia"/>
                <w:b/>
                <w:bCs/>
                <w:sz w:val="18"/>
                <w:szCs w:val="18"/>
              </w:rPr>
            </w:pPr>
            <w:r w:rsidRPr="00184E96">
              <w:rPr>
                <w:rFonts w:eastAsiaTheme="minorEastAsia"/>
                <w:sz w:val="18"/>
                <w:szCs w:val="18"/>
              </w:rPr>
              <w:t>(</w:t>
            </w:r>
            <w:r>
              <w:rPr>
                <w:rFonts w:eastAsiaTheme="minorEastAsia"/>
                <w:sz w:val="18"/>
                <w:szCs w:val="18"/>
              </w:rPr>
              <w:t>Oct 26</w:t>
            </w:r>
            <w:r w:rsidRPr="00184E96">
              <w:rPr>
                <w:rFonts w:eastAsiaTheme="minorEastAsia"/>
                <w:sz w:val="18"/>
                <w:szCs w:val="18"/>
              </w:rPr>
              <w:t xml:space="preserve"> – </w:t>
            </w:r>
            <w:r>
              <w:rPr>
                <w:rFonts w:eastAsiaTheme="minorEastAsia"/>
                <w:sz w:val="18"/>
                <w:szCs w:val="18"/>
              </w:rPr>
              <w:t>Nov 1</w:t>
            </w:r>
            <w:r w:rsidRPr="00184E96">
              <w:rPr>
                <w:rFonts w:eastAsiaTheme="minorEastAsia"/>
                <w:sz w:val="18"/>
                <w:szCs w:val="18"/>
              </w:rPr>
              <w:t>)</w:t>
            </w:r>
          </w:p>
        </w:tc>
        <w:tc>
          <w:tcPr>
            <w:tcW w:w="4600" w:type="dxa"/>
          </w:tcPr>
          <w:p w14:paraId="0FC8CDBF" w14:textId="77777777" w:rsidR="009C73A0" w:rsidRDefault="009C73A0" w:rsidP="009C73A0">
            <w:pPr>
              <w:pStyle w:val="NormalWeb"/>
              <w:spacing w:before="0" w:beforeAutospacing="0" w:after="0" w:afterAutospacing="0"/>
              <w:jc w:val="both"/>
              <w:rPr>
                <w:rFonts w:ascii="Calibri" w:eastAsiaTheme="minorEastAsia" w:hAnsi="Calibri" w:cs="Calibri"/>
                <w:i/>
                <w:iCs/>
                <w:color w:val="000000"/>
                <w:sz w:val="18"/>
                <w:szCs w:val="18"/>
                <w:lang w:val="en-IE"/>
              </w:rPr>
            </w:pPr>
            <w:r w:rsidRPr="003142BB">
              <w:rPr>
                <w:rFonts w:ascii="Calibri" w:eastAsiaTheme="minorEastAsia" w:hAnsi="Calibri" w:cs="Calibri"/>
                <w:b/>
                <w:bCs/>
                <w:color w:val="000000"/>
                <w:sz w:val="18"/>
                <w:szCs w:val="18"/>
                <w:lang w:val="en-IE"/>
              </w:rPr>
              <w:t xml:space="preserve">Module </w:t>
            </w:r>
            <w:r>
              <w:rPr>
                <w:rFonts w:ascii="Calibri" w:eastAsiaTheme="minorEastAsia" w:hAnsi="Calibri" w:cs="Calibri"/>
                <w:b/>
                <w:bCs/>
                <w:color w:val="000000"/>
                <w:sz w:val="18"/>
                <w:szCs w:val="18"/>
                <w:lang w:val="en-IE"/>
              </w:rPr>
              <w:t>9</w:t>
            </w:r>
            <w:r w:rsidRPr="003142BB">
              <w:rPr>
                <w:rFonts w:ascii="Calibri" w:eastAsiaTheme="minorEastAsia" w:hAnsi="Calibri" w:cs="Calibri"/>
                <w:b/>
                <w:bCs/>
                <w:color w:val="000000"/>
                <w:sz w:val="18"/>
                <w:szCs w:val="18"/>
                <w:lang w:val="en-IE"/>
              </w:rPr>
              <w:t>:</w:t>
            </w:r>
            <w:r>
              <w:rPr>
                <w:rFonts w:ascii="Calibri" w:eastAsiaTheme="minorEastAsia" w:hAnsi="Calibri" w:cs="Calibri"/>
                <w:b/>
                <w:bCs/>
                <w:color w:val="000000"/>
                <w:sz w:val="18"/>
                <w:szCs w:val="18"/>
                <w:lang w:val="en-IE"/>
              </w:rPr>
              <w:t xml:space="preserve"> </w:t>
            </w:r>
            <w:r>
              <w:t xml:space="preserve"> </w:t>
            </w:r>
            <w:r w:rsidRPr="00FE5AB0">
              <w:rPr>
                <w:rFonts w:ascii="Calibri" w:eastAsiaTheme="minorEastAsia" w:hAnsi="Calibri" w:cs="Calibri"/>
                <w:b/>
                <w:bCs/>
                <w:color w:val="000000"/>
                <w:sz w:val="18"/>
                <w:szCs w:val="18"/>
                <w:lang w:val="en-IE"/>
              </w:rPr>
              <w:t>Unsupervised Learning</w:t>
            </w:r>
            <w:r>
              <w:rPr>
                <w:rFonts w:ascii="Calibri" w:eastAsiaTheme="minorEastAsia" w:hAnsi="Calibri" w:cs="Calibri"/>
                <w:b/>
                <w:bCs/>
                <w:color w:val="000000"/>
                <w:sz w:val="18"/>
                <w:szCs w:val="18"/>
                <w:lang w:val="en-IE"/>
              </w:rPr>
              <w:t>, continued</w:t>
            </w:r>
          </w:p>
          <w:p w14:paraId="2589C92B" w14:textId="77777777" w:rsidR="009C73A0" w:rsidRPr="00184E96" w:rsidRDefault="009C73A0" w:rsidP="009C73A0">
            <w:pPr>
              <w:pStyle w:val="NormalWeb"/>
              <w:spacing w:before="0" w:beforeAutospacing="0" w:after="0" w:afterAutospacing="0"/>
              <w:jc w:val="both"/>
              <w:rPr>
                <w:rFonts w:ascii="Calibri" w:eastAsiaTheme="minorEastAsia" w:hAnsi="Calibri" w:cs="Calibri"/>
                <w:i/>
                <w:iCs/>
                <w:color w:val="000000"/>
                <w:sz w:val="18"/>
                <w:szCs w:val="18"/>
                <w:lang w:val="en-IE"/>
              </w:rPr>
            </w:pPr>
            <w:r>
              <w:rPr>
                <w:rFonts w:ascii="Calibri" w:eastAsiaTheme="minorEastAsia" w:hAnsi="Calibri" w:cs="Calibri"/>
                <w:i/>
                <w:iCs/>
                <w:color w:val="000000"/>
                <w:sz w:val="18"/>
                <w:szCs w:val="18"/>
                <w:lang w:val="en-IE"/>
              </w:rPr>
              <w:t xml:space="preserve">zyBook </w:t>
            </w:r>
            <w:r w:rsidRPr="00184E96">
              <w:rPr>
                <w:rFonts w:ascii="Calibri" w:eastAsiaTheme="minorEastAsia" w:hAnsi="Calibri" w:cs="Calibri"/>
                <w:i/>
                <w:iCs/>
                <w:color w:val="000000"/>
                <w:sz w:val="18"/>
                <w:szCs w:val="18"/>
                <w:lang w:val="en-IE"/>
              </w:rPr>
              <w:t xml:space="preserve">Chapter </w:t>
            </w:r>
            <w:r>
              <w:rPr>
                <w:rFonts w:ascii="Calibri" w:eastAsiaTheme="minorEastAsia" w:hAnsi="Calibri" w:cs="Calibri"/>
                <w:i/>
                <w:iCs/>
                <w:color w:val="000000"/>
                <w:sz w:val="18"/>
                <w:szCs w:val="18"/>
                <w:lang w:val="en-IE"/>
              </w:rPr>
              <w:t>10</w:t>
            </w:r>
          </w:p>
          <w:p w14:paraId="345637BF" w14:textId="7D17A95A" w:rsidR="009C73A0" w:rsidRPr="00184E96" w:rsidRDefault="009C73A0" w:rsidP="009C73A0">
            <w:pPr>
              <w:pStyle w:val="NormalWeb"/>
              <w:spacing w:before="0" w:beforeAutospacing="0" w:after="0" w:afterAutospacing="0"/>
              <w:jc w:val="both"/>
              <w:rPr>
                <w:rFonts w:ascii="Calibri" w:eastAsiaTheme="minorEastAsia" w:hAnsi="Calibri" w:cs="Calibri"/>
                <w:i/>
                <w:iCs/>
                <w:color w:val="000000"/>
                <w:sz w:val="18"/>
                <w:szCs w:val="18"/>
                <w:lang w:val="en-IE"/>
              </w:rPr>
            </w:pPr>
          </w:p>
        </w:tc>
        <w:tc>
          <w:tcPr>
            <w:tcW w:w="3733" w:type="dxa"/>
          </w:tcPr>
          <w:p w14:paraId="7383E254" w14:textId="77777777" w:rsidR="009C73A0" w:rsidRPr="00184E96" w:rsidRDefault="009C73A0" w:rsidP="009C73A0">
            <w:pPr>
              <w:pStyle w:val="NormalWeb"/>
              <w:spacing w:before="0" w:beforeAutospacing="0" w:after="0" w:afterAutospacing="0"/>
              <w:jc w:val="both"/>
              <w:rPr>
                <w:iCs/>
                <w:sz w:val="18"/>
                <w:szCs w:val="18"/>
              </w:rPr>
            </w:pPr>
            <w:r w:rsidRPr="00184E96">
              <w:rPr>
                <w:iCs/>
                <w:sz w:val="18"/>
                <w:szCs w:val="18"/>
              </w:rPr>
              <w:t xml:space="preserve">- Read Chapter </w:t>
            </w:r>
            <w:r>
              <w:rPr>
                <w:iCs/>
                <w:sz w:val="18"/>
                <w:szCs w:val="18"/>
              </w:rPr>
              <w:t>10</w:t>
            </w:r>
          </w:p>
          <w:p w14:paraId="258E979E" w14:textId="77777777" w:rsidR="009C73A0" w:rsidRPr="00AE194A" w:rsidRDefault="009C73A0" w:rsidP="009C73A0">
            <w:pPr>
              <w:pStyle w:val="NormalWeb"/>
              <w:spacing w:before="0" w:beforeAutospacing="0" w:after="0" w:afterAutospacing="0"/>
              <w:jc w:val="both"/>
              <w:rPr>
                <w:iCs/>
                <w:sz w:val="18"/>
                <w:szCs w:val="18"/>
              </w:rPr>
            </w:pPr>
            <w:r w:rsidRPr="00184E96">
              <w:rPr>
                <w:iCs/>
                <w:sz w:val="18"/>
                <w:szCs w:val="18"/>
              </w:rPr>
              <w:t xml:space="preserve">- Review </w:t>
            </w:r>
            <w:r>
              <w:rPr>
                <w:iCs/>
                <w:sz w:val="18"/>
                <w:szCs w:val="18"/>
              </w:rPr>
              <w:t>Module 9</w:t>
            </w:r>
            <w:r w:rsidRPr="00184E96">
              <w:rPr>
                <w:iCs/>
                <w:sz w:val="18"/>
                <w:szCs w:val="18"/>
              </w:rPr>
              <w:t xml:space="preserve"> slides</w:t>
            </w:r>
          </w:p>
          <w:p w14:paraId="29BC5725" w14:textId="345D0F15" w:rsidR="009C73A0" w:rsidRPr="00184E96" w:rsidRDefault="009C73A0" w:rsidP="009C73A0">
            <w:pPr>
              <w:pStyle w:val="NormalWeb"/>
              <w:spacing w:before="0" w:beforeAutospacing="0" w:after="0" w:afterAutospacing="0"/>
              <w:jc w:val="both"/>
              <w:rPr>
                <w:iCs/>
                <w:sz w:val="18"/>
                <w:szCs w:val="18"/>
              </w:rPr>
            </w:pPr>
            <w:r w:rsidRPr="00184E96">
              <w:rPr>
                <w:iCs/>
                <w:sz w:val="18"/>
                <w:szCs w:val="18"/>
              </w:rPr>
              <w:t>- Assessment Assignment</w:t>
            </w:r>
            <w:r>
              <w:rPr>
                <w:iCs/>
                <w:sz w:val="18"/>
                <w:szCs w:val="18"/>
              </w:rPr>
              <w:t xml:space="preserve"> 9</w:t>
            </w:r>
            <w:r w:rsidRPr="00184E96">
              <w:rPr>
                <w:iCs/>
                <w:sz w:val="18"/>
                <w:szCs w:val="18"/>
              </w:rPr>
              <w:t xml:space="preserve"> (</w:t>
            </w:r>
            <w:r>
              <w:rPr>
                <w:iCs/>
                <w:sz w:val="18"/>
                <w:szCs w:val="18"/>
              </w:rPr>
              <w:t>Nov 1</w:t>
            </w:r>
            <w:r w:rsidRPr="00184E96">
              <w:rPr>
                <w:rFonts w:eastAsiaTheme="minorEastAsia"/>
                <w:sz w:val="18"/>
                <w:szCs w:val="18"/>
              </w:rPr>
              <w:t>)</w:t>
            </w:r>
          </w:p>
        </w:tc>
      </w:tr>
      <w:tr w:rsidR="009C73A0" w14:paraId="45AC5410" w14:textId="77777777" w:rsidTr="004B0996">
        <w:tc>
          <w:tcPr>
            <w:tcW w:w="1702" w:type="dxa"/>
          </w:tcPr>
          <w:p w14:paraId="614AD097" w14:textId="77777777" w:rsidR="009C73A0" w:rsidRPr="00184E96" w:rsidRDefault="009C73A0" w:rsidP="009C73A0">
            <w:pPr>
              <w:pStyle w:val="NormalWeb"/>
              <w:spacing w:before="0" w:beforeAutospacing="0" w:after="0" w:afterAutospacing="0"/>
              <w:jc w:val="both"/>
              <w:rPr>
                <w:rFonts w:eastAsiaTheme="minorEastAsia"/>
                <w:b/>
                <w:bCs/>
                <w:i/>
                <w:iCs/>
                <w:sz w:val="18"/>
                <w:szCs w:val="18"/>
              </w:rPr>
            </w:pPr>
            <w:r w:rsidRPr="00184E96">
              <w:rPr>
                <w:rFonts w:eastAsiaTheme="minorEastAsia"/>
                <w:b/>
                <w:bCs/>
                <w:i/>
                <w:iCs/>
                <w:sz w:val="18"/>
                <w:szCs w:val="18"/>
              </w:rPr>
              <w:t>Week 12</w:t>
            </w:r>
          </w:p>
          <w:p w14:paraId="0E312A05" w14:textId="049C2C3F" w:rsidR="009C73A0" w:rsidRPr="00184E96" w:rsidRDefault="009C73A0" w:rsidP="009C73A0">
            <w:pPr>
              <w:pStyle w:val="NormalWeb"/>
              <w:spacing w:before="0" w:beforeAutospacing="0" w:after="0" w:afterAutospacing="0"/>
              <w:jc w:val="both"/>
              <w:rPr>
                <w:rFonts w:eastAsiaTheme="minorEastAsia"/>
                <w:sz w:val="18"/>
                <w:szCs w:val="18"/>
              </w:rPr>
            </w:pPr>
            <w:r w:rsidRPr="00184E96">
              <w:rPr>
                <w:rFonts w:eastAsiaTheme="minorEastAsia"/>
                <w:sz w:val="18"/>
                <w:szCs w:val="18"/>
              </w:rPr>
              <w:t>(</w:t>
            </w:r>
            <w:r>
              <w:rPr>
                <w:rFonts w:eastAsiaTheme="minorEastAsia"/>
                <w:sz w:val="18"/>
                <w:szCs w:val="18"/>
              </w:rPr>
              <w:t>Nov 2</w:t>
            </w:r>
            <w:r w:rsidRPr="00184E96">
              <w:rPr>
                <w:rFonts w:eastAsiaTheme="minorEastAsia"/>
                <w:sz w:val="18"/>
                <w:szCs w:val="18"/>
              </w:rPr>
              <w:t xml:space="preserve"> – </w:t>
            </w:r>
            <w:r>
              <w:rPr>
                <w:rFonts w:eastAsiaTheme="minorEastAsia"/>
                <w:sz w:val="18"/>
                <w:szCs w:val="18"/>
              </w:rPr>
              <w:t>Nov 8</w:t>
            </w:r>
            <w:r w:rsidRPr="00184E96">
              <w:rPr>
                <w:rFonts w:eastAsiaTheme="minorEastAsia"/>
                <w:sz w:val="18"/>
                <w:szCs w:val="18"/>
              </w:rPr>
              <w:t>)</w:t>
            </w:r>
          </w:p>
        </w:tc>
        <w:tc>
          <w:tcPr>
            <w:tcW w:w="4600" w:type="dxa"/>
          </w:tcPr>
          <w:p w14:paraId="729DEEA6" w14:textId="77777777" w:rsidR="009C73A0" w:rsidRDefault="009C73A0" w:rsidP="009C73A0">
            <w:pPr>
              <w:pStyle w:val="NormalWeb"/>
              <w:spacing w:before="0" w:beforeAutospacing="0" w:after="0" w:afterAutospacing="0"/>
              <w:jc w:val="both"/>
              <w:rPr>
                <w:rFonts w:ascii="Calibri" w:eastAsiaTheme="minorEastAsia" w:hAnsi="Calibri" w:cs="Calibri"/>
                <w:i/>
                <w:iCs/>
                <w:color w:val="000000"/>
                <w:sz w:val="18"/>
                <w:szCs w:val="18"/>
                <w:lang w:val="en-IE"/>
              </w:rPr>
            </w:pPr>
            <w:r w:rsidRPr="003142BB">
              <w:rPr>
                <w:rFonts w:ascii="Calibri" w:eastAsiaTheme="minorEastAsia" w:hAnsi="Calibri" w:cs="Calibri"/>
                <w:b/>
                <w:bCs/>
                <w:color w:val="000000"/>
                <w:sz w:val="18"/>
                <w:szCs w:val="18"/>
                <w:lang w:val="en-IE"/>
              </w:rPr>
              <w:t xml:space="preserve">Module </w:t>
            </w:r>
            <w:r>
              <w:rPr>
                <w:rFonts w:ascii="Calibri" w:eastAsiaTheme="minorEastAsia" w:hAnsi="Calibri" w:cs="Calibri"/>
                <w:b/>
                <w:bCs/>
                <w:color w:val="000000"/>
                <w:sz w:val="18"/>
                <w:szCs w:val="18"/>
                <w:lang w:val="en-IE"/>
              </w:rPr>
              <w:t>10</w:t>
            </w:r>
            <w:r w:rsidRPr="003142BB">
              <w:rPr>
                <w:rFonts w:ascii="Calibri" w:eastAsiaTheme="minorEastAsia" w:hAnsi="Calibri" w:cs="Calibri"/>
                <w:b/>
                <w:bCs/>
                <w:color w:val="000000"/>
                <w:sz w:val="18"/>
                <w:szCs w:val="18"/>
                <w:lang w:val="en-IE"/>
              </w:rPr>
              <w:t>:</w:t>
            </w:r>
            <w:r>
              <w:rPr>
                <w:rFonts w:ascii="Calibri" w:eastAsiaTheme="minorEastAsia" w:hAnsi="Calibri" w:cs="Calibri"/>
                <w:b/>
                <w:bCs/>
                <w:color w:val="000000"/>
                <w:sz w:val="18"/>
                <w:szCs w:val="18"/>
                <w:lang w:val="en-IE"/>
              </w:rPr>
              <w:t xml:space="preserve"> Artificial Neural Networks</w:t>
            </w:r>
          </w:p>
          <w:p w14:paraId="2FD94461" w14:textId="77777777" w:rsidR="009C73A0" w:rsidRPr="00184E96" w:rsidRDefault="009C73A0" w:rsidP="009C73A0">
            <w:pPr>
              <w:pStyle w:val="NormalWeb"/>
              <w:spacing w:before="0" w:beforeAutospacing="0" w:after="0" w:afterAutospacing="0"/>
              <w:jc w:val="both"/>
              <w:rPr>
                <w:rFonts w:ascii="Calibri" w:eastAsiaTheme="minorEastAsia" w:hAnsi="Calibri" w:cs="Calibri"/>
                <w:i/>
                <w:iCs/>
                <w:color w:val="000000"/>
                <w:sz w:val="18"/>
                <w:szCs w:val="18"/>
                <w:lang w:val="en-IE"/>
              </w:rPr>
            </w:pPr>
            <w:r>
              <w:rPr>
                <w:rFonts w:ascii="Calibri" w:eastAsiaTheme="minorEastAsia" w:hAnsi="Calibri" w:cs="Calibri"/>
                <w:i/>
                <w:iCs/>
                <w:color w:val="000000"/>
                <w:sz w:val="18"/>
                <w:szCs w:val="18"/>
                <w:lang w:val="en-IE"/>
              </w:rPr>
              <w:t xml:space="preserve">zyBook </w:t>
            </w:r>
            <w:r w:rsidRPr="00184E96">
              <w:rPr>
                <w:rFonts w:ascii="Calibri" w:eastAsiaTheme="minorEastAsia" w:hAnsi="Calibri" w:cs="Calibri"/>
                <w:i/>
                <w:iCs/>
                <w:color w:val="000000"/>
                <w:sz w:val="18"/>
                <w:szCs w:val="18"/>
                <w:lang w:val="en-IE"/>
              </w:rPr>
              <w:t xml:space="preserve">Chapter </w:t>
            </w:r>
            <w:r>
              <w:rPr>
                <w:rFonts w:ascii="Calibri" w:eastAsiaTheme="minorEastAsia" w:hAnsi="Calibri" w:cs="Calibri"/>
                <w:i/>
                <w:iCs/>
                <w:color w:val="000000"/>
                <w:sz w:val="18"/>
                <w:szCs w:val="18"/>
                <w:lang w:val="en-IE"/>
              </w:rPr>
              <w:t>12</w:t>
            </w:r>
            <w:r w:rsidRPr="00320036">
              <w:rPr>
                <w:rFonts w:ascii="Calibri" w:eastAsiaTheme="minorEastAsia" w:hAnsi="Calibri" w:cs="Calibri"/>
                <w:i/>
                <w:iCs/>
                <w:color w:val="000000"/>
                <w:sz w:val="18"/>
                <w:szCs w:val="18"/>
              </w:rPr>
              <w:t xml:space="preserve"> </w:t>
            </w:r>
          </w:p>
          <w:p w14:paraId="330242EE" w14:textId="77777777" w:rsidR="009C73A0" w:rsidRPr="00184E96" w:rsidRDefault="009C73A0" w:rsidP="009C73A0">
            <w:pPr>
              <w:pStyle w:val="NormalWeb"/>
              <w:spacing w:before="0" w:beforeAutospacing="0" w:after="0" w:afterAutospacing="0"/>
              <w:jc w:val="both"/>
              <w:rPr>
                <w:rFonts w:ascii="Calibri" w:eastAsiaTheme="minorEastAsia" w:hAnsi="Calibri" w:cs="Calibri"/>
                <w:i/>
                <w:iCs/>
                <w:color w:val="000000"/>
                <w:sz w:val="18"/>
                <w:szCs w:val="18"/>
                <w:lang w:val="en-IE"/>
              </w:rPr>
            </w:pPr>
          </w:p>
        </w:tc>
        <w:tc>
          <w:tcPr>
            <w:tcW w:w="3733" w:type="dxa"/>
          </w:tcPr>
          <w:p w14:paraId="3637D1B4" w14:textId="77777777" w:rsidR="009C73A0" w:rsidRPr="00184E96" w:rsidRDefault="009C73A0" w:rsidP="009C73A0">
            <w:pPr>
              <w:pStyle w:val="NormalWeb"/>
              <w:spacing w:before="0" w:beforeAutospacing="0" w:after="0" w:afterAutospacing="0"/>
              <w:jc w:val="both"/>
              <w:rPr>
                <w:iCs/>
                <w:sz w:val="18"/>
                <w:szCs w:val="18"/>
              </w:rPr>
            </w:pPr>
            <w:r w:rsidRPr="00184E96">
              <w:rPr>
                <w:iCs/>
                <w:sz w:val="18"/>
                <w:szCs w:val="18"/>
              </w:rPr>
              <w:t xml:space="preserve">- Read Chapter </w:t>
            </w:r>
            <w:r>
              <w:rPr>
                <w:iCs/>
                <w:sz w:val="18"/>
                <w:szCs w:val="18"/>
              </w:rPr>
              <w:t>12</w:t>
            </w:r>
          </w:p>
          <w:p w14:paraId="1674A782" w14:textId="77777777" w:rsidR="009C73A0" w:rsidRPr="00301E99" w:rsidRDefault="009C73A0" w:rsidP="009C73A0">
            <w:pPr>
              <w:pStyle w:val="NormalWeb"/>
              <w:spacing w:before="0" w:beforeAutospacing="0" w:after="0" w:afterAutospacing="0"/>
              <w:jc w:val="both"/>
              <w:rPr>
                <w:iCs/>
                <w:sz w:val="18"/>
                <w:szCs w:val="18"/>
              </w:rPr>
            </w:pPr>
            <w:r w:rsidRPr="00184E96">
              <w:rPr>
                <w:iCs/>
                <w:sz w:val="18"/>
                <w:szCs w:val="18"/>
              </w:rPr>
              <w:t xml:space="preserve">- Review </w:t>
            </w:r>
            <w:r>
              <w:rPr>
                <w:iCs/>
                <w:sz w:val="18"/>
                <w:szCs w:val="18"/>
              </w:rPr>
              <w:t>Module</w:t>
            </w:r>
            <w:r w:rsidRPr="00184E96">
              <w:rPr>
                <w:iCs/>
                <w:sz w:val="18"/>
                <w:szCs w:val="18"/>
              </w:rPr>
              <w:t xml:space="preserve"> </w:t>
            </w:r>
            <w:r>
              <w:rPr>
                <w:iCs/>
                <w:sz w:val="18"/>
                <w:szCs w:val="18"/>
              </w:rPr>
              <w:t>10</w:t>
            </w:r>
            <w:r w:rsidRPr="00184E96">
              <w:rPr>
                <w:iCs/>
                <w:sz w:val="18"/>
                <w:szCs w:val="18"/>
              </w:rPr>
              <w:t xml:space="preserve"> slides</w:t>
            </w:r>
          </w:p>
          <w:p w14:paraId="3292D2C3" w14:textId="2153ECAA" w:rsidR="009C73A0" w:rsidRPr="00184E96" w:rsidRDefault="009C73A0" w:rsidP="009C73A0">
            <w:pPr>
              <w:pStyle w:val="NormalWeb"/>
              <w:spacing w:before="0" w:beforeAutospacing="0" w:after="0" w:afterAutospacing="0"/>
              <w:jc w:val="both"/>
              <w:rPr>
                <w:iCs/>
                <w:sz w:val="18"/>
                <w:szCs w:val="18"/>
              </w:rPr>
            </w:pPr>
            <w:r w:rsidRPr="00184E96">
              <w:rPr>
                <w:iCs/>
                <w:sz w:val="18"/>
                <w:szCs w:val="18"/>
              </w:rPr>
              <w:t>- Assessment Assignment</w:t>
            </w:r>
            <w:r>
              <w:rPr>
                <w:iCs/>
                <w:sz w:val="18"/>
                <w:szCs w:val="18"/>
              </w:rPr>
              <w:t xml:space="preserve"> 10</w:t>
            </w:r>
            <w:r w:rsidRPr="00184E96">
              <w:rPr>
                <w:iCs/>
                <w:sz w:val="18"/>
                <w:szCs w:val="18"/>
              </w:rPr>
              <w:t xml:space="preserve"> (</w:t>
            </w:r>
            <w:r>
              <w:rPr>
                <w:iCs/>
                <w:sz w:val="18"/>
                <w:szCs w:val="18"/>
              </w:rPr>
              <w:t>Nov 8</w:t>
            </w:r>
            <w:r w:rsidRPr="00184E96">
              <w:rPr>
                <w:rFonts w:eastAsiaTheme="minorEastAsia"/>
                <w:sz w:val="18"/>
                <w:szCs w:val="18"/>
              </w:rPr>
              <w:t>)</w:t>
            </w:r>
          </w:p>
        </w:tc>
      </w:tr>
      <w:tr w:rsidR="009C73A0" w14:paraId="1DD18911" w14:textId="77777777" w:rsidTr="004B0996">
        <w:tc>
          <w:tcPr>
            <w:tcW w:w="1702" w:type="dxa"/>
          </w:tcPr>
          <w:p w14:paraId="7F21BFC0" w14:textId="77777777" w:rsidR="009C73A0" w:rsidRPr="00184E96" w:rsidRDefault="009C73A0" w:rsidP="009C73A0">
            <w:pPr>
              <w:pStyle w:val="NormalWeb"/>
              <w:spacing w:before="0" w:beforeAutospacing="0" w:after="0" w:afterAutospacing="0"/>
              <w:jc w:val="both"/>
              <w:rPr>
                <w:rFonts w:eastAsiaTheme="minorEastAsia"/>
                <w:b/>
                <w:bCs/>
                <w:i/>
                <w:iCs/>
                <w:sz w:val="18"/>
                <w:szCs w:val="18"/>
              </w:rPr>
            </w:pPr>
            <w:r w:rsidRPr="00184E96">
              <w:rPr>
                <w:rFonts w:eastAsiaTheme="minorEastAsia"/>
                <w:b/>
                <w:bCs/>
                <w:i/>
                <w:iCs/>
                <w:sz w:val="18"/>
                <w:szCs w:val="18"/>
              </w:rPr>
              <w:t>Week 13</w:t>
            </w:r>
          </w:p>
          <w:p w14:paraId="4CC63610" w14:textId="2DF1B80C" w:rsidR="009C73A0" w:rsidRPr="00184E96" w:rsidRDefault="009C73A0" w:rsidP="009C73A0">
            <w:pPr>
              <w:pStyle w:val="NormalWeb"/>
              <w:spacing w:before="0" w:beforeAutospacing="0" w:after="0" w:afterAutospacing="0"/>
              <w:jc w:val="both"/>
              <w:rPr>
                <w:rFonts w:eastAsiaTheme="minorEastAsia"/>
                <w:sz w:val="18"/>
                <w:szCs w:val="18"/>
              </w:rPr>
            </w:pPr>
            <w:r w:rsidRPr="00184E96">
              <w:rPr>
                <w:rFonts w:eastAsiaTheme="minorEastAsia"/>
                <w:sz w:val="18"/>
                <w:szCs w:val="18"/>
              </w:rPr>
              <w:t>(</w:t>
            </w:r>
            <w:r>
              <w:rPr>
                <w:rFonts w:eastAsiaTheme="minorEastAsia"/>
                <w:sz w:val="18"/>
                <w:szCs w:val="18"/>
              </w:rPr>
              <w:t>Nov 9</w:t>
            </w:r>
            <w:r w:rsidRPr="00184E96">
              <w:rPr>
                <w:rFonts w:eastAsiaTheme="minorEastAsia"/>
                <w:sz w:val="18"/>
                <w:szCs w:val="18"/>
              </w:rPr>
              <w:t xml:space="preserve"> – </w:t>
            </w:r>
            <w:r>
              <w:rPr>
                <w:rFonts w:eastAsiaTheme="minorEastAsia"/>
                <w:sz w:val="18"/>
                <w:szCs w:val="18"/>
              </w:rPr>
              <w:t>Nov 15</w:t>
            </w:r>
            <w:r w:rsidRPr="00184E96">
              <w:rPr>
                <w:rFonts w:eastAsiaTheme="minorEastAsia"/>
                <w:sz w:val="18"/>
                <w:szCs w:val="18"/>
              </w:rPr>
              <w:t>)</w:t>
            </w:r>
          </w:p>
        </w:tc>
        <w:tc>
          <w:tcPr>
            <w:tcW w:w="4600" w:type="dxa"/>
          </w:tcPr>
          <w:p w14:paraId="3CA10C2E" w14:textId="77777777" w:rsidR="009C73A0" w:rsidRDefault="009C73A0" w:rsidP="009C73A0">
            <w:pPr>
              <w:pStyle w:val="NormalWeb"/>
              <w:spacing w:before="0" w:beforeAutospacing="0" w:after="0" w:afterAutospacing="0"/>
              <w:jc w:val="both"/>
              <w:rPr>
                <w:rFonts w:ascii="Calibri" w:eastAsiaTheme="minorEastAsia" w:hAnsi="Calibri" w:cs="Calibri"/>
                <w:i/>
                <w:iCs/>
                <w:color w:val="000000"/>
                <w:sz w:val="18"/>
                <w:szCs w:val="18"/>
                <w:lang w:val="en-IE"/>
              </w:rPr>
            </w:pPr>
            <w:r w:rsidRPr="003142BB">
              <w:rPr>
                <w:rFonts w:ascii="Calibri" w:eastAsiaTheme="minorEastAsia" w:hAnsi="Calibri" w:cs="Calibri"/>
                <w:b/>
                <w:bCs/>
                <w:color w:val="000000"/>
                <w:sz w:val="18"/>
                <w:szCs w:val="18"/>
                <w:lang w:val="en-IE"/>
              </w:rPr>
              <w:t xml:space="preserve">Module </w:t>
            </w:r>
            <w:r>
              <w:rPr>
                <w:rFonts w:ascii="Calibri" w:eastAsiaTheme="minorEastAsia" w:hAnsi="Calibri" w:cs="Calibri"/>
                <w:b/>
                <w:bCs/>
                <w:color w:val="000000"/>
                <w:sz w:val="18"/>
                <w:szCs w:val="18"/>
                <w:lang w:val="en-IE"/>
              </w:rPr>
              <w:t>11</w:t>
            </w:r>
            <w:r w:rsidRPr="003142BB">
              <w:rPr>
                <w:rFonts w:ascii="Calibri" w:eastAsiaTheme="minorEastAsia" w:hAnsi="Calibri" w:cs="Calibri"/>
                <w:b/>
                <w:bCs/>
                <w:color w:val="000000"/>
                <w:sz w:val="18"/>
                <w:szCs w:val="18"/>
                <w:lang w:val="en-IE"/>
              </w:rPr>
              <w:t>:</w:t>
            </w:r>
            <w:r>
              <w:rPr>
                <w:rFonts w:ascii="Calibri" w:eastAsiaTheme="minorEastAsia" w:hAnsi="Calibri" w:cs="Calibri"/>
                <w:b/>
                <w:bCs/>
                <w:color w:val="000000"/>
                <w:sz w:val="18"/>
                <w:szCs w:val="18"/>
                <w:lang w:val="en-IE"/>
              </w:rPr>
              <w:t xml:space="preserve"> Artificial Intelligence</w:t>
            </w:r>
          </w:p>
          <w:p w14:paraId="095D09EC" w14:textId="77777777" w:rsidR="009C73A0" w:rsidRPr="00B67D37" w:rsidRDefault="009C73A0" w:rsidP="009C73A0">
            <w:pPr>
              <w:pStyle w:val="NormalWeb"/>
              <w:spacing w:before="0" w:beforeAutospacing="0" w:after="0" w:afterAutospacing="0"/>
              <w:jc w:val="both"/>
              <w:rPr>
                <w:rFonts w:ascii="Calibri" w:eastAsiaTheme="minorEastAsia" w:hAnsi="Calibri" w:cs="Calibri"/>
                <w:b/>
                <w:bCs/>
                <w:sz w:val="18"/>
                <w:szCs w:val="18"/>
              </w:rPr>
            </w:pPr>
            <w:r>
              <w:rPr>
                <w:rFonts w:ascii="Calibri" w:eastAsiaTheme="minorEastAsia" w:hAnsi="Calibri" w:cs="Calibri"/>
                <w:i/>
                <w:iCs/>
                <w:color w:val="000000"/>
                <w:sz w:val="18"/>
                <w:szCs w:val="18"/>
                <w:lang w:val="en-IE"/>
              </w:rPr>
              <w:t xml:space="preserve">zyBook </w:t>
            </w:r>
            <w:r w:rsidRPr="00184E96">
              <w:rPr>
                <w:rFonts w:ascii="Calibri" w:eastAsiaTheme="minorEastAsia" w:hAnsi="Calibri" w:cs="Calibri"/>
                <w:i/>
                <w:iCs/>
                <w:color w:val="000000"/>
                <w:sz w:val="18"/>
                <w:szCs w:val="18"/>
                <w:lang w:val="en-IE"/>
              </w:rPr>
              <w:t xml:space="preserve">Chapter </w:t>
            </w:r>
            <w:r>
              <w:rPr>
                <w:rFonts w:ascii="Calibri" w:eastAsiaTheme="minorEastAsia" w:hAnsi="Calibri" w:cs="Calibri"/>
                <w:i/>
                <w:iCs/>
                <w:color w:val="000000"/>
                <w:sz w:val="18"/>
                <w:szCs w:val="18"/>
                <w:lang w:val="en-IE"/>
              </w:rPr>
              <w:t>14</w:t>
            </w:r>
          </w:p>
          <w:p w14:paraId="1DDAFB10" w14:textId="77777777" w:rsidR="009C73A0" w:rsidRPr="00B67D37" w:rsidRDefault="009C73A0" w:rsidP="009C73A0">
            <w:pPr>
              <w:pStyle w:val="NormalWeb"/>
              <w:spacing w:before="0" w:beforeAutospacing="0" w:after="0" w:afterAutospacing="0"/>
              <w:jc w:val="both"/>
              <w:rPr>
                <w:rFonts w:ascii="Calibri" w:eastAsiaTheme="minorEastAsia" w:hAnsi="Calibri" w:cs="Calibri"/>
                <w:b/>
                <w:bCs/>
                <w:sz w:val="18"/>
                <w:szCs w:val="18"/>
              </w:rPr>
            </w:pPr>
          </w:p>
        </w:tc>
        <w:tc>
          <w:tcPr>
            <w:tcW w:w="3733" w:type="dxa"/>
          </w:tcPr>
          <w:p w14:paraId="5DD39206" w14:textId="77777777" w:rsidR="009C73A0" w:rsidRPr="00184E96" w:rsidRDefault="009C73A0" w:rsidP="009C73A0">
            <w:pPr>
              <w:pStyle w:val="NormalWeb"/>
              <w:spacing w:before="0" w:beforeAutospacing="0" w:after="0" w:afterAutospacing="0"/>
              <w:jc w:val="both"/>
              <w:rPr>
                <w:iCs/>
                <w:sz w:val="18"/>
                <w:szCs w:val="18"/>
              </w:rPr>
            </w:pPr>
            <w:r w:rsidRPr="00184E96">
              <w:rPr>
                <w:iCs/>
                <w:sz w:val="18"/>
                <w:szCs w:val="18"/>
              </w:rPr>
              <w:t xml:space="preserve">- Read Chapter </w:t>
            </w:r>
            <w:r>
              <w:rPr>
                <w:iCs/>
                <w:sz w:val="18"/>
                <w:szCs w:val="18"/>
              </w:rPr>
              <w:t>14</w:t>
            </w:r>
          </w:p>
          <w:p w14:paraId="1895C65A" w14:textId="77777777" w:rsidR="009C73A0" w:rsidRPr="00301E99" w:rsidRDefault="009C73A0" w:rsidP="009C73A0">
            <w:pPr>
              <w:pStyle w:val="NormalWeb"/>
              <w:spacing w:before="0" w:beforeAutospacing="0" w:after="0" w:afterAutospacing="0"/>
              <w:jc w:val="both"/>
              <w:rPr>
                <w:iCs/>
                <w:sz w:val="18"/>
                <w:szCs w:val="18"/>
              </w:rPr>
            </w:pPr>
            <w:r w:rsidRPr="00184E96">
              <w:rPr>
                <w:iCs/>
                <w:sz w:val="18"/>
                <w:szCs w:val="18"/>
              </w:rPr>
              <w:t xml:space="preserve">- Review </w:t>
            </w:r>
            <w:r>
              <w:rPr>
                <w:iCs/>
                <w:sz w:val="18"/>
                <w:szCs w:val="18"/>
              </w:rPr>
              <w:t>Module 11</w:t>
            </w:r>
            <w:r w:rsidRPr="00184E96">
              <w:rPr>
                <w:iCs/>
                <w:sz w:val="18"/>
                <w:szCs w:val="18"/>
              </w:rPr>
              <w:t xml:space="preserve"> slides</w:t>
            </w:r>
          </w:p>
          <w:p w14:paraId="28714E31" w14:textId="374CBC4F" w:rsidR="009C73A0" w:rsidRPr="00184E96" w:rsidRDefault="009C73A0" w:rsidP="009C73A0">
            <w:pPr>
              <w:pStyle w:val="NormalWeb"/>
              <w:spacing w:before="0" w:beforeAutospacing="0" w:after="0" w:afterAutospacing="0"/>
              <w:jc w:val="both"/>
              <w:rPr>
                <w:rFonts w:eastAsiaTheme="minorEastAsia"/>
                <w:sz w:val="18"/>
                <w:szCs w:val="18"/>
              </w:rPr>
            </w:pPr>
            <w:r w:rsidRPr="00184E96">
              <w:rPr>
                <w:iCs/>
                <w:sz w:val="18"/>
                <w:szCs w:val="18"/>
              </w:rPr>
              <w:t>- Assessment Assignment</w:t>
            </w:r>
            <w:r>
              <w:rPr>
                <w:iCs/>
                <w:sz w:val="18"/>
                <w:szCs w:val="18"/>
              </w:rPr>
              <w:t xml:space="preserve"> 11</w:t>
            </w:r>
            <w:r w:rsidRPr="00184E96">
              <w:rPr>
                <w:iCs/>
                <w:sz w:val="18"/>
                <w:szCs w:val="18"/>
              </w:rPr>
              <w:t xml:space="preserve"> (</w:t>
            </w:r>
            <w:r>
              <w:rPr>
                <w:iCs/>
                <w:sz w:val="18"/>
                <w:szCs w:val="18"/>
              </w:rPr>
              <w:t>Nov 15</w:t>
            </w:r>
            <w:r w:rsidRPr="00184E96">
              <w:rPr>
                <w:rFonts w:eastAsiaTheme="minorEastAsia"/>
                <w:sz w:val="18"/>
                <w:szCs w:val="18"/>
              </w:rPr>
              <w:t>)</w:t>
            </w:r>
          </w:p>
        </w:tc>
      </w:tr>
      <w:tr w:rsidR="009C73A0" w14:paraId="1D25BF66" w14:textId="77777777" w:rsidTr="004B0996">
        <w:tc>
          <w:tcPr>
            <w:tcW w:w="1702" w:type="dxa"/>
          </w:tcPr>
          <w:p w14:paraId="0A840DCC" w14:textId="77777777" w:rsidR="009C73A0" w:rsidRPr="00184E96" w:rsidRDefault="009C73A0" w:rsidP="009C73A0">
            <w:pPr>
              <w:pStyle w:val="NormalWeb"/>
              <w:spacing w:before="0" w:beforeAutospacing="0" w:after="0" w:afterAutospacing="0"/>
              <w:jc w:val="both"/>
              <w:rPr>
                <w:rFonts w:eastAsiaTheme="minorEastAsia"/>
                <w:b/>
                <w:bCs/>
                <w:i/>
                <w:iCs/>
                <w:sz w:val="18"/>
                <w:szCs w:val="18"/>
              </w:rPr>
            </w:pPr>
            <w:r w:rsidRPr="00184E96">
              <w:rPr>
                <w:rFonts w:eastAsiaTheme="minorEastAsia"/>
                <w:b/>
                <w:bCs/>
                <w:i/>
                <w:iCs/>
                <w:sz w:val="18"/>
                <w:szCs w:val="18"/>
              </w:rPr>
              <w:t>Week 14</w:t>
            </w:r>
          </w:p>
          <w:p w14:paraId="0711FC91" w14:textId="7B6A8CAD" w:rsidR="009C73A0" w:rsidRPr="00184E96" w:rsidRDefault="009C73A0" w:rsidP="009C73A0">
            <w:pPr>
              <w:pStyle w:val="NormalWeb"/>
              <w:spacing w:before="0" w:beforeAutospacing="0" w:after="0" w:afterAutospacing="0"/>
              <w:jc w:val="both"/>
              <w:rPr>
                <w:rFonts w:eastAsiaTheme="minorEastAsia"/>
                <w:sz w:val="18"/>
                <w:szCs w:val="18"/>
              </w:rPr>
            </w:pPr>
            <w:r w:rsidRPr="00184E96">
              <w:rPr>
                <w:rFonts w:eastAsiaTheme="minorEastAsia"/>
                <w:sz w:val="18"/>
                <w:szCs w:val="18"/>
              </w:rPr>
              <w:t>(</w:t>
            </w:r>
            <w:r>
              <w:rPr>
                <w:rFonts w:eastAsiaTheme="minorEastAsia"/>
                <w:sz w:val="18"/>
                <w:szCs w:val="18"/>
              </w:rPr>
              <w:t>Nov 16</w:t>
            </w:r>
            <w:r w:rsidRPr="00184E96">
              <w:rPr>
                <w:rFonts w:eastAsiaTheme="minorEastAsia"/>
                <w:sz w:val="18"/>
                <w:szCs w:val="18"/>
              </w:rPr>
              <w:t xml:space="preserve"> – </w:t>
            </w:r>
            <w:r>
              <w:rPr>
                <w:rFonts w:eastAsiaTheme="minorEastAsia"/>
                <w:sz w:val="18"/>
                <w:szCs w:val="18"/>
              </w:rPr>
              <w:t>Nov 22</w:t>
            </w:r>
            <w:r w:rsidRPr="00184E96">
              <w:rPr>
                <w:rFonts w:eastAsiaTheme="minorEastAsia"/>
                <w:sz w:val="18"/>
                <w:szCs w:val="18"/>
              </w:rPr>
              <w:t>)</w:t>
            </w:r>
          </w:p>
        </w:tc>
        <w:tc>
          <w:tcPr>
            <w:tcW w:w="4600" w:type="dxa"/>
          </w:tcPr>
          <w:p w14:paraId="3183BBBA" w14:textId="77777777" w:rsidR="009C73A0" w:rsidRDefault="009C73A0" w:rsidP="009C73A0">
            <w:pPr>
              <w:pStyle w:val="NormalWeb"/>
              <w:spacing w:before="0" w:beforeAutospacing="0" w:after="0" w:afterAutospacing="0"/>
              <w:jc w:val="both"/>
              <w:rPr>
                <w:rFonts w:ascii="Calibri" w:eastAsiaTheme="minorEastAsia" w:hAnsi="Calibri" w:cs="Calibri"/>
                <w:i/>
                <w:iCs/>
                <w:color w:val="000000"/>
                <w:sz w:val="18"/>
                <w:szCs w:val="18"/>
                <w:lang w:val="en-IE"/>
              </w:rPr>
            </w:pPr>
            <w:r w:rsidRPr="003142BB">
              <w:rPr>
                <w:rFonts w:ascii="Calibri" w:eastAsiaTheme="minorEastAsia" w:hAnsi="Calibri" w:cs="Calibri"/>
                <w:b/>
                <w:bCs/>
                <w:color w:val="000000"/>
                <w:sz w:val="18"/>
                <w:szCs w:val="18"/>
                <w:lang w:val="en-IE"/>
              </w:rPr>
              <w:t xml:space="preserve">Module </w:t>
            </w:r>
            <w:r>
              <w:rPr>
                <w:rFonts w:ascii="Calibri" w:eastAsiaTheme="minorEastAsia" w:hAnsi="Calibri" w:cs="Calibri"/>
                <w:b/>
                <w:bCs/>
                <w:color w:val="000000"/>
                <w:sz w:val="18"/>
                <w:szCs w:val="18"/>
                <w:lang w:val="en-IE"/>
              </w:rPr>
              <w:t>12</w:t>
            </w:r>
            <w:r w:rsidRPr="003142BB">
              <w:rPr>
                <w:rFonts w:ascii="Calibri" w:eastAsiaTheme="minorEastAsia" w:hAnsi="Calibri" w:cs="Calibri"/>
                <w:b/>
                <w:bCs/>
                <w:color w:val="000000"/>
                <w:sz w:val="18"/>
                <w:szCs w:val="18"/>
                <w:lang w:val="en-IE"/>
              </w:rPr>
              <w:t>:</w:t>
            </w:r>
            <w:r>
              <w:rPr>
                <w:rFonts w:ascii="Calibri" w:eastAsiaTheme="minorEastAsia" w:hAnsi="Calibri" w:cs="Calibri"/>
                <w:b/>
                <w:bCs/>
                <w:color w:val="000000"/>
                <w:sz w:val="18"/>
                <w:szCs w:val="18"/>
                <w:lang w:val="en-IE"/>
              </w:rPr>
              <w:t xml:space="preserve"> Case Studies</w:t>
            </w:r>
          </w:p>
          <w:p w14:paraId="5812F5A8" w14:textId="25C5935B" w:rsidR="009C73A0" w:rsidRPr="00381FDA" w:rsidRDefault="009C73A0" w:rsidP="009C73A0">
            <w:pPr>
              <w:pStyle w:val="NormalWeb"/>
              <w:spacing w:before="0" w:beforeAutospacing="0" w:after="0" w:afterAutospacing="0"/>
              <w:jc w:val="both"/>
              <w:rPr>
                <w:rFonts w:ascii="Calibri" w:eastAsiaTheme="minorEastAsia" w:hAnsi="Calibri" w:cs="Calibri"/>
                <w:i/>
                <w:iCs/>
                <w:color w:val="000000"/>
                <w:sz w:val="18"/>
                <w:szCs w:val="18"/>
                <w:lang w:val="en-IE"/>
              </w:rPr>
            </w:pPr>
            <w:r w:rsidRPr="00184E96">
              <w:rPr>
                <w:rFonts w:ascii="Calibri" w:eastAsiaTheme="minorEastAsia" w:hAnsi="Calibri" w:cs="Calibri"/>
                <w:i/>
                <w:iCs/>
                <w:color w:val="000000"/>
                <w:sz w:val="18"/>
                <w:szCs w:val="18"/>
                <w:lang w:val="en-IE"/>
              </w:rPr>
              <w:t xml:space="preserve"> </w:t>
            </w:r>
          </w:p>
        </w:tc>
        <w:tc>
          <w:tcPr>
            <w:tcW w:w="3733" w:type="dxa"/>
          </w:tcPr>
          <w:p w14:paraId="1368110B" w14:textId="77777777" w:rsidR="009C73A0" w:rsidRPr="00650F50" w:rsidRDefault="009C73A0" w:rsidP="009C73A0">
            <w:pPr>
              <w:pStyle w:val="NormalWeb"/>
              <w:spacing w:before="0" w:beforeAutospacing="0" w:after="0" w:afterAutospacing="0"/>
              <w:jc w:val="both"/>
              <w:rPr>
                <w:iCs/>
                <w:sz w:val="18"/>
                <w:szCs w:val="18"/>
              </w:rPr>
            </w:pPr>
            <w:r w:rsidRPr="00184E96">
              <w:rPr>
                <w:iCs/>
                <w:sz w:val="18"/>
                <w:szCs w:val="18"/>
              </w:rPr>
              <w:t xml:space="preserve">- Review </w:t>
            </w:r>
            <w:r>
              <w:rPr>
                <w:iCs/>
                <w:sz w:val="18"/>
                <w:szCs w:val="18"/>
              </w:rPr>
              <w:t>Module</w:t>
            </w:r>
            <w:r w:rsidRPr="00184E96">
              <w:rPr>
                <w:iCs/>
                <w:sz w:val="18"/>
                <w:szCs w:val="18"/>
              </w:rPr>
              <w:t xml:space="preserve"> </w:t>
            </w:r>
            <w:r>
              <w:rPr>
                <w:iCs/>
                <w:sz w:val="18"/>
                <w:szCs w:val="18"/>
              </w:rPr>
              <w:t>12</w:t>
            </w:r>
            <w:r w:rsidRPr="00184E96">
              <w:rPr>
                <w:iCs/>
                <w:sz w:val="18"/>
                <w:szCs w:val="18"/>
              </w:rPr>
              <w:t xml:space="preserve"> slides</w:t>
            </w:r>
          </w:p>
          <w:p w14:paraId="1E3CCA33" w14:textId="27B2DA29" w:rsidR="009C73A0" w:rsidRPr="00184E96" w:rsidRDefault="009C73A0" w:rsidP="009C73A0">
            <w:pPr>
              <w:pStyle w:val="NormalWeb"/>
              <w:spacing w:before="0" w:beforeAutospacing="0" w:after="0" w:afterAutospacing="0"/>
              <w:jc w:val="both"/>
              <w:rPr>
                <w:rFonts w:eastAsiaTheme="minorEastAsia"/>
                <w:sz w:val="18"/>
                <w:szCs w:val="18"/>
              </w:rPr>
            </w:pPr>
          </w:p>
        </w:tc>
      </w:tr>
      <w:tr w:rsidR="009C73A0" w14:paraId="3B2F387F" w14:textId="77777777" w:rsidTr="009C73A0">
        <w:tc>
          <w:tcPr>
            <w:tcW w:w="1702" w:type="dxa"/>
          </w:tcPr>
          <w:p w14:paraId="4C2C80B9" w14:textId="77777777" w:rsidR="009C73A0" w:rsidRPr="00184E96" w:rsidRDefault="009C73A0" w:rsidP="009C73A0">
            <w:pPr>
              <w:pStyle w:val="NormalWeb"/>
              <w:spacing w:before="0" w:beforeAutospacing="0" w:after="0" w:afterAutospacing="0"/>
              <w:jc w:val="both"/>
              <w:rPr>
                <w:rFonts w:eastAsiaTheme="minorEastAsia"/>
                <w:b/>
                <w:bCs/>
                <w:i/>
                <w:iCs/>
                <w:sz w:val="18"/>
                <w:szCs w:val="18"/>
              </w:rPr>
            </w:pPr>
            <w:r w:rsidRPr="00184E96">
              <w:rPr>
                <w:rFonts w:eastAsiaTheme="minorEastAsia"/>
                <w:b/>
                <w:bCs/>
                <w:i/>
                <w:iCs/>
                <w:sz w:val="18"/>
                <w:szCs w:val="18"/>
              </w:rPr>
              <w:t>Week 15</w:t>
            </w:r>
            <w:r>
              <w:rPr>
                <w:rFonts w:eastAsiaTheme="minorEastAsia"/>
                <w:b/>
                <w:bCs/>
                <w:i/>
                <w:iCs/>
                <w:sz w:val="18"/>
                <w:szCs w:val="18"/>
              </w:rPr>
              <w:t xml:space="preserve"> </w:t>
            </w:r>
          </w:p>
          <w:p w14:paraId="62531CC9" w14:textId="5675B8B0" w:rsidR="009C73A0" w:rsidRPr="00184E96" w:rsidRDefault="009C73A0" w:rsidP="009C73A0">
            <w:pPr>
              <w:pStyle w:val="NormalWeb"/>
              <w:spacing w:before="0" w:beforeAutospacing="0" w:after="0" w:afterAutospacing="0"/>
              <w:jc w:val="both"/>
              <w:rPr>
                <w:rFonts w:eastAsiaTheme="minorEastAsia"/>
                <w:sz w:val="18"/>
                <w:szCs w:val="18"/>
              </w:rPr>
            </w:pPr>
            <w:r w:rsidRPr="00184E96">
              <w:rPr>
                <w:rFonts w:eastAsiaTheme="minorEastAsia"/>
                <w:sz w:val="18"/>
                <w:szCs w:val="18"/>
              </w:rPr>
              <w:t>(</w:t>
            </w:r>
            <w:r>
              <w:rPr>
                <w:rFonts w:eastAsiaTheme="minorEastAsia"/>
                <w:sz w:val="18"/>
                <w:szCs w:val="18"/>
              </w:rPr>
              <w:t>Nov 23</w:t>
            </w:r>
            <w:r w:rsidRPr="00184E96">
              <w:rPr>
                <w:rFonts w:eastAsiaTheme="minorEastAsia"/>
                <w:sz w:val="18"/>
                <w:szCs w:val="18"/>
              </w:rPr>
              <w:t xml:space="preserve"> – </w:t>
            </w:r>
            <w:r>
              <w:rPr>
                <w:rFonts w:eastAsiaTheme="minorEastAsia"/>
                <w:sz w:val="18"/>
                <w:szCs w:val="18"/>
              </w:rPr>
              <w:t>Nov 29</w:t>
            </w:r>
            <w:r w:rsidRPr="00184E96">
              <w:rPr>
                <w:rFonts w:eastAsiaTheme="minorEastAsia"/>
                <w:sz w:val="18"/>
                <w:szCs w:val="18"/>
              </w:rPr>
              <w:t>)</w:t>
            </w:r>
          </w:p>
        </w:tc>
        <w:tc>
          <w:tcPr>
            <w:tcW w:w="4600" w:type="dxa"/>
            <w:vAlign w:val="center"/>
          </w:tcPr>
          <w:p w14:paraId="4FD42315" w14:textId="3A73519D" w:rsidR="009C73A0" w:rsidRPr="00184E96" w:rsidRDefault="009C73A0" w:rsidP="009C73A0">
            <w:pPr>
              <w:pStyle w:val="NormalWeb"/>
              <w:spacing w:before="0" w:beforeAutospacing="0" w:after="0" w:afterAutospacing="0"/>
              <w:jc w:val="center"/>
              <w:rPr>
                <w:rFonts w:ascii="Calibri" w:eastAsiaTheme="minorEastAsia" w:hAnsi="Calibri" w:cs="Calibri"/>
                <w:i/>
                <w:iCs/>
                <w:color w:val="000000"/>
                <w:sz w:val="18"/>
                <w:szCs w:val="18"/>
                <w:lang w:val="en-IE"/>
              </w:rPr>
            </w:pPr>
            <w:r>
              <w:rPr>
                <w:rFonts w:ascii="Calibri" w:eastAsiaTheme="minorEastAsia" w:hAnsi="Calibri" w:cs="Calibri"/>
                <w:b/>
                <w:bCs/>
                <w:color w:val="000000"/>
                <w:sz w:val="18"/>
                <w:szCs w:val="18"/>
                <w:lang w:val="en-IE"/>
              </w:rPr>
              <w:t>Happy Thanksgiving</w:t>
            </w:r>
          </w:p>
        </w:tc>
        <w:tc>
          <w:tcPr>
            <w:tcW w:w="3733" w:type="dxa"/>
          </w:tcPr>
          <w:p w14:paraId="285760F4" w14:textId="0BD233F6" w:rsidR="009C73A0" w:rsidRPr="00184E96" w:rsidRDefault="009C73A0" w:rsidP="009C73A0">
            <w:pPr>
              <w:pStyle w:val="NormalWeb"/>
              <w:spacing w:before="0" w:beforeAutospacing="0" w:after="0" w:afterAutospacing="0"/>
              <w:jc w:val="center"/>
              <w:rPr>
                <w:rFonts w:eastAsiaTheme="minorEastAsia"/>
                <w:sz w:val="18"/>
                <w:szCs w:val="18"/>
              </w:rPr>
            </w:pPr>
          </w:p>
        </w:tc>
      </w:tr>
      <w:tr w:rsidR="009C73A0" w14:paraId="60C3081E" w14:textId="77777777" w:rsidTr="004B0996">
        <w:tc>
          <w:tcPr>
            <w:tcW w:w="1702" w:type="dxa"/>
          </w:tcPr>
          <w:p w14:paraId="1D974165" w14:textId="77777777" w:rsidR="009C73A0" w:rsidRPr="00184E96" w:rsidRDefault="009C73A0" w:rsidP="009C73A0">
            <w:pPr>
              <w:pStyle w:val="NormalWeb"/>
              <w:spacing w:before="0" w:beforeAutospacing="0" w:after="0" w:afterAutospacing="0"/>
              <w:jc w:val="both"/>
              <w:rPr>
                <w:rFonts w:eastAsiaTheme="minorEastAsia"/>
                <w:b/>
                <w:bCs/>
                <w:i/>
                <w:iCs/>
                <w:sz w:val="18"/>
                <w:szCs w:val="18"/>
              </w:rPr>
            </w:pPr>
            <w:r w:rsidRPr="00184E96">
              <w:rPr>
                <w:rFonts w:eastAsiaTheme="minorEastAsia"/>
                <w:b/>
                <w:bCs/>
                <w:i/>
                <w:iCs/>
                <w:sz w:val="18"/>
                <w:szCs w:val="18"/>
              </w:rPr>
              <w:t>Week 16</w:t>
            </w:r>
          </w:p>
          <w:p w14:paraId="4EB490B0" w14:textId="33E1D5BB" w:rsidR="009C73A0" w:rsidRPr="00184E96" w:rsidRDefault="009C73A0" w:rsidP="009C73A0">
            <w:pPr>
              <w:pStyle w:val="NormalWeb"/>
              <w:spacing w:before="0" w:beforeAutospacing="0" w:after="0" w:afterAutospacing="0"/>
              <w:jc w:val="both"/>
              <w:rPr>
                <w:rFonts w:eastAsiaTheme="minorEastAsia"/>
                <w:sz w:val="18"/>
                <w:szCs w:val="18"/>
              </w:rPr>
            </w:pPr>
            <w:r w:rsidRPr="00184E96">
              <w:rPr>
                <w:rFonts w:eastAsiaTheme="minorEastAsia"/>
                <w:sz w:val="18"/>
                <w:szCs w:val="18"/>
              </w:rPr>
              <w:t>(</w:t>
            </w:r>
            <w:r>
              <w:rPr>
                <w:rFonts w:eastAsiaTheme="minorEastAsia"/>
                <w:sz w:val="18"/>
                <w:szCs w:val="18"/>
              </w:rPr>
              <w:t>Nov 30</w:t>
            </w:r>
            <w:r w:rsidRPr="00184E96">
              <w:rPr>
                <w:rFonts w:eastAsiaTheme="minorEastAsia"/>
                <w:sz w:val="18"/>
                <w:szCs w:val="18"/>
              </w:rPr>
              <w:t xml:space="preserve"> – </w:t>
            </w:r>
            <w:r>
              <w:rPr>
                <w:rFonts w:eastAsiaTheme="minorEastAsia"/>
                <w:sz w:val="18"/>
                <w:szCs w:val="18"/>
              </w:rPr>
              <w:t>Dec 6</w:t>
            </w:r>
            <w:r w:rsidRPr="00184E96">
              <w:rPr>
                <w:rFonts w:eastAsiaTheme="minorEastAsia"/>
                <w:sz w:val="18"/>
                <w:szCs w:val="18"/>
              </w:rPr>
              <w:t>)</w:t>
            </w:r>
          </w:p>
        </w:tc>
        <w:tc>
          <w:tcPr>
            <w:tcW w:w="4600" w:type="dxa"/>
          </w:tcPr>
          <w:p w14:paraId="59F45A7E" w14:textId="3062C529" w:rsidR="009C73A0" w:rsidRDefault="009C73A0" w:rsidP="009C73A0">
            <w:pPr>
              <w:pStyle w:val="NormalWeb"/>
              <w:spacing w:before="0" w:beforeAutospacing="0" w:after="0" w:afterAutospacing="0"/>
              <w:jc w:val="both"/>
              <w:rPr>
                <w:rFonts w:ascii="Calibri" w:eastAsiaTheme="minorEastAsia" w:hAnsi="Calibri" w:cs="Calibri"/>
                <w:i/>
                <w:iCs/>
                <w:color w:val="000000"/>
                <w:sz w:val="18"/>
                <w:szCs w:val="18"/>
                <w:lang w:val="en-IE"/>
              </w:rPr>
            </w:pPr>
            <w:r w:rsidRPr="003142BB">
              <w:rPr>
                <w:rFonts w:ascii="Calibri" w:eastAsiaTheme="minorEastAsia" w:hAnsi="Calibri" w:cs="Calibri"/>
                <w:b/>
                <w:bCs/>
                <w:color w:val="000000"/>
                <w:sz w:val="18"/>
                <w:szCs w:val="18"/>
                <w:lang w:val="en-IE"/>
              </w:rPr>
              <w:t xml:space="preserve">Module </w:t>
            </w:r>
            <w:r>
              <w:rPr>
                <w:rFonts w:ascii="Calibri" w:eastAsiaTheme="minorEastAsia" w:hAnsi="Calibri" w:cs="Calibri"/>
                <w:b/>
                <w:bCs/>
                <w:color w:val="000000"/>
                <w:sz w:val="18"/>
                <w:szCs w:val="18"/>
                <w:lang w:val="en-IE"/>
              </w:rPr>
              <w:t>13</w:t>
            </w:r>
            <w:r w:rsidRPr="003142BB">
              <w:rPr>
                <w:rFonts w:ascii="Calibri" w:eastAsiaTheme="minorEastAsia" w:hAnsi="Calibri" w:cs="Calibri"/>
                <w:b/>
                <w:bCs/>
                <w:color w:val="000000"/>
                <w:sz w:val="18"/>
                <w:szCs w:val="18"/>
                <w:lang w:val="en-IE"/>
              </w:rPr>
              <w:t>:</w:t>
            </w:r>
            <w:r>
              <w:rPr>
                <w:rFonts w:ascii="Calibri" w:eastAsiaTheme="minorEastAsia" w:hAnsi="Calibri" w:cs="Calibri"/>
                <w:b/>
                <w:bCs/>
                <w:color w:val="000000"/>
                <w:sz w:val="18"/>
                <w:szCs w:val="18"/>
                <w:lang w:val="en-IE"/>
              </w:rPr>
              <w:t xml:space="preserve"> Final Project</w:t>
            </w:r>
          </w:p>
          <w:p w14:paraId="001F9758" w14:textId="66D6CFF2" w:rsidR="009C73A0" w:rsidRPr="004F60DF" w:rsidRDefault="009C73A0" w:rsidP="009C73A0">
            <w:pPr>
              <w:pStyle w:val="NormalWeb"/>
              <w:spacing w:before="0" w:beforeAutospacing="0" w:after="0" w:afterAutospacing="0"/>
              <w:jc w:val="both"/>
              <w:rPr>
                <w:rFonts w:ascii="Calibri" w:eastAsiaTheme="minorEastAsia" w:hAnsi="Calibri" w:cs="Calibri"/>
                <w:i/>
                <w:iCs/>
                <w:color w:val="000000"/>
                <w:sz w:val="18"/>
                <w:szCs w:val="18"/>
                <w:lang w:val="en-IE"/>
              </w:rPr>
            </w:pPr>
            <w:r w:rsidRPr="00184E96">
              <w:rPr>
                <w:rFonts w:ascii="Calibri" w:eastAsiaTheme="minorEastAsia" w:hAnsi="Calibri" w:cs="Calibri"/>
                <w:i/>
                <w:iCs/>
                <w:color w:val="000000"/>
                <w:sz w:val="18"/>
                <w:szCs w:val="18"/>
                <w:lang w:val="en-IE"/>
              </w:rPr>
              <w:t xml:space="preserve">Project </w:t>
            </w:r>
            <w:r>
              <w:rPr>
                <w:rFonts w:ascii="Calibri" w:eastAsiaTheme="minorEastAsia" w:hAnsi="Calibri" w:cs="Calibri"/>
                <w:i/>
                <w:iCs/>
                <w:color w:val="000000"/>
                <w:sz w:val="18"/>
                <w:szCs w:val="18"/>
                <w:lang w:val="en-IE"/>
              </w:rPr>
              <w:t>R</w:t>
            </w:r>
            <w:r w:rsidRPr="00184E96">
              <w:rPr>
                <w:rFonts w:ascii="Calibri" w:eastAsiaTheme="minorEastAsia" w:hAnsi="Calibri" w:cs="Calibri"/>
                <w:i/>
                <w:iCs/>
                <w:color w:val="000000"/>
                <w:sz w:val="18"/>
                <w:szCs w:val="18"/>
                <w:lang w:val="en-IE"/>
              </w:rPr>
              <w:t xml:space="preserve">eport &amp; </w:t>
            </w:r>
            <w:r>
              <w:rPr>
                <w:rFonts w:ascii="Calibri" w:eastAsiaTheme="minorEastAsia" w:hAnsi="Calibri" w:cs="Calibri"/>
                <w:i/>
                <w:iCs/>
                <w:color w:val="000000"/>
                <w:sz w:val="18"/>
                <w:szCs w:val="18"/>
                <w:lang w:val="en-IE"/>
              </w:rPr>
              <w:t>P</w:t>
            </w:r>
            <w:r w:rsidRPr="00184E96">
              <w:rPr>
                <w:rFonts w:ascii="Calibri" w:eastAsiaTheme="minorEastAsia" w:hAnsi="Calibri" w:cs="Calibri"/>
                <w:i/>
                <w:iCs/>
                <w:color w:val="000000"/>
                <w:sz w:val="18"/>
                <w:szCs w:val="18"/>
                <w:lang w:val="en-IE"/>
              </w:rPr>
              <w:t xml:space="preserve">resentation, Python </w:t>
            </w:r>
            <w:r>
              <w:rPr>
                <w:rFonts w:ascii="Calibri" w:eastAsiaTheme="minorEastAsia" w:hAnsi="Calibri" w:cs="Calibri"/>
                <w:i/>
                <w:iCs/>
                <w:color w:val="000000"/>
                <w:sz w:val="18"/>
                <w:szCs w:val="18"/>
                <w:lang w:val="en-IE"/>
              </w:rPr>
              <w:t>C</w:t>
            </w:r>
            <w:r w:rsidRPr="00184E96">
              <w:rPr>
                <w:rFonts w:ascii="Calibri" w:eastAsiaTheme="minorEastAsia" w:hAnsi="Calibri" w:cs="Calibri"/>
                <w:i/>
                <w:iCs/>
                <w:color w:val="000000"/>
                <w:sz w:val="18"/>
                <w:szCs w:val="18"/>
                <w:lang w:val="en-IE"/>
              </w:rPr>
              <w:t xml:space="preserve">odes and </w:t>
            </w:r>
            <w:r>
              <w:rPr>
                <w:rFonts w:ascii="Calibri" w:eastAsiaTheme="minorEastAsia" w:hAnsi="Calibri" w:cs="Calibri"/>
                <w:i/>
                <w:iCs/>
                <w:color w:val="000000"/>
                <w:sz w:val="18"/>
                <w:szCs w:val="18"/>
                <w:lang w:val="en-IE"/>
              </w:rPr>
              <w:t>O</w:t>
            </w:r>
            <w:r w:rsidRPr="00184E96">
              <w:rPr>
                <w:rFonts w:ascii="Calibri" w:eastAsiaTheme="minorEastAsia" w:hAnsi="Calibri" w:cs="Calibri"/>
                <w:i/>
                <w:iCs/>
                <w:color w:val="000000"/>
                <w:sz w:val="18"/>
                <w:szCs w:val="18"/>
                <w:lang w:val="en-IE"/>
              </w:rPr>
              <w:t>utputs</w:t>
            </w:r>
          </w:p>
        </w:tc>
        <w:tc>
          <w:tcPr>
            <w:tcW w:w="3733" w:type="dxa"/>
          </w:tcPr>
          <w:p w14:paraId="56FDB18E" w14:textId="1DD098EC" w:rsidR="009C73A0" w:rsidRPr="00184E96" w:rsidRDefault="009C73A0" w:rsidP="009C73A0">
            <w:pPr>
              <w:pStyle w:val="NormalWeb"/>
              <w:spacing w:before="0" w:beforeAutospacing="0" w:after="0" w:afterAutospacing="0"/>
              <w:rPr>
                <w:rFonts w:eastAsiaTheme="minorEastAsia"/>
                <w:sz w:val="18"/>
                <w:szCs w:val="18"/>
              </w:rPr>
            </w:pPr>
            <w:r w:rsidRPr="00184E96">
              <w:rPr>
                <w:rFonts w:eastAsiaTheme="minorEastAsia"/>
                <w:sz w:val="18"/>
                <w:szCs w:val="18"/>
              </w:rPr>
              <w:t xml:space="preserve">- Python </w:t>
            </w:r>
            <w:r>
              <w:rPr>
                <w:rFonts w:eastAsiaTheme="minorEastAsia"/>
                <w:sz w:val="18"/>
                <w:szCs w:val="18"/>
              </w:rPr>
              <w:t>c</w:t>
            </w:r>
            <w:r w:rsidRPr="00184E96">
              <w:rPr>
                <w:rFonts w:eastAsiaTheme="minorEastAsia"/>
                <w:sz w:val="18"/>
                <w:szCs w:val="18"/>
              </w:rPr>
              <w:t xml:space="preserve">odes and </w:t>
            </w:r>
            <w:r>
              <w:rPr>
                <w:rFonts w:eastAsiaTheme="minorEastAsia"/>
                <w:sz w:val="18"/>
                <w:szCs w:val="18"/>
              </w:rPr>
              <w:t>o</w:t>
            </w:r>
            <w:r w:rsidRPr="00184E96">
              <w:rPr>
                <w:rFonts w:eastAsiaTheme="minorEastAsia"/>
                <w:sz w:val="18"/>
                <w:szCs w:val="18"/>
              </w:rPr>
              <w:t>utputs (</w:t>
            </w:r>
            <w:r w:rsidR="006B2EE7">
              <w:rPr>
                <w:rFonts w:eastAsiaTheme="minorEastAsia"/>
                <w:sz w:val="18"/>
                <w:szCs w:val="18"/>
              </w:rPr>
              <w:t>Dec</w:t>
            </w:r>
            <w:r>
              <w:rPr>
                <w:rFonts w:eastAsiaTheme="minorEastAsia"/>
                <w:sz w:val="18"/>
                <w:szCs w:val="18"/>
              </w:rPr>
              <w:t xml:space="preserve"> </w:t>
            </w:r>
            <w:r w:rsidR="006B2EE7">
              <w:rPr>
                <w:rFonts w:eastAsiaTheme="minorEastAsia"/>
                <w:sz w:val="18"/>
                <w:szCs w:val="18"/>
              </w:rPr>
              <w:t>2</w:t>
            </w:r>
            <w:r w:rsidRPr="00184E96">
              <w:rPr>
                <w:rFonts w:eastAsiaTheme="minorEastAsia"/>
                <w:sz w:val="18"/>
                <w:szCs w:val="18"/>
              </w:rPr>
              <w:t>)</w:t>
            </w:r>
          </w:p>
          <w:p w14:paraId="5D918354" w14:textId="6131B92E" w:rsidR="009C73A0" w:rsidRPr="00184E96" w:rsidRDefault="009C73A0" w:rsidP="009C73A0">
            <w:pPr>
              <w:pStyle w:val="NormalWeb"/>
              <w:spacing w:before="0" w:beforeAutospacing="0" w:after="0" w:afterAutospacing="0"/>
              <w:rPr>
                <w:rFonts w:eastAsiaTheme="minorEastAsia"/>
                <w:sz w:val="18"/>
                <w:szCs w:val="18"/>
              </w:rPr>
            </w:pPr>
            <w:r w:rsidRPr="00184E96">
              <w:rPr>
                <w:iCs/>
                <w:sz w:val="18"/>
                <w:szCs w:val="18"/>
              </w:rPr>
              <w:t xml:space="preserve">- </w:t>
            </w:r>
            <w:r w:rsidRPr="00184E96">
              <w:rPr>
                <w:rFonts w:eastAsiaTheme="minorEastAsia"/>
                <w:sz w:val="18"/>
                <w:szCs w:val="18"/>
              </w:rPr>
              <w:t>Project presentation (</w:t>
            </w:r>
            <w:r w:rsidR="006B2EE7">
              <w:rPr>
                <w:rFonts w:eastAsiaTheme="minorEastAsia"/>
                <w:sz w:val="18"/>
                <w:szCs w:val="18"/>
              </w:rPr>
              <w:t>Dec 2</w:t>
            </w:r>
            <w:r w:rsidRPr="00184E96">
              <w:rPr>
                <w:rFonts w:eastAsiaTheme="minorEastAsia"/>
                <w:sz w:val="18"/>
                <w:szCs w:val="18"/>
              </w:rPr>
              <w:t>)</w:t>
            </w:r>
          </w:p>
          <w:p w14:paraId="32682793" w14:textId="433E3F5E" w:rsidR="009C73A0" w:rsidRPr="00184E96" w:rsidRDefault="009C73A0" w:rsidP="009C73A0">
            <w:pPr>
              <w:pStyle w:val="NormalWeb"/>
              <w:spacing w:before="0" w:beforeAutospacing="0" w:after="0" w:afterAutospacing="0"/>
              <w:rPr>
                <w:rFonts w:eastAsiaTheme="minorEastAsia"/>
                <w:sz w:val="18"/>
                <w:szCs w:val="18"/>
              </w:rPr>
            </w:pPr>
            <w:r w:rsidRPr="00184E96">
              <w:rPr>
                <w:iCs/>
                <w:sz w:val="18"/>
                <w:szCs w:val="18"/>
              </w:rPr>
              <w:t xml:space="preserve">- </w:t>
            </w:r>
            <w:r w:rsidRPr="00184E96">
              <w:rPr>
                <w:rFonts w:eastAsiaTheme="minorEastAsia"/>
                <w:sz w:val="18"/>
                <w:szCs w:val="18"/>
              </w:rPr>
              <w:t>Project report (</w:t>
            </w:r>
            <w:r w:rsidR="006B2EE7">
              <w:rPr>
                <w:rFonts w:eastAsiaTheme="minorEastAsia"/>
                <w:sz w:val="18"/>
                <w:szCs w:val="18"/>
              </w:rPr>
              <w:t>Dec 2</w:t>
            </w:r>
            <w:r w:rsidRPr="00184E96">
              <w:rPr>
                <w:rFonts w:eastAsiaTheme="minorEastAsia"/>
                <w:sz w:val="18"/>
                <w:szCs w:val="18"/>
              </w:rPr>
              <w:t>)</w:t>
            </w:r>
          </w:p>
        </w:tc>
      </w:tr>
      <w:tr w:rsidR="009C73A0" w14:paraId="23AFFA19" w14:textId="77777777" w:rsidTr="00FF5022">
        <w:tc>
          <w:tcPr>
            <w:tcW w:w="1702" w:type="dxa"/>
          </w:tcPr>
          <w:p w14:paraId="6AA08B75" w14:textId="77777777" w:rsidR="009C73A0" w:rsidRDefault="009C73A0" w:rsidP="009C73A0">
            <w:pPr>
              <w:pStyle w:val="NormalWeb"/>
              <w:spacing w:before="0" w:beforeAutospacing="0" w:after="0" w:afterAutospacing="0"/>
              <w:jc w:val="both"/>
              <w:rPr>
                <w:rFonts w:eastAsiaTheme="minorEastAsia"/>
                <w:b/>
                <w:bCs/>
                <w:i/>
                <w:iCs/>
                <w:sz w:val="18"/>
                <w:szCs w:val="18"/>
              </w:rPr>
            </w:pPr>
            <w:r w:rsidRPr="00184E96">
              <w:rPr>
                <w:rFonts w:eastAsiaTheme="minorEastAsia"/>
                <w:b/>
                <w:bCs/>
                <w:i/>
                <w:iCs/>
                <w:sz w:val="18"/>
                <w:szCs w:val="18"/>
              </w:rPr>
              <w:t>Week 17</w:t>
            </w:r>
          </w:p>
          <w:p w14:paraId="351B5F4F" w14:textId="5F6B9B87" w:rsidR="009C73A0" w:rsidRPr="00E52DE8" w:rsidRDefault="009C73A0" w:rsidP="009C73A0">
            <w:pPr>
              <w:pStyle w:val="NormalWeb"/>
              <w:spacing w:before="0" w:beforeAutospacing="0" w:after="0" w:afterAutospacing="0"/>
              <w:jc w:val="both"/>
              <w:rPr>
                <w:rFonts w:eastAsiaTheme="minorEastAsia"/>
                <w:b/>
                <w:bCs/>
                <w:i/>
                <w:iCs/>
                <w:sz w:val="18"/>
                <w:szCs w:val="18"/>
              </w:rPr>
            </w:pPr>
            <w:r w:rsidRPr="00184E96">
              <w:rPr>
                <w:rFonts w:eastAsiaTheme="minorEastAsia"/>
                <w:sz w:val="18"/>
                <w:szCs w:val="18"/>
              </w:rPr>
              <w:t>(</w:t>
            </w:r>
            <w:r>
              <w:rPr>
                <w:rFonts w:eastAsiaTheme="minorEastAsia"/>
                <w:sz w:val="18"/>
                <w:szCs w:val="18"/>
              </w:rPr>
              <w:t>Dec 7</w:t>
            </w:r>
            <w:r w:rsidRPr="00184E96">
              <w:rPr>
                <w:rFonts w:eastAsiaTheme="minorEastAsia"/>
                <w:sz w:val="18"/>
                <w:szCs w:val="18"/>
              </w:rPr>
              <w:t xml:space="preserve"> – </w:t>
            </w:r>
            <w:r>
              <w:rPr>
                <w:rFonts w:eastAsiaTheme="minorEastAsia"/>
                <w:sz w:val="18"/>
                <w:szCs w:val="18"/>
              </w:rPr>
              <w:t>Dec 11</w:t>
            </w:r>
            <w:r w:rsidRPr="00184E96">
              <w:rPr>
                <w:rFonts w:eastAsiaTheme="minorEastAsia"/>
                <w:sz w:val="18"/>
                <w:szCs w:val="18"/>
              </w:rPr>
              <w:t>)</w:t>
            </w:r>
          </w:p>
        </w:tc>
        <w:tc>
          <w:tcPr>
            <w:tcW w:w="4600" w:type="dxa"/>
            <w:vAlign w:val="center"/>
          </w:tcPr>
          <w:p w14:paraId="76242F90" w14:textId="678371C9" w:rsidR="009C73A0" w:rsidRPr="009C73A0" w:rsidRDefault="009C73A0" w:rsidP="009C73A0">
            <w:pPr>
              <w:pStyle w:val="NormalWeb"/>
              <w:spacing w:before="0" w:beforeAutospacing="0" w:after="0" w:afterAutospacing="0"/>
              <w:jc w:val="center"/>
              <w:rPr>
                <w:b/>
                <w:bCs/>
                <w:sz w:val="18"/>
                <w:szCs w:val="18"/>
              </w:rPr>
            </w:pPr>
            <w:r w:rsidRPr="009C73A0">
              <w:rPr>
                <w:rFonts w:ascii="Calibri" w:eastAsiaTheme="minorEastAsia" w:hAnsi="Calibri" w:cs="Calibri"/>
                <w:b/>
                <w:bCs/>
                <w:color w:val="000000"/>
                <w:sz w:val="18"/>
                <w:szCs w:val="18"/>
                <w:lang w:val="en-IE"/>
              </w:rPr>
              <w:t>FINAL EXAM</w:t>
            </w:r>
            <w:r w:rsidRPr="009C73A0">
              <w:rPr>
                <w:b/>
                <w:bCs/>
                <w:sz w:val="18"/>
                <w:szCs w:val="18"/>
              </w:rPr>
              <w:t xml:space="preserve"> </w:t>
            </w:r>
          </w:p>
        </w:tc>
        <w:tc>
          <w:tcPr>
            <w:tcW w:w="3733" w:type="dxa"/>
            <w:vAlign w:val="center"/>
          </w:tcPr>
          <w:p w14:paraId="6541ADA8" w14:textId="28F405E3" w:rsidR="009C73A0" w:rsidRPr="0096078C" w:rsidRDefault="0096078C" w:rsidP="009C73A0">
            <w:pPr>
              <w:pStyle w:val="NormalWeb"/>
              <w:spacing w:before="0" w:beforeAutospacing="0" w:after="0" w:afterAutospacing="0"/>
              <w:jc w:val="center"/>
              <w:rPr>
                <w:rFonts w:ascii="Calibri" w:eastAsiaTheme="minorEastAsia" w:hAnsi="Calibri" w:cs="Calibri"/>
                <w:b/>
                <w:bCs/>
                <w:sz w:val="18"/>
                <w:szCs w:val="18"/>
              </w:rPr>
            </w:pPr>
            <w:r w:rsidRPr="0096078C">
              <w:rPr>
                <w:b/>
                <w:bCs/>
                <w:iCs/>
                <w:sz w:val="18"/>
                <w:szCs w:val="18"/>
              </w:rPr>
              <w:t>December 8</w:t>
            </w:r>
            <w:r w:rsidR="009C73A0" w:rsidRPr="0096078C">
              <w:rPr>
                <w:b/>
                <w:bCs/>
                <w:iCs/>
                <w:sz w:val="18"/>
                <w:szCs w:val="18"/>
              </w:rPr>
              <w:t xml:space="preserve">, 2026, </w:t>
            </w:r>
            <w:r w:rsidRPr="0096078C">
              <w:rPr>
                <w:b/>
                <w:bCs/>
                <w:iCs/>
                <w:sz w:val="18"/>
                <w:szCs w:val="18"/>
              </w:rPr>
              <w:t>Tu</w:t>
            </w:r>
            <w:r w:rsidR="009C73A0" w:rsidRPr="0096078C">
              <w:rPr>
                <w:b/>
                <w:bCs/>
                <w:iCs/>
                <w:sz w:val="18"/>
                <w:szCs w:val="18"/>
              </w:rPr>
              <w:t xml:space="preserve">esday, </w:t>
            </w:r>
            <w:r w:rsidRPr="0096078C">
              <w:rPr>
                <w:b/>
                <w:bCs/>
                <w:iCs/>
                <w:sz w:val="18"/>
                <w:szCs w:val="18"/>
              </w:rPr>
              <w:t>3:30</w:t>
            </w:r>
            <w:r w:rsidR="009C73A0" w:rsidRPr="0096078C">
              <w:rPr>
                <w:b/>
                <w:bCs/>
                <w:iCs/>
                <w:sz w:val="18"/>
                <w:szCs w:val="18"/>
              </w:rPr>
              <w:t xml:space="preserve"> pm</w:t>
            </w:r>
          </w:p>
        </w:tc>
      </w:tr>
    </w:tbl>
    <w:p w14:paraId="201536E9" w14:textId="12892811" w:rsidR="0066162C" w:rsidRDefault="0066162C" w:rsidP="008B0B49">
      <w:pPr>
        <w:pStyle w:val="NormalWeb"/>
        <w:spacing w:before="0" w:beforeAutospacing="0" w:after="0" w:afterAutospacing="0"/>
        <w:jc w:val="both"/>
        <w:rPr>
          <w:vertAlign w:val="superscript"/>
        </w:rPr>
      </w:pPr>
      <w:r w:rsidRPr="00BC6A23">
        <w:rPr>
          <w:vertAlign w:val="superscript"/>
        </w:rPr>
        <w:t>*</w:t>
      </w:r>
      <w:r>
        <w:rPr>
          <w:vertAlign w:val="superscript"/>
        </w:rPr>
        <w:t xml:space="preserve"> Tentative, there may be changes due to unforeseen circumstances</w:t>
      </w:r>
    </w:p>
    <w:p w14:paraId="263E5393" w14:textId="7A808160" w:rsidR="00236A1A" w:rsidRDefault="00236A1A" w:rsidP="00F00742">
      <w:pPr>
        <w:pStyle w:val="Heading1"/>
        <w:spacing w:before="240" w:after="120"/>
        <w:rPr>
          <w:b w:val="0"/>
          <w:bCs w:val="0"/>
          <w:color w:val="6F6F74" w:themeColor="accent1"/>
          <w:sz w:val="26"/>
          <w:szCs w:val="26"/>
        </w:rPr>
      </w:pPr>
      <w:bookmarkStart w:id="22" w:name="_Hlk124595360"/>
      <w:bookmarkEnd w:id="20"/>
      <w:r>
        <w:t>Technical Assistance</w:t>
      </w:r>
    </w:p>
    <w:p w14:paraId="04F58A4E" w14:textId="1F1ABC41" w:rsidR="00581CA0" w:rsidRPr="00766130" w:rsidRDefault="00C70838" w:rsidP="00581CA0">
      <w:pPr>
        <w:spacing w:before="100" w:beforeAutospacing="1" w:after="100" w:afterAutospacing="1"/>
        <w:rPr>
          <w:rFonts w:ascii="Calibri" w:hAnsi="Calibri" w:cs="Calibri"/>
        </w:rPr>
      </w:pPr>
      <w:r w:rsidRPr="00766130">
        <w:rPr>
          <w:rFonts w:ascii="Calibri" w:hAnsi="Calibri" w:cs="Calibri"/>
        </w:rPr>
        <w:t>The t</w:t>
      </w:r>
      <w:r w:rsidR="00236A1A" w:rsidRPr="00766130">
        <w:rPr>
          <w:rFonts w:ascii="Calibri" w:hAnsi="Calibri" w:cs="Calibri"/>
        </w:rPr>
        <w:t xml:space="preserve">echnical </w:t>
      </w:r>
      <w:r w:rsidR="00735AD2" w:rsidRPr="00766130">
        <w:rPr>
          <w:rFonts w:ascii="Calibri" w:hAnsi="Calibri" w:cs="Calibri"/>
        </w:rPr>
        <w:t>a</w:t>
      </w:r>
      <w:r w:rsidR="00236A1A" w:rsidRPr="00766130">
        <w:rPr>
          <w:rFonts w:ascii="Calibri" w:hAnsi="Calibri" w:cs="Calibri"/>
        </w:rPr>
        <w:t xml:space="preserve">ssistance </w:t>
      </w:r>
      <w:r w:rsidR="00735AD2" w:rsidRPr="00766130">
        <w:rPr>
          <w:rFonts w:ascii="Calibri" w:hAnsi="Calibri" w:cs="Calibri"/>
        </w:rPr>
        <w:t>p</w:t>
      </w:r>
      <w:r w:rsidR="00236A1A" w:rsidRPr="00766130">
        <w:rPr>
          <w:rFonts w:ascii="Calibri" w:hAnsi="Calibri" w:cs="Calibri"/>
        </w:rPr>
        <w:t>art of working in the online environment involves dealing with the inconveniences and frustration that can arise when technology breaks down or does not perform as expected.</w:t>
      </w:r>
      <w:r w:rsidR="006D335B">
        <w:rPr>
          <w:rFonts w:ascii="Calibri" w:hAnsi="Calibri" w:cs="Calibri"/>
        </w:rPr>
        <w:t xml:space="preserve"> </w:t>
      </w:r>
      <w:r w:rsidR="00236A1A" w:rsidRPr="00766130">
        <w:rPr>
          <w:rFonts w:ascii="Calibri" w:hAnsi="Calibri" w:cs="Calibri"/>
        </w:rPr>
        <w:t xml:space="preserve">Here at UNT we have a Student Help Desk that you can contact for help with Canvas or other </w:t>
      </w:r>
      <w:r w:rsidRPr="00766130">
        <w:rPr>
          <w:rFonts w:ascii="Calibri" w:hAnsi="Calibri" w:cs="Calibri"/>
        </w:rPr>
        <w:t>technical</w:t>
      </w:r>
      <w:r w:rsidR="00236A1A" w:rsidRPr="00766130">
        <w:rPr>
          <w:rFonts w:ascii="Calibri" w:hAnsi="Calibri" w:cs="Calibri"/>
        </w:rPr>
        <w:t xml:space="preserve"> issues. </w:t>
      </w:r>
    </w:p>
    <w:p w14:paraId="319962ED" w14:textId="77777777" w:rsidR="00581CA0" w:rsidRDefault="00236A1A" w:rsidP="00581CA0">
      <w:pPr>
        <w:spacing w:before="100" w:beforeAutospacing="1" w:after="100" w:afterAutospacing="1"/>
        <w:contextualSpacing/>
        <w:rPr>
          <w:rFonts w:eastAsia="Times New Roman" w:cs="Times New Roman"/>
          <w:bCs/>
          <w:lang w:val="en-IE" w:eastAsia="en-IE"/>
        </w:rPr>
      </w:pPr>
      <w:r w:rsidRPr="00581CA0">
        <w:rPr>
          <w:rFonts w:eastAsia="Times New Roman" w:cs="Times New Roman"/>
          <w:b/>
          <w:bCs/>
          <w:lang w:val="en-IE" w:eastAsia="en-IE"/>
        </w:rPr>
        <w:t>UIT Help Desk:</w:t>
      </w:r>
      <w:r w:rsidRPr="00236A1A">
        <w:rPr>
          <w:rFonts w:eastAsia="Times New Roman" w:cs="Times New Roman"/>
          <w:bCs/>
          <w:lang w:val="en-IE" w:eastAsia="en-IE"/>
        </w:rPr>
        <w:t xml:space="preserve"> </w:t>
      </w:r>
    </w:p>
    <w:p w14:paraId="19593CB4" w14:textId="77777777" w:rsidR="00581CA0" w:rsidRPr="00766130" w:rsidRDefault="00236A1A" w:rsidP="00581CA0">
      <w:pPr>
        <w:spacing w:before="100" w:beforeAutospacing="1" w:after="100" w:afterAutospacing="1"/>
        <w:contextualSpacing/>
        <w:rPr>
          <w:rFonts w:ascii="Calibri" w:eastAsia="Times New Roman" w:hAnsi="Calibri" w:cs="Calibri"/>
          <w:bCs/>
          <w:lang w:val="en-IE" w:eastAsia="en-IE"/>
        </w:rPr>
      </w:pPr>
      <w:r w:rsidRPr="00766130">
        <w:rPr>
          <w:rFonts w:ascii="Calibri" w:eastAsia="Times New Roman" w:hAnsi="Calibri" w:cs="Calibri"/>
          <w:bCs/>
          <w:i/>
          <w:lang w:val="en-IE" w:eastAsia="en-IE"/>
        </w:rPr>
        <w:t>UIT Student Help Desk site</w:t>
      </w:r>
      <w:r w:rsidRPr="00766130">
        <w:rPr>
          <w:rFonts w:ascii="Calibri" w:eastAsia="Times New Roman" w:hAnsi="Calibri" w:cs="Calibri"/>
          <w:bCs/>
          <w:lang w:val="en-IE" w:eastAsia="en-IE"/>
        </w:rPr>
        <w:t xml:space="preserve"> (</w:t>
      </w:r>
      <w:hyperlink r:id="rId17" w:history="1">
        <w:r w:rsidR="00581CA0" w:rsidRPr="00766130">
          <w:rPr>
            <w:rStyle w:val="Hyperlink"/>
            <w:rFonts w:ascii="Calibri" w:eastAsia="Times New Roman" w:hAnsi="Calibri" w:cs="Calibri"/>
            <w:bCs/>
            <w:lang w:val="en-IE" w:eastAsia="en-IE"/>
          </w:rPr>
          <w:t>http://www.unt.edu/helpdesk/index.htm</w:t>
        </w:r>
      </w:hyperlink>
      <w:r w:rsidR="00581CA0" w:rsidRPr="00766130">
        <w:rPr>
          <w:rFonts w:ascii="Calibri" w:eastAsia="Times New Roman" w:hAnsi="Calibri" w:cs="Calibri"/>
          <w:bCs/>
          <w:lang w:val="en-IE" w:eastAsia="en-IE"/>
        </w:rPr>
        <w:t xml:space="preserve"> </w:t>
      </w:r>
      <w:r w:rsidRPr="00766130">
        <w:rPr>
          <w:rFonts w:ascii="Calibri" w:eastAsia="Times New Roman" w:hAnsi="Calibri" w:cs="Calibri"/>
          <w:bCs/>
          <w:lang w:val="en-IE" w:eastAsia="en-IE"/>
        </w:rPr>
        <w:t xml:space="preserve">) </w:t>
      </w:r>
    </w:p>
    <w:p w14:paraId="2405E156" w14:textId="77FBFE57" w:rsidR="00581CA0" w:rsidRPr="00766130" w:rsidRDefault="00236A1A" w:rsidP="00581CA0">
      <w:pPr>
        <w:spacing w:before="100" w:beforeAutospacing="1" w:after="100" w:afterAutospacing="1"/>
        <w:contextualSpacing/>
        <w:rPr>
          <w:rFonts w:ascii="Calibri" w:eastAsia="Times New Roman" w:hAnsi="Calibri" w:cs="Calibri"/>
          <w:bCs/>
          <w:lang w:val="en-IE" w:eastAsia="en-IE"/>
        </w:rPr>
      </w:pPr>
      <w:r w:rsidRPr="00766130">
        <w:rPr>
          <w:rFonts w:ascii="Calibri" w:eastAsia="Times New Roman" w:hAnsi="Calibri" w:cs="Calibri"/>
          <w:bCs/>
          <w:i/>
          <w:lang w:val="en-IE" w:eastAsia="en-IE"/>
        </w:rPr>
        <w:t>Email:</w:t>
      </w:r>
      <w:r w:rsidRPr="00766130">
        <w:rPr>
          <w:rFonts w:ascii="Calibri" w:eastAsia="Times New Roman" w:hAnsi="Calibri" w:cs="Calibri"/>
          <w:bCs/>
          <w:lang w:val="en-IE" w:eastAsia="en-IE"/>
        </w:rPr>
        <w:t xml:space="preserve"> </w:t>
      </w:r>
      <w:hyperlink r:id="rId18" w:history="1">
        <w:r w:rsidR="00581CA0" w:rsidRPr="00766130">
          <w:rPr>
            <w:rStyle w:val="Hyperlink"/>
            <w:rFonts w:ascii="Calibri" w:eastAsia="Times New Roman" w:hAnsi="Calibri" w:cs="Calibri"/>
            <w:bCs/>
            <w:lang w:val="en-IE" w:eastAsia="en-IE"/>
          </w:rPr>
          <w:t>helpdesk@unt.edu</w:t>
        </w:r>
      </w:hyperlink>
      <w:r w:rsidR="00581CA0" w:rsidRPr="00766130">
        <w:rPr>
          <w:rFonts w:ascii="Calibri" w:eastAsia="Times New Roman" w:hAnsi="Calibri" w:cs="Calibri"/>
          <w:bCs/>
          <w:lang w:val="en-IE" w:eastAsia="en-IE"/>
        </w:rPr>
        <w:t xml:space="preserve"> </w:t>
      </w:r>
      <w:r w:rsidRPr="00766130">
        <w:rPr>
          <w:rFonts w:ascii="Calibri" w:eastAsia="Times New Roman" w:hAnsi="Calibri" w:cs="Calibri"/>
          <w:bCs/>
          <w:lang w:val="en-IE" w:eastAsia="en-IE"/>
        </w:rPr>
        <w:t xml:space="preserve"> </w:t>
      </w:r>
    </w:p>
    <w:p w14:paraId="3EE58658" w14:textId="77777777" w:rsidR="00581CA0" w:rsidRPr="00766130" w:rsidRDefault="00236A1A" w:rsidP="00581CA0">
      <w:pPr>
        <w:spacing w:before="100" w:beforeAutospacing="1" w:after="100" w:afterAutospacing="1"/>
        <w:contextualSpacing/>
        <w:rPr>
          <w:rFonts w:ascii="Calibri" w:eastAsia="Times New Roman" w:hAnsi="Calibri" w:cs="Calibri"/>
          <w:bCs/>
          <w:lang w:val="en-IE" w:eastAsia="en-IE"/>
        </w:rPr>
      </w:pPr>
      <w:r w:rsidRPr="00766130">
        <w:rPr>
          <w:rFonts w:ascii="Calibri" w:eastAsia="Times New Roman" w:hAnsi="Calibri" w:cs="Calibri"/>
          <w:bCs/>
          <w:i/>
          <w:lang w:val="en-IE" w:eastAsia="en-IE"/>
        </w:rPr>
        <w:t>Phone:</w:t>
      </w:r>
      <w:r w:rsidRPr="00766130">
        <w:rPr>
          <w:rFonts w:ascii="Calibri" w:eastAsia="Times New Roman" w:hAnsi="Calibri" w:cs="Calibri"/>
          <w:bCs/>
          <w:lang w:val="en-IE" w:eastAsia="en-IE"/>
        </w:rPr>
        <w:t xml:space="preserve"> 940-565-2324 </w:t>
      </w:r>
    </w:p>
    <w:p w14:paraId="1F55264F" w14:textId="77777777" w:rsidR="00581CA0" w:rsidRPr="00766130" w:rsidRDefault="00236A1A" w:rsidP="00581CA0">
      <w:pPr>
        <w:spacing w:before="100" w:beforeAutospacing="1" w:after="100" w:afterAutospacing="1"/>
        <w:contextualSpacing/>
        <w:rPr>
          <w:rFonts w:ascii="Calibri" w:eastAsia="Times New Roman" w:hAnsi="Calibri" w:cs="Calibri"/>
          <w:bCs/>
          <w:lang w:val="en-IE" w:eastAsia="en-IE"/>
        </w:rPr>
      </w:pPr>
      <w:r w:rsidRPr="00766130">
        <w:rPr>
          <w:rFonts w:ascii="Calibri" w:eastAsia="Times New Roman" w:hAnsi="Calibri" w:cs="Calibri"/>
          <w:bCs/>
          <w:i/>
          <w:lang w:val="en-IE" w:eastAsia="en-IE"/>
        </w:rPr>
        <w:t>In Person:</w:t>
      </w:r>
      <w:r w:rsidRPr="00766130">
        <w:rPr>
          <w:rFonts w:ascii="Calibri" w:eastAsia="Times New Roman" w:hAnsi="Calibri" w:cs="Calibri"/>
          <w:bCs/>
          <w:lang w:val="en-IE" w:eastAsia="en-IE"/>
        </w:rPr>
        <w:t xml:space="preserve"> Sage Hall, Room 130 </w:t>
      </w:r>
    </w:p>
    <w:p w14:paraId="68290A9B" w14:textId="77777777" w:rsidR="00581CA0" w:rsidRPr="00766130" w:rsidRDefault="00236A1A" w:rsidP="00581CA0">
      <w:pPr>
        <w:spacing w:before="100" w:beforeAutospacing="1" w:after="100" w:afterAutospacing="1"/>
        <w:contextualSpacing/>
        <w:rPr>
          <w:rFonts w:ascii="Calibri" w:eastAsia="Times New Roman" w:hAnsi="Calibri" w:cs="Calibri"/>
          <w:bCs/>
          <w:lang w:val="en-IE" w:eastAsia="en-IE"/>
        </w:rPr>
      </w:pPr>
      <w:r w:rsidRPr="00766130">
        <w:rPr>
          <w:rFonts w:ascii="Calibri" w:eastAsia="Times New Roman" w:hAnsi="Calibri" w:cs="Calibri"/>
          <w:bCs/>
          <w:i/>
          <w:lang w:val="en-IE" w:eastAsia="en-IE"/>
        </w:rPr>
        <w:t>Walk-In Availability:</w:t>
      </w:r>
      <w:r w:rsidRPr="00766130">
        <w:rPr>
          <w:rFonts w:ascii="Calibri" w:eastAsia="Times New Roman" w:hAnsi="Calibri" w:cs="Calibri"/>
          <w:bCs/>
          <w:lang w:val="en-IE" w:eastAsia="en-IE"/>
        </w:rPr>
        <w:t xml:space="preserve"> 8am-9pm </w:t>
      </w:r>
    </w:p>
    <w:p w14:paraId="5D89D86C" w14:textId="77777777" w:rsidR="00581CA0" w:rsidRPr="00766130" w:rsidRDefault="00236A1A" w:rsidP="00581CA0">
      <w:pPr>
        <w:spacing w:before="100" w:beforeAutospacing="1" w:after="100" w:afterAutospacing="1"/>
        <w:contextualSpacing/>
        <w:rPr>
          <w:rFonts w:ascii="Calibri" w:eastAsia="Times New Roman" w:hAnsi="Calibri" w:cs="Calibri"/>
          <w:bCs/>
          <w:lang w:val="en-IE" w:eastAsia="en-IE"/>
        </w:rPr>
      </w:pPr>
      <w:r w:rsidRPr="00766130">
        <w:rPr>
          <w:rFonts w:ascii="Calibri" w:eastAsia="Times New Roman" w:hAnsi="Calibri" w:cs="Calibri"/>
          <w:bCs/>
          <w:i/>
          <w:lang w:val="en-IE" w:eastAsia="en-IE"/>
        </w:rPr>
        <w:t>Telephone Availability:</w:t>
      </w:r>
      <w:r w:rsidRPr="00766130">
        <w:rPr>
          <w:rFonts w:ascii="Calibri" w:eastAsia="Times New Roman" w:hAnsi="Calibri" w:cs="Calibri"/>
          <w:bCs/>
          <w:lang w:val="en-IE" w:eastAsia="en-IE"/>
        </w:rPr>
        <w:t xml:space="preserve"> • Sunday: noon-midnight • Monday-Thursday: 8am-midnight • Friday: 8am-8pm • Saturday: 9am-5pm </w:t>
      </w:r>
    </w:p>
    <w:p w14:paraId="2456688A" w14:textId="77777777" w:rsidR="00581CA0" w:rsidRPr="00766130" w:rsidRDefault="00236A1A" w:rsidP="00581CA0">
      <w:pPr>
        <w:spacing w:before="100" w:beforeAutospacing="1" w:after="100" w:afterAutospacing="1"/>
        <w:contextualSpacing/>
        <w:rPr>
          <w:rFonts w:ascii="Calibri" w:eastAsia="Times New Roman" w:hAnsi="Calibri" w:cs="Calibri"/>
          <w:bCs/>
          <w:lang w:val="en-IE" w:eastAsia="en-IE"/>
        </w:rPr>
      </w:pPr>
      <w:r w:rsidRPr="00766130">
        <w:rPr>
          <w:rFonts w:ascii="Calibri" w:eastAsia="Times New Roman" w:hAnsi="Calibri" w:cs="Calibri"/>
          <w:bCs/>
          <w:i/>
          <w:lang w:val="en-IE" w:eastAsia="en-IE"/>
        </w:rPr>
        <w:t>Laptop Checkout:</w:t>
      </w:r>
      <w:r w:rsidRPr="00766130">
        <w:rPr>
          <w:rFonts w:ascii="Calibri" w:eastAsia="Times New Roman" w:hAnsi="Calibri" w:cs="Calibri"/>
          <w:bCs/>
          <w:lang w:val="en-IE" w:eastAsia="en-IE"/>
        </w:rPr>
        <w:t xml:space="preserve"> 8am-7pm </w:t>
      </w:r>
    </w:p>
    <w:p w14:paraId="2B7705CC" w14:textId="6AFAB59D" w:rsidR="00AA2E6F" w:rsidRPr="00766130" w:rsidRDefault="00236A1A" w:rsidP="00C73ABB">
      <w:pPr>
        <w:spacing w:before="100" w:beforeAutospacing="1" w:after="100" w:afterAutospacing="1"/>
        <w:contextualSpacing/>
        <w:rPr>
          <w:rFonts w:ascii="Calibri" w:eastAsia="Times New Roman" w:hAnsi="Calibri" w:cs="Calibri"/>
          <w:bCs/>
          <w:lang w:val="en-IE" w:eastAsia="en-IE"/>
        </w:rPr>
      </w:pPr>
      <w:r w:rsidRPr="00766130">
        <w:rPr>
          <w:rFonts w:ascii="Calibri" w:eastAsia="Times New Roman" w:hAnsi="Calibri" w:cs="Calibri"/>
          <w:bCs/>
          <w:i/>
          <w:lang w:val="en-IE" w:eastAsia="en-IE"/>
        </w:rPr>
        <w:t>For additional support, visit Canvas Technical Help</w:t>
      </w:r>
      <w:r w:rsidRPr="00766130">
        <w:rPr>
          <w:rFonts w:ascii="Calibri" w:eastAsia="Times New Roman" w:hAnsi="Calibri" w:cs="Calibri"/>
          <w:bCs/>
          <w:lang w:val="en-IE" w:eastAsia="en-IE"/>
        </w:rPr>
        <w:t xml:space="preserve"> (</w:t>
      </w:r>
      <w:hyperlink r:id="rId19" w:history="1">
        <w:r w:rsidR="00581CA0" w:rsidRPr="00766130">
          <w:rPr>
            <w:rStyle w:val="Hyperlink"/>
            <w:rFonts w:ascii="Calibri" w:eastAsia="Times New Roman" w:hAnsi="Calibri" w:cs="Calibri"/>
            <w:bCs/>
            <w:lang w:val="en-IE" w:eastAsia="en-IE"/>
          </w:rPr>
          <w:t>https://community.canvaslms.com/docs/DOC-10554-4212710328</w:t>
        </w:r>
      </w:hyperlink>
      <w:r w:rsidR="00581CA0" w:rsidRPr="00766130">
        <w:rPr>
          <w:rFonts w:ascii="Calibri" w:eastAsia="Times New Roman" w:hAnsi="Calibri" w:cs="Calibri"/>
          <w:bCs/>
          <w:lang w:val="en-IE" w:eastAsia="en-IE"/>
        </w:rPr>
        <w:t xml:space="preserve"> </w:t>
      </w:r>
    </w:p>
    <w:p w14:paraId="69A7BAF1" w14:textId="296E6F54" w:rsidR="00AC3949" w:rsidRDefault="000B1B97" w:rsidP="00F00742">
      <w:pPr>
        <w:pStyle w:val="Heading1"/>
        <w:spacing w:before="240" w:after="120"/>
      </w:pPr>
      <w:r>
        <w:t>C</w:t>
      </w:r>
      <w:r w:rsidR="005432DF">
        <w:t>o</w:t>
      </w:r>
      <w:r>
        <w:t>mmunication Policies</w:t>
      </w:r>
    </w:p>
    <w:p w14:paraId="20C271F7" w14:textId="60CFE95F" w:rsidR="00AA2E6F" w:rsidRPr="00766130" w:rsidRDefault="0032386E" w:rsidP="00F00742">
      <w:pPr>
        <w:spacing w:after="120"/>
        <w:jc w:val="both"/>
        <w:rPr>
          <w:rFonts w:ascii="Calibri" w:hAnsi="Calibri" w:cs="Calibri"/>
        </w:rPr>
      </w:pPr>
      <w:r>
        <w:rPr>
          <w:rFonts w:ascii="Calibri" w:hAnsi="Calibri" w:cs="Calibri"/>
          <w:b/>
        </w:rPr>
        <w:t>Course Announcements</w:t>
      </w:r>
      <w:r w:rsidR="00AC3949" w:rsidRPr="00F00742">
        <w:rPr>
          <w:rFonts w:ascii="Calibri" w:hAnsi="Calibri" w:cs="Calibri"/>
          <w:b/>
        </w:rPr>
        <w:t>:</w:t>
      </w:r>
      <w:r w:rsidR="00AC3949">
        <w:rPr>
          <w:rFonts w:eastAsia="Times New Roman"/>
          <w:bCs/>
          <w:color w:val="000000" w:themeColor="text1"/>
          <w:shd w:val="clear" w:color="auto" w:fill="FFFFFF"/>
        </w:rPr>
        <w:t xml:space="preserve"> </w:t>
      </w:r>
      <w:r w:rsidR="00471BC3" w:rsidRPr="00766130">
        <w:rPr>
          <w:rFonts w:ascii="Calibri" w:hAnsi="Calibri" w:cs="Calibri"/>
        </w:rPr>
        <w:t xml:space="preserve">You must </w:t>
      </w:r>
      <w:r w:rsidR="00AC3949" w:rsidRPr="00766130">
        <w:rPr>
          <w:rFonts w:ascii="Calibri" w:hAnsi="Calibri" w:cs="Calibri"/>
        </w:rPr>
        <w:t>check Canvas every d</w:t>
      </w:r>
      <w:r w:rsidR="00A15B7A" w:rsidRPr="00766130">
        <w:rPr>
          <w:rFonts w:ascii="Calibri" w:hAnsi="Calibri" w:cs="Calibri"/>
        </w:rPr>
        <w:t xml:space="preserve">ay for important course-related </w:t>
      </w:r>
      <w:r w:rsidR="00AC3949" w:rsidRPr="00766130">
        <w:rPr>
          <w:rFonts w:ascii="Calibri" w:hAnsi="Calibri" w:cs="Calibri"/>
        </w:rPr>
        <w:t>information. </w:t>
      </w:r>
      <w:r w:rsidR="00A15B7A" w:rsidRPr="00766130">
        <w:rPr>
          <w:rFonts w:ascii="Calibri" w:hAnsi="Calibri" w:cs="Calibri"/>
        </w:rPr>
        <w:t xml:space="preserve">It is highly recommended that </w:t>
      </w:r>
      <w:r w:rsidR="003E4878" w:rsidRPr="00766130">
        <w:rPr>
          <w:rFonts w:ascii="Calibri" w:hAnsi="Calibri" w:cs="Calibri"/>
        </w:rPr>
        <w:t xml:space="preserve">you adjust your CANVAS account settings to receive </w:t>
      </w:r>
      <w:r w:rsidR="00F32F9A" w:rsidRPr="00766130">
        <w:rPr>
          <w:rFonts w:ascii="Calibri" w:hAnsi="Calibri" w:cs="Calibri"/>
        </w:rPr>
        <w:t>essential information</w:t>
      </w:r>
      <w:r w:rsidR="003E4878" w:rsidRPr="00766130">
        <w:rPr>
          <w:rFonts w:ascii="Calibri" w:hAnsi="Calibri" w:cs="Calibri"/>
        </w:rPr>
        <w:t xml:space="preserve"> directly to your email account or cell phone. </w:t>
      </w:r>
    </w:p>
    <w:p w14:paraId="08E03250" w14:textId="1C980EAA" w:rsidR="00065860" w:rsidRPr="00766130" w:rsidRDefault="00DA6159" w:rsidP="002E057A">
      <w:pPr>
        <w:jc w:val="both"/>
        <w:rPr>
          <w:rFonts w:ascii="Calibri" w:hAnsi="Calibri" w:cs="Calibri"/>
        </w:rPr>
      </w:pPr>
      <w:r w:rsidRPr="00766130">
        <w:rPr>
          <w:rFonts w:ascii="Calibri" w:hAnsi="Calibri" w:cs="Calibri"/>
        </w:rPr>
        <w:t xml:space="preserve">Important course announcements about assignments, exams, </w:t>
      </w:r>
      <w:r w:rsidR="00F32F9A" w:rsidRPr="00766130">
        <w:rPr>
          <w:rFonts w:ascii="Calibri" w:hAnsi="Calibri" w:cs="Calibri"/>
        </w:rPr>
        <w:t>grades,</w:t>
      </w:r>
      <w:r w:rsidRPr="00766130">
        <w:rPr>
          <w:rFonts w:ascii="Calibri" w:hAnsi="Calibri" w:cs="Calibri"/>
        </w:rPr>
        <w:t xml:space="preserve"> and other course information will be posted in </w:t>
      </w:r>
      <w:r w:rsidR="00447518" w:rsidRPr="00766130">
        <w:rPr>
          <w:rFonts w:ascii="Calibri" w:hAnsi="Calibri" w:cs="Calibri"/>
        </w:rPr>
        <w:t>the Announcements section</w:t>
      </w:r>
      <w:r w:rsidRPr="00766130">
        <w:rPr>
          <w:rFonts w:ascii="Calibri" w:hAnsi="Calibri" w:cs="Calibri"/>
        </w:rPr>
        <w:t xml:space="preserve"> on the </w:t>
      </w:r>
      <w:r w:rsidR="003B2A56" w:rsidRPr="00766130">
        <w:rPr>
          <w:rFonts w:ascii="Calibri" w:hAnsi="Calibri" w:cs="Calibri"/>
        </w:rPr>
        <w:t>CANVAS</w:t>
      </w:r>
      <w:r w:rsidRPr="00766130">
        <w:rPr>
          <w:rFonts w:ascii="Calibri" w:hAnsi="Calibri" w:cs="Calibri"/>
        </w:rPr>
        <w:t xml:space="preserve"> course website throughout the semester. </w:t>
      </w:r>
      <w:r w:rsidR="00751B00" w:rsidRPr="00766130">
        <w:rPr>
          <w:rFonts w:ascii="Calibri" w:hAnsi="Calibri" w:cs="Calibri"/>
        </w:rPr>
        <w:t>Students are recommended</w:t>
      </w:r>
      <w:r w:rsidRPr="00766130">
        <w:rPr>
          <w:rFonts w:ascii="Calibri" w:hAnsi="Calibri" w:cs="Calibri"/>
        </w:rPr>
        <w:t xml:space="preserve"> </w:t>
      </w:r>
      <w:r w:rsidR="00B13D73" w:rsidRPr="00766130">
        <w:rPr>
          <w:rFonts w:ascii="Calibri" w:hAnsi="Calibri" w:cs="Calibri"/>
        </w:rPr>
        <w:t>to set</w:t>
      </w:r>
      <w:r w:rsidR="00471BC3" w:rsidRPr="00766130">
        <w:rPr>
          <w:rFonts w:ascii="Calibri" w:hAnsi="Calibri" w:cs="Calibri"/>
        </w:rPr>
        <w:t xml:space="preserve"> </w:t>
      </w:r>
      <w:r w:rsidR="00751B00" w:rsidRPr="00766130">
        <w:rPr>
          <w:rFonts w:ascii="Calibri" w:hAnsi="Calibri" w:cs="Calibri"/>
        </w:rPr>
        <w:t xml:space="preserve">up </w:t>
      </w:r>
      <w:r w:rsidRPr="00766130">
        <w:rPr>
          <w:rFonts w:ascii="Calibri" w:hAnsi="Calibri" w:cs="Calibri"/>
        </w:rPr>
        <w:t xml:space="preserve">notifications in </w:t>
      </w:r>
      <w:r w:rsidR="003B2A56" w:rsidRPr="00766130">
        <w:rPr>
          <w:rFonts w:ascii="Calibri" w:hAnsi="Calibri" w:cs="Calibri"/>
        </w:rPr>
        <w:t>CANVAS</w:t>
      </w:r>
      <w:r w:rsidRPr="00766130">
        <w:rPr>
          <w:rFonts w:ascii="Calibri" w:hAnsi="Calibri" w:cs="Calibri"/>
        </w:rPr>
        <w:t xml:space="preserve"> to </w:t>
      </w:r>
      <w:r w:rsidR="008E72D2" w:rsidRPr="00766130">
        <w:rPr>
          <w:rFonts w:ascii="Calibri" w:hAnsi="Calibri" w:cs="Calibri"/>
        </w:rPr>
        <w:t xml:space="preserve">stay informed of </w:t>
      </w:r>
      <w:r w:rsidRPr="00766130">
        <w:rPr>
          <w:rFonts w:ascii="Calibri" w:hAnsi="Calibri" w:cs="Calibri"/>
        </w:rPr>
        <w:t xml:space="preserve">course news and other course updates. </w:t>
      </w:r>
    </w:p>
    <w:p w14:paraId="5192F46C" w14:textId="35B335C7" w:rsidR="004F7345" w:rsidRDefault="004F7345" w:rsidP="00FC7430">
      <w:pPr>
        <w:pStyle w:val="Heading1"/>
        <w:spacing w:before="240" w:after="120"/>
      </w:pPr>
      <w:bookmarkStart w:id="23" w:name="_Hlk124595400"/>
      <w:bookmarkEnd w:id="22"/>
      <w:r>
        <w:lastRenderedPageBreak/>
        <w:t>Diversity Statement</w:t>
      </w:r>
    </w:p>
    <w:p w14:paraId="4FE7BA6E" w14:textId="36E9FBBC" w:rsidR="004F7345" w:rsidRPr="00766130" w:rsidRDefault="00BE6522" w:rsidP="002E057A">
      <w:pPr>
        <w:jc w:val="both"/>
        <w:rPr>
          <w:rFonts w:ascii="Calibri" w:hAnsi="Calibri" w:cs="Calibri"/>
        </w:rPr>
      </w:pPr>
      <w:r w:rsidRPr="00766130">
        <w:rPr>
          <w:rFonts w:ascii="Calibri" w:hAnsi="Calibri" w:cs="Calibri"/>
        </w:rPr>
        <w:t xml:space="preserve">I value the many perspectives students bring to our campus. Please </w:t>
      </w:r>
      <w:r w:rsidR="00A67155" w:rsidRPr="00766130">
        <w:rPr>
          <w:rFonts w:ascii="Calibri" w:hAnsi="Calibri" w:cs="Calibri"/>
        </w:rPr>
        <w:t>collaborate</w:t>
      </w:r>
      <w:r w:rsidRPr="00766130">
        <w:rPr>
          <w:rFonts w:ascii="Calibri" w:hAnsi="Calibri" w:cs="Calibri"/>
        </w:rPr>
        <w:t xml:space="preserve"> with me to create a classroom culture of open communication, mutual respect, and inclusion. All discussions should be respectful and civil. Although disagreements and debates are encouraged, personal attacks are unacceptable. Together, we can ensure a safe and welcoming classroom for all. If you ever feel like this is not the case, please let me know. We are all learning together. </w:t>
      </w:r>
    </w:p>
    <w:p w14:paraId="3F267006" w14:textId="48BA1CDE" w:rsidR="00065860" w:rsidRDefault="00065860" w:rsidP="00C63287">
      <w:pPr>
        <w:pStyle w:val="Heading1"/>
        <w:spacing w:before="240" w:after="120"/>
      </w:pPr>
      <w:bookmarkStart w:id="24" w:name="_Hlk124595454"/>
      <w:bookmarkEnd w:id="23"/>
      <w:r>
        <w:t>Course Policies</w:t>
      </w:r>
    </w:p>
    <w:p w14:paraId="20F46CCF" w14:textId="11D08408" w:rsidR="00A13CBF" w:rsidRDefault="00A13CBF" w:rsidP="00A13CBF">
      <w:pPr>
        <w:pStyle w:val="Heading2"/>
      </w:pPr>
      <w:r>
        <w:t>Late Work Policy</w:t>
      </w:r>
    </w:p>
    <w:p w14:paraId="7DE25F7C" w14:textId="2AC9332B" w:rsidR="00E36933" w:rsidRPr="007B33D5" w:rsidRDefault="00486441" w:rsidP="00E36933">
      <w:pPr>
        <w:spacing w:after="120"/>
        <w:jc w:val="both"/>
        <w:rPr>
          <w:rFonts w:ascii="Calibri" w:hAnsi="Calibri" w:cs="Calibri"/>
          <w:b/>
        </w:rPr>
      </w:pPr>
      <w:r w:rsidRPr="00766130">
        <w:rPr>
          <w:rFonts w:ascii="Calibri" w:hAnsi="Calibri" w:cs="Calibri"/>
        </w:rPr>
        <w:t xml:space="preserve">Assignment due dates are posted in the syllabus and on Canvas. Any changes to due dates will be updated on Canvas and communicated in an announcement. All work for this course is due no later than 11:59 pm (Central Time Zone) on the designated date. </w:t>
      </w:r>
      <w:r w:rsidR="00B00E96" w:rsidRPr="007B33D5">
        <w:rPr>
          <w:rFonts w:ascii="Calibri" w:hAnsi="Calibri" w:cs="Calibri"/>
          <w:b/>
        </w:rPr>
        <w:t xml:space="preserve">No late submission </w:t>
      </w:r>
      <w:r w:rsidR="000C4740">
        <w:rPr>
          <w:rFonts w:ascii="Calibri" w:hAnsi="Calibri" w:cs="Calibri"/>
          <w:b/>
        </w:rPr>
        <w:t xml:space="preserve">is </w:t>
      </w:r>
      <w:r w:rsidR="00B00E96" w:rsidRPr="007B33D5">
        <w:rPr>
          <w:rFonts w:ascii="Calibri" w:hAnsi="Calibri" w:cs="Calibri"/>
          <w:b/>
        </w:rPr>
        <w:t xml:space="preserve">allowed. </w:t>
      </w:r>
      <w:r w:rsidR="00A16BA7">
        <w:rPr>
          <w:rFonts w:ascii="Calibri" w:hAnsi="Calibri" w:cs="Calibri"/>
          <w:b/>
        </w:rPr>
        <w:t xml:space="preserve">You will be given a chance to extend the deadline of one of your submissions from among </w:t>
      </w:r>
      <w:r w:rsidR="00A4028A">
        <w:rPr>
          <w:rFonts w:ascii="Calibri" w:hAnsi="Calibri" w:cs="Calibri"/>
          <w:b/>
        </w:rPr>
        <w:t>the</w:t>
      </w:r>
      <w:r w:rsidR="00A16BA7">
        <w:rPr>
          <w:rFonts w:ascii="Calibri" w:hAnsi="Calibri" w:cs="Calibri"/>
          <w:b/>
        </w:rPr>
        <w:t xml:space="preserve"> discussion post, syllabus quiz</w:t>
      </w:r>
      <w:bookmarkStart w:id="25" w:name="_Hlk206191597"/>
      <w:r w:rsidR="00A16BA7">
        <w:rPr>
          <w:rFonts w:ascii="Calibri" w:hAnsi="Calibri" w:cs="Calibri"/>
          <w:b/>
        </w:rPr>
        <w:t xml:space="preserve">, </w:t>
      </w:r>
      <w:r w:rsidR="00E7605A">
        <w:rPr>
          <w:rFonts w:ascii="Calibri" w:hAnsi="Calibri" w:cs="Calibri"/>
          <w:b/>
        </w:rPr>
        <w:t>class participation activities</w:t>
      </w:r>
      <w:bookmarkEnd w:id="25"/>
      <w:r w:rsidR="00E7605A">
        <w:rPr>
          <w:rFonts w:ascii="Calibri" w:hAnsi="Calibri" w:cs="Calibri"/>
          <w:b/>
        </w:rPr>
        <w:t xml:space="preserve">, </w:t>
      </w:r>
      <w:r w:rsidR="00A16BA7">
        <w:rPr>
          <w:rFonts w:ascii="Calibri" w:hAnsi="Calibri" w:cs="Calibri"/>
          <w:b/>
        </w:rPr>
        <w:t>or assessment assignment</w:t>
      </w:r>
      <w:r w:rsidR="00A4028A">
        <w:rPr>
          <w:rFonts w:ascii="Calibri" w:hAnsi="Calibri" w:cs="Calibri"/>
          <w:b/>
        </w:rPr>
        <w:t>s</w:t>
      </w:r>
      <w:r w:rsidR="00A16BA7">
        <w:rPr>
          <w:rFonts w:ascii="Calibri" w:hAnsi="Calibri" w:cs="Calibri"/>
          <w:b/>
        </w:rPr>
        <w:t xml:space="preserve"> at the end of the semester.</w:t>
      </w:r>
      <w:r w:rsidR="00E36933">
        <w:rPr>
          <w:rFonts w:ascii="Calibri" w:hAnsi="Calibri" w:cs="Calibri"/>
          <w:b/>
        </w:rPr>
        <w:t xml:space="preserve"> </w:t>
      </w:r>
      <w:r w:rsidR="00E36933">
        <w:rPr>
          <w:rFonts w:ascii="Calibri" w:hAnsi="Calibri" w:cs="Calibri"/>
          <w:bCs/>
        </w:rPr>
        <w:t xml:space="preserve">And you will have </w:t>
      </w:r>
      <w:r w:rsidR="0044235B">
        <w:rPr>
          <w:rFonts w:ascii="Calibri" w:hAnsi="Calibri" w:cs="Calibri"/>
          <w:bCs/>
        </w:rPr>
        <w:t>a</w:t>
      </w:r>
      <w:r w:rsidR="00E36933">
        <w:rPr>
          <w:rFonts w:ascii="Calibri" w:hAnsi="Calibri" w:cs="Calibri"/>
          <w:bCs/>
        </w:rPr>
        <w:t xml:space="preserve"> </w:t>
      </w:r>
      <w:r w:rsidR="00E36933" w:rsidRPr="003F2A0B">
        <w:rPr>
          <w:rFonts w:ascii="Calibri" w:hAnsi="Calibri" w:cs="Calibri"/>
          <w:b/>
        </w:rPr>
        <w:t xml:space="preserve">grace period of 1 </w:t>
      </w:r>
      <w:r w:rsidR="003D70AC">
        <w:rPr>
          <w:rFonts w:ascii="Calibri" w:hAnsi="Calibri" w:cs="Calibri"/>
          <w:b/>
        </w:rPr>
        <w:t>day</w:t>
      </w:r>
      <w:r w:rsidR="00E36933" w:rsidRPr="003F2A0B">
        <w:rPr>
          <w:rFonts w:ascii="Calibri" w:hAnsi="Calibri" w:cs="Calibri"/>
          <w:b/>
        </w:rPr>
        <w:t xml:space="preserve"> for your midterm test, final exam, and final project submission</w:t>
      </w:r>
      <w:r w:rsidR="00E36933">
        <w:rPr>
          <w:rFonts w:ascii="Calibri" w:hAnsi="Calibri" w:cs="Calibri"/>
          <w:bCs/>
        </w:rPr>
        <w:t xml:space="preserve">. </w:t>
      </w:r>
      <w:r w:rsidR="00992DF8">
        <w:rPr>
          <w:rFonts w:ascii="Calibri" w:hAnsi="Calibri" w:cs="Calibri"/>
          <w:bCs/>
        </w:rPr>
        <w:t>To make use of the grace period y</w:t>
      </w:r>
      <w:r w:rsidR="00E36933">
        <w:rPr>
          <w:rFonts w:ascii="Calibri" w:hAnsi="Calibri" w:cs="Calibri"/>
          <w:bCs/>
        </w:rPr>
        <w:t xml:space="preserve">ou have to send an email with your excuse and file to be submitted in </w:t>
      </w:r>
      <w:r w:rsidR="003D70AC">
        <w:rPr>
          <w:rFonts w:ascii="Calibri" w:hAnsi="Calibri" w:cs="Calibri"/>
          <w:bCs/>
        </w:rPr>
        <w:t>1 day</w:t>
      </w:r>
      <w:r w:rsidR="00E36933">
        <w:rPr>
          <w:rFonts w:ascii="Calibri" w:hAnsi="Calibri" w:cs="Calibri"/>
          <w:bCs/>
        </w:rPr>
        <w:t xml:space="preserve"> after the deadline.</w:t>
      </w:r>
    </w:p>
    <w:p w14:paraId="76C1C40F" w14:textId="3B9A6FB2" w:rsidR="00065860" w:rsidRPr="00766130" w:rsidRDefault="00065860" w:rsidP="00546BF9">
      <w:pPr>
        <w:spacing w:after="120"/>
        <w:jc w:val="both"/>
        <w:rPr>
          <w:rFonts w:ascii="Calibri" w:hAnsi="Calibri" w:cs="Calibri"/>
        </w:rPr>
      </w:pPr>
      <w:r w:rsidRPr="00766130">
        <w:rPr>
          <w:rFonts w:ascii="Calibri" w:hAnsi="Calibri" w:cs="Calibri"/>
        </w:rPr>
        <w:t>The University is committed to providing a reliable online course</w:t>
      </w:r>
      <w:r w:rsidR="002908A4" w:rsidRPr="00766130">
        <w:rPr>
          <w:rFonts w:ascii="Calibri" w:hAnsi="Calibri" w:cs="Calibri"/>
        </w:rPr>
        <w:t xml:space="preserve"> system to all users. However, </w:t>
      </w:r>
      <w:r w:rsidRPr="00766130">
        <w:rPr>
          <w:rFonts w:ascii="Calibri" w:hAnsi="Calibri" w:cs="Calibri"/>
        </w:rPr>
        <w:t>in the event of a</w:t>
      </w:r>
      <w:r w:rsidR="002F07FA" w:rsidRPr="00766130">
        <w:rPr>
          <w:rFonts w:ascii="Calibri" w:hAnsi="Calibri" w:cs="Calibri"/>
        </w:rPr>
        <w:t>n</w:t>
      </w:r>
      <w:r w:rsidRPr="00766130">
        <w:rPr>
          <w:rFonts w:ascii="Calibri" w:hAnsi="Calibri" w:cs="Calibri"/>
        </w:rPr>
        <w:t xml:space="preserve"> unexpected server outage or any unusual technical </w:t>
      </w:r>
      <w:r w:rsidR="002908A4" w:rsidRPr="00766130">
        <w:rPr>
          <w:rFonts w:ascii="Calibri" w:hAnsi="Calibri" w:cs="Calibri"/>
        </w:rPr>
        <w:t>difficulty, which</w:t>
      </w:r>
      <w:r w:rsidRPr="00766130">
        <w:rPr>
          <w:rFonts w:ascii="Calibri" w:hAnsi="Calibri" w:cs="Calibri"/>
        </w:rPr>
        <w:t xml:space="preserve"> prevents students from completing </w:t>
      </w:r>
      <w:r w:rsidR="000C4740">
        <w:rPr>
          <w:rFonts w:ascii="Calibri" w:hAnsi="Calibri" w:cs="Calibri"/>
        </w:rPr>
        <w:t xml:space="preserve">and submitting </w:t>
      </w:r>
      <w:r w:rsidRPr="00766130">
        <w:rPr>
          <w:rFonts w:ascii="Calibri" w:hAnsi="Calibri" w:cs="Calibri"/>
        </w:rPr>
        <w:t>a time sensitive assessment activity</w:t>
      </w:r>
      <w:r w:rsidR="002908A4" w:rsidRPr="00766130">
        <w:rPr>
          <w:rFonts w:ascii="Calibri" w:hAnsi="Calibri" w:cs="Calibri"/>
        </w:rPr>
        <w:t>, the</w:t>
      </w:r>
      <w:r w:rsidRPr="00766130">
        <w:rPr>
          <w:rFonts w:ascii="Calibri" w:hAnsi="Calibri" w:cs="Calibri"/>
        </w:rPr>
        <w:t xml:space="preserve"> instructor will extend the time windows and provide </w:t>
      </w:r>
      <w:r w:rsidR="0044235B" w:rsidRPr="00766130">
        <w:rPr>
          <w:rFonts w:ascii="Calibri" w:hAnsi="Calibri" w:cs="Calibri"/>
        </w:rPr>
        <w:t>appropriate</w:t>
      </w:r>
      <w:r w:rsidRPr="00766130">
        <w:rPr>
          <w:rFonts w:ascii="Calibri" w:hAnsi="Calibri" w:cs="Calibri"/>
        </w:rPr>
        <w:t xml:space="preserve"> accommodation based on the situation. Students should immediately report any problems to the </w:t>
      </w:r>
      <w:r w:rsidR="000C4740">
        <w:rPr>
          <w:rFonts w:ascii="Calibri" w:hAnsi="Calibri" w:cs="Calibri"/>
        </w:rPr>
        <w:t>i</w:t>
      </w:r>
      <w:r w:rsidRPr="00766130">
        <w:rPr>
          <w:rFonts w:ascii="Calibri" w:hAnsi="Calibri" w:cs="Calibri"/>
        </w:rPr>
        <w:t xml:space="preserve">nstructor and contact the UNT Student Help Desk: helpdesk@unt.edu or 940.565.2324 and obtain a ticket number. The instructor and the UNT Student Help Desk will work with the student to resolve any issues </w:t>
      </w:r>
      <w:r w:rsidR="00AA2E6F" w:rsidRPr="00766130">
        <w:rPr>
          <w:rFonts w:ascii="Calibri" w:hAnsi="Calibri" w:cs="Calibri"/>
        </w:rPr>
        <w:t xml:space="preserve">at the earliest possible time. </w:t>
      </w:r>
    </w:p>
    <w:p w14:paraId="0401AF04" w14:textId="77777777" w:rsidR="006E5F72" w:rsidRPr="00C63287" w:rsidRDefault="006E5F72" w:rsidP="00546BF9">
      <w:pPr>
        <w:pStyle w:val="Heading2"/>
        <w:spacing w:before="120" w:after="120"/>
      </w:pPr>
      <w:r w:rsidRPr="00C63287">
        <w:t>Attendance</w:t>
      </w:r>
    </w:p>
    <w:p w14:paraId="76A4F72B" w14:textId="6CD5871B" w:rsidR="00623E7C" w:rsidRPr="00766130" w:rsidRDefault="00623E7C" w:rsidP="00755E95">
      <w:pPr>
        <w:jc w:val="both"/>
        <w:rPr>
          <w:rFonts w:ascii="Calibri" w:hAnsi="Calibri" w:cs="Calibri"/>
        </w:rPr>
      </w:pPr>
      <w:r w:rsidRPr="00766130">
        <w:rPr>
          <w:rFonts w:ascii="Calibri" w:hAnsi="Calibri" w:cs="Calibri"/>
        </w:rPr>
        <w:t>Students are expected to attend class meetings regularly and to abide by the attendance policy established for the course</w:t>
      </w:r>
      <w:r w:rsidR="00721605" w:rsidRPr="00766130">
        <w:rPr>
          <w:rFonts w:ascii="Calibri" w:hAnsi="Calibri" w:cs="Calibri"/>
        </w:rPr>
        <w:t xml:space="preserve">. </w:t>
      </w:r>
      <w:r w:rsidRPr="00766130">
        <w:rPr>
          <w:rFonts w:ascii="Calibri" w:hAnsi="Calibri" w:cs="Calibri"/>
        </w:rPr>
        <w:t>It is important that you communicate with the professor and the instructional team prior to being absent, so you, the professor, and the instructional team can discuss and mitigate the impact of the absence on your attainment of course learning goals</w:t>
      </w:r>
      <w:r w:rsidR="00AC1E3D" w:rsidRPr="00766130">
        <w:rPr>
          <w:rFonts w:ascii="Calibri" w:hAnsi="Calibri" w:cs="Calibri"/>
        </w:rPr>
        <w:t xml:space="preserve">. </w:t>
      </w:r>
      <w:r w:rsidRPr="00766130">
        <w:rPr>
          <w:rFonts w:ascii="Calibri" w:hAnsi="Calibri" w:cs="Calibri"/>
        </w:rPr>
        <w:t xml:space="preserve">Please inform the professor and instructional team if you are unable to attend class meetings because you are ill, in mindfulness of the health and safety of everyone in our community. </w:t>
      </w:r>
    </w:p>
    <w:p w14:paraId="78EC9173" w14:textId="77777777" w:rsidR="00065860" w:rsidRPr="00A57E53" w:rsidRDefault="00065860" w:rsidP="00546BF9">
      <w:pPr>
        <w:pStyle w:val="Heading2"/>
        <w:spacing w:before="120" w:after="120"/>
      </w:pPr>
      <w:r w:rsidRPr="00A57E53">
        <w:t xml:space="preserve">Syllabus Change Policy </w:t>
      </w:r>
    </w:p>
    <w:p w14:paraId="5E812B0A" w14:textId="61C384A3" w:rsidR="003253D2" w:rsidRPr="00766130" w:rsidRDefault="00065860" w:rsidP="002E057A">
      <w:pPr>
        <w:jc w:val="both"/>
        <w:rPr>
          <w:rFonts w:ascii="Calibri" w:hAnsi="Calibri" w:cs="Calibri"/>
        </w:rPr>
      </w:pPr>
      <w:r w:rsidRPr="00766130">
        <w:rPr>
          <w:rFonts w:ascii="Calibri" w:hAnsi="Calibri" w:cs="Calibri"/>
        </w:rPr>
        <w:t xml:space="preserve">While the plan is to follow this syllabus as written, it is </w:t>
      </w:r>
      <w:r w:rsidR="00A67155" w:rsidRPr="00766130">
        <w:rPr>
          <w:rFonts w:ascii="Calibri" w:hAnsi="Calibri" w:cs="Calibri"/>
        </w:rPr>
        <w:t>reasonable</w:t>
      </w:r>
      <w:r w:rsidRPr="00766130">
        <w:rPr>
          <w:rFonts w:ascii="Calibri" w:hAnsi="Calibri" w:cs="Calibri"/>
        </w:rPr>
        <w:t xml:space="preserve"> to expect that adjustments will be </w:t>
      </w:r>
      <w:r w:rsidR="0044235B" w:rsidRPr="00766130">
        <w:rPr>
          <w:rFonts w:ascii="Calibri" w:hAnsi="Calibri" w:cs="Calibri"/>
        </w:rPr>
        <w:t>made,</w:t>
      </w:r>
      <w:r w:rsidRPr="00766130">
        <w:rPr>
          <w:rFonts w:ascii="Calibri" w:hAnsi="Calibri" w:cs="Calibri"/>
        </w:rPr>
        <w:t xml:space="preserve"> if </w:t>
      </w:r>
      <w:r w:rsidR="0044235B" w:rsidRPr="00766130">
        <w:rPr>
          <w:rFonts w:ascii="Calibri" w:hAnsi="Calibri" w:cs="Calibri"/>
        </w:rPr>
        <w:t>necessary,</w:t>
      </w:r>
      <w:r w:rsidRPr="00766130">
        <w:rPr>
          <w:rFonts w:ascii="Calibri" w:hAnsi="Calibri" w:cs="Calibri"/>
        </w:rPr>
        <w:t xml:space="preserve"> due to events that </w:t>
      </w:r>
      <w:r w:rsidR="0023094B" w:rsidRPr="00766130">
        <w:rPr>
          <w:rFonts w:ascii="Calibri" w:hAnsi="Calibri" w:cs="Calibri"/>
        </w:rPr>
        <w:t xml:space="preserve">are </w:t>
      </w:r>
      <w:r w:rsidRPr="00766130">
        <w:rPr>
          <w:rFonts w:ascii="Calibri" w:hAnsi="Calibri" w:cs="Calibri"/>
        </w:rPr>
        <w:t xml:space="preserve">outside of my control. Any changes will be posted in the </w:t>
      </w:r>
      <w:r w:rsidR="000C4740">
        <w:rPr>
          <w:rFonts w:ascii="Calibri" w:hAnsi="Calibri" w:cs="Calibri"/>
        </w:rPr>
        <w:t>A</w:t>
      </w:r>
      <w:r w:rsidRPr="00766130">
        <w:rPr>
          <w:rFonts w:ascii="Calibri" w:hAnsi="Calibri" w:cs="Calibri"/>
        </w:rPr>
        <w:t xml:space="preserve">nnouncement section of Canvas. If these changes </w:t>
      </w:r>
      <w:r w:rsidR="002908A4" w:rsidRPr="00766130">
        <w:rPr>
          <w:rFonts w:ascii="Calibri" w:hAnsi="Calibri" w:cs="Calibri"/>
        </w:rPr>
        <w:t>affect</w:t>
      </w:r>
      <w:r w:rsidRPr="00766130">
        <w:rPr>
          <w:rFonts w:ascii="Calibri" w:hAnsi="Calibri" w:cs="Calibri"/>
        </w:rPr>
        <w:t xml:space="preserve"> assignments or due dates, they will be </w:t>
      </w:r>
      <w:r w:rsidR="00B800B0" w:rsidRPr="00766130">
        <w:rPr>
          <w:rFonts w:ascii="Calibri" w:hAnsi="Calibri" w:cs="Calibri"/>
        </w:rPr>
        <w:t>communicated via email as well.</w:t>
      </w:r>
    </w:p>
    <w:p w14:paraId="5BFA5BE5" w14:textId="77777777" w:rsidR="003253D2" w:rsidRPr="00A57E53" w:rsidRDefault="003253D2" w:rsidP="00546BF9">
      <w:pPr>
        <w:pStyle w:val="Heading2"/>
        <w:spacing w:before="120" w:after="120"/>
      </w:pPr>
      <w:r w:rsidRPr="00A57E53">
        <w:lastRenderedPageBreak/>
        <w:t>Turnitin Notice</w:t>
      </w:r>
    </w:p>
    <w:p w14:paraId="044AAAD3" w14:textId="6C4A4FBE" w:rsidR="0065589E" w:rsidRPr="00766130" w:rsidRDefault="003253D2" w:rsidP="00546BF9">
      <w:pPr>
        <w:spacing w:after="120"/>
        <w:jc w:val="both"/>
        <w:rPr>
          <w:rFonts w:ascii="Calibri" w:hAnsi="Calibri" w:cs="Calibri"/>
        </w:rPr>
      </w:pPr>
      <w:r w:rsidRPr="00766130">
        <w:rPr>
          <w:rFonts w:ascii="Calibri" w:hAnsi="Calibri" w:cs="Calibri"/>
        </w:rPr>
        <w:t xml:space="preserve">Turnitin is used as a tool to assist students in their scholarly writing to address plagiarism issues. All works submitted </w:t>
      </w:r>
      <w:r w:rsidR="00FC2A51" w:rsidRPr="00766130">
        <w:rPr>
          <w:rFonts w:ascii="Calibri" w:hAnsi="Calibri" w:cs="Calibri"/>
        </w:rPr>
        <w:t>for credit</w:t>
      </w:r>
      <w:r w:rsidRPr="00766130">
        <w:rPr>
          <w:rFonts w:ascii="Calibri" w:hAnsi="Calibri" w:cs="Calibri"/>
        </w:rPr>
        <w:t xml:space="preserve"> must be original works created by the scholar uniquely for the class. It is considered inappropriate and unethical, particularly at an advanced undergraduate/graduate level, to make duplicate submissions of a single work for credit in multiple classes, unless specifically requested by the instructor. It is also considered inappropriate and unethical to work together on individual assignments or share work that is to be created on an individual level. Work submitted at the senior/graduate level is expected to demonstrate </w:t>
      </w:r>
      <w:r w:rsidR="002B6E57" w:rsidRPr="00766130">
        <w:rPr>
          <w:rFonts w:ascii="Calibri" w:hAnsi="Calibri" w:cs="Calibri"/>
        </w:rPr>
        <w:t>higher</w:t>
      </w:r>
      <w:r w:rsidR="00EB3EFC" w:rsidRPr="00766130">
        <w:rPr>
          <w:rFonts w:ascii="Calibri" w:hAnsi="Calibri" w:cs="Calibri"/>
        </w:rPr>
        <w:t>-</w:t>
      </w:r>
      <w:r w:rsidR="002B6E57" w:rsidRPr="00766130">
        <w:rPr>
          <w:rFonts w:ascii="Calibri" w:hAnsi="Calibri" w:cs="Calibri"/>
        </w:rPr>
        <w:t>order</w:t>
      </w:r>
      <w:r w:rsidRPr="00766130">
        <w:rPr>
          <w:rFonts w:ascii="Calibri" w:hAnsi="Calibri" w:cs="Calibri"/>
        </w:rPr>
        <w:t xml:space="preserve"> thinking skills and be of significantly higher quality than work produced at the lower undergraduate levels. It is recommended that students use the Turnitin resource to ensure their work is free of copyright issues prior to </w:t>
      </w:r>
      <w:r w:rsidR="00EB3EFC" w:rsidRPr="00766130">
        <w:rPr>
          <w:rFonts w:ascii="Calibri" w:hAnsi="Calibri" w:cs="Calibri"/>
        </w:rPr>
        <w:t xml:space="preserve">the </w:t>
      </w:r>
      <w:r w:rsidRPr="00766130">
        <w:rPr>
          <w:rFonts w:ascii="Calibri" w:hAnsi="Calibri" w:cs="Calibri"/>
        </w:rPr>
        <w:t>final submissio</w:t>
      </w:r>
      <w:r w:rsidR="00B800B0" w:rsidRPr="00766130">
        <w:rPr>
          <w:rFonts w:ascii="Calibri" w:hAnsi="Calibri" w:cs="Calibri"/>
        </w:rPr>
        <w:t>n of their projects.</w:t>
      </w:r>
    </w:p>
    <w:p w14:paraId="2B6E3D72" w14:textId="3AF3ABD7" w:rsidR="0065589E" w:rsidRPr="00766130" w:rsidRDefault="0065589E" w:rsidP="00546BF9">
      <w:pPr>
        <w:spacing w:after="120"/>
        <w:rPr>
          <w:rFonts w:ascii="Calibri" w:hAnsi="Calibri" w:cs="Calibri"/>
        </w:rPr>
      </w:pPr>
      <w:r w:rsidRPr="00766130">
        <w:rPr>
          <w:rFonts w:ascii="Calibri" w:hAnsi="Calibri" w:cs="Calibri"/>
        </w:rPr>
        <w:t xml:space="preserve">You are expected to follow UNT’s Code of Student Conduct which is intended to “foster a safe environment conducive to learning and development. Students and student groups are expected to conduct themselves in a manner that demonstrates respect for the rights and property of others and upholds the integrity and values of the University community.“ The Code of Student Conduct can be found at </w:t>
      </w:r>
      <w:hyperlink r:id="rId20" w:history="1">
        <w:r w:rsidR="00E650AD" w:rsidRPr="00766130">
          <w:rPr>
            <w:rStyle w:val="Hyperlink"/>
            <w:rFonts w:ascii="Calibri" w:hAnsi="Calibri" w:cs="Calibri"/>
          </w:rPr>
          <w:t>https://policy.unt.edu/sites/default/files/07.012_CodeOfStudConduct.Final8_.19.format.pdf</w:t>
        </w:r>
      </w:hyperlink>
      <w:r w:rsidRPr="00766130">
        <w:rPr>
          <w:rFonts w:ascii="Calibri" w:hAnsi="Calibri" w:cs="Calibri"/>
        </w:rPr>
        <w:t>.</w:t>
      </w:r>
    </w:p>
    <w:p w14:paraId="404D6A93" w14:textId="3D80FF64" w:rsidR="0065589E" w:rsidRDefault="0065589E" w:rsidP="00546BF9">
      <w:pPr>
        <w:spacing w:after="120"/>
        <w:rPr>
          <w:rStyle w:val="Hyperlink"/>
          <w:rFonts w:ascii="Calibri" w:hAnsi="Calibri" w:cs="Calibri"/>
        </w:rPr>
      </w:pPr>
      <w:r w:rsidRPr="00766130">
        <w:rPr>
          <w:rFonts w:ascii="Calibri" w:hAnsi="Calibri" w:cs="Calibri"/>
        </w:rPr>
        <w:t>You are also expected to follow UNT’s Student Academic Integrity Policy. The Student Academic Integrity Policy can be found at</w:t>
      </w:r>
      <w:r w:rsidR="00E650AD" w:rsidRPr="00766130">
        <w:rPr>
          <w:rFonts w:ascii="Calibri" w:hAnsi="Calibri" w:cs="Calibri"/>
        </w:rPr>
        <w:t xml:space="preserve">  </w:t>
      </w:r>
      <w:r w:rsidRPr="00766130">
        <w:rPr>
          <w:rFonts w:ascii="Calibri" w:hAnsi="Calibri" w:cs="Calibri"/>
        </w:rPr>
        <w:t xml:space="preserve"> </w:t>
      </w:r>
      <w:hyperlink r:id="rId21" w:history="1">
        <w:r w:rsidR="00E650AD" w:rsidRPr="00766130">
          <w:rPr>
            <w:rStyle w:val="Hyperlink"/>
            <w:rFonts w:ascii="Calibri" w:hAnsi="Calibri" w:cs="Calibri"/>
          </w:rPr>
          <w:t>https://policy.unt.edu/sites/default/files/06.003.AcadIntegrity.Final_.pdf</w:t>
        </w:r>
      </w:hyperlink>
    </w:p>
    <w:p w14:paraId="55F6F2D0" w14:textId="523C1FE1" w:rsidR="00C209D5" w:rsidRPr="008A1127" w:rsidRDefault="00C209D5" w:rsidP="004C070F">
      <w:pPr>
        <w:pStyle w:val="Heading1"/>
        <w:spacing w:before="240" w:after="120"/>
        <w:rPr>
          <w:sz w:val="24"/>
          <w:szCs w:val="24"/>
        </w:rPr>
      </w:pPr>
      <w:r w:rsidRPr="004C070F">
        <w:t>Policy on the Use of AI Tools</w:t>
      </w:r>
      <w:r w:rsidRPr="008A1127">
        <w:rPr>
          <w:color w:val="4E4E52"/>
          <w:sz w:val="24"/>
          <w:szCs w:val="24"/>
          <w:shd w:val="clear" w:color="auto" w:fill="E6E6E6"/>
        </w:rPr>
        <w:tab/>
      </w:r>
    </w:p>
    <w:p w14:paraId="0DA690F1" w14:textId="1F97CCE1" w:rsidR="00C209D5" w:rsidRPr="006D244F" w:rsidRDefault="00C209D5" w:rsidP="00FB1116">
      <w:pPr>
        <w:pStyle w:val="BodyText"/>
        <w:widowControl w:val="0"/>
        <w:autoSpaceDE w:val="0"/>
        <w:autoSpaceDN w:val="0"/>
        <w:spacing w:before="1"/>
        <w:ind w:right="1301"/>
        <w:jc w:val="both"/>
        <w:rPr>
          <w:rFonts w:ascii="Calibri" w:hAnsi="Calibri" w:cs="Calibri"/>
        </w:rPr>
      </w:pPr>
      <w:r w:rsidRPr="006D244F">
        <w:rPr>
          <w:rFonts w:ascii="Calibri" w:hAnsi="Calibri" w:cs="Calibri"/>
        </w:rPr>
        <w:t>General Use</w:t>
      </w:r>
      <w:r w:rsidR="00FB1116" w:rsidRPr="006D244F">
        <w:rPr>
          <w:rFonts w:ascii="Calibri" w:hAnsi="Calibri" w:cs="Calibri"/>
        </w:rPr>
        <w:t xml:space="preserve">: </w:t>
      </w:r>
      <w:r w:rsidRPr="006D244F">
        <w:rPr>
          <w:rFonts w:ascii="Calibri" w:hAnsi="Calibri" w:cs="Calibri"/>
        </w:rPr>
        <w:t>Students are encouraged to use Artificial Intelligence (AI) tools to improve their learning and practice throughout this course. These tools can help students grasp complex concepts, engage in creative problem-solving, and get additional practice with course-related skills.</w:t>
      </w:r>
    </w:p>
    <w:p w14:paraId="4A131736" w14:textId="5CCF552F" w:rsidR="00C209D5" w:rsidRPr="006D244F" w:rsidRDefault="00C209D5" w:rsidP="00FB1116">
      <w:pPr>
        <w:pStyle w:val="BodyText"/>
        <w:widowControl w:val="0"/>
        <w:autoSpaceDE w:val="0"/>
        <w:autoSpaceDN w:val="0"/>
        <w:spacing w:before="1"/>
        <w:ind w:right="1301"/>
        <w:jc w:val="both"/>
        <w:rPr>
          <w:rFonts w:ascii="Calibri" w:hAnsi="Calibri" w:cs="Calibri"/>
        </w:rPr>
      </w:pPr>
      <w:r w:rsidRPr="006D244F">
        <w:rPr>
          <w:rFonts w:ascii="Calibri" w:hAnsi="Calibri" w:cs="Calibri"/>
        </w:rPr>
        <w:t>Use in Assignments</w:t>
      </w:r>
      <w:r w:rsidR="002A06FF" w:rsidRPr="006D244F">
        <w:rPr>
          <w:rFonts w:ascii="Calibri" w:hAnsi="Calibri" w:cs="Calibri"/>
        </w:rPr>
        <w:t>:</w:t>
      </w:r>
    </w:p>
    <w:p w14:paraId="776C76B1" w14:textId="0D67127B" w:rsidR="00C209D5" w:rsidRPr="006D244F" w:rsidRDefault="00C209D5" w:rsidP="00B57B9C">
      <w:pPr>
        <w:pStyle w:val="BodyText"/>
        <w:widowControl w:val="0"/>
        <w:numPr>
          <w:ilvl w:val="0"/>
          <w:numId w:val="32"/>
        </w:numPr>
        <w:autoSpaceDE w:val="0"/>
        <w:autoSpaceDN w:val="0"/>
        <w:spacing w:before="1"/>
        <w:ind w:right="1301"/>
        <w:jc w:val="both"/>
        <w:rPr>
          <w:rFonts w:ascii="Calibri" w:hAnsi="Calibri" w:cs="Calibri"/>
        </w:rPr>
      </w:pPr>
      <w:r w:rsidRPr="006D244F">
        <w:rPr>
          <w:rFonts w:ascii="Calibri" w:hAnsi="Calibri" w:cs="Calibri"/>
        </w:rPr>
        <w:t>Discussion Assignments:</w:t>
      </w:r>
      <w:r w:rsidR="008C0B77" w:rsidRPr="006D244F">
        <w:rPr>
          <w:rFonts w:ascii="Calibri" w:hAnsi="Calibri" w:cs="Calibri"/>
        </w:rPr>
        <w:t xml:space="preserve"> </w:t>
      </w:r>
      <w:r w:rsidRPr="006D244F">
        <w:rPr>
          <w:rFonts w:ascii="Calibri" w:hAnsi="Calibri" w:cs="Calibri"/>
        </w:rPr>
        <w:t>AI tools may be used freely in discussion assignments. Students are not required to attribute the use of AI tools in these contexts, allowing for straightforward integration and experimentation with the technology to deepen understanding and engagement with the course material.</w:t>
      </w:r>
    </w:p>
    <w:p w14:paraId="344DE126" w14:textId="51D9BDA2" w:rsidR="00C209D5" w:rsidRPr="006D244F" w:rsidRDefault="00C209D5" w:rsidP="00EA12EA">
      <w:pPr>
        <w:pStyle w:val="BodyText"/>
        <w:widowControl w:val="0"/>
        <w:numPr>
          <w:ilvl w:val="0"/>
          <w:numId w:val="32"/>
        </w:numPr>
        <w:autoSpaceDE w:val="0"/>
        <w:autoSpaceDN w:val="0"/>
        <w:spacing w:before="1"/>
        <w:ind w:right="1301"/>
        <w:jc w:val="both"/>
        <w:rPr>
          <w:rFonts w:ascii="Calibri" w:hAnsi="Calibri" w:cs="Calibri"/>
        </w:rPr>
      </w:pPr>
      <w:r w:rsidRPr="006D244F">
        <w:rPr>
          <w:rFonts w:ascii="Calibri" w:hAnsi="Calibri" w:cs="Calibri"/>
        </w:rPr>
        <w:t>Graded Homework and Final Project:</w:t>
      </w:r>
      <w:r w:rsidR="008C0B77" w:rsidRPr="006D244F">
        <w:rPr>
          <w:rFonts w:ascii="Calibri" w:hAnsi="Calibri" w:cs="Calibri"/>
        </w:rPr>
        <w:t xml:space="preserve"> </w:t>
      </w:r>
      <w:r w:rsidRPr="006D244F">
        <w:rPr>
          <w:rFonts w:ascii="Calibri" w:hAnsi="Calibri" w:cs="Calibri"/>
        </w:rPr>
        <w:t>The use of AI tools is permitted in completing graded homework assignments and the final project. However, students must follow these guidelines:</w:t>
      </w:r>
    </w:p>
    <w:p w14:paraId="1E8E9929" w14:textId="77777777" w:rsidR="007F4758" w:rsidRPr="006D244F" w:rsidRDefault="00C209D5" w:rsidP="007F4758">
      <w:pPr>
        <w:pStyle w:val="BodyText"/>
        <w:widowControl w:val="0"/>
        <w:numPr>
          <w:ilvl w:val="1"/>
          <w:numId w:val="32"/>
        </w:numPr>
        <w:autoSpaceDE w:val="0"/>
        <w:autoSpaceDN w:val="0"/>
        <w:spacing w:before="1"/>
        <w:ind w:right="1301"/>
        <w:jc w:val="both"/>
        <w:rPr>
          <w:rFonts w:ascii="Calibri" w:hAnsi="Calibri" w:cs="Calibri"/>
        </w:rPr>
      </w:pPr>
      <w:r w:rsidRPr="006D244F">
        <w:rPr>
          <w:rFonts w:ascii="Calibri" w:hAnsi="Calibri" w:cs="Calibri"/>
        </w:rPr>
        <w:t>Attribution: Clearly state the use of AI tools in your submissions.</w:t>
      </w:r>
    </w:p>
    <w:p w14:paraId="4502E143" w14:textId="77777777" w:rsidR="007F4758" w:rsidRPr="00C47A20" w:rsidRDefault="00C209D5" w:rsidP="007F4758">
      <w:pPr>
        <w:pStyle w:val="BodyText"/>
        <w:widowControl w:val="0"/>
        <w:numPr>
          <w:ilvl w:val="1"/>
          <w:numId w:val="32"/>
        </w:numPr>
        <w:autoSpaceDE w:val="0"/>
        <w:autoSpaceDN w:val="0"/>
        <w:spacing w:before="1"/>
        <w:ind w:right="1301"/>
        <w:jc w:val="both"/>
        <w:rPr>
          <w:rFonts w:ascii="Calibri" w:hAnsi="Calibri" w:cs="Calibri"/>
          <w:b/>
          <w:bCs/>
        </w:rPr>
      </w:pPr>
      <w:r w:rsidRPr="006D244F">
        <w:rPr>
          <w:rFonts w:ascii="Calibri" w:hAnsi="Calibri" w:cs="Calibri"/>
        </w:rPr>
        <w:t xml:space="preserve">Documentation: Include a copy of the prompts used in interactions with AI tools as part of your assignment submission. This transparency is essential to maintain </w:t>
      </w:r>
      <w:r w:rsidRPr="006D244F">
        <w:rPr>
          <w:rFonts w:ascii="Calibri" w:hAnsi="Calibri" w:cs="Calibri"/>
        </w:rPr>
        <w:lastRenderedPageBreak/>
        <w:t xml:space="preserve">academic integrity and to allow for proper evaluation of your understanding and original contributions. </w:t>
      </w:r>
      <w:r w:rsidRPr="00C47A20">
        <w:rPr>
          <w:rFonts w:ascii="Calibri" w:hAnsi="Calibri" w:cs="Calibri"/>
          <w:b/>
          <w:bCs/>
        </w:rPr>
        <w:t>Citing only AI or ChatGPT is insufficient in any academic writing assignment (e.g., a project report). Students must provide the references used - articles, textbook chapter, etc.</w:t>
      </w:r>
    </w:p>
    <w:p w14:paraId="1179DF42" w14:textId="2EBDDE38" w:rsidR="00C209D5" w:rsidRPr="006D244F" w:rsidRDefault="00C209D5" w:rsidP="007F4758">
      <w:pPr>
        <w:pStyle w:val="BodyText"/>
        <w:widowControl w:val="0"/>
        <w:numPr>
          <w:ilvl w:val="1"/>
          <w:numId w:val="32"/>
        </w:numPr>
        <w:autoSpaceDE w:val="0"/>
        <w:autoSpaceDN w:val="0"/>
        <w:spacing w:before="1"/>
        <w:ind w:right="1301"/>
        <w:jc w:val="both"/>
        <w:rPr>
          <w:rFonts w:ascii="Calibri" w:hAnsi="Calibri" w:cs="Calibri"/>
        </w:rPr>
      </w:pPr>
      <w:r w:rsidRPr="006D244F">
        <w:rPr>
          <w:rFonts w:ascii="Calibri" w:hAnsi="Calibri" w:cs="Calibri"/>
        </w:rPr>
        <w:t xml:space="preserve">Spell Checking and Grammar Corrections: Students may use AI tools for spell checking and grammar corrections in any written work. </w:t>
      </w:r>
      <w:r w:rsidRPr="009F6F3B">
        <w:rPr>
          <w:rFonts w:ascii="Calibri" w:hAnsi="Calibri" w:cs="Calibri"/>
          <w:b/>
          <w:bCs/>
        </w:rPr>
        <w:t>Students are allowed to improve writing originally produced by themselves by using AI tools to edit, paraphrase, and proofread. However, if the percentage attributed to AI by the AI writing detector for a graded assignment is scored high</w:t>
      </w:r>
      <w:r w:rsidRPr="009F6F3B">
        <w:rPr>
          <w:rFonts w:ascii="Calibri" w:hAnsi="Calibri" w:cs="Calibri"/>
          <w:b/>
          <w:bCs/>
          <w:color w:val="FF0000"/>
        </w:rPr>
        <w:t xml:space="preserve"> </w:t>
      </w:r>
      <w:r w:rsidRPr="009F6F3B">
        <w:rPr>
          <w:rFonts w:ascii="Calibri" w:hAnsi="Calibri" w:cs="Calibri"/>
          <w:b/>
          <w:bCs/>
        </w:rPr>
        <w:t>(on the answers) then the work should be reviewed further for a possible plagiarism violation.</w:t>
      </w:r>
      <w:r w:rsidRPr="006D244F">
        <w:rPr>
          <w:rFonts w:ascii="Calibri" w:hAnsi="Calibri" w:cs="Calibri"/>
        </w:rPr>
        <w:t xml:space="preserve"> It is required that students clearly state:</w:t>
      </w:r>
    </w:p>
    <w:p w14:paraId="303B370D" w14:textId="77777777" w:rsidR="004942F4" w:rsidRPr="006D244F" w:rsidRDefault="00C209D5" w:rsidP="004942F4">
      <w:pPr>
        <w:pStyle w:val="BodyText"/>
        <w:widowControl w:val="0"/>
        <w:numPr>
          <w:ilvl w:val="2"/>
          <w:numId w:val="32"/>
        </w:numPr>
        <w:autoSpaceDE w:val="0"/>
        <w:autoSpaceDN w:val="0"/>
        <w:spacing w:before="1"/>
        <w:ind w:right="1301"/>
        <w:jc w:val="both"/>
        <w:rPr>
          <w:rFonts w:ascii="Calibri" w:hAnsi="Calibri" w:cs="Calibri"/>
        </w:rPr>
      </w:pPr>
      <w:r w:rsidRPr="006D244F">
        <w:rPr>
          <w:rFonts w:ascii="Calibri" w:hAnsi="Calibri" w:cs="Calibri"/>
        </w:rPr>
        <w:t>Tools Used: Identify the AI tools utilized for spell checking and grammar corrections.</w:t>
      </w:r>
    </w:p>
    <w:p w14:paraId="638B3DB8" w14:textId="34F82F4C" w:rsidR="00C209D5" w:rsidRPr="006D244F" w:rsidRDefault="00C209D5" w:rsidP="004942F4">
      <w:pPr>
        <w:pStyle w:val="BodyText"/>
        <w:widowControl w:val="0"/>
        <w:numPr>
          <w:ilvl w:val="2"/>
          <w:numId w:val="32"/>
        </w:numPr>
        <w:autoSpaceDE w:val="0"/>
        <w:autoSpaceDN w:val="0"/>
        <w:spacing w:before="1"/>
        <w:ind w:right="1301"/>
        <w:jc w:val="both"/>
        <w:rPr>
          <w:rFonts w:ascii="Calibri" w:hAnsi="Calibri" w:cs="Calibri"/>
        </w:rPr>
      </w:pPr>
      <w:r w:rsidRPr="006D244F">
        <w:rPr>
          <w:rFonts w:ascii="Calibri" w:hAnsi="Calibri" w:cs="Calibri"/>
        </w:rPr>
        <w:t>Application: Specify the sections or parts of the assignment where these tools were used. This information should be explicitly stated in the assignment submission.</w:t>
      </w:r>
    </w:p>
    <w:p w14:paraId="51ACA307" w14:textId="195744F2" w:rsidR="00C0520C" w:rsidRPr="006D244F" w:rsidRDefault="00C209D5" w:rsidP="00C0520C">
      <w:pPr>
        <w:pStyle w:val="BodyText"/>
        <w:widowControl w:val="0"/>
        <w:autoSpaceDE w:val="0"/>
        <w:autoSpaceDN w:val="0"/>
        <w:spacing w:before="1"/>
        <w:ind w:right="1301"/>
        <w:jc w:val="both"/>
        <w:rPr>
          <w:rFonts w:ascii="Calibri" w:hAnsi="Calibri" w:cs="Calibri"/>
        </w:rPr>
      </w:pPr>
      <w:r w:rsidRPr="006D244F">
        <w:rPr>
          <w:rFonts w:ascii="Calibri" w:hAnsi="Calibri" w:cs="Calibri"/>
        </w:rPr>
        <w:t>Exams</w:t>
      </w:r>
      <w:r w:rsidR="00C0520C" w:rsidRPr="006D244F">
        <w:rPr>
          <w:rFonts w:ascii="Calibri" w:hAnsi="Calibri" w:cs="Calibri"/>
        </w:rPr>
        <w:t>:</w:t>
      </w:r>
    </w:p>
    <w:p w14:paraId="75EFC11F" w14:textId="77777777" w:rsidR="00C0520C" w:rsidRPr="006D244F" w:rsidRDefault="00C209D5" w:rsidP="00C0520C">
      <w:pPr>
        <w:pStyle w:val="BodyText"/>
        <w:widowControl w:val="0"/>
        <w:numPr>
          <w:ilvl w:val="0"/>
          <w:numId w:val="32"/>
        </w:numPr>
        <w:autoSpaceDE w:val="0"/>
        <w:autoSpaceDN w:val="0"/>
        <w:spacing w:before="1"/>
        <w:ind w:right="1301"/>
        <w:jc w:val="both"/>
        <w:rPr>
          <w:rFonts w:ascii="Calibri" w:hAnsi="Calibri" w:cs="Calibri"/>
        </w:rPr>
      </w:pPr>
      <w:r w:rsidRPr="006D244F">
        <w:rPr>
          <w:rFonts w:ascii="Calibri" w:hAnsi="Calibri" w:cs="Calibri"/>
        </w:rPr>
        <w:t>Midterm and Final Exams: The use of AI tools is strictly prohibited during both the midterm and final exams. These assessments are designed to evaluate individual knowledge and problem-solving skills without the aid of external AI assistance.</w:t>
      </w:r>
    </w:p>
    <w:p w14:paraId="2391DFF1" w14:textId="3F853FDC" w:rsidR="00C209D5" w:rsidRPr="006D244F" w:rsidRDefault="00C209D5" w:rsidP="004D3A5D">
      <w:pPr>
        <w:pStyle w:val="BodyText"/>
        <w:widowControl w:val="0"/>
        <w:numPr>
          <w:ilvl w:val="1"/>
          <w:numId w:val="32"/>
        </w:numPr>
        <w:autoSpaceDE w:val="0"/>
        <w:autoSpaceDN w:val="0"/>
        <w:spacing w:before="1"/>
        <w:ind w:right="1301"/>
        <w:jc w:val="both"/>
        <w:rPr>
          <w:rFonts w:ascii="Calibri" w:hAnsi="Calibri" w:cs="Calibri"/>
        </w:rPr>
      </w:pPr>
      <w:r w:rsidRPr="006D244F">
        <w:rPr>
          <w:rFonts w:ascii="Calibri" w:hAnsi="Calibri" w:cs="Calibri"/>
        </w:rPr>
        <w:t>Policy Violation Consequences: Any student found using AI tools during these exams will be considered in violation of the course's academic integrity policies. Such violations will be reported and may result in disciplinary action in accordance with the university's standards.</w:t>
      </w:r>
    </w:p>
    <w:p w14:paraId="3DDAC11C" w14:textId="165E9E99" w:rsidR="00C209D5" w:rsidRPr="002A06FF" w:rsidRDefault="00C209D5" w:rsidP="004D3A5D">
      <w:pPr>
        <w:pStyle w:val="BodyText"/>
        <w:widowControl w:val="0"/>
        <w:autoSpaceDE w:val="0"/>
        <w:autoSpaceDN w:val="0"/>
        <w:spacing w:before="1"/>
        <w:ind w:right="1301"/>
        <w:jc w:val="both"/>
        <w:rPr>
          <w:rFonts w:ascii="Calibri" w:hAnsi="Calibri" w:cs="Calibri"/>
        </w:rPr>
      </w:pPr>
      <w:r w:rsidRPr="006D244F">
        <w:rPr>
          <w:rFonts w:ascii="Calibri" w:hAnsi="Calibri" w:cs="Calibri"/>
        </w:rPr>
        <w:t>Responsibility</w:t>
      </w:r>
      <w:r w:rsidR="004D3A5D" w:rsidRPr="006D244F">
        <w:rPr>
          <w:rFonts w:ascii="Calibri" w:hAnsi="Calibri" w:cs="Calibri"/>
        </w:rPr>
        <w:t xml:space="preserve">: </w:t>
      </w:r>
      <w:r w:rsidRPr="006D244F">
        <w:rPr>
          <w:rFonts w:ascii="Calibri" w:hAnsi="Calibri" w:cs="Calibri"/>
        </w:rPr>
        <w:t>Regardless of whether AI tools are used, students are completely responsible for ensuring the authenticity</w:t>
      </w:r>
      <w:r w:rsidRPr="002A06FF">
        <w:rPr>
          <w:rFonts w:ascii="Calibri" w:hAnsi="Calibri" w:cs="Calibri"/>
        </w:rPr>
        <w:t xml:space="preserve"> and originality of their work submitted for academic evaluation. This includes a full understanding of the material and the ability to discuss and defend all submitted work, irrespective of the tools used in its creation.</w:t>
      </w:r>
    </w:p>
    <w:p w14:paraId="215B40D3" w14:textId="7D69AB89" w:rsidR="00012BDF" w:rsidRDefault="00693B29" w:rsidP="00546BF9">
      <w:pPr>
        <w:pStyle w:val="Heading1"/>
        <w:spacing w:before="240" w:after="120"/>
      </w:pPr>
      <w:bookmarkStart w:id="26" w:name="_Hlk124595615"/>
      <w:bookmarkEnd w:id="24"/>
      <w:r>
        <w:t>University Policies</w:t>
      </w:r>
    </w:p>
    <w:p w14:paraId="61E3AA66" w14:textId="7FE113E9" w:rsidR="00EE74D2" w:rsidRPr="00546BF9" w:rsidRDefault="00EE74D2" w:rsidP="00546BF9">
      <w:pPr>
        <w:pStyle w:val="Heading2"/>
        <w:spacing w:before="120" w:after="120"/>
      </w:pPr>
      <w:r w:rsidRPr="00546BF9">
        <w:t>Course Evaluation</w:t>
      </w:r>
    </w:p>
    <w:p w14:paraId="16A2B637" w14:textId="7B351958" w:rsidR="0037757A" w:rsidRPr="00766130" w:rsidRDefault="00835714" w:rsidP="00506DC8">
      <w:pPr>
        <w:jc w:val="both"/>
        <w:rPr>
          <w:rFonts w:ascii="Calibri" w:hAnsi="Calibri" w:cs="Calibri"/>
        </w:rPr>
      </w:pPr>
      <w:r w:rsidRPr="00766130">
        <w:rPr>
          <w:rFonts w:ascii="Calibri" w:hAnsi="Calibri" w:cs="Calibri"/>
        </w:rPr>
        <w:t xml:space="preserve">Student feedback is important and an essential part of participation in this course. The student evaluation of instruction is a requirement for all organized classes at UNT. </w:t>
      </w:r>
      <w:r w:rsidR="00506DC8" w:rsidRPr="00766130">
        <w:rPr>
          <w:rFonts w:ascii="Calibri" w:hAnsi="Calibri" w:cs="Calibri"/>
        </w:rPr>
        <w:t xml:space="preserve">Student </w:t>
      </w:r>
      <w:r w:rsidR="00EE74D2" w:rsidRPr="00766130">
        <w:rPr>
          <w:rFonts w:ascii="Calibri" w:hAnsi="Calibri" w:cs="Calibri"/>
        </w:rPr>
        <w:t>Perceptions of Teaching (SPOT) is the student evaluation system for UNT and allows students the ability to confidentially provide constructive feedback to their instructor and department to improve the quality of student experiences in the course.</w:t>
      </w:r>
      <w:r w:rsidR="002C2A3B" w:rsidRPr="00766130">
        <w:rPr>
          <w:rFonts w:ascii="Calibri" w:hAnsi="Calibri" w:cs="Calibri"/>
        </w:rPr>
        <w:t xml:space="preserve"> </w:t>
      </w:r>
      <w:r w:rsidRPr="00766130">
        <w:rPr>
          <w:rFonts w:ascii="Calibri" w:hAnsi="Calibri" w:cs="Calibri"/>
        </w:rPr>
        <w:lastRenderedPageBreak/>
        <w:t xml:space="preserve">Students will receive an email from "UNT SPOT Course Evaluations </w:t>
      </w:r>
      <w:r w:rsidR="002B6E57" w:rsidRPr="00766130">
        <w:rPr>
          <w:rFonts w:ascii="Calibri" w:hAnsi="Calibri" w:cs="Calibri"/>
        </w:rPr>
        <w:t>via System</w:t>
      </w:r>
      <w:r w:rsidRPr="00766130">
        <w:rPr>
          <w:rFonts w:ascii="Calibri" w:hAnsi="Calibri" w:cs="Calibri"/>
        </w:rPr>
        <w:t xml:space="preserve"> Notification" (no-reply@iasystem.org) with the survey link. Students should look for the email in their UNT email inbox. Simply click on the link and complete the survey. Once students complete the </w:t>
      </w:r>
      <w:r w:rsidR="002B6E57" w:rsidRPr="00766130">
        <w:rPr>
          <w:rFonts w:ascii="Calibri" w:hAnsi="Calibri" w:cs="Calibri"/>
        </w:rPr>
        <w:t>survey,</w:t>
      </w:r>
      <w:r w:rsidRPr="00766130">
        <w:rPr>
          <w:rFonts w:ascii="Calibri" w:hAnsi="Calibri" w:cs="Calibri"/>
        </w:rPr>
        <w:t xml:space="preserve"> they will receive a confirmation email that the survey has been submitted. For additional information, please visit the SPOT website (http://spot.unt.edu/) or email </w:t>
      </w:r>
      <w:hyperlink r:id="rId22" w:history="1">
        <w:r w:rsidR="00506DC8" w:rsidRPr="00766130">
          <w:rPr>
            <w:rStyle w:val="Hyperlink"/>
            <w:rFonts w:ascii="Calibri" w:hAnsi="Calibri" w:cs="Calibri"/>
          </w:rPr>
          <w:t>spot@unt.edu</w:t>
        </w:r>
      </w:hyperlink>
      <w:r w:rsidRPr="00766130">
        <w:rPr>
          <w:rFonts w:ascii="Calibri" w:hAnsi="Calibri" w:cs="Calibri"/>
        </w:rPr>
        <w:t>.</w:t>
      </w:r>
      <w:r w:rsidR="00506DC8" w:rsidRPr="00766130">
        <w:rPr>
          <w:rFonts w:ascii="Calibri" w:hAnsi="Calibri" w:cs="Calibri"/>
        </w:rPr>
        <w:t xml:space="preserve"> </w:t>
      </w:r>
      <w:r w:rsidR="00EE74D2" w:rsidRPr="00766130">
        <w:rPr>
          <w:rFonts w:ascii="Calibri" w:hAnsi="Calibri" w:cs="Calibri"/>
        </w:rPr>
        <w:t>S</w:t>
      </w:r>
      <w:r w:rsidR="002C2A3B" w:rsidRPr="00766130">
        <w:rPr>
          <w:rFonts w:ascii="Calibri" w:hAnsi="Calibri" w:cs="Calibri"/>
        </w:rPr>
        <w:t>POT</w:t>
      </w:r>
      <w:r w:rsidR="00EE74D2" w:rsidRPr="00766130">
        <w:rPr>
          <w:rFonts w:ascii="Calibri" w:hAnsi="Calibri" w:cs="Calibri"/>
        </w:rPr>
        <w:t xml:space="preserve"> responses are anonymous to instructors/administrators, and they will be able to access results only after they have submitted final grades. Before final grade submission, instructors will not be able to see any responses</w:t>
      </w:r>
      <w:r w:rsidR="00BD31DF" w:rsidRPr="00766130">
        <w:rPr>
          <w:rFonts w:ascii="Calibri" w:hAnsi="Calibri" w:cs="Calibri"/>
        </w:rPr>
        <w:t xml:space="preserve">. </w:t>
      </w:r>
    </w:p>
    <w:p w14:paraId="4BD1842C" w14:textId="77777777" w:rsidR="00FD1658" w:rsidRPr="00546BF9" w:rsidRDefault="00065860" w:rsidP="00546BF9">
      <w:pPr>
        <w:pStyle w:val="Heading2"/>
        <w:spacing w:before="120" w:after="120"/>
      </w:pPr>
      <w:r w:rsidRPr="00546BF9">
        <w:t xml:space="preserve">Academic Integrity Policy </w:t>
      </w:r>
    </w:p>
    <w:p w14:paraId="0B142EED" w14:textId="34D7DFE3" w:rsidR="006B6210" w:rsidRPr="0037757A" w:rsidRDefault="00065860" w:rsidP="00B800B0">
      <w:pPr>
        <w:jc w:val="both"/>
        <w:rPr>
          <w:rFonts w:ascii="Calibri" w:hAnsi="Calibri" w:cs="Calibri"/>
        </w:rPr>
      </w:pPr>
      <w:r w:rsidRPr="00766130">
        <w:rPr>
          <w:rFonts w:ascii="Calibri" w:hAnsi="Calibri" w:cs="Calibri"/>
        </w:rPr>
        <w:t>Academic Integrity Standards and Consequences. According to UNT Policy 06.003, Student Academic Integrity, academic dishonesty occurs when students engage in behaviors including, but not limited to cheating, fabrication, facilitating academic dishonesty, forgery, plagiarism, and sabotage</w:t>
      </w:r>
      <w:bookmarkStart w:id="27" w:name="_Hlk143444933"/>
      <w:r w:rsidRPr="0037757A">
        <w:rPr>
          <w:rFonts w:ascii="Calibri" w:hAnsi="Calibri" w:cs="Calibri"/>
        </w:rPr>
        <w:t xml:space="preserve">. A finding of academic dishonesty may result in a range of academic penalties or sanctions ranging from </w:t>
      </w:r>
      <w:r w:rsidR="00CE7A03" w:rsidRPr="0037757A">
        <w:rPr>
          <w:rFonts w:ascii="Calibri" w:hAnsi="Calibri" w:cs="Calibri"/>
          <w:u w:val="single"/>
        </w:rPr>
        <w:t>failing from the course</w:t>
      </w:r>
      <w:r w:rsidRPr="0037757A">
        <w:rPr>
          <w:rFonts w:ascii="Calibri" w:hAnsi="Calibri" w:cs="Calibri"/>
          <w:u w:val="single"/>
        </w:rPr>
        <w:t xml:space="preserve"> </w:t>
      </w:r>
      <w:r w:rsidRPr="0037757A">
        <w:rPr>
          <w:rFonts w:ascii="Calibri" w:hAnsi="Calibri" w:cs="Calibri"/>
        </w:rPr>
        <w:t>to</w:t>
      </w:r>
      <w:r w:rsidR="00B800B0" w:rsidRPr="0037757A">
        <w:rPr>
          <w:rFonts w:ascii="Calibri" w:hAnsi="Calibri" w:cs="Calibri"/>
        </w:rPr>
        <w:t xml:space="preserve"> expulsion from the University.</w:t>
      </w:r>
      <w:r w:rsidR="00CE7A03" w:rsidRPr="0037757A">
        <w:rPr>
          <w:rFonts w:ascii="Calibri" w:hAnsi="Calibri" w:cs="Calibri"/>
        </w:rPr>
        <w:t xml:space="preserve"> The consequences of academic dishonesty are harsh especially after the introduction of generative AI tools. The students are supposed to follow the instructions carefully. </w:t>
      </w:r>
      <w:bookmarkEnd w:id="27"/>
    </w:p>
    <w:p w14:paraId="540B68AD" w14:textId="77777777" w:rsidR="0037757A" w:rsidRPr="00FC481C" w:rsidRDefault="0037757A" w:rsidP="00FC481C">
      <w:pPr>
        <w:pStyle w:val="Heading2"/>
        <w:spacing w:before="120" w:after="120"/>
      </w:pPr>
      <w:r w:rsidRPr="00FC481C">
        <w:t>Unauthorized Aids During Examinations and Assessments</w:t>
      </w:r>
    </w:p>
    <w:p w14:paraId="54BB847F" w14:textId="77777777" w:rsidR="0037757A" w:rsidRPr="0037757A" w:rsidRDefault="0037757A" w:rsidP="0037757A">
      <w:pPr>
        <w:jc w:val="both"/>
        <w:rPr>
          <w:rFonts w:ascii="Calibri" w:hAnsi="Calibri" w:cs="Calibri"/>
          <w:bCs/>
        </w:rPr>
      </w:pPr>
      <w:r w:rsidRPr="0037757A">
        <w:rPr>
          <w:rFonts w:ascii="Calibri" w:hAnsi="Calibri" w:cs="Calibri"/>
          <w:bCs/>
        </w:rPr>
        <w:t>Students may use only those materials and resources that are expressly authorized by the instructor for a particular examination or assessment. Touching, holding, or accessing any unauthorized aid during the examination period constitutes a violation of the Student Code of Conduct, regardless of whether the aid is used.</w:t>
      </w:r>
    </w:p>
    <w:p w14:paraId="38D6D933" w14:textId="77777777" w:rsidR="0037757A" w:rsidRPr="0037757A" w:rsidRDefault="0037757A" w:rsidP="0037757A">
      <w:pPr>
        <w:jc w:val="both"/>
        <w:rPr>
          <w:rFonts w:ascii="Calibri" w:hAnsi="Calibri" w:cs="Calibri"/>
          <w:bCs/>
        </w:rPr>
      </w:pPr>
      <w:r w:rsidRPr="0037757A">
        <w:rPr>
          <w:rFonts w:ascii="Calibri" w:hAnsi="Calibri" w:cs="Calibri"/>
          <w:bCs/>
        </w:rPr>
        <w:t>Any item that may be considered an unauthorized aid must be kept out of view and in a closed container (e.g. zipped backpack, buttoned purse, etc.) during the entirety of the examination or assessment.</w:t>
      </w:r>
    </w:p>
    <w:p w14:paraId="255743EF" w14:textId="77777777" w:rsidR="0037757A" w:rsidRPr="0037757A" w:rsidRDefault="0037757A" w:rsidP="0037757A">
      <w:pPr>
        <w:jc w:val="both"/>
        <w:rPr>
          <w:rFonts w:ascii="Calibri" w:hAnsi="Calibri" w:cs="Calibri"/>
          <w:bCs/>
        </w:rPr>
      </w:pPr>
      <w:r w:rsidRPr="0037757A">
        <w:rPr>
          <w:rFonts w:ascii="Calibri" w:hAnsi="Calibri" w:cs="Calibri"/>
          <w:bCs/>
        </w:rPr>
        <w:t>Unless specifically authorized in writing by the instructor, prohibited aids include, but are not limited to:</w:t>
      </w:r>
    </w:p>
    <w:p w14:paraId="1FD5E977" w14:textId="7F32F768" w:rsidR="0037757A" w:rsidRPr="0037757A" w:rsidRDefault="0037757A" w:rsidP="0037757A">
      <w:pPr>
        <w:pStyle w:val="ListParagraph"/>
        <w:numPr>
          <w:ilvl w:val="0"/>
          <w:numId w:val="33"/>
        </w:numPr>
        <w:ind w:left="450" w:hanging="180"/>
        <w:jc w:val="both"/>
        <w:rPr>
          <w:rFonts w:ascii="Calibri" w:hAnsi="Calibri" w:cs="Calibri"/>
          <w:bCs/>
        </w:rPr>
      </w:pPr>
      <w:r w:rsidRPr="0037757A">
        <w:rPr>
          <w:rFonts w:ascii="Calibri" w:hAnsi="Calibri" w:cs="Calibri"/>
          <w:bCs/>
        </w:rPr>
        <w:t>Mobile phones and smartphones</w:t>
      </w:r>
    </w:p>
    <w:p w14:paraId="6C6A3233" w14:textId="5AF69F12" w:rsidR="0037757A" w:rsidRPr="0037757A" w:rsidRDefault="0037757A" w:rsidP="0037757A">
      <w:pPr>
        <w:pStyle w:val="ListParagraph"/>
        <w:numPr>
          <w:ilvl w:val="0"/>
          <w:numId w:val="33"/>
        </w:numPr>
        <w:ind w:left="450" w:hanging="180"/>
        <w:jc w:val="both"/>
        <w:rPr>
          <w:rFonts w:ascii="Calibri" w:hAnsi="Calibri" w:cs="Calibri"/>
          <w:bCs/>
        </w:rPr>
      </w:pPr>
      <w:r w:rsidRPr="0037757A">
        <w:rPr>
          <w:rFonts w:ascii="Calibri" w:hAnsi="Calibri" w:cs="Calibri"/>
          <w:bCs/>
        </w:rPr>
        <w:t>Smartwatches and fitness trackers with communication, recording, or internet capabilities</w:t>
      </w:r>
    </w:p>
    <w:p w14:paraId="4114C2AB" w14:textId="72397E67" w:rsidR="0037757A" w:rsidRPr="0037757A" w:rsidRDefault="0037757A" w:rsidP="0037757A">
      <w:pPr>
        <w:pStyle w:val="ListParagraph"/>
        <w:numPr>
          <w:ilvl w:val="0"/>
          <w:numId w:val="33"/>
        </w:numPr>
        <w:ind w:left="450" w:hanging="180"/>
        <w:jc w:val="both"/>
        <w:rPr>
          <w:rFonts w:ascii="Calibri" w:hAnsi="Calibri" w:cs="Calibri"/>
          <w:bCs/>
        </w:rPr>
      </w:pPr>
      <w:r w:rsidRPr="0037757A">
        <w:rPr>
          <w:rFonts w:ascii="Calibri" w:hAnsi="Calibri" w:cs="Calibri"/>
          <w:bCs/>
        </w:rPr>
        <w:t>Tablets, laptops, and other computing devices</w:t>
      </w:r>
    </w:p>
    <w:p w14:paraId="547CE293" w14:textId="18C000E0" w:rsidR="0037757A" w:rsidRPr="0037757A" w:rsidRDefault="0037757A" w:rsidP="0037757A">
      <w:pPr>
        <w:pStyle w:val="ListParagraph"/>
        <w:numPr>
          <w:ilvl w:val="0"/>
          <w:numId w:val="33"/>
        </w:numPr>
        <w:ind w:left="450" w:hanging="180"/>
        <w:jc w:val="both"/>
        <w:rPr>
          <w:rFonts w:ascii="Calibri" w:hAnsi="Calibri" w:cs="Calibri"/>
          <w:bCs/>
        </w:rPr>
      </w:pPr>
      <w:r w:rsidRPr="0037757A">
        <w:rPr>
          <w:rFonts w:ascii="Calibri" w:hAnsi="Calibri" w:cs="Calibri"/>
          <w:bCs/>
        </w:rPr>
        <w:t>Earbuds, headphones, and other audio devices</w:t>
      </w:r>
    </w:p>
    <w:p w14:paraId="560D140B" w14:textId="67A25ED6" w:rsidR="0037757A" w:rsidRPr="0037757A" w:rsidRDefault="0037757A" w:rsidP="0037757A">
      <w:pPr>
        <w:pStyle w:val="ListParagraph"/>
        <w:numPr>
          <w:ilvl w:val="0"/>
          <w:numId w:val="33"/>
        </w:numPr>
        <w:ind w:left="450" w:hanging="180"/>
        <w:jc w:val="both"/>
        <w:rPr>
          <w:rFonts w:ascii="Calibri" w:hAnsi="Calibri" w:cs="Calibri"/>
          <w:bCs/>
        </w:rPr>
      </w:pPr>
      <w:r w:rsidRPr="0037757A">
        <w:rPr>
          <w:rFonts w:ascii="Calibri" w:hAnsi="Calibri" w:cs="Calibri"/>
          <w:bCs/>
        </w:rPr>
        <w:t>Smart glasses, cameras, recording devices, and wearable technology</w:t>
      </w:r>
    </w:p>
    <w:p w14:paraId="4EC6C063" w14:textId="60789A19" w:rsidR="0037757A" w:rsidRPr="0037757A" w:rsidRDefault="0037757A" w:rsidP="0037757A">
      <w:pPr>
        <w:pStyle w:val="ListParagraph"/>
        <w:numPr>
          <w:ilvl w:val="0"/>
          <w:numId w:val="33"/>
        </w:numPr>
        <w:ind w:left="450" w:hanging="180"/>
        <w:jc w:val="both"/>
        <w:rPr>
          <w:rFonts w:ascii="Calibri" w:hAnsi="Calibri" w:cs="Calibri"/>
          <w:bCs/>
        </w:rPr>
      </w:pPr>
      <w:r w:rsidRPr="0037757A">
        <w:rPr>
          <w:rFonts w:ascii="Calibri" w:hAnsi="Calibri" w:cs="Calibri"/>
          <w:bCs/>
        </w:rPr>
        <w:t>Artificial intelligence (AI) tools, chatbots, and other generative AI technologies</w:t>
      </w:r>
    </w:p>
    <w:p w14:paraId="39CF805D" w14:textId="1B6A4A01" w:rsidR="0037757A" w:rsidRPr="0037757A" w:rsidRDefault="0037757A" w:rsidP="0037757A">
      <w:pPr>
        <w:pStyle w:val="ListParagraph"/>
        <w:numPr>
          <w:ilvl w:val="0"/>
          <w:numId w:val="33"/>
        </w:numPr>
        <w:ind w:left="450" w:hanging="180"/>
        <w:jc w:val="both"/>
        <w:rPr>
          <w:rFonts w:ascii="Calibri" w:hAnsi="Calibri" w:cs="Calibri"/>
          <w:bCs/>
        </w:rPr>
      </w:pPr>
      <w:r w:rsidRPr="0037757A">
        <w:rPr>
          <w:rFonts w:ascii="Calibri" w:hAnsi="Calibri" w:cs="Calibri"/>
          <w:bCs/>
        </w:rPr>
        <w:t>Notes, textbooks, study guides, formula sheets, or reference materials</w:t>
      </w:r>
    </w:p>
    <w:p w14:paraId="687C46ED" w14:textId="021011F7" w:rsidR="0037757A" w:rsidRPr="0037757A" w:rsidRDefault="0037757A" w:rsidP="0037757A">
      <w:pPr>
        <w:pStyle w:val="ListParagraph"/>
        <w:numPr>
          <w:ilvl w:val="0"/>
          <w:numId w:val="33"/>
        </w:numPr>
        <w:ind w:left="450" w:hanging="180"/>
        <w:jc w:val="both"/>
        <w:rPr>
          <w:rFonts w:ascii="Calibri" w:hAnsi="Calibri" w:cs="Calibri"/>
          <w:bCs/>
        </w:rPr>
      </w:pPr>
      <w:r w:rsidRPr="0037757A">
        <w:rPr>
          <w:rFonts w:ascii="Calibri" w:hAnsi="Calibri" w:cs="Calibri"/>
          <w:bCs/>
        </w:rPr>
        <w:t>Any other device, material, or resource not expressly permitted by the instructor</w:t>
      </w:r>
    </w:p>
    <w:p w14:paraId="02B9D575" w14:textId="77777777" w:rsidR="0037757A" w:rsidRPr="0037757A" w:rsidRDefault="0037757A" w:rsidP="0037757A">
      <w:pPr>
        <w:jc w:val="both"/>
        <w:rPr>
          <w:rFonts w:ascii="Calibri" w:hAnsi="Calibri" w:cs="Calibri"/>
          <w:bCs/>
        </w:rPr>
      </w:pPr>
      <w:r w:rsidRPr="0037757A">
        <w:rPr>
          <w:rFonts w:ascii="Calibri" w:hAnsi="Calibri" w:cs="Calibri"/>
          <w:bCs/>
        </w:rPr>
        <w:t>Students are responsible for clarifying any questions about permitted materials before the examination begins.</w:t>
      </w:r>
    </w:p>
    <w:p w14:paraId="65D334A4" w14:textId="0071CC0F" w:rsidR="006B6210" w:rsidRPr="00546BF9" w:rsidRDefault="006B6210" w:rsidP="00546BF9">
      <w:pPr>
        <w:pStyle w:val="Heading2"/>
        <w:spacing w:before="120" w:after="120"/>
      </w:pPr>
      <w:r w:rsidRPr="00546BF9">
        <w:lastRenderedPageBreak/>
        <w:t>ADA Policy</w:t>
      </w:r>
    </w:p>
    <w:p w14:paraId="75EE0853" w14:textId="2A949349" w:rsidR="009A58D8" w:rsidRPr="00766130" w:rsidRDefault="009A58D8" w:rsidP="00BA3659">
      <w:pPr>
        <w:jc w:val="both"/>
        <w:rPr>
          <w:rFonts w:ascii="Calibri" w:hAnsi="Calibri" w:cs="Calibri"/>
          <w:color w:val="201F1E"/>
          <w:shd w:val="clear" w:color="auto" w:fill="FFFFFF"/>
        </w:rPr>
      </w:pPr>
      <w:r w:rsidRPr="00766130">
        <w:rPr>
          <w:rFonts w:ascii="Calibri" w:hAnsi="Calibri" w:cs="Calibri"/>
          <w:color w:val="201F1E"/>
          <w:shd w:val="clear" w:color="auto" w:fill="FFFFFF"/>
        </w:rPr>
        <w:t xml:space="preserve">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 accommodations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hyperlink r:id="rId23" w:history="1">
        <w:r w:rsidRPr="00766130">
          <w:rPr>
            <w:rStyle w:val="Hyperlink"/>
            <w:rFonts w:ascii="Calibri" w:hAnsi="Calibri" w:cs="Calibri"/>
            <w:shd w:val="clear" w:color="auto" w:fill="FFFFFF"/>
          </w:rPr>
          <w:t>Office of Disability Access</w:t>
        </w:r>
      </w:hyperlink>
      <w:r w:rsidRPr="00766130">
        <w:rPr>
          <w:rFonts w:ascii="Calibri" w:hAnsi="Calibri" w:cs="Calibri"/>
          <w:color w:val="201F1E"/>
          <w:shd w:val="clear" w:color="auto" w:fill="FFFFFF"/>
        </w:rPr>
        <w:t xml:space="preserve"> website (</w:t>
      </w:r>
      <w:r w:rsidRPr="00766130">
        <w:rPr>
          <w:rFonts w:ascii="Calibri" w:hAnsi="Calibri" w:cs="Calibri"/>
          <w:bdr w:val="none" w:sz="0" w:space="0" w:color="auto" w:frame="1"/>
          <w:shd w:val="clear" w:color="auto" w:fill="FFFFFF"/>
        </w:rPr>
        <w:t xml:space="preserve">http://www.unt.edu/oda). </w:t>
      </w:r>
      <w:r w:rsidRPr="00766130">
        <w:rPr>
          <w:rFonts w:ascii="Calibri" w:hAnsi="Calibri" w:cs="Calibri"/>
          <w:color w:val="201F1E"/>
          <w:shd w:val="clear" w:color="auto" w:fill="FFFFFF"/>
        </w:rPr>
        <w:t>You may also contact ODA by phone at (940) 565-4323.</w:t>
      </w:r>
    </w:p>
    <w:p w14:paraId="3D3E45F0" w14:textId="77777777" w:rsidR="001A196A" w:rsidRPr="00546BF9" w:rsidRDefault="001A196A" w:rsidP="00546BF9">
      <w:pPr>
        <w:pStyle w:val="Heading2"/>
        <w:spacing w:before="120" w:after="120"/>
      </w:pPr>
      <w:r w:rsidRPr="00546BF9">
        <w:t>Prohibition of Discrimination, Harassment, and Retaliation (Policy 16.004)</w:t>
      </w:r>
    </w:p>
    <w:p w14:paraId="6B98562F" w14:textId="2501F9BE" w:rsidR="00231FCE" w:rsidRPr="00766130" w:rsidRDefault="001A196A" w:rsidP="00BA3659">
      <w:pPr>
        <w:pStyle w:val="NormalWeb"/>
        <w:jc w:val="both"/>
        <w:rPr>
          <w:rFonts w:ascii="Calibri" w:eastAsiaTheme="minorEastAsia" w:hAnsi="Calibri" w:cs="Calibri"/>
          <w:szCs w:val="28"/>
        </w:rPr>
      </w:pPr>
      <w:r w:rsidRPr="00766130">
        <w:rPr>
          <w:rFonts w:ascii="Calibri" w:eastAsiaTheme="minorEastAsia" w:hAnsi="Calibri" w:cs="Calibri"/>
          <w:szCs w:val="28"/>
        </w:rPr>
        <w:t>The University of North Texas (UNT) prohibits discrimination a</w:t>
      </w:r>
      <w:r w:rsidR="00B052DF" w:rsidRPr="00766130">
        <w:rPr>
          <w:rFonts w:ascii="Calibri" w:eastAsiaTheme="minorEastAsia" w:hAnsi="Calibri" w:cs="Calibri"/>
          <w:szCs w:val="28"/>
        </w:rPr>
        <w:t xml:space="preserve">nd harassment because of race, </w:t>
      </w:r>
      <w:r w:rsidRPr="00766130">
        <w:rPr>
          <w:rFonts w:ascii="Calibri" w:eastAsiaTheme="minorEastAsia" w:hAnsi="Calibri" w:cs="Calibri"/>
          <w:szCs w:val="28"/>
        </w:rPr>
        <w:t>color, national origin, religion, sex, sexual orientation, gender ide</w:t>
      </w:r>
      <w:r w:rsidR="00B052DF" w:rsidRPr="00766130">
        <w:rPr>
          <w:rFonts w:ascii="Calibri" w:eastAsiaTheme="minorEastAsia" w:hAnsi="Calibri" w:cs="Calibri"/>
          <w:szCs w:val="28"/>
        </w:rPr>
        <w:t xml:space="preserve">ntity, gender expression, age, </w:t>
      </w:r>
      <w:r w:rsidRPr="00766130">
        <w:rPr>
          <w:rFonts w:ascii="Calibri" w:eastAsiaTheme="minorEastAsia" w:hAnsi="Calibri" w:cs="Calibri"/>
          <w:szCs w:val="28"/>
        </w:rPr>
        <w:t xml:space="preserve">disability, genetic information, veteran status, or any other </w:t>
      </w:r>
      <w:r w:rsidR="00B052DF" w:rsidRPr="00766130">
        <w:rPr>
          <w:rFonts w:ascii="Calibri" w:eastAsiaTheme="minorEastAsia" w:hAnsi="Calibri" w:cs="Calibri"/>
          <w:szCs w:val="28"/>
        </w:rPr>
        <w:t xml:space="preserve">characteristic protected under </w:t>
      </w:r>
      <w:r w:rsidRPr="00766130">
        <w:rPr>
          <w:rFonts w:ascii="Calibri" w:eastAsiaTheme="minorEastAsia" w:hAnsi="Calibri" w:cs="Calibri"/>
          <w:szCs w:val="28"/>
        </w:rPr>
        <w:t>applicable federal or state law in its application and admission p</w:t>
      </w:r>
      <w:r w:rsidR="00B052DF" w:rsidRPr="00766130">
        <w:rPr>
          <w:rFonts w:ascii="Calibri" w:eastAsiaTheme="minorEastAsia" w:hAnsi="Calibri" w:cs="Calibri"/>
          <w:szCs w:val="28"/>
        </w:rPr>
        <w:t xml:space="preserve">rocesses; educational programs </w:t>
      </w:r>
      <w:r w:rsidRPr="00766130">
        <w:rPr>
          <w:rFonts w:ascii="Calibri" w:eastAsiaTheme="minorEastAsia" w:hAnsi="Calibri" w:cs="Calibri"/>
          <w:szCs w:val="28"/>
        </w:rPr>
        <w:t xml:space="preserve">and activities; employment policies, procedures, and processes; </w:t>
      </w:r>
      <w:r w:rsidR="00B052DF" w:rsidRPr="00766130">
        <w:rPr>
          <w:rFonts w:ascii="Calibri" w:eastAsiaTheme="minorEastAsia" w:hAnsi="Calibri" w:cs="Calibri"/>
          <w:szCs w:val="28"/>
        </w:rPr>
        <w:t xml:space="preserve">and university facilities. The </w:t>
      </w:r>
      <w:r w:rsidRPr="00766130">
        <w:rPr>
          <w:rFonts w:ascii="Calibri" w:eastAsiaTheme="minorEastAsia" w:hAnsi="Calibri" w:cs="Calibri"/>
          <w:szCs w:val="28"/>
        </w:rPr>
        <w:t xml:space="preserve">University takes active measures to prevent such </w:t>
      </w:r>
      <w:r w:rsidR="00FC2A51" w:rsidRPr="00766130">
        <w:rPr>
          <w:rFonts w:ascii="Calibri" w:eastAsiaTheme="minorEastAsia" w:hAnsi="Calibri" w:cs="Calibri"/>
          <w:szCs w:val="28"/>
        </w:rPr>
        <w:t>conduct, investigates,</w:t>
      </w:r>
      <w:r w:rsidR="00B052DF" w:rsidRPr="00766130">
        <w:rPr>
          <w:rFonts w:ascii="Calibri" w:eastAsiaTheme="minorEastAsia" w:hAnsi="Calibri" w:cs="Calibri"/>
          <w:szCs w:val="28"/>
        </w:rPr>
        <w:t xml:space="preserve"> and takes remedial </w:t>
      </w:r>
      <w:r w:rsidRPr="00766130">
        <w:rPr>
          <w:rFonts w:ascii="Calibri" w:eastAsiaTheme="minorEastAsia" w:hAnsi="Calibri" w:cs="Calibri"/>
          <w:szCs w:val="28"/>
        </w:rPr>
        <w:t>action when appropriate.</w:t>
      </w:r>
    </w:p>
    <w:p w14:paraId="6EE0474D" w14:textId="77777777" w:rsidR="00B052DF" w:rsidRPr="00546BF9" w:rsidRDefault="00B052DF" w:rsidP="00546BF9">
      <w:pPr>
        <w:pStyle w:val="Heading2"/>
        <w:spacing w:before="120" w:after="120"/>
      </w:pPr>
      <w:r w:rsidRPr="00546BF9">
        <w:t xml:space="preserve">Emergency Notification &amp; Procedures </w:t>
      </w:r>
    </w:p>
    <w:p w14:paraId="6EA0C62F" w14:textId="500870E8" w:rsidR="00FD1658" w:rsidRPr="00766130" w:rsidRDefault="00B052DF" w:rsidP="005354B1">
      <w:pPr>
        <w:pStyle w:val="NormalWeb"/>
        <w:spacing w:before="0" w:beforeAutospacing="0" w:after="0" w:afterAutospacing="0"/>
        <w:jc w:val="both"/>
        <w:rPr>
          <w:rFonts w:ascii="Calibri" w:eastAsiaTheme="minorEastAsia" w:hAnsi="Calibri" w:cs="Calibri"/>
          <w:szCs w:val="28"/>
        </w:rPr>
      </w:pPr>
      <w:r w:rsidRPr="00766130">
        <w:rPr>
          <w:rFonts w:ascii="Calibri" w:eastAsiaTheme="minorEastAsia" w:hAnsi="Calibri" w:cs="Calibri"/>
          <w:szCs w:val="28"/>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r w:rsidRPr="00766130">
        <w:rPr>
          <w:rFonts w:ascii="Calibri" w:hAnsi="Calibri" w:cs="Calibri"/>
        </w:rPr>
        <w:t>.</w:t>
      </w:r>
    </w:p>
    <w:p w14:paraId="59CBBB9C" w14:textId="77777777" w:rsidR="00B052DF" w:rsidRPr="00546BF9" w:rsidRDefault="00B052DF" w:rsidP="00546BF9">
      <w:pPr>
        <w:pStyle w:val="Heading2"/>
        <w:spacing w:before="120" w:after="120"/>
      </w:pPr>
      <w:r w:rsidRPr="00546BF9">
        <w:t xml:space="preserve">Retention of Student Records </w:t>
      </w:r>
    </w:p>
    <w:p w14:paraId="335C6A52" w14:textId="211D7127" w:rsidR="00B052DF" w:rsidRPr="00766130" w:rsidRDefault="00B052DF" w:rsidP="005354B1">
      <w:pPr>
        <w:pStyle w:val="NormalWeb"/>
        <w:spacing w:before="0" w:beforeAutospacing="0" w:after="0" w:afterAutospacing="0"/>
        <w:jc w:val="both"/>
        <w:rPr>
          <w:rFonts w:ascii="Calibri" w:eastAsiaTheme="minorEastAsia" w:hAnsi="Calibri" w:cs="Calibri"/>
          <w:szCs w:val="28"/>
        </w:rPr>
      </w:pPr>
      <w:r w:rsidRPr="00766130">
        <w:rPr>
          <w:rFonts w:ascii="Calibri" w:eastAsiaTheme="minorEastAsia" w:hAnsi="Calibri" w:cs="Calibri"/>
          <w:szCs w:val="28"/>
        </w:rPr>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w:t>
      </w:r>
    </w:p>
    <w:p w14:paraId="084F58B7" w14:textId="77777777" w:rsidR="00B052DF" w:rsidRPr="00546BF9" w:rsidRDefault="00B052DF" w:rsidP="00546BF9">
      <w:pPr>
        <w:pStyle w:val="Heading2"/>
        <w:spacing w:before="120" w:after="120"/>
      </w:pPr>
      <w:r w:rsidRPr="00546BF9">
        <w:lastRenderedPageBreak/>
        <w:t xml:space="preserve">Acceptable Student Behavior </w:t>
      </w:r>
    </w:p>
    <w:p w14:paraId="5D1BA128" w14:textId="1804DE59" w:rsidR="00B052DF" w:rsidRPr="00766130" w:rsidRDefault="00B052DF" w:rsidP="005354B1">
      <w:pPr>
        <w:pStyle w:val="NormalWeb"/>
        <w:spacing w:before="0" w:beforeAutospacing="0" w:after="0" w:afterAutospacing="0"/>
        <w:jc w:val="both"/>
        <w:rPr>
          <w:rFonts w:ascii="Calibri" w:eastAsiaTheme="minorEastAsia" w:hAnsi="Calibri" w:cs="Calibri"/>
          <w:szCs w:val="28"/>
        </w:rPr>
      </w:pPr>
      <w:r w:rsidRPr="00766130">
        <w:rPr>
          <w:rFonts w:ascii="Calibri" w:eastAsiaTheme="minorEastAsia" w:hAnsi="Calibri" w:cs="Calibri"/>
          <w:szCs w:val="28"/>
        </w:rPr>
        <w:t>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Code of Student Conduct (https://deanofstudents.unt.edu/conduct) to learn more</w:t>
      </w:r>
      <w:r w:rsidR="00B800B0" w:rsidRPr="00766130">
        <w:rPr>
          <w:rFonts w:ascii="Calibri" w:eastAsiaTheme="minorEastAsia" w:hAnsi="Calibri" w:cs="Calibri"/>
          <w:szCs w:val="28"/>
        </w:rPr>
        <w:t>.</w:t>
      </w:r>
    </w:p>
    <w:p w14:paraId="6C699182" w14:textId="77777777" w:rsidR="0098614D" w:rsidRPr="00546BF9" w:rsidRDefault="0098614D" w:rsidP="00546BF9">
      <w:pPr>
        <w:pStyle w:val="Heading2"/>
        <w:spacing w:before="120" w:after="120"/>
      </w:pPr>
      <w:r w:rsidRPr="00546BF9">
        <w:t xml:space="preserve">Access to Information - Eagle Connect </w:t>
      </w:r>
    </w:p>
    <w:p w14:paraId="779B0114" w14:textId="59F6F712" w:rsidR="00B052DF" w:rsidRPr="00766130" w:rsidRDefault="0098614D" w:rsidP="005354B1">
      <w:pPr>
        <w:pStyle w:val="NormalWeb"/>
        <w:spacing w:before="0" w:beforeAutospacing="0" w:after="0" w:afterAutospacing="0"/>
        <w:jc w:val="both"/>
        <w:rPr>
          <w:rFonts w:ascii="Calibri" w:eastAsiaTheme="minorEastAsia" w:hAnsi="Calibri" w:cs="Calibri"/>
          <w:szCs w:val="28"/>
        </w:rPr>
      </w:pPr>
      <w:r w:rsidRPr="00766130">
        <w:rPr>
          <w:rFonts w:ascii="Calibri" w:eastAsiaTheme="minorEastAsia" w:hAnsi="Calibri" w:cs="Calibri"/>
          <w:szCs w:val="28"/>
        </w:rPr>
        <w:t xml:space="preserve">Students’ access point for business and academic services at UNT is located </w:t>
      </w:r>
      <w:r w:rsidR="00FC2A51" w:rsidRPr="00766130">
        <w:rPr>
          <w:rFonts w:ascii="Calibri" w:eastAsiaTheme="minorEastAsia" w:hAnsi="Calibri" w:cs="Calibri"/>
          <w:szCs w:val="28"/>
        </w:rPr>
        <w:t>at</w:t>
      </w:r>
      <w:r w:rsidRPr="00766130">
        <w:rPr>
          <w:rFonts w:ascii="Calibri" w:eastAsiaTheme="minorEastAsia" w:hAnsi="Calibri" w:cs="Calibri"/>
          <w:szCs w:val="28"/>
        </w:rPr>
        <w:t xml:space="preserve"> my.unt.edu. All official communication from the University will be delivered to a student’s Eagle Connect account. For more information, please visit the website that explains Eagle Connect and how to forward e-mail Eagle Connect (https://it.unt.edu/eagleconnect)</w:t>
      </w:r>
    </w:p>
    <w:p w14:paraId="7B9527BC" w14:textId="77777777" w:rsidR="00733485" w:rsidRPr="00546BF9" w:rsidRDefault="00733485" w:rsidP="00546BF9">
      <w:pPr>
        <w:pStyle w:val="Heading2"/>
        <w:spacing w:before="120" w:after="120"/>
      </w:pPr>
      <w:r w:rsidRPr="00546BF9">
        <w:t>Sexual Assault Prevention</w:t>
      </w:r>
    </w:p>
    <w:p w14:paraId="0F1B67E5" w14:textId="1F914A8A" w:rsidR="0098614D" w:rsidRPr="00766130" w:rsidRDefault="00733485" w:rsidP="00546BF9">
      <w:pPr>
        <w:pStyle w:val="NormalWeb"/>
        <w:spacing w:before="0" w:beforeAutospacing="0" w:after="120" w:afterAutospacing="0"/>
        <w:jc w:val="both"/>
        <w:rPr>
          <w:rFonts w:ascii="Calibri" w:eastAsiaTheme="minorEastAsia" w:hAnsi="Calibri" w:cs="Calibri"/>
          <w:szCs w:val="28"/>
        </w:rPr>
      </w:pPr>
      <w:r w:rsidRPr="00766130">
        <w:rPr>
          <w:rFonts w:ascii="Calibri" w:eastAsiaTheme="minorEastAsia" w:hAnsi="Calibri" w:cs="Calibri"/>
          <w:szCs w:val="28"/>
        </w:rPr>
        <w:t xml:space="preserve">UNT is committed to providing a safe learning environment free of all forms of </w:t>
      </w:r>
      <w:r w:rsidR="002B6E57" w:rsidRPr="00766130">
        <w:rPr>
          <w:rFonts w:ascii="Calibri" w:eastAsiaTheme="minorEastAsia" w:hAnsi="Calibri" w:cs="Calibri"/>
          <w:szCs w:val="28"/>
        </w:rPr>
        <w:t>sexual misconduct</w:t>
      </w:r>
      <w:r w:rsidRPr="00766130">
        <w:rPr>
          <w:rFonts w:ascii="Calibri" w:eastAsiaTheme="minorEastAsia" w:hAnsi="Calibri" w:cs="Calibri"/>
          <w:szCs w:val="28"/>
        </w:rPr>
        <w:t xml:space="preserve">, including sexual harassment sexual assault, domestic violence, dating </w:t>
      </w:r>
      <w:r w:rsidR="002B6E57" w:rsidRPr="00766130">
        <w:rPr>
          <w:rFonts w:ascii="Calibri" w:eastAsiaTheme="minorEastAsia" w:hAnsi="Calibri" w:cs="Calibri"/>
          <w:szCs w:val="28"/>
        </w:rPr>
        <w:t>violence, and</w:t>
      </w:r>
      <w:r w:rsidRPr="00766130">
        <w:rPr>
          <w:rFonts w:ascii="Calibri" w:eastAsiaTheme="minorEastAsia" w:hAnsi="Calibri" w:cs="Calibri"/>
          <w:szCs w:val="28"/>
        </w:rPr>
        <w:t xml:space="preserve"> stalking. Federal laws (Title IX and the Violence Against Women Act) and UNT </w:t>
      </w:r>
      <w:r w:rsidR="00FC2A51" w:rsidRPr="00766130">
        <w:rPr>
          <w:rFonts w:ascii="Calibri" w:eastAsiaTheme="minorEastAsia" w:hAnsi="Calibri" w:cs="Calibri"/>
          <w:szCs w:val="28"/>
        </w:rPr>
        <w:t>policies prohibit</w:t>
      </w:r>
      <w:r w:rsidRPr="00766130">
        <w:rPr>
          <w:rFonts w:ascii="Calibri" w:eastAsiaTheme="minorEastAsia" w:hAnsi="Calibri" w:cs="Calibri"/>
          <w:szCs w:val="28"/>
        </w:rPr>
        <w:t xml:space="preserve"> discrimination on the basis of </w:t>
      </w:r>
      <w:r w:rsidR="0044235B" w:rsidRPr="00766130">
        <w:rPr>
          <w:rFonts w:ascii="Calibri" w:eastAsiaTheme="minorEastAsia" w:hAnsi="Calibri" w:cs="Calibri"/>
          <w:szCs w:val="28"/>
        </w:rPr>
        <w:t>sex and</w:t>
      </w:r>
      <w:r w:rsidRPr="00766130">
        <w:rPr>
          <w:rFonts w:ascii="Calibri" w:eastAsiaTheme="minorEastAsia" w:hAnsi="Calibri" w:cs="Calibri"/>
          <w:szCs w:val="28"/>
        </w:rPr>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SurvivorAdvocate@unt.edu or by calling the Dean of Students Office at 940-565- 2648. Additionally, alleged sexual misconduct can be </w:t>
      </w:r>
      <w:r w:rsidR="0044235B" w:rsidRPr="00766130">
        <w:rPr>
          <w:rFonts w:ascii="Calibri" w:eastAsiaTheme="minorEastAsia" w:hAnsi="Calibri" w:cs="Calibri"/>
          <w:szCs w:val="28"/>
        </w:rPr>
        <w:t>non-confidentially</w:t>
      </w:r>
      <w:r w:rsidRPr="00766130">
        <w:rPr>
          <w:rFonts w:ascii="Calibri" w:eastAsiaTheme="minorEastAsia" w:hAnsi="Calibri" w:cs="Calibri"/>
          <w:szCs w:val="28"/>
        </w:rPr>
        <w:t xml:space="preserve"> reported to the Title IX Coordinator at oeo@unt.edu or at (940) 565 275</w:t>
      </w:r>
    </w:p>
    <w:p w14:paraId="2D4E545D" w14:textId="77777777" w:rsidR="007679C4" w:rsidRPr="00546BF9" w:rsidRDefault="007679C4" w:rsidP="00546BF9">
      <w:pPr>
        <w:pStyle w:val="Heading2"/>
        <w:spacing w:before="120" w:after="120"/>
      </w:pPr>
      <w:r w:rsidRPr="00546BF9">
        <w:t xml:space="preserve">Important Notice for F-1 Students taking Distance Education Courses </w:t>
      </w:r>
    </w:p>
    <w:p w14:paraId="1A9F8BE6" w14:textId="310E1D69" w:rsidR="0098614D" w:rsidRPr="00766130" w:rsidRDefault="007679C4" w:rsidP="00546BF9">
      <w:pPr>
        <w:pStyle w:val="NormalWeb"/>
        <w:spacing w:before="0" w:beforeAutospacing="0" w:after="120" w:afterAutospacing="0"/>
        <w:jc w:val="both"/>
        <w:rPr>
          <w:rFonts w:ascii="Calibri" w:eastAsiaTheme="minorEastAsia" w:hAnsi="Calibri" w:cs="Calibri"/>
          <w:szCs w:val="28"/>
        </w:rPr>
      </w:pPr>
      <w:r w:rsidRPr="00766130">
        <w:rPr>
          <w:rFonts w:ascii="Calibri" w:eastAsiaTheme="minorEastAsia" w:hAnsi="Calibri" w:cs="Calibri"/>
          <w:b/>
          <w:szCs w:val="28"/>
        </w:rPr>
        <w:t>Federal Regulation</w:t>
      </w:r>
      <w:r w:rsidRPr="00766130">
        <w:rPr>
          <w:rFonts w:ascii="Calibri" w:eastAsiaTheme="minorEastAsia" w:hAnsi="Calibri" w:cs="Calibri"/>
          <w:szCs w:val="28"/>
        </w:rPr>
        <w:t xml:space="preserve"> To read detailed Immigration and Customs Enforcement regulations for F-1 students taking online </w:t>
      </w:r>
      <w:r w:rsidR="00FC2A51" w:rsidRPr="00766130">
        <w:rPr>
          <w:rFonts w:ascii="Calibri" w:eastAsiaTheme="minorEastAsia" w:hAnsi="Calibri" w:cs="Calibri"/>
          <w:szCs w:val="28"/>
        </w:rPr>
        <w:t>courses</w:t>
      </w:r>
      <w:r w:rsidRPr="00766130">
        <w:rPr>
          <w:rFonts w:ascii="Calibri" w:eastAsiaTheme="minorEastAsia" w:hAnsi="Calibri" w:cs="Calibri"/>
          <w:szCs w:val="28"/>
        </w:rPr>
        <w:t xml:space="preserve"> please go to the Electronic Code of Federal Regulations website (http://www.ecfr.gov/). The specific portion concerning distance education courses is located at Title 8 CFR 214.2 Paragraph (f</w:t>
      </w:r>
      <w:r w:rsidR="00591322" w:rsidRPr="00766130">
        <w:rPr>
          <w:rFonts w:ascii="Calibri" w:eastAsiaTheme="minorEastAsia" w:hAnsi="Calibri" w:cs="Calibri"/>
          <w:szCs w:val="28"/>
        </w:rPr>
        <w:t>) (</w:t>
      </w:r>
      <w:r w:rsidRPr="00766130">
        <w:rPr>
          <w:rFonts w:ascii="Calibri" w:eastAsiaTheme="minorEastAsia" w:hAnsi="Calibri" w:cs="Calibri"/>
          <w:szCs w:val="28"/>
        </w:rPr>
        <w:t>6</w:t>
      </w:r>
      <w:r w:rsidR="00591322" w:rsidRPr="00766130">
        <w:rPr>
          <w:rFonts w:ascii="Calibri" w:eastAsiaTheme="minorEastAsia" w:hAnsi="Calibri" w:cs="Calibri"/>
          <w:szCs w:val="28"/>
        </w:rPr>
        <w:t>) (</w:t>
      </w:r>
      <w:r w:rsidRPr="00766130">
        <w:rPr>
          <w:rFonts w:ascii="Calibri" w:eastAsiaTheme="minorEastAsia" w:hAnsi="Calibri" w:cs="Calibri"/>
          <w:szCs w:val="28"/>
        </w:rPr>
        <w:t>i</w:t>
      </w:r>
      <w:r w:rsidR="00591322" w:rsidRPr="00766130">
        <w:rPr>
          <w:rFonts w:ascii="Calibri" w:eastAsiaTheme="minorEastAsia" w:hAnsi="Calibri" w:cs="Calibri"/>
          <w:szCs w:val="28"/>
        </w:rPr>
        <w:t>) (</w:t>
      </w:r>
      <w:r w:rsidRPr="00766130">
        <w:rPr>
          <w:rFonts w:ascii="Calibri" w:eastAsiaTheme="minorEastAsia" w:hAnsi="Calibri" w:cs="Calibri"/>
          <w:szCs w:val="28"/>
        </w:rPr>
        <w:t>G).</w:t>
      </w:r>
    </w:p>
    <w:p w14:paraId="5202266B" w14:textId="2000F749" w:rsidR="004C17CF" w:rsidRPr="00766130" w:rsidRDefault="004C17CF" w:rsidP="00546BF9">
      <w:pPr>
        <w:pStyle w:val="NormalWeb"/>
        <w:spacing w:before="0" w:beforeAutospacing="0" w:after="120" w:afterAutospacing="0"/>
        <w:jc w:val="both"/>
        <w:rPr>
          <w:rFonts w:ascii="Calibri" w:eastAsiaTheme="minorEastAsia" w:hAnsi="Calibri" w:cs="Calibri"/>
          <w:szCs w:val="28"/>
        </w:rPr>
      </w:pPr>
      <w:r w:rsidRPr="00766130">
        <w:rPr>
          <w:rFonts w:ascii="Calibri" w:eastAsiaTheme="minorEastAsia" w:hAnsi="Calibri" w:cs="Calibri"/>
          <w:szCs w:val="28"/>
        </w:rPr>
        <w:t xml:space="preserve">The paragraph reads: </w:t>
      </w:r>
    </w:p>
    <w:p w14:paraId="055565A4" w14:textId="30A6E395" w:rsidR="004C17CF" w:rsidRPr="00766130" w:rsidRDefault="004C17CF" w:rsidP="00546BF9">
      <w:pPr>
        <w:pStyle w:val="NormalWeb"/>
        <w:spacing w:before="0" w:beforeAutospacing="0" w:after="120" w:afterAutospacing="0"/>
        <w:jc w:val="both"/>
        <w:rPr>
          <w:rFonts w:ascii="Calibri" w:eastAsiaTheme="minorEastAsia" w:hAnsi="Calibri" w:cs="Calibri"/>
          <w:szCs w:val="28"/>
        </w:rPr>
      </w:pPr>
      <w:r w:rsidRPr="00766130">
        <w:rPr>
          <w:rFonts w:ascii="Calibri" w:eastAsiaTheme="minorEastAsia" w:hAnsi="Calibri" w:cs="Calibri"/>
          <w:szCs w:val="28"/>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w:t>
      </w:r>
      <w:r w:rsidRPr="00766130">
        <w:rPr>
          <w:rFonts w:ascii="Calibri" w:eastAsiaTheme="minorEastAsia" w:hAnsi="Calibri" w:cs="Calibri"/>
          <w:szCs w:val="28"/>
        </w:rPr>
        <w:lastRenderedPageBreak/>
        <w:t xml:space="preserve">classes, examination or other purposes integral to completion of the class. An on-line or distance education course is a course that is offered principally through the use of television, audio, or computer transmission including open broadcast, closed circuit, cable, </w:t>
      </w:r>
      <w:r w:rsidR="0044235B" w:rsidRPr="00766130">
        <w:rPr>
          <w:rFonts w:ascii="Calibri" w:eastAsiaTheme="minorEastAsia" w:hAnsi="Calibri" w:cs="Calibri"/>
          <w:szCs w:val="28"/>
        </w:rPr>
        <w:t>microwave,</w:t>
      </w:r>
      <w:r w:rsidRPr="00766130">
        <w:rPr>
          <w:rFonts w:ascii="Calibri" w:eastAsiaTheme="minorEastAsia" w:hAnsi="Calibri" w:cs="Calibri"/>
          <w:szCs w:val="28"/>
        </w:rPr>
        <w:t xml:space="preserve"> satellite, audio conferencing, or computer conferencing. If the F-1 student's course of study is in a language study program, no on-line or distance education classes may be considered to count toward a student's full course of study requirement.</w:t>
      </w:r>
    </w:p>
    <w:p w14:paraId="6BF7E131" w14:textId="77777777" w:rsidR="004C17CF" w:rsidRPr="00546BF9" w:rsidRDefault="004C17CF" w:rsidP="00546BF9">
      <w:pPr>
        <w:pStyle w:val="Heading2"/>
        <w:spacing w:before="120" w:after="120"/>
      </w:pPr>
      <w:r w:rsidRPr="00546BF9">
        <w:t xml:space="preserve">University of North Texas Compliance </w:t>
      </w:r>
    </w:p>
    <w:p w14:paraId="2FE84138" w14:textId="6597F2B1" w:rsidR="004C17CF" w:rsidRPr="00766130" w:rsidRDefault="004C17CF" w:rsidP="00546BF9">
      <w:pPr>
        <w:pStyle w:val="NormalWeb"/>
        <w:spacing w:before="0" w:beforeAutospacing="0" w:after="120" w:afterAutospacing="0"/>
        <w:jc w:val="both"/>
        <w:rPr>
          <w:rFonts w:ascii="Calibri" w:eastAsiaTheme="minorEastAsia" w:hAnsi="Calibri" w:cs="Calibri"/>
          <w:szCs w:val="28"/>
        </w:rPr>
      </w:pPr>
      <w:r w:rsidRPr="00766130">
        <w:rPr>
          <w:rFonts w:ascii="Calibri" w:eastAsiaTheme="minorEastAsia" w:hAnsi="Calibri" w:cs="Calibri"/>
          <w:szCs w:val="28"/>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7C1AC59A" w14:textId="2099D706" w:rsidR="004C17CF" w:rsidRPr="00766130" w:rsidRDefault="004C17CF" w:rsidP="00546BF9">
      <w:pPr>
        <w:pStyle w:val="NormalWeb"/>
        <w:spacing w:before="0" w:beforeAutospacing="0" w:after="120" w:afterAutospacing="0"/>
        <w:jc w:val="both"/>
        <w:rPr>
          <w:rFonts w:ascii="Calibri" w:eastAsiaTheme="minorEastAsia" w:hAnsi="Calibri" w:cs="Calibri"/>
          <w:szCs w:val="28"/>
        </w:rPr>
      </w:pPr>
      <w:r w:rsidRPr="00766130">
        <w:rPr>
          <w:rFonts w:ascii="Calibri" w:eastAsiaTheme="minorEastAsia" w:hAnsi="Calibri" w:cs="Calibri"/>
          <w:szCs w:val="28"/>
        </w:rPr>
        <w:t>If such an on-campus activity is required, it is the student’s responsibility to do the following:</w:t>
      </w:r>
    </w:p>
    <w:p w14:paraId="7E963769" w14:textId="09E5738D" w:rsidR="004C17CF" w:rsidRPr="00766130" w:rsidRDefault="004C17CF" w:rsidP="00546BF9">
      <w:pPr>
        <w:pStyle w:val="NormalWeb"/>
        <w:spacing w:before="0" w:beforeAutospacing="0" w:after="120" w:afterAutospacing="0"/>
        <w:jc w:val="both"/>
        <w:rPr>
          <w:rFonts w:ascii="Calibri" w:eastAsiaTheme="minorEastAsia" w:hAnsi="Calibri" w:cs="Calibri"/>
          <w:szCs w:val="28"/>
        </w:rPr>
      </w:pPr>
      <w:r w:rsidRPr="00766130">
        <w:rPr>
          <w:rFonts w:ascii="Calibri" w:eastAsiaTheme="minorEastAsia" w:hAnsi="Calibri" w:cs="Calibri"/>
          <w:szCs w:val="28"/>
        </w:rPr>
        <w:t>(1) Submit a written request to the instructor for an on-campus</w:t>
      </w:r>
      <w:r w:rsidR="00591322" w:rsidRPr="00766130">
        <w:rPr>
          <w:rFonts w:ascii="Calibri" w:eastAsiaTheme="minorEastAsia" w:hAnsi="Calibri" w:cs="Calibri"/>
          <w:szCs w:val="28"/>
        </w:rPr>
        <w:t xml:space="preserve"> experiential component within </w:t>
      </w:r>
      <w:r w:rsidRPr="00766130">
        <w:rPr>
          <w:rFonts w:ascii="Calibri" w:eastAsiaTheme="minorEastAsia" w:hAnsi="Calibri" w:cs="Calibri"/>
          <w:szCs w:val="28"/>
        </w:rPr>
        <w:t>one week of the start of the course.</w:t>
      </w:r>
    </w:p>
    <w:p w14:paraId="5FDA7F10" w14:textId="61473186" w:rsidR="009A7981" w:rsidRPr="00766130" w:rsidRDefault="004C17CF" w:rsidP="00546BF9">
      <w:pPr>
        <w:pStyle w:val="NormalWeb"/>
        <w:spacing w:before="0" w:beforeAutospacing="0" w:after="120" w:afterAutospacing="0"/>
        <w:jc w:val="both"/>
        <w:rPr>
          <w:rFonts w:ascii="Calibri" w:eastAsiaTheme="minorEastAsia" w:hAnsi="Calibri" w:cs="Calibri"/>
          <w:szCs w:val="28"/>
        </w:rPr>
      </w:pPr>
      <w:r w:rsidRPr="00766130">
        <w:rPr>
          <w:rFonts w:ascii="Calibri" w:eastAsiaTheme="minorEastAsia" w:hAnsi="Calibri" w:cs="Calibri"/>
          <w:szCs w:val="28"/>
        </w:rPr>
        <w:t>(2) Ensure that the activity on campus takes place and the instructo</w:t>
      </w:r>
      <w:r w:rsidR="009A7981" w:rsidRPr="00766130">
        <w:rPr>
          <w:rFonts w:ascii="Calibri" w:eastAsiaTheme="minorEastAsia" w:hAnsi="Calibri" w:cs="Calibri"/>
          <w:szCs w:val="28"/>
        </w:rPr>
        <w:t xml:space="preserve">r documents it in writing with </w:t>
      </w:r>
      <w:r w:rsidRPr="00766130">
        <w:rPr>
          <w:rFonts w:ascii="Calibri" w:eastAsiaTheme="minorEastAsia" w:hAnsi="Calibri" w:cs="Calibri"/>
          <w:szCs w:val="28"/>
        </w:rPr>
        <w:t>a notice sent to the International Student and Scholar Services Office. ISSS has a form available tha</w:t>
      </w:r>
      <w:r w:rsidR="009A7981" w:rsidRPr="00766130">
        <w:rPr>
          <w:rFonts w:ascii="Calibri" w:eastAsiaTheme="minorEastAsia" w:hAnsi="Calibri" w:cs="Calibri"/>
          <w:szCs w:val="28"/>
        </w:rPr>
        <w:t>t you may use for this purpose.</w:t>
      </w:r>
    </w:p>
    <w:p w14:paraId="0DEAF8CA" w14:textId="1E91587A" w:rsidR="004C17CF" w:rsidRPr="00766130" w:rsidRDefault="004C17CF" w:rsidP="00546BF9">
      <w:pPr>
        <w:pStyle w:val="NormalWeb"/>
        <w:spacing w:before="0" w:beforeAutospacing="0" w:after="120" w:afterAutospacing="0"/>
        <w:jc w:val="both"/>
        <w:rPr>
          <w:rFonts w:ascii="Calibri" w:eastAsiaTheme="minorEastAsia" w:hAnsi="Calibri" w:cs="Calibri"/>
          <w:szCs w:val="28"/>
        </w:rPr>
      </w:pPr>
      <w:r w:rsidRPr="00766130">
        <w:rPr>
          <w:rFonts w:ascii="Calibri" w:eastAsiaTheme="minorEastAsia" w:hAnsi="Calibri" w:cs="Calibri"/>
          <w:szCs w:val="28"/>
        </w:rPr>
        <w:t xml:space="preserve">Because the decision may have serious immigration consequences, if an </w:t>
      </w:r>
      <w:r w:rsidR="009A7981" w:rsidRPr="00766130">
        <w:rPr>
          <w:rFonts w:ascii="Calibri" w:eastAsiaTheme="minorEastAsia" w:hAnsi="Calibri" w:cs="Calibri"/>
          <w:szCs w:val="28"/>
        </w:rPr>
        <w:t xml:space="preserve">F-1 student is unsure </w:t>
      </w:r>
      <w:r w:rsidRPr="00766130">
        <w:rPr>
          <w:rFonts w:ascii="Calibri" w:eastAsiaTheme="minorEastAsia" w:hAnsi="Calibri" w:cs="Calibri"/>
          <w:szCs w:val="28"/>
        </w:rPr>
        <w:t>about his or her need to participate in an on-campus experient</w:t>
      </w:r>
      <w:r w:rsidR="009A7981" w:rsidRPr="00766130">
        <w:rPr>
          <w:rFonts w:ascii="Calibri" w:eastAsiaTheme="minorEastAsia" w:hAnsi="Calibri" w:cs="Calibri"/>
          <w:szCs w:val="28"/>
        </w:rPr>
        <w:t xml:space="preserve">ial component for this course, </w:t>
      </w:r>
      <w:r w:rsidRPr="00766130">
        <w:rPr>
          <w:rFonts w:ascii="Calibri" w:eastAsiaTheme="minorEastAsia" w:hAnsi="Calibri" w:cs="Calibri"/>
          <w:szCs w:val="28"/>
        </w:rPr>
        <w:t xml:space="preserve">s/he should contact the UNT International Student and Scholar </w:t>
      </w:r>
      <w:r w:rsidR="009A7981" w:rsidRPr="00766130">
        <w:rPr>
          <w:rFonts w:ascii="Calibri" w:eastAsiaTheme="minorEastAsia" w:hAnsi="Calibri" w:cs="Calibri"/>
          <w:szCs w:val="28"/>
        </w:rPr>
        <w:t>Services Office (telephone 940-</w:t>
      </w:r>
      <w:r w:rsidRPr="00766130">
        <w:rPr>
          <w:rFonts w:ascii="Calibri" w:eastAsiaTheme="minorEastAsia" w:hAnsi="Calibri" w:cs="Calibri"/>
          <w:szCs w:val="28"/>
        </w:rPr>
        <w:t>565-2195 or email internationaladvising@unt.edu) to get cla</w:t>
      </w:r>
      <w:r w:rsidR="00591322" w:rsidRPr="00766130">
        <w:rPr>
          <w:rFonts w:ascii="Calibri" w:eastAsiaTheme="minorEastAsia" w:hAnsi="Calibri" w:cs="Calibri"/>
          <w:szCs w:val="28"/>
        </w:rPr>
        <w:t xml:space="preserve">rification before the one-week </w:t>
      </w:r>
      <w:r w:rsidRPr="00766130">
        <w:rPr>
          <w:rFonts w:ascii="Calibri" w:eastAsiaTheme="minorEastAsia" w:hAnsi="Calibri" w:cs="Calibri"/>
          <w:szCs w:val="28"/>
        </w:rPr>
        <w:t>deadline.</w:t>
      </w:r>
    </w:p>
    <w:p w14:paraId="2C3F1EBD" w14:textId="77777777" w:rsidR="009A7981" w:rsidRPr="00546BF9" w:rsidRDefault="009A7981" w:rsidP="00546BF9">
      <w:pPr>
        <w:pStyle w:val="Heading2"/>
        <w:spacing w:before="120" w:after="120"/>
      </w:pPr>
      <w:r w:rsidRPr="00546BF9">
        <w:t>Student Verification</w:t>
      </w:r>
    </w:p>
    <w:p w14:paraId="0E090996" w14:textId="5C9BC546" w:rsidR="009A7981" w:rsidRPr="00766130" w:rsidRDefault="009A7981" w:rsidP="009A7981">
      <w:pPr>
        <w:pStyle w:val="NormalWeb"/>
        <w:spacing w:before="0" w:beforeAutospacing="0" w:after="0" w:afterAutospacing="0"/>
        <w:jc w:val="both"/>
        <w:rPr>
          <w:rFonts w:ascii="Calibri" w:eastAsiaTheme="minorEastAsia" w:hAnsi="Calibri" w:cs="Calibri"/>
          <w:szCs w:val="28"/>
        </w:rPr>
      </w:pPr>
      <w:r w:rsidRPr="00766130">
        <w:rPr>
          <w:rFonts w:ascii="Calibri" w:eastAsiaTheme="minorEastAsia" w:hAnsi="Calibri" w:cs="Calibri"/>
          <w:szCs w:val="28"/>
        </w:rPr>
        <w:t>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w:t>
      </w:r>
    </w:p>
    <w:p w14:paraId="645E351D" w14:textId="0CA0EB5B" w:rsidR="009A7981" w:rsidRPr="00766130" w:rsidRDefault="009A7981" w:rsidP="009A7981">
      <w:pPr>
        <w:pStyle w:val="NormalWeb"/>
        <w:spacing w:before="0" w:beforeAutospacing="0" w:after="0" w:afterAutospacing="0"/>
        <w:jc w:val="both"/>
        <w:rPr>
          <w:rStyle w:val="Hyperlink"/>
          <w:rFonts w:ascii="Calibri" w:eastAsiaTheme="minorEastAsia" w:hAnsi="Calibri" w:cs="Calibri"/>
          <w:szCs w:val="28"/>
        </w:rPr>
      </w:pPr>
      <w:r w:rsidRPr="00766130">
        <w:rPr>
          <w:rFonts w:ascii="Calibri" w:eastAsiaTheme="minorEastAsia" w:hAnsi="Calibri" w:cs="Calibri"/>
          <w:szCs w:val="28"/>
        </w:rPr>
        <w:t xml:space="preserve">See </w:t>
      </w:r>
      <w:r w:rsidRPr="00766130">
        <w:rPr>
          <w:rFonts w:ascii="Calibri" w:eastAsiaTheme="minorEastAsia" w:hAnsi="Calibri" w:cs="Calibri"/>
          <w:szCs w:val="28"/>
        </w:rPr>
        <w:fldChar w:fldCharType="begin"/>
      </w:r>
      <w:r w:rsidRPr="00766130">
        <w:rPr>
          <w:rFonts w:ascii="Calibri" w:eastAsiaTheme="minorEastAsia" w:hAnsi="Calibri" w:cs="Calibri"/>
          <w:szCs w:val="28"/>
        </w:rPr>
        <w:instrText xml:space="preserve"> HYPERLINK "https://policy.unt.edu/policy/07-002" </w:instrText>
      </w:r>
      <w:r w:rsidRPr="00766130">
        <w:rPr>
          <w:rFonts w:ascii="Calibri" w:eastAsiaTheme="minorEastAsia" w:hAnsi="Calibri" w:cs="Calibri"/>
          <w:szCs w:val="28"/>
        </w:rPr>
      </w:r>
      <w:r w:rsidRPr="00766130">
        <w:rPr>
          <w:rFonts w:ascii="Calibri" w:eastAsiaTheme="minorEastAsia" w:hAnsi="Calibri" w:cs="Calibri"/>
          <w:szCs w:val="28"/>
        </w:rPr>
        <w:fldChar w:fldCharType="separate"/>
      </w:r>
      <w:r w:rsidRPr="00766130">
        <w:rPr>
          <w:rStyle w:val="Hyperlink"/>
          <w:rFonts w:ascii="Calibri" w:eastAsiaTheme="minorEastAsia" w:hAnsi="Calibri" w:cs="Calibri"/>
          <w:szCs w:val="28"/>
        </w:rPr>
        <w:t xml:space="preserve">UNT Policy 07-002 Student Identity Verification, Privacy, and Notification and Distance </w:t>
      </w:r>
    </w:p>
    <w:p w14:paraId="1D504F15" w14:textId="155B16E3" w:rsidR="009A7981" w:rsidRPr="00766130" w:rsidRDefault="009A7981" w:rsidP="009A7981">
      <w:pPr>
        <w:pStyle w:val="NormalWeb"/>
        <w:spacing w:before="0" w:beforeAutospacing="0" w:after="0" w:afterAutospacing="0"/>
        <w:jc w:val="both"/>
        <w:rPr>
          <w:rFonts w:ascii="Calibri" w:eastAsiaTheme="minorEastAsia" w:hAnsi="Calibri" w:cs="Calibri"/>
          <w:szCs w:val="28"/>
        </w:rPr>
      </w:pPr>
      <w:r w:rsidRPr="00766130">
        <w:rPr>
          <w:rStyle w:val="Hyperlink"/>
          <w:rFonts w:ascii="Calibri" w:eastAsiaTheme="minorEastAsia" w:hAnsi="Calibri" w:cs="Calibri"/>
          <w:szCs w:val="28"/>
        </w:rPr>
        <w:t>Education Courses</w:t>
      </w:r>
      <w:r w:rsidRPr="00766130">
        <w:rPr>
          <w:rFonts w:ascii="Calibri" w:eastAsiaTheme="minorEastAsia" w:hAnsi="Calibri" w:cs="Calibri"/>
          <w:szCs w:val="28"/>
        </w:rPr>
        <w:fldChar w:fldCharType="end"/>
      </w:r>
      <w:r w:rsidRPr="00766130">
        <w:rPr>
          <w:rFonts w:ascii="Calibri" w:eastAsiaTheme="minorEastAsia" w:hAnsi="Calibri" w:cs="Calibri"/>
          <w:szCs w:val="28"/>
        </w:rPr>
        <w:t xml:space="preserve"> (</w:t>
      </w:r>
      <w:hyperlink r:id="rId24" w:history="1">
        <w:r w:rsidR="006F1748" w:rsidRPr="00766130">
          <w:rPr>
            <w:rStyle w:val="Hyperlink"/>
            <w:rFonts w:ascii="Calibri" w:eastAsiaTheme="minorEastAsia" w:hAnsi="Calibri" w:cs="Calibri"/>
            <w:szCs w:val="28"/>
          </w:rPr>
          <w:t>https://policy.unt.edu/policy/07-002</w:t>
        </w:r>
      </w:hyperlink>
      <w:r w:rsidRPr="00766130">
        <w:rPr>
          <w:rFonts w:ascii="Calibri" w:eastAsiaTheme="minorEastAsia" w:hAnsi="Calibri" w:cs="Calibri"/>
          <w:szCs w:val="28"/>
        </w:rPr>
        <w:t>).</w:t>
      </w:r>
    </w:p>
    <w:p w14:paraId="1A483769" w14:textId="77777777" w:rsidR="006F1748" w:rsidRPr="00546BF9" w:rsidRDefault="006F1748" w:rsidP="00546BF9">
      <w:pPr>
        <w:pStyle w:val="Heading2"/>
        <w:spacing w:before="120" w:after="120"/>
      </w:pPr>
      <w:r w:rsidRPr="00546BF9">
        <w:t>Use of Student Work</w:t>
      </w:r>
    </w:p>
    <w:p w14:paraId="2F94D539" w14:textId="1213E7A7" w:rsidR="006F1748" w:rsidRPr="00766130" w:rsidRDefault="006F1748" w:rsidP="006F1748">
      <w:pPr>
        <w:pStyle w:val="NormalWeb"/>
        <w:spacing w:before="0" w:beforeAutospacing="0" w:after="0" w:afterAutospacing="0"/>
        <w:jc w:val="both"/>
        <w:rPr>
          <w:rFonts w:ascii="Calibri" w:eastAsiaTheme="minorEastAsia" w:hAnsi="Calibri" w:cs="Calibri"/>
          <w:szCs w:val="28"/>
        </w:rPr>
      </w:pPr>
      <w:r w:rsidRPr="00766130">
        <w:rPr>
          <w:rFonts w:ascii="Calibri" w:eastAsiaTheme="minorEastAsia" w:hAnsi="Calibri" w:cs="Calibri"/>
          <w:szCs w:val="28"/>
        </w:rPr>
        <w:t>A student owns the copyright for all work (</w:t>
      </w:r>
      <w:r w:rsidR="002B6E57" w:rsidRPr="00766130">
        <w:rPr>
          <w:rFonts w:ascii="Calibri" w:eastAsiaTheme="minorEastAsia" w:hAnsi="Calibri" w:cs="Calibri"/>
          <w:szCs w:val="28"/>
        </w:rPr>
        <w:t>e.g.,</w:t>
      </w:r>
      <w:r w:rsidRPr="00766130">
        <w:rPr>
          <w:rFonts w:ascii="Calibri" w:eastAsiaTheme="minorEastAsia" w:hAnsi="Calibri" w:cs="Calibri"/>
          <w:szCs w:val="28"/>
        </w:rPr>
        <w:t xml:space="preserve"> software, photog</w:t>
      </w:r>
      <w:r w:rsidR="00591322" w:rsidRPr="00766130">
        <w:rPr>
          <w:rFonts w:ascii="Calibri" w:eastAsiaTheme="minorEastAsia" w:hAnsi="Calibri" w:cs="Calibri"/>
          <w:szCs w:val="28"/>
        </w:rPr>
        <w:t xml:space="preserve">raphs, reports, </w:t>
      </w:r>
      <w:r w:rsidR="002B6E57" w:rsidRPr="00766130">
        <w:rPr>
          <w:rFonts w:ascii="Calibri" w:eastAsiaTheme="minorEastAsia" w:hAnsi="Calibri" w:cs="Calibri"/>
          <w:szCs w:val="28"/>
        </w:rPr>
        <w:t>presentations, and</w:t>
      </w:r>
      <w:r w:rsidRPr="00766130">
        <w:rPr>
          <w:rFonts w:ascii="Calibri" w:eastAsiaTheme="minorEastAsia" w:hAnsi="Calibri" w:cs="Calibri"/>
          <w:szCs w:val="28"/>
        </w:rPr>
        <w:t xml:space="preserve"> email postings) he or she creates within a class and the Univers</w:t>
      </w:r>
      <w:r w:rsidR="00312E41" w:rsidRPr="00766130">
        <w:rPr>
          <w:rFonts w:ascii="Calibri" w:eastAsiaTheme="minorEastAsia" w:hAnsi="Calibri" w:cs="Calibri"/>
          <w:szCs w:val="28"/>
        </w:rPr>
        <w:t xml:space="preserve">ity is not entitled to use any </w:t>
      </w:r>
      <w:r w:rsidRPr="00766130">
        <w:rPr>
          <w:rFonts w:ascii="Calibri" w:eastAsiaTheme="minorEastAsia" w:hAnsi="Calibri" w:cs="Calibri"/>
          <w:szCs w:val="28"/>
        </w:rPr>
        <w:t xml:space="preserve">student work without the student’s permission unless </w:t>
      </w:r>
      <w:r w:rsidR="002B6E57" w:rsidRPr="00766130">
        <w:rPr>
          <w:rFonts w:ascii="Calibri" w:eastAsiaTheme="minorEastAsia" w:hAnsi="Calibri" w:cs="Calibri"/>
          <w:szCs w:val="28"/>
        </w:rPr>
        <w:t>all</w:t>
      </w:r>
      <w:r w:rsidRPr="00766130">
        <w:rPr>
          <w:rFonts w:ascii="Calibri" w:eastAsiaTheme="minorEastAsia" w:hAnsi="Calibri" w:cs="Calibri"/>
          <w:szCs w:val="28"/>
        </w:rPr>
        <w:t xml:space="preserve"> the following criteria are met:</w:t>
      </w:r>
    </w:p>
    <w:p w14:paraId="7BC4A925" w14:textId="77777777" w:rsidR="006F1748" w:rsidRPr="00766130" w:rsidRDefault="006F1748" w:rsidP="006F1748">
      <w:pPr>
        <w:pStyle w:val="NormalWeb"/>
        <w:spacing w:before="0" w:beforeAutospacing="0" w:after="0" w:afterAutospacing="0"/>
        <w:jc w:val="both"/>
        <w:rPr>
          <w:rFonts w:ascii="Calibri" w:eastAsiaTheme="minorEastAsia" w:hAnsi="Calibri" w:cs="Calibri"/>
          <w:szCs w:val="28"/>
        </w:rPr>
      </w:pPr>
      <w:r w:rsidRPr="00766130">
        <w:rPr>
          <w:rFonts w:ascii="Calibri" w:eastAsiaTheme="minorEastAsia" w:hAnsi="Calibri" w:cs="Calibri"/>
          <w:szCs w:val="28"/>
        </w:rPr>
        <w:t>• The work is used only once.</w:t>
      </w:r>
    </w:p>
    <w:p w14:paraId="4299EE8C" w14:textId="77777777" w:rsidR="006F1748" w:rsidRPr="00766130" w:rsidRDefault="006F1748" w:rsidP="006F1748">
      <w:pPr>
        <w:pStyle w:val="NormalWeb"/>
        <w:spacing w:before="0" w:beforeAutospacing="0" w:after="0" w:afterAutospacing="0"/>
        <w:jc w:val="both"/>
        <w:rPr>
          <w:rFonts w:ascii="Calibri" w:eastAsiaTheme="minorEastAsia" w:hAnsi="Calibri" w:cs="Calibri"/>
          <w:szCs w:val="28"/>
        </w:rPr>
      </w:pPr>
      <w:r w:rsidRPr="00766130">
        <w:rPr>
          <w:rFonts w:ascii="Calibri" w:eastAsiaTheme="minorEastAsia" w:hAnsi="Calibri" w:cs="Calibri"/>
          <w:szCs w:val="28"/>
        </w:rPr>
        <w:t>• The work is not used in its entirety.</w:t>
      </w:r>
    </w:p>
    <w:p w14:paraId="26613F50" w14:textId="77777777" w:rsidR="006F1748" w:rsidRPr="00766130" w:rsidRDefault="006F1748" w:rsidP="006F1748">
      <w:pPr>
        <w:pStyle w:val="NormalWeb"/>
        <w:spacing w:before="0" w:beforeAutospacing="0" w:after="0" w:afterAutospacing="0"/>
        <w:jc w:val="both"/>
        <w:rPr>
          <w:rFonts w:ascii="Calibri" w:eastAsiaTheme="minorEastAsia" w:hAnsi="Calibri" w:cs="Calibri"/>
          <w:szCs w:val="28"/>
        </w:rPr>
      </w:pPr>
      <w:r w:rsidRPr="00766130">
        <w:rPr>
          <w:rFonts w:ascii="Calibri" w:eastAsiaTheme="minorEastAsia" w:hAnsi="Calibri" w:cs="Calibri"/>
          <w:szCs w:val="28"/>
        </w:rPr>
        <w:lastRenderedPageBreak/>
        <w:t>• Use of the work does not affect any potential profits from the work.</w:t>
      </w:r>
    </w:p>
    <w:p w14:paraId="7BC69A5A" w14:textId="77777777" w:rsidR="006F1748" w:rsidRPr="00766130" w:rsidRDefault="006F1748" w:rsidP="006F1748">
      <w:pPr>
        <w:pStyle w:val="NormalWeb"/>
        <w:spacing w:before="0" w:beforeAutospacing="0" w:after="0" w:afterAutospacing="0"/>
        <w:jc w:val="both"/>
        <w:rPr>
          <w:rFonts w:ascii="Calibri" w:eastAsiaTheme="minorEastAsia" w:hAnsi="Calibri" w:cs="Calibri"/>
          <w:szCs w:val="28"/>
        </w:rPr>
      </w:pPr>
      <w:r w:rsidRPr="00766130">
        <w:rPr>
          <w:rFonts w:ascii="Calibri" w:eastAsiaTheme="minorEastAsia" w:hAnsi="Calibri" w:cs="Calibri"/>
          <w:szCs w:val="28"/>
        </w:rPr>
        <w:t>• The student is not identified.</w:t>
      </w:r>
    </w:p>
    <w:p w14:paraId="0D1C7B0A" w14:textId="77777777" w:rsidR="006F1748" w:rsidRPr="00766130" w:rsidRDefault="006F1748" w:rsidP="006F1748">
      <w:pPr>
        <w:pStyle w:val="NormalWeb"/>
        <w:spacing w:before="0" w:beforeAutospacing="0" w:after="0" w:afterAutospacing="0"/>
        <w:jc w:val="both"/>
        <w:rPr>
          <w:rFonts w:ascii="Calibri" w:eastAsiaTheme="minorEastAsia" w:hAnsi="Calibri" w:cs="Calibri"/>
          <w:szCs w:val="28"/>
        </w:rPr>
      </w:pPr>
      <w:r w:rsidRPr="00766130">
        <w:rPr>
          <w:rFonts w:ascii="Calibri" w:eastAsiaTheme="minorEastAsia" w:hAnsi="Calibri" w:cs="Calibri"/>
          <w:szCs w:val="28"/>
        </w:rPr>
        <w:t xml:space="preserve">• The work is identified as student work. </w:t>
      </w:r>
    </w:p>
    <w:p w14:paraId="23334F9F" w14:textId="4E68C449" w:rsidR="006F1748" w:rsidRPr="00766130" w:rsidRDefault="006F1748" w:rsidP="006F1748">
      <w:pPr>
        <w:pStyle w:val="NormalWeb"/>
        <w:spacing w:before="0" w:beforeAutospacing="0" w:after="0" w:afterAutospacing="0"/>
        <w:jc w:val="both"/>
        <w:rPr>
          <w:rFonts w:ascii="Calibri" w:eastAsiaTheme="minorEastAsia" w:hAnsi="Calibri" w:cs="Calibri"/>
          <w:szCs w:val="28"/>
        </w:rPr>
      </w:pPr>
      <w:r w:rsidRPr="00766130">
        <w:rPr>
          <w:rFonts w:ascii="Calibri" w:eastAsiaTheme="minorEastAsia" w:hAnsi="Calibri" w:cs="Calibri"/>
          <w:szCs w:val="28"/>
        </w:rPr>
        <w:t xml:space="preserve">If the use of the work does not meet </w:t>
      </w:r>
      <w:r w:rsidR="002B6E57" w:rsidRPr="00766130">
        <w:rPr>
          <w:rFonts w:ascii="Calibri" w:eastAsiaTheme="minorEastAsia" w:hAnsi="Calibri" w:cs="Calibri"/>
          <w:szCs w:val="28"/>
        </w:rPr>
        <w:t>all</w:t>
      </w:r>
      <w:r w:rsidRPr="00766130">
        <w:rPr>
          <w:rFonts w:ascii="Calibri" w:eastAsiaTheme="minorEastAsia" w:hAnsi="Calibri" w:cs="Calibri"/>
          <w:szCs w:val="28"/>
        </w:rPr>
        <w:t xml:space="preserve"> the above criteria,</w:t>
      </w:r>
      <w:r w:rsidR="00312E41" w:rsidRPr="00766130">
        <w:rPr>
          <w:rFonts w:ascii="Calibri" w:eastAsiaTheme="minorEastAsia" w:hAnsi="Calibri" w:cs="Calibri"/>
          <w:szCs w:val="28"/>
        </w:rPr>
        <w:t xml:space="preserve"> then the University office or </w:t>
      </w:r>
      <w:r w:rsidRPr="00766130">
        <w:rPr>
          <w:rFonts w:ascii="Calibri" w:eastAsiaTheme="minorEastAsia" w:hAnsi="Calibri" w:cs="Calibri"/>
          <w:szCs w:val="28"/>
        </w:rPr>
        <w:t>department using the work must obtain the student’s written permission.</w:t>
      </w:r>
    </w:p>
    <w:p w14:paraId="71728246" w14:textId="0CC3CB62" w:rsidR="00312E41" w:rsidRPr="00766130" w:rsidRDefault="006F1748" w:rsidP="006F1748">
      <w:pPr>
        <w:pStyle w:val="NormalWeb"/>
        <w:spacing w:before="0" w:beforeAutospacing="0" w:after="0" w:afterAutospacing="0"/>
        <w:jc w:val="both"/>
        <w:rPr>
          <w:rFonts w:ascii="Calibri" w:eastAsiaTheme="minorEastAsia" w:hAnsi="Calibri" w:cs="Calibri"/>
          <w:szCs w:val="28"/>
        </w:rPr>
      </w:pPr>
      <w:r w:rsidRPr="00766130">
        <w:rPr>
          <w:rFonts w:ascii="Calibri" w:eastAsiaTheme="minorEastAsia" w:hAnsi="Calibri" w:cs="Calibri"/>
          <w:szCs w:val="28"/>
        </w:rPr>
        <w:t>Download the UNT System Permission, Waiver and Release Form</w:t>
      </w:r>
    </w:p>
    <w:p w14:paraId="307EC89C" w14:textId="1EAE2CBC" w:rsidR="00312E41" w:rsidRPr="00546BF9" w:rsidRDefault="00312E41" w:rsidP="00546BF9">
      <w:pPr>
        <w:pStyle w:val="Heading2"/>
        <w:spacing w:before="120" w:after="120"/>
      </w:pPr>
      <w:r w:rsidRPr="00546BF9">
        <w:t xml:space="preserve">Transmission and Recording of Student Images in </w:t>
      </w:r>
      <w:r w:rsidR="002B6E57" w:rsidRPr="00546BF9">
        <w:t>Electronically Delivered</w:t>
      </w:r>
      <w:r w:rsidRPr="00546BF9">
        <w:t xml:space="preserve"> Courses</w:t>
      </w:r>
    </w:p>
    <w:p w14:paraId="765C0EAF" w14:textId="67331D59" w:rsidR="00312E41" w:rsidRPr="00766130" w:rsidRDefault="00312E41">
      <w:pPr>
        <w:pStyle w:val="ListParagraph"/>
        <w:numPr>
          <w:ilvl w:val="0"/>
          <w:numId w:val="2"/>
        </w:numPr>
        <w:jc w:val="both"/>
        <w:rPr>
          <w:rFonts w:ascii="Calibri" w:hAnsi="Calibri" w:cs="Calibri"/>
        </w:rPr>
      </w:pPr>
      <w:r w:rsidRPr="00766130">
        <w:rPr>
          <w:rFonts w:ascii="Calibri" w:hAnsi="Calibri" w:cs="Calibri"/>
        </w:rPr>
        <w:t xml:space="preserve">No permission is needed from a student for his or her image or voice to be transmitted live via videoconference or streaming media, but all students should be informed when courses are to be conducted using either method of delivery. </w:t>
      </w:r>
    </w:p>
    <w:p w14:paraId="17D5BB78" w14:textId="550D4499" w:rsidR="00312E41" w:rsidRPr="00766130" w:rsidRDefault="00312E41">
      <w:pPr>
        <w:pStyle w:val="ListParagraph"/>
        <w:numPr>
          <w:ilvl w:val="0"/>
          <w:numId w:val="2"/>
        </w:numPr>
        <w:jc w:val="both"/>
        <w:rPr>
          <w:rFonts w:ascii="Calibri" w:hAnsi="Calibri" w:cs="Calibri"/>
        </w:rPr>
      </w:pPr>
      <w:r w:rsidRPr="00766130">
        <w:rPr>
          <w:rFonts w:ascii="Calibri" w:hAnsi="Calibri" w:cs="Calibri"/>
        </w:rPr>
        <w:t xml:space="preserve">In the event an </w:t>
      </w:r>
      <w:r w:rsidR="002B6E57" w:rsidRPr="00766130">
        <w:rPr>
          <w:rFonts w:ascii="Calibri" w:hAnsi="Calibri" w:cs="Calibri"/>
        </w:rPr>
        <w:t>instructor records student presentation</w:t>
      </w:r>
      <w:r w:rsidRPr="00766130">
        <w:rPr>
          <w:rFonts w:ascii="Calibri" w:hAnsi="Calibri" w:cs="Calibri"/>
        </w:rPr>
        <w:t>, he or she must obtain permission from the student using a signed release in order to use the recording for future classes in accordance with the Use of Student-Created Work guidelines above.</w:t>
      </w:r>
    </w:p>
    <w:p w14:paraId="03DD46CF" w14:textId="4BBFE38B" w:rsidR="00312E41" w:rsidRPr="00766130" w:rsidRDefault="00312E41">
      <w:pPr>
        <w:pStyle w:val="ListParagraph"/>
        <w:numPr>
          <w:ilvl w:val="0"/>
          <w:numId w:val="2"/>
        </w:numPr>
        <w:jc w:val="both"/>
        <w:rPr>
          <w:rFonts w:ascii="Calibri" w:hAnsi="Calibri" w:cs="Calibri"/>
        </w:rPr>
      </w:pPr>
      <w:r w:rsidRPr="00766130">
        <w:rPr>
          <w:rFonts w:ascii="Calibri" w:hAnsi="Calibri" w:cs="Calibri"/>
        </w:rPr>
        <w:t xml:space="preserve">Instructors who video-record their class lectures with the intention of re-using some or all of recordings for future class offerings must notify students on the course syllabus if students' images may appear on video. This course employs lecture capture technology to record class sessions. Students may occasionally appear on video. The lecture recordings will be available to you for study purposes and </w:t>
      </w:r>
      <w:r w:rsidR="00591322" w:rsidRPr="00766130">
        <w:rPr>
          <w:rFonts w:ascii="Calibri" w:hAnsi="Calibri" w:cs="Calibri"/>
        </w:rPr>
        <w:t>may</w:t>
      </w:r>
      <w:r w:rsidRPr="00766130">
        <w:rPr>
          <w:rFonts w:ascii="Calibri" w:hAnsi="Calibri" w:cs="Calibri"/>
        </w:rPr>
        <w:t xml:space="preserve"> </w:t>
      </w:r>
      <w:r w:rsidR="00C313E5" w:rsidRPr="00766130">
        <w:rPr>
          <w:rFonts w:ascii="Calibri" w:hAnsi="Calibri" w:cs="Calibri"/>
        </w:rPr>
        <w:t xml:space="preserve">be reused in future </w:t>
      </w:r>
      <w:r w:rsidRPr="00766130">
        <w:rPr>
          <w:rFonts w:ascii="Calibri" w:hAnsi="Calibri" w:cs="Calibri"/>
        </w:rPr>
        <w:t>course offerings. If you do not want your image to appear,</w:t>
      </w:r>
      <w:r w:rsidR="00C313E5" w:rsidRPr="00766130">
        <w:rPr>
          <w:rFonts w:ascii="Calibri" w:hAnsi="Calibri" w:cs="Calibri"/>
        </w:rPr>
        <w:t xml:space="preserve"> turn off your camera prior to </w:t>
      </w:r>
      <w:r w:rsidRPr="00766130">
        <w:rPr>
          <w:rFonts w:ascii="Calibri" w:hAnsi="Calibri" w:cs="Calibri"/>
        </w:rPr>
        <w:t>the start of the recording.</w:t>
      </w:r>
    </w:p>
    <w:p w14:paraId="08FE9906" w14:textId="3F77234C" w:rsidR="00C313E5" w:rsidRPr="00766130" w:rsidRDefault="00C313E5" w:rsidP="00C313E5">
      <w:pPr>
        <w:jc w:val="both"/>
        <w:rPr>
          <w:rFonts w:ascii="Calibri" w:hAnsi="Calibri" w:cs="Calibri"/>
        </w:rPr>
      </w:pPr>
      <w:r w:rsidRPr="00766130">
        <w:rPr>
          <w:rFonts w:ascii="Calibri" w:hAnsi="Calibri" w:cs="Calibri"/>
        </w:rPr>
        <w:t>No notification is needed if only audio and slide capture is used or if the video only records the instructor's image. However, the instructor is encouraged to let students know the recordings will be availa</w:t>
      </w:r>
      <w:r w:rsidR="00B800B0" w:rsidRPr="00766130">
        <w:rPr>
          <w:rFonts w:ascii="Calibri" w:hAnsi="Calibri" w:cs="Calibri"/>
        </w:rPr>
        <w:t>ble to them for study purposes.</w:t>
      </w:r>
    </w:p>
    <w:p w14:paraId="22B8A512" w14:textId="77777777" w:rsidR="00C313E5" w:rsidRPr="00546BF9" w:rsidRDefault="00C313E5" w:rsidP="00546BF9">
      <w:pPr>
        <w:pStyle w:val="Heading2"/>
        <w:spacing w:before="120" w:after="120"/>
      </w:pPr>
      <w:r w:rsidRPr="00546BF9">
        <w:t>Class Recordings &amp; Student Likenesses</w:t>
      </w:r>
    </w:p>
    <w:p w14:paraId="111E090F" w14:textId="6B9EDBC1" w:rsidR="00C313E5" w:rsidRPr="00766130" w:rsidRDefault="00C313E5" w:rsidP="00C313E5">
      <w:pPr>
        <w:pStyle w:val="NormalWeb"/>
        <w:spacing w:before="0" w:beforeAutospacing="0" w:after="0" w:afterAutospacing="0"/>
        <w:jc w:val="both"/>
        <w:rPr>
          <w:rFonts w:ascii="Calibri" w:eastAsiaTheme="minorEastAsia" w:hAnsi="Calibri" w:cs="Calibri"/>
          <w:szCs w:val="28"/>
        </w:rPr>
      </w:pPr>
      <w:r w:rsidRPr="00766130">
        <w:rPr>
          <w:rFonts w:ascii="Calibri" w:eastAsiaTheme="minorEastAsia" w:hAnsi="Calibri" w:cs="Calibri"/>
          <w:szCs w:val="28"/>
        </w:rPr>
        <w:t>Synchronous (live) sessions in this course will be recorded for students enrolled in this clas</w:t>
      </w:r>
      <w:r w:rsidR="00240CBD" w:rsidRPr="00766130">
        <w:rPr>
          <w:rFonts w:ascii="Calibri" w:eastAsiaTheme="minorEastAsia" w:hAnsi="Calibri" w:cs="Calibri"/>
          <w:szCs w:val="28"/>
        </w:rPr>
        <w:t xml:space="preserve">s </w:t>
      </w:r>
      <w:r w:rsidRPr="00766130">
        <w:rPr>
          <w:rFonts w:ascii="Calibri" w:eastAsiaTheme="minorEastAsia" w:hAnsi="Calibri" w:cs="Calibri"/>
          <w:szCs w:val="28"/>
        </w:rPr>
        <w:t>section to refer to throughout the semester. Class recordings are the intellectual property of the university or instructor and are reserved for use only by students in this class and only for educational purposes. Students may not post or otherwise share the recordings outside the class, or outside the Canvas Learning Management System, in an</w:t>
      </w:r>
      <w:r w:rsidR="00240CBD" w:rsidRPr="00766130">
        <w:rPr>
          <w:rFonts w:ascii="Calibri" w:eastAsiaTheme="minorEastAsia" w:hAnsi="Calibri" w:cs="Calibri"/>
          <w:szCs w:val="28"/>
        </w:rPr>
        <w:t xml:space="preserve">y form. Failing to follow this </w:t>
      </w:r>
      <w:r w:rsidRPr="00766130">
        <w:rPr>
          <w:rFonts w:ascii="Calibri" w:eastAsiaTheme="minorEastAsia" w:hAnsi="Calibri" w:cs="Calibri"/>
          <w:szCs w:val="28"/>
        </w:rPr>
        <w:t>restriction is a violation of the UNT Code of Student Conduct and could lead to disciplinary action.</w:t>
      </w:r>
    </w:p>
    <w:p w14:paraId="3532FD1A" w14:textId="77777777" w:rsidR="00465F1A" w:rsidRPr="00546BF9" w:rsidRDefault="00465F1A" w:rsidP="00546BF9">
      <w:pPr>
        <w:pStyle w:val="Heading2"/>
        <w:spacing w:before="120" w:after="120"/>
      </w:pPr>
      <w:r w:rsidRPr="00546BF9">
        <w:t>Grades of Incomplete</w:t>
      </w:r>
    </w:p>
    <w:p w14:paraId="248ED193" w14:textId="075363D1" w:rsidR="00465F1A" w:rsidRPr="00766130" w:rsidRDefault="00465F1A" w:rsidP="000612CE">
      <w:pPr>
        <w:autoSpaceDE w:val="0"/>
        <w:autoSpaceDN w:val="0"/>
        <w:adjustRightInd w:val="0"/>
        <w:rPr>
          <w:rFonts w:ascii="Calibri" w:hAnsi="Calibri" w:cs="Calibri"/>
          <w:color w:val="000000"/>
          <w:sz w:val="22"/>
        </w:rPr>
      </w:pPr>
      <w:r w:rsidRPr="00766130">
        <w:rPr>
          <w:rFonts w:ascii="Calibri" w:hAnsi="Calibri" w:cs="Calibri"/>
          <w:szCs w:val="28"/>
        </w:rPr>
        <w:t>Grades of Incomplete will only be given per university policy as outlined by</w:t>
      </w:r>
      <w:r w:rsidRPr="00766130">
        <w:rPr>
          <w:rFonts w:ascii="Calibri" w:hAnsi="Calibri" w:cs="Calibri"/>
          <w:color w:val="3D3D3D"/>
          <w:sz w:val="22"/>
        </w:rPr>
        <w:t xml:space="preserve"> the </w:t>
      </w:r>
      <w:hyperlink r:id="rId25" w:history="1">
        <w:r w:rsidRPr="00766130">
          <w:rPr>
            <w:rStyle w:val="Hyperlink"/>
            <w:rFonts w:ascii="Calibri" w:hAnsi="Calibri" w:cs="Calibri"/>
            <w:sz w:val="22"/>
          </w:rPr>
          <w:t>Office of the Registrar.</w:t>
        </w:r>
      </w:hyperlink>
      <w:r w:rsidRPr="00766130">
        <w:rPr>
          <w:rFonts w:ascii="Calibri" w:hAnsi="Calibri" w:cs="Calibri"/>
          <w:color w:val="3D3D3D"/>
          <w:sz w:val="22"/>
        </w:rPr>
        <w:t xml:space="preserve"> </w:t>
      </w:r>
      <w:r w:rsidRPr="00766130">
        <w:rPr>
          <w:rFonts w:ascii="Calibri" w:hAnsi="Calibri" w:cs="Calibri"/>
          <w:b/>
          <w:bCs/>
          <w:color w:val="000000"/>
          <w:sz w:val="22"/>
        </w:rPr>
        <w:t xml:space="preserve"> </w:t>
      </w:r>
      <w:r w:rsidRPr="00766130">
        <w:rPr>
          <w:rFonts w:ascii="Calibri" w:hAnsi="Calibri" w:cs="Calibri"/>
          <w:color w:val="000000"/>
          <w:sz w:val="22"/>
        </w:rPr>
        <w:t xml:space="preserve">  </w:t>
      </w:r>
    </w:p>
    <w:p w14:paraId="66140612" w14:textId="77777777" w:rsidR="00B072D7" w:rsidRPr="00546BF9" w:rsidRDefault="00B072D7" w:rsidP="00546BF9">
      <w:pPr>
        <w:pStyle w:val="Heading2"/>
        <w:spacing w:before="120" w:after="120"/>
      </w:pPr>
      <w:r w:rsidRPr="00546BF9">
        <w:lastRenderedPageBreak/>
        <w:t>Academic Support &amp; Student Services</w:t>
      </w:r>
    </w:p>
    <w:p w14:paraId="2939C3D2" w14:textId="77777777" w:rsidR="00B072D7" w:rsidRPr="00766130" w:rsidRDefault="00B072D7" w:rsidP="00B072D7">
      <w:pPr>
        <w:pStyle w:val="Heading3"/>
        <w:rPr>
          <w:rFonts w:ascii="Calibri" w:hAnsi="Calibri" w:cs="Calibri"/>
        </w:rPr>
      </w:pPr>
      <w:r w:rsidRPr="00766130">
        <w:rPr>
          <w:rFonts w:ascii="Calibri" w:hAnsi="Calibri" w:cs="Calibri"/>
        </w:rPr>
        <w:t>Student Support Services</w:t>
      </w:r>
    </w:p>
    <w:p w14:paraId="281A1C9E" w14:textId="77777777" w:rsidR="00B072D7" w:rsidRPr="00766130" w:rsidRDefault="00B072D7" w:rsidP="00B072D7">
      <w:pPr>
        <w:pStyle w:val="Heading4"/>
        <w:rPr>
          <w:rFonts w:ascii="Calibri" w:hAnsi="Calibri" w:cs="Calibri"/>
        </w:rPr>
      </w:pPr>
      <w:r w:rsidRPr="00766130">
        <w:rPr>
          <w:rFonts w:ascii="Calibri" w:hAnsi="Calibri" w:cs="Calibri"/>
        </w:rPr>
        <w:t>Mental Health</w:t>
      </w:r>
    </w:p>
    <w:p w14:paraId="0CC89E43" w14:textId="77777777" w:rsidR="00B072D7" w:rsidRPr="00766130" w:rsidRDefault="00B072D7" w:rsidP="00B072D7">
      <w:pPr>
        <w:contextualSpacing/>
        <w:rPr>
          <w:rFonts w:ascii="Calibri" w:hAnsi="Calibri" w:cs="Calibri"/>
        </w:rPr>
      </w:pPr>
      <w:r w:rsidRPr="00766130">
        <w:rPr>
          <w:rFonts w:ascii="Calibri" w:hAnsi="Calibri" w:cs="Calibri"/>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076C210C" w14:textId="77777777" w:rsidR="00B072D7" w:rsidRPr="00766130" w:rsidRDefault="00B072D7">
      <w:pPr>
        <w:pStyle w:val="ListParagraph"/>
        <w:numPr>
          <w:ilvl w:val="0"/>
          <w:numId w:val="5"/>
        </w:numPr>
        <w:suppressAutoHyphens/>
        <w:spacing w:after="160" w:line="259" w:lineRule="auto"/>
        <w:rPr>
          <w:rFonts w:ascii="Calibri" w:hAnsi="Calibri" w:cs="Calibri"/>
        </w:rPr>
      </w:pPr>
      <w:hyperlink r:id="rId26">
        <w:r w:rsidRPr="00766130">
          <w:rPr>
            <w:rStyle w:val="Hyperlink"/>
            <w:rFonts w:ascii="Calibri" w:hAnsi="Calibri" w:cs="Calibri"/>
          </w:rPr>
          <w:t>Student Health and Wellness Center</w:t>
        </w:r>
      </w:hyperlink>
      <w:r w:rsidRPr="00766130">
        <w:rPr>
          <w:rFonts w:ascii="Calibri" w:hAnsi="Calibri" w:cs="Calibri"/>
        </w:rPr>
        <w:t xml:space="preserve"> (</w:t>
      </w:r>
      <w:r w:rsidRPr="00766130">
        <w:rPr>
          <w:rStyle w:val="Hyperlink"/>
          <w:rFonts w:ascii="Calibri" w:hAnsi="Calibri" w:cs="Calibri"/>
          <w:color w:val="auto"/>
        </w:rPr>
        <w:t>https://studentaffairs.unt.edu/student-health-and-wellness-center</w:t>
      </w:r>
      <w:r w:rsidRPr="00766130">
        <w:rPr>
          <w:rFonts w:ascii="Calibri" w:hAnsi="Calibri" w:cs="Calibri"/>
        </w:rPr>
        <w:t>)</w:t>
      </w:r>
    </w:p>
    <w:p w14:paraId="5A3C7F62" w14:textId="77777777" w:rsidR="00B072D7" w:rsidRPr="00766130" w:rsidRDefault="00B072D7">
      <w:pPr>
        <w:pStyle w:val="ListParagraph"/>
        <w:numPr>
          <w:ilvl w:val="0"/>
          <w:numId w:val="5"/>
        </w:numPr>
        <w:suppressAutoHyphens/>
        <w:spacing w:after="160" w:line="259" w:lineRule="auto"/>
        <w:rPr>
          <w:rFonts w:ascii="Calibri" w:hAnsi="Calibri" w:cs="Calibri"/>
        </w:rPr>
      </w:pPr>
      <w:hyperlink r:id="rId27">
        <w:r w:rsidRPr="00766130">
          <w:rPr>
            <w:rStyle w:val="Hyperlink"/>
            <w:rFonts w:ascii="Calibri" w:hAnsi="Calibri" w:cs="Calibri"/>
          </w:rPr>
          <w:t>Counseling and Testing Services</w:t>
        </w:r>
      </w:hyperlink>
      <w:r w:rsidRPr="00766130">
        <w:rPr>
          <w:rFonts w:ascii="Calibri" w:hAnsi="Calibri" w:cs="Calibri"/>
        </w:rPr>
        <w:t xml:space="preserve"> (</w:t>
      </w:r>
      <w:r w:rsidRPr="00766130">
        <w:rPr>
          <w:rStyle w:val="Hyperlink"/>
          <w:rFonts w:ascii="Calibri" w:hAnsi="Calibri" w:cs="Calibri"/>
          <w:color w:val="auto"/>
        </w:rPr>
        <w:t>https://studentaffairs.unt.edu/counseling-and-testing-services</w:t>
      </w:r>
      <w:r w:rsidRPr="00766130">
        <w:rPr>
          <w:rFonts w:ascii="Calibri" w:hAnsi="Calibri" w:cs="Calibri"/>
        </w:rPr>
        <w:t>)</w:t>
      </w:r>
    </w:p>
    <w:p w14:paraId="5DEFAB04" w14:textId="77777777" w:rsidR="00B072D7" w:rsidRPr="00766130" w:rsidRDefault="00B072D7">
      <w:pPr>
        <w:pStyle w:val="ListParagraph"/>
        <w:numPr>
          <w:ilvl w:val="0"/>
          <w:numId w:val="5"/>
        </w:numPr>
        <w:suppressAutoHyphens/>
        <w:spacing w:after="160" w:line="259" w:lineRule="auto"/>
        <w:rPr>
          <w:rFonts w:ascii="Calibri" w:hAnsi="Calibri" w:cs="Calibri"/>
        </w:rPr>
      </w:pPr>
      <w:hyperlink r:id="rId28">
        <w:r w:rsidRPr="00766130">
          <w:rPr>
            <w:rStyle w:val="Hyperlink"/>
            <w:rFonts w:ascii="Calibri" w:hAnsi="Calibri" w:cs="Calibri"/>
          </w:rPr>
          <w:t>UNT Care Team</w:t>
        </w:r>
      </w:hyperlink>
      <w:r w:rsidRPr="00766130">
        <w:rPr>
          <w:rFonts w:ascii="Calibri" w:hAnsi="Calibri" w:cs="Calibri"/>
        </w:rPr>
        <w:t xml:space="preserve"> (https://studentaffairs.unt.edu/care)</w:t>
      </w:r>
    </w:p>
    <w:p w14:paraId="4E809F2E" w14:textId="77777777" w:rsidR="00B072D7" w:rsidRPr="00766130" w:rsidRDefault="00B072D7">
      <w:pPr>
        <w:pStyle w:val="ListParagraph"/>
        <w:numPr>
          <w:ilvl w:val="0"/>
          <w:numId w:val="5"/>
        </w:numPr>
        <w:suppressAutoHyphens/>
        <w:spacing w:after="160" w:line="259" w:lineRule="auto"/>
        <w:rPr>
          <w:rFonts w:ascii="Calibri" w:hAnsi="Calibri" w:cs="Calibri"/>
        </w:rPr>
      </w:pPr>
      <w:hyperlink r:id="rId29">
        <w:r w:rsidRPr="00766130">
          <w:rPr>
            <w:rStyle w:val="Hyperlink"/>
            <w:rFonts w:ascii="Calibri" w:hAnsi="Calibri" w:cs="Calibri"/>
          </w:rPr>
          <w:t>UNT Psychiatric Services</w:t>
        </w:r>
      </w:hyperlink>
      <w:r w:rsidRPr="00766130">
        <w:rPr>
          <w:rFonts w:ascii="Calibri" w:hAnsi="Calibri" w:cs="Calibri"/>
        </w:rPr>
        <w:t xml:space="preserve"> (https://studentaffairs.unt.edu/student-health-and-wellness-center/services/psychiatry)</w:t>
      </w:r>
    </w:p>
    <w:p w14:paraId="376782AD" w14:textId="77777777" w:rsidR="00B072D7" w:rsidRPr="00766130" w:rsidRDefault="00B072D7">
      <w:pPr>
        <w:pStyle w:val="ListParagraph"/>
        <w:numPr>
          <w:ilvl w:val="0"/>
          <w:numId w:val="5"/>
        </w:numPr>
        <w:suppressAutoHyphens/>
        <w:spacing w:after="160" w:line="259" w:lineRule="auto"/>
        <w:rPr>
          <w:rFonts w:ascii="Calibri" w:hAnsi="Calibri" w:cs="Calibri"/>
        </w:rPr>
      </w:pPr>
      <w:hyperlink r:id="rId30">
        <w:r w:rsidRPr="00766130">
          <w:rPr>
            <w:rStyle w:val="Hyperlink"/>
            <w:rFonts w:ascii="Calibri" w:hAnsi="Calibri" w:cs="Calibri"/>
          </w:rPr>
          <w:t>Individual Counseling</w:t>
        </w:r>
      </w:hyperlink>
      <w:r w:rsidRPr="00766130">
        <w:rPr>
          <w:rFonts w:ascii="Calibri" w:hAnsi="Calibri" w:cs="Calibri"/>
        </w:rPr>
        <w:t xml:space="preserve"> (https://studentaffairs.unt.edu/counseling-and-testing-services/services/individual-counseling)</w:t>
      </w:r>
    </w:p>
    <w:p w14:paraId="190CEDF5" w14:textId="77777777" w:rsidR="00B072D7" w:rsidRPr="00766130" w:rsidRDefault="00B072D7" w:rsidP="00B072D7">
      <w:pPr>
        <w:pStyle w:val="Heading4"/>
        <w:rPr>
          <w:rFonts w:ascii="Calibri" w:hAnsi="Calibri" w:cs="Calibri"/>
        </w:rPr>
      </w:pPr>
      <w:r w:rsidRPr="00766130">
        <w:rPr>
          <w:rFonts w:ascii="Calibri" w:hAnsi="Calibri" w:cs="Calibri"/>
        </w:rPr>
        <w:t>Chosen Names</w:t>
      </w:r>
    </w:p>
    <w:p w14:paraId="201191F1" w14:textId="77777777" w:rsidR="00B072D7" w:rsidRPr="00766130" w:rsidRDefault="00B072D7" w:rsidP="00B072D7">
      <w:pPr>
        <w:rPr>
          <w:rFonts w:ascii="Calibri" w:hAnsi="Calibri" w:cs="Calibri"/>
        </w:rPr>
      </w:pPr>
      <w:r w:rsidRPr="00766130">
        <w:rPr>
          <w:rFonts w:ascii="Calibri" w:hAnsi="Calibri" w:cs="Calibri"/>
        </w:rPr>
        <w:t>A chosen name is a name that a person goes by that may or may not match their legal name. If you have a chosen name that is different from your legal name and would like that to be used in class, please let the instructor know. Below is a list of resources for updating your chosen name at UNT.</w:t>
      </w:r>
    </w:p>
    <w:p w14:paraId="5D189E65" w14:textId="77777777" w:rsidR="00B072D7" w:rsidRPr="00766130" w:rsidRDefault="00B072D7">
      <w:pPr>
        <w:pStyle w:val="ListParagraph"/>
        <w:numPr>
          <w:ilvl w:val="0"/>
          <w:numId w:val="6"/>
        </w:numPr>
        <w:suppressAutoHyphens/>
        <w:spacing w:after="160" w:line="259" w:lineRule="auto"/>
        <w:rPr>
          <w:rFonts w:ascii="Calibri" w:hAnsi="Calibri" w:cs="Calibri"/>
        </w:rPr>
      </w:pPr>
      <w:hyperlink r:id="rId31">
        <w:r w:rsidRPr="00766130">
          <w:rPr>
            <w:rStyle w:val="Hyperlink"/>
            <w:rFonts w:ascii="Calibri" w:hAnsi="Calibri" w:cs="Calibri"/>
          </w:rPr>
          <w:t>UNT Records</w:t>
        </w:r>
      </w:hyperlink>
    </w:p>
    <w:p w14:paraId="14816C59" w14:textId="77777777" w:rsidR="00B072D7" w:rsidRPr="00766130" w:rsidRDefault="00B072D7">
      <w:pPr>
        <w:pStyle w:val="ListParagraph"/>
        <w:numPr>
          <w:ilvl w:val="0"/>
          <w:numId w:val="6"/>
        </w:numPr>
        <w:suppressAutoHyphens/>
        <w:spacing w:after="160" w:line="259" w:lineRule="auto"/>
        <w:rPr>
          <w:rFonts w:ascii="Calibri" w:hAnsi="Calibri" w:cs="Calibri"/>
        </w:rPr>
      </w:pPr>
      <w:hyperlink r:id="rId32">
        <w:r w:rsidRPr="00766130">
          <w:rPr>
            <w:rStyle w:val="Hyperlink"/>
            <w:rFonts w:ascii="Calibri" w:hAnsi="Calibri" w:cs="Calibri"/>
          </w:rPr>
          <w:t>UNT ID Card</w:t>
        </w:r>
      </w:hyperlink>
    </w:p>
    <w:p w14:paraId="44265C23" w14:textId="77777777" w:rsidR="00B072D7" w:rsidRPr="00766130" w:rsidRDefault="00B072D7">
      <w:pPr>
        <w:pStyle w:val="ListParagraph"/>
        <w:numPr>
          <w:ilvl w:val="0"/>
          <w:numId w:val="6"/>
        </w:numPr>
        <w:suppressAutoHyphens/>
        <w:spacing w:after="160" w:line="259" w:lineRule="auto"/>
        <w:rPr>
          <w:rFonts w:ascii="Calibri" w:hAnsi="Calibri" w:cs="Calibri"/>
        </w:rPr>
      </w:pPr>
      <w:hyperlink r:id="rId33">
        <w:r w:rsidRPr="00766130">
          <w:rPr>
            <w:rStyle w:val="Hyperlink"/>
            <w:rFonts w:ascii="Calibri" w:hAnsi="Calibri" w:cs="Calibri"/>
          </w:rPr>
          <w:t>UNT Email Address</w:t>
        </w:r>
      </w:hyperlink>
    </w:p>
    <w:p w14:paraId="0EA98156" w14:textId="77777777" w:rsidR="00B072D7" w:rsidRPr="00766130" w:rsidRDefault="00B072D7">
      <w:pPr>
        <w:pStyle w:val="ListParagraph"/>
        <w:numPr>
          <w:ilvl w:val="0"/>
          <w:numId w:val="6"/>
        </w:numPr>
        <w:suppressAutoHyphens/>
        <w:spacing w:after="160" w:line="259" w:lineRule="auto"/>
        <w:rPr>
          <w:rStyle w:val="Hyperlink"/>
          <w:rFonts w:ascii="Calibri" w:hAnsi="Calibri" w:cs="Calibri"/>
          <w:color w:val="auto"/>
        </w:rPr>
      </w:pPr>
      <w:hyperlink r:id="rId34">
        <w:r w:rsidRPr="00766130">
          <w:rPr>
            <w:rStyle w:val="Hyperlink"/>
            <w:rFonts w:ascii="Calibri" w:hAnsi="Calibri" w:cs="Calibri"/>
          </w:rPr>
          <w:t>Legal Name</w:t>
        </w:r>
      </w:hyperlink>
    </w:p>
    <w:p w14:paraId="17D372D2" w14:textId="77777777" w:rsidR="00B072D7" w:rsidRPr="00766130" w:rsidRDefault="00B072D7" w:rsidP="00B072D7">
      <w:pPr>
        <w:rPr>
          <w:rFonts w:ascii="Calibri" w:hAnsi="Calibri" w:cs="Calibri"/>
          <w:i/>
          <w:iCs/>
        </w:rPr>
      </w:pPr>
      <w:r w:rsidRPr="00766130">
        <w:rPr>
          <w:rFonts w:ascii="Calibri" w:hAnsi="Calibri" w:cs="Calibri"/>
          <w:i/>
          <w:iCs/>
        </w:rPr>
        <w:t>*UNT euIDs cannot be changed at this time. The collaborating offices are working on a process to make this option accessible to UNT community members.</w:t>
      </w:r>
    </w:p>
    <w:p w14:paraId="25E8AD12" w14:textId="77777777" w:rsidR="00B072D7" w:rsidRPr="00766130" w:rsidRDefault="00B072D7" w:rsidP="00B072D7">
      <w:pPr>
        <w:pStyle w:val="Heading4"/>
        <w:rPr>
          <w:rFonts w:ascii="Calibri" w:hAnsi="Calibri" w:cs="Calibri"/>
        </w:rPr>
      </w:pPr>
      <w:r w:rsidRPr="00766130">
        <w:rPr>
          <w:rFonts w:ascii="Calibri" w:hAnsi="Calibri" w:cs="Calibri"/>
        </w:rPr>
        <w:t>Pronouns</w:t>
      </w:r>
    </w:p>
    <w:p w14:paraId="6A4449A7" w14:textId="77777777" w:rsidR="00B072D7" w:rsidRPr="00766130" w:rsidRDefault="00B072D7" w:rsidP="00B072D7">
      <w:pPr>
        <w:rPr>
          <w:rFonts w:ascii="Calibri" w:hAnsi="Calibri" w:cs="Calibri"/>
        </w:rPr>
      </w:pPr>
      <w:r w:rsidRPr="00766130">
        <w:rPr>
          <w:rFonts w:ascii="Calibri" w:hAnsi="Calibri" w:cs="Calibri"/>
        </w:rPr>
        <w:t xml:space="preserve">Pronouns (she/her, they/them, he/him, etc.) are a public way for people to address you, much like your name, and can be shared with a name when making an introduction, both virtually and in-person. Just as we ask and don’t assume someone’s name, we should also ask and not assume someone’s pronouns. </w:t>
      </w:r>
    </w:p>
    <w:p w14:paraId="58CA7BC2" w14:textId="77777777" w:rsidR="00B072D7" w:rsidRPr="00766130" w:rsidRDefault="00B072D7" w:rsidP="00B072D7">
      <w:pPr>
        <w:rPr>
          <w:rFonts w:ascii="Calibri" w:hAnsi="Calibri" w:cs="Calibri"/>
        </w:rPr>
      </w:pPr>
      <w:r w:rsidRPr="00766130">
        <w:rPr>
          <w:rFonts w:ascii="Calibri" w:hAnsi="Calibri" w:cs="Calibri"/>
        </w:rPr>
        <w:t xml:space="preserve">You can </w:t>
      </w:r>
      <w:hyperlink r:id="rId35">
        <w:r w:rsidRPr="00766130">
          <w:rPr>
            <w:rStyle w:val="Hyperlink"/>
            <w:rFonts w:ascii="Calibri" w:hAnsi="Calibri" w:cs="Calibri"/>
          </w:rPr>
          <w:t>add your pronouns to your Canvas account</w:t>
        </w:r>
      </w:hyperlink>
      <w:r w:rsidRPr="00766130">
        <w:rPr>
          <w:rFonts w:ascii="Calibri" w:hAnsi="Calibri" w:cs="Calibri"/>
        </w:rPr>
        <w:t xml:space="preserve"> so that they follow your name when posting to discussion boards, submitting assignments, etc.</w:t>
      </w:r>
    </w:p>
    <w:p w14:paraId="6AFAB77C" w14:textId="77777777" w:rsidR="00B072D7" w:rsidRPr="00766130" w:rsidRDefault="00B072D7" w:rsidP="00B072D7">
      <w:pPr>
        <w:rPr>
          <w:rFonts w:ascii="Calibri" w:hAnsi="Calibri" w:cs="Calibri"/>
        </w:rPr>
      </w:pPr>
      <w:r w:rsidRPr="00766130">
        <w:rPr>
          <w:rFonts w:ascii="Calibri" w:hAnsi="Calibri" w:cs="Calibri"/>
        </w:rPr>
        <w:t>Below is a list of additional resources regarding pronouns and their usage:</w:t>
      </w:r>
    </w:p>
    <w:p w14:paraId="2F5E1379" w14:textId="77777777" w:rsidR="00B072D7" w:rsidRPr="00766130" w:rsidRDefault="00B072D7">
      <w:pPr>
        <w:pStyle w:val="ListParagraph"/>
        <w:numPr>
          <w:ilvl w:val="0"/>
          <w:numId w:val="7"/>
        </w:numPr>
        <w:suppressAutoHyphens/>
        <w:spacing w:after="160" w:line="259" w:lineRule="auto"/>
        <w:rPr>
          <w:rFonts w:ascii="Calibri" w:hAnsi="Calibri" w:cs="Calibri"/>
        </w:rPr>
      </w:pPr>
      <w:hyperlink r:id="rId36">
        <w:r w:rsidRPr="00766130">
          <w:rPr>
            <w:rStyle w:val="Hyperlink"/>
            <w:rFonts w:ascii="Calibri" w:hAnsi="Calibri" w:cs="Calibri"/>
          </w:rPr>
          <w:t>What are pronouns and why are they important?</w:t>
        </w:r>
      </w:hyperlink>
    </w:p>
    <w:p w14:paraId="471DD383" w14:textId="77777777" w:rsidR="00B072D7" w:rsidRPr="00766130" w:rsidRDefault="00B072D7">
      <w:pPr>
        <w:pStyle w:val="ListParagraph"/>
        <w:numPr>
          <w:ilvl w:val="0"/>
          <w:numId w:val="7"/>
        </w:numPr>
        <w:suppressAutoHyphens/>
        <w:spacing w:after="160" w:line="259" w:lineRule="auto"/>
        <w:rPr>
          <w:rFonts w:ascii="Calibri" w:hAnsi="Calibri" w:cs="Calibri"/>
        </w:rPr>
      </w:pPr>
      <w:hyperlink r:id="rId37">
        <w:r w:rsidRPr="00766130">
          <w:rPr>
            <w:rStyle w:val="Hyperlink"/>
            <w:rFonts w:ascii="Calibri" w:hAnsi="Calibri" w:cs="Calibri"/>
          </w:rPr>
          <w:t>How do I use pronouns?</w:t>
        </w:r>
      </w:hyperlink>
    </w:p>
    <w:p w14:paraId="5E48182A" w14:textId="77777777" w:rsidR="00B072D7" w:rsidRPr="00766130" w:rsidRDefault="00B072D7">
      <w:pPr>
        <w:pStyle w:val="ListParagraph"/>
        <w:numPr>
          <w:ilvl w:val="0"/>
          <w:numId w:val="7"/>
        </w:numPr>
        <w:suppressAutoHyphens/>
        <w:spacing w:after="160" w:line="259" w:lineRule="auto"/>
        <w:rPr>
          <w:rFonts w:ascii="Calibri" w:hAnsi="Calibri" w:cs="Calibri"/>
        </w:rPr>
      </w:pPr>
      <w:hyperlink r:id="rId38">
        <w:r w:rsidRPr="00766130">
          <w:rPr>
            <w:rStyle w:val="Hyperlink"/>
            <w:rFonts w:ascii="Calibri" w:hAnsi="Calibri" w:cs="Calibri"/>
          </w:rPr>
          <w:t>How do I share my pronouns?</w:t>
        </w:r>
      </w:hyperlink>
    </w:p>
    <w:p w14:paraId="0ED3D95B" w14:textId="77777777" w:rsidR="00B072D7" w:rsidRPr="00766130" w:rsidRDefault="00B072D7">
      <w:pPr>
        <w:pStyle w:val="ListParagraph"/>
        <w:numPr>
          <w:ilvl w:val="0"/>
          <w:numId w:val="7"/>
        </w:numPr>
        <w:suppressAutoHyphens/>
        <w:spacing w:after="160" w:line="259" w:lineRule="auto"/>
        <w:rPr>
          <w:rFonts w:ascii="Calibri" w:hAnsi="Calibri" w:cs="Calibri"/>
        </w:rPr>
      </w:pPr>
      <w:hyperlink r:id="rId39">
        <w:r w:rsidRPr="00766130">
          <w:rPr>
            <w:rStyle w:val="Hyperlink"/>
            <w:rFonts w:ascii="Calibri" w:hAnsi="Calibri" w:cs="Calibri"/>
          </w:rPr>
          <w:t>How do I ask for another person’s pronouns?</w:t>
        </w:r>
      </w:hyperlink>
    </w:p>
    <w:p w14:paraId="70462038" w14:textId="77777777" w:rsidR="00B072D7" w:rsidRPr="00766130" w:rsidRDefault="00B072D7">
      <w:pPr>
        <w:pStyle w:val="ListParagraph"/>
        <w:numPr>
          <w:ilvl w:val="0"/>
          <w:numId w:val="7"/>
        </w:numPr>
        <w:suppressAutoHyphens/>
        <w:spacing w:after="160" w:line="259" w:lineRule="auto"/>
        <w:rPr>
          <w:rFonts w:ascii="Calibri" w:hAnsi="Calibri" w:cs="Calibri"/>
        </w:rPr>
      </w:pPr>
      <w:hyperlink r:id="rId40">
        <w:r w:rsidRPr="00766130">
          <w:rPr>
            <w:rStyle w:val="Hyperlink"/>
            <w:rFonts w:ascii="Calibri" w:hAnsi="Calibri" w:cs="Calibri"/>
          </w:rPr>
          <w:t>How do I correct myself or others when the wrong pronoun is used?</w:t>
        </w:r>
      </w:hyperlink>
    </w:p>
    <w:p w14:paraId="4D4EEBF8" w14:textId="77777777" w:rsidR="00B072D7" w:rsidRPr="00766130" w:rsidRDefault="00B072D7" w:rsidP="00B072D7">
      <w:pPr>
        <w:pStyle w:val="Heading4"/>
        <w:rPr>
          <w:rFonts w:ascii="Calibri" w:hAnsi="Calibri" w:cs="Calibri"/>
        </w:rPr>
      </w:pPr>
      <w:r w:rsidRPr="00766130">
        <w:rPr>
          <w:rFonts w:ascii="Calibri" w:hAnsi="Calibri" w:cs="Calibri"/>
        </w:rPr>
        <w:lastRenderedPageBreak/>
        <w:t>Additional Student Support Services</w:t>
      </w:r>
    </w:p>
    <w:p w14:paraId="67BF6B06" w14:textId="77777777" w:rsidR="00B072D7" w:rsidRPr="00766130" w:rsidRDefault="00B072D7">
      <w:pPr>
        <w:pStyle w:val="ListParagraph"/>
        <w:numPr>
          <w:ilvl w:val="0"/>
          <w:numId w:val="3"/>
        </w:numPr>
        <w:suppressAutoHyphens/>
        <w:spacing w:after="160" w:line="259" w:lineRule="auto"/>
        <w:rPr>
          <w:rFonts w:ascii="Calibri" w:hAnsi="Calibri" w:cs="Calibri"/>
        </w:rPr>
      </w:pPr>
      <w:hyperlink r:id="rId41">
        <w:r w:rsidRPr="00766130">
          <w:rPr>
            <w:rStyle w:val="Hyperlink"/>
            <w:rFonts w:ascii="Calibri" w:hAnsi="Calibri" w:cs="Calibri"/>
            <w:color w:val="auto"/>
          </w:rPr>
          <w:t>Registrar</w:t>
        </w:r>
      </w:hyperlink>
      <w:r w:rsidRPr="00766130">
        <w:rPr>
          <w:rStyle w:val="Hyperlink"/>
          <w:rFonts w:ascii="Calibri" w:hAnsi="Calibri" w:cs="Calibri"/>
          <w:color w:val="auto"/>
        </w:rPr>
        <w:t xml:space="preserve"> (https://registrar.unt.edu/registration)</w:t>
      </w:r>
    </w:p>
    <w:p w14:paraId="3579AE88" w14:textId="77777777" w:rsidR="00B072D7" w:rsidRPr="00766130" w:rsidRDefault="00B072D7">
      <w:pPr>
        <w:pStyle w:val="ListParagraph"/>
        <w:numPr>
          <w:ilvl w:val="0"/>
          <w:numId w:val="3"/>
        </w:numPr>
        <w:suppressAutoHyphens/>
        <w:spacing w:after="160" w:line="259" w:lineRule="auto"/>
        <w:rPr>
          <w:rFonts w:ascii="Calibri" w:hAnsi="Calibri" w:cs="Calibri"/>
        </w:rPr>
      </w:pPr>
      <w:hyperlink r:id="rId42">
        <w:r w:rsidRPr="00766130">
          <w:rPr>
            <w:rStyle w:val="Hyperlink"/>
            <w:rFonts w:ascii="Calibri" w:hAnsi="Calibri" w:cs="Calibri"/>
          </w:rPr>
          <w:t>Financial Aid</w:t>
        </w:r>
      </w:hyperlink>
      <w:r w:rsidRPr="00766130">
        <w:rPr>
          <w:rFonts w:ascii="Calibri" w:hAnsi="Calibri" w:cs="Calibri"/>
        </w:rPr>
        <w:t xml:space="preserve"> (</w:t>
      </w:r>
      <w:r w:rsidRPr="00766130">
        <w:rPr>
          <w:rStyle w:val="Hyperlink"/>
          <w:rFonts w:ascii="Calibri" w:hAnsi="Calibri" w:cs="Calibri"/>
          <w:color w:val="auto"/>
        </w:rPr>
        <w:t>https://financialaid.unt.edu</w:t>
      </w:r>
      <w:r w:rsidRPr="00766130">
        <w:rPr>
          <w:rFonts w:ascii="Calibri" w:hAnsi="Calibri" w:cs="Calibri"/>
        </w:rPr>
        <w:t>)</w:t>
      </w:r>
    </w:p>
    <w:p w14:paraId="182959B8" w14:textId="77777777" w:rsidR="00B072D7" w:rsidRPr="00766130" w:rsidRDefault="00B072D7">
      <w:pPr>
        <w:pStyle w:val="ListParagraph"/>
        <w:numPr>
          <w:ilvl w:val="0"/>
          <w:numId w:val="3"/>
        </w:numPr>
        <w:suppressAutoHyphens/>
        <w:spacing w:after="160" w:line="259" w:lineRule="auto"/>
        <w:rPr>
          <w:rFonts w:ascii="Calibri" w:hAnsi="Calibri" w:cs="Calibri"/>
        </w:rPr>
      </w:pPr>
      <w:hyperlink r:id="rId43">
        <w:r w:rsidRPr="00766130">
          <w:rPr>
            <w:rStyle w:val="Hyperlink"/>
            <w:rFonts w:ascii="Calibri" w:hAnsi="Calibri" w:cs="Calibri"/>
          </w:rPr>
          <w:t>Student Legal Services</w:t>
        </w:r>
      </w:hyperlink>
      <w:r w:rsidRPr="00766130">
        <w:rPr>
          <w:rFonts w:ascii="Calibri" w:hAnsi="Calibri" w:cs="Calibri"/>
        </w:rPr>
        <w:t xml:space="preserve"> (</w:t>
      </w:r>
      <w:r w:rsidRPr="00766130">
        <w:rPr>
          <w:rStyle w:val="Hyperlink"/>
          <w:rFonts w:ascii="Calibri" w:hAnsi="Calibri" w:cs="Calibri"/>
          <w:color w:val="auto"/>
        </w:rPr>
        <w:t>https://studentaffairs.unt.edu/student-legal-services</w:t>
      </w:r>
      <w:r w:rsidRPr="00766130">
        <w:rPr>
          <w:rFonts w:ascii="Calibri" w:hAnsi="Calibri" w:cs="Calibri"/>
        </w:rPr>
        <w:t>)</w:t>
      </w:r>
    </w:p>
    <w:p w14:paraId="0563B82C" w14:textId="77777777" w:rsidR="00B072D7" w:rsidRPr="00766130" w:rsidRDefault="00B072D7">
      <w:pPr>
        <w:pStyle w:val="ListParagraph"/>
        <w:numPr>
          <w:ilvl w:val="0"/>
          <w:numId w:val="3"/>
        </w:numPr>
        <w:suppressAutoHyphens/>
        <w:spacing w:after="160" w:line="259" w:lineRule="auto"/>
        <w:rPr>
          <w:rFonts w:ascii="Calibri" w:hAnsi="Calibri" w:cs="Calibri"/>
        </w:rPr>
      </w:pPr>
      <w:hyperlink r:id="rId44">
        <w:r w:rsidRPr="00766130">
          <w:rPr>
            <w:rStyle w:val="Hyperlink"/>
            <w:rFonts w:ascii="Calibri" w:hAnsi="Calibri" w:cs="Calibri"/>
          </w:rPr>
          <w:t>Career Center</w:t>
        </w:r>
      </w:hyperlink>
      <w:r w:rsidRPr="00766130">
        <w:rPr>
          <w:rFonts w:ascii="Calibri" w:hAnsi="Calibri" w:cs="Calibri"/>
        </w:rPr>
        <w:t xml:space="preserve"> (</w:t>
      </w:r>
      <w:r w:rsidRPr="00766130">
        <w:rPr>
          <w:rStyle w:val="Hyperlink"/>
          <w:rFonts w:ascii="Calibri" w:hAnsi="Calibri" w:cs="Calibri"/>
          <w:color w:val="auto"/>
        </w:rPr>
        <w:t>https://careercenter.unt.edu</w:t>
      </w:r>
      <w:r w:rsidRPr="00766130">
        <w:rPr>
          <w:rFonts w:ascii="Calibri" w:hAnsi="Calibri" w:cs="Calibri"/>
        </w:rPr>
        <w:t>)</w:t>
      </w:r>
    </w:p>
    <w:p w14:paraId="5D9D18AB" w14:textId="77777777" w:rsidR="00B072D7" w:rsidRPr="00766130" w:rsidRDefault="00B072D7">
      <w:pPr>
        <w:pStyle w:val="ListParagraph"/>
        <w:numPr>
          <w:ilvl w:val="0"/>
          <w:numId w:val="3"/>
        </w:numPr>
        <w:suppressAutoHyphens/>
        <w:spacing w:after="160" w:line="259" w:lineRule="auto"/>
        <w:rPr>
          <w:rFonts w:ascii="Calibri" w:hAnsi="Calibri" w:cs="Calibri"/>
        </w:rPr>
      </w:pPr>
      <w:hyperlink r:id="rId45">
        <w:r w:rsidRPr="00766130">
          <w:rPr>
            <w:rStyle w:val="Hyperlink"/>
            <w:rFonts w:ascii="Calibri" w:hAnsi="Calibri" w:cs="Calibri"/>
          </w:rPr>
          <w:t>Multicultural Center</w:t>
        </w:r>
      </w:hyperlink>
      <w:r w:rsidRPr="00766130">
        <w:rPr>
          <w:rFonts w:ascii="Calibri" w:hAnsi="Calibri" w:cs="Calibri"/>
        </w:rPr>
        <w:t xml:space="preserve"> (</w:t>
      </w:r>
      <w:r w:rsidRPr="00766130">
        <w:rPr>
          <w:rStyle w:val="Hyperlink"/>
          <w:rFonts w:ascii="Calibri" w:hAnsi="Calibri" w:cs="Calibri"/>
          <w:color w:val="auto"/>
        </w:rPr>
        <w:t>https://idea.unt.edu/multicultural-center</w:t>
      </w:r>
      <w:r w:rsidRPr="00766130">
        <w:rPr>
          <w:rFonts w:ascii="Calibri" w:hAnsi="Calibri" w:cs="Calibri"/>
        </w:rPr>
        <w:t>)</w:t>
      </w:r>
    </w:p>
    <w:p w14:paraId="6EC84A29" w14:textId="77777777" w:rsidR="00B072D7" w:rsidRPr="00766130" w:rsidRDefault="00B072D7">
      <w:pPr>
        <w:pStyle w:val="ListParagraph"/>
        <w:numPr>
          <w:ilvl w:val="0"/>
          <w:numId w:val="3"/>
        </w:numPr>
        <w:suppressAutoHyphens/>
        <w:spacing w:after="160" w:line="259" w:lineRule="auto"/>
        <w:rPr>
          <w:rFonts w:ascii="Calibri" w:hAnsi="Calibri" w:cs="Calibri"/>
        </w:rPr>
      </w:pPr>
      <w:hyperlink r:id="rId46">
        <w:r w:rsidRPr="00766130">
          <w:rPr>
            <w:rStyle w:val="Hyperlink"/>
            <w:rFonts w:ascii="Calibri" w:hAnsi="Calibri" w:cs="Calibri"/>
          </w:rPr>
          <w:t>Counseling and Testing Services</w:t>
        </w:r>
      </w:hyperlink>
      <w:r w:rsidRPr="00766130">
        <w:rPr>
          <w:rFonts w:ascii="Calibri" w:hAnsi="Calibri" w:cs="Calibri"/>
        </w:rPr>
        <w:t xml:space="preserve"> (</w:t>
      </w:r>
      <w:r w:rsidRPr="00766130">
        <w:rPr>
          <w:rStyle w:val="Hyperlink"/>
          <w:rFonts w:ascii="Calibri" w:hAnsi="Calibri" w:cs="Calibri"/>
          <w:color w:val="auto"/>
        </w:rPr>
        <w:t>https://studentaffairs.unt.edu/counseling-and-testing-services</w:t>
      </w:r>
      <w:r w:rsidRPr="00766130">
        <w:rPr>
          <w:rFonts w:ascii="Calibri" w:hAnsi="Calibri" w:cs="Calibri"/>
        </w:rPr>
        <w:t>)</w:t>
      </w:r>
    </w:p>
    <w:p w14:paraId="14D1F245" w14:textId="77777777" w:rsidR="00B072D7" w:rsidRPr="00766130" w:rsidRDefault="00B072D7">
      <w:pPr>
        <w:pStyle w:val="ListParagraph"/>
        <w:numPr>
          <w:ilvl w:val="0"/>
          <w:numId w:val="3"/>
        </w:numPr>
        <w:suppressAutoHyphens/>
        <w:spacing w:after="160" w:line="259" w:lineRule="auto"/>
        <w:rPr>
          <w:rFonts w:ascii="Calibri" w:hAnsi="Calibri" w:cs="Calibri"/>
        </w:rPr>
      </w:pPr>
      <w:hyperlink r:id="rId47">
        <w:r w:rsidRPr="00766130">
          <w:rPr>
            <w:rStyle w:val="Hyperlink"/>
            <w:rFonts w:ascii="Calibri" w:hAnsi="Calibri" w:cs="Calibri"/>
          </w:rPr>
          <w:t>Pride Alliance</w:t>
        </w:r>
      </w:hyperlink>
      <w:r w:rsidRPr="00766130">
        <w:rPr>
          <w:rFonts w:ascii="Calibri" w:hAnsi="Calibri" w:cs="Calibri"/>
        </w:rPr>
        <w:t xml:space="preserve"> (</w:t>
      </w:r>
      <w:r w:rsidRPr="00766130">
        <w:rPr>
          <w:rStyle w:val="Hyperlink"/>
          <w:rFonts w:ascii="Calibri" w:hAnsi="Calibri" w:cs="Calibri"/>
          <w:color w:val="auto"/>
        </w:rPr>
        <w:t>https://idea.unt.edu/pridealliance</w:t>
      </w:r>
      <w:r w:rsidRPr="00766130">
        <w:rPr>
          <w:rFonts w:ascii="Calibri" w:hAnsi="Calibri" w:cs="Calibri"/>
        </w:rPr>
        <w:t>)</w:t>
      </w:r>
    </w:p>
    <w:p w14:paraId="5547FFC8" w14:textId="77777777" w:rsidR="00B072D7" w:rsidRPr="00766130" w:rsidRDefault="00B072D7">
      <w:pPr>
        <w:pStyle w:val="ListParagraph"/>
        <w:numPr>
          <w:ilvl w:val="0"/>
          <w:numId w:val="3"/>
        </w:numPr>
        <w:suppressAutoHyphens/>
        <w:spacing w:after="160" w:line="259" w:lineRule="auto"/>
        <w:rPr>
          <w:rFonts w:ascii="Calibri" w:hAnsi="Calibri" w:cs="Calibri"/>
        </w:rPr>
      </w:pPr>
      <w:hyperlink r:id="rId48">
        <w:r w:rsidRPr="00766130">
          <w:rPr>
            <w:rStyle w:val="Hyperlink"/>
            <w:rFonts w:ascii="Calibri" w:hAnsi="Calibri" w:cs="Calibri"/>
          </w:rPr>
          <w:t>UNT Food Pantry</w:t>
        </w:r>
      </w:hyperlink>
      <w:r w:rsidRPr="00766130">
        <w:rPr>
          <w:rFonts w:ascii="Calibri" w:hAnsi="Calibri" w:cs="Calibri"/>
        </w:rPr>
        <w:t xml:space="preserve"> (https://studentaffairs.unt.edu/food-pantry)</w:t>
      </w:r>
    </w:p>
    <w:p w14:paraId="462C76C5" w14:textId="77777777" w:rsidR="00B072D7" w:rsidRPr="00546BF9" w:rsidRDefault="00B072D7" w:rsidP="00546BF9">
      <w:pPr>
        <w:pStyle w:val="Heading2"/>
        <w:spacing w:before="120" w:after="120"/>
      </w:pPr>
      <w:r w:rsidRPr="00546BF9">
        <w:t>Academic Support Services</w:t>
      </w:r>
    </w:p>
    <w:p w14:paraId="32D5389C" w14:textId="77777777" w:rsidR="00B072D7" w:rsidRPr="00766130" w:rsidRDefault="00B072D7">
      <w:pPr>
        <w:pStyle w:val="ListParagraph"/>
        <w:numPr>
          <w:ilvl w:val="0"/>
          <w:numId w:val="4"/>
        </w:numPr>
        <w:suppressAutoHyphens/>
        <w:spacing w:after="160" w:line="259" w:lineRule="auto"/>
        <w:rPr>
          <w:rFonts w:ascii="Calibri" w:hAnsi="Calibri" w:cs="Calibri"/>
        </w:rPr>
      </w:pPr>
      <w:hyperlink r:id="rId49">
        <w:r w:rsidRPr="00766130">
          <w:rPr>
            <w:rStyle w:val="Hyperlink"/>
            <w:rFonts w:ascii="Calibri" w:hAnsi="Calibri" w:cs="Calibri"/>
          </w:rPr>
          <w:t>Academic Resource Center</w:t>
        </w:r>
      </w:hyperlink>
      <w:r w:rsidRPr="00766130">
        <w:rPr>
          <w:rFonts w:ascii="Calibri" w:hAnsi="Calibri" w:cs="Calibri"/>
        </w:rPr>
        <w:t xml:space="preserve"> (</w:t>
      </w:r>
      <w:r w:rsidRPr="00766130">
        <w:rPr>
          <w:rStyle w:val="Hyperlink"/>
          <w:rFonts w:ascii="Calibri" w:hAnsi="Calibri" w:cs="Calibri"/>
          <w:color w:val="auto"/>
        </w:rPr>
        <w:t>https://clear.unt.edu/canvas/student-resources</w:t>
      </w:r>
      <w:r w:rsidRPr="00766130">
        <w:rPr>
          <w:rFonts w:ascii="Calibri" w:hAnsi="Calibri" w:cs="Calibri"/>
        </w:rPr>
        <w:t>)</w:t>
      </w:r>
    </w:p>
    <w:p w14:paraId="38E998BB" w14:textId="77777777" w:rsidR="00B072D7" w:rsidRPr="00766130" w:rsidRDefault="00B072D7">
      <w:pPr>
        <w:pStyle w:val="ListParagraph"/>
        <w:numPr>
          <w:ilvl w:val="0"/>
          <w:numId w:val="4"/>
        </w:numPr>
        <w:suppressAutoHyphens/>
        <w:spacing w:after="160" w:line="259" w:lineRule="auto"/>
        <w:rPr>
          <w:rFonts w:ascii="Calibri" w:hAnsi="Calibri" w:cs="Calibri"/>
        </w:rPr>
      </w:pPr>
      <w:hyperlink r:id="rId50">
        <w:r w:rsidRPr="00766130">
          <w:rPr>
            <w:rStyle w:val="Hyperlink"/>
            <w:rFonts w:ascii="Calibri" w:hAnsi="Calibri" w:cs="Calibri"/>
          </w:rPr>
          <w:t>Academic Success Center</w:t>
        </w:r>
      </w:hyperlink>
      <w:r w:rsidRPr="00766130">
        <w:rPr>
          <w:rFonts w:ascii="Calibri" w:hAnsi="Calibri" w:cs="Calibri"/>
        </w:rPr>
        <w:t xml:space="preserve"> (</w:t>
      </w:r>
      <w:r w:rsidRPr="00766130">
        <w:rPr>
          <w:rStyle w:val="Hyperlink"/>
          <w:rFonts w:ascii="Calibri" w:hAnsi="Calibri" w:cs="Calibri"/>
          <w:color w:val="auto"/>
        </w:rPr>
        <w:t>https://success.unt.edu/asc</w:t>
      </w:r>
      <w:r w:rsidRPr="00766130">
        <w:rPr>
          <w:rFonts w:ascii="Calibri" w:hAnsi="Calibri" w:cs="Calibri"/>
        </w:rPr>
        <w:t>)</w:t>
      </w:r>
    </w:p>
    <w:p w14:paraId="74951286" w14:textId="77777777" w:rsidR="00B072D7" w:rsidRPr="00766130" w:rsidRDefault="00B072D7">
      <w:pPr>
        <w:pStyle w:val="ListParagraph"/>
        <w:numPr>
          <w:ilvl w:val="0"/>
          <w:numId w:val="4"/>
        </w:numPr>
        <w:suppressAutoHyphens/>
        <w:spacing w:after="160" w:line="259" w:lineRule="auto"/>
        <w:rPr>
          <w:rFonts w:ascii="Calibri" w:hAnsi="Calibri" w:cs="Calibri"/>
        </w:rPr>
      </w:pPr>
      <w:hyperlink r:id="rId51">
        <w:r w:rsidRPr="00766130">
          <w:rPr>
            <w:rStyle w:val="Hyperlink"/>
            <w:rFonts w:ascii="Calibri" w:hAnsi="Calibri" w:cs="Calibri"/>
          </w:rPr>
          <w:t>U</w:t>
        </w:r>
      </w:hyperlink>
      <w:hyperlink r:id="rId52">
        <w:r w:rsidRPr="00766130">
          <w:rPr>
            <w:rStyle w:val="Hyperlink"/>
            <w:rFonts w:ascii="Calibri" w:hAnsi="Calibri" w:cs="Calibri"/>
          </w:rPr>
          <w:t>NT Libraries</w:t>
        </w:r>
      </w:hyperlink>
      <w:r w:rsidRPr="00766130">
        <w:rPr>
          <w:rFonts w:ascii="Calibri" w:hAnsi="Calibri" w:cs="Calibri"/>
        </w:rPr>
        <w:t xml:space="preserve"> (</w:t>
      </w:r>
      <w:r w:rsidRPr="00766130">
        <w:rPr>
          <w:rStyle w:val="Hyperlink"/>
          <w:rFonts w:ascii="Calibri" w:hAnsi="Calibri" w:cs="Calibri"/>
          <w:color w:val="auto"/>
        </w:rPr>
        <w:t>https://library.unt.edu</w:t>
      </w:r>
      <w:r w:rsidRPr="00766130">
        <w:rPr>
          <w:rFonts w:ascii="Calibri" w:hAnsi="Calibri" w:cs="Calibri"/>
        </w:rPr>
        <w:t>)</w:t>
      </w:r>
    </w:p>
    <w:p w14:paraId="15F4A1A8" w14:textId="77777777" w:rsidR="00B072D7" w:rsidRPr="00766130" w:rsidRDefault="00B072D7">
      <w:pPr>
        <w:pStyle w:val="ListParagraph"/>
        <w:numPr>
          <w:ilvl w:val="0"/>
          <w:numId w:val="4"/>
        </w:numPr>
        <w:suppressAutoHyphens/>
        <w:spacing w:after="160" w:line="259" w:lineRule="auto"/>
        <w:rPr>
          <w:rFonts w:ascii="Calibri" w:hAnsi="Calibri" w:cs="Calibri"/>
        </w:rPr>
      </w:pPr>
      <w:hyperlink r:id="rId53">
        <w:r w:rsidRPr="00766130">
          <w:rPr>
            <w:rStyle w:val="Hyperlink"/>
            <w:rFonts w:ascii="Calibri" w:hAnsi="Calibri" w:cs="Calibri"/>
          </w:rPr>
          <w:t>Writing Center</w:t>
        </w:r>
      </w:hyperlink>
      <w:r w:rsidRPr="00766130">
        <w:rPr>
          <w:rFonts w:ascii="Calibri" w:hAnsi="Calibri" w:cs="Calibri"/>
        </w:rPr>
        <w:t xml:space="preserve"> (https://writingcenter.unt.edu)</w:t>
      </w:r>
    </w:p>
    <w:p w14:paraId="64EA70FD" w14:textId="77777777" w:rsidR="00B072D7" w:rsidRPr="00766130" w:rsidRDefault="00B072D7">
      <w:pPr>
        <w:pStyle w:val="ListParagraph"/>
        <w:numPr>
          <w:ilvl w:val="0"/>
          <w:numId w:val="4"/>
        </w:numPr>
        <w:suppressAutoHyphens/>
        <w:spacing w:after="160" w:line="259" w:lineRule="auto"/>
        <w:rPr>
          <w:rFonts w:ascii="Calibri" w:hAnsi="Calibri" w:cs="Calibri"/>
        </w:rPr>
      </w:pPr>
      <w:hyperlink r:id="rId54">
        <w:r w:rsidRPr="00766130">
          <w:rPr>
            <w:rStyle w:val="Hyperlink"/>
            <w:rFonts w:ascii="Calibri" w:hAnsi="Calibri" w:cs="Calibri"/>
          </w:rPr>
          <w:t>Math Lab</w:t>
        </w:r>
      </w:hyperlink>
      <w:r w:rsidRPr="00766130">
        <w:rPr>
          <w:rFonts w:ascii="Calibri" w:hAnsi="Calibri" w:cs="Calibri"/>
        </w:rPr>
        <w:t xml:space="preserve"> (https://learningcenter.unt.edu/math-lab)</w:t>
      </w:r>
    </w:p>
    <w:p w14:paraId="10FD7447" w14:textId="5CDE2465" w:rsidR="00B072D7" w:rsidRPr="00546BF9" w:rsidRDefault="00B072D7" w:rsidP="00546BF9">
      <w:pPr>
        <w:pStyle w:val="Heading2"/>
        <w:spacing w:before="120" w:after="120"/>
      </w:pPr>
      <w:r w:rsidRPr="00546BF9">
        <w:t>Emergency Notification and Procedures</w:t>
      </w:r>
    </w:p>
    <w:p w14:paraId="66627D84" w14:textId="77777777" w:rsidR="00B072D7" w:rsidRPr="00766130" w:rsidRDefault="00B072D7" w:rsidP="00B072D7">
      <w:pPr>
        <w:rPr>
          <w:rFonts w:ascii="Calibri" w:hAnsi="Calibri" w:cs="Calibri"/>
        </w:rPr>
      </w:pPr>
      <w:r w:rsidRPr="00766130">
        <w:rPr>
          <w:rFonts w:ascii="Calibri" w:hAnsi="Calibri" w:cs="Calibri"/>
          <w:color w:val="201F1E"/>
          <w:sz w:val="23"/>
          <w:szCs w:val="23"/>
          <w:shd w:val="clear" w:color="auto" w:fill="FFFFFF"/>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6CC0D708" w14:textId="093D48AC" w:rsidR="00465F1A" w:rsidRPr="00546BF9" w:rsidRDefault="00465F1A" w:rsidP="00B800B0">
      <w:pPr>
        <w:pStyle w:val="Heading1"/>
      </w:pPr>
      <w:bookmarkStart w:id="28" w:name="_Hlk124595751"/>
      <w:bookmarkEnd w:id="26"/>
      <w:r w:rsidRPr="00546BF9">
        <w:t>Scholarly Expectations</w:t>
      </w:r>
    </w:p>
    <w:p w14:paraId="3D0637A1" w14:textId="77777777" w:rsidR="00465F1A" w:rsidRPr="00546BF9" w:rsidRDefault="00465F1A" w:rsidP="00546BF9">
      <w:pPr>
        <w:pStyle w:val="Heading2"/>
        <w:spacing w:before="120" w:after="120"/>
      </w:pPr>
      <w:r w:rsidRPr="00546BF9">
        <w:t>Copyright Notice</w:t>
      </w:r>
    </w:p>
    <w:p w14:paraId="7FD55587" w14:textId="15251155" w:rsidR="00465F1A" w:rsidRPr="00766130" w:rsidRDefault="00465F1A" w:rsidP="00B800B0">
      <w:pPr>
        <w:autoSpaceDE w:val="0"/>
        <w:autoSpaceDN w:val="0"/>
        <w:adjustRightInd w:val="0"/>
        <w:jc w:val="both"/>
        <w:rPr>
          <w:rFonts w:ascii="Calibri" w:hAnsi="Calibri" w:cs="Calibri"/>
          <w:color w:val="000000"/>
          <w:sz w:val="22"/>
        </w:rPr>
      </w:pPr>
      <w:r w:rsidRPr="00766130">
        <w:rPr>
          <w:rFonts w:ascii="Calibri" w:hAnsi="Calibri" w:cs="Calibri"/>
          <w:szCs w:val="28"/>
        </w:rPr>
        <w:t xml:space="preserve">Some or </w:t>
      </w:r>
      <w:r w:rsidR="002B6E57" w:rsidRPr="00766130">
        <w:rPr>
          <w:rFonts w:ascii="Calibri" w:hAnsi="Calibri" w:cs="Calibri"/>
          <w:szCs w:val="28"/>
        </w:rPr>
        <w:t>all</w:t>
      </w:r>
      <w:r w:rsidRPr="00766130">
        <w:rPr>
          <w:rFonts w:ascii="Calibri" w:hAnsi="Calibri" w:cs="Calibri"/>
          <w:szCs w:val="28"/>
        </w:rPr>
        <w:t xml:space="preserve"> the materials on this course web site may be protected by copyright. Federal copyright law prohibits the reproduction, distribution, public performance, or public display of copyrighted materials without the express and written permission of the copyright owner, unless fair use or another exemption under copyright law applies. Additional copyright information may be located </w:t>
      </w:r>
      <w:r w:rsidR="00591322" w:rsidRPr="00766130">
        <w:rPr>
          <w:rFonts w:ascii="Calibri" w:hAnsi="Calibri" w:cs="Calibri"/>
          <w:szCs w:val="28"/>
        </w:rPr>
        <w:t>at</w:t>
      </w:r>
      <w:r w:rsidRPr="00766130">
        <w:rPr>
          <w:rFonts w:ascii="Calibri" w:hAnsi="Calibri" w:cs="Calibri"/>
          <w:color w:val="000000"/>
          <w:sz w:val="22"/>
        </w:rPr>
        <w:t xml:space="preserve"> </w:t>
      </w:r>
      <w:hyperlink r:id="rId55" w:history="1">
        <w:r w:rsidRPr="00766130">
          <w:rPr>
            <w:rStyle w:val="Hyperlink"/>
            <w:rFonts w:ascii="Calibri" w:hAnsi="Calibri" w:cs="Calibri"/>
            <w:sz w:val="22"/>
          </w:rPr>
          <w:t>http://policy.unt.edu/policy/08-001</w:t>
        </w:r>
      </w:hyperlink>
      <w:r w:rsidR="00B800B0" w:rsidRPr="00766130">
        <w:rPr>
          <w:rFonts w:ascii="Calibri" w:hAnsi="Calibri" w:cs="Calibri"/>
          <w:color w:val="000000"/>
          <w:sz w:val="22"/>
        </w:rPr>
        <w:t>.</w:t>
      </w:r>
    </w:p>
    <w:p w14:paraId="363F0F35" w14:textId="5B8160EB" w:rsidR="00465F1A" w:rsidRPr="00546BF9" w:rsidRDefault="00465F1A" w:rsidP="00546BF9">
      <w:pPr>
        <w:pStyle w:val="Heading2"/>
        <w:spacing w:before="120" w:after="120"/>
      </w:pPr>
      <w:r w:rsidRPr="00546BF9">
        <w:t>UNT Code of Student Conduct</w:t>
      </w:r>
    </w:p>
    <w:p w14:paraId="5D88E098" w14:textId="07907FDB" w:rsidR="006F15EC" w:rsidRPr="00766130" w:rsidRDefault="006F15EC" w:rsidP="00546BF9">
      <w:pPr>
        <w:spacing w:after="120"/>
        <w:rPr>
          <w:rFonts w:ascii="Calibri" w:hAnsi="Calibri" w:cs="Calibri"/>
        </w:rPr>
      </w:pPr>
      <w:r w:rsidRPr="00766130">
        <w:rPr>
          <w:rFonts w:ascii="Calibri" w:hAnsi="Calibri" w:cs="Calibri"/>
        </w:rPr>
        <w:t>Every student in my class can improve by doing their own work and trying their hardest with access to appropriate resources</w:t>
      </w:r>
      <w:r w:rsidR="00AC1E3D" w:rsidRPr="00766130">
        <w:rPr>
          <w:rFonts w:ascii="Calibri" w:hAnsi="Calibri" w:cs="Calibri"/>
        </w:rPr>
        <w:t xml:space="preserve">. </w:t>
      </w:r>
      <w:r w:rsidRPr="00766130">
        <w:rPr>
          <w:rFonts w:ascii="Calibri" w:hAnsi="Calibri" w:cs="Calibri"/>
        </w:rPr>
        <w:t>Students who use other people’s work without citations will be violating UNT’s Academic Integrity Policy</w:t>
      </w:r>
      <w:r w:rsidR="00AC1E3D" w:rsidRPr="00766130">
        <w:rPr>
          <w:rFonts w:ascii="Calibri" w:hAnsi="Calibri" w:cs="Calibri"/>
        </w:rPr>
        <w:t xml:space="preserve">. </w:t>
      </w:r>
      <w:r w:rsidRPr="00766130">
        <w:rPr>
          <w:rFonts w:ascii="Calibri" w:hAnsi="Calibri" w:cs="Calibri"/>
        </w:rPr>
        <w:t xml:space="preserve">Please read and follow this important set of </w:t>
      </w:r>
      <w:hyperlink r:id="rId56" w:history="1">
        <w:r w:rsidRPr="00766130">
          <w:rPr>
            <w:rStyle w:val="Hyperlink"/>
            <w:rFonts w:ascii="Calibri" w:hAnsi="Calibri" w:cs="Calibri"/>
          </w:rPr>
          <w:t>guidelines for your academic success</w:t>
        </w:r>
      </w:hyperlink>
      <w:r w:rsidRPr="00766130">
        <w:rPr>
          <w:rFonts w:ascii="Calibri" w:hAnsi="Calibri" w:cs="Calibri"/>
        </w:rPr>
        <w:t xml:space="preserve"> (https://policy.unt.edu/policy/06-003)</w:t>
      </w:r>
      <w:r w:rsidR="00AC1E3D" w:rsidRPr="00766130">
        <w:rPr>
          <w:rFonts w:ascii="Calibri" w:hAnsi="Calibri" w:cs="Calibri"/>
        </w:rPr>
        <w:t xml:space="preserve">. </w:t>
      </w:r>
      <w:r w:rsidRPr="00766130">
        <w:rPr>
          <w:rFonts w:ascii="Calibri" w:hAnsi="Calibri" w:cs="Calibri"/>
        </w:rPr>
        <w:t>If you have questions about this, or any UNT policy, please email me or come discuss this with me during my office hours.</w:t>
      </w:r>
    </w:p>
    <w:p w14:paraId="2C374523" w14:textId="2176F32F" w:rsidR="00465F1A" w:rsidRPr="00766130" w:rsidRDefault="00465F1A" w:rsidP="00546BF9">
      <w:pPr>
        <w:autoSpaceDE w:val="0"/>
        <w:autoSpaceDN w:val="0"/>
        <w:adjustRightInd w:val="0"/>
        <w:spacing w:after="120"/>
        <w:jc w:val="both"/>
        <w:rPr>
          <w:rFonts w:ascii="Calibri" w:hAnsi="Calibri" w:cs="Calibri"/>
          <w:szCs w:val="28"/>
        </w:rPr>
      </w:pPr>
      <w:r w:rsidRPr="00766130">
        <w:rPr>
          <w:rFonts w:ascii="Calibri" w:hAnsi="Calibri" w:cs="Calibri"/>
          <w:szCs w:val="28"/>
        </w:rPr>
        <w:t xml:space="preserve">You are encouraged to become familiar with the University’s Code of Student Conduct and the Policy of Academic Integrity (Links to an external site.) found on the Dean of </w:t>
      </w:r>
      <w:r w:rsidRPr="00766130">
        <w:rPr>
          <w:rFonts w:ascii="Calibri" w:hAnsi="Calibri" w:cs="Calibri"/>
          <w:szCs w:val="28"/>
        </w:rPr>
        <w:lastRenderedPageBreak/>
        <w:t xml:space="preserve">Students website. The Dean of Students Office (opens in a new window) (Links to an external site.) enforces the Code. The Code explains what conduct is prohibited, the process the DOS uses to review reports of alleged misconduct by students, and the sanctions that can be assigned. When students may have violated the </w:t>
      </w:r>
      <w:r w:rsidR="00591322" w:rsidRPr="00766130">
        <w:rPr>
          <w:rFonts w:ascii="Calibri" w:hAnsi="Calibri" w:cs="Calibri"/>
          <w:szCs w:val="28"/>
        </w:rPr>
        <w:t>Code,</w:t>
      </w:r>
      <w:r w:rsidRPr="00766130">
        <w:rPr>
          <w:rFonts w:ascii="Calibri" w:hAnsi="Calibri" w:cs="Calibri"/>
          <w:szCs w:val="28"/>
        </w:rPr>
        <w:t xml:space="preserve"> they meet with a representative from the Dean of Students Office to discuss the alleged misconduct in an educational process. The University’s expectations for student conduct apply to all instructional forums, including University and electronic classroom, labs, discussion groups, field trips, etc.</w:t>
      </w:r>
    </w:p>
    <w:p w14:paraId="1FCEE771" w14:textId="77777777" w:rsidR="00465F1A" w:rsidRPr="00766130" w:rsidRDefault="00465F1A" w:rsidP="00546BF9">
      <w:pPr>
        <w:widowControl w:val="0"/>
        <w:autoSpaceDE w:val="0"/>
        <w:autoSpaceDN w:val="0"/>
        <w:adjustRightInd w:val="0"/>
        <w:spacing w:after="120"/>
        <w:ind w:left="120" w:hanging="120"/>
        <w:rPr>
          <w:rFonts w:ascii="Calibri" w:hAnsi="Calibri" w:cs="Calibri"/>
          <w:color w:val="000000"/>
        </w:rPr>
      </w:pPr>
      <w:r w:rsidRPr="00766130">
        <w:rPr>
          <w:rFonts w:ascii="Calibri" w:hAnsi="Calibri" w:cs="Calibri"/>
          <w:color w:val="000000"/>
        </w:rPr>
        <w:t xml:space="preserve">Of </w:t>
      </w:r>
      <w:r w:rsidRPr="00766130">
        <w:rPr>
          <w:rFonts w:ascii="Calibri" w:hAnsi="Calibri" w:cs="Calibri"/>
          <w:color w:val="000000"/>
          <w:spacing w:val="-1"/>
        </w:rPr>
        <w:t>p</w:t>
      </w:r>
      <w:r w:rsidRPr="00766130">
        <w:rPr>
          <w:rFonts w:ascii="Calibri" w:hAnsi="Calibri" w:cs="Calibri"/>
          <w:color w:val="000000"/>
        </w:rPr>
        <w:t>ar</w:t>
      </w:r>
      <w:r w:rsidRPr="00766130">
        <w:rPr>
          <w:rFonts w:ascii="Calibri" w:hAnsi="Calibri" w:cs="Calibri"/>
          <w:color w:val="000000"/>
          <w:spacing w:val="1"/>
        </w:rPr>
        <w:t>t</w:t>
      </w:r>
      <w:r w:rsidRPr="00766130">
        <w:rPr>
          <w:rFonts w:ascii="Calibri" w:hAnsi="Calibri" w:cs="Calibri"/>
          <w:color w:val="000000"/>
        </w:rPr>
        <w:t>ic</w:t>
      </w:r>
      <w:r w:rsidRPr="00766130">
        <w:rPr>
          <w:rFonts w:ascii="Calibri" w:hAnsi="Calibri" w:cs="Calibri"/>
          <w:color w:val="000000"/>
          <w:spacing w:val="-1"/>
        </w:rPr>
        <w:t>u</w:t>
      </w:r>
      <w:r w:rsidRPr="00766130">
        <w:rPr>
          <w:rFonts w:ascii="Calibri" w:hAnsi="Calibri" w:cs="Calibri"/>
          <w:color w:val="000000"/>
        </w:rPr>
        <w:t>lar i</w:t>
      </w:r>
      <w:r w:rsidRPr="00766130">
        <w:rPr>
          <w:rFonts w:ascii="Calibri" w:hAnsi="Calibri" w:cs="Calibri"/>
          <w:color w:val="000000"/>
          <w:spacing w:val="-1"/>
        </w:rPr>
        <w:t>n</w:t>
      </w:r>
      <w:r w:rsidRPr="00766130">
        <w:rPr>
          <w:rFonts w:ascii="Calibri" w:hAnsi="Calibri" w:cs="Calibri"/>
          <w:color w:val="000000"/>
          <w:spacing w:val="-2"/>
        </w:rPr>
        <w:t>t</w:t>
      </w:r>
      <w:r w:rsidRPr="00766130">
        <w:rPr>
          <w:rFonts w:ascii="Calibri" w:hAnsi="Calibri" w:cs="Calibri"/>
          <w:color w:val="000000"/>
          <w:spacing w:val="1"/>
        </w:rPr>
        <w:t>e</w:t>
      </w:r>
      <w:r w:rsidRPr="00766130">
        <w:rPr>
          <w:rFonts w:ascii="Calibri" w:hAnsi="Calibri" w:cs="Calibri"/>
          <w:color w:val="000000"/>
        </w:rPr>
        <w:t>r</w:t>
      </w:r>
      <w:r w:rsidRPr="00766130">
        <w:rPr>
          <w:rFonts w:ascii="Calibri" w:hAnsi="Calibri" w:cs="Calibri"/>
          <w:color w:val="000000"/>
          <w:spacing w:val="1"/>
        </w:rPr>
        <w:t>e</w:t>
      </w:r>
      <w:r w:rsidRPr="00766130">
        <w:rPr>
          <w:rFonts w:ascii="Calibri" w:hAnsi="Calibri" w:cs="Calibri"/>
          <w:color w:val="000000"/>
          <w:spacing w:val="-2"/>
        </w:rPr>
        <w:t>s</w:t>
      </w:r>
      <w:r w:rsidRPr="00766130">
        <w:rPr>
          <w:rFonts w:ascii="Calibri" w:hAnsi="Calibri" w:cs="Calibri"/>
          <w:color w:val="000000"/>
        </w:rPr>
        <w:t>t</w:t>
      </w:r>
      <w:r w:rsidRPr="00766130">
        <w:rPr>
          <w:rFonts w:ascii="Calibri" w:hAnsi="Calibri" w:cs="Calibri"/>
          <w:color w:val="000000"/>
          <w:spacing w:val="1"/>
        </w:rPr>
        <w:t xml:space="preserve"> </w:t>
      </w:r>
      <w:r w:rsidRPr="00766130">
        <w:rPr>
          <w:rFonts w:ascii="Calibri" w:hAnsi="Calibri" w:cs="Calibri"/>
          <w:color w:val="000000"/>
        </w:rPr>
        <w:t>are</w:t>
      </w:r>
      <w:r w:rsidRPr="00766130">
        <w:rPr>
          <w:rFonts w:ascii="Calibri" w:hAnsi="Calibri" w:cs="Calibri"/>
          <w:color w:val="000000"/>
          <w:spacing w:val="-1"/>
        </w:rPr>
        <w:t xml:space="preserve"> </w:t>
      </w:r>
      <w:r w:rsidRPr="00766130">
        <w:rPr>
          <w:rFonts w:ascii="Calibri" w:hAnsi="Calibri" w:cs="Calibri"/>
          <w:color w:val="000000"/>
        </w:rPr>
        <w:t>t</w:t>
      </w:r>
      <w:r w:rsidRPr="00766130">
        <w:rPr>
          <w:rFonts w:ascii="Calibri" w:hAnsi="Calibri" w:cs="Calibri"/>
          <w:color w:val="000000"/>
          <w:spacing w:val="-3"/>
        </w:rPr>
        <w:t>h</w:t>
      </w:r>
      <w:r w:rsidRPr="00766130">
        <w:rPr>
          <w:rFonts w:ascii="Calibri" w:hAnsi="Calibri" w:cs="Calibri"/>
          <w:color w:val="000000"/>
        </w:rPr>
        <w:t>e</w:t>
      </w:r>
      <w:r w:rsidRPr="00766130">
        <w:rPr>
          <w:rFonts w:ascii="Calibri" w:hAnsi="Calibri" w:cs="Calibri"/>
          <w:color w:val="000000"/>
          <w:spacing w:val="1"/>
        </w:rPr>
        <w:t xml:space="preserve"> </w:t>
      </w:r>
      <w:r w:rsidRPr="00766130">
        <w:rPr>
          <w:rFonts w:ascii="Calibri" w:hAnsi="Calibri" w:cs="Calibri"/>
          <w:color w:val="000000"/>
        </w:rPr>
        <w:t>f</w:t>
      </w:r>
      <w:r w:rsidRPr="00766130">
        <w:rPr>
          <w:rFonts w:ascii="Calibri" w:hAnsi="Calibri" w:cs="Calibri"/>
          <w:color w:val="000000"/>
          <w:spacing w:val="1"/>
        </w:rPr>
        <w:t>o</w:t>
      </w:r>
      <w:r w:rsidRPr="00766130">
        <w:rPr>
          <w:rFonts w:ascii="Calibri" w:hAnsi="Calibri" w:cs="Calibri"/>
          <w:color w:val="000000"/>
        </w:rPr>
        <w:t>l</w:t>
      </w:r>
      <w:r w:rsidRPr="00766130">
        <w:rPr>
          <w:rFonts w:ascii="Calibri" w:hAnsi="Calibri" w:cs="Calibri"/>
          <w:color w:val="000000"/>
          <w:spacing w:val="-3"/>
        </w:rPr>
        <w:t>l</w:t>
      </w:r>
      <w:r w:rsidRPr="00766130">
        <w:rPr>
          <w:rFonts w:ascii="Calibri" w:hAnsi="Calibri" w:cs="Calibri"/>
          <w:color w:val="000000"/>
          <w:spacing w:val="1"/>
        </w:rPr>
        <w:t>ow</w:t>
      </w:r>
      <w:r w:rsidRPr="00766130">
        <w:rPr>
          <w:rFonts w:ascii="Calibri" w:hAnsi="Calibri" w:cs="Calibri"/>
          <w:color w:val="000000"/>
        </w:rPr>
        <w:t>i</w:t>
      </w:r>
      <w:r w:rsidRPr="00766130">
        <w:rPr>
          <w:rFonts w:ascii="Calibri" w:hAnsi="Calibri" w:cs="Calibri"/>
          <w:color w:val="000000"/>
          <w:spacing w:val="-1"/>
        </w:rPr>
        <w:t>n</w:t>
      </w:r>
      <w:r w:rsidRPr="00766130">
        <w:rPr>
          <w:rFonts w:ascii="Calibri" w:hAnsi="Calibri" w:cs="Calibri"/>
          <w:color w:val="000000"/>
        </w:rPr>
        <w:t>g</w:t>
      </w:r>
      <w:r w:rsidRPr="00766130">
        <w:rPr>
          <w:rFonts w:ascii="Calibri" w:hAnsi="Calibri" w:cs="Calibri"/>
          <w:color w:val="000000"/>
          <w:spacing w:val="-2"/>
        </w:rPr>
        <w:t xml:space="preserve"> </w:t>
      </w:r>
      <w:r w:rsidRPr="00766130">
        <w:rPr>
          <w:rFonts w:ascii="Calibri" w:hAnsi="Calibri" w:cs="Calibri"/>
          <w:color w:val="000000"/>
        </w:rPr>
        <w:t>t</w:t>
      </w:r>
      <w:r w:rsidRPr="00766130">
        <w:rPr>
          <w:rFonts w:ascii="Calibri" w:hAnsi="Calibri" w:cs="Calibri"/>
          <w:color w:val="000000"/>
          <w:spacing w:val="1"/>
        </w:rPr>
        <w:t>e</w:t>
      </w:r>
      <w:r w:rsidRPr="00766130">
        <w:rPr>
          <w:rFonts w:ascii="Calibri" w:hAnsi="Calibri" w:cs="Calibri"/>
          <w:color w:val="000000"/>
          <w:spacing w:val="-3"/>
        </w:rPr>
        <w:t>r</w:t>
      </w:r>
      <w:r w:rsidRPr="00766130">
        <w:rPr>
          <w:rFonts w:ascii="Calibri" w:hAnsi="Calibri" w:cs="Calibri"/>
          <w:color w:val="000000"/>
          <w:spacing w:val="1"/>
        </w:rPr>
        <w:t>m</w:t>
      </w:r>
      <w:r w:rsidRPr="00766130">
        <w:rPr>
          <w:rFonts w:ascii="Calibri" w:hAnsi="Calibri" w:cs="Calibri"/>
          <w:color w:val="000000"/>
        </w:rPr>
        <w:t>s:</w:t>
      </w:r>
    </w:p>
    <w:p w14:paraId="5F91A521" w14:textId="0252193D" w:rsidR="00465F1A" w:rsidRPr="00766130" w:rsidRDefault="00465F1A" w:rsidP="00546BF9">
      <w:pPr>
        <w:widowControl w:val="0"/>
        <w:tabs>
          <w:tab w:val="left" w:pos="840"/>
        </w:tabs>
        <w:autoSpaceDE w:val="0"/>
        <w:autoSpaceDN w:val="0"/>
        <w:adjustRightInd w:val="0"/>
        <w:spacing w:before="10"/>
        <w:ind w:left="835" w:right="400" w:hanging="115"/>
        <w:rPr>
          <w:rFonts w:ascii="Calibri" w:hAnsi="Calibri" w:cs="Calibri"/>
          <w:color w:val="000000"/>
        </w:rPr>
      </w:pPr>
      <w:r w:rsidRPr="00766130">
        <w:rPr>
          <w:rFonts w:ascii="Calibri" w:hAnsi="Calibri" w:cs="Calibri"/>
          <w:b/>
          <w:bCs/>
          <w:color w:val="000000"/>
          <w:spacing w:val="1"/>
        </w:rPr>
        <w:t>C</w:t>
      </w:r>
      <w:r w:rsidRPr="00766130">
        <w:rPr>
          <w:rFonts w:ascii="Calibri" w:hAnsi="Calibri" w:cs="Calibri"/>
          <w:b/>
          <w:bCs/>
          <w:color w:val="000000"/>
          <w:spacing w:val="-1"/>
        </w:rPr>
        <w:t>hea</w:t>
      </w:r>
      <w:r w:rsidRPr="00766130">
        <w:rPr>
          <w:rFonts w:ascii="Calibri" w:hAnsi="Calibri" w:cs="Calibri"/>
          <w:b/>
          <w:bCs/>
          <w:color w:val="000000"/>
        </w:rPr>
        <w:t>t</w:t>
      </w:r>
      <w:r w:rsidRPr="00766130">
        <w:rPr>
          <w:rFonts w:ascii="Calibri" w:hAnsi="Calibri" w:cs="Calibri"/>
          <w:b/>
          <w:bCs/>
          <w:color w:val="000000"/>
          <w:spacing w:val="1"/>
        </w:rPr>
        <w:t>i</w:t>
      </w:r>
      <w:r w:rsidRPr="00766130">
        <w:rPr>
          <w:rFonts w:ascii="Calibri" w:hAnsi="Calibri" w:cs="Calibri"/>
          <w:b/>
          <w:bCs/>
          <w:color w:val="000000"/>
          <w:spacing w:val="-1"/>
        </w:rPr>
        <w:t>n</w:t>
      </w:r>
      <w:r w:rsidRPr="00766130">
        <w:rPr>
          <w:rFonts w:ascii="Calibri" w:hAnsi="Calibri" w:cs="Calibri"/>
          <w:b/>
          <w:bCs/>
          <w:color w:val="000000"/>
        </w:rPr>
        <w:t>g</w:t>
      </w:r>
      <w:r w:rsidRPr="00766130">
        <w:rPr>
          <w:rFonts w:ascii="Calibri" w:hAnsi="Calibri" w:cs="Calibri"/>
          <w:b/>
          <w:bCs/>
          <w:color w:val="000000"/>
          <w:spacing w:val="-1"/>
        </w:rPr>
        <w:t xml:space="preserve"> </w:t>
      </w:r>
      <w:r w:rsidRPr="00766130">
        <w:rPr>
          <w:rFonts w:ascii="Calibri" w:hAnsi="Calibri" w:cs="Calibri"/>
          <w:color w:val="000000"/>
        </w:rPr>
        <w:t>–</w:t>
      </w:r>
      <w:r w:rsidRPr="00766130">
        <w:rPr>
          <w:rFonts w:ascii="Calibri" w:hAnsi="Calibri" w:cs="Calibri"/>
          <w:color w:val="000000"/>
          <w:spacing w:val="1"/>
        </w:rPr>
        <w:t xml:space="preserve"> </w:t>
      </w:r>
      <w:r w:rsidRPr="00766130">
        <w:rPr>
          <w:rFonts w:ascii="Calibri" w:hAnsi="Calibri" w:cs="Calibri"/>
          <w:color w:val="000000"/>
        </w:rPr>
        <w:t>i</w:t>
      </w:r>
      <w:r w:rsidRPr="00766130">
        <w:rPr>
          <w:rFonts w:ascii="Calibri" w:hAnsi="Calibri" w:cs="Calibri"/>
          <w:color w:val="000000"/>
          <w:spacing w:val="-1"/>
        </w:rPr>
        <w:t>n</w:t>
      </w:r>
      <w:r w:rsidRPr="00766130">
        <w:rPr>
          <w:rFonts w:ascii="Calibri" w:hAnsi="Calibri" w:cs="Calibri"/>
          <w:color w:val="000000"/>
        </w:rPr>
        <w:t>t</w:t>
      </w:r>
      <w:r w:rsidRPr="00766130">
        <w:rPr>
          <w:rFonts w:ascii="Calibri" w:hAnsi="Calibri" w:cs="Calibri"/>
          <w:color w:val="000000"/>
          <w:spacing w:val="1"/>
        </w:rPr>
        <w:t>e</w:t>
      </w:r>
      <w:r w:rsidRPr="00766130">
        <w:rPr>
          <w:rFonts w:ascii="Calibri" w:hAnsi="Calibri" w:cs="Calibri"/>
          <w:color w:val="000000"/>
          <w:spacing w:val="-1"/>
        </w:rPr>
        <w:t>n</w:t>
      </w:r>
      <w:r w:rsidRPr="00766130">
        <w:rPr>
          <w:rFonts w:ascii="Calibri" w:hAnsi="Calibri" w:cs="Calibri"/>
          <w:color w:val="000000"/>
        </w:rPr>
        <w:t>t</w:t>
      </w:r>
      <w:r w:rsidRPr="00766130">
        <w:rPr>
          <w:rFonts w:ascii="Calibri" w:hAnsi="Calibri" w:cs="Calibri"/>
          <w:color w:val="000000"/>
          <w:spacing w:val="-3"/>
        </w:rPr>
        <w:t>i</w:t>
      </w:r>
      <w:r w:rsidRPr="00766130">
        <w:rPr>
          <w:rFonts w:ascii="Calibri" w:hAnsi="Calibri" w:cs="Calibri"/>
          <w:color w:val="000000"/>
          <w:spacing w:val="1"/>
        </w:rPr>
        <w:t>o</w:t>
      </w:r>
      <w:r w:rsidRPr="00766130">
        <w:rPr>
          <w:rFonts w:ascii="Calibri" w:hAnsi="Calibri" w:cs="Calibri"/>
          <w:color w:val="000000"/>
          <w:spacing w:val="-1"/>
        </w:rPr>
        <w:t>n</w:t>
      </w:r>
      <w:r w:rsidRPr="00766130">
        <w:rPr>
          <w:rFonts w:ascii="Calibri" w:hAnsi="Calibri" w:cs="Calibri"/>
          <w:color w:val="000000"/>
        </w:rPr>
        <w:t>ally</w:t>
      </w:r>
      <w:r w:rsidRPr="00766130">
        <w:rPr>
          <w:rFonts w:ascii="Calibri" w:hAnsi="Calibri" w:cs="Calibri"/>
          <w:color w:val="000000"/>
          <w:spacing w:val="-1"/>
        </w:rPr>
        <w:t xml:space="preserve"> u</w:t>
      </w:r>
      <w:r w:rsidRPr="00766130">
        <w:rPr>
          <w:rFonts w:ascii="Calibri" w:hAnsi="Calibri" w:cs="Calibri"/>
          <w:color w:val="000000"/>
        </w:rPr>
        <w:t>s</w:t>
      </w:r>
      <w:r w:rsidRPr="00766130">
        <w:rPr>
          <w:rFonts w:ascii="Calibri" w:hAnsi="Calibri" w:cs="Calibri"/>
          <w:color w:val="000000"/>
          <w:spacing w:val="-3"/>
        </w:rPr>
        <w:t>i</w:t>
      </w:r>
      <w:r w:rsidRPr="00766130">
        <w:rPr>
          <w:rFonts w:ascii="Calibri" w:hAnsi="Calibri" w:cs="Calibri"/>
          <w:color w:val="000000"/>
          <w:spacing w:val="-1"/>
        </w:rPr>
        <w:t>n</w:t>
      </w:r>
      <w:r w:rsidRPr="00766130">
        <w:rPr>
          <w:rFonts w:ascii="Calibri" w:hAnsi="Calibri" w:cs="Calibri"/>
          <w:color w:val="000000"/>
        </w:rPr>
        <w:t xml:space="preserve">g </w:t>
      </w:r>
      <w:r w:rsidRPr="00766130">
        <w:rPr>
          <w:rFonts w:ascii="Calibri" w:hAnsi="Calibri" w:cs="Calibri"/>
          <w:color w:val="000000"/>
          <w:spacing w:val="1"/>
        </w:rPr>
        <w:t>o</w:t>
      </w:r>
      <w:r w:rsidRPr="00766130">
        <w:rPr>
          <w:rFonts w:ascii="Calibri" w:hAnsi="Calibri" w:cs="Calibri"/>
          <w:color w:val="000000"/>
        </w:rPr>
        <w:t>r a</w:t>
      </w:r>
      <w:r w:rsidRPr="00766130">
        <w:rPr>
          <w:rFonts w:ascii="Calibri" w:hAnsi="Calibri" w:cs="Calibri"/>
          <w:color w:val="000000"/>
          <w:spacing w:val="-2"/>
        </w:rPr>
        <w:t>t</w:t>
      </w:r>
      <w:r w:rsidRPr="00766130">
        <w:rPr>
          <w:rFonts w:ascii="Calibri" w:hAnsi="Calibri" w:cs="Calibri"/>
          <w:color w:val="000000"/>
        </w:rPr>
        <w:t>t</w:t>
      </w:r>
      <w:r w:rsidRPr="00766130">
        <w:rPr>
          <w:rFonts w:ascii="Calibri" w:hAnsi="Calibri" w:cs="Calibri"/>
          <w:color w:val="000000"/>
          <w:spacing w:val="-2"/>
        </w:rPr>
        <w:t>e</w:t>
      </w:r>
      <w:r w:rsidRPr="00766130">
        <w:rPr>
          <w:rFonts w:ascii="Calibri" w:hAnsi="Calibri" w:cs="Calibri"/>
          <w:color w:val="000000"/>
          <w:spacing w:val="1"/>
        </w:rPr>
        <w:t>m</w:t>
      </w:r>
      <w:r w:rsidRPr="00766130">
        <w:rPr>
          <w:rFonts w:ascii="Calibri" w:hAnsi="Calibri" w:cs="Calibri"/>
          <w:color w:val="000000"/>
          <w:spacing w:val="-1"/>
        </w:rPr>
        <w:t>p</w:t>
      </w:r>
      <w:r w:rsidRPr="00766130">
        <w:rPr>
          <w:rFonts w:ascii="Calibri" w:hAnsi="Calibri" w:cs="Calibri"/>
          <w:color w:val="000000"/>
        </w:rPr>
        <w:t>ti</w:t>
      </w:r>
      <w:r w:rsidRPr="00766130">
        <w:rPr>
          <w:rFonts w:ascii="Calibri" w:hAnsi="Calibri" w:cs="Calibri"/>
          <w:color w:val="000000"/>
          <w:spacing w:val="-1"/>
        </w:rPr>
        <w:t>n</w:t>
      </w:r>
      <w:r w:rsidRPr="00766130">
        <w:rPr>
          <w:rFonts w:ascii="Calibri" w:hAnsi="Calibri" w:cs="Calibri"/>
          <w:color w:val="000000"/>
        </w:rPr>
        <w:t xml:space="preserve">g </w:t>
      </w:r>
      <w:r w:rsidRPr="00766130">
        <w:rPr>
          <w:rFonts w:ascii="Calibri" w:hAnsi="Calibri" w:cs="Calibri"/>
          <w:color w:val="000000"/>
          <w:spacing w:val="-2"/>
        </w:rPr>
        <w:t>t</w:t>
      </w:r>
      <w:r w:rsidRPr="00766130">
        <w:rPr>
          <w:rFonts w:ascii="Calibri" w:hAnsi="Calibri" w:cs="Calibri"/>
          <w:color w:val="000000"/>
        </w:rPr>
        <w:t>o</w:t>
      </w:r>
      <w:r w:rsidRPr="00766130">
        <w:rPr>
          <w:rFonts w:ascii="Calibri" w:hAnsi="Calibri" w:cs="Calibri"/>
          <w:color w:val="000000"/>
          <w:spacing w:val="2"/>
        </w:rPr>
        <w:t xml:space="preserve"> </w:t>
      </w:r>
      <w:r w:rsidRPr="00766130">
        <w:rPr>
          <w:rFonts w:ascii="Calibri" w:hAnsi="Calibri" w:cs="Calibri"/>
          <w:color w:val="000000"/>
          <w:spacing w:val="-1"/>
        </w:rPr>
        <w:t>u</w:t>
      </w:r>
      <w:r w:rsidRPr="00766130">
        <w:rPr>
          <w:rFonts w:ascii="Calibri" w:hAnsi="Calibri" w:cs="Calibri"/>
          <w:color w:val="000000"/>
        </w:rPr>
        <w:t>se</w:t>
      </w:r>
      <w:r w:rsidRPr="00766130">
        <w:rPr>
          <w:rFonts w:ascii="Calibri" w:hAnsi="Calibri" w:cs="Calibri"/>
          <w:color w:val="000000"/>
          <w:spacing w:val="-1"/>
        </w:rPr>
        <w:t xml:space="preserve"> un</w:t>
      </w:r>
      <w:r w:rsidRPr="00766130">
        <w:rPr>
          <w:rFonts w:ascii="Calibri" w:hAnsi="Calibri" w:cs="Calibri"/>
          <w:color w:val="000000"/>
        </w:rPr>
        <w:t>a</w:t>
      </w:r>
      <w:r w:rsidRPr="00766130">
        <w:rPr>
          <w:rFonts w:ascii="Calibri" w:hAnsi="Calibri" w:cs="Calibri"/>
          <w:color w:val="000000"/>
          <w:spacing w:val="-1"/>
        </w:rPr>
        <w:t>u</w:t>
      </w:r>
      <w:r w:rsidRPr="00766130">
        <w:rPr>
          <w:rFonts w:ascii="Calibri" w:hAnsi="Calibri" w:cs="Calibri"/>
          <w:color w:val="000000"/>
        </w:rPr>
        <w:t>t</w:t>
      </w:r>
      <w:r w:rsidRPr="00766130">
        <w:rPr>
          <w:rFonts w:ascii="Calibri" w:hAnsi="Calibri" w:cs="Calibri"/>
          <w:color w:val="000000"/>
          <w:spacing w:val="-1"/>
        </w:rPr>
        <w:t>h</w:t>
      </w:r>
      <w:r w:rsidRPr="00766130">
        <w:rPr>
          <w:rFonts w:ascii="Calibri" w:hAnsi="Calibri" w:cs="Calibri"/>
          <w:color w:val="000000"/>
          <w:spacing w:val="1"/>
        </w:rPr>
        <w:t>o</w:t>
      </w:r>
      <w:r w:rsidRPr="00766130">
        <w:rPr>
          <w:rFonts w:ascii="Calibri" w:hAnsi="Calibri" w:cs="Calibri"/>
          <w:color w:val="000000"/>
        </w:rPr>
        <w:t>ri</w:t>
      </w:r>
      <w:r w:rsidRPr="00766130">
        <w:rPr>
          <w:rFonts w:ascii="Calibri" w:hAnsi="Calibri" w:cs="Calibri"/>
          <w:color w:val="000000"/>
          <w:spacing w:val="-1"/>
        </w:rPr>
        <w:t>z</w:t>
      </w:r>
      <w:r w:rsidRPr="00766130">
        <w:rPr>
          <w:rFonts w:ascii="Calibri" w:hAnsi="Calibri" w:cs="Calibri"/>
          <w:color w:val="000000"/>
          <w:spacing w:val="1"/>
        </w:rPr>
        <w:t>e</w:t>
      </w:r>
      <w:r w:rsidRPr="00766130">
        <w:rPr>
          <w:rFonts w:ascii="Calibri" w:hAnsi="Calibri" w:cs="Calibri"/>
          <w:color w:val="000000"/>
        </w:rPr>
        <w:t>d</w:t>
      </w:r>
      <w:r w:rsidRPr="00766130">
        <w:rPr>
          <w:rFonts w:ascii="Calibri" w:hAnsi="Calibri" w:cs="Calibri"/>
          <w:color w:val="000000"/>
          <w:spacing w:val="-3"/>
        </w:rPr>
        <w:t xml:space="preserve"> </w:t>
      </w:r>
      <w:r w:rsidRPr="00766130">
        <w:rPr>
          <w:rFonts w:ascii="Calibri" w:hAnsi="Calibri" w:cs="Calibri"/>
          <w:color w:val="000000"/>
          <w:spacing w:val="1"/>
        </w:rPr>
        <w:t>m</w:t>
      </w:r>
      <w:r w:rsidRPr="00766130">
        <w:rPr>
          <w:rFonts w:ascii="Calibri" w:hAnsi="Calibri" w:cs="Calibri"/>
          <w:color w:val="000000"/>
        </w:rPr>
        <w:t>a</w:t>
      </w:r>
      <w:r w:rsidRPr="00766130">
        <w:rPr>
          <w:rFonts w:ascii="Calibri" w:hAnsi="Calibri" w:cs="Calibri"/>
          <w:color w:val="000000"/>
          <w:spacing w:val="-2"/>
        </w:rPr>
        <w:t>t</w:t>
      </w:r>
      <w:r w:rsidRPr="00766130">
        <w:rPr>
          <w:rFonts w:ascii="Calibri" w:hAnsi="Calibri" w:cs="Calibri"/>
          <w:color w:val="000000"/>
          <w:spacing w:val="1"/>
        </w:rPr>
        <w:t>e</w:t>
      </w:r>
      <w:r w:rsidRPr="00766130">
        <w:rPr>
          <w:rFonts w:ascii="Calibri" w:hAnsi="Calibri" w:cs="Calibri"/>
          <w:color w:val="000000"/>
        </w:rPr>
        <w:t>rials,</w:t>
      </w:r>
      <w:r w:rsidRPr="00766130">
        <w:rPr>
          <w:rFonts w:ascii="Calibri" w:hAnsi="Calibri" w:cs="Calibri"/>
          <w:color w:val="000000"/>
          <w:spacing w:val="1"/>
        </w:rPr>
        <w:t xml:space="preserve"> </w:t>
      </w:r>
      <w:r w:rsidRPr="00766130">
        <w:rPr>
          <w:rFonts w:ascii="Calibri" w:hAnsi="Calibri" w:cs="Calibri"/>
          <w:color w:val="000000"/>
        </w:rPr>
        <w:t>i</w:t>
      </w:r>
      <w:r w:rsidRPr="00766130">
        <w:rPr>
          <w:rFonts w:ascii="Calibri" w:hAnsi="Calibri" w:cs="Calibri"/>
          <w:color w:val="000000"/>
          <w:spacing w:val="-1"/>
        </w:rPr>
        <w:t>n</w:t>
      </w:r>
      <w:r w:rsidRPr="00766130">
        <w:rPr>
          <w:rFonts w:ascii="Calibri" w:hAnsi="Calibri" w:cs="Calibri"/>
          <w:color w:val="000000"/>
          <w:spacing w:val="-3"/>
        </w:rPr>
        <w:t>f</w:t>
      </w:r>
      <w:r w:rsidRPr="00766130">
        <w:rPr>
          <w:rFonts w:ascii="Calibri" w:hAnsi="Calibri" w:cs="Calibri"/>
          <w:color w:val="000000"/>
          <w:spacing w:val="1"/>
        </w:rPr>
        <w:t>o</w:t>
      </w:r>
      <w:r w:rsidRPr="00766130">
        <w:rPr>
          <w:rFonts w:ascii="Calibri" w:hAnsi="Calibri" w:cs="Calibri"/>
          <w:color w:val="000000"/>
          <w:spacing w:val="-3"/>
        </w:rPr>
        <w:t>r</w:t>
      </w:r>
      <w:r w:rsidRPr="00766130">
        <w:rPr>
          <w:rFonts w:ascii="Calibri" w:hAnsi="Calibri" w:cs="Calibri"/>
          <w:color w:val="000000"/>
          <w:spacing w:val="1"/>
        </w:rPr>
        <w:t>m</w:t>
      </w:r>
      <w:r w:rsidRPr="00766130">
        <w:rPr>
          <w:rFonts w:ascii="Calibri" w:hAnsi="Calibri" w:cs="Calibri"/>
          <w:color w:val="000000"/>
        </w:rPr>
        <w:t>at</w:t>
      </w:r>
      <w:r w:rsidRPr="00766130">
        <w:rPr>
          <w:rFonts w:ascii="Calibri" w:hAnsi="Calibri" w:cs="Calibri"/>
          <w:color w:val="000000"/>
          <w:spacing w:val="-3"/>
        </w:rPr>
        <w:t>i</w:t>
      </w:r>
      <w:r w:rsidRPr="00766130">
        <w:rPr>
          <w:rFonts w:ascii="Calibri" w:hAnsi="Calibri" w:cs="Calibri"/>
          <w:color w:val="000000"/>
          <w:spacing w:val="1"/>
        </w:rPr>
        <w:t>o</w:t>
      </w:r>
      <w:r w:rsidRPr="00766130">
        <w:rPr>
          <w:rFonts w:ascii="Calibri" w:hAnsi="Calibri" w:cs="Calibri"/>
          <w:color w:val="000000"/>
          <w:spacing w:val="-1"/>
        </w:rPr>
        <w:t>n</w:t>
      </w:r>
      <w:r w:rsidRPr="00766130">
        <w:rPr>
          <w:rFonts w:ascii="Calibri" w:hAnsi="Calibri" w:cs="Calibri"/>
          <w:color w:val="000000"/>
        </w:rPr>
        <w:t>,</w:t>
      </w:r>
      <w:r w:rsidRPr="00766130">
        <w:rPr>
          <w:rFonts w:ascii="Calibri" w:hAnsi="Calibri" w:cs="Calibri"/>
          <w:color w:val="000000"/>
          <w:spacing w:val="-2"/>
        </w:rPr>
        <w:t xml:space="preserve"> </w:t>
      </w:r>
      <w:r w:rsidRPr="00766130">
        <w:rPr>
          <w:rFonts w:ascii="Calibri" w:hAnsi="Calibri" w:cs="Calibri"/>
          <w:color w:val="000000"/>
          <w:spacing w:val="1"/>
        </w:rPr>
        <w:t>o</w:t>
      </w:r>
      <w:r w:rsidRPr="00766130">
        <w:rPr>
          <w:rFonts w:ascii="Calibri" w:hAnsi="Calibri" w:cs="Calibri"/>
          <w:color w:val="000000"/>
        </w:rPr>
        <w:t>r st</w:t>
      </w:r>
      <w:r w:rsidRPr="00766130">
        <w:rPr>
          <w:rFonts w:ascii="Calibri" w:hAnsi="Calibri" w:cs="Calibri"/>
          <w:color w:val="000000"/>
          <w:spacing w:val="-1"/>
        </w:rPr>
        <w:t>u</w:t>
      </w:r>
      <w:r w:rsidRPr="00766130">
        <w:rPr>
          <w:rFonts w:ascii="Calibri" w:hAnsi="Calibri" w:cs="Calibri"/>
          <w:color w:val="000000"/>
          <w:spacing w:val="-3"/>
        </w:rPr>
        <w:t>d</w:t>
      </w:r>
      <w:r w:rsidRPr="00766130">
        <w:rPr>
          <w:rFonts w:ascii="Calibri" w:hAnsi="Calibri" w:cs="Calibri"/>
          <w:color w:val="000000"/>
        </w:rPr>
        <w:t>y</w:t>
      </w:r>
      <w:r w:rsidRPr="00766130">
        <w:rPr>
          <w:rFonts w:ascii="Calibri" w:hAnsi="Calibri" w:cs="Calibri"/>
          <w:color w:val="000000"/>
          <w:spacing w:val="1"/>
        </w:rPr>
        <w:t xml:space="preserve"> </w:t>
      </w:r>
      <w:r w:rsidRPr="00766130">
        <w:rPr>
          <w:rFonts w:ascii="Calibri" w:hAnsi="Calibri" w:cs="Calibri"/>
          <w:color w:val="000000"/>
        </w:rPr>
        <w:t>ai</w:t>
      </w:r>
      <w:r w:rsidRPr="00766130">
        <w:rPr>
          <w:rFonts w:ascii="Calibri" w:hAnsi="Calibri" w:cs="Calibri"/>
          <w:color w:val="000000"/>
          <w:spacing w:val="-1"/>
        </w:rPr>
        <w:t>d</w:t>
      </w:r>
      <w:r w:rsidRPr="00766130">
        <w:rPr>
          <w:rFonts w:ascii="Calibri" w:hAnsi="Calibri" w:cs="Calibri"/>
          <w:color w:val="000000"/>
        </w:rPr>
        <w:t>s</w:t>
      </w:r>
      <w:r w:rsidRPr="00766130">
        <w:rPr>
          <w:rFonts w:ascii="Calibri" w:hAnsi="Calibri" w:cs="Calibri"/>
          <w:color w:val="000000"/>
          <w:spacing w:val="1"/>
        </w:rPr>
        <w:t xml:space="preserve"> </w:t>
      </w:r>
      <w:r w:rsidRPr="00766130">
        <w:rPr>
          <w:rFonts w:ascii="Calibri" w:hAnsi="Calibri" w:cs="Calibri"/>
          <w:color w:val="000000"/>
        </w:rPr>
        <w:t>in a</w:t>
      </w:r>
      <w:r w:rsidRPr="00766130">
        <w:rPr>
          <w:rFonts w:ascii="Calibri" w:hAnsi="Calibri" w:cs="Calibri"/>
          <w:color w:val="000000"/>
          <w:spacing w:val="-3"/>
        </w:rPr>
        <w:t>n</w:t>
      </w:r>
      <w:r w:rsidRPr="00766130">
        <w:rPr>
          <w:rFonts w:ascii="Calibri" w:hAnsi="Calibri" w:cs="Calibri"/>
          <w:color w:val="000000"/>
        </w:rPr>
        <w:t>y aca</w:t>
      </w:r>
      <w:r w:rsidRPr="00766130">
        <w:rPr>
          <w:rFonts w:ascii="Calibri" w:hAnsi="Calibri" w:cs="Calibri"/>
          <w:color w:val="000000"/>
          <w:spacing w:val="-1"/>
        </w:rPr>
        <w:t>d</w:t>
      </w:r>
      <w:r w:rsidRPr="00766130">
        <w:rPr>
          <w:rFonts w:ascii="Calibri" w:hAnsi="Calibri" w:cs="Calibri"/>
          <w:color w:val="000000"/>
          <w:spacing w:val="1"/>
        </w:rPr>
        <w:t>em</w:t>
      </w:r>
      <w:r w:rsidRPr="00766130">
        <w:rPr>
          <w:rFonts w:ascii="Calibri" w:hAnsi="Calibri" w:cs="Calibri"/>
          <w:color w:val="000000"/>
          <w:spacing w:val="-3"/>
        </w:rPr>
        <w:t>i</w:t>
      </w:r>
      <w:r w:rsidRPr="00766130">
        <w:rPr>
          <w:rFonts w:ascii="Calibri" w:hAnsi="Calibri" w:cs="Calibri"/>
          <w:color w:val="000000"/>
        </w:rPr>
        <w:t>c</w:t>
      </w:r>
      <w:r w:rsidRPr="00766130">
        <w:rPr>
          <w:rFonts w:ascii="Calibri" w:hAnsi="Calibri" w:cs="Calibri"/>
          <w:color w:val="000000"/>
          <w:spacing w:val="1"/>
        </w:rPr>
        <w:t xml:space="preserve"> </w:t>
      </w:r>
      <w:r w:rsidRPr="00766130">
        <w:rPr>
          <w:rFonts w:ascii="Calibri" w:hAnsi="Calibri" w:cs="Calibri"/>
          <w:color w:val="000000"/>
          <w:spacing w:val="-2"/>
        </w:rPr>
        <w:t>e</w:t>
      </w:r>
      <w:r w:rsidRPr="00766130">
        <w:rPr>
          <w:rFonts w:ascii="Calibri" w:hAnsi="Calibri" w:cs="Calibri"/>
          <w:color w:val="000000"/>
        </w:rPr>
        <w:t>x</w:t>
      </w:r>
      <w:r w:rsidRPr="00766130">
        <w:rPr>
          <w:rFonts w:ascii="Calibri" w:hAnsi="Calibri" w:cs="Calibri"/>
          <w:color w:val="000000"/>
          <w:spacing w:val="1"/>
        </w:rPr>
        <w:t>e</w:t>
      </w:r>
      <w:r w:rsidRPr="00766130">
        <w:rPr>
          <w:rFonts w:ascii="Calibri" w:hAnsi="Calibri" w:cs="Calibri"/>
          <w:color w:val="000000"/>
        </w:rPr>
        <w:t>rci</w:t>
      </w:r>
      <w:r w:rsidRPr="00766130">
        <w:rPr>
          <w:rFonts w:ascii="Calibri" w:hAnsi="Calibri" w:cs="Calibri"/>
          <w:color w:val="000000"/>
          <w:spacing w:val="-2"/>
        </w:rPr>
        <w:t>s</w:t>
      </w:r>
      <w:r w:rsidRPr="00766130">
        <w:rPr>
          <w:rFonts w:ascii="Calibri" w:hAnsi="Calibri" w:cs="Calibri"/>
          <w:color w:val="000000"/>
          <w:spacing w:val="1"/>
        </w:rPr>
        <w:t>e</w:t>
      </w:r>
      <w:r w:rsidRPr="00766130">
        <w:rPr>
          <w:rFonts w:ascii="Calibri" w:hAnsi="Calibri" w:cs="Calibri"/>
          <w:color w:val="000000"/>
        </w:rPr>
        <w:t>. T</w:t>
      </w:r>
      <w:r w:rsidRPr="00766130">
        <w:rPr>
          <w:rFonts w:ascii="Calibri" w:hAnsi="Calibri" w:cs="Calibri"/>
          <w:color w:val="000000"/>
          <w:spacing w:val="-1"/>
        </w:rPr>
        <w:t>h</w:t>
      </w:r>
      <w:r w:rsidRPr="00766130">
        <w:rPr>
          <w:rFonts w:ascii="Calibri" w:hAnsi="Calibri" w:cs="Calibri"/>
          <w:color w:val="000000"/>
        </w:rPr>
        <w:t>e</w:t>
      </w:r>
      <w:r w:rsidRPr="00766130">
        <w:rPr>
          <w:rFonts w:ascii="Calibri" w:hAnsi="Calibri" w:cs="Calibri"/>
          <w:color w:val="000000"/>
          <w:spacing w:val="-1"/>
        </w:rPr>
        <w:t xml:space="preserve"> </w:t>
      </w:r>
      <w:r w:rsidRPr="00766130">
        <w:rPr>
          <w:rFonts w:ascii="Calibri" w:hAnsi="Calibri" w:cs="Calibri"/>
          <w:color w:val="000000"/>
        </w:rPr>
        <w:t>t</w:t>
      </w:r>
      <w:r w:rsidRPr="00766130">
        <w:rPr>
          <w:rFonts w:ascii="Calibri" w:hAnsi="Calibri" w:cs="Calibri"/>
          <w:color w:val="000000"/>
          <w:spacing w:val="1"/>
        </w:rPr>
        <w:t>e</w:t>
      </w:r>
      <w:r w:rsidRPr="00766130">
        <w:rPr>
          <w:rFonts w:ascii="Calibri" w:hAnsi="Calibri" w:cs="Calibri"/>
          <w:color w:val="000000"/>
          <w:spacing w:val="-3"/>
        </w:rPr>
        <w:t>r</w:t>
      </w:r>
      <w:r w:rsidRPr="00766130">
        <w:rPr>
          <w:rFonts w:ascii="Calibri" w:hAnsi="Calibri" w:cs="Calibri"/>
          <w:color w:val="000000"/>
        </w:rPr>
        <w:t>m</w:t>
      </w:r>
      <w:r w:rsidRPr="00766130">
        <w:rPr>
          <w:rFonts w:ascii="Calibri" w:hAnsi="Calibri" w:cs="Calibri"/>
          <w:color w:val="000000"/>
          <w:spacing w:val="2"/>
        </w:rPr>
        <w:t xml:space="preserve"> </w:t>
      </w:r>
      <w:r w:rsidRPr="00766130">
        <w:rPr>
          <w:rFonts w:ascii="Calibri" w:hAnsi="Calibri" w:cs="Calibri"/>
          <w:color w:val="000000"/>
        </w:rPr>
        <w:t>aca</w:t>
      </w:r>
      <w:r w:rsidRPr="00766130">
        <w:rPr>
          <w:rFonts w:ascii="Calibri" w:hAnsi="Calibri" w:cs="Calibri"/>
          <w:color w:val="000000"/>
          <w:spacing w:val="-3"/>
        </w:rPr>
        <w:t>d</w:t>
      </w:r>
      <w:r w:rsidRPr="00766130">
        <w:rPr>
          <w:rFonts w:ascii="Calibri" w:hAnsi="Calibri" w:cs="Calibri"/>
          <w:color w:val="000000"/>
          <w:spacing w:val="1"/>
        </w:rPr>
        <w:t>em</w:t>
      </w:r>
      <w:r w:rsidRPr="00766130">
        <w:rPr>
          <w:rFonts w:ascii="Calibri" w:hAnsi="Calibri" w:cs="Calibri"/>
          <w:color w:val="000000"/>
          <w:spacing w:val="-3"/>
        </w:rPr>
        <w:t>i</w:t>
      </w:r>
      <w:r w:rsidRPr="00766130">
        <w:rPr>
          <w:rFonts w:ascii="Calibri" w:hAnsi="Calibri" w:cs="Calibri"/>
          <w:color w:val="000000"/>
        </w:rPr>
        <w:t>c</w:t>
      </w:r>
      <w:r w:rsidRPr="00766130">
        <w:rPr>
          <w:rFonts w:ascii="Calibri" w:hAnsi="Calibri" w:cs="Calibri"/>
          <w:color w:val="000000"/>
          <w:spacing w:val="1"/>
        </w:rPr>
        <w:t xml:space="preserve"> </w:t>
      </w:r>
      <w:r w:rsidRPr="00766130">
        <w:rPr>
          <w:rFonts w:ascii="Calibri" w:hAnsi="Calibri" w:cs="Calibri"/>
          <w:color w:val="000000"/>
          <w:spacing w:val="-2"/>
        </w:rPr>
        <w:t>e</w:t>
      </w:r>
      <w:r w:rsidRPr="00766130">
        <w:rPr>
          <w:rFonts w:ascii="Calibri" w:hAnsi="Calibri" w:cs="Calibri"/>
          <w:color w:val="000000"/>
        </w:rPr>
        <w:t>x</w:t>
      </w:r>
      <w:r w:rsidRPr="00766130">
        <w:rPr>
          <w:rFonts w:ascii="Calibri" w:hAnsi="Calibri" w:cs="Calibri"/>
          <w:color w:val="000000"/>
          <w:spacing w:val="1"/>
        </w:rPr>
        <w:t>e</w:t>
      </w:r>
      <w:r w:rsidRPr="00766130">
        <w:rPr>
          <w:rFonts w:ascii="Calibri" w:hAnsi="Calibri" w:cs="Calibri"/>
          <w:color w:val="000000"/>
        </w:rPr>
        <w:t>rci</w:t>
      </w:r>
      <w:r w:rsidRPr="00766130">
        <w:rPr>
          <w:rFonts w:ascii="Calibri" w:hAnsi="Calibri" w:cs="Calibri"/>
          <w:color w:val="000000"/>
          <w:spacing w:val="-2"/>
        </w:rPr>
        <w:t>s</w:t>
      </w:r>
      <w:r w:rsidRPr="00766130">
        <w:rPr>
          <w:rFonts w:ascii="Calibri" w:hAnsi="Calibri" w:cs="Calibri"/>
          <w:color w:val="000000"/>
        </w:rPr>
        <w:t>e</w:t>
      </w:r>
      <w:r w:rsidRPr="00766130">
        <w:rPr>
          <w:rFonts w:ascii="Calibri" w:hAnsi="Calibri" w:cs="Calibri"/>
          <w:color w:val="000000"/>
          <w:spacing w:val="1"/>
        </w:rPr>
        <w:t xml:space="preserve"> </w:t>
      </w:r>
      <w:r w:rsidRPr="00766130">
        <w:rPr>
          <w:rFonts w:ascii="Calibri" w:hAnsi="Calibri" w:cs="Calibri"/>
          <w:color w:val="000000"/>
        </w:rPr>
        <w:t>i</w:t>
      </w:r>
      <w:r w:rsidRPr="00766130">
        <w:rPr>
          <w:rFonts w:ascii="Calibri" w:hAnsi="Calibri" w:cs="Calibri"/>
          <w:color w:val="000000"/>
          <w:spacing w:val="-1"/>
        </w:rPr>
        <w:t>n</w:t>
      </w:r>
      <w:r w:rsidRPr="00766130">
        <w:rPr>
          <w:rFonts w:ascii="Calibri" w:hAnsi="Calibri" w:cs="Calibri"/>
          <w:color w:val="000000"/>
        </w:rPr>
        <w:t>cl</w:t>
      </w:r>
      <w:r w:rsidRPr="00766130">
        <w:rPr>
          <w:rFonts w:ascii="Calibri" w:hAnsi="Calibri" w:cs="Calibri"/>
          <w:color w:val="000000"/>
          <w:spacing w:val="-1"/>
        </w:rPr>
        <w:t>u</w:t>
      </w:r>
      <w:r w:rsidRPr="00766130">
        <w:rPr>
          <w:rFonts w:ascii="Calibri" w:hAnsi="Calibri" w:cs="Calibri"/>
          <w:color w:val="000000"/>
          <w:spacing w:val="-3"/>
        </w:rPr>
        <w:t>d</w:t>
      </w:r>
      <w:r w:rsidRPr="00766130">
        <w:rPr>
          <w:rFonts w:ascii="Calibri" w:hAnsi="Calibri" w:cs="Calibri"/>
          <w:color w:val="000000"/>
          <w:spacing w:val="1"/>
        </w:rPr>
        <w:t>e</w:t>
      </w:r>
      <w:r w:rsidRPr="00766130">
        <w:rPr>
          <w:rFonts w:ascii="Calibri" w:hAnsi="Calibri" w:cs="Calibri"/>
          <w:color w:val="000000"/>
        </w:rPr>
        <w:t>s</w:t>
      </w:r>
      <w:r w:rsidRPr="00766130">
        <w:rPr>
          <w:rFonts w:ascii="Calibri" w:hAnsi="Calibri" w:cs="Calibri"/>
          <w:color w:val="000000"/>
          <w:spacing w:val="1"/>
        </w:rPr>
        <w:t xml:space="preserve"> </w:t>
      </w:r>
      <w:r w:rsidRPr="00766130">
        <w:rPr>
          <w:rFonts w:ascii="Calibri" w:hAnsi="Calibri" w:cs="Calibri"/>
          <w:color w:val="000000"/>
        </w:rPr>
        <w:t xml:space="preserve">all </w:t>
      </w:r>
      <w:r w:rsidRPr="00766130">
        <w:rPr>
          <w:rFonts w:ascii="Calibri" w:hAnsi="Calibri" w:cs="Calibri"/>
          <w:color w:val="000000"/>
          <w:spacing w:val="-3"/>
        </w:rPr>
        <w:t>f</w:t>
      </w:r>
      <w:r w:rsidRPr="00766130">
        <w:rPr>
          <w:rFonts w:ascii="Calibri" w:hAnsi="Calibri" w:cs="Calibri"/>
          <w:color w:val="000000"/>
          <w:spacing w:val="1"/>
        </w:rPr>
        <w:t>o</w:t>
      </w:r>
      <w:r w:rsidRPr="00766130">
        <w:rPr>
          <w:rFonts w:ascii="Calibri" w:hAnsi="Calibri" w:cs="Calibri"/>
          <w:color w:val="000000"/>
          <w:spacing w:val="-3"/>
        </w:rPr>
        <w:t>r</w:t>
      </w:r>
      <w:r w:rsidRPr="00766130">
        <w:rPr>
          <w:rFonts w:ascii="Calibri" w:hAnsi="Calibri" w:cs="Calibri"/>
          <w:color w:val="000000"/>
          <w:spacing w:val="1"/>
        </w:rPr>
        <w:t>m</w:t>
      </w:r>
      <w:r w:rsidRPr="00766130">
        <w:rPr>
          <w:rFonts w:ascii="Calibri" w:hAnsi="Calibri" w:cs="Calibri"/>
          <w:color w:val="000000"/>
        </w:rPr>
        <w:t>s</w:t>
      </w:r>
      <w:r w:rsidRPr="00766130">
        <w:rPr>
          <w:rFonts w:ascii="Calibri" w:hAnsi="Calibri" w:cs="Calibri"/>
          <w:color w:val="000000"/>
          <w:spacing w:val="-2"/>
        </w:rPr>
        <w:t xml:space="preserve"> </w:t>
      </w:r>
      <w:r w:rsidRPr="00766130">
        <w:rPr>
          <w:rFonts w:ascii="Calibri" w:hAnsi="Calibri" w:cs="Calibri"/>
          <w:color w:val="000000"/>
          <w:spacing w:val="1"/>
        </w:rPr>
        <w:t>o</w:t>
      </w:r>
      <w:r w:rsidRPr="00766130">
        <w:rPr>
          <w:rFonts w:ascii="Calibri" w:hAnsi="Calibri" w:cs="Calibri"/>
          <w:color w:val="000000"/>
        </w:rPr>
        <w:t xml:space="preserve">f </w:t>
      </w:r>
      <w:r w:rsidRPr="00766130">
        <w:rPr>
          <w:rFonts w:ascii="Calibri" w:hAnsi="Calibri" w:cs="Calibri"/>
          <w:color w:val="000000"/>
          <w:spacing w:val="-2"/>
        </w:rPr>
        <w:t>w</w:t>
      </w:r>
      <w:r w:rsidRPr="00766130">
        <w:rPr>
          <w:rFonts w:ascii="Calibri" w:hAnsi="Calibri" w:cs="Calibri"/>
          <w:color w:val="000000"/>
          <w:spacing w:val="2"/>
        </w:rPr>
        <w:t>o</w:t>
      </w:r>
      <w:r w:rsidRPr="00766130">
        <w:rPr>
          <w:rFonts w:ascii="Calibri" w:hAnsi="Calibri" w:cs="Calibri"/>
          <w:color w:val="000000"/>
        </w:rPr>
        <w:t>rk</w:t>
      </w:r>
      <w:r w:rsidRPr="00766130">
        <w:rPr>
          <w:rFonts w:ascii="Calibri" w:hAnsi="Calibri" w:cs="Calibri"/>
          <w:color w:val="000000"/>
          <w:spacing w:val="-1"/>
        </w:rPr>
        <w:t xml:space="preserve"> </w:t>
      </w:r>
      <w:r w:rsidRPr="00766130">
        <w:rPr>
          <w:rFonts w:ascii="Calibri" w:hAnsi="Calibri" w:cs="Calibri"/>
          <w:color w:val="000000"/>
        </w:rPr>
        <w:t>s</w:t>
      </w:r>
      <w:r w:rsidRPr="00766130">
        <w:rPr>
          <w:rFonts w:ascii="Calibri" w:hAnsi="Calibri" w:cs="Calibri"/>
          <w:color w:val="000000"/>
          <w:spacing w:val="-1"/>
        </w:rPr>
        <w:t>ub</w:t>
      </w:r>
      <w:r w:rsidRPr="00766130">
        <w:rPr>
          <w:rFonts w:ascii="Calibri" w:hAnsi="Calibri" w:cs="Calibri"/>
          <w:color w:val="000000"/>
          <w:spacing w:val="1"/>
        </w:rPr>
        <w:t>m</w:t>
      </w:r>
      <w:r w:rsidRPr="00766130">
        <w:rPr>
          <w:rFonts w:ascii="Calibri" w:hAnsi="Calibri" w:cs="Calibri"/>
          <w:color w:val="000000"/>
          <w:spacing w:val="-3"/>
        </w:rPr>
        <w:t>i</w:t>
      </w:r>
      <w:r w:rsidRPr="00766130">
        <w:rPr>
          <w:rFonts w:ascii="Calibri" w:hAnsi="Calibri" w:cs="Calibri"/>
          <w:color w:val="000000"/>
          <w:spacing w:val="-2"/>
        </w:rPr>
        <w:t>t</w:t>
      </w:r>
      <w:r w:rsidRPr="00766130">
        <w:rPr>
          <w:rFonts w:ascii="Calibri" w:hAnsi="Calibri" w:cs="Calibri"/>
          <w:color w:val="000000"/>
        </w:rPr>
        <w:t>t</w:t>
      </w:r>
      <w:r w:rsidRPr="00766130">
        <w:rPr>
          <w:rFonts w:ascii="Calibri" w:hAnsi="Calibri" w:cs="Calibri"/>
          <w:color w:val="000000"/>
          <w:spacing w:val="1"/>
        </w:rPr>
        <w:t>e</w:t>
      </w:r>
      <w:r w:rsidRPr="00766130">
        <w:rPr>
          <w:rFonts w:ascii="Calibri" w:hAnsi="Calibri" w:cs="Calibri"/>
          <w:color w:val="000000"/>
        </w:rPr>
        <w:t>d f</w:t>
      </w:r>
      <w:r w:rsidRPr="00766130">
        <w:rPr>
          <w:rFonts w:ascii="Calibri" w:hAnsi="Calibri" w:cs="Calibri"/>
          <w:color w:val="000000"/>
          <w:spacing w:val="-1"/>
        </w:rPr>
        <w:t>o</w:t>
      </w:r>
      <w:r w:rsidRPr="00766130">
        <w:rPr>
          <w:rFonts w:ascii="Calibri" w:hAnsi="Calibri" w:cs="Calibri"/>
          <w:color w:val="000000"/>
        </w:rPr>
        <w:t>r cr</w:t>
      </w:r>
      <w:r w:rsidRPr="00766130">
        <w:rPr>
          <w:rFonts w:ascii="Calibri" w:hAnsi="Calibri" w:cs="Calibri"/>
          <w:color w:val="000000"/>
          <w:spacing w:val="1"/>
        </w:rPr>
        <w:t>e</w:t>
      </w:r>
      <w:r w:rsidRPr="00766130">
        <w:rPr>
          <w:rFonts w:ascii="Calibri" w:hAnsi="Calibri" w:cs="Calibri"/>
          <w:color w:val="000000"/>
          <w:spacing w:val="-1"/>
        </w:rPr>
        <w:t>d</w:t>
      </w:r>
      <w:r w:rsidRPr="00766130">
        <w:rPr>
          <w:rFonts w:ascii="Calibri" w:hAnsi="Calibri" w:cs="Calibri"/>
          <w:color w:val="000000"/>
          <w:spacing w:val="-3"/>
        </w:rPr>
        <w:t>i</w:t>
      </w:r>
      <w:r w:rsidRPr="00766130">
        <w:rPr>
          <w:rFonts w:ascii="Calibri" w:hAnsi="Calibri" w:cs="Calibri"/>
          <w:color w:val="000000"/>
        </w:rPr>
        <w:t>t</w:t>
      </w:r>
      <w:r w:rsidRPr="00766130">
        <w:rPr>
          <w:rFonts w:ascii="Calibri" w:hAnsi="Calibri" w:cs="Calibri"/>
          <w:color w:val="000000"/>
          <w:spacing w:val="1"/>
        </w:rPr>
        <w:t xml:space="preserve"> </w:t>
      </w:r>
      <w:r w:rsidRPr="00766130">
        <w:rPr>
          <w:rFonts w:ascii="Calibri" w:hAnsi="Calibri" w:cs="Calibri"/>
          <w:color w:val="000000"/>
          <w:spacing w:val="-1"/>
        </w:rPr>
        <w:t>o</w:t>
      </w:r>
      <w:r w:rsidRPr="00766130">
        <w:rPr>
          <w:rFonts w:ascii="Calibri" w:hAnsi="Calibri" w:cs="Calibri"/>
          <w:color w:val="000000"/>
        </w:rPr>
        <w:t xml:space="preserve">r </w:t>
      </w:r>
      <w:r w:rsidRPr="00766130">
        <w:rPr>
          <w:rFonts w:ascii="Calibri" w:hAnsi="Calibri" w:cs="Calibri"/>
          <w:color w:val="000000"/>
          <w:spacing w:val="-1"/>
        </w:rPr>
        <w:t>h</w:t>
      </w:r>
      <w:r w:rsidRPr="00766130">
        <w:rPr>
          <w:rFonts w:ascii="Calibri" w:hAnsi="Calibri" w:cs="Calibri"/>
          <w:color w:val="000000"/>
          <w:spacing w:val="1"/>
        </w:rPr>
        <w:t>o</w:t>
      </w:r>
      <w:r w:rsidRPr="00766130">
        <w:rPr>
          <w:rFonts w:ascii="Calibri" w:hAnsi="Calibri" w:cs="Calibri"/>
          <w:color w:val="000000"/>
          <w:spacing w:val="-1"/>
        </w:rPr>
        <w:t>u</w:t>
      </w:r>
      <w:r w:rsidRPr="00766130">
        <w:rPr>
          <w:rFonts w:ascii="Calibri" w:hAnsi="Calibri" w:cs="Calibri"/>
          <w:color w:val="000000"/>
        </w:rPr>
        <w:t>rs.</w:t>
      </w:r>
    </w:p>
    <w:p w14:paraId="7178BCF9" w14:textId="456A8C13" w:rsidR="00465F1A" w:rsidRPr="00766130" w:rsidRDefault="00465F1A" w:rsidP="00546BF9">
      <w:pPr>
        <w:widowControl w:val="0"/>
        <w:tabs>
          <w:tab w:val="left" w:pos="840"/>
        </w:tabs>
        <w:autoSpaceDE w:val="0"/>
        <w:autoSpaceDN w:val="0"/>
        <w:adjustRightInd w:val="0"/>
        <w:spacing w:before="12"/>
        <w:ind w:left="835" w:right="138" w:hanging="115"/>
        <w:rPr>
          <w:rFonts w:ascii="Calibri" w:hAnsi="Calibri" w:cs="Calibri"/>
          <w:color w:val="000000"/>
        </w:rPr>
      </w:pPr>
      <w:r w:rsidRPr="00766130">
        <w:rPr>
          <w:rFonts w:ascii="Calibri" w:hAnsi="Calibri" w:cs="Calibri"/>
          <w:b/>
          <w:bCs/>
          <w:color w:val="000000"/>
        </w:rPr>
        <w:t>P</w:t>
      </w:r>
      <w:r w:rsidRPr="00766130">
        <w:rPr>
          <w:rFonts w:ascii="Calibri" w:hAnsi="Calibri" w:cs="Calibri"/>
          <w:b/>
          <w:bCs/>
          <w:color w:val="000000"/>
          <w:spacing w:val="1"/>
        </w:rPr>
        <w:t>l</w:t>
      </w:r>
      <w:r w:rsidRPr="00766130">
        <w:rPr>
          <w:rFonts w:ascii="Calibri" w:hAnsi="Calibri" w:cs="Calibri"/>
          <w:b/>
          <w:bCs/>
          <w:color w:val="000000"/>
          <w:spacing w:val="-1"/>
        </w:rPr>
        <w:t>a</w:t>
      </w:r>
      <w:r w:rsidRPr="00766130">
        <w:rPr>
          <w:rFonts w:ascii="Calibri" w:hAnsi="Calibri" w:cs="Calibri"/>
          <w:b/>
          <w:bCs/>
          <w:color w:val="000000"/>
          <w:spacing w:val="1"/>
        </w:rPr>
        <w:t>gi</w:t>
      </w:r>
      <w:r w:rsidRPr="00766130">
        <w:rPr>
          <w:rFonts w:ascii="Calibri" w:hAnsi="Calibri" w:cs="Calibri"/>
          <w:b/>
          <w:bCs/>
          <w:color w:val="000000"/>
          <w:spacing w:val="-3"/>
        </w:rPr>
        <w:t>a</w:t>
      </w:r>
      <w:r w:rsidRPr="00766130">
        <w:rPr>
          <w:rFonts w:ascii="Calibri" w:hAnsi="Calibri" w:cs="Calibri"/>
          <w:b/>
          <w:bCs/>
          <w:color w:val="000000"/>
          <w:spacing w:val="1"/>
        </w:rPr>
        <w:t>r</w:t>
      </w:r>
      <w:r w:rsidRPr="00766130">
        <w:rPr>
          <w:rFonts w:ascii="Calibri" w:hAnsi="Calibri" w:cs="Calibri"/>
          <w:b/>
          <w:bCs/>
          <w:color w:val="000000"/>
          <w:spacing w:val="-2"/>
        </w:rPr>
        <w:t>i</w:t>
      </w:r>
      <w:r w:rsidRPr="00766130">
        <w:rPr>
          <w:rFonts w:ascii="Calibri" w:hAnsi="Calibri" w:cs="Calibri"/>
          <w:b/>
          <w:bCs/>
          <w:color w:val="000000"/>
          <w:spacing w:val="1"/>
        </w:rPr>
        <w:t>s</w:t>
      </w:r>
      <w:r w:rsidRPr="00766130">
        <w:rPr>
          <w:rFonts w:ascii="Calibri" w:hAnsi="Calibri" w:cs="Calibri"/>
          <w:b/>
          <w:bCs/>
          <w:color w:val="000000"/>
        </w:rPr>
        <w:t>m</w:t>
      </w:r>
      <w:r w:rsidRPr="00766130">
        <w:rPr>
          <w:rFonts w:ascii="Calibri" w:hAnsi="Calibri" w:cs="Calibri"/>
          <w:b/>
          <w:bCs/>
          <w:color w:val="000000"/>
          <w:spacing w:val="-2"/>
        </w:rPr>
        <w:t xml:space="preserve"> </w:t>
      </w:r>
      <w:r w:rsidRPr="00766130">
        <w:rPr>
          <w:rFonts w:ascii="Calibri" w:hAnsi="Calibri" w:cs="Calibri"/>
          <w:color w:val="000000"/>
        </w:rPr>
        <w:t>–</w:t>
      </w:r>
      <w:r w:rsidRPr="00766130">
        <w:rPr>
          <w:rFonts w:ascii="Calibri" w:hAnsi="Calibri" w:cs="Calibri"/>
          <w:color w:val="000000"/>
          <w:spacing w:val="1"/>
        </w:rPr>
        <w:t xml:space="preserve"> </w:t>
      </w:r>
      <w:r w:rsidRPr="00766130">
        <w:rPr>
          <w:rFonts w:ascii="Calibri" w:hAnsi="Calibri" w:cs="Calibri"/>
          <w:color w:val="000000"/>
        </w:rPr>
        <w:t>t</w:t>
      </w:r>
      <w:r w:rsidRPr="00766130">
        <w:rPr>
          <w:rFonts w:ascii="Calibri" w:hAnsi="Calibri" w:cs="Calibri"/>
          <w:color w:val="000000"/>
          <w:spacing w:val="-1"/>
        </w:rPr>
        <w:t>h</w:t>
      </w:r>
      <w:r w:rsidRPr="00766130">
        <w:rPr>
          <w:rFonts w:ascii="Calibri" w:hAnsi="Calibri" w:cs="Calibri"/>
          <w:color w:val="000000"/>
        </w:rPr>
        <w:t>e</w:t>
      </w:r>
      <w:r w:rsidRPr="00766130">
        <w:rPr>
          <w:rFonts w:ascii="Calibri" w:hAnsi="Calibri" w:cs="Calibri"/>
          <w:color w:val="000000"/>
          <w:spacing w:val="-1"/>
        </w:rPr>
        <w:t xml:space="preserve"> d</w:t>
      </w:r>
      <w:r w:rsidRPr="00766130">
        <w:rPr>
          <w:rFonts w:ascii="Calibri" w:hAnsi="Calibri" w:cs="Calibri"/>
          <w:color w:val="000000"/>
          <w:spacing w:val="1"/>
        </w:rPr>
        <w:t>e</w:t>
      </w:r>
      <w:r w:rsidRPr="00766130">
        <w:rPr>
          <w:rFonts w:ascii="Calibri" w:hAnsi="Calibri" w:cs="Calibri"/>
          <w:color w:val="000000"/>
        </w:rPr>
        <w:t>li</w:t>
      </w:r>
      <w:r w:rsidRPr="00766130">
        <w:rPr>
          <w:rFonts w:ascii="Calibri" w:hAnsi="Calibri" w:cs="Calibri"/>
          <w:color w:val="000000"/>
          <w:spacing w:val="-1"/>
        </w:rPr>
        <w:t>b</w:t>
      </w:r>
      <w:r w:rsidRPr="00766130">
        <w:rPr>
          <w:rFonts w:ascii="Calibri" w:hAnsi="Calibri" w:cs="Calibri"/>
          <w:color w:val="000000"/>
          <w:spacing w:val="1"/>
        </w:rPr>
        <w:t>e</w:t>
      </w:r>
      <w:r w:rsidRPr="00766130">
        <w:rPr>
          <w:rFonts w:ascii="Calibri" w:hAnsi="Calibri" w:cs="Calibri"/>
          <w:color w:val="000000"/>
        </w:rPr>
        <w:t>ra</w:t>
      </w:r>
      <w:r w:rsidRPr="00766130">
        <w:rPr>
          <w:rFonts w:ascii="Calibri" w:hAnsi="Calibri" w:cs="Calibri"/>
          <w:color w:val="000000"/>
          <w:spacing w:val="-2"/>
        </w:rPr>
        <w:t>t</w:t>
      </w:r>
      <w:r w:rsidRPr="00766130">
        <w:rPr>
          <w:rFonts w:ascii="Calibri" w:hAnsi="Calibri" w:cs="Calibri"/>
          <w:color w:val="000000"/>
        </w:rPr>
        <w:t>e</w:t>
      </w:r>
      <w:r w:rsidRPr="00766130">
        <w:rPr>
          <w:rFonts w:ascii="Calibri" w:hAnsi="Calibri" w:cs="Calibri"/>
          <w:color w:val="000000"/>
          <w:spacing w:val="-1"/>
        </w:rPr>
        <w:t xml:space="preserve"> </w:t>
      </w:r>
      <w:r w:rsidRPr="00766130">
        <w:rPr>
          <w:rFonts w:ascii="Calibri" w:hAnsi="Calibri" w:cs="Calibri"/>
          <w:color w:val="000000"/>
        </w:rPr>
        <w:t>a</w:t>
      </w:r>
      <w:r w:rsidRPr="00766130">
        <w:rPr>
          <w:rFonts w:ascii="Calibri" w:hAnsi="Calibri" w:cs="Calibri"/>
          <w:color w:val="000000"/>
          <w:spacing w:val="-1"/>
        </w:rPr>
        <w:t>d</w:t>
      </w:r>
      <w:r w:rsidRPr="00766130">
        <w:rPr>
          <w:rFonts w:ascii="Calibri" w:hAnsi="Calibri" w:cs="Calibri"/>
          <w:color w:val="000000"/>
          <w:spacing w:val="1"/>
        </w:rPr>
        <w:t>o</w:t>
      </w:r>
      <w:r w:rsidRPr="00766130">
        <w:rPr>
          <w:rFonts w:ascii="Calibri" w:hAnsi="Calibri" w:cs="Calibri"/>
          <w:color w:val="000000"/>
          <w:spacing w:val="-1"/>
        </w:rPr>
        <w:t>p</w:t>
      </w:r>
      <w:r w:rsidRPr="00766130">
        <w:rPr>
          <w:rFonts w:ascii="Calibri" w:hAnsi="Calibri" w:cs="Calibri"/>
          <w:color w:val="000000"/>
        </w:rPr>
        <w:t>t</w:t>
      </w:r>
      <w:r w:rsidRPr="00766130">
        <w:rPr>
          <w:rFonts w:ascii="Calibri" w:hAnsi="Calibri" w:cs="Calibri"/>
          <w:color w:val="000000"/>
          <w:spacing w:val="-3"/>
        </w:rPr>
        <w:t>i</w:t>
      </w:r>
      <w:r w:rsidRPr="00766130">
        <w:rPr>
          <w:rFonts w:ascii="Calibri" w:hAnsi="Calibri" w:cs="Calibri"/>
          <w:color w:val="000000"/>
          <w:spacing w:val="1"/>
        </w:rPr>
        <w:t>o</w:t>
      </w:r>
      <w:r w:rsidRPr="00766130">
        <w:rPr>
          <w:rFonts w:ascii="Calibri" w:hAnsi="Calibri" w:cs="Calibri"/>
          <w:color w:val="000000"/>
        </w:rPr>
        <w:t xml:space="preserve">n </w:t>
      </w:r>
      <w:r w:rsidRPr="00766130">
        <w:rPr>
          <w:rFonts w:ascii="Calibri" w:hAnsi="Calibri" w:cs="Calibri"/>
          <w:color w:val="000000"/>
          <w:spacing w:val="1"/>
        </w:rPr>
        <w:t>o</w:t>
      </w:r>
      <w:r w:rsidRPr="00766130">
        <w:rPr>
          <w:rFonts w:ascii="Calibri" w:hAnsi="Calibri" w:cs="Calibri"/>
          <w:color w:val="000000"/>
        </w:rPr>
        <w:t>r</w:t>
      </w:r>
      <w:r w:rsidRPr="00766130">
        <w:rPr>
          <w:rFonts w:ascii="Calibri" w:hAnsi="Calibri" w:cs="Calibri"/>
          <w:color w:val="000000"/>
          <w:spacing w:val="-2"/>
        </w:rPr>
        <w:t xml:space="preserve"> </w:t>
      </w:r>
      <w:r w:rsidRPr="00766130">
        <w:rPr>
          <w:rFonts w:ascii="Calibri" w:hAnsi="Calibri" w:cs="Calibri"/>
          <w:color w:val="000000"/>
        </w:rPr>
        <w:t>r</w:t>
      </w:r>
      <w:r w:rsidRPr="00766130">
        <w:rPr>
          <w:rFonts w:ascii="Calibri" w:hAnsi="Calibri" w:cs="Calibri"/>
          <w:color w:val="000000"/>
          <w:spacing w:val="1"/>
        </w:rPr>
        <w:t>e</w:t>
      </w:r>
      <w:r w:rsidRPr="00766130">
        <w:rPr>
          <w:rFonts w:ascii="Calibri" w:hAnsi="Calibri" w:cs="Calibri"/>
          <w:color w:val="000000"/>
          <w:spacing w:val="-1"/>
        </w:rPr>
        <w:t>p</w:t>
      </w:r>
      <w:r w:rsidRPr="00766130">
        <w:rPr>
          <w:rFonts w:ascii="Calibri" w:hAnsi="Calibri" w:cs="Calibri"/>
          <w:color w:val="000000"/>
          <w:spacing w:val="-3"/>
        </w:rPr>
        <w:t>r</w:t>
      </w:r>
      <w:r w:rsidRPr="00766130">
        <w:rPr>
          <w:rFonts w:ascii="Calibri" w:hAnsi="Calibri" w:cs="Calibri"/>
          <w:color w:val="000000"/>
          <w:spacing w:val="1"/>
        </w:rPr>
        <w:t>o</w:t>
      </w:r>
      <w:r w:rsidRPr="00766130">
        <w:rPr>
          <w:rFonts w:ascii="Calibri" w:hAnsi="Calibri" w:cs="Calibri"/>
          <w:color w:val="000000"/>
          <w:spacing w:val="-1"/>
        </w:rPr>
        <w:t>du</w:t>
      </w:r>
      <w:r w:rsidRPr="00766130">
        <w:rPr>
          <w:rFonts w:ascii="Calibri" w:hAnsi="Calibri" w:cs="Calibri"/>
          <w:color w:val="000000"/>
        </w:rPr>
        <w:t>cti</w:t>
      </w:r>
      <w:r w:rsidRPr="00766130">
        <w:rPr>
          <w:rFonts w:ascii="Calibri" w:hAnsi="Calibri" w:cs="Calibri"/>
          <w:color w:val="000000"/>
          <w:spacing w:val="1"/>
        </w:rPr>
        <w:t>o</w:t>
      </w:r>
      <w:r w:rsidRPr="00766130">
        <w:rPr>
          <w:rFonts w:ascii="Calibri" w:hAnsi="Calibri" w:cs="Calibri"/>
          <w:color w:val="000000"/>
        </w:rPr>
        <w:t>n</w:t>
      </w:r>
      <w:r w:rsidRPr="00766130">
        <w:rPr>
          <w:rFonts w:ascii="Calibri" w:hAnsi="Calibri" w:cs="Calibri"/>
          <w:color w:val="000000"/>
          <w:spacing w:val="-5"/>
        </w:rPr>
        <w:t xml:space="preserve"> </w:t>
      </w:r>
      <w:r w:rsidRPr="00766130">
        <w:rPr>
          <w:rFonts w:ascii="Calibri" w:hAnsi="Calibri" w:cs="Calibri"/>
          <w:color w:val="000000"/>
          <w:spacing w:val="1"/>
        </w:rPr>
        <w:t>o</w:t>
      </w:r>
      <w:r w:rsidRPr="00766130">
        <w:rPr>
          <w:rFonts w:ascii="Calibri" w:hAnsi="Calibri" w:cs="Calibri"/>
          <w:color w:val="000000"/>
        </w:rPr>
        <w:t>f i</w:t>
      </w:r>
      <w:r w:rsidRPr="00766130">
        <w:rPr>
          <w:rFonts w:ascii="Calibri" w:hAnsi="Calibri" w:cs="Calibri"/>
          <w:color w:val="000000"/>
          <w:spacing w:val="-1"/>
        </w:rPr>
        <w:t>d</w:t>
      </w:r>
      <w:r w:rsidRPr="00766130">
        <w:rPr>
          <w:rFonts w:ascii="Calibri" w:hAnsi="Calibri" w:cs="Calibri"/>
          <w:color w:val="000000"/>
          <w:spacing w:val="1"/>
        </w:rPr>
        <w:t>e</w:t>
      </w:r>
      <w:r w:rsidRPr="00766130">
        <w:rPr>
          <w:rFonts w:ascii="Calibri" w:hAnsi="Calibri" w:cs="Calibri"/>
          <w:color w:val="000000"/>
        </w:rPr>
        <w:t>as,</w:t>
      </w:r>
      <w:r w:rsidRPr="00766130">
        <w:rPr>
          <w:rFonts w:ascii="Calibri" w:hAnsi="Calibri" w:cs="Calibri"/>
          <w:color w:val="000000"/>
          <w:spacing w:val="-2"/>
        </w:rPr>
        <w:t xml:space="preserve"> w</w:t>
      </w:r>
      <w:r w:rsidRPr="00766130">
        <w:rPr>
          <w:rFonts w:ascii="Calibri" w:hAnsi="Calibri" w:cs="Calibri"/>
          <w:color w:val="000000"/>
          <w:spacing w:val="1"/>
        </w:rPr>
        <w:t>o</w:t>
      </w:r>
      <w:r w:rsidRPr="00766130">
        <w:rPr>
          <w:rFonts w:ascii="Calibri" w:hAnsi="Calibri" w:cs="Calibri"/>
          <w:color w:val="000000"/>
        </w:rPr>
        <w:t>r</w:t>
      </w:r>
      <w:r w:rsidRPr="00766130">
        <w:rPr>
          <w:rFonts w:ascii="Calibri" w:hAnsi="Calibri" w:cs="Calibri"/>
          <w:color w:val="000000"/>
          <w:spacing w:val="-1"/>
        </w:rPr>
        <w:t>d</w:t>
      </w:r>
      <w:r w:rsidRPr="00766130">
        <w:rPr>
          <w:rFonts w:ascii="Calibri" w:hAnsi="Calibri" w:cs="Calibri"/>
          <w:color w:val="000000"/>
        </w:rPr>
        <w:t>s,</w:t>
      </w:r>
      <w:r w:rsidRPr="00766130">
        <w:rPr>
          <w:rFonts w:ascii="Calibri" w:hAnsi="Calibri" w:cs="Calibri"/>
          <w:color w:val="000000"/>
          <w:spacing w:val="-2"/>
        </w:rPr>
        <w:t xml:space="preserve"> </w:t>
      </w:r>
      <w:r w:rsidRPr="00766130">
        <w:rPr>
          <w:rFonts w:ascii="Calibri" w:hAnsi="Calibri" w:cs="Calibri"/>
          <w:color w:val="000000"/>
          <w:spacing w:val="1"/>
        </w:rPr>
        <w:t>o</w:t>
      </w:r>
      <w:r w:rsidRPr="00766130">
        <w:rPr>
          <w:rFonts w:ascii="Calibri" w:hAnsi="Calibri" w:cs="Calibri"/>
          <w:color w:val="000000"/>
        </w:rPr>
        <w:t xml:space="preserve">r </w:t>
      </w:r>
      <w:r w:rsidRPr="00766130">
        <w:rPr>
          <w:rFonts w:ascii="Calibri" w:hAnsi="Calibri" w:cs="Calibri"/>
          <w:color w:val="000000"/>
          <w:spacing w:val="-2"/>
        </w:rPr>
        <w:t>s</w:t>
      </w:r>
      <w:r w:rsidRPr="00766130">
        <w:rPr>
          <w:rFonts w:ascii="Calibri" w:hAnsi="Calibri" w:cs="Calibri"/>
          <w:color w:val="000000"/>
        </w:rPr>
        <w:t>tat</w:t>
      </w:r>
      <w:r w:rsidRPr="00766130">
        <w:rPr>
          <w:rFonts w:ascii="Calibri" w:hAnsi="Calibri" w:cs="Calibri"/>
          <w:color w:val="000000"/>
          <w:spacing w:val="-2"/>
        </w:rPr>
        <w:t>e</w:t>
      </w:r>
      <w:r w:rsidRPr="00766130">
        <w:rPr>
          <w:rFonts w:ascii="Calibri" w:hAnsi="Calibri" w:cs="Calibri"/>
          <w:color w:val="000000"/>
          <w:spacing w:val="-1"/>
        </w:rPr>
        <w:t>m</w:t>
      </w:r>
      <w:r w:rsidRPr="00766130">
        <w:rPr>
          <w:rFonts w:ascii="Calibri" w:hAnsi="Calibri" w:cs="Calibri"/>
          <w:color w:val="000000"/>
          <w:spacing w:val="-2"/>
        </w:rPr>
        <w:t>e</w:t>
      </w:r>
      <w:r w:rsidRPr="00766130">
        <w:rPr>
          <w:rFonts w:ascii="Calibri" w:hAnsi="Calibri" w:cs="Calibri"/>
          <w:color w:val="000000"/>
          <w:spacing w:val="-1"/>
        </w:rPr>
        <w:t>n</w:t>
      </w:r>
      <w:r w:rsidRPr="00766130">
        <w:rPr>
          <w:rFonts w:ascii="Calibri" w:hAnsi="Calibri" w:cs="Calibri"/>
          <w:color w:val="000000"/>
        </w:rPr>
        <w:t>ts</w:t>
      </w:r>
      <w:r w:rsidRPr="00766130">
        <w:rPr>
          <w:rFonts w:ascii="Calibri" w:hAnsi="Calibri" w:cs="Calibri"/>
          <w:color w:val="000000"/>
          <w:spacing w:val="1"/>
        </w:rPr>
        <w:t xml:space="preserve"> o</w:t>
      </w:r>
      <w:r w:rsidRPr="00766130">
        <w:rPr>
          <w:rFonts w:ascii="Calibri" w:hAnsi="Calibri" w:cs="Calibri"/>
          <w:color w:val="000000"/>
        </w:rPr>
        <w:t>f</w:t>
      </w:r>
      <w:r w:rsidRPr="00766130">
        <w:rPr>
          <w:rFonts w:ascii="Calibri" w:hAnsi="Calibri" w:cs="Calibri"/>
          <w:color w:val="000000"/>
          <w:spacing w:val="-2"/>
        </w:rPr>
        <w:t xml:space="preserve"> </w:t>
      </w:r>
      <w:r w:rsidRPr="00766130">
        <w:rPr>
          <w:rFonts w:ascii="Calibri" w:hAnsi="Calibri" w:cs="Calibri"/>
          <w:color w:val="000000"/>
        </w:rPr>
        <w:t>a</w:t>
      </w:r>
      <w:r w:rsidRPr="00766130">
        <w:rPr>
          <w:rFonts w:ascii="Calibri" w:hAnsi="Calibri" w:cs="Calibri"/>
          <w:color w:val="000000"/>
          <w:spacing w:val="-1"/>
        </w:rPr>
        <w:t>n</w:t>
      </w:r>
      <w:r w:rsidRPr="00766130">
        <w:rPr>
          <w:rFonts w:ascii="Calibri" w:hAnsi="Calibri" w:cs="Calibri"/>
          <w:color w:val="000000"/>
          <w:spacing w:val="1"/>
        </w:rPr>
        <w:t>o</w:t>
      </w:r>
      <w:r w:rsidRPr="00766130">
        <w:rPr>
          <w:rFonts w:ascii="Calibri" w:hAnsi="Calibri" w:cs="Calibri"/>
          <w:color w:val="000000"/>
        </w:rPr>
        <w:t>t</w:t>
      </w:r>
      <w:r w:rsidRPr="00766130">
        <w:rPr>
          <w:rFonts w:ascii="Calibri" w:hAnsi="Calibri" w:cs="Calibri"/>
          <w:color w:val="000000"/>
          <w:spacing w:val="-3"/>
        </w:rPr>
        <w:t>h</w:t>
      </w:r>
      <w:r w:rsidRPr="00766130">
        <w:rPr>
          <w:rFonts w:ascii="Calibri" w:hAnsi="Calibri" w:cs="Calibri"/>
          <w:color w:val="000000"/>
          <w:spacing w:val="1"/>
        </w:rPr>
        <w:t>e</w:t>
      </w:r>
      <w:r w:rsidRPr="00766130">
        <w:rPr>
          <w:rFonts w:ascii="Calibri" w:hAnsi="Calibri" w:cs="Calibri"/>
          <w:color w:val="000000"/>
        </w:rPr>
        <w:t xml:space="preserve">r </w:t>
      </w:r>
      <w:r w:rsidRPr="00766130">
        <w:rPr>
          <w:rFonts w:ascii="Calibri" w:hAnsi="Calibri" w:cs="Calibri"/>
          <w:color w:val="000000"/>
          <w:spacing w:val="-1"/>
        </w:rPr>
        <w:t>p</w:t>
      </w:r>
      <w:r w:rsidRPr="00766130">
        <w:rPr>
          <w:rFonts w:ascii="Calibri" w:hAnsi="Calibri" w:cs="Calibri"/>
          <w:color w:val="000000"/>
          <w:spacing w:val="1"/>
        </w:rPr>
        <w:t>e</w:t>
      </w:r>
      <w:r w:rsidRPr="00766130">
        <w:rPr>
          <w:rFonts w:ascii="Calibri" w:hAnsi="Calibri" w:cs="Calibri"/>
          <w:color w:val="000000"/>
        </w:rPr>
        <w:t>r</w:t>
      </w:r>
      <w:r w:rsidRPr="00766130">
        <w:rPr>
          <w:rFonts w:ascii="Calibri" w:hAnsi="Calibri" w:cs="Calibri"/>
          <w:color w:val="000000"/>
          <w:spacing w:val="-2"/>
        </w:rPr>
        <w:t>s</w:t>
      </w:r>
      <w:r w:rsidRPr="00766130">
        <w:rPr>
          <w:rFonts w:ascii="Calibri" w:hAnsi="Calibri" w:cs="Calibri"/>
          <w:color w:val="000000"/>
          <w:spacing w:val="1"/>
        </w:rPr>
        <w:t>o</w:t>
      </w:r>
      <w:r w:rsidRPr="00766130">
        <w:rPr>
          <w:rFonts w:ascii="Calibri" w:hAnsi="Calibri" w:cs="Calibri"/>
          <w:color w:val="000000"/>
        </w:rPr>
        <w:t>n as</w:t>
      </w:r>
      <w:r w:rsidRPr="00766130">
        <w:rPr>
          <w:rFonts w:ascii="Calibri" w:hAnsi="Calibri" w:cs="Calibri"/>
          <w:color w:val="000000"/>
          <w:spacing w:val="-2"/>
        </w:rPr>
        <w:t xml:space="preserve"> </w:t>
      </w:r>
      <w:r w:rsidRPr="00766130">
        <w:rPr>
          <w:rFonts w:ascii="Calibri" w:hAnsi="Calibri" w:cs="Calibri"/>
          <w:color w:val="000000"/>
          <w:spacing w:val="-1"/>
        </w:rPr>
        <w:t>on</w:t>
      </w:r>
      <w:r w:rsidRPr="00766130">
        <w:rPr>
          <w:rFonts w:ascii="Calibri" w:hAnsi="Calibri" w:cs="Calibri"/>
          <w:color w:val="000000"/>
          <w:spacing w:val="1"/>
        </w:rPr>
        <w:t>e</w:t>
      </w:r>
      <w:r w:rsidRPr="00766130">
        <w:rPr>
          <w:rFonts w:ascii="Calibri" w:hAnsi="Calibri" w:cs="Calibri"/>
          <w:color w:val="000000"/>
        </w:rPr>
        <w:t xml:space="preserve">’s </w:t>
      </w:r>
      <w:r w:rsidRPr="00766130">
        <w:rPr>
          <w:rFonts w:ascii="Calibri" w:hAnsi="Calibri" w:cs="Calibri"/>
          <w:color w:val="000000"/>
          <w:spacing w:val="1"/>
        </w:rPr>
        <w:t>o</w:t>
      </w:r>
      <w:r w:rsidRPr="00766130">
        <w:rPr>
          <w:rFonts w:ascii="Calibri" w:hAnsi="Calibri" w:cs="Calibri"/>
          <w:color w:val="000000"/>
        </w:rPr>
        <w:t>wn</w:t>
      </w:r>
      <w:r w:rsidRPr="00766130">
        <w:rPr>
          <w:rFonts w:ascii="Calibri" w:hAnsi="Calibri" w:cs="Calibri"/>
          <w:color w:val="000000"/>
          <w:spacing w:val="-3"/>
        </w:rPr>
        <w:t xml:space="preserve"> </w:t>
      </w:r>
      <w:r w:rsidRPr="00766130">
        <w:rPr>
          <w:rFonts w:ascii="Calibri" w:hAnsi="Calibri" w:cs="Calibri"/>
          <w:color w:val="000000"/>
        </w:rPr>
        <w:t>wit</w:t>
      </w:r>
      <w:r w:rsidRPr="00766130">
        <w:rPr>
          <w:rFonts w:ascii="Calibri" w:hAnsi="Calibri" w:cs="Calibri"/>
          <w:color w:val="000000"/>
          <w:spacing w:val="-1"/>
        </w:rPr>
        <w:t>h</w:t>
      </w:r>
      <w:r w:rsidRPr="00766130">
        <w:rPr>
          <w:rFonts w:ascii="Calibri" w:hAnsi="Calibri" w:cs="Calibri"/>
          <w:color w:val="000000"/>
          <w:spacing w:val="1"/>
        </w:rPr>
        <w:t>o</w:t>
      </w:r>
      <w:r w:rsidRPr="00766130">
        <w:rPr>
          <w:rFonts w:ascii="Calibri" w:hAnsi="Calibri" w:cs="Calibri"/>
          <w:color w:val="000000"/>
          <w:spacing w:val="-3"/>
        </w:rPr>
        <w:t>u</w:t>
      </w:r>
      <w:r w:rsidRPr="00766130">
        <w:rPr>
          <w:rFonts w:ascii="Calibri" w:hAnsi="Calibri" w:cs="Calibri"/>
          <w:color w:val="000000"/>
        </w:rPr>
        <w:t>t</w:t>
      </w:r>
      <w:r w:rsidRPr="00766130">
        <w:rPr>
          <w:rFonts w:ascii="Calibri" w:hAnsi="Calibri" w:cs="Calibri"/>
          <w:color w:val="000000"/>
          <w:spacing w:val="1"/>
        </w:rPr>
        <w:t xml:space="preserve"> </w:t>
      </w:r>
      <w:r w:rsidRPr="00766130">
        <w:rPr>
          <w:rFonts w:ascii="Calibri" w:hAnsi="Calibri" w:cs="Calibri"/>
          <w:color w:val="000000"/>
        </w:rPr>
        <w:t>a</w:t>
      </w:r>
      <w:r w:rsidRPr="00766130">
        <w:rPr>
          <w:rFonts w:ascii="Calibri" w:hAnsi="Calibri" w:cs="Calibri"/>
          <w:color w:val="000000"/>
          <w:spacing w:val="-2"/>
        </w:rPr>
        <w:t>c</w:t>
      </w:r>
      <w:r w:rsidRPr="00766130">
        <w:rPr>
          <w:rFonts w:ascii="Calibri" w:hAnsi="Calibri" w:cs="Calibri"/>
          <w:color w:val="000000"/>
        </w:rPr>
        <w:t>k</w:t>
      </w:r>
      <w:r w:rsidRPr="00766130">
        <w:rPr>
          <w:rFonts w:ascii="Calibri" w:hAnsi="Calibri" w:cs="Calibri"/>
          <w:color w:val="000000"/>
          <w:spacing w:val="-1"/>
        </w:rPr>
        <w:t>n</w:t>
      </w:r>
      <w:r w:rsidRPr="00766130">
        <w:rPr>
          <w:rFonts w:ascii="Calibri" w:hAnsi="Calibri" w:cs="Calibri"/>
          <w:color w:val="000000"/>
          <w:spacing w:val="1"/>
        </w:rPr>
        <w:t>o</w:t>
      </w:r>
      <w:r w:rsidRPr="00766130">
        <w:rPr>
          <w:rFonts w:ascii="Calibri" w:hAnsi="Calibri" w:cs="Calibri"/>
          <w:color w:val="000000"/>
        </w:rPr>
        <w:t>w</w:t>
      </w:r>
      <w:r w:rsidRPr="00766130">
        <w:rPr>
          <w:rFonts w:ascii="Calibri" w:hAnsi="Calibri" w:cs="Calibri"/>
          <w:color w:val="000000"/>
          <w:spacing w:val="-3"/>
        </w:rPr>
        <w:t>l</w:t>
      </w:r>
      <w:r w:rsidRPr="00766130">
        <w:rPr>
          <w:rFonts w:ascii="Calibri" w:hAnsi="Calibri" w:cs="Calibri"/>
          <w:color w:val="000000"/>
        </w:rPr>
        <w:t>e</w:t>
      </w:r>
      <w:r w:rsidRPr="00766130">
        <w:rPr>
          <w:rFonts w:ascii="Calibri" w:hAnsi="Calibri" w:cs="Calibri"/>
          <w:color w:val="000000"/>
          <w:spacing w:val="-1"/>
        </w:rPr>
        <w:t>dg</w:t>
      </w:r>
      <w:r w:rsidRPr="00766130">
        <w:rPr>
          <w:rFonts w:ascii="Calibri" w:hAnsi="Calibri" w:cs="Calibri"/>
          <w:color w:val="000000"/>
          <w:spacing w:val="-2"/>
        </w:rPr>
        <w:t>e</w:t>
      </w:r>
      <w:r w:rsidRPr="00766130">
        <w:rPr>
          <w:rFonts w:ascii="Calibri" w:hAnsi="Calibri" w:cs="Calibri"/>
          <w:color w:val="000000"/>
          <w:spacing w:val="1"/>
        </w:rPr>
        <w:t>m</w:t>
      </w:r>
      <w:r w:rsidRPr="00766130">
        <w:rPr>
          <w:rFonts w:ascii="Calibri" w:hAnsi="Calibri" w:cs="Calibri"/>
          <w:color w:val="000000"/>
        </w:rPr>
        <w:t>e</w:t>
      </w:r>
      <w:r w:rsidRPr="00766130">
        <w:rPr>
          <w:rFonts w:ascii="Calibri" w:hAnsi="Calibri" w:cs="Calibri"/>
          <w:color w:val="000000"/>
          <w:spacing w:val="-1"/>
        </w:rPr>
        <w:t>n</w:t>
      </w:r>
      <w:r w:rsidRPr="00766130">
        <w:rPr>
          <w:rFonts w:ascii="Calibri" w:hAnsi="Calibri" w:cs="Calibri"/>
          <w:color w:val="000000"/>
        </w:rPr>
        <w:t>t.</w:t>
      </w:r>
    </w:p>
    <w:p w14:paraId="3FF6A26E" w14:textId="65286FBE" w:rsidR="00465F1A" w:rsidRPr="00766130" w:rsidRDefault="00465F1A" w:rsidP="00546BF9">
      <w:pPr>
        <w:widowControl w:val="0"/>
        <w:tabs>
          <w:tab w:val="left" w:pos="840"/>
        </w:tabs>
        <w:autoSpaceDE w:val="0"/>
        <w:autoSpaceDN w:val="0"/>
        <w:adjustRightInd w:val="0"/>
        <w:spacing w:before="12"/>
        <w:ind w:left="835" w:right="839" w:hanging="115"/>
        <w:rPr>
          <w:rFonts w:ascii="Calibri" w:hAnsi="Calibri" w:cs="Calibri"/>
          <w:color w:val="000000"/>
        </w:rPr>
      </w:pPr>
      <w:r w:rsidRPr="00766130">
        <w:rPr>
          <w:rFonts w:ascii="Calibri" w:hAnsi="Calibri" w:cs="Calibri"/>
          <w:b/>
          <w:bCs/>
          <w:color w:val="000000"/>
          <w:spacing w:val="-1"/>
        </w:rPr>
        <w:t>Fab</w:t>
      </w:r>
      <w:r w:rsidRPr="00766130">
        <w:rPr>
          <w:rFonts w:ascii="Calibri" w:hAnsi="Calibri" w:cs="Calibri"/>
          <w:b/>
          <w:bCs/>
          <w:color w:val="000000"/>
          <w:spacing w:val="1"/>
        </w:rPr>
        <w:t>ric</w:t>
      </w:r>
      <w:r w:rsidRPr="00766130">
        <w:rPr>
          <w:rFonts w:ascii="Calibri" w:hAnsi="Calibri" w:cs="Calibri"/>
          <w:b/>
          <w:bCs/>
          <w:color w:val="000000"/>
          <w:spacing w:val="-1"/>
        </w:rPr>
        <w:t>a</w:t>
      </w:r>
      <w:r w:rsidRPr="00766130">
        <w:rPr>
          <w:rFonts w:ascii="Calibri" w:hAnsi="Calibri" w:cs="Calibri"/>
          <w:b/>
          <w:bCs/>
          <w:color w:val="000000"/>
        </w:rPr>
        <w:t>t</w:t>
      </w:r>
      <w:r w:rsidRPr="00766130">
        <w:rPr>
          <w:rFonts w:ascii="Calibri" w:hAnsi="Calibri" w:cs="Calibri"/>
          <w:b/>
          <w:bCs/>
          <w:color w:val="000000"/>
          <w:spacing w:val="1"/>
        </w:rPr>
        <w:t>i</w:t>
      </w:r>
      <w:r w:rsidRPr="00766130">
        <w:rPr>
          <w:rFonts w:ascii="Calibri" w:hAnsi="Calibri" w:cs="Calibri"/>
          <w:b/>
          <w:bCs/>
          <w:color w:val="000000"/>
          <w:spacing w:val="-1"/>
        </w:rPr>
        <w:t>o</w:t>
      </w:r>
      <w:r w:rsidRPr="00766130">
        <w:rPr>
          <w:rFonts w:ascii="Calibri" w:hAnsi="Calibri" w:cs="Calibri"/>
          <w:b/>
          <w:bCs/>
          <w:color w:val="000000"/>
        </w:rPr>
        <w:t>n</w:t>
      </w:r>
      <w:r w:rsidRPr="00766130">
        <w:rPr>
          <w:rFonts w:ascii="Calibri" w:hAnsi="Calibri" w:cs="Calibri"/>
          <w:b/>
          <w:bCs/>
          <w:color w:val="000000"/>
          <w:spacing w:val="-3"/>
        </w:rPr>
        <w:t xml:space="preserve"> </w:t>
      </w:r>
      <w:r w:rsidRPr="00766130">
        <w:rPr>
          <w:rFonts w:ascii="Calibri" w:hAnsi="Calibri" w:cs="Calibri"/>
          <w:color w:val="000000"/>
        </w:rPr>
        <w:t>–</w:t>
      </w:r>
      <w:r w:rsidRPr="00766130">
        <w:rPr>
          <w:rFonts w:ascii="Calibri" w:hAnsi="Calibri" w:cs="Calibri"/>
          <w:color w:val="000000"/>
          <w:spacing w:val="1"/>
        </w:rPr>
        <w:t xml:space="preserve"> </w:t>
      </w:r>
      <w:r w:rsidRPr="00766130">
        <w:rPr>
          <w:rFonts w:ascii="Calibri" w:hAnsi="Calibri" w:cs="Calibri"/>
          <w:color w:val="000000"/>
        </w:rPr>
        <w:t>i</w:t>
      </w:r>
      <w:r w:rsidRPr="00766130">
        <w:rPr>
          <w:rFonts w:ascii="Calibri" w:hAnsi="Calibri" w:cs="Calibri"/>
          <w:color w:val="000000"/>
          <w:spacing w:val="-1"/>
        </w:rPr>
        <w:t>n</w:t>
      </w:r>
      <w:r w:rsidRPr="00766130">
        <w:rPr>
          <w:rFonts w:ascii="Calibri" w:hAnsi="Calibri" w:cs="Calibri"/>
          <w:color w:val="000000"/>
        </w:rPr>
        <w:t>t</w:t>
      </w:r>
      <w:r w:rsidRPr="00766130">
        <w:rPr>
          <w:rFonts w:ascii="Calibri" w:hAnsi="Calibri" w:cs="Calibri"/>
          <w:color w:val="000000"/>
          <w:spacing w:val="1"/>
        </w:rPr>
        <w:t>e</w:t>
      </w:r>
      <w:r w:rsidRPr="00766130">
        <w:rPr>
          <w:rFonts w:ascii="Calibri" w:hAnsi="Calibri" w:cs="Calibri"/>
          <w:color w:val="000000"/>
          <w:spacing w:val="-1"/>
        </w:rPr>
        <w:t>n</w:t>
      </w:r>
      <w:r w:rsidRPr="00766130">
        <w:rPr>
          <w:rFonts w:ascii="Calibri" w:hAnsi="Calibri" w:cs="Calibri"/>
          <w:color w:val="000000"/>
        </w:rPr>
        <w:t>t</w:t>
      </w:r>
      <w:r w:rsidRPr="00766130">
        <w:rPr>
          <w:rFonts w:ascii="Calibri" w:hAnsi="Calibri" w:cs="Calibri"/>
          <w:color w:val="000000"/>
          <w:spacing w:val="-3"/>
        </w:rPr>
        <w:t>i</w:t>
      </w:r>
      <w:r w:rsidRPr="00766130">
        <w:rPr>
          <w:rFonts w:ascii="Calibri" w:hAnsi="Calibri" w:cs="Calibri"/>
          <w:color w:val="000000"/>
          <w:spacing w:val="1"/>
        </w:rPr>
        <w:t>o</w:t>
      </w:r>
      <w:r w:rsidRPr="00766130">
        <w:rPr>
          <w:rFonts w:ascii="Calibri" w:hAnsi="Calibri" w:cs="Calibri"/>
          <w:color w:val="000000"/>
          <w:spacing w:val="-1"/>
        </w:rPr>
        <w:t>n</w:t>
      </w:r>
      <w:r w:rsidRPr="00766130">
        <w:rPr>
          <w:rFonts w:ascii="Calibri" w:hAnsi="Calibri" w:cs="Calibri"/>
          <w:color w:val="000000"/>
        </w:rPr>
        <w:t xml:space="preserve">al </w:t>
      </w:r>
      <w:r w:rsidRPr="00766130">
        <w:rPr>
          <w:rFonts w:ascii="Calibri" w:hAnsi="Calibri" w:cs="Calibri"/>
          <w:color w:val="000000"/>
          <w:spacing w:val="-3"/>
        </w:rPr>
        <w:t>a</w:t>
      </w:r>
      <w:r w:rsidRPr="00766130">
        <w:rPr>
          <w:rFonts w:ascii="Calibri" w:hAnsi="Calibri" w:cs="Calibri"/>
          <w:color w:val="000000"/>
          <w:spacing w:val="-1"/>
        </w:rPr>
        <w:t>n</w:t>
      </w:r>
      <w:r w:rsidRPr="00766130">
        <w:rPr>
          <w:rFonts w:ascii="Calibri" w:hAnsi="Calibri" w:cs="Calibri"/>
          <w:color w:val="000000"/>
        </w:rPr>
        <w:t xml:space="preserve">d </w:t>
      </w:r>
      <w:r w:rsidRPr="00766130">
        <w:rPr>
          <w:rFonts w:ascii="Calibri" w:hAnsi="Calibri" w:cs="Calibri"/>
          <w:color w:val="000000"/>
          <w:spacing w:val="-1"/>
        </w:rPr>
        <w:t>un</w:t>
      </w:r>
      <w:r w:rsidRPr="00766130">
        <w:rPr>
          <w:rFonts w:ascii="Calibri" w:hAnsi="Calibri" w:cs="Calibri"/>
          <w:color w:val="000000"/>
        </w:rPr>
        <w:t>a</w:t>
      </w:r>
      <w:r w:rsidRPr="00766130">
        <w:rPr>
          <w:rFonts w:ascii="Calibri" w:hAnsi="Calibri" w:cs="Calibri"/>
          <w:color w:val="000000"/>
          <w:spacing w:val="-1"/>
        </w:rPr>
        <w:t>u</w:t>
      </w:r>
      <w:r w:rsidRPr="00766130">
        <w:rPr>
          <w:rFonts w:ascii="Calibri" w:hAnsi="Calibri" w:cs="Calibri"/>
          <w:color w:val="000000"/>
        </w:rPr>
        <w:t>t</w:t>
      </w:r>
      <w:r w:rsidRPr="00766130">
        <w:rPr>
          <w:rFonts w:ascii="Calibri" w:hAnsi="Calibri" w:cs="Calibri"/>
          <w:color w:val="000000"/>
          <w:spacing w:val="-1"/>
        </w:rPr>
        <w:t>h</w:t>
      </w:r>
      <w:r w:rsidRPr="00766130">
        <w:rPr>
          <w:rFonts w:ascii="Calibri" w:hAnsi="Calibri" w:cs="Calibri"/>
          <w:color w:val="000000"/>
          <w:spacing w:val="1"/>
        </w:rPr>
        <w:t>o</w:t>
      </w:r>
      <w:r w:rsidRPr="00766130">
        <w:rPr>
          <w:rFonts w:ascii="Calibri" w:hAnsi="Calibri" w:cs="Calibri"/>
          <w:color w:val="000000"/>
        </w:rPr>
        <w:t>ri</w:t>
      </w:r>
      <w:r w:rsidRPr="00766130">
        <w:rPr>
          <w:rFonts w:ascii="Calibri" w:hAnsi="Calibri" w:cs="Calibri"/>
          <w:color w:val="000000"/>
          <w:spacing w:val="-1"/>
        </w:rPr>
        <w:t>z</w:t>
      </w:r>
      <w:r w:rsidRPr="00766130">
        <w:rPr>
          <w:rFonts w:ascii="Calibri" w:hAnsi="Calibri" w:cs="Calibri"/>
          <w:color w:val="000000"/>
          <w:spacing w:val="1"/>
        </w:rPr>
        <w:t>e</w:t>
      </w:r>
      <w:r w:rsidRPr="00766130">
        <w:rPr>
          <w:rFonts w:ascii="Calibri" w:hAnsi="Calibri" w:cs="Calibri"/>
          <w:color w:val="000000"/>
        </w:rPr>
        <w:t>d falsificat</w:t>
      </w:r>
      <w:r w:rsidRPr="00766130">
        <w:rPr>
          <w:rFonts w:ascii="Calibri" w:hAnsi="Calibri" w:cs="Calibri"/>
          <w:color w:val="000000"/>
          <w:spacing w:val="-3"/>
        </w:rPr>
        <w:t>i</w:t>
      </w:r>
      <w:r w:rsidRPr="00766130">
        <w:rPr>
          <w:rFonts w:ascii="Calibri" w:hAnsi="Calibri" w:cs="Calibri"/>
          <w:color w:val="000000"/>
          <w:spacing w:val="-1"/>
        </w:rPr>
        <w:t>o</w:t>
      </w:r>
      <w:r w:rsidRPr="00766130">
        <w:rPr>
          <w:rFonts w:ascii="Calibri" w:hAnsi="Calibri" w:cs="Calibri"/>
          <w:color w:val="000000"/>
        </w:rPr>
        <w:t xml:space="preserve">n </w:t>
      </w:r>
      <w:r w:rsidRPr="00766130">
        <w:rPr>
          <w:rFonts w:ascii="Calibri" w:hAnsi="Calibri" w:cs="Calibri"/>
          <w:color w:val="000000"/>
          <w:spacing w:val="1"/>
        </w:rPr>
        <w:t>o</w:t>
      </w:r>
      <w:r w:rsidRPr="00766130">
        <w:rPr>
          <w:rFonts w:ascii="Calibri" w:hAnsi="Calibri" w:cs="Calibri"/>
          <w:color w:val="000000"/>
        </w:rPr>
        <w:t>r i</w:t>
      </w:r>
      <w:r w:rsidRPr="00766130">
        <w:rPr>
          <w:rFonts w:ascii="Calibri" w:hAnsi="Calibri" w:cs="Calibri"/>
          <w:color w:val="000000"/>
          <w:spacing w:val="-1"/>
        </w:rPr>
        <w:t>nv</w:t>
      </w:r>
      <w:r w:rsidRPr="00766130">
        <w:rPr>
          <w:rFonts w:ascii="Calibri" w:hAnsi="Calibri" w:cs="Calibri"/>
          <w:color w:val="000000"/>
          <w:spacing w:val="1"/>
        </w:rPr>
        <w:t>e</w:t>
      </w:r>
      <w:r w:rsidRPr="00766130">
        <w:rPr>
          <w:rFonts w:ascii="Calibri" w:hAnsi="Calibri" w:cs="Calibri"/>
          <w:color w:val="000000"/>
          <w:spacing w:val="-1"/>
        </w:rPr>
        <w:t>n</w:t>
      </w:r>
      <w:r w:rsidRPr="00766130">
        <w:rPr>
          <w:rFonts w:ascii="Calibri" w:hAnsi="Calibri" w:cs="Calibri"/>
          <w:color w:val="000000"/>
        </w:rPr>
        <w:t>t</w:t>
      </w:r>
      <w:r w:rsidRPr="00766130">
        <w:rPr>
          <w:rFonts w:ascii="Calibri" w:hAnsi="Calibri" w:cs="Calibri"/>
          <w:color w:val="000000"/>
          <w:spacing w:val="-3"/>
        </w:rPr>
        <w:t>i</w:t>
      </w:r>
      <w:r w:rsidRPr="00766130">
        <w:rPr>
          <w:rFonts w:ascii="Calibri" w:hAnsi="Calibri" w:cs="Calibri"/>
          <w:color w:val="000000"/>
          <w:spacing w:val="1"/>
        </w:rPr>
        <w:t>o</w:t>
      </w:r>
      <w:r w:rsidRPr="00766130">
        <w:rPr>
          <w:rFonts w:ascii="Calibri" w:hAnsi="Calibri" w:cs="Calibri"/>
          <w:color w:val="000000"/>
        </w:rPr>
        <w:t xml:space="preserve">n </w:t>
      </w:r>
      <w:r w:rsidRPr="00766130">
        <w:rPr>
          <w:rFonts w:ascii="Calibri" w:hAnsi="Calibri" w:cs="Calibri"/>
          <w:color w:val="000000"/>
          <w:spacing w:val="1"/>
        </w:rPr>
        <w:t>o</w:t>
      </w:r>
      <w:r w:rsidRPr="00766130">
        <w:rPr>
          <w:rFonts w:ascii="Calibri" w:hAnsi="Calibri" w:cs="Calibri"/>
          <w:color w:val="000000"/>
        </w:rPr>
        <w:t>f</w:t>
      </w:r>
      <w:r w:rsidRPr="00766130">
        <w:rPr>
          <w:rFonts w:ascii="Calibri" w:hAnsi="Calibri" w:cs="Calibri"/>
          <w:color w:val="000000"/>
          <w:spacing w:val="-2"/>
        </w:rPr>
        <w:t xml:space="preserve"> </w:t>
      </w:r>
      <w:r w:rsidRPr="00766130">
        <w:rPr>
          <w:rFonts w:ascii="Calibri" w:hAnsi="Calibri" w:cs="Calibri"/>
          <w:color w:val="000000"/>
        </w:rPr>
        <w:t>a</w:t>
      </w:r>
      <w:r w:rsidRPr="00766130">
        <w:rPr>
          <w:rFonts w:ascii="Calibri" w:hAnsi="Calibri" w:cs="Calibri"/>
          <w:color w:val="000000"/>
          <w:spacing w:val="-1"/>
        </w:rPr>
        <w:t>n</w:t>
      </w:r>
      <w:r w:rsidRPr="00766130">
        <w:rPr>
          <w:rFonts w:ascii="Calibri" w:hAnsi="Calibri" w:cs="Calibri"/>
          <w:color w:val="000000"/>
        </w:rPr>
        <w:t>y</w:t>
      </w:r>
      <w:r w:rsidRPr="00766130">
        <w:rPr>
          <w:rFonts w:ascii="Calibri" w:hAnsi="Calibri" w:cs="Calibri"/>
          <w:color w:val="000000"/>
          <w:spacing w:val="1"/>
        </w:rPr>
        <w:t xml:space="preserve"> </w:t>
      </w:r>
      <w:r w:rsidRPr="00766130">
        <w:rPr>
          <w:rFonts w:ascii="Calibri" w:hAnsi="Calibri" w:cs="Calibri"/>
          <w:color w:val="000000"/>
        </w:rPr>
        <w:t>i</w:t>
      </w:r>
      <w:r w:rsidRPr="00766130">
        <w:rPr>
          <w:rFonts w:ascii="Calibri" w:hAnsi="Calibri" w:cs="Calibri"/>
          <w:color w:val="000000"/>
          <w:spacing w:val="-1"/>
        </w:rPr>
        <w:t>n</w:t>
      </w:r>
      <w:r w:rsidRPr="00766130">
        <w:rPr>
          <w:rFonts w:ascii="Calibri" w:hAnsi="Calibri" w:cs="Calibri"/>
          <w:color w:val="000000"/>
          <w:spacing w:val="-3"/>
        </w:rPr>
        <w:t>f</w:t>
      </w:r>
      <w:r w:rsidRPr="00766130">
        <w:rPr>
          <w:rFonts w:ascii="Calibri" w:hAnsi="Calibri" w:cs="Calibri"/>
          <w:color w:val="000000"/>
          <w:spacing w:val="1"/>
        </w:rPr>
        <w:t>o</w:t>
      </w:r>
      <w:r w:rsidRPr="00766130">
        <w:rPr>
          <w:rFonts w:ascii="Calibri" w:hAnsi="Calibri" w:cs="Calibri"/>
          <w:color w:val="000000"/>
          <w:spacing w:val="-2"/>
        </w:rPr>
        <w:t>r</w:t>
      </w:r>
      <w:r w:rsidRPr="00766130">
        <w:rPr>
          <w:rFonts w:ascii="Calibri" w:hAnsi="Calibri" w:cs="Calibri"/>
          <w:color w:val="000000"/>
          <w:spacing w:val="1"/>
        </w:rPr>
        <w:t>m</w:t>
      </w:r>
      <w:r w:rsidRPr="00766130">
        <w:rPr>
          <w:rFonts w:ascii="Calibri" w:hAnsi="Calibri" w:cs="Calibri"/>
          <w:color w:val="000000"/>
        </w:rPr>
        <w:t>at</w:t>
      </w:r>
      <w:r w:rsidRPr="00766130">
        <w:rPr>
          <w:rFonts w:ascii="Calibri" w:hAnsi="Calibri" w:cs="Calibri"/>
          <w:color w:val="000000"/>
          <w:spacing w:val="-3"/>
        </w:rPr>
        <w:t>i</w:t>
      </w:r>
      <w:r w:rsidRPr="00766130">
        <w:rPr>
          <w:rFonts w:ascii="Calibri" w:hAnsi="Calibri" w:cs="Calibri"/>
          <w:color w:val="000000"/>
          <w:spacing w:val="1"/>
        </w:rPr>
        <w:t>o</w:t>
      </w:r>
      <w:r w:rsidRPr="00766130">
        <w:rPr>
          <w:rFonts w:ascii="Calibri" w:hAnsi="Calibri" w:cs="Calibri"/>
          <w:color w:val="000000"/>
        </w:rPr>
        <w:t>n</w:t>
      </w:r>
      <w:r w:rsidRPr="00766130">
        <w:rPr>
          <w:rFonts w:ascii="Calibri" w:hAnsi="Calibri" w:cs="Calibri"/>
          <w:color w:val="000000"/>
          <w:spacing w:val="-3"/>
        </w:rPr>
        <w:t xml:space="preserve"> </w:t>
      </w:r>
      <w:r w:rsidRPr="00766130">
        <w:rPr>
          <w:rFonts w:ascii="Calibri" w:hAnsi="Calibri" w:cs="Calibri"/>
          <w:color w:val="000000"/>
          <w:spacing w:val="1"/>
        </w:rPr>
        <w:t>o</w:t>
      </w:r>
      <w:r w:rsidRPr="00766130">
        <w:rPr>
          <w:rFonts w:ascii="Calibri" w:hAnsi="Calibri" w:cs="Calibri"/>
          <w:color w:val="000000"/>
        </w:rPr>
        <w:t>r cit</w:t>
      </w:r>
      <w:r w:rsidRPr="00766130">
        <w:rPr>
          <w:rFonts w:ascii="Calibri" w:hAnsi="Calibri" w:cs="Calibri"/>
          <w:color w:val="000000"/>
          <w:spacing w:val="-3"/>
        </w:rPr>
        <w:t>a</w:t>
      </w:r>
      <w:r w:rsidRPr="00766130">
        <w:rPr>
          <w:rFonts w:ascii="Calibri" w:hAnsi="Calibri" w:cs="Calibri"/>
          <w:color w:val="000000"/>
        </w:rPr>
        <w:t>ti</w:t>
      </w:r>
      <w:r w:rsidRPr="00766130">
        <w:rPr>
          <w:rFonts w:ascii="Calibri" w:hAnsi="Calibri" w:cs="Calibri"/>
          <w:color w:val="000000"/>
          <w:spacing w:val="1"/>
        </w:rPr>
        <w:t>o</w:t>
      </w:r>
      <w:r w:rsidRPr="00766130">
        <w:rPr>
          <w:rFonts w:ascii="Calibri" w:hAnsi="Calibri" w:cs="Calibri"/>
          <w:color w:val="000000"/>
        </w:rPr>
        <w:t>n in</w:t>
      </w:r>
      <w:r w:rsidRPr="00766130">
        <w:rPr>
          <w:rFonts w:ascii="Calibri" w:hAnsi="Calibri" w:cs="Calibri"/>
          <w:color w:val="000000"/>
          <w:spacing w:val="-3"/>
        </w:rPr>
        <w:t xml:space="preserve"> </w:t>
      </w:r>
      <w:r w:rsidRPr="00766130">
        <w:rPr>
          <w:rFonts w:ascii="Calibri" w:hAnsi="Calibri" w:cs="Calibri"/>
          <w:color w:val="000000"/>
        </w:rPr>
        <w:t>an aca</w:t>
      </w:r>
      <w:r w:rsidRPr="00766130">
        <w:rPr>
          <w:rFonts w:ascii="Calibri" w:hAnsi="Calibri" w:cs="Calibri"/>
          <w:color w:val="000000"/>
          <w:spacing w:val="-1"/>
        </w:rPr>
        <w:t>d</w:t>
      </w:r>
      <w:r w:rsidRPr="00766130">
        <w:rPr>
          <w:rFonts w:ascii="Calibri" w:hAnsi="Calibri" w:cs="Calibri"/>
          <w:color w:val="000000"/>
          <w:spacing w:val="1"/>
        </w:rPr>
        <w:t>em</w:t>
      </w:r>
      <w:r w:rsidRPr="00766130">
        <w:rPr>
          <w:rFonts w:ascii="Calibri" w:hAnsi="Calibri" w:cs="Calibri"/>
          <w:color w:val="000000"/>
          <w:spacing w:val="-3"/>
        </w:rPr>
        <w:t>i</w:t>
      </w:r>
      <w:r w:rsidRPr="00766130">
        <w:rPr>
          <w:rFonts w:ascii="Calibri" w:hAnsi="Calibri" w:cs="Calibri"/>
          <w:color w:val="000000"/>
        </w:rPr>
        <w:t>c</w:t>
      </w:r>
      <w:r w:rsidRPr="00766130">
        <w:rPr>
          <w:rFonts w:ascii="Calibri" w:hAnsi="Calibri" w:cs="Calibri"/>
          <w:color w:val="000000"/>
          <w:spacing w:val="1"/>
        </w:rPr>
        <w:t xml:space="preserve"> </w:t>
      </w:r>
      <w:r w:rsidRPr="00766130">
        <w:rPr>
          <w:rFonts w:ascii="Calibri" w:hAnsi="Calibri" w:cs="Calibri"/>
          <w:color w:val="000000"/>
          <w:spacing w:val="-2"/>
        </w:rPr>
        <w:t>e</w:t>
      </w:r>
      <w:r w:rsidRPr="00766130">
        <w:rPr>
          <w:rFonts w:ascii="Calibri" w:hAnsi="Calibri" w:cs="Calibri"/>
          <w:color w:val="000000"/>
        </w:rPr>
        <w:t>x</w:t>
      </w:r>
      <w:r w:rsidRPr="00766130">
        <w:rPr>
          <w:rFonts w:ascii="Calibri" w:hAnsi="Calibri" w:cs="Calibri"/>
          <w:color w:val="000000"/>
          <w:spacing w:val="1"/>
        </w:rPr>
        <w:t>e</w:t>
      </w:r>
      <w:r w:rsidRPr="00766130">
        <w:rPr>
          <w:rFonts w:ascii="Calibri" w:hAnsi="Calibri" w:cs="Calibri"/>
          <w:color w:val="000000"/>
        </w:rPr>
        <w:t>rci</w:t>
      </w:r>
      <w:r w:rsidRPr="00766130">
        <w:rPr>
          <w:rFonts w:ascii="Calibri" w:hAnsi="Calibri" w:cs="Calibri"/>
          <w:color w:val="000000"/>
          <w:spacing w:val="-2"/>
        </w:rPr>
        <w:t>s</w:t>
      </w:r>
      <w:r w:rsidRPr="00766130">
        <w:rPr>
          <w:rFonts w:ascii="Calibri" w:hAnsi="Calibri" w:cs="Calibri"/>
          <w:color w:val="000000"/>
          <w:spacing w:val="1"/>
        </w:rPr>
        <w:t>e</w:t>
      </w:r>
      <w:r w:rsidRPr="00766130">
        <w:rPr>
          <w:rFonts w:ascii="Calibri" w:hAnsi="Calibri" w:cs="Calibri"/>
          <w:color w:val="000000"/>
        </w:rPr>
        <w:t>.</w:t>
      </w:r>
    </w:p>
    <w:p w14:paraId="73C2271B" w14:textId="3644FBF9" w:rsidR="00465F1A" w:rsidRPr="00766130" w:rsidRDefault="00465F1A" w:rsidP="00546BF9">
      <w:pPr>
        <w:widowControl w:val="0"/>
        <w:tabs>
          <w:tab w:val="left" w:pos="840"/>
        </w:tabs>
        <w:autoSpaceDE w:val="0"/>
        <w:autoSpaceDN w:val="0"/>
        <w:adjustRightInd w:val="0"/>
        <w:spacing w:before="10"/>
        <w:ind w:left="835" w:right="94" w:hanging="115"/>
        <w:rPr>
          <w:rFonts w:ascii="Calibri" w:hAnsi="Calibri" w:cs="Calibri"/>
          <w:color w:val="000000"/>
        </w:rPr>
      </w:pPr>
      <w:r w:rsidRPr="00766130">
        <w:rPr>
          <w:rFonts w:ascii="Calibri" w:hAnsi="Calibri" w:cs="Calibri"/>
          <w:b/>
          <w:bCs/>
          <w:color w:val="000000"/>
          <w:spacing w:val="-1"/>
        </w:rPr>
        <w:t>Fa</w:t>
      </w:r>
      <w:r w:rsidRPr="00766130">
        <w:rPr>
          <w:rFonts w:ascii="Calibri" w:hAnsi="Calibri" w:cs="Calibri"/>
          <w:b/>
          <w:bCs/>
          <w:color w:val="000000"/>
          <w:spacing w:val="1"/>
        </w:rPr>
        <w:t>ci</w:t>
      </w:r>
      <w:r w:rsidRPr="00766130">
        <w:rPr>
          <w:rFonts w:ascii="Calibri" w:hAnsi="Calibri" w:cs="Calibri"/>
          <w:b/>
          <w:bCs/>
          <w:color w:val="000000"/>
          <w:spacing w:val="-1"/>
        </w:rPr>
        <w:t>l</w:t>
      </w:r>
      <w:r w:rsidRPr="00766130">
        <w:rPr>
          <w:rFonts w:ascii="Calibri" w:hAnsi="Calibri" w:cs="Calibri"/>
          <w:b/>
          <w:bCs/>
          <w:color w:val="000000"/>
          <w:spacing w:val="1"/>
        </w:rPr>
        <w:t>i</w:t>
      </w:r>
      <w:r w:rsidRPr="00766130">
        <w:rPr>
          <w:rFonts w:ascii="Calibri" w:hAnsi="Calibri" w:cs="Calibri"/>
          <w:b/>
          <w:bCs/>
          <w:color w:val="000000"/>
        </w:rPr>
        <w:t>t</w:t>
      </w:r>
      <w:r w:rsidRPr="00766130">
        <w:rPr>
          <w:rFonts w:ascii="Calibri" w:hAnsi="Calibri" w:cs="Calibri"/>
          <w:b/>
          <w:bCs/>
          <w:color w:val="000000"/>
          <w:spacing w:val="-1"/>
        </w:rPr>
        <w:t>a</w:t>
      </w:r>
      <w:r w:rsidRPr="00766130">
        <w:rPr>
          <w:rFonts w:ascii="Calibri" w:hAnsi="Calibri" w:cs="Calibri"/>
          <w:b/>
          <w:bCs/>
          <w:color w:val="000000"/>
        </w:rPr>
        <w:t>t</w:t>
      </w:r>
      <w:r w:rsidRPr="00766130">
        <w:rPr>
          <w:rFonts w:ascii="Calibri" w:hAnsi="Calibri" w:cs="Calibri"/>
          <w:b/>
          <w:bCs/>
          <w:color w:val="000000"/>
          <w:spacing w:val="1"/>
        </w:rPr>
        <w:t>i</w:t>
      </w:r>
      <w:r w:rsidRPr="00766130">
        <w:rPr>
          <w:rFonts w:ascii="Calibri" w:hAnsi="Calibri" w:cs="Calibri"/>
          <w:b/>
          <w:bCs/>
          <w:color w:val="000000"/>
          <w:spacing w:val="-3"/>
        </w:rPr>
        <w:t>n</w:t>
      </w:r>
      <w:r w:rsidRPr="00766130">
        <w:rPr>
          <w:rFonts w:ascii="Calibri" w:hAnsi="Calibri" w:cs="Calibri"/>
          <w:b/>
          <w:bCs/>
          <w:color w:val="000000"/>
        </w:rPr>
        <w:t>g</w:t>
      </w:r>
      <w:r w:rsidRPr="00766130">
        <w:rPr>
          <w:rFonts w:ascii="Calibri" w:hAnsi="Calibri" w:cs="Calibri"/>
          <w:b/>
          <w:bCs/>
          <w:color w:val="000000"/>
          <w:spacing w:val="2"/>
        </w:rPr>
        <w:t xml:space="preserve"> </w:t>
      </w:r>
      <w:r w:rsidRPr="00766130">
        <w:rPr>
          <w:rFonts w:ascii="Calibri" w:hAnsi="Calibri" w:cs="Calibri"/>
          <w:b/>
          <w:bCs/>
          <w:color w:val="000000"/>
          <w:spacing w:val="-1"/>
        </w:rPr>
        <w:t>a</w:t>
      </w:r>
      <w:r w:rsidRPr="00766130">
        <w:rPr>
          <w:rFonts w:ascii="Calibri" w:hAnsi="Calibri" w:cs="Calibri"/>
          <w:b/>
          <w:bCs/>
          <w:color w:val="000000"/>
          <w:spacing w:val="1"/>
        </w:rPr>
        <w:t>c</w:t>
      </w:r>
      <w:r w:rsidRPr="00766130">
        <w:rPr>
          <w:rFonts w:ascii="Calibri" w:hAnsi="Calibri" w:cs="Calibri"/>
          <w:b/>
          <w:bCs/>
          <w:color w:val="000000"/>
          <w:spacing w:val="-1"/>
        </w:rPr>
        <w:t>ade</w:t>
      </w:r>
      <w:r w:rsidRPr="00766130">
        <w:rPr>
          <w:rFonts w:ascii="Calibri" w:hAnsi="Calibri" w:cs="Calibri"/>
          <w:b/>
          <w:bCs/>
          <w:color w:val="000000"/>
          <w:spacing w:val="-2"/>
        </w:rPr>
        <w:t>m</w:t>
      </w:r>
      <w:r w:rsidRPr="00766130">
        <w:rPr>
          <w:rFonts w:ascii="Calibri" w:hAnsi="Calibri" w:cs="Calibri"/>
          <w:b/>
          <w:bCs/>
          <w:color w:val="000000"/>
          <w:spacing w:val="1"/>
        </w:rPr>
        <w:t>i</w:t>
      </w:r>
      <w:r w:rsidRPr="00766130">
        <w:rPr>
          <w:rFonts w:ascii="Calibri" w:hAnsi="Calibri" w:cs="Calibri"/>
          <w:b/>
          <w:bCs/>
          <w:color w:val="000000"/>
        </w:rPr>
        <w:t>c</w:t>
      </w:r>
      <w:r w:rsidRPr="00766130">
        <w:rPr>
          <w:rFonts w:ascii="Calibri" w:hAnsi="Calibri" w:cs="Calibri"/>
          <w:b/>
          <w:bCs/>
          <w:color w:val="000000"/>
          <w:spacing w:val="-1"/>
        </w:rPr>
        <w:t xml:space="preserve"> d</w:t>
      </w:r>
      <w:r w:rsidRPr="00766130">
        <w:rPr>
          <w:rFonts w:ascii="Calibri" w:hAnsi="Calibri" w:cs="Calibri"/>
          <w:b/>
          <w:bCs/>
          <w:color w:val="000000"/>
          <w:spacing w:val="1"/>
        </w:rPr>
        <w:t>is</w:t>
      </w:r>
      <w:r w:rsidRPr="00766130">
        <w:rPr>
          <w:rFonts w:ascii="Calibri" w:hAnsi="Calibri" w:cs="Calibri"/>
          <w:b/>
          <w:bCs/>
          <w:color w:val="000000"/>
          <w:spacing w:val="-3"/>
        </w:rPr>
        <w:t>h</w:t>
      </w:r>
      <w:r w:rsidRPr="00766130">
        <w:rPr>
          <w:rFonts w:ascii="Calibri" w:hAnsi="Calibri" w:cs="Calibri"/>
          <w:b/>
          <w:bCs/>
          <w:color w:val="000000"/>
          <w:spacing w:val="-1"/>
        </w:rPr>
        <w:t>one</w:t>
      </w:r>
      <w:r w:rsidRPr="00766130">
        <w:rPr>
          <w:rFonts w:ascii="Calibri" w:hAnsi="Calibri" w:cs="Calibri"/>
          <w:b/>
          <w:bCs/>
          <w:color w:val="000000"/>
          <w:spacing w:val="1"/>
        </w:rPr>
        <w:t>s</w:t>
      </w:r>
      <w:r w:rsidRPr="00766130">
        <w:rPr>
          <w:rFonts w:ascii="Calibri" w:hAnsi="Calibri" w:cs="Calibri"/>
          <w:b/>
          <w:bCs/>
          <w:color w:val="000000"/>
        </w:rPr>
        <w:t>ty</w:t>
      </w:r>
      <w:r w:rsidRPr="00766130">
        <w:rPr>
          <w:rFonts w:ascii="Calibri" w:hAnsi="Calibri" w:cs="Calibri"/>
          <w:b/>
          <w:bCs/>
          <w:color w:val="000000"/>
          <w:spacing w:val="1"/>
        </w:rPr>
        <w:t xml:space="preserve"> </w:t>
      </w:r>
      <w:r w:rsidRPr="00766130">
        <w:rPr>
          <w:rFonts w:ascii="Calibri" w:hAnsi="Calibri" w:cs="Calibri"/>
          <w:color w:val="000000"/>
        </w:rPr>
        <w:t>–</w:t>
      </w:r>
      <w:r w:rsidRPr="00766130">
        <w:rPr>
          <w:rFonts w:ascii="Calibri" w:hAnsi="Calibri" w:cs="Calibri"/>
          <w:color w:val="000000"/>
          <w:spacing w:val="1"/>
        </w:rPr>
        <w:t xml:space="preserve"> </w:t>
      </w:r>
      <w:r w:rsidRPr="00766130">
        <w:rPr>
          <w:rFonts w:ascii="Calibri" w:hAnsi="Calibri" w:cs="Calibri"/>
          <w:color w:val="000000"/>
        </w:rPr>
        <w:t>i</w:t>
      </w:r>
      <w:r w:rsidRPr="00766130">
        <w:rPr>
          <w:rFonts w:ascii="Calibri" w:hAnsi="Calibri" w:cs="Calibri"/>
          <w:color w:val="000000"/>
          <w:spacing w:val="-3"/>
        </w:rPr>
        <w:t>n</w:t>
      </w:r>
      <w:r w:rsidRPr="00766130">
        <w:rPr>
          <w:rFonts w:ascii="Calibri" w:hAnsi="Calibri" w:cs="Calibri"/>
          <w:color w:val="000000"/>
        </w:rPr>
        <w:t>t</w:t>
      </w:r>
      <w:r w:rsidRPr="00766130">
        <w:rPr>
          <w:rFonts w:ascii="Calibri" w:hAnsi="Calibri" w:cs="Calibri"/>
          <w:color w:val="000000"/>
          <w:spacing w:val="1"/>
        </w:rPr>
        <w:t>e</w:t>
      </w:r>
      <w:r w:rsidRPr="00766130">
        <w:rPr>
          <w:rFonts w:ascii="Calibri" w:hAnsi="Calibri" w:cs="Calibri"/>
          <w:color w:val="000000"/>
          <w:spacing w:val="-1"/>
        </w:rPr>
        <w:t>n</w:t>
      </w:r>
      <w:r w:rsidRPr="00766130">
        <w:rPr>
          <w:rFonts w:ascii="Calibri" w:hAnsi="Calibri" w:cs="Calibri"/>
          <w:color w:val="000000"/>
        </w:rPr>
        <w:t>t</w:t>
      </w:r>
      <w:r w:rsidRPr="00766130">
        <w:rPr>
          <w:rFonts w:ascii="Calibri" w:hAnsi="Calibri" w:cs="Calibri"/>
          <w:color w:val="000000"/>
          <w:spacing w:val="-3"/>
        </w:rPr>
        <w:t>i</w:t>
      </w:r>
      <w:r w:rsidRPr="00766130">
        <w:rPr>
          <w:rFonts w:ascii="Calibri" w:hAnsi="Calibri" w:cs="Calibri"/>
          <w:color w:val="000000"/>
          <w:spacing w:val="1"/>
        </w:rPr>
        <w:t>o</w:t>
      </w:r>
      <w:r w:rsidRPr="00766130">
        <w:rPr>
          <w:rFonts w:ascii="Calibri" w:hAnsi="Calibri" w:cs="Calibri"/>
          <w:color w:val="000000"/>
          <w:spacing w:val="-1"/>
        </w:rPr>
        <w:t>n</w:t>
      </w:r>
      <w:r w:rsidRPr="00766130">
        <w:rPr>
          <w:rFonts w:ascii="Calibri" w:hAnsi="Calibri" w:cs="Calibri"/>
          <w:color w:val="000000"/>
        </w:rPr>
        <w:t>ally</w:t>
      </w:r>
      <w:r w:rsidRPr="00766130">
        <w:rPr>
          <w:rFonts w:ascii="Calibri" w:hAnsi="Calibri" w:cs="Calibri"/>
          <w:color w:val="000000"/>
          <w:spacing w:val="-1"/>
        </w:rPr>
        <w:t xml:space="preserve"> </w:t>
      </w:r>
      <w:r w:rsidRPr="00766130">
        <w:rPr>
          <w:rFonts w:ascii="Calibri" w:hAnsi="Calibri" w:cs="Calibri"/>
          <w:color w:val="000000"/>
          <w:spacing w:val="1"/>
        </w:rPr>
        <w:t>o</w:t>
      </w:r>
      <w:r w:rsidRPr="00766130">
        <w:rPr>
          <w:rFonts w:ascii="Calibri" w:hAnsi="Calibri" w:cs="Calibri"/>
          <w:color w:val="000000"/>
        </w:rPr>
        <w:t>r</w:t>
      </w:r>
      <w:r w:rsidRPr="00766130">
        <w:rPr>
          <w:rFonts w:ascii="Calibri" w:hAnsi="Calibri" w:cs="Calibri"/>
          <w:color w:val="000000"/>
          <w:spacing w:val="-2"/>
        </w:rPr>
        <w:t xml:space="preserve"> k</w:t>
      </w:r>
      <w:r w:rsidRPr="00766130">
        <w:rPr>
          <w:rFonts w:ascii="Calibri" w:hAnsi="Calibri" w:cs="Calibri"/>
          <w:color w:val="000000"/>
          <w:spacing w:val="-1"/>
        </w:rPr>
        <w:t>n</w:t>
      </w:r>
      <w:r w:rsidRPr="00766130">
        <w:rPr>
          <w:rFonts w:ascii="Calibri" w:hAnsi="Calibri" w:cs="Calibri"/>
          <w:color w:val="000000"/>
          <w:spacing w:val="1"/>
        </w:rPr>
        <w:t>ow</w:t>
      </w:r>
      <w:r w:rsidRPr="00766130">
        <w:rPr>
          <w:rFonts w:ascii="Calibri" w:hAnsi="Calibri" w:cs="Calibri"/>
          <w:color w:val="000000"/>
        </w:rPr>
        <w:t>i</w:t>
      </w:r>
      <w:r w:rsidRPr="00766130">
        <w:rPr>
          <w:rFonts w:ascii="Calibri" w:hAnsi="Calibri" w:cs="Calibri"/>
          <w:color w:val="000000"/>
          <w:spacing w:val="-1"/>
        </w:rPr>
        <w:t>ng</w:t>
      </w:r>
      <w:r w:rsidRPr="00766130">
        <w:rPr>
          <w:rFonts w:ascii="Calibri" w:hAnsi="Calibri" w:cs="Calibri"/>
          <w:color w:val="000000"/>
        </w:rPr>
        <w:t>ly</w:t>
      </w:r>
      <w:r w:rsidRPr="00766130">
        <w:rPr>
          <w:rFonts w:ascii="Calibri" w:hAnsi="Calibri" w:cs="Calibri"/>
          <w:color w:val="000000"/>
          <w:spacing w:val="1"/>
        </w:rPr>
        <w:t xml:space="preserve"> </w:t>
      </w:r>
      <w:r w:rsidRPr="00766130">
        <w:rPr>
          <w:rFonts w:ascii="Calibri" w:hAnsi="Calibri" w:cs="Calibri"/>
          <w:color w:val="000000"/>
          <w:spacing w:val="-3"/>
        </w:rPr>
        <w:t>h</w:t>
      </w:r>
      <w:r w:rsidRPr="00766130">
        <w:rPr>
          <w:rFonts w:ascii="Calibri" w:hAnsi="Calibri" w:cs="Calibri"/>
          <w:color w:val="000000"/>
          <w:spacing w:val="1"/>
        </w:rPr>
        <w:t>e</w:t>
      </w:r>
      <w:r w:rsidRPr="00766130">
        <w:rPr>
          <w:rFonts w:ascii="Calibri" w:hAnsi="Calibri" w:cs="Calibri"/>
          <w:color w:val="000000"/>
        </w:rPr>
        <w:t>l</w:t>
      </w:r>
      <w:r w:rsidRPr="00766130">
        <w:rPr>
          <w:rFonts w:ascii="Calibri" w:hAnsi="Calibri" w:cs="Calibri"/>
          <w:color w:val="000000"/>
          <w:spacing w:val="-1"/>
        </w:rPr>
        <w:t>p</w:t>
      </w:r>
      <w:r w:rsidRPr="00766130">
        <w:rPr>
          <w:rFonts w:ascii="Calibri" w:hAnsi="Calibri" w:cs="Calibri"/>
          <w:color w:val="000000"/>
        </w:rPr>
        <w:t>i</w:t>
      </w:r>
      <w:r w:rsidRPr="00766130">
        <w:rPr>
          <w:rFonts w:ascii="Calibri" w:hAnsi="Calibri" w:cs="Calibri"/>
          <w:color w:val="000000"/>
          <w:spacing w:val="-1"/>
        </w:rPr>
        <w:t>n</w:t>
      </w:r>
      <w:r w:rsidRPr="00766130">
        <w:rPr>
          <w:rFonts w:ascii="Calibri" w:hAnsi="Calibri" w:cs="Calibri"/>
          <w:color w:val="000000"/>
        </w:rPr>
        <w:t xml:space="preserve">g </w:t>
      </w:r>
      <w:r w:rsidRPr="00766130">
        <w:rPr>
          <w:rFonts w:ascii="Calibri" w:hAnsi="Calibri" w:cs="Calibri"/>
          <w:color w:val="000000"/>
          <w:spacing w:val="1"/>
        </w:rPr>
        <w:t>o</w:t>
      </w:r>
      <w:r w:rsidRPr="00766130">
        <w:rPr>
          <w:rFonts w:ascii="Calibri" w:hAnsi="Calibri" w:cs="Calibri"/>
          <w:color w:val="000000"/>
        </w:rPr>
        <w:t xml:space="preserve">r </w:t>
      </w:r>
      <w:r w:rsidRPr="00766130">
        <w:rPr>
          <w:rFonts w:ascii="Calibri" w:hAnsi="Calibri" w:cs="Calibri"/>
          <w:color w:val="000000"/>
          <w:spacing w:val="-3"/>
        </w:rPr>
        <w:t>a</w:t>
      </w:r>
      <w:r w:rsidRPr="00766130">
        <w:rPr>
          <w:rFonts w:ascii="Calibri" w:hAnsi="Calibri" w:cs="Calibri"/>
          <w:color w:val="000000"/>
        </w:rPr>
        <w:t>tt</w:t>
      </w:r>
      <w:r w:rsidRPr="00766130">
        <w:rPr>
          <w:rFonts w:ascii="Calibri" w:hAnsi="Calibri" w:cs="Calibri"/>
          <w:color w:val="000000"/>
          <w:spacing w:val="-2"/>
        </w:rPr>
        <w:t>e</w:t>
      </w:r>
      <w:r w:rsidRPr="00766130">
        <w:rPr>
          <w:rFonts w:ascii="Calibri" w:hAnsi="Calibri" w:cs="Calibri"/>
          <w:color w:val="000000"/>
          <w:spacing w:val="-1"/>
        </w:rPr>
        <w:t>mp</w:t>
      </w:r>
      <w:r w:rsidRPr="00766130">
        <w:rPr>
          <w:rFonts w:ascii="Calibri" w:hAnsi="Calibri" w:cs="Calibri"/>
          <w:color w:val="000000"/>
        </w:rPr>
        <w:t>ti</w:t>
      </w:r>
      <w:r w:rsidRPr="00766130">
        <w:rPr>
          <w:rFonts w:ascii="Calibri" w:hAnsi="Calibri" w:cs="Calibri"/>
          <w:color w:val="000000"/>
          <w:spacing w:val="-1"/>
        </w:rPr>
        <w:t>n</w:t>
      </w:r>
      <w:r w:rsidRPr="00766130">
        <w:rPr>
          <w:rFonts w:ascii="Calibri" w:hAnsi="Calibri" w:cs="Calibri"/>
          <w:color w:val="000000"/>
        </w:rPr>
        <w:t>g to</w:t>
      </w:r>
      <w:r w:rsidRPr="00766130">
        <w:rPr>
          <w:rFonts w:ascii="Calibri" w:hAnsi="Calibri" w:cs="Calibri"/>
          <w:color w:val="000000"/>
          <w:spacing w:val="2"/>
        </w:rPr>
        <w:t xml:space="preserve"> </w:t>
      </w:r>
      <w:r w:rsidRPr="00766130">
        <w:rPr>
          <w:rFonts w:ascii="Calibri" w:hAnsi="Calibri" w:cs="Calibri"/>
          <w:color w:val="000000"/>
          <w:spacing w:val="-1"/>
        </w:rPr>
        <w:t>h</w:t>
      </w:r>
      <w:r w:rsidRPr="00766130">
        <w:rPr>
          <w:rFonts w:ascii="Calibri" w:hAnsi="Calibri" w:cs="Calibri"/>
          <w:color w:val="000000"/>
          <w:spacing w:val="1"/>
        </w:rPr>
        <w:t>e</w:t>
      </w:r>
      <w:r w:rsidRPr="00766130">
        <w:rPr>
          <w:rFonts w:ascii="Calibri" w:hAnsi="Calibri" w:cs="Calibri"/>
          <w:color w:val="000000"/>
        </w:rPr>
        <w:t>lp</w:t>
      </w:r>
      <w:r w:rsidRPr="00766130">
        <w:rPr>
          <w:rFonts w:ascii="Calibri" w:hAnsi="Calibri" w:cs="Calibri"/>
          <w:color w:val="000000"/>
          <w:spacing w:val="-3"/>
        </w:rPr>
        <w:t xml:space="preserve"> </w:t>
      </w:r>
      <w:r w:rsidRPr="00766130">
        <w:rPr>
          <w:rFonts w:ascii="Calibri" w:hAnsi="Calibri" w:cs="Calibri"/>
          <w:color w:val="000000"/>
        </w:rPr>
        <w:t>a</w:t>
      </w:r>
      <w:r w:rsidRPr="00766130">
        <w:rPr>
          <w:rFonts w:ascii="Calibri" w:hAnsi="Calibri" w:cs="Calibri"/>
          <w:color w:val="000000"/>
          <w:spacing w:val="-1"/>
        </w:rPr>
        <w:t>n</w:t>
      </w:r>
      <w:r w:rsidRPr="00766130">
        <w:rPr>
          <w:rFonts w:ascii="Calibri" w:hAnsi="Calibri" w:cs="Calibri"/>
          <w:color w:val="000000"/>
          <w:spacing w:val="1"/>
        </w:rPr>
        <w:t>o</w:t>
      </w:r>
      <w:r w:rsidRPr="00766130">
        <w:rPr>
          <w:rFonts w:ascii="Calibri" w:hAnsi="Calibri" w:cs="Calibri"/>
          <w:color w:val="000000"/>
        </w:rPr>
        <w:t>t</w:t>
      </w:r>
      <w:r w:rsidRPr="00766130">
        <w:rPr>
          <w:rFonts w:ascii="Calibri" w:hAnsi="Calibri" w:cs="Calibri"/>
          <w:color w:val="000000"/>
          <w:spacing w:val="-3"/>
        </w:rPr>
        <w:t>h</w:t>
      </w:r>
      <w:r w:rsidRPr="00766130">
        <w:rPr>
          <w:rFonts w:ascii="Calibri" w:hAnsi="Calibri" w:cs="Calibri"/>
          <w:color w:val="000000"/>
          <w:spacing w:val="1"/>
        </w:rPr>
        <w:t>e</w:t>
      </w:r>
      <w:r w:rsidRPr="00766130">
        <w:rPr>
          <w:rFonts w:ascii="Calibri" w:hAnsi="Calibri" w:cs="Calibri"/>
          <w:color w:val="000000"/>
        </w:rPr>
        <w:t xml:space="preserve">r </w:t>
      </w:r>
      <w:r w:rsidRPr="00766130">
        <w:rPr>
          <w:rFonts w:ascii="Calibri" w:hAnsi="Calibri" w:cs="Calibri"/>
          <w:color w:val="000000"/>
          <w:spacing w:val="-2"/>
        </w:rPr>
        <w:t>t</w:t>
      </w:r>
      <w:r w:rsidRPr="00766130">
        <w:rPr>
          <w:rFonts w:ascii="Calibri" w:hAnsi="Calibri" w:cs="Calibri"/>
          <w:color w:val="000000"/>
        </w:rPr>
        <w:t>o</w:t>
      </w:r>
      <w:r w:rsidRPr="00766130">
        <w:rPr>
          <w:rFonts w:ascii="Calibri" w:hAnsi="Calibri" w:cs="Calibri"/>
          <w:color w:val="000000"/>
          <w:spacing w:val="-1"/>
        </w:rPr>
        <w:t xml:space="preserve"> </w:t>
      </w:r>
      <w:r w:rsidRPr="00766130">
        <w:rPr>
          <w:rFonts w:ascii="Calibri" w:hAnsi="Calibri" w:cs="Calibri"/>
          <w:color w:val="000000"/>
          <w:spacing w:val="1"/>
        </w:rPr>
        <w:t>v</w:t>
      </w:r>
      <w:r w:rsidRPr="00766130">
        <w:rPr>
          <w:rFonts w:ascii="Calibri" w:hAnsi="Calibri" w:cs="Calibri"/>
          <w:color w:val="000000"/>
          <w:spacing w:val="-3"/>
        </w:rPr>
        <w:t>i</w:t>
      </w:r>
      <w:r w:rsidRPr="00766130">
        <w:rPr>
          <w:rFonts w:ascii="Calibri" w:hAnsi="Calibri" w:cs="Calibri"/>
          <w:color w:val="000000"/>
          <w:spacing w:val="1"/>
        </w:rPr>
        <w:t>o</w:t>
      </w:r>
      <w:r w:rsidRPr="00766130">
        <w:rPr>
          <w:rFonts w:ascii="Calibri" w:hAnsi="Calibri" w:cs="Calibri"/>
          <w:color w:val="000000"/>
        </w:rPr>
        <w:t>late</w:t>
      </w:r>
      <w:r w:rsidRPr="00766130">
        <w:rPr>
          <w:rFonts w:ascii="Calibri" w:hAnsi="Calibri" w:cs="Calibri"/>
          <w:color w:val="000000"/>
          <w:spacing w:val="-1"/>
        </w:rPr>
        <w:t xml:space="preserve"> </w:t>
      </w:r>
      <w:r w:rsidRPr="00766130">
        <w:rPr>
          <w:rFonts w:ascii="Calibri" w:hAnsi="Calibri" w:cs="Calibri"/>
          <w:color w:val="000000"/>
        </w:rPr>
        <w:t xml:space="preserve">a </w:t>
      </w:r>
      <w:r w:rsidRPr="00766130">
        <w:rPr>
          <w:rFonts w:ascii="Calibri" w:hAnsi="Calibri" w:cs="Calibri"/>
          <w:color w:val="000000"/>
          <w:spacing w:val="-1"/>
        </w:rPr>
        <w:t>p</w:t>
      </w:r>
      <w:r w:rsidRPr="00766130">
        <w:rPr>
          <w:rFonts w:ascii="Calibri" w:hAnsi="Calibri" w:cs="Calibri"/>
          <w:color w:val="000000"/>
        </w:rPr>
        <w:t>r</w:t>
      </w:r>
      <w:r w:rsidRPr="00766130">
        <w:rPr>
          <w:rFonts w:ascii="Calibri" w:hAnsi="Calibri" w:cs="Calibri"/>
          <w:color w:val="000000"/>
          <w:spacing w:val="1"/>
        </w:rPr>
        <w:t>ov</w:t>
      </w:r>
      <w:r w:rsidRPr="00766130">
        <w:rPr>
          <w:rFonts w:ascii="Calibri" w:hAnsi="Calibri" w:cs="Calibri"/>
          <w:color w:val="000000"/>
        </w:rPr>
        <w:t>is</w:t>
      </w:r>
      <w:r w:rsidRPr="00766130">
        <w:rPr>
          <w:rFonts w:ascii="Calibri" w:hAnsi="Calibri" w:cs="Calibri"/>
          <w:color w:val="000000"/>
          <w:spacing w:val="-3"/>
        </w:rPr>
        <w:t>i</w:t>
      </w:r>
      <w:r w:rsidRPr="00766130">
        <w:rPr>
          <w:rFonts w:ascii="Calibri" w:hAnsi="Calibri" w:cs="Calibri"/>
          <w:color w:val="000000"/>
          <w:spacing w:val="1"/>
        </w:rPr>
        <w:t>o</w:t>
      </w:r>
      <w:r w:rsidRPr="00766130">
        <w:rPr>
          <w:rFonts w:ascii="Calibri" w:hAnsi="Calibri" w:cs="Calibri"/>
          <w:color w:val="000000"/>
        </w:rPr>
        <w:t>n</w:t>
      </w:r>
      <w:r w:rsidRPr="00766130">
        <w:rPr>
          <w:rFonts w:ascii="Calibri" w:hAnsi="Calibri" w:cs="Calibri"/>
          <w:color w:val="000000"/>
          <w:spacing w:val="-3"/>
        </w:rPr>
        <w:t xml:space="preserve"> </w:t>
      </w:r>
      <w:r w:rsidRPr="00766130">
        <w:rPr>
          <w:rFonts w:ascii="Calibri" w:hAnsi="Calibri" w:cs="Calibri"/>
          <w:color w:val="000000"/>
          <w:spacing w:val="1"/>
        </w:rPr>
        <w:t>o</w:t>
      </w:r>
      <w:r w:rsidRPr="00766130">
        <w:rPr>
          <w:rFonts w:ascii="Calibri" w:hAnsi="Calibri" w:cs="Calibri"/>
          <w:color w:val="000000"/>
        </w:rPr>
        <w:t>f t</w:t>
      </w:r>
      <w:r w:rsidRPr="00766130">
        <w:rPr>
          <w:rFonts w:ascii="Calibri" w:hAnsi="Calibri" w:cs="Calibri"/>
          <w:color w:val="000000"/>
          <w:spacing w:val="-1"/>
        </w:rPr>
        <w:t>h</w:t>
      </w:r>
      <w:r w:rsidRPr="00766130">
        <w:rPr>
          <w:rFonts w:ascii="Calibri" w:hAnsi="Calibri" w:cs="Calibri"/>
          <w:color w:val="000000"/>
        </w:rPr>
        <w:t>e</w:t>
      </w:r>
      <w:r w:rsidRPr="00766130">
        <w:rPr>
          <w:rFonts w:ascii="Calibri" w:hAnsi="Calibri" w:cs="Calibri"/>
          <w:color w:val="000000"/>
          <w:spacing w:val="-1"/>
        </w:rPr>
        <w:t xml:space="preserve"> </w:t>
      </w:r>
      <w:r w:rsidRPr="00766130">
        <w:rPr>
          <w:rFonts w:ascii="Calibri" w:hAnsi="Calibri" w:cs="Calibri"/>
          <w:color w:val="000000"/>
        </w:rPr>
        <w:t>i</w:t>
      </w:r>
      <w:r w:rsidRPr="00766130">
        <w:rPr>
          <w:rFonts w:ascii="Calibri" w:hAnsi="Calibri" w:cs="Calibri"/>
          <w:color w:val="000000"/>
          <w:spacing w:val="-1"/>
        </w:rPr>
        <w:t>n</w:t>
      </w:r>
      <w:r w:rsidRPr="00766130">
        <w:rPr>
          <w:rFonts w:ascii="Calibri" w:hAnsi="Calibri" w:cs="Calibri"/>
          <w:color w:val="000000"/>
        </w:rPr>
        <w:t>stit</w:t>
      </w:r>
      <w:r w:rsidRPr="00766130">
        <w:rPr>
          <w:rFonts w:ascii="Calibri" w:hAnsi="Calibri" w:cs="Calibri"/>
          <w:color w:val="000000"/>
          <w:spacing w:val="-1"/>
        </w:rPr>
        <w:t>u</w:t>
      </w:r>
      <w:r w:rsidRPr="00766130">
        <w:rPr>
          <w:rFonts w:ascii="Calibri" w:hAnsi="Calibri" w:cs="Calibri"/>
          <w:color w:val="000000"/>
        </w:rPr>
        <w:t>t</w:t>
      </w:r>
      <w:r w:rsidRPr="00766130">
        <w:rPr>
          <w:rFonts w:ascii="Calibri" w:hAnsi="Calibri" w:cs="Calibri"/>
          <w:color w:val="000000"/>
          <w:spacing w:val="-3"/>
        </w:rPr>
        <w:t>i</w:t>
      </w:r>
      <w:r w:rsidRPr="00766130">
        <w:rPr>
          <w:rFonts w:ascii="Calibri" w:hAnsi="Calibri" w:cs="Calibri"/>
          <w:color w:val="000000"/>
          <w:spacing w:val="1"/>
        </w:rPr>
        <w:t>o</w:t>
      </w:r>
      <w:r w:rsidRPr="00766130">
        <w:rPr>
          <w:rFonts w:ascii="Calibri" w:hAnsi="Calibri" w:cs="Calibri"/>
          <w:color w:val="000000"/>
          <w:spacing w:val="-3"/>
        </w:rPr>
        <w:t>n</w:t>
      </w:r>
      <w:r w:rsidRPr="00766130">
        <w:rPr>
          <w:rFonts w:ascii="Calibri" w:hAnsi="Calibri" w:cs="Calibri"/>
          <w:color w:val="000000"/>
        </w:rPr>
        <w:t>al c</w:t>
      </w:r>
      <w:r w:rsidRPr="00766130">
        <w:rPr>
          <w:rFonts w:ascii="Calibri" w:hAnsi="Calibri" w:cs="Calibri"/>
          <w:color w:val="000000"/>
          <w:spacing w:val="1"/>
        </w:rPr>
        <w:t>o</w:t>
      </w:r>
      <w:r w:rsidRPr="00766130">
        <w:rPr>
          <w:rFonts w:ascii="Calibri" w:hAnsi="Calibri" w:cs="Calibri"/>
          <w:color w:val="000000"/>
          <w:spacing w:val="-1"/>
        </w:rPr>
        <w:t>d</w:t>
      </w:r>
      <w:r w:rsidRPr="00766130">
        <w:rPr>
          <w:rFonts w:ascii="Calibri" w:hAnsi="Calibri" w:cs="Calibri"/>
          <w:color w:val="000000"/>
        </w:rPr>
        <w:t>e</w:t>
      </w:r>
      <w:r w:rsidRPr="00766130">
        <w:rPr>
          <w:rFonts w:ascii="Calibri" w:hAnsi="Calibri" w:cs="Calibri"/>
          <w:color w:val="000000"/>
          <w:spacing w:val="-1"/>
        </w:rPr>
        <w:t xml:space="preserve"> </w:t>
      </w:r>
      <w:r w:rsidRPr="00766130">
        <w:rPr>
          <w:rFonts w:ascii="Calibri" w:hAnsi="Calibri" w:cs="Calibri"/>
          <w:color w:val="000000"/>
          <w:spacing w:val="1"/>
        </w:rPr>
        <w:t>o</w:t>
      </w:r>
      <w:r w:rsidRPr="00766130">
        <w:rPr>
          <w:rFonts w:ascii="Calibri" w:hAnsi="Calibri" w:cs="Calibri"/>
          <w:color w:val="000000"/>
        </w:rPr>
        <w:t>f</w:t>
      </w:r>
      <w:r w:rsidRPr="00766130">
        <w:rPr>
          <w:rFonts w:ascii="Calibri" w:hAnsi="Calibri" w:cs="Calibri"/>
          <w:color w:val="000000"/>
          <w:spacing w:val="-2"/>
        </w:rPr>
        <w:t xml:space="preserve"> </w:t>
      </w:r>
      <w:r w:rsidRPr="00766130">
        <w:rPr>
          <w:rFonts w:ascii="Calibri" w:hAnsi="Calibri" w:cs="Calibri"/>
          <w:color w:val="000000"/>
        </w:rPr>
        <w:t>aca</w:t>
      </w:r>
      <w:r w:rsidRPr="00766130">
        <w:rPr>
          <w:rFonts w:ascii="Calibri" w:hAnsi="Calibri" w:cs="Calibri"/>
          <w:color w:val="000000"/>
          <w:spacing w:val="-1"/>
        </w:rPr>
        <w:t>d</w:t>
      </w:r>
      <w:r w:rsidRPr="00766130">
        <w:rPr>
          <w:rFonts w:ascii="Calibri" w:hAnsi="Calibri" w:cs="Calibri"/>
          <w:color w:val="000000"/>
          <w:spacing w:val="-2"/>
        </w:rPr>
        <w:t>e</w:t>
      </w:r>
      <w:r w:rsidRPr="00766130">
        <w:rPr>
          <w:rFonts w:ascii="Calibri" w:hAnsi="Calibri" w:cs="Calibri"/>
          <w:color w:val="000000"/>
          <w:spacing w:val="1"/>
        </w:rPr>
        <w:t>m</w:t>
      </w:r>
      <w:r w:rsidRPr="00766130">
        <w:rPr>
          <w:rFonts w:ascii="Calibri" w:hAnsi="Calibri" w:cs="Calibri"/>
          <w:color w:val="000000"/>
        </w:rPr>
        <w:t>ic</w:t>
      </w:r>
      <w:r w:rsidRPr="00766130">
        <w:rPr>
          <w:rFonts w:ascii="Calibri" w:hAnsi="Calibri" w:cs="Calibri"/>
          <w:color w:val="000000"/>
          <w:spacing w:val="-2"/>
        </w:rPr>
        <w:t xml:space="preserve"> </w:t>
      </w:r>
      <w:r w:rsidRPr="00766130">
        <w:rPr>
          <w:rFonts w:ascii="Calibri" w:hAnsi="Calibri" w:cs="Calibri"/>
          <w:color w:val="000000"/>
        </w:rPr>
        <w:t>i</w:t>
      </w:r>
      <w:r w:rsidRPr="00766130">
        <w:rPr>
          <w:rFonts w:ascii="Calibri" w:hAnsi="Calibri" w:cs="Calibri"/>
          <w:color w:val="000000"/>
          <w:spacing w:val="-1"/>
        </w:rPr>
        <w:t>n</w:t>
      </w:r>
      <w:r w:rsidRPr="00766130">
        <w:rPr>
          <w:rFonts w:ascii="Calibri" w:hAnsi="Calibri" w:cs="Calibri"/>
          <w:color w:val="000000"/>
        </w:rPr>
        <w:t>t</w:t>
      </w:r>
      <w:r w:rsidRPr="00766130">
        <w:rPr>
          <w:rFonts w:ascii="Calibri" w:hAnsi="Calibri" w:cs="Calibri"/>
          <w:color w:val="000000"/>
          <w:spacing w:val="1"/>
        </w:rPr>
        <w:t>e</w:t>
      </w:r>
      <w:r w:rsidRPr="00766130">
        <w:rPr>
          <w:rFonts w:ascii="Calibri" w:hAnsi="Calibri" w:cs="Calibri"/>
          <w:color w:val="000000"/>
          <w:spacing w:val="-1"/>
        </w:rPr>
        <w:t>g</w:t>
      </w:r>
      <w:r w:rsidRPr="00766130">
        <w:rPr>
          <w:rFonts w:ascii="Calibri" w:hAnsi="Calibri" w:cs="Calibri"/>
          <w:color w:val="000000"/>
        </w:rPr>
        <w:t>r</w:t>
      </w:r>
      <w:r w:rsidRPr="00766130">
        <w:rPr>
          <w:rFonts w:ascii="Calibri" w:hAnsi="Calibri" w:cs="Calibri"/>
          <w:color w:val="000000"/>
          <w:spacing w:val="-3"/>
        </w:rPr>
        <w:t>i</w:t>
      </w:r>
      <w:r w:rsidRPr="00766130">
        <w:rPr>
          <w:rFonts w:ascii="Calibri" w:hAnsi="Calibri" w:cs="Calibri"/>
          <w:color w:val="000000"/>
        </w:rPr>
        <w:t>t</w:t>
      </w:r>
      <w:r w:rsidRPr="00766130">
        <w:rPr>
          <w:rFonts w:ascii="Calibri" w:hAnsi="Calibri" w:cs="Calibri"/>
          <w:color w:val="000000"/>
          <w:spacing w:val="1"/>
        </w:rPr>
        <w:t>y</w:t>
      </w:r>
      <w:r w:rsidRPr="00766130">
        <w:rPr>
          <w:rFonts w:ascii="Calibri" w:hAnsi="Calibri" w:cs="Calibri"/>
          <w:color w:val="000000"/>
        </w:rPr>
        <w:t>.</w:t>
      </w:r>
    </w:p>
    <w:p w14:paraId="51B8BAE6" w14:textId="17E01425" w:rsidR="00465F1A" w:rsidRPr="00766130" w:rsidRDefault="00465F1A" w:rsidP="00546BF9">
      <w:pPr>
        <w:widowControl w:val="0"/>
        <w:autoSpaceDE w:val="0"/>
        <w:autoSpaceDN w:val="0"/>
        <w:adjustRightInd w:val="0"/>
        <w:spacing w:after="120"/>
        <w:ind w:right="202"/>
        <w:rPr>
          <w:rFonts w:ascii="Calibri" w:hAnsi="Calibri" w:cs="Calibri"/>
          <w:color w:val="000000"/>
        </w:rPr>
      </w:pPr>
      <w:r w:rsidRPr="00766130">
        <w:rPr>
          <w:rFonts w:ascii="Calibri" w:hAnsi="Calibri" w:cs="Calibri"/>
          <w:color w:val="000000"/>
        </w:rPr>
        <w:t>T</w:t>
      </w:r>
      <w:r w:rsidRPr="00766130">
        <w:rPr>
          <w:rFonts w:ascii="Calibri" w:hAnsi="Calibri" w:cs="Calibri"/>
          <w:color w:val="000000"/>
          <w:spacing w:val="-1"/>
        </w:rPr>
        <w:t>h</w:t>
      </w:r>
      <w:r w:rsidRPr="00766130">
        <w:rPr>
          <w:rFonts w:ascii="Calibri" w:hAnsi="Calibri" w:cs="Calibri"/>
          <w:color w:val="000000"/>
        </w:rPr>
        <w:t>e</w:t>
      </w:r>
      <w:r w:rsidRPr="00766130">
        <w:rPr>
          <w:rFonts w:ascii="Calibri" w:hAnsi="Calibri" w:cs="Calibri"/>
          <w:color w:val="000000"/>
          <w:spacing w:val="1"/>
        </w:rPr>
        <w:t xml:space="preserve"> </w:t>
      </w:r>
      <w:r w:rsidRPr="00766130">
        <w:rPr>
          <w:rFonts w:ascii="Calibri" w:hAnsi="Calibri" w:cs="Calibri"/>
          <w:color w:val="000000"/>
          <w:spacing w:val="-1"/>
        </w:rPr>
        <w:t>p</w:t>
      </w:r>
      <w:r w:rsidRPr="00766130">
        <w:rPr>
          <w:rFonts w:ascii="Calibri" w:hAnsi="Calibri" w:cs="Calibri"/>
          <w:color w:val="000000"/>
          <w:spacing w:val="1"/>
        </w:rPr>
        <w:t>o</w:t>
      </w:r>
      <w:r w:rsidRPr="00766130">
        <w:rPr>
          <w:rFonts w:ascii="Calibri" w:hAnsi="Calibri" w:cs="Calibri"/>
          <w:color w:val="000000"/>
        </w:rPr>
        <w:t>lic</w:t>
      </w:r>
      <w:r w:rsidRPr="00766130">
        <w:rPr>
          <w:rFonts w:ascii="Calibri" w:hAnsi="Calibri" w:cs="Calibri"/>
          <w:color w:val="000000"/>
          <w:spacing w:val="-3"/>
        </w:rPr>
        <w:t>i</w:t>
      </w:r>
      <w:r w:rsidRPr="00766130">
        <w:rPr>
          <w:rFonts w:ascii="Calibri" w:hAnsi="Calibri" w:cs="Calibri"/>
          <w:color w:val="000000"/>
          <w:spacing w:val="1"/>
        </w:rPr>
        <w:t>e</w:t>
      </w:r>
      <w:r w:rsidRPr="00766130">
        <w:rPr>
          <w:rFonts w:ascii="Calibri" w:hAnsi="Calibri" w:cs="Calibri"/>
          <w:color w:val="000000"/>
        </w:rPr>
        <w:t>s</w:t>
      </w:r>
      <w:r w:rsidRPr="00766130">
        <w:rPr>
          <w:rFonts w:ascii="Calibri" w:hAnsi="Calibri" w:cs="Calibri"/>
          <w:color w:val="000000"/>
          <w:spacing w:val="1"/>
        </w:rPr>
        <w:t xml:space="preserve"> </w:t>
      </w:r>
      <w:r w:rsidRPr="00766130">
        <w:rPr>
          <w:rFonts w:ascii="Calibri" w:hAnsi="Calibri" w:cs="Calibri"/>
          <w:color w:val="000000"/>
          <w:spacing w:val="-2"/>
        </w:rPr>
        <w:t>c</w:t>
      </w:r>
      <w:r w:rsidRPr="00766130">
        <w:rPr>
          <w:rFonts w:ascii="Calibri" w:hAnsi="Calibri" w:cs="Calibri"/>
          <w:color w:val="000000"/>
          <w:spacing w:val="1"/>
        </w:rPr>
        <w:t>o</w:t>
      </w:r>
      <w:r w:rsidRPr="00766130">
        <w:rPr>
          <w:rFonts w:ascii="Calibri" w:hAnsi="Calibri" w:cs="Calibri"/>
          <w:color w:val="000000"/>
          <w:spacing w:val="-1"/>
        </w:rPr>
        <w:t>n</w:t>
      </w:r>
      <w:r w:rsidRPr="00766130">
        <w:rPr>
          <w:rFonts w:ascii="Calibri" w:hAnsi="Calibri" w:cs="Calibri"/>
          <w:color w:val="000000"/>
        </w:rPr>
        <w:t>tai</w:t>
      </w:r>
      <w:r w:rsidRPr="00766130">
        <w:rPr>
          <w:rFonts w:ascii="Calibri" w:hAnsi="Calibri" w:cs="Calibri"/>
          <w:color w:val="000000"/>
          <w:spacing w:val="-3"/>
        </w:rPr>
        <w:t>n</w:t>
      </w:r>
      <w:r w:rsidRPr="00766130">
        <w:rPr>
          <w:rFonts w:ascii="Calibri" w:hAnsi="Calibri" w:cs="Calibri"/>
          <w:color w:val="000000"/>
          <w:spacing w:val="1"/>
        </w:rPr>
        <w:t>e</w:t>
      </w:r>
      <w:r w:rsidRPr="00766130">
        <w:rPr>
          <w:rFonts w:ascii="Calibri" w:hAnsi="Calibri" w:cs="Calibri"/>
          <w:color w:val="000000"/>
        </w:rPr>
        <w:t xml:space="preserve">d </w:t>
      </w:r>
      <w:r w:rsidRPr="00766130">
        <w:rPr>
          <w:rFonts w:ascii="Calibri" w:hAnsi="Calibri" w:cs="Calibri"/>
          <w:color w:val="000000"/>
          <w:spacing w:val="1"/>
        </w:rPr>
        <w:t>o</w:t>
      </w:r>
      <w:r w:rsidRPr="00766130">
        <w:rPr>
          <w:rFonts w:ascii="Calibri" w:hAnsi="Calibri" w:cs="Calibri"/>
          <w:color w:val="000000"/>
        </w:rPr>
        <w:t>n</w:t>
      </w:r>
      <w:r w:rsidRPr="00766130">
        <w:rPr>
          <w:rFonts w:ascii="Calibri" w:hAnsi="Calibri" w:cs="Calibri"/>
          <w:color w:val="000000"/>
          <w:spacing w:val="-3"/>
        </w:rPr>
        <w:t xml:space="preserve"> </w:t>
      </w:r>
      <w:r w:rsidRPr="00766130">
        <w:rPr>
          <w:rFonts w:ascii="Calibri" w:hAnsi="Calibri" w:cs="Calibri"/>
          <w:color w:val="000000"/>
          <w:spacing w:val="-2"/>
        </w:rPr>
        <w:t>t</w:t>
      </w:r>
      <w:r w:rsidRPr="00766130">
        <w:rPr>
          <w:rFonts w:ascii="Calibri" w:hAnsi="Calibri" w:cs="Calibri"/>
          <w:color w:val="000000"/>
          <w:spacing w:val="-1"/>
        </w:rPr>
        <w:t>h</w:t>
      </w:r>
      <w:r w:rsidRPr="00766130">
        <w:rPr>
          <w:rFonts w:ascii="Calibri" w:hAnsi="Calibri" w:cs="Calibri"/>
          <w:color w:val="000000"/>
        </w:rPr>
        <w:t>e</w:t>
      </w:r>
      <w:r w:rsidRPr="00766130">
        <w:rPr>
          <w:rFonts w:ascii="Calibri" w:hAnsi="Calibri" w:cs="Calibri"/>
          <w:color w:val="000000"/>
          <w:spacing w:val="1"/>
        </w:rPr>
        <w:t xml:space="preserve"> </w:t>
      </w:r>
      <w:r w:rsidRPr="00766130">
        <w:rPr>
          <w:rFonts w:ascii="Calibri" w:hAnsi="Calibri" w:cs="Calibri"/>
          <w:color w:val="000000"/>
        </w:rPr>
        <w:t>c</w:t>
      </w:r>
      <w:r w:rsidRPr="00766130">
        <w:rPr>
          <w:rFonts w:ascii="Calibri" w:hAnsi="Calibri" w:cs="Calibri"/>
          <w:color w:val="000000"/>
          <w:spacing w:val="1"/>
        </w:rPr>
        <w:t>o</w:t>
      </w:r>
      <w:r w:rsidRPr="00766130">
        <w:rPr>
          <w:rFonts w:ascii="Calibri" w:hAnsi="Calibri" w:cs="Calibri"/>
          <w:color w:val="000000"/>
          <w:spacing w:val="-1"/>
        </w:rPr>
        <w:t>u</w:t>
      </w:r>
      <w:r w:rsidRPr="00766130">
        <w:rPr>
          <w:rFonts w:ascii="Calibri" w:hAnsi="Calibri" w:cs="Calibri"/>
          <w:color w:val="000000"/>
        </w:rPr>
        <w:t>r</w:t>
      </w:r>
      <w:r w:rsidRPr="00766130">
        <w:rPr>
          <w:rFonts w:ascii="Calibri" w:hAnsi="Calibri" w:cs="Calibri"/>
          <w:color w:val="000000"/>
          <w:spacing w:val="-2"/>
        </w:rPr>
        <w:t>s</w:t>
      </w:r>
      <w:r w:rsidRPr="00766130">
        <w:rPr>
          <w:rFonts w:ascii="Calibri" w:hAnsi="Calibri" w:cs="Calibri"/>
          <w:color w:val="000000"/>
        </w:rPr>
        <w:t>e</w:t>
      </w:r>
      <w:r w:rsidRPr="00766130">
        <w:rPr>
          <w:rFonts w:ascii="Calibri" w:hAnsi="Calibri" w:cs="Calibri"/>
          <w:color w:val="000000"/>
          <w:spacing w:val="-1"/>
        </w:rPr>
        <w:t xml:space="preserve"> </w:t>
      </w:r>
      <w:r w:rsidRPr="00766130">
        <w:rPr>
          <w:rFonts w:ascii="Calibri" w:hAnsi="Calibri" w:cs="Calibri"/>
          <w:color w:val="000000"/>
          <w:spacing w:val="1"/>
        </w:rPr>
        <w:t>w</w:t>
      </w:r>
      <w:r w:rsidRPr="00766130">
        <w:rPr>
          <w:rFonts w:ascii="Calibri" w:hAnsi="Calibri" w:cs="Calibri"/>
          <w:color w:val="000000"/>
        </w:rPr>
        <w:t>e</w:t>
      </w:r>
      <w:r w:rsidRPr="00766130">
        <w:rPr>
          <w:rFonts w:ascii="Calibri" w:hAnsi="Calibri" w:cs="Calibri"/>
          <w:color w:val="000000"/>
          <w:spacing w:val="-1"/>
        </w:rPr>
        <w:t>b</w:t>
      </w:r>
      <w:r w:rsidRPr="00766130">
        <w:rPr>
          <w:rFonts w:ascii="Calibri" w:hAnsi="Calibri" w:cs="Calibri"/>
          <w:color w:val="000000"/>
        </w:rPr>
        <w:t>si</w:t>
      </w:r>
      <w:r w:rsidRPr="00766130">
        <w:rPr>
          <w:rFonts w:ascii="Calibri" w:hAnsi="Calibri" w:cs="Calibri"/>
          <w:color w:val="000000"/>
          <w:spacing w:val="-2"/>
        </w:rPr>
        <w:t>t</w:t>
      </w:r>
      <w:r w:rsidRPr="00766130">
        <w:rPr>
          <w:rFonts w:ascii="Calibri" w:hAnsi="Calibri" w:cs="Calibri"/>
          <w:color w:val="000000"/>
        </w:rPr>
        <w:t>e</w:t>
      </w:r>
      <w:r w:rsidRPr="00766130">
        <w:rPr>
          <w:rFonts w:ascii="Calibri" w:hAnsi="Calibri" w:cs="Calibri"/>
          <w:color w:val="000000"/>
          <w:spacing w:val="1"/>
        </w:rPr>
        <w:t xml:space="preserve"> </w:t>
      </w:r>
      <w:r w:rsidRPr="00766130">
        <w:rPr>
          <w:rFonts w:ascii="Calibri" w:hAnsi="Calibri" w:cs="Calibri"/>
          <w:color w:val="000000"/>
        </w:rPr>
        <w:t>a</w:t>
      </w:r>
      <w:r w:rsidRPr="00766130">
        <w:rPr>
          <w:rFonts w:ascii="Calibri" w:hAnsi="Calibri" w:cs="Calibri"/>
          <w:color w:val="000000"/>
          <w:spacing w:val="-1"/>
        </w:rPr>
        <w:t>pp</w:t>
      </w:r>
      <w:r w:rsidRPr="00766130">
        <w:rPr>
          <w:rFonts w:ascii="Calibri" w:hAnsi="Calibri" w:cs="Calibri"/>
          <w:color w:val="000000"/>
        </w:rPr>
        <w:t>ly</w:t>
      </w:r>
      <w:r w:rsidRPr="00766130">
        <w:rPr>
          <w:rFonts w:ascii="Calibri" w:hAnsi="Calibri" w:cs="Calibri"/>
          <w:color w:val="000000"/>
          <w:spacing w:val="-1"/>
        </w:rPr>
        <w:t xml:space="preserve"> </w:t>
      </w:r>
      <w:r w:rsidRPr="00766130">
        <w:rPr>
          <w:rFonts w:ascii="Calibri" w:hAnsi="Calibri" w:cs="Calibri"/>
          <w:color w:val="000000"/>
        </w:rPr>
        <w:t>to</w:t>
      </w:r>
      <w:r w:rsidRPr="00766130">
        <w:rPr>
          <w:rFonts w:ascii="Calibri" w:hAnsi="Calibri" w:cs="Calibri"/>
          <w:color w:val="000000"/>
          <w:spacing w:val="-3"/>
        </w:rPr>
        <w:t xml:space="preserve"> </w:t>
      </w:r>
      <w:r w:rsidRPr="00766130">
        <w:rPr>
          <w:rFonts w:ascii="Calibri" w:hAnsi="Calibri" w:cs="Calibri"/>
          <w:color w:val="000000"/>
        </w:rPr>
        <w:t>t</w:t>
      </w:r>
      <w:r w:rsidRPr="00766130">
        <w:rPr>
          <w:rFonts w:ascii="Calibri" w:hAnsi="Calibri" w:cs="Calibri"/>
          <w:color w:val="000000"/>
          <w:spacing w:val="-1"/>
        </w:rPr>
        <w:t>h</w:t>
      </w:r>
      <w:r w:rsidRPr="00766130">
        <w:rPr>
          <w:rFonts w:ascii="Calibri" w:hAnsi="Calibri" w:cs="Calibri"/>
          <w:color w:val="000000"/>
        </w:rPr>
        <w:t>is</w:t>
      </w:r>
      <w:r w:rsidRPr="00766130">
        <w:rPr>
          <w:rFonts w:ascii="Calibri" w:hAnsi="Calibri" w:cs="Calibri"/>
          <w:color w:val="000000"/>
          <w:spacing w:val="1"/>
        </w:rPr>
        <w:t xml:space="preserve"> </w:t>
      </w:r>
      <w:r w:rsidRPr="00766130">
        <w:rPr>
          <w:rFonts w:ascii="Calibri" w:hAnsi="Calibri" w:cs="Calibri"/>
          <w:color w:val="000000"/>
        </w:rPr>
        <w:t>c</w:t>
      </w:r>
      <w:r w:rsidRPr="00766130">
        <w:rPr>
          <w:rFonts w:ascii="Calibri" w:hAnsi="Calibri" w:cs="Calibri"/>
          <w:color w:val="000000"/>
          <w:spacing w:val="1"/>
        </w:rPr>
        <w:t>o</w:t>
      </w:r>
      <w:r w:rsidRPr="00766130">
        <w:rPr>
          <w:rFonts w:ascii="Calibri" w:hAnsi="Calibri" w:cs="Calibri"/>
          <w:color w:val="000000"/>
          <w:spacing w:val="-1"/>
        </w:rPr>
        <w:t>u</w:t>
      </w:r>
      <w:r w:rsidRPr="00766130">
        <w:rPr>
          <w:rFonts w:ascii="Calibri" w:hAnsi="Calibri" w:cs="Calibri"/>
          <w:color w:val="000000"/>
        </w:rPr>
        <w:t>r</w:t>
      </w:r>
      <w:r w:rsidRPr="00766130">
        <w:rPr>
          <w:rFonts w:ascii="Calibri" w:hAnsi="Calibri" w:cs="Calibri"/>
          <w:color w:val="000000"/>
          <w:spacing w:val="-2"/>
        </w:rPr>
        <w:t>s</w:t>
      </w:r>
      <w:r w:rsidRPr="00766130">
        <w:rPr>
          <w:rFonts w:ascii="Calibri" w:hAnsi="Calibri" w:cs="Calibri"/>
          <w:color w:val="000000"/>
          <w:spacing w:val="1"/>
        </w:rPr>
        <w:t>e</w:t>
      </w:r>
      <w:r w:rsidRPr="00766130">
        <w:rPr>
          <w:rFonts w:ascii="Calibri" w:hAnsi="Calibri" w:cs="Calibri"/>
          <w:color w:val="000000"/>
        </w:rPr>
        <w:t>. In a</w:t>
      </w:r>
      <w:r w:rsidRPr="00766130">
        <w:rPr>
          <w:rFonts w:ascii="Calibri" w:hAnsi="Calibri" w:cs="Calibri"/>
          <w:color w:val="000000"/>
          <w:spacing w:val="-1"/>
        </w:rPr>
        <w:t>dd</w:t>
      </w:r>
      <w:r w:rsidRPr="00766130">
        <w:rPr>
          <w:rFonts w:ascii="Calibri" w:hAnsi="Calibri" w:cs="Calibri"/>
          <w:color w:val="000000"/>
        </w:rPr>
        <w:t>it</w:t>
      </w:r>
      <w:r w:rsidRPr="00766130">
        <w:rPr>
          <w:rFonts w:ascii="Calibri" w:hAnsi="Calibri" w:cs="Calibri"/>
          <w:color w:val="000000"/>
          <w:spacing w:val="-3"/>
        </w:rPr>
        <w:t>i</w:t>
      </w:r>
      <w:r w:rsidRPr="00766130">
        <w:rPr>
          <w:rFonts w:ascii="Calibri" w:hAnsi="Calibri" w:cs="Calibri"/>
          <w:color w:val="000000"/>
          <w:spacing w:val="1"/>
        </w:rPr>
        <w:t>o</w:t>
      </w:r>
      <w:r w:rsidRPr="00766130">
        <w:rPr>
          <w:rFonts w:ascii="Calibri" w:hAnsi="Calibri" w:cs="Calibri"/>
          <w:color w:val="000000"/>
          <w:spacing w:val="-1"/>
        </w:rPr>
        <w:t>n</w:t>
      </w:r>
      <w:r w:rsidRPr="00766130">
        <w:rPr>
          <w:rFonts w:ascii="Calibri" w:hAnsi="Calibri" w:cs="Calibri"/>
          <w:color w:val="000000"/>
        </w:rPr>
        <w:t>,</w:t>
      </w:r>
      <w:r w:rsidRPr="00766130">
        <w:rPr>
          <w:rFonts w:ascii="Calibri" w:hAnsi="Calibri" w:cs="Calibri"/>
          <w:color w:val="000000"/>
          <w:spacing w:val="1"/>
        </w:rPr>
        <w:t xml:space="preserve"> </w:t>
      </w:r>
      <w:r w:rsidRPr="00766130">
        <w:rPr>
          <w:rFonts w:ascii="Calibri" w:hAnsi="Calibri" w:cs="Calibri"/>
          <w:color w:val="000000"/>
          <w:spacing w:val="-2"/>
        </w:rPr>
        <w:t>y</w:t>
      </w:r>
      <w:r w:rsidRPr="00766130">
        <w:rPr>
          <w:rFonts w:ascii="Calibri" w:hAnsi="Calibri" w:cs="Calibri"/>
          <w:color w:val="000000"/>
          <w:spacing w:val="-1"/>
        </w:rPr>
        <w:t>o</w:t>
      </w:r>
      <w:r w:rsidRPr="00766130">
        <w:rPr>
          <w:rFonts w:ascii="Calibri" w:hAnsi="Calibri" w:cs="Calibri"/>
          <w:color w:val="000000"/>
        </w:rPr>
        <w:t>u are</w:t>
      </w:r>
      <w:r w:rsidRPr="00766130">
        <w:rPr>
          <w:rFonts w:ascii="Calibri" w:hAnsi="Calibri" w:cs="Calibri"/>
          <w:color w:val="000000"/>
          <w:spacing w:val="1"/>
        </w:rPr>
        <w:t xml:space="preserve"> </w:t>
      </w:r>
      <w:r w:rsidRPr="00766130">
        <w:rPr>
          <w:rFonts w:ascii="Calibri" w:hAnsi="Calibri" w:cs="Calibri"/>
          <w:color w:val="000000"/>
          <w:spacing w:val="-2"/>
        </w:rPr>
        <w:t>e</w:t>
      </w:r>
      <w:r w:rsidRPr="00766130">
        <w:rPr>
          <w:rFonts w:ascii="Calibri" w:hAnsi="Calibri" w:cs="Calibri"/>
          <w:color w:val="000000"/>
        </w:rPr>
        <w:t>x</w:t>
      </w:r>
      <w:r w:rsidRPr="00766130">
        <w:rPr>
          <w:rFonts w:ascii="Calibri" w:hAnsi="Calibri" w:cs="Calibri"/>
          <w:color w:val="000000"/>
          <w:spacing w:val="-1"/>
        </w:rPr>
        <w:t>p</w:t>
      </w:r>
      <w:r w:rsidRPr="00766130">
        <w:rPr>
          <w:rFonts w:ascii="Calibri" w:hAnsi="Calibri" w:cs="Calibri"/>
          <w:color w:val="000000"/>
          <w:spacing w:val="1"/>
        </w:rPr>
        <w:t>e</w:t>
      </w:r>
      <w:r w:rsidRPr="00766130">
        <w:rPr>
          <w:rFonts w:ascii="Calibri" w:hAnsi="Calibri" w:cs="Calibri"/>
          <w:color w:val="000000"/>
        </w:rPr>
        <w:t>c</w:t>
      </w:r>
      <w:r w:rsidRPr="00766130">
        <w:rPr>
          <w:rFonts w:ascii="Calibri" w:hAnsi="Calibri" w:cs="Calibri"/>
          <w:color w:val="000000"/>
          <w:spacing w:val="-2"/>
        </w:rPr>
        <w:t>t</w:t>
      </w:r>
      <w:r w:rsidRPr="00766130">
        <w:rPr>
          <w:rFonts w:ascii="Calibri" w:hAnsi="Calibri" w:cs="Calibri"/>
          <w:color w:val="000000"/>
          <w:spacing w:val="1"/>
        </w:rPr>
        <w:t>e</w:t>
      </w:r>
      <w:r w:rsidRPr="00766130">
        <w:rPr>
          <w:rFonts w:ascii="Calibri" w:hAnsi="Calibri" w:cs="Calibri"/>
          <w:color w:val="000000"/>
        </w:rPr>
        <w:t xml:space="preserve">d </w:t>
      </w:r>
      <w:r w:rsidRPr="00766130">
        <w:rPr>
          <w:rFonts w:ascii="Calibri" w:hAnsi="Calibri" w:cs="Calibri"/>
          <w:color w:val="000000"/>
          <w:spacing w:val="-2"/>
        </w:rPr>
        <w:t>t</w:t>
      </w:r>
      <w:r w:rsidRPr="00766130">
        <w:rPr>
          <w:rFonts w:ascii="Calibri" w:hAnsi="Calibri" w:cs="Calibri"/>
          <w:color w:val="000000"/>
        </w:rPr>
        <w:t>o</w:t>
      </w:r>
      <w:r w:rsidRPr="00766130">
        <w:rPr>
          <w:rFonts w:ascii="Calibri" w:hAnsi="Calibri" w:cs="Calibri"/>
          <w:color w:val="000000"/>
          <w:spacing w:val="2"/>
        </w:rPr>
        <w:t xml:space="preserve"> </w:t>
      </w:r>
      <w:r w:rsidRPr="00766130">
        <w:rPr>
          <w:rFonts w:ascii="Calibri" w:hAnsi="Calibri" w:cs="Calibri"/>
          <w:color w:val="000000"/>
        </w:rPr>
        <w:t>a</w:t>
      </w:r>
      <w:r w:rsidRPr="00766130">
        <w:rPr>
          <w:rFonts w:ascii="Calibri" w:hAnsi="Calibri" w:cs="Calibri"/>
          <w:color w:val="000000"/>
          <w:spacing w:val="-1"/>
        </w:rPr>
        <w:t>dh</w:t>
      </w:r>
      <w:r w:rsidRPr="00766130">
        <w:rPr>
          <w:rFonts w:ascii="Calibri" w:hAnsi="Calibri" w:cs="Calibri"/>
          <w:color w:val="000000"/>
          <w:spacing w:val="1"/>
        </w:rPr>
        <w:t>e</w:t>
      </w:r>
      <w:r w:rsidRPr="00766130">
        <w:rPr>
          <w:rFonts w:ascii="Calibri" w:hAnsi="Calibri" w:cs="Calibri"/>
          <w:color w:val="000000"/>
          <w:spacing w:val="-3"/>
        </w:rPr>
        <w:t>r</w:t>
      </w:r>
      <w:r w:rsidRPr="00766130">
        <w:rPr>
          <w:rFonts w:ascii="Calibri" w:hAnsi="Calibri" w:cs="Calibri"/>
          <w:color w:val="000000"/>
        </w:rPr>
        <w:t>e</w:t>
      </w:r>
      <w:r w:rsidRPr="00766130">
        <w:rPr>
          <w:rFonts w:ascii="Calibri" w:hAnsi="Calibri" w:cs="Calibri"/>
          <w:color w:val="000000"/>
          <w:spacing w:val="1"/>
        </w:rPr>
        <w:t xml:space="preserve"> </w:t>
      </w:r>
      <w:r w:rsidRPr="00766130">
        <w:rPr>
          <w:rFonts w:ascii="Calibri" w:hAnsi="Calibri" w:cs="Calibri"/>
          <w:color w:val="000000"/>
          <w:spacing w:val="-2"/>
        </w:rPr>
        <w:t>t</w:t>
      </w:r>
      <w:r w:rsidRPr="00766130">
        <w:rPr>
          <w:rFonts w:ascii="Calibri" w:hAnsi="Calibri" w:cs="Calibri"/>
          <w:color w:val="000000"/>
        </w:rPr>
        <w:t>o</w:t>
      </w:r>
      <w:r w:rsidRPr="00766130">
        <w:rPr>
          <w:rFonts w:ascii="Calibri" w:hAnsi="Calibri" w:cs="Calibri"/>
          <w:color w:val="000000"/>
          <w:spacing w:val="2"/>
        </w:rPr>
        <w:t xml:space="preserve"> </w:t>
      </w:r>
      <w:r w:rsidRPr="00766130">
        <w:rPr>
          <w:rFonts w:ascii="Calibri" w:hAnsi="Calibri" w:cs="Calibri"/>
          <w:color w:val="000000"/>
        </w:rPr>
        <w:t>t</w:t>
      </w:r>
      <w:r w:rsidRPr="00766130">
        <w:rPr>
          <w:rFonts w:ascii="Calibri" w:hAnsi="Calibri" w:cs="Calibri"/>
          <w:color w:val="000000"/>
          <w:spacing w:val="-1"/>
        </w:rPr>
        <w:t>h</w:t>
      </w:r>
      <w:r w:rsidRPr="00766130">
        <w:rPr>
          <w:rFonts w:ascii="Calibri" w:hAnsi="Calibri" w:cs="Calibri"/>
          <w:color w:val="000000"/>
        </w:rPr>
        <w:t>e</w:t>
      </w:r>
      <w:r w:rsidRPr="00766130">
        <w:rPr>
          <w:rFonts w:ascii="Calibri" w:hAnsi="Calibri" w:cs="Calibri"/>
          <w:color w:val="000000"/>
          <w:spacing w:val="-1"/>
        </w:rPr>
        <w:t xml:space="preserve"> AD</w:t>
      </w:r>
      <w:r w:rsidRPr="00766130">
        <w:rPr>
          <w:rFonts w:ascii="Calibri" w:hAnsi="Calibri" w:cs="Calibri"/>
          <w:color w:val="000000"/>
        </w:rPr>
        <w:t xml:space="preserve">TA </w:t>
      </w:r>
      <w:r w:rsidRPr="00766130">
        <w:rPr>
          <w:rFonts w:ascii="Calibri" w:hAnsi="Calibri" w:cs="Calibri"/>
          <w:color w:val="000000"/>
          <w:spacing w:val="-1"/>
        </w:rPr>
        <w:t>A</w:t>
      </w:r>
      <w:r w:rsidRPr="00766130">
        <w:rPr>
          <w:rFonts w:ascii="Calibri" w:hAnsi="Calibri" w:cs="Calibri"/>
          <w:color w:val="000000"/>
        </w:rPr>
        <w:t>ca</w:t>
      </w:r>
      <w:r w:rsidRPr="00766130">
        <w:rPr>
          <w:rFonts w:ascii="Calibri" w:hAnsi="Calibri" w:cs="Calibri"/>
          <w:color w:val="000000"/>
          <w:spacing w:val="-1"/>
        </w:rPr>
        <w:t>d</w:t>
      </w:r>
      <w:r w:rsidRPr="00766130">
        <w:rPr>
          <w:rFonts w:ascii="Calibri" w:hAnsi="Calibri" w:cs="Calibri"/>
          <w:color w:val="000000"/>
          <w:spacing w:val="1"/>
        </w:rPr>
        <w:t>em</w:t>
      </w:r>
      <w:r w:rsidRPr="00766130">
        <w:rPr>
          <w:rFonts w:ascii="Calibri" w:hAnsi="Calibri" w:cs="Calibri"/>
          <w:color w:val="000000"/>
        </w:rPr>
        <w:t>ic</w:t>
      </w:r>
      <w:r w:rsidRPr="00766130">
        <w:rPr>
          <w:rFonts w:ascii="Calibri" w:hAnsi="Calibri" w:cs="Calibri"/>
          <w:color w:val="000000"/>
          <w:spacing w:val="-2"/>
        </w:rPr>
        <w:t xml:space="preserve"> </w:t>
      </w:r>
      <w:r w:rsidRPr="00766130">
        <w:rPr>
          <w:rFonts w:ascii="Calibri" w:hAnsi="Calibri" w:cs="Calibri"/>
          <w:color w:val="000000"/>
        </w:rPr>
        <w:t>I</w:t>
      </w:r>
      <w:r w:rsidRPr="00766130">
        <w:rPr>
          <w:rFonts w:ascii="Calibri" w:hAnsi="Calibri" w:cs="Calibri"/>
          <w:color w:val="000000"/>
          <w:spacing w:val="-1"/>
        </w:rPr>
        <w:t>n</w:t>
      </w:r>
      <w:r w:rsidRPr="00766130">
        <w:rPr>
          <w:rFonts w:ascii="Calibri" w:hAnsi="Calibri" w:cs="Calibri"/>
          <w:color w:val="000000"/>
        </w:rPr>
        <w:t>t</w:t>
      </w:r>
      <w:r w:rsidRPr="00766130">
        <w:rPr>
          <w:rFonts w:ascii="Calibri" w:hAnsi="Calibri" w:cs="Calibri"/>
          <w:color w:val="000000"/>
          <w:spacing w:val="1"/>
        </w:rPr>
        <w:t>e</w:t>
      </w:r>
      <w:r w:rsidRPr="00766130">
        <w:rPr>
          <w:rFonts w:ascii="Calibri" w:hAnsi="Calibri" w:cs="Calibri"/>
          <w:color w:val="000000"/>
          <w:spacing w:val="-1"/>
        </w:rPr>
        <w:t>g</w:t>
      </w:r>
      <w:r w:rsidRPr="00766130">
        <w:rPr>
          <w:rFonts w:ascii="Calibri" w:hAnsi="Calibri" w:cs="Calibri"/>
          <w:color w:val="000000"/>
        </w:rPr>
        <w:t>ri</w:t>
      </w:r>
      <w:r w:rsidRPr="00766130">
        <w:rPr>
          <w:rFonts w:ascii="Calibri" w:hAnsi="Calibri" w:cs="Calibri"/>
          <w:color w:val="000000"/>
          <w:spacing w:val="-2"/>
        </w:rPr>
        <w:t>t</w:t>
      </w:r>
      <w:r w:rsidRPr="00766130">
        <w:rPr>
          <w:rFonts w:ascii="Calibri" w:hAnsi="Calibri" w:cs="Calibri"/>
          <w:color w:val="000000"/>
        </w:rPr>
        <w:t>y</w:t>
      </w:r>
      <w:r w:rsidRPr="00766130">
        <w:rPr>
          <w:rFonts w:ascii="Calibri" w:hAnsi="Calibri" w:cs="Calibri"/>
          <w:color w:val="000000"/>
          <w:spacing w:val="-1"/>
        </w:rPr>
        <w:t xml:space="preserve"> </w:t>
      </w:r>
      <w:r w:rsidRPr="00766130">
        <w:rPr>
          <w:rFonts w:ascii="Calibri" w:hAnsi="Calibri" w:cs="Calibri"/>
          <w:color w:val="000000"/>
          <w:spacing w:val="1"/>
        </w:rPr>
        <w:t>Po</w:t>
      </w:r>
      <w:r w:rsidRPr="00766130">
        <w:rPr>
          <w:rFonts w:ascii="Calibri" w:hAnsi="Calibri" w:cs="Calibri"/>
          <w:color w:val="000000"/>
        </w:rPr>
        <w:t>l</w:t>
      </w:r>
      <w:r w:rsidRPr="00766130">
        <w:rPr>
          <w:rFonts w:ascii="Calibri" w:hAnsi="Calibri" w:cs="Calibri"/>
          <w:color w:val="000000"/>
          <w:spacing w:val="-3"/>
        </w:rPr>
        <w:t>i</w:t>
      </w:r>
      <w:r w:rsidRPr="00766130">
        <w:rPr>
          <w:rFonts w:ascii="Calibri" w:hAnsi="Calibri" w:cs="Calibri"/>
          <w:color w:val="000000"/>
        </w:rPr>
        <w:t>cy</w:t>
      </w:r>
      <w:r w:rsidRPr="00766130">
        <w:rPr>
          <w:rFonts w:ascii="Calibri" w:hAnsi="Calibri" w:cs="Calibri"/>
          <w:color w:val="000000"/>
          <w:spacing w:val="-1"/>
        </w:rPr>
        <w:t xml:space="preserve"> ou</w:t>
      </w:r>
      <w:r w:rsidRPr="00766130">
        <w:rPr>
          <w:rFonts w:ascii="Calibri" w:hAnsi="Calibri" w:cs="Calibri"/>
          <w:color w:val="000000"/>
        </w:rPr>
        <w:t>tli</w:t>
      </w:r>
      <w:r w:rsidRPr="00766130">
        <w:rPr>
          <w:rFonts w:ascii="Calibri" w:hAnsi="Calibri" w:cs="Calibri"/>
          <w:color w:val="000000"/>
          <w:spacing w:val="-1"/>
        </w:rPr>
        <w:t>n</w:t>
      </w:r>
      <w:r w:rsidRPr="00766130">
        <w:rPr>
          <w:rFonts w:ascii="Calibri" w:hAnsi="Calibri" w:cs="Calibri"/>
          <w:color w:val="000000"/>
          <w:spacing w:val="1"/>
        </w:rPr>
        <w:t>e</w:t>
      </w:r>
      <w:r w:rsidRPr="00766130">
        <w:rPr>
          <w:rFonts w:ascii="Calibri" w:hAnsi="Calibri" w:cs="Calibri"/>
          <w:color w:val="000000"/>
        </w:rPr>
        <w:t xml:space="preserve">d </w:t>
      </w:r>
      <w:r w:rsidRPr="00766130">
        <w:rPr>
          <w:rFonts w:ascii="Calibri" w:hAnsi="Calibri" w:cs="Calibri"/>
          <w:color w:val="000000"/>
          <w:spacing w:val="-1"/>
        </w:rPr>
        <w:t>b</w:t>
      </w:r>
      <w:r w:rsidRPr="00766130">
        <w:rPr>
          <w:rFonts w:ascii="Calibri" w:hAnsi="Calibri" w:cs="Calibri"/>
          <w:color w:val="000000"/>
          <w:spacing w:val="1"/>
        </w:rPr>
        <w:t>e</w:t>
      </w:r>
      <w:r w:rsidRPr="00766130">
        <w:rPr>
          <w:rFonts w:ascii="Calibri" w:hAnsi="Calibri" w:cs="Calibri"/>
          <w:color w:val="000000"/>
        </w:rPr>
        <w:t>l</w:t>
      </w:r>
      <w:r w:rsidRPr="00766130">
        <w:rPr>
          <w:rFonts w:ascii="Calibri" w:hAnsi="Calibri" w:cs="Calibri"/>
          <w:color w:val="000000"/>
          <w:spacing w:val="-1"/>
        </w:rPr>
        <w:t>o</w:t>
      </w:r>
      <w:r w:rsidRPr="00766130">
        <w:rPr>
          <w:rFonts w:ascii="Calibri" w:hAnsi="Calibri" w:cs="Calibri"/>
          <w:color w:val="000000"/>
          <w:spacing w:val="1"/>
        </w:rPr>
        <w:t>w</w:t>
      </w:r>
      <w:r w:rsidRPr="00766130">
        <w:rPr>
          <w:rFonts w:ascii="Calibri" w:hAnsi="Calibri" w:cs="Calibri"/>
          <w:color w:val="000000"/>
        </w:rPr>
        <w:t>. If</w:t>
      </w:r>
      <w:r w:rsidRPr="00766130">
        <w:rPr>
          <w:rFonts w:ascii="Calibri" w:hAnsi="Calibri" w:cs="Calibri"/>
          <w:color w:val="000000"/>
          <w:spacing w:val="-2"/>
        </w:rPr>
        <w:t xml:space="preserve"> </w:t>
      </w:r>
      <w:r w:rsidRPr="00766130">
        <w:rPr>
          <w:rFonts w:ascii="Calibri" w:hAnsi="Calibri" w:cs="Calibri"/>
          <w:color w:val="000000"/>
          <w:spacing w:val="1"/>
        </w:rPr>
        <w:t>yo</w:t>
      </w:r>
      <w:r w:rsidRPr="00766130">
        <w:rPr>
          <w:rFonts w:ascii="Calibri" w:hAnsi="Calibri" w:cs="Calibri"/>
          <w:color w:val="000000"/>
        </w:rPr>
        <w:t xml:space="preserve">u </w:t>
      </w:r>
      <w:r w:rsidRPr="00766130">
        <w:rPr>
          <w:rFonts w:ascii="Calibri" w:hAnsi="Calibri" w:cs="Calibri"/>
          <w:color w:val="000000"/>
          <w:spacing w:val="-1"/>
        </w:rPr>
        <w:t>h</w:t>
      </w:r>
      <w:r w:rsidRPr="00766130">
        <w:rPr>
          <w:rFonts w:ascii="Calibri" w:hAnsi="Calibri" w:cs="Calibri"/>
          <w:color w:val="000000"/>
          <w:spacing w:val="-3"/>
        </w:rPr>
        <w:t>a</w:t>
      </w:r>
      <w:r w:rsidRPr="00766130">
        <w:rPr>
          <w:rFonts w:ascii="Calibri" w:hAnsi="Calibri" w:cs="Calibri"/>
          <w:color w:val="000000"/>
          <w:spacing w:val="1"/>
        </w:rPr>
        <w:t>v</w:t>
      </w:r>
      <w:r w:rsidRPr="00766130">
        <w:rPr>
          <w:rFonts w:ascii="Calibri" w:hAnsi="Calibri" w:cs="Calibri"/>
          <w:color w:val="000000"/>
        </w:rPr>
        <w:t>e</w:t>
      </w:r>
      <w:r w:rsidRPr="00766130">
        <w:rPr>
          <w:rFonts w:ascii="Calibri" w:hAnsi="Calibri" w:cs="Calibri"/>
          <w:color w:val="000000"/>
          <w:spacing w:val="-1"/>
        </w:rPr>
        <w:t xml:space="preserve"> qu</w:t>
      </w:r>
      <w:r w:rsidRPr="00766130">
        <w:rPr>
          <w:rFonts w:ascii="Calibri" w:hAnsi="Calibri" w:cs="Calibri"/>
          <w:color w:val="000000"/>
          <w:spacing w:val="1"/>
        </w:rPr>
        <w:t>e</w:t>
      </w:r>
      <w:r w:rsidRPr="00766130">
        <w:rPr>
          <w:rFonts w:ascii="Calibri" w:hAnsi="Calibri" w:cs="Calibri"/>
          <w:color w:val="000000"/>
        </w:rPr>
        <w:t>sti</w:t>
      </w:r>
      <w:r w:rsidRPr="00766130">
        <w:rPr>
          <w:rFonts w:ascii="Calibri" w:hAnsi="Calibri" w:cs="Calibri"/>
          <w:color w:val="000000"/>
          <w:spacing w:val="1"/>
        </w:rPr>
        <w:t>o</w:t>
      </w:r>
      <w:r w:rsidRPr="00766130">
        <w:rPr>
          <w:rFonts w:ascii="Calibri" w:hAnsi="Calibri" w:cs="Calibri"/>
          <w:color w:val="000000"/>
          <w:spacing w:val="-1"/>
        </w:rPr>
        <w:t>n</w:t>
      </w:r>
      <w:r w:rsidRPr="00766130">
        <w:rPr>
          <w:rFonts w:ascii="Calibri" w:hAnsi="Calibri" w:cs="Calibri"/>
          <w:color w:val="000000"/>
        </w:rPr>
        <w:t>s</w:t>
      </w:r>
      <w:r w:rsidRPr="00766130">
        <w:rPr>
          <w:rFonts w:ascii="Calibri" w:hAnsi="Calibri" w:cs="Calibri"/>
          <w:color w:val="000000"/>
          <w:spacing w:val="1"/>
        </w:rPr>
        <w:t xml:space="preserve"> </w:t>
      </w:r>
      <w:r w:rsidRPr="00766130">
        <w:rPr>
          <w:rFonts w:ascii="Calibri" w:hAnsi="Calibri" w:cs="Calibri"/>
          <w:color w:val="000000"/>
          <w:spacing w:val="-3"/>
        </w:rPr>
        <w:t>r</w:t>
      </w:r>
      <w:r w:rsidRPr="00766130">
        <w:rPr>
          <w:rFonts w:ascii="Calibri" w:hAnsi="Calibri" w:cs="Calibri"/>
          <w:color w:val="000000"/>
          <w:spacing w:val="1"/>
        </w:rPr>
        <w:t>e</w:t>
      </w:r>
      <w:r w:rsidRPr="00766130">
        <w:rPr>
          <w:rFonts w:ascii="Calibri" w:hAnsi="Calibri" w:cs="Calibri"/>
          <w:color w:val="000000"/>
          <w:spacing w:val="-1"/>
        </w:rPr>
        <w:t>g</w:t>
      </w:r>
      <w:r w:rsidRPr="00766130">
        <w:rPr>
          <w:rFonts w:ascii="Calibri" w:hAnsi="Calibri" w:cs="Calibri"/>
          <w:color w:val="000000"/>
        </w:rPr>
        <w:t>ar</w:t>
      </w:r>
      <w:r w:rsidRPr="00766130">
        <w:rPr>
          <w:rFonts w:ascii="Calibri" w:hAnsi="Calibri" w:cs="Calibri"/>
          <w:color w:val="000000"/>
          <w:spacing w:val="-1"/>
        </w:rPr>
        <w:t>d</w:t>
      </w:r>
      <w:r w:rsidRPr="00766130">
        <w:rPr>
          <w:rFonts w:ascii="Calibri" w:hAnsi="Calibri" w:cs="Calibri"/>
          <w:color w:val="000000"/>
        </w:rPr>
        <w:t>i</w:t>
      </w:r>
      <w:r w:rsidRPr="00766130">
        <w:rPr>
          <w:rFonts w:ascii="Calibri" w:hAnsi="Calibri" w:cs="Calibri"/>
          <w:color w:val="000000"/>
          <w:spacing w:val="-1"/>
        </w:rPr>
        <w:t>n</w:t>
      </w:r>
      <w:r w:rsidRPr="00766130">
        <w:rPr>
          <w:rFonts w:ascii="Calibri" w:hAnsi="Calibri" w:cs="Calibri"/>
          <w:color w:val="000000"/>
        </w:rPr>
        <w:t>g a</w:t>
      </w:r>
      <w:r w:rsidRPr="00766130">
        <w:rPr>
          <w:rFonts w:ascii="Calibri" w:hAnsi="Calibri" w:cs="Calibri"/>
          <w:color w:val="000000"/>
          <w:spacing w:val="-1"/>
        </w:rPr>
        <w:t>n</w:t>
      </w:r>
      <w:r w:rsidRPr="00766130">
        <w:rPr>
          <w:rFonts w:ascii="Calibri" w:hAnsi="Calibri" w:cs="Calibri"/>
          <w:color w:val="000000"/>
        </w:rPr>
        <w:t>y</w:t>
      </w:r>
      <w:r w:rsidRPr="00766130">
        <w:rPr>
          <w:rFonts w:ascii="Calibri" w:hAnsi="Calibri" w:cs="Calibri"/>
          <w:color w:val="000000"/>
          <w:spacing w:val="-1"/>
        </w:rPr>
        <w:t xml:space="preserve"> </w:t>
      </w:r>
      <w:r w:rsidRPr="00766130">
        <w:rPr>
          <w:rFonts w:ascii="Calibri" w:hAnsi="Calibri" w:cs="Calibri"/>
          <w:color w:val="000000"/>
          <w:spacing w:val="1"/>
        </w:rPr>
        <w:t>o</w:t>
      </w:r>
      <w:r w:rsidRPr="00766130">
        <w:rPr>
          <w:rFonts w:ascii="Calibri" w:hAnsi="Calibri" w:cs="Calibri"/>
          <w:color w:val="000000"/>
        </w:rPr>
        <w:t>f</w:t>
      </w:r>
      <w:r w:rsidRPr="00766130">
        <w:rPr>
          <w:rFonts w:ascii="Calibri" w:hAnsi="Calibri" w:cs="Calibri"/>
          <w:color w:val="000000"/>
          <w:spacing w:val="-2"/>
        </w:rPr>
        <w:t xml:space="preserve"> </w:t>
      </w:r>
      <w:r w:rsidRPr="00766130">
        <w:rPr>
          <w:rFonts w:ascii="Calibri" w:hAnsi="Calibri" w:cs="Calibri"/>
          <w:color w:val="000000"/>
        </w:rPr>
        <w:t>t</w:t>
      </w:r>
      <w:r w:rsidRPr="00766130">
        <w:rPr>
          <w:rFonts w:ascii="Calibri" w:hAnsi="Calibri" w:cs="Calibri"/>
          <w:color w:val="000000"/>
          <w:spacing w:val="-1"/>
        </w:rPr>
        <w:t>h</w:t>
      </w:r>
      <w:r w:rsidRPr="00766130">
        <w:rPr>
          <w:rFonts w:ascii="Calibri" w:hAnsi="Calibri" w:cs="Calibri"/>
          <w:color w:val="000000"/>
        </w:rPr>
        <w:t>e</w:t>
      </w:r>
      <w:r w:rsidRPr="00766130">
        <w:rPr>
          <w:rFonts w:ascii="Calibri" w:hAnsi="Calibri" w:cs="Calibri"/>
          <w:color w:val="000000"/>
          <w:spacing w:val="1"/>
        </w:rPr>
        <w:t xml:space="preserve"> </w:t>
      </w:r>
      <w:r w:rsidRPr="00766130">
        <w:rPr>
          <w:rFonts w:ascii="Calibri" w:hAnsi="Calibri" w:cs="Calibri"/>
          <w:color w:val="000000"/>
        </w:rPr>
        <w:t>i</w:t>
      </w:r>
      <w:r w:rsidRPr="00766130">
        <w:rPr>
          <w:rFonts w:ascii="Calibri" w:hAnsi="Calibri" w:cs="Calibri"/>
          <w:color w:val="000000"/>
          <w:spacing w:val="-1"/>
        </w:rPr>
        <w:t>n</w:t>
      </w:r>
      <w:r w:rsidRPr="00766130">
        <w:rPr>
          <w:rFonts w:ascii="Calibri" w:hAnsi="Calibri" w:cs="Calibri"/>
          <w:color w:val="000000"/>
        </w:rPr>
        <w:t>f</w:t>
      </w:r>
      <w:r w:rsidRPr="00766130">
        <w:rPr>
          <w:rFonts w:ascii="Calibri" w:hAnsi="Calibri" w:cs="Calibri"/>
          <w:color w:val="000000"/>
          <w:spacing w:val="1"/>
        </w:rPr>
        <w:t>o</w:t>
      </w:r>
      <w:r w:rsidRPr="00766130">
        <w:rPr>
          <w:rFonts w:ascii="Calibri" w:hAnsi="Calibri" w:cs="Calibri"/>
          <w:color w:val="000000"/>
          <w:spacing w:val="-3"/>
        </w:rPr>
        <w:t>r</w:t>
      </w:r>
      <w:r w:rsidRPr="00766130">
        <w:rPr>
          <w:rFonts w:ascii="Calibri" w:hAnsi="Calibri" w:cs="Calibri"/>
          <w:color w:val="000000"/>
          <w:spacing w:val="1"/>
        </w:rPr>
        <w:t>m</w:t>
      </w:r>
      <w:r w:rsidRPr="00766130">
        <w:rPr>
          <w:rFonts w:ascii="Calibri" w:hAnsi="Calibri" w:cs="Calibri"/>
          <w:color w:val="000000"/>
        </w:rPr>
        <w:t>at</w:t>
      </w:r>
      <w:r w:rsidRPr="00766130">
        <w:rPr>
          <w:rFonts w:ascii="Calibri" w:hAnsi="Calibri" w:cs="Calibri"/>
          <w:color w:val="000000"/>
          <w:spacing w:val="-3"/>
        </w:rPr>
        <w:t>i</w:t>
      </w:r>
      <w:r w:rsidRPr="00766130">
        <w:rPr>
          <w:rFonts w:ascii="Calibri" w:hAnsi="Calibri" w:cs="Calibri"/>
          <w:color w:val="000000"/>
          <w:spacing w:val="1"/>
        </w:rPr>
        <w:t>o</w:t>
      </w:r>
      <w:r w:rsidRPr="00766130">
        <w:rPr>
          <w:rFonts w:ascii="Calibri" w:hAnsi="Calibri" w:cs="Calibri"/>
          <w:color w:val="000000"/>
        </w:rPr>
        <w:t xml:space="preserve">n </w:t>
      </w:r>
      <w:r w:rsidRPr="00766130">
        <w:rPr>
          <w:rFonts w:ascii="Calibri" w:hAnsi="Calibri" w:cs="Calibri"/>
          <w:color w:val="000000"/>
          <w:spacing w:val="-1"/>
        </w:rPr>
        <w:t>p</w:t>
      </w:r>
      <w:r w:rsidRPr="00766130">
        <w:rPr>
          <w:rFonts w:ascii="Calibri" w:hAnsi="Calibri" w:cs="Calibri"/>
          <w:color w:val="000000"/>
        </w:rPr>
        <w:t>r</w:t>
      </w:r>
      <w:r w:rsidRPr="00766130">
        <w:rPr>
          <w:rFonts w:ascii="Calibri" w:hAnsi="Calibri" w:cs="Calibri"/>
          <w:color w:val="000000"/>
          <w:spacing w:val="-2"/>
        </w:rPr>
        <w:t>e</w:t>
      </w:r>
      <w:r w:rsidRPr="00766130">
        <w:rPr>
          <w:rFonts w:ascii="Calibri" w:hAnsi="Calibri" w:cs="Calibri"/>
          <w:color w:val="000000"/>
        </w:rPr>
        <w:t>s</w:t>
      </w:r>
      <w:r w:rsidRPr="00766130">
        <w:rPr>
          <w:rFonts w:ascii="Calibri" w:hAnsi="Calibri" w:cs="Calibri"/>
          <w:color w:val="000000"/>
          <w:spacing w:val="1"/>
        </w:rPr>
        <w:t>e</w:t>
      </w:r>
      <w:r w:rsidRPr="00766130">
        <w:rPr>
          <w:rFonts w:ascii="Calibri" w:hAnsi="Calibri" w:cs="Calibri"/>
          <w:color w:val="000000"/>
          <w:spacing w:val="-1"/>
        </w:rPr>
        <w:t>n</w:t>
      </w:r>
      <w:r w:rsidRPr="00766130">
        <w:rPr>
          <w:rFonts w:ascii="Calibri" w:hAnsi="Calibri" w:cs="Calibri"/>
          <w:color w:val="000000"/>
        </w:rPr>
        <w:t>t</w:t>
      </w:r>
      <w:r w:rsidRPr="00766130">
        <w:rPr>
          <w:rFonts w:ascii="Calibri" w:hAnsi="Calibri" w:cs="Calibri"/>
          <w:color w:val="000000"/>
          <w:spacing w:val="1"/>
        </w:rPr>
        <w:t>e</w:t>
      </w:r>
      <w:r w:rsidRPr="00766130">
        <w:rPr>
          <w:rFonts w:ascii="Calibri" w:hAnsi="Calibri" w:cs="Calibri"/>
          <w:color w:val="000000"/>
        </w:rPr>
        <w:t>d</w:t>
      </w:r>
      <w:r w:rsidRPr="00766130">
        <w:rPr>
          <w:rFonts w:ascii="Calibri" w:hAnsi="Calibri" w:cs="Calibri"/>
          <w:color w:val="000000"/>
          <w:spacing w:val="-5"/>
        </w:rPr>
        <w:t xml:space="preserve"> </w:t>
      </w:r>
      <w:r w:rsidRPr="00766130">
        <w:rPr>
          <w:rFonts w:ascii="Calibri" w:hAnsi="Calibri" w:cs="Calibri"/>
          <w:color w:val="000000"/>
        </w:rPr>
        <w:t>r</w:t>
      </w:r>
      <w:r w:rsidRPr="00766130">
        <w:rPr>
          <w:rFonts w:ascii="Calibri" w:hAnsi="Calibri" w:cs="Calibri"/>
          <w:color w:val="000000"/>
          <w:spacing w:val="1"/>
        </w:rPr>
        <w:t>e</w:t>
      </w:r>
      <w:r w:rsidRPr="00766130">
        <w:rPr>
          <w:rFonts w:ascii="Calibri" w:hAnsi="Calibri" w:cs="Calibri"/>
          <w:color w:val="000000"/>
          <w:spacing w:val="-1"/>
        </w:rPr>
        <w:t>g</w:t>
      </w:r>
      <w:r w:rsidRPr="00766130">
        <w:rPr>
          <w:rFonts w:ascii="Calibri" w:hAnsi="Calibri" w:cs="Calibri"/>
          <w:color w:val="000000"/>
        </w:rPr>
        <w:t>ar</w:t>
      </w:r>
      <w:r w:rsidRPr="00766130">
        <w:rPr>
          <w:rFonts w:ascii="Calibri" w:hAnsi="Calibri" w:cs="Calibri"/>
          <w:color w:val="000000"/>
          <w:spacing w:val="-1"/>
        </w:rPr>
        <w:t>d</w:t>
      </w:r>
      <w:r w:rsidRPr="00766130">
        <w:rPr>
          <w:rFonts w:ascii="Calibri" w:hAnsi="Calibri" w:cs="Calibri"/>
          <w:color w:val="000000"/>
        </w:rPr>
        <w:t>i</w:t>
      </w:r>
      <w:r w:rsidRPr="00766130">
        <w:rPr>
          <w:rFonts w:ascii="Calibri" w:hAnsi="Calibri" w:cs="Calibri"/>
          <w:color w:val="000000"/>
          <w:spacing w:val="-1"/>
        </w:rPr>
        <w:t>n</w:t>
      </w:r>
      <w:r w:rsidRPr="00766130">
        <w:rPr>
          <w:rFonts w:ascii="Calibri" w:hAnsi="Calibri" w:cs="Calibri"/>
          <w:color w:val="000000"/>
        </w:rPr>
        <w:t>g aca</w:t>
      </w:r>
      <w:r w:rsidRPr="00766130">
        <w:rPr>
          <w:rFonts w:ascii="Calibri" w:hAnsi="Calibri" w:cs="Calibri"/>
          <w:color w:val="000000"/>
          <w:spacing w:val="-1"/>
        </w:rPr>
        <w:t>d</w:t>
      </w:r>
      <w:r w:rsidRPr="00766130">
        <w:rPr>
          <w:rFonts w:ascii="Calibri" w:hAnsi="Calibri" w:cs="Calibri"/>
          <w:color w:val="000000"/>
        </w:rPr>
        <w:t>e</w:t>
      </w:r>
      <w:r w:rsidRPr="00766130">
        <w:rPr>
          <w:rFonts w:ascii="Calibri" w:hAnsi="Calibri" w:cs="Calibri"/>
          <w:color w:val="000000"/>
          <w:spacing w:val="1"/>
        </w:rPr>
        <w:t>m</w:t>
      </w:r>
      <w:r w:rsidRPr="00766130">
        <w:rPr>
          <w:rFonts w:ascii="Calibri" w:hAnsi="Calibri" w:cs="Calibri"/>
          <w:color w:val="000000"/>
          <w:spacing w:val="-3"/>
        </w:rPr>
        <w:t>i</w:t>
      </w:r>
      <w:r w:rsidRPr="00766130">
        <w:rPr>
          <w:rFonts w:ascii="Calibri" w:hAnsi="Calibri" w:cs="Calibri"/>
          <w:color w:val="000000"/>
        </w:rPr>
        <w:t>c</w:t>
      </w:r>
      <w:r w:rsidRPr="00766130">
        <w:rPr>
          <w:rFonts w:ascii="Calibri" w:hAnsi="Calibri" w:cs="Calibri"/>
          <w:color w:val="000000"/>
          <w:spacing w:val="1"/>
        </w:rPr>
        <w:t xml:space="preserve"> </w:t>
      </w:r>
      <w:r w:rsidRPr="00766130">
        <w:rPr>
          <w:rFonts w:ascii="Calibri" w:hAnsi="Calibri" w:cs="Calibri"/>
          <w:color w:val="000000"/>
        </w:rPr>
        <w:t>i</w:t>
      </w:r>
      <w:r w:rsidRPr="00766130">
        <w:rPr>
          <w:rFonts w:ascii="Calibri" w:hAnsi="Calibri" w:cs="Calibri"/>
          <w:color w:val="000000"/>
          <w:spacing w:val="-1"/>
        </w:rPr>
        <w:t>n</w:t>
      </w:r>
      <w:r w:rsidRPr="00766130">
        <w:rPr>
          <w:rFonts w:ascii="Calibri" w:hAnsi="Calibri" w:cs="Calibri"/>
          <w:color w:val="000000"/>
        </w:rPr>
        <w:t>te</w:t>
      </w:r>
      <w:r w:rsidRPr="00766130">
        <w:rPr>
          <w:rFonts w:ascii="Calibri" w:hAnsi="Calibri" w:cs="Calibri"/>
          <w:color w:val="000000"/>
          <w:spacing w:val="-1"/>
        </w:rPr>
        <w:t>g</w:t>
      </w:r>
      <w:r w:rsidRPr="00766130">
        <w:rPr>
          <w:rFonts w:ascii="Calibri" w:hAnsi="Calibri" w:cs="Calibri"/>
          <w:color w:val="000000"/>
        </w:rPr>
        <w:t>ri</w:t>
      </w:r>
      <w:r w:rsidRPr="00766130">
        <w:rPr>
          <w:rFonts w:ascii="Calibri" w:hAnsi="Calibri" w:cs="Calibri"/>
          <w:color w:val="000000"/>
          <w:spacing w:val="-2"/>
        </w:rPr>
        <w:t>t</w:t>
      </w:r>
      <w:r w:rsidRPr="00766130">
        <w:rPr>
          <w:rFonts w:ascii="Calibri" w:hAnsi="Calibri" w:cs="Calibri"/>
          <w:color w:val="000000"/>
          <w:spacing w:val="1"/>
        </w:rPr>
        <w:t>y</w:t>
      </w:r>
      <w:r w:rsidRPr="00766130">
        <w:rPr>
          <w:rFonts w:ascii="Calibri" w:hAnsi="Calibri" w:cs="Calibri"/>
          <w:color w:val="000000"/>
        </w:rPr>
        <w:t>,</w:t>
      </w:r>
      <w:r w:rsidRPr="00766130">
        <w:rPr>
          <w:rFonts w:ascii="Calibri" w:hAnsi="Calibri" w:cs="Calibri"/>
          <w:color w:val="000000"/>
          <w:spacing w:val="1"/>
        </w:rPr>
        <w:t xml:space="preserve"> </w:t>
      </w:r>
      <w:r w:rsidRPr="00766130">
        <w:rPr>
          <w:rFonts w:ascii="Calibri" w:hAnsi="Calibri" w:cs="Calibri"/>
          <w:color w:val="000000"/>
          <w:spacing w:val="-1"/>
        </w:rPr>
        <w:t>p</w:t>
      </w:r>
      <w:r w:rsidRPr="00766130">
        <w:rPr>
          <w:rFonts w:ascii="Calibri" w:hAnsi="Calibri" w:cs="Calibri"/>
          <w:color w:val="000000"/>
          <w:spacing w:val="-3"/>
        </w:rPr>
        <w:t>l</w:t>
      </w:r>
      <w:r w:rsidRPr="00766130">
        <w:rPr>
          <w:rFonts w:ascii="Calibri" w:hAnsi="Calibri" w:cs="Calibri"/>
          <w:color w:val="000000"/>
        </w:rPr>
        <w:t>ease</w:t>
      </w:r>
      <w:r w:rsidRPr="00766130">
        <w:rPr>
          <w:rFonts w:ascii="Calibri" w:hAnsi="Calibri" w:cs="Calibri"/>
          <w:color w:val="000000"/>
          <w:spacing w:val="-1"/>
        </w:rPr>
        <w:t xml:space="preserve"> </w:t>
      </w:r>
      <w:r w:rsidRPr="00766130">
        <w:rPr>
          <w:rFonts w:ascii="Calibri" w:hAnsi="Calibri" w:cs="Calibri"/>
          <w:color w:val="000000"/>
          <w:spacing w:val="-3"/>
        </w:rPr>
        <w:t>f</w:t>
      </w:r>
      <w:r w:rsidRPr="00766130">
        <w:rPr>
          <w:rFonts w:ascii="Calibri" w:hAnsi="Calibri" w:cs="Calibri"/>
          <w:color w:val="000000"/>
        </w:rPr>
        <w:t>eel</w:t>
      </w:r>
      <w:r w:rsidRPr="00766130">
        <w:rPr>
          <w:rFonts w:ascii="Calibri" w:hAnsi="Calibri" w:cs="Calibri"/>
          <w:color w:val="000000"/>
          <w:spacing w:val="1"/>
        </w:rPr>
        <w:t xml:space="preserve"> </w:t>
      </w:r>
      <w:r w:rsidRPr="00766130">
        <w:rPr>
          <w:rFonts w:ascii="Calibri" w:hAnsi="Calibri" w:cs="Calibri"/>
          <w:color w:val="000000"/>
        </w:rPr>
        <w:t>fr</w:t>
      </w:r>
      <w:r w:rsidRPr="00766130">
        <w:rPr>
          <w:rFonts w:ascii="Calibri" w:hAnsi="Calibri" w:cs="Calibri"/>
          <w:color w:val="000000"/>
          <w:spacing w:val="-2"/>
        </w:rPr>
        <w:t>e</w:t>
      </w:r>
      <w:r w:rsidRPr="00766130">
        <w:rPr>
          <w:rFonts w:ascii="Calibri" w:hAnsi="Calibri" w:cs="Calibri"/>
          <w:color w:val="000000"/>
        </w:rPr>
        <w:t>e</w:t>
      </w:r>
      <w:r w:rsidRPr="00766130">
        <w:rPr>
          <w:rFonts w:ascii="Calibri" w:hAnsi="Calibri" w:cs="Calibri"/>
          <w:color w:val="000000"/>
          <w:spacing w:val="1"/>
        </w:rPr>
        <w:t xml:space="preserve"> </w:t>
      </w:r>
      <w:r w:rsidRPr="00766130">
        <w:rPr>
          <w:rFonts w:ascii="Calibri" w:hAnsi="Calibri" w:cs="Calibri"/>
          <w:color w:val="000000"/>
          <w:spacing w:val="-2"/>
        </w:rPr>
        <w:t>t</w:t>
      </w:r>
      <w:r w:rsidRPr="00766130">
        <w:rPr>
          <w:rFonts w:ascii="Calibri" w:hAnsi="Calibri" w:cs="Calibri"/>
          <w:color w:val="000000"/>
        </w:rPr>
        <w:t>o</w:t>
      </w:r>
      <w:r w:rsidRPr="00766130">
        <w:rPr>
          <w:rFonts w:ascii="Calibri" w:hAnsi="Calibri" w:cs="Calibri"/>
          <w:color w:val="000000"/>
          <w:spacing w:val="-1"/>
        </w:rPr>
        <w:t xml:space="preserve"> </w:t>
      </w:r>
      <w:r w:rsidRPr="00766130">
        <w:rPr>
          <w:rFonts w:ascii="Calibri" w:hAnsi="Calibri" w:cs="Calibri"/>
          <w:color w:val="000000"/>
        </w:rPr>
        <w:t>c</w:t>
      </w:r>
      <w:r w:rsidRPr="00766130">
        <w:rPr>
          <w:rFonts w:ascii="Calibri" w:hAnsi="Calibri" w:cs="Calibri"/>
          <w:color w:val="000000"/>
          <w:spacing w:val="1"/>
        </w:rPr>
        <w:t>o</w:t>
      </w:r>
      <w:r w:rsidRPr="00766130">
        <w:rPr>
          <w:rFonts w:ascii="Calibri" w:hAnsi="Calibri" w:cs="Calibri"/>
          <w:color w:val="000000"/>
          <w:spacing w:val="-1"/>
        </w:rPr>
        <w:t>n</w:t>
      </w:r>
      <w:r w:rsidRPr="00766130">
        <w:rPr>
          <w:rFonts w:ascii="Calibri" w:hAnsi="Calibri" w:cs="Calibri"/>
          <w:color w:val="000000"/>
        </w:rPr>
        <w:t>t</w:t>
      </w:r>
      <w:r w:rsidRPr="00766130">
        <w:rPr>
          <w:rFonts w:ascii="Calibri" w:hAnsi="Calibri" w:cs="Calibri"/>
          <w:color w:val="000000"/>
          <w:spacing w:val="-3"/>
        </w:rPr>
        <w:t>a</w:t>
      </w:r>
      <w:r w:rsidRPr="00766130">
        <w:rPr>
          <w:rFonts w:ascii="Calibri" w:hAnsi="Calibri" w:cs="Calibri"/>
          <w:color w:val="000000"/>
        </w:rPr>
        <w:t>ct</w:t>
      </w:r>
      <w:r w:rsidRPr="00766130">
        <w:rPr>
          <w:rFonts w:ascii="Calibri" w:hAnsi="Calibri" w:cs="Calibri"/>
          <w:color w:val="000000"/>
          <w:spacing w:val="-1"/>
        </w:rPr>
        <w:t xml:space="preserve"> </w:t>
      </w:r>
      <w:r w:rsidRPr="00766130">
        <w:rPr>
          <w:rFonts w:ascii="Calibri" w:hAnsi="Calibri" w:cs="Calibri"/>
          <w:color w:val="000000"/>
          <w:spacing w:val="1"/>
        </w:rPr>
        <w:t>m</w:t>
      </w:r>
      <w:r w:rsidR="00B800B0" w:rsidRPr="00766130">
        <w:rPr>
          <w:rFonts w:ascii="Calibri" w:hAnsi="Calibri" w:cs="Calibri"/>
          <w:color w:val="000000"/>
        </w:rPr>
        <w:t>e.</w:t>
      </w:r>
    </w:p>
    <w:p w14:paraId="36E6ECE9" w14:textId="77777777" w:rsidR="00465F1A" w:rsidRPr="00546BF9" w:rsidRDefault="00465F1A" w:rsidP="00546BF9">
      <w:pPr>
        <w:pStyle w:val="Heading2"/>
        <w:spacing w:before="120" w:after="120"/>
      </w:pPr>
      <w:r w:rsidRPr="00546BF9">
        <w:t>Academic Integrity</w:t>
      </w:r>
    </w:p>
    <w:p w14:paraId="364A44FE" w14:textId="77777777" w:rsidR="00431C43" w:rsidRPr="00C72BA0" w:rsidRDefault="00431C43" w:rsidP="00431C43">
      <w:pPr>
        <w:widowControl w:val="0"/>
        <w:autoSpaceDE w:val="0"/>
        <w:autoSpaceDN w:val="0"/>
        <w:adjustRightInd w:val="0"/>
        <w:spacing w:line="268" w:lineRule="exact"/>
        <w:rPr>
          <w:rFonts w:ascii="Calibri" w:hAnsi="Calibri" w:cs="Calibri"/>
          <w:color w:val="000000"/>
        </w:rPr>
      </w:pPr>
      <w:r w:rsidRPr="00431C43">
        <w:rPr>
          <w:rFonts w:ascii="Calibri" w:hAnsi="Calibri" w:cs="Calibri"/>
          <w:color w:val="000000"/>
          <w:position w:val="1"/>
        </w:rPr>
        <w:t>All works submitted for credit must be original works created by the scholar uniquely for the class. Use of generative AI tools (like Bard and ChatGPT) is not allowed in this course unless stated otherwise. It is considered inappropriate and unethical, particularly at an advanced graduate level, to make duplicate submissions of a single work for credit in multiple classes, unless specifically requested by the instructor.</w:t>
      </w:r>
      <w:r>
        <w:rPr>
          <w:rFonts w:ascii="Calibri" w:hAnsi="Calibri" w:cs="Calibri"/>
          <w:color w:val="000000"/>
          <w:position w:val="1"/>
        </w:rPr>
        <w:t xml:space="preserve"> </w:t>
      </w:r>
      <w:r w:rsidRPr="00C72BA0">
        <w:rPr>
          <w:rFonts w:ascii="Calibri" w:hAnsi="Calibri" w:cs="Calibri"/>
          <w:color w:val="000000"/>
          <w:spacing w:val="-2"/>
        </w:rPr>
        <w:t>W</w:t>
      </w:r>
      <w:r w:rsidRPr="00C72BA0">
        <w:rPr>
          <w:rFonts w:ascii="Calibri" w:hAnsi="Calibri" w:cs="Calibri"/>
          <w:color w:val="000000"/>
          <w:spacing w:val="1"/>
        </w:rPr>
        <w:t>o</w:t>
      </w:r>
      <w:r w:rsidRPr="00C72BA0">
        <w:rPr>
          <w:rFonts w:ascii="Calibri" w:hAnsi="Calibri" w:cs="Calibri"/>
          <w:color w:val="000000"/>
        </w:rPr>
        <w:t>rk</w:t>
      </w:r>
      <w:r w:rsidRPr="00C72BA0">
        <w:rPr>
          <w:rFonts w:ascii="Calibri" w:hAnsi="Calibri" w:cs="Calibri"/>
          <w:color w:val="000000"/>
          <w:spacing w:val="1"/>
        </w:rPr>
        <w:t xml:space="preserve"> </w:t>
      </w:r>
      <w:r w:rsidRPr="00C72BA0">
        <w:rPr>
          <w:rFonts w:ascii="Calibri" w:hAnsi="Calibri" w:cs="Calibri"/>
          <w:color w:val="000000"/>
        </w:rPr>
        <w:t>s</w:t>
      </w:r>
      <w:r w:rsidRPr="00C72BA0">
        <w:rPr>
          <w:rFonts w:ascii="Calibri" w:hAnsi="Calibri" w:cs="Calibri"/>
          <w:color w:val="000000"/>
          <w:spacing w:val="-1"/>
        </w:rPr>
        <w:t>u</w:t>
      </w:r>
      <w:r w:rsidRPr="00C72BA0">
        <w:rPr>
          <w:rFonts w:ascii="Calibri" w:hAnsi="Calibri" w:cs="Calibri"/>
          <w:color w:val="000000"/>
          <w:spacing w:val="-3"/>
        </w:rPr>
        <w:t>b</w:t>
      </w:r>
      <w:r w:rsidRPr="00C72BA0">
        <w:rPr>
          <w:rFonts w:ascii="Calibri" w:hAnsi="Calibri" w:cs="Calibri"/>
          <w:color w:val="000000"/>
          <w:spacing w:val="1"/>
        </w:rPr>
        <w:t>m</w:t>
      </w:r>
      <w:r w:rsidRPr="00C72BA0">
        <w:rPr>
          <w:rFonts w:ascii="Calibri" w:hAnsi="Calibri" w:cs="Calibri"/>
          <w:color w:val="000000"/>
        </w:rPr>
        <w:t>it</w:t>
      </w:r>
      <w:r w:rsidRPr="00C72BA0">
        <w:rPr>
          <w:rFonts w:ascii="Calibri" w:hAnsi="Calibri" w:cs="Calibri"/>
          <w:color w:val="000000"/>
          <w:spacing w:val="-2"/>
        </w:rPr>
        <w:t>t</w:t>
      </w:r>
      <w:r w:rsidRPr="00C72BA0">
        <w:rPr>
          <w:rFonts w:ascii="Calibri" w:hAnsi="Calibri" w:cs="Calibri"/>
          <w:color w:val="000000"/>
        </w:rPr>
        <w:t>ed at</w:t>
      </w:r>
      <w:r w:rsidRPr="00C72BA0">
        <w:rPr>
          <w:rFonts w:ascii="Calibri" w:hAnsi="Calibri" w:cs="Calibri"/>
          <w:color w:val="000000"/>
          <w:spacing w:val="1"/>
        </w:rPr>
        <w:t xml:space="preserve"> </w:t>
      </w:r>
      <w:r w:rsidRPr="00C72BA0">
        <w:rPr>
          <w:rFonts w:ascii="Calibri" w:hAnsi="Calibri" w:cs="Calibri"/>
          <w:color w:val="000000"/>
        </w:rPr>
        <w:t>t</w:t>
      </w:r>
      <w:r w:rsidRPr="00C72BA0">
        <w:rPr>
          <w:rFonts w:ascii="Calibri" w:hAnsi="Calibri" w:cs="Calibri"/>
          <w:color w:val="000000"/>
          <w:spacing w:val="-3"/>
        </w:rPr>
        <w:t>h</w:t>
      </w:r>
      <w:r w:rsidRPr="00C72BA0">
        <w:rPr>
          <w:rFonts w:ascii="Calibri" w:hAnsi="Calibri" w:cs="Calibri"/>
          <w:color w:val="000000"/>
        </w:rPr>
        <w:t>e</w:t>
      </w:r>
      <w:r w:rsidRPr="00C72BA0">
        <w:rPr>
          <w:rFonts w:ascii="Calibri" w:hAnsi="Calibri" w:cs="Calibri"/>
          <w:color w:val="000000"/>
          <w:spacing w:val="1"/>
        </w:rPr>
        <w:t xml:space="preserve"> </w:t>
      </w:r>
      <w:r w:rsidRPr="00C72BA0">
        <w:rPr>
          <w:rFonts w:ascii="Calibri" w:hAnsi="Calibri" w:cs="Calibri"/>
          <w:color w:val="000000"/>
          <w:spacing w:val="-1"/>
        </w:rPr>
        <w:t>g</w:t>
      </w:r>
      <w:r w:rsidRPr="00C72BA0">
        <w:rPr>
          <w:rFonts w:ascii="Calibri" w:hAnsi="Calibri" w:cs="Calibri"/>
          <w:color w:val="000000"/>
        </w:rPr>
        <w:t>ra</w:t>
      </w:r>
      <w:r w:rsidRPr="00C72BA0">
        <w:rPr>
          <w:rFonts w:ascii="Calibri" w:hAnsi="Calibri" w:cs="Calibri"/>
          <w:color w:val="000000"/>
          <w:spacing w:val="-1"/>
        </w:rPr>
        <w:t>du</w:t>
      </w:r>
      <w:r w:rsidRPr="00C72BA0">
        <w:rPr>
          <w:rFonts w:ascii="Calibri" w:hAnsi="Calibri" w:cs="Calibri"/>
          <w:color w:val="000000"/>
        </w:rPr>
        <w:t>ate</w:t>
      </w:r>
      <w:r w:rsidRPr="00C72BA0">
        <w:rPr>
          <w:rFonts w:ascii="Calibri" w:hAnsi="Calibri" w:cs="Calibri"/>
          <w:color w:val="000000"/>
          <w:spacing w:val="-1"/>
        </w:rPr>
        <w:t xml:space="preserve"> </w:t>
      </w:r>
      <w:r w:rsidRPr="00C72BA0">
        <w:rPr>
          <w:rFonts w:ascii="Calibri" w:hAnsi="Calibri" w:cs="Calibri"/>
          <w:color w:val="000000"/>
        </w:rPr>
        <w:t>l</w:t>
      </w:r>
      <w:r w:rsidRPr="00C72BA0">
        <w:rPr>
          <w:rFonts w:ascii="Calibri" w:hAnsi="Calibri" w:cs="Calibri"/>
          <w:color w:val="000000"/>
          <w:spacing w:val="-2"/>
        </w:rPr>
        <w:t>e</w:t>
      </w:r>
      <w:r w:rsidRPr="00C72BA0">
        <w:rPr>
          <w:rFonts w:ascii="Calibri" w:hAnsi="Calibri" w:cs="Calibri"/>
          <w:color w:val="000000"/>
          <w:spacing w:val="1"/>
        </w:rPr>
        <w:t>v</w:t>
      </w:r>
      <w:r w:rsidRPr="00C72BA0">
        <w:rPr>
          <w:rFonts w:ascii="Calibri" w:hAnsi="Calibri" w:cs="Calibri"/>
          <w:color w:val="000000"/>
        </w:rPr>
        <w:t>el is</w:t>
      </w:r>
      <w:r w:rsidRPr="00C72BA0">
        <w:rPr>
          <w:rFonts w:ascii="Calibri" w:hAnsi="Calibri" w:cs="Calibri"/>
          <w:color w:val="000000"/>
          <w:spacing w:val="-4"/>
        </w:rPr>
        <w:t xml:space="preserve"> </w:t>
      </w:r>
      <w:r w:rsidRPr="00C72BA0">
        <w:rPr>
          <w:rFonts w:ascii="Calibri" w:hAnsi="Calibri" w:cs="Calibri"/>
          <w:color w:val="000000"/>
        </w:rPr>
        <w:t>ex</w:t>
      </w:r>
      <w:r w:rsidRPr="00C72BA0">
        <w:rPr>
          <w:rFonts w:ascii="Calibri" w:hAnsi="Calibri" w:cs="Calibri"/>
          <w:color w:val="000000"/>
          <w:spacing w:val="-1"/>
        </w:rPr>
        <w:t>p</w:t>
      </w:r>
      <w:r w:rsidRPr="00C72BA0">
        <w:rPr>
          <w:rFonts w:ascii="Calibri" w:hAnsi="Calibri" w:cs="Calibri"/>
          <w:color w:val="000000"/>
        </w:rPr>
        <w:t>ec</w:t>
      </w:r>
      <w:r w:rsidRPr="00C72BA0">
        <w:rPr>
          <w:rFonts w:ascii="Calibri" w:hAnsi="Calibri" w:cs="Calibri"/>
          <w:color w:val="000000"/>
          <w:spacing w:val="-2"/>
        </w:rPr>
        <w:t>t</w:t>
      </w:r>
      <w:r w:rsidRPr="00C72BA0">
        <w:rPr>
          <w:rFonts w:ascii="Calibri" w:hAnsi="Calibri" w:cs="Calibri"/>
          <w:color w:val="000000"/>
        </w:rPr>
        <w:t xml:space="preserve">ed </w:t>
      </w:r>
      <w:r w:rsidRPr="00C72BA0">
        <w:rPr>
          <w:rFonts w:ascii="Calibri" w:hAnsi="Calibri" w:cs="Calibri"/>
          <w:color w:val="000000"/>
          <w:spacing w:val="-2"/>
        </w:rPr>
        <w:t>t</w:t>
      </w:r>
      <w:r w:rsidRPr="00C72BA0">
        <w:rPr>
          <w:rFonts w:ascii="Calibri" w:hAnsi="Calibri" w:cs="Calibri"/>
          <w:color w:val="000000"/>
        </w:rPr>
        <w:t xml:space="preserve">o </w:t>
      </w:r>
      <w:r w:rsidRPr="00C72BA0">
        <w:rPr>
          <w:rFonts w:ascii="Calibri" w:hAnsi="Calibri" w:cs="Calibri"/>
          <w:color w:val="000000"/>
          <w:spacing w:val="-1"/>
        </w:rPr>
        <w:t>d</w:t>
      </w:r>
      <w:r w:rsidRPr="00C72BA0">
        <w:rPr>
          <w:rFonts w:ascii="Calibri" w:hAnsi="Calibri" w:cs="Calibri"/>
          <w:color w:val="000000"/>
          <w:spacing w:val="1"/>
        </w:rPr>
        <w:t>e</w:t>
      </w:r>
      <w:r w:rsidRPr="00C72BA0">
        <w:rPr>
          <w:rFonts w:ascii="Calibri" w:hAnsi="Calibri" w:cs="Calibri"/>
          <w:color w:val="000000"/>
          <w:spacing w:val="-1"/>
        </w:rPr>
        <w:t>m</w:t>
      </w:r>
      <w:r w:rsidRPr="00C72BA0">
        <w:rPr>
          <w:rFonts w:ascii="Calibri" w:hAnsi="Calibri" w:cs="Calibri"/>
          <w:color w:val="000000"/>
          <w:spacing w:val="1"/>
        </w:rPr>
        <w:t>o</w:t>
      </w:r>
      <w:r w:rsidRPr="00C72BA0">
        <w:rPr>
          <w:rFonts w:ascii="Calibri" w:hAnsi="Calibri" w:cs="Calibri"/>
          <w:color w:val="000000"/>
          <w:spacing w:val="-1"/>
        </w:rPr>
        <w:t>n</w:t>
      </w:r>
      <w:r w:rsidRPr="00C72BA0">
        <w:rPr>
          <w:rFonts w:ascii="Calibri" w:hAnsi="Calibri" w:cs="Calibri"/>
          <w:color w:val="000000"/>
        </w:rPr>
        <w:t>stra</w:t>
      </w:r>
      <w:r w:rsidRPr="00C72BA0">
        <w:rPr>
          <w:rFonts w:ascii="Calibri" w:hAnsi="Calibri" w:cs="Calibri"/>
          <w:color w:val="000000"/>
          <w:spacing w:val="-2"/>
        </w:rPr>
        <w:t>t</w:t>
      </w:r>
      <w:r w:rsidRPr="00C72BA0">
        <w:rPr>
          <w:rFonts w:ascii="Calibri" w:hAnsi="Calibri" w:cs="Calibri"/>
          <w:color w:val="000000"/>
        </w:rPr>
        <w:t>e</w:t>
      </w:r>
      <w:r w:rsidRPr="00C72BA0">
        <w:rPr>
          <w:rFonts w:ascii="Calibri" w:hAnsi="Calibri" w:cs="Calibri"/>
          <w:color w:val="000000"/>
          <w:spacing w:val="1"/>
        </w:rPr>
        <w:t xml:space="preserve"> </w:t>
      </w:r>
      <w:r w:rsidRPr="00C72BA0">
        <w:rPr>
          <w:rFonts w:ascii="Calibri" w:hAnsi="Calibri" w:cs="Calibri"/>
          <w:color w:val="000000"/>
          <w:spacing w:val="-1"/>
        </w:rPr>
        <w:t>h</w:t>
      </w:r>
      <w:r w:rsidRPr="00C72BA0">
        <w:rPr>
          <w:rFonts w:ascii="Calibri" w:hAnsi="Calibri" w:cs="Calibri"/>
          <w:color w:val="000000"/>
        </w:rPr>
        <w:t>i</w:t>
      </w:r>
      <w:r w:rsidRPr="00C72BA0">
        <w:rPr>
          <w:rFonts w:ascii="Calibri" w:hAnsi="Calibri" w:cs="Calibri"/>
          <w:color w:val="000000"/>
          <w:spacing w:val="-1"/>
        </w:rPr>
        <w:t>gh</w:t>
      </w:r>
      <w:r w:rsidRPr="00C72BA0">
        <w:rPr>
          <w:rFonts w:ascii="Calibri" w:hAnsi="Calibri" w:cs="Calibri"/>
          <w:color w:val="000000"/>
          <w:spacing w:val="1"/>
        </w:rPr>
        <w:t>e</w:t>
      </w:r>
      <w:r w:rsidRPr="00C72BA0">
        <w:rPr>
          <w:rFonts w:ascii="Calibri" w:hAnsi="Calibri" w:cs="Calibri"/>
          <w:color w:val="000000"/>
        </w:rPr>
        <w:t>r</w:t>
      </w:r>
      <w:r w:rsidRPr="00C72BA0">
        <w:rPr>
          <w:rFonts w:ascii="Calibri" w:hAnsi="Calibri" w:cs="Calibri"/>
          <w:color w:val="000000"/>
          <w:spacing w:val="-3"/>
        </w:rPr>
        <w:t xml:space="preserve"> order</w:t>
      </w:r>
      <w:r w:rsidRPr="00C72BA0">
        <w:rPr>
          <w:rFonts w:ascii="Calibri" w:hAnsi="Calibri" w:cs="Calibri"/>
          <w:color w:val="000000"/>
          <w:spacing w:val="-2"/>
        </w:rPr>
        <w:t xml:space="preserve"> </w:t>
      </w:r>
      <w:r w:rsidRPr="00C72BA0">
        <w:rPr>
          <w:rFonts w:ascii="Calibri" w:hAnsi="Calibri" w:cs="Calibri"/>
          <w:color w:val="000000"/>
        </w:rPr>
        <w:t>t</w:t>
      </w:r>
      <w:r w:rsidRPr="00C72BA0">
        <w:rPr>
          <w:rFonts w:ascii="Calibri" w:hAnsi="Calibri" w:cs="Calibri"/>
          <w:color w:val="000000"/>
          <w:spacing w:val="-1"/>
        </w:rPr>
        <w:t>h</w:t>
      </w:r>
      <w:r w:rsidRPr="00C72BA0">
        <w:rPr>
          <w:rFonts w:ascii="Calibri" w:hAnsi="Calibri" w:cs="Calibri"/>
          <w:color w:val="000000"/>
        </w:rPr>
        <w:t>i</w:t>
      </w:r>
      <w:r w:rsidRPr="00C72BA0">
        <w:rPr>
          <w:rFonts w:ascii="Calibri" w:hAnsi="Calibri" w:cs="Calibri"/>
          <w:color w:val="000000"/>
          <w:spacing w:val="-1"/>
        </w:rPr>
        <w:t>n</w:t>
      </w:r>
      <w:r w:rsidRPr="00C72BA0">
        <w:rPr>
          <w:rFonts w:ascii="Calibri" w:hAnsi="Calibri" w:cs="Calibri"/>
          <w:color w:val="000000"/>
        </w:rPr>
        <w:t>ki</w:t>
      </w:r>
      <w:r w:rsidRPr="00C72BA0">
        <w:rPr>
          <w:rFonts w:ascii="Calibri" w:hAnsi="Calibri" w:cs="Calibri"/>
          <w:color w:val="000000"/>
          <w:spacing w:val="-1"/>
        </w:rPr>
        <w:t>n</w:t>
      </w:r>
      <w:r w:rsidRPr="00C72BA0">
        <w:rPr>
          <w:rFonts w:ascii="Calibri" w:hAnsi="Calibri" w:cs="Calibri"/>
          <w:color w:val="000000"/>
        </w:rPr>
        <w:t>g skills a</w:t>
      </w:r>
      <w:r w:rsidRPr="00C72BA0">
        <w:rPr>
          <w:rFonts w:ascii="Calibri" w:hAnsi="Calibri" w:cs="Calibri"/>
          <w:color w:val="000000"/>
          <w:spacing w:val="-1"/>
        </w:rPr>
        <w:t>n</w:t>
      </w:r>
      <w:r w:rsidRPr="00C72BA0">
        <w:rPr>
          <w:rFonts w:ascii="Calibri" w:hAnsi="Calibri" w:cs="Calibri"/>
          <w:color w:val="000000"/>
        </w:rPr>
        <w:t xml:space="preserve">d </w:t>
      </w:r>
      <w:r w:rsidRPr="00C72BA0">
        <w:rPr>
          <w:rFonts w:ascii="Calibri" w:hAnsi="Calibri" w:cs="Calibri"/>
          <w:color w:val="000000"/>
          <w:spacing w:val="-1"/>
        </w:rPr>
        <w:t>b</w:t>
      </w:r>
      <w:r w:rsidRPr="00C72BA0">
        <w:rPr>
          <w:rFonts w:ascii="Calibri" w:hAnsi="Calibri" w:cs="Calibri"/>
          <w:color w:val="000000"/>
        </w:rPr>
        <w:t>e</w:t>
      </w:r>
      <w:r w:rsidRPr="00C72BA0">
        <w:rPr>
          <w:rFonts w:ascii="Calibri" w:hAnsi="Calibri" w:cs="Calibri"/>
          <w:color w:val="000000"/>
          <w:spacing w:val="-1"/>
        </w:rPr>
        <w:t xml:space="preserve"> </w:t>
      </w:r>
      <w:r w:rsidRPr="00C72BA0">
        <w:rPr>
          <w:rFonts w:ascii="Calibri" w:hAnsi="Calibri" w:cs="Calibri"/>
          <w:color w:val="000000"/>
          <w:spacing w:val="1"/>
        </w:rPr>
        <w:t>o</w:t>
      </w:r>
      <w:r w:rsidRPr="00C72BA0">
        <w:rPr>
          <w:rFonts w:ascii="Calibri" w:hAnsi="Calibri" w:cs="Calibri"/>
          <w:color w:val="000000"/>
        </w:rPr>
        <w:t>f</w:t>
      </w:r>
      <w:r w:rsidRPr="00C72BA0">
        <w:rPr>
          <w:rFonts w:ascii="Calibri" w:hAnsi="Calibri" w:cs="Calibri"/>
          <w:color w:val="000000"/>
          <w:spacing w:val="-2"/>
        </w:rPr>
        <w:t xml:space="preserve"> </w:t>
      </w:r>
      <w:r w:rsidRPr="00C72BA0">
        <w:rPr>
          <w:rFonts w:ascii="Calibri" w:hAnsi="Calibri" w:cs="Calibri"/>
          <w:color w:val="000000"/>
        </w:rPr>
        <w:t>si</w:t>
      </w:r>
      <w:r w:rsidRPr="00C72BA0">
        <w:rPr>
          <w:rFonts w:ascii="Calibri" w:hAnsi="Calibri" w:cs="Calibri"/>
          <w:color w:val="000000"/>
          <w:spacing w:val="-1"/>
        </w:rPr>
        <w:t>gn</w:t>
      </w:r>
      <w:r w:rsidRPr="00C72BA0">
        <w:rPr>
          <w:rFonts w:ascii="Calibri" w:hAnsi="Calibri" w:cs="Calibri"/>
          <w:color w:val="000000"/>
        </w:rPr>
        <w:t>ifica</w:t>
      </w:r>
      <w:r w:rsidRPr="00C72BA0">
        <w:rPr>
          <w:rFonts w:ascii="Calibri" w:hAnsi="Calibri" w:cs="Calibri"/>
          <w:color w:val="000000"/>
          <w:spacing w:val="-1"/>
        </w:rPr>
        <w:t>n</w:t>
      </w:r>
      <w:r w:rsidRPr="00C72BA0">
        <w:rPr>
          <w:rFonts w:ascii="Calibri" w:hAnsi="Calibri" w:cs="Calibri"/>
          <w:color w:val="000000"/>
        </w:rPr>
        <w:t>tly</w:t>
      </w:r>
      <w:r w:rsidRPr="00C72BA0">
        <w:rPr>
          <w:rFonts w:ascii="Calibri" w:hAnsi="Calibri" w:cs="Calibri"/>
          <w:color w:val="000000"/>
          <w:spacing w:val="1"/>
        </w:rPr>
        <w:t xml:space="preserve"> </w:t>
      </w:r>
      <w:r w:rsidRPr="00C72BA0">
        <w:rPr>
          <w:rFonts w:ascii="Calibri" w:hAnsi="Calibri" w:cs="Calibri"/>
          <w:color w:val="000000"/>
          <w:spacing w:val="-1"/>
        </w:rPr>
        <w:t>h</w:t>
      </w:r>
      <w:r w:rsidRPr="00C72BA0">
        <w:rPr>
          <w:rFonts w:ascii="Calibri" w:hAnsi="Calibri" w:cs="Calibri"/>
          <w:color w:val="000000"/>
        </w:rPr>
        <w:t>i</w:t>
      </w:r>
      <w:r w:rsidRPr="00C72BA0">
        <w:rPr>
          <w:rFonts w:ascii="Calibri" w:hAnsi="Calibri" w:cs="Calibri"/>
          <w:color w:val="000000"/>
          <w:spacing w:val="-1"/>
        </w:rPr>
        <w:t>gh</w:t>
      </w:r>
      <w:r w:rsidRPr="00C72BA0">
        <w:rPr>
          <w:rFonts w:ascii="Calibri" w:hAnsi="Calibri" w:cs="Calibri"/>
          <w:color w:val="000000"/>
          <w:spacing w:val="1"/>
        </w:rPr>
        <w:t>e</w:t>
      </w:r>
      <w:r w:rsidRPr="00C72BA0">
        <w:rPr>
          <w:rFonts w:ascii="Calibri" w:hAnsi="Calibri" w:cs="Calibri"/>
          <w:color w:val="000000"/>
        </w:rPr>
        <w:t xml:space="preserve">r </w:t>
      </w:r>
      <w:r w:rsidRPr="00C72BA0">
        <w:rPr>
          <w:rFonts w:ascii="Calibri" w:hAnsi="Calibri" w:cs="Calibri"/>
          <w:color w:val="000000"/>
          <w:spacing w:val="-1"/>
        </w:rPr>
        <w:t>qu</w:t>
      </w:r>
      <w:r w:rsidRPr="00C72BA0">
        <w:rPr>
          <w:rFonts w:ascii="Calibri" w:hAnsi="Calibri" w:cs="Calibri"/>
          <w:color w:val="000000"/>
        </w:rPr>
        <w:t>ali</w:t>
      </w:r>
      <w:r w:rsidRPr="00C72BA0">
        <w:rPr>
          <w:rFonts w:ascii="Calibri" w:hAnsi="Calibri" w:cs="Calibri"/>
          <w:color w:val="000000"/>
          <w:spacing w:val="-2"/>
        </w:rPr>
        <w:t>t</w:t>
      </w:r>
      <w:r w:rsidRPr="00C72BA0">
        <w:rPr>
          <w:rFonts w:ascii="Calibri" w:hAnsi="Calibri" w:cs="Calibri"/>
          <w:color w:val="000000"/>
        </w:rPr>
        <w:t>y</w:t>
      </w:r>
      <w:r w:rsidRPr="00C72BA0">
        <w:rPr>
          <w:rFonts w:ascii="Calibri" w:hAnsi="Calibri" w:cs="Calibri"/>
          <w:color w:val="000000"/>
          <w:spacing w:val="1"/>
        </w:rPr>
        <w:t xml:space="preserve"> </w:t>
      </w:r>
      <w:r w:rsidRPr="00C72BA0">
        <w:rPr>
          <w:rFonts w:ascii="Calibri" w:hAnsi="Calibri" w:cs="Calibri"/>
          <w:color w:val="000000"/>
        </w:rPr>
        <w:t>t</w:t>
      </w:r>
      <w:r w:rsidRPr="00C72BA0">
        <w:rPr>
          <w:rFonts w:ascii="Calibri" w:hAnsi="Calibri" w:cs="Calibri"/>
          <w:color w:val="000000"/>
          <w:spacing w:val="-1"/>
        </w:rPr>
        <w:t>h</w:t>
      </w:r>
      <w:r w:rsidRPr="00C72BA0">
        <w:rPr>
          <w:rFonts w:ascii="Calibri" w:hAnsi="Calibri" w:cs="Calibri"/>
          <w:color w:val="000000"/>
          <w:spacing w:val="-3"/>
        </w:rPr>
        <w:t>a</w:t>
      </w:r>
      <w:r w:rsidRPr="00C72BA0">
        <w:rPr>
          <w:rFonts w:ascii="Calibri" w:hAnsi="Calibri" w:cs="Calibri"/>
          <w:color w:val="000000"/>
        </w:rPr>
        <w:t xml:space="preserve">n </w:t>
      </w:r>
      <w:r w:rsidRPr="00C72BA0">
        <w:rPr>
          <w:rFonts w:ascii="Calibri" w:hAnsi="Calibri" w:cs="Calibri"/>
          <w:color w:val="000000"/>
          <w:spacing w:val="1"/>
        </w:rPr>
        <w:t>wo</w:t>
      </w:r>
      <w:r w:rsidRPr="00C72BA0">
        <w:rPr>
          <w:rFonts w:ascii="Calibri" w:hAnsi="Calibri" w:cs="Calibri"/>
          <w:color w:val="000000"/>
          <w:spacing w:val="-3"/>
        </w:rPr>
        <w:t>r</w:t>
      </w:r>
      <w:r w:rsidRPr="00C72BA0">
        <w:rPr>
          <w:rFonts w:ascii="Calibri" w:hAnsi="Calibri" w:cs="Calibri"/>
          <w:color w:val="000000"/>
        </w:rPr>
        <w:t>k</w:t>
      </w:r>
      <w:r w:rsidRPr="00C72BA0">
        <w:rPr>
          <w:rFonts w:ascii="Calibri" w:hAnsi="Calibri" w:cs="Calibri"/>
          <w:color w:val="000000"/>
          <w:spacing w:val="1"/>
        </w:rPr>
        <w:t xml:space="preserve"> </w:t>
      </w:r>
      <w:r w:rsidRPr="00C72BA0">
        <w:rPr>
          <w:rFonts w:ascii="Calibri" w:hAnsi="Calibri" w:cs="Calibri"/>
          <w:color w:val="000000"/>
          <w:spacing w:val="-1"/>
        </w:rPr>
        <w:t>p</w:t>
      </w:r>
      <w:r w:rsidRPr="00C72BA0">
        <w:rPr>
          <w:rFonts w:ascii="Calibri" w:hAnsi="Calibri" w:cs="Calibri"/>
          <w:color w:val="000000"/>
        </w:rPr>
        <w:t>r</w:t>
      </w:r>
      <w:r w:rsidRPr="00C72BA0">
        <w:rPr>
          <w:rFonts w:ascii="Calibri" w:hAnsi="Calibri" w:cs="Calibri"/>
          <w:color w:val="000000"/>
          <w:spacing w:val="1"/>
        </w:rPr>
        <w:t>o</w:t>
      </w:r>
      <w:r w:rsidRPr="00C72BA0">
        <w:rPr>
          <w:rFonts w:ascii="Calibri" w:hAnsi="Calibri" w:cs="Calibri"/>
          <w:color w:val="000000"/>
          <w:spacing w:val="-1"/>
        </w:rPr>
        <w:t>du</w:t>
      </w:r>
      <w:r w:rsidRPr="00C72BA0">
        <w:rPr>
          <w:rFonts w:ascii="Calibri" w:hAnsi="Calibri" w:cs="Calibri"/>
          <w:color w:val="000000"/>
          <w:spacing w:val="-2"/>
        </w:rPr>
        <w:t>c</w:t>
      </w:r>
      <w:r w:rsidRPr="00C72BA0">
        <w:rPr>
          <w:rFonts w:ascii="Calibri" w:hAnsi="Calibri" w:cs="Calibri"/>
          <w:color w:val="000000"/>
          <w:spacing w:val="1"/>
        </w:rPr>
        <w:t>e</w:t>
      </w:r>
      <w:r w:rsidRPr="00C72BA0">
        <w:rPr>
          <w:rFonts w:ascii="Calibri" w:hAnsi="Calibri" w:cs="Calibri"/>
          <w:color w:val="000000"/>
        </w:rPr>
        <w:t>d at</w:t>
      </w:r>
      <w:r w:rsidRPr="00C72BA0">
        <w:rPr>
          <w:rFonts w:ascii="Calibri" w:hAnsi="Calibri" w:cs="Calibri"/>
          <w:color w:val="000000"/>
          <w:spacing w:val="-1"/>
        </w:rPr>
        <w:t xml:space="preserve"> </w:t>
      </w:r>
      <w:r w:rsidRPr="00C72BA0">
        <w:rPr>
          <w:rFonts w:ascii="Calibri" w:hAnsi="Calibri" w:cs="Calibri"/>
          <w:color w:val="000000"/>
        </w:rPr>
        <w:t>t</w:t>
      </w:r>
      <w:r w:rsidRPr="00C72BA0">
        <w:rPr>
          <w:rFonts w:ascii="Calibri" w:hAnsi="Calibri" w:cs="Calibri"/>
          <w:color w:val="000000"/>
          <w:spacing w:val="-1"/>
        </w:rPr>
        <w:t>h</w:t>
      </w:r>
      <w:r w:rsidRPr="00C72BA0">
        <w:rPr>
          <w:rFonts w:ascii="Calibri" w:hAnsi="Calibri" w:cs="Calibri"/>
          <w:color w:val="000000"/>
        </w:rPr>
        <w:t>e</w:t>
      </w:r>
      <w:r w:rsidRPr="00C72BA0">
        <w:rPr>
          <w:rFonts w:ascii="Calibri" w:hAnsi="Calibri" w:cs="Calibri"/>
          <w:color w:val="000000"/>
          <w:spacing w:val="1"/>
        </w:rPr>
        <w:t xml:space="preserve"> </w:t>
      </w:r>
      <w:r w:rsidRPr="00C72BA0">
        <w:rPr>
          <w:rFonts w:ascii="Calibri" w:hAnsi="Calibri" w:cs="Calibri"/>
          <w:color w:val="000000"/>
          <w:spacing w:val="-1"/>
        </w:rPr>
        <w:t>u</w:t>
      </w:r>
      <w:r w:rsidRPr="00C72BA0">
        <w:rPr>
          <w:rFonts w:ascii="Calibri" w:hAnsi="Calibri" w:cs="Calibri"/>
          <w:color w:val="000000"/>
          <w:spacing w:val="-3"/>
        </w:rPr>
        <w:t>n</w:t>
      </w:r>
      <w:r w:rsidRPr="00C72BA0">
        <w:rPr>
          <w:rFonts w:ascii="Calibri" w:hAnsi="Calibri" w:cs="Calibri"/>
          <w:color w:val="000000"/>
          <w:spacing w:val="-1"/>
        </w:rPr>
        <w:t>d</w:t>
      </w:r>
      <w:r w:rsidRPr="00C72BA0">
        <w:rPr>
          <w:rFonts w:ascii="Calibri" w:hAnsi="Calibri" w:cs="Calibri"/>
          <w:color w:val="000000"/>
          <w:spacing w:val="1"/>
        </w:rPr>
        <w:t>e</w:t>
      </w:r>
      <w:r w:rsidRPr="00C72BA0">
        <w:rPr>
          <w:rFonts w:ascii="Calibri" w:hAnsi="Calibri" w:cs="Calibri"/>
          <w:color w:val="000000"/>
        </w:rPr>
        <w:t>r</w:t>
      </w:r>
      <w:r w:rsidRPr="00C72BA0">
        <w:rPr>
          <w:rFonts w:ascii="Calibri" w:hAnsi="Calibri" w:cs="Calibri"/>
          <w:color w:val="000000"/>
          <w:spacing w:val="-1"/>
        </w:rPr>
        <w:t>g</w:t>
      </w:r>
      <w:r w:rsidRPr="00C72BA0">
        <w:rPr>
          <w:rFonts w:ascii="Calibri" w:hAnsi="Calibri" w:cs="Calibri"/>
          <w:color w:val="000000"/>
        </w:rPr>
        <w:t>ra</w:t>
      </w:r>
      <w:r w:rsidRPr="00C72BA0">
        <w:rPr>
          <w:rFonts w:ascii="Calibri" w:hAnsi="Calibri" w:cs="Calibri"/>
          <w:color w:val="000000"/>
          <w:spacing w:val="-1"/>
        </w:rPr>
        <w:t>du</w:t>
      </w:r>
      <w:r w:rsidRPr="00C72BA0">
        <w:rPr>
          <w:rFonts w:ascii="Calibri" w:hAnsi="Calibri" w:cs="Calibri"/>
          <w:color w:val="000000"/>
        </w:rPr>
        <w:t>ate le</w:t>
      </w:r>
      <w:r w:rsidRPr="00C72BA0">
        <w:rPr>
          <w:rFonts w:ascii="Calibri" w:hAnsi="Calibri" w:cs="Calibri"/>
          <w:color w:val="000000"/>
          <w:spacing w:val="1"/>
        </w:rPr>
        <w:t>ve</w:t>
      </w:r>
      <w:r w:rsidRPr="00C72BA0">
        <w:rPr>
          <w:rFonts w:ascii="Calibri" w:hAnsi="Calibri" w:cs="Calibri"/>
          <w:color w:val="000000"/>
        </w:rPr>
        <w:t>l.</w:t>
      </w:r>
    </w:p>
    <w:p w14:paraId="3D48304A" w14:textId="77777777" w:rsidR="00465F1A" w:rsidRPr="00C72BA0" w:rsidRDefault="00465F1A" w:rsidP="00465F1A">
      <w:pPr>
        <w:widowControl w:val="0"/>
        <w:autoSpaceDE w:val="0"/>
        <w:autoSpaceDN w:val="0"/>
        <w:adjustRightInd w:val="0"/>
        <w:spacing w:before="10" w:line="140" w:lineRule="exact"/>
        <w:rPr>
          <w:rFonts w:ascii="Calibri" w:hAnsi="Calibri" w:cs="Calibri"/>
          <w:color w:val="000000"/>
        </w:rPr>
      </w:pPr>
    </w:p>
    <w:p w14:paraId="0BEF5431" w14:textId="132F5C37" w:rsidR="00283908" w:rsidRPr="00D80C49" w:rsidRDefault="00465F1A" w:rsidP="00D80C49">
      <w:pPr>
        <w:pStyle w:val="Heading2"/>
        <w:spacing w:before="120" w:after="120"/>
      </w:pPr>
      <w:bookmarkStart w:id="29" w:name="_Hlk142746424"/>
      <w:r w:rsidRPr="00546BF9">
        <w:t>ADTA Academic Integrity Policy</w:t>
      </w:r>
      <w:bookmarkEnd w:id="28"/>
    </w:p>
    <w:p w14:paraId="777D92B8" w14:textId="77777777" w:rsidR="00283908" w:rsidRDefault="00283908" w:rsidP="006F0861">
      <w:pPr>
        <w:pStyle w:val="NormalWeb"/>
        <w:shd w:val="clear" w:color="auto" w:fill="FFFFFF"/>
        <w:spacing w:before="0" w:beforeAutospacing="0" w:after="120" w:afterAutospacing="0"/>
        <w:rPr>
          <w:color w:val="000000"/>
        </w:rPr>
      </w:pPr>
      <w:r>
        <w:rPr>
          <w:rFonts w:ascii="Calibri" w:hAnsi="Calibri" w:cs="Calibri"/>
          <w:color w:val="000000"/>
          <w:bdr w:val="none" w:sz="0" w:space="0" w:color="auto" w:frame="1"/>
        </w:rPr>
        <w:t>The University of North Texas promotes the integrity of learning and embraces the core values of trust and honesty. Academic integrity is based on educational principles and procedures that protect the rights of all participants in the educational process and validate the legitimacy of degrees awarded by the University. In the investigation and resolution of allegations of student academic dishonesty, the University’s actions are intended to be corrective, educationally sound, fundamentally fair, and based on reliable evidence. </w:t>
      </w:r>
    </w:p>
    <w:p w14:paraId="73D17D96" w14:textId="4759FAF8" w:rsidR="00283908" w:rsidRDefault="00283908" w:rsidP="006F0861">
      <w:pPr>
        <w:pStyle w:val="NormalWeb"/>
        <w:shd w:val="clear" w:color="auto" w:fill="FFFFFF"/>
        <w:spacing w:before="0" w:beforeAutospacing="0" w:after="120" w:afterAutospacing="0"/>
        <w:rPr>
          <w:color w:val="000000"/>
        </w:rPr>
      </w:pPr>
      <w:r>
        <w:rPr>
          <w:rFonts w:ascii="Calibri" w:hAnsi="Calibri" w:cs="Calibri"/>
          <w:color w:val="000000"/>
          <w:bdr w:val="none" w:sz="0" w:space="0" w:color="auto" w:frame="1"/>
        </w:rPr>
        <w:t>The UNT Student Academic Integrity Policy is found at </w:t>
      </w:r>
    </w:p>
    <w:p w14:paraId="46CBE950" w14:textId="77777777" w:rsidR="00283908" w:rsidRDefault="00283908" w:rsidP="006F0861">
      <w:pPr>
        <w:pStyle w:val="NormalWeb"/>
        <w:shd w:val="clear" w:color="auto" w:fill="FFFFFF"/>
        <w:spacing w:before="0" w:beforeAutospacing="0" w:after="120" w:afterAutospacing="0"/>
        <w:rPr>
          <w:color w:val="000000"/>
        </w:rPr>
      </w:pPr>
      <w:hyperlink r:id="rId57" w:tgtFrame="_blank" w:history="1">
        <w:r>
          <w:rPr>
            <w:rStyle w:val="Hyperlink"/>
            <w:rFonts w:ascii="Calibri" w:eastAsiaTheme="majorEastAsia" w:hAnsi="Calibri" w:cs="Calibri"/>
            <w:bdr w:val="none" w:sz="0" w:space="0" w:color="auto" w:frame="1"/>
          </w:rPr>
          <w:t>https://policy.unt.edu/policy/06-003</w:t>
        </w:r>
      </w:hyperlink>
      <w:r>
        <w:rPr>
          <w:rFonts w:ascii="Calibri" w:hAnsi="Calibri" w:cs="Calibri"/>
          <w:color w:val="000000"/>
          <w:bdr w:val="none" w:sz="0" w:space="0" w:color="auto" w:frame="1"/>
        </w:rPr>
        <w:t> </w:t>
      </w:r>
    </w:p>
    <w:p w14:paraId="1D79832D" w14:textId="6386322A" w:rsidR="00283908" w:rsidRDefault="00283908" w:rsidP="006F0861">
      <w:pPr>
        <w:pStyle w:val="NormalWeb"/>
        <w:shd w:val="clear" w:color="auto" w:fill="FFFFFF"/>
        <w:spacing w:before="0" w:beforeAutospacing="0" w:after="120" w:afterAutospacing="0"/>
        <w:rPr>
          <w:color w:val="000000"/>
        </w:rPr>
      </w:pPr>
      <w:r>
        <w:rPr>
          <w:rFonts w:ascii="Calibri" w:hAnsi="Calibri" w:cs="Calibri"/>
          <w:color w:val="000000"/>
          <w:bdr w:val="none" w:sz="0" w:space="0" w:color="auto" w:frame="1"/>
        </w:rPr>
        <w:lastRenderedPageBreak/>
        <w:t>ADTA students must read and adhere to the university, department, and course Academic Integrity expectations. The consequences of violating Academic Integrity expectations are outlined below. </w:t>
      </w:r>
    </w:p>
    <w:p w14:paraId="6C5D8A19" w14:textId="77777777" w:rsidR="00283908" w:rsidRDefault="00283908" w:rsidP="00283908">
      <w:pPr>
        <w:pStyle w:val="NormalWeb"/>
        <w:shd w:val="clear" w:color="auto" w:fill="FFFFFF"/>
        <w:spacing w:before="0" w:beforeAutospacing="0" w:after="0" w:afterAutospacing="0"/>
        <w:rPr>
          <w:color w:val="000000"/>
        </w:rPr>
      </w:pPr>
      <w:r>
        <w:rPr>
          <w:rFonts w:ascii="Calibri" w:hAnsi="Calibri" w:cs="Calibri"/>
          <w:b/>
          <w:bCs/>
          <w:color w:val="000000"/>
          <w:bdr w:val="none" w:sz="0" w:space="0" w:color="auto" w:frame="1"/>
        </w:rPr>
        <w:t>Advanced Data Analytics Integrity Policy </w:t>
      </w:r>
    </w:p>
    <w:tbl>
      <w:tblPr>
        <w:tblW w:w="9463" w:type="dxa"/>
        <w:shd w:val="clear" w:color="auto" w:fill="FFFFFF"/>
        <w:tblCellMar>
          <w:top w:w="15" w:type="dxa"/>
          <w:left w:w="15" w:type="dxa"/>
          <w:bottom w:w="15" w:type="dxa"/>
          <w:right w:w="15" w:type="dxa"/>
        </w:tblCellMar>
        <w:tblLook w:val="04A0" w:firstRow="1" w:lastRow="0" w:firstColumn="1" w:lastColumn="0" w:noHBand="0" w:noVBand="1"/>
      </w:tblPr>
      <w:tblGrid>
        <w:gridCol w:w="1575"/>
        <w:gridCol w:w="3896"/>
        <w:gridCol w:w="3992"/>
      </w:tblGrid>
      <w:tr w:rsidR="00283908" w14:paraId="5AE23DF2" w14:textId="77777777" w:rsidTr="00283908">
        <w:tc>
          <w:tcPr>
            <w:tcW w:w="143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B87C183" w14:textId="77777777" w:rsidR="00283908" w:rsidRDefault="00283908">
            <w:pPr>
              <w:pStyle w:val="NormalWeb"/>
              <w:spacing w:before="0" w:beforeAutospacing="0" w:after="0" w:afterAutospacing="0"/>
              <w:rPr>
                <w:rFonts w:ascii="Calibri" w:hAnsi="Calibri" w:cs="Calibri"/>
                <w:color w:val="000000"/>
                <w:sz w:val="22"/>
                <w:szCs w:val="22"/>
              </w:rPr>
            </w:pPr>
            <w:r>
              <w:rPr>
                <w:rFonts w:ascii="inherit" w:hAnsi="inherit" w:cs="Calibri"/>
                <w:color w:val="000000"/>
                <w:bdr w:val="none" w:sz="0" w:space="0" w:color="auto" w:frame="1"/>
              </w:rPr>
              <w:t>  </w:t>
            </w:r>
          </w:p>
        </w:tc>
        <w:tc>
          <w:tcPr>
            <w:tcW w:w="39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217B61B" w14:textId="77777777" w:rsidR="00283908" w:rsidRDefault="00283908">
            <w:pPr>
              <w:pStyle w:val="NormalWeb"/>
              <w:spacing w:before="0" w:beforeAutospacing="0" w:after="0" w:afterAutospacing="0"/>
              <w:rPr>
                <w:rFonts w:ascii="Calibri" w:hAnsi="Calibri" w:cs="Calibri"/>
                <w:color w:val="000000"/>
                <w:sz w:val="22"/>
                <w:szCs w:val="22"/>
              </w:rPr>
            </w:pPr>
            <w:r>
              <w:rPr>
                <w:rFonts w:ascii="inherit" w:hAnsi="inherit" w:cs="Calibri"/>
                <w:b/>
                <w:bCs/>
                <w:color w:val="000000"/>
                <w:bdr w:val="none" w:sz="0" w:space="0" w:color="auto" w:frame="1"/>
              </w:rPr>
              <w:t>Penalty</w:t>
            </w:r>
            <w:r>
              <w:rPr>
                <w:rFonts w:ascii="inherit" w:hAnsi="inherit" w:cs="Calibri"/>
                <w:color w:val="000000"/>
                <w:bdr w:val="none" w:sz="0" w:space="0" w:color="auto" w:frame="1"/>
              </w:rPr>
              <w:t> </w:t>
            </w:r>
          </w:p>
        </w:tc>
        <w:tc>
          <w:tcPr>
            <w:tcW w:w="406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2B1D26B" w14:textId="77777777" w:rsidR="00283908" w:rsidRDefault="00283908">
            <w:pPr>
              <w:pStyle w:val="NormalWeb"/>
              <w:spacing w:before="0" w:beforeAutospacing="0" w:after="0" w:afterAutospacing="0"/>
              <w:rPr>
                <w:rFonts w:ascii="Calibri" w:hAnsi="Calibri" w:cs="Calibri"/>
                <w:color w:val="000000"/>
                <w:sz w:val="22"/>
                <w:szCs w:val="22"/>
              </w:rPr>
            </w:pPr>
            <w:r>
              <w:rPr>
                <w:rFonts w:ascii="inherit" w:hAnsi="inherit" w:cs="Calibri"/>
                <w:b/>
                <w:bCs/>
                <w:color w:val="000000"/>
                <w:bdr w:val="none" w:sz="0" w:space="0" w:color="auto" w:frame="1"/>
              </w:rPr>
              <w:t>Other </w:t>
            </w:r>
          </w:p>
        </w:tc>
      </w:tr>
      <w:tr w:rsidR="00283908" w14:paraId="3DBDB667" w14:textId="77777777" w:rsidTr="00283908">
        <w:tc>
          <w:tcPr>
            <w:tcW w:w="14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46F4D0C" w14:textId="77777777" w:rsidR="00283908" w:rsidRDefault="00283908">
            <w:pPr>
              <w:pStyle w:val="NormalWeb"/>
              <w:spacing w:before="0" w:beforeAutospacing="0" w:after="0" w:afterAutospacing="0"/>
              <w:rPr>
                <w:rFonts w:ascii="Calibri" w:hAnsi="Calibri" w:cs="Calibri"/>
                <w:color w:val="000000"/>
                <w:sz w:val="22"/>
                <w:szCs w:val="22"/>
              </w:rPr>
            </w:pPr>
            <w:r>
              <w:rPr>
                <w:rFonts w:ascii="inherit" w:hAnsi="inherit" w:cs="Calibri"/>
                <w:color w:val="000000"/>
                <w:bdr w:val="none" w:sz="0" w:space="0" w:color="auto" w:frame="1"/>
              </w:rPr>
              <w:t>1</w:t>
            </w:r>
            <w:r>
              <w:rPr>
                <w:rFonts w:ascii="inherit" w:hAnsi="inherit" w:cs="Calibri"/>
                <w:color w:val="000000"/>
                <w:bdr w:val="none" w:sz="0" w:space="0" w:color="auto" w:frame="1"/>
                <w:vertAlign w:val="superscript"/>
              </w:rPr>
              <w:t>st</w:t>
            </w:r>
            <w:r>
              <w:rPr>
                <w:rFonts w:ascii="inherit" w:hAnsi="inherit" w:cs="Calibri"/>
                <w:color w:val="000000"/>
                <w:bdr w:val="none" w:sz="0" w:space="0" w:color="auto" w:frame="1"/>
              </w:rPr>
              <w:t> Academic Integrity Offense   </w:t>
            </w:r>
          </w:p>
        </w:tc>
        <w:tc>
          <w:tcPr>
            <w:tcW w:w="39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CEBA0EC" w14:textId="45CF2880" w:rsidR="00283908" w:rsidRDefault="00283908">
            <w:pPr>
              <w:pStyle w:val="NormalWeb"/>
              <w:spacing w:before="0" w:beforeAutospacing="0" w:after="0" w:afterAutospacing="0"/>
              <w:rPr>
                <w:color w:val="000000"/>
              </w:rPr>
            </w:pPr>
            <w:r>
              <w:rPr>
                <w:rFonts w:ascii="Calibri" w:hAnsi="Calibri" w:cs="Calibri"/>
                <w:color w:val="000000"/>
                <w:bdr w:val="none" w:sz="0" w:space="0" w:color="auto" w:frame="1"/>
              </w:rPr>
              <w:t xml:space="preserve">The minimum penalty is a </w:t>
            </w:r>
            <w:r w:rsidR="0044235B">
              <w:rPr>
                <w:rFonts w:ascii="Calibri" w:hAnsi="Calibri" w:cs="Calibri"/>
                <w:color w:val="000000"/>
                <w:bdr w:val="none" w:sz="0" w:space="0" w:color="auto" w:frame="1"/>
              </w:rPr>
              <w:t>zero</w:t>
            </w:r>
            <w:r>
              <w:rPr>
                <w:rFonts w:ascii="Calibri" w:hAnsi="Calibri" w:cs="Calibri"/>
                <w:color w:val="000000"/>
                <w:bdr w:val="none" w:sz="0" w:space="0" w:color="auto" w:frame="1"/>
              </w:rPr>
              <w:t xml:space="preserve"> for the assignment AND a deduction of one letter grade from the final grade for the course. Other penalties may be assessed by the course instructor up to course failure, depending on the severity of the offense</w:t>
            </w:r>
            <w:r w:rsidR="00721605">
              <w:rPr>
                <w:rFonts w:ascii="Calibri" w:hAnsi="Calibri" w:cs="Calibri"/>
                <w:color w:val="000000"/>
                <w:bdr w:val="none" w:sz="0" w:space="0" w:color="auto" w:frame="1"/>
              </w:rPr>
              <w:t xml:space="preserve">. </w:t>
            </w:r>
          </w:p>
        </w:tc>
        <w:tc>
          <w:tcPr>
            <w:tcW w:w="40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6895639" w14:textId="77777777" w:rsidR="00283908" w:rsidRDefault="00283908">
            <w:pPr>
              <w:pStyle w:val="NormalWeb"/>
              <w:spacing w:before="0" w:beforeAutospacing="0" w:after="0" w:afterAutospacing="0"/>
              <w:rPr>
                <w:color w:val="000000"/>
              </w:rPr>
            </w:pPr>
            <w:r>
              <w:rPr>
                <w:rFonts w:ascii="Calibri" w:hAnsi="Calibri" w:cs="Calibri"/>
                <w:color w:val="000000"/>
                <w:bdr w:val="none" w:sz="0" w:space="0" w:color="auto" w:frame="1"/>
              </w:rPr>
              <w:t>All Academic Integrity offenses will be reported to the UNT Academic Integrity Office. </w:t>
            </w:r>
          </w:p>
        </w:tc>
      </w:tr>
      <w:tr w:rsidR="00283908" w14:paraId="688B47DA" w14:textId="77777777" w:rsidTr="00283908">
        <w:trPr>
          <w:trHeight w:val="3670"/>
        </w:trPr>
        <w:tc>
          <w:tcPr>
            <w:tcW w:w="14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20B6443" w14:textId="77777777" w:rsidR="00283908" w:rsidRDefault="00283908">
            <w:pPr>
              <w:pStyle w:val="NormalWeb"/>
              <w:spacing w:before="0" w:beforeAutospacing="0" w:after="0" w:afterAutospacing="0"/>
              <w:rPr>
                <w:rFonts w:ascii="Calibri" w:hAnsi="Calibri" w:cs="Calibri"/>
                <w:color w:val="000000"/>
                <w:sz w:val="22"/>
                <w:szCs w:val="22"/>
              </w:rPr>
            </w:pPr>
            <w:r>
              <w:rPr>
                <w:rFonts w:ascii="inherit" w:hAnsi="inherit" w:cs="Calibri"/>
                <w:color w:val="000000"/>
                <w:bdr w:val="none" w:sz="0" w:space="0" w:color="auto" w:frame="1"/>
              </w:rPr>
              <w:t>2</w:t>
            </w:r>
            <w:r>
              <w:rPr>
                <w:rFonts w:ascii="inherit" w:hAnsi="inherit" w:cs="Calibri"/>
                <w:color w:val="000000"/>
                <w:bdr w:val="none" w:sz="0" w:space="0" w:color="auto" w:frame="1"/>
                <w:vertAlign w:val="superscript"/>
              </w:rPr>
              <w:t>nd</w:t>
            </w:r>
            <w:r>
              <w:rPr>
                <w:rFonts w:ascii="inherit" w:hAnsi="inherit" w:cs="Calibri"/>
                <w:color w:val="000000"/>
                <w:bdr w:val="none" w:sz="0" w:space="0" w:color="auto" w:frame="1"/>
              </w:rPr>
              <w:t> Academic Integrity Offense </w:t>
            </w:r>
          </w:p>
        </w:tc>
        <w:tc>
          <w:tcPr>
            <w:tcW w:w="39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A1225D1" w14:textId="4E1B56C9" w:rsidR="00283908" w:rsidRDefault="00283908">
            <w:pPr>
              <w:pStyle w:val="NormalWeb"/>
              <w:spacing w:before="0" w:beforeAutospacing="0" w:after="0" w:afterAutospacing="0"/>
              <w:rPr>
                <w:color w:val="000000"/>
              </w:rPr>
            </w:pPr>
            <w:r>
              <w:rPr>
                <w:rFonts w:ascii="Calibri" w:hAnsi="Calibri" w:cs="Calibri"/>
                <w:color w:val="000000"/>
                <w:bdr w:val="none" w:sz="0" w:space="0" w:color="auto" w:frame="1"/>
              </w:rPr>
              <w:t>Suspension from the A</w:t>
            </w:r>
            <w:r>
              <w:rPr>
                <w:color w:val="000000"/>
                <w:bdr w:val="none" w:sz="0" w:space="0" w:color="auto" w:frame="1"/>
              </w:rPr>
              <w:t>DTA</w:t>
            </w:r>
            <w:r>
              <w:rPr>
                <w:rFonts w:ascii="Calibri" w:hAnsi="Calibri" w:cs="Calibri"/>
                <w:color w:val="000000"/>
                <w:bdr w:val="none" w:sz="0" w:space="0" w:color="auto" w:frame="1"/>
              </w:rPr>
              <w:t> program</w:t>
            </w:r>
            <w:r w:rsidR="00721605">
              <w:rPr>
                <w:rFonts w:ascii="Calibri" w:hAnsi="Calibri" w:cs="Calibri"/>
                <w:color w:val="000000"/>
                <w:bdr w:val="none" w:sz="0" w:space="0" w:color="auto" w:frame="1"/>
              </w:rPr>
              <w:t xml:space="preserve">. </w:t>
            </w:r>
          </w:p>
        </w:tc>
        <w:tc>
          <w:tcPr>
            <w:tcW w:w="40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541CE12" w14:textId="453C82C2" w:rsidR="00283908" w:rsidRDefault="00283908">
            <w:pPr>
              <w:pStyle w:val="NormalWeb"/>
              <w:spacing w:before="0" w:beforeAutospacing="0" w:after="0" w:afterAutospacing="0"/>
              <w:rPr>
                <w:color w:val="000000"/>
              </w:rPr>
            </w:pPr>
            <w:r>
              <w:rPr>
                <w:rFonts w:ascii="Calibri" w:hAnsi="Calibri" w:cs="Calibri"/>
                <w:color w:val="000000"/>
                <w:bdr w:val="none" w:sz="0" w:space="0" w:color="auto" w:frame="1"/>
              </w:rPr>
              <w:t>A second offense is defined as a separately reported offense either in the same class as the 1</w:t>
            </w:r>
            <w:r>
              <w:rPr>
                <w:rFonts w:ascii="Calibri" w:hAnsi="Calibri" w:cs="Calibri"/>
                <w:color w:val="000000"/>
                <w:bdr w:val="none" w:sz="0" w:space="0" w:color="auto" w:frame="1"/>
                <w:vertAlign w:val="superscript"/>
              </w:rPr>
              <w:t>st</w:t>
            </w:r>
            <w:r>
              <w:rPr>
                <w:rFonts w:ascii="Calibri" w:hAnsi="Calibri" w:cs="Calibri"/>
                <w:color w:val="000000"/>
                <w:bdr w:val="none" w:sz="0" w:space="0" w:color="auto" w:frame="1"/>
              </w:rPr>
              <w:t xml:space="preserve"> offense or in a different course. Students suspended for a second Academic Integrity violation will not be allowed to enroll in ADTA courses for </w:t>
            </w:r>
            <w:r w:rsidR="0044235B">
              <w:rPr>
                <w:rFonts w:ascii="Calibri" w:hAnsi="Calibri" w:cs="Calibri"/>
                <w:color w:val="000000"/>
                <w:bdr w:val="none" w:sz="0" w:space="0" w:color="auto" w:frame="1"/>
              </w:rPr>
              <w:t>one</w:t>
            </w:r>
            <w:r>
              <w:rPr>
                <w:rFonts w:ascii="Calibri" w:hAnsi="Calibri" w:cs="Calibri"/>
                <w:color w:val="000000"/>
                <w:bdr w:val="none" w:sz="0" w:space="0" w:color="auto" w:frame="1"/>
              </w:rPr>
              <w:t xml:space="preserve"> calendar year. For students who had a single Academic Integrity violation prior to Fall 2023, a second violation will result in suspension from the ADTA program</w:t>
            </w:r>
            <w:r w:rsidR="00721605">
              <w:rPr>
                <w:rFonts w:ascii="Calibri" w:hAnsi="Calibri" w:cs="Calibri"/>
                <w:color w:val="000000"/>
                <w:bdr w:val="none" w:sz="0" w:space="0" w:color="auto" w:frame="1"/>
              </w:rPr>
              <w:t xml:space="preserve">. </w:t>
            </w:r>
          </w:p>
        </w:tc>
      </w:tr>
      <w:tr w:rsidR="00283908" w14:paraId="78EAD643" w14:textId="77777777" w:rsidTr="00283908">
        <w:trPr>
          <w:trHeight w:val="2320"/>
        </w:trPr>
        <w:tc>
          <w:tcPr>
            <w:tcW w:w="14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25062B1" w14:textId="77777777" w:rsidR="00283908" w:rsidRDefault="00283908">
            <w:pPr>
              <w:pStyle w:val="NormalWeb"/>
              <w:spacing w:before="0" w:beforeAutospacing="0" w:after="0" w:afterAutospacing="0"/>
              <w:rPr>
                <w:rFonts w:ascii="Calibri" w:hAnsi="Calibri" w:cs="Calibri"/>
                <w:color w:val="000000"/>
                <w:sz w:val="22"/>
                <w:szCs w:val="22"/>
              </w:rPr>
            </w:pPr>
            <w:r>
              <w:rPr>
                <w:rFonts w:ascii="inherit" w:hAnsi="inherit" w:cs="Calibri"/>
                <w:color w:val="000000"/>
                <w:bdr w:val="none" w:sz="0" w:space="0" w:color="auto" w:frame="1"/>
              </w:rPr>
              <w:t>3</w:t>
            </w:r>
            <w:r>
              <w:rPr>
                <w:rFonts w:ascii="inherit" w:hAnsi="inherit" w:cs="Calibri"/>
                <w:color w:val="000000"/>
                <w:bdr w:val="none" w:sz="0" w:space="0" w:color="auto" w:frame="1"/>
                <w:vertAlign w:val="superscript"/>
              </w:rPr>
              <w:t>rd</w:t>
            </w:r>
            <w:r>
              <w:rPr>
                <w:rFonts w:ascii="inherit" w:hAnsi="inherit" w:cs="Calibri"/>
                <w:color w:val="000000"/>
                <w:bdr w:val="none" w:sz="0" w:space="0" w:color="auto" w:frame="1"/>
              </w:rPr>
              <w:t> Academic Integrity Offense </w:t>
            </w:r>
          </w:p>
        </w:tc>
        <w:tc>
          <w:tcPr>
            <w:tcW w:w="39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0E6FABE" w14:textId="77777777" w:rsidR="00283908" w:rsidRDefault="00283908">
            <w:pPr>
              <w:pStyle w:val="NormalWeb"/>
              <w:spacing w:before="0" w:beforeAutospacing="0" w:after="0" w:afterAutospacing="0"/>
              <w:rPr>
                <w:color w:val="000000"/>
              </w:rPr>
            </w:pPr>
            <w:r>
              <w:rPr>
                <w:rFonts w:ascii="Calibri" w:hAnsi="Calibri" w:cs="Calibri"/>
                <w:color w:val="000000"/>
                <w:bdr w:val="none" w:sz="0" w:space="0" w:color="auto" w:frame="1"/>
              </w:rPr>
              <w:t>Dismissal from the ADTA program. </w:t>
            </w:r>
          </w:p>
        </w:tc>
        <w:tc>
          <w:tcPr>
            <w:tcW w:w="40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82E07B7" w14:textId="39E03733" w:rsidR="00283908" w:rsidRDefault="00283908">
            <w:pPr>
              <w:pStyle w:val="NormalWeb"/>
              <w:spacing w:before="0" w:beforeAutospacing="0" w:after="0" w:afterAutospacing="0"/>
              <w:rPr>
                <w:color w:val="000000"/>
              </w:rPr>
            </w:pPr>
            <w:r>
              <w:rPr>
                <w:rFonts w:ascii="Calibri" w:hAnsi="Calibri" w:cs="Calibri"/>
                <w:color w:val="000000"/>
                <w:bdr w:val="none" w:sz="0" w:space="0" w:color="auto" w:frame="1"/>
              </w:rPr>
              <w:t>Students committing a 3</w:t>
            </w:r>
            <w:r>
              <w:rPr>
                <w:rFonts w:ascii="Calibri" w:hAnsi="Calibri" w:cs="Calibri"/>
                <w:color w:val="000000"/>
                <w:bdr w:val="none" w:sz="0" w:space="0" w:color="auto" w:frame="1"/>
                <w:vertAlign w:val="superscript"/>
              </w:rPr>
              <w:t>rd</w:t>
            </w:r>
            <w:r>
              <w:rPr>
                <w:rFonts w:ascii="Calibri" w:hAnsi="Calibri" w:cs="Calibri"/>
                <w:color w:val="000000"/>
                <w:bdr w:val="none" w:sz="0" w:space="0" w:color="auto" w:frame="1"/>
              </w:rPr>
              <w:t> Academic Integrity offense will be dismissed from the program. For students who had multiple Academic Integrity violations prior to Fall 2023, any additional violation will result in dismissal from the ADTA program</w:t>
            </w:r>
            <w:r w:rsidR="00721605">
              <w:rPr>
                <w:rFonts w:ascii="Calibri" w:hAnsi="Calibri" w:cs="Calibri"/>
                <w:color w:val="000000"/>
                <w:bdr w:val="none" w:sz="0" w:space="0" w:color="auto" w:frame="1"/>
              </w:rPr>
              <w:t xml:space="preserve">. </w:t>
            </w:r>
          </w:p>
        </w:tc>
      </w:tr>
      <w:bookmarkEnd w:id="29"/>
    </w:tbl>
    <w:p w14:paraId="231DF18F" w14:textId="649CC7AB" w:rsidR="002103FE" w:rsidRPr="00766130" w:rsidRDefault="002103FE" w:rsidP="0044353C">
      <w:pPr>
        <w:spacing w:before="100" w:beforeAutospacing="1" w:after="100" w:afterAutospacing="1"/>
        <w:rPr>
          <w:rFonts w:ascii="Calibri" w:hAnsi="Calibri" w:cs="Calibri"/>
        </w:rPr>
      </w:pPr>
    </w:p>
    <w:sectPr w:rsidR="002103FE" w:rsidRPr="00766130" w:rsidSect="002151A8">
      <w:headerReference w:type="default" r:id="rId58"/>
      <w:footerReference w:type="even" r:id="rId59"/>
      <w:footerReference w:type="default" r:id="rId60"/>
      <w:endnotePr>
        <w:numFmt w:val="decimal"/>
      </w:endnotePr>
      <w:pgSz w:w="12240" w:h="15840"/>
      <w:pgMar w:top="1440" w:right="1800" w:bottom="135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5BD05" w14:textId="77777777" w:rsidR="002D7F15" w:rsidRPr="0040776F" w:rsidRDefault="002D7F15" w:rsidP="0040776F">
      <w:pPr>
        <w:pStyle w:val="Footer"/>
      </w:pPr>
    </w:p>
  </w:endnote>
  <w:endnote w:type="continuationSeparator" w:id="0">
    <w:p w14:paraId="6C00761D" w14:textId="77777777" w:rsidR="002D7F15" w:rsidRDefault="002D7F15" w:rsidP="0098183F"/>
  </w:endnote>
  <w:endnote w:type="continuationNotice" w:id="1">
    <w:p w14:paraId="30150D03" w14:textId="77777777" w:rsidR="002D7F15" w:rsidRDefault="002D7F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Lucida Grande">
    <w:altName w:val="Times New Roman"/>
    <w:charset w:val="00"/>
    <w:family w:val="auto"/>
    <w:pitch w:val="variable"/>
    <w:sig w:usb0="E1000AEF" w:usb1="5000A1FF" w:usb2="00000000" w:usb3="00000000" w:csb0="000001BF" w:csb1="00000000"/>
  </w:font>
  <w:font w:name="CMR10">
    <w:panose1 w:val="00000000000000000000"/>
    <w:charset w:val="00"/>
    <w:family w:val="auto"/>
    <w:notTrueType/>
    <w:pitch w:val="default"/>
    <w:sig w:usb0="00000003" w:usb1="00000000" w:usb2="00000000" w:usb3="00000000" w:csb0="00000001" w:csb1="00000000"/>
  </w:font>
  <w:font w:name="inherit">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D8C9F" w14:textId="77777777" w:rsidR="004D0B25" w:rsidRDefault="004D0B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5988E40" w14:textId="77777777" w:rsidR="004D0B25" w:rsidRDefault="004D0B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7319280"/>
      <w:docPartObj>
        <w:docPartGallery w:val="Page Numbers (Bottom of Page)"/>
        <w:docPartUnique/>
      </w:docPartObj>
    </w:sdtPr>
    <w:sdtEndPr>
      <w:rPr>
        <w:color w:val="000000" w:themeColor="text1"/>
        <w:spacing w:val="60"/>
      </w:rPr>
    </w:sdtEndPr>
    <w:sdtContent>
      <w:p w14:paraId="6008215D" w14:textId="6AAD475D" w:rsidR="004D0B25" w:rsidRDefault="004D0B25">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4</w:t>
        </w:r>
        <w:r>
          <w:rPr>
            <w:noProof/>
          </w:rPr>
          <w:fldChar w:fldCharType="end"/>
        </w:r>
        <w:r>
          <w:t xml:space="preserve"> | </w:t>
        </w:r>
        <w:r w:rsidRPr="00334C26">
          <w:rPr>
            <w:color w:val="000000" w:themeColor="text1"/>
            <w:spacing w:val="60"/>
          </w:rPr>
          <w:t>Page</w:t>
        </w:r>
      </w:p>
    </w:sdtContent>
  </w:sdt>
  <w:p w14:paraId="2C11A82E" w14:textId="77777777" w:rsidR="004D0B25" w:rsidRDefault="004D0B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9C777" w14:textId="77777777" w:rsidR="002D7F15" w:rsidRDefault="002D7F15" w:rsidP="0098183F">
      <w:r>
        <w:separator/>
      </w:r>
    </w:p>
  </w:footnote>
  <w:footnote w:type="continuationSeparator" w:id="0">
    <w:p w14:paraId="7681711C" w14:textId="77777777" w:rsidR="002D7F15" w:rsidRDefault="002D7F15" w:rsidP="0098183F">
      <w:r>
        <w:continuationSeparator/>
      </w:r>
    </w:p>
  </w:footnote>
  <w:footnote w:type="continuationNotice" w:id="1">
    <w:p w14:paraId="64FE03D9" w14:textId="77777777" w:rsidR="002D7F15" w:rsidRDefault="002D7F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F64C8" w14:textId="573AEB34" w:rsidR="004D0B25" w:rsidRPr="00A076BC" w:rsidRDefault="004D0B25" w:rsidP="00934B07">
    <w:pPr>
      <w:pStyle w:val="Header"/>
      <w:jc w:val="center"/>
      <w:rPr>
        <w:rFonts w:ascii="Cambria Math" w:hAnsi="Cambria Math" w:cs="Arial"/>
      </w:rPr>
    </w:pPr>
    <w:r w:rsidRPr="00A076BC">
      <w:rPr>
        <w:rFonts w:ascii="Cambria Math" w:hAnsi="Cambria Math" w:cs="Arial"/>
      </w:rPr>
      <w:t xml:space="preserve">ADTA </w:t>
    </w:r>
    <w:r w:rsidR="008420F9" w:rsidRPr="00A076BC">
      <w:rPr>
        <w:rFonts w:ascii="Cambria Math" w:hAnsi="Cambria Math" w:cs="Arial"/>
      </w:rPr>
      <w:t>5340</w:t>
    </w:r>
    <w:r w:rsidRPr="00A076BC">
      <w:rPr>
        <w:rFonts w:ascii="Cambria Math" w:hAnsi="Cambria Math" w:cs="Arial"/>
      </w:rPr>
      <w:t>.00</w:t>
    </w:r>
    <w:r w:rsidR="00934B07">
      <w:rPr>
        <w:rFonts w:ascii="Cambria Math" w:hAnsi="Cambria Math" w:cs="Arial"/>
      </w:rPr>
      <w:t>2</w:t>
    </w:r>
    <w:r w:rsidR="0079646B" w:rsidRPr="0079646B">
      <w:rPr>
        <w:rFonts w:ascii="Cambria Math" w:hAnsi="Cambria Math" w:cs="Arial"/>
      </w:rPr>
      <w:t xml:space="preserve"> </w:t>
    </w:r>
    <w:r w:rsidR="0079646B" w:rsidRPr="00A076BC">
      <w:rPr>
        <w:rFonts w:ascii="Cambria Math" w:hAnsi="Cambria Math" w:cs="Arial"/>
      </w:rPr>
      <w:t>Discovery and Learning with Big</w:t>
    </w:r>
    <w:r w:rsidR="00B516A2">
      <w:rPr>
        <w:rFonts w:ascii="Cambria Math" w:hAnsi="Cambria Math" w:cs="Arial"/>
      </w:rPr>
      <w:t xml:space="preserve"> </w:t>
    </w:r>
    <w:r w:rsidR="0079646B" w:rsidRPr="00A076BC">
      <w:rPr>
        <w:rFonts w:ascii="Cambria Math" w:hAnsi="Cambria Math" w:cs="Arial"/>
      </w:rPr>
      <w:t xml:space="preserve">Data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D5611C4"/>
    <w:multiLevelType w:val="hybridMultilevel"/>
    <w:tmpl w:val="1ED92E7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1FE5274"/>
    <w:multiLevelType w:val="hybridMultilevel"/>
    <w:tmpl w:val="25E9771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82029B"/>
    <w:multiLevelType w:val="hybridMultilevel"/>
    <w:tmpl w:val="610C8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830ED2"/>
    <w:multiLevelType w:val="hybridMultilevel"/>
    <w:tmpl w:val="C9A2E78E"/>
    <w:lvl w:ilvl="0" w:tplc="5F3CE2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91D53BB"/>
    <w:multiLevelType w:val="multilevel"/>
    <w:tmpl w:val="0BD07E3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0DEC2455"/>
    <w:multiLevelType w:val="hybridMultilevel"/>
    <w:tmpl w:val="7EEED12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31240D7"/>
    <w:multiLevelType w:val="hybridMultilevel"/>
    <w:tmpl w:val="BAF6F20A"/>
    <w:lvl w:ilvl="0" w:tplc="79A421D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C40577"/>
    <w:multiLevelType w:val="multilevel"/>
    <w:tmpl w:val="9B1C0A7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13E152B6"/>
    <w:multiLevelType w:val="multilevel"/>
    <w:tmpl w:val="CA8E21E8"/>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15924008"/>
    <w:multiLevelType w:val="hybridMultilevel"/>
    <w:tmpl w:val="E6864F6E"/>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66A456B"/>
    <w:multiLevelType w:val="hybridMultilevel"/>
    <w:tmpl w:val="35F1A46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71545B8"/>
    <w:multiLevelType w:val="hybridMultilevel"/>
    <w:tmpl w:val="B95A46A4"/>
    <w:lvl w:ilvl="0" w:tplc="70862ACE">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58E8BF4">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CE4AC90">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03A9D38">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C0C6C92">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B908980">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BF28A28">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83CA58C">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C145CA4">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EAD04EB"/>
    <w:multiLevelType w:val="hybridMultilevel"/>
    <w:tmpl w:val="80A2644A"/>
    <w:lvl w:ilvl="0" w:tplc="66E4A1B8">
      <w:numFmt w:val="bullet"/>
      <w:lvlText w:val="·"/>
      <w:lvlJc w:val="left"/>
      <w:pPr>
        <w:ind w:left="1080" w:hanging="360"/>
      </w:pPr>
      <w:rPr>
        <w:rFonts w:ascii="Calibri" w:eastAsiaTheme="minorEastAsia"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88C4439"/>
    <w:multiLevelType w:val="multilevel"/>
    <w:tmpl w:val="193A404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3431691E"/>
    <w:multiLevelType w:val="hybridMultilevel"/>
    <w:tmpl w:val="E904ED4E"/>
    <w:lvl w:ilvl="0" w:tplc="F6D4CFB6">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D03569"/>
    <w:multiLevelType w:val="hybridMultilevel"/>
    <w:tmpl w:val="5C56C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3E2956"/>
    <w:multiLevelType w:val="multilevel"/>
    <w:tmpl w:val="ECCC053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36A766E7"/>
    <w:multiLevelType w:val="hybridMultilevel"/>
    <w:tmpl w:val="02061CA8"/>
    <w:lvl w:ilvl="0" w:tplc="D92E5406">
      <w:start w:val="1"/>
      <w:numFmt w:val="bullet"/>
      <w:lvlText w:val="•"/>
      <w:lvlJc w:val="left"/>
      <w:pPr>
        <w:ind w:left="3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3AABACA">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9B60FE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A4089E0">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C8EC452">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D0EAF7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334E15A">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7FC52F8">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3E8E318">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9C16C6B"/>
    <w:multiLevelType w:val="hybridMultilevel"/>
    <w:tmpl w:val="3E00F5E2"/>
    <w:lvl w:ilvl="0" w:tplc="A2D2F10E">
      <w:numFmt w:val="bullet"/>
      <w:lvlText w:val="-"/>
      <w:lvlJc w:val="left"/>
      <w:pPr>
        <w:ind w:left="1080" w:hanging="360"/>
      </w:pPr>
      <w:rPr>
        <w:rFonts w:ascii="Calibri" w:eastAsiaTheme="minorEastAsia" w:hAnsi="Calibri" w:cs="Calibri" w:hint="default"/>
        <w:b/>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0D03C3E"/>
    <w:multiLevelType w:val="hybridMultilevel"/>
    <w:tmpl w:val="AB543C1E"/>
    <w:lvl w:ilvl="0" w:tplc="04090001">
      <w:start w:val="1"/>
      <w:numFmt w:val="bullet"/>
      <w:lvlText w:val=""/>
      <w:lvlJc w:val="left"/>
      <w:pPr>
        <w:ind w:left="705"/>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8034E4A2">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E84AA1A">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57C4BE6">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320E28E">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9F2C2BA">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A58EB52">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2C2886C">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1E847C4">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1AC2E3F"/>
    <w:multiLevelType w:val="hybridMultilevel"/>
    <w:tmpl w:val="BAAE5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C13A94"/>
    <w:multiLevelType w:val="hybridMultilevel"/>
    <w:tmpl w:val="5224A656"/>
    <w:lvl w:ilvl="0" w:tplc="1CA405D0">
      <w:start w:val="9"/>
      <w:numFmt w:val="bullet"/>
      <w:lvlText w:val=""/>
      <w:lvlJc w:val="left"/>
      <w:pPr>
        <w:ind w:left="1065" w:hanging="360"/>
      </w:pPr>
      <w:rPr>
        <w:rFonts w:ascii="Symbol" w:eastAsiaTheme="minorEastAsia" w:hAnsi="Symbol" w:cstheme="minorBidi" w:hint="default"/>
        <w:color w:val="auto"/>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2" w15:restartNumberingAfterBreak="0">
    <w:nsid w:val="4637759C"/>
    <w:multiLevelType w:val="hybridMultilevel"/>
    <w:tmpl w:val="6A5A98E4"/>
    <w:lvl w:ilvl="0" w:tplc="DE282F4A">
      <w:start w:val="1"/>
      <w:numFmt w:val="decimal"/>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C828C9C">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084324C">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9844A8A">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3923618">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48C30CE">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48E8F48">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E208538">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7E4BE5A">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546B4241"/>
    <w:multiLevelType w:val="hybridMultilevel"/>
    <w:tmpl w:val="773A54B6"/>
    <w:lvl w:ilvl="0" w:tplc="F6D4CFB6">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6666EB"/>
    <w:multiLevelType w:val="multilevel"/>
    <w:tmpl w:val="22E28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1F04C5"/>
    <w:multiLevelType w:val="hybridMultilevel"/>
    <w:tmpl w:val="6ACC87C6"/>
    <w:lvl w:ilvl="0" w:tplc="173E1A8C">
      <w:start w:val="1"/>
      <w:numFmt w:val="decimal"/>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7A6C97E">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FE0348A">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C1C9F76">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A460D30">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0009310">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2EAF918">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3A04514">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5F663C4">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6247108A"/>
    <w:multiLevelType w:val="hybridMultilevel"/>
    <w:tmpl w:val="7CA07202"/>
    <w:lvl w:ilvl="0" w:tplc="08090009">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656D522A"/>
    <w:multiLevelType w:val="hybridMultilevel"/>
    <w:tmpl w:val="D2A6E1BA"/>
    <w:lvl w:ilvl="0" w:tplc="2ED0358E">
      <w:start w:val="1"/>
      <w:numFmt w:val="decimal"/>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F6A7916">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F408CDC">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C404558">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636206A">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9B8D6E0">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D602866">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8CC17B2">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3B8D1C6">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679F0E5C"/>
    <w:multiLevelType w:val="hybridMultilevel"/>
    <w:tmpl w:val="17F8EA10"/>
    <w:lvl w:ilvl="0" w:tplc="E49A8994">
      <w:start w:val="1"/>
      <w:numFmt w:val="decimal"/>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034E4A2">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E84AA1A">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57C4BE6">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320E28E">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9F2C2BA">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A58EB52">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2C2886C">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1E847C4">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6EED57FC"/>
    <w:multiLevelType w:val="hybridMultilevel"/>
    <w:tmpl w:val="31AE5D7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708E44AB"/>
    <w:multiLevelType w:val="hybridMultilevel"/>
    <w:tmpl w:val="1BECB3B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735B4C6F"/>
    <w:multiLevelType w:val="hybridMultilevel"/>
    <w:tmpl w:val="FF8AF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EC06EB"/>
    <w:multiLevelType w:val="hybridMultilevel"/>
    <w:tmpl w:val="16040B4E"/>
    <w:lvl w:ilvl="0" w:tplc="FE64F87A">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B16202"/>
    <w:multiLevelType w:val="hybridMultilevel"/>
    <w:tmpl w:val="782219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57484931">
    <w:abstractNumId w:val="30"/>
  </w:num>
  <w:num w:numId="2" w16cid:durableId="1739861617">
    <w:abstractNumId w:val="29"/>
  </w:num>
  <w:num w:numId="3" w16cid:durableId="441338646">
    <w:abstractNumId w:val="4"/>
  </w:num>
  <w:num w:numId="4" w16cid:durableId="1429621949">
    <w:abstractNumId w:val="7"/>
  </w:num>
  <w:num w:numId="5" w16cid:durableId="1107653089">
    <w:abstractNumId w:val="13"/>
  </w:num>
  <w:num w:numId="6" w16cid:durableId="1550341777">
    <w:abstractNumId w:val="16"/>
  </w:num>
  <w:num w:numId="7" w16cid:durableId="1639457403">
    <w:abstractNumId w:val="8"/>
  </w:num>
  <w:num w:numId="8" w16cid:durableId="1404840230">
    <w:abstractNumId w:val="18"/>
  </w:num>
  <w:num w:numId="9" w16cid:durableId="779763235">
    <w:abstractNumId w:val="3"/>
  </w:num>
  <w:num w:numId="10" w16cid:durableId="857700089">
    <w:abstractNumId w:val="6"/>
  </w:num>
  <w:num w:numId="11" w16cid:durableId="1997953094">
    <w:abstractNumId w:val="28"/>
  </w:num>
  <w:num w:numId="12" w16cid:durableId="878977249">
    <w:abstractNumId w:val="25"/>
  </w:num>
  <w:num w:numId="13" w16cid:durableId="997001916">
    <w:abstractNumId w:val="27"/>
  </w:num>
  <w:num w:numId="14" w16cid:durableId="484779353">
    <w:abstractNumId w:val="11"/>
  </w:num>
  <w:num w:numId="15" w16cid:durableId="1363700967">
    <w:abstractNumId w:val="17"/>
  </w:num>
  <w:num w:numId="16" w16cid:durableId="1029259104">
    <w:abstractNumId w:val="22"/>
  </w:num>
  <w:num w:numId="17" w16cid:durableId="93286716">
    <w:abstractNumId w:val="21"/>
  </w:num>
  <w:num w:numId="18" w16cid:durableId="1472597297">
    <w:abstractNumId w:val="10"/>
  </w:num>
  <w:num w:numId="19" w16cid:durableId="1315139955">
    <w:abstractNumId w:val="0"/>
  </w:num>
  <w:num w:numId="20" w16cid:durableId="245116585">
    <w:abstractNumId w:val="1"/>
  </w:num>
  <w:num w:numId="21" w16cid:durableId="2009481376">
    <w:abstractNumId w:val="5"/>
  </w:num>
  <w:num w:numId="22" w16cid:durableId="860363312">
    <w:abstractNumId w:val="19"/>
  </w:num>
  <w:num w:numId="23" w16cid:durableId="1654606844">
    <w:abstractNumId w:val="2"/>
  </w:num>
  <w:num w:numId="24" w16cid:durableId="1583023269">
    <w:abstractNumId w:val="24"/>
  </w:num>
  <w:num w:numId="25" w16cid:durableId="1348367522">
    <w:abstractNumId w:val="15"/>
  </w:num>
  <w:num w:numId="26" w16cid:durableId="61756796">
    <w:abstractNumId w:val="20"/>
  </w:num>
  <w:num w:numId="27" w16cid:durableId="698555352">
    <w:abstractNumId w:val="9"/>
  </w:num>
  <w:num w:numId="28" w16cid:durableId="1866598733">
    <w:abstractNumId w:val="31"/>
  </w:num>
  <w:num w:numId="29" w16cid:durableId="1974746057">
    <w:abstractNumId w:val="23"/>
  </w:num>
  <w:num w:numId="30" w16cid:durableId="1058630120">
    <w:abstractNumId w:val="14"/>
  </w:num>
  <w:num w:numId="31" w16cid:durableId="843788229">
    <w:abstractNumId w:val="26"/>
  </w:num>
  <w:num w:numId="32" w16cid:durableId="1439056362">
    <w:abstractNumId w:val="32"/>
  </w:num>
  <w:num w:numId="33" w16cid:durableId="151534218">
    <w:abstractNumId w:val="33"/>
  </w:num>
  <w:num w:numId="34" w16cid:durableId="251744385">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pos w:val="sectEnd"/>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C87"/>
    <w:rsid w:val="000014E6"/>
    <w:rsid w:val="000023CF"/>
    <w:rsid w:val="00002650"/>
    <w:rsid w:val="00002B12"/>
    <w:rsid w:val="0000429F"/>
    <w:rsid w:val="000044A9"/>
    <w:rsid w:val="0000459C"/>
    <w:rsid w:val="00006828"/>
    <w:rsid w:val="00010017"/>
    <w:rsid w:val="00010272"/>
    <w:rsid w:val="000105A9"/>
    <w:rsid w:val="0001102E"/>
    <w:rsid w:val="0001140C"/>
    <w:rsid w:val="0001165D"/>
    <w:rsid w:val="000117C8"/>
    <w:rsid w:val="000118F2"/>
    <w:rsid w:val="00011E76"/>
    <w:rsid w:val="00012592"/>
    <w:rsid w:val="000125AC"/>
    <w:rsid w:val="00012BDF"/>
    <w:rsid w:val="00012C12"/>
    <w:rsid w:val="000139DA"/>
    <w:rsid w:val="00013E76"/>
    <w:rsid w:val="00013F2E"/>
    <w:rsid w:val="00014AFD"/>
    <w:rsid w:val="00014D3D"/>
    <w:rsid w:val="0001583A"/>
    <w:rsid w:val="0001642C"/>
    <w:rsid w:val="00016A6D"/>
    <w:rsid w:val="00016B8A"/>
    <w:rsid w:val="00016F2D"/>
    <w:rsid w:val="000170BC"/>
    <w:rsid w:val="000171E0"/>
    <w:rsid w:val="0002067E"/>
    <w:rsid w:val="000215B5"/>
    <w:rsid w:val="00021F0A"/>
    <w:rsid w:val="00023136"/>
    <w:rsid w:val="0002348F"/>
    <w:rsid w:val="00023ADA"/>
    <w:rsid w:val="000251EA"/>
    <w:rsid w:val="00025A47"/>
    <w:rsid w:val="00025EA3"/>
    <w:rsid w:val="000273B0"/>
    <w:rsid w:val="00030C73"/>
    <w:rsid w:val="00030FF1"/>
    <w:rsid w:val="0003192F"/>
    <w:rsid w:val="00032231"/>
    <w:rsid w:val="00033322"/>
    <w:rsid w:val="00033B7F"/>
    <w:rsid w:val="000342A3"/>
    <w:rsid w:val="000346F2"/>
    <w:rsid w:val="00034FB1"/>
    <w:rsid w:val="00034FC1"/>
    <w:rsid w:val="00035483"/>
    <w:rsid w:val="00035548"/>
    <w:rsid w:val="00037C32"/>
    <w:rsid w:val="00040138"/>
    <w:rsid w:val="000408A0"/>
    <w:rsid w:val="000414E1"/>
    <w:rsid w:val="000416C7"/>
    <w:rsid w:val="000416FB"/>
    <w:rsid w:val="00041946"/>
    <w:rsid w:val="00041E60"/>
    <w:rsid w:val="0004349E"/>
    <w:rsid w:val="00043593"/>
    <w:rsid w:val="000447A1"/>
    <w:rsid w:val="000479B5"/>
    <w:rsid w:val="00047FE4"/>
    <w:rsid w:val="000501F5"/>
    <w:rsid w:val="00050B6D"/>
    <w:rsid w:val="00050FA0"/>
    <w:rsid w:val="000518DC"/>
    <w:rsid w:val="00051917"/>
    <w:rsid w:val="00052323"/>
    <w:rsid w:val="00052461"/>
    <w:rsid w:val="0005282F"/>
    <w:rsid w:val="000533AB"/>
    <w:rsid w:val="000534EF"/>
    <w:rsid w:val="000537AC"/>
    <w:rsid w:val="000543FB"/>
    <w:rsid w:val="00054FF6"/>
    <w:rsid w:val="000567BB"/>
    <w:rsid w:val="000600B9"/>
    <w:rsid w:val="0006081A"/>
    <w:rsid w:val="00060842"/>
    <w:rsid w:val="00061089"/>
    <w:rsid w:val="000611DE"/>
    <w:rsid w:val="000612CE"/>
    <w:rsid w:val="00061ECC"/>
    <w:rsid w:val="00062FC4"/>
    <w:rsid w:val="00063441"/>
    <w:rsid w:val="000643BF"/>
    <w:rsid w:val="00064A5E"/>
    <w:rsid w:val="00064F39"/>
    <w:rsid w:val="0006521D"/>
    <w:rsid w:val="00065860"/>
    <w:rsid w:val="00066192"/>
    <w:rsid w:val="000663B2"/>
    <w:rsid w:val="00066422"/>
    <w:rsid w:val="00067652"/>
    <w:rsid w:val="00071575"/>
    <w:rsid w:val="00071641"/>
    <w:rsid w:val="00072DFF"/>
    <w:rsid w:val="000736CD"/>
    <w:rsid w:val="000750BC"/>
    <w:rsid w:val="00075BB4"/>
    <w:rsid w:val="000760E9"/>
    <w:rsid w:val="000760FA"/>
    <w:rsid w:val="000762C0"/>
    <w:rsid w:val="000767C5"/>
    <w:rsid w:val="000767DD"/>
    <w:rsid w:val="00077D9D"/>
    <w:rsid w:val="00077F2C"/>
    <w:rsid w:val="00077FA3"/>
    <w:rsid w:val="000803AC"/>
    <w:rsid w:val="0008090C"/>
    <w:rsid w:val="00080E57"/>
    <w:rsid w:val="00082765"/>
    <w:rsid w:val="0008393E"/>
    <w:rsid w:val="000839C0"/>
    <w:rsid w:val="0008419E"/>
    <w:rsid w:val="00084DE0"/>
    <w:rsid w:val="00085509"/>
    <w:rsid w:val="000856AA"/>
    <w:rsid w:val="00085CA7"/>
    <w:rsid w:val="0008611C"/>
    <w:rsid w:val="000864A8"/>
    <w:rsid w:val="00086E49"/>
    <w:rsid w:val="000870A0"/>
    <w:rsid w:val="00090BB8"/>
    <w:rsid w:val="00090E3D"/>
    <w:rsid w:val="00090FFC"/>
    <w:rsid w:val="00091724"/>
    <w:rsid w:val="00092B02"/>
    <w:rsid w:val="00095272"/>
    <w:rsid w:val="000955E4"/>
    <w:rsid w:val="0009587A"/>
    <w:rsid w:val="00096474"/>
    <w:rsid w:val="00096F6F"/>
    <w:rsid w:val="00096F72"/>
    <w:rsid w:val="000A00FD"/>
    <w:rsid w:val="000A11E6"/>
    <w:rsid w:val="000A1382"/>
    <w:rsid w:val="000A13D5"/>
    <w:rsid w:val="000A25E7"/>
    <w:rsid w:val="000A2A70"/>
    <w:rsid w:val="000A3A4A"/>
    <w:rsid w:val="000A3B63"/>
    <w:rsid w:val="000A4225"/>
    <w:rsid w:val="000A4E9D"/>
    <w:rsid w:val="000A642B"/>
    <w:rsid w:val="000A64B9"/>
    <w:rsid w:val="000A7017"/>
    <w:rsid w:val="000A75A2"/>
    <w:rsid w:val="000A7CC1"/>
    <w:rsid w:val="000B0E43"/>
    <w:rsid w:val="000B1762"/>
    <w:rsid w:val="000B1B97"/>
    <w:rsid w:val="000B2395"/>
    <w:rsid w:val="000B2834"/>
    <w:rsid w:val="000B2BDA"/>
    <w:rsid w:val="000B2C74"/>
    <w:rsid w:val="000B2E1B"/>
    <w:rsid w:val="000B4684"/>
    <w:rsid w:val="000B47F7"/>
    <w:rsid w:val="000B4BD3"/>
    <w:rsid w:val="000B5452"/>
    <w:rsid w:val="000B5943"/>
    <w:rsid w:val="000C0624"/>
    <w:rsid w:val="000C19E9"/>
    <w:rsid w:val="000C23FA"/>
    <w:rsid w:val="000C307E"/>
    <w:rsid w:val="000C4232"/>
    <w:rsid w:val="000C443C"/>
    <w:rsid w:val="000C465C"/>
    <w:rsid w:val="000C4740"/>
    <w:rsid w:val="000C4D09"/>
    <w:rsid w:val="000C57E2"/>
    <w:rsid w:val="000C6609"/>
    <w:rsid w:val="000C6F51"/>
    <w:rsid w:val="000C72FA"/>
    <w:rsid w:val="000C7800"/>
    <w:rsid w:val="000C7AE9"/>
    <w:rsid w:val="000D095F"/>
    <w:rsid w:val="000D0961"/>
    <w:rsid w:val="000D0F57"/>
    <w:rsid w:val="000D129A"/>
    <w:rsid w:val="000D2F9A"/>
    <w:rsid w:val="000D4083"/>
    <w:rsid w:val="000D48E8"/>
    <w:rsid w:val="000E0D2A"/>
    <w:rsid w:val="000E1706"/>
    <w:rsid w:val="000E1D9E"/>
    <w:rsid w:val="000E2557"/>
    <w:rsid w:val="000E2DCB"/>
    <w:rsid w:val="000E337B"/>
    <w:rsid w:val="000E33DD"/>
    <w:rsid w:val="000E34D3"/>
    <w:rsid w:val="000E3C34"/>
    <w:rsid w:val="000E3F7B"/>
    <w:rsid w:val="000E4F3A"/>
    <w:rsid w:val="000E5772"/>
    <w:rsid w:val="000E701E"/>
    <w:rsid w:val="000F1B8B"/>
    <w:rsid w:val="000F223E"/>
    <w:rsid w:val="000F237C"/>
    <w:rsid w:val="000F2532"/>
    <w:rsid w:val="000F2B3F"/>
    <w:rsid w:val="000F30EB"/>
    <w:rsid w:val="000F3D37"/>
    <w:rsid w:val="000F4F38"/>
    <w:rsid w:val="000F5836"/>
    <w:rsid w:val="000F5D69"/>
    <w:rsid w:val="000F610F"/>
    <w:rsid w:val="000F670F"/>
    <w:rsid w:val="000F687A"/>
    <w:rsid w:val="00100B1A"/>
    <w:rsid w:val="001011A6"/>
    <w:rsid w:val="00101564"/>
    <w:rsid w:val="00101856"/>
    <w:rsid w:val="001023D0"/>
    <w:rsid w:val="0010372E"/>
    <w:rsid w:val="00105355"/>
    <w:rsid w:val="001054B7"/>
    <w:rsid w:val="00105B58"/>
    <w:rsid w:val="00106430"/>
    <w:rsid w:val="001065C9"/>
    <w:rsid w:val="00106BC4"/>
    <w:rsid w:val="00106CEC"/>
    <w:rsid w:val="001074A2"/>
    <w:rsid w:val="00107600"/>
    <w:rsid w:val="00107FC8"/>
    <w:rsid w:val="00110452"/>
    <w:rsid w:val="00110A70"/>
    <w:rsid w:val="0011132B"/>
    <w:rsid w:val="001128C0"/>
    <w:rsid w:val="00112B9B"/>
    <w:rsid w:val="00113F87"/>
    <w:rsid w:val="00115302"/>
    <w:rsid w:val="00115B3F"/>
    <w:rsid w:val="001179DC"/>
    <w:rsid w:val="00117AE0"/>
    <w:rsid w:val="00117DD7"/>
    <w:rsid w:val="00120BA8"/>
    <w:rsid w:val="001214FC"/>
    <w:rsid w:val="00122A32"/>
    <w:rsid w:val="00122F01"/>
    <w:rsid w:val="00122FC9"/>
    <w:rsid w:val="00123AFA"/>
    <w:rsid w:val="00123C94"/>
    <w:rsid w:val="00124CEB"/>
    <w:rsid w:val="00125955"/>
    <w:rsid w:val="00126113"/>
    <w:rsid w:val="001264CA"/>
    <w:rsid w:val="001269D3"/>
    <w:rsid w:val="00126C3A"/>
    <w:rsid w:val="0012705E"/>
    <w:rsid w:val="001270B5"/>
    <w:rsid w:val="00127CDA"/>
    <w:rsid w:val="00130241"/>
    <w:rsid w:val="001308FE"/>
    <w:rsid w:val="00130EC0"/>
    <w:rsid w:val="00131A20"/>
    <w:rsid w:val="00131F36"/>
    <w:rsid w:val="0013221C"/>
    <w:rsid w:val="00132383"/>
    <w:rsid w:val="00132FCC"/>
    <w:rsid w:val="0013370B"/>
    <w:rsid w:val="00134543"/>
    <w:rsid w:val="0013491F"/>
    <w:rsid w:val="001353C6"/>
    <w:rsid w:val="00135757"/>
    <w:rsid w:val="00135A5F"/>
    <w:rsid w:val="00135EDB"/>
    <w:rsid w:val="0013625D"/>
    <w:rsid w:val="00140C3B"/>
    <w:rsid w:val="0014170F"/>
    <w:rsid w:val="00142888"/>
    <w:rsid w:val="00142CBA"/>
    <w:rsid w:val="00142D1F"/>
    <w:rsid w:val="00142D20"/>
    <w:rsid w:val="00143ACF"/>
    <w:rsid w:val="00143DBC"/>
    <w:rsid w:val="0014428F"/>
    <w:rsid w:val="001446ED"/>
    <w:rsid w:val="0014552F"/>
    <w:rsid w:val="0014591D"/>
    <w:rsid w:val="00146131"/>
    <w:rsid w:val="00146D35"/>
    <w:rsid w:val="00146DA3"/>
    <w:rsid w:val="0014771C"/>
    <w:rsid w:val="0015060E"/>
    <w:rsid w:val="0015075C"/>
    <w:rsid w:val="001510BD"/>
    <w:rsid w:val="00151157"/>
    <w:rsid w:val="001526DF"/>
    <w:rsid w:val="00152DA5"/>
    <w:rsid w:val="00153E10"/>
    <w:rsid w:val="001543B5"/>
    <w:rsid w:val="0015584F"/>
    <w:rsid w:val="001571F2"/>
    <w:rsid w:val="00157991"/>
    <w:rsid w:val="0016019F"/>
    <w:rsid w:val="0016181F"/>
    <w:rsid w:val="00162C2C"/>
    <w:rsid w:val="00164AAB"/>
    <w:rsid w:val="00164B17"/>
    <w:rsid w:val="00164D0B"/>
    <w:rsid w:val="00165171"/>
    <w:rsid w:val="001676DA"/>
    <w:rsid w:val="00167D7E"/>
    <w:rsid w:val="00167E8E"/>
    <w:rsid w:val="00170399"/>
    <w:rsid w:val="00170574"/>
    <w:rsid w:val="00170596"/>
    <w:rsid w:val="00171BF6"/>
    <w:rsid w:val="00172B8F"/>
    <w:rsid w:val="00172F19"/>
    <w:rsid w:val="0017320E"/>
    <w:rsid w:val="001732B1"/>
    <w:rsid w:val="00174ADA"/>
    <w:rsid w:val="0017584B"/>
    <w:rsid w:val="001767A2"/>
    <w:rsid w:val="00176D76"/>
    <w:rsid w:val="0017721E"/>
    <w:rsid w:val="00177701"/>
    <w:rsid w:val="00180643"/>
    <w:rsid w:val="00180D8C"/>
    <w:rsid w:val="00181876"/>
    <w:rsid w:val="001819C9"/>
    <w:rsid w:val="00181C1B"/>
    <w:rsid w:val="001822DD"/>
    <w:rsid w:val="00182FF9"/>
    <w:rsid w:val="00183F6A"/>
    <w:rsid w:val="00184E46"/>
    <w:rsid w:val="00184E96"/>
    <w:rsid w:val="00185E5E"/>
    <w:rsid w:val="0018615F"/>
    <w:rsid w:val="00187FB1"/>
    <w:rsid w:val="00190C66"/>
    <w:rsid w:val="001911ED"/>
    <w:rsid w:val="0019182E"/>
    <w:rsid w:val="001919E0"/>
    <w:rsid w:val="00191D75"/>
    <w:rsid w:val="00192504"/>
    <w:rsid w:val="001944BD"/>
    <w:rsid w:val="00194A91"/>
    <w:rsid w:val="00195A8F"/>
    <w:rsid w:val="00195C4C"/>
    <w:rsid w:val="001960F8"/>
    <w:rsid w:val="001965DE"/>
    <w:rsid w:val="001966B2"/>
    <w:rsid w:val="00196D24"/>
    <w:rsid w:val="0019710B"/>
    <w:rsid w:val="00197EA4"/>
    <w:rsid w:val="001A0B4F"/>
    <w:rsid w:val="001A0F33"/>
    <w:rsid w:val="001A196A"/>
    <w:rsid w:val="001A1E77"/>
    <w:rsid w:val="001A263F"/>
    <w:rsid w:val="001A3AC0"/>
    <w:rsid w:val="001A4ADD"/>
    <w:rsid w:val="001A5803"/>
    <w:rsid w:val="001A615E"/>
    <w:rsid w:val="001A7914"/>
    <w:rsid w:val="001B01EA"/>
    <w:rsid w:val="001B0246"/>
    <w:rsid w:val="001B0CF6"/>
    <w:rsid w:val="001B1071"/>
    <w:rsid w:val="001B17D7"/>
    <w:rsid w:val="001B1944"/>
    <w:rsid w:val="001B1E87"/>
    <w:rsid w:val="001B2A2A"/>
    <w:rsid w:val="001B2B24"/>
    <w:rsid w:val="001B2D74"/>
    <w:rsid w:val="001B2E88"/>
    <w:rsid w:val="001B36CC"/>
    <w:rsid w:val="001B395C"/>
    <w:rsid w:val="001B3D76"/>
    <w:rsid w:val="001B45BD"/>
    <w:rsid w:val="001B493C"/>
    <w:rsid w:val="001B50EF"/>
    <w:rsid w:val="001B5749"/>
    <w:rsid w:val="001B738A"/>
    <w:rsid w:val="001B7573"/>
    <w:rsid w:val="001B7B18"/>
    <w:rsid w:val="001C065B"/>
    <w:rsid w:val="001C081F"/>
    <w:rsid w:val="001C0AC5"/>
    <w:rsid w:val="001C1371"/>
    <w:rsid w:val="001C1A47"/>
    <w:rsid w:val="001C29BC"/>
    <w:rsid w:val="001C3E0D"/>
    <w:rsid w:val="001C4BA6"/>
    <w:rsid w:val="001C5CC7"/>
    <w:rsid w:val="001C6EC5"/>
    <w:rsid w:val="001C71F3"/>
    <w:rsid w:val="001C7374"/>
    <w:rsid w:val="001C75D3"/>
    <w:rsid w:val="001C7DD7"/>
    <w:rsid w:val="001D00B9"/>
    <w:rsid w:val="001D0BF7"/>
    <w:rsid w:val="001D1863"/>
    <w:rsid w:val="001D1C09"/>
    <w:rsid w:val="001D2278"/>
    <w:rsid w:val="001D3311"/>
    <w:rsid w:val="001D36EF"/>
    <w:rsid w:val="001D3D1F"/>
    <w:rsid w:val="001D534B"/>
    <w:rsid w:val="001D6475"/>
    <w:rsid w:val="001D67D8"/>
    <w:rsid w:val="001D6F19"/>
    <w:rsid w:val="001D75F1"/>
    <w:rsid w:val="001E05C3"/>
    <w:rsid w:val="001E084B"/>
    <w:rsid w:val="001E164D"/>
    <w:rsid w:val="001E1942"/>
    <w:rsid w:val="001E30CB"/>
    <w:rsid w:val="001E402E"/>
    <w:rsid w:val="001E4973"/>
    <w:rsid w:val="001E4D04"/>
    <w:rsid w:val="001E4D32"/>
    <w:rsid w:val="001E54DE"/>
    <w:rsid w:val="001E56B9"/>
    <w:rsid w:val="001E5839"/>
    <w:rsid w:val="001E6360"/>
    <w:rsid w:val="001E672A"/>
    <w:rsid w:val="001E6939"/>
    <w:rsid w:val="001E7A08"/>
    <w:rsid w:val="001F1133"/>
    <w:rsid w:val="001F1746"/>
    <w:rsid w:val="001F283D"/>
    <w:rsid w:val="001F2CC6"/>
    <w:rsid w:val="001F3151"/>
    <w:rsid w:val="001F44DC"/>
    <w:rsid w:val="001F4A65"/>
    <w:rsid w:val="001F53AD"/>
    <w:rsid w:val="001F55F2"/>
    <w:rsid w:val="001F5739"/>
    <w:rsid w:val="001F6F43"/>
    <w:rsid w:val="001F746C"/>
    <w:rsid w:val="001F75CC"/>
    <w:rsid w:val="002002ED"/>
    <w:rsid w:val="002011CB"/>
    <w:rsid w:val="00202F43"/>
    <w:rsid w:val="00203389"/>
    <w:rsid w:val="00204B28"/>
    <w:rsid w:val="00204C39"/>
    <w:rsid w:val="0020727E"/>
    <w:rsid w:val="00207921"/>
    <w:rsid w:val="00207E14"/>
    <w:rsid w:val="002102A5"/>
    <w:rsid w:val="002102C7"/>
    <w:rsid w:val="002103FE"/>
    <w:rsid w:val="002109FE"/>
    <w:rsid w:val="0021225A"/>
    <w:rsid w:val="002123A7"/>
    <w:rsid w:val="00212C24"/>
    <w:rsid w:val="00212FC0"/>
    <w:rsid w:val="002132E0"/>
    <w:rsid w:val="002133AB"/>
    <w:rsid w:val="00213818"/>
    <w:rsid w:val="00214342"/>
    <w:rsid w:val="00214608"/>
    <w:rsid w:val="00214E1D"/>
    <w:rsid w:val="002151A8"/>
    <w:rsid w:val="00215213"/>
    <w:rsid w:val="00215393"/>
    <w:rsid w:val="002170F5"/>
    <w:rsid w:val="00217BB7"/>
    <w:rsid w:val="00217C01"/>
    <w:rsid w:val="00220D39"/>
    <w:rsid w:val="0022129C"/>
    <w:rsid w:val="002219CB"/>
    <w:rsid w:val="00221FA5"/>
    <w:rsid w:val="00222310"/>
    <w:rsid w:val="00222838"/>
    <w:rsid w:val="00223110"/>
    <w:rsid w:val="00223605"/>
    <w:rsid w:val="002238D5"/>
    <w:rsid w:val="002239E6"/>
    <w:rsid w:val="00223BBB"/>
    <w:rsid w:val="00224594"/>
    <w:rsid w:val="0022574A"/>
    <w:rsid w:val="00226EF7"/>
    <w:rsid w:val="00227D78"/>
    <w:rsid w:val="00227E00"/>
    <w:rsid w:val="0023021F"/>
    <w:rsid w:val="002303AC"/>
    <w:rsid w:val="0023094B"/>
    <w:rsid w:val="00231FCE"/>
    <w:rsid w:val="00232258"/>
    <w:rsid w:val="002329A5"/>
    <w:rsid w:val="002331E5"/>
    <w:rsid w:val="00234214"/>
    <w:rsid w:val="0023430A"/>
    <w:rsid w:val="00234EBC"/>
    <w:rsid w:val="002363FA"/>
    <w:rsid w:val="00236A1A"/>
    <w:rsid w:val="00236F0E"/>
    <w:rsid w:val="002370E9"/>
    <w:rsid w:val="00237FF9"/>
    <w:rsid w:val="002408F0"/>
    <w:rsid w:val="00240CBD"/>
    <w:rsid w:val="00243C1D"/>
    <w:rsid w:val="00243C6A"/>
    <w:rsid w:val="00243D84"/>
    <w:rsid w:val="00243DF6"/>
    <w:rsid w:val="002442AD"/>
    <w:rsid w:val="002443CE"/>
    <w:rsid w:val="00244A5C"/>
    <w:rsid w:val="00244B09"/>
    <w:rsid w:val="00246191"/>
    <w:rsid w:val="0024703F"/>
    <w:rsid w:val="002475FD"/>
    <w:rsid w:val="00247801"/>
    <w:rsid w:val="0024781F"/>
    <w:rsid w:val="00247B61"/>
    <w:rsid w:val="002504BC"/>
    <w:rsid w:val="002505F7"/>
    <w:rsid w:val="00250C91"/>
    <w:rsid w:val="002513FB"/>
    <w:rsid w:val="00251E62"/>
    <w:rsid w:val="0025204D"/>
    <w:rsid w:val="002521D1"/>
    <w:rsid w:val="00252C09"/>
    <w:rsid w:val="0025320A"/>
    <w:rsid w:val="00253D2A"/>
    <w:rsid w:val="00254373"/>
    <w:rsid w:val="00254413"/>
    <w:rsid w:val="002555BC"/>
    <w:rsid w:val="00255DFC"/>
    <w:rsid w:val="00256FEF"/>
    <w:rsid w:val="002603EA"/>
    <w:rsid w:val="0026110C"/>
    <w:rsid w:val="0026125C"/>
    <w:rsid w:val="002619AE"/>
    <w:rsid w:val="00261A07"/>
    <w:rsid w:val="00261EAA"/>
    <w:rsid w:val="00261ECF"/>
    <w:rsid w:val="0026201B"/>
    <w:rsid w:val="00262B3A"/>
    <w:rsid w:val="00262C16"/>
    <w:rsid w:val="002636BD"/>
    <w:rsid w:val="00263C58"/>
    <w:rsid w:val="00264BF1"/>
    <w:rsid w:val="00264C99"/>
    <w:rsid w:val="0026654E"/>
    <w:rsid w:val="00266C85"/>
    <w:rsid w:val="00267235"/>
    <w:rsid w:val="00267E55"/>
    <w:rsid w:val="002700E4"/>
    <w:rsid w:val="0027027B"/>
    <w:rsid w:val="00271327"/>
    <w:rsid w:val="00272CF5"/>
    <w:rsid w:val="002735AC"/>
    <w:rsid w:val="00273709"/>
    <w:rsid w:val="00273EAC"/>
    <w:rsid w:val="002744D8"/>
    <w:rsid w:val="0027453F"/>
    <w:rsid w:val="0027458A"/>
    <w:rsid w:val="00274A88"/>
    <w:rsid w:val="00274F60"/>
    <w:rsid w:val="00275A03"/>
    <w:rsid w:val="00276094"/>
    <w:rsid w:val="002769F4"/>
    <w:rsid w:val="00277711"/>
    <w:rsid w:val="00277B4E"/>
    <w:rsid w:val="002811B1"/>
    <w:rsid w:val="00281321"/>
    <w:rsid w:val="002818E4"/>
    <w:rsid w:val="002827D5"/>
    <w:rsid w:val="00282A3C"/>
    <w:rsid w:val="00282BEC"/>
    <w:rsid w:val="00282F7A"/>
    <w:rsid w:val="00283677"/>
    <w:rsid w:val="00283908"/>
    <w:rsid w:val="00283C4F"/>
    <w:rsid w:val="00286728"/>
    <w:rsid w:val="00287398"/>
    <w:rsid w:val="002879AA"/>
    <w:rsid w:val="00290108"/>
    <w:rsid w:val="00290169"/>
    <w:rsid w:val="002908A4"/>
    <w:rsid w:val="00290C33"/>
    <w:rsid w:val="002924B7"/>
    <w:rsid w:val="0029285E"/>
    <w:rsid w:val="00292C43"/>
    <w:rsid w:val="00293962"/>
    <w:rsid w:val="00295992"/>
    <w:rsid w:val="00295ABA"/>
    <w:rsid w:val="00297955"/>
    <w:rsid w:val="002A041E"/>
    <w:rsid w:val="002A04C3"/>
    <w:rsid w:val="002A06FF"/>
    <w:rsid w:val="002A0BD0"/>
    <w:rsid w:val="002A1C20"/>
    <w:rsid w:val="002A1ECA"/>
    <w:rsid w:val="002A3014"/>
    <w:rsid w:val="002A4D1A"/>
    <w:rsid w:val="002A52BE"/>
    <w:rsid w:val="002A569D"/>
    <w:rsid w:val="002A5E90"/>
    <w:rsid w:val="002A63E2"/>
    <w:rsid w:val="002A6B31"/>
    <w:rsid w:val="002A7566"/>
    <w:rsid w:val="002A7654"/>
    <w:rsid w:val="002B01D8"/>
    <w:rsid w:val="002B0600"/>
    <w:rsid w:val="002B112A"/>
    <w:rsid w:val="002B114E"/>
    <w:rsid w:val="002B217C"/>
    <w:rsid w:val="002B251D"/>
    <w:rsid w:val="002B3478"/>
    <w:rsid w:val="002B34C5"/>
    <w:rsid w:val="002B36A5"/>
    <w:rsid w:val="002B3CC2"/>
    <w:rsid w:val="002B3EF2"/>
    <w:rsid w:val="002B5150"/>
    <w:rsid w:val="002B5323"/>
    <w:rsid w:val="002B5E4D"/>
    <w:rsid w:val="002B63A6"/>
    <w:rsid w:val="002B6B91"/>
    <w:rsid w:val="002B6D8D"/>
    <w:rsid w:val="002B6E57"/>
    <w:rsid w:val="002B72E6"/>
    <w:rsid w:val="002B7BAF"/>
    <w:rsid w:val="002C0FE5"/>
    <w:rsid w:val="002C106D"/>
    <w:rsid w:val="002C26E2"/>
    <w:rsid w:val="002C2A3B"/>
    <w:rsid w:val="002C3415"/>
    <w:rsid w:val="002C41E1"/>
    <w:rsid w:val="002C47C6"/>
    <w:rsid w:val="002C4CA0"/>
    <w:rsid w:val="002C5B40"/>
    <w:rsid w:val="002C5CF2"/>
    <w:rsid w:val="002C614E"/>
    <w:rsid w:val="002C6210"/>
    <w:rsid w:val="002C6615"/>
    <w:rsid w:val="002C7B3A"/>
    <w:rsid w:val="002C7FA1"/>
    <w:rsid w:val="002D0075"/>
    <w:rsid w:val="002D13D0"/>
    <w:rsid w:val="002D1CB3"/>
    <w:rsid w:val="002D2110"/>
    <w:rsid w:val="002D22A6"/>
    <w:rsid w:val="002D270C"/>
    <w:rsid w:val="002D2CFE"/>
    <w:rsid w:val="002D2D86"/>
    <w:rsid w:val="002D3CEC"/>
    <w:rsid w:val="002D4B07"/>
    <w:rsid w:val="002D4F91"/>
    <w:rsid w:val="002D569B"/>
    <w:rsid w:val="002D6101"/>
    <w:rsid w:val="002D61BE"/>
    <w:rsid w:val="002D6A92"/>
    <w:rsid w:val="002D6C3D"/>
    <w:rsid w:val="002D711B"/>
    <w:rsid w:val="002D7F15"/>
    <w:rsid w:val="002E057A"/>
    <w:rsid w:val="002E0CFD"/>
    <w:rsid w:val="002E132D"/>
    <w:rsid w:val="002E14DF"/>
    <w:rsid w:val="002E1A8E"/>
    <w:rsid w:val="002E1AA3"/>
    <w:rsid w:val="002E1D5A"/>
    <w:rsid w:val="002E29EB"/>
    <w:rsid w:val="002E2A54"/>
    <w:rsid w:val="002E3454"/>
    <w:rsid w:val="002E3BD6"/>
    <w:rsid w:val="002E4C9F"/>
    <w:rsid w:val="002E504A"/>
    <w:rsid w:val="002E55E2"/>
    <w:rsid w:val="002E56CF"/>
    <w:rsid w:val="002E57E2"/>
    <w:rsid w:val="002E61F9"/>
    <w:rsid w:val="002E6952"/>
    <w:rsid w:val="002F0398"/>
    <w:rsid w:val="002F07FA"/>
    <w:rsid w:val="002F182B"/>
    <w:rsid w:val="002F2122"/>
    <w:rsid w:val="002F273D"/>
    <w:rsid w:val="002F2D62"/>
    <w:rsid w:val="002F31DF"/>
    <w:rsid w:val="002F3505"/>
    <w:rsid w:val="002F397D"/>
    <w:rsid w:val="002F3D18"/>
    <w:rsid w:val="002F4774"/>
    <w:rsid w:val="002F4D88"/>
    <w:rsid w:val="002F4E6C"/>
    <w:rsid w:val="002F533B"/>
    <w:rsid w:val="002F60D9"/>
    <w:rsid w:val="002F6303"/>
    <w:rsid w:val="002F6B97"/>
    <w:rsid w:val="002F6C36"/>
    <w:rsid w:val="002F729F"/>
    <w:rsid w:val="002F73B0"/>
    <w:rsid w:val="002F796E"/>
    <w:rsid w:val="002F7E05"/>
    <w:rsid w:val="002F7FB5"/>
    <w:rsid w:val="00300650"/>
    <w:rsid w:val="003009A0"/>
    <w:rsid w:val="00300CB0"/>
    <w:rsid w:val="0030113C"/>
    <w:rsid w:val="00301BCB"/>
    <w:rsid w:val="00301E99"/>
    <w:rsid w:val="00301F30"/>
    <w:rsid w:val="00302C78"/>
    <w:rsid w:val="003037BA"/>
    <w:rsid w:val="003048A0"/>
    <w:rsid w:val="00304F8A"/>
    <w:rsid w:val="003054F8"/>
    <w:rsid w:val="00305769"/>
    <w:rsid w:val="00306080"/>
    <w:rsid w:val="00311C22"/>
    <w:rsid w:val="00312E41"/>
    <w:rsid w:val="0031307A"/>
    <w:rsid w:val="0031356E"/>
    <w:rsid w:val="00313DAE"/>
    <w:rsid w:val="003142BB"/>
    <w:rsid w:val="00314317"/>
    <w:rsid w:val="00314F85"/>
    <w:rsid w:val="00315424"/>
    <w:rsid w:val="00315462"/>
    <w:rsid w:val="003169D1"/>
    <w:rsid w:val="00316A88"/>
    <w:rsid w:val="00316AC0"/>
    <w:rsid w:val="00317237"/>
    <w:rsid w:val="0031735E"/>
    <w:rsid w:val="00317A36"/>
    <w:rsid w:val="00320036"/>
    <w:rsid w:val="00320060"/>
    <w:rsid w:val="003223B5"/>
    <w:rsid w:val="0032250D"/>
    <w:rsid w:val="00322693"/>
    <w:rsid w:val="00322C50"/>
    <w:rsid w:val="0032386E"/>
    <w:rsid w:val="00323DD4"/>
    <w:rsid w:val="00323F02"/>
    <w:rsid w:val="00324696"/>
    <w:rsid w:val="003253D2"/>
    <w:rsid w:val="0032647E"/>
    <w:rsid w:val="00326890"/>
    <w:rsid w:val="00327B04"/>
    <w:rsid w:val="003303F4"/>
    <w:rsid w:val="00330B70"/>
    <w:rsid w:val="00330F7D"/>
    <w:rsid w:val="003321AD"/>
    <w:rsid w:val="0033258B"/>
    <w:rsid w:val="0033360A"/>
    <w:rsid w:val="00333C03"/>
    <w:rsid w:val="00334B14"/>
    <w:rsid w:val="00334C26"/>
    <w:rsid w:val="00335E6E"/>
    <w:rsid w:val="003367CD"/>
    <w:rsid w:val="00336F98"/>
    <w:rsid w:val="00337296"/>
    <w:rsid w:val="003378FD"/>
    <w:rsid w:val="00337DAC"/>
    <w:rsid w:val="00337FDC"/>
    <w:rsid w:val="00341BD2"/>
    <w:rsid w:val="0034233C"/>
    <w:rsid w:val="00342C90"/>
    <w:rsid w:val="00343C5B"/>
    <w:rsid w:val="0034420E"/>
    <w:rsid w:val="0034467F"/>
    <w:rsid w:val="0034471F"/>
    <w:rsid w:val="00344E30"/>
    <w:rsid w:val="003451E2"/>
    <w:rsid w:val="00345717"/>
    <w:rsid w:val="0034594D"/>
    <w:rsid w:val="00345EDF"/>
    <w:rsid w:val="003464B3"/>
    <w:rsid w:val="00346D79"/>
    <w:rsid w:val="00347424"/>
    <w:rsid w:val="00347C10"/>
    <w:rsid w:val="00347FA2"/>
    <w:rsid w:val="00350A70"/>
    <w:rsid w:val="00351465"/>
    <w:rsid w:val="003517E1"/>
    <w:rsid w:val="00353DD4"/>
    <w:rsid w:val="003545FB"/>
    <w:rsid w:val="00355384"/>
    <w:rsid w:val="0035599E"/>
    <w:rsid w:val="00355D65"/>
    <w:rsid w:val="00356202"/>
    <w:rsid w:val="00356E9E"/>
    <w:rsid w:val="00357100"/>
    <w:rsid w:val="00357183"/>
    <w:rsid w:val="00357A2F"/>
    <w:rsid w:val="0036042E"/>
    <w:rsid w:val="003614D6"/>
    <w:rsid w:val="00361D34"/>
    <w:rsid w:val="0036300F"/>
    <w:rsid w:val="00363397"/>
    <w:rsid w:val="003639D2"/>
    <w:rsid w:val="00366B07"/>
    <w:rsid w:val="00366E34"/>
    <w:rsid w:val="003721C4"/>
    <w:rsid w:val="003735E4"/>
    <w:rsid w:val="00373DAA"/>
    <w:rsid w:val="00374833"/>
    <w:rsid w:val="00375086"/>
    <w:rsid w:val="003753CA"/>
    <w:rsid w:val="0037541F"/>
    <w:rsid w:val="003755E2"/>
    <w:rsid w:val="00375650"/>
    <w:rsid w:val="003765BC"/>
    <w:rsid w:val="00376825"/>
    <w:rsid w:val="0037757A"/>
    <w:rsid w:val="00381FDA"/>
    <w:rsid w:val="00383FCD"/>
    <w:rsid w:val="0038421E"/>
    <w:rsid w:val="0038474C"/>
    <w:rsid w:val="00384B93"/>
    <w:rsid w:val="00385775"/>
    <w:rsid w:val="00385823"/>
    <w:rsid w:val="00390744"/>
    <w:rsid w:val="00390AEA"/>
    <w:rsid w:val="003913B2"/>
    <w:rsid w:val="00393424"/>
    <w:rsid w:val="00394F00"/>
    <w:rsid w:val="00395E08"/>
    <w:rsid w:val="00397DBE"/>
    <w:rsid w:val="003A0A5E"/>
    <w:rsid w:val="003A1335"/>
    <w:rsid w:val="003A3014"/>
    <w:rsid w:val="003A433D"/>
    <w:rsid w:val="003A4722"/>
    <w:rsid w:val="003A48A4"/>
    <w:rsid w:val="003A5BB8"/>
    <w:rsid w:val="003A763F"/>
    <w:rsid w:val="003B03BA"/>
    <w:rsid w:val="003B0BE0"/>
    <w:rsid w:val="003B1D86"/>
    <w:rsid w:val="003B283A"/>
    <w:rsid w:val="003B2A56"/>
    <w:rsid w:val="003B2C3F"/>
    <w:rsid w:val="003B36AE"/>
    <w:rsid w:val="003B42F9"/>
    <w:rsid w:val="003B5AF4"/>
    <w:rsid w:val="003B5F87"/>
    <w:rsid w:val="003B7048"/>
    <w:rsid w:val="003B747A"/>
    <w:rsid w:val="003B7B11"/>
    <w:rsid w:val="003B7B1F"/>
    <w:rsid w:val="003C12CB"/>
    <w:rsid w:val="003C15E2"/>
    <w:rsid w:val="003C1773"/>
    <w:rsid w:val="003C1A09"/>
    <w:rsid w:val="003C1D97"/>
    <w:rsid w:val="003C220D"/>
    <w:rsid w:val="003C25E0"/>
    <w:rsid w:val="003C2847"/>
    <w:rsid w:val="003C2E08"/>
    <w:rsid w:val="003C2E84"/>
    <w:rsid w:val="003C3809"/>
    <w:rsid w:val="003C4944"/>
    <w:rsid w:val="003C4B27"/>
    <w:rsid w:val="003C65CB"/>
    <w:rsid w:val="003C682F"/>
    <w:rsid w:val="003C6AEF"/>
    <w:rsid w:val="003C7016"/>
    <w:rsid w:val="003C794A"/>
    <w:rsid w:val="003D0DA2"/>
    <w:rsid w:val="003D13CC"/>
    <w:rsid w:val="003D14F8"/>
    <w:rsid w:val="003D41B8"/>
    <w:rsid w:val="003D5358"/>
    <w:rsid w:val="003D5BC0"/>
    <w:rsid w:val="003D6E60"/>
    <w:rsid w:val="003D70AC"/>
    <w:rsid w:val="003D762C"/>
    <w:rsid w:val="003D7B5C"/>
    <w:rsid w:val="003E19D5"/>
    <w:rsid w:val="003E3974"/>
    <w:rsid w:val="003E3F3C"/>
    <w:rsid w:val="003E4453"/>
    <w:rsid w:val="003E4878"/>
    <w:rsid w:val="003E4CFF"/>
    <w:rsid w:val="003E4DB0"/>
    <w:rsid w:val="003E618E"/>
    <w:rsid w:val="003E6289"/>
    <w:rsid w:val="003E731E"/>
    <w:rsid w:val="003F04A9"/>
    <w:rsid w:val="003F2045"/>
    <w:rsid w:val="003F29E6"/>
    <w:rsid w:val="003F316E"/>
    <w:rsid w:val="003F567A"/>
    <w:rsid w:val="003F6D1C"/>
    <w:rsid w:val="004000BC"/>
    <w:rsid w:val="0040028B"/>
    <w:rsid w:val="004008DF"/>
    <w:rsid w:val="00402C64"/>
    <w:rsid w:val="0040319D"/>
    <w:rsid w:val="00403A37"/>
    <w:rsid w:val="00403CAB"/>
    <w:rsid w:val="0040467F"/>
    <w:rsid w:val="00404CC0"/>
    <w:rsid w:val="0040573A"/>
    <w:rsid w:val="00405AE3"/>
    <w:rsid w:val="0040621C"/>
    <w:rsid w:val="00406602"/>
    <w:rsid w:val="00406B89"/>
    <w:rsid w:val="004076EC"/>
    <w:rsid w:val="0040776F"/>
    <w:rsid w:val="004079B1"/>
    <w:rsid w:val="00411EAA"/>
    <w:rsid w:val="00413379"/>
    <w:rsid w:val="004143E4"/>
    <w:rsid w:val="004148EE"/>
    <w:rsid w:val="00415321"/>
    <w:rsid w:val="004155EB"/>
    <w:rsid w:val="004168E8"/>
    <w:rsid w:val="0041779E"/>
    <w:rsid w:val="004179CB"/>
    <w:rsid w:val="00417A63"/>
    <w:rsid w:val="00417D93"/>
    <w:rsid w:val="00417EF4"/>
    <w:rsid w:val="00420736"/>
    <w:rsid w:val="004209B4"/>
    <w:rsid w:val="00421058"/>
    <w:rsid w:val="004216DB"/>
    <w:rsid w:val="00421BF9"/>
    <w:rsid w:val="00422B44"/>
    <w:rsid w:val="00424791"/>
    <w:rsid w:val="00424818"/>
    <w:rsid w:val="004251CB"/>
    <w:rsid w:val="0042580E"/>
    <w:rsid w:val="004258D4"/>
    <w:rsid w:val="00425CB9"/>
    <w:rsid w:val="00426457"/>
    <w:rsid w:val="004265A9"/>
    <w:rsid w:val="004273C6"/>
    <w:rsid w:val="00430449"/>
    <w:rsid w:val="004307F0"/>
    <w:rsid w:val="004309A0"/>
    <w:rsid w:val="00431C43"/>
    <w:rsid w:val="00432481"/>
    <w:rsid w:val="00433B05"/>
    <w:rsid w:val="00434B86"/>
    <w:rsid w:val="004355FC"/>
    <w:rsid w:val="00435A31"/>
    <w:rsid w:val="00436F17"/>
    <w:rsid w:val="00436F26"/>
    <w:rsid w:val="00437726"/>
    <w:rsid w:val="00440088"/>
    <w:rsid w:val="0044015C"/>
    <w:rsid w:val="00441111"/>
    <w:rsid w:val="004420B6"/>
    <w:rsid w:val="0044235B"/>
    <w:rsid w:val="0044353C"/>
    <w:rsid w:val="00443728"/>
    <w:rsid w:val="0044521A"/>
    <w:rsid w:val="0044537A"/>
    <w:rsid w:val="004461D3"/>
    <w:rsid w:val="00446E7F"/>
    <w:rsid w:val="00446EFE"/>
    <w:rsid w:val="00447518"/>
    <w:rsid w:val="00447AD7"/>
    <w:rsid w:val="00447EC3"/>
    <w:rsid w:val="004504CB"/>
    <w:rsid w:val="00451070"/>
    <w:rsid w:val="00452DDD"/>
    <w:rsid w:val="0045434A"/>
    <w:rsid w:val="00454764"/>
    <w:rsid w:val="0045570E"/>
    <w:rsid w:val="00455C80"/>
    <w:rsid w:val="00455CAA"/>
    <w:rsid w:val="00456841"/>
    <w:rsid w:val="004577FE"/>
    <w:rsid w:val="004608AD"/>
    <w:rsid w:val="004609C2"/>
    <w:rsid w:val="00461123"/>
    <w:rsid w:val="00461F98"/>
    <w:rsid w:val="00461FAE"/>
    <w:rsid w:val="00462623"/>
    <w:rsid w:val="004642F5"/>
    <w:rsid w:val="00465BFE"/>
    <w:rsid w:val="00465DFC"/>
    <w:rsid w:val="00465F1A"/>
    <w:rsid w:val="00466429"/>
    <w:rsid w:val="00466970"/>
    <w:rsid w:val="00466CAB"/>
    <w:rsid w:val="00466F4A"/>
    <w:rsid w:val="00467A37"/>
    <w:rsid w:val="00467BC2"/>
    <w:rsid w:val="00470130"/>
    <w:rsid w:val="00470824"/>
    <w:rsid w:val="004709AA"/>
    <w:rsid w:val="004714A8"/>
    <w:rsid w:val="004716F6"/>
    <w:rsid w:val="00471BC3"/>
    <w:rsid w:val="00472351"/>
    <w:rsid w:val="004726EF"/>
    <w:rsid w:val="004727F9"/>
    <w:rsid w:val="00472AD8"/>
    <w:rsid w:val="004735E0"/>
    <w:rsid w:val="00473D4E"/>
    <w:rsid w:val="00473EF1"/>
    <w:rsid w:val="0047457F"/>
    <w:rsid w:val="00474D60"/>
    <w:rsid w:val="00476EB1"/>
    <w:rsid w:val="00477720"/>
    <w:rsid w:val="004779EC"/>
    <w:rsid w:val="00477EC9"/>
    <w:rsid w:val="00477FEA"/>
    <w:rsid w:val="00481227"/>
    <w:rsid w:val="004812B2"/>
    <w:rsid w:val="0048233C"/>
    <w:rsid w:val="00482B82"/>
    <w:rsid w:val="00482F56"/>
    <w:rsid w:val="00483176"/>
    <w:rsid w:val="00483805"/>
    <w:rsid w:val="004840CC"/>
    <w:rsid w:val="00484153"/>
    <w:rsid w:val="004848D0"/>
    <w:rsid w:val="00484F1D"/>
    <w:rsid w:val="00485787"/>
    <w:rsid w:val="00485FA5"/>
    <w:rsid w:val="00486441"/>
    <w:rsid w:val="00486620"/>
    <w:rsid w:val="00486B33"/>
    <w:rsid w:val="004874CE"/>
    <w:rsid w:val="0049103C"/>
    <w:rsid w:val="0049143F"/>
    <w:rsid w:val="00491DCB"/>
    <w:rsid w:val="00492120"/>
    <w:rsid w:val="004929F9"/>
    <w:rsid w:val="00493997"/>
    <w:rsid w:val="00493D78"/>
    <w:rsid w:val="004941F3"/>
    <w:rsid w:val="004942F4"/>
    <w:rsid w:val="00494780"/>
    <w:rsid w:val="00495208"/>
    <w:rsid w:val="0049528C"/>
    <w:rsid w:val="00495B7C"/>
    <w:rsid w:val="00496048"/>
    <w:rsid w:val="004965EE"/>
    <w:rsid w:val="00497419"/>
    <w:rsid w:val="004A03C4"/>
    <w:rsid w:val="004A08E2"/>
    <w:rsid w:val="004A0F2D"/>
    <w:rsid w:val="004A1B5A"/>
    <w:rsid w:val="004A207D"/>
    <w:rsid w:val="004A305F"/>
    <w:rsid w:val="004A3258"/>
    <w:rsid w:val="004A45A6"/>
    <w:rsid w:val="004A4626"/>
    <w:rsid w:val="004A58E0"/>
    <w:rsid w:val="004A5A72"/>
    <w:rsid w:val="004A693F"/>
    <w:rsid w:val="004A6A97"/>
    <w:rsid w:val="004A7257"/>
    <w:rsid w:val="004A7415"/>
    <w:rsid w:val="004B095E"/>
    <w:rsid w:val="004B0A7A"/>
    <w:rsid w:val="004B0F15"/>
    <w:rsid w:val="004B189A"/>
    <w:rsid w:val="004B1E86"/>
    <w:rsid w:val="004B1F0F"/>
    <w:rsid w:val="004B2762"/>
    <w:rsid w:val="004B2A6C"/>
    <w:rsid w:val="004B2CB3"/>
    <w:rsid w:val="004B2D87"/>
    <w:rsid w:val="004B2E43"/>
    <w:rsid w:val="004B3515"/>
    <w:rsid w:val="004B3622"/>
    <w:rsid w:val="004B3CA7"/>
    <w:rsid w:val="004B3D6E"/>
    <w:rsid w:val="004B656F"/>
    <w:rsid w:val="004B6671"/>
    <w:rsid w:val="004B79E5"/>
    <w:rsid w:val="004B7D33"/>
    <w:rsid w:val="004C0342"/>
    <w:rsid w:val="004C070F"/>
    <w:rsid w:val="004C09D9"/>
    <w:rsid w:val="004C1034"/>
    <w:rsid w:val="004C17CF"/>
    <w:rsid w:val="004C2011"/>
    <w:rsid w:val="004C3346"/>
    <w:rsid w:val="004C36EC"/>
    <w:rsid w:val="004C3A9D"/>
    <w:rsid w:val="004C42EF"/>
    <w:rsid w:val="004C5625"/>
    <w:rsid w:val="004C5ECA"/>
    <w:rsid w:val="004C6814"/>
    <w:rsid w:val="004C70A2"/>
    <w:rsid w:val="004D01E8"/>
    <w:rsid w:val="004D0650"/>
    <w:rsid w:val="004D0B25"/>
    <w:rsid w:val="004D1220"/>
    <w:rsid w:val="004D253B"/>
    <w:rsid w:val="004D2BAB"/>
    <w:rsid w:val="004D36C4"/>
    <w:rsid w:val="004D3A5D"/>
    <w:rsid w:val="004D4A80"/>
    <w:rsid w:val="004D5BD2"/>
    <w:rsid w:val="004D685C"/>
    <w:rsid w:val="004D71AF"/>
    <w:rsid w:val="004E05BD"/>
    <w:rsid w:val="004E2568"/>
    <w:rsid w:val="004E2B41"/>
    <w:rsid w:val="004E2C1E"/>
    <w:rsid w:val="004E3B09"/>
    <w:rsid w:val="004E429C"/>
    <w:rsid w:val="004E45B8"/>
    <w:rsid w:val="004E4DCC"/>
    <w:rsid w:val="004E50E1"/>
    <w:rsid w:val="004E6874"/>
    <w:rsid w:val="004E7C7E"/>
    <w:rsid w:val="004E7ECE"/>
    <w:rsid w:val="004F06A2"/>
    <w:rsid w:val="004F1AF2"/>
    <w:rsid w:val="004F1DA1"/>
    <w:rsid w:val="004F462A"/>
    <w:rsid w:val="004F47CC"/>
    <w:rsid w:val="004F4CE5"/>
    <w:rsid w:val="004F4F0A"/>
    <w:rsid w:val="004F60DF"/>
    <w:rsid w:val="004F63D7"/>
    <w:rsid w:val="004F7345"/>
    <w:rsid w:val="005022C9"/>
    <w:rsid w:val="005024D3"/>
    <w:rsid w:val="00502641"/>
    <w:rsid w:val="00503408"/>
    <w:rsid w:val="00503570"/>
    <w:rsid w:val="00504138"/>
    <w:rsid w:val="005046F2"/>
    <w:rsid w:val="00504F80"/>
    <w:rsid w:val="005053D7"/>
    <w:rsid w:val="00505826"/>
    <w:rsid w:val="00506DC8"/>
    <w:rsid w:val="00506ED8"/>
    <w:rsid w:val="00507A5E"/>
    <w:rsid w:val="00511E11"/>
    <w:rsid w:val="00512CC2"/>
    <w:rsid w:val="00512D1A"/>
    <w:rsid w:val="005139D0"/>
    <w:rsid w:val="00513D8E"/>
    <w:rsid w:val="00513E91"/>
    <w:rsid w:val="00513F83"/>
    <w:rsid w:val="00514585"/>
    <w:rsid w:val="00514E12"/>
    <w:rsid w:val="0051663C"/>
    <w:rsid w:val="0051688A"/>
    <w:rsid w:val="00516EBC"/>
    <w:rsid w:val="005179F4"/>
    <w:rsid w:val="00523DF2"/>
    <w:rsid w:val="00524ABC"/>
    <w:rsid w:val="00524F80"/>
    <w:rsid w:val="005254D5"/>
    <w:rsid w:val="00525879"/>
    <w:rsid w:val="00526000"/>
    <w:rsid w:val="005260E1"/>
    <w:rsid w:val="005318CA"/>
    <w:rsid w:val="005318EB"/>
    <w:rsid w:val="00531BF3"/>
    <w:rsid w:val="00531EDD"/>
    <w:rsid w:val="005327C7"/>
    <w:rsid w:val="00534339"/>
    <w:rsid w:val="0053465C"/>
    <w:rsid w:val="005354B1"/>
    <w:rsid w:val="0053558B"/>
    <w:rsid w:val="00535676"/>
    <w:rsid w:val="00536AB4"/>
    <w:rsid w:val="00537413"/>
    <w:rsid w:val="00537A3C"/>
    <w:rsid w:val="00537DA5"/>
    <w:rsid w:val="00537EF9"/>
    <w:rsid w:val="00540655"/>
    <w:rsid w:val="00541A2A"/>
    <w:rsid w:val="00541DB2"/>
    <w:rsid w:val="00542471"/>
    <w:rsid w:val="00542515"/>
    <w:rsid w:val="00542E24"/>
    <w:rsid w:val="005432DF"/>
    <w:rsid w:val="0054352B"/>
    <w:rsid w:val="00544A45"/>
    <w:rsid w:val="00544EE1"/>
    <w:rsid w:val="00545373"/>
    <w:rsid w:val="00545F92"/>
    <w:rsid w:val="00546BF9"/>
    <w:rsid w:val="00546FAC"/>
    <w:rsid w:val="00547385"/>
    <w:rsid w:val="005474E3"/>
    <w:rsid w:val="0055009F"/>
    <w:rsid w:val="00551548"/>
    <w:rsid w:val="005524B6"/>
    <w:rsid w:val="005529D8"/>
    <w:rsid w:val="00552B0E"/>
    <w:rsid w:val="00553425"/>
    <w:rsid w:val="005538E4"/>
    <w:rsid w:val="005539F8"/>
    <w:rsid w:val="0055504C"/>
    <w:rsid w:val="00555645"/>
    <w:rsid w:val="005557D5"/>
    <w:rsid w:val="00555BCC"/>
    <w:rsid w:val="00555DBF"/>
    <w:rsid w:val="00556001"/>
    <w:rsid w:val="00556ADD"/>
    <w:rsid w:val="005574AD"/>
    <w:rsid w:val="00557793"/>
    <w:rsid w:val="00557B71"/>
    <w:rsid w:val="00557DDB"/>
    <w:rsid w:val="00557FF6"/>
    <w:rsid w:val="0056040A"/>
    <w:rsid w:val="00560737"/>
    <w:rsid w:val="00560BF0"/>
    <w:rsid w:val="005617E6"/>
    <w:rsid w:val="005625DC"/>
    <w:rsid w:val="0056295D"/>
    <w:rsid w:val="00562B6E"/>
    <w:rsid w:val="005653F0"/>
    <w:rsid w:val="00565550"/>
    <w:rsid w:val="005662EF"/>
    <w:rsid w:val="0056658E"/>
    <w:rsid w:val="00567585"/>
    <w:rsid w:val="00570DD0"/>
    <w:rsid w:val="00571464"/>
    <w:rsid w:val="00572019"/>
    <w:rsid w:val="005738CE"/>
    <w:rsid w:val="00574988"/>
    <w:rsid w:val="005749AA"/>
    <w:rsid w:val="00575690"/>
    <w:rsid w:val="00576686"/>
    <w:rsid w:val="005767A2"/>
    <w:rsid w:val="0057699A"/>
    <w:rsid w:val="005772D0"/>
    <w:rsid w:val="005772FB"/>
    <w:rsid w:val="00580553"/>
    <w:rsid w:val="0058059F"/>
    <w:rsid w:val="00581CA0"/>
    <w:rsid w:val="00582AF1"/>
    <w:rsid w:val="00582FB2"/>
    <w:rsid w:val="0058331B"/>
    <w:rsid w:val="0058498D"/>
    <w:rsid w:val="005855C5"/>
    <w:rsid w:val="00586043"/>
    <w:rsid w:val="00586484"/>
    <w:rsid w:val="0058702E"/>
    <w:rsid w:val="0058779E"/>
    <w:rsid w:val="00590660"/>
    <w:rsid w:val="00590DD7"/>
    <w:rsid w:val="00591322"/>
    <w:rsid w:val="00592328"/>
    <w:rsid w:val="00592CDB"/>
    <w:rsid w:val="0059312E"/>
    <w:rsid w:val="00595EA4"/>
    <w:rsid w:val="0059622D"/>
    <w:rsid w:val="00596414"/>
    <w:rsid w:val="00596738"/>
    <w:rsid w:val="00596E05"/>
    <w:rsid w:val="00597BC4"/>
    <w:rsid w:val="005A074B"/>
    <w:rsid w:val="005A168C"/>
    <w:rsid w:val="005A1A6E"/>
    <w:rsid w:val="005A1BCA"/>
    <w:rsid w:val="005A2925"/>
    <w:rsid w:val="005A2ED0"/>
    <w:rsid w:val="005A3BFA"/>
    <w:rsid w:val="005A41ED"/>
    <w:rsid w:val="005A432F"/>
    <w:rsid w:val="005A53BE"/>
    <w:rsid w:val="005A5BEC"/>
    <w:rsid w:val="005A6A7D"/>
    <w:rsid w:val="005A6E88"/>
    <w:rsid w:val="005B04B7"/>
    <w:rsid w:val="005B065B"/>
    <w:rsid w:val="005B06EA"/>
    <w:rsid w:val="005B1280"/>
    <w:rsid w:val="005B138B"/>
    <w:rsid w:val="005B18CB"/>
    <w:rsid w:val="005B1997"/>
    <w:rsid w:val="005B1B08"/>
    <w:rsid w:val="005B20A1"/>
    <w:rsid w:val="005B2F23"/>
    <w:rsid w:val="005B304A"/>
    <w:rsid w:val="005B345C"/>
    <w:rsid w:val="005B345F"/>
    <w:rsid w:val="005B36EB"/>
    <w:rsid w:val="005B3B28"/>
    <w:rsid w:val="005B46E5"/>
    <w:rsid w:val="005B4C87"/>
    <w:rsid w:val="005B537B"/>
    <w:rsid w:val="005B5712"/>
    <w:rsid w:val="005B6FE9"/>
    <w:rsid w:val="005B7872"/>
    <w:rsid w:val="005C0420"/>
    <w:rsid w:val="005C1311"/>
    <w:rsid w:val="005C1578"/>
    <w:rsid w:val="005C2B63"/>
    <w:rsid w:val="005C2D56"/>
    <w:rsid w:val="005C3C75"/>
    <w:rsid w:val="005C4185"/>
    <w:rsid w:val="005C4307"/>
    <w:rsid w:val="005C4683"/>
    <w:rsid w:val="005C4C20"/>
    <w:rsid w:val="005C5B0D"/>
    <w:rsid w:val="005C5B35"/>
    <w:rsid w:val="005C691D"/>
    <w:rsid w:val="005C6A46"/>
    <w:rsid w:val="005C7159"/>
    <w:rsid w:val="005C7F6C"/>
    <w:rsid w:val="005C7FF7"/>
    <w:rsid w:val="005D069D"/>
    <w:rsid w:val="005D1756"/>
    <w:rsid w:val="005D1AA2"/>
    <w:rsid w:val="005D250F"/>
    <w:rsid w:val="005D3206"/>
    <w:rsid w:val="005D40A2"/>
    <w:rsid w:val="005D42A5"/>
    <w:rsid w:val="005D4918"/>
    <w:rsid w:val="005D4AB3"/>
    <w:rsid w:val="005D5480"/>
    <w:rsid w:val="005D5A4F"/>
    <w:rsid w:val="005D62C5"/>
    <w:rsid w:val="005D690D"/>
    <w:rsid w:val="005D6F2F"/>
    <w:rsid w:val="005D72CB"/>
    <w:rsid w:val="005E052F"/>
    <w:rsid w:val="005E08C8"/>
    <w:rsid w:val="005E0C22"/>
    <w:rsid w:val="005E0CD3"/>
    <w:rsid w:val="005E0E0D"/>
    <w:rsid w:val="005E4191"/>
    <w:rsid w:val="005E42E4"/>
    <w:rsid w:val="005E55C1"/>
    <w:rsid w:val="005E6948"/>
    <w:rsid w:val="005E70A7"/>
    <w:rsid w:val="005E70CF"/>
    <w:rsid w:val="005E76B3"/>
    <w:rsid w:val="005E7E2A"/>
    <w:rsid w:val="005F03E6"/>
    <w:rsid w:val="005F0727"/>
    <w:rsid w:val="005F18C3"/>
    <w:rsid w:val="005F26E6"/>
    <w:rsid w:val="005F442E"/>
    <w:rsid w:val="005F5331"/>
    <w:rsid w:val="005F5B1E"/>
    <w:rsid w:val="005F5E37"/>
    <w:rsid w:val="005F5E77"/>
    <w:rsid w:val="006008B7"/>
    <w:rsid w:val="00600947"/>
    <w:rsid w:val="00601121"/>
    <w:rsid w:val="00601E93"/>
    <w:rsid w:val="0060221E"/>
    <w:rsid w:val="00603103"/>
    <w:rsid w:val="00603A16"/>
    <w:rsid w:val="00604971"/>
    <w:rsid w:val="00604F36"/>
    <w:rsid w:val="00605086"/>
    <w:rsid w:val="00605810"/>
    <w:rsid w:val="00605F77"/>
    <w:rsid w:val="00606F6B"/>
    <w:rsid w:val="00607946"/>
    <w:rsid w:val="00607EC9"/>
    <w:rsid w:val="00610F5C"/>
    <w:rsid w:val="00611243"/>
    <w:rsid w:val="00611878"/>
    <w:rsid w:val="00613088"/>
    <w:rsid w:val="00613DD9"/>
    <w:rsid w:val="006144EA"/>
    <w:rsid w:val="00617FB8"/>
    <w:rsid w:val="006213A6"/>
    <w:rsid w:val="0062211B"/>
    <w:rsid w:val="0062292D"/>
    <w:rsid w:val="00622CC1"/>
    <w:rsid w:val="00623E7C"/>
    <w:rsid w:val="006251DF"/>
    <w:rsid w:val="00626EDC"/>
    <w:rsid w:val="00630891"/>
    <w:rsid w:val="00630DFA"/>
    <w:rsid w:val="006311D6"/>
    <w:rsid w:val="00631566"/>
    <w:rsid w:val="00631964"/>
    <w:rsid w:val="00632178"/>
    <w:rsid w:val="006326A0"/>
    <w:rsid w:val="00633CD4"/>
    <w:rsid w:val="00633FDB"/>
    <w:rsid w:val="00634147"/>
    <w:rsid w:val="00634179"/>
    <w:rsid w:val="006360A0"/>
    <w:rsid w:val="0063617F"/>
    <w:rsid w:val="00636546"/>
    <w:rsid w:val="00640CFA"/>
    <w:rsid w:val="0064147A"/>
    <w:rsid w:val="00641881"/>
    <w:rsid w:val="00641B34"/>
    <w:rsid w:val="00642658"/>
    <w:rsid w:val="00644F73"/>
    <w:rsid w:val="00645893"/>
    <w:rsid w:val="00646B79"/>
    <w:rsid w:val="00646C93"/>
    <w:rsid w:val="0064715F"/>
    <w:rsid w:val="00650614"/>
    <w:rsid w:val="00650F50"/>
    <w:rsid w:val="00653038"/>
    <w:rsid w:val="00653B95"/>
    <w:rsid w:val="006546AB"/>
    <w:rsid w:val="00654738"/>
    <w:rsid w:val="006549FA"/>
    <w:rsid w:val="00654A25"/>
    <w:rsid w:val="0065589E"/>
    <w:rsid w:val="00655A46"/>
    <w:rsid w:val="006563D6"/>
    <w:rsid w:val="006569E0"/>
    <w:rsid w:val="006570E1"/>
    <w:rsid w:val="006574C9"/>
    <w:rsid w:val="00657594"/>
    <w:rsid w:val="00660033"/>
    <w:rsid w:val="006602C7"/>
    <w:rsid w:val="00660510"/>
    <w:rsid w:val="006606B5"/>
    <w:rsid w:val="0066162C"/>
    <w:rsid w:val="00661985"/>
    <w:rsid w:val="00663412"/>
    <w:rsid w:val="006638E5"/>
    <w:rsid w:val="00663EAD"/>
    <w:rsid w:val="00663F25"/>
    <w:rsid w:val="006643B3"/>
    <w:rsid w:val="00665ECF"/>
    <w:rsid w:val="00666094"/>
    <w:rsid w:val="00666B29"/>
    <w:rsid w:val="006671FE"/>
    <w:rsid w:val="006675B2"/>
    <w:rsid w:val="00667C4E"/>
    <w:rsid w:val="00672255"/>
    <w:rsid w:val="00672410"/>
    <w:rsid w:val="00672519"/>
    <w:rsid w:val="0067266E"/>
    <w:rsid w:val="006729F7"/>
    <w:rsid w:val="00672BC8"/>
    <w:rsid w:val="00672E1C"/>
    <w:rsid w:val="006731BD"/>
    <w:rsid w:val="00673230"/>
    <w:rsid w:val="00674815"/>
    <w:rsid w:val="00680F50"/>
    <w:rsid w:val="0068103A"/>
    <w:rsid w:val="00682178"/>
    <w:rsid w:val="00682427"/>
    <w:rsid w:val="0068253B"/>
    <w:rsid w:val="00682FD3"/>
    <w:rsid w:val="00683B70"/>
    <w:rsid w:val="006854FE"/>
    <w:rsid w:val="00685912"/>
    <w:rsid w:val="006862B8"/>
    <w:rsid w:val="00686C63"/>
    <w:rsid w:val="006871FF"/>
    <w:rsid w:val="006876C5"/>
    <w:rsid w:val="0069097E"/>
    <w:rsid w:val="006910CB"/>
    <w:rsid w:val="006911F8"/>
    <w:rsid w:val="00691641"/>
    <w:rsid w:val="006917AC"/>
    <w:rsid w:val="0069187A"/>
    <w:rsid w:val="00692073"/>
    <w:rsid w:val="0069230F"/>
    <w:rsid w:val="00693968"/>
    <w:rsid w:val="00693B29"/>
    <w:rsid w:val="00693E01"/>
    <w:rsid w:val="00694A53"/>
    <w:rsid w:val="00694F1C"/>
    <w:rsid w:val="00694F1D"/>
    <w:rsid w:val="0069530E"/>
    <w:rsid w:val="00695D6B"/>
    <w:rsid w:val="006961BD"/>
    <w:rsid w:val="00696336"/>
    <w:rsid w:val="00696A3C"/>
    <w:rsid w:val="00697840"/>
    <w:rsid w:val="006A0BE5"/>
    <w:rsid w:val="006A14B2"/>
    <w:rsid w:val="006A2486"/>
    <w:rsid w:val="006A2FD5"/>
    <w:rsid w:val="006A38A4"/>
    <w:rsid w:val="006A503B"/>
    <w:rsid w:val="006A5410"/>
    <w:rsid w:val="006A5583"/>
    <w:rsid w:val="006A5FE1"/>
    <w:rsid w:val="006A6091"/>
    <w:rsid w:val="006A63EB"/>
    <w:rsid w:val="006A65A8"/>
    <w:rsid w:val="006A6B70"/>
    <w:rsid w:val="006B031D"/>
    <w:rsid w:val="006B0F7E"/>
    <w:rsid w:val="006B23DE"/>
    <w:rsid w:val="006B2EE7"/>
    <w:rsid w:val="006B4090"/>
    <w:rsid w:val="006B4CBE"/>
    <w:rsid w:val="006B5936"/>
    <w:rsid w:val="006B6210"/>
    <w:rsid w:val="006B62D7"/>
    <w:rsid w:val="006C00C8"/>
    <w:rsid w:val="006C07C9"/>
    <w:rsid w:val="006C12DA"/>
    <w:rsid w:val="006C1F91"/>
    <w:rsid w:val="006C2142"/>
    <w:rsid w:val="006C31A2"/>
    <w:rsid w:val="006C3C8B"/>
    <w:rsid w:val="006C4955"/>
    <w:rsid w:val="006C4B1A"/>
    <w:rsid w:val="006C60E9"/>
    <w:rsid w:val="006C641F"/>
    <w:rsid w:val="006C78D2"/>
    <w:rsid w:val="006D0738"/>
    <w:rsid w:val="006D0775"/>
    <w:rsid w:val="006D1952"/>
    <w:rsid w:val="006D1A37"/>
    <w:rsid w:val="006D1AC7"/>
    <w:rsid w:val="006D1B2C"/>
    <w:rsid w:val="006D243F"/>
    <w:rsid w:val="006D244F"/>
    <w:rsid w:val="006D2537"/>
    <w:rsid w:val="006D272A"/>
    <w:rsid w:val="006D2CD5"/>
    <w:rsid w:val="006D335B"/>
    <w:rsid w:val="006D3388"/>
    <w:rsid w:val="006D3DF7"/>
    <w:rsid w:val="006D4166"/>
    <w:rsid w:val="006D46EC"/>
    <w:rsid w:val="006D49FB"/>
    <w:rsid w:val="006D4F22"/>
    <w:rsid w:val="006D53C3"/>
    <w:rsid w:val="006D7188"/>
    <w:rsid w:val="006D7425"/>
    <w:rsid w:val="006D7B93"/>
    <w:rsid w:val="006E07F5"/>
    <w:rsid w:val="006E166C"/>
    <w:rsid w:val="006E1D9D"/>
    <w:rsid w:val="006E26FA"/>
    <w:rsid w:val="006E314B"/>
    <w:rsid w:val="006E34E2"/>
    <w:rsid w:val="006E34F0"/>
    <w:rsid w:val="006E55C5"/>
    <w:rsid w:val="006E5EEF"/>
    <w:rsid w:val="006E5F21"/>
    <w:rsid w:val="006E5F72"/>
    <w:rsid w:val="006E70E8"/>
    <w:rsid w:val="006E73A8"/>
    <w:rsid w:val="006E76B1"/>
    <w:rsid w:val="006F0861"/>
    <w:rsid w:val="006F104A"/>
    <w:rsid w:val="006F1406"/>
    <w:rsid w:val="006F15EC"/>
    <w:rsid w:val="006F1748"/>
    <w:rsid w:val="006F1E44"/>
    <w:rsid w:val="006F1E55"/>
    <w:rsid w:val="006F227B"/>
    <w:rsid w:val="006F285C"/>
    <w:rsid w:val="006F2DF1"/>
    <w:rsid w:val="006F3616"/>
    <w:rsid w:val="006F39F2"/>
    <w:rsid w:val="006F40A7"/>
    <w:rsid w:val="006F4912"/>
    <w:rsid w:val="006F60F1"/>
    <w:rsid w:val="006F66FC"/>
    <w:rsid w:val="006F6826"/>
    <w:rsid w:val="006F74B3"/>
    <w:rsid w:val="006F78E0"/>
    <w:rsid w:val="00700247"/>
    <w:rsid w:val="007004EF"/>
    <w:rsid w:val="00700818"/>
    <w:rsid w:val="0070142B"/>
    <w:rsid w:val="00701C56"/>
    <w:rsid w:val="007025F9"/>
    <w:rsid w:val="00702684"/>
    <w:rsid w:val="00703276"/>
    <w:rsid w:val="00703D27"/>
    <w:rsid w:val="00703D8C"/>
    <w:rsid w:val="00704421"/>
    <w:rsid w:val="007049C6"/>
    <w:rsid w:val="00705D21"/>
    <w:rsid w:val="0070626F"/>
    <w:rsid w:val="00706869"/>
    <w:rsid w:val="00706C23"/>
    <w:rsid w:val="0070742B"/>
    <w:rsid w:val="007074DB"/>
    <w:rsid w:val="007075F7"/>
    <w:rsid w:val="00710457"/>
    <w:rsid w:val="00710D05"/>
    <w:rsid w:val="00710E47"/>
    <w:rsid w:val="007133D5"/>
    <w:rsid w:val="00717055"/>
    <w:rsid w:val="00717792"/>
    <w:rsid w:val="00717F65"/>
    <w:rsid w:val="00720386"/>
    <w:rsid w:val="0072058D"/>
    <w:rsid w:val="00721605"/>
    <w:rsid w:val="00723101"/>
    <w:rsid w:val="00723A18"/>
    <w:rsid w:val="00723DB5"/>
    <w:rsid w:val="007244EF"/>
    <w:rsid w:val="007249A7"/>
    <w:rsid w:val="007263BA"/>
    <w:rsid w:val="00726D47"/>
    <w:rsid w:val="0073001B"/>
    <w:rsid w:val="00730A6C"/>
    <w:rsid w:val="00730D73"/>
    <w:rsid w:val="00730F20"/>
    <w:rsid w:val="00731BCB"/>
    <w:rsid w:val="00731C4C"/>
    <w:rsid w:val="0073247B"/>
    <w:rsid w:val="00732622"/>
    <w:rsid w:val="0073319F"/>
    <w:rsid w:val="00733485"/>
    <w:rsid w:val="00733A3E"/>
    <w:rsid w:val="007359D7"/>
    <w:rsid w:val="00735AD2"/>
    <w:rsid w:val="007366C9"/>
    <w:rsid w:val="007367F5"/>
    <w:rsid w:val="00736AEA"/>
    <w:rsid w:val="00736B1A"/>
    <w:rsid w:val="007374BE"/>
    <w:rsid w:val="00737603"/>
    <w:rsid w:val="00737BD0"/>
    <w:rsid w:val="00737C9A"/>
    <w:rsid w:val="00740DF7"/>
    <w:rsid w:val="007428EF"/>
    <w:rsid w:val="007429D2"/>
    <w:rsid w:val="00742FB1"/>
    <w:rsid w:val="007438D4"/>
    <w:rsid w:val="007446DF"/>
    <w:rsid w:val="00744F5C"/>
    <w:rsid w:val="0074589E"/>
    <w:rsid w:val="0074628E"/>
    <w:rsid w:val="007462B4"/>
    <w:rsid w:val="00746B24"/>
    <w:rsid w:val="007477B1"/>
    <w:rsid w:val="0075034A"/>
    <w:rsid w:val="007510D4"/>
    <w:rsid w:val="00751B00"/>
    <w:rsid w:val="00753CDB"/>
    <w:rsid w:val="00754500"/>
    <w:rsid w:val="00754D11"/>
    <w:rsid w:val="00755AC7"/>
    <w:rsid w:val="00755E95"/>
    <w:rsid w:val="00757D9C"/>
    <w:rsid w:val="00760650"/>
    <w:rsid w:val="007608CF"/>
    <w:rsid w:val="00761417"/>
    <w:rsid w:val="00761432"/>
    <w:rsid w:val="0076178C"/>
    <w:rsid w:val="0076185E"/>
    <w:rsid w:val="007618B3"/>
    <w:rsid w:val="00761B3D"/>
    <w:rsid w:val="00761EAD"/>
    <w:rsid w:val="007623AA"/>
    <w:rsid w:val="0076290B"/>
    <w:rsid w:val="00762EC1"/>
    <w:rsid w:val="00763287"/>
    <w:rsid w:val="00764072"/>
    <w:rsid w:val="007645F8"/>
    <w:rsid w:val="00765DA3"/>
    <w:rsid w:val="00766130"/>
    <w:rsid w:val="007678F0"/>
    <w:rsid w:val="007679C4"/>
    <w:rsid w:val="00767EF1"/>
    <w:rsid w:val="00770FB0"/>
    <w:rsid w:val="00772CDD"/>
    <w:rsid w:val="007736DE"/>
    <w:rsid w:val="00776071"/>
    <w:rsid w:val="007767FD"/>
    <w:rsid w:val="007768C7"/>
    <w:rsid w:val="00776DBE"/>
    <w:rsid w:val="00776EBE"/>
    <w:rsid w:val="0077718C"/>
    <w:rsid w:val="00777AB1"/>
    <w:rsid w:val="00777ED1"/>
    <w:rsid w:val="00777FF3"/>
    <w:rsid w:val="00781DC4"/>
    <w:rsid w:val="007822D3"/>
    <w:rsid w:val="007824AF"/>
    <w:rsid w:val="00782706"/>
    <w:rsid w:val="0078301D"/>
    <w:rsid w:val="00783B4E"/>
    <w:rsid w:val="00786E9E"/>
    <w:rsid w:val="007874C2"/>
    <w:rsid w:val="00787AEB"/>
    <w:rsid w:val="007902ED"/>
    <w:rsid w:val="00790403"/>
    <w:rsid w:val="00790496"/>
    <w:rsid w:val="00792750"/>
    <w:rsid w:val="007928D0"/>
    <w:rsid w:val="007937D0"/>
    <w:rsid w:val="007937DA"/>
    <w:rsid w:val="007948FB"/>
    <w:rsid w:val="00794B56"/>
    <w:rsid w:val="00795ACF"/>
    <w:rsid w:val="0079615D"/>
    <w:rsid w:val="0079646B"/>
    <w:rsid w:val="007970E5"/>
    <w:rsid w:val="00797619"/>
    <w:rsid w:val="00797A28"/>
    <w:rsid w:val="00797EF5"/>
    <w:rsid w:val="007A013F"/>
    <w:rsid w:val="007A4017"/>
    <w:rsid w:val="007A53F9"/>
    <w:rsid w:val="007A61DF"/>
    <w:rsid w:val="007A6203"/>
    <w:rsid w:val="007A6E52"/>
    <w:rsid w:val="007A7140"/>
    <w:rsid w:val="007A75F1"/>
    <w:rsid w:val="007A774E"/>
    <w:rsid w:val="007A791C"/>
    <w:rsid w:val="007B031D"/>
    <w:rsid w:val="007B12A4"/>
    <w:rsid w:val="007B1331"/>
    <w:rsid w:val="007B15A7"/>
    <w:rsid w:val="007B1C84"/>
    <w:rsid w:val="007B239D"/>
    <w:rsid w:val="007B2574"/>
    <w:rsid w:val="007B2A4B"/>
    <w:rsid w:val="007B33D5"/>
    <w:rsid w:val="007B36D1"/>
    <w:rsid w:val="007B387A"/>
    <w:rsid w:val="007B39A7"/>
    <w:rsid w:val="007B5671"/>
    <w:rsid w:val="007B5C0E"/>
    <w:rsid w:val="007B65B2"/>
    <w:rsid w:val="007C0749"/>
    <w:rsid w:val="007C191E"/>
    <w:rsid w:val="007C1B12"/>
    <w:rsid w:val="007C1FB2"/>
    <w:rsid w:val="007C23FF"/>
    <w:rsid w:val="007C245C"/>
    <w:rsid w:val="007C300B"/>
    <w:rsid w:val="007C3054"/>
    <w:rsid w:val="007C308B"/>
    <w:rsid w:val="007C3215"/>
    <w:rsid w:val="007C3516"/>
    <w:rsid w:val="007C3DF5"/>
    <w:rsid w:val="007C63CF"/>
    <w:rsid w:val="007C65F3"/>
    <w:rsid w:val="007C6AA7"/>
    <w:rsid w:val="007C75FA"/>
    <w:rsid w:val="007C78D6"/>
    <w:rsid w:val="007D0089"/>
    <w:rsid w:val="007D06B8"/>
    <w:rsid w:val="007D07F3"/>
    <w:rsid w:val="007D0FC5"/>
    <w:rsid w:val="007D15E5"/>
    <w:rsid w:val="007D184B"/>
    <w:rsid w:val="007D2309"/>
    <w:rsid w:val="007D3123"/>
    <w:rsid w:val="007D3978"/>
    <w:rsid w:val="007D4ED8"/>
    <w:rsid w:val="007D4F44"/>
    <w:rsid w:val="007D5032"/>
    <w:rsid w:val="007D5CCC"/>
    <w:rsid w:val="007D5DE3"/>
    <w:rsid w:val="007D6C08"/>
    <w:rsid w:val="007D6EEC"/>
    <w:rsid w:val="007D7075"/>
    <w:rsid w:val="007D7DCD"/>
    <w:rsid w:val="007E0190"/>
    <w:rsid w:val="007E1185"/>
    <w:rsid w:val="007E136C"/>
    <w:rsid w:val="007E2435"/>
    <w:rsid w:val="007E2619"/>
    <w:rsid w:val="007E39BB"/>
    <w:rsid w:val="007E46C5"/>
    <w:rsid w:val="007E53BE"/>
    <w:rsid w:val="007E5B8A"/>
    <w:rsid w:val="007E62CF"/>
    <w:rsid w:val="007E773E"/>
    <w:rsid w:val="007F059D"/>
    <w:rsid w:val="007F0E4B"/>
    <w:rsid w:val="007F1263"/>
    <w:rsid w:val="007F3284"/>
    <w:rsid w:val="007F3323"/>
    <w:rsid w:val="007F33CE"/>
    <w:rsid w:val="007F36BC"/>
    <w:rsid w:val="007F4577"/>
    <w:rsid w:val="007F46EA"/>
    <w:rsid w:val="007F4758"/>
    <w:rsid w:val="007F4ADD"/>
    <w:rsid w:val="007F51F8"/>
    <w:rsid w:val="007F585C"/>
    <w:rsid w:val="007F5F57"/>
    <w:rsid w:val="007F6C5C"/>
    <w:rsid w:val="007F7109"/>
    <w:rsid w:val="007F7AC7"/>
    <w:rsid w:val="00800977"/>
    <w:rsid w:val="00800F0F"/>
    <w:rsid w:val="008015C0"/>
    <w:rsid w:val="00801E3E"/>
    <w:rsid w:val="00801F04"/>
    <w:rsid w:val="008028AC"/>
    <w:rsid w:val="00802C04"/>
    <w:rsid w:val="00803D27"/>
    <w:rsid w:val="00803EF2"/>
    <w:rsid w:val="00810AC2"/>
    <w:rsid w:val="00810C5B"/>
    <w:rsid w:val="00812EA6"/>
    <w:rsid w:val="00812EE9"/>
    <w:rsid w:val="008132CD"/>
    <w:rsid w:val="00813C1F"/>
    <w:rsid w:val="00815920"/>
    <w:rsid w:val="00817D26"/>
    <w:rsid w:val="008208C4"/>
    <w:rsid w:val="00821088"/>
    <w:rsid w:val="00821DED"/>
    <w:rsid w:val="0082205D"/>
    <w:rsid w:val="00822D17"/>
    <w:rsid w:val="008235BB"/>
    <w:rsid w:val="008238B2"/>
    <w:rsid w:val="00824677"/>
    <w:rsid w:val="00824821"/>
    <w:rsid w:val="00824839"/>
    <w:rsid w:val="00825203"/>
    <w:rsid w:val="00825792"/>
    <w:rsid w:val="00825E57"/>
    <w:rsid w:val="00827B88"/>
    <w:rsid w:val="008301F0"/>
    <w:rsid w:val="008304D4"/>
    <w:rsid w:val="00830545"/>
    <w:rsid w:val="00830757"/>
    <w:rsid w:val="00831322"/>
    <w:rsid w:val="0083134B"/>
    <w:rsid w:val="00833A0F"/>
    <w:rsid w:val="0083416E"/>
    <w:rsid w:val="008342B6"/>
    <w:rsid w:val="008343F3"/>
    <w:rsid w:val="008350D9"/>
    <w:rsid w:val="00835714"/>
    <w:rsid w:val="00836105"/>
    <w:rsid w:val="00837B1D"/>
    <w:rsid w:val="00837B8B"/>
    <w:rsid w:val="00837CBF"/>
    <w:rsid w:val="00840628"/>
    <w:rsid w:val="00840DFD"/>
    <w:rsid w:val="00841040"/>
    <w:rsid w:val="00841367"/>
    <w:rsid w:val="00841879"/>
    <w:rsid w:val="00841B3B"/>
    <w:rsid w:val="00841B6B"/>
    <w:rsid w:val="008420F9"/>
    <w:rsid w:val="00842CD6"/>
    <w:rsid w:val="0084376A"/>
    <w:rsid w:val="00844DB2"/>
    <w:rsid w:val="008458B4"/>
    <w:rsid w:val="00845C92"/>
    <w:rsid w:val="00845DDC"/>
    <w:rsid w:val="00845FA8"/>
    <w:rsid w:val="00846140"/>
    <w:rsid w:val="00846186"/>
    <w:rsid w:val="00846274"/>
    <w:rsid w:val="008467C6"/>
    <w:rsid w:val="00846F1C"/>
    <w:rsid w:val="00847167"/>
    <w:rsid w:val="00847CA4"/>
    <w:rsid w:val="0085016B"/>
    <w:rsid w:val="0085051C"/>
    <w:rsid w:val="00850701"/>
    <w:rsid w:val="00850786"/>
    <w:rsid w:val="008509FC"/>
    <w:rsid w:val="008519DE"/>
    <w:rsid w:val="00851C58"/>
    <w:rsid w:val="00851D8F"/>
    <w:rsid w:val="008529DD"/>
    <w:rsid w:val="00852CE6"/>
    <w:rsid w:val="00853306"/>
    <w:rsid w:val="008539B4"/>
    <w:rsid w:val="008542D1"/>
    <w:rsid w:val="00854706"/>
    <w:rsid w:val="00856440"/>
    <w:rsid w:val="00856493"/>
    <w:rsid w:val="008566FD"/>
    <w:rsid w:val="00856A44"/>
    <w:rsid w:val="00860C25"/>
    <w:rsid w:val="00861B8B"/>
    <w:rsid w:val="00861E2A"/>
    <w:rsid w:val="00862621"/>
    <w:rsid w:val="00862C5A"/>
    <w:rsid w:val="00863034"/>
    <w:rsid w:val="00863778"/>
    <w:rsid w:val="00863F13"/>
    <w:rsid w:val="0086483D"/>
    <w:rsid w:val="00865852"/>
    <w:rsid w:val="00865E13"/>
    <w:rsid w:val="00865EDA"/>
    <w:rsid w:val="00866721"/>
    <w:rsid w:val="008669C0"/>
    <w:rsid w:val="00867671"/>
    <w:rsid w:val="0086786D"/>
    <w:rsid w:val="00867E76"/>
    <w:rsid w:val="0087018E"/>
    <w:rsid w:val="00870C67"/>
    <w:rsid w:val="00871E23"/>
    <w:rsid w:val="0087389C"/>
    <w:rsid w:val="00873FAF"/>
    <w:rsid w:val="00874702"/>
    <w:rsid w:val="00875004"/>
    <w:rsid w:val="0087517C"/>
    <w:rsid w:val="008754E1"/>
    <w:rsid w:val="008755BA"/>
    <w:rsid w:val="0087722A"/>
    <w:rsid w:val="0087740A"/>
    <w:rsid w:val="00877AA7"/>
    <w:rsid w:val="00882EDD"/>
    <w:rsid w:val="00882F36"/>
    <w:rsid w:val="00882FFB"/>
    <w:rsid w:val="0088326A"/>
    <w:rsid w:val="00883601"/>
    <w:rsid w:val="008837CA"/>
    <w:rsid w:val="00883851"/>
    <w:rsid w:val="008838B4"/>
    <w:rsid w:val="00883AE8"/>
    <w:rsid w:val="00884B04"/>
    <w:rsid w:val="008856E9"/>
    <w:rsid w:val="00885AEB"/>
    <w:rsid w:val="00885B59"/>
    <w:rsid w:val="00885C51"/>
    <w:rsid w:val="0088609F"/>
    <w:rsid w:val="00886A1C"/>
    <w:rsid w:val="00886DA2"/>
    <w:rsid w:val="008911A3"/>
    <w:rsid w:val="00891426"/>
    <w:rsid w:val="0089150B"/>
    <w:rsid w:val="00891753"/>
    <w:rsid w:val="00891F4F"/>
    <w:rsid w:val="00895555"/>
    <w:rsid w:val="00896AC5"/>
    <w:rsid w:val="008A00B7"/>
    <w:rsid w:val="008A0D38"/>
    <w:rsid w:val="008A0F95"/>
    <w:rsid w:val="008A0FD3"/>
    <w:rsid w:val="008A153F"/>
    <w:rsid w:val="008A1B03"/>
    <w:rsid w:val="008A2156"/>
    <w:rsid w:val="008A21F5"/>
    <w:rsid w:val="008A22C7"/>
    <w:rsid w:val="008A349E"/>
    <w:rsid w:val="008A3F79"/>
    <w:rsid w:val="008A42AB"/>
    <w:rsid w:val="008A551A"/>
    <w:rsid w:val="008A60AF"/>
    <w:rsid w:val="008A635D"/>
    <w:rsid w:val="008B0B49"/>
    <w:rsid w:val="008B0BD5"/>
    <w:rsid w:val="008B0ED6"/>
    <w:rsid w:val="008B12CE"/>
    <w:rsid w:val="008B1594"/>
    <w:rsid w:val="008B27DA"/>
    <w:rsid w:val="008B38C3"/>
    <w:rsid w:val="008B4603"/>
    <w:rsid w:val="008B4772"/>
    <w:rsid w:val="008B5FA7"/>
    <w:rsid w:val="008B7E7D"/>
    <w:rsid w:val="008C09CC"/>
    <w:rsid w:val="008C0B77"/>
    <w:rsid w:val="008C1446"/>
    <w:rsid w:val="008C2530"/>
    <w:rsid w:val="008C2FD2"/>
    <w:rsid w:val="008C3271"/>
    <w:rsid w:val="008C5495"/>
    <w:rsid w:val="008C5B6C"/>
    <w:rsid w:val="008C6D87"/>
    <w:rsid w:val="008C7546"/>
    <w:rsid w:val="008C760E"/>
    <w:rsid w:val="008D135C"/>
    <w:rsid w:val="008D1E08"/>
    <w:rsid w:val="008D202C"/>
    <w:rsid w:val="008D2977"/>
    <w:rsid w:val="008D2DE4"/>
    <w:rsid w:val="008D35C0"/>
    <w:rsid w:val="008D3999"/>
    <w:rsid w:val="008D5090"/>
    <w:rsid w:val="008D5E8B"/>
    <w:rsid w:val="008D7667"/>
    <w:rsid w:val="008E053F"/>
    <w:rsid w:val="008E05CA"/>
    <w:rsid w:val="008E0E19"/>
    <w:rsid w:val="008E2242"/>
    <w:rsid w:val="008E282E"/>
    <w:rsid w:val="008E2ABC"/>
    <w:rsid w:val="008E36D2"/>
    <w:rsid w:val="008E4158"/>
    <w:rsid w:val="008E459E"/>
    <w:rsid w:val="008E4F8C"/>
    <w:rsid w:val="008E5D54"/>
    <w:rsid w:val="008E6CAF"/>
    <w:rsid w:val="008E6F45"/>
    <w:rsid w:val="008E72D2"/>
    <w:rsid w:val="008E7AA5"/>
    <w:rsid w:val="008F0F7B"/>
    <w:rsid w:val="008F1D95"/>
    <w:rsid w:val="008F230E"/>
    <w:rsid w:val="008F24CC"/>
    <w:rsid w:val="008F261F"/>
    <w:rsid w:val="008F2ADF"/>
    <w:rsid w:val="008F352F"/>
    <w:rsid w:val="008F3867"/>
    <w:rsid w:val="008F4C28"/>
    <w:rsid w:val="008F4FE3"/>
    <w:rsid w:val="008F54D5"/>
    <w:rsid w:val="008F5DDF"/>
    <w:rsid w:val="008F606C"/>
    <w:rsid w:val="008F6327"/>
    <w:rsid w:val="008F6D71"/>
    <w:rsid w:val="008F70F7"/>
    <w:rsid w:val="008F750A"/>
    <w:rsid w:val="008F7D7B"/>
    <w:rsid w:val="008F7E25"/>
    <w:rsid w:val="0090061A"/>
    <w:rsid w:val="0090072B"/>
    <w:rsid w:val="009010DD"/>
    <w:rsid w:val="0090148F"/>
    <w:rsid w:val="0090166E"/>
    <w:rsid w:val="00902BFF"/>
    <w:rsid w:val="00903D96"/>
    <w:rsid w:val="0090409D"/>
    <w:rsid w:val="009042F1"/>
    <w:rsid w:val="00904CCA"/>
    <w:rsid w:val="0090608F"/>
    <w:rsid w:val="00906272"/>
    <w:rsid w:val="009065F2"/>
    <w:rsid w:val="0090754B"/>
    <w:rsid w:val="00907CED"/>
    <w:rsid w:val="00907F72"/>
    <w:rsid w:val="00912101"/>
    <w:rsid w:val="00912216"/>
    <w:rsid w:val="00913625"/>
    <w:rsid w:val="00913EAC"/>
    <w:rsid w:val="0091429F"/>
    <w:rsid w:val="00914691"/>
    <w:rsid w:val="0091475D"/>
    <w:rsid w:val="00915B68"/>
    <w:rsid w:val="00915BEE"/>
    <w:rsid w:val="00916238"/>
    <w:rsid w:val="0091623F"/>
    <w:rsid w:val="009166AA"/>
    <w:rsid w:val="00916B27"/>
    <w:rsid w:val="00916DA2"/>
    <w:rsid w:val="009170E0"/>
    <w:rsid w:val="00917538"/>
    <w:rsid w:val="00917D54"/>
    <w:rsid w:val="00920211"/>
    <w:rsid w:val="00920221"/>
    <w:rsid w:val="00920A61"/>
    <w:rsid w:val="00920B23"/>
    <w:rsid w:val="00921A40"/>
    <w:rsid w:val="009229BA"/>
    <w:rsid w:val="00922F53"/>
    <w:rsid w:val="00923034"/>
    <w:rsid w:val="0092344B"/>
    <w:rsid w:val="0092347E"/>
    <w:rsid w:val="00923AD4"/>
    <w:rsid w:val="0092407E"/>
    <w:rsid w:val="009243BB"/>
    <w:rsid w:val="00924429"/>
    <w:rsid w:val="00924E33"/>
    <w:rsid w:val="00925247"/>
    <w:rsid w:val="009261CD"/>
    <w:rsid w:val="00926348"/>
    <w:rsid w:val="0092651B"/>
    <w:rsid w:val="009267B9"/>
    <w:rsid w:val="00927010"/>
    <w:rsid w:val="009275D7"/>
    <w:rsid w:val="00931716"/>
    <w:rsid w:val="00931B29"/>
    <w:rsid w:val="009328D5"/>
    <w:rsid w:val="00932EE8"/>
    <w:rsid w:val="00933727"/>
    <w:rsid w:val="009349AD"/>
    <w:rsid w:val="00934A3D"/>
    <w:rsid w:val="00934B07"/>
    <w:rsid w:val="00934FF2"/>
    <w:rsid w:val="0093502B"/>
    <w:rsid w:val="009365F3"/>
    <w:rsid w:val="00936A94"/>
    <w:rsid w:val="00936F64"/>
    <w:rsid w:val="00937D7D"/>
    <w:rsid w:val="00940443"/>
    <w:rsid w:val="00940503"/>
    <w:rsid w:val="0094074E"/>
    <w:rsid w:val="0094277F"/>
    <w:rsid w:val="009435A9"/>
    <w:rsid w:val="00943F58"/>
    <w:rsid w:val="00944164"/>
    <w:rsid w:val="0094427C"/>
    <w:rsid w:val="009446DE"/>
    <w:rsid w:val="00945C19"/>
    <w:rsid w:val="009470BC"/>
    <w:rsid w:val="00947451"/>
    <w:rsid w:val="00947B50"/>
    <w:rsid w:val="00947DF2"/>
    <w:rsid w:val="00950DED"/>
    <w:rsid w:val="00951354"/>
    <w:rsid w:val="0095182C"/>
    <w:rsid w:val="00951850"/>
    <w:rsid w:val="0095196D"/>
    <w:rsid w:val="00951E84"/>
    <w:rsid w:val="00952C4E"/>
    <w:rsid w:val="009537C6"/>
    <w:rsid w:val="00953919"/>
    <w:rsid w:val="00953C12"/>
    <w:rsid w:val="00953E6D"/>
    <w:rsid w:val="009541EC"/>
    <w:rsid w:val="00955A7F"/>
    <w:rsid w:val="00955B3C"/>
    <w:rsid w:val="00955FB9"/>
    <w:rsid w:val="009561F5"/>
    <w:rsid w:val="0095675B"/>
    <w:rsid w:val="0095698E"/>
    <w:rsid w:val="00957743"/>
    <w:rsid w:val="0095785C"/>
    <w:rsid w:val="00957DA4"/>
    <w:rsid w:val="00957FE1"/>
    <w:rsid w:val="0096078C"/>
    <w:rsid w:val="00960F86"/>
    <w:rsid w:val="009619EA"/>
    <w:rsid w:val="00961BBE"/>
    <w:rsid w:val="00962DF3"/>
    <w:rsid w:val="00965193"/>
    <w:rsid w:val="009657E0"/>
    <w:rsid w:val="009659C5"/>
    <w:rsid w:val="00967017"/>
    <w:rsid w:val="009675A2"/>
    <w:rsid w:val="0097034B"/>
    <w:rsid w:val="00970AA1"/>
    <w:rsid w:val="00970CEC"/>
    <w:rsid w:val="0097151C"/>
    <w:rsid w:val="00971BE1"/>
    <w:rsid w:val="00972259"/>
    <w:rsid w:val="0097249B"/>
    <w:rsid w:val="00972824"/>
    <w:rsid w:val="009732D1"/>
    <w:rsid w:val="00973B68"/>
    <w:rsid w:val="00974199"/>
    <w:rsid w:val="0097497B"/>
    <w:rsid w:val="00974E26"/>
    <w:rsid w:val="00974E4D"/>
    <w:rsid w:val="00975274"/>
    <w:rsid w:val="009754E3"/>
    <w:rsid w:val="00975593"/>
    <w:rsid w:val="00976474"/>
    <w:rsid w:val="0097683F"/>
    <w:rsid w:val="00976D4F"/>
    <w:rsid w:val="00977989"/>
    <w:rsid w:val="00977BAA"/>
    <w:rsid w:val="009810B0"/>
    <w:rsid w:val="00981469"/>
    <w:rsid w:val="009816E5"/>
    <w:rsid w:val="0098183F"/>
    <w:rsid w:val="00981B49"/>
    <w:rsid w:val="009826EF"/>
    <w:rsid w:val="00983699"/>
    <w:rsid w:val="00983729"/>
    <w:rsid w:val="009837C0"/>
    <w:rsid w:val="00983D0E"/>
    <w:rsid w:val="00984FA6"/>
    <w:rsid w:val="00985051"/>
    <w:rsid w:val="009858BF"/>
    <w:rsid w:val="00985AB8"/>
    <w:rsid w:val="0098614D"/>
    <w:rsid w:val="00986D09"/>
    <w:rsid w:val="00986E52"/>
    <w:rsid w:val="00986FAA"/>
    <w:rsid w:val="0098731A"/>
    <w:rsid w:val="0098775E"/>
    <w:rsid w:val="00990167"/>
    <w:rsid w:val="0099020C"/>
    <w:rsid w:val="00990DDF"/>
    <w:rsid w:val="00992D8B"/>
    <w:rsid w:val="00992DF8"/>
    <w:rsid w:val="009931D8"/>
    <w:rsid w:val="00994278"/>
    <w:rsid w:val="00994926"/>
    <w:rsid w:val="00994C87"/>
    <w:rsid w:val="00995538"/>
    <w:rsid w:val="0099617D"/>
    <w:rsid w:val="009A0446"/>
    <w:rsid w:val="009A12EC"/>
    <w:rsid w:val="009A1456"/>
    <w:rsid w:val="009A1B56"/>
    <w:rsid w:val="009A1BA5"/>
    <w:rsid w:val="009A370C"/>
    <w:rsid w:val="009A3943"/>
    <w:rsid w:val="009A3AB1"/>
    <w:rsid w:val="009A3CF5"/>
    <w:rsid w:val="009A3F0E"/>
    <w:rsid w:val="009A41CE"/>
    <w:rsid w:val="009A4452"/>
    <w:rsid w:val="009A545C"/>
    <w:rsid w:val="009A56A3"/>
    <w:rsid w:val="009A58D8"/>
    <w:rsid w:val="009A5911"/>
    <w:rsid w:val="009A5C82"/>
    <w:rsid w:val="009A5FBC"/>
    <w:rsid w:val="009A77DE"/>
    <w:rsid w:val="009A7981"/>
    <w:rsid w:val="009A7FF5"/>
    <w:rsid w:val="009B04BD"/>
    <w:rsid w:val="009B06E5"/>
    <w:rsid w:val="009B11E3"/>
    <w:rsid w:val="009B2185"/>
    <w:rsid w:val="009B24A8"/>
    <w:rsid w:val="009B253D"/>
    <w:rsid w:val="009B320A"/>
    <w:rsid w:val="009B35B0"/>
    <w:rsid w:val="009B36F1"/>
    <w:rsid w:val="009B46DC"/>
    <w:rsid w:val="009B5A74"/>
    <w:rsid w:val="009B73DD"/>
    <w:rsid w:val="009C01A5"/>
    <w:rsid w:val="009C028F"/>
    <w:rsid w:val="009C07F0"/>
    <w:rsid w:val="009C13C9"/>
    <w:rsid w:val="009C1CE5"/>
    <w:rsid w:val="009C1E28"/>
    <w:rsid w:val="009C20A1"/>
    <w:rsid w:val="009C33CF"/>
    <w:rsid w:val="009C6AEA"/>
    <w:rsid w:val="009C73A0"/>
    <w:rsid w:val="009C7AAC"/>
    <w:rsid w:val="009C7C97"/>
    <w:rsid w:val="009D00BD"/>
    <w:rsid w:val="009D1A0F"/>
    <w:rsid w:val="009D3BF2"/>
    <w:rsid w:val="009D3C63"/>
    <w:rsid w:val="009D3F28"/>
    <w:rsid w:val="009D43DD"/>
    <w:rsid w:val="009D48AE"/>
    <w:rsid w:val="009D4E3E"/>
    <w:rsid w:val="009D5188"/>
    <w:rsid w:val="009D647A"/>
    <w:rsid w:val="009D6A0B"/>
    <w:rsid w:val="009D7303"/>
    <w:rsid w:val="009D78C4"/>
    <w:rsid w:val="009D7D40"/>
    <w:rsid w:val="009E036A"/>
    <w:rsid w:val="009E3657"/>
    <w:rsid w:val="009E370B"/>
    <w:rsid w:val="009E3790"/>
    <w:rsid w:val="009E37E8"/>
    <w:rsid w:val="009E3CC2"/>
    <w:rsid w:val="009E3F01"/>
    <w:rsid w:val="009E41FF"/>
    <w:rsid w:val="009E4461"/>
    <w:rsid w:val="009E4CFE"/>
    <w:rsid w:val="009E51C9"/>
    <w:rsid w:val="009E5B34"/>
    <w:rsid w:val="009E5D41"/>
    <w:rsid w:val="009E5F56"/>
    <w:rsid w:val="009E6F74"/>
    <w:rsid w:val="009E7E96"/>
    <w:rsid w:val="009F0185"/>
    <w:rsid w:val="009F0344"/>
    <w:rsid w:val="009F042B"/>
    <w:rsid w:val="009F19DD"/>
    <w:rsid w:val="009F1B58"/>
    <w:rsid w:val="009F2809"/>
    <w:rsid w:val="009F410D"/>
    <w:rsid w:val="009F50FA"/>
    <w:rsid w:val="009F52B0"/>
    <w:rsid w:val="009F5492"/>
    <w:rsid w:val="009F662D"/>
    <w:rsid w:val="009F688C"/>
    <w:rsid w:val="009F6F3B"/>
    <w:rsid w:val="009F7386"/>
    <w:rsid w:val="009F749A"/>
    <w:rsid w:val="009F7649"/>
    <w:rsid w:val="009F787C"/>
    <w:rsid w:val="009F78FC"/>
    <w:rsid w:val="00A0064E"/>
    <w:rsid w:val="00A024F1"/>
    <w:rsid w:val="00A02761"/>
    <w:rsid w:val="00A027D4"/>
    <w:rsid w:val="00A0282C"/>
    <w:rsid w:val="00A02CFA"/>
    <w:rsid w:val="00A039B0"/>
    <w:rsid w:val="00A03AA3"/>
    <w:rsid w:val="00A03B9E"/>
    <w:rsid w:val="00A04661"/>
    <w:rsid w:val="00A05218"/>
    <w:rsid w:val="00A05843"/>
    <w:rsid w:val="00A06B3B"/>
    <w:rsid w:val="00A06C21"/>
    <w:rsid w:val="00A076BC"/>
    <w:rsid w:val="00A078EC"/>
    <w:rsid w:val="00A11868"/>
    <w:rsid w:val="00A129FF"/>
    <w:rsid w:val="00A12BB3"/>
    <w:rsid w:val="00A12CC6"/>
    <w:rsid w:val="00A134FB"/>
    <w:rsid w:val="00A13CBF"/>
    <w:rsid w:val="00A14774"/>
    <w:rsid w:val="00A14BBE"/>
    <w:rsid w:val="00A15A62"/>
    <w:rsid w:val="00A15B7A"/>
    <w:rsid w:val="00A15F80"/>
    <w:rsid w:val="00A16098"/>
    <w:rsid w:val="00A16243"/>
    <w:rsid w:val="00A165AC"/>
    <w:rsid w:val="00A16BA7"/>
    <w:rsid w:val="00A16D4B"/>
    <w:rsid w:val="00A1779A"/>
    <w:rsid w:val="00A17A65"/>
    <w:rsid w:val="00A17F9B"/>
    <w:rsid w:val="00A213C6"/>
    <w:rsid w:val="00A213FE"/>
    <w:rsid w:val="00A218FF"/>
    <w:rsid w:val="00A21995"/>
    <w:rsid w:val="00A21B80"/>
    <w:rsid w:val="00A22080"/>
    <w:rsid w:val="00A22133"/>
    <w:rsid w:val="00A22F4E"/>
    <w:rsid w:val="00A2308E"/>
    <w:rsid w:val="00A2428D"/>
    <w:rsid w:val="00A24918"/>
    <w:rsid w:val="00A26478"/>
    <w:rsid w:val="00A26EBA"/>
    <w:rsid w:val="00A274CB"/>
    <w:rsid w:val="00A27BE2"/>
    <w:rsid w:val="00A3058C"/>
    <w:rsid w:val="00A30D96"/>
    <w:rsid w:val="00A30FEE"/>
    <w:rsid w:val="00A3213F"/>
    <w:rsid w:val="00A3244E"/>
    <w:rsid w:val="00A326AC"/>
    <w:rsid w:val="00A34131"/>
    <w:rsid w:val="00A343C1"/>
    <w:rsid w:val="00A356CA"/>
    <w:rsid w:val="00A35DB1"/>
    <w:rsid w:val="00A365AA"/>
    <w:rsid w:val="00A37955"/>
    <w:rsid w:val="00A37D52"/>
    <w:rsid w:val="00A40086"/>
    <w:rsid w:val="00A401CD"/>
    <w:rsid w:val="00A4028A"/>
    <w:rsid w:val="00A4040E"/>
    <w:rsid w:val="00A4055F"/>
    <w:rsid w:val="00A40B0A"/>
    <w:rsid w:val="00A40B24"/>
    <w:rsid w:val="00A41160"/>
    <w:rsid w:val="00A42057"/>
    <w:rsid w:val="00A420BD"/>
    <w:rsid w:val="00A4296D"/>
    <w:rsid w:val="00A42C0A"/>
    <w:rsid w:val="00A42EE0"/>
    <w:rsid w:val="00A43936"/>
    <w:rsid w:val="00A45089"/>
    <w:rsid w:val="00A45790"/>
    <w:rsid w:val="00A45BD1"/>
    <w:rsid w:val="00A464F2"/>
    <w:rsid w:val="00A46877"/>
    <w:rsid w:val="00A5039C"/>
    <w:rsid w:val="00A5099D"/>
    <w:rsid w:val="00A51171"/>
    <w:rsid w:val="00A51B68"/>
    <w:rsid w:val="00A51C27"/>
    <w:rsid w:val="00A52526"/>
    <w:rsid w:val="00A545BD"/>
    <w:rsid w:val="00A56B68"/>
    <w:rsid w:val="00A56D8E"/>
    <w:rsid w:val="00A56F23"/>
    <w:rsid w:val="00A573D8"/>
    <w:rsid w:val="00A5768F"/>
    <w:rsid w:val="00A57E53"/>
    <w:rsid w:val="00A602C1"/>
    <w:rsid w:val="00A6050A"/>
    <w:rsid w:val="00A60E3F"/>
    <w:rsid w:val="00A61A06"/>
    <w:rsid w:val="00A62471"/>
    <w:rsid w:val="00A624B2"/>
    <w:rsid w:val="00A62CF2"/>
    <w:rsid w:val="00A63502"/>
    <w:rsid w:val="00A64C7A"/>
    <w:rsid w:val="00A64DBE"/>
    <w:rsid w:val="00A653B9"/>
    <w:rsid w:val="00A669AB"/>
    <w:rsid w:val="00A669E0"/>
    <w:rsid w:val="00A67155"/>
    <w:rsid w:val="00A67410"/>
    <w:rsid w:val="00A708E1"/>
    <w:rsid w:val="00A70CC4"/>
    <w:rsid w:val="00A71959"/>
    <w:rsid w:val="00A72090"/>
    <w:rsid w:val="00A729A2"/>
    <w:rsid w:val="00A72CE0"/>
    <w:rsid w:val="00A7301D"/>
    <w:rsid w:val="00A7344A"/>
    <w:rsid w:val="00A73EA0"/>
    <w:rsid w:val="00A74D0C"/>
    <w:rsid w:val="00A74DAB"/>
    <w:rsid w:val="00A7508E"/>
    <w:rsid w:val="00A754E5"/>
    <w:rsid w:val="00A7590B"/>
    <w:rsid w:val="00A75CCE"/>
    <w:rsid w:val="00A75E1C"/>
    <w:rsid w:val="00A75FBE"/>
    <w:rsid w:val="00A76062"/>
    <w:rsid w:val="00A764FB"/>
    <w:rsid w:val="00A768C0"/>
    <w:rsid w:val="00A76E83"/>
    <w:rsid w:val="00A772BF"/>
    <w:rsid w:val="00A778DD"/>
    <w:rsid w:val="00A800FD"/>
    <w:rsid w:val="00A803D3"/>
    <w:rsid w:val="00A81A69"/>
    <w:rsid w:val="00A82761"/>
    <w:rsid w:val="00A82ABD"/>
    <w:rsid w:val="00A82E19"/>
    <w:rsid w:val="00A82F6C"/>
    <w:rsid w:val="00A831A6"/>
    <w:rsid w:val="00A83801"/>
    <w:rsid w:val="00A83A3F"/>
    <w:rsid w:val="00A84062"/>
    <w:rsid w:val="00A842DE"/>
    <w:rsid w:val="00A843FF"/>
    <w:rsid w:val="00A85F80"/>
    <w:rsid w:val="00A86896"/>
    <w:rsid w:val="00A86BCA"/>
    <w:rsid w:val="00A91025"/>
    <w:rsid w:val="00A91469"/>
    <w:rsid w:val="00A914F6"/>
    <w:rsid w:val="00A917DC"/>
    <w:rsid w:val="00A917E6"/>
    <w:rsid w:val="00A925DE"/>
    <w:rsid w:val="00A92908"/>
    <w:rsid w:val="00A92AAF"/>
    <w:rsid w:val="00A92C94"/>
    <w:rsid w:val="00A936D6"/>
    <w:rsid w:val="00A93A50"/>
    <w:rsid w:val="00A94027"/>
    <w:rsid w:val="00A94473"/>
    <w:rsid w:val="00A94503"/>
    <w:rsid w:val="00A94591"/>
    <w:rsid w:val="00A94607"/>
    <w:rsid w:val="00A95539"/>
    <w:rsid w:val="00A95977"/>
    <w:rsid w:val="00A9610C"/>
    <w:rsid w:val="00A9660B"/>
    <w:rsid w:val="00A96A35"/>
    <w:rsid w:val="00A9723C"/>
    <w:rsid w:val="00A97F20"/>
    <w:rsid w:val="00AA0323"/>
    <w:rsid w:val="00AA0967"/>
    <w:rsid w:val="00AA0C36"/>
    <w:rsid w:val="00AA179E"/>
    <w:rsid w:val="00AA1EE5"/>
    <w:rsid w:val="00AA2C2B"/>
    <w:rsid w:val="00AA2E6F"/>
    <w:rsid w:val="00AA4262"/>
    <w:rsid w:val="00AA4438"/>
    <w:rsid w:val="00AA4EC5"/>
    <w:rsid w:val="00AA4FD0"/>
    <w:rsid w:val="00AA536B"/>
    <w:rsid w:val="00AA65C0"/>
    <w:rsid w:val="00AA733E"/>
    <w:rsid w:val="00AA7ED2"/>
    <w:rsid w:val="00AB0896"/>
    <w:rsid w:val="00AB1D27"/>
    <w:rsid w:val="00AB22E8"/>
    <w:rsid w:val="00AB242C"/>
    <w:rsid w:val="00AB2E68"/>
    <w:rsid w:val="00AB3D5C"/>
    <w:rsid w:val="00AB41E8"/>
    <w:rsid w:val="00AB4BC8"/>
    <w:rsid w:val="00AB4D70"/>
    <w:rsid w:val="00AB5C44"/>
    <w:rsid w:val="00AB613C"/>
    <w:rsid w:val="00AB7E13"/>
    <w:rsid w:val="00AC036B"/>
    <w:rsid w:val="00AC0D06"/>
    <w:rsid w:val="00AC1E3D"/>
    <w:rsid w:val="00AC23E3"/>
    <w:rsid w:val="00AC2B51"/>
    <w:rsid w:val="00AC36C1"/>
    <w:rsid w:val="00AC3745"/>
    <w:rsid w:val="00AC3949"/>
    <w:rsid w:val="00AC3FBC"/>
    <w:rsid w:val="00AC48D0"/>
    <w:rsid w:val="00AC498C"/>
    <w:rsid w:val="00AC4BF7"/>
    <w:rsid w:val="00AC56B5"/>
    <w:rsid w:val="00AC622A"/>
    <w:rsid w:val="00AC6521"/>
    <w:rsid w:val="00AC70EE"/>
    <w:rsid w:val="00AD0851"/>
    <w:rsid w:val="00AD0BE8"/>
    <w:rsid w:val="00AD12C5"/>
    <w:rsid w:val="00AD20B7"/>
    <w:rsid w:val="00AD2366"/>
    <w:rsid w:val="00AD2B0C"/>
    <w:rsid w:val="00AD4506"/>
    <w:rsid w:val="00AD450C"/>
    <w:rsid w:val="00AD4C9D"/>
    <w:rsid w:val="00AD4E90"/>
    <w:rsid w:val="00AD4FC5"/>
    <w:rsid w:val="00AD54F1"/>
    <w:rsid w:val="00AD56AF"/>
    <w:rsid w:val="00AD5846"/>
    <w:rsid w:val="00AD5931"/>
    <w:rsid w:val="00AE05A7"/>
    <w:rsid w:val="00AE078F"/>
    <w:rsid w:val="00AE0A9A"/>
    <w:rsid w:val="00AE10F3"/>
    <w:rsid w:val="00AE11F5"/>
    <w:rsid w:val="00AE1762"/>
    <w:rsid w:val="00AE194A"/>
    <w:rsid w:val="00AE2CF3"/>
    <w:rsid w:val="00AE5308"/>
    <w:rsid w:val="00AE5978"/>
    <w:rsid w:val="00AE59DB"/>
    <w:rsid w:val="00AE641B"/>
    <w:rsid w:val="00AE79BE"/>
    <w:rsid w:val="00AF0A2F"/>
    <w:rsid w:val="00AF1631"/>
    <w:rsid w:val="00AF1F5B"/>
    <w:rsid w:val="00AF2862"/>
    <w:rsid w:val="00AF33E2"/>
    <w:rsid w:val="00AF4CCD"/>
    <w:rsid w:val="00AF5109"/>
    <w:rsid w:val="00AF568C"/>
    <w:rsid w:val="00AF577B"/>
    <w:rsid w:val="00AF6978"/>
    <w:rsid w:val="00AF73CD"/>
    <w:rsid w:val="00AF7849"/>
    <w:rsid w:val="00AF7E1E"/>
    <w:rsid w:val="00B00376"/>
    <w:rsid w:val="00B00E96"/>
    <w:rsid w:val="00B010B7"/>
    <w:rsid w:val="00B01222"/>
    <w:rsid w:val="00B0157D"/>
    <w:rsid w:val="00B02172"/>
    <w:rsid w:val="00B02EEC"/>
    <w:rsid w:val="00B03757"/>
    <w:rsid w:val="00B039B3"/>
    <w:rsid w:val="00B03C25"/>
    <w:rsid w:val="00B052DF"/>
    <w:rsid w:val="00B05667"/>
    <w:rsid w:val="00B058D5"/>
    <w:rsid w:val="00B05BEA"/>
    <w:rsid w:val="00B06833"/>
    <w:rsid w:val="00B072D7"/>
    <w:rsid w:val="00B075B8"/>
    <w:rsid w:val="00B0793D"/>
    <w:rsid w:val="00B07B96"/>
    <w:rsid w:val="00B10606"/>
    <w:rsid w:val="00B116B5"/>
    <w:rsid w:val="00B11D8F"/>
    <w:rsid w:val="00B1288C"/>
    <w:rsid w:val="00B1355C"/>
    <w:rsid w:val="00B1385A"/>
    <w:rsid w:val="00B138E4"/>
    <w:rsid w:val="00B13D73"/>
    <w:rsid w:val="00B14461"/>
    <w:rsid w:val="00B151A6"/>
    <w:rsid w:val="00B158D6"/>
    <w:rsid w:val="00B15961"/>
    <w:rsid w:val="00B15E95"/>
    <w:rsid w:val="00B1600A"/>
    <w:rsid w:val="00B1687B"/>
    <w:rsid w:val="00B16D2B"/>
    <w:rsid w:val="00B16FC2"/>
    <w:rsid w:val="00B17469"/>
    <w:rsid w:val="00B175CD"/>
    <w:rsid w:val="00B202F3"/>
    <w:rsid w:val="00B214C9"/>
    <w:rsid w:val="00B22023"/>
    <w:rsid w:val="00B24412"/>
    <w:rsid w:val="00B25598"/>
    <w:rsid w:val="00B2793A"/>
    <w:rsid w:val="00B3020C"/>
    <w:rsid w:val="00B30BC5"/>
    <w:rsid w:val="00B31AD5"/>
    <w:rsid w:val="00B31BDC"/>
    <w:rsid w:val="00B32295"/>
    <w:rsid w:val="00B32C4B"/>
    <w:rsid w:val="00B33270"/>
    <w:rsid w:val="00B333B9"/>
    <w:rsid w:val="00B33915"/>
    <w:rsid w:val="00B33943"/>
    <w:rsid w:val="00B33BBA"/>
    <w:rsid w:val="00B33D58"/>
    <w:rsid w:val="00B34047"/>
    <w:rsid w:val="00B342B7"/>
    <w:rsid w:val="00B342E6"/>
    <w:rsid w:val="00B35FCD"/>
    <w:rsid w:val="00B36B8E"/>
    <w:rsid w:val="00B37CF6"/>
    <w:rsid w:val="00B40E38"/>
    <w:rsid w:val="00B43021"/>
    <w:rsid w:val="00B43279"/>
    <w:rsid w:val="00B43A70"/>
    <w:rsid w:val="00B4413E"/>
    <w:rsid w:val="00B4440A"/>
    <w:rsid w:val="00B4446D"/>
    <w:rsid w:val="00B45F36"/>
    <w:rsid w:val="00B461D1"/>
    <w:rsid w:val="00B46557"/>
    <w:rsid w:val="00B469D8"/>
    <w:rsid w:val="00B473C7"/>
    <w:rsid w:val="00B47481"/>
    <w:rsid w:val="00B475AE"/>
    <w:rsid w:val="00B47733"/>
    <w:rsid w:val="00B50CFB"/>
    <w:rsid w:val="00B50D60"/>
    <w:rsid w:val="00B510BC"/>
    <w:rsid w:val="00B51124"/>
    <w:rsid w:val="00B51612"/>
    <w:rsid w:val="00B516A2"/>
    <w:rsid w:val="00B51B21"/>
    <w:rsid w:val="00B52100"/>
    <w:rsid w:val="00B52FC5"/>
    <w:rsid w:val="00B530FB"/>
    <w:rsid w:val="00B53AFA"/>
    <w:rsid w:val="00B53FD5"/>
    <w:rsid w:val="00B5428D"/>
    <w:rsid w:val="00B54968"/>
    <w:rsid w:val="00B55800"/>
    <w:rsid w:val="00B56127"/>
    <w:rsid w:val="00B561F2"/>
    <w:rsid w:val="00B56526"/>
    <w:rsid w:val="00B57382"/>
    <w:rsid w:val="00B57565"/>
    <w:rsid w:val="00B5780E"/>
    <w:rsid w:val="00B57E65"/>
    <w:rsid w:val="00B601DF"/>
    <w:rsid w:val="00B6036D"/>
    <w:rsid w:val="00B60C97"/>
    <w:rsid w:val="00B617CE"/>
    <w:rsid w:val="00B61EAC"/>
    <w:rsid w:val="00B624EA"/>
    <w:rsid w:val="00B637A4"/>
    <w:rsid w:val="00B65136"/>
    <w:rsid w:val="00B651F2"/>
    <w:rsid w:val="00B651FF"/>
    <w:rsid w:val="00B65576"/>
    <w:rsid w:val="00B65CC3"/>
    <w:rsid w:val="00B65EF0"/>
    <w:rsid w:val="00B66F54"/>
    <w:rsid w:val="00B66FE2"/>
    <w:rsid w:val="00B671A6"/>
    <w:rsid w:val="00B67CBE"/>
    <w:rsid w:val="00B67D37"/>
    <w:rsid w:val="00B705AD"/>
    <w:rsid w:val="00B71431"/>
    <w:rsid w:val="00B739BC"/>
    <w:rsid w:val="00B741EC"/>
    <w:rsid w:val="00B750D1"/>
    <w:rsid w:val="00B7601F"/>
    <w:rsid w:val="00B76581"/>
    <w:rsid w:val="00B768BB"/>
    <w:rsid w:val="00B77937"/>
    <w:rsid w:val="00B800B0"/>
    <w:rsid w:val="00B8031D"/>
    <w:rsid w:val="00B8036C"/>
    <w:rsid w:val="00B80387"/>
    <w:rsid w:val="00B80CD3"/>
    <w:rsid w:val="00B80E5F"/>
    <w:rsid w:val="00B81006"/>
    <w:rsid w:val="00B81AC9"/>
    <w:rsid w:val="00B81D74"/>
    <w:rsid w:val="00B826F6"/>
    <w:rsid w:val="00B82D38"/>
    <w:rsid w:val="00B82D4D"/>
    <w:rsid w:val="00B84743"/>
    <w:rsid w:val="00B84ACA"/>
    <w:rsid w:val="00B85565"/>
    <w:rsid w:val="00B85B15"/>
    <w:rsid w:val="00B8645E"/>
    <w:rsid w:val="00B8687E"/>
    <w:rsid w:val="00B86DAF"/>
    <w:rsid w:val="00B87016"/>
    <w:rsid w:val="00B8704E"/>
    <w:rsid w:val="00B87E6C"/>
    <w:rsid w:val="00B909A5"/>
    <w:rsid w:val="00B90DB6"/>
    <w:rsid w:val="00B91B8F"/>
    <w:rsid w:val="00B91E38"/>
    <w:rsid w:val="00B91E9E"/>
    <w:rsid w:val="00B92865"/>
    <w:rsid w:val="00B92C1F"/>
    <w:rsid w:val="00B9346B"/>
    <w:rsid w:val="00B95D02"/>
    <w:rsid w:val="00B96DB6"/>
    <w:rsid w:val="00B96F1E"/>
    <w:rsid w:val="00B97187"/>
    <w:rsid w:val="00B974EA"/>
    <w:rsid w:val="00B975AF"/>
    <w:rsid w:val="00B97A0A"/>
    <w:rsid w:val="00BA0149"/>
    <w:rsid w:val="00BA0CA0"/>
    <w:rsid w:val="00BA1026"/>
    <w:rsid w:val="00BA22A7"/>
    <w:rsid w:val="00BA3659"/>
    <w:rsid w:val="00BA37FC"/>
    <w:rsid w:val="00BA405B"/>
    <w:rsid w:val="00BA4E01"/>
    <w:rsid w:val="00BA6E67"/>
    <w:rsid w:val="00BA73FD"/>
    <w:rsid w:val="00BA7EE4"/>
    <w:rsid w:val="00BB0A91"/>
    <w:rsid w:val="00BB239C"/>
    <w:rsid w:val="00BB42CA"/>
    <w:rsid w:val="00BB441B"/>
    <w:rsid w:val="00BB47A0"/>
    <w:rsid w:val="00BB5B4E"/>
    <w:rsid w:val="00BB699F"/>
    <w:rsid w:val="00BB7B16"/>
    <w:rsid w:val="00BC0042"/>
    <w:rsid w:val="00BC051B"/>
    <w:rsid w:val="00BC3274"/>
    <w:rsid w:val="00BC3282"/>
    <w:rsid w:val="00BC3591"/>
    <w:rsid w:val="00BC3A1A"/>
    <w:rsid w:val="00BC3DC9"/>
    <w:rsid w:val="00BC4A39"/>
    <w:rsid w:val="00BC6438"/>
    <w:rsid w:val="00BC6A92"/>
    <w:rsid w:val="00BC6C2B"/>
    <w:rsid w:val="00BC719F"/>
    <w:rsid w:val="00BC7308"/>
    <w:rsid w:val="00BC7DEF"/>
    <w:rsid w:val="00BC7FBF"/>
    <w:rsid w:val="00BD0777"/>
    <w:rsid w:val="00BD1BBB"/>
    <w:rsid w:val="00BD2417"/>
    <w:rsid w:val="00BD2E12"/>
    <w:rsid w:val="00BD31DF"/>
    <w:rsid w:val="00BD355F"/>
    <w:rsid w:val="00BD4AB8"/>
    <w:rsid w:val="00BD5631"/>
    <w:rsid w:val="00BD6019"/>
    <w:rsid w:val="00BD6EEC"/>
    <w:rsid w:val="00BD7CCF"/>
    <w:rsid w:val="00BE11C5"/>
    <w:rsid w:val="00BE1ADA"/>
    <w:rsid w:val="00BE1C8A"/>
    <w:rsid w:val="00BE243E"/>
    <w:rsid w:val="00BE2676"/>
    <w:rsid w:val="00BE2A48"/>
    <w:rsid w:val="00BE3087"/>
    <w:rsid w:val="00BE3B46"/>
    <w:rsid w:val="00BE427B"/>
    <w:rsid w:val="00BE45D8"/>
    <w:rsid w:val="00BE497F"/>
    <w:rsid w:val="00BE4A39"/>
    <w:rsid w:val="00BE6522"/>
    <w:rsid w:val="00BE72A6"/>
    <w:rsid w:val="00BF05F2"/>
    <w:rsid w:val="00BF0E5B"/>
    <w:rsid w:val="00BF0EE2"/>
    <w:rsid w:val="00BF14CA"/>
    <w:rsid w:val="00BF1537"/>
    <w:rsid w:val="00BF29FB"/>
    <w:rsid w:val="00BF2BA5"/>
    <w:rsid w:val="00BF418A"/>
    <w:rsid w:val="00BF488C"/>
    <w:rsid w:val="00BF525F"/>
    <w:rsid w:val="00BF6DCC"/>
    <w:rsid w:val="00BF7063"/>
    <w:rsid w:val="00C001BA"/>
    <w:rsid w:val="00C00329"/>
    <w:rsid w:val="00C01386"/>
    <w:rsid w:val="00C01EEC"/>
    <w:rsid w:val="00C03350"/>
    <w:rsid w:val="00C04753"/>
    <w:rsid w:val="00C04939"/>
    <w:rsid w:val="00C0520C"/>
    <w:rsid w:val="00C05411"/>
    <w:rsid w:val="00C05A4A"/>
    <w:rsid w:val="00C05B73"/>
    <w:rsid w:val="00C05CE2"/>
    <w:rsid w:val="00C05CF6"/>
    <w:rsid w:val="00C06A18"/>
    <w:rsid w:val="00C06D20"/>
    <w:rsid w:val="00C070C3"/>
    <w:rsid w:val="00C10202"/>
    <w:rsid w:val="00C119E7"/>
    <w:rsid w:val="00C11E68"/>
    <w:rsid w:val="00C1267A"/>
    <w:rsid w:val="00C12C28"/>
    <w:rsid w:val="00C1346B"/>
    <w:rsid w:val="00C13AD8"/>
    <w:rsid w:val="00C13E75"/>
    <w:rsid w:val="00C1564D"/>
    <w:rsid w:val="00C16C55"/>
    <w:rsid w:val="00C17F98"/>
    <w:rsid w:val="00C2047B"/>
    <w:rsid w:val="00C206BC"/>
    <w:rsid w:val="00C209D5"/>
    <w:rsid w:val="00C20B07"/>
    <w:rsid w:val="00C20B17"/>
    <w:rsid w:val="00C20DF0"/>
    <w:rsid w:val="00C217CA"/>
    <w:rsid w:val="00C21B47"/>
    <w:rsid w:val="00C21CA3"/>
    <w:rsid w:val="00C21E9D"/>
    <w:rsid w:val="00C235A3"/>
    <w:rsid w:val="00C238D6"/>
    <w:rsid w:val="00C23CC1"/>
    <w:rsid w:val="00C243C9"/>
    <w:rsid w:val="00C24677"/>
    <w:rsid w:val="00C254D3"/>
    <w:rsid w:val="00C257B2"/>
    <w:rsid w:val="00C26378"/>
    <w:rsid w:val="00C26A59"/>
    <w:rsid w:val="00C271E3"/>
    <w:rsid w:val="00C27446"/>
    <w:rsid w:val="00C27767"/>
    <w:rsid w:val="00C27881"/>
    <w:rsid w:val="00C27F96"/>
    <w:rsid w:val="00C313E5"/>
    <w:rsid w:val="00C3164C"/>
    <w:rsid w:val="00C31AEB"/>
    <w:rsid w:val="00C32545"/>
    <w:rsid w:val="00C331BF"/>
    <w:rsid w:val="00C3424B"/>
    <w:rsid w:val="00C35430"/>
    <w:rsid w:val="00C363AC"/>
    <w:rsid w:val="00C36FE4"/>
    <w:rsid w:val="00C37579"/>
    <w:rsid w:val="00C375AA"/>
    <w:rsid w:val="00C40979"/>
    <w:rsid w:val="00C414E6"/>
    <w:rsid w:val="00C41C5C"/>
    <w:rsid w:val="00C420F1"/>
    <w:rsid w:val="00C42ADD"/>
    <w:rsid w:val="00C43F39"/>
    <w:rsid w:val="00C46241"/>
    <w:rsid w:val="00C468E8"/>
    <w:rsid w:val="00C47235"/>
    <w:rsid w:val="00C47309"/>
    <w:rsid w:val="00C47A20"/>
    <w:rsid w:val="00C47C8E"/>
    <w:rsid w:val="00C47CC2"/>
    <w:rsid w:val="00C47E0D"/>
    <w:rsid w:val="00C50ADC"/>
    <w:rsid w:val="00C50ADE"/>
    <w:rsid w:val="00C50FC4"/>
    <w:rsid w:val="00C51E14"/>
    <w:rsid w:val="00C52326"/>
    <w:rsid w:val="00C52659"/>
    <w:rsid w:val="00C52D39"/>
    <w:rsid w:val="00C54742"/>
    <w:rsid w:val="00C547E2"/>
    <w:rsid w:val="00C54AFB"/>
    <w:rsid w:val="00C5510B"/>
    <w:rsid w:val="00C563FC"/>
    <w:rsid w:val="00C57192"/>
    <w:rsid w:val="00C57BCF"/>
    <w:rsid w:val="00C603D0"/>
    <w:rsid w:val="00C606D1"/>
    <w:rsid w:val="00C60D35"/>
    <w:rsid w:val="00C6131F"/>
    <w:rsid w:val="00C61AEB"/>
    <w:rsid w:val="00C620B2"/>
    <w:rsid w:val="00C62130"/>
    <w:rsid w:val="00C62232"/>
    <w:rsid w:val="00C62691"/>
    <w:rsid w:val="00C62C55"/>
    <w:rsid w:val="00C63287"/>
    <w:rsid w:val="00C63431"/>
    <w:rsid w:val="00C634A5"/>
    <w:rsid w:val="00C63E08"/>
    <w:rsid w:val="00C63F30"/>
    <w:rsid w:val="00C64313"/>
    <w:rsid w:val="00C65397"/>
    <w:rsid w:val="00C65AD2"/>
    <w:rsid w:val="00C65DBC"/>
    <w:rsid w:val="00C66234"/>
    <w:rsid w:val="00C66614"/>
    <w:rsid w:val="00C67F6D"/>
    <w:rsid w:val="00C70124"/>
    <w:rsid w:val="00C70838"/>
    <w:rsid w:val="00C714F7"/>
    <w:rsid w:val="00C72A7A"/>
    <w:rsid w:val="00C72BA0"/>
    <w:rsid w:val="00C72C62"/>
    <w:rsid w:val="00C73ABB"/>
    <w:rsid w:val="00C73E8A"/>
    <w:rsid w:val="00C74065"/>
    <w:rsid w:val="00C74387"/>
    <w:rsid w:val="00C75A48"/>
    <w:rsid w:val="00C75FCB"/>
    <w:rsid w:val="00C76462"/>
    <w:rsid w:val="00C767BD"/>
    <w:rsid w:val="00C7692C"/>
    <w:rsid w:val="00C77793"/>
    <w:rsid w:val="00C77ABE"/>
    <w:rsid w:val="00C802CC"/>
    <w:rsid w:val="00C80398"/>
    <w:rsid w:val="00C815AD"/>
    <w:rsid w:val="00C816CF"/>
    <w:rsid w:val="00C81AA2"/>
    <w:rsid w:val="00C83BA7"/>
    <w:rsid w:val="00C83D67"/>
    <w:rsid w:val="00C84D9C"/>
    <w:rsid w:val="00C86E73"/>
    <w:rsid w:val="00C87712"/>
    <w:rsid w:val="00C87BF3"/>
    <w:rsid w:val="00C87FB1"/>
    <w:rsid w:val="00C916FA"/>
    <w:rsid w:val="00C92AF8"/>
    <w:rsid w:val="00C92D50"/>
    <w:rsid w:val="00C92D92"/>
    <w:rsid w:val="00C93788"/>
    <w:rsid w:val="00C954A8"/>
    <w:rsid w:val="00C9619E"/>
    <w:rsid w:val="00C962BE"/>
    <w:rsid w:val="00C96C8B"/>
    <w:rsid w:val="00C96D87"/>
    <w:rsid w:val="00C97EE8"/>
    <w:rsid w:val="00CA0230"/>
    <w:rsid w:val="00CA03E5"/>
    <w:rsid w:val="00CA0C50"/>
    <w:rsid w:val="00CA1C1B"/>
    <w:rsid w:val="00CA1C90"/>
    <w:rsid w:val="00CA1EE4"/>
    <w:rsid w:val="00CA1EE5"/>
    <w:rsid w:val="00CA27F7"/>
    <w:rsid w:val="00CA2F98"/>
    <w:rsid w:val="00CA31A2"/>
    <w:rsid w:val="00CA3AD6"/>
    <w:rsid w:val="00CA3E0D"/>
    <w:rsid w:val="00CA43A8"/>
    <w:rsid w:val="00CA51A5"/>
    <w:rsid w:val="00CA54F7"/>
    <w:rsid w:val="00CA61EA"/>
    <w:rsid w:val="00CA643C"/>
    <w:rsid w:val="00CA6FCB"/>
    <w:rsid w:val="00CA7ADF"/>
    <w:rsid w:val="00CA7C28"/>
    <w:rsid w:val="00CA7F42"/>
    <w:rsid w:val="00CB08D6"/>
    <w:rsid w:val="00CB11B5"/>
    <w:rsid w:val="00CB1E7E"/>
    <w:rsid w:val="00CB1FB0"/>
    <w:rsid w:val="00CB2977"/>
    <w:rsid w:val="00CB434D"/>
    <w:rsid w:val="00CB53CB"/>
    <w:rsid w:val="00CB618D"/>
    <w:rsid w:val="00CB6E43"/>
    <w:rsid w:val="00CB7265"/>
    <w:rsid w:val="00CB7447"/>
    <w:rsid w:val="00CB7777"/>
    <w:rsid w:val="00CB7893"/>
    <w:rsid w:val="00CB7BED"/>
    <w:rsid w:val="00CB7F6D"/>
    <w:rsid w:val="00CC0A33"/>
    <w:rsid w:val="00CC2434"/>
    <w:rsid w:val="00CC32C5"/>
    <w:rsid w:val="00CC33F7"/>
    <w:rsid w:val="00CC3EA6"/>
    <w:rsid w:val="00CC4C59"/>
    <w:rsid w:val="00CC4F18"/>
    <w:rsid w:val="00CC6463"/>
    <w:rsid w:val="00CC7AD4"/>
    <w:rsid w:val="00CC7C7A"/>
    <w:rsid w:val="00CD085D"/>
    <w:rsid w:val="00CD0F49"/>
    <w:rsid w:val="00CD1249"/>
    <w:rsid w:val="00CD13C0"/>
    <w:rsid w:val="00CD1901"/>
    <w:rsid w:val="00CD1D5C"/>
    <w:rsid w:val="00CD2052"/>
    <w:rsid w:val="00CD2111"/>
    <w:rsid w:val="00CD2486"/>
    <w:rsid w:val="00CD2B03"/>
    <w:rsid w:val="00CD2CD0"/>
    <w:rsid w:val="00CD323D"/>
    <w:rsid w:val="00CD3A62"/>
    <w:rsid w:val="00CD44EC"/>
    <w:rsid w:val="00CD4834"/>
    <w:rsid w:val="00CD5128"/>
    <w:rsid w:val="00CD537A"/>
    <w:rsid w:val="00CD5DAF"/>
    <w:rsid w:val="00CD6102"/>
    <w:rsid w:val="00CD6917"/>
    <w:rsid w:val="00CD6932"/>
    <w:rsid w:val="00CD6A00"/>
    <w:rsid w:val="00CD6C36"/>
    <w:rsid w:val="00CD799D"/>
    <w:rsid w:val="00CE00F5"/>
    <w:rsid w:val="00CE042D"/>
    <w:rsid w:val="00CE0E54"/>
    <w:rsid w:val="00CE1CA9"/>
    <w:rsid w:val="00CE237F"/>
    <w:rsid w:val="00CE2B28"/>
    <w:rsid w:val="00CE307B"/>
    <w:rsid w:val="00CE3B79"/>
    <w:rsid w:val="00CE41E6"/>
    <w:rsid w:val="00CE4F88"/>
    <w:rsid w:val="00CE5876"/>
    <w:rsid w:val="00CE5ED6"/>
    <w:rsid w:val="00CE7A03"/>
    <w:rsid w:val="00CE7C19"/>
    <w:rsid w:val="00CF092C"/>
    <w:rsid w:val="00CF0C24"/>
    <w:rsid w:val="00CF220E"/>
    <w:rsid w:val="00CF22E6"/>
    <w:rsid w:val="00CF272C"/>
    <w:rsid w:val="00CF30D1"/>
    <w:rsid w:val="00CF310C"/>
    <w:rsid w:val="00CF3774"/>
    <w:rsid w:val="00CF4758"/>
    <w:rsid w:val="00CF4C29"/>
    <w:rsid w:val="00CF6978"/>
    <w:rsid w:val="00CF7400"/>
    <w:rsid w:val="00CF74FD"/>
    <w:rsid w:val="00CF7A00"/>
    <w:rsid w:val="00CF7ADD"/>
    <w:rsid w:val="00D00576"/>
    <w:rsid w:val="00D00869"/>
    <w:rsid w:val="00D01282"/>
    <w:rsid w:val="00D0170A"/>
    <w:rsid w:val="00D02B63"/>
    <w:rsid w:val="00D02C46"/>
    <w:rsid w:val="00D03471"/>
    <w:rsid w:val="00D03DD8"/>
    <w:rsid w:val="00D03FA0"/>
    <w:rsid w:val="00D041D8"/>
    <w:rsid w:val="00D047E8"/>
    <w:rsid w:val="00D04C06"/>
    <w:rsid w:val="00D078BA"/>
    <w:rsid w:val="00D07B82"/>
    <w:rsid w:val="00D10EAD"/>
    <w:rsid w:val="00D115C6"/>
    <w:rsid w:val="00D1166C"/>
    <w:rsid w:val="00D11FE1"/>
    <w:rsid w:val="00D12390"/>
    <w:rsid w:val="00D1437A"/>
    <w:rsid w:val="00D1644F"/>
    <w:rsid w:val="00D20D94"/>
    <w:rsid w:val="00D22D17"/>
    <w:rsid w:val="00D23824"/>
    <w:rsid w:val="00D23A28"/>
    <w:rsid w:val="00D23DA8"/>
    <w:rsid w:val="00D23DDA"/>
    <w:rsid w:val="00D23FCD"/>
    <w:rsid w:val="00D23FF3"/>
    <w:rsid w:val="00D2400B"/>
    <w:rsid w:val="00D2442E"/>
    <w:rsid w:val="00D24F88"/>
    <w:rsid w:val="00D255EB"/>
    <w:rsid w:val="00D25D49"/>
    <w:rsid w:val="00D25E4D"/>
    <w:rsid w:val="00D25FAF"/>
    <w:rsid w:val="00D260C7"/>
    <w:rsid w:val="00D272C3"/>
    <w:rsid w:val="00D27748"/>
    <w:rsid w:val="00D30179"/>
    <w:rsid w:val="00D302BC"/>
    <w:rsid w:val="00D31011"/>
    <w:rsid w:val="00D31D60"/>
    <w:rsid w:val="00D31F27"/>
    <w:rsid w:val="00D32447"/>
    <w:rsid w:val="00D32653"/>
    <w:rsid w:val="00D32F21"/>
    <w:rsid w:val="00D33FF5"/>
    <w:rsid w:val="00D34022"/>
    <w:rsid w:val="00D352A3"/>
    <w:rsid w:val="00D35B6D"/>
    <w:rsid w:val="00D361CE"/>
    <w:rsid w:val="00D36264"/>
    <w:rsid w:val="00D3647B"/>
    <w:rsid w:val="00D36875"/>
    <w:rsid w:val="00D36DF5"/>
    <w:rsid w:val="00D37606"/>
    <w:rsid w:val="00D40415"/>
    <w:rsid w:val="00D40BC9"/>
    <w:rsid w:val="00D40D44"/>
    <w:rsid w:val="00D40D79"/>
    <w:rsid w:val="00D412F3"/>
    <w:rsid w:val="00D41F87"/>
    <w:rsid w:val="00D42002"/>
    <w:rsid w:val="00D422B2"/>
    <w:rsid w:val="00D428D4"/>
    <w:rsid w:val="00D43D59"/>
    <w:rsid w:val="00D43F0F"/>
    <w:rsid w:val="00D44665"/>
    <w:rsid w:val="00D44C29"/>
    <w:rsid w:val="00D45E22"/>
    <w:rsid w:val="00D4674B"/>
    <w:rsid w:val="00D47E6E"/>
    <w:rsid w:val="00D50A1D"/>
    <w:rsid w:val="00D50D1E"/>
    <w:rsid w:val="00D5111B"/>
    <w:rsid w:val="00D5114A"/>
    <w:rsid w:val="00D52454"/>
    <w:rsid w:val="00D52977"/>
    <w:rsid w:val="00D53596"/>
    <w:rsid w:val="00D537C8"/>
    <w:rsid w:val="00D5475F"/>
    <w:rsid w:val="00D56A85"/>
    <w:rsid w:val="00D56D5E"/>
    <w:rsid w:val="00D571FB"/>
    <w:rsid w:val="00D57AC8"/>
    <w:rsid w:val="00D60414"/>
    <w:rsid w:val="00D6129E"/>
    <w:rsid w:val="00D61F5E"/>
    <w:rsid w:val="00D623FA"/>
    <w:rsid w:val="00D624EF"/>
    <w:rsid w:val="00D63521"/>
    <w:rsid w:val="00D63603"/>
    <w:rsid w:val="00D63FD5"/>
    <w:rsid w:val="00D64536"/>
    <w:rsid w:val="00D6546F"/>
    <w:rsid w:val="00D661FD"/>
    <w:rsid w:val="00D66419"/>
    <w:rsid w:val="00D66EBA"/>
    <w:rsid w:val="00D677A9"/>
    <w:rsid w:val="00D67CBD"/>
    <w:rsid w:val="00D702CE"/>
    <w:rsid w:val="00D70AF6"/>
    <w:rsid w:val="00D71118"/>
    <w:rsid w:val="00D714C2"/>
    <w:rsid w:val="00D71F61"/>
    <w:rsid w:val="00D72203"/>
    <w:rsid w:val="00D7274D"/>
    <w:rsid w:val="00D7312C"/>
    <w:rsid w:val="00D73A70"/>
    <w:rsid w:val="00D73D13"/>
    <w:rsid w:val="00D73D74"/>
    <w:rsid w:val="00D74A2B"/>
    <w:rsid w:val="00D74EDA"/>
    <w:rsid w:val="00D7509A"/>
    <w:rsid w:val="00D75A8C"/>
    <w:rsid w:val="00D806B9"/>
    <w:rsid w:val="00D808AA"/>
    <w:rsid w:val="00D80A79"/>
    <w:rsid w:val="00D80C49"/>
    <w:rsid w:val="00D81233"/>
    <w:rsid w:val="00D81BFF"/>
    <w:rsid w:val="00D820CB"/>
    <w:rsid w:val="00D8247E"/>
    <w:rsid w:val="00D828BA"/>
    <w:rsid w:val="00D835D8"/>
    <w:rsid w:val="00D85968"/>
    <w:rsid w:val="00D8767E"/>
    <w:rsid w:val="00D906E3"/>
    <w:rsid w:val="00D9218D"/>
    <w:rsid w:val="00D923B9"/>
    <w:rsid w:val="00D925D8"/>
    <w:rsid w:val="00D92E4A"/>
    <w:rsid w:val="00D9473B"/>
    <w:rsid w:val="00D95566"/>
    <w:rsid w:val="00D96C91"/>
    <w:rsid w:val="00D97825"/>
    <w:rsid w:val="00DA11B6"/>
    <w:rsid w:val="00DA162E"/>
    <w:rsid w:val="00DA16C2"/>
    <w:rsid w:val="00DA1962"/>
    <w:rsid w:val="00DA2036"/>
    <w:rsid w:val="00DA2A59"/>
    <w:rsid w:val="00DA3522"/>
    <w:rsid w:val="00DA36EE"/>
    <w:rsid w:val="00DA511D"/>
    <w:rsid w:val="00DA6159"/>
    <w:rsid w:val="00DA6651"/>
    <w:rsid w:val="00DA73E4"/>
    <w:rsid w:val="00DA78F1"/>
    <w:rsid w:val="00DA7A70"/>
    <w:rsid w:val="00DA7B24"/>
    <w:rsid w:val="00DA7C02"/>
    <w:rsid w:val="00DA7C18"/>
    <w:rsid w:val="00DA7DFE"/>
    <w:rsid w:val="00DA7E8A"/>
    <w:rsid w:val="00DB0B3A"/>
    <w:rsid w:val="00DB0DA8"/>
    <w:rsid w:val="00DB2E6F"/>
    <w:rsid w:val="00DB39E0"/>
    <w:rsid w:val="00DB3B70"/>
    <w:rsid w:val="00DB4DA7"/>
    <w:rsid w:val="00DB50E0"/>
    <w:rsid w:val="00DB5757"/>
    <w:rsid w:val="00DB5B6F"/>
    <w:rsid w:val="00DB638B"/>
    <w:rsid w:val="00DB68DD"/>
    <w:rsid w:val="00DB7FD9"/>
    <w:rsid w:val="00DC0549"/>
    <w:rsid w:val="00DC062A"/>
    <w:rsid w:val="00DC08F1"/>
    <w:rsid w:val="00DC13CF"/>
    <w:rsid w:val="00DC1D15"/>
    <w:rsid w:val="00DC434F"/>
    <w:rsid w:val="00DC4FF1"/>
    <w:rsid w:val="00DC50D7"/>
    <w:rsid w:val="00DC5EEB"/>
    <w:rsid w:val="00DC6926"/>
    <w:rsid w:val="00DC7123"/>
    <w:rsid w:val="00DC720B"/>
    <w:rsid w:val="00DC789D"/>
    <w:rsid w:val="00DC7EA3"/>
    <w:rsid w:val="00DD0016"/>
    <w:rsid w:val="00DD0AE1"/>
    <w:rsid w:val="00DD0E0C"/>
    <w:rsid w:val="00DD1058"/>
    <w:rsid w:val="00DD126F"/>
    <w:rsid w:val="00DD129E"/>
    <w:rsid w:val="00DD1581"/>
    <w:rsid w:val="00DD3E19"/>
    <w:rsid w:val="00DD51C2"/>
    <w:rsid w:val="00DD55F9"/>
    <w:rsid w:val="00DD5CFC"/>
    <w:rsid w:val="00DD6EB0"/>
    <w:rsid w:val="00DD71CC"/>
    <w:rsid w:val="00DD796E"/>
    <w:rsid w:val="00DE0364"/>
    <w:rsid w:val="00DE0862"/>
    <w:rsid w:val="00DE19F7"/>
    <w:rsid w:val="00DE3306"/>
    <w:rsid w:val="00DE36BC"/>
    <w:rsid w:val="00DE3A20"/>
    <w:rsid w:val="00DE48C9"/>
    <w:rsid w:val="00DE51E9"/>
    <w:rsid w:val="00DE57B3"/>
    <w:rsid w:val="00DE5C19"/>
    <w:rsid w:val="00DE5EE4"/>
    <w:rsid w:val="00DE6008"/>
    <w:rsid w:val="00DE67ED"/>
    <w:rsid w:val="00DE7087"/>
    <w:rsid w:val="00DE74A8"/>
    <w:rsid w:val="00DF0533"/>
    <w:rsid w:val="00DF08F3"/>
    <w:rsid w:val="00DF0CD4"/>
    <w:rsid w:val="00DF0D17"/>
    <w:rsid w:val="00DF0F3C"/>
    <w:rsid w:val="00DF1673"/>
    <w:rsid w:val="00DF1AE1"/>
    <w:rsid w:val="00DF1D04"/>
    <w:rsid w:val="00DF2322"/>
    <w:rsid w:val="00DF2403"/>
    <w:rsid w:val="00DF2805"/>
    <w:rsid w:val="00DF2C43"/>
    <w:rsid w:val="00DF2FC3"/>
    <w:rsid w:val="00DF3534"/>
    <w:rsid w:val="00DF390C"/>
    <w:rsid w:val="00DF5427"/>
    <w:rsid w:val="00DF5C1E"/>
    <w:rsid w:val="00DF673E"/>
    <w:rsid w:val="00DF78FD"/>
    <w:rsid w:val="00E00167"/>
    <w:rsid w:val="00E0157D"/>
    <w:rsid w:val="00E03414"/>
    <w:rsid w:val="00E03A3B"/>
    <w:rsid w:val="00E03BCA"/>
    <w:rsid w:val="00E05486"/>
    <w:rsid w:val="00E059CA"/>
    <w:rsid w:val="00E05CE9"/>
    <w:rsid w:val="00E06348"/>
    <w:rsid w:val="00E06FF3"/>
    <w:rsid w:val="00E10018"/>
    <w:rsid w:val="00E106A4"/>
    <w:rsid w:val="00E10A37"/>
    <w:rsid w:val="00E114F5"/>
    <w:rsid w:val="00E115DC"/>
    <w:rsid w:val="00E11E06"/>
    <w:rsid w:val="00E13669"/>
    <w:rsid w:val="00E14833"/>
    <w:rsid w:val="00E14C9B"/>
    <w:rsid w:val="00E14CC1"/>
    <w:rsid w:val="00E15A0A"/>
    <w:rsid w:val="00E15B1E"/>
    <w:rsid w:val="00E16150"/>
    <w:rsid w:val="00E165AC"/>
    <w:rsid w:val="00E174FE"/>
    <w:rsid w:val="00E20AFA"/>
    <w:rsid w:val="00E21044"/>
    <w:rsid w:val="00E21460"/>
    <w:rsid w:val="00E216E1"/>
    <w:rsid w:val="00E21974"/>
    <w:rsid w:val="00E221E8"/>
    <w:rsid w:val="00E22C96"/>
    <w:rsid w:val="00E22D34"/>
    <w:rsid w:val="00E232D5"/>
    <w:rsid w:val="00E23E67"/>
    <w:rsid w:val="00E24F0A"/>
    <w:rsid w:val="00E2558F"/>
    <w:rsid w:val="00E25AF1"/>
    <w:rsid w:val="00E25AF5"/>
    <w:rsid w:val="00E27C42"/>
    <w:rsid w:val="00E27CCC"/>
    <w:rsid w:val="00E27E0C"/>
    <w:rsid w:val="00E30119"/>
    <w:rsid w:val="00E303CE"/>
    <w:rsid w:val="00E3079D"/>
    <w:rsid w:val="00E312D0"/>
    <w:rsid w:val="00E31423"/>
    <w:rsid w:val="00E31568"/>
    <w:rsid w:val="00E3198A"/>
    <w:rsid w:val="00E3236D"/>
    <w:rsid w:val="00E32BF1"/>
    <w:rsid w:val="00E331F9"/>
    <w:rsid w:val="00E33226"/>
    <w:rsid w:val="00E332A4"/>
    <w:rsid w:val="00E33C56"/>
    <w:rsid w:val="00E352EE"/>
    <w:rsid w:val="00E3638A"/>
    <w:rsid w:val="00E366A7"/>
    <w:rsid w:val="00E36933"/>
    <w:rsid w:val="00E36A42"/>
    <w:rsid w:val="00E40339"/>
    <w:rsid w:val="00E40A06"/>
    <w:rsid w:val="00E40BE0"/>
    <w:rsid w:val="00E4112A"/>
    <w:rsid w:val="00E41A02"/>
    <w:rsid w:val="00E4259A"/>
    <w:rsid w:val="00E43318"/>
    <w:rsid w:val="00E44028"/>
    <w:rsid w:val="00E44390"/>
    <w:rsid w:val="00E44885"/>
    <w:rsid w:val="00E45185"/>
    <w:rsid w:val="00E463DB"/>
    <w:rsid w:val="00E46400"/>
    <w:rsid w:val="00E46982"/>
    <w:rsid w:val="00E46B82"/>
    <w:rsid w:val="00E5008B"/>
    <w:rsid w:val="00E51A03"/>
    <w:rsid w:val="00E52244"/>
    <w:rsid w:val="00E523AE"/>
    <w:rsid w:val="00E52749"/>
    <w:rsid w:val="00E529EA"/>
    <w:rsid w:val="00E52DE8"/>
    <w:rsid w:val="00E531ED"/>
    <w:rsid w:val="00E53624"/>
    <w:rsid w:val="00E53B19"/>
    <w:rsid w:val="00E53FDD"/>
    <w:rsid w:val="00E54615"/>
    <w:rsid w:val="00E55159"/>
    <w:rsid w:val="00E55604"/>
    <w:rsid w:val="00E56D8A"/>
    <w:rsid w:val="00E570A8"/>
    <w:rsid w:val="00E575B4"/>
    <w:rsid w:val="00E57D30"/>
    <w:rsid w:val="00E60089"/>
    <w:rsid w:val="00E60544"/>
    <w:rsid w:val="00E60963"/>
    <w:rsid w:val="00E62197"/>
    <w:rsid w:val="00E62262"/>
    <w:rsid w:val="00E62B3E"/>
    <w:rsid w:val="00E62EF7"/>
    <w:rsid w:val="00E630E4"/>
    <w:rsid w:val="00E63EA7"/>
    <w:rsid w:val="00E64979"/>
    <w:rsid w:val="00E650AD"/>
    <w:rsid w:val="00E657C9"/>
    <w:rsid w:val="00E6660D"/>
    <w:rsid w:val="00E66951"/>
    <w:rsid w:val="00E707C3"/>
    <w:rsid w:val="00E708AC"/>
    <w:rsid w:val="00E70AC2"/>
    <w:rsid w:val="00E735AB"/>
    <w:rsid w:val="00E7380A"/>
    <w:rsid w:val="00E73E6A"/>
    <w:rsid w:val="00E7443B"/>
    <w:rsid w:val="00E74612"/>
    <w:rsid w:val="00E7512B"/>
    <w:rsid w:val="00E756D2"/>
    <w:rsid w:val="00E7605A"/>
    <w:rsid w:val="00E76EDF"/>
    <w:rsid w:val="00E77A35"/>
    <w:rsid w:val="00E80284"/>
    <w:rsid w:val="00E80660"/>
    <w:rsid w:val="00E82D2F"/>
    <w:rsid w:val="00E83B3F"/>
    <w:rsid w:val="00E8444D"/>
    <w:rsid w:val="00E8472F"/>
    <w:rsid w:val="00E84E9F"/>
    <w:rsid w:val="00E85144"/>
    <w:rsid w:val="00E86293"/>
    <w:rsid w:val="00E866CE"/>
    <w:rsid w:val="00E86F67"/>
    <w:rsid w:val="00E8728A"/>
    <w:rsid w:val="00E87C38"/>
    <w:rsid w:val="00E908F0"/>
    <w:rsid w:val="00E9139A"/>
    <w:rsid w:val="00E91B28"/>
    <w:rsid w:val="00E929E0"/>
    <w:rsid w:val="00E933E1"/>
    <w:rsid w:val="00E93ABB"/>
    <w:rsid w:val="00E94085"/>
    <w:rsid w:val="00E96BA3"/>
    <w:rsid w:val="00EA04B8"/>
    <w:rsid w:val="00EA05C9"/>
    <w:rsid w:val="00EA0D56"/>
    <w:rsid w:val="00EA12EA"/>
    <w:rsid w:val="00EA1A4B"/>
    <w:rsid w:val="00EA2849"/>
    <w:rsid w:val="00EA2A5D"/>
    <w:rsid w:val="00EA2D54"/>
    <w:rsid w:val="00EA316C"/>
    <w:rsid w:val="00EA35C6"/>
    <w:rsid w:val="00EA393D"/>
    <w:rsid w:val="00EA3E07"/>
    <w:rsid w:val="00EA3E96"/>
    <w:rsid w:val="00EA3F47"/>
    <w:rsid w:val="00EA4C5D"/>
    <w:rsid w:val="00EA4C97"/>
    <w:rsid w:val="00EA51B9"/>
    <w:rsid w:val="00EA629C"/>
    <w:rsid w:val="00EA761B"/>
    <w:rsid w:val="00EA7868"/>
    <w:rsid w:val="00EA78F1"/>
    <w:rsid w:val="00EA7976"/>
    <w:rsid w:val="00EA7F09"/>
    <w:rsid w:val="00EB13CE"/>
    <w:rsid w:val="00EB13E6"/>
    <w:rsid w:val="00EB1458"/>
    <w:rsid w:val="00EB1D1D"/>
    <w:rsid w:val="00EB21B0"/>
    <w:rsid w:val="00EB26C4"/>
    <w:rsid w:val="00EB2A64"/>
    <w:rsid w:val="00EB2E41"/>
    <w:rsid w:val="00EB3D95"/>
    <w:rsid w:val="00EB3EFC"/>
    <w:rsid w:val="00EB4EF6"/>
    <w:rsid w:val="00EB5238"/>
    <w:rsid w:val="00EB55F7"/>
    <w:rsid w:val="00EB5989"/>
    <w:rsid w:val="00EB60F7"/>
    <w:rsid w:val="00EB6CFB"/>
    <w:rsid w:val="00EB6D41"/>
    <w:rsid w:val="00EB783E"/>
    <w:rsid w:val="00EB792D"/>
    <w:rsid w:val="00EB7BC5"/>
    <w:rsid w:val="00EC050C"/>
    <w:rsid w:val="00EC06C8"/>
    <w:rsid w:val="00EC19E2"/>
    <w:rsid w:val="00EC2E29"/>
    <w:rsid w:val="00EC3083"/>
    <w:rsid w:val="00EC32F9"/>
    <w:rsid w:val="00EC3D9A"/>
    <w:rsid w:val="00EC461D"/>
    <w:rsid w:val="00EC5A52"/>
    <w:rsid w:val="00EC600A"/>
    <w:rsid w:val="00EC60FB"/>
    <w:rsid w:val="00EC66E9"/>
    <w:rsid w:val="00EC7BB8"/>
    <w:rsid w:val="00ED014A"/>
    <w:rsid w:val="00ED034C"/>
    <w:rsid w:val="00ED081B"/>
    <w:rsid w:val="00ED09F8"/>
    <w:rsid w:val="00ED0E25"/>
    <w:rsid w:val="00ED14A8"/>
    <w:rsid w:val="00ED2BEA"/>
    <w:rsid w:val="00ED2D5C"/>
    <w:rsid w:val="00ED45AE"/>
    <w:rsid w:val="00ED4A77"/>
    <w:rsid w:val="00ED62FA"/>
    <w:rsid w:val="00ED642A"/>
    <w:rsid w:val="00ED6736"/>
    <w:rsid w:val="00ED7374"/>
    <w:rsid w:val="00ED782B"/>
    <w:rsid w:val="00EE091F"/>
    <w:rsid w:val="00EE2DF1"/>
    <w:rsid w:val="00EE354D"/>
    <w:rsid w:val="00EE3650"/>
    <w:rsid w:val="00EE3C67"/>
    <w:rsid w:val="00EE437F"/>
    <w:rsid w:val="00EE4508"/>
    <w:rsid w:val="00EE6251"/>
    <w:rsid w:val="00EE74D2"/>
    <w:rsid w:val="00EF018C"/>
    <w:rsid w:val="00EF0742"/>
    <w:rsid w:val="00EF30B7"/>
    <w:rsid w:val="00EF32BD"/>
    <w:rsid w:val="00EF3834"/>
    <w:rsid w:val="00EF462A"/>
    <w:rsid w:val="00EF5601"/>
    <w:rsid w:val="00EF67CF"/>
    <w:rsid w:val="00EF6945"/>
    <w:rsid w:val="00EF77F3"/>
    <w:rsid w:val="00F00742"/>
    <w:rsid w:val="00F008D8"/>
    <w:rsid w:val="00F00DE8"/>
    <w:rsid w:val="00F00E01"/>
    <w:rsid w:val="00F00FD6"/>
    <w:rsid w:val="00F01BD0"/>
    <w:rsid w:val="00F01DC5"/>
    <w:rsid w:val="00F02639"/>
    <w:rsid w:val="00F0401A"/>
    <w:rsid w:val="00F04042"/>
    <w:rsid w:val="00F0404E"/>
    <w:rsid w:val="00F04F2A"/>
    <w:rsid w:val="00F051CF"/>
    <w:rsid w:val="00F053F7"/>
    <w:rsid w:val="00F05AE3"/>
    <w:rsid w:val="00F0674B"/>
    <w:rsid w:val="00F06BC3"/>
    <w:rsid w:val="00F071C5"/>
    <w:rsid w:val="00F11D46"/>
    <w:rsid w:val="00F11DA9"/>
    <w:rsid w:val="00F124F9"/>
    <w:rsid w:val="00F126EA"/>
    <w:rsid w:val="00F129CB"/>
    <w:rsid w:val="00F12A53"/>
    <w:rsid w:val="00F12AB2"/>
    <w:rsid w:val="00F145D3"/>
    <w:rsid w:val="00F14610"/>
    <w:rsid w:val="00F14935"/>
    <w:rsid w:val="00F14C08"/>
    <w:rsid w:val="00F15329"/>
    <w:rsid w:val="00F15932"/>
    <w:rsid w:val="00F16644"/>
    <w:rsid w:val="00F17226"/>
    <w:rsid w:val="00F173B5"/>
    <w:rsid w:val="00F2197B"/>
    <w:rsid w:val="00F222CB"/>
    <w:rsid w:val="00F224A2"/>
    <w:rsid w:val="00F233BB"/>
    <w:rsid w:val="00F23785"/>
    <w:rsid w:val="00F237FA"/>
    <w:rsid w:val="00F239D9"/>
    <w:rsid w:val="00F23AFD"/>
    <w:rsid w:val="00F23C70"/>
    <w:rsid w:val="00F247F2"/>
    <w:rsid w:val="00F25451"/>
    <w:rsid w:val="00F25C08"/>
    <w:rsid w:val="00F264D6"/>
    <w:rsid w:val="00F275EA"/>
    <w:rsid w:val="00F27695"/>
    <w:rsid w:val="00F3013D"/>
    <w:rsid w:val="00F3029A"/>
    <w:rsid w:val="00F3068C"/>
    <w:rsid w:val="00F3093B"/>
    <w:rsid w:val="00F319E0"/>
    <w:rsid w:val="00F32320"/>
    <w:rsid w:val="00F32459"/>
    <w:rsid w:val="00F32F9A"/>
    <w:rsid w:val="00F33097"/>
    <w:rsid w:val="00F3467E"/>
    <w:rsid w:val="00F34CD3"/>
    <w:rsid w:val="00F352FB"/>
    <w:rsid w:val="00F3591D"/>
    <w:rsid w:val="00F35CB2"/>
    <w:rsid w:val="00F363F3"/>
    <w:rsid w:val="00F3701A"/>
    <w:rsid w:val="00F3701F"/>
    <w:rsid w:val="00F371A3"/>
    <w:rsid w:val="00F3746E"/>
    <w:rsid w:val="00F37915"/>
    <w:rsid w:val="00F37A3A"/>
    <w:rsid w:val="00F37B27"/>
    <w:rsid w:val="00F37DAE"/>
    <w:rsid w:val="00F400AC"/>
    <w:rsid w:val="00F411FE"/>
    <w:rsid w:val="00F418D6"/>
    <w:rsid w:val="00F41AD0"/>
    <w:rsid w:val="00F421B3"/>
    <w:rsid w:val="00F43EA0"/>
    <w:rsid w:val="00F44538"/>
    <w:rsid w:val="00F46328"/>
    <w:rsid w:val="00F46723"/>
    <w:rsid w:val="00F46DFA"/>
    <w:rsid w:val="00F472EB"/>
    <w:rsid w:val="00F5097E"/>
    <w:rsid w:val="00F511A6"/>
    <w:rsid w:val="00F51717"/>
    <w:rsid w:val="00F52FBB"/>
    <w:rsid w:val="00F530F4"/>
    <w:rsid w:val="00F531C7"/>
    <w:rsid w:val="00F534DF"/>
    <w:rsid w:val="00F535C0"/>
    <w:rsid w:val="00F536E7"/>
    <w:rsid w:val="00F53A7F"/>
    <w:rsid w:val="00F54189"/>
    <w:rsid w:val="00F553DA"/>
    <w:rsid w:val="00F5756E"/>
    <w:rsid w:val="00F578D9"/>
    <w:rsid w:val="00F604B2"/>
    <w:rsid w:val="00F60709"/>
    <w:rsid w:val="00F619B6"/>
    <w:rsid w:val="00F61E16"/>
    <w:rsid w:val="00F6248A"/>
    <w:rsid w:val="00F626EE"/>
    <w:rsid w:val="00F62867"/>
    <w:rsid w:val="00F6377F"/>
    <w:rsid w:val="00F63F8F"/>
    <w:rsid w:val="00F6431B"/>
    <w:rsid w:val="00F67139"/>
    <w:rsid w:val="00F671BC"/>
    <w:rsid w:val="00F67FD9"/>
    <w:rsid w:val="00F70786"/>
    <w:rsid w:val="00F70CC2"/>
    <w:rsid w:val="00F7150B"/>
    <w:rsid w:val="00F71632"/>
    <w:rsid w:val="00F71ADD"/>
    <w:rsid w:val="00F728EF"/>
    <w:rsid w:val="00F72F14"/>
    <w:rsid w:val="00F73185"/>
    <w:rsid w:val="00F7340A"/>
    <w:rsid w:val="00F736DC"/>
    <w:rsid w:val="00F740C2"/>
    <w:rsid w:val="00F7449A"/>
    <w:rsid w:val="00F748ED"/>
    <w:rsid w:val="00F75BEC"/>
    <w:rsid w:val="00F76FDF"/>
    <w:rsid w:val="00F7786C"/>
    <w:rsid w:val="00F80260"/>
    <w:rsid w:val="00F803F1"/>
    <w:rsid w:val="00F807AF"/>
    <w:rsid w:val="00F81E5F"/>
    <w:rsid w:val="00F82800"/>
    <w:rsid w:val="00F82C29"/>
    <w:rsid w:val="00F83103"/>
    <w:rsid w:val="00F83A1B"/>
    <w:rsid w:val="00F850D4"/>
    <w:rsid w:val="00F8616C"/>
    <w:rsid w:val="00F86A3F"/>
    <w:rsid w:val="00F86A94"/>
    <w:rsid w:val="00F86F58"/>
    <w:rsid w:val="00F8729D"/>
    <w:rsid w:val="00F87CA2"/>
    <w:rsid w:val="00F87CDE"/>
    <w:rsid w:val="00F87FAE"/>
    <w:rsid w:val="00F909A9"/>
    <w:rsid w:val="00F915F8"/>
    <w:rsid w:val="00F91FF8"/>
    <w:rsid w:val="00F920DB"/>
    <w:rsid w:val="00F92730"/>
    <w:rsid w:val="00F928B8"/>
    <w:rsid w:val="00F93443"/>
    <w:rsid w:val="00F941B1"/>
    <w:rsid w:val="00F95EB7"/>
    <w:rsid w:val="00F9610B"/>
    <w:rsid w:val="00F96367"/>
    <w:rsid w:val="00F96427"/>
    <w:rsid w:val="00F96E8E"/>
    <w:rsid w:val="00FA00C3"/>
    <w:rsid w:val="00FA0221"/>
    <w:rsid w:val="00FA08FE"/>
    <w:rsid w:val="00FA0A14"/>
    <w:rsid w:val="00FA0ED0"/>
    <w:rsid w:val="00FA1822"/>
    <w:rsid w:val="00FA1920"/>
    <w:rsid w:val="00FA1988"/>
    <w:rsid w:val="00FA1EB7"/>
    <w:rsid w:val="00FA26DA"/>
    <w:rsid w:val="00FA2CAD"/>
    <w:rsid w:val="00FA5018"/>
    <w:rsid w:val="00FA650A"/>
    <w:rsid w:val="00FA6B84"/>
    <w:rsid w:val="00FA743A"/>
    <w:rsid w:val="00FA7746"/>
    <w:rsid w:val="00FB0050"/>
    <w:rsid w:val="00FB1025"/>
    <w:rsid w:val="00FB1116"/>
    <w:rsid w:val="00FB141E"/>
    <w:rsid w:val="00FB1A42"/>
    <w:rsid w:val="00FB1BF6"/>
    <w:rsid w:val="00FB1D6E"/>
    <w:rsid w:val="00FB25AD"/>
    <w:rsid w:val="00FB314E"/>
    <w:rsid w:val="00FB4AE3"/>
    <w:rsid w:val="00FB4F41"/>
    <w:rsid w:val="00FB58CE"/>
    <w:rsid w:val="00FB6654"/>
    <w:rsid w:val="00FB6CC3"/>
    <w:rsid w:val="00FB6E38"/>
    <w:rsid w:val="00FB6F1B"/>
    <w:rsid w:val="00FC02A0"/>
    <w:rsid w:val="00FC09A1"/>
    <w:rsid w:val="00FC1B7D"/>
    <w:rsid w:val="00FC1C10"/>
    <w:rsid w:val="00FC1F95"/>
    <w:rsid w:val="00FC2350"/>
    <w:rsid w:val="00FC2A51"/>
    <w:rsid w:val="00FC33E2"/>
    <w:rsid w:val="00FC390E"/>
    <w:rsid w:val="00FC407F"/>
    <w:rsid w:val="00FC481C"/>
    <w:rsid w:val="00FC4907"/>
    <w:rsid w:val="00FC50A8"/>
    <w:rsid w:val="00FC5A2C"/>
    <w:rsid w:val="00FC5DC9"/>
    <w:rsid w:val="00FC7430"/>
    <w:rsid w:val="00FC7DD5"/>
    <w:rsid w:val="00FD01B6"/>
    <w:rsid w:val="00FD071E"/>
    <w:rsid w:val="00FD086C"/>
    <w:rsid w:val="00FD0B5D"/>
    <w:rsid w:val="00FD1658"/>
    <w:rsid w:val="00FD210A"/>
    <w:rsid w:val="00FD2D6F"/>
    <w:rsid w:val="00FD364F"/>
    <w:rsid w:val="00FD4B90"/>
    <w:rsid w:val="00FD60A4"/>
    <w:rsid w:val="00FD63DE"/>
    <w:rsid w:val="00FD72FF"/>
    <w:rsid w:val="00FD7AD1"/>
    <w:rsid w:val="00FE0C81"/>
    <w:rsid w:val="00FE14F0"/>
    <w:rsid w:val="00FE1F33"/>
    <w:rsid w:val="00FE283E"/>
    <w:rsid w:val="00FE33B3"/>
    <w:rsid w:val="00FE433B"/>
    <w:rsid w:val="00FE483F"/>
    <w:rsid w:val="00FE4988"/>
    <w:rsid w:val="00FE5050"/>
    <w:rsid w:val="00FE5224"/>
    <w:rsid w:val="00FE554A"/>
    <w:rsid w:val="00FE5AB0"/>
    <w:rsid w:val="00FE68FF"/>
    <w:rsid w:val="00FE696A"/>
    <w:rsid w:val="00FE6D97"/>
    <w:rsid w:val="00FE7320"/>
    <w:rsid w:val="00FE7DB5"/>
    <w:rsid w:val="00FF0252"/>
    <w:rsid w:val="00FF03C3"/>
    <w:rsid w:val="00FF06E4"/>
    <w:rsid w:val="00FF0DF1"/>
    <w:rsid w:val="00FF0F7B"/>
    <w:rsid w:val="00FF1174"/>
    <w:rsid w:val="00FF1AA6"/>
    <w:rsid w:val="00FF23CF"/>
    <w:rsid w:val="00FF288D"/>
    <w:rsid w:val="00FF3190"/>
    <w:rsid w:val="00FF31A9"/>
    <w:rsid w:val="00FF4D05"/>
    <w:rsid w:val="00FF5022"/>
    <w:rsid w:val="00FF56A5"/>
    <w:rsid w:val="00FF5B9A"/>
    <w:rsid w:val="00FF67D9"/>
    <w:rsid w:val="00FF7B39"/>
    <w:rsid w:val="095F73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958569"/>
  <w14:defaultImageDpi w14:val="330"/>
  <w15:docId w15:val="{207193DB-FA8D-4405-B838-448CCCA01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1962"/>
    <w:pPr>
      <w:keepNext/>
      <w:keepLines/>
      <w:shd w:val="clear" w:color="auto" w:fill="E6E6E6"/>
      <w:spacing w:before="480"/>
      <w:outlineLvl w:val="0"/>
    </w:pPr>
    <w:rPr>
      <w:rFonts w:asciiTheme="majorHAnsi" w:eastAsiaTheme="majorEastAsia" w:hAnsiTheme="majorHAnsi" w:cstheme="majorBidi"/>
      <w:b/>
      <w:bCs/>
      <w:color w:val="4E4E52" w:themeColor="accent1" w:themeShade="B5"/>
      <w:sz w:val="32"/>
      <w:szCs w:val="32"/>
    </w:rPr>
  </w:style>
  <w:style w:type="paragraph" w:styleId="Heading2">
    <w:name w:val="heading 2"/>
    <w:basedOn w:val="Normal"/>
    <w:next w:val="Normal"/>
    <w:link w:val="Heading2Char"/>
    <w:uiPriority w:val="9"/>
    <w:unhideWhenUsed/>
    <w:qFormat/>
    <w:rsid w:val="005539F8"/>
    <w:pPr>
      <w:keepNext/>
      <w:keepLines/>
      <w:spacing w:before="200"/>
      <w:outlineLvl w:val="1"/>
    </w:pPr>
    <w:rPr>
      <w:rFonts w:asciiTheme="majorHAnsi" w:eastAsiaTheme="majorEastAsia" w:hAnsiTheme="majorHAnsi" w:cstheme="majorBidi"/>
      <w:b/>
      <w:bCs/>
      <w:color w:val="6F6F74" w:themeColor="accent1"/>
      <w:sz w:val="26"/>
      <w:szCs w:val="26"/>
    </w:rPr>
  </w:style>
  <w:style w:type="paragraph" w:styleId="Heading3">
    <w:name w:val="heading 3"/>
    <w:basedOn w:val="Normal"/>
    <w:next w:val="Normal"/>
    <w:link w:val="Heading3Char"/>
    <w:uiPriority w:val="9"/>
    <w:unhideWhenUsed/>
    <w:qFormat/>
    <w:rsid w:val="0056295D"/>
    <w:pPr>
      <w:keepNext/>
      <w:keepLines/>
      <w:spacing w:before="200"/>
      <w:outlineLvl w:val="2"/>
    </w:pPr>
    <w:rPr>
      <w:rFonts w:asciiTheme="majorHAnsi" w:eastAsiaTheme="majorEastAsia" w:hAnsiTheme="majorHAnsi" w:cstheme="majorBidi"/>
      <w:b/>
      <w:bCs/>
      <w:color w:val="6F6F74" w:themeColor="accent1"/>
    </w:rPr>
  </w:style>
  <w:style w:type="paragraph" w:styleId="Heading4">
    <w:name w:val="heading 4"/>
    <w:basedOn w:val="Normal"/>
    <w:next w:val="Normal"/>
    <w:link w:val="Heading4Char"/>
    <w:uiPriority w:val="9"/>
    <w:unhideWhenUsed/>
    <w:qFormat/>
    <w:rsid w:val="00B072D7"/>
    <w:pPr>
      <w:keepNext/>
      <w:keepLines/>
      <w:suppressAutoHyphens/>
      <w:spacing w:before="40" w:line="259" w:lineRule="auto"/>
      <w:outlineLvl w:val="3"/>
    </w:pPr>
    <w:rPr>
      <w:rFonts w:asciiTheme="majorHAnsi" w:eastAsiaTheme="majorEastAsia" w:hAnsiTheme="majorHAnsi" w:cstheme="majorBidi"/>
      <w:i/>
      <w:iCs/>
      <w:color w:val="535356" w:themeColor="accent1" w:themeShade="BF"/>
      <w:sz w:val="22"/>
      <w:szCs w:val="22"/>
    </w:rPr>
  </w:style>
  <w:style w:type="paragraph" w:styleId="Heading6">
    <w:name w:val="heading 6"/>
    <w:basedOn w:val="Normal"/>
    <w:next w:val="Normal"/>
    <w:link w:val="Heading6Char"/>
    <w:uiPriority w:val="9"/>
    <w:semiHidden/>
    <w:unhideWhenUsed/>
    <w:qFormat/>
    <w:rsid w:val="00AA7ED2"/>
    <w:pPr>
      <w:keepNext/>
      <w:keepLines/>
      <w:spacing w:before="40"/>
      <w:outlineLvl w:val="5"/>
    </w:pPr>
    <w:rPr>
      <w:rFonts w:asciiTheme="majorHAnsi" w:eastAsiaTheme="majorEastAsia" w:hAnsiTheme="majorHAnsi" w:cstheme="majorBidi"/>
      <w:color w:val="373739"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1962"/>
    <w:rPr>
      <w:rFonts w:asciiTheme="majorHAnsi" w:eastAsiaTheme="majorEastAsia" w:hAnsiTheme="majorHAnsi" w:cstheme="majorBidi"/>
      <w:b/>
      <w:bCs/>
      <w:color w:val="4E4E52" w:themeColor="accent1" w:themeShade="B5"/>
      <w:sz w:val="32"/>
      <w:szCs w:val="32"/>
      <w:shd w:val="clear" w:color="auto" w:fill="E6E6E6"/>
    </w:rPr>
  </w:style>
  <w:style w:type="paragraph" w:styleId="Title">
    <w:name w:val="Title"/>
    <w:basedOn w:val="Normal"/>
    <w:next w:val="Normal"/>
    <w:link w:val="TitleChar"/>
    <w:qFormat/>
    <w:rsid w:val="000534EF"/>
    <w:pPr>
      <w:pBdr>
        <w:bottom w:val="single" w:sz="8" w:space="4" w:color="6F6F74" w:themeColor="accent1"/>
      </w:pBdr>
      <w:spacing w:after="300"/>
      <w:contextualSpacing/>
    </w:pPr>
    <w:rPr>
      <w:rFonts w:asciiTheme="majorHAnsi" w:eastAsiaTheme="majorEastAsia" w:hAnsiTheme="majorHAnsi" w:cstheme="majorBidi"/>
      <w:color w:val="343437" w:themeColor="text2" w:themeShade="BF"/>
      <w:spacing w:val="5"/>
      <w:kern w:val="28"/>
      <w:sz w:val="52"/>
      <w:szCs w:val="52"/>
    </w:rPr>
  </w:style>
  <w:style w:type="character" w:customStyle="1" w:styleId="TitleChar">
    <w:name w:val="Title Char"/>
    <w:basedOn w:val="DefaultParagraphFont"/>
    <w:link w:val="Title"/>
    <w:rsid w:val="000534EF"/>
    <w:rPr>
      <w:rFonts w:asciiTheme="majorHAnsi" w:eastAsiaTheme="majorEastAsia" w:hAnsiTheme="majorHAnsi" w:cstheme="majorBidi"/>
      <w:color w:val="343437" w:themeColor="text2" w:themeShade="BF"/>
      <w:spacing w:val="5"/>
      <w:kern w:val="28"/>
      <w:sz w:val="52"/>
      <w:szCs w:val="52"/>
    </w:rPr>
  </w:style>
  <w:style w:type="paragraph" w:styleId="Subtitle">
    <w:name w:val="Subtitle"/>
    <w:basedOn w:val="Normal"/>
    <w:next w:val="Normal"/>
    <w:link w:val="SubtitleChar"/>
    <w:uiPriority w:val="11"/>
    <w:qFormat/>
    <w:rsid w:val="008539B4"/>
    <w:pPr>
      <w:numPr>
        <w:ilvl w:val="1"/>
      </w:numPr>
    </w:pPr>
    <w:rPr>
      <w:rFonts w:asciiTheme="majorHAnsi" w:eastAsiaTheme="majorEastAsia" w:hAnsiTheme="majorHAnsi" w:cstheme="majorBidi"/>
      <w:i/>
      <w:iCs/>
      <w:spacing w:val="15"/>
    </w:rPr>
  </w:style>
  <w:style w:type="character" w:customStyle="1" w:styleId="SubtitleChar">
    <w:name w:val="Subtitle Char"/>
    <w:basedOn w:val="DefaultParagraphFont"/>
    <w:link w:val="Subtitle"/>
    <w:uiPriority w:val="11"/>
    <w:rsid w:val="008539B4"/>
    <w:rPr>
      <w:rFonts w:asciiTheme="majorHAnsi" w:eastAsiaTheme="majorEastAsia" w:hAnsiTheme="majorHAnsi" w:cstheme="majorBidi"/>
      <w:i/>
      <w:iCs/>
      <w:spacing w:val="15"/>
    </w:rPr>
  </w:style>
  <w:style w:type="character" w:customStyle="1" w:styleId="Heading2Char">
    <w:name w:val="Heading 2 Char"/>
    <w:basedOn w:val="DefaultParagraphFont"/>
    <w:link w:val="Heading2"/>
    <w:uiPriority w:val="9"/>
    <w:rsid w:val="005539F8"/>
    <w:rPr>
      <w:rFonts w:asciiTheme="majorHAnsi" w:eastAsiaTheme="majorEastAsia" w:hAnsiTheme="majorHAnsi" w:cstheme="majorBidi"/>
      <w:b/>
      <w:bCs/>
      <w:color w:val="6F6F74" w:themeColor="accent1"/>
      <w:sz w:val="26"/>
      <w:szCs w:val="26"/>
    </w:rPr>
  </w:style>
  <w:style w:type="character" w:styleId="CommentReference">
    <w:name w:val="annotation reference"/>
    <w:basedOn w:val="DefaultParagraphFont"/>
    <w:semiHidden/>
    <w:unhideWhenUsed/>
    <w:rsid w:val="00AA733E"/>
    <w:rPr>
      <w:sz w:val="18"/>
      <w:szCs w:val="18"/>
    </w:rPr>
  </w:style>
  <w:style w:type="paragraph" w:styleId="CommentText">
    <w:name w:val="annotation text"/>
    <w:basedOn w:val="Normal"/>
    <w:link w:val="CommentTextChar"/>
    <w:semiHidden/>
    <w:unhideWhenUsed/>
    <w:rsid w:val="00AA733E"/>
    <w:rPr>
      <w:rFonts w:ascii="Times New Roman" w:eastAsia="Times New Roman" w:hAnsi="Times New Roman" w:cs="Times New Roman"/>
    </w:rPr>
  </w:style>
  <w:style w:type="character" w:customStyle="1" w:styleId="CommentTextChar">
    <w:name w:val="Comment Text Char"/>
    <w:basedOn w:val="DefaultParagraphFont"/>
    <w:link w:val="CommentText"/>
    <w:semiHidden/>
    <w:rsid w:val="00AA733E"/>
    <w:rPr>
      <w:rFonts w:ascii="Times New Roman" w:eastAsia="Times New Roman" w:hAnsi="Times New Roman" w:cs="Times New Roman"/>
    </w:rPr>
  </w:style>
  <w:style w:type="character" w:styleId="Hyperlink">
    <w:name w:val="Hyperlink"/>
    <w:basedOn w:val="DefaultParagraphFont"/>
    <w:uiPriority w:val="99"/>
    <w:unhideWhenUsed/>
    <w:rsid w:val="00C74387"/>
    <w:rPr>
      <w:color w:val="002060"/>
      <w:u w:val="single"/>
    </w:rPr>
  </w:style>
  <w:style w:type="paragraph" w:styleId="BalloonText">
    <w:name w:val="Balloon Text"/>
    <w:basedOn w:val="Normal"/>
    <w:link w:val="BalloonTextChar"/>
    <w:uiPriority w:val="99"/>
    <w:semiHidden/>
    <w:unhideWhenUsed/>
    <w:rsid w:val="00AA733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A733E"/>
    <w:rPr>
      <w:rFonts w:ascii="Lucida Grande" w:hAnsi="Lucida Grande" w:cs="Lucida Grande"/>
      <w:sz w:val="18"/>
      <w:szCs w:val="18"/>
    </w:rPr>
  </w:style>
  <w:style w:type="character" w:styleId="SubtleEmphasis">
    <w:name w:val="Subtle Emphasis"/>
    <w:basedOn w:val="DefaultParagraphFont"/>
    <w:uiPriority w:val="19"/>
    <w:qFormat/>
    <w:rsid w:val="00856A44"/>
    <w:rPr>
      <w:i/>
      <w:iCs/>
      <w:color w:val="808080" w:themeColor="text1" w:themeTint="7F"/>
    </w:rPr>
  </w:style>
  <w:style w:type="paragraph" w:styleId="Header">
    <w:name w:val="header"/>
    <w:basedOn w:val="Normal"/>
    <w:link w:val="HeaderChar"/>
    <w:uiPriority w:val="99"/>
    <w:unhideWhenUsed/>
    <w:rsid w:val="0098183F"/>
    <w:pPr>
      <w:tabs>
        <w:tab w:val="center" w:pos="4320"/>
        <w:tab w:val="right" w:pos="8640"/>
      </w:tabs>
    </w:pPr>
  </w:style>
  <w:style w:type="character" w:customStyle="1" w:styleId="HeaderChar">
    <w:name w:val="Header Char"/>
    <w:basedOn w:val="DefaultParagraphFont"/>
    <w:link w:val="Header"/>
    <w:uiPriority w:val="99"/>
    <w:rsid w:val="0098183F"/>
  </w:style>
  <w:style w:type="paragraph" w:styleId="Footer">
    <w:name w:val="footer"/>
    <w:basedOn w:val="Normal"/>
    <w:link w:val="FooterChar"/>
    <w:uiPriority w:val="99"/>
    <w:unhideWhenUsed/>
    <w:rsid w:val="0098183F"/>
    <w:pPr>
      <w:tabs>
        <w:tab w:val="center" w:pos="4320"/>
        <w:tab w:val="right" w:pos="8640"/>
      </w:tabs>
    </w:pPr>
  </w:style>
  <w:style w:type="character" w:customStyle="1" w:styleId="FooterChar">
    <w:name w:val="Footer Char"/>
    <w:basedOn w:val="DefaultParagraphFont"/>
    <w:link w:val="Footer"/>
    <w:uiPriority w:val="99"/>
    <w:rsid w:val="0098183F"/>
  </w:style>
  <w:style w:type="character" w:styleId="PageNumber">
    <w:name w:val="page number"/>
    <w:basedOn w:val="DefaultParagraphFont"/>
    <w:unhideWhenUsed/>
    <w:rsid w:val="0027453F"/>
  </w:style>
  <w:style w:type="paragraph" w:styleId="ListParagraph">
    <w:name w:val="List Paragraph"/>
    <w:basedOn w:val="Normal"/>
    <w:uiPriority w:val="34"/>
    <w:qFormat/>
    <w:rsid w:val="00CE1CA9"/>
    <w:pPr>
      <w:ind w:left="720"/>
      <w:contextualSpacing/>
    </w:pPr>
    <w:rPr>
      <w:color w:val="000000" w:themeColor="text1"/>
    </w:rPr>
  </w:style>
  <w:style w:type="paragraph" w:styleId="BodyText">
    <w:name w:val="Body Text"/>
    <w:basedOn w:val="Normal"/>
    <w:link w:val="BodyTextChar"/>
    <w:uiPriority w:val="1"/>
    <w:qFormat/>
    <w:rsid w:val="00246191"/>
    <w:rPr>
      <w:rFonts w:ascii="Times New Roman" w:eastAsia="Times New Roman" w:hAnsi="Times New Roman" w:cs="Times New Roman"/>
      <w:szCs w:val="20"/>
    </w:rPr>
  </w:style>
  <w:style w:type="character" w:customStyle="1" w:styleId="BodyTextChar">
    <w:name w:val="Body Text Char"/>
    <w:basedOn w:val="DefaultParagraphFont"/>
    <w:link w:val="BodyText"/>
    <w:uiPriority w:val="1"/>
    <w:rsid w:val="00246191"/>
    <w:rPr>
      <w:rFonts w:ascii="Times New Roman" w:eastAsia="Times New Roman" w:hAnsi="Times New Roman" w:cs="Times New Roman"/>
      <w:szCs w:val="20"/>
    </w:rPr>
  </w:style>
  <w:style w:type="character" w:styleId="FollowedHyperlink">
    <w:name w:val="FollowedHyperlink"/>
    <w:basedOn w:val="DefaultParagraphFont"/>
    <w:uiPriority w:val="99"/>
    <w:semiHidden/>
    <w:unhideWhenUsed/>
    <w:rsid w:val="00246191"/>
    <w:rPr>
      <w:color w:val="B1B5AB" w:themeColor="followedHyperlink"/>
      <w:u w:val="single"/>
    </w:rPr>
  </w:style>
  <w:style w:type="character" w:styleId="Emphasis">
    <w:name w:val="Emphasis"/>
    <w:basedOn w:val="DefaultParagraphFont"/>
    <w:uiPriority w:val="20"/>
    <w:qFormat/>
    <w:rsid w:val="004B3CA7"/>
    <w:rPr>
      <w:i/>
      <w:iCs/>
    </w:rPr>
  </w:style>
  <w:style w:type="character" w:styleId="IntenseEmphasis">
    <w:name w:val="Intense Emphasis"/>
    <w:basedOn w:val="DefaultParagraphFont"/>
    <w:uiPriority w:val="21"/>
    <w:qFormat/>
    <w:rsid w:val="00BC051B"/>
    <w:rPr>
      <w:bCs/>
      <w:i/>
      <w:iCs/>
      <w:color w:val="6F6F74" w:themeColor="accent1"/>
    </w:rPr>
  </w:style>
  <w:style w:type="character" w:styleId="BookTitle">
    <w:name w:val="Book Title"/>
    <w:basedOn w:val="DefaultParagraphFont"/>
    <w:uiPriority w:val="33"/>
    <w:qFormat/>
    <w:rsid w:val="0008611C"/>
    <w:rPr>
      <w:b/>
      <w:bCs/>
      <w:smallCaps/>
      <w:spacing w:val="5"/>
    </w:rPr>
  </w:style>
  <w:style w:type="character" w:customStyle="1" w:styleId="Heading3Char">
    <w:name w:val="Heading 3 Char"/>
    <w:basedOn w:val="DefaultParagraphFont"/>
    <w:link w:val="Heading3"/>
    <w:uiPriority w:val="9"/>
    <w:qFormat/>
    <w:rsid w:val="0056295D"/>
    <w:rPr>
      <w:rFonts w:asciiTheme="majorHAnsi" w:eastAsiaTheme="majorEastAsia" w:hAnsiTheme="majorHAnsi" w:cstheme="majorBidi"/>
      <w:b/>
      <w:bCs/>
      <w:color w:val="6F6F74" w:themeColor="accent1"/>
    </w:rPr>
  </w:style>
  <w:style w:type="character" w:styleId="Strong">
    <w:name w:val="Strong"/>
    <w:basedOn w:val="DefaultParagraphFont"/>
    <w:uiPriority w:val="22"/>
    <w:qFormat/>
    <w:rsid w:val="0056295D"/>
    <w:rPr>
      <w:rFonts w:ascii="Arial" w:hAnsi="Arial"/>
      <w:b/>
      <w:bCs/>
      <w:sz w:val="24"/>
    </w:rPr>
  </w:style>
  <w:style w:type="paragraph" w:styleId="CommentSubject">
    <w:name w:val="annotation subject"/>
    <w:basedOn w:val="CommentText"/>
    <w:next w:val="CommentText"/>
    <w:link w:val="CommentSubjectChar"/>
    <w:uiPriority w:val="99"/>
    <w:semiHidden/>
    <w:unhideWhenUsed/>
    <w:rsid w:val="00B14461"/>
    <w:rPr>
      <w:rFonts w:asciiTheme="minorHAnsi" w:eastAsiaTheme="minorEastAsia" w:hAnsiTheme="minorHAnsi" w:cstheme="minorBidi"/>
      <w:b/>
      <w:bCs/>
      <w:sz w:val="20"/>
      <w:szCs w:val="20"/>
    </w:rPr>
  </w:style>
  <w:style w:type="character" w:customStyle="1" w:styleId="CommentSubjectChar">
    <w:name w:val="Comment Subject Char"/>
    <w:basedOn w:val="CommentTextChar"/>
    <w:link w:val="CommentSubject"/>
    <w:uiPriority w:val="99"/>
    <w:semiHidden/>
    <w:rsid w:val="00B14461"/>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unhideWhenUsed/>
    <w:rsid w:val="00CC7AD4"/>
  </w:style>
  <w:style w:type="character" w:customStyle="1" w:styleId="FootnoteTextChar">
    <w:name w:val="Footnote Text Char"/>
    <w:basedOn w:val="DefaultParagraphFont"/>
    <w:link w:val="FootnoteText"/>
    <w:uiPriority w:val="99"/>
    <w:rsid w:val="00CC7AD4"/>
  </w:style>
  <w:style w:type="character" w:styleId="FootnoteReference">
    <w:name w:val="footnote reference"/>
    <w:basedOn w:val="DefaultParagraphFont"/>
    <w:uiPriority w:val="99"/>
    <w:unhideWhenUsed/>
    <w:rsid w:val="00CC7AD4"/>
    <w:rPr>
      <w:vertAlign w:val="superscript"/>
    </w:rPr>
  </w:style>
  <w:style w:type="paragraph" w:styleId="EndnoteText">
    <w:name w:val="endnote text"/>
    <w:basedOn w:val="Normal"/>
    <w:link w:val="EndnoteTextChar"/>
    <w:uiPriority w:val="99"/>
    <w:unhideWhenUsed/>
    <w:rsid w:val="00BC3282"/>
  </w:style>
  <w:style w:type="character" w:customStyle="1" w:styleId="EndnoteTextChar">
    <w:name w:val="Endnote Text Char"/>
    <w:basedOn w:val="DefaultParagraphFont"/>
    <w:link w:val="EndnoteText"/>
    <w:uiPriority w:val="99"/>
    <w:rsid w:val="00BC3282"/>
  </w:style>
  <w:style w:type="character" w:styleId="EndnoteReference">
    <w:name w:val="endnote reference"/>
    <w:basedOn w:val="DefaultParagraphFont"/>
    <w:uiPriority w:val="99"/>
    <w:unhideWhenUsed/>
    <w:rsid w:val="00BC3282"/>
    <w:rPr>
      <w:vertAlign w:val="superscript"/>
    </w:rPr>
  </w:style>
  <w:style w:type="character" w:styleId="IntenseReference">
    <w:name w:val="Intense Reference"/>
    <w:basedOn w:val="DefaultParagraphFont"/>
    <w:uiPriority w:val="32"/>
    <w:qFormat/>
    <w:rsid w:val="007C6AA7"/>
    <w:rPr>
      <w:b/>
      <w:bCs/>
      <w:smallCaps/>
      <w:color w:val="A7B789" w:themeColor="accent2"/>
      <w:spacing w:val="5"/>
      <w:u w:val="single"/>
    </w:rPr>
  </w:style>
  <w:style w:type="character" w:styleId="SubtleReference">
    <w:name w:val="Subtle Reference"/>
    <w:basedOn w:val="DefaultParagraphFont"/>
    <w:uiPriority w:val="31"/>
    <w:qFormat/>
    <w:rsid w:val="00FB6E38"/>
    <w:rPr>
      <w:smallCaps/>
      <w:color w:val="A7B789" w:themeColor="accent2"/>
      <w:u w:val="single"/>
    </w:rPr>
  </w:style>
  <w:style w:type="character" w:styleId="PlaceholderText">
    <w:name w:val="Placeholder Text"/>
    <w:basedOn w:val="DefaultParagraphFont"/>
    <w:uiPriority w:val="99"/>
    <w:semiHidden/>
    <w:rsid w:val="001A263F"/>
    <w:rPr>
      <w:color w:val="808080"/>
    </w:rPr>
  </w:style>
  <w:style w:type="table" w:styleId="TableGrid">
    <w:name w:val="Table Grid"/>
    <w:basedOn w:val="TableNormal"/>
    <w:uiPriority w:val="39"/>
    <w:rsid w:val="006546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546AB"/>
    <w:pPr>
      <w:spacing w:after="200"/>
    </w:pPr>
    <w:rPr>
      <w:b/>
      <w:bCs/>
      <w:color w:val="6F6F74" w:themeColor="accent1"/>
      <w:sz w:val="18"/>
      <w:szCs w:val="18"/>
    </w:rPr>
  </w:style>
  <w:style w:type="paragraph" w:styleId="Revision">
    <w:name w:val="Revision"/>
    <w:hidden/>
    <w:uiPriority w:val="99"/>
    <w:semiHidden/>
    <w:rsid w:val="008C2FD2"/>
  </w:style>
  <w:style w:type="character" w:customStyle="1" w:styleId="Heading6Char">
    <w:name w:val="Heading 6 Char"/>
    <w:basedOn w:val="DefaultParagraphFont"/>
    <w:link w:val="Heading6"/>
    <w:uiPriority w:val="9"/>
    <w:semiHidden/>
    <w:rsid w:val="00AA7ED2"/>
    <w:rPr>
      <w:rFonts w:asciiTheme="majorHAnsi" w:eastAsiaTheme="majorEastAsia" w:hAnsiTheme="majorHAnsi" w:cstheme="majorBidi"/>
      <w:color w:val="373739" w:themeColor="accent1" w:themeShade="7F"/>
    </w:rPr>
  </w:style>
  <w:style w:type="table" w:styleId="GridTable1Light-Accent1">
    <w:name w:val="Grid Table 1 Light Accent 1"/>
    <w:basedOn w:val="TableNormal"/>
    <w:uiPriority w:val="46"/>
    <w:rsid w:val="00AA7ED2"/>
    <w:rPr>
      <w:rFonts w:eastAsiaTheme="minorHAnsi"/>
      <w:sz w:val="22"/>
      <w:szCs w:val="22"/>
    </w:rPr>
    <w:tblPr>
      <w:tblStyleRowBandSize w:val="1"/>
      <w:tblStyleColBandSize w:val="1"/>
      <w:tblBorders>
        <w:top w:val="single" w:sz="4" w:space="0" w:color="C5C5C7" w:themeColor="accent1" w:themeTint="66"/>
        <w:left w:val="single" w:sz="4" w:space="0" w:color="C5C5C7" w:themeColor="accent1" w:themeTint="66"/>
        <w:bottom w:val="single" w:sz="4" w:space="0" w:color="C5C5C7" w:themeColor="accent1" w:themeTint="66"/>
        <w:right w:val="single" w:sz="4" w:space="0" w:color="C5C5C7" w:themeColor="accent1" w:themeTint="66"/>
        <w:insideH w:val="single" w:sz="4" w:space="0" w:color="C5C5C7" w:themeColor="accent1" w:themeTint="66"/>
        <w:insideV w:val="single" w:sz="4" w:space="0" w:color="C5C5C7" w:themeColor="accent1" w:themeTint="66"/>
      </w:tblBorders>
    </w:tblPr>
    <w:tblStylePr w:type="firstRow">
      <w:rPr>
        <w:b/>
        <w:bCs/>
      </w:rPr>
      <w:tblPr/>
      <w:tcPr>
        <w:tcBorders>
          <w:bottom w:val="single" w:sz="12" w:space="0" w:color="A8A8AB" w:themeColor="accent1" w:themeTint="99"/>
        </w:tcBorders>
      </w:tcPr>
    </w:tblStylePr>
    <w:tblStylePr w:type="lastRow">
      <w:rPr>
        <w:b/>
        <w:bCs/>
      </w:rPr>
      <w:tblPr/>
      <w:tcPr>
        <w:tcBorders>
          <w:top w:val="double" w:sz="2" w:space="0" w:color="A8A8AB" w:themeColor="accent1" w:themeTint="99"/>
        </w:tcBorders>
      </w:tcPr>
    </w:tblStylePr>
    <w:tblStylePr w:type="firstCol">
      <w:rPr>
        <w:b/>
        <w:bCs/>
      </w:rPr>
    </w:tblStylePr>
    <w:tblStylePr w:type="lastCol">
      <w:rPr>
        <w:b/>
        <w:bCs/>
      </w:rPr>
    </w:tblStylePr>
  </w:style>
  <w:style w:type="paragraph" w:styleId="NormalWeb">
    <w:name w:val="Normal (Web)"/>
    <w:basedOn w:val="Normal"/>
    <w:uiPriority w:val="99"/>
    <w:unhideWhenUsed/>
    <w:rsid w:val="00B975AF"/>
    <w:pPr>
      <w:spacing w:before="100" w:beforeAutospacing="1" w:after="100" w:afterAutospacing="1"/>
    </w:pPr>
    <w:rPr>
      <w:rFonts w:ascii="Times New Roman" w:eastAsia="Times New Roman" w:hAnsi="Times New Roman" w:cs="Times New Roman"/>
    </w:rPr>
  </w:style>
  <w:style w:type="table" w:styleId="LightShading-Accent4">
    <w:name w:val="Light Shading Accent 4"/>
    <w:basedOn w:val="TableNormal"/>
    <w:uiPriority w:val="60"/>
    <w:rsid w:val="00EC2E29"/>
    <w:rPr>
      <w:rFonts w:eastAsiaTheme="minorHAnsi"/>
      <w:color w:val="618096" w:themeColor="accent4" w:themeShade="BF"/>
      <w:sz w:val="22"/>
      <w:szCs w:val="22"/>
    </w:rPr>
    <w:tblPr>
      <w:tblStyleRowBandSize w:val="1"/>
      <w:tblStyleColBandSize w:val="1"/>
      <w:tblBorders>
        <w:top w:val="single" w:sz="8" w:space="0" w:color="92A9B9" w:themeColor="accent4"/>
        <w:bottom w:val="single" w:sz="8" w:space="0" w:color="92A9B9" w:themeColor="accent4"/>
      </w:tblBorders>
    </w:tblPr>
    <w:tblStylePr w:type="firstRow">
      <w:pPr>
        <w:spacing w:before="0" w:after="0" w:line="240" w:lineRule="auto"/>
      </w:pPr>
      <w:rPr>
        <w:b/>
        <w:bCs/>
      </w:rPr>
      <w:tblPr/>
      <w:tcPr>
        <w:tcBorders>
          <w:top w:val="single" w:sz="8" w:space="0" w:color="92A9B9" w:themeColor="accent4"/>
          <w:left w:val="nil"/>
          <w:bottom w:val="single" w:sz="8" w:space="0" w:color="92A9B9" w:themeColor="accent4"/>
          <w:right w:val="nil"/>
          <w:insideH w:val="nil"/>
          <w:insideV w:val="nil"/>
        </w:tcBorders>
      </w:tcPr>
    </w:tblStylePr>
    <w:tblStylePr w:type="lastRow">
      <w:pPr>
        <w:spacing w:before="0" w:after="0" w:line="240" w:lineRule="auto"/>
      </w:pPr>
      <w:rPr>
        <w:b/>
        <w:bCs/>
      </w:rPr>
      <w:tblPr/>
      <w:tcPr>
        <w:tcBorders>
          <w:top w:val="single" w:sz="8" w:space="0" w:color="92A9B9" w:themeColor="accent4"/>
          <w:left w:val="nil"/>
          <w:bottom w:val="single" w:sz="8" w:space="0" w:color="92A9B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9ED" w:themeFill="accent4" w:themeFillTint="3F"/>
      </w:tcPr>
    </w:tblStylePr>
    <w:tblStylePr w:type="band1Horz">
      <w:tblPr/>
      <w:tcPr>
        <w:tcBorders>
          <w:left w:val="nil"/>
          <w:right w:val="nil"/>
          <w:insideH w:val="nil"/>
          <w:insideV w:val="nil"/>
        </w:tcBorders>
        <w:shd w:val="clear" w:color="auto" w:fill="E4E9ED" w:themeFill="accent4" w:themeFillTint="3F"/>
      </w:tcPr>
    </w:tblStylePr>
  </w:style>
  <w:style w:type="character" w:customStyle="1" w:styleId="UnresolvedMention1">
    <w:name w:val="Unresolved Mention1"/>
    <w:basedOn w:val="DefaultParagraphFont"/>
    <w:uiPriority w:val="99"/>
    <w:semiHidden/>
    <w:unhideWhenUsed/>
    <w:rsid w:val="00EA51B9"/>
    <w:rPr>
      <w:color w:val="808080"/>
      <w:shd w:val="clear" w:color="auto" w:fill="E6E6E6"/>
    </w:rPr>
  </w:style>
  <w:style w:type="character" w:customStyle="1" w:styleId="UnresolvedMention2">
    <w:name w:val="Unresolved Mention2"/>
    <w:basedOn w:val="DefaultParagraphFont"/>
    <w:uiPriority w:val="99"/>
    <w:semiHidden/>
    <w:unhideWhenUsed/>
    <w:rsid w:val="00B32295"/>
    <w:rPr>
      <w:color w:val="605E5C"/>
      <w:shd w:val="clear" w:color="auto" w:fill="E1DFDD"/>
    </w:rPr>
  </w:style>
  <w:style w:type="character" w:customStyle="1" w:styleId="myvariableslmsname">
    <w:name w:val="myvariableslms_name"/>
    <w:basedOn w:val="DefaultParagraphFont"/>
    <w:rsid w:val="00990DDF"/>
  </w:style>
  <w:style w:type="paragraph" w:styleId="NoSpacing">
    <w:name w:val="No Spacing"/>
    <w:uiPriority w:val="1"/>
    <w:qFormat/>
    <w:rsid w:val="000870A0"/>
    <w:rPr>
      <w:rFonts w:eastAsiaTheme="minorHAnsi"/>
      <w:sz w:val="22"/>
      <w:szCs w:val="22"/>
    </w:rPr>
  </w:style>
  <w:style w:type="table" w:customStyle="1" w:styleId="TableGrid1">
    <w:name w:val="Table Grid1"/>
    <w:basedOn w:val="TableNormal"/>
    <w:next w:val="TableGrid"/>
    <w:rsid w:val="00405AE3"/>
    <w:rPr>
      <w:rFonts w:eastAsia="Calibri"/>
      <w:sz w:val="22"/>
      <w:szCs w:val="22"/>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7F3323"/>
    <w:tblPr>
      <w:tblStyleRowBandSize w:val="1"/>
      <w:tblStyleColBandSize w:val="1"/>
      <w:tblBorders>
        <w:top w:val="single" w:sz="4" w:space="0" w:color="A8A8AB" w:themeColor="accent1" w:themeTint="99"/>
        <w:left w:val="single" w:sz="4" w:space="0" w:color="A8A8AB" w:themeColor="accent1" w:themeTint="99"/>
        <w:bottom w:val="single" w:sz="4" w:space="0" w:color="A8A8AB" w:themeColor="accent1" w:themeTint="99"/>
        <w:right w:val="single" w:sz="4" w:space="0" w:color="A8A8AB" w:themeColor="accent1" w:themeTint="99"/>
        <w:insideH w:val="single" w:sz="4" w:space="0" w:color="A8A8AB" w:themeColor="accent1" w:themeTint="99"/>
        <w:insideV w:val="single" w:sz="4" w:space="0" w:color="A8A8AB" w:themeColor="accent1" w:themeTint="99"/>
      </w:tblBorders>
    </w:tblPr>
    <w:tblStylePr w:type="firstRow">
      <w:rPr>
        <w:b/>
        <w:bCs/>
        <w:color w:val="FFFFFF" w:themeColor="background1"/>
      </w:rPr>
      <w:tblPr/>
      <w:tcPr>
        <w:tcBorders>
          <w:top w:val="single" w:sz="4" w:space="0" w:color="6F6F74" w:themeColor="accent1"/>
          <w:left w:val="single" w:sz="4" w:space="0" w:color="6F6F74" w:themeColor="accent1"/>
          <w:bottom w:val="single" w:sz="4" w:space="0" w:color="6F6F74" w:themeColor="accent1"/>
          <w:right w:val="single" w:sz="4" w:space="0" w:color="6F6F74" w:themeColor="accent1"/>
          <w:insideH w:val="nil"/>
          <w:insideV w:val="nil"/>
        </w:tcBorders>
        <w:shd w:val="clear" w:color="auto" w:fill="6F6F74" w:themeFill="accent1"/>
      </w:tcPr>
    </w:tblStylePr>
    <w:tblStylePr w:type="lastRow">
      <w:rPr>
        <w:b/>
        <w:bCs/>
      </w:rPr>
      <w:tblPr/>
      <w:tcPr>
        <w:tcBorders>
          <w:top w:val="double" w:sz="4" w:space="0" w:color="6F6F74" w:themeColor="accent1"/>
        </w:tcBorders>
      </w:tcPr>
    </w:tblStylePr>
    <w:tblStylePr w:type="firstCol">
      <w:rPr>
        <w:b/>
        <w:bCs/>
      </w:rPr>
    </w:tblStylePr>
    <w:tblStylePr w:type="lastCol">
      <w:rPr>
        <w:b/>
        <w:bCs/>
      </w:rPr>
    </w:tblStylePr>
    <w:tblStylePr w:type="band1Vert">
      <w:tblPr/>
      <w:tcPr>
        <w:shd w:val="clear" w:color="auto" w:fill="E2E2E3" w:themeFill="accent1" w:themeFillTint="33"/>
      </w:tcPr>
    </w:tblStylePr>
    <w:tblStylePr w:type="band1Horz">
      <w:tblPr/>
      <w:tcPr>
        <w:shd w:val="clear" w:color="auto" w:fill="E2E2E3" w:themeFill="accent1" w:themeFillTint="33"/>
      </w:tcPr>
    </w:tblStylePr>
  </w:style>
  <w:style w:type="paragraph" w:customStyle="1" w:styleId="Default">
    <w:name w:val="Default"/>
    <w:rsid w:val="00FC1C10"/>
    <w:pPr>
      <w:autoSpaceDE w:val="0"/>
      <w:autoSpaceDN w:val="0"/>
      <w:adjustRightInd w:val="0"/>
    </w:pPr>
    <w:rPr>
      <w:rFonts w:ascii="Calibri" w:hAnsi="Calibri" w:cs="Calibri"/>
      <w:color w:val="000000"/>
      <w:lang w:val="en-IE"/>
    </w:rPr>
  </w:style>
  <w:style w:type="character" w:customStyle="1" w:styleId="courseheader--entrycode">
    <w:name w:val="courseheader--entrycode"/>
    <w:basedOn w:val="DefaultParagraphFont"/>
    <w:rsid w:val="00EA3E96"/>
  </w:style>
  <w:style w:type="paragraph" w:customStyle="1" w:styleId="bottommargin">
    <w:name w:val="bottom_margin"/>
    <w:basedOn w:val="Normal"/>
    <w:rsid w:val="0025320A"/>
    <w:pPr>
      <w:spacing w:before="100" w:beforeAutospacing="1" w:after="100" w:afterAutospacing="1"/>
    </w:pPr>
    <w:rPr>
      <w:rFonts w:ascii="Times New Roman" w:eastAsia="Times New Roman" w:hAnsi="Times New Roman" w:cs="Times New Roman"/>
      <w:lang w:val="en-IE" w:eastAsia="en-IE"/>
    </w:rPr>
  </w:style>
  <w:style w:type="paragraph" w:customStyle="1" w:styleId="c32">
    <w:name w:val="c32"/>
    <w:basedOn w:val="Normal"/>
    <w:rsid w:val="00CD2052"/>
    <w:pPr>
      <w:spacing w:before="100" w:beforeAutospacing="1" w:after="100" w:afterAutospacing="1"/>
    </w:pPr>
    <w:rPr>
      <w:rFonts w:ascii="Times New Roman" w:eastAsia="Times New Roman" w:hAnsi="Times New Roman" w:cs="Times New Roman"/>
      <w:lang w:val="en-IE" w:eastAsia="en-IE"/>
    </w:rPr>
  </w:style>
  <w:style w:type="character" w:customStyle="1" w:styleId="c4">
    <w:name w:val="c4"/>
    <w:basedOn w:val="DefaultParagraphFont"/>
    <w:rsid w:val="00CD2052"/>
  </w:style>
  <w:style w:type="paragraph" w:customStyle="1" w:styleId="c0">
    <w:name w:val="c0"/>
    <w:basedOn w:val="Normal"/>
    <w:rsid w:val="00CD2052"/>
    <w:pPr>
      <w:spacing w:before="100" w:beforeAutospacing="1" w:after="100" w:afterAutospacing="1"/>
    </w:pPr>
    <w:rPr>
      <w:rFonts w:ascii="Times New Roman" w:eastAsia="Times New Roman" w:hAnsi="Times New Roman" w:cs="Times New Roman"/>
      <w:lang w:val="en-IE" w:eastAsia="en-IE"/>
    </w:rPr>
  </w:style>
  <w:style w:type="character" w:customStyle="1" w:styleId="c14">
    <w:name w:val="c14"/>
    <w:basedOn w:val="DefaultParagraphFont"/>
    <w:rsid w:val="00CD2052"/>
  </w:style>
  <w:style w:type="character" w:customStyle="1" w:styleId="c61">
    <w:name w:val="c61"/>
    <w:basedOn w:val="DefaultParagraphFont"/>
    <w:rsid w:val="00CD2052"/>
  </w:style>
  <w:style w:type="character" w:customStyle="1" w:styleId="c42">
    <w:name w:val="c42"/>
    <w:basedOn w:val="DefaultParagraphFont"/>
    <w:rsid w:val="00865852"/>
  </w:style>
  <w:style w:type="character" w:customStyle="1" w:styleId="c39">
    <w:name w:val="c39"/>
    <w:basedOn w:val="DefaultParagraphFont"/>
    <w:rsid w:val="00865852"/>
  </w:style>
  <w:style w:type="character" w:customStyle="1" w:styleId="c19">
    <w:name w:val="c19"/>
    <w:basedOn w:val="DefaultParagraphFont"/>
    <w:rsid w:val="00865852"/>
  </w:style>
  <w:style w:type="character" w:customStyle="1" w:styleId="auto-style12">
    <w:name w:val="auto-style12"/>
    <w:basedOn w:val="DefaultParagraphFont"/>
    <w:rsid w:val="00465F1A"/>
  </w:style>
  <w:style w:type="character" w:customStyle="1" w:styleId="screenreader-only">
    <w:name w:val="screenreader-only"/>
    <w:basedOn w:val="DefaultParagraphFont"/>
    <w:rsid w:val="00465F1A"/>
  </w:style>
  <w:style w:type="table" w:customStyle="1" w:styleId="TableGrid2">
    <w:name w:val="Table Grid2"/>
    <w:basedOn w:val="TableNormal"/>
    <w:next w:val="TableGrid"/>
    <w:uiPriority w:val="59"/>
    <w:rsid w:val="00544E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37579"/>
    <w:rPr>
      <w:color w:val="605E5C"/>
      <w:shd w:val="clear" w:color="auto" w:fill="E1DFDD"/>
    </w:rPr>
  </w:style>
  <w:style w:type="character" w:customStyle="1" w:styleId="normaltextrun">
    <w:name w:val="normaltextrun"/>
    <w:basedOn w:val="DefaultParagraphFont"/>
    <w:rsid w:val="000767DD"/>
  </w:style>
  <w:style w:type="paragraph" w:customStyle="1" w:styleId="paragraph">
    <w:name w:val="paragraph"/>
    <w:basedOn w:val="Normal"/>
    <w:rsid w:val="0037541F"/>
    <w:pPr>
      <w:spacing w:before="100" w:beforeAutospacing="1" w:after="100" w:afterAutospacing="1"/>
    </w:pPr>
    <w:rPr>
      <w:rFonts w:ascii="Times New Roman" w:eastAsia="Times New Roman" w:hAnsi="Times New Roman" w:cs="Times New Roman"/>
    </w:rPr>
  </w:style>
  <w:style w:type="character" w:customStyle="1" w:styleId="eop">
    <w:name w:val="eop"/>
    <w:basedOn w:val="DefaultParagraphFont"/>
    <w:rsid w:val="0037541F"/>
  </w:style>
  <w:style w:type="character" w:customStyle="1" w:styleId="class-link">
    <w:name w:val="class-link"/>
    <w:basedOn w:val="DefaultParagraphFont"/>
    <w:rsid w:val="00F86A94"/>
  </w:style>
  <w:style w:type="character" w:customStyle="1" w:styleId="Heading4Char">
    <w:name w:val="Heading 4 Char"/>
    <w:basedOn w:val="DefaultParagraphFont"/>
    <w:link w:val="Heading4"/>
    <w:uiPriority w:val="9"/>
    <w:qFormat/>
    <w:rsid w:val="00B072D7"/>
    <w:rPr>
      <w:rFonts w:asciiTheme="majorHAnsi" w:eastAsiaTheme="majorEastAsia" w:hAnsiTheme="majorHAnsi" w:cstheme="majorBidi"/>
      <w:i/>
      <w:iCs/>
      <w:color w:val="535356" w:themeColor="accent1" w:themeShade="BF"/>
      <w:sz w:val="22"/>
      <w:szCs w:val="22"/>
    </w:rPr>
  </w:style>
  <w:style w:type="table" w:styleId="GridTable4">
    <w:name w:val="Grid Table 4"/>
    <w:basedOn w:val="TableNormal"/>
    <w:uiPriority w:val="49"/>
    <w:rsid w:val="00B601D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0">
    <w:name w:val="TableGrid"/>
    <w:rsid w:val="00A326AC"/>
    <w:rPr>
      <w:sz w:val="22"/>
      <w:szCs w:val="22"/>
    </w:rPr>
    <w:tblPr>
      <w:tblCellMar>
        <w:top w:w="0" w:type="dxa"/>
        <w:left w:w="0" w:type="dxa"/>
        <w:bottom w:w="0" w:type="dxa"/>
        <w:right w:w="0" w:type="dxa"/>
      </w:tblCellMar>
    </w:tblPr>
  </w:style>
  <w:style w:type="paragraph" w:customStyle="1" w:styleId="xparagraph">
    <w:name w:val="x_paragraph"/>
    <w:basedOn w:val="Normal"/>
    <w:rsid w:val="00286728"/>
    <w:pPr>
      <w:spacing w:before="100" w:beforeAutospacing="1" w:after="100" w:afterAutospacing="1"/>
    </w:pPr>
    <w:rPr>
      <w:rFonts w:ascii="Times New Roman" w:eastAsia="Times New Roman" w:hAnsi="Times New Roman" w:cs="Times New Roman"/>
    </w:rPr>
  </w:style>
  <w:style w:type="character" w:customStyle="1" w:styleId="xnormaltextrun">
    <w:name w:val="x_normaltextrun"/>
    <w:basedOn w:val="DefaultParagraphFont"/>
    <w:rsid w:val="00286728"/>
  </w:style>
  <w:style w:type="character" w:customStyle="1" w:styleId="xcontentpasted3">
    <w:name w:val="x_contentpasted3"/>
    <w:basedOn w:val="DefaultParagraphFont"/>
    <w:rsid w:val="00286728"/>
  </w:style>
  <w:style w:type="paragraph" w:customStyle="1" w:styleId="xxmsonormal">
    <w:name w:val="x_xmsonormal"/>
    <w:basedOn w:val="Normal"/>
    <w:rsid w:val="00286728"/>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9185">
      <w:bodyDiv w:val="1"/>
      <w:marLeft w:val="0"/>
      <w:marRight w:val="0"/>
      <w:marTop w:val="0"/>
      <w:marBottom w:val="0"/>
      <w:divBdr>
        <w:top w:val="none" w:sz="0" w:space="0" w:color="auto"/>
        <w:left w:val="none" w:sz="0" w:space="0" w:color="auto"/>
        <w:bottom w:val="none" w:sz="0" w:space="0" w:color="auto"/>
        <w:right w:val="none" w:sz="0" w:space="0" w:color="auto"/>
      </w:divBdr>
      <w:divsChild>
        <w:div w:id="1263687022">
          <w:marLeft w:val="0"/>
          <w:marRight w:val="0"/>
          <w:marTop w:val="0"/>
          <w:marBottom w:val="0"/>
          <w:divBdr>
            <w:top w:val="none" w:sz="0" w:space="0" w:color="auto"/>
            <w:left w:val="none" w:sz="0" w:space="0" w:color="auto"/>
            <w:bottom w:val="none" w:sz="0" w:space="0" w:color="auto"/>
            <w:right w:val="none" w:sz="0" w:space="0" w:color="auto"/>
          </w:divBdr>
        </w:div>
      </w:divsChild>
    </w:div>
    <w:div w:id="96216940">
      <w:bodyDiv w:val="1"/>
      <w:marLeft w:val="0"/>
      <w:marRight w:val="0"/>
      <w:marTop w:val="0"/>
      <w:marBottom w:val="0"/>
      <w:divBdr>
        <w:top w:val="none" w:sz="0" w:space="0" w:color="auto"/>
        <w:left w:val="none" w:sz="0" w:space="0" w:color="auto"/>
        <w:bottom w:val="none" w:sz="0" w:space="0" w:color="auto"/>
        <w:right w:val="none" w:sz="0" w:space="0" w:color="auto"/>
      </w:divBdr>
    </w:div>
    <w:div w:id="97868591">
      <w:bodyDiv w:val="1"/>
      <w:marLeft w:val="0"/>
      <w:marRight w:val="0"/>
      <w:marTop w:val="0"/>
      <w:marBottom w:val="0"/>
      <w:divBdr>
        <w:top w:val="none" w:sz="0" w:space="0" w:color="auto"/>
        <w:left w:val="none" w:sz="0" w:space="0" w:color="auto"/>
        <w:bottom w:val="none" w:sz="0" w:space="0" w:color="auto"/>
        <w:right w:val="none" w:sz="0" w:space="0" w:color="auto"/>
      </w:divBdr>
    </w:div>
    <w:div w:id="114836601">
      <w:bodyDiv w:val="1"/>
      <w:marLeft w:val="0"/>
      <w:marRight w:val="0"/>
      <w:marTop w:val="0"/>
      <w:marBottom w:val="0"/>
      <w:divBdr>
        <w:top w:val="none" w:sz="0" w:space="0" w:color="auto"/>
        <w:left w:val="none" w:sz="0" w:space="0" w:color="auto"/>
        <w:bottom w:val="none" w:sz="0" w:space="0" w:color="auto"/>
        <w:right w:val="none" w:sz="0" w:space="0" w:color="auto"/>
      </w:divBdr>
    </w:div>
    <w:div w:id="149710575">
      <w:bodyDiv w:val="1"/>
      <w:marLeft w:val="0"/>
      <w:marRight w:val="0"/>
      <w:marTop w:val="0"/>
      <w:marBottom w:val="0"/>
      <w:divBdr>
        <w:top w:val="none" w:sz="0" w:space="0" w:color="auto"/>
        <w:left w:val="none" w:sz="0" w:space="0" w:color="auto"/>
        <w:bottom w:val="none" w:sz="0" w:space="0" w:color="auto"/>
        <w:right w:val="none" w:sz="0" w:space="0" w:color="auto"/>
      </w:divBdr>
    </w:div>
    <w:div w:id="153837807">
      <w:bodyDiv w:val="1"/>
      <w:marLeft w:val="0"/>
      <w:marRight w:val="0"/>
      <w:marTop w:val="0"/>
      <w:marBottom w:val="0"/>
      <w:divBdr>
        <w:top w:val="none" w:sz="0" w:space="0" w:color="auto"/>
        <w:left w:val="none" w:sz="0" w:space="0" w:color="auto"/>
        <w:bottom w:val="none" w:sz="0" w:space="0" w:color="auto"/>
        <w:right w:val="none" w:sz="0" w:space="0" w:color="auto"/>
      </w:divBdr>
    </w:div>
    <w:div w:id="270935183">
      <w:bodyDiv w:val="1"/>
      <w:marLeft w:val="0"/>
      <w:marRight w:val="0"/>
      <w:marTop w:val="0"/>
      <w:marBottom w:val="0"/>
      <w:divBdr>
        <w:top w:val="none" w:sz="0" w:space="0" w:color="auto"/>
        <w:left w:val="none" w:sz="0" w:space="0" w:color="auto"/>
        <w:bottom w:val="none" w:sz="0" w:space="0" w:color="auto"/>
        <w:right w:val="none" w:sz="0" w:space="0" w:color="auto"/>
      </w:divBdr>
    </w:div>
    <w:div w:id="348993726">
      <w:bodyDiv w:val="1"/>
      <w:marLeft w:val="0"/>
      <w:marRight w:val="0"/>
      <w:marTop w:val="0"/>
      <w:marBottom w:val="0"/>
      <w:divBdr>
        <w:top w:val="none" w:sz="0" w:space="0" w:color="auto"/>
        <w:left w:val="none" w:sz="0" w:space="0" w:color="auto"/>
        <w:bottom w:val="none" w:sz="0" w:space="0" w:color="auto"/>
        <w:right w:val="none" w:sz="0" w:space="0" w:color="auto"/>
      </w:divBdr>
    </w:div>
    <w:div w:id="356395523">
      <w:bodyDiv w:val="1"/>
      <w:marLeft w:val="0"/>
      <w:marRight w:val="0"/>
      <w:marTop w:val="0"/>
      <w:marBottom w:val="0"/>
      <w:divBdr>
        <w:top w:val="none" w:sz="0" w:space="0" w:color="auto"/>
        <w:left w:val="none" w:sz="0" w:space="0" w:color="auto"/>
        <w:bottom w:val="none" w:sz="0" w:space="0" w:color="auto"/>
        <w:right w:val="none" w:sz="0" w:space="0" w:color="auto"/>
      </w:divBdr>
      <w:divsChild>
        <w:div w:id="140778461">
          <w:marLeft w:val="0"/>
          <w:marRight w:val="0"/>
          <w:marTop w:val="0"/>
          <w:marBottom w:val="0"/>
          <w:divBdr>
            <w:top w:val="none" w:sz="0" w:space="0" w:color="auto"/>
            <w:left w:val="none" w:sz="0" w:space="0" w:color="auto"/>
            <w:bottom w:val="none" w:sz="0" w:space="0" w:color="auto"/>
            <w:right w:val="none" w:sz="0" w:space="0" w:color="auto"/>
          </w:divBdr>
        </w:div>
        <w:div w:id="994718398">
          <w:marLeft w:val="0"/>
          <w:marRight w:val="0"/>
          <w:marTop w:val="0"/>
          <w:marBottom w:val="0"/>
          <w:divBdr>
            <w:top w:val="none" w:sz="0" w:space="0" w:color="auto"/>
            <w:left w:val="none" w:sz="0" w:space="0" w:color="auto"/>
            <w:bottom w:val="none" w:sz="0" w:space="0" w:color="auto"/>
            <w:right w:val="none" w:sz="0" w:space="0" w:color="auto"/>
          </w:divBdr>
        </w:div>
        <w:div w:id="1244602447">
          <w:marLeft w:val="0"/>
          <w:marRight w:val="0"/>
          <w:marTop w:val="0"/>
          <w:marBottom w:val="0"/>
          <w:divBdr>
            <w:top w:val="none" w:sz="0" w:space="0" w:color="auto"/>
            <w:left w:val="none" w:sz="0" w:space="0" w:color="auto"/>
            <w:bottom w:val="none" w:sz="0" w:space="0" w:color="auto"/>
            <w:right w:val="none" w:sz="0" w:space="0" w:color="auto"/>
          </w:divBdr>
        </w:div>
        <w:div w:id="1545097709">
          <w:marLeft w:val="0"/>
          <w:marRight w:val="0"/>
          <w:marTop w:val="0"/>
          <w:marBottom w:val="0"/>
          <w:divBdr>
            <w:top w:val="none" w:sz="0" w:space="0" w:color="auto"/>
            <w:left w:val="none" w:sz="0" w:space="0" w:color="auto"/>
            <w:bottom w:val="none" w:sz="0" w:space="0" w:color="auto"/>
            <w:right w:val="none" w:sz="0" w:space="0" w:color="auto"/>
          </w:divBdr>
        </w:div>
        <w:div w:id="2042323017">
          <w:marLeft w:val="0"/>
          <w:marRight w:val="0"/>
          <w:marTop w:val="0"/>
          <w:marBottom w:val="0"/>
          <w:divBdr>
            <w:top w:val="none" w:sz="0" w:space="0" w:color="auto"/>
            <w:left w:val="none" w:sz="0" w:space="0" w:color="auto"/>
            <w:bottom w:val="none" w:sz="0" w:space="0" w:color="auto"/>
            <w:right w:val="none" w:sz="0" w:space="0" w:color="auto"/>
          </w:divBdr>
        </w:div>
        <w:div w:id="2084444816">
          <w:marLeft w:val="0"/>
          <w:marRight w:val="0"/>
          <w:marTop w:val="0"/>
          <w:marBottom w:val="0"/>
          <w:divBdr>
            <w:top w:val="none" w:sz="0" w:space="0" w:color="auto"/>
            <w:left w:val="none" w:sz="0" w:space="0" w:color="auto"/>
            <w:bottom w:val="none" w:sz="0" w:space="0" w:color="auto"/>
            <w:right w:val="none" w:sz="0" w:space="0" w:color="auto"/>
          </w:divBdr>
        </w:div>
        <w:div w:id="2137025366">
          <w:marLeft w:val="0"/>
          <w:marRight w:val="0"/>
          <w:marTop w:val="0"/>
          <w:marBottom w:val="0"/>
          <w:divBdr>
            <w:top w:val="none" w:sz="0" w:space="0" w:color="auto"/>
            <w:left w:val="none" w:sz="0" w:space="0" w:color="auto"/>
            <w:bottom w:val="none" w:sz="0" w:space="0" w:color="auto"/>
            <w:right w:val="none" w:sz="0" w:space="0" w:color="auto"/>
          </w:divBdr>
        </w:div>
      </w:divsChild>
    </w:div>
    <w:div w:id="358166298">
      <w:bodyDiv w:val="1"/>
      <w:marLeft w:val="0"/>
      <w:marRight w:val="0"/>
      <w:marTop w:val="0"/>
      <w:marBottom w:val="0"/>
      <w:divBdr>
        <w:top w:val="none" w:sz="0" w:space="0" w:color="auto"/>
        <w:left w:val="none" w:sz="0" w:space="0" w:color="auto"/>
        <w:bottom w:val="none" w:sz="0" w:space="0" w:color="auto"/>
        <w:right w:val="none" w:sz="0" w:space="0" w:color="auto"/>
      </w:divBdr>
    </w:div>
    <w:div w:id="418405424">
      <w:bodyDiv w:val="1"/>
      <w:marLeft w:val="0"/>
      <w:marRight w:val="0"/>
      <w:marTop w:val="0"/>
      <w:marBottom w:val="0"/>
      <w:divBdr>
        <w:top w:val="none" w:sz="0" w:space="0" w:color="auto"/>
        <w:left w:val="none" w:sz="0" w:space="0" w:color="auto"/>
        <w:bottom w:val="none" w:sz="0" w:space="0" w:color="auto"/>
        <w:right w:val="none" w:sz="0" w:space="0" w:color="auto"/>
      </w:divBdr>
    </w:div>
    <w:div w:id="484706446">
      <w:bodyDiv w:val="1"/>
      <w:marLeft w:val="0"/>
      <w:marRight w:val="0"/>
      <w:marTop w:val="0"/>
      <w:marBottom w:val="0"/>
      <w:divBdr>
        <w:top w:val="none" w:sz="0" w:space="0" w:color="auto"/>
        <w:left w:val="none" w:sz="0" w:space="0" w:color="auto"/>
        <w:bottom w:val="none" w:sz="0" w:space="0" w:color="auto"/>
        <w:right w:val="none" w:sz="0" w:space="0" w:color="auto"/>
      </w:divBdr>
    </w:div>
    <w:div w:id="531191096">
      <w:bodyDiv w:val="1"/>
      <w:marLeft w:val="0"/>
      <w:marRight w:val="0"/>
      <w:marTop w:val="0"/>
      <w:marBottom w:val="0"/>
      <w:divBdr>
        <w:top w:val="none" w:sz="0" w:space="0" w:color="auto"/>
        <w:left w:val="none" w:sz="0" w:space="0" w:color="auto"/>
        <w:bottom w:val="none" w:sz="0" w:space="0" w:color="auto"/>
        <w:right w:val="none" w:sz="0" w:space="0" w:color="auto"/>
      </w:divBdr>
    </w:div>
    <w:div w:id="548884584">
      <w:bodyDiv w:val="1"/>
      <w:marLeft w:val="0"/>
      <w:marRight w:val="0"/>
      <w:marTop w:val="0"/>
      <w:marBottom w:val="0"/>
      <w:divBdr>
        <w:top w:val="none" w:sz="0" w:space="0" w:color="auto"/>
        <w:left w:val="none" w:sz="0" w:space="0" w:color="auto"/>
        <w:bottom w:val="none" w:sz="0" w:space="0" w:color="auto"/>
        <w:right w:val="none" w:sz="0" w:space="0" w:color="auto"/>
      </w:divBdr>
    </w:div>
    <w:div w:id="565723298">
      <w:bodyDiv w:val="1"/>
      <w:marLeft w:val="0"/>
      <w:marRight w:val="0"/>
      <w:marTop w:val="0"/>
      <w:marBottom w:val="0"/>
      <w:divBdr>
        <w:top w:val="none" w:sz="0" w:space="0" w:color="auto"/>
        <w:left w:val="none" w:sz="0" w:space="0" w:color="auto"/>
        <w:bottom w:val="none" w:sz="0" w:space="0" w:color="auto"/>
        <w:right w:val="none" w:sz="0" w:space="0" w:color="auto"/>
      </w:divBdr>
    </w:div>
    <w:div w:id="651063844">
      <w:bodyDiv w:val="1"/>
      <w:marLeft w:val="0"/>
      <w:marRight w:val="0"/>
      <w:marTop w:val="0"/>
      <w:marBottom w:val="0"/>
      <w:divBdr>
        <w:top w:val="none" w:sz="0" w:space="0" w:color="auto"/>
        <w:left w:val="none" w:sz="0" w:space="0" w:color="auto"/>
        <w:bottom w:val="none" w:sz="0" w:space="0" w:color="auto"/>
        <w:right w:val="none" w:sz="0" w:space="0" w:color="auto"/>
      </w:divBdr>
    </w:div>
    <w:div w:id="656303761">
      <w:bodyDiv w:val="1"/>
      <w:marLeft w:val="0"/>
      <w:marRight w:val="0"/>
      <w:marTop w:val="0"/>
      <w:marBottom w:val="0"/>
      <w:divBdr>
        <w:top w:val="none" w:sz="0" w:space="0" w:color="auto"/>
        <w:left w:val="none" w:sz="0" w:space="0" w:color="auto"/>
        <w:bottom w:val="none" w:sz="0" w:space="0" w:color="auto"/>
        <w:right w:val="none" w:sz="0" w:space="0" w:color="auto"/>
      </w:divBdr>
    </w:div>
    <w:div w:id="680592705">
      <w:bodyDiv w:val="1"/>
      <w:marLeft w:val="0"/>
      <w:marRight w:val="0"/>
      <w:marTop w:val="0"/>
      <w:marBottom w:val="0"/>
      <w:divBdr>
        <w:top w:val="none" w:sz="0" w:space="0" w:color="auto"/>
        <w:left w:val="none" w:sz="0" w:space="0" w:color="auto"/>
        <w:bottom w:val="none" w:sz="0" w:space="0" w:color="auto"/>
        <w:right w:val="none" w:sz="0" w:space="0" w:color="auto"/>
      </w:divBdr>
    </w:div>
    <w:div w:id="710301722">
      <w:bodyDiv w:val="1"/>
      <w:marLeft w:val="0"/>
      <w:marRight w:val="0"/>
      <w:marTop w:val="0"/>
      <w:marBottom w:val="0"/>
      <w:divBdr>
        <w:top w:val="none" w:sz="0" w:space="0" w:color="auto"/>
        <w:left w:val="none" w:sz="0" w:space="0" w:color="auto"/>
        <w:bottom w:val="none" w:sz="0" w:space="0" w:color="auto"/>
        <w:right w:val="none" w:sz="0" w:space="0" w:color="auto"/>
      </w:divBdr>
    </w:div>
    <w:div w:id="713382209">
      <w:bodyDiv w:val="1"/>
      <w:marLeft w:val="0"/>
      <w:marRight w:val="0"/>
      <w:marTop w:val="0"/>
      <w:marBottom w:val="0"/>
      <w:divBdr>
        <w:top w:val="none" w:sz="0" w:space="0" w:color="auto"/>
        <w:left w:val="none" w:sz="0" w:space="0" w:color="auto"/>
        <w:bottom w:val="none" w:sz="0" w:space="0" w:color="auto"/>
        <w:right w:val="none" w:sz="0" w:space="0" w:color="auto"/>
      </w:divBdr>
      <w:divsChild>
        <w:div w:id="179859551">
          <w:marLeft w:val="0"/>
          <w:marRight w:val="0"/>
          <w:marTop w:val="0"/>
          <w:marBottom w:val="0"/>
          <w:divBdr>
            <w:top w:val="none" w:sz="0" w:space="0" w:color="auto"/>
            <w:left w:val="none" w:sz="0" w:space="0" w:color="auto"/>
            <w:bottom w:val="none" w:sz="0" w:space="0" w:color="auto"/>
            <w:right w:val="none" w:sz="0" w:space="0" w:color="auto"/>
          </w:divBdr>
        </w:div>
        <w:div w:id="684135613">
          <w:marLeft w:val="0"/>
          <w:marRight w:val="0"/>
          <w:marTop w:val="0"/>
          <w:marBottom w:val="0"/>
          <w:divBdr>
            <w:top w:val="none" w:sz="0" w:space="0" w:color="auto"/>
            <w:left w:val="none" w:sz="0" w:space="0" w:color="auto"/>
            <w:bottom w:val="none" w:sz="0" w:space="0" w:color="auto"/>
            <w:right w:val="none" w:sz="0" w:space="0" w:color="auto"/>
          </w:divBdr>
        </w:div>
      </w:divsChild>
    </w:div>
    <w:div w:id="719135858">
      <w:bodyDiv w:val="1"/>
      <w:marLeft w:val="0"/>
      <w:marRight w:val="0"/>
      <w:marTop w:val="0"/>
      <w:marBottom w:val="0"/>
      <w:divBdr>
        <w:top w:val="none" w:sz="0" w:space="0" w:color="auto"/>
        <w:left w:val="none" w:sz="0" w:space="0" w:color="auto"/>
        <w:bottom w:val="none" w:sz="0" w:space="0" w:color="auto"/>
        <w:right w:val="none" w:sz="0" w:space="0" w:color="auto"/>
      </w:divBdr>
    </w:div>
    <w:div w:id="768088179">
      <w:bodyDiv w:val="1"/>
      <w:marLeft w:val="0"/>
      <w:marRight w:val="0"/>
      <w:marTop w:val="0"/>
      <w:marBottom w:val="0"/>
      <w:divBdr>
        <w:top w:val="none" w:sz="0" w:space="0" w:color="auto"/>
        <w:left w:val="none" w:sz="0" w:space="0" w:color="auto"/>
        <w:bottom w:val="none" w:sz="0" w:space="0" w:color="auto"/>
        <w:right w:val="none" w:sz="0" w:space="0" w:color="auto"/>
      </w:divBdr>
    </w:div>
    <w:div w:id="805271567">
      <w:bodyDiv w:val="1"/>
      <w:marLeft w:val="0"/>
      <w:marRight w:val="0"/>
      <w:marTop w:val="0"/>
      <w:marBottom w:val="0"/>
      <w:divBdr>
        <w:top w:val="none" w:sz="0" w:space="0" w:color="auto"/>
        <w:left w:val="none" w:sz="0" w:space="0" w:color="auto"/>
        <w:bottom w:val="none" w:sz="0" w:space="0" w:color="auto"/>
        <w:right w:val="none" w:sz="0" w:space="0" w:color="auto"/>
      </w:divBdr>
    </w:div>
    <w:div w:id="822696773">
      <w:bodyDiv w:val="1"/>
      <w:marLeft w:val="0"/>
      <w:marRight w:val="0"/>
      <w:marTop w:val="0"/>
      <w:marBottom w:val="0"/>
      <w:divBdr>
        <w:top w:val="none" w:sz="0" w:space="0" w:color="auto"/>
        <w:left w:val="none" w:sz="0" w:space="0" w:color="auto"/>
        <w:bottom w:val="none" w:sz="0" w:space="0" w:color="auto"/>
        <w:right w:val="none" w:sz="0" w:space="0" w:color="auto"/>
      </w:divBdr>
    </w:div>
    <w:div w:id="897403098">
      <w:bodyDiv w:val="1"/>
      <w:marLeft w:val="0"/>
      <w:marRight w:val="0"/>
      <w:marTop w:val="0"/>
      <w:marBottom w:val="0"/>
      <w:divBdr>
        <w:top w:val="none" w:sz="0" w:space="0" w:color="auto"/>
        <w:left w:val="none" w:sz="0" w:space="0" w:color="auto"/>
        <w:bottom w:val="none" w:sz="0" w:space="0" w:color="auto"/>
        <w:right w:val="none" w:sz="0" w:space="0" w:color="auto"/>
      </w:divBdr>
      <w:divsChild>
        <w:div w:id="1686898997">
          <w:marLeft w:val="0"/>
          <w:marRight w:val="0"/>
          <w:marTop w:val="0"/>
          <w:marBottom w:val="0"/>
          <w:divBdr>
            <w:top w:val="none" w:sz="0" w:space="0" w:color="auto"/>
            <w:left w:val="none" w:sz="0" w:space="0" w:color="auto"/>
            <w:bottom w:val="none" w:sz="0" w:space="0" w:color="auto"/>
            <w:right w:val="none" w:sz="0" w:space="0" w:color="auto"/>
          </w:divBdr>
          <w:divsChild>
            <w:div w:id="2352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341478">
      <w:bodyDiv w:val="1"/>
      <w:marLeft w:val="0"/>
      <w:marRight w:val="0"/>
      <w:marTop w:val="0"/>
      <w:marBottom w:val="0"/>
      <w:divBdr>
        <w:top w:val="none" w:sz="0" w:space="0" w:color="auto"/>
        <w:left w:val="none" w:sz="0" w:space="0" w:color="auto"/>
        <w:bottom w:val="none" w:sz="0" w:space="0" w:color="auto"/>
        <w:right w:val="none" w:sz="0" w:space="0" w:color="auto"/>
      </w:divBdr>
    </w:div>
    <w:div w:id="957562915">
      <w:bodyDiv w:val="1"/>
      <w:marLeft w:val="0"/>
      <w:marRight w:val="0"/>
      <w:marTop w:val="0"/>
      <w:marBottom w:val="0"/>
      <w:divBdr>
        <w:top w:val="none" w:sz="0" w:space="0" w:color="auto"/>
        <w:left w:val="none" w:sz="0" w:space="0" w:color="auto"/>
        <w:bottom w:val="none" w:sz="0" w:space="0" w:color="auto"/>
        <w:right w:val="none" w:sz="0" w:space="0" w:color="auto"/>
      </w:divBdr>
    </w:div>
    <w:div w:id="958296569">
      <w:bodyDiv w:val="1"/>
      <w:marLeft w:val="0"/>
      <w:marRight w:val="0"/>
      <w:marTop w:val="0"/>
      <w:marBottom w:val="0"/>
      <w:divBdr>
        <w:top w:val="none" w:sz="0" w:space="0" w:color="auto"/>
        <w:left w:val="none" w:sz="0" w:space="0" w:color="auto"/>
        <w:bottom w:val="none" w:sz="0" w:space="0" w:color="auto"/>
        <w:right w:val="none" w:sz="0" w:space="0" w:color="auto"/>
      </w:divBdr>
    </w:div>
    <w:div w:id="1041780636">
      <w:bodyDiv w:val="1"/>
      <w:marLeft w:val="0"/>
      <w:marRight w:val="0"/>
      <w:marTop w:val="0"/>
      <w:marBottom w:val="0"/>
      <w:divBdr>
        <w:top w:val="none" w:sz="0" w:space="0" w:color="auto"/>
        <w:left w:val="none" w:sz="0" w:space="0" w:color="auto"/>
        <w:bottom w:val="none" w:sz="0" w:space="0" w:color="auto"/>
        <w:right w:val="none" w:sz="0" w:space="0" w:color="auto"/>
      </w:divBdr>
    </w:div>
    <w:div w:id="1069688046">
      <w:bodyDiv w:val="1"/>
      <w:marLeft w:val="0"/>
      <w:marRight w:val="0"/>
      <w:marTop w:val="0"/>
      <w:marBottom w:val="0"/>
      <w:divBdr>
        <w:top w:val="none" w:sz="0" w:space="0" w:color="auto"/>
        <w:left w:val="none" w:sz="0" w:space="0" w:color="auto"/>
        <w:bottom w:val="none" w:sz="0" w:space="0" w:color="auto"/>
        <w:right w:val="none" w:sz="0" w:space="0" w:color="auto"/>
      </w:divBdr>
      <w:divsChild>
        <w:div w:id="94636919">
          <w:marLeft w:val="0"/>
          <w:marRight w:val="0"/>
          <w:marTop w:val="0"/>
          <w:marBottom w:val="0"/>
          <w:divBdr>
            <w:top w:val="none" w:sz="0" w:space="0" w:color="auto"/>
            <w:left w:val="none" w:sz="0" w:space="0" w:color="auto"/>
            <w:bottom w:val="none" w:sz="0" w:space="0" w:color="auto"/>
            <w:right w:val="none" w:sz="0" w:space="0" w:color="auto"/>
          </w:divBdr>
        </w:div>
        <w:div w:id="1645312133">
          <w:marLeft w:val="0"/>
          <w:marRight w:val="0"/>
          <w:marTop w:val="0"/>
          <w:marBottom w:val="0"/>
          <w:divBdr>
            <w:top w:val="none" w:sz="0" w:space="0" w:color="auto"/>
            <w:left w:val="none" w:sz="0" w:space="0" w:color="auto"/>
            <w:bottom w:val="none" w:sz="0" w:space="0" w:color="auto"/>
            <w:right w:val="none" w:sz="0" w:space="0" w:color="auto"/>
          </w:divBdr>
        </w:div>
      </w:divsChild>
    </w:div>
    <w:div w:id="1212959445">
      <w:bodyDiv w:val="1"/>
      <w:marLeft w:val="0"/>
      <w:marRight w:val="0"/>
      <w:marTop w:val="0"/>
      <w:marBottom w:val="0"/>
      <w:divBdr>
        <w:top w:val="none" w:sz="0" w:space="0" w:color="auto"/>
        <w:left w:val="none" w:sz="0" w:space="0" w:color="auto"/>
        <w:bottom w:val="none" w:sz="0" w:space="0" w:color="auto"/>
        <w:right w:val="none" w:sz="0" w:space="0" w:color="auto"/>
      </w:divBdr>
    </w:div>
    <w:div w:id="1255700790">
      <w:bodyDiv w:val="1"/>
      <w:marLeft w:val="0"/>
      <w:marRight w:val="0"/>
      <w:marTop w:val="0"/>
      <w:marBottom w:val="0"/>
      <w:divBdr>
        <w:top w:val="none" w:sz="0" w:space="0" w:color="auto"/>
        <w:left w:val="none" w:sz="0" w:space="0" w:color="auto"/>
        <w:bottom w:val="none" w:sz="0" w:space="0" w:color="auto"/>
        <w:right w:val="none" w:sz="0" w:space="0" w:color="auto"/>
      </w:divBdr>
      <w:divsChild>
        <w:div w:id="1467625777">
          <w:marLeft w:val="-225"/>
          <w:marRight w:val="-225"/>
          <w:marTop w:val="0"/>
          <w:marBottom w:val="0"/>
          <w:divBdr>
            <w:top w:val="none" w:sz="0" w:space="0" w:color="auto"/>
            <w:left w:val="none" w:sz="0" w:space="0" w:color="auto"/>
            <w:bottom w:val="none" w:sz="0" w:space="0" w:color="auto"/>
            <w:right w:val="none" w:sz="0" w:space="0" w:color="auto"/>
          </w:divBdr>
          <w:divsChild>
            <w:div w:id="1940749036">
              <w:marLeft w:val="0"/>
              <w:marRight w:val="0"/>
              <w:marTop w:val="0"/>
              <w:marBottom w:val="0"/>
              <w:divBdr>
                <w:top w:val="none" w:sz="0" w:space="0" w:color="auto"/>
                <w:left w:val="none" w:sz="0" w:space="0" w:color="auto"/>
                <w:bottom w:val="none" w:sz="0" w:space="0" w:color="auto"/>
                <w:right w:val="none" w:sz="0" w:space="0" w:color="auto"/>
              </w:divBdr>
            </w:div>
          </w:divsChild>
        </w:div>
        <w:div w:id="1623608419">
          <w:marLeft w:val="-225"/>
          <w:marRight w:val="-225"/>
          <w:marTop w:val="0"/>
          <w:marBottom w:val="0"/>
          <w:divBdr>
            <w:top w:val="none" w:sz="0" w:space="0" w:color="auto"/>
            <w:left w:val="none" w:sz="0" w:space="0" w:color="auto"/>
            <w:bottom w:val="none" w:sz="0" w:space="0" w:color="auto"/>
            <w:right w:val="none" w:sz="0" w:space="0" w:color="auto"/>
          </w:divBdr>
          <w:divsChild>
            <w:div w:id="1275791316">
              <w:marLeft w:val="0"/>
              <w:marRight w:val="0"/>
              <w:marTop w:val="0"/>
              <w:marBottom w:val="0"/>
              <w:divBdr>
                <w:top w:val="none" w:sz="0" w:space="0" w:color="auto"/>
                <w:left w:val="none" w:sz="0" w:space="0" w:color="auto"/>
                <w:bottom w:val="none" w:sz="0" w:space="0" w:color="auto"/>
                <w:right w:val="none" w:sz="0" w:space="0" w:color="auto"/>
              </w:divBdr>
            </w:div>
          </w:divsChild>
        </w:div>
        <w:div w:id="1663655007">
          <w:marLeft w:val="-225"/>
          <w:marRight w:val="-225"/>
          <w:marTop w:val="0"/>
          <w:marBottom w:val="0"/>
          <w:divBdr>
            <w:top w:val="none" w:sz="0" w:space="0" w:color="auto"/>
            <w:left w:val="none" w:sz="0" w:space="0" w:color="auto"/>
            <w:bottom w:val="none" w:sz="0" w:space="0" w:color="auto"/>
            <w:right w:val="none" w:sz="0" w:space="0" w:color="auto"/>
          </w:divBdr>
          <w:divsChild>
            <w:div w:id="57397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774520">
      <w:bodyDiv w:val="1"/>
      <w:marLeft w:val="0"/>
      <w:marRight w:val="0"/>
      <w:marTop w:val="0"/>
      <w:marBottom w:val="0"/>
      <w:divBdr>
        <w:top w:val="none" w:sz="0" w:space="0" w:color="auto"/>
        <w:left w:val="none" w:sz="0" w:space="0" w:color="auto"/>
        <w:bottom w:val="none" w:sz="0" w:space="0" w:color="auto"/>
        <w:right w:val="none" w:sz="0" w:space="0" w:color="auto"/>
      </w:divBdr>
    </w:div>
    <w:div w:id="1311594304">
      <w:bodyDiv w:val="1"/>
      <w:marLeft w:val="0"/>
      <w:marRight w:val="0"/>
      <w:marTop w:val="0"/>
      <w:marBottom w:val="0"/>
      <w:divBdr>
        <w:top w:val="none" w:sz="0" w:space="0" w:color="auto"/>
        <w:left w:val="none" w:sz="0" w:space="0" w:color="auto"/>
        <w:bottom w:val="none" w:sz="0" w:space="0" w:color="auto"/>
        <w:right w:val="none" w:sz="0" w:space="0" w:color="auto"/>
      </w:divBdr>
    </w:div>
    <w:div w:id="1327436848">
      <w:bodyDiv w:val="1"/>
      <w:marLeft w:val="0"/>
      <w:marRight w:val="0"/>
      <w:marTop w:val="0"/>
      <w:marBottom w:val="0"/>
      <w:divBdr>
        <w:top w:val="none" w:sz="0" w:space="0" w:color="auto"/>
        <w:left w:val="none" w:sz="0" w:space="0" w:color="auto"/>
        <w:bottom w:val="none" w:sz="0" w:space="0" w:color="auto"/>
        <w:right w:val="none" w:sz="0" w:space="0" w:color="auto"/>
      </w:divBdr>
    </w:div>
    <w:div w:id="1339118268">
      <w:bodyDiv w:val="1"/>
      <w:marLeft w:val="0"/>
      <w:marRight w:val="0"/>
      <w:marTop w:val="0"/>
      <w:marBottom w:val="0"/>
      <w:divBdr>
        <w:top w:val="none" w:sz="0" w:space="0" w:color="auto"/>
        <w:left w:val="none" w:sz="0" w:space="0" w:color="auto"/>
        <w:bottom w:val="none" w:sz="0" w:space="0" w:color="auto"/>
        <w:right w:val="none" w:sz="0" w:space="0" w:color="auto"/>
      </w:divBdr>
    </w:div>
    <w:div w:id="1384712969">
      <w:bodyDiv w:val="1"/>
      <w:marLeft w:val="0"/>
      <w:marRight w:val="0"/>
      <w:marTop w:val="0"/>
      <w:marBottom w:val="0"/>
      <w:divBdr>
        <w:top w:val="none" w:sz="0" w:space="0" w:color="auto"/>
        <w:left w:val="none" w:sz="0" w:space="0" w:color="auto"/>
        <w:bottom w:val="none" w:sz="0" w:space="0" w:color="auto"/>
        <w:right w:val="none" w:sz="0" w:space="0" w:color="auto"/>
      </w:divBdr>
    </w:div>
    <w:div w:id="1517579497">
      <w:bodyDiv w:val="1"/>
      <w:marLeft w:val="0"/>
      <w:marRight w:val="0"/>
      <w:marTop w:val="0"/>
      <w:marBottom w:val="0"/>
      <w:divBdr>
        <w:top w:val="none" w:sz="0" w:space="0" w:color="auto"/>
        <w:left w:val="none" w:sz="0" w:space="0" w:color="auto"/>
        <w:bottom w:val="none" w:sz="0" w:space="0" w:color="auto"/>
        <w:right w:val="none" w:sz="0" w:space="0" w:color="auto"/>
      </w:divBdr>
    </w:div>
    <w:div w:id="1524516385">
      <w:bodyDiv w:val="1"/>
      <w:marLeft w:val="0"/>
      <w:marRight w:val="0"/>
      <w:marTop w:val="0"/>
      <w:marBottom w:val="0"/>
      <w:divBdr>
        <w:top w:val="none" w:sz="0" w:space="0" w:color="auto"/>
        <w:left w:val="none" w:sz="0" w:space="0" w:color="auto"/>
        <w:bottom w:val="none" w:sz="0" w:space="0" w:color="auto"/>
        <w:right w:val="none" w:sz="0" w:space="0" w:color="auto"/>
      </w:divBdr>
    </w:div>
    <w:div w:id="1537885386">
      <w:bodyDiv w:val="1"/>
      <w:marLeft w:val="0"/>
      <w:marRight w:val="0"/>
      <w:marTop w:val="0"/>
      <w:marBottom w:val="0"/>
      <w:divBdr>
        <w:top w:val="none" w:sz="0" w:space="0" w:color="auto"/>
        <w:left w:val="none" w:sz="0" w:space="0" w:color="auto"/>
        <w:bottom w:val="none" w:sz="0" w:space="0" w:color="auto"/>
        <w:right w:val="none" w:sz="0" w:space="0" w:color="auto"/>
      </w:divBdr>
    </w:div>
    <w:div w:id="1539706096">
      <w:bodyDiv w:val="1"/>
      <w:marLeft w:val="0"/>
      <w:marRight w:val="0"/>
      <w:marTop w:val="0"/>
      <w:marBottom w:val="0"/>
      <w:divBdr>
        <w:top w:val="none" w:sz="0" w:space="0" w:color="auto"/>
        <w:left w:val="none" w:sz="0" w:space="0" w:color="auto"/>
        <w:bottom w:val="none" w:sz="0" w:space="0" w:color="auto"/>
        <w:right w:val="none" w:sz="0" w:space="0" w:color="auto"/>
      </w:divBdr>
    </w:div>
    <w:div w:id="1564029032">
      <w:bodyDiv w:val="1"/>
      <w:marLeft w:val="0"/>
      <w:marRight w:val="0"/>
      <w:marTop w:val="0"/>
      <w:marBottom w:val="0"/>
      <w:divBdr>
        <w:top w:val="none" w:sz="0" w:space="0" w:color="auto"/>
        <w:left w:val="none" w:sz="0" w:space="0" w:color="auto"/>
        <w:bottom w:val="none" w:sz="0" w:space="0" w:color="auto"/>
        <w:right w:val="none" w:sz="0" w:space="0" w:color="auto"/>
      </w:divBdr>
    </w:div>
    <w:div w:id="1577933028">
      <w:bodyDiv w:val="1"/>
      <w:marLeft w:val="0"/>
      <w:marRight w:val="0"/>
      <w:marTop w:val="0"/>
      <w:marBottom w:val="0"/>
      <w:divBdr>
        <w:top w:val="none" w:sz="0" w:space="0" w:color="auto"/>
        <w:left w:val="none" w:sz="0" w:space="0" w:color="auto"/>
        <w:bottom w:val="none" w:sz="0" w:space="0" w:color="auto"/>
        <w:right w:val="none" w:sz="0" w:space="0" w:color="auto"/>
      </w:divBdr>
    </w:div>
    <w:div w:id="1671524485">
      <w:bodyDiv w:val="1"/>
      <w:marLeft w:val="0"/>
      <w:marRight w:val="0"/>
      <w:marTop w:val="0"/>
      <w:marBottom w:val="0"/>
      <w:divBdr>
        <w:top w:val="none" w:sz="0" w:space="0" w:color="auto"/>
        <w:left w:val="none" w:sz="0" w:space="0" w:color="auto"/>
        <w:bottom w:val="none" w:sz="0" w:space="0" w:color="auto"/>
        <w:right w:val="none" w:sz="0" w:space="0" w:color="auto"/>
      </w:divBdr>
    </w:div>
    <w:div w:id="1734351440">
      <w:bodyDiv w:val="1"/>
      <w:marLeft w:val="0"/>
      <w:marRight w:val="0"/>
      <w:marTop w:val="0"/>
      <w:marBottom w:val="0"/>
      <w:divBdr>
        <w:top w:val="none" w:sz="0" w:space="0" w:color="auto"/>
        <w:left w:val="none" w:sz="0" w:space="0" w:color="auto"/>
        <w:bottom w:val="none" w:sz="0" w:space="0" w:color="auto"/>
        <w:right w:val="none" w:sz="0" w:space="0" w:color="auto"/>
      </w:divBdr>
    </w:div>
    <w:div w:id="1734624639">
      <w:bodyDiv w:val="1"/>
      <w:marLeft w:val="0"/>
      <w:marRight w:val="0"/>
      <w:marTop w:val="0"/>
      <w:marBottom w:val="0"/>
      <w:divBdr>
        <w:top w:val="none" w:sz="0" w:space="0" w:color="auto"/>
        <w:left w:val="none" w:sz="0" w:space="0" w:color="auto"/>
        <w:bottom w:val="none" w:sz="0" w:space="0" w:color="auto"/>
        <w:right w:val="none" w:sz="0" w:space="0" w:color="auto"/>
      </w:divBdr>
      <w:divsChild>
        <w:div w:id="415249044">
          <w:marLeft w:val="0"/>
          <w:marRight w:val="0"/>
          <w:marTop w:val="0"/>
          <w:marBottom w:val="0"/>
          <w:divBdr>
            <w:top w:val="none" w:sz="0" w:space="0" w:color="auto"/>
            <w:left w:val="none" w:sz="0" w:space="0" w:color="auto"/>
            <w:bottom w:val="none" w:sz="0" w:space="0" w:color="auto"/>
            <w:right w:val="none" w:sz="0" w:space="0" w:color="auto"/>
          </w:divBdr>
        </w:div>
        <w:div w:id="767581116">
          <w:marLeft w:val="0"/>
          <w:marRight w:val="0"/>
          <w:marTop w:val="0"/>
          <w:marBottom w:val="0"/>
          <w:divBdr>
            <w:top w:val="none" w:sz="0" w:space="0" w:color="auto"/>
            <w:left w:val="none" w:sz="0" w:space="0" w:color="auto"/>
            <w:bottom w:val="none" w:sz="0" w:space="0" w:color="auto"/>
            <w:right w:val="none" w:sz="0" w:space="0" w:color="auto"/>
          </w:divBdr>
        </w:div>
      </w:divsChild>
    </w:div>
    <w:div w:id="1764455194">
      <w:bodyDiv w:val="1"/>
      <w:marLeft w:val="0"/>
      <w:marRight w:val="0"/>
      <w:marTop w:val="0"/>
      <w:marBottom w:val="0"/>
      <w:divBdr>
        <w:top w:val="none" w:sz="0" w:space="0" w:color="auto"/>
        <w:left w:val="none" w:sz="0" w:space="0" w:color="auto"/>
        <w:bottom w:val="none" w:sz="0" w:space="0" w:color="auto"/>
        <w:right w:val="none" w:sz="0" w:space="0" w:color="auto"/>
      </w:divBdr>
    </w:div>
    <w:div w:id="1828133080">
      <w:bodyDiv w:val="1"/>
      <w:marLeft w:val="0"/>
      <w:marRight w:val="0"/>
      <w:marTop w:val="0"/>
      <w:marBottom w:val="0"/>
      <w:divBdr>
        <w:top w:val="none" w:sz="0" w:space="0" w:color="auto"/>
        <w:left w:val="none" w:sz="0" w:space="0" w:color="auto"/>
        <w:bottom w:val="none" w:sz="0" w:space="0" w:color="auto"/>
        <w:right w:val="none" w:sz="0" w:space="0" w:color="auto"/>
      </w:divBdr>
      <w:divsChild>
        <w:div w:id="1557661319">
          <w:marLeft w:val="0"/>
          <w:marRight w:val="0"/>
          <w:marTop w:val="0"/>
          <w:marBottom w:val="0"/>
          <w:divBdr>
            <w:top w:val="none" w:sz="0" w:space="0" w:color="auto"/>
            <w:left w:val="none" w:sz="0" w:space="0" w:color="auto"/>
            <w:bottom w:val="none" w:sz="0" w:space="0" w:color="auto"/>
            <w:right w:val="none" w:sz="0" w:space="0" w:color="auto"/>
          </w:divBdr>
          <w:divsChild>
            <w:div w:id="85485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989497">
      <w:bodyDiv w:val="1"/>
      <w:marLeft w:val="0"/>
      <w:marRight w:val="0"/>
      <w:marTop w:val="0"/>
      <w:marBottom w:val="0"/>
      <w:divBdr>
        <w:top w:val="none" w:sz="0" w:space="0" w:color="auto"/>
        <w:left w:val="none" w:sz="0" w:space="0" w:color="auto"/>
        <w:bottom w:val="none" w:sz="0" w:space="0" w:color="auto"/>
        <w:right w:val="none" w:sz="0" w:space="0" w:color="auto"/>
      </w:divBdr>
    </w:div>
    <w:div w:id="1835298273">
      <w:bodyDiv w:val="1"/>
      <w:marLeft w:val="0"/>
      <w:marRight w:val="0"/>
      <w:marTop w:val="0"/>
      <w:marBottom w:val="0"/>
      <w:divBdr>
        <w:top w:val="none" w:sz="0" w:space="0" w:color="auto"/>
        <w:left w:val="none" w:sz="0" w:space="0" w:color="auto"/>
        <w:bottom w:val="none" w:sz="0" w:space="0" w:color="auto"/>
        <w:right w:val="none" w:sz="0" w:space="0" w:color="auto"/>
      </w:divBdr>
    </w:div>
    <w:div w:id="1847360520">
      <w:bodyDiv w:val="1"/>
      <w:marLeft w:val="0"/>
      <w:marRight w:val="0"/>
      <w:marTop w:val="0"/>
      <w:marBottom w:val="0"/>
      <w:divBdr>
        <w:top w:val="none" w:sz="0" w:space="0" w:color="auto"/>
        <w:left w:val="none" w:sz="0" w:space="0" w:color="auto"/>
        <w:bottom w:val="none" w:sz="0" w:space="0" w:color="auto"/>
        <w:right w:val="none" w:sz="0" w:space="0" w:color="auto"/>
      </w:divBdr>
    </w:div>
    <w:div w:id="1899633795">
      <w:bodyDiv w:val="1"/>
      <w:marLeft w:val="0"/>
      <w:marRight w:val="0"/>
      <w:marTop w:val="0"/>
      <w:marBottom w:val="0"/>
      <w:divBdr>
        <w:top w:val="none" w:sz="0" w:space="0" w:color="auto"/>
        <w:left w:val="none" w:sz="0" w:space="0" w:color="auto"/>
        <w:bottom w:val="none" w:sz="0" w:space="0" w:color="auto"/>
        <w:right w:val="none" w:sz="0" w:space="0" w:color="auto"/>
      </w:divBdr>
    </w:div>
    <w:div w:id="1925718100">
      <w:bodyDiv w:val="1"/>
      <w:marLeft w:val="0"/>
      <w:marRight w:val="0"/>
      <w:marTop w:val="0"/>
      <w:marBottom w:val="0"/>
      <w:divBdr>
        <w:top w:val="none" w:sz="0" w:space="0" w:color="auto"/>
        <w:left w:val="none" w:sz="0" w:space="0" w:color="auto"/>
        <w:bottom w:val="none" w:sz="0" w:space="0" w:color="auto"/>
        <w:right w:val="none" w:sz="0" w:space="0" w:color="auto"/>
      </w:divBdr>
      <w:divsChild>
        <w:div w:id="1197811037">
          <w:marLeft w:val="547"/>
          <w:marRight w:val="0"/>
          <w:marTop w:val="0"/>
          <w:marBottom w:val="0"/>
          <w:divBdr>
            <w:top w:val="none" w:sz="0" w:space="0" w:color="auto"/>
            <w:left w:val="none" w:sz="0" w:space="0" w:color="auto"/>
            <w:bottom w:val="none" w:sz="0" w:space="0" w:color="auto"/>
            <w:right w:val="none" w:sz="0" w:space="0" w:color="auto"/>
          </w:divBdr>
        </w:div>
      </w:divsChild>
    </w:div>
    <w:div w:id="1932198949">
      <w:bodyDiv w:val="1"/>
      <w:marLeft w:val="0"/>
      <w:marRight w:val="0"/>
      <w:marTop w:val="0"/>
      <w:marBottom w:val="0"/>
      <w:divBdr>
        <w:top w:val="none" w:sz="0" w:space="0" w:color="auto"/>
        <w:left w:val="none" w:sz="0" w:space="0" w:color="auto"/>
        <w:bottom w:val="none" w:sz="0" w:space="0" w:color="auto"/>
        <w:right w:val="none" w:sz="0" w:space="0" w:color="auto"/>
      </w:divBdr>
    </w:div>
    <w:div w:id="1968972027">
      <w:bodyDiv w:val="1"/>
      <w:marLeft w:val="0"/>
      <w:marRight w:val="0"/>
      <w:marTop w:val="0"/>
      <w:marBottom w:val="0"/>
      <w:divBdr>
        <w:top w:val="none" w:sz="0" w:space="0" w:color="auto"/>
        <w:left w:val="none" w:sz="0" w:space="0" w:color="auto"/>
        <w:bottom w:val="none" w:sz="0" w:space="0" w:color="auto"/>
        <w:right w:val="none" w:sz="0" w:space="0" w:color="auto"/>
      </w:divBdr>
    </w:div>
    <w:div w:id="1987856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ms.unt.edu/" TargetMode="External"/><Relationship Id="rId18" Type="http://schemas.openxmlformats.org/officeDocument/2006/relationships/hyperlink" Target="mailto:helpdesk@unt.edu" TargetMode="External"/><Relationship Id="rId26" Type="http://schemas.openxmlformats.org/officeDocument/2006/relationships/hyperlink" Target="https://studentaffairs.unt.edu/student-health-and-wellness-center" TargetMode="External"/><Relationship Id="rId39" Type="http://schemas.openxmlformats.org/officeDocument/2006/relationships/hyperlink" Target="https://www.mypronouns.org/asking" TargetMode="External"/><Relationship Id="rId21" Type="http://schemas.openxmlformats.org/officeDocument/2006/relationships/hyperlink" Target="https://policy.unt.edu/sites/default/files/06.003.AcadIntegrity.Final_.pdf" TargetMode="External"/><Relationship Id="rId34" Type="http://schemas.openxmlformats.org/officeDocument/2006/relationships/hyperlink" Target="https://studentaffairs.unt.edu/student-legal-services" TargetMode="External"/><Relationship Id="rId42" Type="http://schemas.openxmlformats.org/officeDocument/2006/relationships/hyperlink" Target="https://financialaid.unt.edu/" TargetMode="External"/><Relationship Id="rId47" Type="http://schemas.openxmlformats.org/officeDocument/2006/relationships/hyperlink" Target="https://idea.unt.edu/pridealliance" TargetMode="External"/><Relationship Id="rId50" Type="http://schemas.openxmlformats.org/officeDocument/2006/relationships/hyperlink" Target="https://success.unt.edu/asc" TargetMode="External"/><Relationship Id="rId55" Type="http://schemas.openxmlformats.org/officeDocument/2006/relationships/hyperlink" Target="http://policy.unt.edu/policy/08-001"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online.unt.edu/learn" TargetMode="External"/><Relationship Id="rId29" Type="http://schemas.openxmlformats.org/officeDocument/2006/relationships/hyperlink" Target="https://studentaffairs.unt.edu/student-health-and-wellness-center/services/psychiatry" TargetMode="External"/><Relationship Id="rId11" Type="http://schemas.openxmlformats.org/officeDocument/2006/relationships/image" Target="media/image1.png"/><Relationship Id="rId24" Type="http://schemas.openxmlformats.org/officeDocument/2006/relationships/hyperlink" Target="https://policy.unt.edu/policy/07-002" TargetMode="External"/><Relationship Id="rId32" Type="http://schemas.openxmlformats.org/officeDocument/2006/relationships/hyperlink" Target="https://sfs.unt.edu/idcards" TargetMode="External"/><Relationship Id="rId37" Type="http://schemas.openxmlformats.org/officeDocument/2006/relationships/hyperlink" Target="https://www.mypronouns.org/how" TargetMode="External"/><Relationship Id="rId40" Type="http://schemas.openxmlformats.org/officeDocument/2006/relationships/hyperlink" Target="https://www.mypronouns.org/mistakes" TargetMode="External"/><Relationship Id="rId45" Type="http://schemas.openxmlformats.org/officeDocument/2006/relationships/hyperlink" Target="https://idea.unt.edu/multicultural-center" TargetMode="External"/><Relationship Id="rId53" Type="http://schemas.openxmlformats.org/officeDocument/2006/relationships/hyperlink" Target="https://writingcenter.unt.edu/" TargetMode="External"/><Relationship Id="rId58"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hyperlink" Target="https://community.canvaslms.com/docs/DOC-10554-4212710328" TargetMode="External"/><Relationship Id="rId14" Type="http://schemas.openxmlformats.org/officeDocument/2006/relationships/hyperlink" Target="https://community.canvaslms.com/docs/DOC-9831-18561185379" TargetMode="External"/><Relationship Id="rId22" Type="http://schemas.openxmlformats.org/officeDocument/2006/relationships/hyperlink" Target="mailto:spot@unt.edu" TargetMode="External"/><Relationship Id="rId27" Type="http://schemas.openxmlformats.org/officeDocument/2006/relationships/hyperlink" Target="https://studentaffairs.unt.edu/counseling-and-testing-services" TargetMode="External"/><Relationship Id="rId30" Type="http://schemas.openxmlformats.org/officeDocument/2006/relationships/hyperlink" Target="https://studentaffairs.unt.edu/counseling-and-testing-services/services/individual-counseling" TargetMode="External"/><Relationship Id="rId35" Type="http://schemas.openxmlformats.org/officeDocument/2006/relationships/hyperlink" Target="https://community.canvaslms.com/docs/DOC-18406-42121184808" TargetMode="External"/><Relationship Id="rId43" Type="http://schemas.openxmlformats.org/officeDocument/2006/relationships/hyperlink" Target="https://studentaffairs.unt.edu/student-legal-services" TargetMode="External"/><Relationship Id="rId48" Type="http://schemas.openxmlformats.org/officeDocument/2006/relationships/hyperlink" Target="https://studentaffairs.unt.edu/food-pantry" TargetMode="External"/><Relationship Id="rId56" Type="http://schemas.openxmlformats.org/officeDocument/2006/relationships/hyperlink" Target="https://policy.unt.edu/policy/06-003" TargetMode="External"/><Relationship Id="rId8" Type="http://schemas.openxmlformats.org/officeDocument/2006/relationships/webSettings" Target="webSettings.xml"/><Relationship Id="rId51" Type="http://schemas.openxmlformats.org/officeDocument/2006/relationships/hyperlink" Target="https://library.unt.edu/" TargetMode="External"/><Relationship Id="rId3" Type="http://schemas.openxmlformats.org/officeDocument/2006/relationships/customXml" Target="../customXml/item3.xml"/><Relationship Id="rId12" Type="http://schemas.openxmlformats.org/officeDocument/2006/relationships/hyperlink" Target="https://unt.instructure.com/login/ldap" TargetMode="External"/><Relationship Id="rId17" Type="http://schemas.openxmlformats.org/officeDocument/2006/relationships/hyperlink" Target="http://www.unt.edu/helpdesk/index.htm" TargetMode="External"/><Relationship Id="rId25" Type="http://schemas.openxmlformats.org/officeDocument/2006/relationships/hyperlink" Target="https://registrar.unt.edu/grades/incompletes" TargetMode="External"/><Relationship Id="rId33" Type="http://schemas.openxmlformats.org/officeDocument/2006/relationships/hyperlink" Target="https://itservices.cas.unt.edu/services/email/request/get-email-alias" TargetMode="External"/><Relationship Id="rId38" Type="http://schemas.openxmlformats.org/officeDocument/2006/relationships/hyperlink" Target="https://www.mypronouns.org/sharing" TargetMode="External"/><Relationship Id="rId46" Type="http://schemas.openxmlformats.org/officeDocument/2006/relationships/hyperlink" Target="https://studentaffairs.unt.edu/counseling-and-testing-services" TargetMode="External"/><Relationship Id="rId59" Type="http://schemas.openxmlformats.org/officeDocument/2006/relationships/footer" Target="footer1.xml"/><Relationship Id="rId20" Type="http://schemas.openxmlformats.org/officeDocument/2006/relationships/hyperlink" Target="https://policy.unt.edu/sites/default/files/07.012_CodeOfStudConduct.Final8_.19.format.pdf" TargetMode="External"/><Relationship Id="rId41" Type="http://schemas.openxmlformats.org/officeDocument/2006/relationships/hyperlink" Target="https://registrar.unt.edu/registration" TargetMode="External"/><Relationship Id="rId54" Type="http://schemas.openxmlformats.org/officeDocument/2006/relationships/hyperlink" Target="https://learningcenter.unt.edu/math-lab"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community.canvaslms.com/docs/DOC-9758-18555199445" TargetMode="External"/><Relationship Id="rId23" Type="http://schemas.openxmlformats.org/officeDocument/2006/relationships/hyperlink" Target="https://studentaffairs.unt.edu/office-disability-access" TargetMode="External"/><Relationship Id="rId28" Type="http://schemas.openxmlformats.org/officeDocument/2006/relationships/hyperlink" Target="https://studentaffairs.unt.edu/care" TargetMode="External"/><Relationship Id="rId36" Type="http://schemas.openxmlformats.org/officeDocument/2006/relationships/hyperlink" Target="https://www.mypronouns.org/what-and-why" TargetMode="External"/><Relationship Id="rId49" Type="http://schemas.openxmlformats.org/officeDocument/2006/relationships/hyperlink" Target="https://clear.unt.edu/canvas/student-resources" TargetMode="External"/><Relationship Id="rId57" Type="http://schemas.openxmlformats.org/officeDocument/2006/relationships/hyperlink" Target="https://policy.unt.edu/policy/06-003" TargetMode="External"/><Relationship Id="rId10" Type="http://schemas.openxmlformats.org/officeDocument/2006/relationships/endnotes" Target="endnotes.xml"/><Relationship Id="rId31" Type="http://schemas.openxmlformats.org/officeDocument/2006/relationships/hyperlink" Target="https://registrar.unt.edu/transcripts-and-records/update-your-personal-information" TargetMode="External"/><Relationship Id="rId44" Type="http://schemas.openxmlformats.org/officeDocument/2006/relationships/hyperlink" Target="https://careercenter.unt.edu/" TargetMode="External"/><Relationship Id="rId52" Type="http://schemas.openxmlformats.org/officeDocument/2006/relationships/hyperlink" Target="https://library.unt.edu/" TargetMode="External"/><Relationship Id="rId60"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BlackTie">
  <a:themeElements>
    <a:clrScheme name="BlackTie">
      <a:dk1>
        <a:srgbClr val="000000"/>
      </a:dk1>
      <a:lt1>
        <a:srgbClr val="FFFFFF"/>
      </a:lt1>
      <a:dk2>
        <a:srgbClr val="46464A"/>
      </a:dk2>
      <a:lt2>
        <a:srgbClr val="E3DCCF"/>
      </a:lt2>
      <a:accent1>
        <a:srgbClr val="6F6F74"/>
      </a:accent1>
      <a:accent2>
        <a:srgbClr val="A7B789"/>
      </a:accent2>
      <a:accent3>
        <a:srgbClr val="BEAE98"/>
      </a:accent3>
      <a:accent4>
        <a:srgbClr val="92A9B9"/>
      </a:accent4>
      <a:accent5>
        <a:srgbClr val="9C8265"/>
      </a:accent5>
      <a:accent6>
        <a:srgbClr val="8D6974"/>
      </a:accent6>
      <a:hlink>
        <a:srgbClr val="67AABF"/>
      </a:hlink>
      <a:folHlink>
        <a:srgbClr val="B1B5AB"/>
      </a:folHlink>
    </a:clrScheme>
    <a:fontScheme name="BlackTie">
      <a:majorFont>
        <a:latin typeface="Garamond"/>
        <a:ea typeface=""/>
        <a:cs typeface=""/>
        <a:font script="Grek" typeface="Constantia"/>
        <a:font script="Cyrl" typeface="Constantia"/>
        <a:font script="Jpan" typeface="ＭＳ Ｐ明朝"/>
        <a:font script="Hang" typeface="궁서"/>
        <a:font script="Hans" typeface="仿宋"/>
        <a:font script="Hant" typeface="標楷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Garamond"/>
        <a:ea typeface=""/>
        <a:cs typeface=""/>
        <a:font script="Grek" typeface="Constantia"/>
        <a:font script="Cyrl" typeface="Constantia"/>
        <a:font script="Jpan" typeface="ＭＳ Ｐ明朝"/>
        <a:font script="Hang" typeface="궁서"/>
        <a:font script="Hans" typeface="仿宋"/>
        <a:font script="Hant" typeface="標楷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BlackTie">
      <a:fillStyleLst>
        <a:solidFill>
          <a:schemeClr val="phClr"/>
        </a:solidFill>
        <a:gradFill rotWithShape="1">
          <a:gsLst>
            <a:gs pos="0">
              <a:schemeClr val="phClr">
                <a:tint val="45000"/>
                <a:satMod val="220000"/>
              </a:schemeClr>
            </a:gs>
            <a:gs pos="30000">
              <a:schemeClr val="phClr">
                <a:tint val="61000"/>
                <a:satMod val="220000"/>
              </a:schemeClr>
            </a:gs>
            <a:gs pos="45000">
              <a:schemeClr val="phClr">
                <a:tint val="66000"/>
                <a:satMod val="240000"/>
              </a:schemeClr>
            </a:gs>
            <a:gs pos="55000">
              <a:schemeClr val="phClr">
                <a:tint val="66000"/>
                <a:satMod val="220000"/>
              </a:schemeClr>
            </a:gs>
            <a:gs pos="73000">
              <a:schemeClr val="phClr">
                <a:tint val="61000"/>
                <a:satMod val="220000"/>
              </a:schemeClr>
            </a:gs>
            <a:gs pos="100000">
              <a:schemeClr val="phClr">
                <a:tint val="45000"/>
                <a:satMod val="220000"/>
              </a:schemeClr>
            </a:gs>
          </a:gsLst>
          <a:lin ang="950000" scaled="1"/>
        </a:gradFill>
        <a:gradFill rotWithShape="1">
          <a:gsLst>
            <a:gs pos="0">
              <a:schemeClr val="phClr">
                <a:shade val="63000"/>
                <a:satMod val="110000"/>
              </a:schemeClr>
            </a:gs>
            <a:gs pos="30000">
              <a:schemeClr val="phClr">
                <a:shade val="90000"/>
                <a:satMod val="120000"/>
              </a:schemeClr>
            </a:gs>
            <a:gs pos="45000">
              <a:schemeClr val="phClr">
                <a:shade val="100000"/>
                <a:satMod val="128000"/>
              </a:schemeClr>
            </a:gs>
            <a:gs pos="55000">
              <a:schemeClr val="phClr">
                <a:shade val="100000"/>
                <a:satMod val="128000"/>
              </a:schemeClr>
            </a:gs>
            <a:gs pos="73000">
              <a:schemeClr val="phClr">
                <a:shade val="90000"/>
                <a:satMod val="120000"/>
              </a:schemeClr>
            </a:gs>
            <a:gs pos="100000">
              <a:schemeClr val="phClr">
                <a:shade val="63000"/>
                <a:satMod val="110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1909" dir="5400000" rotWithShape="0">
              <a:srgbClr val="000000">
                <a:alpha val="40000"/>
              </a:srgbClr>
            </a:outerShdw>
          </a:effectLst>
        </a:effectStyle>
        <a:effectStyle>
          <a:effectLst>
            <a:outerShdw blurRad="57150" dist="38100" dir="5400000" algn="br" rotWithShape="0">
              <a:srgbClr val="000000">
                <a:alpha val="57000"/>
              </a:srgbClr>
            </a:outerShdw>
          </a:effectLst>
          <a:scene3d>
            <a:camera prst="orthographicFront">
              <a:rot lat="0" lon="0" rev="0"/>
            </a:camera>
            <a:lightRig rig="twoPt" dir="t">
              <a:rot lat="0" lon="0" rev="1800000"/>
            </a:lightRig>
          </a:scene3d>
          <a:sp3d>
            <a:bevelT w="44450" h="31750" prst="coolSlant"/>
          </a:sp3d>
        </a:effectStyle>
      </a:effectStyleLst>
      <a:bgFillStyleLst>
        <a:solidFill>
          <a:schemeClr val="phClr"/>
        </a:solidFill>
        <a:blipFill rotWithShape="1">
          <a:blip xmlns:r="http://schemas.openxmlformats.org/officeDocument/2006/relationships" r:embed="rId1">
            <a:duotone>
              <a:schemeClr val="phClr">
                <a:tint val="95000"/>
              </a:schemeClr>
              <a:schemeClr val="phClr">
                <a:shade val="20000"/>
              </a:schemeClr>
            </a:duotone>
          </a:blip>
          <a:stretch/>
        </a:blipFill>
        <a:gradFill rotWithShape="1">
          <a:gsLst>
            <a:gs pos="0">
              <a:schemeClr val="phClr">
                <a:tint val="40000"/>
                <a:satMod val="350000"/>
              </a:schemeClr>
            </a:gs>
            <a:gs pos="40000">
              <a:schemeClr val="phClr">
                <a:tint val="45000"/>
                <a:shade val="99000"/>
                <a:satMod val="350000"/>
              </a:schemeClr>
            </a:gs>
            <a:gs pos="100000">
              <a:schemeClr val="phClr">
                <a:shade val="30000"/>
                <a:satMod val="255000"/>
              </a:schemeClr>
            </a:gs>
          </a:gsLst>
          <a:path path="circle">
            <a:fillToRect l="50000" t="-80000" r="50000" b="18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1C64F29C4CBF448ED422E6D127CC95" ma:contentTypeVersion="33" ma:contentTypeDescription="Create a new document." ma:contentTypeScope="" ma:versionID="66a47751290a0ec97e3ce13d01932add">
  <xsd:schema xmlns:xsd="http://www.w3.org/2001/XMLSchema" xmlns:xs="http://www.w3.org/2001/XMLSchema" xmlns:p="http://schemas.microsoft.com/office/2006/metadata/properties" xmlns:ns3="6c787d23-ab98-4a56-8381-814433210a0b" xmlns:ns4="86033ac6-1c6d-44be-8230-9e2c14bdb293" targetNamespace="http://schemas.microsoft.com/office/2006/metadata/properties" ma:root="true" ma:fieldsID="7f7dc9299f8aefd43590be80b267f64a" ns3:_="" ns4:_="">
    <xsd:import namespace="6c787d23-ab98-4a56-8381-814433210a0b"/>
    <xsd:import namespace="86033ac6-1c6d-44be-8230-9e2c14bdb29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NotebookType" minOccurs="0"/>
                <xsd:element ref="ns3:FolderType" minOccurs="0"/>
                <xsd:element ref="ns3:Owner" minOccurs="0"/>
                <xsd:element ref="ns3:DefaultSectionNames" minOccurs="0"/>
                <xsd:element ref="ns3:Templates" minOccurs="0"/>
                <xsd:element ref="ns3:CultureName" minOccurs="0"/>
                <xsd:element ref="ns3:AppVersion" minOccurs="0"/>
                <xsd:element ref="ns3:Teachers" minOccurs="0"/>
                <xsd:element ref="ns3:Students" minOccurs="0"/>
                <xsd:element ref="ns3:Student_Group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4:SharedWithUsers" minOccurs="0"/>
                <xsd:element ref="ns4:SharedWithDetails" minOccurs="0"/>
                <xsd:element ref="ns4:SharingHintHash"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TeamsChannelId" minOccurs="0"/>
                <xsd:element ref="ns3:Math_Settings" minOccurs="0"/>
                <xsd:element ref="ns3:Distribution_Groups" minOccurs="0"/>
                <xsd:element ref="ns3:LMS_Mappings" minOccurs="0"/>
                <xsd:element ref="ns3:IsNotebookLock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787d23-ab98-4a56-8381-814433210a0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NotebookType" ma:index="13" nillable="true" ma:displayName="Notebook Type" ma:internalName="NotebookType">
      <xsd:simpleType>
        <xsd:restriction base="dms:Text"/>
      </xsd:simpleType>
    </xsd:element>
    <xsd:element name="FolderType" ma:index="14" nillable="true" ma:displayName="Folder Type" ma:internalName="FolderType">
      <xsd:simpleType>
        <xsd:restriction base="dms:Text"/>
      </xsd:simpleType>
    </xsd:element>
    <xsd:element name="Owner" ma:index="15"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6" nillable="true" ma:displayName="Default Section Names" ma:internalName="DefaultSectionNames">
      <xsd:simpleType>
        <xsd:restriction base="dms:Note">
          <xsd:maxLength value="255"/>
        </xsd:restriction>
      </xsd:simpleType>
    </xsd:element>
    <xsd:element name="Templates" ma:index="17" nillable="true" ma:displayName="Templates" ma:internalName="Templates">
      <xsd:simpleType>
        <xsd:restriction base="dms:Note">
          <xsd:maxLength value="255"/>
        </xsd:restriction>
      </xsd:simpleType>
    </xsd:element>
    <xsd:element name="CultureName" ma:index="18" nillable="true" ma:displayName="Culture Name" ma:internalName="CultureName">
      <xsd:simpleType>
        <xsd:restriction base="dms:Text"/>
      </xsd:simpleType>
    </xsd:element>
    <xsd:element name="AppVersion" ma:index="19" nillable="true" ma:displayName="App Version" ma:internalName="AppVersion">
      <xsd:simpleType>
        <xsd:restriction base="dms:Text"/>
      </xsd:simpleType>
    </xsd:element>
    <xsd:element name="Teachers" ma:index="20"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1"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2"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3" nillable="true" ma:displayName="Invited Teachers" ma:internalName="Invited_Teachers">
      <xsd:simpleType>
        <xsd:restriction base="dms:Note">
          <xsd:maxLength value="255"/>
        </xsd:restriction>
      </xsd:simpleType>
    </xsd:element>
    <xsd:element name="Invited_Students" ma:index="24" nillable="true" ma:displayName="Invited Students" ma:internalName="Invited_Students">
      <xsd:simpleType>
        <xsd:restriction base="dms:Note">
          <xsd:maxLength value="255"/>
        </xsd:restriction>
      </xsd:simpleType>
    </xsd:element>
    <xsd:element name="Self_Registration_Enabled" ma:index="25" nillable="true" ma:displayName="Self Registration Enabled" ma:internalName="Self_Registration_Enabled">
      <xsd:simpleType>
        <xsd:restriction base="dms:Boolean"/>
      </xsd:simpleType>
    </xsd:element>
    <xsd:element name="Has_Teacher_Only_SectionGroup" ma:index="26" nillable="true" ma:displayName="Has Teacher Only SectionGroup" ma:internalName="Has_Teacher_Only_SectionGroup">
      <xsd:simpleType>
        <xsd:restriction base="dms:Boolean"/>
      </xsd:simpleType>
    </xsd:element>
    <xsd:element name="Is_Collaboration_Space_Locked" ma:index="27" nillable="true" ma:displayName="Is Collaboration Space Locked" ma:internalName="Is_Collaboration_Space_Locked">
      <xsd:simpleType>
        <xsd:restriction base="dms:Boolean"/>
      </xsd:simpleType>
    </xsd:element>
    <xsd:element name="MediaServiceOCR" ma:index="31" nillable="true" ma:displayName="MediaServiceOCR" ma:internalName="MediaServiceOCR" ma:readOnly="true">
      <xsd:simpleType>
        <xsd:restriction base="dms:Note">
          <xsd:maxLength value="255"/>
        </xsd:restriction>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element name="TeamsChannelId" ma:index="36" nillable="true" ma:displayName="Teams Channel Id" ma:internalName="TeamsChannelId">
      <xsd:simpleType>
        <xsd:restriction base="dms:Text"/>
      </xsd:simpleType>
    </xsd:element>
    <xsd:element name="Math_Settings" ma:index="37" nillable="true" ma:displayName="Math Settings" ma:internalName="Math_Settings">
      <xsd:simpleType>
        <xsd:restriction base="dms:Text"/>
      </xsd:simpleType>
    </xsd:element>
    <xsd:element name="Distribution_Groups" ma:index="38" nillable="true" ma:displayName="Distribution Groups" ma:internalName="Distribution_Groups">
      <xsd:simpleType>
        <xsd:restriction base="dms:Note">
          <xsd:maxLength value="255"/>
        </xsd:restriction>
      </xsd:simpleType>
    </xsd:element>
    <xsd:element name="LMS_Mappings" ma:index="39" nillable="true" ma:displayName="LMS Mappings" ma:internalName="LMS_Mappings">
      <xsd:simpleType>
        <xsd:restriction base="dms:Note">
          <xsd:maxLength value="255"/>
        </xsd:restriction>
      </xsd:simpleType>
    </xsd:element>
    <xsd:element name="IsNotebookLocked" ma:index="40" nillable="true" ma:displayName="Is Notebook Locked" ma:internalName="IsNotebookLock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6033ac6-1c6d-44be-8230-9e2c14bdb293" elementFormDefault="qualified">
    <xsd:import namespace="http://schemas.microsoft.com/office/2006/documentManagement/types"/>
    <xsd:import namespace="http://schemas.microsoft.com/office/infopath/2007/PartnerControls"/>
    <xsd:element name="SharedWithUsers" ma:index="2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description="" ma:internalName="SharedWithDetails" ma:readOnly="true">
      <xsd:simpleType>
        <xsd:restriction base="dms:Note">
          <xsd:maxLength value="255"/>
        </xsd:restriction>
      </xsd:simpleType>
    </xsd:element>
    <xsd:element name="SharingHintHash" ma:index="30"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bookType xmlns="6c787d23-ab98-4a56-8381-814433210a0b" xsi:nil="true"/>
    <Invited_Teachers xmlns="6c787d23-ab98-4a56-8381-814433210a0b" xsi:nil="true"/>
    <Owner xmlns="6c787d23-ab98-4a56-8381-814433210a0b">
      <UserInfo>
        <DisplayName/>
        <AccountId xsi:nil="true"/>
        <AccountType/>
      </UserInfo>
    </Owner>
    <FolderType xmlns="6c787d23-ab98-4a56-8381-814433210a0b" xsi:nil="true"/>
    <CultureName xmlns="6c787d23-ab98-4a56-8381-814433210a0b" xsi:nil="true"/>
    <AppVersion xmlns="6c787d23-ab98-4a56-8381-814433210a0b" xsi:nil="true"/>
    <Invited_Students xmlns="6c787d23-ab98-4a56-8381-814433210a0b" xsi:nil="true"/>
    <Teachers xmlns="6c787d23-ab98-4a56-8381-814433210a0b">
      <UserInfo>
        <DisplayName/>
        <AccountId xsi:nil="true"/>
        <AccountType/>
      </UserInfo>
    </Teachers>
    <Student_Groups xmlns="6c787d23-ab98-4a56-8381-814433210a0b">
      <UserInfo>
        <DisplayName/>
        <AccountId xsi:nil="true"/>
        <AccountType/>
      </UserInfo>
    </Student_Groups>
    <Templates xmlns="6c787d23-ab98-4a56-8381-814433210a0b" xsi:nil="true"/>
    <DefaultSectionNames xmlns="6c787d23-ab98-4a56-8381-814433210a0b" xsi:nil="true"/>
    <Students xmlns="6c787d23-ab98-4a56-8381-814433210a0b">
      <UserInfo>
        <DisplayName/>
        <AccountId xsi:nil="true"/>
        <AccountType/>
      </UserInfo>
    </Students>
    <Self_Registration_Enabled xmlns="6c787d23-ab98-4a56-8381-814433210a0b" xsi:nil="true"/>
    <Has_Teacher_Only_SectionGroup xmlns="6c787d23-ab98-4a56-8381-814433210a0b" xsi:nil="true"/>
    <Is_Collaboration_Space_Locked xmlns="6c787d23-ab98-4a56-8381-814433210a0b" xsi:nil="true"/>
    <Distribution_Groups xmlns="6c787d23-ab98-4a56-8381-814433210a0b" xsi:nil="true"/>
    <Math_Settings xmlns="6c787d23-ab98-4a56-8381-814433210a0b" xsi:nil="true"/>
    <TeamsChannelId xmlns="6c787d23-ab98-4a56-8381-814433210a0b" xsi:nil="true"/>
    <IsNotebookLocked xmlns="6c787d23-ab98-4a56-8381-814433210a0b" xsi:nil="true"/>
    <LMS_Mappings xmlns="6c787d23-ab98-4a56-8381-814433210a0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AF1DCD-68E2-4EA8-B729-C8513B1869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787d23-ab98-4a56-8381-814433210a0b"/>
    <ds:schemaRef ds:uri="86033ac6-1c6d-44be-8230-9e2c14bdb2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F0568C-3702-4CC1-8C6A-216C59FF9C85}">
  <ds:schemaRefs>
    <ds:schemaRef ds:uri="http://schemas.microsoft.com/sharepoint/v3/contenttype/forms"/>
  </ds:schemaRefs>
</ds:datastoreItem>
</file>

<file path=customXml/itemProps3.xml><?xml version="1.0" encoding="utf-8"?>
<ds:datastoreItem xmlns:ds="http://schemas.openxmlformats.org/officeDocument/2006/customXml" ds:itemID="{44126E3B-BA9D-43A1-9BB8-3A7DE9DD0235}">
  <ds:schemaRefs>
    <ds:schemaRef ds:uri="http://schemas.microsoft.com/office/2006/metadata/properties"/>
    <ds:schemaRef ds:uri="http://schemas.microsoft.com/office/infopath/2007/PartnerControls"/>
    <ds:schemaRef ds:uri="6c787d23-ab98-4a56-8381-814433210a0b"/>
  </ds:schemaRefs>
</ds:datastoreItem>
</file>

<file path=customXml/itemProps4.xml><?xml version="1.0" encoding="utf-8"?>
<ds:datastoreItem xmlns:ds="http://schemas.openxmlformats.org/officeDocument/2006/customXml" ds:itemID="{AD3D4AEA-F5E2-41BF-8B52-2A8B9C3A1E36}">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0</TotalTime>
  <Pages>20</Pages>
  <Words>7726</Words>
  <Characters>44040</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Valdosta State University</Company>
  <LinksUpToDate>false</LinksUpToDate>
  <CharactersWithSpaces>51663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FALL 2016 Syllabus</dc:subject>
  <dc:creator>Levent</dc:creator>
  <cp:keywords/>
  <dc:description/>
  <cp:lastModifiedBy>Orhan, Mehmet</cp:lastModifiedBy>
  <cp:revision>2</cp:revision>
  <cp:lastPrinted>2026-01-08T18:52:00Z</cp:lastPrinted>
  <dcterms:created xsi:type="dcterms:W3CDTF">2026-08-18T18:39:00Z</dcterms:created>
  <dcterms:modified xsi:type="dcterms:W3CDTF">2026-08-18T18:39:00Z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0x010100401C64F29C4CBF448ED422E6D127CC95</vt:lpwstr>
  </property>
</Properties>
</file>