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3F1" w:rsidRPr="00716DDB" w:rsidRDefault="00DB1AAF" w:rsidP="00716DDB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ou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rs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numb</w:t>
      </w:r>
      <w:r w:rsidRPr="00325D56">
        <w:rPr>
          <w:rFonts w:ascii="Times New Roman" w:eastAsia="Times New Roman" w:hAnsi="Times New Roman" w:cs="Times New Roman"/>
          <w:b/>
          <w:spacing w:val="4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 and</w:t>
      </w:r>
      <w:r w:rsidRPr="00325D56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name</w:t>
      </w:r>
      <w:r w:rsidR="00716D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716DDB" w:rsidRPr="00716DD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A3F39" w:rsidRPr="009A3F39">
        <w:rPr>
          <w:rFonts w:ascii="Times New Roman" w:hAnsi="Times New Roman" w:cs="Times New Roman"/>
          <w:b/>
          <w:sz w:val="24"/>
          <w:szCs w:val="24"/>
        </w:rPr>
        <w:t>MTSE 4500</w:t>
      </w:r>
      <w:r w:rsidR="00ED6097">
        <w:rPr>
          <w:rFonts w:ascii="Times New Roman" w:hAnsi="Times New Roman" w:cs="Times New Roman"/>
          <w:b/>
          <w:sz w:val="24"/>
          <w:szCs w:val="24"/>
        </w:rPr>
        <w:t>:</w:t>
      </w:r>
      <w:r w:rsidR="009A3F39" w:rsidRPr="009A3F39">
        <w:rPr>
          <w:rFonts w:ascii="Times New Roman" w:hAnsi="Times New Roman" w:cs="Times New Roman"/>
          <w:b/>
          <w:sz w:val="24"/>
          <w:szCs w:val="24"/>
        </w:rPr>
        <w:t xml:space="preserve"> Internship in Materials Science</w:t>
      </w:r>
    </w:p>
    <w:p w:rsidR="009A3F39" w:rsidRDefault="009A3F39" w:rsidP="00371BF5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E30C77" w:rsidRPr="00716DDB" w:rsidRDefault="00DB1AAF" w:rsidP="00716DD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Cr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dits and</w:t>
      </w:r>
      <w:r w:rsidRPr="00325D56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onta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hou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716D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716DDB" w:rsidRPr="00716DD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A3F39">
        <w:rPr>
          <w:rFonts w:ascii="Times New Roman" w:hAnsi="Times New Roman" w:cs="Times New Roman"/>
          <w:sz w:val="24"/>
          <w:szCs w:val="24"/>
        </w:rPr>
        <w:t xml:space="preserve">1 - </w:t>
      </w:r>
      <w:r w:rsidR="00135064">
        <w:rPr>
          <w:rFonts w:ascii="Times New Roman" w:hAnsi="Times New Roman" w:cs="Times New Roman"/>
          <w:sz w:val="24"/>
          <w:szCs w:val="24"/>
        </w:rPr>
        <w:t>3</w:t>
      </w:r>
      <w:r w:rsidR="00325D56" w:rsidRPr="00135064">
        <w:rPr>
          <w:rFonts w:ascii="Times New Roman" w:hAnsi="Times New Roman" w:cs="Times New Roman"/>
          <w:sz w:val="24"/>
          <w:szCs w:val="24"/>
        </w:rPr>
        <w:t xml:space="preserve"> Credits</w:t>
      </w:r>
      <w:r w:rsidR="00325D56" w:rsidRPr="00325D56">
        <w:rPr>
          <w:rFonts w:ascii="Times New Roman" w:hAnsi="Times New Roman" w:cs="Times New Roman"/>
          <w:sz w:val="24"/>
          <w:szCs w:val="24"/>
        </w:rPr>
        <w:t xml:space="preserve">. </w:t>
      </w:r>
      <w:r w:rsidR="009A3F39">
        <w:rPr>
          <w:rFonts w:ascii="Times New Roman" w:hAnsi="Times New Roman" w:cs="Times New Roman"/>
          <w:sz w:val="24"/>
        </w:rPr>
        <w:t>Walk in or by appointment</w:t>
      </w:r>
    </w:p>
    <w:p w:rsidR="00325D56" w:rsidRDefault="00325D56" w:rsidP="00371BF5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E30C77" w:rsidRPr="00325D56" w:rsidRDefault="00DB1AAF" w:rsidP="00371BF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</w:rPr>
        <w:t>’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 or 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ou</w:t>
      </w:r>
      <w:r w:rsidRPr="00325D56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oo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dinato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</w:rPr>
        <w:t>’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 name</w:t>
      </w:r>
    </w:p>
    <w:p w:rsidR="00325D56" w:rsidRPr="009A3F39" w:rsidRDefault="00716DDB" w:rsidP="00ED6097">
      <w:pPr>
        <w:spacing w:after="0" w:line="240" w:lineRule="auto"/>
        <w:ind w:right="-20"/>
        <w:rPr>
          <w:rStyle w:val="pslongeditbox"/>
          <w:rFonts w:ascii="Times New Roman" w:hAnsi="Times New Roman" w:cs="Times New Roman"/>
          <w:sz w:val="24"/>
        </w:rPr>
      </w:pPr>
      <w:r>
        <w:rPr>
          <w:rStyle w:val="pslongeditbox"/>
          <w:rFonts w:ascii="Times New Roman" w:hAnsi="Times New Roman" w:cs="Times New Roman"/>
          <w:sz w:val="24"/>
        </w:rPr>
        <w:t xml:space="preserve">Dr. </w:t>
      </w:r>
      <w:r w:rsidR="00F479A0" w:rsidRPr="009A3F39">
        <w:rPr>
          <w:rStyle w:val="pslongeditbox"/>
          <w:rFonts w:ascii="Times New Roman" w:hAnsi="Times New Roman" w:cs="Times New Roman"/>
          <w:sz w:val="24"/>
        </w:rPr>
        <w:t xml:space="preserve">Wonbong </w:t>
      </w:r>
      <w:r w:rsidR="009A3F39" w:rsidRPr="009A3F39">
        <w:rPr>
          <w:rStyle w:val="pslongeditbox"/>
          <w:rFonts w:ascii="Times New Roman" w:hAnsi="Times New Roman" w:cs="Times New Roman"/>
          <w:sz w:val="24"/>
        </w:rPr>
        <w:t>Choi</w:t>
      </w:r>
    </w:p>
    <w:p w:rsidR="00F479A0" w:rsidRDefault="00716DDB" w:rsidP="00ED6097">
      <w:pPr>
        <w:spacing w:after="0" w:line="240" w:lineRule="auto"/>
        <w:ind w:right="-20"/>
        <w:rPr>
          <w:rStyle w:val="pslongeditbox"/>
          <w:rFonts w:ascii="Times New Roman" w:hAnsi="Times New Roman" w:cs="Times New Roman"/>
          <w:sz w:val="24"/>
        </w:rPr>
      </w:pPr>
      <w:r>
        <w:rPr>
          <w:rStyle w:val="pslongeditbox"/>
          <w:rFonts w:ascii="Times New Roman" w:hAnsi="Times New Roman" w:cs="Times New Roman"/>
          <w:sz w:val="24"/>
        </w:rPr>
        <w:t xml:space="preserve">Dr. </w:t>
      </w:r>
      <w:r w:rsidR="00F479A0" w:rsidRPr="009A3F39">
        <w:rPr>
          <w:rStyle w:val="pslongeditbox"/>
          <w:rFonts w:ascii="Times New Roman" w:hAnsi="Times New Roman" w:cs="Times New Roman"/>
          <w:sz w:val="24"/>
        </w:rPr>
        <w:t xml:space="preserve">Marcus </w:t>
      </w:r>
      <w:r w:rsidR="009A3F39" w:rsidRPr="009A3F39">
        <w:rPr>
          <w:rStyle w:val="pslongeditbox"/>
          <w:rFonts w:ascii="Times New Roman" w:hAnsi="Times New Roman" w:cs="Times New Roman"/>
          <w:sz w:val="24"/>
        </w:rPr>
        <w:t xml:space="preserve">Young </w:t>
      </w:r>
    </w:p>
    <w:p w:rsidR="009A3F39" w:rsidRDefault="00716DDB" w:rsidP="00ED6097">
      <w:pPr>
        <w:spacing w:after="0" w:line="240" w:lineRule="auto"/>
        <w:ind w:right="-20"/>
        <w:rPr>
          <w:rStyle w:val="pslongeditbox"/>
          <w:rFonts w:ascii="Times New Roman" w:hAnsi="Times New Roman" w:cs="Times New Roman"/>
          <w:sz w:val="24"/>
        </w:rPr>
      </w:pPr>
      <w:r>
        <w:rPr>
          <w:rStyle w:val="pslongeditbox"/>
          <w:rFonts w:ascii="Times New Roman" w:hAnsi="Times New Roman" w:cs="Times New Roman"/>
          <w:sz w:val="24"/>
        </w:rPr>
        <w:t xml:space="preserve">Dr. </w:t>
      </w:r>
      <w:r w:rsidR="00F479A0" w:rsidRPr="009A3F39">
        <w:rPr>
          <w:rStyle w:val="pslongeditbox"/>
          <w:rFonts w:ascii="Times New Roman" w:hAnsi="Times New Roman" w:cs="Times New Roman"/>
          <w:sz w:val="24"/>
        </w:rPr>
        <w:t xml:space="preserve">Sundeep </w:t>
      </w:r>
      <w:r w:rsidR="009A3F39" w:rsidRPr="009A3F39">
        <w:rPr>
          <w:rStyle w:val="pslongeditbox"/>
          <w:rFonts w:ascii="Times New Roman" w:hAnsi="Times New Roman" w:cs="Times New Roman"/>
          <w:sz w:val="24"/>
        </w:rPr>
        <w:t>Mukherjee</w:t>
      </w:r>
    </w:p>
    <w:p w:rsidR="00CA190F" w:rsidRPr="009A3F39" w:rsidRDefault="00CA190F" w:rsidP="00ED6097">
      <w:pPr>
        <w:spacing w:after="0" w:line="240" w:lineRule="auto"/>
        <w:ind w:right="-20"/>
        <w:rPr>
          <w:rStyle w:val="pslongeditbox"/>
          <w:rFonts w:ascii="Times New Roman" w:hAnsi="Times New Roman" w:cs="Times New Roman"/>
          <w:sz w:val="24"/>
        </w:rPr>
      </w:pPr>
      <w:r>
        <w:rPr>
          <w:rStyle w:val="pslongeditbox"/>
          <w:rFonts w:ascii="Times New Roman" w:hAnsi="Times New Roman" w:cs="Times New Roman"/>
          <w:sz w:val="24"/>
        </w:rPr>
        <w:t>Dr. Peter Collins</w:t>
      </w:r>
      <w:bookmarkStart w:id="0" w:name="_GoBack"/>
      <w:bookmarkEnd w:id="0"/>
    </w:p>
    <w:p w:rsidR="009A3F39" w:rsidRDefault="009A3F39" w:rsidP="00371BF5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E30C77" w:rsidRPr="00325D56" w:rsidRDefault="00DB1AAF" w:rsidP="00371BF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ex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boo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k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Pr="00325D56">
        <w:rPr>
          <w:rFonts w:ascii="Times New Roman" w:eastAsia="Times New Roman" w:hAnsi="Times New Roman" w:cs="Times New Roman"/>
          <w:b/>
          <w:spacing w:val="5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tl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autho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Pr="00325D56">
        <w:rPr>
          <w:rFonts w:ascii="Times New Roman" w:eastAsia="Times New Roman" w:hAnsi="Times New Roman" w:cs="Times New Roman"/>
          <w:b/>
          <w:spacing w:val="5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and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ye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</w:t>
      </w:r>
    </w:p>
    <w:p w:rsidR="00C263F1" w:rsidRDefault="009A3F39" w:rsidP="00371BF5">
      <w:pPr>
        <w:spacing w:before="1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 require</w:t>
      </w:r>
      <w:r w:rsidR="00ED6097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Student is encouraged to explore: “Reporting Results: A Practical Guide for Engineers and Scientists”, 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Hosford</w:t>
      </w:r>
      <w:proofErr w:type="spellEnd"/>
      <w:r w:rsidRPr="006B45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0C77" w:rsidRPr="0013275A" w:rsidRDefault="00325D56" w:rsidP="00371BF5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r 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uppl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ntal</w:t>
      </w:r>
      <w:r w:rsidR="00DB1AAF" w:rsidRPr="00325D56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mat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ials</w:t>
      </w:r>
    </w:p>
    <w:p w:rsidR="0013275A" w:rsidRPr="00325D56" w:rsidRDefault="0013275A" w:rsidP="0013275A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D56" w:rsidRDefault="00325D56" w:rsidP="00371BF5">
      <w:pPr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Specific Course Information</w:t>
      </w:r>
    </w:p>
    <w:p w:rsidR="00325D56" w:rsidRPr="00325D56" w:rsidRDefault="00325D56" w:rsidP="00371BF5">
      <w:pPr>
        <w:pStyle w:val="ListParagraph"/>
        <w:numPr>
          <w:ilvl w:val="0"/>
          <w:numId w:val="6"/>
        </w:numPr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</w:t>
      </w:r>
      <w:r w:rsidRPr="00325D56">
        <w:rPr>
          <w:rFonts w:ascii="Times New Roman" w:eastAsia="Times New Roman" w:hAnsi="Times New Roman" w:cs="Times New Roman"/>
          <w:i/>
          <w:spacing w:val="8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iption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>o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</w:t>
      </w:r>
      <w:r w:rsidRPr="00325D56">
        <w:rPr>
          <w:rFonts w:ascii="Times New Roman" w:eastAsia="Times New Roman" w:hAnsi="Times New Roman" w:cs="Times New Roman"/>
          <w:i/>
          <w:spacing w:val="8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</w:t>
      </w:r>
      <w:r w:rsidRPr="00325D56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ont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nt</w:t>
      </w:r>
      <w:r w:rsidRPr="00325D56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>o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</w:t>
      </w:r>
      <w:r w:rsidRPr="00325D56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</w:t>
      </w:r>
      <w:r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ou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rs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(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atalog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iption)</w:t>
      </w:r>
    </w:p>
    <w:p w:rsidR="009A3F39" w:rsidRDefault="009A3F39" w:rsidP="009A3F39">
      <w:pPr>
        <w:tabs>
          <w:tab w:val="left" w:pos="1440"/>
        </w:tabs>
        <w:spacing w:after="0" w:line="242" w:lineRule="auto"/>
        <w:ind w:left="1440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Supervised industrial internship requiring a minimum of 150 hours of work experience.</w:t>
      </w:r>
    </w:p>
    <w:p w:rsidR="00E30C77" w:rsidRPr="00325D56" w:rsidRDefault="00325D56" w:rsidP="00C263F1">
      <w:pPr>
        <w:pStyle w:val="ListParagraph"/>
        <w:numPr>
          <w:ilvl w:val="0"/>
          <w:numId w:val="6"/>
        </w:num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P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qu</w:t>
      </w:r>
      <w:r w:rsidR="00DB1AAF" w:rsidRPr="00325D56">
        <w:rPr>
          <w:rFonts w:ascii="Times New Roman" w:eastAsia="Times New Roman" w:hAnsi="Times New Roman" w:cs="Times New Roman"/>
          <w:i/>
          <w:spacing w:val="10"/>
          <w:sz w:val="24"/>
          <w:szCs w:val="24"/>
          <w:u w:val="single"/>
        </w:rPr>
        <w:t>i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it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o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="00DB1AAF"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</w:t>
      </w:r>
      <w:r w:rsidR="00DB1AAF"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-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qui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it</w:t>
      </w:r>
      <w:r w:rsidR="00DB1AAF" w:rsidRPr="00325D56"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</w:p>
    <w:p w:rsidR="00325D56" w:rsidRDefault="00325D56" w:rsidP="00371BF5">
      <w:pPr>
        <w:pStyle w:val="ListParagraph"/>
        <w:spacing w:before="16" w:after="0" w:line="240" w:lineRule="auto"/>
      </w:pPr>
    </w:p>
    <w:p w:rsidR="009A3F39" w:rsidRPr="009A3F39" w:rsidRDefault="009A3F39" w:rsidP="009A3F39">
      <w:pPr>
        <w:spacing w:before="29" w:after="0" w:line="240" w:lineRule="auto"/>
        <w:ind w:right="-20"/>
        <w:rPr>
          <w:rFonts w:ascii="Times New Roman" w:hAnsi="Times New Roman" w:cs="Times New Roman"/>
          <w:sz w:val="24"/>
        </w:rPr>
      </w:pPr>
      <w:r w:rsidRPr="009A3F39">
        <w:rPr>
          <w:rFonts w:ascii="Times New Roman" w:hAnsi="Times New Roman" w:cs="Times New Roman"/>
          <w:sz w:val="24"/>
        </w:rPr>
        <w:t>Consent of Department.</w:t>
      </w:r>
    </w:p>
    <w:p w:rsidR="009A3F39" w:rsidRPr="009A3F39" w:rsidRDefault="009A3F39" w:rsidP="009A3F39">
      <w:pPr>
        <w:spacing w:before="29" w:after="0" w:line="240" w:lineRule="auto"/>
        <w:ind w:right="-20"/>
        <w:rPr>
          <w:rFonts w:ascii="Times New Roman" w:hAnsi="Times New Roman" w:cs="Times New Roman"/>
          <w:sz w:val="24"/>
        </w:rPr>
      </w:pPr>
      <w:r w:rsidRPr="009A3F39">
        <w:rPr>
          <w:rFonts w:ascii="Times New Roman" w:hAnsi="Times New Roman" w:cs="Times New Roman"/>
          <w:sz w:val="24"/>
        </w:rPr>
        <w:tab/>
        <w:t>Department will assess the following:</w:t>
      </w:r>
    </w:p>
    <w:p w:rsidR="009A3F39" w:rsidRPr="009A3F39" w:rsidRDefault="009A3F39" w:rsidP="009A3F39">
      <w:pPr>
        <w:spacing w:before="29" w:after="0" w:line="240" w:lineRule="auto"/>
        <w:ind w:left="720" w:right="-20" w:hanging="720"/>
        <w:rPr>
          <w:rFonts w:ascii="Times New Roman" w:hAnsi="Times New Roman" w:cs="Times New Roman"/>
          <w:sz w:val="24"/>
        </w:rPr>
      </w:pPr>
      <w:r w:rsidRPr="009A3F39">
        <w:rPr>
          <w:rFonts w:ascii="Times New Roman" w:hAnsi="Times New Roman" w:cs="Times New Roman"/>
          <w:sz w:val="24"/>
        </w:rPr>
        <w:t>(1)</w:t>
      </w:r>
      <w:r w:rsidRPr="009A3F39">
        <w:rPr>
          <w:rFonts w:ascii="Times New Roman" w:hAnsi="Times New Roman" w:cs="Times New Roman"/>
          <w:sz w:val="24"/>
        </w:rPr>
        <w:tab/>
        <w:t>Internship Opportunity (Employer must be focused on materials science and engineering related business or research entity (e.g., a National Laboratory or not-for-profit research entity, excluding academia)</w:t>
      </w:r>
    </w:p>
    <w:p w:rsidR="009A3F39" w:rsidRPr="009A3F39" w:rsidRDefault="009A3F39" w:rsidP="009A3F39">
      <w:pPr>
        <w:spacing w:before="29" w:after="0" w:line="240" w:lineRule="auto"/>
        <w:ind w:right="-20"/>
        <w:rPr>
          <w:rFonts w:ascii="Times New Roman" w:hAnsi="Times New Roman" w:cs="Times New Roman"/>
          <w:sz w:val="24"/>
        </w:rPr>
      </w:pPr>
      <w:r w:rsidRPr="009A3F39">
        <w:rPr>
          <w:rFonts w:ascii="Times New Roman" w:hAnsi="Times New Roman" w:cs="Times New Roman"/>
          <w:sz w:val="24"/>
        </w:rPr>
        <w:t>(2)</w:t>
      </w:r>
      <w:r w:rsidRPr="009A3F39">
        <w:rPr>
          <w:rFonts w:ascii="Times New Roman" w:hAnsi="Times New Roman" w:cs="Times New Roman"/>
          <w:sz w:val="24"/>
        </w:rPr>
        <w:tab/>
        <w:t>Class Standing</w:t>
      </w:r>
    </w:p>
    <w:p w:rsidR="009A3F39" w:rsidRPr="009A3F39" w:rsidRDefault="009A3F39" w:rsidP="009A3F39">
      <w:pPr>
        <w:spacing w:before="29" w:after="0" w:line="240" w:lineRule="auto"/>
        <w:ind w:right="-20" w:firstLine="720"/>
        <w:rPr>
          <w:rFonts w:ascii="Times New Roman" w:hAnsi="Times New Roman" w:cs="Times New Roman"/>
          <w:sz w:val="24"/>
        </w:rPr>
      </w:pPr>
      <w:r w:rsidRPr="009A3F39">
        <w:rPr>
          <w:rFonts w:ascii="Times New Roman" w:hAnsi="Times New Roman" w:cs="Times New Roman"/>
          <w:sz w:val="24"/>
        </w:rPr>
        <w:t>a.</w:t>
      </w:r>
      <w:r w:rsidRPr="009A3F39">
        <w:rPr>
          <w:rFonts w:ascii="Times New Roman" w:hAnsi="Times New Roman" w:cs="Times New Roman"/>
          <w:sz w:val="24"/>
        </w:rPr>
        <w:tab/>
        <w:t>At least 60 hours should have been completed</w:t>
      </w:r>
    </w:p>
    <w:p w:rsidR="009A3F39" w:rsidRPr="009A3F39" w:rsidRDefault="009A3F39" w:rsidP="009A3F39">
      <w:pPr>
        <w:spacing w:before="29" w:after="0" w:line="240" w:lineRule="auto"/>
        <w:ind w:left="1440" w:right="-20" w:hanging="720"/>
        <w:rPr>
          <w:rFonts w:ascii="Times New Roman" w:hAnsi="Times New Roman" w:cs="Times New Roman"/>
          <w:sz w:val="24"/>
        </w:rPr>
      </w:pPr>
      <w:r w:rsidRPr="009A3F39">
        <w:rPr>
          <w:rFonts w:ascii="Times New Roman" w:hAnsi="Times New Roman" w:cs="Times New Roman"/>
          <w:sz w:val="24"/>
        </w:rPr>
        <w:t>b.</w:t>
      </w:r>
      <w:r w:rsidRPr="009A3F39">
        <w:rPr>
          <w:rFonts w:ascii="Times New Roman" w:hAnsi="Times New Roman" w:cs="Times New Roman"/>
          <w:sz w:val="24"/>
        </w:rPr>
        <w:tab/>
        <w:t>ENGR 3450 or equivalent Introduction to Materials Science course should have been completed</w:t>
      </w:r>
    </w:p>
    <w:p w:rsidR="009A3F39" w:rsidRPr="009A3F39" w:rsidRDefault="009A3F39" w:rsidP="009A3F39">
      <w:pPr>
        <w:spacing w:before="29" w:after="0" w:line="240" w:lineRule="auto"/>
        <w:ind w:right="-20"/>
        <w:rPr>
          <w:rFonts w:ascii="Times New Roman" w:hAnsi="Times New Roman" w:cs="Times New Roman"/>
          <w:sz w:val="24"/>
        </w:rPr>
      </w:pPr>
      <w:r w:rsidRPr="009A3F39">
        <w:rPr>
          <w:rFonts w:ascii="Times New Roman" w:hAnsi="Times New Roman" w:cs="Times New Roman"/>
          <w:sz w:val="24"/>
        </w:rPr>
        <w:t>(3)</w:t>
      </w:r>
      <w:r w:rsidRPr="009A3F39">
        <w:rPr>
          <w:rFonts w:ascii="Times New Roman" w:hAnsi="Times New Roman" w:cs="Times New Roman"/>
          <w:sz w:val="24"/>
        </w:rPr>
        <w:tab/>
        <w:t>Internship Proposal</w:t>
      </w:r>
    </w:p>
    <w:p w:rsidR="009A3F39" w:rsidRPr="009A3F39" w:rsidRDefault="009A3F39" w:rsidP="009A3F39">
      <w:pPr>
        <w:spacing w:before="29" w:after="0" w:line="240" w:lineRule="auto"/>
        <w:ind w:left="1440" w:right="-20" w:hanging="720"/>
        <w:rPr>
          <w:rFonts w:ascii="Times New Roman" w:hAnsi="Times New Roman" w:cs="Times New Roman"/>
          <w:sz w:val="24"/>
        </w:rPr>
      </w:pPr>
      <w:r w:rsidRPr="009A3F39">
        <w:rPr>
          <w:rFonts w:ascii="Times New Roman" w:hAnsi="Times New Roman" w:cs="Times New Roman"/>
          <w:sz w:val="24"/>
        </w:rPr>
        <w:t>a.</w:t>
      </w:r>
      <w:r w:rsidRPr="009A3F39">
        <w:rPr>
          <w:rFonts w:ascii="Times New Roman" w:hAnsi="Times New Roman" w:cs="Times New Roman"/>
          <w:sz w:val="24"/>
        </w:rPr>
        <w:tab/>
        <w:t>A practicing professional (at the business or research entity) and a faculty membership will identify a self-contained individual research effort.</w:t>
      </w:r>
    </w:p>
    <w:p w:rsidR="009A3F39" w:rsidRPr="009A3F39" w:rsidRDefault="009A3F39" w:rsidP="009A3F39">
      <w:pPr>
        <w:spacing w:before="29" w:after="0" w:line="240" w:lineRule="auto"/>
        <w:ind w:left="1440" w:right="-20" w:hanging="720"/>
        <w:rPr>
          <w:rFonts w:ascii="Times New Roman" w:hAnsi="Times New Roman" w:cs="Times New Roman"/>
          <w:sz w:val="24"/>
        </w:rPr>
      </w:pPr>
      <w:r w:rsidRPr="009A3F39">
        <w:rPr>
          <w:rFonts w:ascii="Times New Roman" w:hAnsi="Times New Roman" w:cs="Times New Roman"/>
          <w:sz w:val="24"/>
        </w:rPr>
        <w:t>b.</w:t>
      </w:r>
      <w:r w:rsidRPr="009A3F39">
        <w:rPr>
          <w:rFonts w:ascii="Times New Roman" w:hAnsi="Times New Roman" w:cs="Times New Roman"/>
          <w:sz w:val="24"/>
        </w:rPr>
        <w:tab/>
        <w:t>The student must submit a written proposal to the Department, and will be approved by the faculty member and either the Undergraduate Student Advisor or the Department Chair.</w:t>
      </w:r>
    </w:p>
    <w:p w:rsidR="00325D56" w:rsidRDefault="009A3F39" w:rsidP="009A3F39">
      <w:pPr>
        <w:spacing w:before="29" w:after="0" w:line="240" w:lineRule="auto"/>
        <w:ind w:left="1440" w:right="-20" w:hanging="720"/>
        <w:rPr>
          <w:rFonts w:ascii="Times New Roman" w:hAnsi="Times New Roman" w:cs="Times New Roman"/>
          <w:sz w:val="24"/>
        </w:rPr>
      </w:pPr>
      <w:r w:rsidRPr="009A3F39">
        <w:rPr>
          <w:rFonts w:ascii="Times New Roman" w:hAnsi="Times New Roman" w:cs="Times New Roman"/>
          <w:sz w:val="24"/>
        </w:rPr>
        <w:t>c.</w:t>
      </w:r>
      <w:r w:rsidRPr="009A3F39">
        <w:rPr>
          <w:rFonts w:ascii="Times New Roman" w:hAnsi="Times New Roman" w:cs="Times New Roman"/>
          <w:sz w:val="24"/>
        </w:rPr>
        <w:tab/>
        <w:t>The completed proposal, with signatures of the faculty member and either the Undergraduate Student Advisor or the Department Chair, and a signature (electronic or otherwise) of the practicing professional, will provide sufficient documentation to authorize the student to enroll.  The proposal, with signatures, will be maintained in the department records.</w:t>
      </w:r>
    </w:p>
    <w:p w:rsidR="009A3F39" w:rsidRPr="00325D56" w:rsidRDefault="009A3F39" w:rsidP="009A3F39">
      <w:pPr>
        <w:spacing w:before="29" w:after="0" w:line="240" w:lineRule="auto"/>
        <w:ind w:left="1440" w:right="-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25D56" w:rsidRPr="00325D56" w:rsidRDefault="00325D56" w:rsidP="00371BF5">
      <w:pPr>
        <w:pStyle w:val="ListParagraph"/>
        <w:numPr>
          <w:ilvl w:val="0"/>
          <w:numId w:val="6"/>
        </w:num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nd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ca</w:t>
      </w:r>
      <w:r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6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1"/>
          <w:sz w:val="24"/>
          <w:szCs w:val="24"/>
          <w:u w:val="single"/>
        </w:rPr>
        <w:t>w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h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et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h</w:t>
      </w:r>
      <w:r w:rsidRPr="00325D56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 a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equ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ed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</w:t>
      </w:r>
      <w:r w:rsidRPr="00325D56">
        <w:rPr>
          <w:rFonts w:ascii="Times New Roman" w:eastAsia="Times New Roman" w:hAnsi="Times New Roman" w:cs="Times New Roman"/>
          <w:i/>
          <w:spacing w:val="6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ec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ti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ve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</w:t>
      </w:r>
      <w:r w:rsidRPr="00325D56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o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ec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ec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ti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v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cou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h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prog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am</w:t>
      </w:r>
    </w:p>
    <w:p w:rsidR="00325D56" w:rsidRPr="00325D56" w:rsidRDefault="00325D56" w:rsidP="00371BF5">
      <w:pPr>
        <w:pStyle w:val="ListParagraph"/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25D56" w:rsidRPr="00325D56" w:rsidRDefault="00716DDB" w:rsidP="0013275A">
      <w:pPr>
        <w:spacing w:before="16"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Elective</w:t>
      </w:r>
    </w:p>
    <w:p w:rsidR="00E30C77" w:rsidRDefault="00E30C77" w:rsidP="00371BF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30C77" w:rsidRDefault="00DB1AAF" w:rsidP="00371BF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ec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b/>
          <w:spacing w:val="5"/>
          <w:sz w:val="24"/>
          <w:szCs w:val="24"/>
          <w:u w:val="single"/>
        </w:rPr>
        <w:t>f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ic</w:t>
      </w:r>
      <w:r w:rsidRPr="00325D5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goals</w:t>
      </w:r>
      <w:r w:rsidRPr="00325D56"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the</w:t>
      </w:r>
      <w:r w:rsidRPr="00325D5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ou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rs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</w:p>
    <w:p w:rsidR="00716DDB" w:rsidRPr="00716DDB" w:rsidRDefault="00325D56" w:rsidP="00716DDB">
      <w:pPr>
        <w:pStyle w:val="ListParagraph"/>
        <w:numPr>
          <w:ilvl w:val="1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6DD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DB1AAF" w:rsidRPr="00716DDB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f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ic</w:t>
      </w:r>
      <w:r w:rsidR="00DB1AAF" w:rsidRPr="00716DD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out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="00DB1AAF" w:rsidRPr="00716DDB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o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="00DB1AAF" w:rsidRPr="00716DDB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DB1AAF" w:rsidRPr="00716DD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DB1AAF" w:rsidRPr="00716DD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13275A" w:rsidRPr="00716DDB">
        <w:rPr>
          <w:rFonts w:ascii="Times New Roman" w:eastAsia="Times New Roman" w:hAnsi="Times New Roman" w:cs="Times New Roman"/>
          <w:i/>
          <w:sz w:val="24"/>
          <w:szCs w:val="24"/>
        </w:rPr>
        <w:t>tion</w:t>
      </w:r>
    </w:p>
    <w:p w:rsidR="00E30C77" w:rsidRPr="00716DDB" w:rsidRDefault="00325D56" w:rsidP="00716DDB">
      <w:pPr>
        <w:pStyle w:val="ListParagraph"/>
        <w:numPr>
          <w:ilvl w:val="1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pli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itly</w:t>
      </w:r>
      <w:r w:rsidR="00DB1AAF" w:rsidRPr="00716DD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indi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ate</w:t>
      </w:r>
      <w:r w:rsidR="00DB1AAF" w:rsidRPr="00716DDB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w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DB1AAF" w:rsidRPr="00716DD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DB1AAF" w:rsidRPr="00716DDB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="00DB1AAF" w:rsidRPr="00716DD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tud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="00DB1AAF" w:rsidRPr="00716DDB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out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s l</w:t>
      </w:r>
      <w:r w:rsidR="00DB1AAF" w:rsidRPr="00716DD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 w:rsidR="00DB1AAF" w:rsidRPr="00716DD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DB1AAF" w:rsidRPr="00716DD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DB1AAF" w:rsidRPr="00716DD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Cr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716DD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 w:rsidR="00DB1AAF" w:rsidRPr="00716DD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DB1AAF" w:rsidRPr="00716DD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or any</w:t>
      </w:r>
      <w:r w:rsidR="00DB1AAF" w:rsidRPr="00716DD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oth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r out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="00C62F81" w:rsidRPr="00716DDB">
        <w:rPr>
          <w:rFonts w:ascii="Times New Roman" w:eastAsia="Times New Roman" w:hAnsi="Times New Roman" w:cs="Times New Roman"/>
          <w:i/>
          <w:sz w:val="24"/>
          <w:szCs w:val="24"/>
        </w:rPr>
        <w:t xml:space="preserve">that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DB1AAF" w:rsidRPr="00716DD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DB1AAF" w:rsidRPr="00716DD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add</w:t>
      </w:r>
      <w:r w:rsidR="00DB1AAF" w:rsidRPr="00716DD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716DDB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 w:rsidR="00DB1AAF" w:rsidRPr="00716DD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DB1AAF" w:rsidRPr="00716DD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 w:rsidR="00DB1AAF" w:rsidRPr="00716DD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="00DB1AAF" w:rsidRPr="00716DD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 w:rsidR="00DB1AAF" w:rsidRPr="00716DD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rs</w:t>
      </w:r>
      <w:r w:rsidR="00DB1AAF" w:rsidRPr="00716DD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716DD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445D0" w:rsidRDefault="00E445D0" w:rsidP="00371BF5">
      <w:pPr>
        <w:spacing w:after="0" w:line="240" w:lineRule="auto"/>
        <w:ind w:left="720" w:right="-1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TableGrid"/>
        <w:tblW w:w="9750" w:type="dxa"/>
        <w:tblLayout w:type="fixed"/>
        <w:tblLook w:val="04A0" w:firstRow="1" w:lastRow="0" w:firstColumn="1" w:lastColumn="0" w:noHBand="0" w:noVBand="1"/>
      </w:tblPr>
      <w:tblGrid>
        <w:gridCol w:w="4248"/>
        <w:gridCol w:w="1867"/>
        <w:gridCol w:w="338"/>
        <w:gridCol w:w="338"/>
        <w:gridCol w:w="338"/>
        <w:gridCol w:w="338"/>
        <w:gridCol w:w="338"/>
        <w:gridCol w:w="338"/>
        <w:gridCol w:w="338"/>
        <w:gridCol w:w="338"/>
        <w:gridCol w:w="271"/>
        <w:gridCol w:w="338"/>
        <w:gridCol w:w="322"/>
      </w:tblGrid>
      <w:tr w:rsidR="00716DDB" w:rsidRPr="008D61D1" w:rsidTr="00332922">
        <w:trPr>
          <w:trHeight w:val="283"/>
        </w:trPr>
        <w:tc>
          <w:tcPr>
            <w:tcW w:w="424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b/>
                <w:sz w:val="24"/>
                <w:szCs w:val="24"/>
              </w:rPr>
              <w:t>Student/ABET Outcome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271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1D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322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16DDB" w:rsidRPr="008D61D1" w:rsidTr="00332922">
        <w:trPr>
          <w:trHeight w:val="299"/>
        </w:trPr>
        <w:tc>
          <w:tcPr>
            <w:tcW w:w="424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b/>
                <w:sz w:val="24"/>
                <w:szCs w:val="24"/>
              </w:rPr>
              <w:t>Specific Course Learning Outcome</w:t>
            </w:r>
          </w:p>
        </w:tc>
        <w:tc>
          <w:tcPr>
            <w:tcW w:w="1867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DDB" w:rsidRPr="008D61D1" w:rsidTr="00332922">
        <w:trPr>
          <w:trHeight w:val="283"/>
        </w:trPr>
        <w:tc>
          <w:tcPr>
            <w:tcW w:w="4248" w:type="dxa"/>
          </w:tcPr>
          <w:p w:rsidR="00716DDB" w:rsidRPr="00AB7FDA" w:rsidRDefault="00716DDB" w:rsidP="00716DDB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FDA">
              <w:rPr>
                <w:rFonts w:ascii="Times New Roman" w:hAnsi="Times New Roman" w:cs="Times New Roman"/>
                <w:bCs/>
                <w:sz w:val="24"/>
                <w:szCs w:val="24"/>
              </w:rPr>
              <w:t>Apply knowledge gained in MTSE courses and/or ENGR 3450 while working on or solving applied problems or applications</w:t>
            </w:r>
          </w:p>
        </w:tc>
        <w:tc>
          <w:tcPr>
            <w:tcW w:w="1867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2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6DDB" w:rsidRPr="008D61D1" w:rsidTr="00332922">
        <w:trPr>
          <w:trHeight w:val="299"/>
        </w:trPr>
        <w:tc>
          <w:tcPr>
            <w:tcW w:w="4248" w:type="dxa"/>
          </w:tcPr>
          <w:p w:rsidR="00716DDB" w:rsidRPr="00AB7FDA" w:rsidRDefault="00716DDB" w:rsidP="00716DDB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Work in teams to solve applied problems or develop materials for applications </w:t>
            </w:r>
          </w:p>
        </w:tc>
        <w:tc>
          <w:tcPr>
            <w:tcW w:w="1867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6DDB" w:rsidRPr="008D61D1" w:rsidTr="00332922">
        <w:trPr>
          <w:trHeight w:val="283"/>
        </w:trPr>
        <w:tc>
          <w:tcPr>
            <w:tcW w:w="4248" w:type="dxa"/>
          </w:tcPr>
          <w:p w:rsidR="00716DDB" w:rsidRPr="00AB7FDA" w:rsidRDefault="00716DDB" w:rsidP="00716DDB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Ability to communicate and work on industrially motivated problems </w:t>
            </w:r>
          </w:p>
        </w:tc>
        <w:tc>
          <w:tcPr>
            <w:tcW w:w="1867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2" w:type="dxa"/>
          </w:tcPr>
          <w:p w:rsidR="00716DDB" w:rsidRPr="008D61D1" w:rsidRDefault="00716DDB" w:rsidP="003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35064" w:rsidRPr="009A3F39" w:rsidRDefault="00135064" w:rsidP="00716DDB">
      <w:pPr>
        <w:spacing w:after="0" w:line="240" w:lineRule="auto"/>
        <w:ind w:left="720" w:right="-10"/>
        <w:rPr>
          <w:rFonts w:ascii="Times New Roman" w:eastAsia="Times New Roman" w:hAnsi="Times New Roman" w:cs="Times New Roman"/>
          <w:sz w:val="24"/>
          <w:szCs w:val="24"/>
        </w:rPr>
      </w:pPr>
    </w:p>
    <w:sectPr w:rsidR="00135064" w:rsidRPr="009A3F39" w:rsidSect="00236AEB">
      <w:headerReference w:type="default" r:id="rId8"/>
      <w:pgSz w:w="12240" w:h="15840"/>
      <w:pgMar w:top="1440" w:right="1440" w:bottom="1440" w:left="1440" w:header="74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ED" w:rsidRDefault="00FA6FED">
      <w:pPr>
        <w:spacing w:after="0" w:line="240" w:lineRule="auto"/>
      </w:pPr>
      <w:r>
        <w:separator/>
      </w:r>
    </w:p>
  </w:endnote>
  <w:endnote w:type="continuationSeparator" w:id="0">
    <w:p w:rsidR="00FA6FED" w:rsidRDefault="00FA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ED" w:rsidRDefault="00FA6FED">
      <w:pPr>
        <w:spacing w:after="0" w:line="240" w:lineRule="auto"/>
      </w:pPr>
      <w:r>
        <w:separator/>
      </w:r>
    </w:p>
  </w:footnote>
  <w:footnote w:type="continuationSeparator" w:id="0">
    <w:p w:rsidR="00FA6FED" w:rsidRDefault="00FA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C77" w:rsidRDefault="00E30C77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0351"/>
    <w:multiLevelType w:val="hybridMultilevel"/>
    <w:tmpl w:val="E8023FD8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">
    <w:nsid w:val="0CDE5C32"/>
    <w:multiLevelType w:val="hybridMultilevel"/>
    <w:tmpl w:val="5E04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D7705"/>
    <w:multiLevelType w:val="hybridMultilevel"/>
    <w:tmpl w:val="81120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83157"/>
    <w:multiLevelType w:val="hybridMultilevel"/>
    <w:tmpl w:val="1390C108"/>
    <w:lvl w:ilvl="0" w:tplc="0409000F">
      <w:start w:val="1"/>
      <w:numFmt w:val="decimal"/>
      <w:lvlText w:val="%1."/>
      <w:lvlJc w:val="left"/>
      <w:pPr>
        <w:ind w:left="1240" w:hanging="360"/>
      </w:p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>
    <w:nsid w:val="33852E50"/>
    <w:multiLevelType w:val="hybridMultilevel"/>
    <w:tmpl w:val="D338C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1468D"/>
    <w:multiLevelType w:val="hybridMultilevel"/>
    <w:tmpl w:val="E7B0004C"/>
    <w:lvl w:ilvl="0" w:tplc="CA1C4B16">
      <w:start w:val="1"/>
      <w:numFmt w:val="bullet"/>
      <w:lvlText w:val=""/>
      <w:lvlJc w:val="left"/>
      <w:pPr>
        <w:ind w:left="154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>
    <w:nsid w:val="4E4F7D00"/>
    <w:multiLevelType w:val="hybridMultilevel"/>
    <w:tmpl w:val="EBE8CFF4"/>
    <w:lvl w:ilvl="0" w:tplc="1B0E506E">
      <w:start w:val="1"/>
      <w:numFmt w:val="decimal"/>
      <w:lvlText w:val="%1."/>
      <w:lvlJc w:val="left"/>
      <w:pPr>
        <w:ind w:left="5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7">
    <w:nsid w:val="4F9E13A6"/>
    <w:multiLevelType w:val="hybridMultilevel"/>
    <w:tmpl w:val="17A0DE3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5A2D4B71"/>
    <w:multiLevelType w:val="hybridMultilevel"/>
    <w:tmpl w:val="13B8E2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74D02"/>
    <w:multiLevelType w:val="hybridMultilevel"/>
    <w:tmpl w:val="F3FA7A70"/>
    <w:lvl w:ilvl="0" w:tplc="91BAF98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7731"/>
    <w:multiLevelType w:val="hybridMultilevel"/>
    <w:tmpl w:val="BFD6F524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1">
    <w:nsid w:val="7A8A430B"/>
    <w:multiLevelType w:val="hybridMultilevel"/>
    <w:tmpl w:val="14508FD4"/>
    <w:lvl w:ilvl="0" w:tplc="1ACA2362">
      <w:start w:val="1"/>
      <w:numFmt w:val="lowerLetter"/>
      <w:lvlText w:val="%1."/>
      <w:lvlJc w:val="left"/>
      <w:pPr>
        <w:ind w:left="72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77"/>
    <w:rsid w:val="000F38F6"/>
    <w:rsid w:val="0013275A"/>
    <w:rsid w:val="00135064"/>
    <w:rsid w:val="00236AEB"/>
    <w:rsid w:val="00281645"/>
    <w:rsid w:val="00325D56"/>
    <w:rsid w:val="00371BF5"/>
    <w:rsid w:val="003E65A3"/>
    <w:rsid w:val="00433FB2"/>
    <w:rsid w:val="00450402"/>
    <w:rsid w:val="005D5D0D"/>
    <w:rsid w:val="00714CB5"/>
    <w:rsid w:val="00716DDB"/>
    <w:rsid w:val="008D3AD4"/>
    <w:rsid w:val="00977049"/>
    <w:rsid w:val="009A3F39"/>
    <w:rsid w:val="00AD79DF"/>
    <w:rsid w:val="00C263F1"/>
    <w:rsid w:val="00C62F81"/>
    <w:rsid w:val="00CA190F"/>
    <w:rsid w:val="00CB5818"/>
    <w:rsid w:val="00D91674"/>
    <w:rsid w:val="00DB1AAF"/>
    <w:rsid w:val="00E30C77"/>
    <w:rsid w:val="00E445D0"/>
    <w:rsid w:val="00E70590"/>
    <w:rsid w:val="00E82EE8"/>
    <w:rsid w:val="00ED6097"/>
    <w:rsid w:val="00F479A0"/>
    <w:rsid w:val="00FA6FED"/>
    <w:rsid w:val="00FB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4D83E15-558A-43A2-834B-051C4633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D56"/>
    <w:pPr>
      <w:ind w:left="720"/>
      <w:contextualSpacing/>
    </w:pPr>
  </w:style>
  <w:style w:type="character" w:customStyle="1" w:styleId="pslongeditbox">
    <w:name w:val="pslongeditbox"/>
    <w:basedOn w:val="DefaultParagraphFont"/>
    <w:rsid w:val="009A3F39"/>
  </w:style>
  <w:style w:type="paragraph" w:styleId="Header">
    <w:name w:val="header"/>
    <w:basedOn w:val="Normal"/>
    <w:link w:val="HeaderChar"/>
    <w:uiPriority w:val="99"/>
    <w:unhideWhenUsed/>
    <w:rsid w:val="00716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DDB"/>
  </w:style>
  <w:style w:type="paragraph" w:styleId="Footer">
    <w:name w:val="footer"/>
    <w:basedOn w:val="Normal"/>
    <w:link w:val="FooterChar"/>
    <w:uiPriority w:val="99"/>
    <w:unhideWhenUsed/>
    <w:rsid w:val="00716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DDB"/>
  </w:style>
  <w:style w:type="table" w:styleId="TableGrid">
    <w:name w:val="Table Grid"/>
    <w:basedOn w:val="TableNormal"/>
    <w:uiPriority w:val="59"/>
    <w:rsid w:val="00716DDB"/>
    <w:pPr>
      <w:widowControl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CD65-7FF7-425F-85F8-5E095CC3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Cheng</dc:creator>
  <cp:lastModifiedBy>Shepherd</cp:lastModifiedBy>
  <cp:revision>7</cp:revision>
  <dcterms:created xsi:type="dcterms:W3CDTF">2012-10-17T16:46:00Z</dcterms:created>
  <dcterms:modified xsi:type="dcterms:W3CDTF">2014-05-09T21:39:00Z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2011-08-03T00:00:00Z</vt:filetime>
  </property>
  <property fmtid="{D5CDD505-2E9C-101B-9397-08002B2CF9AE}" pid="3" name="LastSaved">
    <vt:filetime>2012-09-26T00:00:00Z</vt:filetime>
  </property>
</Properties>
</file>