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299459" w14:textId="11808FD0" w:rsidR="006A396C" w:rsidRPr="00693936" w:rsidRDefault="006A396C" w:rsidP="006A396C">
      <w:pPr>
        <w:spacing w:after="0" w:line="240" w:lineRule="auto"/>
        <w:jc w:val="center"/>
        <w:rPr>
          <w:rFonts w:ascii="Calibri" w:eastAsia="Times New Roman" w:hAnsi="Calibri" w:cs="Calibri"/>
          <w:b/>
          <w:color w:val="00853E"/>
          <w:kern w:val="0"/>
          <w:sz w:val="36"/>
          <w:szCs w:val="36"/>
          <w14:ligatures w14:val="none"/>
        </w:rPr>
      </w:pPr>
      <w:r w:rsidRPr="00693936">
        <w:rPr>
          <w:rFonts w:ascii="Calibri" w:eastAsia="Times New Roman" w:hAnsi="Calibri" w:cs="Calibri"/>
          <w:b/>
          <w:color w:val="00853E"/>
          <w:kern w:val="0"/>
          <w:sz w:val="36"/>
          <w:szCs w:val="36"/>
          <w14:ligatures w14:val="none"/>
        </w:rPr>
        <w:t>Digital Tools and Technologies for Creative Practices</w:t>
      </w:r>
    </w:p>
    <w:p w14:paraId="57142A5D" w14:textId="2CAB92DA" w:rsidR="00BA034D" w:rsidRPr="00693936" w:rsidRDefault="00BA034D" w:rsidP="006A396C">
      <w:pPr>
        <w:spacing w:after="0" w:line="240" w:lineRule="auto"/>
        <w:jc w:val="center"/>
        <w:rPr>
          <w:rFonts w:ascii="Calibri" w:eastAsia="Times New Roman" w:hAnsi="Calibri" w:cs="Calibri"/>
          <w:color w:val="00853E"/>
          <w:kern w:val="0"/>
          <w:sz w:val="36"/>
          <w:szCs w:val="36"/>
          <w14:ligatures w14:val="none"/>
        </w:rPr>
      </w:pPr>
      <w:r w:rsidRPr="00693936">
        <w:rPr>
          <w:rFonts w:ascii="Calibri" w:eastAsia="Times New Roman" w:hAnsi="Calibri" w:cs="Calibri"/>
          <w:b/>
          <w:bCs/>
          <w:color w:val="00853E"/>
          <w:kern w:val="0"/>
          <w:sz w:val="36"/>
          <w:szCs w:val="36"/>
          <w14:ligatures w14:val="none"/>
        </w:rPr>
        <w:t>ART 2020. 004 / 010</w:t>
      </w:r>
    </w:p>
    <w:p w14:paraId="4B2D0C39" w14:textId="77777777" w:rsidR="006A396C" w:rsidRPr="00936102" w:rsidRDefault="006A396C" w:rsidP="006A396C">
      <w:pPr>
        <w:spacing w:after="0" w:line="240" w:lineRule="auto"/>
        <w:jc w:val="center"/>
        <w:rPr>
          <w:rFonts w:ascii="Times New Roman" w:eastAsia="Times New Roman" w:hAnsi="Times New Roman" w:cs="Times New Roman"/>
          <w:kern w:val="0"/>
          <w14:ligatures w14:val="none"/>
        </w:rPr>
      </w:pPr>
      <w:r w:rsidRPr="00936102">
        <w:rPr>
          <w:rFonts w:ascii="Times New Roman" w:eastAsia="Times New Roman" w:hAnsi="Times New Roman" w:cs="Times New Roman"/>
          <w:kern w:val="0"/>
          <w14:ligatures w14:val="none"/>
        </w:rPr>
        <w:t> </w:t>
      </w:r>
    </w:p>
    <w:p w14:paraId="259BCB25" w14:textId="77777777" w:rsidR="00211F13" w:rsidRPr="00693936" w:rsidRDefault="00211F13" w:rsidP="00211F13">
      <w:pPr>
        <w:keepNext/>
        <w:keepLines/>
        <w:spacing w:after="0" w:line="240" w:lineRule="auto"/>
        <w:contextualSpacing/>
        <w:outlineLvl w:val="1"/>
        <w:rPr>
          <w:rFonts w:ascii="Calibri" w:eastAsia="Yu Gothic Light" w:hAnsi="Calibri" w:cs="Calibri"/>
          <w:color w:val="297C52"/>
          <w:kern w:val="0"/>
          <w:sz w:val="30"/>
          <w:szCs w:val="26"/>
          <w:lang w:eastAsia="en-US"/>
          <w14:ligatures w14:val="none"/>
        </w:rPr>
      </w:pPr>
      <w:r w:rsidRPr="00693936">
        <w:rPr>
          <w:rFonts w:ascii="Calibri" w:eastAsia="Yu Gothic Light" w:hAnsi="Calibri" w:cs="Calibri"/>
          <w:color w:val="297C52"/>
          <w:kern w:val="0"/>
          <w:sz w:val="30"/>
          <w:szCs w:val="26"/>
          <w:lang w:eastAsia="en-US"/>
          <w14:ligatures w14:val="none"/>
        </w:rPr>
        <w:t xml:space="preserve">Instructor Information  </w:t>
      </w:r>
    </w:p>
    <w:p w14:paraId="64CD0CC0" w14:textId="77777777" w:rsidR="00211F13" w:rsidRPr="00693936" w:rsidRDefault="00211F13" w:rsidP="00211F13">
      <w:pPr>
        <w:spacing w:after="0" w:line="240" w:lineRule="auto"/>
        <w:contextualSpacing/>
        <w:rPr>
          <w:rFonts w:ascii="Calibri" w:hAnsi="Calibri" w:cs="Calibri"/>
        </w:rPr>
      </w:pPr>
      <w:r w:rsidRPr="00693936">
        <w:rPr>
          <w:rFonts w:ascii="Calibri" w:hAnsi="Calibri" w:cs="Calibri"/>
        </w:rPr>
        <w:t>Minso Kim, Ph.D.</w:t>
      </w:r>
    </w:p>
    <w:p w14:paraId="296F1870" w14:textId="77777777" w:rsidR="00211F13" w:rsidRPr="00693936" w:rsidRDefault="00211F13" w:rsidP="00211F13">
      <w:pPr>
        <w:spacing w:after="0" w:line="240" w:lineRule="auto"/>
        <w:contextualSpacing/>
        <w:rPr>
          <w:rFonts w:ascii="Calibri" w:hAnsi="Calibri" w:cs="Calibri"/>
        </w:rPr>
      </w:pPr>
      <w:r w:rsidRPr="00693936">
        <w:rPr>
          <w:rFonts w:ascii="Calibri" w:hAnsi="Calibri" w:cs="Calibri"/>
        </w:rPr>
        <w:t xml:space="preserve">E-mail: </w:t>
      </w:r>
      <w:hyperlink r:id="rId7" w:history="1">
        <w:r w:rsidRPr="00693936">
          <w:rPr>
            <w:rStyle w:val="Hyperlink"/>
            <w:rFonts w:ascii="Calibri" w:hAnsi="Calibri" w:cs="Calibri"/>
          </w:rPr>
          <w:t>minso.kim@unt.edu</w:t>
        </w:r>
      </w:hyperlink>
    </w:p>
    <w:p w14:paraId="26094FBD" w14:textId="77777777" w:rsidR="006A396C" w:rsidRPr="00693936" w:rsidRDefault="006A396C" w:rsidP="00211F13">
      <w:pPr>
        <w:spacing w:after="0" w:line="240" w:lineRule="auto"/>
        <w:contextualSpacing/>
        <w:rPr>
          <w:rFonts w:ascii="Calibri" w:hAnsi="Calibri" w:cs="Calibri"/>
        </w:rPr>
      </w:pPr>
      <w:r w:rsidRPr="00693936">
        <w:rPr>
          <w:rFonts w:ascii="Calibri" w:hAnsi="Calibri" w:cs="Calibri"/>
        </w:rPr>
        <w:t>Office: ART 220D</w:t>
      </w:r>
    </w:p>
    <w:p w14:paraId="1D5BA74C" w14:textId="06690386" w:rsidR="006A396C" w:rsidRPr="00693936" w:rsidRDefault="006A396C" w:rsidP="00F231A7">
      <w:pPr>
        <w:spacing w:after="0" w:line="240" w:lineRule="auto"/>
        <w:rPr>
          <w:rFonts w:ascii="Calibri" w:eastAsia="Times New Roman" w:hAnsi="Calibri" w:cs="Calibri"/>
          <w:kern w:val="0"/>
          <w14:ligatures w14:val="none"/>
        </w:rPr>
      </w:pPr>
      <w:r w:rsidRPr="00693936">
        <w:rPr>
          <w:rFonts w:ascii="Calibri" w:eastAsia="Times New Roman" w:hAnsi="Calibri" w:cs="Calibri"/>
          <w:kern w:val="0"/>
          <w14:ligatures w14:val="none"/>
        </w:rPr>
        <w:t>Office hours: M</w:t>
      </w:r>
      <w:r w:rsidR="0033413A" w:rsidRPr="00693936">
        <w:rPr>
          <w:rFonts w:ascii="Calibri" w:eastAsia="Times New Roman" w:hAnsi="Calibri" w:cs="Calibri"/>
          <w:kern w:val="0"/>
          <w14:ligatures w14:val="none"/>
        </w:rPr>
        <w:t>/T</w:t>
      </w:r>
      <w:r w:rsidRPr="00693936">
        <w:rPr>
          <w:rFonts w:ascii="Calibri" w:eastAsia="Times New Roman" w:hAnsi="Calibri" w:cs="Calibri"/>
          <w:kern w:val="0"/>
          <w14:ligatures w14:val="none"/>
        </w:rPr>
        <w:t xml:space="preserve"> 12:00 - 13:00 and by appointment</w:t>
      </w:r>
    </w:p>
    <w:p w14:paraId="602DC588" w14:textId="77777777" w:rsidR="006A396C" w:rsidRPr="00693936" w:rsidRDefault="006A396C" w:rsidP="00F231A7">
      <w:pPr>
        <w:spacing w:after="0" w:line="240" w:lineRule="auto"/>
        <w:ind w:left="720" w:firstLine="720"/>
        <w:rPr>
          <w:rFonts w:ascii="Calibri" w:eastAsia="Times New Roman" w:hAnsi="Calibri" w:cs="Calibri"/>
          <w:kern w:val="0"/>
          <w14:ligatures w14:val="none"/>
        </w:rPr>
      </w:pPr>
      <w:r w:rsidRPr="00693936">
        <w:rPr>
          <w:rFonts w:ascii="Calibri" w:eastAsia="Times New Roman" w:hAnsi="Calibri" w:cs="Calibri"/>
          <w:kern w:val="0"/>
          <w14:ligatures w14:val="none"/>
        </w:rPr>
        <w:t>(Zoom is available if needed)</w:t>
      </w:r>
    </w:p>
    <w:p w14:paraId="56FFD1B7" w14:textId="77777777" w:rsidR="006A396C" w:rsidRPr="00693936" w:rsidRDefault="006A396C" w:rsidP="006A396C">
      <w:pPr>
        <w:spacing w:after="0" w:line="240" w:lineRule="auto"/>
        <w:jc w:val="center"/>
        <w:rPr>
          <w:rFonts w:ascii="Calibri" w:eastAsia="Times New Roman" w:hAnsi="Calibri" w:cs="Calibri"/>
          <w:kern w:val="0"/>
          <w14:ligatures w14:val="none"/>
        </w:rPr>
      </w:pPr>
      <w:r w:rsidRPr="00693936">
        <w:rPr>
          <w:rFonts w:ascii="Calibri" w:eastAsia="Times New Roman" w:hAnsi="Calibri" w:cs="Calibri"/>
          <w:kern w:val="0"/>
          <w14:ligatures w14:val="none"/>
        </w:rPr>
        <w:t> </w:t>
      </w:r>
    </w:p>
    <w:p w14:paraId="2F1D351E" w14:textId="77777777" w:rsidR="006A396C" w:rsidRPr="00693936" w:rsidRDefault="006A396C" w:rsidP="006A396C">
      <w:pPr>
        <w:spacing w:after="0" w:line="240" w:lineRule="auto"/>
        <w:rPr>
          <w:rFonts w:ascii="Calibri" w:eastAsia="Times New Roman" w:hAnsi="Calibri" w:cs="Calibri"/>
          <w:kern w:val="0"/>
          <w14:ligatures w14:val="none"/>
        </w:rPr>
      </w:pPr>
      <w:r w:rsidRPr="00693936">
        <w:rPr>
          <w:rFonts w:ascii="Calibri" w:eastAsia="Times New Roman" w:hAnsi="Calibri" w:cs="Calibri"/>
          <w:kern w:val="0"/>
          <w14:ligatures w14:val="none"/>
        </w:rPr>
        <w:t>This class meets twice weekly:</w:t>
      </w:r>
    </w:p>
    <w:p w14:paraId="0E8B9F5C" w14:textId="4EE7092E" w:rsidR="006A396C" w:rsidRPr="00693936" w:rsidRDefault="006A396C" w:rsidP="006A396C">
      <w:pPr>
        <w:spacing w:after="0" w:line="240" w:lineRule="auto"/>
        <w:rPr>
          <w:rFonts w:ascii="Calibri" w:eastAsia="Times New Roman" w:hAnsi="Calibri" w:cs="Calibri"/>
          <w:kern w:val="0"/>
          <w14:ligatures w14:val="none"/>
        </w:rPr>
      </w:pPr>
      <w:r w:rsidRPr="00693936">
        <w:rPr>
          <w:rFonts w:ascii="Calibri" w:eastAsia="Times New Roman" w:hAnsi="Calibri" w:cs="Calibri"/>
          <w:kern w:val="0"/>
          <w14:ligatures w14:val="none"/>
        </w:rPr>
        <w:t>ART 2020.00</w:t>
      </w:r>
      <w:r w:rsidR="005142A6" w:rsidRPr="00693936">
        <w:rPr>
          <w:rFonts w:ascii="Calibri" w:eastAsia="Times New Roman" w:hAnsi="Calibri" w:cs="Calibri"/>
          <w:kern w:val="0"/>
          <w14:ligatures w14:val="none"/>
        </w:rPr>
        <w:t>4</w:t>
      </w:r>
      <w:r w:rsidRPr="00693936">
        <w:rPr>
          <w:rFonts w:ascii="Calibri" w:eastAsia="Times New Roman" w:hAnsi="Calibri" w:cs="Calibri"/>
          <w:kern w:val="0"/>
          <w14:ligatures w14:val="none"/>
        </w:rPr>
        <w:t xml:space="preserve"> T/TH </w:t>
      </w:r>
      <w:r w:rsidR="005142A6" w:rsidRPr="00693936">
        <w:rPr>
          <w:rFonts w:ascii="Calibri" w:eastAsia="Times New Roman" w:hAnsi="Calibri" w:cs="Calibri"/>
          <w:kern w:val="0"/>
          <w14:ligatures w14:val="none"/>
        </w:rPr>
        <w:t>2 p</w:t>
      </w:r>
      <w:r w:rsidRPr="00693936">
        <w:rPr>
          <w:rFonts w:ascii="Calibri" w:eastAsia="Times New Roman" w:hAnsi="Calibri" w:cs="Calibri"/>
          <w:kern w:val="0"/>
          <w14:ligatures w14:val="none"/>
        </w:rPr>
        <w:t xml:space="preserve">m - </w:t>
      </w:r>
      <w:r w:rsidR="005142A6" w:rsidRPr="00693936">
        <w:rPr>
          <w:rFonts w:ascii="Calibri" w:eastAsia="Times New Roman" w:hAnsi="Calibri" w:cs="Calibri"/>
          <w:kern w:val="0"/>
          <w14:ligatures w14:val="none"/>
        </w:rPr>
        <w:t>4</w:t>
      </w:r>
      <w:r w:rsidRPr="00693936">
        <w:rPr>
          <w:rFonts w:ascii="Calibri" w:eastAsia="Times New Roman" w:hAnsi="Calibri" w:cs="Calibri"/>
          <w:kern w:val="0"/>
          <w14:ligatures w14:val="none"/>
        </w:rPr>
        <w:t xml:space="preserve">:50 </w:t>
      </w:r>
      <w:r w:rsidR="00145D27" w:rsidRPr="00693936">
        <w:rPr>
          <w:rFonts w:ascii="Calibri" w:eastAsia="Times New Roman" w:hAnsi="Calibri" w:cs="Calibri"/>
          <w:kern w:val="0"/>
          <w14:ligatures w14:val="none"/>
        </w:rPr>
        <w:t>p</w:t>
      </w:r>
      <w:r w:rsidRPr="00693936">
        <w:rPr>
          <w:rFonts w:ascii="Calibri" w:eastAsia="Times New Roman" w:hAnsi="Calibri" w:cs="Calibri"/>
          <w:kern w:val="0"/>
          <w14:ligatures w14:val="none"/>
        </w:rPr>
        <w:t>m (in ART 313)</w:t>
      </w:r>
    </w:p>
    <w:p w14:paraId="1D6D4FA3" w14:textId="336060EA" w:rsidR="006A396C" w:rsidRPr="00693936" w:rsidRDefault="006A396C" w:rsidP="006A396C">
      <w:pPr>
        <w:spacing w:after="0" w:line="240" w:lineRule="auto"/>
        <w:rPr>
          <w:rFonts w:ascii="Calibri" w:eastAsia="Times New Roman" w:hAnsi="Calibri" w:cs="Calibri"/>
          <w:kern w:val="0"/>
          <w14:ligatures w14:val="none"/>
        </w:rPr>
      </w:pPr>
      <w:r w:rsidRPr="00693936">
        <w:rPr>
          <w:rFonts w:ascii="Calibri" w:eastAsia="Times New Roman" w:hAnsi="Calibri" w:cs="Calibri"/>
          <w:kern w:val="0"/>
          <w14:ligatures w14:val="none"/>
        </w:rPr>
        <w:t>ART 2020.0</w:t>
      </w:r>
      <w:r w:rsidR="005142A6" w:rsidRPr="00693936">
        <w:rPr>
          <w:rFonts w:ascii="Calibri" w:eastAsia="Times New Roman" w:hAnsi="Calibri" w:cs="Calibri"/>
          <w:kern w:val="0"/>
          <w14:ligatures w14:val="none"/>
        </w:rPr>
        <w:t>10</w:t>
      </w:r>
      <w:r w:rsidRPr="00693936">
        <w:rPr>
          <w:rFonts w:ascii="Calibri" w:eastAsia="Times New Roman" w:hAnsi="Calibri" w:cs="Calibri"/>
          <w:kern w:val="0"/>
          <w14:ligatures w14:val="none"/>
        </w:rPr>
        <w:t xml:space="preserve"> </w:t>
      </w:r>
      <w:r w:rsidR="005142A6" w:rsidRPr="00693936">
        <w:rPr>
          <w:rFonts w:ascii="Calibri" w:eastAsia="Times New Roman" w:hAnsi="Calibri" w:cs="Calibri"/>
          <w:kern w:val="0"/>
          <w14:ligatures w14:val="none"/>
        </w:rPr>
        <w:t>M/W</w:t>
      </w:r>
      <w:r w:rsidRPr="00693936">
        <w:rPr>
          <w:rFonts w:ascii="Calibri" w:eastAsia="Times New Roman" w:hAnsi="Calibri" w:cs="Calibri"/>
          <w:kern w:val="0"/>
          <w:sz w:val="36"/>
          <w:szCs w:val="36"/>
          <w14:ligatures w14:val="none"/>
        </w:rPr>
        <w:t xml:space="preserve"> </w:t>
      </w:r>
      <w:r w:rsidR="005142A6" w:rsidRPr="00693936">
        <w:rPr>
          <w:rFonts w:ascii="Calibri" w:eastAsia="Times New Roman" w:hAnsi="Calibri" w:cs="Calibri"/>
          <w:kern w:val="0"/>
          <w14:ligatures w14:val="none"/>
        </w:rPr>
        <w:t>8</w:t>
      </w:r>
      <w:r w:rsidRPr="00693936">
        <w:rPr>
          <w:rFonts w:ascii="Calibri" w:eastAsia="Times New Roman" w:hAnsi="Calibri" w:cs="Calibri"/>
          <w:kern w:val="0"/>
          <w14:ligatures w14:val="none"/>
        </w:rPr>
        <w:t xml:space="preserve"> </w:t>
      </w:r>
      <w:r w:rsidR="003E2E05" w:rsidRPr="00693936">
        <w:rPr>
          <w:rFonts w:ascii="Calibri" w:eastAsia="Times New Roman" w:hAnsi="Calibri" w:cs="Calibri"/>
          <w:kern w:val="0"/>
          <w14:ligatures w14:val="none"/>
        </w:rPr>
        <w:t>a</w:t>
      </w:r>
      <w:r w:rsidRPr="00693936">
        <w:rPr>
          <w:rFonts w:ascii="Calibri" w:eastAsia="Times New Roman" w:hAnsi="Calibri" w:cs="Calibri"/>
          <w:kern w:val="0"/>
          <w14:ligatures w14:val="none"/>
        </w:rPr>
        <w:t xml:space="preserve">m - </w:t>
      </w:r>
      <w:r w:rsidR="003E2E05" w:rsidRPr="00693936">
        <w:rPr>
          <w:rFonts w:ascii="Calibri" w:eastAsia="Times New Roman" w:hAnsi="Calibri" w:cs="Calibri"/>
          <w:kern w:val="0"/>
          <w14:ligatures w14:val="none"/>
        </w:rPr>
        <w:t>10</w:t>
      </w:r>
      <w:r w:rsidRPr="00693936">
        <w:rPr>
          <w:rFonts w:ascii="Calibri" w:eastAsia="Times New Roman" w:hAnsi="Calibri" w:cs="Calibri"/>
          <w:kern w:val="0"/>
          <w14:ligatures w14:val="none"/>
        </w:rPr>
        <w:t xml:space="preserve">:50 </w:t>
      </w:r>
      <w:r w:rsidR="003E2E05" w:rsidRPr="00693936">
        <w:rPr>
          <w:rFonts w:ascii="Calibri" w:eastAsia="Times New Roman" w:hAnsi="Calibri" w:cs="Calibri"/>
          <w:kern w:val="0"/>
          <w14:ligatures w14:val="none"/>
        </w:rPr>
        <w:t>a</w:t>
      </w:r>
      <w:r w:rsidRPr="00693936">
        <w:rPr>
          <w:rFonts w:ascii="Calibri" w:eastAsia="Times New Roman" w:hAnsi="Calibri" w:cs="Calibri"/>
          <w:kern w:val="0"/>
          <w14:ligatures w14:val="none"/>
        </w:rPr>
        <w:t>m (in ART 3</w:t>
      </w:r>
      <w:r w:rsidR="003E2E05" w:rsidRPr="00693936">
        <w:rPr>
          <w:rFonts w:ascii="Calibri" w:eastAsia="Times New Roman" w:hAnsi="Calibri" w:cs="Calibri"/>
          <w:kern w:val="0"/>
          <w14:ligatures w14:val="none"/>
        </w:rPr>
        <w:t>13</w:t>
      </w:r>
      <w:r w:rsidRPr="00693936">
        <w:rPr>
          <w:rFonts w:ascii="Calibri" w:eastAsia="Times New Roman" w:hAnsi="Calibri" w:cs="Calibri"/>
          <w:kern w:val="0"/>
          <w14:ligatures w14:val="none"/>
        </w:rPr>
        <w:t>)</w:t>
      </w:r>
    </w:p>
    <w:p w14:paraId="0594D112" w14:textId="77777777" w:rsidR="006A396C" w:rsidRPr="00936102" w:rsidRDefault="006A396C" w:rsidP="006A396C">
      <w:pPr>
        <w:spacing w:after="0" w:line="240" w:lineRule="auto"/>
        <w:rPr>
          <w:rFonts w:ascii="Times New Roman" w:eastAsia="Times New Roman" w:hAnsi="Times New Roman" w:cs="Times New Roman"/>
          <w:kern w:val="0"/>
          <w14:ligatures w14:val="none"/>
        </w:rPr>
      </w:pPr>
      <w:r w:rsidRPr="00936102">
        <w:rPr>
          <w:rFonts w:ascii="Times New Roman" w:eastAsia="Times New Roman" w:hAnsi="Times New Roman" w:cs="Times New Roman"/>
          <w:kern w:val="0"/>
          <w14:ligatures w14:val="none"/>
        </w:rPr>
        <w:t> </w:t>
      </w:r>
    </w:p>
    <w:p w14:paraId="39256380" w14:textId="1D44593E" w:rsidR="006A396C" w:rsidRPr="00936102" w:rsidRDefault="006A396C" w:rsidP="006A396C">
      <w:pPr>
        <w:spacing w:after="0" w:line="240" w:lineRule="auto"/>
        <w:rPr>
          <w:rFonts w:ascii="Times New Roman" w:eastAsia="Times New Roman" w:hAnsi="Times New Roman" w:cs="Times New Roman"/>
          <w:kern w:val="0"/>
          <w14:ligatures w14:val="none"/>
        </w:rPr>
      </w:pPr>
      <w:r w:rsidRPr="00936102">
        <w:rPr>
          <w:rFonts w:ascii="Times New Roman" w:eastAsia="Times New Roman" w:hAnsi="Times New Roman" w:cs="Times New Roman"/>
          <w:kern w:val="0"/>
          <w14:ligatures w14:val="none"/>
        </w:rPr>
        <w:t xml:space="preserve">Class begins: </w:t>
      </w:r>
      <w:r w:rsidR="00C03C20">
        <w:rPr>
          <w:rFonts w:ascii="Times New Roman" w:eastAsia="Times New Roman" w:hAnsi="Times New Roman" w:cs="Times New Roman"/>
          <w:kern w:val="0"/>
          <w14:ligatures w14:val="none"/>
        </w:rPr>
        <w:t>August</w:t>
      </w:r>
      <w:r w:rsidRPr="00936102">
        <w:rPr>
          <w:rFonts w:ascii="Times New Roman" w:eastAsia="Times New Roman" w:hAnsi="Times New Roman" w:cs="Times New Roman"/>
          <w:kern w:val="0"/>
          <w14:ligatures w14:val="none"/>
        </w:rPr>
        <w:t xml:space="preserve"> 1</w:t>
      </w:r>
      <w:r w:rsidR="00C03C20">
        <w:rPr>
          <w:rFonts w:ascii="Times New Roman" w:eastAsia="Times New Roman" w:hAnsi="Times New Roman" w:cs="Times New Roman"/>
          <w:kern w:val="0"/>
          <w14:ligatures w14:val="none"/>
        </w:rPr>
        <w:t>8</w:t>
      </w:r>
      <w:r w:rsidRPr="00936102">
        <w:rPr>
          <w:rFonts w:ascii="Times New Roman" w:eastAsia="Times New Roman" w:hAnsi="Times New Roman" w:cs="Times New Roman"/>
          <w:kern w:val="0"/>
          <w:vertAlign w:val="superscript"/>
          <w14:ligatures w14:val="none"/>
        </w:rPr>
        <w:t>th</w:t>
      </w:r>
    </w:p>
    <w:p w14:paraId="6A66F5AC" w14:textId="45C2E2BC" w:rsidR="006A396C" w:rsidRPr="00936102" w:rsidRDefault="006A396C" w:rsidP="006A396C">
      <w:pPr>
        <w:spacing w:after="0" w:line="240" w:lineRule="auto"/>
        <w:rPr>
          <w:rFonts w:ascii="Times New Roman" w:eastAsia="Times New Roman" w:hAnsi="Times New Roman" w:cs="Times New Roman"/>
          <w:kern w:val="0"/>
          <w14:ligatures w14:val="none"/>
        </w:rPr>
      </w:pPr>
      <w:r w:rsidRPr="00936102">
        <w:rPr>
          <w:rFonts w:ascii="Times New Roman" w:eastAsia="Times New Roman" w:hAnsi="Times New Roman" w:cs="Times New Roman"/>
          <w:kern w:val="0"/>
          <w14:ligatures w14:val="none"/>
        </w:rPr>
        <w:t xml:space="preserve">Holiday 1: </w:t>
      </w:r>
      <w:r w:rsidR="00EF36EE">
        <w:rPr>
          <w:rFonts w:ascii="Times New Roman" w:eastAsia="Times New Roman" w:hAnsi="Times New Roman" w:cs="Times New Roman"/>
          <w:kern w:val="0"/>
          <w14:ligatures w14:val="none"/>
        </w:rPr>
        <w:t>September 1</w:t>
      </w:r>
      <w:r w:rsidR="00EF36EE" w:rsidRPr="00EF36EE">
        <w:rPr>
          <w:rFonts w:ascii="Times New Roman" w:eastAsia="Times New Roman" w:hAnsi="Times New Roman" w:cs="Times New Roman"/>
          <w:kern w:val="0"/>
          <w:vertAlign w:val="superscript"/>
          <w14:ligatures w14:val="none"/>
        </w:rPr>
        <w:t>st</w:t>
      </w:r>
      <w:r w:rsidR="00EF36EE">
        <w:rPr>
          <w:rFonts w:ascii="Times New Roman" w:eastAsia="Times New Roman" w:hAnsi="Times New Roman" w:cs="Times New Roman"/>
          <w:kern w:val="0"/>
          <w14:ligatures w14:val="none"/>
        </w:rPr>
        <w:t xml:space="preserve"> </w:t>
      </w:r>
      <w:r w:rsidR="00436393">
        <w:rPr>
          <w:rFonts w:ascii="Times New Roman" w:eastAsia="Times New Roman" w:hAnsi="Times New Roman" w:cs="Times New Roman"/>
          <w:kern w:val="0"/>
          <w14:ligatures w14:val="none"/>
        </w:rPr>
        <w:t>(Labor Day)</w:t>
      </w:r>
      <w:r w:rsidRPr="00936102">
        <w:rPr>
          <w:rFonts w:ascii="Times New Roman" w:eastAsia="Times New Roman" w:hAnsi="Times New Roman" w:cs="Times New Roman"/>
          <w:kern w:val="0"/>
          <w14:ligatures w14:val="none"/>
        </w:rPr>
        <w:t> </w:t>
      </w:r>
    </w:p>
    <w:p w14:paraId="0AEBAEF7" w14:textId="2571435B" w:rsidR="006A396C" w:rsidRPr="00936102" w:rsidRDefault="006A396C" w:rsidP="006A396C">
      <w:pPr>
        <w:spacing w:after="0" w:line="240" w:lineRule="auto"/>
        <w:rPr>
          <w:rFonts w:ascii="Times New Roman" w:eastAsia="Times New Roman" w:hAnsi="Times New Roman" w:cs="Times New Roman"/>
          <w:kern w:val="0"/>
          <w14:ligatures w14:val="none"/>
        </w:rPr>
      </w:pPr>
      <w:r w:rsidRPr="00936102">
        <w:rPr>
          <w:rFonts w:ascii="Times New Roman" w:eastAsia="Times New Roman" w:hAnsi="Times New Roman" w:cs="Times New Roman"/>
          <w:kern w:val="0"/>
          <w14:ligatures w14:val="none"/>
        </w:rPr>
        <w:t xml:space="preserve">Midpoint of the semester: </w:t>
      </w:r>
      <w:r w:rsidR="00EF36EE">
        <w:rPr>
          <w:rFonts w:ascii="Times New Roman" w:eastAsia="Times New Roman" w:hAnsi="Times New Roman" w:cs="Times New Roman"/>
          <w:kern w:val="0"/>
          <w14:ligatures w14:val="none"/>
        </w:rPr>
        <w:t>October</w:t>
      </w:r>
      <w:r w:rsidRPr="00936102">
        <w:rPr>
          <w:rFonts w:ascii="Times New Roman" w:eastAsia="Times New Roman" w:hAnsi="Times New Roman" w:cs="Times New Roman"/>
          <w:kern w:val="0"/>
          <w14:ligatures w14:val="none"/>
        </w:rPr>
        <w:t xml:space="preserve"> </w:t>
      </w:r>
      <w:r w:rsidR="00EF36EE">
        <w:rPr>
          <w:rFonts w:ascii="Times New Roman" w:eastAsia="Times New Roman" w:hAnsi="Times New Roman" w:cs="Times New Roman"/>
          <w:kern w:val="0"/>
          <w14:ligatures w14:val="none"/>
        </w:rPr>
        <w:t>10</w:t>
      </w:r>
      <w:r w:rsidRPr="00936102">
        <w:rPr>
          <w:rFonts w:ascii="Times New Roman" w:eastAsia="Times New Roman" w:hAnsi="Times New Roman" w:cs="Times New Roman"/>
          <w:kern w:val="0"/>
          <w:vertAlign w:val="superscript"/>
          <w14:ligatures w14:val="none"/>
        </w:rPr>
        <w:t>th</w:t>
      </w:r>
    </w:p>
    <w:p w14:paraId="567E2E12" w14:textId="5F30F934" w:rsidR="00436393" w:rsidRDefault="006A396C" w:rsidP="006A396C">
      <w:pPr>
        <w:spacing w:after="0" w:line="240" w:lineRule="auto"/>
        <w:rPr>
          <w:rFonts w:ascii="Times New Roman" w:eastAsia="Times New Roman" w:hAnsi="Times New Roman" w:cs="Times New Roman"/>
          <w:kern w:val="0"/>
          <w14:ligatures w14:val="none"/>
        </w:rPr>
      </w:pPr>
      <w:r w:rsidRPr="00936102">
        <w:rPr>
          <w:rFonts w:ascii="Times New Roman" w:eastAsia="Times New Roman" w:hAnsi="Times New Roman" w:cs="Times New Roman"/>
          <w:kern w:val="0"/>
          <w14:ligatures w14:val="none"/>
        </w:rPr>
        <w:t xml:space="preserve">Holiday 2: </w:t>
      </w:r>
      <w:r w:rsidR="00436393">
        <w:rPr>
          <w:rFonts w:ascii="Times New Roman" w:eastAsia="Times New Roman" w:hAnsi="Times New Roman" w:cs="Times New Roman"/>
          <w:kern w:val="0"/>
          <w14:ligatures w14:val="none"/>
        </w:rPr>
        <w:t>November 24</w:t>
      </w:r>
      <w:r w:rsidR="00436393" w:rsidRPr="00436393">
        <w:rPr>
          <w:rFonts w:ascii="Times New Roman" w:eastAsia="Times New Roman" w:hAnsi="Times New Roman" w:cs="Times New Roman"/>
          <w:kern w:val="0"/>
          <w:vertAlign w:val="superscript"/>
          <w14:ligatures w14:val="none"/>
        </w:rPr>
        <w:t>th</w:t>
      </w:r>
      <w:r w:rsidR="00436393">
        <w:rPr>
          <w:rFonts w:ascii="Times New Roman" w:eastAsia="Times New Roman" w:hAnsi="Times New Roman" w:cs="Times New Roman"/>
          <w:kern w:val="0"/>
          <w14:ligatures w14:val="none"/>
        </w:rPr>
        <w:t xml:space="preserve"> -</w:t>
      </w:r>
      <w:r w:rsidR="00D43DDF">
        <w:rPr>
          <w:rFonts w:ascii="Times New Roman" w:eastAsia="Times New Roman" w:hAnsi="Times New Roman" w:cs="Times New Roman"/>
          <w:kern w:val="0"/>
          <w14:ligatures w14:val="none"/>
        </w:rPr>
        <w:t>28</w:t>
      </w:r>
      <w:r w:rsidR="00436393" w:rsidRPr="00436393">
        <w:rPr>
          <w:rFonts w:ascii="Times New Roman" w:eastAsia="Times New Roman" w:hAnsi="Times New Roman" w:cs="Times New Roman"/>
          <w:kern w:val="0"/>
          <w:vertAlign w:val="superscript"/>
          <w14:ligatures w14:val="none"/>
        </w:rPr>
        <w:t>th</w:t>
      </w:r>
      <w:r w:rsidR="00436393">
        <w:rPr>
          <w:rFonts w:ascii="Times New Roman" w:eastAsia="Times New Roman" w:hAnsi="Times New Roman" w:cs="Times New Roman"/>
          <w:kern w:val="0"/>
          <w14:ligatures w14:val="none"/>
        </w:rPr>
        <w:t xml:space="preserve"> (Thanksgiving Break)</w:t>
      </w:r>
    </w:p>
    <w:p w14:paraId="4F569FE6" w14:textId="03C2CFEE" w:rsidR="00D0754B" w:rsidRPr="00936102" w:rsidRDefault="00D0754B" w:rsidP="006A396C">
      <w:pPr>
        <w:spacing w:after="0" w:line="240" w:lineRule="auto"/>
        <w:rPr>
          <w:rFonts w:ascii="Times New Roman" w:eastAsia="Times New Roman" w:hAnsi="Times New Roman" w:cs="Times New Roman"/>
          <w:kern w:val="0"/>
          <w14:ligatures w14:val="none"/>
        </w:rPr>
      </w:pPr>
      <w:r w:rsidRPr="00693936">
        <w:rPr>
          <w:rFonts w:ascii="Times New Roman" w:eastAsia="Times New Roman" w:hAnsi="Times New Roman" w:cs="Times New Roman"/>
          <w:kern w:val="0"/>
          <w14:ligatures w14:val="none"/>
        </w:rPr>
        <w:t xml:space="preserve">Reading </w:t>
      </w:r>
      <w:r w:rsidR="00840242" w:rsidRPr="00693936">
        <w:rPr>
          <w:rFonts w:ascii="Times New Roman" w:eastAsia="Times New Roman" w:hAnsi="Times New Roman" w:cs="Times New Roman"/>
          <w:kern w:val="0"/>
          <w14:ligatures w14:val="none"/>
        </w:rPr>
        <w:t>&amp; Study D</w:t>
      </w:r>
      <w:r w:rsidRPr="00693936">
        <w:rPr>
          <w:rFonts w:ascii="Times New Roman" w:eastAsia="Times New Roman" w:hAnsi="Times New Roman" w:cs="Times New Roman"/>
          <w:kern w:val="0"/>
          <w14:ligatures w14:val="none"/>
        </w:rPr>
        <w:t>ay:</w:t>
      </w:r>
      <w:r w:rsidR="008970F6">
        <w:rPr>
          <w:rFonts w:ascii="Times New Roman" w:eastAsia="Times New Roman" w:hAnsi="Times New Roman" w:cs="Times New Roman"/>
          <w:kern w:val="0"/>
          <w14:ligatures w14:val="none"/>
        </w:rPr>
        <w:t xml:space="preserve"> December 5</w:t>
      </w:r>
      <w:r w:rsidR="008970F6" w:rsidRPr="008970F6">
        <w:rPr>
          <w:rFonts w:ascii="Times New Roman" w:eastAsia="Times New Roman" w:hAnsi="Times New Roman" w:cs="Times New Roman"/>
          <w:kern w:val="0"/>
          <w:vertAlign w:val="superscript"/>
          <w14:ligatures w14:val="none"/>
        </w:rPr>
        <w:t>th</w:t>
      </w:r>
    </w:p>
    <w:p w14:paraId="40ECC625" w14:textId="572987A3" w:rsidR="006A396C" w:rsidRPr="00936102" w:rsidRDefault="006A396C" w:rsidP="006A396C">
      <w:pPr>
        <w:spacing w:after="0" w:line="240" w:lineRule="auto"/>
        <w:rPr>
          <w:rFonts w:ascii="Times New Roman" w:eastAsia="Times New Roman" w:hAnsi="Times New Roman" w:cs="Times New Roman"/>
          <w:kern w:val="0"/>
          <w14:ligatures w14:val="none"/>
        </w:rPr>
      </w:pPr>
      <w:r w:rsidRPr="00936102">
        <w:rPr>
          <w:rFonts w:ascii="Times New Roman" w:eastAsia="Times New Roman" w:hAnsi="Times New Roman" w:cs="Times New Roman"/>
          <w:kern w:val="0"/>
          <w14:ligatures w14:val="none"/>
        </w:rPr>
        <w:t xml:space="preserve">Final exam week: </w:t>
      </w:r>
      <w:r w:rsidR="00C03C20">
        <w:rPr>
          <w:rFonts w:ascii="Times New Roman" w:eastAsia="Times New Roman" w:hAnsi="Times New Roman" w:cs="Times New Roman"/>
          <w:kern w:val="0"/>
          <w14:ligatures w14:val="none"/>
        </w:rPr>
        <w:t>December 6</w:t>
      </w:r>
      <w:r w:rsidR="00C03C20" w:rsidRPr="00C03C20">
        <w:rPr>
          <w:rFonts w:ascii="Times New Roman" w:eastAsia="Times New Roman" w:hAnsi="Times New Roman" w:cs="Times New Roman"/>
          <w:kern w:val="0"/>
          <w:vertAlign w:val="superscript"/>
          <w14:ligatures w14:val="none"/>
        </w:rPr>
        <w:t>th</w:t>
      </w:r>
      <w:r w:rsidR="00C03C20">
        <w:rPr>
          <w:rFonts w:ascii="Times New Roman" w:eastAsia="Times New Roman" w:hAnsi="Times New Roman" w:cs="Times New Roman"/>
          <w:kern w:val="0"/>
          <w14:ligatures w14:val="none"/>
        </w:rPr>
        <w:t xml:space="preserve"> </w:t>
      </w:r>
      <w:r w:rsidR="00EF36EE">
        <w:rPr>
          <w:rFonts w:ascii="Times New Roman" w:eastAsia="Times New Roman" w:hAnsi="Times New Roman" w:cs="Times New Roman"/>
          <w:kern w:val="0"/>
          <w14:ligatures w14:val="none"/>
        </w:rPr>
        <w:t>–</w:t>
      </w:r>
      <w:r w:rsidR="00C03C20">
        <w:rPr>
          <w:rFonts w:ascii="Times New Roman" w:eastAsia="Times New Roman" w:hAnsi="Times New Roman" w:cs="Times New Roman"/>
          <w:kern w:val="0"/>
          <w14:ligatures w14:val="none"/>
        </w:rPr>
        <w:t xml:space="preserve"> </w:t>
      </w:r>
      <w:r w:rsidR="00EF36EE">
        <w:rPr>
          <w:rFonts w:ascii="Times New Roman" w:eastAsia="Times New Roman" w:hAnsi="Times New Roman" w:cs="Times New Roman"/>
          <w:kern w:val="0"/>
          <w14:ligatures w14:val="none"/>
        </w:rPr>
        <w:t>12</w:t>
      </w:r>
      <w:r w:rsidR="00EF36EE" w:rsidRPr="00EF36EE">
        <w:rPr>
          <w:rFonts w:ascii="Times New Roman" w:eastAsia="Times New Roman" w:hAnsi="Times New Roman" w:cs="Times New Roman"/>
          <w:kern w:val="0"/>
          <w:vertAlign w:val="superscript"/>
          <w14:ligatures w14:val="none"/>
        </w:rPr>
        <w:t>th</w:t>
      </w:r>
      <w:r w:rsidR="00EF36EE">
        <w:rPr>
          <w:rFonts w:ascii="Times New Roman" w:eastAsia="Times New Roman" w:hAnsi="Times New Roman" w:cs="Times New Roman"/>
          <w:kern w:val="0"/>
          <w14:ligatures w14:val="none"/>
        </w:rPr>
        <w:t xml:space="preserve"> </w:t>
      </w:r>
    </w:p>
    <w:p w14:paraId="567A3F20" w14:textId="77777777" w:rsidR="006A396C" w:rsidRPr="00936102" w:rsidRDefault="006A396C" w:rsidP="006A396C">
      <w:pPr>
        <w:spacing w:after="0" w:line="240" w:lineRule="auto"/>
        <w:rPr>
          <w:rFonts w:ascii="Times New Roman" w:eastAsia="Times New Roman" w:hAnsi="Times New Roman" w:cs="Times New Roman"/>
          <w:kern w:val="0"/>
          <w14:ligatures w14:val="none"/>
        </w:rPr>
      </w:pPr>
      <w:r w:rsidRPr="00936102">
        <w:rPr>
          <w:rFonts w:ascii="Times New Roman" w:eastAsia="Times New Roman" w:hAnsi="Times New Roman" w:cs="Times New Roman"/>
          <w:kern w:val="0"/>
          <w14:ligatures w14:val="none"/>
        </w:rPr>
        <w:t> </w:t>
      </w:r>
    </w:p>
    <w:p w14:paraId="2AD4859E" w14:textId="77777777" w:rsidR="006A396C" w:rsidRPr="00936102" w:rsidRDefault="006A396C" w:rsidP="006A396C">
      <w:pPr>
        <w:spacing w:after="0" w:line="240" w:lineRule="auto"/>
        <w:rPr>
          <w:rFonts w:ascii="Times New Roman" w:eastAsia="Times New Roman" w:hAnsi="Times New Roman" w:cs="Times New Roman"/>
          <w:kern w:val="0"/>
          <w14:ligatures w14:val="none"/>
        </w:rPr>
      </w:pPr>
      <w:r w:rsidRPr="00936102">
        <w:rPr>
          <w:rFonts w:ascii="Times New Roman" w:eastAsia="Times New Roman" w:hAnsi="Times New Roman" w:cs="Times New Roman"/>
          <w:kern w:val="0"/>
          <w14:ligatures w14:val="none"/>
        </w:rPr>
        <w:t>*Fabrication Labs (FabLab) Canvas</w:t>
      </w:r>
    </w:p>
    <w:p w14:paraId="1DF5C02C" w14:textId="77777777" w:rsidR="00D0754B" w:rsidRDefault="006A396C" w:rsidP="006A396C">
      <w:pPr>
        <w:spacing w:after="0" w:line="240" w:lineRule="auto"/>
      </w:pPr>
      <w:hyperlink r:id="rId8" w:history="1">
        <w:r w:rsidRPr="00936102">
          <w:rPr>
            <w:rFonts w:ascii="Times New Roman" w:eastAsia="Times New Roman" w:hAnsi="Times New Roman" w:cs="Times New Roman"/>
            <w:color w:val="0000FF"/>
            <w:kern w:val="0"/>
            <w:u w:val="single"/>
            <w14:ligatures w14:val="none"/>
          </w:rPr>
          <w:t>https://unt.instructure.com/enroll/6P9AJ7</w:t>
        </w:r>
      </w:hyperlink>
    </w:p>
    <w:p w14:paraId="66068389" w14:textId="3A3C6241" w:rsidR="00FB57CD" w:rsidRDefault="00FB57CD" w:rsidP="006507DD">
      <w:pPr>
        <w:spacing w:after="0" w:line="240" w:lineRule="auto"/>
        <w:ind w:left="72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FabLab begins: September 2</w:t>
      </w:r>
      <w:r w:rsidRPr="00FB57CD">
        <w:rPr>
          <w:rFonts w:ascii="Times New Roman" w:eastAsia="Times New Roman" w:hAnsi="Times New Roman" w:cs="Times New Roman"/>
          <w:kern w:val="0"/>
          <w:vertAlign w:val="superscript"/>
          <w14:ligatures w14:val="none"/>
        </w:rPr>
        <w:t>nd</w:t>
      </w:r>
    </w:p>
    <w:p w14:paraId="3616D3D1" w14:textId="0FB6772C" w:rsidR="006A396C" w:rsidRPr="00936102" w:rsidRDefault="006A396C" w:rsidP="006507DD">
      <w:pPr>
        <w:spacing w:after="0" w:line="240" w:lineRule="auto"/>
        <w:ind w:left="720"/>
        <w:rPr>
          <w:rFonts w:ascii="Times New Roman" w:eastAsia="Times New Roman" w:hAnsi="Times New Roman" w:cs="Times New Roman"/>
          <w:kern w:val="0"/>
          <w14:ligatures w14:val="none"/>
        </w:rPr>
      </w:pPr>
      <w:r w:rsidRPr="00936102">
        <w:rPr>
          <w:rFonts w:ascii="Times New Roman" w:eastAsia="Times New Roman" w:hAnsi="Times New Roman" w:cs="Times New Roman"/>
          <w:kern w:val="0"/>
          <w14:ligatures w14:val="none"/>
        </w:rPr>
        <w:t>FabLab Hours:</w:t>
      </w:r>
    </w:p>
    <w:p w14:paraId="24C8D577" w14:textId="77777777" w:rsidR="006A396C" w:rsidRPr="00936102" w:rsidRDefault="006A396C" w:rsidP="006507DD">
      <w:pPr>
        <w:numPr>
          <w:ilvl w:val="0"/>
          <w:numId w:val="11"/>
        </w:numPr>
        <w:tabs>
          <w:tab w:val="clear" w:pos="720"/>
          <w:tab w:val="num" w:pos="1440"/>
        </w:tabs>
        <w:spacing w:after="0" w:line="240" w:lineRule="auto"/>
        <w:ind w:left="1440"/>
        <w:rPr>
          <w:rFonts w:ascii="Times New Roman" w:eastAsia="Times New Roman" w:hAnsi="Times New Roman" w:cs="Times New Roman"/>
          <w:kern w:val="0"/>
          <w14:ligatures w14:val="none"/>
        </w:rPr>
      </w:pPr>
      <w:r w:rsidRPr="00936102">
        <w:rPr>
          <w:rFonts w:ascii="Times New Roman" w:eastAsia="Times New Roman" w:hAnsi="Times New Roman" w:cs="Times New Roman"/>
          <w:kern w:val="0"/>
          <w14:ligatures w14:val="none"/>
        </w:rPr>
        <w:t>Monday–Tuesday: 8 a.m.–8 p.m.</w:t>
      </w:r>
    </w:p>
    <w:p w14:paraId="47B1F638" w14:textId="77777777" w:rsidR="006A396C" w:rsidRPr="00936102" w:rsidRDefault="006A396C" w:rsidP="006507DD">
      <w:pPr>
        <w:numPr>
          <w:ilvl w:val="0"/>
          <w:numId w:val="11"/>
        </w:numPr>
        <w:tabs>
          <w:tab w:val="clear" w:pos="720"/>
          <w:tab w:val="num" w:pos="1440"/>
        </w:tabs>
        <w:spacing w:after="0" w:line="240" w:lineRule="auto"/>
        <w:ind w:left="1440"/>
        <w:rPr>
          <w:rFonts w:ascii="Times New Roman" w:eastAsia="Times New Roman" w:hAnsi="Times New Roman" w:cs="Times New Roman"/>
          <w:kern w:val="0"/>
          <w14:ligatures w14:val="none"/>
        </w:rPr>
      </w:pPr>
      <w:r w:rsidRPr="00936102">
        <w:rPr>
          <w:rFonts w:ascii="Times New Roman" w:eastAsia="Times New Roman" w:hAnsi="Times New Roman" w:cs="Times New Roman"/>
          <w:kern w:val="0"/>
          <w14:ligatures w14:val="none"/>
        </w:rPr>
        <w:t>Wednesday–Friday: 8 a.m.–5 p.m.</w:t>
      </w:r>
    </w:p>
    <w:p w14:paraId="113FA0D5" w14:textId="4BA083B4" w:rsidR="006A396C" w:rsidRPr="00936102" w:rsidRDefault="003836FE" w:rsidP="006507DD">
      <w:pPr>
        <w:numPr>
          <w:ilvl w:val="0"/>
          <w:numId w:val="11"/>
        </w:numPr>
        <w:tabs>
          <w:tab w:val="clear" w:pos="720"/>
          <w:tab w:val="num" w:pos="1440"/>
        </w:tabs>
        <w:spacing w:after="0" w:line="240" w:lineRule="auto"/>
        <w:ind w:left="144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Sunday</w:t>
      </w:r>
      <w:r w:rsidR="006A396C" w:rsidRPr="00936102">
        <w:rPr>
          <w:rFonts w:ascii="Times New Roman" w:eastAsia="Times New Roman" w:hAnsi="Times New Roman" w:cs="Times New Roman"/>
          <w:kern w:val="0"/>
          <w14:ligatures w14:val="none"/>
        </w:rPr>
        <w:t>: Noon–</w:t>
      </w:r>
      <w:r>
        <w:rPr>
          <w:rFonts w:ascii="Times New Roman" w:eastAsia="Times New Roman" w:hAnsi="Times New Roman" w:cs="Times New Roman"/>
          <w:kern w:val="0"/>
          <w14:ligatures w14:val="none"/>
        </w:rPr>
        <w:t>7</w:t>
      </w:r>
      <w:r w:rsidR="006A396C" w:rsidRPr="00936102">
        <w:rPr>
          <w:rFonts w:ascii="Times New Roman" w:eastAsia="Times New Roman" w:hAnsi="Times New Roman" w:cs="Times New Roman"/>
          <w:kern w:val="0"/>
          <w14:ligatures w14:val="none"/>
        </w:rPr>
        <w:t xml:space="preserve"> p.m.</w:t>
      </w:r>
    </w:p>
    <w:p w14:paraId="5109C0BA" w14:textId="77777777" w:rsidR="006A396C" w:rsidRDefault="006A396C" w:rsidP="006507DD">
      <w:pPr>
        <w:spacing w:after="0" w:line="240" w:lineRule="auto"/>
        <w:ind w:left="720"/>
        <w:rPr>
          <w:rFonts w:ascii="Times New Roman" w:eastAsia="Times New Roman" w:hAnsi="Times New Roman" w:cs="Times New Roman"/>
          <w:kern w:val="0"/>
          <w14:ligatures w14:val="none"/>
        </w:rPr>
      </w:pPr>
      <w:r w:rsidRPr="00936102">
        <w:rPr>
          <w:rFonts w:ascii="Times New Roman" w:eastAsia="Times New Roman" w:hAnsi="Times New Roman" w:cs="Times New Roman"/>
          <w:kern w:val="0"/>
          <w14:ligatures w14:val="none"/>
        </w:rPr>
        <w:t>(Students MUST complete the safety training video and quiz before making an appointment.)</w:t>
      </w:r>
    </w:p>
    <w:p w14:paraId="288030BE" w14:textId="77777777" w:rsidR="006507DD" w:rsidRPr="00936102" w:rsidRDefault="006507DD" w:rsidP="006507DD">
      <w:pPr>
        <w:spacing w:after="0" w:line="240" w:lineRule="auto"/>
        <w:ind w:left="720"/>
        <w:rPr>
          <w:rFonts w:ascii="Times New Roman" w:eastAsia="Times New Roman" w:hAnsi="Times New Roman" w:cs="Times New Roman"/>
          <w:kern w:val="0"/>
          <w14:ligatures w14:val="none"/>
        </w:rPr>
      </w:pPr>
    </w:p>
    <w:p w14:paraId="7E3385FE" w14:textId="77777777" w:rsidR="006A396C" w:rsidRPr="00936102" w:rsidRDefault="006A396C" w:rsidP="006A396C">
      <w:pPr>
        <w:spacing w:after="0" w:line="240" w:lineRule="auto"/>
        <w:rPr>
          <w:rFonts w:ascii="Times New Roman" w:eastAsia="Times New Roman" w:hAnsi="Times New Roman" w:cs="Times New Roman"/>
          <w:kern w:val="0"/>
          <w14:ligatures w14:val="none"/>
        </w:rPr>
      </w:pPr>
      <w:r w:rsidRPr="00936102">
        <w:rPr>
          <w:rFonts w:ascii="Times New Roman" w:eastAsia="Times New Roman" w:hAnsi="Times New Roman" w:cs="Times New Roman"/>
          <w:kern w:val="0"/>
          <w14:ligatures w14:val="none"/>
        </w:rPr>
        <w:t>**Web checkout Patron Portal</w:t>
      </w:r>
    </w:p>
    <w:p w14:paraId="19A86D18" w14:textId="77777777" w:rsidR="006A396C" w:rsidRPr="00936102" w:rsidRDefault="006A396C" w:rsidP="006A396C">
      <w:pPr>
        <w:spacing w:after="0" w:line="240" w:lineRule="auto"/>
        <w:rPr>
          <w:rFonts w:ascii="Times New Roman" w:eastAsia="Times New Roman" w:hAnsi="Times New Roman" w:cs="Times New Roman"/>
          <w:kern w:val="0"/>
          <w14:ligatures w14:val="none"/>
        </w:rPr>
      </w:pPr>
      <w:hyperlink r:id="rId9" w:anchor="!/" w:tgtFrame="_blank" w:history="1">
        <w:r w:rsidRPr="00936102">
          <w:rPr>
            <w:rFonts w:ascii="Times New Roman" w:eastAsia="Times New Roman" w:hAnsi="Times New Roman" w:cs="Times New Roman"/>
            <w:color w:val="0000FF"/>
            <w:kern w:val="0"/>
            <w:u w:val="single"/>
            <w14:ligatures w14:val="none"/>
          </w:rPr>
          <w:t>https://checkout.unt.edu/sso/patron#!/</w:t>
        </w:r>
      </w:hyperlink>
    </w:p>
    <w:p w14:paraId="1881D6C1" w14:textId="77777777" w:rsidR="00AA7816" w:rsidRDefault="00AA7816" w:rsidP="003A39A0">
      <w:pPr>
        <w:spacing w:after="0" w:line="240" w:lineRule="auto"/>
        <w:rPr>
          <w:rFonts w:ascii="Times New Roman" w:eastAsia="Times New Roman" w:hAnsi="Times New Roman" w:cs="Times New Roman"/>
          <w:b/>
          <w:bCs/>
          <w:kern w:val="0"/>
          <w14:ligatures w14:val="none"/>
        </w:rPr>
      </w:pPr>
    </w:p>
    <w:p w14:paraId="69891E80" w14:textId="77777777" w:rsidR="00AA7816" w:rsidRDefault="00AA7816" w:rsidP="003A39A0">
      <w:pPr>
        <w:spacing w:after="0" w:line="240" w:lineRule="auto"/>
        <w:rPr>
          <w:rFonts w:ascii="Times New Roman" w:eastAsia="Times New Roman" w:hAnsi="Times New Roman" w:cs="Times New Roman"/>
          <w:b/>
          <w:bCs/>
          <w:kern w:val="0"/>
          <w14:ligatures w14:val="none"/>
        </w:rPr>
      </w:pPr>
    </w:p>
    <w:p w14:paraId="3FCCB98E" w14:textId="77777777" w:rsidR="003A39A0" w:rsidRPr="00693936" w:rsidRDefault="003A39A0" w:rsidP="005C0069">
      <w:pPr>
        <w:spacing w:after="0" w:line="240" w:lineRule="auto"/>
        <w:contextualSpacing/>
        <w:rPr>
          <w:rFonts w:ascii="Calibri" w:eastAsia="Yu Gothic Light" w:hAnsi="Calibri" w:cs="Calibri"/>
          <w:color w:val="297C52"/>
          <w:kern w:val="0"/>
          <w:sz w:val="30"/>
          <w:szCs w:val="26"/>
          <w:lang w:eastAsia="en-US"/>
          <w14:ligatures w14:val="none"/>
        </w:rPr>
      </w:pPr>
      <w:r w:rsidRPr="00693936">
        <w:rPr>
          <w:rFonts w:ascii="Calibri" w:eastAsia="Yu Gothic Light" w:hAnsi="Calibri" w:cs="Calibri"/>
          <w:color w:val="297C52"/>
          <w:kern w:val="0"/>
          <w:sz w:val="30"/>
          <w:szCs w:val="26"/>
          <w:lang w:eastAsia="en-US"/>
          <w14:ligatures w14:val="none"/>
        </w:rPr>
        <w:t>Course Description</w:t>
      </w:r>
    </w:p>
    <w:p w14:paraId="728D57EA" w14:textId="30BDF707" w:rsidR="003A39A0" w:rsidRPr="00693936" w:rsidRDefault="003A39A0" w:rsidP="003A39A0">
      <w:pPr>
        <w:spacing w:after="0" w:line="240" w:lineRule="auto"/>
        <w:ind w:firstLine="720"/>
        <w:rPr>
          <w:rFonts w:ascii="Calibri" w:eastAsia="Times New Roman" w:hAnsi="Calibri" w:cs="Calibri"/>
          <w:kern w:val="0"/>
          <w14:ligatures w14:val="none"/>
        </w:rPr>
      </w:pPr>
      <w:r w:rsidRPr="00693936">
        <w:rPr>
          <w:rFonts w:ascii="Calibri" w:eastAsia="Times New Roman" w:hAnsi="Calibri" w:cs="Calibri"/>
          <w:i/>
          <w:kern w:val="0"/>
          <w14:ligatures w14:val="none"/>
        </w:rPr>
        <w:t>ART 2020 Digital Tools &amp; Technologies for Creative Practices</w:t>
      </w:r>
      <w:r w:rsidRPr="00693936">
        <w:rPr>
          <w:rFonts w:ascii="Calibri" w:eastAsia="Times New Roman" w:hAnsi="Calibri" w:cs="Calibri"/>
          <w:kern w:val="0"/>
          <w14:ligatures w14:val="none"/>
        </w:rPr>
        <w:t xml:space="preserve"> is an introductory course exposing students to the language and application of digital media and resources for art and design practices. This course will introduce students to digital artmaking and communication for art environments, social media, interactive media, and 2D/3D digital fabrication technology using digital tools, including Adobe Creative Cloud application and open-source software. Students will achieve competency in basic contributions to digital image culture </w:t>
      </w:r>
      <w:r w:rsidR="007A3980" w:rsidRPr="00693936">
        <w:rPr>
          <w:rFonts w:ascii="Calibri" w:eastAsia="Times New Roman" w:hAnsi="Calibri" w:cs="Calibri"/>
          <w:kern w:val="0"/>
          <w14:ligatures w14:val="none"/>
        </w:rPr>
        <w:t>by</w:t>
      </w:r>
      <w:r w:rsidRPr="00693936">
        <w:rPr>
          <w:rFonts w:ascii="Calibri" w:eastAsia="Times New Roman" w:hAnsi="Calibri" w:cs="Calibri"/>
          <w:kern w:val="0"/>
          <w14:ligatures w14:val="none"/>
        </w:rPr>
        <w:t xml:space="preserve"> </w:t>
      </w:r>
      <w:r w:rsidR="00F71059" w:rsidRPr="00693936">
        <w:rPr>
          <w:rFonts w:ascii="Calibri" w:eastAsia="Times New Roman" w:hAnsi="Calibri" w:cs="Calibri"/>
          <w:kern w:val="0"/>
          <w14:ligatures w14:val="none"/>
        </w:rPr>
        <w:t xml:space="preserve">exploring </w:t>
      </w:r>
      <w:r w:rsidRPr="00693936">
        <w:rPr>
          <w:rFonts w:ascii="Calibri" w:eastAsia="Times New Roman" w:hAnsi="Calibri" w:cs="Calibri"/>
          <w:kern w:val="0"/>
          <w14:ligatures w14:val="none"/>
        </w:rPr>
        <w:t>various technologies both in application and process.</w:t>
      </w:r>
    </w:p>
    <w:p w14:paraId="3372A17F" w14:textId="77777777" w:rsidR="003A39A0" w:rsidRPr="00693936" w:rsidRDefault="003A39A0" w:rsidP="003A39A0">
      <w:pPr>
        <w:spacing w:after="0" w:line="240" w:lineRule="auto"/>
        <w:rPr>
          <w:rFonts w:ascii="Calibri" w:eastAsia="Times New Roman" w:hAnsi="Calibri" w:cs="Calibri"/>
          <w:kern w:val="0"/>
          <w14:ligatures w14:val="none"/>
        </w:rPr>
      </w:pPr>
      <w:r w:rsidRPr="00693936">
        <w:rPr>
          <w:rFonts w:ascii="Calibri" w:eastAsia="Times New Roman" w:hAnsi="Calibri" w:cs="Calibri"/>
          <w:kern w:val="0"/>
          <w14:ligatures w14:val="none"/>
        </w:rPr>
        <w:t> </w:t>
      </w:r>
    </w:p>
    <w:p w14:paraId="5CF0A1D0" w14:textId="77777777" w:rsidR="000F4C7E" w:rsidRPr="00693936" w:rsidRDefault="000F4C7E" w:rsidP="005C0069">
      <w:pPr>
        <w:keepNext/>
        <w:keepLines/>
        <w:spacing w:after="0" w:line="240" w:lineRule="auto"/>
        <w:contextualSpacing/>
        <w:outlineLvl w:val="1"/>
        <w:rPr>
          <w:rFonts w:ascii="Calibri" w:eastAsia="Yu Gothic Light" w:hAnsi="Calibri" w:cs="Calibri"/>
          <w:color w:val="297C52"/>
          <w:kern w:val="0"/>
          <w:sz w:val="30"/>
          <w:szCs w:val="26"/>
          <w:lang w:eastAsia="en-US"/>
          <w14:ligatures w14:val="none"/>
        </w:rPr>
      </w:pPr>
      <w:r w:rsidRPr="00693936">
        <w:rPr>
          <w:rFonts w:ascii="Calibri" w:eastAsia="Yu Gothic Light" w:hAnsi="Calibri" w:cs="Calibri"/>
          <w:color w:val="297C52"/>
          <w:kern w:val="0"/>
          <w:sz w:val="30"/>
          <w:szCs w:val="26"/>
          <w:lang w:eastAsia="en-US"/>
          <w14:ligatures w14:val="none"/>
        </w:rPr>
        <w:lastRenderedPageBreak/>
        <w:t>Course Structure</w:t>
      </w:r>
    </w:p>
    <w:p w14:paraId="54F67AE8" w14:textId="77777777" w:rsidR="003A39A0" w:rsidRPr="00693936" w:rsidRDefault="003A39A0" w:rsidP="003A39A0">
      <w:pPr>
        <w:spacing w:after="0" w:line="240" w:lineRule="auto"/>
        <w:ind w:firstLine="720"/>
        <w:rPr>
          <w:rFonts w:ascii="Calibri" w:eastAsia="Times New Roman" w:hAnsi="Calibri" w:cs="Calibri"/>
          <w:kern w:val="0"/>
          <w14:ligatures w14:val="none"/>
        </w:rPr>
      </w:pPr>
      <w:r w:rsidRPr="00693936">
        <w:rPr>
          <w:rFonts w:ascii="Calibri" w:eastAsia="Times New Roman" w:hAnsi="Calibri" w:cs="Calibri"/>
          <w:i/>
          <w:kern w:val="0"/>
          <w14:ligatures w14:val="none"/>
        </w:rPr>
        <w:t>Digital Tools &amp; Technologies for Creative Practices</w:t>
      </w:r>
      <w:r w:rsidRPr="00693936">
        <w:rPr>
          <w:rFonts w:ascii="Calibri" w:eastAsia="Times New Roman" w:hAnsi="Calibri" w:cs="Calibri"/>
          <w:kern w:val="0"/>
          <w14:ligatures w14:val="none"/>
        </w:rPr>
        <w:t xml:space="preserve"> is designed to meet </w:t>
      </w:r>
      <w:r w:rsidRPr="00693936">
        <w:rPr>
          <w:rFonts w:ascii="Calibri" w:eastAsia="Times New Roman" w:hAnsi="Calibri" w:cs="Calibri"/>
          <w:b/>
          <w:kern w:val="0"/>
          <w14:ligatures w14:val="none"/>
        </w:rPr>
        <w:t>face-to-face</w:t>
      </w:r>
      <w:r w:rsidRPr="00693936">
        <w:rPr>
          <w:rFonts w:ascii="Calibri" w:eastAsia="Times New Roman" w:hAnsi="Calibri" w:cs="Calibri"/>
          <w:kern w:val="0"/>
          <w14:ligatures w14:val="none"/>
        </w:rPr>
        <w:t>. In-person attendance is required for this course. This course focuses on introducing the expressive potential of media through the production of short projects, readings, discussions, formal analyses, and critiques. Please do your required readings before coming to class.</w:t>
      </w:r>
    </w:p>
    <w:p w14:paraId="0ED5FBAA" w14:textId="77777777" w:rsidR="003A39A0" w:rsidRPr="00693936" w:rsidRDefault="003A39A0" w:rsidP="003A39A0">
      <w:pPr>
        <w:spacing w:after="0" w:line="240" w:lineRule="auto"/>
        <w:rPr>
          <w:rFonts w:ascii="Calibri" w:eastAsia="Times New Roman" w:hAnsi="Calibri" w:cs="Calibri"/>
          <w:kern w:val="0"/>
          <w14:ligatures w14:val="none"/>
        </w:rPr>
      </w:pPr>
      <w:r w:rsidRPr="00693936">
        <w:rPr>
          <w:rFonts w:ascii="Calibri" w:eastAsia="Times New Roman" w:hAnsi="Calibri" w:cs="Calibri"/>
          <w:kern w:val="0"/>
          <w14:ligatures w14:val="none"/>
        </w:rPr>
        <w:t>              As a studio-based course, students will be expected to work on assignments during class time in addition to their extra time after class hour if needed. Generally, class time will be split between lectures, workshops, and independent studio time. The class will include critique, technical demonstrations, and class discussion in prior, during, and post completion of each project.</w:t>
      </w:r>
    </w:p>
    <w:p w14:paraId="42245304" w14:textId="77777777" w:rsidR="003A39A0" w:rsidRPr="00693936" w:rsidRDefault="003A39A0" w:rsidP="003A39A0">
      <w:pPr>
        <w:spacing w:after="0" w:line="240" w:lineRule="auto"/>
        <w:rPr>
          <w:rFonts w:ascii="Calibri" w:eastAsia="Times New Roman" w:hAnsi="Calibri" w:cs="Calibri"/>
          <w:kern w:val="0"/>
          <w14:ligatures w14:val="none"/>
        </w:rPr>
      </w:pPr>
      <w:r w:rsidRPr="00693936">
        <w:rPr>
          <w:rFonts w:ascii="Calibri" w:eastAsia="Times New Roman" w:hAnsi="Calibri" w:cs="Calibri"/>
          <w:kern w:val="0"/>
          <w14:ligatures w14:val="none"/>
        </w:rPr>
        <w:t>              This course will use readings and videos to introduce technical concepts in digital imaging processes and may feature out-of-class trips where students can witness the impact of computer-generated images and objects within creative communities. Since our course has students with a diverse body of knowledge and skill in art, design, and media, students should expect to revisit course readings and video tutorials both during in-class studio time as well as outside of our class time.</w:t>
      </w:r>
    </w:p>
    <w:p w14:paraId="3AABE31D" w14:textId="29468ABD" w:rsidR="003A39A0" w:rsidRPr="00693936" w:rsidRDefault="003A39A0" w:rsidP="003A39A0">
      <w:pPr>
        <w:spacing w:after="0" w:line="240" w:lineRule="auto"/>
        <w:rPr>
          <w:rFonts w:ascii="Calibri" w:eastAsia="Times New Roman" w:hAnsi="Calibri" w:cs="Calibri"/>
          <w:kern w:val="0"/>
          <w14:ligatures w14:val="none"/>
        </w:rPr>
      </w:pPr>
      <w:r w:rsidRPr="00693936">
        <w:rPr>
          <w:rFonts w:ascii="Calibri" w:eastAsia="Times New Roman" w:hAnsi="Calibri" w:cs="Calibri"/>
          <w:kern w:val="0"/>
          <w14:ligatures w14:val="none"/>
        </w:rPr>
        <w:t>              All projects are designed to allow for diverse approaches. If a student feels more advanced, they are encouraged to pursue a more ambitious version of the project--while keeping in mind that the work must still be completed by the due. Students should expect to use the Computer Lab in ART375 (3</w:t>
      </w:r>
      <w:r w:rsidRPr="00693936">
        <w:rPr>
          <w:rFonts w:ascii="Calibri" w:eastAsia="Times New Roman" w:hAnsi="Calibri" w:cs="Calibri"/>
          <w:kern w:val="0"/>
          <w:vertAlign w:val="superscript"/>
          <w14:ligatures w14:val="none"/>
        </w:rPr>
        <w:t>rd</w:t>
      </w:r>
      <w:r w:rsidRPr="00693936">
        <w:rPr>
          <w:rFonts w:ascii="Calibri" w:eastAsia="Times New Roman" w:hAnsi="Calibri" w:cs="Calibri"/>
          <w:kern w:val="0"/>
          <w14:ligatures w14:val="none"/>
        </w:rPr>
        <w:t xml:space="preserve"> floor-North Pavilion) for the completion of projects outside of scheduled studio hours if needed. </w:t>
      </w:r>
    </w:p>
    <w:p w14:paraId="1D68636F" w14:textId="7124B13B" w:rsidR="003A39A0" w:rsidRPr="00693936" w:rsidRDefault="003A39A0" w:rsidP="003A39A0">
      <w:pPr>
        <w:spacing w:after="0" w:line="240" w:lineRule="auto"/>
        <w:ind w:firstLine="720"/>
        <w:rPr>
          <w:rFonts w:ascii="Calibri" w:eastAsia="Times New Roman" w:hAnsi="Calibri" w:cs="Calibri"/>
          <w:kern w:val="0"/>
          <w14:ligatures w14:val="none"/>
        </w:rPr>
      </w:pPr>
      <w:r w:rsidRPr="00693936">
        <w:rPr>
          <w:rFonts w:ascii="Calibri" w:eastAsia="Times New Roman" w:hAnsi="Calibri" w:cs="Calibri"/>
          <w:kern w:val="0"/>
          <w14:ligatures w14:val="none"/>
        </w:rPr>
        <w:t>Additionally, students are expected to independently create and produce their projects. Collaboration is not permitted unless explicitly required by the instructor as part of a specific assignment.</w:t>
      </w:r>
    </w:p>
    <w:p w14:paraId="2A6EFEEA" w14:textId="77777777" w:rsidR="003A39A0" w:rsidRPr="00693936" w:rsidRDefault="003A39A0" w:rsidP="003A39A0">
      <w:pPr>
        <w:spacing w:after="0" w:line="240" w:lineRule="auto"/>
        <w:ind w:firstLine="720"/>
        <w:rPr>
          <w:rFonts w:ascii="Calibri" w:eastAsia="Times New Roman" w:hAnsi="Calibri" w:cs="Calibri"/>
          <w:kern w:val="0"/>
          <w14:ligatures w14:val="none"/>
        </w:rPr>
      </w:pPr>
    </w:p>
    <w:p w14:paraId="3197E80E" w14:textId="77777777" w:rsidR="003A39A0" w:rsidRPr="00693936" w:rsidRDefault="003A39A0" w:rsidP="005C0069">
      <w:pPr>
        <w:keepNext/>
        <w:keepLines/>
        <w:spacing w:after="0" w:line="240" w:lineRule="auto"/>
        <w:contextualSpacing/>
        <w:outlineLvl w:val="1"/>
        <w:rPr>
          <w:rFonts w:ascii="Calibri" w:eastAsia="Yu Gothic Light" w:hAnsi="Calibri" w:cs="Calibri"/>
          <w:color w:val="297C52"/>
          <w:kern w:val="0"/>
          <w:sz w:val="30"/>
          <w:szCs w:val="26"/>
          <w:lang w:eastAsia="en-US"/>
          <w14:ligatures w14:val="none"/>
        </w:rPr>
      </w:pPr>
      <w:r w:rsidRPr="00693936">
        <w:rPr>
          <w:rFonts w:ascii="Calibri" w:eastAsia="Yu Gothic Light" w:hAnsi="Calibri" w:cs="Calibri"/>
          <w:color w:val="297C52"/>
          <w:kern w:val="0"/>
          <w:sz w:val="30"/>
          <w:szCs w:val="26"/>
          <w:lang w:eastAsia="en-US"/>
          <w14:ligatures w14:val="none"/>
        </w:rPr>
        <w:t>Course Objectives</w:t>
      </w:r>
    </w:p>
    <w:p w14:paraId="5758454B" w14:textId="77777777" w:rsidR="003A39A0" w:rsidRPr="00693936" w:rsidRDefault="003A39A0" w:rsidP="003A39A0">
      <w:pPr>
        <w:spacing w:after="0" w:line="240" w:lineRule="auto"/>
        <w:rPr>
          <w:rFonts w:ascii="Calibri" w:eastAsia="Times New Roman" w:hAnsi="Calibri" w:cs="Calibri"/>
          <w:kern w:val="0"/>
          <w14:ligatures w14:val="none"/>
        </w:rPr>
      </w:pPr>
      <w:r w:rsidRPr="00693936">
        <w:rPr>
          <w:rFonts w:ascii="Calibri" w:eastAsia="Times New Roman" w:hAnsi="Calibri" w:cs="Calibri"/>
          <w:kern w:val="0"/>
          <w14:ligatures w14:val="none"/>
        </w:rPr>
        <w:t>Students who complete this course successfully will be able to:</w:t>
      </w:r>
    </w:p>
    <w:p w14:paraId="35F91779" w14:textId="77777777" w:rsidR="003A39A0" w:rsidRPr="00693936" w:rsidRDefault="003A39A0" w:rsidP="003A39A0">
      <w:pPr>
        <w:numPr>
          <w:ilvl w:val="0"/>
          <w:numId w:val="1"/>
        </w:numPr>
        <w:spacing w:after="0" w:line="240" w:lineRule="auto"/>
        <w:rPr>
          <w:rFonts w:ascii="Calibri" w:eastAsia="Times New Roman" w:hAnsi="Calibri" w:cs="Calibri"/>
          <w:kern w:val="0"/>
          <w14:ligatures w14:val="none"/>
        </w:rPr>
      </w:pPr>
      <w:r w:rsidRPr="00693936">
        <w:rPr>
          <w:rFonts w:ascii="Calibri" w:eastAsia="Times New Roman" w:hAnsi="Calibri" w:cs="Calibri"/>
          <w:kern w:val="0"/>
          <w14:ligatures w14:val="none"/>
        </w:rPr>
        <w:t>Discuss the history of computing and its applications as artists and designers</w:t>
      </w:r>
    </w:p>
    <w:p w14:paraId="30065ED1" w14:textId="77777777" w:rsidR="003A39A0" w:rsidRPr="00693936" w:rsidRDefault="003A39A0" w:rsidP="003A39A0">
      <w:pPr>
        <w:numPr>
          <w:ilvl w:val="0"/>
          <w:numId w:val="1"/>
        </w:numPr>
        <w:spacing w:after="0" w:line="240" w:lineRule="auto"/>
        <w:rPr>
          <w:rFonts w:ascii="Calibri" w:eastAsia="Times New Roman" w:hAnsi="Calibri" w:cs="Calibri"/>
          <w:kern w:val="0"/>
          <w14:ligatures w14:val="none"/>
        </w:rPr>
      </w:pPr>
      <w:r w:rsidRPr="00693936">
        <w:rPr>
          <w:rFonts w:ascii="Calibri" w:eastAsia="Times New Roman" w:hAnsi="Calibri" w:cs="Calibri"/>
          <w:kern w:val="0"/>
          <w14:ligatures w14:val="none"/>
        </w:rPr>
        <w:t xml:space="preserve">Produce works and projects </w:t>
      </w:r>
      <w:r w:rsidRPr="00693936">
        <w:rPr>
          <w:rFonts w:ascii="Calibri" w:eastAsia="Times New Roman" w:hAnsi="Calibri" w:cs="Calibri"/>
          <w:i/>
          <w:kern w:val="0"/>
          <w14:ligatures w14:val="none"/>
        </w:rPr>
        <w:t>independently</w:t>
      </w:r>
      <w:r w:rsidRPr="00693936">
        <w:rPr>
          <w:rFonts w:ascii="Calibri" w:eastAsia="Times New Roman" w:hAnsi="Calibri" w:cs="Calibri"/>
          <w:kern w:val="0"/>
          <w14:ligatures w14:val="none"/>
        </w:rPr>
        <w:t xml:space="preserve"> while sharing their learnings with their peers</w:t>
      </w:r>
    </w:p>
    <w:p w14:paraId="7F7033F1" w14:textId="77777777" w:rsidR="003A39A0" w:rsidRPr="00693936" w:rsidRDefault="003A39A0" w:rsidP="003A39A0">
      <w:pPr>
        <w:numPr>
          <w:ilvl w:val="0"/>
          <w:numId w:val="1"/>
        </w:numPr>
        <w:spacing w:after="0" w:line="240" w:lineRule="auto"/>
        <w:rPr>
          <w:rFonts w:ascii="Calibri" w:eastAsia="Times New Roman" w:hAnsi="Calibri" w:cs="Calibri"/>
          <w:kern w:val="0"/>
          <w14:ligatures w14:val="none"/>
        </w:rPr>
      </w:pPr>
      <w:r w:rsidRPr="00693936">
        <w:rPr>
          <w:rFonts w:ascii="Calibri" w:eastAsia="Times New Roman" w:hAnsi="Calibri" w:cs="Calibri"/>
          <w:kern w:val="0"/>
          <w14:ligatures w14:val="none"/>
        </w:rPr>
        <w:t>Ask critical questions about the role of technology within art and design</w:t>
      </w:r>
    </w:p>
    <w:p w14:paraId="0E85915A" w14:textId="77777777" w:rsidR="003A39A0" w:rsidRPr="00693936" w:rsidRDefault="003A39A0" w:rsidP="003A39A0">
      <w:pPr>
        <w:numPr>
          <w:ilvl w:val="0"/>
          <w:numId w:val="1"/>
        </w:numPr>
        <w:spacing w:after="0" w:line="240" w:lineRule="auto"/>
        <w:rPr>
          <w:rFonts w:ascii="Calibri" w:eastAsia="Times New Roman" w:hAnsi="Calibri" w:cs="Calibri"/>
          <w:kern w:val="0"/>
          <w14:ligatures w14:val="none"/>
        </w:rPr>
      </w:pPr>
      <w:r w:rsidRPr="00693936">
        <w:rPr>
          <w:rFonts w:ascii="Calibri" w:eastAsia="Times New Roman" w:hAnsi="Calibri" w:cs="Calibri"/>
          <w:kern w:val="0"/>
          <w14:ligatures w14:val="none"/>
        </w:rPr>
        <w:t>Research and present upon readings based on digital visual culture and creative communities</w:t>
      </w:r>
    </w:p>
    <w:p w14:paraId="3525D348" w14:textId="1F68A3AA" w:rsidR="003A39A0" w:rsidRPr="00693936" w:rsidRDefault="003A39A0" w:rsidP="003A39A0">
      <w:pPr>
        <w:numPr>
          <w:ilvl w:val="0"/>
          <w:numId w:val="1"/>
        </w:numPr>
        <w:spacing w:after="0" w:line="240" w:lineRule="auto"/>
        <w:rPr>
          <w:rFonts w:ascii="Calibri" w:eastAsia="Times New Roman" w:hAnsi="Calibri" w:cs="Calibri"/>
          <w:kern w:val="0"/>
          <w14:ligatures w14:val="none"/>
        </w:rPr>
      </w:pPr>
      <w:r w:rsidRPr="00693936">
        <w:rPr>
          <w:rFonts w:ascii="Calibri" w:eastAsia="Times New Roman" w:hAnsi="Calibri" w:cs="Calibri"/>
          <w:kern w:val="0"/>
          <w14:ligatures w14:val="none"/>
        </w:rPr>
        <w:t xml:space="preserve">Understand </w:t>
      </w:r>
      <w:r w:rsidR="009D7288" w:rsidRPr="00693936">
        <w:rPr>
          <w:rFonts w:ascii="Calibri" w:eastAsia="Times New Roman" w:hAnsi="Calibri" w:cs="Calibri"/>
          <w:kern w:val="0"/>
          <w14:ligatures w14:val="none"/>
        </w:rPr>
        <w:t xml:space="preserve">what </w:t>
      </w:r>
      <w:r w:rsidR="00727829" w:rsidRPr="00693936">
        <w:rPr>
          <w:rFonts w:ascii="Calibri" w:eastAsia="Times New Roman" w:hAnsi="Calibri" w:cs="Calibri"/>
          <w:kern w:val="0"/>
          <w14:ligatures w14:val="none"/>
        </w:rPr>
        <w:t>the ‘</w:t>
      </w:r>
      <w:r w:rsidRPr="00693936">
        <w:rPr>
          <w:rFonts w:ascii="Calibri" w:eastAsia="Times New Roman" w:hAnsi="Calibri" w:cs="Calibri"/>
          <w:kern w:val="0"/>
          <w14:ligatures w14:val="none"/>
        </w:rPr>
        <w:t>background research</w:t>
      </w:r>
      <w:r w:rsidR="00727829" w:rsidRPr="00693936">
        <w:rPr>
          <w:rFonts w:ascii="Calibri" w:eastAsia="Times New Roman" w:hAnsi="Calibri" w:cs="Calibri"/>
          <w:kern w:val="0"/>
          <w14:ligatures w14:val="none"/>
        </w:rPr>
        <w:t>’</w:t>
      </w:r>
      <w:r w:rsidRPr="00693936">
        <w:rPr>
          <w:rFonts w:ascii="Calibri" w:eastAsia="Times New Roman" w:hAnsi="Calibri" w:cs="Calibri"/>
          <w:kern w:val="0"/>
          <w14:ligatures w14:val="none"/>
        </w:rPr>
        <w:t xml:space="preserve"> </w:t>
      </w:r>
      <w:r w:rsidR="009D7288" w:rsidRPr="00693936">
        <w:rPr>
          <w:rFonts w:ascii="Calibri" w:eastAsia="Times New Roman" w:hAnsi="Calibri" w:cs="Calibri"/>
          <w:kern w:val="0"/>
          <w14:ligatures w14:val="none"/>
        </w:rPr>
        <w:t xml:space="preserve">is </w:t>
      </w:r>
      <w:r w:rsidRPr="00693936">
        <w:rPr>
          <w:rFonts w:ascii="Calibri" w:eastAsia="Times New Roman" w:hAnsi="Calibri" w:cs="Calibri"/>
          <w:kern w:val="0"/>
          <w14:ligatures w14:val="none"/>
        </w:rPr>
        <w:t>in the process of creative making</w:t>
      </w:r>
    </w:p>
    <w:p w14:paraId="7067430F" w14:textId="77777777" w:rsidR="003A39A0" w:rsidRPr="00693936" w:rsidRDefault="003A39A0" w:rsidP="003A39A0">
      <w:pPr>
        <w:numPr>
          <w:ilvl w:val="0"/>
          <w:numId w:val="1"/>
        </w:numPr>
        <w:spacing w:after="0" w:line="240" w:lineRule="auto"/>
        <w:rPr>
          <w:rFonts w:ascii="Calibri" w:eastAsia="Times New Roman" w:hAnsi="Calibri" w:cs="Calibri"/>
          <w:kern w:val="0"/>
          <w14:ligatures w14:val="none"/>
        </w:rPr>
      </w:pPr>
      <w:r w:rsidRPr="00693936">
        <w:rPr>
          <w:rFonts w:ascii="Calibri" w:eastAsia="Times New Roman" w:hAnsi="Calibri" w:cs="Calibri"/>
          <w:kern w:val="0"/>
          <w14:ligatures w14:val="none"/>
        </w:rPr>
        <w:t>Demonstrate basic knowledge of visual arts, design, and culture using Adobe Creative applications and other digital tools</w:t>
      </w:r>
    </w:p>
    <w:p w14:paraId="4484771B" w14:textId="77777777" w:rsidR="003A39A0" w:rsidRPr="00693936" w:rsidRDefault="003A39A0" w:rsidP="003A39A0">
      <w:pPr>
        <w:numPr>
          <w:ilvl w:val="0"/>
          <w:numId w:val="1"/>
        </w:numPr>
        <w:spacing w:after="0" w:line="240" w:lineRule="auto"/>
        <w:rPr>
          <w:rFonts w:ascii="Calibri" w:eastAsia="Times New Roman" w:hAnsi="Calibri" w:cs="Calibri"/>
          <w:kern w:val="0"/>
          <w14:ligatures w14:val="none"/>
        </w:rPr>
      </w:pPr>
      <w:r w:rsidRPr="00693936">
        <w:rPr>
          <w:rFonts w:ascii="Calibri" w:eastAsia="Times New Roman" w:hAnsi="Calibri" w:cs="Calibri"/>
          <w:kern w:val="0"/>
          <w14:ligatures w14:val="none"/>
        </w:rPr>
        <w:t>Demonstrate knowledge of image-making and digital fabrication using open-source/web-based platforms</w:t>
      </w:r>
    </w:p>
    <w:p w14:paraId="28DA2CCA" w14:textId="77777777" w:rsidR="003A39A0" w:rsidRPr="00693936" w:rsidRDefault="003A39A0" w:rsidP="003A39A0">
      <w:pPr>
        <w:numPr>
          <w:ilvl w:val="0"/>
          <w:numId w:val="1"/>
        </w:numPr>
        <w:spacing w:after="0" w:line="240" w:lineRule="auto"/>
        <w:rPr>
          <w:rFonts w:ascii="Calibri" w:eastAsia="Times New Roman" w:hAnsi="Calibri" w:cs="Calibri"/>
          <w:kern w:val="0"/>
          <w14:ligatures w14:val="none"/>
        </w:rPr>
      </w:pPr>
      <w:r w:rsidRPr="00693936">
        <w:rPr>
          <w:rFonts w:ascii="Calibri" w:eastAsia="Times New Roman" w:hAnsi="Calibri" w:cs="Calibri"/>
          <w:kern w:val="0"/>
          <w14:ligatures w14:val="none"/>
        </w:rPr>
        <w:t>Develop a wider understanding of the use of digital fabrication within art and design practice</w:t>
      </w:r>
    </w:p>
    <w:p w14:paraId="54F4FD06" w14:textId="3BA3403B" w:rsidR="003A39A0" w:rsidRPr="00693936" w:rsidRDefault="003A39A0" w:rsidP="003A39A0">
      <w:pPr>
        <w:numPr>
          <w:ilvl w:val="0"/>
          <w:numId w:val="1"/>
        </w:numPr>
        <w:spacing w:after="0" w:line="240" w:lineRule="auto"/>
        <w:rPr>
          <w:rFonts w:ascii="Calibri" w:eastAsia="Times New Roman" w:hAnsi="Calibri" w:cs="Calibri"/>
          <w:kern w:val="0"/>
          <w14:ligatures w14:val="none"/>
        </w:rPr>
      </w:pPr>
      <w:r w:rsidRPr="00693936">
        <w:rPr>
          <w:rFonts w:ascii="Calibri" w:eastAsia="Times New Roman" w:hAnsi="Calibri" w:cs="Calibri"/>
          <w:kern w:val="0"/>
          <w14:ligatures w14:val="none"/>
        </w:rPr>
        <w:t>Produce images and objects for artmaking, social media, and for the creative economy</w:t>
      </w:r>
    </w:p>
    <w:p w14:paraId="06D06D88" w14:textId="77777777" w:rsidR="003A39A0" w:rsidRPr="00693936" w:rsidRDefault="003A39A0" w:rsidP="003A39A0">
      <w:pPr>
        <w:spacing w:after="0" w:line="240" w:lineRule="auto"/>
        <w:rPr>
          <w:rFonts w:ascii="Calibri" w:eastAsia="Times New Roman" w:hAnsi="Calibri" w:cs="Calibri"/>
          <w:kern w:val="0"/>
          <w14:ligatures w14:val="none"/>
        </w:rPr>
      </w:pPr>
      <w:r w:rsidRPr="00693936">
        <w:rPr>
          <w:rFonts w:ascii="Calibri" w:eastAsia="Times New Roman" w:hAnsi="Calibri" w:cs="Calibri"/>
          <w:kern w:val="0"/>
          <w14:ligatures w14:val="none"/>
        </w:rPr>
        <w:t> </w:t>
      </w:r>
    </w:p>
    <w:p w14:paraId="3D2B1CF1" w14:textId="77777777" w:rsidR="001357BD" w:rsidRPr="00693936" w:rsidRDefault="001357BD" w:rsidP="005C0069">
      <w:pPr>
        <w:spacing w:after="0" w:line="240" w:lineRule="auto"/>
        <w:contextualSpacing/>
        <w:rPr>
          <w:rFonts w:ascii="Calibri" w:eastAsia="Yu Gothic Light" w:hAnsi="Calibri" w:cs="Calibri"/>
          <w:color w:val="297C52"/>
          <w:kern w:val="0"/>
          <w:sz w:val="30"/>
          <w:szCs w:val="26"/>
          <w:lang w:eastAsia="en-US"/>
          <w14:ligatures w14:val="none"/>
        </w:rPr>
      </w:pPr>
      <w:r w:rsidRPr="00693936">
        <w:rPr>
          <w:rFonts w:ascii="Calibri" w:eastAsia="Yu Gothic Light" w:hAnsi="Calibri" w:cs="Calibri"/>
          <w:color w:val="297C52"/>
          <w:kern w:val="0"/>
          <w:sz w:val="30"/>
          <w:szCs w:val="26"/>
          <w:lang w:eastAsia="en-US"/>
          <w14:ligatures w14:val="none"/>
        </w:rPr>
        <w:t>Course Prerequisite(s)</w:t>
      </w:r>
    </w:p>
    <w:p w14:paraId="6CD38290" w14:textId="77777777" w:rsidR="003A39A0" w:rsidRPr="00693936" w:rsidRDefault="003A39A0" w:rsidP="003A39A0">
      <w:pPr>
        <w:spacing w:after="0" w:line="240" w:lineRule="auto"/>
        <w:rPr>
          <w:rFonts w:ascii="Calibri" w:eastAsia="Times New Roman" w:hAnsi="Calibri" w:cs="Calibri"/>
          <w:kern w:val="0"/>
          <w14:ligatures w14:val="none"/>
        </w:rPr>
      </w:pPr>
      <w:r w:rsidRPr="00693936">
        <w:rPr>
          <w:rFonts w:ascii="Calibri" w:eastAsia="Times New Roman" w:hAnsi="Calibri" w:cs="Calibri"/>
          <w:kern w:val="0"/>
          <w14:ligatures w14:val="none"/>
        </w:rPr>
        <w:t>Two of the following:</w:t>
      </w:r>
    </w:p>
    <w:p w14:paraId="0944C813" w14:textId="207F3A6D" w:rsidR="003A39A0" w:rsidRPr="00693936" w:rsidRDefault="003A39A0" w:rsidP="003A39A0">
      <w:pPr>
        <w:spacing w:after="0" w:line="240" w:lineRule="auto"/>
        <w:rPr>
          <w:rFonts w:ascii="Calibri" w:eastAsia="Times New Roman" w:hAnsi="Calibri" w:cs="Calibri"/>
          <w:kern w:val="0"/>
          <w14:ligatures w14:val="none"/>
        </w:rPr>
      </w:pPr>
      <w:r w:rsidRPr="00693936">
        <w:rPr>
          <w:rFonts w:ascii="Calibri" w:eastAsia="Times New Roman" w:hAnsi="Calibri" w:cs="Calibri"/>
          <w:kern w:val="0"/>
          <w14:ligatures w14:val="none"/>
        </w:rPr>
        <w:lastRenderedPageBreak/>
        <w:t>ART 1600 (Foundations-Perception</w:t>
      </w:r>
      <w:r w:rsidR="006E1A67" w:rsidRPr="00693936">
        <w:rPr>
          <w:rFonts w:ascii="Calibri" w:eastAsia="Times New Roman" w:hAnsi="Calibri" w:cs="Calibri"/>
          <w:kern w:val="0"/>
          <w14:ligatures w14:val="none"/>
        </w:rPr>
        <w:t xml:space="preserve"> </w:t>
      </w:r>
      <w:r w:rsidRPr="00693936">
        <w:rPr>
          <w:rFonts w:ascii="Calibri" w:eastAsia="Times New Roman" w:hAnsi="Calibri" w:cs="Calibri"/>
          <w:kern w:val="0"/>
          <w14:ligatures w14:val="none"/>
        </w:rPr>
        <w:t>&amp;Translation),</w:t>
      </w:r>
    </w:p>
    <w:p w14:paraId="2EBC3AD3" w14:textId="77777777" w:rsidR="003A39A0" w:rsidRPr="00693936" w:rsidRDefault="003A39A0" w:rsidP="003A39A0">
      <w:pPr>
        <w:spacing w:after="0" w:line="240" w:lineRule="auto"/>
        <w:rPr>
          <w:rFonts w:ascii="Calibri" w:eastAsia="Times New Roman" w:hAnsi="Calibri" w:cs="Calibri"/>
          <w:kern w:val="0"/>
          <w14:ligatures w14:val="none"/>
        </w:rPr>
      </w:pPr>
      <w:r w:rsidRPr="00693936">
        <w:rPr>
          <w:rFonts w:ascii="Calibri" w:eastAsia="Times New Roman" w:hAnsi="Calibri" w:cs="Calibri"/>
          <w:kern w:val="0"/>
          <w14:ligatures w14:val="none"/>
        </w:rPr>
        <w:t>ART 1700 (Foundations-Space),</w:t>
      </w:r>
    </w:p>
    <w:p w14:paraId="062973CB" w14:textId="4BF11D3F" w:rsidR="003A39A0" w:rsidRPr="00693936" w:rsidRDefault="003A39A0" w:rsidP="003A39A0">
      <w:pPr>
        <w:spacing w:after="0" w:line="240" w:lineRule="auto"/>
        <w:rPr>
          <w:rFonts w:ascii="Calibri" w:eastAsia="Times New Roman" w:hAnsi="Calibri" w:cs="Calibri"/>
          <w:kern w:val="0"/>
          <w14:ligatures w14:val="none"/>
        </w:rPr>
      </w:pPr>
      <w:r w:rsidRPr="00693936">
        <w:rPr>
          <w:rFonts w:ascii="Calibri" w:eastAsia="Times New Roman" w:hAnsi="Calibri" w:cs="Calibri"/>
          <w:kern w:val="0"/>
          <w14:ligatures w14:val="none"/>
        </w:rPr>
        <w:t>ART 1800 (Foundations-Narrative</w:t>
      </w:r>
      <w:r w:rsidR="006E1A67" w:rsidRPr="00693936">
        <w:rPr>
          <w:rFonts w:ascii="Calibri" w:eastAsia="Times New Roman" w:hAnsi="Calibri" w:cs="Calibri"/>
          <w:kern w:val="0"/>
          <w14:ligatures w14:val="none"/>
        </w:rPr>
        <w:t xml:space="preserve"> </w:t>
      </w:r>
      <w:r w:rsidRPr="00693936">
        <w:rPr>
          <w:rFonts w:ascii="Calibri" w:eastAsia="Times New Roman" w:hAnsi="Calibri" w:cs="Calibri"/>
          <w:kern w:val="0"/>
          <w14:ligatures w14:val="none"/>
        </w:rPr>
        <w:t>&amp;Representation),</w:t>
      </w:r>
    </w:p>
    <w:p w14:paraId="7F4BDCA1" w14:textId="7BFBD5D2" w:rsidR="003A39A0" w:rsidRPr="00693936" w:rsidRDefault="003A39A0" w:rsidP="003A39A0">
      <w:pPr>
        <w:spacing w:after="0" w:line="240" w:lineRule="auto"/>
        <w:rPr>
          <w:rFonts w:ascii="Calibri" w:eastAsia="Times New Roman" w:hAnsi="Calibri" w:cs="Calibri"/>
          <w:kern w:val="0"/>
          <w14:ligatures w14:val="none"/>
        </w:rPr>
      </w:pPr>
      <w:r w:rsidRPr="00693936">
        <w:rPr>
          <w:rFonts w:ascii="Calibri" w:eastAsia="Times New Roman" w:hAnsi="Calibri" w:cs="Calibri"/>
          <w:kern w:val="0"/>
          <w14:ligatures w14:val="none"/>
        </w:rPr>
        <w:t>ART 1900 (Foundations-Systems</w:t>
      </w:r>
      <w:r w:rsidR="006E1A67" w:rsidRPr="00693936">
        <w:rPr>
          <w:rFonts w:ascii="Calibri" w:eastAsia="Times New Roman" w:hAnsi="Calibri" w:cs="Calibri"/>
          <w:kern w:val="0"/>
          <w14:ligatures w14:val="none"/>
        </w:rPr>
        <w:t xml:space="preserve"> </w:t>
      </w:r>
      <w:r w:rsidRPr="00693936">
        <w:rPr>
          <w:rFonts w:ascii="Calibri" w:eastAsia="Times New Roman" w:hAnsi="Calibri" w:cs="Calibri"/>
          <w:kern w:val="0"/>
          <w14:ligatures w14:val="none"/>
        </w:rPr>
        <w:t>&amp;Transformation)</w:t>
      </w:r>
    </w:p>
    <w:p w14:paraId="27CC389D" w14:textId="77777777" w:rsidR="00D93C62" w:rsidRPr="00693936" w:rsidRDefault="00D93C62" w:rsidP="005C0069">
      <w:pPr>
        <w:spacing w:after="0" w:line="240" w:lineRule="auto"/>
        <w:rPr>
          <w:rFonts w:ascii="Calibri" w:hAnsi="Calibri" w:cs="Calibri"/>
        </w:rPr>
      </w:pPr>
    </w:p>
    <w:p w14:paraId="1DE56FF6" w14:textId="77777777" w:rsidR="00422143" w:rsidRPr="00693936" w:rsidRDefault="00422143" w:rsidP="005C0069">
      <w:pPr>
        <w:keepNext/>
        <w:keepLines/>
        <w:spacing w:after="0" w:line="240" w:lineRule="auto"/>
        <w:outlineLvl w:val="1"/>
        <w:rPr>
          <w:rFonts w:ascii="Calibri" w:eastAsia="Yu Gothic Light" w:hAnsi="Calibri" w:cs="Calibri"/>
          <w:color w:val="297C52"/>
          <w:kern w:val="0"/>
          <w:sz w:val="30"/>
          <w:szCs w:val="26"/>
          <w:lang w:eastAsia="en-US"/>
          <w14:ligatures w14:val="none"/>
        </w:rPr>
      </w:pPr>
      <w:r w:rsidRPr="00693936">
        <w:rPr>
          <w:rFonts w:ascii="Calibri" w:eastAsia="Yu Gothic Light" w:hAnsi="Calibri" w:cs="Calibri"/>
          <w:color w:val="297C52"/>
          <w:kern w:val="0"/>
          <w:sz w:val="30"/>
          <w:szCs w:val="26"/>
          <w:lang w:eastAsia="en-US"/>
          <w14:ligatures w14:val="none"/>
        </w:rPr>
        <w:t xml:space="preserve">Required/Recommended Materials </w:t>
      </w:r>
    </w:p>
    <w:p w14:paraId="043781F7" w14:textId="77777777" w:rsidR="003A39A0" w:rsidRPr="00693936" w:rsidRDefault="003A39A0" w:rsidP="003A39A0">
      <w:pPr>
        <w:numPr>
          <w:ilvl w:val="0"/>
          <w:numId w:val="2"/>
        </w:numPr>
        <w:spacing w:after="0" w:line="240" w:lineRule="auto"/>
        <w:rPr>
          <w:rFonts w:ascii="Calibri" w:eastAsia="Times New Roman" w:hAnsi="Calibri" w:cs="Calibri"/>
          <w:kern w:val="0"/>
          <w14:ligatures w14:val="none"/>
        </w:rPr>
      </w:pPr>
      <w:r w:rsidRPr="00693936">
        <w:rPr>
          <w:rFonts w:ascii="Calibri" w:eastAsia="Times New Roman" w:hAnsi="Calibri" w:cs="Calibri"/>
          <w:kern w:val="0"/>
          <w14:ligatures w14:val="none"/>
        </w:rPr>
        <w:t>Assigned PDF articles/ chapters/ essays as posted on Canvas</w:t>
      </w:r>
    </w:p>
    <w:p w14:paraId="60819062" w14:textId="77777777" w:rsidR="003A39A0" w:rsidRPr="00693936" w:rsidRDefault="003A39A0" w:rsidP="003A39A0">
      <w:pPr>
        <w:numPr>
          <w:ilvl w:val="0"/>
          <w:numId w:val="2"/>
        </w:numPr>
        <w:spacing w:after="0" w:line="240" w:lineRule="auto"/>
        <w:rPr>
          <w:rFonts w:ascii="Calibri" w:eastAsia="Times New Roman" w:hAnsi="Calibri" w:cs="Calibri"/>
          <w:kern w:val="0"/>
          <w14:ligatures w14:val="none"/>
        </w:rPr>
      </w:pPr>
      <w:r w:rsidRPr="00693936">
        <w:rPr>
          <w:rFonts w:ascii="Calibri" w:eastAsia="Times New Roman" w:hAnsi="Calibri" w:cs="Calibri"/>
          <w:kern w:val="0"/>
          <w14:ligatures w14:val="none"/>
        </w:rPr>
        <w:t>Adobe Creative Cloud Tutorials: Tutorials, creative cloud for new users</w:t>
      </w:r>
    </w:p>
    <w:p w14:paraId="658CED85" w14:textId="77777777" w:rsidR="003A39A0" w:rsidRPr="00693936" w:rsidRDefault="003A39A0" w:rsidP="003A39A0">
      <w:pPr>
        <w:numPr>
          <w:ilvl w:val="0"/>
          <w:numId w:val="2"/>
        </w:numPr>
        <w:spacing w:after="0" w:line="240" w:lineRule="auto"/>
        <w:rPr>
          <w:rFonts w:ascii="Calibri" w:eastAsia="Times New Roman" w:hAnsi="Calibri" w:cs="Calibri"/>
          <w:kern w:val="0"/>
          <w14:ligatures w14:val="none"/>
        </w:rPr>
      </w:pPr>
      <w:r w:rsidRPr="00693936">
        <w:rPr>
          <w:rFonts w:ascii="Calibri" w:eastAsia="Times New Roman" w:hAnsi="Calibri" w:cs="Calibri"/>
          <w:kern w:val="0"/>
          <w14:ligatures w14:val="none"/>
        </w:rPr>
        <w:t>Onstead FabLab Demo: An introduction to techniques, practices, and tools in the Fabrication Labs</w:t>
      </w:r>
    </w:p>
    <w:p w14:paraId="6A80F310" w14:textId="77777777" w:rsidR="003A39A0" w:rsidRPr="00693936" w:rsidRDefault="003A39A0" w:rsidP="003A39A0">
      <w:pPr>
        <w:spacing w:after="0" w:line="240" w:lineRule="auto"/>
        <w:rPr>
          <w:rFonts w:ascii="Calibri" w:eastAsia="Times New Roman" w:hAnsi="Calibri" w:cs="Calibri"/>
          <w:kern w:val="0"/>
          <w14:ligatures w14:val="none"/>
        </w:rPr>
      </w:pPr>
      <w:r w:rsidRPr="00693936">
        <w:rPr>
          <w:rFonts w:ascii="Calibri" w:eastAsia="Times New Roman" w:hAnsi="Calibri" w:cs="Calibri"/>
          <w:b/>
          <w:kern w:val="0"/>
          <w14:ligatures w14:val="none"/>
        </w:rPr>
        <w:t> </w:t>
      </w:r>
    </w:p>
    <w:p w14:paraId="0746B9DB" w14:textId="77777777" w:rsidR="007E5875" w:rsidRPr="00693936" w:rsidRDefault="007E5875" w:rsidP="005C0069">
      <w:pPr>
        <w:spacing w:after="0" w:line="240" w:lineRule="auto"/>
        <w:rPr>
          <w:rFonts w:ascii="Calibri" w:hAnsi="Calibri" w:cs="Calibri"/>
        </w:rPr>
      </w:pPr>
      <w:r w:rsidRPr="00693936">
        <w:rPr>
          <w:rFonts w:ascii="Calibri" w:hAnsi="Calibri" w:cs="Calibri"/>
          <w:b/>
          <w:bCs/>
        </w:rPr>
        <w:t>Required Materials</w:t>
      </w:r>
    </w:p>
    <w:p w14:paraId="3F54B7A3" w14:textId="77777777" w:rsidR="007E5875" w:rsidRPr="00693936" w:rsidRDefault="007E5875" w:rsidP="005C0069">
      <w:pPr>
        <w:numPr>
          <w:ilvl w:val="0"/>
          <w:numId w:val="35"/>
        </w:numPr>
        <w:spacing w:after="0" w:line="240" w:lineRule="auto"/>
        <w:rPr>
          <w:rFonts w:ascii="Calibri" w:hAnsi="Calibri" w:cs="Calibri"/>
        </w:rPr>
      </w:pPr>
      <w:r w:rsidRPr="00693936">
        <w:rPr>
          <w:rFonts w:ascii="Calibri" w:hAnsi="Calibri" w:cs="Calibri"/>
        </w:rPr>
        <w:t>Notebook/sketchbook with pen/pencil/ anything that students can take note of, idea sketch, etc.</w:t>
      </w:r>
    </w:p>
    <w:p w14:paraId="3015C115" w14:textId="77777777" w:rsidR="007E5875" w:rsidRPr="00693936" w:rsidRDefault="007E5875" w:rsidP="005C0069">
      <w:pPr>
        <w:numPr>
          <w:ilvl w:val="0"/>
          <w:numId w:val="35"/>
        </w:numPr>
        <w:spacing w:after="0" w:line="240" w:lineRule="auto"/>
        <w:rPr>
          <w:rFonts w:ascii="Calibri" w:hAnsi="Calibri" w:cs="Calibri"/>
        </w:rPr>
      </w:pPr>
      <w:r w:rsidRPr="00693936">
        <w:rPr>
          <w:rFonts w:ascii="Calibri" w:hAnsi="Calibri" w:cs="Calibri"/>
        </w:rPr>
        <w:t>External thumb drive minimum 64 GB</w:t>
      </w:r>
    </w:p>
    <w:p w14:paraId="4D9D0670" w14:textId="77777777" w:rsidR="007E5875" w:rsidRPr="00693936" w:rsidRDefault="007E5875" w:rsidP="005C0069">
      <w:pPr>
        <w:numPr>
          <w:ilvl w:val="0"/>
          <w:numId w:val="35"/>
        </w:numPr>
        <w:spacing w:after="0" w:line="240" w:lineRule="auto"/>
        <w:rPr>
          <w:rFonts w:ascii="Calibri" w:hAnsi="Calibri" w:cs="Calibri"/>
        </w:rPr>
      </w:pPr>
      <w:r w:rsidRPr="00693936">
        <w:rPr>
          <w:rFonts w:ascii="Calibri" w:hAnsi="Calibri" w:cs="Calibri"/>
        </w:rPr>
        <w:t>Materials needed to complete individual projects (i.e. photos, 2D art to scan)</w:t>
      </w:r>
    </w:p>
    <w:p w14:paraId="1C0CDF4A" w14:textId="77777777" w:rsidR="007E5875" w:rsidRPr="00693936" w:rsidRDefault="007E5875" w:rsidP="005C0069">
      <w:pPr>
        <w:numPr>
          <w:ilvl w:val="0"/>
          <w:numId w:val="35"/>
        </w:numPr>
        <w:spacing w:after="0" w:line="240" w:lineRule="auto"/>
        <w:rPr>
          <w:rFonts w:ascii="Calibri" w:hAnsi="Calibri" w:cs="Calibri"/>
        </w:rPr>
      </w:pPr>
      <w:r w:rsidRPr="00693936">
        <w:rPr>
          <w:rFonts w:ascii="Calibri" w:hAnsi="Calibri" w:cs="Calibri"/>
        </w:rPr>
        <w:t>$50 budget toward fabrication costs throughout the semester</w:t>
      </w:r>
    </w:p>
    <w:p w14:paraId="34DEE33D" w14:textId="77777777" w:rsidR="007E5875" w:rsidRPr="00693936" w:rsidRDefault="007E5875" w:rsidP="005C0069">
      <w:pPr>
        <w:spacing w:after="0" w:line="240" w:lineRule="auto"/>
        <w:rPr>
          <w:rFonts w:ascii="Calibri" w:hAnsi="Calibri" w:cs="Calibri"/>
        </w:rPr>
      </w:pPr>
      <w:r w:rsidRPr="00693936">
        <w:rPr>
          <w:rFonts w:ascii="Calibri" w:hAnsi="Calibri" w:cs="Calibri"/>
        </w:rPr>
        <w:t> </w:t>
      </w:r>
    </w:p>
    <w:p w14:paraId="65C06E54" w14:textId="77777777" w:rsidR="007E5875" w:rsidRPr="00693936" w:rsidRDefault="007E5875" w:rsidP="005C0069">
      <w:pPr>
        <w:spacing w:after="0" w:line="240" w:lineRule="auto"/>
        <w:rPr>
          <w:rFonts w:ascii="Calibri" w:hAnsi="Calibri" w:cs="Calibri"/>
        </w:rPr>
      </w:pPr>
      <w:r w:rsidRPr="00693936">
        <w:rPr>
          <w:rFonts w:ascii="Calibri" w:hAnsi="Calibri" w:cs="Calibri"/>
          <w:b/>
          <w:bCs/>
        </w:rPr>
        <w:t>Technology Requirements</w:t>
      </w:r>
    </w:p>
    <w:p w14:paraId="22557E2F" w14:textId="77777777" w:rsidR="007E5875" w:rsidRPr="00693936" w:rsidRDefault="007E5875" w:rsidP="005C0069">
      <w:pPr>
        <w:spacing w:after="0" w:line="240" w:lineRule="auto"/>
        <w:ind w:firstLine="720"/>
        <w:rPr>
          <w:rFonts w:ascii="Calibri" w:hAnsi="Calibri" w:cs="Calibri"/>
        </w:rPr>
      </w:pPr>
      <w:r w:rsidRPr="00693936">
        <w:rPr>
          <w:rFonts w:ascii="Calibri" w:hAnsi="Calibri" w:cs="Calibri"/>
        </w:rPr>
        <w:t>To fully participate in this class, students will need internet access to reference content on the Canvas Learning Management System as well as the items listed below. If circumstances change, students will be informed of other technical needs to access course content.</w:t>
      </w:r>
    </w:p>
    <w:p w14:paraId="44D6999B" w14:textId="77777777" w:rsidR="007E5875" w:rsidRPr="00693936" w:rsidRDefault="007E5875" w:rsidP="005C0069">
      <w:pPr>
        <w:spacing w:after="0" w:line="240" w:lineRule="auto"/>
        <w:rPr>
          <w:rFonts w:ascii="Calibri" w:hAnsi="Calibri" w:cs="Calibri"/>
        </w:rPr>
      </w:pPr>
      <w:r w:rsidRPr="00693936">
        <w:rPr>
          <w:rFonts w:ascii="Calibri" w:hAnsi="Calibri" w:cs="Calibri"/>
        </w:rPr>
        <w:t> </w:t>
      </w:r>
    </w:p>
    <w:p w14:paraId="77CFA28D" w14:textId="77777777" w:rsidR="007E5875" w:rsidRPr="00693936" w:rsidRDefault="007E5875" w:rsidP="005C0069">
      <w:pPr>
        <w:spacing w:after="0" w:line="240" w:lineRule="auto"/>
        <w:rPr>
          <w:rFonts w:ascii="Calibri" w:hAnsi="Calibri" w:cs="Calibri"/>
        </w:rPr>
      </w:pPr>
      <w:r w:rsidRPr="00693936">
        <w:rPr>
          <w:rFonts w:ascii="Calibri" w:hAnsi="Calibri" w:cs="Calibri"/>
          <w:b/>
          <w:bCs/>
        </w:rPr>
        <w:t>Equipment Requirements</w:t>
      </w:r>
    </w:p>
    <w:p w14:paraId="739BF3DB" w14:textId="77777777" w:rsidR="007E5875" w:rsidRPr="00693936" w:rsidRDefault="007E5875" w:rsidP="005C0069">
      <w:pPr>
        <w:spacing w:after="0" w:line="240" w:lineRule="auto"/>
        <w:ind w:firstLine="360"/>
        <w:rPr>
          <w:rFonts w:ascii="Calibri" w:hAnsi="Calibri" w:cs="Calibri"/>
        </w:rPr>
      </w:pPr>
      <w:r w:rsidRPr="00693936">
        <w:rPr>
          <w:rFonts w:ascii="Calibri" w:hAnsi="Calibri" w:cs="Calibri"/>
        </w:rPr>
        <w:t>Students are required to use tools and technologies in the CVAD computer labs and Fabrication labs.</w:t>
      </w:r>
    </w:p>
    <w:p w14:paraId="40E7037B" w14:textId="77777777" w:rsidR="007E5875" w:rsidRPr="00693936" w:rsidRDefault="007E5875" w:rsidP="005C0069">
      <w:pPr>
        <w:numPr>
          <w:ilvl w:val="0"/>
          <w:numId w:val="36"/>
        </w:numPr>
        <w:spacing w:after="0" w:line="240" w:lineRule="auto"/>
        <w:rPr>
          <w:rFonts w:ascii="Calibri" w:hAnsi="Calibri" w:cs="Calibri"/>
        </w:rPr>
      </w:pPr>
      <w:r w:rsidRPr="00693936">
        <w:rPr>
          <w:rFonts w:ascii="Calibri" w:hAnsi="Calibri" w:cs="Calibri"/>
        </w:rPr>
        <w:t>Computer: Mac computers are available in the classroom and computer labs</w:t>
      </w:r>
    </w:p>
    <w:p w14:paraId="797D6750" w14:textId="77777777" w:rsidR="007E5875" w:rsidRPr="00693936" w:rsidRDefault="007E5875" w:rsidP="005C0069">
      <w:pPr>
        <w:numPr>
          <w:ilvl w:val="0"/>
          <w:numId w:val="36"/>
        </w:numPr>
        <w:spacing w:after="0" w:line="240" w:lineRule="auto"/>
        <w:rPr>
          <w:rFonts w:ascii="Calibri" w:hAnsi="Calibri" w:cs="Calibri"/>
        </w:rPr>
      </w:pPr>
      <w:r w:rsidRPr="00693936">
        <w:rPr>
          <w:rFonts w:ascii="Calibri" w:hAnsi="Calibri" w:cs="Calibri"/>
        </w:rPr>
        <w:t>An external hard drive or thumb drive of 64GB minimum for Mac computer and Personal Computer (PC)</w:t>
      </w:r>
    </w:p>
    <w:p w14:paraId="5AF15BE6" w14:textId="77777777" w:rsidR="007E5875" w:rsidRPr="00693936" w:rsidRDefault="007E5875" w:rsidP="005C0069">
      <w:pPr>
        <w:numPr>
          <w:ilvl w:val="0"/>
          <w:numId w:val="36"/>
        </w:numPr>
        <w:spacing w:after="0" w:line="240" w:lineRule="auto"/>
        <w:rPr>
          <w:rFonts w:ascii="Calibri" w:hAnsi="Calibri" w:cs="Calibri"/>
        </w:rPr>
      </w:pPr>
      <w:r w:rsidRPr="00693936">
        <w:rPr>
          <w:rFonts w:ascii="Calibri" w:hAnsi="Calibri" w:cs="Calibri"/>
        </w:rPr>
        <w:t>A Wacom Tablet Students can check out equipment such as a Wacom Tablet from the College of Visual Arts and Design IT Service Desk</w:t>
      </w:r>
    </w:p>
    <w:p w14:paraId="785F7FDC" w14:textId="77777777" w:rsidR="007E5875" w:rsidRPr="00693936" w:rsidRDefault="007E5875" w:rsidP="005C0069">
      <w:pPr>
        <w:spacing w:after="0" w:line="240" w:lineRule="auto"/>
        <w:rPr>
          <w:rFonts w:ascii="Calibri" w:hAnsi="Calibri" w:cs="Calibri"/>
        </w:rPr>
      </w:pPr>
      <w:r w:rsidRPr="00693936">
        <w:rPr>
          <w:rFonts w:ascii="Calibri" w:hAnsi="Calibri" w:cs="Calibri"/>
        </w:rPr>
        <w:t> </w:t>
      </w:r>
    </w:p>
    <w:p w14:paraId="02B91E0D" w14:textId="77777777" w:rsidR="007E5875" w:rsidRPr="00693936" w:rsidRDefault="007E5875" w:rsidP="005C0069">
      <w:pPr>
        <w:spacing w:after="0" w:line="240" w:lineRule="auto"/>
        <w:rPr>
          <w:rFonts w:ascii="Calibri" w:hAnsi="Calibri" w:cs="Calibri"/>
        </w:rPr>
      </w:pPr>
      <w:r w:rsidRPr="00693936">
        <w:rPr>
          <w:rFonts w:ascii="Calibri" w:hAnsi="Calibri" w:cs="Calibri"/>
          <w:b/>
          <w:bCs/>
        </w:rPr>
        <w:t>Software Requirements</w:t>
      </w:r>
    </w:p>
    <w:p w14:paraId="12C28768" w14:textId="77777777" w:rsidR="007E5875" w:rsidRPr="00693936" w:rsidRDefault="007E5875" w:rsidP="005C0069">
      <w:pPr>
        <w:numPr>
          <w:ilvl w:val="0"/>
          <w:numId w:val="37"/>
        </w:numPr>
        <w:spacing w:after="0" w:line="240" w:lineRule="auto"/>
        <w:rPr>
          <w:rFonts w:ascii="Calibri" w:hAnsi="Calibri" w:cs="Calibri"/>
        </w:rPr>
      </w:pPr>
      <w:r w:rsidRPr="00693936">
        <w:rPr>
          <w:rFonts w:ascii="Calibri" w:hAnsi="Calibri" w:cs="Calibri"/>
        </w:rPr>
        <w:t>Microsoft Word or equivalent</w:t>
      </w:r>
    </w:p>
    <w:p w14:paraId="4BD15A7A" w14:textId="77777777" w:rsidR="007E5875" w:rsidRPr="00693936" w:rsidRDefault="007E5875" w:rsidP="005C0069">
      <w:pPr>
        <w:numPr>
          <w:ilvl w:val="0"/>
          <w:numId w:val="37"/>
        </w:numPr>
        <w:spacing w:after="0" w:line="240" w:lineRule="auto"/>
        <w:rPr>
          <w:rFonts w:ascii="Calibri" w:hAnsi="Calibri" w:cs="Calibri"/>
        </w:rPr>
      </w:pPr>
      <w:r w:rsidRPr="00693936">
        <w:rPr>
          <w:rFonts w:ascii="Calibri" w:hAnsi="Calibri" w:cs="Calibri"/>
        </w:rPr>
        <w:t xml:space="preserve">Adobe Creative Cloud (Photoshop, Illustrator, Premiere Pro, </w:t>
      </w:r>
      <w:proofErr w:type="spellStart"/>
      <w:r w:rsidRPr="00693936">
        <w:rPr>
          <w:rFonts w:ascii="Calibri" w:hAnsi="Calibri" w:cs="Calibri"/>
        </w:rPr>
        <w:t>AfterEffect</w:t>
      </w:r>
      <w:proofErr w:type="spellEnd"/>
      <w:r w:rsidRPr="00693936">
        <w:rPr>
          <w:rFonts w:ascii="Calibri" w:hAnsi="Calibri" w:cs="Calibri"/>
        </w:rPr>
        <w:t>)</w:t>
      </w:r>
    </w:p>
    <w:p w14:paraId="3988E5EB" w14:textId="77777777" w:rsidR="007E5875" w:rsidRPr="00693936" w:rsidRDefault="007E5875" w:rsidP="005C0069">
      <w:pPr>
        <w:numPr>
          <w:ilvl w:val="0"/>
          <w:numId w:val="37"/>
        </w:numPr>
        <w:spacing w:after="0" w:line="240" w:lineRule="auto"/>
        <w:rPr>
          <w:rFonts w:ascii="Calibri" w:hAnsi="Calibri" w:cs="Calibri"/>
        </w:rPr>
      </w:pPr>
      <w:r w:rsidRPr="00693936">
        <w:rPr>
          <w:rFonts w:ascii="Calibri" w:hAnsi="Calibri" w:cs="Calibri"/>
        </w:rPr>
        <w:t xml:space="preserve">Blender (*this program is an </w:t>
      </w:r>
      <w:proofErr w:type="gramStart"/>
      <w:r w:rsidRPr="00693936">
        <w:rPr>
          <w:rFonts w:ascii="Calibri" w:hAnsi="Calibri" w:cs="Calibri"/>
        </w:rPr>
        <w:t>open-source</w:t>
      </w:r>
      <w:proofErr w:type="gramEnd"/>
      <w:r w:rsidRPr="00693936">
        <w:rPr>
          <w:rFonts w:ascii="Calibri" w:hAnsi="Calibri" w:cs="Calibri"/>
        </w:rPr>
        <w:t xml:space="preserve">; </w:t>
      </w:r>
      <w:hyperlink r:id="rId10" w:history="1">
        <w:r w:rsidRPr="00693936">
          <w:rPr>
            <w:rStyle w:val="Hyperlink"/>
            <w:rFonts w:ascii="Calibri" w:hAnsi="Calibri" w:cs="Calibri"/>
          </w:rPr>
          <w:t>free to download</w:t>
        </w:r>
      </w:hyperlink>
      <w:r w:rsidRPr="00693936">
        <w:rPr>
          <w:rFonts w:ascii="Calibri" w:hAnsi="Calibri" w:cs="Calibri"/>
        </w:rPr>
        <w:t>)</w:t>
      </w:r>
    </w:p>
    <w:p w14:paraId="53E93BEA" w14:textId="77777777" w:rsidR="007E5875" w:rsidRPr="00693936" w:rsidRDefault="007E5875" w:rsidP="005C0069">
      <w:pPr>
        <w:spacing w:after="0" w:line="240" w:lineRule="auto"/>
        <w:ind w:firstLine="360"/>
        <w:rPr>
          <w:rFonts w:ascii="Calibri" w:hAnsi="Calibri" w:cs="Calibri"/>
        </w:rPr>
      </w:pPr>
      <w:r w:rsidRPr="00693936">
        <w:rPr>
          <w:rFonts w:ascii="Calibri" w:hAnsi="Calibri" w:cs="Calibri"/>
        </w:rPr>
        <w:t>UNT offers heavily discounted Adobe Creative Cloud subscriptions to currently enrolled students. (</w:t>
      </w:r>
      <w:hyperlink r:id="rId11" w:history="1">
        <w:r w:rsidRPr="00693936">
          <w:rPr>
            <w:rStyle w:val="Hyperlink"/>
            <w:rFonts w:ascii="Calibri" w:hAnsi="Calibri" w:cs="Calibri"/>
          </w:rPr>
          <w:t>https://itservices.cvad.unt.edu/adobe/</w:t>
        </w:r>
      </w:hyperlink>
      <w:r w:rsidRPr="00693936">
        <w:rPr>
          <w:rFonts w:ascii="Calibri" w:hAnsi="Calibri" w:cs="Calibri"/>
        </w:rPr>
        <w:t>) The cost is $50 ($47 + $3 fee paid to the ecommerce provider</w:t>
      </w:r>
      <w:proofErr w:type="gramStart"/>
      <w:r w:rsidRPr="00693936">
        <w:rPr>
          <w:rFonts w:ascii="Calibri" w:hAnsi="Calibri" w:cs="Calibri"/>
        </w:rPr>
        <w:t>)</w:t>
      </w:r>
      <w:proofErr w:type="gramEnd"/>
      <w:r w:rsidRPr="00693936">
        <w:rPr>
          <w:rFonts w:ascii="Calibri" w:hAnsi="Calibri" w:cs="Calibri"/>
        </w:rPr>
        <w:t xml:space="preserve"> and each subscription will be valid for the entire academic year. All subscriptions will expire on August 31</w:t>
      </w:r>
      <w:r w:rsidRPr="00693936">
        <w:rPr>
          <w:rFonts w:ascii="Calibri" w:hAnsi="Calibri" w:cs="Calibri"/>
          <w:vertAlign w:val="superscript"/>
        </w:rPr>
        <w:t>st</w:t>
      </w:r>
      <w:r w:rsidRPr="00693936">
        <w:rPr>
          <w:rFonts w:ascii="Calibri" w:hAnsi="Calibri" w:cs="Calibri"/>
        </w:rPr>
        <w:t>, regardless of the date of purchase. There is not a prorated price. This is a one-time charge: there is not a monthly fee, and it will not auto-renew.</w:t>
      </w:r>
    </w:p>
    <w:p w14:paraId="35AC6E27" w14:textId="77777777" w:rsidR="007E5875" w:rsidRPr="00693936" w:rsidRDefault="007E5875" w:rsidP="005C0069">
      <w:pPr>
        <w:spacing w:after="0" w:line="240" w:lineRule="auto"/>
        <w:ind w:firstLine="360"/>
        <w:rPr>
          <w:rFonts w:ascii="Calibri" w:hAnsi="Calibri" w:cs="Calibri"/>
        </w:rPr>
      </w:pPr>
      <w:r w:rsidRPr="00693936">
        <w:rPr>
          <w:rFonts w:ascii="Calibri" w:hAnsi="Calibri" w:cs="Calibri"/>
        </w:rPr>
        <w:t xml:space="preserve">If you currently have a monthly subscription for Adobe Creative Cloud that was purchased from Adobe directly: Our agreement with Adobe allows anyone who purchases a subscription </w:t>
      </w:r>
      <w:r w:rsidRPr="00693936">
        <w:rPr>
          <w:rFonts w:ascii="Calibri" w:hAnsi="Calibri" w:cs="Calibri"/>
        </w:rPr>
        <w:lastRenderedPageBreak/>
        <w:t xml:space="preserve">through our program the option to opt out of that agreement with no further obligation, even if you have several months left on your subscription. You must contact Adobe directly through their website, or by calling them at their support phone line within 14 days of purchasing a subscription through our program. You will need to provide your confirmation/ order number </w:t>
      </w:r>
      <w:proofErr w:type="gramStart"/>
      <w:r w:rsidRPr="00693936">
        <w:rPr>
          <w:rFonts w:ascii="Calibri" w:hAnsi="Calibri" w:cs="Calibri"/>
        </w:rPr>
        <w:t>in order to</w:t>
      </w:r>
      <w:proofErr w:type="gramEnd"/>
      <w:r w:rsidRPr="00693936">
        <w:rPr>
          <w:rFonts w:ascii="Calibri" w:hAnsi="Calibri" w:cs="Calibri"/>
        </w:rPr>
        <w:t xml:space="preserve"> opt out of the existing agreement.</w:t>
      </w:r>
    </w:p>
    <w:p w14:paraId="330AA875" w14:textId="77777777" w:rsidR="007E5875" w:rsidRPr="00693936" w:rsidRDefault="007E5875" w:rsidP="005C0069">
      <w:pPr>
        <w:spacing w:after="0" w:line="240" w:lineRule="auto"/>
        <w:ind w:firstLine="360"/>
        <w:rPr>
          <w:rFonts w:ascii="Calibri" w:hAnsi="Calibri" w:cs="Calibri"/>
        </w:rPr>
      </w:pPr>
      <w:r w:rsidRPr="00693936">
        <w:rPr>
          <w:rFonts w:ascii="Calibri" w:hAnsi="Calibri" w:cs="Calibri"/>
        </w:rPr>
        <w:t>Please visit </w:t>
      </w:r>
      <w:hyperlink r:id="rId12" w:history="1">
        <w:r w:rsidRPr="00693936">
          <w:rPr>
            <w:rStyle w:val="Hyperlink"/>
            <w:rFonts w:ascii="Calibri" w:hAnsi="Calibri" w:cs="Calibri"/>
          </w:rPr>
          <w:t>https://www.unt.edu/adobe</w:t>
        </w:r>
      </w:hyperlink>
      <w:r w:rsidRPr="00693936">
        <w:rPr>
          <w:rFonts w:ascii="Calibri" w:hAnsi="Calibri" w:cs="Calibri"/>
        </w:rPr>
        <w:t xml:space="preserve"> on the first day of classes for more information and to purchase a subscription. Students who continue their enrollment at UNT beyond the current academic year will have the option to renew their subscription before the expiration date. These subscriptions allow students to use the Adobe Creative Cloud applications on any device: personally owned computers (home desktop or laptop), university desktop computers (labs and classrooms), laptops (university checkout), and the UNT Online Lab computers. </w:t>
      </w:r>
      <w:r w:rsidRPr="00693936">
        <w:rPr>
          <w:rFonts w:ascii="Calibri" w:hAnsi="Calibri" w:cs="Calibri"/>
          <w:b/>
          <w:bCs/>
        </w:rPr>
        <w:t>Students without a subscription may access some of the Adobe Creative Cloud applications while using a computer in one of the on-premises classrooms or labs at no cost: cloud features and many applications are not available.</w:t>
      </w:r>
      <w:r w:rsidRPr="00693936">
        <w:rPr>
          <w:rFonts w:ascii="Calibri" w:hAnsi="Calibri" w:cs="Calibri"/>
        </w:rPr>
        <w:t xml:space="preserve"> It may take up to two business days for your Adobe Creative Cloud subscription to be activated. Adobe Customer Care can be reached by phone at 1-800-833-6687; you may also visit their support website and talk to someone via chat. Please contact the representatives at </w:t>
      </w:r>
      <w:hyperlink r:id="rId13" w:history="1">
        <w:r w:rsidRPr="00693936">
          <w:rPr>
            <w:rStyle w:val="Hyperlink"/>
            <w:rFonts w:ascii="Calibri" w:hAnsi="Calibri" w:cs="Calibri"/>
          </w:rPr>
          <w:t>helpdesk@unt.edu</w:t>
        </w:r>
      </w:hyperlink>
      <w:r w:rsidRPr="00693936">
        <w:rPr>
          <w:rFonts w:ascii="Calibri" w:hAnsi="Calibri" w:cs="Calibri"/>
        </w:rPr>
        <w:t xml:space="preserve"> if you have any further questions.</w:t>
      </w:r>
    </w:p>
    <w:p w14:paraId="77C3F8C3" w14:textId="77777777" w:rsidR="0009555D" w:rsidRPr="00693936" w:rsidRDefault="0009555D" w:rsidP="005C0069">
      <w:pPr>
        <w:spacing w:after="0" w:line="240" w:lineRule="auto"/>
        <w:rPr>
          <w:rFonts w:ascii="Calibri" w:hAnsi="Calibri" w:cs="Calibri"/>
        </w:rPr>
      </w:pPr>
    </w:p>
    <w:p w14:paraId="1C0538CF" w14:textId="77777777" w:rsidR="00F76812" w:rsidRPr="00693936" w:rsidRDefault="00F76812" w:rsidP="005C0069">
      <w:pPr>
        <w:keepNext/>
        <w:keepLines/>
        <w:spacing w:after="0" w:line="240" w:lineRule="auto"/>
        <w:contextualSpacing/>
        <w:outlineLvl w:val="1"/>
        <w:rPr>
          <w:rFonts w:ascii="Calibri" w:eastAsia="Yu Gothic Light" w:hAnsi="Calibri" w:cs="Calibri"/>
          <w:color w:val="297C52"/>
          <w:kern w:val="0"/>
          <w:sz w:val="30"/>
          <w:szCs w:val="26"/>
          <w:lang w:eastAsia="en-US"/>
          <w14:ligatures w14:val="none"/>
        </w:rPr>
      </w:pPr>
      <w:r w:rsidRPr="00693936">
        <w:rPr>
          <w:rFonts w:ascii="Calibri" w:eastAsia="Yu Gothic Light" w:hAnsi="Calibri" w:cs="Calibri"/>
          <w:color w:val="297C52"/>
          <w:kern w:val="0"/>
          <w:sz w:val="30"/>
          <w:szCs w:val="26"/>
          <w:lang w:eastAsia="en-US"/>
          <w14:ligatures w14:val="none"/>
        </w:rPr>
        <w:t xml:space="preserve">How to Succeed in this Course </w:t>
      </w:r>
    </w:p>
    <w:p w14:paraId="0F610EF4" w14:textId="77777777" w:rsidR="00F76812" w:rsidRPr="00693936" w:rsidRDefault="00F76812" w:rsidP="005C0069">
      <w:pPr>
        <w:keepNext/>
        <w:keepLines/>
        <w:spacing w:after="0" w:line="240" w:lineRule="auto"/>
        <w:contextualSpacing/>
        <w:outlineLvl w:val="1"/>
        <w:rPr>
          <w:rFonts w:ascii="Calibri" w:eastAsia="Yu Gothic Light" w:hAnsi="Calibri" w:cs="Calibri"/>
          <w:color w:val="297C52"/>
          <w:kern w:val="0"/>
          <w:sz w:val="30"/>
          <w:szCs w:val="26"/>
          <w:lang w:eastAsia="en-US"/>
          <w14:ligatures w14:val="none"/>
        </w:rPr>
      </w:pPr>
      <w:r w:rsidRPr="00693936">
        <w:rPr>
          <w:rFonts w:ascii="Calibri" w:eastAsia="Yu Gothic Light" w:hAnsi="Calibri" w:cs="Calibri"/>
          <w:color w:val="297C52"/>
          <w:kern w:val="0"/>
          <w:sz w:val="30"/>
          <w:szCs w:val="26"/>
          <w:lang w:eastAsia="en-US"/>
          <w14:ligatures w14:val="none"/>
        </w:rPr>
        <w:tab/>
        <w:t>Get Connected</w:t>
      </w:r>
    </w:p>
    <w:p w14:paraId="1987717F" w14:textId="77777777" w:rsidR="00F76812" w:rsidRPr="00693936" w:rsidRDefault="00F76812" w:rsidP="005C0069">
      <w:pPr>
        <w:keepNext/>
        <w:keepLines/>
        <w:spacing w:after="0" w:line="240" w:lineRule="auto"/>
        <w:ind w:left="720" w:firstLine="720"/>
        <w:contextualSpacing/>
        <w:outlineLvl w:val="1"/>
        <w:rPr>
          <w:rFonts w:ascii="Calibri" w:eastAsia="Yu Gothic Light" w:hAnsi="Calibri" w:cs="Calibri"/>
          <w:kern w:val="0"/>
          <w:szCs w:val="22"/>
          <w:lang w:eastAsia="en-US"/>
          <w14:ligatures w14:val="none"/>
        </w:rPr>
      </w:pPr>
      <w:r w:rsidRPr="00693936">
        <w:rPr>
          <w:rFonts w:ascii="Calibri" w:eastAsia="Yu Gothic Light" w:hAnsi="Calibri" w:cs="Calibri"/>
          <w:kern w:val="0"/>
          <w:szCs w:val="22"/>
          <w:lang w:eastAsia="en-US"/>
          <w14:ligatures w14:val="none"/>
        </w:rPr>
        <w:t xml:space="preserve">Research has shown that connectedness is an important factor in academic success. It can feel uncomfortable to reach out for help and ask questions. But it is a good skill to develop. I would love for you to stop by my office (ART 220D) or via zoom to GC (Get Connected). </w:t>
      </w:r>
    </w:p>
    <w:p w14:paraId="7C19DA38" w14:textId="77777777" w:rsidR="00F76812" w:rsidRPr="00693936" w:rsidRDefault="00F76812" w:rsidP="005C0069">
      <w:pPr>
        <w:keepNext/>
        <w:keepLines/>
        <w:spacing w:after="0" w:line="240" w:lineRule="auto"/>
        <w:ind w:left="720" w:firstLine="720"/>
        <w:contextualSpacing/>
        <w:outlineLvl w:val="1"/>
        <w:rPr>
          <w:rFonts w:ascii="Calibri" w:eastAsia="Yu Gothic Light" w:hAnsi="Calibri" w:cs="Calibri"/>
          <w:kern w:val="0"/>
          <w:szCs w:val="22"/>
          <w:lang w:eastAsia="en-US"/>
          <w14:ligatures w14:val="none"/>
        </w:rPr>
      </w:pPr>
      <w:r w:rsidRPr="00693936">
        <w:rPr>
          <w:rFonts w:ascii="Calibri" w:eastAsia="Yu Gothic Light" w:hAnsi="Calibri" w:cs="Calibri"/>
          <w:kern w:val="0"/>
          <w:szCs w:val="22"/>
          <w:lang w:eastAsia="en-US"/>
          <w14:ligatures w14:val="none"/>
        </w:rPr>
        <w:t xml:space="preserve">You are welcome to stop by unannounced during my GC </w:t>
      </w:r>
      <w:proofErr w:type="gramStart"/>
      <w:r w:rsidRPr="00693936">
        <w:rPr>
          <w:rFonts w:ascii="Calibri" w:eastAsia="Yu Gothic Light" w:hAnsi="Calibri" w:cs="Calibri"/>
          <w:kern w:val="0"/>
          <w:szCs w:val="22"/>
          <w:lang w:eastAsia="en-US"/>
          <w14:ligatures w14:val="none"/>
        </w:rPr>
        <w:t>hours, or</w:t>
      </w:r>
      <w:proofErr w:type="gramEnd"/>
      <w:r w:rsidRPr="00693936">
        <w:rPr>
          <w:rFonts w:ascii="Calibri" w:eastAsia="Yu Gothic Light" w:hAnsi="Calibri" w:cs="Calibri"/>
          <w:kern w:val="0"/>
          <w:szCs w:val="22"/>
          <w:lang w:eastAsia="en-US"/>
          <w14:ligatures w14:val="none"/>
        </w:rPr>
        <w:t xml:space="preserve"> email me to set up a different time. Feel free to swing by my office between classes to grab some sweets to fuel your brain </w:t>
      </w:r>
      <w:r w:rsidRPr="00693936">
        <w:rPr>
          <mc:AlternateContent>
            <mc:Choice Requires="w16se">
              <w:rFonts w:ascii="Calibri" w:eastAsia="Yu Gothic Light" w:hAnsi="Calibri" w:cs="Calibri"/>
            </mc:Choice>
            <mc:Fallback>
              <w:rFonts w:ascii="Segoe UI Emoji" w:eastAsia="Segoe UI Emoji" w:hAnsi="Segoe UI Emoji" w:cs="Segoe UI Emoji"/>
            </mc:Fallback>
          </mc:AlternateContent>
          <w:kern w:val="0"/>
          <w:szCs w:val="22"/>
          <w:lang w:eastAsia="en-US"/>
          <w14:ligatures w14:val="none"/>
        </w:rPr>
        <mc:AlternateContent>
          <mc:Choice Requires="w16se">
            <w16se:symEx w16se:font="Segoe UI Emoji" w16se:char="1F609"/>
          </mc:Choice>
          <mc:Fallback>
            <w:t>😉</w:t>
          </mc:Fallback>
        </mc:AlternateContent>
      </w:r>
    </w:p>
    <w:p w14:paraId="06D58252" w14:textId="77777777" w:rsidR="00F76812" w:rsidRPr="00693936" w:rsidRDefault="00F76812" w:rsidP="005C0069">
      <w:pPr>
        <w:keepNext/>
        <w:keepLines/>
        <w:spacing w:after="0" w:line="240" w:lineRule="auto"/>
        <w:ind w:firstLine="720"/>
        <w:contextualSpacing/>
        <w:outlineLvl w:val="1"/>
        <w:rPr>
          <w:rFonts w:ascii="Calibri" w:eastAsia="Yu Gothic Light" w:hAnsi="Calibri" w:cs="Calibri"/>
          <w:b/>
          <w:bCs/>
          <w:kern w:val="0"/>
          <w:szCs w:val="22"/>
          <w:lang w:eastAsia="en-US"/>
          <w14:ligatures w14:val="none"/>
        </w:rPr>
      </w:pPr>
    </w:p>
    <w:p w14:paraId="47F52D86" w14:textId="77777777" w:rsidR="00F76812" w:rsidRPr="00693936" w:rsidRDefault="00F76812" w:rsidP="005C0069">
      <w:pPr>
        <w:keepNext/>
        <w:keepLines/>
        <w:spacing w:after="0" w:line="240" w:lineRule="auto"/>
        <w:ind w:firstLine="720"/>
        <w:contextualSpacing/>
        <w:outlineLvl w:val="1"/>
        <w:rPr>
          <w:rFonts w:ascii="Calibri" w:eastAsia="Yu Gothic Light" w:hAnsi="Calibri" w:cs="Calibri"/>
          <w:b/>
          <w:bCs/>
          <w:kern w:val="0"/>
          <w:szCs w:val="22"/>
          <w:lang w:eastAsia="en-US"/>
          <w14:ligatures w14:val="none"/>
        </w:rPr>
      </w:pPr>
      <w:r w:rsidRPr="00693936">
        <w:rPr>
          <w:rFonts w:ascii="Calibri" w:eastAsia="Yu Gothic Light" w:hAnsi="Calibri" w:cs="Calibri"/>
          <w:b/>
          <w:bCs/>
          <w:kern w:val="0"/>
          <w:szCs w:val="22"/>
          <w:lang w:eastAsia="en-US"/>
          <w14:ligatures w14:val="none"/>
        </w:rPr>
        <w:t>In Person GC Hours: M/T 12:00 - 13:00</w:t>
      </w:r>
    </w:p>
    <w:p w14:paraId="23E04E30" w14:textId="77777777" w:rsidR="00F76812" w:rsidRPr="00693936" w:rsidRDefault="00F76812" w:rsidP="005C0069">
      <w:pPr>
        <w:keepNext/>
        <w:keepLines/>
        <w:spacing w:after="0" w:line="240" w:lineRule="auto"/>
        <w:ind w:firstLine="720"/>
        <w:contextualSpacing/>
        <w:outlineLvl w:val="1"/>
        <w:rPr>
          <w:rFonts w:ascii="Calibri" w:eastAsia="Yu Gothic Light" w:hAnsi="Calibri" w:cs="Calibri"/>
          <w:b/>
          <w:bCs/>
          <w:kern w:val="0"/>
          <w:szCs w:val="22"/>
          <w:lang w:eastAsia="en-US"/>
          <w14:ligatures w14:val="none"/>
        </w:rPr>
      </w:pPr>
      <w:r w:rsidRPr="00693936">
        <w:rPr>
          <w:rFonts w:ascii="Calibri" w:eastAsia="Yu Gothic Light" w:hAnsi="Calibri" w:cs="Calibri"/>
          <w:b/>
          <w:bCs/>
          <w:kern w:val="0"/>
          <w:szCs w:val="22"/>
          <w:lang w:eastAsia="en-US"/>
          <w14:ligatures w14:val="none"/>
        </w:rPr>
        <w:t>Zoom/Virtual GC Hours: W 12:00 -13:00 (</w:t>
      </w:r>
      <w:hyperlink r:id="rId14" w:history="1">
        <w:r w:rsidRPr="00693936">
          <w:rPr>
            <w:rStyle w:val="Hyperlink"/>
            <w:rFonts w:ascii="Calibri" w:eastAsia="Yu Gothic Light" w:hAnsi="Calibri" w:cs="Calibri"/>
            <w:b/>
            <w:bCs/>
            <w:kern w:val="0"/>
            <w:szCs w:val="22"/>
            <w:lang w:eastAsia="en-US"/>
            <w14:ligatures w14:val="none"/>
          </w:rPr>
          <w:t>http://unt.zoom.us/j3794004596</w:t>
        </w:r>
      </w:hyperlink>
      <w:r w:rsidRPr="00693936">
        <w:rPr>
          <w:rFonts w:ascii="Calibri" w:eastAsia="Yu Gothic Light" w:hAnsi="Calibri" w:cs="Calibri"/>
          <w:b/>
          <w:bCs/>
          <w:kern w:val="0"/>
          <w:szCs w:val="22"/>
          <w:lang w:eastAsia="en-US"/>
          <w14:ligatures w14:val="none"/>
        </w:rPr>
        <w:t xml:space="preserve"> PW:1234)</w:t>
      </w:r>
    </w:p>
    <w:p w14:paraId="6F245F7A" w14:textId="77777777" w:rsidR="00F76812" w:rsidRPr="00693936" w:rsidRDefault="00F76812" w:rsidP="005C0069">
      <w:pPr>
        <w:keepNext/>
        <w:keepLines/>
        <w:spacing w:after="0" w:line="240" w:lineRule="auto"/>
        <w:ind w:left="720" w:firstLine="720"/>
        <w:contextualSpacing/>
        <w:outlineLvl w:val="1"/>
        <w:rPr>
          <w:rFonts w:ascii="Calibri" w:eastAsia="Yu Gothic Light" w:hAnsi="Calibri" w:cs="Calibri"/>
          <w:kern w:val="0"/>
          <w:szCs w:val="22"/>
          <w:lang w:eastAsia="en-US"/>
          <w14:ligatures w14:val="none"/>
        </w:rPr>
      </w:pPr>
      <w:r w:rsidRPr="00693936">
        <w:rPr>
          <w:rFonts w:ascii="Calibri" w:eastAsia="Yu Gothic Light" w:hAnsi="Calibri" w:cs="Calibri"/>
          <w:kern w:val="0"/>
          <w:szCs w:val="22"/>
          <w:lang w:eastAsia="en-US"/>
          <w14:ligatures w14:val="none"/>
        </w:rPr>
        <w:t>You can ask for clarification on course content or an assignment, help me get to know you better as a learner/person, discuss a potential career path, or stop by for any number of other reasons. (Or just hop in to say hi; Or pick up a sweet treat! Options may include Snickers, popcorn, protein bar, chocolate, etc. depending on availability.)</w:t>
      </w:r>
    </w:p>
    <w:p w14:paraId="15BC4AF1" w14:textId="77777777" w:rsidR="0009555D" w:rsidRPr="00693936" w:rsidRDefault="0009555D" w:rsidP="005C0069">
      <w:pPr>
        <w:spacing w:after="0" w:line="240" w:lineRule="auto"/>
        <w:rPr>
          <w:rFonts w:ascii="Calibri" w:hAnsi="Calibri" w:cs="Calibri"/>
        </w:rPr>
      </w:pPr>
    </w:p>
    <w:p w14:paraId="6321ED85" w14:textId="77777777" w:rsidR="00622FDD" w:rsidRPr="00693936" w:rsidRDefault="00622FDD" w:rsidP="005C0069">
      <w:pPr>
        <w:keepNext/>
        <w:keepLines/>
        <w:spacing w:after="0" w:line="240" w:lineRule="auto"/>
        <w:ind w:firstLine="720"/>
        <w:contextualSpacing/>
        <w:outlineLvl w:val="1"/>
        <w:rPr>
          <w:rFonts w:ascii="Calibri" w:eastAsia="Yu Gothic Light" w:hAnsi="Calibri" w:cs="Calibri"/>
          <w:color w:val="297C52"/>
          <w:kern w:val="0"/>
          <w:sz w:val="30"/>
          <w:szCs w:val="26"/>
          <w:lang w:eastAsia="en-US"/>
          <w14:ligatures w14:val="none"/>
        </w:rPr>
      </w:pPr>
      <w:r w:rsidRPr="00693936">
        <w:rPr>
          <w:rFonts w:ascii="Calibri" w:eastAsia="Yu Gothic Light" w:hAnsi="Calibri" w:cs="Calibri"/>
          <w:color w:val="297C52"/>
          <w:kern w:val="0"/>
          <w:sz w:val="30"/>
          <w:szCs w:val="26"/>
          <w:lang w:eastAsia="en-US"/>
          <w14:ligatures w14:val="none"/>
        </w:rPr>
        <w:t>Attendance and Participation</w:t>
      </w:r>
    </w:p>
    <w:p w14:paraId="3B0C54E7" w14:textId="3740787B" w:rsidR="00622FDD" w:rsidRPr="00693936" w:rsidRDefault="00622FDD" w:rsidP="005C0069">
      <w:pPr>
        <w:spacing w:after="0" w:line="240" w:lineRule="auto"/>
        <w:ind w:left="1440"/>
        <w:rPr>
          <w:rFonts w:ascii="Calibri" w:hAnsi="Calibri" w:cs="Calibri"/>
          <w:b/>
          <w:bCs/>
        </w:rPr>
      </w:pPr>
      <w:r w:rsidRPr="00693936">
        <w:rPr>
          <w:rFonts w:ascii="Calibri" w:hAnsi="Calibri" w:cs="Calibri"/>
          <w:b/>
          <w:bCs/>
        </w:rPr>
        <w:t>Attendance</w:t>
      </w:r>
    </w:p>
    <w:p w14:paraId="67BD5EE0" w14:textId="082614F9" w:rsidR="00622FDD" w:rsidRPr="00693936" w:rsidRDefault="00622FDD" w:rsidP="005C0069">
      <w:pPr>
        <w:spacing w:after="0" w:line="240" w:lineRule="auto"/>
        <w:ind w:left="1440"/>
        <w:rPr>
          <w:rFonts w:ascii="Calibri" w:eastAsia="Times New Roman" w:hAnsi="Calibri" w:cs="Calibri"/>
          <w:kern w:val="0"/>
          <w14:ligatures w14:val="none"/>
        </w:rPr>
      </w:pPr>
      <w:r w:rsidRPr="00693936">
        <w:rPr>
          <w:rFonts w:ascii="Calibri" w:eastAsia="Times New Roman" w:hAnsi="Calibri" w:cs="Calibri"/>
          <w:kern w:val="0"/>
          <w14:ligatures w14:val="none"/>
        </w:rPr>
        <w:tab/>
        <w:t>Your participation grade will be based on the guidelines in the Attendance and Participation section and the rules of engagement.</w:t>
      </w:r>
    </w:p>
    <w:p w14:paraId="66EDA67E" w14:textId="77777777" w:rsidR="00622FDD" w:rsidRPr="00693936" w:rsidRDefault="00622FDD" w:rsidP="005C0069">
      <w:pPr>
        <w:spacing w:after="0" w:line="240" w:lineRule="auto"/>
        <w:ind w:left="1440" w:firstLine="720"/>
        <w:rPr>
          <w:rFonts w:ascii="Calibri" w:eastAsia="Times New Roman" w:hAnsi="Calibri" w:cs="Calibri"/>
          <w:kern w:val="0"/>
          <w14:ligatures w14:val="none"/>
        </w:rPr>
      </w:pPr>
      <w:r w:rsidRPr="00693936">
        <w:rPr>
          <w:rFonts w:ascii="Calibri" w:eastAsia="Times New Roman" w:hAnsi="Calibri" w:cs="Calibri"/>
          <w:kern w:val="0"/>
          <w14:ligatures w14:val="none"/>
        </w:rPr>
        <w:t xml:space="preserve">Class </w:t>
      </w:r>
      <w:r w:rsidRPr="00693936">
        <w:rPr>
          <w:rFonts w:ascii="Calibri" w:eastAsia="Times New Roman" w:hAnsi="Calibri" w:cs="Calibri"/>
          <w:b/>
          <w:bCs/>
          <w:i/>
          <w:iCs/>
          <w:kern w:val="0"/>
          <w14:ligatures w14:val="none"/>
        </w:rPr>
        <w:t>attendance</w:t>
      </w:r>
      <w:r w:rsidRPr="00693936">
        <w:rPr>
          <w:rFonts w:ascii="Calibri" w:eastAsia="Times New Roman" w:hAnsi="Calibri" w:cs="Calibri"/>
          <w:kern w:val="0"/>
          <w14:ligatures w14:val="none"/>
        </w:rPr>
        <w:t xml:space="preserve"> is a requirement, and use of the full class period is expected. You will be allowed 3 sick, personal, physical, or mental health days without grading consequences; 3 unexcused absences. The 4</w:t>
      </w:r>
      <w:r w:rsidRPr="00693936">
        <w:rPr>
          <w:rFonts w:ascii="Calibri" w:eastAsia="Times New Roman" w:hAnsi="Calibri" w:cs="Calibri"/>
          <w:kern w:val="0"/>
          <w:vertAlign w:val="superscript"/>
          <w14:ligatures w14:val="none"/>
        </w:rPr>
        <w:t>th</w:t>
      </w:r>
      <w:r w:rsidRPr="00693936">
        <w:rPr>
          <w:rFonts w:ascii="Calibri" w:eastAsia="Times New Roman" w:hAnsi="Calibri" w:cs="Calibri"/>
          <w:kern w:val="0"/>
          <w14:ligatures w14:val="none"/>
        </w:rPr>
        <w:t xml:space="preserve"> unexcused absence will result in the lowering of your overall final grade by 1 letter grade: A </w:t>
      </w:r>
      <w:r w:rsidRPr="00693936">
        <w:rPr>
          <w:rFonts w:ascii="Calibri" w:eastAsia="Times New Roman" w:hAnsi="Calibri" w:cs="Calibri"/>
          <w:kern w:val="0"/>
          <w14:ligatures w14:val="none"/>
        </w:rPr>
        <w:lastRenderedPageBreak/>
        <w:t>to B; B to C; C to D; and D to F. If you miss a class, you must obtain notes from your classmates before coming to me to ask questions about the missed material. If you have seven or more unexcused absences, you will fail the class.</w:t>
      </w:r>
    </w:p>
    <w:p w14:paraId="461917EC" w14:textId="77777777" w:rsidR="00622FDD" w:rsidRPr="00693936" w:rsidRDefault="00622FDD" w:rsidP="005C0069">
      <w:pPr>
        <w:spacing w:after="0" w:line="240" w:lineRule="auto"/>
        <w:ind w:left="1440" w:firstLine="720"/>
        <w:rPr>
          <w:rFonts w:ascii="Calibri" w:eastAsia="Times New Roman" w:hAnsi="Calibri" w:cs="Calibri"/>
          <w:kern w:val="0"/>
          <w14:ligatures w14:val="none"/>
        </w:rPr>
      </w:pPr>
      <w:r w:rsidRPr="00693936">
        <w:rPr>
          <w:rFonts w:ascii="Calibri" w:eastAsia="Times New Roman" w:hAnsi="Calibri" w:cs="Calibri"/>
          <w:kern w:val="0"/>
          <w14:ligatures w14:val="none"/>
        </w:rPr>
        <w:t xml:space="preserve">Additionally, we will observe a grace period of 10 minutes at the beginning of class. Habitually arriving after the </w:t>
      </w:r>
      <w:r w:rsidRPr="00693936">
        <w:rPr>
          <w:rFonts w:ascii="Calibri" w:eastAsia="Times New Roman" w:hAnsi="Calibri" w:cs="Calibri"/>
          <w:kern w:val="0"/>
          <w:u w:val="single"/>
          <w14:ligatures w14:val="none"/>
        </w:rPr>
        <w:t>10-minute grace period</w:t>
      </w:r>
      <w:r w:rsidRPr="00693936">
        <w:rPr>
          <w:rFonts w:ascii="Calibri" w:eastAsia="Times New Roman" w:hAnsi="Calibri" w:cs="Calibri"/>
          <w:kern w:val="0"/>
          <w14:ligatures w14:val="none"/>
        </w:rPr>
        <w:t xml:space="preserve"> or leaving class before being dismissed by your instructor will negatively impact your participation. Excessive tardiness will count as absenteeism.</w:t>
      </w:r>
    </w:p>
    <w:p w14:paraId="4BB7A501" w14:textId="77777777" w:rsidR="00622FDD" w:rsidRPr="00693936" w:rsidRDefault="00622FDD" w:rsidP="005C0069">
      <w:pPr>
        <w:spacing w:after="0" w:line="240" w:lineRule="auto"/>
        <w:ind w:left="1440" w:firstLine="720"/>
        <w:rPr>
          <w:rFonts w:ascii="Calibri" w:eastAsia="Times New Roman" w:hAnsi="Calibri" w:cs="Calibri"/>
          <w:kern w:val="0"/>
          <w14:ligatures w14:val="none"/>
        </w:rPr>
      </w:pPr>
      <w:r w:rsidRPr="00693936">
        <w:rPr>
          <w:rFonts w:ascii="Calibri" w:eastAsia="Times New Roman" w:hAnsi="Calibri" w:cs="Calibri"/>
          <w:kern w:val="0"/>
          <w14:ligatures w14:val="none"/>
        </w:rPr>
        <w:t>For example,</w:t>
      </w:r>
    </w:p>
    <w:p w14:paraId="5F420342" w14:textId="77777777" w:rsidR="00622FDD" w:rsidRPr="00693936" w:rsidRDefault="00622FDD" w:rsidP="005C0069">
      <w:pPr>
        <w:spacing w:after="0" w:line="240" w:lineRule="auto"/>
        <w:ind w:left="1440" w:firstLine="720"/>
        <w:rPr>
          <w:rFonts w:ascii="Calibri" w:eastAsia="Times New Roman" w:hAnsi="Calibri" w:cs="Calibri"/>
          <w:kern w:val="0"/>
          <w14:ligatures w14:val="none"/>
        </w:rPr>
      </w:pPr>
      <w:r w:rsidRPr="00693936">
        <w:rPr>
          <w:rFonts w:ascii="Calibri" w:eastAsia="Times New Roman" w:hAnsi="Calibri" w:cs="Calibri"/>
          <w:kern w:val="0"/>
          <w14:ligatures w14:val="none"/>
        </w:rPr>
        <w:t>3 late arrivals = 1 unexcused absence</w:t>
      </w:r>
    </w:p>
    <w:p w14:paraId="0283EA66" w14:textId="77777777" w:rsidR="00622FDD" w:rsidRPr="00693936" w:rsidRDefault="00622FDD" w:rsidP="005C0069">
      <w:pPr>
        <w:spacing w:after="0" w:line="240" w:lineRule="auto"/>
        <w:ind w:left="1440"/>
        <w:rPr>
          <w:rFonts w:ascii="Calibri" w:eastAsia="Times New Roman" w:hAnsi="Calibri" w:cs="Calibri"/>
          <w:kern w:val="0"/>
          <w14:ligatures w14:val="none"/>
        </w:rPr>
      </w:pPr>
      <w:r w:rsidRPr="00693936">
        <w:rPr>
          <w:rFonts w:ascii="Calibri" w:eastAsia="Times New Roman" w:hAnsi="Calibri" w:cs="Calibri"/>
          <w:kern w:val="0"/>
          <w14:ligatures w14:val="none"/>
        </w:rPr>
        <w:tab/>
        <w:t>3 early departures = 1 unexcused absence</w:t>
      </w:r>
    </w:p>
    <w:p w14:paraId="19C4025B" w14:textId="77777777" w:rsidR="00622FDD" w:rsidRPr="00693936" w:rsidRDefault="00622FDD" w:rsidP="005C0069">
      <w:pPr>
        <w:spacing w:after="0" w:line="240" w:lineRule="auto"/>
        <w:ind w:left="1440"/>
        <w:rPr>
          <w:rFonts w:ascii="Calibri" w:eastAsia="Times New Roman" w:hAnsi="Calibri" w:cs="Calibri"/>
          <w:kern w:val="0"/>
          <w14:ligatures w14:val="none"/>
        </w:rPr>
      </w:pPr>
      <w:r w:rsidRPr="00693936">
        <w:rPr>
          <w:rFonts w:ascii="Calibri" w:eastAsia="Times New Roman" w:hAnsi="Calibri" w:cs="Calibri"/>
          <w:kern w:val="0"/>
          <w14:ligatures w14:val="none"/>
        </w:rPr>
        <w:tab/>
        <w:t>1 late arrival + 2 early departures = 1 unexcused absence</w:t>
      </w:r>
    </w:p>
    <w:p w14:paraId="0F9B127D" w14:textId="77777777" w:rsidR="00622FDD" w:rsidRPr="00693936" w:rsidRDefault="00622FDD" w:rsidP="005C0069">
      <w:pPr>
        <w:spacing w:after="0" w:line="240" w:lineRule="auto"/>
        <w:ind w:left="1440"/>
        <w:rPr>
          <w:rFonts w:ascii="Calibri" w:eastAsia="Times New Roman" w:hAnsi="Calibri" w:cs="Calibri"/>
          <w:kern w:val="0"/>
          <w14:ligatures w14:val="none"/>
        </w:rPr>
      </w:pPr>
      <w:r w:rsidRPr="00693936">
        <w:rPr>
          <w:rFonts w:ascii="Calibri" w:eastAsia="Times New Roman" w:hAnsi="Calibri" w:cs="Calibri"/>
          <w:kern w:val="0"/>
          <w14:ligatures w14:val="none"/>
        </w:rPr>
        <w:tab/>
        <w:t>2 late arrivals + 1 early departure = 1 unexcused absence</w:t>
      </w:r>
    </w:p>
    <w:p w14:paraId="4B20FD15" w14:textId="77777777" w:rsidR="00622FDD" w:rsidRPr="00693936" w:rsidRDefault="00622FDD" w:rsidP="005C0069">
      <w:pPr>
        <w:spacing w:after="0" w:line="240" w:lineRule="auto"/>
        <w:ind w:left="1440" w:firstLine="720"/>
        <w:rPr>
          <w:rFonts w:ascii="Calibri" w:eastAsia="Times New Roman" w:hAnsi="Calibri" w:cs="Calibri"/>
          <w:kern w:val="0"/>
          <w14:ligatures w14:val="none"/>
        </w:rPr>
      </w:pPr>
    </w:p>
    <w:p w14:paraId="4B99E6E5" w14:textId="77777777" w:rsidR="00622FDD" w:rsidRPr="00693936" w:rsidRDefault="00622FDD" w:rsidP="005C0069">
      <w:pPr>
        <w:spacing w:after="0" w:line="240" w:lineRule="auto"/>
        <w:ind w:left="1440" w:firstLine="720"/>
        <w:rPr>
          <w:rFonts w:ascii="Calibri" w:eastAsia="Times New Roman" w:hAnsi="Calibri" w:cs="Calibri"/>
          <w:kern w:val="0"/>
          <w14:ligatures w14:val="none"/>
        </w:rPr>
      </w:pPr>
      <w:r w:rsidRPr="00693936">
        <w:rPr>
          <w:rFonts w:ascii="Calibri" w:eastAsia="Times New Roman" w:hAnsi="Calibri" w:cs="Calibri"/>
          <w:color w:val="EE0000"/>
          <w:kern w:val="0"/>
          <w14:ligatures w14:val="none"/>
        </w:rPr>
        <w:t>If an unexpected event prevents you from attending classes and causes you to exceed 5 consecutive class days (i.e. M1, W1, M2, W2, M3), a student has to contact to the Deans of Students</w:t>
      </w:r>
      <w:r w:rsidRPr="00693936">
        <w:rPr>
          <w:rFonts w:ascii="Calibri" w:eastAsia="Times New Roman" w:hAnsi="Calibri" w:cs="Calibri"/>
          <w:kern w:val="0"/>
          <w14:ligatures w14:val="none"/>
        </w:rPr>
        <w:t xml:space="preserve"> (</w:t>
      </w:r>
      <w:hyperlink r:id="rId15" w:history="1">
        <w:r w:rsidRPr="00693936">
          <w:rPr>
            <w:rStyle w:val="Hyperlink"/>
            <w:rFonts w:ascii="Calibri" w:eastAsia="Times New Roman" w:hAnsi="Calibri" w:cs="Calibri"/>
            <w:kern w:val="0"/>
            <w14:ligatures w14:val="none"/>
          </w:rPr>
          <w:t>deanofstudents@unt.edu</w:t>
        </w:r>
      </w:hyperlink>
      <w:r w:rsidRPr="00693936">
        <w:rPr>
          <w:rFonts w:ascii="Calibri" w:eastAsia="Times New Roman" w:hAnsi="Calibri" w:cs="Calibri"/>
          <w:kern w:val="0"/>
          <w14:ligatures w14:val="none"/>
        </w:rPr>
        <w:t xml:space="preserve">). </w:t>
      </w:r>
    </w:p>
    <w:p w14:paraId="6A3BB7FB" w14:textId="77777777" w:rsidR="00622FDD" w:rsidRPr="00693936" w:rsidRDefault="00622FDD" w:rsidP="005C0069">
      <w:pPr>
        <w:spacing w:after="0" w:line="240" w:lineRule="auto"/>
        <w:ind w:left="1440" w:firstLine="720"/>
        <w:rPr>
          <w:rFonts w:ascii="Calibri" w:eastAsia="Times New Roman" w:hAnsi="Calibri" w:cs="Calibri"/>
          <w:kern w:val="0"/>
          <w14:ligatures w14:val="none"/>
        </w:rPr>
      </w:pPr>
      <w:r w:rsidRPr="00693936">
        <w:rPr>
          <w:rFonts w:ascii="Calibri" w:eastAsia="Times New Roman" w:hAnsi="Calibri" w:cs="Calibri"/>
          <w:kern w:val="0"/>
          <w14:ligatures w14:val="none"/>
        </w:rPr>
        <w:t xml:space="preserve">Once you provide documentation to the Dean of Students proving your inability to work on a computer for an extended period (not just a deadline date), that office will contact your instructors to request extensions. Extensions will only be granted with a letter from the Dean of Students that requests the extension AND includes the specific dates when you were unable to work. If I do not receive an official accommodation letter during the semester, you should not expect to receive accommodation or flexibility regarding your absences and late assignment submission. </w:t>
      </w:r>
      <w:hyperlink r:id="rId16" w:history="1">
        <w:r w:rsidRPr="00693936">
          <w:rPr>
            <w:rStyle w:val="Hyperlink"/>
            <w:rFonts w:ascii="Calibri" w:eastAsia="Times New Roman" w:hAnsi="Calibri" w:cs="Calibri"/>
            <w:kern w:val="0"/>
            <w14:ligatures w14:val="none"/>
          </w:rPr>
          <w:t>It is highly recommended that you obtain an accommodation letter as early as possible in the semester and that you immediately share it with your instructors.</w:t>
        </w:r>
      </w:hyperlink>
    </w:p>
    <w:p w14:paraId="100DFB64" w14:textId="77777777" w:rsidR="00622FDD" w:rsidRPr="00693936" w:rsidRDefault="00622FDD" w:rsidP="005C0069">
      <w:pPr>
        <w:spacing w:after="0" w:line="240" w:lineRule="auto"/>
        <w:ind w:left="1440" w:firstLine="720"/>
        <w:rPr>
          <w:rFonts w:ascii="Calibri" w:eastAsia="Times New Roman" w:hAnsi="Calibri" w:cs="Calibri"/>
          <w:kern w:val="0"/>
          <w14:ligatures w14:val="none"/>
        </w:rPr>
      </w:pPr>
    </w:p>
    <w:p w14:paraId="0371F1B1" w14:textId="77777777" w:rsidR="00622FDD" w:rsidRPr="00693936" w:rsidRDefault="00622FDD" w:rsidP="00E917B6">
      <w:pPr>
        <w:spacing w:after="0" w:line="240" w:lineRule="auto"/>
        <w:ind w:left="1440"/>
        <w:rPr>
          <w:rFonts w:ascii="Calibri" w:eastAsia="Times New Roman" w:hAnsi="Calibri" w:cs="Calibri"/>
          <w:kern w:val="0"/>
          <w14:ligatures w14:val="none"/>
        </w:rPr>
      </w:pPr>
      <w:r w:rsidRPr="00693936">
        <w:rPr>
          <w:rFonts w:ascii="Calibri" w:eastAsia="Times New Roman" w:hAnsi="Calibri" w:cs="Calibri"/>
          <w:kern w:val="0"/>
          <w14:ligatures w14:val="none"/>
        </w:rPr>
        <w:t xml:space="preserve">Note: If an acute serious medical or personal situation affects attendance, please discuss it with your instructor. </w:t>
      </w:r>
      <w:r w:rsidRPr="00693936">
        <w:rPr>
          <w:rFonts w:ascii="Calibri" w:eastAsia="Times New Roman" w:hAnsi="Calibri" w:cs="Calibri"/>
          <w:i/>
          <w:iCs/>
          <w:kern w:val="0"/>
          <w14:ligatures w14:val="none"/>
        </w:rPr>
        <w:t>Do this in advance: This means more than an hour prior to the start of class.</w:t>
      </w:r>
    </w:p>
    <w:p w14:paraId="4551B5EB" w14:textId="77777777" w:rsidR="00622FDD" w:rsidRPr="00693936" w:rsidRDefault="00622FDD" w:rsidP="005C0069">
      <w:pPr>
        <w:spacing w:after="0" w:line="240" w:lineRule="auto"/>
        <w:ind w:left="1440" w:firstLine="720"/>
        <w:rPr>
          <w:rFonts w:ascii="Calibri" w:eastAsia="Times New Roman" w:hAnsi="Calibri" w:cs="Calibri"/>
          <w:b/>
          <w:bCs/>
          <w:i/>
          <w:iCs/>
          <w:kern w:val="0"/>
          <w14:ligatures w14:val="none"/>
        </w:rPr>
      </w:pPr>
    </w:p>
    <w:p w14:paraId="6ABCCF10" w14:textId="77777777" w:rsidR="00622FDD" w:rsidRPr="00693936" w:rsidRDefault="00622FDD" w:rsidP="005C0069">
      <w:pPr>
        <w:spacing w:after="0" w:line="240" w:lineRule="auto"/>
        <w:ind w:left="1440" w:firstLine="720"/>
        <w:rPr>
          <w:rFonts w:ascii="Calibri" w:eastAsia="Times New Roman" w:hAnsi="Calibri" w:cs="Calibri"/>
          <w:kern w:val="0"/>
          <w14:ligatures w14:val="none"/>
        </w:rPr>
      </w:pPr>
      <w:r w:rsidRPr="00693936">
        <w:rPr>
          <w:rFonts w:ascii="Calibri" w:eastAsia="Times New Roman" w:hAnsi="Calibri" w:cs="Calibri"/>
          <w:b/>
          <w:bCs/>
          <w:i/>
          <w:iCs/>
          <w:kern w:val="0"/>
          <w14:ligatures w14:val="none"/>
        </w:rPr>
        <w:t>Participation</w:t>
      </w:r>
      <w:r w:rsidRPr="00693936">
        <w:rPr>
          <w:rFonts w:ascii="Calibri" w:eastAsia="Times New Roman" w:hAnsi="Calibri" w:cs="Calibri"/>
          <w:kern w:val="0"/>
          <w14:ligatures w14:val="none"/>
        </w:rPr>
        <w:t xml:space="preserve"> means attentiveness, cooperation, being present, and actively engaging in workshops and discussions, especially those that involve providing feedback on classmates’ projects. To illustrate, students should be prepared to engage in class discussion by viewing and reading all assigned course presentations and readings and engaging with respect and insight in lectures, class discussions, presentations, and all course activities. </w:t>
      </w:r>
    </w:p>
    <w:p w14:paraId="686078B8" w14:textId="0B3972BA" w:rsidR="00622FDD" w:rsidRPr="00693936" w:rsidRDefault="00622FDD" w:rsidP="005C0069">
      <w:pPr>
        <w:spacing w:after="0" w:line="240" w:lineRule="auto"/>
        <w:ind w:left="1440" w:firstLine="720"/>
        <w:rPr>
          <w:rFonts w:ascii="Calibri" w:eastAsia="Times New Roman" w:hAnsi="Calibri" w:cs="Calibri"/>
          <w:kern w:val="0"/>
          <w14:ligatures w14:val="none"/>
        </w:rPr>
      </w:pPr>
      <w:r w:rsidRPr="00693936">
        <w:rPr>
          <w:rFonts w:ascii="Calibri" w:eastAsia="Times New Roman" w:hAnsi="Calibri" w:cs="Calibri"/>
          <w:kern w:val="0"/>
          <w14:ligatures w14:val="none"/>
        </w:rPr>
        <w:t>Additionally, students must remove their earbuds or headphones during class to show respect by actively 'listening' to their classmates and instructor. No cell phones shall be visible or audible in the classroom after class begins. I</w:t>
      </w:r>
      <w:r w:rsidR="00832135">
        <w:rPr>
          <w:rFonts w:ascii="Calibri" w:eastAsia="Times New Roman" w:hAnsi="Calibri" w:cs="Calibri"/>
          <w:kern w:val="0"/>
          <w14:ligatures w14:val="none"/>
        </w:rPr>
        <w:t>f</w:t>
      </w:r>
      <w:r w:rsidRPr="00693936">
        <w:rPr>
          <w:rFonts w:ascii="Calibri" w:eastAsia="Times New Roman" w:hAnsi="Calibri" w:cs="Calibri"/>
          <w:kern w:val="0"/>
          <w14:ligatures w14:val="none"/>
        </w:rPr>
        <w:t xml:space="preserve"> you are seen using a phone during class without</w:t>
      </w:r>
      <w:r w:rsidR="00C42FC0">
        <w:rPr>
          <w:rFonts w:ascii="Calibri" w:eastAsia="Times New Roman" w:hAnsi="Calibri" w:cs="Calibri"/>
          <w:kern w:val="0"/>
          <w14:ligatures w14:val="none"/>
        </w:rPr>
        <w:t xml:space="preserve"> the</w:t>
      </w:r>
      <w:r w:rsidRPr="00693936">
        <w:rPr>
          <w:rFonts w:ascii="Calibri" w:eastAsia="Times New Roman" w:hAnsi="Calibri" w:cs="Calibri"/>
          <w:kern w:val="0"/>
          <w14:ligatures w14:val="none"/>
        </w:rPr>
        <w:t xml:space="preserve"> instructor’s permission, you will be asked to stop and will receive an unexcused absence for the class period. The use of phones in class is not allowed except during the class break. No laptops will be allowed to be used for playing games and checking social media.</w:t>
      </w:r>
    </w:p>
    <w:p w14:paraId="03539036" w14:textId="0D4FDB94" w:rsidR="0009555D" w:rsidRPr="00693936" w:rsidRDefault="00622FDD" w:rsidP="005C0069">
      <w:pPr>
        <w:spacing w:after="0" w:line="240" w:lineRule="auto"/>
        <w:ind w:left="1440" w:firstLine="720"/>
        <w:rPr>
          <w:rFonts w:ascii="Calibri" w:eastAsia="Times New Roman" w:hAnsi="Calibri" w:cs="Calibri"/>
          <w:kern w:val="0"/>
          <w14:ligatures w14:val="none"/>
        </w:rPr>
      </w:pPr>
      <w:r w:rsidRPr="00693936">
        <w:rPr>
          <w:rFonts w:ascii="Calibri" w:eastAsia="Times New Roman" w:hAnsi="Calibri" w:cs="Calibri"/>
          <w:kern w:val="0"/>
          <w14:ligatures w14:val="none"/>
        </w:rPr>
        <w:lastRenderedPageBreak/>
        <w:t>It is important that you communicate with the instructor prior to being absent so you, the instructor, and the instructional team can discuss and mitigate the impact of the absence on your attainment of course learning goals. Please inform the instructor if you are unable to attend class meetings because you are ill, in mindfulness of the health and safety of everyone in our community.</w:t>
      </w:r>
    </w:p>
    <w:p w14:paraId="70649962" w14:textId="77777777" w:rsidR="00960714" w:rsidRPr="00693936" w:rsidRDefault="00960714" w:rsidP="005C0069">
      <w:pPr>
        <w:spacing w:after="0" w:line="240" w:lineRule="auto"/>
        <w:rPr>
          <w:rFonts w:ascii="Calibri" w:eastAsia="Times New Roman" w:hAnsi="Calibri" w:cs="Calibri"/>
          <w:kern w:val="0"/>
          <w14:ligatures w14:val="none"/>
        </w:rPr>
      </w:pPr>
    </w:p>
    <w:p w14:paraId="14DCF38D" w14:textId="77777777" w:rsidR="00960714" w:rsidRPr="00693936" w:rsidRDefault="00960714" w:rsidP="005C0069">
      <w:pPr>
        <w:keepNext/>
        <w:keepLines/>
        <w:spacing w:after="0" w:line="240" w:lineRule="auto"/>
        <w:ind w:firstLine="720"/>
        <w:contextualSpacing/>
        <w:outlineLvl w:val="1"/>
        <w:rPr>
          <w:rFonts w:ascii="Calibri" w:eastAsia="Yu Gothic Light" w:hAnsi="Calibri" w:cs="Calibri"/>
          <w:color w:val="297C52"/>
          <w:kern w:val="0"/>
          <w:sz w:val="30"/>
          <w:szCs w:val="26"/>
          <w:lang w:eastAsia="en-US"/>
          <w14:ligatures w14:val="none"/>
        </w:rPr>
      </w:pPr>
      <w:r w:rsidRPr="00693936">
        <w:rPr>
          <w:rFonts w:ascii="Calibri" w:eastAsia="Yu Gothic Light" w:hAnsi="Calibri" w:cs="Calibri"/>
          <w:color w:val="297C52"/>
          <w:kern w:val="0"/>
          <w:sz w:val="30"/>
          <w:szCs w:val="26"/>
          <w:lang w:eastAsia="en-US"/>
          <w14:ligatures w14:val="none"/>
        </w:rPr>
        <w:t>Your Resources</w:t>
      </w:r>
    </w:p>
    <w:p w14:paraId="7B7827D5" w14:textId="77777777" w:rsidR="00960714" w:rsidRPr="00693936" w:rsidRDefault="00960714" w:rsidP="005C0069">
      <w:pPr>
        <w:spacing w:after="0" w:line="240" w:lineRule="auto"/>
        <w:ind w:left="720" w:firstLine="720"/>
        <w:rPr>
          <w:rFonts w:ascii="Calibri" w:eastAsia="Times New Roman" w:hAnsi="Calibri" w:cs="Calibri"/>
          <w:kern w:val="0"/>
          <w14:ligatures w14:val="none"/>
        </w:rPr>
      </w:pPr>
      <w:r w:rsidRPr="00693936">
        <w:rPr>
          <w:rFonts w:ascii="Calibri" w:eastAsia="Times New Roman" w:hAnsi="Calibri" w:cs="Calibri"/>
          <w:kern w:val="0"/>
          <w14:ligatures w14:val="none"/>
        </w:rPr>
        <w:t>While the online classroom shares many similarities with the face-to-face classroom, success in online education requires certain skills and expectations. I recommend reviewing the following tips to prepare yourself for taking an online class:</w:t>
      </w:r>
    </w:p>
    <w:p w14:paraId="4B9D1EBF" w14:textId="77777777" w:rsidR="00960714" w:rsidRPr="00693936" w:rsidRDefault="00960714" w:rsidP="005C0069">
      <w:pPr>
        <w:spacing w:after="0" w:line="240" w:lineRule="auto"/>
        <w:ind w:left="1440"/>
        <w:rPr>
          <w:rFonts w:ascii="Calibri" w:eastAsia="Times New Roman" w:hAnsi="Calibri" w:cs="Calibri"/>
          <w:kern w:val="0"/>
          <w14:ligatures w14:val="none"/>
        </w:rPr>
      </w:pPr>
      <w:r w:rsidRPr="00693936">
        <w:rPr>
          <w:rFonts w:ascii="Calibri" w:eastAsia="Times New Roman" w:hAnsi="Calibri" w:cs="Calibri"/>
          <w:kern w:val="0"/>
          <w14:ligatures w14:val="none"/>
        </w:rPr>
        <w:t>“How to Succeed as an Online Student” (</w:t>
      </w:r>
      <w:hyperlink r:id="rId17" w:history="1">
        <w:r w:rsidRPr="00693936">
          <w:rPr>
            <w:rFonts w:ascii="Calibri" w:eastAsia="Times New Roman" w:hAnsi="Calibri" w:cs="Calibri"/>
            <w:color w:val="0000FF"/>
            <w:kern w:val="0"/>
            <w:u w:val="single"/>
            <w14:ligatures w14:val="none"/>
          </w:rPr>
          <w:t>https://clear.unt.edu/teaching-resources/online-teaching/succeed-online</w:t>
        </w:r>
      </w:hyperlink>
      <w:r w:rsidRPr="00693936">
        <w:rPr>
          <w:rFonts w:ascii="Calibri" w:eastAsia="Times New Roman" w:hAnsi="Calibri" w:cs="Calibri"/>
          <w:kern w:val="0"/>
          <w14:ligatures w14:val="none"/>
        </w:rPr>
        <w:t>).</w:t>
      </w:r>
    </w:p>
    <w:p w14:paraId="65B175B4" w14:textId="77777777" w:rsidR="00960714" w:rsidRPr="00693936" w:rsidRDefault="00960714" w:rsidP="005C0069">
      <w:pPr>
        <w:keepNext/>
        <w:keepLines/>
        <w:spacing w:after="0" w:line="240" w:lineRule="auto"/>
        <w:ind w:firstLine="720"/>
        <w:contextualSpacing/>
        <w:outlineLvl w:val="1"/>
        <w:rPr>
          <w:rFonts w:ascii="Calibri" w:eastAsia="Yu Gothic Light" w:hAnsi="Calibri" w:cs="Calibri"/>
          <w:color w:val="297C52"/>
          <w:kern w:val="0"/>
          <w:sz w:val="30"/>
          <w:szCs w:val="26"/>
          <w:lang w:eastAsia="en-US"/>
          <w14:ligatures w14:val="none"/>
        </w:rPr>
      </w:pPr>
    </w:p>
    <w:p w14:paraId="63FD5EF1" w14:textId="77777777" w:rsidR="00960714" w:rsidRPr="00693936" w:rsidRDefault="00960714" w:rsidP="005C0069">
      <w:pPr>
        <w:spacing w:after="0" w:line="240" w:lineRule="auto"/>
        <w:ind w:left="1440"/>
        <w:rPr>
          <w:rFonts w:ascii="Calibri" w:hAnsi="Calibri" w:cs="Calibri"/>
        </w:rPr>
      </w:pPr>
      <w:r w:rsidRPr="00693936">
        <w:rPr>
          <w:rFonts w:ascii="Calibri" w:hAnsi="Calibri" w:cs="Calibri"/>
          <w:b/>
          <w:bCs/>
        </w:rPr>
        <w:t>Getting Help</w:t>
      </w:r>
    </w:p>
    <w:p w14:paraId="0A303A9E" w14:textId="77777777" w:rsidR="00960714" w:rsidRPr="00693936" w:rsidRDefault="00960714" w:rsidP="005C0069">
      <w:pPr>
        <w:spacing w:after="0" w:line="240" w:lineRule="auto"/>
        <w:ind w:left="1440"/>
        <w:rPr>
          <w:rFonts w:ascii="Calibri" w:hAnsi="Calibri" w:cs="Calibri"/>
        </w:rPr>
      </w:pPr>
      <w:r w:rsidRPr="00693936">
        <w:rPr>
          <w:rFonts w:ascii="Calibri" w:hAnsi="Calibri" w:cs="Calibri"/>
          <w:i/>
          <w:iCs/>
        </w:rPr>
        <w:t xml:space="preserve">Technical Assistance </w:t>
      </w:r>
    </w:p>
    <w:p w14:paraId="7745648F" w14:textId="77777777" w:rsidR="00960714" w:rsidRPr="00693936" w:rsidRDefault="00960714" w:rsidP="005C0069">
      <w:pPr>
        <w:spacing w:after="0" w:line="240" w:lineRule="auto"/>
        <w:ind w:left="1440" w:firstLine="720"/>
        <w:rPr>
          <w:rFonts w:ascii="Calibri" w:hAnsi="Calibri" w:cs="Calibri"/>
        </w:rPr>
      </w:pPr>
      <w:r w:rsidRPr="00693936">
        <w:rPr>
          <w:rFonts w:ascii="Calibri" w:hAnsi="Calibri" w:cs="Calibri"/>
        </w:rPr>
        <w:t>Part of working in the online environment involves dealing with the inconveniences and frustration that can arise when technology breaks down or does not perform as expected. Here at UNT we have a Student Help Desk that you can contact for help with Canvas or other technology issues.</w:t>
      </w:r>
    </w:p>
    <w:p w14:paraId="3C2FC5C0" w14:textId="77777777" w:rsidR="00960714" w:rsidRPr="00693936" w:rsidRDefault="00960714" w:rsidP="005C0069">
      <w:pPr>
        <w:spacing w:after="0" w:line="240" w:lineRule="auto"/>
        <w:ind w:left="1440"/>
        <w:rPr>
          <w:rFonts w:ascii="Calibri" w:hAnsi="Calibri" w:cs="Calibri"/>
        </w:rPr>
      </w:pPr>
      <w:r w:rsidRPr="00693936">
        <w:rPr>
          <w:rFonts w:ascii="Calibri" w:hAnsi="Calibri" w:cs="Calibri"/>
          <w:i/>
          <w:iCs/>
        </w:rPr>
        <w:t> </w:t>
      </w:r>
    </w:p>
    <w:p w14:paraId="0FC21DB6" w14:textId="77777777" w:rsidR="00960714" w:rsidRPr="00693936" w:rsidRDefault="00960714" w:rsidP="005C0069">
      <w:pPr>
        <w:spacing w:after="0" w:line="240" w:lineRule="auto"/>
        <w:ind w:left="1440"/>
        <w:rPr>
          <w:rFonts w:ascii="Calibri" w:hAnsi="Calibri" w:cs="Calibri"/>
        </w:rPr>
      </w:pPr>
      <w:r w:rsidRPr="00693936">
        <w:rPr>
          <w:rFonts w:ascii="Calibri" w:hAnsi="Calibri" w:cs="Calibri"/>
          <w:i/>
          <w:iCs/>
        </w:rPr>
        <w:t xml:space="preserve">UNT IT Help Desk </w:t>
      </w:r>
    </w:p>
    <w:p w14:paraId="24FA831F" w14:textId="77777777" w:rsidR="00960714" w:rsidRPr="00693936" w:rsidRDefault="00960714" w:rsidP="005C0069">
      <w:pPr>
        <w:spacing w:after="0" w:line="240" w:lineRule="auto"/>
        <w:ind w:left="1440"/>
        <w:rPr>
          <w:rFonts w:ascii="Calibri" w:hAnsi="Calibri" w:cs="Calibri"/>
        </w:rPr>
      </w:pPr>
      <w:r w:rsidRPr="00693936">
        <w:rPr>
          <w:rFonts w:ascii="Calibri" w:hAnsi="Calibri" w:cs="Calibri"/>
        </w:rPr>
        <w:t>Email:</w:t>
      </w:r>
      <w:hyperlink r:id="rId18" w:history="1">
        <w:r w:rsidRPr="00693936">
          <w:rPr>
            <w:rStyle w:val="Hyperlink"/>
            <w:rFonts w:ascii="Calibri" w:hAnsi="Calibri" w:cs="Calibri"/>
          </w:rPr>
          <w:t xml:space="preserve"> helpdesk@unt.edu</w:t>
        </w:r>
      </w:hyperlink>
    </w:p>
    <w:p w14:paraId="3984F1FC" w14:textId="77777777" w:rsidR="00960714" w:rsidRPr="00693936" w:rsidRDefault="00960714" w:rsidP="005C0069">
      <w:pPr>
        <w:spacing w:after="0" w:line="240" w:lineRule="auto"/>
        <w:ind w:left="1440"/>
        <w:rPr>
          <w:rFonts w:ascii="Calibri" w:hAnsi="Calibri" w:cs="Calibri"/>
        </w:rPr>
      </w:pPr>
      <w:r w:rsidRPr="00693936">
        <w:rPr>
          <w:rFonts w:ascii="Calibri" w:hAnsi="Calibri" w:cs="Calibri"/>
        </w:rPr>
        <w:t xml:space="preserve">Live Chat: </w:t>
      </w:r>
      <w:hyperlink r:id="rId19" w:history="1">
        <w:r w:rsidRPr="00693936">
          <w:rPr>
            <w:rStyle w:val="Hyperlink"/>
            <w:rFonts w:ascii="Calibri" w:hAnsi="Calibri" w:cs="Calibri"/>
          </w:rPr>
          <w:t>https://it.unt.edu/helpdesk/chatsupport</w:t>
        </w:r>
      </w:hyperlink>
      <w:r w:rsidRPr="00693936">
        <w:rPr>
          <w:rFonts w:ascii="Calibri" w:hAnsi="Calibri" w:cs="Calibri"/>
        </w:rPr>
        <w:t xml:space="preserve"> (Links to an external site.)</w:t>
      </w:r>
    </w:p>
    <w:p w14:paraId="3C443374" w14:textId="77777777" w:rsidR="00960714" w:rsidRPr="00693936" w:rsidRDefault="00960714" w:rsidP="005C0069">
      <w:pPr>
        <w:spacing w:after="0" w:line="240" w:lineRule="auto"/>
        <w:ind w:left="1440"/>
        <w:rPr>
          <w:rFonts w:ascii="Calibri" w:hAnsi="Calibri" w:cs="Calibri"/>
        </w:rPr>
      </w:pPr>
      <w:r w:rsidRPr="00693936">
        <w:rPr>
          <w:rFonts w:ascii="Calibri" w:hAnsi="Calibri" w:cs="Calibri"/>
        </w:rPr>
        <w:t>Phone: 940-565-2324</w:t>
      </w:r>
    </w:p>
    <w:p w14:paraId="1F76B9FE" w14:textId="77777777" w:rsidR="00960714" w:rsidRPr="00693936" w:rsidRDefault="00960714" w:rsidP="005C0069">
      <w:pPr>
        <w:spacing w:after="0" w:line="240" w:lineRule="auto"/>
        <w:ind w:left="1440"/>
        <w:rPr>
          <w:rFonts w:ascii="Calibri" w:hAnsi="Calibri" w:cs="Calibri"/>
        </w:rPr>
      </w:pPr>
      <w:r w:rsidRPr="00693936">
        <w:rPr>
          <w:rFonts w:ascii="Calibri" w:hAnsi="Calibri" w:cs="Calibri"/>
        </w:rPr>
        <w:t>In Person: Sage Hall, Room 330</w:t>
      </w:r>
    </w:p>
    <w:p w14:paraId="28C9F860" w14:textId="77777777" w:rsidR="00960714" w:rsidRPr="00693936" w:rsidRDefault="00960714" w:rsidP="005C0069">
      <w:pPr>
        <w:spacing w:after="0" w:line="240" w:lineRule="auto"/>
        <w:ind w:left="1440"/>
        <w:rPr>
          <w:rFonts w:ascii="Calibri" w:hAnsi="Calibri" w:cs="Calibri"/>
        </w:rPr>
      </w:pPr>
      <w:r w:rsidRPr="00693936">
        <w:rPr>
          <w:rFonts w:ascii="Calibri" w:hAnsi="Calibri" w:cs="Calibri"/>
        </w:rPr>
        <w:t xml:space="preserve">Hours and Availability: </w:t>
      </w:r>
      <w:hyperlink r:id="rId20" w:history="1">
        <w:r w:rsidRPr="00693936">
          <w:rPr>
            <w:rStyle w:val="Hyperlink"/>
            <w:rFonts w:ascii="Calibri" w:hAnsi="Calibri" w:cs="Calibri"/>
          </w:rPr>
          <w:t>https:/it.unt.edu/helpdesk</w:t>
        </w:r>
      </w:hyperlink>
      <w:r w:rsidRPr="00693936">
        <w:rPr>
          <w:rFonts w:ascii="Calibri" w:hAnsi="Calibri" w:cs="Calibri"/>
        </w:rPr>
        <w:t xml:space="preserve"> (Links to an external site.) </w:t>
      </w:r>
    </w:p>
    <w:p w14:paraId="674A5011" w14:textId="77777777" w:rsidR="00960714" w:rsidRPr="00693936" w:rsidRDefault="00960714" w:rsidP="005C0069">
      <w:pPr>
        <w:spacing w:after="0" w:line="240" w:lineRule="auto"/>
        <w:ind w:left="1440"/>
        <w:rPr>
          <w:rFonts w:ascii="Calibri" w:hAnsi="Calibri" w:cs="Calibri"/>
        </w:rPr>
      </w:pPr>
      <w:r w:rsidRPr="00693936">
        <w:rPr>
          <w:rFonts w:ascii="Calibri" w:hAnsi="Calibri" w:cs="Calibri"/>
        </w:rPr>
        <w:t>For additional support, visit Canvas Technical Help (Links to an external site.)  (</w:t>
      </w:r>
      <w:hyperlink r:id="rId21" w:history="1">
        <w:r w:rsidRPr="00693936">
          <w:rPr>
            <w:rStyle w:val="Hyperlink"/>
            <w:rFonts w:ascii="Calibri" w:hAnsi="Calibri" w:cs="Calibri"/>
          </w:rPr>
          <w:t>https://community.canvaslms.com/docs/DOC-10554-4212710328</w:t>
        </w:r>
      </w:hyperlink>
      <w:r w:rsidRPr="00693936">
        <w:rPr>
          <w:rFonts w:ascii="Calibri" w:hAnsi="Calibri" w:cs="Calibri"/>
        </w:rPr>
        <w:t>)</w:t>
      </w:r>
    </w:p>
    <w:p w14:paraId="28EE8A2C" w14:textId="77777777" w:rsidR="00960714" w:rsidRPr="00693936" w:rsidRDefault="00960714" w:rsidP="005C0069">
      <w:pPr>
        <w:spacing w:after="0" w:line="240" w:lineRule="auto"/>
        <w:ind w:left="1440"/>
        <w:rPr>
          <w:rFonts w:ascii="Calibri" w:hAnsi="Calibri" w:cs="Calibri"/>
        </w:rPr>
      </w:pPr>
      <w:r w:rsidRPr="00693936">
        <w:rPr>
          <w:rFonts w:ascii="Calibri" w:hAnsi="Calibri" w:cs="Calibri"/>
        </w:rPr>
        <w:t> </w:t>
      </w:r>
    </w:p>
    <w:p w14:paraId="62378656" w14:textId="77777777" w:rsidR="00960714" w:rsidRPr="00693936" w:rsidRDefault="00960714" w:rsidP="005C0069">
      <w:pPr>
        <w:spacing w:after="0" w:line="240" w:lineRule="auto"/>
        <w:ind w:left="1440"/>
        <w:rPr>
          <w:rFonts w:ascii="Calibri" w:hAnsi="Calibri" w:cs="Calibri"/>
        </w:rPr>
      </w:pPr>
      <w:r w:rsidRPr="00693936">
        <w:rPr>
          <w:rFonts w:ascii="Calibri" w:hAnsi="Calibri" w:cs="Calibri"/>
          <w:b/>
          <w:bCs/>
        </w:rPr>
        <w:t>Student Support Services</w:t>
      </w:r>
    </w:p>
    <w:p w14:paraId="07296E9B" w14:textId="77777777" w:rsidR="00960714" w:rsidRPr="00693936" w:rsidRDefault="00960714" w:rsidP="005C0069">
      <w:pPr>
        <w:spacing w:after="0" w:line="240" w:lineRule="auto"/>
        <w:ind w:left="1440" w:firstLine="360"/>
        <w:rPr>
          <w:rFonts w:ascii="Calibri" w:hAnsi="Calibri" w:cs="Calibri"/>
        </w:rPr>
      </w:pPr>
      <w:r w:rsidRPr="00693936">
        <w:rPr>
          <w:rFonts w:ascii="Calibri" w:hAnsi="Calibri" w:cs="Calibri"/>
        </w:rPr>
        <w:t>UNT provides mental health resources to students to help ensure there are numerous outlets to turn to for wholehearted care and for students in need, regardless of the nature of an issue or its severity. Listed below are several resources on campus that can support your academic success and mental well-being:</w:t>
      </w:r>
    </w:p>
    <w:p w14:paraId="5B84F039" w14:textId="77777777" w:rsidR="00960714" w:rsidRPr="00693936" w:rsidRDefault="00960714" w:rsidP="005C0069">
      <w:pPr>
        <w:numPr>
          <w:ilvl w:val="0"/>
          <w:numId w:val="38"/>
        </w:numPr>
        <w:tabs>
          <w:tab w:val="clear" w:pos="720"/>
        </w:tabs>
        <w:spacing w:after="0" w:line="240" w:lineRule="auto"/>
        <w:ind w:left="1800"/>
        <w:rPr>
          <w:rFonts w:ascii="Calibri" w:hAnsi="Calibri" w:cs="Calibri"/>
        </w:rPr>
      </w:pPr>
      <w:r w:rsidRPr="00693936">
        <w:rPr>
          <w:rFonts w:ascii="Calibri" w:hAnsi="Calibri" w:cs="Calibri"/>
        </w:rPr>
        <w:t>Student Health and Wellness Center (</w:t>
      </w:r>
      <w:hyperlink r:id="rId22" w:history="1">
        <w:r w:rsidRPr="00693936">
          <w:rPr>
            <w:rStyle w:val="Hyperlink"/>
            <w:rFonts w:ascii="Calibri" w:hAnsi="Calibri" w:cs="Calibri"/>
          </w:rPr>
          <w:t>https://studentaffairs.unt.edu/student-health-and-wellness-center</w:t>
        </w:r>
      </w:hyperlink>
      <w:r w:rsidRPr="00693936">
        <w:rPr>
          <w:rFonts w:ascii="Calibri" w:hAnsi="Calibri" w:cs="Calibri"/>
        </w:rPr>
        <w:t>)</w:t>
      </w:r>
    </w:p>
    <w:p w14:paraId="1600923A" w14:textId="77777777" w:rsidR="00960714" w:rsidRPr="00693936" w:rsidRDefault="00960714" w:rsidP="005C0069">
      <w:pPr>
        <w:numPr>
          <w:ilvl w:val="0"/>
          <w:numId w:val="38"/>
        </w:numPr>
        <w:tabs>
          <w:tab w:val="clear" w:pos="720"/>
        </w:tabs>
        <w:spacing w:after="0" w:line="240" w:lineRule="auto"/>
        <w:ind w:left="1800"/>
        <w:rPr>
          <w:rFonts w:ascii="Calibri" w:hAnsi="Calibri" w:cs="Calibri"/>
        </w:rPr>
      </w:pPr>
      <w:r w:rsidRPr="00693936">
        <w:rPr>
          <w:rFonts w:ascii="Calibri" w:hAnsi="Calibri" w:cs="Calibri"/>
        </w:rPr>
        <w:t>Counseling and Testing Services (</w:t>
      </w:r>
      <w:hyperlink r:id="rId23" w:history="1">
        <w:r w:rsidRPr="00693936">
          <w:rPr>
            <w:rStyle w:val="Hyperlink"/>
            <w:rFonts w:ascii="Calibri" w:hAnsi="Calibri" w:cs="Calibri"/>
          </w:rPr>
          <w:t>https://studentaffairs.unt.edu/counseling-and-testing-services</w:t>
        </w:r>
      </w:hyperlink>
      <w:r w:rsidRPr="00693936">
        <w:rPr>
          <w:rFonts w:ascii="Calibri" w:hAnsi="Calibri" w:cs="Calibri"/>
        </w:rPr>
        <w:t>)</w:t>
      </w:r>
    </w:p>
    <w:p w14:paraId="2EF6748B" w14:textId="77777777" w:rsidR="00960714" w:rsidRPr="00693936" w:rsidRDefault="00960714" w:rsidP="005C0069">
      <w:pPr>
        <w:numPr>
          <w:ilvl w:val="0"/>
          <w:numId w:val="38"/>
        </w:numPr>
        <w:tabs>
          <w:tab w:val="clear" w:pos="720"/>
        </w:tabs>
        <w:spacing w:after="0" w:line="240" w:lineRule="auto"/>
        <w:ind w:left="1800"/>
        <w:rPr>
          <w:rFonts w:ascii="Calibri" w:hAnsi="Calibri" w:cs="Calibri"/>
        </w:rPr>
      </w:pPr>
      <w:r w:rsidRPr="00693936">
        <w:rPr>
          <w:rFonts w:ascii="Calibri" w:hAnsi="Calibri" w:cs="Calibri"/>
        </w:rPr>
        <w:t>UNT Care Team (</w:t>
      </w:r>
      <w:hyperlink r:id="rId24" w:history="1">
        <w:r w:rsidRPr="00693936">
          <w:rPr>
            <w:rStyle w:val="Hyperlink"/>
            <w:rFonts w:ascii="Calibri" w:hAnsi="Calibri" w:cs="Calibri"/>
          </w:rPr>
          <w:t>https://studentaffairs.unt.edu/care</w:t>
        </w:r>
      </w:hyperlink>
      <w:r w:rsidRPr="00693936">
        <w:rPr>
          <w:rFonts w:ascii="Calibri" w:hAnsi="Calibri" w:cs="Calibri"/>
        </w:rPr>
        <w:t>)</w:t>
      </w:r>
    </w:p>
    <w:p w14:paraId="3FE1B82F" w14:textId="77777777" w:rsidR="00960714" w:rsidRPr="00693936" w:rsidRDefault="00960714" w:rsidP="005C0069">
      <w:pPr>
        <w:numPr>
          <w:ilvl w:val="0"/>
          <w:numId w:val="38"/>
        </w:numPr>
        <w:tabs>
          <w:tab w:val="clear" w:pos="720"/>
        </w:tabs>
        <w:spacing w:after="0" w:line="240" w:lineRule="auto"/>
        <w:ind w:left="1800"/>
        <w:rPr>
          <w:rFonts w:ascii="Calibri" w:hAnsi="Calibri" w:cs="Calibri"/>
        </w:rPr>
      </w:pPr>
      <w:r w:rsidRPr="00693936">
        <w:rPr>
          <w:rFonts w:ascii="Calibri" w:hAnsi="Calibri" w:cs="Calibri"/>
        </w:rPr>
        <w:t>UNT Psychiatric Services (</w:t>
      </w:r>
      <w:hyperlink r:id="rId25" w:history="1">
        <w:r w:rsidRPr="00693936">
          <w:rPr>
            <w:rStyle w:val="Hyperlink"/>
            <w:rFonts w:ascii="Calibri" w:hAnsi="Calibri" w:cs="Calibri"/>
          </w:rPr>
          <w:t>https://studentaffairs.unt.edu/student-health-and-wellness-center/services/psychiatry</w:t>
        </w:r>
      </w:hyperlink>
      <w:r w:rsidRPr="00693936">
        <w:rPr>
          <w:rFonts w:ascii="Calibri" w:hAnsi="Calibri" w:cs="Calibri"/>
        </w:rPr>
        <w:t>)</w:t>
      </w:r>
    </w:p>
    <w:p w14:paraId="5163CC0C" w14:textId="77777777" w:rsidR="00960714" w:rsidRPr="00693936" w:rsidRDefault="00960714" w:rsidP="005C0069">
      <w:pPr>
        <w:numPr>
          <w:ilvl w:val="0"/>
          <w:numId w:val="38"/>
        </w:numPr>
        <w:tabs>
          <w:tab w:val="clear" w:pos="720"/>
        </w:tabs>
        <w:spacing w:after="0" w:line="240" w:lineRule="auto"/>
        <w:ind w:left="1800"/>
        <w:rPr>
          <w:rFonts w:ascii="Calibri" w:hAnsi="Calibri" w:cs="Calibri"/>
        </w:rPr>
      </w:pPr>
      <w:r w:rsidRPr="00693936">
        <w:rPr>
          <w:rFonts w:ascii="Calibri" w:hAnsi="Calibri" w:cs="Calibri"/>
        </w:rPr>
        <w:lastRenderedPageBreak/>
        <w:t>Individual Counseling (https://studentaffairs.unt.edu/counseling-and-testing-services/services/individual- counseling)</w:t>
      </w:r>
    </w:p>
    <w:p w14:paraId="0D9A3E01" w14:textId="77777777" w:rsidR="008A43AD" w:rsidRPr="00693936" w:rsidRDefault="008A43AD" w:rsidP="005C0069">
      <w:pPr>
        <w:spacing w:after="0" w:line="240" w:lineRule="auto"/>
        <w:ind w:left="1800"/>
        <w:rPr>
          <w:rFonts w:ascii="Calibri" w:hAnsi="Calibri" w:cs="Calibri"/>
        </w:rPr>
      </w:pPr>
    </w:p>
    <w:p w14:paraId="7C97D48D" w14:textId="77777777" w:rsidR="00960714" w:rsidRPr="00693936" w:rsidRDefault="00960714" w:rsidP="005C0069">
      <w:pPr>
        <w:spacing w:after="0" w:line="240" w:lineRule="auto"/>
        <w:ind w:left="1800" w:hanging="360"/>
        <w:rPr>
          <w:rFonts w:ascii="Calibri" w:hAnsi="Calibri" w:cs="Calibri"/>
        </w:rPr>
      </w:pPr>
      <w:r w:rsidRPr="00693936">
        <w:rPr>
          <w:rFonts w:ascii="Calibri" w:hAnsi="Calibri" w:cs="Calibri"/>
        </w:rPr>
        <w:t>Other student support services offered by UNT include</w:t>
      </w:r>
    </w:p>
    <w:p w14:paraId="67C23083" w14:textId="77777777" w:rsidR="00960714" w:rsidRPr="00693936" w:rsidRDefault="00960714" w:rsidP="005C0069">
      <w:pPr>
        <w:numPr>
          <w:ilvl w:val="0"/>
          <w:numId w:val="39"/>
        </w:numPr>
        <w:tabs>
          <w:tab w:val="clear" w:pos="720"/>
        </w:tabs>
        <w:spacing w:after="0" w:line="240" w:lineRule="auto"/>
        <w:ind w:left="1800"/>
        <w:rPr>
          <w:rFonts w:ascii="Calibri" w:hAnsi="Calibri" w:cs="Calibri"/>
        </w:rPr>
      </w:pPr>
      <w:r w:rsidRPr="00693936">
        <w:rPr>
          <w:rFonts w:ascii="Calibri" w:hAnsi="Calibri" w:cs="Calibri"/>
        </w:rPr>
        <w:t>Registrar (</w:t>
      </w:r>
      <w:hyperlink r:id="rId26" w:history="1">
        <w:r w:rsidRPr="00693936">
          <w:rPr>
            <w:rStyle w:val="Hyperlink"/>
            <w:rFonts w:ascii="Calibri" w:hAnsi="Calibri" w:cs="Calibri"/>
          </w:rPr>
          <w:t>https://registrar.unt.edu/registration</w:t>
        </w:r>
      </w:hyperlink>
      <w:r w:rsidRPr="00693936">
        <w:rPr>
          <w:rFonts w:ascii="Calibri" w:hAnsi="Calibri" w:cs="Calibri"/>
        </w:rPr>
        <w:t>)</w:t>
      </w:r>
    </w:p>
    <w:p w14:paraId="1FCC0535" w14:textId="77777777" w:rsidR="00960714" w:rsidRPr="00693936" w:rsidRDefault="00960714" w:rsidP="005C0069">
      <w:pPr>
        <w:numPr>
          <w:ilvl w:val="0"/>
          <w:numId w:val="39"/>
        </w:numPr>
        <w:tabs>
          <w:tab w:val="clear" w:pos="720"/>
        </w:tabs>
        <w:spacing w:after="0" w:line="240" w:lineRule="auto"/>
        <w:ind w:left="1800"/>
        <w:rPr>
          <w:rFonts w:ascii="Calibri" w:hAnsi="Calibri" w:cs="Calibri"/>
        </w:rPr>
      </w:pPr>
      <w:r w:rsidRPr="00693936">
        <w:rPr>
          <w:rFonts w:ascii="Calibri" w:hAnsi="Calibri" w:cs="Calibri"/>
        </w:rPr>
        <w:t>Financial Aid (</w:t>
      </w:r>
      <w:hyperlink r:id="rId27" w:history="1">
        <w:r w:rsidRPr="00693936">
          <w:rPr>
            <w:rStyle w:val="Hyperlink"/>
            <w:rFonts w:ascii="Calibri" w:hAnsi="Calibri" w:cs="Calibri"/>
          </w:rPr>
          <w:t>https://financialaid.unt.edu/</w:t>
        </w:r>
      </w:hyperlink>
      <w:r w:rsidRPr="00693936">
        <w:rPr>
          <w:rFonts w:ascii="Calibri" w:hAnsi="Calibri" w:cs="Calibri"/>
        </w:rPr>
        <w:t>)</w:t>
      </w:r>
    </w:p>
    <w:p w14:paraId="70F08024" w14:textId="77777777" w:rsidR="00960714" w:rsidRPr="00693936" w:rsidRDefault="00960714" w:rsidP="005C0069">
      <w:pPr>
        <w:numPr>
          <w:ilvl w:val="0"/>
          <w:numId w:val="39"/>
        </w:numPr>
        <w:tabs>
          <w:tab w:val="clear" w:pos="720"/>
        </w:tabs>
        <w:spacing w:after="0" w:line="240" w:lineRule="auto"/>
        <w:ind w:left="1800"/>
        <w:rPr>
          <w:rFonts w:ascii="Calibri" w:hAnsi="Calibri" w:cs="Calibri"/>
        </w:rPr>
      </w:pPr>
      <w:r w:rsidRPr="00693936">
        <w:rPr>
          <w:rFonts w:ascii="Calibri" w:hAnsi="Calibri" w:cs="Calibri"/>
        </w:rPr>
        <w:t>Student Legal Services (</w:t>
      </w:r>
      <w:hyperlink r:id="rId28" w:history="1">
        <w:r w:rsidRPr="00693936">
          <w:rPr>
            <w:rStyle w:val="Hyperlink"/>
            <w:rFonts w:ascii="Calibri" w:hAnsi="Calibri" w:cs="Calibri"/>
          </w:rPr>
          <w:t>https://studentaffairs.unt.edu/student-legal-services</w:t>
        </w:r>
      </w:hyperlink>
      <w:r w:rsidRPr="00693936">
        <w:rPr>
          <w:rFonts w:ascii="Calibri" w:hAnsi="Calibri" w:cs="Calibri"/>
        </w:rPr>
        <w:t>)</w:t>
      </w:r>
    </w:p>
    <w:p w14:paraId="5570E6A1" w14:textId="77777777" w:rsidR="00960714" w:rsidRPr="00693936" w:rsidRDefault="00960714" w:rsidP="005C0069">
      <w:pPr>
        <w:numPr>
          <w:ilvl w:val="0"/>
          <w:numId w:val="39"/>
        </w:numPr>
        <w:tabs>
          <w:tab w:val="clear" w:pos="720"/>
        </w:tabs>
        <w:spacing w:after="0" w:line="240" w:lineRule="auto"/>
        <w:ind w:left="1800"/>
        <w:rPr>
          <w:rFonts w:ascii="Calibri" w:hAnsi="Calibri" w:cs="Calibri"/>
        </w:rPr>
      </w:pPr>
      <w:r w:rsidRPr="00693936">
        <w:rPr>
          <w:rFonts w:ascii="Calibri" w:hAnsi="Calibri" w:cs="Calibri"/>
        </w:rPr>
        <w:t>Career Center (</w:t>
      </w:r>
      <w:hyperlink r:id="rId29" w:history="1">
        <w:r w:rsidRPr="00693936">
          <w:rPr>
            <w:rStyle w:val="Hyperlink"/>
            <w:rFonts w:ascii="Calibri" w:hAnsi="Calibri" w:cs="Calibri"/>
          </w:rPr>
          <w:t>https://studentaffairs.unt.edu/career-center</w:t>
        </w:r>
      </w:hyperlink>
      <w:r w:rsidRPr="00693936">
        <w:rPr>
          <w:rFonts w:ascii="Calibri" w:hAnsi="Calibri" w:cs="Calibri"/>
        </w:rPr>
        <w:t>)</w:t>
      </w:r>
    </w:p>
    <w:p w14:paraId="674C8A93" w14:textId="77777777" w:rsidR="00960714" w:rsidRPr="00693936" w:rsidRDefault="00960714" w:rsidP="005C0069">
      <w:pPr>
        <w:numPr>
          <w:ilvl w:val="0"/>
          <w:numId w:val="39"/>
        </w:numPr>
        <w:tabs>
          <w:tab w:val="clear" w:pos="720"/>
        </w:tabs>
        <w:spacing w:after="0" w:line="240" w:lineRule="auto"/>
        <w:ind w:left="1800"/>
        <w:rPr>
          <w:rFonts w:ascii="Calibri" w:hAnsi="Calibri" w:cs="Calibri"/>
        </w:rPr>
      </w:pPr>
      <w:r w:rsidRPr="00693936">
        <w:rPr>
          <w:rFonts w:ascii="Calibri" w:hAnsi="Calibri" w:cs="Calibri"/>
        </w:rPr>
        <w:t>Multicultural Center (</w:t>
      </w:r>
      <w:hyperlink r:id="rId30" w:history="1">
        <w:r w:rsidRPr="00693936">
          <w:rPr>
            <w:rStyle w:val="Hyperlink"/>
            <w:rFonts w:ascii="Calibri" w:hAnsi="Calibri" w:cs="Calibri"/>
          </w:rPr>
          <w:t>https://edo.unt.edu/multicultural-center</w:t>
        </w:r>
      </w:hyperlink>
      <w:r w:rsidRPr="00693936">
        <w:rPr>
          <w:rFonts w:ascii="Calibri" w:hAnsi="Calibri" w:cs="Calibri"/>
        </w:rPr>
        <w:t>)</w:t>
      </w:r>
    </w:p>
    <w:p w14:paraId="7E6D0C4E" w14:textId="77777777" w:rsidR="00960714" w:rsidRPr="00693936" w:rsidRDefault="00960714" w:rsidP="005C0069">
      <w:pPr>
        <w:numPr>
          <w:ilvl w:val="0"/>
          <w:numId w:val="39"/>
        </w:numPr>
        <w:tabs>
          <w:tab w:val="clear" w:pos="720"/>
        </w:tabs>
        <w:spacing w:after="0" w:line="240" w:lineRule="auto"/>
        <w:ind w:left="1800"/>
        <w:rPr>
          <w:rFonts w:ascii="Calibri" w:hAnsi="Calibri" w:cs="Calibri"/>
        </w:rPr>
      </w:pPr>
      <w:r w:rsidRPr="00693936">
        <w:rPr>
          <w:rFonts w:ascii="Calibri" w:hAnsi="Calibri" w:cs="Calibri"/>
        </w:rPr>
        <w:t>Counseling and Testing Services (</w:t>
      </w:r>
      <w:hyperlink r:id="rId31" w:history="1">
        <w:r w:rsidRPr="00693936">
          <w:rPr>
            <w:rStyle w:val="Hyperlink"/>
            <w:rFonts w:ascii="Calibri" w:hAnsi="Calibri" w:cs="Calibri"/>
          </w:rPr>
          <w:t>https://studentaffairs.unt.edu/counseling-and-testing-services</w:t>
        </w:r>
      </w:hyperlink>
      <w:r w:rsidRPr="00693936">
        <w:rPr>
          <w:rFonts w:ascii="Calibri" w:hAnsi="Calibri" w:cs="Calibri"/>
        </w:rPr>
        <w:t>)</w:t>
      </w:r>
    </w:p>
    <w:p w14:paraId="387E038C" w14:textId="77777777" w:rsidR="00960714" w:rsidRPr="00693936" w:rsidRDefault="00960714" w:rsidP="005C0069">
      <w:pPr>
        <w:numPr>
          <w:ilvl w:val="0"/>
          <w:numId w:val="39"/>
        </w:numPr>
        <w:tabs>
          <w:tab w:val="clear" w:pos="720"/>
        </w:tabs>
        <w:spacing w:after="0" w:line="240" w:lineRule="auto"/>
        <w:ind w:left="1800"/>
        <w:rPr>
          <w:rFonts w:ascii="Calibri" w:hAnsi="Calibri" w:cs="Calibri"/>
        </w:rPr>
      </w:pPr>
      <w:r w:rsidRPr="00693936">
        <w:rPr>
          <w:rFonts w:ascii="Calibri" w:hAnsi="Calibri" w:cs="Calibri"/>
        </w:rPr>
        <w:t>Pride Alliance (</w:t>
      </w:r>
      <w:hyperlink r:id="rId32" w:history="1">
        <w:r w:rsidRPr="00693936">
          <w:rPr>
            <w:rStyle w:val="Hyperlink"/>
            <w:rFonts w:ascii="Calibri" w:hAnsi="Calibri" w:cs="Calibri"/>
          </w:rPr>
          <w:t>https://edo.unt.edu/pridealliance</w:t>
        </w:r>
      </w:hyperlink>
      <w:r w:rsidRPr="00693936">
        <w:rPr>
          <w:rFonts w:ascii="Calibri" w:hAnsi="Calibri" w:cs="Calibri"/>
        </w:rPr>
        <w:t>)</w:t>
      </w:r>
    </w:p>
    <w:p w14:paraId="555AEB66" w14:textId="77777777" w:rsidR="00960714" w:rsidRPr="00693936" w:rsidRDefault="00960714" w:rsidP="005C0069">
      <w:pPr>
        <w:numPr>
          <w:ilvl w:val="0"/>
          <w:numId w:val="39"/>
        </w:numPr>
        <w:tabs>
          <w:tab w:val="clear" w:pos="720"/>
        </w:tabs>
        <w:spacing w:after="0" w:line="240" w:lineRule="auto"/>
        <w:ind w:left="1800"/>
        <w:rPr>
          <w:rFonts w:ascii="Calibri" w:hAnsi="Calibri" w:cs="Calibri"/>
        </w:rPr>
      </w:pPr>
      <w:r w:rsidRPr="00693936">
        <w:rPr>
          <w:rFonts w:ascii="Calibri" w:hAnsi="Calibri" w:cs="Calibri"/>
        </w:rPr>
        <w:t>UNT Food Pantry (</w:t>
      </w:r>
      <w:hyperlink r:id="rId33" w:history="1">
        <w:r w:rsidRPr="00693936">
          <w:rPr>
            <w:rStyle w:val="Hyperlink"/>
            <w:rFonts w:ascii="Calibri" w:hAnsi="Calibri" w:cs="Calibri"/>
          </w:rPr>
          <w:t>https://deanofstudents.unt.edu/resources/food-pantry</w:t>
        </w:r>
      </w:hyperlink>
      <w:r w:rsidRPr="00693936">
        <w:rPr>
          <w:rFonts w:ascii="Calibri" w:hAnsi="Calibri" w:cs="Calibri"/>
        </w:rPr>
        <w:t>)</w:t>
      </w:r>
    </w:p>
    <w:p w14:paraId="1C058438" w14:textId="77777777" w:rsidR="00960714" w:rsidRPr="00693936" w:rsidRDefault="00960714" w:rsidP="005C0069">
      <w:pPr>
        <w:spacing w:after="0" w:line="240" w:lineRule="auto"/>
        <w:ind w:left="1800" w:hanging="360"/>
        <w:rPr>
          <w:rFonts w:ascii="Calibri" w:hAnsi="Calibri" w:cs="Calibri"/>
        </w:rPr>
      </w:pPr>
      <w:r w:rsidRPr="00693936">
        <w:rPr>
          <w:rFonts w:ascii="Calibri" w:hAnsi="Calibri" w:cs="Calibri"/>
        </w:rPr>
        <w:t> </w:t>
      </w:r>
    </w:p>
    <w:p w14:paraId="1AAE1BDB" w14:textId="77777777" w:rsidR="00960714" w:rsidRPr="00693936" w:rsidRDefault="00960714" w:rsidP="005C0069">
      <w:pPr>
        <w:spacing w:after="0" w:line="240" w:lineRule="auto"/>
        <w:ind w:left="1800" w:hanging="360"/>
        <w:rPr>
          <w:rFonts w:ascii="Calibri" w:hAnsi="Calibri" w:cs="Calibri"/>
        </w:rPr>
      </w:pPr>
      <w:r w:rsidRPr="00693936">
        <w:rPr>
          <w:rFonts w:ascii="Calibri" w:hAnsi="Calibri" w:cs="Calibri"/>
          <w:i/>
          <w:iCs/>
        </w:rPr>
        <w:t xml:space="preserve">Academic Support Services </w:t>
      </w:r>
    </w:p>
    <w:p w14:paraId="246F6D4A" w14:textId="77777777" w:rsidR="00960714" w:rsidRPr="00693936" w:rsidRDefault="00960714" w:rsidP="005C0069">
      <w:pPr>
        <w:numPr>
          <w:ilvl w:val="0"/>
          <w:numId w:val="40"/>
        </w:numPr>
        <w:tabs>
          <w:tab w:val="clear" w:pos="720"/>
        </w:tabs>
        <w:spacing w:after="0" w:line="240" w:lineRule="auto"/>
        <w:ind w:left="1800"/>
        <w:rPr>
          <w:rFonts w:ascii="Calibri" w:hAnsi="Calibri" w:cs="Calibri"/>
        </w:rPr>
      </w:pPr>
      <w:r w:rsidRPr="00693936">
        <w:rPr>
          <w:rFonts w:ascii="Calibri" w:hAnsi="Calibri" w:cs="Calibri"/>
        </w:rPr>
        <w:t>Academic Resource Center (</w:t>
      </w:r>
      <w:hyperlink r:id="rId34" w:history="1">
        <w:r w:rsidRPr="00693936">
          <w:rPr>
            <w:rStyle w:val="Hyperlink"/>
            <w:rFonts w:ascii="Calibri" w:hAnsi="Calibri" w:cs="Calibri"/>
          </w:rPr>
          <w:t>https://clear.unt.edu/canvas/student-resources</w:t>
        </w:r>
      </w:hyperlink>
      <w:r w:rsidRPr="00693936">
        <w:rPr>
          <w:rFonts w:ascii="Calibri" w:hAnsi="Calibri" w:cs="Calibri"/>
        </w:rPr>
        <w:t>)</w:t>
      </w:r>
    </w:p>
    <w:p w14:paraId="61C0635B" w14:textId="77777777" w:rsidR="00960714" w:rsidRPr="00693936" w:rsidRDefault="00960714" w:rsidP="005C0069">
      <w:pPr>
        <w:numPr>
          <w:ilvl w:val="0"/>
          <w:numId w:val="40"/>
        </w:numPr>
        <w:tabs>
          <w:tab w:val="clear" w:pos="720"/>
        </w:tabs>
        <w:spacing w:after="0" w:line="240" w:lineRule="auto"/>
        <w:ind w:left="1800"/>
        <w:rPr>
          <w:rFonts w:ascii="Calibri" w:hAnsi="Calibri" w:cs="Calibri"/>
        </w:rPr>
      </w:pPr>
      <w:r w:rsidRPr="00693936">
        <w:rPr>
          <w:rFonts w:ascii="Calibri" w:hAnsi="Calibri" w:cs="Calibri"/>
        </w:rPr>
        <w:t>Academic Success Center (</w:t>
      </w:r>
      <w:hyperlink r:id="rId35" w:history="1">
        <w:r w:rsidRPr="00693936">
          <w:rPr>
            <w:rStyle w:val="Hyperlink"/>
            <w:rFonts w:ascii="Calibri" w:hAnsi="Calibri" w:cs="Calibri"/>
          </w:rPr>
          <w:t>https://success.unt.edu/asc</w:t>
        </w:r>
      </w:hyperlink>
      <w:r w:rsidRPr="00693936">
        <w:rPr>
          <w:rFonts w:ascii="Calibri" w:hAnsi="Calibri" w:cs="Calibri"/>
        </w:rPr>
        <w:t>)</w:t>
      </w:r>
    </w:p>
    <w:p w14:paraId="2CB09218" w14:textId="77777777" w:rsidR="00960714" w:rsidRPr="00693936" w:rsidRDefault="00960714" w:rsidP="005C0069">
      <w:pPr>
        <w:numPr>
          <w:ilvl w:val="0"/>
          <w:numId w:val="40"/>
        </w:numPr>
        <w:tabs>
          <w:tab w:val="clear" w:pos="720"/>
        </w:tabs>
        <w:spacing w:after="0" w:line="240" w:lineRule="auto"/>
        <w:ind w:left="1800"/>
        <w:rPr>
          <w:rFonts w:ascii="Calibri" w:hAnsi="Calibri" w:cs="Calibri"/>
        </w:rPr>
      </w:pPr>
      <w:r w:rsidRPr="00693936">
        <w:rPr>
          <w:rFonts w:ascii="Calibri" w:hAnsi="Calibri" w:cs="Calibri"/>
        </w:rPr>
        <w:t>UNT Libraries (</w:t>
      </w:r>
      <w:hyperlink r:id="rId36" w:history="1">
        <w:r w:rsidRPr="00693936">
          <w:rPr>
            <w:rStyle w:val="Hyperlink"/>
            <w:rFonts w:ascii="Calibri" w:hAnsi="Calibri" w:cs="Calibri"/>
          </w:rPr>
          <w:t>https://library.unt.edu/</w:t>
        </w:r>
      </w:hyperlink>
      <w:r w:rsidRPr="00693936">
        <w:rPr>
          <w:rFonts w:ascii="Calibri" w:hAnsi="Calibri" w:cs="Calibri"/>
        </w:rPr>
        <w:t>)</w:t>
      </w:r>
    </w:p>
    <w:p w14:paraId="0CE17C1D" w14:textId="77777777" w:rsidR="00960714" w:rsidRPr="00693936" w:rsidRDefault="00960714" w:rsidP="005C0069">
      <w:pPr>
        <w:numPr>
          <w:ilvl w:val="0"/>
          <w:numId w:val="40"/>
        </w:numPr>
        <w:tabs>
          <w:tab w:val="clear" w:pos="720"/>
        </w:tabs>
        <w:spacing w:after="0" w:line="240" w:lineRule="auto"/>
        <w:ind w:left="1800"/>
        <w:rPr>
          <w:rFonts w:ascii="Calibri" w:hAnsi="Calibri" w:cs="Calibri"/>
        </w:rPr>
      </w:pPr>
      <w:r w:rsidRPr="00693936">
        <w:rPr>
          <w:rFonts w:ascii="Calibri" w:hAnsi="Calibri" w:cs="Calibri"/>
        </w:rPr>
        <w:t>Writing Lab (</w:t>
      </w:r>
      <w:hyperlink r:id="rId37" w:history="1">
        <w:r w:rsidRPr="00693936">
          <w:rPr>
            <w:rStyle w:val="Hyperlink"/>
            <w:rFonts w:ascii="Calibri" w:hAnsi="Calibri" w:cs="Calibri"/>
          </w:rPr>
          <w:t>http://writingcenter.unt.edu/</w:t>
        </w:r>
      </w:hyperlink>
      <w:r w:rsidRPr="00693936">
        <w:rPr>
          <w:rFonts w:ascii="Calibri" w:hAnsi="Calibri" w:cs="Calibri"/>
        </w:rPr>
        <w:t>)</w:t>
      </w:r>
    </w:p>
    <w:p w14:paraId="41630C66" w14:textId="77777777" w:rsidR="00960714" w:rsidRPr="00693936" w:rsidRDefault="00960714" w:rsidP="005C0069">
      <w:pPr>
        <w:numPr>
          <w:ilvl w:val="0"/>
          <w:numId w:val="40"/>
        </w:numPr>
        <w:tabs>
          <w:tab w:val="clear" w:pos="720"/>
        </w:tabs>
        <w:spacing w:after="0" w:line="240" w:lineRule="auto"/>
        <w:ind w:left="1800"/>
        <w:rPr>
          <w:rFonts w:ascii="Calibri" w:hAnsi="Calibri" w:cs="Calibri"/>
        </w:rPr>
      </w:pPr>
      <w:proofErr w:type="spellStart"/>
      <w:r w:rsidRPr="00693936">
        <w:rPr>
          <w:rFonts w:ascii="Calibri" w:hAnsi="Calibri" w:cs="Calibri"/>
        </w:rPr>
        <w:t>MathLab</w:t>
      </w:r>
      <w:proofErr w:type="spellEnd"/>
      <w:r w:rsidRPr="00693936">
        <w:rPr>
          <w:rFonts w:ascii="Calibri" w:hAnsi="Calibri" w:cs="Calibri"/>
        </w:rPr>
        <w:t xml:space="preserve"> (</w:t>
      </w:r>
      <w:hyperlink r:id="rId38" w:history="1">
        <w:r w:rsidRPr="00693936">
          <w:rPr>
            <w:rStyle w:val="Hyperlink"/>
            <w:rFonts w:ascii="Calibri" w:hAnsi="Calibri" w:cs="Calibri"/>
          </w:rPr>
          <w:t>https://math.unt.edu/mathlab</w:t>
        </w:r>
      </w:hyperlink>
      <w:r w:rsidRPr="00693936">
        <w:rPr>
          <w:rFonts w:ascii="Calibri" w:hAnsi="Calibri" w:cs="Calibri"/>
        </w:rPr>
        <w:t>)</w:t>
      </w:r>
    </w:p>
    <w:p w14:paraId="0FDF70CF" w14:textId="77777777" w:rsidR="00960714" w:rsidRPr="00693936" w:rsidRDefault="00960714" w:rsidP="005C0069">
      <w:pPr>
        <w:spacing w:after="0" w:line="240" w:lineRule="auto"/>
        <w:ind w:left="1440"/>
        <w:rPr>
          <w:rFonts w:ascii="Calibri" w:hAnsi="Calibri" w:cs="Calibri"/>
        </w:rPr>
      </w:pPr>
      <w:r w:rsidRPr="00693936">
        <w:rPr>
          <w:rFonts w:ascii="Calibri" w:hAnsi="Calibri" w:cs="Calibri"/>
        </w:rPr>
        <w:t> </w:t>
      </w:r>
    </w:p>
    <w:p w14:paraId="09F7812E" w14:textId="77777777" w:rsidR="00960714" w:rsidRPr="00693936" w:rsidRDefault="00960714" w:rsidP="005C0069">
      <w:pPr>
        <w:spacing w:after="0" w:line="240" w:lineRule="auto"/>
        <w:ind w:left="1440"/>
        <w:rPr>
          <w:rFonts w:ascii="Calibri" w:hAnsi="Calibri" w:cs="Calibri"/>
        </w:rPr>
      </w:pPr>
      <w:r w:rsidRPr="00693936">
        <w:rPr>
          <w:rFonts w:ascii="Calibri" w:hAnsi="Calibri" w:cs="Calibri"/>
          <w:b/>
          <w:bCs/>
        </w:rPr>
        <w:t>Supporting Your Success and Creating an Inclusive Learning Environment</w:t>
      </w:r>
    </w:p>
    <w:p w14:paraId="77237C3A" w14:textId="77777777" w:rsidR="00960714" w:rsidRPr="00693936" w:rsidRDefault="00960714" w:rsidP="005C0069">
      <w:pPr>
        <w:spacing w:after="0" w:line="240" w:lineRule="auto"/>
        <w:ind w:left="1440" w:firstLine="720"/>
        <w:rPr>
          <w:rFonts w:ascii="Calibri" w:hAnsi="Calibri" w:cs="Calibri"/>
        </w:rPr>
      </w:pPr>
      <w:r w:rsidRPr="00693936">
        <w:rPr>
          <w:rFonts w:ascii="Calibri" w:hAnsi="Calibri" w:cs="Calibri"/>
        </w:rPr>
        <w:t>As members of the UNT community, we have all made a commitment to be part of an institution that respects and values the identities of the students and employees with whom we interact. UNT does not tolerate identity-based discrimination, harassment, and retaliation, so we will work as a class to collaborate in ways that encourage inclusivity.</w:t>
      </w:r>
    </w:p>
    <w:p w14:paraId="2761B7F4" w14:textId="77777777" w:rsidR="00960714" w:rsidRPr="00693936" w:rsidRDefault="00960714" w:rsidP="005C0069">
      <w:pPr>
        <w:keepNext/>
        <w:keepLines/>
        <w:spacing w:after="0" w:line="240" w:lineRule="auto"/>
        <w:contextualSpacing/>
        <w:outlineLvl w:val="1"/>
        <w:rPr>
          <w:rFonts w:ascii="Calibri" w:eastAsia="Yu Gothic Light" w:hAnsi="Calibri" w:cs="Calibri"/>
          <w:color w:val="297C52"/>
          <w:kern w:val="0"/>
          <w:sz w:val="30"/>
          <w:szCs w:val="26"/>
          <w:lang w:eastAsia="en-US"/>
          <w14:ligatures w14:val="none"/>
        </w:rPr>
      </w:pPr>
    </w:p>
    <w:p w14:paraId="6ADAE148" w14:textId="77777777" w:rsidR="00960714" w:rsidRPr="00693936" w:rsidRDefault="00960714" w:rsidP="005C0069">
      <w:pPr>
        <w:keepNext/>
        <w:keepLines/>
        <w:spacing w:after="0" w:line="240" w:lineRule="auto"/>
        <w:contextualSpacing/>
        <w:outlineLvl w:val="1"/>
        <w:rPr>
          <w:rFonts w:ascii="Calibri" w:eastAsia="Yu Gothic Light" w:hAnsi="Calibri" w:cs="Calibri"/>
          <w:color w:val="297C52"/>
          <w:kern w:val="0"/>
          <w:sz w:val="30"/>
          <w:szCs w:val="26"/>
          <w:lang w:eastAsia="en-US"/>
          <w14:ligatures w14:val="none"/>
        </w:rPr>
      </w:pPr>
      <w:r w:rsidRPr="00693936">
        <w:rPr>
          <w:rFonts w:ascii="Calibri" w:eastAsia="Yu Gothic Light" w:hAnsi="Calibri" w:cs="Calibri"/>
          <w:color w:val="297C52"/>
          <w:kern w:val="0"/>
          <w:sz w:val="30"/>
          <w:szCs w:val="26"/>
          <w:lang w:eastAsia="en-US"/>
          <w14:ligatures w14:val="none"/>
        </w:rPr>
        <w:t>Class Communication</w:t>
      </w:r>
    </w:p>
    <w:p w14:paraId="6A017898" w14:textId="77777777" w:rsidR="00960714" w:rsidRPr="00693936" w:rsidRDefault="00960714" w:rsidP="005C0069">
      <w:pPr>
        <w:spacing w:after="0" w:line="240" w:lineRule="auto"/>
        <w:ind w:firstLine="720"/>
        <w:rPr>
          <w:rFonts w:ascii="Calibri" w:hAnsi="Calibri" w:cs="Calibri"/>
        </w:rPr>
      </w:pPr>
      <w:r w:rsidRPr="00693936">
        <w:rPr>
          <w:rFonts w:ascii="Calibri" w:hAnsi="Calibri" w:cs="Calibri"/>
        </w:rPr>
        <w:t>We may, at times, be learning about sensitive or controversial subject matters. It is important to maintain a collegial and supportive environment for academic inquiry. Please treat each other’s questions, perspectives, and concerns seriously and maintain a respectful tone during and after all class discussions.</w:t>
      </w:r>
    </w:p>
    <w:p w14:paraId="557C5FB8" w14:textId="77777777" w:rsidR="00960714" w:rsidRPr="00693936" w:rsidRDefault="00960714" w:rsidP="005C0069">
      <w:pPr>
        <w:spacing w:after="0" w:line="240" w:lineRule="auto"/>
        <w:ind w:firstLine="720"/>
        <w:rPr>
          <w:rFonts w:ascii="Calibri" w:hAnsi="Calibri" w:cs="Calibri"/>
        </w:rPr>
      </w:pPr>
      <w:r w:rsidRPr="00693936">
        <w:rPr>
          <w:rFonts w:ascii="Calibri" w:hAnsi="Calibri" w:cs="Calibri"/>
        </w:rPr>
        <w:t>When a student sends a message to the instructor through Canvas or email, please be patient. Please allow up to 24 hours for a response on weekdays. Although I aim to reply as promptly as possible, immediate responses cannot be guaranteed.</w:t>
      </w:r>
    </w:p>
    <w:p w14:paraId="1F710364" w14:textId="77777777" w:rsidR="00960714" w:rsidRPr="00693936" w:rsidRDefault="00960714" w:rsidP="005C0069">
      <w:pPr>
        <w:spacing w:after="0" w:line="240" w:lineRule="auto"/>
        <w:ind w:firstLine="720"/>
        <w:rPr>
          <w:rFonts w:ascii="Calibri" w:hAnsi="Calibri" w:cs="Calibri"/>
        </w:rPr>
      </w:pPr>
      <w:r w:rsidRPr="00693936">
        <w:rPr>
          <w:rFonts w:ascii="Calibri" w:hAnsi="Calibri" w:cs="Calibri"/>
        </w:rPr>
        <w:t>Please note that I typically do not respond to messages over the weekend (Saturday and Sunday). Messages sent on Friday may not receive a response the same day; in most cases, I will reply the following Monday.</w:t>
      </w:r>
    </w:p>
    <w:p w14:paraId="4D9BDC3C" w14:textId="77777777" w:rsidR="00960714" w:rsidRPr="00693936" w:rsidRDefault="00960714" w:rsidP="005C0069">
      <w:pPr>
        <w:keepNext/>
        <w:keepLines/>
        <w:spacing w:after="0" w:line="240" w:lineRule="auto"/>
        <w:contextualSpacing/>
        <w:outlineLvl w:val="1"/>
        <w:rPr>
          <w:rFonts w:ascii="Calibri" w:eastAsia="Yu Gothic Light" w:hAnsi="Calibri" w:cs="Calibri"/>
          <w:color w:val="297C52"/>
          <w:kern w:val="0"/>
          <w:sz w:val="30"/>
          <w:szCs w:val="26"/>
          <w:lang w:eastAsia="en-US"/>
          <w14:ligatures w14:val="none"/>
        </w:rPr>
      </w:pPr>
    </w:p>
    <w:p w14:paraId="6F5CB985" w14:textId="77777777" w:rsidR="00960714" w:rsidRPr="00693936" w:rsidRDefault="00960714" w:rsidP="005C0069">
      <w:pPr>
        <w:keepNext/>
        <w:keepLines/>
        <w:spacing w:after="0" w:line="240" w:lineRule="auto"/>
        <w:contextualSpacing/>
        <w:outlineLvl w:val="1"/>
        <w:rPr>
          <w:rFonts w:ascii="Calibri" w:eastAsia="Yu Gothic Light" w:hAnsi="Calibri" w:cs="Calibri"/>
          <w:color w:val="297C52"/>
          <w:kern w:val="0"/>
          <w:sz w:val="30"/>
          <w:szCs w:val="26"/>
          <w:lang w:eastAsia="en-US"/>
          <w14:ligatures w14:val="none"/>
        </w:rPr>
      </w:pPr>
      <w:r w:rsidRPr="00693936">
        <w:rPr>
          <w:rFonts w:ascii="Calibri" w:eastAsia="Yu Gothic Light" w:hAnsi="Calibri" w:cs="Calibri"/>
          <w:color w:val="297C52"/>
          <w:kern w:val="0"/>
          <w:sz w:val="30"/>
          <w:szCs w:val="26"/>
          <w:lang w:eastAsia="en-US"/>
          <w14:ligatures w14:val="none"/>
        </w:rPr>
        <w:t>Major Assignments and Course Requirements</w:t>
      </w:r>
    </w:p>
    <w:p w14:paraId="659DAE09" w14:textId="0180CCA8" w:rsidR="0010602C" w:rsidRPr="00693936" w:rsidRDefault="0010602C" w:rsidP="0010602C">
      <w:pPr>
        <w:spacing w:after="0" w:line="240" w:lineRule="auto"/>
        <w:rPr>
          <w:rFonts w:ascii="Calibri" w:eastAsia="Times New Roman" w:hAnsi="Calibri" w:cs="Calibri"/>
          <w:b/>
          <w:color w:val="000000" w:themeColor="text1"/>
          <w:kern w:val="0"/>
          <w:sz w:val="22"/>
          <w:szCs w:val="22"/>
          <w14:ligatures w14:val="none"/>
        </w:rPr>
      </w:pPr>
      <w:r w:rsidRPr="00693936">
        <w:rPr>
          <w:rFonts w:ascii="Calibri" w:eastAsia="Times New Roman" w:hAnsi="Calibri" w:cs="Calibri"/>
          <w:b/>
          <w:color w:val="000000" w:themeColor="text1"/>
          <w:kern w:val="0"/>
          <w:sz w:val="22"/>
          <w:szCs w:val="22"/>
          <w14:ligatures w14:val="none"/>
        </w:rPr>
        <w:t>Major Assignments and Course Requirements</w:t>
      </w:r>
    </w:p>
    <w:p w14:paraId="4630BD15" w14:textId="354123F4" w:rsidR="003A782A" w:rsidRPr="00693936" w:rsidRDefault="0010602C" w:rsidP="0010602C">
      <w:pPr>
        <w:spacing w:after="0" w:line="240" w:lineRule="auto"/>
        <w:rPr>
          <w:rFonts w:ascii="Calibri" w:eastAsia="Times New Roman" w:hAnsi="Calibri" w:cs="Calibri"/>
          <w:color w:val="000000" w:themeColor="text1"/>
          <w:kern w:val="0"/>
          <w:sz w:val="22"/>
          <w:szCs w:val="22"/>
          <w14:ligatures w14:val="none"/>
        </w:rPr>
      </w:pPr>
      <w:r w:rsidRPr="00693936">
        <w:rPr>
          <w:rFonts w:ascii="Calibri" w:eastAsia="Times New Roman" w:hAnsi="Calibri" w:cs="Calibri"/>
          <w:color w:val="000000" w:themeColor="text1"/>
          <w:kern w:val="0"/>
          <w:sz w:val="22"/>
          <w:szCs w:val="22"/>
          <w14:ligatures w14:val="none"/>
        </w:rPr>
        <w:lastRenderedPageBreak/>
        <w:tab/>
        <w:t>Your major assignments will be where</w:t>
      </w:r>
      <w:r w:rsidR="0035045F" w:rsidRPr="00693936">
        <w:rPr>
          <w:rFonts w:ascii="Calibri" w:eastAsia="Times New Roman" w:hAnsi="Calibri" w:cs="Calibri"/>
          <w:color w:val="000000" w:themeColor="text1"/>
          <w:kern w:val="0"/>
          <w:sz w:val="22"/>
          <w:szCs w:val="22"/>
          <w14:ligatures w14:val="none"/>
        </w:rPr>
        <w:t xml:space="preserve"> y</w:t>
      </w:r>
      <w:r w:rsidRPr="00693936">
        <w:rPr>
          <w:rFonts w:ascii="Calibri" w:eastAsia="Times New Roman" w:hAnsi="Calibri" w:cs="Calibri"/>
          <w:color w:val="000000" w:themeColor="text1"/>
          <w:kern w:val="0"/>
          <w:sz w:val="22"/>
          <w:szCs w:val="22"/>
          <w14:ligatures w14:val="none"/>
        </w:rPr>
        <w:t xml:space="preserve">ou </w:t>
      </w:r>
      <w:r w:rsidR="003302C7" w:rsidRPr="00693936">
        <w:rPr>
          <w:rFonts w:ascii="Calibri" w:eastAsia="Times New Roman" w:hAnsi="Calibri" w:cs="Calibri"/>
          <w:color w:val="000000" w:themeColor="text1"/>
          <w:kern w:val="0"/>
          <w:sz w:val="22"/>
          <w:szCs w:val="22"/>
          <w14:ligatures w14:val="none"/>
        </w:rPr>
        <w:t xml:space="preserve">apply the concepts and tools you learn about from readings, activities, discussions, planning, and peer-feedback. While </w:t>
      </w:r>
      <w:r w:rsidR="00FA5BED" w:rsidRPr="00693936">
        <w:rPr>
          <w:rFonts w:ascii="Calibri" w:eastAsia="Times New Roman" w:hAnsi="Calibri" w:cs="Calibri"/>
          <w:color w:val="000000" w:themeColor="text1"/>
          <w:kern w:val="0"/>
          <w:sz w:val="22"/>
          <w:szCs w:val="22"/>
          <w14:ligatures w14:val="none"/>
        </w:rPr>
        <w:t>each assignment</w:t>
      </w:r>
      <w:r w:rsidR="003302C7" w:rsidRPr="00693936">
        <w:rPr>
          <w:rFonts w:ascii="Calibri" w:eastAsia="Times New Roman" w:hAnsi="Calibri" w:cs="Calibri"/>
          <w:color w:val="000000" w:themeColor="text1"/>
          <w:kern w:val="0"/>
          <w:sz w:val="22"/>
          <w:szCs w:val="22"/>
          <w14:ligatures w14:val="none"/>
        </w:rPr>
        <w:t xml:space="preserve"> will </w:t>
      </w:r>
      <w:r w:rsidR="00FA5BED" w:rsidRPr="00693936">
        <w:rPr>
          <w:rFonts w:ascii="Calibri" w:eastAsia="Times New Roman" w:hAnsi="Calibri" w:cs="Calibri"/>
          <w:color w:val="000000" w:themeColor="text1"/>
          <w:kern w:val="0"/>
          <w:sz w:val="22"/>
          <w:szCs w:val="22"/>
          <w14:ligatures w14:val="none"/>
        </w:rPr>
        <w:t>include</w:t>
      </w:r>
      <w:r w:rsidR="003302C7" w:rsidRPr="00693936">
        <w:rPr>
          <w:rFonts w:ascii="Calibri" w:eastAsia="Times New Roman" w:hAnsi="Calibri" w:cs="Calibri"/>
          <w:color w:val="000000" w:themeColor="text1"/>
          <w:kern w:val="0"/>
          <w:sz w:val="22"/>
          <w:szCs w:val="22"/>
          <w14:ligatures w14:val="none"/>
        </w:rPr>
        <w:t xml:space="preserve"> parameters, you will have significant </w:t>
      </w:r>
      <w:r w:rsidR="00FA5BED" w:rsidRPr="00693936">
        <w:rPr>
          <w:rFonts w:ascii="Calibri" w:eastAsia="Times New Roman" w:hAnsi="Calibri" w:cs="Calibri"/>
          <w:color w:val="000000" w:themeColor="text1"/>
          <w:kern w:val="0"/>
          <w:sz w:val="22"/>
          <w:szCs w:val="22"/>
          <w14:ligatures w14:val="none"/>
        </w:rPr>
        <w:t>creative freedom</w:t>
      </w:r>
      <w:r w:rsidR="003302C7" w:rsidRPr="00693936">
        <w:rPr>
          <w:rFonts w:ascii="Calibri" w:eastAsia="Times New Roman" w:hAnsi="Calibri" w:cs="Calibri"/>
          <w:color w:val="000000" w:themeColor="text1"/>
          <w:kern w:val="0"/>
          <w:sz w:val="22"/>
          <w:szCs w:val="22"/>
          <w14:ligatures w14:val="none"/>
        </w:rPr>
        <w:t xml:space="preserve"> in how you choose to respond. As such, </w:t>
      </w:r>
      <w:r w:rsidR="00B254A6" w:rsidRPr="00693936">
        <w:rPr>
          <w:rFonts w:ascii="Calibri" w:eastAsia="Times New Roman" w:hAnsi="Calibri" w:cs="Calibri"/>
          <w:color w:val="000000" w:themeColor="text1"/>
          <w:kern w:val="0"/>
          <w:sz w:val="22"/>
          <w:szCs w:val="22"/>
          <w14:ligatures w14:val="none"/>
        </w:rPr>
        <w:t>part</w:t>
      </w:r>
      <w:r w:rsidR="003302C7" w:rsidRPr="00693936">
        <w:rPr>
          <w:rFonts w:ascii="Calibri" w:eastAsia="Times New Roman" w:hAnsi="Calibri" w:cs="Calibri"/>
          <w:color w:val="000000" w:themeColor="text1"/>
          <w:kern w:val="0"/>
          <w:sz w:val="22"/>
          <w:szCs w:val="22"/>
          <w14:ligatures w14:val="none"/>
        </w:rPr>
        <w:t xml:space="preserve"> of your grade will </w:t>
      </w:r>
      <w:r w:rsidR="00B254A6" w:rsidRPr="00693936">
        <w:rPr>
          <w:rFonts w:ascii="Calibri" w:eastAsia="Times New Roman" w:hAnsi="Calibri" w:cs="Calibri"/>
          <w:color w:val="000000" w:themeColor="text1"/>
          <w:kern w:val="0"/>
          <w:sz w:val="22"/>
          <w:szCs w:val="22"/>
          <w14:ligatures w14:val="none"/>
        </w:rPr>
        <w:t>reflect your ability to select</w:t>
      </w:r>
      <w:r w:rsidR="003302C7" w:rsidRPr="00693936">
        <w:rPr>
          <w:rFonts w:ascii="Calibri" w:eastAsia="Times New Roman" w:hAnsi="Calibri" w:cs="Calibri"/>
          <w:color w:val="000000" w:themeColor="text1"/>
          <w:kern w:val="0"/>
          <w:sz w:val="22"/>
          <w:szCs w:val="22"/>
          <w14:ligatures w14:val="none"/>
        </w:rPr>
        <w:t xml:space="preserve"> appropriately challenging subject matter</w:t>
      </w:r>
      <w:r w:rsidR="00B254A6" w:rsidRPr="00693936">
        <w:rPr>
          <w:rFonts w:ascii="Calibri" w:eastAsia="Times New Roman" w:hAnsi="Calibri" w:cs="Calibri"/>
          <w:color w:val="000000" w:themeColor="text1"/>
          <w:kern w:val="0"/>
          <w:sz w:val="22"/>
          <w:szCs w:val="22"/>
          <w14:ligatures w14:val="none"/>
        </w:rPr>
        <w:t>; the rest</w:t>
      </w:r>
      <w:r w:rsidR="003302C7" w:rsidRPr="00693936">
        <w:rPr>
          <w:rFonts w:ascii="Calibri" w:eastAsia="Times New Roman" w:hAnsi="Calibri" w:cs="Calibri"/>
          <w:color w:val="000000" w:themeColor="text1"/>
          <w:kern w:val="0"/>
          <w:sz w:val="22"/>
          <w:szCs w:val="22"/>
          <w14:ligatures w14:val="none"/>
        </w:rPr>
        <w:t xml:space="preserve"> will depend on how </w:t>
      </w:r>
      <w:r w:rsidR="00B254A6" w:rsidRPr="00693936">
        <w:rPr>
          <w:rFonts w:ascii="Calibri" w:eastAsia="Times New Roman" w:hAnsi="Calibri" w:cs="Calibri"/>
          <w:color w:val="000000" w:themeColor="text1"/>
          <w:kern w:val="0"/>
          <w:sz w:val="22"/>
          <w:szCs w:val="22"/>
          <w14:ligatures w14:val="none"/>
        </w:rPr>
        <w:t>successfully</w:t>
      </w:r>
      <w:r w:rsidR="003302C7" w:rsidRPr="00693936">
        <w:rPr>
          <w:rFonts w:ascii="Calibri" w:eastAsia="Times New Roman" w:hAnsi="Calibri" w:cs="Calibri"/>
          <w:color w:val="000000" w:themeColor="text1"/>
          <w:kern w:val="0"/>
          <w:sz w:val="22"/>
          <w:szCs w:val="22"/>
          <w14:ligatures w14:val="none"/>
        </w:rPr>
        <w:t xml:space="preserve"> you </w:t>
      </w:r>
      <w:r w:rsidR="00B254A6" w:rsidRPr="00693936">
        <w:rPr>
          <w:rFonts w:ascii="Calibri" w:eastAsia="Times New Roman" w:hAnsi="Calibri" w:cs="Calibri"/>
          <w:color w:val="000000" w:themeColor="text1"/>
          <w:kern w:val="0"/>
          <w:sz w:val="22"/>
          <w:szCs w:val="22"/>
          <w14:ligatures w14:val="none"/>
        </w:rPr>
        <w:t>address both</w:t>
      </w:r>
      <w:r w:rsidR="003302C7" w:rsidRPr="00693936">
        <w:rPr>
          <w:rFonts w:ascii="Calibri" w:eastAsia="Times New Roman" w:hAnsi="Calibri" w:cs="Calibri"/>
          <w:color w:val="000000" w:themeColor="text1"/>
          <w:kern w:val="0"/>
          <w:sz w:val="22"/>
          <w:szCs w:val="22"/>
          <w14:ligatures w14:val="none"/>
        </w:rPr>
        <w:t xml:space="preserve"> the technical and conceptual challenges you set for yourself. You are not expected to be an expert in this class but to </w:t>
      </w:r>
      <w:r w:rsidR="005E7647" w:rsidRPr="00693936">
        <w:rPr>
          <w:rFonts w:ascii="Calibri" w:eastAsia="Times New Roman" w:hAnsi="Calibri" w:cs="Calibri"/>
          <w:color w:val="000000" w:themeColor="text1"/>
          <w:kern w:val="0"/>
          <w:sz w:val="22"/>
          <w:szCs w:val="22"/>
          <w14:ligatures w14:val="none"/>
        </w:rPr>
        <w:t xml:space="preserve">grow your technical and conceptual abilities over the semester </w:t>
      </w:r>
      <w:r w:rsidR="00A35A3A" w:rsidRPr="00693936">
        <w:rPr>
          <w:rFonts w:ascii="Calibri" w:eastAsia="Times New Roman" w:hAnsi="Calibri" w:cs="Calibri"/>
          <w:color w:val="000000" w:themeColor="text1"/>
          <w:kern w:val="0"/>
          <w:sz w:val="22"/>
          <w:szCs w:val="22"/>
          <w14:ligatures w14:val="none"/>
        </w:rPr>
        <w:t>through</w:t>
      </w:r>
      <w:r w:rsidR="00496398" w:rsidRPr="00693936">
        <w:rPr>
          <w:rFonts w:ascii="Calibri" w:eastAsia="Times New Roman" w:hAnsi="Calibri" w:cs="Calibri"/>
          <w:color w:val="000000" w:themeColor="text1"/>
          <w:kern w:val="0"/>
          <w:sz w:val="22"/>
          <w:szCs w:val="22"/>
          <w14:ligatures w14:val="none"/>
        </w:rPr>
        <w:t xml:space="preserve"> the </w:t>
      </w:r>
      <w:r w:rsidR="00A35A3A" w:rsidRPr="00693936">
        <w:rPr>
          <w:rFonts w:ascii="Calibri" w:eastAsia="Times New Roman" w:hAnsi="Calibri" w:cs="Calibri"/>
          <w:color w:val="000000" w:themeColor="text1"/>
          <w:kern w:val="0"/>
          <w:sz w:val="22"/>
          <w:szCs w:val="22"/>
          <w14:ligatures w14:val="none"/>
        </w:rPr>
        <w:t xml:space="preserve">completion of </w:t>
      </w:r>
      <w:r w:rsidR="00C77AE8" w:rsidRPr="00693936">
        <w:rPr>
          <w:rFonts w:ascii="Calibri" w:eastAsia="Times New Roman" w:hAnsi="Calibri" w:cs="Calibri"/>
          <w:color w:val="000000" w:themeColor="text1"/>
          <w:kern w:val="0"/>
          <w:sz w:val="22"/>
          <w:szCs w:val="22"/>
          <w14:ligatures w14:val="none"/>
        </w:rPr>
        <w:t>the projects</w:t>
      </w:r>
      <w:r w:rsidR="00DA41DD" w:rsidRPr="00693936">
        <w:rPr>
          <w:rFonts w:ascii="Calibri" w:eastAsia="Times New Roman" w:hAnsi="Calibri" w:cs="Calibri"/>
          <w:color w:val="000000" w:themeColor="text1"/>
          <w:kern w:val="0"/>
          <w:sz w:val="22"/>
          <w:szCs w:val="22"/>
          <w14:ligatures w14:val="none"/>
        </w:rPr>
        <w:t xml:space="preserve"> follow</w:t>
      </w:r>
      <w:r w:rsidR="00496398" w:rsidRPr="00693936">
        <w:rPr>
          <w:rFonts w:ascii="Calibri" w:eastAsia="Times New Roman" w:hAnsi="Calibri" w:cs="Calibri"/>
          <w:color w:val="000000" w:themeColor="text1"/>
          <w:kern w:val="0"/>
          <w:sz w:val="22"/>
          <w:szCs w:val="22"/>
          <w14:ligatures w14:val="none"/>
        </w:rPr>
        <w:t>.</w:t>
      </w:r>
      <w:r w:rsidR="003A782A" w:rsidRPr="00693936">
        <w:rPr>
          <w:rFonts w:ascii="Calibri" w:eastAsia="Times New Roman" w:hAnsi="Calibri" w:cs="Calibri"/>
          <w:color w:val="000000" w:themeColor="text1"/>
          <w:kern w:val="0"/>
          <w:sz w:val="22"/>
          <w:szCs w:val="22"/>
          <w14:ligatures w14:val="none"/>
        </w:rPr>
        <w:tab/>
      </w:r>
    </w:p>
    <w:p w14:paraId="5B113567" w14:textId="77777777" w:rsidR="00DA41DD" w:rsidRPr="00693936" w:rsidRDefault="00DA41DD" w:rsidP="0010602C">
      <w:pPr>
        <w:spacing w:after="0" w:line="240" w:lineRule="auto"/>
        <w:rPr>
          <w:rFonts w:ascii="Calibri" w:eastAsia="Times New Roman" w:hAnsi="Calibri" w:cs="Calibri"/>
          <w:color w:val="000000" w:themeColor="text1"/>
          <w:kern w:val="0"/>
          <w:sz w:val="22"/>
          <w:szCs w:val="22"/>
          <w14:ligatures w14:val="none"/>
        </w:rPr>
      </w:pPr>
    </w:p>
    <w:p w14:paraId="6AB110AF" w14:textId="3917A492" w:rsidR="00DA41DD" w:rsidRPr="00693936" w:rsidRDefault="00DA41DD" w:rsidP="0010602C">
      <w:pPr>
        <w:spacing w:after="0" w:line="240" w:lineRule="auto"/>
        <w:rPr>
          <w:rFonts w:ascii="Calibri" w:eastAsia="Times New Roman" w:hAnsi="Calibri" w:cs="Calibri"/>
          <w:b/>
          <w:color w:val="000000" w:themeColor="text1"/>
          <w:kern w:val="0"/>
          <w:sz w:val="22"/>
          <w:szCs w:val="22"/>
          <w14:ligatures w14:val="none"/>
        </w:rPr>
      </w:pPr>
      <w:r w:rsidRPr="00693936">
        <w:rPr>
          <w:rFonts w:ascii="Calibri" w:eastAsia="Times New Roman" w:hAnsi="Calibri" w:cs="Calibri"/>
          <w:b/>
          <w:color w:val="000000" w:themeColor="text1"/>
          <w:kern w:val="0"/>
          <w:sz w:val="22"/>
          <w:szCs w:val="22"/>
          <w14:ligatures w14:val="none"/>
        </w:rPr>
        <w:t>Semester Theme: Design Futures</w:t>
      </w:r>
    </w:p>
    <w:p w14:paraId="709F8F7F" w14:textId="217DB75A" w:rsidR="008E2B4A" w:rsidRPr="00693936" w:rsidRDefault="008E2B4A" w:rsidP="00743F92">
      <w:pPr>
        <w:spacing w:after="0" w:line="240" w:lineRule="auto"/>
        <w:ind w:firstLine="720"/>
        <w:rPr>
          <w:rFonts w:ascii="Calibri" w:eastAsia="Times New Roman" w:hAnsi="Calibri" w:cs="Calibri"/>
          <w:color w:val="000000" w:themeColor="text1"/>
          <w:kern w:val="0"/>
          <w:sz w:val="22"/>
          <w:szCs w:val="22"/>
          <w14:ligatures w14:val="none"/>
        </w:rPr>
      </w:pPr>
      <w:r w:rsidRPr="00693936">
        <w:rPr>
          <w:rFonts w:ascii="Calibri" w:eastAsia="Times New Roman" w:hAnsi="Calibri" w:cs="Calibri"/>
          <w:color w:val="000000" w:themeColor="text1"/>
          <w:kern w:val="0"/>
          <w:sz w:val="22"/>
          <w:szCs w:val="22"/>
          <w14:ligatures w14:val="none"/>
        </w:rPr>
        <w:t xml:space="preserve">This semester’s projects will be guided by the theme of design futures. Design Futures is a creative and research-driven </w:t>
      </w:r>
      <w:r w:rsidR="001B62FF" w:rsidRPr="00693936">
        <w:rPr>
          <w:rFonts w:ascii="Calibri" w:eastAsia="Times New Roman" w:hAnsi="Calibri" w:cs="Calibri"/>
          <w:color w:val="000000" w:themeColor="text1"/>
          <w:kern w:val="0"/>
          <w:sz w:val="22"/>
          <w:szCs w:val="22"/>
          <w14:ligatures w14:val="none"/>
        </w:rPr>
        <w:t>practice that uses design thinking and making to explore, imagine, and prepare for possible futures. It involves envisioning alternative</w:t>
      </w:r>
      <w:r w:rsidR="003A5E97" w:rsidRPr="00693936">
        <w:rPr>
          <w:rFonts w:ascii="Calibri" w:eastAsia="Times New Roman" w:hAnsi="Calibri" w:cs="Calibri"/>
          <w:color w:val="000000" w:themeColor="text1"/>
          <w:kern w:val="0"/>
          <w:sz w:val="22"/>
          <w:szCs w:val="22"/>
          <w14:ligatures w14:val="none"/>
        </w:rPr>
        <w:t xml:space="preserve"> worlds, considering the </w:t>
      </w:r>
      <w:r w:rsidR="00BA2E31" w:rsidRPr="00693936">
        <w:rPr>
          <w:rFonts w:ascii="Calibri" w:eastAsia="Times New Roman" w:hAnsi="Calibri" w:cs="Calibri"/>
          <w:color w:val="000000" w:themeColor="text1"/>
          <w:kern w:val="0"/>
          <w:sz w:val="22"/>
          <w:szCs w:val="22"/>
          <w14:ligatures w14:val="none"/>
        </w:rPr>
        <w:t>implications</w:t>
      </w:r>
      <w:r w:rsidR="003A5E97" w:rsidRPr="00693936">
        <w:rPr>
          <w:rFonts w:ascii="Calibri" w:eastAsia="Times New Roman" w:hAnsi="Calibri" w:cs="Calibri"/>
          <w:color w:val="000000" w:themeColor="text1"/>
          <w:kern w:val="0"/>
          <w:sz w:val="22"/>
          <w:szCs w:val="22"/>
          <w14:ligatures w14:val="none"/>
        </w:rPr>
        <w:t xml:space="preserve"> of today’s choices, and creating tangible artifacts or experiences that allow others to engage </w:t>
      </w:r>
      <w:r w:rsidR="003B4F27" w:rsidRPr="00693936">
        <w:rPr>
          <w:rFonts w:ascii="Calibri" w:eastAsia="Times New Roman" w:hAnsi="Calibri" w:cs="Calibri"/>
          <w:color w:val="000000" w:themeColor="text1"/>
          <w:kern w:val="0"/>
          <w:sz w:val="22"/>
          <w:szCs w:val="22"/>
          <w14:ligatures w14:val="none"/>
        </w:rPr>
        <w:t>in</w:t>
      </w:r>
      <w:r w:rsidR="003A5E97" w:rsidRPr="00693936">
        <w:rPr>
          <w:rFonts w:ascii="Calibri" w:eastAsia="Times New Roman" w:hAnsi="Calibri" w:cs="Calibri"/>
          <w:color w:val="000000" w:themeColor="text1"/>
          <w:kern w:val="0"/>
          <w:sz w:val="22"/>
          <w:szCs w:val="22"/>
          <w14:ligatures w14:val="none"/>
        </w:rPr>
        <w:t xml:space="preserve"> these possibilities. While w</w:t>
      </w:r>
      <w:r w:rsidR="00BA2E31" w:rsidRPr="00693936">
        <w:rPr>
          <w:rFonts w:ascii="Calibri" w:eastAsia="Times New Roman" w:hAnsi="Calibri" w:cs="Calibri"/>
          <w:color w:val="000000" w:themeColor="text1"/>
          <w:kern w:val="0"/>
          <w:sz w:val="22"/>
          <w:szCs w:val="22"/>
          <w14:ligatures w14:val="none"/>
        </w:rPr>
        <w:t>e</w:t>
      </w:r>
      <w:r w:rsidR="003A5E97" w:rsidRPr="00693936">
        <w:rPr>
          <w:rFonts w:ascii="Calibri" w:eastAsia="Times New Roman" w:hAnsi="Calibri" w:cs="Calibri"/>
          <w:color w:val="000000" w:themeColor="text1"/>
          <w:kern w:val="0"/>
          <w:sz w:val="22"/>
          <w:szCs w:val="22"/>
          <w14:ligatures w14:val="none"/>
        </w:rPr>
        <w:t xml:space="preserve"> cannot predict the future with certainty, exploring plausible futures can help us better understand the present, </w:t>
      </w:r>
      <w:r w:rsidR="00BA2E31" w:rsidRPr="00693936">
        <w:rPr>
          <w:rFonts w:ascii="Calibri" w:eastAsia="Times New Roman" w:hAnsi="Calibri" w:cs="Calibri"/>
          <w:color w:val="000000" w:themeColor="text1"/>
          <w:kern w:val="0"/>
          <w:sz w:val="22"/>
          <w:szCs w:val="22"/>
          <w14:ligatures w14:val="none"/>
        </w:rPr>
        <w:t>reimagine</w:t>
      </w:r>
      <w:r w:rsidR="003A5E97" w:rsidRPr="00693936">
        <w:rPr>
          <w:rFonts w:ascii="Calibri" w:eastAsia="Times New Roman" w:hAnsi="Calibri" w:cs="Calibri"/>
          <w:color w:val="000000" w:themeColor="text1"/>
          <w:kern w:val="0"/>
          <w:sz w:val="22"/>
          <w:szCs w:val="22"/>
          <w14:ligatures w14:val="none"/>
        </w:rPr>
        <w:t xml:space="preserve"> what is possible</w:t>
      </w:r>
      <w:r w:rsidR="00BA2E31" w:rsidRPr="00693936">
        <w:rPr>
          <w:rFonts w:ascii="Calibri" w:eastAsia="Times New Roman" w:hAnsi="Calibri" w:cs="Calibri"/>
          <w:color w:val="000000" w:themeColor="text1"/>
          <w:kern w:val="0"/>
          <w:sz w:val="22"/>
          <w:szCs w:val="22"/>
          <w14:ligatures w14:val="none"/>
        </w:rPr>
        <w:t>, and inspire meaningful change. You will draw on background research in history, technology</w:t>
      </w:r>
      <w:r w:rsidR="00C968A9">
        <w:rPr>
          <w:rFonts w:ascii="Calibri" w:eastAsia="Times New Roman" w:hAnsi="Calibri" w:cs="Calibri"/>
          <w:color w:val="000000" w:themeColor="text1"/>
          <w:kern w:val="0"/>
          <w:sz w:val="22"/>
          <w:szCs w:val="22"/>
          <w14:ligatures w14:val="none"/>
        </w:rPr>
        <w:t>,</w:t>
      </w:r>
      <w:r w:rsidR="00BA2E31" w:rsidRPr="00693936">
        <w:rPr>
          <w:rFonts w:ascii="Calibri" w:eastAsia="Times New Roman" w:hAnsi="Calibri" w:cs="Calibri"/>
          <w:color w:val="000000" w:themeColor="text1"/>
          <w:kern w:val="0"/>
          <w:sz w:val="22"/>
          <w:szCs w:val="22"/>
          <w14:ligatures w14:val="none"/>
        </w:rPr>
        <w:t xml:space="preserve"> culture, and society to create work that connects your ideas to a broader context.</w:t>
      </w:r>
    </w:p>
    <w:p w14:paraId="7C43624C" w14:textId="335A3B82" w:rsidR="00BA2E31" w:rsidRPr="00693936" w:rsidRDefault="007448AE" w:rsidP="0010602C">
      <w:pPr>
        <w:spacing w:after="0" w:line="240" w:lineRule="auto"/>
        <w:rPr>
          <w:rFonts w:ascii="Calibri" w:eastAsia="Times New Roman" w:hAnsi="Calibri" w:cs="Calibri"/>
          <w:color w:val="000000" w:themeColor="text1"/>
          <w:kern w:val="0"/>
          <w:sz w:val="22"/>
          <w:szCs w:val="22"/>
          <w14:ligatures w14:val="none"/>
        </w:rPr>
      </w:pPr>
      <w:r w:rsidRPr="00693936">
        <w:rPr>
          <w:rFonts w:ascii="Calibri" w:eastAsia="Times New Roman" w:hAnsi="Calibri" w:cs="Calibri"/>
          <w:color w:val="000000" w:themeColor="text1"/>
          <w:kern w:val="0"/>
          <w:sz w:val="22"/>
          <w:szCs w:val="22"/>
          <w14:ligatures w14:val="none"/>
        </w:rPr>
        <w:tab/>
        <w:t xml:space="preserve">By </w:t>
      </w:r>
      <w:r w:rsidR="006B7B72" w:rsidRPr="00693936">
        <w:rPr>
          <w:rFonts w:ascii="Calibri" w:eastAsia="Times New Roman" w:hAnsi="Calibri" w:cs="Calibri"/>
          <w:color w:val="000000" w:themeColor="text1"/>
          <w:kern w:val="0"/>
          <w:sz w:val="22"/>
          <w:szCs w:val="22"/>
          <w14:ligatures w14:val="none"/>
        </w:rPr>
        <w:t xml:space="preserve">practicing the theme </w:t>
      </w:r>
      <w:r w:rsidR="00E32F09" w:rsidRPr="00693936">
        <w:rPr>
          <w:rFonts w:ascii="Calibri" w:eastAsia="Times New Roman" w:hAnsi="Calibri" w:cs="Calibri"/>
          <w:color w:val="000000" w:themeColor="text1"/>
          <w:kern w:val="0"/>
          <w:sz w:val="22"/>
          <w:szCs w:val="22"/>
          <w14:ligatures w14:val="none"/>
        </w:rPr>
        <w:t xml:space="preserve">‘design futures’, </w:t>
      </w:r>
      <w:r w:rsidR="00FE5DEC" w:rsidRPr="00693936">
        <w:rPr>
          <w:rFonts w:ascii="Calibri" w:eastAsia="Times New Roman" w:hAnsi="Calibri" w:cs="Calibri"/>
          <w:color w:val="000000" w:themeColor="text1"/>
          <w:kern w:val="0"/>
          <w:sz w:val="22"/>
          <w:szCs w:val="22"/>
          <w14:ligatures w14:val="none"/>
        </w:rPr>
        <w:t xml:space="preserve">students will think beyond the present, anticipate change, and imagine what is possible. </w:t>
      </w:r>
      <w:r w:rsidR="00C560C2" w:rsidRPr="00693936">
        <w:rPr>
          <w:rFonts w:ascii="Calibri" w:eastAsia="Times New Roman" w:hAnsi="Calibri" w:cs="Calibri"/>
          <w:color w:val="000000" w:themeColor="text1"/>
          <w:kern w:val="0"/>
          <w:sz w:val="22"/>
          <w:szCs w:val="22"/>
          <w14:ligatures w14:val="none"/>
        </w:rPr>
        <w:t xml:space="preserve">It will help build your creativity, problem-solving, and adaptability while connecting your art and design work to real-world </w:t>
      </w:r>
      <w:r w:rsidR="003B4F27" w:rsidRPr="00693936">
        <w:rPr>
          <w:rFonts w:ascii="Calibri" w:eastAsia="Times New Roman" w:hAnsi="Calibri" w:cs="Calibri"/>
          <w:color w:val="000000" w:themeColor="text1"/>
          <w:kern w:val="0"/>
          <w:sz w:val="22"/>
          <w:szCs w:val="22"/>
          <w14:ligatures w14:val="none"/>
        </w:rPr>
        <w:t>trends</w:t>
      </w:r>
      <w:r w:rsidR="00C560C2" w:rsidRPr="00693936">
        <w:rPr>
          <w:rFonts w:ascii="Calibri" w:eastAsia="Times New Roman" w:hAnsi="Calibri" w:cs="Calibri"/>
          <w:color w:val="000000" w:themeColor="text1"/>
          <w:kern w:val="0"/>
          <w:sz w:val="22"/>
          <w:szCs w:val="22"/>
          <w14:ligatures w14:val="none"/>
        </w:rPr>
        <w:t xml:space="preserve"> and emerging opportunities. Whether you are </w:t>
      </w:r>
      <w:r w:rsidR="003B4F27" w:rsidRPr="00693936">
        <w:rPr>
          <w:rFonts w:ascii="Calibri" w:eastAsia="Times New Roman" w:hAnsi="Calibri" w:cs="Calibri"/>
          <w:color w:val="000000" w:themeColor="text1"/>
          <w:kern w:val="0"/>
          <w:sz w:val="22"/>
          <w:szCs w:val="22"/>
          <w14:ligatures w14:val="none"/>
        </w:rPr>
        <w:t>making</w:t>
      </w:r>
      <w:r w:rsidR="00C560C2" w:rsidRPr="00693936">
        <w:rPr>
          <w:rFonts w:ascii="Calibri" w:eastAsia="Times New Roman" w:hAnsi="Calibri" w:cs="Calibri"/>
          <w:color w:val="000000" w:themeColor="text1"/>
          <w:kern w:val="0"/>
          <w:sz w:val="22"/>
          <w:szCs w:val="22"/>
          <w14:ligatures w14:val="none"/>
        </w:rPr>
        <w:t xml:space="preserve"> </w:t>
      </w:r>
      <w:r w:rsidR="00743F92" w:rsidRPr="00693936">
        <w:rPr>
          <w:rFonts w:ascii="Calibri" w:eastAsia="Times New Roman" w:hAnsi="Calibri" w:cs="Calibri"/>
          <w:color w:val="000000" w:themeColor="text1"/>
          <w:kern w:val="0"/>
          <w:sz w:val="22"/>
          <w:szCs w:val="22"/>
          <w14:ligatures w14:val="none"/>
        </w:rPr>
        <w:t xml:space="preserve">for </w:t>
      </w:r>
      <w:r w:rsidR="00C560C2" w:rsidRPr="00693936">
        <w:rPr>
          <w:rFonts w:ascii="Calibri" w:eastAsia="Times New Roman" w:hAnsi="Calibri" w:cs="Calibri"/>
          <w:color w:val="000000" w:themeColor="text1"/>
          <w:kern w:val="0"/>
          <w:sz w:val="22"/>
          <w:szCs w:val="22"/>
          <w14:ligatures w14:val="none"/>
        </w:rPr>
        <w:t xml:space="preserve">galleries, products, or your own creative business, future thinking gives you the tools to innovate, collaborate, and stay relevant in a rapidly changing </w:t>
      </w:r>
      <w:r w:rsidR="003B4F27" w:rsidRPr="00693936">
        <w:rPr>
          <w:rFonts w:ascii="Calibri" w:eastAsia="Times New Roman" w:hAnsi="Calibri" w:cs="Calibri"/>
          <w:color w:val="000000" w:themeColor="text1"/>
          <w:kern w:val="0"/>
          <w:sz w:val="22"/>
          <w:szCs w:val="22"/>
          <w14:ligatures w14:val="none"/>
        </w:rPr>
        <w:t>world.</w:t>
      </w:r>
    </w:p>
    <w:p w14:paraId="43FBF58A" w14:textId="77777777" w:rsidR="00F36FB2" w:rsidRPr="00693936" w:rsidRDefault="00F36FB2" w:rsidP="0010602C">
      <w:pPr>
        <w:spacing w:after="0" w:line="240" w:lineRule="auto"/>
        <w:rPr>
          <w:rFonts w:ascii="Calibri" w:eastAsia="Times New Roman" w:hAnsi="Calibri" w:cs="Calibri"/>
          <w:color w:val="000000" w:themeColor="text1"/>
          <w:kern w:val="0"/>
          <w:sz w:val="22"/>
          <w:szCs w:val="22"/>
          <w14:ligatures w14:val="none"/>
        </w:rPr>
      </w:pPr>
    </w:p>
    <w:p w14:paraId="1FC9C829" w14:textId="7B82091F" w:rsidR="002E5D0B" w:rsidRPr="00693936" w:rsidRDefault="00F36FB2" w:rsidP="0010602C">
      <w:pPr>
        <w:spacing w:after="0" w:line="240" w:lineRule="auto"/>
        <w:rPr>
          <w:rFonts w:ascii="Calibri" w:eastAsia="Times New Roman" w:hAnsi="Calibri" w:cs="Calibri"/>
          <w:b/>
          <w:color w:val="000000" w:themeColor="text1"/>
          <w:kern w:val="0"/>
          <w:sz w:val="22"/>
          <w:szCs w:val="22"/>
          <w14:ligatures w14:val="none"/>
        </w:rPr>
      </w:pPr>
      <w:r w:rsidRPr="00693936">
        <w:rPr>
          <w:rFonts w:ascii="Calibri" w:eastAsia="Times New Roman" w:hAnsi="Calibri" w:cs="Calibri"/>
          <w:b/>
          <w:color w:val="000000" w:themeColor="text1"/>
          <w:kern w:val="0"/>
          <w:sz w:val="22"/>
          <w:szCs w:val="22"/>
          <w14:ligatures w14:val="none"/>
        </w:rPr>
        <w:t>Project 1: Create a Character</w:t>
      </w:r>
      <w:r w:rsidR="00530B5E" w:rsidRPr="00693936">
        <w:rPr>
          <w:rFonts w:ascii="Calibri" w:eastAsia="Times New Roman" w:hAnsi="Calibri" w:cs="Calibri"/>
          <w:b/>
          <w:color w:val="000000" w:themeColor="text1"/>
          <w:kern w:val="0"/>
          <w:sz w:val="22"/>
          <w:szCs w:val="22"/>
          <w14:ligatures w14:val="none"/>
        </w:rPr>
        <w:t xml:space="preserve"> </w:t>
      </w:r>
      <w:r w:rsidR="002E5D0B" w:rsidRPr="00693936">
        <w:rPr>
          <w:rFonts w:ascii="Calibri" w:eastAsia="Times New Roman" w:hAnsi="Calibri" w:cs="Calibri"/>
          <w:b/>
          <w:color w:val="000000" w:themeColor="text1"/>
          <w:kern w:val="0"/>
          <w:sz w:val="22"/>
          <w:szCs w:val="22"/>
          <w14:ligatures w14:val="none"/>
        </w:rPr>
        <w:t>via Photographic Storytelling</w:t>
      </w:r>
      <w:r w:rsidR="0068396E" w:rsidRPr="00693936">
        <w:rPr>
          <w:rFonts w:ascii="Calibri" w:eastAsia="Times New Roman" w:hAnsi="Calibri" w:cs="Calibri"/>
          <w:b/>
          <w:color w:val="000000" w:themeColor="text1"/>
          <w:kern w:val="0"/>
          <w:sz w:val="22"/>
          <w:szCs w:val="22"/>
          <w14:ligatures w14:val="none"/>
        </w:rPr>
        <w:t xml:space="preserve"> </w:t>
      </w:r>
      <w:r w:rsidR="0068396E" w:rsidRPr="00693936">
        <w:rPr>
          <w:rFonts w:ascii="Calibri" w:eastAsia="Times New Roman" w:hAnsi="Calibri" w:cs="Calibri"/>
          <w:b/>
          <w:i/>
          <w:color w:val="808080" w:themeColor="background1" w:themeShade="80"/>
          <w:kern w:val="0"/>
          <w:sz w:val="22"/>
          <w:szCs w:val="22"/>
          <w14:ligatures w14:val="none"/>
        </w:rPr>
        <w:t>(2 weeks)</w:t>
      </w:r>
    </w:p>
    <w:p w14:paraId="47B9B64D" w14:textId="69051A80" w:rsidR="008B04D5" w:rsidRPr="00693936" w:rsidRDefault="008B04D5" w:rsidP="008B04D5">
      <w:pPr>
        <w:spacing w:after="0" w:line="240" w:lineRule="auto"/>
        <w:rPr>
          <w:rFonts w:ascii="Calibri" w:eastAsia="Times New Roman" w:hAnsi="Calibri" w:cs="Calibri"/>
          <w:color w:val="000000" w:themeColor="text1"/>
          <w:kern w:val="0"/>
          <w:sz w:val="22"/>
          <w:szCs w:val="22"/>
          <w14:ligatures w14:val="none"/>
        </w:rPr>
      </w:pPr>
      <w:r w:rsidRPr="00693936">
        <w:rPr>
          <w:rFonts w:ascii="Calibri" w:eastAsia="Times New Roman" w:hAnsi="Calibri" w:cs="Calibri"/>
          <w:color w:val="000000" w:themeColor="text1"/>
          <w:kern w:val="0"/>
          <w:sz w:val="22"/>
          <w:szCs w:val="22"/>
          <w14:ligatures w14:val="none"/>
        </w:rPr>
        <w:t xml:space="preserve">              Students will create two photographic </w:t>
      </w:r>
      <w:r w:rsidR="00743F92" w:rsidRPr="00693936">
        <w:rPr>
          <w:rFonts w:ascii="Calibri" w:eastAsia="Times New Roman" w:hAnsi="Calibri" w:cs="Calibri"/>
          <w:color w:val="000000" w:themeColor="text1"/>
          <w:kern w:val="0"/>
          <w:sz w:val="22"/>
          <w:szCs w:val="22"/>
          <w14:ligatures w14:val="none"/>
        </w:rPr>
        <w:t>works</w:t>
      </w:r>
      <w:r w:rsidRPr="00693936">
        <w:rPr>
          <w:rFonts w:ascii="Calibri" w:eastAsia="Times New Roman" w:hAnsi="Calibri" w:cs="Calibri"/>
          <w:color w:val="000000" w:themeColor="text1"/>
          <w:kern w:val="0"/>
          <w:sz w:val="22"/>
          <w:szCs w:val="22"/>
          <w14:ligatures w14:val="none"/>
        </w:rPr>
        <w:t xml:space="preserve">: </w:t>
      </w:r>
      <w:r w:rsidR="004852E5" w:rsidRPr="00693936">
        <w:rPr>
          <w:rFonts w:ascii="Calibri" w:eastAsia="Times New Roman" w:hAnsi="Calibri" w:cs="Calibri"/>
          <w:color w:val="000000" w:themeColor="text1"/>
          <w:kern w:val="0"/>
          <w:sz w:val="22"/>
          <w:szCs w:val="22"/>
          <w14:ligatures w14:val="none"/>
        </w:rPr>
        <w:t xml:space="preserve">1. </w:t>
      </w:r>
      <w:r w:rsidRPr="00693936">
        <w:rPr>
          <w:rFonts w:ascii="Calibri" w:eastAsia="Times New Roman" w:hAnsi="Calibri" w:cs="Calibri"/>
          <w:color w:val="000000" w:themeColor="text1"/>
          <w:kern w:val="0"/>
          <w:sz w:val="22"/>
          <w:szCs w:val="22"/>
          <w14:ligatures w14:val="none"/>
        </w:rPr>
        <w:t xml:space="preserve">a magazine cover with a portrait photo and </w:t>
      </w:r>
      <w:r w:rsidR="004852E5" w:rsidRPr="00693936">
        <w:rPr>
          <w:rFonts w:ascii="Calibri" w:eastAsia="Times New Roman" w:hAnsi="Calibri" w:cs="Calibri"/>
          <w:color w:val="000000" w:themeColor="text1"/>
          <w:kern w:val="0"/>
          <w:sz w:val="22"/>
          <w:szCs w:val="22"/>
          <w14:ligatures w14:val="none"/>
        </w:rPr>
        <w:t xml:space="preserve">2. </w:t>
      </w:r>
      <w:r w:rsidRPr="00693936">
        <w:rPr>
          <w:rFonts w:ascii="Calibri" w:eastAsia="Times New Roman" w:hAnsi="Calibri" w:cs="Calibri"/>
          <w:color w:val="000000" w:themeColor="text1"/>
          <w:kern w:val="0"/>
          <w:sz w:val="22"/>
          <w:szCs w:val="22"/>
          <w14:ligatures w14:val="none"/>
        </w:rPr>
        <w:t xml:space="preserve">a 10-frame story with photos. Additionally, students </w:t>
      </w:r>
      <w:r w:rsidR="00AF4104" w:rsidRPr="00693936">
        <w:rPr>
          <w:rFonts w:ascii="Calibri" w:eastAsia="Times New Roman" w:hAnsi="Calibri" w:cs="Calibri"/>
          <w:color w:val="000000" w:themeColor="text1"/>
          <w:kern w:val="0"/>
          <w:sz w:val="22"/>
          <w:szCs w:val="22"/>
          <w14:ligatures w14:val="none"/>
        </w:rPr>
        <w:t>may</w:t>
      </w:r>
      <w:r w:rsidRPr="00693936">
        <w:rPr>
          <w:rFonts w:ascii="Calibri" w:eastAsia="Times New Roman" w:hAnsi="Calibri" w:cs="Calibri"/>
          <w:color w:val="000000" w:themeColor="text1"/>
          <w:kern w:val="0"/>
          <w:sz w:val="22"/>
          <w:szCs w:val="22"/>
          <w14:ligatures w14:val="none"/>
        </w:rPr>
        <w:t xml:space="preserve"> create a character they </w:t>
      </w:r>
      <w:r w:rsidR="00AD67FD" w:rsidRPr="00693936">
        <w:rPr>
          <w:rFonts w:ascii="Calibri" w:eastAsia="Times New Roman" w:hAnsi="Calibri" w:cs="Calibri"/>
          <w:color w:val="000000" w:themeColor="text1"/>
          <w:kern w:val="0"/>
          <w:sz w:val="22"/>
          <w:szCs w:val="22"/>
          <w14:ligatures w14:val="none"/>
        </w:rPr>
        <w:t xml:space="preserve">may </w:t>
      </w:r>
      <w:r w:rsidR="003C6AC8" w:rsidRPr="00693936">
        <w:rPr>
          <w:rFonts w:ascii="Calibri" w:eastAsia="Times New Roman" w:hAnsi="Calibri" w:cs="Calibri"/>
          <w:color w:val="000000" w:themeColor="text1"/>
          <w:kern w:val="0"/>
          <w:sz w:val="22"/>
          <w:szCs w:val="22"/>
          <w14:ligatures w14:val="none"/>
        </w:rPr>
        <w:t>carry</w:t>
      </w:r>
      <w:r w:rsidR="00315780" w:rsidRPr="00693936">
        <w:rPr>
          <w:rFonts w:ascii="Calibri" w:eastAsia="Times New Roman" w:hAnsi="Calibri" w:cs="Calibri"/>
          <w:color w:val="000000" w:themeColor="text1"/>
          <w:kern w:val="0"/>
          <w:sz w:val="22"/>
          <w:szCs w:val="22"/>
          <w14:ligatures w14:val="none"/>
        </w:rPr>
        <w:t xml:space="preserve"> forward into later</w:t>
      </w:r>
      <w:r w:rsidRPr="00693936">
        <w:rPr>
          <w:rFonts w:ascii="Calibri" w:eastAsia="Times New Roman" w:hAnsi="Calibri" w:cs="Calibri"/>
          <w:color w:val="000000" w:themeColor="text1"/>
          <w:kern w:val="0"/>
          <w:sz w:val="22"/>
          <w:szCs w:val="22"/>
          <w14:ligatures w14:val="none"/>
        </w:rPr>
        <w:t xml:space="preserve"> projects after this week</w:t>
      </w:r>
      <w:r w:rsidR="009A780F" w:rsidRPr="00693936">
        <w:rPr>
          <w:rFonts w:ascii="Calibri" w:eastAsia="Times New Roman" w:hAnsi="Calibri" w:cs="Calibri"/>
          <w:color w:val="000000" w:themeColor="text1"/>
          <w:kern w:val="0"/>
          <w:sz w:val="22"/>
          <w:szCs w:val="22"/>
          <w14:ligatures w14:val="none"/>
        </w:rPr>
        <w:t xml:space="preserve"> (</w:t>
      </w:r>
      <w:r w:rsidR="00543E5A" w:rsidRPr="00693936">
        <w:rPr>
          <w:rFonts w:ascii="Calibri" w:eastAsia="Times New Roman" w:hAnsi="Calibri" w:cs="Calibri"/>
          <w:color w:val="000000" w:themeColor="text1"/>
          <w:kern w:val="0"/>
          <w:sz w:val="22"/>
          <w:szCs w:val="22"/>
          <w14:ligatures w14:val="none"/>
        </w:rPr>
        <w:t>*</w:t>
      </w:r>
      <w:r w:rsidR="00EA7BE5" w:rsidRPr="00693936">
        <w:rPr>
          <w:rFonts w:ascii="Calibri" w:eastAsia="Times New Roman" w:hAnsi="Calibri" w:cs="Calibri"/>
          <w:color w:val="000000" w:themeColor="text1"/>
          <w:kern w:val="0"/>
          <w:sz w:val="22"/>
          <w:szCs w:val="22"/>
          <w14:ligatures w14:val="none"/>
        </w:rPr>
        <w:t>consider their</w:t>
      </w:r>
      <w:r w:rsidR="00243A1B" w:rsidRPr="00693936">
        <w:rPr>
          <w:rFonts w:ascii="Calibri" w:eastAsia="Times New Roman" w:hAnsi="Calibri" w:cs="Calibri"/>
          <w:color w:val="000000" w:themeColor="text1"/>
          <w:kern w:val="0"/>
          <w:sz w:val="22"/>
          <w:szCs w:val="22"/>
          <w14:ligatures w14:val="none"/>
        </w:rPr>
        <w:t xml:space="preserve"> environment, culture, technology, and style)</w:t>
      </w:r>
      <w:r w:rsidRPr="00693936">
        <w:rPr>
          <w:rFonts w:ascii="Calibri" w:eastAsia="Times New Roman" w:hAnsi="Calibri" w:cs="Calibri"/>
          <w:color w:val="000000" w:themeColor="text1"/>
          <w:kern w:val="0"/>
          <w:sz w:val="22"/>
          <w:szCs w:val="22"/>
          <w14:ligatures w14:val="none"/>
        </w:rPr>
        <w:t>. Th</w:t>
      </w:r>
      <w:r w:rsidR="00AF4104" w:rsidRPr="00693936">
        <w:rPr>
          <w:rFonts w:ascii="Calibri" w:eastAsia="Times New Roman" w:hAnsi="Calibri" w:cs="Calibri"/>
          <w:color w:val="000000" w:themeColor="text1"/>
          <w:kern w:val="0"/>
          <w:sz w:val="22"/>
          <w:szCs w:val="22"/>
          <w14:ligatures w14:val="none"/>
        </w:rPr>
        <w:t xml:space="preserve">is </w:t>
      </w:r>
      <w:r w:rsidR="00315780" w:rsidRPr="00693936">
        <w:rPr>
          <w:rFonts w:ascii="Calibri" w:eastAsia="Times New Roman" w:hAnsi="Calibri" w:cs="Calibri"/>
          <w:color w:val="000000" w:themeColor="text1"/>
          <w:kern w:val="0"/>
          <w:sz w:val="22"/>
          <w:szCs w:val="22"/>
          <w14:ligatures w14:val="none"/>
        </w:rPr>
        <w:t>assignment</w:t>
      </w:r>
      <w:r w:rsidR="00AF4104" w:rsidRPr="00693936">
        <w:rPr>
          <w:rFonts w:ascii="Calibri" w:eastAsia="Times New Roman" w:hAnsi="Calibri" w:cs="Calibri"/>
          <w:color w:val="000000" w:themeColor="text1"/>
          <w:kern w:val="0"/>
          <w:sz w:val="22"/>
          <w:szCs w:val="22"/>
          <w14:ligatures w14:val="none"/>
        </w:rPr>
        <w:t xml:space="preserve"> </w:t>
      </w:r>
      <w:r w:rsidRPr="00693936">
        <w:rPr>
          <w:rFonts w:ascii="Calibri" w:eastAsia="Times New Roman" w:hAnsi="Calibri" w:cs="Calibri"/>
          <w:color w:val="000000" w:themeColor="text1"/>
          <w:kern w:val="0"/>
          <w:sz w:val="22"/>
          <w:szCs w:val="22"/>
          <w14:ligatures w14:val="none"/>
        </w:rPr>
        <w:t xml:space="preserve">will help build </w:t>
      </w:r>
      <w:r w:rsidR="003C6AC8" w:rsidRPr="00693936">
        <w:rPr>
          <w:rFonts w:ascii="Calibri" w:eastAsia="Times New Roman" w:hAnsi="Calibri" w:cs="Calibri"/>
          <w:color w:val="000000" w:themeColor="text1"/>
          <w:kern w:val="0"/>
          <w:sz w:val="22"/>
          <w:szCs w:val="22"/>
          <w14:ligatures w14:val="none"/>
        </w:rPr>
        <w:t>students’</w:t>
      </w:r>
      <w:r w:rsidRPr="00693936">
        <w:rPr>
          <w:rFonts w:ascii="Calibri" w:eastAsia="Times New Roman" w:hAnsi="Calibri" w:cs="Calibri"/>
          <w:color w:val="000000" w:themeColor="text1"/>
          <w:kern w:val="0"/>
          <w:sz w:val="22"/>
          <w:szCs w:val="22"/>
          <w14:ligatures w14:val="none"/>
        </w:rPr>
        <w:t xml:space="preserve"> technical </w:t>
      </w:r>
      <w:r w:rsidR="0068396E" w:rsidRPr="00693936">
        <w:rPr>
          <w:rFonts w:ascii="Calibri" w:eastAsia="Times New Roman" w:hAnsi="Calibri" w:cs="Calibri"/>
          <w:color w:val="000000" w:themeColor="text1"/>
          <w:kern w:val="0"/>
          <w:sz w:val="22"/>
          <w:szCs w:val="22"/>
          <w14:ligatures w14:val="none"/>
        </w:rPr>
        <w:t>skills in</w:t>
      </w:r>
      <w:r w:rsidRPr="00693936">
        <w:rPr>
          <w:rFonts w:ascii="Calibri" w:eastAsia="Times New Roman" w:hAnsi="Calibri" w:cs="Calibri"/>
          <w:color w:val="000000" w:themeColor="text1"/>
          <w:kern w:val="0"/>
          <w:sz w:val="22"/>
          <w:szCs w:val="22"/>
          <w14:ligatures w14:val="none"/>
        </w:rPr>
        <w:t xml:space="preserve"> Photoshop</w:t>
      </w:r>
      <w:r w:rsidR="0000176C" w:rsidRPr="00693936">
        <w:rPr>
          <w:rFonts w:ascii="Calibri" w:eastAsia="Times New Roman" w:hAnsi="Calibri" w:cs="Calibri"/>
          <w:color w:val="000000" w:themeColor="text1"/>
          <w:kern w:val="0"/>
          <w:sz w:val="22"/>
          <w:szCs w:val="22"/>
          <w14:ligatures w14:val="none"/>
        </w:rPr>
        <w:t>, compositional</w:t>
      </w:r>
      <w:r w:rsidR="0068396E" w:rsidRPr="00693936">
        <w:rPr>
          <w:rFonts w:ascii="Calibri" w:eastAsia="Times New Roman" w:hAnsi="Calibri" w:cs="Calibri"/>
          <w:color w:val="000000" w:themeColor="text1"/>
          <w:kern w:val="0"/>
          <w:sz w:val="22"/>
          <w:szCs w:val="22"/>
          <w14:ligatures w14:val="none"/>
        </w:rPr>
        <w:t xml:space="preserve"> sense</w:t>
      </w:r>
      <w:r w:rsidR="00E66CC5" w:rsidRPr="00693936">
        <w:rPr>
          <w:rFonts w:ascii="Calibri" w:eastAsia="Times New Roman" w:hAnsi="Calibri" w:cs="Calibri"/>
          <w:color w:val="000000" w:themeColor="text1"/>
          <w:kern w:val="0"/>
          <w:sz w:val="22"/>
          <w:szCs w:val="22"/>
          <w14:ligatures w14:val="none"/>
        </w:rPr>
        <w:t>, and narrative framing</w:t>
      </w:r>
      <w:r w:rsidRPr="00693936">
        <w:rPr>
          <w:rFonts w:ascii="Calibri" w:eastAsia="Times New Roman" w:hAnsi="Calibri" w:cs="Calibri"/>
          <w:color w:val="000000" w:themeColor="text1"/>
          <w:kern w:val="0"/>
          <w:sz w:val="22"/>
          <w:szCs w:val="22"/>
          <w14:ligatures w14:val="none"/>
        </w:rPr>
        <w:t>. Th</w:t>
      </w:r>
      <w:r w:rsidR="0068396E" w:rsidRPr="00693936">
        <w:rPr>
          <w:rFonts w:ascii="Calibri" w:eastAsia="Times New Roman" w:hAnsi="Calibri" w:cs="Calibri"/>
          <w:color w:val="000000" w:themeColor="text1"/>
          <w:kern w:val="0"/>
          <w:sz w:val="22"/>
          <w:szCs w:val="22"/>
          <w14:ligatures w14:val="none"/>
        </w:rPr>
        <w:t xml:space="preserve">is </w:t>
      </w:r>
      <w:r w:rsidR="00783AA6" w:rsidRPr="00693936">
        <w:rPr>
          <w:rFonts w:ascii="Calibri" w:eastAsia="Times New Roman" w:hAnsi="Calibri" w:cs="Calibri"/>
          <w:color w:val="000000" w:themeColor="text1"/>
          <w:kern w:val="0"/>
          <w:sz w:val="22"/>
          <w:szCs w:val="22"/>
          <w14:ligatures w14:val="none"/>
        </w:rPr>
        <w:t>assignment</w:t>
      </w:r>
      <w:r w:rsidRPr="00693936">
        <w:rPr>
          <w:rFonts w:ascii="Calibri" w:eastAsia="Times New Roman" w:hAnsi="Calibri" w:cs="Calibri"/>
          <w:color w:val="000000" w:themeColor="text1"/>
          <w:kern w:val="0"/>
          <w:sz w:val="22"/>
          <w:szCs w:val="22"/>
          <w14:ligatures w14:val="none"/>
        </w:rPr>
        <w:t xml:space="preserve"> will focus on </w:t>
      </w:r>
      <w:r w:rsidR="00404DC8" w:rsidRPr="00693936">
        <w:rPr>
          <w:rFonts w:ascii="Calibri" w:eastAsia="Times New Roman" w:hAnsi="Calibri" w:cs="Calibri"/>
          <w:color w:val="000000" w:themeColor="text1"/>
          <w:kern w:val="0"/>
          <w:sz w:val="22"/>
          <w:szCs w:val="22"/>
          <w14:ligatures w14:val="none"/>
        </w:rPr>
        <w:t xml:space="preserve">thoughtful </w:t>
      </w:r>
      <w:r w:rsidR="009B22C7" w:rsidRPr="00693936">
        <w:rPr>
          <w:rFonts w:ascii="Calibri" w:eastAsia="Times New Roman" w:hAnsi="Calibri" w:cs="Calibri"/>
          <w:color w:val="000000" w:themeColor="text1"/>
          <w:kern w:val="0"/>
          <w:sz w:val="22"/>
          <w:szCs w:val="22"/>
          <w14:ligatures w14:val="none"/>
        </w:rPr>
        <w:t xml:space="preserve">shot variety and </w:t>
      </w:r>
      <w:r w:rsidRPr="00693936">
        <w:rPr>
          <w:rFonts w:ascii="Calibri" w:eastAsia="Times New Roman" w:hAnsi="Calibri" w:cs="Calibri"/>
          <w:color w:val="000000" w:themeColor="text1"/>
          <w:kern w:val="0"/>
          <w:sz w:val="22"/>
          <w:szCs w:val="22"/>
          <w14:ligatures w14:val="none"/>
        </w:rPr>
        <w:t>frame</w:t>
      </w:r>
      <w:r w:rsidR="003C6AC8" w:rsidRPr="00693936">
        <w:rPr>
          <w:rFonts w:ascii="Calibri" w:eastAsia="Times New Roman" w:hAnsi="Calibri" w:cs="Calibri"/>
          <w:color w:val="000000" w:themeColor="text1"/>
          <w:kern w:val="0"/>
          <w:sz w:val="22"/>
          <w:szCs w:val="22"/>
          <w14:ligatures w14:val="none"/>
        </w:rPr>
        <w:t>-</w:t>
      </w:r>
      <w:r w:rsidRPr="00693936">
        <w:rPr>
          <w:rFonts w:ascii="Calibri" w:eastAsia="Times New Roman" w:hAnsi="Calibri" w:cs="Calibri"/>
          <w:color w:val="000000" w:themeColor="text1"/>
          <w:kern w:val="0"/>
          <w:sz w:val="22"/>
          <w:szCs w:val="22"/>
          <w14:ligatures w14:val="none"/>
        </w:rPr>
        <w:t xml:space="preserve">arrangement, </w:t>
      </w:r>
      <w:r w:rsidR="009B22C7" w:rsidRPr="00693936">
        <w:rPr>
          <w:rFonts w:ascii="Calibri" w:eastAsia="Times New Roman" w:hAnsi="Calibri" w:cs="Calibri"/>
          <w:color w:val="000000" w:themeColor="text1"/>
          <w:kern w:val="0"/>
          <w:sz w:val="22"/>
          <w:szCs w:val="22"/>
          <w14:ligatures w14:val="none"/>
        </w:rPr>
        <w:t xml:space="preserve">while </w:t>
      </w:r>
      <w:r w:rsidRPr="00693936">
        <w:rPr>
          <w:rFonts w:ascii="Calibri" w:eastAsia="Times New Roman" w:hAnsi="Calibri" w:cs="Calibri"/>
          <w:color w:val="000000" w:themeColor="text1"/>
          <w:kern w:val="0"/>
          <w:sz w:val="22"/>
          <w:szCs w:val="22"/>
          <w14:ligatures w14:val="none"/>
        </w:rPr>
        <w:t>encourag</w:t>
      </w:r>
      <w:r w:rsidR="009B22C7" w:rsidRPr="00693936">
        <w:rPr>
          <w:rFonts w:ascii="Calibri" w:eastAsia="Times New Roman" w:hAnsi="Calibri" w:cs="Calibri"/>
          <w:color w:val="000000" w:themeColor="text1"/>
          <w:kern w:val="0"/>
          <w:sz w:val="22"/>
          <w:szCs w:val="22"/>
          <w14:ligatures w14:val="none"/>
        </w:rPr>
        <w:t>ing bold, future-oriented visual exploration.</w:t>
      </w:r>
    </w:p>
    <w:p w14:paraId="2A7285E5" w14:textId="77777777" w:rsidR="002E5D0B" w:rsidRPr="00693936" w:rsidRDefault="002E5D0B" w:rsidP="0010602C">
      <w:pPr>
        <w:spacing w:after="0" w:line="240" w:lineRule="auto"/>
        <w:rPr>
          <w:rFonts w:ascii="Calibri" w:eastAsia="Times New Roman" w:hAnsi="Calibri" w:cs="Calibri"/>
          <w:color w:val="000000" w:themeColor="text1"/>
          <w:kern w:val="0"/>
          <w:sz w:val="22"/>
          <w:szCs w:val="22"/>
          <w14:ligatures w14:val="none"/>
        </w:rPr>
      </w:pPr>
    </w:p>
    <w:p w14:paraId="2A239ECB" w14:textId="0EDA2280" w:rsidR="009651A8" w:rsidRPr="00693936" w:rsidRDefault="002E5D0B" w:rsidP="009651A8">
      <w:pPr>
        <w:spacing w:after="0" w:line="240" w:lineRule="auto"/>
        <w:rPr>
          <w:rFonts w:ascii="Calibri" w:eastAsia="Times New Roman" w:hAnsi="Calibri" w:cs="Calibri"/>
          <w:b/>
          <w:color w:val="000000" w:themeColor="text1"/>
          <w:kern w:val="0"/>
          <w:sz w:val="22"/>
          <w:szCs w:val="22"/>
          <w14:ligatures w14:val="none"/>
        </w:rPr>
      </w:pPr>
      <w:r w:rsidRPr="00693936">
        <w:rPr>
          <w:rFonts w:ascii="Calibri" w:eastAsia="Times New Roman" w:hAnsi="Calibri" w:cs="Calibri"/>
          <w:b/>
          <w:color w:val="000000" w:themeColor="text1"/>
          <w:kern w:val="0"/>
          <w:sz w:val="22"/>
          <w:szCs w:val="22"/>
          <w14:ligatures w14:val="none"/>
        </w:rPr>
        <w:t xml:space="preserve">Project 2: </w:t>
      </w:r>
      <w:r w:rsidR="006170ED" w:rsidRPr="00693936">
        <w:rPr>
          <w:rFonts w:ascii="Calibri" w:eastAsia="Times New Roman" w:hAnsi="Calibri" w:cs="Calibri"/>
          <w:b/>
          <w:color w:val="000000" w:themeColor="text1"/>
          <w:kern w:val="0"/>
          <w:sz w:val="22"/>
          <w:szCs w:val="22"/>
          <w14:ligatures w14:val="none"/>
        </w:rPr>
        <w:t xml:space="preserve">Craft </w:t>
      </w:r>
      <w:r w:rsidR="004D18CA" w:rsidRPr="00693936">
        <w:rPr>
          <w:rFonts w:ascii="Calibri" w:eastAsia="Times New Roman" w:hAnsi="Calibri" w:cs="Calibri"/>
          <w:b/>
          <w:color w:val="000000" w:themeColor="text1"/>
          <w:kern w:val="0"/>
          <w:sz w:val="22"/>
          <w:szCs w:val="22"/>
          <w14:ligatures w14:val="none"/>
        </w:rPr>
        <w:t>Wearables</w:t>
      </w:r>
      <w:r w:rsidR="007D5741" w:rsidRPr="00693936">
        <w:rPr>
          <w:rFonts w:ascii="Calibri" w:eastAsia="Times New Roman" w:hAnsi="Calibri" w:cs="Calibri"/>
          <w:b/>
          <w:color w:val="000000" w:themeColor="text1"/>
          <w:kern w:val="0"/>
          <w:sz w:val="22"/>
          <w:szCs w:val="22"/>
          <w14:ligatures w14:val="none"/>
        </w:rPr>
        <w:t xml:space="preserve"> Using </w:t>
      </w:r>
      <w:r w:rsidR="003C6AC8" w:rsidRPr="00693936">
        <w:rPr>
          <w:rFonts w:ascii="Calibri" w:eastAsia="Times New Roman" w:hAnsi="Calibri" w:cs="Calibri"/>
          <w:b/>
          <w:color w:val="000000" w:themeColor="text1"/>
          <w:kern w:val="0"/>
          <w:sz w:val="22"/>
          <w:szCs w:val="22"/>
          <w14:ligatures w14:val="none"/>
        </w:rPr>
        <w:t>the</w:t>
      </w:r>
      <w:r w:rsidR="007D5741" w:rsidRPr="00693936">
        <w:rPr>
          <w:rFonts w:ascii="Calibri" w:eastAsia="Times New Roman" w:hAnsi="Calibri" w:cs="Calibri"/>
          <w:b/>
          <w:color w:val="000000" w:themeColor="text1"/>
          <w:kern w:val="0"/>
          <w:sz w:val="22"/>
          <w:szCs w:val="22"/>
          <w14:ligatures w14:val="none"/>
        </w:rPr>
        <w:t xml:space="preserve"> Laser Cut</w:t>
      </w:r>
      <w:r w:rsidR="00102834" w:rsidRPr="00693936">
        <w:rPr>
          <w:rFonts w:ascii="Calibri" w:eastAsia="Times New Roman" w:hAnsi="Calibri" w:cs="Calibri"/>
          <w:b/>
          <w:color w:val="000000" w:themeColor="text1"/>
          <w:kern w:val="0"/>
          <w:sz w:val="22"/>
          <w:szCs w:val="22"/>
          <w14:ligatures w14:val="none"/>
        </w:rPr>
        <w:t>ter</w:t>
      </w:r>
      <w:r w:rsidR="007D5741" w:rsidRPr="00693936">
        <w:rPr>
          <w:rFonts w:ascii="Calibri" w:eastAsia="Times New Roman" w:hAnsi="Calibri" w:cs="Calibri"/>
          <w:b/>
          <w:color w:val="000000" w:themeColor="text1"/>
          <w:kern w:val="0"/>
          <w:sz w:val="22"/>
          <w:szCs w:val="22"/>
          <w14:ligatures w14:val="none"/>
        </w:rPr>
        <w:t xml:space="preserve"> Machine </w:t>
      </w:r>
      <w:r w:rsidR="009651A8" w:rsidRPr="00693936">
        <w:rPr>
          <w:rFonts w:ascii="Calibri" w:eastAsia="Times New Roman" w:hAnsi="Calibri" w:cs="Calibri"/>
          <w:b/>
          <w:i/>
          <w:color w:val="808080" w:themeColor="background1" w:themeShade="80"/>
          <w:kern w:val="0"/>
          <w:sz w:val="22"/>
          <w:szCs w:val="22"/>
          <w14:ligatures w14:val="none"/>
        </w:rPr>
        <w:t>(2 weeks)</w:t>
      </w:r>
    </w:p>
    <w:p w14:paraId="5C4FEFE6" w14:textId="10A23CBB" w:rsidR="0068396E" w:rsidRPr="00693936" w:rsidRDefault="0068396E" w:rsidP="009651A8">
      <w:pPr>
        <w:spacing w:after="0" w:line="240" w:lineRule="auto"/>
        <w:rPr>
          <w:rFonts w:ascii="Calibri" w:eastAsia="Times New Roman" w:hAnsi="Calibri" w:cs="Calibri"/>
          <w:color w:val="000000" w:themeColor="text1"/>
          <w:kern w:val="0"/>
          <w:sz w:val="22"/>
          <w:szCs w:val="22"/>
          <w14:ligatures w14:val="none"/>
        </w:rPr>
      </w:pPr>
      <w:r w:rsidRPr="00693936">
        <w:rPr>
          <w:rFonts w:ascii="Calibri" w:eastAsia="Times New Roman" w:hAnsi="Calibri" w:cs="Calibri"/>
          <w:color w:val="000000" w:themeColor="text1"/>
          <w:kern w:val="0"/>
          <w:sz w:val="22"/>
          <w:szCs w:val="22"/>
          <w14:ligatures w14:val="none"/>
        </w:rPr>
        <w:t>              Students will create a set of unique</w:t>
      </w:r>
      <w:r w:rsidR="00157C17" w:rsidRPr="00693936">
        <w:rPr>
          <w:rFonts w:ascii="Calibri" w:eastAsia="Times New Roman" w:hAnsi="Calibri" w:cs="Calibri"/>
          <w:color w:val="000000" w:themeColor="text1"/>
          <w:kern w:val="0"/>
          <w:sz w:val="22"/>
          <w:szCs w:val="22"/>
          <w14:ligatures w14:val="none"/>
        </w:rPr>
        <w:t>, future-inspired</w:t>
      </w:r>
      <w:r w:rsidRPr="00693936">
        <w:rPr>
          <w:rFonts w:ascii="Calibri" w:eastAsia="Times New Roman" w:hAnsi="Calibri" w:cs="Calibri"/>
          <w:color w:val="000000" w:themeColor="text1"/>
          <w:kern w:val="0"/>
          <w:sz w:val="22"/>
          <w:szCs w:val="22"/>
          <w14:ligatures w14:val="none"/>
        </w:rPr>
        <w:t xml:space="preserve"> wearables using </w:t>
      </w:r>
      <w:r w:rsidR="00157C17" w:rsidRPr="00693936">
        <w:rPr>
          <w:rFonts w:ascii="Calibri" w:eastAsia="Times New Roman" w:hAnsi="Calibri" w:cs="Calibri"/>
          <w:color w:val="000000" w:themeColor="text1"/>
          <w:kern w:val="0"/>
          <w:sz w:val="22"/>
          <w:szCs w:val="22"/>
          <w14:ligatures w14:val="none"/>
        </w:rPr>
        <w:t xml:space="preserve">the </w:t>
      </w:r>
      <w:r w:rsidR="00E7233A" w:rsidRPr="00693936">
        <w:rPr>
          <w:rFonts w:ascii="Calibri" w:eastAsia="Times New Roman" w:hAnsi="Calibri" w:cs="Calibri"/>
          <w:color w:val="000000" w:themeColor="text1"/>
          <w:kern w:val="0"/>
          <w:sz w:val="22"/>
          <w:szCs w:val="22"/>
          <w14:ligatures w14:val="none"/>
        </w:rPr>
        <w:t>laser cutter machine available at the FabLab</w:t>
      </w:r>
      <w:r w:rsidRPr="00693936">
        <w:rPr>
          <w:rFonts w:ascii="Calibri" w:eastAsia="Times New Roman" w:hAnsi="Calibri" w:cs="Calibri"/>
          <w:color w:val="000000" w:themeColor="text1"/>
          <w:kern w:val="0"/>
          <w:sz w:val="22"/>
          <w:szCs w:val="22"/>
          <w14:ligatures w14:val="none"/>
        </w:rPr>
        <w:t xml:space="preserve">. </w:t>
      </w:r>
      <w:r w:rsidR="004C2E4B" w:rsidRPr="00693936">
        <w:rPr>
          <w:rFonts w:ascii="Calibri" w:eastAsia="Times New Roman" w:hAnsi="Calibri" w:cs="Calibri"/>
          <w:color w:val="000000" w:themeColor="text1"/>
          <w:kern w:val="0"/>
          <w:sz w:val="22"/>
          <w:szCs w:val="22"/>
          <w14:ligatures w14:val="none"/>
        </w:rPr>
        <w:t>Drawing</w:t>
      </w:r>
      <w:r w:rsidR="0068613E" w:rsidRPr="00693936">
        <w:rPr>
          <w:rFonts w:ascii="Calibri" w:eastAsia="Times New Roman" w:hAnsi="Calibri" w:cs="Calibri"/>
          <w:color w:val="000000" w:themeColor="text1"/>
          <w:kern w:val="0"/>
          <w:sz w:val="22"/>
          <w:szCs w:val="22"/>
          <w14:ligatures w14:val="none"/>
        </w:rPr>
        <w:t xml:space="preserve"> from engineering </w:t>
      </w:r>
      <w:r w:rsidR="004C2E4B" w:rsidRPr="00693936">
        <w:rPr>
          <w:rFonts w:ascii="Calibri" w:eastAsia="Times New Roman" w:hAnsi="Calibri" w:cs="Calibri"/>
          <w:color w:val="000000" w:themeColor="text1"/>
          <w:kern w:val="0"/>
          <w:sz w:val="22"/>
          <w:szCs w:val="22"/>
          <w14:ligatures w14:val="none"/>
        </w:rPr>
        <w:t>principles</w:t>
      </w:r>
      <w:r w:rsidR="0068613E" w:rsidRPr="00693936">
        <w:rPr>
          <w:rFonts w:ascii="Calibri" w:eastAsia="Times New Roman" w:hAnsi="Calibri" w:cs="Calibri"/>
          <w:color w:val="000000" w:themeColor="text1"/>
          <w:kern w:val="0"/>
          <w:sz w:val="22"/>
          <w:szCs w:val="22"/>
          <w14:ligatures w14:val="none"/>
        </w:rPr>
        <w:t xml:space="preserve"> </w:t>
      </w:r>
      <w:r w:rsidR="00515F05" w:rsidRPr="00693936">
        <w:rPr>
          <w:rFonts w:ascii="Calibri" w:eastAsia="Times New Roman" w:hAnsi="Calibri" w:cs="Calibri"/>
          <w:color w:val="000000" w:themeColor="text1"/>
          <w:kern w:val="0"/>
          <w:sz w:val="22"/>
          <w:szCs w:val="22"/>
          <w14:ligatures w14:val="none"/>
        </w:rPr>
        <w:t xml:space="preserve">to connect </w:t>
      </w:r>
      <w:r w:rsidR="004C2E4B" w:rsidRPr="00693936">
        <w:rPr>
          <w:rFonts w:ascii="Calibri" w:eastAsia="Times New Roman" w:hAnsi="Calibri" w:cs="Calibri"/>
          <w:color w:val="000000" w:themeColor="text1"/>
          <w:kern w:val="0"/>
          <w:sz w:val="22"/>
          <w:szCs w:val="22"/>
          <w14:ligatures w14:val="none"/>
        </w:rPr>
        <w:t>components, your</w:t>
      </w:r>
      <w:r w:rsidR="00814150" w:rsidRPr="00693936">
        <w:rPr>
          <w:rFonts w:ascii="Calibri" w:eastAsia="Times New Roman" w:hAnsi="Calibri" w:cs="Calibri"/>
          <w:color w:val="000000" w:themeColor="text1"/>
          <w:kern w:val="0"/>
          <w:sz w:val="22"/>
          <w:szCs w:val="22"/>
          <w14:ligatures w14:val="none"/>
        </w:rPr>
        <w:t xml:space="preserve"> wearables</w:t>
      </w:r>
      <w:r w:rsidR="00874127" w:rsidRPr="00693936">
        <w:rPr>
          <w:rFonts w:ascii="Calibri" w:eastAsia="Times New Roman" w:hAnsi="Calibri" w:cs="Calibri"/>
          <w:color w:val="000000" w:themeColor="text1"/>
          <w:kern w:val="0"/>
          <w:sz w:val="22"/>
          <w:szCs w:val="22"/>
          <w14:ligatures w14:val="none"/>
        </w:rPr>
        <w:t xml:space="preserve"> can be made from </w:t>
      </w:r>
      <w:r w:rsidR="000E69D7" w:rsidRPr="00693936">
        <w:rPr>
          <w:rFonts w:ascii="Calibri" w:eastAsia="Times New Roman" w:hAnsi="Calibri" w:cs="Calibri"/>
          <w:color w:val="000000" w:themeColor="text1"/>
          <w:kern w:val="0"/>
          <w:sz w:val="22"/>
          <w:szCs w:val="22"/>
          <w14:ligatures w14:val="none"/>
        </w:rPr>
        <w:t xml:space="preserve">any </w:t>
      </w:r>
      <w:r w:rsidR="004C2E4B" w:rsidRPr="00693936">
        <w:rPr>
          <w:rFonts w:ascii="Calibri" w:eastAsia="Times New Roman" w:hAnsi="Calibri" w:cs="Calibri"/>
          <w:color w:val="000000" w:themeColor="text1"/>
          <w:kern w:val="0"/>
          <w:sz w:val="22"/>
          <w:szCs w:val="22"/>
          <w14:ligatures w14:val="none"/>
        </w:rPr>
        <w:t xml:space="preserve">available </w:t>
      </w:r>
      <w:r w:rsidR="000E69D7" w:rsidRPr="00693936">
        <w:rPr>
          <w:rFonts w:ascii="Calibri" w:eastAsia="Times New Roman" w:hAnsi="Calibri" w:cs="Calibri"/>
          <w:color w:val="000000" w:themeColor="text1"/>
          <w:kern w:val="0"/>
          <w:sz w:val="22"/>
          <w:szCs w:val="22"/>
          <w14:ligatures w14:val="none"/>
        </w:rPr>
        <w:t>materia</w:t>
      </w:r>
      <w:r w:rsidR="009651A8" w:rsidRPr="00693936">
        <w:rPr>
          <w:rFonts w:ascii="Calibri" w:eastAsia="Times New Roman" w:hAnsi="Calibri" w:cs="Calibri"/>
          <w:color w:val="000000" w:themeColor="text1"/>
          <w:kern w:val="0"/>
          <w:sz w:val="22"/>
          <w:szCs w:val="22"/>
          <w14:ligatures w14:val="none"/>
        </w:rPr>
        <w:t>l</w:t>
      </w:r>
      <w:r w:rsidR="000E69D7" w:rsidRPr="00693936">
        <w:rPr>
          <w:rFonts w:ascii="Calibri" w:eastAsia="Times New Roman" w:hAnsi="Calibri" w:cs="Calibri"/>
          <w:color w:val="000000" w:themeColor="text1"/>
          <w:kern w:val="0"/>
          <w:sz w:val="22"/>
          <w:szCs w:val="22"/>
          <w14:ligatures w14:val="none"/>
        </w:rPr>
        <w:t xml:space="preserve">s, such as acrylic, wood, paper, leather, etc. </w:t>
      </w:r>
      <w:r w:rsidR="005B5CE8" w:rsidRPr="00693936">
        <w:rPr>
          <w:rFonts w:ascii="Calibri" w:eastAsia="Times New Roman" w:hAnsi="Calibri" w:cs="Calibri"/>
          <w:color w:val="000000" w:themeColor="text1"/>
          <w:kern w:val="0"/>
          <w:sz w:val="22"/>
          <w:szCs w:val="22"/>
          <w14:ligatures w14:val="none"/>
        </w:rPr>
        <w:t>Consider how these designs might function or be worn in your imagine</w:t>
      </w:r>
      <w:r w:rsidR="00D16442" w:rsidRPr="00693936">
        <w:rPr>
          <w:rFonts w:ascii="Calibri" w:eastAsia="Times New Roman" w:hAnsi="Calibri" w:cs="Calibri"/>
          <w:color w:val="000000" w:themeColor="text1"/>
          <w:kern w:val="0"/>
          <w:sz w:val="22"/>
          <w:szCs w:val="22"/>
          <w14:ligatures w14:val="none"/>
        </w:rPr>
        <w:t>d</w:t>
      </w:r>
      <w:r w:rsidR="005B5CE8" w:rsidRPr="00693936">
        <w:rPr>
          <w:rFonts w:ascii="Calibri" w:eastAsia="Times New Roman" w:hAnsi="Calibri" w:cs="Calibri"/>
          <w:color w:val="000000" w:themeColor="text1"/>
          <w:kern w:val="0"/>
          <w:sz w:val="22"/>
          <w:szCs w:val="22"/>
          <w14:ligatures w14:val="none"/>
        </w:rPr>
        <w:t xml:space="preserve"> future</w:t>
      </w:r>
      <w:r w:rsidR="00D16442" w:rsidRPr="00693936">
        <w:rPr>
          <w:rFonts w:ascii="Calibri" w:eastAsia="Times New Roman" w:hAnsi="Calibri" w:cs="Calibri"/>
          <w:color w:val="000000" w:themeColor="text1"/>
          <w:kern w:val="0"/>
          <w:sz w:val="22"/>
          <w:szCs w:val="22"/>
          <w14:ligatures w14:val="none"/>
        </w:rPr>
        <w:t xml:space="preserve">; </w:t>
      </w:r>
      <w:r w:rsidR="005B5CE8" w:rsidRPr="00693936">
        <w:rPr>
          <w:rFonts w:ascii="Calibri" w:eastAsia="Times New Roman" w:hAnsi="Calibri" w:cs="Calibri"/>
          <w:color w:val="000000" w:themeColor="text1"/>
          <w:kern w:val="0"/>
          <w:sz w:val="22"/>
          <w:szCs w:val="22"/>
          <w14:ligatures w14:val="none"/>
        </w:rPr>
        <w:t>what problems do they solve, what cultural needs do they address, what statements do they make</w:t>
      </w:r>
      <w:r w:rsidR="008D5E57" w:rsidRPr="00693936">
        <w:rPr>
          <w:rFonts w:ascii="Calibri" w:eastAsia="Times New Roman" w:hAnsi="Calibri" w:cs="Calibri"/>
          <w:color w:val="000000" w:themeColor="text1"/>
          <w:kern w:val="0"/>
          <w:sz w:val="22"/>
          <w:szCs w:val="22"/>
          <w14:ligatures w14:val="none"/>
        </w:rPr>
        <w:t xml:space="preserve">, or what </w:t>
      </w:r>
      <w:r w:rsidR="003E44CB" w:rsidRPr="00693936">
        <w:rPr>
          <w:rFonts w:ascii="Calibri" w:eastAsia="Times New Roman" w:hAnsi="Calibri" w:cs="Calibri"/>
          <w:color w:val="000000" w:themeColor="text1"/>
          <w:kern w:val="0"/>
          <w:sz w:val="22"/>
          <w:szCs w:val="22"/>
          <w14:ligatures w14:val="none"/>
        </w:rPr>
        <w:t>people do wear?</w:t>
      </w:r>
      <w:r w:rsidR="003824AB" w:rsidRPr="00693936">
        <w:rPr>
          <w:rFonts w:ascii="Calibri" w:eastAsia="Times New Roman" w:hAnsi="Calibri" w:cs="Calibri"/>
          <w:color w:val="000000" w:themeColor="text1"/>
          <w:kern w:val="0"/>
          <w:sz w:val="22"/>
          <w:szCs w:val="22"/>
          <w14:ligatures w14:val="none"/>
        </w:rPr>
        <w:t xml:space="preserve"> This </w:t>
      </w:r>
      <w:r w:rsidR="00EE4C6A" w:rsidRPr="00693936">
        <w:rPr>
          <w:rFonts w:ascii="Calibri" w:eastAsia="Times New Roman" w:hAnsi="Calibri" w:cs="Calibri"/>
          <w:color w:val="000000" w:themeColor="text1"/>
          <w:kern w:val="0"/>
          <w:sz w:val="22"/>
          <w:szCs w:val="22"/>
          <w14:ligatures w14:val="none"/>
        </w:rPr>
        <w:t>assignment</w:t>
      </w:r>
      <w:r w:rsidR="000E69D7" w:rsidRPr="00693936">
        <w:rPr>
          <w:rFonts w:ascii="Calibri" w:eastAsia="Times New Roman" w:hAnsi="Calibri" w:cs="Calibri"/>
          <w:color w:val="000000" w:themeColor="text1"/>
          <w:kern w:val="0"/>
          <w:sz w:val="22"/>
          <w:szCs w:val="22"/>
          <w14:ligatures w14:val="none"/>
        </w:rPr>
        <w:t xml:space="preserve"> will help </w:t>
      </w:r>
      <w:r w:rsidR="00FD553F" w:rsidRPr="00693936">
        <w:rPr>
          <w:rFonts w:ascii="Calibri" w:eastAsia="Times New Roman" w:hAnsi="Calibri" w:cs="Calibri"/>
          <w:color w:val="000000" w:themeColor="text1"/>
          <w:kern w:val="0"/>
          <w:sz w:val="22"/>
          <w:szCs w:val="22"/>
          <w14:ligatures w14:val="none"/>
        </w:rPr>
        <w:t xml:space="preserve">develop </w:t>
      </w:r>
      <w:r w:rsidR="00EE4C6A" w:rsidRPr="00693936">
        <w:rPr>
          <w:rFonts w:ascii="Calibri" w:eastAsia="Times New Roman" w:hAnsi="Calibri" w:cs="Calibri"/>
          <w:color w:val="000000" w:themeColor="text1"/>
          <w:kern w:val="0"/>
          <w:sz w:val="22"/>
          <w:szCs w:val="22"/>
          <w14:ligatures w14:val="none"/>
        </w:rPr>
        <w:t>students’</w:t>
      </w:r>
      <w:r w:rsidR="00FD553F" w:rsidRPr="00693936">
        <w:rPr>
          <w:rFonts w:ascii="Calibri" w:eastAsia="Times New Roman" w:hAnsi="Calibri" w:cs="Calibri"/>
          <w:color w:val="000000" w:themeColor="text1"/>
          <w:kern w:val="0"/>
          <w:sz w:val="22"/>
          <w:szCs w:val="22"/>
          <w14:ligatures w14:val="none"/>
        </w:rPr>
        <w:t xml:space="preserve"> technical and design skills using Illustrator, </w:t>
      </w:r>
      <w:r w:rsidR="002B710B" w:rsidRPr="00693936">
        <w:rPr>
          <w:rFonts w:ascii="Calibri" w:eastAsia="Times New Roman" w:hAnsi="Calibri" w:cs="Calibri"/>
          <w:color w:val="000000" w:themeColor="text1"/>
          <w:kern w:val="0"/>
          <w:sz w:val="22"/>
          <w:szCs w:val="22"/>
          <w14:ligatures w14:val="none"/>
        </w:rPr>
        <w:t xml:space="preserve">craftmanship, </w:t>
      </w:r>
      <w:r w:rsidR="00355EBF" w:rsidRPr="00693936">
        <w:rPr>
          <w:rFonts w:ascii="Calibri" w:eastAsia="Times New Roman" w:hAnsi="Calibri" w:cs="Calibri"/>
          <w:color w:val="000000" w:themeColor="text1"/>
          <w:kern w:val="0"/>
          <w:sz w:val="22"/>
          <w:szCs w:val="22"/>
          <w14:ligatures w14:val="none"/>
        </w:rPr>
        <w:t>and</w:t>
      </w:r>
      <w:r w:rsidR="00FD553F" w:rsidRPr="00693936">
        <w:rPr>
          <w:rFonts w:ascii="Calibri" w:eastAsia="Times New Roman" w:hAnsi="Calibri" w:cs="Calibri"/>
          <w:color w:val="000000" w:themeColor="text1"/>
          <w:kern w:val="0"/>
          <w:sz w:val="22"/>
          <w:szCs w:val="22"/>
          <w14:ligatures w14:val="none"/>
        </w:rPr>
        <w:t xml:space="preserve"> understanding of </w:t>
      </w:r>
      <w:r w:rsidR="007F5B16" w:rsidRPr="00693936">
        <w:rPr>
          <w:rFonts w:ascii="Calibri" w:eastAsia="Times New Roman" w:hAnsi="Calibri" w:cs="Calibri"/>
          <w:color w:val="000000" w:themeColor="text1"/>
          <w:kern w:val="0"/>
          <w:sz w:val="22"/>
          <w:szCs w:val="22"/>
          <w14:ligatures w14:val="none"/>
        </w:rPr>
        <w:t>materials</w:t>
      </w:r>
      <w:r w:rsidR="009651A8" w:rsidRPr="00693936">
        <w:rPr>
          <w:rFonts w:ascii="Calibri" w:eastAsia="Times New Roman" w:hAnsi="Calibri" w:cs="Calibri"/>
          <w:color w:val="000000" w:themeColor="text1"/>
          <w:kern w:val="0"/>
          <w:sz w:val="22"/>
          <w:szCs w:val="22"/>
          <w14:ligatures w14:val="none"/>
        </w:rPr>
        <w:t>.</w:t>
      </w:r>
    </w:p>
    <w:p w14:paraId="0C0E9C33" w14:textId="77777777" w:rsidR="006637D8" w:rsidRPr="00693936" w:rsidRDefault="006637D8" w:rsidP="0010602C">
      <w:pPr>
        <w:spacing w:after="0" w:line="240" w:lineRule="auto"/>
        <w:rPr>
          <w:rFonts w:ascii="Calibri" w:eastAsia="Times New Roman" w:hAnsi="Calibri" w:cs="Calibri"/>
          <w:color w:val="000000" w:themeColor="text1"/>
          <w:kern w:val="0"/>
          <w:sz w:val="22"/>
          <w:szCs w:val="22"/>
          <w14:ligatures w14:val="none"/>
        </w:rPr>
      </w:pPr>
    </w:p>
    <w:p w14:paraId="1419C130" w14:textId="0A4ECBB1" w:rsidR="006637D8" w:rsidRPr="00693936" w:rsidRDefault="006637D8" w:rsidP="006637D8">
      <w:pPr>
        <w:spacing w:after="0" w:line="240" w:lineRule="auto"/>
        <w:rPr>
          <w:rFonts w:ascii="Calibri" w:eastAsia="Times New Roman" w:hAnsi="Calibri" w:cs="Calibri"/>
          <w:b/>
          <w:color w:val="000000" w:themeColor="text1"/>
          <w:kern w:val="0"/>
          <w:sz w:val="22"/>
          <w:szCs w:val="22"/>
          <w14:ligatures w14:val="none"/>
        </w:rPr>
      </w:pPr>
      <w:r w:rsidRPr="00693936">
        <w:rPr>
          <w:rFonts w:ascii="Calibri" w:eastAsia="Times New Roman" w:hAnsi="Calibri" w:cs="Calibri"/>
          <w:b/>
          <w:color w:val="000000" w:themeColor="text1"/>
          <w:kern w:val="0"/>
          <w:sz w:val="22"/>
          <w:szCs w:val="22"/>
          <w14:ligatures w14:val="none"/>
        </w:rPr>
        <w:t xml:space="preserve">Project 3: </w:t>
      </w:r>
      <w:r w:rsidR="00E42CCB" w:rsidRPr="00693936">
        <w:rPr>
          <w:rFonts w:ascii="Calibri" w:eastAsia="Times New Roman" w:hAnsi="Calibri" w:cs="Calibri"/>
          <w:b/>
          <w:color w:val="000000" w:themeColor="text1"/>
          <w:kern w:val="0"/>
          <w:sz w:val="22"/>
          <w:szCs w:val="22"/>
          <w14:ligatures w14:val="none"/>
        </w:rPr>
        <w:t xml:space="preserve">Prototype One Design </w:t>
      </w:r>
      <w:r w:rsidR="00157C17" w:rsidRPr="00693936">
        <w:rPr>
          <w:rFonts w:ascii="Calibri" w:eastAsia="Times New Roman" w:hAnsi="Calibri" w:cs="Calibri"/>
          <w:b/>
          <w:color w:val="000000" w:themeColor="text1"/>
          <w:kern w:val="0"/>
          <w:sz w:val="22"/>
          <w:szCs w:val="22"/>
          <w14:ligatures w14:val="none"/>
        </w:rPr>
        <w:t>in</w:t>
      </w:r>
      <w:r w:rsidR="00E42CCB" w:rsidRPr="00693936">
        <w:rPr>
          <w:rFonts w:ascii="Calibri" w:eastAsia="Times New Roman" w:hAnsi="Calibri" w:cs="Calibri"/>
          <w:b/>
          <w:color w:val="000000" w:themeColor="text1"/>
          <w:kern w:val="0"/>
          <w:sz w:val="22"/>
          <w:szCs w:val="22"/>
          <w14:ligatures w14:val="none"/>
        </w:rPr>
        <w:t xml:space="preserve"> Three Products</w:t>
      </w:r>
      <w:r w:rsidR="00853049" w:rsidRPr="00693936">
        <w:rPr>
          <w:rFonts w:ascii="Calibri" w:eastAsia="Times New Roman" w:hAnsi="Calibri" w:cs="Calibri"/>
          <w:b/>
          <w:color w:val="000000" w:themeColor="text1"/>
          <w:kern w:val="0"/>
          <w:sz w:val="22"/>
          <w:szCs w:val="22"/>
          <w14:ligatures w14:val="none"/>
        </w:rPr>
        <w:t xml:space="preserve"> </w:t>
      </w:r>
      <w:r w:rsidR="00853049" w:rsidRPr="00693936">
        <w:rPr>
          <w:rFonts w:ascii="Calibri" w:eastAsia="Times New Roman" w:hAnsi="Calibri" w:cs="Calibri"/>
          <w:b/>
          <w:i/>
          <w:color w:val="808080" w:themeColor="background1" w:themeShade="80"/>
          <w:kern w:val="0"/>
          <w:sz w:val="22"/>
          <w:szCs w:val="22"/>
          <w14:ligatures w14:val="none"/>
        </w:rPr>
        <w:t>(4 weeks)</w:t>
      </w:r>
      <w:r w:rsidR="00853049" w:rsidRPr="00693936">
        <w:rPr>
          <w:rFonts w:ascii="Calibri" w:eastAsia="Times New Roman" w:hAnsi="Calibri" w:cs="Calibri"/>
          <w:color w:val="808080" w:themeColor="background1" w:themeShade="80"/>
          <w:kern w:val="0"/>
          <w:sz w:val="22"/>
          <w:szCs w:val="22"/>
          <w14:ligatures w14:val="none"/>
        </w:rPr>
        <w:t xml:space="preserve"> (laser, blender, embroidery</w:t>
      </w:r>
      <w:r w:rsidR="00E917B6" w:rsidRPr="00693936">
        <w:rPr>
          <w:rFonts w:ascii="Calibri" w:eastAsia="Times New Roman" w:hAnsi="Calibri" w:cs="Calibri"/>
          <w:color w:val="808080" w:themeColor="background1" w:themeShade="80"/>
          <w:kern w:val="0"/>
          <w:sz w:val="22"/>
          <w:szCs w:val="22"/>
          <w14:ligatures w14:val="none"/>
        </w:rPr>
        <w:t xml:space="preserve"> or</w:t>
      </w:r>
      <w:r w:rsidR="00853049" w:rsidRPr="00693936">
        <w:rPr>
          <w:rFonts w:ascii="Calibri" w:eastAsia="Times New Roman" w:hAnsi="Calibri" w:cs="Calibri"/>
          <w:color w:val="808080" w:themeColor="background1" w:themeShade="80"/>
          <w:kern w:val="0"/>
          <w:sz w:val="22"/>
          <w:szCs w:val="22"/>
          <w14:ligatures w14:val="none"/>
        </w:rPr>
        <w:t xml:space="preserve"> choice)</w:t>
      </w:r>
    </w:p>
    <w:p w14:paraId="2C364DD2" w14:textId="451436ED" w:rsidR="00B25415" w:rsidRPr="00693936" w:rsidRDefault="00B25415" w:rsidP="00B25415">
      <w:pPr>
        <w:spacing w:after="0" w:line="240" w:lineRule="auto"/>
        <w:ind w:firstLine="720"/>
        <w:rPr>
          <w:rFonts w:ascii="Calibri" w:eastAsia="Times New Roman" w:hAnsi="Calibri" w:cs="Calibri"/>
          <w:color w:val="000000" w:themeColor="text1"/>
          <w:kern w:val="0"/>
          <w:sz w:val="22"/>
          <w:szCs w:val="22"/>
          <w14:ligatures w14:val="none"/>
        </w:rPr>
      </w:pPr>
      <w:r w:rsidRPr="00693936">
        <w:rPr>
          <w:rFonts w:ascii="Calibri" w:eastAsia="Times New Roman" w:hAnsi="Calibri" w:cs="Calibri"/>
          <w:color w:val="000000" w:themeColor="text1"/>
          <w:kern w:val="0"/>
          <w:sz w:val="22"/>
          <w:szCs w:val="22"/>
          <w14:ligatures w14:val="none"/>
        </w:rPr>
        <w:t xml:space="preserve">For this project, students will </w:t>
      </w:r>
      <w:r w:rsidR="00057973" w:rsidRPr="00693936">
        <w:rPr>
          <w:rFonts w:ascii="Calibri" w:eastAsia="Times New Roman" w:hAnsi="Calibri" w:cs="Calibri"/>
          <w:color w:val="000000" w:themeColor="text1"/>
          <w:kern w:val="0"/>
          <w:sz w:val="22"/>
          <w:szCs w:val="22"/>
          <w14:ligatures w14:val="none"/>
        </w:rPr>
        <w:t>design</w:t>
      </w:r>
      <w:r w:rsidRPr="00693936">
        <w:rPr>
          <w:rFonts w:ascii="Calibri" w:eastAsia="Times New Roman" w:hAnsi="Calibri" w:cs="Calibri"/>
          <w:color w:val="000000" w:themeColor="text1"/>
          <w:kern w:val="0"/>
          <w:sz w:val="22"/>
          <w:szCs w:val="22"/>
          <w14:ligatures w14:val="none"/>
        </w:rPr>
        <w:t xml:space="preserve"> a unique pattern</w:t>
      </w:r>
      <w:r w:rsidR="00380320" w:rsidRPr="00693936">
        <w:rPr>
          <w:rFonts w:ascii="Calibri" w:eastAsia="Times New Roman" w:hAnsi="Calibri" w:cs="Calibri"/>
          <w:color w:val="000000" w:themeColor="text1"/>
          <w:kern w:val="0"/>
          <w:sz w:val="22"/>
          <w:szCs w:val="22"/>
          <w14:ligatures w14:val="none"/>
        </w:rPr>
        <w:t xml:space="preserve"> for </w:t>
      </w:r>
      <w:r w:rsidR="00057973" w:rsidRPr="00693936">
        <w:rPr>
          <w:rFonts w:ascii="Calibri" w:eastAsia="Times New Roman" w:hAnsi="Calibri" w:cs="Calibri"/>
          <w:color w:val="000000" w:themeColor="text1"/>
          <w:kern w:val="0"/>
          <w:sz w:val="22"/>
          <w:szCs w:val="22"/>
          <w14:ligatures w14:val="none"/>
        </w:rPr>
        <w:t>their</w:t>
      </w:r>
      <w:r w:rsidRPr="00693936">
        <w:rPr>
          <w:rFonts w:ascii="Calibri" w:eastAsia="Times New Roman" w:hAnsi="Calibri" w:cs="Calibri"/>
          <w:color w:val="000000" w:themeColor="text1"/>
          <w:kern w:val="0"/>
          <w:sz w:val="22"/>
          <w:szCs w:val="22"/>
          <w14:ligatures w14:val="none"/>
        </w:rPr>
        <w:t xml:space="preserve"> character’s wearables </w:t>
      </w:r>
      <w:r w:rsidR="001D1062" w:rsidRPr="00693936">
        <w:rPr>
          <w:rFonts w:ascii="Calibri" w:eastAsia="Times New Roman" w:hAnsi="Calibri" w:cs="Calibri"/>
          <w:color w:val="000000" w:themeColor="text1"/>
          <w:kern w:val="0"/>
          <w:sz w:val="22"/>
          <w:szCs w:val="22"/>
          <w14:ligatures w14:val="none"/>
        </w:rPr>
        <w:t>and reproduce</w:t>
      </w:r>
      <w:r w:rsidR="003E3909" w:rsidRPr="00693936">
        <w:rPr>
          <w:rFonts w:ascii="Calibri" w:eastAsia="Times New Roman" w:hAnsi="Calibri" w:cs="Calibri"/>
          <w:color w:val="000000" w:themeColor="text1"/>
          <w:kern w:val="0"/>
          <w:sz w:val="22"/>
          <w:szCs w:val="22"/>
          <w14:ligatures w14:val="none"/>
        </w:rPr>
        <w:t xml:space="preserve"> it</w:t>
      </w:r>
      <w:r w:rsidRPr="00693936">
        <w:rPr>
          <w:rFonts w:ascii="Calibri" w:eastAsia="Times New Roman" w:hAnsi="Calibri" w:cs="Calibri"/>
          <w:color w:val="000000" w:themeColor="text1"/>
          <w:kern w:val="0"/>
          <w:sz w:val="22"/>
          <w:szCs w:val="22"/>
          <w14:ligatures w14:val="none"/>
        </w:rPr>
        <w:t xml:space="preserve"> through three different </w:t>
      </w:r>
      <w:r w:rsidR="003E3909" w:rsidRPr="00693936">
        <w:rPr>
          <w:rFonts w:ascii="Calibri" w:eastAsia="Times New Roman" w:hAnsi="Calibri" w:cs="Calibri"/>
          <w:color w:val="000000" w:themeColor="text1"/>
          <w:kern w:val="0"/>
          <w:sz w:val="22"/>
          <w:szCs w:val="22"/>
          <w14:ligatures w14:val="none"/>
        </w:rPr>
        <w:t>fabrication</w:t>
      </w:r>
      <w:r w:rsidRPr="00693936">
        <w:rPr>
          <w:rFonts w:ascii="Calibri" w:eastAsia="Times New Roman" w:hAnsi="Calibri" w:cs="Calibri"/>
          <w:color w:val="000000" w:themeColor="text1"/>
          <w:kern w:val="0"/>
          <w:sz w:val="22"/>
          <w:szCs w:val="22"/>
          <w14:ligatures w14:val="none"/>
        </w:rPr>
        <w:t xml:space="preserve"> techniques: laser cutting, 3D printing, and a material of their choice</w:t>
      </w:r>
      <w:r w:rsidR="004B347A" w:rsidRPr="00693936">
        <w:rPr>
          <w:rFonts w:ascii="Calibri" w:eastAsia="Times New Roman" w:hAnsi="Calibri" w:cs="Calibri"/>
          <w:color w:val="000000" w:themeColor="text1"/>
          <w:kern w:val="0"/>
          <w:sz w:val="22"/>
          <w:szCs w:val="22"/>
          <w14:ligatures w14:val="none"/>
        </w:rPr>
        <w:t xml:space="preserve"> (</w:t>
      </w:r>
      <w:r w:rsidR="00A15DD5" w:rsidRPr="00693936">
        <w:rPr>
          <w:rFonts w:ascii="Calibri" w:eastAsia="Times New Roman" w:hAnsi="Calibri" w:cs="Calibri"/>
          <w:color w:val="000000" w:themeColor="text1"/>
          <w:kern w:val="0"/>
          <w:sz w:val="22"/>
          <w:szCs w:val="22"/>
          <w14:ligatures w14:val="none"/>
        </w:rPr>
        <w:t>e.g. embroidery, handcraft, CNC milling, etc.)</w:t>
      </w:r>
      <w:r w:rsidRPr="00693936">
        <w:rPr>
          <w:rFonts w:ascii="Calibri" w:eastAsia="Times New Roman" w:hAnsi="Calibri" w:cs="Calibri"/>
          <w:color w:val="000000" w:themeColor="text1"/>
          <w:kern w:val="0"/>
          <w:sz w:val="22"/>
          <w:szCs w:val="22"/>
          <w14:ligatures w14:val="none"/>
        </w:rPr>
        <w:t xml:space="preserve">. This </w:t>
      </w:r>
      <w:r w:rsidR="00A15DD5" w:rsidRPr="00693936">
        <w:rPr>
          <w:rFonts w:ascii="Calibri" w:eastAsia="Times New Roman" w:hAnsi="Calibri" w:cs="Calibri"/>
          <w:color w:val="000000" w:themeColor="text1"/>
          <w:kern w:val="0"/>
          <w:sz w:val="22"/>
          <w:szCs w:val="22"/>
          <w14:ligatures w14:val="none"/>
        </w:rPr>
        <w:t>assignment</w:t>
      </w:r>
      <w:r w:rsidRPr="00693936">
        <w:rPr>
          <w:rFonts w:ascii="Calibri" w:eastAsia="Times New Roman" w:hAnsi="Calibri" w:cs="Calibri"/>
          <w:color w:val="000000" w:themeColor="text1"/>
          <w:kern w:val="0"/>
          <w:sz w:val="22"/>
          <w:szCs w:val="22"/>
          <w14:ligatures w14:val="none"/>
        </w:rPr>
        <w:t xml:space="preserve"> encourages </w:t>
      </w:r>
      <w:r w:rsidR="004343EF" w:rsidRPr="00693936">
        <w:rPr>
          <w:rFonts w:ascii="Calibri" w:eastAsia="Times New Roman" w:hAnsi="Calibri" w:cs="Calibri"/>
          <w:color w:val="000000" w:themeColor="text1"/>
          <w:kern w:val="0"/>
          <w:sz w:val="22"/>
          <w:szCs w:val="22"/>
          <w14:ligatures w14:val="none"/>
        </w:rPr>
        <w:t>you to adapt a single idea across multiple media and technologies, reflecting the flexibility and adaptability needed in designing for t</w:t>
      </w:r>
      <w:r w:rsidR="009E5B1E" w:rsidRPr="00693936">
        <w:rPr>
          <w:rFonts w:ascii="Calibri" w:eastAsia="Times New Roman" w:hAnsi="Calibri" w:cs="Calibri"/>
          <w:color w:val="000000" w:themeColor="text1"/>
          <w:kern w:val="0"/>
          <w:sz w:val="22"/>
          <w:szCs w:val="22"/>
          <w14:ligatures w14:val="none"/>
        </w:rPr>
        <w:t xml:space="preserve">he </w:t>
      </w:r>
      <w:r w:rsidR="00F334D3" w:rsidRPr="00693936">
        <w:rPr>
          <w:rFonts w:ascii="Calibri" w:eastAsia="Times New Roman" w:hAnsi="Calibri" w:cs="Calibri"/>
          <w:color w:val="000000" w:themeColor="text1"/>
          <w:kern w:val="0"/>
          <w:sz w:val="22"/>
          <w:szCs w:val="22"/>
          <w14:ligatures w14:val="none"/>
        </w:rPr>
        <w:t>future lifestyle.</w:t>
      </w:r>
      <w:r w:rsidR="00A6524D" w:rsidRPr="00693936">
        <w:rPr>
          <w:rFonts w:ascii="Calibri" w:eastAsia="Times New Roman" w:hAnsi="Calibri" w:cs="Calibri"/>
          <w:color w:val="000000" w:themeColor="text1"/>
          <w:kern w:val="0"/>
          <w:sz w:val="22"/>
          <w:szCs w:val="22"/>
          <w14:ligatures w14:val="none"/>
        </w:rPr>
        <w:t xml:space="preserve"> </w:t>
      </w:r>
      <w:r w:rsidR="00F262C4" w:rsidRPr="00693936">
        <w:rPr>
          <w:rFonts w:ascii="Calibri" w:eastAsia="Times New Roman" w:hAnsi="Calibri" w:cs="Calibri"/>
          <w:color w:val="000000" w:themeColor="text1"/>
          <w:kern w:val="0"/>
          <w:sz w:val="22"/>
          <w:szCs w:val="22"/>
          <w14:ligatures w14:val="none"/>
        </w:rPr>
        <w:t xml:space="preserve">This assignment will </w:t>
      </w:r>
      <w:r w:rsidR="002D6BA9" w:rsidRPr="00693936">
        <w:rPr>
          <w:rFonts w:ascii="Calibri" w:eastAsia="Times New Roman" w:hAnsi="Calibri" w:cs="Calibri"/>
          <w:color w:val="000000" w:themeColor="text1"/>
          <w:kern w:val="0"/>
          <w:sz w:val="22"/>
          <w:szCs w:val="22"/>
          <w14:ligatures w14:val="none"/>
        </w:rPr>
        <w:t xml:space="preserve">allow students to </w:t>
      </w:r>
      <w:r w:rsidR="001D2DB0" w:rsidRPr="00693936">
        <w:rPr>
          <w:rFonts w:ascii="Calibri" w:eastAsia="Times New Roman" w:hAnsi="Calibri" w:cs="Calibri"/>
          <w:color w:val="000000" w:themeColor="text1"/>
          <w:kern w:val="0"/>
          <w:sz w:val="22"/>
          <w:szCs w:val="22"/>
          <w14:ligatures w14:val="none"/>
        </w:rPr>
        <w:t>explore experimentation, problem-solving, documentation, and presentation</w:t>
      </w:r>
      <w:r w:rsidR="00590644" w:rsidRPr="00693936">
        <w:rPr>
          <w:rFonts w:ascii="Calibri" w:eastAsia="Times New Roman" w:hAnsi="Calibri" w:cs="Calibri"/>
          <w:color w:val="000000" w:themeColor="text1"/>
          <w:kern w:val="0"/>
          <w:sz w:val="22"/>
          <w:szCs w:val="22"/>
          <w14:ligatures w14:val="none"/>
        </w:rPr>
        <w:t xml:space="preserve">; skills for communicating design futures and </w:t>
      </w:r>
      <w:r w:rsidR="001C3FB5" w:rsidRPr="00693936">
        <w:rPr>
          <w:rFonts w:ascii="Calibri" w:eastAsia="Times New Roman" w:hAnsi="Calibri" w:cs="Calibri"/>
          <w:color w:val="000000" w:themeColor="text1"/>
          <w:kern w:val="0"/>
          <w:sz w:val="22"/>
          <w:szCs w:val="22"/>
          <w14:ligatures w14:val="none"/>
        </w:rPr>
        <w:t>product design.</w:t>
      </w:r>
    </w:p>
    <w:p w14:paraId="0E6AD982" w14:textId="77777777" w:rsidR="00284808" w:rsidRPr="00693936" w:rsidRDefault="00284808" w:rsidP="006637D8">
      <w:pPr>
        <w:spacing w:after="0" w:line="240" w:lineRule="auto"/>
        <w:rPr>
          <w:rFonts w:ascii="Calibri" w:eastAsia="Times New Roman" w:hAnsi="Calibri" w:cs="Calibri"/>
          <w:color w:val="000000" w:themeColor="text1"/>
          <w:kern w:val="0"/>
          <w:sz w:val="22"/>
          <w:szCs w:val="22"/>
          <w14:ligatures w14:val="none"/>
        </w:rPr>
      </w:pPr>
    </w:p>
    <w:p w14:paraId="683CFD74" w14:textId="794641F2" w:rsidR="00D22F0B" w:rsidRPr="00693936" w:rsidRDefault="00E42CCB" w:rsidP="00192221">
      <w:pPr>
        <w:spacing w:after="0" w:line="240" w:lineRule="auto"/>
        <w:rPr>
          <w:rFonts w:ascii="Calibri" w:eastAsia="Times New Roman" w:hAnsi="Calibri" w:cs="Calibri"/>
          <w:b/>
          <w:i/>
          <w:color w:val="808080" w:themeColor="background1" w:themeShade="80"/>
          <w:kern w:val="0"/>
          <w:sz w:val="22"/>
          <w:szCs w:val="22"/>
          <w14:ligatures w14:val="none"/>
        </w:rPr>
      </w:pPr>
      <w:r w:rsidRPr="00693936">
        <w:rPr>
          <w:rFonts w:ascii="Calibri" w:eastAsia="Times New Roman" w:hAnsi="Calibri" w:cs="Calibri"/>
          <w:b/>
          <w:color w:val="000000" w:themeColor="text1"/>
          <w:kern w:val="0"/>
          <w:sz w:val="22"/>
          <w:szCs w:val="22"/>
          <w14:ligatures w14:val="none"/>
        </w:rPr>
        <w:t xml:space="preserve">Project 4: </w:t>
      </w:r>
      <w:r w:rsidR="007B3B9D" w:rsidRPr="00693936">
        <w:rPr>
          <w:rFonts w:ascii="Calibri" w:eastAsia="Times New Roman" w:hAnsi="Calibri" w:cs="Calibri"/>
          <w:b/>
          <w:color w:val="000000" w:themeColor="text1"/>
          <w:kern w:val="0"/>
          <w:sz w:val="22"/>
          <w:szCs w:val="22"/>
          <w14:ligatures w14:val="none"/>
        </w:rPr>
        <w:t>Build</w:t>
      </w:r>
      <w:r w:rsidR="007A6C18" w:rsidRPr="00693936">
        <w:rPr>
          <w:rFonts w:ascii="Calibri" w:eastAsia="Times New Roman" w:hAnsi="Calibri" w:cs="Calibri"/>
          <w:b/>
          <w:color w:val="000000" w:themeColor="text1"/>
          <w:kern w:val="0"/>
          <w:sz w:val="22"/>
          <w:szCs w:val="22"/>
          <w14:ligatures w14:val="none"/>
        </w:rPr>
        <w:t xml:space="preserve"> Your Design Future Package</w:t>
      </w:r>
      <w:r w:rsidR="00652634" w:rsidRPr="00693936">
        <w:rPr>
          <w:rFonts w:ascii="Calibri" w:eastAsia="Times New Roman" w:hAnsi="Calibri" w:cs="Calibri"/>
          <w:b/>
          <w:color w:val="000000" w:themeColor="text1"/>
          <w:kern w:val="0"/>
          <w:sz w:val="22"/>
          <w:szCs w:val="22"/>
          <w14:ligatures w14:val="none"/>
        </w:rPr>
        <w:t xml:space="preserve"> </w:t>
      </w:r>
      <w:r w:rsidR="00192221" w:rsidRPr="00693936">
        <w:rPr>
          <w:rFonts w:ascii="Calibri" w:eastAsia="Times New Roman" w:hAnsi="Calibri" w:cs="Calibri"/>
          <w:b/>
          <w:i/>
          <w:color w:val="808080" w:themeColor="background1" w:themeShade="80"/>
          <w:kern w:val="0"/>
          <w:sz w:val="22"/>
          <w:szCs w:val="22"/>
          <w14:ligatures w14:val="none"/>
        </w:rPr>
        <w:t>(8 weeks)</w:t>
      </w:r>
    </w:p>
    <w:p w14:paraId="1755D7EC" w14:textId="60A51916" w:rsidR="00D22F0B" w:rsidRPr="00693936" w:rsidRDefault="00BD6DDD" w:rsidP="00192221">
      <w:pPr>
        <w:spacing w:after="0" w:line="240" w:lineRule="auto"/>
        <w:rPr>
          <w:rFonts w:ascii="Calibri" w:eastAsia="Times New Roman" w:hAnsi="Calibri" w:cs="Calibri"/>
          <w:kern w:val="0"/>
          <w:sz w:val="22"/>
          <w:szCs w:val="22"/>
          <w14:ligatures w14:val="none"/>
        </w:rPr>
      </w:pPr>
      <w:r w:rsidRPr="00693936">
        <w:rPr>
          <w:rFonts w:ascii="Calibri" w:eastAsia="Times New Roman" w:hAnsi="Calibri" w:cs="Calibri"/>
          <w:kern w:val="0"/>
          <w:sz w:val="22"/>
          <w:szCs w:val="22"/>
          <w14:ligatures w14:val="none"/>
        </w:rPr>
        <w:t>Your final project will be a comprehensive “design future package” that synthesize the semester’s skills, research, and concepts. The package should present a coherent vision of a future lifestyle; whether optimistic, cautionary, or somewhere in between</w:t>
      </w:r>
      <w:r w:rsidR="00407674" w:rsidRPr="00693936">
        <w:rPr>
          <w:rFonts w:ascii="Calibri" w:eastAsia="Times New Roman" w:hAnsi="Calibri" w:cs="Calibri"/>
          <w:kern w:val="0"/>
          <w:sz w:val="22"/>
          <w:szCs w:val="22"/>
          <w14:ligatures w14:val="none"/>
        </w:rPr>
        <w:t xml:space="preserve"> through artifacts, narratives, visuals, and documentation. You will integrate elements from earlier projects, refine </w:t>
      </w:r>
      <w:proofErr w:type="gramStart"/>
      <w:r w:rsidR="00407674" w:rsidRPr="00693936">
        <w:rPr>
          <w:rFonts w:ascii="Calibri" w:eastAsia="Times New Roman" w:hAnsi="Calibri" w:cs="Calibri"/>
          <w:kern w:val="0"/>
          <w:sz w:val="22"/>
          <w:szCs w:val="22"/>
          <w14:ligatures w14:val="none"/>
        </w:rPr>
        <w:t>them ,</w:t>
      </w:r>
      <w:proofErr w:type="gramEnd"/>
      <w:r w:rsidR="00407674" w:rsidRPr="00693936">
        <w:rPr>
          <w:rFonts w:ascii="Calibri" w:eastAsia="Times New Roman" w:hAnsi="Calibri" w:cs="Calibri"/>
          <w:kern w:val="0"/>
          <w:sz w:val="22"/>
          <w:szCs w:val="22"/>
          <w14:ligatures w14:val="none"/>
        </w:rPr>
        <w:t xml:space="preserve"> and situate them within a broader future scenario supported by your research. This assignment will encourage you to </w:t>
      </w:r>
      <w:r w:rsidR="005E6AAA" w:rsidRPr="00693936">
        <w:rPr>
          <w:rFonts w:ascii="Calibri" w:eastAsia="Times New Roman" w:hAnsi="Calibri" w:cs="Calibri"/>
          <w:kern w:val="0"/>
          <w:sz w:val="22"/>
          <w:szCs w:val="22"/>
          <w14:ligatures w14:val="none"/>
        </w:rPr>
        <w:t>build storytelling, design integration, and</w:t>
      </w:r>
      <w:r w:rsidR="00B616CA" w:rsidRPr="00693936">
        <w:rPr>
          <w:rFonts w:ascii="Calibri" w:eastAsia="Times New Roman" w:hAnsi="Calibri" w:cs="Calibri"/>
          <w:kern w:val="0"/>
          <w:sz w:val="22"/>
          <w:szCs w:val="22"/>
          <w14:ligatures w14:val="none"/>
        </w:rPr>
        <w:t xml:space="preserve"> presentation</w:t>
      </w:r>
      <w:r w:rsidR="00D81E49" w:rsidRPr="00693936">
        <w:rPr>
          <w:rFonts w:ascii="Calibri" w:eastAsia="Times New Roman" w:hAnsi="Calibri" w:cs="Calibri"/>
          <w:kern w:val="0"/>
          <w:sz w:val="22"/>
          <w:szCs w:val="22"/>
          <w14:ligatures w14:val="none"/>
        </w:rPr>
        <w:t xml:space="preserve"> skills.</w:t>
      </w:r>
    </w:p>
    <w:p w14:paraId="46A874FC" w14:textId="77777777" w:rsidR="00D81E49" w:rsidRPr="00693936" w:rsidRDefault="00D81E49" w:rsidP="00192221">
      <w:pPr>
        <w:spacing w:after="0" w:line="240" w:lineRule="auto"/>
        <w:rPr>
          <w:rFonts w:ascii="Calibri" w:eastAsia="Times New Roman" w:hAnsi="Calibri" w:cs="Calibri"/>
          <w:kern w:val="0"/>
          <w:sz w:val="22"/>
          <w:szCs w:val="22"/>
          <w14:ligatures w14:val="none"/>
        </w:rPr>
      </w:pPr>
    </w:p>
    <w:p w14:paraId="747F8118" w14:textId="5F974A93" w:rsidR="00192221" w:rsidRPr="00693936" w:rsidRDefault="00DB1B43" w:rsidP="005C0069">
      <w:pPr>
        <w:spacing w:after="0" w:line="240" w:lineRule="auto"/>
        <w:ind w:left="720"/>
        <w:rPr>
          <w:rFonts w:ascii="Calibri" w:eastAsia="Times New Roman" w:hAnsi="Calibri" w:cs="Calibri"/>
          <w:kern w:val="0"/>
          <w:sz w:val="22"/>
          <w:szCs w:val="22"/>
          <w14:ligatures w14:val="none"/>
        </w:rPr>
      </w:pPr>
      <w:r w:rsidRPr="00693936">
        <w:rPr>
          <w:rFonts w:ascii="Calibri" w:eastAsia="Times New Roman" w:hAnsi="Calibri" w:cs="Calibri"/>
          <w:kern w:val="0"/>
          <w:sz w:val="22"/>
          <w:szCs w:val="22"/>
          <w14:ligatures w14:val="none"/>
        </w:rPr>
        <w:t xml:space="preserve">Module 4.1: </w:t>
      </w:r>
      <w:r w:rsidR="00116DBB" w:rsidRPr="00693936">
        <w:rPr>
          <w:rFonts w:ascii="Calibri" w:eastAsia="Times New Roman" w:hAnsi="Calibri" w:cs="Calibri"/>
          <w:kern w:val="0"/>
          <w:sz w:val="22"/>
          <w:szCs w:val="22"/>
          <w14:ligatures w14:val="none"/>
        </w:rPr>
        <w:t>Background Research</w:t>
      </w:r>
      <w:r w:rsidR="004D4E91" w:rsidRPr="00693936">
        <w:rPr>
          <w:rFonts w:ascii="Calibri" w:eastAsia="Times New Roman" w:hAnsi="Calibri" w:cs="Calibri"/>
          <w:kern w:val="0"/>
          <w:sz w:val="22"/>
          <w:szCs w:val="22"/>
          <w14:ligatures w14:val="none"/>
        </w:rPr>
        <w:t xml:space="preserve"> </w:t>
      </w:r>
      <w:r w:rsidR="00D16442" w:rsidRPr="00693936">
        <w:rPr>
          <w:rFonts w:ascii="Calibri" w:eastAsia="Times New Roman" w:hAnsi="Calibri" w:cs="Calibri"/>
          <w:kern w:val="0"/>
          <w:sz w:val="22"/>
          <w:szCs w:val="22"/>
          <w14:ligatures w14:val="none"/>
        </w:rPr>
        <w:t xml:space="preserve">+ Narratives </w:t>
      </w:r>
      <w:r w:rsidR="004D4E91" w:rsidRPr="00693936">
        <w:rPr>
          <w:rFonts w:ascii="Calibri" w:eastAsia="Times New Roman" w:hAnsi="Calibri" w:cs="Calibri"/>
          <w:kern w:val="0"/>
          <w:sz w:val="22"/>
          <w:szCs w:val="22"/>
          <w14:ligatures w14:val="none"/>
        </w:rPr>
        <w:t>(1</w:t>
      </w:r>
      <w:r w:rsidR="006445C4" w:rsidRPr="00693936">
        <w:rPr>
          <w:rFonts w:ascii="Calibri" w:eastAsia="Times New Roman" w:hAnsi="Calibri" w:cs="Calibri"/>
          <w:kern w:val="0"/>
          <w:sz w:val="22"/>
          <w:szCs w:val="22"/>
          <w14:ligatures w14:val="none"/>
        </w:rPr>
        <w:t>.5</w:t>
      </w:r>
      <w:r w:rsidR="004D4E91" w:rsidRPr="00693936">
        <w:rPr>
          <w:rFonts w:ascii="Calibri" w:eastAsia="Times New Roman" w:hAnsi="Calibri" w:cs="Calibri"/>
          <w:kern w:val="0"/>
          <w:sz w:val="22"/>
          <w:szCs w:val="22"/>
          <w14:ligatures w14:val="none"/>
        </w:rPr>
        <w:t xml:space="preserve"> week)</w:t>
      </w:r>
    </w:p>
    <w:p w14:paraId="2190590D" w14:textId="65ECE18C" w:rsidR="006E655D" w:rsidRPr="00693936" w:rsidRDefault="006E655D" w:rsidP="005C0069">
      <w:pPr>
        <w:spacing w:after="0" w:line="240" w:lineRule="auto"/>
        <w:ind w:left="720"/>
        <w:rPr>
          <w:rFonts w:ascii="Calibri" w:eastAsia="Times New Roman" w:hAnsi="Calibri" w:cs="Calibri"/>
          <w:kern w:val="0"/>
          <w:sz w:val="22"/>
          <w:szCs w:val="22"/>
          <w14:ligatures w14:val="none"/>
        </w:rPr>
      </w:pPr>
      <w:r w:rsidRPr="00693936">
        <w:rPr>
          <w:rFonts w:ascii="Calibri" w:eastAsia="Times New Roman" w:hAnsi="Calibri" w:cs="Calibri"/>
          <w:kern w:val="0"/>
          <w:sz w:val="22"/>
          <w:szCs w:val="22"/>
          <w14:ligatures w14:val="none"/>
        </w:rPr>
        <w:t xml:space="preserve">Choose your inspiration either from the past or from the emerging technologies. </w:t>
      </w:r>
    </w:p>
    <w:p w14:paraId="5302E726" w14:textId="77777777" w:rsidR="00C87ED6" w:rsidRPr="00693936" w:rsidRDefault="00C87ED6" w:rsidP="005C0069">
      <w:pPr>
        <w:spacing w:after="0" w:line="240" w:lineRule="auto"/>
        <w:ind w:left="720"/>
        <w:rPr>
          <w:rFonts w:ascii="Calibri" w:eastAsia="Times New Roman" w:hAnsi="Calibri" w:cs="Calibri"/>
          <w:kern w:val="0"/>
          <w:sz w:val="22"/>
          <w:szCs w:val="22"/>
          <w14:ligatures w14:val="none"/>
        </w:rPr>
      </w:pPr>
    </w:p>
    <w:p w14:paraId="24611F31" w14:textId="1A64C9C2" w:rsidR="00096656" w:rsidRPr="00693936" w:rsidRDefault="00096656" w:rsidP="005C0069">
      <w:pPr>
        <w:spacing w:after="0" w:line="240" w:lineRule="auto"/>
        <w:ind w:left="720"/>
        <w:rPr>
          <w:rFonts w:ascii="Calibri" w:eastAsia="Times New Roman" w:hAnsi="Calibri" w:cs="Calibri"/>
          <w:kern w:val="0"/>
          <w:sz w:val="22"/>
          <w:szCs w:val="22"/>
          <w14:ligatures w14:val="none"/>
        </w:rPr>
      </w:pPr>
      <w:r w:rsidRPr="00693936">
        <w:rPr>
          <w:rFonts w:ascii="Calibri" w:eastAsia="Times New Roman" w:hAnsi="Calibri" w:cs="Calibri"/>
          <w:kern w:val="0"/>
          <w:sz w:val="22"/>
          <w:szCs w:val="22"/>
          <w14:ligatures w14:val="none"/>
        </w:rPr>
        <w:t xml:space="preserve">Module 4.3: </w:t>
      </w:r>
      <w:r w:rsidR="00C0330F" w:rsidRPr="00693936">
        <w:rPr>
          <w:rFonts w:ascii="Calibri" w:eastAsia="Times New Roman" w:hAnsi="Calibri" w:cs="Calibri"/>
          <w:kern w:val="0"/>
          <w:sz w:val="22"/>
          <w:szCs w:val="22"/>
          <w14:ligatures w14:val="none"/>
        </w:rPr>
        <w:t>A Story Zine</w:t>
      </w:r>
      <w:r w:rsidR="004D4E91" w:rsidRPr="00693936">
        <w:rPr>
          <w:rFonts w:ascii="Calibri" w:eastAsia="Times New Roman" w:hAnsi="Calibri" w:cs="Calibri"/>
          <w:kern w:val="0"/>
          <w:sz w:val="22"/>
          <w:szCs w:val="22"/>
          <w14:ligatures w14:val="none"/>
        </w:rPr>
        <w:t xml:space="preserve"> </w:t>
      </w:r>
      <w:r w:rsidR="0013045C" w:rsidRPr="00693936">
        <w:rPr>
          <w:rFonts w:ascii="Calibri" w:eastAsia="Times New Roman" w:hAnsi="Calibri" w:cs="Calibri"/>
          <w:kern w:val="0"/>
          <w:sz w:val="22"/>
          <w:szCs w:val="22"/>
          <w14:ligatures w14:val="none"/>
        </w:rPr>
        <w:t>(2</w:t>
      </w:r>
      <w:r w:rsidR="006445C4" w:rsidRPr="00693936">
        <w:rPr>
          <w:rFonts w:ascii="Calibri" w:eastAsia="Times New Roman" w:hAnsi="Calibri" w:cs="Calibri"/>
          <w:kern w:val="0"/>
          <w:sz w:val="22"/>
          <w:szCs w:val="22"/>
          <w14:ligatures w14:val="none"/>
        </w:rPr>
        <w:t>.5</w:t>
      </w:r>
      <w:r w:rsidR="0013045C" w:rsidRPr="00693936">
        <w:rPr>
          <w:rFonts w:ascii="Calibri" w:eastAsia="Times New Roman" w:hAnsi="Calibri" w:cs="Calibri"/>
          <w:kern w:val="0"/>
          <w:sz w:val="22"/>
          <w:szCs w:val="22"/>
          <w14:ligatures w14:val="none"/>
        </w:rPr>
        <w:t xml:space="preserve"> week)</w:t>
      </w:r>
    </w:p>
    <w:p w14:paraId="270C0A88" w14:textId="77777777" w:rsidR="00AE0925" w:rsidRPr="00693936" w:rsidRDefault="00AE0925" w:rsidP="005C0069">
      <w:pPr>
        <w:spacing w:after="0" w:line="240" w:lineRule="auto"/>
        <w:ind w:left="720"/>
        <w:rPr>
          <w:rFonts w:ascii="Calibri" w:eastAsia="Times New Roman" w:hAnsi="Calibri" w:cs="Calibri"/>
          <w:kern w:val="0"/>
          <w:sz w:val="22"/>
          <w:szCs w:val="22"/>
          <w14:ligatures w14:val="none"/>
        </w:rPr>
      </w:pPr>
    </w:p>
    <w:p w14:paraId="40731810" w14:textId="353B6917" w:rsidR="00C55E1E" w:rsidRPr="00693936" w:rsidRDefault="00AE0925" w:rsidP="005C0069">
      <w:pPr>
        <w:spacing w:after="0" w:line="240" w:lineRule="auto"/>
        <w:ind w:left="720"/>
        <w:rPr>
          <w:rFonts w:ascii="Calibri" w:eastAsia="Times New Roman" w:hAnsi="Calibri" w:cs="Calibri"/>
          <w:kern w:val="0"/>
          <w:sz w:val="22"/>
          <w:szCs w:val="22"/>
          <w14:ligatures w14:val="none"/>
        </w:rPr>
      </w:pPr>
      <w:r w:rsidRPr="00693936">
        <w:rPr>
          <w:rFonts w:ascii="Calibri" w:eastAsia="Times New Roman" w:hAnsi="Calibri" w:cs="Calibri"/>
          <w:kern w:val="0"/>
          <w:sz w:val="22"/>
          <w:szCs w:val="22"/>
          <w14:ligatures w14:val="none"/>
        </w:rPr>
        <w:t xml:space="preserve">Module 4.4: </w:t>
      </w:r>
      <w:r w:rsidR="0015320A" w:rsidRPr="00693936">
        <w:rPr>
          <w:rFonts w:ascii="Calibri" w:eastAsia="Times New Roman" w:hAnsi="Calibri" w:cs="Calibri"/>
          <w:kern w:val="0"/>
          <w:sz w:val="22"/>
          <w:szCs w:val="22"/>
          <w14:ligatures w14:val="none"/>
        </w:rPr>
        <w:t xml:space="preserve">Prototypes </w:t>
      </w:r>
      <w:r w:rsidR="0019038F" w:rsidRPr="00693936">
        <w:rPr>
          <w:rFonts w:ascii="Calibri" w:eastAsia="Times New Roman" w:hAnsi="Calibri" w:cs="Calibri"/>
          <w:kern w:val="0"/>
          <w:sz w:val="22"/>
          <w:szCs w:val="22"/>
          <w14:ligatures w14:val="none"/>
        </w:rPr>
        <w:t>(2 week)</w:t>
      </w:r>
    </w:p>
    <w:p w14:paraId="128FE7E4" w14:textId="77777777" w:rsidR="00DA0E5A" w:rsidRPr="00693936" w:rsidRDefault="00DA0E5A" w:rsidP="005C0069">
      <w:pPr>
        <w:spacing w:after="0" w:line="240" w:lineRule="auto"/>
        <w:ind w:left="720"/>
        <w:rPr>
          <w:rFonts w:ascii="Calibri" w:eastAsia="Times New Roman" w:hAnsi="Calibri" w:cs="Calibri"/>
          <w:kern w:val="0"/>
          <w:sz w:val="22"/>
          <w:szCs w:val="22"/>
          <w14:ligatures w14:val="none"/>
        </w:rPr>
      </w:pPr>
    </w:p>
    <w:p w14:paraId="35BFC2C9" w14:textId="5A52BE42" w:rsidR="00DA0E5A" w:rsidRPr="00693936" w:rsidRDefault="00C55E1E" w:rsidP="005C0069">
      <w:pPr>
        <w:spacing w:after="0" w:line="240" w:lineRule="auto"/>
        <w:ind w:left="720"/>
        <w:rPr>
          <w:rFonts w:ascii="Calibri" w:eastAsia="Times New Roman" w:hAnsi="Calibri" w:cs="Calibri"/>
          <w:kern w:val="0"/>
          <w:sz w:val="22"/>
          <w:szCs w:val="22"/>
          <w14:ligatures w14:val="none"/>
        </w:rPr>
      </w:pPr>
      <w:r w:rsidRPr="00693936">
        <w:rPr>
          <w:rFonts w:ascii="Calibri" w:eastAsia="Times New Roman" w:hAnsi="Calibri" w:cs="Calibri"/>
          <w:kern w:val="0"/>
          <w:sz w:val="22"/>
          <w:szCs w:val="22"/>
          <w14:ligatures w14:val="none"/>
        </w:rPr>
        <w:t xml:space="preserve">Module 4.5: </w:t>
      </w:r>
      <w:r w:rsidR="00DA0E5A" w:rsidRPr="00693936">
        <w:rPr>
          <w:rFonts w:ascii="Calibri" w:eastAsia="Times New Roman" w:hAnsi="Calibri" w:cs="Calibri"/>
          <w:kern w:val="0"/>
          <w:sz w:val="22"/>
          <w:szCs w:val="22"/>
          <w14:ligatures w14:val="none"/>
        </w:rPr>
        <w:t>Zine Commercial</w:t>
      </w:r>
      <w:r w:rsidR="0019038F" w:rsidRPr="00693936">
        <w:rPr>
          <w:rFonts w:ascii="Calibri" w:eastAsia="Times New Roman" w:hAnsi="Calibri" w:cs="Calibri"/>
          <w:kern w:val="0"/>
          <w:sz w:val="22"/>
          <w:szCs w:val="22"/>
          <w14:ligatures w14:val="none"/>
        </w:rPr>
        <w:t xml:space="preserve"> (2 week)</w:t>
      </w:r>
    </w:p>
    <w:p w14:paraId="7306320E" w14:textId="77777777" w:rsidR="00192221" w:rsidRPr="00693936" w:rsidRDefault="00192221" w:rsidP="00192221">
      <w:pPr>
        <w:spacing w:after="0" w:line="240" w:lineRule="auto"/>
        <w:rPr>
          <w:rFonts w:ascii="Calibri" w:eastAsia="Times New Roman" w:hAnsi="Calibri" w:cs="Calibri"/>
          <w:color w:val="808080" w:themeColor="background1" w:themeShade="80"/>
          <w:kern w:val="0"/>
          <w:sz w:val="22"/>
          <w:szCs w:val="22"/>
          <w14:ligatures w14:val="none"/>
        </w:rPr>
      </w:pPr>
    </w:p>
    <w:p w14:paraId="4FBB42B0" w14:textId="77777777" w:rsidR="00192221" w:rsidRPr="00693936" w:rsidRDefault="00192221" w:rsidP="00192221">
      <w:pPr>
        <w:spacing w:after="0" w:line="240" w:lineRule="auto"/>
        <w:rPr>
          <w:rFonts w:ascii="Calibri" w:eastAsia="Times New Roman" w:hAnsi="Calibri" w:cs="Calibri"/>
          <w:color w:val="00853E"/>
          <w:kern w:val="0"/>
          <w:sz w:val="30"/>
          <w:szCs w:val="30"/>
          <w14:ligatures w14:val="none"/>
        </w:rPr>
      </w:pPr>
      <w:r w:rsidRPr="00693936">
        <w:rPr>
          <w:rFonts w:ascii="Calibri" w:eastAsia="Times New Roman" w:hAnsi="Calibri" w:cs="Calibri"/>
          <w:color w:val="00853E"/>
          <w:kern w:val="0"/>
          <w:sz w:val="30"/>
          <w:szCs w:val="30"/>
          <w14:ligatures w14:val="none"/>
        </w:rPr>
        <w:t xml:space="preserve">Disclaimer </w:t>
      </w:r>
    </w:p>
    <w:p w14:paraId="5DFA40AA" w14:textId="77777777" w:rsidR="00192221" w:rsidRPr="00693936" w:rsidRDefault="00192221" w:rsidP="00192221">
      <w:pPr>
        <w:spacing w:after="0" w:line="240" w:lineRule="auto"/>
        <w:rPr>
          <w:rFonts w:ascii="Calibri" w:eastAsia="Times New Roman" w:hAnsi="Calibri" w:cs="Calibri"/>
          <w:color w:val="000000" w:themeColor="text1"/>
          <w:kern w:val="0"/>
          <w:sz w:val="22"/>
          <w:szCs w:val="22"/>
          <w14:ligatures w14:val="none"/>
        </w:rPr>
      </w:pPr>
      <w:r w:rsidRPr="00693936">
        <w:rPr>
          <w:rFonts w:ascii="Calibri" w:eastAsia="Times New Roman" w:hAnsi="Calibri" w:cs="Calibri"/>
          <w:color w:val="000000" w:themeColor="text1"/>
          <w:kern w:val="0"/>
          <w:sz w:val="22"/>
          <w:szCs w:val="22"/>
          <w14:ligatures w14:val="none"/>
        </w:rPr>
        <w:t>The instructor reserves the right to make modifications to the course schedule, assignments, and information throughout the semester.</w:t>
      </w:r>
    </w:p>
    <w:p w14:paraId="2E1A90E2" w14:textId="77777777" w:rsidR="00192221" w:rsidRDefault="00192221" w:rsidP="0088114A">
      <w:pPr>
        <w:spacing w:after="0" w:line="240" w:lineRule="auto"/>
        <w:rPr>
          <w:rFonts w:ascii="Times New Roman" w:eastAsia="Times New Roman" w:hAnsi="Times New Roman" w:cs="Times New Roman"/>
          <w:color w:val="808080" w:themeColor="background1" w:themeShade="80"/>
          <w:kern w:val="0"/>
          <w:sz w:val="22"/>
          <w:szCs w:val="22"/>
          <w14:ligatures w14:val="none"/>
        </w:rPr>
      </w:pPr>
    </w:p>
    <w:tbl>
      <w:tblPr>
        <w:tblW w:w="5000" w:type="pct"/>
        <w:tblBorders>
          <w:top w:val="single" w:sz="6" w:space="0" w:color="7E8C8D"/>
          <w:left w:val="single" w:sz="6" w:space="0" w:color="7E8C8D"/>
          <w:bottom w:val="single" w:sz="6" w:space="0" w:color="7E8C8D"/>
          <w:right w:val="single" w:sz="6" w:space="0" w:color="7E8C8D"/>
        </w:tblBorders>
        <w:tblCellMar>
          <w:top w:w="15" w:type="dxa"/>
          <w:left w:w="15" w:type="dxa"/>
          <w:bottom w:w="15" w:type="dxa"/>
          <w:right w:w="15" w:type="dxa"/>
        </w:tblCellMar>
        <w:tblLook w:val="04A0" w:firstRow="1" w:lastRow="0" w:firstColumn="1" w:lastColumn="0" w:noHBand="0" w:noVBand="1"/>
      </w:tblPr>
      <w:tblGrid>
        <w:gridCol w:w="1184"/>
        <w:gridCol w:w="2003"/>
        <w:gridCol w:w="2655"/>
        <w:gridCol w:w="1778"/>
        <w:gridCol w:w="1724"/>
      </w:tblGrid>
      <w:tr w:rsidR="00E652E9" w:rsidRPr="00936102" w14:paraId="1F27D9A5" w14:textId="77777777" w:rsidTr="008835D3">
        <w:tc>
          <w:tcPr>
            <w:tcW w:w="634" w:type="pct"/>
            <w:tcBorders>
              <w:top w:val="outset" w:sz="6" w:space="0" w:color="auto"/>
              <w:left w:val="outset" w:sz="6" w:space="0" w:color="auto"/>
              <w:bottom w:val="outset" w:sz="6" w:space="0" w:color="auto"/>
              <w:right w:val="outset" w:sz="6" w:space="0" w:color="auto"/>
            </w:tcBorders>
            <w:vAlign w:val="center"/>
            <w:hideMark/>
          </w:tcPr>
          <w:p w14:paraId="5487998D" w14:textId="77777777" w:rsidR="00E652E9" w:rsidRPr="00936102" w:rsidRDefault="00E652E9" w:rsidP="00FA0BAA">
            <w:pPr>
              <w:spacing w:after="0" w:line="240" w:lineRule="auto"/>
              <w:jc w:val="center"/>
              <w:rPr>
                <w:rFonts w:ascii="Times New Roman" w:eastAsia="Times New Roman" w:hAnsi="Times New Roman" w:cs="Times New Roman"/>
                <w:kern w:val="0"/>
                <w14:ligatures w14:val="none"/>
              </w:rPr>
            </w:pPr>
            <w:r w:rsidRPr="00936102">
              <w:rPr>
                <w:rFonts w:ascii="Times New Roman" w:eastAsia="Times New Roman" w:hAnsi="Times New Roman" w:cs="Times New Roman"/>
                <w:b/>
                <w:bCs/>
                <w:kern w:val="0"/>
                <w14:ligatures w14:val="none"/>
              </w:rPr>
              <w:t>WEEK</w:t>
            </w:r>
          </w:p>
        </w:tc>
        <w:tc>
          <w:tcPr>
            <w:tcW w:w="1072" w:type="pct"/>
            <w:tcBorders>
              <w:top w:val="outset" w:sz="6" w:space="0" w:color="auto"/>
              <w:left w:val="outset" w:sz="6" w:space="0" w:color="auto"/>
              <w:bottom w:val="outset" w:sz="6" w:space="0" w:color="auto"/>
              <w:right w:val="outset" w:sz="6" w:space="0" w:color="auto"/>
            </w:tcBorders>
            <w:vAlign w:val="center"/>
            <w:hideMark/>
          </w:tcPr>
          <w:p w14:paraId="711A8E69" w14:textId="77777777" w:rsidR="00E652E9" w:rsidRPr="00936102" w:rsidRDefault="00E652E9" w:rsidP="00FA0BAA">
            <w:pPr>
              <w:spacing w:after="0" w:line="240" w:lineRule="auto"/>
              <w:jc w:val="center"/>
              <w:rPr>
                <w:rFonts w:ascii="Times New Roman" w:eastAsia="Times New Roman" w:hAnsi="Times New Roman" w:cs="Times New Roman"/>
                <w:kern w:val="0"/>
                <w14:ligatures w14:val="none"/>
              </w:rPr>
            </w:pPr>
            <w:r w:rsidRPr="00936102">
              <w:rPr>
                <w:rFonts w:ascii="Times New Roman" w:eastAsia="Times New Roman" w:hAnsi="Times New Roman" w:cs="Times New Roman"/>
                <w:b/>
                <w:bCs/>
                <w:kern w:val="0"/>
                <w14:ligatures w14:val="none"/>
              </w:rPr>
              <w:t>MODULE</w:t>
            </w:r>
          </w:p>
        </w:tc>
        <w:tc>
          <w:tcPr>
            <w:tcW w:w="1421" w:type="pct"/>
            <w:tcBorders>
              <w:top w:val="outset" w:sz="6" w:space="0" w:color="auto"/>
              <w:left w:val="outset" w:sz="6" w:space="0" w:color="auto"/>
              <w:bottom w:val="outset" w:sz="6" w:space="0" w:color="auto"/>
              <w:right w:val="outset" w:sz="6" w:space="0" w:color="auto"/>
            </w:tcBorders>
            <w:vAlign w:val="center"/>
            <w:hideMark/>
          </w:tcPr>
          <w:p w14:paraId="22D64A55" w14:textId="77777777" w:rsidR="00E652E9" w:rsidRPr="00936102" w:rsidRDefault="00E652E9" w:rsidP="00FA0BAA">
            <w:pPr>
              <w:spacing w:after="0" w:line="240" w:lineRule="auto"/>
              <w:jc w:val="center"/>
              <w:rPr>
                <w:rFonts w:ascii="Times New Roman" w:eastAsia="Times New Roman" w:hAnsi="Times New Roman" w:cs="Times New Roman"/>
                <w:kern w:val="0"/>
                <w14:ligatures w14:val="none"/>
              </w:rPr>
            </w:pPr>
            <w:r w:rsidRPr="00936102">
              <w:rPr>
                <w:rFonts w:ascii="Times New Roman" w:eastAsia="Times New Roman" w:hAnsi="Times New Roman" w:cs="Times New Roman"/>
                <w:b/>
                <w:bCs/>
                <w:kern w:val="0"/>
                <w14:ligatures w14:val="none"/>
              </w:rPr>
              <w:t>CONTENT</w:t>
            </w:r>
          </w:p>
        </w:tc>
        <w:tc>
          <w:tcPr>
            <w:tcW w:w="951" w:type="pct"/>
            <w:tcBorders>
              <w:top w:val="outset" w:sz="6" w:space="0" w:color="auto"/>
              <w:left w:val="outset" w:sz="6" w:space="0" w:color="auto"/>
              <w:bottom w:val="outset" w:sz="6" w:space="0" w:color="auto"/>
              <w:right w:val="outset" w:sz="6" w:space="0" w:color="auto"/>
            </w:tcBorders>
            <w:vAlign w:val="center"/>
            <w:hideMark/>
          </w:tcPr>
          <w:p w14:paraId="11EE5FD8" w14:textId="77777777" w:rsidR="00E652E9" w:rsidRPr="00936102" w:rsidRDefault="00E652E9" w:rsidP="00FA0BAA">
            <w:pPr>
              <w:spacing w:after="0" w:line="240" w:lineRule="auto"/>
              <w:jc w:val="center"/>
              <w:rPr>
                <w:rFonts w:ascii="Times New Roman" w:eastAsia="Times New Roman" w:hAnsi="Times New Roman" w:cs="Times New Roman"/>
                <w:kern w:val="0"/>
                <w14:ligatures w14:val="none"/>
              </w:rPr>
            </w:pPr>
            <w:r w:rsidRPr="00936102">
              <w:rPr>
                <w:rFonts w:ascii="Times New Roman" w:eastAsia="Times New Roman" w:hAnsi="Times New Roman" w:cs="Times New Roman"/>
                <w:b/>
                <w:bCs/>
                <w:kern w:val="0"/>
                <w14:ligatures w14:val="none"/>
              </w:rPr>
              <w:t>ASSIGNMENTS</w:t>
            </w:r>
          </w:p>
        </w:tc>
        <w:tc>
          <w:tcPr>
            <w:tcW w:w="923" w:type="pct"/>
            <w:tcBorders>
              <w:top w:val="outset" w:sz="6" w:space="0" w:color="auto"/>
              <w:left w:val="outset" w:sz="6" w:space="0" w:color="auto"/>
              <w:bottom w:val="outset" w:sz="6" w:space="0" w:color="auto"/>
              <w:right w:val="outset" w:sz="6" w:space="0" w:color="auto"/>
            </w:tcBorders>
            <w:vAlign w:val="center"/>
            <w:hideMark/>
          </w:tcPr>
          <w:p w14:paraId="00DFA775" w14:textId="77777777" w:rsidR="00E652E9" w:rsidRPr="00936102" w:rsidRDefault="00E652E9" w:rsidP="00FA0BAA">
            <w:pPr>
              <w:spacing w:after="0" w:line="240" w:lineRule="auto"/>
              <w:jc w:val="center"/>
              <w:rPr>
                <w:rFonts w:ascii="Times New Roman" w:eastAsia="Times New Roman" w:hAnsi="Times New Roman" w:cs="Times New Roman"/>
                <w:kern w:val="0"/>
                <w14:ligatures w14:val="none"/>
              </w:rPr>
            </w:pPr>
            <w:r w:rsidRPr="00936102">
              <w:rPr>
                <w:rFonts w:ascii="Times New Roman" w:eastAsia="Times New Roman" w:hAnsi="Times New Roman" w:cs="Times New Roman"/>
                <w:b/>
                <w:bCs/>
                <w:kern w:val="0"/>
                <w14:ligatures w14:val="none"/>
              </w:rPr>
              <w:t>DUE DATES/NOTES</w:t>
            </w:r>
          </w:p>
        </w:tc>
      </w:tr>
      <w:tr w:rsidR="00DA55E5" w:rsidRPr="00936102" w14:paraId="32A89892" w14:textId="77777777" w:rsidTr="008835D3">
        <w:trPr>
          <w:trHeight w:val="492"/>
        </w:trPr>
        <w:tc>
          <w:tcPr>
            <w:tcW w:w="634" w:type="pct"/>
            <w:vMerge w:val="restart"/>
            <w:tcBorders>
              <w:top w:val="outset" w:sz="6" w:space="0" w:color="auto"/>
              <w:left w:val="outset" w:sz="6" w:space="0" w:color="auto"/>
              <w:right w:val="outset" w:sz="6" w:space="0" w:color="auto"/>
            </w:tcBorders>
            <w:vAlign w:val="center"/>
            <w:hideMark/>
          </w:tcPr>
          <w:p w14:paraId="4AE2F0DE" w14:textId="77777777" w:rsidR="00201649" w:rsidRDefault="00DA55E5" w:rsidP="00E652E9">
            <w:pPr>
              <w:spacing w:after="0" w:line="240" w:lineRule="auto"/>
              <w:jc w:val="center"/>
              <w:rPr>
                <w:rFonts w:ascii="Times New Roman" w:eastAsia="Times New Roman" w:hAnsi="Times New Roman" w:cs="Times New Roman"/>
                <w:kern w:val="0"/>
                <w14:ligatures w14:val="none"/>
              </w:rPr>
            </w:pPr>
            <w:r w:rsidRPr="00936102">
              <w:rPr>
                <w:rFonts w:ascii="Times New Roman" w:eastAsia="Times New Roman" w:hAnsi="Times New Roman" w:cs="Times New Roman"/>
                <w:kern w:val="0"/>
                <w14:ligatures w14:val="none"/>
              </w:rPr>
              <w:t>Week 1</w:t>
            </w:r>
          </w:p>
          <w:p w14:paraId="50FFA1E9" w14:textId="3963F60C" w:rsidR="00DA55E5" w:rsidRPr="00936102" w:rsidRDefault="00201649" w:rsidP="00E652E9">
            <w:pPr>
              <w:spacing w:after="0" w:line="240" w:lineRule="auto"/>
              <w:jc w:val="center"/>
              <w:rPr>
                <w:rFonts w:ascii="Times New Roman" w:eastAsia="Times New Roman" w:hAnsi="Times New Roman" w:cs="Times New Roman"/>
                <w:kern w:val="0"/>
                <w14:ligatures w14:val="none"/>
              </w:rPr>
            </w:pPr>
            <w:r w:rsidRPr="00131BEA">
              <w:rPr>
                <w:rFonts w:ascii="Times New Roman" w:eastAsia="Times New Roman" w:hAnsi="Times New Roman" w:cs="Times New Roman"/>
                <w:kern w:val="0"/>
                <w14:ligatures w14:val="none"/>
              </w:rPr>
              <w:t>(</w:t>
            </w:r>
            <w:r>
              <w:rPr>
                <w:rFonts w:ascii="Times New Roman" w:eastAsia="Times New Roman" w:hAnsi="Times New Roman" w:cs="Times New Roman"/>
                <w:kern w:val="0"/>
                <w14:ligatures w14:val="none"/>
              </w:rPr>
              <w:t>Aug. 18-22)</w:t>
            </w:r>
          </w:p>
        </w:tc>
        <w:tc>
          <w:tcPr>
            <w:tcW w:w="1072" w:type="pct"/>
            <w:vMerge w:val="restart"/>
            <w:tcBorders>
              <w:top w:val="outset" w:sz="6" w:space="0" w:color="auto"/>
              <w:left w:val="outset" w:sz="6" w:space="0" w:color="auto"/>
              <w:right w:val="outset" w:sz="6" w:space="0" w:color="auto"/>
            </w:tcBorders>
            <w:vAlign w:val="center"/>
            <w:hideMark/>
          </w:tcPr>
          <w:p w14:paraId="33431E92" w14:textId="77777777" w:rsidR="00DA55E5" w:rsidRDefault="00DA55E5" w:rsidP="008C73B0">
            <w:pPr>
              <w:spacing w:after="0" w:line="240" w:lineRule="auto"/>
              <w:jc w:val="center"/>
              <w:rPr>
                <w:rFonts w:ascii="Times New Roman" w:eastAsia="Times New Roman" w:hAnsi="Times New Roman" w:cs="Times New Roman"/>
                <w:b/>
                <w:bCs/>
                <w:kern w:val="0"/>
                <w14:ligatures w14:val="none"/>
              </w:rPr>
            </w:pPr>
            <w:r w:rsidRPr="00936102">
              <w:rPr>
                <w:rFonts w:ascii="Times New Roman" w:eastAsia="Times New Roman" w:hAnsi="Times New Roman" w:cs="Times New Roman"/>
                <w:b/>
                <w:bCs/>
                <w:kern w:val="0"/>
                <w14:ligatures w14:val="none"/>
              </w:rPr>
              <w:t>Introduction</w:t>
            </w:r>
          </w:p>
          <w:p w14:paraId="061B0D17" w14:textId="56275B39" w:rsidR="00131BEA" w:rsidRPr="00131BEA" w:rsidRDefault="00131BEA" w:rsidP="008C73B0">
            <w:pPr>
              <w:spacing w:after="0" w:line="240" w:lineRule="auto"/>
              <w:jc w:val="center"/>
              <w:rPr>
                <w:rFonts w:ascii="Times New Roman" w:eastAsia="Times New Roman" w:hAnsi="Times New Roman" w:cs="Times New Roman"/>
                <w:kern w:val="0"/>
                <w14:ligatures w14:val="none"/>
              </w:rPr>
            </w:pPr>
          </w:p>
        </w:tc>
        <w:tc>
          <w:tcPr>
            <w:tcW w:w="1421" w:type="pct"/>
            <w:tcBorders>
              <w:top w:val="outset" w:sz="6" w:space="0" w:color="auto"/>
              <w:left w:val="outset" w:sz="6" w:space="0" w:color="auto"/>
              <w:bottom w:val="outset" w:sz="6" w:space="0" w:color="auto"/>
              <w:right w:val="outset" w:sz="6" w:space="0" w:color="auto"/>
            </w:tcBorders>
            <w:vAlign w:val="center"/>
            <w:hideMark/>
          </w:tcPr>
          <w:p w14:paraId="2E87EB69" w14:textId="77777777" w:rsidR="007C5C10" w:rsidRDefault="00DA55E5" w:rsidP="007C5C10">
            <w:pPr>
              <w:spacing w:after="0" w:line="240" w:lineRule="auto"/>
              <w:rPr>
                <w:rFonts w:ascii="Times New Roman" w:eastAsia="Times New Roman" w:hAnsi="Times New Roman" w:cs="Times New Roman"/>
                <w:kern w:val="0"/>
                <w14:ligatures w14:val="none"/>
              </w:rPr>
            </w:pPr>
            <w:r w:rsidRPr="00936102">
              <w:rPr>
                <w:rFonts w:ascii="Times New Roman" w:eastAsia="Times New Roman" w:hAnsi="Times New Roman" w:cs="Times New Roman"/>
                <w:kern w:val="0"/>
                <w14:ligatures w14:val="none"/>
              </w:rPr>
              <w:t>-Course introduction</w:t>
            </w:r>
          </w:p>
          <w:p w14:paraId="6722B1A1" w14:textId="040D38AF" w:rsidR="00DA55E5" w:rsidRPr="00936102" w:rsidRDefault="00DA55E5" w:rsidP="007C5C10">
            <w:pPr>
              <w:spacing w:after="0" w:line="240" w:lineRule="auto"/>
              <w:rPr>
                <w:rFonts w:ascii="Times New Roman" w:eastAsia="Times New Roman" w:hAnsi="Times New Roman" w:cs="Times New Roman"/>
                <w:kern w:val="0"/>
                <w14:ligatures w14:val="none"/>
              </w:rPr>
            </w:pPr>
          </w:p>
        </w:tc>
        <w:tc>
          <w:tcPr>
            <w:tcW w:w="951" w:type="pct"/>
            <w:vMerge w:val="restart"/>
            <w:tcBorders>
              <w:top w:val="outset" w:sz="6" w:space="0" w:color="auto"/>
              <w:left w:val="outset" w:sz="6" w:space="0" w:color="auto"/>
              <w:right w:val="outset" w:sz="6" w:space="0" w:color="auto"/>
            </w:tcBorders>
            <w:vAlign w:val="center"/>
            <w:hideMark/>
          </w:tcPr>
          <w:p w14:paraId="6C22DD8E" w14:textId="0648CACC" w:rsidR="00DA55E5" w:rsidRPr="00936102" w:rsidRDefault="00DA55E5" w:rsidP="00FA0BAA">
            <w:pPr>
              <w:spacing w:after="0" w:line="240" w:lineRule="auto"/>
              <w:rPr>
                <w:rFonts w:ascii="Times New Roman" w:eastAsia="Times New Roman" w:hAnsi="Times New Roman" w:cs="Times New Roman"/>
                <w:kern w:val="0"/>
                <w14:ligatures w14:val="none"/>
              </w:rPr>
            </w:pPr>
            <w:r w:rsidRPr="00936102">
              <w:rPr>
                <w:rFonts w:ascii="Times New Roman" w:eastAsia="Times New Roman" w:hAnsi="Times New Roman" w:cs="Times New Roman"/>
                <w:kern w:val="0"/>
                <w14:ligatures w14:val="none"/>
              </w:rPr>
              <w:t>Course intro quiz</w:t>
            </w:r>
          </w:p>
          <w:p w14:paraId="47006712" w14:textId="77777777" w:rsidR="00951572" w:rsidRPr="00693936" w:rsidRDefault="00951572" w:rsidP="00FA0BAA">
            <w:pPr>
              <w:spacing w:after="0" w:line="240" w:lineRule="auto"/>
              <w:rPr>
                <w:rFonts w:ascii="Times New Roman" w:eastAsia="Times New Roman" w:hAnsi="Times New Roman" w:cs="Times New Roman"/>
                <w:kern w:val="0"/>
                <w14:ligatures w14:val="none"/>
              </w:rPr>
            </w:pPr>
          </w:p>
          <w:p w14:paraId="1E374908" w14:textId="77777777" w:rsidR="00DA55E5" w:rsidRPr="00936102" w:rsidRDefault="00DA55E5" w:rsidP="00FA0BAA">
            <w:pPr>
              <w:spacing w:after="0" w:line="240" w:lineRule="auto"/>
              <w:rPr>
                <w:rFonts w:ascii="Times New Roman" w:eastAsia="Times New Roman" w:hAnsi="Times New Roman" w:cs="Times New Roman"/>
                <w:kern w:val="0"/>
                <w14:ligatures w14:val="none"/>
              </w:rPr>
            </w:pPr>
            <w:r w:rsidRPr="00936102">
              <w:rPr>
                <w:rFonts w:ascii="Times New Roman" w:eastAsia="Times New Roman" w:hAnsi="Times New Roman" w:cs="Times New Roman"/>
                <w:kern w:val="0"/>
                <w14:ligatures w14:val="none"/>
              </w:rPr>
              <w:t>Course acknowledgement</w:t>
            </w:r>
          </w:p>
          <w:p w14:paraId="59E4435C" w14:textId="77777777" w:rsidR="00BC3CDB" w:rsidRDefault="00BC3CDB" w:rsidP="00FA0BAA">
            <w:pPr>
              <w:spacing w:after="0" w:line="240" w:lineRule="auto"/>
              <w:rPr>
                <w:rFonts w:ascii="Times New Roman" w:eastAsia="Times New Roman" w:hAnsi="Times New Roman" w:cs="Times New Roman"/>
                <w:kern w:val="0"/>
                <w14:ligatures w14:val="none"/>
              </w:rPr>
            </w:pPr>
          </w:p>
          <w:p w14:paraId="49F96A2F" w14:textId="2E2EB49A" w:rsidR="00DA55E5" w:rsidRPr="00936102" w:rsidRDefault="00DA55E5" w:rsidP="00FA0BAA">
            <w:pPr>
              <w:spacing w:after="0" w:line="240" w:lineRule="auto"/>
              <w:rPr>
                <w:rFonts w:ascii="Times New Roman" w:eastAsia="Times New Roman" w:hAnsi="Times New Roman" w:cs="Times New Roman"/>
                <w:kern w:val="0"/>
                <w14:ligatures w14:val="none"/>
              </w:rPr>
            </w:pPr>
            <w:r w:rsidRPr="00936102">
              <w:rPr>
                <w:rFonts w:ascii="Times New Roman" w:eastAsia="Times New Roman" w:hAnsi="Times New Roman" w:cs="Times New Roman"/>
                <w:kern w:val="0"/>
                <w14:ligatures w14:val="none"/>
              </w:rPr>
              <w:t>Discussion Post</w:t>
            </w:r>
            <w:r w:rsidR="00EA592E">
              <w:rPr>
                <w:rFonts w:ascii="Times New Roman" w:eastAsia="Times New Roman" w:hAnsi="Times New Roman" w:cs="Times New Roman"/>
                <w:kern w:val="0"/>
                <w14:ligatures w14:val="none"/>
              </w:rPr>
              <w:t>1</w:t>
            </w:r>
          </w:p>
        </w:tc>
        <w:tc>
          <w:tcPr>
            <w:tcW w:w="923" w:type="pct"/>
            <w:vMerge w:val="restart"/>
            <w:tcBorders>
              <w:top w:val="outset" w:sz="6" w:space="0" w:color="auto"/>
              <w:left w:val="outset" w:sz="6" w:space="0" w:color="auto"/>
              <w:right w:val="outset" w:sz="6" w:space="0" w:color="auto"/>
            </w:tcBorders>
            <w:vAlign w:val="center"/>
            <w:hideMark/>
          </w:tcPr>
          <w:p w14:paraId="4D970588" w14:textId="77777777" w:rsidR="00BC3CDB" w:rsidRDefault="00BC3CDB" w:rsidP="00FA0BAA">
            <w:pPr>
              <w:spacing w:after="0" w:line="240" w:lineRule="auto"/>
              <w:rPr>
                <w:rFonts w:ascii="Times New Roman" w:eastAsia="Times New Roman" w:hAnsi="Times New Roman" w:cs="Times New Roman"/>
                <w:kern w:val="0"/>
                <w14:ligatures w14:val="none"/>
              </w:rPr>
            </w:pPr>
          </w:p>
          <w:p w14:paraId="55AED104" w14:textId="77777777" w:rsidR="00C46DF8" w:rsidRDefault="00C46DF8" w:rsidP="00FA0BAA">
            <w:pPr>
              <w:spacing w:after="0" w:line="240" w:lineRule="auto"/>
              <w:rPr>
                <w:rFonts w:ascii="Times New Roman" w:eastAsia="Times New Roman" w:hAnsi="Times New Roman" w:cs="Times New Roman"/>
                <w:kern w:val="0"/>
                <w14:ligatures w14:val="none"/>
              </w:rPr>
            </w:pPr>
          </w:p>
          <w:p w14:paraId="16D89E32" w14:textId="77777777" w:rsidR="00DA55E5" w:rsidRDefault="00DA55E5" w:rsidP="00FA0BAA">
            <w:pPr>
              <w:spacing w:after="0" w:line="240" w:lineRule="auto"/>
              <w:rPr>
                <w:rFonts w:ascii="Times New Roman" w:eastAsia="Times New Roman" w:hAnsi="Times New Roman" w:cs="Times New Roman"/>
                <w:kern w:val="0"/>
                <w14:ligatures w14:val="none"/>
              </w:rPr>
            </w:pPr>
            <w:r w:rsidRPr="00936102">
              <w:rPr>
                <w:rFonts w:ascii="Times New Roman" w:eastAsia="Times New Roman" w:hAnsi="Times New Roman" w:cs="Times New Roman"/>
                <w:kern w:val="0"/>
                <w14:ligatures w14:val="none"/>
              </w:rPr>
              <w:t>11:59 pm, Sunday</w:t>
            </w:r>
          </w:p>
          <w:p w14:paraId="1563B68F" w14:textId="77777777" w:rsidR="002458AF" w:rsidRDefault="002458AF" w:rsidP="00FA0BAA">
            <w:pPr>
              <w:spacing w:after="0" w:line="240" w:lineRule="auto"/>
              <w:rPr>
                <w:rFonts w:ascii="Times New Roman" w:eastAsia="Times New Roman" w:hAnsi="Times New Roman" w:cs="Times New Roman"/>
                <w:kern w:val="0"/>
                <w14:ligatures w14:val="none"/>
              </w:rPr>
            </w:pPr>
          </w:p>
          <w:p w14:paraId="7E4F71E3" w14:textId="387A0956" w:rsidR="00BC3CDB" w:rsidRDefault="00BC3CDB" w:rsidP="00FA0BAA">
            <w:pPr>
              <w:spacing w:after="0" w:line="240" w:lineRule="auto"/>
              <w:rPr>
                <w:rFonts w:ascii="Times New Roman" w:eastAsia="Times New Roman" w:hAnsi="Times New Roman" w:cs="Times New Roman"/>
                <w:kern w:val="0"/>
                <w14:ligatures w14:val="none"/>
              </w:rPr>
            </w:pPr>
          </w:p>
          <w:p w14:paraId="006B6259" w14:textId="14B4A68C" w:rsidR="00DA55E5" w:rsidRPr="00936102" w:rsidRDefault="00C85637" w:rsidP="00FA0BAA">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*Friday, </w:t>
            </w:r>
            <w:r w:rsidR="00946B42">
              <w:rPr>
                <w:rFonts w:ascii="Times New Roman" w:eastAsia="Times New Roman" w:hAnsi="Times New Roman" w:cs="Times New Roman"/>
                <w:kern w:val="0"/>
                <w14:ligatures w14:val="none"/>
              </w:rPr>
              <w:t>8/22: L</w:t>
            </w:r>
            <w:r>
              <w:rPr>
                <w:rFonts w:ascii="Times New Roman" w:eastAsia="Times New Roman" w:hAnsi="Times New Roman" w:cs="Times New Roman"/>
                <w:kern w:val="0"/>
                <w14:ligatures w14:val="none"/>
              </w:rPr>
              <w:t>ast day to add a class or swap sections*</w:t>
            </w:r>
          </w:p>
        </w:tc>
      </w:tr>
      <w:tr w:rsidR="00DA55E5" w:rsidRPr="00936102" w14:paraId="1D6B2D20" w14:textId="77777777" w:rsidTr="008835D3">
        <w:trPr>
          <w:trHeight w:val="492"/>
        </w:trPr>
        <w:tc>
          <w:tcPr>
            <w:tcW w:w="634" w:type="pct"/>
            <w:vMerge/>
            <w:tcBorders>
              <w:left w:val="outset" w:sz="6" w:space="0" w:color="auto"/>
              <w:bottom w:val="outset" w:sz="6" w:space="0" w:color="auto"/>
              <w:right w:val="outset" w:sz="6" w:space="0" w:color="auto"/>
            </w:tcBorders>
            <w:vAlign w:val="center"/>
          </w:tcPr>
          <w:p w14:paraId="33227115" w14:textId="77777777" w:rsidR="00DA55E5" w:rsidRPr="00936102" w:rsidRDefault="00DA55E5" w:rsidP="00E652E9">
            <w:pPr>
              <w:spacing w:after="0" w:line="240" w:lineRule="auto"/>
              <w:jc w:val="center"/>
              <w:rPr>
                <w:rFonts w:ascii="Times New Roman" w:eastAsia="Times New Roman" w:hAnsi="Times New Roman" w:cs="Times New Roman"/>
                <w:kern w:val="0"/>
                <w14:ligatures w14:val="none"/>
              </w:rPr>
            </w:pPr>
          </w:p>
        </w:tc>
        <w:tc>
          <w:tcPr>
            <w:tcW w:w="1072" w:type="pct"/>
            <w:vMerge/>
            <w:tcBorders>
              <w:left w:val="outset" w:sz="6" w:space="0" w:color="auto"/>
              <w:bottom w:val="outset" w:sz="6" w:space="0" w:color="auto"/>
              <w:right w:val="outset" w:sz="6" w:space="0" w:color="auto"/>
            </w:tcBorders>
            <w:vAlign w:val="center"/>
          </w:tcPr>
          <w:p w14:paraId="4B58F59D" w14:textId="77777777" w:rsidR="00DA55E5" w:rsidRPr="00936102" w:rsidRDefault="00DA55E5" w:rsidP="00FA0BAA">
            <w:pPr>
              <w:spacing w:after="0" w:line="240" w:lineRule="auto"/>
              <w:jc w:val="center"/>
              <w:rPr>
                <w:rFonts w:ascii="Times New Roman" w:eastAsia="Times New Roman" w:hAnsi="Times New Roman" w:cs="Times New Roman"/>
                <w:b/>
                <w:bCs/>
                <w:kern w:val="0"/>
                <w14:ligatures w14:val="none"/>
              </w:rPr>
            </w:pPr>
          </w:p>
        </w:tc>
        <w:tc>
          <w:tcPr>
            <w:tcW w:w="1421" w:type="pct"/>
            <w:tcBorders>
              <w:top w:val="outset" w:sz="6" w:space="0" w:color="auto"/>
              <w:left w:val="outset" w:sz="6" w:space="0" w:color="auto"/>
              <w:bottom w:val="outset" w:sz="6" w:space="0" w:color="auto"/>
              <w:right w:val="outset" w:sz="6" w:space="0" w:color="auto"/>
            </w:tcBorders>
            <w:vAlign w:val="center"/>
          </w:tcPr>
          <w:p w14:paraId="41D2AD6E" w14:textId="05F9B1A9" w:rsidR="008A43AD" w:rsidRPr="00693936" w:rsidRDefault="008A43AD" w:rsidP="007C5C10">
            <w:pPr>
              <w:spacing w:after="0" w:line="240" w:lineRule="auto"/>
              <w:rPr>
                <w:rFonts w:ascii="Times New Roman" w:eastAsia="Times New Roman" w:hAnsi="Times New Roman" w:cs="Times New Roman"/>
                <w:kern w:val="0"/>
                <w14:ligatures w14:val="none"/>
              </w:rPr>
            </w:pPr>
            <w:r w:rsidRPr="00693936">
              <w:rPr>
                <w:rFonts w:ascii="Times New Roman" w:eastAsia="Times New Roman" w:hAnsi="Times New Roman" w:cs="Times New Roman"/>
                <w:kern w:val="0"/>
                <w14:ligatures w14:val="none"/>
              </w:rPr>
              <w:t xml:space="preserve">-Reading: Art, Design, Science, and History “Electric body manipulation as performance art” Arthur </w:t>
            </w:r>
            <w:proofErr w:type="spellStart"/>
            <w:r w:rsidRPr="00693936">
              <w:rPr>
                <w:rFonts w:ascii="Times New Roman" w:eastAsia="Times New Roman" w:hAnsi="Times New Roman" w:cs="Times New Roman"/>
                <w:kern w:val="0"/>
                <w14:ligatures w14:val="none"/>
              </w:rPr>
              <w:t>Elsenaar</w:t>
            </w:r>
            <w:proofErr w:type="spellEnd"/>
            <w:r w:rsidRPr="00693936">
              <w:rPr>
                <w:rFonts w:ascii="Times New Roman" w:eastAsia="Times New Roman" w:hAnsi="Times New Roman" w:cs="Times New Roman"/>
                <w:kern w:val="0"/>
                <w14:ligatures w14:val="none"/>
              </w:rPr>
              <w:t xml:space="preserve"> and Remko Scha. 2022.</w:t>
            </w:r>
          </w:p>
          <w:p w14:paraId="7FC752D3" w14:textId="77777777" w:rsidR="008A43AD" w:rsidRPr="00693936" w:rsidRDefault="008A43AD" w:rsidP="007C5C10">
            <w:pPr>
              <w:spacing w:after="0" w:line="240" w:lineRule="auto"/>
              <w:rPr>
                <w:rFonts w:ascii="Times New Roman" w:eastAsia="Times New Roman" w:hAnsi="Times New Roman" w:cs="Times New Roman"/>
                <w:kern w:val="0"/>
                <w14:ligatures w14:val="none"/>
              </w:rPr>
            </w:pPr>
          </w:p>
          <w:p w14:paraId="40CF885B" w14:textId="77777777" w:rsidR="00EB5853" w:rsidRDefault="007C5C10" w:rsidP="00FA0BAA">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Discussion: “</w:t>
            </w:r>
            <w:r w:rsidRPr="00936102">
              <w:rPr>
                <w:rFonts w:ascii="Times New Roman" w:eastAsia="Times New Roman" w:hAnsi="Times New Roman" w:cs="Times New Roman"/>
                <w:kern w:val="0"/>
                <w14:ligatures w14:val="none"/>
              </w:rPr>
              <w:t>Introduction: Graphic Narrative” Hillary L. Chute and Marianne DeKoven. 2006.</w:t>
            </w:r>
          </w:p>
          <w:p w14:paraId="2ED370B6" w14:textId="0C016DB1" w:rsidR="000064F1" w:rsidRPr="00936102" w:rsidRDefault="000064F1" w:rsidP="00FA0BAA">
            <w:pPr>
              <w:spacing w:after="0" w:line="240" w:lineRule="auto"/>
              <w:rPr>
                <w:rFonts w:ascii="Times New Roman" w:eastAsia="Times New Roman" w:hAnsi="Times New Roman" w:cs="Times New Roman"/>
                <w:kern w:val="0"/>
                <w14:ligatures w14:val="none"/>
              </w:rPr>
            </w:pPr>
          </w:p>
        </w:tc>
        <w:tc>
          <w:tcPr>
            <w:tcW w:w="951" w:type="pct"/>
            <w:vMerge/>
            <w:tcBorders>
              <w:left w:val="outset" w:sz="6" w:space="0" w:color="auto"/>
              <w:bottom w:val="outset" w:sz="6" w:space="0" w:color="auto"/>
              <w:right w:val="outset" w:sz="6" w:space="0" w:color="auto"/>
            </w:tcBorders>
            <w:vAlign w:val="center"/>
          </w:tcPr>
          <w:p w14:paraId="0097C672" w14:textId="77777777" w:rsidR="00DA55E5" w:rsidRPr="00936102" w:rsidRDefault="00DA55E5" w:rsidP="00FA0BAA">
            <w:pPr>
              <w:spacing w:after="0" w:line="240" w:lineRule="auto"/>
              <w:rPr>
                <w:rFonts w:ascii="Times New Roman" w:eastAsia="Times New Roman" w:hAnsi="Times New Roman" w:cs="Times New Roman"/>
                <w:kern w:val="0"/>
                <w14:ligatures w14:val="none"/>
              </w:rPr>
            </w:pPr>
          </w:p>
        </w:tc>
        <w:tc>
          <w:tcPr>
            <w:tcW w:w="923" w:type="pct"/>
            <w:vMerge/>
            <w:tcBorders>
              <w:left w:val="outset" w:sz="6" w:space="0" w:color="auto"/>
              <w:bottom w:val="outset" w:sz="6" w:space="0" w:color="auto"/>
              <w:right w:val="outset" w:sz="6" w:space="0" w:color="auto"/>
            </w:tcBorders>
            <w:vAlign w:val="center"/>
          </w:tcPr>
          <w:p w14:paraId="59A4AC19" w14:textId="77777777" w:rsidR="00DA55E5" w:rsidRPr="00936102" w:rsidRDefault="00DA55E5" w:rsidP="00FA0BAA">
            <w:pPr>
              <w:spacing w:after="0" w:line="240" w:lineRule="auto"/>
              <w:rPr>
                <w:rFonts w:ascii="Times New Roman" w:eastAsia="Times New Roman" w:hAnsi="Times New Roman" w:cs="Times New Roman"/>
                <w:kern w:val="0"/>
                <w14:ligatures w14:val="none"/>
              </w:rPr>
            </w:pPr>
          </w:p>
        </w:tc>
      </w:tr>
      <w:tr w:rsidR="007C5C10" w:rsidRPr="00936102" w14:paraId="221A6F54" w14:textId="77777777" w:rsidTr="008835D3">
        <w:trPr>
          <w:trHeight w:val="692"/>
        </w:trPr>
        <w:tc>
          <w:tcPr>
            <w:tcW w:w="634" w:type="pct"/>
            <w:vMerge w:val="restart"/>
            <w:tcBorders>
              <w:top w:val="outset" w:sz="6" w:space="0" w:color="auto"/>
              <w:left w:val="outset" w:sz="6" w:space="0" w:color="auto"/>
              <w:right w:val="outset" w:sz="6" w:space="0" w:color="auto"/>
            </w:tcBorders>
            <w:vAlign w:val="center"/>
            <w:hideMark/>
          </w:tcPr>
          <w:p w14:paraId="184FAB83" w14:textId="77777777" w:rsidR="00201649" w:rsidRDefault="007C5C10" w:rsidP="00E652E9">
            <w:pPr>
              <w:spacing w:after="0" w:line="240" w:lineRule="auto"/>
              <w:jc w:val="center"/>
              <w:rPr>
                <w:rFonts w:ascii="Times New Roman" w:eastAsia="Times New Roman" w:hAnsi="Times New Roman" w:cs="Times New Roman"/>
                <w:kern w:val="0"/>
                <w14:ligatures w14:val="none"/>
              </w:rPr>
            </w:pPr>
            <w:r w:rsidRPr="00936102">
              <w:rPr>
                <w:rFonts w:ascii="Times New Roman" w:eastAsia="Times New Roman" w:hAnsi="Times New Roman" w:cs="Times New Roman"/>
                <w:kern w:val="0"/>
                <w14:ligatures w14:val="none"/>
              </w:rPr>
              <w:t>Week 2</w:t>
            </w:r>
          </w:p>
          <w:p w14:paraId="425BFD4E" w14:textId="24CE4592" w:rsidR="007C5C10" w:rsidRPr="00936102" w:rsidRDefault="00201649" w:rsidP="00E652E9">
            <w:pPr>
              <w:spacing w:after="0" w:line="240" w:lineRule="auto"/>
              <w:jc w:val="center"/>
              <w:rPr>
                <w:rFonts w:ascii="Times New Roman" w:eastAsia="Times New Roman" w:hAnsi="Times New Roman" w:cs="Times New Roman"/>
                <w:kern w:val="0"/>
                <w14:ligatures w14:val="none"/>
              </w:rPr>
            </w:pPr>
            <w:r w:rsidRPr="00B93013">
              <w:rPr>
                <w:rFonts w:ascii="Times New Roman" w:eastAsia="Times New Roman" w:hAnsi="Times New Roman" w:cs="Times New Roman"/>
                <w:kern w:val="0"/>
                <w14:ligatures w14:val="none"/>
              </w:rPr>
              <w:t>(</w:t>
            </w:r>
            <w:r>
              <w:rPr>
                <w:rFonts w:ascii="Times New Roman" w:eastAsia="Times New Roman" w:hAnsi="Times New Roman" w:cs="Times New Roman"/>
                <w:kern w:val="0"/>
                <w14:ligatures w14:val="none"/>
              </w:rPr>
              <w:t>Aug. 25-29)</w:t>
            </w:r>
          </w:p>
        </w:tc>
        <w:tc>
          <w:tcPr>
            <w:tcW w:w="1072" w:type="pct"/>
            <w:vMerge w:val="restart"/>
            <w:tcBorders>
              <w:top w:val="outset" w:sz="6" w:space="0" w:color="auto"/>
              <w:left w:val="outset" w:sz="6" w:space="0" w:color="auto"/>
              <w:right w:val="outset" w:sz="6" w:space="0" w:color="auto"/>
            </w:tcBorders>
            <w:vAlign w:val="center"/>
            <w:hideMark/>
          </w:tcPr>
          <w:p w14:paraId="6A87725E" w14:textId="77777777" w:rsidR="007C5C10" w:rsidRDefault="007C5C10" w:rsidP="00C478C2">
            <w:pPr>
              <w:spacing w:after="0" w:line="240" w:lineRule="auto"/>
              <w:jc w:val="center"/>
              <w:rPr>
                <w:rFonts w:ascii="Times New Roman" w:eastAsia="Times New Roman" w:hAnsi="Times New Roman" w:cs="Times New Roman"/>
                <w:b/>
                <w:bCs/>
                <w:kern w:val="0"/>
                <w14:ligatures w14:val="none"/>
              </w:rPr>
            </w:pPr>
            <w:r w:rsidRPr="00936102">
              <w:rPr>
                <w:rFonts w:ascii="Times New Roman" w:eastAsia="Times New Roman" w:hAnsi="Times New Roman" w:cs="Times New Roman"/>
                <w:b/>
                <w:bCs/>
                <w:kern w:val="0"/>
                <w14:ligatures w14:val="none"/>
              </w:rPr>
              <w:t>Project 1</w:t>
            </w:r>
          </w:p>
          <w:p w14:paraId="5E116460" w14:textId="15E13847" w:rsidR="007C5C10" w:rsidRPr="00B93013" w:rsidRDefault="007C5C10" w:rsidP="00C478C2">
            <w:pPr>
              <w:spacing w:after="0" w:line="240" w:lineRule="auto"/>
              <w:jc w:val="center"/>
              <w:rPr>
                <w:rFonts w:ascii="Times New Roman" w:eastAsia="Times New Roman" w:hAnsi="Times New Roman" w:cs="Times New Roman"/>
                <w:kern w:val="0"/>
                <w14:ligatures w14:val="none"/>
              </w:rPr>
            </w:pPr>
          </w:p>
        </w:tc>
        <w:tc>
          <w:tcPr>
            <w:tcW w:w="1421" w:type="pct"/>
            <w:tcBorders>
              <w:top w:val="outset" w:sz="6" w:space="0" w:color="auto"/>
              <w:left w:val="outset" w:sz="6" w:space="0" w:color="auto"/>
              <w:bottom w:val="outset" w:sz="6" w:space="0" w:color="auto"/>
              <w:right w:val="outset" w:sz="6" w:space="0" w:color="auto"/>
            </w:tcBorders>
            <w:vAlign w:val="center"/>
            <w:hideMark/>
          </w:tcPr>
          <w:p w14:paraId="0AF17FBA" w14:textId="3689E74A" w:rsidR="009115CA" w:rsidRDefault="007C5C10" w:rsidP="007C5C10">
            <w:pPr>
              <w:spacing w:after="0" w:line="240" w:lineRule="auto"/>
              <w:rPr>
                <w:rFonts w:ascii="Times New Roman" w:eastAsia="Times New Roman" w:hAnsi="Times New Roman" w:cs="Times New Roman"/>
                <w:color w:val="000000" w:themeColor="text1"/>
                <w:kern w:val="0"/>
                <w14:ligatures w14:val="none"/>
              </w:rPr>
            </w:pPr>
            <w:r w:rsidRPr="005604F3">
              <w:rPr>
                <w:rFonts w:ascii="Times New Roman" w:eastAsia="Times New Roman" w:hAnsi="Times New Roman" w:cs="Times New Roman"/>
                <w:color w:val="000000" w:themeColor="text1"/>
                <w:kern w:val="0"/>
                <w:highlight w:val="yellow"/>
                <w14:ligatures w14:val="none"/>
              </w:rPr>
              <w:t>-</w:t>
            </w:r>
            <w:r w:rsidR="00AF258D" w:rsidRPr="005604F3">
              <w:rPr>
                <w:rFonts w:ascii="Times New Roman" w:eastAsia="Times New Roman" w:hAnsi="Times New Roman" w:cs="Times New Roman"/>
                <w:color w:val="000000" w:themeColor="text1"/>
                <w:kern w:val="0"/>
                <w:highlight w:val="yellow"/>
                <w14:ligatures w14:val="none"/>
              </w:rPr>
              <w:t>Dr. Heidi Strobel</w:t>
            </w:r>
            <w:r w:rsidR="005604F3" w:rsidRPr="005604F3">
              <w:rPr>
                <w:rFonts w:ascii="Times New Roman" w:eastAsia="Times New Roman" w:hAnsi="Times New Roman" w:cs="Times New Roman"/>
                <w:color w:val="000000" w:themeColor="text1"/>
                <w:kern w:val="0"/>
                <w:highlight w:val="yellow"/>
                <w14:ligatures w14:val="none"/>
              </w:rPr>
              <w:t xml:space="preserve"> (IADS Program Director)</w:t>
            </w:r>
          </w:p>
          <w:p w14:paraId="5C3DEB5F" w14:textId="7992AC86" w:rsidR="00F70701" w:rsidRDefault="00976DB3" w:rsidP="007C5C10">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w:t>
            </w:r>
            <w:r w:rsidR="00EF0DC7">
              <w:rPr>
                <w:rFonts w:ascii="Times New Roman" w:eastAsia="Times New Roman" w:hAnsi="Times New Roman" w:cs="Times New Roman"/>
                <w:kern w:val="0"/>
                <w14:ligatures w14:val="none"/>
              </w:rPr>
              <w:t xml:space="preserve">M 10am; </w:t>
            </w:r>
            <w:r w:rsidR="00F54CCD">
              <w:rPr>
                <w:rFonts w:ascii="Times New Roman" w:eastAsia="Times New Roman" w:hAnsi="Times New Roman" w:cs="Times New Roman"/>
                <w:kern w:val="0"/>
                <w14:ligatures w14:val="none"/>
              </w:rPr>
              <w:t>T</w:t>
            </w:r>
            <w:r w:rsidR="009115CA">
              <w:rPr>
                <w:rFonts w:ascii="Times New Roman" w:eastAsia="Times New Roman" w:hAnsi="Times New Roman" w:cs="Times New Roman"/>
                <w:kern w:val="0"/>
                <w14:ligatures w14:val="none"/>
              </w:rPr>
              <w:t xml:space="preserve"> 2pm)</w:t>
            </w:r>
          </w:p>
          <w:p w14:paraId="0B3DBA9B" w14:textId="3B9987F4" w:rsidR="008A7D09" w:rsidRDefault="008A7D09" w:rsidP="007C5C10">
            <w:pPr>
              <w:spacing w:after="0" w:line="240" w:lineRule="auto"/>
              <w:rPr>
                <w:rFonts w:ascii="Times New Roman" w:eastAsia="Times New Roman" w:hAnsi="Times New Roman" w:cs="Times New Roman"/>
                <w:kern w:val="0"/>
                <w14:ligatures w14:val="none"/>
              </w:rPr>
            </w:pPr>
            <w:r w:rsidRPr="00693936">
              <w:rPr>
                <w:rFonts w:ascii="Times New Roman" w:eastAsia="Times New Roman" w:hAnsi="Times New Roman" w:cs="Times New Roman"/>
                <w:kern w:val="0"/>
                <w14:ligatures w14:val="none"/>
              </w:rPr>
              <w:t>-</w:t>
            </w:r>
            <w:r w:rsidR="009660EB" w:rsidRPr="00693936">
              <w:rPr>
                <w:rFonts w:ascii="Times New Roman" w:eastAsia="Times New Roman" w:hAnsi="Times New Roman" w:cs="Times New Roman"/>
                <w:kern w:val="0"/>
                <w14:ligatures w14:val="none"/>
              </w:rPr>
              <w:t>Tutorial: Photoshop Intro to Editing</w:t>
            </w:r>
          </w:p>
          <w:p w14:paraId="4FD1F2BC" w14:textId="34C4A891" w:rsidR="007C5C10" w:rsidRPr="00936102" w:rsidRDefault="007C5C10" w:rsidP="007C5C10">
            <w:pPr>
              <w:spacing w:after="0" w:line="240" w:lineRule="auto"/>
              <w:rPr>
                <w:rFonts w:ascii="Times New Roman" w:eastAsia="Times New Roman" w:hAnsi="Times New Roman" w:cs="Times New Roman"/>
                <w:kern w:val="0"/>
                <w14:ligatures w14:val="none"/>
              </w:rPr>
            </w:pPr>
          </w:p>
        </w:tc>
        <w:tc>
          <w:tcPr>
            <w:tcW w:w="951" w:type="pct"/>
            <w:vMerge w:val="restart"/>
            <w:tcBorders>
              <w:top w:val="outset" w:sz="6" w:space="0" w:color="auto"/>
              <w:left w:val="outset" w:sz="6" w:space="0" w:color="auto"/>
              <w:right w:val="outset" w:sz="6" w:space="0" w:color="auto"/>
            </w:tcBorders>
            <w:vAlign w:val="center"/>
            <w:hideMark/>
          </w:tcPr>
          <w:p w14:paraId="4459F861" w14:textId="77777777" w:rsidR="007C5C10" w:rsidRPr="00936102" w:rsidRDefault="007C5C10" w:rsidP="00FA0BAA">
            <w:pPr>
              <w:spacing w:after="0" w:line="240" w:lineRule="auto"/>
              <w:rPr>
                <w:rFonts w:ascii="Times New Roman" w:eastAsia="Times New Roman" w:hAnsi="Times New Roman" w:cs="Times New Roman"/>
                <w:kern w:val="0"/>
                <w14:ligatures w14:val="none"/>
              </w:rPr>
            </w:pPr>
            <w:r w:rsidRPr="00936102">
              <w:rPr>
                <w:rFonts w:ascii="Times New Roman" w:eastAsia="Times New Roman" w:hAnsi="Times New Roman" w:cs="Times New Roman"/>
                <w:kern w:val="0"/>
                <w14:ligatures w14:val="none"/>
              </w:rPr>
              <w:t>Project 1</w:t>
            </w:r>
          </w:p>
        </w:tc>
        <w:tc>
          <w:tcPr>
            <w:tcW w:w="923" w:type="pct"/>
            <w:vMerge w:val="restart"/>
            <w:tcBorders>
              <w:top w:val="outset" w:sz="6" w:space="0" w:color="auto"/>
              <w:left w:val="outset" w:sz="6" w:space="0" w:color="auto"/>
              <w:right w:val="outset" w:sz="6" w:space="0" w:color="auto"/>
            </w:tcBorders>
            <w:vAlign w:val="center"/>
            <w:hideMark/>
          </w:tcPr>
          <w:p w14:paraId="4A9A7229" w14:textId="77777777" w:rsidR="007C5C10" w:rsidRPr="00936102" w:rsidRDefault="007C5C10" w:rsidP="00FA0BAA">
            <w:pPr>
              <w:spacing w:after="0" w:line="240" w:lineRule="auto"/>
              <w:rPr>
                <w:rFonts w:ascii="Times New Roman" w:eastAsia="Times New Roman" w:hAnsi="Times New Roman" w:cs="Times New Roman"/>
                <w:kern w:val="0"/>
                <w14:ligatures w14:val="none"/>
              </w:rPr>
            </w:pPr>
            <w:r w:rsidRPr="00936102">
              <w:rPr>
                <w:rFonts w:ascii="Times New Roman" w:eastAsia="Times New Roman" w:hAnsi="Times New Roman" w:cs="Times New Roman"/>
                <w:kern w:val="0"/>
                <w14:ligatures w14:val="none"/>
              </w:rPr>
              <w:t>11:59 pm, Sunday</w:t>
            </w:r>
          </w:p>
        </w:tc>
      </w:tr>
      <w:tr w:rsidR="007C5C10" w:rsidRPr="00936102" w14:paraId="389A702F" w14:textId="77777777" w:rsidTr="008835D3">
        <w:trPr>
          <w:trHeight w:val="798"/>
        </w:trPr>
        <w:tc>
          <w:tcPr>
            <w:tcW w:w="634" w:type="pct"/>
            <w:vMerge/>
            <w:tcBorders>
              <w:left w:val="outset" w:sz="6" w:space="0" w:color="auto"/>
              <w:bottom w:val="outset" w:sz="6" w:space="0" w:color="auto"/>
              <w:right w:val="outset" w:sz="6" w:space="0" w:color="auto"/>
            </w:tcBorders>
            <w:vAlign w:val="center"/>
          </w:tcPr>
          <w:p w14:paraId="5F59CA5E" w14:textId="77777777" w:rsidR="007C5C10" w:rsidRPr="00936102" w:rsidRDefault="007C5C10" w:rsidP="00E652E9">
            <w:pPr>
              <w:spacing w:after="0" w:line="240" w:lineRule="auto"/>
              <w:jc w:val="center"/>
              <w:rPr>
                <w:rFonts w:ascii="Times New Roman" w:eastAsia="Times New Roman" w:hAnsi="Times New Roman" w:cs="Times New Roman"/>
                <w:kern w:val="0"/>
                <w14:ligatures w14:val="none"/>
              </w:rPr>
            </w:pPr>
          </w:p>
        </w:tc>
        <w:tc>
          <w:tcPr>
            <w:tcW w:w="1072" w:type="pct"/>
            <w:vMerge/>
            <w:tcBorders>
              <w:left w:val="outset" w:sz="6" w:space="0" w:color="auto"/>
              <w:bottom w:val="single" w:sz="4" w:space="0" w:color="auto"/>
              <w:right w:val="outset" w:sz="6" w:space="0" w:color="auto"/>
            </w:tcBorders>
            <w:vAlign w:val="center"/>
          </w:tcPr>
          <w:p w14:paraId="12B56BC4" w14:textId="7380BF85" w:rsidR="007C5C10" w:rsidRPr="00936102" w:rsidRDefault="007C5C10" w:rsidP="007C5C10">
            <w:pPr>
              <w:spacing w:after="0" w:line="240" w:lineRule="auto"/>
              <w:rPr>
                <w:rFonts w:ascii="Times New Roman" w:eastAsia="Times New Roman" w:hAnsi="Times New Roman" w:cs="Times New Roman"/>
                <w:b/>
                <w:bCs/>
                <w:kern w:val="0"/>
                <w14:ligatures w14:val="none"/>
              </w:rPr>
            </w:pPr>
          </w:p>
        </w:tc>
        <w:tc>
          <w:tcPr>
            <w:tcW w:w="1421" w:type="pct"/>
            <w:tcBorders>
              <w:top w:val="outset" w:sz="6" w:space="0" w:color="auto"/>
              <w:left w:val="outset" w:sz="6" w:space="0" w:color="auto"/>
              <w:bottom w:val="outset" w:sz="6" w:space="0" w:color="auto"/>
              <w:right w:val="outset" w:sz="6" w:space="0" w:color="auto"/>
            </w:tcBorders>
            <w:vAlign w:val="center"/>
          </w:tcPr>
          <w:p w14:paraId="54F3FC18" w14:textId="5080EB17" w:rsidR="007C5C10" w:rsidRPr="00936102" w:rsidRDefault="007C5C10" w:rsidP="00D32369">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-Work Day</w:t>
            </w:r>
          </w:p>
        </w:tc>
        <w:tc>
          <w:tcPr>
            <w:tcW w:w="951" w:type="pct"/>
            <w:vMerge/>
            <w:tcBorders>
              <w:left w:val="outset" w:sz="6" w:space="0" w:color="auto"/>
              <w:bottom w:val="outset" w:sz="6" w:space="0" w:color="auto"/>
              <w:right w:val="outset" w:sz="6" w:space="0" w:color="auto"/>
            </w:tcBorders>
            <w:vAlign w:val="center"/>
          </w:tcPr>
          <w:p w14:paraId="2F1AFFE8" w14:textId="77777777" w:rsidR="007C5C10" w:rsidRPr="00936102" w:rsidRDefault="007C5C10" w:rsidP="00FA0BAA">
            <w:pPr>
              <w:spacing w:after="0" w:line="240" w:lineRule="auto"/>
              <w:rPr>
                <w:rFonts w:ascii="Times New Roman" w:eastAsia="Times New Roman" w:hAnsi="Times New Roman" w:cs="Times New Roman"/>
                <w:kern w:val="0"/>
                <w14:ligatures w14:val="none"/>
              </w:rPr>
            </w:pPr>
          </w:p>
        </w:tc>
        <w:tc>
          <w:tcPr>
            <w:tcW w:w="923" w:type="pct"/>
            <w:vMerge/>
            <w:tcBorders>
              <w:left w:val="outset" w:sz="6" w:space="0" w:color="auto"/>
              <w:bottom w:val="outset" w:sz="6" w:space="0" w:color="auto"/>
              <w:right w:val="outset" w:sz="6" w:space="0" w:color="auto"/>
            </w:tcBorders>
            <w:vAlign w:val="center"/>
          </w:tcPr>
          <w:p w14:paraId="39D8434B" w14:textId="77777777" w:rsidR="007C5C10" w:rsidRPr="00936102" w:rsidRDefault="007C5C10" w:rsidP="00FA0BAA">
            <w:pPr>
              <w:spacing w:after="0" w:line="240" w:lineRule="auto"/>
              <w:rPr>
                <w:rFonts w:ascii="Times New Roman" w:eastAsia="Times New Roman" w:hAnsi="Times New Roman" w:cs="Times New Roman"/>
                <w:kern w:val="0"/>
                <w14:ligatures w14:val="none"/>
              </w:rPr>
            </w:pPr>
          </w:p>
        </w:tc>
      </w:tr>
      <w:tr w:rsidR="00E055B4" w:rsidRPr="00936102" w14:paraId="4B930CF7" w14:textId="77777777" w:rsidTr="008835D3">
        <w:trPr>
          <w:trHeight w:val="200"/>
        </w:trPr>
        <w:tc>
          <w:tcPr>
            <w:tcW w:w="634" w:type="pct"/>
            <w:vMerge w:val="restart"/>
            <w:tcBorders>
              <w:top w:val="outset" w:sz="6" w:space="0" w:color="auto"/>
              <w:left w:val="outset" w:sz="6" w:space="0" w:color="auto"/>
              <w:right w:val="outset" w:sz="6" w:space="0" w:color="auto"/>
            </w:tcBorders>
            <w:vAlign w:val="center"/>
            <w:hideMark/>
          </w:tcPr>
          <w:p w14:paraId="420E4ADB" w14:textId="77777777" w:rsidR="00201649" w:rsidRDefault="00E055B4" w:rsidP="002A5310">
            <w:pPr>
              <w:spacing w:after="0" w:line="240" w:lineRule="auto"/>
              <w:jc w:val="center"/>
              <w:rPr>
                <w:rFonts w:ascii="Times New Roman" w:eastAsia="Times New Roman" w:hAnsi="Times New Roman" w:cs="Times New Roman"/>
                <w:kern w:val="0"/>
                <w14:ligatures w14:val="none"/>
              </w:rPr>
            </w:pPr>
            <w:r w:rsidRPr="00936102">
              <w:rPr>
                <w:rFonts w:ascii="Times New Roman" w:eastAsia="Times New Roman" w:hAnsi="Times New Roman" w:cs="Times New Roman"/>
                <w:kern w:val="0"/>
                <w14:ligatures w14:val="none"/>
              </w:rPr>
              <w:t>Week 3</w:t>
            </w:r>
            <w:r w:rsidR="00201649">
              <w:rPr>
                <w:rFonts w:ascii="Times New Roman" w:eastAsia="Times New Roman" w:hAnsi="Times New Roman" w:cs="Times New Roman"/>
                <w:kern w:val="0"/>
                <w14:ligatures w14:val="none"/>
              </w:rPr>
              <w:t xml:space="preserve"> </w:t>
            </w:r>
          </w:p>
          <w:p w14:paraId="2C9B269A" w14:textId="335E41C7" w:rsidR="00201649" w:rsidRDefault="00201649" w:rsidP="002A5310">
            <w:pPr>
              <w:spacing w:after="0" w:line="240" w:lineRule="auto"/>
              <w:jc w:val="cente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(Sept.2-5)</w:t>
            </w:r>
          </w:p>
          <w:p w14:paraId="545BFADC" w14:textId="5724AC20" w:rsidR="00E055B4" w:rsidRPr="00936102" w:rsidRDefault="00201649" w:rsidP="00E652E9">
            <w:pPr>
              <w:spacing w:after="0" w:line="240" w:lineRule="auto"/>
              <w:jc w:val="center"/>
              <w:rPr>
                <w:rFonts w:ascii="Times New Roman" w:eastAsia="Times New Roman" w:hAnsi="Times New Roman" w:cs="Times New Roman"/>
                <w:kern w:val="0"/>
                <w14:ligatures w14:val="none"/>
              </w:rPr>
            </w:pPr>
            <w:r w:rsidRPr="00DC5BC4">
              <w:rPr>
                <w:rFonts w:ascii="Times New Roman" w:eastAsia="Times New Roman" w:hAnsi="Times New Roman" w:cs="Times New Roman"/>
                <w:kern w:val="0"/>
                <w:sz w:val="16"/>
                <w:szCs w:val="16"/>
                <w14:ligatures w14:val="none"/>
              </w:rPr>
              <w:t>Sept. 1: Labor Day</w:t>
            </w:r>
          </w:p>
        </w:tc>
        <w:tc>
          <w:tcPr>
            <w:tcW w:w="1072" w:type="pct"/>
            <w:vMerge w:val="restart"/>
            <w:tcBorders>
              <w:top w:val="single" w:sz="4" w:space="0" w:color="auto"/>
              <w:left w:val="outset" w:sz="6" w:space="0" w:color="auto"/>
              <w:right w:val="outset" w:sz="6" w:space="0" w:color="auto"/>
            </w:tcBorders>
            <w:vAlign w:val="center"/>
          </w:tcPr>
          <w:p w14:paraId="67B3B930" w14:textId="2CCE033F" w:rsidR="0033428E" w:rsidRPr="00201649" w:rsidRDefault="007C5C10" w:rsidP="00FA0BAA">
            <w:pPr>
              <w:spacing w:after="0" w:line="240" w:lineRule="auto"/>
              <w:jc w:val="center"/>
              <w:rPr>
                <w:rFonts w:ascii="Times New Roman" w:eastAsia="Times New Roman" w:hAnsi="Times New Roman" w:cs="Times New Roman"/>
                <w:b/>
                <w:kern w:val="0"/>
                <w14:ligatures w14:val="none"/>
              </w:rPr>
            </w:pPr>
            <w:r w:rsidRPr="00200FBB">
              <w:rPr>
                <w:rFonts w:ascii="Times New Roman" w:eastAsia="Times New Roman" w:hAnsi="Times New Roman" w:cs="Times New Roman"/>
                <w:b/>
                <w:bCs/>
                <w:kern w:val="0"/>
                <w14:ligatures w14:val="none"/>
              </w:rPr>
              <w:t>Project 2</w:t>
            </w:r>
          </w:p>
        </w:tc>
        <w:tc>
          <w:tcPr>
            <w:tcW w:w="1421" w:type="pct"/>
            <w:tcBorders>
              <w:top w:val="outset" w:sz="6" w:space="0" w:color="auto"/>
              <w:left w:val="outset" w:sz="6" w:space="0" w:color="auto"/>
              <w:bottom w:val="outset" w:sz="6" w:space="0" w:color="auto"/>
              <w:right w:val="outset" w:sz="6" w:space="0" w:color="auto"/>
            </w:tcBorders>
            <w:vAlign w:val="center"/>
            <w:hideMark/>
          </w:tcPr>
          <w:p w14:paraId="02B1ADE7" w14:textId="34975DC1" w:rsidR="007C5C10" w:rsidRPr="00296216" w:rsidRDefault="007C5C10" w:rsidP="007C5C10">
            <w:pPr>
              <w:spacing w:after="0" w:line="240" w:lineRule="auto"/>
              <w:rPr>
                <w:rFonts w:ascii="Times New Roman" w:eastAsia="Times New Roman" w:hAnsi="Times New Roman" w:cs="Times New Roman"/>
                <w:color w:val="000000" w:themeColor="text1"/>
                <w:kern w:val="0"/>
                <w:highlight w:val="yellow"/>
                <w14:ligatures w14:val="none"/>
              </w:rPr>
            </w:pPr>
            <w:r w:rsidRPr="00296216">
              <w:rPr>
                <w:rFonts w:ascii="Times New Roman" w:eastAsia="Times New Roman" w:hAnsi="Times New Roman" w:cs="Times New Roman"/>
                <w:color w:val="000000" w:themeColor="text1"/>
                <w:kern w:val="0"/>
                <w:highlight w:val="yellow"/>
                <w14:ligatures w14:val="none"/>
              </w:rPr>
              <w:t xml:space="preserve">FabLab </w:t>
            </w:r>
            <w:proofErr w:type="gramStart"/>
            <w:r w:rsidRPr="00296216">
              <w:rPr>
                <w:rFonts w:ascii="Times New Roman" w:eastAsia="Times New Roman" w:hAnsi="Times New Roman" w:cs="Times New Roman"/>
                <w:color w:val="000000" w:themeColor="text1"/>
                <w:kern w:val="0"/>
                <w:highlight w:val="yellow"/>
                <w14:ligatures w14:val="none"/>
              </w:rPr>
              <w:t>visit</w:t>
            </w:r>
            <w:r w:rsidR="00927F43" w:rsidRPr="00296216">
              <w:rPr>
                <w:rFonts w:ascii="Times New Roman" w:eastAsia="Times New Roman" w:hAnsi="Times New Roman" w:cs="Times New Roman"/>
                <w:color w:val="000000" w:themeColor="text1"/>
                <w:kern w:val="0"/>
                <w:highlight w:val="yellow"/>
                <w14:ligatures w14:val="none"/>
              </w:rPr>
              <w:t>(</w:t>
            </w:r>
            <w:proofErr w:type="gramEnd"/>
            <w:r w:rsidR="002723CA" w:rsidRPr="00296216">
              <w:rPr>
                <w:rFonts w:ascii="Times New Roman" w:eastAsia="Times New Roman" w:hAnsi="Times New Roman" w:cs="Times New Roman"/>
                <w:color w:val="000000" w:themeColor="text1"/>
                <w:kern w:val="0"/>
                <w:highlight w:val="yellow"/>
                <w14:ligatures w14:val="none"/>
              </w:rPr>
              <w:t>9/2:</w:t>
            </w:r>
            <w:r w:rsidR="000954F4" w:rsidRPr="00296216">
              <w:rPr>
                <w:rFonts w:ascii="Times New Roman" w:eastAsia="Times New Roman" w:hAnsi="Times New Roman" w:cs="Times New Roman"/>
                <w:color w:val="000000" w:themeColor="text1"/>
                <w:kern w:val="0"/>
                <w:highlight w:val="yellow"/>
                <w14:ligatures w14:val="none"/>
              </w:rPr>
              <w:t xml:space="preserve"> 2pm</w:t>
            </w:r>
            <w:r w:rsidR="00166963" w:rsidRPr="00296216">
              <w:rPr>
                <w:rFonts w:ascii="Times New Roman" w:eastAsia="Times New Roman" w:hAnsi="Times New Roman" w:cs="Times New Roman"/>
                <w:color w:val="000000" w:themeColor="text1"/>
                <w:kern w:val="0"/>
                <w:highlight w:val="yellow"/>
                <w14:ligatures w14:val="none"/>
              </w:rPr>
              <w:t xml:space="preserve">; </w:t>
            </w:r>
            <w:r w:rsidR="00927F43" w:rsidRPr="00296216">
              <w:rPr>
                <w:rFonts w:ascii="Times New Roman" w:eastAsia="Times New Roman" w:hAnsi="Times New Roman" w:cs="Times New Roman"/>
                <w:color w:val="000000" w:themeColor="text1"/>
                <w:kern w:val="0"/>
                <w:highlight w:val="yellow"/>
                <w14:ligatures w14:val="none"/>
              </w:rPr>
              <w:t>9/3:</w:t>
            </w:r>
            <w:r w:rsidR="00614FC7" w:rsidRPr="00296216">
              <w:rPr>
                <w:rFonts w:ascii="Times New Roman" w:eastAsia="Times New Roman" w:hAnsi="Times New Roman" w:cs="Times New Roman"/>
                <w:color w:val="000000" w:themeColor="text1"/>
                <w:kern w:val="0"/>
                <w:highlight w:val="yellow"/>
                <w14:ligatures w14:val="none"/>
              </w:rPr>
              <w:t>10am)</w:t>
            </w:r>
          </w:p>
          <w:p w14:paraId="756919AF" w14:textId="77777777" w:rsidR="007C5C10" w:rsidRPr="00296216" w:rsidRDefault="007C5C10" w:rsidP="007C5C10">
            <w:pPr>
              <w:spacing w:after="0" w:line="240" w:lineRule="auto"/>
              <w:rPr>
                <w:rFonts w:ascii="Times New Roman" w:eastAsia="Times New Roman" w:hAnsi="Times New Roman" w:cs="Times New Roman"/>
                <w:color w:val="000000" w:themeColor="text1"/>
                <w:kern w:val="0"/>
                <w14:ligatures w14:val="none"/>
              </w:rPr>
            </w:pPr>
            <w:r w:rsidRPr="00296216">
              <w:rPr>
                <w:rFonts w:ascii="Times New Roman" w:eastAsia="Times New Roman" w:hAnsi="Times New Roman" w:cs="Times New Roman"/>
                <w:color w:val="000000" w:themeColor="text1"/>
                <w:kern w:val="0"/>
                <w:highlight w:val="yellow"/>
                <w14:ligatures w14:val="none"/>
              </w:rPr>
              <w:t>Laser Cutter Demo</w:t>
            </w:r>
          </w:p>
          <w:p w14:paraId="0ADA38E7" w14:textId="77777777" w:rsidR="007C5C10" w:rsidRPr="00936102" w:rsidRDefault="007C5C10" w:rsidP="007C5C10">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Lecture: </w:t>
            </w:r>
            <w:r w:rsidRPr="00936102">
              <w:rPr>
                <w:rFonts w:ascii="Times New Roman" w:eastAsia="Times New Roman" w:hAnsi="Times New Roman" w:cs="Times New Roman"/>
                <w:kern w:val="0"/>
                <w14:ligatures w14:val="none"/>
              </w:rPr>
              <w:t xml:space="preserve">Intro to </w:t>
            </w:r>
            <w:r>
              <w:rPr>
                <w:rFonts w:ascii="Times New Roman" w:eastAsia="Times New Roman" w:hAnsi="Times New Roman" w:cs="Times New Roman"/>
                <w:kern w:val="0"/>
                <w14:ligatures w14:val="none"/>
              </w:rPr>
              <w:t>Wearables</w:t>
            </w:r>
          </w:p>
          <w:p w14:paraId="70C5A51F" w14:textId="77777777" w:rsidR="007C5C10" w:rsidRDefault="007C5C10" w:rsidP="007C5C10">
            <w:pPr>
              <w:spacing w:after="0" w:line="240" w:lineRule="auto"/>
              <w:rPr>
                <w:rFonts w:ascii="Times New Roman" w:eastAsia="Times New Roman" w:hAnsi="Times New Roman" w:cs="Times New Roman"/>
                <w:kern w:val="0"/>
                <w14:ligatures w14:val="none"/>
              </w:rPr>
            </w:pPr>
            <w:r w:rsidRPr="00936102">
              <w:rPr>
                <w:rFonts w:ascii="Times New Roman" w:eastAsia="Times New Roman" w:hAnsi="Times New Roman" w:cs="Times New Roman"/>
                <w:kern w:val="0"/>
                <w14:ligatures w14:val="none"/>
              </w:rPr>
              <w:t>Illustrator and digital file formats</w:t>
            </w:r>
          </w:p>
          <w:p w14:paraId="4E512695" w14:textId="19C8EF58" w:rsidR="00E055B4" w:rsidRDefault="007C5C10" w:rsidP="00FA0BAA">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Discussion: What is wearable? (</w:t>
            </w:r>
            <w:hyperlink r:id="rId39" w:history="1">
              <w:r w:rsidRPr="0068288B">
                <w:rPr>
                  <w:rStyle w:val="Hyperlink"/>
                  <w:rFonts w:ascii="Times New Roman" w:eastAsia="Times New Roman" w:hAnsi="Times New Roman" w:cs="Times New Roman"/>
                  <w:kern w:val="0"/>
                  <w14:ligatures w14:val="none"/>
                </w:rPr>
                <w:t>LINK</w:t>
              </w:r>
            </w:hyperlink>
            <w:r>
              <w:rPr>
                <w:rFonts w:ascii="Times New Roman" w:eastAsia="Times New Roman" w:hAnsi="Times New Roman" w:cs="Times New Roman"/>
                <w:kern w:val="0"/>
                <w14:ligatures w14:val="none"/>
              </w:rPr>
              <w:t>)</w:t>
            </w:r>
          </w:p>
          <w:p w14:paraId="1A73F14E" w14:textId="31DA5D12" w:rsidR="00E055B4" w:rsidRPr="00936102" w:rsidRDefault="00E055B4" w:rsidP="00FA0BAA">
            <w:pPr>
              <w:spacing w:after="0" w:line="240" w:lineRule="auto"/>
              <w:rPr>
                <w:rFonts w:ascii="Times New Roman" w:eastAsia="Times New Roman" w:hAnsi="Times New Roman" w:cs="Times New Roman"/>
                <w:kern w:val="0"/>
                <w14:ligatures w14:val="none"/>
              </w:rPr>
            </w:pPr>
          </w:p>
        </w:tc>
        <w:tc>
          <w:tcPr>
            <w:tcW w:w="951" w:type="pct"/>
            <w:vMerge w:val="restart"/>
            <w:tcBorders>
              <w:top w:val="outset" w:sz="6" w:space="0" w:color="auto"/>
              <w:left w:val="outset" w:sz="6" w:space="0" w:color="auto"/>
              <w:right w:val="outset" w:sz="6" w:space="0" w:color="auto"/>
            </w:tcBorders>
            <w:vAlign w:val="center"/>
            <w:hideMark/>
          </w:tcPr>
          <w:p w14:paraId="6C8481BF" w14:textId="77777777" w:rsidR="00201649" w:rsidRDefault="00E055B4" w:rsidP="00FA0BAA">
            <w:pPr>
              <w:spacing w:after="0" w:line="240" w:lineRule="auto"/>
              <w:rPr>
                <w:rFonts w:ascii="Times New Roman" w:eastAsia="Times New Roman" w:hAnsi="Times New Roman" w:cs="Times New Roman"/>
                <w:kern w:val="0"/>
                <w14:ligatures w14:val="none"/>
              </w:rPr>
            </w:pPr>
            <w:r w:rsidRPr="00936102">
              <w:rPr>
                <w:rFonts w:ascii="Times New Roman" w:eastAsia="Times New Roman" w:hAnsi="Times New Roman" w:cs="Times New Roman"/>
                <w:kern w:val="0"/>
                <w14:ligatures w14:val="none"/>
              </w:rPr>
              <w:t>FabLab Canvas Course</w:t>
            </w:r>
          </w:p>
          <w:p w14:paraId="07264315" w14:textId="77777777" w:rsidR="003C7F77" w:rsidRDefault="003C7F77" w:rsidP="00FA0BAA">
            <w:pPr>
              <w:spacing w:after="0" w:line="240" w:lineRule="auto"/>
              <w:rPr>
                <w:rFonts w:ascii="Times New Roman" w:eastAsia="Times New Roman" w:hAnsi="Times New Roman" w:cs="Times New Roman"/>
                <w:kern w:val="0"/>
                <w14:ligatures w14:val="none"/>
              </w:rPr>
            </w:pPr>
          </w:p>
          <w:p w14:paraId="13163F17" w14:textId="77777777" w:rsidR="003C7F77" w:rsidRDefault="003C7F77" w:rsidP="00FA0BAA">
            <w:pPr>
              <w:spacing w:after="0" w:line="240" w:lineRule="auto"/>
              <w:rPr>
                <w:rFonts w:ascii="Times New Roman" w:eastAsia="Times New Roman" w:hAnsi="Times New Roman" w:cs="Times New Roman"/>
                <w:kern w:val="0"/>
                <w14:ligatures w14:val="none"/>
              </w:rPr>
            </w:pPr>
          </w:p>
          <w:p w14:paraId="6CFCEDAA" w14:textId="54F2A954" w:rsidR="00E055B4" w:rsidRPr="00936102" w:rsidRDefault="00C1421A" w:rsidP="00FA0BAA">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Discussion </w:t>
            </w:r>
            <w:r w:rsidR="003C7F77">
              <w:rPr>
                <w:rFonts w:ascii="Times New Roman" w:eastAsia="Times New Roman" w:hAnsi="Times New Roman" w:cs="Times New Roman"/>
                <w:kern w:val="0"/>
                <w14:ligatures w14:val="none"/>
              </w:rPr>
              <w:t>Post</w:t>
            </w:r>
            <w:r w:rsidR="00EA592E">
              <w:rPr>
                <w:rFonts w:ascii="Times New Roman" w:eastAsia="Times New Roman" w:hAnsi="Times New Roman" w:cs="Times New Roman"/>
                <w:kern w:val="0"/>
                <w14:ligatures w14:val="none"/>
              </w:rPr>
              <w:t xml:space="preserve"> 2</w:t>
            </w:r>
          </w:p>
        </w:tc>
        <w:tc>
          <w:tcPr>
            <w:tcW w:w="923" w:type="pct"/>
            <w:vMerge w:val="restart"/>
            <w:tcBorders>
              <w:top w:val="outset" w:sz="6" w:space="0" w:color="auto"/>
              <w:left w:val="outset" w:sz="6" w:space="0" w:color="auto"/>
              <w:right w:val="outset" w:sz="6" w:space="0" w:color="auto"/>
            </w:tcBorders>
            <w:vAlign w:val="center"/>
            <w:hideMark/>
          </w:tcPr>
          <w:p w14:paraId="5009B8EB" w14:textId="77777777" w:rsidR="003C7F77" w:rsidRDefault="003C7F77" w:rsidP="00FA0BAA">
            <w:pPr>
              <w:spacing w:after="0" w:line="240" w:lineRule="auto"/>
              <w:rPr>
                <w:rFonts w:ascii="Times New Roman" w:eastAsia="Times New Roman" w:hAnsi="Times New Roman" w:cs="Times New Roman"/>
                <w:kern w:val="0"/>
                <w14:ligatures w14:val="none"/>
              </w:rPr>
            </w:pPr>
          </w:p>
          <w:p w14:paraId="1581ACB3" w14:textId="77777777" w:rsidR="003C7F77" w:rsidRDefault="003C7F77" w:rsidP="00FA0BAA">
            <w:pPr>
              <w:spacing w:after="0" w:line="240" w:lineRule="auto"/>
              <w:rPr>
                <w:rFonts w:ascii="Times New Roman" w:eastAsia="Times New Roman" w:hAnsi="Times New Roman" w:cs="Times New Roman"/>
                <w:kern w:val="0"/>
                <w14:ligatures w14:val="none"/>
              </w:rPr>
            </w:pPr>
          </w:p>
          <w:p w14:paraId="263F0E51" w14:textId="56A1BAA2" w:rsidR="00201649" w:rsidRDefault="00E055B4" w:rsidP="00FA0BAA">
            <w:pPr>
              <w:spacing w:after="0" w:line="240" w:lineRule="auto"/>
              <w:rPr>
                <w:rFonts w:ascii="Times New Roman" w:eastAsia="Times New Roman" w:hAnsi="Times New Roman" w:cs="Times New Roman"/>
                <w:kern w:val="0"/>
                <w14:ligatures w14:val="none"/>
              </w:rPr>
            </w:pPr>
            <w:r w:rsidRPr="00936102">
              <w:rPr>
                <w:rFonts w:ascii="Times New Roman" w:eastAsia="Times New Roman" w:hAnsi="Times New Roman" w:cs="Times New Roman"/>
                <w:kern w:val="0"/>
                <w14:ligatures w14:val="none"/>
              </w:rPr>
              <w:t>11:59 pm, Sunday</w:t>
            </w:r>
          </w:p>
          <w:p w14:paraId="2A63C4FF" w14:textId="77777777" w:rsidR="003C7F77" w:rsidRDefault="003C7F77" w:rsidP="00FA0BAA">
            <w:pPr>
              <w:spacing w:after="0" w:line="240" w:lineRule="auto"/>
              <w:rPr>
                <w:rFonts w:ascii="Times New Roman" w:eastAsia="Times New Roman" w:hAnsi="Times New Roman" w:cs="Times New Roman"/>
                <w:kern w:val="0"/>
                <w14:ligatures w14:val="none"/>
              </w:rPr>
            </w:pPr>
          </w:p>
          <w:p w14:paraId="7FF5E5B6" w14:textId="54E2ADEA" w:rsidR="003C7F77" w:rsidRDefault="003C7F77" w:rsidP="00FA0BAA">
            <w:pPr>
              <w:spacing w:after="0" w:line="240" w:lineRule="auto"/>
              <w:rPr>
                <w:rFonts w:ascii="Times New Roman" w:eastAsia="Times New Roman" w:hAnsi="Times New Roman" w:cs="Times New Roman"/>
                <w:kern w:val="0"/>
                <w14:ligatures w14:val="none"/>
              </w:rPr>
            </w:pPr>
          </w:p>
          <w:p w14:paraId="508931AB" w14:textId="77777777" w:rsidR="003C7F77" w:rsidRPr="00936102" w:rsidRDefault="003C7F77" w:rsidP="003C7F77">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11</w:t>
            </w:r>
            <w:r w:rsidRPr="00936102">
              <w:rPr>
                <w:rFonts w:ascii="Times New Roman" w:eastAsia="Times New Roman" w:hAnsi="Times New Roman" w:cs="Times New Roman"/>
                <w:kern w:val="0"/>
                <w14:ligatures w14:val="none"/>
              </w:rPr>
              <w:t>:59 pm, Thursday/Sunday</w:t>
            </w:r>
          </w:p>
          <w:p w14:paraId="3E367E2B" w14:textId="711586F0" w:rsidR="00E055B4" w:rsidRPr="00936102" w:rsidRDefault="00E055B4" w:rsidP="00FA0BAA">
            <w:pPr>
              <w:spacing w:after="0" w:line="240" w:lineRule="auto"/>
              <w:rPr>
                <w:rFonts w:ascii="Times New Roman" w:eastAsia="Times New Roman" w:hAnsi="Times New Roman" w:cs="Times New Roman"/>
                <w:kern w:val="0"/>
                <w14:ligatures w14:val="none"/>
              </w:rPr>
            </w:pPr>
          </w:p>
        </w:tc>
      </w:tr>
      <w:tr w:rsidR="00E055B4" w:rsidRPr="00936102" w14:paraId="73FE131B" w14:textId="77777777">
        <w:trPr>
          <w:trHeight w:val="199"/>
        </w:trPr>
        <w:tc>
          <w:tcPr>
            <w:tcW w:w="634" w:type="pct"/>
            <w:vMerge/>
            <w:tcBorders>
              <w:left w:val="outset" w:sz="6" w:space="0" w:color="auto"/>
              <w:bottom w:val="outset" w:sz="6" w:space="0" w:color="auto"/>
              <w:right w:val="outset" w:sz="6" w:space="0" w:color="auto"/>
            </w:tcBorders>
            <w:vAlign w:val="center"/>
          </w:tcPr>
          <w:p w14:paraId="59FBEE26" w14:textId="77777777" w:rsidR="00E055B4" w:rsidRPr="00936102" w:rsidRDefault="00E055B4" w:rsidP="00E652E9">
            <w:pPr>
              <w:spacing w:after="0" w:line="240" w:lineRule="auto"/>
              <w:jc w:val="center"/>
              <w:rPr>
                <w:rFonts w:ascii="Times New Roman" w:eastAsia="Times New Roman" w:hAnsi="Times New Roman" w:cs="Times New Roman"/>
                <w:kern w:val="0"/>
                <w14:ligatures w14:val="none"/>
              </w:rPr>
            </w:pPr>
          </w:p>
        </w:tc>
        <w:tc>
          <w:tcPr>
            <w:tcW w:w="1072" w:type="pct"/>
            <w:vMerge/>
            <w:tcBorders>
              <w:left w:val="outset" w:sz="6" w:space="0" w:color="auto"/>
              <w:right w:val="outset" w:sz="6" w:space="0" w:color="auto"/>
            </w:tcBorders>
            <w:vAlign w:val="center"/>
          </w:tcPr>
          <w:p w14:paraId="30EC1FD7" w14:textId="77777777" w:rsidR="00E055B4" w:rsidRPr="00936102" w:rsidRDefault="00E055B4" w:rsidP="00FA0BAA">
            <w:pPr>
              <w:spacing w:after="0" w:line="240" w:lineRule="auto"/>
              <w:jc w:val="center"/>
              <w:rPr>
                <w:rFonts w:ascii="Times New Roman" w:eastAsia="Times New Roman" w:hAnsi="Times New Roman" w:cs="Times New Roman"/>
                <w:kern w:val="0"/>
                <w14:ligatures w14:val="none"/>
              </w:rPr>
            </w:pPr>
          </w:p>
        </w:tc>
        <w:tc>
          <w:tcPr>
            <w:tcW w:w="1421" w:type="pct"/>
            <w:tcBorders>
              <w:top w:val="outset" w:sz="6" w:space="0" w:color="auto"/>
              <w:left w:val="outset" w:sz="6" w:space="0" w:color="auto"/>
              <w:bottom w:val="outset" w:sz="6" w:space="0" w:color="auto"/>
              <w:right w:val="outset" w:sz="6" w:space="0" w:color="auto"/>
            </w:tcBorders>
            <w:vAlign w:val="center"/>
          </w:tcPr>
          <w:p w14:paraId="6D8E547E" w14:textId="603C80CE" w:rsidR="007E0749" w:rsidRDefault="007C5C10" w:rsidP="005216D9">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Illustrator Demo (How to prepare a file for the laser cutter)</w:t>
            </w:r>
          </w:p>
        </w:tc>
        <w:tc>
          <w:tcPr>
            <w:tcW w:w="951" w:type="pct"/>
            <w:vMerge/>
            <w:tcBorders>
              <w:left w:val="outset" w:sz="6" w:space="0" w:color="auto"/>
              <w:bottom w:val="outset" w:sz="6" w:space="0" w:color="auto"/>
              <w:right w:val="outset" w:sz="6" w:space="0" w:color="auto"/>
            </w:tcBorders>
            <w:vAlign w:val="center"/>
          </w:tcPr>
          <w:p w14:paraId="084C5A5E" w14:textId="77777777" w:rsidR="00E055B4" w:rsidRPr="00936102" w:rsidRDefault="00E055B4" w:rsidP="00FA0BAA">
            <w:pPr>
              <w:spacing w:after="0" w:line="240" w:lineRule="auto"/>
              <w:rPr>
                <w:rFonts w:ascii="Times New Roman" w:eastAsia="Times New Roman" w:hAnsi="Times New Roman" w:cs="Times New Roman"/>
                <w:kern w:val="0"/>
                <w14:ligatures w14:val="none"/>
              </w:rPr>
            </w:pPr>
          </w:p>
        </w:tc>
        <w:tc>
          <w:tcPr>
            <w:tcW w:w="923" w:type="pct"/>
            <w:vMerge/>
            <w:tcBorders>
              <w:left w:val="outset" w:sz="6" w:space="0" w:color="auto"/>
              <w:bottom w:val="outset" w:sz="6" w:space="0" w:color="auto"/>
              <w:right w:val="outset" w:sz="6" w:space="0" w:color="auto"/>
            </w:tcBorders>
            <w:vAlign w:val="center"/>
          </w:tcPr>
          <w:p w14:paraId="74336D89" w14:textId="77777777" w:rsidR="00E055B4" w:rsidRPr="00936102" w:rsidRDefault="00E055B4" w:rsidP="00FA0BAA">
            <w:pPr>
              <w:spacing w:after="0" w:line="240" w:lineRule="auto"/>
              <w:rPr>
                <w:rFonts w:ascii="Times New Roman" w:eastAsia="Times New Roman" w:hAnsi="Times New Roman" w:cs="Times New Roman"/>
                <w:kern w:val="0"/>
                <w14:ligatures w14:val="none"/>
              </w:rPr>
            </w:pPr>
          </w:p>
        </w:tc>
      </w:tr>
      <w:tr w:rsidR="00200FBB" w:rsidRPr="00936102" w14:paraId="78B77EB2" w14:textId="77777777">
        <w:trPr>
          <w:trHeight w:val="692"/>
        </w:trPr>
        <w:tc>
          <w:tcPr>
            <w:tcW w:w="634" w:type="pct"/>
            <w:vMerge w:val="restart"/>
            <w:tcBorders>
              <w:top w:val="outset" w:sz="6" w:space="0" w:color="auto"/>
              <w:left w:val="outset" w:sz="6" w:space="0" w:color="auto"/>
              <w:right w:val="outset" w:sz="6" w:space="0" w:color="auto"/>
            </w:tcBorders>
            <w:vAlign w:val="center"/>
            <w:hideMark/>
          </w:tcPr>
          <w:p w14:paraId="06088053" w14:textId="77777777" w:rsidR="00201649" w:rsidRDefault="00200FBB" w:rsidP="00E652E9">
            <w:pPr>
              <w:spacing w:after="0" w:line="240" w:lineRule="auto"/>
              <w:jc w:val="center"/>
              <w:rPr>
                <w:rFonts w:ascii="Times New Roman" w:eastAsia="Times New Roman" w:hAnsi="Times New Roman" w:cs="Times New Roman"/>
                <w:kern w:val="0"/>
                <w14:ligatures w14:val="none"/>
              </w:rPr>
            </w:pPr>
            <w:r w:rsidRPr="00936102">
              <w:rPr>
                <w:rFonts w:ascii="Times New Roman" w:eastAsia="Times New Roman" w:hAnsi="Times New Roman" w:cs="Times New Roman"/>
                <w:kern w:val="0"/>
                <w14:ligatures w14:val="none"/>
              </w:rPr>
              <w:t>Week 4</w:t>
            </w:r>
          </w:p>
          <w:p w14:paraId="3CBA8F15" w14:textId="2604178F" w:rsidR="00200FBB" w:rsidRPr="00936102" w:rsidRDefault="00201649" w:rsidP="00E652E9">
            <w:pPr>
              <w:spacing w:after="0" w:line="240" w:lineRule="auto"/>
              <w:jc w:val="cente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(Sept. 8-12)</w:t>
            </w:r>
          </w:p>
        </w:tc>
        <w:tc>
          <w:tcPr>
            <w:tcW w:w="0" w:type="auto"/>
            <w:vMerge/>
            <w:tcBorders>
              <w:left w:val="outset" w:sz="6" w:space="0" w:color="auto"/>
              <w:right w:val="outset" w:sz="6" w:space="0" w:color="auto"/>
            </w:tcBorders>
            <w:vAlign w:val="center"/>
            <w:hideMark/>
          </w:tcPr>
          <w:p w14:paraId="5C0FF6BD" w14:textId="4A7C56D9" w:rsidR="002778CF" w:rsidRPr="002778CF" w:rsidRDefault="002778CF" w:rsidP="00200FBB">
            <w:pPr>
              <w:spacing w:after="0" w:line="240" w:lineRule="auto"/>
              <w:jc w:val="center"/>
              <w:rPr>
                <w:rFonts w:ascii="Times New Roman" w:eastAsia="Times New Roman" w:hAnsi="Times New Roman" w:cs="Times New Roman"/>
                <w:kern w:val="0"/>
                <w14:ligatures w14:val="none"/>
              </w:rPr>
            </w:pPr>
          </w:p>
        </w:tc>
        <w:tc>
          <w:tcPr>
            <w:tcW w:w="1421" w:type="pct"/>
            <w:tcBorders>
              <w:top w:val="outset" w:sz="6" w:space="0" w:color="auto"/>
              <w:left w:val="outset" w:sz="6" w:space="0" w:color="auto"/>
              <w:bottom w:val="outset" w:sz="6" w:space="0" w:color="auto"/>
              <w:right w:val="outset" w:sz="6" w:space="0" w:color="auto"/>
            </w:tcBorders>
            <w:vAlign w:val="center"/>
            <w:hideMark/>
          </w:tcPr>
          <w:p w14:paraId="6B798FE4" w14:textId="0F737F0A" w:rsidR="00200FBB" w:rsidRPr="00936102" w:rsidRDefault="007C5C10" w:rsidP="007C5C10">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-Peer-feedback</w:t>
            </w:r>
          </w:p>
        </w:tc>
        <w:tc>
          <w:tcPr>
            <w:tcW w:w="951" w:type="pct"/>
            <w:vMerge w:val="restart"/>
            <w:tcBorders>
              <w:top w:val="outset" w:sz="6" w:space="0" w:color="auto"/>
              <w:left w:val="outset" w:sz="6" w:space="0" w:color="auto"/>
              <w:right w:val="outset" w:sz="6" w:space="0" w:color="auto"/>
            </w:tcBorders>
            <w:vAlign w:val="center"/>
            <w:hideMark/>
          </w:tcPr>
          <w:p w14:paraId="319218DD" w14:textId="77777777" w:rsidR="00200FBB" w:rsidRPr="00936102" w:rsidRDefault="00200FBB" w:rsidP="00FA0BAA">
            <w:pPr>
              <w:spacing w:after="0" w:line="240" w:lineRule="auto"/>
              <w:rPr>
                <w:rFonts w:ascii="Times New Roman" w:eastAsia="Times New Roman" w:hAnsi="Times New Roman" w:cs="Times New Roman"/>
                <w:kern w:val="0"/>
                <w14:ligatures w14:val="none"/>
              </w:rPr>
            </w:pPr>
            <w:r w:rsidRPr="00936102">
              <w:rPr>
                <w:rFonts w:ascii="Times New Roman" w:eastAsia="Times New Roman" w:hAnsi="Times New Roman" w:cs="Times New Roman"/>
                <w:kern w:val="0"/>
                <w14:ligatures w14:val="none"/>
              </w:rPr>
              <w:t>Project 2</w:t>
            </w:r>
          </w:p>
        </w:tc>
        <w:tc>
          <w:tcPr>
            <w:tcW w:w="923" w:type="pct"/>
            <w:vMerge w:val="restart"/>
            <w:tcBorders>
              <w:top w:val="outset" w:sz="6" w:space="0" w:color="auto"/>
              <w:left w:val="outset" w:sz="6" w:space="0" w:color="auto"/>
              <w:right w:val="outset" w:sz="6" w:space="0" w:color="auto"/>
            </w:tcBorders>
            <w:vAlign w:val="center"/>
            <w:hideMark/>
          </w:tcPr>
          <w:p w14:paraId="4CD09380" w14:textId="77777777" w:rsidR="00200FBB" w:rsidRPr="00936102" w:rsidRDefault="00200FBB" w:rsidP="00FA0BAA">
            <w:pPr>
              <w:spacing w:after="0" w:line="240" w:lineRule="auto"/>
              <w:rPr>
                <w:rFonts w:ascii="Times New Roman" w:eastAsia="Times New Roman" w:hAnsi="Times New Roman" w:cs="Times New Roman"/>
                <w:kern w:val="0"/>
                <w14:ligatures w14:val="none"/>
              </w:rPr>
            </w:pPr>
            <w:r w:rsidRPr="00936102">
              <w:rPr>
                <w:rFonts w:ascii="Times New Roman" w:eastAsia="Times New Roman" w:hAnsi="Times New Roman" w:cs="Times New Roman"/>
                <w:kern w:val="0"/>
                <w14:ligatures w14:val="none"/>
              </w:rPr>
              <w:t>11:59 pm, Sunday</w:t>
            </w:r>
          </w:p>
        </w:tc>
      </w:tr>
      <w:tr w:rsidR="00200FBB" w:rsidRPr="00936102" w14:paraId="34DE1BF2" w14:textId="77777777">
        <w:trPr>
          <w:trHeight w:val="691"/>
        </w:trPr>
        <w:tc>
          <w:tcPr>
            <w:tcW w:w="634" w:type="pct"/>
            <w:vMerge/>
            <w:tcBorders>
              <w:left w:val="outset" w:sz="6" w:space="0" w:color="auto"/>
              <w:bottom w:val="outset" w:sz="6" w:space="0" w:color="auto"/>
              <w:right w:val="outset" w:sz="6" w:space="0" w:color="auto"/>
            </w:tcBorders>
            <w:vAlign w:val="center"/>
          </w:tcPr>
          <w:p w14:paraId="7F5FC9A0" w14:textId="77777777" w:rsidR="00200FBB" w:rsidRPr="00936102" w:rsidRDefault="00200FBB" w:rsidP="00E652E9">
            <w:pPr>
              <w:spacing w:after="0" w:line="240" w:lineRule="auto"/>
              <w:jc w:val="center"/>
              <w:rPr>
                <w:rFonts w:ascii="Times New Roman" w:eastAsia="Times New Roman" w:hAnsi="Times New Roman" w:cs="Times New Roman"/>
                <w:kern w:val="0"/>
                <w14:ligatures w14:val="none"/>
              </w:rPr>
            </w:pPr>
          </w:p>
        </w:tc>
        <w:tc>
          <w:tcPr>
            <w:tcW w:w="0" w:type="auto"/>
            <w:vMerge/>
            <w:tcBorders>
              <w:left w:val="outset" w:sz="6" w:space="0" w:color="auto"/>
              <w:bottom w:val="single" w:sz="4" w:space="0" w:color="auto"/>
              <w:right w:val="outset" w:sz="6" w:space="0" w:color="auto"/>
            </w:tcBorders>
            <w:vAlign w:val="center"/>
          </w:tcPr>
          <w:p w14:paraId="18C6F344" w14:textId="77777777" w:rsidR="00200FBB" w:rsidRDefault="00200FBB" w:rsidP="00FA0BAA">
            <w:pPr>
              <w:spacing w:after="0" w:line="240" w:lineRule="auto"/>
              <w:rPr>
                <w:rFonts w:ascii="Times New Roman" w:eastAsia="Times New Roman" w:hAnsi="Times New Roman" w:cs="Times New Roman"/>
                <w:kern w:val="0"/>
                <w14:ligatures w14:val="none"/>
              </w:rPr>
            </w:pPr>
          </w:p>
        </w:tc>
        <w:tc>
          <w:tcPr>
            <w:tcW w:w="1421" w:type="pct"/>
            <w:tcBorders>
              <w:top w:val="outset" w:sz="6" w:space="0" w:color="auto"/>
              <w:left w:val="outset" w:sz="6" w:space="0" w:color="auto"/>
              <w:bottom w:val="outset" w:sz="6" w:space="0" w:color="auto"/>
              <w:right w:val="outset" w:sz="6" w:space="0" w:color="auto"/>
            </w:tcBorders>
            <w:vAlign w:val="center"/>
          </w:tcPr>
          <w:p w14:paraId="236F4003" w14:textId="1AEFE839" w:rsidR="00200FBB" w:rsidRPr="00FD4C41" w:rsidRDefault="007C5C10" w:rsidP="00C478C2">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w:t>
            </w:r>
            <w:r w:rsidRPr="00936102">
              <w:rPr>
                <w:rFonts w:ascii="Times New Roman" w:eastAsia="Times New Roman" w:hAnsi="Times New Roman" w:cs="Times New Roman"/>
                <w:kern w:val="0"/>
                <w14:ligatures w14:val="none"/>
              </w:rPr>
              <w:t>Work</w:t>
            </w:r>
            <w:r>
              <w:rPr>
                <w:rFonts w:ascii="Times New Roman" w:eastAsia="Times New Roman" w:hAnsi="Times New Roman" w:cs="Times New Roman"/>
                <w:kern w:val="0"/>
                <w14:ligatures w14:val="none"/>
              </w:rPr>
              <w:t xml:space="preserve"> D</w:t>
            </w:r>
            <w:r w:rsidRPr="00936102">
              <w:rPr>
                <w:rFonts w:ascii="Times New Roman" w:eastAsia="Times New Roman" w:hAnsi="Times New Roman" w:cs="Times New Roman"/>
                <w:kern w:val="0"/>
                <w14:ligatures w14:val="none"/>
              </w:rPr>
              <w:t>ay</w:t>
            </w:r>
          </w:p>
        </w:tc>
        <w:tc>
          <w:tcPr>
            <w:tcW w:w="951" w:type="pct"/>
            <w:vMerge/>
            <w:tcBorders>
              <w:left w:val="outset" w:sz="6" w:space="0" w:color="auto"/>
              <w:bottom w:val="outset" w:sz="6" w:space="0" w:color="auto"/>
              <w:right w:val="outset" w:sz="6" w:space="0" w:color="auto"/>
            </w:tcBorders>
            <w:vAlign w:val="center"/>
          </w:tcPr>
          <w:p w14:paraId="7DF7716D" w14:textId="77777777" w:rsidR="00200FBB" w:rsidRPr="00936102" w:rsidRDefault="00200FBB" w:rsidP="00FA0BAA">
            <w:pPr>
              <w:spacing w:after="0" w:line="240" w:lineRule="auto"/>
              <w:rPr>
                <w:rFonts w:ascii="Times New Roman" w:eastAsia="Times New Roman" w:hAnsi="Times New Roman" w:cs="Times New Roman"/>
                <w:kern w:val="0"/>
                <w14:ligatures w14:val="none"/>
              </w:rPr>
            </w:pPr>
          </w:p>
        </w:tc>
        <w:tc>
          <w:tcPr>
            <w:tcW w:w="923" w:type="pct"/>
            <w:vMerge/>
            <w:tcBorders>
              <w:left w:val="outset" w:sz="6" w:space="0" w:color="auto"/>
              <w:bottom w:val="outset" w:sz="6" w:space="0" w:color="auto"/>
              <w:right w:val="outset" w:sz="6" w:space="0" w:color="auto"/>
            </w:tcBorders>
            <w:vAlign w:val="center"/>
          </w:tcPr>
          <w:p w14:paraId="18C76799" w14:textId="77777777" w:rsidR="00200FBB" w:rsidRPr="00936102" w:rsidRDefault="00200FBB" w:rsidP="00FA0BAA">
            <w:pPr>
              <w:spacing w:after="0" w:line="240" w:lineRule="auto"/>
              <w:rPr>
                <w:rFonts w:ascii="Times New Roman" w:eastAsia="Times New Roman" w:hAnsi="Times New Roman" w:cs="Times New Roman"/>
                <w:kern w:val="0"/>
                <w14:ligatures w14:val="none"/>
              </w:rPr>
            </w:pPr>
          </w:p>
        </w:tc>
      </w:tr>
      <w:tr w:rsidR="00200FBB" w:rsidRPr="00936102" w14:paraId="16B9D0DB" w14:textId="77777777" w:rsidTr="008835D3">
        <w:trPr>
          <w:trHeight w:val="348"/>
        </w:trPr>
        <w:tc>
          <w:tcPr>
            <w:tcW w:w="634" w:type="pct"/>
            <w:vMerge w:val="restart"/>
            <w:tcBorders>
              <w:top w:val="outset" w:sz="6" w:space="0" w:color="auto"/>
              <w:left w:val="outset" w:sz="6" w:space="0" w:color="auto"/>
              <w:right w:val="outset" w:sz="6" w:space="0" w:color="auto"/>
            </w:tcBorders>
            <w:vAlign w:val="center"/>
            <w:hideMark/>
          </w:tcPr>
          <w:p w14:paraId="330D8A1E" w14:textId="77777777" w:rsidR="002A5310" w:rsidRDefault="00200FBB" w:rsidP="00E652E9">
            <w:pPr>
              <w:spacing w:after="0" w:line="240" w:lineRule="auto"/>
              <w:jc w:val="center"/>
              <w:rPr>
                <w:rFonts w:ascii="Times New Roman" w:eastAsia="Times New Roman" w:hAnsi="Times New Roman" w:cs="Times New Roman"/>
                <w:kern w:val="0"/>
                <w14:ligatures w14:val="none"/>
              </w:rPr>
            </w:pPr>
            <w:r w:rsidRPr="00936102">
              <w:rPr>
                <w:rFonts w:ascii="Times New Roman" w:eastAsia="Times New Roman" w:hAnsi="Times New Roman" w:cs="Times New Roman"/>
                <w:kern w:val="0"/>
                <w14:ligatures w14:val="none"/>
              </w:rPr>
              <w:t>Week 5</w:t>
            </w:r>
          </w:p>
          <w:p w14:paraId="1E59FED8" w14:textId="1AEDE241" w:rsidR="00200FBB" w:rsidRPr="00936102" w:rsidRDefault="002A5310" w:rsidP="00E652E9">
            <w:pPr>
              <w:spacing w:after="0" w:line="240" w:lineRule="auto"/>
              <w:jc w:val="cente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(Sept. 15-19)</w:t>
            </w:r>
          </w:p>
        </w:tc>
        <w:tc>
          <w:tcPr>
            <w:tcW w:w="1072" w:type="pct"/>
            <w:vMerge w:val="restart"/>
            <w:tcBorders>
              <w:top w:val="single" w:sz="4" w:space="0" w:color="auto"/>
              <w:left w:val="outset" w:sz="6" w:space="0" w:color="auto"/>
              <w:right w:val="outset" w:sz="6" w:space="0" w:color="auto"/>
            </w:tcBorders>
            <w:vAlign w:val="center"/>
            <w:hideMark/>
          </w:tcPr>
          <w:p w14:paraId="1445E479" w14:textId="77777777" w:rsidR="007C5C10" w:rsidRDefault="007C5C10" w:rsidP="007C5C10">
            <w:pPr>
              <w:spacing w:after="0" w:line="240" w:lineRule="auto"/>
              <w:jc w:val="center"/>
              <w:rPr>
                <w:rFonts w:ascii="Times New Roman" w:eastAsia="Times New Roman" w:hAnsi="Times New Roman" w:cs="Times New Roman"/>
                <w:b/>
                <w:bCs/>
                <w:kern w:val="0"/>
                <w14:ligatures w14:val="none"/>
              </w:rPr>
            </w:pPr>
            <w:r w:rsidRPr="00C05B3F">
              <w:rPr>
                <w:rFonts w:ascii="Times New Roman" w:eastAsia="Times New Roman" w:hAnsi="Times New Roman" w:cs="Times New Roman"/>
                <w:b/>
                <w:bCs/>
                <w:kern w:val="0"/>
                <w14:ligatures w14:val="none"/>
              </w:rPr>
              <w:t>Project 3</w:t>
            </w:r>
          </w:p>
          <w:p w14:paraId="7D9279BC" w14:textId="56A651F5" w:rsidR="00200FBB" w:rsidRPr="007670BA" w:rsidRDefault="00200FBB" w:rsidP="00FA0BAA">
            <w:pPr>
              <w:spacing w:after="0" w:line="240" w:lineRule="auto"/>
              <w:jc w:val="center"/>
              <w:rPr>
                <w:rFonts w:ascii="Times New Roman" w:eastAsia="Times New Roman" w:hAnsi="Times New Roman" w:cs="Times New Roman"/>
                <w:b/>
                <w:kern w:val="0"/>
                <w14:ligatures w14:val="none"/>
              </w:rPr>
            </w:pPr>
          </w:p>
        </w:tc>
        <w:tc>
          <w:tcPr>
            <w:tcW w:w="1421" w:type="pct"/>
            <w:tcBorders>
              <w:top w:val="outset" w:sz="6" w:space="0" w:color="auto"/>
              <w:left w:val="outset" w:sz="6" w:space="0" w:color="auto"/>
              <w:bottom w:val="outset" w:sz="6" w:space="0" w:color="auto"/>
              <w:right w:val="outset" w:sz="6" w:space="0" w:color="auto"/>
            </w:tcBorders>
            <w:vAlign w:val="center"/>
            <w:hideMark/>
          </w:tcPr>
          <w:p w14:paraId="1F45BA99" w14:textId="3CA1A5B8" w:rsidR="007C5C10" w:rsidRDefault="007C5C10" w:rsidP="007C5C10">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-Lecture</w:t>
            </w:r>
            <w:r w:rsidR="0056074F">
              <w:rPr>
                <w:rFonts w:ascii="Times New Roman" w:eastAsia="Times New Roman" w:hAnsi="Times New Roman" w:cs="Times New Roman"/>
                <w:kern w:val="0"/>
                <w14:ligatures w14:val="none"/>
              </w:rPr>
              <w:t xml:space="preserve"> </w:t>
            </w:r>
            <w:r>
              <w:rPr>
                <w:rFonts w:ascii="Times New Roman" w:eastAsia="Times New Roman" w:hAnsi="Times New Roman" w:cs="Times New Roman"/>
                <w:kern w:val="0"/>
                <w14:ligatures w14:val="none"/>
              </w:rPr>
              <w:t>+</w:t>
            </w:r>
            <w:r w:rsidR="0056074F">
              <w:rPr>
                <w:rFonts w:ascii="Times New Roman" w:eastAsia="Times New Roman" w:hAnsi="Times New Roman" w:cs="Times New Roman"/>
                <w:kern w:val="0"/>
                <w14:ligatures w14:val="none"/>
              </w:rPr>
              <w:t xml:space="preserve"> </w:t>
            </w:r>
            <w:r>
              <w:rPr>
                <w:rFonts w:ascii="Times New Roman" w:eastAsia="Times New Roman" w:hAnsi="Times New Roman" w:cs="Times New Roman"/>
                <w:kern w:val="0"/>
                <w14:ligatures w14:val="none"/>
              </w:rPr>
              <w:t xml:space="preserve">Discussion: </w:t>
            </w:r>
          </w:p>
          <w:p w14:paraId="008E6004" w14:textId="77777777" w:rsidR="008E4B3D" w:rsidRDefault="007C5C10" w:rsidP="007C5C10">
            <w:pPr>
              <w:spacing w:after="0" w:line="240" w:lineRule="auto"/>
              <w:rPr>
                <w:rFonts w:ascii="Times New Roman" w:eastAsia="Times New Roman" w:hAnsi="Times New Roman" w:cs="Times New Roman"/>
                <w:kern w:val="0"/>
                <w14:ligatures w14:val="none"/>
              </w:rPr>
            </w:pPr>
            <w:r w:rsidRPr="005604F3">
              <w:rPr>
                <w:rFonts w:ascii="Times New Roman" w:eastAsia="Times New Roman" w:hAnsi="Times New Roman" w:cs="Times New Roman"/>
                <w:kern w:val="0"/>
                <w:highlight w:val="yellow"/>
                <w14:ligatures w14:val="none"/>
              </w:rPr>
              <w:t xml:space="preserve">3D Print </w:t>
            </w:r>
            <w:r w:rsidR="008E4B3D" w:rsidRPr="005604F3">
              <w:rPr>
                <w:rFonts w:ascii="Times New Roman" w:eastAsia="Times New Roman" w:hAnsi="Times New Roman" w:cs="Times New Roman"/>
                <w:kern w:val="0"/>
                <w:highlight w:val="yellow"/>
                <w14:ligatures w14:val="none"/>
              </w:rPr>
              <w:t>Demo</w:t>
            </w:r>
          </w:p>
          <w:p w14:paraId="5531EF3A" w14:textId="049506A2" w:rsidR="007C5C10" w:rsidRDefault="008E4B3D" w:rsidP="007C5C10">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Embroidery machine Demo</w:t>
            </w:r>
            <w:r w:rsidR="007C5C10" w:rsidRPr="00936102">
              <w:rPr>
                <w:rFonts w:ascii="Times New Roman" w:eastAsia="Times New Roman" w:hAnsi="Times New Roman" w:cs="Times New Roman"/>
                <w:kern w:val="0"/>
                <w14:ligatures w14:val="none"/>
              </w:rPr>
              <w:t xml:space="preserve"> </w:t>
            </w:r>
          </w:p>
          <w:p w14:paraId="3637F00D" w14:textId="39582FE3" w:rsidR="007C5C10" w:rsidRDefault="006261FD" w:rsidP="007C5C10">
            <w:pPr>
              <w:spacing w:after="0" w:line="240" w:lineRule="auto"/>
              <w:rPr>
                <w:rFonts w:ascii="Times New Roman" w:eastAsia="Times New Roman" w:hAnsi="Times New Roman" w:cs="Times New Roman"/>
                <w:kern w:val="0"/>
                <w14:ligatures w14:val="none"/>
              </w:rPr>
            </w:pPr>
            <w:r w:rsidRPr="006261FD">
              <w:rPr>
                <w:rFonts w:ascii="Times New Roman" w:eastAsia="Times New Roman" w:hAnsi="Times New Roman" w:cs="Times New Roman"/>
                <w:kern w:val="0"/>
                <w:highlight w:val="yellow"/>
                <w14:ligatures w14:val="none"/>
              </w:rPr>
              <w:t>-TFC visit</w:t>
            </w:r>
          </w:p>
          <w:p w14:paraId="291AA1C7" w14:textId="7F9A96BF" w:rsidR="006261FD" w:rsidRDefault="006261FD" w:rsidP="006261FD">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(M 10am; T 4pm)</w:t>
            </w:r>
          </w:p>
          <w:p w14:paraId="2373B605" w14:textId="77777777" w:rsidR="006261FD" w:rsidRDefault="006261FD" w:rsidP="007C5C10">
            <w:pPr>
              <w:spacing w:after="0" w:line="240" w:lineRule="auto"/>
              <w:rPr>
                <w:rFonts w:ascii="Times New Roman" w:eastAsia="Times New Roman" w:hAnsi="Times New Roman" w:cs="Times New Roman"/>
                <w:kern w:val="0"/>
                <w14:ligatures w14:val="none"/>
              </w:rPr>
            </w:pPr>
          </w:p>
          <w:p w14:paraId="1522BA6A" w14:textId="77B357B0" w:rsidR="007C5C10" w:rsidRPr="00936102" w:rsidRDefault="007C5C10" w:rsidP="007C5C10">
            <w:pPr>
              <w:spacing w:after="0" w:line="240" w:lineRule="auto"/>
              <w:rPr>
                <w:rFonts w:ascii="Times New Roman" w:eastAsia="Times New Roman" w:hAnsi="Times New Roman" w:cs="Times New Roman"/>
                <w:kern w:val="0"/>
                <w14:ligatures w14:val="none"/>
              </w:rPr>
            </w:pPr>
            <w:proofErr w:type="gramStart"/>
            <w:r>
              <w:rPr>
                <w:rFonts w:ascii="Times New Roman" w:eastAsia="Times New Roman" w:hAnsi="Times New Roman" w:cs="Times New Roman"/>
                <w:kern w:val="0"/>
                <w14:ligatures w14:val="none"/>
              </w:rPr>
              <w:t>–“</w:t>
            </w:r>
            <w:proofErr w:type="gramEnd"/>
            <w:r w:rsidRPr="00936102">
              <w:rPr>
                <w:rFonts w:ascii="Times New Roman" w:eastAsia="Times New Roman" w:hAnsi="Times New Roman" w:cs="Times New Roman"/>
                <w:kern w:val="0"/>
                <w14:ligatures w14:val="none"/>
              </w:rPr>
              <w:t xml:space="preserve">Texas company 3D printing houses on Earth, partnering with NASA to 3D print infrastructure on the moon” CBS News, Lesley Stahl. July 7, 2014: </w:t>
            </w:r>
            <w:hyperlink r:id="rId40" w:history="1">
              <w:r w:rsidRPr="00936102">
                <w:rPr>
                  <w:rFonts w:ascii="Times New Roman" w:eastAsia="Times New Roman" w:hAnsi="Times New Roman" w:cs="Times New Roman"/>
                  <w:color w:val="0000FF"/>
                  <w:kern w:val="0"/>
                  <w:u w:val="single"/>
                  <w14:ligatures w14:val="none"/>
                </w:rPr>
                <w:t>link</w:t>
              </w:r>
            </w:hyperlink>
          </w:p>
          <w:p w14:paraId="49152E72" w14:textId="048C24FC" w:rsidR="00200FBB" w:rsidRPr="00936102" w:rsidRDefault="00200FBB" w:rsidP="00FA0BAA">
            <w:pPr>
              <w:spacing w:after="0" w:line="240" w:lineRule="auto"/>
              <w:rPr>
                <w:rFonts w:ascii="Times New Roman" w:eastAsia="Times New Roman" w:hAnsi="Times New Roman" w:cs="Times New Roman"/>
                <w:kern w:val="0"/>
                <w14:ligatures w14:val="none"/>
              </w:rPr>
            </w:pPr>
          </w:p>
        </w:tc>
        <w:tc>
          <w:tcPr>
            <w:tcW w:w="951" w:type="pct"/>
            <w:vMerge w:val="restart"/>
            <w:tcBorders>
              <w:top w:val="outset" w:sz="6" w:space="0" w:color="auto"/>
              <w:left w:val="outset" w:sz="6" w:space="0" w:color="auto"/>
              <w:right w:val="outset" w:sz="6" w:space="0" w:color="auto"/>
            </w:tcBorders>
            <w:vAlign w:val="center"/>
          </w:tcPr>
          <w:p w14:paraId="4CA3B0F1" w14:textId="2E09AA47" w:rsidR="00200FBB" w:rsidRPr="00936102" w:rsidRDefault="00307988" w:rsidP="00FA0BAA">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Discussion Post</w:t>
            </w:r>
            <w:r w:rsidR="00EA592E">
              <w:rPr>
                <w:rFonts w:ascii="Times New Roman" w:eastAsia="Times New Roman" w:hAnsi="Times New Roman" w:cs="Times New Roman"/>
                <w:kern w:val="0"/>
                <w14:ligatures w14:val="none"/>
              </w:rPr>
              <w:t xml:space="preserve"> 3</w:t>
            </w:r>
          </w:p>
        </w:tc>
        <w:tc>
          <w:tcPr>
            <w:tcW w:w="923" w:type="pct"/>
            <w:vMerge w:val="restart"/>
            <w:tcBorders>
              <w:top w:val="outset" w:sz="6" w:space="0" w:color="auto"/>
              <w:left w:val="outset" w:sz="6" w:space="0" w:color="auto"/>
              <w:right w:val="outset" w:sz="6" w:space="0" w:color="auto"/>
            </w:tcBorders>
            <w:vAlign w:val="center"/>
            <w:hideMark/>
          </w:tcPr>
          <w:p w14:paraId="3EC7EC1C" w14:textId="7F3CC43A" w:rsidR="00200FBB" w:rsidRPr="00936102" w:rsidRDefault="00307988" w:rsidP="00FA0BAA">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11</w:t>
            </w:r>
            <w:r w:rsidRPr="00936102">
              <w:rPr>
                <w:rFonts w:ascii="Times New Roman" w:eastAsia="Times New Roman" w:hAnsi="Times New Roman" w:cs="Times New Roman"/>
                <w:kern w:val="0"/>
                <w14:ligatures w14:val="none"/>
              </w:rPr>
              <w:t>:59 pm, Thursday/Sunday</w:t>
            </w:r>
          </w:p>
        </w:tc>
      </w:tr>
      <w:tr w:rsidR="007C5C10" w:rsidRPr="00936102" w14:paraId="21523AB2" w14:textId="77777777" w:rsidTr="008835D3">
        <w:trPr>
          <w:trHeight w:val="474"/>
        </w:trPr>
        <w:tc>
          <w:tcPr>
            <w:tcW w:w="634" w:type="pct"/>
            <w:vMerge/>
            <w:tcBorders>
              <w:left w:val="outset" w:sz="6" w:space="0" w:color="auto"/>
              <w:bottom w:val="outset" w:sz="6" w:space="0" w:color="auto"/>
              <w:right w:val="outset" w:sz="6" w:space="0" w:color="auto"/>
            </w:tcBorders>
            <w:vAlign w:val="center"/>
          </w:tcPr>
          <w:p w14:paraId="39AAC318" w14:textId="77777777" w:rsidR="007C5C10" w:rsidRPr="00936102" w:rsidRDefault="007C5C10" w:rsidP="007C5C10">
            <w:pPr>
              <w:spacing w:after="0" w:line="240" w:lineRule="auto"/>
              <w:jc w:val="center"/>
              <w:rPr>
                <w:rFonts w:ascii="Times New Roman" w:eastAsia="Times New Roman" w:hAnsi="Times New Roman" w:cs="Times New Roman"/>
                <w:kern w:val="0"/>
                <w14:ligatures w14:val="none"/>
              </w:rPr>
            </w:pPr>
          </w:p>
        </w:tc>
        <w:tc>
          <w:tcPr>
            <w:tcW w:w="1072" w:type="pct"/>
            <w:vMerge/>
            <w:tcBorders>
              <w:left w:val="outset" w:sz="6" w:space="0" w:color="auto"/>
              <w:bottom w:val="nil"/>
              <w:right w:val="outset" w:sz="6" w:space="0" w:color="auto"/>
            </w:tcBorders>
            <w:vAlign w:val="center"/>
          </w:tcPr>
          <w:p w14:paraId="670B47FB" w14:textId="77777777" w:rsidR="007C5C10" w:rsidRPr="007670BA" w:rsidRDefault="007C5C10" w:rsidP="007C5C10">
            <w:pPr>
              <w:spacing w:after="0" w:line="240" w:lineRule="auto"/>
              <w:jc w:val="center"/>
              <w:rPr>
                <w:rFonts w:ascii="Times New Roman" w:eastAsia="Times New Roman" w:hAnsi="Times New Roman" w:cs="Times New Roman"/>
                <w:b/>
                <w:kern w:val="0"/>
                <w14:ligatures w14:val="none"/>
              </w:rPr>
            </w:pPr>
          </w:p>
        </w:tc>
        <w:tc>
          <w:tcPr>
            <w:tcW w:w="1421" w:type="pct"/>
            <w:tcBorders>
              <w:top w:val="outset" w:sz="6" w:space="0" w:color="auto"/>
              <w:left w:val="outset" w:sz="6" w:space="0" w:color="auto"/>
              <w:bottom w:val="outset" w:sz="6" w:space="0" w:color="auto"/>
              <w:right w:val="outset" w:sz="6" w:space="0" w:color="auto"/>
            </w:tcBorders>
            <w:vAlign w:val="center"/>
          </w:tcPr>
          <w:p w14:paraId="36D56756" w14:textId="525179BE" w:rsidR="007C5C10" w:rsidRPr="00936102" w:rsidRDefault="007C5C10" w:rsidP="007C5C10">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Tutorial: Blender</w:t>
            </w:r>
          </w:p>
        </w:tc>
        <w:tc>
          <w:tcPr>
            <w:tcW w:w="951" w:type="pct"/>
            <w:vMerge/>
            <w:tcBorders>
              <w:left w:val="outset" w:sz="6" w:space="0" w:color="auto"/>
              <w:bottom w:val="outset" w:sz="6" w:space="0" w:color="auto"/>
              <w:right w:val="outset" w:sz="6" w:space="0" w:color="auto"/>
            </w:tcBorders>
            <w:vAlign w:val="center"/>
          </w:tcPr>
          <w:p w14:paraId="33EA3173" w14:textId="77777777" w:rsidR="007C5C10" w:rsidRPr="00936102" w:rsidRDefault="007C5C10" w:rsidP="007C5C10">
            <w:pPr>
              <w:spacing w:after="0" w:line="240" w:lineRule="auto"/>
              <w:rPr>
                <w:rFonts w:ascii="inherit" w:eastAsia="Times New Roman" w:hAnsi="inherit" w:cs="Times New Roman"/>
                <w:kern w:val="0"/>
                <w14:ligatures w14:val="none"/>
              </w:rPr>
            </w:pPr>
          </w:p>
        </w:tc>
        <w:tc>
          <w:tcPr>
            <w:tcW w:w="923" w:type="pct"/>
            <w:vMerge/>
            <w:tcBorders>
              <w:left w:val="outset" w:sz="6" w:space="0" w:color="auto"/>
              <w:bottom w:val="outset" w:sz="6" w:space="0" w:color="auto"/>
              <w:right w:val="outset" w:sz="6" w:space="0" w:color="auto"/>
            </w:tcBorders>
            <w:vAlign w:val="center"/>
          </w:tcPr>
          <w:p w14:paraId="3A77CF23" w14:textId="77777777" w:rsidR="007C5C10" w:rsidRPr="00936102" w:rsidRDefault="007C5C10" w:rsidP="007C5C10">
            <w:pPr>
              <w:spacing w:after="0" w:line="240" w:lineRule="auto"/>
              <w:rPr>
                <w:rFonts w:ascii="Times New Roman" w:eastAsia="Times New Roman" w:hAnsi="Times New Roman" w:cs="Times New Roman"/>
                <w:kern w:val="0"/>
                <w14:ligatures w14:val="none"/>
              </w:rPr>
            </w:pPr>
          </w:p>
        </w:tc>
      </w:tr>
      <w:tr w:rsidR="007C5C10" w:rsidRPr="00936102" w14:paraId="6CD46CEE" w14:textId="77777777" w:rsidTr="008835D3">
        <w:trPr>
          <w:trHeight w:val="366"/>
        </w:trPr>
        <w:tc>
          <w:tcPr>
            <w:tcW w:w="634" w:type="pct"/>
            <w:vMerge w:val="restart"/>
            <w:tcBorders>
              <w:top w:val="outset" w:sz="6" w:space="0" w:color="auto"/>
              <w:left w:val="outset" w:sz="6" w:space="0" w:color="auto"/>
              <w:right w:val="outset" w:sz="6" w:space="0" w:color="auto"/>
            </w:tcBorders>
            <w:vAlign w:val="center"/>
            <w:hideMark/>
          </w:tcPr>
          <w:p w14:paraId="353E158C" w14:textId="77777777" w:rsidR="00201649" w:rsidRDefault="007C5C10" w:rsidP="007C5C10">
            <w:pPr>
              <w:spacing w:after="0" w:line="240" w:lineRule="auto"/>
              <w:jc w:val="center"/>
              <w:rPr>
                <w:rFonts w:ascii="Times New Roman" w:eastAsia="Times New Roman" w:hAnsi="Times New Roman" w:cs="Times New Roman"/>
                <w:kern w:val="0"/>
                <w14:ligatures w14:val="none"/>
              </w:rPr>
            </w:pPr>
            <w:r w:rsidRPr="00936102">
              <w:rPr>
                <w:rFonts w:ascii="Times New Roman" w:eastAsia="Times New Roman" w:hAnsi="Times New Roman" w:cs="Times New Roman"/>
                <w:kern w:val="0"/>
                <w14:ligatures w14:val="none"/>
              </w:rPr>
              <w:t>Week 6</w:t>
            </w:r>
          </w:p>
          <w:p w14:paraId="740E9D53" w14:textId="3523B0B0" w:rsidR="007C5C10" w:rsidRPr="00936102" w:rsidRDefault="00201649" w:rsidP="007C5C10">
            <w:pPr>
              <w:spacing w:after="0" w:line="240" w:lineRule="auto"/>
              <w:jc w:val="cente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(Sept. 22-26)</w:t>
            </w:r>
          </w:p>
        </w:tc>
        <w:tc>
          <w:tcPr>
            <w:tcW w:w="0" w:type="auto"/>
            <w:vMerge w:val="restart"/>
            <w:tcBorders>
              <w:top w:val="nil"/>
              <w:left w:val="outset" w:sz="6" w:space="0" w:color="auto"/>
              <w:right w:val="outset" w:sz="6" w:space="0" w:color="auto"/>
            </w:tcBorders>
            <w:vAlign w:val="center"/>
            <w:hideMark/>
          </w:tcPr>
          <w:p w14:paraId="6FB673A8" w14:textId="6AA4EF22" w:rsidR="007C5C10" w:rsidRPr="007670BA" w:rsidRDefault="00201649" w:rsidP="007C5C10">
            <w:pPr>
              <w:spacing w:after="0" w:line="240" w:lineRule="auto"/>
              <w:jc w:val="center"/>
              <w:rPr>
                <w:rFonts w:ascii="Times New Roman" w:eastAsia="Times New Roman" w:hAnsi="Times New Roman" w:cs="Times New Roman"/>
                <w:b/>
                <w:kern w:val="0"/>
                <w14:ligatures w14:val="none"/>
              </w:rPr>
            </w:pPr>
            <w:r w:rsidRPr="007670BA">
              <w:rPr>
                <w:rFonts w:ascii="Times New Roman" w:eastAsia="Times New Roman" w:hAnsi="Times New Roman" w:cs="Times New Roman"/>
                <w:b/>
                <w:bCs/>
                <w:kern w:val="0"/>
                <w14:ligatures w14:val="none"/>
              </w:rPr>
              <w:t>Project 3</w:t>
            </w:r>
          </w:p>
        </w:tc>
        <w:tc>
          <w:tcPr>
            <w:tcW w:w="1421" w:type="pct"/>
            <w:tcBorders>
              <w:top w:val="outset" w:sz="6" w:space="0" w:color="auto"/>
              <w:left w:val="outset" w:sz="6" w:space="0" w:color="auto"/>
              <w:bottom w:val="outset" w:sz="6" w:space="0" w:color="auto"/>
              <w:right w:val="outset" w:sz="6" w:space="0" w:color="auto"/>
            </w:tcBorders>
            <w:vAlign w:val="center"/>
            <w:hideMark/>
          </w:tcPr>
          <w:p w14:paraId="58B27494" w14:textId="4EAEE274" w:rsidR="007C5C10" w:rsidRPr="00936102" w:rsidRDefault="007C5C10" w:rsidP="007C5C10">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Tutorial: Ink Stitch/ Blender</w:t>
            </w:r>
          </w:p>
        </w:tc>
        <w:tc>
          <w:tcPr>
            <w:tcW w:w="951" w:type="pct"/>
            <w:vMerge w:val="restart"/>
            <w:tcBorders>
              <w:top w:val="outset" w:sz="6" w:space="0" w:color="auto"/>
              <w:left w:val="outset" w:sz="6" w:space="0" w:color="auto"/>
              <w:right w:val="outset" w:sz="6" w:space="0" w:color="auto"/>
            </w:tcBorders>
            <w:vAlign w:val="center"/>
            <w:hideMark/>
          </w:tcPr>
          <w:p w14:paraId="512F2CBA" w14:textId="3ACDB69A" w:rsidR="007C5C10" w:rsidRPr="00936102" w:rsidRDefault="007C5C10" w:rsidP="007C5C10">
            <w:pPr>
              <w:spacing w:after="0" w:line="240" w:lineRule="auto"/>
              <w:rPr>
                <w:rFonts w:ascii="Times New Roman" w:eastAsia="Times New Roman" w:hAnsi="Times New Roman" w:cs="Times New Roman"/>
                <w:kern w:val="0"/>
                <w14:ligatures w14:val="none"/>
              </w:rPr>
            </w:pPr>
          </w:p>
        </w:tc>
        <w:tc>
          <w:tcPr>
            <w:tcW w:w="923" w:type="pct"/>
            <w:vMerge w:val="restart"/>
            <w:tcBorders>
              <w:top w:val="outset" w:sz="6" w:space="0" w:color="auto"/>
              <w:left w:val="outset" w:sz="6" w:space="0" w:color="auto"/>
              <w:right w:val="outset" w:sz="6" w:space="0" w:color="auto"/>
            </w:tcBorders>
            <w:vAlign w:val="center"/>
            <w:hideMark/>
          </w:tcPr>
          <w:p w14:paraId="19D3C90B" w14:textId="1F4617F1" w:rsidR="007C5C10" w:rsidRPr="00936102" w:rsidRDefault="007C5C10" w:rsidP="007C5C10">
            <w:pPr>
              <w:spacing w:after="0" w:line="240" w:lineRule="auto"/>
              <w:rPr>
                <w:rFonts w:ascii="Times New Roman" w:eastAsia="Times New Roman" w:hAnsi="Times New Roman" w:cs="Times New Roman"/>
                <w:kern w:val="0"/>
                <w14:ligatures w14:val="none"/>
              </w:rPr>
            </w:pPr>
          </w:p>
        </w:tc>
      </w:tr>
      <w:tr w:rsidR="007C5C10" w:rsidRPr="00936102" w14:paraId="0DDEC4BA" w14:textId="77777777" w:rsidTr="008835D3">
        <w:trPr>
          <w:trHeight w:val="501"/>
        </w:trPr>
        <w:tc>
          <w:tcPr>
            <w:tcW w:w="634" w:type="pct"/>
            <w:vMerge/>
            <w:tcBorders>
              <w:left w:val="outset" w:sz="6" w:space="0" w:color="auto"/>
              <w:bottom w:val="outset" w:sz="6" w:space="0" w:color="auto"/>
              <w:right w:val="outset" w:sz="6" w:space="0" w:color="auto"/>
            </w:tcBorders>
            <w:vAlign w:val="center"/>
          </w:tcPr>
          <w:p w14:paraId="51B69C2F" w14:textId="77777777" w:rsidR="007C5C10" w:rsidRPr="00936102" w:rsidRDefault="007C5C10" w:rsidP="007C5C10">
            <w:pPr>
              <w:spacing w:after="0" w:line="240" w:lineRule="auto"/>
              <w:jc w:val="center"/>
              <w:rPr>
                <w:rFonts w:ascii="Times New Roman" w:eastAsia="Times New Roman" w:hAnsi="Times New Roman" w:cs="Times New Roman"/>
                <w:kern w:val="0"/>
                <w14:ligatures w14:val="none"/>
              </w:rPr>
            </w:pPr>
          </w:p>
        </w:tc>
        <w:tc>
          <w:tcPr>
            <w:tcW w:w="0" w:type="auto"/>
            <w:vMerge/>
            <w:tcBorders>
              <w:left w:val="outset" w:sz="6" w:space="0" w:color="auto"/>
              <w:right w:val="outset" w:sz="6" w:space="0" w:color="auto"/>
            </w:tcBorders>
            <w:vAlign w:val="center"/>
          </w:tcPr>
          <w:p w14:paraId="6592A3CB" w14:textId="77777777" w:rsidR="007C5C10" w:rsidRPr="00936102" w:rsidRDefault="007C5C10" w:rsidP="007C5C10">
            <w:pPr>
              <w:spacing w:after="0" w:line="240" w:lineRule="auto"/>
              <w:rPr>
                <w:rFonts w:ascii="Times New Roman" w:eastAsia="Times New Roman" w:hAnsi="Times New Roman" w:cs="Times New Roman"/>
                <w:kern w:val="0"/>
                <w14:ligatures w14:val="none"/>
              </w:rPr>
            </w:pPr>
          </w:p>
        </w:tc>
        <w:tc>
          <w:tcPr>
            <w:tcW w:w="1421" w:type="pct"/>
            <w:tcBorders>
              <w:top w:val="outset" w:sz="6" w:space="0" w:color="auto"/>
              <w:left w:val="outset" w:sz="6" w:space="0" w:color="auto"/>
              <w:bottom w:val="outset" w:sz="6" w:space="0" w:color="auto"/>
              <w:right w:val="outset" w:sz="6" w:space="0" w:color="auto"/>
            </w:tcBorders>
            <w:vAlign w:val="center"/>
          </w:tcPr>
          <w:p w14:paraId="45A29217" w14:textId="33683D07" w:rsidR="007C5C10" w:rsidRDefault="007C5C10" w:rsidP="007C5C10">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Peer-feedback</w:t>
            </w:r>
          </w:p>
        </w:tc>
        <w:tc>
          <w:tcPr>
            <w:tcW w:w="951" w:type="pct"/>
            <w:vMerge/>
            <w:tcBorders>
              <w:left w:val="outset" w:sz="6" w:space="0" w:color="auto"/>
              <w:bottom w:val="outset" w:sz="6" w:space="0" w:color="auto"/>
              <w:right w:val="outset" w:sz="6" w:space="0" w:color="auto"/>
            </w:tcBorders>
            <w:vAlign w:val="center"/>
          </w:tcPr>
          <w:p w14:paraId="08CB530D" w14:textId="77777777" w:rsidR="007C5C10" w:rsidRPr="00936102" w:rsidRDefault="007C5C10" w:rsidP="007C5C10">
            <w:pPr>
              <w:spacing w:after="0" w:line="240" w:lineRule="auto"/>
              <w:rPr>
                <w:rFonts w:ascii="Times New Roman" w:eastAsia="Times New Roman" w:hAnsi="Times New Roman" w:cs="Times New Roman"/>
                <w:kern w:val="0"/>
                <w14:ligatures w14:val="none"/>
              </w:rPr>
            </w:pPr>
          </w:p>
        </w:tc>
        <w:tc>
          <w:tcPr>
            <w:tcW w:w="923" w:type="pct"/>
            <w:vMerge/>
            <w:tcBorders>
              <w:left w:val="outset" w:sz="6" w:space="0" w:color="auto"/>
              <w:bottom w:val="outset" w:sz="6" w:space="0" w:color="auto"/>
              <w:right w:val="outset" w:sz="6" w:space="0" w:color="auto"/>
            </w:tcBorders>
            <w:vAlign w:val="center"/>
          </w:tcPr>
          <w:p w14:paraId="7B3DD344" w14:textId="77777777" w:rsidR="007C5C10" w:rsidRPr="00936102" w:rsidRDefault="007C5C10" w:rsidP="007C5C10">
            <w:pPr>
              <w:spacing w:after="0" w:line="240" w:lineRule="auto"/>
              <w:rPr>
                <w:rFonts w:ascii="Times New Roman" w:eastAsia="Times New Roman" w:hAnsi="Times New Roman" w:cs="Times New Roman"/>
                <w:kern w:val="0"/>
                <w14:ligatures w14:val="none"/>
              </w:rPr>
            </w:pPr>
          </w:p>
        </w:tc>
      </w:tr>
      <w:tr w:rsidR="007C5C10" w:rsidRPr="00936102" w14:paraId="677F45A8" w14:textId="77777777" w:rsidTr="008835D3">
        <w:trPr>
          <w:trHeight w:val="411"/>
        </w:trPr>
        <w:tc>
          <w:tcPr>
            <w:tcW w:w="634" w:type="pct"/>
            <w:vMerge w:val="restart"/>
            <w:tcBorders>
              <w:top w:val="outset" w:sz="6" w:space="0" w:color="auto"/>
              <w:left w:val="outset" w:sz="6" w:space="0" w:color="auto"/>
              <w:right w:val="outset" w:sz="6" w:space="0" w:color="auto"/>
            </w:tcBorders>
            <w:vAlign w:val="center"/>
            <w:hideMark/>
          </w:tcPr>
          <w:p w14:paraId="2514768B" w14:textId="77777777" w:rsidR="00201649" w:rsidRDefault="007C5C10" w:rsidP="007C5C10">
            <w:pPr>
              <w:spacing w:after="0" w:line="240" w:lineRule="auto"/>
              <w:jc w:val="center"/>
              <w:rPr>
                <w:rFonts w:ascii="Times New Roman" w:eastAsia="Times New Roman" w:hAnsi="Times New Roman" w:cs="Times New Roman"/>
                <w:kern w:val="0"/>
                <w14:ligatures w14:val="none"/>
              </w:rPr>
            </w:pPr>
            <w:r w:rsidRPr="00936102">
              <w:rPr>
                <w:rFonts w:ascii="Times New Roman" w:eastAsia="Times New Roman" w:hAnsi="Times New Roman" w:cs="Times New Roman"/>
                <w:kern w:val="0"/>
                <w14:ligatures w14:val="none"/>
              </w:rPr>
              <w:t>Week 7</w:t>
            </w:r>
          </w:p>
          <w:p w14:paraId="0EAEE3DB" w14:textId="5561D425" w:rsidR="007C5C10" w:rsidRPr="00936102" w:rsidRDefault="00201649" w:rsidP="007C5C10">
            <w:pPr>
              <w:spacing w:after="0" w:line="240" w:lineRule="auto"/>
              <w:jc w:val="cente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(Sept. 29-Oct.3)</w:t>
            </w:r>
          </w:p>
        </w:tc>
        <w:tc>
          <w:tcPr>
            <w:tcW w:w="0" w:type="auto"/>
            <w:vMerge/>
            <w:tcBorders>
              <w:left w:val="outset" w:sz="6" w:space="0" w:color="auto"/>
              <w:right w:val="outset" w:sz="6" w:space="0" w:color="auto"/>
            </w:tcBorders>
            <w:vAlign w:val="center"/>
            <w:hideMark/>
          </w:tcPr>
          <w:p w14:paraId="6667F2F7" w14:textId="0897C0F4" w:rsidR="007C5C10" w:rsidRPr="00936102" w:rsidRDefault="007C5C10" w:rsidP="007C5C10">
            <w:pPr>
              <w:spacing w:after="0" w:line="240" w:lineRule="auto"/>
              <w:jc w:val="center"/>
              <w:rPr>
                <w:rFonts w:ascii="Times New Roman" w:eastAsia="Times New Roman" w:hAnsi="Times New Roman" w:cs="Times New Roman"/>
                <w:kern w:val="0"/>
                <w14:ligatures w14:val="none"/>
              </w:rPr>
            </w:pPr>
          </w:p>
        </w:tc>
        <w:tc>
          <w:tcPr>
            <w:tcW w:w="1421" w:type="pct"/>
            <w:tcBorders>
              <w:top w:val="outset" w:sz="6" w:space="0" w:color="auto"/>
              <w:left w:val="outset" w:sz="6" w:space="0" w:color="auto"/>
              <w:bottom w:val="outset" w:sz="6" w:space="0" w:color="auto"/>
              <w:right w:val="outset" w:sz="6" w:space="0" w:color="auto"/>
            </w:tcBorders>
            <w:vAlign w:val="center"/>
            <w:hideMark/>
          </w:tcPr>
          <w:p w14:paraId="1AFB082C" w14:textId="703BC605" w:rsidR="007C5C10" w:rsidRPr="00936102" w:rsidRDefault="007C5C10" w:rsidP="007C5C10">
            <w:pPr>
              <w:spacing w:after="0" w:line="240" w:lineRule="auto"/>
              <w:rPr>
                <w:rFonts w:ascii="Times New Roman" w:eastAsia="Times New Roman" w:hAnsi="Times New Roman" w:cs="Times New Roman"/>
                <w:kern w:val="0"/>
                <w14:ligatures w14:val="none"/>
              </w:rPr>
            </w:pPr>
            <w:r w:rsidRPr="00936102">
              <w:rPr>
                <w:rFonts w:ascii="Times New Roman" w:eastAsia="Times New Roman" w:hAnsi="Times New Roman" w:cs="Times New Roman"/>
                <w:kern w:val="0"/>
                <w14:ligatures w14:val="none"/>
              </w:rPr>
              <w:t>Workday</w:t>
            </w:r>
          </w:p>
        </w:tc>
        <w:tc>
          <w:tcPr>
            <w:tcW w:w="951" w:type="pct"/>
            <w:vMerge w:val="restart"/>
            <w:tcBorders>
              <w:top w:val="outset" w:sz="6" w:space="0" w:color="auto"/>
              <w:left w:val="outset" w:sz="6" w:space="0" w:color="auto"/>
              <w:right w:val="outset" w:sz="6" w:space="0" w:color="auto"/>
            </w:tcBorders>
            <w:vAlign w:val="center"/>
            <w:hideMark/>
          </w:tcPr>
          <w:p w14:paraId="2B75473E" w14:textId="610804BC" w:rsidR="007C5C10" w:rsidRPr="00936102" w:rsidRDefault="007C5C10" w:rsidP="007C5C10">
            <w:pPr>
              <w:spacing w:after="0" w:line="240" w:lineRule="auto"/>
              <w:rPr>
                <w:rFonts w:ascii="Times New Roman" w:eastAsia="Times New Roman" w:hAnsi="Times New Roman" w:cs="Times New Roman"/>
                <w:kern w:val="0"/>
                <w14:ligatures w14:val="none"/>
              </w:rPr>
            </w:pPr>
          </w:p>
        </w:tc>
        <w:tc>
          <w:tcPr>
            <w:tcW w:w="923" w:type="pct"/>
            <w:vMerge w:val="restart"/>
            <w:tcBorders>
              <w:top w:val="outset" w:sz="6" w:space="0" w:color="auto"/>
              <w:left w:val="outset" w:sz="6" w:space="0" w:color="auto"/>
              <w:right w:val="outset" w:sz="6" w:space="0" w:color="auto"/>
            </w:tcBorders>
            <w:vAlign w:val="center"/>
            <w:hideMark/>
          </w:tcPr>
          <w:p w14:paraId="4D3AE566" w14:textId="32C405E7" w:rsidR="007C5C10" w:rsidRPr="00936102" w:rsidRDefault="007C5C10" w:rsidP="007C5C10">
            <w:pPr>
              <w:spacing w:after="0" w:line="240" w:lineRule="auto"/>
              <w:rPr>
                <w:rFonts w:ascii="Times New Roman" w:eastAsia="Times New Roman" w:hAnsi="Times New Roman" w:cs="Times New Roman"/>
                <w:kern w:val="0"/>
                <w14:ligatures w14:val="none"/>
              </w:rPr>
            </w:pPr>
          </w:p>
        </w:tc>
      </w:tr>
      <w:tr w:rsidR="007C5C10" w:rsidRPr="00936102" w14:paraId="1DF5A5E2" w14:textId="77777777" w:rsidTr="008835D3">
        <w:trPr>
          <w:trHeight w:val="411"/>
        </w:trPr>
        <w:tc>
          <w:tcPr>
            <w:tcW w:w="634" w:type="pct"/>
            <w:vMerge/>
            <w:tcBorders>
              <w:left w:val="outset" w:sz="6" w:space="0" w:color="auto"/>
              <w:bottom w:val="outset" w:sz="6" w:space="0" w:color="auto"/>
              <w:right w:val="outset" w:sz="6" w:space="0" w:color="auto"/>
            </w:tcBorders>
            <w:vAlign w:val="center"/>
          </w:tcPr>
          <w:p w14:paraId="7186C0F5" w14:textId="77777777" w:rsidR="007C5C10" w:rsidRPr="00936102" w:rsidRDefault="007C5C10" w:rsidP="007C5C10">
            <w:pPr>
              <w:spacing w:after="0" w:line="240" w:lineRule="auto"/>
              <w:jc w:val="center"/>
              <w:rPr>
                <w:rFonts w:ascii="Times New Roman" w:eastAsia="Times New Roman" w:hAnsi="Times New Roman" w:cs="Times New Roman"/>
                <w:kern w:val="0"/>
                <w14:ligatures w14:val="none"/>
              </w:rPr>
            </w:pPr>
          </w:p>
        </w:tc>
        <w:tc>
          <w:tcPr>
            <w:tcW w:w="0" w:type="auto"/>
            <w:vMerge/>
            <w:tcBorders>
              <w:left w:val="outset" w:sz="6" w:space="0" w:color="auto"/>
              <w:bottom w:val="single" w:sz="4" w:space="0" w:color="auto"/>
              <w:right w:val="outset" w:sz="6" w:space="0" w:color="auto"/>
            </w:tcBorders>
            <w:vAlign w:val="center"/>
          </w:tcPr>
          <w:p w14:paraId="59A57ACD" w14:textId="77777777" w:rsidR="007C5C10" w:rsidRPr="00936102" w:rsidRDefault="007C5C10" w:rsidP="007C5C10">
            <w:pPr>
              <w:spacing w:after="0" w:line="240" w:lineRule="auto"/>
              <w:rPr>
                <w:rFonts w:ascii="Times New Roman" w:eastAsia="Times New Roman" w:hAnsi="Times New Roman" w:cs="Times New Roman"/>
                <w:kern w:val="0"/>
                <w14:ligatures w14:val="none"/>
              </w:rPr>
            </w:pPr>
          </w:p>
        </w:tc>
        <w:tc>
          <w:tcPr>
            <w:tcW w:w="1421" w:type="pct"/>
            <w:tcBorders>
              <w:top w:val="outset" w:sz="6" w:space="0" w:color="auto"/>
              <w:left w:val="outset" w:sz="6" w:space="0" w:color="auto"/>
              <w:bottom w:val="outset" w:sz="6" w:space="0" w:color="auto"/>
              <w:right w:val="outset" w:sz="6" w:space="0" w:color="auto"/>
            </w:tcBorders>
            <w:vAlign w:val="center"/>
          </w:tcPr>
          <w:p w14:paraId="3C64F7CB" w14:textId="3214ECEF" w:rsidR="007C5C10" w:rsidRPr="00936102" w:rsidRDefault="007C5C10" w:rsidP="007C5C10">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Workday</w:t>
            </w:r>
          </w:p>
        </w:tc>
        <w:tc>
          <w:tcPr>
            <w:tcW w:w="951" w:type="pct"/>
            <w:vMerge/>
            <w:tcBorders>
              <w:left w:val="outset" w:sz="6" w:space="0" w:color="auto"/>
              <w:bottom w:val="outset" w:sz="6" w:space="0" w:color="auto"/>
              <w:right w:val="outset" w:sz="6" w:space="0" w:color="auto"/>
            </w:tcBorders>
            <w:vAlign w:val="center"/>
          </w:tcPr>
          <w:p w14:paraId="0883011D" w14:textId="77777777" w:rsidR="007C5C10" w:rsidRPr="00936102" w:rsidRDefault="007C5C10" w:rsidP="007C5C10">
            <w:pPr>
              <w:spacing w:after="0" w:line="240" w:lineRule="auto"/>
              <w:rPr>
                <w:rFonts w:ascii="Times New Roman" w:eastAsia="Times New Roman" w:hAnsi="Times New Roman" w:cs="Times New Roman"/>
                <w:kern w:val="0"/>
                <w14:ligatures w14:val="none"/>
              </w:rPr>
            </w:pPr>
          </w:p>
        </w:tc>
        <w:tc>
          <w:tcPr>
            <w:tcW w:w="923" w:type="pct"/>
            <w:vMerge/>
            <w:tcBorders>
              <w:left w:val="outset" w:sz="6" w:space="0" w:color="auto"/>
              <w:bottom w:val="outset" w:sz="6" w:space="0" w:color="auto"/>
              <w:right w:val="outset" w:sz="6" w:space="0" w:color="auto"/>
            </w:tcBorders>
            <w:vAlign w:val="center"/>
          </w:tcPr>
          <w:p w14:paraId="24CE6B43" w14:textId="77777777" w:rsidR="007C5C10" w:rsidRPr="00936102" w:rsidRDefault="007C5C10" w:rsidP="007C5C10">
            <w:pPr>
              <w:spacing w:after="0" w:line="240" w:lineRule="auto"/>
              <w:rPr>
                <w:rFonts w:ascii="Times New Roman" w:eastAsia="Times New Roman" w:hAnsi="Times New Roman" w:cs="Times New Roman"/>
                <w:kern w:val="0"/>
                <w14:ligatures w14:val="none"/>
              </w:rPr>
            </w:pPr>
          </w:p>
        </w:tc>
      </w:tr>
      <w:tr w:rsidR="007C5C10" w:rsidRPr="00936102" w14:paraId="3F3E9F22" w14:textId="77777777" w:rsidTr="008835D3">
        <w:trPr>
          <w:trHeight w:val="100"/>
        </w:trPr>
        <w:tc>
          <w:tcPr>
            <w:tcW w:w="634" w:type="pct"/>
            <w:vMerge w:val="restart"/>
            <w:tcBorders>
              <w:top w:val="outset" w:sz="6" w:space="0" w:color="auto"/>
              <w:left w:val="outset" w:sz="6" w:space="0" w:color="auto"/>
              <w:right w:val="outset" w:sz="6" w:space="0" w:color="auto"/>
            </w:tcBorders>
            <w:vAlign w:val="center"/>
          </w:tcPr>
          <w:p w14:paraId="4A0A9E4F" w14:textId="77777777" w:rsidR="00CB34FE" w:rsidRDefault="007C5C10" w:rsidP="00CB34FE">
            <w:pPr>
              <w:spacing w:after="0" w:line="240" w:lineRule="auto"/>
              <w:jc w:val="center"/>
              <w:rPr>
                <w:rFonts w:ascii="Times New Roman" w:eastAsia="Times New Roman" w:hAnsi="Times New Roman" w:cs="Times New Roman"/>
                <w:kern w:val="0"/>
                <w14:ligatures w14:val="none"/>
              </w:rPr>
            </w:pPr>
            <w:r w:rsidRPr="00936102">
              <w:rPr>
                <w:rFonts w:ascii="Times New Roman" w:eastAsia="Times New Roman" w:hAnsi="Times New Roman" w:cs="Times New Roman"/>
                <w:kern w:val="0"/>
                <w14:ligatures w14:val="none"/>
              </w:rPr>
              <w:t>Week 8</w:t>
            </w:r>
          </w:p>
          <w:p w14:paraId="4CC0D85D" w14:textId="3FF235E6" w:rsidR="007C5C10" w:rsidRPr="00936102" w:rsidRDefault="00CB34FE" w:rsidP="007C5C10">
            <w:pPr>
              <w:spacing w:after="0" w:line="240" w:lineRule="auto"/>
              <w:jc w:val="cente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(Oct. 6-10)</w:t>
            </w:r>
          </w:p>
        </w:tc>
        <w:tc>
          <w:tcPr>
            <w:tcW w:w="1072" w:type="pct"/>
            <w:vMerge w:val="restart"/>
            <w:tcBorders>
              <w:top w:val="single" w:sz="4" w:space="0" w:color="auto"/>
              <w:left w:val="outset" w:sz="6" w:space="0" w:color="auto"/>
              <w:right w:val="outset" w:sz="6" w:space="0" w:color="auto"/>
            </w:tcBorders>
            <w:vAlign w:val="center"/>
          </w:tcPr>
          <w:p w14:paraId="49296669" w14:textId="43980745" w:rsidR="0025650B" w:rsidRPr="0080258D" w:rsidRDefault="0080258D" w:rsidP="0025650B">
            <w:pPr>
              <w:spacing w:after="0" w:line="240" w:lineRule="auto"/>
              <w:jc w:val="center"/>
              <w:rPr>
                <w:rFonts w:ascii="Times New Roman" w:eastAsia="Times New Roman" w:hAnsi="Times New Roman" w:cs="Times New Roman"/>
                <w:b/>
                <w:kern w:val="0"/>
                <w14:ligatures w14:val="none"/>
              </w:rPr>
            </w:pPr>
            <w:r w:rsidRPr="0080258D">
              <w:rPr>
                <w:rFonts w:ascii="Times New Roman" w:eastAsia="Times New Roman" w:hAnsi="Times New Roman" w:cs="Times New Roman"/>
                <w:b/>
                <w:bCs/>
                <w:kern w:val="0"/>
                <w14:ligatures w14:val="none"/>
              </w:rPr>
              <w:t>Project</w:t>
            </w:r>
            <w:r w:rsidR="0025650B" w:rsidRPr="0080258D">
              <w:rPr>
                <w:rFonts w:ascii="Times New Roman" w:eastAsia="Times New Roman" w:hAnsi="Times New Roman" w:cs="Times New Roman"/>
                <w:b/>
                <w:kern w:val="0"/>
                <w14:ligatures w14:val="none"/>
              </w:rPr>
              <w:t xml:space="preserve"> 4.1:</w:t>
            </w:r>
          </w:p>
          <w:p w14:paraId="544AB8AA" w14:textId="77777777" w:rsidR="0025650B" w:rsidRPr="00936102" w:rsidRDefault="0025650B" w:rsidP="0025650B">
            <w:pPr>
              <w:spacing w:after="0" w:line="240" w:lineRule="auto"/>
              <w:jc w:val="cente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Background</w:t>
            </w:r>
          </w:p>
          <w:p w14:paraId="1D3933C4" w14:textId="299D9548" w:rsidR="007C5C10" w:rsidRPr="00936102" w:rsidRDefault="0025650B" w:rsidP="007C5C10">
            <w:pPr>
              <w:spacing w:after="0" w:line="240" w:lineRule="auto"/>
              <w:jc w:val="center"/>
              <w:rPr>
                <w:rFonts w:ascii="Times New Roman" w:eastAsia="Times New Roman" w:hAnsi="Times New Roman" w:cs="Times New Roman"/>
                <w:kern w:val="0"/>
                <w14:ligatures w14:val="none"/>
              </w:rPr>
            </w:pPr>
            <w:proofErr w:type="spellStart"/>
            <w:r w:rsidRPr="00936102">
              <w:rPr>
                <w:rFonts w:ascii="Times New Roman" w:eastAsia="Times New Roman" w:hAnsi="Times New Roman" w:cs="Times New Roman"/>
                <w:kern w:val="0"/>
                <w14:ligatures w14:val="none"/>
              </w:rPr>
              <w:lastRenderedPageBreak/>
              <w:t>Research</w:t>
            </w:r>
            <w:r w:rsidR="00CB34FE">
              <w:rPr>
                <w:rFonts w:ascii="Times New Roman" w:eastAsia="Times New Roman" w:hAnsi="Times New Roman" w:cs="Times New Roman"/>
                <w:kern w:val="0"/>
                <w14:ligatures w14:val="none"/>
              </w:rPr>
              <w:t>&amp;Narrative</w:t>
            </w:r>
            <w:proofErr w:type="spellEnd"/>
          </w:p>
        </w:tc>
        <w:tc>
          <w:tcPr>
            <w:tcW w:w="1421" w:type="pct"/>
            <w:tcBorders>
              <w:top w:val="outset" w:sz="6" w:space="0" w:color="auto"/>
              <w:left w:val="outset" w:sz="6" w:space="0" w:color="auto"/>
              <w:bottom w:val="outset" w:sz="6" w:space="0" w:color="auto"/>
              <w:right w:val="outset" w:sz="6" w:space="0" w:color="auto"/>
            </w:tcBorders>
            <w:vAlign w:val="center"/>
          </w:tcPr>
          <w:p w14:paraId="27F41638" w14:textId="2C0E6835" w:rsidR="0025650B" w:rsidRPr="00936102" w:rsidRDefault="007B0237" w:rsidP="0025650B">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lastRenderedPageBreak/>
              <w:t xml:space="preserve">Lecture: </w:t>
            </w:r>
            <w:r w:rsidR="0025650B" w:rsidRPr="00936102">
              <w:rPr>
                <w:rFonts w:ascii="Times New Roman" w:eastAsia="Times New Roman" w:hAnsi="Times New Roman" w:cs="Times New Roman"/>
                <w:kern w:val="0"/>
                <w14:ligatures w14:val="none"/>
              </w:rPr>
              <w:t>Brainstorming and</w:t>
            </w:r>
            <w:r w:rsidR="0025650B">
              <w:rPr>
                <w:rFonts w:ascii="Times New Roman" w:eastAsia="Times New Roman" w:hAnsi="Times New Roman" w:cs="Times New Roman"/>
                <w:kern w:val="0"/>
                <w14:ligatures w14:val="none"/>
              </w:rPr>
              <w:t xml:space="preserve"> background</w:t>
            </w:r>
            <w:r w:rsidR="0025650B" w:rsidRPr="00936102">
              <w:rPr>
                <w:rFonts w:ascii="Times New Roman" w:eastAsia="Times New Roman" w:hAnsi="Times New Roman" w:cs="Times New Roman"/>
                <w:kern w:val="0"/>
                <w14:ligatures w14:val="none"/>
              </w:rPr>
              <w:t xml:space="preserve"> research</w:t>
            </w:r>
          </w:p>
          <w:p w14:paraId="45BC1246" w14:textId="77777777" w:rsidR="007C5C10" w:rsidRDefault="0025650B" w:rsidP="0025650B">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lastRenderedPageBreak/>
              <w:t>(historical OR technological)</w:t>
            </w:r>
          </w:p>
          <w:p w14:paraId="3683A0B9" w14:textId="3DCEF452" w:rsidR="007C5C10" w:rsidRPr="00936102" w:rsidRDefault="00CB34FE" w:rsidP="0025650B">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Reading (TBD) </w:t>
            </w:r>
          </w:p>
        </w:tc>
        <w:tc>
          <w:tcPr>
            <w:tcW w:w="951" w:type="pct"/>
            <w:vMerge w:val="restart"/>
            <w:tcBorders>
              <w:top w:val="outset" w:sz="6" w:space="0" w:color="auto"/>
              <w:left w:val="outset" w:sz="6" w:space="0" w:color="auto"/>
              <w:right w:val="outset" w:sz="6" w:space="0" w:color="auto"/>
            </w:tcBorders>
            <w:vAlign w:val="center"/>
          </w:tcPr>
          <w:p w14:paraId="712B9740" w14:textId="77777777" w:rsidR="00CB34FE" w:rsidRDefault="00CB34FE" w:rsidP="00CB34FE">
            <w:pPr>
              <w:spacing w:after="0" w:line="240" w:lineRule="auto"/>
              <w:rPr>
                <w:rFonts w:ascii="Times New Roman" w:eastAsia="Times New Roman" w:hAnsi="Times New Roman" w:cs="Times New Roman"/>
                <w:kern w:val="0"/>
                <w14:ligatures w14:val="none"/>
              </w:rPr>
            </w:pPr>
          </w:p>
          <w:p w14:paraId="7D77B4A5" w14:textId="77777777" w:rsidR="00CB34FE" w:rsidRDefault="00CB34FE" w:rsidP="00CB34FE">
            <w:pPr>
              <w:spacing w:after="0" w:line="240" w:lineRule="auto"/>
              <w:rPr>
                <w:rFonts w:ascii="Times New Roman" w:eastAsia="Times New Roman" w:hAnsi="Times New Roman" w:cs="Times New Roman"/>
                <w:kern w:val="0"/>
                <w14:ligatures w14:val="none"/>
              </w:rPr>
            </w:pPr>
          </w:p>
          <w:p w14:paraId="40B35E38" w14:textId="77777777" w:rsidR="00CB34FE" w:rsidRDefault="00CB34FE" w:rsidP="00CB34FE">
            <w:pPr>
              <w:spacing w:after="0" w:line="240" w:lineRule="auto"/>
              <w:rPr>
                <w:rFonts w:ascii="Times New Roman" w:eastAsia="Times New Roman" w:hAnsi="Times New Roman" w:cs="Times New Roman"/>
                <w:kern w:val="0"/>
                <w14:ligatures w14:val="none"/>
              </w:rPr>
            </w:pPr>
          </w:p>
          <w:p w14:paraId="752BA5E1" w14:textId="77777777" w:rsidR="00CB34FE" w:rsidRDefault="00CB34FE" w:rsidP="00CB34FE">
            <w:pPr>
              <w:spacing w:after="0" w:line="240" w:lineRule="auto"/>
              <w:rPr>
                <w:rFonts w:ascii="Times New Roman" w:eastAsia="Times New Roman" w:hAnsi="Times New Roman" w:cs="Times New Roman"/>
                <w:kern w:val="0"/>
                <w14:ligatures w14:val="none"/>
              </w:rPr>
            </w:pPr>
          </w:p>
          <w:p w14:paraId="72B9ADB9" w14:textId="2E969050" w:rsidR="007C5C10" w:rsidRPr="00936102" w:rsidRDefault="007C5C10" w:rsidP="007C5C10">
            <w:pPr>
              <w:spacing w:after="0" w:line="240" w:lineRule="auto"/>
              <w:rPr>
                <w:rFonts w:ascii="Times New Roman" w:eastAsia="Times New Roman" w:hAnsi="Times New Roman" w:cs="Times New Roman"/>
                <w:kern w:val="0"/>
                <w14:ligatures w14:val="none"/>
              </w:rPr>
            </w:pPr>
          </w:p>
        </w:tc>
        <w:tc>
          <w:tcPr>
            <w:tcW w:w="923" w:type="pct"/>
            <w:vMerge w:val="restart"/>
            <w:tcBorders>
              <w:top w:val="outset" w:sz="6" w:space="0" w:color="auto"/>
              <w:left w:val="outset" w:sz="6" w:space="0" w:color="auto"/>
              <w:right w:val="outset" w:sz="6" w:space="0" w:color="auto"/>
            </w:tcBorders>
            <w:vAlign w:val="center"/>
          </w:tcPr>
          <w:p w14:paraId="2D731E70" w14:textId="77777777" w:rsidR="00CB34FE" w:rsidRDefault="00CB34FE" w:rsidP="00CB34FE">
            <w:pPr>
              <w:spacing w:after="0" w:line="240" w:lineRule="auto"/>
              <w:rPr>
                <w:rFonts w:ascii="Times New Roman" w:eastAsia="Times New Roman" w:hAnsi="Times New Roman" w:cs="Times New Roman"/>
                <w:kern w:val="0"/>
                <w14:ligatures w14:val="none"/>
              </w:rPr>
            </w:pPr>
          </w:p>
          <w:p w14:paraId="697804C7" w14:textId="77777777" w:rsidR="00CB34FE" w:rsidRDefault="00CB34FE" w:rsidP="00CB34FE">
            <w:pPr>
              <w:spacing w:after="0" w:line="240" w:lineRule="auto"/>
              <w:rPr>
                <w:rFonts w:ascii="Times New Roman" w:eastAsia="Times New Roman" w:hAnsi="Times New Roman" w:cs="Times New Roman"/>
                <w:kern w:val="0"/>
                <w14:ligatures w14:val="none"/>
              </w:rPr>
            </w:pPr>
          </w:p>
          <w:p w14:paraId="7484A148" w14:textId="3463887D" w:rsidR="00CB34FE" w:rsidRPr="00936102" w:rsidRDefault="007C5C10" w:rsidP="00CB34FE">
            <w:pPr>
              <w:spacing w:after="0" w:line="240" w:lineRule="auto"/>
              <w:rPr>
                <w:rFonts w:ascii="Times New Roman" w:eastAsia="Times New Roman" w:hAnsi="Times New Roman" w:cs="Times New Roman"/>
                <w:kern w:val="0"/>
                <w14:ligatures w14:val="none"/>
              </w:rPr>
            </w:pPr>
            <w:r w:rsidRPr="00936102">
              <w:rPr>
                <w:rFonts w:ascii="Times New Roman" w:eastAsia="Times New Roman" w:hAnsi="Times New Roman" w:cs="Times New Roman"/>
                <w:kern w:val="0"/>
                <w14:ligatures w14:val="none"/>
              </w:rPr>
              <w:lastRenderedPageBreak/>
              <w:t xml:space="preserve">11:59 pm, </w:t>
            </w:r>
            <w:r w:rsidR="00CB34FE" w:rsidRPr="00936102">
              <w:rPr>
                <w:rFonts w:ascii="Times New Roman" w:eastAsia="Times New Roman" w:hAnsi="Times New Roman" w:cs="Times New Roman"/>
                <w:kern w:val="0"/>
                <w14:ligatures w14:val="none"/>
              </w:rPr>
              <w:t>Thursday/</w:t>
            </w:r>
            <w:r w:rsidRPr="00936102">
              <w:rPr>
                <w:rFonts w:ascii="Times New Roman" w:eastAsia="Times New Roman" w:hAnsi="Times New Roman" w:cs="Times New Roman"/>
                <w:kern w:val="0"/>
                <w14:ligatures w14:val="none"/>
              </w:rPr>
              <w:t>Sunday</w:t>
            </w:r>
          </w:p>
          <w:p w14:paraId="333275A0" w14:textId="77777777" w:rsidR="00CB34FE" w:rsidRDefault="00CB34FE" w:rsidP="00CB34FE">
            <w:pPr>
              <w:spacing w:after="0" w:line="240" w:lineRule="auto"/>
              <w:rPr>
                <w:rFonts w:ascii="Times New Roman" w:eastAsia="Times New Roman" w:hAnsi="Times New Roman" w:cs="Times New Roman"/>
                <w:kern w:val="0"/>
                <w14:ligatures w14:val="none"/>
              </w:rPr>
            </w:pPr>
          </w:p>
          <w:p w14:paraId="5056C37F" w14:textId="013040CC" w:rsidR="00CB34FE" w:rsidRDefault="00CB34FE" w:rsidP="00CB34FE">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*Career Center presentation (Section 10: Wednesday/</w:t>
            </w:r>
          </w:p>
          <w:p w14:paraId="584A8E36" w14:textId="2B96CF4E" w:rsidR="007C5C10" w:rsidRPr="00936102" w:rsidRDefault="00CB34FE" w:rsidP="007C5C10">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Section 4: Tuesday)</w:t>
            </w:r>
          </w:p>
        </w:tc>
      </w:tr>
      <w:tr w:rsidR="007C5C10" w:rsidRPr="00936102" w14:paraId="6CAAA86D" w14:textId="77777777" w:rsidTr="008835D3">
        <w:trPr>
          <w:trHeight w:val="100"/>
        </w:trPr>
        <w:tc>
          <w:tcPr>
            <w:tcW w:w="634" w:type="pct"/>
            <w:vMerge/>
            <w:tcBorders>
              <w:left w:val="outset" w:sz="6" w:space="0" w:color="auto"/>
              <w:bottom w:val="outset" w:sz="6" w:space="0" w:color="auto"/>
              <w:right w:val="outset" w:sz="6" w:space="0" w:color="auto"/>
            </w:tcBorders>
            <w:vAlign w:val="center"/>
          </w:tcPr>
          <w:p w14:paraId="48436AD4" w14:textId="77777777" w:rsidR="007C5C10" w:rsidRPr="00936102" w:rsidRDefault="007C5C10" w:rsidP="007C5C10">
            <w:pPr>
              <w:spacing w:after="0" w:line="240" w:lineRule="auto"/>
              <w:jc w:val="center"/>
              <w:rPr>
                <w:rFonts w:ascii="Times New Roman" w:eastAsia="Times New Roman" w:hAnsi="Times New Roman" w:cs="Times New Roman"/>
                <w:kern w:val="0"/>
                <w14:ligatures w14:val="none"/>
              </w:rPr>
            </w:pPr>
          </w:p>
        </w:tc>
        <w:tc>
          <w:tcPr>
            <w:tcW w:w="1072" w:type="pct"/>
            <w:vMerge/>
            <w:tcBorders>
              <w:left w:val="outset" w:sz="6" w:space="0" w:color="auto"/>
              <w:bottom w:val="nil"/>
              <w:right w:val="outset" w:sz="6" w:space="0" w:color="auto"/>
            </w:tcBorders>
            <w:vAlign w:val="center"/>
          </w:tcPr>
          <w:p w14:paraId="5D662653" w14:textId="77777777" w:rsidR="007C5C10" w:rsidRPr="00936102" w:rsidRDefault="007C5C10" w:rsidP="007C5C10">
            <w:pPr>
              <w:spacing w:after="0" w:line="240" w:lineRule="auto"/>
              <w:jc w:val="center"/>
              <w:rPr>
                <w:rFonts w:ascii="Times New Roman" w:eastAsia="Times New Roman" w:hAnsi="Times New Roman" w:cs="Times New Roman"/>
                <w:kern w:val="0"/>
                <w14:ligatures w14:val="none"/>
              </w:rPr>
            </w:pPr>
          </w:p>
        </w:tc>
        <w:tc>
          <w:tcPr>
            <w:tcW w:w="1421" w:type="pct"/>
            <w:tcBorders>
              <w:top w:val="outset" w:sz="6" w:space="0" w:color="auto"/>
              <w:left w:val="outset" w:sz="6" w:space="0" w:color="auto"/>
              <w:bottom w:val="outset" w:sz="6" w:space="0" w:color="auto"/>
              <w:right w:val="outset" w:sz="6" w:space="0" w:color="auto"/>
            </w:tcBorders>
            <w:vAlign w:val="center"/>
          </w:tcPr>
          <w:p w14:paraId="68966A9C" w14:textId="5D8262D8" w:rsidR="00AF5594" w:rsidRDefault="00FA1689" w:rsidP="007C5C10">
            <w:pPr>
              <w:spacing w:after="0" w:line="240" w:lineRule="auto"/>
              <w:rPr>
                <w:rFonts w:ascii="Times New Roman" w:eastAsia="Times New Roman" w:hAnsi="Times New Roman" w:cs="Times New Roman"/>
                <w:kern w:val="0"/>
                <w14:ligatures w14:val="none"/>
              </w:rPr>
            </w:pPr>
            <w:r w:rsidRPr="00296216">
              <w:rPr>
                <w:rFonts w:ascii="Times New Roman" w:eastAsia="Times New Roman" w:hAnsi="Times New Roman" w:cs="Times New Roman"/>
                <w:kern w:val="0"/>
                <w:highlight w:val="yellow"/>
                <w14:ligatures w14:val="none"/>
              </w:rPr>
              <w:t>Ms. Delaney Smith from Career Center</w:t>
            </w:r>
            <w:r>
              <w:rPr>
                <w:rFonts w:ascii="Times New Roman" w:eastAsia="Times New Roman" w:hAnsi="Times New Roman" w:cs="Times New Roman"/>
                <w:kern w:val="0"/>
                <w14:ligatures w14:val="none"/>
              </w:rPr>
              <w:t xml:space="preserve"> (W: 9am/ </w:t>
            </w:r>
            <w:proofErr w:type="gramStart"/>
            <w:r>
              <w:rPr>
                <w:rFonts w:ascii="Times New Roman" w:eastAsia="Times New Roman" w:hAnsi="Times New Roman" w:cs="Times New Roman"/>
                <w:kern w:val="0"/>
                <w14:ligatures w14:val="none"/>
              </w:rPr>
              <w:t>Th:2:15</w:t>
            </w:r>
            <w:proofErr w:type="gramEnd"/>
            <w:r>
              <w:rPr>
                <w:rFonts w:ascii="Times New Roman" w:eastAsia="Times New Roman" w:hAnsi="Times New Roman" w:cs="Times New Roman"/>
                <w:kern w:val="0"/>
                <w14:ligatures w14:val="none"/>
              </w:rPr>
              <w:t>pm)</w:t>
            </w:r>
          </w:p>
          <w:p w14:paraId="32D919CA" w14:textId="6F3F4066" w:rsidR="007C5C10" w:rsidRPr="00936102" w:rsidRDefault="00CB34FE" w:rsidP="007C5C10">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Write a short story about your future with exemplar situations</w:t>
            </w:r>
          </w:p>
        </w:tc>
        <w:tc>
          <w:tcPr>
            <w:tcW w:w="951" w:type="pct"/>
            <w:vMerge/>
            <w:tcBorders>
              <w:left w:val="outset" w:sz="6" w:space="0" w:color="auto"/>
              <w:bottom w:val="outset" w:sz="6" w:space="0" w:color="auto"/>
              <w:right w:val="outset" w:sz="6" w:space="0" w:color="auto"/>
            </w:tcBorders>
            <w:vAlign w:val="center"/>
          </w:tcPr>
          <w:p w14:paraId="4DBF39D7" w14:textId="77777777" w:rsidR="007C5C10" w:rsidRPr="00936102" w:rsidRDefault="007C5C10" w:rsidP="007C5C10">
            <w:pPr>
              <w:spacing w:after="0" w:line="240" w:lineRule="auto"/>
              <w:rPr>
                <w:rFonts w:ascii="Times New Roman" w:eastAsia="Times New Roman" w:hAnsi="Times New Roman" w:cs="Times New Roman"/>
                <w:kern w:val="0"/>
                <w14:ligatures w14:val="none"/>
              </w:rPr>
            </w:pPr>
          </w:p>
        </w:tc>
        <w:tc>
          <w:tcPr>
            <w:tcW w:w="923" w:type="pct"/>
            <w:vMerge/>
            <w:tcBorders>
              <w:left w:val="outset" w:sz="6" w:space="0" w:color="auto"/>
              <w:bottom w:val="outset" w:sz="6" w:space="0" w:color="auto"/>
              <w:right w:val="outset" w:sz="6" w:space="0" w:color="auto"/>
            </w:tcBorders>
            <w:vAlign w:val="center"/>
          </w:tcPr>
          <w:p w14:paraId="3C1AD6AE" w14:textId="77777777" w:rsidR="007C5C10" w:rsidRPr="00936102" w:rsidRDefault="007C5C10" w:rsidP="007C5C10">
            <w:pPr>
              <w:spacing w:after="0" w:line="240" w:lineRule="auto"/>
              <w:rPr>
                <w:rFonts w:ascii="Times New Roman" w:eastAsia="Times New Roman" w:hAnsi="Times New Roman" w:cs="Times New Roman"/>
                <w:kern w:val="0"/>
                <w14:ligatures w14:val="none"/>
              </w:rPr>
            </w:pPr>
          </w:p>
        </w:tc>
      </w:tr>
      <w:tr w:rsidR="007B0237" w:rsidRPr="00936102" w14:paraId="0D291226" w14:textId="77777777" w:rsidTr="002A5310">
        <w:trPr>
          <w:trHeight w:val="392"/>
        </w:trPr>
        <w:tc>
          <w:tcPr>
            <w:tcW w:w="634" w:type="pct"/>
            <w:vMerge w:val="restart"/>
            <w:tcBorders>
              <w:top w:val="outset" w:sz="6" w:space="0" w:color="auto"/>
              <w:left w:val="outset" w:sz="6" w:space="0" w:color="auto"/>
              <w:right w:val="outset" w:sz="6" w:space="0" w:color="auto"/>
            </w:tcBorders>
            <w:vAlign w:val="center"/>
            <w:hideMark/>
          </w:tcPr>
          <w:p w14:paraId="483E3BE9" w14:textId="77777777" w:rsidR="00CB34FE" w:rsidRDefault="007B0237" w:rsidP="00CB34FE">
            <w:pPr>
              <w:spacing w:after="0" w:line="240" w:lineRule="auto"/>
              <w:jc w:val="center"/>
              <w:rPr>
                <w:rFonts w:ascii="Times New Roman" w:eastAsia="Times New Roman" w:hAnsi="Times New Roman" w:cs="Times New Roman"/>
                <w:kern w:val="0"/>
                <w14:ligatures w14:val="none"/>
              </w:rPr>
            </w:pPr>
            <w:r w:rsidRPr="00936102">
              <w:rPr>
                <w:rFonts w:ascii="Times New Roman" w:eastAsia="Times New Roman" w:hAnsi="Times New Roman" w:cs="Times New Roman"/>
                <w:kern w:val="0"/>
                <w14:ligatures w14:val="none"/>
              </w:rPr>
              <w:t>Week 9</w:t>
            </w:r>
          </w:p>
          <w:p w14:paraId="5255E573" w14:textId="70E2CF79" w:rsidR="007B0237" w:rsidRPr="00936102" w:rsidRDefault="00CB34FE" w:rsidP="007C5C10">
            <w:pPr>
              <w:spacing w:after="0" w:line="240" w:lineRule="auto"/>
              <w:jc w:val="cente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(Oct. 13-17)</w:t>
            </w:r>
          </w:p>
        </w:tc>
        <w:tc>
          <w:tcPr>
            <w:tcW w:w="1072" w:type="pct"/>
            <w:tcBorders>
              <w:top w:val="nil"/>
              <w:left w:val="outset" w:sz="6" w:space="0" w:color="auto"/>
              <w:bottom w:val="outset" w:sz="6" w:space="0" w:color="auto"/>
              <w:right w:val="outset" w:sz="6" w:space="0" w:color="auto"/>
            </w:tcBorders>
            <w:vAlign w:val="center"/>
            <w:hideMark/>
          </w:tcPr>
          <w:p w14:paraId="1E9923CA" w14:textId="6ED6EFCB" w:rsidR="007B0237" w:rsidRPr="00936102" w:rsidRDefault="007B0237" w:rsidP="007C5C10">
            <w:pPr>
              <w:spacing w:after="0" w:line="240" w:lineRule="auto"/>
              <w:jc w:val="center"/>
              <w:rPr>
                <w:rFonts w:ascii="Times New Roman" w:eastAsia="Times New Roman" w:hAnsi="Times New Roman" w:cs="Times New Roman"/>
                <w:kern w:val="0"/>
                <w14:ligatures w14:val="none"/>
              </w:rPr>
            </w:pPr>
          </w:p>
        </w:tc>
        <w:tc>
          <w:tcPr>
            <w:tcW w:w="1421" w:type="pct"/>
            <w:tcBorders>
              <w:top w:val="outset" w:sz="6" w:space="0" w:color="auto"/>
              <w:left w:val="outset" w:sz="6" w:space="0" w:color="auto"/>
              <w:bottom w:val="outset" w:sz="6" w:space="0" w:color="auto"/>
              <w:right w:val="outset" w:sz="6" w:space="0" w:color="auto"/>
            </w:tcBorders>
            <w:vAlign w:val="center"/>
          </w:tcPr>
          <w:p w14:paraId="449231DB" w14:textId="16F1F758" w:rsidR="007B0237" w:rsidRPr="00936102" w:rsidRDefault="00CB34FE" w:rsidP="007C5C10">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Workday</w:t>
            </w:r>
          </w:p>
        </w:tc>
        <w:tc>
          <w:tcPr>
            <w:tcW w:w="951" w:type="pct"/>
            <w:vMerge w:val="restart"/>
            <w:tcBorders>
              <w:top w:val="outset" w:sz="6" w:space="0" w:color="auto"/>
              <w:left w:val="outset" w:sz="6" w:space="0" w:color="auto"/>
              <w:right w:val="outset" w:sz="6" w:space="0" w:color="auto"/>
            </w:tcBorders>
            <w:vAlign w:val="center"/>
            <w:hideMark/>
          </w:tcPr>
          <w:p w14:paraId="6C09266F" w14:textId="77777777" w:rsidR="00CB34FE" w:rsidRDefault="00CB34FE" w:rsidP="00CB34FE">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Module 4.1</w:t>
            </w:r>
          </w:p>
          <w:p w14:paraId="175B0399" w14:textId="419B6F69" w:rsidR="007B0237" w:rsidRPr="00936102" w:rsidRDefault="007B0237" w:rsidP="007C5C10">
            <w:pPr>
              <w:spacing w:after="0" w:line="240" w:lineRule="auto"/>
              <w:rPr>
                <w:rFonts w:ascii="Times New Roman" w:eastAsia="Times New Roman" w:hAnsi="Times New Roman" w:cs="Times New Roman"/>
                <w:kern w:val="0"/>
                <w14:ligatures w14:val="none"/>
              </w:rPr>
            </w:pPr>
          </w:p>
        </w:tc>
        <w:tc>
          <w:tcPr>
            <w:tcW w:w="923" w:type="pct"/>
            <w:vMerge w:val="restart"/>
            <w:tcBorders>
              <w:top w:val="outset" w:sz="6" w:space="0" w:color="auto"/>
              <w:left w:val="outset" w:sz="6" w:space="0" w:color="auto"/>
              <w:right w:val="outset" w:sz="6" w:space="0" w:color="auto"/>
            </w:tcBorders>
            <w:vAlign w:val="center"/>
            <w:hideMark/>
          </w:tcPr>
          <w:p w14:paraId="07FCED52" w14:textId="77777777" w:rsidR="007B0237" w:rsidRPr="00936102" w:rsidRDefault="007B0237" w:rsidP="007C5C10">
            <w:pPr>
              <w:spacing w:after="0" w:line="240" w:lineRule="auto"/>
              <w:rPr>
                <w:rFonts w:ascii="Times New Roman" w:eastAsia="Times New Roman" w:hAnsi="Times New Roman" w:cs="Times New Roman"/>
                <w:kern w:val="0"/>
                <w14:ligatures w14:val="none"/>
              </w:rPr>
            </w:pPr>
            <w:r w:rsidRPr="00936102">
              <w:rPr>
                <w:rFonts w:ascii="Times New Roman" w:eastAsia="Times New Roman" w:hAnsi="Times New Roman" w:cs="Times New Roman"/>
                <w:kern w:val="0"/>
                <w14:ligatures w14:val="none"/>
              </w:rPr>
              <w:t>11:59 pm, Sunday</w:t>
            </w:r>
          </w:p>
        </w:tc>
      </w:tr>
      <w:tr w:rsidR="007B0237" w:rsidRPr="00936102" w14:paraId="30127599" w14:textId="77777777">
        <w:trPr>
          <w:trHeight w:val="392"/>
        </w:trPr>
        <w:tc>
          <w:tcPr>
            <w:tcW w:w="634" w:type="pct"/>
            <w:vMerge/>
            <w:tcBorders>
              <w:left w:val="outset" w:sz="6" w:space="0" w:color="auto"/>
              <w:bottom w:val="outset" w:sz="6" w:space="0" w:color="auto"/>
              <w:right w:val="outset" w:sz="6" w:space="0" w:color="auto"/>
            </w:tcBorders>
            <w:vAlign w:val="center"/>
          </w:tcPr>
          <w:p w14:paraId="3198305D" w14:textId="77777777" w:rsidR="007B0237" w:rsidRPr="00936102" w:rsidRDefault="007B0237" w:rsidP="007C5C10">
            <w:pPr>
              <w:spacing w:after="0" w:line="240" w:lineRule="auto"/>
              <w:jc w:val="center"/>
              <w:rPr>
                <w:rFonts w:ascii="Times New Roman" w:eastAsia="Times New Roman" w:hAnsi="Times New Roman" w:cs="Times New Roman"/>
                <w:kern w:val="0"/>
                <w14:ligatures w14:val="none"/>
              </w:rPr>
            </w:pPr>
          </w:p>
        </w:tc>
        <w:tc>
          <w:tcPr>
            <w:tcW w:w="1072" w:type="pct"/>
            <w:vMerge w:val="restart"/>
            <w:tcBorders>
              <w:top w:val="outset" w:sz="6" w:space="0" w:color="auto"/>
              <w:left w:val="outset" w:sz="6" w:space="0" w:color="auto"/>
              <w:right w:val="outset" w:sz="6" w:space="0" w:color="auto"/>
            </w:tcBorders>
            <w:vAlign w:val="center"/>
          </w:tcPr>
          <w:p w14:paraId="40D67C07" w14:textId="5E4979E9" w:rsidR="00CB34FE" w:rsidRPr="0080258D" w:rsidRDefault="0080258D" w:rsidP="00CB34FE">
            <w:pPr>
              <w:spacing w:after="0" w:line="240" w:lineRule="auto"/>
              <w:jc w:val="center"/>
              <w:rPr>
                <w:rFonts w:ascii="Times New Roman" w:eastAsia="Times New Roman" w:hAnsi="Times New Roman" w:cs="Times New Roman"/>
                <w:b/>
                <w:bCs/>
                <w:kern w:val="0"/>
                <w14:ligatures w14:val="none"/>
              </w:rPr>
            </w:pPr>
            <w:r w:rsidRPr="0080258D">
              <w:rPr>
                <w:rFonts w:ascii="Times New Roman" w:eastAsia="Times New Roman" w:hAnsi="Times New Roman" w:cs="Times New Roman"/>
                <w:b/>
                <w:bCs/>
                <w:kern w:val="0"/>
                <w14:ligatures w14:val="none"/>
              </w:rPr>
              <w:t xml:space="preserve">Project </w:t>
            </w:r>
            <w:r w:rsidR="00CB34FE" w:rsidRPr="0080258D">
              <w:rPr>
                <w:rFonts w:ascii="Times New Roman" w:eastAsia="Times New Roman" w:hAnsi="Times New Roman" w:cs="Times New Roman"/>
                <w:b/>
                <w:bCs/>
                <w:kern w:val="0"/>
                <w14:ligatures w14:val="none"/>
              </w:rPr>
              <w:t>4.2:</w:t>
            </w:r>
          </w:p>
          <w:p w14:paraId="36843EF2" w14:textId="3404B642" w:rsidR="007B0237" w:rsidRPr="00936102" w:rsidRDefault="00CB34FE" w:rsidP="007B0237">
            <w:pPr>
              <w:spacing w:after="0" w:line="240" w:lineRule="auto"/>
              <w:jc w:val="cente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Story Zine</w:t>
            </w:r>
          </w:p>
        </w:tc>
        <w:tc>
          <w:tcPr>
            <w:tcW w:w="1421" w:type="pct"/>
            <w:tcBorders>
              <w:top w:val="outset" w:sz="6" w:space="0" w:color="auto"/>
              <w:left w:val="outset" w:sz="6" w:space="0" w:color="auto"/>
              <w:bottom w:val="outset" w:sz="6" w:space="0" w:color="auto"/>
              <w:right w:val="outset" w:sz="6" w:space="0" w:color="auto"/>
            </w:tcBorders>
            <w:vAlign w:val="center"/>
          </w:tcPr>
          <w:p w14:paraId="0A6F979E" w14:textId="627F13E5" w:rsidR="007B0237" w:rsidRDefault="00CB34FE" w:rsidP="007C5C10">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Tutorial: Channels in Photoshop</w:t>
            </w:r>
          </w:p>
        </w:tc>
        <w:tc>
          <w:tcPr>
            <w:tcW w:w="951" w:type="pct"/>
            <w:vMerge/>
            <w:tcBorders>
              <w:left w:val="outset" w:sz="6" w:space="0" w:color="auto"/>
              <w:bottom w:val="outset" w:sz="6" w:space="0" w:color="auto"/>
              <w:right w:val="outset" w:sz="6" w:space="0" w:color="auto"/>
            </w:tcBorders>
            <w:vAlign w:val="center"/>
          </w:tcPr>
          <w:p w14:paraId="761849BC" w14:textId="77777777" w:rsidR="007B0237" w:rsidRPr="00936102" w:rsidRDefault="007B0237" w:rsidP="007C5C10">
            <w:pPr>
              <w:spacing w:after="0" w:line="240" w:lineRule="auto"/>
              <w:rPr>
                <w:rFonts w:ascii="Times New Roman" w:eastAsia="Times New Roman" w:hAnsi="Times New Roman" w:cs="Times New Roman"/>
                <w:kern w:val="0"/>
                <w14:ligatures w14:val="none"/>
              </w:rPr>
            </w:pPr>
          </w:p>
        </w:tc>
        <w:tc>
          <w:tcPr>
            <w:tcW w:w="923" w:type="pct"/>
            <w:vMerge/>
            <w:tcBorders>
              <w:left w:val="outset" w:sz="6" w:space="0" w:color="auto"/>
              <w:bottom w:val="outset" w:sz="6" w:space="0" w:color="auto"/>
              <w:right w:val="outset" w:sz="6" w:space="0" w:color="auto"/>
            </w:tcBorders>
            <w:vAlign w:val="center"/>
          </w:tcPr>
          <w:p w14:paraId="1CD19A20" w14:textId="77777777" w:rsidR="007B0237" w:rsidRPr="00936102" w:rsidRDefault="007B0237" w:rsidP="007C5C10">
            <w:pPr>
              <w:spacing w:after="0" w:line="240" w:lineRule="auto"/>
              <w:rPr>
                <w:rFonts w:ascii="Times New Roman" w:eastAsia="Times New Roman" w:hAnsi="Times New Roman" w:cs="Times New Roman"/>
                <w:kern w:val="0"/>
                <w14:ligatures w14:val="none"/>
              </w:rPr>
            </w:pPr>
          </w:p>
        </w:tc>
      </w:tr>
      <w:tr w:rsidR="007B0237" w:rsidRPr="00936102" w14:paraId="04CE1708" w14:textId="77777777">
        <w:trPr>
          <w:trHeight w:val="492"/>
        </w:trPr>
        <w:tc>
          <w:tcPr>
            <w:tcW w:w="634" w:type="pct"/>
            <w:vMerge w:val="restart"/>
            <w:tcBorders>
              <w:top w:val="outset" w:sz="6" w:space="0" w:color="auto"/>
              <w:left w:val="outset" w:sz="6" w:space="0" w:color="auto"/>
              <w:right w:val="outset" w:sz="6" w:space="0" w:color="auto"/>
            </w:tcBorders>
            <w:vAlign w:val="center"/>
            <w:hideMark/>
          </w:tcPr>
          <w:p w14:paraId="40ADEEC0" w14:textId="77777777" w:rsidR="00CB34FE" w:rsidRDefault="007B0237" w:rsidP="00CB34FE">
            <w:pPr>
              <w:spacing w:after="0" w:line="240" w:lineRule="auto"/>
              <w:jc w:val="center"/>
              <w:rPr>
                <w:rFonts w:ascii="Times New Roman" w:eastAsia="Times New Roman" w:hAnsi="Times New Roman" w:cs="Times New Roman"/>
                <w:kern w:val="0"/>
                <w14:ligatures w14:val="none"/>
              </w:rPr>
            </w:pPr>
            <w:r w:rsidRPr="00936102">
              <w:rPr>
                <w:rFonts w:ascii="Times New Roman" w:eastAsia="Times New Roman" w:hAnsi="Times New Roman" w:cs="Times New Roman"/>
                <w:kern w:val="0"/>
                <w14:ligatures w14:val="none"/>
              </w:rPr>
              <w:t>Week 10</w:t>
            </w:r>
          </w:p>
          <w:p w14:paraId="44C692EB" w14:textId="2522BCB3" w:rsidR="007B0237" w:rsidRPr="00936102" w:rsidRDefault="00CB34FE" w:rsidP="007C5C10">
            <w:pPr>
              <w:spacing w:after="0" w:line="240" w:lineRule="auto"/>
              <w:jc w:val="cente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(Oct. 20-24)</w:t>
            </w:r>
          </w:p>
        </w:tc>
        <w:tc>
          <w:tcPr>
            <w:tcW w:w="1072" w:type="pct"/>
            <w:vMerge/>
            <w:tcBorders>
              <w:left w:val="outset" w:sz="6" w:space="0" w:color="auto"/>
              <w:right w:val="outset" w:sz="6" w:space="0" w:color="auto"/>
            </w:tcBorders>
            <w:vAlign w:val="center"/>
            <w:hideMark/>
          </w:tcPr>
          <w:p w14:paraId="26CC2C65" w14:textId="58402BF7" w:rsidR="007B0237" w:rsidRPr="00936102" w:rsidRDefault="007B0237" w:rsidP="007C5C10">
            <w:pPr>
              <w:spacing w:after="0" w:line="240" w:lineRule="auto"/>
              <w:jc w:val="center"/>
              <w:rPr>
                <w:rFonts w:ascii="Times New Roman" w:eastAsia="Times New Roman" w:hAnsi="Times New Roman" w:cs="Times New Roman"/>
                <w:kern w:val="0"/>
                <w14:ligatures w14:val="none"/>
              </w:rPr>
            </w:pPr>
          </w:p>
        </w:tc>
        <w:tc>
          <w:tcPr>
            <w:tcW w:w="1421" w:type="pct"/>
            <w:tcBorders>
              <w:top w:val="outset" w:sz="6" w:space="0" w:color="auto"/>
              <w:left w:val="outset" w:sz="6" w:space="0" w:color="auto"/>
              <w:bottom w:val="outset" w:sz="6" w:space="0" w:color="auto"/>
              <w:right w:val="outset" w:sz="6" w:space="0" w:color="auto"/>
            </w:tcBorders>
            <w:vAlign w:val="center"/>
            <w:hideMark/>
          </w:tcPr>
          <w:p w14:paraId="4D651027" w14:textId="71B9B070" w:rsidR="00CB34FE" w:rsidRDefault="00CB34FE" w:rsidP="00CB34FE">
            <w:pPr>
              <w:spacing w:after="0" w:line="240" w:lineRule="auto"/>
              <w:rPr>
                <w:rFonts w:ascii="Times New Roman" w:eastAsia="Times New Roman" w:hAnsi="Times New Roman" w:cs="Times New Roman"/>
                <w:kern w:val="0"/>
                <w14:ligatures w14:val="none"/>
              </w:rPr>
            </w:pPr>
            <w:r w:rsidRPr="00E36F0E">
              <w:rPr>
                <w:rFonts w:ascii="Times New Roman" w:eastAsia="Times New Roman" w:hAnsi="Times New Roman" w:cs="Times New Roman"/>
                <w:kern w:val="0"/>
                <w:highlight w:val="yellow"/>
                <w14:ligatures w14:val="none"/>
              </w:rPr>
              <w:t>-</w:t>
            </w:r>
            <w:r w:rsidR="00E36F0E" w:rsidRPr="00E36F0E">
              <w:rPr>
                <w:rFonts w:ascii="Times New Roman" w:eastAsia="Times New Roman" w:hAnsi="Times New Roman" w:cs="Times New Roman"/>
                <w:kern w:val="0"/>
                <w:highlight w:val="yellow"/>
                <w14:ligatures w14:val="none"/>
              </w:rPr>
              <w:t>Zin printer demo</w:t>
            </w:r>
          </w:p>
          <w:p w14:paraId="2C2E21DB" w14:textId="77777777" w:rsidR="007B0237" w:rsidRDefault="007B0237" w:rsidP="007B0237">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w:t>
            </w:r>
            <w:r w:rsidRPr="00936102">
              <w:rPr>
                <w:rFonts w:ascii="Times New Roman" w:eastAsia="Times New Roman" w:hAnsi="Times New Roman" w:cs="Times New Roman"/>
                <w:kern w:val="0"/>
                <w14:ligatures w14:val="none"/>
              </w:rPr>
              <w:t>Zine design (print and digital)</w:t>
            </w:r>
            <w:r>
              <w:rPr>
                <w:rFonts w:ascii="Times New Roman" w:eastAsia="Times New Roman" w:hAnsi="Times New Roman" w:cs="Times New Roman"/>
                <w:kern w:val="0"/>
                <w14:ligatures w14:val="none"/>
              </w:rPr>
              <w:t xml:space="preserve"> </w:t>
            </w:r>
            <w:r w:rsidRPr="00936102">
              <w:rPr>
                <w:rFonts w:ascii="Times New Roman" w:eastAsia="Times New Roman" w:hAnsi="Times New Roman" w:cs="Times New Roman"/>
                <w:kern w:val="0"/>
                <w14:ligatures w14:val="none"/>
              </w:rPr>
              <w:t>2-color physical print, Digital color file</w:t>
            </w:r>
          </w:p>
          <w:p w14:paraId="1D59C650" w14:textId="410BDD2C" w:rsidR="007B0237" w:rsidRPr="00936102" w:rsidRDefault="007B0237" w:rsidP="007C5C10">
            <w:pPr>
              <w:spacing w:after="0" w:line="240" w:lineRule="auto"/>
              <w:rPr>
                <w:rFonts w:ascii="Times New Roman" w:eastAsia="Times New Roman" w:hAnsi="Times New Roman" w:cs="Times New Roman"/>
                <w:kern w:val="0"/>
                <w14:ligatures w14:val="none"/>
              </w:rPr>
            </w:pPr>
          </w:p>
        </w:tc>
        <w:tc>
          <w:tcPr>
            <w:tcW w:w="951" w:type="pct"/>
            <w:vMerge w:val="restart"/>
            <w:tcBorders>
              <w:top w:val="outset" w:sz="6" w:space="0" w:color="auto"/>
              <w:left w:val="outset" w:sz="6" w:space="0" w:color="auto"/>
              <w:right w:val="outset" w:sz="6" w:space="0" w:color="auto"/>
            </w:tcBorders>
            <w:vAlign w:val="center"/>
            <w:hideMark/>
          </w:tcPr>
          <w:p w14:paraId="1819A5BD" w14:textId="3B6B0CEA" w:rsidR="007B0237" w:rsidRPr="00936102" w:rsidRDefault="007B0237" w:rsidP="007C5C10">
            <w:pPr>
              <w:spacing w:after="0" w:line="240" w:lineRule="auto"/>
              <w:rPr>
                <w:rFonts w:ascii="Times New Roman" w:eastAsia="Times New Roman" w:hAnsi="Times New Roman" w:cs="Times New Roman"/>
                <w:kern w:val="0"/>
                <w14:ligatures w14:val="none"/>
              </w:rPr>
            </w:pPr>
          </w:p>
        </w:tc>
        <w:tc>
          <w:tcPr>
            <w:tcW w:w="923" w:type="pct"/>
            <w:vMerge w:val="restart"/>
            <w:tcBorders>
              <w:top w:val="outset" w:sz="6" w:space="0" w:color="auto"/>
              <w:left w:val="outset" w:sz="6" w:space="0" w:color="auto"/>
              <w:right w:val="outset" w:sz="6" w:space="0" w:color="auto"/>
            </w:tcBorders>
            <w:vAlign w:val="center"/>
            <w:hideMark/>
          </w:tcPr>
          <w:p w14:paraId="2AF7F065" w14:textId="14DB2F3F" w:rsidR="007B0237" w:rsidRPr="00936102" w:rsidRDefault="007B0237" w:rsidP="007C5C10">
            <w:pPr>
              <w:spacing w:after="0" w:line="240" w:lineRule="auto"/>
              <w:rPr>
                <w:rFonts w:ascii="Times New Roman" w:eastAsia="Times New Roman" w:hAnsi="Times New Roman" w:cs="Times New Roman"/>
                <w:kern w:val="0"/>
                <w14:ligatures w14:val="none"/>
              </w:rPr>
            </w:pPr>
          </w:p>
        </w:tc>
      </w:tr>
      <w:tr w:rsidR="007B0237" w:rsidRPr="00936102" w14:paraId="5FFAD9DE" w14:textId="77777777">
        <w:trPr>
          <w:trHeight w:val="492"/>
        </w:trPr>
        <w:tc>
          <w:tcPr>
            <w:tcW w:w="634" w:type="pct"/>
            <w:vMerge/>
            <w:tcBorders>
              <w:left w:val="outset" w:sz="6" w:space="0" w:color="auto"/>
              <w:bottom w:val="outset" w:sz="6" w:space="0" w:color="auto"/>
              <w:right w:val="outset" w:sz="6" w:space="0" w:color="auto"/>
            </w:tcBorders>
            <w:vAlign w:val="center"/>
          </w:tcPr>
          <w:p w14:paraId="27738D36" w14:textId="77777777" w:rsidR="007B0237" w:rsidRPr="00936102" w:rsidRDefault="007B0237" w:rsidP="007C5C10">
            <w:pPr>
              <w:spacing w:after="0" w:line="240" w:lineRule="auto"/>
              <w:jc w:val="center"/>
              <w:rPr>
                <w:rFonts w:ascii="Times New Roman" w:eastAsia="Times New Roman" w:hAnsi="Times New Roman" w:cs="Times New Roman"/>
                <w:kern w:val="0"/>
                <w14:ligatures w14:val="none"/>
              </w:rPr>
            </w:pPr>
          </w:p>
        </w:tc>
        <w:tc>
          <w:tcPr>
            <w:tcW w:w="1072" w:type="pct"/>
            <w:vMerge/>
            <w:tcBorders>
              <w:left w:val="outset" w:sz="6" w:space="0" w:color="auto"/>
              <w:right w:val="outset" w:sz="6" w:space="0" w:color="auto"/>
            </w:tcBorders>
            <w:vAlign w:val="center"/>
          </w:tcPr>
          <w:p w14:paraId="16FD1F38" w14:textId="77777777" w:rsidR="007B0237" w:rsidRPr="00936102" w:rsidRDefault="007B0237" w:rsidP="007B0237">
            <w:pPr>
              <w:spacing w:after="0" w:line="240" w:lineRule="auto"/>
              <w:jc w:val="center"/>
              <w:rPr>
                <w:rFonts w:ascii="Times New Roman" w:eastAsia="Times New Roman" w:hAnsi="Times New Roman" w:cs="Times New Roman"/>
                <w:kern w:val="0"/>
                <w14:ligatures w14:val="none"/>
              </w:rPr>
            </w:pPr>
          </w:p>
        </w:tc>
        <w:tc>
          <w:tcPr>
            <w:tcW w:w="1421" w:type="pct"/>
            <w:tcBorders>
              <w:top w:val="outset" w:sz="6" w:space="0" w:color="auto"/>
              <w:left w:val="outset" w:sz="6" w:space="0" w:color="auto"/>
              <w:bottom w:val="outset" w:sz="6" w:space="0" w:color="auto"/>
              <w:right w:val="outset" w:sz="6" w:space="0" w:color="auto"/>
            </w:tcBorders>
            <w:vAlign w:val="center"/>
          </w:tcPr>
          <w:p w14:paraId="07A36F94" w14:textId="6FD88B04" w:rsidR="007B0237" w:rsidRDefault="007B0237" w:rsidP="007B0237">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Workday</w:t>
            </w:r>
          </w:p>
        </w:tc>
        <w:tc>
          <w:tcPr>
            <w:tcW w:w="951" w:type="pct"/>
            <w:vMerge/>
            <w:tcBorders>
              <w:left w:val="outset" w:sz="6" w:space="0" w:color="auto"/>
              <w:bottom w:val="outset" w:sz="6" w:space="0" w:color="auto"/>
              <w:right w:val="outset" w:sz="6" w:space="0" w:color="auto"/>
            </w:tcBorders>
            <w:vAlign w:val="center"/>
          </w:tcPr>
          <w:p w14:paraId="23FC3824" w14:textId="77777777" w:rsidR="007B0237" w:rsidRPr="00936102" w:rsidRDefault="007B0237" w:rsidP="007C5C10">
            <w:pPr>
              <w:spacing w:after="0" w:line="240" w:lineRule="auto"/>
              <w:rPr>
                <w:rFonts w:ascii="Times New Roman" w:eastAsia="Times New Roman" w:hAnsi="Times New Roman" w:cs="Times New Roman"/>
                <w:kern w:val="0"/>
                <w14:ligatures w14:val="none"/>
              </w:rPr>
            </w:pPr>
          </w:p>
        </w:tc>
        <w:tc>
          <w:tcPr>
            <w:tcW w:w="923" w:type="pct"/>
            <w:vMerge/>
            <w:tcBorders>
              <w:left w:val="outset" w:sz="6" w:space="0" w:color="auto"/>
              <w:bottom w:val="outset" w:sz="6" w:space="0" w:color="auto"/>
              <w:right w:val="outset" w:sz="6" w:space="0" w:color="auto"/>
            </w:tcBorders>
            <w:vAlign w:val="center"/>
          </w:tcPr>
          <w:p w14:paraId="1E027979" w14:textId="77777777" w:rsidR="007B0237" w:rsidRPr="00936102" w:rsidRDefault="007B0237" w:rsidP="007C5C10">
            <w:pPr>
              <w:spacing w:after="0" w:line="240" w:lineRule="auto"/>
              <w:rPr>
                <w:rFonts w:ascii="Times New Roman" w:eastAsia="Times New Roman" w:hAnsi="Times New Roman" w:cs="Times New Roman"/>
                <w:kern w:val="0"/>
                <w14:ligatures w14:val="none"/>
              </w:rPr>
            </w:pPr>
          </w:p>
        </w:tc>
      </w:tr>
      <w:tr w:rsidR="007B0237" w:rsidRPr="00936102" w14:paraId="55A896A3" w14:textId="77777777">
        <w:trPr>
          <w:trHeight w:val="592"/>
        </w:trPr>
        <w:tc>
          <w:tcPr>
            <w:tcW w:w="634" w:type="pct"/>
            <w:vMerge w:val="restart"/>
            <w:tcBorders>
              <w:top w:val="outset" w:sz="6" w:space="0" w:color="auto"/>
              <w:left w:val="outset" w:sz="6" w:space="0" w:color="auto"/>
              <w:right w:val="outset" w:sz="6" w:space="0" w:color="auto"/>
            </w:tcBorders>
            <w:vAlign w:val="center"/>
            <w:hideMark/>
          </w:tcPr>
          <w:p w14:paraId="35F924DD" w14:textId="77777777" w:rsidR="00CB34FE" w:rsidRDefault="007B0237" w:rsidP="00CB34FE">
            <w:pPr>
              <w:spacing w:after="0" w:line="240" w:lineRule="auto"/>
              <w:jc w:val="center"/>
              <w:rPr>
                <w:rFonts w:ascii="Times New Roman" w:eastAsia="Times New Roman" w:hAnsi="Times New Roman" w:cs="Times New Roman"/>
                <w:kern w:val="0"/>
                <w14:ligatures w14:val="none"/>
              </w:rPr>
            </w:pPr>
            <w:r w:rsidRPr="00936102">
              <w:rPr>
                <w:rFonts w:ascii="Times New Roman" w:eastAsia="Times New Roman" w:hAnsi="Times New Roman" w:cs="Times New Roman"/>
                <w:kern w:val="0"/>
                <w14:ligatures w14:val="none"/>
              </w:rPr>
              <w:t>Week 11</w:t>
            </w:r>
          </w:p>
          <w:p w14:paraId="131D350A" w14:textId="5FBECE31" w:rsidR="007B0237" w:rsidRPr="00936102" w:rsidRDefault="00CB34FE" w:rsidP="007B0237">
            <w:pPr>
              <w:spacing w:after="0" w:line="240" w:lineRule="auto"/>
              <w:jc w:val="cente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(Oct. 27-31)</w:t>
            </w:r>
          </w:p>
        </w:tc>
        <w:tc>
          <w:tcPr>
            <w:tcW w:w="1072" w:type="pct"/>
            <w:vMerge/>
            <w:tcBorders>
              <w:left w:val="outset" w:sz="6" w:space="0" w:color="auto"/>
              <w:right w:val="outset" w:sz="6" w:space="0" w:color="auto"/>
            </w:tcBorders>
            <w:vAlign w:val="center"/>
            <w:hideMark/>
          </w:tcPr>
          <w:p w14:paraId="273FEED4" w14:textId="2919B400" w:rsidR="007B0237" w:rsidRPr="00936102" w:rsidRDefault="007B0237" w:rsidP="007B0237">
            <w:pPr>
              <w:spacing w:after="0" w:line="240" w:lineRule="auto"/>
              <w:jc w:val="center"/>
              <w:rPr>
                <w:rFonts w:ascii="Times New Roman" w:eastAsia="Times New Roman" w:hAnsi="Times New Roman" w:cs="Times New Roman"/>
                <w:kern w:val="0"/>
                <w14:ligatures w14:val="none"/>
              </w:rPr>
            </w:pPr>
          </w:p>
        </w:tc>
        <w:tc>
          <w:tcPr>
            <w:tcW w:w="1421" w:type="pct"/>
            <w:tcBorders>
              <w:top w:val="outset" w:sz="6" w:space="0" w:color="auto"/>
              <w:left w:val="outset" w:sz="6" w:space="0" w:color="auto"/>
              <w:bottom w:val="outset" w:sz="6" w:space="0" w:color="auto"/>
              <w:right w:val="outset" w:sz="6" w:space="0" w:color="auto"/>
            </w:tcBorders>
            <w:vAlign w:val="center"/>
            <w:hideMark/>
          </w:tcPr>
          <w:p w14:paraId="2E887533" w14:textId="1DAC49DE" w:rsidR="007B0237" w:rsidRPr="00936102" w:rsidRDefault="007B0237" w:rsidP="007B0237">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Peer-feedback</w:t>
            </w:r>
          </w:p>
        </w:tc>
        <w:tc>
          <w:tcPr>
            <w:tcW w:w="951" w:type="pct"/>
            <w:vMerge w:val="restart"/>
            <w:tcBorders>
              <w:top w:val="outset" w:sz="6" w:space="0" w:color="auto"/>
              <w:left w:val="outset" w:sz="6" w:space="0" w:color="auto"/>
              <w:right w:val="outset" w:sz="6" w:space="0" w:color="auto"/>
            </w:tcBorders>
            <w:vAlign w:val="center"/>
            <w:hideMark/>
          </w:tcPr>
          <w:p w14:paraId="4404EFA2" w14:textId="5EC4BA51" w:rsidR="007B0237" w:rsidRPr="00936102" w:rsidRDefault="00562817" w:rsidP="007B0237">
            <w:pPr>
              <w:spacing w:after="0" w:line="240" w:lineRule="auto"/>
              <w:rPr>
                <w:rFonts w:ascii="Times New Roman" w:eastAsia="Times New Roman" w:hAnsi="Times New Roman" w:cs="Times New Roman"/>
                <w:kern w:val="0"/>
                <w14:ligatures w14:val="none"/>
              </w:rPr>
            </w:pPr>
            <w:r w:rsidRPr="00936102">
              <w:rPr>
                <w:rFonts w:ascii="Times New Roman" w:eastAsia="Times New Roman" w:hAnsi="Times New Roman" w:cs="Times New Roman"/>
                <w:kern w:val="0"/>
                <w14:ligatures w14:val="none"/>
              </w:rPr>
              <w:t>Module 4.</w:t>
            </w:r>
            <w:r w:rsidR="00CB34FE">
              <w:rPr>
                <w:rFonts w:ascii="Times New Roman" w:eastAsia="Times New Roman" w:hAnsi="Times New Roman" w:cs="Times New Roman"/>
                <w:kern w:val="0"/>
                <w14:ligatures w14:val="none"/>
              </w:rPr>
              <w:t>2</w:t>
            </w:r>
          </w:p>
        </w:tc>
        <w:tc>
          <w:tcPr>
            <w:tcW w:w="923" w:type="pct"/>
            <w:vMerge w:val="restart"/>
            <w:tcBorders>
              <w:top w:val="outset" w:sz="6" w:space="0" w:color="auto"/>
              <w:left w:val="outset" w:sz="6" w:space="0" w:color="auto"/>
              <w:right w:val="outset" w:sz="6" w:space="0" w:color="auto"/>
            </w:tcBorders>
            <w:vAlign w:val="center"/>
            <w:hideMark/>
          </w:tcPr>
          <w:p w14:paraId="0C69E5FB" w14:textId="47436076" w:rsidR="007B0237" w:rsidRPr="00936102" w:rsidRDefault="007B0237" w:rsidP="007B0237">
            <w:pPr>
              <w:spacing w:after="0" w:line="240" w:lineRule="auto"/>
              <w:rPr>
                <w:rFonts w:ascii="Times New Roman" w:eastAsia="Times New Roman" w:hAnsi="Times New Roman" w:cs="Times New Roman"/>
                <w:kern w:val="0"/>
                <w14:ligatures w14:val="none"/>
              </w:rPr>
            </w:pPr>
            <w:r w:rsidRPr="00936102">
              <w:rPr>
                <w:rFonts w:ascii="Times New Roman" w:eastAsia="Times New Roman" w:hAnsi="Times New Roman" w:cs="Times New Roman"/>
                <w:kern w:val="0"/>
                <w14:ligatures w14:val="none"/>
              </w:rPr>
              <w:t>-</w:t>
            </w:r>
            <w:r w:rsidR="00562817" w:rsidRPr="00936102">
              <w:rPr>
                <w:rFonts w:ascii="Times New Roman" w:eastAsia="Times New Roman" w:hAnsi="Times New Roman" w:cs="Times New Roman"/>
                <w:kern w:val="0"/>
                <w14:ligatures w14:val="none"/>
              </w:rPr>
              <w:t>11:59 pm, Sunday</w:t>
            </w:r>
          </w:p>
        </w:tc>
      </w:tr>
      <w:tr w:rsidR="007B0237" w:rsidRPr="00936102" w14:paraId="759E18FE" w14:textId="77777777" w:rsidTr="008835D3">
        <w:trPr>
          <w:trHeight w:val="591"/>
        </w:trPr>
        <w:tc>
          <w:tcPr>
            <w:tcW w:w="634" w:type="pct"/>
            <w:vMerge/>
            <w:tcBorders>
              <w:left w:val="outset" w:sz="6" w:space="0" w:color="auto"/>
              <w:bottom w:val="outset" w:sz="6" w:space="0" w:color="auto"/>
              <w:right w:val="outset" w:sz="6" w:space="0" w:color="auto"/>
            </w:tcBorders>
            <w:vAlign w:val="center"/>
          </w:tcPr>
          <w:p w14:paraId="0ED78B39" w14:textId="77777777" w:rsidR="007B0237" w:rsidRPr="00936102" w:rsidRDefault="007B0237" w:rsidP="007B0237">
            <w:pPr>
              <w:spacing w:after="0" w:line="240" w:lineRule="auto"/>
              <w:jc w:val="center"/>
              <w:rPr>
                <w:rFonts w:ascii="Times New Roman" w:eastAsia="Times New Roman" w:hAnsi="Times New Roman" w:cs="Times New Roman"/>
                <w:kern w:val="0"/>
                <w14:ligatures w14:val="none"/>
              </w:rPr>
            </w:pPr>
          </w:p>
        </w:tc>
        <w:tc>
          <w:tcPr>
            <w:tcW w:w="1072" w:type="pct"/>
            <w:vMerge/>
            <w:tcBorders>
              <w:left w:val="outset" w:sz="6" w:space="0" w:color="auto"/>
              <w:right w:val="outset" w:sz="6" w:space="0" w:color="auto"/>
            </w:tcBorders>
            <w:vAlign w:val="center"/>
          </w:tcPr>
          <w:p w14:paraId="7E04C13A" w14:textId="77777777" w:rsidR="007B0237" w:rsidRPr="00936102" w:rsidRDefault="007B0237" w:rsidP="007B0237">
            <w:pPr>
              <w:spacing w:after="0" w:line="240" w:lineRule="auto"/>
              <w:jc w:val="center"/>
              <w:rPr>
                <w:rFonts w:ascii="Times New Roman" w:eastAsia="Times New Roman" w:hAnsi="Times New Roman" w:cs="Times New Roman"/>
                <w:kern w:val="0"/>
                <w14:ligatures w14:val="none"/>
              </w:rPr>
            </w:pPr>
          </w:p>
        </w:tc>
        <w:tc>
          <w:tcPr>
            <w:tcW w:w="1421" w:type="pct"/>
            <w:tcBorders>
              <w:top w:val="outset" w:sz="6" w:space="0" w:color="auto"/>
              <w:left w:val="outset" w:sz="6" w:space="0" w:color="auto"/>
              <w:bottom w:val="outset" w:sz="6" w:space="0" w:color="auto"/>
              <w:right w:val="outset" w:sz="6" w:space="0" w:color="auto"/>
            </w:tcBorders>
            <w:vAlign w:val="center"/>
          </w:tcPr>
          <w:p w14:paraId="1775BEC4" w14:textId="672C7D04" w:rsidR="007B0237" w:rsidRDefault="007B0237" w:rsidP="007B0237">
            <w:pPr>
              <w:spacing w:after="0" w:line="240" w:lineRule="auto"/>
              <w:rPr>
                <w:rFonts w:ascii="Times New Roman" w:eastAsia="Times New Roman" w:hAnsi="Times New Roman" w:cs="Times New Roman"/>
                <w:kern w:val="0"/>
                <w14:ligatures w14:val="none"/>
              </w:rPr>
            </w:pPr>
            <w:r w:rsidRPr="00936102">
              <w:rPr>
                <w:rFonts w:ascii="Times New Roman" w:eastAsia="Times New Roman" w:hAnsi="Times New Roman" w:cs="Times New Roman"/>
                <w:kern w:val="0"/>
                <w14:ligatures w14:val="none"/>
              </w:rPr>
              <w:t>Workday</w:t>
            </w:r>
          </w:p>
        </w:tc>
        <w:tc>
          <w:tcPr>
            <w:tcW w:w="951" w:type="pct"/>
            <w:vMerge/>
            <w:tcBorders>
              <w:left w:val="outset" w:sz="6" w:space="0" w:color="auto"/>
              <w:bottom w:val="outset" w:sz="6" w:space="0" w:color="auto"/>
              <w:right w:val="outset" w:sz="6" w:space="0" w:color="auto"/>
            </w:tcBorders>
            <w:vAlign w:val="center"/>
          </w:tcPr>
          <w:p w14:paraId="1B241FE0" w14:textId="77777777" w:rsidR="007B0237" w:rsidRPr="00936102" w:rsidRDefault="007B0237" w:rsidP="007B0237">
            <w:pPr>
              <w:spacing w:after="0" w:line="240" w:lineRule="auto"/>
              <w:rPr>
                <w:rFonts w:ascii="Times New Roman" w:eastAsia="Times New Roman" w:hAnsi="Times New Roman" w:cs="Times New Roman"/>
                <w:kern w:val="0"/>
                <w14:ligatures w14:val="none"/>
              </w:rPr>
            </w:pPr>
          </w:p>
        </w:tc>
        <w:tc>
          <w:tcPr>
            <w:tcW w:w="923" w:type="pct"/>
            <w:vMerge/>
            <w:tcBorders>
              <w:left w:val="outset" w:sz="6" w:space="0" w:color="auto"/>
              <w:bottom w:val="outset" w:sz="6" w:space="0" w:color="auto"/>
              <w:right w:val="outset" w:sz="6" w:space="0" w:color="auto"/>
            </w:tcBorders>
            <w:vAlign w:val="center"/>
          </w:tcPr>
          <w:p w14:paraId="53E79077" w14:textId="77777777" w:rsidR="007B0237" w:rsidRPr="00936102" w:rsidRDefault="007B0237" w:rsidP="007B0237">
            <w:pPr>
              <w:spacing w:after="0" w:line="240" w:lineRule="auto"/>
              <w:rPr>
                <w:rFonts w:ascii="Times New Roman" w:eastAsia="Times New Roman" w:hAnsi="Times New Roman" w:cs="Times New Roman"/>
                <w:kern w:val="0"/>
                <w14:ligatures w14:val="none"/>
              </w:rPr>
            </w:pPr>
          </w:p>
        </w:tc>
      </w:tr>
      <w:tr w:rsidR="007B0237" w:rsidRPr="00936102" w14:paraId="2AC73F1A" w14:textId="77777777" w:rsidTr="008835D3">
        <w:trPr>
          <w:trHeight w:val="200"/>
        </w:trPr>
        <w:tc>
          <w:tcPr>
            <w:tcW w:w="634" w:type="pct"/>
            <w:vMerge w:val="restart"/>
            <w:tcBorders>
              <w:top w:val="outset" w:sz="6" w:space="0" w:color="auto"/>
              <w:left w:val="outset" w:sz="6" w:space="0" w:color="auto"/>
              <w:right w:val="outset" w:sz="6" w:space="0" w:color="auto"/>
            </w:tcBorders>
            <w:vAlign w:val="center"/>
            <w:hideMark/>
          </w:tcPr>
          <w:p w14:paraId="208B0AE4" w14:textId="77777777" w:rsidR="00CB34FE" w:rsidRDefault="007B0237" w:rsidP="00CB34FE">
            <w:pPr>
              <w:spacing w:after="0" w:line="240" w:lineRule="auto"/>
              <w:jc w:val="center"/>
              <w:rPr>
                <w:rFonts w:ascii="Times New Roman" w:eastAsia="Times New Roman" w:hAnsi="Times New Roman" w:cs="Times New Roman"/>
                <w:kern w:val="0"/>
                <w14:ligatures w14:val="none"/>
              </w:rPr>
            </w:pPr>
            <w:r w:rsidRPr="00936102">
              <w:rPr>
                <w:rFonts w:ascii="Times New Roman" w:eastAsia="Times New Roman" w:hAnsi="Times New Roman" w:cs="Times New Roman"/>
                <w:kern w:val="0"/>
                <w14:ligatures w14:val="none"/>
              </w:rPr>
              <w:t>Week 12</w:t>
            </w:r>
          </w:p>
          <w:p w14:paraId="25F6F0F4" w14:textId="1AB15809" w:rsidR="007B0237" w:rsidRPr="00936102" w:rsidRDefault="00CB34FE" w:rsidP="007B0237">
            <w:pPr>
              <w:spacing w:after="0" w:line="240" w:lineRule="auto"/>
              <w:jc w:val="cente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(Nov. 3-7)</w:t>
            </w:r>
          </w:p>
        </w:tc>
        <w:tc>
          <w:tcPr>
            <w:tcW w:w="0" w:type="auto"/>
            <w:vMerge w:val="restart"/>
            <w:tcBorders>
              <w:top w:val="single" w:sz="4" w:space="0" w:color="auto"/>
              <w:left w:val="outset" w:sz="6" w:space="0" w:color="auto"/>
              <w:right w:val="outset" w:sz="6" w:space="0" w:color="auto"/>
            </w:tcBorders>
            <w:vAlign w:val="center"/>
            <w:hideMark/>
          </w:tcPr>
          <w:p w14:paraId="630267C1" w14:textId="2270BADF" w:rsidR="007B0237" w:rsidRPr="0080258D" w:rsidRDefault="0080258D" w:rsidP="007B0237">
            <w:pPr>
              <w:spacing w:after="0" w:line="240" w:lineRule="auto"/>
              <w:jc w:val="center"/>
              <w:rPr>
                <w:rFonts w:ascii="Times New Roman" w:eastAsia="Times New Roman" w:hAnsi="Times New Roman" w:cs="Times New Roman"/>
                <w:b/>
                <w:kern w:val="0"/>
                <w14:ligatures w14:val="none"/>
              </w:rPr>
            </w:pPr>
            <w:r w:rsidRPr="0080258D">
              <w:rPr>
                <w:rFonts w:ascii="Times New Roman" w:eastAsia="Times New Roman" w:hAnsi="Times New Roman" w:cs="Times New Roman"/>
                <w:b/>
                <w:bCs/>
                <w:kern w:val="0"/>
                <w14:ligatures w14:val="none"/>
              </w:rPr>
              <w:t>Project</w:t>
            </w:r>
            <w:r w:rsidR="007B0237" w:rsidRPr="0080258D">
              <w:rPr>
                <w:rFonts w:ascii="Times New Roman" w:eastAsia="Times New Roman" w:hAnsi="Times New Roman" w:cs="Times New Roman"/>
                <w:b/>
                <w:kern w:val="0"/>
                <w14:ligatures w14:val="none"/>
              </w:rPr>
              <w:t xml:space="preserve"> 4.</w:t>
            </w:r>
            <w:r w:rsidR="00CB34FE" w:rsidRPr="0080258D">
              <w:rPr>
                <w:rFonts w:ascii="Times New Roman" w:eastAsia="Times New Roman" w:hAnsi="Times New Roman" w:cs="Times New Roman"/>
                <w:b/>
                <w:bCs/>
                <w:kern w:val="0"/>
                <w14:ligatures w14:val="none"/>
              </w:rPr>
              <w:t>3</w:t>
            </w:r>
            <w:r w:rsidR="007B0237" w:rsidRPr="0080258D">
              <w:rPr>
                <w:rFonts w:ascii="Times New Roman" w:eastAsia="Times New Roman" w:hAnsi="Times New Roman" w:cs="Times New Roman"/>
                <w:b/>
                <w:kern w:val="0"/>
                <w14:ligatures w14:val="none"/>
              </w:rPr>
              <w:t>:</w:t>
            </w:r>
          </w:p>
          <w:p w14:paraId="6E533CDD" w14:textId="77777777" w:rsidR="007B0237" w:rsidRDefault="007B0237" w:rsidP="007B0237">
            <w:pPr>
              <w:spacing w:after="0" w:line="240" w:lineRule="auto"/>
              <w:jc w:val="cente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Prototypes</w:t>
            </w:r>
          </w:p>
          <w:p w14:paraId="0D8684AE" w14:textId="61CDDD8A" w:rsidR="007B0237" w:rsidRPr="00936102" w:rsidRDefault="007B0237" w:rsidP="007B0237">
            <w:pPr>
              <w:spacing w:after="0" w:line="240" w:lineRule="auto"/>
              <w:jc w:val="center"/>
              <w:rPr>
                <w:rFonts w:ascii="Times New Roman" w:eastAsia="Times New Roman" w:hAnsi="Times New Roman" w:cs="Times New Roman"/>
                <w:kern w:val="0"/>
                <w14:ligatures w14:val="none"/>
              </w:rPr>
            </w:pPr>
          </w:p>
        </w:tc>
        <w:tc>
          <w:tcPr>
            <w:tcW w:w="1421" w:type="pct"/>
            <w:tcBorders>
              <w:top w:val="outset" w:sz="6" w:space="0" w:color="auto"/>
              <w:left w:val="outset" w:sz="6" w:space="0" w:color="auto"/>
              <w:bottom w:val="outset" w:sz="6" w:space="0" w:color="auto"/>
              <w:right w:val="outset" w:sz="6" w:space="0" w:color="auto"/>
            </w:tcBorders>
            <w:vAlign w:val="center"/>
          </w:tcPr>
          <w:p w14:paraId="498A1DF0" w14:textId="77777777" w:rsidR="007B0237" w:rsidRDefault="007B0237" w:rsidP="007B0237">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Lecture: What is ‘prototyping’</w:t>
            </w:r>
          </w:p>
          <w:p w14:paraId="234B4844" w14:textId="52AB5B4D" w:rsidR="007B0237" w:rsidRPr="00936102" w:rsidRDefault="007B0237" w:rsidP="007B0237">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(reading TBD)</w:t>
            </w:r>
          </w:p>
        </w:tc>
        <w:tc>
          <w:tcPr>
            <w:tcW w:w="951" w:type="pct"/>
            <w:vMerge w:val="restart"/>
            <w:tcBorders>
              <w:top w:val="outset" w:sz="6" w:space="0" w:color="auto"/>
              <w:left w:val="outset" w:sz="6" w:space="0" w:color="auto"/>
              <w:right w:val="outset" w:sz="6" w:space="0" w:color="auto"/>
            </w:tcBorders>
            <w:vAlign w:val="center"/>
            <w:hideMark/>
          </w:tcPr>
          <w:p w14:paraId="1A202D00" w14:textId="2A56D6C7" w:rsidR="007B0237" w:rsidRPr="00936102" w:rsidRDefault="007B0237" w:rsidP="007B0237">
            <w:pPr>
              <w:spacing w:after="0" w:line="240" w:lineRule="auto"/>
              <w:rPr>
                <w:rFonts w:ascii="Times New Roman" w:eastAsia="Times New Roman" w:hAnsi="Times New Roman" w:cs="Times New Roman"/>
                <w:kern w:val="0"/>
                <w14:ligatures w14:val="none"/>
              </w:rPr>
            </w:pPr>
          </w:p>
        </w:tc>
        <w:tc>
          <w:tcPr>
            <w:tcW w:w="923" w:type="pct"/>
            <w:vMerge w:val="restart"/>
            <w:tcBorders>
              <w:top w:val="outset" w:sz="6" w:space="0" w:color="auto"/>
              <w:left w:val="outset" w:sz="6" w:space="0" w:color="auto"/>
              <w:right w:val="outset" w:sz="6" w:space="0" w:color="auto"/>
            </w:tcBorders>
            <w:vAlign w:val="center"/>
            <w:hideMark/>
          </w:tcPr>
          <w:p w14:paraId="5F6B19BD" w14:textId="27AC64A2" w:rsidR="007B0237" w:rsidRPr="00936102" w:rsidRDefault="00140813" w:rsidP="007B0237">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*Friday, 11/7: last day to drop a course with a W*</w:t>
            </w:r>
          </w:p>
        </w:tc>
      </w:tr>
      <w:tr w:rsidR="007B0237" w:rsidRPr="00936102" w14:paraId="24D8DFE7" w14:textId="77777777">
        <w:trPr>
          <w:trHeight w:val="199"/>
        </w:trPr>
        <w:tc>
          <w:tcPr>
            <w:tcW w:w="634" w:type="pct"/>
            <w:vMerge/>
            <w:tcBorders>
              <w:left w:val="outset" w:sz="6" w:space="0" w:color="auto"/>
              <w:bottom w:val="outset" w:sz="6" w:space="0" w:color="auto"/>
              <w:right w:val="outset" w:sz="6" w:space="0" w:color="auto"/>
            </w:tcBorders>
            <w:vAlign w:val="center"/>
          </w:tcPr>
          <w:p w14:paraId="36EFC8DB" w14:textId="77777777" w:rsidR="007B0237" w:rsidRPr="00936102" w:rsidRDefault="007B0237" w:rsidP="007B0237">
            <w:pPr>
              <w:spacing w:after="0" w:line="240" w:lineRule="auto"/>
              <w:jc w:val="center"/>
              <w:rPr>
                <w:rFonts w:ascii="Times New Roman" w:eastAsia="Times New Roman" w:hAnsi="Times New Roman" w:cs="Times New Roman"/>
                <w:kern w:val="0"/>
                <w14:ligatures w14:val="none"/>
              </w:rPr>
            </w:pPr>
          </w:p>
        </w:tc>
        <w:tc>
          <w:tcPr>
            <w:tcW w:w="0" w:type="auto"/>
            <w:vMerge/>
            <w:tcBorders>
              <w:left w:val="outset" w:sz="6" w:space="0" w:color="auto"/>
              <w:right w:val="outset" w:sz="6" w:space="0" w:color="auto"/>
            </w:tcBorders>
            <w:vAlign w:val="center"/>
          </w:tcPr>
          <w:p w14:paraId="27F94324" w14:textId="77777777" w:rsidR="007B0237" w:rsidRPr="00936102" w:rsidRDefault="007B0237" w:rsidP="007B0237">
            <w:pPr>
              <w:spacing w:after="0" w:line="240" w:lineRule="auto"/>
              <w:rPr>
                <w:rFonts w:ascii="Times New Roman" w:eastAsia="Times New Roman" w:hAnsi="Times New Roman" w:cs="Times New Roman"/>
                <w:kern w:val="0"/>
                <w14:ligatures w14:val="none"/>
              </w:rPr>
            </w:pPr>
          </w:p>
        </w:tc>
        <w:tc>
          <w:tcPr>
            <w:tcW w:w="1421" w:type="pct"/>
            <w:tcBorders>
              <w:top w:val="outset" w:sz="6" w:space="0" w:color="auto"/>
              <w:left w:val="outset" w:sz="6" w:space="0" w:color="auto"/>
              <w:bottom w:val="outset" w:sz="6" w:space="0" w:color="auto"/>
              <w:right w:val="outset" w:sz="6" w:space="0" w:color="auto"/>
            </w:tcBorders>
            <w:vAlign w:val="center"/>
          </w:tcPr>
          <w:p w14:paraId="3F1B1F0A" w14:textId="77777777" w:rsidR="0080258D" w:rsidRDefault="0080258D" w:rsidP="00CB34FE">
            <w:pPr>
              <w:spacing w:after="0" w:line="240" w:lineRule="auto"/>
              <w:rPr>
                <w:rFonts w:ascii="Times New Roman" w:eastAsia="Times New Roman" w:hAnsi="Times New Roman" w:cs="Times New Roman"/>
                <w:kern w:val="0"/>
                <w14:ligatures w14:val="none"/>
              </w:rPr>
            </w:pPr>
          </w:p>
          <w:p w14:paraId="41583B0C" w14:textId="77777777" w:rsidR="00CB34FE" w:rsidRDefault="007B0237" w:rsidP="00CB34FE">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Workday</w:t>
            </w:r>
          </w:p>
          <w:p w14:paraId="20917DCB" w14:textId="085850A9" w:rsidR="007B0237" w:rsidRPr="00936102" w:rsidRDefault="007B0237" w:rsidP="007B0237">
            <w:pPr>
              <w:spacing w:after="0" w:line="240" w:lineRule="auto"/>
              <w:rPr>
                <w:rFonts w:ascii="Times New Roman" w:eastAsia="Times New Roman" w:hAnsi="Times New Roman" w:cs="Times New Roman"/>
                <w:kern w:val="0"/>
                <w14:ligatures w14:val="none"/>
              </w:rPr>
            </w:pPr>
          </w:p>
        </w:tc>
        <w:tc>
          <w:tcPr>
            <w:tcW w:w="951" w:type="pct"/>
            <w:vMerge/>
            <w:tcBorders>
              <w:left w:val="outset" w:sz="6" w:space="0" w:color="auto"/>
              <w:bottom w:val="outset" w:sz="6" w:space="0" w:color="auto"/>
              <w:right w:val="outset" w:sz="6" w:space="0" w:color="auto"/>
            </w:tcBorders>
            <w:vAlign w:val="center"/>
          </w:tcPr>
          <w:p w14:paraId="089393B1" w14:textId="77777777" w:rsidR="007B0237" w:rsidRPr="00936102" w:rsidRDefault="007B0237" w:rsidP="007B0237">
            <w:pPr>
              <w:spacing w:after="0" w:line="240" w:lineRule="auto"/>
              <w:rPr>
                <w:rFonts w:ascii="Times New Roman" w:eastAsia="Times New Roman" w:hAnsi="Times New Roman" w:cs="Times New Roman"/>
                <w:kern w:val="0"/>
                <w14:ligatures w14:val="none"/>
              </w:rPr>
            </w:pPr>
          </w:p>
        </w:tc>
        <w:tc>
          <w:tcPr>
            <w:tcW w:w="923" w:type="pct"/>
            <w:vMerge/>
            <w:tcBorders>
              <w:left w:val="outset" w:sz="6" w:space="0" w:color="auto"/>
              <w:bottom w:val="outset" w:sz="6" w:space="0" w:color="auto"/>
              <w:right w:val="outset" w:sz="6" w:space="0" w:color="auto"/>
            </w:tcBorders>
            <w:vAlign w:val="center"/>
          </w:tcPr>
          <w:p w14:paraId="20959098" w14:textId="77777777" w:rsidR="007B0237" w:rsidRPr="00936102" w:rsidRDefault="007B0237" w:rsidP="007B0237">
            <w:pPr>
              <w:spacing w:after="0" w:line="240" w:lineRule="auto"/>
              <w:rPr>
                <w:rFonts w:ascii="Times New Roman" w:eastAsia="Times New Roman" w:hAnsi="Times New Roman" w:cs="Times New Roman"/>
                <w:kern w:val="0"/>
                <w14:ligatures w14:val="none"/>
              </w:rPr>
            </w:pPr>
          </w:p>
        </w:tc>
      </w:tr>
      <w:tr w:rsidR="007B0237" w:rsidRPr="00936102" w14:paraId="5553C0F6" w14:textId="77777777" w:rsidTr="00AE3F08">
        <w:trPr>
          <w:trHeight w:val="483"/>
        </w:trPr>
        <w:tc>
          <w:tcPr>
            <w:tcW w:w="634" w:type="pct"/>
            <w:vMerge w:val="restart"/>
            <w:tcBorders>
              <w:top w:val="outset" w:sz="6" w:space="0" w:color="auto"/>
              <w:left w:val="outset" w:sz="6" w:space="0" w:color="auto"/>
              <w:right w:val="outset" w:sz="6" w:space="0" w:color="auto"/>
            </w:tcBorders>
            <w:vAlign w:val="center"/>
            <w:hideMark/>
          </w:tcPr>
          <w:p w14:paraId="6FD113A7" w14:textId="77777777" w:rsidR="003638B3" w:rsidRDefault="007B0237" w:rsidP="003638B3">
            <w:pPr>
              <w:spacing w:after="0" w:line="240" w:lineRule="auto"/>
              <w:jc w:val="center"/>
              <w:rPr>
                <w:rFonts w:ascii="Times New Roman" w:eastAsia="Times New Roman" w:hAnsi="Times New Roman" w:cs="Times New Roman"/>
                <w:kern w:val="0"/>
                <w14:ligatures w14:val="none"/>
              </w:rPr>
            </w:pPr>
            <w:r w:rsidRPr="00936102">
              <w:rPr>
                <w:rFonts w:ascii="Times New Roman" w:eastAsia="Times New Roman" w:hAnsi="Times New Roman" w:cs="Times New Roman"/>
                <w:kern w:val="0"/>
                <w14:ligatures w14:val="none"/>
              </w:rPr>
              <w:t>Week 13</w:t>
            </w:r>
          </w:p>
          <w:p w14:paraId="1D553DE0" w14:textId="766A872F" w:rsidR="007B0237" w:rsidRPr="00936102" w:rsidRDefault="003638B3" w:rsidP="007B0237">
            <w:pPr>
              <w:spacing w:after="0" w:line="240" w:lineRule="auto"/>
              <w:jc w:val="cente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(Nov. 10-14)</w:t>
            </w:r>
          </w:p>
        </w:tc>
        <w:tc>
          <w:tcPr>
            <w:tcW w:w="1072" w:type="pct"/>
            <w:vMerge/>
            <w:tcBorders>
              <w:left w:val="outset" w:sz="6" w:space="0" w:color="auto"/>
              <w:right w:val="outset" w:sz="6" w:space="0" w:color="auto"/>
            </w:tcBorders>
            <w:vAlign w:val="center"/>
            <w:hideMark/>
          </w:tcPr>
          <w:p w14:paraId="54405C64" w14:textId="346F5F3C" w:rsidR="007B0237" w:rsidRPr="00936102" w:rsidRDefault="007B0237" w:rsidP="007B0237">
            <w:pPr>
              <w:spacing w:after="0" w:line="240" w:lineRule="auto"/>
              <w:jc w:val="center"/>
              <w:rPr>
                <w:rFonts w:ascii="Times New Roman" w:eastAsia="Times New Roman" w:hAnsi="Times New Roman" w:cs="Times New Roman"/>
                <w:kern w:val="0"/>
                <w14:ligatures w14:val="none"/>
              </w:rPr>
            </w:pPr>
          </w:p>
        </w:tc>
        <w:tc>
          <w:tcPr>
            <w:tcW w:w="1421" w:type="pct"/>
            <w:tcBorders>
              <w:top w:val="outset" w:sz="6" w:space="0" w:color="auto"/>
              <w:left w:val="outset" w:sz="6" w:space="0" w:color="auto"/>
              <w:bottom w:val="outset" w:sz="6" w:space="0" w:color="auto"/>
              <w:right w:val="outset" w:sz="6" w:space="0" w:color="auto"/>
            </w:tcBorders>
            <w:vAlign w:val="center"/>
            <w:hideMark/>
          </w:tcPr>
          <w:p w14:paraId="2EDC937F" w14:textId="77777777" w:rsidR="003638B3" w:rsidRDefault="003638B3" w:rsidP="003638B3">
            <w:pPr>
              <w:spacing w:after="0" w:line="240" w:lineRule="auto"/>
              <w:rPr>
                <w:rFonts w:ascii="Times New Roman" w:eastAsia="Times New Roman" w:hAnsi="Times New Roman" w:cs="Times New Roman"/>
                <w:kern w:val="0"/>
                <w14:ligatures w14:val="none"/>
              </w:rPr>
            </w:pPr>
          </w:p>
          <w:p w14:paraId="79AF80CC" w14:textId="77777777" w:rsidR="003638B3" w:rsidRDefault="007B0237" w:rsidP="003638B3">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Peer-feedback</w:t>
            </w:r>
          </w:p>
          <w:p w14:paraId="19B7089F" w14:textId="77777777" w:rsidR="003638B3" w:rsidRDefault="003638B3" w:rsidP="003638B3">
            <w:pPr>
              <w:spacing w:after="0" w:line="240" w:lineRule="auto"/>
              <w:rPr>
                <w:rFonts w:ascii="Times New Roman" w:eastAsia="Times New Roman" w:hAnsi="Times New Roman" w:cs="Times New Roman"/>
                <w:kern w:val="0"/>
                <w14:ligatures w14:val="none"/>
              </w:rPr>
            </w:pPr>
          </w:p>
          <w:p w14:paraId="636868CD" w14:textId="2A93FC18" w:rsidR="007B0237" w:rsidRPr="00936102" w:rsidRDefault="007B0237" w:rsidP="007B0237">
            <w:pPr>
              <w:spacing w:after="0" w:line="240" w:lineRule="auto"/>
              <w:rPr>
                <w:rFonts w:ascii="Times New Roman" w:eastAsia="Times New Roman" w:hAnsi="Times New Roman" w:cs="Times New Roman"/>
                <w:kern w:val="0"/>
                <w14:ligatures w14:val="none"/>
              </w:rPr>
            </w:pPr>
          </w:p>
        </w:tc>
        <w:tc>
          <w:tcPr>
            <w:tcW w:w="951" w:type="pct"/>
            <w:vMerge w:val="restart"/>
            <w:tcBorders>
              <w:top w:val="outset" w:sz="6" w:space="0" w:color="auto"/>
              <w:left w:val="outset" w:sz="6" w:space="0" w:color="auto"/>
              <w:right w:val="outset" w:sz="6" w:space="0" w:color="auto"/>
            </w:tcBorders>
            <w:vAlign w:val="center"/>
          </w:tcPr>
          <w:p w14:paraId="37896F5E" w14:textId="1696CEDD" w:rsidR="007B0237" w:rsidRPr="00936102" w:rsidRDefault="007B0237" w:rsidP="007B0237">
            <w:pPr>
              <w:spacing w:after="0" w:line="240" w:lineRule="auto"/>
              <w:rPr>
                <w:rFonts w:ascii="Times New Roman" w:eastAsia="Times New Roman" w:hAnsi="Times New Roman" w:cs="Times New Roman"/>
                <w:kern w:val="0"/>
                <w14:ligatures w14:val="none"/>
              </w:rPr>
            </w:pPr>
            <w:r w:rsidRPr="00936102">
              <w:rPr>
                <w:rFonts w:ascii="Times New Roman" w:eastAsia="Times New Roman" w:hAnsi="Times New Roman" w:cs="Times New Roman"/>
                <w:kern w:val="0"/>
                <w14:ligatures w14:val="none"/>
              </w:rPr>
              <w:t> </w:t>
            </w:r>
            <w:r w:rsidR="00562817" w:rsidRPr="00936102">
              <w:rPr>
                <w:rFonts w:ascii="Times New Roman" w:eastAsia="Times New Roman" w:hAnsi="Times New Roman" w:cs="Times New Roman"/>
                <w:kern w:val="0"/>
                <w14:ligatures w14:val="none"/>
              </w:rPr>
              <w:t>Module 4.</w:t>
            </w:r>
            <w:r w:rsidR="003638B3">
              <w:rPr>
                <w:rFonts w:ascii="Times New Roman" w:eastAsia="Times New Roman" w:hAnsi="Times New Roman" w:cs="Times New Roman"/>
                <w:kern w:val="0"/>
                <w14:ligatures w14:val="none"/>
              </w:rPr>
              <w:t>3</w:t>
            </w:r>
          </w:p>
        </w:tc>
        <w:tc>
          <w:tcPr>
            <w:tcW w:w="923" w:type="pct"/>
            <w:vMerge w:val="restart"/>
            <w:tcBorders>
              <w:top w:val="outset" w:sz="6" w:space="0" w:color="auto"/>
              <w:left w:val="outset" w:sz="6" w:space="0" w:color="auto"/>
              <w:right w:val="outset" w:sz="6" w:space="0" w:color="auto"/>
            </w:tcBorders>
            <w:vAlign w:val="center"/>
            <w:hideMark/>
          </w:tcPr>
          <w:p w14:paraId="7B3AEC7C" w14:textId="77777777" w:rsidR="007B0237" w:rsidRDefault="007B0237" w:rsidP="007B0237">
            <w:pPr>
              <w:spacing w:after="0" w:line="240" w:lineRule="auto"/>
              <w:rPr>
                <w:rFonts w:ascii="Times New Roman" w:eastAsia="Times New Roman" w:hAnsi="Times New Roman" w:cs="Times New Roman"/>
                <w:kern w:val="0"/>
                <w14:ligatures w14:val="none"/>
              </w:rPr>
            </w:pPr>
            <w:r w:rsidRPr="00936102">
              <w:rPr>
                <w:rFonts w:ascii="Times New Roman" w:eastAsia="Times New Roman" w:hAnsi="Times New Roman" w:cs="Times New Roman"/>
                <w:kern w:val="0"/>
                <w14:ligatures w14:val="none"/>
              </w:rPr>
              <w:t> </w:t>
            </w:r>
            <w:r w:rsidR="00562817" w:rsidRPr="00936102">
              <w:rPr>
                <w:rFonts w:ascii="Times New Roman" w:eastAsia="Times New Roman" w:hAnsi="Times New Roman" w:cs="Times New Roman"/>
                <w:kern w:val="0"/>
                <w14:ligatures w14:val="none"/>
              </w:rPr>
              <w:t>11:59 pm, Sunday</w:t>
            </w:r>
          </w:p>
          <w:p w14:paraId="2E823C65" w14:textId="1E8D240A" w:rsidR="007B0237" w:rsidRPr="00936102" w:rsidRDefault="007B0237" w:rsidP="007B0237">
            <w:pPr>
              <w:spacing w:after="0" w:line="240" w:lineRule="auto"/>
              <w:rPr>
                <w:rFonts w:ascii="Times New Roman" w:eastAsia="Times New Roman" w:hAnsi="Times New Roman" w:cs="Times New Roman"/>
                <w:kern w:val="0"/>
                <w14:ligatures w14:val="none"/>
              </w:rPr>
            </w:pPr>
          </w:p>
        </w:tc>
      </w:tr>
      <w:tr w:rsidR="007B0237" w:rsidRPr="00936102" w14:paraId="099CB065" w14:textId="77777777" w:rsidTr="008835D3">
        <w:trPr>
          <w:trHeight w:val="492"/>
        </w:trPr>
        <w:tc>
          <w:tcPr>
            <w:tcW w:w="634" w:type="pct"/>
            <w:vMerge/>
            <w:tcBorders>
              <w:left w:val="outset" w:sz="6" w:space="0" w:color="auto"/>
              <w:bottom w:val="outset" w:sz="6" w:space="0" w:color="auto"/>
              <w:right w:val="outset" w:sz="6" w:space="0" w:color="auto"/>
            </w:tcBorders>
            <w:vAlign w:val="center"/>
          </w:tcPr>
          <w:p w14:paraId="02FFA98D" w14:textId="77777777" w:rsidR="007B0237" w:rsidRPr="00936102" w:rsidRDefault="007B0237" w:rsidP="007B0237">
            <w:pPr>
              <w:spacing w:after="0" w:line="240" w:lineRule="auto"/>
              <w:jc w:val="center"/>
              <w:rPr>
                <w:rFonts w:ascii="Times New Roman" w:eastAsia="Times New Roman" w:hAnsi="Times New Roman" w:cs="Times New Roman"/>
                <w:kern w:val="0"/>
                <w14:ligatures w14:val="none"/>
              </w:rPr>
            </w:pPr>
          </w:p>
        </w:tc>
        <w:tc>
          <w:tcPr>
            <w:tcW w:w="1072" w:type="pct"/>
            <w:vMerge/>
            <w:tcBorders>
              <w:left w:val="outset" w:sz="6" w:space="0" w:color="auto"/>
              <w:bottom w:val="single" w:sz="4" w:space="0" w:color="auto"/>
              <w:right w:val="outset" w:sz="6" w:space="0" w:color="auto"/>
            </w:tcBorders>
            <w:vAlign w:val="center"/>
          </w:tcPr>
          <w:p w14:paraId="2518391A" w14:textId="77777777" w:rsidR="007B0237" w:rsidRPr="00936102" w:rsidRDefault="007B0237" w:rsidP="007B0237">
            <w:pPr>
              <w:spacing w:after="0" w:line="240" w:lineRule="auto"/>
              <w:jc w:val="center"/>
              <w:rPr>
                <w:rFonts w:ascii="Times New Roman" w:eastAsia="Times New Roman" w:hAnsi="Times New Roman" w:cs="Times New Roman"/>
                <w:kern w:val="0"/>
                <w14:ligatures w14:val="none"/>
              </w:rPr>
            </w:pPr>
          </w:p>
        </w:tc>
        <w:tc>
          <w:tcPr>
            <w:tcW w:w="1421" w:type="pct"/>
            <w:tcBorders>
              <w:top w:val="outset" w:sz="6" w:space="0" w:color="auto"/>
              <w:left w:val="outset" w:sz="6" w:space="0" w:color="auto"/>
              <w:bottom w:val="outset" w:sz="6" w:space="0" w:color="auto"/>
              <w:right w:val="outset" w:sz="6" w:space="0" w:color="auto"/>
            </w:tcBorders>
            <w:vAlign w:val="center"/>
          </w:tcPr>
          <w:p w14:paraId="2D535ABD" w14:textId="01C1B1A2" w:rsidR="007B0237" w:rsidRDefault="007B0237" w:rsidP="007B0237">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Workday</w:t>
            </w:r>
          </w:p>
        </w:tc>
        <w:tc>
          <w:tcPr>
            <w:tcW w:w="951" w:type="pct"/>
            <w:vMerge/>
            <w:tcBorders>
              <w:left w:val="outset" w:sz="6" w:space="0" w:color="auto"/>
              <w:bottom w:val="outset" w:sz="6" w:space="0" w:color="auto"/>
              <w:right w:val="outset" w:sz="6" w:space="0" w:color="auto"/>
            </w:tcBorders>
            <w:vAlign w:val="center"/>
          </w:tcPr>
          <w:p w14:paraId="71CCC94B" w14:textId="77777777" w:rsidR="007B0237" w:rsidRPr="00936102" w:rsidRDefault="007B0237" w:rsidP="007B0237">
            <w:pPr>
              <w:spacing w:after="0" w:line="240" w:lineRule="auto"/>
              <w:rPr>
                <w:rFonts w:ascii="Times New Roman" w:eastAsia="Times New Roman" w:hAnsi="Times New Roman" w:cs="Times New Roman"/>
                <w:kern w:val="0"/>
                <w14:ligatures w14:val="none"/>
              </w:rPr>
            </w:pPr>
          </w:p>
        </w:tc>
        <w:tc>
          <w:tcPr>
            <w:tcW w:w="923" w:type="pct"/>
            <w:vMerge/>
            <w:tcBorders>
              <w:left w:val="outset" w:sz="6" w:space="0" w:color="auto"/>
              <w:bottom w:val="outset" w:sz="6" w:space="0" w:color="auto"/>
              <w:right w:val="outset" w:sz="6" w:space="0" w:color="auto"/>
            </w:tcBorders>
            <w:vAlign w:val="center"/>
          </w:tcPr>
          <w:p w14:paraId="58532AC5" w14:textId="77777777" w:rsidR="007B0237" w:rsidRPr="00936102" w:rsidRDefault="007B0237" w:rsidP="007B0237">
            <w:pPr>
              <w:spacing w:after="0" w:line="240" w:lineRule="auto"/>
              <w:rPr>
                <w:rFonts w:ascii="Times New Roman" w:eastAsia="Times New Roman" w:hAnsi="Times New Roman" w:cs="Times New Roman"/>
                <w:kern w:val="0"/>
                <w14:ligatures w14:val="none"/>
              </w:rPr>
            </w:pPr>
          </w:p>
        </w:tc>
      </w:tr>
      <w:tr w:rsidR="007B0237" w:rsidRPr="00936102" w14:paraId="6230CFBF" w14:textId="77777777" w:rsidTr="008835D3">
        <w:trPr>
          <w:trHeight w:val="200"/>
        </w:trPr>
        <w:tc>
          <w:tcPr>
            <w:tcW w:w="634" w:type="pct"/>
            <w:vMerge w:val="restart"/>
            <w:tcBorders>
              <w:top w:val="outset" w:sz="6" w:space="0" w:color="auto"/>
              <w:left w:val="outset" w:sz="6" w:space="0" w:color="auto"/>
              <w:right w:val="outset" w:sz="6" w:space="0" w:color="auto"/>
            </w:tcBorders>
            <w:vAlign w:val="center"/>
            <w:hideMark/>
          </w:tcPr>
          <w:p w14:paraId="40ED34E9" w14:textId="77777777" w:rsidR="003638B3" w:rsidRDefault="007B0237" w:rsidP="003638B3">
            <w:pPr>
              <w:spacing w:after="0" w:line="240" w:lineRule="auto"/>
              <w:jc w:val="center"/>
              <w:rPr>
                <w:rFonts w:ascii="Times New Roman" w:eastAsia="Times New Roman" w:hAnsi="Times New Roman" w:cs="Times New Roman"/>
                <w:kern w:val="0"/>
                <w14:ligatures w14:val="none"/>
              </w:rPr>
            </w:pPr>
            <w:r w:rsidRPr="00936102">
              <w:rPr>
                <w:rFonts w:ascii="Times New Roman" w:eastAsia="Times New Roman" w:hAnsi="Times New Roman" w:cs="Times New Roman"/>
                <w:kern w:val="0"/>
                <w14:ligatures w14:val="none"/>
              </w:rPr>
              <w:t>Week 14</w:t>
            </w:r>
          </w:p>
          <w:p w14:paraId="7359A0B2" w14:textId="40C782AE" w:rsidR="007B0237" w:rsidRPr="00936102" w:rsidRDefault="003638B3" w:rsidP="007B0237">
            <w:pPr>
              <w:spacing w:after="0" w:line="240" w:lineRule="auto"/>
              <w:jc w:val="cente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(Nov. 17-21)</w:t>
            </w:r>
          </w:p>
        </w:tc>
        <w:tc>
          <w:tcPr>
            <w:tcW w:w="0" w:type="auto"/>
            <w:vMerge w:val="restart"/>
            <w:tcBorders>
              <w:top w:val="single" w:sz="4" w:space="0" w:color="auto"/>
              <w:left w:val="outset" w:sz="6" w:space="0" w:color="auto"/>
              <w:right w:val="outset" w:sz="6" w:space="0" w:color="auto"/>
            </w:tcBorders>
            <w:vAlign w:val="center"/>
            <w:hideMark/>
          </w:tcPr>
          <w:p w14:paraId="171B56BB" w14:textId="61334E86" w:rsidR="007B0237" w:rsidRPr="0080258D" w:rsidRDefault="003638B3" w:rsidP="007B0237">
            <w:pPr>
              <w:spacing w:after="0" w:line="240" w:lineRule="auto"/>
              <w:jc w:val="center"/>
              <w:rPr>
                <w:rFonts w:ascii="Times New Roman" w:eastAsia="Times New Roman" w:hAnsi="Times New Roman" w:cs="Times New Roman"/>
                <w:b/>
                <w:kern w:val="0"/>
                <w14:ligatures w14:val="none"/>
              </w:rPr>
            </w:pPr>
            <w:r w:rsidRPr="0080258D">
              <w:rPr>
                <w:rFonts w:ascii="Times New Roman" w:eastAsia="Times New Roman" w:hAnsi="Times New Roman" w:cs="Times New Roman"/>
                <w:b/>
                <w:bCs/>
                <w:kern w:val="0"/>
                <w14:ligatures w14:val="none"/>
              </w:rPr>
              <w:t>Project</w:t>
            </w:r>
            <w:r w:rsidR="007B0237" w:rsidRPr="0080258D">
              <w:rPr>
                <w:rFonts w:ascii="Times New Roman" w:eastAsia="Times New Roman" w:hAnsi="Times New Roman" w:cs="Times New Roman"/>
                <w:b/>
                <w:kern w:val="0"/>
                <w14:ligatures w14:val="none"/>
              </w:rPr>
              <w:t xml:space="preserve"> 4.</w:t>
            </w:r>
            <w:r w:rsidRPr="0080258D">
              <w:rPr>
                <w:rFonts w:ascii="Times New Roman" w:eastAsia="Times New Roman" w:hAnsi="Times New Roman" w:cs="Times New Roman"/>
                <w:b/>
                <w:bCs/>
                <w:kern w:val="0"/>
                <w14:ligatures w14:val="none"/>
              </w:rPr>
              <w:t>4</w:t>
            </w:r>
            <w:r w:rsidR="007B0237" w:rsidRPr="0080258D">
              <w:rPr>
                <w:rFonts w:ascii="Times New Roman" w:eastAsia="Times New Roman" w:hAnsi="Times New Roman" w:cs="Times New Roman"/>
                <w:b/>
                <w:kern w:val="0"/>
                <w14:ligatures w14:val="none"/>
              </w:rPr>
              <w:t>:</w:t>
            </w:r>
          </w:p>
          <w:p w14:paraId="5076C1C7" w14:textId="7F8A855D" w:rsidR="007B0237" w:rsidRPr="00936102" w:rsidRDefault="003638B3" w:rsidP="007B0237">
            <w:pPr>
              <w:spacing w:after="0" w:line="240" w:lineRule="auto"/>
              <w:jc w:val="cente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Video</w:t>
            </w:r>
            <w:r w:rsidR="007B0237">
              <w:rPr>
                <w:rFonts w:ascii="Times New Roman" w:eastAsia="Times New Roman" w:hAnsi="Times New Roman" w:cs="Times New Roman"/>
                <w:kern w:val="0"/>
                <w14:ligatures w14:val="none"/>
              </w:rPr>
              <w:t xml:space="preserve"> Commercial </w:t>
            </w:r>
          </w:p>
        </w:tc>
        <w:tc>
          <w:tcPr>
            <w:tcW w:w="1421" w:type="pct"/>
            <w:tcBorders>
              <w:top w:val="outset" w:sz="6" w:space="0" w:color="auto"/>
              <w:left w:val="outset" w:sz="6" w:space="0" w:color="auto"/>
              <w:bottom w:val="outset" w:sz="6" w:space="0" w:color="auto"/>
              <w:right w:val="outset" w:sz="6" w:space="0" w:color="auto"/>
            </w:tcBorders>
            <w:vAlign w:val="center"/>
            <w:hideMark/>
          </w:tcPr>
          <w:p w14:paraId="712818CF" w14:textId="77777777" w:rsidR="007B0237" w:rsidRPr="00936102" w:rsidRDefault="007B0237" w:rsidP="007B0237">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Tutorials:</w:t>
            </w:r>
          </w:p>
          <w:p w14:paraId="2A4CADBE" w14:textId="77777777" w:rsidR="007B0237" w:rsidRPr="00936102" w:rsidRDefault="007B0237" w:rsidP="007B0237">
            <w:pPr>
              <w:spacing w:after="0" w:line="240" w:lineRule="auto"/>
              <w:rPr>
                <w:rFonts w:ascii="Times New Roman" w:eastAsia="Times New Roman" w:hAnsi="Times New Roman" w:cs="Times New Roman"/>
                <w:kern w:val="0"/>
                <w14:ligatures w14:val="none"/>
              </w:rPr>
            </w:pPr>
            <w:r w:rsidRPr="00936102">
              <w:rPr>
                <w:rFonts w:ascii="Times New Roman" w:eastAsia="Times New Roman" w:hAnsi="Times New Roman" w:cs="Times New Roman"/>
                <w:kern w:val="0"/>
                <w14:ligatures w14:val="none"/>
              </w:rPr>
              <w:t>Premiere Pro/ After Effects</w:t>
            </w:r>
          </w:p>
          <w:p w14:paraId="274AF53C" w14:textId="3775503D" w:rsidR="007B0237" w:rsidRPr="00936102" w:rsidRDefault="007B0237" w:rsidP="007B0237">
            <w:pPr>
              <w:spacing w:after="0" w:line="240" w:lineRule="auto"/>
              <w:rPr>
                <w:rFonts w:ascii="Times New Roman" w:eastAsia="Times New Roman" w:hAnsi="Times New Roman" w:cs="Times New Roman"/>
                <w:kern w:val="0"/>
                <w14:ligatures w14:val="none"/>
              </w:rPr>
            </w:pPr>
          </w:p>
        </w:tc>
        <w:tc>
          <w:tcPr>
            <w:tcW w:w="951" w:type="pct"/>
            <w:vMerge w:val="restart"/>
            <w:tcBorders>
              <w:top w:val="outset" w:sz="6" w:space="0" w:color="auto"/>
              <w:left w:val="outset" w:sz="6" w:space="0" w:color="auto"/>
              <w:right w:val="outset" w:sz="6" w:space="0" w:color="auto"/>
            </w:tcBorders>
            <w:vAlign w:val="center"/>
            <w:hideMark/>
          </w:tcPr>
          <w:p w14:paraId="01AEB7D2" w14:textId="3A6E53A1" w:rsidR="007B0237" w:rsidRPr="00936102" w:rsidRDefault="007B0237" w:rsidP="007B0237">
            <w:pPr>
              <w:spacing w:after="0" w:line="240" w:lineRule="auto"/>
              <w:rPr>
                <w:rFonts w:ascii="Times New Roman" w:eastAsia="Times New Roman" w:hAnsi="Times New Roman" w:cs="Times New Roman"/>
                <w:kern w:val="0"/>
                <w14:ligatures w14:val="none"/>
              </w:rPr>
            </w:pPr>
          </w:p>
        </w:tc>
        <w:tc>
          <w:tcPr>
            <w:tcW w:w="923" w:type="pct"/>
            <w:vMerge w:val="restart"/>
            <w:tcBorders>
              <w:top w:val="outset" w:sz="6" w:space="0" w:color="auto"/>
              <w:left w:val="outset" w:sz="6" w:space="0" w:color="auto"/>
              <w:right w:val="outset" w:sz="6" w:space="0" w:color="auto"/>
            </w:tcBorders>
            <w:vAlign w:val="center"/>
            <w:hideMark/>
          </w:tcPr>
          <w:p w14:paraId="26CEAF89" w14:textId="452E98B9" w:rsidR="007B0237" w:rsidRPr="00936102" w:rsidRDefault="007B0237" w:rsidP="007B0237">
            <w:pPr>
              <w:spacing w:after="0" w:line="240" w:lineRule="auto"/>
              <w:rPr>
                <w:rFonts w:ascii="Times New Roman" w:eastAsia="Times New Roman" w:hAnsi="Times New Roman" w:cs="Times New Roman"/>
                <w:kern w:val="0"/>
                <w14:ligatures w14:val="none"/>
              </w:rPr>
            </w:pPr>
          </w:p>
        </w:tc>
      </w:tr>
      <w:tr w:rsidR="007B0237" w:rsidRPr="00936102" w14:paraId="15BFBBC1" w14:textId="77777777" w:rsidTr="008835D3">
        <w:trPr>
          <w:trHeight w:val="199"/>
        </w:trPr>
        <w:tc>
          <w:tcPr>
            <w:tcW w:w="634" w:type="pct"/>
            <w:vMerge/>
            <w:tcBorders>
              <w:left w:val="outset" w:sz="6" w:space="0" w:color="auto"/>
              <w:bottom w:val="outset" w:sz="6" w:space="0" w:color="auto"/>
              <w:right w:val="outset" w:sz="6" w:space="0" w:color="auto"/>
            </w:tcBorders>
            <w:vAlign w:val="center"/>
          </w:tcPr>
          <w:p w14:paraId="71684F3C" w14:textId="77777777" w:rsidR="007B0237" w:rsidRPr="00936102" w:rsidRDefault="007B0237" w:rsidP="007B0237">
            <w:pPr>
              <w:spacing w:after="0" w:line="240" w:lineRule="auto"/>
              <w:jc w:val="center"/>
              <w:rPr>
                <w:rFonts w:ascii="Times New Roman" w:eastAsia="Times New Roman" w:hAnsi="Times New Roman" w:cs="Times New Roman"/>
                <w:kern w:val="0"/>
                <w14:ligatures w14:val="none"/>
              </w:rPr>
            </w:pPr>
          </w:p>
        </w:tc>
        <w:tc>
          <w:tcPr>
            <w:tcW w:w="0" w:type="auto"/>
            <w:vMerge/>
            <w:tcBorders>
              <w:left w:val="outset" w:sz="6" w:space="0" w:color="auto"/>
              <w:bottom w:val="single" w:sz="4" w:space="0" w:color="auto"/>
              <w:right w:val="outset" w:sz="6" w:space="0" w:color="auto"/>
            </w:tcBorders>
            <w:vAlign w:val="center"/>
          </w:tcPr>
          <w:p w14:paraId="49B4B81E" w14:textId="77777777" w:rsidR="007B0237" w:rsidRPr="00936102" w:rsidRDefault="007B0237" w:rsidP="007B0237">
            <w:pPr>
              <w:spacing w:after="0" w:line="240" w:lineRule="auto"/>
              <w:rPr>
                <w:rFonts w:ascii="Times New Roman" w:eastAsia="Times New Roman" w:hAnsi="Times New Roman" w:cs="Times New Roman"/>
                <w:kern w:val="0"/>
                <w14:ligatures w14:val="none"/>
              </w:rPr>
            </w:pPr>
          </w:p>
        </w:tc>
        <w:tc>
          <w:tcPr>
            <w:tcW w:w="1421" w:type="pct"/>
            <w:tcBorders>
              <w:top w:val="outset" w:sz="6" w:space="0" w:color="auto"/>
              <w:left w:val="outset" w:sz="6" w:space="0" w:color="auto"/>
              <w:bottom w:val="outset" w:sz="6" w:space="0" w:color="auto"/>
              <w:right w:val="outset" w:sz="6" w:space="0" w:color="auto"/>
            </w:tcBorders>
            <w:vAlign w:val="center"/>
          </w:tcPr>
          <w:p w14:paraId="35083263" w14:textId="65CB0B08" w:rsidR="007B0237" w:rsidRPr="00936102" w:rsidRDefault="007B0237" w:rsidP="007B0237">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Workday</w:t>
            </w:r>
          </w:p>
        </w:tc>
        <w:tc>
          <w:tcPr>
            <w:tcW w:w="951" w:type="pct"/>
            <w:vMerge/>
            <w:tcBorders>
              <w:left w:val="outset" w:sz="6" w:space="0" w:color="auto"/>
              <w:bottom w:val="outset" w:sz="6" w:space="0" w:color="auto"/>
              <w:right w:val="outset" w:sz="6" w:space="0" w:color="auto"/>
            </w:tcBorders>
            <w:vAlign w:val="center"/>
          </w:tcPr>
          <w:p w14:paraId="1681D17D" w14:textId="77777777" w:rsidR="007B0237" w:rsidRPr="00936102" w:rsidRDefault="007B0237" w:rsidP="007B0237">
            <w:pPr>
              <w:spacing w:after="0" w:line="240" w:lineRule="auto"/>
              <w:rPr>
                <w:rFonts w:ascii="Times New Roman" w:eastAsia="Times New Roman" w:hAnsi="Times New Roman" w:cs="Times New Roman"/>
                <w:kern w:val="0"/>
                <w14:ligatures w14:val="none"/>
              </w:rPr>
            </w:pPr>
          </w:p>
        </w:tc>
        <w:tc>
          <w:tcPr>
            <w:tcW w:w="923" w:type="pct"/>
            <w:vMerge/>
            <w:tcBorders>
              <w:left w:val="outset" w:sz="6" w:space="0" w:color="auto"/>
              <w:bottom w:val="outset" w:sz="6" w:space="0" w:color="auto"/>
              <w:right w:val="outset" w:sz="6" w:space="0" w:color="auto"/>
            </w:tcBorders>
            <w:vAlign w:val="center"/>
          </w:tcPr>
          <w:p w14:paraId="0D4E73DE" w14:textId="77777777" w:rsidR="007B0237" w:rsidRPr="00936102" w:rsidRDefault="007B0237" w:rsidP="007B0237">
            <w:pPr>
              <w:spacing w:after="0" w:line="240" w:lineRule="auto"/>
              <w:rPr>
                <w:rFonts w:ascii="Times New Roman" w:eastAsia="Times New Roman" w:hAnsi="Times New Roman" w:cs="Times New Roman"/>
                <w:kern w:val="0"/>
                <w14:ligatures w14:val="none"/>
              </w:rPr>
            </w:pPr>
          </w:p>
        </w:tc>
      </w:tr>
      <w:tr w:rsidR="007F78D4" w:rsidRPr="00936102" w14:paraId="08642760" w14:textId="77777777" w:rsidTr="008835D3">
        <w:trPr>
          <w:trHeight w:val="420"/>
        </w:trPr>
        <w:tc>
          <w:tcPr>
            <w:tcW w:w="634" w:type="pct"/>
            <w:tcBorders>
              <w:top w:val="outset" w:sz="6" w:space="0" w:color="auto"/>
              <w:left w:val="outset" w:sz="6" w:space="0" w:color="auto"/>
              <w:bottom w:val="outset" w:sz="6" w:space="0" w:color="auto"/>
              <w:right w:val="outset" w:sz="6" w:space="0" w:color="auto"/>
            </w:tcBorders>
            <w:vAlign w:val="center"/>
            <w:hideMark/>
          </w:tcPr>
          <w:p w14:paraId="37AB82EC" w14:textId="77777777" w:rsidR="003638B3" w:rsidRDefault="007F78D4" w:rsidP="003638B3">
            <w:pPr>
              <w:spacing w:after="0" w:line="240" w:lineRule="auto"/>
              <w:jc w:val="center"/>
              <w:rPr>
                <w:rFonts w:ascii="Times New Roman" w:eastAsia="Times New Roman" w:hAnsi="Times New Roman" w:cs="Times New Roman"/>
                <w:kern w:val="0"/>
                <w14:ligatures w14:val="none"/>
              </w:rPr>
            </w:pPr>
            <w:r w:rsidRPr="00936102">
              <w:rPr>
                <w:rFonts w:ascii="Times New Roman" w:eastAsia="Times New Roman" w:hAnsi="Times New Roman" w:cs="Times New Roman"/>
                <w:kern w:val="0"/>
                <w14:ligatures w14:val="none"/>
              </w:rPr>
              <w:t>Week 15</w:t>
            </w:r>
          </w:p>
          <w:p w14:paraId="335EBD73" w14:textId="49CA6A61" w:rsidR="007F78D4" w:rsidRPr="00936102" w:rsidRDefault="003638B3" w:rsidP="007B0237">
            <w:pPr>
              <w:spacing w:after="0" w:line="240" w:lineRule="auto"/>
              <w:jc w:val="center"/>
              <w:rPr>
                <w:rFonts w:ascii="Times New Roman" w:eastAsia="Times New Roman" w:hAnsi="Times New Roman" w:cs="Times New Roman"/>
                <w:kern w:val="0"/>
                <w14:ligatures w14:val="none"/>
              </w:rPr>
            </w:pPr>
            <w:r w:rsidRPr="002E63E9">
              <w:rPr>
                <w:rFonts w:ascii="Times New Roman" w:eastAsia="Times New Roman" w:hAnsi="Times New Roman" w:cs="Times New Roman"/>
                <w:kern w:val="0"/>
                <w14:ligatures w14:val="none"/>
              </w:rPr>
              <w:t>(Nov. 24-30)</w:t>
            </w:r>
          </w:p>
        </w:tc>
        <w:tc>
          <w:tcPr>
            <w:tcW w:w="4366" w:type="pct"/>
            <w:gridSpan w:val="4"/>
            <w:tcBorders>
              <w:top w:val="single" w:sz="4" w:space="0" w:color="auto"/>
              <w:left w:val="outset" w:sz="6" w:space="0" w:color="auto"/>
              <w:bottom w:val="outset" w:sz="6" w:space="0" w:color="auto"/>
              <w:right w:val="outset" w:sz="6" w:space="0" w:color="auto"/>
            </w:tcBorders>
            <w:vAlign w:val="center"/>
            <w:hideMark/>
          </w:tcPr>
          <w:p w14:paraId="286A12E8" w14:textId="7ADF8697" w:rsidR="007F78D4" w:rsidRPr="007F78D4" w:rsidRDefault="007F78D4" w:rsidP="007F78D4">
            <w:pPr>
              <w:spacing w:after="0" w:line="240" w:lineRule="auto"/>
              <w:jc w:val="center"/>
              <w:rPr>
                <w:rFonts w:ascii="Times New Roman" w:eastAsia="Times New Roman" w:hAnsi="Times New Roman" w:cs="Times New Roman"/>
                <w:b/>
                <w:bCs/>
                <w:kern w:val="0"/>
                <w14:ligatures w14:val="none"/>
              </w:rPr>
            </w:pPr>
            <w:r w:rsidRPr="007F78D4">
              <w:rPr>
                <w:rFonts w:ascii="Times New Roman" w:eastAsia="Times New Roman" w:hAnsi="Times New Roman" w:cs="Times New Roman"/>
                <w:b/>
                <w:bCs/>
                <w:kern w:val="0"/>
                <w14:ligatures w14:val="none"/>
              </w:rPr>
              <w:t>Thanksgiving Break</w:t>
            </w:r>
          </w:p>
        </w:tc>
      </w:tr>
      <w:tr w:rsidR="0009563F" w:rsidRPr="00936102" w14:paraId="07F706FA" w14:textId="77777777" w:rsidTr="008835D3">
        <w:trPr>
          <w:trHeight w:val="293"/>
        </w:trPr>
        <w:tc>
          <w:tcPr>
            <w:tcW w:w="634" w:type="pct"/>
            <w:vMerge w:val="restart"/>
            <w:tcBorders>
              <w:top w:val="outset" w:sz="6" w:space="0" w:color="auto"/>
              <w:left w:val="outset" w:sz="6" w:space="0" w:color="auto"/>
              <w:right w:val="outset" w:sz="6" w:space="0" w:color="auto"/>
            </w:tcBorders>
            <w:vAlign w:val="center"/>
            <w:hideMark/>
          </w:tcPr>
          <w:p w14:paraId="7EFD2A41" w14:textId="77777777" w:rsidR="003638B3" w:rsidRDefault="0009563F" w:rsidP="003638B3">
            <w:pPr>
              <w:spacing w:after="0" w:line="240" w:lineRule="auto"/>
              <w:jc w:val="center"/>
              <w:rPr>
                <w:rFonts w:ascii="Times New Roman" w:eastAsia="Times New Roman" w:hAnsi="Times New Roman" w:cs="Times New Roman"/>
                <w:kern w:val="0"/>
                <w14:ligatures w14:val="none"/>
              </w:rPr>
            </w:pPr>
            <w:r w:rsidRPr="00936102">
              <w:rPr>
                <w:rFonts w:ascii="Times New Roman" w:eastAsia="Times New Roman" w:hAnsi="Times New Roman" w:cs="Times New Roman"/>
                <w:kern w:val="0"/>
                <w14:ligatures w14:val="none"/>
              </w:rPr>
              <w:t>Week 16</w:t>
            </w:r>
          </w:p>
          <w:p w14:paraId="7BE9B144" w14:textId="4EF7441F" w:rsidR="003638B3" w:rsidRDefault="003638B3" w:rsidP="003638B3">
            <w:pPr>
              <w:spacing w:after="0" w:line="240" w:lineRule="auto"/>
              <w:jc w:val="center"/>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(Dec.1-4)</w:t>
            </w:r>
          </w:p>
          <w:p w14:paraId="240C1A2E" w14:textId="4F428386" w:rsidR="0009563F" w:rsidRPr="00936102" w:rsidRDefault="003638B3" w:rsidP="007B0237">
            <w:pPr>
              <w:spacing w:after="0" w:line="240" w:lineRule="auto"/>
              <w:jc w:val="center"/>
              <w:rPr>
                <w:rFonts w:ascii="Times New Roman" w:eastAsia="Times New Roman" w:hAnsi="Times New Roman" w:cs="Times New Roman"/>
                <w:kern w:val="0"/>
                <w14:ligatures w14:val="none"/>
              </w:rPr>
            </w:pPr>
            <w:r w:rsidRPr="00420984">
              <w:rPr>
                <w:rFonts w:ascii="Times New Roman" w:eastAsia="Times New Roman" w:hAnsi="Times New Roman" w:cs="Times New Roman"/>
                <w:kern w:val="0"/>
                <w:sz w:val="16"/>
                <w:szCs w:val="16"/>
                <w14:ligatures w14:val="none"/>
              </w:rPr>
              <w:t>Dec. 5: Reading Day</w:t>
            </w:r>
          </w:p>
        </w:tc>
        <w:tc>
          <w:tcPr>
            <w:tcW w:w="1072" w:type="pct"/>
            <w:vMerge w:val="restart"/>
            <w:tcBorders>
              <w:top w:val="outset" w:sz="6" w:space="0" w:color="auto"/>
              <w:left w:val="outset" w:sz="6" w:space="0" w:color="auto"/>
              <w:right w:val="outset" w:sz="6" w:space="0" w:color="auto"/>
            </w:tcBorders>
            <w:vAlign w:val="center"/>
            <w:hideMark/>
          </w:tcPr>
          <w:p w14:paraId="4D81C96F" w14:textId="77777777" w:rsidR="0009563F" w:rsidRDefault="0009563F" w:rsidP="007B0237">
            <w:pPr>
              <w:spacing w:after="0" w:line="240" w:lineRule="auto"/>
              <w:jc w:val="center"/>
              <w:rPr>
                <w:rFonts w:ascii="Times New Roman" w:eastAsia="Times New Roman" w:hAnsi="Times New Roman" w:cs="Times New Roman"/>
                <w:b/>
                <w:bCs/>
                <w:kern w:val="0"/>
                <w14:ligatures w14:val="none"/>
              </w:rPr>
            </w:pPr>
            <w:r w:rsidRPr="00BF311B">
              <w:rPr>
                <w:rFonts w:ascii="Times New Roman" w:eastAsia="Times New Roman" w:hAnsi="Times New Roman" w:cs="Times New Roman"/>
                <w:b/>
                <w:bCs/>
                <w:kern w:val="0"/>
                <w14:ligatures w14:val="none"/>
              </w:rPr>
              <w:t>Final Critique</w:t>
            </w:r>
          </w:p>
          <w:p w14:paraId="7F9F40A3" w14:textId="21274E0B" w:rsidR="00D93A1C" w:rsidRPr="00420984" w:rsidRDefault="00D93A1C" w:rsidP="007B0237">
            <w:pPr>
              <w:spacing w:after="0" w:line="240" w:lineRule="auto"/>
              <w:jc w:val="center"/>
              <w:rPr>
                <w:rFonts w:ascii="Times New Roman" w:eastAsia="Times New Roman" w:hAnsi="Times New Roman" w:cs="Times New Roman"/>
                <w:kern w:val="0"/>
                <w14:ligatures w14:val="none"/>
              </w:rPr>
            </w:pPr>
          </w:p>
        </w:tc>
        <w:tc>
          <w:tcPr>
            <w:tcW w:w="1421" w:type="pct"/>
            <w:tcBorders>
              <w:top w:val="outset" w:sz="6" w:space="0" w:color="auto"/>
              <w:left w:val="outset" w:sz="6" w:space="0" w:color="auto"/>
              <w:bottom w:val="outset" w:sz="6" w:space="0" w:color="auto"/>
              <w:right w:val="outset" w:sz="6" w:space="0" w:color="auto"/>
            </w:tcBorders>
            <w:vAlign w:val="center"/>
            <w:hideMark/>
          </w:tcPr>
          <w:p w14:paraId="770B0DCF" w14:textId="585574DE" w:rsidR="0009563F" w:rsidRPr="00936102" w:rsidRDefault="0009563F" w:rsidP="007B0237">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Module 4.1</w:t>
            </w:r>
            <w:r w:rsidR="003638B3">
              <w:rPr>
                <w:rFonts w:ascii="Times New Roman" w:eastAsia="Times New Roman" w:hAnsi="Times New Roman" w:cs="Times New Roman"/>
                <w:kern w:val="0"/>
                <w14:ligatures w14:val="none"/>
              </w:rPr>
              <w:t xml:space="preserve"> &amp;</w:t>
            </w:r>
            <w:r>
              <w:rPr>
                <w:rFonts w:ascii="Times New Roman" w:eastAsia="Times New Roman" w:hAnsi="Times New Roman" w:cs="Times New Roman"/>
                <w:kern w:val="0"/>
                <w14:ligatures w14:val="none"/>
              </w:rPr>
              <w:t xml:space="preserve"> 4.2</w:t>
            </w:r>
          </w:p>
        </w:tc>
        <w:tc>
          <w:tcPr>
            <w:tcW w:w="951" w:type="pct"/>
            <w:vMerge w:val="restart"/>
            <w:tcBorders>
              <w:top w:val="outset" w:sz="6" w:space="0" w:color="auto"/>
              <w:left w:val="outset" w:sz="6" w:space="0" w:color="auto"/>
              <w:right w:val="outset" w:sz="6" w:space="0" w:color="auto"/>
            </w:tcBorders>
            <w:vAlign w:val="center"/>
            <w:hideMark/>
          </w:tcPr>
          <w:p w14:paraId="7E1DC0F2" w14:textId="768E5F47" w:rsidR="0009563F" w:rsidRPr="00936102" w:rsidRDefault="0009563F" w:rsidP="007B0237">
            <w:pPr>
              <w:spacing w:after="0" w:line="240" w:lineRule="auto"/>
              <w:rPr>
                <w:rFonts w:ascii="Times New Roman" w:eastAsia="Times New Roman" w:hAnsi="Times New Roman" w:cs="Times New Roman"/>
                <w:kern w:val="0"/>
                <w14:ligatures w14:val="none"/>
              </w:rPr>
            </w:pPr>
            <w:r w:rsidRPr="00936102">
              <w:rPr>
                <w:rFonts w:ascii="Times New Roman" w:eastAsia="Times New Roman" w:hAnsi="Times New Roman" w:cs="Times New Roman"/>
                <w:kern w:val="0"/>
                <w14:ligatures w14:val="none"/>
              </w:rPr>
              <w:t>Module 4.</w:t>
            </w:r>
            <w:r w:rsidR="003638B3">
              <w:rPr>
                <w:rFonts w:ascii="Times New Roman" w:eastAsia="Times New Roman" w:hAnsi="Times New Roman" w:cs="Times New Roman"/>
                <w:kern w:val="0"/>
                <w14:ligatures w14:val="none"/>
              </w:rPr>
              <w:t>4</w:t>
            </w:r>
          </w:p>
        </w:tc>
        <w:tc>
          <w:tcPr>
            <w:tcW w:w="923" w:type="pct"/>
            <w:vMerge w:val="restart"/>
            <w:tcBorders>
              <w:top w:val="outset" w:sz="6" w:space="0" w:color="auto"/>
              <w:left w:val="outset" w:sz="6" w:space="0" w:color="auto"/>
              <w:right w:val="outset" w:sz="6" w:space="0" w:color="auto"/>
            </w:tcBorders>
            <w:vAlign w:val="center"/>
            <w:hideMark/>
          </w:tcPr>
          <w:p w14:paraId="568002C4" w14:textId="411341EF" w:rsidR="0009563F" w:rsidRPr="00936102" w:rsidRDefault="00942BC0" w:rsidP="007B0237">
            <w:pPr>
              <w:spacing w:after="0" w:line="240" w:lineRule="auto"/>
              <w:rPr>
                <w:rFonts w:ascii="Times New Roman" w:eastAsia="Times New Roman" w:hAnsi="Times New Roman" w:cs="Times New Roman"/>
                <w:kern w:val="0"/>
                <w14:ligatures w14:val="none"/>
              </w:rPr>
            </w:pPr>
            <w:r w:rsidRPr="00693936">
              <w:rPr>
                <w:rFonts w:ascii="Times New Roman" w:eastAsia="Times New Roman" w:hAnsi="Times New Roman" w:cs="Times New Roman"/>
                <w:kern w:val="0"/>
                <w14:ligatures w14:val="none"/>
              </w:rPr>
              <w:t>TBD</w:t>
            </w:r>
          </w:p>
        </w:tc>
      </w:tr>
      <w:tr w:rsidR="0009563F" w:rsidRPr="00936102" w14:paraId="0E21B34E" w14:textId="77777777" w:rsidTr="008835D3">
        <w:trPr>
          <w:trHeight w:val="292"/>
        </w:trPr>
        <w:tc>
          <w:tcPr>
            <w:tcW w:w="634" w:type="pct"/>
            <w:vMerge/>
            <w:tcBorders>
              <w:left w:val="outset" w:sz="6" w:space="0" w:color="auto"/>
              <w:bottom w:val="outset" w:sz="6" w:space="0" w:color="auto"/>
              <w:right w:val="outset" w:sz="6" w:space="0" w:color="auto"/>
            </w:tcBorders>
            <w:vAlign w:val="center"/>
          </w:tcPr>
          <w:p w14:paraId="50493BCA" w14:textId="77777777" w:rsidR="0009563F" w:rsidRPr="00936102" w:rsidRDefault="0009563F" w:rsidP="007B0237">
            <w:pPr>
              <w:spacing w:after="0" w:line="240" w:lineRule="auto"/>
              <w:jc w:val="center"/>
              <w:rPr>
                <w:rFonts w:ascii="Times New Roman" w:eastAsia="Times New Roman" w:hAnsi="Times New Roman" w:cs="Times New Roman"/>
                <w:kern w:val="0"/>
                <w14:ligatures w14:val="none"/>
              </w:rPr>
            </w:pPr>
          </w:p>
        </w:tc>
        <w:tc>
          <w:tcPr>
            <w:tcW w:w="1072" w:type="pct"/>
            <w:vMerge/>
            <w:tcBorders>
              <w:left w:val="outset" w:sz="6" w:space="0" w:color="auto"/>
              <w:bottom w:val="outset" w:sz="6" w:space="0" w:color="auto"/>
              <w:right w:val="outset" w:sz="6" w:space="0" w:color="auto"/>
            </w:tcBorders>
            <w:vAlign w:val="center"/>
          </w:tcPr>
          <w:p w14:paraId="24878682" w14:textId="77777777" w:rsidR="0009563F" w:rsidRPr="00BF311B" w:rsidRDefault="0009563F" w:rsidP="007B0237">
            <w:pPr>
              <w:spacing w:after="0" w:line="240" w:lineRule="auto"/>
              <w:jc w:val="center"/>
              <w:rPr>
                <w:rFonts w:ascii="Times New Roman" w:eastAsia="Times New Roman" w:hAnsi="Times New Roman" w:cs="Times New Roman"/>
                <w:b/>
                <w:bCs/>
                <w:kern w:val="0"/>
                <w14:ligatures w14:val="none"/>
              </w:rPr>
            </w:pPr>
          </w:p>
        </w:tc>
        <w:tc>
          <w:tcPr>
            <w:tcW w:w="1421" w:type="pct"/>
            <w:tcBorders>
              <w:top w:val="outset" w:sz="6" w:space="0" w:color="auto"/>
              <w:left w:val="outset" w:sz="6" w:space="0" w:color="auto"/>
              <w:bottom w:val="outset" w:sz="6" w:space="0" w:color="auto"/>
              <w:right w:val="outset" w:sz="6" w:space="0" w:color="auto"/>
            </w:tcBorders>
            <w:vAlign w:val="center"/>
          </w:tcPr>
          <w:p w14:paraId="7E3FDFB2" w14:textId="74961095" w:rsidR="0009563F" w:rsidRDefault="0009563F" w:rsidP="007B0237">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Module 4.</w:t>
            </w:r>
            <w:r w:rsidR="003638B3">
              <w:rPr>
                <w:rFonts w:ascii="Times New Roman" w:eastAsia="Times New Roman" w:hAnsi="Times New Roman" w:cs="Times New Roman"/>
                <w:kern w:val="0"/>
                <w14:ligatures w14:val="none"/>
              </w:rPr>
              <w:t xml:space="preserve">3 &amp; </w:t>
            </w:r>
            <w:r>
              <w:rPr>
                <w:rFonts w:ascii="Times New Roman" w:eastAsia="Times New Roman" w:hAnsi="Times New Roman" w:cs="Times New Roman"/>
                <w:kern w:val="0"/>
                <w14:ligatures w14:val="none"/>
              </w:rPr>
              <w:t>4</w:t>
            </w:r>
            <w:r w:rsidR="003638B3">
              <w:rPr>
                <w:rFonts w:ascii="Times New Roman" w:eastAsia="Times New Roman" w:hAnsi="Times New Roman" w:cs="Times New Roman"/>
                <w:kern w:val="0"/>
                <w14:ligatures w14:val="none"/>
              </w:rPr>
              <w:t>.</w:t>
            </w:r>
            <w:r>
              <w:rPr>
                <w:rFonts w:ascii="Times New Roman" w:eastAsia="Times New Roman" w:hAnsi="Times New Roman" w:cs="Times New Roman"/>
                <w:kern w:val="0"/>
                <w14:ligatures w14:val="none"/>
              </w:rPr>
              <w:t>4</w:t>
            </w:r>
          </w:p>
        </w:tc>
        <w:tc>
          <w:tcPr>
            <w:tcW w:w="951" w:type="pct"/>
            <w:vMerge/>
            <w:tcBorders>
              <w:left w:val="outset" w:sz="6" w:space="0" w:color="auto"/>
              <w:bottom w:val="outset" w:sz="6" w:space="0" w:color="auto"/>
              <w:right w:val="outset" w:sz="6" w:space="0" w:color="auto"/>
            </w:tcBorders>
            <w:vAlign w:val="center"/>
          </w:tcPr>
          <w:p w14:paraId="7375B1E3" w14:textId="77777777" w:rsidR="0009563F" w:rsidRPr="00936102" w:rsidRDefault="0009563F" w:rsidP="007B0237">
            <w:pPr>
              <w:spacing w:after="0" w:line="240" w:lineRule="auto"/>
              <w:rPr>
                <w:rFonts w:ascii="Times New Roman" w:eastAsia="Times New Roman" w:hAnsi="Times New Roman" w:cs="Times New Roman"/>
                <w:kern w:val="0"/>
                <w14:ligatures w14:val="none"/>
              </w:rPr>
            </w:pPr>
          </w:p>
        </w:tc>
        <w:tc>
          <w:tcPr>
            <w:tcW w:w="923" w:type="pct"/>
            <w:vMerge/>
            <w:tcBorders>
              <w:left w:val="outset" w:sz="6" w:space="0" w:color="auto"/>
              <w:bottom w:val="outset" w:sz="6" w:space="0" w:color="auto"/>
              <w:right w:val="outset" w:sz="6" w:space="0" w:color="auto"/>
            </w:tcBorders>
            <w:vAlign w:val="center"/>
          </w:tcPr>
          <w:p w14:paraId="053645D5" w14:textId="77777777" w:rsidR="0009563F" w:rsidRPr="00936102" w:rsidRDefault="0009563F" w:rsidP="007B0237">
            <w:pPr>
              <w:spacing w:after="0" w:line="240" w:lineRule="auto"/>
              <w:rPr>
                <w:rFonts w:ascii="Times New Roman" w:eastAsia="Times New Roman" w:hAnsi="Times New Roman" w:cs="Times New Roman"/>
                <w:kern w:val="0"/>
                <w14:ligatures w14:val="none"/>
              </w:rPr>
            </w:pPr>
          </w:p>
        </w:tc>
      </w:tr>
      <w:tr w:rsidR="007B0237" w:rsidRPr="00936102" w14:paraId="7CFC2FDA" w14:textId="77777777" w:rsidTr="00B11070">
        <w:tc>
          <w:tcPr>
            <w:tcW w:w="634" w:type="pct"/>
            <w:tcBorders>
              <w:top w:val="outset" w:sz="6" w:space="0" w:color="auto"/>
              <w:left w:val="outset" w:sz="6" w:space="0" w:color="auto"/>
              <w:bottom w:val="outset" w:sz="6" w:space="0" w:color="auto"/>
              <w:right w:val="outset" w:sz="6" w:space="0" w:color="auto"/>
            </w:tcBorders>
            <w:vAlign w:val="center"/>
            <w:hideMark/>
          </w:tcPr>
          <w:p w14:paraId="0987866E" w14:textId="2F598745" w:rsidR="007B0237" w:rsidRPr="00936102" w:rsidRDefault="007B0237" w:rsidP="007B0237">
            <w:pPr>
              <w:spacing w:after="0" w:line="240" w:lineRule="auto"/>
              <w:jc w:val="center"/>
              <w:rPr>
                <w:rFonts w:ascii="Times New Roman" w:eastAsia="Times New Roman" w:hAnsi="Times New Roman" w:cs="Times New Roman"/>
                <w:kern w:val="0"/>
                <w14:ligatures w14:val="none"/>
              </w:rPr>
            </w:pPr>
          </w:p>
        </w:tc>
        <w:tc>
          <w:tcPr>
            <w:tcW w:w="1072" w:type="pct"/>
            <w:tcBorders>
              <w:top w:val="outset" w:sz="6" w:space="0" w:color="auto"/>
              <w:left w:val="outset" w:sz="6" w:space="0" w:color="auto"/>
              <w:bottom w:val="outset" w:sz="6" w:space="0" w:color="auto"/>
              <w:right w:val="outset" w:sz="6" w:space="0" w:color="auto"/>
            </w:tcBorders>
            <w:vAlign w:val="center"/>
            <w:hideMark/>
          </w:tcPr>
          <w:p w14:paraId="2F3CE8C1" w14:textId="6D69BBCE" w:rsidR="007B0237" w:rsidRPr="00BF311B" w:rsidRDefault="007B0237" w:rsidP="007B0237">
            <w:pPr>
              <w:spacing w:after="0" w:line="240" w:lineRule="auto"/>
              <w:jc w:val="center"/>
              <w:rPr>
                <w:rFonts w:ascii="Times New Roman" w:eastAsia="Times New Roman" w:hAnsi="Times New Roman" w:cs="Times New Roman"/>
                <w:b/>
                <w:bCs/>
                <w:kern w:val="0"/>
                <w14:ligatures w14:val="none"/>
              </w:rPr>
            </w:pPr>
          </w:p>
        </w:tc>
        <w:tc>
          <w:tcPr>
            <w:tcW w:w="3295" w:type="pct"/>
            <w:gridSpan w:val="3"/>
            <w:tcBorders>
              <w:top w:val="outset" w:sz="6" w:space="0" w:color="auto"/>
              <w:left w:val="outset" w:sz="6" w:space="0" w:color="auto"/>
              <w:bottom w:val="outset" w:sz="6" w:space="0" w:color="auto"/>
              <w:right w:val="outset" w:sz="6" w:space="0" w:color="auto"/>
            </w:tcBorders>
            <w:vAlign w:val="center"/>
            <w:hideMark/>
          </w:tcPr>
          <w:p w14:paraId="04B05D69" w14:textId="320BEEFA" w:rsidR="007B0237" w:rsidRPr="00936102" w:rsidRDefault="00B11070" w:rsidP="007B0237">
            <w:pPr>
              <w:spacing w:after="0" w:line="240" w:lineRule="auto"/>
              <w:rPr>
                <w:rFonts w:ascii="Times New Roman" w:eastAsia="Times New Roman" w:hAnsi="Times New Roman" w:cs="Times New Roman"/>
                <w:kern w:val="0"/>
                <w14:ligatures w14:val="none"/>
              </w:rPr>
            </w:pPr>
            <w:r w:rsidRPr="00936102">
              <w:rPr>
                <w:rFonts w:ascii="Times New Roman" w:eastAsia="Times New Roman" w:hAnsi="Times New Roman" w:cs="Times New Roman"/>
                <w:i/>
                <w:iCs/>
                <w:kern w:val="0"/>
                <w14:ligatures w14:val="none"/>
              </w:rPr>
              <w:t>There is no final exam for this course beyond the submission of your final portfolio and presentation.</w:t>
            </w:r>
            <w:r w:rsidRPr="00936102">
              <w:rPr>
                <w:rFonts w:ascii="Times New Roman" w:eastAsia="Times New Roman" w:hAnsi="Times New Roman" w:cs="Times New Roman"/>
                <w:kern w:val="0"/>
                <w14:ligatures w14:val="none"/>
              </w:rPr>
              <w:t> </w:t>
            </w:r>
          </w:p>
        </w:tc>
      </w:tr>
    </w:tbl>
    <w:p w14:paraId="6E307864" w14:textId="77777777" w:rsidR="00192221" w:rsidRDefault="00192221" w:rsidP="0088114A">
      <w:pPr>
        <w:spacing w:after="0" w:line="240" w:lineRule="auto"/>
        <w:rPr>
          <w:rFonts w:ascii="Times New Roman" w:eastAsia="Times New Roman" w:hAnsi="Times New Roman" w:cs="Times New Roman"/>
          <w:color w:val="808080" w:themeColor="background1" w:themeShade="80"/>
          <w:kern w:val="0"/>
          <w:sz w:val="22"/>
          <w:szCs w:val="22"/>
          <w14:ligatures w14:val="none"/>
        </w:rPr>
      </w:pPr>
    </w:p>
    <w:p w14:paraId="4014682D" w14:textId="77777777" w:rsidR="0066508E" w:rsidRPr="00693936" w:rsidRDefault="0066508E" w:rsidP="005C0069">
      <w:pPr>
        <w:keepNext/>
        <w:keepLines/>
        <w:spacing w:after="0" w:line="240" w:lineRule="auto"/>
        <w:contextualSpacing/>
        <w:outlineLvl w:val="1"/>
        <w:rPr>
          <w:rFonts w:ascii="Calibri" w:eastAsia="Yu Gothic Light" w:hAnsi="Calibri" w:cs="Calibri"/>
          <w:color w:val="297C52"/>
          <w:kern w:val="0"/>
          <w:sz w:val="30"/>
          <w:szCs w:val="26"/>
          <w:lang w:eastAsia="en-US"/>
          <w14:ligatures w14:val="none"/>
        </w:rPr>
      </w:pPr>
      <w:r w:rsidRPr="00693936">
        <w:rPr>
          <w:rFonts w:ascii="Calibri" w:eastAsia="Yu Mincho" w:hAnsi="Calibri" w:cs="Calibri"/>
          <w:color w:val="297C52"/>
          <w:kern w:val="0"/>
          <w:sz w:val="30"/>
          <w:szCs w:val="26"/>
          <w:lang w:eastAsia="en-US"/>
          <w14:ligatures w14:val="none"/>
        </w:rPr>
        <w:t xml:space="preserve">Assessing Your Work </w:t>
      </w:r>
      <w:r w:rsidRPr="00693936">
        <w:rPr>
          <w:rFonts w:ascii="Calibri" w:eastAsia="Yu Gothic Light" w:hAnsi="Calibri" w:cs="Calibri"/>
          <w:color w:val="297C52"/>
          <w:kern w:val="0"/>
          <w:sz w:val="30"/>
          <w:szCs w:val="26"/>
          <w:lang w:eastAsia="en-US"/>
          <w14:ligatures w14:val="none"/>
        </w:rPr>
        <w:t>(Grading and Assignments)</w:t>
      </w:r>
    </w:p>
    <w:p w14:paraId="25C9F4C2" w14:textId="77777777" w:rsidR="00014F42" w:rsidRDefault="00014F42" w:rsidP="0088114A">
      <w:pPr>
        <w:spacing w:after="0" w:line="240" w:lineRule="auto"/>
        <w:rPr>
          <w:rFonts w:ascii="Calibri" w:eastAsia="Times New Roman" w:hAnsi="Calibri" w:cs="Calibri"/>
          <w:color w:val="808080" w:themeColor="background1" w:themeShade="80"/>
          <w:kern w:val="0"/>
          <w:sz w:val="22"/>
          <w:szCs w:val="22"/>
          <w14:ligatures w14:val="none"/>
        </w:rPr>
      </w:pPr>
    </w:p>
    <w:p w14:paraId="079DB09A" w14:textId="77777777" w:rsidR="006751F8" w:rsidRPr="006751F8" w:rsidRDefault="006751F8" w:rsidP="006751F8">
      <w:pPr>
        <w:spacing w:after="0" w:line="240" w:lineRule="auto"/>
        <w:rPr>
          <w:rFonts w:ascii="Calibri" w:eastAsia="Times New Roman" w:hAnsi="Calibri" w:cs="Calibri"/>
          <w:b/>
          <w:bCs/>
          <w:kern w:val="0"/>
          <w:sz w:val="22"/>
          <w:szCs w:val="22"/>
          <w14:ligatures w14:val="none"/>
        </w:rPr>
      </w:pPr>
      <w:r w:rsidRPr="006751F8">
        <w:rPr>
          <w:rFonts w:ascii="Calibri" w:eastAsia="Times New Roman" w:hAnsi="Calibri" w:cs="Calibri"/>
          <w:b/>
          <w:bCs/>
          <w:kern w:val="0"/>
          <w:sz w:val="22"/>
          <w:szCs w:val="22"/>
          <w14:ligatures w14:val="none"/>
        </w:rPr>
        <w:t>Grading </w:t>
      </w:r>
    </w:p>
    <w:tbl>
      <w:tblPr>
        <w:tblW w:w="4037" w:type="pct"/>
        <w:jc w:val="center"/>
        <w:tblBorders>
          <w:top w:val="single" w:sz="6" w:space="0" w:color="95A5A6"/>
          <w:left w:val="single" w:sz="6" w:space="0" w:color="95A5A6"/>
          <w:bottom w:val="single" w:sz="6" w:space="0" w:color="95A5A6"/>
          <w:right w:val="single" w:sz="6" w:space="0" w:color="95A5A6"/>
        </w:tblBorders>
        <w:tblCellMar>
          <w:top w:w="15" w:type="dxa"/>
          <w:left w:w="15" w:type="dxa"/>
          <w:bottom w:w="15" w:type="dxa"/>
          <w:right w:w="15" w:type="dxa"/>
        </w:tblCellMar>
        <w:tblLook w:val="04A0" w:firstRow="1" w:lastRow="0" w:firstColumn="1" w:lastColumn="0" w:noHBand="0" w:noVBand="1"/>
      </w:tblPr>
      <w:tblGrid>
        <w:gridCol w:w="2708"/>
        <w:gridCol w:w="1725"/>
        <w:gridCol w:w="1488"/>
        <w:gridCol w:w="1623"/>
      </w:tblGrid>
      <w:tr w:rsidR="006751F8" w:rsidRPr="006751F8" w14:paraId="45838322" w14:textId="77777777" w:rsidTr="006751F8">
        <w:trPr>
          <w:trHeight w:val="20"/>
          <w:jc w:val="center"/>
        </w:trPr>
        <w:tc>
          <w:tcPr>
            <w:tcW w:w="1793" w:type="pct"/>
            <w:tcBorders>
              <w:top w:val="outset" w:sz="6" w:space="0" w:color="auto"/>
              <w:left w:val="outset" w:sz="6" w:space="0" w:color="auto"/>
              <w:bottom w:val="outset" w:sz="6" w:space="0" w:color="auto"/>
              <w:right w:val="outset" w:sz="6" w:space="0" w:color="auto"/>
            </w:tcBorders>
            <w:vAlign w:val="center"/>
            <w:hideMark/>
          </w:tcPr>
          <w:p w14:paraId="478CC85B" w14:textId="77777777" w:rsidR="006751F8" w:rsidRPr="006751F8" w:rsidRDefault="006751F8" w:rsidP="006751F8">
            <w:pPr>
              <w:spacing w:after="0" w:line="240" w:lineRule="auto"/>
              <w:jc w:val="center"/>
              <w:rPr>
                <w:rFonts w:ascii="Calibri" w:eastAsia="Times New Roman" w:hAnsi="Calibri" w:cs="Calibri"/>
                <w:kern w:val="0"/>
                <w:sz w:val="22"/>
                <w:szCs w:val="22"/>
                <w14:ligatures w14:val="none"/>
              </w:rPr>
            </w:pPr>
            <w:r w:rsidRPr="006751F8">
              <w:rPr>
                <w:rFonts w:ascii="Calibri" w:eastAsia="Times New Roman" w:hAnsi="Calibri" w:cs="Calibri"/>
                <w:b/>
                <w:bCs/>
                <w:kern w:val="0"/>
                <w:sz w:val="22"/>
                <w:szCs w:val="22"/>
                <w14:ligatures w14:val="none"/>
              </w:rPr>
              <w:t>Assignments</w:t>
            </w:r>
          </w:p>
        </w:tc>
        <w:tc>
          <w:tcPr>
            <w:tcW w:w="1143" w:type="pct"/>
            <w:tcBorders>
              <w:top w:val="outset" w:sz="6" w:space="0" w:color="auto"/>
              <w:left w:val="outset" w:sz="6" w:space="0" w:color="auto"/>
              <w:bottom w:val="outset" w:sz="6" w:space="0" w:color="auto"/>
              <w:right w:val="outset" w:sz="6" w:space="0" w:color="auto"/>
            </w:tcBorders>
            <w:vAlign w:val="center"/>
            <w:hideMark/>
          </w:tcPr>
          <w:p w14:paraId="7EEF1EAD" w14:textId="77777777" w:rsidR="006751F8" w:rsidRPr="006751F8" w:rsidRDefault="006751F8" w:rsidP="006751F8">
            <w:pPr>
              <w:spacing w:after="0" w:line="240" w:lineRule="auto"/>
              <w:jc w:val="center"/>
              <w:rPr>
                <w:rFonts w:ascii="Calibri" w:eastAsia="Times New Roman" w:hAnsi="Calibri" w:cs="Calibri"/>
                <w:kern w:val="0"/>
                <w:sz w:val="22"/>
                <w:szCs w:val="22"/>
                <w14:ligatures w14:val="none"/>
              </w:rPr>
            </w:pPr>
            <w:r w:rsidRPr="006751F8">
              <w:rPr>
                <w:rFonts w:ascii="Calibri" w:eastAsia="Times New Roman" w:hAnsi="Calibri" w:cs="Calibri"/>
                <w:b/>
                <w:bCs/>
                <w:kern w:val="0"/>
                <w:sz w:val="22"/>
                <w:szCs w:val="22"/>
                <w14:ligatures w14:val="none"/>
              </w:rPr>
              <w:t>Points</w:t>
            </w:r>
          </w:p>
        </w:tc>
        <w:tc>
          <w:tcPr>
            <w:tcW w:w="986" w:type="pct"/>
            <w:tcBorders>
              <w:top w:val="outset" w:sz="6" w:space="0" w:color="auto"/>
              <w:left w:val="outset" w:sz="6" w:space="0" w:color="auto"/>
              <w:bottom w:val="outset" w:sz="6" w:space="0" w:color="auto"/>
              <w:right w:val="outset" w:sz="6" w:space="0" w:color="auto"/>
            </w:tcBorders>
            <w:vAlign w:val="center"/>
            <w:hideMark/>
          </w:tcPr>
          <w:p w14:paraId="3678C7F6" w14:textId="77777777" w:rsidR="006751F8" w:rsidRPr="006751F8" w:rsidRDefault="006751F8" w:rsidP="006751F8">
            <w:pPr>
              <w:spacing w:after="0" w:line="240" w:lineRule="auto"/>
              <w:jc w:val="center"/>
              <w:rPr>
                <w:rFonts w:ascii="Calibri" w:eastAsia="Times New Roman" w:hAnsi="Calibri" w:cs="Calibri"/>
                <w:kern w:val="0"/>
                <w:sz w:val="22"/>
                <w:szCs w:val="22"/>
                <w14:ligatures w14:val="none"/>
              </w:rPr>
            </w:pPr>
            <w:r w:rsidRPr="006751F8">
              <w:rPr>
                <w:rFonts w:ascii="Calibri" w:eastAsia="Times New Roman" w:hAnsi="Calibri" w:cs="Calibri"/>
                <w:b/>
                <w:bCs/>
                <w:kern w:val="0"/>
                <w:sz w:val="22"/>
                <w:szCs w:val="22"/>
                <w14:ligatures w14:val="none"/>
              </w:rPr>
              <w:t>%</w:t>
            </w:r>
          </w:p>
        </w:tc>
        <w:tc>
          <w:tcPr>
            <w:tcW w:w="1076" w:type="pct"/>
            <w:tcBorders>
              <w:top w:val="outset" w:sz="6" w:space="0" w:color="auto"/>
              <w:left w:val="outset" w:sz="6" w:space="0" w:color="auto"/>
              <w:bottom w:val="outset" w:sz="6" w:space="0" w:color="auto"/>
              <w:right w:val="outset" w:sz="6" w:space="0" w:color="auto"/>
            </w:tcBorders>
            <w:vAlign w:val="center"/>
            <w:hideMark/>
          </w:tcPr>
          <w:p w14:paraId="529BFE9C" w14:textId="77777777" w:rsidR="006751F8" w:rsidRPr="006751F8" w:rsidRDefault="006751F8" w:rsidP="006751F8">
            <w:pPr>
              <w:spacing w:after="0" w:line="240" w:lineRule="auto"/>
              <w:jc w:val="center"/>
              <w:rPr>
                <w:rFonts w:ascii="Calibri" w:eastAsia="Times New Roman" w:hAnsi="Calibri" w:cs="Calibri"/>
                <w:kern w:val="0"/>
                <w:sz w:val="22"/>
                <w:szCs w:val="22"/>
                <w14:ligatures w14:val="none"/>
              </w:rPr>
            </w:pPr>
            <w:r w:rsidRPr="006751F8">
              <w:rPr>
                <w:rFonts w:ascii="Calibri" w:eastAsia="Times New Roman" w:hAnsi="Calibri" w:cs="Calibri"/>
                <w:b/>
                <w:bCs/>
                <w:kern w:val="0"/>
                <w:sz w:val="22"/>
                <w:szCs w:val="22"/>
                <w14:ligatures w14:val="none"/>
              </w:rPr>
              <w:t>1pt =% of total</w:t>
            </w:r>
          </w:p>
        </w:tc>
      </w:tr>
      <w:tr w:rsidR="006751F8" w:rsidRPr="006751F8" w14:paraId="4C7F4828" w14:textId="77777777" w:rsidTr="006751F8">
        <w:trPr>
          <w:trHeight w:val="20"/>
          <w:jc w:val="center"/>
        </w:trPr>
        <w:tc>
          <w:tcPr>
            <w:tcW w:w="1793" w:type="pct"/>
            <w:tcBorders>
              <w:top w:val="outset" w:sz="6" w:space="0" w:color="auto"/>
              <w:left w:val="outset" w:sz="6" w:space="0" w:color="auto"/>
              <w:bottom w:val="outset" w:sz="6" w:space="0" w:color="auto"/>
              <w:right w:val="outset" w:sz="6" w:space="0" w:color="auto"/>
            </w:tcBorders>
            <w:vAlign w:val="center"/>
            <w:hideMark/>
          </w:tcPr>
          <w:p w14:paraId="614A8EBC" w14:textId="77777777" w:rsidR="006751F8" w:rsidRPr="006751F8" w:rsidRDefault="006751F8" w:rsidP="006751F8">
            <w:pPr>
              <w:spacing w:after="0" w:line="240" w:lineRule="auto"/>
              <w:jc w:val="center"/>
              <w:rPr>
                <w:rFonts w:ascii="Calibri" w:eastAsia="Times New Roman" w:hAnsi="Calibri" w:cs="Calibri"/>
                <w:kern w:val="0"/>
                <w:sz w:val="22"/>
                <w:szCs w:val="22"/>
                <w14:ligatures w14:val="none"/>
              </w:rPr>
            </w:pPr>
            <w:r w:rsidRPr="006751F8">
              <w:rPr>
                <w:rFonts w:ascii="Calibri" w:eastAsia="Times New Roman" w:hAnsi="Calibri" w:cs="Calibri"/>
                <w:kern w:val="0"/>
                <w:sz w:val="22"/>
                <w:szCs w:val="22"/>
                <w14:ligatures w14:val="none"/>
              </w:rPr>
              <w:t>Introduction and Other</w:t>
            </w:r>
          </w:p>
        </w:tc>
        <w:tc>
          <w:tcPr>
            <w:tcW w:w="1143" w:type="pct"/>
            <w:tcBorders>
              <w:top w:val="outset" w:sz="6" w:space="0" w:color="auto"/>
              <w:left w:val="outset" w:sz="6" w:space="0" w:color="auto"/>
              <w:bottom w:val="outset" w:sz="6" w:space="0" w:color="auto"/>
              <w:right w:val="outset" w:sz="6" w:space="0" w:color="auto"/>
            </w:tcBorders>
            <w:vAlign w:val="center"/>
            <w:hideMark/>
          </w:tcPr>
          <w:p w14:paraId="0452A4E8" w14:textId="77777777" w:rsidR="006751F8" w:rsidRPr="006751F8" w:rsidRDefault="006751F8" w:rsidP="006751F8">
            <w:pPr>
              <w:spacing w:after="0" w:line="240" w:lineRule="auto"/>
              <w:jc w:val="center"/>
              <w:rPr>
                <w:rFonts w:ascii="Calibri" w:eastAsia="Times New Roman" w:hAnsi="Calibri" w:cs="Calibri"/>
                <w:kern w:val="0"/>
                <w:sz w:val="22"/>
                <w:szCs w:val="22"/>
                <w14:ligatures w14:val="none"/>
              </w:rPr>
            </w:pPr>
            <w:r w:rsidRPr="006751F8">
              <w:rPr>
                <w:rFonts w:ascii="Calibri" w:eastAsia="Times New Roman" w:hAnsi="Calibri" w:cs="Calibri"/>
                <w:kern w:val="0"/>
                <w:sz w:val="22"/>
                <w:szCs w:val="22"/>
                <w14:ligatures w14:val="none"/>
              </w:rPr>
              <w:t>45 pt</w:t>
            </w:r>
          </w:p>
        </w:tc>
        <w:tc>
          <w:tcPr>
            <w:tcW w:w="986" w:type="pct"/>
            <w:tcBorders>
              <w:top w:val="outset" w:sz="6" w:space="0" w:color="auto"/>
              <w:left w:val="outset" w:sz="6" w:space="0" w:color="auto"/>
              <w:bottom w:val="outset" w:sz="6" w:space="0" w:color="auto"/>
              <w:right w:val="outset" w:sz="6" w:space="0" w:color="auto"/>
            </w:tcBorders>
            <w:vAlign w:val="center"/>
            <w:hideMark/>
          </w:tcPr>
          <w:p w14:paraId="718D0D41" w14:textId="77777777" w:rsidR="006751F8" w:rsidRPr="006751F8" w:rsidRDefault="006751F8" w:rsidP="006751F8">
            <w:pPr>
              <w:spacing w:after="0" w:line="240" w:lineRule="auto"/>
              <w:jc w:val="center"/>
              <w:rPr>
                <w:rFonts w:ascii="Calibri" w:eastAsia="Times New Roman" w:hAnsi="Calibri" w:cs="Calibri"/>
                <w:kern w:val="0"/>
                <w:sz w:val="22"/>
                <w:szCs w:val="22"/>
                <w14:ligatures w14:val="none"/>
              </w:rPr>
            </w:pPr>
            <w:r w:rsidRPr="006751F8">
              <w:rPr>
                <w:rFonts w:ascii="Calibri" w:eastAsia="Times New Roman" w:hAnsi="Calibri" w:cs="Calibri"/>
                <w:kern w:val="0"/>
                <w:sz w:val="22"/>
                <w:szCs w:val="22"/>
                <w14:ligatures w14:val="none"/>
              </w:rPr>
              <w:t>10%</w:t>
            </w:r>
          </w:p>
        </w:tc>
        <w:tc>
          <w:tcPr>
            <w:tcW w:w="1076" w:type="pct"/>
            <w:tcBorders>
              <w:top w:val="outset" w:sz="6" w:space="0" w:color="auto"/>
              <w:left w:val="outset" w:sz="6" w:space="0" w:color="auto"/>
              <w:bottom w:val="outset" w:sz="6" w:space="0" w:color="auto"/>
              <w:right w:val="outset" w:sz="6" w:space="0" w:color="auto"/>
            </w:tcBorders>
            <w:vAlign w:val="center"/>
            <w:hideMark/>
          </w:tcPr>
          <w:p w14:paraId="4B426090" w14:textId="77777777" w:rsidR="006751F8" w:rsidRPr="006751F8" w:rsidRDefault="006751F8" w:rsidP="006751F8">
            <w:pPr>
              <w:spacing w:after="0" w:line="240" w:lineRule="auto"/>
              <w:jc w:val="center"/>
              <w:rPr>
                <w:rFonts w:ascii="Calibri" w:eastAsia="Times New Roman" w:hAnsi="Calibri" w:cs="Calibri"/>
                <w:kern w:val="0"/>
                <w:sz w:val="22"/>
                <w:szCs w:val="22"/>
                <w14:ligatures w14:val="none"/>
              </w:rPr>
            </w:pPr>
            <w:r w:rsidRPr="006751F8">
              <w:rPr>
                <w:rFonts w:ascii="Calibri" w:eastAsia="Times New Roman" w:hAnsi="Calibri" w:cs="Calibri"/>
                <w:kern w:val="0"/>
                <w:sz w:val="22"/>
                <w:szCs w:val="22"/>
                <w14:ligatures w14:val="none"/>
              </w:rPr>
              <w:t>0.22%</w:t>
            </w:r>
          </w:p>
        </w:tc>
      </w:tr>
      <w:tr w:rsidR="006751F8" w:rsidRPr="006751F8" w14:paraId="12290A99" w14:textId="77777777" w:rsidTr="006751F8">
        <w:trPr>
          <w:trHeight w:val="20"/>
          <w:jc w:val="center"/>
        </w:trPr>
        <w:tc>
          <w:tcPr>
            <w:tcW w:w="1793" w:type="pct"/>
            <w:tcBorders>
              <w:top w:val="outset" w:sz="6" w:space="0" w:color="auto"/>
              <w:left w:val="outset" w:sz="6" w:space="0" w:color="auto"/>
              <w:bottom w:val="outset" w:sz="6" w:space="0" w:color="auto"/>
              <w:right w:val="outset" w:sz="6" w:space="0" w:color="auto"/>
            </w:tcBorders>
            <w:vAlign w:val="center"/>
            <w:hideMark/>
          </w:tcPr>
          <w:p w14:paraId="4A000A30" w14:textId="77777777" w:rsidR="006751F8" w:rsidRPr="006751F8" w:rsidRDefault="006751F8" w:rsidP="006751F8">
            <w:pPr>
              <w:spacing w:after="0" w:line="240" w:lineRule="auto"/>
              <w:jc w:val="center"/>
              <w:rPr>
                <w:rFonts w:ascii="Calibri" w:eastAsia="Times New Roman" w:hAnsi="Calibri" w:cs="Calibri"/>
                <w:kern w:val="0"/>
                <w:sz w:val="22"/>
                <w:szCs w:val="22"/>
                <w14:ligatures w14:val="none"/>
              </w:rPr>
            </w:pPr>
            <w:r w:rsidRPr="006751F8">
              <w:rPr>
                <w:rFonts w:ascii="Calibri" w:eastAsia="Times New Roman" w:hAnsi="Calibri" w:cs="Calibri"/>
                <w:kern w:val="0"/>
                <w:sz w:val="22"/>
                <w:szCs w:val="22"/>
                <w14:ligatures w14:val="none"/>
              </w:rPr>
              <w:t>Reading discussion posts (*3)</w:t>
            </w:r>
          </w:p>
        </w:tc>
        <w:tc>
          <w:tcPr>
            <w:tcW w:w="1143" w:type="pct"/>
            <w:tcBorders>
              <w:top w:val="outset" w:sz="6" w:space="0" w:color="auto"/>
              <w:left w:val="outset" w:sz="6" w:space="0" w:color="auto"/>
              <w:bottom w:val="outset" w:sz="6" w:space="0" w:color="auto"/>
              <w:right w:val="outset" w:sz="6" w:space="0" w:color="auto"/>
            </w:tcBorders>
            <w:vAlign w:val="center"/>
            <w:hideMark/>
          </w:tcPr>
          <w:p w14:paraId="7E939D3D" w14:textId="77777777" w:rsidR="006751F8" w:rsidRPr="006751F8" w:rsidRDefault="006751F8" w:rsidP="006751F8">
            <w:pPr>
              <w:spacing w:after="0" w:line="240" w:lineRule="auto"/>
              <w:jc w:val="center"/>
              <w:rPr>
                <w:rFonts w:ascii="Calibri" w:eastAsia="Times New Roman" w:hAnsi="Calibri" w:cs="Calibri"/>
                <w:kern w:val="0"/>
                <w:sz w:val="22"/>
                <w:szCs w:val="22"/>
                <w14:ligatures w14:val="none"/>
              </w:rPr>
            </w:pPr>
            <w:r w:rsidRPr="006751F8">
              <w:rPr>
                <w:rFonts w:ascii="Calibri" w:eastAsia="Times New Roman" w:hAnsi="Calibri" w:cs="Calibri"/>
                <w:kern w:val="0"/>
                <w:sz w:val="22"/>
                <w:szCs w:val="22"/>
                <w14:ligatures w14:val="none"/>
              </w:rPr>
              <w:t>30 pt</w:t>
            </w:r>
          </w:p>
        </w:tc>
        <w:tc>
          <w:tcPr>
            <w:tcW w:w="986" w:type="pct"/>
            <w:tcBorders>
              <w:top w:val="outset" w:sz="6" w:space="0" w:color="auto"/>
              <w:left w:val="outset" w:sz="6" w:space="0" w:color="auto"/>
              <w:bottom w:val="outset" w:sz="6" w:space="0" w:color="auto"/>
              <w:right w:val="outset" w:sz="6" w:space="0" w:color="auto"/>
            </w:tcBorders>
            <w:vAlign w:val="center"/>
            <w:hideMark/>
          </w:tcPr>
          <w:p w14:paraId="00042A25" w14:textId="77777777" w:rsidR="006751F8" w:rsidRPr="006751F8" w:rsidRDefault="006751F8" w:rsidP="006751F8">
            <w:pPr>
              <w:spacing w:after="0" w:line="240" w:lineRule="auto"/>
              <w:jc w:val="center"/>
              <w:rPr>
                <w:rFonts w:ascii="Calibri" w:eastAsia="Times New Roman" w:hAnsi="Calibri" w:cs="Calibri"/>
                <w:kern w:val="0"/>
                <w:sz w:val="22"/>
                <w:szCs w:val="22"/>
                <w14:ligatures w14:val="none"/>
              </w:rPr>
            </w:pPr>
            <w:r w:rsidRPr="006751F8">
              <w:rPr>
                <w:rFonts w:ascii="Calibri" w:eastAsia="Times New Roman" w:hAnsi="Calibri" w:cs="Calibri"/>
                <w:kern w:val="0"/>
                <w:sz w:val="22"/>
                <w:szCs w:val="22"/>
                <w14:ligatures w14:val="none"/>
              </w:rPr>
              <w:t>10%</w:t>
            </w:r>
          </w:p>
        </w:tc>
        <w:tc>
          <w:tcPr>
            <w:tcW w:w="1076" w:type="pct"/>
            <w:tcBorders>
              <w:top w:val="outset" w:sz="6" w:space="0" w:color="auto"/>
              <w:left w:val="outset" w:sz="6" w:space="0" w:color="auto"/>
              <w:bottom w:val="outset" w:sz="6" w:space="0" w:color="auto"/>
              <w:right w:val="outset" w:sz="6" w:space="0" w:color="auto"/>
            </w:tcBorders>
            <w:vAlign w:val="center"/>
            <w:hideMark/>
          </w:tcPr>
          <w:p w14:paraId="3AD18005" w14:textId="77777777" w:rsidR="006751F8" w:rsidRPr="006751F8" w:rsidRDefault="006751F8" w:rsidP="006751F8">
            <w:pPr>
              <w:spacing w:after="0" w:line="240" w:lineRule="auto"/>
              <w:jc w:val="center"/>
              <w:rPr>
                <w:rFonts w:ascii="Calibri" w:eastAsia="Times New Roman" w:hAnsi="Calibri" w:cs="Calibri"/>
                <w:kern w:val="0"/>
                <w:sz w:val="22"/>
                <w:szCs w:val="22"/>
                <w14:ligatures w14:val="none"/>
              </w:rPr>
            </w:pPr>
            <w:r w:rsidRPr="006751F8">
              <w:rPr>
                <w:rFonts w:ascii="Calibri" w:eastAsia="Times New Roman" w:hAnsi="Calibri" w:cs="Calibri"/>
                <w:kern w:val="0"/>
                <w:sz w:val="22"/>
                <w:szCs w:val="22"/>
                <w14:ligatures w14:val="none"/>
              </w:rPr>
              <w:t>0.33%</w:t>
            </w:r>
          </w:p>
        </w:tc>
      </w:tr>
      <w:tr w:rsidR="006751F8" w:rsidRPr="006751F8" w14:paraId="666130AE" w14:textId="77777777" w:rsidTr="006751F8">
        <w:trPr>
          <w:trHeight w:val="20"/>
          <w:jc w:val="center"/>
        </w:trPr>
        <w:tc>
          <w:tcPr>
            <w:tcW w:w="1793" w:type="pct"/>
            <w:tcBorders>
              <w:top w:val="outset" w:sz="6" w:space="0" w:color="auto"/>
              <w:left w:val="outset" w:sz="6" w:space="0" w:color="auto"/>
              <w:bottom w:val="outset" w:sz="6" w:space="0" w:color="auto"/>
              <w:right w:val="outset" w:sz="6" w:space="0" w:color="auto"/>
            </w:tcBorders>
            <w:vAlign w:val="center"/>
            <w:hideMark/>
          </w:tcPr>
          <w:p w14:paraId="4B885B8F" w14:textId="77777777" w:rsidR="006751F8" w:rsidRPr="006751F8" w:rsidRDefault="006751F8" w:rsidP="006751F8">
            <w:pPr>
              <w:spacing w:after="0" w:line="240" w:lineRule="auto"/>
              <w:jc w:val="center"/>
              <w:rPr>
                <w:rFonts w:ascii="Calibri" w:eastAsia="Times New Roman" w:hAnsi="Calibri" w:cs="Calibri"/>
                <w:kern w:val="0"/>
                <w:sz w:val="22"/>
                <w:szCs w:val="22"/>
                <w14:ligatures w14:val="none"/>
              </w:rPr>
            </w:pPr>
            <w:r w:rsidRPr="006751F8">
              <w:rPr>
                <w:rFonts w:ascii="Calibri" w:eastAsia="Times New Roman" w:hAnsi="Calibri" w:cs="Calibri"/>
                <w:kern w:val="0"/>
                <w:sz w:val="22"/>
                <w:szCs w:val="22"/>
                <w14:ligatures w14:val="none"/>
              </w:rPr>
              <w:t>Project 1</w:t>
            </w:r>
          </w:p>
        </w:tc>
        <w:tc>
          <w:tcPr>
            <w:tcW w:w="1143" w:type="pct"/>
            <w:tcBorders>
              <w:top w:val="outset" w:sz="6" w:space="0" w:color="auto"/>
              <w:left w:val="outset" w:sz="6" w:space="0" w:color="auto"/>
              <w:bottom w:val="outset" w:sz="6" w:space="0" w:color="auto"/>
              <w:right w:val="outset" w:sz="6" w:space="0" w:color="auto"/>
            </w:tcBorders>
            <w:vAlign w:val="center"/>
            <w:hideMark/>
          </w:tcPr>
          <w:p w14:paraId="492D5DD5" w14:textId="77777777" w:rsidR="006751F8" w:rsidRPr="006751F8" w:rsidRDefault="006751F8" w:rsidP="006751F8">
            <w:pPr>
              <w:spacing w:after="0" w:line="240" w:lineRule="auto"/>
              <w:jc w:val="center"/>
              <w:rPr>
                <w:rFonts w:ascii="Calibri" w:eastAsia="Times New Roman" w:hAnsi="Calibri" w:cs="Calibri"/>
                <w:kern w:val="0"/>
                <w:sz w:val="22"/>
                <w:szCs w:val="22"/>
                <w14:ligatures w14:val="none"/>
              </w:rPr>
            </w:pPr>
            <w:r w:rsidRPr="006751F8">
              <w:rPr>
                <w:rFonts w:ascii="Calibri" w:eastAsia="Times New Roman" w:hAnsi="Calibri" w:cs="Calibri"/>
                <w:kern w:val="0"/>
                <w:sz w:val="22"/>
                <w:szCs w:val="22"/>
                <w14:ligatures w14:val="none"/>
              </w:rPr>
              <w:t>30 pt</w:t>
            </w:r>
          </w:p>
        </w:tc>
        <w:tc>
          <w:tcPr>
            <w:tcW w:w="986" w:type="pct"/>
            <w:tcBorders>
              <w:top w:val="outset" w:sz="6" w:space="0" w:color="auto"/>
              <w:left w:val="outset" w:sz="6" w:space="0" w:color="auto"/>
              <w:bottom w:val="outset" w:sz="6" w:space="0" w:color="auto"/>
              <w:right w:val="outset" w:sz="6" w:space="0" w:color="auto"/>
            </w:tcBorders>
            <w:vAlign w:val="center"/>
            <w:hideMark/>
          </w:tcPr>
          <w:p w14:paraId="6C7588E5" w14:textId="77777777" w:rsidR="006751F8" w:rsidRPr="006751F8" w:rsidRDefault="006751F8" w:rsidP="006751F8">
            <w:pPr>
              <w:spacing w:after="0" w:line="240" w:lineRule="auto"/>
              <w:jc w:val="center"/>
              <w:rPr>
                <w:rFonts w:ascii="Calibri" w:eastAsia="Times New Roman" w:hAnsi="Calibri" w:cs="Calibri"/>
                <w:kern w:val="0"/>
                <w:sz w:val="22"/>
                <w:szCs w:val="22"/>
                <w14:ligatures w14:val="none"/>
              </w:rPr>
            </w:pPr>
            <w:r w:rsidRPr="006751F8">
              <w:rPr>
                <w:rFonts w:ascii="Calibri" w:eastAsia="Times New Roman" w:hAnsi="Calibri" w:cs="Calibri"/>
                <w:kern w:val="0"/>
                <w:sz w:val="22"/>
                <w:szCs w:val="22"/>
                <w14:ligatures w14:val="none"/>
              </w:rPr>
              <w:t>12%</w:t>
            </w:r>
          </w:p>
        </w:tc>
        <w:tc>
          <w:tcPr>
            <w:tcW w:w="1076" w:type="pct"/>
            <w:tcBorders>
              <w:top w:val="outset" w:sz="6" w:space="0" w:color="auto"/>
              <w:left w:val="outset" w:sz="6" w:space="0" w:color="auto"/>
              <w:bottom w:val="outset" w:sz="6" w:space="0" w:color="auto"/>
              <w:right w:val="outset" w:sz="6" w:space="0" w:color="auto"/>
            </w:tcBorders>
            <w:vAlign w:val="center"/>
            <w:hideMark/>
          </w:tcPr>
          <w:p w14:paraId="7411B532" w14:textId="77777777" w:rsidR="006751F8" w:rsidRPr="006751F8" w:rsidRDefault="006751F8" w:rsidP="006751F8">
            <w:pPr>
              <w:spacing w:after="0" w:line="240" w:lineRule="auto"/>
              <w:jc w:val="center"/>
              <w:rPr>
                <w:rFonts w:ascii="Calibri" w:eastAsia="Times New Roman" w:hAnsi="Calibri" w:cs="Calibri"/>
                <w:kern w:val="0"/>
                <w:sz w:val="22"/>
                <w:szCs w:val="22"/>
                <w14:ligatures w14:val="none"/>
              </w:rPr>
            </w:pPr>
            <w:r w:rsidRPr="006751F8">
              <w:rPr>
                <w:rFonts w:ascii="Calibri" w:eastAsia="Times New Roman" w:hAnsi="Calibri" w:cs="Calibri"/>
                <w:kern w:val="0"/>
                <w:sz w:val="22"/>
                <w:szCs w:val="22"/>
                <w14:ligatures w14:val="none"/>
              </w:rPr>
              <w:t>0.40%</w:t>
            </w:r>
          </w:p>
        </w:tc>
      </w:tr>
      <w:tr w:rsidR="006751F8" w:rsidRPr="006751F8" w14:paraId="182644BD" w14:textId="77777777" w:rsidTr="006751F8">
        <w:trPr>
          <w:trHeight w:val="20"/>
          <w:jc w:val="center"/>
        </w:trPr>
        <w:tc>
          <w:tcPr>
            <w:tcW w:w="1793" w:type="pct"/>
            <w:tcBorders>
              <w:top w:val="outset" w:sz="6" w:space="0" w:color="auto"/>
              <w:left w:val="outset" w:sz="6" w:space="0" w:color="auto"/>
              <w:bottom w:val="outset" w:sz="6" w:space="0" w:color="auto"/>
              <w:right w:val="outset" w:sz="6" w:space="0" w:color="auto"/>
            </w:tcBorders>
            <w:vAlign w:val="center"/>
            <w:hideMark/>
          </w:tcPr>
          <w:p w14:paraId="3995643E" w14:textId="77777777" w:rsidR="006751F8" w:rsidRPr="006751F8" w:rsidRDefault="006751F8" w:rsidP="006751F8">
            <w:pPr>
              <w:spacing w:after="0" w:line="240" w:lineRule="auto"/>
              <w:jc w:val="center"/>
              <w:rPr>
                <w:rFonts w:ascii="Calibri" w:eastAsia="Times New Roman" w:hAnsi="Calibri" w:cs="Calibri"/>
                <w:kern w:val="0"/>
                <w:sz w:val="22"/>
                <w:szCs w:val="22"/>
                <w14:ligatures w14:val="none"/>
              </w:rPr>
            </w:pPr>
            <w:r w:rsidRPr="006751F8">
              <w:rPr>
                <w:rFonts w:ascii="Calibri" w:eastAsia="Times New Roman" w:hAnsi="Calibri" w:cs="Calibri"/>
                <w:kern w:val="0"/>
                <w:sz w:val="22"/>
                <w:szCs w:val="22"/>
                <w14:ligatures w14:val="none"/>
              </w:rPr>
              <w:t>Project 2</w:t>
            </w:r>
          </w:p>
        </w:tc>
        <w:tc>
          <w:tcPr>
            <w:tcW w:w="1143" w:type="pct"/>
            <w:tcBorders>
              <w:top w:val="outset" w:sz="6" w:space="0" w:color="auto"/>
              <w:left w:val="outset" w:sz="6" w:space="0" w:color="auto"/>
              <w:bottom w:val="outset" w:sz="6" w:space="0" w:color="auto"/>
              <w:right w:val="outset" w:sz="6" w:space="0" w:color="auto"/>
            </w:tcBorders>
            <w:vAlign w:val="center"/>
            <w:hideMark/>
          </w:tcPr>
          <w:p w14:paraId="333380FB" w14:textId="77777777" w:rsidR="006751F8" w:rsidRPr="006751F8" w:rsidRDefault="006751F8" w:rsidP="006751F8">
            <w:pPr>
              <w:spacing w:after="0" w:line="240" w:lineRule="auto"/>
              <w:jc w:val="center"/>
              <w:rPr>
                <w:rFonts w:ascii="Calibri" w:eastAsia="Times New Roman" w:hAnsi="Calibri" w:cs="Calibri"/>
                <w:kern w:val="0"/>
                <w:sz w:val="22"/>
                <w:szCs w:val="22"/>
                <w14:ligatures w14:val="none"/>
              </w:rPr>
            </w:pPr>
            <w:r w:rsidRPr="006751F8">
              <w:rPr>
                <w:rFonts w:ascii="Calibri" w:eastAsia="Times New Roman" w:hAnsi="Calibri" w:cs="Calibri"/>
                <w:kern w:val="0"/>
                <w:sz w:val="22"/>
                <w:szCs w:val="22"/>
                <w14:ligatures w14:val="none"/>
              </w:rPr>
              <w:t>35 pt</w:t>
            </w:r>
          </w:p>
        </w:tc>
        <w:tc>
          <w:tcPr>
            <w:tcW w:w="986" w:type="pct"/>
            <w:tcBorders>
              <w:top w:val="outset" w:sz="6" w:space="0" w:color="auto"/>
              <w:left w:val="outset" w:sz="6" w:space="0" w:color="auto"/>
              <w:bottom w:val="outset" w:sz="6" w:space="0" w:color="auto"/>
              <w:right w:val="outset" w:sz="6" w:space="0" w:color="auto"/>
            </w:tcBorders>
            <w:vAlign w:val="center"/>
            <w:hideMark/>
          </w:tcPr>
          <w:p w14:paraId="59E7EA95" w14:textId="77777777" w:rsidR="006751F8" w:rsidRPr="006751F8" w:rsidRDefault="006751F8" w:rsidP="006751F8">
            <w:pPr>
              <w:spacing w:after="0" w:line="240" w:lineRule="auto"/>
              <w:jc w:val="center"/>
              <w:rPr>
                <w:rFonts w:ascii="Calibri" w:eastAsia="Times New Roman" w:hAnsi="Calibri" w:cs="Calibri"/>
                <w:kern w:val="0"/>
                <w:sz w:val="22"/>
                <w:szCs w:val="22"/>
                <w14:ligatures w14:val="none"/>
              </w:rPr>
            </w:pPr>
            <w:r w:rsidRPr="006751F8">
              <w:rPr>
                <w:rFonts w:ascii="Calibri" w:eastAsia="Times New Roman" w:hAnsi="Calibri" w:cs="Calibri"/>
                <w:kern w:val="0"/>
                <w:sz w:val="22"/>
                <w:szCs w:val="22"/>
                <w14:ligatures w14:val="none"/>
              </w:rPr>
              <w:t>13%</w:t>
            </w:r>
          </w:p>
        </w:tc>
        <w:tc>
          <w:tcPr>
            <w:tcW w:w="1076" w:type="pct"/>
            <w:tcBorders>
              <w:top w:val="outset" w:sz="6" w:space="0" w:color="auto"/>
              <w:left w:val="outset" w:sz="6" w:space="0" w:color="auto"/>
              <w:bottom w:val="outset" w:sz="6" w:space="0" w:color="auto"/>
              <w:right w:val="outset" w:sz="6" w:space="0" w:color="auto"/>
            </w:tcBorders>
            <w:vAlign w:val="center"/>
            <w:hideMark/>
          </w:tcPr>
          <w:p w14:paraId="311F4852" w14:textId="77777777" w:rsidR="006751F8" w:rsidRPr="006751F8" w:rsidRDefault="006751F8" w:rsidP="006751F8">
            <w:pPr>
              <w:spacing w:after="0" w:line="240" w:lineRule="auto"/>
              <w:jc w:val="center"/>
              <w:rPr>
                <w:rFonts w:ascii="Calibri" w:eastAsia="Times New Roman" w:hAnsi="Calibri" w:cs="Calibri"/>
                <w:kern w:val="0"/>
                <w:sz w:val="22"/>
                <w:szCs w:val="22"/>
                <w14:ligatures w14:val="none"/>
              </w:rPr>
            </w:pPr>
            <w:r w:rsidRPr="006751F8">
              <w:rPr>
                <w:rFonts w:ascii="Calibri" w:eastAsia="Times New Roman" w:hAnsi="Calibri" w:cs="Calibri"/>
                <w:kern w:val="0"/>
                <w:sz w:val="22"/>
                <w:szCs w:val="22"/>
                <w14:ligatures w14:val="none"/>
              </w:rPr>
              <w:t>0.37%</w:t>
            </w:r>
          </w:p>
        </w:tc>
      </w:tr>
      <w:tr w:rsidR="006751F8" w:rsidRPr="006751F8" w14:paraId="1C0840AB" w14:textId="77777777" w:rsidTr="006751F8">
        <w:trPr>
          <w:trHeight w:val="20"/>
          <w:jc w:val="center"/>
        </w:trPr>
        <w:tc>
          <w:tcPr>
            <w:tcW w:w="1793" w:type="pct"/>
            <w:tcBorders>
              <w:top w:val="outset" w:sz="6" w:space="0" w:color="auto"/>
              <w:left w:val="outset" w:sz="6" w:space="0" w:color="auto"/>
              <w:bottom w:val="outset" w:sz="6" w:space="0" w:color="auto"/>
              <w:right w:val="outset" w:sz="6" w:space="0" w:color="auto"/>
            </w:tcBorders>
            <w:vAlign w:val="center"/>
            <w:hideMark/>
          </w:tcPr>
          <w:p w14:paraId="0F27BD10" w14:textId="77777777" w:rsidR="006751F8" w:rsidRPr="006751F8" w:rsidRDefault="006751F8" w:rsidP="006751F8">
            <w:pPr>
              <w:spacing w:after="0" w:line="240" w:lineRule="auto"/>
              <w:jc w:val="center"/>
              <w:rPr>
                <w:rFonts w:ascii="Calibri" w:eastAsia="Times New Roman" w:hAnsi="Calibri" w:cs="Calibri"/>
                <w:kern w:val="0"/>
                <w:sz w:val="22"/>
                <w:szCs w:val="22"/>
                <w14:ligatures w14:val="none"/>
              </w:rPr>
            </w:pPr>
            <w:r w:rsidRPr="006751F8">
              <w:rPr>
                <w:rFonts w:ascii="Calibri" w:eastAsia="Times New Roman" w:hAnsi="Calibri" w:cs="Calibri"/>
                <w:kern w:val="0"/>
                <w:sz w:val="22"/>
                <w:szCs w:val="22"/>
                <w14:ligatures w14:val="none"/>
              </w:rPr>
              <w:t>Project 3</w:t>
            </w:r>
          </w:p>
        </w:tc>
        <w:tc>
          <w:tcPr>
            <w:tcW w:w="1143" w:type="pct"/>
            <w:tcBorders>
              <w:top w:val="outset" w:sz="6" w:space="0" w:color="auto"/>
              <w:left w:val="outset" w:sz="6" w:space="0" w:color="auto"/>
              <w:bottom w:val="outset" w:sz="6" w:space="0" w:color="auto"/>
              <w:right w:val="outset" w:sz="6" w:space="0" w:color="auto"/>
            </w:tcBorders>
            <w:vAlign w:val="center"/>
            <w:hideMark/>
          </w:tcPr>
          <w:p w14:paraId="028CBD59" w14:textId="77777777" w:rsidR="006751F8" w:rsidRPr="006751F8" w:rsidRDefault="006751F8" w:rsidP="006751F8">
            <w:pPr>
              <w:spacing w:after="0" w:line="240" w:lineRule="auto"/>
              <w:jc w:val="center"/>
              <w:rPr>
                <w:rFonts w:ascii="Calibri" w:eastAsia="Times New Roman" w:hAnsi="Calibri" w:cs="Calibri"/>
                <w:kern w:val="0"/>
                <w:sz w:val="22"/>
                <w:szCs w:val="22"/>
                <w14:ligatures w14:val="none"/>
              </w:rPr>
            </w:pPr>
            <w:r w:rsidRPr="006751F8">
              <w:rPr>
                <w:rFonts w:ascii="Calibri" w:eastAsia="Times New Roman" w:hAnsi="Calibri" w:cs="Calibri"/>
                <w:kern w:val="0"/>
                <w:sz w:val="22"/>
                <w:szCs w:val="22"/>
                <w14:ligatures w14:val="none"/>
              </w:rPr>
              <w:t>90 pt</w:t>
            </w:r>
          </w:p>
        </w:tc>
        <w:tc>
          <w:tcPr>
            <w:tcW w:w="986" w:type="pct"/>
            <w:tcBorders>
              <w:top w:val="outset" w:sz="6" w:space="0" w:color="auto"/>
              <w:left w:val="outset" w:sz="6" w:space="0" w:color="auto"/>
              <w:bottom w:val="outset" w:sz="6" w:space="0" w:color="auto"/>
              <w:right w:val="outset" w:sz="6" w:space="0" w:color="auto"/>
            </w:tcBorders>
            <w:vAlign w:val="center"/>
            <w:hideMark/>
          </w:tcPr>
          <w:p w14:paraId="6C48AB16" w14:textId="77777777" w:rsidR="006751F8" w:rsidRPr="006751F8" w:rsidRDefault="006751F8" w:rsidP="006751F8">
            <w:pPr>
              <w:spacing w:after="0" w:line="240" w:lineRule="auto"/>
              <w:jc w:val="center"/>
              <w:rPr>
                <w:rFonts w:ascii="Calibri" w:eastAsia="Times New Roman" w:hAnsi="Calibri" w:cs="Calibri"/>
                <w:kern w:val="0"/>
                <w:sz w:val="22"/>
                <w:szCs w:val="22"/>
                <w14:ligatures w14:val="none"/>
              </w:rPr>
            </w:pPr>
            <w:r w:rsidRPr="006751F8">
              <w:rPr>
                <w:rFonts w:ascii="Calibri" w:eastAsia="Times New Roman" w:hAnsi="Calibri" w:cs="Calibri"/>
                <w:kern w:val="0"/>
                <w:sz w:val="22"/>
                <w:szCs w:val="22"/>
                <w14:ligatures w14:val="none"/>
              </w:rPr>
              <w:t>25%</w:t>
            </w:r>
          </w:p>
        </w:tc>
        <w:tc>
          <w:tcPr>
            <w:tcW w:w="1076" w:type="pct"/>
            <w:tcBorders>
              <w:top w:val="outset" w:sz="6" w:space="0" w:color="auto"/>
              <w:left w:val="outset" w:sz="6" w:space="0" w:color="auto"/>
              <w:bottom w:val="outset" w:sz="6" w:space="0" w:color="auto"/>
              <w:right w:val="outset" w:sz="6" w:space="0" w:color="auto"/>
            </w:tcBorders>
            <w:vAlign w:val="center"/>
            <w:hideMark/>
          </w:tcPr>
          <w:p w14:paraId="3AD86E32" w14:textId="77777777" w:rsidR="006751F8" w:rsidRPr="006751F8" w:rsidRDefault="006751F8" w:rsidP="006751F8">
            <w:pPr>
              <w:spacing w:after="0" w:line="240" w:lineRule="auto"/>
              <w:jc w:val="center"/>
              <w:rPr>
                <w:rFonts w:ascii="Calibri" w:eastAsia="Times New Roman" w:hAnsi="Calibri" w:cs="Calibri"/>
                <w:kern w:val="0"/>
                <w:sz w:val="22"/>
                <w:szCs w:val="22"/>
                <w14:ligatures w14:val="none"/>
              </w:rPr>
            </w:pPr>
            <w:r w:rsidRPr="006751F8">
              <w:rPr>
                <w:rFonts w:ascii="Calibri" w:eastAsia="Times New Roman" w:hAnsi="Calibri" w:cs="Calibri"/>
                <w:kern w:val="0"/>
                <w:sz w:val="22"/>
                <w:szCs w:val="22"/>
                <w14:ligatures w14:val="none"/>
              </w:rPr>
              <w:t>0.27%</w:t>
            </w:r>
          </w:p>
        </w:tc>
      </w:tr>
      <w:tr w:rsidR="006751F8" w:rsidRPr="006751F8" w14:paraId="58E862A8" w14:textId="77777777" w:rsidTr="006751F8">
        <w:trPr>
          <w:trHeight w:val="20"/>
          <w:jc w:val="center"/>
        </w:trPr>
        <w:tc>
          <w:tcPr>
            <w:tcW w:w="1793" w:type="pct"/>
            <w:tcBorders>
              <w:top w:val="outset" w:sz="6" w:space="0" w:color="auto"/>
              <w:left w:val="outset" w:sz="6" w:space="0" w:color="auto"/>
              <w:bottom w:val="outset" w:sz="6" w:space="0" w:color="auto"/>
              <w:right w:val="outset" w:sz="6" w:space="0" w:color="auto"/>
            </w:tcBorders>
            <w:vAlign w:val="center"/>
            <w:hideMark/>
          </w:tcPr>
          <w:p w14:paraId="03A5A50F" w14:textId="77777777" w:rsidR="006751F8" w:rsidRPr="006751F8" w:rsidRDefault="006751F8" w:rsidP="006751F8">
            <w:pPr>
              <w:spacing w:after="0" w:line="240" w:lineRule="auto"/>
              <w:jc w:val="center"/>
              <w:rPr>
                <w:rFonts w:ascii="Calibri" w:eastAsia="Times New Roman" w:hAnsi="Calibri" w:cs="Calibri"/>
                <w:kern w:val="0"/>
                <w:sz w:val="22"/>
                <w:szCs w:val="22"/>
                <w14:ligatures w14:val="none"/>
              </w:rPr>
            </w:pPr>
            <w:r w:rsidRPr="006751F8">
              <w:rPr>
                <w:rFonts w:ascii="Calibri" w:eastAsia="Times New Roman" w:hAnsi="Calibri" w:cs="Calibri"/>
                <w:kern w:val="0"/>
                <w:sz w:val="22"/>
                <w:szCs w:val="22"/>
                <w14:ligatures w14:val="none"/>
              </w:rPr>
              <w:t>Project 4</w:t>
            </w:r>
          </w:p>
        </w:tc>
        <w:tc>
          <w:tcPr>
            <w:tcW w:w="1143" w:type="pct"/>
            <w:tcBorders>
              <w:top w:val="outset" w:sz="6" w:space="0" w:color="auto"/>
              <w:left w:val="outset" w:sz="6" w:space="0" w:color="auto"/>
              <w:bottom w:val="outset" w:sz="6" w:space="0" w:color="auto"/>
              <w:right w:val="outset" w:sz="6" w:space="0" w:color="auto"/>
            </w:tcBorders>
            <w:vAlign w:val="center"/>
            <w:hideMark/>
          </w:tcPr>
          <w:p w14:paraId="04B9E820" w14:textId="77777777" w:rsidR="006751F8" w:rsidRPr="006751F8" w:rsidRDefault="006751F8" w:rsidP="006751F8">
            <w:pPr>
              <w:spacing w:after="0" w:line="240" w:lineRule="auto"/>
              <w:jc w:val="center"/>
              <w:rPr>
                <w:rFonts w:ascii="Calibri" w:eastAsia="Times New Roman" w:hAnsi="Calibri" w:cs="Calibri"/>
                <w:kern w:val="0"/>
                <w:sz w:val="22"/>
                <w:szCs w:val="22"/>
                <w14:ligatures w14:val="none"/>
              </w:rPr>
            </w:pPr>
            <w:r w:rsidRPr="006751F8">
              <w:rPr>
                <w:rFonts w:ascii="Calibri" w:eastAsia="Times New Roman" w:hAnsi="Calibri" w:cs="Calibri"/>
                <w:kern w:val="0"/>
                <w:sz w:val="22"/>
                <w:szCs w:val="22"/>
                <w14:ligatures w14:val="none"/>
              </w:rPr>
              <w:t>100 pt</w:t>
            </w:r>
          </w:p>
        </w:tc>
        <w:tc>
          <w:tcPr>
            <w:tcW w:w="986" w:type="pct"/>
            <w:tcBorders>
              <w:top w:val="outset" w:sz="6" w:space="0" w:color="auto"/>
              <w:left w:val="outset" w:sz="6" w:space="0" w:color="auto"/>
              <w:bottom w:val="outset" w:sz="6" w:space="0" w:color="auto"/>
              <w:right w:val="outset" w:sz="6" w:space="0" w:color="auto"/>
            </w:tcBorders>
            <w:vAlign w:val="center"/>
            <w:hideMark/>
          </w:tcPr>
          <w:p w14:paraId="6B0AC586" w14:textId="77777777" w:rsidR="006751F8" w:rsidRPr="006751F8" w:rsidRDefault="006751F8" w:rsidP="006751F8">
            <w:pPr>
              <w:spacing w:after="0" w:line="240" w:lineRule="auto"/>
              <w:jc w:val="center"/>
              <w:rPr>
                <w:rFonts w:ascii="Calibri" w:eastAsia="Times New Roman" w:hAnsi="Calibri" w:cs="Calibri"/>
                <w:kern w:val="0"/>
                <w:sz w:val="22"/>
                <w:szCs w:val="22"/>
                <w14:ligatures w14:val="none"/>
              </w:rPr>
            </w:pPr>
            <w:r w:rsidRPr="006751F8">
              <w:rPr>
                <w:rFonts w:ascii="Calibri" w:eastAsia="Times New Roman" w:hAnsi="Calibri" w:cs="Calibri"/>
                <w:kern w:val="0"/>
                <w:sz w:val="22"/>
                <w:szCs w:val="22"/>
                <w14:ligatures w14:val="none"/>
              </w:rPr>
              <w:t>30%</w:t>
            </w:r>
          </w:p>
        </w:tc>
        <w:tc>
          <w:tcPr>
            <w:tcW w:w="1076" w:type="pct"/>
            <w:tcBorders>
              <w:top w:val="outset" w:sz="6" w:space="0" w:color="auto"/>
              <w:left w:val="outset" w:sz="6" w:space="0" w:color="auto"/>
              <w:bottom w:val="outset" w:sz="6" w:space="0" w:color="auto"/>
              <w:right w:val="outset" w:sz="6" w:space="0" w:color="auto"/>
            </w:tcBorders>
            <w:vAlign w:val="center"/>
            <w:hideMark/>
          </w:tcPr>
          <w:p w14:paraId="1748A4D6" w14:textId="77777777" w:rsidR="006751F8" w:rsidRPr="006751F8" w:rsidRDefault="006751F8" w:rsidP="006751F8">
            <w:pPr>
              <w:spacing w:after="0" w:line="240" w:lineRule="auto"/>
              <w:jc w:val="center"/>
              <w:rPr>
                <w:rFonts w:ascii="Calibri" w:eastAsia="Times New Roman" w:hAnsi="Calibri" w:cs="Calibri"/>
                <w:kern w:val="0"/>
                <w:sz w:val="22"/>
                <w:szCs w:val="22"/>
                <w14:ligatures w14:val="none"/>
              </w:rPr>
            </w:pPr>
            <w:r w:rsidRPr="006751F8">
              <w:rPr>
                <w:rFonts w:ascii="Calibri" w:eastAsia="Times New Roman" w:hAnsi="Calibri" w:cs="Calibri"/>
                <w:kern w:val="0"/>
                <w:sz w:val="22"/>
                <w:szCs w:val="22"/>
                <w14:ligatures w14:val="none"/>
              </w:rPr>
              <w:t>0.30%</w:t>
            </w:r>
          </w:p>
        </w:tc>
      </w:tr>
      <w:tr w:rsidR="006751F8" w:rsidRPr="006751F8" w14:paraId="4C609C0F" w14:textId="77777777" w:rsidTr="006751F8">
        <w:trPr>
          <w:trHeight w:val="20"/>
          <w:jc w:val="center"/>
        </w:trPr>
        <w:tc>
          <w:tcPr>
            <w:tcW w:w="1793" w:type="pct"/>
            <w:tcBorders>
              <w:top w:val="outset" w:sz="6" w:space="0" w:color="auto"/>
              <w:left w:val="outset" w:sz="6" w:space="0" w:color="auto"/>
              <w:bottom w:val="outset" w:sz="6" w:space="0" w:color="auto"/>
              <w:right w:val="outset" w:sz="6" w:space="0" w:color="auto"/>
            </w:tcBorders>
            <w:vAlign w:val="center"/>
            <w:hideMark/>
          </w:tcPr>
          <w:p w14:paraId="661DBAB8" w14:textId="77777777" w:rsidR="006751F8" w:rsidRPr="006751F8" w:rsidRDefault="006751F8" w:rsidP="006751F8">
            <w:pPr>
              <w:spacing w:after="0" w:line="240" w:lineRule="auto"/>
              <w:jc w:val="center"/>
              <w:rPr>
                <w:rFonts w:ascii="Calibri" w:eastAsia="Times New Roman" w:hAnsi="Calibri" w:cs="Calibri"/>
                <w:kern w:val="0"/>
                <w:sz w:val="22"/>
                <w:szCs w:val="22"/>
                <w14:ligatures w14:val="none"/>
              </w:rPr>
            </w:pPr>
            <w:r w:rsidRPr="006751F8">
              <w:rPr>
                <w:rFonts w:ascii="Calibri" w:eastAsia="Times New Roman" w:hAnsi="Calibri" w:cs="Calibri"/>
                <w:b/>
                <w:bCs/>
                <w:kern w:val="0"/>
                <w:sz w:val="22"/>
                <w:szCs w:val="22"/>
                <w14:ligatures w14:val="none"/>
              </w:rPr>
              <w:t>Total</w:t>
            </w:r>
          </w:p>
        </w:tc>
        <w:tc>
          <w:tcPr>
            <w:tcW w:w="1143" w:type="pct"/>
            <w:tcBorders>
              <w:top w:val="outset" w:sz="6" w:space="0" w:color="auto"/>
              <w:left w:val="outset" w:sz="6" w:space="0" w:color="auto"/>
              <w:bottom w:val="outset" w:sz="6" w:space="0" w:color="auto"/>
              <w:right w:val="outset" w:sz="6" w:space="0" w:color="auto"/>
            </w:tcBorders>
            <w:vAlign w:val="center"/>
            <w:hideMark/>
          </w:tcPr>
          <w:p w14:paraId="1D911012" w14:textId="77777777" w:rsidR="006751F8" w:rsidRPr="006751F8" w:rsidRDefault="006751F8" w:rsidP="006751F8">
            <w:pPr>
              <w:spacing w:after="0" w:line="240" w:lineRule="auto"/>
              <w:jc w:val="center"/>
              <w:rPr>
                <w:rFonts w:ascii="Calibri" w:eastAsia="Times New Roman" w:hAnsi="Calibri" w:cs="Calibri"/>
                <w:kern w:val="0"/>
                <w:sz w:val="22"/>
                <w:szCs w:val="22"/>
                <w14:ligatures w14:val="none"/>
              </w:rPr>
            </w:pPr>
            <w:r w:rsidRPr="006751F8">
              <w:rPr>
                <w:rFonts w:ascii="Calibri" w:eastAsia="Times New Roman" w:hAnsi="Calibri" w:cs="Calibri"/>
                <w:b/>
                <w:bCs/>
                <w:kern w:val="0"/>
                <w:sz w:val="22"/>
                <w:szCs w:val="22"/>
                <w14:ligatures w14:val="none"/>
              </w:rPr>
              <w:t>330 pt</w:t>
            </w:r>
          </w:p>
        </w:tc>
        <w:tc>
          <w:tcPr>
            <w:tcW w:w="986" w:type="pct"/>
            <w:tcBorders>
              <w:top w:val="outset" w:sz="6" w:space="0" w:color="auto"/>
              <w:left w:val="outset" w:sz="6" w:space="0" w:color="auto"/>
              <w:bottom w:val="outset" w:sz="6" w:space="0" w:color="auto"/>
              <w:right w:val="outset" w:sz="6" w:space="0" w:color="auto"/>
            </w:tcBorders>
            <w:vAlign w:val="center"/>
            <w:hideMark/>
          </w:tcPr>
          <w:p w14:paraId="6122333E" w14:textId="77777777" w:rsidR="006751F8" w:rsidRPr="006751F8" w:rsidRDefault="006751F8" w:rsidP="006751F8">
            <w:pPr>
              <w:spacing w:after="0" w:line="240" w:lineRule="auto"/>
              <w:jc w:val="center"/>
              <w:rPr>
                <w:rFonts w:ascii="Calibri" w:eastAsia="Times New Roman" w:hAnsi="Calibri" w:cs="Calibri"/>
                <w:kern w:val="0"/>
                <w:sz w:val="22"/>
                <w:szCs w:val="22"/>
                <w14:ligatures w14:val="none"/>
              </w:rPr>
            </w:pPr>
            <w:r w:rsidRPr="006751F8">
              <w:rPr>
                <w:rFonts w:ascii="Calibri" w:eastAsia="Times New Roman" w:hAnsi="Calibri" w:cs="Calibri"/>
                <w:b/>
                <w:bCs/>
                <w:kern w:val="0"/>
                <w:sz w:val="22"/>
                <w:szCs w:val="22"/>
                <w14:ligatures w14:val="none"/>
              </w:rPr>
              <w:t>100%</w:t>
            </w:r>
          </w:p>
        </w:tc>
        <w:tc>
          <w:tcPr>
            <w:tcW w:w="1076" w:type="pct"/>
            <w:tcBorders>
              <w:top w:val="outset" w:sz="6" w:space="0" w:color="auto"/>
              <w:left w:val="outset" w:sz="6" w:space="0" w:color="auto"/>
              <w:bottom w:val="outset" w:sz="6" w:space="0" w:color="auto"/>
              <w:right w:val="outset" w:sz="6" w:space="0" w:color="auto"/>
            </w:tcBorders>
            <w:vAlign w:val="center"/>
            <w:hideMark/>
          </w:tcPr>
          <w:p w14:paraId="7814ADE8" w14:textId="77777777" w:rsidR="006751F8" w:rsidRPr="006751F8" w:rsidRDefault="006751F8" w:rsidP="006751F8">
            <w:pPr>
              <w:spacing w:after="0" w:line="240" w:lineRule="auto"/>
              <w:jc w:val="center"/>
              <w:rPr>
                <w:rFonts w:ascii="Calibri" w:eastAsia="Times New Roman" w:hAnsi="Calibri" w:cs="Calibri"/>
                <w:kern w:val="0"/>
                <w:sz w:val="22"/>
                <w:szCs w:val="22"/>
                <w14:ligatures w14:val="none"/>
              </w:rPr>
            </w:pPr>
            <w:r w:rsidRPr="006751F8">
              <w:rPr>
                <w:rFonts w:ascii="Calibri" w:eastAsia="Times New Roman" w:hAnsi="Calibri" w:cs="Calibri"/>
                <w:b/>
                <w:bCs/>
                <w:kern w:val="0"/>
                <w:sz w:val="22"/>
                <w:szCs w:val="22"/>
                <w14:ligatures w14:val="none"/>
              </w:rPr>
              <w:t>-</w:t>
            </w:r>
          </w:p>
        </w:tc>
      </w:tr>
    </w:tbl>
    <w:p w14:paraId="5BED880F" w14:textId="77777777" w:rsidR="006751F8" w:rsidRPr="00693936" w:rsidRDefault="006751F8" w:rsidP="005C0069">
      <w:pPr>
        <w:spacing w:after="0" w:line="240" w:lineRule="auto"/>
        <w:rPr>
          <w:rFonts w:ascii="Calibri" w:eastAsia="Times New Roman" w:hAnsi="Calibri" w:cs="Calibri"/>
          <w:color w:val="808080" w:themeColor="background1" w:themeShade="80"/>
          <w:kern w:val="0"/>
          <w:sz w:val="22"/>
          <w:szCs w:val="22"/>
          <w14:ligatures w14:val="none"/>
        </w:rPr>
      </w:pPr>
    </w:p>
    <w:p w14:paraId="7A452B33" w14:textId="77777777" w:rsidR="006A2494" w:rsidRPr="00693936" w:rsidRDefault="006A2494" w:rsidP="005C0069">
      <w:pPr>
        <w:spacing w:after="0" w:line="240" w:lineRule="auto"/>
        <w:rPr>
          <w:rFonts w:ascii="Calibri" w:hAnsi="Calibri" w:cs="Calibri"/>
        </w:rPr>
      </w:pPr>
      <w:r w:rsidRPr="00693936">
        <w:rPr>
          <w:rFonts w:ascii="Calibri" w:hAnsi="Calibri" w:cs="Calibri"/>
          <w:b/>
          <w:bCs/>
        </w:rPr>
        <w:t>Grading Policy</w:t>
      </w:r>
    </w:p>
    <w:p w14:paraId="4A972B61" w14:textId="77777777" w:rsidR="006A2494" w:rsidRPr="00693936" w:rsidRDefault="006A2494" w:rsidP="005C0069">
      <w:pPr>
        <w:spacing w:after="0" w:line="240" w:lineRule="auto"/>
        <w:rPr>
          <w:rFonts w:ascii="Calibri" w:hAnsi="Calibri" w:cs="Calibri"/>
        </w:rPr>
      </w:pPr>
      <w:r w:rsidRPr="00693936">
        <w:rPr>
          <w:rFonts w:ascii="Calibri" w:hAnsi="Calibri" w:cs="Calibri"/>
        </w:rPr>
        <w:t>            To pass this course, students must earn a grade of C or higher. CVAD policy requires a minimum of C to progress advanced courses in the major. Grades in this course are based on mastery of the content and your demonstrated ability to meet the course outcomes.</w:t>
      </w:r>
    </w:p>
    <w:p w14:paraId="2467F8CA" w14:textId="77777777" w:rsidR="006A2494" w:rsidRPr="00693936" w:rsidRDefault="006A2494" w:rsidP="005C0069">
      <w:pPr>
        <w:spacing w:after="0" w:line="240" w:lineRule="auto"/>
        <w:ind w:left="720"/>
        <w:rPr>
          <w:rFonts w:ascii="Calibri" w:hAnsi="Calibri" w:cs="Calibri"/>
        </w:rPr>
      </w:pPr>
      <w:r w:rsidRPr="00693936">
        <w:rPr>
          <w:rFonts w:ascii="Calibri" w:hAnsi="Calibri" w:cs="Calibri"/>
        </w:rPr>
        <w:t>A: 90% course average or above. Excellent creative work produced throughout the semester</w:t>
      </w:r>
    </w:p>
    <w:p w14:paraId="43C01AF9" w14:textId="77777777" w:rsidR="006A2494" w:rsidRPr="00693936" w:rsidRDefault="006A2494" w:rsidP="005C0069">
      <w:pPr>
        <w:spacing w:after="0" w:line="240" w:lineRule="auto"/>
        <w:ind w:left="720"/>
        <w:rPr>
          <w:rFonts w:ascii="Calibri" w:hAnsi="Calibri" w:cs="Calibri"/>
        </w:rPr>
      </w:pPr>
      <w:r w:rsidRPr="00693936">
        <w:rPr>
          <w:rFonts w:ascii="Calibri" w:hAnsi="Calibri" w:cs="Calibri"/>
        </w:rPr>
        <w:t>B: 80% course average or above. Good work produced throughout the semester</w:t>
      </w:r>
    </w:p>
    <w:p w14:paraId="3BD7A823" w14:textId="77777777" w:rsidR="006A2494" w:rsidRPr="00693936" w:rsidRDefault="006A2494" w:rsidP="005C0069">
      <w:pPr>
        <w:spacing w:after="0" w:line="240" w:lineRule="auto"/>
        <w:ind w:left="720"/>
        <w:rPr>
          <w:rFonts w:ascii="Calibri" w:hAnsi="Calibri" w:cs="Calibri"/>
        </w:rPr>
      </w:pPr>
      <w:r w:rsidRPr="00693936">
        <w:rPr>
          <w:rFonts w:ascii="Calibri" w:hAnsi="Calibri" w:cs="Calibri"/>
        </w:rPr>
        <w:t>C: 70% course average or above. Fair work produced throughout the semester</w:t>
      </w:r>
    </w:p>
    <w:p w14:paraId="5B5A0CD9" w14:textId="77777777" w:rsidR="006A2494" w:rsidRPr="00693936" w:rsidRDefault="006A2494" w:rsidP="005C0069">
      <w:pPr>
        <w:spacing w:after="0" w:line="240" w:lineRule="auto"/>
        <w:ind w:left="720"/>
        <w:rPr>
          <w:rFonts w:ascii="Calibri" w:hAnsi="Calibri" w:cs="Calibri"/>
        </w:rPr>
      </w:pPr>
      <w:r w:rsidRPr="00693936">
        <w:rPr>
          <w:rFonts w:ascii="Calibri" w:hAnsi="Calibri" w:cs="Calibri"/>
        </w:rPr>
        <w:t>D: 60% course average or above. Passing work produced throughout the semester, but not enough to progress advanced course</w:t>
      </w:r>
    </w:p>
    <w:p w14:paraId="28ABBB46" w14:textId="77777777" w:rsidR="006A2494" w:rsidRPr="00693936" w:rsidRDefault="006A2494" w:rsidP="005C0069">
      <w:pPr>
        <w:spacing w:after="0" w:line="240" w:lineRule="auto"/>
        <w:ind w:left="720"/>
        <w:rPr>
          <w:rFonts w:ascii="Calibri" w:hAnsi="Calibri" w:cs="Calibri"/>
        </w:rPr>
      </w:pPr>
      <w:r w:rsidRPr="00693936">
        <w:rPr>
          <w:rFonts w:ascii="Calibri" w:hAnsi="Calibri" w:cs="Calibri"/>
        </w:rPr>
        <w:t>F: Failure of the course</w:t>
      </w:r>
    </w:p>
    <w:p w14:paraId="5F3C291F" w14:textId="77777777" w:rsidR="006A2494" w:rsidRPr="00693936" w:rsidRDefault="006A2494" w:rsidP="005C0069">
      <w:pPr>
        <w:spacing w:after="0" w:line="240" w:lineRule="auto"/>
        <w:rPr>
          <w:rFonts w:ascii="Calibri" w:hAnsi="Calibri" w:cs="Calibri"/>
        </w:rPr>
      </w:pPr>
      <w:r w:rsidRPr="00693936">
        <w:rPr>
          <w:rFonts w:ascii="Calibri" w:hAnsi="Calibri" w:cs="Calibri"/>
        </w:rPr>
        <w:t xml:space="preserve">            I do not grade on a ‘curve’, as curving compares your performance to others rather than your individual achievement. However, I do encourage you to find opportunities to learn with and through others. Explore </w:t>
      </w:r>
      <w:r w:rsidRPr="00693936">
        <w:rPr>
          <w:rFonts w:ascii="Calibri" w:hAnsi="Calibri" w:cs="Calibri"/>
          <w:i/>
          <w:iCs/>
        </w:rPr>
        <w:t>Navigate360’s Study Buddy</w:t>
      </w:r>
      <w:r w:rsidRPr="00693936">
        <w:rPr>
          <w:rFonts w:ascii="Calibri" w:hAnsi="Calibri" w:cs="Calibri"/>
        </w:rPr>
        <w:t xml:space="preserve"> (https://navigate.unt.edu) tool to join study groups. Maximize your learning with our coaching staff at the Learning Center.</w:t>
      </w:r>
    </w:p>
    <w:p w14:paraId="1FFD1CA2" w14:textId="77777777" w:rsidR="0081435A" w:rsidRDefault="0081435A" w:rsidP="00014F42">
      <w:pPr>
        <w:spacing w:after="0" w:line="240" w:lineRule="auto"/>
        <w:rPr>
          <w:rFonts w:ascii="Calibri" w:eastAsia="Times New Roman" w:hAnsi="Calibri" w:cs="Calibri"/>
          <w:bCs/>
          <w:color w:val="EE0000"/>
          <w:kern w:val="0"/>
          <w14:ligatures w14:val="none"/>
        </w:rPr>
      </w:pPr>
    </w:p>
    <w:p w14:paraId="3D909679" w14:textId="27C086B9" w:rsidR="00014F42" w:rsidRPr="0081435A" w:rsidRDefault="0081435A" w:rsidP="00014F42">
      <w:pPr>
        <w:spacing w:after="0" w:line="240" w:lineRule="auto"/>
        <w:rPr>
          <w:rFonts w:ascii="Calibri" w:eastAsia="Times New Roman" w:hAnsi="Calibri" w:cs="Calibri"/>
          <w:color w:val="EE0000"/>
          <w:kern w:val="0"/>
          <w14:ligatures w14:val="none"/>
        </w:rPr>
      </w:pPr>
      <w:r w:rsidRPr="0081435A">
        <w:rPr>
          <w:rFonts w:ascii="Calibri" w:eastAsia="Times New Roman" w:hAnsi="Calibri" w:cs="Calibri"/>
          <w:bCs/>
          <w:color w:val="EE0000"/>
          <w:kern w:val="0"/>
          <w14:ligatures w14:val="none"/>
        </w:rPr>
        <w:t>*Note: The grade shown in Canvas does not always reflect your actual course grade, as it is calculated cumulatively. Your grade may change over time due to late or missing submissions. Please do not rely on the letter grade displayed in Canvas. Your final grade will be determined only after all assignments, quizzes, and discussion posts have been submitted and evaluated.</w:t>
      </w:r>
    </w:p>
    <w:p w14:paraId="56F9746F" w14:textId="77777777" w:rsidR="0081435A" w:rsidRDefault="0081435A" w:rsidP="005C0069">
      <w:pPr>
        <w:keepNext/>
        <w:keepLines/>
        <w:spacing w:after="0" w:line="240" w:lineRule="auto"/>
        <w:contextualSpacing/>
        <w:outlineLvl w:val="1"/>
        <w:rPr>
          <w:rFonts w:ascii="Calibri" w:eastAsia="Yu Gothic Light" w:hAnsi="Calibri" w:cs="Calibri"/>
          <w:color w:val="297C52"/>
          <w:kern w:val="0"/>
          <w:sz w:val="30"/>
          <w:szCs w:val="26"/>
          <w:lang w:eastAsia="en-US"/>
          <w14:ligatures w14:val="none"/>
        </w:rPr>
      </w:pPr>
    </w:p>
    <w:p w14:paraId="44C5A74C" w14:textId="77777777" w:rsidR="007205F2" w:rsidRPr="00693936" w:rsidRDefault="007205F2" w:rsidP="005C0069">
      <w:pPr>
        <w:keepNext/>
        <w:keepLines/>
        <w:spacing w:after="0" w:line="240" w:lineRule="auto"/>
        <w:contextualSpacing/>
        <w:outlineLvl w:val="1"/>
        <w:rPr>
          <w:rFonts w:ascii="Calibri" w:eastAsia="Yu Gothic Light" w:hAnsi="Calibri" w:cs="Calibri"/>
          <w:color w:val="297C52"/>
          <w:kern w:val="0"/>
          <w:sz w:val="30"/>
          <w:szCs w:val="26"/>
          <w:lang w:eastAsia="en-US"/>
          <w14:ligatures w14:val="none"/>
        </w:rPr>
      </w:pPr>
      <w:r w:rsidRPr="00693936">
        <w:rPr>
          <w:rFonts w:ascii="Calibri" w:eastAsia="Yu Gothic Light" w:hAnsi="Calibri" w:cs="Calibri"/>
          <w:color w:val="297C52"/>
          <w:kern w:val="0"/>
          <w:sz w:val="30"/>
          <w:szCs w:val="26"/>
          <w:lang w:eastAsia="en-US"/>
          <w14:ligatures w14:val="none"/>
        </w:rPr>
        <w:t>Assignment Deadlines &amp; Late Work Policy</w:t>
      </w:r>
    </w:p>
    <w:p w14:paraId="505876AC" w14:textId="77777777" w:rsidR="008D3A29" w:rsidRPr="00693936" w:rsidRDefault="008D3A29" w:rsidP="005C0069">
      <w:pPr>
        <w:spacing w:after="0" w:line="240" w:lineRule="auto"/>
        <w:ind w:firstLine="720"/>
        <w:rPr>
          <w:rFonts w:ascii="Calibri" w:hAnsi="Calibri" w:cs="Calibri"/>
        </w:rPr>
      </w:pPr>
      <w:r w:rsidRPr="00693936">
        <w:rPr>
          <w:rFonts w:ascii="Calibri" w:hAnsi="Calibri" w:cs="Calibri"/>
        </w:rPr>
        <w:t>All work must be turned in by the due date and time specified in the syllabus or assignment prompt. Late assignments will incur a penalty. Deadline extensions are not given. All assessments are available for at least a </w:t>
      </w:r>
      <w:r w:rsidRPr="00693936">
        <w:rPr>
          <w:rFonts w:ascii="Calibri" w:hAnsi="Calibri" w:cs="Calibri"/>
          <w:b/>
          <w:bCs/>
        </w:rPr>
        <w:t>week</w:t>
      </w:r>
      <w:r w:rsidRPr="00693936">
        <w:rPr>
          <w:rFonts w:ascii="Calibri" w:hAnsi="Calibri" w:cs="Calibri"/>
        </w:rPr>
        <w:t>. Therefore, no extensions or deadline changes are given for minor illness or university events lasting less than the assessment’s full available period. Start early to avoid missing a deadline.</w:t>
      </w:r>
    </w:p>
    <w:p w14:paraId="6CCD8D88" w14:textId="77777777" w:rsidR="008D3A29" w:rsidRPr="00693936" w:rsidRDefault="008D3A29" w:rsidP="005C0069">
      <w:pPr>
        <w:spacing w:after="0" w:line="240" w:lineRule="auto"/>
        <w:rPr>
          <w:rFonts w:ascii="Calibri" w:hAnsi="Calibri" w:cs="Calibri"/>
        </w:rPr>
      </w:pPr>
      <w:r w:rsidRPr="00693936">
        <w:rPr>
          <w:rFonts w:ascii="Calibri" w:hAnsi="Calibri" w:cs="Calibri"/>
        </w:rPr>
        <w:lastRenderedPageBreak/>
        <w:t>            A 24-hour grace period is available for late submissions. Assignments submitted during this grace period will receive a penalty of 1/10 (10%) of the total possible points.</w:t>
      </w:r>
    </w:p>
    <w:p w14:paraId="24BB8D93" w14:textId="77777777" w:rsidR="008D3A29" w:rsidRPr="00693936" w:rsidRDefault="008D3A29" w:rsidP="005C0069">
      <w:pPr>
        <w:spacing w:after="0" w:line="240" w:lineRule="auto"/>
        <w:rPr>
          <w:rFonts w:ascii="Calibri" w:hAnsi="Calibri" w:cs="Calibri"/>
        </w:rPr>
      </w:pPr>
      <w:r w:rsidRPr="00693936">
        <w:rPr>
          <w:rFonts w:ascii="Calibri" w:hAnsi="Calibri" w:cs="Calibri"/>
        </w:rPr>
        <w:t>            After the 24-hour grace period, late submission will incur a penalty of 1/3 (approx. 33%) of the total possible points.</w:t>
      </w:r>
    </w:p>
    <w:p w14:paraId="4A32FAEC" w14:textId="77777777" w:rsidR="008D3A29" w:rsidRPr="00693936" w:rsidRDefault="008D3A29" w:rsidP="005C0069">
      <w:pPr>
        <w:spacing w:after="0" w:line="240" w:lineRule="auto"/>
        <w:rPr>
          <w:rFonts w:ascii="Calibri" w:hAnsi="Calibri" w:cs="Calibri"/>
        </w:rPr>
      </w:pPr>
      <w:r w:rsidRPr="00693936">
        <w:rPr>
          <w:rFonts w:ascii="Calibri" w:hAnsi="Calibri" w:cs="Calibri"/>
        </w:rPr>
        <w:t>            Let us say Project X is due at 11:59pm on Sunday, and it is worth 60 points.</w:t>
      </w:r>
    </w:p>
    <w:p w14:paraId="20D10441" w14:textId="6D57453E" w:rsidR="008D3A29" w:rsidRPr="00693936" w:rsidRDefault="008D3A29" w:rsidP="005C0069">
      <w:pPr>
        <w:spacing w:after="0" w:line="240" w:lineRule="auto"/>
        <w:rPr>
          <w:rFonts w:ascii="Calibri" w:hAnsi="Calibri" w:cs="Calibri"/>
        </w:rPr>
      </w:pPr>
      <w:r w:rsidRPr="00693936">
        <w:rPr>
          <w:rFonts w:ascii="Calibri" w:hAnsi="Calibri" w:cs="Calibri"/>
        </w:rPr>
        <w:t>            Student A submits their assignment at 12:05 am Monday due to internet issues. Because this is within the gra</w:t>
      </w:r>
      <w:r w:rsidR="00E65859">
        <w:rPr>
          <w:rFonts w:ascii="Calibri" w:hAnsi="Calibri" w:cs="Calibri"/>
        </w:rPr>
        <w:t>c</w:t>
      </w:r>
      <w:r w:rsidRPr="00693936">
        <w:rPr>
          <w:rFonts w:ascii="Calibri" w:hAnsi="Calibri" w:cs="Calibri"/>
        </w:rPr>
        <w:t>e period, they will only receive a 10% penalty. Their maximum possible score becomes 54 out of 60.</w:t>
      </w:r>
    </w:p>
    <w:p w14:paraId="0D9D0742" w14:textId="77777777" w:rsidR="008D3A29" w:rsidRPr="00693936" w:rsidRDefault="008D3A29" w:rsidP="005C0069">
      <w:pPr>
        <w:spacing w:after="0" w:line="240" w:lineRule="auto"/>
        <w:rPr>
          <w:rFonts w:ascii="Calibri" w:hAnsi="Calibri" w:cs="Calibri"/>
        </w:rPr>
      </w:pPr>
      <w:r w:rsidRPr="00693936">
        <w:rPr>
          <w:rFonts w:ascii="Calibri" w:hAnsi="Calibri" w:cs="Calibri"/>
        </w:rPr>
        <w:t>            Student B submits their assignment at 2:10 am Tuesday, which is beyond the 24-hour grace period. They will receive a 33% penalty, making their maximum possible score 40 out of 60.</w:t>
      </w:r>
    </w:p>
    <w:p w14:paraId="5C2C3A0E" w14:textId="77777777" w:rsidR="008D3A29" w:rsidRPr="00693936" w:rsidRDefault="008D3A29" w:rsidP="005C0069">
      <w:pPr>
        <w:spacing w:after="0" w:line="240" w:lineRule="auto"/>
        <w:rPr>
          <w:rFonts w:ascii="Calibri" w:hAnsi="Calibri" w:cs="Calibri"/>
        </w:rPr>
      </w:pPr>
      <w:r w:rsidRPr="00693936">
        <w:rPr>
          <w:rFonts w:ascii="Calibri" w:hAnsi="Calibri" w:cs="Calibri"/>
        </w:rPr>
        <w:t>            In tandem, students who submit on time or within the 24-hour grace period can generally expect to receive feedback and grades within 1-1.5 weeks after the due date. However, students who submit after the grace period should not expect immediate grading. It may take up to a month or more to receive feedback and a grade, depending on the course schedule and workload.</w:t>
      </w:r>
    </w:p>
    <w:p w14:paraId="27BC0514" w14:textId="77777777" w:rsidR="008D3A29" w:rsidRPr="00693936" w:rsidRDefault="008D3A29" w:rsidP="005C0069">
      <w:pPr>
        <w:spacing w:after="0" w:line="240" w:lineRule="auto"/>
        <w:rPr>
          <w:rFonts w:ascii="Calibri" w:hAnsi="Calibri" w:cs="Calibri"/>
        </w:rPr>
      </w:pPr>
      <w:r w:rsidRPr="00693936">
        <w:rPr>
          <w:rFonts w:ascii="Calibri" w:hAnsi="Calibri" w:cs="Calibri"/>
        </w:rPr>
        <w:t>            Unless any prior arrangements have been made or official documentation is provided (e.g. a university-approved excuse), extensions will not be granted.</w:t>
      </w:r>
    </w:p>
    <w:p w14:paraId="731B8982" w14:textId="77777777" w:rsidR="008D3A29" w:rsidRPr="00693936" w:rsidRDefault="008D3A29" w:rsidP="005C0069">
      <w:pPr>
        <w:spacing w:after="0" w:line="240" w:lineRule="auto"/>
        <w:rPr>
          <w:rFonts w:ascii="Calibri" w:hAnsi="Calibri" w:cs="Calibri"/>
        </w:rPr>
      </w:pPr>
      <w:r w:rsidRPr="00693936">
        <w:rPr>
          <w:rFonts w:ascii="Calibri" w:hAnsi="Calibri" w:cs="Calibri"/>
        </w:rPr>
        <w:t xml:space="preserve">            If you anticipate any difficulty meeting a deadline, please contact the instructor at least </w:t>
      </w:r>
      <w:r w:rsidRPr="00693936">
        <w:rPr>
          <w:rFonts w:ascii="Calibri" w:hAnsi="Calibri" w:cs="Calibri"/>
          <w:u w:val="single"/>
        </w:rPr>
        <w:t>2-days in advance</w:t>
      </w:r>
      <w:r w:rsidRPr="00693936">
        <w:rPr>
          <w:rFonts w:ascii="Calibri" w:hAnsi="Calibri" w:cs="Calibri"/>
        </w:rPr>
        <w:t xml:space="preserve"> to discuss possible solutions. Extension may be granted under exceptional circumstances but are </w:t>
      </w:r>
      <w:r w:rsidRPr="00693936">
        <w:rPr>
          <w:rFonts w:ascii="Calibri" w:hAnsi="Calibri" w:cs="Calibri"/>
          <w:b/>
          <w:bCs/>
        </w:rPr>
        <w:t>not</w:t>
      </w:r>
      <w:r w:rsidRPr="00693936">
        <w:rPr>
          <w:rFonts w:ascii="Calibri" w:hAnsi="Calibri" w:cs="Calibri"/>
        </w:rPr>
        <w:t xml:space="preserve"> guaranteed.</w:t>
      </w:r>
    </w:p>
    <w:p w14:paraId="34FF64AA" w14:textId="77777777" w:rsidR="007205F2" w:rsidRPr="00693936" w:rsidRDefault="007205F2" w:rsidP="005C0069">
      <w:pPr>
        <w:spacing w:after="0" w:line="240" w:lineRule="auto"/>
        <w:rPr>
          <w:rFonts w:ascii="Calibri" w:eastAsia="Times New Roman" w:hAnsi="Calibri" w:cs="Calibri"/>
          <w:b/>
          <w:bCs/>
          <w:kern w:val="0"/>
          <w14:ligatures w14:val="none"/>
        </w:rPr>
      </w:pPr>
    </w:p>
    <w:p w14:paraId="708BD3EE" w14:textId="49D30359" w:rsidR="009C3C43" w:rsidRPr="00693936" w:rsidRDefault="009C3C43" w:rsidP="005C0069">
      <w:pPr>
        <w:spacing w:after="0" w:line="240" w:lineRule="auto"/>
        <w:rPr>
          <w:rFonts w:ascii="Calibri" w:hAnsi="Calibri" w:cs="Calibri"/>
        </w:rPr>
      </w:pPr>
      <w:r w:rsidRPr="00693936">
        <w:rPr>
          <w:rFonts w:ascii="Calibri" w:eastAsia="Yu Gothic Light" w:hAnsi="Calibri" w:cs="Calibri"/>
          <w:color w:val="297C52"/>
          <w:kern w:val="0"/>
          <w:sz w:val="30"/>
          <w:szCs w:val="26"/>
          <w:lang w:eastAsia="en-US"/>
          <w14:ligatures w14:val="none"/>
        </w:rPr>
        <w:t>Academic Integrity</w:t>
      </w:r>
      <w:r w:rsidRPr="00693936">
        <w:rPr>
          <w:rFonts w:ascii="Calibri" w:hAnsi="Calibri" w:cs="Calibri"/>
        </w:rPr>
        <w:t> </w:t>
      </w:r>
    </w:p>
    <w:p w14:paraId="3F4E4E84" w14:textId="77777777" w:rsidR="009C3C43" w:rsidRPr="00693936" w:rsidRDefault="009C3C43" w:rsidP="005C0069">
      <w:pPr>
        <w:keepNext/>
        <w:keepLines/>
        <w:spacing w:after="0" w:line="240" w:lineRule="auto"/>
        <w:contextualSpacing/>
        <w:outlineLvl w:val="1"/>
        <w:rPr>
          <w:rFonts w:ascii="Calibri" w:hAnsi="Calibri" w:cs="Calibri"/>
        </w:rPr>
      </w:pPr>
      <w:r w:rsidRPr="00693936">
        <w:rPr>
          <w:rFonts w:ascii="Calibri" w:hAnsi="Calibri" w:cs="Calibri"/>
        </w:rPr>
        <w:t>            Every student in my class can improve by doing their own work and trying their hardest with access to appropriate resources. Students who use other people’s work without citations will violate UNT’s Academic Integrity Policy. Please read and follow this important set of guidelines for your academic success (https://policy.unt.edu/policy/06-003). If you have questions about this or any UNT policy, please email me or come discuss this with me during my office hours.</w:t>
      </w:r>
    </w:p>
    <w:p w14:paraId="3A26FDF0" w14:textId="77777777" w:rsidR="009C3C43" w:rsidRPr="00693936" w:rsidRDefault="009C3C43" w:rsidP="005C0069">
      <w:pPr>
        <w:spacing w:after="0" w:line="240" w:lineRule="auto"/>
        <w:rPr>
          <w:rFonts w:ascii="Calibri" w:eastAsia="Yu Gothic Light" w:hAnsi="Calibri" w:cs="Calibri"/>
          <w:color w:val="297C52"/>
          <w:kern w:val="0"/>
          <w:sz w:val="30"/>
          <w:szCs w:val="26"/>
          <w:lang w:eastAsia="en-US"/>
          <w14:ligatures w14:val="none"/>
        </w:rPr>
      </w:pPr>
      <w:r w:rsidRPr="00693936">
        <w:rPr>
          <w:rFonts w:ascii="Calibri" w:eastAsia="Yu Gothic Light" w:hAnsi="Calibri" w:cs="Calibri"/>
          <w:color w:val="297C52"/>
          <w:kern w:val="0"/>
          <w:sz w:val="30"/>
          <w:szCs w:val="26"/>
          <w:lang w:eastAsia="en-US"/>
          <w14:ligatures w14:val="none"/>
        </w:rPr>
        <w:tab/>
      </w:r>
    </w:p>
    <w:p w14:paraId="04E8ADD1" w14:textId="77777777" w:rsidR="00014F42" w:rsidRPr="00693936" w:rsidRDefault="00014F42" w:rsidP="00014F42">
      <w:pPr>
        <w:spacing w:after="0" w:line="240" w:lineRule="auto"/>
        <w:rPr>
          <w:rFonts w:ascii="Calibri" w:hAnsi="Calibri" w:cs="Calibri"/>
        </w:rPr>
      </w:pPr>
      <w:r w:rsidRPr="00693936">
        <w:rPr>
          <w:rFonts w:ascii="Calibri" w:hAnsi="Calibri" w:cs="Calibri"/>
          <w:b/>
        </w:rPr>
        <w:t>AI &amp; ORIGINALITY </w:t>
      </w:r>
    </w:p>
    <w:p w14:paraId="6D60E54B" w14:textId="77777777" w:rsidR="00014F42" w:rsidRPr="00693936" w:rsidRDefault="00014F42" w:rsidP="005C0069">
      <w:pPr>
        <w:spacing w:after="0" w:line="240" w:lineRule="auto"/>
        <w:ind w:firstLine="720"/>
        <w:rPr>
          <w:rFonts w:ascii="Calibri" w:hAnsi="Calibri" w:cs="Calibri"/>
        </w:rPr>
      </w:pPr>
      <w:r w:rsidRPr="00693936">
        <w:rPr>
          <w:rFonts w:ascii="Calibri" w:hAnsi="Calibri" w:cs="Calibri"/>
        </w:rPr>
        <w:t xml:space="preserve">All submitted content, </w:t>
      </w:r>
      <w:r w:rsidRPr="00693936">
        <w:rPr>
          <w:rFonts w:ascii="Calibri" w:hAnsi="Calibri" w:cs="Calibri"/>
          <w:b/>
          <w:i/>
        </w:rPr>
        <w:t>assignments and projects must be fully original</w:t>
      </w:r>
      <w:r w:rsidRPr="00693936">
        <w:rPr>
          <w:rFonts w:ascii="Calibri" w:hAnsi="Calibri" w:cs="Calibri"/>
        </w:rPr>
        <w:t xml:space="preserve"> unless given credit and correctly cited. </w:t>
      </w:r>
      <w:r w:rsidRPr="00693936">
        <w:rPr>
          <w:rFonts w:ascii="Calibri" w:hAnsi="Calibri" w:cs="Calibri"/>
          <w:b/>
          <w:i/>
        </w:rPr>
        <w:t>Use of AI</w:t>
      </w:r>
      <w:r w:rsidRPr="00693936">
        <w:rPr>
          <w:rFonts w:ascii="Calibri" w:hAnsi="Calibri" w:cs="Calibri"/>
          <w:i/>
        </w:rPr>
        <w:t> </w:t>
      </w:r>
      <w:r w:rsidRPr="00693936">
        <w:rPr>
          <w:rFonts w:ascii="Calibri" w:hAnsi="Calibri" w:cs="Calibri"/>
          <w:b/>
          <w:i/>
        </w:rPr>
        <w:t>must be cited/noted, even when work uses AI as a starting format for revisions</w:t>
      </w:r>
      <w:r w:rsidRPr="00693936">
        <w:rPr>
          <w:rFonts w:ascii="Calibri" w:hAnsi="Calibri" w:cs="Calibri"/>
          <w:i/>
        </w:rPr>
        <w:t>. </w:t>
      </w:r>
      <w:r w:rsidRPr="00693936">
        <w:rPr>
          <w:rFonts w:ascii="Calibri" w:hAnsi="Calibri" w:cs="Calibri"/>
          <w:b/>
          <w:i/>
        </w:rPr>
        <w:t>AI can be an excellent tool and resource, but there needs to be an acknowledgement of its use and impact on/in/for your work/project/product/writing, etc</w:t>
      </w:r>
      <w:r w:rsidRPr="00693936">
        <w:rPr>
          <w:rFonts w:ascii="Calibri" w:hAnsi="Calibri" w:cs="Calibri"/>
          <w:i/>
        </w:rPr>
        <w:t>.</w:t>
      </w:r>
      <w:r w:rsidRPr="00693936">
        <w:rPr>
          <w:rFonts w:ascii="Calibri" w:hAnsi="Calibri" w:cs="Calibri"/>
        </w:rPr>
        <w:t xml:space="preserve"> Acknowledgment and correct citation/accreditation of AI usage also emphasize and differentiate the labor and creativity of your manual digital creations, works, and designs.</w:t>
      </w:r>
    </w:p>
    <w:p w14:paraId="4F728722" w14:textId="77777777" w:rsidR="004C727C" w:rsidRPr="00693936" w:rsidRDefault="004C727C" w:rsidP="004C727C">
      <w:pPr>
        <w:spacing w:after="0" w:line="240" w:lineRule="auto"/>
        <w:ind w:firstLine="720"/>
        <w:contextualSpacing/>
        <w:rPr>
          <w:rFonts w:ascii="Calibri" w:eastAsia="Calibri" w:hAnsi="Calibri" w:cs="Calibri"/>
          <w:kern w:val="0"/>
          <w:lang w:eastAsia="en-US"/>
          <w14:ligatures w14:val="none"/>
        </w:rPr>
      </w:pPr>
      <w:r w:rsidRPr="00693936">
        <w:rPr>
          <w:rFonts w:ascii="Calibri" w:eastAsia="Calibri" w:hAnsi="Calibri" w:cs="Calibri"/>
          <w:kern w:val="0"/>
          <w:lang w:eastAsia="en-US"/>
          <w14:ligatures w14:val="none"/>
        </w:rPr>
        <w:t>I use GenAI to brainstorm prompts. I will always disclose how I use GenAI, and I expect the same from you. In accordance with the UNT Honor Code, unauthorized use of GenAI tools is prohibited. Using GenAI content without proper credit or substituting your own work with GenAI undermines the learning process and violates academic integrity. If you're unsure whether something is allowed, please seek clarification.</w:t>
      </w:r>
    </w:p>
    <w:p w14:paraId="39495B31" w14:textId="77777777" w:rsidR="00014F42" w:rsidRPr="00693936" w:rsidRDefault="00014F42" w:rsidP="005C0069">
      <w:pPr>
        <w:spacing w:after="0" w:line="240" w:lineRule="auto"/>
        <w:ind w:firstLine="720"/>
        <w:rPr>
          <w:rFonts w:ascii="Calibri" w:hAnsi="Calibri" w:cs="Calibri"/>
        </w:rPr>
      </w:pPr>
      <w:r w:rsidRPr="00693936">
        <w:rPr>
          <w:rFonts w:ascii="Calibri" w:hAnsi="Calibri" w:cs="Calibri"/>
        </w:rPr>
        <w:lastRenderedPageBreak/>
        <w:t xml:space="preserve">If you use your AI-generated work </w:t>
      </w:r>
      <w:r w:rsidRPr="00693936">
        <w:rPr>
          <w:rFonts w:ascii="Calibri" w:hAnsi="Calibri" w:cs="Calibri"/>
          <w:i/>
        </w:rPr>
        <w:t>as-is</w:t>
      </w:r>
      <w:r w:rsidRPr="00693936">
        <w:rPr>
          <w:rFonts w:ascii="Calibri" w:hAnsi="Calibri" w:cs="Calibri"/>
        </w:rPr>
        <w:t xml:space="preserve">, without incorporating it into your own creative process, it will be considered a violation of Academic Integrity, particularly Plagiarism. Plagiarism will </w:t>
      </w:r>
      <w:r w:rsidRPr="00693936">
        <w:rPr>
          <w:rFonts w:ascii="Calibri" w:hAnsi="Calibri" w:cs="Calibri"/>
          <w:b/>
        </w:rPr>
        <w:t>not</w:t>
      </w:r>
      <w:r w:rsidRPr="00693936">
        <w:rPr>
          <w:rFonts w:ascii="Calibri" w:hAnsi="Calibri" w:cs="Calibri"/>
        </w:rPr>
        <w:t xml:space="preserve"> be accepted (see also </w:t>
      </w:r>
      <w:hyperlink r:id="rId41" w:history="1">
        <w:r w:rsidRPr="00693936">
          <w:rPr>
            <w:rStyle w:val="Hyperlink"/>
            <w:rFonts w:ascii="Calibri" w:hAnsi="Calibri" w:cs="Calibri"/>
          </w:rPr>
          <w:t>UNT Academic Integrity Policy</w:t>
        </w:r>
      </w:hyperlink>
      <w:r w:rsidRPr="00693936">
        <w:rPr>
          <w:rFonts w:ascii="Calibri" w:hAnsi="Calibri" w:cs="Calibri"/>
        </w:rPr>
        <w:t>). </w:t>
      </w:r>
    </w:p>
    <w:p w14:paraId="77390D1F" w14:textId="77777777" w:rsidR="009C3C43" w:rsidRPr="00693936" w:rsidRDefault="009C3C43" w:rsidP="005C0069">
      <w:pPr>
        <w:spacing w:after="0" w:line="240" w:lineRule="auto"/>
        <w:ind w:firstLine="720"/>
        <w:contextualSpacing/>
        <w:rPr>
          <w:rFonts w:ascii="Calibri" w:eastAsia="Calibri" w:hAnsi="Calibri" w:cs="Calibri"/>
          <w:i/>
          <w:iCs/>
          <w:kern w:val="0"/>
          <w:lang w:eastAsia="en-US"/>
          <w14:ligatures w14:val="none"/>
        </w:rPr>
      </w:pPr>
      <w:r w:rsidRPr="00693936">
        <w:rPr>
          <w:rFonts w:ascii="Calibri" w:eastAsia="Calibri" w:hAnsi="Calibri" w:cs="Calibri"/>
          <w:i/>
          <w:iCs/>
          <w:kern w:val="0"/>
          <w:lang w:eastAsia="en-US"/>
          <w14:ligatures w14:val="none"/>
        </w:rPr>
        <w:t>If there are indications that your work was created using GenAI or if your work is flagged as created by GenAI, we will set a call, in which you will be asked to talk about 1. Your process, and potentially to provide drafts, 2. Design work files, and 3. Any other materials that prove you are the author and creator of the work. Depending on the situation, you may need to re-submit your work for partial credit. A second violation will be reported to the Academic Integrity Office for further review.</w:t>
      </w:r>
    </w:p>
    <w:p w14:paraId="62B9497B" w14:textId="77777777" w:rsidR="00014F42" w:rsidRPr="00693936" w:rsidRDefault="00014F42" w:rsidP="005C0069">
      <w:pPr>
        <w:spacing w:after="0" w:line="240" w:lineRule="auto"/>
        <w:rPr>
          <w:rFonts w:ascii="Calibri" w:hAnsi="Calibri" w:cs="Calibri"/>
        </w:rPr>
      </w:pPr>
    </w:p>
    <w:p w14:paraId="7944F12F" w14:textId="77777777" w:rsidR="00014F42" w:rsidRPr="00693936" w:rsidRDefault="00014F42" w:rsidP="005C0069">
      <w:pPr>
        <w:spacing w:after="0" w:line="240" w:lineRule="auto"/>
        <w:rPr>
          <w:rFonts w:ascii="Calibri" w:hAnsi="Calibri" w:cs="Calibri"/>
        </w:rPr>
      </w:pPr>
      <w:r w:rsidRPr="00693936">
        <w:rPr>
          <w:rFonts w:ascii="Calibri" w:hAnsi="Calibri" w:cs="Calibri"/>
          <w:b/>
        </w:rPr>
        <w:t>PLAGIARISM</w:t>
      </w:r>
    </w:p>
    <w:p w14:paraId="64E5A1CA" w14:textId="77777777" w:rsidR="00014F42" w:rsidRPr="00693936" w:rsidRDefault="00014F42" w:rsidP="005C0069">
      <w:pPr>
        <w:spacing w:after="0" w:line="240" w:lineRule="auto"/>
        <w:ind w:firstLine="720"/>
        <w:rPr>
          <w:rFonts w:ascii="Calibri" w:hAnsi="Calibri" w:cs="Calibri"/>
        </w:rPr>
      </w:pPr>
      <w:r w:rsidRPr="00693936">
        <w:rPr>
          <w:rFonts w:ascii="Calibri" w:hAnsi="Calibri" w:cs="Calibri"/>
        </w:rPr>
        <w:t>Plagiarism is a form of academic dishonesty, equal to cheating, forgery, and sabotage. A finding of academic dishonesty will result in a range of academic penalties from admonition to expulsion from the University.</w:t>
      </w:r>
    </w:p>
    <w:p w14:paraId="587CBD30" w14:textId="77777777" w:rsidR="00014F42" w:rsidRPr="00693936" w:rsidRDefault="00014F42" w:rsidP="005C0069">
      <w:pPr>
        <w:spacing w:after="0" w:line="240" w:lineRule="auto"/>
        <w:ind w:firstLine="720"/>
        <w:rPr>
          <w:rFonts w:ascii="Calibri" w:hAnsi="Calibri" w:cs="Calibri"/>
        </w:rPr>
      </w:pPr>
      <w:r w:rsidRPr="00693936">
        <w:rPr>
          <w:rFonts w:ascii="Calibri" w:hAnsi="Calibri" w:cs="Calibri"/>
        </w:rPr>
        <w:t>Plagiarism is the act of using someone else’s words, ideas, images, designs, and/or creative output without proper attribution and/or presenting them as your own. This includes copying from books, websites, other students, or AI-generated content without clear acknowledgment and transformation through your own creative process. Submitting work that is not substantially your own is considered a serious violation of academic integrity.</w:t>
      </w:r>
    </w:p>
    <w:p w14:paraId="4472CF7A" w14:textId="77777777" w:rsidR="00014F42" w:rsidRPr="00693936" w:rsidRDefault="00014F42" w:rsidP="005C0069">
      <w:pPr>
        <w:spacing w:after="0" w:line="240" w:lineRule="auto"/>
        <w:ind w:firstLine="720"/>
        <w:rPr>
          <w:rFonts w:ascii="Calibri" w:hAnsi="Calibri" w:cs="Calibri"/>
        </w:rPr>
      </w:pPr>
      <w:r w:rsidRPr="00693936">
        <w:rPr>
          <w:rFonts w:ascii="Calibri" w:hAnsi="Calibri" w:cs="Calibri"/>
        </w:rPr>
        <w:t>Self-plagiarism occurs when a student reuses their own previously submitted work (from this or another course) and/or submits the same work for multiple assignments (either within this course or across different courses) without the instructor’s permission. Although the work is originally yours, each assignment in this course is expected to be original and tailored to the specific to the prompt and learning objectives. This course is designed to push your comfort level and support the development of your ideation, production, and presentation skills. Re-submitting prior projects without disclosure undermines the integrity of the learning process.</w:t>
      </w:r>
    </w:p>
    <w:p w14:paraId="038E4A86" w14:textId="77777777" w:rsidR="009C3C43" w:rsidRPr="00693936" w:rsidRDefault="009C3C43" w:rsidP="005C0069">
      <w:pPr>
        <w:spacing w:after="0" w:line="240" w:lineRule="auto"/>
        <w:rPr>
          <w:rFonts w:ascii="Calibri" w:hAnsi="Calibri" w:cs="Calibri"/>
        </w:rPr>
      </w:pPr>
      <w:r w:rsidRPr="00693936">
        <w:rPr>
          <w:rFonts w:ascii="Calibri" w:hAnsi="Calibri" w:cs="Calibri"/>
        </w:rPr>
        <w:t>            In this course, any confirmed case of academic dishonesty—including but not limited to plagiarism, self-plagiarism, or unauthorized use of AI-generated content—will result in an automatic failing grade (F) for the course. Additionally, the incident will be formally reported to the Office of Academic Integrity for further review and potential disciplinary action.</w:t>
      </w:r>
      <w:bookmarkStart w:id="0" w:name="_Toc185427183"/>
    </w:p>
    <w:bookmarkEnd w:id="0"/>
    <w:p w14:paraId="4EB51351" w14:textId="77777777" w:rsidR="009C3C43" w:rsidRPr="00693936" w:rsidRDefault="009C3C43" w:rsidP="005C0069">
      <w:pPr>
        <w:spacing w:after="0" w:line="240" w:lineRule="auto"/>
        <w:contextualSpacing/>
        <w:rPr>
          <w:rFonts w:ascii="Calibri" w:hAnsi="Calibri" w:cs="Calibri"/>
        </w:rPr>
      </w:pPr>
    </w:p>
    <w:p w14:paraId="13B2E5B1" w14:textId="77777777" w:rsidR="009C3C43" w:rsidRPr="00693936" w:rsidRDefault="009C3C43" w:rsidP="005C0069">
      <w:pPr>
        <w:spacing w:after="0" w:line="240" w:lineRule="auto"/>
        <w:rPr>
          <w:rFonts w:ascii="Calibri" w:eastAsia="Times New Roman" w:hAnsi="Calibri" w:cs="Calibri"/>
          <w:kern w:val="0"/>
          <w14:ligatures w14:val="none"/>
        </w:rPr>
      </w:pPr>
      <w:r w:rsidRPr="00693936">
        <w:rPr>
          <w:rFonts w:ascii="Calibri" w:eastAsia="Times New Roman" w:hAnsi="Calibri" w:cs="Calibri"/>
          <w:b/>
          <w:bCs/>
          <w:kern w:val="0"/>
          <w14:ligatures w14:val="none"/>
        </w:rPr>
        <w:t>Acceptable Student Behavior</w:t>
      </w:r>
    </w:p>
    <w:p w14:paraId="512273EB" w14:textId="77777777" w:rsidR="009C3C43" w:rsidRPr="00693936" w:rsidRDefault="009C3C43" w:rsidP="005C0069">
      <w:pPr>
        <w:spacing w:after="0" w:line="240" w:lineRule="auto"/>
        <w:ind w:firstLine="720"/>
        <w:rPr>
          <w:rFonts w:ascii="Calibri" w:eastAsia="Times New Roman" w:hAnsi="Calibri" w:cs="Calibri"/>
          <w:kern w:val="0"/>
          <w14:ligatures w14:val="none"/>
        </w:rPr>
      </w:pPr>
      <w:r w:rsidRPr="00693936">
        <w:rPr>
          <w:rFonts w:ascii="Calibri" w:eastAsia="Times New Roman" w:hAnsi="Calibri" w:cs="Calibri"/>
          <w:kern w:val="0"/>
          <w14:ligatures w14:val="none"/>
        </w:rPr>
        <w:t>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students conduct apply to all instructional forums, including University and electronic classrooms, labs, discussion groups, field trips, etc. The Code of Student Conduct can be found at deanofstudents.unt.edu/conduct. </w:t>
      </w:r>
    </w:p>
    <w:p w14:paraId="31C5D630" w14:textId="77777777" w:rsidR="009C3C43" w:rsidRPr="00693936" w:rsidRDefault="009C3C43" w:rsidP="005C0069">
      <w:pPr>
        <w:spacing w:after="0" w:line="240" w:lineRule="auto"/>
        <w:rPr>
          <w:rFonts w:ascii="Calibri" w:eastAsia="Times New Roman" w:hAnsi="Calibri" w:cs="Calibri"/>
          <w:kern w:val="0"/>
          <w14:ligatures w14:val="none"/>
        </w:rPr>
      </w:pPr>
      <w:r w:rsidRPr="00693936">
        <w:rPr>
          <w:rFonts w:ascii="Calibri" w:eastAsia="Times New Roman" w:hAnsi="Calibri" w:cs="Calibri"/>
          <w:kern w:val="0"/>
          <w14:ligatures w14:val="none"/>
        </w:rPr>
        <w:t> </w:t>
      </w:r>
    </w:p>
    <w:p w14:paraId="0DB6C4C9" w14:textId="77777777" w:rsidR="00014F42" w:rsidRPr="00693936" w:rsidRDefault="00014F42" w:rsidP="00014F42">
      <w:pPr>
        <w:spacing w:after="0" w:line="240" w:lineRule="auto"/>
        <w:rPr>
          <w:rFonts w:ascii="Calibri" w:eastAsia="Times New Roman" w:hAnsi="Calibri" w:cs="Calibri"/>
          <w:kern w:val="0"/>
          <w14:ligatures w14:val="none"/>
        </w:rPr>
      </w:pPr>
      <w:r w:rsidRPr="00693936">
        <w:rPr>
          <w:rFonts w:ascii="Calibri" w:eastAsia="Times New Roman" w:hAnsi="Calibri" w:cs="Calibri"/>
          <w:b/>
          <w:kern w:val="0"/>
          <w14:ligatures w14:val="none"/>
        </w:rPr>
        <w:t xml:space="preserve">Rules of Engagement </w:t>
      </w:r>
    </w:p>
    <w:p w14:paraId="37A8023A" w14:textId="77777777" w:rsidR="00014F42" w:rsidRPr="00693936" w:rsidRDefault="00014F42" w:rsidP="00014F42">
      <w:pPr>
        <w:spacing w:after="0" w:line="240" w:lineRule="auto"/>
        <w:ind w:firstLine="720"/>
        <w:rPr>
          <w:rFonts w:ascii="Calibri" w:eastAsia="Times New Roman" w:hAnsi="Calibri" w:cs="Calibri"/>
          <w:kern w:val="0"/>
          <w14:ligatures w14:val="none"/>
        </w:rPr>
      </w:pPr>
      <w:r w:rsidRPr="00693936">
        <w:rPr>
          <w:rFonts w:ascii="Calibri" w:eastAsia="Times New Roman" w:hAnsi="Calibri" w:cs="Calibri"/>
          <w:kern w:val="0"/>
          <w14:ligatures w14:val="none"/>
        </w:rPr>
        <w:t>Rules of engagement refer to the way students are expected to interact with each other and with their instructors online. Here are some general guidelines:</w:t>
      </w:r>
    </w:p>
    <w:p w14:paraId="436A2F2E" w14:textId="77777777" w:rsidR="00014F42" w:rsidRPr="00693936" w:rsidRDefault="00014F42" w:rsidP="005C0069">
      <w:pPr>
        <w:numPr>
          <w:ilvl w:val="0"/>
          <w:numId w:val="41"/>
        </w:numPr>
        <w:spacing w:after="0" w:line="240" w:lineRule="auto"/>
        <w:rPr>
          <w:rFonts w:ascii="Calibri" w:eastAsia="Times New Roman" w:hAnsi="Calibri" w:cs="Calibri"/>
          <w:kern w:val="0"/>
          <w14:ligatures w14:val="none"/>
        </w:rPr>
      </w:pPr>
      <w:r w:rsidRPr="00693936">
        <w:rPr>
          <w:rFonts w:ascii="Calibri" w:eastAsia="Times New Roman" w:hAnsi="Calibri" w:cs="Calibri"/>
          <w:kern w:val="0"/>
          <w14:ligatures w14:val="none"/>
        </w:rPr>
        <w:lastRenderedPageBreak/>
        <w:t>While the freedom to express yourself is a fundamental human right, any communication that utilizes cruel and derogatory language on the basis of race, color, national origin, religion, sex, sexual orientation, gender identity, gender expression, age, disability, genetic information, veteran status, or any other characteristic protected under applicable federal, or state law will not be tolerated.</w:t>
      </w:r>
    </w:p>
    <w:p w14:paraId="5BA0D5D2" w14:textId="77777777" w:rsidR="00014F42" w:rsidRPr="00693936" w:rsidRDefault="00014F42" w:rsidP="005C0069">
      <w:pPr>
        <w:numPr>
          <w:ilvl w:val="0"/>
          <w:numId w:val="41"/>
        </w:numPr>
        <w:spacing w:after="0" w:line="240" w:lineRule="auto"/>
        <w:rPr>
          <w:rFonts w:ascii="Calibri" w:eastAsia="Times New Roman" w:hAnsi="Calibri" w:cs="Calibri"/>
          <w:kern w:val="0"/>
          <w14:ligatures w14:val="none"/>
        </w:rPr>
      </w:pPr>
      <w:r w:rsidRPr="00693936">
        <w:rPr>
          <w:rFonts w:ascii="Calibri" w:eastAsia="Times New Roman" w:hAnsi="Calibri" w:cs="Calibri"/>
          <w:kern w:val="0"/>
          <w14:ligatures w14:val="none"/>
        </w:rPr>
        <w:t>Treat your instructor and classmates with respect in any communication online or face-to-face, even when their opinion differs from your own.</w:t>
      </w:r>
    </w:p>
    <w:p w14:paraId="4437B886" w14:textId="77777777" w:rsidR="00014F42" w:rsidRPr="00693936" w:rsidRDefault="00014F42" w:rsidP="005C0069">
      <w:pPr>
        <w:numPr>
          <w:ilvl w:val="0"/>
          <w:numId w:val="41"/>
        </w:numPr>
        <w:spacing w:after="0" w:line="240" w:lineRule="auto"/>
        <w:rPr>
          <w:rFonts w:ascii="Calibri" w:eastAsia="Times New Roman" w:hAnsi="Calibri" w:cs="Calibri"/>
          <w:kern w:val="0"/>
          <w14:ligatures w14:val="none"/>
        </w:rPr>
      </w:pPr>
      <w:r w:rsidRPr="00693936">
        <w:rPr>
          <w:rFonts w:ascii="Calibri" w:eastAsia="Times New Roman" w:hAnsi="Calibri" w:cs="Calibri"/>
          <w:kern w:val="0"/>
          <w14:ligatures w14:val="none"/>
        </w:rPr>
        <w:t>Ask for and use the correct name and pronouns for your instructor and classmates.</w:t>
      </w:r>
    </w:p>
    <w:p w14:paraId="28AEC15A" w14:textId="77777777" w:rsidR="00014F42" w:rsidRPr="00693936" w:rsidRDefault="00014F42" w:rsidP="005C0069">
      <w:pPr>
        <w:numPr>
          <w:ilvl w:val="0"/>
          <w:numId w:val="41"/>
        </w:numPr>
        <w:spacing w:after="0" w:line="240" w:lineRule="auto"/>
        <w:rPr>
          <w:rFonts w:ascii="Calibri" w:eastAsia="Times New Roman" w:hAnsi="Calibri" w:cs="Calibri"/>
          <w:kern w:val="0"/>
          <w14:ligatures w14:val="none"/>
        </w:rPr>
      </w:pPr>
      <w:r w:rsidRPr="00693936">
        <w:rPr>
          <w:rFonts w:ascii="Calibri" w:eastAsia="Times New Roman" w:hAnsi="Calibri" w:cs="Calibri"/>
          <w:kern w:val="0"/>
          <w14:ligatures w14:val="none"/>
        </w:rPr>
        <w:t>Speak from personal experiences. Use “I” statements to share thoughts and feelings. Try not to speak on behalf of groups or other individuals’ experiences.</w:t>
      </w:r>
    </w:p>
    <w:p w14:paraId="533C56E9" w14:textId="77777777" w:rsidR="00014F42" w:rsidRPr="00693936" w:rsidRDefault="00014F42" w:rsidP="005C0069">
      <w:pPr>
        <w:numPr>
          <w:ilvl w:val="0"/>
          <w:numId w:val="41"/>
        </w:numPr>
        <w:spacing w:after="0" w:line="240" w:lineRule="auto"/>
        <w:rPr>
          <w:rFonts w:ascii="Calibri" w:eastAsia="Times New Roman" w:hAnsi="Calibri" w:cs="Calibri"/>
          <w:kern w:val="0"/>
          <w14:ligatures w14:val="none"/>
        </w:rPr>
      </w:pPr>
      <w:r w:rsidRPr="00693936">
        <w:rPr>
          <w:rFonts w:ascii="Calibri" w:eastAsia="Times New Roman" w:hAnsi="Calibri" w:cs="Calibri"/>
          <w:kern w:val="0"/>
          <w14:ligatures w14:val="none"/>
        </w:rPr>
        <w:t>Use your critical thinking skills to challenge other people’s ideas instead of attacking individuals.</w:t>
      </w:r>
    </w:p>
    <w:p w14:paraId="4CDF11D8" w14:textId="77777777" w:rsidR="00014F42" w:rsidRPr="00693936" w:rsidRDefault="00014F42" w:rsidP="005C0069">
      <w:pPr>
        <w:numPr>
          <w:ilvl w:val="0"/>
          <w:numId w:val="41"/>
        </w:numPr>
        <w:spacing w:after="0" w:line="240" w:lineRule="auto"/>
        <w:rPr>
          <w:rFonts w:ascii="Calibri" w:eastAsia="Times New Roman" w:hAnsi="Calibri" w:cs="Calibri"/>
          <w:kern w:val="0"/>
          <w14:ligatures w14:val="none"/>
        </w:rPr>
      </w:pPr>
      <w:r w:rsidRPr="00693936">
        <w:rPr>
          <w:rFonts w:ascii="Calibri" w:eastAsia="Times New Roman" w:hAnsi="Calibri" w:cs="Calibri"/>
          <w:kern w:val="0"/>
          <w14:ligatures w14:val="none"/>
        </w:rPr>
        <w:t>Avoid using all caps while communicating digitally. This may be interpreted as “YELLING!”</w:t>
      </w:r>
    </w:p>
    <w:p w14:paraId="24BC6635" w14:textId="77777777" w:rsidR="00014F42" w:rsidRPr="00693936" w:rsidRDefault="00014F42" w:rsidP="005C0069">
      <w:pPr>
        <w:numPr>
          <w:ilvl w:val="0"/>
          <w:numId w:val="41"/>
        </w:numPr>
        <w:spacing w:after="0" w:line="240" w:lineRule="auto"/>
        <w:rPr>
          <w:rFonts w:ascii="Calibri" w:eastAsia="Times New Roman" w:hAnsi="Calibri" w:cs="Calibri"/>
          <w:kern w:val="0"/>
          <w14:ligatures w14:val="none"/>
        </w:rPr>
      </w:pPr>
      <w:r w:rsidRPr="00693936">
        <w:rPr>
          <w:rFonts w:ascii="Calibri" w:eastAsia="Times New Roman" w:hAnsi="Calibri" w:cs="Calibri"/>
          <w:kern w:val="0"/>
          <w14:ligatures w14:val="none"/>
        </w:rPr>
        <w:t>Be cautious when using humor or sarcasm in emails or discussion posts, as tone can be difficult to interpret digitally.</w:t>
      </w:r>
    </w:p>
    <w:p w14:paraId="6AA9D7D1" w14:textId="77777777" w:rsidR="00014F42" w:rsidRPr="00693936" w:rsidRDefault="00014F42" w:rsidP="005C0069">
      <w:pPr>
        <w:numPr>
          <w:ilvl w:val="0"/>
          <w:numId w:val="41"/>
        </w:numPr>
        <w:spacing w:after="0" w:line="240" w:lineRule="auto"/>
        <w:rPr>
          <w:rFonts w:ascii="Calibri" w:eastAsia="Times New Roman" w:hAnsi="Calibri" w:cs="Calibri"/>
          <w:kern w:val="0"/>
          <w14:ligatures w14:val="none"/>
        </w:rPr>
      </w:pPr>
      <w:r w:rsidRPr="00693936">
        <w:rPr>
          <w:rFonts w:ascii="Calibri" w:eastAsia="Times New Roman" w:hAnsi="Calibri" w:cs="Calibri"/>
          <w:kern w:val="0"/>
          <w14:ligatures w14:val="none"/>
        </w:rPr>
        <w:t>Avoid using “text-talk” unless explicitly permitted by your instructor.</w:t>
      </w:r>
    </w:p>
    <w:p w14:paraId="10C96198" w14:textId="77777777" w:rsidR="00014F42" w:rsidRPr="00693936" w:rsidRDefault="00014F42" w:rsidP="005C0069">
      <w:pPr>
        <w:numPr>
          <w:ilvl w:val="0"/>
          <w:numId w:val="41"/>
        </w:numPr>
        <w:spacing w:after="0" w:line="240" w:lineRule="auto"/>
        <w:rPr>
          <w:rFonts w:ascii="Calibri" w:eastAsia="Times New Roman" w:hAnsi="Calibri" w:cs="Calibri"/>
          <w:kern w:val="0"/>
          <w14:ligatures w14:val="none"/>
        </w:rPr>
      </w:pPr>
      <w:r w:rsidRPr="00693936">
        <w:rPr>
          <w:rFonts w:ascii="Calibri" w:eastAsia="Times New Roman" w:hAnsi="Calibri" w:cs="Calibri"/>
          <w:kern w:val="0"/>
          <w14:ligatures w14:val="none"/>
        </w:rPr>
        <w:t>Proofread and fact-check your sources.</w:t>
      </w:r>
    </w:p>
    <w:p w14:paraId="18B1B094" w14:textId="77777777" w:rsidR="00014F42" w:rsidRPr="00693936" w:rsidRDefault="00014F42" w:rsidP="005C0069">
      <w:pPr>
        <w:numPr>
          <w:ilvl w:val="0"/>
          <w:numId w:val="41"/>
        </w:numPr>
        <w:spacing w:after="0" w:line="240" w:lineRule="auto"/>
        <w:rPr>
          <w:rFonts w:ascii="Calibri" w:eastAsia="Times New Roman" w:hAnsi="Calibri" w:cs="Calibri"/>
          <w:kern w:val="0"/>
          <w14:ligatures w14:val="none"/>
        </w:rPr>
      </w:pPr>
      <w:r w:rsidRPr="00693936">
        <w:rPr>
          <w:rFonts w:ascii="Calibri" w:eastAsia="Times New Roman" w:hAnsi="Calibri" w:cs="Calibri"/>
          <w:kern w:val="0"/>
          <w14:ligatures w14:val="none"/>
        </w:rPr>
        <w:t>Keep in mind that online posts can be permanent, so think first before you type.</w:t>
      </w:r>
    </w:p>
    <w:p w14:paraId="73CFE59E" w14:textId="77777777" w:rsidR="009C3C43" w:rsidRPr="00693936" w:rsidRDefault="009C3C43" w:rsidP="005C0069">
      <w:pPr>
        <w:spacing w:after="0" w:line="240" w:lineRule="auto"/>
        <w:rPr>
          <w:rFonts w:ascii="Calibri" w:eastAsia="Times New Roman" w:hAnsi="Calibri" w:cs="Calibri"/>
          <w:kern w:val="0"/>
          <w14:ligatures w14:val="none"/>
        </w:rPr>
      </w:pPr>
      <w:r w:rsidRPr="00693936">
        <w:rPr>
          <w:rFonts w:ascii="Calibri" w:eastAsia="Times New Roman" w:hAnsi="Calibri" w:cs="Calibri"/>
          <w:kern w:val="0"/>
          <w14:ligatures w14:val="none"/>
        </w:rPr>
        <w:t> </w:t>
      </w:r>
    </w:p>
    <w:p w14:paraId="09A8E606" w14:textId="77777777" w:rsidR="00014F42" w:rsidRPr="00693936" w:rsidRDefault="00014F42" w:rsidP="00014F42">
      <w:pPr>
        <w:spacing w:after="0" w:line="240" w:lineRule="auto"/>
        <w:rPr>
          <w:rFonts w:ascii="Calibri" w:eastAsia="Times New Roman" w:hAnsi="Calibri" w:cs="Calibri"/>
          <w:kern w:val="0"/>
          <w14:ligatures w14:val="none"/>
        </w:rPr>
      </w:pPr>
      <w:r w:rsidRPr="00693936">
        <w:rPr>
          <w:rFonts w:ascii="Calibri" w:eastAsia="Times New Roman" w:hAnsi="Calibri" w:cs="Calibri"/>
          <w:kern w:val="0"/>
          <w14:ligatures w14:val="none"/>
        </w:rPr>
        <w:t>See these Engagement Guidelines (https://clear.unt.edu/online-communication-tips) for more information.</w:t>
      </w:r>
    </w:p>
    <w:p w14:paraId="1F840F93" w14:textId="77777777" w:rsidR="00014F42" w:rsidRPr="00693936" w:rsidRDefault="00014F42" w:rsidP="00014F42">
      <w:pPr>
        <w:spacing w:after="0" w:line="240" w:lineRule="auto"/>
        <w:rPr>
          <w:rFonts w:ascii="Calibri" w:eastAsia="Times New Roman" w:hAnsi="Calibri" w:cs="Calibri"/>
          <w:kern w:val="0"/>
          <w14:ligatures w14:val="none"/>
        </w:rPr>
      </w:pPr>
      <w:r w:rsidRPr="00693936">
        <w:rPr>
          <w:rFonts w:ascii="Calibri" w:eastAsia="Times New Roman" w:hAnsi="Calibri" w:cs="Calibri"/>
          <w:kern w:val="0"/>
          <w14:ligatures w14:val="none"/>
        </w:rPr>
        <w:t> </w:t>
      </w:r>
    </w:p>
    <w:p w14:paraId="2856403D" w14:textId="77777777" w:rsidR="00014F42" w:rsidRPr="00693936" w:rsidRDefault="00014F42" w:rsidP="00014F42">
      <w:pPr>
        <w:spacing w:after="0" w:line="240" w:lineRule="auto"/>
        <w:rPr>
          <w:rFonts w:ascii="Calibri" w:eastAsia="Times New Roman" w:hAnsi="Calibri" w:cs="Calibri"/>
          <w:kern w:val="0"/>
          <w14:ligatures w14:val="none"/>
        </w:rPr>
      </w:pPr>
      <w:r w:rsidRPr="00693936">
        <w:rPr>
          <w:rFonts w:ascii="Calibri" w:eastAsia="Times New Roman" w:hAnsi="Calibri" w:cs="Calibri"/>
          <w:b/>
          <w:kern w:val="0"/>
          <w14:ligatures w14:val="none"/>
        </w:rPr>
        <w:t xml:space="preserve">Course Risk Factor </w:t>
      </w:r>
    </w:p>
    <w:p w14:paraId="0FEB22BB" w14:textId="034E9533" w:rsidR="00014F42" w:rsidRPr="00693936" w:rsidRDefault="00014F42" w:rsidP="00014F42">
      <w:pPr>
        <w:spacing w:after="0" w:line="240" w:lineRule="auto"/>
        <w:ind w:firstLine="720"/>
        <w:rPr>
          <w:rFonts w:ascii="Calibri" w:eastAsia="Times New Roman" w:hAnsi="Calibri" w:cs="Calibri"/>
          <w:kern w:val="0"/>
          <w14:ligatures w14:val="none"/>
        </w:rPr>
      </w:pPr>
      <w:r w:rsidRPr="00693936">
        <w:rPr>
          <w:rFonts w:ascii="Calibri" w:eastAsia="Times New Roman" w:hAnsi="Calibri" w:cs="Calibri"/>
          <w:kern w:val="0"/>
          <w14:ligatures w14:val="none"/>
        </w:rPr>
        <w:t xml:space="preserve">According to University Policy, this course is classified as a category two course. Students enrolled </w:t>
      </w:r>
      <w:r w:rsidR="00DB1C8A" w:rsidRPr="00693936">
        <w:rPr>
          <w:rFonts w:ascii="Calibri" w:eastAsia="Times New Roman" w:hAnsi="Calibri" w:cs="Calibri"/>
          <w:kern w:val="0"/>
          <w14:ligatures w14:val="none"/>
        </w:rPr>
        <w:t>on</w:t>
      </w:r>
      <w:r w:rsidRPr="00693936">
        <w:rPr>
          <w:rFonts w:ascii="Calibri" w:eastAsia="Times New Roman" w:hAnsi="Calibri" w:cs="Calibri"/>
          <w:kern w:val="0"/>
          <w14:ligatures w14:val="none"/>
        </w:rPr>
        <w:t xml:space="preserve"> this course will not be exposed to any significant hazards and are not likely to suffer any bodily injury. Students will be informed of any potential health hazards or potential bodily injury connected with the use of any materials and/or processes and will be instructed how to proceed without danger to themselves or others. </w:t>
      </w:r>
    </w:p>
    <w:p w14:paraId="00614403" w14:textId="77777777" w:rsidR="00014F42" w:rsidRDefault="00014F42" w:rsidP="0088114A">
      <w:pPr>
        <w:spacing w:after="0" w:line="240" w:lineRule="auto"/>
        <w:rPr>
          <w:rFonts w:ascii="Times New Roman" w:eastAsia="Times New Roman" w:hAnsi="Times New Roman" w:cs="Times New Roman"/>
          <w:color w:val="808080" w:themeColor="background1" w:themeShade="80"/>
          <w:kern w:val="0"/>
          <w:sz w:val="22"/>
          <w:szCs w:val="22"/>
          <w14:ligatures w14:val="none"/>
        </w:rPr>
      </w:pPr>
    </w:p>
    <w:p w14:paraId="66FDCDF1" w14:textId="77777777" w:rsidR="00A7448B" w:rsidRDefault="00A7448B" w:rsidP="0088114A">
      <w:pPr>
        <w:spacing w:after="0" w:line="240" w:lineRule="auto"/>
        <w:rPr>
          <w:rFonts w:ascii="Times New Roman" w:eastAsia="Times New Roman" w:hAnsi="Times New Roman" w:cs="Times New Roman"/>
          <w:color w:val="808080" w:themeColor="background1" w:themeShade="80"/>
          <w:kern w:val="0"/>
          <w:sz w:val="22"/>
          <w:szCs w:val="22"/>
          <w14:ligatures w14:val="none"/>
        </w:rPr>
      </w:pPr>
    </w:p>
    <w:p w14:paraId="6FF835FB" w14:textId="77777777" w:rsidR="00C43B4B" w:rsidRPr="00693936" w:rsidRDefault="00C43B4B" w:rsidP="00C43B4B">
      <w:pPr>
        <w:spacing w:after="0"/>
        <w:contextualSpacing/>
        <w:rPr>
          <w:rFonts w:ascii="Calibri" w:hAnsi="Calibri" w:cs="Calibri"/>
          <w:b/>
          <w:bCs/>
        </w:rPr>
      </w:pPr>
      <w:r w:rsidRPr="00693936">
        <w:rPr>
          <w:rFonts w:ascii="Calibri" w:eastAsia="Yu Gothic Light" w:hAnsi="Calibri" w:cs="Calibri"/>
          <w:b/>
          <w:bCs/>
          <w:color w:val="297C52"/>
          <w:kern w:val="0"/>
          <w:sz w:val="30"/>
          <w:szCs w:val="26"/>
          <w:lang w:eastAsia="en-US"/>
          <w14:ligatures w14:val="none"/>
        </w:rPr>
        <w:t>UNT Policies</w:t>
      </w:r>
    </w:p>
    <w:p w14:paraId="203BC9A2" w14:textId="77777777" w:rsidR="00A7448B" w:rsidRPr="00693936" w:rsidRDefault="00A7448B" w:rsidP="00C43B4B">
      <w:pPr>
        <w:numPr>
          <w:ilvl w:val="0"/>
          <w:numId w:val="23"/>
        </w:numPr>
        <w:spacing w:after="0"/>
        <w:rPr>
          <w:rFonts w:ascii="Calibri" w:hAnsi="Calibri" w:cs="Calibri"/>
        </w:rPr>
      </w:pPr>
      <w:r w:rsidRPr="00693936">
        <w:rPr>
          <w:rFonts w:ascii="Calibri" w:hAnsi="Calibri" w:cs="Calibri"/>
        </w:rPr>
        <w:t>Academic Integrity Standards and Consequences</w:t>
      </w:r>
    </w:p>
    <w:p w14:paraId="30B3119C" w14:textId="77777777" w:rsidR="00A7448B" w:rsidRPr="00693936" w:rsidRDefault="00A7448B" w:rsidP="00C43B4B">
      <w:pPr>
        <w:spacing w:after="0"/>
        <w:rPr>
          <w:rFonts w:ascii="Calibri" w:hAnsi="Calibri" w:cs="Calibri"/>
        </w:rPr>
      </w:pPr>
      <w:r w:rsidRPr="00693936">
        <w:rPr>
          <w:rFonts w:ascii="Calibri" w:hAnsi="Calibri" w:cs="Calibri"/>
        </w:rPr>
        <w:t>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[Insert specific sanction or academic penalty for specific academic integrity violation].</w:t>
      </w:r>
    </w:p>
    <w:p w14:paraId="60B76BA1" w14:textId="77777777" w:rsidR="00A7448B" w:rsidRPr="00693936" w:rsidRDefault="00A7448B" w:rsidP="00C43B4B">
      <w:pPr>
        <w:spacing w:after="0"/>
        <w:rPr>
          <w:rFonts w:ascii="Calibri" w:hAnsi="Calibri" w:cs="Calibri"/>
        </w:rPr>
      </w:pPr>
      <w:r w:rsidRPr="00693936">
        <w:rPr>
          <w:rFonts w:ascii="Calibri" w:hAnsi="Calibri" w:cs="Calibri"/>
        </w:rPr>
        <w:t> </w:t>
      </w:r>
    </w:p>
    <w:p w14:paraId="77A8F725" w14:textId="77777777" w:rsidR="00A7448B" w:rsidRPr="00693936" w:rsidRDefault="00A7448B" w:rsidP="00C43B4B">
      <w:pPr>
        <w:numPr>
          <w:ilvl w:val="0"/>
          <w:numId w:val="24"/>
        </w:numPr>
        <w:spacing w:after="0"/>
        <w:rPr>
          <w:rFonts w:ascii="Calibri" w:hAnsi="Calibri" w:cs="Calibri"/>
        </w:rPr>
      </w:pPr>
      <w:r w:rsidRPr="00693936">
        <w:rPr>
          <w:rFonts w:ascii="Calibri" w:hAnsi="Calibri" w:cs="Calibri"/>
        </w:rPr>
        <w:t>ODA Accommodation Statement</w:t>
      </w:r>
    </w:p>
    <w:p w14:paraId="281E49B8" w14:textId="77777777" w:rsidR="00A7448B" w:rsidRPr="00693936" w:rsidRDefault="00A7448B" w:rsidP="00C43B4B">
      <w:pPr>
        <w:spacing w:after="0"/>
        <w:rPr>
          <w:rFonts w:ascii="Calibri" w:hAnsi="Calibri" w:cs="Calibri"/>
        </w:rPr>
      </w:pPr>
      <w:r w:rsidRPr="00693936">
        <w:rPr>
          <w:rFonts w:ascii="Calibri" w:hAnsi="Calibri" w:cs="Calibri"/>
        </w:rPr>
        <w:lastRenderedPageBreak/>
        <w:t xml:space="preserve">UNT makes reasonable academic accommodations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w:t>
      </w:r>
      <w:proofErr w:type="gramStart"/>
      <w:r w:rsidRPr="00693936">
        <w:rPr>
          <w:rFonts w:ascii="Calibri" w:hAnsi="Calibri" w:cs="Calibri"/>
        </w:rPr>
        <w:t>time,</w:t>
      </w:r>
      <w:proofErr w:type="gramEnd"/>
      <w:r w:rsidRPr="00693936">
        <w:rPr>
          <w:rFonts w:ascii="Calibri" w:hAnsi="Calibri" w:cs="Calibri"/>
        </w:rPr>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ODA website at disability.unt.edu.</w:t>
      </w:r>
    </w:p>
    <w:p w14:paraId="2CFED450" w14:textId="77777777" w:rsidR="00A7448B" w:rsidRPr="00693936" w:rsidRDefault="00A7448B" w:rsidP="00C43B4B">
      <w:pPr>
        <w:spacing w:after="0"/>
        <w:rPr>
          <w:rFonts w:ascii="Calibri" w:hAnsi="Calibri" w:cs="Calibri"/>
        </w:rPr>
      </w:pPr>
      <w:r w:rsidRPr="00693936">
        <w:rPr>
          <w:rFonts w:ascii="Calibri" w:hAnsi="Calibri" w:cs="Calibri"/>
        </w:rPr>
        <w:t> </w:t>
      </w:r>
    </w:p>
    <w:p w14:paraId="4723CAF1" w14:textId="77777777" w:rsidR="00A7448B" w:rsidRPr="00693936" w:rsidRDefault="00A7448B" w:rsidP="00C43B4B">
      <w:pPr>
        <w:numPr>
          <w:ilvl w:val="0"/>
          <w:numId w:val="25"/>
        </w:numPr>
        <w:spacing w:after="0"/>
        <w:rPr>
          <w:rFonts w:ascii="Calibri" w:hAnsi="Calibri" w:cs="Calibri"/>
        </w:rPr>
      </w:pPr>
      <w:r w:rsidRPr="00693936">
        <w:rPr>
          <w:rFonts w:ascii="Calibri" w:hAnsi="Calibri" w:cs="Calibri"/>
        </w:rPr>
        <w:t>Course Safety Procedures (for Laboratory Courses)</w:t>
      </w:r>
    </w:p>
    <w:p w14:paraId="432D5D23" w14:textId="77777777" w:rsidR="00A7448B" w:rsidRPr="00693936" w:rsidRDefault="00A7448B" w:rsidP="00C43B4B">
      <w:pPr>
        <w:spacing w:after="0"/>
        <w:rPr>
          <w:rFonts w:ascii="Calibri" w:hAnsi="Calibri" w:cs="Calibri"/>
        </w:rPr>
      </w:pPr>
      <w:r w:rsidRPr="00693936">
        <w:rPr>
          <w:rFonts w:ascii="Calibri" w:hAnsi="Calibri" w:cs="Calibri"/>
        </w:rPr>
        <w:t>While working in laboratory sessions, students enrolled in [insert class name] are required to follow proper safety procedures and guidelines in all activities requiring lifting, climbing, walking on slippery surfaces, using equipment and tools, handling chemical solutions, and hot and cold products. Students should be aware that UNT is not liable for injuries incurred while students are participating in class activities. All students are encouraged to secure adequate insurance coverage in the event of accidental injury. Students who do not have insurance coverage should consider obtaining Student Health Insurance. Brochures for student insurance are available in the UNT Student Health and Wellness Center. Students who are injured during class activities may seek medical attention at the Student Health and Wellness Center at rates that are reduced compared to other medical facilities. If students have an insurance plan other than Student Health Insurance at UNT, they should be sure that the plan covers treatment at this facility. If students choose not to go to the UNT Student Health and Wellness Center, they may be transported to an emergency room at a local hospital. Students are responsible for expenses incurred there.</w:t>
      </w:r>
    </w:p>
    <w:p w14:paraId="3E5ADC89" w14:textId="77777777" w:rsidR="00A7448B" w:rsidRPr="00693936" w:rsidRDefault="00A7448B" w:rsidP="00C43B4B">
      <w:pPr>
        <w:spacing w:after="0"/>
        <w:rPr>
          <w:rFonts w:ascii="Calibri" w:hAnsi="Calibri" w:cs="Calibri"/>
        </w:rPr>
      </w:pPr>
      <w:r w:rsidRPr="00693936">
        <w:rPr>
          <w:rFonts w:ascii="Calibri" w:hAnsi="Calibri" w:cs="Calibri"/>
        </w:rPr>
        <w:t> </w:t>
      </w:r>
    </w:p>
    <w:p w14:paraId="3ECB3EEC" w14:textId="77777777" w:rsidR="00A7448B" w:rsidRPr="00693936" w:rsidRDefault="00A7448B" w:rsidP="00C43B4B">
      <w:pPr>
        <w:numPr>
          <w:ilvl w:val="0"/>
          <w:numId w:val="26"/>
        </w:numPr>
        <w:spacing w:after="0"/>
        <w:rPr>
          <w:rFonts w:ascii="Calibri" w:hAnsi="Calibri" w:cs="Calibri"/>
        </w:rPr>
      </w:pPr>
      <w:r w:rsidRPr="00693936">
        <w:rPr>
          <w:rFonts w:ascii="Calibri" w:hAnsi="Calibri" w:cs="Calibri"/>
        </w:rPr>
        <w:t>Emergency Notification &amp; Procedures</w:t>
      </w:r>
    </w:p>
    <w:p w14:paraId="1639C4B2" w14:textId="77777777" w:rsidR="00A7448B" w:rsidRPr="00693936" w:rsidRDefault="00A7448B" w:rsidP="00C43B4B">
      <w:pPr>
        <w:spacing w:after="0"/>
        <w:rPr>
          <w:rFonts w:ascii="Calibri" w:hAnsi="Calibri" w:cs="Calibri"/>
        </w:rPr>
      </w:pPr>
      <w:r w:rsidRPr="00693936">
        <w:rPr>
          <w:rFonts w:ascii="Calibri" w:hAnsi="Calibri" w:cs="Calibri"/>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the UNT Learning Management System (LMS) for contingency plans for covering course materials.</w:t>
      </w:r>
    </w:p>
    <w:p w14:paraId="413B95CA" w14:textId="77777777" w:rsidR="00A7448B" w:rsidRPr="00693936" w:rsidRDefault="00A7448B" w:rsidP="00C43B4B">
      <w:pPr>
        <w:spacing w:after="0"/>
        <w:rPr>
          <w:rFonts w:ascii="Calibri" w:hAnsi="Calibri" w:cs="Calibri"/>
        </w:rPr>
      </w:pPr>
      <w:r w:rsidRPr="00693936">
        <w:rPr>
          <w:rFonts w:ascii="Calibri" w:hAnsi="Calibri" w:cs="Calibri"/>
        </w:rPr>
        <w:t> </w:t>
      </w:r>
    </w:p>
    <w:p w14:paraId="25EE37E8" w14:textId="77777777" w:rsidR="00A7448B" w:rsidRPr="00693936" w:rsidRDefault="00A7448B" w:rsidP="00C43B4B">
      <w:pPr>
        <w:numPr>
          <w:ilvl w:val="0"/>
          <w:numId w:val="27"/>
        </w:numPr>
        <w:spacing w:after="0"/>
        <w:rPr>
          <w:rFonts w:ascii="Calibri" w:hAnsi="Calibri" w:cs="Calibri"/>
        </w:rPr>
      </w:pPr>
      <w:r w:rsidRPr="00693936">
        <w:rPr>
          <w:rFonts w:ascii="Calibri" w:hAnsi="Calibri" w:cs="Calibri"/>
        </w:rPr>
        <w:t>Retention of Student Records</w:t>
      </w:r>
    </w:p>
    <w:p w14:paraId="3EE38ABC" w14:textId="77777777" w:rsidR="00A7448B" w:rsidRPr="00693936" w:rsidRDefault="00A7448B" w:rsidP="00C43B4B">
      <w:pPr>
        <w:spacing w:after="0"/>
        <w:rPr>
          <w:rFonts w:ascii="Calibri" w:hAnsi="Calibri" w:cs="Calibri"/>
        </w:rPr>
      </w:pPr>
      <w:r w:rsidRPr="00693936">
        <w:rPr>
          <w:rFonts w:ascii="Calibri" w:hAnsi="Calibri" w:cs="Calibri"/>
        </w:rP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Coursework completed via the Blackboard online system, including grading </w:t>
      </w:r>
      <w:r w:rsidRPr="00693936">
        <w:rPr>
          <w:rFonts w:ascii="Calibri" w:hAnsi="Calibri" w:cs="Calibri"/>
        </w:rPr>
        <w:lastRenderedPageBreak/>
        <w:t>information and comments, is also stored in a safe electronic environment for one year. Students have the right to view their individual records;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w:t>
      </w:r>
    </w:p>
    <w:p w14:paraId="3A4E24C4" w14:textId="77777777" w:rsidR="00A7448B" w:rsidRPr="00693936" w:rsidRDefault="00A7448B" w:rsidP="00C43B4B">
      <w:pPr>
        <w:spacing w:after="0"/>
        <w:rPr>
          <w:rFonts w:ascii="Calibri" w:hAnsi="Calibri" w:cs="Calibri"/>
        </w:rPr>
      </w:pPr>
      <w:r w:rsidRPr="00693936">
        <w:rPr>
          <w:rFonts w:ascii="Calibri" w:hAnsi="Calibri" w:cs="Calibri"/>
        </w:rPr>
        <w:t> </w:t>
      </w:r>
    </w:p>
    <w:p w14:paraId="62E53E34" w14:textId="77777777" w:rsidR="00A7448B" w:rsidRPr="00693936" w:rsidRDefault="00A7448B" w:rsidP="00C43B4B">
      <w:pPr>
        <w:numPr>
          <w:ilvl w:val="0"/>
          <w:numId w:val="28"/>
        </w:numPr>
        <w:spacing w:after="0"/>
        <w:rPr>
          <w:rFonts w:ascii="Calibri" w:hAnsi="Calibri" w:cs="Calibri"/>
        </w:rPr>
      </w:pPr>
      <w:r w:rsidRPr="00693936">
        <w:rPr>
          <w:rFonts w:ascii="Calibri" w:hAnsi="Calibri" w:cs="Calibri"/>
        </w:rPr>
        <w:t>Acceptable Student Behavior</w:t>
      </w:r>
    </w:p>
    <w:p w14:paraId="0F904A47" w14:textId="77777777" w:rsidR="00A7448B" w:rsidRPr="00693936" w:rsidRDefault="00A7448B" w:rsidP="00C43B4B">
      <w:pPr>
        <w:spacing w:after="0"/>
        <w:rPr>
          <w:rFonts w:ascii="Calibri" w:hAnsi="Calibri" w:cs="Calibri"/>
        </w:rPr>
      </w:pPr>
      <w:r w:rsidRPr="00693936">
        <w:rPr>
          <w:rFonts w:ascii="Calibri" w:hAnsi="Calibri" w:cs="Calibri"/>
        </w:rPr>
        <w:t>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classrooms, labs, discussion groups, field trips, etc. The Code of Student Conduct can be found at deanofstudents.unt.edu/conduct.</w:t>
      </w:r>
    </w:p>
    <w:p w14:paraId="2D7E4329" w14:textId="77777777" w:rsidR="00A7448B" w:rsidRPr="00693936" w:rsidRDefault="00A7448B" w:rsidP="00C43B4B">
      <w:pPr>
        <w:spacing w:after="0"/>
        <w:rPr>
          <w:rFonts w:ascii="Calibri" w:hAnsi="Calibri" w:cs="Calibri"/>
        </w:rPr>
      </w:pPr>
      <w:r w:rsidRPr="00693936">
        <w:rPr>
          <w:rFonts w:ascii="Calibri" w:hAnsi="Calibri" w:cs="Calibri"/>
        </w:rPr>
        <w:t> </w:t>
      </w:r>
    </w:p>
    <w:p w14:paraId="5FE34CAA" w14:textId="77777777" w:rsidR="00A7448B" w:rsidRPr="00693936" w:rsidRDefault="00A7448B" w:rsidP="00C43B4B">
      <w:pPr>
        <w:numPr>
          <w:ilvl w:val="0"/>
          <w:numId w:val="29"/>
        </w:numPr>
        <w:spacing w:after="0"/>
        <w:rPr>
          <w:rFonts w:ascii="Calibri" w:hAnsi="Calibri" w:cs="Calibri"/>
        </w:rPr>
      </w:pPr>
      <w:r w:rsidRPr="00693936">
        <w:rPr>
          <w:rFonts w:ascii="Calibri" w:hAnsi="Calibri" w:cs="Calibri"/>
        </w:rPr>
        <w:t>Access to Information – Eagle Connect</w:t>
      </w:r>
    </w:p>
    <w:p w14:paraId="2E010E9E" w14:textId="77777777" w:rsidR="00A7448B" w:rsidRPr="00693936" w:rsidRDefault="00A7448B" w:rsidP="00C43B4B">
      <w:pPr>
        <w:spacing w:after="0"/>
        <w:rPr>
          <w:rFonts w:ascii="Calibri" w:hAnsi="Calibri" w:cs="Calibri"/>
        </w:rPr>
      </w:pPr>
      <w:r w:rsidRPr="00693936">
        <w:rPr>
          <w:rFonts w:ascii="Calibri" w:hAnsi="Calibri" w:cs="Calibri"/>
        </w:rPr>
        <w:t>Students’ access point for business and academic services at UNT is located at: my.unt.edu. All official communication from the University will be delivered to a student’s Eagle Connect account. For more information, please visit the website that explains Eagle Connect and how to forward e-mail: eagleconnect.unt.edu/</w:t>
      </w:r>
    </w:p>
    <w:p w14:paraId="799A9CB6" w14:textId="77777777" w:rsidR="00A7448B" w:rsidRPr="00693936" w:rsidRDefault="00A7448B" w:rsidP="00C43B4B">
      <w:pPr>
        <w:spacing w:after="0"/>
        <w:rPr>
          <w:rFonts w:ascii="Calibri" w:hAnsi="Calibri" w:cs="Calibri"/>
        </w:rPr>
      </w:pPr>
      <w:r w:rsidRPr="00693936">
        <w:rPr>
          <w:rFonts w:ascii="Calibri" w:hAnsi="Calibri" w:cs="Calibri"/>
        </w:rPr>
        <w:t> </w:t>
      </w:r>
    </w:p>
    <w:p w14:paraId="3B7ADFBD" w14:textId="77777777" w:rsidR="00A7448B" w:rsidRPr="00693936" w:rsidRDefault="00A7448B" w:rsidP="00C43B4B">
      <w:pPr>
        <w:numPr>
          <w:ilvl w:val="0"/>
          <w:numId w:val="30"/>
        </w:numPr>
        <w:spacing w:after="0"/>
        <w:rPr>
          <w:rFonts w:ascii="Calibri" w:hAnsi="Calibri" w:cs="Calibri"/>
        </w:rPr>
      </w:pPr>
      <w:r w:rsidRPr="00693936">
        <w:rPr>
          <w:rFonts w:ascii="Calibri" w:hAnsi="Calibri" w:cs="Calibri"/>
        </w:rPr>
        <w:t>Student Evaluation Administration Dates</w:t>
      </w:r>
    </w:p>
    <w:p w14:paraId="73E6259B" w14:textId="77777777" w:rsidR="00A7448B" w:rsidRPr="00693936" w:rsidRDefault="00A7448B" w:rsidP="00C43B4B">
      <w:pPr>
        <w:spacing w:after="0"/>
        <w:rPr>
          <w:rFonts w:ascii="Calibri" w:hAnsi="Calibri" w:cs="Calibri"/>
        </w:rPr>
      </w:pPr>
      <w:r w:rsidRPr="00693936">
        <w:rPr>
          <w:rFonts w:ascii="Calibri" w:hAnsi="Calibri" w:cs="Calibri"/>
        </w:rPr>
        <w:t xml:space="preserve">Student feedback is important and an essential part of participation in this course. The student evaluation of instruction is a requirement for all organized classes at UNT. The survey will be made available during weeks 13, 14, and 15 [insert administration dates] of the long semesters to provide students with an opportunity to evaluate how this course is taught. Students will receive an email from "UNT SPOT Course Evaluations via </w:t>
      </w:r>
      <w:proofErr w:type="spellStart"/>
      <w:r w:rsidRPr="00693936">
        <w:rPr>
          <w:rFonts w:ascii="Calibri" w:hAnsi="Calibri" w:cs="Calibri"/>
        </w:rPr>
        <w:t>IASystem</w:t>
      </w:r>
      <w:proofErr w:type="spellEnd"/>
      <w:r w:rsidRPr="00693936">
        <w:rPr>
          <w:rFonts w:ascii="Calibri" w:hAnsi="Calibri" w:cs="Calibri"/>
        </w:rPr>
        <w:t xml:space="preserve"> Notification" (no-reply@iasystem.org) with the survey link. Students should look for the email in their UNT email inbox. Simply click on the link and complete the survey. Once students complete the </w:t>
      </w:r>
      <w:proofErr w:type="gramStart"/>
      <w:r w:rsidRPr="00693936">
        <w:rPr>
          <w:rFonts w:ascii="Calibri" w:hAnsi="Calibri" w:cs="Calibri"/>
        </w:rPr>
        <w:t>survey</w:t>
      </w:r>
      <w:proofErr w:type="gramEnd"/>
      <w:r w:rsidRPr="00693936">
        <w:rPr>
          <w:rFonts w:ascii="Calibri" w:hAnsi="Calibri" w:cs="Calibri"/>
        </w:rPr>
        <w:t xml:space="preserve"> they will receive a confirmation email that the survey has been submitted. For additional information, please visit the SPOT website at spot.unt.edu or email spot@unt.edu.</w:t>
      </w:r>
    </w:p>
    <w:p w14:paraId="5F3DA43E" w14:textId="77777777" w:rsidR="00A7448B" w:rsidRPr="00693936" w:rsidRDefault="00A7448B" w:rsidP="00C43B4B">
      <w:pPr>
        <w:spacing w:after="0"/>
        <w:rPr>
          <w:rFonts w:ascii="Calibri" w:hAnsi="Calibri" w:cs="Calibri"/>
        </w:rPr>
      </w:pPr>
      <w:r w:rsidRPr="00693936">
        <w:rPr>
          <w:rFonts w:ascii="Calibri" w:hAnsi="Calibri" w:cs="Calibri"/>
        </w:rPr>
        <w:t> </w:t>
      </w:r>
    </w:p>
    <w:p w14:paraId="5AD2BEF4" w14:textId="77777777" w:rsidR="00A7448B" w:rsidRPr="00693936" w:rsidRDefault="00A7448B" w:rsidP="00C43B4B">
      <w:pPr>
        <w:numPr>
          <w:ilvl w:val="0"/>
          <w:numId w:val="31"/>
        </w:numPr>
        <w:spacing w:after="0"/>
        <w:rPr>
          <w:rFonts w:ascii="Calibri" w:hAnsi="Calibri" w:cs="Calibri"/>
        </w:rPr>
      </w:pPr>
      <w:r w:rsidRPr="00693936">
        <w:rPr>
          <w:rFonts w:ascii="Calibri" w:hAnsi="Calibri" w:cs="Calibri"/>
        </w:rPr>
        <w:t>Survivor Advocacy</w:t>
      </w:r>
    </w:p>
    <w:p w14:paraId="61F48E13" w14:textId="77777777" w:rsidR="00A7448B" w:rsidRPr="00693936" w:rsidRDefault="00A7448B" w:rsidP="00C43B4B">
      <w:pPr>
        <w:spacing w:after="0"/>
        <w:rPr>
          <w:rFonts w:ascii="Calibri" w:hAnsi="Calibri" w:cs="Calibri"/>
        </w:rPr>
      </w:pPr>
      <w:r w:rsidRPr="00693936">
        <w:rPr>
          <w:rFonts w:ascii="Calibri" w:hAnsi="Calibri" w:cs="Calibri"/>
        </w:rPr>
        <w:t xml:space="preserve">UNT is committed to providing a safe learning environment free of all forms of sexual misconduct, including sexual harassment sexual assault, domestic violence, dating violence, and stalking. Federal laws (Title IX and the Violence Against Women Act) and UNT policies prohibit </w:t>
      </w:r>
      <w:r w:rsidRPr="00693936">
        <w:rPr>
          <w:rFonts w:ascii="Calibri" w:hAnsi="Calibri" w:cs="Calibri"/>
        </w:rPr>
        <w:lastRenderedPageBreak/>
        <w:t xml:space="preserve">discrimination </w:t>
      </w:r>
      <w:proofErr w:type="gramStart"/>
      <w:r w:rsidRPr="00693936">
        <w:rPr>
          <w:rFonts w:ascii="Calibri" w:hAnsi="Calibri" w:cs="Calibri"/>
        </w:rPr>
        <w:t>on the basis of</w:t>
      </w:r>
      <w:proofErr w:type="gramEnd"/>
      <w:r w:rsidRPr="00693936">
        <w:rPr>
          <w:rFonts w:ascii="Calibri" w:hAnsi="Calibri" w:cs="Calibri"/>
        </w:rPr>
        <w:t xml:space="preserve"> </w:t>
      </w:r>
      <w:proofErr w:type="gramStart"/>
      <w:r w:rsidRPr="00693936">
        <w:rPr>
          <w:rFonts w:ascii="Calibri" w:hAnsi="Calibri" w:cs="Calibri"/>
        </w:rPr>
        <w:t>sex, and</w:t>
      </w:r>
      <w:proofErr w:type="gramEnd"/>
      <w:r w:rsidRPr="00693936">
        <w:rPr>
          <w:rFonts w:ascii="Calibri" w:hAnsi="Calibri" w:cs="Calibri"/>
        </w:rPr>
        <w:t xml:space="preserve"> therefore prohibit sexual misconduct. If you or someone you know is experiencing sexual harassment, relationship violence, stalking, and/or sexual assault, there are campus resources available to provide support and assistance. UNT’s Survivor Advocates can assist a student who has been impacted by violence by filing protective orders, completing crime victim’s compensation applications, contacting professors for absences related to an assault, working with housing to facilitate a room change where appropriate, and connecting students to other resources available both on and off campus. The Survivor Advocates can be reached at SurvivorAdvocate@unt.edu or by calling the Dean of Students Office at 940-565-2648. Additionally, alleged sexual misconduct can be non-confidentially reported to the Title IX Coordinator at oeo@unt.edu or at (940) 565 2759.</w:t>
      </w:r>
    </w:p>
    <w:p w14:paraId="7DFB5D45" w14:textId="77777777" w:rsidR="00A7448B" w:rsidRPr="00693936" w:rsidRDefault="00A7448B" w:rsidP="00C43B4B">
      <w:pPr>
        <w:spacing w:after="0"/>
        <w:rPr>
          <w:rFonts w:ascii="Calibri" w:hAnsi="Calibri" w:cs="Calibri"/>
        </w:rPr>
      </w:pPr>
      <w:r w:rsidRPr="00693936">
        <w:rPr>
          <w:rFonts w:ascii="Calibri" w:hAnsi="Calibri" w:cs="Calibri"/>
        </w:rPr>
        <w:t> </w:t>
      </w:r>
    </w:p>
    <w:p w14:paraId="2F360F43" w14:textId="77777777" w:rsidR="00A7448B" w:rsidRPr="00693936" w:rsidRDefault="00A7448B" w:rsidP="00C43B4B">
      <w:pPr>
        <w:pStyle w:val="ListParagraph"/>
        <w:numPr>
          <w:ilvl w:val="0"/>
          <w:numId w:val="31"/>
        </w:numPr>
        <w:spacing w:after="0"/>
        <w:rPr>
          <w:rFonts w:ascii="Calibri" w:hAnsi="Calibri" w:cs="Calibri"/>
        </w:rPr>
      </w:pPr>
      <w:r w:rsidRPr="00693936">
        <w:rPr>
          <w:rFonts w:ascii="Calibri" w:hAnsi="Calibri" w:cs="Calibri"/>
        </w:rPr>
        <w:t>Use of Student Work</w:t>
      </w:r>
    </w:p>
    <w:p w14:paraId="47F44618" w14:textId="77777777" w:rsidR="00A7448B" w:rsidRPr="00693936" w:rsidRDefault="00C43B4B" w:rsidP="00C43B4B">
      <w:pPr>
        <w:spacing w:after="0"/>
        <w:rPr>
          <w:rFonts w:ascii="Calibri" w:hAnsi="Calibri" w:cs="Calibri"/>
        </w:rPr>
      </w:pPr>
      <w:r w:rsidRPr="00693936">
        <w:rPr>
          <w:rFonts w:ascii="Calibri" w:hAnsi="Calibri" w:cs="Calibri"/>
        </w:rPr>
        <w:t xml:space="preserve">            </w:t>
      </w:r>
      <w:r w:rsidR="00A7448B" w:rsidRPr="00693936">
        <w:rPr>
          <w:rFonts w:ascii="Calibri" w:hAnsi="Calibri" w:cs="Calibri"/>
        </w:rPr>
        <w:t xml:space="preserve">A student owns the copyright for all work (e.g. software, photographs, reports, presentations, and email postings) he or she creates within a class, and the University is not entitled to use any student work without the student’s permission unless </w:t>
      </w:r>
      <w:proofErr w:type="gramStart"/>
      <w:r w:rsidR="00A7448B" w:rsidRPr="00693936">
        <w:rPr>
          <w:rFonts w:ascii="Calibri" w:hAnsi="Calibri" w:cs="Calibri"/>
        </w:rPr>
        <w:t>all of</w:t>
      </w:r>
      <w:proofErr w:type="gramEnd"/>
      <w:r w:rsidR="00A7448B" w:rsidRPr="00693936">
        <w:rPr>
          <w:rFonts w:ascii="Calibri" w:hAnsi="Calibri" w:cs="Calibri"/>
        </w:rPr>
        <w:t xml:space="preserve"> the following criteria are met:</w:t>
      </w:r>
    </w:p>
    <w:p w14:paraId="0131EEE0" w14:textId="77777777" w:rsidR="00A7448B" w:rsidRPr="00693936" w:rsidRDefault="00A7448B" w:rsidP="00C43B4B">
      <w:pPr>
        <w:numPr>
          <w:ilvl w:val="0"/>
          <w:numId w:val="32"/>
        </w:numPr>
        <w:spacing w:after="0"/>
        <w:rPr>
          <w:rFonts w:ascii="Calibri" w:hAnsi="Calibri" w:cs="Calibri"/>
        </w:rPr>
      </w:pPr>
      <w:r w:rsidRPr="00693936">
        <w:rPr>
          <w:rFonts w:ascii="Calibri" w:hAnsi="Calibri" w:cs="Calibri"/>
        </w:rPr>
        <w:t>The work is used only once.</w:t>
      </w:r>
    </w:p>
    <w:p w14:paraId="73A5A6EB" w14:textId="77777777" w:rsidR="00A7448B" w:rsidRPr="00693936" w:rsidRDefault="00A7448B" w:rsidP="00C43B4B">
      <w:pPr>
        <w:numPr>
          <w:ilvl w:val="0"/>
          <w:numId w:val="32"/>
        </w:numPr>
        <w:spacing w:after="0"/>
        <w:rPr>
          <w:rFonts w:ascii="Calibri" w:hAnsi="Calibri" w:cs="Calibri"/>
        </w:rPr>
      </w:pPr>
      <w:r w:rsidRPr="00693936">
        <w:rPr>
          <w:rFonts w:ascii="Calibri" w:hAnsi="Calibri" w:cs="Calibri"/>
        </w:rPr>
        <w:t>The work is not used in its entirety.</w:t>
      </w:r>
    </w:p>
    <w:p w14:paraId="35017145" w14:textId="77777777" w:rsidR="00A7448B" w:rsidRPr="00693936" w:rsidRDefault="00A7448B" w:rsidP="00C43B4B">
      <w:pPr>
        <w:numPr>
          <w:ilvl w:val="0"/>
          <w:numId w:val="32"/>
        </w:numPr>
        <w:spacing w:after="0"/>
        <w:rPr>
          <w:rFonts w:ascii="Calibri" w:hAnsi="Calibri" w:cs="Calibri"/>
        </w:rPr>
      </w:pPr>
      <w:r w:rsidRPr="00693936">
        <w:rPr>
          <w:rFonts w:ascii="Calibri" w:hAnsi="Calibri" w:cs="Calibri"/>
        </w:rPr>
        <w:t>Use of the work does not affect any potential profits from the work.</w:t>
      </w:r>
    </w:p>
    <w:p w14:paraId="136338AA" w14:textId="77777777" w:rsidR="00A7448B" w:rsidRPr="00693936" w:rsidRDefault="00A7448B" w:rsidP="00C43B4B">
      <w:pPr>
        <w:numPr>
          <w:ilvl w:val="0"/>
          <w:numId w:val="32"/>
        </w:numPr>
        <w:spacing w:after="0"/>
        <w:rPr>
          <w:rFonts w:ascii="Calibri" w:hAnsi="Calibri" w:cs="Calibri"/>
        </w:rPr>
      </w:pPr>
      <w:r w:rsidRPr="00693936">
        <w:rPr>
          <w:rFonts w:ascii="Calibri" w:hAnsi="Calibri" w:cs="Calibri"/>
        </w:rPr>
        <w:t>The student is not identified.</w:t>
      </w:r>
    </w:p>
    <w:p w14:paraId="60818801" w14:textId="77777777" w:rsidR="00A7448B" w:rsidRPr="00693936" w:rsidRDefault="00A7448B" w:rsidP="00C43B4B">
      <w:pPr>
        <w:numPr>
          <w:ilvl w:val="0"/>
          <w:numId w:val="32"/>
        </w:numPr>
        <w:spacing w:after="0"/>
        <w:rPr>
          <w:rFonts w:ascii="Calibri" w:hAnsi="Calibri" w:cs="Calibri"/>
        </w:rPr>
      </w:pPr>
      <w:r w:rsidRPr="00693936">
        <w:rPr>
          <w:rFonts w:ascii="Calibri" w:hAnsi="Calibri" w:cs="Calibri"/>
        </w:rPr>
        <w:t>The work is identified as student work.</w:t>
      </w:r>
    </w:p>
    <w:p w14:paraId="644B7BAF" w14:textId="77777777" w:rsidR="00C43B4B" w:rsidRPr="00693936" w:rsidRDefault="00C43B4B" w:rsidP="00C43B4B">
      <w:pPr>
        <w:spacing w:after="0"/>
        <w:rPr>
          <w:rFonts w:ascii="Calibri" w:hAnsi="Calibri" w:cs="Calibri"/>
        </w:rPr>
      </w:pPr>
      <w:r w:rsidRPr="00693936">
        <w:rPr>
          <w:rFonts w:ascii="Calibri" w:hAnsi="Calibri" w:cs="Calibri"/>
        </w:rPr>
        <w:t xml:space="preserve">            If the use of the work does not meet </w:t>
      </w:r>
      <w:proofErr w:type="gramStart"/>
      <w:r w:rsidRPr="00693936">
        <w:rPr>
          <w:rFonts w:ascii="Calibri" w:hAnsi="Calibri" w:cs="Calibri"/>
        </w:rPr>
        <w:t>all of</w:t>
      </w:r>
      <w:proofErr w:type="gramEnd"/>
      <w:r w:rsidRPr="00693936">
        <w:rPr>
          <w:rFonts w:ascii="Calibri" w:hAnsi="Calibri" w:cs="Calibri"/>
        </w:rPr>
        <w:t xml:space="preserve"> the above criteria, then the University office or department using the work must obtain the student’s written permission.</w:t>
      </w:r>
    </w:p>
    <w:p w14:paraId="3ED4C2F0" w14:textId="77777777" w:rsidR="00A7448B" w:rsidRPr="00693936" w:rsidRDefault="00A7448B" w:rsidP="00C43B4B">
      <w:pPr>
        <w:spacing w:after="0"/>
        <w:rPr>
          <w:rFonts w:ascii="Calibri" w:hAnsi="Calibri" w:cs="Calibri"/>
        </w:rPr>
      </w:pPr>
    </w:p>
    <w:p w14:paraId="03474D47" w14:textId="77777777" w:rsidR="00A7448B" w:rsidRPr="00693936" w:rsidRDefault="00A7448B" w:rsidP="00C43B4B">
      <w:pPr>
        <w:pStyle w:val="ListParagraph"/>
        <w:numPr>
          <w:ilvl w:val="0"/>
          <w:numId w:val="31"/>
        </w:numPr>
        <w:spacing w:after="0"/>
        <w:rPr>
          <w:rFonts w:ascii="Calibri" w:hAnsi="Calibri" w:cs="Calibri"/>
        </w:rPr>
      </w:pPr>
      <w:r w:rsidRPr="00693936">
        <w:rPr>
          <w:rFonts w:ascii="Calibri" w:hAnsi="Calibri" w:cs="Calibri"/>
        </w:rPr>
        <w:t xml:space="preserve">Transmission and Recording of Student Images in </w:t>
      </w:r>
      <w:proofErr w:type="gramStart"/>
      <w:r w:rsidRPr="00693936">
        <w:rPr>
          <w:rFonts w:ascii="Calibri" w:hAnsi="Calibri" w:cs="Calibri"/>
        </w:rPr>
        <w:t>Electronically-Delivered</w:t>
      </w:r>
      <w:proofErr w:type="gramEnd"/>
      <w:r w:rsidRPr="00693936">
        <w:rPr>
          <w:rFonts w:ascii="Calibri" w:hAnsi="Calibri" w:cs="Calibri"/>
        </w:rPr>
        <w:t xml:space="preserve"> Courses</w:t>
      </w:r>
    </w:p>
    <w:p w14:paraId="616C5955" w14:textId="77777777" w:rsidR="00A7448B" w:rsidRPr="00693936" w:rsidRDefault="00A7448B" w:rsidP="00357157">
      <w:pPr>
        <w:numPr>
          <w:ilvl w:val="0"/>
          <w:numId w:val="34"/>
        </w:numPr>
        <w:spacing w:after="0"/>
        <w:rPr>
          <w:rFonts w:ascii="Calibri" w:hAnsi="Calibri" w:cs="Calibri"/>
        </w:rPr>
      </w:pPr>
      <w:r w:rsidRPr="00693936">
        <w:rPr>
          <w:rFonts w:ascii="Calibri" w:hAnsi="Calibri" w:cs="Calibri"/>
        </w:rPr>
        <w:t>No permission is needed from a student for his or her image or voice to be transmitted live via videoconference or streaming media, but all students should be informed when courses are to be conducted using either method of delivery.</w:t>
      </w:r>
    </w:p>
    <w:p w14:paraId="14AC0918" w14:textId="77777777" w:rsidR="00A7448B" w:rsidRPr="00693936" w:rsidRDefault="00A7448B" w:rsidP="00357157">
      <w:pPr>
        <w:numPr>
          <w:ilvl w:val="0"/>
          <w:numId w:val="34"/>
        </w:numPr>
        <w:spacing w:after="0"/>
        <w:rPr>
          <w:rFonts w:ascii="Calibri" w:hAnsi="Calibri" w:cs="Calibri"/>
        </w:rPr>
      </w:pPr>
      <w:r w:rsidRPr="00693936">
        <w:rPr>
          <w:rFonts w:ascii="Calibri" w:hAnsi="Calibri" w:cs="Calibri"/>
        </w:rPr>
        <w:t xml:space="preserve">In the event an instructor records student presentations, he or she must obtain permission from the student using a signed release </w:t>
      </w:r>
      <w:proofErr w:type="gramStart"/>
      <w:r w:rsidRPr="00693936">
        <w:rPr>
          <w:rFonts w:ascii="Calibri" w:hAnsi="Calibri" w:cs="Calibri"/>
        </w:rPr>
        <w:t>in order to</w:t>
      </w:r>
      <w:proofErr w:type="gramEnd"/>
      <w:r w:rsidRPr="00693936">
        <w:rPr>
          <w:rFonts w:ascii="Calibri" w:hAnsi="Calibri" w:cs="Calibri"/>
        </w:rPr>
        <w:t xml:space="preserve"> use the recording for future classes in accordance with the Use of Student-Created Work guidelines above.</w:t>
      </w:r>
    </w:p>
    <w:p w14:paraId="26E5A7D3" w14:textId="77777777" w:rsidR="00A7448B" w:rsidRPr="00693936" w:rsidRDefault="00A7448B" w:rsidP="00357157">
      <w:pPr>
        <w:numPr>
          <w:ilvl w:val="0"/>
          <w:numId w:val="34"/>
        </w:numPr>
        <w:spacing w:after="0"/>
        <w:rPr>
          <w:rFonts w:ascii="Calibri" w:hAnsi="Calibri" w:cs="Calibri"/>
        </w:rPr>
      </w:pPr>
      <w:r w:rsidRPr="00693936">
        <w:rPr>
          <w:rFonts w:ascii="Calibri" w:hAnsi="Calibri" w:cs="Calibri"/>
        </w:rPr>
        <w:t xml:space="preserve">Instructors who video-record their class lectures with the intention of reusing some or </w:t>
      </w:r>
      <w:proofErr w:type="gramStart"/>
      <w:r w:rsidRPr="00693936">
        <w:rPr>
          <w:rFonts w:ascii="Calibri" w:hAnsi="Calibri" w:cs="Calibri"/>
        </w:rPr>
        <w:t>all of</w:t>
      </w:r>
      <w:proofErr w:type="gramEnd"/>
      <w:r w:rsidRPr="00693936">
        <w:rPr>
          <w:rFonts w:ascii="Calibri" w:hAnsi="Calibri" w:cs="Calibri"/>
        </w:rPr>
        <w:t xml:space="preserve"> the recordings for future class offerings must notify students on the course syllabus if their images may appear on video. Instructors are also advised to provide accommodation for students who do not wish to appear in class recordings.</w:t>
      </w:r>
    </w:p>
    <w:p w14:paraId="3B71A741" w14:textId="77777777" w:rsidR="00A7448B" w:rsidRPr="00A7448B" w:rsidRDefault="00A7448B" w:rsidP="00A7448B">
      <w:pPr>
        <w:spacing w:after="0" w:line="240" w:lineRule="auto"/>
        <w:rPr>
          <w:rFonts w:ascii="Times New Roman" w:eastAsia="Times New Roman" w:hAnsi="Times New Roman" w:cs="Times New Roman"/>
          <w:kern w:val="0"/>
          <w:sz w:val="22"/>
          <w:szCs w:val="22"/>
          <w14:ligatures w14:val="none"/>
        </w:rPr>
      </w:pPr>
    </w:p>
    <w:p w14:paraId="122A48AD" w14:textId="77777777" w:rsidR="00A7448B" w:rsidRPr="00A7448B" w:rsidRDefault="00A7448B" w:rsidP="00A7448B">
      <w:pPr>
        <w:spacing w:after="0" w:line="240" w:lineRule="auto"/>
        <w:rPr>
          <w:rFonts w:ascii="Times New Roman" w:eastAsia="Times New Roman" w:hAnsi="Times New Roman" w:cs="Times New Roman"/>
          <w:kern w:val="0"/>
          <w:sz w:val="22"/>
          <w:szCs w:val="22"/>
          <w14:ligatures w14:val="none"/>
        </w:rPr>
      </w:pPr>
      <w:r w:rsidRPr="00A7448B">
        <w:rPr>
          <w:rFonts w:ascii="Times New Roman" w:eastAsia="Times New Roman" w:hAnsi="Times New Roman" w:cs="Times New Roman"/>
          <w:b/>
          <w:kern w:val="0"/>
          <w:sz w:val="22"/>
          <w:szCs w:val="22"/>
          <w14:ligatures w14:val="none"/>
        </w:rPr>
        <w:t>STUDENT SYLLABUS ACKNOWLEDGEMENT </w:t>
      </w:r>
    </w:p>
    <w:p w14:paraId="7B32C313" w14:textId="77777777" w:rsidR="00A7448B" w:rsidRPr="00A7448B" w:rsidRDefault="00A7448B" w:rsidP="00C43B4B">
      <w:pPr>
        <w:spacing w:line="240" w:lineRule="auto"/>
        <w:rPr>
          <w:rFonts w:ascii="Times New Roman" w:eastAsia="Times New Roman" w:hAnsi="Times New Roman" w:cs="Times New Roman"/>
          <w:kern w:val="0"/>
          <w:sz w:val="22"/>
          <w:szCs w:val="22"/>
          <w14:ligatures w14:val="none"/>
        </w:rPr>
      </w:pPr>
      <w:r w:rsidRPr="00A7448B">
        <w:rPr>
          <w:rFonts w:ascii="Times New Roman" w:eastAsia="Times New Roman" w:hAnsi="Times New Roman" w:cs="Times New Roman"/>
          <w:b/>
          <w:kern w:val="0"/>
          <w:sz w:val="22"/>
          <w:szCs w:val="22"/>
          <w14:ligatures w14:val="none"/>
        </w:rPr>
        <w:t>ART 2020: Digital Tools and Technologies for Creative Practices </w:t>
      </w:r>
    </w:p>
    <w:p w14:paraId="6572B2E0" w14:textId="77777777" w:rsidR="00A7448B" w:rsidRPr="00A7448B" w:rsidRDefault="00A7448B" w:rsidP="00C43B4B">
      <w:pPr>
        <w:spacing w:line="240" w:lineRule="auto"/>
        <w:rPr>
          <w:rFonts w:ascii="Times New Roman" w:eastAsia="Times New Roman" w:hAnsi="Times New Roman" w:cs="Times New Roman"/>
          <w:kern w:val="0"/>
          <w:sz w:val="22"/>
          <w:szCs w:val="22"/>
          <w14:ligatures w14:val="none"/>
        </w:rPr>
      </w:pPr>
      <w:r w:rsidRPr="00A7448B">
        <w:rPr>
          <w:rFonts w:ascii="Times New Roman" w:eastAsia="Times New Roman" w:hAnsi="Times New Roman" w:cs="Times New Roman"/>
          <w:kern w:val="0"/>
          <w:sz w:val="22"/>
          <w:szCs w:val="22"/>
          <w14:ligatures w14:val="none"/>
        </w:rPr>
        <w:lastRenderedPageBreak/>
        <w:t>Professor: Minso Kim</w:t>
      </w:r>
    </w:p>
    <w:p w14:paraId="7C4528B1" w14:textId="1A41DD9B" w:rsidR="00A7448B" w:rsidRPr="00A7448B" w:rsidRDefault="00A7448B" w:rsidP="00C43B4B">
      <w:pPr>
        <w:spacing w:line="360" w:lineRule="auto"/>
        <w:ind w:firstLine="720"/>
        <w:rPr>
          <w:rFonts w:ascii="Times New Roman" w:eastAsia="Times New Roman" w:hAnsi="Times New Roman" w:cs="Times New Roman"/>
          <w:kern w:val="0"/>
          <w:sz w:val="22"/>
          <w:szCs w:val="22"/>
          <w14:ligatures w14:val="none"/>
        </w:rPr>
      </w:pPr>
      <w:r w:rsidRPr="00A7448B">
        <w:rPr>
          <w:rFonts w:ascii="Times New Roman" w:eastAsia="Times New Roman" w:hAnsi="Times New Roman" w:cs="Times New Roman"/>
          <w:kern w:val="0"/>
          <w:sz w:val="22"/>
          <w:szCs w:val="22"/>
          <w14:ligatures w14:val="none"/>
        </w:rPr>
        <w:t>I ________________________________ acknowledge that I have read the course syllabus for </w:t>
      </w:r>
      <w:r w:rsidRPr="00A7448B">
        <w:rPr>
          <w:rFonts w:ascii="Times New Roman" w:eastAsia="Times New Roman" w:hAnsi="Times New Roman" w:cs="Times New Roman"/>
          <w:b/>
          <w:kern w:val="0"/>
          <w:sz w:val="22"/>
          <w:szCs w:val="22"/>
          <w14:ligatures w14:val="none"/>
        </w:rPr>
        <w:t>ART 2020: Digital Tools and Technologies for Creative Practices </w:t>
      </w:r>
      <w:r w:rsidRPr="00A7448B">
        <w:rPr>
          <w:rFonts w:ascii="Times New Roman" w:eastAsia="Times New Roman" w:hAnsi="Times New Roman" w:cs="Times New Roman"/>
          <w:kern w:val="0"/>
          <w:sz w:val="22"/>
          <w:szCs w:val="22"/>
          <w14:ligatures w14:val="none"/>
        </w:rPr>
        <w:t xml:space="preserve">I understand the course structure, grading, attendance policies, as well as the risk factor rating. I hereby agree </w:t>
      </w:r>
      <w:r w:rsidR="00C43B4B" w:rsidRPr="00693936">
        <w:rPr>
          <w:rFonts w:ascii="Times New Roman" w:eastAsia="Times New Roman" w:hAnsi="Times New Roman" w:cs="Times New Roman"/>
          <w:kern w:val="0"/>
          <w:sz w:val="22"/>
          <w:szCs w:val="22"/>
          <w14:ligatures w14:val="none"/>
        </w:rPr>
        <w:t>with</w:t>
      </w:r>
      <w:r w:rsidRPr="00A7448B">
        <w:rPr>
          <w:rFonts w:ascii="Times New Roman" w:eastAsia="Times New Roman" w:hAnsi="Times New Roman" w:cs="Times New Roman"/>
          <w:kern w:val="0"/>
          <w:sz w:val="22"/>
          <w:szCs w:val="22"/>
          <w14:ligatures w14:val="none"/>
        </w:rPr>
        <w:t xml:space="preserve"> the syllabus and its provisions.  </w:t>
      </w:r>
    </w:p>
    <w:p w14:paraId="04370F08" w14:textId="4B8D8745" w:rsidR="00A7448B" w:rsidRPr="00A7448B" w:rsidRDefault="00A7448B" w:rsidP="00C43B4B">
      <w:pPr>
        <w:spacing w:line="240" w:lineRule="auto"/>
        <w:rPr>
          <w:rFonts w:ascii="Times New Roman" w:eastAsia="Times New Roman" w:hAnsi="Times New Roman" w:cs="Times New Roman"/>
          <w:kern w:val="0"/>
          <w:sz w:val="22"/>
          <w:szCs w:val="22"/>
          <w14:ligatures w14:val="none"/>
        </w:rPr>
      </w:pPr>
      <w:r w:rsidRPr="00A7448B">
        <w:rPr>
          <w:rFonts w:ascii="Times New Roman" w:eastAsia="Times New Roman" w:hAnsi="Times New Roman" w:cs="Times New Roman"/>
          <w:b/>
          <w:kern w:val="0"/>
          <w:sz w:val="22"/>
          <w:szCs w:val="22"/>
          <w14:ligatures w14:val="none"/>
        </w:rPr>
        <w:t xml:space="preserve">STUDENT NAME: </w:t>
      </w:r>
      <w:r w:rsidRPr="00A7448B">
        <w:rPr>
          <w:rFonts w:ascii="Times New Roman" w:eastAsia="Times New Roman" w:hAnsi="Times New Roman" w:cs="Times New Roman"/>
          <w:kern w:val="0"/>
          <w:sz w:val="22"/>
          <w:szCs w:val="22"/>
          <w14:ligatures w14:val="none"/>
        </w:rPr>
        <w:t>__________________________________________________________ </w:t>
      </w:r>
    </w:p>
    <w:p w14:paraId="4F485BC7" w14:textId="77777777" w:rsidR="00A7448B" w:rsidRPr="00A7448B" w:rsidRDefault="00A7448B" w:rsidP="00C43B4B">
      <w:pPr>
        <w:spacing w:line="240" w:lineRule="auto"/>
        <w:rPr>
          <w:rFonts w:ascii="Times New Roman" w:eastAsia="Times New Roman" w:hAnsi="Times New Roman" w:cs="Times New Roman"/>
          <w:kern w:val="0"/>
          <w:sz w:val="22"/>
          <w:szCs w:val="22"/>
          <w14:ligatures w14:val="none"/>
        </w:rPr>
      </w:pPr>
      <w:r w:rsidRPr="00A7448B">
        <w:rPr>
          <w:rFonts w:ascii="Times New Roman" w:eastAsia="Times New Roman" w:hAnsi="Times New Roman" w:cs="Times New Roman"/>
          <w:b/>
          <w:kern w:val="0"/>
          <w:sz w:val="22"/>
          <w:szCs w:val="22"/>
          <w14:ligatures w14:val="none"/>
        </w:rPr>
        <w:t>STUDENT SIGNATURE: </w:t>
      </w:r>
      <w:r w:rsidRPr="00A7448B">
        <w:rPr>
          <w:rFonts w:ascii="Times New Roman" w:eastAsia="Times New Roman" w:hAnsi="Times New Roman" w:cs="Times New Roman"/>
          <w:kern w:val="0"/>
          <w:sz w:val="22"/>
          <w:szCs w:val="22"/>
          <w14:ligatures w14:val="none"/>
        </w:rPr>
        <w:t>__________________________________________________________________ </w:t>
      </w:r>
    </w:p>
    <w:p w14:paraId="25F5D223" w14:textId="77777777" w:rsidR="00A7448B" w:rsidRPr="00A7448B" w:rsidRDefault="00A7448B" w:rsidP="00C43B4B">
      <w:pPr>
        <w:spacing w:line="240" w:lineRule="auto"/>
        <w:rPr>
          <w:rFonts w:ascii="Times New Roman" w:eastAsia="Times New Roman" w:hAnsi="Times New Roman" w:cs="Times New Roman"/>
          <w:kern w:val="0"/>
          <w:sz w:val="22"/>
          <w:szCs w:val="22"/>
          <w14:ligatures w14:val="none"/>
        </w:rPr>
      </w:pPr>
      <w:r w:rsidRPr="00A7448B">
        <w:rPr>
          <w:rFonts w:ascii="Times New Roman" w:eastAsia="Times New Roman" w:hAnsi="Times New Roman" w:cs="Times New Roman"/>
          <w:b/>
          <w:kern w:val="0"/>
          <w:sz w:val="22"/>
          <w:szCs w:val="22"/>
          <w14:ligatures w14:val="none"/>
        </w:rPr>
        <w:t>DATE: </w:t>
      </w:r>
      <w:r w:rsidRPr="00A7448B">
        <w:rPr>
          <w:rFonts w:ascii="Times New Roman" w:eastAsia="Times New Roman" w:hAnsi="Times New Roman" w:cs="Times New Roman"/>
          <w:kern w:val="0"/>
          <w:sz w:val="22"/>
          <w:szCs w:val="22"/>
          <w14:ligatures w14:val="none"/>
        </w:rPr>
        <w:t>__________________________________ </w:t>
      </w:r>
    </w:p>
    <w:p w14:paraId="70FFE3C1" w14:textId="77777777" w:rsidR="00C43B4B" w:rsidRPr="00693936" w:rsidRDefault="00C43B4B" w:rsidP="00C43B4B">
      <w:pPr>
        <w:spacing w:line="240" w:lineRule="auto"/>
        <w:rPr>
          <w:rFonts w:ascii="Times New Roman" w:eastAsia="Times New Roman" w:hAnsi="Times New Roman" w:cs="Times New Roman"/>
          <w:kern w:val="0"/>
          <w:sz w:val="22"/>
          <w:szCs w:val="22"/>
          <w14:ligatures w14:val="none"/>
        </w:rPr>
      </w:pPr>
    </w:p>
    <w:p w14:paraId="628B5152" w14:textId="6BDF4FA8" w:rsidR="00A7448B" w:rsidRPr="00A7448B" w:rsidRDefault="00A7448B" w:rsidP="00C43B4B">
      <w:pPr>
        <w:spacing w:line="240" w:lineRule="auto"/>
        <w:rPr>
          <w:rFonts w:ascii="Times New Roman" w:eastAsia="Times New Roman" w:hAnsi="Times New Roman" w:cs="Times New Roman"/>
          <w:kern w:val="0"/>
          <w:sz w:val="22"/>
          <w:szCs w:val="22"/>
          <w14:ligatures w14:val="none"/>
        </w:rPr>
      </w:pPr>
      <w:r w:rsidRPr="00A7448B">
        <w:rPr>
          <w:rFonts w:ascii="Times New Roman" w:eastAsia="Times New Roman" w:hAnsi="Times New Roman" w:cs="Times New Roman"/>
          <w:kern w:val="0"/>
          <w:sz w:val="22"/>
          <w:szCs w:val="22"/>
          <w14:ligatures w14:val="none"/>
        </w:rPr>
        <w:t>NOTE: This syllabus acknowledgment may be completed online in the course Canvas. A link will be provided in the relevant module. </w:t>
      </w:r>
    </w:p>
    <w:p w14:paraId="77053ABF" w14:textId="77777777" w:rsidR="00014F42" w:rsidRPr="00C43B4B" w:rsidRDefault="00014F42" w:rsidP="00C43B4B">
      <w:pPr>
        <w:spacing w:line="240" w:lineRule="auto"/>
        <w:rPr>
          <w:rFonts w:ascii="Times New Roman" w:eastAsia="Times New Roman" w:hAnsi="Times New Roman" w:cs="Times New Roman"/>
          <w:kern w:val="0"/>
          <w:sz w:val="22"/>
          <w:szCs w:val="22"/>
          <w14:ligatures w14:val="none"/>
        </w:rPr>
      </w:pPr>
    </w:p>
    <w:sectPr w:rsidR="00014F42" w:rsidRPr="00C43B4B">
      <w:footerReference w:type="even" r:id="rId42"/>
      <w:footerReference w:type="default" r:id="rId4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DF35CA" w14:textId="77777777" w:rsidR="00A94271" w:rsidRDefault="00A94271" w:rsidP="008C4C37">
      <w:pPr>
        <w:spacing w:after="0" w:line="240" w:lineRule="auto"/>
      </w:pPr>
      <w:r>
        <w:separator/>
      </w:r>
    </w:p>
  </w:endnote>
  <w:endnote w:type="continuationSeparator" w:id="0">
    <w:p w14:paraId="230D6823" w14:textId="77777777" w:rsidR="00A94271" w:rsidRDefault="00A94271" w:rsidP="008C4C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inherit">
    <w:altName w:val="Cambria"/>
    <w:panose1 w:val="020B0604020202020204"/>
    <w:charset w:val="00"/>
    <w:family w:val="roman"/>
    <w:notTrueType/>
    <w:pitch w:val="default"/>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837272995"/>
      <w:docPartObj>
        <w:docPartGallery w:val="Page Numbers (Bottom of Page)"/>
        <w:docPartUnique/>
      </w:docPartObj>
    </w:sdtPr>
    <w:sdtEndPr>
      <w:rPr>
        <w:rStyle w:val="PageNumber"/>
      </w:rPr>
    </w:sdtEndPr>
    <w:sdtContent>
      <w:p w14:paraId="55C2967F" w14:textId="187699B9" w:rsidR="008C4C37" w:rsidRDefault="008C4C37" w:rsidP="008A7D0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CD4CEE1" w14:textId="77777777" w:rsidR="008C4C37" w:rsidRDefault="008C4C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386254422"/>
      <w:docPartObj>
        <w:docPartGallery w:val="Page Numbers (Bottom of Page)"/>
        <w:docPartUnique/>
      </w:docPartObj>
    </w:sdtPr>
    <w:sdtEndPr>
      <w:rPr>
        <w:rStyle w:val="PageNumber"/>
      </w:rPr>
    </w:sdtEndPr>
    <w:sdtContent>
      <w:p w14:paraId="2BB7B536" w14:textId="437B9792" w:rsidR="008C4C37" w:rsidRDefault="008C4C37" w:rsidP="008A7D0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sdtContent>
  </w:sdt>
  <w:p w14:paraId="62FC4A40" w14:textId="77777777" w:rsidR="008C4C37" w:rsidRDefault="008C4C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BDE12B" w14:textId="77777777" w:rsidR="00A94271" w:rsidRDefault="00A94271" w:rsidP="008C4C37">
      <w:pPr>
        <w:spacing w:after="0" w:line="240" w:lineRule="auto"/>
      </w:pPr>
      <w:r>
        <w:separator/>
      </w:r>
    </w:p>
  </w:footnote>
  <w:footnote w:type="continuationSeparator" w:id="0">
    <w:p w14:paraId="22587E53" w14:textId="77777777" w:rsidR="00A94271" w:rsidRDefault="00A94271" w:rsidP="008C4C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356F1"/>
    <w:multiLevelType w:val="multilevel"/>
    <w:tmpl w:val="6C44E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4A170D"/>
    <w:multiLevelType w:val="multilevel"/>
    <w:tmpl w:val="22F206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3561F3"/>
    <w:multiLevelType w:val="multilevel"/>
    <w:tmpl w:val="D4345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902936"/>
    <w:multiLevelType w:val="multilevel"/>
    <w:tmpl w:val="516873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176CE5"/>
    <w:multiLevelType w:val="multilevel"/>
    <w:tmpl w:val="B5249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200C19"/>
    <w:multiLevelType w:val="multilevel"/>
    <w:tmpl w:val="A6EC59C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75D77B1"/>
    <w:multiLevelType w:val="multilevel"/>
    <w:tmpl w:val="471C5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7B36C8"/>
    <w:multiLevelType w:val="multilevel"/>
    <w:tmpl w:val="A5DA3D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A097520"/>
    <w:multiLevelType w:val="multilevel"/>
    <w:tmpl w:val="1646E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424EA4"/>
    <w:multiLevelType w:val="multilevel"/>
    <w:tmpl w:val="673E1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C14E8E"/>
    <w:multiLevelType w:val="multilevel"/>
    <w:tmpl w:val="D3ACF79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CC43346"/>
    <w:multiLevelType w:val="multilevel"/>
    <w:tmpl w:val="9F60B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3F29F5"/>
    <w:multiLevelType w:val="multilevel"/>
    <w:tmpl w:val="B87AA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37B62B5"/>
    <w:multiLevelType w:val="multilevel"/>
    <w:tmpl w:val="FACAC4C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AA1308B"/>
    <w:multiLevelType w:val="multilevel"/>
    <w:tmpl w:val="1D187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2D5659E"/>
    <w:multiLevelType w:val="multilevel"/>
    <w:tmpl w:val="76ECC76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2F938E4"/>
    <w:multiLevelType w:val="multilevel"/>
    <w:tmpl w:val="7F2EA00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35B592A"/>
    <w:multiLevelType w:val="multilevel"/>
    <w:tmpl w:val="F6AA9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FB83B94"/>
    <w:multiLevelType w:val="multilevel"/>
    <w:tmpl w:val="B888E44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CD13797"/>
    <w:multiLevelType w:val="multilevel"/>
    <w:tmpl w:val="A87AE59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F5246F1"/>
    <w:multiLevelType w:val="multilevel"/>
    <w:tmpl w:val="BD90C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0F32F2F"/>
    <w:multiLevelType w:val="multilevel"/>
    <w:tmpl w:val="D9B2381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2DD2E03"/>
    <w:multiLevelType w:val="multilevel"/>
    <w:tmpl w:val="EF924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35D61B5"/>
    <w:multiLevelType w:val="multilevel"/>
    <w:tmpl w:val="46521B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6427683"/>
    <w:multiLevelType w:val="multilevel"/>
    <w:tmpl w:val="8ED4F8C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7C4393B"/>
    <w:multiLevelType w:val="multilevel"/>
    <w:tmpl w:val="520C17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85E65F3"/>
    <w:multiLevelType w:val="multilevel"/>
    <w:tmpl w:val="BA644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873796F"/>
    <w:multiLevelType w:val="multilevel"/>
    <w:tmpl w:val="C7FEF6F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94A24E8"/>
    <w:multiLevelType w:val="multilevel"/>
    <w:tmpl w:val="29A278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958429C"/>
    <w:multiLevelType w:val="multilevel"/>
    <w:tmpl w:val="146A96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9D21250"/>
    <w:multiLevelType w:val="multilevel"/>
    <w:tmpl w:val="752CAA8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CAD347D"/>
    <w:multiLevelType w:val="multilevel"/>
    <w:tmpl w:val="D90653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1387BDF"/>
    <w:multiLevelType w:val="multilevel"/>
    <w:tmpl w:val="E1BED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4886F14"/>
    <w:multiLevelType w:val="multilevel"/>
    <w:tmpl w:val="52DAE17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5484A64"/>
    <w:multiLevelType w:val="multilevel"/>
    <w:tmpl w:val="2860311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DEE03EB"/>
    <w:multiLevelType w:val="multilevel"/>
    <w:tmpl w:val="EB4E8D9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09D0553"/>
    <w:multiLevelType w:val="multilevel"/>
    <w:tmpl w:val="BD62D17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0E1414F"/>
    <w:multiLevelType w:val="multilevel"/>
    <w:tmpl w:val="685E5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1726192"/>
    <w:multiLevelType w:val="multilevel"/>
    <w:tmpl w:val="ADCE6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D7250B0"/>
    <w:multiLevelType w:val="multilevel"/>
    <w:tmpl w:val="783039B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F274046"/>
    <w:multiLevelType w:val="multilevel"/>
    <w:tmpl w:val="1206C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98137579">
    <w:abstractNumId w:val="12"/>
  </w:num>
  <w:num w:numId="2" w16cid:durableId="389840624">
    <w:abstractNumId w:val="31"/>
  </w:num>
  <w:num w:numId="3" w16cid:durableId="1731658607">
    <w:abstractNumId w:val="2"/>
  </w:num>
  <w:num w:numId="4" w16cid:durableId="649670601">
    <w:abstractNumId w:val="32"/>
  </w:num>
  <w:num w:numId="5" w16cid:durableId="372315303">
    <w:abstractNumId w:val="37"/>
  </w:num>
  <w:num w:numId="6" w16cid:durableId="10107254">
    <w:abstractNumId w:val="40"/>
  </w:num>
  <w:num w:numId="7" w16cid:durableId="762143075">
    <w:abstractNumId w:val="14"/>
  </w:num>
  <w:num w:numId="8" w16cid:durableId="11030853">
    <w:abstractNumId w:val="26"/>
  </w:num>
  <w:num w:numId="9" w16cid:durableId="955867879">
    <w:abstractNumId w:val="4"/>
  </w:num>
  <w:num w:numId="10" w16cid:durableId="412314808">
    <w:abstractNumId w:val="1"/>
  </w:num>
  <w:num w:numId="11" w16cid:durableId="776606748">
    <w:abstractNumId w:val="0"/>
  </w:num>
  <w:num w:numId="12" w16cid:durableId="2007199709">
    <w:abstractNumId w:val="23"/>
  </w:num>
  <w:num w:numId="13" w16cid:durableId="1683126522">
    <w:abstractNumId w:val="18"/>
  </w:num>
  <w:num w:numId="14" w16cid:durableId="1268007968">
    <w:abstractNumId w:val="24"/>
  </w:num>
  <w:num w:numId="15" w16cid:durableId="1360858503">
    <w:abstractNumId w:val="19"/>
  </w:num>
  <w:num w:numId="16" w16cid:durableId="892934582">
    <w:abstractNumId w:val="16"/>
  </w:num>
  <w:num w:numId="17" w16cid:durableId="1059981788">
    <w:abstractNumId w:val="5"/>
  </w:num>
  <w:num w:numId="18" w16cid:durableId="1316492645">
    <w:abstractNumId w:val="39"/>
  </w:num>
  <w:num w:numId="19" w16cid:durableId="603927623">
    <w:abstractNumId w:val="34"/>
  </w:num>
  <w:num w:numId="20" w16cid:durableId="2021465753">
    <w:abstractNumId w:val="15"/>
  </w:num>
  <w:num w:numId="21" w16cid:durableId="1298729012">
    <w:abstractNumId w:val="6"/>
  </w:num>
  <w:num w:numId="22" w16cid:durableId="558171272">
    <w:abstractNumId w:val="28"/>
  </w:num>
  <w:num w:numId="23" w16cid:durableId="1061367994">
    <w:abstractNumId w:val="3"/>
  </w:num>
  <w:num w:numId="24" w16cid:durableId="241917538">
    <w:abstractNumId w:val="7"/>
  </w:num>
  <w:num w:numId="25" w16cid:durableId="924804947">
    <w:abstractNumId w:val="13"/>
  </w:num>
  <w:num w:numId="26" w16cid:durableId="243033740">
    <w:abstractNumId w:val="10"/>
  </w:num>
  <w:num w:numId="27" w16cid:durableId="1600328466">
    <w:abstractNumId w:val="30"/>
  </w:num>
  <w:num w:numId="28" w16cid:durableId="452480297">
    <w:abstractNumId w:val="21"/>
  </w:num>
  <w:num w:numId="29" w16cid:durableId="419185484">
    <w:abstractNumId w:val="27"/>
  </w:num>
  <w:num w:numId="30" w16cid:durableId="299192481">
    <w:abstractNumId w:val="36"/>
  </w:num>
  <w:num w:numId="31" w16cid:durableId="355888946">
    <w:abstractNumId w:val="33"/>
  </w:num>
  <w:num w:numId="32" w16cid:durableId="206378771">
    <w:abstractNumId w:val="11"/>
  </w:num>
  <w:num w:numId="33" w16cid:durableId="775759624">
    <w:abstractNumId w:val="29"/>
  </w:num>
  <w:num w:numId="34" w16cid:durableId="1952206845">
    <w:abstractNumId w:val="35"/>
  </w:num>
  <w:num w:numId="35" w16cid:durableId="683358859">
    <w:abstractNumId w:val="20"/>
  </w:num>
  <w:num w:numId="36" w16cid:durableId="185103910">
    <w:abstractNumId w:val="17"/>
  </w:num>
  <w:num w:numId="37" w16cid:durableId="1936866955">
    <w:abstractNumId w:val="38"/>
  </w:num>
  <w:num w:numId="38" w16cid:durableId="446122114">
    <w:abstractNumId w:val="8"/>
  </w:num>
  <w:num w:numId="39" w16cid:durableId="1218518179">
    <w:abstractNumId w:val="25"/>
  </w:num>
  <w:num w:numId="40" w16cid:durableId="1324579643">
    <w:abstractNumId w:val="22"/>
  </w:num>
  <w:num w:numId="41" w16cid:durableId="110611939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9A0"/>
    <w:rsid w:val="00000376"/>
    <w:rsid w:val="000009CB"/>
    <w:rsid w:val="00000F89"/>
    <w:rsid w:val="0000176C"/>
    <w:rsid w:val="00001A39"/>
    <w:rsid w:val="000036B3"/>
    <w:rsid w:val="00004497"/>
    <w:rsid w:val="000045D1"/>
    <w:rsid w:val="000049CF"/>
    <w:rsid w:val="000064F1"/>
    <w:rsid w:val="00006C04"/>
    <w:rsid w:val="0000769D"/>
    <w:rsid w:val="00007DBA"/>
    <w:rsid w:val="00010440"/>
    <w:rsid w:val="000119DD"/>
    <w:rsid w:val="00011C6E"/>
    <w:rsid w:val="00012661"/>
    <w:rsid w:val="000130D9"/>
    <w:rsid w:val="0001365B"/>
    <w:rsid w:val="00013B8C"/>
    <w:rsid w:val="0001430C"/>
    <w:rsid w:val="00014364"/>
    <w:rsid w:val="000147C5"/>
    <w:rsid w:val="0001499D"/>
    <w:rsid w:val="00014F42"/>
    <w:rsid w:val="00015593"/>
    <w:rsid w:val="00016132"/>
    <w:rsid w:val="00023C94"/>
    <w:rsid w:val="00024045"/>
    <w:rsid w:val="0002477B"/>
    <w:rsid w:val="00025412"/>
    <w:rsid w:val="000260E9"/>
    <w:rsid w:val="00026C34"/>
    <w:rsid w:val="00027188"/>
    <w:rsid w:val="00027BC3"/>
    <w:rsid w:val="0003176E"/>
    <w:rsid w:val="00033164"/>
    <w:rsid w:val="000341B2"/>
    <w:rsid w:val="00034FE3"/>
    <w:rsid w:val="00035F25"/>
    <w:rsid w:val="000364E4"/>
    <w:rsid w:val="00040D9F"/>
    <w:rsid w:val="00042EDC"/>
    <w:rsid w:val="00043480"/>
    <w:rsid w:val="000435B9"/>
    <w:rsid w:val="00044395"/>
    <w:rsid w:val="00044541"/>
    <w:rsid w:val="00044A48"/>
    <w:rsid w:val="00045E19"/>
    <w:rsid w:val="00050A78"/>
    <w:rsid w:val="00051E8F"/>
    <w:rsid w:val="0005492F"/>
    <w:rsid w:val="00054A1F"/>
    <w:rsid w:val="00055E5B"/>
    <w:rsid w:val="00055FC6"/>
    <w:rsid w:val="0005604A"/>
    <w:rsid w:val="0005629E"/>
    <w:rsid w:val="00057156"/>
    <w:rsid w:val="00057776"/>
    <w:rsid w:val="000577F1"/>
    <w:rsid w:val="00057973"/>
    <w:rsid w:val="000609E2"/>
    <w:rsid w:val="000612A5"/>
    <w:rsid w:val="0006424D"/>
    <w:rsid w:val="00064542"/>
    <w:rsid w:val="00065A24"/>
    <w:rsid w:val="000667EE"/>
    <w:rsid w:val="00070775"/>
    <w:rsid w:val="00071538"/>
    <w:rsid w:val="000718FA"/>
    <w:rsid w:val="000728AC"/>
    <w:rsid w:val="00072B84"/>
    <w:rsid w:val="000738DB"/>
    <w:rsid w:val="00073B32"/>
    <w:rsid w:val="0007435B"/>
    <w:rsid w:val="00074E8B"/>
    <w:rsid w:val="000764D5"/>
    <w:rsid w:val="00077757"/>
    <w:rsid w:val="00080A09"/>
    <w:rsid w:val="0008341D"/>
    <w:rsid w:val="00084A12"/>
    <w:rsid w:val="00086545"/>
    <w:rsid w:val="00086C3E"/>
    <w:rsid w:val="000874CB"/>
    <w:rsid w:val="00087E78"/>
    <w:rsid w:val="0009023C"/>
    <w:rsid w:val="00090BCA"/>
    <w:rsid w:val="00091FDC"/>
    <w:rsid w:val="00092204"/>
    <w:rsid w:val="00094887"/>
    <w:rsid w:val="000951AB"/>
    <w:rsid w:val="000954F4"/>
    <w:rsid w:val="0009555D"/>
    <w:rsid w:val="0009563F"/>
    <w:rsid w:val="0009653B"/>
    <w:rsid w:val="00096656"/>
    <w:rsid w:val="000967A6"/>
    <w:rsid w:val="00096E2D"/>
    <w:rsid w:val="00097C94"/>
    <w:rsid w:val="000A0810"/>
    <w:rsid w:val="000A0B63"/>
    <w:rsid w:val="000A3BBF"/>
    <w:rsid w:val="000A5DD3"/>
    <w:rsid w:val="000A6ADE"/>
    <w:rsid w:val="000A7592"/>
    <w:rsid w:val="000A76C1"/>
    <w:rsid w:val="000B26D5"/>
    <w:rsid w:val="000B3A18"/>
    <w:rsid w:val="000B4B6B"/>
    <w:rsid w:val="000B62C4"/>
    <w:rsid w:val="000C3DC0"/>
    <w:rsid w:val="000C6427"/>
    <w:rsid w:val="000C6C64"/>
    <w:rsid w:val="000D15C7"/>
    <w:rsid w:val="000D3F4F"/>
    <w:rsid w:val="000D5D1D"/>
    <w:rsid w:val="000D632D"/>
    <w:rsid w:val="000D7427"/>
    <w:rsid w:val="000D7C9E"/>
    <w:rsid w:val="000E1104"/>
    <w:rsid w:val="000E1B9B"/>
    <w:rsid w:val="000E4CA3"/>
    <w:rsid w:val="000E53DC"/>
    <w:rsid w:val="000E563B"/>
    <w:rsid w:val="000E59DA"/>
    <w:rsid w:val="000E6154"/>
    <w:rsid w:val="000E64B7"/>
    <w:rsid w:val="000E69D7"/>
    <w:rsid w:val="000F0938"/>
    <w:rsid w:val="000F1690"/>
    <w:rsid w:val="000F1B88"/>
    <w:rsid w:val="000F3152"/>
    <w:rsid w:val="000F4C7E"/>
    <w:rsid w:val="000F58AF"/>
    <w:rsid w:val="000F5CA3"/>
    <w:rsid w:val="000F6332"/>
    <w:rsid w:val="000F759E"/>
    <w:rsid w:val="0010015A"/>
    <w:rsid w:val="00100878"/>
    <w:rsid w:val="00100C17"/>
    <w:rsid w:val="00101E0B"/>
    <w:rsid w:val="00101E70"/>
    <w:rsid w:val="00102834"/>
    <w:rsid w:val="0010385D"/>
    <w:rsid w:val="001049A0"/>
    <w:rsid w:val="0010511B"/>
    <w:rsid w:val="00105FEC"/>
    <w:rsid w:val="0010602C"/>
    <w:rsid w:val="001115AE"/>
    <w:rsid w:val="00111DF8"/>
    <w:rsid w:val="001136FB"/>
    <w:rsid w:val="00114C71"/>
    <w:rsid w:val="00115075"/>
    <w:rsid w:val="00116D7B"/>
    <w:rsid w:val="00116DBB"/>
    <w:rsid w:val="0011758C"/>
    <w:rsid w:val="001203E1"/>
    <w:rsid w:val="00120F32"/>
    <w:rsid w:val="00122069"/>
    <w:rsid w:val="00122E0D"/>
    <w:rsid w:val="00123722"/>
    <w:rsid w:val="00123C17"/>
    <w:rsid w:val="0012438D"/>
    <w:rsid w:val="001249A6"/>
    <w:rsid w:val="00126033"/>
    <w:rsid w:val="00127DFD"/>
    <w:rsid w:val="0013045C"/>
    <w:rsid w:val="00131BEA"/>
    <w:rsid w:val="00132828"/>
    <w:rsid w:val="00132ECD"/>
    <w:rsid w:val="00132FE5"/>
    <w:rsid w:val="0013360F"/>
    <w:rsid w:val="001336A5"/>
    <w:rsid w:val="0013467C"/>
    <w:rsid w:val="00134B90"/>
    <w:rsid w:val="001357BD"/>
    <w:rsid w:val="001372D4"/>
    <w:rsid w:val="0013751C"/>
    <w:rsid w:val="00140813"/>
    <w:rsid w:val="00141355"/>
    <w:rsid w:val="00143383"/>
    <w:rsid w:val="001443F5"/>
    <w:rsid w:val="001459CE"/>
    <w:rsid w:val="001459FD"/>
    <w:rsid w:val="00145C43"/>
    <w:rsid w:val="00145CA7"/>
    <w:rsid w:val="00145D27"/>
    <w:rsid w:val="001464C4"/>
    <w:rsid w:val="0014737B"/>
    <w:rsid w:val="00147789"/>
    <w:rsid w:val="00147AB1"/>
    <w:rsid w:val="0015012B"/>
    <w:rsid w:val="001513BC"/>
    <w:rsid w:val="001523AC"/>
    <w:rsid w:val="00152E70"/>
    <w:rsid w:val="0015320A"/>
    <w:rsid w:val="00153B6B"/>
    <w:rsid w:val="00156277"/>
    <w:rsid w:val="00156FB0"/>
    <w:rsid w:val="00157C17"/>
    <w:rsid w:val="00160CF9"/>
    <w:rsid w:val="00160FDE"/>
    <w:rsid w:val="001617F9"/>
    <w:rsid w:val="0016300A"/>
    <w:rsid w:val="001631CE"/>
    <w:rsid w:val="0016403B"/>
    <w:rsid w:val="001653F2"/>
    <w:rsid w:val="001668EA"/>
    <w:rsid w:val="00166963"/>
    <w:rsid w:val="00167517"/>
    <w:rsid w:val="00171AF1"/>
    <w:rsid w:val="001743E2"/>
    <w:rsid w:val="00175F2F"/>
    <w:rsid w:val="00176AE5"/>
    <w:rsid w:val="0018069F"/>
    <w:rsid w:val="00181703"/>
    <w:rsid w:val="001826DC"/>
    <w:rsid w:val="0018318E"/>
    <w:rsid w:val="00183434"/>
    <w:rsid w:val="001848B1"/>
    <w:rsid w:val="0018526D"/>
    <w:rsid w:val="00186C01"/>
    <w:rsid w:val="00187914"/>
    <w:rsid w:val="00190047"/>
    <w:rsid w:val="0019038F"/>
    <w:rsid w:val="00190B2A"/>
    <w:rsid w:val="00190DE3"/>
    <w:rsid w:val="00191900"/>
    <w:rsid w:val="00192221"/>
    <w:rsid w:val="00192B16"/>
    <w:rsid w:val="00193152"/>
    <w:rsid w:val="0019481A"/>
    <w:rsid w:val="0019526F"/>
    <w:rsid w:val="0019547D"/>
    <w:rsid w:val="0019697A"/>
    <w:rsid w:val="00196AFA"/>
    <w:rsid w:val="0019758F"/>
    <w:rsid w:val="001A5BA6"/>
    <w:rsid w:val="001A6E24"/>
    <w:rsid w:val="001A6E37"/>
    <w:rsid w:val="001A76DE"/>
    <w:rsid w:val="001A7D12"/>
    <w:rsid w:val="001B0A95"/>
    <w:rsid w:val="001B31E8"/>
    <w:rsid w:val="001B45A2"/>
    <w:rsid w:val="001B5178"/>
    <w:rsid w:val="001B5382"/>
    <w:rsid w:val="001B540D"/>
    <w:rsid w:val="001B6046"/>
    <w:rsid w:val="001B62FF"/>
    <w:rsid w:val="001B690E"/>
    <w:rsid w:val="001B6CD5"/>
    <w:rsid w:val="001B72BE"/>
    <w:rsid w:val="001C1777"/>
    <w:rsid w:val="001C28B8"/>
    <w:rsid w:val="001C2E3B"/>
    <w:rsid w:val="001C3FB5"/>
    <w:rsid w:val="001C430D"/>
    <w:rsid w:val="001C62A3"/>
    <w:rsid w:val="001D016F"/>
    <w:rsid w:val="001D0C03"/>
    <w:rsid w:val="001D104C"/>
    <w:rsid w:val="001D1062"/>
    <w:rsid w:val="001D10A5"/>
    <w:rsid w:val="001D264D"/>
    <w:rsid w:val="001D26E9"/>
    <w:rsid w:val="001D2DB0"/>
    <w:rsid w:val="001D31B8"/>
    <w:rsid w:val="001D375B"/>
    <w:rsid w:val="001D47F7"/>
    <w:rsid w:val="001D4A46"/>
    <w:rsid w:val="001D5F13"/>
    <w:rsid w:val="001D73AC"/>
    <w:rsid w:val="001E11B0"/>
    <w:rsid w:val="001E15A4"/>
    <w:rsid w:val="001E1F7D"/>
    <w:rsid w:val="001E20ED"/>
    <w:rsid w:val="001E2524"/>
    <w:rsid w:val="001E2779"/>
    <w:rsid w:val="001E2826"/>
    <w:rsid w:val="001E291E"/>
    <w:rsid w:val="001E5026"/>
    <w:rsid w:val="001E6AAC"/>
    <w:rsid w:val="001E71D4"/>
    <w:rsid w:val="001F028B"/>
    <w:rsid w:val="001F078B"/>
    <w:rsid w:val="001F1E66"/>
    <w:rsid w:val="001F4AB3"/>
    <w:rsid w:val="001F50D7"/>
    <w:rsid w:val="001F51AD"/>
    <w:rsid w:val="001F537F"/>
    <w:rsid w:val="001F5C06"/>
    <w:rsid w:val="00200651"/>
    <w:rsid w:val="00200AB5"/>
    <w:rsid w:val="00200FBB"/>
    <w:rsid w:val="00201649"/>
    <w:rsid w:val="00201972"/>
    <w:rsid w:val="00201A09"/>
    <w:rsid w:val="0020301F"/>
    <w:rsid w:val="002035E6"/>
    <w:rsid w:val="0020458D"/>
    <w:rsid w:val="002049DE"/>
    <w:rsid w:val="00205382"/>
    <w:rsid w:val="00207CC9"/>
    <w:rsid w:val="002102AC"/>
    <w:rsid w:val="00210616"/>
    <w:rsid w:val="00210ACF"/>
    <w:rsid w:val="00211333"/>
    <w:rsid w:val="00211F13"/>
    <w:rsid w:val="00212640"/>
    <w:rsid w:val="00212B05"/>
    <w:rsid w:val="002145E5"/>
    <w:rsid w:val="00215AFE"/>
    <w:rsid w:val="0021715C"/>
    <w:rsid w:val="00217223"/>
    <w:rsid w:val="00217577"/>
    <w:rsid w:val="00217770"/>
    <w:rsid w:val="002209CE"/>
    <w:rsid w:val="00221654"/>
    <w:rsid w:val="00221D7D"/>
    <w:rsid w:val="0022235E"/>
    <w:rsid w:val="0022281D"/>
    <w:rsid w:val="00224B0D"/>
    <w:rsid w:val="00226771"/>
    <w:rsid w:val="00227A5C"/>
    <w:rsid w:val="00227D57"/>
    <w:rsid w:val="002311E6"/>
    <w:rsid w:val="00231581"/>
    <w:rsid w:val="002318E2"/>
    <w:rsid w:val="002323B7"/>
    <w:rsid w:val="00232837"/>
    <w:rsid w:val="002328E2"/>
    <w:rsid w:val="00232FE6"/>
    <w:rsid w:val="0023300C"/>
    <w:rsid w:val="0023326C"/>
    <w:rsid w:val="00234298"/>
    <w:rsid w:val="00234869"/>
    <w:rsid w:val="002353A8"/>
    <w:rsid w:val="00236366"/>
    <w:rsid w:val="00236526"/>
    <w:rsid w:val="002366DB"/>
    <w:rsid w:val="0023729D"/>
    <w:rsid w:val="00237FDB"/>
    <w:rsid w:val="00241C80"/>
    <w:rsid w:val="002432D2"/>
    <w:rsid w:val="002436D8"/>
    <w:rsid w:val="00243A1B"/>
    <w:rsid w:val="00244D36"/>
    <w:rsid w:val="00245847"/>
    <w:rsid w:val="002458AF"/>
    <w:rsid w:val="002460AD"/>
    <w:rsid w:val="00246457"/>
    <w:rsid w:val="002503E5"/>
    <w:rsid w:val="00250843"/>
    <w:rsid w:val="002513CB"/>
    <w:rsid w:val="00252B2E"/>
    <w:rsid w:val="00253055"/>
    <w:rsid w:val="0025650B"/>
    <w:rsid w:val="00256552"/>
    <w:rsid w:val="002606B8"/>
    <w:rsid w:val="0026311A"/>
    <w:rsid w:val="00263E3E"/>
    <w:rsid w:val="002668FB"/>
    <w:rsid w:val="00266BBD"/>
    <w:rsid w:val="0026739A"/>
    <w:rsid w:val="00267DAC"/>
    <w:rsid w:val="002705EA"/>
    <w:rsid w:val="00271658"/>
    <w:rsid w:val="002723CA"/>
    <w:rsid w:val="00272D7E"/>
    <w:rsid w:val="002734DF"/>
    <w:rsid w:val="00274084"/>
    <w:rsid w:val="00276D4E"/>
    <w:rsid w:val="002778CF"/>
    <w:rsid w:val="00277FBE"/>
    <w:rsid w:val="002803A3"/>
    <w:rsid w:val="00280690"/>
    <w:rsid w:val="00281F87"/>
    <w:rsid w:val="0028289D"/>
    <w:rsid w:val="00284808"/>
    <w:rsid w:val="00284971"/>
    <w:rsid w:val="0028584E"/>
    <w:rsid w:val="00290187"/>
    <w:rsid w:val="002915D5"/>
    <w:rsid w:val="00291B15"/>
    <w:rsid w:val="00292C90"/>
    <w:rsid w:val="00296216"/>
    <w:rsid w:val="0029667E"/>
    <w:rsid w:val="0029677A"/>
    <w:rsid w:val="002969CB"/>
    <w:rsid w:val="00296F1D"/>
    <w:rsid w:val="00297D08"/>
    <w:rsid w:val="002A088F"/>
    <w:rsid w:val="002A0EF1"/>
    <w:rsid w:val="002A16B7"/>
    <w:rsid w:val="002A27B9"/>
    <w:rsid w:val="002A3509"/>
    <w:rsid w:val="002A44B1"/>
    <w:rsid w:val="002A4B48"/>
    <w:rsid w:val="002A5310"/>
    <w:rsid w:val="002B0B2C"/>
    <w:rsid w:val="002B1C1D"/>
    <w:rsid w:val="002B2C5C"/>
    <w:rsid w:val="002B3CBA"/>
    <w:rsid w:val="002B42C6"/>
    <w:rsid w:val="002B466E"/>
    <w:rsid w:val="002B4940"/>
    <w:rsid w:val="002B55FF"/>
    <w:rsid w:val="002B710B"/>
    <w:rsid w:val="002C0B54"/>
    <w:rsid w:val="002C146F"/>
    <w:rsid w:val="002C2257"/>
    <w:rsid w:val="002C2579"/>
    <w:rsid w:val="002C4F7E"/>
    <w:rsid w:val="002C5765"/>
    <w:rsid w:val="002C7407"/>
    <w:rsid w:val="002C7F6C"/>
    <w:rsid w:val="002D0DED"/>
    <w:rsid w:val="002D1A6B"/>
    <w:rsid w:val="002D1CEF"/>
    <w:rsid w:val="002D2089"/>
    <w:rsid w:val="002D2401"/>
    <w:rsid w:val="002D547D"/>
    <w:rsid w:val="002D6BA9"/>
    <w:rsid w:val="002E0884"/>
    <w:rsid w:val="002E111D"/>
    <w:rsid w:val="002E3587"/>
    <w:rsid w:val="002E44FB"/>
    <w:rsid w:val="002E528A"/>
    <w:rsid w:val="002E5D0B"/>
    <w:rsid w:val="002E63E9"/>
    <w:rsid w:val="002E6B53"/>
    <w:rsid w:val="002F2308"/>
    <w:rsid w:val="002F3096"/>
    <w:rsid w:val="002F3247"/>
    <w:rsid w:val="002F3BCC"/>
    <w:rsid w:val="002F4052"/>
    <w:rsid w:val="002F41A0"/>
    <w:rsid w:val="002F77A0"/>
    <w:rsid w:val="00300108"/>
    <w:rsid w:val="00301BED"/>
    <w:rsid w:val="00301EB7"/>
    <w:rsid w:val="0030209D"/>
    <w:rsid w:val="00303D1F"/>
    <w:rsid w:val="0030487C"/>
    <w:rsid w:val="003060E6"/>
    <w:rsid w:val="00307988"/>
    <w:rsid w:val="003112F2"/>
    <w:rsid w:val="00311939"/>
    <w:rsid w:val="003126A5"/>
    <w:rsid w:val="00314454"/>
    <w:rsid w:val="00314906"/>
    <w:rsid w:val="00314D26"/>
    <w:rsid w:val="00315780"/>
    <w:rsid w:val="00320751"/>
    <w:rsid w:val="00320871"/>
    <w:rsid w:val="00320ECC"/>
    <w:rsid w:val="003230B7"/>
    <w:rsid w:val="0032475C"/>
    <w:rsid w:val="003250AE"/>
    <w:rsid w:val="003250B5"/>
    <w:rsid w:val="00325D83"/>
    <w:rsid w:val="003302C7"/>
    <w:rsid w:val="00330FC9"/>
    <w:rsid w:val="00331360"/>
    <w:rsid w:val="003326F9"/>
    <w:rsid w:val="00332FDA"/>
    <w:rsid w:val="00333EA1"/>
    <w:rsid w:val="003340BC"/>
    <w:rsid w:val="0033413A"/>
    <w:rsid w:val="0033428E"/>
    <w:rsid w:val="003342F3"/>
    <w:rsid w:val="00335654"/>
    <w:rsid w:val="00336967"/>
    <w:rsid w:val="00337EAB"/>
    <w:rsid w:val="00340735"/>
    <w:rsid w:val="0034084C"/>
    <w:rsid w:val="00341C2C"/>
    <w:rsid w:val="00343823"/>
    <w:rsid w:val="00345408"/>
    <w:rsid w:val="00346BF8"/>
    <w:rsid w:val="00350358"/>
    <w:rsid w:val="0035045F"/>
    <w:rsid w:val="0035132C"/>
    <w:rsid w:val="003519FA"/>
    <w:rsid w:val="003521BC"/>
    <w:rsid w:val="00353CA9"/>
    <w:rsid w:val="003552A8"/>
    <w:rsid w:val="00355EBF"/>
    <w:rsid w:val="00357157"/>
    <w:rsid w:val="00357161"/>
    <w:rsid w:val="00360291"/>
    <w:rsid w:val="00360ACA"/>
    <w:rsid w:val="003638B3"/>
    <w:rsid w:val="00370A8B"/>
    <w:rsid w:val="00371DC0"/>
    <w:rsid w:val="00372786"/>
    <w:rsid w:val="00374793"/>
    <w:rsid w:val="00375B98"/>
    <w:rsid w:val="00377055"/>
    <w:rsid w:val="00377BE6"/>
    <w:rsid w:val="00380320"/>
    <w:rsid w:val="003807B1"/>
    <w:rsid w:val="003814C8"/>
    <w:rsid w:val="003824AB"/>
    <w:rsid w:val="003836FE"/>
    <w:rsid w:val="00383A89"/>
    <w:rsid w:val="00384617"/>
    <w:rsid w:val="00384986"/>
    <w:rsid w:val="003865AF"/>
    <w:rsid w:val="00386D48"/>
    <w:rsid w:val="0039046C"/>
    <w:rsid w:val="0039058B"/>
    <w:rsid w:val="003908EF"/>
    <w:rsid w:val="003913EF"/>
    <w:rsid w:val="003931EB"/>
    <w:rsid w:val="0039493B"/>
    <w:rsid w:val="00394BE9"/>
    <w:rsid w:val="0039578A"/>
    <w:rsid w:val="003A3649"/>
    <w:rsid w:val="003A39A0"/>
    <w:rsid w:val="003A3A8B"/>
    <w:rsid w:val="003A5E97"/>
    <w:rsid w:val="003A782A"/>
    <w:rsid w:val="003B0A1C"/>
    <w:rsid w:val="003B212A"/>
    <w:rsid w:val="003B4F27"/>
    <w:rsid w:val="003B5A58"/>
    <w:rsid w:val="003B631D"/>
    <w:rsid w:val="003B7C6E"/>
    <w:rsid w:val="003C0D41"/>
    <w:rsid w:val="003C27A4"/>
    <w:rsid w:val="003C317A"/>
    <w:rsid w:val="003C372E"/>
    <w:rsid w:val="003C4025"/>
    <w:rsid w:val="003C4E33"/>
    <w:rsid w:val="003C504E"/>
    <w:rsid w:val="003C5EDB"/>
    <w:rsid w:val="003C6AC8"/>
    <w:rsid w:val="003C6B12"/>
    <w:rsid w:val="003C6D28"/>
    <w:rsid w:val="003C79AD"/>
    <w:rsid w:val="003C7E01"/>
    <w:rsid w:val="003C7F77"/>
    <w:rsid w:val="003D0536"/>
    <w:rsid w:val="003D1EFA"/>
    <w:rsid w:val="003D2119"/>
    <w:rsid w:val="003D24A2"/>
    <w:rsid w:val="003D27C0"/>
    <w:rsid w:val="003D28F6"/>
    <w:rsid w:val="003D459B"/>
    <w:rsid w:val="003D73DA"/>
    <w:rsid w:val="003D74A9"/>
    <w:rsid w:val="003D7749"/>
    <w:rsid w:val="003E1D4C"/>
    <w:rsid w:val="003E208D"/>
    <w:rsid w:val="003E2E05"/>
    <w:rsid w:val="003E3909"/>
    <w:rsid w:val="003E4001"/>
    <w:rsid w:val="003E44CB"/>
    <w:rsid w:val="003E58C8"/>
    <w:rsid w:val="003E6FD8"/>
    <w:rsid w:val="003F0C8B"/>
    <w:rsid w:val="003F0D26"/>
    <w:rsid w:val="003F18F2"/>
    <w:rsid w:val="003F4F1B"/>
    <w:rsid w:val="003F568F"/>
    <w:rsid w:val="003F666E"/>
    <w:rsid w:val="003F68BA"/>
    <w:rsid w:val="004027D5"/>
    <w:rsid w:val="00404D35"/>
    <w:rsid w:val="00404DC8"/>
    <w:rsid w:val="00404FA2"/>
    <w:rsid w:val="00407674"/>
    <w:rsid w:val="00407910"/>
    <w:rsid w:val="00407AB9"/>
    <w:rsid w:val="00407F88"/>
    <w:rsid w:val="00410B9E"/>
    <w:rsid w:val="00411597"/>
    <w:rsid w:val="004119D2"/>
    <w:rsid w:val="00414552"/>
    <w:rsid w:val="00414754"/>
    <w:rsid w:val="00420786"/>
    <w:rsid w:val="00420984"/>
    <w:rsid w:val="00420F9E"/>
    <w:rsid w:val="00422143"/>
    <w:rsid w:val="00422623"/>
    <w:rsid w:val="00422657"/>
    <w:rsid w:val="00426577"/>
    <w:rsid w:val="00426BB5"/>
    <w:rsid w:val="004343EF"/>
    <w:rsid w:val="0043588B"/>
    <w:rsid w:val="00436168"/>
    <w:rsid w:val="00436393"/>
    <w:rsid w:val="00440FC5"/>
    <w:rsid w:val="004424B1"/>
    <w:rsid w:val="00442EF3"/>
    <w:rsid w:val="00443632"/>
    <w:rsid w:val="0044397E"/>
    <w:rsid w:val="0044424C"/>
    <w:rsid w:val="0044454C"/>
    <w:rsid w:val="00444EAF"/>
    <w:rsid w:val="0044533F"/>
    <w:rsid w:val="00445851"/>
    <w:rsid w:val="0044598A"/>
    <w:rsid w:val="00445D09"/>
    <w:rsid w:val="00446E74"/>
    <w:rsid w:val="00451D11"/>
    <w:rsid w:val="00451E99"/>
    <w:rsid w:val="00452913"/>
    <w:rsid w:val="00453C47"/>
    <w:rsid w:val="0045493D"/>
    <w:rsid w:val="00456F04"/>
    <w:rsid w:val="004573D0"/>
    <w:rsid w:val="0045798B"/>
    <w:rsid w:val="004604A1"/>
    <w:rsid w:val="0046105E"/>
    <w:rsid w:val="004612F1"/>
    <w:rsid w:val="004626A4"/>
    <w:rsid w:val="00463243"/>
    <w:rsid w:val="00466146"/>
    <w:rsid w:val="004666C3"/>
    <w:rsid w:val="004700E8"/>
    <w:rsid w:val="004711E2"/>
    <w:rsid w:val="0047289D"/>
    <w:rsid w:val="004737D9"/>
    <w:rsid w:val="0047520C"/>
    <w:rsid w:val="00476271"/>
    <w:rsid w:val="004769C7"/>
    <w:rsid w:val="004773A5"/>
    <w:rsid w:val="00480093"/>
    <w:rsid w:val="00480535"/>
    <w:rsid w:val="0048312F"/>
    <w:rsid w:val="00483DF3"/>
    <w:rsid w:val="004852E5"/>
    <w:rsid w:val="00490706"/>
    <w:rsid w:val="0049070D"/>
    <w:rsid w:val="004913D9"/>
    <w:rsid w:val="00492B9A"/>
    <w:rsid w:val="00492C98"/>
    <w:rsid w:val="004932E4"/>
    <w:rsid w:val="004953C5"/>
    <w:rsid w:val="004961F7"/>
    <w:rsid w:val="00496398"/>
    <w:rsid w:val="004A0F5F"/>
    <w:rsid w:val="004A2958"/>
    <w:rsid w:val="004A2A65"/>
    <w:rsid w:val="004A32F0"/>
    <w:rsid w:val="004A6E61"/>
    <w:rsid w:val="004A7DBF"/>
    <w:rsid w:val="004B0363"/>
    <w:rsid w:val="004B1ABC"/>
    <w:rsid w:val="004B2A68"/>
    <w:rsid w:val="004B3093"/>
    <w:rsid w:val="004B347A"/>
    <w:rsid w:val="004B3A6A"/>
    <w:rsid w:val="004B4426"/>
    <w:rsid w:val="004B4DCD"/>
    <w:rsid w:val="004B4DDD"/>
    <w:rsid w:val="004B6854"/>
    <w:rsid w:val="004B6892"/>
    <w:rsid w:val="004B6D17"/>
    <w:rsid w:val="004B7184"/>
    <w:rsid w:val="004C0639"/>
    <w:rsid w:val="004C2C9B"/>
    <w:rsid w:val="004C2E4B"/>
    <w:rsid w:val="004C33E1"/>
    <w:rsid w:val="004C5060"/>
    <w:rsid w:val="004C5116"/>
    <w:rsid w:val="004C5BEB"/>
    <w:rsid w:val="004C61D1"/>
    <w:rsid w:val="004C639D"/>
    <w:rsid w:val="004C6A74"/>
    <w:rsid w:val="004C70B7"/>
    <w:rsid w:val="004C727C"/>
    <w:rsid w:val="004C787D"/>
    <w:rsid w:val="004D13D8"/>
    <w:rsid w:val="004D18CA"/>
    <w:rsid w:val="004D35FF"/>
    <w:rsid w:val="004D3B81"/>
    <w:rsid w:val="004D417D"/>
    <w:rsid w:val="004D4498"/>
    <w:rsid w:val="004D4E91"/>
    <w:rsid w:val="004D6980"/>
    <w:rsid w:val="004D6F2B"/>
    <w:rsid w:val="004E0BF0"/>
    <w:rsid w:val="004E0D8D"/>
    <w:rsid w:val="004E19E1"/>
    <w:rsid w:val="004E2C11"/>
    <w:rsid w:val="004E36C4"/>
    <w:rsid w:val="004E3B3A"/>
    <w:rsid w:val="004E3FFA"/>
    <w:rsid w:val="004E416B"/>
    <w:rsid w:val="004E50F2"/>
    <w:rsid w:val="004E655A"/>
    <w:rsid w:val="004E79C2"/>
    <w:rsid w:val="004F2202"/>
    <w:rsid w:val="004F24DD"/>
    <w:rsid w:val="004F2EF1"/>
    <w:rsid w:val="004F4576"/>
    <w:rsid w:val="004F521C"/>
    <w:rsid w:val="004F536B"/>
    <w:rsid w:val="004F7128"/>
    <w:rsid w:val="004F7681"/>
    <w:rsid w:val="005015F5"/>
    <w:rsid w:val="005017F6"/>
    <w:rsid w:val="0050308F"/>
    <w:rsid w:val="0050375A"/>
    <w:rsid w:val="00504D53"/>
    <w:rsid w:val="00505445"/>
    <w:rsid w:val="0050697F"/>
    <w:rsid w:val="00510365"/>
    <w:rsid w:val="00511245"/>
    <w:rsid w:val="005119C8"/>
    <w:rsid w:val="00512FCA"/>
    <w:rsid w:val="005142A6"/>
    <w:rsid w:val="00515F05"/>
    <w:rsid w:val="00517AA9"/>
    <w:rsid w:val="00517FED"/>
    <w:rsid w:val="0052077D"/>
    <w:rsid w:val="00520ECE"/>
    <w:rsid w:val="005216D9"/>
    <w:rsid w:val="00522D1F"/>
    <w:rsid w:val="0052348E"/>
    <w:rsid w:val="005238AD"/>
    <w:rsid w:val="00526C65"/>
    <w:rsid w:val="00527306"/>
    <w:rsid w:val="00530244"/>
    <w:rsid w:val="005309B0"/>
    <w:rsid w:val="00530B5E"/>
    <w:rsid w:val="0053134E"/>
    <w:rsid w:val="0053155F"/>
    <w:rsid w:val="0053216E"/>
    <w:rsid w:val="005325FF"/>
    <w:rsid w:val="00532CBA"/>
    <w:rsid w:val="00533053"/>
    <w:rsid w:val="00533B7F"/>
    <w:rsid w:val="00533DA5"/>
    <w:rsid w:val="005373EA"/>
    <w:rsid w:val="00543E5A"/>
    <w:rsid w:val="00544CB0"/>
    <w:rsid w:val="0054593B"/>
    <w:rsid w:val="00546D52"/>
    <w:rsid w:val="005508DC"/>
    <w:rsid w:val="0055113E"/>
    <w:rsid w:val="00554420"/>
    <w:rsid w:val="00554810"/>
    <w:rsid w:val="0055510F"/>
    <w:rsid w:val="0055544E"/>
    <w:rsid w:val="00555E6E"/>
    <w:rsid w:val="0055680F"/>
    <w:rsid w:val="00556CB2"/>
    <w:rsid w:val="00556D04"/>
    <w:rsid w:val="00557478"/>
    <w:rsid w:val="00560037"/>
    <w:rsid w:val="005604F3"/>
    <w:rsid w:val="0056074F"/>
    <w:rsid w:val="00560DF9"/>
    <w:rsid w:val="00562817"/>
    <w:rsid w:val="00563BAA"/>
    <w:rsid w:val="0056509F"/>
    <w:rsid w:val="00565342"/>
    <w:rsid w:val="00570F56"/>
    <w:rsid w:val="00574269"/>
    <w:rsid w:val="00574CA6"/>
    <w:rsid w:val="00575EB0"/>
    <w:rsid w:val="00576D77"/>
    <w:rsid w:val="00577C41"/>
    <w:rsid w:val="00581076"/>
    <w:rsid w:val="00584020"/>
    <w:rsid w:val="0058449C"/>
    <w:rsid w:val="00584CFA"/>
    <w:rsid w:val="00586D45"/>
    <w:rsid w:val="00590644"/>
    <w:rsid w:val="00591101"/>
    <w:rsid w:val="005916B3"/>
    <w:rsid w:val="005925B7"/>
    <w:rsid w:val="0059422A"/>
    <w:rsid w:val="00594703"/>
    <w:rsid w:val="00594D23"/>
    <w:rsid w:val="00595309"/>
    <w:rsid w:val="00596A51"/>
    <w:rsid w:val="005A1EA2"/>
    <w:rsid w:val="005A351F"/>
    <w:rsid w:val="005A364E"/>
    <w:rsid w:val="005A382A"/>
    <w:rsid w:val="005A3A9F"/>
    <w:rsid w:val="005A3AE5"/>
    <w:rsid w:val="005A3C8C"/>
    <w:rsid w:val="005A4201"/>
    <w:rsid w:val="005A4627"/>
    <w:rsid w:val="005A4BA2"/>
    <w:rsid w:val="005A5979"/>
    <w:rsid w:val="005A71B4"/>
    <w:rsid w:val="005B1D75"/>
    <w:rsid w:val="005B2C4D"/>
    <w:rsid w:val="005B2C67"/>
    <w:rsid w:val="005B30B9"/>
    <w:rsid w:val="005B3CBB"/>
    <w:rsid w:val="005B47C8"/>
    <w:rsid w:val="005B4AEA"/>
    <w:rsid w:val="005B5B56"/>
    <w:rsid w:val="005B5CE8"/>
    <w:rsid w:val="005B5DCA"/>
    <w:rsid w:val="005B614F"/>
    <w:rsid w:val="005B6249"/>
    <w:rsid w:val="005B673F"/>
    <w:rsid w:val="005B7488"/>
    <w:rsid w:val="005B78A0"/>
    <w:rsid w:val="005C0069"/>
    <w:rsid w:val="005C2106"/>
    <w:rsid w:val="005C44C0"/>
    <w:rsid w:val="005C6C11"/>
    <w:rsid w:val="005C78B0"/>
    <w:rsid w:val="005D0089"/>
    <w:rsid w:val="005D02A1"/>
    <w:rsid w:val="005D0754"/>
    <w:rsid w:val="005D130E"/>
    <w:rsid w:val="005D18B1"/>
    <w:rsid w:val="005D56C1"/>
    <w:rsid w:val="005D788F"/>
    <w:rsid w:val="005E12D8"/>
    <w:rsid w:val="005E12E4"/>
    <w:rsid w:val="005E17F3"/>
    <w:rsid w:val="005E2AC7"/>
    <w:rsid w:val="005E3188"/>
    <w:rsid w:val="005E4CA2"/>
    <w:rsid w:val="005E4D13"/>
    <w:rsid w:val="005E6727"/>
    <w:rsid w:val="005E672D"/>
    <w:rsid w:val="005E68A1"/>
    <w:rsid w:val="005E6AAA"/>
    <w:rsid w:val="005E7647"/>
    <w:rsid w:val="005F0FD6"/>
    <w:rsid w:val="005F20C4"/>
    <w:rsid w:val="005F4477"/>
    <w:rsid w:val="005F49AB"/>
    <w:rsid w:val="005F5BDA"/>
    <w:rsid w:val="005F674B"/>
    <w:rsid w:val="005F6EAE"/>
    <w:rsid w:val="005F7379"/>
    <w:rsid w:val="005F7C20"/>
    <w:rsid w:val="006002CB"/>
    <w:rsid w:val="00603045"/>
    <w:rsid w:val="0060311E"/>
    <w:rsid w:val="00603979"/>
    <w:rsid w:val="00605B59"/>
    <w:rsid w:val="00606823"/>
    <w:rsid w:val="006075EC"/>
    <w:rsid w:val="0060765F"/>
    <w:rsid w:val="006103A5"/>
    <w:rsid w:val="00610E1F"/>
    <w:rsid w:val="00611B52"/>
    <w:rsid w:val="00614572"/>
    <w:rsid w:val="00614E8A"/>
    <w:rsid w:val="00614FC7"/>
    <w:rsid w:val="00615E24"/>
    <w:rsid w:val="0061656D"/>
    <w:rsid w:val="00616B2C"/>
    <w:rsid w:val="006170ED"/>
    <w:rsid w:val="00617559"/>
    <w:rsid w:val="00617DF3"/>
    <w:rsid w:val="00617FE0"/>
    <w:rsid w:val="00620CBB"/>
    <w:rsid w:val="00622FDD"/>
    <w:rsid w:val="00623912"/>
    <w:rsid w:val="006239F7"/>
    <w:rsid w:val="00625F19"/>
    <w:rsid w:val="006261FD"/>
    <w:rsid w:val="00626B7C"/>
    <w:rsid w:val="00630409"/>
    <w:rsid w:val="00631277"/>
    <w:rsid w:val="006325F1"/>
    <w:rsid w:val="006334D3"/>
    <w:rsid w:val="0063443E"/>
    <w:rsid w:val="00636962"/>
    <w:rsid w:val="006376EA"/>
    <w:rsid w:val="00637E6B"/>
    <w:rsid w:val="00640AD9"/>
    <w:rsid w:val="0064152C"/>
    <w:rsid w:val="00641B28"/>
    <w:rsid w:val="00642464"/>
    <w:rsid w:val="00642903"/>
    <w:rsid w:val="00642D58"/>
    <w:rsid w:val="00642F97"/>
    <w:rsid w:val="0064331B"/>
    <w:rsid w:val="00643F3A"/>
    <w:rsid w:val="006445C4"/>
    <w:rsid w:val="0064566F"/>
    <w:rsid w:val="00645A88"/>
    <w:rsid w:val="00645D73"/>
    <w:rsid w:val="00645DD3"/>
    <w:rsid w:val="00646A94"/>
    <w:rsid w:val="006507DD"/>
    <w:rsid w:val="00651576"/>
    <w:rsid w:val="00651A7A"/>
    <w:rsid w:val="00652634"/>
    <w:rsid w:val="0065298B"/>
    <w:rsid w:val="00652BB4"/>
    <w:rsid w:val="0065466E"/>
    <w:rsid w:val="00655751"/>
    <w:rsid w:val="00655BC8"/>
    <w:rsid w:val="006600A0"/>
    <w:rsid w:val="00660CB4"/>
    <w:rsid w:val="00663726"/>
    <w:rsid w:val="006637D8"/>
    <w:rsid w:val="00663BE3"/>
    <w:rsid w:val="0066508E"/>
    <w:rsid w:val="00665764"/>
    <w:rsid w:val="00665C1F"/>
    <w:rsid w:val="006670CB"/>
    <w:rsid w:val="00670079"/>
    <w:rsid w:val="00670911"/>
    <w:rsid w:val="00670A23"/>
    <w:rsid w:val="006712E5"/>
    <w:rsid w:val="00671B24"/>
    <w:rsid w:val="00674069"/>
    <w:rsid w:val="006751F8"/>
    <w:rsid w:val="0067665E"/>
    <w:rsid w:val="006768BC"/>
    <w:rsid w:val="006779B7"/>
    <w:rsid w:val="006806C9"/>
    <w:rsid w:val="006818BB"/>
    <w:rsid w:val="00682412"/>
    <w:rsid w:val="0068288B"/>
    <w:rsid w:val="0068348E"/>
    <w:rsid w:val="0068396E"/>
    <w:rsid w:val="00685A0A"/>
    <w:rsid w:val="0068613E"/>
    <w:rsid w:val="00686731"/>
    <w:rsid w:val="00690325"/>
    <w:rsid w:val="006919B2"/>
    <w:rsid w:val="00693936"/>
    <w:rsid w:val="00693FFA"/>
    <w:rsid w:val="00695F8F"/>
    <w:rsid w:val="006961DB"/>
    <w:rsid w:val="00696FBB"/>
    <w:rsid w:val="006974F5"/>
    <w:rsid w:val="006A0868"/>
    <w:rsid w:val="006A1613"/>
    <w:rsid w:val="006A1C26"/>
    <w:rsid w:val="006A1EC0"/>
    <w:rsid w:val="006A2494"/>
    <w:rsid w:val="006A27BF"/>
    <w:rsid w:val="006A290C"/>
    <w:rsid w:val="006A2EA1"/>
    <w:rsid w:val="006A396C"/>
    <w:rsid w:val="006A3A2D"/>
    <w:rsid w:val="006A4C1E"/>
    <w:rsid w:val="006A5433"/>
    <w:rsid w:val="006A5ACB"/>
    <w:rsid w:val="006A5CFA"/>
    <w:rsid w:val="006A6DAC"/>
    <w:rsid w:val="006A776D"/>
    <w:rsid w:val="006A7852"/>
    <w:rsid w:val="006B0462"/>
    <w:rsid w:val="006B14FD"/>
    <w:rsid w:val="006B18A1"/>
    <w:rsid w:val="006B3208"/>
    <w:rsid w:val="006B4331"/>
    <w:rsid w:val="006B4F7B"/>
    <w:rsid w:val="006B5C43"/>
    <w:rsid w:val="006B7B72"/>
    <w:rsid w:val="006C0D3D"/>
    <w:rsid w:val="006C1F34"/>
    <w:rsid w:val="006C201A"/>
    <w:rsid w:val="006C2C43"/>
    <w:rsid w:val="006D0351"/>
    <w:rsid w:val="006D0A70"/>
    <w:rsid w:val="006D161B"/>
    <w:rsid w:val="006D27E0"/>
    <w:rsid w:val="006D3B45"/>
    <w:rsid w:val="006D3BE6"/>
    <w:rsid w:val="006D3DCC"/>
    <w:rsid w:val="006D4C2C"/>
    <w:rsid w:val="006E0B89"/>
    <w:rsid w:val="006E1A67"/>
    <w:rsid w:val="006E1F5A"/>
    <w:rsid w:val="006E214F"/>
    <w:rsid w:val="006E3A2E"/>
    <w:rsid w:val="006E3A8E"/>
    <w:rsid w:val="006E3E87"/>
    <w:rsid w:val="006E655D"/>
    <w:rsid w:val="006F0B5C"/>
    <w:rsid w:val="006F0FD7"/>
    <w:rsid w:val="006F3344"/>
    <w:rsid w:val="006F5A40"/>
    <w:rsid w:val="006F6031"/>
    <w:rsid w:val="007026D7"/>
    <w:rsid w:val="00703D81"/>
    <w:rsid w:val="007042C1"/>
    <w:rsid w:val="007044DC"/>
    <w:rsid w:val="00705159"/>
    <w:rsid w:val="0070676C"/>
    <w:rsid w:val="007112ED"/>
    <w:rsid w:val="007118A4"/>
    <w:rsid w:val="0071353A"/>
    <w:rsid w:val="0071580E"/>
    <w:rsid w:val="00715ACD"/>
    <w:rsid w:val="007173A0"/>
    <w:rsid w:val="00717EFC"/>
    <w:rsid w:val="00720488"/>
    <w:rsid w:val="007205F2"/>
    <w:rsid w:val="00721609"/>
    <w:rsid w:val="0072205F"/>
    <w:rsid w:val="00722127"/>
    <w:rsid w:val="00722257"/>
    <w:rsid w:val="007236B1"/>
    <w:rsid w:val="00723943"/>
    <w:rsid w:val="00724511"/>
    <w:rsid w:val="0072510B"/>
    <w:rsid w:val="00725EF8"/>
    <w:rsid w:val="00727829"/>
    <w:rsid w:val="00727E02"/>
    <w:rsid w:val="0073207F"/>
    <w:rsid w:val="00734596"/>
    <w:rsid w:val="007365B9"/>
    <w:rsid w:val="0073749E"/>
    <w:rsid w:val="00743F92"/>
    <w:rsid w:val="007448AE"/>
    <w:rsid w:val="00744F12"/>
    <w:rsid w:val="0074575A"/>
    <w:rsid w:val="00745C85"/>
    <w:rsid w:val="00747212"/>
    <w:rsid w:val="00747F32"/>
    <w:rsid w:val="007518CA"/>
    <w:rsid w:val="0075205B"/>
    <w:rsid w:val="00755174"/>
    <w:rsid w:val="00756619"/>
    <w:rsid w:val="00760EA8"/>
    <w:rsid w:val="00763704"/>
    <w:rsid w:val="00764F4F"/>
    <w:rsid w:val="00765F18"/>
    <w:rsid w:val="007670BA"/>
    <w:rsid w:val="00772D28"/>
    <w:rsid w:val="00773692"/>
    <w:rsid w:val="00774F8F"/>
    <w:rsid w:val="0077622C"/>
    <w:rsid w:val="00782CC5"/>
    <w:rsid w:val="00783644"/>
    <w:rsid w:val="00783AA4"/>
    <w:rsid w:val="00783AA6"/>
    <w:rsid w:val="007844C5"/>
    <w:rsid w:val="00785F7F"/>
    <w:rsid w:val="007868CE"/>
    <w:rsid w:val="00793BAC"/>
    <w:rsid w:val="00796DC7"/>
    <w:rsid w:val="00796F76"/>
    <w:rsid w:val="007972EB"/>
    <w:rsid w:val="0079758F"/>
    <w:rsid w:val="00797A5C"/>
    <w:rsid w:val="007A15C5"/>
    <w:rsid w:val="007A18CC"/>
    <w:rsid w:val="007A28DB"/>
    <w:rsid w:val="007A3980"/>
    <w:rsid w:val="007A4F20"/>
    <w:rsid w:val="007A6C18"/>
    <w:rsid w:val="007A7235"/>
    <w:rsid w:val="007B0237"/>
    <w:rsid w:val="007B06CE"/>
    <w:rsid w:val="007B10A6"/>
    <w:rsid w:val="007B16BA"/>
    <w:rsid w:val="007B223B"/>
    <w:rsid w:val="007B2575"/>
    <w:rsid w:val="007B28C0"/>
    <w:rsid w:val="007B2E35"/>
    <w:rsid w:val="007B3A99"/>
    <w:rsid w:val="007B3B7F"/>
    <w:rsid w:val="007B3B91"/>
    <w:rsid w:val="007B3B9D"/>
    <w:rsid w:val="007B3E39"/>
    <w:rsid w:val="007B45B0"/>
    <w:rsid w:val="007B4BA5"/>
    <w:rsid w:val="007B4D1A"/>
    <w:rsid w:val="007B6431"/>
    <w:rsid w:val="007C017D"/>
    <w:rsid w:val="007C0BF7"/>
    <w:rsid w:val="007C1A32"/>
    <w:rsid w:val="007C2181"/>
    <w:rsid w:val="007C2DB6"/>
    <w:rsid w:val="007C3C45"/>
    <w:rsid w:val="007C3E89"/>
    <w:rsid w:val="007C4C5F"/>
    <w:rsid w:val="007C5C10"/>
    <w:rsid w:val="007C7B7B"/>
    <w:rsid w:val="007C7DE9"/>
    <w:rsid w:val="007D06FB"/>
    <w:rsid w:val="007D21FE"/>
    <w:rsid w:val="007D34AB"/>
    <w:rsid w:val="007D5741"/>
    <w:rsid w:val="007D65D9"/>
    <w:rsid w:val="007D67A2"/>
    <w:rsid w:val="007D6834"/>
    <w:rsid w:val="007E0390"/>
    <w:rsid w:val="007E0749"/>
    <w:rsid w:val="007E2C16"/>
    <w:rsid w:val="007E5875"/>
    <w:rsid w:val="007E6235"/>
    <w:rsid w:val="007E6D2D"/>
    <w:rsid w:val="007E6FA6"/>
    <w:rsid w:val="007F25F5"/>
    <w:rsid w:val="007F5B16"/>
    <w:rsid w:val="007F78D4"/>
    <w:rsid w:val="00801BE1"/>
    <w:rsid w:val="0080236A"/>
    <w:rsid w:val="0080258D"/>
    <w:rsid w:val="00802904"/>
    <w:rsid w:val="00802E5B"/>
    <w:rsid w:val="008032CE"/>
    <w:rsid w:val="00804648"/>
    <w:rsid w:val="00806DD8"/>
    <w:rsid w:val="00807758"/>
    <w:rsid w:val="0081066F"/>
    <w:rsid w:val="0081112D"/>
    <w:rsid w:val="008134F2"/>
    <w:rsid w:val="00813EF4"/>
    <w:rsid w:val="00814124"/>
    <w:rsid w:val="00814150"/>
    <w:rsid w:val="0081435A"/>
    <w:rsid w:val="00816F6E"/>
    <w:rsid w:val="00817180"/>
    <w:rsid w:val="00817C20"/>
    <w:rsid w:val="00822CFF"/>
    <w:rsid w:val="00823C62"/>
    <w:rsid w:val="00825F1C"/>
    <w:rsid w:val="00826269"/>
    <w:rsid w:val="00827248"/>
    <w:rsid w:val="00827829"/>
    <w:rsid w:val="00830A6F"/>
    <w:rsid w:val="00831562"/>
    <w:rsid w:val="0083156A"/>
    <w:rsid w:val="0083188B"/>
    <w:rsid w:val="00831ED9"/>
    <w:rsid w:val="00832135"/>
    <w:rsid w:val="00832372"/>
    <w:rsid w:val="008328C3"/>
    <w:rsid w:val="00832E42"/>
    <w:rsid w:val="00833488"/>
    <w:rsid w:val="008334A7"/>
    <w:rsid w:val="00833511"/>
    <w:rsid w:val="00833683"/>
    <w:rsid w:val="00834BEC"/>
    <w:rsid w:val="00835117"/>
    <w:rsid w:val="00837700"/>
    <w:rsid w:val="00840242"/>
    <w:rsid w:val="0084146F"/>
    <w:rsid w:val="00841CF4"/>
    <w:rsid w:val="0084282B"/>
    <w:rsid w:val="00843572"/>
    <w:rsid w:val="008437D3"/>
    <w:rsid w:val="00844D2E"/>
    <w:rsid w:val="00845414"/>
    <w:rsid w:val="00845B72"/>
    <w:rsid w:val="0084645A"/>
    <w:rsid w:val="00847AFD"/>
    <w:rsid w:val="00847E7A"/>
    <w:rsid w:val="00850855"/>
    <w:rsid w:val="008512BF"/>
    <w:rsid w:val="008514E1"/>
    <w:rsid w:val="0085232F"/>
    <w:rsid w:val="00852365"/>
    <w:rsid w:val="0085276C"/>
    <w:rsid w:val="00853049"/>
    <w:rsid w:val="008530BF"/>
    <w:rsid w:val="0085411B"/>
    <w:rsid w:val="008546EA"/>
    <w:rsid w:val="0085513E"/>
    <w:rsid w:val="00856327"/>
    <w:rsid w:val="0085768A"/>
    <w:rsid w:val="00860E24"/>
    <w:rsid w:val="00861CD4"/>
    <w:rsid w:val="00862707"/>
    <w:rsid w:val="0086292A"/>
    <w:rsid w:val="008637FA"/>
    <w:rsid w:val="008639DA"/>
    <w:rsid w:val="0086424E"/>
    <w:rsid w:val="00865472"/>
    <w:rsid w:val="008654EB"/>
    <w:rsid w:val="00866D6E"/>
    <w:rsid w:val="00867586"/>
    <w:rsid w:val="008678C1"/>
    <w:rsid w:val="008704C8"/>
    <w:rsid w:val="00871369"/>
    <w:rsid w:val="00872515"/>
    <w:rsid w:val="00874110"/>
    <w:rsid w:val="00874127"/>
    <w:rsid w:val="008746D4"/>
    <w:rsid w:val="00876826"/>
    <w:rsid w:val="00880811"/>
    <w:rsid w:val="0088114A"/>
    <w:rsid w:val="0088146D"/>
    <w:rsid w:val="008815D8"/>
    <w:rsid w:val="00881D53"/>
    <w:rsid w:val="0088343E"/>
    <w:rsid w:val="008835D3"/>
    <w:rsid w:val="00883D68"/>
    <w:rsid w:val="00885200"/>
    <w:rsid w:val="00885CD5"/>
    <w:rsid w:val="0088726B"/>
    <w:rsid w:val="008924C3"/>
    <w:rsid w:val="008926A1"/>
    <w:rsid w:val="008970F6"/>
    <w:rsid w:val="008A0095"/>
    <w:rsid w:val="008A1C2F"/>
    <w:rsid w:val="008A40E1"/>
    <w:rsid w:val="008A43AD"/>
    <w:rsid w:val="008A5F97"/>
    <w:rsid w:val="008A6272"/>
    <w:rsid w:val="008A7BFC"/>
    <w:rsid w:val="008A7D09"/>
    <w:rsid w:val="008B04D5"/>
    <w:rsid w:val="008B04F5"/>
    <w:rsid w:val="008B0DBA"/>
    <w:rsid w:val="008B4B36"/>
    <w:rsid w:val="008B4C41"/>
    <w:rsid w:val="008B4F64"/>
    <w:rsid w:val="008B58FE"/>
    <w:rsid w:val="008C0ADB"/>
    <w:rsid w:val="008C158C"/>
    <w:rsid w:val="008C3546"/>
    <w:rsid w:val="008C3853"/>
    <w:rsid w:val="008C3FB4"/>
    <w:rsid w:val="008C3FDF"/>
    <w:rsid w:val="008C40D5"/>
    <w:rsid w:val="008C4C37"/>
    <w:rsid w:val="008C5832"/>
    <w:rsid w:val="008C73B0"/>
    <w:rsid w:val="008D0135"/>
    <w:rsid w:val="008D1711"/>
    <w:rsid w:val="008D19E7"/>
    <w:rsid w:val="008D258E"/>
    <w:rsid w:val="008D2DD6"/>
    <w:rsid w:val="008D3A29"/>
    <w:rsid w:val="008D4AA1"/>
    <w:rsid w:val="008D5E57"/>
    <w:rsid w:val="008D629A"/>
    <w:rsid w:val="008D76F9"/>
    <w:rsid w:val="008E05BD"/>
    <w:rsid w:val="008E05DF"/>
    <w:rsid w:val="008E08E8"/>
    <w:rsid w:val="008E0FC9"/>
    <w:rsid w:val="008E1439"/>
    <w:rsid w:val="008E2B4A"/>
    <w:rsid w:val="008E4143"/>
    <w:rsid w:val="008E4B3D"/>
    <w:rsid w:val="008E5136"/>
    <w:rsid w:val="008F1EED"/>
    <w:rsid w:val="008F35BE"/>
    <w:rsid w:val="008F4EBA"/>
    <w:rsid w:val="008F5E72"/>
    <w:rsid w:val="008F6225"/>
    <w:rsid w:val="008F70E1"/>
    <w:rsid w:val="008F714D"/>
    <w:rsid w:val="008F7B4F"/>
    <w:rsid w:val="00902403"/>
    <w:rsid w:val="00902D90"/>
    <w:rsid w:val="00905BA1"/>
    <w:rsid w:val="0090792D"/>
    <w:rsid w:val="00907A82"/>
    <w:rsid w:val="00910698"/>
    <w:rsid w:val="009112C6"/>
    <w:rsid w:val="009115CA"/>
    <w:rsid w:val="00911A71"/>
    <w:rsid w:val="00912229"/>
    <w:rsid w:val="00912767"/>
    <w:rsid w:val="009132B2"/>
    <w:rsid w:val="0091486B"/>
    <w:rsid w:val="00914B48"/>
    <w:rsid w:val="009151C3"/>
    <w:rsid w:val="00915362"/>
    <w:rsid w:val="00915DFA"/>
    <w:rsid w:val="00920792"/>
    <w:rsid w:val="00921137"/>
    <w:rsid w:val="00921DDD"/>
    <w:rsid w:val="00921DFD"/>
    <w:rsid w:val="00923567"/>
    <w:rsid w:val="00924031"/>
    <w:rsid w:val="00924D91"/>
    <w:rsid w:val="009279DF"/>
    <w:rsid w:val="00927C89"/>
    <w:rsid w:val="00927F43"/>
    <w:rsid w:val="009309DC"/>
    <w:rsid w:val="009315AF"/>
    <w:rsid w:val="00931E75"/>
    <w:rsid w:val="00933203"/>
    <w:rsid w:val="009348B3"/>
    <w:rsid w:val="00936471"/>
    <w:rsid w:val="00937B02"/>
    <w:rsid w:val="00940A76"/>
    <w:rsid w:val="0094135C"/>
    <w:rsid w:val="00942BC0"/>
    <w:rsid w:val="00945FED"/>
    <w:rsid w:val="0094628B"/>
    <w:rsid w:val="00946B42"/>
    <w:rsid w:val="00950728"/>
    <w:rsid w:val="0095120B"/>
    <w:rsid w:val="00951240"/>
    <w:rsid w:val="00951572"/>
    <w:rsid w:val="00951CA4"/>
    <w:rsid w:val="00953862"/>
    <w:rsid w:val="009538AF"/>
    <w:rsid w:val="00954A67"/>
    <w:rsid w:val="00956832"/>
    <w:rsid w:val="00960714"/>
    <w:rsid w:val="009615D1"/>
    <w:rsid w:val="009619C0"/>
    <w:rsid w:val="00963318"/>
    <w:rsid w:val="00963A94"/>
    <w:rsid w:val="009651A8"/>
    <w:rsid w:val="009660EB"/>
    <w:rsid w:val="00966AF3"/>
    <w:rsid w:val="00966E6A"/>
    <w:rsid w:val="009726EA"/>
    <w:rsid w:val="00972C0A"/>
    <w:rsid w:val="0097369B"/>
    <w:rsid w:val="00974C0A"/>
    <w:rsid w:val="00976C68"/>
    <w:rsid w:val="00976C9C"/>
    <w:rsid w:val="00976DB3"/>
    <w:rsid w:val="009770D1"/>
    <w:rsid w:val="00977FAD"/>
    <w:rsid w:val="009800C6"/>
    <w:rsid w:val="00980BC9"/>
    <w:rsid w:val="00981300"/>
    <w:rsid w:val="00981F7F"/>
    <w:rsid w:val="00983085"/>
    <w:rsid w:val="009834F7"/>
    <w:rsid w:val="00984345"/>
    <w:rsid w:val="009872B7"/>
    <w:rsid w:val="009875B1"/>
    <w:rsid w:val="00990C72"/>
    <w:rsid w:val="0099105A"/>
    <w:rsid w:val="009914AE"/>
    <w:rsid w:val="00991FAE"/>
    <w:rsid w:val="00993AFC"/>
    <w:rsid w:val="00997D92"/>
    <w:rsid w:val="009A022A"/>
    <w:rsid w:val="009A0B12"/>
    <w:rsid w:val="009A1560"/>
    <w:rsid w:val="009A3979"/>
    <w:rsid w:val="009A4406"/>
    <w:rsid w:val="009A685B"/>
    <w:rsid w:val="009A780F"/>
    <w:rsid w:val="009A7818"/>
    <w:rsid w:val="009B0A07"/>
    <w:rsid w:val="009B0C54"/>
    <w:rsid w:val="009B0F84"/>
    <w:rsid w:val="009B1103"/>
    <w:rsid w:val="009B1225"/>
    <w:rsid w:val="009B2217"/>
    <w:rsid w:val="009B22C7"/>
    <w:rsid w:val="009B39BE"/>
    <w:rsid w:val="009B40D4"/>
    <w:rsid w:val="009B616A"/>
    <w:rsid w:val="009B71FD"/>
    <w:rsid w:val="009B76ED"/>
    <w:rsid w:val="009C0C3A"/>
    <w:rsid w:val="009C0DFE"/>
    <w:rsid w:val="009C2A53"/>
    <w:rsid w:val="009C3C43"/>
    <w:rsid w:val="009C3C73"/>
    <w:rsid w:val="009C43D4"/>
    <w:rsid w:val="009C5316"/>
    <w:rsid w:val="009D0DC5"/>
    <w:rsid w:val="009D2611"/>
    <w:rsid w:val="009D4151"/>
    <w:rsid w:val="009D44F3"/>
    <w:rsid w:val="009D657C"/>
    <w:rsid w:val="009D712C"/>
    <w:rsid w:val="009D7288"/>
    <w:rsid w:val="009D754C"/>
    <w:rsid w:val="009D7FC5"/>
    <w:rsid w:val="009E0DBD"/>
    <w:rsid w:val="009E2A9A"/>
    <w:rsid w:val="009E2ABC"/>
    <w:rsid w:val="009E3A82"/>
    <w:rsid w:val="009E5B1E"/>
    <w:rsid w:val="009E7AB8"/>
    <w:rsid w:val="009F04CE"/>
    <w:rsid w:val="009F0805"/>
    <w:rsid w:val="009F282E"/>
    <w:rsid w:val="009F2D09"/>
    <w:rsid w:val="009F394D"/>
    <w:rsid w:val="009F466E"/>
    <w:rsid w:val="009F5AC2"/>
    <w:rsid w:val="009F7574"/>
    <w:rsid w:val="009F7A3B"/>
    <w:rsid w:val="009F7BCA"/>
    <w:rsid w:val="00A000DA"/>
    <w:rsid w:val="00A02FD4"/>
    <w:rsid w:val="00A03266"/>
    <w:rsid w:val="00A038B4"/>
    <w:rsid w:val="00A039E4"/>
    <w:rsid w:val="00A0528B"/>
    <w:rsid w:val="00A066B9"/>
    <w:rsid w:val="00A10BB1"/>
    <w:rsid w:val="00A10E2E"/>
    <w:rsid w:val="00A13A2F"/>
    <w:rsid w:val="00A15DD5"/>
    <w:rsid w:val="00A16F84"/>
    <w:rsid w:val="00A20CE1"/>
    <w:rsid w:val="00A21753"/>
    <w:rsid w:val="00A24335"/>
    <w:rsid w:val="00A24D52"/>
    <w:rsid w:val="00A2638C"/>
    <w:rsid w:val="00A27460"/>
    <w:rsid w:val="00A2749B"/>
    <w:rsid w:val="00A27826"/>
    <w:rsid w:val="00A27C2B"/>
    <w:rsid w:val="00A32739"/>
    <w:rsid w:val="00A332E4"/>
    <w:rsid w:val="00A3377C"/>
    <w:rsid w:val="00A34502"/>
    <w:rsid w:val="00A35A3A"/>
    <w:rsid w:val="00A36DA0"/>
    <w:rsid w:val="00A413A4"/>
    <w:rsid w:val="00A416DD"/>
    <w:rsid w:val="00A42BB4"/>
    <w:rsid w:val="00A42BB5"/>
    <w:rsid w:val="00A4313B"/>
    <w:rsid w:val="00A4646B"/>
    <w:rsid w:val="00A4668B"/>
    <w:rsid w:val="00A4728D"/>
    <w:rsid w:val="00A501C7"/>
    <w:rsid w:val="00A502D9"/>
    <w:rsid w:val="00A50822"/>
    <w:rsid w:val="00A53326"/>
    <w:rsid w:val="00A53AB6"/>
    <w:rsid w:val="00A53CB0"/>
    <w:rsid w:val="00A553D5"/>
    <w:rsid w:val="00A56FE3"/>
    <w:rsid w:val="00A574B4"/>
    <w:rsid w:val="00A604CF"/>
    <w:rsid w:val="00A60E89"/>
    <w:rsid w:val="00A64498"/>
    <w:rsid w:val="00A64730"/>
    <w:rsid w:val="00A6482E"/>
    <w:rsid w:val="00A64A28"/>
    <w:rsid w:val="00A64F05"/>
    <w:rsid w:val="00A6524D"/>
    <w:rsid w:val="00A652FF"/>
    <w:rsid w:val="00A65967"/>
    <w:rsid w:val="00A66213"/>
    <w:rsid w:val="00A673E1"/>
    <w:rsid w:val="00A67683"/>
    <w:rsid w:val="00A678DE"/>
    <w:rsid w:val="00A71F5B"/>
    <w:rsid w:val="00A7304E"/>
    <w:rsid w:val="00A73F81"/>
    <w:rsid w:val="00A7448B"/>
    <w:rsid w:val="00A75A56"/>
    <w:rsid w:val="00A763FF"/>
    <w:rsid w:val="00A7695C"/>
    <w:rsid w:val="00A8033E"/>
    <w:rsid w:val="00A8152A"/>
    <w:rsid w:val="00A82BF2"/>
    <w:rsid w:val="00A86686"/>
    <w:rsid w:val="00A8749B"/>
    <w:rsid w:val="00A9287C"/>
    <w:rsid w:val="00A93147"/>
    <w:rsid w:val="00A93511"/>
    <w:rsid w:val="00A94271"/>
    <w:rsid w:val="00A9428C"/>
    <w:rsid w:val="00A96901"/>
    <w:rsid w:val="00A96CA8"/>
    <w:rsid w:val="00AA016F"/>
    <w:rsid w:val="00AA6220"/>
    <w:rsid w:val="00AA7816"/>
    <w:rsid w:val="00AB13F9"/>
    <w:rsid w:val="00AB3B04"/>
    <w:rsid w:val="00AB52B0"/>
    <w:rsid w:val="00AC2EB8"/>
    <w:rsid w:val="00AC3815"/>
    <w:rsid w:val="00AC3F24"/>
    <w:rsid w:val="00AC7F9C"/>
    <w:rsid w:val="00AD2A73"/>
    <w:rsid w:val="00AD3B13"/>
    <w:rsid w:val="00AD4316"/>
    <w:rsid w:val="00AD67FD"/>
    <w:rsid w:val="00AD7DF9"/>
    <w:rsid w:val="00AE0925"/>
    <w:rsid w:val="00AE0FA8"/>
    <w:rsid w:val="00AE1C1D"/>
    <w:rsid w:val="00AE21B3"/>
    <w:rsid w:val="00AE378B"/>
    <w:rsid w:val="00AE3A17"/>
    <w:rsid w:val="00AE3F08"/>
    <w:rsid w:val="00AE4123"/>
    <w:rsid w:val="00AE5BB4"/>
    <w:rsid w:val="00AE6433"/>
    <w:rsid w:val="00AE6863"/>
    <w:rsid w:val="00AE7FFB"/>
    <w:rsid w:val="00AF0D0B"/>
    <w:rsid w:val="00AF258D"/>
    <w:rsid w:val="00AF2BD3"/>
    <w:rsid w:val="00AF3005"/>
    <w:rsid w:val="00AF3EE0"/>
    <w:rsid w:val="00AF4104"/>
    <w:rsid w:val="00AF46CB"/>
    <w:rsid w:val="00AF5135"/>
    <w:rsid w:val="00AF5594"/>
    <w:rsid w:val="00AF5976"/>
    <w:rsid w:val="00AF68D6"/>
    <w:rsid w:val="00B005F2"/>
    <w:rsid w:val="00B025A8"/>
    <w:rsid w:val="00B02646"/>
    <w:rsid w:val="00B035E2"/>
    <w:rsid w:val="00B04E8C"/>
    <w:rsid w:val="00B06443"/>
    <w:rsid w:val="00B07915"/>
    <w:rsid w:val="00B11070"/>
    <w:rsid w:val="00B11D17"/>
    <w:rsid w:val="00B15A2B"/>
    <w:rsid w:val="00B16A8A"/>
    <w:rsid w:val="00B20337"/>
    <w:rsid w:val="00B20900"/>
    <w:rsid w:val="00B20B3E"/>
    <w:rsid w:val="00B20CE6"/>
    <w:rsid w:val="00B2103B"/>
    <w:rsid w:val="00B238C5"/>
    <w:rsid w:val="00B24071"/>
    <w:rsid w:val="00B242CE"/>
    <w:rsid w:val="00B25415"/>
    <w:rsid w:val="00B254A6"/>
    <w:rsid w:val="00B27786"/>
    <w:rsid w:val="00B3153E"/>
    <w:rsid w:val="00B33C97"/>
    <w:rsid w:val="00B374A5"/>
    <w:rsid w:val="00B401E7"/>
    <w:rsid w:val="00B41F16"/>
    <w:rsid w:val="00B420E3"/>
    <w:rsid w:val="00B443F6"/>
    <w:rsid w:val="00B44B4D"/>
    <w:rsid w:val="00B45DCE"/>
    <w:rsid w:val="00B4634C"/>
    <w:rsid w:val="00B472E9"/>
    <w:rsid w:val="00B501EF"/>
    <w:rsid w:val="00B5242B"/>
    <w:rsid w:val="00B557E8"/>
    <w:rsid w:val="00B55908"/>
    <w:rsid w:val="00B57959"/>
    <w:rsid w:val="00B610EB"/>
    <w:rsid w:val="00B616CA"/>
    <w:rsid w:val="00B64E5B"/>
    <w:rsid w:val="00B64E7E"/>
    <w:rsid w:val="00B64EC8"/>
    <w:rsid w:val="00B653D0"/>
    <w:rsid w:val="00B65790"/>
    <w:rsid w:val="00B66018"/>
    <w:rsid w:val="00B6726B"/>
    <w:rsid w:val="00B70A2A"/>
    <w:rsid w:val="00B72424"/>
    <w:rsid w:val="00B7263E"/>
    <w:rsid w:val="00B72EDB"/>
    <w:rsid w:val="00B756BA"/>
    <w:rsid w:val="00B7645D"/>
    <w:rsid w:val="00B8049C"/>
    <w:rsid w:val="00B81259"/>
    <w:rsid w:val="00B82215"/>
    <w:rsid w:val="00B82243"/>
    <w:rsid w:val="00B843CC"/>
    <w:rsid w:val="00B84792"/>
    <w:rsid w:val="00B850E3"/>
    <w:rsid w:val="00B875FB"/>
    <w:rsid w:val="00B87B22"/>
    <w:rsid w:val="00B906EB"/>
    <w:rsid w:val="00B91B5A"/>
    <w:rsid w:val="00B92B40"/>
    <w:rsid w:val="00B93013"/>
    <w:rsid w:val="00B937BD"/>
    <w:rsid w:val="00B953F9"/>
    <w:rsid w:val="00B9629C"/>
    <w:rsid w:val="00B971F6"/>
    <w:rsid w:val="00B979D7"/>
    <w:rsid w:val="00B97CBE"/>
    <w:rsid w:val="00BA0128"/>
    <w:rsid w:val="00BA034D"/>
    <w:rsid w:val="00BA0597"/>
    <w:rsid w:val="00BA20C1"/>
    <w:rsid w:val="00BA2181"/>
    <w:rsid w:val="00BA2E31"/>
    <w:rsid w:val="00BA31DE"/>
    <w:rsid w:val="00BA32DD"/>
    <w:rsid w:val="00BA33B2"/>
    <w:rsid w:val="00BA4468"/>
    <w:rsid w:val="00BA5533"/>
    <w:rsid w:val="00BA5B59"/>
    <w:rsid w:val="00BA669A"/>
    <w:rsid w:val="00BB2C47"/>
    <w:rsid w:val="00BB2CD0"/>
    <w:rsid w:val="00BB2FC0"/>
    <w:rsid w:val="00BB4C67"/>
    <w:rsid w:val="00BB5002"/>
    <w:rsid w:val="00BB50F8"/>
    <w:rsid w:val="00BB5608"/>
    <w:rsid w:val="00BB60C8"/>
    <w:rsid w:val="00BB6F1C"/>
    <w:rsid w:val="00BC055D"/>
    <w:rsid w:val="00BC21BE"/>
    <w:rsid w:val="00BC22CC"/>
    <w:rsid w:val="00BC22D6"/>
    <w:rsid w:val="00BC320E"/>
    <w:rsid w:val="00BC334B"/>
    <w:rsid w:val="00BC3CDB"/>
    <w:rsid w:val="00BC7383"/>
    <w:rsid w:val="00BD0997"/>
    <w:rsid w:val="00BD0F0B"/>
    <w:rsid w:val="00BD110B"/>
    <w:rsid w:val="00BD351A"/>
    <w:rsid w:val="00BD432F"/>
    <w:rsid w:val="00BD4EEF"/>
    <w:rsid w:val="00BD55DB"/>
    <w:rsid w:val="00BD5C76"/>
    <w:rsid w:val="00BD6DDD"/>
    <w:rsid w:val="00BD70C9"/>
    <w:rsid w:val="00BE03F2"/>
    <w:rsid w:val="00BE08B4"/>
    <w:rsid w:val="00BE163F"/>
    <w:rsid w:val="00BE1644"/>
    <w:rsid w:val="00BE4D9B"/>
    <w:rsid w:val="00BE5259"/>
    <w:rsid w:val="00BE62DC"/>
    <w:rsid w:val="00BE76B9"/>
    <w:rsid w:val="00BF311B"/>
    <w:rsid w:val="00BF356B"/>
    <w:rsid w:val="00BF3EB8"/>
    <w:rsid w:val="00BF7D17"/>
    <w:rsid w:val="00C0155A"/>
    <w:rsid w:val="00C015E0"/>
    <w:rsid w:val="00C01856"/>
    <w:rsid w:val="00C02F6F"/>
    <w:rsid w:val="00C0330F"/>
    <w:rsid w:val="00C03AC6"/>
    <w:rsid w:val="00C03C20"/>
    <w:rsid w:val="00C04512"/>
    <w:rsid w:val="00C0538B"/>
    <w:rsid w:val="00C05521"/>
    <w:rsid w:val="00C05B3F"/>
    <w:rsid w:val="00C05C34"/>
    <w:rsid w:val="00C06332"/>
    <w:rsid w:val="00C06A7B"/>
    <w:rsid w:val="00C075FE"/>
    <w:rsid w:val="00C079FE"/>
    <w:rsid w:val="00C07EBF"/>
    <w:rsid w:val="00C100E4"/>
    <w:rsid w:val="00C10524"/>
    <w:rsid w:val="00C10A1B"/>
    <w:rsid w:val="00C10FA7"/>
    <w:rsid w:val="00C12146"/>
    <w:rsid w:val="00C12348"/>
    <w:rsid w:val="00C1421A"/>
    <w:rsid w:val="00C1426C"/>
    <w:rsid w:val="00C14EBA"/>
    <w:rsid w:val="00C15507"/>
    <w:rsid w:val="00C158D4"/>
    <w:rsid w:val="00C168C2"/>
    <w:rsid w:val="00C16B93"/>
    <w:rsid w:val="00C16C56"/>
    <w:rsid w:val="00C20656"/>
    <w:rsid w:val="00C20DDD"/>
    <w:rsid w:val="00C23D86"/>
    <w:rsid w:val="00C2481C"/>
    <w:rsid w:val="00C25695"/>
    <w:rsid w:val="00C277FF"/>
    <w:rsid w:val="00C30F54"/>
    <w:rsid w:val="00C31AC2"/>
    <w:rsid w:val="00C3224D"/>
    <w:rsid w:val="00C32604"/>
    <w:rsid w:val="00C32C0C"/>
    <w:rsid w:val="00C34B7D"/>
    <w:rsid w:val="00C34D6D"/>
    <w:rsid w:val="00C354DD"/>
    <w:rsid w:val="00C40265"/>
    <w:rsid w:val="00C40D56"/>
    <w:rsid w:val="00C41440"/>
    <w:rsid w:val="00C429AA"/>
    <w:rsid w:val="00C42FC0"/>
    <w:rsid w:val="00C43885"/>
    <w:rsid w:val="00C43B4B"/>
    <w:rsid w:val="00C462DF"/>
    <w:rsid w:val="00C46877"/>
    <w:rsid w:val="00C46DF8"/>
    <w:rsid w:val="00C473E3"/>
    <w:rsid w:val="00C478C2"/>
    <w:rsid w:val="00C47B6A"/>
    <w:rsid w:val="00C514BC"/>
    <w:rsid w:val="00C526C5"/>
    <w:rsid w:val="00C53B58"/>
    <w:rsid w:val="00C55193"/>
    <w:rsid w:val="00C55E1E"/>
    <w:rsid w:val="00C560C2"/>
    <w:rsid w:val="00C5692C"/>
    <w:rsid w:val="00C56E0C"/>
    <w:rsid w:val="00C571B9"/>
    <w:rsid w:val="00C631A7"/>
    <w:rsid w:val="00C65185"/>
    <w:rsid w:val="00C6701A"/>
    <w:rsid w:val="00C72B98"/>
    <w:rsid w:val="00C7326B"/>
    <w:rsid w:val="00C73A30"/>
    <w:rsid w:val="00C74394"/>
    <w:rsid w:val="00C74B45"/>
    <w:rsid w:val="00C74E4B"/>
    <w:rsid w:val="00C74F29"/>
    <w:rsid w:val="00C7528F"/>
    <w:rsid w:val="00C76068"/>
    <w:rsid w:val="00C76216"/>
    <w:rsid w:val="00C7762B"/>
    <w:rsid w:val="00C77AE8"/>
    <w:rsid w:val="00C827AC"/>
    <w:rsid w:val="00C832EE"/>
    <w:rsid w:val="00C8350A"/>
    <w:rsid w:val="00C84F2B"/>
    <w:rsid w:val="00C85637"/>
    <w:rsid w:val="00C86230"/>
    <w:rsid w:val="00C87ED6"/>
    <w:rsid w:val="00C9004A"/>
    <w:rsid w:val="00C91258"/>
    <w:rsid w:val="00C91CFD"/>
    <w:rsid w:val="00C92814"/>
    <w:rsid w:val="00C92DDC"/>
    <w:rsid w:val="00C95191"/>
    <w:rsid w:val="00C958B8"/>
    <w:rsid w:val="00C960B1"/>
    <w:rsid w:val="00C96763"/>
    <w:rsid w:val="00C968A9"/>
    <w:rsid w:val="00C969C2"/>
    <w:rsid w:val="00C9767F"/>
    <w:rsid w:val="00CA0906"/>
    <w:rsid w:val="00CA13DB"/>
    <w:rsid w:val="00CA19CB"/>
    <w:rsid w:val="00CA2739"/>
    <w:rsid w:val="00CA3056"/>
    <w:rsid w:val="00CA3FD8"/>
    <w:rsid w:val="00CA471F"/>
    <w:rsid w:val="00CA549E"/>
    <w:rsid w:val="00CA5BA0"/>
    <w:rsid w:val="00CA7E83"/>
    <w:rsid w:val="00CB012D"/>
    <w:rsid w:val="00CB117F"/>
    <w:rsid w:val="00CB2C6B"/>
    <w:rsid w:val="00CB339E"/>
    <w:rsid w:val="00CB34FE"/>
    <w:rsid w:val="00CB4A74"/>
    <w:rsid w:val="00CB6BCB"/>
    <w:rsid w:val="00CB6D1D"/>
    <w:rsid w:val="00CB75EC"/>
    <w:rsid w:val="00CB7656"/>
    <w:rsid w:val="00CB7FC3"/>
    <w:rsid w:val="00CC0BA4"/>
    <w:rsid w:val="00CC1775"/>
    <w:rsid w:val="00CC1CBC"/>
    <w:rsid w:val="00CC302E"/>
    <w:rsid w:val="00CC3A0C"/>
    <w:rsid w:val="00CC5986"/>
    <w:rsid w:val="00CC64AA"/>
    <w:rsid w:val="00CC6A18"/>
    <w:rsid w:val="00CD04FD"/>
    <w:rsid w:val="00CD07CF"/>
    <w:rsid w:val="00CD1C63"/>
    <w:rsid w:val="00CD2018"/>
    <w:rsid w:val="00CD29F8"/>
    <w:rsid w:val="00CD3424"/>
    <w:rsid w:val="00CD3C86"/>
    <w:rsid w:val="00CD4FA4"/>
    <w:rsid w:val="00CD564A"/>
    <w:rsid w:val="00CD6156"/>
    <w:rsid w:val="00CD6649"/>
    <w:rsid w:val="00CD6A72"/>
    <w:rsid w:val="00CD6E26"/>
    <w:rsid w:val="00CE0BE1"/>
    <w:rsid w:val="00CE1002"/>
    <w:rsid w:val="00CE15C8"/>
    <w:rsid w:val="00CE48E6"/>
    <w:rsid w:val="00CE5AB7"/>
    <w:rsid w:val="00CE72D8"/>
    <w:rsid w:val="00CE7329"/>
    <w:rsid w:val="00CF27CD"/>
    <w:rsid w:val="00CF2DEC"/>
    <w:rsid w:val="00CF59D8"/>
    <w:rsid w:val="00CF675D"/>
    <w:rsid w:val="00CF7766"/>
    <w:rsid w:val="00D00F43"/>
    <w:rsid w:val="00D03D2E"/>
    <w:rsid w:val="00D069C0"/>
    <w:rsid w:val="00D06F9D"/>
    <w:rsid w:val="00D073E9"/>
    <w:rsid w:val="00D0754B"/>
    <w:rsid w:val="00D1130D"/>
    <w:rsid w:val="00D119B1"/>
    <w:rsid w:val="00D1302B"/>
    <w:rsid w:val="00D13AEF"/>
    <w:rsid w:val="00D13F52"/>
    <w:rsid w:val="00D15262"/>
    <w:rsid w:val="00D16442"/>
    <w:rsid w:val="00D165AD"/>
    <w:rsid w:val="00D22039"/>
    <w:rsid w:val="00D22F0B"/>
    <w:rsid w:val="00D25116"/>
    <w:rsid w:val="00D27AA7"/>
    <w:rsid w:val="00D32369"/>
    <w:rsid w:val="00D323D2"/>
    <w:rsid w:val="00D32CF0"/>
    <w:rsid w:val="00D3343A"/>
    <w:rsid w:val="00D33B70"/>
    <w:rsid w:val="00D33D06"/>
    <w:rsid w:val="00D34E9B"/>
    <w:rsid w:val="00D36827"/>
    <w:rsid w:val="00D36B8D"/>
    <w:rsid w:val="00D36BE7"/>
    <w:rsid w:val="00D36CDD"/>
    <w:rsid w:val="00D378CC"/>
    <w:rsid w:val="00D43DDF"/>
    <w:rsid w:val="00D44468"/>
    <w:rsid w:val="00D44D02"/>
    <w:rsid w:val="00D44D64"/>
    <w:rsid w:val="00D475AD"/>
    <w:rsid w:val="00D47AFA"/>
    <w:rsid w:val="00D51CE3"/>
    <w:rsid w:val="00D541F8"/>
    <w:rsid w:val="00D5539B"/>
    <w:rsid w:val="00D578DC"/>
    <w:rsid w:val="00D57979"/>
    <w:rsid w:val="00D60DC8"/>
    <w:rsid w:val="00D6367D"/>
    <w:rsid w:val="00D639A5"/>
    <w:rsid w:val="00D64C67"/>
    <w:rsid w:val="00D6520A"/>
    <w:rsid w:val="00D65247"/>
    <w:rsid w:val="00D652A6"/>
    <w:rsid w:val="00D706E3"/>
    <w:rsid w:val="00D71E5A"/>
    <w:rsid w:val="00D72FBE"/>
    <w:rsid w:val="00D73FC9"/>
    <w:rsid w:val="00D753C7"/>
    <w:rsid w:val="00D77C95"/>
    <w:rsid w:val="00D80F23"/>
    <w:rsid w:val="00D81606"/>
    <w:rsid w:val="00D81E49"/>
    <w:rsid w:val="00D82973"/>
    <w:rsid w:val="00D843E1"/>
    <w:rsid w:val="00D864B4"/>
    <w:rsid w:val="00D87C79"/>
    <w:rsid w:val="00D900AB"/>
    <w:rsid w:val="00D92816"/>
    <w:rsid w:val="00D93A1C"/>
    <w:rsid w:val="00D93C62"/>
    <w:rsid w:val="00D94296"/>
    <w:rsid w:val="00D947CC"/>
    <w:rsid w:val="00D9555A"/>
    <w:rsid w:val="00D957FD"/>
    <w:rsid w:val="00D965FC"/>
    <w:rsid w:val="00D9721E"/>
    <w:rsid w:val="00DA00EA"/>
    <w:rsid w:val="00DA04C1"/>
    <w:rsid w:val="00DA0929"/>
    <w:rsid w:val="00DA0E5A"/>
    <w:rsid w:val="00DA133D"/>
    <w:rsid w:val="00DA1787"/>
    <w:rsid w:val="00DA252A"/>
    <w:rsid w:val="00DA41DD"/>
    <w:rsid w:val="00DA4452"/>
    <w:rsid w:val="00DA4BC5"/>
    <w:rsid w:val="00DA503A"/>
    <w:rsid w:val="00DA54FD"/>
    <w:rsid w:val="00DA55E0"/>
    <w:rsid w:val="00DA55E5"/>
    <w:rsid w:val="00DA5842"/>
    <w:rsid w:val="00DA7265"/>
    <w:rsid w:val="00DA7B78"/>
    <w:rsid w:val="00DB019F"/>
    <w:rsid w:val="00DB04C9"/>
    <w:rsid w:val="00DB0F1D"/>
    <w:rsid w:val="00DB1B43"/>
    <w:rsid w:val="00DB1C8A"/>
    <w:rsid w:val="00DB2B17"/>
    <w:rsid w:val="00DB46BA"/>
    <w:rsid w:val="00DB5F21"/>
    <w:rsid w:val="00DB61C6"/>
    <w:rsid w:val="00DB69E3"/>
    <w:rsid w:val="00DB76C5"/>
    <w:rsid w:val="00DC0F76"/>
    <w:rsid w:val="00DC0FDC"/>
    <w:rsid w:val="00DC3D68"/>
    <w:rsid w:val="00DC548C"/>
    <w:rsid w:val="00DC569E"/>
    <w:rsid w:val="00DC5BC4"/>
    <w:rsid w:val="00DC5DC4"/>
    <w:rsid w:val="00DC788B"/>
    <w:rsid w:val="00DD0ABB"/>
    <w:rsid w:val="00DD14FD"/>
    <w:rsid w:val="00DD2B8F"/>
    <w:rsid w:val="00DD4D2E"/>
    <w:rsid w:val="00DD52C1"/>
    <w:rsid w:val="00DD5A8B"/>
    <w:rsid w:val="00DD5B2D"/>
    <w:rsid w:val="00DD6769"/>
    <w:rsid w:val="00DE000E"/>
    <w:rsid w:val="00DE0DA8"/>
    <w:rsid w:val="00DE1F36"/>
    <w:rsid w:val="00DE21DF"/>
    <w:rsid w:val="00DE32B9"/>
    <w:rsid w:val="00DE4D94"/>
    <w:rsid w:val="00DE5B16"/>
    <w:rsid w:val="00DE6A15"/>
    <w:rsid w:val="00DF1B6B"/>
    <w:rsid w:val="00DF3209"/>
    <w:rsid w:val="00DF4272"/>
    <w:rsid w:val="00DF7851"/>
    <w:rsid w:val="00E00767"/>
    <w:rsid w:val="00E00C33"/>
    <w:rsid w:val="00E0114F"/>
    <w:rsid w:val="00E037F5"/>
    <w:rsid w:val="00E04479"/>
    <w:rsid w:val="00E055B4"/>
    <w:rsid w:val="00E06E66"/>
    <w:rsid w:val="00E1018B"/>
    <w:rsid w:val="00E1027E"/>
    <w:rsid w:val="00E1104C"/>
    <w:rsid w:val="00E11C2D"/>
    <w:rsid w:val="00E126B7"/>
    <w:rsid w:val="00E17E5F"/>
    <w:rsid w:val="00E2073B"/>
    <w:rsid w:val="00E20C9B"/>
    <w:rsid w:val="00E216B5"/>
    <w:rsid w:val="00E25546"/>
    <w:rsid w:val="00E267F4"/>
    <w:rsid w:val="00E313A2"/>
    <w:rsid w:val="00E31C5B"/>
    <w:rsid w:val="00E31F9C"/>
    <w:rsid w:val="00E324C2"/>
    <w:rsid w:val="00E3265D"/>
    <w:rsid w:val="00E32F09"/>
    <w:rsid w:val="00E33076"/>
    <w:rsid w:val="00E35EEF"/>
    <w:rsid w:val="00E36038"/>
    <w:rsid w:val="00E3604C"/>
    <w:rsid w:val="00E36F0E"/>
    <w:rsid w:val="00E371E9"/>
    <w:rsid w:val="00E37DBE"/>
    <w:rsid w:val="00E4060F"/>
    <w:rsid w:val="00E40E35"/>
    <w:rsid w:val="00E424F9"/>
    <w:rsid w:val="00E42AD2"/>
    <w:rsid w:val="00E42CCB"/>
    <w:rsid w:val="00E436B0"/>
    <w:rsid w:val="00E47BE5"/>
    <w:rsid w:val="00E47C99"/>
    <w:rsid w:val="00E50558"/>
    <w:rsid w:val="00E51692"/>
    <w:rsid w:val="00E51D9A"/>
    <w:rsid w:val="00E532A6"/>
    <w:rsid w:val="00E54578"/>
    <w:rsid w:val="00E55DD4"/>
    <w:rsid w:val="00E56827"/>
    <w:rsid w:val="00E569D0"/>
    <w:rsid w:val="00E56F95"/>
    <w:rsid w:val="00E6065B"/>
    <w:rsid w:val="00E60A42"/>
    <w:rsid w:val="00E60EA6"/>
    <w:rsid w:val="00E615D2"/>
    <w:rsid w:val="00E632B0"/>
    <w:rsid w:val="00E6384B"/>
    <w:rsid w:val="00E63A18"/>
    <w:rsid w:val="00E63C6D"/>
    <w:rsid w:val="00E64384"/>
    <w:rsid w:val="00E643A8"/>
    <w:rsid w:val="00E652E9"/>
    <w:rsid w:val="00E65859"/>
    <w:rsid w:val="00E66823"/>
    <w:rsid w:val="00E66A85"/>
    <w:rsid w:val="00E66CC5"/>
    <w:rsid w:val="00E6792A"/>
    <w:rsid w:val="00E705D8"/>
    <w:rsid w:val="00E713B8"/>
    <w:rsid w:val="00E7233A"/>
    <w:rsid w:val="00E734E8"/>
    <w:rsid w:val="00E750EE"/>
    <w:rsid w:val="00E755F0"/>
    <w:rsid w:val="00E77A93"/>
    <w:rsid w:val="00E77C26"/>
    <w:rsid w:val="00E827DE"/>
    <w:rsid w:val="00E83E6C"/>
    <w:rsid w:val="00E840A3"/>
    <w:rsid w:val="00E842C5"/>
    <w:rsid w:val="00E84DFD"/>
    <w:rsid w:val="00E85176"/>
    <w:rsid w:val="00E85F03"/>
    <w:rsid w:val="00E871CD"/>
    <w:rsid w:val="00E87BC7"/>
    <w:rsid w:val="00E9086D"/>
    <w:rsid w:val="00E917B6"/>
    <w:rsid w:val="00E919CB"/>
    <w:rsid w:val="00E93053"/>
    <w:rsid w:val="00EA0190"/>
    <w:rsid w:val="00EA0674"/>
    <w:rsid w:val="00EA06C7"/>
    <w:rsid w:val="00EA08FC"/>
    <w:rsid w:val="00EA0FE2"/>
    <w:rsid w:val="00EA2232"/>
    <w:rsid w:val="00EA3D30"/>
    <w:rsid w:val="00EA4656"/>
    <w:rsid w:val="00EA592E"/>
    <w:rsid w:val="00EA5D92"/>
    <w:rsid w:val="00EA7BE5"/>
    <w:rsid w:val="00EB03EB"/>
    <w:rsid w:val="00EB10EA"/>
    <w:rsid w:val="00EB15D7"/>
    <w:rsid w:val="00EB245C"/>
    <w:rsid w:val="00EB3863"/>
    <w:rsid w:val="00EB50B6"/>
    <w:rsid w:val="00EB51DD"/>
    <w:rsid w:val="00EB5853"/>
    <w:rsid w:val="00EB5861"/>
    <w:rsid w:val="00EB72FB"/>
    <w:rsid w:val="00EB73DD"/>
    <w:rsid w:val="00EB78C0"/>
    <w:rsid w:val="00EC175C"/>
    <w:rsid w:val="00EC2798"/>
    <w:rsid w:val="00EC2C9E"/>
    <w:rsid w:val="00EC4161"/>
    <w:rsid w:val="00EC4468"/>
    <w:rsid w:val="00EC5CAC"/>
    <w:rsid w:val="00EC72FA"/>
    <w:rsid w:val="00EC74A9"/>
    <w:rsid w:val="00EC75B5"/>
    <w:rsid w:val="00ED1CE7"/>
    <w:rsid w:val="00ED45FB"/>
    <w:rsid w:val="00ED64CB"/>
    <w:rsid w:val="00EE02EE"/>
    <w:rsid w:val="00EE1E22"/>
    <w:rsid w:val="00EE208A"/>
    <w:rsid w:val="00EE479C"/>
    <w:rsid w:val="00EE4C6A"/>
    <w:rsid w:val="00EE4C84"/>
    <w:rsid w:val="00EE598A"/>
    <w:rsid w:val="00EE5ECC"/>
    <w:rsid w:val="00EE6405"/>
    <w:rsid w:val="00EE7E2D"/>
    <w:rsid w:val="00EF0AEA"/>
    <w:rsid w:val="00EF0DC7"/>
    <w:rsid w:val="00EF36EE"/>
    <w:rsid w:val="00EF59CC"/>
    <w:rsid w:val="00EF6057"/>
    <w:rsid w:val="00EF61E9"/>
    <w:rsid w:val="00EF7397"/>
    <w:rsid w:val="00EF78E6"/>
    <w:rsid w:val="00EF7D61"/>
    <w:rsid w:val="00F00014"/>
    <w:rsid w:val="00F01718"/>
    <w:rsid w:val="00F01EF5"/>
    <w:rsid w:val="00F034DC"/>
    <w:rsid w:val="00F03D1C"/>
    <w:rsid w:val="00F03D8A"/>
    <w:rsid w:val="00F04ABC"/>
    <w:rsid w:val="00F05AD5"/>
    <w:rsid w:val="00F0792A"/>
    <w:rsid w:val="00F109CE"/>
    <w:rsid w:val="00F11150"/>
    <w:rsid w:val="00F129BC"/>
    <w:rsid w:val="00F13F3F"/>
    <w:rsid w:val="00F231A7"/>
    <w:rsid w:val="00F24947"/>
    <w:rsid w:val="00F25357"/>
    <w:rsid w:val="00F258D5"/>
    <w:rsid w:val="00F258D9"/>
    <w:rsid w:val="00F262C4"/>
    <w:rsid w:val="00F27FA1"/>
    <w:rsid w:val="00F300E3"/>
    <w:rsid w:val="00F31140"/>
    <w:rsid w:val="00F31E4A"/>
    <w:rsid w:val="00F32296"/>
    <w:rsid w:val="00F32AF1"/>
    <w:rsid w:val="00F334A0"/>
    <w:rsid w:val="00F334D3"/>
    <w:rsid w:val="00F33982"/>
    <w:rsid w:val="00F35CB9"/>
    <w:rsid w:val="00F36FB2"/>
    <w:rsid w:val="00F4135C"/>
    <w:rsid w:val="00F41A4F"/>
    <w:rsid w:val="00F41D8E"/>
    <w:rsid w:val="00F42085"/>
    <w:rsid w:val="00F42CB5"/>
    <w:rsid w:val="00F43C9F"/>
    <w:rsid w:val="00F44229"/>
    <w:rsid w:val="00F443B9"/>
    <w:rsid w:val="00F444CF"/>
    <w:rsid w:val="00F44BBA"/>
    <w:rsid w:val="00F451EC"/>
    <w:rsid w:val="00F47B23"/>
    <w:rsid w:val="00F47E4C"/>
    <w:rsid w:val="00F50D36"/>
    <w:rsid w:val="00F5119B"/>
    <w:rsid w:val="00F52C3E"/>
    <w:rsid w:val="00F54985"/>
    <w:rsid w:val="00F54CCD"/>
    <w:rsid w:val="00F54EDC"/>
    <w:rsid w:val="00F62FDF"/>
    <w:rsid w:val="00F63DBB"/>
    <w:rsid w:val="00F641EA"/>
    <w:rsid w:val="00F647AC"/>
    <w:rsid w:val="00F64BE4"/>
    <w:rsid w:val="00F64D98"/>
    <w:rsid w:val="00F6723E"/>
    <w:rsid w:val="00F67FEE"/>
    <w:rsid w:val="00F7036A"/>
    <w:rsid w:val="00F70701"/>
    <w:rsid w:val="00F70E79"/>
    <w:rsid w:val="00F71059"/>
    <w:rsid w:val="00F73377"/>
    <w:rsid w:val="00F741E3"/>
    <w:rsid w:val="00F7570F"/>
    <w:rsid w:val="00F76812"/>
    <w:rsid w:val="00F76A90"/>
    <w:rsid w:val="00F81577"/>
    <w:rsid w:val="00F86902"/>
    <w:rsid w:val="00F877F7"/>
    <w:rsid w:val="00F91603"/>
    <w:rsid w:val="00F91B60"/>
    <w:rsid w:val="00F932F8"/>
    <w:rsid w:val="00F938CE"/>
    <w:rsid w:val="00F97913"/>
    <w:rsid w:val="00FA0BAA"/>
    <w:rsid w:val="00FA0D6B"/>
    <w:rsid w:val="00FA1689"/>
    <w:rsid w:val="00FA39F6"/>
    <w:rsid w:val="00FA3E48"/>
    <w:rsid w:val="00FA5BED"/>
    <w:rsid w:val="00FA6F90"/>
    <w:rsid w:val="00FA7DC3"/>
    <w:rsid w:val="00FB01A7"/>
    <w:rsid w:val="00FB0748"/>
    <w:rsid w:val="00FB0EDD"/>
    <w:rsid w:val="00FB1CDC"/>
    <w:rsid w:val="00FB22D6"/>
    <w:rsid w:val="00FB4371"/>
    <w:rsid w:val="00FB4A29"/>
    <w:rsid w:val="00FB4E6F"/>
    <w:rsid w:val="00FB57CD"/>
    <w:rsid w:val="00FB6F31"/>
    <w:rsid w:val="00FC01AE"/>
    <w:rsid w:val="00FC02B4"/>
    <w:rsid w:val="00FC0434"/>
    <w:rsid w:val="00FC123B"/>
    <w:rsid w:val="00FC195A"/>
    <w:rsid w:val="00FC39F8"/>
    <w:rsid w:val="00FC51C9"/>
    <w:rsid w:val="00FC5550"/>
    <w:rsid w:val="00FD0458"/>
    <w:rsid w:val="00FD0DA6"/>
    <w:rsid w:val="00FD21FC"/>
    <w:rsid w:val="00FD2518"/>
    <w:rsid w:val="00FD3D2C"/>
    <w:rsid w:val="00FD4C41"/>
    <w:rsid w:val="00FD553F"/>
    <w:rsid w:val="00FD57D6"/>
    <w:rsid w:val="00FD6356"/>
    <w:rsid w:val="00FD65CD"/>
    <w:rsid w:val="00FD6BDA"/>
    <w:rsid w:val="00FE210C"/>
    <w:rsid w:val="00FE5796"/>
    <w:rsid w:val="00FE5DEC"/>
    <w:rsid w:val="00FE7170"/>
    <w:rsid w:val="00FF059D"/>
    <w:rsid w:val="00FF30ED"/>
    <w:rsid w:val="00FF422B"/>
    <w:rsid w:val="00FF49EE"/>
    <w:rsid w:val="00FF4EB2"/>
    <w:rsid w:val="00FF62C3"/>
    <w:rsid w:val="00FF631F"/>
    <w:rsid w:val="00FF79E4"/>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185AB"/>
  <w15:chartTrackingRefBased/>
  <w15:docId w15:val="{A8F3E176-3983-3F48-A2F3-3644FB871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ko-K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39A0"/>
  </w:style>
  <w:style w:type="paragraph" w:styleId="Heading1">
    <w:name w:val="heading 1"/>
    <w:basedOn w:val="Normal"/>
    <w:next w:val="Normal"/>
    <w:link w:val="Heading1Char"/>
    <w:uiPriority w:val="9"/>
    <w:qFormat/>
    <w:rsid w:val="003A39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A39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A39A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A39A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A39A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A39A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A39A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A39A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A39A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39A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A39A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A39A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A39A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A39A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A39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A39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A39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A39A0"/>
    <w:rPr>
      <w:rFonts w:eastAsiaTheme="majorEastAsia" w:cstheme="majorBidi"/>
      <w:color w:val="272727" w:themeColor="text1" w:themeTint="D8"/>
    </w:rPr>
  </w:style>
  <w:style w:type="paragraph" w:styleId="Title">
    <w:name w:val="Title"/>
    <w:basedOn w:val="Normal"/>
    <w:next w:val="Normal"/>
    <w:link w:val="TitleChar"/>
    <w:uiPriority w:val="10"/>
    <w:qFormat/>
    <w:rsid w:val="003A39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39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A39A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A39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A39A0"/>
    <w:pPr>
      <w:spacing w:before="160"/>
      <w:jc w:val="center"/>
    </w:pPr>
    <w:rPr>
      <w:i/>
      <w:iCs/>
      <w:color w:val="404040" w:themeColor="text1" w:themeTint="BF"/>
    </w:rPr>
  </w:style>
  <w:style w:type="character" w:customStyle="1" w:styleId="QuoteChar">
    <w:name w:val="Quote Char"/>
    <w:basedOn w:val="DefaultParagraphFont"/>
    <w:link w:val="Quote"/>
    <w:uiPriority w:val="29"/>
    <w:rsid w:val="003A39A0"/>
    <w:rPr>
      <w:i/>
      <w:iCs/>
      <w:color w:val="404040" w:themeColor="text1" w:themeTint="BF"/>
    </w:rPr>
  </w:style>
  <w:style w:type="paragraph" w:styleId="ListParagraph">
    <w:name w:val="List Paragraph"/>
    <w:basedOn w:val="Normal"/>
    <w:uiPriority w:val="34"/>
    <w:qFormat/>
    <w:rsid w:val="003A39A0"/>
    <w:pPr>
      <w:ind w:left="720"/>
      <w:contextualSpacing/>
    </w:pPr>
  </w:style>
  <w:style w:type="character" w:styleId="IntenseEmphasis">
    <w:name w:val="Intense Emphasis"/>
    <w:basedOn w:val="DefaultParagraphFont"/>
    <w:uiPriority w:val="21"/>
    <w:qFormat/>
    <w:rsid w:val="003A39A0"/>
    <w:rPr>
      <w:i/>
      <w:iCs/>
      <w:color w:val="0F4761" w:themeColor="accent1" w:themeShade="BF"/>
    </w:rPr>
  </w:style>
  <w:style w:type="paragraph" w:styleId="IntenseQuote">
    <w:name w:val="Intense Quote"/>
    <w:basedOn w:val="Normal"/>
    <w:next w:val="Normal"/>
    <w:link w:val="IntenseQuoteChar"/>
    <w:uiPriority w:val="30"/>
    <w:qFormat/>
    <w:rsid w:val="003A39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A39A0"/>
    <w:rPr>
      <w:i/>
      <w:iCs/>
      <w:color w:val="0F4761" w:themeColor="accent1" w:themeShade="BF"/>
    </w:rPr>
  </w:style>
  <w:style w:type="character" w:styleId="IntenseReference">
    <w:name w:val="Intense Reference"/>
    <w:basedOn w:val="DefaultParagraphFont"/>
    <w:uiPriority w:val="32"/>
    <w:qFormat/>
    <w:rsid w:val="003A39A0"/>
    <w:rPr>
      <w:b/>
      <w:bCs/>
      <w:smallCaps/>
      <w:color w:val="0F4761" w:themeColor="accent1" w:themeShade="BF"/>
      <w:spacing w:val="5"/>
    </w:rPr>
  </w:style>
  <w:style w:type="character" w:styleId="Hyperlink">
    <w:name w:val="Hyperlink"/>
    <w:basedOn w:val="DefaultParagraphFont"/>
    <w:uiPriority w:val="99"/>
    <w:unhideWhenUsed/>
    <w:rsid w:val="003A39A0"/>
    <w:rPr>
      <w:color w:val="467886" w:themeColor="hyperlink"/>
      <w:u w:val="single"/>
    </w:rPr>
  </w:style>
  <w:style w:type="character" w:styleId="UnresolvedMention">
    <w:name w:val="Unresolved Mention"/>
    <w:basedOn w:val="DefaultParagraphFont"/>
    <w:uiPriority w:val="99"/>
    <w:semiHidden/>
    <w:unhideWhenUsed/>
    <w:rsid w:val="003A39A0"/>
    <w:rPr>
      <w:color w:val="605E5C"/>
      <w:shd w:val="clear" w:color="auto" w:fill="E1DFDD"/>
    </w:rPr>
  </w:style>
  <w:style w:type="paragraph" w:styleId="NormalWeb">
    <w:name w:val="Normal (Web)"/>
    <w:basedOn w:val="Normal"/>
    <w:uiPriority w:val="99"/>
    <w:unhideWhenUsed/>
    <w:rsid w:val="003A39A0"/>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Header">
    <w:name w:val="header"/>
    <w:basedOn w:val="Normal"/>
    <w:link w:val="HeaderChar"/>
    <w:uiPriority w:val="99"/>
    <w:unhideWhenUsed/>
    <w:rsid w:val="008C4C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4C37"/>
  </w:style>
  <w:style w:type="paragraph" w:styleId="Footer">
    <w:name w:val="footer"/>
    <w:basedOn w:val="Normal"/>
    <w:link w:val="FooterChar"/>
    <w:uiPriority w:val="99"/>
    <w:unhideWhenUsed/>
    <w:rsid w:val="008C4C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4C37"/>
  </w:style>
  <w:style w:type="character" w:styleId="PageNumber">
    <w:name w:val="page number"/>
    <w:basedOn w:val="DefaultParagraphFont"/>
    <w:uiPriority w:val="99"/>
    <w:semiHidden/>
    <w:unhideWhenUsed/>
    <w:rsid w:val="008C4C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7530937">
      <w:bodyDiv w:val="1"/>
      <w:marLeft w:val="0"/>
      <w:marRight w:val="0"/>
      <w:marTop w:val="0"/>
      <w:marBottom w:val="0"/>
      <w:divBdr>
        <w:top w:val="none" w:sz="0" w:space="0" w:color="auto"/>
        <w:left w:val="none" w:sz="0" w:space="0" w:color="auto"/>
        <w:bottom w:val="none" w:sz="0" w:space="0" w:color="auto"/>
        <w:right w:val="none" w:sz="0" w:space="0" w:color="auto"/>
      </w:divBdr>
      <w:divsChild>
        <w:div w:id="1727338419">
          <w:marLeft w:val="0"/>
          <w:marRight w:val="0"/>
          <w:marTop w:val="0"/>
          <w:marBottom w:val="0"/>
          <w:divBdr>
            <w:top w:val="none" w:sz="0" w:space="0" w:color="auto"/>
            <w:left w:val="none" w:sz="0" w:space="0" w:color="auto"/>
            <w:bottom w:val="none" w:sz="0" w:space="0" w:color="auto"/>
            <w:right w:val="none" w:sz="0" w:space="0" w:color="auto"/>
          </w:divBdr>
        </w:div>
      </w:divsChild>
    </w:div>
    <w:div w:id="1463495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helpdesk@unt.edu" TargetMode="External"/><Relationship Id="rId18" Type="http://schemas.openxmlformats.org/officeDocument/2006/relationships/hyperlink" Target="mailto:%20helpdesk@unt.edu" TargetMode="External"/><Relationship Id="rId26" Type="http://schemas.openxmlformats.org/officeDocument/2006/relationships/hyperlink" Target="https://registrar.unt.edu/registration" TargetMode="External"/><Relationship Id="rId39" Type="http://schemas.openxmlformats.org/officeDocument/2006/relationships/hyperlink" Target="https://www.cnn.com/videos/tv/2024/04/24/decoding-wearable-technology-spc-intl.cnn" TargetMode="External"/><Relationship Id="rId21" Type="http://schemas.openxmlformats.org/officeDocument/2006/relationships/hyperlink" Target="https://community.canvaslms.com/docs/DOC-10554-4212710328" TargetMode="External"/><Relationship Id="rId34" Type="http://schemas.openxmlformats.org/officeDocument/2006/relationships/hyperlink" Target="https://clear.unt.edu/canvas/student-resources" TargetMode="External"/><Relationship Id="rId42" Type="http://schemas.openxmlformats.org/officeDocument/2006/relationships/footer" Target="footer1.xml"/><Relationship Id="rId7" Type="http://schemas.openxmlformats.org/officeDocument/2006/relationships/hyperlink" Target="mailto:minso.kim@unt.edu" TargetMode="External"/><Relationship Id="rId2" Type="http://schemas.openxmlformats.org/officeDocument/2006/relationships/styles" Target="styles.xml"/><Relationship Id="rId16" Type="http://schemas.openxmlformats.org/officeDocument/2006/relationships/hyperlink" Target="https://nam04.safelinks.protection.outlook.com/?url=https%3A%2F%2Fpolicy.unt.edu%2Fsites%2Fpolicy.unt.edu%2Ffiles%2F06.039%2520Student%2520Attendance%2520and%2520Authorized%2520Absences.pdf&amp;data=05%7C02%7CMinso.Kim%40unt.edu%7C55948d2738144fc9312808ddd5f1a9fc%7C70de199207c6480fa318a1afcba03983%7C0%7C0%7C638901956429563963%7CUnknown%7CTWFpbGZsb3d8eyJFbXB0eU1hcGkiOnRydWUsIlYiOiIwLjAuMDAwMCIsIlAiOiJXaW4zMiIsIkFOIjoiTWFpbCIsIldUIjoyfQ%3D%3D%7C0%7C%7C%7C&amp;sdata=gKGiG79VaFBOtV9vRd%2BopQM7QByIM7gs1HrH2swrKVc%3D&amp;reserved=0" TargetMode="External"/><Relationship Id="rId29" Type="http://schemas.openxmlformats.org/officeDocument/2006/relationships/hyperlink" Target="https://studentaffairs.unt.edu/career-cente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tservices.cvad.unt.edu/adobe/" TargetMode="External"/><Relationship Id="rId24" Type="http://schemas.openxmlformats.org/officeDocument/2006/relationships/hyperlink" Target="https://studentaffairs.unt.edu/care" TargetMode="External"/><Relationship Id="rId32" Type="http://schemas.openxmlformats.org/officeDocument/2006/relationships/hyperlink" Target="https://edo.unt.edu/pridealliance" TargetMode="External"/><Relationship Id="rId37" Type="http://schemas.openxmlformats.org/officeDocument/2006/relationships/hyperlink" Target="http://writingcenter.unt.edu/" TargetMode="External"/><Relationship Id="rId40" Type="http://schemas.openxmlformats.org/officeDocument/2006/relationships/hyperlink" Target="https://www.cbsnews.com/news/company-3d-prints-houses-on-earth-partners-with-nasa-to-3d-print-on-moon-60-minutes-transcript/"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deanofstudents@unt.edu" TargetMode="External"/><Relationship Id="rId23" Type="http://schemas.openxmlformats.org/officeDocument/2006/relationships/hyperlink" Target="https://studentaffairs.unt.edu/counseling-and-testing-services" TargetMode="External"/><Relationship Id="rId28" Type="http://schemas.openxmlformats.org/officeDocument/2006/relationships/hyperlink" Target="https://studentaffairs.unt.edu/student-legal-services" TargetMode="External"/><Relationship Id="rId36" Type="http://schemas.openxmlformats.org/officeDocument/2006/relationships/hyperlink" Target="https://library.unt.edu/" TargetMode="External"/><Relationship Id="rId10" Type="http://schemas.openxmlformats.org/officeDocument/2006/relationships/hyperlink" Target="https://www.blender.org/download/" TargetMode="External"/><Relationship Id="rId19" Type="http://schemas.openxmlformats.org/officeDocument/2006/relationships/hyperlink" Target="https://it.unt.edu/helpdesk/chatsupport" TargetMode="External"/><Relationship Id="rId31" Type="http://schemas.openxmlformats.org/officeDocument/2006/relationships/hyperlink" Target="https://studentaffairs.unt.edu/counseling-and-testing-services"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heckout.unt.edu/sso/patron" TargetMode="External"/><Relationship Id="rId14" Type="http://schemas.openxmlformats.org/officeDocument/2006/relationships/hyperlink" Target="http://unt.zoom.us/j3794004596" TargetMode="External"/><Relationship Id="rId22" Type="http://schemas.openxmlformats.org/officeDocument/2006/relationships/hyperlink" Target="https://studentaffairs.unt.edu/student-health-and-wellness-center" TargetMode="External"/><Relationship Id="rId27" Type="http://schemas.openxmlformats.org/officeDocument/2006/relationships/hyperlink" Target="https://financialaid.unt.edu/" TargetMode="External"/><Relationship Id="rId30" Type="http://schemas.openxmlformats.org/officeDocument/2006/relationships/hyperlink" Target="https://edo.unt.edu/multicultural-center" TargetMode="External"/><Relationship Id="rId35" Type="http://schemas.openxmlformats.org/officeDocument/2006/relationships/hyperlink" Target="https://success.unt.edu/asc" TargetMode="External"/><Relationship Id="rId43" Type="http://schemas.openxmlformats.org/officeDocument/2006/relationships/footer" Target="footer2.xml"/><Relationship Id="rId8" Type="http://schemas.openxmlformats.org/officeDocument/2006/relationships/hyperlink" Target="file:////enroll/6P9AJ7" TargetMode="External"/><Relationship Id="rId3" Type="http://schemas.openxmlformats.org/officeDocument/2006/relationships/settings" Target="settings.xml"/><Relationship Id="rId12" Type="http://schemas.openxmlformats.org/officeDocument/2006/relationships/hyperlink" Target="https://nam04.safelinks.protection.outlook.com/?url=https%3A%2F%2Fwww.unt.edu%2Fadobe&amp;data=05%7C02%7CMinso.Kim%40unt.edu%7C9702bba9738e4f1d8ce008dcbd7395f8%7C70de199207c6480fa318a1afcba03983%7C0%7C0%7C638593551337269807%7CUnknown%7CTWFpbGZsb3d8eyJWIjoiMC4wLjAwMDAiLCJQIjoiV2luMzIiLCJBTiI6Ik1haWwiLCJXVCI6Mn0%3D%7C0%7C%7C%7C&amp;sdata=Psl1dfWeBrlX0ObL5N72VCMUDiVhA%2BoNMX1AsGTOrKI%3D&amp;reserved=0" TargetMode="External"/><Relationship Id="rId17" Type="http://schemas.openxmlformats.org/officeDocument/2006/relationships/hyperlink" Target="https://clear.unt.edu/teaching-resources/online-teaching/succeed-online" TargetMode="External"/><Relationship Id="rId25" Type="http://schemas.openxmlformats.org/officeDocument/2006/relationships/hyperlink" Target="https://studentaffairs.unt.edu/student-health-and-wellness-center/services/psychiatry" TargetMode="External"/><Relationship Id="rId33" Type="http://schemas.openxmlformats.org/officeDocument/2006/relationships/hyperlink" Target="https://deanofstudents.unt.edu/resources/food-pantry" TargetMode="External"/><Relationship Id="rId38" Type="http://schemas.openxmlformats.org/officeDocument/2006/relationships/hyperlink" Target="https://math.unt.edu/mathlab" TargetMode="External"/><Relationship Id="rId20" Type="http://schemas.openxmlformats.org/officeDocument/2006/relationships/hyperlink" Target="https://it.unt.edu/helpdesk" TargetMode="External"/><Relationship Id="rId41" Type="http://schemas.openxmlformats.org/officeDocument/2006/relationships/hyperlink" Target="https://policy.unt.edu/sites/policy.unt.edu/files/06.003%20Student%20Academic%20Integrit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7f4b8a2-ad4f-41b5-9a91-284d2cc38f56}" enabled="1" method="Privileged" siteId="{70de1992-07c6-480f-a318-a1afcba03983}" removed="0"/>
</clbl:labelList>
</file>

<file path=docProps/app.xml><?xml version="1.0" encoding="utf-8"?>
<Properties xmlns="http://schemas.openxmlformats.org/officeDocument/2006/extended-properties" xmlns:vt="http://schemas.openxmlformats.org/officeDocument/2006/docPropsVTypes">
  <Template>Normal.dotm</Template>
  <TotalTime>3601</TotalTime>
  <Pages>19</Pages>
  <Words>7131</Words>
  <Characters>40647</Characters>
  <Application>Microsoft Office Word</Application>
  <DocSecurity>0</DocSecurity>
  <Lines>338</Lines>
  <Paragraphs>95</Paragraphs>
  <ScaleCrop>false</ScaleCrop>
  <Company/>
  <LinksUpToDate>false</LinksUpToDate>
  <CharactersWithSpaces>47683</CharactersWithSpaces>
  <SharedDoc>false</SharedDoc>
  <HLinks>
    <vt:vector size="192" baseType="variant">
      <vt:variant>
        <vt:i4>2293875</vt:i4>
      </vt:variant>
      <vt:variant>
        <vt:i4>93</vt:i4>
      </vt:variant>
      <vt:variant>
        <vt:i4>0</vt:i4>
      </vt:variant>
      <vt:variant>
        <vt:i4>5</vt:i4>
      </vt:variant>
      <vt:variant>
        <vt:lpwstr>https://nam04.safelinks.protection.outlook.com/?url=https%3A%2F%2Fpolicy.unt.edu%2Fsites%2Fpolicy.unt.edu%2Ffiles%2F06.039%2520Student%2520Attendance%2520and%2520Authorized%2520Absences.pdf&amp;data=05%7C02%7CMinso.Kim%40unt.edu%7C55948d2738144fc9312808ddd5f1a9fc%7C70de199207c6480fa318a1afcba03983%7C0%7C0%7C638901956429563963%7CUnknown%7CTWFpbGZsb3d8eyJFbXB0eU1hcGkiOnRydWUsIlYiOiIwLjAuMDAwMCIsIlAiOiJXaW4zMiIsIkFOIjoiTWFpbCIsIldUIjoyfQ%3D%3D%7C0%7C%7C%7C&amp;sdata=gKGiG79VaFBOtV9vRd%2BopQM7QByIM7gs1HrH2swrKVc%3D&amp;reserved=0</vt:lpwstr>
      </vt:variant>
      <vt:variant>
        <vt:lpwstr/>
      </vt:variant>
      <vt:variant>
        <vt:i4>8061006</vt:i4>
      </vt:variant>
      <vt:variant>
        <vt:i4>90</vt:i4>
      </vt:variant>
      <vt:variant>
        <vt:i4>0</vt:i4>
      </vt:variant>
      <vt:variant>
        <vt:i4>5</vt:i4>
      </vt:variant>
      <vt:variant>
        <vt:lpwstr>mailto:deanofstudents@unt.edu</vt:lpwstr>
      </vt:variant>
      <vt:variant>
        <vt:lpwstr/>
      </vt:variant>
      <vt:variant>
        <vt:i4>1966100</vt:i4>
      </vt:variant>
      <vt:variant>
        <vt:i4>87</vt:i4>
      </vt:variant>
      <vt:variant>
        <vt:i4>0</vt:i4>
      </vt:variant>
      <vt:variant>
        <vt:i4>5</vt:i4>
      </vt:variant>
      <vt:variant>
        <vt:lpwstr>https://math.unt.edu/mathlab</vt:lpwstr>
      </vt:variant>
      <vt:variant>
        <vt:lpwstr/>
      </vt:variant>
      <vt:variant>
        <vt:i4>4784131</vt:i4>
      </vt:variant>
      <vt:variant>
        <vt:i4>84</vt:i4>
      </vt:variant>
      <vt:variant>
        <vt:i4>0</vt:i4>
      </vt:variant>
      <vt:variant>
        <vt:i4>5</vt:i4>
      </vt:variant>
      <vt:variant>
        <vt:lpwstr>http://writingcenter.unt.edu/</vt:lpwstr>
      </vt:variant>
      <vt:variant>
        <vt:lpwstr/>
      </vt:variant>
      <vt:variant>
        <vt:i4>6094919</vt:i4>
      </vt:variant>
      <vt:variant>
        <vt:i4>81</vt:i4>
      </vt:variant>
      <vt:variant>
        <vt:i4>0</vt:i4>
      </vt:variant>
      <vt:variant>
        <vt:i4>5</vt:i4>
      </vt:variant>
      <vt:variant>
        <vt:lpwstr>https://library.unt.edu/</vt:lpwstr>
      </vt:variant>
      <vt:variant>
        <vt:lpwstr/>
      </vt:variant>
      <vt:variant>
        <vt:i4>2228278</vt:i4>
      </vt:variant>
      <vt:variant>
        <vt:i4>78</vt:i4>
      </vt:variant>
      <vt:variant>
        <vt:i4>0</vt:i4>
      </vt:variant>
      <vt:variant>
        <vt:i4>5</vt:i4>
      </vt:variant>
      <vt:variant>
        <vt:lpwstr>https://success.unt.edu/asc</vt:lpwstr>
      </vt:variant>
      <vt:variant>
        <vt:lpwstr/>
      </vt:variant>
      <vt:variant>
        <vt:i4>3014696</vt:i4>
      </vt:variant>
      <vt:variant>
        <vt:i4>75</vt:i4>
      </vt:variant>
      <vt:variant>
        <vt:i4>0</vt:i4>
      </vt:variant>
      <vt:variant>
        <vt:i4>5</vt:i4>
      </vt:variant>
      <vt:variant>
        <vt:lpwstr>https://clear.unt.edu/canvas/student-resources</vt:lpwstr>
      </vt:variant>
      <vt:variant>
        <vt:lpwstr/>
      </vt:variant>
      <vt:variant>
        <vt:i4>4980813</vt:i4>
      </vt:variant>
      <vt:variant>
        <vt:i4>72</vt:i4>
      </vt:variant>
      <vt:variant>
        <vt:i4>0</vt:i4>
      </vt:variant>
      <vt:variant>
        <vt:i4>5</vt:i4>
      </vt:variant>
      <vt:variant>
        <vt:lpwstr>https://deanofstudents.unt.edu/resources/food-pantry</vt:lpwstr>
      </vt:variant>
      <vt:variant>
        <vt:lpwstr/>
      </vt:variant>
      <vt:variant>
        <vt:i4>4784204</vt:i4>
      </vt:variant>
      <vt:variant>
        <vt:i4>69</vt:i4>
      </vt:variant>
      <vt:variant>
        <vt:i4>0</vt:i4>
      </vt:variant>
      <vt:variant>
        <vt:i4>5</vt:i4>
      </vt:variant>
      <vt:variant>
        <vt:lpwstr>https://edo.unt.edu/pridealliance</vt:lpwstr>
      </vt:variant>
      <vt:variant>
        <vt:lpwstr/>
      </vt:variant>
      <vt:variant>
        <vt:i4>3866732</vt:i4>
      </vt:variant>
      <vt:variant>
        <vt:i4>66</vt:i4>
      </vt:variant>
      <vt:variant>
        <vt:i4>0</vt:i4>
      </vt:variant>
      <vt:variant>
        <vt:i4>5</vt:i4>
      </vt:variant>
      <vt:variant>
        <vt:lpwstr>https://studentaffairs.unt.edu/counseling-and-testing-services</vt:lpwstr>
      </vt:variant>
      <vt:variant>
        <vt:lpwstr/>
      </vt:variant>
      <vt:variant>
        <vt:i4>262212</vt:i4>
      </vt:variant>
      <vt:variant>
        <vt:i4>63</vt:i4>
      </vt:variant>
      <vt:variant>
        <vt:i4>0</vt:i4>
      </vt:variant>
      <vt:variant>
        <vt:i4>5</vt:i4>
      </vt:variant>
      <vt:variant>
        <vt:lpwstr>https://edo.unt.edu/multicultural-center</vt:lpwstr>
      </vt:variant>
      <vt:variant>
        <vt:lpwstr/>
      </vt:variant>
      <vt:variant>
        <vt:i4>5832729</vt:i4>
      </vt:variant>
      <vt:variant>
        <vt:i4>60</vt:i4>
      </vt:variant>
      <vt:variant>
        <vt:i4>0</vt:i4>
      </vt:variant>
      <vt:variant>
        <vt:i4>5</vt:i4>
      </vt:variant>
      <vt:variant>
        <vt:lpwstr>https://studentaffairs.unt.edu/career-center</vt:lpwstr>
      </vt:variant>
      <vt:variant>
        <vt:lpwstr/>
      </vt:variant>
      <vt:variant>
        <vt:i4>1966093</vt:i4>
      </vt:variant>
      <vt:variant>
        <vt:i4>57</vt:i4>
      </vt:variant>
      <vt:variant>
        <vt:i4>0</vt:i4>
      </vt:variant>
      <vt:variant>
        <vt:i4>5</vt:i4>
      </vt:variant>
      <vt:variant>
        <vt:lpwstr>https://studentaffairs.unt.edu/student-legal-services</vt:lpwstr>
      </vt:variant>
      <vt:variant>
        <vt:lpwstr/>
      </vt:variant>
      <vt:variant>
        <vt:i4>983104</vt:i4>
      </vt:variant>
      <vt:variant>
        <vt:i4>54</vt:i4>
      </vt:variant>
      <vt:variant>
        <vt:i4>0</vt:i4>
      </vt:variant>
      <vt:variant>
        <vt:i4>5</vt:i4>
      </vt:variant>
      <vt:variant>
        <vt:lpwstr>https://financialaid.unt.edu/</vt:lpwstr>
      </vt:variant>
      <vt:variant>
        <vt:lpwstr/>
      </vt:variant>
      <vt:variant>
        <vt:i4>3342392</vt:i4>
      </vt:variant>
      <vt:variant>
        <vt:i4>51</vt:i4>
      </vt:variant>
      <vt:variant>
        <vt:i4>0</vt:i4>
      </vt:variant>
      <vt:variant>
        <vt:i4>5</vt:i4>
      </vt:variant>
      <vt:variant>
        <vt:lpwstr>https://registrar.unt.edu/registration</vt:lpwstr>
      </vt:variant>
      <vt:variant>
        <vt:lpwstr/>
      </vt:variant>
      <vt:variant>
        <vt:i4>5111895</vt:i4>
      </vt:variant>
      <vt:variant>
        <vt:i4>48</vt:i4>
      </vt:variant>
      <vt:variant>
        <vt:i4>0</vt:i4>
      </vt:variant>
      <vt:variant>
        <vt:i4>5</vt:i4>
      </vt:variant>
      <vt:variant>
        <vt:lpwstr>https://studentaffairs.unt.edu/student-health-and-wellness-center/services/psychiatry</vt:lpwstr>
      </vt:variant>
      <vt:variant>
        <vt:lpwstr/>
      </vt:variant>
      <vt:variant>
        <vt:i4>7471206</vt:i4>
      </vt:variant>
      <vt:variant>
        <vt:i4>45</vt:i4>
      </vt:variant>
      <vt:variant>
        <vt:i4>0</vt:i4>
      </vt:variant>
      <vt:variant>
        <vt:i4>5</vt:i4>
      </vt:variant>
      <vt:variant>
        <vt:lpwstr>https://studentaffairs.unt.edu/care</vt:lpwstr>
      </vt:variant>
      <vt:variant>
        <vt:lpwstr/>
      </vt:variant>
      <vt:variant>
        <vt:i4>3866732</vt:i4>
      </vt:variant>
      <vt:variant>
        <vt:i4>42</vt:i4>
      </vt:variant>
      <vt:variant>
        <vt:i4>0</vt:i4>
      </vt:variant>
      <vt:variant>
        <vt:i4>5</vt:i4>
      </vt:variant>
      <vt:variant>
        <vt:lpwstr>https://studentaffairs.unt.edu/counseling-and-testing-services</vt:lpwstr>
      </vt:variant>
      <vt:variant>
        <vt:lpwstr/>
      </vt:variant>
      <vt:variant>
        <vt:i4>1048586</vt:i4>
      </vt:variant>
      <vt:variant>
        <vt:i4>39</vt:i4>
      </vt:variant>
      <vt:variant>
        <vt:i4>0</vt:i4>
      </vt:variant>
      <vt:variant>
        <vt:i4>5</vt:i4>
      </vt:variant>
      <vt:variant>
        <vt:lpwstr>https://studentaffairs.unt.edu/student-health-and-wellness-center</vt:lpwstr>
      </vt:variant>
      <vt:variant>
        <vt:lpwstr/>
      </vt:variant>
      <vt:variant>
        <vt:i4>5963798</vt:i4>
      </vt:variant>
      <vt:variant>
        <vt:i4>36</vt:i4>
      </vt:variant>
      <vt:variant>
        <vt:i4>0</vt:i4>
      </vt:variant>
      <vt:variant>
        <vt:i4>5</vt:i4>
      </vt:variant>
      <vt:variant>
        <vt:lpwstr>https://community.canvaslms.com/docs/DOC-10554-4212710328</vt:lpwstr>
      </vt:variant>
      <vt:variant>
        <vt:lpwstr/>
      </vt:variant>
      <vt:variant>
        <vt:i4>6750332</vt:i4>
      </vt:variant>
      <vt:variant>
        <vt:i4>33</vt:i4>
      </vt:variant>
      <vt:variant>
        <vt:i4>0</vt:i4>
      </vt:variant>
      <vt:variant>
        <vt:i4>5</vt:i4>
      </vt:variant>
      <vt:variant>
        <vt:lpwstr>https://it.unt.edu/helpdesk</vt:lpwstr>
      </vt:variant>
      <vt:variant>
        <vt:lpwstr/>
      </vt:variant>
      <vt:variant>
        <vt:i4>2293881</vt:i4>
      </vt:variant>
      <vt:variant>
        <vt:i4>30</vt:i4>
      </vt:variant>
      <vt:variant>
        <vt:i4>0</vt:i4>
      </vt:variant>
      <vt:variant>
        <vt:i4>5</vt:i4>
      </vt:variant>
      <vt:variant>
        <vt:lpwstr>https://it.unt.edu/helpdesk/chatsupport</vt:lpwstr>
      </vt:variant>
      <vt:variant>
        <vt:lpwstr/>
      </vt:variant>
      <vt:variant>
        <vt:i4>4718653</vt:i4>
      </vt:variant>
      <vt:variant>
        <vt:i4>27</vt:i4>
      </vt:variant>
      <vt:variant>
        <vt:i4>0</vt:i4>
      </vt:variant>
      <vt:variant>
        <vt:i4>5</vt:i4>
      </vt:variant>
      <vt:variant>
        <vt:lpwstr>mailto: helpdesk@unt.edu</vt:lpwstr>
      </vt:variant>
      <vt:variant>
        <vt:lpwstr/>
      </vt:variant>
      <vt:variant>
        <vt:i4>3866733</vt:i4>
      </vt:variant>
      <vt:variant>
        <vt:i4>24</vt:i4>
      </vt:variant>
      <vt:variant>
        <vt:i4>0</vt:i4>
      </vt:variant>
      <vt:variant>
        <vt:i4>5</vt:i4>
      </vt:variant>
      <vt:variant>
        <vt:lpwstr>https://policy.unt.edu/sites/policy.unt.edu/files/06.003 Student Academic Integrity.pdf</vt:lpwstr>
      </vt:variant>
      <vt:variant>
        <vt:lpwstr/>
      </vt:variant>
      <vt:variant>
        <vt:i4>1376309</vt:i4>
      </vt:variant>
      <vt:variant>
        <vt:i4>21</vt:i4>
      </vt:variant>
      <vt:variant>
        <vt:i4>0</vt:i4>
      </vt:variant>
      <vt:variant>
        <vt:i4>5</vt:i4>
      </vt:variant>
      <vt:variant>
        <vt:lpwstr>mailto:helpdesk@unt.edu</vt:lpwstr>
      </vt:variant>
      <vt:variant>
        <vt:lpwstr/>
      </vt:variant>
      <vt:variant>
        <vt:i4>2883709</vt:i4>
      </vt:variant>
      <vt:variant>
        <vt:i4>18</vt:i4>
      </vt:variant>
      <vt:variant>
        <vt:i4>0</vt:i4>
      </vt:variant>
      <vt:variant>
        <vt:i4>5</vt:i4>
      </vt:variant>
      <vt:variant>
        <vt:lpwstr>https://nam04.safelinks.protection.outlook.com/?url=https%3A%2F%2Fwww.unt.edu%2Fadobe&amp;data=05%7C02%7CMinso.Kim%40unt.edu%7C9702bba9738e4f1d8ce008dcbd7395f8%7C70de199207c6480fa318a1afcba03983%7C0%7C0%7C638593551337269807%7CUnknown%7CTWFpbGZsb3d8eyJWIjoiMC4wLjAwMDAiLCJQIjoiV2luMzIiLCJBTiI6Ik1haWwiLCJXVCI6Mn0%3D%7C0%7C%7C%7C&amp;sdata=Psl1dfWeBrlX0ObL5N72VCMUDiVhA%2BoNMX1AsGTOrKI%3D&amp;reserved=0</vt:lpwstr>
      </vt:variant>
      <vt:variant>
        <vt:lpwstr/>
      </vt:variant>
      <vt:variant>
        <vt:i4>6815842</vt:i4>
      </vt:variant>
      <vt:variant>
        <vt:i4>15</vt:i4>
      </vt:variant>
      <vt:variant>
        <vt:i4>0</vt:i4>
      </vt:variant>
      <vt:variant>
        <vt:i4>5</vt:i4>
      </vt:variant>
      <vt:variant>
        <vt:lpwstr>https://itservices.cvad.unt.edu/adobe/</vt:lpwstr>
      </vt:variant>
      <vt:variant>
        <vt:lpwstr/>
      </vt:variant>
      <vt:variant>
        <vt:i4>5636167</vt:i4>
      </vt:variant>
      <vt:variant>
        <vt:i4>12</vt:i4>
      </vt:variant>
      <vt:variant>
        <vt:i4>0</vt:i4>
      </vt:variant>
      <vt:variant>
        <vt:i4>5</vt:i4>
      </vt:variant>
      <vt:variant>
        <vt:lpwstr>https://www.blender.org/download/</vt:lpwstr>
      </vt:variant>
      <vt:variant>
        <vt:lpwstr/>
      </vt:variant>
      <vt:variant>
        <vt:i4>1310720</vt:i4>
      </vt:variant>
      <vt:variant>
        <vt:i4>9</vt:i4>
      </vt:variant>
      <vt:variant>
        <vt:i4>0</vt:i4>
      </vt:variant>
      <vt:variant>
        <vt:i4>5</vt:i4>
      </vt:variant>
      <vt:variant>
        <vt:lpwstr>https://www.cbsnews.com/news/company-3d-prints-houses-on-earth-partners-with-nasa-to-3d-print-on-moon-60-minutes-transcript/</vt:lpwstr>
      </vt:variant>
      <vt:variant>
        <vt:lpwstr/>
      </vt:variant>
      <vt:variant>
        <vt:i4>8257642</vt:i4>
      </vt:variant>
      <vt:variant>
        <vt:i4>6</vt:i4>
      </vt:variant>
      <vt:variant>
        <vt:i4>0</vt:i4>
      </vt:variant>
      <vt:variant>
        <vt:i4>5</vt:i4>
      </vt:variant>
      <vt:variant>
        <vt:lpwstr>https://www.cnn.com/videos/tv/2024/04/24/decoding-wearable-technology-spc-intl.cnn</vt:lpwstr>
      </vt:variant>
      <vt:variant>
        <vt:lpwstr/>
      </vt:variant>
      <vt:variant>
        <vt:i4>4718611</vt:i4>
      </vt:variant>
      <vt:variant>
        <vt:i4>3</vt:i4>
      </vt:variant>
      <vt:variant>
        <vt:i4>0</vt:i4>
      </vt:variant>
      <vt:variant>
        <vt:i4>5</vt:i4>
      </vt:variant>
      <vt:variant>
        <vt:lpwstr>https://checkout.unt.edu/sso/patron</vt:lpwstr>
      </vt:variant>
      <vt:variant>
        <vt:lpwstr>!/</vt:lpwstr>
      </vt:variant>
      <vt:variant>
        <vt:i4>8257592</vt:i4>
      </vt:variant>
      <vt:variant>
        <vt:i4>0</vt:i4>
      </vt:variant>
      <vt:variant>
        <vt:i4>0</vt:i4>
      </vt:variant>
      <vt:variant>
        <vt:i4>5</vt:i4>
      </vt:variant>
      <vt:variant>
        <vt:lpwstr>file:////enroll/6P9AJ7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Minso</dc:creator>
  <cp:keywords/>
  <dc:description/>
  <cp:lastModifiedBy>Kim, Minso</cp:lastModifiedBy>
  <cp:revision>501</cp:revision>
  <cp:lastPrinted>2025-07-29T17:19:00Z</cp:lastPrinted>
  <dcterms:created xsi:type="dcterms:W3CDTF">2025-07-28T18:49:00Z</dcterms:created>
  <dcterms:modified xsi:type="dcterms:W3CDTF">2025-08-26T17:22:00Z</dcterms:modified>
</cp:coreProperties>
</file>