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10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25"/>
      </w:tblGrid>
      <w:tr w:rsidR="00711649" w:rsidRPr="00BE3D84" w14:paraId="15B1CE75" w14:textId="77777777" w:rsidTr="00711649">
        <w:tc>
          <w:tcPr>
            <w:tcW w:w="10525" w:type="dxa"/>
          </w:tcPr>
          <w:p w14:paraId="15CE5D13"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University of North Texas</w:t>
            </w:r>
          </w:p>
          <w:p w14:paraId="28D5536F"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 xml:space="preserve">G. </w:t>
            </w:r>
            <w:proofErr w:type="spellStart"/>
            <w:r w:rsidRPr="00BE3D84">
              <w:rPr>
                <w:rFonts w:ascii="Times New Roman" w:hAnsi="Times New Roman" w:cs="Times New Roman"/>
                <w:b/>
                <w:bCs/>
                <w:sz w:val="22"/>
              </w:rPr>
              <w:t>Brint</w:t>
            </w:r>
            <w:proofErr w:type="spellEnd"/>
            <w:r w:rsidRPr="00BE3D84">
              <w:rPr>
                <w:rFonts w:ascii="Times New Roman" w:hAnsi="Times New Roman" w:cs="Times New Roman"/>
                <w:b/>
                <w:bCs/>
                <w:sz w:val="22"/>
              </w:rPr>
              <w:t xml:space="preserve"> Ryan College of Business</w:t>
            </w:r>
          </w:p>
          <w:p w14:paraId="1AEE7F46"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Information Technology and Decision Sciences</w:t>
            </w:r>
          </w:p>
          <w:p w14:paraId="634CCE17" w14:textId="1234F969" w:rsidR="00711649" w:rsidRPr="00BE3D84" w:rsidRDefault="00711649" w:rsidP="0006386B">
            <w:pPr>
              <w:pStyle w:val="Heading2"/>
              <w:shd w:val="clear" w:color="auto" w:fill="FFFFFF"/>
              <w:spacing w:before="0" w:after="0"/>
              <w:rPr>
                <w:rFonts w:ascii="Times New Roman" w:eastAsiaTheme="minorHAnsi" w:hAnsi="Times New Roman" w:cs="Times New Roman"/>
                <w:b/>
                <w:bCs/>
                <w:color w:val="auto"/>
                <w:sz w:val="22"/>
                <w:szCs w:val="22"/>
              </w:rPr>
            </w:pPr>
            <w:r w:rsidRPr="00BE3D84">
              <w:rPr>
                <w:rFonts w:ascii="Times New Roman" w:eastAsiaTheme="minorHAnsi" w:hAnsi="Times New Roman" w:cs="Times New Roman"/>
                <w:b/>
                <w:bCs/>
                <w:color w:val="auto"/>
                <w:sz w:val="22"/>
                <w:szCs w:val="22"/>
              </w:rPr>
              <w:t>BUSI 3100 - Professional Development II-Critical Thinking and Decision Making in Business</w:t>
            </w:r>
          </w:p>
          <w:p w14:paraId="1550F867" w14:textId="28532F60" w:rsidR="00C9742B" w:rsidRPr="00BE3D84" w:rsidRDefault="00C9742B" w:rsidP="0006386B">
            <w:pPr>
              <w:jc w:val="center"/>
              <w:rPr>
                <w:rFonts w:ascii="Times New Roman" w:hAnsi="Times New Roman" w:cs="Times New Roman"/>
                <w:sz w:val="22"/>
              </w:rPr>
            </w:pPr>
            <w:r w:rsidRPr="00BE3D84">
              <w:rPr>
                <w:rFonts w:ascii="Times New Roman" w:hAnsi="Times New Roman" w:cs="Times New Roman"/>
                <w:sz w:val="22"/>
              </w:rPr>
              <w:t>This is an 8</w:t>
            </w:r>
            <w:r w:rsidR="00830925" w:rsidRPr="00BE3D84">
              <w:rPr>
                <w:rFonts w:ascii="Times New Roman" w:hAnsi="Times New Roman" w:cs="Times New Roman"/>
                <w:sz w:val="22"/>
              </w:rPr>
              <w:t>-</w:t>
            </w:r>
            <w:r w:rsidRPr="00BE3D84">
              <w:rPr>
                <w:rFonts w:ascii="Times New Roman" w:hAnsi="Times New Roman" w:cs="Times New Roman"/>
                <w:sz w:val="22"/>
              </w:rPr>
              <w:t>week course (</w:t>
            </w:r>
            <w:r w:rsidR="00D1226B">
              <w:rPr>
                <w:rFonts w:ascii="Times New Roman" w:hAnsi="Times New Roman" w:cs="Times New Roman"/>
                <w:sz w:val="22"/>
              </w:rPr>
              <w:t>8</w:t>
            </w:r>
            <w:r w:rsidR="004D0265" w:rsidRPr="00BE3D84">
              <w:rPr>
                <w:rFonts w:ascii="Times New Roman" w:hAnsi="Times New Roman" w:cs="Times New Roman"/>
                <w:sz w:val="22"/>
              </w:rPr>
              <w:t>/</w:t>
            </w:r>
            <w:r w:rsidR="00E55F02" w:rsidRPr="00BE3D84">
              <w:rPr>
                <w:rFonts w:ascii="Times New Roman" w:hAnsi="Times New Roman" w:cs="Times New Roman"/>
                <w:sz w:val="22"/>
              </w:rPr>
              <w:t>1</w:t>
            </w:r>
            <w:r w:rsidR="00D03580">
              <w:rPr>
                <w:rFonts w:ascii="Times New Roman" w:hAnsi="Times New Roman" w:cs="Times New Roman"/>
                <w:sz w:val="22"/>
              </w:rPr>
              <w:t>7</w:t>
            </w:r>
            <w:r w:rsidR="004D0265" w:rsidRPr="00BE3D84">
              <w:rPr>
                <w:rFonts w:ascii="Times New Roman" w:hAnsi="Times New Roman" w:cs="Times New Roman"/>
                <w:sz w:val="22"/>
              </w:rPr>
              <w:t>/202</w:t>
            </w:r>
            <w:r w:rsidR="0050677D">
              <w:rPr>
                <w:rFonts w:ascii="Times New Roman" w:hAnsi="Times New Roman" w:cs="Times New Roman"/>
                <w:sz w:val="22"/>
              </w:rPr>
              <w:t>6</w:t>
            </w:r>
            <w:r w:rsidRPr="00BE3D84">
              <w:rPr>
                <w:rFonts w:ascii="Times New Roman" w:hAnsi="Times New Roman" w:cs="Times New Roman"/>
                <w:sz w:val="22"/>
              </w:rPr>
              <w:t xml:space="preserve"> – </w:t>
            </w:r>
            <w:r w:rsidR="005666C7">
              <w:rPr>
                <w:rFonts w:ascii="Times New Roman" w:hAnsi="Times New Roman" w:cs="Times New Roman"/>
                <w:sz w:val="22"/>
              </w:rPr>
              <w:t>10</w:t>
            </w:r>
            <w:r w:rsidR="004D0265" w:rsidRPr="00BE3D84">
              <w:rPr>
                <w:rFonts w:ascii="Times New Roman" w:hAnsi="Times New Roman" w:cs="Times New Roman"/>
                <w:sz w:val="22"/>
              </w:rPr>
              <w:t>/</w:t>
            </w:r>
            <w:r w:rsidR="00754CA9">
              <w:rPr>
                <w:rFonts w:ascii="Times New Roman" w:hAnsi="Times New Roman" w:cs="Times New Roman"/>
                <w:sz w:val="22"/>
              </w:rPr>
              <w:t>9</w:t>
            </w:r>
            <w:r w:rsidR="004D0265" w:rsidRPr="00BE3D84">
              <w:rPr>
                <w:rFonts w:ascii="Times New Roman" w:hAnsi="Times New Roman" w:cs="Times New Roman"/>
                <w:sz w:val="22"/>
              </w:rPr>
              <w:t>/202</w:t>
            </w:r>
            <w:r w:rsidR="0050677D">
              <w:rPr>
                <w:rFonts w:ascii="Times New Roman" w:hAnsi="Times New Roman" w:cs="Times New Roman"/>
                <w:sz w:val="22"/>
              </w:rPr>
              <w:t>6</w:t>
            </w:r>
            <w:r w:rsidRPr="00BE3D84">
              <w:rPr>
                <w:rFonts w:ascii="Times New Roman" w:hAnsi="Times New Roman" w:cs="Times New Roman"/>
                <w:sz w:val="22"/>
              </w:rPr>
              <w:t>)</w:t>
            </w:r>
          </w:p>
          <w:p w14:paraId="38AE66FD" w14:textId="31CB6775" w:rsidR="00711649" w:rsidRPr="00BE3D84" w:rsidRDefault="00711649" w:rsidP="00103FCD">
            <w:pPr>
              <w:jc w:val="center"/>
              <w:rPr>
                <w:rFonts w:ascii="Times New Roman" w:hAnsi="Times New Roman" w:cs="Times New Roman"/>
              </w:rPr>
            </w:pPr>
          </w:p>
        </w:tc>
      </w:tr>
    </w:tbl>
    <w:p w14:paraId="40763812" w14:textId="792F8385"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Course Information</w:t>
      </w:r>
    </w:p>
    <w:p w14:paraId="5F405A32" w14:textId="77777777" w:rsidR="00A765EA" w:rsidRPr="00BE3D84" w:rsidRDefault="009A226D" w:rsidP="004E7E79">
      <w:pPr>
        <w:spacing w:after="0" w:line="240" w:lineRule="auto"/>
        <w:ind w:left="720"/>
        <w:rPr>
          <w:rFonts w:ascii="Times New Roman" w:eastAsia="Times New Roman" w:hAnsi="Times New Roman" w:cs="Times New Roman"/>
        </w:rPr>
      </w:pPr>
      <w:r w:rsidRPr="00BE3D84">
        <w:rPr>
          <w:rFonts w:ascii="Times New Roman" w:hAnsi="Times New Roman" w:cs="Times New Roman"/>
        </w:rPr>
        <w:t>B</w:t>
      </w:r>
      <w:r w:rsidR="00A765EA" w:rsidRPr="00BE3D84">
        <w:rPr>
          <w:rFonts w:ascii="Times New Roman" w:hAnsi="Times New Roman" w:cs="Times New Roman"/>
        </w:rPr>
        <w:t>USI 3100</w:t>
      </w:r>
      <w:r w:rsidRPr="00BE3D84">
        <w:rPr>
          <w:rFonts w:ascii="Times New Roman" w:hAnsi="Times New Roman" w:cs="Times New Roman"/>
        </w:rPr>
        <w:t xml:space="preserve"> – </w:t>
      </w:r>
      <w:r w:rsidR="00A765EA" w:rsidRPr="00BE3D84">
        <w:rPr>
          <w:rFonts w:ascii="Times New Roman" w:eastAsia="Times New Roman" w:hAnsi="Times New Roman" w:cs="Times New Roman"/>
          <w:color w:val="201F1E"/>
          <w:shd w:val="clear" w:color="auto" w:fill="FFFFFF"/>
        </w:rPr>
        <w:t>Professional </w:t>
      </w:r>
      <w:r w:rsidR="00A765EA" w:rsidRPr="00BE3D84">
        <w:rPr>
          <w:rFonts w:ascii="Times New Roman" w:eastAsia="Times New Roman" w:hAnsi="Times New Roman" w:cs="Times New Roman"/>
          <w:color w:val="201F1E"/>
          <w:bdr w:val="none" w:sz="0" w:space="0" w:color="auto" w:frame="1"/>
          <w:shd w:val="clear" w:color="auto" w:fill="FFFFFF"/>
        </w:rPr>
        <w:t>Development</w:t>
      </w:r>
      <w:r w:rsidR="00A765EA" w:rsidRPr="00BE3D84">
        <w:rPr>
          <w:rFonts w:ascii="Times New Roman" w:eastAsia="Times New Roman" w:hAnsi="Times New Roman" w:cs="Times New Roman"/>
          <w:color w:val="201F1E"/>
          <w:shd w:val="clear" w:color="auto" w:fill="FFFFFF"/>
        </w:rPr>
        <w:t> II-Critical Thinking and Decision Making in Business</w:t>
      </w:r>
    </w:p>
    <w:p w14:paraId="2709A9FC" w14:textId="77777777" w:rsidR="00146EA5" w:rsidRPr="00BE3D84" w:rsidRDefault="00A85D79" w:rsidP="004E7E79">
      <w:pPr>
        <w:spacing w:after="0" w:line="240" w:lineRule="auto"/>
        <w:ind w:left="720"/>
        <w:rPr>
          <w:rFonts w:ascii="Times New Roman" w:hAnsi="Times New Roman" w:cs="Times New Roman"/>
        </w:rPr>
      </w:pPr>
      <w:r w:rsidRPr="00BE3D84">
        <w:rPr>
          <w:rFonts w:ascii="Times New Roman" w:hAnsi="Times New Roman" w:cs="Times New Roman"/>
        </w:rPr>
        <w:t>Class Meeting</w:t>
      </w:r>
      <w:r w:rsidR="00E85A32" w:rsidRPr="00BE3D84">
        <w:rPr>
          <w:rFonts w:ascii="Times New Roman" w:hAnsi="Times New Roman" w:cs="Times New Roman"/>
        </w:rPr>
        <w:t xml:space="preserve">: </w:t>
      </w:r>
      <w:r w:rsidR="00146EA5" w:rsidRPr="00BE3D84">
        <w:rPr>
          <w:rFonts w:ascii="Times New Roman" w:hAnsi="Times New Roman" w:cs="Times New Roman"/>
        </w:rPr>
        <w:t>Course offered remote. This is an 8-week course.</w:t>
      </w:r>
    </w:p>
    <w:p w14:paraId="13250CDF" w14:textId="5DFA7EA4" w:rsidR="003A534B" w:rsidRDefault="00146EA5" w:rsidP="00BC4D9B">
      <w:pPr>
        <w:spacing w:after="0" w:line="240" w:lineRule="auto"/>
        <w:ind w:left="720"/>
        <w:rPr>
          <w:rFonts w:ascii="Times New Roman" w:hAnsi="Times New Roman" w:cs="Times New Roman"/>
        </w:rPr>
      </w:pPr>
      <w:r w:rsidRPr="00BE3D84">
        <w:rPr>
          <w:rFonts w:ascii="Times New Roman" w:hAnsi="Times New Roman" w:cs="Times New Roman"/>
        </w:rPr>
        <w:t xml:space="preserve">Date/Time of meetings: </w:t>
      </w:r>
      <w:r w:rsidR="00BC4D9B" w:rsidRPr="00BC4D9B">
        <w:rPr>
          <w:rFonts w:ascii="Times New Roman" w:hAnsi="Times New Roman" w:cs="Times New Roman"/>
        </w:rPr>
        <w:t>This class does not have any scheduled meetings. Course details provided on Canvas:</w:t>
      </w:r>
      <w:r w:rsidR="00BC4D9B">
        <w:rPr>
          <w:rFonts w:ascii="Times New Roman" w:hAnsi="Times New Roman" w:cs="Times New Roman"/>
        </w:rPr>
        <w:t xml:space="preserve"> </w:t>
      </w:r>
      <w:hyperlink r:id="rId10" w:history="1">
        <w:r w:rsidR="00BC4D9B" w:rsidRPr="00994096">
          <w:rPr>
            <w:rStyle w:val="Hyperlink"/>
            <w:rFonts w:ascii="Times New Roman" w:hAnsi="Times New Roman" w:cs="Times New Roman"/>
          </w:rPr>
          <w:t>https://unt.instructure.com</w:t>
        </w:r>
      </w:hyperlink>
      <w:r w:rsidR="00BC4D9B">
        <w:rPr>
          <w:rFonts w:ascii="Times New Roman" w:hAnsi="Times New Roman" w:cs="Times New Roman"/>
        </w:rPr>
        <w:t xml:space="preserve">  </w:t>
      </w:r>
    </w:p>
    <w:p w14:paraId="355D6CEC" w14:textId="77777777" w:rsidR="00BC4D9B" w:rsidRPr="00BE3D84" w:rsidRDefault="00BC4D9B" w:rsidP="00BC4D9B">
      <w:pPr>
        <w:spacing w:after="0" w:line="240" w:lineRule="auto"/>
        <w:ind w:left="720"/>
        <w:rPr>
          <w:rFonts w:ascii="Times New Roman" w:eastAsia="Times New Roman" w:hAnsi="Times New Roman" w:cs="Times New Roman"/>
          <w:b/>
          <w:bCs/>
          <w:color w:val="000080"/>
          <w:bdr w:val="none" w:sz="0" w:space="0" w:color="auto" w:frame="1"/>
          <w:shd w:val="clear" w:color="auto" w:fill="FFFFFF"/>
        </w:rPr>
      </w:pPr>
    </w:p>
    <w:p w14:paraId="56501B7A" w14:textId="23722DC6" w:rsidR="003A534B" w:rsidRPr="00BE3D84" w:rsidRDefault="003A534B" w:rsidP="003A534B">
      <w:pPr>
        <w:spacing w:after="0" w:line="240" w:lineRule="auto"/>
        <w:ind w:left="720"/>
        <w:rPr>
          <w:rFonts w:ascii="Times New Roman" w:hAnsi="Times New Roman" w:cs="Times New Roman"/>
          <w:b/>
          <w:bCs/>
        </w:rPr>
      </w:pPr>
      <w:r w:rsidRPr="00BE3D84">
        <w:rPr>
          <w:rFonts w:ascii="Times New Roman" w:hAnsi="Times New Roman" w:cs="Times New Roman"/>
          <w:b/>
          <w:bCs/>
        </w:rPr>
        <w:t xml:space="preserve">Students are required </w:t>
      </w:r>
      <w:r w:rsidR="00515DF6" w:rsidRPr="00BE3D84">
        <w:rPr>
          <w:rFonts w:ascii="Times New Roman" w:hAnsi="Times New Roman" w:cs="Times New Roman"/>
          <w:b/>
          <w:bCs/>
        </w:rPr>
        <w:t xml:space="preserve">to </w:t>
      </w:r>
      <w:r w:rsidRPr="00BE3D84">
        <w:rPr>
          <w:rFonts w:ascii="Times New Roman" w:hAnsi="Times New Roman" w:cs="Times New Roman"/>
          <w:b/>
          <w:bCs/>
        </w:rPr>
        <w:t>come to campus at their designated class time during week 7 and or week 8 to take the Microsoft Offic</w:t>
      </w:r>
      <w:r w:rsidR="00E33644" w:rsidRPr="00BE3D84">
        <w:rPr>
          <w:rFonts w:ascii="Times New Roman" w:hAnsi="Times New Roman" w:cs="Times New Roman"/>
          <w:b/>
          <w:bCs/>
        </w:rPr>
        <w:t>e Specialist: Excel Associate (</w:t>
      </w:r>
      <w:r w:rsidRPr="00BE3D84">
        <w:rPr>
          <w:rFonts w:ascii="Times New Roman" w:hAnsi="Times New Roman" w:cs="Times New Roman"/>
          <w:b/>
          <w:bCs/>
        </w:rPr>
        <w:t>Excel</w:t>
      </w:r>
      <w:r w:rsidR="00EB1E00">
        <w:rPr>
          <w:rFonts w:ascii="Times New Roman" w:hAnsi="Times New Roman" w:cs="Times New Roman"/>
          <w:b/>
          <w:bCs/>
        </w:rPr>
        <w:t xml:space="preserve"> 365</w:t>
      </w:r>
      <w:r w:rsidRPr="00BE3D84">
        <w:rPr>
          <w:rFonts w:ascii="Times New Roman" w:hAnsi="Times New Roman" w:cs="Times New Roman"/>
          <w:b/>
          <w:bCs/>
        </w:rPr>
        <w:t>) Certification Exam at UNT’s Sage Hall Test Center. </w:t>
      </w:r>
    </w:p>
    <w:p w14:paraId="2B2195CA" w14:textId="77777777" w:rsidR="009A226D" w:rsidRPr="00BE3D84" w:rsidRDefault="009A226D" w:rsidP="009A226D">
      <w:pPr>
        <w:spacing w:after="0" w:line="240" w:lineRule="auto"/>
        <w:rPr>
          <w:rFonts w:ascii="Times New Roman" w:hAnsi="Times New Roman" w:cs="Times New Roman"/>
        </w:rPr>
      </w:pPr>
    </w:p>
    <w:p w14:paraId="427C41CC"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Instructor Contact</w:t>
      </w:r>
    </w:p>
    <w:p w14:paraId="33F4F9AA" w14:textId="3EE641B4" w:rsidR="009A226D" w:rsidRPr="00BE3D84" w:rsidRDefault="00A765EA" w:rsidP="00462028">
      <w:pPr>
        <w:spacing w:after="0" w:line="240" w:lineRule="auto"/>
        <w:ind w:firstLine="720"/>
        <w:rPr>
          <w:rFonts w:ascii="Times New Roman" w:hAnsi="Times New Roman" w:cs="Times New Roman"/>
          <w:color w:val="000000" w:themeColor="text1"/>
        </w:rPr>
      </w:pPr>
      <w:r w:rsidRPr="00BE3D84">
        <w:rPr>
          <w:rFonts w:ascii="Times New Roman" w:hAnsi="Times New Roman" w:cs="Times New Roman"/>
          <w:color w:val="000000" w:themeColor="text1"/>
        </w:rPr>
        <w:t>Instructor</w:t>
      </w:r>
      <w:r w:rsidR="005A4A63" w:rsidRPr="00BE3D84">
        <w:rPr>
          <w:rFonts w:ascii="Times New Roman" w:hAnsi="Times New Roman" w:cs="Times New Roman"/>
          <w:color w:val="000000" w:themeColor="text1"/>
        </w:rPr>
        <w:t xml:space="preserve">: </w:t>
      </w:r>
      <w:r w:rsidR="00032E08">
        <w:rPr>
          <w:rFonts w:ascii="Times New Roman" w:hAnsi="Times New Roman" w:cs="Times New Roman"/>
          <w:color w:val="000000" w:themeColor="text1"/>
        </w:rPr>
        <w:t>Manjinder Kaur</w:t>
      </w:r>
    </w:p>
    <w:p w14:paraId="7FB9BA00" w14:textId="422CDE20" w:rsidR="00993D08" w:rsidRDefault="009A226D" w:rsidP="005A4A63">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 xml:space="preserve">Office hours: </w:t>
      </w:r>
      <w:r w:rsidR="00232D09">
        <w:rPr>
          <w:rFonts w:ascii="Times New Roman" w:hAnsi="Times New Roman" w:cs="Times New Roman"/>
          <w:color w:val="000000" w:themeColor="text1"/>
        </w:rPr>
        <w:t>Wednesdays</w:t>
      </w:r>
      <w:r w:rsidR="00F80704" w:rsidRPr="00F80704">
        <w:rPr>
          <w:rFonts w:ascii="Times New Roman" w:hAnsi="Times New Roman" w:cs="Times New Roman"/>
          <w:color w:val="000000" w:themeColor="text1"/>
        </w:rPr>
        <w:t xml:space="preserve">, </w:t>
      </w:r>
      <w:r w:rsidR="00AE405B">
        <w:rPr>
          <w:rFonts w:ascii="Times New Roman" w:hAnsi="Times New Roman" w:cs="Times New Roman"/>
          <w:color w:val="000000" w:themeColor="text1"/>
        </w:rPr>
        <w:t>3</w:t>
      </w:r>
      <w:r w:rsidR="00F80704" w:rsidRPr="00F80704">
        <w:rPr>
          <w:rFonts w:ascii="Times New Roman" w:hAnsi="Times New Roman" w:cs="Times New Roman"/>
          <w:color w:val="000000" w:themeColor="text1"/>
        </w:rPr>
        <w:t xml:space="preserve">:00 pm – </w:t>
      </w:r>
      <w:r w:rsidR="00AE405B">
        <w:rPr>
          <w:rFonts w:ascii="Times New Roman" w:hAnsi="Times New Roman" w:cs="Times New Roman"/>
          <w:color w:val="000000" w:themeColor="text1"/>
        </w:rPr>
        <w:t>5</w:t>
      </w:r>
      <w:r w:rsidR="00F80704" w:rsidRPr="00F80704">
        <w:rPr>
          <w:rFonts w:ascii="Times New Roman" w:hAnsi="Times New Roman" w:cs="Times New Roman"/>
          <w:color w:val="000000" w:themeColor="text1"/>
        </w:rPr>
        <w:t>:00 pm</w:t>
      </w:r>
    </w:p>
    <w:p w14:paraId="6C6D56FB" w14:textId="742C3157" w:rsidR="009A226D" w:rsidRPr="00BE3D84" w:rsidRDefault="009A226D" w:rsidP="005A4A63">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Email:</w:t>
      </w:r>
      <w:r w:rsidR="00A765EA" w:rsidRPr="00BE3D84">
        <w:rPr>
          <w:rFonts w:ascii="Times New Roman" w:hAnsi="Times New Roman" w:cs="Times New Roman"/>
          <w:color w:val="000000" w:themeColor="text1"/>
        </w:rPr>
        <w:t xml:space="preserve"> </w:t>
      </w:r>
      <w:r w:rsidR="0091739B" w:rsidRPr="00BE3D84">
        <w:rPr>
          <w:rFonts w:ascii="Times New Roman" w:hAnsi="Times New Roman" w:cs="Times New Roman"/>
          <w:color w:val="000000" w:themeColor="text1"/>
        </w:rPr>
        <w:t>U</w:t>
      </w:r>
      <w:r w:rsidRPr="00BE3D84">
        <w:rPr>
          <w:rFonts w:ascii="Times New Roman" w:hAnsi="Times New Roman" w:cs="Times New Roman"/>
          <w:color w:val="000000" w:themeColor="text1"/>
        </w:rPr>
        <w:t xml:space="preserve">se the Inbox in Canvas (MUST include </w:t>
      </w:r>
      <w:r w:rsidR="00A765EA" w:rsidRPr="00BE3D84">
        <w:rPr>
          <w:rFonts w:ascii="Times New Roman" w:hAnsi="Times New Roman" w:cs="Times New Roman"/>
          <w:color w:val="000000" w:themeColor="text1"/>
        </w:rPr>
        <w:t>BUSI 3100</w:t>
      </w:r>
      <w:r w:rsidR="00720BB4" w:rsidRPr="00BE3D84">
        <w:rPr>
          <w:rFonts w:ascii="Times New Roman" w:hAnsi="Times New Roman" w:cs="Times New Roman"/>
          <w:color w:val="000000" w:themeColor="text1"/>
        </w:rPr>
        <w:t xml:space="preserve"> </w:t>
      </w:r>
      <w:r w:rsidRPr="00BE3D84">
        <w:rPr>
          <w:rFonts w:ascii="Times New Roman" w:hAnsi="Times New Roman" w:cs="Times New Roman"/>
          <w:color w:val="000000" w:themeColor="text1"/>
        </w:rPr>
        <w:t>in the Subject Line)</w:t>
      </w:r>
      <w:r w:rsidR="00993D08">
        <w:rPr>
          <w:rFonts w:ascii="Times New Roman" w:hAnsi="Times New Roman" w:cs="Times New Roman"/>
          <w:color w:val="000000" w:themeColor="text1"/>
        </w:rPr>
        <w:t xml:space="preserve"> / </w:t>
      </w:r>
      <w:r w:rsidR="00F80704">
        <w:rPr>
          <w:rFonts w:ascii="Times New Roman" w:hAnsi="Times New Roman" w:cs="Times New Roman"/>
          <w:color w:val="000000" w:themeColor="text1"/>
        </w:rPr>
        <w:t>manjinder.kaur</w:t>
      </w:r>
      <w:r w:rsidR="00993D08">
        <w:rPr>
          <w:rFonts w:ascii="Times New Roman" w:hAnsi="Times New Roman" w:cs="Times New Roman"/>
          <w:color w:val="000000" w:themeColor="text1"/>
        </w:rPr>
        <w:t>@unt.edu</w:t>
      </w:r>
    </w:p>
    <w:p w14:paraId="0BBF1857" w14:textId="622FD336" w:rsidR="009A226D" w:rsidRPr="00BE3D84" w:rsidRDefault="009A226D" w:rsidP="005143EC">
      <w:pPr>
        <w:spacing w:after="0" w:line="240" w:lineRule="auto"/>
        <w:ind w:left="720"/>
        <w:rPr>
          <w:rFonts w:ascii="Times New Roman" w:hAnsi="Times New Roman" w:cs="Times New Roman"/>
          <w:b/>
          <w:i/>
          <w:color w:val="000000" w:themeColor="text1"/>
        </w:rPr>
      </w:pPr>
      <w:r w:rsidRPr="00BE3D84">
        <w:rPr>
          <w:rFonts w:ascii="Times New Roman" w:hAnsi="Times New Roman" w:cs="Times New Roman"/>
          <w:color w:val="000000" w:themeColor="text1"/>
        </w:rPr>
        <w:t>Normally, I will reply to an email within 24 to 48 hours</w:t>
      </w:r>
      <w:r w:rsidR="005143EC" w:rsidRPr="00BE3D84">
        <w:rPr>
          <w:rFonts w:ascii="Times New Roman" w:hAnsi="Times New Roman" w:cs="Times New Roman"/>
          <w:color w:val="000000" w:themeColor="text1"/>
        </w:rPr>
        <w:t>. If</w:t>
      </w:r>
      <w:r w:rsidRPr="00BE3D84">
        <w:rPr>
          <w:rFonts w:ascii="Times New Roman" w:hAnsi="Times New Roman" w:cs="Times New Roman"/>
          <w:color w:val="000000" w:themeColor="text1"/>
        </w:rPr>
        <w:t xml:space="preserve"> I</w:t>
      </w:r>
      <w:r w:rsidR="005143EC" w:rsidRPr="00BE3D84">
        <w:rPr>
          <w:rFonts w:ascii="Times New Roman" w:hAnsi="Times New Roman" w:cs="Times New Roman"/>
          <w:color w:val="000000" w:themeColor="text1"/>
        </w:rPr>
        <w:t xml:space="preserve">’m </w:t>
      </w:r>
      <w:r w:rsidRPr="00BE3D84">
        <w:rPr>
          <w:rFonts w:ascii="Times New Roman" w:hAnsi="Times New Roman" w:cs="Times New Roman"/>
          <w:color w:val="000000" w:themeColor="text1"/>
        </w:rPr>
        <w:t xml:space="preserve">unable to respond within that time frame, </w:t>
      </w:r>
      <w:r w:rsidR="005143EC" w:rsidRPr="00BE3D84">
        <w:rPr>
          <w:rFonts w:ascii="Times New Roman" w:hAnsi="Times New Roman" w:cs="Times New Roman"/>
          <w:color w:val="000000" w:themeColor="text1"/>
        </w:rPr>
        <w:t>I</w:t>
      </w:r>
      <w:r w:rsidRPr="00BE3D84">
        <w:rPr>
          <w:rFonts w:ascii="Times New Roman" w:hAnsi="Times New Roman" w:cs="Times New Roman"/>
          <w:color w:val="000000" w:themeColor="text1"/>
        </w:rPr>
        <w:t xml:space="preserve"> will inform the class in advance</w:t>
      </w:r>
      <w:r w:rsidR="003A69E9" w:rsidRPr="00BE3D84">
        <w:rPr>
          <w:rFonts w:ascii="Times New Roman" w:hAnsi="Times New Roman" w:cs="Times New Roman"/>
          <w:color w:val="000000" w:themeColor="text1"/>
        </w:rPr>
        <w:t xml:space="preserve">. </w:t>
      </w:r>
    </w:p>
    <w:p w14:paraId="5B614189" w14:textId="77777777" w:rsidR="003A534B" w:rsidRPr="00BE3D84" w:rsidRDefault="003A534B" w:rsidP="009A226D">
      <w:pPr>
        <w:spacing w:after="0" w:line="240" w:lineRule="auto"/>
        <w:rPr>
          <w:rFonts w:ascii="Times New Roman" w:hAnsi="Times New Roman" w:cs="Times New Roman"/>
          <w:color w:val="FF0000"/>
        </w:rPr>
      </w:pPr>
    </w:p>
    <w:p w14:paraId="0A3285BD" w14:textId="65245234" w:rsidR="00BB2ECB" w:rsidRPr="00BE3D84" w:rsidRDefault="00BB2ECB" w:rsidP="001D09DC">
      <w:pPr>
        <w:spacing w:after="0" w:line="240" w:lineRule="auto"/>
        <w:rPr>
          <w:rFonts w:ascii="Times New Roman" w:hAnsi="Times New Roman" w:cs="Times New Roman"/>
          <w:b/>
          <w:bCs/>
        </w:rPr>
      </w:pPr>
      <w:r w:rsidRPr="00BE3D84">
        <w:rPr>
          <w:rFonts w:ascii="Times New Roman" w:hAnsi="Times New Roman" w:cs="Times New Roman"/>
          <w:b/>
          <w:bCs/>
        </w:rPr>
        <w:t>Communication Expectations</w:t>
      </w:r>
    </w:p>
    <w:p w14:paraId="65580FC4" w14:textId="2F7AB3C3" w:rsidR="00BB2ECB" w:rsidRPr="00BE3D84" w:rsidRDefault="00BB2ECB" w:rsidP="00BB2ECB">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 xml:space="preserve">The most convenient way to communicate with the instructor is through the Inbox in Canvas. Download the mobile app </w:t>
      </w:r>
      <w:r w:rsidR="00AA370F" w:rsidRPr="00BE3D84">
        <w:rPr>
          <w:rFonts w:ascii="Times New Roman" w:hAnsi="Times New Roman" w:cs="Times New Roman"/>
          <w:color w:val="000000"/>
        </w:rPr>
        <w:t>for your convenience</w:t>
      </w:r>
      <w:r w:rsidR="00FE09C7" w:rsidRPr="00BE3D84">
        <w:rPr>
          <w:rFonts w:ascii="Times New Roman" w:hAnsi="Times New Roman" w:cs="Times New Roman"/>
          <w:color w:val="000000"/>
        </w:rPr>
        <w:t>.</w:t>
      </w:r>
    </w:p>
    <w:p w14:paraId="69B19428" w14:textId="77777777" w:rsidR="00BB2ECB" w:rsidRPr="009D7EC7" w:rsidRDefault="00BB2ECB" w:rsidP="00BB2ECB">
      <w:pPr>
        <w:autoSpaceDE w:val="0"/>
        <w:autoSpaceDN w:val="0"/>
        <w:adjustRightInd w:val="0"/>
        <w:spacing w:after="0" w:line="240" w:lineRule="auto"/>
        <w:rPr>
          <w:rFonts w:ascii="Times New Roman" w:hAnsi="Times New Roman" w:cs="Times New Roman"/>
          <w:b/>
          <w:bCs/>
          <w:color w:val="000000"/>
        </w:rPr>
      </w:pPr>
    </w:p>
    <w:p w14:paraId="462CEC18" w14:textId="28103B4B" w:rsidR="00BB2ECB" w:rsidRPr="009D7EC7" w:rsidRDefault="00BB2ECB" w:rsidP="00BB2ECB">
      <w:pPr>
        <w:autoSpaceDE w:val="0"/>
        <w:autoSpaceDN w:val="0"/>
        <w:adjustRightInd w:val="0"/>
        <w:spacing w:after="0" w:line="240" w:lineRule="auto"/>
        <w:rPr>
          <w:rFonts w:ascii="Times New Roman" w:hAnsi="Times New Roman" w:cs="Times New Roman"/>
          <w:b/>
          <w:bCs/>
          <w:color w:val="000000"/>
        </w:rPr>
      </w:pPr>
      <w:r w:rsidRPr="009D7EC7">
        <w:rPr>
          <w:rFonts w:ascii="Times New Roman" w:hAnsi="Times New Roman" w:cs="Times New Roman"/>
          <w:b/>
          <w:bCs/>
          <w:color w:val="000000"/>
        </w:rPr>
        <w:t>Discussion</w:t>
      </w:r>
      <w:r w:rsidR="00AA370F" w:rsidRPr="009D7EC7">
        <w:rPr>
          <w:rFonts w:ascii="Times New Roman" w:hAnsi="Times New Roman" w:cs="Times New Roman"/>
          <w:b/>
          <w:bCs/>
          <w:color w:val="000000"/>
        </w:rPr>
        <w:t xml:space="preserve"> Board Communication</w:t>
      </w:r>
    </w:p>
    <w:p w14:paraId="542EB9F2" w14:textId="7865CA49"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Please post general course or assignment questions to the General Course Questions &amp; Answers Discussion Topic. For your convenience you may read online communication tips at: </w:t>
      </w:r>
      <w:hyperlink r:id="rId11" w:history="1">
        <w:r w:rsidR="00BC4D9B" w:rsidRPr="00994096">
          <w:rPr>
            <w:rStyle w:val="Hyperlink"/>
            <w:rFonts w:ascii="Times New Roman" w:hAnsi="Times New Roman" w:cs="Times New Roman"/>
          </w:rPr>
          <w:t>https://clear.unt.edu/online-communication-tips</w:t>
        </w:r>
      </w:hyperlink>
    </w:p>
    <w:p w14:paraId="35484CF7" w14:textId="091A5382"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31BD7440" w14:textId="77777777" w:rsidR="00BB2ECB" w:rsidRPr="00BE3D84" w:rsidRDefault="00BB2ECB" w:rsidP="00BB2ECB">
      <w:pPr>
        <w:spacing w:after="0" w:line="240" w:lineRule="auto"/>
        <w:rPr>
          <w:rFonts w:ascii="Times New Roman" w:hAnsi="Times New Roman" w:cs="Times New Roman"/>
        </w:rPr>
      </w:pPr>
    </w:p>
    <w:p w14:paraId="4C2190E5" w14:textId="77777777" w:rsidR="00BB2ECB" w:rsidRPr="009D7EC7" w:rsidRDefault="00BB2ECB" w:rsidP="00BB2ECB">
      <w:pPr>
        <w:spacing w:after="0" w:line="240" w:lineRule="auto"/>
        <w:rPr>
          <w:rFonts w:ascii="Times New Roman" w:hAnsi="Times New Roman" w:cs="Times New Roman"/>
          <w:b/>
          <w:bCs/>
        </w:rPr>
      </w:pPr>
      <w:r w:rsidRPr="009D7EC7">
        <w:rPr>
          <w:rFonts w:ascii="Times New Roman" w:hAnsi="Times New Roman" w:cs="Times New Roman"/>
          <w:b/>
          <w:bCs/>
        </w:rPr>
        <w:t>Canvas Notifications:</w:t>
      </w:r>
    </w:p>
    <w:p w14:paraId="3EC06C45" w14:textId="198F8551"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Receive instant notifications about course events, such as submissions, discussion messages, and announcements through canvas. Assignments and all deliverables will be graded and returned </w:t>
      </w:r>
      <w:r w:rsidR="00E6066C" w:rsidRPr="00BE3D84">
        <w:rPr>
          <w:rFonts w:ascii="Times New Roman" w:hAnsi="Times New Roman" w:cs="Times New Roman"/>
        </w:rPr>
        <w:t>soon</w:t>
      </w:r>
      <w:r w:rsidRPr="00BE3D84">
        <w:rPr>
          <w:rFonts w:ascii="Times New Roman" w:hAnsi="Times New Roman" w:cs="Times New Roman"/>
        </w:rPr>
        <w:t xml:space="preserve"> after the due date.</w:t>
      </w:r>
      <w:r w:rsidR="00571F45">
        <w:rPr>
          <w:rFonts w:ascii="Times New Roman" w:hAnsi="Times New Roman" w:cs="Times New Roman"/>
        </w:rPr>
        <w:t xml:space="preserve"> Please note that there is no late work accepted for this class.</w:t>
      </w:r>
    </w:p>
    <w:p w14:paraId="214F571E" w14:textId="77777777" w:rsidR="00BB2ECB" w:rsidRPr="00BE3D84" w:rsidRDefault="00BB2ECB" w:rsidP="001D09DC">
      <w:pPr>
        <w:spacing w:after="0" w:line="240" w:lineRule="auto"/>
        <w:rPr>
          <w:rFonts w:ascii="Times New Roman" w:hAnsi="Times New Roman" w:cs="Times New Roman"/>
        </w:rPr>
      </w:pPr>
    </w:p>
    <w:p w14:paraId="3C998136" w14:textId="77777777" w:rsidR="00AA370F" w:rsidRPr="00BE3D84" w:rsidRDefault="00AA370F" w:rsidP="00AA370F">
      <w:pPr>
        <w:spacing w:after="0" w:line="240" w:lineRule="auto"/>
        <w:rPr>
          <w:rFonts w:ascii="Times New Roman" w:hAnsi="Times New Roman" w:cs="Times New Roman"/>
          <w:b/>
          <w:bCs/>
        </w:rPr>
      </w:pPr>
      <w:r w:rsidRPr="00BE3D84">
        <w:rPr>
          <w:rFonts w:ascii="Times New Roman" w:hAnsi="Times New Roman" w:cs="Times New Roman"/>
          <w:b/>
          <w:bCs/>
        </w:rPr>
        <w:t>Course Philosophy</w:t>
      </w:r>
    </w:p>
    <w:p w14:paraId="67FEDA5E" w14:textId="09AEF854" w:rsidR="00AA370F" w:rsidRPr="00BE3D84" w:rsidRDefault="00AA370F" w:rsidP="00AA370F">
      <w:pPr>
        <w:tabs>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A variety of instructional techniques are used to achieve the pedagogical objectives of this course.</w:t>
      </w:r>
      <w:r w:rsidR="00790DAA" w:rsidRPr="00BE3D84">
        <w:rPr>
          <w:rFonts w:ascii="Times New Roman" w:hAnsi="Times New Roman" w:cs="Times New Roman"/>
        </w:rPr>
        <w:t xml:space="preserve"> </w:t>
      </w:r>
      <w:r w:rsidRPr="00BE3D84">
        <w:rPr>
          <w:rFonts w:ascii="Times New Roman" w:hAnsi="Times New Roman" w:cs="Times New Roman"/>
        </w:rPr>
        <w:t>The modules are designed to introduce the philosophies and methodologies in computers in our world.</w:t>
      </w:r>
      <w:r w:rsidR="00790DAA" w:rsidRPr="00BE3D84">
        <w:rPr>
          <w:rFonts w:ascii="Times New Roman" w:hAnsi="Times New Roman" w:cs="Times New Roman"/>
        </w:rPr>
        <w:t xml:space="preserve"> </w:t>
      </w:r>
      <w:r w:rsidRPr="00BE3D84">
        <w:rPr>
          <w:rFonts w:ascii="Times New Roman" w:hAnsi="Times New Roman" w:cs="Times New Roman"/>
        </w:rPr>
        <w:t>Problems and methodologies are illustrated in class with an emphasis on mixed learning techniques.</w:t>
      </w:r>
      <w:r w:rsidR="00790DAA" w:rsidRPr="00BE3D84">
        <w:rPr>
          <w:rFonts w:ascii="Times New Roman" w:hAnsi="Times New Roman" w:cs="Times New Roman"/>
        </w:rPr>
        <w:t xml:space="preserve"> </w:t>
      </w:r>
      <w:r w:rsidRPr="00BE3D84">
        <w:rPr>
          <w:rFonts w:ascii="Times New Roman" w:hAnsi="Times New Roman" w:cs="Times New Roman"/>
        </w:rPr>
        <w:t>Cengage MindTap provides students with simulation training for Microsoft Excel study tools and a mobile app.</w:t>
      </w:r>
    </w:p>
    <w:p w14:paraId="370C3B9D" w14:textId="77777777" w:rsidR="00AA370F" w:rsidRPr="00BE3D84" w:rsidRDefault="00AA370F" w:rsidP="00AA370F">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A37AB1" w14:textId="631A7CCC" w:rsidR="001D09DC" w:rsidRPr="00BE3D84" w:rsidRDefault="001D09DC" w:rsidP="001D09DC">
      <w:pPr>
        <w:spacing w:after="0" w:line="240" w:lineRule="auto"/>
        <w:rPr>
          <w:rFonts w:ascii="Times New Roman" w:hAnsi="Times New Roman" w:cs="Times New Roman"/>
          <w:b/>
          <w:bCs/>
        </w:rPr>
      </w:pPr>
      <w:r w:rsidRPr="00BE3D84">
        <w:rPr>
          <w:rFonts w:ascii="Times New Roman" w:hAnsi="Times New Roman" w:cs="Times New Roman"/>
          <w:b/>
          <w:bCs/>
        </w:rPr>
        <w:t>Course Description</w:t>
      </w:r>
    </w:p>
    <w:p w14:paraId="11B8AB22" w14:textId="45697CA0" w:rsidR="00AC0902" w:rsidRPr="00BE3D84" w:rsidRDefault="00747D8C" w:rsidP="00AC0902">
      <w:pPr>
        <w:spacing w:after="0" w:line="240" w:lineRule="auto"/>
        <w:rPr>
          <w:rFonts w:ascii="Times New Roman" w:hAnsi="Times New Roman" w:cs="Times New Roman"/>
        </w:rPr>
      </w:pPr>
      <w:r w:rsidRPr="00BE3D84">
        <w:rPr>
          <w:rFonts w:ascii="Times New Roman" w:hAnsi="Times New Roman" w:cs="Times New Roman"/>
        </w:rPr>
        <w:t>Professional Development II-Critical Thinking and Dec</w:t>
      </w:r>
      <w:r w:rsidR="00D52A3A" w:rsidRPr="00BE3D84">
        <w:rPr>
          <w:rFonts w:ascii="Times New Roman" w:hAnsi="Times New Roman" w:cs="Times New Roman"/>
        </w:rPr>
        <w:t>ision Making in Business</w:t>
      </w:r>
      <w:r w:rsidRPr="00BE3D84">
        <w:rPr>
          <w:rFonts w:ascii="Times New Roman" w:hAnsi="Times New Roman" w:cs="Times New Roman"/>
        </w:rPr>
        <w:t xml:space="preserve">. The second of three required </w:t>
      </w:r>
      <w:r w:rsidR="00A40B43" w:rsidRPr="00BE3D84">
        <w:rPr>
          <w:rFonts w:ascii="Times New Roman" w:hAnsi="Times New Roman" w:cs="Times New Roman"/>
        </w:rPr>
        <w:t>1-hour</w:t>
      </w:r>
      <w:r w:rsidRPr="00BE3D84">
        <w:rPr>
          <w:rFonts w:ascii="Times New Roman" w:hAnsi="Times New Roman" w:cs="Times New Roman"/>
        </w:rPr>
        <w:t xml:space="preserve"> professional development courses for the BBA programs. Focuses on crucial desired skills in managers and business leaders. Divided into modules: defining the problem, developing alternative solutions, decision making, and presenting your decision.  Relies on experiential learning, lectures and workshops to expose students to the knowledge and skills required for critical thinking and decision making in business. </w:t>
      </w:r>
    </w:p>
    <w:p w14:paraId="1C5F0378" w14:textId="77777777" w:rsidR="00692A7D" w:rsidRPr="00BE3D84" w:rsidRDefault="00692A7D" w:rsidP="00692A7D">
      <w:pPr>
        <w:spacing w:after="0" w:line="240" w:lineRule="auto"/>
        <w:rPr>
          <w:rFonts w:ascii="Times New Roman" w:hAnsi="Times New Roman" w:cs="Times New Roman"/>
        </w:rPr>
      </w:pPr>
    </w:p>
    <w:p w14:paraId="1746BF6A" w14:textId="3EC811C8" w:rsidR="00692A7D" w:rsidRPr="00BE3D84" w:rsidRDefault="006B184E" w:rsidP="00692A7D">
      <w:pPr>
        <w:spacing w:after="0" w:line="240" w:lineRule="auto"/>
        <w:rPr>
          <w:rFonts w:ascii="Times New Roman" w:hAnsi="Times New Roman" w:cs="Times New Roman"/>
        </w:rPr>
      </w:pPr>
      <w:r w:rsidRPr="00BE3D84">
        <w:rPr>
          <w:rFonts w:ascii="Times New Roman" w:hAnsi="Times New Roman" w:cs="Times New Roman"/>
        </w:rPr>
        <w:lastRenderedPageBreak/>
        <w:t>Prerequisite(s): Restricted to College of Business majors</w:t>
      </w:r>
      <w:r w:rsidR="00A40B43" w:rsidRPr="00BE3D84">
        <w:rPr>
          <w:rFonts w:ascii="Times New Roman" w:hAnsi="Times New Roman" w:cs="Times New Roman"/>
        </w:rPr>
        <w:t xml:space="preserve"> only. Must have completed all pre-business prerequisites.</w:t>
      </w:r>
    </w:p>
    <w:p w14:paraId="4B6B1D31" w14:textId="65EEDAA4" w:rsidR="00564DED" w:rsidRPr="00BE3D84" w:rsidRDefault="00564DED" w:rsidP="00692A7D">
      <w:pPr>
        <w:spacing w:after="0" w:line="240" w:lineRule="auto"/>
        <w:rPr>
          <w:rFonts w:ascii="Times New Roman" w:hAnsi="Times New Roman" w:cs="Times New Roman"/>
        </w:rPr>
      </w:pPr>
      <w:r w:rsidRPr="00BE3D84">
        <w:rPr>
          <w:rFonts w:ascii="Times New Roman" w:hAnsi="Times New Roman" w:cs="Times New Roman"/>
        </w:rPr>
        <w:t>Corequisite(s): DSCI 3710 or DSCI 3870</w:t>
      </w:r>
      <w:r w:rsidR="00A40B43" w:rsidRPr="00BE3D84">
        <w:rPr>
          <w:rFonts w:ascii="Times New Roman" w:hAnsi="Times New Roman" w:cs="Times New Roman"/>
        </w:rPr>
        <w:t xml:space="preserve"> depending on major requirement.</w:t>
      </w:r>
    </w:p>
    <w:p w14:paraId="2E60D6CC" w14:textId="77777777" w:rsidR="00692A7D" w:rsidRPr="00BE3D84" w:rsidRDefault="00692A7D" w:rsidP="006B184E">
      <w:pPr>
        <w:spacing w:after="0" w:line="240" w:lineRule="auto"/>
        <w:rPr>
          <w:rFonts w:ascii="Times New Roman" w:hAnsi="Times New Roman" w:cs="Times New Roman"/>
        </w:rPr>
      </w:pPr>
    </w:p>
    <w:p w14:paraId="44BCA83A" w14:textId="0414D5F5" w:rsidR="006B184E" w:rsidRPr="00BE3D84" w:rsidRDefault="006B184E" w:rsidP="006B184E">
      <w:pPr>
        <w:spacing w:after="0" w:line="240" w:lineRule="auto"/>
        <w:rPr>
          <w:rFonts w:ascii="Times New Roman" w:hAnsi="Times New Roman" w:cs="Times New Roman"/>
        </w:rPr>
      </w:pPr>
      <w:r w:rsidRPr="00BE3D84">
        <w:rPr>
          <w:rFonts w:ascii="Times New Roman" w:hAnsi="Times New Roman" w:cs="Times New Roman"/>
        </w:rPr>
        <w:t xml:space="preserve">This course examines the fundamental concepts of computing in various business disciplines.  The course also provides an introduction to programming and to software programs you will use in later courses and in business. </w:t>
      </w:r>
    </w:p>
    <w:p w14:paraId="1D61A22B" w14:textId="35F9ACA7" w:rsidR="006B184E" w:rsidRPr="00BE3D84" w:rsidRDefault="006B184E" w:rsidP="006B184E">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The course is divided into f</w:t>
      </w:r>
      <w:r w:rsidR="008C0A7F" w:rsidRPr="00BE3D84">
        <w:rPr>
          <w:rFonts w:ascii="Times New Roman" w:eastAsia="Times New Roman" w:hAnsi="Times New Roman" w:cs="Times New Roman"/>
        </w:rPr>
        <w:t>ive</w:t>
      </w:r>
      <w:r w:rsidRPr="00BE3D84">
        <w:rPr>
          <w:rFonts w:ascii="Times New Roman" w:eastAsia="Times New Roman" w:hAnsi="Times New Roman" w:cs="Times New Roman"/>
        </w:rPr>
        <w:t xml:space="preserve"> main concepts: </w:t>
      </w:r>
    </w:p>
    <w:p w14:paraId="4EE47B50" w14:textId="7C275F29"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Critical thinking - Identify or define the problem </w:t>
      </w:r>
      <w:r w:rsidRPr="00BE3D84">
        <w:rPr>
          <w:rFonts w:ascii="Times New Roman" w:eastAsia="Times New Roman" w:hAnsi="Times New Roman" w:cs="Times New Roman"/>
        </w:rPr>
        <w:t xml:space="preserve">- More often than not, managers face situations that are ill- defined, unstructured, and ambiguous. In fact, some may face situations that some define as the problem, but in fact may be just symptoms. This stage involves looking at the symptoms, assumptions, and information; identifying possible causes/underlying factors; and separating symptoms from causes. </w:t>
      </w:r>
    </w:p>
    <w:p w14:paraId="2E5B79D7" w14:textId="794A532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 Develop and examine alternatives/solutions </w:t>
      </w:r>
      <w:r w:rsidRPr="00BE3D84">
        <w:rPr>
          <w:rFonts w:ascii="Times New Roman" w:eastAsia="Times New Roman" w:hAnsi="Times New Roman" w:cs="Times New Roman"/>
        </w:rPr>
        <w:t xml:space="preserve">- To find an appropriate solution, managers must diligently consider a range of possibilities. This stage involves examining assumptions, researching information, not jumping to obvious conclusion, adopting different perspectives, and managing ambiguity and confusion due to multiple options. </w:t>
      </w:r>
    </w:p>
    <w:p w14:paraId="065DF56A" w14:textId="0F967028"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-Decision making </w:t>
      </w:r>
      <w:r w:rsidRPr="00BE3D84">
        <w:rPr>
          <w:rFonts w:ascii="Times New Roman" w:eastAsia="Times New Roman" w:hAnsi="Times New Roman" w:cs="Times New Roman"/>
        </w:rPr>
        <w:t xml:space="preserve">– Module three covers evaluating alternatives using data, information, assumptions, tangible and intangible cost-benefit analyses, theories and principles (including ethical principles); and arriving at one or two solution(s). </w:t>
      </w:r>
    </w:p>
    <w:p w14:paraId="5D9CA1D9" w14:textId="4661517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Presenting your decision through an excel critical thinking project </w:t>
      </w:r>
      <w:r w:rsidRPr="00BE3D84">
        <w:rPr>
          <w:rFonts w:ascii="Times New Roman" w:eastAsia="Times New Roman" w:hAnsi="Times New Roman" w:cs="Times New Roman"/>
        </w:rPr>
        <w:t xml:space="preserve">– Taking ownership of your decision, being aware of its consequences, and effectively communicating your decision to others. </w:t>
      </w:r>
    </w:p>
    <w:p w14:paraId="1E802BE9" w14:textId="11DED68F" w:rsidR="008C0A7F" w:rsidRPr="00BE3D84" w:rsidRDefault="008C0A7F"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Microsoft Office Specialist: Excel Associate (Excel </w:t>
      </w:r>
      <w:r w:rsidR="00EB1E00">
        <w:rPr>
          <w:rFonts w:ascii="Times New Roman" w:eastAsia="Times New Roman" w:hAnsi="Times New Roman" w:cs="Times New Roman"/>
          <w:i/>
          <w:iCs/>
        </w:rPr>
        <w:t>365</w:t>
      </w:r>
      <w:r w:rsidRPr="00BE3D84">
        <w:rPr>
          <w:rFonts w:ascii="Times New Roman" w:eastAsia="Times New Roman" w:hAnsi="Times New Roman" w:cs="Times New Roman"/>
          <w:i/>
          <w:iCs/>
        </w:rPr>
        <w:t>) –</w:t>
      </w:r>
      <w:r w:rsidRPr="00BE3D84">
        <w:rPr>
          <w:rFonts w:ascii="Times New Roman" w:eastAsia="Times New Roman" w:hAnsi="Times New Roman" w:cs="Times New Roman"/>
        </w:rPr>
        <w:t xml:space="preserve"> Upon completion of the course, all students must take the excel certification exam to pas</w:t>
      </w:r>
      <w:r w:rsidR="004B0B95" w:rsidRPr="00BE3D84">
        <w:rPr>
          <w:rFonts w:ascii="Times New Roman" w:eastAsia="Times New Roman" w:hAnsi="Times New Roman" w:cs="Times New Roman"/>
        </w:rPr>
        <w:t>s</w:t>
      </w:r>
      <w:r w:rsidRPr="00BE3D84">
        <w:rPr>
          <w:rFonts w:ascii="Times New Roman" w:eastAsia="Times New Roman" w:hAnsi="Times New Roman" w:cs="Times New Roman"/>
        </w:rPr>
        <w:t xml:space="preserve"> the </w:t>
      </w:r>
      <w:r w:rsidR="0082725F">
        <w:rPr>
          <w:rFonts w:ascii="Times New Roman" w:eastAsia="Times New Roman" w:hAnsi="Times New Roman" w:cs="Times New Roman"/>
        </w:rPr>
        <w:t>course</w:t>
      </w:r>
      <w:r w:rsidRPr="00BE3D84">
        <w:rPr>
          <w:rFonts w:ascii="Times New Roman" w:eastAsia="Times New Roman" w:hAnsi="Times New Roman" w:cs="Times New Roman"/>
        </w:rPr>
        <w:t>.</w:t>
      </w:r>
      <w:r w:rsidRPr="00BE3D84">
        <w:rPr>
          <w:rFonts w:ascii="Times New Roman" w:eastAsia="Times New Roman" w:hAnsi="Times New Roman" w:cs="Times New Roman"/>
          <w:i/>
          <w:iCs/>
        </w:rPr>
        <w:t xml:space="preserve"> </w:t>
      </w:r>
    </w:p>
    <w:p w14:paraId="004AC085" w14:textId="11A6C492"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Structure</w:t>
      </w:r>
    </w:p>
    <w:p w14:paraId="1FCC4125" w14:textId="4FC91726" w:rsidR="00C67BBC" w:rsidRPr="00BE3D84" w:rsidRDefault="00C67BBC" w:rsidP="00C67BBC">
      <w:pPr>
        <w:spacing w:after="0" w:line="240" w:lineRule="auto"/>
        <w:rPr>
          <w:rFonts w:ascii="Times New Roman" w:hAnsi="Times New Roman" w:cs="Times New Roman"/>
        </w:rPr>
      </w:pPr>
      <w:r w:rsidRPr="00BE3D84">
        <w:rPr>
          <w:rFonts w:ascii="Times New Roman" w:hAnsi="Times New Roman" w:cs="Times New Roman"/>
        </w:rPr>
        <w:t xml:space="preserve">This course is an online course which lasts </w:t>
      </w:r>
      <w:r w:rsidR="00A765EA" w:rsidRPr="00BE3D84">
        <w:rPr>
          <w:rFonts w:ascii="Times New Roman" w:hAnsi="Times New Roman" w:cs="Times New Roman"/>
        </w:rPr>
        <w:t>8</w:t>
      </w:r>
      <w:r w:rsidRPr="00BE3D84">
        <w:rPr>
          <w:rFonts w:ascii="Times New Roman" w:hAnsi="Times New Roman" w:cs="Times New Roman"/>
        </w:rPr>
        <w:t xml:space="preserve"> weeks.</w:t>
      </w:r>
      <w:r w:rsidR="006500C0" w:rsidRPr="00BE3D84">
        <w:rPr>
          <w:rFonts w:ascii="Times New Roman" w:hAnsi="Times New Roman" w:cs="Times New Roman"/>
        </w:rPr>
        <w:t xml:space="preserve"> Students will need to make arrangements to take the MOS Excel Associate Certification at the scheduled date and time which will be held at the UNT Sage Hall Test Center. Makeup MOS Excel exams cannot be rescheduled.</w:t>
      </w:r>
      <w:r w:rsidR="003A69E9" w:rsidRPr="00BE3D84">
        <w:rPr>
          <w:rFonts w:ascii="Times New Roman" w:hAnsi="Times New Roman" w:cs="Times New Roman"/>
        </w:rPr>
        <w:t xml:space="preserve"> Plan accordingly.</w:t>
      </w:r>
    </w:p>
    <w:p w14:paraId="305D8ACE" w14:textId="77777777" w:rsidR="008F7D76" w:rsidRPr="00BE3D84" w:rsidRDefault="008F7D76" w:rsidP="009A226D">
      <w:pPr>
        <w:spacing w:after="0" w:line="240" w:lineRule="auto"/>
        <w:rPr>
          <w:rFonts w:ascii="Times New Roman" w:hAnsi="Times New Roman" w:cs="Times New Roman"/>
        </w:rPr>
      </w:pPr>
    </w:p>
    <w:p w14:paraId="2D3B976D" w14:textId="77777777"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Pre-requisites and/or Other Restrictions</w:t>
      </w:r>
    </w:p>
    <w:p w14:paraId="6D45F711" w14:textId="1627F917" w:rsidR="00A765EA" w:rsidRPr="00BE3D84" w:rsidRDefault="00A765EA" w:rsidP="00A765EA">
      <w:pPr>
        <w:spacing w:after="0" w:line="240" w:lineRule="auto"/>
        <w:rPr>
          <w:rFonts w:ascii="Times New Roman" w:hAnsi="Times New Roman" w:cs="Times New Roman"/>
        </w:rPr>
      </w:pPr>
      <w:r w:rsidRPr="00BE3D84">
        <w:rPr>
          <w:rFonts w:ascii="Times New Roman" w:hAnsi="Times New Roman" w:cs="Times New Roman"/>
        </w:rPr>
        <w:t>Restricted to College of Business majors</w:t>
      </w:r>
      <w:r w:rsidR="00FE09C7" w:rsidRPr="00BE3D84">
        <w:rPr>
          <w:rFonts w:ascii="Times New Roman" w:hAnsi="Times New Roman" w:cs="Times New Roman"/>
        </w:rPr>
        <w:t>.</w:t>
      </w:r>
    </w:p>
    <w:p w14:paraId="4834D0D0" w14:textId="77777777" w:rsidR="008F7D76" w:rsidRPr="00BE3D84" w:rsidRDefault="008F7D76" w:rsidP="009A226D">
      <w:pPr>
        <w:spacing w:after="0" w:line="240" w:lineRule="auto"/>
        <w:rPr>
          <w:rFonts w:ascii="Times New Roman" w:hAnsi="Times New Roman" w:cs="Times New Roman"/>
        </w:rPr>
      </w:pPr>
    </w:p>
    <w:p w14:paraId="0580F9A6" w14:textId="77777777" w:rsidR="00F436B2" w:rsidRPr="00BE3D84" w:rsidRDefault="008F7D76" w:rsidP="00F436B2">
      <w:pPr>
        <w:spacing w:after="0" w:line="240" w:lineRule="auto"/>
        <w:rPr>
          <w:rFonts w:ascii="Times New Roman" w:hAnsi="Times New Roman" w:cs="Times New Roman"/>
          <w:b/>
          <w:bCs/>
        </w:rPr>
      </w:pPr>
      <w:r w:rsidRPr="00BE3D84">
        <w:rPr>
          <w:rFonts w:ascii="Times New Roman" w:hAnsi="Times New Roman" w:cs="Times New Roman"/>
          <w:b/>
          <w:bCs/>
        </w:rPr>
        <w:t>Course Objectives</w:t>
      </w:r>
    </w:p>
    <w:p w14:paraId="323EA591" w14:textId="2FDE5FEA" w:rsidR="00F436B2" w:rsidRPr="00BE3D84" w:rsidRDefault="00F436B2" w:rsidP="00F436B2">
      <w:pPr>
        <w:spacing w:after="0" w:line="240" w:lineRule="auto"/>
        <w:rPr>
          <w:rFonts w:ascii="Times New Roman" w:hAnsi="Times New Roman" w:cs="Times New Roman"/>
          <w:b/>
          <w:bCs/>
        </w:rPr>
      </w:pPr>
      <w:r w:rsidRPr="00BE3D84">
        <w:rPr>
          <w:rFonts w:ascii="Times New Roman" w:hAnsi="Times New Roman" w:cs="Times New Roman"/>
        </w:rPr>
        <w:t>This course introduces students to the importance of using reliable sources to make decisions in business, using critical thinking and problem-solving skills to evaluate the feasibility of decisions, presenting effectively and making viable recommendations, while establishing and maintaining collaborative relationships with others. Upon completion of this course, learners will be able to:</w:t>
      </w:r>
    </w:p>
    <w:p w14:paraId="45D63CAD" w14:textId="5379FB0D" w:rsidR="006B184E" w:rsidRPr="00BE3D84" w:rsidRDefault="001D2F28"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Recall </w:t>
      </w:r>
      <w:r w:rsidR="006B184E" w:rsidRPr="00BE3D84">
        <w:rPr>
          <w:rFonts w:ascii="Times New Roman" w:hAnsi="Times New Roman" w:cs="Times New Roman"/>
        </w:rPr>
        <w:t xml:space="preserve">key concept for critical thinking and decision making in business, using primarily Microsoft Excel </w:t>
      </w:r>
      <w:r w:rsidR="00EB1E00">
        <w:rPr>
          <w:rFonts w:ascii="Times New Roman" w:hAnsi="Times New Roman" w:cs="Times New Roman"/>
        </w:rPr>
        <w:t>365</w:t>
      </w:r>
      <w:r w:rsidR="006B184E" w:rsidRPr="00BE3D84">
        <w:rPr>
          <w:rFonts w:ascii="Times New Roman" w:hAnsi="Times New Roman" w:cs="Times New Roman"/>
        </w:rPr>
        <w:t>.</w:t>
      </w:r>
    </w:p>
    <w:p w14:paraId="4057BBB6" w14:textId="77777777" w:rsidR="00F436B2" w:rsidRPr="00BE3D84" w:rsidRDefault="00F436B2"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Identify how different parts of excel works</w:t>
      </w:r>
    </w:p>
    <w:p w14:paraId="2845EDAE" w14:textId="398B3A81" w:rsidR="008F7D76"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Apply basic computing principles to develop useful spreadsheets with Microsoft Excel </w:t>
      </w:r>
      <w:r w:rsidR="00EB1E00">
        <w:rPr>
          <w:rFonts w:ascii="Times New Roman" w:hAnsi="Times New Roman" w:cs="Times New Roman"/>
        </w:rPr>
        <w:t>365</w:t>
      </w:r>
      <w:r w:rsidRPr="00BE3D84">
        <w:rPr>
          <w:rFonts w:ascii="Times New Roman" w:hAnsi="Times New Roman" w:cs="Times New Roman"/>
        </w:rPr>
        <w:t xml:space="preserve"> to prepare for EXCEL Certification</w:t>
      </w:r>
    </w:p>
    <w:p w14:paraId="263A74C2" w14:textId="1989CC5E" w:rsidR="001D2F28"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Demonstrate effective use of software</w:t>
      </w:r>
      <w:r w:rsidR="006B184E" w:rsidRPr="00BE3D84">
        <w:rPr>
          <w:rFonts w:ascii="Times New Roman" w:hAnsi="Times New Roman" w:cs="Times New Roman"/>
        </w:rPr>
        <w:t xml:space="preserve"> by passing the Microsoft Excel </w:t>
      </w:r>
      <w:r w:rsidR="00EB1E00">
        <w:rPr>
          <w:rFonts w:ascii="Times New Roman" w:hAnsi="Times New Roman" w:cs="Times New Roman"/>
        </w:rPr>
        <w:t>365</w:t>
      </w:r>
      <w:r w:rsidR="006B184E" w:rsidRPr="00BE3D84">
        <w:rPr>
          <w:rFonts w:ascii="Times New Roman" w:hAnsi="Times New Roman" w:cs="Times New Roman"/>
        </w:rPr>
        <w:t xml:space="preserve"> Basic Certification.</w:t>
      </w:r>
    </w:p>
    <w:p w14:paraId="4F248AB5" w14:textId="77777777" w:rsidR="008F7D76" w:rsidRDefault="008F7D76" w:rsidP="008F7D76">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7969F4ED" w14:textId="77777777" w:rsidR="00103FCD" w:rsidRDefault="00103FCD" w:rsidP="008F7D76">
      <w:pPr>
        <w:spacing w:after="0" w:line="240" w:lineRule="auto"/>
        <w:rPr>
          <w:rFonts w:ascii="Times New Roman" w:hAnsi="Times New Roman" w:cs="Times New Roman"/>
          <w:b/>
          <w:bCs/>
        </w:rPr>
      </w:pPr>
    </w:p>
    <w:p w14:paraId="491D9E4A" w14:textId="77777777" w:rsidR="00103FCD" w:rsidRDefault="00103FCD" w:rsidP="008F7D76">
      <w:pPr>
        <w:spacing w:after="0" w:line="240" w:lineRule="auto"/>
        <w:rPr>
          <w:rFonts w:ascii="Times New Roman" w:hAnsi="Times New Roman" w:cs="Times New Roman"/>
          <w:b/>
          <w:bCs/>
        </w:rPr>
      </w:pPr>
    </w:p>
    <w:p w14:paraId="6E7C8F03" w14:textId="77777777" w:rsidR="00EB1E00" w:rsidRDefault="00EB1E00" w:rsidP="008F7D76">
      <w:pPr>
        <w:spacing w:after="0" w:line="240" w:lineRule="auto"/>
        <w:rPr>
          <w:rFonts w:ascii="Times New Roman" w:hAnsi="Times New Roman" w:cs="Times New Roman"/>
          <w:b/>
          <w:bCs/>
        </w:rPr>
      </w:pPr>
    </w:p>
    <w:p w14:paraId="54329F94" w14:textId="77777777" w:rsidR="00EB1E00" w:rsidRDefault="00EB1E00" w:rsidP="008F7D76">
      <w:pPr>
        <w:spacing w:after="0" w:line="240" w:lineRule="auto"/>
        <w:rPr>
          <w:rFonts w:ascii="Times New Roman" w:hAnsi="Times New Roman" w:cs="Times New Roman"/>
          <w:b/>
          <w:bCs/>
        </w:rPr>
      </w:pPr>
    </w:p>
    <w:p w14:paraId="47DDF8E6" w14:textId="77777777" w:rsidR="00EB1E00" w:rsidRDefault="00EB1E00" w:rsidP="008F7D76">
      <w:pPr>
        <w:spacing w:after="0" w:line="240" w:lineRule="auto"/>
        <w:rPr>
          <w:rFonts w:ascii="Times New Roman" w:hAnsi="Times New Roman" w:cs="Times New Roman"/>
          <w:b/>
          <w:bCs/>
        </w:rPr>
      </w:pPr>
    </w:p>
    <w:p w14:paraId="597259AD" w14:textId="77777777" w:rsidR="00EB1E00" w:rsidRDefault="00EB1E00" w:rsidP="008F7D76">
      <w:pPr>
        <w:spacing w:after="0" w:line="240" w:lineRule="auto"/>
        <w:rPr>
          <w:rFonts w:ascii="Times New Roman" w:hAnsi="Times New Roman" w:cs="Times New Roman"/>
          <w:b/>
          <w:bCs/>
        </w:rPr>
      </w:pPr>
    </w:p>
    <w:p w14:paraId="4AF7F440" w14:textId="77777777" w:rsidR="00EB1E00" w:rsidRDefault="00EB1E00" w:rsidP="008F7D76">
      <w:pPr>
        <w:spacing w:after="0" w:line="240" w:lineRule="auto"/>
        <w:rPr>
          <w:rFonts w:ascii="Times New Roman" w:hAnsi="Times New Roman" w:cs="Times New Roman"/>
          <w:b/>
          <w:bCs/>
        </w:rPr>
      </w:pPr>
    </w:p>
    <w:p w14:paraId="22C4C4CB" w14:textId="12E73564"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Required Materials</w:t>
      </w:r>
    </w:p>
    <w:p w14:paraId="026165DD" w14:textId="77777777" w:rsidR="009D1495" w:rsidRDefault="009D1495" w:rsidP="009D1495">
      <w:r w:rsidRPr="00346171">
        <w:rPr>
          <w:noProof/>
        </w:rPr>
        <w:lastRenderedPageBreak/>
        <w:drawing>
          <wp:inline distT="0" distB="0" distL="0" distR="0" wp14:anchorId="69A77B76" wp14:editId="131859B4">
            <wp:extent cx="2413000" cy="3079750"/>
            <wp:effectExtent l="0" t="0" r="6350" b="6350"/>
            <wp:docPr id="967264066" name="Picture 2"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64066" name="Picture 2" descr="A cover of a book&#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3000" cy="3079750"/>
                    </a:xfrm>
                    <a:prstGeom prst="rect">
                      <a:avLst/>
                    </a:prstGeom>
                    <a:noFill/>
                    <a:ln>
                      <a:noFill/>
                    </a:ln>
                  </pic:spPr>
                </pic:pic>
              </a:graphicData>
            </a:graphic>
          </wp:inline>
        </w:drawing>
      </w:r>
    </w:p>
    <w:p w14:paraId="6D8D8801" w14:textId="77777777" w:rsidR="009D1495" w:rsidRPr="00346171" w:rsidRDefault="009D1495" w:rsidP="009D1495">
      <w:pPr>
        <w:rPr>
          <w:rFonts w:ascii="Times New Roman" w:hAnsi="Times New Roman" w:cs="Times New Roman"/>
        </w:rPr>
      </w:pPr>
      <w:r w:rsidRPr="00346171">
        <w:rPr>
          <w:rFonts w:ascii="Times New Roman" w:hAnsi="Times New Roman" w:cs="Times New Roman"/>
          <w:b/>
          <w:bCs/>
        </w:rPr>
        <w:t>IAC ISBN 9780357881996 (one-term acc</w:t>
      </w:r>
      <w:r>
        <w:rPr>
          <w:rFonts w:ascii="Times New Roman" w:hAnsi="Times New Roman" w:cs="Times New Roman"/>
          <w:b/>
          <w:bCs/>
        </w:rPr>
        <w:t>ess</w:t>
      </w:r>
      <w:r w:rsidRPr="00346171">
        <w:rPr>
          <w:rFonts w:ascii="Times New Roman" w:hAnsi="Times New Roman" w:cs="Times New Roman"/>
          <w:b/>
          <w:bCs/>
        </w:rPr>
        <w:t>)</w:t>
      </w:r>
    </w:p>
    <w:p w14:paraId="20E03BCB" w14:textId="004C2CAB" w:rsidR="000A3B19" w:rsidRPr="00BE3D84" w:rsidRDefault="000A3B19" w:rsidP="008F7D76">
      <w:pPr>
        <w:autoSpaceDE w:val="0"/>
        <w:autoSpaceDN w:val="0"/>
        <w:adjustRightInd w:val="0"/>
        <w:spacing w:after="0" w:line="240" w:lineRule="auto"/>
        <w:rPr>
          <w:rFonts w:ascii="Times New Roman" w:hAnsi="Times New Roman" w:cs="Times New Roman"/>
          <w:b/>
          <w:bCs/>
          <w:color w:val="000000"/>
        </w:rPr>
      </w:pPr>
      <w:r w:rsidRPr="00BE3D84">
        <w:rPr>
          <w:rFonts w:ascii="Times New Roman" w:hAnsi="Times New Roman" w:cs="Times New Roman"/>
          <w:b/>
          <w:bCs/>
          <w:color w:val="000000"/>
        </w:rPr>
        <w:t>Technical Requirement &amp; Skills</w:t>
      </w:r>
    </w:p>
    <w:p w14:paraId="20469780" w14:textId="3E50FD35" w:rsidR="000A3B19" w:rsidRPr="00BE3D84" w:rsidRDefault="000A3B19" w:rsidP="008F7D76">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Minimum Technology Requirements</w:t>
      </w:r>
    </w:p>
    <w:p w14:paraId="71EF43A1" w14:textId="7C471124"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Computer, laptop (note: </w:t>
      </w:r>
      <w:r w:rsidR="00FE09C7" w:rsidRPr="00BE3D84">
        <w:rPr>
          <w:rFonts w:ascii="Times New Roman" w:eastAsia="Times New Roman" w:hAnsi="Times New Roman" w:cs="Times New Roman"/>
        </w:rPr>
        <w:t xml:space="preserve">recommended </w:t>
      </w:r>
      <w:r w:rsidRPr="00BE3D84">
        <w:rPr>
          <w:rFonts w:ascii="Times New Roman" w:eastAsia="Times New Roman" w:hAnsi="Times New Roman" w:cs="Times New Roman"/>
        </w:rPr>
        <w:t xml:space="preserve">MAC users should use </w:t>
      </w:r>
      <w:r w:rsidR="00FE09C7" w:rsidRPr="00BE3D84">
        <w:rPr>
          <w:rFonts w:ascii="Times New Roman" w:eastAsia="Times New Roman" w:hAnsi="Times New Roman" w:cs="Times New Roman"/>
        </w:rPr>
        <w:t>Citr</w:t>
      </w:r>
      <w:r w:rsidR="00D87266">
        <w:rPr>
          <w:rFonts w:ascii="Times New Roman" w:eastAsia="Times New Roman" w:hAnsi="Times New Roman" w:cs="Times New Roman"/>
        </w:rPr>
        <w:t>ix</w:t>
      </w:r>
      <w:r w:rsidRPr="00BE3D84">
        <w:rPr>
          <w:rFonts w:ascii="Times New Roman" w:eastAsia="Times New Roman" w:hAnsi="Times New Roman" w:cs="Times New Roman"/>
        </w:rPr>
        <w:t xml:space="preserve"> from the COB website)</w:t>
      </w:r>
    </w:p>
    <w:p w14:paraId="03026437" w14:textId="71CB556A"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Microsoft Excel </w:t>
      </w:r>
      <w:r w:rsidR="00EB1E00">
        <w:rPr>
          <w:rFonts w:ascii="Times New Roman" w:eastAsia="Times New Roman" w:hAnsi="Times New Roman" w:cs="Times New Roman"/>
        </w:rPr>
        <w:t>365</w:t>
      </w:r>
    </w:p>
    <w:p w14:paraId="0DCB34AD"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Reliable Internet access</w:t>
      </w:r>
    </w:p>
    <w:p w14:paraId="47B08826"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Webcam</w:t>
      </w:r>
    </w:p>
    <w:p w14:paraId="5A63E63B"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Speakers</w:t>
      </w:r>
    </w:p>
    <w:p w14:paraId="458449C3"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Microphone</w:t>
      </w:r>
    </w:p>
    <w:p w14:paraId="39F3BBF7" w14:textId="77777777" w:rsidR="00067791"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Access to MindTap/Sam Software</w:t>
      </w:r>
      <w:r w:rsidR="00897EE3">
        <w:rPr>
          <w:rFonts w:ascii="Times New Roman" w:eastAsia="Times New Roman" w:hAnsi="Times New Roman" w:cs="Times New Roman"/>
        </w:rPr>
        <w:t xml:space="preserve"> </w:t>
      </w:r>
    </w:p>
    <w:p w14:paraId="7F0E9FFE" w14:textId="4F17866B" w:rsidR="00A74E61" w:rsidRPr="00BE3D84" w:rsidRDefault="00067791" w:rsidP="00067791">
      <w:pPr>
        <w:shd w:val="clear" w:color="auto" w:fill="FFFFFF"/>
        <w:spacing w:before="100" w:beforeAutospacing="1" w:after="100" w:afterAutospacing="1" w:line="240" w:lineRule="auto"/>
        <w:ind w:left="720"/>
        <w:rPr>
          <w:rFonts w:ascii="Times New Roman" w:eastAsia="Times New Roman" w:hAnsi="Times New Roman" w:cs="Times New Roman"/>
        </w:rPr>
      </w:pPr>
      <w:r w:rsidRPr="00067791">
        <w:rPr>
          <w:rFonts w:ascii="Times New Roman" w:eastAsia="Times New Roman" w:hAnsi="Times New Roman" w:cs="Times New Roman"/>
          <w:b/>
          <w:bCs/>
          <w:u w:val="single"/>
        </w:rPr>
        <w:t>NOTE:</w:t>
      </w:r>
      <w:r w:rsidR="008E1CF2" w:rsidRPr="008E1CF2">
        <w:rPr>
          <w:rFonts w:ascii="Times New Roman" w:eastAsia="Times New Roman" w:hAnsi="Times New Roman" w:cs="Times New Roman"/>
        </w:rPr>
        <w:t>You </w:t>
      </w:r>
      <w:r w:rsidR="00D26627">
        <w:rPr>
          <w:rFonts w:ascii="Times New Roman" w:eastAsia="Times New Roman" w:hAnsi="Times New Roman" w:cs="Times New Roman"/>
        </w:rPr>
        <w:t xml:space="preserve">can </w:t>
      </w:r>
      <w:r w:rsidR="008E1CF2" w:rsidRPr="008E1CF2">
        <w:rPr>
          <w:rFonts w:ascii="Times New Roman" w:eastAsia="Times New Roman" w:hAnsi="Times New Roman" w:cs="Times New Roman"/>
        </w:rPr>
        <w:t xml:space="preserve">purchase MindTap </w:t>
      </w:r>
      <w:r w:rsidR="00220486">
        <w:rPr>
          <w:rFonts w:ascii="Times New Roman" w:eastAsia="Times New Roman" w:hAnsi="Times New Roman" w:cs="Times New Roman"/>
        </w:rPr>
        <w:t xml:space="preserve">for $30 </w:t>
      </w:r>
      <w:r w:rsidR="008E1CF2" w:rsidRPr="008E1CF2">
        <w:rPr>
          <w:rFonts w:ascii="Times New Roman" w:eastAsia="Times New Roman" w:hAnsi="Times New Roman" w:cs="Times New Roman"/>
        </w:rPr>
        <w:t>by clicking on an assignment in Modules in your BUSI 3100 Canvas course OR by purchasing directly from the UNT Bookstore</w:t>
      </w:r>
      <w:r w:rsidR="00220486">
        <w:rPr>
          <w:rFonts w:ascii="Times New Roman" w:eastAsia="Times New Roman" w:hAnsi="Times New Roman" w:cs="Times New Roman"/>
        </w:rPr>
        <w:t xml:space="preserve">. </w:t>
      </w:r>
      <w:r w:rsidR="008E1CF2" w:rsidRPr="008E1CF2">
        <w:rPr>
          <w:rFonts w:ascii="Times New Roman" w:eastAsia="Times New Roman" w:hAnsi="Times New Roman" w:cs="Times New Roman"/>
        </w:rPr>
        <w:t>You will not receive the special pricing if they purchase from another site. You’ll also have a few days of free access at the start of the semester. </w:t>
      </w:r>
    </w:p>
    <w:p w14:paraId="6F1CD186" w14:textId="138845CA" w:rsidR="00A74E61" w:rsidRPr="00BE3D84" w:rsidRDefault="00A74E61" w:rsidP="00A74E61">
      <w:pPr>
        <w:numPr>
          <w:ilvl w:val="0"/>
          <w:numId w:val="11"/>
        </w:numPr>
        <w:shd w:val="clear" w:color="auto" w:fill="FFFFFF"/>
        <w:spacing w:beforeAutospacing="1" w:after="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UNT Canvas</w:t>
      </w:r>
    </w:p>
    <w:p w14:paraId="7EE6460E" w14:textId="0B42AD36" w:rsidR="00BB2ECB"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Canvas mobile app  </w:t>
      </w:r>
    </w:p>
    <w:p w14:paraId="1CE3F8BD" w14:textId="44A4BCA8" w:rsidR="00BB2ECB" w:rsidRPr="00BE3D84" w:rsidRDefault="00BB2ECB" w:rsidP="00BB2ECB">
      <w:pPr>
        <w:pStyle w:val="Heading2"/>
        <w:spacing w:before="0" w:after="0" w:line="240" w:lineRule="auto"/>
        <w:rPr>
          <w:rFonts w:ascii="Times New Roman" w:hAnsi="Times New Roman" w:cs="Times New Roman"/>
          <w:color w:val="000000" w:themeColor="text1"/>
          <w:sz w:val="22"/>
          <w:szCs w:val="22"/>
        </w:rPr>
      </w:pPr>
      <w:r w:rsidRPr="00BE3D84">
        <w:rPr>
          <w:rFonts w:ascii="Times New Roman" w:hAnsi="Times New Roman" w:cs="Times New Roman"/>
          <w:color w:val="000000" w:themeColor="text1"/>
          <w:sz w:val="22"/>
          <w:szCs w:val="22"/>
        </w:rPr>
        <w:t>Getting Help</w:t>
      </w:r>
    </w:p>
    <w:p w14:paraId="70CA3583"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Technical Assistance</w:t>
      </w:r>
    </w:p>
    <w:p w14:paraId="1873CE0A" w14:textId="4BCAC2FD" w:rsidR="00BB2ECB" w:rsidRPr="00BE3D84" w:rsidRDefault="00BB2ECB" w:rsidP="00BB2ECB">
      <w:pPr>
        <w:pStyle w:val="BodyText"/>
        <w:ind w:left="0" w:right="147"/>
        <w:rPr>
          <w:sz w:val="22"/>
          <w:szCs w:val="22"/>
        </w:rPr>
      </w:pPr>
      <w:r w:rsidRPr="00BE3D84">
        <w:rPr>
          <w:sz w:val="22"/>
          <w:szCs w:val="22"/>
        </w:rPr>
        <w:t xml:space="preserve">Part of working in the </w:t>
      </w:r>
      <w:r w:rsidR="001D070D" w:rsidRPr="00BE3D84">
        <w:rPr>
          <w:sz w:val="22"/>
          <w:szCs w:val="22"/>
        </w:rPr>
        <w:t>canvas</w:t>
      </w:r>
      <w:r w:rsidRPr="00BE3D84">
        <w:rPr>
          <w:sz w:val="22"/>
          <w:szCs w:val="22"/>
        </w:rPr>
        <w:t xml:space="preserve"> environment involves dealing with the inconveniences and frustration that can arise when technology breaks down or does not perform as expected. Here at UNT we have a Student Help Desk that you can contact for help with Canvas or other technology issues. </w:t>
      </w:r>
    </w:p>
    <w:p w14:paraId="2DB41B64"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UIT Help Desk</w:t>
      </w:r>
      <w:r w:rsidRPr="00BE3D84">
        <w:rPr>
          <w:rFonts w:ascii="Times New Roman" w:hAnsi="Times New Roman" w:cs="Times New Roman"/>
        </w:rPr>
        <w:t xml:space="preserve">: </w:t>
      </w:r>
      <w:hyperlink r:id="rId13" w:history="1">
        <w:r w:rsidRPr="00BE3D84">
          <w:rPr>
            <w:rStyle w:val="Hyperlink"/>
            <w:rFonts w:ascii="Times New Roman" w:hAnsi="Times New Roman" w:cs="Times New Roman"/>
            <w:u w:val="none"/>
          </w:rPr>
          <w:t>http://www.unt.edu/helpdesk/index.htm</w:t>
        </w:r>
      </w:hyperlink>
    </w:p>
    <w:p w14:paraId="718BA949"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Email</w:t>
      </w:r>
      <w:r w:rsidRPr="00BE3D84">
        <w:rPr>
          <w:rFonts w:ascii="Times New Roman" w:hAnsi="Times New Roman" w:cs="Times New Roman"/>
        </w:rPr>
        <w:t xml:space="preserve">: </w:t>
      </w:r>
      <w:hyperlink r:id="rId14" w:history="1">
        <w:r w:rsidRPr="00BE3D84">
          <w:rPr>
            <w:rStyle w:val="Hyperlink"/>
            <w:rFonts w:ascii="Times New Roman" w:hAnsi="Times New Roman" w:cs="Times New Roman"/>
            <w:u w:val="none"/>
          </w:rPr>
          <w:t>helpdesk@unt.edu</w:t>
        </w:r>
      </w:hyperlink>
      <w:r w:rsidRPr="00BE3D84">
        <w:rPr>
          <w:rFonts w:ascii="Times New Roman" w:hAnsi="Times New Roman" w:cs="Times New Roman"/>
        </w:rPr>
        <w:t xml:space="preserve">     </w:t>
      </w:r>
    </w:p>
    <w:p w14:paraId="15EA4D2F" w14:textId="77777777" w:rsidR="00BB2ECB" w:rsidRPr="00BE3D84" w:rsidRDefault="00BB2ECB" w:rsidP="00BB2ECB">
      <w:pPr>
        <w:pStyle w:val="BodyText"/>
        <w:ind w:left="0" w:right="6649"/>
        <w:rPr>
          <w:sz w:val="22"/>
          <w:szCs w:val="22"/>
        </w:rPr>
      </w:pPr>
      <w:r w:rsidRPr="00BE3D84">
        <w:rPr>
          <w:b/>
          <w:sz w:val="22"/>
          <w:szCs w:val="22"/>
        </w:rPr>
        <w:t>Phone</w:t>
      </w:r>
      <w:r w:rsidRPr="00BE3D84">
        <w:rPr>
          <w:sz w:val="22"/>
          <w:szCs w:val="22"/>
        </w:rPr>
        <w:t>: 940-565-2324</w:t>
      </w:r>
    </w:p>
    <w:p w14:paraId="589FBAB2" w14:textId="45EC5849" w:rsidR="00BB2ECB" w:rsidRPr="00BE3D84" w:rsidRDefault="00BB2ECB" w:rsidP="00BB2ECB">
      <w:pPr>
        <w:pStyle w:val="BodyText"/>
        <w:ind w:left="0"/>
        <w:rPr>
          <w:sz w:val="22"/>
          <w:szCs w:val="22"/>
        </w:rPr>
      </w:pPr>
      <w:r w:rsidRPr="00BE3D84">
        <w:rPr>
          <w:b/>
          <w:sz w:val="22"/>
          <w:szCs w:val="22"/>
        </w:rPr>
        <w:t>In Person</w:t>
      </w:r>
      <w:r w:rsidRPr="00BE3D84">
        <w:rPr>
          <w:sz w:val="22"/>
          <w:szCs w:val="22"/>
        </w:rPr>
        <w:t>: Sage Hall, Room 130</w:t>
      </w:r>
      <w:r w:rsidR="00122579" w:rsidRPr="00BE3D84">
        <w:rPr>
          <w:sz w:val="22"/>
          <w:szCs w:val="22"/>
        </w:rPr>
        <w:t xml:space="preserve"> – Check schedule hours</w:t>
      </w:r>
    </w:p>
    <w:p w14:paraId="02CA2878" w14:textId="2ADED7D3" w:rsidR="00BB2ECB" w:rsidRPr="00BE3D84" w:rsidRDefault="00BB2ECB" w:rsidP="00BB2ECB">
      <w:pPr>
        <w:pStyle w:val="BodyText"/>
        <w:ind w:left="0" w:right="147"/>
        <w:rPr>
          <w:sz w:val="22"/>
          <w:szCs w:val="22"/>
        </w:rPr>
      </w:pPr>
      <w:r w:rsidRPr="00BE3D84">
        <w:rPr>
          <w:b/>
          <w:sz w:val="22"/>
          <w:szCs w:val="22"/>
        </w:rPr>
        <w:t>Walk-In Availability</w:t>
      </w:r>
      <w:r w:rsidRPr="00BE3D84">
        <w:rPr>
          <w:sz w:val="22"/>
          <w:szCs w:val="22"/>
        </w:rPr>
        <w:t>: 8am-9pm</w:t>
      </w:r>
      <w:r w:rsidR="00122579" w:rsidRPr="00BE3D84">
        <w:rPr>
          <w:sz w:val="22"/>
          <w:szCs w:val="22"/>
        </w:rPr>
        <w:t xml:space="preserve"> Check schedule hours</w:t>
      </w:r>
    </w:p>
    <w:p w14:paraId="207F22FE" w14:textId="5C063687" w:rsidR="00BB2ECB" w:rsidRPr="00BE3D84" w:rsidRDefault="00BB2ECB" w:rsidP="00BB2ECB">
      <w:pPr>
        <w:pStyle w:val="BodyText"/>
        <w:ind w:left="0" w:right="147"/>
        <w:rPr>
          <w:sz w:val="22"/>
          <w:szCs w:val="22"/>
        </w:rPr>
      </w:pPr>
      <w:r w:rsidRPr="00BE3D84">
        <w:rPr>
          <w:b/>
          <w:sz w:val="22"/>
          <w:szCs w:val="22"/>
        </w:rPr>
        <w:t>Telephone Availability</w:t>
      </w:r>
      <w:r w:rsidRPr="00BE3D84">
        <w:rPr>
          <w:sz w:val="22"/>
          <w:szCs w:val="22"/>
        </w:rPr>
        <w:t>:</w:t>
      </w:r>
      <w:r w:rsidR="00122579" w:rsidRPr="00BE3D84">
        <w:rPr>
          <w:sz w:val="22"/>
          <w:szCs w:val="22"/>
        </w:rPr>
        <w:t xml:space="preserve"> Check schedule hours</w:t>
      </w:r>
    </w:p>
    <w:p w14:paraId="486E21DF" w14:textId="77777777" w:rsidR="00BB2ECB" w:rsidRPr="00BE3D84" w:rsidRDefault="00BB2ECB" w:rsidP="00BB2ECB">
      <w:pPr>
        <w:pStyle w:val="BodyText"/>
        <w:numPr>
          <w:ilvl w:val="0"/>
          <w:numId w:val="14"/>
        </w:numPr>
        <w:ind w:right="147"/>
        <w:rPr>
          <w:sz w:val="22"/>
          <w:szCs w:val="22"/>
        </w:rPr>
      </w:pPr>
      <w:r w:rsidRPr="00BE3D84">
        <w:rPr>
          <w:sz w:val="22"/>
          <w:szCs w:val="22"/>
        </w:rPr>
        <w:lastRenderedPageBreak/>
        <w:t>Sunday: noon-midnight</w:t>
      </w:r>
    </w:p>
    <w:p w14:paraId="44165050" w14:textId="77777777" w:rsidR="00BB2ECB" w:rsidRPr="00BE3D84" w:rsidRDefault="00BB2ECB" w:rsidP="00BB2ECB">
      <w:pPr>
        <w:pStyle w:val="BodyText"/>
        <w:numPr>
          <w:ilvl w:val="0"/>
          <w:numId w:val="14"/>
        </w:numPr>
        <w:ind w:right="147"/>
        <w:rPr>
          <w:sz w:val="22"/>
          <w:szCs w:val="22"/>
        </w:rPr>
      </w:pPr>
      <w:r w:rsidRPr="00BE3D84">
        <w:rPr>
          <w:sz w:val="22"/>
          <w:szCs w:val="22"/>
        </w:rPr>
        <w:t>Monday-Thursday: 8am-midnight</w:t>
      </w:r>
    </w:p>
    <w:p w14:paraId="2713E0E9" w14:textId="77777777" w:rsidR="00BB2ECB" w:rsidRPr="00BE3D84" w:rsidRDefault="00BB2ECB" w:rsidP="00BB2ECB">
      <w:pPr>
        <w:pStyle w:val="BodyText"/>
        <w:numPr>
          <w:ilvl w:val="0"/>
          <w:numId w:val="14"/>
        </w:numPr>
        <w:ind w:right="147"/>
        <w:rPr>
          <w:sz w:val="22"/>
          <w:szCs w:val="22"/>
        </w:rPr>
      </w:pPr>
      <w:r w:rsidRPr="00BE3D84">
        <w:rPr>
          <w:sz w:val="22"/>
          <w:szCs w:val="22"/>
        </w:rPr>
        <w:t>Friday: 8am-8pm</w:t>
      </w:r>
    </w:p>
    <w:p w14:paraId="40A807F0" w14:textId="77777777" w:rsidR="00BB2ECB" w:rsidRPr="00BE3D84" w:rsidRDefault="00BB2ECB" w:rsidP="00BB2ECB">
      <w:pPr>
        <w:pStyle w:val="BodyText"/>
        <w:numPr>
          <w:ilvl w:val="0"/>
          <w:numId w:val="14"/>
        </w:numPr>
        <w:ind w:right="147"/>
        <w:rPr>
          <w:sz w:val="22"/>
          <w:szCs w:val="22"/>
        </w:rPr>
      </w:pPr>
      <w:r w:rsidRPr="00BE3D84">
        <w:rPr>
          <w:sz w:val="22"/>
          <w:szCs w:val="22"/>
        </w:rPr>
        <w:t>Saturday: 9am-5pm</w:t>
      </w:r>
    </w:p>
    <w:p w14:paraId="09454BFF" w14:textId="1F7636FC" w:rsidR="00BB2ECB" w:rsidRPr="00BE3D84" w:rsidRDefault="00BB2ECB" w:rsidP="00BB2ECB">
      <w:pPr>
        <w:pStyle w:val="BodyText"/>
        <w:ind w:left="0" w:right="147"/>
        <w:rPr>
          <w:sz w:val="22"/>
          <w:szCs w:val="22"/>
        </w:rPr>
      </w:pPr>
      <w:r w:rsidRPr="00BE3D84">
        <w:rPr>
          <w:b/>
          <w:sz w:val="22"/>
          <w:szCs w:val="22"/>
        </w:rPr>
        <w:t>Laptop Checkout</w:t>
      </w:r>
      <w:r w:rsidRPr="00BE3D84">
        <w:rPr>
          <w:sz w:val="22"/>
          <w:szCs w:val="22"/>
        </w:rPr>
        <w:t>: 8am-7pm</w:t>
      </w:r>
      <w:r w:rsidR="00122579" w:rsidRPr="00BE3D84">
        <w:rPr>
          <w:sz w:val="22"/>
          <w:szCs w:val="22"/>
        </w:rPr>
        <w:t xml:space="preserve"> Check schedule hours</w:t>
      </w:r>
    </w:p>
    <w:p w14:paraId="428125E4" w14:textId="77777777" w:rsidR="00BB2ECB" w:rsidRPr="00BE3D84" w:rsidRDefault="00BB2ECB" w:rsidP="00BB2ECB">
      <w:pPr>
        <w:pStyle w:val="BodyText"/>
        <w:ind w:left="0" w:right="147"/>
        <w:rPr>
          <w:sz w:val="22"/>
          <w:szCs w:val="22"/>
        </w:rPr>
      </w:pPr>
    </w:p>
    <w:p w14:paraId="6F9774C4" w14:textId="77777777" w:rsidR="00BB2ECB" w:rsidRPr="00BE3D84" w:rsidRDefault="00BB2ECB" w:rsidP="00BB2ECB">
      <w:pPr>
        <w:pStyle w:val="BodyText"/>
        <w:ind w:left="0" w:right="147"/>
        <w:rPr>
          <w:sz w:val="22"/>
          <w:szCs w:val="22"/>
        </w:rPr>
      </w:pPr>
      <w:r w:rsidRPr="00BE3D84">
        <w:rPr>
          <w:sz w:val="22"/>
          <w:szCs w:val="22"/>
        </w:rPr>
        <w:t xml:space="preserve">For additional support, visit </w:t>
      </w:r>
      <w:hyperlink r:id="rId15" w:history="1">
        <w:r w:rsidRPr="00BE3D84">
          <w:rPr>
            <w:rStyle w:val="Hyperlink"/>
            <w:sz w:val="22"/>
            <w:szCs w:val="22"/>
            <w:u w:val="none"/>
          </w:rPr>
          <w:t>Canvas Technical Help</w:t>
        </w:r>
      </w:hyperlink>
      <w:r w:rsidRPr="00BE3D84">
        <w:rPr>
          <w:sz w:val="22"/>
          <w:szCs w:val="22"/>
        </w:rPr>
        <w:t xml:space="preserve"> (</w:t>
      </w:r>
      <w:hyperlink r:id="rId16" w:history="1">
        <w:r w:rsidRPr="00BE3D84">
          <w:rPr>
            <w:rStyle w:val="Hyperlink"/>
            <w:color w:val="auto"/>
            <w:sz w:val="22"/>
            <w:szCs w:val="22"/>
            <w:u w:val="none"/>
          </w:rPr>
          <w:t>https://community.canvaslms.com/docs/DOC-10554-4212710328</w:t>
        </w:r>
      </w:hyperlink>
      <w:r w:rsidRPr="00BE3D84">
        <w:rPr>
          <w:sz w:val="22"/>
          <w:szCs w:val="22"/>
        </w:rPr>
        <w:t>)</w:t>
      </w:r>
    </w:p>
    <w:p w14:paraId="20677459"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Student Support Services</w:t>
      </w:r>
    </w:p>
    <w:p w14:paraId="3BE73899"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17" w:history="1">
        <w:r w:rsidRPr="00BE3D84">
          <w:rPr>
            <w:rStyle w:val="Hyperlink"/>
            <w:rFonts w:ascii="Times New Roman" w:hAnsi="Times New Roman" w:cs="Times New Roman"/>
            <w:u w:val="none"/>
          </w:rPr>
          <w:t>Registrar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https://registrar.unt.edu/registration</w:t>
      </w:r>
      <w:r w:rsidRPr="00BE3D84">
        <w:rPr>
          <w:rFonts w:ascii="Times New Roman" w:hAnsi="Times New Roman" w:cs="Times New Roman"/>
        </w:rPr>
        <w:t>)</w:t>
      </w:r>
    </w:p>
    <w:p w14:paraId="30731D40"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18" w:history="1">
        <w:r w:rsidRPr="00BE3D84">
          <w:rPr>
            <w:rStyle w:val="Hyperlink"/>
            <w:rFonts w:ascii="Times New Roman" w:hAnsi="Times New Roman" w:cs="Times New Roman"/>
            <w:u w:val="none"/>
          </w:rPr>
          <w:t>Financial Aid</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https://financialaid.unt.edu/</w:t>
      </w:r>
      <w:r w:rsidRPr="00BE3D84">
        <w:rPr>
          <w:rFonts w:ascii="Times New Roman" w:hAnsi="Times New Roman" w:cs="Times New Roman"/>
        </w:rPr>
        <w:t>)</w:t>
      </w:r>
    </w:p>
    <w:p w14:paraId="4B35E7A8"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19" w:history="1">
        <w:r w:rsidRPr="00BE3D84">
          <w:rPr>
            <w:rStyle w:val="Hyperlink"/>
            <w:rFonts w:ascii="Times New Roman" w:hAnsi="Times New Roman" w:cs="Times New Roman"/>
            <w:u w:val="none"/>
          </w:rPr>
          <w:t>Student Legal Services</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https://studentaffairs.unt.edu/student-legal-services</w:t>
      </w:r>
      <w:r w:rsidRPr="00BE3D84">
        <w:rPr>
          <w:rFonts w:ascii="Times New Roman" w:hAnsi="Times New Roman" w:cs="Times New Roman"/>
        </w:rPr>
        <w:t>)</w:t>
      </w:r>
    </w:p>
    <w:p w14:paraId="6E04F5D7"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0" w:history="1">
        <w:r w:rsidRPr="00BE3D84">
          <w:rPr>
            <w:rStyle w:val="Hyperlink"/>
            <w:rFonts w:ascii="Times New Roman" w:hAnsi="Times New Roman" w:cs="Times New Roman"/>
            <w:u w:val="none"/>
          </w:rPr>
          <w:t>Career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https://studentaffairs.unt.edu/career-center</w:t>
      </w:r>
      <w:r w:rsidRPr="00BE3D84">
        <w:rPr>
          <w:rFonts w:ascii="Times New Roman" w:hAnsi="Times New Roman" w:cs="Times New Roman"/>
        </w:rPr>
        <w:t>)</w:t>
      </w:r>
    </w:p>
    <w:p w14:paraId="4F5822D4"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1" w:history="1">
        <w:r w:rsidRPr="00BE3D84">
          <w:rPr>
            <w:rStyle w:val="Hyperlink"/>
            <w:rFonts w:ascii="Times New Roman" w:hAnsi="Times New Roman" w:cs="Times New Roman"/>
            <w:u w:val="none"/>
          </w:rPr>
          <w:t>Multicultural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https://edo.unt.edu/multicultural-center</w:t>
      </w:r>
      <w:r w:rsidRPr="00BE3D84">
        <w:rPr>
          <w:rFonts w:ascii="Times New Roman" w:hAnsi="Times New Roman" w:cs="Times New Roman"/>
        </w:rPr>
        <w:t>)</w:t>
      </w:r>
    </w:p>
    <w:p w14:paraId="033D043F"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2" w:history="1">
        <w:r w:rsidRPr="00BE3D84">
          <w:rPr>
            <w:rStyle w:val="Hyperlink"/>
            <w:rFonts w:ascii="Times New Roman" w:hAnsi="Times New Roman" w:cs="Times New Roman"/>
            <w:u w:val="none"/>
          </w:rPr>
          <w:t>Counseling and Testing Services</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https://studentaffairs.unt.edu/counseling-and-testing-services</w:t>
      </w:r>
      <w:r w:rsidRPr="00BE3D84">
        <w:rPr>
          <w:rFonts w:ascii="Times New Roman" w:hAnsi="Times New Roman" w:cs="Times New Roman"/>
        </w:rPr>
        <w:t>)</w:t>
      </w:r>
    </w:p>
    <w:p w14:paraId="56D8A792"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3" w:history="1">
        <w:r w:rsidRPr="00BE3D84">
          <w:rPr>
            <w:rStyle w:val="Hyperlink"/>
            <w:rFonts w:ascii="Times New Roman" w:hAnsi="Times New Roman" w:cs="Times New Roman"/>
            <w:u w:val="none"/>
          </w:rPr>
          <w:t>Student Affairs Care Team</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https://studentaffairs.unt.edu/care</w:t>
      </w:r>
      <w:r w:rsidRPr="00BE3D84">
        <w:rPr>
          <w:rFonts w:ascii="Times New Roman" w:hAnsi="Times New Roman" w:cs="Times New Roman"/>
        </w:rPr>
        <w:t>)</w:t>
      </w:r>
    </w:p>
    <w:p w14:paraId="50A17F35"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4" w:history="1">
        <w:r w:rsidRPr="00BE3D84">
          <w:rPr>
            <w:rStyle w:val="Hyperlink"/>
            <w:rFonts w:ascii="Times New Roman" w:hAnsi="Times New Roman" w:cs="Times New Roman"/>
            <w:u w:val="none"/>
          </w:rPr>
          <w:t>Student Health and Wellness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https://studentaffairs.unt.edu/student-health-and-wellness-center</w:t>
      </w:r>
      <w:r w:rsidRPr="00BE3D84">
        <w:rPr>
          <w:rFonts w:ascii="Times New Roman" w:hAnsi="Times New Roman" w:cs="Times New Roman"/>
        </w:rPr>
        <w:t>)</w:t>
      </w:r>
    </w:p>
    <w:p w14:paraId="5E99E5B3"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5" w:history="1">
        <w:r w:rsidRPr="00BE3D84">
          <w:rPr>
            <w:rStyle w:val="Hyperlink"/>
            <w:rFonts w:ascii="Times New Roman" w:hAnsi="Times New Roman" w:cs="Times New Roman"/>
            <w:u w:val="none"/>
          </w:rPr>
          <w:t>Pride Alliance</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https://edo.unt.edu/pridealliance</w:t>
      </w:r>
      <w:r w:rsidRPr="00BE3D84">
        <w:rPr>
          <w:rFonts w:ascii="Times New Roman" w:hAnsi="Times New Roman" w:cs="Times New Roman"/>
        </w:rPr>
        <w:t>)</w:t>
      </w:r>
    </w:p>
    <w:p w14:paraId="510DEEE0"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Academic Support Services</w:t>
      </w:r>
    </w:p>
    <w:p w14:paraId="1E91E1F7"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6" w:history="1">
        <w:r w:rsidRPr="00BE3D84">
          <w:rPr>
            <w:rStyle w:val="Hyperlink"/>
            <w:rFonts w:ascii="Times New Roman" w:hAnsi="Times New Roman" w:cs="Times New Roman"/>
            <w:u w:val="none"/>
          </w:rPr>
          <w:t>Academic Resource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https://clear.unt.edu/canvas/student-resources</w:t>
      </w:r>
      <w:r w:rsidRPr="00BE3D84">
        <w:rPr>
          <w:rFonts w:ascii="Times New Roman" w:hAnsi="Times New Roman" w:cs="Times New Roman"/>
        </w:rPr>
        <w:t>)</w:t>
      </w:r>
    </w:p>
    <w:p w14:paraId="5D968B5C"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7" w:history="1">
        <w:r w:rsidRPr="00BE3D84">
          <w:rPr>
            <w:rStyle w:val="Hyperlink"/>
            <w:rFonts w:ascii="Times New Roman" w:hAnsi="Times New Roman" w:cs="Times New Roman"/>
            <w:u w:val="none"/>
          </w:rPr>
          <w:t>Academic Success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https://success.unt.edu/asc</w:t>
      </w:r>
      <w:r w:rsidRPr="00BE3D84">
        <w:rPr>
          <w:rFonts w:ascii="Times New Roman" w:hAnsi="Times New Roman" w:cs="Times New Roman"/>
        </w:rPr>
        <w:t>)</w:t>
      </w:r>
    </w:p>
    <w:p w14:paraId="736D1EF6"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8" w:history="1">
        <w:r w:rsidRPr="00BE3D84">
          <w:rPr>
            <w:rStyle w:val="Hyperlink"/>
            <w:rFonts w:ascii="Times New Roman" w:hAnsi="Times New Roman" w:cs="Times New Roman"/>
            <w:u w:val="none"/>
          </w:rPr>
          <w:t>UNT Libraries</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https://library.unt.edu/</w:t>
      </w:r>
      <w:r w:rsidRPr="00BE3D84">
        <w:rPr>
          <w:rFonts w:ascii="Times New Roman" w:hAnsi="Times New Roman" w:cs="Times New Roman"/>
        </w:rPr>
        <w:t>)</w:t>
      </w:r>
    </w:p>
    <w:p w14:paraId="3C49BBB4"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9" w:history="1">
        <w:r w:rsidRPr="00BE3D84">
          <w:rPr>
            <w:rStyle w:val="Hyperlink"/>
            <w:rFonts w:ascii="Times New Roman" w:hAnsi="Times New Roman" w:cs="Times New Roman"/>
            <w:u w:val="none"/>
          </w:rPr>
          <w:t>Writing Lab</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http://writingcenter.unt.edu/</w:t>
      </w:r>
      <w:r w:rsidRPr="00BE3D84">
        <w:rPr>
          <w:rFonts w:ascii="Times New Roman" w:hAnsi="Times New Roman" w:cs="Times New Roman"/>
        </w:rPr>
        <w:t>)</w:t>
      </w:r>
    </w:p>
    <w:p w14:paraId="73B2B770"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30" w:history="1">
        <w:r w:rsidRPr="00BE3D84">
          <w:rPr>
            <w:rStyle w:val="Hyperlink"/>
            <w:rFonts w:ascii="Times New Roman" w:hAnsi="Times New Roman" w:cs="Times New Roman"/>
            <w:u w:val="none"/>
          </w:rPr>
          <w:t>MathLab</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https://math.unt.edu/mathlab</w:t>
      </w:r>
      <w:r w:rsidRPr="00BE3D84">
        <w:rPr>
          <w:rFonts w:ascii="Times New Roman" w:hAnsi="Times New Roman" w:cs="Times New Roman"/>
        </w:rPr>
        <w:t>)</w:t>
      </w:r>
    </w:p>
    <w:p w14:paraId="46321220" w14:textId="77777777" w:rsidR="009A226D" w:rsidRPr="00BE3D84" w:rsidRDefault="009A226D" w:rsidP="009A226D">
      <w:pPr>
        <w:spacing w:after="0" w:line="240" w:lineRule="auto"/>
        <w:rPr>
          <w:rFonts w:ascii="Times New Roman" w:hAnsi="Times New Roman" w:cs="Times New Roman"/>
        </w:rPr>
      </w:pPr>
    </w:p>
    <w:p w14:paraId="3540617C" w14:textId="1EB9A4D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Students with Disabilities: </w:t>
      </w:r>
    </w:p>
    <w:p w14:paraId="01E89988" w14:textId="79527B7A"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"The G. </w:t>
      </w:r>
      <w:proofErr w:type="spellStart"/>
      <w:r w:rsidRPr="00BE3D84">
        <w:rPr>
          <w:rFonts w:ascii="Times New Roman" w:hAnsi="Times New Roman" w:cs="Times New Roman"/>
        </w:rPr>
        <w:t>Brint</w:t>
      </w:r>
      <w:proofErr w:type="spellEnd"/>
      <w:r w:rsidRPr="00BE3D84">
        <w:rPr>
          <w:rFonts w:ascii="Times New Roman" w:hAnsi="Times New Roman" w:cs="Times New Roman"/>
        </w:rPr>
        <w:t xml:space="preserve"> Ryan College of Business in cooperation with UNT and the Office of Disability Accommodation, complies with the Americans with Disabilities by making reasonable academic accommodation for students with disabilities. Students seeking accommodation must first register with the Office of Disability Access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r w:rsidR="00E15724" w:rsidRPr="00BE3D84">
        <w:rPr>
          <w:rFonts w:ascii="Times New Roman" w:hAnsi="Times New Roman" w:cs="Times New Roman"/>
        </w:rPr>
        <w:t xml:space="preserve"> </w:t>
      </w:r>
    </w:p>
    <w:p w14:paraId="3B1376E9" w14:textId="77777777" w:rsidR="00E15724" w:rsidRPr="00BE3D84" w:rsidRDefault="00E15724" w:rsidP="009A226D">
      <w:pPr>
        <w:spacing w:after="0" w:line="240" w:lineRule="auto"/>
        <w:rPr>
          <w:rFonts w:ascii="Times New Roman" w:hAnsi="Times New Roman" w:cs="Times New Roman"/>
          <w:b/>
          <w:bCs/>
        </w:rPr>
      </w:pPr>
    </w:p>
    <w:p w14:paraId="280746FE" w14:textId="53CEAEC4" w:rsidR="009A226D" w:rsidRPr="00BE3D84" w:rsidRDefault="009A226D" w:rsidP="009A226D">
      <w:pPr>
        <w:spacing w:after="0" w:line="240" w:lineRule="auto"/>
        <w:rPr>
          <w:rFonts w:ascii="Times New Roman" w:hAnsi="Times New Roman" w:cs="Times New Roman"/>
          <w:b/>
          <w:bCs/>
          <w:color w:val="000000"/>
        </w:rPr>
      </w:pPr>
      <w:r w:rsidRPr="00BE3D84">
        <w:rPr>
          <w:rFonts w:ascii="Times New Roman" w:hAnsi="Times New Roman" w:cs="Times New Roman"/>
          <w:b/>
          <w:bCs/>
        </w:rPr>
        <w:t>Tutoring Services</w:t>
      </w:r>
    </w:p>
    <w:p w14:paraId="3A3B398B" w14:textId="77777777"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ITDS online tutoring is available this semester (see canvas for details)</w:t>
      </w:r>
    </w:p>
    <w:p w14:paraId="0D1B56FA" w14:textId="1BCA54C4"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Zoom sessions will be available </w:t>
      </w:r>
      <w:r w:rsidR="008D5704" w:rsidRPr="00BE3D84">
        <w:rPr>
          <w:rFonts w:ascii="Times New Roman" w:hAnsi="Times New Roman" w:cs="Times New Roman"/>
        </w:rPr>
        <w:t>(see canvas for details)</w:t>
      </w:r>
    </w:p>
    <w:p w14:paraId="6CE46140" w14:textId="15B67CFE"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ITDS tutoring is available </w:t>
      </w:r>
      <w:r w:rsidR="00C36236" w:rsidRPr="00BE3D84">
        <w:rPr>
          <w:rFonts w:ascii="Times New Roman" w:hAnsi="Times New Roman" w:cs="Times New Roman"/>
        </w:rPr>
        <w:t xml:space="preserve">through zoom </w:t>
      </w:r>
      <w:r w:rsidR="008D5704" w:rsidRPr="00BE3D84">
        <w:rPr>
          <w:rFonts w:ascii="Times New Roman" w:hAnsi="Times New Roman" w:cs="Times New Roman"/>
        </w:rPr>
        <w:t>(see canvas for details)</w:t>
      </w:r>
    </w:p>
    <w:p w14:paraId="4503AAD3" w14:textId="77777777" w:rsidR="009A226D" w:rsidRPr="00BE3D84" w:rsidRDefault="009A226D" w:rsidP="009A226D">
      <w:pPr>
        <w:spacing w:after="0" w:line="240" w:lineRule="auto"/>
        <w:rPr>
          <w:rFonts w:ascii="Times New Roman" w:hAnsi="Times New Roman" w:cs="Times New Roman"/>
        </w:rPr>
      </w:pPr>
    </w:p>
    <w:p w14:paraId="38BD3206"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Code of Conduct and Ethics </w:t>
      </w:r>
    </w:p>
    <w:p w14:paraId="4D34F40F" w14:textId="0FAEFAE6" w:rsidR="009A226D" w:rsidRPr="00BE3D84" w:rsidRDefault="009A226D" w:rsidP="009A226D">
      <w:pPr>
        <w:spacing w:after="0" w:line="240" w:lineRule="auto"/>
        <w:rPr>
          <w:rFonts w:ascii="Times New Roman" w:hAnsi="Times New Roman" w:cs="Times New Roman"/>
        </w:rPr>
      </w:pPr>
      <w:bookmarkStart w:id="0" w:name="_Hlk155362768"/>
      <w:r w:rsidRPr="00BE3D84">
        <w:rPr>
          <w:rFonts w:ascii="Times New Roman" w:hAnsi="Times New Roman" w:cs="Times New Roman"/>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w:t>
      </w:r>
      <w:r w:rsidR="00560586">
        <w:rPr>
          <w:rFonts w:ascii="Times New Roman" w:hAnsi="Times New Roman" w:cs="Times New Roman"/>
        </w:rPr>
        <w:t xml:space="preserve">We will use Turnitin.com to monitor academic integrity for classroom submissions. </w:t>
      </w:r>
      <w:r w:rsidRPr="00BE3D84">
        <w:rPr>
          <w:rFonts w:ascii="Times New Roman" w:hAnsi="Times New Roman" w:cs="Times New Roman"/>
        </w:rPr>
        <w:t xml:space="preserve">A second incident will result in a grade of F in this course and a recommendation for further action by the office of the Vice President for Student Development. </w:t>
      </w:r>
    </w:p>
    <w:bookmarkEnd w:id="0"/>
    <w:p w14:paraId="3EFE8887"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C86D39" w14:textId="77777777" w:rsidR="009A226D" w:rsidRPr="0082725F"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b/>
          <w:bCs/>
        </w:rPr>
      </w:pPr>
      <w:r w:rsidRPr="0082725F">
        <w:rPr>
          <w:rFonts w:ascii="Times New Roman" w:hAnsi="Times New Roman" w:cs="Times New Roman"/>
          <w:b/>
          <w:bCs/>
        </w:rPr>
        <w:t>COURSE REQUIREMENTS AND GRADING:</w:t>
      </w:r>
    </w:p>
    <w:p w14:paraId="3393012C"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lastRenderedPageBreak/>
        <w:t>Your grade will be determined on the basis of your performance on the activities identified below. No make-up for exams, simulations, or homework will be given. No “extra work” will be assigned to individuals as a replacement for, or in addition to, these components. All points will show up in Canvas. Be sure to review the grading schema below to determine your letter grade.</w:t>
      </w:r>
    </w:p>
    <w:p w14:paraId="29A0C1A3"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17315D17" w14:textId="126EB6F0"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 xml:space="preserve">MOS </w:t>
      </w:r>
      <w:r w:rsidR="009A226D" w:rsidRPr="00BE3D84">
        <w:rPr>
          <w:rFonts w:ascii="Times New Roman" w:hAnsi="Times New Roman" w:cs="Times New Roman"/>
        </w:rPr>
        <w:t xml:space="preserve">EXCELTRAINING: </w:t>
      </w:r>
    </w:p>
    <w:p w14:paraId="5BCCEAC9" w14:textId="70FB3895"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 xml:space="preserve">Excel training </w:t>
      </w:r>
      <w:r w:rsidR="00C36236" w:rsidRPr="00BE3D84">
        <w:rPr>
          <w:rFonts w:ascii="Times New Roman" w:hAnsi="Times New Roman" w:cs="Times New Roman"/>
        </w:rPr>
        <w:t xml:space="preserve">and practice exams </w:t>
      </w:r>
      <w:r w:rsidRPr="00BE3D84">
        <w:rPr>
          <w:rFonts w:ascii="Times New Roman" w:hAnsi="Times New Roman" w:cs="Times New Roman"/>
        </w:rPr>
        <w:t xml:space="preserve">will be </w:t>
      </w:r>
      <w:r w:rsidR="009A226D" w:rsidRPr="00BE3D84">
        <w:rPr>
          <w:rFonts w:ascii="Times New Roman" w:hAnsi="Times New Roman" w:cs="Times New Roman"/>
        </w:rPr>
        <w:t xml:space="preserve">conducted through </w:t>
      </w:r>
      <w:r w:rsidR="00C36236" w:rsidRPr="00BE3D84">
        <w:rPr>
          <w:rFonts w:ascii="Times New Roman" w:hAnsi="Times New Roman" w:cs="Times New Roman"/>
        </w:rPr>
        <w:t>Canvas/</w:t>
      </w:r>
      <w:r w:rsidR="009A226D" w:rsidRPr="00BE3D84">
        <w:rPr>
          <w:rFonts w:ascii="Times New Roman" w:hAnsi="Times New Roman" w:cs="Times New Roman"/>
        </w:rPr>
        <w:t>Cengag</w:t>
      </w:r>
      <w:r w:rsidRPr="00BE3D84">
        <w:rPr>
          <w:rFonts w:ascii="Times New Roman" w:hAnsi="Times New Roman" w:cs="Times New Roman"/>
        </w:rPr>
        <w:t>e</w:t>
      </w:r>
      <w:r w:rsidR="009A226D" w:rsidRPr="00BE3D84">
        <w:rPr>
          <w:rFonts w:ascii="Times New Roman" w:hAnsi="Times New Roman" w:cs="Times New Roman"/>
        </w:rPr>
        <w:t xml:space="preserve">. During the simulation students will be able to observe, practice, and apply each task while engaging and learning Excel. You will have three attempts to complete the training with the highest-grade counting. </w:t>
      </w:r>
      <w:r w:rsidR="00F76D68">
        <w:rPr>
          <w:rFonts w:ascii="Times New Roman" w:hAnsi="Times New Roman" w:cs="Times New Roman"/>
        </w:rPr>
        <w:t xml:space="preserve">To be successful on the certification exam, you will want to achieve an </w:t>
      </w:r>
      <w:r w:rsidR="00B01CFF">
        <w:rPr>
          <w:rFonts w:ascii="Times New Roman" w:hAnsi="Times New Roman" w:cs="Times New Roman"/>
        </w:rPr>
        <w:t>overall</w:t>
      </w:r>
      <w:r w:rsidRPr="00BE3D84">
        <w:rPr>
          <w:rFonts w:ascii="Times New Roman" w:hAnsi="Times New Roman" w:cs="Times New Roman"/>
        </w:rPr>
        <w:t xml:space="preserve"> score of </w:t>
      </w:r>
      <w:r w:rsidR="00870625" w:rsidRPr="00BE3D84">
        <w:rPr>
          <w:rFonts w:ascii="Times New Roman" w:hAnsi="Times New Roman" w:cs="Times New Roman"/>
        </w:rPr>
        <w:t>8</w:t>
      </w:r>
      <w:r w:rsidRPr="00BE3D84">
        <w:rPr>
          <w:rFonts w:ascii="Times New Roman" w:hAnsi="Times New Roman" w:cs="Times New Roman"/>
        </w:rPr>
        <w:t>0%</w:t>
      </w:r>
      <w:r w:rsidR="005A4A63" w:rsidRPr="00BE3D84">
        <w:rPr>
          <w:rFonts w:ascii="Times New Roman" w:hAnsi="Times New Roman" w:cs="Times New Roman"/>
        </w:rPr>
        <w:t>.</w:t>
      </w:r>
    </w:p>
    <w:p w14:paraId="5F57FA08"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0FA710B8" w14:textId="77777777" w:rsidR="00044DA3" w:rsidRDefault="00044DA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D1FFD04" w14:textId="4406A81C" w:rsidR="009A226D" w:rsidRPr="00BE3D84" w:rsidRDefault="005A4A6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bookmarkStart w:id="1" w:name="_Hlk198879544"/>
      <w:r w:rsidRPr="00BE3D84">
        <w:rPr>
          <w:rFonts w:ascii="Times New Roman" w:hAnsi="Times New Roman" w:cs="Times New Roman"/>
        </w:rPr>
        <w:t xml:space="preserve">MOS EXCEL </w:t>
      </w:r>
      <w:r w:rsidR="00BC4D9B">
        <w:rPr>
          <w:rFonts w:ascii="Times New Roman" w:hAnsi="Times New Roman" w:cs="Times New Roman"/>
        </w:rPr>
        <w:t xml:space="preserve">SKILLS / </w:t>
      </w:r>
      <w:r w:rsidRPr="00BE3D84">
        <w:rPr>
          <w:rFonts w:ascii="Times New Roman" w:hAnsi="Times New Roman" w:cs="Times New Roman"/>
        </w:rPr>
        <w:t>PRACTIC</w:t>
      </w:r>
      <w:r w:rsidR="000D4B1F">
        <w:rPr>
          <w:rFonts w:ascii="Times New Roman" w:hAnsi="Times New Roman" w:cs="Times New Roman"/>
        </w:rPr>
        <w:t>E</w:t>
      </w:r>
      <w:r w:rsidRPr="00BE3D84">
        <w:rPr>
          <w:rFonts w:ascii="Times New Roman" w:hAnsi="Times New Roman" w:cs="Times New Roman"/>
        </w:rPr>
        <w:t xml:space="preserve"> EXAMS </w:t>
      </w:r>
    </w:p>
    <w:p w14:paraId="7DACDE26" w14:textId="2AD90A94" w:rsidR="00C748D9" w:rsidRPr="00BE3D84" w:rsidRDefault="00C748D9" w:rsidP="00C748D9">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Pr>
          <w:rFonts w:ascii="Times New Roman" w:hAnsi="Times New Roman" w:cs="Times New Roman"/>
        </w:rPr>
        <w:t>E</w:t>
      </w:r>
      <w:r w:rsidRPr="00BE3D84">
        <w:rPr>
          <w:rFonts w:ascii="Times New Roman" w:hAnsi="Times New Roman" w:cs="Times New Roman"/>
        </w:rPr>
        <w:t>xcel practice</w:t>
      </w:r>
      <w:r w:rsidR="00BC4D9B">
        <w:rPr>
          <w:rFonts w:ascii="Times New Roman" w:hAnsi="Times New Roman" w:cs="Times New Roman"/>
        </w:rPr>
        <w:t>/skills</w:t>
      </w:r>
      <w:r w:rsidRPr="00BE3D84">
        <w:rPr>
          <w:rFonts w:ascii="Times New Roman" w:hAnsi="Times New Roman" w:cs="Times New Roman"/>
        </w:rPr>
        <w:t xml:space="preserve"> exams will be conducted through Canvas/Cengage. </w:t>
      </w:r>
      <w:bookmarkStart w:id="2" w:name="_Hlk193363975"/>
      <w:r>
        <w:rPr>
          <w:rFonts w:ascii="Times New Roman" w:hAnsi="Times New Roman" w:cs="Times New Roman"/>
        </w:rPr>
        <w:t xml:space="preserve">Please note that while it is a practice exam, you receive a score towards your grade on the exam. </w:t>
      </w:r>
      <w:bookmarkEnd w:id="2"/>
      <w:r w:rsidRPr="00BE3D84">
        <w:rPr>
          <w:rFonts w:ascii="Times New Roman" w:hAnsi="Times New Roman" w:cs="Times New Roman"/>
        </w:rPr>
        <w:t>You will have t</w:t>
      </w:r>
      <w:r>
        <w:rPr>
          <w:rFonts w:ascii="Times New Roman" w:hAnsi="Times New Roman" w:cs="Times New Roman"/>
        </w:rPr>
        <w:t>hree</w:t>
      </w:r>
      <w:r w:rsidRPr="00BE3D84">
        <w:rPr>
          <w:rFonts w:ascii="Times New Roman" w:hAnsi="Times New Roman" w:cs="Times New Roman"/>
        </w:rPr>
        <w:t xml:space="preserve"> attempts to complete </w:t>
      </w:r>
      <w:r w:rsidR="00BC4D9B">
        <w:rPr>
          <w:rFonts w:ascii="Times New Roman" w:hAnsi="Times New Roman" w:cs="Times New Roman"/>
        </w:rPr>
        <w:t>each task before being marked as incorrect for the MOS Skills Exams</w:t>
      </w:r>
      <w:r w:rsidRPr="00BE3D84">
        <w:rPr>
          <w:rFonts w:ascii="Times New Roman" w:hAnsi="Times New Roman" w:cs="Times New Roman"/>
        </w:rPr>
        <w:t xml:space="preserve">. </w:t>
      </w:r>
      <w:r>
        <w:rPr>
          <w:rFonts w:ascii="Times New Roman" w:hAnsi="Times New Roman" w:cs="Times New Roman"/>
        </w:rPr>
        <w:t>You may retake the MOS Skills Exam</w:t>
      </w:r>
      <w:r w:rsidR="004446E0">
        <w:rPr>
          <w:rFonts w:ascii="Times New Roman" w:hAnsi="Times New Roman" w:cs="Times New Roman"/>
        </w:rPr>
        <w:t xml:space="preserve"> </w:t>
      </w:r>
      <w:r>
        <w:rPr>
          <w:rFonts w:ascii="Times New Roman" w:hAnsi="Times New Roman" w:cs="Times New Roman"/>
        </w:rPr>
        <w:t xml:space="preserve">and will have </w:t>
      </w:r>
      <w:r w:rsidR="004446E0">
        <w:rPr>
          <w:rFonts w:ascii="Times New Roman" w:hAnsi="Times New Roman" w:cs="Times New Roman"/>
        </w:rPr>
        <w:t>two</w:t>
      </w:r>
      <w:r>
        <w:rPr>
          <w:rFonts w:ascii="Times New Roman" w:hAnsi="Times New Roman" w:cs="Times New Roman"/>
        </w:rPr>
        <w:t xml:space="preserve"> attempts on the MOS Practice Certification Exam</w:t>
      </w:r>
      <w:r w:rsidR="00BC4D9B">
        <w:rPr>
          <w:rFonts w:ascii="Times New Roman" w:hAnsi="Times New Roman" w:cs="Times New Roman"/>
        </w:rPr>
        <w:t xml:space="preserve"> with the highest grade counting</w:t>
      </w:r>
      <w:r>
        <w:rPr>
          <w:rFonts w:ascii="Times New Roman" w:hAnsi="Times New Roman" w:cs="Times New Roman"/>
        </w:rPr>
        <w:t xml:space="preserve">. </w:t>
      </w:r>
      <w:r w:rsidRPr="00F76D68">
        <w:rPr>
          <w:rFonts w:ascii="Times New Roman" w:hAnsi="Times New Roman" w:cs="Times New Roman"/>
        </w:rPr>
        <w:t>To be successful on the certification exam, you will want to achieve an overall score of 80%</w:t>
      </w:r>
      <w:r w:rsidRPr="00BE3D84">
        <w:rPr>
          <w:rFonts w:ascii="Times New Roman" w:hAnsi="Times New Roman" w:cs="Times New Roman"/>
        </w:rPr>
        <w:t>.</w:t>
      </w:r>
    </w:p>
    <w:bookmarkEnd w:id="1"/>
    <w:p w14:paraId="2F14E37C" w14:textId="77777777" w:rsidR="00BE3D84" w:rsidRDefault="00BE3D84" w:rsidP="009A226D">
      <w:pPr>
        <w:spacing w:after="0" w:line="240" w:lineRule="auto"/>
        <w:rPr>
          <w:rFonts w:ascii="Times New Roman" w:hAnsi="Times New Roman" w:cs="Times New Roman"/>
        </w:rPr>
      </w:pPr>
    </w:p>
    <w:p w14:paraId="5CC90B38" w14:textId="77777777" w:rsidR="00BE3D84" w:rsidRDefault="00BE3D84" w:rsidP="009A226D">
      <w:pPr>
        <w:spacing w:after="0" w:line="240" w:lineRule="auto"/>
        <w:rPr>
          <w:rFonts w:ascii="Times New Roman" w:hAnsi="Times New Roman" w:cs="Times New Roman"/>
        </w:rPr>
      </w:pPr>
    </w:p>
    <w:p w14:paraId="481B628D" w14:textId="4F67D0FB" w:rsidR="00A01186" w:rsidRPr="00BE3D84" w:rsidRDefault="00A01186" w:rsidP="009A226D">
      <w:pPr>
        <w:spacing w:after="0" w:line="240" w:lineRule="auto"/>
        <w:rPr>
          <w:rFonts w:ascii="Times New Roman" w:hAnsi="Times New Roman" w:cs="Times New Roman"/>
        </w:rPr>
      </w:pPr>
      <w:r w:rsidRPr="00BE3D84">
        <w:rPr>
          <w:rFonts w:ascii="Times New Roman" w:hAnsi="Times New Roman" w:cs="Times New Roman"/>
        </w:rPr>
        <w:t>COLLABORATIVE TEAM PROJECT</w:t>
      </w:r>
    </w:p>
    <w:p w14:paraId="3DD8545E" w14:textId="511DE595" w:rsidR="00A01186" w:rsidRPr="00BE3D84" w:rsidRDefault="005D1411" w:rsidP="009A226D">
      <w:pPr>
        <w:spacing w:after="0" w:line="240" w:lineRule="auto"/>
        <w:rPr>
          <w:rFonts w:ascii="Times New Roman" w:hAnsi="Times New Roman" w:cs="Times New Roman"/>
        </w:rPr>
      </w:pPr>
      <w:r w:rsidRPr="00BE3D84">
        <w:rPr>
          <w:rFonts w:ascii="Times New Roman" w:hAnsi="Times New Roman" w:cs="Times New Roman"/>
        </w:rPr>
        <w:t xml:space="preserve">Each group will be assigned a team project. Employers consider critical thinking and presentation important skills when hiring employees. In this collaborative team project, you will develop critical Excel skills, critical thinking approaches and the ability to communicate confidently and competently with a team presentation. The project will have a case scenario where you will gather data and use excel to demonstrate your findings while using Microsoft PowerPoint to present your conclusions. </w:t>
      </w:r>
      <w:r w:rsidR="00A52E02" w:rsidRPr="00BE3D84">
        <w:rPr>
          <w:rFonts w:ascii="Times New Roman" w:hAnsi="Times New Roman" w:cs="Times New Roman"/>
        </w:rPr>
        <w:t>The collaborative team project is worth a total of 1</w:t>
      </w:r>
      <w:r w:rsidR="00CD7ED4" w:rsidRPr="00BE3D84">
        <w:rPr>
          <w:rFonts w:ascii="Times New Roman" w:hAnsi="Times New Roman" w:cs="Times New Roman"/>
        </w:rPr>
        <w:t>1</w:t>
      </w:r>
      <w:r w:rsidR="00A52E02" w:rsidRPr="00BE3D84">
        <w:rPr>
          <w:rFonts w:ascii="Times New Roman" w:hAnsi="Times New Roman" w:cs="Times New Roman"/>
        </w:rPr>
        <w:t>0 points.</w:t>
      </w:r>
    </w:p>
    <w:p w14:paraId="61AC1EF0" w14:textId="232BBB39" w:rsidR="00BD4F4C" w:rsidRPr="00BE3D84" w:rsidRDefault="00BD4F4C" w:rsidP="009A226D">
      <w:pPr>
        <w:spacing w:after="0" w:line="240" w:lineRule="auto"/>
        <w:rPr>
          <w:rFonts w:ascii="Times New Roman" w:hAnsi="Times New Roman" w:cs="Times New Roman"/>
        </w:rPr>
      </w:pPr>
    </w:p>
    <w:p w14:paraId="09E79640" w14:textId="30C07B9C" w:rsidR="00BD4F4C" w:rsidRPr="00BE3D84" w:rsidRDefault="00BD4F4C" w:rsidP="00BD4F4C">
      <w:pPr>
        <w:spacing w:after="0" w:line="240" w:lineRule="auto"/>
        <w:rPr>
          <w:rFonts w:ascii="Times New Roman" w:hAnsi="Times New Roman" w:cs="Times New Roman"/>
        </w:rPr>
      </w:pPr>
      <w:r w:rsidRPr="00BE3D84">
        <w:rPr>
          <w:rFonts w:ascii="Times New Roman" w:hAnsi="Times New Roman" w:cs="Times New Roman"/>
        </w:rPr>
        <w:t>GROUP PARTICIPATION POLICY</w:t>
      </w:r>
    </w:p>
    <w:p w14:paraId="147BD218" w14:textId="77777777" w:rsidR="00BD4F4C" w:rsidRPr="00BE3D84" w:rsidRDefault="00BD4F4C" w:rsidP="00BD4F4C">
      <w:pPr>
        <w:spacing w:before="24"/>
        <w:ind w:left="100" w:right="115"/>
        <w:jc w:val="both"/>
        <w:rPr>
          <w:rFonts w:ascii="Times New Roman" w:hAnsi="Times New Roman" w:cs="Times New Roman"/>
          <w:b/>
        </w:rPr>
      </w:pPr>
      <w:r w:rsidRPr="00BE3D84">
        <w:rPr>
          <w:rFonts w:ascii="Times New Roman" w:hAnsi="Times New Roman" w:cs="Times New Roman"/>
        </w:rPr>
        <w:t xml:space="preserve">Group work is the cornerstone of this course. Except for the professionalism portion of the grading scheme, everything else (assignments and project) will be completed in groups. Details related to team formation will be delivered in class and/or on the course website. Because of the volume of group work and the possibility that some team members may not contribute to the overall team success, a team may document problematic behaviors and recommend that a non-performing member of the team be “fired.” In such circumstances, I will meet with the team and create a performance improvement plan (PIP) for the offending team member. </w:t>
      </w:r>
      <w:r w:rsidRPr="00BE3D84">
        <w:rPr>
          <w:rFonts w:ascii="Times New Roman" w:hAnsi="Times New Roman" w:cs="Times New Roman"/>
          <w:b/>
        </w:rPr>
        <w:t>If the team member fails to meet the obligations outlined in the PIP, or if the problematic behaviors reoccur after completion of the PIP, the student will be removed from the team and must complete all remaining deliverables alone. The maximum grade that may be achieved on a given deliverable by an individual fired from their team is 80% of the associated points.</w:t>
      </w:r>
    </w:p>
    <w:p w14:paraId="33198A43" w14:textId="24B4D350" w:rsidR="005A4A63" w:rsidRPr="00BE3D84" w:rsidRDefault="005A4A63" w:rsidP="009A226D">
      <w:pPr>
        <w:spacing w:after="0" w:line="240" w:lineRule="auto"/>
        <w:rPr>
          <w:rFonts w:ascii="Times New Roman" w:hAnsi="Times New Roman" w:cs="Times New Roman"/>
        </w:rPr>
      </w:pPr>
      <w:r w:rsidRPr="00BE3D84">
        <w:rPr>
          <w:rFonts w:ascii="Times New Roman" w:hAnsi="Times New Roman" w:cs="Times New Roman"/>
        </w:rPr>
        <w:t>CASE STUDIES</w:t>
      </w:r>
    </w:p>
    <w:p w14:paraId="5CD092C4" w14:textId="2DD9D8BE" w:rsidR="009A226D" w:rsidRPr="00BE3D84" w:rsidRDefault="00C67BBC" w:rsidP="00FC4CFC">
      <w:pPr>
        <w:spacing w:after="0" w:line="240" w:lineRule="auto"/>
        <w:rPr>
          <w:rFonts w:ascii="Times New Roman" w:hAnsi="Times New Roman" w:cs="Times New Roman"/>
        </w:rPr>
      </w:pPr>
      <w:r w:rsidRPr="00BE3D84">
        <w:rPr>
          <w:rFonts w:ascii="Times New Roman" w:hAnsi="Times New Roman" w:cs="Times New Roman"/>
        </w:rPr>
        <w:t xml:space="preserve">There will be </w:t>
      </w:r>
      <w:r w:rsidR="00A01186" w:rsidRPr="00BE3D84">
        <w:rPr>
          <w:rFonts w:ascii="Times New Roman" w:hAnsi="Times New Roman" w:cs="Times New Roman"/>
        </w:rPr>
        <w:t>one</w:t>
      </w:r>
      <w:r w:rsidR="005A4A63" w:rsidRPr="00BE3D84">
        <w:rPr>
          <w:rFonts w:ascii="Times New Roman" w:hAnsi="Times New Roman" w:cs="Times New Roman"/>
        </w:rPr>
        <w:t xml:space="preserve"> case stud</w:t>
      </w:r>
      <w:r w:rsidR="00A01186" w:rsidRPr="00BE3D84">
        <w:rPr>
          <w:rFonts w:ascii="Times New Roman" w:hAnsi="Times New Roman" w:cs="Times New Roman"/>
        </w:rPr>
        <w:t>y</w:t>
      </w:r>
      <w:r w:rsidR="00FC4CFC" w:rsidRPr="00BE3D84">
        <w:rPr>
          <w:rFonts w:ascii="Times New Roman" w:hAnsi="Times New Roman" w:cs="Times New Roman"/>
        </w:rPr>
        <w:t xml:space="preserve"> (</w:t>
      </w:r>
      <w:r w:rsidR="00AA3057" w:rsidRPr="00BE3D84">
        <w:rPr>
          <w:rFonts w:ascii="Times New Roman" w:hAnsi="Times New Roman" w:cs="Times New Roman"/>
        </w:rPr>
        <w:t xml:space="preserve">critical thinking </w:t>
      </w:r>
      <w:r w:rsidR="00103FCD">
        <w:rPr>
          <w:rFonts w:ascii="Times New Roman" w:hAnsi="Times New Roman" w:cs="Times New Roman"/>
        </w:rPr>
        <w:t>exercise</w:t>
      </w:r>
      <w:r w:rsidR="00FC4CFC" w:rsidRPr="00BE3D84">
        <w:rPr>
          <w:rFonts w:ascii="Times New Roman" w:hAnsi="Times New Roman" w:cs="Times New Roman"/>
        </w:rPr>
        <w:t>)</w:t>
      </w:r>
      <w:r w:rsidRPr="00BE3D84">
        <w:rPr>
          <w:rFonts w:ascii="Times New Roman" w:hAnsi="Times New Roman" w:cs="Times New Roman"/>
        </w:rPr>
        <w:t xml:space="preserve"> during the semeste</w:t>
      </w:r>
      <w:r w:rsidR="00FC4CFC" w:rsidRPr="00BE3D84">
        <w:rPr>
          <w:rFonts w:ascii="Times New Roman" w:hAnsi="Times New Roman" w:cs="Times New Roman"/>
        </w:rPr>
        <w:t>r.</w:t>
      </w:r>
    </w:p>
    <w:p w14:paraId="7F1050BE" w14:textId="2FF67B37" w:rsidR="00C357C4" w:rsidRPr="00BE3D84" w:rsidRDefault="00C357C4" w:rsidP="009A226D">
      <w:pPr>
        <w:spacing w:after="0" w:line="240" w:lineRule="auto"/>
        <w:rPr>
          <w:rFonts w:ascii="Times New Roman" w:hAnsi="Times New Roman" w:cs="Times New Roman"/>
        </w:rPr>
      </w:pPr>
    </w:p>
    <w:p w14:paraId="1DE1BFEE" w14:textId="3BB7A5A3" w:rsidR="00C357C4" w:rsidRPr="00BE3D84" w:rsidRDefault="001D7097" w:rsidP="009A226D">
      <w:pPr>
        <w:spacing w:after="0" w:line="240" w:lineRule="auto"/>
        <w:rPr>
          <w:rFonts w:ascii="Times New Roman" w:hAnsi="Times New Roman" w:cs="Times New Roman"/>
        </w:rPr>
      </w:pPr>
      <w:r w:rsidRPr="00BE3D84">
        <w:rPr>
          <w:rFonts w:ascii="Times New Roman" w:hAnsi="Times New Roman" w:cs="Times New Roman"/>
        </w:rPr>
        <w:t>MICROSOFT OFFICE SPECIALIST EXCEL</w:t>
      </w:r>
      <w:r w:rsidR="00EB1E00">
        <w:rPr>
          <w:rFonts w:ascii="Times New Roman" w:hAnsi="Times New Roman" w:cs="Times New Roman"/>
        </w:rPr>
        <w:t xml:space="preserve"> 365</w:t>
      </w:r>
      <w:r w:rsidRPr="00BE3D84">
        <w:rPr>
          <w:rFonts w:ascii="Times New Roman" w:hAnsi="Times New Roman" w:cs="Times New Roman"/>
        </w:rPr>
        <w:t xml:space="preserve"> (MO-2</w:t>
      </w:r>
      <w:r w:rsidR="00EB1E00">
        <w:rPr>
          <w:rFonts w:ascii="Times New Roman" w:hAnsi="Times New Roman" w:cs="Times New Roman"/>
        </w:rPr>
        <w:t>1</w:t>
      </w:r>
      <w:r w:rsidRPr="00BE3D84">
        <w:rPr>
          <w:rFonts w:ascii="Times New Roman" w:hAnsi="Times New Roman" w:cs="Times New Roman"/>
        </w:rPr>
        <w:t>0 EXAM)</w:t>
      </w:r>
    </w:p>
    <w:p w14:paraId="257A7B29" w14:textId="77777777" w:rsidR="008B22FD" w:rsidRPr="00BE3D84" w:rsidRDefault="008B22FD" w:rsidP="008B22FD">
      <w:pPr>
        <w:pStyle w:val="BodyText"/>
        <w:rPr>
          <w:b/>
          <w:bCs/>
          <w:sz w:val="22"/>
          <w:szCs w:val="22"/>
        </w:rPr>
      </w:pPr>
      <w:proofErr w:type="spellStart"/>
      <w:r w:rsidRPr="00BE3D84">
        <w:rPr>
          <w:b/>
          <w:bCs/>
          <w:sz w:val="22"/>
          <w:szCs w:val="22"/>
        </w:rPr>
        <w:t>Certiport</w:t>
      </w:r>
      <w:proofErr w:type="spellEnd"/>
      <w:r w:rsidRPr="00BE3D84">
        <w:rPr>
          <w:b/>
          <w:bCs/>
          <w:sz w:val="22"/>
          <w:szCs w:val="22"/>
        </w:rPr>
        <w:t xml:space="preserve"> Exams</w:t>
      </w:r>
    </w:p>
    <w:p w14:paraId="66D38964" w14:textId="275CD64B" w:rsidR="008B22FD" w:rsidRPr="00BE3D84" w:rsidRDefault="008B22FD" w:rsidP="008B22FD">
      <w:pPr>
        <w:pStyle w:val="BodyText"/>
        <w:rPr>
          <w:b/>
          <w:bCs/>
          <w:sz w:val="22"/>
          <w:szCs w:val="22"/>
        </w:rPr>
      </w:pPr>
      <w:r w:rsidRPr="00BE3D84">
        <w:rPr>
          <w:b/>
          <w:bCs/>
          <w:sz w:val="22"/>
          <w:szCs w:val="22"/>
        </w:rPr>
        <w:t>You must take the exam scheduled with your section only</w:t>
      </w:r>
      <w:r w:rsidR="00693227" w:rsidRPr="00BE3D84">
        <w:rPr>
          <w:b/>
          <w:bCs/>
          <w:sz w:val="22"/>
          <w:szCs w:val="22"/>
        </w:rPr>
        <w:t xml:space="preserve"> at UNT’s Sage Hall Test Center.</w:t>
      </w:r>
    </w:p>
    <w:p w14:paraId="58A74E7A" w14:textId="77777777" w:rsidR="008B22FD" w:rsidRPr="00BE3D84" w:rsidRDefault="008B22FD" w:rsidP="009A226D">
      <w:pPr>
        <w:spacing w:after="0" w:line="240" w:lineRule="auto"/>
        <w:rPr>
          <w:rFonts w:ascii="Times New Roman" w:hAnsi="Times New Roman" w:cs="Times New Roman"/>
        </w:rPr>
      </w:pPr>
    </w:p>
    <w:p w14:paraId="2D89AFC8" w14:textId="5CD64D22" w:rsidR="001D7097" w:rsidRPr="00BE3D84" w:rsidRDefault="001D7097" w:rsidP="001D7097">
      <w:pPr>
        <w:rPr>
          <w:rFonts w:ascii="Times New Roman" w:hAnsi="Times New Roman" w:cs="Times New Roman"/>
        </w:rPr>
      </w:pPr>
      <w:r w:rsidRPr="00BE3D84">
        <w:rPr>
          <w:rFonts w:ascii="Times New Roman" w:hAnsi="Times New Roman" w:cs="Times New Roman"/>
        </w:rPr>
        <w:t>Uniform procedures are essential to a standardized testing program. To ensure comparable scores, all students must follow the same testing procedures. Test location, date, and time will be given the first day of class. All students must take the exam with their scheduled section at UNT Test Center Sage Hall. There are no exceptions. The Microsoft Office Specialist Excel exam is an industry standard exam</w:t>
      </w:r>
      <w:r w:rsidR="00BA6FE1" w:rsidRPr="00BE3D84">
        <w:rPr>
          <w:rFonts w:ascii="Times New Roman" w:hAnsi="Times New Roman" w:cs="Times New Roman"/>
        </w:rPr>
        <w:t>.</w:t>
      </w:r>
    </w:p>
    <w:p w14:paraId="378BEEF1" w14:textId="77777777" w:rsidR="00BA6FE1" w:rsidRPr="00BE3D84" w:rsidRDefault="00BA6FE1" w:rsidP="00BA6FE1">
      <w:pPr>
        <w:spacing w:after="0" w:line="240" w:lineRule="auto"/>
        <w:rPr>
          <w:rFonts w:ascii="Times New Roman" w:hAnsi="Times New Roman" w:cs="Times New Roman"/>
        </w:rPr>
      </w:pPr>
      <w:r w:rsidRPr="00BE3D84">
        <w:rPr>
          <w:rFonts w:ascii="Times New Roman" w:hAnsi="Times New Roman" w:cs="Times New Roman"/>
        </w:rPr>
        <w:lastRenderedPageBreak/>
        <w:t>The Ryan College of Business has paid for all BUSI 3100 students to take the MOS Excel exam certification up to two times during the semester. Rules and guidelines follow:</w:t>
      </w:r>
    </w:p>
    <w:p w14:paraId="3D79CEA1" w14:textId="77777777" w:rsidR="00BA6FE1" w:rsidRPr="00BE3D84" w:rsidRDefault="00BA6FE1" w:rsidP="00BA6FE1">
      <w:pPr>
        <w:spacing w:after="0" w:line="240" w:lineRule="auto"/>
        <w:rPr>
          <w:rFonts w:ascii="Times New Roman" w:hAnsi="Times New Roman" w:cs="Times New Roman"/>
        </w:rPr>
      </w:pPr>
    </w:p>
    <w:p w14:paraId="460FF921" w14:textId="58DBDEBE" w:rsidR="00165401" w:rsidRPr="00BE3D84"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All students must come to campus to take their exam.</w:t>
      </w:r>
    </w:p>
    <w:p w14:paraId="21B307B3" w14:textId="6ED39535"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take the exam with their regularly schedule section during week seven of the semester for their first attempt. If a student does not take the exam on that day the student forfeits one attempt and may take the exam the following week (week 8).</w:t>
      </w:r>
    </w:p>
    <w:p w14:paraId="5FE44978" w14:textId="7508AD64"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If a student has an ODA modification, it is the student’s responsibility to notify the professor the first week of class and to request an accommodation from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in the first week of class. The student must show proof of requesting a special modification from </w:t>
      </w:r>
      <w:proofErr w:type="spellStart"/>
      <w:r w:rsidRPr="00BE3D84">
        <w:rPr>
          <w:rFonts w:ascii="Times New Roman" w:hAnsi="Times New Roman" w:cs="Times New Roman"/>
        </w:rPr>
        <w:t>Certiport</w:t>
      </w:r>
      <w:proofErr w:type="spellEnd"/>
      <w:r w:rsidR="00165401" w:rsidRPr="00BE3D84">
        <w:rPr>
          <w:rFonts w:ascii="Times New Roman" w:hAnsi="Times New Roman" w:cs="Times New Roman"/>
        </w:rPr>
        <w:t xml:space="preserve"> to their instructor</w:t>
      </w:r>
      <w:r w:rsidRPr="00BE3D84">
        <w:rPr>
          <w:rFonts w:ascii="Times New Roman" w:hAnsi="Times New Roman" w:cs="Times New Roman"/>
        </w:rPr>
        <w:t xml:space="preserve">. It takes several weeks for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to set up an exam for an ODA student and therefore if a student does not request the modification during week one of classes, they may lose their opportunity to take the exam</w:t>
      </w:r>
      <w:r w:rsidR="00165401" w:rsidRPr="00BE3D84">
        <w:rPr>
          <w:rFonts w:ascii="Times New Roman" w:hAnsi="Times New Roman" w:cs="Times New Roman"/>
        </w:rPr>
        <w:t xml:space="preserve"> and may not pass the course.</w:t>
      </w:r>
    </w:p>
    <w:p w14:paraId="68F0CFE9" w14:textId="3C9A22D4" w:rsidR="00165401"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There are no retakes allowed outside of the normal exam dates.</w:t>
      </w:r>
      <w:r w:rsidR="00176D92" w:rsidRPr="00BE3D84">
        <w:rPr>
          <w:rFonts w:ascii="Times New Roman" w:hAnsi="Times New Roman" w:cs="Times New Roman"/>
        </w:rPr>
        <w:t xml:space="preserve"> Plan accordingly.</w:t>
      </w:r>
    </w:p>
    <w:p w14:paraId="3FA1BB96" w14:textId="77777777" w:rsidR="00EB1E00" w:rsidRPr="00BE3D84" w:rsidRDefault="00EB1E00" w:rsidP="00EB1E00">
      <w:pPr>
        <w:pStyle w:val="ListParagraph"/>
        <w:spacing w:after="0" w:line="240" w:lineRule="auto"/>
        <w:rPr>
          <w:rFonts w:ascii="Times New Roman" w:hAnsi="Times New Roman" w:cs="Times New Roman"/>
        </w:rPr>
      </w:pPr>
    </w:p>
    <w:p w14:paraId="61C31321" w14:textId="73AAD5E6" w:rsidR="007F1A98" w:rsidRPr="00BE3D84" w:rsidRDefault="007F1A98" w:rsidP="009A226D">
      <w:pPr>
        <w:spacing w:after="0" w:line="240" w:lineRule="auto"/>
        <w:rPr>
          <w:rFonts w:ascii="Times New Roman" w:hAnsi="Times New Roman" w:cs="Times New Roman"/>
        </w:rPr>
      </w:pPr>
    </w:p>
    <w:p w14:paraId="5FC27B43" w14:textId="7BA95BB6" w:rsidR="00176D92" w:rsidRPr="00BE3D84" w:rsidRDefault="00176D92" w:rsidP="00176D92">
      <w:pPr>
        <w:spacing w:after="0" w:line="240" w:lineRule="auto"/>
        <w:rPr>
          <w:rFonts w:ascii="Times New Roman" w:hAnsi="Times New Roman" w:cs="Times New Roman"/>
        </w:rPr>
      </w:pPr>
      <w:r w:rsidRPr="00BE3D84">
        <w:rPr>
          <w:rFonts w:ascii="Times New Roman" w:hAnsi="Times New Roman" w:cs="Times New Roman"/>
        </w:rPr>
        <w:t>DAY OF EXAM PROCEDURES FOR STUDENTS</w:t>
      </w:r>
    </w:p>
    <w:p w14:paraId="42FF9161" w14:textId="1D795414"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arrive 15 minutes prior to exam start time and follow social distancing requirements at the UNT Sage Hall Test Center on the third floor</w:t>
      </w:r>
      <w:r w:rsidR="00693227" w:rsidRPr="00BE3D84">
        <w:rPr>
          <w:rFonts w:ascii="Times New Roman" w:hAnsi="Times New Roman" w:cs="Times New Roman"/>
        </w:rPr>
        <w:t>.</w:t>
      </w:r>
    </w:p>
    <w:p w14:paraId="529B444D" w14:textId="072188C2" w:rsidR="00693227" w:rsidRPr="00BE3D84" w:rsidRDefault="00693227" w:rsidP="00176D92">
      <w:pPr>
        <w:pStyle w:val="ListParagraph"/>
        <w:numPr>
          <w:ilvl w:val="0"/>
          <w:numId w:val="37"/>
        </w:numPr>
        <w:spacing w:after="0" w:line="240" w:lineRule="auto"/>
        <w:rPr>
          <w:rFonts w:ascii="Times New Roman" w:hAnsi="Times New Roman" w:cs="Times New Roman"/>
          <w:b/>
        </w:rPr>
      </w:pPr>
      <w:r w:rsidRPr="00BE3D84">
        <w:rPr>
          <w:rFonts w:ascii="Times New Roman" w:hAnsi="Times New Roman" w:cs="Times New Roman"/>
          <w:b/>
        </w:rPr>
        <w:t>You must check in and out with your professor. Your professor will be there the entire time.</w:t>
      </w:r>
    </w:p>
    <w:p w14:paraId="6179207C" w14:textId="77777777" w:rsidR="00176D92" w:rsidRPr="00BE3D84" w:rsidRDefault="00176D92" w:rsidP="00176D92">
      <w:pPr>
        <w:pStyle w:val="ListParagraph"/>
        <w:numPr>
          <w:ilvl w:val="1"/>
          <w:numId w:val="37"/>
        </w:numPr>
        <w:spacing w:after="0" w:line="240" w:lineRule="auto"/>
        <w:rPr>
          <w:rFonts w:ascii="Times New Roman" w:hAnsi="Times New Roman" w:cs="Times New Roman"/>
        </w:rPr>
      </w:pPr>
      <w:r w:rsidRPr="00BE3D84">
        <w:rPr>
          <w:rFonts w:ascii="Times New Roman" w:hAnsi="Times New Roman" w:cs="Times New Roman"/>
        </w:rPr>
        <w:t>Once the exam starts, no one is allowed to enter the Test Center to take the exam. No exceptions. Student will forfeit their attempt if they arrive late.</w:t>
      </w:r>
    </w:p>
    <w:p w14:paraId="7EE0249D"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have a valid UNT visible at all times during the exam</w:t>
      </w:r>
    </w:p>
    <w:p w14:paraId="77E986A1"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Students must show proof of a valid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account to the instructor</w:t>
      </w:r>
    </w:p>
    <w:p w14:paraId="54DEC865"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cell phones used or on desk during exam</w:t>
      </w:r>
    </w:p>
    <w:p w14:paraId="01BAB8EA"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food or drink in the test center</w:t>
      </w:r>
    </w:p>
    <w:p w14:paraId="194FDB4E" w14:textId="77777777" w:rsidR="00A83F7E"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After exam is over and after the student leaves the Test Center, the student will download their certificate from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To receive credit for the exam the student must upload their results in canvas the same day to receive credit. </w:t>
      </w:r>
    </w:p>
    <w:p w14:paraId="699E6B08" w14:textId="77777777" w:rsidR="00A83F7E" w:rsidRPr="00BE3D84" w:rsidRDefault="00A83F7E" w:rsidP="00A83F7E">
      <w:pPr>
        <w:spacing w:after="0" w:line="240" w:lineRule="auto"/>
        <w:ind w:left="360"/>
        <w:rPr>
          <w:rFonts w:ascii="Times New Roman" w:hAnsi="Times New Roman" w:cs="Times New Roman"/>
        </w:rPr>
      </w:pPr>
    </w:p>
    <w:p w14:paraId="7354A3E6" w14:textId="225336D2" w:rsidR="00176D92"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 </w:t>
      </w:r>
      <w:r w:rsidR="008B22FD" w:rsidRPr="00BE3D84">
        <w:rPr>
          <w:rFonts w:ascii="Times New Roman" w:hAnsi="Times New Roman" w:cs="Times New Roman"/>
          <w:noProof/>
        </w:rPr>
        <w:drawing>
          <wp:inline distT="0" distB="0" distL="0" distR="0" wp14:anchorId="5882E72B" wp14:editId="688C4E22">
            <wp:extent cx="4174176" cy="2072818"/>
            <wp:effectExtent l="0" t="0" r="0" b="3810"/>
            <wp:docPr id="1" name="Picture 1"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tabl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4226013" cy="2098559"/>
                    </a:xfrm>
                    <a:prstGeom prst="rect">
                      <a:avLst/>
                    </a:prstGeom>
                  </pic:spPr>
                </pic:pic>
              </a:graphicData>
            </a:graphic>
          </wp:inline>
        </w:drawing>
      </w:r>
    </w:p>
    <w:p w14:paraId="7D7CF555" w14:textId="60833444" w:rsidR="00A83F7E"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Students must pass the MOS exam grade to earn 400 points. If a student fails the MOS exam, </w:t>
      </w:r>
      <w:r w:rsidR="00FE09C7" w:rsidRPr="00BE3D84">
        <w:rPr>
          <w:rFonts w:ascii="Times New Roman" w:hAnsi="Times New Roman" w:cs="Times New Roman"/>
        </w:rPr>
        <w:t xml:space="preserve">100 </w:t>
      </w:r>
      <w:r w:rsidRPr="00BE3D84">
        <w:rPr>
          <w:rFonts w:ascii="Times New Roman" w:hAnsi="Times New Roman" w:cs="Times New Roman"/>
        </w:rPr>
        <w:t>points are awarded.</w:t>
      </w:r>
      <w:r w:rsidR="00C27B82">
        <w:rPr>
          <w:rFonts w:ascii="Times New Roman" w:hAnsi="Times New Roman" w:cs="Times New Roman"/>
        </w:rPr>
        <w:t xml:space="preserve"> </w:t>
      </w:r>
      <w:bookmarkStart w:id="3" w:name="_Hlk183031670"/>
      <w:r w:rsidR="009A7BEB" w:rsidRPr="00EF5B34">
        <w:rPr>
          <w:rFonts w:ascii="Times New Roman" w:hAnsi="Times New Roman" w:cs="Times New Roman"/>
        </w:rPr>
        <w:t xml:space="preserve">If a student fails to upload their certification exam </w:t>
      </w:r>
      <w:r w:rsidR="009A7BEB">
        <w:rPr>
          <w:rFonts w:ascii="Times New Roman" w:hAnsi="Times New Roman" w:cs="Times New Roman"/>
        </w:rPr>
        <w:t xml:space="preserve">score report on Canvas </w:t>
      </w:r>
      <w:r w:rsidR="009A7BEB" w:rsidRPr="00EF5B34">
        <w:rPr>
          <w:rFonts w:ascii="Times New Roman" w:hAnsi="Times New Roman" w:cs="Times New Roman"/>
        </w:rPr>
        <w:t xml:space="preserve">on time, </w:t>
      </w:r>
      <w:r w:rsidR="009A7BEB">
        <w:rPr>
          <w:rFonts w:ascii="Times New Roman" w:hAnsi="Times New Roman" w:cs="Times New Roman"/>
        </w:rPr>
        <w:t xml:space="preserve">the </w:t>
      </w:r>
      <w:r w:rsidR="009A7BEB" w:rsidRPr="00EF5B34">
        <w:rPr>
          <w:rFonts w:ascii="Times New Roman" w:hAnsi="Times New Roman" w:cs="Times New Roman"/>
        </w:rPr>
        <w:t xml:space="preserve">maximum grade that they may receive on the certification exam is 250 </w:t>
      </w:r>
      <w:r w:rsidR="00D4587D">
        <w:rPr>
          <w:rFonts w:ascii="Times New Roman" w:hAnsi="Times New Roman" w:cs="Times New Roman"/>
        </w:rPr>
        <w:t xml:space="preserve">points </w:t>
      </w:r>
      <w:r w:rsidR="009A7BEB" w:rsidRPr="00EF5B34">
        <w:rPr>
          <w:rFonts w:ascii="Times New Roman" w:hAnsi="Times New Roman" w:cs="Times New Roman"/>
        </w:rPr>
        <w:t xml:space="preserve">solely </w:t>
      </w:r>
      <w:r w:rsidR="00D4587D">
        <w:rPr>
          <w:rFonts w:ascii="Times New Roman" w:hAnsi="Times New Roman" w:cs="Times New Roman"/>
        </w:rPr>
        <w:t xml:space="preserve">awarded </w:t>
      </w:r>
      <w:r w:rsidR="009A7BEB" w:rsidRPr="00EF5B34">
        <w:rPr>
          <w:rFonts w:ascii="Times New Roman" w:hAnsi="Times New Roman" w:cs="Times New Roman"/>
        </w:rPr>
        <w:t>at the instructor’s discretion.</w:t>
      </w:r>
      <w:bookmarkEnd w:id="3"/>
    </w:p>
    <w:p w14:paraId="12778ABE" w14:textId="361EC538" w:rsidR="005E7FBF" w:rsidRPr="00BE3D84" w:rsidRDefault="005E7FBF" w:rsidP="00870625">
      <w:pPr>
        <w:pStyle w:val="ListParagraph"/>
        <w:rPr>
          <w:rFonts w:ascii="Times New Roman" w:hAnsi="Times New Roman" w:cs="Times New Roman"/>
        </w:rPr>
      </w:pPr>
    </w:p>
    <w:p w14:paraId="0BD0A8D2" w14:textId="77777777" w:rsidR="002C44E4" w:rsidRPr="00BE3D84" w:rsidRDefault="002C44E4" w:rsidP="002C44E4">
      <w:pPr>
        <w:spacing w:after="0" w:line="240" w:lineRule="auto"/>
        <w:rPr>
          <w:rFonts w:ascii="Times New Roman" w:hAnsi="Times New Roman" w:cs="Times New Roman"/>
          <w:b/>
          <w:bCs/>
        </w:rPr>
      </w:pPr>
      <w:r w:rsidRPr="00BE3D84">
        <w:rPr>
          <w:rFonts w:ascii="Times New Roman" w:hAnsi="Times New Roman" w:cs="Times New Roman"/>
          <w:b/>
          <w:bCs/>
        </w:rPr>
        <w:t>Attendance</w:t>
      </w:r>
    </w:p>
    <w:p w14:paraId="55319FCC" w14:textId="3FE69C0F"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 xml:space="preserve">Attendance in a Remote/Online course is just as important as in a </w:t>
      </w:r>
      <w:r w:rsidR="00FE09C7" w:rsidRPr="00BE3D84">
        <w:rPr>
          <w:rFonts w:ascii="Times New Roman" w:hAnsi="Times New Roman" w:cs="Times New Roman"/>
        </w:rPr>
        <w:t>face-to-face</w:t>
      </w:r>
      <w:r w:rsidRPr="00BE3D84">
        <w:rPr>
          <w:rFonts w:ascii="Times New Roman" w:hAnsi="Times New Roman" w:cs="Times New Roman"/>
        </w:rPr>
        <w:t xml:space="preserve"> class. Regular attendance is an important factor for student success in any Remote/Online course. Regular and punctual attendance for the full period of each class is expected (irrespective of whether roll calls are made or otherwise). Absences and tardiness are likely to </w:t>
      </w:r>
      <w:r w:rsidRPr="00BE3D84">
        <w:rPr>
          <w:rFonts w:ascii="Times New Roman" w:hAnsi="Times New Roman" w:cs="Times New Roman"/>
        </w:rPr>
        <w:lastRenderedPageBreak/>
        <w:t xml:space="preserve">cause you to miss the presentation of significant material and this may result in a lower grade. Simply logging into canvas does not constitute participation in the course. I recommend logging in a minimum of three times a week to complete a module in addition to our weekly Remote class. Each module has an opening introduction and overview for the week. </w:t>
      </w:r>
      <w:bookmarkStart w:id="4" w:name="_Hlk155362720"/>
      <w:r w:rsidR="00560586">
        <w:rPr>
          <w:rFonts w:ascii="Times New Roman" w:hAnsi="Times New Roman" w:cs="Times New Roman"/>
        </w:rPr>
        <w:t>It is also required that students maintain respectful and courteous behavior for our class.</w:t>
      </w:r>
      <w:bookmarkEnd w:id="4"/>
    </w:p>
    <w:p w14:paraId="31B90BCB" w14:textId="77777777" w:rsidR="002C44E4" w:rsidRPr="00BE3D84" w:rsidRDefault="002C44E4" w:rsidP="002C44E4">
      <w:pPr>
        <w:spacing w:after="0" w:line="240" w:lineRule="auto"/>
        <w:rPr>
          <w:rFonts w:ascii="Times New Roman" w:hAnsi="Times New Roman" w:cs="Times New Roman"/>
        </w:rPr>
      </w:pPr>
    </w:p>
    <w:p w14:paraId="2306329B" w14:textId="77777777"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3FD01F34" w14:textId="77777777" w:rsidR="002C44E4" w:rsidRPr="00BE3D84" w:rsidRDefault="002C44E4" w:rsidP="002C44E4">
      <w:pPr>
        <w:spacing w:after="0" w:line="240" w:lineRule="auto"/>
        <w:rPr>
          <w:rFonts w:ascii="Times New Roman" w:hAnsi="Times New Roman" w:cs="Times New Roman"/>
        </w:rPr>
      </w:pPr>
    </w:p>
    <w:p w14:paraId="2E49DEE4" w14:textId="77777777" w:rsidR="002C44E4" w:rsidRDefault="002C44E4" w:rsidP="002C44E4">
      <w:pPr>
        <w:pStyle w:val="ListParagraph"/>
        <w:spacing w:after="0" w:line="240" w:lineRule="auto"/>
        <w:ind w:left="0"/>
        <w:rPr>
          <w:rFonts w:ascii="Times New Roman" w:hAnsi="Times New Roman" w:cs="Times New Roman"/>
        </w:rPr>
      </w:pPr>
      <w:r w:rsidRPr="00BE3D84">
        <w:rPr>
          <w:rFonts w:ascii="Times New Roman" w:hAnsi="Times New Roman" w:cs="Times New Roman"/>
        </w:rPr>
        <w:t>If you find that there is no grade recorded for submitted work, or if you want to dispute a grade, you must send your instructor an email about the problem NO LATER THAN 2 DAYS after the submission date.  Beyond that date, we will no longer deal with this type of problem.</w:t>
      </w:r>
    </w:p>
    <w:p w14:paraId="18497BDB" w14:textId="77777777" w:rsidR="00EB1E00" w:rsidRDefault="00EB1E00" w:rsidP="002C44E4">
      <w:pPr>
        <w:pStyle w:val="ListParagraph"/>
        <w:spacing w:after="0" w:line="240" w:lineRule="auto"/>
        <w:ind w:left="0"/>
        <w:rPr>
          <w:rFonts w:ascii="Times New Roman" w:hAnsi="Times New Roman" w:cs="Times New Roman"/>
        </w:rPr>
      </w:pPr>
    </w:p>
    <w:p w14:paraId="52717378" w14:textId="77777777" w:rsidR="00EB1E00" w:rsidRDefault="00EB1E00" w:rsidP="002C44E4">
      <w:pPr>
        <w:pStyle w:val="ListParagraph"/>
        <w:spacing w:after="0" w:line="240" w:lineRule="auto"/>
        <w:ind w:left="0"/>
        <w:rPr>
          <w:rFonts w:ascii="Times New Roman" w:hAnsi="Times New Roman" w:cs="Times New Roman"/>
        </w:rPr>
      </w:pPr>
    </w:p>
    <w:p w14:paraId="517650AE" w14:textId="77777777" w:rsidR="00EB1E00" w:rsidRPr="00BE3D84" w:rsidRDefault="00EB1E00" w:rsidP="002C44E4">
      <w:pPr>
        <w:pStyle w:val="ListParagraph"/>
        <w:spacing w:after="0" w:line="240" w:lineRule="auto"/>
        <w:ind w:left="0"/>
        <w:rPr>
          <w:rFonts w:ascii="Times New Roman" w:hAnsi="Times New Roman" w:cs="Times New Roman"/>
        </w:rPr>
      </w:pPr>
    </w:p>
    <w:p w14:paraId="6F3BA82A" w14:textId="77777777" w:rsidR="009A226D" w:rsidRPr="00BE3D84" w:rsidRDefault="009A226D" w:rsidP="009A226D">
      <w:pPr>
        <w:spacing w:after="0" w:line="240" w:lineRule="auto"/>
        <w:rPr>
          <w:rFonts w:ascii="Times New Roman" w:hAnsi="Times New Roman" w:cs="Times New Roman"/>
        </w:rPr>
      </w:pPr>
    </w:p>
    <w:p w14:paraId="2F230CD8" w14:textId="77777777" w:rsidR="00640DA1"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GRADE CRITERIA:  </w:t>
      </w:r>
    </w:p>
    <w:p w14:paraId="009B0C6B" w14:textId="5C40D069" w:rsidR="003029FB" w:rsidRPr="00BE3D84" w:rsidRDefault="00640DA1" w:rsidP="009A226D">
      <w:pPr>
        <w:spacing w:after="0" w:line="240" w:lineRule="auto"/>
        <w:rPr>
          <w:rFonts w:ascii="Times New Roman" w:hAnsi="Times New Roman" w:cs="Times New Roman"/>
        </w:rPr>
      </w:pPr>
      <w:r w:rsidRPr="00BE3D84">
        <w:rPr>
          <w:rFonts w:ascii="Times New Roman" w:hAnsi="Times New Roman" w:cs="Times New Roman"/>
        </w:rPr>
        <w:t>The instructor will post UNOFFICIAL grade reports using Canvas. All grades from MindTap will automatically sync with Canvas. If you find an error, you must immediately contact your professor. Proof of your MOS Certification must be uploaded as a graded assignment within Canvas in order to receive a grad</w:t>
      </w:r>
      <w:r w:rsidR="0082725F">
        <w:rPr>
          <w:rFonts w:ascii="Times New Roman" w:hAnsi="Times New Roman" w:cs="Times New Roman"/>
        </w:rPr>
        <w:t>e.</w:t>
      </w:r>
    </w:p>
    <w:p w14:paraId="5247FF26" w14:textId="77777777" w:rsidR="00A065AC" w:rsidRDefault="00A065AC" w:rsidP="009A226D">
      <w:pPr>
        <w:spacing w:after="0" w:line="240" w:lineRule="auto"/>
        <w:rPr>
          <w:rFonts w:ascii="Times New Roman" w:hAnsi="Times New Roman" w:cs="Times New Roman"/>
        </w:rPr>
      </w:pPr>
    </w:p>
    <w:p w14:paraId="3896B3C1" w14:textId="77777777" w:rsidR="0082725F" w:rsidRPr="00BE3D84" w:rsidRDefault="0082725F" w:rsidP="009A226D">
      <w:pPr>
        <w:spacing w:after="0" w:line="240" w:lineRule="auto"/>
        <w:rPr>
          <w:rFonts w:ascii="Times New Roman" w:hAnsi="Times New Roman" w:cs="Times New Roman"/>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7"/>
        <w:gridCol w:w="1538"/>
      </w:tblGrid>
      <w:tr w:rsidR="009A226D" w:rsidRPr="00BE3D84" w14:paraId="22D4EEB8" w14:textId="77777777" w:rsidTr="00455FED">
        <w:trPr>
          <w:trHeight w:val="575"/>
          <w:jc w:val="center"/>
        </w:trPr>
        <w:tc>
          <w:tcPr>
            <w:tcW w:w="7737" w:type="dxa"/>
            <w:hideMark/>
          </w:tcPr>
          <w:p w14:paraId="3B26FB24" w14:textId="1BAFB623"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Ass</w:t>
            </w:r>
            <w:r w:rsidR="00D930CE" w:rsidRPr="00BE3D84">
              <w:rPr>
                <w:rFonts w:ascii="Times New Roman" w:hAnsi="Times New Roman" w:cs="Times New Roman"/>
                <w:color w:val="000000" w:themeColor="text1"/>
              </w:rPr>
              <w:t>essments</w:t>
            </w:r>
          </w:p>
        </w:tc>
        <w:tc>
          <w:tcPr>
            <w:tcW w:w="1538" w:type="dxa"/>
            <w:hideMark/>
          </w:tcPr>
          <w:p w14:paraId="617D6693" w14:textId="7F570B4D" w:rsidR="009A226D" w:rsidRPr="00BE3D84" w:rsidRDefault="00F132A2" w:rsidP="009A226D">
            <w:pPr>
              <w:spacing w:after="0" w:line="240" w:lineRule="auto"/>
              <w:rPr>
                <w:rFonts w:ascii="Times New Roman" w:hAnsi="Times New Roman" w:cs="Times New Roman"/>
                <w:color w:val="000000"/>
              </w:rPr>
            </w:pPr>
            <w:r w:rsidRPr="00BE3D84">
              <w:rPr>
                <w:rFonts w:ascii="Times New Roman" w:hAnsi="Times New Roman" w:cs="Times New Roman"/>
                <w:color w:val="000000"/>
              </w:rPr>
              <w:t>Grading</w:t>
            </w:r>
          </w:p>
        </w:tc>
      </w:tr>
      <w:tr w:rsidR="009A226D" w:rsidRPr="00BE3D84" w14:paraId="60422664" w14:textId="77777777" w:rsidTr="00455FED">
        <w:trPr>
          <w:jc w:val="center"/>
        </w:trPr>
        <w:tc>
          <w:tcPr>
            <w:tcW w:w="7737" w:type="dxa"/>
            <w:hideMark/>
          </w:tcPr>
          <w:p w14:paraId="5DD6D019" w14:textId="6117003F"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Orientation quiz</w:t>
            </w:r>
            <w:r w:rsidR="00681E32" w:rsidRPr="00BE3D84">
              <w:rPr>
                <w:rFonts w:ascii="Times New Roman" w:hAnsi="Times New Roman" w:cs="Times New Roman"/>
                <w:color w:val="000000" w:themeColor="text1"/>
              </w:rPr>
              <w:t xml:space="preserve"> </w:t>
            </w:r>
          </w:p>
        </w:tc>
        <w:tc>
          <w:tcPr>
            <w:tcW w:w="1538" w:type="dxa"/>
            <w:hideMark/>
          </w:tcPr>
          <w:p w14:paraId="14FA4552" w14:textId="092DA871" w:rsidR="00B65804" w:rsidRPr="00BE3D84" w:rsidRDefault="00D930CE" w:rsidP="00B65804">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6AA58437" w14:textId="77777777" w:rsidTr="00455FED">
        <w:trPr>
          <w:jc w:val="center"/>
        </w:trPr>
        <w:tc>
          <w:tcPr>
            <w:tcW w:w="7737" w:type="dxa"/>
          </w:tcPr>
          <w:p w14:paraId="64C7AEBB" w14:textId="0E7ED3B2"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Statement of Understanding </w:t>
            </w:r>
            <w:r w:rsidR="00587197" w:rsidRPr="00BE3D84">
              <w:rPr>
                <w:rFonts w:ascii="Times New Roman" w:hAnsi="Times New Roman" w:cs="Times New Roman"/>
                <w:color w:val="000000" w:themeColor="text1"/>
              </w:rPr>
              <w:t>ITDS</w:t>
            </w:r>
            <w:r w:rsidRPr="00BE3D84">
              <w:rPr>
                <w:rFonts w:ascii="Times New Roman" w:hAnsi="Times New Roman" w:cs="Times New Roman"/>
                <w:color w:val="000000" w:themeColor="text1"/>
              </w:rPr>
              <w:t xml:space="preserve"> Policies &amp; Procedures</w:t>
            </w:r>
          </w:p>
        </w:tc>
        <w:tc>
          <w:tcPr>
            <w:tcW w:w="1538" w:type="dxa"/>
          </w:tcPr>
          <w:p w14:paraId="5B87250E" w14:textId="1D5EA861" w:rsidR="009A226D" w:rsidRPr="00BE3D84" w:rsidRDefault="00D930CE"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274B5EA0" w14:textId="77777777" w:rsidTr="00455FED">
        <w:trPr>
          <w:jc w:val="center"/>
        </w:trPr>
        <w:tc>
          <w:tcPr>
            <w:tcW w:w="7737" w:type="dxa"/>
          </w:tcPr>
          <w:p w14:paraId="6ACE3507" w14:textId="77777777"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Meet your Classmates discussion</w:t>
            </w:r>
          </w:p>
        </w:tc>
        <w:tc>
          <w:tcPr>
            <w:tcW w:w="1538" w:type="dxa"/>
          </w:tcPr>
          <w:p w14:paraId="03D541D6" w14:textId="2388E884" w:rsidR="009A226D" w:rsidRPr="00BE3D84" w:rsidRDefault="00052237"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10</w:t>
            </w:r>
          </w:p>
        </w:tc>
      </w:tr>
      <w:tr w:rsidR="00712DC6" w:rsidRPr="00BE3D84" w14:paraId="5BCAA4FA" w14:textId="77777777" w:rsidTr="00455FED">
        <w:trPr>
          <w:jc w:val="center"/>
        </w:trPr>
        <w:tc>
          <w:tcPr>
            <w:tcW w:w="7737" w:type="dxa"/>
          </w:tcPr>
          <w:p w14:paraId="498156E5" w14:textId="50BE5D66" w:rsidR="00712DC6" w:rsidRPr="00BE3D84" w:rsidRDefault="00D930CE" w:rsidP="009A226D">
            <w:pPr>
              <w:spacing w:after="0" w:line="240" w:lineRule="auto"/>
              <w:rPr>
                <w:rFonts w:ascii="Times New Roman" w:hAnsi="Times New Roman" w:cs="Times New Roman"/>
                <w:color w:val="000000" w:themeColor="text1"/>
              </w:rPr>
            </w:pPr>
            <w:proofErr w:type="spellStart"/>
            <w:r w:rsidRPr="00BE3D84">
              <w:rPr>
                <w:rFonts w:ascii="Times New Roman" w:hAnsi="Times New Roman" w:cs="Times New Roman"/>
                <w:color w:val="000000" w:themeColor="text1"/>
              </w:rPr>
              <w:t>Certiport</w:t>
            </w:r>
            <w:proofErr w:type="spellEnd"/>
            <w:r w:rsidRPr="00BE3D84">
              <w:rPr>
                <w:rFonts w:ascii="Times New Roman" w:hAnsi="Times New Roman" w:cs="Times New Roman"/>
                <w:color w:val="000000" w:themeColor="text1"/>
              </w:rPr>
              <w:t xml:space="preserve"> account setup</w:t>
            </w:r>
          </w:p>
        </w:tc>
        <w:tc>
          <w:tcPr>
            <w:tcW w:w="1538" w:type="dxa"/>
          </w:tcPr>
          <w:p w14:paraId="01EF7E3D" w14:textId="73519058" w:rsidR="00712DC6" w:rsidRPr="00BE3D84" w:rsidRDefault="00D930CE"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10</w:t>
            </w:r>
          </w:p>
        </w:tc>
      </w:tr>
      <w:tr w:rsidR="000F7CD3" w:rsidRPr="00BE3D84" w14:paraId="4C5790A0" w14:textId="77777777" w:rsidTr="00455FED">
        <w:trPr>
          <w:jc w:val="center"/>
        </w:trPr>
        <w:tc>
          <w:tcPr>
            <w:tcW w:w="7737" w:type="dxa"/>
          </w:tcPr>
          <w:p w14:paraId="48372435" w14:textId="57B19FA7" w:rsidR="000F7CD3" w:rsidRPr="00BE3D84" w:rsidRDefault="00D30A45" w:rsidP="009A226D">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Follow along exercises</w:t>
            </w:r>
          </w:p>
        </w:tc>
        <w:tc>
          <w:tcPr>
            <w:tcW w:w="1538" w:type="dxa"/>
          </w:tcPr>
          <w:p w14:paraId="0674DD39" w14:textId="119AB9C5" w:rsidR="000F7CD3" w:rsidRPr="00BE3D84" w:rsidRDefault="00052237"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w:t>
            </w:r>
            <w:r w:rsidR="004321C9" w:rsidRPr="00BE3D84">
              <w:rPr>
                <w:rFonts w:ascii="Times New Roman" w:hAnsi="Times New Roman" w:cs="Times New Roman"/>
                <w:color w:val="000000" w:themeColor="text1"/>
              </w:rPr>
              <w:t>0</w:t>
            </w:r>
            <w:r w:rsidRPr="00BE3D84">
              <w:rPr>
                <w:rFonts w:ascii="Times New Roman" w:hAnsi="Times New Roman" w:cs="Times New Roman"/>
                <w:color w:val="000000" w:themeColor="text1"/>
              </w:rPr>
              <w:t>0</w:t>
            </w:r>
          </w:p>
        </w:tc>
      </w:tr>
      <w:tr w:rsidR="009A226D" w:rsidRPr="00BE3D84" w14:paraId="753ADCF5" w14:textId="77777777" w:rsidTr="00455FED">
        <w:trPr>
          <w:jc w:val="center"/>
        </w:trPr>
        <w:tc>
          <w:tcPr>
            <w:tcW w:w="7737" w:type="dxa"/>
            <w:hideMark/>
          </w:tcPr>
          <w:p w14:paraId="1179D63A" w14:textId="06C80AEE" w:rsidR="009A226D" w:rsidRPr="00BE3D84" w:rsidRDefault="003605FE"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Collaborative team project</w:t>
            </w:r>
          </w:p>
        </w:tc>
        <w:tc>
          <w:tcPr>
            <w:tcW w:w="1538" w:type="dxa"/>
            <w:hideMark/>
          </w:tcPr>
          <w:p w14:paraId="0A1C2818" w14:textId="733C8A32" w:rsidR="009A226D" w:rsidRPr="00BE3D84" w:rsidRDefault="00EB3A43"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w:t>
            </w:r>
            <w:r w:rsidR="004321C9" w:rsidRPr="00BE3D84">
              <w:rPr>
                <w:rFonts w:ascii="Times New Roman" w:hAnsi="Times New Roman" w:cs="Times New Roman"/>
                <w:color w:val="000000"/>
              </w:rPr>
              <w:t>1</w:t>
            </w:r>
            <w:r w:rsidRPr="00BE3D84">
              <w:rPr>
                <w:rFonts w:ascii="Times New Roman" w:hAnsi="Times New Roman" w:cs="Times New Roman"/>
                <w:color w:val="000000"/>
              </w:rPr>
              <w:t>0</w:t>
            </w:r>
          </w:p>
        </w:tc>
      </w:tr>
      <w:tr w:rsidR="004321C9" w:rsidRPr="00BE3D84" w14:paraId="5533F83F" w14:textId="77777777" w:rsidTr="004321C9">
        <w:trPr>
          <w:jc w:val="center"/>
        </w:trPr>
        <w:tc>
          <w:tcPr>
            <w:tcW w:w="7737" w:type="dxa"/>
          </w:tcPr>
          <w:p w14:paraId="6E3BA4B4" w14:textId="68B26376"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Case Study </w:t>
            </w:r>
          </w:p>
        </w:tc>
        <w:tc>
          <w:tcPr>
            <w:tcW w:w="1538" w:type="dxa"/>
          </w:tcPr>
          <w:p w14:paraId="012A776B" w14:textId="1F62FF9F"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110</w:t>
            </w:r>
          </w:p>
        </w:tc>
      </w:tr>
      <w:tr w:rsidR="004321C9" w:rsidRPr="00BE3D84" w14:paraId="4D1526FC" w14:textId="77777777" w:rsidTr="00455FED">
        <w:trPr>
          <w:jc w:val="center"/>
        </w:trPr>
        <w:tc>
          <w:tcPr>
            <w:tcW w:w="7737" w:type="dxa"/>
          </w:tcPr>
          <w:p w14:paraId="45C76174" w14:textId="1BA98D10"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training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training</w:t>
            </w:r>
          </w:p>
        </w:tc>
        <w:tc>
          <w:tcPr>
            <w:tcW w:w="1538" w:type="dxa"/>
          </w:tcPr>
          <w:p w14:paraId="0CF278E8" w14:textId="68181054"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5F35393F" w14:textId="77777777" w:rsidTr="00455FED">
        <w:trPr>
          <w:jc w:val="center"/>
        </w:trPr>
        <w:tc>
          <w:tcPr>
            <w:tcW w:w="7737" w:type="dxa"/>
          </w:tcPr>
          <w:p w14:paraId="3F856F0F" w14:textId="60CF955F"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exams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exam</w:t>
            </w:r>
          </w:p>
        </w:tc>
        <w:tc>
          <w:tcPr>
            <w:tcW w:w="1538" w:type="dxa"/>
          </w:tcPr>
          <w:p w14:paraId="7D02604C" w14:textId="7E37484B"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09E3C613" w14:textId="77777777" w:rsidTr="00455FED">
        <w:trPr>
          <w:jc w:val="center"/>
        </w:trPr>
        <w:tc>
          <w:tcPr>
            <w:tcW w:w="7737" w:type="dxa"/>
          </w:tcPr>
          <w:p w14:paraId="5329FBB8" w14:textId="3837CF9D"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1 MOS total practice exam @ 250 points – </w:t>
            </w:r>
            <w:r w:rsidR="00F76D68">
              <w:rPr>
                <w:rFonts w:ascii="Times New Roman" w:hAnsi="Times New Roman" w:cs="Times New Roman"/>
                <w:color w:val="000000" w:themeColor="text1"/>
              </w:rPr>
              <w:t>plan to</w:t>
            </w:r>
            <w:r w:rsidRPr="00BE3D84">
              <w:rPr>
                <w:rFonts w:ascii="Times New Roman" w:hAnsi="Times New Roman" w:cs="Times New Roman"/>
                <w:color w:val="000000" w:themeColor="text1"/>
              </w:rPr>
              <w:t xml:space="preserve"> earn at least 80%</w:t>
            </w:r>
          </w:p>
        </w:tc>
        <w:tc>
          <w:tcPr>
            <w:tcW w:w="1538" w:type="dxa"/>
          </w:tcPr>
          <w:p w14:paraId="0CAAA760" w14:textId="65CDA31A"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2F946820" w14:textId="77777777" w:rsidTr="00455FED">
        <w:trPr>
          <w:jc w:val="center"/>
        </w:trPr>
        <w:tc>
          <w:tcPr>
            <w:tcW w:w="7737" w:type="dxa"/>
          </w:tcPr>
          <w:p w14:paraId="67AE4308" w14:textId="349DFF53"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Microsoft Office Specialist Excel </w:t>
            </w:r>
            <w:r w:rsidR="00EB1E00">
              <w:rPr>
                <w:rFonts w:ascii="Times New Roman" w:hAnsi="Times New Roman" w:cs="Times New Roman"/>
                <w:color w:val="000000" w:themeColor="text1"/>
              </w:rPr>
              <w:t>365</w:t>
            </w:r>
            <w:r w:rsidRPr="00BE3D84">
              <w:rPr>
                <w:rFonts w:ascii="Times New Roman" w:hAnsi="Times New Roman" w:cs="Times New Roman"/>
                <w:color w:val="000000" w:themeColor="text1"/>
              </w:rPr>
              <w:t xml:space="preserve"> (MO-2</w:t>
            </w:r>
            <w:r w:rsidR="00EB1E00">
              <w:rPr>
                <w:rFonts w:ascii="Times New Roman" w:hAnsi="Times New Roman" w:cs="Times New Roman"/>
                <w:color w:val="000000" w:themeColor="text1"/>
              </w:rPr>
              <w:t>1</w:t>
            </w:r>
            <w:r w:rsidRPr="00BE3D84">
              <w:rPr>
                <w:rFonts w:ascii="Times New Roman" w:hAnsi="Times New Roman" w:cs="Times New Roman"/>
                <w:color w:val="000000" w:themeColor="text1"/>
              </w:rPr>
              <w:t>0</w:t>
            </w:r>
            <w:r w:rsidR="00FE09C7" w:rsidRPr="00BE3D84">
              <w:rPr>
                <w:rFonts w:ascii="Times New Roman" w:hAnsi="Times New Roman" w:cs="Times New Roman"/>
                <w:color w:val="000000" w:themeColor="text1"/>
              </w:rPr>
              <w:t xml:space="preserve"> </w:t>
            </w:r>
            <w:r w:rsidRPr="00BE3D84">
              <w:rPr>
                <w:rFonts w:ascii="Times New Roman" w:hAnsi="Times New Roman" w:cs="Times New Roman"/>
                <w:color w:val="000000" w:themeColor="text1"/>
              </w:rPr>
              <w:t xml:space="preserve">exam). </w:t>
            </w:r>
          </w:p>
          <w:p w14:paraId="73A52E38" w14:textId="1B602A64" w:rsidR="004321C9" w:rsidRPr="00BE3D84" w:rsidRDefault="004321C9" w:rsidP="004321C9">
            <w:pPr>
              <w:spacing w:after="0" w:line="240" w:lineRule="auto"/>
              <w:rPr>
                <w:rFonts w:ascii="Times New Roman" w:hAnsi="Times New Roman" w:cs="Times New Roman"/>
                <w:b/>
                <w:bCs/>
                <w:color w:val="000000" w:themeColor="text1"/>
              </w:rPr>
            </w:pPr>
            <w:r w:rsidRPr="00BE3D84">
              <w:rPr>
                <w:rFonts w:ascii="Times New Roman" w:hAnsi="Times New Roman" w:cs="Times New Roman"/>
                <w:b/>
                <w:bCs/>
                <w:color w:val="000000" w:themeColor="text1"/>
              </w:rPr>
              <w:t xml:space="preserve">If you </w:t>
            </w:r>
            <w:r w:rsidR="003029FB" w:rsidRPr="00BE3D84">
              <w:rPr>
                <w:rFonts w:ascii="Times New Roman" w:hAnsi="Times New Roman" w:cs="Times New Roman"/>
                <w:b/>
                <w:bCs/>
                <w:color w:val="000000" w:themeColor="text1"/>
              </w:rPr>
              <w:t>score</w:t>
            </w:r>
            <w:r w:rsidRPr="00BE3D84">
              <w:rPr>
                <w:rFonts w:ascii="Times New Roman" w:hAnsi="Times New Roman" w:cs="Times New Roman"/>
                <w:b/>
                <w:bCs/>
                <w:color w:val="000000" w:themeColor="text1"/>
              </w:rPr>
              <w:t xml:space="preserve"> 700 or more points, you will receive 400 points, otherwise you will receive 1</w:t>
            </w:r>
            <w:r w:rsidR="00FE09C7" w:rsidRPr="00BE3D84">
              <w:rPr>
                <w:rFonts w:ascii="Times New Roman" w:hAnsi="Times New Roman" w:cs="Times New Roman"/>
                <w:b/>
                <w:bCs/>
                <w:color w:val="000000" w:themeColor="text1"/>
              </w:rPr>
              <w:t>00</w:t>
            </w:r>
            <w:r w:rsidRPr="00BE3D84">
              <w:rPr>
                <w:rFonts w:ascii="Times New Roman" w:hAnsi="Times New Roman" w:cs="Times New Roman"/>
                <w:b/>
                <w:bCs/>
                <w:color w:val="000000" w:themeColor="text1"/>
              </w:rPr>
              <w:t xml:space="preserve"> points.</w:t>
            </w:r>
          </w:p>
        </w:tc>
        <w:tc>
          <w:tcPr>
            <w:tcW w:w="1538" w:type="dxa"/>
          </w:tcPr>
          <w:p w14:paraId="22EB1514" w14:textId="1AD28205"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400</w:t>
            </w:r>
          </w:p>
        </w:tc>
      </w:tr>
      <w:tr w:rsidR="004321C9" w:rsidRPr="00BE3D84" w14:paraId="05437EC3" w14:textId="77777777" w:rsidTr="00455FED">
        <w:trPr>
          <w:jc w:val="center"/>
        </w:trPr>
        <w:tc>
          <w:tcPr>
            <w:tcW w:w="7737" w:type="dxa"/>
          </w:tcPr>
          <w:p w14:paraId="1C4424C1" w14:textId="6AB402A1"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Total points</w:t>
            </w:r>
          </w:p>
        </w:tc>
        <w:tc>
          <w:tcPr>
            <w:tcW w:w="1538" w:type="dxa"/>
          </w:tcPr>
          <w:p w14:paraId="7D42C319" w14:textId="14C5007D"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1500</w:t>
            </w:r>
          </w:p>
        </w:tc>
      </w:tr>
    </w:tbl>
    <w:p w14:paraId="15AE154D" w14:textId="77777777" w:rsidR="00180E49" w:rsidRPr="00BE3D84" w:rsidRDefault="00180E49" w:rsidP="00605E87">
      <w:pPr>
        <w:rPr>
          <w:rFonts w:ascii="Times New Roman" w:hAnsi="Times New Roman" w:cs="Times New Roman"/>
          <w:b/>
          <w:bCs/>
        </w:rPr>
      </w:pPr>
    </w:p>
    <w:p w14:paraId="5180439E" w14:textId="26A6C2DD" w:rsidR="001F7A02" w:rsidRPr="00BE3D84" w:rsidRDefault="00731618" w:rsidP="00605E87">
      <w:pPr>
        <w:rPr>
          <w:rFonts w:ascii="Times New Roman" w:hAnsi="Times New Roman" w:cs="Times New Roman"/>
          <w:b/>
          <w:bCs/>
        </w:rPr>
      </w:pPr>
      <w:r w:rsidRPr="00BE3D84">
        <w:rPr>
          <w:rFonts w:ascii="Times New Roman" w:hAnsi="Times New Roman" w:cs="Times New Roman"/>
          <w:b/>
          <w:bCs/>
        </w:rPr>
        <w:t>Note:</w:t>
      </w:r>
      <w:r w:rsidRPr="00BE3D84">
        <w:rPr>
          <w:rFonts w:ascii="Times New Roman" w:hAnsi="Times New Roman" w:cs="Times New Roman"/>
        </w:rPr>
        <w:t xml:space="preserve"> No makeup assignments and/or exams. </w:t>
      </w: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712DC6" w:rsidRPr="00BE3D84" w14:paraId="6424C08B" w14:textId="77777777" w:rsidTr="005C1327">
        <w:trPr>
          <w:trHeight w:val="458"/>
        </w:trPr>
        <w:tc>
          <w:tcPr>
            <w:tcW w:w="2271" w:type="dxa"/>
            <w:shd w:val="clear" w:color="auto" w:fill="FBE4D5" w:themeFill="accent2" w:themeFillTint="33"/>
            <w:hideMark/>
          </w:tcPr>
          <w:p w14:paraId="793D4296" w14:textId="1970B999" w:rsidR="00712DC6" w:rsidRPr="00BE3D84" w:rsidRDefault="00712DC6" w:rsidP="005C1327">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 xml:space="preserve">Total Points </w:t>
            </w:r>
          </w:p>
        </w:tc>
        <w:tc>
          <w:tcPr>
            <w:tcW w:w="2903" w:type="dxa"/>
            <w:shd w:val="clear" w:color="auto" w:fill="FBE4D5" w:themeFill="accent2" w:themeFillTint="33"/>
            <w:hideMark/>
          </w:tcPr>
          <w:p w14:paraId="3E3075D2" w14:textId="77777777" w:rsidR="00712DC6" w:rsidRPr="00BE3D84" w:rsidRDefault="00712DC6" w:rsidP="005C1327">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Letter Grade</w:t>
            </w:r>
          </w:p>
        </w:tc>
      </w:tr>
      <w:tr w:rsidR="00712DC6" w:rsidRPr="00BE3D84" w14:paraId="6E1C7108" w14:textId="77777777" w:rsidTr="005C1327">
        <w:tc>
          <w:tcPr>
            <w:tcW w:w="2271" w:type="dxa"/>
            <w:hideMark/>
          </w:tcPr>
          <w:p w14:paraId="70FB8ABB" w14:textId="058B2EE9"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1350</w:t>
            </w:r>
            <w:r w:rsidR="00712DC6" w:rsidRPr="00BE3D84">
              <w:rPr>
                <w:rFonts w:ascii="Times New Roman" w:hAnsi="Times New Roman" w:cs="Times New Roman"/>
                <w:color w:val="000000"/>
              </w:rPr>
              <w:t xml:space="preserve"> &amp; above</w:t>
            </w:r>
          </w:p>
        </w:tc>
        <w:tc>
          <w:tcPr>
            <w:tcW w:w="2903" w:type="dxa"/>
            <w:hideMark/>
          </w:tcPr>
          <w:p w14:paraId="7D0619E5"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A</w:t>
            </w:r>
          </w:p>
        </w:tc>
      </w:tr>
      <w:tr w:rsidR="00712DC6" w:rsidRPr="00BE3D84" w14:paraId="1096EA21" w14:textId="77777777" w:rsidTr="009F01E2">
        <w:trPr>
          <w:trHeight w:val="134"/>
        </w:trPr>
        <w:tc>
          <w:tcPr>
            <w:tcW w:w="2271" w:type="dxa"/>
          </w:tcPr>
          <w:p w14:paraId="54293013" w14:textId="7F590D53"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1200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1349</w:t>
            </w:r>
          </w:p>
        </w:tc>
        <w:tc>
          <w:tcPr>
            <w:tcW w:w="2903" w:type="dxa"/>
          </w:tcPr>
          <w:p w14:paraId="4B261F98"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B</w:t>
            </w:r>
          </w:p>
        </w:tc>
      </w:tr>
      <w:tr w:rsidR="00712DC6" w:rsidRPr="00BE3D84" w14:paraId="42CDC851" w14:textId="77777777" w:rsidTr="005C1327">
        <w:tc>
          <w:tcPr>
            <w:tcW w:w="2271" w:type="dxa"/>
            <w:hideMark/>
          </w:tcPr>
          <w:p w14:paraId="08A0BAA6" w14:textId="62D01FCB"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1050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11</w:t>
            </w:r>
            <w:r w:rsidR="00712DC6" w:rsidRPr="00BE3D84">
              <w:rPr>
                <w:rFonts w:ascii="Times New Roman" w:hAnsi="Times New Roman" w:cs="Times New Roman"/>
                <w:color w:val="000000"/>
              </w:rPr>
              <w:t>99</w:t>
            </w:r>
          </w:p>
        </w:tc>
        <w:tc>
          <w:tcPr>
            <w:tcW w:w="2903" w:type="dxa"/>
            <w:hideMark/>
          </w:tcPr>
          <w:p w14:paraId="192530CC"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C</w:t>
            </w:r>
          </w:p>
        </w:tc>
      </w:tr>
      <w:tr w:rsidR="00712DC6" w:rsidRPr="00BE3D84" w14:paraId="45374A4C" w14:textId="77777777" w:rsidTr="005C1327">
        <w:tc>
          <w:tcPr>
            <w:tcW w:w="2271" w:type="dxa"/>
            <w:hideMark/>
          </w:tcPr>
          <w:p w14:paraId="6B8AACD5" w14:textId="756D4337"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900 - 1049</w:t>
            </w:r>
          </w:p>
        </w:tc>
        <w:tc>
          <w:tcPr>
            <w:tcW w:w="2903" w:type="dxa"/>
            <w:hideMark/>
          </w:tcPr>
          <w:p w14:paraId="42154650"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D</w:t>
            </w:r>
          </w:p>
        </w:tc>
      </w:tr>
      <w:tr w:rsidR="00712DC6" w:rsidRPr="00BE3D84" w14:paraId="69F19AC9" w14:textId="77777777" w:rsidTr="005C1327">
        <w:tc>
          <w:tcPr>
            <w:tcW w:w="2271" w:type="dxa"/>
            <w:hideMark/>
          </w:tcPr>
          <w:p w14:paraId="752A1A47" w14:textId="07A76582"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8</w:t>
            </w:r>
            <w:r w:rsidR="00712DC6" w:rsidRPr="00BE3D84">
              <w:rPr>
                <w:rFonts w:ascii="Times New Roman" w:hAnsi="Times New Roman" w:cs="Times New Roman"/>
                <w:color w:val="000000"/>
              </w:rPr>
              <w:t>99 &amp; below</w:t>
            </w:r>
          </w:p>
        </w:tc>
        <w:tc>
          <w:tcPr>
            <w:tcW w:w="2903" w:type="dxa"/>
            <w:hideMark/>
          </w:tcPr>
          <w:p w14:paraId="6B3EF95F"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F</w:t>
            </w:r>
          </w:p>
        </w:tc>
      </w:tr>
    </w:tbl>
    <w:p w14:paraId="32C55992" w14:textId="77777777" w:rsidR="00180E49" w:rsidRPr="00BE3D84" w:rsidRDefault="00180E49" w:rsidP="008B22FD">
      <w:pPr>
        <w:rPr>
          <w:rFonts w:ascii="Times New Roman" w:eastAsia="Times New Roman" w:hAnsi="Times New Roman" w:cs="Times New Roman"/>
          <w:b/>
          <w:bCs/>
          <w:sz w:val="24"/>
          <w:szCs w:val="24"/>
          <w:shd w:val="clear" w:color="auto" w:fill="FFFFFF"/>
        </w:rPr>
      </w:pPr>
    </w:p>
    <w:p w14:paraId="75B8C164" w14:textId="7B0EC36F" w:rsidR="009A226D" w:rsidRPr="00BE3D84" w:rsidRDefault="009A226D" w:rsidP="008B22FD">
      <w:pPr>
        <w:pStyle w:val="BodyText"/>
        <w:ind w:left="0"/>
        <w:rPr>
          <w:sz w:val="22"/>
          <w:szCs w:val="22"/>
        </w:rPr>
      </w:pPr>
      <w:r w:rsidRPr="00BE3D84">
        <w:rPr>
          <w:sz w:val="22"/>
          <w:szCs w:val="22"/>
        </w:rPr>
        <w:lastRenderedPageBreak/>
        <w:t xml:space="preserve">INCOMPLETE GRADES: A grade of “I” will be given only in </w:t>
      </w:r>
      <w:r w:rsidRPr="00BE3D84">
        <w:rPr>
          <w:rStyle w:val="Emphasis"/>
          <w:i w:val="0"/>
          <w:iCs w:val="0"/>
          <w:sz w:val="22"/>
          <w:szCs w:val="22"/>
        </w:rPr>
        <w:t>exceptional</w:t>
      </w:r>
      <w:r w:rsidRPr="00BE3D84">
        <w:rPr>
          <w:sz w:val="22"/>
          <w:szCs w:val="22"/>
        </w:rPr>
        <w:t xml:space="preserve"> circumstances to </w:t>
      </w:r>
      <w:r w:rsidRPr="00BE3D84">
        <w:rPr>
          <w:rStyle w:val="Strong"/>
          <w:b w:val="0"/>
          <w:bCs w:val="0"/>
          <w:sz w:val="22"/>
          <w:szCs w:val="22"/>
        </w:rPr>
        <w:t>passing</w:t>
      </w:r>
      <w:r w:rsidRPr="00BE3D84">
        <w:rPr>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6871D131" w14:textId="77777777" w:rsidR="0082725F" w:rsidRDefault="0082725F" w:rsidP="0085440C">
      <w:pPr>
        <w:pStyle w:val="BodyText"/>
        <w:ind w:left="0"/>
        <w:rPr>
          <w:sz w:val="22"/>
          <w:szCs w:val="22"/>
        </w:rPr>
      </w:pPr>
    </w:p>
    <w:p w14:paraId="6FAE8211" w14:textId="087AC204" w:rsidR="0085440C" w:rsidRPr="00BE3D84" w:rsidRDefault="0085440C" w:rsidP="0085440C">
      <w:pPr>
        <w:pStyle w:val="BodyText"/>
        <w:ind w:left="0"/>
        <w:rPr>
          <w:sz w:val="22"/>
          <w:szCs w:val="22"/>
        </w:rPr>
      </w:pPr>
      <w:r w:rsidRPr="00BE3D84">
        <w:rPr>
          <w:sz w:val="22"/>
          <w:szCs w:val="22"/>
        </w:rPr>
        <w:t xml:space="preserve">GRADE DISPUTES: </w:t>
      </w:r>
    </w:p>
    <w:p w14:paraId="14C0C1F6" w14:textId="77777777" w:rsidR="0085440C" w:rsidRPr="00103FCD" w:rsidRDefault="0085440C" w:rsidP="0085440C">
      <w:pPr>
        <w:spacing w:before="100" w:beforeAutospacing="1" w:after="100" w:afterAutospacing="1" w:line="240" w:lineRule="auto"/>
        <w:rPr>
          <w:rFonts w:ascii="Times New Roman" w:eastAsia="Times New Roman" w:hAnsi="Times New Roman" w:cs="Times New Roman"/>
        </w:rPr>
      </w:pPr>
      <w:r w:rsidRPr="00103FCD">
        <w:rPr>
          <w:rFonts w:ascii="Times New Roman" w:eastAsia="Times New Roman" w:hAnsi="Times New Roman" w:cs="Times New Roman"/>
        </w:rPr>
        <w:t>You are required to wait 24 hours before contacting me to dispute a grade. Within that time, I expect that you will review the assignment details and reflect on the quality of the work you turned in. If you would still like to meet, email me to set up a zoom meeting (I cannot discuss grades over email). You should come to our scheduled zoom meeting with specific examples that demonstrate that you earned a higher grade than you received. If you miss your scheduled meeting, you forfeit your right to a grade dispute. </w:t>
      </w:r>
    </w:p>
    <w:p w14:paraId="41DDB08A"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You have </w:t>
      </w:r>
      <w:r w:rsidRPr="00BE3D84">
        <w:rPr>
          <w:rFonts w:ascii="Times New Roman" w:eastAsia="Times New Roman" w:hAnsi="Times New Roman" w:cs="Times New Roman"/>
          <w:b/>
          <w:bCs/>
        </w:rPr>
        <w:t>one week</w:t>
      </w:r>
      <w:r w:rsidRPr="00BE3D84">
        <w:rPr>
          <w:rFonts w:ascii="Times New Roman" w:eastAsia="Times New Roman" w:hAnsi="Times New Roman" w:cs="Times New Roman"/>
        </w:rPr>
        <w:t xml:space="preserve"> after the return of an assignment or exam to request a review of its grade. The instructor has final authority to determine the credit for an assignment or examination.</w:t>
      </w:r>
    </w:p>
    <w:p w14:paraId="70CA847B"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Any problems experienced with the administration of this course must follow the procedure outlined below.</w:t>
      </w:r>
    </w:p>
    <w:p w14:paraId="24496789" w14:textId="4F264632"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and discuss the issue with </w:t>
      </w:r>
      <w:r w:rsidR="00F85246" w:rsidRPr="00BE3D84">
        <w:rPr>
          <w:rFonts w:ascii="Times New Roman" w:eastAsia="Times New Roman" w:hAnsi="Times New Roman" w:cs="Times New Roman"/>
        </w:rPr>
        <w:t>your professor</w:t>
      </w:r>
      <w:r w:rsidRPr="00BE3D84">
        <w:rPr>
          <w:rFonts w:ascii="Times New Roman" w:eastAsia="Times New Roman" w:hAnsi="Times New Roman" w:cs="Times New Roman"/>
        </w:rPr>
        <w:t>.</w:t>
      </w:r>
    </w:p>
    <w:p w14:paraId="2F15A832" w14:textId="77777777"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the problem cannot be resolved at this meeting, you and your instructor complete and sign the Student Problem Form.</w:t>
      </w:r>
    </w:p>
    <w:p w14:paraId="6CE24D32" w14:textId="6CD4D864"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with the BUSI 3100 course coordinator, </w:t>
      </w:r>
      <w:r w:rsidR="00C3795F">
        <w:rPr>
          <w:rFonts w:ascii="Times New Roman" w:eastAsia="Times New Roman" w:hAnsi="Times New Roman" w:cs="Times New Roman"/>
        </w:rPr>
        <w:t>Manjinder Kaur</w:t>
      </w:r>
      <w:r w:rsidRPr="00BE3D84">
        <w:rPr>
          <w:rFonts w:ascii="Times New Roman" w:eastAsia="Times New Roman" w:hAnsi="Times New Roman" w:cs="Times New Roman"/>
        </w:rPr>
        <w:t xml:space="preserve"> (</w:t>
      </w:r>
      <w:r w:rsidR="00C3795F">
        <w:rPr>
          <w:rFonts w:ascii="Times New Roman" w:eastAsia="Times New Roman" w:hAnsi="Times New Roman" w:cs="Times New Roman"/>
        </w:rPr>
        <w:t>Manjinder.kaur</w:t>
      </w:r>
      <w:r w:rsidRPr="00BE3D84">
        <w:rPr>
          <w:rFonts w:ascii="Times New Roman" w:eastAsia="Times New Roman" w:hAnsi="Times New Roman" w:cs="Times New Roman"/>
        </w:rPr>
        <w:t>@unt.edu), send the completed form.</w:t>
      </w:r>
    </w:p>
    <w:p w14:paraId="40B8587F"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you do not contact me to schedule a meeting within seven days of receiving your grade, you also forfeit your right to a grade dispute.</w:t>
      </w:r>
    </w:p>
    <w:p w14:paraId="22B90B3D" w14:textId="77777777" w:rsidR="00A065AC" w:rsidRPr="00BE3D84" w:rsidRDefault="00A065AC"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p>
    <w:p w14:paraId="04BFD030" w14:textId="2F1439E2" w:rsidR="009A226D" w:rsidRPr="00BE3D84"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r w:rsidRPr="00BE3D84">
        <w:rPr>
          <w:rFonts w:ascii="Times New Roman" w:hAnsi="Times New Roman" w:cs="Times New Roman"/>
          <w:lang w:val="en-CA"/>
        </w:rPr>
        <w:t>ETHICAL ACADEMIC BEHAVIOR IN ITDS CLASSES</w:t>
      </w:r>
    </w:p>
    <w:p w14:paraId="4DA276F0" w14:textId="77777777" w:rsidR="009A226D" w:rsidRPr="00BE3D84" w:rsidRDefault="009A226D" w:rsidP="009A226D">
      <w:pPr>
        <w:spacing w:after="0" w:line="240" w:lineRule="auto"/>
        <w:rPr>
          <w:rFonts w:ascii="Times New Roman" w:hAnsi="Times New Roman" w:cs="Times New Roman"/>
        </w:rPr>
      </w:pPr>
    </w:p>
    <w:p w14:paraId="6CB9A32F"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28B645A6" w14:textId="77777777" w:rsidR="009A226D" w:rsidRPr="00BE3D84" w:rsidRDefault="009A226D" w:rsidP="009A226D">
      <w:pPr>
        <w:pStyle w:val="TOC1"/>
        <w:rPr>
          <w:rFonts w:ascii="Times New Roman" w:hAnsi="Times New Roman" w:cs="Times New Roman"/>
          <w:sz w:val="22"/>
          <w:szCs w:val="22"/>
        </w:rPr>
      </w:pPr>
    </w:p>
    <w:p w14:paraId="739AC9A4"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Students are expected to read (</w:t>
      </w:r>
      <w:hyperlink r:id="rId32" w:history="1">
        <w:r w:rsidRPr="00BE3D84">
          <w:rPr>
            <w:rStyle w:val="Hyperlink"/>
            <w:rFonts w:ascii="Times New Roman" w:hAnsi="Times New Roman" w:cs="Times New Roman"/>
            <w:sz w:val="22"/>
            <w:szCs w:val="22"/>
            <w:u w:val="none"/>
          </w:rPr>
          <w:t>https://policy.unt.edu/policy/06-003</w:t>
        </w:r>
      </w:hyperlink>
      <w:r w:rsidRPr="00BE3D84">
        <w:rPr>
          <w:rFonts w:ascii="Times New Roman" w:hAnsi="Times New Roman" w:cs="Times New Roman"/>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14369EB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0E73184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UNT’s Student Standards of Academic Integrity policy defines cheating as: The use of unauthorized assistance in an academic exercise, including but not limited to: </w:t>
      </w:r>
    </w:p>
    <w:p w14:paraId="70769702"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Use of any unauthorized assistance to take exams, tests, quizzes or other assessments; </w:t>
      </w:r>
    </w:p>
    <w:p w14:paraId="108C0B4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Dependence upon the aid of sources beyond those authorized by the instructor in writing papers, preparing reports, solving problems or carrying out other assignments;</w:t>
      </w:r>
    </w:p>
    <w:p w14:paraId="679A989C"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Acquisition, without permission, of tests, notes or other academic materials belonging to a faculty or staff member of the University; </w:t>
      </w:r>
    </w:p>
    <w:p w14:paraId="30DD7A61"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Dual submission of a paper or project, or re-submission of a paper or project to a different class without express permission from the instructor; </w:t>
      </w:r>
    </w:p>
    <w:p w14:paraId="3BACAFA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Any other act designed to give a student an unfair advantage on an academic assignment. </w:t>
      </w:r>
    </w:p>
    <w:p w14:paraId="6ADC9B3F"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lastRenderedPageBreak/>
        <w:t xml:space="preserve">The university’s policy defines plagiarism as the “Use of another’s thoughts or words without proper attribution in any academic exercise, regardless of the student’s intent, including but not limited to: </w:t>
      </w:r>
    </w:p>
    <w:p w14:paraId="2C3CB573"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use by paraphrase or direct quotation of the published or unpublished work of another person without full and clear acknowledgement or citation.</w:t>
      </w:r>
    </w:p>
    <w:p w14:paraId="3009D678"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unacknowledged use of materials prepared by another person or by an agency engaged in selling term papers or other academic materials.</w:t>
      </w:r>
    </w:p>
    <w:p w14:paraId="04757D55"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2A55E126"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45E02E34" w14:textId="7BB17B93" w:rsidR="00FE09C7" w:rsidRPr="00BE3D84" w:rsidRDefault="009A226D"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w:t>
      </w:r>
      <w:r w:rsidR="008B6CD4" w:rsidRPr="00BE3D84">
        <w:rPr>
          <w:rFonts w:ascii="Times New Roman" w:hAnsi="Times New Roman" w:cs="Times New Roman"/>
        </w:rPr>
        <w:t>nces of this unethical behavior.</w:t>
      </w:r>
    </w:p>
    <w:p w14:paraId="62DEAD50" w14:textId="77777777" w:rsidR="00FE09C7" w:rsidRPr="00BE3D84" w:rsidRDefault="00FE09C7">
      <w:pPr>
        <w:rPr>
          <w:rFonts w:ascii="Times New Roman" w:hAnsi="Times New Roman" w:cs="Times New Roman"/>
        </w:rPr>
      </w:pPr>
      <w:r w:rsidRPr="00BE3D84">
        <w:rPr>
          <w:rFonts w:ascii="Times New Roman" w:hAnsi="Times New Roman" w:cs="Times New Roman"/>
        </w:rPr>
        <w:br w:type="page"/>
      </w:r>
    </w:p>
    <w:p w14:paraId="7BD6D4DF" w14:textId="77777777" w:rsidR="00D7023F" w:rsidRPr="00BE3D84" w:rsidRDefault="00D7023F"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tbl>
      <w:tblPr>
        <w:tblW w:w="10980" w:type="dxa"/>
        <w:tblInd w:w="-5" w:type="dxa"/>
        <w:tblLook w:val="04A0" w:firstRow="1" w:lastRow="0" w:firstColumn="1" w:lastColumn="0" w:noHBand="0" w:noVBand="1"/>
      </w:tblPr>
      <w:tblGrid>
        <w:gridCol w:w="1420"/>
        <w:gridCol w:w="1219"/>
        <w:gridCol w:w="8341"/>
      </w:tblGrid>
      <w:tr w:rsidR="00DB059E" w:rsidRPr="00BE3D84" w14:paraId="63FF7DB5" w14:textId="77777777" w:rsidTr="00537C3C">
        <w:trPr>
          <w:trHeight w:val="500"/>
        </w:trPr>
        <w:tc>
          <w:tcPr>
            <w:tcW w:w="10980" w:type="dxa"/>
            <w:gridSpan w:val="3"/>
            <w:tcBorders>
              <w:top w:val="single" w:sz="4" w:space="0" w:color="auto"/>
            </w:tcBorders>
            <w:noWrap/>
          </w:tcPr>
          <w:p w14:paraId="627A6FDB" w14:textId="0A49F282" w:rsidR="00DB059E" w:rsidRPr="00BE3D84" w:rsidRDefault="00DB059E" w:rsidP="00D55E2D">
            <w:pPr>
              <w:pBdr>
                <w:bottom w:val="single" w:sz="4" w:space="1" w:color="auto"/>
              </w:pBdr>
              <w:spacing w:after="0" w:line="240" w:lineRule="auto"/>
              <w:contextualSpacing/>
              <w:jc w:val="center"/>
              <w:rPr>
                <w:rFonts w:ascii="Times New Roman" w:eastAsia="Times New Roman" w:hAnsi="Times New Roman" w:cs="Times New Roman"/>
                <w:i/>
                <w:iCs/>
                <w:color w:val="000000"/>
              </w:rPr>
            </w:pPr>
            <w:r w:rsidRPr="00BE3D84">
              <w:rPr>
                <w:rFonts w:ascii="Times New Roman" w:eastAsia="Times New Roman" w:hAnsi="Times New Roman" w:cs="Times New Roman"/>
                <w:i/>
                <w:iCs/>
                <w:color w:val="000000"/>
              </w:rPr>
              <w:t>Schedule (subject to change)</w:t>
            </w:r>
          </w:p>
          <w:p w14:paraId="399A0004" w14:textId="28C12459" w:rsidR="00537C3C" w:rsidRPr="00BE3D84" w:rsidRDefault="00510040" w:rsidP="00E55F02">
            <w:pPr>
              <w:pBdr>
                <w:bottom w:val="single" w:sz="4" w:space="1" w:color="auto"/>
              </w:pBdr>
              <w:spacing w:after="0" w:line="240" w:lineRule="auto"/>
              <w:contextualSpacing/>
              <w:jc w:val="center"/>
              <w:rPr>
                <w:rFonts w:ascii="Times New Roman" w:eastAsia="Times New Roman" w:hAnsi="Times New Roman" w:cs="Times New Roman"/>
                <w:b/>
                <w:bCs/>
                <w:color w:val="000000"/>
              </w:rPr>
            </w:pPr>
            <w:r w:rsidRPr="00BE3D84">
              <w:rPr>
                <w:rFonts w:ascii="Times New Roman" w:eastAsia="Times New Roman" w:hAnsi="Times New Roman" w:cs="Times New Roman"/>
                <w:i/>
                <w:iCs/>
                <w:color w:val="000000"/>
              </w:rPr>
              <w:t xml:space="preserve">This is an </w:t>
            </w:r>
            <w:r w:rsidR="00103FCD">
              <w:rPr>
                <w:rFonts w:ascii="Times New Roman" w:eastAsia="Times New Roman" w:hAnsi="Times New Roman" w:cs="Times New Roman"/>
                <w:i/>
                <w:iCs/>
                <w:color w:val="000000"/>
              </w:rPr>
              <w:t xml:space="preserve"> eight </w:t>
            </w:r>
            <w:r w:rsidRPr="00BE3D84">
              <w:rPr>
                <w:rFonts w:ascii="Times New Roman" w:eastAsia="Times New Roman" w:hAnsi="Times New Roman" w:cs="Times New Roman"/>
                <w:i/>
                <w:iCs/>
                <w:color w:val="000000"/>
              </w:rPr>
              <w:t>week semester</w:t>
            </w:r>
          </w:p>
        </w:tc>
      </w:tr>
      <w:tr w:rsidR="00DB059E" w:rsidRPr="00BE3D84" w14:paraId="021266DB" w14:textId="77777777" w:rsidTr="00537C3C">
        <w:trPr>
          <w:trHeight w:val="500"/>
        </w:trPr>
        <w:tc>
          <w:tcPr>
            <w:tcW w:w="1420" w:type="dxa"/>
            <w:tcBorders>
              <w:left w:val="single" w:sz="4" w:space="0" w:color="auto"/>
              <w:bottom w:val="single" w:sz="4" w:space="0" w:color="auto"/>
              <w:right w:val="single" w:sz="4" w:space="0" w:color="auto"/>
            </w:tcBorders>
            <w:noWrap/>
            <w:hideMark/>
          </w:tcPr>
          <w:p w14:paraId="4369DE60" w14:textId="072122E2"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1219" w:type="dxa"/>
            <w:tcBorders>
              <w:left w:val="nil"/>
              <w:bottom w:val="single" w:sz="4" w:space="0" w:color="auto"/>
              <w:right w:val="single" w:sz="4" w:space="0" w:color="auto"/>
            </w:tcBorders>
            <w:hideMark/>
          </w:tcPr>
          <w:p w14:paraId="4F84E4D0" w14:textId="4BD0C528" w:rsidR="00DB059E" w:rsidRPr="00BE3D84" w:rsidRDefault="00DB059E" w:rsidP="00103FCD">
            <w:pPr>
              <w:spacing w:after="0" w:line="240" w:lineRule="auto"/>
              <w:contextualSpacing/>
              <w:rPr>
                <w:rFonts w:ascii="Times New Roman" w:eastAsia="Times New Roman" w:hAnsi="Times New Roman" w:cs="Times New Roman"/>
                <w:b/>
                <w:bCs/>
                <w:color w:val="000000"/>
                <w:sz w:val="20"/>
                <w:szCs w:val="20"/>
              </w:rPr>
            </w:pPr>
            <w:r w:rsidRPr="00BE3D84">
              <w:rPr>
                <w:rFonts w:ascii="Times New Roman" w:eastAsia="Times New Roman" w:hAnsi="Times New Roman" w:cs="Times New Roman"/>
                <w:b/>
                <w:bCs/>
                <w:color w:val="000000"/>
                <w:sz w:val="20"/>
                <w:szCs w:val="20"/>
              </w:rPr>
              <w:t>Due Date</w:t>
            </w:r>
            <w:r w:rsidRPr="00BE3D84">
              <w:rPr>
                <w:rFonts w:ascii="Times New Roman" w:eastAsia="Times New Roman" w:hAnsi="Times New Roman" w:cs="Times New Roman"/>
                <w:b/>
                <w:bCs/>
                <w:color w:val="000000"/>
                <w:sz w:val="20"/>
                <w:szCs w:val="20"/>
              </w:rPr>
              <w:br/>
              <w:t xml:space="preserve"> </w:t>
            </w:r>
          </w:p>
        </w:tc>
        <w:tc>
          <w:tcPr>
            <w:tcW w:w="8341" w:type="dxa"/>
            <w:tcBorders>
              <w:left w:val="nil"/>
              <w:bottom w:val="single" w:sz="4" w:space="0" w:color="auto"/>
              <w:right w:val="single" w:sz="4" w:space="0" w:color="auto"/>
            </w:tcBorders>
            <w:noWrap/>
            <w:hideMark/>
          </w:tcPr>
          <w:p w14:paraId="384AD488" w14:textId="77777777" w:rsidR="00DB059E" w:rsidRPr="00BE3D84" w:rsidRDefault="00DB059E" w:rsidP="00D55E2D">
            <w:pPr>
              <w:spacing w:after="0" w:line="240" w:lineRule="auto"/>
              <w:contextualSpacing/>
              <w:rPr>
                <w:rFonts w:ascii="Times New Roman" w:eastAsia="Times New Roman" w:hAnsi="Times New Roman" w:cs="Times New Roman"/>
                <w:b/>
                <w:bCs/>
                <w:color w:val="000000"/>
              </w:rPr>
            </w:pPr>
            <w:r w:rsidRPr="00BE3D84">
              <w:rPr>
                <w:rFonts w:ascii="Times New Roman" w:eastAsia="Times New Roman" w:hAnsi="Times New Roman" w:cs="Times New Roman"/>
                <w:b/>
                <w:bCs/>
                <w:color w:val="000000"/>
              </w:rPr>
              <w:t>Assignment/Exams</w:t>
            </w:r>
          </w:p>
        </w:tc>
      </w:tr>
      <w:tr w:rsidR="00DB059E" w:rsidRPr="00BE3D84" w14:paraId="7320E05C" w14:textId="77777777" w:rsidTr="001A53BB">
        <w:trPr>
          <w:trHeight w:val="500"/>
        </w:trPr>
        <w:tc>
          <w:tcPr>
            <w:tcW w:w="1420" w:type="dxa"/>
            <w:tcBorders>
              <w:top w:val="nil"/>
              <w:left w:val="single" w:sz="4" w:space="0" w:color="auto"/>
              <w:bottom w:val="single" w:sz="4" w:space="0" w:color="auto"/>
              <w:right w:val="single" w:sz="4" w:space="0" w:color="auto"/>
            </w:tcBorders>
            <w:hideMark/>
          </w:tcPr>
          <w:p w14:paraId="648E4478" w14:textId="77777777" w:rsidR="00DB059E" w:rsidRPr="00BE3D84" w:rsidRDefault="00DB059E"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1</w:t>
            </w:r>
          </w:p>
          <w:p w14:paraId="1700956F" w14:textId="4433EFEF" w:rsidR="00DB059E"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r w:rsidR="0082725F">
              <w:rPr>
                <w:rFonts w:ascii="Times New Roman" w:eastAsia="Times New Roman" w:hAnsi="Times New Roman" w:cs="Times New Roman"/>
                <w:color w:val="000000"/>
              </w:rPr>
              <w:t>/1</w:t>
            </w:r>
            <w:r w:rsidR="0063786D">
              <w:rPr>
                <w:rFonts w:ascii="Times New Roman" w:eastAsia="Times New Roman" w:hAnsi="Times New Roman" w:cs="Times New Roman"/>
                <w:color w:val="000000"/>
              </w:rPr>
              <w:t>7</w:t>
            </w:r>
          </w:p>
        </w:tc>
        <w:tc>
          <w:tcPr>
            <w:tcW w:w="1219" w:type="dxa"/>
            <w:tcBorders>
              <w:top w:val="nil"/>
              <w:left w:val="nil"/>
              <w:bottom w:val="single" w:sz="4" w:space="0" w:color="auto"/>
              <w:right w:val="single" w:sz="4" w:space="0" w:color="auto"/>
            </w:tcBorders>
            <w:noWrap/>
            <w:hideMark/>
          </w:tcPr>
          <w:p w14:paraId="0C718DCF" w14:textId="588F75FF"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nil"/>
              <w:left w:val="nil"/>
              <w:bottom w:val="single" w:sz="4" w:space="0" w:color="auto"/>
              <w:right w:val="single" w:sz="4" w:space="0" w:color="auto"/>
            </w:tcBorders>
            <w:noWrap/>
            <w:hideMark/>
          </w:tcPr>
          <w:p w14:paraId="64F5AD0D" w14:textId="77777777" w:rsidR="001A53BB"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Meet Your Instructor / Introduce Yourself (Meet your classmates discussion)</w:t>
            </w:r>
          </w:p>
          <w:p w14:paraId="3F9CD99B" w14:textId="77777777" w:rsidR="001A53BB"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Orientation Quiz</w:t>
            </w:r>
          </w:p>
          <w:p w14:paraId="4AC730DD" w14:textId="5FCDD9A2" w:rsidR="00DB059E"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Start Here Confirmation Quiz </w:t>
            </w:r>
          </w:p>
          <w:p w14:paraId="7722F803" w14:textId="5C596E33" w:rsidR="00980E7C" w:rsidRPr="00BE3D84" w:rsidRDefault="00980E7C"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Account</w:t>
            </w:r>
          </w:p>
          <w:p w14:paraId="6DE58B84" w14:textId="6A69DDAF" w:rsidR="00653DB4" w:rsidRPr="00BE3D84" w:rsidRDefault="00653DB4"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ODA in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if needed</w:t>
            </w:r>
          </w:p>
          <w:p w14:paraId="7B59F771" w14:textId="6F0FADC9" w:rsidR="00B612B2" w:rsidRPr="00BE3D84" w:rsidRDefault="00B612B2" w:rsidP="00B612B2">
            <w:pPr>
              <w:spacing w:after="0" w:line="240" w:lineRule="auto"/>
              <w:contextualSpacing/>
              <w:rPr>
                <w:rFonts w:ascii="Times New Roman" w:eastAsia="Times New Roman" w:hAnsi="Times New Roman" w:cs="Times New Roman"/>
                <w:color w:val="000000"/>
                <w:highlight w:val="yellow"/>
              </w:rPr>
            </w:pPr>
          </w:p>
        </w:tc>
      </w:tr>
      <w:tr w:rsidR="001F2E6D" w:rsidRPr="00BE3D84" w14:paraId="0D077BAE" w14:textId="77777777" w:rsidTr="00537C3C">
        <w:trPr>
          <w:trHeight w:val="557"/>
        </w:trPr>
        <w:tc>
          <w:tcPr>
            <w:tcW w:w="1420" w:type="dxa"/>
            <w:tcBorders>
              <w:top w:val="nil"/>
              <w:left w:val="single" w:sz="4" w:space="0" w:color="auto"/>
              <w:bottom w:val="single" w:sz="4" w:space="0" w:color="auto"/>
              <w:right w:val="single" w:sz="4" w:space="0" w:color="auto"/>
            </w:tcBorders>
            <w:hideMark/>
          </w:tcPr>
          <w:p w14:paraId="238E0495"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2</w:t>
            </w:r>
          </w:p>
          <w:p w14:paraId="1613BEA6" w14:textId="1074DE69"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r w:rsidR="00E55F02" w:rsidRPr="00BE3D84">
              <w:rPr>
                <w:rFonts w:ascii="Times New Roman" w:eastAsia="Times New Roman" w:hAnsi="Times New Roman" w:cs="Times New Roman"/>
                <w:color w:val="000000"/>
              </w:rPr>
              <w:t>/2</w:t>
            </w:r>
            <w:r w:rsidR="00E06576">
              <w:rPr>
                <w:rFonts w:ascii="Times New Roman" w:eastAsia="Times New Roman" w:hAnsi="Times New Roman" w:cs="Times New Roman"/>
                <w:color w:val="000000"/>
              </w:rPr>
              <w:t>4</w:t>
            </w:r>
          </w:p>
        </w:tc>
        <w:tc>
          <w:tcPr>
            <w:tcW w:w="1219" w:type="dxa"/>
            <w:tcBorders>
              <w:top w:val="nil"/>
              <w:left w:val="nil"/>
              <w:bottom w:val="single" w:sz="4" w:space="0" w:color="auto"/>
              <w:right w:val="single" w:sz="4" w:space="0" w:color="auto"/>
            </w:tcBorders>
            <w:noWrap/>
            <w:hideMark/>
          </w:tcPr>
          <w:p w14:paraId="0E859391" w14:textId="11FEF72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hideMark/>
          </w:tcPr>
          <w:p w14:paraId="6C2BC0AF" w14:textId="3D0DEB80" w:rsidR="00B612B2" w:rsidRDefault="00B612B2"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Worksheet and Workbooks </w:t>
            </w:r>
          </w:p>
          <w:p w14:paraId="1BEB741B" w14:textId="77777777" w:rsidR="00BA3721"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Planning a Workbook (Follow Along)</w:t>
            </w:r>
            <w:r w:rsidRPr="00BA3721">
              <w:rPr>
                <w:rFonts w:ascii="Times New Roman" w:eastAsia="Times New Roman" w:hAnsi="Times New Roman" w:cs="Times New Roman"/>
                <w:color w:val="000000"/>
              </w:rPr>
              <w:br/>
              <w:t>Microsoft Excel Introduction (Follow Along)</w:t>
            </w:r>
            <w:r w:rsidRPr="00BA3721">
              <w:rPr>
                <w:rFonts w:ascii="Times New Roman" w:eastAsia="Times New Roman" w:hAnsi="Times New Roman" w:cs="Times New Roman"/>
                <w:color w:val="000000"/>
              </w:rPr>
              <w:br/>
              <w:t>Navigate within Workbooks (Follow Along)</w:t>
            </w:r>
            <w:r w:rsidRPr="00BA3721">
              <w:rPr>
                <w:rFonts w:ascii="Times New Roman" w:eastAsia="Times New Roman" w:hAnsi="Times New Roman" w:cs="Times New Roman"/>
                <w:color w:val="000000"/>
              </w:rPr>
              <w:br/>
              <w:t>Format and Modify Text (Follow Along)</w:t>
            </w:r>
          </w:p>
          <w:p w14:paraId="0B0F5D2B" w14:textId="18ED57A3" w:rsidR="00BA3721" w:rsidRPr="00BA3721"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Sort-Unique-Group Options (Follow Along)</w:t>
            </w:r>
          </w:p>
          <w:p w14:paraId="357ACA10" w14:textId="6F5FB89F" w:rsidR="001F2E6D" w:rsidRPr="00BE3D84" w:rsidRDefault="0086011E" w:rsidP="0086011E">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Collaborative Team Project assigned</w:t>
            </w:r>
          </w:p>
        </w:tc>
      </w:tr>
      <w:tr w:rsidR="001F2E6D" w:rsidRPr="00BE3D84" w14:paraId="6E8D415C" w14:textId="77777777" w:rsidTr="001F2E6D">
        <w:trPr>
          <w:trHeight w:val="575"/>
        </w:trPr>
        <w:tc>
          <w:tcPr>
            <w:tcW w:w="1420" w:type="dxa"/>
            <w:tcBorders>
              <w:top w:val="nil"/>
              <w:left w:val="single" w:sz="4" w:space="0" w:color="auto"/>
              <w:bottom w:val="single" w:sz="4" w:space="0" w:color="auto"/>
              <w:right w:val="single" w:sz="4" w:space="0" w:color="auto"/>
            </w:tcBorders>
            <w:hideMark/>
          </w:tcPr>
          <w:p w14:paraId="78F602F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3</w:t>
            </w:r>
          </w:p>
          <w:p w14:paraId="61DE2935" w14:textId="132AB23C" w:rsidR="001F2E6D" w:rsidRPr="00BE3D84" w:rsidRDefault="00CE30A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r w:rsidR="0082725F">
              <w:rPr>
                <w:rFonts w:ascii="Times New Roman" w:eastAsia="Times New Roman" w:hAnsi="Times New Roman" w:cs="Times New Roman"/>
                <w:color w:val="000000"/>
              </w:rPr>
              <w:t>/</w:t>
            </w:r>
            <w:r>
              <w:rPr>
                <w:rFonts w:ascii="Times New Roman" w:eastAsia="Times New Roman" w:hAnsi="Times New Roman" w:cs="Times New Roman"/>
                <w:color w:val="000000"/>
              </w:rPr>
              <w:t>31</w:t>
            </w:r>
          </w:p>
        </w:tc>
        <w:tc>
          <w:tcPr>
            <w:tcW w:w="1219" w:type="dxa"/>
            <w:tcBorders>
              <w:top w:val="nil"/>
              <w:left w:val="nil"/>
              <w:bottom w:val="single" w:sz="4" w:space="0" w:color="auto"/>
              <w:right w:val="single" w:sz="4" w:space="0" w:color="auto"/>
            </w:tcBorders>
            <w:noWrap/>
            <w:hideMark/>
          </w:tcPr>
          <w:p w14:paraId="22DFC9A5" w14:textId="51B8DCD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19AF63D6" w14:textId="009EA83E"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Tables and table data </w:t>
            </w:r>
          </w:p>
          <w:p w14:paraId="383961B3" w14:textId="77777777" w:rsidR="001F2E6D" w:rsidRDefault="0086011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Manage Data Cells and Ranges- second part</w:t>
            </w:r>
          </w:p>
          <w:p w14:paraId="336F590C" w14:textId="77777777" w:rsidR="00BA3721" w:rsidRPr="00BA3721"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Manage Data Cells and Ranges- second part</w:t>
            </w:r>
          </w:p>
          <w:p w14:paraId="51B7FFFE" w14:textId="77777777" w:rsidR="00BA3721" w:rsidRPr="00BA3721"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Manipulate Data in Worksheets (Follow Along)</w:t>
            </w:r>
            <w:r w:rsidRPr="00BA3721">
              <w:rPr>
                <w:rFonts w:ascii="Times New Roman" w:eastAsia="Times New Roman" w:hAnsi="Times New Roman" w:cs="Times New Roman"/>
                <w:color w:val="000000"/>
              </w:rPr>
              <w:br/>
              <w:t>Customize Options and Views (Follow Along)</w:t>
            </w:r>
            <w:r w:rsidRPr="00BA3721">
              <w:rPr>
                <w:rFonts w:ascii="Times New Roman" w:eastAsia="Times New Roman" w:hAnsi="Times New Roman" w:cs="Times New Roman"/>
                <w:color w:val="000000"/>
              </w:rPr>
              <w:br/>
              <w:t>Format Worksheets &amp; Workbooks (Follow Along)</w:t>
            </w:r>
            <w:r w:rsidRPr="00BA3721">
              <w:rPr>
                <w:rFonts w:ascii="Times New Roman" w:eastAsia="Times New Roman" w:hAnsi="Times New Roman" w:cs="Times New Roman"/>
                <w:color w:val="000000"/>
              </w:rPr>
              <w:br/>
              <w:t>Import Data into Workbook (Follow Along)</w:t>
            </w:r>
            <w:r w:rsidRPr="00BA3721">
              <w:rPr>
                <w:rFonts w:ascii="Times New Roman" w:eastAsia="Times New Roman" w:hAnsi="Times New Roman" w:cs="Times New Roman"/>
                <w:color w:val="000000"/>
              </w:rPr>
              <w:br/>
              <w:t>Align-Merge-Cell Styles (Follow Along)</w:t>
            </w:r>
            <w:r w:rsidRPr="00BA3721">
              <w:rPr>
                <w:rFonts w:ascii="Times New Roman" w:eastAsia="Times New Roman" w:hAnsi="Times New Roman" w:cs="Times New Roman"/>
                <w:color w:val="000000"/>
              </w:rPr>
              <w:br/>
              <w:t>Fonts-Fills-Formulas-Formatting (Follow Along)</w:t>
            </w:r>
            <w:r w:rsidRPr="00BA3721">
              <w:rPr>
                <w:rFonts w:ascii="Times New Roman" w:eastAsia="Times New Roman" w:hAnsi="Times New Roman" w:cs="Times New Roman"/>
                <w:color w:val="000000"/>
              </w:rPr>
              <w:br/>
              <w:t>Table-Filter-Sort-Range (Follow Along)</w:t>
            </w:r>
            <w:r w:rsidRPr="00BA3721">
              <w:rPr>
                <w:rFonts w:ascii="Times New Roman" w:eastAsia="Times New Roman" w:hAnsi="Times New Roman" w:cs="Times New Roman"/>
                <w:color w:val="000000"/>
              </w:rPr>
              <w:br/>
              <w:t>Painter-Find-Themes-Conditional-Printing (Follow Along)</w:t>
            </w:r>
          </w:p>
          <w:p w14:paraId="7E478E49" w14:textId="3D1757D4" w:rsidR="00180E49" w:rsidRPr="00BE3D84" w:rsidRDefault="00180E49" w:rsidP="00180E49">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Case Study</w:t>
            </w:r>
          </w:p>
        </w:tc>
      </w:tr>
      <w:tr w:rsidR="001F2E6D" w:rsidRPr="00BE3D84" w14:paraId="51FAB74C" w14:textId="77777777" w:rsidTr="001F2E6D">
        <w:trPr>
          <w:trHeight w:val="584"/>
        </w:trPr>
        <w:tc>
          <w:tcPr>
            <w:tcW w:w="1420" w:type="dxa"/>
            <w:tcBorders>
              <w:top w:val="nil"/>
              <w:left w:val="single" w:sz="4" w:space="0" w:color="auto"/>
              <w:bottom w:val="single" w:sz="4" w:space="0" w:color="auto"/>
              <w:right w:val="single" w:sz="4" w:space="0" w:color="auto"/>
            </w:tcBorders>
            <w:hideMark/>
          </w:tcPr>
          <w:p w14:paraId="505D4883"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4</w:t>
            </w:r>
          </w:p>
          <w:p w14:paraId="2195D790" w14:textId="0BCC4B7B"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CE30A3">
              <w:rPr>
                <w:rFonts w:ascii="Times New Roman" w:eastAsia="Times New Roman" w:hAnsi="Times New Roman" w:cs="Times New Roman"/>
                <w:color w:val="000000"/>
              </w:rPr>
              <w:t>7</w:t>
            </w:r>
            <w:r w:rsidR="001F2E6D" w:rsidRPr="00BE3D84">
              <w:rPr>
                <w:rFonts w:ascii="Times New Roman" w:eastAsia="Times New Roman" w:hAnsi="Times New Roman" w:cs="Times New Roman"/>
                <w:color w:val="000000"/>
              </w:rPr>
              <w:br/>
            </w:r>
          </w:p>
        </w:tc>
        <w:tc>
          <w:tcPr>
            <w:tcW w:w="1219" w:type="dxa"/>
            <w:tcBorders>
              <w:top w:val="nil"/>
              <w:left w:val="nil"/>
              <w:bottom w:val="single" w:sz="4" w:space="0" w:color="auto"/>
              <w:right w:val="single" w:sz="4" w:space="0" w:color="auto"/>
            </w:tcBorders>
            <w:noWrap/>
            <w:hideMark/>
          </w:tcPr>
          <w:p w14:paraId="0C7B8569" w14:textId="3BFCB00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66213402" w14:textId="77777777" w:rsidR="001F2E6D"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Perform Operations with Formulas and Functions </w:t>
            </w:r>
          </w:p>
          <w:p w14:paraId="35F1D123" w14:textId="77777777" w:rsidR="00BA3721" w:rsidRPr="00BA3721"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Min-Max-Concat (Follow Along)</w:t>
            </w:r>
          </w:p>
          <w:p w14:paraId="18F0FEBD" w14:textId="77777777" w:rsidR="00BA3721" w:rsidRPr="00BA3721"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Avg-Count-IF (Follow Along)</w:t>
            </w:r>
          </w:p>
          <w:p w14:paraId="70695606" w14:textId="77777777" w:rsidR="00BA3721" w:rsidRPr="00BA3721"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Calculate &amp; Transform Data (Follow Along)</w:t>
            </w:r>
          </w:p>
          <w:p w14:paraId="79B9B54E" w14:textId="14161B52" w:rsidR="00BA3721" w:rsidRPr="00BE3D84"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New Functions for Microsoft Excel 2019 (Follow Along)</w:t>
            </w:r>
          </w:p>
        </w:tc>
      </w:tr>
      <w:tr w:rsidR="001F2E6D" w:rsidRPr="00BE3D84" w14:paraId="2715AD78" w14:textId="77777777" w:rsidTr="001F2E6D">
        <w:trPr>
          <w:trHeight w:val="548"/>
        </w:trPr>
        <w:tc>
          <w:tcPr>
            <w:tcW w:w="1420" w:type="dxa"/>
            <w:tcBorders>
              <w:top w:val="nil"/>
              <w:left w:val="single" w:sz="4" w:space="0" w:color="auto"/>
              <w:bottom w:val="single" w:sz="4" w:space="0" w:color="auto"/>
              <w:right w:val="single" w:sz="4" w:space="0" w:color="auto"/>
            </w:tcBorders>
            <w:hideMark/>
          </w:tcPr>
          <w:p w14:paraId="4A9DC43A"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5</w:t>
            </w:r>
          </w:p>
          <w:p w14:paraId="29D22FA2" w14:textId="2330D12B"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82725F">
              <w:rPr>
                <w:rFonts w:ascii="Times New Roman" w:eastAsia="Times New Roman" w:hAnsi="Times New Roman" w:cs="Times New Roman"/>
                <w:color w:val="000000"/>
              </w:rPr>
              <w:t>/</w:t>
            </w:r>
            <w:r>
              <w:rPr>
                <w:rFonts w:ascii="Times New Roman" w:eastAsia="Times New Roman" w:hAnsi="Times New Roman" w:cs="Times New Roman"/>
                <w:color w:val="000000"/>
              </w:rPr>
              <w:t>1</w:t>
            </w:r>
            <w:r w:rsidR="00CE30A3">
              <w:rPr>
                <w:rFonts w:ascii="Times New Roman" w:eastAsia="Times New Roman" w:hAnsi="Times New Roman" w:cs="Times New Roman"/>
                <w:color w:val="000000"/>
              </w:rPr>
              <w:t>4</w:t>
            </w:r>
            <w:r w:rsidR="001F2E6D" w:rsidRPr="00BE3D84">
              <w:rPr>
                <w:rFonts w:ascii="Times New Roman" w:eastAsia="Times New Roman" w:hAnsi="Times New Roman" w:cs="Times New Roman"/>
                <w:color w:val="000000"/>
              </w:rPr>
              <w:br/>
            </w:r>
          </w:p>
        </w:tc>
        <w:tc>
          <w:tcPr>
            <w:tcW w:w="1219" w:type="dxa"/>
            <w:tcBorders>
              <w:top w:val="nil"/>
              <w:left w:val="nil"/>
              <w:bottom w:val="single" w:sz="4" w:space="0" w:color="auto"/>
              <w:right w:val="single" w:sz="4" w:space="0" w:color="auto"/>
            </w:tcBorders>
            <w:noWrap/>
            <w:hideMark/>
          </w:tcPr>
          <w:p w14:paraId="7F7A2AB2" w14:textId="67F9851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6E18D79D" w14:textId="77777777" w:rsidR="001F2E6D"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Charts </w:t>
            </w:r>
          </w:p>
          <w:p w14:paraId="233B085B" w14:textId="77777777" w:rsidR="00BA3721" w:rsidRPr="00BA3721"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Charts (Follow Along)</w:t>
            </w:r>
          </w:p>
          <w:p w14:paraId="2ABC511E" w14:textId="77777777" w:rsidR="00BA3721" w:rsidRPr="00BA3721"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Summarize Data Visually (Follow Along)</w:t>
            </w:r>
          </w:p>
          <w:p w14:paraId="1580BF5F" w14:textId="77777777" w:rsidR="00BA3721" w:rsidRPr="00BA3721"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Insert References (Follow Along)</w:t>
            </w:r>
          </w:p>
          <w:p w14:paraId="0CC4EE7F" w14:textId="6447B877" w:rsidR="006E346F" w:rsidRPr="00BE3D84" w:rsidRDefault="006E346F" w:rsidP="00BA3721">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Case Study Due date</w:t>
            </w:r>
          </w:p>
        </w:tc>
      </w:tr>
      <w:tr w:rsidR="001F2E6D" w:rsidRPr="00BE3D84" w14:paraId="32B31313" w14:textId="77777777" w:rsidTr="001F2E6D">
        <w:trPr>
          <w:trHeight w:val="629"/>
        </w:trPr>
        <w:tc>
          <w:tcPr>
            <w:tcW w:w="1420" w:type="dxa"/>
            <w:tcBorders>
              <w:top w:val="nil"/>
              <w:left w:val="single" w:sz="4" w:space="0" w:color="auto"/>
              <w:bottom w:val="single" w:sz="4" w:space="0" w:color="auto"/>
              <w:right w:val="single" w:sz="4" w:space="0" w:color="auto"/>
            </w:tcBorders>
            <w:hideMark/>
          </w:tcPr>
          <w:p w14:paraId="4ECF2BA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6</w:t>
            </w:r>
          </w:p>
          <w:p w14:paraId="279B083F" w14:textId="65857F56"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9/2</w:t>
            </w:r>
            <w:r w:rsidR="00CE30A3">
              <w:rPr>
                <w:rFonts w:ascii="Times New Roman" w:eastAsia="Times New Roman" w:hAnsi="Times New Roman" w:cs="Times New Roman"/>
                <w:color w:val="000000"/>
              </w:rPr>
              <w:t>1</w:t>
            </w:r>
          </w:p>
        </w:tc>
        <w:tc>
          <w:tcPr>
            <w:tcW w:w="1219" w:type="dxa"/>
            <w:tcBorders>
              <w:top w:val="nil"/>
              <w:left w:val="nil"/>
              <w:bottom w:val="single" w:sz="4" w:space="0" w:color="auto"/>
              <w:right w:val="single" w:sz="4" w:space="0" w:color="auto"/>
            </w:tcBorders>
            <w:noWrap/>
            <w:hideMark/>
          </w:tcPr>
          <w:p w14:paraId="01983221" w14:textId="6A736B9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73AAAF06" w14:textId="77777777" w:rsidR="00BA3721" w:rsidRPr="00BA3721" w:rsidRDefault="00BA3721" w:rsidP="00BA3721">
            <w:pPr>
              <w:spacing w:after="0" w:line="240" w:lineRule="auto"/>
              <w:contextualSpacing/>
              <w:rPr>
                <w:rFonts w:ascii="Times New Roman" w:eastAsia="Times New Roman" w:hAnsi="Times New Roman" w:cs="Times New Roman"/>
                <w:color w:val="000000"/>
                <w:highlight w:val="yellow"/>
              </w:rPr>
            </w:pPr>
            <w:r w:rsidRPr="00BA3721">
              <w:rPr>
                <w:rFonts w:ascii="Times New Roman" w:eastAsia="Times New Roman" w:hAnsi="Times New Roman" w:cs="Times New Roman"/>
                <w:color w:val="000000"/>
                <w:highlight w:val="yellow"/>
              </w:rPr>
              <w:t>Collaboration &amp; Distribution (Follow Along)</w:t>
            </w:r>
          </w:p>
          <w:p w14:paraId="01D2C1C9" w14:textId="3970A647" w:rsidR="00E25F7F" w:rsidRPr="00BE3D84" w:rsidRDefault="00E25F7F" w:rsidP="00D55E2D">
            <w:pPr>
              <w:spacing w:after="0" w:line="240" w:lineRule="auto"/>
              <w:contextualSpacing/>
              <w:rPr>
                <w:rFonts w:ascii="Times New Roman" w:eastAsia="Times New Roman" w:hAnsi="Times New Roman" w:cs="Times New Roman"/>
                <w:color w:val="000000"/>
                <w:highlight w:val="yellow"/>
              </w:rPr>
            </w:pPr>
            <w:r w:rsidRPr="00BE3D84">
              <w:rPr>
                <w:rFonts w:ascii="Times New Roman" w:eastAsia="Times New Roman" w:hAnsi="Times New Roman" w:cs="Times New Roman"/>
                <w:color w:val="000000"/>
                <w:highlight w:val="yellow"/>
              </w:rPr>
              <w:t>Collaborative Team Project</w:t>
            </w:r>
          </w:p>
          <w:p w14:paraId="46C7DC47" w14:textId="341B8F27"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Excel Associate Microsoft Office Specialist (MOS) Practice Exam</w:t>
            </w:r>
            <w:r w:rsidR="00EB1E00">
              <w:rPr>
                <w:rFonts w:ascii="Times New Roman" w:eastAsia="Times New Roman" w:hAnsi="Times New Roman" w:cs="Times New Roman"/>
                <w:color w:val="000000"/>
              </w:rPr>
              <w:t xml:space="preserve"> </w:t>
            </w:r>
          </w:p>
        </w:tc>
      </w:tr>
      <w:tr w:rsidR="001F2E6D" w:rsidRPr="00BE3D84" w14:paraId="4EF39B00" w14:textId="77777777" w:rsidTr="001F2E6D">
        <w:trPr>
          <w:trHeight w:val="539"/>
        </w:trPr>
        <w:tc>
          <w:tcPr>
            <w:tcW w:w="1420" w:type="dxa"/>
            <w:tcBorders>
              <w:top w:val="nil"/>
              <w:left w:val="single" w:sz="4" w:space="0" w:color="auto"/>
              <w:bottom w:val="single" w:sz="4" w:space="0" w:color="auto"/>
              <w:right w:val="single" w:sz="4" w:space="0" w:color="auto"/>
            </w:tcBorders>
            <w:hideMark/>
          </w:tcPr>
          <w:p w14:paraId="655965AE" w14:textId="42D8644B"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7</w:t>
            </w:r>
          </w:p>
          <w:p w14:paraId="028C5C67" w14:textId="6EFA3DB4"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9/2</w:t>
            </w:r>
            <w:r w:rsidR="00B43BCC">
              <w:rPr>
                <w:rFonts w:ascii="Times New Roman" w:eastAsia="Times New Roman" w:hAnsi="Times New Roman" w:cs="Times New Roman"/>
                <w:color w:val="000000"/>
              </w:rPr>
              <w:t>8</w:t>
            </w:r>
          </w:p>
          <w:p w14:paraId="3C5A3A63" w14:textId="4C1DB6A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br w:type="page"/>
            </w:r>
          </w:p>
        </w:tc>
        <w:tc>
          <w:tcPr>
            <w:tcW w:w="1219" w:type="dxa"/>
            <w:tcBorders>
              <w:top w:val="nil"/>
              <w:left w:val="nil"/>
              <w:bottom w:val="single" w:sz="4" w:space="0" w:color="auto"/>
              <w:right w:val="single" w:sz="4" w:space="0" w:color="auto"/>
            </w:tcBorders>
            <w:noWrap/>
            <w:hideMark/>
          </w:tcPr>
          <w:p w14:paraId="6C7ECA1E" w14:textId="68F36E73"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571CDF27" w14:textId="004A301C"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Microsoft Office Specialist Excel Exam</w:t>
            </w:r>
            <w:r w:rsidR="00C255B6" w:rsidRPr="00BE3D84">
              <w:rPr>
                <w:rFonts w:ascii="Times New Roman" w:eastAsia="Times New Roman" w:hAnsi="Times New Roman" w:cs="Times New Roman"/>
                <w:color w:val="000000"/>
              </w:rPr>
              <w:t xml:space="preserve"> </w:t>
            </w:r>
            <w:r w:rsidRPr="00BE3D84">
              <w:rPr>
                <w:rFonts w:ascii="Times New Roman" w:eastAsia="Times New Roman" w:hAnsi="Times New Roman" w:cs="Times New Roman"/>
                <w:color w:val="000000"/>
              </w:rPr>
              <w:t>at the UNT Sage Hall Test Center</w:t>
            </w:r>
            <w:r w:rsidR="00BA3721">
              <w:rPr>
                <w:rFonts w:ascii="Times New Roman" w:eastAsia="Times New Roman" w:hAnsi="Times New Roman" w:cs="Times New Roman"/>
                <w:color w:val="000000"/>
              </w:rPr>
              <w:t xml:space="preserve"> Room 331</w:t>
            </w:r>
          </w:p>
        </w:tc>
      </w:tr>
      <w:tr w:rsidR="001F2E6D" w:rsidRPr="00BE3D84" w14:paraId="0E077EA4" w14:textId="77777777" w:rsidTr="001F2E6D">
        <w:trPr>
          <w:trHeight w:val="640"/>
        </w:trPr>
        <w:tc>
          <w:tcPr>
            <w:tcW w:w="1420" w:type="dxa"/>
            <w:tcBorders>
              <w:top w:val="nil"/>
              <w:left w:val="single" w:sz="4" w:space="0" w:color="auto"/>
              <w:bottom w:val="single" w:sz="4" w:space="0" w:color="auto"/>
              <w:right w:val="single" w:sz="4" w:space="0" w:color="auto"/>
            </w:tcBorders>
            <w:hideMark/>
          </w:tcPr>
          <w:p w14:paraId="3C08E5D1"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8</w:t>
            </w:r>
          </w:p>
          <w:p w14:paraId="22A1442A" w14:textId="241F9DD3"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r w:rsidR="00530390">
              <w:rPr>
                <w:rFonts w:ascii="Times New Roman" w:eastAsia="Times New Roman" w:hAnsi="Times New Roman" w:cs="Times New Roman"/>
                <w:color w:val="000000"/>
              </w:rPr>
              <w:t>5</w:t>
            </w:r>
          </w:p>
        </w:tc>
        <w:tc>
          <w:tcPr>
            <w:tcW w:w="1219" w:type="dxa"/>
            <w:tcBorders>
              <w:top w:val="nil"/>
              <w:left w:val="nil"/>
              <w:bottom w:val="single" w:sz="4" w:space="0" w:color="auto"/>
              <w:right w:val="single" w:sz="4" w:space="0" w:color="auto"/>
            </w:tcBorders>
            <w:noWrap/>
          </w:tcPr>
          <w:p w14:paraId="1FC0D248" w14:textId="36A4B510"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right w:val="single" w:sz="4" w:space="0" w:color="auto"/>
            </w:tcBorders>
            <w:shd w:val="clear" w:color="000000" w:fill="auto"/>
          </w:tcPr>
          <w:p w14:paraId="44B2B480" w14:textId="5899D17D" w:rsidR="009A3416" w:rsidRPr="00BE3D84" w:rsidRDefault="00AF6E0F"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Second chance for exam</w:t>
            </w:r>
            <w:r w:rsidR="001F2E6D" w:rsidRPr="00BE3D84">
              <w:rPr>
                <w:rFonts w:ascii="Times New Roman" w:eastAsia="Times New Roman" w:hAnsi="Times New Roman" w:cs="Times New Roman"/>
                <w:color w:val="000000"/>
              </w:rPr>
              <w:t xml:space="preserve"> – fo</w:t>
            </w:r>
            <w:r w:rsidR="00650398" w:rsidRPr="00BE3D84">
              <w:rPr>
                <w:rFonts w:ascii="Times New Roman" w:eastAsia="Times New Roman" w:hAnsi="Times New Roman" w:cs="Times New Roman"/>
                <w:color w:val="000000"/>
              </w:rPr>
              <w:t>r those who failed MOS Exam ONLY</w:t>
            </w:r>
          </w:p>
          <w:p w14:paraId="434FD186" w14:textId="2E7CAC89" w:rsidR="009A3416" w:rsidRPr="00BE3D84" w:rsidRDefault="00BA3721" w:rsidP="00BA3721">
            <w:pPr>
              <w:spacing w:after="0" w:line="240" w:lineRule="auto"/>
              <w:contextualSpacing/>
              <w:rPr>
                <w:rFonts w:ascii="Times New Roman" w:eastAsia="Times New Roman" w:hAnsi="Times New Roman" w:cs="Times New Roman"/>
                <w:color w:val="FF0000"/>
              </w:rPr>
            </w:pPr>
            <w:r>
              <w:rPr>
                <w:rFonts w:ascii="Times New Roman" w:eastAsia="Times New Roman" w:hAnsi="Times New Roman" w:cs="Times New Roman"/>
                <w:color w:val="000000"/>
              </w:rPr>
              <w:t>Extra Credit Opportunity</w:t>
            </w:r>
          </w:p>
        </w:tc>
      </w:tr>
      <w:tr w:rsidR="001F2E6D" w:rsidRPr="00BE3D84" w14:paraId="752BB59E" w14:textId="77777777" w:rsidTr="00537C3C">
        <w:trPr>
          <w:trHeight w:val="640"/>
        </w:trPr>
        <w:tc>
          <w:tcPr>
            <w:tcW w:w="2639" w:type="dxa"/>
            <w:gridSpan w:val="2"/>
            <w:tcBorders>
              <w:top w:val="nil"/>
              <w:left w:val="single" w:sz="4" w:space="0" w:color="auto"/>
              <w:bottom w:val="single" w:sz="4" w:space="0" w:color="auto"/>
              <w:right w:val="single" w:sz="4" w:space="0" w:color="auto"/>
            </w:tcBorders>
            <w:noWrap/>
            <w:hideMark/>
          </w:tcPr>
          <w:p w14:paraId="15F0CF9B" w14:textId="77777777" w:rsidR="00EB4BFC"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Last Day of</w:t>
            </w:r>
            <w:r w:rsidR="00857DBB" w:rsidRPr="00BE3D84">
              <w:rPr>
                <w:rFonts w:ascii="Times New Roman" w:eastAsia="Times New Roman" w:hAnsi="Times New Roman" w:cs="Times New Roman"/>
                <w:color w:val="000000"/>
              </w:rPr>
              <w:t xml:space="preserve"> semester </w:t>
            </w:r>
          </w:p>
          <w:p w14:paraId="0DF784AB" w14:textId="599C6C6A"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October </w:t>
            </w:r>
            <w:r w:rsidR="005C061F">
              <w:rPr>
                <w:rFonts w:ascii="Times New Roman" w:eastAsia="Times New Roman" w:hAnsi="Times New Roman" w:cs="Times New Roman"/>
                <w:color w:val="000000"/>
              </w:rPr>
              <w:t>9,</w:t>
            </w:r>
            <w:r w:rsidR="0082725F">
              <w:rPr>
                <w:rFonts w:ascii="Times New Roman" w:eastAsia="Times New Roman" w:hAnsi="Times New Roman" w:cs="Times New Roman"/>
                <w:color w:val="000000"/>
              </w:rPr>
              <w:t xml:space="preserve"> 202</w:t>
            </w:r>
            <w:r w:rsidR="005C061F">
              <w:rPr>
                <w:rFonts w:ascii="Times New Roman" w:eastAsia="Times New Roman" w:hAnsi="Times New Roman" w:cs="Times New Roman"/>
                <w:color w:val="000000"/>
              </w:rPr>
              <w:t>6</w:t>
            </w:r>
          </w:p>
        </w:tc>
        <w:tc>
          <w:tcPr>
            <w:tcW w:w="8341" w:type="dxa"/>
            <w:tcBorders>
              <w:top w:val="nil"/>
              <w:left w:val="nil"/>
              <w:bottom w:val="single" w:sz="4" w:space="0" w:color="auto"/>
              <w:right w:val="single" w:sz="4" w:space="0" w:color="auto"/>
            </w:tcBorders>
            <w:shd w:val="clear" w:color="000000" w:fill="auto"/>
            <w:hideMark/>
          </w:tcPr>
          <w:p w14:paraId="6BA93DA1" w14:textId="2EAEAEF6" w:rsidR="001F2E6D" w:rsidRPr="00BE3D84" w:rsidRDefault="001F2E6D" w:rsidP="00D55E2D">
            <w:pPr>
              <w:spacing w:after="0" w:line="240" w:lineRule="auto"/>
              <w:contextualSpacing/>
              <w:rPr>
                <w:rFonts w:ascii="Times New Roman" w:eastAsia="Times New Roman" w:hAnsi="Times New Roman" w:cs="Times New Roman"/>
                <w:color w:val="000000"/>
              </w:rPr>
            </w:pPr>
          </w:p>
        </w:tc>
      </w:tr>
    </w:tbl>
    <w:p w14:paraId="7E87CF68" w14:textId="454DF1A5" w:rsidR="00F966CE" w:rsidRPr="00BE3D84" w:rsidRDefault="00F966CE">
      <w:pPr>
        <w:spacing w:after="0" w:line="240" w:lineRule="auto"/>
        <w:rPr>
          <w:rFonts w:ascii="Times New Roman" w:hAnsi="Times New Roman" w:cs="Times New Roman"/>
        </w:rPr>
      </w:pPr>
    </w:p>
    <w:p w14:paraId="38C4CE75" w14:textId="59033D02" w:rsidR="005456B4" w:rsidRPr="00BE3D84" w:rsidRDefault="005456B4" w:rsidP="0036186C">
      <w:pPr>
        <w:rPr>
          <w:rFonts w:ascii="Times New Roman" w:eastAsia="Times New Roman" w:hAnsi="Times New Roman" w:cs="Times New Roman"/>
        </w:rPr>
      </w:pPr>
    </w:p>
    <w:sectPr w:rsidR="005456B4" w:rsidRPr="00BE3D84" w:rsidSect="0095433F">
      <w:headerReference w:type="default" r:id="rId33"/>
      <w:footerReference w:type="default" r:id="rId34"/>
      <w:pgSz w:w="12240" w:h="15840"/>
      <w:pgMar w:top="1152" w:right="864" w:bottom="115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3914EB" w14:textId="77777777" w:rsidR="007F0D73" w:rsidRDefault="007F0D73" w:rsidP="00F41A70">
      <w:pPr>
        <w:spacing w:after="0" w:line="240" w:lineRule="auto"/>
      </w:pPr>
      <w:r>
        <w:separator/>
      </w:r>
    </w:p>
  </w:endnote>
  <w:endnote w:type="continuationSeparator" w:id="0">
    <w:p w14:paraId="2846EE8F" w14:textId="77777777" w:rsidR="007F0D73" w:rsidRDefault="007F0D73"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hAnsi="Times New Roman" w:cs="Times New Roman"/>
        <w:sz w:val="20"/>
        <w:szCs w:val="20"/>
      </w:rPr>
      <w:id w:val="-1884244940"/>
      <w:docPartObj>
        <w:docPartGallery w:val="Page Numbers (Bottom of Page)"/>
        <w:docPartUnique/>
      </w:docPartObj>
    </w:sdtPr>
    <w:sdtEndPr>
      <w:rPr>
        <w:noProof/>
      </w:rPr>
    </w:sdtEndPr>
    <w:sdtContent>
      <w:p w14:paraId="7B7ED4EA" w14:textId="2A0FBD98" w:rsidR="00645806" w:rsidRPr="00202CE2" w:rsidRDefault="00645806" w:rsidP="00202CE2">
        <w:pPr>
          <w:pStyle w:val="Footer"/>
          <w:rPr>
            <w:rFonts w:ascii="Times New Roman" w:hAnsi="Times New Roman" w:cs="Times New Roman"/>
            <w:sz w:val="20"/>
            <w:szCs w:val="20"/>
          </w:rPr>
        </w:pPr>
        <w:r w:rsidRPr="00202CE2">
          <w:rPr>
            <w:rFonts w:ascii="Times New Roman" w:hAnsi="Times New Roman" w:cs="Times New Roman"/>
            <w:sz w:val="20"/>
            <w:szCs w:val="20"/>
          </w:rPr>
          <w:tab/>
          <w:t>Subject to change</w:t>
        </w:r>
        <w:r w:rsidRPr="00202CE2">
          <w:rPr>
            <w:rFonts w:ascii="Times New Roman" w:hAnsi="Times New Roman" w:cs="Times New Roman"/>
            <w:sz w:val="20"/>
            <w:szCs w:val="20"/>
          </w:rPr>
          <w:tab/>
        </w:r>
        <w:r w:rsidRPr="00202CE2">
          <w:rPr>
            <w:rFonts w:ascii="Times New Roman" w:hAnsi="Times New Roman" w:cs="Times New Roman"/>
            <w:sz w:val="20"/>
            <w:szCs w:val="20"/>
          </w:rPr>
          <w:tab/>
          <w:t xml:space="preserve">| </w:t>
        </w:r>
        <w:r w:rsidRPr="00202CE2">
          <w:rPr>
            <w:rFonts w:ascii="Times New Roman" w:hAnsi="Times New Roman" w:cs="Times New Roman"/>
            <w:sz w:val="20"/>
            <w:szCs w:val="20"/>
          </w:rPr>
          <w:fldChar w:fldCharType="begin"/>
        </w:r>
        <w:r w:rsidRPr="00202CE2">
          <w:rPr>
            <w:rFonts w:ascii="Times New Roman" w:hAnsi="Times New Roman" w:cs="Times New Roman"/>
            <w:sz w:val="20"/>
            <w:szCs w:val="20"/>
          </w:rPr>
          <w:instrText xml:space="preserve"> PAGE   \* MERGEFORMAT </w:instrText>
        </w:r>
        <w:r w:rsidRPr="00202CE2">
          <w:rPr>
            <w:rFonts w:ascii="Times New Roman" w:hAnsi="Times New Roman" w:cs="Times New Roman"/>
            <w:sz w:val="20"/>
            <w:szCs w:val="20"/>
          </w:rPr>
          <w:fldChar w:fldCharType="separate"/>
        </w:r>
        <w:r w:rsidR="00C261B0">
          <w:rPr>
            <w:rFonts w:ascii="Times New Roman" w:hAnsi="Times New Roman" w:cs="Times New Roman"/>
            <w:noProof/>
            <w:sz w:val="20"/>
            <w:szCs w:val="20"/>
          </w:rPr>
          <w:t>10</w:t>
        </w:r>
        <w:r w:rsidRPr="00202CE2">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8883F0" w14:textId="77777777" w:rsidR="007F0D73" w:rsidRDefault="007F0D73" w:rsidP="00F41A70">
      <w:pPr>
        <w:spacing w:after="0" w:line="240" w:lineRule="auto"/>
      </w:pPr>
      <w:r>
        <w:separator/>
      </w:r>
    </w:p>
  </w:footnote>
  <w:footnote w:type="continuationSeparator" w:id="0">
    <w:p w14:paraId="7F53EA9C" w14:textId="77777777" w:rsidR="007F0D73" w:rsidRDefault="007F0D73"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54CF81" w14:textId="2FA1B0BC" w:rsidR="00645806" w:rsidRPr="00295FA9" w:rsidRDefault="00645806" w:rsidP="00DC2C7C">
    <w:pPr>
      <w:pStyle w:val="Header"/>
      <w:pBdr>
        <w:bottom w:val="single" w:sz="4" w:space="1" w:color="auto"/>
      </w:pBdr>
      <w:rPr>
        <w:rFonts w:ascii="Times New Roman" w:hAnsi="Times New Roman" w:cs="Times New Roman"/>
        <w:b/>
        <w:bCs/>
      </w:rPr>
    </w:pPr>
    <w:r>
      <w:rPr>
        <w:rFonts w:ascii="Times New Roman" w:hAnsi="Times New Roman" w:cs="Times New Roman"/>
        <w:b/>
        <w:bCs/>
      </w:rPr>
      <w:t>Professional Development</w:t>
    </w:r>
    <w:r w:rsidRPr="00295FA9">
      <w:rPr>
        <w:rFonts w:ascii="Times New Roman" w:hAnsi="Times New Roman" w:cs="Times New Roman"/>
        <w:b/>
        <w:bCs/>
      </w:rPr>
      <w:ptab w:relativeTo="margin" w:alignment="center" w:leader="none"/>
    </w:r>
    <w:r w:rsidRPr="00295FA9">
      <w:rPr>
        <w:rFonts w:ascii="Times New Roman" w:hAnsi="Times New Roman" w:cs="Times New Roman"/>
        <w:b/>
        <w:bCs/>
      </w:rPr>
      <w:t>B</w:t>
    </w:r>
    <w:r>
      <w:rPr>
        <w:rFonts w:ascii="Times New Roman" w:hAnsi="Times New Roman" w:cs="Times New Roman"/>
        <w:b/>
        <w:bCs/>
      </w:rPr>
      <w:t>USI</w:t>
    </w:r>
    <w:r w:rsidRPr="00295FA9">
      <w:rPr>
        <w:rFonts w:ascii="Times New Roman" w:hAnsi="Times New Roman" w:cs="Times New Roman"/>
        <w:b/>
        <w:bCs/>
      </w:rPr>
      <w:t xml:space="preserve"> </w:t>
    </w:r>
    <w:r w:rsidRPr="00711649">
      <w:rPr>
        <w:rFonts w:ascii="Times New Roman" w:hAnsi="Times New Roman" w:cs="Times New Roman"/>
        <w:b/>
        <w:bCs/>
        <w:color w:val="000000" w:themeColor="text1"/>
      </w:rPr>
      <w:t>3100</w:t>
    </w:r>
    <w:r w:rsidR="00993D08">
      <w:rPr>
        <w:rFonts w:ascii="Times New Roman" w:hAnsi="Times New Roman" w:cs="Times New Roman"/>
        <w:b/>
        <w:bCs/>
        <w:color w:val="000000" w:themeColor="text1"/>
      </w:rPr>
      <w:t>-3</w:t>
    </w:r>
    <w:r w:rsidR="00AF6D1B">
      <w:rPr>
        <w:rFonts w:ascii="Times New Roman" w:hAnsi="Times New Roman" w:cs="Times New Roman"/>
        <w:b/>
        <w:bCs/>
        <w:color w:val="000000" w:themeColor="text1"/>
      </w:rPr>
      <w:t>1</w:t>
    </w:r>
    <w:r w:rsidR="00335938">
      <w:rPr>
        <w:rFonts w:ascii="Times New Roman" w:hAnsi="Times New Roman" w:cs="Times New Roman"/>
        <w:b/>
        <w:bCs/>
        <w:color w:val="000000" w:themeColor="text1"/>
      </w:rPr>
      <w:t>4</w:t>
    </w:r>
    <w:r w:rsidRPr="00711649">
      <w:rPr>
        <w:rFonts w:ascii="Times New Roman" w:hAnsi="Times New Roman" w:cs="Times New Roman"/>
        <w:b/>
        <w:bCs/>
        <w:color w:val="000000" w:themeColor="text1"/>
      </w:rPr>
      <w:ptab w:relativeTo="margin" w:alignment="right" w:leader="none"/>
    </w:r>
    <w:r w:rsidR="00D1226B">
      <w:rPr>
        <w:rFonts w:ascii="Times New Roman" w:hAnsi="Times New Roman" w:cs="Times New Roman"/>
        <w:b/>
        <w:bCs/>
        <w:color w:val="000000" w:themeColor="text1"/>
      </w:rPr>
      <w:t xml:space="preserve">Fall </w:t>
    </w:r>
    <w:r w:rsidR="004D0265">
      <w:rPr>
        <w:rFonts w:ascii="Times New Roman" w:hAnsi="Times New Roman" w:cs="Times New Roman"/>
        <w:b/>
        <w:bCs/>
        <w:color w:val="000000" w:themeColor="text1"/>
      </w:rPr>
      <w:t>202</w:t>
    </w:r>
    <w:r w:rsidR="006B2DF4">
      <w:rPr>
        <w:rFonts w:ascii="Times New Roman" w:hAnsi="Times New Roman" w:cs="Times New Roman"/>
        <w:b/>
        <w:bCs/>
        <w:color w:val="000000" w:themeColor="text1"/>
      </w:rPr>
      <w:t>6</w:t>
    </w:r>
  </w:p>
  <w:p w14:paraId="178E9196" w14:textId="77777777" w:rsidR="004D0265" w:rsidRDefault="004D0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FC528DCA"/>
    <w:lvl w:ilvl="0">
      <w:start w:val="1"/>
      <w:numFmt w:val="decimal"/>
      <w:pStyle w:val="Quick1"/>
      <w:lvlText w:val="%1."/>
      <w:lvlJc w:val="left"/>
      <w:pPr>
        <w:tabs>
          <w:tab w:val="num" w:pos="720"/>
        </w:tabs>
        <w:ind w:left="0" w:firstLine="0"/>
      </w:pPr>
      <w:rPr>
        <w:rFonts w:ascii="Times New Roman" w:hAnsi="Times New Roman" w:cs="Times New Roman"/>
        <w:sz w:val="24"/>
        <w:szCs w:val="24"/>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BE089F"/>
    <w:multiLevelType w:val="hybridMultilevel"/>
    <w:tmpl w:val="5B3C9498"/>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2757531"/>
    <w:multiLevelType w:val="hybridMultilevel"/>
    <w:tmpl w:val="31FE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172B6A"/>
    <w:multiLevelType w:val="hybridMultilevel"/>
    <w:tmpl w:val="7F9C0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F85A3C"/>
    <w:multiLevelType w:val="hybridMultilevel"/>
    <w:tmpl w:val="E3303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CD7AE7"/>
    <w:multiLevelType w:val="hybridMultilevel"/>
    <w:tmpl w:val="9C4A4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696288"/>
    <w:multiLevelType w:val="hybridMultilevel"/>
    <w:tmpl w:val="88BE40D4"/>
    <w:lvl w:ilvl="0" w:tplc="0409000F">
      <w:start w:val="1"/>
      <w:numFmt w:val="decimal"/>
      <w:lvlText w:val="%1."/>
      <w:lvlJc w:val="left"/>
      <w:pPr>
        <w:ind w:left="720" w:hanging="360"/>
      </w:pPr>
    </w:lvl>
    <w:lvl w:ilvl="1" w:tplc="8DBAA50E">
      <w:start w:val="1"/>
      <w:numFmt w:val="lowerLetter"/>
      <w:lvlText w:val="%2."/>
      <w:lvlJc w:val="left"/>
      <w:pPr>
        <w:tabs>
          <w:tab w:val="num" w:pos="108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10706D"/>
    <w:multiLevelType w:val="multilevel"/>
    <w:tmpl w:val="9CF60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442EC9"/>
    <w:multiLevelType w:val="multilevel"/>
    <w:tmpl w:val="1BC2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E31A62"/>
    <w:multiLevelType w:val="multilevel"/>
    <w:tmpl w:val="99C8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DE01CD"/>
    <w:multiLevelType w:val="multilevel"/>
    <w:tmpl w:val="904C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21D8A"/>
    <w:multiLevelType w:val="hybridMultilevel"/>
    <w:tmpl w:val="EC9E108A"/>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6" w15:restartNumberingAfterBreak="0">
    <w:nsid w:val="2A704F1E"/>
    <w:multiLevelType w:val="multilevel"/>
    <w:tmpl w:val="022477C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35C24"/>
    <w:multiLevelType w:val="multilevel"/>
    <w:tmpl w:val="3A5E7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446DEC"/>
    <w:multiLevelType w:val="hybridMultilevel"/>
    <w:tmpl w:val="A9B408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D2A2BC6"/>
    <w:multiLevelType w:val="multilevel"/>
    <w:tmpl w:val="F762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475126F4"/>
    <w:multiLevelType w:val="multilevel"/>
    <w:tmpl w:val="1E30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7E6AB7"/>
    <w:multiLevelType w:val="hybridMultilevel"/>
    <w:tmpl w:val="E0001B74"/>
    <w:lvl w:ilvl="0" w:tplc="A6E2C8C8">
      <w:start w:val="1"/>
      <w:numFmt w:val="decimal"/>
      <w:lvlText w:val="%1."/>
      <w:lvlJc w:val="left"/>
      <w:pPr>
        <w:ind w:left="720" w:hanging="360"/>
      </w:pPr>
      <w:rPr>
        <w:rFonts w:ascii="Arial" w:hAnsi="Arial" w:cs="Arial" w:hint="default"/>
        <w:b/>
      </w:rPr>
    </w:lvl>
    <w:lvl w:ilvl="1" w:tplc="A048586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6B47B9"/>
    <w:multiLevelType w:val="multilevel"/>
    <w:tmpl w:val="A89E2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F3737A"/>
    <w:multiLevelType w:val="hybridMultilevel"/>
    <w:tmpl w:val="E07E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6418DD"/>
    <w:multiLevelType w:val="hybridMultilevel"/>
    <w:tmpl w:val="1BE8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6B0B2A"/>
    <w:multiLevelType w:val="hybridMultilevel"/>
    <w:tmpl w:val="0E6E0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A712E0"/>
    <w:multiLevelType w:val="multilevel"/>
    <w:tmpl w:val="AE4E5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28174F"/>
    <w:multiLevelType w:val="hybridMultilevel"/>
    <w:tmpl w:val="B3C8A53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2" w15:restartNumberingAfterBreak="0">
    <w:nsid w:val="73956D6C"/>
    <w:multiLevelType w:val="hybridMultilevel"/>
    <w:tmpl w:val="43B6E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5C67F57"/>
    <w:multiLevelType w:val="hybridMultilevel"/>
    <w:tmpl w:val="05668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DA0BC8"/>
    <w:multiLevelType w:val="hybridMultilevel"/>
    <w:tmpl w:val="609825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8855AED"/>
    <w:multiLevelType w:val="hybridMultilevel"/>
    <w:tmpl w:val="DD3A8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1A16B3"/>
    <w:multiLevelType w:val="multilevel"/>
    <w:tmpl w:val="21AAD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BB3BDF"/>
    <w:multiLevelType w:val="hybridMultilevel"/>
    <w:tmpl w:val="33F462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537821"/>
    <w:multiLevelType w:val="hybridMultilevel"/>
    <w:tmpl w:val="A0C2A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48124665">
    <w:abstractNumId w:val="0"/>
    <w:lvlOverride w:ilvl="0">
      <w:lvl w:ilvl="0">
        <w:start w:val="1"/>
        <w:numFmt w:val="decimal"/>
        <w:pStyle w:val="Quick1"/>
        <w:lvlText w:val="%1."/>
        <w:lvlJc w:val="left"/>
        <w:pPr>
          <w:ind w:left="0" w:firstLine="0"/>
        </w:pPr>
        <w:rPr>
          <w:rFonts w:ascii="Times New Roman" w:hAnsi="Times New Roman" w:cs="Times New Roman"/>
          <w:sz w:val="24"/>
          <w:szCs w:val="24"/>
        </w:rPr>
      </w:lvl>
    </w:lvlOverride>
  </w:num>
  <w:num w:numId="2" w16cid:durableId="746734948">
    <w:abstractNumId w:val="9"/>
  </w:num>
  <w:num w:numId="3" w16cid:durableId="1487239534">
    <w:abstractNumId w:val="16"/>
  </w:num>
  <w:num w:numId="4" w16cid:durableId="1717587295">
    <w:abstractNumId w:val="2"/>
  </w:num>
  <w:num w:numId="5" w16cid:durableId="38093002">
    <w:abstractNumId w:val="10"/>
  </w:num>
  <w:num w:numId="6" w16cid:durableId="1943414272">
    <w:abstractNumId w:val="21"/>
  </w:num>
  <w:num w:numId="7" w16cid:durableId="852644781">
    <w:abstractNumId w:val="12"/>
  </w:num>
  <w:num w:numId="8" w16cid:durableId="492766367">
    <w:abstractNumId w:val="22"/>
  </w:num>
  <w:num w:numId="9" w16cid:durableId="881596005">
    <w:abstractNumId w:val="3"/>
  </w:num>
  <w:num w:numId="10" w16cid:durableId="2061978310">
    <w:abstractNumId w:val="1"/>
  </w:num>
  <w:num w:numId="11" w16cid:durableId="1089930382">
    <w:abstractNumId w:val="5"/>
  </w:num>
  <w:num w:numId="12" w16cid:durableId="1183937869">
    <w:abstractNumId w:val="26"/>
  </w:num>
  <w:num w:numId="13" w16cid:durableId="2132824119">
    <w:abstractNumId w:val="6"/>
  </w:num>
  <w:num w:numId="14" w16cid:durableId="699168028">
    <w:abstractNumId w:val="29"/>
  </w:num>
  <w:num w:numId="15" w16cid:durableId="1633246150">
    <w:abstractNumId w:val="25"/>
  </w:num>
  <w:num w:numId="16" w16cid:durableId="372197640">
    <w:abstractNumId w:val="13"/>
  </w:num>
  <w:num w:numId="17" w16cid:durableId="1451431294">
    <w:abstractNumId w:val="31"/>
  </w:num>
  <w:num w:numId="18" w16cid:durableId="1443761809">
    <w:abstractNumId w:val="20"/>
  </w:num>
  <w:num w:numId="19" w16cid:durableId="768040361">
    <w:abstractNumId w:val="36"/>
  </w:num>
  <w:num w:numId="20" w16cid:durableId="1014917222">
    <w:abstractNumId w:val="23"/>
  </w:num>
  <w:num w:numId="21" w16cid:durableId="1475834577">
    <w:abstractNumId w:val="17"/>
  </w:num>
  <w:num w:numId="22" w16cid:durableId="1372994121">
    <w:abstractNumId w:val="19"/>
  </w:num>
  <w:num w:numId="23" w16cid:durableId="767700459">
    <w:abstractNumId w:val="14"/>
  </w:num>
  <w:num w:numId="24" w16cid:durableId="990520877">
    <w:abstractNumId w:val="30"/>
  </w:num>
  <w:num w:numId="25" w16cid:durableId="468978362">
    <w:abstractNumId w:val="11"/>
  </w:num>
  <w:num w:numId="26" w16cid:durableId="1239170853">
    <w:abstractNumId w:val="32"/>
  </w:num>
  <w:num w:numId="27" w16cid:durableId="653678140">
    <w:abstractNumId w:val="38"/>
  </w:num>
  <w:num w:numId="28" w16cid:durableId="1063942816">
    <w:abstractNumId w:val="35"/>
  </w:num>
  <w:num w:numId="29" w16cid:durableId="1523351126">
    <w:abstractNumId w:val="28"/>
  </w:num>
  <w:num w:numId="30" w16cid:durableId="592858128">
    <w:abstractNumId w:val="18"/>
  </w:num>
  <w:num w:numId="31" w16cid:durableId="328483029">
    <w:abstractNumId w:val="34"/>
  </w:num>
  <w:num w:numId="32" w16cid:durableId="996687004">
    <w:abstractNumId w:val="8"/>
  </w:num>
  <w:num w:numId="33" w16cid:durableId="1915695726">
    <w:abstractNumId w:val="33"/>
  </w:num>
  <w:num w:numId="34" w16cid:durableId="298653010">
    <w:abstractNumId w:val="37"/>
  </w:num>
  <w:num w:numId="35" w16cid:durableId="654531842">
    <w:abstractNumId w:val="24"/>
  </w:num>
  <w:num w:numId="36" w16cid:durableId="1199320339">
    <w:abstractNumId w:val="4"/>
  </w:num>
  <w:num w:numId="37" w16cid:durableId="1495298431">
    <w:abstractNumId w:val="7"/>
  </w:num>
  <w:num w:numId="38" w16cid:durableId="2037609597">
    <w:abstractNumId w:val="27"/>
  </w:num>
  <w:num w:numId="39" w16cid:durableId="930164854">
    <w:abstractNumId w:val="15"/>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hideSpellingErrors/>
  <w:hideGrammaticalErrors/>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yN7AwMDOzNDQ3MLRU0lEKTi0uzszPAykwNKkFAO7D9AYtAAAA"/>
  </w:docVars>
  <w:rsids>
    <w:rsidRoot w:val="00D40C61"/>
    <w:rsid w:val="00005240"/>
    <w:rsid w:val="00013135"/>
    <w:rsid w:val="00015F94"/>
    <w:rsid w:val="00016629"/>
    <w:rsid w:val="00020721"/>
    <w:rsid w:val="00021165"/>
    <w:rsid w:val="00021486"/>
    <w:rsid w:val="00032E08"/>
    <w:rsid w:val="00036AE3"/>
    <w:rsid w:val="00037940"/>
    <w:rsid w:val="00044DA3"/>
    <w:rsid w:val="00052237"/>
    <w:rsid w:val="00057A98"/>
    <w:rsid w:val="0006386B"/>
    <w:rsid w:val="00067791"/>
    <w:rsid w:val="00072728"/>
    <w:rsid w:val="0008145F"/>
    <w:rsid w:val="00081FE7"/>
    <w:rsid w:val="00091665"/>
    <w:rsid w:val="00093294"/>
    <w:rsid w:val="00094E39"/>
    <w:rsid w:val="000A3B19"/>
    <w:rsid w:val="000A484F"/>
    <w:rsid w:val="000B07DD"/>
    <w:rsid w:val="000B1689"/>
    <w:rsid w:val="000B7406"/>
    <w:rsid w:val="000B7606"/>
    <w:rsid w:val="000C14CA"/>
    <w:rsid w:val="000C229F"/>
    <w:rsid w:val="000D025F"/>
    <w:rsid w:val="000D4B1F"/>
    <w:rsid w:val="000E4013"/>
    <w:rsid w:val="000E4724"/>
    <w:rsid w:val="000F20F3"/>
    <w:rsid w:val="000F3B26"/>
    <w:rsid w:val="000F7CD3"/>
    <w:rsid w:val="00101D6D"/>
    <w:rsid w:val="00102C85"/>
    <w:rsid w:val="00102E92"/>
    <w:rsid w:val="00103FCD"/>
    <w:rsid w:val="00104AA5"/>
    <w:rsid w:val="001054AC"/>
    <w:rsid w:val="00117327"/>
    <w:rsid w:val="00122579"/>
    <w:rsid w:val="00125934"/>
    <w:rsid w:val="00134591"/>
    <w:rsid w:val="001445BB"/>
    <w:rsid w:val="001462CC"/>
    <w:rsid w:val="00146EA5"/>
    <w:rsid w:val="0014707C"/>
    <w:rsid w:val="00154670"/>
    <w:rsid w:val="00160583"/>
    <w:rsid w:val="00162C07"/>
    <w:rsid w:val="001652AB"/>
    <w:rsid w:val="00165401"/>
    <w:rsid w:val="001723A3"/>
    <w:rsid w:val="001723C2"/>
    <w:rsid w:val="001765D4"/>
    <w:rsid w:val="00176652"/>
    <w:rsid w:val="00176D92"/>
    <w:rsid w:val="00180E49"/>
    <w:rsid w:val="0018294B"/>
    <w:rsid w:val="00194A84"/>
    <w:rsid w:val="00197527"/>
    <w:rsid w:val="001A53BB"/>
    <w:rsid w:val="001B3D5B"/>
    <w:rsid w:val="001B6320"/>
    <w:rsid w:val="001C079B"/>
    <w:rsid w:val="001C3553"/>
    <w:rsid w:val="001C5241"/>
    <w:rsid w:val="001C599D"/>
    <w:rsid w:val="001D0102"/>
    <w:rsid w:val="001D070D"/>
    <w:rsid w:val="001D09DC"/>
    <w:rsid w:val="001D2F28"/>
    <w:rsid w:val="001D6FD9"/>
    <w:rsid w:val="001D7097"/>
    <w:rsid w:val="001E0ECE"/>
    <w:rsid w:val="001E4E91"/>
    <w:rsid w:val="001E699C"/>
    <w:rsid w:val="001F2E6D"/>
    <w:rsid w:val="001F58E0"/>
    <w:rsid w:val="001F7A02"/>
    <w:rsid w:val="0020189D"/>
    <w:rsid w:val="00202CE2"/>
    <w:rsid w:val="002057C3"/>
    <w:rsid w:val="002103AD"/>
    <w:rsid w:val="00210778"/>
    <w:rsid w:val="00220486"/>
    <w:rsid w:val="00224731"/>
    <w:rsid w:val="00232D09"/>
    <w:rsid w:val="00234577"/>
    <w:rsid w:val="002411EC"/>
    <w:rsid w:val="00244604"/>
    <w:rsid w:val="002446DC"/>
    <w:rsid w:val="002523F4"/>
    <w:rsid w:val="0025331B"/>
    <w:rsid w:val="0025629C"/>
    <w:rsid w:val="00270AA1"/>
    <w:rsid w:val="00271577"/>
    <w:rsid w:val="00274E6B"/>
    <w:rsid w:val="002800EC"/>
    <w:rsid w:val="0028285A"/>
    <w:rsid w:val="00291946"/>
    <w:rsid w:val="00295175"/>
    <w:rsid w:val="00295A4A"/>
    <w:rsid w:val="00295FA9"/>
    <w:rsid w:val="0029709C"/>
    <w:rsid w:val="002A6F9E"/>
    <w:rsid w:val="002C44E4"/>
    <w:rsid w:val="002C52E8"/>
    <w:rsid w:val="002D795C"/>
    <w:rsid w:val="002E3F68"/>
    <w:rsid w:val="002E7355"/>
    <w:rsid w:val="002F0414"/>
    <w:rsid w:val="002F28F2"/>
    <w:rsid w:val="002F3CDE"/>
    <w:rsid w:val="002F6AB1"/>
    <w:rsid w:val="002F7630"/>
    <w:rsid w:val="00301E4D"/>
    <w:rsid w:val="003029FB"/>
    <w:rsid w:val="00302DFE"/>
    <w:rsid w:val="00305956"/>
    <w:rsid w:val="0030687C"/>
    <w:rsid w:val="00314DE9"/>
    <w:rsid w:val="00317073"/>
    <w:rsid w:val="00324A94"/>
    <w:rsid w:val="00335938"/>
    <w:rsid w:val="00343E47"/>
    <w:rsid w:val="00344E74"/>
    <w:rsid w:val="00350369"/>
    <w:rsid w:val="0035114A"/>
    <w:rsid w:val="0035600D"/>
    <w:rsid w:val="003605FE"/>
    <w:rsid w:val="0036186C"/>
    <w:rsid w:val="00371424"/>
    <w:rsid w:val="00373A9D"/>
    <w:rsid w:val="00375554"/>
    <w:rsid w:val="003829E2"/>
    <w:rsid w:val="003858B0"/>
    <w:rsid w:val="00395460"/>
    <w:rsid w:val="00395F06"/>
    <w:rsid w:val="00396936"/>
    <w:rsid w:val="00397217"/>
    <w:rsid w:val="003A43C1"/>
    <w:rsid w:val="003A534B"/>
    <w:rsid w:val="003A6494"/>
    <w:rsid w:val="003A69E9"/>
    <w:rsid w:val="003B3704"/>
    <w:rsid w:val="003B40B1"/>
    <w:rsid w:val="003C3D07"/>
    <w:rsid w:val="003C7F47"/>
    <w:rsid w:val="003D5DEA"/>
    <w:rsid w:val="003D70F5"/>
    <w:rsid w:val="003F2740"/>
    <w:rsid w:val="003F3EBA"/>
    <w:rsid w:val="003F7F5D"/>
    <w:rsid w:val="0040606E"/>
    <w:rsid w:val="00410E51"/>
    <w:rsid w:val="004127B8"/>
    <w:rsid w:val="00413AD8"/>
    <w:rsid w:val="0042651E"/>
    <w:rsid w:val="004300DC"/>
    <w:rsid w:val="004321C9"/>
    <w:rsid w:val="00432E10"/>
    <w:rsid w:val="004349B7"/>
    <w:rsid w:val="00435E8B"/>
    <w:rsid w:val="00436048"/>
    <w:rsid w:val="004372CE"/>
    <w:rsid w:val="0043793F"/>
    <w:rsid w:val="004419CD"/>
    <w:rsid w:val="004446E0"/>
    <w:rsid w:val="0044674B"/>
    <w:rsid w:val="004511D0"/>
    <w:rsid w:val="004514DB"/>
    <w:rsid w:val="00453AE4"/>
    <w:rsid w:val="00455EF1"/>
    <w:rsid w:val="00455FED"/>
    <w:rsid w:val="00462028"/>
    <w:rsid w:val="0046231E"/>
    <w:rsid w:val="00464422"/>
    <w:rsid w:val="00467300"/>
    <w:rsid w:val="0047395B"/>
    <w:rsid w:val="00483BE6"/>
    <w:rsid w:val="004931A3"/>
    <w:rsid w:val="00495EB5"/>
    <w:rsid w:val="004A25D7"/>
    <w:rsid w:val="004A6F19"/>
    <w:rsid w:val="004B0B95"/>
    <w:rsid w:val="004C0550"/>
    <w:rsid w:val="004C24ED"/>
    <w:rsid w:val="004C48BC"/>
    <w:rsid w:val="004D0265"/>
    <w:rsid w:val="004D40CC"/>
    <w:rsid w:val="004E7E79"/>
    <w:rsid w:val="004F4CC2"/>
    <w:rsid w:val="004F4D33"/>
    <w:rsid w:val="0050169A"/>
    <w:rsid w:val="00501CFC"/>
    <w:rsid w:val="0050677D"/>
    <w:rsid w:val="00507778"/>
    <w:rsid w:val="00510040"/>
    <w:rsid w:val="005109E3"/>
    <w:rsid w:val="005143EC"/>
    <w:rsid w:val="00515192"/>
    <w:rsid w:val="00515DF6"/>
    <w:rsid w:val="005161CF"/>
    <w:rsid w:val="0052132D"/>
    <w:rsid w:val="00530390"/>
    <w:rsid w:val="005313DC"/>
    <w:rsid w:val="00532C70"/>
    <w:rsid w:val="005364CD"/>
    <w:rsid w:val="00537C3C"/>
    <w:rsid w:val="00537FC9"/>
    <w:rsid w:val="005456B4"/>
    <w:rsid w:val="00551925"/>
    <w:rsid w:val="00553335"/>
    <w:rsid w:val="00560586"/>
    <w:rsid w:val="00562CD3"/>
    <w:rsid w:val="00564DED"/>
    <w:rsid w:val="005666C7"/>
    <w:rsid w:val="00571F45"/>
    <w:rsid w:val="005779A9"/>
    <w:rsid w:val="00581419"/>
    <w:rsid w:val="005821BF"/>
    <w:rsid w:val="00583FA0"/>
    <w:rsid w:val="00583FF6"/>
    <w:rsid w:val="00587197"/>
    <w:rsid w:val="005902C9"/>
    <w:rsid w:val="005920B5"/>
    <w:rsid w:val="005A110A"/>
    <w:rsid w:val="005A4A63"/>
    <w:rsid w:val="005A5D0C"/>
    <w:rsid w:val="005B0444"/>
    <w:rsid w:val="005B0985"/>
    <w:rsid w:val="005B23DD"/>
    <w:rsid w:val="005B63CC"/>
    <w:rsid w:val="005C061F"/>
    <w:rsid w:val="005C265C"/>
    <w:rsid w:val="005C756C"/>
    <w:rsid w:val="005D1411"/>
    <w:rsid w:val="005D5956"/>
    <w:rsid w:val="005E1539"/>
    <w:rsid w:val="005E7FBF"/>
    <w:rsid w:val="00605E87"/>
    <w:rsid w:val="0060753B"/>
    <w:rsid w:val="00607A22"/>
    <w:rsid w:val="006139FD"/>
    <w:rsid w:val="00627257"/>
    <w:rsid w:val="00630DB0"/>
    <w:rsid w:val="006315FA"/>
    <w:rsid w:val="0063786D"/>
    <w:rsid w:val="0064098B"/>
    <w:rsid w:val="00640DA1"/>
    <w:rsid w:val="0064372D"/>
    <w:rsid w:val="00644E04"/>
    <w:rsid w:val="00645806"/>
    <w:rsid w:val="006500C0"/>
    <w:rsid w:val="006500FB"/>
    <w:rsid w:val="00650398"/>
    <w:rsid w:val="00653DB4"/>
    <w:rsid w:val="00654DAC"/>
    <w:rsid w:val="00662D55"/>
    <w:rsid w:val="006710B2"/>
    <w:rsid w:val="00672BC4"/>
    <w:rsid w:val="0067392A"/>
    <w:rsid w:val="00681E32"/>
    <w:rsid w:val="0068478D"/>
    <w:rsid w:val="00690439"/>
    <w:rsid w:val="00692A7D"/>
    <w:rsid w:val="00693227"/>
    <w:rsid w:val="00696EFC"/>
    <w:rsid w:val="006973B7"/>
    <w:rsid w:val="006976EA"/>
    <w:rsid w:val="006A0F03"/>
    <w:rsid w:val="006A71F2"/>
    <w:rsid w:val="006B184E"/>
    <w:rsid w:val="006B2DF4"/>
    <w:rsid w:val="006C56A5"/>
    <w:rsid w:val="006D3D4D"/>
    <w:rsid w:val="006D456A"/>
    <w:rsid w:val="006D55C0"/>
    <w:rsid w:val="006E02A4"/>
    <w:rsid w:val="006E0D85"/>
    <w:rsid w:val="006E25C5"/>
    <w:rsid w:val="006E346F"/>
    <w:rsid w:val="006E42C9"/>
    <w:rsid w:val="006E58B1"/>
    <w:rsid w:val="006E5F54"/>
    <w:rsid w:val="006F5F75"/>
    <w:rsid w:val="007007D4"/>
    <w:rsid w:val="00702E6A"/>
    <w:rsid w:val="007063F5"/>
    <w:rsid w:val="00711649"/>
    <w:rsid w:val="00712DC6"/>
    <w:rsid w:val="00720BB4"/>
    <w:rsid w:val="00724330"/>
    <w:rsid w:val="00731618"/>
    <w:rsid w:val="00733102"/>
    <w:rsid w:val="00740D2E"/>
    <w:rsid w:val="00740EBE"/>
    <w:rsid w:val="00741777"/>
    <w:rsid w:val="007476F2"/>
    <w:rsid w:val="00747D8C"/>
    <w:rsid w:val="00754CA9"/>
    <w:rsid w:val="00755AFB"/>
    <w:rsid w:val="00761823"/>
    <w:rsid w:val="007657F5"/>
    <w:rsid w:val="007711D4"/>
    <w:rsid w:val="00780733"/>
    <w:rsid w:val="00787A1D"/>
    <w:rsid w:val="00790DAA"/>
    <w:rsid w:val="00791B31"/>
    <w:rsid w:val="00797510"/>
    <w:rsid w:val="007A00ED"/>
    <w:rsid w:val="007A0702"/>
    <w:rsid w:val="007A29E3"/>
    <w:rsid w:val="007B5AB1"/>
    <w:rsid w:val="007B7702"/>
    <w:rsid w:val="007C007E"/>
    <w:rsid w:val="007C0900"/>
    <w:rsid w:val="007C240E"/>
    <w:rsid w:val="007D441B"/>
    <w:rsid w:val="007E3A4A"/>
    <w:rsid w:val="007E7284"/>
    <w:rsid w:val="007F0D63"/>
    <w:rsid w:val="007F0D73"/>
    <w:rsid w:val="007F0FD5"/>
    <w:rsid w:val="007F1703"/>
    <w:rsid w:val="007F1A98"/>
    <w:rsid w:val="007F5D85"/>
    <w:rsid w:val="008138E7"/>
    <w:rsid w:val="00825D77"/>
    <w:rsid w:val="00826162"/>
    <w:rsid w:val="0082725F"/>
    <w:rsid w:val="008303EC"/>
    <w:rsid w:val="00830925"/>
    <w:rsid w:val="008313A0"/>
    <w:rsid w:val="008428DF"/>
    <w:rsid w:val="0085011E"/>
    <w:rsid w:val="00853CA2"/>
    <w:rsid w:val="00853E39"/>
    <w:rsid w:val="0085440C"/>
    <w:rsid w:val="00857DBB"/>
    <w:rsid w:val="0086011E"/>
    <w:rsid w:val="00870206"/>
    <w:rsid w:val="00870625"/>
    <w:rsid w:val="008717A5"/>
    <w:rsid w:val="008747B2"/>
    <w:rsid w:val="00885ADA"/>
    <w:rsid w:val="00897EE3"/>
    <w:rsid w:val="008A188C"/>
    <w:rsid w:val="008A3E12"/>
    <w:rsid w:val="008A611F"/>
    <w:rsid w:val="008B22FD"/>
    <w:rsid w:val="008B6CD4"/>
    <w:rsid w:val="008C0A7F"/>
    <w:rsid w:val="008C335F"/>
    <w:rsid w:val="008D297C"/>
    <w:rsid w:val="008D5704"/>
    <w:rsid w:val="008E1CF2"/>
    <w:rsid w:val="008F5152"/>
    <w:rsid w:val="008F738A"/>
    <w:rsid w:val="008F7D76"/>
    <w:rsid w:val="0090105A"/>
    <w:rsid w:val="00903A83"/>
    <w:rsid w:val="009045F0"/>
    <w:rsid w:val="009049C0"/>
    <w:rsid w:val="00905740"/>
    <w:rsid w:val="00914B76"/>
    <w:rsid w:val="0091739B"/>
    <w:rsid w:val="00917E29"/>
    <w:rsid w:val="00922551"/>
    <w:rsid w:val="00923FD6"/>
    <w:rsid w:val="009269E8"/>
    <w:rsid w:val="00933117"/>
    <w:rsid w:val="00946B3B"/>
    <w:rsid w:val="009476BD"/>
    <w:rsid w:val="0095433F"/>
    <w:rsid w:val="0095468F"/>
    <w:rsid w:val="0095539F"/>
    <w:rsid w:val="00957CF6"/>
    <w:rsid w:val="00965204"/>
    <w:rsid w:val="0097126D"/>
    <w:rsid w:val="00980E7C"/>
    <w:rsid w:val="00993798"/>
    <w:rsid w:val="00993D08"/>
    <w:rsid w:val="009A1563"/>
    <w:rsid w:val="009A226D"/>
    <w:rsid w:val="009A3416"/>
    <w:rsid w:val="009A7BEB"/>
    <w:rsid w:val="009C3F8E"/>
    <w:rsid w:val="009D0E86"/>
    <w:rsid w:val="009D1495"/>
    <w:rsid w:val="009D182F"/>
    <w:rsid w:val="009D23BD"/>
    <w:rsid w:val="009D5A84"/>
    <w:rsid w:val="009D7EC7"/>
    <w:rsid w:val="009F01E2"/>
    <w:rsid w:val="00A01186"/>
    <w:rsid w:val="00A013A8"/>
    <w:rsid w:val="00A02FB5"/>
    <w:rsid w:val="00A065AC"/>
    <w:rsid w:val="00A073BE"/>
    <w:rsid w:val="00A079D6"/>
    <w:rsid w:val="00A14FE0"/>
    <w:rsid w:val="00A170AB"/>
    <w:rsid w:val="00A173AB"/>
    <w:rsid w:val="00A40B43"/>
    <w:rsid w:val="00A4371F"/>
    <w:rsid w:val="00A45544"/>
    <w:rsid w:val="00A475EB"/>
    <w:rsid w:val="00A52E02"/>
    <w:rsid w:val="00A534E9"/>
    <w:rsid w:val="00A568BC"/>
    <w:rsid w:val="00A63531"/>
    <w:rsid w:val="00A6362A"/>
    <w:rsid w:val="00A74E61"/>
    <w:rsid w:val="00A765EA"/>
    <w:rsid w:val="00A771FB"/>
    <w:rsid w:val="00A803E5"/>
    <w:rsid w:val="00A80D44"/>
    <w:rsid w:val="00A83F7E"/>
    <w:rsid w:val="00A84AF2"/>
    <w:rsid w:val="00A85B04"/>
    <w:rsid w:val="00A85D79"/>
    <w:rsid w:val="00A85E6C"/>
    <w:rsid w:val="00A91C25"/>
    <w:rsid w:val="00A97AFC"/>
    <w:rsid w:val="00AA0F6D"/>
    <w:rsid w:val="00AA3057"/>
    <w:rsid w:val="00AA370F"/>
    <w:rsid w:val="00AB4A63"/>
    <w:rsid w:val="00AB788D"/>
    <w:rsid w:val="00AC0902"/>
    <w:rsid w:val="00AC530F"/>
    <w:rsid w:val="00AD13A5"/>
    <w:rsid w:val="00AD1E7B"/>
    <w:rsid w:val="00AD4D55"/>
    <w:rsid w:val="00AD54EE"/>
    <w:rsid w:val="00AE405B"/>
    <w:rsid w:val="00AF2C5B"/>
    <w:rsid w:val="00AF3744"/>
    <w:rsid w:val="00AF68E4"/>
    <w:rsid w:val="00AF6D1B"/>
    <w:rsid w:val="00AF6E0F"/>
    <w:rsid w:val="00B01CFF"/>
    <w:rsid w:val="00B14FDB"/>
    <w:rsid w:val="00B2006D"/>
    <w:rsid w:val="00B209C8"/>
    <w:rsid w:val="00B21EBA"/>
    <w:rsid w:val="00B23AC9"/>
    <w:rsid w:val="00B32B4A"/>
    <w:rsid w:val="00B400CC"/>
    <w:rsid w:val="00B41005"/>
    <w:rsid w:val="00B43BCC"/>
    <w:rsid w:val="00B43D9A"/>
    <w:rsid w:val="00B4774D"/>
    <w:rsid w:val="00B50C17"/>
    <w:rsid w:val="00B5228A"/>
    <w:rsid w:val="00B55D12"/>
    <w:rsid w:val="00B612B2"/>
    <w:rsid w:val="00B65804"/>
    <w:rsid w:val="00B71AF1"/>
    <w:rsid w:val="00B83E19"/>
    <w:rsid w:val="00B869DC"/>
    <w:rsid w:val="00BA3721"/>
    <w:rsid w:val="00BA6FE1"/>
    <w:rsid w:val="00BB01B6"/>
    <w:rsid w:val="00BB2ECB"/>
    <w:rsid w:val="00BB347A"/>
    <w:rsid w:val="00BB430B"/>
    <w:rsid w:val="00BB7727"/>
    <w:rsid w:val="00BC0019"/>
    <w:rsid w:val="00BC0F71"/>
    <w:rsid w:val="00BC2F0A"/>
    <w:rsid w:val="00BC4D9B"/>
    <w:rsid w:val="00BD34E3"/>
    <w:rsid w:val="00BD4F4C"/>
    <w:rsid w:val="00BE2A43"/>
    <w:rsid w:val="00BE3D84"/>
    <w:rsid w:val="00C0115D"/>
    <w:rsid w:val="00C01602"/>
    <w:rsid w:val="00C07CFB"/>
    <w:rsid w:val="00C1297E"/>
    <w:rsid w:val="00C14845"/>
    <w:rsid w:val="00C16E4F"/>
    <w:rsid w:val="00C1734F"/>
    <w:rsid w:val="00C246D2"/>
    <w:rsid w:val="00C252BF"/>
    <w:rsid w:val="00C255B6"/>
    <w:rsid w:val="00C261B0"/>
    <w:rsid w:val="00C27B82"/>
    <w:rsid w:val="00C357C4"/>
    <w:rsid w:val="00C36236"/>
    <w:rsid w:val="00C3795F"/>
    <w:rsid w:val="00C401A4"/>
    <w:rsid w:val="00C51FB4"/>
    <w:rsid w:val="00C6195E"/>
    <w:rsid w:val="00C62189"/>
    <w:rsid w:val="00C6449F"/>
    <w:rsid w:val="00C669B7"/>
    <w:rsid w:val="00C67BBC"/>
    <w:rsid w:val="00C748D9"/>
    <w:rsid w:val="00C75AC5"/>
    <w:rsid w:val="00C7676A"/>
    <w:rsid w:val="00C858B4"/>
    <w:rsid w:val="00C925B4"/>
    <w:rsid w:val="00C9742B"/>
    <w:rsid w:val="00CA07BB"/>
    <w:rsid w:val="00CA2745"/>
    <w:rsid w:val="00CA3B66"/>
    <w:rsid w:val="00CB4DA1"/>
    <w:rsid w:val="00CB5320"/>
    <w:rsid w:val="00CB75B7"/>
    <w:rsid w:val="00CC324F"/>
    <w:rsid w:val="00CD3330"/>
    <w:rsid w:val="00CD40E7"/>
    <w:rsid w:val="00CD78B5"/>
    <w:rsid w:val="00CD7ED4"/>
    <w:rsid w:val="00CE30A3"/>
    <w:rsid w:val="00CF5C3C"/>
    <w:rsid w:val="00CF60D4"/>
    <w:rsid w:val="00CF75EC"/>
    <w:rsid w:val="00CF7BFA"/>
    <w:rsid w:val="00D03580"/>
    <w:rsid w:val="00D0392A"/>
    <w:rsid w:val="00D04446"/>
    <w:rsid w:val="00D0505E"/>
    <w:rsid w:val="00D1060A"/>
    <w:rsid w:val="00D1226B"/>
    <w:rsid w:val="00D153A6"/>
    <w:rsid w:val="00D20AF2"/>
    <w:rsid w:val="00D26627"/>
    <w:rsid w:val="00D30887"/>
    <w:rsid w:val="00D30A45"/>
    <w:rsid w:val="00D35A12"/>
    <w:rsid w:val="00D40267"/>
    <w:rsid w:val="00D40C61"/>
    <w:rsid w:val="00D4587D"/>
    <w:rsid w:val="00D52A3A"/>
    <w:rsid w:val="00D53B34"/>
    <w:rsid w:val="00D55E2D"/>
    <w:rsid w:val="00D67DF2"/>
    <w:rsid w:val="00D67E37"/>
    <w:rsid w:val="00D7023F"/>
    <w:rsid w:val="00D722CC"/>
    <w:rsid w:val="00D76528"/>
    <w:rsid w:val="00D80334"/>
    <w:rsid w:val="00D87266"/>
    <w:rsid w:val="00D90AC1"/>
    <w:rsid w:val="00D930CE"/>
    <w:rsid w:val="00DA2870"/>
    <w:rsid w:val="00DB059E"/>
    <w:rsid w:val="00DB11D5"/>
    <w:rsid w:val="00DC1D2C"/>
    <w:rsid w:val="00DC2C7C"/>
    <w:rsid w:val="00DC41E6"/>
    <w:rsid w:val="00DC7AB2"/>
    <w:rsid w:val="00DD1984"/>
    <w:rsid w:val="00DD366D"/>
    <w:rsid w:val="00DD36F8"/>
    <w:rsid w:val="00DD3AD3"/>
    <w:rsid w:val="00DD44D4"/>
    <w:rsid w:val="00DD5920"/>
    <w:rsid w:val="00DE25FD"/>
    <w:rsid w:val="00E00BAB"/>
    <w:rsid w:val="00E0291A"/>
    <w:rsid w:val="00E059B3"/>
    <w:rsid w:val="00E06576"/>
    <w:rsid w:val="00E06E54"/>
    <w:rsid w:val="00E07387"/>
    <w:rsid w:val="00E079EB"/>
    <w:rsid w:val="00E11893"/>
    <w:rsid w:val="00E1493C"/>
    <w:rsid w:val="00E154E5"/>
    <w:rsid w:val="00E15724"/>
    <w:rsid w:val="00E1607C"/>
    <w:rsid w:val="00E161B9"/>
    <w:rsid w:val="00E16B28"/>
    <w:rsid w:val="00E20B1D"/>
    <w:rsid w:val="00E222BF"/>
    <w:rsid w:val="00E23580"/>
    <w:rsid w:val="00E25F7F"/>
    <w:rsid w:val="00E262DF"/>
    <w:rsid w:val="00E30176"/>
    <w:rsid w:val="00E30413"/>
    <w:rsid w:val="00E31303"/>
    <w:rsid w:val="00E31480"/>
    <w:rsid w:val="00E33644"/>
    <w:rsid w:val="00E33F6F"/>
    <w:rsid w:val="00E4058A"/>
    <w:rsid w:val="00E4157B"/>
    <w:rsid w:val="00E41D83"/>
    <w:rsid w:val="00E42757"/>
    <w:rsid w:val="00E471FF"/>
    <w:rsid w:val="00E54491"/>
    <w:rsid w:val="00E55F02"/>
    <w:rsid w:val="00E6066C"/>
    <w:rsid w:val="00E72ED9"/>
    <w:rsid w:val="00E77C6A"/>
    <w:rsid w:val="00E85A32"/>
    <w:rsid w:val="00E85A34"/>
    <w:rsid w:val="00E870C5"/>
    <w:rsid w:val="00E9205C"/>
    <w:rsid w:val="00E93E3E"/>
    <w:rsid w:val="00EB13B7"/>
    <w:rsid w:val="00EB19B3"/>
    <w:rsid w:val="00EB1E00"/>
    <w:rsid w:val="00EB3A43"/>
    <w:rsid w:val="00EB4BFC"/>
    <w:rsid w:val="00EC5EA8"/>
    <w:rsid w:val="00EC6692"/>
    <w:rsid w:val="00ED4090"/>
    <w:rsid w:val="00EE34EA"/>
    <w:rsid w:val="00EE437C"/>
    <w:rsid w:val="00EE4818"/>
    <w:rsid w:val="00EE7ADF"/>
    <w:rsid w:val="00EF03D4"/>
    <w:rsid w:val="00EF1744"/>
    <w:rsid w:val="00F01FF9"/>
    <w:rsid w:val="00F058D6"/>
    <w:rsid w:val="00F06DC8"/>
    <w:rsid w:val="00F10505"/>
    <w:rsid w:val="00F132A2"/>
    <w:rsid w:val="00F250F5"/>
    <w:rsid w:val="00F31E13"/>
    <w:rsid w:val="00F32577"/>
    <w:rsid w:val="00F33A10"/>
    <w:rsid w:val="00F374FA"/>
    <w:rsid w:val="00F40B49"/>
    <w:rsid w:val="00F41A70"/>
    <w:rsid w:val="00F436B2"/>
    <w:rsid w:val="00F64EB6"/>
    <w:rsid w:val="00F745EC"/>
    <w:rsid w:val="00F76D68"/>
    <w:rsid w:val="00F77484"/>
    <w:rsid w:val="00F80704"/>
    <w:rsid w:val="00F820BC"/>
    <w:rsid w:val="00F85246"/>
    <w:rsid w:val="00F966CE"/>
    <w:rsid w:val="00F97992"/>
    <w:rsid w:val="00FA1947"/>
    <w:rsid w:val="00FA7209"/>
    <w:rsid w:val="00FA76F8"/>
    <w:rsid w:val="00FB570C"/>
    <w:rsid w:val="00FC4CFC"/>
    <w:rsid w:val="00FC6A6C"/>
    <w:rsid w:val="00FE09C7"/>
    <w:rsid w:val="00FE09CA"/>
    <w:rsid w:val="00FE1241"/>
    <w:rsid w:val="00FF1868"/>
    <w:rsid w:val="00FF4193"/>
    <w:rsid w:val="00FF6B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658E70"/>
  <w15:chartTrackingRefBased/>
  <w15:docId w15:val="{BEBFE410-FF2A-C241-87B3-B667686E7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9A226D"/>
    <w:pPr>
      <w:spacing w:before="240" w:after="60" w:line="240" w:lineRule="auto"/>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rsid w:val="00F41A70"/>
  </w:style>
  <w:style w:type="table" w:styleId="TableGrid">
    <w:name w:val="Table Grid"/>
    <w:basedOn w:val="TableNormal"/>
    <w:uiPriority w:val="5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Heading5Char">
    <w:name w:val="Heading 5 Char"/>
    <w:basedOn w:val="DefaultParagraphFont"/>
    <w:link w:val="Heading5"/>
    <w:rsid w:val="009A226D"/>
    <w:rPr>
      <w:rFonts w:ascii="Calibri" w:eastAsia="Times New Roman" w:hAnsi="Calibri" w:cs="Times New Roman"/>
      <w:b/>
      <w:bCs/>
      <w:i/>
      <w:iCs/>
      <w:sz w:val="26"/>
      <w:szCs w:val="26"/>
    </w:rPr>
  </w:style>
  <w:style w:type="character" w:styleId="FootnoteReference">
    <w:name w:val="footnote reference"/>
    <w:semiHidden/>
    <w:rsid w:val="009A226D"/>
  </w:style>
  <w:style w:type="paragraph" w:styleId="BodyTextIndent">
    <w:name w:val="Body Text Indent"/>
    <w:basedOn w:val="Normal"/>
    <w:link w:val="BodyTextIndentChar"/>
    <w:rsid w:val="009A226D"/>
    <w:pPr>
      <w:tabs>
        <w:tab w:val="left" w:pos="1440"/>
        <w:tab w:val="left" w:pos="1872"/>
        <w:tab w:val="left" w:pos="2880"/>
        <w:tab w:val="left" w:pos="3600"/>
        <w:tab w:val="left" w:pos="4320"/>
        <w:tab w:val="left" w:pos="5760"/>
        <w:tab w:val="left" w:pos="7200"/>
        <w:tab w:val="left" w:pos="8100"/>
        <w:tab w:val="left" w:pos="8640"/>
      </w:tabs>
      <w:spacing w:after="0" w:line="240" w:lineRule="auto"/>
      <w:ind w:firstLine="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A226D"/>
    <w:rPr>
      <w:rFonts w:ascii="Times New Roman" w:eastAsia="Times New Roman" w:hAnsi="Times New Roman" w:cs="Times New Roman"/>
      <w:sz w:val="24"/>
      <w:szCs w:val="24"/>
    </w:rPr>
  </w:style>
  <w:style w:type="paragraph" w:styleId="TOC1">
    <w:name w:val="toc 1"/>
    <w:basedOn w:val="Normal"/>
    <w:next w:val="Normal"/>
    <w:autoRedefine/>
    <w:semiHidden/>
    <w:rsid w:val="009A226D"/>
    <w:pPr>
      <w:autoSpaceDE w:val="0"/>
      <w:autoSpaceDN w:val="0"/>
      <w:adjustRightInd w:val="0"/>
      <w:spacing w:after="0" w:line="240" w:lineRule="auto"/>
      <w:jc w:val="both"/>
    </w:pPr>
    <w:rPr>
      <w:rFonts w:ascii="Arial" w:eastAsia="Times New Roman" w:hAnsi="Arial" w:cs="Arial"/>
      <w:sz w:val="20"/>
      <w:szCs w:val="24"/>
    </w:rPr>
  </w:style>
  <w:style w:type="character" w:styleId="Emphasis">
    <w:name w:val="Emphasis"/>
    <w:qFormat/>
    <w:rsid w:val="009A226D"/>
    <w:rPr>
      <w:i/>
      <w:iCs/>
    </w:rPr>
  </w:style>
  <w:style w:type="paragraph" w:customStyle="1" w:styleId="Quick1">
    <w:name w:val="Quick 1."/>
    <w:basedOn w:val="Normal"/>
    <w:rsid w:val="009A226D"/>
    <w:pPr>
      <w:numPr>
        <w:numId w:val="1"/>
      </w:numPr>
      <w:tabs>
        <w:tab w:val="num" w:pos="360"/>
      </w:tabs>
      <w:autoSpaceDE w:val="0"/>
      <w:autoSpaceDN w:val="0"/>
      <w:spacing w:after="0" w:line="240" w:lineRule="auto"/>
      <w:ind w:left="720" w:hanging="720"/>
    </w:pPr>
    <w:rPr>
      <w:rFonts w:ascii="Calibri" w:eastAsia="Calibri" w:hAnsi="Calibri" w:cs="Times New Roman"/>
      <w:sz w:val="20"/>
      <w:szCs w:val="24"/>
    </w:rPr>
  </w:style>
  <w:style w:type="character" w:styleId="PageNumber">
    <w:name w:val="page number"/>
    <w:rsid w:val="009A226D"/>
  </w:style>
  <w:style w:type="character" w:customStyle="1" w:styleId="UnresolvedMention2">
    <w:name w:val="Unresolved Mention2"/>
    <w:uiPriority w:val="99"/>
    <w:semiHidden/>
    <w:unhideWhenUsed/>
    <w:rsid w:val="009A226D"/>
    <w:rPr>
      <w:color w:val="605E5C"/>
      <w:shd w:val="clear" w:color="auto" w:fill="E1DFDD"/>
    </w:rPr>
  </w:style>
  <w:style w:type="paragraph" w:styleId="NormalWeb">
    <w:name w:val="Normal (Web)"/>
    <w:basedOn w:val="Normal"/>
    <w:uiPriority w:val="99"/>
    <w:unhideWhenUsed/>
    <w:rsid w:val="009A2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rsid w:val="009A226D"/>
  </w:style>
  <w:style w:type="character" w:customStyle="1" w:styleId="style12">
    <w:name w:val="style12"/>
    <w:rsid w:val="009A226D"/>
  </w:style>
  <w:style w:type="character" w:customStyle="1" w:styleId="mark2pxf6x0hx">
    <w:name w:val="mark2pxf6x0hx"/>
    <w:rsid w:val="009A226D"/>
  </w:style>
  <w:style w:type="character" w:customStyle="1" w:styleId="acalog-highlight-search-1">
    <w:name w:val="acalog-highlight-search-1"/>
    <w:basedOn w:val="DefaultParagraphFont"/>
    <w:rsid w:val="00A765EA"/>
  </w:style>
  <w:style w:type="character" w:customStyle="1" w:styleId="marklinu3hy04">
    <w:name w:val="marklinu3hy04"/>
    <w:basedOn w:val="DefaultParagraphFont"/>
    <w:rsid w:val="00A765EA"/>
  </w:style>
  <w:style w:type="character" w:customStyle="1" w:styleId="coursekey">
    <w:name w:val="coursekey"/>
    <w:basedOn w:val="DefaultParagraphFont"/>
    <w:rsid w:val="00432E10"/>
  </w:style>
  <w:style w:type="paragraph" w:customStyle="1" w:styleId="is-size-7">
    <w:name w:val="is-size-7"/>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cale">
    <w:name w:val="locale"/>
    <w:basedOn w:val="DefaultParagraphFont"/>
    <w:rsid w:val="00645806"/>
  </w:style>
  <w:style w:type="paragraph" w:customStyle="1" w:styleId="retirement-date-container">
    <w:name w:val="retirement-date-container"/>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tirement-date-none">
    <w:name w:val="retirement-date-none"/>
    <w:basedOn w:val="DefaultParagraphFont"/>
    <w:rsid w:val="00645806"/>
  </w:style>
  <w:style w:type="paragraph" w:customStyle="1" w:styleId="has-margin-top-small">
    <w:name w:val="has-margin-top-small"/>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longeditbox">
    <w:name w:val="pslongeditbox"/>
    <w:basedOn w:val="DefaultParagraphFont"/>
    <w:rsid w:val="002103AD"/>
  </w:style>
  <w:style w:type="character" w:customStyle="1" w:styleId="textlayer--absolute">
    <w:name w:val="textlayer--absolute"/>
    <w:basedOn w:val="DefaultParagraphFont"/>
    <w:rsid w:val="00731618"/>
  </w:style>
  <w:style w:type="character" w:styleId="UnresolvedMention">
    <w:name w:val="Unresolved Mention"/>
    <w:basedOn w:val="DefaultParagraphFont"/>
    <w:uiPriority w:val="99"/>
    <w:semiHidden/>
    <w:unhideWhenUsed/>
    <w:rsid w:val="00103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942101">
      <w:bodyDiv w:val="1"/>
      <w:marLeft w:val="0"/>
      <w:marRight w:val="0"/>
      <w:marTop w:val="0"/>
      <w:marBottom w:val="0"/>
      <w:divBdr>
        <w:top w:val="none" w:sz="0" w:space="0" w:color="auto"/>
        <w:left w:val="none" w:sz="0" w:space="0" w:color="auto"/>
        <w:bottom w:val="none" w:sz="0" w:space="0" w:color="auto"/>
        <w:right w:val="none" w:sz="0" w:space="0" w:color="auto"/>
      </w:divBdr>
    </w:div>
    <w:div w:id="45372657">
      <w:bodyDiv w:val="1"/>
      <w:marLeft w:val="0"/>
      <w:marRight w:val="0"/>
      <w:marTop w:val="0"/>
      <w:marBottom w:val="0"/>
      <w:divBdr>
        <w:top w:val="none" w:sz="0" w:space="0" w:color="auto"/>
        <w:left w:val="none" w:sz="0" w:space="0" w:color="auto"/>
        <w:bottom w:val="none" w:sz="0" w:space="0" w:color="auto"/>
        <w:right w:val="none" w:sz="0" w:space="0" w:color="auto"/>
      </w:divBdr>
      <w:divsChild>
        <w:div w:id="1099521140">
          <w:marLeft w:val="0"/>
          <w:marRight w:val="0"/>
          <w:marTop w:val="0"/>
          <w:marBottom w:val="0"/>
          <w:divBdr>
            <w:top w:val="none" w:sz="0" w:space="0" w:color="auto"/>
            <w:left w:val="none" w:sz="0" w:space="0" w:color="auto"/>
            <w:bottom w:val="none" w:sz="0" w:space="0" w:color="auto"/>
            <w:right w:val="none" w:sz="0" w:space="0" w:color="auto"/>
          </w:divBdr>
          <w:divsChild>
            <w:div w:id="1210141883">
              <w:marLeft w:val="0"/>
              <w:marRight w:val="0"/>
              <w:marTop w:val="0"/>
              <w:marBottom w:val="0"/>
              <w:divBdr>
                <w:top w:val="none" w:sz="0" w:space="0" w:color="auto"/>
                <w:left w:val="none" w:sz="0" w:space="0" w:color="auto"/>
                <w:bottom w:val="none" w:sz="0" w:space="0" w:color="auto"/>
                <w:right w:val="none" w:sz="0" w:space="0" w:color="auto"/>
              </w:divBdr>
              <w:divsChild>
                <w:div w:id="175643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33011">
      <w:bodyDiv w:val="1"/>
      <w:marLeft w:val="0"/>
      <w:marRight w:val="0"/>
      <w:marTop w:val="0"/>
      <w:marBottom w:val="0"/>
      <w:divBdr>
        <w:top w:val="none" w:sz="0" w:space="0" w:color="auto"/>
        <w:left w:val="none" w:sz="0" w:space="0" w:color="auto"/>
        <w:bottom w:val="none" w:sz="0" w:space="0" w:color="auto"/>
        <w:right w:val="none" w:sz="0" w:space="0" w:color="auto"/>
      </w:divBdr>
    </w:div>
    <w:div w:id="75983880">
      <w:bodyDiv w:val="1"/>
      <w:marLeft w:val="0"/>
      <w:marRight w:val="0"/>
      <w:marTop w:val="0"/>
      <w:marBottom w:val="0"/>
      <w:divBdr>
        <w:top w:val="none" w:sz="0" w:space="0" w:color="auto"/>
        <w:left w:val="none" w:sz="0" w:space="0" w:color="auto"/>
        <w:bottom w:val="none" w:sz="0" w:space="0" w:color="auto"/>
        <w:right w:val="none" w:sz="0" w:space="0" w:color="auto"/>
      </w:divBdr>
    </w:div>
    <w:div w:id="122581543">
      <w:bodyDiv w:val="1"/>
      <w:marLeft w:val="0"/>
      <w:marRight w:val="0"/>
      <w:marTop w:val="0"/>
      <w:marBottom w:val="0"/>
      <w:divBdr>
        <w:top w:val="none" w:sz="0" w:space="0" w:color="auto"/>
        <w:left w:val="none" w:sz="0" w:space="0" w:color="auto"/>
        <w:bottom w:val="none" w:sz="0" w:space="0" w:color="auto"/>
        <w:right w:val="none" w:sz="0" w:space="0" w:color="auto"/>
      </w:divBdr>
    </w:div>
    <w:div w:id="164637813">
      <w:bodyDiv w:val="1"/>
      <w:marLeft w:val="0"/>
      <w:marRight w:val="0"/>
      <w:marTop w:val="0"/>
      <w:marBottom w:val="0"/>
      <w:divBdr>
        <w:top w:val="none" w:sz="0" w:space="0" w:color="auto"/>
        <w:left w:val="none" w:sz="0" w:space="0" w:color="auto"/>
        <w:bottom w:val="none" w:sz="0" w:space="0" w:color="auto"/>
        <w:right w:val="none" w:sz="0" w:space="0" w:color="auto"/>
      </w:divBdr>
    </w:div>
    <w:div w:id="168712911">
      <w:bodyDiv w:val="1"/>
      <w:marLeft w:val="0"/>
      <w:marRight w:val="0"/>
      <w:marTop w:val="0"/>
      <w:marBottom w:val="0"/>
      <w:divBdr>
        <w:top w:val="none" w:sz="0" w:space="0" w:color="auto"/>
        <w:left w:val="none" w:sz="0" w:space="0" w:color="auto"/>
        <w:bottom w:val="none" w:sz="0" w:space="0" w:color="auto"/>
        <w:right w:val="none" w:sz="0" w:space="0" w:color="auto"/>
      </w:divBdr>
    </w:div>
    <w:div w:id="173035049">
      <w:bodyDiv w:val="1"/>
      <w:marLeft w:val="0"/>
      <w:marRight w:val="0"/>
      <w:marTop w:val="0"/>
      <w:marBottom w:val="0"/>
      <w:divBdr>
        <w:top w:val="none" w:sz="0" w:space="0" w:color="auto"/>
        <w:left w:val="none" w:sz="0" w:space="0" w:color="auto"/>
        <w:bottom w:val="none" w:sz="0" w:space="0" w:color="auto"/>
        <w:right w:val="none" w:sz="0" w:space="0" w:color="auto"/>
      </w:divBdr>
    </w:div>
    <w:div w:id="180902230">
      <w:bodyDiv w:val="1"/>
      <w:marLeft w:val="0"/>
      <w:marRight w:val="0"/>
      <w:marTop w:val="0"/>
      <w:marBottom w:val="0"/>
      <w:divBdr>
        <w:top w:val="none" w:sz="0" w:space="0" w:color="auto"/>
        <w:left w:val="none" w:sz="0" w:space="0" w:color="auto"/>
        <w:bottom w:val="none" w:sz="0" w:space="0" w:color="auto"/>
        <w:right w:val="none" w:sz="0" w:space="0" w:color="auto"/>
      </w:divBdr>
    </w:div>
    <w:div w:id="188303628">
      <w:bodyDiv w:val="1"/>
      <w:marLeft w:val="0"/>
      <w:marRight w:val="0"/>
      <w:marTop w:val="0"/>
      <w:marBottom w:val="0"/>
      <w:divBdr>
        <w:top w:val="none" w:sz="0" w:space="0" w:color="auto"/>
        <w:left w:val="none" w:sz="0" w:space="0" w:color="auto"/>
        <w:bottom w:val="none" w:sz="0" w:space="0" w:color="auto"/>
        <w:right w:val="none" w:sz="0" w:space="0" w:color="auto"/>
      </w:divBdr>
    </w:div>
    <w:div w:id="205261902">
      <w:bodyDiv w:val="1"/>
      <w:marLeft w:val="0"/>
      <w:marRight w:val="0"/>
      <w:marTop w:val="0"/>
      <w:marBottom w:val="0"/>
      <w:divBdr>
        <w:top w:val="none" w:sz="0" w:space="0" w:color="auto"/>
        <w:left w:val="none" w:sz="0" w:space="0" w:color="auto"/>
        <w:bottom w:val="none" w:sz="0" w:space="0" w:color="auto"/>
        <w:right w:val="none" w:sz="0" w:space="0" w:color="auto"/>
      </w:divBdr>
    </w:div>
    <w:div w:id="258680588">
      <w:bodyDiv w:val="1"/>
      <w:marLeft w:val="0"/>
      <w:marRight w:val="0"/>
      <w:marTop w:val="0"/>
      <w:marBottom w:val="0"/>
      <w:divBdr>
        <w:top w:val="none" w:sz="0" w:space="0" w:color="auto"/>
        <w:left w:val="none" w:sz="0" w:space="0" w:color="auto"/>
        <w:bottom w:val="none" w:sz="0" w:space="0" w:color="auto"/>
        <w:right w:val="none" w:sz="0" w:space="0" w:color="auto"/>
      </w:divBdr>
    </w:div>
    <w:div w:id="339704408">
      <w:bodyDiv w:val="1"/>
      <w:marLeft w:val="0"/>
      <w:marRight w:val="0"/>
      <w:marTop w:val="0"/>
      <w:marBottom w:val="0"/>
      <w:divBdr>
        <w:top w:val="none" w:sz="0" w:space="0" w:color="auto"/>
        <w:left w:val="none" w:sz="0" w:space="0" w:color="auto"/>
        <w:bottom w:val="none" w:sz="0" w:space="0" w:color="auto"/>
        <w:right w:val="none" w:sz="0" w:space="0" w:color="auto"/>
      </w:divBdr>
      <w:divsChild>
        <w:div w:id="1741440978">
          <w:marLeft w:val="0"/>
          <w:marRight w:val="0"/>
          <w:marTop w:val="0"/>
          <w:marBottom w:val="0"/>
          <w:divBdr>
            <w:top w:val="none" w:sz="0" w:space="8" w:color="DDDDDD"/>
            <w:left w:val="none" w:sz="0" w:space="11" w:color="DDDDDD"/>
            <w:bottom w:val="single" w:sz="6" w:space="8" w:color="DDDDDD"/>
            <w:right w:val="none" w:sz="0" w:space="11" w:color="DDDDDD"/>
          </w:divBdr>
        </w:div>
        <w:div w:id="1852060819">
          <w:marLeft w:val="0"/>
          <w:marRight w:val="0"/>
          <w:marTop w:val="0"/>
          <w:marBottom w:val="0"/>
          <w:divBdr>
            <w:top w:val="none" w:sz="0" w:space="0" w:color="auto"/>
            <w:left w:val="none" w:sz="0" w:space="0" w:color="auto"/>
            <w:bottom w:val="none" w:sz="0" w:space="0" w:color="auto"/>
            <w:right w:val="none" w:sz="0" w:space="0" w:color="auto"/>
          </w:divBdr>
        </w:div>
      </w:divsChild>
    </w:div>
    <w:div w:id="363870376">
      <w:bodyDiv w:val="1"/>
      <w:marLeft w:val="0"/>
      <w:marRight w:val="0"/>
      <w:marTop w:val="0"/>
      <w:marBottom w:val="0"/>
      <w:divBdr>
        <w:top w:val="none" w:sz="0" w:space="0" w:color="auto"/>
        <w:left w:val="none" w:sz="0" w:space="0" w:color="auto"/>
        <w:bottom w:val="none" w:sz="0" w:space="0" w:color="auto"/>
        <w:right w:val="none" w:sz="0" w:space="0" w:color="auto"/>
      </w:divBdr>
    </w:div>
    <w:div w:id="548878225">
      <w:bodyDiv w:val="1"/>
      <w:marLeft w:val="0"/>
      <w:marRight w:val="0"/>
      <w:marTop w:val="0"/>
      <w:marBottom w:val="0"/>
      <w:divBdr>
        <w:top w:val="none" w:sz="0" w:space="0" w:color="auto"/>
        <w:left w:val="none" w:sz="0" w:space="0" w:color="auto"/>
        <w:bottom w:val="none" w:sz="0" w:space="0" w:color="auto"/>
        <w:right w:val="none" w:sz="0" w:space="0" w:color="auto"/>
      </w:divBdr>
    </w:div>
    <w:div w:id="569077610">
      <w:bodyDiv w:val="1"/>
      <w:marLeft w:val="0"/>
      <w:marRight w:val="0"/>
      <w:marTop w:val="0"/>
      <w:marBottom w:val="0"/>
      <w:divBdr>
        <w:top w:val="none" w:sz="0" w:space="0" w:color="auto"/>
        <w:left w:val="none" w:sz="0" w:space="0" w:color="auto"/>
        <w:bottom w:val="none" w:sz="0" w:space="0" w:color="auto"/>
        <w:right w:val="none" w:sz="0" w:space="0" w:color="auto"/>
      </w:divBdr>
    </w:div>
    <w:div w:id="585577520">
      <w:bodyDiv w:val="1"/>
      <w:marLeft w:val="0"/>
      <w:marRight w:val="0"/>
      <w:marTop w:val="0"/>
      <w:marBottom w:val="0"/>
      <w:divBdr>
        <w:top w:val="none" w:sz="0" w:space="0" w:color="auto"/>
        <w:left w:val="none" w:sz="0" w:space="0" w:color="auto"/>
        <w:bottom w:val="none" w:sz="0" w:space="0" w:color="auto"/>
        <w:right w:val="none" w:sz="0" w:space="0" w:color="auto"/>
      </w:divBdr>
    </w:div>
    <w:div w:id="600573403">
      <w:bodyDiv w:val="1"/>
      <w:marLeft w:val="0"/>
      <w:marRight w:val="0"/>
      <w:marTop w:val="0"/>
      <w:marBottom w:val="0"/>
      <w:divBdr>
        <w:top w:val="none" w:sz="0" w:space="0" w:color="auto"/>
        <w:left w:val="none" w:sz="0" w:space="0" w:color="auto"/>
        <w:bottom w:val="none" w:sz="0" w:space="0" w:color="auto"/>
        <w:right w:val="none" w:sz="0" w:space="0" w:color="auto"/>
      </w:divBdr>
    </w:div>
    <w:div w:id="633945538">
      <w:bodyDiv w:val="1"/>
      <w:marLeft w:val="0"/>
      <w:marRight w:val="0"/>
      <w:marTop w:val="0"/>
      <w:marBottom w:val="0"/>
      <w:divBdr>
        <w:top w:val="none" w:sz="0" w:space="0" w:color="auto"/>
        <w:left w:val="none" w:sz="0" w:space="0" w:color="auto"/>
        <w:bottom w:val="none" w:sz="0" w:space="0" w:color="auto"/>
        <w:right w:val="none" w:sz="0" w:space="0" w:color="auto"/>
      </w:divBdr>
    </w:div>
    <w:div w:id="642658100">
      <w:bodyDiv w:val="1"/>
      <w:marLeft w:val="0"/>
      <w:marRight w:val="0"/>
      <w:marTop w:val="0"/>
      <w:marBottom w:val="0"/>
      <w:divBdr>
        <w:top w:val="none" w:sz="0" w:space="0" w:color="auto"/>
        <w:left w:val="none" w:sz="0" w:space="0" w:color="auto"/>
        <w:bottom w:val="none" w:sz="0" w:space="0" w:color="auto"/>
        <w:right w:val="none" w:sz="0" w:space="0" w:color="auto"/>
      </w:divBdr>
      <w:divsChild>
        <w:div w:id="798839952">
          <w:marLeft w:val="0"/>
          <w:marRight w:val="0"/>
          <w:marTop w:val="0"/>
          <w:marBottom w:val="0"/>
          <w:divBdr>
            <w:top w:val="none" w:sz="0" w:space="8" w:color="DDDDDD"/>
            <w:left w:val="none" w:sz="0" w:space="11" w:color="DDDDDD"/>
            <w:bottom w:val="single" w:sz="6" w:space="8" w:color="DDDDDD"/>
            <w:right w:val="none" w:sz="0" w:space="11" w:color="DDDDDD"/>
          </w:divBdr>
        </w:div>
        <w:div w:id="848907664">
          <w:marLeft w:val="0"/>
          <w:marRight w:val="0"/>
          <w:marTop w:val="0"/>
          <w:marBottom w:val="0"/>
          <w:divBdr>
            <w:top w:val="none" w:sz="0" w:space="0" w:color="auto"/>
            <w:left w:val="none" w:sz="0" w:space="0" w:color="auto"/>
            <w:bottom w:val="none" w:sz="0" w:space="0" w:color="auto"/>
            <w:right w:val="none" w:sz="0" w:space="0" w:color="auto"/>
          </w:divBdr>
        </w:div>
      </w:divsChild>
    </w:div>
    <w:div w:id="669213705">
      <w:bodyDiv w:val="1"/>
      <w:marLeft w:val="0"/>
      <w:marRight w:val="0"/>
      <w:marTop w:val="0"/>
      <w:marBottom w:val="0"/>
      <w:divBdr>
        <w:top w:val="none" w:sz="0" w:space="0" w:color="auto"/>
        <w:left w:val="none" w:sz="0" w:space="0" w:color="auto"/>
        <w:bottom w:val="none" w:sz="0" w:space="0" w:color="auto"/>
        <w:right w:val="none" w:sz="0" w:space="0" w:color="auto"/>
      </w:divBdr>
    </w:div>
    <w:div w:id="691956295">
      <w:bodyDiv w:val="1"/>
      <w:marLeft w:val="0"/>
      <w:marRight w:val="0"/>
      <w:marTop w:val="0"/>
      <w:marBottom w:val="0"/>
      <w:divBdr>
        <w:top w:val="none" w:sz="0" w:space="0" w:color="auto"/>
        <w:left w:val="none" w:sz="0" w:space="0" w:color="auto"/>
        <w:bottom w:val="none" w:sz="0" w:space="0" w:color="auto"/>
        <w:right w:val="none" w:sz="0" w:space="0" w:color="auto"/>
      </w:divBdr>
      <w:divsChild>
        <w:div w:id="881942253">
          <w:marLeft w:val="0"/>
          <w:marRight w:val="0"/>
          <w:marTop w:val="0"/>
          <w:marBottom w:val="0"/>
          <w:divBdr>
            <w:top w:val="none" w:sz="0" w:space="0" w:color="auto"/>
            <w:left w:val="none" w:sz="0" w:space="0" w:color="auto"/>
            <w:bottom w:val="none" w:sz="0" w:space="0" w:color="auto"/>
            <w:right w:val="none" w:sz="0" w:space="0" w:color="auto"/>
          </w:divBdr>
          <w:divsChild>
            <w:div w:id="1337145933">
              <w:marLeft w:val="0"/>
              <w:marRight w:val="0"/>
              <w:marTop w:val="0"/>
              <w:marBottom w:val="0"/>
              <w:divBdr>
                <w:top w:val="none" w:sz="0" w:space="0" w:color="auto"/>
                <w:left w:val="none" w:sz="0" w:space="0" w:color="auto"/>
                <w:bottom w:val="none" w:sz="0" w:space="0" w:color="auto"/>
                <w:right w:val="none" w:sz="0" w:space="0" w:color="auto"/>
              </w:divBdr>
            </w:div>
            <w:div w:id="834416671">
              <w:marLeft w:val="0"/>
              <w:marRight w:val="0"/>
              <w:marTop w:val="0"/>
              <w:marBottom w:val="0"/>
              <w:divBdr>
                <w:top w:val="none" w:sz="0" w:space="0" w:color="auto"/>
                <w:left w:val="none" w:sz="0" w:space="0" w:color="auto"/>
                <w:bottom w:val="none" w:sz="0" w:space="0" w:color="auto"/>
                <w:right w:val="none" w:sz="0" w:space="0" w:color="auto"/>
              </w:divBdr>
            </w:div>
          </w:divsChild>
        </w:div>
        <w:div w:id="1050886938">
          <w:marLeft w:val="0"/>
          <w:marRight w:val="0"/>
          <w:marTop w:val="0"/>
          <w:marBottom w:val="0"/>
          <w:divBdr>
            <w:top w:val="none" w:sz="0" w:space="0" w:color="auto"/>
            <w:left w:val="none" w:sz="0" w:space="0" w:color="auto"/>
            <w:bottom w:val="none" w:sz="0" w:space="0" w:color="auto"/>
            <w:right w:val="none" w:sz="0" w:space="0" w:color="auto"/>
          </w:divBdr>
        </w:div>
      </w:divsChild>
    </w:div>
    <w:div w:id="705956193">
      <w:bodyDiv w:val="1"/>
      <w:marLeft w:val="0"/>
      <w:marRight w:val="0"/>
      <w:marTop w:val="0"/>
      <w:marBottom w:val="0"/>
      <w:divBdr>
        <w:top w:val="none" w:sz="0" w:space="0" w:color="auto"/>
        <w:left w:val="none" w:sz="0" w:space="0" w:color="auto"/>
        <w:bottom w:val="none" w:sz="0" w:space="0" w:color="auto"/>
        <w:right w:val="none" w:sz="0" w:space="0" w:color="auto"/>
      </w:divBdr>
    </w:div>
    <w:div w:id="712465095">
      <w:bodyDiv w:val="1"/>
      <w:marLeft w:val="0"/>
      <w:marRight w:val="0"/>
      <w:marTop w:val="0"/>
      <w:marBottom w:val="0"/>
      <w:divBdr>
        <w:top w:val="none" w:sz="0" w:space="0" w:color="auto"/>
        <w:left w:val="none" w:sz="0" w:space="0" w:color="auto"/>
        <w:bottom w:val="none" w:sz="0" w:space="0" w:color="auto"/>
        <w:right w:val="none" w:sz="0" w:space="0" w:color="auto"/>
      </w:divBdr>
    </w:div>
    <w:div w:id="742023065">
      <w:bodyDiv w:val="1"/>
      <w:marLeft w:val="0"/>
      <w:marRight w:val="0"/>
      <w:marTop w:val="0"/>
      <w:marBottom w:val="0"/>
      <w:divBdr>
        <w:top w:val="none" w:sz="0" w:space="0" w:color="auto"/>
        <w:left w:val="none" w:sz="0" w:space="0" w:color="auto"/>
        <w:bottom w:val="none" w:sz="0" w:space="0" w:color="auto"/>
        <w:right w:val="none" w:sz="0" w:space="0" w:color="auto"/>
      </w:divBdr>
    </w:div>
    <w:div w:id="748313658">
      <w:bodyDiv w:val="1"/>
      <w:marLeft w:val="0"/>
      <w:marRight w:val="0"/>
      <w:marTop w:val="0"/>
      <w:marBottom w:val="0"/>
      <w:divBdr>
        <w:top w:val="none" w:sz="0" w:space="0" w:color="auto"/>
        <w:left w:val="none" w:sz="0" w:space="0" w:color="auto"/>
        <w:bottom w:val="none" w:sz="0" w:space="0" w:color="auto"/>
        <w:right w:val="none" w:sz="0" w:space="0" w:color="auto"/>
      </w:divBdr>
    </w:div>
    <w:div w:id="808788092">
      <w:bodyDiv w:val="1"/>
      <w:marLeft w:val="0"/>
      <w:marRight w:val="0"/>
      <w:marTop w:val="0"/>
      <w:marBottom w:val="0"/>
      <w:divBdr>
        <w:top w:val="none" w:sz="0" w:space="0" w:color="auto"/>
        <w:left w:val="none" w:sz="0" w:space="0" w:color="auto"/>
        <w:bottom w:val="none" w:sz="0" w:space="0" w:color="auto"/>
        <w:right w:val="none" w:sz="0" w:space="0" w:color="auto"/>
      </w:divBdr>
    </w:div>
    <w:div w:id="850100186">
      <w:bodyDiv w:val="1"/>
      <w:marLeft w:val="0"/>
      <w:marRight w:val="0"/>
      <w:marTop w:val="0"/>
      <w:marBottom w:val="0"/>
      <w:divBdr>
        <w:top w:val="none" w:sz="0" w:space="0" w:color="auto"/>
        <w:left w:val="none" w:sz="0" w:space="0" w:color="auto"/>
        <w:bottom w:val="none" w:sz="0" w:space="0" w:color="auto"/>
        <w:right w:val="none" w:sz="0" w:space="0" w:color="auto"/>
      </w:divBdr>
    </w:div>
    <w:div w:id="882711999">
      <w:bodyDiv w:val="1"/>
      <w:marLeft w:val="0"/>
      <w:marRight w:val="0"/>
      <w:marTop w:val="0"/>
      <w:marBottom w:val="0"/>
      <w:divBdr>
        <w:top w:val="none" w:sz="0" w:space="0" w:color="auto"/>
        <w:left w:val="none" w:sz="0" w:space="0" w:color="auto"/>
        <w:bottom w:val="none" w:sz="0" w:space="0" w:color="auto"/>
        <w:right w:val="none" w:sz="0" w:space="0" w:color="auto"/>
      </w:divBdr>
    </w:div>
    <w:div w:id="930821335">
      <w:bodyDiv w:val="1"/>
      <w:marLeft w:val="0"/>
      <w:marRight w:val="0"/>
      <w:marTop w:val="0"/>
      <w:marBottom w:val="0"/>
      <w:divBdr>
        <w:top w:val="none" w:sz="0" w:space="0" w:color="auto"/>
        <w:left w:val="none" w:sz="0" w:space="0" w:color="auto"/>
        <w:bottom w:val="none" w:sz="0" w:space="0" w:color="auto"/>
        <w:right w:val="none" w:sz="0" w:space="0" w:color="auto"/>
      </w:divBdr>
    </w:div>
    <w:div w:id="971324976">
      <w:bodyDiv w:val="1"/>
      <w:marLeft w:val="0"/>
      <w:marRight w:val="0"/>
      <w:marTop w:val="0"/>
      <w:marBottom w:val="0"/>
      <w:divBdr>
        <w:top w:val="none" w:sz="0" w:space="0" w:color="auto"/>
        <w:left w:val="none" w:sz="0" w:space="0" w:color="auto"/>
        <w:bottom w:val="none" w:sz="0" w:space="0" w:color="auto"/>
        <w:right w:val="none" w:sz="0" w:space="0" w:color="auto"/>
      </w:divBdr>
    </w:div>
    <w:div w:id="1026981401">
      <w:bodyDiv w:val="1"/>
      <w:marLeft w:val="0"/>
      <w:marRight w:val="0"/>
      <w:marTop w:val="0"/>
      <w:marBottom w:val="0"/>
      <w:divBdr>
        <w:top w:val="none" w:sz="0" w:space="0" w:color="auto"/>
        <w:left w:val="none" w:sz="0" w:space="0" w:color="auto"/>
        <w:bottom w:val="none" w:sz="0" w:space="0" w:color="auto"/>
        <w:right w:val="none" w:sz="0" w:space="0" w:color="auto"/>
      </w:divBdr>
      <w:divsChild>
        <w:div w:id="83501410">
          <w:marLeft w:val="0"/>
          <w:marRight w:val="0"/>
          <w:marTop w:val="0"/>
          <w:marBottom w:val="0"/>
          <w:divBdr>
            <w:top w:val="none" w:sz="0" w:space="0" w:color="auto"/>
            <w:left w:val="none" w:sz="0" w:space="0" w:color="auto"/>
            <w:bottom w:val="none" w:sz="0" w:space="0" w:color="auto"/>
            <w:right w:val="none" w:sz="0" w:space="0" w:color="auto"/>
          </w:divBdr>
          <w:divsChild>
            <w:div w:id="1615400431">
              <w:marLeft w:val="0"/>
              <w:marRight w:val="0"/>
              <w:marTop w:val="0"/>
              <w:marBottom w:val="0"/>
              <w:divBdr>
                <w:top w:val="none" w:sz="0" w:space="0" w:color="auto"/>
                <w:left w:val="none" w:sz="0" w:space="0" w:color="auto"/>
                <w:bottom w:val="none" w:sz="0" w:space="0" w:color="auto"/>
                <w:right w:val="none" w:sz="0" w:space="0" w:color="auto"/>
              </w:divBdr>
              <w:divsChild>
                <w:div w:id="115776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539875">
          <w:marLeft w:val="0"/>
          <w:marRight w:val="0"/>
          <w:marTop w:val="0"/>
          <w:marBottom w:val="0"/>
          <w:divBdr>
            <w:top w:val="none" w:sz="0" w:space="0" w:color="auto"/>
            <w:left w:val="none" w:sz="0" w:space="0" w:color="auto"/>
            <w:bottom w:val="none" w:sz="0" w:space="0" w:color="auto"/>
            <w:right w:val="none" w:sz="0" w:space="0" w:color="auto"/>
          </w:divBdr>
        </w:div>
      </w:divsChild>
    </w:div>
    <w:div w:id="1103915956">
      <w:bodyDiv w:val="1"/>
      <w:marLeft w:val="0"/>
      <w:marRight w:val="0"/>
      <w:marTop w:val="0"/>
      <w:marBottom w:val="0"/>
      <w:divBdr>
        <w:top w:val="none" w:sz="0" w:space="0" w:color="auto"/>
        <w:left w:val="none" w:sz="0" w:space="0" w:color="auto"/>
        <w:bottom w:val="none" w:sz="0" w:space="0" w:color="auto"/>
        <w:right w:val="none" w:sz="0" w:space="0" w:color="auto"/>
      </w:divBdr>
    </w:div>
    <w:div w:id="1233127156">
      <w:bodyDiv w:val="1"/>
      <w:marLeft w:val="0"/>
      <w:marRight w:val="0"/>
      <w:marTop w:val="0"/>
      <w:marBottom w:val="0"/>
      <w:divBdr>
        <w:top w:val="none" w:sz="0" w:space="0" w:color="auto"/>
        <w:left w:val="none" w:sz="0" w:space="0" w:color="auto"/>
        <w:bottom w:val="none" w:sz="0" w:space="0" w:color="auto"/>
        <w:right w:val="none" w:sz="0" w:space="0" w:color="auto"/>
      </w:divBdr>
    </w:div>
    <w:div w:id="1263343752">
      <w:bodyDiv w:val="1"/>
      <w:marLeft w:val="0"/>
      <w:marRight w:val="0"/>
      <w:marTop w:val="0"/>
      <w:marBottom w:val="0"/>
      <w:divBdr>
        <w:top w:val="none" w:sz="0" w:space="0" w:color="auto"/>
        <w:left w:val="none" w:sz="0" w:space="0" w:color="auto"/>
        <w:bottom w:val="none" w:sz="0" w:space="0" w:color="auto"/>
        <w:right w:val="none" w:sz="0" w:space="0" w:color="auto"/>
      </w:divBdr>
    </w:div>
    <w:div w:id="1278028362">
      <w:bodyDiv w:val="1"/>
      <w:marLeft w:val="0"/>
      <w:marRight w:val="0"/>
      <w:marTop w:val="0"/>
      <w:marBottom w:val="0"/>
      <w:divBdr>
        <w:top w:val="none" w:sz="0" w:space="0" w:color="auto"/>
        <w:left w:val="none" w:sz="0" w:space="0" w:color="auto"/>
        <w:bottom w:val="none" w:sz="0" w:space="0" w:color="auto"/>
        <w:right w:val="none" w:sz="0" w:space="0" w:color="auto"/>
      </w:divBdr>
    </w:div>
    <w:div w:id="1302661757">
      <w:bodyDiv w:val="1"/>
      <w:marLeft w:val="0"/>
      <w:marRight w:val="0"/>
      <w:marTop w:val="0"/>
      <w:marBottom w:val="0"/>
      <w:divBdr>
        <w:top w:val="none" w:sz="0" w:space="0" w:color="auto"/>
        <w:left w:val="none" w:sz="0" w:space="0" w:color="auto"/>
        <w:bottom w:val="none" w:sz="0" w:space="0" w:color="auto"/>
        <w:right w:val="none" w:sz="0" w:space="0" w:color="auto"/>
      </w:divBdr>
    </w:div>
    <w:div w:id="1362627502">
      <w:bodyDiv w:val="1"/>
      <w:marLeft w:val="0"/>
      <w:marRight w:val="0"/>
      <w:marTop w:val="0"/>
      <w:marBottom w:val="0"/>
      <w:divBdr>
        <w:top w:val="none" w:sz="0" w:space="0" w:color="auto"/>
        <w:left w:val="none" w:sz="0" w:space="0" w:color="auto"/>
        <w:bottom w:val="none" w:sz="0" w:space="0" w:color="auto"/>
        <w:right w:val="none" w:sz="0" w:space="0" w:color="auto"/>
      </w:divBdr>
    </w:div>
    <w:div w:id="1403526020">
      <w:bodyDiv w:val="1"/>
      <w:marLeft w:val="0"/>
      <w:marRight w:val="0"/>
      <w:marTop w:val="0"/>
      <w:marBottom w:val="0"/>
      <w:divBdr>
        <w:top w:val="none" w:sz="0" w:space="0" w:color="auto"/>
        <w:left w:val="none" w:sz="0" w:space="0" w:color="auto"/>
        <w:bottom w:val="none" w:sz="0" w:space="0" w:color="auto"/>
        <w:right w:val="none" w:sz="0" w:space="0" w:color="auto"/>
      </w:divBdr>
    </w:div>
    <w:div w:id="1407651633">
      <w:bodyDiv w:val="1"/>
      <w:marLeft w:val="0"/>
      <w:marRight w:val="0"/>
      <w:marTop w:val="0"/>
      <w:marBottom w:val="0"/>
      <w:divBdr>
        <w:top w:val="none" w:sz="0" w:space="0" w:color="auto"/>
        <w:left w:val="none" w:sz="0" w:space="0" w:color="auto"/>
        <w:bottom w:val="none" w:sz="0" w:space="0" w:color="auto"/>
        <w:right w:val="none" w:sz="0" w:space="0" w:color="auto"/>
      </w:divBdr>
    </w:div>
    <w:div w:id="1424642701">
      <w:bodyDiv w:val="1"/>
      <w:marLeft w:val="0"/>
      <w:marRight w:val="0"/>
      <w:marTop w:val="0"/>
      <w:marBottom w:val="0"/>
      <w:divBdr>
        <w:top w:val="none" w:sz="0" w:space="0" w:color="auto"/>
        <w:left w:val="none" w:sz="0" w:space="0" w:color="auto"/>
        <w:bottom w:val="none" w:sz="0" w:space="0" w:color="auto"/>
        <w:right w:val="none" w:sz="0" w:space="0" w:color="auto"/>
      </w:divBdr>
    </w:div>
    <w:div w:id="1488747585">
      <w:bodyDiv w:val="1"/>
      <w:marLeft w:val="0"/>
      <w:marRight w:val="0"/>
      <w:marTop w:val="0"/>
      <w:marBottom w:val="0"/>
      <w:divBdr>
        <w:top w:val="none" w:sz="0" w:space="0" w:color="auto"/>
        <w:left w:val="none" w:sz="0" w:space="0" w:color="auto"/>
        <w:bottom w:val="none" w:sz="0" w:space="0" w:color="auto"/>
        <w:right w:val="none" w:sz="0" w:space="0" w:color="auto"/>
      </w:divBdr>
    </w:div>
    <w:div w:id="1492284603">
      <w:bodyDiv w:val="1"/>
      <w:marLeft w:val="0"/>
      <w:marRight w:val="0"/>
      <w:marTop w:val="0"/>
      <w:marBottom w:val="0"/>
      <w:divBdr>
        <w:top w:val="none" w:sz="0" w:space="0" w:color="auto"/>
        <w:left w:val="none" w:sz="0" w:space="0" w:color="auto"/>
        <w:bottom w:val="none" w:sz="0" w:space="0" w:color="auto"/>
        <w:right w:val="none" w:sz="0" w:space="0" w:color="auto"/>
      </w:divBdr>
    </w:div>
    <w:div w:id="1516917573">
      <w:bodyDiv w:val="1"/>
      <w:marLeft w:val="0"/>
      <w:marRight w:val="0"/>
      <w:marTop w:val="0"/>
      <w:marBottom w:val="0"/>
      <w:divBdr>
        <w:top w:val="none" w:sz="0" w:space="0" w:color="auto"/>
        <w:left w:val="none" w:sz="0" w:space="0" w:color="auto"/>
        <w:bottom w:val="none" w:sz="0" w:space="0" w:color="auto"/>
        <w:right w:val="none" w:sz="0" w:space="0" w:color="auto"/>
      </w:divBdr>
      <w:divsChild>
        <w:div w:id="1749962043">
          <w:marLeft w:val="0"/>
          <w:marRight w:val="0"/>
          <w:marTop w:val="0"/>
          <w:marBottom w:val="0"/>
          <w:divBdr>
            <w:top w:val="none" w:sz="0" w:space="8" w:color="DDDDDD"/>
            <w:left w:val="none" w:sz="0" w:space="11" w:color="DDDDDD"/>
            <w:bottom w:val="single" w:sz="6" w:space="8" w:color="DDDDDD"/>
            <w:right w:val="none" w:sz="0" w:space="11" w:color="DDDDDD"/>
          </w:divBdr>
        </w:div>
        <w:div w:id="1815441475">
          <w:marLeft w:val="0"/>
          <w:marRight w:val="0"/>
          <w:marTop w:val="0"/>
          <w:marBottom w:val="0"/>
          <w:divBdr>
            <w:top w:val="none" w:sz="0" w:space="0" w:color="auto"/>
            <w:left w:val="none" w:sz="0" w:space="0" w:color="auto"/>
            <w:bottom w:val="none" w:sz="0" w:space="0" w:color="auto"/>
            <w:right w:val="none" w:sz="0" w:space="0" w:color="auto"/>
          </w:divBdr>
        </w:div>
      </w:divsChild>
    </w:div>
    <w:div w:id="1535070390">
      <w:bodyDiv w:val="1"/>
      <w:marLeft w:val="0"/>
      <w:marRight w:val="0"/>
      <w:marTop w:val="0"/>
      <w:marBottom w:val="0"/>
      <w:divBdr>
        <w:top w:val="none" w:sz="0" w:space="0" w:color="auto"/>
        <w:left w:val="none" w:sz="0" w:space="0" w:color="auto"/>
        <w:bottom w:val="none" w:sz="0" w:space="0" w:color="auto"/>
        <w:right w:val="none" w:sz="0" w:space="0" w:color="auto"/>
      </w:divBdr>
      <w:divsChild>
        <w:div w:id="54007827">
          <w:marLeft w:val="0"/>
          <w:marRight w:val="-13770"/>
          <w:marTop w:val="0"/>
          <w:marBottom w:val="0"/>
          <w:divBdr>
            <w:top w:val="none" w:sz="0" w:space="0" w:color="auto"/>
            <w:left w:val="none" w:sz="0" w:space="0" w:color="auto"/>
            <w:bottom w:val="none" w:sz="0" w:space="0" w:color="auto"/>
            <w:right w:val="none" w:sz="0" w:space="0" w:color="auto"/>
          </w:divBdr>
        </w:div>
        <w:div w:id="60913747">
          <w:marLeft w:val="0"/>
          <w:marRight w:val="-13770"/>
          <w:marTop w:val="0"/>
          <w:marBottom w:val="0"/>
          <w:divBdr>
            <w:top w:val="none" w:sz="0" w:space="0" w:color="auto"/>
            <w:left w:val="none" w:sz="0" w:space="0" w:color="auto"/>
            <w:bottom w:val="none" w:sz="0" w:space="0" w:color="auto"/>
            <w:right w:val="none" w:sz="0" w:space="0" w:color="auto"/>
          </w:divBdr>
        </w:div>
        <w:div w:id="66342099">
          <w:marLeft w:val="0"/>
          <w:marRight w:val="-13770"/>
          <w:marTop w:val="0"/>
          <w:marBottom w:val="0"/>
          <w:divBdr>
            <w:top w:val="none" w:sz="0" w:space="0" w:color="auto"/>
            <w:left w:val="none" w:sz="0" w:space="0" w:color="auto"/>
            <w:bottom w:val="none" w:sz="0" w:space="0" w:color="auto"/>
            <w:right w:val="none" w:sz="0" w:space="0" w:color="auto"/>
          </w:divBdr>
        </w:div>
        <w:div w:id="101733494">
          <w:marLeft w:val="0"/>
          <w:marRight w:val="-13770"/>
          <w:marTop w:val="0"/>
          <w:marBottom w:val="0"/>
          <w:divBdr>
            <w:top w:val="none" w:sz="0" w:space="0" w:color="auto"/>
            <w:left w:val="none" w:sz="0" w:space="0" w:color="auto"/>
            <w:bottom w:val="none" w:sz="0" w:space="0" w:color="auto"/>
            <w:right w:val="none" w:sz="0" w:space="0" w:color="auto"/>
          </w:divBdr>
        </w:div>
        <w:div w:id="103885445">
          <w:marLeft w:val="0"/>
          <w:marRight w:val="-13770"/>
          <w:marTop w:val="0"/>
          <w:marBottom w:val="0"/>
          <w:divBdr>
            <w:top w:val="none" w:sz="0" w:space="0" w:color="auto"/>
            <w:left w:val="none" w:sz="0" w:space="0" w:color="auto"/>
            <w:bottom w:val="none" w:sz="0" w:space="0" w:color="auto"/>
            <w:right w:val="none" w:sz="0" w:space="0" w:color="auto"/>
          </w:divBdr>
        </w:div>
        <w:div w:id="179248459">
          <w:marLeft w:val="0"/>
          <w:marRight w:val="-13770"/>
          <w:marTop w:val="0"/>
          <w:marBottom w:val="0"/>
          <w:divBdr>
            <w:top w:val="none" w:sz="0" w:space="0" w:color="auto"/>
            <w:left w:val="none" w:sz="0" w:space="0" w:color="auto"/>
            <w:bottom w:val="none" w:sz="0" w:space="0" w:color="auto"/>
            <w:right w:val="none" w:sz="0" w:space="0" w:color="auto"/>
          </w:divBdr>
        </w:div>
        <w:div w:id="185339512">
          <w:marLeft w:val="0"/>
          <w:marRight w:val="-13770"/>
          <w:marTop w:val="0"/>
          <w:marBottom w:val="0"/>
          <w:divBdr>
            <w:top w:val="none" w:sz="0" w:space="0" w:color="auto"/>
            <w:left w:val="none" w:sz="0" w:space="0" w:color="auto"/>
            <w:bottom w:val="none" w:sz="0" w:space="0" w:color="auto"/>
            <w:right w:val="none" w:sz="0" w:space="0" w:color="auto"/>
          </w:divBdr>
        </w:div>
        <w:div w:id="240918421">
          <w:marLeft w:val="0"/>
          <w:marRight w:val="-13770"/>
          <w:marTop w:val="0"/>
          <w:marBottom w:val="0"/>
          <w:divBdr>
            <w:top w:val="none" w:sz="0" w:space="0" w:color="auto"/>
            <w:left w:val="none" w:sz="0" w:space="0" w:color="auto"/>
            <w:bottom w:val="none" w:sz="0" w:space="0" w:color="auto"/>
            <w:right w:val="none" w:sz="0" w:space="0" w:color="auto"/>
          </w:divBdr>
        </w:div>
        <w:div w:id="255476821">
          <w:marLeft w:val="0"/>
          <w:marRight w:val="-13770"/>
          <w:marTop w:val="0"/>
          <w:marBottom w:val="0"/>
          <w:divBdr>
            <w:top w:val="none" w:sz="0" w:space="0" w:color="auto"/>
            <w:left w:val="none" w:sz="0" w:space="0" w:color="auto"/>
            <w:bottom w:val="none" w:sz="0" w:space="0" w:color="auto"/>
            <w:right w:val="none" w:sz="0" w:space="0" w:color="auto"/>
          </w:divBdr>
        </w:div>
        <w:div w:id="283074752">
          <w:marLeft w:val="0"/>
          <w:marRight w:val="-13770"/>
          <w:marTop w:val="0"/>
          <w:marBottom w:val="0"/>
          <w:divBdr>
            <w:top w:val="none" w:sz="0" w:space="0" w:color="auto"/>
            <w:left w:val="none" w:sz="0" w:space="0" w:color="auto"/>
            <w:bottom w:val="none" w:sz="0" w:space="0" w:color="auto"/>
            <w:right w:val="none" w:sz="0" w:space="0" w:color="auto"/>
          </w:divBdr>
        </w:div>
        <w:div w:id="322437219">
          <w:marLeft w:val="0"/>
          <w:marRight w:val="-13770"/>
          <w:marTop w:val="0"/>
          <w:marBottom w:val="0"/>
          <w:divBdr>
            <w:top w:val="none" w:sz="0" w:space="0" w:color="auto"/>
            <w:left w:val="none" w:sz="0" w:space="0" w:color="auto"/>
            <w:bottom w:val="none" w:sz="0" w:space="0" w:color="auto"/>
            <w:right w:val="none" w:sz="0" w:space="0" w:color="auto"/>
          </w:divBdr>
        </w:div>
        <w:div w:id="331445462">
          <w:marLeft w:val="0"/>
          <w:marRight w:val="-13770"/>
          <w:marTop w:val="0"/>
          <w:marBottom w:val="0"/>
          <w:divBdr>
            <w:top w:val="none" w:sz="0" w:space="0" w:color="auto"/>
            <w:left w:val="none" w:sz="0" w:space="0" w:color="auto"/>
            <w:bottom w:val="none" w:sz="0" w:space="0" w:color="auto"/>
            <w:right w:val="none" w:sz="0" w:space="0" w:color="auto"/>
          </w:divBdr>
        </w:div>
        <w:div w:id="392050031">
          <w:marLeft w:val="0"/>
          <w:marRight w:val="-13770"/>
          <w:marTop w:val="0"/>
          <w:marBottom w:val="0"/>
          <w:divBdr>
            <w:top w:val="none" w:sz="0" w:space="0" w:color="auto"/>
            <w:left w:val="none" w:sz="0" w:space="0" w:color="auto"/>
            <w:bottom w:val="none" w:sz="0" w:space="0" w:color="auto"/>
            <w:right w:val="none" w:sz="0" w:space="0" w:color="auto"/>
          </w:divBdr>
        </w:div>
        <w:div w:id="455219578">
          <w:marLeft w:val="0"/>
          <w:marRight w:val="-13770"/>
          <w:marTop w:val="0"/>
          <w:marBottom w:val="0"/>
          <w:divBdr>
            <w:top w:val="none" w:sz="0" w:space="0" w:color="auto"/>
            <w:left w:val="none" w:sz="0" w:space="0" w:color="auto"/>
            <w:bottom w:val="none" w:sz="0" w:space="0" w:color="auto"/>
            <w:right w:val="none" w:sz="0" w:space="0" w:color="auto"/>
          </w:divBdr>
        </w:div>
        <w:div w:id="458499720">
          <w:marLeft w:val="0"/>
          <w:marRight w:val="-13770"/>
          <w:marTop w:val="0"/>
          <w:marBottom w:val="0"/>
          <w:divBdr>
            <w:top w:val="none" w:sz="0" w:space="0" w:color="auto"/>
            <w:left w:val="none" w:sz="0" w:space="0" w:color="auto"/>
            <w:bottom w:val="none" w:sz="0" w:space="0" w:color="auto"/>
            <w:right w:val="none" w:sz="0" w:space="0" w:color="auto"/>
          </w:divBdr>
        </w:div>
        <w:div w:id="468861607">
          <w:marLeft w:val="0"/>
          <w:marRight w:val="-13770"/>
          <w:marTop w:val="0"/>
          <w:marBottom w:val="0"/>
          <w:divBdr>
            <w:top w:val="none" w:sz="0" w:space="0" w:color="auto"/>
            <w:left w:val="none" w:sz="0" w:space="0" w:color="auto"/>
            <w:bottom w:val="none" w:sz="0" w:space="0" w:color="auto"/>
            <w:right w:val="none" w:sz="0" w:space="0" w:color="auto"/>
          </w:divBdr>
        </w:div>
        <w:div w:id="472258347">
          <w:marLeft w:val="0"/>
          <w:marRight w:val="-13770"/>
          <w:marTop w:val="0"/>
          <w:marBottom w:val="0"/>
          <w:divBdr>
            <w:top w:val="none" w:sz="0" w:space="0" w:color="auto"/>
            <w:left w:val="none" w:sz="0" w:space="0" w:color="auto"/>
            <w:bottom w:val="none" w:sz="0" w:space="0" w:color="auto"/>
            <w:right w:val="none" w:sz="0" w:space="0" w:color="auto"/>
          </w:divBdr>
        </w:div>
        <w:div w:id="542526713">
          <w:marLeft w:val="0"/>
          <w:marRight w:val="-13770"/>
          <w:marTop w:val="0"/>
          <w:marBottom w:val="0"/>
          <w:divBdr>
            <w:top w:val="none" w:sz="0" w:space="0" w:color="auto"/>
            <w:left w:val="none" w:sz="0" w:space="0" w:color="auto"/>
            <w:bottom w:val="none" w:sz="0" w:space="0" w:color="auto"/>
            <w:right w:val="none" w:sz="0" w:space="0" w:color="auto"/>
          </w:divBdr>
        </w:div>
        <w:div w:id="549347000">
          <w:marLeft w:val="0"/>
          <w:marRight w:val="-13770"/>
          <w:marTop w:val="0"/>
          <w:marBottom w:val="0"/>
          <w:divBdr>
            <w:top w:val="none" w:sz="0" w:space="0" w:color="auto"/>
            <w:left w:val="none" w:sz="0" w:space="0" w:color="auto"/>
            <w:bottom w:val="none" w:sz="0" w:space="0" w:color="auto"/>
            <w:right w:val="none" w:sz="0" w:space="0" w:color="auto"/>
          </w:divBdr>
        </w:div>
        <w:div w:id="580721891">
          <w:marLeft w:val="0"/>
          <w:marRight w:val="-13770"/>
          <w:marTop w:val="0"/>
          <w:marBottom w:val="0"/>
          <w:divBdr>
            <w:top w:val="none" w:sz="0" w:space="0" w:color="auto"/>
            <w:left w:val="none" w:sz="0" w:space="0" w:color="auto"/>
            <w:bottom w:val="none" w:sz="0" w:space="0" w:color="auto"/>
            <w:right w:val="none" w:sz="0" w:space="0" w:color="auto"/>
          </w:divBdr>
        </w:div>
        <w:div w:id="589043278">
          <w:marLeft w:val="0"/>
          <w:marRight w:val="-13770"/>
          <w:marTop w:val="0"/>
          <w:marBottom w:val="0"/>
          <w:divBdr>
            <w:top w:val="none" w:sz="0" w:space="0" w:color="auto"/>
            <w:left w:val="none" w:sz="0" w:space="0" w:color="auto"/>
            <w:bottom w:val="none" w:sz="0" w:space="0" w:color="auto"/>
            <w:right w:val="none" w:sz="0" w:space="0" w:color="auto"/>
          </w:divBdr>
        </w:div>
        <w:div w:id="610674088">
          <w:marLeft w:val="0"/>
          <w:marRight w:val="-13770"/>
          <w:marTop w:val="0"/>
          <w:marBottom w:val="0"/>
          <w:divBdr>
            <w:top w:val="none" w:sz="0" w:space="0" w:color="auto"/>
            <w:left w:val="none" w:sz="0" w:space="0" w:color="auto"/>
            <w:bottom w:val="none" w:sz="0" w:space="0" w:color="auto"/>
            <w:right w:val="none" w:sz="0" w:space="0" w:color="auto"/>
          </w:divBdr>
        </w:div>
        <w:div w:id="612126694">
          <w:marLeft w:val="0"/>
          <w:marRight w:val="-13770"/>
          <w:marTop w:val="0"/>
          <w:marBottom w:val="0"/>
          <w:divBdr>
            <w:top w:val="none" w:sz="0" w:space="0" w:color="auto"/>
            <w:left w:val="none" w:sz="0" w:space="0" w:color="auto"/>
            <w:bottom w:val="none" w:sz="0" w:space="0" w:color="auto"/>
            <w:right w:val="none" w:sz="0" w:space="0" w:color="auto"/>
          </w:divBdr>
        </w:div>
        <w:div w:id="652418069">
          <w:marLeft w:val="0"/>
          <w:marRight w:val="-13770"/>
          <w:marTop w:val="0"/>
          <w:marBottom w:val="0"/>
          <w:divBdr>
            <w:top w:val="none" w:sz="0" w:space="0" w:color="auto"/>
            <w:left w:val="none" w:sz="0" w:space="0" w:color="auto"/>
            <w:bottom w:val="none" w:sz="0" w:space="0" w:color="auto"/>
            <w:right w:val="none" w:sz="0" w:space="0" w:color="auto"/>
          </w:divBdr>
        </w:div>
        <w:div w:id="683555179">
          <w:marLeft w:val="0"/>
          <w:marRight w:val="-13770"/>
          <w:marTop w:val="0"/>
          <w:marBottom w:val="0"/>
          <w:divBdr>
            <w:top w:val="none" w:sz="0" w:space="0" w:color="auto"/>
            <w:left w:val="none" w:sz="0" w:space="0" w:color="auto"/>
            <w:bottom w:val="none" w:sz="0" w:space="0" w:color="auto"/>
            <w:right w:val="none" w:sz="0" w:space="0" w:color="auto"/>
          </w:divBdr>
        </w:div>
        <w:div w:id="698893978">
          <w:marLeft w:val="0"/>
          <w:marRight w:val="-13770"/>
          <w:marTop w:val="0"/>
          <w:marBottom w:val="0"/>
          <w:divBdr>
            <w:top w:val="none" w:sz="0" w:space="0" w:color="auto"/>
            <w:left w:val="none" w:sz="0" w:space="0" w:color="auto"/>
            <w:bottom w:val="none" w:sz="0" w:space="0" w:color="auto"/>
            <w:right w:val="none" w:sz="0" w:space="0" w:color="auto"/>
          </w:divBdr>
        </w:div>
        <w:div w:id="737897426">
          <w:marLeft w:val="0"/>
          <w:marRight w:val="-13770"/>
          <w:marTop w:val="0"/>
          <w:marBottom w:val="0"/>
          <w:divBdr>
            <w:top w:val="none" w:sz="0" w:space="0" w:color="auto"/>
            <w:left w:val="none" w:sz="0" w:space="0" w:color="auto"/>
            <w:bottom w:val="none" w:sz="0" w:space="0" w:color="auto"/>
            <w:right w:val="none" w:sz="0" w:space="0" w:color="auto"/>
          </w:divBdr>
        </w:div>
        <w:div w:id="752316180">
          <w:marLeft w:val="0"/>
          <w:marRight w:val="-13770"/>
          <w:marTop w:val="0"/>
          <w:marBottom w:val="0"/>
          <w:divBdr>
            <w:top w:val="none" w:sz="0" w:space="0" w:color="auto"/>
            <w:left w:val="none" w:sz="0" w:space="0" w:color="auto"/>
            <w:bottom w:val="none" w:sz="0" w:space="0" w:color="auto"/>
            <w:right w:val="none" w:sz="0" w:space="0" w:color="auto"/>
          </w:divBdr>
        </w:div>
        <w:div w:id="792789539">
          <w:marLeft w:val="0"/>
          <w:marRight w:val="-13770"/>
          <w:marTop w:val="0"/>
          <w:marBottom w:val="0"/>
          <w:divBdr>
            <w:top w:val="none" w:sz="0" w:space="0" w:color="auto"/>
            <w:left w:val="none" w:sz="0" w:space="0" w:color="auto"/>
            <w:bottom w:val="none" w:sz="0" w:space="0" w:color="auto"/>
            <w:right w:val="none" w:sz="0" w:space="0" w:color="auto"/>
          </w:divBdr>
        </w:div>
        <w:div w:id="792865171">
          <w:marLeft w:val="0"/>
          <w:marRight w:val="-13770"/>
          <w:marTop w:val="0"/>
          <w:marBottom w:val="0"/>
          <w:divBdr>
            <w:top w:val="none" w:sz="0" w:space="0" w:color="auto"/>
            <w:left w:val="none" w:sz="0" w:space="0" w:color="auto"/>
            <w:bottom w:val="none" w:sz="0" w:space="0" w:color="auto"/>
            <w:right w:val="none" w:sz="0" w:space="0" w:color="auto"/>
          </w:divBdr>
        </w:div>
        <w:div w:id="803887313">
          <w:marLeft w:val="0"/>
          <w:marRight w:val="-13770"/>
          <w:marTop w:val="0"/>
          <w:marBottom w:val="0"/>
          <w:divBdr>
            <w:top w:val="none" w:sz="0" w:space="0" w:color="auto"/>
            <w:left w:val="none" w:sz="0" w:space="0" w:color="auto"/>
            <w:bottom w:val="none" w:sz="0" w:space="0" w:color="auto"/>
            <w:right w:val="none" w:sz="0" w:space="0" w:color="auto"/>
          </w:divBdr>
        </w:div>
        <w:div w:id="830373342">
          <w:marLeft w:val="0"/>
          <w:marRight w:val="-13770"/>
          <w:marTop w:val="0"/>
          <w:marBottom w:val="0"/>
          <w:divBdr>
            <w:top w:val="none" w:sz="0" w:space="0" w:color="auto"/>
            <w:left w:val="none" w:sz="0" w:space="0" w:color="auto"/>
            <w:bottom w:val="none" w:sz="0" w:space="0" w:color="auto"/>
            <w:right w:val="none" w:sz="0" w:space="0" w:color="auto"/>
          </w:divBdr>
        </w:div>
        <w:div w:id="849371247">
          <w:marLeft w:val="0"/>
          <w:marRight w:val="-13770"/>
          <w:marTop w:val="0"/>
          <w:marBottom w:val="0"/>
          <w:divBdr>
            <w:top w:val="none" w:sz="0" w:space="0" w:color="auto"/>
            <w:left w:val="none" w:sz="0" w:space="0" w:color="auto"/>
            <w:bottom w:val="none" w:sz="0" w:space="0" w:color="auto"/>
            <w:right w:val="none" w:sz="0" w:space="0" w:color="auto"/>
          </w:divBdr>
        </w:div>
        <w:div w:id="866060220">
          <w:marLeft w:val="0"/>
          <w:marRight w:val="-13770"/>
          <w:marTop w:val="0"/>
          <w:marBottom w:val="0"/>
          <w:divBdr>
            <w:top w:val="none" w:sz="0" w:space="0" w:color="auto"/>
            <w:left w:val="none" w:sz="0" w:space="0" w:color="auto"/>
            <w:bottom w:val="none" w:sz="0" w:space="0" w:color="auto"/>
            <w:right w:val="none" w:sz="0" w:space="0" w:color="auto"/>
          </w:divBdr>
        </w:div>
        <w:div w:id="868184311">
          <w:marLeft w:val="0"/>
          <w:marRight w:val="-13770"/>
          <w:marTop w:val="0"/>
          <w:marBottom w:val="0"/>
          <w:divBdr>
            <w:top w:val="none" w:sz="0" w:space="0" w:color="auto"/>
            <w:left w:val="none" w:sz="0" w:space="0" w:color="auto"/>
            <w:bottom w:val="none" w:sz="0" w:space="0" w:color="auto"/>
            <w:right w:val="none" w:sz="0" w:space="0" w:color="auto"/>
          </w:divBdr>
        </w:div>
        <w:div w:id="879781319">
          <w:marLeft w:val="0"/>
          <w:marRight w:val="-13770"/>
          <w:marTop w:val="0"/>
          <w:marBottom w:val="0"/>
          <w:divBdr>
            <w:top w:val="none" w:sz="0" w:space="0" w:color="auto"/>
            <w:left w:val="none" w:sz="0" w:space="0" w:color="auto"/>
            <w:bottom w:val="none" w:sz="0" w:space="0" w:color="auto"/>
            <w:right w:val="none" w:sz="0" w:space="0" w:color="auto"/>
          </w:divBdr>
        </w:div>
        <w:div w:id="924457593">
          <w:marLeft w:val="0"/>
          <w:marRight w:val="-13770"/>
          <w:marTop w:val="0"/>
          <w:marBottom w:val="0"/>
          <w:divBdr>
            <w:top w:val="none" w:sz="0" w:space="0" w:color="auto"/>
            <w:left w:val="none" w:sz="0" w:space="0" w:color="auto"/>
            <w:bottom w:val="none" w:sz="0" w:space="0" w:color="auto"/>
            <w:right w:val="none" w:sz="0" w:space="0" w:color="auto"/>
          </w:divBdr>
        </w:div>
        <w:div w:id="944927184">
          <w:marLeft w:val="0"/>
          <w:marRight w:val="-13770"/>
          <w:marTop w:val="0"/>
          <w:marBottom w:val="0"/>
          <w:divBdr>
            <w:top w:val="none" w:sz="0" w:space="0" w:color="auto"/>
            <w:left w:val="none" w:sz="0" w:space="0" w:color="auto"/>
            <w:bottom w:val="none" w:sz="0" w:space="0" w:color="auto"/>
            <w:right w:val="none" w:sz="0" w:space="0" w:color="auto"/>
          </w:divBdr>
        </w:div>
        <w:div w:id="956833668">
          <w:marLeft w:val="0"/>
          <w:marRight w:val="-13770"/>
          <w:marTop w:val="0"/>
          <w:marBottom w:val="0"/>
          <w:divBdr>
            <w:top w:val="none" w:sz="0" w:space="0" w:color="auto"/>
            <w:left w:val="none" w:sz="0" w:space="0" w:color="auto"/>
            <w:bottom w:val="none" w:sz="0" w:space="0" w:color="auto"/>
            <w:right w:val="none" w:sz="0" w:space="0" w:color="auto"/>
          </w:divBdr>
        </w:div>
        <w:div w:id="1041247410">
          <w:marLeft w:val="0"/>
          <w:marRight w:val="-13770"/>
          <w:marTop w:val="0"/>
          <w:marBottom w:val="0"/>
          <w:divBdr>
            <w:top w:val="none" w:sz="0" w:space="0" w:color="auto"/>
            <w:left w:val="none" w:sz="0" w:space="0" w:color="auto"/>
            <w:bottom w:val="none" w:sz="0" w:space="0" w:color="auto"/>
            <w:right w:val="none" w:sz="0" w:space="0" w:color="auto"/>
          </w:divBdr>
        </w:div>
        <w:div w:id="1050155766">
          <w:marLeft w:val="0"/>
          <w:marRight w:val="-13770"/>
          <w:marTop w:val="0"/>
          <w:marBottom w:val="0"/>
          <w:divBdr>
            <w:top w:val="none" w:sz="0" w:space="0" w:color="auto"/>
            <w:left w:val="none" w:sz="0" w:space="0" w:color="auto"/>
            <w:bottom w:val="none" w:sz="0" w:space="0" w:color="auto"/>
            <w:right w:val="none" w:sz="0" w:space="0" w:color="auto"/>
          </w:divBdr>
        </w:div>
        <w:div w:id="1078214158">
          <w:marLeft w:val="0"/>
          <w:marRight w:val="-13770"/>
          <w:marTop w:val="0"/>
          <w:marBottom w:val="0"/>
          <w:divBdr>
            <w:top w:val="none" w:sz="0" w:space="0" w:color="auto"/>
            <w:left w:val="none" w:sz="0" w:space="0" w:color="auto"/>
            <w:bottom w:val="none" w:sz="0" w:space="0" w:color="auto"/>
            <w:right w:val="none" w:sz="0" w:space="0" w:color="auto"/>
          </w:divBdr>
        </w:div>
        <w:div w:id="1094352150">
          <w:marLeft w:val="0"/>
          <w:marRight w:val="-13770"/>
          <w:marTop w:val="0"/>
          <w:marBottom w:val="0"/>
          <w:divBdr>
            <w:top w:val="none" w:sz="0" w:space="0" w:color="auto"/>
            <w:left w:val="none" w:sz="0" w:space="0" w:color="auto"/>
            <w:bottom w:val="none" w:sz="0" w:space="0" w:color="auto"/>
            <w:right w:val="none" w:sz="0" w:space="0" w:color="auto"/>
          </w:divBdr>
        </w:div>
        <w:div w:id="1097213340">
          <w:marLeft w:val="0"/>
          <w:marRight w:val="-13770"/>
          <w:marTop w:val="0"/>
          <w:marBottom w:val="0"/>
          <w:divBdr>
            <w:top w:val="none" w:sz="0" w:space="0" w:color="auto"/>
            <w:left w:val="none" w:sz="0" w:space="0" w:color="auto"/>
            <w:bottom w:val="none" w:sz="0" w:space="0" w:color="auto"/>
            <w:right w:val="none" w:sz="0" w:space="0" w:color="auto"/>
          </w:divBdr>
        </w:div>
        <w:div w:id="1141966684">
          <w:marLeft w:val="0"/>
          <w:marRight w:val="-13770"/>
          <w:marTop w:val="0"/>
          <w:marBottom w:val="0"/>
          <w:divBdr>
            <w:top w:val="none" w:sz="0" w:space="0" w:color="auto"/>
            <w:left w:val="none" w:sz="0" w:space="0" w:color="auto"/>
            <w:bottom w:val="none" w:sz="0" w:space="0" w:color="auto"/>
            <w:right w:val="none" w:sz="0" w:space="0" w:color="auto"/>
          </w:divBdr>
        </w:div>
        <w:div w:id="1154030418">
          <w:marLeft w:val="0"/>
          <w:marRight w:val="-13770"/>
          <w:marTop w:val="0"/>
          <w:marBottom w:val="0"/>
          <w:divBdr>
            <w:top w:val="none" w:sz="0" w:space="0" w:color="auto"/>
            <w:left w:val="none" w:sz="0" w:space="0" w:color="auto"/>
            <w:bottom w:val="none" w:sz="0" w:space="0" w:color="auto"/>
            <w:right w:val="none" w:sz="0" w:space="0" w:color="auto"/>
          </w:divBdr>
        </w:div>
        <w:div w:id="1298757769">
          <w:marLeft w:val="0"/>
          <w:marRight w:val="-13770"/>
          <w:marTop w:val="0"/>
          <w:marBottom w:val="0"/>
          <w:divBdr>
            <w:top w:val="none" w:sz="0" w:space="0" w:color="auto"/>
            <w:left w:val="none" w:sz="0" w:space="0" w:color="auto"/>
            <w:bottom w:val="none" w:sz="0" w:space="0" w:color="auto"/>
            <w:right w:val="none" w:sz="0" w:space="0" w:color="auto"/>
          </w:divBdr>
        </w:div>
        <w:div w:id="1298880477">
          <w:marLeft w:val="0"/>
          <w:marRight w:val="-13770"/>
          <w:marTop w:val="0"/>
          <w:marBottom w:val="0"/>
          <w:divBdr>
            <w:top w:val="none" w:sz="0" w:space="0" w:color="auto"/>
            <w:left w:val="none" w:sz="0" w:space="0" w:color="auto"/>
            <w:bottom w:val="none" w:sz="0" w:space="0" w:color="auto"/>
            <w:right w:val="none" w:sz="0" w:space="0" w:color="auto"/>
          </w:divBdr>
        </w:div>
        <w:div w:id="1324510284">
          <w:marLeft w:val="0"/>
          <w:marRight w:val="-13770"/>
          <w:marTop w:val="0"/>
          <w:marBottom w:val="0"/>
          <w:divBdr>
            <w:top w:val="none" w:sz="0" w:space="0" w:color="auto"/>
            <w:left w:val="none" w:sz="0" w:space="0" w:color="auto"/>
            <w:bottom w:val="none" w:sz="0" w:space="0" w:color="auto"/>
            <w:right w:val="none" w:sz="0" w:space="0" w:color="auto"/>
          </w:divBdr>
        </w:div>
        <w:div w:id="1333726710">
          <w:marLeft w:val="0"/>
          <w:marRight w:val="-13770"/>
          <w:marTop w:val="0"/>
          <w:marBottom w:val="0"/>
          <w:divBdr>
            <w:top w:val="none" w:sz="0" w:space="0" w:color="auto"/>
            <w:left w:val="none" w:sz="0" w:space="0" w:color="auto"/>
            <w:bottom w:val="none" w:sz="0" w:space="0" w:color="auto"/>
            <w:right w:val="none" w:sz="0" w:space="0" w:color="auto"/>
          </w:divBdr>
        </w:div>
        <w:div w:id="1337221553">
          <w:marLeft w:val="0"/>
          <w:marRight w:val="-13770"/>
          <w:marTop w:val="0"/>
          <w:marBottom w:val="0"/>
          <w:divBdr>
            <w:top w:val="none" w:sz="0" w:space="0" w:color="auto"/>
            <w:left w:val="none" w:sz="0" w:space="0" w:color="auto"/>
            <w:bottom w:val="none" w:sz="0" w:space="0" w:color="auto"/>
            <w:right w:val="none" w:sz="0" w:space="0" w:color="auto"/>
          </w:divBdr>
        </w:div>
        <w:div w:id="1352073865">
          <w:marLeft w:val="0"/>
          <w:marRight w:val="-13770"/>
          <w:marTop w:val="0"/>
          <w:marBottom w:val="0"/>
          <w:divBdr>
            <w:top w:val="none" w:sz="0" w:space="0" w:color="auto"/>
            <w:left w:val="none" w:sz="0" w:space="0" w:color="auto"/>
            <w:bottom w:val="none" w:sz="0" w:space="0" w:color="auto"/>
            <w:right w:val="none" w:sz="0" w:space="0" w:color="auto"/>
          </w:divBdr>
        </w:div>
        <w:div w:id="1394891133">
          <w:marLeft w:val="0"/>
          <w:marRight w:val="-13770"/>
          <w:marTop w:val="0"/>
          <w:marBottom w:val="0"/>
          <w:divBdr>
            <w:top w:val="none" w:sz="0" w:space="0" w:color="auto"/>
            <w:left w:val="none" w:sz="0" w:space="0" w:color="auto"/>
            <w:bottom w:val="none" w:sz="0" w:space="0" w:color="auto"/>
            <w:right w:val="none" w:sz="0" w:space="0" w:color="auto"/>
          </w:divBdr>
        </w:div>
        <w:div w:id="1399085984">
          <w:marLeft w:val="0"/>
          <w:marRight w:val="-13770"/>
          <w:marTop w:val="0"/>
          <w:marBottom w:val="0"/>
          <w:divBdr>
            <w:top w:val="none" w:sz="0" w:space="0" w:color="auto"/>
            <w:left w:val="none" w:sz="0" w:space="0" w:color="auto"/>
            <w:bottom w:val="none" w:sz="0" w:space="0" w:color="auto"/>
            <w:right w:val="none" w:sz="0" w:space="0" w:color="auto"/>
          </w:divBdr>
        </w:div>
        <w:div w:id="1402830046">
          <w:marLeft w:val="0"/>
          <w:marRight w:val="-13770"/>
          <w:marTop w:val="0"/>
          <w:marBottom w:val="0"/>
          <w:divBdr>
            <w:top w:val="none" w:sz="0" w:space="0" w:color="auto"/>
            <w:left w:val="none" w:sz="0" w:space="0" w:color="auto"/>
            <w:bottom w:val="none" w:sz="0" w:space="0" w:color="auto"/>
            <w:right w:val="none" w:sz="0" w:space="0" w:color="auto"/>
          </w:divBdr>
        </w:div>
        <w:div w:id="1404403131">
          <w:marLeft w:val="0"/>
          <w:marRight w:val="-13770"/>
          <w:marTop w:val="0"/>
          <w:marBottom w:val="0"/>
          <w:divBdr>
            <w:top w:val="none" w:sz="0" w:space="0" w:color="auto"/>
            <w:left w:val="none" w:sz="0" w:space="0" w:color="auto"/>
            <w:bottom w:val="none" w:sz="0" w:space="0" w:color="auto"/>
            <w:right w:val="none" w:sz="0" w:space="0" w:color="auto"/>
          </w:divBdr>
        </w:div>
        <w:div w:id="1406537516">
          <w:marLeft w:val="0"/>
          <w:marRight w:val="-13770"/>
          <w:marTop w:val="0"/>
          <w:marBottom w:val="0"/>
          <w:divBdr>
            <w:top w:val="none" w:sz="0" w:space="0" w:color="auto"/>
            <w:left w:val="none" w:sz="0" w:space="0" w:color="auto"/>
            <w:bottom w:val="none" w:sz="0" w:space="0" w:color="auto"/>
            <w:right w:val="none" w:sz="0" w:space="0" w:color="auto"/>
          </w:divBdr>
        </w:div>
        <w:div w:id="1411082606">
          <w:marLeft w:val="0"/>
          <w:marRight w:val="-13770"/>
          <w:marTop w:val="0"/>
          <w:marBottom w:val="0"/>
          <w:divBdr>
            <w:top w:val="none" w:sz="0" w:space="0" w:color="auto"/>
            <w:left w:val="none" w:sz="0" w:space="0" w:color="auto"/>
            <w:bottom w:val="none" w:sz="0" w:space="0" w:color="auto"/>
            <w:right w:val="none" w:sz="0" w:space="0" w:color="auto"/>
          </w:divBdr>
        </w:div>
        <w:div w:id="1419406668">
          <w:marLeft w:val="0"/>
          <w:marRight w:val="-13770"/>
          <w:marTop w:val="0"/>
          <w:marBottom w:val="0"/>
          <w:divBdr>
            <w:top w:val="none" w:sz="0" w:space="0" w:color="auto"/>
            <w:left w:val="none" w:sz="0" w:space="0" w:color="auto"/>
            <w:bottom w:val="none" w:sz="0" w:space="0" w:color="auto"/>
            <w:right w:val="none" w:sz="0" w:space="0" w:color="auto"/>
          </w:divBdr>
        </w:div>
        <w:div w:id="1455177663">
          <w:marLeft w:val="0"/>
          <w:marRight w:val="-13770"/>
          <w:marTop w:val="0"/>
          <w:marBottom w:val="0"/>
          <w:divBdr>
            <w:top w:val="none" w:sz="0" w:space="0" w:color="auto"/>
            <w:left w:val="none" w:sz="0" w:space="0" w:color="auto"/>
            <w:bottom w:val="none" w:sz="0" w:space="0" w:color="auto"/>
            <w:right w:val="none" w:sz="0" w:space="0" w:color="auto"/>
          </w:divBdr>
        </w:div>
        <w:div w:id="1456215065">
          <w:marLeft w:val="0"/>
          <w:marRight w:val="-13770"/>
          <w:marTop w:val="0"/>
          <w:marBottom w:val="0"/>
          <w:divBdr>
            <w:top w:val="none" w:sz="0" w:space="0" w:color="auto"/>
            <w:left w:val="none" w:sz="0" w:space="0" w:color="auto"/>
            <w:bottom w:val="none" w:sz="0" w:space="0" w:color="auto"/>
            <w:right w:val="none" w:sz="0" w:space="0" w:color="auto"/>
          </w:divBdr>
        </w:div>
        <w:div w:id="1456362299">
          <w:marLeft w:val="0"/>
          <w:marRight w:val="-13770"/>
          <w:marTop w:val="0"/>
          <w:marBottom w:val="0"/>
          <w:divBdr>
            <w:top w:val="none" w:sz="0" w:space="0" w:color="auto"/>
            <w:left w:val="none" w:sz="0" w:space="0" w:color="auto"/>
            <w:bottom w:val="none" w:sz="0" w:space="0" w:color="auto"/>
            <w:right w:val="none" w:sz="0" w:space="0" w:color="auto"/>
          </w:divBdr>
        </w:div>
        <w:div w:id="1465468235">
          <w:marLeft w:val="0"/>
          <w:marRight w:val="-13770"/>
          <w:marTop w:val="0"/>
          <w:marBottom w:val="0"/>
          <w:divBdr>
            <w:top w:val="none" w:sz="0" w:space="0" w:color="auto"/>
            <w:left w:val="none" w:sz="0" w:space="0" w:color="auto"/>
            <w:bottom w:val="none" w:sz="0" w:space="0" w:color="auto"/>
            <w:right w:val="none" w:sz="0" w:space="0" w:color="auto"/>
          </w:divBdr>
        </w:div>
        <w:div w:id="1491404505">
          <w:marLeft w:val="0"/>
          <w:marRight w:val="-13770"/>
          <w:marTop w:val="0"/>
          <w:marBottom w:val="0"/>
          <w:divBdr>
            <w:top w:val="none" w:sz="0" w:space="0" w:color="auto"/>
            <w:left w:val="none" w:sz="0" w:space="0" w:color="auto"/>
            <w:bottom w:val="none" w:sz="0" w:space="0" w:color="auto"/>
            <w:right w:val="none" w:sz="0" w:space="0" w:color="auto"/>
          </w:divBdr>
        </w:div>
        <w:div w:id="1513761629">
          <w:marLeft w:val="0"/>
          <w:marRight w:val="-13770"/>
          <w:marTop w:val="0"/>
          <w:marBottom w:val="0"/>
          <w:divBdr>
            <w:top w:val="none" w:sz="0" w:space="0" w:color="auto"/>
            <w:left w:val="none" w:sz="0" w:space="0" w:color="auto"/>
            <w:bottom w:val="none" w:sz="0" w:space="0" w:color="auto"/>
            <w:right w:val="none" w:sz="0" w:space="0" w:color="auto"/>
          </w:divBdr>
        </w:div>
        <w:div w:id="1636372556">
          <w:marLeft w:val="0"/>
          <w:marRight w:val="-13770"/>
          <w:marTop w:val="0"/>
          <w:marBottom w:val="0"/>
          <w:divBdr>
            <w:top w:val="none" w:sz="0" w:space="0" w:color="auto"/>
            <w:left w:val="none" w:sz="0" w:space="0" w:color="auto"/>
            <w:bottom w:val="none" w:sz="0" w:space="0" w:color="auto"/>
            <w:right w:val="none" w:sz="0" w:space="0" w:color="auto"/>
          </w:divBdr>
        </w:div>
        <w:div w:id="1673334753">
          <w:marLeft w:val="0"/>
          <w:marRight w:val="-13770"/>
          <w:marTop w:val="0"/>
          <w:marBottom w:val="0"/>
          <w:divBdr>
            <w:top w:val="none" w:sz="0" w:space="0" w:color="auto"/>
            <w:left w:val="none" w:sz="0" w:space="0" w:color="auto"/>
            <w:bottom w:val="none" w:sz="0" w:space="0" w:color="auto"/>
            <w:right w:val="none" w:sz="0" w:space="0" w:color="auto"/>
          </w:divBdr>
        </w:div>
        <w:div w:id="1726373159">
          <w:marLeft w:val="0"/>
          <w:marRight w:val="-13770"/>
          <w:marTop w:val="0"/>
          <w:marBottom w:val="0"/>
          <w:divBdr>
            <w:top w:val="none" w:sz="0" w:space="0" w:color="auto"/>
            <w:left w:val="none" w:sz="0" w:space="0" w:color="auto"/>
            <w:bottom w:val="none" w:sz="0" w:space="0" w:color="auto"/>
            <w:right w:val="none" w:sz="0" w:space="0" w:color="auto"/>
          </w:divBdr>
        </w:div>
        <w:div w:id="1760756060">
          <w:marLeft w:val="0"/>
          <w:marRight w:val="-13770"/>
          <w:marTop w:val="0"/>
          <w:marBottom w:val="0"/>
          <w:divBdr>
            <w:top w:val="none" w:sz="0" w:space="0" w:color="auto"/>
            <w:left w:val="none" w:sz="0" w:space="0" w:color="auto"/>
            <w:bottom w:val="none" w:sz="0" w:space="0" w:color="auto"/>
            <w:right w:val="none" w:sz="0" w:space="0" w:color="auto"/>
          </w:divBdr>
        </w:div>
        <w:div w:id="1762874255">
          <w:marLeft w:val="0"/>
          <w:marRight w:val="-13770"/>
          <w:marTop w:val="0"/>
          <w:marBottom w:val="0"/>
          <w:divBdr>
            <w:top w:val="none" w:sz="0" w:space="0" w:color="auto"/>
            <w:left w:val="none" w:sz="0" w:space="0" w:color="auto"/>
            <w:bottom w:val="none" w:sz="0" w:space="0" w:color="auto"/>
            <w:right w:val="none" w:sz="0" w:space="0" w:color="auto"/>
          </w:divBdr>
        </w:div>
        <w:div w:id="1777940450">
          <w:marLeft w:val="0"/>
          <w:marRight w:val="-13770"/>
          <w:marTop w:val="0"/>
          <w:marBottom w:val="0"/>
          <w:divBdr>
            <w:top w:val="none" w:sz="0" w:space="0" w:color="auto"/>
            <w:left w:val="none" w:sz="0" w:space="0" w:color="auto"/>
            <w:bottom w:val="none" w:sz="0" w:space="0" w:color="auto"/>
            <w:right w:val="none" w:sz="0" w:space="0" w:color="auto"/>
          </w:divBdr>
        </w:div>
        <w:div w:id="1782410308">
          <w:marLeft w:val="0"/>
          <w:marRight w:val="-13770"/>
          <w:marTop w:val="0"/>
          <w:marBottom w:val="0"/>
          <w:divBdr>
            <w:top w:val="none" w:sz="0" w:space="0" w:color="auto"/>
            <w:left w:val="none" w:sz="0" w:space="0" w:color="auto"/>
            <w:bottom w:val="none" w:sz="0" w:space="0" w:color="auto"/>
            <w:right w:val="none" w:sz="0" w:space="0" w:color="auto"/>
          </w:divBdr>
        </w:div>
        <w:div w:id="1791167163">
          <w:marLeft w:val="0"/>
          <w:marRight w:val="-13770"/>
          <w:marTop w:val="0"/>
          <w:marBottom w:val="0"/>
          <w:divBdr>
            <w:top w:val="none" w:sz="0" w:space="0" w:color="auto"/>
            <w:left w:val="none" w:sz="0" w:space="0" w:color="auto"/>
            <w:bottom w:val="none" w:sz="0" w:space="0" w:color="auto"/>
            <w:right w:val="none" w:sz="0" w:space="0" w:color="auto"/>
          </w:divBdr>
        </w:div>
        <w:div w:id="1791364312">
          <w:marLeft w:val="0"/>
          <w:marRight w:val="-13770"/>
          <w:marTop w:val="0"/>
          <w:marBottom w:val="0"/>
          <w:divBdr>
            <w:top w:val="none" w:sz="0" w:space="0" w:color="auto"/>
            <w:left w:val="none" w:sz="0" w:space="0" w:color="auto"/>
            <w:bottom w:val="none" w:sz="0" w:space="0" w:color="auto"/>
            <w:right w:val="none" w:sz="0" w:space="0" w:color="auto"/>
          </w:divBdr>
        </w:div>
        <w:div w:id="1828401007">
          <w:marLeft w:val="0"/>
          <w:marRight w:val="-13770"/>
          <w:marTop w:val="0"/>
          <w:marBottom w:val="0"/>
          <w:divBdr>
            <w:top w:val="none" w:sz="0" w:space="0" w:color="auto"/>
            <w:left w:val="none" w:sz="0" w:space="0" w:color="auto"/>
            <w:bottom w:val="none" w:sz="0" w:space="0" w:color="auto"/>
            <w:right w:val="none" w:sz="0" w:space="0" w:color="auto"/>
          </w:divBdr>
        </w:div>
        <w:div w:id="1846819674">
          <w:marLeft w:val="0"/>
          <w:marRight w:val="-13770"/>
          <w:marTop w:val="0"/>
          <w:marBottom w:val="0"/>
          <w:divBdr>
            <w:top w:val="none" w:sz="0" w:space="0" w:color="auto"/>
            <w:left w:val="none" w:sz="0" w:space="0" w:color="auto"/>
            <w:bottom w:val="none" w:sz="0" w:space="0" w:color="auto"/>
            <w:right w:val="none" w:sz="0" w:space="0" w:color="auto"/>
          </w:divBdr>
        </w:div>
        <w:div w:id="1891959412">
          <w:marLeft w:val="0"/>
          <w:marRight w:val="-13770"/>
          <w:marTop w:val="0"/>
          <w:marBottom w:val="0"/>
          <w:divBdr>
            <w:top w:val="none" w:sz="0" w:space="0" w:color="auto"/>
            <w:left w:val="none" w:sz="0" w:space="0" w:color="auto"/>
            <w:bottom w:val="none" w:sz="0" w:space="0" w:color="auto"/>
            <w:right w:val="none" w:sz="0" w:space="0" w:color="auto"/>
          </w:divBdr>
        </w:div>
        <w:div w:id="1893420072">
          <w:marLeft w:val="0"/>
          <w:marRight w:val="-13770"/>
          <w:marTop w:val="0"/>
          <w:marBottom w:val="0"/>
          <w:divBdr>
            <w:top w:val="none" w:sz="0" w:space="0" w:color="auto"/>
            <w:left w:val="none" w:sz="0" w:space="0" w:color="auto"/>
            <w:bottom w:val="none" w:sz="0" w:space="0" w:color="auto"/>
            <w:right w:val="none" w:sz="0" w:space="0" w:color="auto"/>
          </w:divBdr>
        </w:div>
        <w:div w:id="1964847164">
          <w:marLeft w:val="0"/>
          <w:marRight w:val="-13770"/>
          <w:marTop w:val="0"/>
          <w:marBottom w:val="0"/>
          <w:divBdr>
            <w:top w:val="none" w:sz="0" w:space="0" w:color="auto"/>
            <w:left w:val="none" w:sz="0" w:space="0" w:color="auto"/>
            <w:bottom w:val="none" w:sz="0" w:space="0" w:color="auto"/>
            <w:right w:val="none" w:sz="0" w:space="0" w:color="auto"/>
          </w:divBdr>
        </w:div>
        <w:div w:id="2140997622">
          <w:marLeft w:val="0"/>
          <w:marRight w:val="-13770"/>
          <w:marTop w:val="0"/>
          <w:marBottom w:val="0"/>
          <w:divBdr>
            <w:top w:val="none" w:sz="0" w:space="0" w:color="auto"/>
            <w:left w:val="none" w:sz="0" w:space="0" w:color="auto"/>
            <w:bottom w:val="none" w:sz="0" w:space="0" w:color="auto"/>
            <w:right w:val="none" w:sz="0" w:space="0" w:color="auto"/>
          </w:divBdr>
        </w:div>
      </w:divsChild>
    </w:div>
    <w:div w:id="1553882421">
      <w:bodyDiv w:val="1"/>
      <w:marLeft w:val="0"/>
      <w:marRight w:val="0"/>
      <w:marTop w:val="0"/>
      <w:marBottom w:val="0"/>
      <w:divBdr>
        <w:top w:val="none" w:sz="0" w:space="0" w:color="auto"/>
        <w:left w:val="none" w:sz="0" w:space="0" w:color="auto"/>
        <w:bottom w:val="none" w:sz="0" w:space="0" w:color="auto"/>
        <w:right w:val="none" w:sz="0" w:space="0" w:color="auto"/>
      </w:divBdr>
      <w:divsChild>
        <w:div w:id="56705281">
          <w:marLeft w:val="0"/>
          <w:marRight w:val="0"/>
          <w:marTop w:val="0"/>
          <w:marBottom w:val="0"/>
          <w:divBdr>
            <w:top w:val="none" w:sz="0" w:space="0" w:color="auto"/>
            <w:left w:val="none" w:sz="0" w:space="0" w:color="auto"/>
            <w:bottom w:val="none" w:sz="0" w:space="0" w:color="auto"/>
            <w:right w:val="none" w:sz="0" w:space="0" w:color="auto"/>
          </w:divBdr>
          <w:divsChild>
            <w:div w:id="886113200">
              <w:marLeft w:val="0"/>
              <w:marRight w:val="0"/>
              <w:marTop w:val="0"/>
              <w:marBottom w:val="0"/>
              <w:divBdr>
                <w:top w:val="none" w:sz="0" w:space="0" w:color="auto"/>
                <w:left w:val="none" w:sz="0" w:space="0" w:color="auto"/>
                <w:bottom w:val="none" w:sz="0" w:space="0" w:color="auto"/>
                <w:right w:val="none" w:sz="0" w:space="0" w:color="auto"/>
              </w:divBdr>
              <w:divsChild>
                <w:div w:id="79116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01976">
      <w:bodyDiv w:val="1"/>
      <w:marLeft w:val="0"/>
      <w:marRight w:val="0"/>
      <w:marTop w:val="0"/>
      <w:marBottom w:val="0"/>
      <w:divBdr>
        <w:top w:val="none" w:sz="0" w:space="0" w:color="auto"/>
        <w:left w:val="none" w:sz="0" w:space="0" w:color="auto"/>
        <w:bottom w:val="none" w:sz="0" w:space="0" w:color="auto"/>
        <w:right w:val="none" w:sz="0" w:space="0" w:color="auto"/>
      </w:divBdr>
      <w:divsChild>
        <w:div w:id="56445159">
          <w:marLeft w:val="0"/>
          <w:marRight w:val="0"/>
          <w:marTop w:val="0"/>
          <w:marBottom w:val="0"/>
          <w:divBdr>
            <w:top w:val="none" w:sz="0" w:space="0" w:color="auto"/>
            <w:left w:val="none" w:sz="0" w:space="0" w:color="auto"/>
            <w:bottom w:val="none" w:sz="0" w:space="0" w:color="auto"/>
            <w:right w:val="none" w:sz="0" w:space="0" w:color="auto"/>
          </w:divBdr>
        </w:div>
        <w:div w:id="1321348216">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00819191">
      <w:bodyDiv w:val="1"/>
      <w:marLeft w:val="0"/>
      <w:marRight w:val="0"/>
      <w:marTop w:val="0"/>
      <w:marBottom w:val="0"/>
      <w:divBdr>
        <w:top w:val="none" w:sz="0" w:space="0" w:color="auto"/>
        <w:left w:val="none" w:sz="0" w:space="0" w:color="auto"/>
        <w:bottom w:val="none" w:sz="0" w:space="0" w:color="auto"/>
        <w:right w:val="none" w:sz="0" w:space="0" w:color="auto"/>
      </w:divBdr>
    </w:div>
    <w:div w:id="1716157238">
      <w:bodyDiv w:val="1"/>
      <w:marLeft w:val="0"/>
      <w:marRight w:val="0"/>
      <w:marTop w:val="0"/>
      <w:marBottom w:val="0"/>
      <w:divBdr>
        <w:top w:val="none" w:sz="0" w:space="0" w:color="auto"/>
        <w:left w:val="none" w:sz="0" w:space="0" w:color="auto"/>
        <w:bottom w:val="none" w:sz="0" w:space="0" w:color="auto"/>
        <w:right w:val="none" w:sz="0" w:space="0" w:color="auto"/>
      </w:divBdr>
    </w:div>
    <w:div w:id="1744788999">
      <w:bodyDiv w:val="1"/>
      <w:marLeft w:val="0"/>
      <w:marRight w:val="0"/>
      <w:marTop w:val="0"/>
      <w:marBottom w:val="0"/>
      <w:divBdr>
        <w:top w:val="none" w:sz="0" w:space="0" w:color="auto"/>
        <w:left w:val="none" w:sz="0" w:space="0" w:color="auto"/>
        <w:bottom w:val="none" w:sz="0" w:space="0" w:color="auto"/>
        <w:right w:val="none" w:sz="0" w:space="0" w:color="auto"/>
      </w:divBdr>
    </w:div>
    <w:div w:id="1746220699">
      <w:bodyDiv w:val="1"/>
      <w:marLeft w:val="0"/>
      <w:marRight w:val="0"/>
      <w:marTop w:val="0"/>
      <w:marBottom w:val="0"/>
      <w:divBdr>
        <w:top w:val="none" w:sz="0" w:space="0" w:color="auto"/>
        <w:left w:val="none" w:sz="0" w:space="0" w:color="auto"/>
        <w:bottom w:val="none" w:sz="0" w:space="0" w:color="auto"/>
        <w:right w:val="none" w:sz="0" w:space="0" w:color="auto"/>
      </w:divBdr>
    </w:div>
    <w:div w:id="1801873348">
      <w:bodyDiv w:val="1"/>
      <w:marLeft w:val="0"/>
      <w:marRight w:val="0"/>
      <w:marTop w:val="0"/>
      <w:marBottom w:val="0"/>
      <w:divBdr>
        <w:top w:val="none" w:sz="0" w:space="0" w:color="auto"/>
        <w:left w:val="none" w:sz="0" w:space="0" w:color="auto"/>
        <w:bottom w:val="none" w:sz="0" w:space="0" w:color="auto"/>
        <w:right w:val="none" w:sz="0" w:space="0" w:color="auto"/>
      </w:divBdr>
    </w:div>
    <w:div w:id="1818647913">
      <w:bodyDiv w:val="1"/>
      <w:marLeft w:val="0"/>
      <w:marRight w:val="0"/>
      <w:marTop w:val="0"/>
      <w:marBottom w:val="0"/>
      <w:divBdr>
        <w:top w:val="none" w:sz="0" w:space="0" w:color="auto"/>
        <w:left w:val="none" w:sz="0" w:space="0" w:color="auto"/>
        <w:bottom w:val="none" w:sz="0" w:space="0" w:color="auto"/>
        <w:right w:val="none" w:sz="0" w:space="0" w:color="auto"/>
      </w:divBdr>
      <w:divsChild>
        <w:div w:id="838813377">
          <w:marLeft w:val="0"/>
          <w:marRight w:val="0"/>
          <w:marTop w:val="0"/>
          <w:marBottom w:val="0"/>
          <w:divBdr>
            <w:top w:val="none" w:sz="0" w:space="0" w:color="auto"/>
            <w:left w:val="none" w:sz="0" w:space="0" w:color="auto"/>
            <w:bottom w:val="none" w:sz="0" w:space="0" w:color="auto"/>
            <w:right w:val="none" w:sz="0" w:space="0" w:color="auto"/>
          </w:divBdr>
          <w:divsChild>
            <w:div w:id="154155113">
              <w:marLeft w:val="0"/>
              <w:marRight w:val="0"/>
              <w:marTop w:val="0"/>
              <w:marBottom w:val="0"/>
              <w:divBdr>
                <w:top w:val="none" w:sz="0" w:space="0" w:color="auto"/>
                <w:left w:val="none" w:sz="0" w:space="0" w:color="auto"/>
                <w:bottom w:val="none" w:sz="0" w:space="0" w:color="auto"/>
                <w:right w:val="none" w:sz="0" w:space="0" w:color="auto"/>
              </w:divBdr>
              <w:divsChild>
                <w:div w:id="550966050">
                  <w:marLeft w:val="0"/>
                  <w:marRight w:val="0"/>
                  <w:marTop w:val="0"/>
                  <w:marBottom w:val="0"/>
                  <w:divBdr>
                    <w:top w:val="none" w:sz="0" w:space="0" w:color="auto"/>
                    <w:left w:val="none" w:sz="0" w:space="0" w:color="auto"/>
                    <w:bottom w:val="none" w:sz="0" w:space="0" w:color="auto"/>
                    <w:right w:val="none" w:sz="0" w:space="0" w:color="auto"/>
                  </w:divBdr>
                  <w:divsChild>
                    <w:div w:id="1804493431">
                      <w:marLeft w:val="0"/>
                      <w:marRight w:val="0"/>
                      <w:marTop w:val="0"/>
                      <w:marBottom w:val="0"/>
                      <w:divBdr>
                        <w:top w:val="none" w:sz="0" w:space="0" w:color="auto"/>
                        <w:left w:val="none" w:sz="0" w:space="0" w:color="auto"/>
                        <w:bottom w:val="none" w:sz="0" w:space="0" w:color="auto"/>
                        <w:right w:val="none" w:sz="0" w:space="0" w:color="auto"/>
                      </w:divBdr>
                      <w:divsChild>
                        <w:div w:id="936331145">
                          <w:marLeft w:val="0"/>
                          <w:marRight w:val="0"/>
                          <w:marTop w:val="0"/>
                          <w:marBottom w:val="0"/>
                          <w:divBdr>
                            <w:top w:val="none" w:sz="0" w:space="0" w:color="auto"/>
                            <w:left w:val="none" w:sz="0" w:space="0" w:color="auto"/>
                            <w:bottom w:val="none" w:sz="0" w:space="0" w:color="auto"/>
                            <w:right w:val="none" w:sz="0" w:space="0" w:color="auto"/>
                          </w:divBdr>
                          <w:divsChild>
                            <w:div w:id="584723160">
                              <w:marLeft w:val="0"/>
                              <w:marRight w:val="0"/>
                              <w:marTop w:val="0"/>
                              <w:marBottom w:val="0"/>
                              <w:divBdr>
                                <w:top w:val="none" w:sz="0" w:space="0" w:color="auto"/>
                                <w:left w:val="none" w:sz="0" w:space="0" w:color="auto"/>
                                <w:bottom w:val="none" w:sz="0" w:space="0" w:color="auto"/>
                                <w:right w:val="none" w:sz="0" w:space="0" w:color="auto"/>
                              </w:divBdr>
                              <w:divsChild>
                                <w:div w:id="1016233914">
                                  <w:marLeft w:val="0"/>
                                  <w:marRight w:val="0"/>
                                  <w:marTop w:val="0"/>
                                  <w:marBottom w:val="0"/>
                                  <w:divBdr>
                                    <w:top w:val="none" w:sz="0" w:space="0" w:color="auto"/>
                                    <w:left w:val="none" w:sz="0" w:space="0" w:color="auto"/>
                                    <w:bottom w:val="none" w:sz="0" w:space="0" w:color="auto"/>
                                    <w:right w:val="none" w:sz="0" w:space="0" w:color="auto"/>
                                  </w:divBdr>
                                  <w:divsChild>
                                    <w:div w:id="1358657966">
                                      <w:marLeft w:val="0"/>
                                      <w:marRight w:val="0"/>
                                      <w:marTop w:val="0"/>
                                      <w:marBottom w:val="0"/>
                                      <w:divBdr>
                                        <w:top w:val="none" w:sz="0" w:space="0" w:color="auto"/>
                                        <w:left w:val="none" w:sz="0" w:space="0" w:color="auto"/>
                                        <w:bottom w:val="none" w:sz="0" w:space="0" w:color="auto"/>
                                        <w:right w:val="none" w:sz="0" w:space="0" w:color="auto"/>
                                      </w:divBdr>
                                      <w:divsChild>
                                        <w:div w:id="652030404">
                                          <w:marLeft w:val="0"/>
                                          <w:marRight w:val="0"/>
                                          <w:marTop w:val="0"/>
                                          <w:marBottom w:val="0"/>
                                          <w:divBdr>
                                            <w:top w:val="none" w:sz="0" w:space="0" w:color="auto"/>
                                            <w:left w:val="none" w:sz="0" w:space="0" w:color="auto"/>
                                            <w:bottom w:val="none" w:sz="0" w:space="0" w:color="auto"/>
                                            <w:right w:val="none" w:sz="0" w:space="0" w:color="auto"/>
                                          </w:divBdr>
                                          <w:divsChild>
                                            <w:div w:id="27972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7653090">
      <w:bodyDiv w:val="1"/>
      <w:marLeft w:val="0"/>
      <w:marRight w:val="0"/>
      <w:marTop w:val="0"/>
      <w:marBottom w:val="0"/>
      <w:divBdr>
        <w:top w:val="none" w:sz="0" w:space="0" w:color="auto"/>
        <w:left w:val="none" w:sz="0" w:space="0" w:color="auto"/>
        <w:bottom w:val="none" w:sz="0" w:space="0" w:color="auto"/>
        <w:right w:val="none" w:sz="0" w:space="0" w:color="auto"/>
      </w:divBdr>
    </w:div>
    <w:div w:id="1933901986">
      <w:bodyDiv w:val="1"/>
      <w:marLeft w:val="0"/>
      <w:marRight w:val="0"/>
      <w:marTop w:val="0"/>
      <w:marBottom w:val="0"/>
      <w:divBdr>
        <w:top w:val="none" w:sz="0" w:space="0" w:color="auto"/>
        <w:left w:val="none" w:sz="0" w:space="0" w:color="auto"/>
        <w:bottom w:val="none" w:sz="0" w:space="0" w:color="auto"/>
        <w:right w:val="none" w:sz="0" w:space="0" w:color="auto"/>
      </w:divBdr>
    </w:div>
    <w:div w:id="1956011671">
      <w:bodyDiv w:val="1"/>
      <w:marLeft w:val="0"/>
      <w:marRight w:val="0"/>
      <w:marTop w:val="0"/>
      <w:marBottom w:val="0"/>
      <w:divBdr>
        <w:top w:val="none" w:sz="0" w:space="0" w:color="auto"/>
        <w:left w:val="none" w:sz="0" w:space="0" w:color="auto"/>
        <w:bottom w:val="none" w:sz="0" w:space="0" w:color="auto"/>
        <w:right w:val="none" w:sz="0" w:space="0" w:color="auto"/>
      </w:divBdr>
    </w:div>
    <w:div w:id="1974166335">
      <w:bodyDiv w:val="1"/>
      <w:marLeft w:val="0"/>
      <w:marRight w:val="0"/>
      <w:marTop w:val="0"/>
      <w:marBottom w:val="0"/>
      <w:divBdr>
        <w:top w:val="none" w:sz="0" w:space="0" w:color="auto"/>
        <w:left w:val="none" w:sz="0" w:space="0" w:color="auto"/>
        <w:bottom w:val="none" w:sz="0" w:space="0" w:color="auto"/>
        <w:right w:val="none" w:sz="0" w:space="0" w:color="auto"/>
      </w:divBdr>
      <w:divsChild>
        <w:div w:id="431364548">
          <w:marLeft w:val="0"/>
          <w:marRight w:val="0"/>
          <w:marTop w:val="0"/>
          <w:marBottom w:val="0"/>
          <w:divBdr>
            <w:top w:val="none" w:sz="0" w:space="0" w:color="auto"/>
            <w:left w:val="none" w:sz="0" w:space="0" w:color="auto"/>
            <w:bottom w:val="none" w:sz="0" w:space="0" w:color="auto"/>
            <w:right w:val="none" w:sz="0" w:space="0" w:color="auto"/>
          </w:divBdr>
        </w:div>
        <w:div w:id="830439250">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76450872">
      <w:bodyDiv w:val="1"/>
      <w:marLeft w:val="0"/>
      <w:marRight w:val="0"/>
      <w:marTop w:val="0"/>
      <w:marBottom w:val="0"/>
      <w:divBdr>
        <w:top w:val="none" w:sz="0" w:space="0" w:color="auto"/>
        <w:left w:val="none" w:sz="0" w:space="0" w:color="auto"/>
        <w:bottom w:val="none" w:sz="0" w:space="0" w:color="auto"/>
        <w:right w:val="none" w:sz="0" w:space="0" w:color="auto"/>
      </w:divBdr>
    </w:div>
    <w:div w:id="1994332325">
      <w:bodyDiv w:val="1"/>
      <w:marLeft w:val="0"/>
      <w:marRight w:val="0"/>
      <w:marTop w:val="0"/>
      <w:marBottom w:val="0"/>
      <w:divBdr>
        <w:top w:val="none" w:sz="0" w:space="0" w:color="auto"/>
        <w:left w:val="none" w:sz="0" w:space="0" w:color="auto"/>
        <w:bottom w:val="none" w:sz="0" w:space="0" w:color="auto"/>
        <w:right w:val="none" w:sz="0" w:space="0" w:color="auto"/>
      </w:divBdr>
    </w:div>
    <w:div w:id="2009820133">
      <w:bodyDiv w:val="1"/>
      <w:marLeft w:val="0"/>
      <w:marRight w:val="0"/>
      <w:marTop w:val="0"/>
      <w:marBottom w:val="0"/>
      <w:divBdr>
        <w:top w:val="none" w:sz="0" w:space="0" w:color="auto"/>
        <w:left w:val="none" w:sz="0" w:space="0" w:color="auto"/>
        <w:bottom w:val="none" w:sz="0" w:space="0" w:color="auto"/>
        <w:right w:val="none" w:sz="0" w:space="0" w:color="auto"/>
      </w:divBdr>
    </w:div>
    <w:div w:id="2072264658">
      <w:bodyDiv w:val="1"/>
      <w:marLeft w:val="0"/>
      <w:marRight w:val="0"/>
      <w:marTop w:val="0"/>
      <w:marBottom w:val="0"/>
      <w:divBdr>
        <w:top w:val="none" w:sz="0" w:space="0" w:color="auto"/>
        <w:left w:val="none" w:sz="0" w:space="0" w:color="auto"/>
        <w:bottom w:val="none" w:sz="0" w:space="0" w:color="auto"/>
        <w:right w:val="none" w:sz="0" w:space="0" w:color="auto"/>
      </w:divBdr>
    </w:div>
    <w:div w:id="2116052389">
      <w:bodyDiv w:val="1"/>
      <w:marLeft w:val="0"/>
      <w:marRight w:val="0"/>
      <w:marTop w:val="0"/>
      <w:marBottom w:val="0"/>
      <w:divBdr>
        <w:top w:val="none" w:sz="0" w:space="0" w:color="auto"/>
        <w:left w:val="none" w:sz="0" w:space="0" w:color="auto"/>
        <w:bottom w:val="none" w:sz="0" w:space="0" w:color="auto"/>
        <w:right w:val="none" w:sz="0" w:space="0" w:color="auto"/>
      </w:divBdr>
    </w:div>
    <w:div w:id="214161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financialaid.unt.edu/" TargetMode="External"/><Relationship Id="rId26" Type="http://schemas.openxmlformats.org/officeDocument/2006/relationships/hyperlink" Target="https://clear.unt.edu/canvas/student-resources" TargetMode="External"/><Relationship Id="rId3" Type="http://schemas.openxmlformats.org/officeDocument/2006/relationships/customXml" Target="../customXml/item3.xml"/><Relationship Id="rId21" Type="http://schemas.openxmlformats.org/officeDocument/2006/relationships/hyperlink" Target="https://edo.unt.edu/multicultural-center"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file:///C:\Users\jdl0126\AppData\Local\Temp\OneNote\16.0\NT\0\Registrar" TargetMode="External"/><Relationship Id="rId25" Type="http://schemas.openxmlformats.org/officeDocument/2006/relationships/hyperlink" Target="https://edo.unt.edu/pridealliance"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ommunity.canvaslms.com/docs/DOC-10554-4212710328" TargetMode="External"/><Relationship Id="rId20" Type="http://schemas.openxmlformats.org/officeDocument/2006/relationships/hyperlink" Target="https://studentaffairs.unt.edu/career-center" TargetMode="External"/><Relationship Id="rId29" Type="http://schemas.openxmlformats.org/officeDocument/2006/relationships/hyperlink" Target="http://writingcenter.unt.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ear.unt.edu/online-communication-tips" TargetMode="External"/><Relationship Id="rId24" Type="http://schemas.openxmlformats.org/officeDocument/2006/relationships/hyperlink" Target="https://studentaffairs.unt.edu/student-health-and-wellness-center" TargetMode="External"/><Relationship Id="rId32" Type="http://schemas.openxmlformats.org/officeDocument/2006/relationships/hyperlink" Target="https://policy.unt.edu/policy/06-003" TargetMode="External"/><Relationship Id="rId5" Type="http://schemas.openxmlformats.org/officeDocument/2006/relationships/styles" Target="styles.xml"/><Relationship Id="rId15" Type="http://schemas.openxmlformats.org/officeDocument/2006/relationships/hyperlink" Target="https://community.canvaslms.com/docs/DOC-10554-4212710328" TargetMode="External"/><Relationship Id="rId23" Type="http://schemas.openxmlformats.org/officeDocument/2006/relationships/hyperlink" Target="https://studentaffairs.unt.edu/care" TargetMode="External"/><Relationship Id="rId28" Type="http://schemas.openxmlformats.org/officeDocument/2006/relationships/hyperlink" Target="https://library.unt.edu/" TargetMode="External"/><Relationship Id="rId36" Type="http://schemas.openxmlformats.org/officeDocument/2006/relationships/theme" Target="theme/theme1.xml"/><Relationship Id="rId10" Type="http://schemas.openxmlformats.org/officeDocument/2006/relationships/hyperlink" Target="https://unt.instructure.com" TargetMode="External"/><Relationship Id="rId19" Type="http://schemas.openxmlformats.org/officeDocument/2006/relationships/hyperlink" Target="https://studentaffairs.unt.edu/student-legal-services" TargetMode="External"/><Relationship Id="rId31"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unt.edu" TargetMode="External"/><Relationship Id="rId22" Type="http://schemas.openxmlformats.org/officeDocument/2006/relationships/hyperlink" Target="https://studentaffairs.unt.edu/counseling-and-testing-services" TargetMode="External"/><Relationship Id="rId27" Type="http://schemas.openxmlformats.org/officeDocument/2006/relationships/hyperlink" Target="https://success.unt.edu/asc" TargetMode="External"/><Relationship Id="rId30" Type="http://schemas.openxmlformats.org/officeDocument/2006/relationships/hyperlink" Target="https://math.unt.edu/mathlab" TargetMode="Externa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3" ma:contentTypeDescription="Create a new document." ma:contentTypeScope="" ma:versionID="eed76f53c9a96eeafbc605a4fb20ef80">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006db51c212fc7911c288bc429d868f0"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3063B0-FC3A-4B99-AC67-EFAC43D8389E}">
  <ds:schemaRefs>
    <ds:schemaRef ds:uri="http://schemas.microsoft.com/office/2006/metadata/contentType"/>
    <ds:schemaRef ds:uri="http://schemas.microsoft.com/office/2006/metadata/properties/metaAttributes"/>
    <ds:schemaRef ds:uri="http://www.w3.org/2000/xmlns/"/>
    <ds:schemaRef ds:uri="http://www.w3.org/2001/XMLSchema"/>
    <ds:schemaRef ds:uri="3e9427e9-1a1b-4fd2-83c2-8f4bb576ffe7"/>
    <ds:schemaRef ds:uri="148fe87f-5ea9-469a-ae26-b062933e35f4"/>
  </ds:schemaRefs>
</ds:datastoreItem>
</file>

<file path=customXml/itemProps2.xml><?xml version="1.0" encoding="utf-8"?>
<ds:datastoreItem xmlns:ds="http://schemas.openxmlformats.org/officeDocument/2006/customXml" ds:itemID="{3DEA5B9F-CDFB-461B-918B-4FC7474C3C90}">
  <ds:schemaRefs>
    <ds:schemaRef ds:uri="http://schemas.microsoft.com/sharepoint/v3/contenttype/forms"/>
  </ds:schemaRefs>
</ds:datastoreItem>
</file>

<file path=customXml/itemProps3.xml><?xml version="1.0" encoding="utf-8"?>
<ds:datastoreItem xmlns:ds="http://schemas.openxmlformats.org/officeDocument/2006/customXml" ds:itemID="{CA47D193-AC88-4545-AB0F-97B61084A801}">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4060</Words>
  <Characters>23145</Characters>
  <Application>Microsoft Office Word</Application>
  <DocSecurity>0</DocSecurity>
  <Lines>192</Lines>
  <Paragraphs>54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Getting Help</vt:lpstr>
      <vt:lpstr>        Technical Assistance</vt:lpstr>
      <vt:lpstr>        Student Support Services</vt:lpstr>
      <vt:lpstr>        Academic Support Services</vt:lpstr>
    </vt:vector>
  </TitlesOfParts>
  <Company>University of North Texas</Company>
  <LinksUpToDate>false</LinksUpToDate>
  <CharactersWithSpaces>27151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Peterson</dc:creator>
  <cp:keywords/>
  <dc:description/>
  <cp:lastModifiedBy>Kaur, Manjinder</cp:lastModifiedBy>
  <cp:revision>2</cp:revision>
  <cp:lastPrinted>2022-12-02T19:23:00Z</cp:lastPrinted>
  <dcterms:created xsi:type="dcterms:W3CDTF">2026-08-12T20:16:00Z</dcterms:created>
  <dcterms:modified xsi:type="dcterms:W3CDTF">2026-08-12T20:16:00Z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