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6FDDA" w14:textId="5DC15B0C" w:rsidR="00EF4518" w:rsidRPr="00CE3420" w:rsidRDefault="00EF4518" w:rsidP="00EF4518">
      <w:pPr>
        <w:pStyle w:val="BodyText"/>
        <w:ind w:left="2098"/>
        <w:rPr>
          <w:rFonts w:ascii="Times New Roman"/>
          <w:sz w:val="20"/>
        </w:rPr>
      </w:pPr>
      <w:r>
        <w:rPr>
          <w:rFonts w:ascii="Times New Roman"/>
          <w:noProof/>
          <w:sz w:val="20"/>
          <w:lang w:eastAsia="ja-JP"/>
        </w:rPr>
        <mc:AlternateContent>
          <mc:Choice Requires="wpg">
            <w:drawing>
              <wp:inline distT="0" distB="0" distL="0" distR="0" wp14:anchorId="7154414C" wp14:editId="4859F5A6">
                <wp:extent cx="3779520" cy="704850"/>
                <wp:effectExtent l="19050" t="0" r="11430" b="19050"/>
                <wp:docPr id="75"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9520" cy="704850"/>
                          <a:chOff x="0" y="0"/>
                          <a:chExt cx="5952" cy="1256"/>
                        </a:xfrm>
                      </wpg:grpSpPr>
                      <wps:wsp>
                        <wps:cNvPr id="76" name="Freeform 66"/>
                        <wps:cNvSpPr>
                          <a:spLocks/>
                        </wps:cNvSpPr>
                        <wps:spPr bwMode="auto">
                          <a:xfrm>
                            <a:off x="8" y="8"/>
                            <a:ext cx="5938" cy="1248"/>
                          </a:xfrm>
                          <a:custGeom>
                            <a:avLst/>
                            <a:gdLst>
                              <a:gd name="T0" fmla="+- 0 7 8"/>
                              <a:gd name="T1" fmla="*/ T0 w 5938"/>
                              <a:gd name="T2" fmla="+- 0 216 8"/>
                              <a:gd name="T3" fmla="*/ 216 h 1248"/>
                              <a:gd name="T4" fmla="+- 0 18 8"/>
                              <a:gd name="T5" fmla="*/ T4 w 5938"/>
                              <a:gd name="T6" fmla="+- 0 150 8"/>
                              <a:gd name="T7" fmla="*/ 150 h 1248"/>
                              <a:gd name="T8" fmla="+- 0 48 8"/>
                              <a:gd name="T9" fmla="*/ T8 w 5938"/>
                              <a:gd name="T10" fmla="+- 0 93 8"/>
                              <a:gd name="T11" fmla="*/ 93 h 1248"/>
                              <a:gd name="T12" fmla="+- 0 93 8"/>
                              <a:gd name="T13" fmla="*/ T12 w 5938"/>
                              <a:gd name="T14" fmla="+- 0 48 8"/>
                              <a:gd name="T15" fmla="*/ 48 h 1248"/>
                              <a:gd name="T16" fmla="+- 0 150 8"/>
                              <a:gd name="T17" fmla="*/ T16 w 5938"/>
                              <a:gd name="T18" fmla="+- 0 18 8"/>
                              <a:gd name="T19" fmla="*/ 18 h 1248"/>
                              <a:gd name="T20" fmla="+- 0 216 8"/>
                              <a:gd name="T21" fmla="*/ T20 w 5938"/>
                              <a:gd name="T22" fmla="+- 0 8 8"/>
                              <a:gd name="T23" fmla="*/ 8 h 1248"/>
                              <a:gd name="T24" fmla="+- 0 5737 8"/>
                              <a:gd name="T25" fmla="*/ T24 w 5938"/>
                              <a:gd name="T26" fmla="+- 0 8 8"/>
                              <a:gd name="T27" fmla="*/ 8 h 1248"/>
                              <a:gd name="T28" fmla="+- 0 5803 8"/>
                              <a:gd name="T29" fmla="*/ T28 w 5938"/>
                              <a:gd name="T30" fmla="+- 0 18 8"/>
                              <a:gd name="T31" fmla="*/ 18 h 1248"/>
                              <a:gd name="T32" fmla="+- 0 5860 8"/>
                              <a:gd name="T33" fmla="*/ T32 w 5938"/>
                              <a:gd name="T34" fmla="+- 0 48 8"/>
                              <a:gd name="T35" fmla="*/ 48 h 1248"/>
                              <a:gd name="T36" fmla="+- 0 5905 8"/>
                              <a:gd name="T37" fmla="*/ T36 w 5938"/>
                              <a:gd name="T38" fmla="+- 0 93 8"/>
                              <a:gd name="T39" fmla="*/ 93 h 1248"/>
                              <a:gd name="T40" fmla="+- 0 5935 8"/>
                              <a:gd name="T41" fmla="*/ T40 w 5938"/>
                              <a:gd name="T42" fmla="+- 0 150 8"/>
                              <a:gd name="T43" fmla="*/ 150 h 1248"/>
                              <a:gd name="T44" fmla="+- 0 5945 8"/>
                              <a:gd name="T45" fmla="*/ T44 w 5938"/>
                              <a:gd name="T46" fmla="+- 0 216 8"/>
                              <a:gd name="T47" fmla="*/ 216 h 1248"/>
                              <a:gd name="T48" fmla="+- 0 5945 8"/>
                              <a:gd name="T49" fmla="*/ T48 w 5938"/>
                              <a:gd name="T50" fmla="+- 0 1047 8"/>
                              <a:gd name="T51" fmla="*/ 1047 h 1248"/>
                              <a:gd name="T52" fmla="+- 0 5935 8"/>
                              <a:gd name="T53" fmla="*/ T52 w 5938"/>
                              <a:gd name="T54" fmla="+- 0 1113 8"/>
                              <a:gd name="T55" fmla="*/ 1113 h 1248"/>
                              <a:gd name="T56" fmla="+- 0 5905 8"/>
                              <a:gd name="T57" fmla="*/ T56 w 5938"/>
                              <a:gd name="T58" fmla="+- 0 1170 8"/>
                              <a:gd name="T59" fmla="*/ 1170 h 1248"/>
                              <a:gd name="T60" fmla="+- 0 5860 8"/>
                              <a:gd name="T61" fmla="*/ T60 w 5938"/>
                              <a:gd name="T62" fmla="+- 0 1215 8"/>
                              <a:gd name="T63" fmla="*/ 1215 h 1248"/>
                              <a:gd name="T64" fmla="+- 0 5803 8"/>
                              <a:gd name="T65" fmla="*/ T64 w 5938"/>
                              <a:gd name="T66" fmla="+- 0 1245 8"/>
                              <a:gd name="T67" fmla="*/ 1245 h 1248"/>
                              <a:gd name="T68" fmla="+- 0 5737 8"/>
                              <a:gd name="T69" fmla="*/ T68 w 5938"/>
                              <a:gd name="T70" fmla="+- 0 1256 8"/>
                              <a:gd name="T71" fmla="*/ 1256 h 1248"/>
                              <a:gd name="T72" fmla="+- 0 216 8"/>
                              <a:gd name="T73" fmla="*/ T72 w 5938"/>
                              <a:gd name="T74" fmla="+- 0 1256 8"/>
                              <a:gd name="T75" fmla="*/ 1256 h 1248"/>
                              <a:gd name="T76" fmla="+- 0 150 8"/>
                              <a:gd name="T77" fmla="*/ T76 w 5938"/>
                              <a:gd name="T78" fmla="+- 0 1245 8"/>
                              <a:gd name="T79" fmla="*/ 1245 h 1248"/>
                              <a:gd name="T80" fmla="+- 0 93 8"/>
                              <a:gd name="T81" fmla="*/ T80 w 5938"/>
                              <a:gd name="T82" fmla="+- 0 1215 8"/>
                              <a:gd name="T83" fmla="*/ 1215 h 1248"/>
                              <a:gd name="T84" fmla="+- 0 48 8"/>
                              <a:gd name="T85" fmla="*/ T84 w 5938"/>
                              <a:gd name="T86" fmla="+- 0 1170 8"/>
                              <a:gd name="T87" fmla="*/ 1170 h 1248"/>
                              <a:gd name="T88" fmla="+- 0 18 8"/>
                              <a:gd name="T89" fmla="*/ T88 w 5938"/>
                              <a:gd name="T90" fmla="+- 0 1113 8"/>
                              <a:gd name="T91" fmla="*/ 1113 h 1248"/>
                              <a:gd name="T92" fmla="+- 0 7 8"/>
                              <a:gd name="T93" fmla="*/ T92 w 5938"/>
                              <a:gd name="T94" fmla="+- 0 1047 8"/>
                              <a:gd name="T95" fmla="*/ 1047 h 1248"/>
                              <a:gd name="T96" fmla="+- 0 7 8"/>
                              <a:gd name="T97" fmla="*/ T96 w 5938"/>
                              <a:gd name="T98" fmla="+- 0 216 8"/>
                              <a:gd name="T99" fmla="*/ 216 h 12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938" h="1248">
                                <a:moveTo>
                                  <a:pt x="-1" y="208"/>
                                </a:moveTo>
                                <a:lnTo>
                                  <a:pt x="10" y="142"/>
                                </a:lnTo>
                                <a:lnTo>
                                  <a:pt x="40" y="85"/>
                                </a:lnTo>
                                <a:lnTo>
                                  <a:pt x="85" y="40"/>
                                </a:lnTo>
                                <a:lnTo>
                                  <a:pt x="142" y="10"/>
                                </a:lnTo>
                                <a:lnTo>
                                  <a:pt x="208" y="0"/>
                                </a:lnTo>
                                <a:lnTo>
                                  <a:pt x="5729" y="0"/>
                                </a:lnTo>
                                <a:lnTo>
                                  <a:pt x="5795" y="10"/>
                                </a:lnTo>
                                <a:lnTo>
                                  <a:pt x="5852" y="40"/>
                                </a:lnTo>
                                <a:lnTo>
                                  <a:pt x="5897" y="85"/>
                                </a:lnTo>
                                <a:lnTo>
                                  <a:pt x="5927" y="142"/>
                                </a:lnTo>
                                <a:lnTo>
                                  <a:pt x="5937" y="208"/>
                                </a:lnTo>
                                <a:lnTo>
                                  <a:pt x="5937" y="1039"/>
                                </a:lnTo>
                                <a:lnTo>
                                  <a:pt x="5927" y="1105"/>
                                </a:lnTo>
                                <a:lnTo>
                                  <a:pt x="5897" y="1162"/>
                                </a:lnTo>
                                <a:lnTo>
                                  <a:pt x="5852" y="1207"/>
                                </a:lnTo>
                                <a:lnTo>
                                  <a:pt x="5795" y="1237"/>
                                </a:lnTo>
                                <a:lnTo>
                                  <a:pt x="5729" y="1248"/>
                                </a:lnTo>
                                <a:lnTo>
                                  <a:pt x="208" y="1248"/>
                                </a:lnTo>
                                <a:lnTo>
                                  <a:pt x="142" y="1237"/>
                                </a:lnTo>
                                <a:lnTo>
                                  <a:pt x="85" y="1207"/>
                                </a:lnTo>
                                <a:lnTo>
                                  <a:pt x="40" y="1162"/>
                                </a:lnTo>
                                <a:lnTo>
                                  <a:pt x="10" y="1105"/>
                                </a:lnTo>
                                <a:lnTo>
                                  <a:pt x="-1" y="1039"/>
                                </a:lnTo>
                                <a:lnTo>
                                  <a:pt x="-1" y="20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Text Box 65"/>
                        <wps:cNvSpPr txBox="1">
                          <a:spLocks noChangeArrowheads="1"/>
                        </wps:cNvSpPr>
                        <wps:spPr bwMode="auto">
                          <a:xfrm>
                            <a:off x="0" y="0"/>
                            <a:ext cx="5952" cy="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C44A4" w14:textId="77777777" w:rsidR="00CF0C14" w:rsidRDefault="00CF0C14" w:rsidP="00EF4518">
                              <w:pPr>
                                <w:spacing w:before="28"/>
                                <w:ind w:left="381" w:right="372"/>
                                <w:jc w:val="center"/>
                                <w:rPr>
                                  <w:sz w:val="28"/>
                                </w:rPr>
                              </w:pPr>
                              <w:proofErr w:type="spellStart"/>
                              <w:r>
                                <w:rPr>
                                  <w:rFonts w:ascii="MS Gothic" w:eastAsia="MS Gothic" w:hint="eastAsia"/>
                                  <w:sz w:val="28"/>
                                </w:rPr>
                                <w:t>日本語</w:t>
                              </w:r>
                              <w:proofErr w:type="spellEnd"/>
                              <w:r>
                                <w:rPr>
                                  <w:rFonts w:ascii="MS Gothic" w:eastAsia="MS Gothic" w:hint="eastAsia"/>
                                  <w:spacing w:val="-76"/>
                                  <w:sz w:val="28"/>
                                </w:rPr>
                                <w:t xml:space="preserve"> </w:t>
                              </w:r>
                              <w:r>
                                <w:rPr>
                                  <w:sz w:val="28"/>
                                </w:rPr>
                                <w:t>2050</w:t>
                              </w:r>
                            </w:p>
                            <w:p w14:paraId="2D52197A" w14:textId="77777777" w:rsidR="00CF0C14" w:rsidRDefault="00CF0C14" w:rsidP="00EF4518">
                              <w:pPr>
                                <w:spacing w:before="28" w:line="319" w:lineRule="exact"/>
                                <w:ind w:left="381" w:right="377"/>
                                <w:jc w:val="center"/>
                                <w:rPr>
                                  <w:sz w:val="28"/>
                                </w:rPr>
                              </w:pPr>
                              <w:r>
                                <w:rPr>
                                  <w:sz w:val="28"/>
                                </w:rPr>
                                <w:t>Japanese 2050: Intermediate Japanese II</w:t>
                              </w:r>
                            </w:p>
                            <w:p w14:paraId="41A82540" w14:textId="21BD7B65" w:rsidR="00CF0C14" w:rsidRDefault="00CF0C14" w:rsidP="00EF4518">
                              <w:pPr>
                                <w:spacing w:line="273" w:lineRule="exact"/>
                                <w:ind w:left="381" w:right="372"/>
                                <w:jc w:val="center"/>
                                <w:rPr>
                                  <w:sz w:val="24"/>
                                </w:rPr>
                              </w:pPr>
                              <w:r>
                                <w:rPr>
                                  <w:sz w:val="24"/>
                                </w:rPr>
                                <w:t>University of North Texas -­-­-­ Fall 2019</w:t>
                              </w:r>
                            </w:p>
                          </w:txbxContent>
                        </wps:txbx>
                        <wps:bodyPr rot="0" vert="horz" wrap="square" lIns="0" tIns="0" rIns="0" bIns="0" anchor="t" anchorCtr="0" upright="1">
                          <a:noAutofit/>
                        </wps:bodyPr>
                      </wps:wsp>
                    </wpg:wgp>
                  </a:graphicData>
                </a:graphic>
              </wp:inline>
            </w:drawing>
          </mc:Choice>
          <mc:Fallback>
            <w:pict>
              <v:group w14:anchorId="7154414C" id="Group 64" o:spid="_x0000_s1026" style="width:297.6pt;height:55.5pt;mso-position-horizontal-relative:char;mso-position-vertical-relative:line" coordsize="5952,1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">
                <v:shape id="Freeform 66" o:spid="_x0000_s1027" style="position:absolute;left:8;top:8;width:5938;height:1248;visibility:visible;mso-wrap-style:square;v-text-anchor:top" coordsize="593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" path="m-1,208l10,142,40,85,85,40,142,10,208,,5729,r66,10l5852,40r45,45l5927,142r10,66l5937,1039r-10,66l5897,1162r-45,45l5795,1237r-66,11l208,1248r-66,-11l85,1207,40,1162,10,1105,-1,1039r,-831xe" filled="f" strokeweight=".72pt">
                  <v:path arrowok="t" o:connecttype="custom" o:connectlocs="-1,216;10,150;40,93;85,48;142,18;208,8;5729,8;5795,18;5852,48;5897,93;5927,150;5937,216;5937,1047;5927,1113;5897,1170;5852,1215;5795,1245;5729,1256;208,1256;142,1245;85,1215;40,1170;10,1113;-1,1047;-1,216" o:connectangles="0,0,0,0,0,0,0,0,0,0,0,0,0,0,0,0,0,0,0,0,0,0,0,0,0"/>
                </v:shape>
                <v:shapetype id="_x0000_t202" coordsize="21600,21600" o:spt="202" path="m,l,21600r21600,l21600,xe">
                  <v:stroke joinstyle="miter"/>
                  <v:path gradientshapeok="t" o:connecttype="rect"/>
                </v:shapetype>
                <v:shape id="Text Box 65" o:spid="_x0000_s1028" type="#_x0000_t202" style="position:absolute;width:5952;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302C44A4" w14:textId="77777777" w:rsidR="00CF0C14" w:rsidRDefault="00CF0C14" w:rsidP="00EF4518">
                        <w:pPr>
                          <w:spacing w:before="28"/>
                          <w:ind w:left="381" w:right="372"/>
                          <w:jc w:val="center"/>
                          <w:rPr>
                            <w:sz w:val="28"/>
                          </w:rPr>
                        </w:pPr>
                        <w:proofErr w:type="spellStart"/>
                        <w:r>
                          <w:rPr>
                            <w:rFonts w:ascii="MS Gothic" w:eastAsia="MS Gothic" w:hint="eastAsia"/>
                            <w:sz w:val="28"/>
                          </w:rPr>
                          <w:t>日本語</w:t>
                        </w:r>
                        <w:proofErr w:type="spellEnd"/>
                        <w:r>
                          <w:rPr>
                            <w:rFonts w:ascii="MS Gothic" w:eastAsia="MS Gothic" w:hint="eastAsia"/>
                            <w:spacing w:val="-76"/>
                            <w:sz w:val="28"/>
                          </w:rPr>
                          <w:t xml:space="preserve"> </w:t>
                        </w:r>
                        <w:r>
                          <w:rPr>
                            <w:sz w:val="28"/>
                          </w:rPr>
                          <w:t>2050</w:t>
                        </w:r>
                      </w:p>
                      <w:p w14:paraId="2D52197A" w14:textId="77777777" w:rsidR="00CF0C14" w:rsidRDefault="00CF0C14" w:rsidP="00EF4518">
                        <w:pPr>
                          <w:spacing w:before="28" w:line="319" w:lineRule="exact"/>
                          <w:ind w:left="381" w:right="377"/>
                          <w:jc w:val="center"/>
                          <w:rPr>
                            <w:sz w:val="28"/>
                          </w:rPr>
                        </w:pPr>
                        <w:r>
                          <w:rPr>
                            <w:sz w:val="28"/>
                          </w:rPr>
                          <w:t>Japanese 2050: Intermediate Japanese II</w:t>
                        </w:r>
                      </w:p>
                      <w:p w14:paraId="41A82540" w14:textId="21BD7B65" w:rsidR="00CF0C14" w:rsidRDefault="00CF0C14" w:rsidP="00EF4518">
                        <w:pPr>
                          <w:spacing w:line="273" w:lineRule="exact"/>
                          <w:ind w:left="381" w:right="372"/>
                          <w:jc w:val="center"/>
                          <w:rPr>
                            <w:sz w:val="24"/>
                          </w:rPr>
                        </w:pPr>
                        <w:r>
                          <w:rPr>
                            <w:sz w:val="24"/>
                          </w:rPr>
                          <w:t>University of North Texas -­-­-­ Fall 2019</w:t>
                        </w:r>
                      </w:p>
                    </w:txbxContent>
                  </v:textbox>
                </v:shape>
                <w10:anchorlock/>
              </v:group>
            </w:pict>
          </mc:Fallback>
        </mc:AlternateContent>
      </w:r>
    </w:p>
    <w:p w14:paraId="5E658D34" w14:textId="77777777" w:rsidR="00EF4518" w:rsidRPr="00670802" w:rsidRDefault="00EF4518" w:rsidP="00EF4518">
      <w:pPr>
        <w:pStyle w:val="Heading1"/>
        <w:spacing w:before="78"/>
        <w:ind w:right="542"/>
        <w:rPr>
          <w:sz w:val="22"/>
          <w:szCs w:val="22"/>
        </w:rPr>
      </w:pPr>
      <w:r w:rsidRPr="00670802">
        <w:rPr>
          <w:w w:val="105"/>
          <w:sz w:val="22"/>
          <w:szCs w:val="22"/>
        </w:rPr>
        <w:t>Instructor &amp; Office Hours:</w:t>
      </w:r>
    </w:p>
    <w:p w14:paraId="78E6EB23" w14:textId="77777777" w:rsidR="00EF4518" w:rsidRPr="00670802" w:rsidRDefault="00EF4518" w:rsidP="00EF4518">
      <w:pPr>
        <w:pStyle w:val="BodyText"/>
        <w:spacing w:before="4" w:after="1"/>
        <w:ind w:left="0"/>
        <w:rPr>
          <w:b/>
          <w:sz w:val="12"/>
          <w:szCs w:val="22"/>
        </w:rPr>
      </w:pPr>
    </w:p>
    <w:tbl>
      <w:tblPr>
        <w:tblStyle w:val="TableNormal1"/>
        <w:tblW w:w="7248"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3"/>
        <w:gridCol w:w="3180"/>
        <w:gridCol w:w="3145"/>
      </w:tblGrid>
      <w:tr w:rsidR="00F30B11" w:rsidRPr="00670802" w14:paraId="28D3A795" w14:textId="77777777" w:rsidTr="00F30B11">
        <w:trPr>
          <w:trHeight w:hRule="exact" w:val="293"/>
        </w:trPr>
        <w:tc>
          <w:tcPr>
            <w:tcW w:w="923" w:type="dxa"/>
          </w:tcPr>
          <w:p w14:paraId="4DD7A975" w14:textId="77777777" w:rsidR="00F30B11" w:rsidRPr="00670802" w:rsidRDefault="00F30B11" w:rsidP="00EF4518"/>
        </w:tc>
        <w:tc>
          <w:tcPr>
            <w:tcW w:w="3180" w:type="dxa"/>
          </w:tcPr>
          <w:p w14:paraId="63699C6B" w14:textId="2824BB64" w:rsidR="00F30B11" w:rsidRPr="00670802" w:rsidRDefault="00F30B11" w:rsidP="00EF4518">
            <w:pPr>
              <w:pStyle w:val="TableParagraph"/>
              <w:spacing w:before="19"/>
              <w:ind w:right="387"/>
              <w:rPr>
                <w:i/>
              </w:rPr>
            </w:pPr>
            <w:r w:rsidRPr="00670802">
              <w:rPr>
                <w:i/>
                <w:w w:val="105"/>
              </w:rPr>
              <w:t>Section</w:t>
            </w:r>
            <w:r>
              <w:rPr>
                <w:i/>
                <w:w w:val="105"/>
              </w:rPr>
              <w:t>-00</w:t>
            </w:r>
            <w:r w:rsidR="00FB1043">
              <w:rPr>
                <w:i/>
                <w:color w:val="000000" w:themeColor="text1"/>
                <w:w w:val="105"/>
              </w:rPr>
              <w:t>1</w:t>
            </w:r>
            <w:r w:rsidRPr="00670802">
              <w:rPr>
                <w:i/>
                <w:w w:val="105"/>
              </w:rPr>
              <w:t xml:space="preserve"> Instructor</w:t>
            </w:r>
          </w:p>
        </w:tc>
        <w:tc>
          <w:tcPr>
            <w:tcW w:w="3145" w:type="dxa"/>
          </w:tcPr>
          <w:p w14:paraId="65A2924E" w14:textId="77777777" w:rsidR="00F30B11" w:rsidRPr="00670802" w:rsidRDefault="00F30B11" w:rsidP="00EF4518">
            <w:pPr>
              <w:pStyle w:val="TableParagraph"/>
              <w:spacing w:before="19"/>
              <w:ind w:left="100"/>
              <w:rPr>
                <w:i/>
              </w:rPr>
            </w:pPr>
            <w:r w:rsidRPr="00670802">
              <w:rPr>
                <w:i/>
                <w:w w:val="105"/>
              </w:rPr>
              <w:t>Program Coordinator</w:t>
            </w:r>
          </w:p>
        </w:tc>
      </w:tr>
      <w:tr w:rsidR="001E6ABF" w:rsidRPr="00670802" w14:paraId="6D18DF6F" w14:textId="77777777" w:rsidTr="00F30B11">
        <w:trPr>
          <w:trHeight w:hRule="exact" w:val="298"/>
        </w:trPr>
        <w:tc>
          <w:tcPr>
            <w:tcW w:w="923" w:type="dxa"/>
          </w:tcPr>
          <w:p w14:paraId="5AD0D286" w14:textId="77777777" w:rsidR="001E6ABF" w:rsidRPr="00670802" w:rsidRDefault="001E6ABF" w:rsidP="001E6ABF">
            <w:pPr>
              <w:pStyle w:val="TableParagraph"/>
              <w:spacing w:before="4"/>
              <w:ind w:left="100"/>
              <w:rPr>
                <w:i/>
              </w:rPr>
            </w:pPr>
            <w:r w:rsidRPr="00670802">
              <w:rPr>
                <w:i/>
                <w:w w:val="105"/>
              </w:rPr>
              <w:t>Name</w:t>
            </w:r>
          </w:p>
        </w:tc>
        <w:tc>
          <w:tcPr>
            <w:tcW w:w="3180" w:type="dxa"/>
          </w:tcPr>
          <w:p w14:paraId="015E6D00" w14:textId="77777777" w:rsidR="001E6ABF" w:rsidRPr="00670802" w:rsidRDefault="001E6ABF" w:rsidP="001E6ABF">
            <w:pPr>
              <w:pStyle w:val="TableParagraph"/>
              <w:spacing w:before="4"/>
              <w:ind w:right="387"/>
            </w:pPr>
            <w:r>
              <w:rPr>
                <w:w w:val="105"/>
              </w:rPr>
              <w:t>Miwako Ichikawa</w:t>
            </w:r>
          </w:p>
        </w:tc>
        <w:tc>
          <w:tcPr>
            <w:tcW w:w="3145" w:type="dxa"/>
          </w:tcPr>
          <w:p w14:paraId="1E884702" w14:textId="7778B6C2" w:rsidR="001E6ABF" w:rsidRPr="00670802" w:rsidRDefault="001E6ABF" w:rsidP="001E6ABF">
            <w:pPr>
              <w:pStyle w:val="TableParagraph"/>
              <w:spacing w:before="4"/>
              <w:ind w:left="100"/>
            </w:pPr>
            <w:r>
              <w:rPr>
                <w:color w:val="000000"/>
              </w:rPr>
              <w:t>Angela Harris</w:t>
            </w:r>
          </w:p>
        </w:tc>
      </w:tr>
      <w:tr w:rsidR="001E6ABF" w:rsidRPr="00670802" w14:paraId="691A8A04" w14:textId="77777777" w:rsidTr="00F30B11">
        <w:trPr>
          <w:trHeight w:hRule="exact" w:val="293"/>
        </w:trPr>
        <w:tc>
          <w:tcPr>
            <w:tcW w:w="923" w:type="dxa"/>
          </w:tcPr>
          <w:p w14:paraId="6E408425" w14:textId="77777777" w:rsidR="001E6ABF" w:rsidRPr="00670802" w:rsidRDefault="001E6ABF" w:rsidP="001E6ABF">
            <w:pPr>
              <w:pStyle w:val="TableParagraph"/>
              <w:spacing w:before="19"/>
              <w:ind w:left="100"/>
              <w:rPr>
                <w:i/>
              </w:rPr>
            </w:pPr>
            <w:r w:rsidRPr="00670802">
              <w:rPr>
                <w:i/>
                <w:w w:val="105"/>
              </w:rPr>
              <w:t>Email</w:t>
            </w:r>
          </w:p>
        </w:tc>
        <w:tc>
          <w:tcPr>
            <w:tcW w:w="3180" w:type="dxa"/>
          </w:tcPr>
          <w:p w14:paraId="5BFC5897" w14:textId="77777777" w:rsidR="001E6ABF" w:rsidRPr="00670802" w:rsidRDefault="001E6ABF" w:rsidP="001E6ABF">
            <w:pPr>
              <w:pStyle w:val="TableParagraph"/>
              <w:spacing w:before="19"/>
              <w:ind w:left="0" w:right="387"/>
            </w:pPr>
            <w:r>
              <w:rPr>
                <w:w w:val="105"/>
              </w:rPr>
              <w:t xml:space="preserve"> miwako.ichikawa</w:t>
            </w:r>
            <w:r>
              <w:t>@unt.edu</w:t>
            </w:r>
            <w:r w:rsidRPr="00670802">
              <w:t xml:space="preserve"> </w:t>
            </w:r>
          </w:p>
        </w:tc>
        <w:tc>
          <w:tcPr>
            <w:tcW w:w="3145" w:type="dxa"/>
          </w:tcPr>
          <w:p w14:paraId="7ADF71B8" w14:textId="6D0817CD" w:rsidR="001E6ABF" w:rsidRPr="00670802" w:rsidRDefault="001E6ABF" w:rsidP="001E6ABF">
            <w:pPr>
              <w:pStyle w:val="TableParagraph"/>
              <w:spacing w:before="19"/>
              <w:ind w:left="100"/>
            </w:pPr>
            <w:r w:rsidRPr="00843634">
              <w:t>angela.harris@unt.edu</w:t>
            </w:r>
          </w:p>
        </w:tc>
      </w:tr>
      <w:tr w:rsidR="001E6ABF" w:rsidRPr="00670802" w14:paraId="6DE2F0FD" w14:textId="77777777" w:rsidTr="00F30B11">
        <w:trPr>
          <w:trHeight w:hRule="exact" w:val="288"/>
        </w:trPr>
        <w:tc>
          <w:tcPr>
            <w:tcW w:w="923" w:type="dxa"/>
          </w:tcPr>
          <w:p w14:paraId="3A2DA421" w14:textId="77777777" w:rsidR="001E6ABF" w:rsidRPr="00670802" w:rsidRDefault="001E6ABF" w:rsidP="001E6ABF">
            <w:pPr>
              <w:pStyle w:val="TableParagraph"/>
              <w:spacing w:before="19"/>
              <w:ind w:left="100"/>
              <w:rPr>
                <w:i/>
              </w:rPr>
            </w:pPr>
            <w:r w:rsidRPr="00670802">
              <w:rPr>
                <w:i/>
                <w:w w:val="105"/>
              </w:rPr>
              <w:t>Office</w:t>
            </w:r>
          </w:p>
        </w:tc>
        <w:tc>
          <w:tcPr>
            <w:tcW w:w="3180" w:type="dxa"/>
          </w:tcPr>
          <w:p w14:paraId="4F420A1C" w14:textId="77777777" w:rsidR="001E6ABF" w:rsidRPr="00670802" w:rsidRDefault="001E6ABF" w:rsidP="001E6ABF">
            <w:pPr>
              <w:pStyle w:val="TableParagraph"/>
              <w:spacing w:before="19"/>
              <w:ind w:right="387"/>
            </w:pPr>
            <w:r w:rsidRPr="00670802">
              <w:rPr>
                <w:w w:val="105"/>
              </w:rPr>
              <w:t>LANG 405C</w:t>
            </w:r>
          </w:p>
        </w:tc>
        <w:tc>
          <w:tcPr>
            <w:tcW w:w="3145" w:type="dxa"/>
          </w:tcPr>
          <w:p w14:paraId="338AC637" w14:textId="6A85FFE4" w:rsidR="001E6ABF" w:rsidRPr="00670802" w:rsidRDefault="001E6ABF" w:rsidP="001E6ABF">
            <w:pPr>
              <w:pStyle w:val="TableParagraph"/>
              <w:spacing w:before="19"/>
              <w:ind w:left="100"/>
            </w:pPr>
            <w:r>
              <w:rPr>
                <w:color w:val="000000"/>
              </w:rPr>
              <w:t>LANG 405C</w:t>
            </w:r>
          </w:p>
        </w:tc>
      </w:tr>
      <w:tr w:rsidR="001E6ABF" w:rsidRPr="00670802" w14:paraId="787DE86D" w14:textId="77777777" w:rsidTr="00F30B11">
        <w:trPr>
          <w:trHeight w:hRule="exact" w:val="274"/>
        </w:trPr>
        <w:tc>
          <w:tcPr>
            <w:tcW w:w="923" w:type="dxa"/>
          </w:tcPr>
          <w:p w14:paraId="3643FEEA" w14:textId="77777777" w:rsidR="001E6ABF" w:rsidRPr="00670802" w:rsidRDefault="001E6ABF" w:rsidP="001E6ABF">
            <w:pPr>
              <w:pStyle w:val="TableParagraph"/>
              <w:spacing w:before="14"/>
              <w:ind w:left="100"/>
              <w:rPr>
                <w:i/>
              </w:rPr>
            </w:pPr>
            <w:r w:rsidRPr="00670802">
              <w:rPr>
                <w:i/>
                <w:w w:val="105"/>
              </w:rPr>
              <w:t>Phone</w:t>
            </w:r>
          </w:p>
        </w:tc>
        <w:tc>
          <w:tcPr>
            <w:tcW w:w="3180" w:type="dxa"/>
          </w:tcPr>
          <w:p w14:paraId="675F5055" w14:textId="77777777" w:rsidR="001E6ABF" w:rsidRPr="00670802" w:rsidRDefault="001E6ABF" w:rsidP="001E6ABF">
            <w:pPr>
              <w:pStyle w:val="TableParagraph"/>
              <w:spacing w:before="14"/>
              <w:ind w:right="387"/>
            </w:pPr>
            <w:r w:rsidRPr="00670802">
              <w:rPr>
                <w:spacing w:val="2"/>
                <w:w w:val="102"/>
              </w:rPr>
              <w:t>940</w:t>
            </w:r>
            <w:r w:rsidRPr="00670802">
              <w:rPr>
                <w:w w:val="51"/>
              </w:rPr>
              <w:t>-</w:t>
            </w:r>
            <w:r w:rsidRPr="00670802">
              <w:rPr>
                <w:spacing w:val="1"/>
                <w:w w:val="51"/>
              </w:rPr>
              <w:t>­</w:t>
            </w:r>
            <w:r w:rsidRPr="00670802">
              <w:rPr>
                <w:spacing w:val="2"/>
                <w:w w:val="102"/>
              </w:rPr>
              <w:t>565</w:t>
            </w:r>
            <w:r w:rsidRPr="00670802">
              <w:rPr>
                <w:w w:val="51"/>
              </w:rPr>
              <w:t>-</w:t>
            </w:r>
            <w:r w:rsidRPr="00670802">
              <w:rPr>
                <w:spacing w:val="1"/>
                <w:w w:val="51"/>
              </w:rPr>
              <w:t>­</w:t>
            </w:r>
            <w:r w:rsidRPr="00670802">
              <w:rPr>
                <w:spacing w:val="2"/>
                <w:w w:val="102"/>
              </w:rPr>
              <w:t>2404</w:t>
            </w:r>
          </w:p>
        </w:tc>
        <w:tc>
          <w:tcPr>
            <w:tcW w:w="3145" w:type="dxa"/>
          </w:tcPr>
          <w:p w14:paraId="4E99AC90" w14:textId="31B6C7BD" w:rsidR="001E6ABF" w:rsidRPr="00D4461A" w:rsidRDefault="001E6ABF" w:rsidP="001E6ABF">
            <w:pPr>
              <w:pStyle w:val="TableParagraph"/>
              <w:spacing w:before="14"/>
              <w:ind w:left="100"/>
              <w:rPr>
                <w:color w:val="000000" w:themeColor="text1"/>
              </w:rPr>
            </w:pPr>
            <w:r w:rsidRPr="00477029">
              <w:t>940-565-2404</w:t>
            </w:r>
          </w:p>
        </w:tc>
      </w:tr>
      <w:tr w:rsidR="001E6ABF" w:rsidRPr="00670802" w14:paraId="4F307F7B" w14:textId="77777777" w:rsidTr="00F30B11">
        <w:trPr>
          <w:trHeight w:hRule="exact" w:val="910"/>
        </w:trPr>
        <w:tc>
          <w:tcPr>
            <w:tcW w:w="923" w:type="dxa"/>
          </w:tcPr>
          <w:p w14:paraId="114A8ED1" w14:textId="77777777" w:rsidR="001E6ABF" w:rsidRPr="00670802" w:rsidRDefault="001E6ABF" w:rsidP="001E6ABF">
            <w:pPr>
              <w:pStyle w:val="TableParagraph"/>
              <w:spacing w:before="134" w:line="252" w:lineRule="auto"/>
              <w:ind w:left="100" w:right="163"/>
              <w:rPr>
                <w:i/>
              </w:rPr>
            </w:pPr>
            <w:r w:rsidRPr="00670802">
              <w:rPr>
                <w:i/>
                <w:w w:val="105"/>
              </w:rPr>
              <w:t xml:space="preserve">Office </w:t>
            </w:r>
            <w:r w:rsidRPr="00670802">
              <w:rPr>
                <w:i/>
              </w:rPr>
              <w:t>Hours</w:t>
            </w:r>
          </w:p>
        </w:tc>
        <w:tc>
          <w:tcPr>
            <w:tcW w:w="3180" w:type="dxa"/>
          </w:tcPr>
          <w:p w14:paraId="71866C34" w14:textId="77777777" w:rsidR="001E6ABF" w:rsidRPr="00CF0C14" w:rsidRDefault="001E6ABF" w:rsidP="001E6ABF">
            <w:pPr>
              <w:pStyle w:val="TableParagraph"/>
              <w:spacing w:before="9"/>
              <w:ind w:left="100"/>
              <w:rPr>
                <w:color w:val="000000" w:themeColor="text1"/>
              </w:rPr>
            </w:pPr>
            <w:r w:rsidRPr="00CF0C14">
              <w:rPr>
                <w:color w:val="000000" w:themeColor="text1"/>
              </w:rPr>
              <w:t>Tuesday 12:30-1:30</w:t>
            </w:r>
          </w:p>
          <w:p w14:paraId="4CF1FDCD" w14:textId="1C4553E9" w:rsidR="001E6ABF" w:rsidRPr="00CF0C14" w:rsidRDefault="001E6ABF" w:rsidP="001E6ABF">
            <w:pPr>
              <w:pStyle w:val="TableParagraph"/>
              <w:spacing w:before="9"/>
              <w:ind w:right="387"/>
              <w:rPr>
                <w:color w:val="000000" w:themeColor="text1"/>
                <w:w w:val="102"/>
              </w:rPr>
            </w:pPr>
            <w:r w:rsidRPr="00CF0C14">
              <w:rPr>
                <w:color w:val="000000" w:themeColor="text1"/>
                <w:w w:val="102"/>
              </w:rPr>
              <w:t>Thursday</w:t>
            </w:r>
            <w:r w:rsidRPr="00CF0C14">
              <w:rPr>
                <w:color w:val="000000" w:themeColor="text1"/>
              </w:rPr>
              <w:t xml:space="preserve"> </w:t>
            </w:r>
            <w:r w:rsidRPr="00CF0C14">
              <w:rPr>
                <w:color w:val="000000" w:themeColor="text1"/>
                <w:w w:val="102"/>
              </w:rPr>
              <w:t>1:</w:t>
            </w:r>
            <w:r w:rsidRPr="00CF0C14">
              <w:rPr>
                <w:rFonts w:eastAsia="MS Gothic"/>
                <w:color w:val="000000" w:themeColor="text1"/>
                <w:w w:val="102"/>
                <w:lang w:eastAsia="ja-JP"/>
              </w:rPr>
              <w:t>0</w:t>
            </w:r>
            <w:r w:rsidRPr="00CF0C14">
              <w:rPr>
                <w:color w:val="000000" w:themeColor="text1"/>
                <w:w w:val="102"/>
                <w:lang w:eastAsia="ja-JP"/>
              </w:rPr>
              <w:t>0</w:t>
            </w:r>
            <w:r w:rsidRPr="00CF0C14">
              <w:rPr>
                <w:color w:val="000000" w:themeColor="text1"/>
                <w:w w:val="102"/>
              </w:rPr>
              <w:t>-2:00</w:t>
            </w:r>
          </w:p>
          <w:p w14:paraId="7AA28580" w14:textId="77777777" w:rsidR="001E6ABF" w:rsidRPr="007D5E37" w:rsidRDefault="001E6ABF" w:rsidP="001E6ABF">
            <w:pPr>
              <w:pStyle w:val="TableParagraph"/>
              <w:spacing w:before="9"/>
              <w:ind w:right="387"/>
              <w:rPr>
                <w:color w:val="000000" w:themeColor="text1"/>
              </w:rPr>
            </w:pPr>
            <w:proofErr w:type="gramStart"/>
            <w:r w:rsidRPr="00CF0C14">
              <w:rPr>
                <w:color w:val="000000" w:themeColor="text1"/>
              </w:rPr>
              <w:t>Also</w:t>
            </w:r>
            <w:proofErr w:type="gramEnd"/>
            <w:r w:rsidRPr="00CF0C14">
              <w:rPr>
                <w:color w:val="000000" w:themeColor="text1"/>
              </w:rPr>
              <w:t xml:space="preserve"> by appointment</w:t>
            </w:r>
          </w:p>
        </w:tc>
        <w:tc>
          <w:tcPr>
            <w:tcW w:w="3145" w:type="dxa"/>
            <w:shd w:val="clear" w:color="auto" w:fill="auto"/>
          </w:tcPr>
          <w:p w14:paraId="4C196571" w14:textId="229E8266" w:rsidR="001E6ABF" w:rsidRDefault="001E6ABF" w:rsidP="001E6ABF">
            <w:pPr>
              <w:pStyle w:val="TableParagraph"/>
              <w:spacing w:before="9"/>
              <w:ind w:left="0"/>
            </w:pPr>
            <w:r>
              <w:t xml:space="preserve"> Monday 3:30-4:30</w:t>
            </w:r>
          </w:p>
          <w:p w14:paraId="05557A58" w14:textId="4F90ECB6" w:rsidR="001E6ABF" w:rsidRDefault="001E6ABF" w:rsidP="001E6ABF">
            <w:pPr>
              <w:pStyle w:val="TableParagraph"/>
              <w:spacing w:before="9"/>
              <w:ind w:left="0"/>
            </w:pPr>
            <w:r>
              <w:t xml:space="preserve"> Thursday 11:00-12:00</w:t>
            </w:r>
          </w:p>
          <w:p w14:paraId="3A89AFF8" w14:textId="3B4330BA" w:rsidR="001E6ABF" w:rsidRPr="00D4461A" w:rsidRDefault="001E6ABF" w:rsidP="001E6ABF">
            <w:pPr>
              <w:pStyle w:val="TableParagraph"/>
              <w:spacing w:before="8" w:line="252" w:lineRule="auto"/>
              <w:ind w:left="100" w:right="829"/>
              <w:rPr>
                <w:color w:val="000000" w:themeColor="text1"/>
              </w:rPr>
            </w:pPr>
            <w:proofErr w:type="gramStart"/>
            <w:r w:rsidRPr="00477029">
              <w:t>Also</w:t>
            </w:r>
            <w:proofErr w:type="gramEnd"/>
            <w:r w:rsidRPr="00477029">
              <w:t xml:space="preserve"> by appointment </w:t>
            </w:r>
          </w:p>
        </w:tc>
      </w:tr>
    </w:tbl>
    <w:p w14:paraId="129768FA" w14:textId="77777777" w:rsidR="00EF4518" w:rsidRPr="00670802" w:rsidRDefault="00EF4518" w:rsidP="00EF4518">
      <w:pPr>
        <w:pStyle w:val="BodyText"/>
        <w:spacing w:before="3"/>
        <w:ind w:left="0"/>
        <w:rPr>
          <w:b/>
          <w:sz w:val="10"/>
          <w:szCs w:val="22"/>
        </w:rPr>
      </w:pPr>
    </w:p>
    <w:p w14:paraId="55A309BF" w14:textId="77777777" w:rsidR="00EF4518" w:rsidRPr="00670802" w:rsidRDefault="00EF4518" w:rsidP="00EF4518">
      <w:pPr>
        <w:spacing w:before="78"/>
        <w:ind w:left="112" w:right="542"/>
        <w:rPr>
          <w:b/>
        </w:rPr>
      </w:pPr>
      <w:r w:rsidRPr="00670802">
        <w:rPr>
          <w:i/>
          <w:noProof/>
          <w:lang w:eastAsia="ja-JP"/>
        </w:rPr>
        <mc:AlternateContent>
          <mc:Choice Requires="wps">
            <w:drawing>
              <wp:anchor distT="0" distB="0" distL="114300" distR="114300" simplePos="0" relativeHeight="251661312" behindDoc="0" locked="0" layoutInCell="1" allowOverlap="1" wp14:anchorId="3E31B0A7" wp14:editId="1352DE39">
                <wp:simplePos x="0" y="0"/>
                <wp:positionH relativeFrom="column">
                  <wp:posOffset>3970020</wp:posOffset>
                </wp:positionH>
                <wp:positionV relativeFrom="paragraph">
                  <wp:posOffset>56515</wp:posOffset>
                </wp:positionV>
                <wp:extent cx="2143125" cy="923925"/>
                <wp:effectExtent l="0" t="0" r="28575" b="2857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923925"/>
                        </a:xfrm>
                        <a:prstGeom prst="rect">
                          <a:avLst/>
                        </a:prstGeom>
                        <a:noFill/>
                        <a:ln w="9525">
                          <a:solidFill>
                            <a:schemeClr val="tx1">
                              <a:lumMod val="100000"/>
                              <a:lumOff val="0"/>
                            </a:schemeClr>
                          </a:solidFill>
                          <a:prstDash val="dash"/>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wps:spPr>
                      <wps:txbx>
                        <w:txbxContent>
                          <w:p w14:paraId="147B4533" w14:textId="77777777" w:rsidR="00CF0C14" w:rsidRPr="00393E08" w:rsidRDefault="00CF0C14" w:rsidP="00EF4518">
                            <w:pPr>
                              <w:rPr>
                                <w:sz w:val="21"/>
                              </w:rPr>
                            </w:pPr>
                            <w:r w:rsidRPr="00393E08">
                              <w:rPr>
                                <w:sz w:val="21"/>
                              </w:rPr>
                              <w:t>Department of World Languages, Literatures &amp; Cultures</w:t>
                            </w:r>
                          </w:p>
                          <w:p w14:paraId="581A76F0" w14:textId="77777777" w:rsidR="00CF0C14" w:rsidRPr="00393E08" w:rsidRDefault="00CF0C14" w:rsidP="00EF4518">
                            <w:pPr>
                              <w:rPr>
                                <w:sz w:val="21"/>
                              </w:rPr>
                            </w:pPr>
                            <w:r w:rsidRPr="00393E08">
                              <w:rPr>
                                <w:sz w:val="21"/>
                              </w:rPr>
                              <w:t>LANG 101, 940-565-2404</w:t>
                            </w:r>
                          </w:p>
                          <w:p w14:paraId="0A51C4FC" w14:textId="77777777" w:rsidR="00CF0C14" w:rsidRPr="00393E08" w:rsidRDefault="00CF0C14" w:rsidP="00EF4518">
                            <w:pPr>
                              <w:rPr>
                                <w:sz w:val="21"/>
                              </w:rPr>
                            </w:pPr>
                            <w:r w:rsidRPr="00393E08">
                              <w:rPr>
                                <w:sz w:val="21"/>
                              </w:rPr>
                              <w:t>General inquiries, placement exam, lost &amp; found</w:t>
                            </w:r>
                          </w:p>
                        </w:txbxContent>
                      </wps:txbx>
                      <wps:bodyPr rot="0" vert="horz" wrap="square" lIns="9144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1B0A7" id="Text Box 14" o:spid="_x0000_s1029" type="#_x0000_t202" style="position:absolute;left:0;text-align:left;margin-left:312.6pt;margin-top:4.45pt;width:168.75pt;height:7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" filled="f" strokecolor="black [3213]">
                <v:stroke dashstyle="dash"/>
                <v:textbox inset=",,3.6pt">
                  <w:txbxContent>
                    <w:p w14:paraId="147B4533" w14:textId="77777777" w:rsidR="00CF0C14" w:rsidRPr="00393E08" w:rsidRDefault="00CF0C14" w:rsidP="00EF4518">
                      <w:pPr>
                        <w:rPr>
                          <w:sz w:val="21"/>
                        </w:rPr>
                      </w:pPr>
                      <w:r w:rsidRPr="00393E08">
                        <w:rPr>
                          <w:sz w:val="21"/>
                        </w:rPr>
                        <w:t>Department of World Languages, Literatures &amp; Cultures</w:t>
                      </w:r>
                    </w:p>
                    <w:p w14:paraId="581A76F0" w14:textId="77777777" w:rsidR="00CF0C14" w:rsidRPr="00393E08" w:rsidRDefault="00CF0C14" w:rsidP="00EF4518">
                      <w:pPr>
                        <w:rPr>
                          <w:sz w:val="21"/>
                        </w:rPr>
                      </w:pPr>
                      <w:r w:rsidRPr="00393E08">
                        <w:rPr>
                          <w:sz w:val="21"/>
                        </w:rPr>
                        <w:t>LANG 101, 940-565-2404</w:t>
                      </w:r>
                    </w:p>
                    <w:p w14:paraId="0A51C4FC" w14:textId="77777777" w:rsidR="00CF0C14" w:rsidRPr="00393E08" w:rsidRDefault="00CF0C14" w:rsidP="00EF4518">
                      <w:pPr>
                        <w:rPr>
                          <w:sz w:val="21"/>
                        </w:rPr>
                      </w:pPr>
                      <w:r w:rsidRPr="00393E08">
                        <w:rPr>
                          <w:sz w:val="21"/>
                        </w:rPr>
                        <w:t>General inquiries, placement exam, lost &amp; found</w:t>
                      </w:r>
                    </w:p>
                  </w:txbxContent>
                </v:textbox>
              </v:shape>
            </w:pict>
          </mc:Fallback>
        </mc:AlternateContent>
      </w:r>
      <w:r w:rsidRPr="00670802">
        <w:rPr>
          <w:b/>
          <w:w w:val="105"/>
        </w:rPr>
        <w:t>Sections:</w:t>
      </w:r>
      <w:r w:rsidRPr="00670802">
        <w:rPr>
          <w:i/>
          <w:noProof/>
        </w:rPr>
        <w:t xml:space="preserve"> </w:t>
      </w:r>
    </w:p>
    <w:p w14:paraId="6AB9D6CD" w14:textId="77777777" w:rsidR="00EF4518" w:rsidRPr="00670802" w:rsidRDefault="00EF4518" w:rsidP="00EF4518">
      <w:pPr>
        <w:pStyle w:val="BodyText"/>
        <w:ind w:left="0"/>
        <w:rPr>
          <w:b/>
          <w:sz w:val="16"/>
          <w:szCs w:val="22"/>
        </w:rPr>
      </w:pPr>
    </w:p>
    <w:tbl>
      <w:tblPr>
        <w:tblStyle w:val="TableNormal1"/>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4"/>
        <w:gridCol w:w="1166"/>
        <w:gridCol w:w="1613"/>
        <w:gridCol w:w="1435"/>
      </w:tblGrid>
      <w:tr w:rsidR="00EF4518" w:rsidRPr="00670802" w14:paraId="49BBCBE7" w14:textId="77777777" w:rsidTr="00EF4518">
        <w:trPr>
          <w:trHeight w:hRule="exact" w:val="269"/>
        </w:trPr>
        <w:tc>
          <w:tcPr>
            <w:tcW w:w="984" w:type="dxa"/>
          </w:tcPr>
          <w:p w14:paraId="76725E52" w14:textId="77777777" w:rsidR="00EF4518" w:rsidRPr="00670802" w:rsidRDefault="00EF4518" w:rsidP="00EF4518">
            <w:pPr>
              <w:pStyle w:val="TableParagraph"/>
              <w:spacing w:before="9"/>
              <w:ind w:left="100"/>
              <w:rPr>
                <w:i/>
              </w:rPr>
            </w:pPr>
            <w:r w:rsidRPr="00670802">
              <w:rPr>
                <w:i/>
                <w:w w:val="105"/>
              </w:rPr>
              <w:t>Section</w:t>
            </w:r>
          </w:p>
        </w:tc>
        <w:tc>
          <w:tcPr>
            <w:tcW w:w="1166" w:type="dxa"/>
          </w:tcPr>
          <w:p w14:paraId="1C99668E" w14:textId="77777777" w:rsidR="00EF4518" w:rsidRPr="00670802" w:rsidRDefault="00EF4518" w:rsidP="00EF4518">
            <w:pPr>
              <w:pStyle w:val="TableParagraph"/>
              <w:spacing w:before="9"/>
              <w:ind w:left="100"/>
              <w:rPr>
                <w:i/>
              </w:rPr>
            </w:pPr>
            <w:r w:rsidRPr="00670802">
              <w:rPr>
                <w:i/>
                <w:w w:val="105"/>
              </w:rPr>
              <w:t>Days</w:t>
            </w:r>
          </w:p>
        </w:tc>
        <w:tc>
          <w:tcPr>
            <w:tcW w:w="1613" w:type="dxa"/>
          </w:tcPr>
          <w:p w14:paraId="44000551" w14:textId="77777777" w:rsidR="00EF4518" w:rsidRPr="00670802" w:rsidRDefault="00EF4518" w:rsidP="00EF4518">
            <w:pPr>
              <w:pStyle w:val="TableParagraph"/>
              <w:spacing w:before="9"/>
              <w:ind w:left="100"/>
              <w:rPr>
                <w:i/>
              </w:rPr>
            </w:pPr>
            <w:r w:rsidRPr="00670802">
              <w:rPr>
                <w:i/>
                <w:w w:val="105"/>
              </w:rPr>
              <w:t>Time</w:t>
            </w:r>
          </w:p>
        </w:tc>
        <w:tc>
          <w:tcPr>
            <w:tcW w:w="1435" w:type="dxa"/>
          </w:tcPr>
          <w:p w14:paraId="4FD8C2F3" w14:textId="77777777" w:rsidR="00EF4518" w:rsidRPr="00670802" w:rsidRDefault="00EF4518" w:rsidP="00EF4518">
            <w:pPr>
              <w:pStyle w:val="TableParagraph"/>
              <w:spacing w:before="9"/>
              <w:rPr>
                <w:i/>
              </w:rPr>
            </w:pPr>
            <w:r w:rsidRPr="00670802">
              <w:rPr>
                <w:i/>
                <w:w w:val="105"/>
              </w:rPr>
              <w:t>Classroom</w:t>
            </w:r>
          </w:p>
        </w:tc>
      </w:tr>
      <w:tr w:rsidR="00F30B11" w:rsidRPr="00670802" w14:paraId="5FAD15A3" w14:textId="77777777" w:rsidTr="00EF4518">
        <w:trPr>
          <w:trHeight w:hRule="exact" w:val="293"/>
        </w:trPr>
        <w:tc>
          <w:tcPr>
            <w:tcW w:w="984" w:type="dxa"/>
          </w:tcPr>
          <w:p w14:paraId="448A3EC6" w14:textId="3B3C126D" w:rsidR="00F30B11" w:rsidRPr="00D4461A" w:rsidRDefault="00F30B11" w:rsidP="00F30B11">
            <w:pPr>
              <w:pStyle w:val="TableParagraph"/>
              <w:spacing w:before="19"/>
              <w:ind w:left="100"/>
              <w:rPr>
                <w:color w:val="000000" w:themeColor="text1"/>
              </w:rPr>
            </w:pPr>
            <w:r w:rsidRPr="00D4461A">
              <w:rPr>
                <w:color w:val="000000" w:themeColor="text1"/>
                <w:w w:val="105"/>
              </w:rPr>
              <w:t>00</w:t>
            </w:r>
            <w:r w:rsidR="00FB1043">
              <w:rPr>
                <w:color w:val="000000" w:themeColor="text1"/>
                <w:w w:val="105"/>
              </w:rPr>
              <w:t>1</w:t>
            </w:r>
          </w:p>
        </w:tc>
        <w:tc>
          <w:tcPr>
            <w:tcW w:w="1166" w:type="dxa"/>
          </w:tcPr>
          <w:p w14:paraId="06971450" w14:textId="61F78487" w:rsidR="00F30B11" w:rsidRPr="00D4461A" w:rsidRDefault="00F30B11" w:rsidP="00F30B11">
            <w:pPr>
              <w:pStyle w:val="TableParagraph"/>
              <w:spacing w:before="19"/>
              <w:ind w:left="100"/>
              <w:rPr>
                <w:color w:val="000000" w:themeColor="text1"/>
              </w:rPr>
            </w:pPr>
            <w:r w:rsidRPr="00D4461A">
              <w:rPr>
                <w:color w:val="000000" w:themeColor="text1"/>
                <w:w w:val="105"/>
              </w:rPr>
              <w:t>Tu/Th</w:t>
            </w:r>
          </w:p>
        </w:tc>
        <w:tc>
          <w:tcPr>
            <w:tcW w:w="1613" w:type="dxa"/>
          </w:tcPr>
          <w:p w14:paraId="6CF3077E" w14:textId="7C57E1C0" w:rsidR="00F30B11" w:rsidRPr="00D4461A" w:rsidRDefault="00F30B11" w:rsidP="00F30B11">
            <w:pPr>
              <w:pStyle w:val="TableParagraph"/>
              <w:spacing w:before="19"/>
              <w:ind w:left="100"/>
              <w:rPr>
                <w:color w:val="000000" w:themeColor="text1"/>
              </w:rPr>
            </w:pPr>
            <w:r w:rsidRPr="00D4461A">
              <w:rPr>
                <w:color w:val="000000" w:themeColor="text1"/>
              </w:rPr>
              <w:t>11:00</w:t>
            </w:r>
            <w:r w:rsidRPr="00D4461A">
              <w:rPr>
                <w:color w:val="000000" w:themeColor="text1"/>
                <w:w w:val="90"/>
              </w:rPr>
              <w:t>-</w:t>
            </w:r>
            <w:r w:rsidR="007B111F" w:rsidRPr="00D4461A">
              <w:rPr>
                <w:color w:val="000000" w:themeColor="text1"/>
                <w:w w:val="90"/>
              </w:rPr>
              <w:t>1</w:t>
            </w:r>
            <w:r w:rsidRPr="00D4461A">
              <w:rPr>
                <w:color w:val="000000" w:themeColor="text1"/>
              </w:rPr>
              <w:t>2:20</w:t>
            </w:r>
          </w:p>
        </w:tc>
        <w:tc>
          <w:tcPr>
            <w:tcW w:w="1435" w:type="dxa"/>
          </w:tcPr>
          <w:p w14:paraId="42736316" w14:textId="69162C9C" w:rsidR="00F30B11" w:rsidRPr="00D4461A" w:rsidRDefault="00F30B11" w:rsidP="00F30B11">
            <w:pPr>
              <w:pStyle w:val="TableParagraph"/>
              <w:spacing w:before="19"/>
              <w:rPr>
                <w:color w:val="000000" w:themeColor="text1"/>
              </w:rPr>
            </w:pPr>
            <w:r w:rsidRPr="00D4461A">
              <w:rPr>
                <w:color w:val="000000" w:themeColor="text1"/>
                <w:w w:val="105"/>
              </w:rPr>
              <w:t xml:space="preserve">LANG </w:t>
            </w:r>
            <w:r w:rsidR="00FB1043">
              <w:rPr>
                <w:color w:val="000000" w:themeColor="text1"/>
                <w:w w:val="105"/>
              </w:rPr>
              <w:t>109</w:t>
            </w:r>
          </w:p>
        </w:tc>
      </w:tr>
    </w:tbl>
    <w:p w14:paraId="3A0BBA17" w14:textId="77777777" w:rsidR="00EF4518" w:rsidRPr="00670802" w:rsidRDefault="00EF4518" w:rsidP="00EF4518">
      <w:pPr>
        <w:pStyle w:val="BodyText"/>
        <w:spacing w:before="3"/>
        <w:ind w:left="0"/>
        <w:rPr>
          <w:b/>
          <w:sz w:val="16"/>
          <w:szCs w:val="22"/>
        </w:rPr>
      </w:pPr>
    </w:p>
    <w:p w14:paraId="6EEED726" w14:textId="77777777" w:rsidR="00EF4518" w:rsidRPr="00670802" w:rsidRDefault="00EF4518" w:rsidP="00EF4518">
      <w:pPr>
        <w:spacing w:before="78"/>
        <w:ind w:left="112" w:right="542"/>
        <w:rPr>
          <w:b/>
          <w:lang w:eastAsia="ja-JP"/>
        </w:rPr>
      </w:pPr>
      <w:r w:rsidRPr="00670802">
        <w:rPr>
          <w:b/>
          <w:w w:val="105"/>
        </w:rPr>
        <w:t>Course Description &amp; Objectives:</w:t>
      </w:r>
    </w:p>
    <w:p w14:paraId="0CDF0A6A" w14:textId="73E1C4F3" w:rsidR="00EF4518" w:rsidRPr="00670802" w:rsidRDefault="00EF4518" w:rsidP="00C858DA">
      <w:pPr>
        <w:pStyle w:val="BodyText"/>
        <w:spacing w:before="1" w:line="252" w:lineRule="auto"/>
        <w:ind w:right="542"/>
        <w:rPr>
          <w:sz w:val="22"/>
          <w:szCs w:val="22"/>
        </w:rPr>
      </w:pPr>
      <w:r w:rsidRPr="00670802">
        <w:rPr>
          <w:w w:val="105"/>
          <w:sz w:val="22"/>
          <w:szCs w:val="22"/>
        </w:rPr>
        <w:t>Intermediate Japanese is a continuation of modern Japanese beyond the first year of study. All four language skills (reading, writing, speaking, and listening) will be developed. The course follows a functional syllabus, focusing on practical things you will be able to accomplish in Japanese. Cultural points will be integrated throughout the course as well.</w:t>
      </w:r>
    </w:p>
    <w:p w14:paraId="639F2F84" w14:textId="77777777" w:rsidR="00EF4518" w:rsidRPr="00670802" w:rsidRDefault="00EF4518" w:rsidP="00EF4518">
      <w:pPr>
        <w:pStyle w:val="BodyText"/>
        <w:spacing w:before="1"/>
        <w:ind w:left="0"/>
        <w:rPr>
          <w:sz w:val="16"/>
          <w:szCs w:val="22"/>
        </w:rPr>
      </w:pPr>
    </w:p>
    <w:p w14:paraId="6CEEBED5" w14:textId="77777777" w:rsidR="00EF4518" w:rsidRPr="00670802" w:rsidRDefault="00EF4518" w:rsidP="00EF4518">
      <w:pPr>
        <w:pStyle w:val="BodyText"/>
        <w:ind w:right="542"/>
        <w:rPr>
          <w:sz w:val="22"/>
          <w:szCs w:val="22"/>
        </w:rPr>
      </w:pPr>
      <w:r w:rsidRPr="00670802">
        <w:rPr>
          <w:w w:val="105"/>
          <w:sz w:val="22"/>
          <w:szCs w:val="22"/>
        </w:rPr>
        <w:t>At the end of this class you will be able to:</w:t>
      </w:r>
    </w:p>
    <w:p w14:paraId="1E1BD017" w14:textId="77777777" w:rsidR="00EF4518" w:rsidRPr="00670802" w:rsidRDefault="00EF4518" w:rsidP="00EF4518">
      <w:pPr>
        <w:pStyle w:val="ListParagraph"/>
        <w:numPr>
          <w:ilvl w:val="0"/>
          <w:numId w:val="23"/>
        </w:numPr>
        <w:tabs>
          <w:tab w:val="left" w:pos="742"/>
        </w:tabs>
        <w:spacing w:before="8"/>
        <w:ind w:left="432"/>
      </w:pPr>
      <w:r w:rsidRPr="00670802">
        <w:rPr>
          <w:w w:val="105"/>
        </w:rPr>
        <w:t>Read and write 80 new kanji characters (320 total up to JAPN</w:t>
      </w:r>
      <w:r w:rsidRPr="00670802">
        <w:rPr>
          <w:spacing w:val="-37"/>
          <w:w w:val="105"/>
        </w:rPr>
        <w:t xml:space="preserve"> </w:t>
      </w:r>
      <w:r w:rsidRPr="00670802">
        <w:rPr>
          <w:w w:val="105"/>
        </w:rPr>
        <w:t>2050)</w:t>
      </w:r>
    </w:p>
    <w:p w14:paraId="2C0ACC9C" w14:textId="77777777" w:rsidR="00EF4518" w:rsidRPr="00670802" w:rsidRDefault="00EF4518" w:rsidP="00EF4518">
      <w:pPr>
        <w:pStyle w:val="ListParagraph"/>
        <w:numPr>
          <w:ilvl w:val="0"/>
          <w:numId w:val="23"/>
        </w:numPr>
        <w:tabs>
          <w:tab w:val="left" w:pos="742"/>
        </w:tabs>
        <w:ind w:left="432"/>
      </w:pPr>
      <w:r w:rsidRPr="00670802">
        <w:rPr>
          <w:w w:val="105"/>
        </w:rPr>
        <w:t>Speak and write with extra politeness in formal</w:t>
      </w:r>
      <w:r w:rsidRPr="00670802">
        <w:rPr>
          <w:spacing w:val="-35"/>
          <w:w w:val="105"/>
        </w:rPr>
        <w:t xml:space="preserve"> </w:t>
      </w:r>
      <w:r w:rsidRPr="00670802">
        <w:rPr>
          <w:w w:val="105"/>
        </w:rPr>
        <w:t>situations</w:t>
      </w:r>
    </w:p>
    <w:p w14:paraId="355856BD" w14:textId="77777777" w:rsidR="00EF4518" w:rsidRPr="00670802" w:rsidRDefault="00EF4518" w:rsidP="00EF4518">
      <w:pPr>
        <w:pStyle w:val="ListParagraph"/>
        <w:numPr>
          <w:ilvl w:val="0"/>
          <w:numId w:val="23"/>
        </w:numPr>
        <w:tabs>
          <w:tab w:val="left" w:pos="742"/>
        </w:tabs>
        <w:ind w:left="432"/>
      </w:pPr>
      <w:r w:rsidRPr="00670802">
        <w:rPr>
          <w:w w:val="105"/>
        </w:rPr>
        <w:t>Use casual speech more</w:t>
      </w:r>
      <w:r w:rsidRPr="00670802">
        <w:rPr>
          <w:spacing w:val="-18"/>
          <w:w w:val="105"/>
        </w:rPr>
        <w:t xml:space="preserve"> </w:t>
      </w:r>
      <w:r w:rsidRPr="00670802">
        <w:rPr>
          <w:w w:val="105"/>
        </w:rPr>
        <w:t>fluently</w:t>
      </w:r>
    </w:p>
    <w:p w14:paraId="190450E0" w14:textId="77777777" w:rsidR="00EF4518" w:rsidRPr="00670802" w:rsidRDefault="00EF4518" w:rsidP="00EF4518">
      <w:pPr>
        <w:pStyle w:val="ListParagraph"/>
        <w:numPr>
          <w:ilvl w:val="0"/>
          <w:numId w:val="23"/>
        </w:numPr>
        <w:tabs>
          <w:tab w:val="left" w:pos="742"/>
        </w:tabs>
        <w:ind w:left="432"/>
      </w:pPr>
      <w:r w:rsidRPr="00670802">
        <w:rPr>
          <w:w w:val="105"/>
        </w:rPr>
        <w:t>Describe</w:t>
      </w:r>
      <w:r w:rsidRPr="00670802">
        <w:rPr>
          <w:spacing w:val="-4"/>
          <w:w w:val="105"/>
        </w:rPr>
        <w:t xml:space="preserve"> </w:t>
      </w:r>
      <w:r w:rsidRPr="00670802">
        <w:rPr>
          <w:w w:val="105"/>
        </w:rPr>
        <w:t>negative</w:t>
      </w:r>
      <w:r w:rsidRPr="00670802">
        <w:rPr>
          <w:spacing w:val="-4"/>
          <w:w w:val="105"/>
        </w:rPr>
        <w:t xml:space="preserve"> </w:t>
      </w:r>
      <w:r w:rsidRPr="00670802">
        <w:rPr>
          <w:w w:val="105"/>
        </w:rPr>
        <w:t>experiences,</w:t>
      </w:r>
      <w:r w:rsidRPr="00670802">
        <w:rPr>
          <w:spacing w:val="-5"/>
          <w:w w:val="105"/>
        </w:rPr>
        <w:t xml:space="preserve"> </w:t>
      </w:r>
      <w:r w:rsidRPr="00670802">
        <w:rPr>
          <w:w w:val="105"/>
        </w:rPr>
        <w:t>such</w:t>
      </w:r>
      <w:r w:rsidRPr="00670802">
        <w:rPr>
          <w:spacing w:val="-4"/>
          <w:w w:val="105"/>
        </w:rPr>
        <w:t xml:space="preserve"> </w:t>
      </w:r>
      <w:r w:rsidRPr="00670802">
        <w:rPr>
          <w:w w:val="105"/>
        </w:rPr>
        <w:t>as</w:t>
      </w:r>
      <w:r w:rsidRPr="00670802">
        <w:rPr>
          <w:spacing w:val="-4"/>
          <w:w w:val="105"/>
        </w:rPr>
        <w:t xml:space="preserve"> </w:t>
      </w:r>
      <w:r w:rsidRPr="00670802">
        <w:rPr>
          <w:w w:val="105"/>
        </w:rPr>
        <w:t>what</w:t>
      </w:r>
      <w:r w:rsidRPr="00670802">
        <w:rPr>
          <w:spacing w:val="-5"/>
          <w:w w:val="105"/>
        </w:rPr>
        <w:t xml:space="preserve"> </w:t>
      </w:r>
      <w:r w:rsidRPr="00670802">
        <w:rPr>
          <w:w w:val="105"/>
        </w:rPr>
        <w:t>was</w:t>
      </w:r>
      <w:r w:rsidRPr="00670802">
        <w:rPr>
          <w:spacing w:val="-4"/>
          <w:w w:val="105"/>
        </w:rPr>
        <w:t xml:space="preserve"> </w:t>
      </w:r>
      <w:r w:rsidRPr="00670802">
        <w:rPr>
          <w:w w:val="105"/>
        </w:rPr>
        <w:t>done</w:t>
      </w:r>
      <w:r w:rsidRPr="00670802">
        <w:rPr>
          <w:spacing w:val="-4"/>
          <w:w w:val="105"/>
        </w:rPr>
        <w:t xml:space="preserve"> </w:t>
      </w:r>
      <w:r w:rsidRPr="00670802">
        <w:rPr>
          <w:w w:val="105"/>
        </w:rPr>
        <w:t>to</w:t>
      </w:r>
      <w:r w:rsidRPr="00670802">
        <w:rPr>
          <w:spacing w:val="-4"/>
          <w:w w:val="105"/>
        </w:rPr>
        <w:t xml:space="preserve"> </w:t>
      </w:r>
      <w:r w:rsidRPr="00670802">
        <w:rPr>
          <w:w w:val="105"/>
        </w:rPr>
        <w:t>you</w:t>
      </w:r>
      <w:r w:rsidRPr="00670802">
        <w:rPr>
          <w:spacing w:val="-4"/>
          <w:w w:val="105"/>
        </w:rPr>
        <w:t xml:space="preserve"> </w:t>
      </w:r>
      <w:r w:rsidRPr="00670802">
        <w:rPr>
          <w:w w:val="105"/>
        </w:rPr>
        <w:t>or</w:t>
      </w:r>
      <w:r w:rsidRPr="00670802">
        <w:rPr>
          <w:spacing w:val="-4"/>
          <w:w w:val="105"/>
        </w:rPr>
        <w:t xml:space="preserve"> </w:t>
      </w:r>
      <w:r w:rsidRPr="00670802">
        <w:rPr>
          <w:w w:val="105"/>
        </w:rPr>
        <w:t>what</w:t>
      </w:r>
      <w:r w:rsidRPr="00670802">
        <w:rPr>
          <w:spacing w:val="-5"/>
          <w:w w:val="105"/>
        </w:rPr>
        <w:t xml:space="preserve"> </w:t>
      </w:r>
      <w:r w:rsidRPr="00670802">
        <w:rPr>
          <w:w w:val="105"/>
        </w:rPr>
        <w:t>you</w:t>
      </w:r>
      <w:r w:rsidRPr="00670802">
        <w:rPr>
          <w:spacing w:val="-4"/>
          <w:w w:val="105"/>
        </w:rPr>
        <w:t xml:space="preserve"> </w:t>
      </w:r>
      <w:r w:rsidRPr="00670802">
        <w:rPr>
          <w:w w:val="105"/>
        </w:rPr>
        <w:t>were</w:t>
      </w:r>
      <w:r w:rsidRPr="00670802">
        <w:rPr>
          <w:spacing w:val="-4"/>
          <w:w w:val="105"/>
        </w:rPr>
        <w:t xml:space="preserve"> </w:t>
      </w:r>
      <w:r w:rsidRPr="00670802">
        <w:rPr>
          <w:w w:val="105"/>
        </w:rPr>
        <w:t>forced</w:t>
      </w:r>
      <w:r w:rsidRPr="00670802">
        <w:rPr>
          <w:spacing w:val="-4"/>
          <w:w w:val="105"/>
        </w:rPr>
        <w:t xml:space="preserve"> </w:t>
      </w:r>
      <w:r w:rsidRPr="00670802">
        <w:rPr>
          <w:w w:val="105"/>
        </w:rPr>
        <w:t>to</w:t>
      </w:r>
      <w:r w:rsidRPr="00670802">
        <w:rPr>
          <w:spacing w:val="-4"/>
          <w:w w:val="105"/>
        </w:rPr>
        <w:t xml:space="preserve"> </w:t>
      </w:r>
      <w:r w:rsidRPr="00670802">
        <w:rPr>
          <w:w w:val="105"/>
        </w:rPr>
        <w:t>do</w:t>
      </w:r>
    </w:p>
    <w:p w14:paraId="559F6E66" w14:textId="77777777" w:rsidR="00EF4518" w:rsidRPr="00670802" w:rsidRDefault="00EF4518" w:rsidP="00EF4518">
      <w:pPr>
        <w:pStyle w:val="ListParagraph"/>
        <w:numPr>
          <w:ilvl w:val="0"/>
          <w:numId w:val="23"/>
        </w:numPr>
        <w:tabs>
          <w:tab w:val="left" w:pos="742"/>
        </w:tabs>
        <w:ind w:left="432"/>
      </w:pPr>
      <w:r w:rsidRPr="00670802">
        <w:rPr>
          <w:w w:val="105"/>
        </w:rPr>
        <w:t>State favors you want other people to do for</w:t>
      </w:r>
      <w:r w:rsidRPr="00670802">
        <w:rPr>
          <w:spacing w:val="-26"/>
          <w:w w:val="105"/>
        </w:rPr>
        <w:t xml:space="preserve"> </w:t>
      </w:r>
      <w:r w:rsidRPr="00670802">
        <w:rPr>
          <w:w w:val="105"/>
        </w:rPr>
        <w:t>you</w:t>
      </w:r>
    </w:p>
    <w:p w14:paraId="605B34C4" w14:textId="77777777" w:rsidR="00EF4518" w:rsidRPr="00670802" w:rsidRDefault="00EF4518" w:rsidP="00EF4518">
      <w:pPr>
        <w:pStyle w:val="ListParagraph"/>
        <w:numPr>
          <w:ilvl w:val="0"/>
          <w:numId w:val="23"/>
        </w:numPr>
        <w:tabs>
          <w:tab w:val="left" w:pos="742"/>
        </w:tabs>
        <w:spacing w:before="6"/>
        <w:ind w:left="432"/>
      </w:pPr>
      <w:r w:rsidRPr="00670802">
        <w:rPr>
          <w:w w:val="105"/>
        </w:rPr>
        <w:t>Express gratitude for what someone has done for</w:t>
      </w:r>
      <w:r w:rsidRPr="00670802">
        <w:rPr>
          <w:spacing w:val="-31"/>
          <w:w w:val="105"/>
        </w:rPr>
        <w:t xml:space="preserve"> </w:t>
      </w:r>
      <w:r w:rsidRPr="00670802">
        <w:rPr>
          <w:spacing w:val="2"/>
          <w:w w:val="105"/>
        </w:rPr>
        <w:t>you</w:t>
      </w:r>
    </w:p>
    <w:p w14:paraId="26042AC2" w14:textId="77777777" w:rsidR="00EF4518" w:rsidRPr="00670802" w:rsidRDefault="00EF4518" w:rsidP="00EF4518">
      <w:pPr>
        <w:pStyle w:val="ListParagraph"/>
        <w:numPr>
          <w:ilvl w:val="0"/>
          <w:numId w:val="23"/>
        </w:numPr>
        <w:tabs>
          <w:tab w:val="left" w:pos="742"/>
        </w:tabs>
        <w:ind w:left="432"/>
      </w:pPr>
      <w:r w:rsidRPr="00670802">
        <w:rPr>
          <w:w w:val="105"/>
        </w:rPr>
        <w:t>Ask how to do</w:t>
      </w:r>
      <w:r w:rsidRPr="00670802">
        <w:rPr>
          <w:spacing w:val="-14"/>
          <w:w w:val="105"/>
        </w:rPr>
        <w:t xml:space="preserve"> </w:t>
      </w:r>
      <w:r w:rsidRPr="00670802">
        <w:rPr>
          <w:w w:val="105"/>
        </w:rPr>
        <w:t>something</w:t>
      </w:r>
    </w:p>
    <w:p w14:paraId="08E90901" w14:textId="77777777" w:rsidR="00EF4518" w:rsidRPr="00670802" w:rsidRDefault="00EF4518" w:rsidP="00EF4518">
      <w:pPr>
        <w:pStyle w:val="ListParagraph"/>
        <w:numPr>
          <w:ilvl w:val="0"/>
          <w:numId w:val="23"/>
        </w:numPr>
        <w:tabs>
          <w:tab w:val="left" w:pos="742"/>
        </w:tabs>
        <w:ind w:left="432"/>
      </w:pPr>
      <w:r w:rsidRPr="00670802">
        <w:rPr>
          <w:w w:val="105"/>
        </w:rPr>
        <w:t>Give directions on how to get</w:t>
      </w:r>
      <w:r w:rsidRPr="00670802">
        <w:rPr>
          <w:spacing w:val="-21"/>
          <w:w w:val="105"/>
        </w:rPr>
        <w:t xml:space="preserve"> </w:t>
      </w:r>
      <w:r w:rsidRPr="00670802">
        <w:rPr>
          <w:w w:val="105"/>
        </w:rPr>
        <w:t>somewhere</w:t>
      </w:r>
    </w:p>
    <w:p w14:paraId="6F0B2B80" w14:textId="77777777" w:rsidR="00EF4518" w:rsidRPr="00670802" w:rsidRDefault="00EF4518" w:rsidP="00EF4518">
      <w:pPr>
        <w:pStyle w:val="BodyText"/>
        <w:spacing w:before="11"/>
        <w:ind w:left="432"/>
        <w:rPr>
          <w:sz w:val="22"/>
          <w:szCs w:val="22"/>
        </w:rPr>
      </w:pPr>
      <w:r w:rsidRPr="00670802">
        <w:rPr>
          <w:w w:val="105"/>
          <w:sz w:val="22"/>
          <w:szCs w:val="22"/>
        </w:rPr>
        <w:t>…and do many more things!</w:t>
      </w:r>
    </w:p>
    <w:p w14:paraId="1A90B9ED" w14:textId="77777777" w:rsidR="00EF4518" w:rsidRPr="00CE3420" w:rsidRDefault="00EF4518" w:rsidP="00EF4518">
      <w:pPr>
        <w:pStyle w:val="BodyText"/>
        <w:spacing w:before="1"/>
        <w:ind w:left="0"/>
        <w:rPr>
          <w:sz w:val="20"/>
          <w:szCs w:val="20"/>
        </w:rPr>
      </w:pPr>
    </w:p>
    <w:p w14:paraId="260F6D31" w14:textId="77777777" w:rsidR="00C858DA" w:rsidRDefault="00EF4518" w:rsidP="00C858DA">
      <w:pPr>
        <w:pStyle w:val="Heading1"/>
        <w:ind w:right="542"/>
        <w:rPr>
          <w:w w:val="105"/>
          <w:sz w:val="22"/>
          <w:szCs w:val="22"/>
        </w:rPr>
      </w:pPr>
      <w:r w:rsidRPr="00670802">
        <w:rPr>
          <w:w w:val="105"/>
          <w:sz w:val="22"/>
          <w:szCs w:val="22"/>
        </w:rPr>
        <w:t>Course Eligibility:</w:t>
      </w:r>
    </w:p>
    <w:p w14:paraId="5E159FF0" w14:textId="3F11B9BD" w:rsidR="00EF4518" w:rsidRPr="00C858DA" w:rsidRDefault="00EF4518" w:rsidP="00C858DA">
      <w:pPr>
        <w:pStyle w:val="Heading1"/>
        <w:ind w:right="542"/>
        <w:rPr>
          <w:b w:val="0"/>
          <w:sz w:val="22"/>
          <w:szCs w:val="22"/>
        </w:rPr>
      </w:pPr>
      <w:r w:rsidRPr="00C858DA">
        <w:rPr>
          <w:b w:val="0"/>
          <w:w w:val="102"/>
          <w:sz w:val="22"/>
          <w:szCs w:val="22"/>
        </w:rPr>
        <w:t>This</w:t>
      </w:r>
      <w:r w:rsidRPr="00C858DA">
        <w:rPr>
          <w:b w:val="0"/>
          <w:sz w:val="22"/>
          <w:szCs w:val="22"/>
        </w:rPr>
        <w:t xml:space="preserve"> </w:t>
      </w:r>
      <w:r w:rsidRPr="00C858DA">
        <w:rPr>
          <w:b w:val="0"/>
          <w:w w:val="102"/>
          <w:sz w:val="22"/>
          <w:szCs w:val="22"/>
        </w:rPr>
        <w:t>course</w:t>
      </w:r>
      <w:r w:rsidRPr="00C858DA">
        <w:rPr>
          <w:b w:val="0"/>
          <w:sz w:val="22"/>
          <w:szCs w:val="22"/>
        </w:rPr>
        <w:t xml:space="preserve"> </w:t>
      </w:r>
      <w:r w:rsidRPr="00C858DA">
        <w:rPr>
          <w:b w:val="0"/>
          <w:w w:val="102"/>
          <w:sz w:val="22"/>
          <w:szCs w:val="22"/>
        </w:rPr>
        <w:t>is</w:t>
      </w:r>
      <w:r w:rsidRPr="00C858DA">
        <w:rPr>
          <w:b w:val="0"/>
          <w:sz w:val="22"/>
          <w:szCs w:val="22"/>
        </w:rPr>
        <w:t xml:space="preserve"> </w:t>
      </w:r>
      <w:r w:rsidRPr="00C858DA">
        <w:rPr>
          <w:b w:val="0"/>
          <w:w w:val="102"/>
          <w:sz w:val="22"/>
          <w:szCs w:val="22"/>
        </w:rPr>
        <w:t>designed</w:t>
      </w:r>
      <w:r w:rsidRPr="00C858DA">
        <w:rPr>
          <w:b w:val="0"/>
          <w:sz w:val="22"/>
          <w:szCs w:val="22"/>
        </w:rPr>
        <w:t xml:space="preserve"> </w:t>
      </w:r>
      <w:r w:rsidRPr="00C858DA">
        <w:rPr>
          <w:b w:val="0"/>
          <w:w w:val="102"/>
          <w:sz w:val="22"/>
          <w:szCs w:val="22"/>
        </w:rPr>
        <w:t>for</w:t>
      </w:r>
      <w:r w:rsidRPr="00C858DA">
        <w:rPr>
          <w:b w:val="0"/>
          <w:sz w:val="22"/>
          <w:szCs w:val="22"/>
        </w:rPr>
        <w:t xml:space="preserve"> </w:t>
      </w:r>
      <w:r w:rsidRPr="00C858DA">
        <w:rPr>
          <w:b w:val="0"/>
          <w:w w:val="102"/>
          <w:sz w:val="22"/>
          <w:szCs w:val="22"/>
        </w:rPr>
        <w:t>students</w:t>
      </w:r>
      <w:r w:rsidRPr="00C858DA">
        <w:rPr>
          <w:b w:val="0"/>
          <w:sz w:val="22"/>
          <w:szCs w:val="22"/>
        </w:rPr>
        <w:t xml:space="preserve"> </w:t>
      </w:r>
      <w:r w:rsidRPr="00C858DA">
        <w:rPr>
          <w:b w:val="0"/>
          <w:w w:val="102"/>
          <w:sz w:val="22"/>
          <w:szCs w:val="22"/>
        </w:rPr>
        <w:t>who</w:t>
      </w:r>
      <w:r w:rsidRPr="00C858DA">
        <w:rPr>
          <w:b w:val="0"/>
          <w:sz w:val="22"/>
          <w:szCs w:val="22"/>
        </w:rPr>
        <w:t xml:space="preserve"> </w:t>
      </w:r>
      <w:r w:rsidRPr="00C858DA">
        <w:rPr>
          <w:b w:val="0"/>
          <w:w w:val="102"/>
          <w:sz w:val="22"/>
          <w:szCs w:val="22"/>
        </w:rPr>
        <w:t>have</w:t>
      </w:r>
      <w:r w:rsidRPr="00C858DA">
        <w:rPr>
          <w:b w:val="0"/>
          <w:sz w:val="22"/>
          <w:szCs w:val="22"/>
        </w:rPr>
        <w:t xml:space="preserve"> </w:t>
      </w:r>
      <w:r w:rsidRPr="00C858DA">
        <w:rPr>
          <w:b w:val="0"/>
          <w:w w:val="102"/>
          <w:sz w:val="22"/>
          <w:szCs w:val="22"/>
        </w:rPr>
        <w:t>three</w:t>
      </w:r>
      <w:r w:rsidRPr="00C858DA">
        <w:rPr>
          <w:b w:val="0"/>
          <w:sz w:val="22"/>
          <w:szCs w:val="22"/>
        </w:rPr>
        <w:t xml:space="preserve"> </w:t>
      </w:r>
      <w:r w:rsidRPr="00C858DA">
        <w:rPr>
          <w:b w:val="0"/>
          <w:w w:val="102"/>
          <w:sz w:val="22"/>
          <w:szCs w:val="22"/>
        </w:rPr>
        <w:t>semesters</w:t>
      </w:r>
      <w:r w:rsidRPr="00C858DA">
        <w:rPr>
          <w:b w:val="0"/>
          <w:sz w:val="22"/>
          <w:szCs w:val="22"/>
        </w:rPr>
        <w:t xml:space="preserve"> </w:t>
      </w:r>
      <w:r w:rsidRPr="00C858DA">
        <w:rPr>
          <w:b w:val="0"/>
          <w:w w:val="102"/>
          <w:sz w:val="22"/>
          <w:szCs w:val="22"/>
        </w:rPr>
        <w:t>of</w:t>
      </w:r>
      <w:r w:rsidRPr="00C858DA">
        <w:rPr>
          <w:b w:val="0"/>
          <w:sz w:val="22"/>
          <w:szCs w:val="22"/>
        </w:rPr>
        <w:t xml:space="preserve"> </w:t>
      </w:r>
      <w:r w:rsidRPr="00C858DA">
        <w:rPr>
          <w:b w:val="0"/>
          <w:w w:val="102"/>
          <w:sz w:val="22"/>
          <w:szCs w:val="22"/>
        </w:rPr>
        <w:t>college</w:t>
      </w:r>
      <w:r w:rsidRPr="00C858DA">
        <w:rPr>
          <w:b w:val="0"/>
          <w:w w:val="51"/>
          <w:sz w:val="22"/>
          <w:szCs w:val="22"/>
        </w:rPr>
        <w:t>-­</w:t>
      </w:r>
      <w:r w:rsidRPr="00C858DA">
        <w:rPr>
          <w:b w:val="0"/>
          <w:w w:val="102"/>
          <w:sz w:val="22"/>
          <w:szCs w:val="22"/>
        </w:rPr>
        <w:t>level</w:t>
      </w:r>
      <w:r w:rsidRPr="00C858DA">
        <w:rPr>
          <w:b w:val="0"/>
          <w:sz w:val="22"/>
          <w:szCs w:val="22"/>
        </w:rPr>
        <w:t xml:space="preserve"> </w:t>
      </w:r>
      <w:r w:rsidRPr="00C858DA">
        <w:rPr>
          <w:b w:val="0"/>
          <w:w w:val="102"/>
          <w:sz w:val="22"/>
          <w:szCs w:val="22"/>
        </w:rPr>
        <w:t>Japanese</w:t>
      </w:r>
      <w:r w:rsidRPr="00C858DA">
        <w:rPr>
          <w:b w:val="0"/>
          <w:sz w:val="22"/>
          <w:szCs w:val="22"/>
        </w:rPr>
        <w:t xml:space="preserve"> </w:t>
      </w:r>
      <w:r w:rsidRPr="00C858DA">
        <w:rPr>
          <w:b w:val="0"/>
          <w:w w:val="102"/>
          <w:sz w:val="22"/>
          <w:szCs w:val="22"/>
        </w:rPr>
        <w:t xml:space="preserve">credit. </w:t>
      </w:r>
      <w:r w:rsidRPr="00C858DA">
        <w:rPr>
          <w:b w:val="0"/>
          <w:w w:val="105"/>
          <w:sz w:val="22"/>
          <w:szCs w:val="22"/>
        </w:rPr>
        <w:t>Students who have studied Japanese informally or in high school may test into this level and receive credit for courses skipped by taking the placement test. Contact the department for more information.</w:t>
      </w:r>
    </w:p>
    <w:p w14:paraId="7EA59479" w14:textId="77777777" w:rsidR="00EF4518" w:rsidRPr="00CE3420" w:rsidRDefault="00EF4518" w:rsidP="00EF4518">
      <w:pPr>
        <w:pStyle w:val="BodyText"/>
        <w:ind w:left="0"/>
        <w:rPr>
          <w:sz w:val="20"/>
          <w:szCs w:val="20"/>
        </w:rPr>
      </w:pPr>
    </w:p>
    <w:p w14:paraId="313DE171" w14:textId="77777777" w:rsidR="00EF4518" w:rsidRPr="00670802" w:rsidRDefault="00EF4518" w:rsidP="00EF4518">
      <w:pPr>
        <w:pStyle w:val="Heading1"/>
        <w:ind w:right="542"/>
        <w:rPr>
          <w:sz w:val="22"/>
          <w:szCs w:val="22"/>
        </w:rPr>
      </w:pPr>
      <w:r w:rsidRPr="00670802">
        <w:rPr>
          <w:w w:val="105"/>
          <w:sz w:val="22"/>
          <w:szCs w:val="22"/>
        </w:rPr>
        <w:t>Required Materials:</w:t>
      </w:r>
    </w:p>
    <w:p w14:paraId="2DFE6CB7" w14:textId="77777777" w:rsidR="00EF4518" w:rsidRPr="00670802" w:rsidRDefault="00EF4518" w:rsidP="00EF4518">
      <w:pPr>
        <w:widowControl/>
        <w:numPr>
          <w:ilvl w:val="0"/>
          <w:numId w:val="24"/>
        </w:numPr>
        <w:rPr>
          <w:i/>
        </w:rPr>
      </w:pPr>
      <w:r w:rsidRPr="00670802">
        <w:t xml:space="preserve">Textbook: </w:t>
      </w:r>
      <w:proofErr w:type="spellStart"/>
      <w:r w:rsidRPr="00670802">
        <w:t>Genki</w:t>
      </w:r>
      <w:proofErr w:type="spellEnd"/>
      <w:r w:rsidRPr="00670802">
        <w:t xml:space="preserve"> II -- An Integrated Course in Elementary Japanese (2</w:t>
      </w:r>
      <w:r w:rsidRPr="00670802">
        <w:rPr>
          <w:vertAlign w:val="superscript"/>
        </w:rPr>
        <w:t>nd</w:t>
      </w:r>
      <w:r w:rsidRPr="00670802">
        <w:t xml:space="preserve"> Edition)</w:t>
      </w:r>
    </w:p>
    <w:p w14:paraId="149D78F5" w14:textId="77777777" w:rsidR="00EF4518" w:rsidRPr="00670802" w:rsidRDefault="00EF4518" w:rsidP="00EF4518">
      <w:pPr>
        <w:widowControl/>
        <w:numPr>
          <w:ilvl w:val="0"/>
          <w:numId w:val="24"/>
        </w:numPr>
      </w:pPr>
      <w:r w:rsidRPr="00670802">
        <w:t xml:space="preserve">Workbook: </w:t>
      </w:r>
      <w:proofErr w:type="spellStart"/>
      <w:r w:rsidRPr="00670802">
        <w:t>Genki</w:t>
      </w:r>
      <w:proofErr w:type="spellEnd"/>
      <w:r w:rsidRPr="00670802">
        <w:t xml:space="preserve"> II Workbook (2</w:t>
      </w:r>
      <w:r w:rsidRPr="00670802">
        <w:rPr>
          <w:vertAlign w:val="superscript"/>
        </w:rPr>
        <w:t>nd</w:t>
      </w:r>
      <w:r w:rsidRPr="00670802">
        <w:t xml:space="preserve"> Edition)</w:t>
      </w:r>
    </w:p>
    <w:p w14:paraId="783605A0" w14:textId="77777777" w:rsidR="00EF4518" w:rsidRPr="00670802" w:rsidRDefault="00EF4518" w:rsidP="00EF4518">
      <w:pPr>
        <w:widowControl/>
        <w:numPr>
          <w:ilvl w:val="0"/>
          <w:numId w:val="24"/>
        </w:numPr>
      </w:pPr>
      <w:r w:rsidRPr="00670802">
        <w:t>Kanji Look &amp; Learn</w:t>
      </w:r>
    </w:p>
    <w:p w14:paraId="4B82B4EC" w14:textId="77777777" w:rsidR="00EF4518" w:rsidRPr="00670802" w:rsidRDefault="00EF4518" w:rsidP="00EF4518">
      <w:pPr>
        <w:widowControl/>
        <w:numPr>
          <w:ilvl w:val="0"/>
          <w:numId w:val="24"/>
        </w:numPr>
      </w:pPr>
      <w:r w:rsidRPr="00670802">
        <w:t>Kanji Look &amp; Learn Workbook</w:t>
      </w:r>
    </w:p>
    <w:p w14:paraId="7063ADDA" w14:textId="77777777" w:rsidR="00EF4518" w:rsidRPr="00670802" w:rsidRDefault="00EF4518" w:rsidP="00EF4518">
      <w:pPr>
        <w:spacing w:before="135"/>
        <w:ind w:left="112" w:right="542"/>
        <w:rPr>
          <w:b/>
          <w:i/>
        </w:rPr>
      </w:pPr>
      <w:r w:rsidRPr="00670802">
        <w:rPr>
          <w:b/>
          <w:i/>
          <w:w w:val="105"/>
          <w:u w:val="single"/>
        </w:rPr>
        <w:t>*Due to the copyright issues, digital versions are not accepted in class.</w:t>
      </w:r>
    </w:p>
    <w:p w14:paraId="3B118885" w14:textId="77777777" w:rsidR="00EF4518" w:rsidRPr="00670802" w:rsidRDefault="00EF4518" w:rsidP="00EF4518">
      <w:pPr>
        <w:sectPr w:rsidR="00EF4518" w:rsidRPr="00670802" w:rsidSect="00670802">
          <w:footerReference w:type="even" r:id="rId8"/>
          <w:pgSz w:w="12240" w:h="15840"/>
          <w:pgMar w:top="1152" w:right="864" w:bottom="1008" w:left="1152" w:header="720" w:footer="720" w:gutter="0"/>
          <w:cols w:space="720"/>
        </w:sectPr>
      </w:pPr>
    </w:p>
    <w:p w14:paraId="2AAF27C4" w14:textId="77777777" w:rsidR="00EF4518" w:rsidRPr="00670802" w:rsidRDefault="00EF4518" w:rsidP="00EF4518">
      <w:pPr>
        <w:pStyle w:val="Heading1"/>
        <w:spacing w:before="60"/>
        <w:ind w:right="17"/>
        <w:rPr>
          <w:sz w:val="22"/>
          <w:szCs w:val="22"/>
        </w:rPr>
      </w:pPr>
      <w:r w:rsidRPr="00670802">
        <w:rPr>
          <w:w w:val="105"/>
          <w:sz w:val="22"/>
          <w:szCs w:val="22"/>
        </w:rPr>
        <w:lastRenderedPageBreak/>
        <w:t>Optional Materials:</w:t>
      </w:r>
    </w:p>
    <w:p w14:paraId="1C954EB1" w14:textId="77777777" w:rsidR="00EF4518" w:rsidRPr="00670802" w:rsidRDefault="00EF4518" w:rsidP="00EF4518">
      <w:pPr>
        <w:pStyle w:val="ListParagraph"/>
        <w:numPr>
          <w:ilvl w:val="0"/>
          <w:numId w:val="21"/>
        </w:numPr>
        <w:tabs>
          <w:tab w:val="left" w:pos="471"/>
          <w:tab w:val="left" w:pos="472"/>
        </w:tabs>
        <w:spacing w:before="174"/>
      </w:pPr>
      <w:r w:rsidRPr="00670802">
        <w:rPr>
          <w:spacing w:val="2"/>
          <w:w w:val="102"/>
        </w:rPr>
        <w:t>Kodansha</w:t>
      </w:r>
      <w:r w:rsidRPr="00670802">
        <w:rPr>
          <w:w w:val="102"/>
        </w:rPr>
        <w:t>’s</w:t>
      </w:r>
      <w:r w:rsidRPr="00670802">
        <w:rPr>
          <w:spacing w:val="4"/>
        </w:rPr>
        <w:t xml:space="preserve"> </w:t>
      </w:r>
      <w:r w:rsidRPr="00670802">
        <w:rPr>
          <w:spacing w:val="2"/>
          <w:w w:val="102"/>
        </w:rPr>
        <w:t>Fu</w:t>
      </w:r>
      <w:r w:rsidRPr="00670802">
        <w:rPr>
          <w:spacing w:val="1"/>
          <w:w w:val="102"/>
        </w:rPr>
        <w:t>r</w:t>
      </w:r>
      <w:r w:rsidRPr="00670802">
        <w:rPr>
          <w:w w:val="102"/>
        </w:rPr>
        <w:t>i</w:t>
      </w:r>
      <w:r w:rsidRPr="00670802">
        <w:rPr>
          <w:spacing w:val="2"/>
          <w:w w:val="102"/>
        </w:rPr>
        <w:t>gan</w:t>
      </w:r>
      <w:r w:rsidRPr="00670802">
        <w:rPr>
          <w:w w:val="102"/>
        </w:rPr>
        <w:t>a</w:t>
      </w:r>
      <w:r w:rsidRPr="00670802">
        <w:rPr>
          <w:spacing w:val="5"/>
        </w:rPr>
        <w:t xml:space="preserve"> </w:t>
      </w:r>
      <w:r w:rsidRPr="00670802">
        <w:rPr>
          <w:spacing w:val="2"/>
          <w:w w:val="102"/>
        </w:rPr>
        <w:t>Japanes</w:t>
      </w:r>
      <w:r w:rsidRPr="00670802">
        <w:rPr>
          <w:w w:val="102"/>
        </w:rPr>
        <w:t>e</w:t>
      </w:r>
      <w:r w:rsidRPr="00670802">
        <w:rPr>
          <w:spacing w:val="5"/>
        </w:rPr>
        <w:t xml:space="preserve"> </w:t>
      </w:r>
      <w:r w:rsidRPr="00670802">
        <w:rPr>
          <w:spacing w:val="2"/>
          <w:w w:val="102"/>
        </w:rPr>
        <w:t>D</w:t>
      </w:r>
      <w:r w:rsidRPr="00670802">
        <w:rPr>
          <w:w w:val="102"/>
        </w:rPr>
        <w:t>i</w:t>
      </w:r>
      <w:r w:rsidRPr="00670802">
        <w:rPr>
          <w:spacing w:val="2"/>
          <w:w w:val="102"/>
        </w:rPr>
        <w:t>c</w:t>
      </w:r>
      <w:r w:rsidRPr="00670802">
        <w:rPr>
          <w:spacing w:val="1"/>
          <w:w w:val="102"/>
        </w:rPr>
        <w:t>t</w:t>
      </w:r>
      <w:r w:rsidRPr="00670802">
        <w:rPr>
          <w:w w:val="102"/>
        </w:rPr>
        <w:t>i</w:t>
      </w:r>
      <w:r w:rsidRPr="00670802">
        <w:rPr>
          <w:spacing w:val="2"/>
          <w:w w:val="102"/>
        </w:rPr>
        <w:t>ona</w:t>
      </w:r>
      <w:r w:rsidRPr="00670802">
        <w:rPr>
          <w:spacing w:val="1"/>
          <w:w w:val="102"/>
        </w:rPr>
        <w:t>r</w:t>
      </w:r>
      <w:r w:rsidRPr="00670802">
        <w:rPr>
          <w:w w:val="102"/>
        </w:rPr>
        <w:t>y</w:t>
      </w:r>
      <w:r w:rsidRPr="00670802">
        <w:rPr>
          <w:spacing w:val="5"/>
        </w:rPr>
        <w:t xml:space="preserve"> </w:t>
      </w:r>
      <w:r w:rsidRPr="00670802">
        <w:rPr>
          <w:spacing w:val="1"/>
          <w:w w:val="51"/>
        </w:rPr>
        <w:t>-­-</w:t>
      </w:r>
      <w:r w:rsidRPr="00670802">
        <w:rPr>
          <w:w w:val="51"/>
        </w:rPr>
        <w:t>­</w:t>
      </w:r>
      <w:r w:rsidRPr="00670802">
        <w:rPr>
          <w:spacing w:val="4"/>
        </w:rPr>
        <w:t xml:space="preserve"> </w:t>
      </w:r>
      <w:r w:rsidRPr="00670802">
        <w:rPr>
          <w:spacing w:val="1"/>
          <w:w w:val="102"/>
        </w:rPr>
        <w:t>I</w:t>
      </w:r>
      <w:r w:rsidRPr="00670802">
        <w:rPr>
          <w:spacing w:val="2"/>
          <w:w w:val="102"/>
        </w:rPr>
        <w:t>SB</w:t>
      </w:r>
      <w:r w:rsidRPr="00670802">
        <w:rPr>
          <w:w w:val="102"/>
        </w:rPr>
        <w:t>N</w:t>
      </w:r>
      <w:r w:rsidRPr="00670802">
        <w:rPr>
          <w:spacing w:val="5"/>
        </w:rPr>
        <w:t xml:space="preserve"> </w:t>
      </w:r>
      <w:r w:rsidRPr="00670802">
        <w:rPr>
          <w:spacing w:val="2"/>
          <w:w w:val="102"/>
        </w:rPr>
        <w:t>4</w:t>
      </w:r>
      <w:r w:rsidRPr="00670802">
        <w:rPr>
          <w:w w:val="51"/>
        </w:rPr>
        <w:t>-</w:t>
      </w:r>
      <w:r w:rsidRPr="00670802">
        <w:rPr>
          <w:spacing w:val="1"/>
          <w:w w:val="51"/>
        </w:rPr>
        <w:t>­</w:t>
      </w:r>
      <w:r w:rsidRPr="00670802">
        <w:rPr>
          <w:spacing w:val="2"/>
          <w:w w:val="102"/>
        </w:rPr>
        <w:t>7700</w:t>
      </w:r>
      <w:r w:rsidRPr="00670802">
        <w:rPr>
          <w:w w:val="51"/>
        </w:rPr>
        <w:t>-</w:t>
      </w:r>
      <w:r w:rsidRPr="00670802">
        <w:rPr>
          <w:spacing w:val="1"/>
          <w:w w:val="51"/>
        </w:rPr>
        <w:t>­</w:t>
      </w:r>
      <w:r w:rsidRPr="00670802">
        <w:rPr>
          <w:spacing w:val="2"/>
          <w:w w:val="102"/>
        </w:rPr>
        <w:t>2480</w:t>
      </w:r>
      <w:r w:rsidRPr="00670802">
        <w:rPr>
          <w:w w:val="51"/>
        </w:rPr>
        <w:t>-</w:t>
      </w:r>
      <w:r w:rsidRPr="00670802">
        <w:rPr>
          <w:spacing w:val="1"/>
          <w:w w:val="51"/>
        </w:rPr>
        <w:t>­</w:t>
      </w:r>
      <w:r w:rsidRPr="00670802">
        <w:rPr>
          <w:w w:val="102"/>
        </w:rPr>
        <w:t>0</w:t>
      </w:r>
    </w:p>
    <w:p w14:paraId="26F89087" w14:textId="77777777" w:rsidR="00EF4518" w:rsidRPr="00670802" w:rsidRDefault="00EF4518" w:rsidP="00EF4518">
      <w:pPr>
        <w:pStyle w:val="ListParagraph"/>
        <w:numPr>
          <w:ilvl w:val="0"/>
          <w:numId w:val="21"/>
        </w:numPr>
        <w:tabs>
          <w:tab w:val="left" w:pos="471"/>
          <w:tab w:val="left" w:pos="472"/>
        </w:tabs>
      </w:pPr>
      <w:r w:rsidRPr="00670802">
        <w:rPr>
          <w:spacing w:val="2"/>
          <w:w w:val="102"/>
        </w:rPr>
        <w:t>Kodansha</w:t>
      </w:r>
      <w:r w:rsidRPr="00670802">
        <w:rPr>
          <w:w w:val="102"/>
        </w:rPr>
        <w:t>’s</w:t>
      </w:r>
      <w:r w:rsidRPr="00670802">
        <w:rPr>
          <w:spacing w:val="4"/>
        </w:rPr>
        <w:t xml:space="preserve"> </w:t>
      </w:r>
      <w:r w:rsidRPr="00670802">
        <w:rPr>
          <w:spacing w:val="2"/>
          <w:w w:val="102"/>
        </w:rPr>
        <w:t>Essen</w:t>
      </w:r>
      <w:r w:rsidRPr="00670802">
        <w:rPr>
          <w:spacing w:val="1"/>
          <w:w w:val="102"/>
        </w:rPr>
        <w:t>t</w:t>
      </w:r>
      <w:r w:rsidRPr="00670802">
        <w:rPr>
          <w:w w:val="102"/>
        </w:rPr>
        <w:t>i</w:t>
      </w:r>
      <w:r w:rsidRPr="00670802">
        <w:rPr>
          <w:spacing w:val="2"/>
          <w:w w:val="102"/>
        </w:rPr>
        <w:t>a</w:t>
      </w:r>
      <w:r w:rsidRPr="00670802">
        <w:rPr>
          <w:w w:val="102"/>
        </w:rPr>
        <w:t>l</w:t>
      </w:r>
      <w:r w:rsidRPr="00670802">
        <w:rPr>
          <w:spacing w:val="3"/>
        </w:rPr>
        <w:t xml:space="preserve"> </w:t>
      </w:r>
      <w:r w:rsidRPr="00670802">
        <w:rPr>
          <w:spacing w:val="2"/>
          <w:w w:val="102"/>
        </w:rPr>
        <w:t>Kan</w:t>
      </w:r>
      <w:r w:rsidRPr="00670802">
        <w:rPr>
          <w:w w:val="102"/>
        </w:rPr>
        <w:t>ji</w:t>
      </w:r>
      <w:r w:rsidRPr="00670802">
        <w:rPr>
          <w:spacing w:val="3"/>
        </w:rPr>
        <w:t xml:space="preserve"> </w:t>
      </w:r>
      <w:r w:rsidRPr="00670802">
        <w:rPr>
          <w:spacing w:val="2"/>
          <w:w w:val="102"/>
        </w:rPr>
        <w:t>D</w:t>
      </w:r>
      <w:r w:rsidRPr="00670802">
        <w:rPr>
          <w:w w:val="102"/>
        </w:rPr>
        <w:t>i</w:t>
      </w:r>
      <w:r w:rsidRPr="00670802">
        <w:rPr>
          <w:spacing w:val="2"/>
          <w:w w:val="102"/>
        </w:rPr>
        <w:t>c</w:t>
      </w:r>
      <w:r w:rsidRPr="00670802">
        <w:rPr>
          <w:spacing w:val="1"/>
          <w:w w:val="102"/>
        </w:rPr>
        <w:t>t</w:t>
      </w:r>
      <w:r w:rsidRPr="00670802">
        <w:rPr>
          <w:w w:val="102"/>
        </w:rPr>
        <w:t>i</w:t>
      </w:r>
      <w:r w:rsidRPr="00670802">
        <w:rPr>
          <w:spacing w:val="2"/>
          <w:w w:val="102"/>
        </w:rPr>
        <w:t>ona</w:t>
      </w:r>
      <w:r w:rsidRPr="00670802">
        <w:rPr>
          <w:spacing w:val="1"/>
          <w:w w:val="102"/>
        </w:rPr>
        <w:t>r</w:t>
      </w:r>
      <w:r w:rsidRPr="00670802">
        <w:rPr>
          <w:w w:val="102"/>
        </w:rPr>
        <w:t>y</w:t>
      </w:r>
      <w:r w:rsidRPr="00670802">
        <w:rPr>
          <w:spacing w:val="4"/>
        </w:rPr>
        <w:t xml:space="preserve"> </w:t>
      </w:r>
      <w:r w:rsidRPr="00670802">
        <w:rPr>
          <w:spacing w:val="1"/>
          <w:w w:val="51"/>
        </w:rPr>
        <w:t>-­-</w:t>
      </w:r>
      <w:r w:rsidRPr="00670802">
        <w:rPr>
          <w:w w:val="51"/>
        </w:rPr>
        <w:t>­</w:t>
      </w:r>
      <w:r w:rsidRPr="00670802">
        <w:rPr>
          <w:spacing w:val="4"/>
        </w:rPr>
        <w:t xml:space="preserve"> </w:t>
      </w:r>
      <w:r w:rsidRPr="00670802">
        <w:rPr>
          <w:spacing w:val="1"/>
          <w:w w:val="102"/>
        </w:rPr>
        <w:t>I</w:t>
      </w:r>
      <w:r w:rsidRPr="00670802">
        <w:rPr>
          <w:spacing w:val="2"/>
          <w:w w:val="102"/>
        </w:rPr>
        <w:t>SB</w:t>
      </w:r>
      <w:r w:rsidRPr="00670802">
        <w:rPr>
          <w:w w:val="102"/>
        </w:rPr>
        <w:t>N</w:t>
      </w:r>
      <w:r w:rsidRPr="00670802">
        <w:rPr>
          <w:spacing w:val="5"/>
        </w:rPr>
        <w:t xml:space="preserve"> </w:t>
      </w:r>
      <w:r w:rsidRPr="00670802">
        <w:rPr>
          <w:spacing w:val="2"/>
          <w:w w:val="102"/>
        </w:rPr>
        <w:t>4</w:t>
      </w:r>
      <w:r w:rsidRPr="00670802">
        <w:rPr>
          <w:w w:val="51"/>
        </w:rPr>
        <w:t>-</w:t>
      </w:r>
      <w:r w:rsidRPr="00670802">
        <w:rPr>
          <w:spacing w:val="1"/>
          <w:w w:val="51"/>
        </w:rPr>
        <w:t>­</w:t>
      </w:r>
      <w:r w:rsidRPr="00670802">
        <w:rPr>
          <w:spacing w:val="2"/>
          <w:w w:val="102"/>
        </w:rPr>
        <w:t>7700</w:t>
      </w:r>
      <w:r w:rsidRPr="00670802">
        <w:rPr>
          <w:w w:val="51"/>
        </w:rPr>
        <w:t>-</w:t>
      </w:r>
      <w:r w:rsidRPr="00670802">
        <w:rPr>
          <w:spacing w:val="1"/>
          <w:w w:val="51"/>
        </w:rPr>
        <w:t>­</w:t>
      </w:r>
      <w:r w:rsidRPr="00670802">
        <w:rPr>
          <w:spacing w:val="2"/>
          <w:w w:val="102"/>
        </w:rPr>
        <w:t>2891</w:t>
      </w:r>
      <w:r w:rsidRPr="00670802">
        <w:rPr>
          <w:w w:val="51"/>
        </w:rPr>
        <w:t>-</w:t>
      </w:r>
      <w:r w:rsidRPr="00670802">
        <w:rPr>
          <w:spacing w:val="1"/>
          <w:w w:val="51"/>
        </w:rPr>
        <w:t>­</w:t>
      </w:r>
      <w:r w:rsidRPr="00670802">
        <w:rPr>
          <w:w w:val="102"/>
        </w:rPr>
        <w:t>1</w:t>
      </w:r>
    </w:p>
    <w:p w14:paraId="28CD55AC" w14:textId="77777777" w:rsidR="00EF4518" w:rsidRPr="00670802" w:rsidRDefault="00EF4518" w:rsidP="00EF4518">
      <w:pPr>
        <w:pStyle w:val="ListParagraph"/>
        <w:numPr>
          <w:ilvl w:val="0"/>
          <w:numId w:val="21"/>
        </w:numPr>
        <w:tabs>
          <w:tab w:val="left" w:pos="471"/>
          <w:tab w:val="left" w:pos="472"/>
        </w:tabs>
        <w:spacing w:before="6"/>
      </w:pPr>
      <w:r w:rsidRPr="00670802">
        <w:rPr>
          <w:spacing w:val="2"/>
          <w:w w:val="102"/>
        </w:rPr>
        <w:t>Th</w:t>
      </w:r>
      <w:r w:rsidRPr="00670802">
        <w:rPr>
          <w:w w:val="102"/>
        </w:rPr>
        <w:t>e</w:t>
      </w:r>
      <w:r w:rsidRPr="00670802">
        <w:rPr>
          <w:spacing w:val="5"/>
        </w:rPr>
        <w:t xml:space="preserve"> </w:t>
      </w:r>
      <w:r w:rsidRPr="00670802">
        <w:rPr>
          <w:spacing w:val="2"/>
          <w:w w:val="102"/>
        </w:rPr>
        <w:t>Japa</w:t>
      </w:r>
      <w:r w:rsidRPr="00670802">
        <w:rPr>
          <w:w w:val="102"/>
        </w:rPr>
        <w:t>n</w:t>
      </w:r>
      <w:r w:rsidRPr="00670802">
        <w:rPr>
          <w:spacing w:val="5"/>
        </w:rPr>
        <w:t xml:space="preserve"> </w:t>
      </w:r>
      <w:r w:rsidRPr="00670802">
        <w:rPr>
          <w:spacing w:val="2"/>
          <w:w w:val="102"/>
        </w:rPr>
        <w:t>T</w:t>
      </w:r>
      <w:r w:rsidRPr="00670802">
        <w:rPr>
          <w:w w:val="102"/>
        </w:rPr>
        <w:t>i</w:t>
      </w:r>
      <w:r w:rsidRPr="00670802">
        <w:rPr>
          <w:spacing w:val="3"/>
          <w:w w:val="102"/>
        </w:rPr>
        <w:t>m</w:t>
      </w:r>
      <w:r w:rsidRPr="00670802">
        <w:rPr>
          <w:spacing w:val="2"/>
          <w:w w:val="102"/>
        </w:rPr>
        <w:t>es</w:t>
      </w:r>
      <w:r w:rsidRPr="00670802">
        <w:rPr>
          <w:w w:val="102"/>
        </w:rPr>
        <w:t>’</w:t>
      </w:r>
      <w:r w:rsidRPr="00670802">
        <w:rPr>
          <w:spacing w:val="3"/>
        </w:rPr>
        <w:t xml:space="preserve"> </w:t>
      </w:r>
      <w:r w:rsidRPr="00670802">
        <w:rPr>
          <w:w w:val="102"/>
        </w:rPr>
        <w:t>A</w:t>
      </w:r>
      <w:r w:rsidRPr="00670802">
        <w:rPr>
          <w:spacing w:val="5"/>
        </w:rPr>
        <w:t xml:space="preserve"> </w:t>
      </w:r>
      <w:r w:rsidRPr="00670802">
        <w:rPr>
          <w:spacing w:val="2"/>
          <w:w w:val="102"/>
        </w:rPr>
        <w:t>D</w:t>
      </w:r>
      <w:r w:rsidRPr="00670802">
        <w:rPr>
          <w:w w:val="102"/>
        </w:rPr>
        <w:t>i</w:t>
      </w:r>
      <w:r w:rsidRPr="00670802">
        <w:rPr>
          <w:spacing w:val="2"/>
          <w:w w:val="102"/>
        </w:rPr>
        <w:t>c</w:t>
      </w:r>
      <w:r w:rsidRPr="00670802">
        <w:rPr>
          <w:spacing w:val="1"/>
          <w:w w:val="102"/>
        </w:rPr>
        <w:t>t</w:t>
      </w:r>
      <w:r w:rsidRPr="00670802">
        <w:rPr>
          <w:w w:val="102"/>
        </w:rPr>
        <w:t>i</w:t>
      </w:r>
      <w:r w:rsidRPr="00670802">
        <w:rPr>
          <w:spacing w:val="2"/>
          <w:w w:val="102"/>
        </w:rPr>
        <w:t>ona</w:t>
      </w:r>
      <w:r w:rsidRPr="00670802">
        <w:rPr>
          <w:spacing w:val="1"/>
          <w:w w:val="102"/>
        </w:rPr>
        <w:t>r</w:t>
      </w:r>
      <w:r w:rsidRPr="00670802">
        <w:rPr>
          <w:w w:val="102"/>
        </w:rPr>
        <w:t>y</w:t>
      </w:r>
      <w:r w:rsidRPr="00670802">
        <w:rPr>
          <w:spacing w:val="4"/>
        </w:rPr>
        <w:t xml:space="preserve"> </w:t>
      </w:r>
      <w:r w:rsidRPr="00670802">
        <w:rPr>
          <w:spacing w:val="2"/>
          <w:w w:val="102"/>
        </w:rPr>
        <w:t>o</w:t>
      </w:r>
      <w:r w:rsidRPr="00670802">
        <w:rPr>
          <w:w w:val="102"/>
        </w:rPr>
        <w:t>f</w:t>
      </w:r>
      <w:r w:rsidRPr="00670802">
        <w:rPr>
          <w:spacing w:val="4"/>
        </w:rPr>
        <w:t xml:space="preserve"> </w:t>
      </w:r>
      <w:r w:rsidRPr="00670802">
        <w:rPr>
          <w:spacing w:val="2"/>
          <w:w w:val="102"/>
        </w:rPr>
        <w:t>Bas</w:t>
      </w:r>
      <w:r w:rsidRPr="00670802">
        <w:rPr>
          <w:w w:val="102"/>
        </w:rPr>
        <w:t>ic</w:t>
      </w:r>
      <w:r w:rsidRPr="00670802">
        <w:rPr>
          <w:spacing w:val="4"/>
        </w:rPr>
        <w:t xml:space="preserve"> </w:t>
      </w:r>
      <w:r w:rsidRPr="00670802">
        <w:rPr>
          <w:spacing w:val="2"/>
          <w:w w:val="102"/>
        </w:rPr>
        <w:t>Japanes</w:t>
      </w:r>
      <w:r w:rsidRPr="00670802">
        <w:rPr>
          <w:w w:val="102"/>
        </w:rPr>
        <w:t>e</w:t>
      </w:r>
      <w:r w:rsidRPr="00670802">
        <w:rPr>
          <w:spacing w:val="5"/>
        </w:rPr>
        <w:t xml:space="preserve"> </w:t>
      </w:r>
      <w:r w:rsidRPr="00670802">
        <w:rPr>
          <w:spacing w:val="3"/>
          <w:w w:val="102"/>
        </w:rPr>
        <w:t>G</w:t>
      </w:r>
      <w:r w:rsidRPr="00670802">
        <w:rPr>
          <w:spacing w:val="1"/>
          <w:w w:val="102"/>
        </w:rPr>
        <w:t>r</w:t>
      </w:r>
      <w:r w:rsidRPr="00670802">
        <w:rPr>
          <w:spacing w:val="2"/>
          <w:w w:val="102"/>
        </w:rPr>
        <w:t>a</w:t>
      </w:r>
      <w:r w:rsidRPr="00670802">
        <w:rPr>
          <w:spacing w:val="3"/>
          <w:w w:val="102"/>
        </w:rPr>
        <w:t>mm</w:t>
      </w:r>
      <w:r w:rsidRPr="00670802">
        <w:rPr>
          <w:spacing w:val="2"/>
          <w:w w:val="102"/>
        </w:rPr>
        <w:t>a</w:t>
      </w:r>
      <w:r w:rsidRPr="00670802">
        <w:rPr>
          <w:w w:val="102"/>
        </w:rPr>
        <w:t>r</w:t>
      </w:r>
      <w:r w:rsidRPr="00670802">
        <w:rPr>
          <w:spacing w:val="5"/>
        </w:rPr>
        <w:t xml:space="preserve"> </w:t>
      </w:r>
      <w:r w:rsidRPr="00670802">
        <w:rPr>
          <w:spacing w:val="1"/>
          <w:w w:val="51"/>
        </w:rPr>
        <w:t>-­-</w:t>
      </w:r>
      <w:r w:rsidRPr="00670802">
        <w:rPr>
          <w:w w:val="51"/>
        </w:rPr>
        <w:t>­</w:t>
      </w:r>
      <w:r w:rsidRPr="00670802">
        <w:rPr>
          <w:spacing w:val="4"/>
        </w:rPr>
        <w:t xml:space="preserve"> </w:t>
      </w:r>
      <w:r w:rsidRPr="00670802">
        <w:rPr>
          <w:spacing w:val="1"/>
          <w:w w:val="102"/>
        </w:rPr>
        <w:t>I</w:t>
      </w:r>
      <w:r w:rsidRPr="00670802">
        <w:rPr>
          <w:spacing w:val="2"/>
          <w:w w:val="102"/>
        </w:rPr>
        <w:t>SB</w:t>
      </w:r>
      <w:r w:rsidRPr="00670802">
        <w:rPr>
          <w:w w:val="102"/>
        </w:rPr>
        <w:t>N</w:t>
      </w:r>
      <w:r w:rsidRPr="00670802">
        <w:rPr>
          <w:spacing w:val="5"/>
        </w:rPr>
        <w:t xml:space="preserve"> </w:t>
      </w:r>
      <w:r w:rsidRPr="00670802">
        <w:rPr>
          <w:spacing w:val="2"/>
          <w:w w:val="102"/>
        </w:rPr>
        <w:t>4</w:t>
      </w:r>
      <w:r w:rsidRPr="00670802">
        <w:rPr>
          <w:w w:val="51"/>
        </w:rPr>
        <w:t>-</w:t>
      </w:r>
      <w:r w:rsidRPr="00670802">
        <w:rPr>
          <w:spacing w:val="1"/>
          <w:w w:val="51"/>
        </w:rPr>
        <w:t>­</w:t>
      </w:r>
      <w:r w:rsidRPr="00670802">
        <w:rPr>
          <w:spacing w:val="2"/>
          <w:w w:val="102"/>
        </w:rPr>
        <w:t>7890</w:t>
      </w:r>
      <w:r w:rsidRPr="00670802">
        <w:rPr>
          <w:w w:val="51"/>
        </w:rPr>
        <w:t>-</w:t>
      </w:r>
      <w:r w:rsidRPr="00670802">
        <w:rPr>
          <w:spacing w:val="1"/>
          <w:w w:val="51"/>
        </w:rPr>
        <w:t>­</w:t>
      </w:r>
      <w:r w:rsidRPr="00670802">
        <w:rPr>
          <w:spacing w:val="2"/>
          <w:w w:val="102"/>
        </w:rPr>
        <w:t>0454</w:t>
      </w:r>
      <w:r w:rsidRPr="00670802">
        <w:rPr>
          <w:w w:val="51"/>
        </w:rPr>
        <w:t>-</w:t>
      </w:r>
      <w:r w:rsidRPr="00670802">
        <w:rPr>
          <w:spacing w:val="1"/>
          <w:w w:val="51"/>
        </w:rPr>
        <w:t>­</w:t>
      </w:r>
      <w:r w:rsidRPr="00670802">
        <w:rPr>
          <w:w w:val="102"/>
        </w:rPr>
        <w:t>6</w:t>
      </w:r>
    </w:p>
    <w:p w14:paraId="685C7E06" w14:textId="77777777" w:rsidR="00EF4518" w:rsidRPr="00670802" w:rsidRDefault="00EF4518" w:rsidP="00EF4518">
      <w:pPr>
        <w:pStyle w:val="BodyText"/>
        <w:spacing w:before="2"/>
        <w:ind w:left="0"/>
        <w:rPr>
          <w:sz w:val="22"/>
          <w:szCs w:val="22"/>
        </w:rPr>
      </w:pPr>
    </w:p>
    <w:p w14:paraId="3F5BA484" w14:textId="77777777" w:rsidR="00EF4518" w:rsidRPr="00670802" w:rsidRDefault="00EF4518" w:rsidP="00EF4518">
      <w:pPr>
        <w:pStyle w:val="Heading1"/>
        <w:ind w:right="17"/>
        <w:rPr>
          <w:sz w:val="22"/>
          <w:szCs w:val="22"/>
        </w:rPr>
      </w:pPr>
      <w:r w:rsidRPr="00670802">
        <w:rPr>
          <w:w w:val="105"/>
          <w:sz w:val="22"/>
          <w:szCs w:val="22"/>
        </w:rPr>
        <w:t>Grading Scale:</w:t>
      </w:r>
    </w:p>
    <w:p w14:paraId="39C32ADA" w14:textId="77777777" w:rsidR="00EF4518" w:rsidRPr="00670802" w:rsidRDefault="00EF4518" w:rsidP="00EF4518">
      <w:pPr>
        <w:pStyle w:val="BodyText"/>
        <w:spacing w:before="6"/>
        <w:ind w:left="0"/>
        <w:rPr>
          <w:b/>
          <w:sz w:val="22"/>
          <w:szCs w:val="22"/>
        </w:rPr>
      </w:pPr>
    </w:p>
    <w:p w14:paraId="0F4FD14E" w14:textId="77777777" w:rsidR="00EF4518" w:rsidRPr="00670802" w:rsidRDefault="00EF4518" w:rsidP="00EF4518">
      <w:pPr>
        <w:pStyle w:val="BodyText"/>
        <w:tabs>
          <w:tab w:val="left" w:pos="2595"/>
          <w:tab w:val="left" w:pos="4432"/>
          <w:tab w:val="left" w:pos="6275"/>
          <w:tab w:val="left" w:pos="8092"/>
        </w:tabs>
        <w:ind w:left="686" w:right="17"/>
        <w:rPr>
          <w:sz w:val="22"/>
          <w:szCs w:val="22"/>
        </w:rPr>
      </w:pPr>
      <w:r w:rsidRPr="00670802">
        <w:rPr>
          <w:w w:val="105"/>
          <w:sz w:val="22"/>
          <w:szCs w:val="22"/>
        </w:rPr>
        <w:t>90 – 100%</w:t>
      </w:r>
      <w:r w:rsidRPr="00670802">
        <w:rPr>
          <w:spacing w:val="-2"/>
          <w:w w:val="105"/>
          <w:sz w:val="22"/>
          <w:szCs w:val="22"/>
        </w:rPr>
        <w:t xml:space="preserve"> </w:t>
      </w:r>
      <w:r w:rsidRPr="00670802">
        <w:rPr>
          <w:w w:val="105"/>
          <w:sz w:val="22"/>
          <w:szCs w:val="22"/>
        </w:rPr>
        <w:t>=</w:t>
      </w:r>
      <w:r w:rsidRPr="00670802">
        <w:rPr>
          <w:spacing w:val="-2"/>
          <w:w w:val="105"/>
          <w:sz w:val="22"/>
          <w:szCs w:val="22"/>
        </w:rPr>
        <w:t xml:space="preserve"> </w:t>
      </w:r>
      <w:r w:rsidRPr="00670802">
        <w:rPr>
          <w:w w:val="105"/>
          <w:sz w:val="22"/>
          <w:szCs w:val="22"/>
        </w:rPr>
        <w:t>A</w:t>
      </w:r>
      <w:r w:rsidRPr="00670802">
        <w:rPr>
          <w:w w:val="105"/>
          <w:sz w:val="22"/>
          <w:szCs w:val="22"/>
        </w:rPr>
        <w:tab/>
        <w:t>80 – 89%</w:t>
      </w:r>
      <w:r w:rsidRPr="00670802">
        <w:rPr>
          <w:spacing w:val="-1"/>
          <w:w w:val="105"/>
          <w:sz w:val="22"/>
          <w:szCs w:val="22"/>
        </w:rPr>
        <w:t xml:space="preserve"> </w:t>
      </w:r>
      <w:r w:rsidRPr="00670802">
        <w:rPr>
          <w:w w:val="105"/>
          <w:sz w:val="22"/>
          <w:szCs w:val="22"/>
        </w:rPr>
        <w:t>=</w:t>
      </w:r>
      <w:r w:rsidRPr="00670802">
        <w:rPr>
          <w:spacing w:val="-2"/>
          <w:w w:val="105"/>
          <w:sz w:val="22"/>
          <w:szCs w:val="22"/>
        </w:rPr>
        <w:t xml:space="preserve"> </w:t>
      </w:r>
      <w:r w:rsidRPr="00670802">
        <w:rPr>
          <w:w w:val="105"/>
          <w:sz w:val="22"/>
          <w:szCs w:val="22"/>
        </w:rPr>
        <w:t>B</w:t>
      </w:r>
      <w:r w:rsidRPr="00670802">
        <w:rPr>
          <w:w w:val="105"/>
          <w:sz w:val="22"/>
          <w:szCs w:val="22"/>
        </w:rPr>
        <w:tab/>
        <w:t>70 – 79%</w:t>
      </w:r>
      <w:r w:rsidRPr="00670802">
        <w:rPr>
          <w:spacing w:val="-2"/>
          <w:w w:val="105"/>
          <w:sz w:val="22"/>
          <w:szCs w:val="22"/>
        </w:rPr>
        <w:t xml:space="preserve"> </w:t>
      </w:r>
      <w:r w:rsidRPr="00670802">
        <w:rPr>
          <w:w w:val="105"/>
          <w:sz w:val="22"/>
          <w:szCs w:val="22"/>
        </w:rPr>
        <w:t>=</w:t>
      </w:r>
      <w:r w:rsidRPr="00670802">
        <w:rPr>
          <w:spacing w:val="-2"/>
          <w:w w:val="105"/>
          <w:sz w:val="22"/>
          <w:szCs w:val="22"/>
        </w:rPr>
        <w:t xml:space="preserve"> </w:t>
      </w:r>
      <w:r w:rsidRPr="00670802">
        <w:rPr>
          <w:w w:val="105"/>
          <w:sz w:val="22"/>
          <w:szCs w:val="22"/>
        </w:rPr>
        <w:t>C</w:t>
      </w:r>
      <w:r w:rsidRPr="00670802">
        <w:rPr>
          <w:w w:val="105"/>
          <w:sz w:val="22"/>
          <w:szCs w:val="22"/>
        </w:rPr>
        <w:tab/>
        <w:t>60 – 69%</w:t>
      </w:r>
      <w:r w:rsidRPr="00670802">
        <w:rPr>
          <w:spacing w:val="-2"/>
          <w:w w:val="105"/>
          <w:sz w:val="22"/>
          <w:szCs w:val="22"/>
        </w:rPr>
        <w:t xml:space="preserve"> </w:t>
      </w:r>
      <w:r w:rsidRPr="00670802">
        <w:rPr>
          <w:w w:val="105"/>
          <w:sz w:val="22"/>
          <w:szCs w:val="22"/>
        </w:rPr>
        <w:t>=</w:t>
      </w:r>
      <w:r w:rsidRPr="00670802">
        <w:rPr>
          <w:spacing w:val="-2"/>
          <w:w w:val="105"/>
          <w:sz w:val="22"/>
          <w:szCs w:val="22"/>
        </w:rPr>
        <w:t xml:space="preserve"> </w:t>
      </w:r>
      <w:r w:rsidRPr="00670802">
        <w:rPr>
          <w:w w:val="105"/>
          <w:sz w:val="22"/>
          <w:szCs w:val="22"/>
        </w:rPr>
        <w:t>D</w:t>
      </w:r>
      <w:r w:rsidRPr="00670802">
        <w:rPr>
          <w:w w:val="105"/>
          <w:sz w:val="22"/>
          <w:szCs w:val="22"/>
        </w:rPr>
        <w:tab/>
        <w:t>59% or below =</w:t>
      </w:r>
      <w:r w:rsidRPr="00670802">
        <w:rPr>
          <w:spacing w:val="-11"/>
          <w:w w:val="105"/>
          <w:sz w:val="22"/>
          <w:szCs w:val="22"/>
        </w:rPr>
        <w:t xml:space="preserve"> </w:t>
      </w:r>
      <w:r w:rsidRPr="00670802">
        <w:rPr>
          <w:w w:val="105"/>
          <w:sz w:val="22"/>
          <w:szCs w:val="22"/>
        </w:rPr>
        <w:t>F</w:t>
      </w:r>
    </w:p>
    <w:p w14:paraId="041D443A" w14:textId="77777777" w:rsidR="00EF4518" w:rsidRPr="00670802" w:rsidRDefault="00EF4518" w:rsidP="00EF4518">
      <w:pPr>
        <w:pStyle w:val="BodyText"/>
        <w:spacing w:before="3"/>
        <w:ind w:left="0"/>
        <w:rPr>
          <w:sz w:val="22"/>
          <w:szCs w:val="22"/>
        </w:rPr>
      </w:pPr>
    </w:p>
    <w:p w14:paraId="71CF22F5" w14:textId="7D10949E" w:rsidR="00EF4518" w:rsidRPr="009F7922" w:rsidRDefault="00EF4518" w:rsidP="00EF4518">
      <w:pPr>
        <w:pStyle w:val="Heading1"/>
        <w:spacing w:before="1"/>
        <w:ind w:right="17"/>
        <w:rPr>
          <w:color w:val="000000" w:themeColor="text1"/>
          <w:sz w:val="22"/>
          <w:szCs w:val="22"/>
        </w:rPr>
      </w:pPr>
      <w:r w:rsidRPr="00670802">
        <w:rPr>
          <w:w w:val="105"/>
          <w:sz w:val="22"/>
          <w:szCs w:val="22"/>
        </w:rPr>
        <w:t>Grade Breakdown by Category:</w:t>
      </w:r>
    </w:p>
    <w:p w14:paraId="327D128E" w14:textId="00226B16" w:rsidR="00EF4518" w:rsidRPr="009F7922" w:rsidRDefault="00861CBB" w:rsidP="00EF4518">
      <w:pPr>
        <w:pStyle w:val="BodyText"/>
        <w:spacing w:before="70" w:line="252" w:lineRule="auto"/>
        <w:ind w:right="17"/>
        <w:rPr>
          <w:color w:val="000000" w:themeColor="text1"/>
          <w:w w:val="105"/>
          <w:sz w:val="22"/>
          <w:szCs w:val="22"/>
        </w:rPr>
      </w:pPr>
      <w:r w:rsidRPr="009F7922">
        <w:rPr>
          <w:noProof/>
          <w:color w:val="000000" w:themeColor="text1"/>
          <w:sz w:val="22"/>
          <w:szCs w:val="22"/>
          <w:lang w:eastAsia="ja-JP"/>
        </w:rPr>
        <mc:AlternateContent>
          <mc:Choice Requires="wps">
            <w:drawing>
              <wp:anchor distT="0" distB="0" distL="114300" distR="114300" simplePos="0" relativeHeight="251660288" behindDoc="0" locked="0" layoutInCell="1" allowOverlap="1" wp14:anchorId="6D23E53B" wp14:editId="382289DF">
                <wp:simplePos x="0" y="0"/>
                <wp:positionH relativeFrom="margin">
                  <wp:align>left</wp:align>
                </wp:positionH>
                <wp:positionV relativeFrom="paragraph">
                  <wp:posOffset>53975</wp:posOffset>
                </wp:positionV>
                <wp:extent cx="4162425" cy="2028825"/>
                <wp:effectExtent l="0" t="0" r="28575" b="28575"/>
                <wp:wrapNone/>
                <wp:docPr id="78" name="Text Box 78"/>
                <wp:cNvGraphicFramePr/>
                <a:graphic xmlns:a="http://schemas.openxmlformats.org/drawingml/2006/main">
                  <a:graphicData uri="http://schemas.microsoft.com/office/word/2010/wordprocessingShape">
                    <wps:wsp>
                      <wps:cNvSpPr txBox="1"/>
                      <wps:spPr>
                        <a:xfrm>
                          <a:off x="0" y="0"/>
                          <a:ext cx="4162425" cy="2028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FF5656" w14:textId="13837DEE" w:rsidR="00CF0C14" w:rsidRPr="009F7922" w:rsidRDefault="00CF0C14" w:rsidP="00EF4518">
                            <w:pPr>
                              <w:rPr>
                                <w:color w:val="000000" w:themeColor="text1"/>
                              </w:rPr>
                            </w:pPr>
                            <w:r>
                              <w:t>PARTICIPATION</w:t>
                            </w:r>
                            <w:r>
                              <w:tab/>
                            </w:r>
                            <w:r>
                              <w:tab/>
                              <w:t>Class Participation</w:t>
                            </w:r>
                            <w:r>
                              <w:tab/>
                            </w:r>
                            <w:r>
                              <w:tab/>
                            </w:r>
                            <w:r w:rsidRPr="009F7922">
                              <w:rPr>
                                <w:color w:val="000000" w:themeColor="text1"/>
                              </w:rPr>
                              <w:t>15%</w:t>
                            </w:r>
                          </w:p>
                          <w:p w14:paraId="3682D2B4" w14:textId="77777777" w:rsidR="00CF0C14" w:rsidRPr="009F7922" w:rsidRDefault="00CF0C14" w:rsidP="00EF4518">
                            <w:pPr>
                              <w:rPr>
                                <w:color w:val="000000" w:themeColor="text1"/>
                              </w:rPr>
                            </w:pPr>
                          </w:p>
                          <w:p w14:paraId="379FEA4C" w14:textId="52A541C3" w:rsidR="00CF0C14" w:rsidRPr="009F7922" w:rsidRDefault="00CF0C14" w:rsidP="00EF4518">
                            <w:pPr>
                              <w:rPr>
                                <w:color w:val="000000" w:themeColor="text1"/>
                              </w:rPr>
                            </w:pPr>
                            <w:r w:rsidRPr="009F7922">
                              <w:rPr>
                                <w:color w:val="000000" w:themeColor="text1"/>
                              </w:rPr>
                              <w:t>HOMEWORK</w:t>
                            </w:r>
                            <w:r w:rsidRPr="009F7922">
                              <w:rPr>
                                <w:color w:val="000000" w:themeColor="text1"/>
                              </w:rPr>
                              <w:tab/>
                            </w:r>
                            <w:r w:rsidRPr="009F7922">
                              <w:rPr>
                                <w:color w:val="000000" w:themeColor="text1"/>
                              </w:rPr>
                              <w:tab/>
                            </w:r>
                            <w:r w:rsidRPr="009F7922">
                              <w:rPr>
                                <w:color w:val="000000" w:themeColor="text1"/>
                              </w:rPr>
                              <w:tab/>
                              <w:t>Workbooks/Worksheets</w:t>
                            </w:r>
                            <w:r w:rsidRPr="009F7922">
                              <w:rPr>
                                <w:color w:val="000000" w:themeColor="text1"/>
                              </w:rPr>
                              <w:tab/>
                              <w:t>20%</w:t>
                            </w:r>
                          </w:p>
                          <w:p w14:paraId="0CEC4346" w14:textId="77777777" w:rsidR="00CF0C14" w:rsidRPr="009F7922" w:rsidRDefault="00CF0C14" w:rsidP="00EF4518">
                            <w:pPr>
                              <w:rPr>
                                <w:color w:val="000000" w:themeColor="text1"/>
                              </w:rPr>
                            </w:pPr>
                            <w:r w:rsidRPr="009F7922">
                              <w:rPr>
                                <w:color w:val="000000" w:themeColor="text1"/>
                              </w:rPr>
                              <w:tab/>
                            </w:r>
                            <w:r w:rsidRPr="009F7922">
                              <w:rPr>
                                <w:color w:val="000000" w:themeColor="text1"/>
                              </w:rPr>
                              <w:tab/>
                            </w:r>
                            <w:r w:rsidRPr="009F7922">
                              <w:rPr>
                                <w:color w:val="000000" w:themeColor="text1"/>
                              </w:rPr>
                              <w:tab/>
                            </w:r>
                            <w:r w:rsidRPr="009F7922">
                              <w:rPr>
                                <w:color w:val="000000" w:themeColor="text1"/>
                              </w:rPr>
                              <w:tab/>
                              <w:t>Essays</w:t>
                            </w:r>
                            <w:r w:rsidRPr="009F7922">
                              <w:rPr>
                                <w:color w:val="000000" w:themeColor="text1"/>
                              </w:rPr>
                              <w:tab/>
                            </w:r>
                            <w:r w:rsidRPr="009F7922">
                              <w:rPr>
                                <w:color w:val="000000" w:themeColor="text1"/>
                              </w:rPr>
                              <w:tab/>
                            </w:r>
                            <w:r w:rsidRPr="009F7922">
                              <w:rPr>
                                <w:color w:val="000000" w:themeColor="text1"/>
                              </w:rPr>
                              <w:tab/>
                            </w:r>
                            <w:r w:rsidRPr="009F7922">
                              <w:rPr>
                                <w:color w:val="000000" w:themeColor="text1"/>
                              </w:rPr>
                              <w:tab/>
                              <w:t>10%</w:t>
                            </w:r>
                          </w:p>
                          <w:p w14:paraId="5EDD89DA" w14:textId="1AD005BE" w:rsidR="00CF0C14" w:rsidRPr="009F7922" w:rsidRDefault="00CF0C14" w:rsidP="00EF4518">
                            <w:pPr>
                              <w:rPr>
                                <w:color w:val="000000" w:themeColor="text1"/>
                              </w:rPr>
                            </w:pPr>
                            <w:r w:rsidRPr="009F7922">
                              <w:rPr>
                                <w:color w:val="000000" w:themeColor="text1"/>
                              </w:rPr>
                              <w:tab/>
                            </w:r>
                            <w:r w:rsidRPr="009F7922">
                              <w:rPr>
                                <w:color w:val="000000" w:themeColor="text1"/>
                              </w:rPr>
                              <w:tab/>
                            </w:r>
                            <w:r w:rsidRPr="009F7922">
                              <w:rPr>
                                <w:color w:val="000000" w:themeColor="text1"/>
                              </w:rPr>
                              <w:tab/>
                            </w:r>
                            <w:r w:rsidRPr="009F7922">
                              <w:rPr>
                                <w:color w:val="000000" w:themeColor="text1"/>
                              </w:rPr>
                              <w:tab/>
                              <w:t>Readings</w:t>
                            </w:r>
                            <w:r w:rsidRPr="009F7922">
                              <w:rPr>
                                <w:color w:val="000000" w:themeColor="text1"/>
                              </w:rPr>
                              <w:tab/>
                            </w:r>
                            <w:r w:rsidRPr="009F7922">
                              <w:rPr>
                                <w:color w:val="000000" w:themeColor="text1"/>
                              </w:rPr>
                              <w:tab/>
                            </w:r>
                            <w:proofErr w:type="gramStart"/>
                            <w:r w:rsidRPr="009F7922">
                              <w:rPr>
                                <w:color w:val="000000" w:themeColor="text1"/>
                              </w:rPr>
                              <w:tab/>
                              <w:t xml:space="preserve">  5</w:t>
                            </w:r>
                            <w:proofErr w:type="gramEnd"/>
                            <w:r w:rsidRPr="009F7922">
                              <w:rPr>
                                <w:color w:val="000000" w:themeColor="text1"/>
                              </w:rPr>
                              <w:t>%</w:t>
                            </w:r>
                          </w:p>
                          <w:p w14:paraId="73FE5D96" w14:textId="565225EE" w:rsidR="00CF0C14" w:rsidRPr="009F7922" w:rsidRDefault="00CF0C14" w:rsidP="00EF4518">
                            <w:pPr>
                              <w:rPr>
                                <w:color w:val="000000" w:themeColor="text1"/>
                              </w:rPr>
                            </w:pPr>
                            <w:r w:rsidRPr="009F7922">
                              <w:rPr>
                                <w:color w:val="000000" w:themeColor="text1"/>
                              </w:rPr>
                              <w:tab/>
                            </w:r>
                            <w:r w:rsidRPr="009F7922">
                              <w:rPr>
                                <w:color w:val="000000" w:themeColor="text1"/>
                              </w:rPr>
                              <w:tab/>
                            </w:r>
                            <w:r w:rsidRPr="009F7922">
                              <w:rPr>
                                <w:color w:val="000000" w:themeColor="text1"/>
                              </w:rPr>
                              <w:tab/>
                            </w:r>
                            <w:r w:rsidRPr="009F7922">
                              <w:rPr>
                                <w:color w:val="000000" w:themeColor="text1"/>
                              </w:rPr>
                              <w:tab/>
                              <w:t>Conversation Practice</w:t>
                            </w:r>
                            <w:r w:rsidRPr="009F7922">
                              <w:rPr>
                                <w:color w:val="000000" w:themeColor="text1"/>
                              </w:rPr>
                              <w:tab/>
                              <w:t xml:space="preserve"> (5)</w:t>
                            </w:r>
                            <w:proofErr w:type="gramStart"/>
                            <w:r w:rsidRPr="009F7922">
                              <w:rPr>
                                <w:color w:val="000000" w:themeColor="text1"/>
                              </w:rPr>
                              <w:tab/>
                              <w:t xml:space="preserve">  5</w:t>
                            </w:r>
                            <w:proofErr w:type="gramEnd"/>
                            <w:r w:rsidRPr="009F7922">
                              <w:rPr>
                                <w:color w:val="000000" w:themeColor="text1"/>
                              </w:rPr>
                              <w:t>%</w:t>
                            </w:r>
                          </w:p>
                          <w:p w14:paraId="00594B31" w14:textId="77777777" w:rsidR="00CF0C14" w:rsidRPr="009F7922" w:rsidRDefault="00CF0C14" w:rsidP="00EF4518">
                            <w:pPr>
                              <w:rPr>
                                <w:color w:val="000000" w:themeColor="text1"/>
                              </w:rPr>
                            </w:pPr>
                            <w:r w:rsidRPr="009F7922">
                              <w:rPr>
                                <w:color w:val="000000" w:themeColor="text1"/>
                              </w:rPr>
                              <w:tab/>
                            </w:r>
                            <w:r w:rsidRPr="009F7922">
                              <w:rPr>
                                <w:color w:val="000000" w:themeColor="text1"/>
                              </w:rPr>
                              <w:tab/>
                            </w:r>
                            <w:r w:rsidRPr="009F7922">
                              <w:rPr>
                                <w:color w:val="000000" w:themeColor="text1"/>
                              </w:rPr>
                              <w:tab/>
                            </w:r>
                            <w:r w:rsidRPr="009F7922">
                              <w:rPr>
                                <w:color w:val="000000" w:themeColor="text1"/>
                              </w:rPr>
                              <w:tab/>
                            </w:r>
                          </w:p>
                          <w:p w14:paraId="7CA6487A" w14:textId="7864D12F" w:rsidR="00CF0C14" w:rsidRPr="009F7922" w:rsidRDefault="00CF0C14" w:rsidP="00EF4518">
                            <w:pPr>
                              <w:rPr>
                                <w:color w:val="000000" w:themeColor="text1"/>
                              </w:rPr>
                            </w:pPr>
                            <w:r w:rsidRPr="009F7922">
                              <w:rPr>
                                <w:color w:val="000000" w:themeColor="text1"/>
                              </w:rPr>
                              <w:t>EXAMS</w:t>
                            </w:r>
                            <w:r w:rsidRPr="009F7922">
                              <w:rPr>
                                <w:color w:val="000000" w:themeColor="text1"/>
                              </w:rPr>
                              <w:tab/>
                            </w:r>
                            <w:r w:rsidRPr="009F7922">
                              <w:rPr>
                                <w:color w:val="000000" w:themeColor="text1"/>
                              </w:rPr>
                              <w:tab/>
                            </w:r>
                            <w:r w:rsidRPr="009F7922">
                              <w:rPr>
                                <w:color w:val="000000" w:themeColor="text1"/>
                              </w:rPr>
                              <w:tab/>
                            </w:r>
                            <w:r w:rsidR="001A1ACB" w:rsidRPr="001A1ACB">
                              <w:rPr>
                                <w:color w:val="000000" w:themeColor="text1"/>
                                <w:highlight w:val="yellow"/>
                              </w:rPr>
                              <w:t>Grammar Quizzes</w:t>
                            </w:r>
                            <w:r w:rsidRPr="009F7922">
                              <w:rPr>
                                <w:color w:val="000000" w:themeColor="text1"/>
                              </w:rPr>
                              <w:tab/>
                            </w:r>
                            <w:proofErr w:type="gramStart"/>
                            <w:r w:rsidRPr="009F7922">
                              <w:rPr>
                                <w:color w:val="000000" w:themeColor="text1"/>
                              </w:rPr>
                              <w:tab/>
                              <w:t xml:space="preserve">  5</w:t>
                            </w:r>
                            <w:proofErr w:type="gramEnd"/>
                            <w:r w:rsidRPr="009F7922">
                              <w:rPr>
                                <w:color w:val="000000" w:themeColor="text1"/>
                              </w:rPr>
                              <w:t>%</w:t>
                            </w:r>
                          </w:p>
                          <w:p w14:paraId="12375A93" w14:textId="1DB8125E" w:rsidR="00CF0C14" w:rsidRPr="001A1ACB" w:rsidRDefault="00CF0C14" w:rsidP="00EF4518">
                            <w:pPr>
                              <w:rPr>
                                <w:color w:val="000000" w:themeColor="text1"/>
                                <w:lang w:val="es-MX"/>
                              </w:rPr>
                            </w:pPr>
                            <w:r w:rsidRPr="009F7922">
                              <w:rPr>
                                <w:color w:val="000000" w:themeColor="text1"/>
                              </w:rPr>
                              <w:tab/>
                            </w:r>
                            <w:r w:rsidRPr="009F7922">
                              <w:rPr>
                                <w:color w:val="000000" w:themeColor="text1"/>
                              </w:rPr>
                              <w:tab/>
                            </w:r>
                            <w:r w:rsidRPr="009F7922">
                              <w:rPr>
                                <w:color w:val="000000" w:themeColor="text1"/>
                              </w:rPr>
                              <w:tab/>
                            </w:r>
                            <w:r w:rsidRPr="009F7922">
                              <w:rPr>
                                <w:color w:val="000000" w:themeColor="text1"/>
                              </w:rPr>
                              <w:tab/>
                            </w:r>
                            <w:proofErr w:type="spellStart"/>
                            <w:r w:rsidRPr="001A1ACB">
                              <w:rPr>
                                <w:color w:val="000000" w:themeColor="text1"/>
                                <w:lang w:val="es-MX"/>
                              </w:rPr>
                              <w:t>Vocab</w:t>
                            </w:r>
                            <w:proofErr w:type="spellEnd"/>
                            <w:r w:rsidRPr="001A1ACB">
                              <w:rPr>
                                <w:color w:val="000000" w:themeColor="text1"/>
                                <w:lang w:val="es-MX"/>
                              </w:rPr>
                              <w:t xml:space="preserve"> </w:t>
                            </w:r>
                            <w:proofErr w:type="spellStart"/>
                            <w:r w:rsidRPr="001A1ACB">
                              <w:rPr>
                                <w:color w:val="000000" w:themeColor="text1"/>
                                <w:lang w:val="es-MX"/>
                              </w:rPr>
                              <w:t>Quizzes</w:t>
                            </w:r>
                            <w:proofErr w:type="spellEnd"/>
                            <w:r w:rsidRPr="001A1ACB">
                              <w:rPr>
                                <w:color w:val="000000" w:themeColor="text1"/>
                                <w:lang w:val="es-MX"/>
                              </w:rPr>
                              <w:tab/>
                            </w:r>
                            <w:proofErr w:type="gramStart"/>
                            <w:r w:rsidRPr="001A1ACB">
                              <w:rPr>
                                <w:color w:val="000000" w:themeColor="text1"/>
                                <w:lang w:val="es-MX"/>
                              </w:rPr>
                              <w:tab/>
                              <w:t xml:space="preserve">  5</w:t>
                            </w:r>
                            <w:proofErr w:type="gramEnd"/>
                            <w:r w:rsidRPr="001A1ACB">
                              <w:rPr>
                                <w:color w:val="000000" w:themeColor="text1"/>
                                <w:lang w:val="es-MX"/>
                              </w:rPr>
                              <w:t>%</w:t>
                            </w:r>
                          </w:p>
                          <w:p w14:paraId="39A570B2" w14:textId="2BCA4487" w:rsidR="00CF0C14" w:rsidRPr="001A1ACB" w:rsidRDefault="00CF0C14" w:rsidP="00EF4518">
                            <w:pPr>
                              <w:rPr>
                                <w:color w:val="000000" w:themeColor="text1"/>
                              </w:rPr>
                            </w:pPr>
                            <w:r w:rsidRPr="001A1ACB">
                              <w:rPr>
                                <w:color w:val="000000" w:themeColor="text1"/>
                                <w:lang w:val="es-MX"/>
                              </w:rPr>
                              <w:tab/>
                            </w:r>
                            <w:r w:rsidRPr="001A1ACB">
                              <w:rPr>
                                <w:color w:val="000000" w:themeColor="text1"/>
                                <w:lang w:val="es-MX"/>
                              </w:rPr>
                              <w:tab/>
                            </w:r>
                            <w:r w:rsidRPr="001A1ACB">
                              <w:rPr>
                                <w:color w:val="000000" w:themeColor="text1"/>
                                <w:lang w:val="es-MX"/>
                              </w:rPr>
                              <w:tab/>
                            </w:r>
                            <w:r w:rsidRPr="001A1ACB">
                              <w:rPr>
                                <w:color w:val="000000" w:themeColor="text1"/>
                                <w:lang w:val="es-MX"/>
                              </w:rPr>
                              <w:tab/>
                            </w:r>
                            <w:r w:rsidR="001A1ACB" w:rsidRPr="001A1ACB">
                              <w:rPr>
                                <w:color w:val="000000" w:themeColor="text1"/>
                                <w:highlight w:val="yellow"/>
                              </w:rPr>
                              <w:t>Kanji Quizzes</w:t>
                            </w:r>
                            <w:r w:rsidR="001A1ACB" w:rsidRPr="001A1ACB">
                              <w:rPr>
                                <w:color w:val="000000" w:themeColor="text1"/>
                              </w:rPr>
                              <w:t xml:space="preserve"> </w:t>
                            </w:r>
                            <w:proofErr w:type="gramStart"/>
                            <w:r w:rsidRPr="001A1ACB">
                              <w:rPr>
                                <w:color w:val="000000" w:themeColor="text1"/>
                              </w:rPr>
                              <w:tab/>
                              <w:t xml:space="preserve">  </w:t>
                            </w:r>
                            <w:r w:rsidR="001A1ACB" w:rsidRPr="001A1ACB">
                              <w:rPr>
                                <w:color w:val="000000" w:themeColor="text1"/>
                              </w:rPr>
                              <w:tab/>
                            </w:r>
                            <w:proofErr w:type="gramEnd"/>
                            <w:r w:rsidR="001A1ACB" w:rsidRPr="001A1ACB">
                              <w:rPr>
                                <w:color w:val="000000" w:themeColor="text1"/>
                              </w:rPr>
                              <w:tab/>
                            </w:r>
                            <w:r w:rsidR="001A1ACB">
                              <w:rPr>
                                <w:color w:val="000000" w:themeColor="text1"/>
                              </w:rPr>
                              <w:t xml:space="preserve">  </w:t>
                            </w:r>
                            <w:r w:rsidRPr="001A1ACB">
                              <w:rPr>
                                <w:color w:val="000000" w:themeColor="text1"/>
                              </w:rPr>
                              <w:t>5%</w:t>
                            </w:r>
                          </w:p>
                          <w:p w14:paraId="709A6AA1" w14:textId="7EAB4E6D" w:rsidR="00CF0C14" w:rsidRPr="009F7922" w:rsidRDefault="00CF0C14" w:rsidP="00EF4518">
                            <w:pPr>
                              <w:rPr>
                                <w:color w:val="000000" w:themeColor="text1"/>
                              </w:rPr>
                            </w:pPr>
                            <w:r w:rsidRPr="001A1ACB">
                              <w:rPr>
                                <w:color w:val="000000" w:themeColor="text1"/>
                              </w:rPr>
                              <w:tab/>
                            </w:r>
                            <w:r w:rsidRPr="001A1ACB">
                              <w:rPr>
                                <w:color w:val="000000" w:themeColor="text1"/>
                              </w:rPr>
                              <w:tab/>
                            </w:r>
                            <w:r w:rsidRPr="001A1ACB">
                              <w:rPr>
                                <w:color w:val="000000" w:themeColor="text1"/>
                              </w:rPr>
                              <w:tab/>
                            </w:r>
                            <w:r w:rsidRPr="001A1ACB">
                              <w:rPr>
                                <w:color w:val="000000" w:themeColor="text1"/>
                              </w:rPr>
                              <w:tab/>
                            </w:r>
                            <w:r>
                              <w:rPr>
                                <w:color w:val="000000" w:themeColor="text1"/>
                              </w:rPr>
                              <w:t>Chapter Tests</w:t>
                            </w:r>
                            <w:r>
                              <w:rPr>
                                <w:color w:val="000000" w:themeColor="text1"/>
                              </w:rPr>
                              <w:tab/>
                            </w:r>
                            <w:r>
                              <w:rPr>
                                <w:color w:val="000000" w:themeColor="text1"/>
                              </w:rPr>
                              <w:tab/>
                            </w:r>
                            <w:r>
                              <w:rPr>
                                <w:color w:val="000000" w:themeColor="text1"/>
                              </w:rPr>
                              <w:tab/>
                              <w:t>15</w:t>
                            </w:r>
                            <w:r w:rsidRPr="009F7922">
                              <w:rPr>
                                <w:color w:val="000000" w:themeColor="text1"/>
                              </w:rPr>
                              <w:t>%</w:t>
                            </w:r>
                          </w:p>
                          <w:p w14:paraId="6EF9894A" w14:textId="0C6BCCFF" w:rsidR="00CF0C14" w:rsidRDefault="00CF0C14" w:rsidP="00EF4518">
                            <w:r w:rsidRPr="009F7922">
                              <w:rPr>
                                <w:color w:val="000000" w:themeColor="text1"/>
                              </w:rPr>
                              <w:tab/>
                            </w:r>
                            <w:r w:rsidRPr="009F7922">
                              <w:rPr>
                                <w:color w:val="000000" w:themeColor="text1"/>
                              </w:rPr>
                              <w:tab/>
                            </w:r>
                            <w:r w:rsidRPr="009F7922">
                              <w:rPr>
                                <w:color w:val="000000" w:themeColor="text1"/>
                              </w:rPr>
                              <w:tab/>
                            </w:r>
                            <w:r w:rsidRPr="009F7922">
                              <w:rPr>
                                <w:color w:val="000000" w:themeColor="text1"/>
                              </w:rPr>
                              <w:tab/>
                              <w:t>Final Exam</w:t>
                            </w:r>
                            <w:r w:rsidRPr="009F7922">
                              <w:rPr>
                                <w:color w:val="000000" w:themeColor="text1"/>
                              </w:rPr>
                              <w:tab/>
                            </w:r>
                            <w:r w:rsidRPr="009F7922">
                              <w:rPr>
                                <w:color w:val="000000" w:themeColor="text1"/>
                              </w:rPr>
                              <w:tab/>
                            </w:r>
                            <w:r w:rsidRPr="009F7922">
                              <w:rPr>
                                <w:color w:val="000000" w:themeColor="text1"/>
                              </w:rPr>
                              <w:tab/>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3E53B" id="Text Box 78" o:spid="_x0000_s1030" type="#_x0000_t202" style="position:absolute;left:0;text-align:left;margin-left:0;margin-top:4.25pt;width:327.75pt;height:159.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" fillcolor="white [3201]" strokeweight=".5pt">
                <v:textbox>
                  <w:txbxContent>
                    <w:p w14:paraId="2DFF5656" w14:textId="13837DEE" w:rsidR="00CF0C14" w:rsidRPr="009F7922" w:rsidRDefault="00CF0C14" w:rsidP="00EF4518">
                      <w:pPr>
                        <w:rPr>
                          <w:color w:val="000000" w:themeColor="text1"/>
                        </w:rPr>
                      </w:pPr>
                      <w:r>
                        <w:t>PARTICIPATION</w:t>
                      </w:r>
                      <w:r>
                        <w:tab/>
                      </w:r>
                      <w:r>
                        <w:tab/>
                        <w:t>Class Participation</w:t>
                      </w:r>
                      <w:r>
                        <w:tab/>
                      </w:r>
                      <w:r>
                        <w:tab/>
                      </w:r>
                      <w:r w:rsidRPr="009F7922">
                        <w:rPr>
                          <w:color w:val="000000" w:themeColor="text1"/>
                        </w:rPr>
                        <w:t>15%</w:t>
                      </w:r>
                    </w:p>
                    <w:p w14:paraId="3682D2B4" w14:textId="77777777" w:rsidR="00CF0C14" w:rsidRPr="009F7922" w:rsidRDefault="00CF0C14" w:rsidP="00EF4518">
                      <w:pPr>
                        <w:rPr>
                          <w:color w:val="000000" w:themeColor="text1"/>
                        </w:rPr>
                      </w:pPr>
                    </w:p>
                    <w:p w14:paraId="379FEA4C" w14:textId="52A541C3" w:rsidR="00CF0C14" w:rsidRPr="009F7922" w:rsidRDefault="00CF0C14" w:rsidP="00EF4518">
                      <w:pPr>
                        <w:rPr>
                          <w:color w:val="000000" w:themeColor="text1"/>
                        </w:rPr>
                      </w:pPr>
                      <w:r w:rsidRPr="009F7922">
                        <w:rPr>
                          <w:color w:val="000000" w:themeColor="text1"/>
                        </w:rPr>
                        <w:t>HOMEWORK</w:t>
                      </w:r>
                      <w:r w:rsidRPr="009F7922">
                        <w:rPr>
                          <w:color w:val="000000" w:themeColor="text1"/>
                        </w:rPr>
                        <w:tab/>
                      </w:r>
                      <w:r w:rsidRPr="009F7922">
                        <w:rPr>
                          <w:color w:val="000000" w:themeColor="text1"/>
                        </w:rPr>
                        <w:tab/>
                      </w:r>
                      <w:r w:rsidRPr="009F7922">
                        <w:rPr>
                          <w:color w:val="000000" w:themeColor="text1"/>
                        </w:rPr>
                        <w:tab/>
                        <w:t>Workbooks/Worksheets</w:t>
                      </w:r>
                      <w:r w:rsidRPr="009F7922">
                        <w:rPr>
                          <w:color w:val="000000" w:themeColor="text1"/>
                        </w:rPr>
                        <w:tab/>
                        <w:t>20%</w:t>
                      </w:r>
                    </w:p>
                    <w:p w14:paraId="0CEC4346" w14:textId="77777777" w:rsidR="00CF0C14" w:rsidRPr="009F7922" w:rsidRDefault="00CF0C14" w:rsidP="00EF4518">
                      <w:pPr>
                        <w:rPr>
                          <w:color w:val="000000" w:themeColor="text1"/>
                        </w:rPr>
                      </w:pPr>
                      <w:r w:rsidRPr="009F7922">
                        <w:rPr>
                          <w:color w:val="000000" w:themeColor="text1"/>
                        </w:rPr>
                        <w:tab/>
                      </w:r>
                      <w:r w:rsidRPr="009F7922">
                        <w:rPr>
                          <w:color w:val="000000" w:themeColor="text1"/>
                        </w:rPr>
                        <w:tab/>
                      </w:r>
                      <w:r w:rsidRPr="009F7922">
                        <w:rPr>
                          <w:color w:val="000000" w:themeColor="text1"/>
                        </w:rPr>
                        <w:tab/>
                      </w:r>
                      <w:r w:rsidRPr="009F7922">
                        <w:rPr>
                          <w:color w:val="000000" w:themeColor="text1"/>
                        </w:rPr>
                        <w:tab/>
                        <w:t>Essays</w:t>
                      </w:r>
                      <w:r w:rsidRPr="009F7922">
                        <w:rPr>
                          <w:color w:val="000000" w:themeColor="text1"/>
                        </w:rPr>
                        <w:tab/>
                      </w:r>
                      <w:r w:rsidRPr="009F7922">
                        <w:rPr>
                          <w:color w:val="000000" w:themeColor="text1"/>
                        </w:rPr>
                        <w:tab/>
                      </w:r>
                      <w:r w:rsidRPr="009F7922">
                        <w:rPr>
                          <w:color w:val="000000" w:themeColor="text1"/>
                        </w:rPr>
                        <w:tab/>
                      </w:r>
                      <w:r w:rsidRPr="009F7922">
                        <w:rPr>
                          <w:color w:val="000000" w:themeColor="text1"/>
                        </w:rPr>
                        <w:tab/>
                        <w:t>10%</w:t>
                      </w:r>
                    </w:p>
                    <w:p w14:paraId="5EDD89DA" w14:textId="1AD005BE" w:rsidR="00CF0C14" w:rsidRPr="009F7922" w:rsidRDefault="00CF0C14" w:rsidP="00EF4518">
                      <w:pPr>
                        <w:rPr>
                          <w:color w:val="000000" w:themeColor="text1"/>
                        </w:rPr>
                      </w:pPr>
                      <w:r w:rsidRPr="009F7922">
                        <w:rPr>
                          <w:color w:val="000000" w:themeColor="text1"/>
                        </w:rPr>
                        <w:tab/>
                      </w:r>
                      <w:r w:rsidRPr="009F7922">
                        <w:rPr>
                          <w:color w:val="000000" w:themeColor="text1"/>
                        </w:rPr>
                        <w:tab/>
                      </w:r>
                      <w:r w:rsidRPr="009F7922">
                        <w:rPr>
                          <w:color w:val="000000" w:themeColor="text1"/>
                        </w:rPr>
                        <w:tab/>
                      </w:r>
                      <w:r w:rsidRPr="009F7922">
                        <w:rPr>
                          <w:color w:val="000000" w:themeColor="text1"/>
                        </w:rPr>
                        <w:tab/>
                        <w:t>Readings</w:t>
                      </w:r>
                      <w:r w:rsidRPr="009F7922">
                        <w:rPr>
                          <w:color w:val="000000" w:themeColor="text1"/>
                        </w:rPr>
                        <w:tab/>
                      </w:r>
                      <w:r w:rsidRPr="009F7922">
                        <w:rPr>
                          <w:color w:val="000000" w:themeColor="text1"/>
                        </w:rPr>
                        <w:tab/>
                      </w:r>
                      <w:proofErr w:type="gramStart"/>
                      <w:r w:rsidRPr="009F7922">
                        <w:rPr>
                          <w:color w:val="000000" w:themeColor="text1"/>
                        </w:rPr>
                        <w:tab/>
                        <w:t xml:space="preserve">  5</w:t>
                      </w:r>
                      <w:proofErr w:type="gramEnd"/>
                      <w:r w:rsidRPr="009F7922">
                        <w:rPr>
                          <w:color w:val="000000" w:themeColor="text1"/>
                        </w:rPr>
                        <w:t>%</w:t>
                      </w:r>
                    </w:p>
                    <w:p w14:paraId="73FE5D96" w14:textId="565225EE" w:rsidR="00CF0C14" w:rsidRPr="009F7922" w:rsidRDefault="00CF0C14" w:rsidP="00EF4518">
                      <w:pPr>
                        <w:rPr>
                          <w:color w:val="000000" w:themeColor="text1"/>
                        </w:rPr>
                      </w:pPr>
                      <w:r w:rsidRPr="009F7922">
                        <w:rPr>
                          <w:color w:val="000000" w:themeColor="text1"/>
                        </w:rPr>
                        <w:tab/>
                      </w:r>
                      <w:r w:rsidRPr="009F7922">
                        <w:rPr>
                          <w:color w:val="000000" w:themeColor="text1"/>
                        </w:rPr>
                        <w:tab/>
                      </w:r>
                      <w:r w:rsidRPr="009F7922">
                        <w:rPr>
                          <w:color w:val="000000" w:themeColor="text1"/>
                        </w:rPr>
                        <w:tab/>
                      </w:r>
                      <w:r w:rsidRPr="009F7922">
                        <w:rPr>
                          <w:color w:val="000000" w:themeColor="text1"/>
                        </w:rPr>
                        <w:tab/>
                        <w:t>Conversation Practice</w:t>
                      </w:r>
                      <w:r w:rsidRPr="009F7922">
                        <w:rPr>
                          <w:color w:val="000000" w:themeColor="text1"/>
                        </w:rPr>
                        <w:tab/>
                        <w:t xml:space="preserve"> (5)</w:t>
                      </w:r>
                      <w:proofErr w:type="gramStart"/>
                      <w:r w:rsidRPr="009F7922">
                        <w:rPr>
                          <w:color w:val="000000" w:themeColor="text1"/>
                        </w:rPr>
                        <w:tab/>
                        <w:t xml:space="preserve">  5</w:t>
                      </w:r>
                      <w:proofErr w:type="gramEnd"/>
                      <w:r w:rsidRPr="009F7922">
                        <w:rPr>
                          <w:color w:val="000000" w:themeColor="text1"/>
                        </w:rPr>
                        <w:t>%</w:t>
                      </w:r>
                    </w:p>
                    <w:p w14:paraId="00594B31" w14:textId="77777777" w:rsidR="00CF0C14" w:rsidRPr="009F7922" w:rsidRDefault="00CF0C14" w:rsidP="00EF4518">
                      <w:pPr>
                        <w:rPr>
                          <w:color w:val="000000" w:themeColor="text1"/>
                        </w:rPr>
                      </w:pPr>
                      <w:r w:rsidRPr="009F7922">
                        <w:rPr>
                          <w:color w:val="000000" w:themeColor="text1"/>
                        </w:rPr>
                        <w:tab/>
                      </w:r>
                      <w:r w:rsidRPr="009F7922">
                        <w:rPr>
                          <w:color w:val="000000" w:themeColor="text1"/>
                        </w:rPr>
                        <w:tab/>
                      </w:r>
                      <w:r w:rsidRPr="009F7922">
                        <w:rPr>
                          <w:color w:val="000000" w:themeColor="text1"/>
                        </w:rPr>
                        <w:tab/>
                      </w:r>
                      <w:r w:rsidRPr="009F7922">
                        <w:rPr>
                          <w:color w:val="000000" w:themeColor="text1"/>
                        </w:rPr>
                        <w:tab/>
                      </w:r>
                    </w:p>
                    <w:p w14:paraId="7CA6487A" w14:textId="7864D12F" w:rsidR="00CF0C14" w:rsidRPr="009F7922" w:rsidRDefault="00CF0C14" w:rsidP="00EF4518">
                      <w:pPr>
                        <w:rPr>
                          <w:color w:val="000000" w:themeColor="text1"/>
                        </w:rPr>
                      </w:pPr>
                      <w:r w:rsidRPr="009F7922">
                        <w:rPr>
                          <w:color w:val="000000" w:themeColor="text1"/>
                        </w:rPr>
                        <w:t>EXAMS</w:t>
                      </w:r>
                      <w:r w:rsidRPr="009F7922">
                        <w:rPr>
                          <w:color w:val="000000" w:themeColor="text1"/>
                        </w:rPr>
                        <w:tab/>
                      </w:r>
                      <w:r w:rsidRPr="009F7922">
                        <w:rPr>
                          <w:color w:val="000000" w:themeColor="text1"/>
                        </w:rPr>
                        <w:tab/>
                      </w:r>
                      <w:r w:rsidRPr="009F7922">
                        <w:rPr>
                          <w:color w:val="000000" w:themeColor="text1"/>
                        </w:rPr>
                        <w:tab/>
                      </w:r>
                      <w:r w:rsidR="001A1ACB" w:rsidRPr="001A1ACB">
                        <w:rPr>
                          <w:color w:val="000000" w:themeColor="text1"/>
                          <w:highlight w:val="yellow"/>
                        </w:rPr>
                        <w:t>Grammar Quizzes</w:t>
                      </w:r>
                      <w:r w:rsidRPr="009F7922">
                        <w:rPr>
                          <w:color w:val="000000" w:themeColor="text1"/>
                        </w:rPr>
                        <w:tab/>
                      </w:r>
                      <w:proofErr w:type="gramStart"/>
                      <w:r w:rsidRPr="009F7922">
                        <w:rPr>
                          <w:color w:val="000000" w:themeColor="text1"/>
                        </w:rPr>
                        <w:tab/>
                        <w:t xml:space="preserve">  5</w:t>
                      </w:r>
                      <w:proofErr w:type="gramEnd"/>
                      <w:r w:rsidRPr="009F7922">
                        <w:rPr>
                          <w:color w:val="000000" w:themeColor="text1"/>
                        </w:rPr>
                        <w:t>%</w:t>
                      </w:r>
                    </w:p>
                    <w:p w14:paraId="12375A93" w14:textId="1DB8125E" w:rsidR="00CF0C14" w:rsidRPr="001A1ACB" w:rsidRDefault="00CF0C14" w:rsidP="00EF4518">
                      <w:pPr>
                        <w:rPr>
                          <w:color w:val="000000" w:themeColor="text1"/>
                          <w:lang w:val="es-MX"/>
                        </w:rPr>
                      </w:pPr>
                      <w:r w:rsidRPr="009F7922">
                        <w:rPr>
                          <w:color w:val="000000" w:themeColor="text1"/>
                        </w:rPr>
                        <w:tab/>
                      </w:r>
                      <w:r w:rsidRPr="009F7922">
                        <w:rPr>
                          <w:color w:val="000000" w:themeColor="text1"/>
                        </w:rPr>
                        <w:tab/>
                      </w:r>
                      <w:r w:rsidRPr="009F7922">
                        <w:rPr>
                          <w:color w:val="000000" w:themeColor="text1"/>
                        </w:rPr>
                        <w:tab/>
                      </w:r>
                      <w:r w:rsidRPr="009F7922">
                        <w:rPr>
                          <w:color w:val="000000" w:themeColor="text1"/>
                        </w:rPr>
                        <w:tab/>
                      </w:r>
                      <w:proofErr w:type="spellStart"/>
                      <w:r w:rsidRPr="001A1ACB">
                        <w:rPr>
                          <w:color w:val="000000" w:themeColor="text1"/>
                          <w:lang w:val="es-MX"/>
                        </w:rPr>
                        <w:t>Vocab</w:t>
                      </w:r>
                      <w:proofErr w:type="spellEnd"/>
                      <w:r w:rsidRPr="001A1ACB">
                        <w:rPr>
                          <w:color w:val="000000" w:themeColor="text1"/>
                          <w:lang w:val="es-MX"/>
                        </w:rPr>
                        <w:t xml:space="preserve"> </w:t>
                      </w:r>
                      <w:proofErr w:type="spellStart"/>
                      <w:r w:rsidRPr="001A1ACB">
                        <w:rPr>
                          <w:color w:val="000000" w:themeColor="text1"/>
                          <w:lang w:val="es-MX"/>
                        </w:rPr>
                        <w:t>Quizzes</w:t>
                      </w:r>
                      <w:proofErr w:type="spellEnd"/>
                      <w:r w:rsidRPr="001A1ACB">
                        <w:rPr>
                          <w:color w:val="000000" w:themeColor="text1"/>
                          <w:lang w:val="es-MX"/>
                        </w:rPr>
                        <w:tab/>
                      </w:r>
                      <w:proofErr w:type="gramStart"/>
                      <w:r w:rsidRPr="001A1ACB">
                        <w:rPr>
                          <w:color w:val="000000" w:themeColor="text1"/>
                          <w:lang w:val="es-MX"/>
                        </w:rPr>
                        <w:tab/>
                        <w:t xml:space="preserve">  5</w:t>
                      </w:r>
                      <w:proofErr w:type="gramEnd"/>
                      <w:r w:rsidRPr="001A1ACB">
                        <w:rPr>
                          <w:color w:val="000000" w:themeColor="text1"/>
                          <w:lang w:val="es-MX"/>
                        </w:rPr>
                        <w:t>%</w:t>
                      </w:r>
                    </w:p>
                    <w:p w14:paraId="39A570B2" w14:textId="2BCA4487" w:rsidR="00CF0C14" w:rsidRPr="001A1ACB" w:rsidRDefault="00CF0C14" w:rsidP="00EF4518">
                      <w:pPr>
                        <w:rPr>
                          <w:color w:val="000000" w:themeColor="text1"/>
                        </w:rPr>
                      </w:pPr>
                      <w:r w:rsidRPr="001A1ACB">
                        <w:rPr>
                          <w:color w:val="000000" w:themeColor="text1"/>
                          <w:lang w:val="es-MX"/>
                        </w:rPr>
                        <w:tab/>
                      </w:r>
                      <w:r w:rsidRPr="001A1ACB">
                        <w:rPr>
                          <w:color w:val="000000" w:themeColor="text1"/>
                          <w:lang w:val="es-MX"/>
                        </w:rPr>
                        <w:tab/>
                      </w:r>
                      <w:r w:rsidRPr="001A1ACB">
                        <w:rPr>
                          <w:color w:val="000000" w:themeColor="text1"/>
                          <w:lang w:val="es-MX"/>
                        </w:rPr>
                        <w:tab/>
                      </w:r>
                      <w:r w:rsidRPr="001A1ACB">
                        <w:rPr>
                          <w:color w:val="000000" w:themeColor="text1"/>
                          <w:lang w:val="es-MX"/>
                        </w:rPr>
                        <w:tab/>
                      </w:r>
                      <w:r w:rsidR="001A1ACB" w:rsidRPr="001A1ACB">
                        <w:rPr>
                          <w:color w:val="000000" w:themeColor="text1"/>
                          <w:highlight w:val="yellow"/>
                        </w:rPr>
                        <w:t>Kanji Quizzes</w:t>
                      </w:r>
                      <w:r w:rsidR="001A1ACB" w:rsidRPr="001A1ACB">
                        <w:rPr>
                          <w:color w:val="000000" w:themeColor="text1"/>
                        </w:rPr>
                        <w:t xml:space="preserve"> </w:t>
                      </w:r>
                      <w:proofErr w:type="gramStart"/>
                      <w:r w:rsidRPr="001A1ACB">
                        <w:rPr>
                          <w:color w:val="000000" w:themeColor="text1"/>
                        </w:rPr>
                        <w:tab/>
                        <w:t xml:space="preserve">  </w:t>
                      </w:r>
                      <w:r w:rsidR="001A1ACB" w:rsidRPr="001A1ACB">
                        <w:rPr>
                          <w:color w:val="000000" w:themeColor="text1"/>
                        </w:rPr>
                        <w:tab/>
                      </w:r>
                      <w:proofErr w:type="gramEnd"/>
                      <w:r w:rsidR="001A1ACB" w:rsidRPr="001A1ACB">
                        <w:rPr>
                          <w:color w:val="000000" w:themeColor="text1"/>
                        </w:rPr>
                        <w:tab/>
                      </w:r>
                      <w:r w:rsidR="001A1ACB">
                        <w:rPr>
                          <w:color w:val="000000" w:themeColor="text1"/>
                        </w:rPr>
                        <w:t xml:space="preserve">  </w:t>
                      </w:r>
                      <w:r w:rsidRPr="001A1ACB">
                        <w:rPr>
                          <w:color w:val="000000" w:themeColor="text1"/>
                        </w:rPr>
                        <w:t>5%</w:t>
                      </w:r>
                    </w:p>
                    <w:p w14:paraId="709A6AA1" w14:textId="7EAB4E6D" w:rsidR="00CF0C14" w:rsidRPr="009F7922" w:rsidRDefault="00CF0C14" w:rsidP="00EF4518">
                      <w:pPr>
                        <w:rPr>
                          <w:color w:val="000000" w:themeColor="text1"/>
                        </w:rPr>
                      </w:pPr>
                      <w:r w:rsidRPr="001A1ACB">
                        <w:rPr>
                          <w:color w:val="000000" w:themeColor="text1"/>
                        </w:rPr>
                        <w:tab/>
                      </w:r>
                      <w:r w:rsidRPr="001A1ACB">
                        <w:rPr>
                          <w:color w:val="000000" w:themeColor="text1"/>
                        </w:rPr>
                        <w:tab/>
                      </w:r>
                      <w:r w:rsidRPr="001A1ACB">
                        <w:rPr>
                          <w:color w:val="000000" w:themeColor="text1"/>
                        </w:rPr>
                        <w:tab/>
                      </w:r>
                      <w:r w:rsidRPr="001A1ACB">
                        <w:rPr>
                          <w:color w:val="000000" w:themeColor="text1"/>
                        </w:rPr>
                        <w:tab/>
                      </w:r>
                      <w:r>
                        <w:rPr>
                          <w:color w:val="000000" w:themeColor="text1"/>
                        </w:rPr>
                        <w:t>Chapter Tests</w:t>
                      </w:r>
                      <w:r>
                        <w:rPr>
                          <w:color w:val="000000" w:themeColor="text1"/>
                        </w:rPr>
                        <w:tab/>
                      </w:r>
                      <w:r>
                        <w:rPr>
                          <w:color w:val="000000" w:themeColor="text1"/>
                        </w:rPr>
                        <w:tab/>
                      </w:r>
                      <w:r>
                        <w:rPr>
                          <w:color w:val="000000" w:themeColor="text1"/>
                        </w:rPr>
                        <w:tab/>
                        <w:t>15</w:t>
                      </w:r>
                      <w:r w:rsidRPr="009F7922">
                        <w:rPr>
                          <w:color w:val="000000" w:themeColor="text1"/>
                        </w:rPr>
                        <w:t>%</w:t>
                      </w:r>
                    </w:p>
                    <w:p w14:paraId="6EF9894A" w14:textId="0C6BCCFF" w:rsidR="00CF0C14" w:rsidRDefault="00CF0C14" w:rsidP="00EF4518">
                      <w:r w:rsidRPr="009F7922">
                        <w:rPr>
                          <w:color w:val="000000" w:themeColor="text1"/>
                        </w:rPr>
                        <w:tab/>
                      </w:r>
                      <w:r w:rsidRPr="009F7922">
                        <w:rPr>
                          <w:color w:val="000000" w:themeColor="text1"/>
                        </w:rPr>
                        <w:tab/>
                      </w:r>
                      <w:r w:rsidRPr="009F7922">
                        <w:rPr>
                          <w:color w:val="000000" w:themeColor="text1"/>
                        </w:rPr>
                        <w:tab/>
                      </w:r>
                      <w:r w:rsidRPr="009F7922">
                        <w:rPr>
                          <w:color w:val="000000" w:themeColor="text1"/>
                        </w:rPr>
                        <w:tab/>
                        <w:t>Final Exam</w:t>
                      </w:r>
                      <w:r w:rsidRPr="009F7922">
                        <w:rPr>
                          <w:color w:val="000000" w:themeColor="text1"/>
                        </w:rPr>
                        <w:tab/>
                      </w:r>
                      <w:r w:rsidRPr="009F7922">
                        <w:rPr>
                          <w:color w:val="000000" w:themeColor="text1"/>
                        </w:rPr>
                        <w:tab/>
                      </w:r>
                      <w:r w:rsidRPr="009F7922">
                        <w:rPr>
                          <w:color w:val="000000" w:themeColor="text1"/>
                        </w:rPr>
                        <w:tab/>
                        <w:t>15%</w:t>
                      </w:r>
                    </w:p>
                  </w:txbxContent>
                </v:textbox>
                <w10:wrap anchorx="margin"/>
              </v:shape>
            </w:pict>
          </mc:Fallback>
        </mc:AlternateContent>
      </w:r>
      <w:r w:rsidR="00B93A1A" w:rsidRPr="009F7922">
        <w:rPr>
          <w:noProof/>
          <w:color w:val="000000" w:themeColor="text1"/>
          <w:sz w:val="22"/>
          <w:lang w:eastAsia="ja-JP"/>
        </w:rPr>
        <mc:AlternateContent>
          <mc:Choice Requires="wps">
            <w:drawing>
              <wp:anchor distT="0" distB="0" distL="114300" distR="114300" simplePos="0" relativeHeight="251665408" behindDoc="0" locked="0" layoutInCell="1" allowOverlap="1" wp14:anchorId="3193E783" wp14:editId="1352CBEA">
                <wp:simplePos x="0" y="0"/>
                <wp:positionH relativeFrom="column">
                  <wp:posOffset>4396740</wp:posOffset>
                </wp:positionH>
                <wp:positionV relativeFrom="paragraph">
                  <wp:posOffset>17780</wp:posOffset>
                </wp:positionV>
                <wp:extent cx="2020570" cy="1812925"/>
                <wp:effectExtent l="19050" t="19050" r="17780" b="1587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0570" cy="1812925"/>
                        </a:xfrm>
                        <a:prstGeom prst="rect">
                          <a:avLst/>
                        </a:prstGeom>
                        <a:noFill/>
                        <a:ln w="38100" cmpd="dbl">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wps:spPr>
                      <wps:txbx>
                        <w:txbxContent>
                          <w:p w14:paraId="3822C1D5" w14:textId="62D818D5" w:rsidR="00CF0C14" w:rsidRPr="009F7922" w:rsidRDefault="00CF0C14" w:rsidP="00BB606A">
                            <w:pPr>
                              <w:rPr>
                                <w:rFonts w:eastAsia="MS Mincho"/>
                                <w:color w:val="000000" w:themeColor="text1"/>
                              </w:rPr>
                            </w:pPr>
                            <w:r>
                              <w:rPr>
                                <w:rFonts w:eastAsia="MS Mincho"/>
                                <w:color w:val="000000" w:themeColor="text1"/>
                              </w:rPr>
                              <w:t>Monday, November 4</w:t>
                            </w:r>
                          </w:p>
                          <w:p w14:paraId="256D98F7" w14:textId="77777777" w:rsidR="00CF0C14" w:rsidRPr="0031682A" w:rsidRDefault="00CF0C14" w:rsidP="0006041C">
                            <w:pPr>
                              <w:jc w:val="both"/>
                            </w:pPr>
                            <w:r w:rsidRPr="0031682A">
                              <w:t>Last day to drop the course</w:t>
                            </w:r>
                          </w:p>
                          <w:p w14:paraId="78920408" w14:textId="77777777" w:rsidR="00CF0C14" w:rsidRPr="0031682A" w:rsidRDefault="00CF0C14" w:rsidP="0006041C">
                            <w:pPr>
                              <w:jc w:val="both"/>
                            </w:pPr>
                          </w:p>
                          <w:p w14:paraId="14B1B1FA" w14:textId="1209D706" w:rsidR="00CF0C14" w:rsidRDefault="00CF0C14" w:rsidP="0006041C">
                            <w:r w:rsidRPr="0031682A">
                              <w:t>If you submit your drop paperwork by this date, you will receive a W on your transcript, which will not be calculated into your GPA.</w:t>
                            </w:r>
                            <w:r w:rsidRPr="00687505">
                              <w:t xml:space="preserve"> </w:t>
                            </w:r>
                          </w:p>
                          <w:p w14:paraId="0EEBD808" w14:textId="77777777" w:rsidR="00925725" w:rsidRPr="00925725" w:rsidRDefault="00925725" w:rsidP="00925725">
                            <w:pPr>
                              <w:rPr>
                                <w:rStyle w:val="Hyperlink"/>
                                <w:rFonts w:eastAsia="Times New Roman"/>
                                <w:sz w:val="20"/>
                                <w:szCs w:val="20"/>
                              </w:rPr>
                            </w:pPr>
                            <w:r w:rsidRPr="00925725">
                              <w:rPr>
                                <w:rStyle w:val="Hyperlink"/>
                                <w:rFonts w:eastAsia="Times New Roman"/>
                                <w:sz w:val="20"/>
                                <w:szCs w:val="20"/>
                              </w:rPr>
                              <w:t>https://registrar.unt.edu/registration/fall-registration-guide</w:t>
                            </w:r>
                          </w:p>
                          <w:p w14:paraId="1E8AAFB6" w14:textId="77777777" w:rsidR="00925725" w:rsidRDefault="00925725" w:rsidP="0006041C">
                            <w:pPr>
                              <w:rPr>
                                <w:rStyle w:val="Hyperlink"/>
                                <w:rFonts w:eastAsia="Times New Roman"/>
                                <w:sz w:val="20"/>
                                <w:szCs w:val="20"/>
                              </w:rPr>
                            </w:pPr>
                          </w:p>
                          <w:p w14:paraId="02F971FC" w14:textId="77777777" w:rsidR="00CF0C14" w:rsidRDefault="00CF0C14" w:rsidP="0006041C">
                            <w:pPr>
                              <w:rPr>
                                <w:rFonts w:eastAsia="Times New Roman"/>
                                <w:sz w:val="20"/>
                                <w:szCs w:val="20"/>
                              </w:rPr>
                            </w:pPr>
                          </w:p>
                          <w:p w14:paraId="00057C18" w14:textId="77777777" w:rsidR="00CF0C14" w:rsidRPr="00FB5719" w:rsidRDefault="00CF0C14" w:rsidP="0006041C">
                            <w:pPr>
                              <w:rPr>
                                <w:rFonts w:eastAsia="Times New Roman"/>
                                <w:sz w:val="20"/>
                                <w:szCs w:val="20"/>
                              </w:rPr>
                            </w:pPr>
                          </w:p>
                          <w:p w14:paraId="6D766800" w14:textId="77777777" w:rsidR="00CF0C14" w:rsidRPr="00032402" w:rsidRDefault="00CF0C14" w:rsidP="0006041C">
                            <w:pPr>
                              <w:jc w:val="both"/>
                              <w:rPr>
                                <w:sz w:val="21"/>
                              </w:rPr>
                            </w:pPr>
                          </w:p>
                          <w:p w14:paraId="7280CC8C" w14:textId="77777777" w:rsidR="00CF0C14" w:rsidRPr="00032402" w:rsidRDefault="00CF0C14" w:rsidP="0006041C">
                            <w:pPr>
                              <w:rPr>
                                <w:sz w:val="21"/>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3E783" id="Text Box 6" o:spid="_x0000_s1031" type="#_x0000_t202" style="position:absolute;left:0;text-align:left;margin-left:346.2pt;margin-top:1.4pt;width:159.1pt;height:1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" filled="f" strokeweight="3pt">
                <v:stroke linestyle="thinThin"/>
                <v:textbox inset=",7.2pt,,7.2pt">
                  <w:txbxContent>
                    <w:p w14:paraId="3822C1D5" w14:textId="62D818D5" w:rsidR="00CF0C14" w:rsidRPr="009F7922" w:rsidRDefault="00CF0C14" w:rsidP="00BB606A">
                      <w:pPr>
                        <w:rPr>
                          <w:rFonts w:eastAsia="MS Mincho"/>
                          <w:color w:val="000000" w:themeColor="text1"/>
                        </w:rPr>
                      </w:pPr>
                      <w:r>
                        <w:rPr>
                          <w:rFonts w:eastAsia="MS Mincho"/>
                          <w:color w:val="000000" w:themeColor="text1"/>
                        </w:rPr>
                        <w:t>Monday, November 4</w:t>
                      </w:r>
                    </w:p>
                    <w:p w14:paraId="256D98F7" w14:textId="77777777" w:rsidR="00CF0C14" w:rsidRPr="0031682A" w:rsidRDefault="00CF0C14" w:rsidP="0006041C">
                      <w:pPr>
                        <w:jc w:val="both"/>
                      </w:pPr>
                      <w:r w:rsidRPr="0031682A">
                        <w:t>Last day to drop the course</w:t>
                      </w:r>
                    </w:p>
                    <w:p w14:paraId="78920408" w14:textId="77777777" w:rsidR="00CF0C14" w:rsidRPr="0031682A" w:rsidRDefault="00CF0C14" w:rsidP="0006041C">
                      <w:pPr>
                        <w:jc w:val="both"/>
                      </w:pPr>
                    </w:p>
                    <w:p w14:paraId="14B1B1FA" w14:textId="1209D706" w:rsidR="00CF0C14" w:rsidRDefault="00CF0C14" w:rsidP="0006041C">
                      <w:r w:rsidRPr="0031682A">
                        <w:t>If you submit your drop paperwork by this date, you will receive a W on your transcript, which will not be calculated into your GPA.</w:t>
                      </w:r>
                      <w:r w:rsidRPr="00687505">
                        <w:t xml:space="preserve"> </w:t>
                      </w:r>
                    </w:p>
                    <w:p w14:paraId="0EEBD808" w14:textId="77777777" w:rsidR="00925725" w:rsidRPr="00925725" w:rsidRDefault="00925725" w:rsidP="00925725">
                      <w:pPr>
                        <w:rPr>
                          <w:rStyle w:val="Hyperlink"/>
                          <w:rFonts w:eastAsia="Times New Roman"/>
                          <w:sz w:val="20"/>
                          <w:szCs w:val="20"/>
                        </w:rPr>
                      </w:pPr>
                      <w:r w:rsidRPr="00925725">
                        <w:rPr>
                          <w:rStyle w:val="Hyperlink"/>
                          <w:rFonts w:eastAsia="Times New Roman"/>
                          <w:sz w:val="20"/>
                          <w:szCs w:val="20"/>
                        </w:rPr>
                        <w:t>https://registrar.unt.edu/registration/fall-registration-guide</w:t>
                      </w:r>
                    </w:p>
                    <w:p w14:paraId="1E8AAFB6" w14:textId="77777777" w:rsidR="00925725" w:rsidRDefault="00925725" w:rsidP="0006041C">
                      <w:pPr>
                        <w:rPr>
                          <w:rStyle w:val="Hyperlink"/>
                          <w:rFonts w:eastAsia="Times New Roman"/>
                          <w:sz w:val="20"/>
                          <w:szCs w:val="20"/>
                        </w:rPr>
                      </w:pPr>
                    </w:p>
                    <w:p w14:paraId="02F971FC" w14:textId="77777777" w:rsidR="00CF0C14" w:rsidRDefault="00CF0C14" w:rsidP="0006041C">
                      <w:pPr>
                        <w:rPr>
                          <w:rFonts w:eastAsia="Times New Roman"/>
                          <w:sz w:val="20"/>
                          <w:szCs w:val="20"/>
                        </w:rPr>
                      </w:pPr>
                    </w:p>
                    <w:p w14:paraId="00057C18" w14:textId="77777777" w:rsidR="00CF0C14" w:rsidRPr="00FB5719" w:rsidRDefault="00CF0C14" w:rsidP="0006041C">
                      <w:pPr>
                        <w:rPr>
                          <w:rFonts w:eastAsia="Times New Roman"/>
                          <w:sz w:val="20"/>
                          <w:szCs w:val="20"/>
                        </w:rPr>
                      </w:pPr>
                    </w:p>
                    <w:p w14:paraId="6D766800" w14:textId="77777777" w:rsidR="00CF0C14" w:rsidRPr="00032402" w:rsidRDefault="00CF0C14" w:rsidP="0006041C">
                      <w:pPr>
                        <w:jc w:val="both"/>
                        <w:rPr>
                          <w:sz w:val="21"/>
                        </w:rPr>
                      </w:pPr>
                    </w:p>
                    <w:p w14:paraId="7280CC8C" w14:textId="77777777" w:rsidR="00CF0C14" w:rsidRPr="00032402" w:rsidRDefault="00CF0C14" w:rsidP="0006041C">
                      <w:pPr>
                        <w:rPr>
                          <w:sz w:val="21"/>
                        </w:rPr>
                      </w:pPr>
                    </w:p>
                  </w:txbxContent>
                </v:textbox>
              </v:shape>
            </w:pict>
          </mc:Fallback>
        </mc:AlternateContent>
      </w:r>
    </w:p>
    <w:p w14:paraId="16B121ED" w14:textId="77777777" w:rsidR="0006041C" w:rsidRPr="009F7922" w:rsidRDefault="0006041C" w:rsidP="00EF4518">
      <w:pPr>
        <w:pStyle w:val="BodyText"/>
        <w:spacing w:before="70" w:line="252" w:lineRule="auto"/>
        <w:ind w:right="17"/>
        <w:rPr>
          <w:color w:val="000000" w:themeColor="text1"/>
          <w:w w:val="105"/>
          <w:sz w:val="22"/>
          <w:szCs w:val="22"/>
        </w:rPr>
      </w:pPr>
    </w:p>
    <w:p w14:paraId="5D6E0CF7" w14:textId="77777777" w:rsidR="0006041C" w:rsidRPr="009F7922" w:rsidRDefault="0006041C" w:rsidP="00EF4518">
      <w:pPr>
        <w:pStyle w:val="BodyText"/>
        <w:spacing w:before="70" w:line="252" w:lineRule="auto"/>
        <w:ind w:right="17"/>
        <w:rPr>
          <w:color w:val="000000" w:themeColor="text1"/>
          <w:w w:val="105"/>
          <w:sz w:val="22"/>
          <w:szCs w:val="22"/>
        </w:rPr>
      </w:pPr>
    </w:p>
    <w:p w14:paraId="7179A5E6" w14:textId="77777777" w:rsidR="0006041C" w:rsidRPr="009F7922" w:rsidRDefault="0006041C" w:rsidP="00EF4518">
      <w:pPr>
        <w:pStyle w:val="BodyText"/>
        <w:spacing w:before="70" w:line="252" w:lineRule="auto"/>
        <w:ind w:right="17"/>
        <w:rPr>
          <w:color w:val="000000" w:themeColor="text1"/>
          <w:w w:val="105"/>
          <w:sz w:val="22"/>
          <w:szCs w:val="22"/>
        </w:rPr>
      </w:pPr>
    </w:p>
    <w:p w14:paraId="066ECE5F" w14:textId="77777777" w:rsidR="0006041C" w:rsidRPr="009F7922" w:rsidRDefault="0006041C" w:rsidP="00EF4518">
      <w:pPr>
        <w:pStyle w:val="BodyText"/>
        <w:spacing w:before="70" w:line="252" w:lineRule="auto"/>
        <w:ind w:right="17"/>
        <w:rPr>
          <w:color w:val="000000" w:themeColor="text1"/>
          <w:w w:val="105"/>
          <w:sz w:val="22"/>
          <w:szCs w:val="22"/>
        </w:rPr>
      </w:pPr>
    </w:p>
    <w:p w14:paraId="7DD68BBF" w14:textId="77777777" w:rsidR="0006041C" w:rsidRPr="009F7922" w:rsidRDefault="0006041C" w:rsidP="00EF4518">
      <w:pPr>
        <w:pStyle w:val="BodyText"/>
        <w:spacing w:before="70" w:line="252" w:lineRule="auto"/>
        <w:ind w:right="17"/>
        <w:rPr>
          <w:color w:val="000000" w:themeColor="text1"/>
          <w:w w:val="105"/>
          <w:sz w:val="22"/>
          <w:szCs w:val="22"/>
        </w:rPr>
      </w:pPr>
    </w:p>
    <w:p w14:paraId="0D3940AE" w14:textId="77777777" w:rsidR="0006041C" w:rsidRPr="009F7922" w:rsidRDefault="0006041C" w:rsidP="00EF4518">
      <w:pPr>
        <w:pStyle w:val="BodyText"/>
        <w:spacing w:before="70" w:line="252" w:lineRule="auto"/>
        <w:ind w:right="17"/>
        <w:rPr>
          <w:color w:val="000000" w:themeColor="text1"/>
          <w:w w:val="105"/>
          <w:sz w:val="22"/>
          <w:szCs w:val="22"/>
        </w:rPr>
      </w:pPr>
    </w:p>
    <w:p w14:paraId="1E6D0FC7" w14:textId="77777777" w:rsidR="0006041C" w:rsidRPr="009F7922" w:rsidRDefault="0006041C" w:rsidP="00EF4518">
      <w:pPr>
        <w:pStyle w:val="BodyText"/>
        <w:spacing w:before="70" w:line="252" w:lineRule="auto"/>
        <w:ind w:right="17"/>
        <w:rPr>
          <w:color w:val="000000" w:themeColor="text1"/>
          <w:w w:val="105"/>
          <w:sz w:val="22"/>
          <w:szCs w:val="22"/>
        </w:rPr>
      </w:pPr>
    </w:p>
    <w:p w14:paraId="6472B3B1" w14:textId="77777777" w:rsidR="0006041C" w:rsidRPr="009F7922" w:rsidRDefault="0006041C" w:rsidP="00EF4518">
      <w:pPr>
        <w:pStyle w:val="BodyText"/>
        <w:spacing w:before="70" w:line="252" w:lineRule="auto"/>
        <w:ind w:right="17"/>
        <w:rPr>
          <w:color w:val="000000" w:themeColor="text1"/>
          <w:w w:val="105"/>
          <w:sz w:val="22"/>
          <w:szCs w:val="22"/>
        </w:rPr>
      </w:pPr>
      <w:bookmarkStart w:id="0" w:name="_GoBack"/>
      <w:bookmarkEnd w:id="0"/>
    </w:p>
    <w:p w14:paraId="3605F16F" w14:textId="77777777" w:rsidR="00F846FE" w:rsidRDefault="00F846FE" w:rsidP="00EF4518">
      <w:pPr>
        <w:pStyle w:val="BodyText"/>
        <w:spacing w:before="70" w:line="252" w:lineRule="auto"/>
        <w:ind w:right="17"/>
        <w:rPr>
          <w:color w:val="000000" w:themeColor="text1"/>
          <w:w w:val="105"/>
          <w:sz w:val="22"/>
          <w:szCs w:val="22"/>
        </w:rPr>
      </w:pPr>
    </w:p>
    <w:p w14:paraId="033DADAD" w14:textId="643A9228" w:rsidR="00EF4518" w:rsidRPr="009F7922" w:rsidRDefault="00EF4518" w:rsidP="00EF4518">
      <w:pPr>
        <w:pStyle w:val="BodyText"/>
        <w:spacing w:before="70" w:line="252" w:lineRule="auto"/>
        <w:ind w:right="17"/>
        <w:rPr>
          <w:color w:val="000000" w:themeColor="text1"/>
          <w:sz w:val="22"/>
          <w:szCs w:val="22"/>
        </w:rPr>
      </w:pPr>
      <w:r w:rsidRPr="009F7922">
        <w:rPr>
          <w:color w:val="000000" w:themeColor="text1"/>
          <w:w w:val="105"/>
          <w:sz w:val="22"/>
          <w:szCs w:val="22"/>
        </w:rPr>
        <w:t>Students should keep all graded materials until the end of the semester. In the case of a grade discrepancy, it is the student’s responsibility to resubmit the graded materials.</w:t>
      </w:r>
    </w:p>
    <w:p w14:paraId="703C8263" w14:textId="77777777" w:rsidR="00EF4518" w:rsidRPr="009F7922" w:rsidRDefault="00EF4518" w:rsidP="00EF4518">
      <w:pPr>
        <w:pStyle w:val="BodyText"/>
        <w:spacing w:before="9"/>
        <w:ind w:left="0"/>
        <w:rPr>
          <w:color w:val="000000" w:themeColor="text1"/>
          <w:sz w:val="22"/>
          <w:szCs w:val="22"/>
        </w:rPr>
      </w:pPr>
    </w:p>
    <w:p w14:paraId="5C63072D" w14:textId="77777777" w:rsidR="00EF4518" w:rsidRPr="009F7922" w:rsidRDefault="00EF4518" w:rsidP="00EF4518">
      <w:pPr>
        <w:pStyle w:val="Heading1"/>
        <w:ind w:right="17"/>
        <w:rPr>
          <w:color w:val="000000" w:themeColor="text1"/>
          <w:sz w:val="22"/>
          <w:szCs w:val="22"/>
        </w:rPr>
      </w:pPr>
      <w:r w:rsidRPr="009F7922">
        <w:rPr>
          <w:color w:val="000000" w:themeColor="text1"/>
          <w:w w:val="105"/>
          <w:sz w:val="22"/>
          <w:szCs w:val="22"/>
        </w:rPr>
        <w:t>Expectations and Grading Policies:</w:t>
      </w:r>
    </w:p>
    <w:p w14:paraId="5E1739D0" w14:textId="77777777" w:rsidR="00EF4518" w:rsidRPr="009F7922" w:rsidRDefault="00EF4518" w:rsidP="00EF4518">
      <w:pPr>
        <w:pStyle w:val="BodyText"/>
        <w:spacing w:before="195"/>
        <w:ind w:right="17"/>
        <w:rPr>
          <w:color w:val="000000" w:themeColor="text1"/>
          <w:sz w:val="22"/>
          <w:szCs w:val="22"/>
        </w:rPr>
      </w:pPr>
      <w:r w:rsidRPr="009F7922">
        <w:rPr>
          <w:color w:val="000000" w:themeColor="text1"/>
          <w:w w:val="105"/>
          <w:sz w:val="22"/>
          <w:szCs w:val="22"/>
          <w:u w:val="single"/>
        </w:rPr>
        <w:t>PARTICIPATION</w:t>
      </w:r>
    </w:p>
    <w:p w14:paraId="3C11D30E" w14:textId="60285E29" w:rsidR="00EF4518" w:rsidRPr="00670802" w:rsidRDefault="00EF4518" w:rsidP="00EF4518">
      <w:pPr>
        <w:pStyle w:val="BodyText"/>
        <w:spacing w:before="13" w:line="249" w:lineRule="auto"/>
        <w:ind w:right="17"/>
        <w:rPr>
          <w:sz w:val="22"/>
          <w:szCs w:val="22"/>
        </w:rPr>
      </w:pPr>
      <w:r w:rsidRPr="00670802">
        <w:rPr>
          <w:w w:val="105"/>
          <w:sz w:val="22"/>
          <w:szCs w:val="22"/>
        </w:rPr>
        <w:t xml:space="preserve">Class attendance is mandatory and </w:t>
      </w:r>
      <w:proofErr w:type="gramStart"/>
      <w:r w:rsidRPr="00670802">
        <w:rPr>
          <w:w w:val="105"/>
          <w:sz w:val="22"/>
          <w:szCs w:val="22"/>
        </w:rPr>
        <w:t>absolutely essential</w:t>
      </w:r>
      <w:proofErr w:type="gramEnd"/>
      <w:r w:rsidRPr="00670802">
        <w:rPr>
          <w:w w:val="105"/>
          <w:sz w:val="22"/>
          <w:szCs w:val="22"/>
        </w:rPr>
        <w:t xml:space="preserve"> to your success in learning Japanese. Full p</w:t>
      </w:r>
      <w:r w:rsidR="00C13DC1">
        <w:rPr>
          <w:w w:val="105"/>
          <w:sz w:val="22"/>
          <w:szCs w:val="22"/>
        </w:rPr>
        <w:t>articipation credit (</w:t>
      </w:r>
      <w:r w:rsidR="00C13DC1" w:rsidRPr="00003CC1">
        <w:rPr>
          <w:b/>
          <w:w w:val="105"/>
          <w:sz w:val="22"/>
          <w:szCs w:val="22"/>
        </w:rPr>
        <w:t>16</w:t>
      </w:r>
      <w:r w:rsidRPr="00670802">
        <w:rPr>
          <w:w w:val="105"/>
          <w:sz w:val="22"/>
          <w:szCs w:val="22"/>
        </w:rPr>
        <w:t xml:space="preserve"> points per </w:t>
      </w:r>
      <w:r w:rsidR="00C13DC1">
        <w:rPr>
          <w:w w:val="105"/>
          <w:sz w:val="22"/>
          <w:szCs w:val="22"/>
        </w:rPr>
        <w:t xml:space="preserve">TR </w:t>
      </w:r>
      <w:r w:rsidRPr="00670802">
        <w:rPr>
          <w:w w:val="105"/>
          <w:sz w:val="22"/>
          <w:szCs w:val="22"/>
        </w:rPr>
        <w:t>class hour) will be given to those who are present for the entire class period, prepared for class, fully participating in all activities, and using Japanese whenever possible.</w:t>
      </w:r>
    </w:p>
    <w:p w14:paraId="12DA888B" w14:textId="111C49DD" w:rsidR="00EF4518" w:rsidRPr="002461CA" w:rsidRDefault="00EF4518" w:rsidP="00EF4518">
      <w:pPr>
        <w:pStyle w:val="BodyText"/>
        <w:spacing w:before="3" w:line="252" w:lineRule="auto"/>
        <w:ind w:right="409"/>
        <w:rPr>
          <w:sz w:val="20"/>
          <w:szCs w:val="20"/>
        </w:rPr>
      </w:pPr>
      <w:r w:rsidRPr="00670802">
        <w:rPr>
          <w:sz w:val="22"/>
          <w:szCs w:val="22"/>
        </w:rPr>
        <w:t xml:space="preserve">Partial attendance or lack of participation will result in deduction of points. You will get </w:t>
      </w:r>
      <w:r w:rsidR="00C13DC1" w:rsidRPr="00003CC1">
        <w:rPr>
          <w:b/>
          <w:sz w:val="22"/>
          <w:szCs w:val="22"/>
          <w:u w:val="single"/>
        </w:rPr>
        <w:t>32</w:t>
      </w:r>
      <w:r w:rsidRPr="00670802">
        <w:rPr>
          <w:sz w:val="22"/>
          <w:szCs w:val="22"/>
          <w:u w:val="single"/>
        </w:rPr>
        <w:t xml:space="preserve"> free attendance points </w:t>
      </w:r>
      <w:r w:rsidRPr="00670802">
        <w:rPr>
          <w:sz w:val="22"/>
          <w:szCs w:val="22"/>
        </w:rPr>
        <w:t>(the equivalent of t</w:t>
      </w:r>
      <w:r w:rsidR="00C13DC1">
        <w:rPr>
          <w:sz w:val="22"/>
          <w:szCs w:val="22"/>
        </w:rPr>
        <w:t>wo</w:t>
      </w:r>
      <w:r w:rsidRPr="00670802">
        <w:rPr>
          <w:sz w:val="22"/>
          <w:szCs w:val="22"/>
        </w:rPr>
        <w:t xml:space="preserve"> absences). </w:t>
      </w:r>
      <w:r w:rsidR="00C858DA">
        <w:rPr>
          <w:color w:val="000000"/>
          <w:sz w:val="22"/>
          <w:szCs w:val="22"/>
        </w:rPr>
        <w:t>Other emergency cases may be considered according to the instructor’s discretion, but the instructor must be contacted as early as possible.</w:t>
      </w:r>
      <w:r w:rsidR="00C858DA">
        <w:rPr>
          <w:rFonts w:asciiTheme="minorEastAsia" w:eastAsiaTheme="minorEastAsia" w:hAnsiTheme="minorEastAsia" w:hint="eastAsia"/>
          <w:color w:val="000000"/>
          <w:sz w:val="22"/>
          <w:szCs w:val="22"/>
        </w:rPr>
        <w:t xml:space="preserve"> </w:t>
      </w:r>
      <w:r w:rsidRPr="00670802">
        <w:rPr>
          <w:sz w:val="22"/>
          <w:szCs w:val="22"/>
        </w:rPr>
        <w:t xml:space="preserve">Absences will only be excused in the case of </w:t>
      </w:r>
      <w:r w:rsidRPr="00670802">
        <w:rPr>
          <w:w w:val="102"/>
          <w:sz w:val="22"/>
          <w:szCs w:val="22"/>
        </w:rPr>
        <w:t>university</w:t>
      </w:r>
      <w:r w:rsidRPr="00670802">
        <w:rPr>
          <w:w w:val="51"/>
          <w:sz w:val="22"/>
          <w:szCs w:val="22"/>
        </w:rPr>
        <w:t>-­</w:t>
      </w:r>
      <w:r w:rsidRPr="00670802">
        <w:rPr>
          <w:w w:val="102"/>
          <w:sz w:val="22"/>
          <w:szCs w:val="22"/>
        </w:rPr>
        <w:t>sponsored</w:t>
      </w:r>
      <w:r w:rsidRPr="00670802">
        <w:rPr>
          <w:sz w:val="22"/>
          <w:szCs w:val="22"/>
        </w:rPr>
        <w:t xml:space="preserve"> </w:t>
      </w:r>
      <w:r w:rsidRPr="00670802">
        <w:rPr>
          <w:w w:val="102"/>
          <w:sz w:val="22"/>
          <w:szCs w:val="22"/>
        </w:rPr>
        <w:t>activities,</w:t>
      </w:r>
      <w:r w:rsidRPr="00670802">
        <w:rPr>
          <w:sz w:val="22"/>
          <w:szCs w:val="22"/>
        </w:rPr>
        <w:t xml:space="preserve"> </w:t>
      </w:r>
      <w:r w:rsidRPr="00670802">
        <w:rPr>
          <w:w w:val="102"/>
          <w:sz w:val="22"/>
          <w:szCs w:val="22"/>
        </w:rPr>
        <w:t>religious</w:t>
      </w:r>
      <w:r w:rsidRPr="00670802">
        <w:rPr>
          <w:sz w:val="22"/>
          <w:szCs w:val="22"/>
        </w:rPr>
        <w:t xml:space="preserve"> </w:t>
      </w:r>
      <w:r w:rsidRPr="00670802">
        <w:rPr>
          <w:w w:val="102"/>
          <w:sz w:val="22"/>
          <w:szCs w:val="22"/>
        </w:rPr>
        <w:t>holidays,</w:t>
      </w:r>
      <w:r w:rsidRPr="00670802">
        <w:rPr>
          <w:sz w:val="22"/>
          <w:szCs w:val="22"/>
        </w:rPr>
        <w:t xml:space="preserve"> </w:t>
      </w:r>
      <w:r w:rsidRPr="00670802">
        <w:rPr>
          <w:w w:val="102"/>
          <w:sz w:val="22"/>
          <w:szCs w:val="22"/>
        </w:rPr>
        <w:t>military</w:t>
      </w:r>
      <w:r w:rsidRPr="00670802">
        <w:rPr>
          <w:sz w:val="22"/>
          <w:szCs w:val="22"/>
        </w:rPr>
        <w:t xml:space="preserve"> </w:t>
      </w:r>
      <w:r w:rsidRPr="00670802">
        <w:rPr>
          <w:w w:val="102"/>
          <w:sz w:val="22"/>
          <w:szCs w:val="22"/>
        </w:rPr>
        <w:t>service,</w:t>
      </w:r>
      <w:r w:rsidRPr="00670802">
        <w:rPr>
          <w:sz w:val="22"/>
          <w:szCs w:val="22"/>
        </w:rPr>
        <w:t xml:space="preserve"> </w:t>
      </w:r>
      <w:r w:rsidRPr="00670802">
        <w:rPr>
          <w:w w:val="102"/>
          <w:sz w:val="22"/>
          <w:szCs w:val="22"/>
        </w:rPr>
        <w:t>or</w:t>
      </w:r>
      <w:r w:rsidRPr="00670802">
        <w:rPr>
          <w:sz w:val="22"/>
          <w:szCs w:val="22"/>
        </w:rPr>
        <w:t xml:space="preserve"> </w:t>
      </w:r>
      <w:r w:rsidRPr="00670802">
        <w:rPr>
          <w:w w:val="102"/>
          <w:sz w:val="22"/>
          <w:szCs w:val="22"/>
        </w:rPr>
        <w:t>extended</w:t>
      </w:r>
      <w:r w:rsidRPr="00670802">
        <w:rPr>
          <w:sz w:val="22"/>
          <w:szCs w:val="22"/>
        </w:rPr>
        <w:t xml:space="preserve"> </w:t>
      </w:r>
      <w:r w:rsidRPr="00670802">
        <w:rPr>
          <w:w w:val="102"/>
          <w:sz w:val="22"/>
          <w:szCs w:val="22"/>
        </w:rPr>
        <w:t>illness</w:t>
      </w:r>
      <w:r w:rsidRPr="00670802">
        <w:rPr>
          <w:sz w:val="22"/>
          <w:szCs w:val="22"/>
        </w:rPr>
        <w:t xml:space="preserve"> </w:t>
      </w:r>
      <w:r w:rsidRPr="00670802">
        <w:rPr>
          <w:w w:val="102"/>
          <w:sz w:val="22"/>
          <w:szCs w:val="22"/>
        </w:rPr>
        <w:t xml:space="preserve">with </w:t>
      </w:r>
      <w:r w:rsidRPr="00670802">
        <w:rPr>
          <w:sz w:val="22"/>
          <w:szCs w:val="22"/>
        </w:rPr>
        <w:t xml:space="preserve">documentation (after the free absences have been used). It is not necessary to provide excuses for </w:t>
      </w:r>
      <w:r w:rsidRPr="00670802">
        <w:rPr>
          <w:w w:val="102"/>
          <w:sz w:val="22"/>
          <w:szCs w:val="22"/>
        </w:rPr>
        <w:t>other</w:t>
      </w:r>
      <w:r w:rsidRPr="00670802">
        <w:rPr>
          <w:sz w:val="22"/>
          <w:szCs w:val="22"/>
        </w:rPr>
        <w:t xml:space="preserve"> </w:t>
      </w:r>
      <w:r w:rsidRPr="00670802">
        <w:rPr>
          <w:w w:val="102"/>
          <w:sz w:val="22"/>
          <w:szCs w:val="22"/>
        </w:rPr>
        <w:t>absences.</w:t>
      </w:r>
      <w:r>
        <w:rPr>
          <w:sz w:val="22"/>
          <w:szCs w:val="22"/>
        </w:rPr>
        <w:t xml:space="preserve"> </w:t>
      </w:r>
      <w:r w:rsidRPr="00670802">
        <w:rPr>
          <w:w w:val="102"/>
          <w:sz w:val="22"/>
          <w:szCs w:val="22"/>
        </w:rPr>
        <w:t>See</w:t>
      </w:r>
      <w:r w:rsidRPr="00670802">
        <w:rPr>
          <w:sz w:val="22"/>
          <w:szCs w:val="22"/>
        </w:rPr>
        <w:t xml:space="preserve"> </w:t>
      </w:r>
      <w:r w:rsidRPr="00670802">
        <w:rPr>
          <w:w w:val="102"/>
          <w:sz w:val="22"/>
          <w:szCs w:val="22"/>
        </w:rPr>
        <w:t>the</w:t>
      </w:r>
      <w:r w:rsidRPr="00670802">
        <w:rPr>
          <w:sz w:val="22"/>
          <w:szCs w:val="22"/>
        </w:rPr>
        <w:t xml:space="preserve"> </w:t>
      </w:r>
      <w:r w:rsidRPr="00670802">
        <w:rPr>
          <w:w w:val="102"/>
          <w:sz w:val="22"/>
          <w:szCs w:val="22"/>
        </w:rPr>
        <w:t>UNT</w:t>
      </w:r>
      <w:r w:rsidRPr="00670802">
        <w:rPr>
          <w:sz w:val="22"/>
          <w:szCs w:val="22"/>
        </w:rPr>
        <w:t xml:space="preserve"> </w:t>
      </w:r>
      <w:r w:rsidRPr="00670802">
        <w:rPr>
          <w:w w:val="102"/>
          <w:sz w:val="22"/>
          <w:szCs w:val="22"/>
        </w:rPr>
        <w:t>attendance</w:t>
      </w:r>
      <w:r w:rsidRPr="00670802">
        <w:rPr>
          <w:sz w:val="22"/>
          <w:szCs w:val="22"/>
        </w:rPr>
        <w:t xml:space="preserve"> </w:t>
      </w:r>
      <w:r w:rsidRPr="00670802">
        <w:rPr>
          <w:w w:val="102"/>
          <w:sz w:val="22"/>
          <w:szCs w:val="22"/>
        </w:rPr>
        <w:t>policy</w:t>
      </w:r>
      <w:r w:rsidRPr="00670802">
        <w:rPr>
          <w:sz w:val="22"/>
          <w:szCs w:val="22"/>
        </w:rPr>
        <w:t xml:space="preserve"> </w:t>
      </w:r>
      <w:r w:rsidRPr="00670802">
        <w:rPr>
          <w:w w:val="102"/>
          <w:sz w:val="22"/>
          <w:szCs w:val="22"/>
        </w:rPr>
        <w:t>for</w:t>
      </w:r>
      <w:r w:rsidRPr="00670802">
        <w:rPr>
          <w:sz w:val="22"/>
          <w:szCs w:val="22"/>
        </w:rPr>
        <w:t xml:space="preserve"> </w:t>
      </w:r>
      <w:r w:rsidRPr="00670802">
        <w:rPr>
          <w:w w:val="102"/>
          <w:sz w:val="22"/>
          <w:szCs w:val="22"/>
        </w:rPr>
        <w:t>details</w:t>
      </w:r>
      <w:r w:rsidRPr="00670802">
        <w:rPr>
          <w:sz w:val="22"/>
          <w:szCs w:val="22"/>
        </w:rPr>
        <w:t xml:space="preserve"> </w:t>
      </w:r>
      <w:r w:rsidRPr="00670802">
        <w:rPr>
          <w:w w:val="102"/>
          <w:sz w:val="22"/>
          <w:szCs w:val="22"/>
        </w:rPr>
        <w:t>at</w:t>
      </w:r>
      <w:r w:rsidRPr="00670802">
        <w:rPr>
          <w:sz w:val="22"/>
          <w:szCs w:val="22"/>
        </w:rPr>
        <w:t xml:space="preserve"> </w:t>
      </w:r>
      <w:hyperlink r:id="rId9">
        <w:r w:rsidRPr="002461CA">
          <w:rPr>
            <w:color w:val="0000FF"/>
            <w:w w:val="102"/>
            <w:sz w:val="20"/>
            <w:szCs w:val="20"/>
            <w:u w:val="single" w:color="0000FF"/>
          </w:rPr>
          <w:t>http://policy.unt.edu/policy/15</w:t>
        </w:r>
        <w:r w:rsidRPr="002461CA">
          <w:rPr>
            <w:color w:val="0000FF"/>
            <w:w w:val="51"/>
            <w:sz w:val="20"/>
            <w:szCs w:val="20"/>
            <w:u w:val="single" w:color="0000FF"/>
          </w:rPr>
          <w:t>-­</w:t>
        </w:r>
      </w:hyperlink>
      <w:r w:rsidRPr="002461CA">
        <w:rPr>
          <w:color w:val="0000FF"/>
          <w:w w:val="102"/>
          <w:sz w:val="20"/>
          <w:szCs w:val="20"/>
          <w:u w:val="single" w:color="0000FF"/>
        </w:rPr>
        <w:t>2</w:t>
      </w:r>
      <w:r w:rsidRPr="002461CA">
        <w:rPr>
          <w:color w:val="0000FF"/>
          <w:w w:val="51"/>
          <w:sz w:val="20"/>
          <w:szCs w:val="20"/>
          <w:u w:val="single" w:color="0000FF"/>
        </w:rPr>
        <w:t>-­</w:t>
      </w:r>
      <w:r w:rsidRPr="002461CA">
        <w:rPr>
          <w:color w:val="0000FF"/>
          <w:w w:val="102"/>
          <w:sz w:val="20"/>
          <w:szCs w:val="20"/>
          <w:u w:val="single" w:color="0000FF"/>
        </w:rPr>
        <w:t>5</w:t>
      </w:r>
      <w:r w:rsidRPr="002461CA">
        <w:rPr>
          <w:w w:val="102"/>
          <w:sz w:val="20"/>
          <w:szCs w:val="20"/>
        </w:rPr>
        <w:t>.</w:t>
      </w:r>
    </w:p>
    <w:p w14:paraId="64B508C5" w14:textId="77777777" w:rsidR="00EF4518" w:rsidRPr="00670802" w:rsidRDefault="00EF4518" w:rsidP="00EF4518">
      <w:pPr>
        <w:pStyle w:val="BodyText"/>
        <w:spacing w:before="2"/>
        <w:ind w:left="0"/>
        <w:rPr>
          <w:sz w:val="22"/>
          <w:szCs w:val="22"/>
        </w:rPr>
      </w:pPr>
    </w:p>
    <w:p w14:paraId="101E6A53" w14:textId="77777777" w:rsidR="00EF4518" w:rsidRPr="00670802" w:rsidRDefault="00EF4518" w:rsidP="00EF4518">
      <w:pPr>
        <w:pStyle w:val="BodyText"/>
        <w:spacing w:before="78"/>
        <w:ind w:right="17"/>
        <w:rPr>
          <w:sz w:val="22"/>
          <w:szCs w:val="22"/>
        </w:rPr>
      </w:pPr>
      <w:r w:rsidRPr="00670802">
        <w:rPr>
          <w:w w:val="105"/>
          <w:sz w:val="22"/>
          <w:szCs w:val="22"/>
          <w:u w:val="single"/>
        </w:rPr>
        <w:t>HOMEWORK</w:t>
      </w:r>
    </w:p>
    <w:p w14:paraId="79E1B62F" w14:textId="77777777" w:rsidR="00EF4518" w:rsidRPr="00670802" w:rsidRDefault="00EF4518" w:rsidP="00EF4518">
      <w:pPr>
        <w:pStyle w:val="BodyText"/>
        <w:spacing w:before="13" w:line="247" w:lineRule="auto"/>
        <w:ind w:right="17"/>
        <w:rPr>
          <w:sz w:val="22"/>
          <w:szCs w:val="22"/>
        </w:rPr>
      </w:pPr>
      <w:r w:rsidRPr="00670802">
        <w:rPr>
          <w:w w:val="105"/>
          <w:sz w:val="22"/>
          <w:szCs w:val="22"/>
        </w:rPr>
        <w:t>Homework includes textbook workbook, worksheet pages, kanji workbook, essays, conversation practice, and readings. All assignments are listed in the attached schedule.</w:t>
      </w:r>
    </w:p>
    <w:p w14:paraId="63172694" w14:textId="77777777" w:rsidR="00EF4518" w:rsidRPr="00670802" w:rsidRDefault="00EF4518" w:rsidP="00EF4518">
      <w:pPr>
        <w:spacing w:before="188"/>
        <w:ind w:left="112" w:right="17"/>
        <w:rPr>
          <w:i/>
        </w:rPr>
      </w:pPr>
      <w:r w:rsidRPr="00670802">
        <w:rPr>
          <w:i/>
          <w:w w:val="105"/>
        </w:rPr>
        <w:t>Workbook/Worksheets:</w:t>
      </w:r>
    </w:p>
    <w:p w14:paraId="0A2FDF33" w14:textId="1773EEA0" w:rsidR="00EF4518" w:rsidRDefault="00EF4518" w:rsidP="00EF4518">
      <w:pPr>
        <w:pStyle w:val="BodyText"/>
        <w:spacing w:before="60" w:line="252" w:lineRule="auto"/>
        <w:rPr>
          <w:sz w:val="22"/>
          <w:szCs w:val="22"/>
        </w:rPr>
      </w:pPr>
      <w:r w:rsidRPr="00670802">
        <w:rPr>
          <w:w w:val="105"/>
          <w:sz w:val="22"/>
          <w:szCs w:val="22"/>
        </w:rPr>
        <w:t>You will have worksheets to practice the vocabulary for each chapter and workbook assignments over the grammar for each chapter. No answer keys will be available for the vocabulary sheets until after the assignment are submitted. You are expected to study vocabulary before the first day of each new chapter. Answer keys for workbook are posted on</w:t>
      </w:r>
      <w:r w:rsidRPr="0006041C">
        <w:rPr>
          <w:w w:val="105"/>
          <w:sz w:val="22"/>
          <w:szCs w:val="22"/>
        </w:rPr>
        <w:t xml:space="preserve"> </w:t>
      </w:r>
      <w:r w:rsidR="004111AB" w:rsidRPr="0006041C">
        <w:rPr>
          <w:w w:val="105"/>
          <w:sz w:val="22"/>
          <w:szCs w:val="22"/>
        </w:rPr>
        <w:t>Canvas</w:t>
      </w:r>
      <w:r w:rsidRPr="0006041C">
        <w:rPr>
          <w:w w:val="105"/>
          <w:sz w:val="22"/>
          <w:szCs w:val="22"/>
        </w:rPr>
        <w:t xml:space="preserve"> </w:t>
      </w:r>
      <w:r w:rsidRPr="00670802">
        <w:rPr>
          <w:w w:val="105"/>
          <w:sz w:val="22"/>
          <w:szCs w:val="22"/>
        </w:rPr>
        <w:t xml:space="preserve">and checking your own homework is a required part of each assignment. Use a colored pen to make corrections to your answers. If all items in the section are correct, make a large circle over the section. Workbook pages and worksheets will be graded on completeness and how thoroughly you checked your answers. It is important practice and should display your effort and learning by showing your attempts and your </w:t>
      </w:r>
      <w:r w:rsidRPr="00670802">
        <w:rPr>
          <w:w w:val="102"/>
          <w:sz w:val="22"/>
          <w:szCs w:val="22"/>
        </w:rPr>
        <w:t>corrections.</w:t>
      </w:r>
      <w:r w:rsidRPr="00670802">
        <w:rPr>
          <w:sz w:val="22"/>
          <w:szCs w:val="22"/>
        </w:rPr>
        <w:t xml:space="preserve"> </w:t>
      </w:r>
      <w:r w:rsidRPr="00670802">
        <w:rPr>
          <w:w w:val="102"/>
          <w:sz w:val="22"/>
          <w:szCs w:val="22"/>
        </w:rPr>
        <w:t>Free</w:t>
      </w:r>
      <w:r w:rsidRPr="00670802">
        <w:rPr>
          <w:w w:val="51"/>
          <w:sz w:val="22"/>
          <w:szCs w:val="22"/>
        </w:rPr>
        <w:t>-­</w:t>
      </w:r>
      <w:r w:rsidRPr="00670802">
        <w:rPr>
          <w:w w:val="102"/>
          <w:sz w:val="22"/>
          <w:szCs w:val="22"/>
        </w:rPr>
        <w:t>answer</w:t>
      </w:r>
      <w:r w:rsidRPr="00670802">
        <w:rPr>
          <w:sz w:val="22"/>
          <w:szCs w:val="22"/>
        </w:rPr>
        <w:t xml:space="preserve"> </w:t>
      </w:r>
      <w:r w:rsidRPr="00670802">
        <w:rPr>
          <w:w w:val="102"/>
          <w:sz w:val="22"/>
          <w:szCs w:val="22"/>
        </w:rPr>
        <w:t>sections</w:t>
      </w:r>
      <w:r w:rsidRPr="00670802">
        <w:rPr>
          <w:sz w:val="22"/>
          <w:szCs w:val="22"/>
        </w:rPr>
        <w:t xml:space="preserve"> </w:t>
      </w:r>
      <w:r w:rsidRPr="00670802">
        <w:rPr>
          <w:w w:val="102"/>
          <w:sz w:val="22"/>
          <w:szCs w:val="22"/>
        </w:rPr>
        <w:t>will</w:t>
      </w:r>
      <w:r w:rsidRPr="00670802">
        <w:rPr>
          <w:sz w:val="22"/>
          <w:szCs w:val="22"/>
        </w:rPr>
        <w:t xml:space="preserve"> </w:t>
      </w:r>
      <w:r w:rsidRPr="00670802">
        <w:rPr>
          <w:w w:val="102"/>
          <w:sz w:val="22"/>
          <w:szCs w:val="22"/>
        </w:rPr>
        <w:t>be</w:t>
      </w:r>
      <w:r w:rsidRPr="00670802">
        <w:rPr>
          <w:sz w:val="22"/>
          <w:szCs w:val="22"/>
        </w:rPr>
        <w:t xml:space="preserve"> </w:t>
      </w:r>
      <w:r w:rsidRPr="00670802">
        <w:rPr>
          <w:w w:val="102"/>
          <w:sz w:val="22"/>
          <w:szCs w:val="22"/>
        </w:rPr>
        <w:t>checked</w:t>
      </w:r>
      <w:r w:rsidRPr="00670802">
        <w:rPr>
          <w:sz w:val="22"/>
          <w:szCs w:val="22"/>
        </w:rPr>
        <w:t xml:space="preserve"> </w:t>
      </w:r>
      <w:r w:rsidRPr="00670802">
        <w:rPr>
          <w:w w:val="102"/>
          <w:sz w:val="22"/>
          <w:szCs w:val="22"/>
        </w:rPr>
        <w:t>by</w:t>
      </w:r>
      <w:r w:rsidRPr="00670802">
        <w:rPr>
          <w:sz w:val="22"/>
          <w:szCs w:val="22"/>
        </w:rPr>
        <w:t xml:space="preserve"> </w:t>
      </w:r>
      <w:r w:rsidRPr="00670802">
        <w:rPr>
          <w:w w:val="102"/>
          <w:sz w:val="22"/>
          <w:szCs w:val="22"/>
        </w:rPr>
        <w:t>your</w:t>
      </w:r>
      <w:r w:rsidRPr="00670802">
        <w:rPr>
          <w:sz w:val="22"/>
          <w:szCs w:val="22"/>
        </w:rPr>
        <w:t xml:space="preserve"> </w:t>
      </w:r>
      <w:r w:rsidRPr="00670802">
        <w:rPr>
          <w:w w:val="102"/>
          <w:sz w:val="22"/>
          <w:szCs w:val="22"/>
        </w:rPr>
        <w:t>instructor.</w:t>
      </w:r>
      <w:r w:rsidRPr="00670802">
        <w:rPr>
          <w:sz w:val="22"/>
          <w:szCs w:val="22"/>
        </w:rPr>
        <w:t xml:space="preserve"> </w:t>
      </w:r>
      <w:r w:rsidRPr="00670802">
        <w:rPr>
          <w:w w:val="102"/>
          <w:sz w:val="22"/>
          <w:szCs w:val="22"/>
        </w:rPr>
        <w:t>If</w:t>
      </w:r>
      <w:r w:rsidRPr="00670802">
        <w:rPr>
          <w:sz w:val="22"/>
          <w:szCs w:val="22"/>
        </w:rPr>
        <w:t xml:space="preserve"> </w:t>
      </w:r>
      <w:r w:rsidRPr="00670802">
        <w:rPr>
          <w:w w:val="102"/>
          <w:sz w:val="22"/>
          <w:szCs w:val="22"/>
        </w:rPr>
        <w:t>you</w:t>
      </w:r>
      <w:r w:rsidRPr="00670802">
        <w:rPr>
          <w:sz w:val="22"/>
          <w:szCs w:val="22"/>
        </w:rPr>
        <w:t xml:space="preserve"> </w:t>
      </w:r>
      <w:r w:rsidRPr="00670802">
        <w:rPr>
          <w:w w:val="102"/>
          <w:sz w:val="22"/>
          <w:szCs w:val="22"/>
        </w:rPr>
        <w:t>only</w:t>
      </w:r>
      <w:r w:rsidRPr="00670802">
        <w:rPr>
          <w:sz w:val="22"/>
          <w:szCs w:val="22"/>
        </w:rPr>
        <w:t xml:space="preserve"> </w:t>
      </w:r>
      <w:r w:rsidRPr="00670802">
        <w:rPr>
          <w:w w:val="102"/>
          <w:sz w:val="22"/>
          <w:szCs w:val="22"/>
        </w:rPr>
        <w:t>complete</w:t>
      </w:r>
      <w:r w:rsidRPr="00670802">
        <w:rPr>
          <w:sz w:val="22"/>
          <w:szCs w:val="22"/>
        </w:rPr>
        <w:t xml:space="preserve"> </w:t>
      </w:r>
      <w:r w:rsidRPr="00670802">
        <w:rPr>
          <w:w w:val="102"/>
          <w:sz w:val="22"/>
          <w:szCs w:val="22"/>
        </w:rPr>
        <w:t>the</w:t>
      </w:r>
      <w:r w:rsidRPr="00670802">
        <w:rPr>
          <w:sz w:val="22"/>
          <w:szCs w:val="22"/>
        </w:rPr>
        <w:t xml:space="preserve"> </w:t>
      </w:r>
      <w:r w:rsidRPr="00670802">
        <w:rPr>
          <w:w w:val="102"/>
          <w:sz w:val="22"/>
          <w:szCs w:val="22"/>
        </w:rPr>
        <w:t xml:space="preserve">sections </w:t>
      </w:r>
      <w:r w:rsidRPr="00670802">
        <w:rPr>
          <w:w w:val="105"/>
          <w:sz w:val="22"/>
          <w:szCs w:val="22"/>
        </w:rPr>
        <w:t>that are in the answer key, we may deny credit for the entire</w:t>
      </w:r>
      <w:r>
        <w:rPr>
          <w:w w:val="105"/>
          <w:sz w:val="22"/>
          <w:szCs w:val="22"/>
        </w:rPr>
        <w:t xml:space="preserve"> assignment. We will accept late </w:t>
      </w:r>
      <w:r w:rsidRPr="00670802">
        <w:rPr>
          <w:w w:val="105"/>
          <w:sz w:val="22"/>
          <w:szCs w:val="22"/>
        </w:rPr>
        <w:t xml:space="preserve">worksheet pages, vocab sheets or kanji workbook </w:t>
      </w:r>
      <w:r w:rsidRPr="00670802">
        <w:rPr>
          <w:w w:val="105"/>
          <w:sz w:val="22"/>
          <w:szCs w:val="22"/>
          <w:u w:val="single"/>
        </w:rPr>
        <w:t>three times</w:t>
      </w:r>
      <w:r w:rsidRPr="0006041C">
        <w:rPr>
          <w:w w:val="105"/>
          <w:sz w:val="22"/>
          <w:szCs w:val="22"/>
        </w:rPr>
        <w:t xml:space="preserve"> </w:t>
      </w:r>
      <w:r w:rsidRPr="00670802">
        <w:rPr>
          <w:w w:val="105"/>
          <w:sz w:val="22"/>
          <w:szCs w:val="22"/>
        </w:rPr>
        <w:t>with full credit. After that, late assignments will receive a maximum of 50% credit. Late assignments must be submitted by the day of the chapter test.</w:t>
      </w:r>
      <w:r>
        <w:rPr>
          <w:sz w:val="22"/>
          <w:szCs w:val="22"/>
        </w:rPr>
        <w:t xml:space="preserve"> </w:t>
      </w:r>
    </w:p>
    <w:p w14:paraId="69925C6D" w14:textId="77777777" w:rsidR="00EF4518" w:rsidRDefault="00EF4518" w:rsidP="00EF4518">
      <w:pPr>
        <w:pStyle w:val="BodyText"/>
        <w:spacing w:before="60" w:line="252" w:lineRule="auto"/>
        <w:rPr>
          <w:sz w:val="22"/>
          <w:szCs w:val="22"/>
        </w:rPr>
      </w:pPr>
    </w:p>
    <w:p w14:paraId="2EF0A494" w14:textId="77777777" w:rsidR="00EF4518" w:rsidRPr="00670802" w:rsidRDefault="00EF4518" w:rsidP="00EF4518">
      <w:pPr>
        <w:ind w:left="112"/>
        <w:rPr>
          <w:i/>
        </w:rPr>
      </w:pPr>
      <w:r w:rsidRPr="00670802">
        <w:rPr>
          <w:i/>
          <w:w w:val="105"/>
        </w:rPr>
        <w:t>Essays:</w:t>
      </w:r>
    </w:p>
    <w:p w14:paraId="60E69994" w14:textId="0F57009F" w:rsidR="00EF4518" w:rsidRDefault="00EF4518" w:rsidP="00EF4518">
      <w:pPr>
        <w:pStyle w:val="BodyText"/>
        <w:spacing w:before="13" w:line="252" w:lineRule="auto"/>
        <w:ind w:right="100"/>
        <w:rPr>
          <w:w w:val="105"/>
          <w:sz w:val="22"/>
          <w:szCs w:val="22"/>
        </w:rPr>
      </w:pPr>
      <w:r w:rsidRPr="00670802">
        <w:rPr>
          <w:w w:val="105"/>
          <w:sz w:val="22"/>
          <w:szCs w:val="22"/>
        </w:rPr>
        <w:t xml:space="preserve">You will write two essays. Essays must be typed and will be graded on content, language accuracy, and proper formatting. After each essay is checked by your instructor, you will revise the essay. </w:t>
      </w:r>
      <w:r w:rsidRPr="00670802">
        <w:rPr>
          <w:spacing w:val="2"/>
          <w:w w:val="105"/>
          <w:sz w:val="22"/>
          <w:szCs w:val="22"/>
        </w:rPr>
        <w:t xml:space="preserve">Make </w:t>
      </w:r>
      <w:r w:rsidRPr="00670802">
        <w:rPr>
          <w:w w:val="105"/>
          <w:sz w:val="22"/>
          <w:szCs w:val="22"/>
        </w:rPr>
        <w:t xml:space="preserve">corrections by referring to the Composition Correction Key on </w:t>
      </w:r>
      <w:r w:rsidR="004111AB" w:rsidRPr="0006041C">
        <w:rPr>
          <w:w w:val="105"/>
          <w:sz w:val="22"/>
          <w:szCs w:val="22"/>
        </w:rPr>
        <w:t>Canvas</w:t>
      </w:r>
      <w:r w:rsidRPr="00670802">
        <w:rPr>
          <w:w w:val="105"/>
          <w:sz w:val="22"/>
          <w:szCs w:val="22"/>
        </w:rPr>
        <w:t>. When you turn in your revision,</w:t>
      </w:r>
      <w:r w:rsidRPr="00670802">
        <w:rPr>
          <w:spacing w:val="-3"/>
          <w:w w:val="105"/>
          <w:sz w:val="22"/>
          <w:szCs w:val="22"/>
        </w:rPr>
        <w:t xml:space="preserve"> </w:t>
      </w:r>
      <w:r w:rsidRPr="00670802">
        <w:rPr>
          <w:w w:val="105"/>
          <w:sz w:val="22"/>
          <w:szCs w:val="22"/>
        </w:rPr>
        <w:t>be</w:t>
      </w:r>
      <w:r w:rsidRPr="00670802">
        <w:rPr>
          <w:spacing w:val="-2"/>
          <w:w w:val="105"/>
          <w:sz w:val="22"/>
          <w:szCs w:val="22"/>
        </w:rPr>
        <w:t xml:space="preserve"> </w:t>
      </w:r>
      <w:r w:rsidRPr="00670802">
        <w:rPr>
          <w:w w:val="105"/>
          <w:sz w:val="22"/>
          <w:szCs w:val="22"/>
        </w:rPr>
        <w:t>sure</w:t>
      </w:r>
      <w:r w:rsidRPr="00670802">
        <w:rPr>
          <w:spacing w:val="-2"/>
          <w:w w:val="105"/>
          <w:sz w:val="22"/>
          <w:szCs w:val="22"/>
        </w:rPr>
        <w:t xml:space="preserve"> </w:t>
      </w:r>
      <w:r w:rsidRPr="00670802">
        <w:rPr>
          <w:w w:val="105"/>
          <w:sz w:val="22"/>
          <w:szCs w:val="22"/>
        </w:rPr>
        <w:t>to</w:t>
      </w:r>
      <w:r w:rsidRPr="00670802">
        <w:rPr>
          <w:spacing w:val="-2"/>
          <w:w w:val="105"/>
          <w:sz w:val="22"/>
          <w:szCs w:val="22"/>
        </w:rPr>
        <w:t xml:space="preserve"> </w:t>
      </w:r>
      <w:r w:rsidRPr="00670802">
        <w:rPr>
          <w:w w:val="105"/>
          <w:sz w:val="22"/>
          <w:szCs w:val="22"/>
        </w:rPr>
        <w:t>attach</w:t>
      </w:r>
      <w:r w:rsidRPr="00670802">
        <w:rPr>
          <w:spacing w:val="-2"/>
          <w:w w:val="105"/>
          <w:sz w:val="22"/>
          <w:szCs w:val="22"/>
        </w:rPr>
        <w:t xml:space="preserve"> </w:t>
      </w:r>
      <w:r w:rsidRPr="00670802">
        <w:rPr>
          <w:w w:val="105"/>
          <w:sz w:val="22"/>
          <w:szCs w:val="22"/>
        </w:rPr>
        <w:t>the</w:t>
      </w:r>
      <w:r w:rsidRPr="00670802">
        <w:rPr>
          <w:spacing w:val="-2"/>
          <w:w w:val="105"/>
          <w:sz w:val="22"/>
          <w:szCs w:val="22"/>
        </w:rPr>
        <w:t xml:space="preserve"> </w:t>
      </w:r>
      <w:r w:rsidRPr="00670802">
        <w:rPr>
          <w:w w:val="105"/>
          <w:sz w:val="22"/>
          <w:szCs w:val="22"/>
        </w:rPr>
        <w:t>original</w:t>
      </w:r>
      <w:r w:rsidRPr="00670802">
        <w:rPr>
          <w:spacing w:val="-4"/>
          <w:w w:val="105"/>
          <w:sz w:val="22"/>
          <w:szCs w:val="22"/>
        </w:rPr>
        <w:t xml:space="preserve"> </w:t>
      </w:r>
      <w:r w:rsidRPr="00670802">
        <w:rPr>
          <w:w w:val="105"/>
          <w:sz w:val="22"/>
          <w:szCs w:val="22"/>
        </w:rPr>
        <w:t>copy,</w:t>
      </w:r>
      <w:r w:rsidRPr="00670802">
        <w:rPr>
          <w:spacing w:val="-3"/>
          <w:w w:val="105"/>
          <w:sz w:val="22"/>
          <w:szCs w:val="22"/>
        </w:rPr>
        <w:t xml:space="preserve"> </w:t>
      </w:r>
      <w:r w:rsidRPr="00670802">
        <w:rPr>
          <w:w w:val="105"/>
          <w:sz w:val="22"/>
          <w:szCs w:val="22"/>
        </w:rPr>
        <w:t>too.</w:t>
      </w:r>
      <w:r w:rsidRPr="00670802">
        <w:rPr>
          <w:spacing w:val="-3"/>
          <w:w w:val="105"/>
          <w:sz w:val="22"/>
          <w:szCs w:val="22"/>
        </w:rPr>
        <w:t xml:space="preserve"> </w:t>
      </w:r>
      <w:r w:rsidRPr="00670802">
        <w:rPr>
          <w:w w:val="105"/>
          <w:sz w:val="22"/>
          <w:szCs w:val="22"/>
        </w:rPr>
        <w:t>Essays</w:t>
      </w:r>
      <w:r w:rsidRPr="00670802">
        <w:rPr>
          <w:spacing w:val="-3"/>
          <w:w w:val="105"/>
          <w:sz w:val="22"/>
          <w:szCs w:val="22"/>
        </w:rPr>
        <w:t xml:space="preserve"> </w:t>
      </w:r>
      <w:r w:rsidRPr="00670802">
        <w:rPr>
          <w:w w:val="105"/>
          <w:sz w:val="22"/>
          <w:szCs w:val="22"/>
        </w:rPr>
        <w:t>that</w:t>
      </w:r>
      <w:r w:rsidRPr="00670802">
        <w:rPr>
          <w:spacing w:val="-3"/>
          <w:w w:val="105"/>
          <w:sz w:val="22"/>
          <w:szCs w:val="22"/>
        </w:rPr>
        <w:t xml:space="preserve"> </w:t>
      </w:r>
      <w:r w:rsidRPr="00670802">
        <w:rPr>
          <w:w w:val="105"/>
          <w:sz w:val="22"/>
          <w:szCs w:val="22"/>
        </w:rPr>
        <w:t>receive</w:t>
      </w:r>
      <w:r w:rsidRPr="00670802">
        <w:rPr>
          <w:spacing w:val="-2"/>
          <w:w w:val="105"/>
          <w:sz w:val="22"/>
          <w:szCs w:val="22"/>
        </w:rPr>
        <w:t xml:space="preserve"> </w:t>
      </w:r>
      <w:r w:rsidRPr="00670802">
        <w:rPr>
          <w:w w:val="105"/>
          <w:sz w:val="22"/>
          <w:szCs w:val="22"/>
        </w:rPr>
        <w:t>90%</w:t>
      </w:r>
      <w:r w:rsidRPr="00670802">
        <w:rPr>
          <w:spacing w:val="-1"/>
          <w:w w:val="105"/>
          <w:sz w:val="22"/>
          <w:szCs w:val="22"/>
        </w:rPr>
        <w:t xml:space="preserve"> </w:t>
      </w:r>
      <w:r w:rsidRPr="00670802">
        <w:rPr>
          <w:w w:val="105"/>
          <w:sz w:val="22"/>
          <w:szCs w:val="22"/>
        </w:rPr>
        <w:t>or</w:t>
      </w:r>
      <w:r w:rsidRPr="00670802">
        <w:rPr>
          <w:spacing w:val="-3"/>
          <w:w w:val="105"/>
          <w:sz w:val="22"/>
          <w:szCs w:val="22"/>
        </w:rPr>
        <w:t xml:space="preserve"> </w:t>
      </w:r>
      <w:r w:rsidRPr="00670802">
        <w:rPr>
          <w:w w:val="105"/>
          <w:sz w:val="22"/>
          <w:szCs w:val="22"/>
        </w:rPr>
        <w:t>higher</w:t>
      </w:r>
      <w:r w:rsidRPr="00670802">
        <w:rPr>
          <w:spacing w:val="-3"/>
          <w:w w:val="105"/>
          <w:sz w:val="22"/>
          <w:szCs w:val="22"/>
        </w:rPr>
        <w:t xml:space="preserve"> </w:t>
      </w:r>
      <w:r w:rsidRPr="00670802">
        <w:rPr>
          <w:w w:val="105"/>
          <w:sz w:val="22"/>
          <w:szCs w:val="22"/>
        </w:rPr>
        <w:t>are</w:t>
      </w:r>
      <w:r w:rsidRPr="00670802">
        <w:rPr>
          <w:spacing w:val="-2"/>
          <w:w w:val="105"/>
          <w:sz w:val="22"/>
          <w:szCs w:val="22"/>
        </w:rPr>
        <w:t xml:space="preserve"> </w:t>
      </w:r>
      <w:r w:rsidRPr="00670802">
        <w:rPr>
          <w:w w:val="105"/>
          <w:sz w:val="22"/>
          <w:szCs w:val="22"/>
        </w:rPr>
        <w:t>not</w:t>
      </w:r>
      <w:r w:rsidRPr="00670802">
        <w:rPr>
          <w:spacing w:val="-3"/>
          <w:w w:val="105"/>
          <w:sz w:val="22"/>
          <w:szCs w:val="22"/>
        </w:rPr>
        <w:t xml:space="preserve"> </w:t>
      </w:r>
      <w:r w:rsidRPr="00670802">
        <w:rPr>
          <w:w w:val="105"/>
          <w:sz w:val="22"/>
          <w:szCs w:val="22"/>
        </w:rPr>
        <w:t>required</w:t>
      </w:r>
      <w:r w:rsidRPr="00670802">
        <w:rPr>
          <w:spacing w:val="-2"/>
          <w:w w:val="105"/>
          <w:sz w:val="22"/>
          <w:szCs w:val="22"/>
        </w:rPr>
        <w:t xml:space="preserve"> </w:t>
      </w:r>
      <w:r w:rsidRPr="00670802">
        <w:rPr>
          <w:w w:val="105"/>
          <w:sz w:val="22"/>
          <w:szCs w:val="22"/>
        </w:rPr>
        <w:t xml:space="preserve">to be revised. Your original score and score on the revision will be averaged. </w:t>
      </w:r>
      <w:r>
        <w:rPr>
          <w:w w:val="105"/>
          <w:sz w:val="22"/>
          <w:szCs w:val="22"/>
        </w:rPr>
        <w:t>Scores for l</w:t>
      </w:r>
      <w:r w:rsidRPr="00670802">
        <w:rPr>
          <w:w w:val="105"/>
          <w:sz w:val="22"/>
          <w:szCs w:val="22"/>
        </w:rPr>
        <w:t xml:space="preserve">ate essays will drop </w:t>
      </w:r>
      <w:r w:rsidRPr="00670802">
        <w:rPr>
          <w:spacing w:val="2"/>
          <w:w w:val="105"/>
          <w:sz w:val="22"/>
          <w:szCs w:val="22"/>
        </w:rPr>
        <w:t xml:space="preserve">10% </w:t>
      </w:r>
      <w:r w:rsidRPr="00670802">
        <w:rPr>
          <w:w w:val="105"/>
          <w:sz w:val="22"/>
          <w:szCs w:val="22"/>
        </w:rPr>
        <w:t xml:space="preserve">for every class day they are late, up to </w:t>
      </w:r>
      <w:r w:rsidRPr="00003CC1">
        <w:rPr>
          <w:b/>
          <w:w w:val="105"/>
          <w:sz w:val="22"/>
          <w:szCs w:val="22"/>
        </w:rPr>
        <w:t>t</w:t>
      </w:r>
      <w:r w:rsidR="00302304" w:rsidRPr="00003CC1">
        <w:rPr>
          <w:b/>
          <w:w w:val="105"/>
          <w:sz w:val="22"/>
          <w:szCs w:val="22"/>
        </w:rPr>
        <w:t>wo</w:t>
      </w:r>
      <w:r w:rsidRPr="00670802">
        <w:rPr>
          <w:w w:val="105"/>
          <w:sz w:val="22"/>
          <w:szCs w:val="22"/>
        </w:rPr>
        <w:t xml:space="preserve"> classes. No credit will be given to essays more than </w:t>
      </w:r>
      <w:r w:rsidRPr="00003CC1">
        <w:rPr>
          <w:b/>
          <w:w w:val="105"/>
          <w:sz w:val="22"/>
          <w:szCs w:val="22"/>
        </w:rPr>
        <w:t>t</w:t>
      </w:r>
      <w:r w:rsidR="00302304" w:rsidRPr="00003CC1">
        <w:rPr>
          <w:b/>
          <w:w w:val="105"/>
          <w:sz w:val="22"/>
          <w:szCs w:val="22"/>
        </w:rPr>
        <w:t>wo</w:t>
      </w:r>
      <w:r w:rsidRPr="00670802">
        <w:rPr>
          <w:spacing w:val="-3"/>
          <w:w w:val="105"/>
          <w:sz w:val="22"/>
          <w:szCs w:val="22"/>
        </w:rPr>
        <w:t xml:space="preserve"> </w:t>
      </w:r>
      <w:r w:rsidRPr="00670802">
        <w:rPr>
          <w:w w:val="105"/>
          <w:sz w:val="22"/>
          <w:szCs w:val="22"/>
        </w:rPr>
        <w:t>classes</w:t>
      </w:r>
      <w:r w:rsidRPr="00670802">
        <w:rPr>
          <w:spacing w:val="-4"/>
          <w:w w:val="105"/>
          <w:sz w:val="22"/>
          <w:szCs w:val="22"/>
        </w:rPr>
        <w:t xml:space="preserve"> </w:t>
      </w:r>
      <w:r w:rsidRPr="00670802">
        <w:rPr>
          <w:w w:val="105"/>
          <w:sz w:val="22"/>
          <w:szCs w:val="22"/>
        </w:rPr>
        <w:t>late.</w:t>
      </w:r>
      <w:r w:rsidRPr="00670802">
        <w:rPr>
          <w:spacing w:val="-5"/>
          <w:w w:val="105"/>
          <w:sz w:val="22"/>
          <w:szCs w:val="22"/>
        </w:rPr>
        <w:t xml:space="preserve"> </w:t>
      </w:r>
      <w:r w:rsidRPr="00670802">
        <w:rPr>
          <w:w w:val="105"/>
          <w:sz w:val="22"/>
          <w:szCs w:val="22"/>
        </w:rPr>
        <w:t>In</w:t>
      </w:r>
      <w:r w:rsidRPr="00670802">
        <w:rPr>
          <w:spacing w:val="-3"/>
          <w:w w:val="105"/>
          <w:sz w:val="22"/>
          <w:szCs w:val="22"/>
        </w:rPr>
        <w:t xml:space="preserve"> </w:t>
      </w:r>
      <w:r w:rsidRPr="00670802">
        <w:rPr>
          <w:w w:val="105"/>
          <w:sz w:val="22"/>
          <w:szCs w:val="22"/>
        </w:rPr>
        <w:t>the</w:t>
      </w:r>
      <w:r w:rsidRPr="00670802">
        <w:rPr>
          <w:spacing w:val="-4"/>
          <w:w w:val="105"/>
          <w:sz w:val="22"/>
          <w:szCs w:val="22"/>
        </w:rPr>
        <w:t xml:space="preserve"> </w:t>
      </w:r>
      <w:r w:rsidRPr="00670802">
        <w:rPr>
          <w:w w:val="105"/>
          <w:sz w:val="22"/>
          <w:szCs w:val="22"/>
        </w:rPr>
        <w:t>case</w:t>
      </w:r>
      <w:r w:rsidRPr="00670802">
        <w:rPr>
          <w:spacing w:val="-3"/>
          <w:w w:val="105"/>
          <w:sz w:val="22"/>
          <w:szCs w:val="22"/>
        </w:rPr>
        <w:t xml:space="preserve"> </w:t>
      </w:r>
      <w:r w:rsidRPr="00670802">
        <w:rPr>
          <w:w w:val="105"/>
          <w:sz w:val="22"/>
          <w:szCs w:val="22"/>
        </w:rPr>
        <w:t>of</w:t>
      </w:r>
      <w:r w:rsidRPr="00670802">
        <w:rPr>
          <w:spacing w:val="-4"/>
          <w:w w:val="105"/>
          <w:sz w:val="22"/>
          <w:szCs w:val="22"/>
        </w:rPr>
        <w:t xml:space="preserve"> </w:t>
      </w:r>
      <w:r w:rsidRPr="00670802">
        <w:rPr>
          <w:w w:val="105"/>
          <w:sz w:val="22"/>
          <w:szCs w:val="22"/>
        </w:rPr>
        <w:t>the</w:t>
      </w:r>
      <w:r w:rsidRPr="00670802">
        <w:rPr>
          <w:spacing w:val="-3"/>
          <w:w w:val="105"/>
          <w:sz w:val="22"/>
          <w:szCs w:val="22"/>
        </w:rPr>
        <w:t xml:space="preserve"> </w:t>
      </w:r>
      <w:r w:rsidRPr="00670802">
        <w:rPr>
          <w:w w:val="105"/>
          <w:sz w:val="22"/>
          <w:szCs w:val="22"/>
        </w:rPr>
        <w:t>Essay</w:t>
      </w:r>
      <w:r w:rsidRPr="00670802">
        <w:rPr>
          <w:spacing w:val="-4"/>
          <w:w w:val="105"/>
          <w:sz w:val="22"/>
          <w:szCs w:val="22"/>
        </w:rPr>
        <w:t xml:space="preserve"> </w:t>
      </w:r>
      <w:r w:rsidRPr="00670802">
        <w:rPr>
          <w:w w:val="105"/>
          <w:sz w:val="22"/>
          <w:szCs w:val="22"/>
        </w:rPr>
        <w:t>2</w:t>
      </w:r>
      <w:r w:rsidRPr="00670802">
        <w:rPr>
          <w:spacing w:val="-3"/>
          <w:w w:val="105"/>
          <w:sz w:val="22"/>
          <w:szCs w:val="22"/>
        </w:rPr>
        <w:t xml:space="preserve"> </w:t>
      </w:r>
      <w:r w:rsidRPr="00670802">
        <w:rPr>
          <w:w w:val="105"/>
          <w:sz w:val="22"/>
          <w:szCs w:val="22"/>
        </w:rPr>
        <w:t>Rewrite,</w:t>
      </w:r>
      <w:r w:rsidRPr="00670802">
        <w:rPr>
          <w:spacing w:val="-5"/>
          <w:w w:val="105"/>
          <w:sz w:val="22"/>
          <w:szCs w:val="22"/>
        </w:rPr>
        <w:t xml:space="preserve"> </w:t>
      </w:r>
      <w:r w:rsidRPr="00670802">
        <w:rPr>
          <w:w w:val="105"/>
          <w:sz w:val="22"/>
          <w:szCs w:val="22"/>
        </w:rPr>
        <w:t>no</w:t>
      </w:r>
      <w:r w:rsidRPr="00670802">
        <w:rPr>
          <w:spacing w:val="-3"/>
          <w:w w:val="105"/>
          <w:sz w:val="22"/>
          <w:szCs w:val="22"/>
        </w:rPr>
        <w:t xml:space="preserve"> </w:t>
      </w:r>
      <w:r w:rsidRPr="00670802">
        <w:rPr>
          <w:w w:val="105"/>
          <w:sz w:val="22"/>
          <w:szCs w:val="22"/>
        </w:rPr>
        <w:t>late</w:t>
      </w:r>
      <w:r w:rsidRPr="00670802">
        <w:rPr>
          <w:spacing w:val="-3"/>
          <w:w w:val="105"/>
          <w:sz w:val="22"/>
          <w:szCs w:val="22"/>
        </w:rPr>
        <w:t xml:space="preserve"> </w:t>
      </w:r>
      <w:r w:rsidRPr="00670802">
        <w:rPr>
          <w:w w:val="105"/>
          <w:sz w:val="22"/>
          <w:szCs w:val="22"/>
        </w:rPr>
        <w:t>submissions</w:t>
      </w:r>
      <w:r w:rsidRPr="00670802">
        <w:rPr>
          <w:spacing w:val="-4"/>
          <w:w w:val="105"/>
          <w:sz w:val="22"/>
          <w:szCs w:val="22"/>
        </w:rPr>
        <w:t xml:space="preserve"> </w:t>
      </w:r>
      <w:r w:rsidRPr="00670802">
        <w:rPr>
          <w:w w:val="105"/>
          <w:sz w:val="22"/>
          <w:szCs w:val="22"/>
        </w:rPr>
        <w:t>will</w:t>
      </w:r>
      <w:r w:rsidRPr="00670802">
        <w:rPr>
          <w:spacing w:val="-5"/>
          <w:w w:val="105"/>
          <w:sz w:val="22"/>
          <w:szCs w:val="22"/>
        </w:rPr>
        <w:t xml:space="preserve"> </w:t>
      </w:r>
      <w:r w:rsidRPr="00670802">
        <w:rPr>
          <w:w w:val="105"/>
          <w:sz w:val="22"/>
          <w:szCs w:val="22"/>
        </w:rPr>
        <w:t>be</w:t>
      </w:r>
      <w:r w:rsidRPr="00670802">
        <w:rPr>
          <w:spacing w:val="-3"/>
          <w:w w:val="105"/>
          <w:sz w:val="22"/>
          <w:szCs w:val="22"/>
        </w:rPr>
        <w:t xml:space="preserve"> </w:t>
      </w:r>
      <w:r w:rsidRPr="00670802">
        <w:rPr>
          <w:w w:val="105"/>
          <w:sz w:val="22"/>
          <w:szCs w:val="22"/>
        </w:rPr>
        <w:t>accepted.</w:t>
      </w:r>
    </w:p>
    <w:p w14:paraId="17BF7E53" w14:textId="77777777" w:rsidR="00B93A1A" w:rsidRDefault="00B93A1A" w:rsidP="00EF4518">
      <w:pPr>
        <w:pStyle w:val="BodyText"/>
        <w:spacing w:before="13" w:line="252" w:lineRule="auto"/>
        <w:ind w:right="100"/>
        <w:rPr>
          <w:sz w:val="22"/>
          <w:szCs w:val="22"/>
        </w:rPr>
      </w:pPr>
    </w:p>
    <w:p w14:paraId="628FF54C" w14:textId="77777777" w:rsidR="00B93A1A" w:rsidRPr="00A4383A" w:rsidRDefault="00B93A1A" w:rsidP="00B93A1A">
      <w:pPr>
        <w:ind w:left="90"/>
        <w:rPr>
          <w:i/>
          <w:color w:val="000000"/>
        </w:rPr>
      </w:pPr>
      <w:r w:rsidRPr="00660B2A">
        <w:rPr>
          <w:i/>
          <w:color w:val="000000"/>
        </w:rPr>
        <w:t>Conversation Practice:</w:t>
      </w:r>
    </w:p>
    <w:p w14:paraId="13B1D673" w14:textId="6C2731E8" w:rsidR="00B93A1A" w:rsidRPr="00947280" w:rsidRDefault="00B93A1A" w:rsidP="00947280">
      <w:pPr>
        <w:ind w:left="90"/>
        <w:rPr>
          <w:color w:val="000000"/>
        </w:rPr>
      </w:pPr>
      <w:r w:rsidRPr="00EC651F">
        <w:rPr>
          <w:color w:val="000000"/>
        </w:rPr>
        <w:t>To improve your speaking skills</w:t>
      </w:r>
      <w:r>
        <w:rPr>
          <w:color w:val="000000"/>
        </w:rPr>
        <w:t>,</w:t>
      </w:r>
      <w:r w:rsidRPr="00EC651F">
        <w:rPr>
          <w:color w:val="000000"/>
        </w:rPr>
        <w:t xml:space="preserve"> you will participate in five sessions of conversation practice spread out in six avail</w:t>
      </w:r>
      <w:r>
        <w:rPr>
          <w:color w:val="000000"/>
        </w:rPr>
        <w:t xml:space="preserve">able two-week rounds (pick 5 </w:t>
      </w:r>
      <w:r w:rsidRPr="00EC651F">
        <w:rPr>
          <w:color w:val="000000"/>
        </w:rPr>
        <w:t>out</w:t>
      </w:r>
      <w:r>
        <w:rPr>
          <w:color w:val="000000"/>
        </w:rPr>
        <w:t xml:space="preserve"> of</w:t>
      </w:r>
      <w:r w:rsidRPr="00EC651F">
        <w:rPr>
          <w:color w:val="000000"/>
        </w:rPr>
        <w:t xml:space="preserve"> 6). For </w:t>
      </w:r>
      <w:r>
        <w:rPr>
          <w:color w:val="000000"/>
        </w:rPr>
        <w:t>each session, you need to participate</w:t>
      </w:r>
      <w:r w:rsidRPr="00EC651F">
        <w:rPr>
          <w:color w:val="000000"/>
        </w:rPr>
        <w:t xml:space="preserve"> and practice a Japanese conversation for at least </w:t>
      </w:r>
      <w:r>
        <w:rPr>
          <w:color w:val="000000"/>
        </w:rPr>
        <w:t>4</w:t>
      </w:r>
      <w:r w:rsidRPr="00EC651F">
        <w:rPr>
          <w:color w:val="000000"/>
        </w:rPr>
        <w:t>0 minutes.</w:t>
      </w:r>
    </w:p>
    <w:p w14:paraId="287CB13A" w14:textId="77777777" w:rsidR="00B93A1A" w:rsidRDefault="00B93A1A" w:rsidP="00B93A1A">
      <w:pPr>
        <w:ind w:left="90"/>
        <w:rPr>
          <w:color w:val="000000"/>
        </w:rPr>
      </w:pPr>
    </w:p>
    <w:p w14:paraId="52A7C16E" w14:textId="0534FBDB" w:rsidR="00B93A1A" w:rsidRDefault="00B93A1A" w:rsidP="00B93A1A">
      <w:pPr>
        <w:ind w:left="90"/>
        <w:jc w:val="both"/>
        <w:rPr>
          <w:color w:val="000000"/>
        </w:rPr>
      </w:pPr>
      <w:r>
        <w:rPr>
          <w:color w:val="000000"/>
        </w:rPr>
        <w:t xml:space="preserve">Students who have a conflict of time with other classes will discuss with the instructor and arrange practice with a tutor. (Must have instructor’s approval.) </w:t>
      </w:r>
      <w:r w:rsidRPr="00DC241F">
        <w:rPr>
          <w:color w:val="000000"/>
        </w:rPr>
        <w:t xml:space="preserve">Times for the Japanese Conversation groups </w:t>
      </w:r>
      <w:r>
        <w:rPr>
          <w:color w:val="000000"/>
        </w:rPr>
        <w:t>are listed on schedule</w:t>
      </w:r>
      <w:r w:rsidRPr="00DC241F">
        <w:rPr>
          <w:color w:val="000000"/>
        </w:rPr>
        <w:t xml:space="preserve">. An online sign-up sheet will be available for </w:t>
      </w:r>
      <w:r>
        <w:rPr>
          <w:color w:val="000000"/>
        </w:rPr>
        <w:t xml:space="preserve">reserving your spot. </w:t>
      </w:r>
      <w:r w:rsidRPr="00DC241F">
        <w:rPr>
          <w:color w:val="000000"/>
        </w:rPr>
        <w:t>To receive credit</w:t>
      </w:r>
      <w:r>
        <w:rPr>
          <w:color w:val="000000"/>
        </w:rPr>
        <w:t xml:space="preserve">, </w:t>
      </w:r>
      <w:r w:rsidRPr="00DC241F">
        <w:rPr>
          <w:color w:val="000000"/>
        </w:rPr>
        <w:t>you will keep a log</w:t>
      </w:r>
      <w:r>
        <w:rPr>
          <w:color w:val="000000"/>
        </w:rPr>
        <w:t xml:space="preserve">, have conversation leader sign and date your sheet, and write a short self-evaluation and reflection at the bottom of the sheet before turning it in on the due date. </w:t>
      </w:r>
      <w:r w:rsidRPr="00BD37EA">
        <w:rPr>
          <w:b/>
          <w:color w:val="000000"/>
        </w:rPr>
        <w:t xml:space="preserve">Make sure the </w:t>
      </w:r>
      <w:r w:rsidR="00C858DA">
        <w:rPr>
          <w:b/>
          <w:color w:val="000000"/>
        </w:rPr>
        <w:t>log</w:t>
      </w:r>
      <w:r w:rsidRPr="00BD37EA">
        <w:rPr>
          <w:b/>
          <w:color w:val="000000"/>
        </w:rPr>
        <w:t xml:space="preserve"> sheet clearly ha</w:t>
      </w:r>
      <w:r>
        <w:rPr>
          <w:b/>
          <w:color w:val="000000"/>
        </w:rPr>
        <w:t xml:space="preserve">s </w:t>
      </w:r>
      <w:r w:rsidRPr="00BD37EA">
        <w:rPr>
          <w:b/>
          <w:color w:val="000000"/>
        </w:rPr>
        <w:t>dates and sig</w:t>
      </w:r>
      <w:r>
        <w:rPr>
          <w:b/>
          <w:color w:val="000000"/>
        </w:rPr>
        <w:t>natures</w:t>
      </w:r>
      <w:r w:rsidRPr="00BD37EA">
        <w:rPr>
          <w:b/>
          <w:color w:val="000000"/>
        </w:rPr>
        <w:t xml:space="preserve"> for each round. </w:t>
      </w:r>
      <w:r w:rsidRPr="0019064F">
        <w:rPr>
          <w:b/>
          <w:i/>
          <w:color w:val="000000"/>
        </w:rPr>
        <w:t>No credit</w:t>
      </w:r>
      <w:r>
        <w:rPr>
          <w:b/>
          <w:i/>
          <w:color w:val="000000"/>
        </w:rPr>
        <w:t xml:space="preserve"> will be</w:t>
      </w:r>
      <w:r w:rsidR="00C858DA">
        <w:rPr>
          <w:b/>
          <w:i/>
          <w:color w:val="000000"/>
        </w:rPr>
        <w:t xml:space="preserve"> given for missing log</w:t>
      </w:r>
      <w:r w:rsidRPr="0019064F">
        <w:rPr>
          <w:b/>
          <w:i/>
          <w:color w:val="000000"/>
        </w:rPr>
        <w:t xml:space="preserve"> sheets, </w:t>
      </w:r>
      <w:r w:rsidR="00C858DA">
        <w:rPr>
          <w:b/>
          <w:i/>
          <w:color w:val="000000"/>
        </w:rPr>
        <w:t>log</w:t>
      </w:r>
      <w:r>
        <w:rPr>
          <w:b/>
          <w:i/>
          <w:color w:val="000000"/>
        </w:rPr>
        <w:t xml:space="preserve"> sheets </w:t>
      </w:r>
      <w:r w:rsidRPr="0019064F">
        <w:rPr>
          <w:b/>
          <w:i/>
          <w:color w:val="000000"/>
        </w:rPr>
        <w:t>without date</w:t>
      </w:r>
      <w:r>
        <w:rPr>
          <w:b/>
          <w:i/>
          <w:color w:val="000000"/>
        </w:rPr>
        <w:t>s</w:t>
      </w:r>
      <w:r w:rsidRPr="0019064F">
        <w:rPr>
          <w:b/>
          <w:i/>
          <w:color w:val="000000"/>
        </w:rPr>
        <w:t xml:space="preserve"> </w:t>
      </w:r>
      <w:r>
        <w:rPr>
          <w:b/>
          <w:i/>
          <w:color w:val="000000"/>
        </w:rPr>
        <w:t>or</w:t>
      </w:r>
      <w:r w:rsidRPr="0019064F">
        <w:rPr>
          <w:b/>
          <w:i/>
          <w:color w:val="000000"/>
        </w:rPr>
        <w:t xml:space="preserve"> sig</w:t>
      </w:r>
      <w:r>
        <w:rPr>
          <w:b/>
          <w:i/>
          <w:color w:val="000000"/>
        </w:rPr>
        <w:t>natures</w:t>
      </w:r>
      <w:r w:rsidRPr="0019064F">
        <w:rPr>
          <w:b/>
          <w:i/>
          <w:color w:val="000000"/>
        </w:rPr>
        <w:t>, and/or turning in later than one class day after the due</w:t>
      </w:r>
      <w:r>
        <w:rPr>
          <w:b/>
          <w:i/>
          <w:color w:val="000000"/>
        </w:rPr>
        <w:t xml:space="preserve"> date</w:t>
      </w:r>
      <w:r w:rsidRPr="0019064F">
        <w:rPr>
          <w:b/>
          <w:i/>
          <w:color w:val="000000"/>
        </w:rPr>
        <w:t>.</w:t>
      </w:r>
      <w:r w:rsidRPr="00F255A7">
        <w:rPr>
          <w:color w:val="000000"/>
        </w:rPr>
        <w:t xml:space="preserve"> </w:t>
      </w:r>
    </w:p>
    <w:p w14:paraId="7844CB2F" w14:textId="77777777" w:rsidR="00151798" w:rsidRDefault="00151798" w:rsidP="00B93A1A">
      <w:pPr>
        <w:ind w:left="90"/>
        <w:jc w:val="both"/>
        <w:rPr>
          <w:color w:val="000000"/>
        </w:rPr>
      </w:pPr>
    </w:p>
    <w:p w14:paraId="08B47E1E" w14:textId="391AF0F6" w:rsidR="00B93A1A" w:rsidRPr="0011240A" w:rsidRDefault="00C858DA" w:rsidP="00B93A1A">
      <w:pPr>
        <w:ind w:left="90"/>
        <w:jc w:val="both"/>
        <w:rPr>
          <w:color w:val="000000"/>
        </w:rPr>
      </w:pPr>
      <w:r>
        <w:rPr>
          <w:color w:val="000000"/>
        </w:rPr>
        <w:t>NOTE: Each reflection in log</w:t>
      </w:r>
      <w:r w:rsidR="00B93A1A" w:rsidRPr="006C548C">
        <w:rPr>
          <w:color w:val="000000"/>
        </w:rPr>
        <w:t xml:space="preserve"> sheet should be written in 4-6 lines of Japanese in your own time after the conversation table is finished. It is not a report of the day’s activity. Your thoughts on how and what you tried, what went well or not, and how you would improve your conversation next should be stated. Your reflection holds a key to demonstrate how you view and evaluate your effort in conversation practice.</w:t>
      </w:r>
      <w:r w:rsidR="00B93A1A">
        <w:rPr>
          <w:color w:val="000000"/>
        </w:rPr>
        <w:t xml:space="preserve">    </w:t>
      </w:r>
    </w:p>
    <w:p w14:paraId="68B0C906" w14:textId="77777777" w:rsidR="00EF4518" w:rsidRPr="00670802" w:rsidRDefault="00EF4518" w:rsidP="00EF4518">
      <w:pPr>
        <w:spacing w:before="183"/>
        <w:ind w:left="112"/>
        <w:rPr>
          <w:i/>
        </w:rPr>
      </w:pPr>
      <w:r w:rsidRPr="00670802">
        <w:rPr>
          <w:i/>
          <w:w w:val="105"/>
        </w:rPr>
        <w:t>Readings:</w:t>
      </w:r>
    </w:p>
    <w:p w14:paraId="44F46936" w14:textId="4774855E" w:rsidR="00151798" w:rsidRDefault="00151798" w:rsidP="00947280">
      <w:pPr>
        <w:ind w:left="90"/>
        <w:jc w:val="both"/>
        <w:rPr>
          <w:color w:val="000000"/>
        </w:rPr>
      </w:pPr>
      <w:r>
        <w:rPr>
          <w:color w:val="000000"/>
        </w:rPr>
        <w:t xml:space="preserve">You will have six </w:t>
      </w:r>
      <w:r w:rsidRPr="0047268B">
        <w:rPr>
          <w:color w:val="000000"/>
        </w:rPr>
        <w:t xml:space="preserve">reading assignments throughout the semester. For each assignment, read the passage in the textbook and fill out the worksheet posted on </w:t>
      </w:r>
      <w:r>
        <w:rPr>
          <w:color w:val="000000"/>
        </w:rPr>
        <w:t>Canvas</w:t>
      </w:r>
      <w:r w:rsidRPr="0047268B">
        <w:rPr>
          <w:color w:val="000000"/>
        </w:rPr>
        <w:t>.</w:t>
      </w:r>
      <w:r>
        <w:rPr>
          <w:color w:val="000000"/>
        </w:rPr>
        <w:t xml:space="preserve"> You will also listen to an audio recording of the reading (available on Canvas and on the CD that comes with your textbook) and make a recording of yourself reading the passage aloud</w:t>
      </w:r>
      <w:r w:rsidR="00003CC1" w:rsidRPr="00003CC1">
        <w:rPr>
          <w:color w:val="FF0000"/>
        </w:rPr>
        <w:t xml:space="preserve"> </w:t>
      </w:r>
      <w:r w:rsidR="00003CC1" w:rsidRPr="009F7922">
        <w:rPr>
          <w:color w:val="000000" w:themeColor="text1"/>
        </w:rPr>
        <w:t>for extra credit (</w:t>
      </w:r>
      <w:r w:rsidR="008A4873">
        <w:rPr>
          <w:color w:val="000000" w:themeColor="text1"/>
        </w:rPr>
        <w:t>5</w:t>
      </w:r>
      <w:r w:rsidR="00003CC1" w:rsidRPr="009F7922">
        <w:rPr>
          <w:color w:val="000000" w:themeColor="text1"/>
        </w:rPr>
        <w:t xml:space="preserve"> points x 5 chapters)</w:t>
      </w:r>
      <w:r w:rsidRPr="009F7922">
        <w:rPr>
          <w:color w:val="000000" w:themeColor="text1"/>
        </w:rPr>
        <w:t xml:space="preserve">. </w:t>
      </w:r>
      <w:r w:rsidRPr="00202809">
        <w:rPr>
          <w:color w:val="000000"/>
        </w:rPr>
        <w:t>These assignments can take quite a bit of time, so plan accordingly and start early! You may find it helpful to work with someone else or ask specific questions to t</w:t>
      </w:r>
      <w:r>
        <w:rPr>
          <w:color w:val="000000"/>
        </w:rPr>
        <w:t xml:space="preserve">he tutor. </w:t>
      </w:r>
      <w:r w:rsidRPr="0047268B">
        <w:rPr>
          <w:color w:val="000000"/>
        </w:rPr>
        <w:t xml:space="preserve">No answer keys are available for reading assignments until after the assignments are submitted. </w:t>
      </w:r>
      <w:r w:rsidRPr="006C548C">
        <w:rPr>
          <w:color w:val="000000"/>
        </w:rPr>
        <w:t>For late work, 50 % is given when turned in one class day late. After that, no credits are given for late submissions.</w:t>
      </w:r>
    </w:p>
    <w:p w14:paraId="52744F65" w14:textId="1481BE34" w:rsidR="00CA3910" w:rsidRDefault="00CA3910" w:rsidP="00EF4518">
      <w:pPr>
        <w:pStyle w:val="BodyText"/>
        <w:spacing w:before="2"/>
        <w:ind w:left="0"/>
        <w:rPr>
          <w:sz w:val="22"/>
          <w:szCs w:val="22"/>
        </w:rPr>
      </w:pPr>
    </w:p>
    <w:p w14:paraId="3E742C5D" w14:textId="77777777" w:rsidR="00EF4518" w:rsidRPr="00670802" w:rsidRDefault="00EF4518" w:rsidP="00EF4518">
      <w:pPr>
        <w:pStyle w:val="BodyText"/>
        <w:rPr>
          <w:sz w:val="22"/>
          <w:szCs w:val="22"/>
        </w:rPr>
      </w:pPr>
      <w:r w:rsidRPr="00670802">
        <w:rPr>
          <w:w w:val="105"/>
          <w:sz w:val="22"/>
          <w:szCs w:val="22"/>
          <w:u w:val="single"/>
        </w:rPr>
        <w:t>EXAMS</w:t>
      </w:r>
    </w:p>
    <w:p w14:paraId="09D6C687" w14:textId="77777777" w:rsidR="00EF4518" w:rsidRPr="00670802" w:rsidRDefault="00EF4518" w:rsidP="00EF4518">
      <w:pPr>
        <w:pStyle w:val="BodyText"/>
        <w:spacing w:before="8"/>
        <w:rPr>
          <w:sz w:val="22"/>
          <w:szCs w:val="22"/>
        </w:rPr>
      </w:pPr>
      <w:r w:rsidRPr="00670802">
        <w:rPr>
          <w:w w:val="105"/>
          <w:sz w:val="22"/>
          <w:szCs w:val="22"/>
        </w:rPr>
        <w:t>All quizzes, tests, and exams are listed on the schedule.</w:t>
      </w:r>
    </w:p>
    <w:p w14:paraId="0F8ADB40" w14:textId="77777777" w:rsidR="00EF4518" w:rsidRPr="00670802" w:rsidRDefault="00EF4518" w:rsidP="00EF4518">
      <w:pPr>
        <w:spacing w:before="128"/>
        <w:ind w:left="112"/>
        <w:rPr>
          <w:i/>
        </w:rPr>
      </w:pPr>
      <w:r w:rsidRPr="00670802">
        <w:rPr>
          <w:i/>
          <w:w w:val="105"/>
        </w:rPr>
        <w:t>Quizzes:</w:t>
      </w:r>
    </w:p>
    <w:p w14:paraId="5D09CE2F" w14:textId="3F450403" w:rsidR="00EF4518" w:rsidRDefault="00EF4518" w:rsidP="00EF4518">
      <w:pPr>
        <w:pStyle w:val="BodyText"/>
        <w:spacing w:before="13" w:line="249" w:lineRule="auto"/>
        <w:ind w:right="291"/>
        <w:rPr>
          <w:w w:val="105"/>
          <w:sz w:val="22"/>
          <w:szCs w:val="22"/>
        </w:rPr>
      </w:pPr>
      <w:r w:rsidRPr="00670802">
        <w:rPr>
          <w:w w:val="105"/>
          <w:sz w:val="22"/>
          <w:szCs w:val="22"/>
        </w:rPr>
        <w:t xml:space="preserve">There will be two vocabulary quizzes and one kanji quiz per chapter. The vocab will be split into two </w:t>
      </w:r>
      <w:r w:rsidRPr="00670802">
        <w:rPr>
          <w:w w:val="102"/>
          <w:sz w:val="22"/>
          <w:szCs w:val="22"/>
        </w:rPr>
        <w:t>parts:</w:t>
      </w:r>
      <w:r w:rsidRPr="00670802">
        <w:rPr>
          <w:sz w:val="22"/>
          <w:szCs w:val="22"/>
        </w:rPr>
        <w:t xml:space="preserve"> </w:t>
      </w:r>
      <w:r w:rsidRPr="00670802">
        <w:rPr>
          <w:w w:val="102"/>
          <w:sz w:val="22"/>
          <w:szCs w:val="22"/>
        </w:rPr>
        <w:t>Quiz</w:t>
      </w:r>
      <w:r w:rsidRPr="00670802">
        <w:rPr>
          <w:sz w:val="22"/>
          <w:szCs w:val="22"/>
        </w:rPr>
        <w:t xml:space="preserve"> </w:t>
      </w:r>
      <w:r w:rsidRPr="00670802">
        <w:rPr>
          <w:w w:val="102"/>
          <w:sz w:val="22"/>
          <w:szCs w:val="22"/>
        </w:rPr>
        <w:t>A</w:t>
      </w:r>
      <w:r w:rsidRPr="00670802">
        <w:rPr>
          <w:sz w:val="22"/>
          <w:szCs w:val="22"/>
        </w:rPr>
        <w:t xml:space="preserve"> </w:t>
      </w:r>
      <w:r w:rsidRPr="00670802">
        <w:rPr>
          <w:w w:val="102"/>
          <w:sz w:val="22"/>
          <w:szCs w:val="22"/>
        </w:rPr>
        <w:t>and</w:t>
      </w:r>
      <w:r w:rsidRPr="00670802">
        <w:rPr>
          <w:sz w:val="22"/>
          <w:szCs w:val="22"/>
        </w:rPr>
        <w:t xml:space="preserve"> </w:t>
      </w:r>
      <w:r w:rsidRPr="00670802">
        <w:rPr>
          <w:w w:val="102"/>
          <w:sz w:val="22"/>
          <w:szCs w:val="22"/>
        </w:rPr>
        <w:t>Quiz</w:t>
      </w:r>
      <w:r w:rsidRPr="00670802">
        <w:rPr>
          <w:sz w:val="22"/>
          <w:szCs w:val="22"/>
        </w:rPr>
        <w:t xml:space="preserve"> </w:t>
      </w:r>
      <w:r w:rsidRPr="00670802">
        <w:rPr>
          <w:w w:val="102"/>
          <w:sz w:val="22"/>
          <w:szCs w:val="22"/>
        </w:rPr>
        <w:t>B.</w:t>
      </w:r>
      <w:r w:rsidRPr="00670802">
        <w:rPr>
          <w:sz w:val="22"/>
          <w:szCs w:val="22"/>
        </w:rPr>
        <w:t xml:space="preserve"> </w:t>
      </w:r>
      <w:r w:rsidRPr="00670802">
        <w:rPr>
          <w:w w:val="102"/>
          <w:sz w:val="22"/>
          <w:szCs w:val="22"/>
        </w:rPr>
        <w:t>There</w:t>
      </w:r>
      <w:r w:rsidRPr="00670802">
        <w:rPr>
          <w:sz w:val="22"/>
          <w:szCs w:val="22"/>
        </w:rPr>
        <w:t xml:space="preserve"> </w:t>
      </w:r>
      <w:proofErr w:type="gramStart"/>
      <w:r w:rsidRPr="00670802">
        <w:rPr>
          <w:w w:val="102"/>
          <w:sz w:val="22"/>
          <w:szCs w:val="22"/>
        </w:rPr>
        <w:t>are</w:t>
      </w:r>
      <w:proofErr w:type="gramEnd"/>
      <w:r w:rsidRPr="00670802">
        <w:rPr>
          <w:sz w:val="22"/>
          <w:szCs w:val="22"/>
        </w:rPr>
        <w:t xml:space="preserve"> </w:t>
      </w:r>
      <w:r w:rsidRPr="00670802">
        <w:rPr>
          <w:w w:val="102"/>
          <w:sz w:val="22"/>
          <w:szCs w:val="22"/>
        </w:rPr>
        <w:t>no</w:t>
      </w:r>
      <w:r w:rsidRPr="00670802">
        <w:rPr>
          <w:sz w:val="22"/>
          <w:szCs w:val="22"/>
        </w:rPr>
        <w:t xml:space="preserve"> </w:t>
      </w:r>
      <w:r w:rsidRPr="00670802">
        <w:rPr>
          <w:w w:val="102"/>
          <w:sz w:val="22"/>
          <w:szCs w:val="22"/>
        </w:rPr>
        <w:t>make</w:t>
      </w:r>
      <w:r w:rsidRPr="00670802">
        <w:rPr>
          <w:w w:val="51"/>
          <w:sz w:val="22"/>
          <w:szCs w:val="22"/>
        </w:rPr>
        <w:t>-­</w:t>
      </w:r>
      <w:r w:rsidRPr="00670802">
        <w:rPr>
          <w:w w:val="102"/>
          <w:sz w:val="22"/>
          <w:szCs w:val="22"/>
        </w:rPr>
        <w:t>ups</w:t>
      </w:r>
      <w:r w:rsidRPr="00670802">
        <w:rPr>
          <w:sz w:val="22"/>
          <w:szCs w:val="22"/>
        </w:rPr>
        <w:t xml:space="preserve"> </w:t>
      </w:r>
      <w:r w:rsidRPr="00670802">
        <w:rPr>
          <w:w w:val="102"/>
          <w:sz w:val="22"/>
          <w:szCs w:val="22"/>
        </w:rPr>
        <w:t>for</w:t>
      </w:r>
      <w:r w:rsidRPr="00670802">
        <w:rPr>
          <w:sz w:val="22"/>
          <w:szCs w:val="22"/>
        </w:rPr>
        <w:t xml:space="preserve"> </w:t>
      </w:r>
      <w:r w:rsidRPr="00670802">
        <w:rPr>
          <w:w w:val="102"/>
          <w:sz w:val="22"/>
          <w:szCs w:val="22"/>
        </w:rPr>
        <w:t>quizzes.</w:t>
      </w:r>
      <w:r w:rsidRPr="00670802">
        <w:rPr>
          <w:sz w:val="22"/>
          <w:szCs w:val="22"/>
        </w:rPr>
        <w:t xml:space="preserve"> </w:t>
      </w:r>
      <w:r w:rsidRPr="00670802">
        <w:rPr>
          <w:w w:val="102"/>
          <w:sz w:val="22"/>
          <w:szCs w:val="22"/>
        </w:rPr>
        <w:t>Your</w:t>
      </w:r>
      <w:r w:rsidRPr="00670802">
        <w:rPr>
          <w:sz w:val="22"/>
          <w:szCs w:val="22"/>
        </w:rPr>
        <w:t xml:space="preserve"> </w:t>
      </w:r>
      <w:r w:rsidRPr="00670802">
        <w:rPr>
          <w:w w:val="102"/>
          <w:sz w:val="22"/>
          <w:szCs w:val="22"/>
        </w:rPr>
        <w:t>two</w:t>
      </w:r>
      <w:r w:rsidRPr="00670802">
        <w:rPr>
          <w:sz w:val="22"/>
          <w:szCs w:val="22"/>
        </w:rPr>
        <w:t xml:space="preserve"> </w:t>
      </w:r>
      <w:r w:rsidRPr="00670802">
        <w:rPr>
          <w:w w:val="102"/>
          <w:sz w:val="22"/>
          <w:szCs w:val="22"/>
        </w:rPr>
        <w:t>lowest</w:t>
      </w:r>
      <w:r w:rsidRPr="00670802">
        <w:rPr>
          <w:sz w:val="22"/>
          <w:szCs w:val="22"/>
        </w:rPr>
        <w:t xml:space="preserve"> </w:t>
      </w:r>
      <w:r w:rsidRPr="00670802">
        <w:rPr>
          <w:w w:val="102"/>
          <w:sz w:val="22"/>
          <w:szCs w:val="22"/>
        </w:rPr>
        <w:t>vocabulary</w:t>
      </w:r>
      <w:r w:rsidRPr="00670802">
        <w:rPr>
          <w:sz w:val="22"/>
          <w:szCs w:val="22"/>
        </w:rPr>
        <w:t xml:space="preserve"> </w:t>
      </w:r>
      <w:r w:rsidRPr="00670802">
        <w:rPr>
          <w:w w:val="102"/>
          <w:sz w:val="22"/>
          <w:szCs w:val="22"/>
        </w:rPr>
        <w:t xml:space="preserve">quizzes </w:t>
      </w:r>
      <w:r w:rsidRPr="00670802">
        <w:rPr>
          <w:w w:val="105"/>
          <w:sz w:val="22"/>
          <w:szCs w:val="22"/>
        </w:rPr>
        <w:t>and one lowest kanji quiz will be dropped.</w:t>
      </w:r>
    </w:p>
    <w:p w14:paraId="55B7CE1E" w14:textId="6F1B6D68" w:rsidR="00F846FE" w:rsidRDefault="00F846FE" w:rsidP="00EF4518">
      <w:pPr>
        <w:pStyle w:val="BodyText"/>
        <w:spacing w:before="13" w:line="249" w:lineRule="auto"/>
        <w:ind w:right="291"/>
        <w:rPr>
          <w:w w:val="105"/>
          <w:sz w:val="22"/>
          <w:szCs w:val="22"/>
        </w:rPr>
      </w:pPr>
    </w:p>
    <w:p w14:paraId="0A412878" w14:textId="3AD06794" w:rsidR="00F846FE" w:rsidRPr="00F846FE" w:rsidRDefault="00F846FE" w:rsidP="00F846FE">
      <w:pPr>
        <w:jc w:val="both"/>
        <w:rPr>
          <w:color w:val="000000"/>
        </w:rPr>
      </w:pPr>
      <w:r w:rsidRPr="00A73800">
        <w:rPr>
          <w:color w:val="000000"/>
        </w:rPr>
        <w:t>At the beginning of each chapter, you will also be expected to read the information about the grammar points for each chapter in the textbook and complete a short online quiz about the grammar points that will be covered in the chapter. This will give you the opportunity to preview the new information so that you can understand more easily when we discuss it in class. The</w:t>
      </w:r>
      <w:r>
        <w:rPr>
          <w:color w:val="000000"/>
        </w:rPr>
        <w:t>se</w:t>
      </w:r>
      <w:r w:rsidRPr="00A73800">
        <w:rPr>
          <w:color w:val="000000"/>
        </w:rPr>
        <w:t xml:space="preserve"> quiz</w:t>
      </w:r>
      <w:r>
        <w:rPr>
          <w:color w:val="000000"/>
        </w:rPr>
        <w:t xml:space="preserve">zes are open note and open book, and your lowest grade will be dropped. </w:t>
      </w:r>
    </w:p>
    <w:p w14:paraId="5C37DA28" w14:textId="77777777" w:rsidR="00EF4518" w:rsidRPr="00670802" w:rsidRDefault="00EF4518" w:rsidP="00EF4518">
      <w:pPr>
        <w:spacing w:before="360"/>
        <w:ind w:left="115"/>
        <w:rPr>
          <w:i/>
        </w:rPr>
      </w:pPr>
      <w:r w:rsidRPr="00670802">
        <w:rPr>
          <w:i/>
          <w:w w:val="105"/>
        </w:rPr>
        <w:t>Chapter Tests:</w:t>
      </w:r>
    </w:p>
    <w:p w14:paraId="09DD8D03" w14:textId="363E851B" w:rsidR="00EF4518" w:rsidRDefault="00EF4518" w:rsidP="0092188F">
      <w:pPr>
        <w:pStyle w:val="BodyText"/>
        <w:spacing w:before="60" w:line="252" w:lineRule="auto"/>
        <w:ind w:left="90"/>
        <w:rPr>
          <w:sz w:val="22"/>
          <w:szCs w:val="22"/>
        </w:rPr>
      </w:pPr>
      <w:r w:rsidRPr="0092188F">
        <w:rPr>
          <w:spacing w:val="2"/>
          <w:w w:val="102"/>
          <w:sz w:val="22"/>
          <w:szCs w:val="22"/>
        </w:rPr>
        <w:t>The</w:t>
      </w:r>
      <w:r w:rsidRPr="0092188F">
        <w:rPr>
          <w:spacing w:val="1"/>
          <w:w w:val="102"/>
          <w:sz w:val="22"/>
          <w:szCs w:val="22"/>
        </w:rPr>
        <w:t>r</w:t>
      </w:r>
      <w:r w:rsidRPr="0092188F">
        <w:rPr>
          <w:w w:val="102"/>
          <w:sz w:val="22"/>
          <w:szCs w:val="22"/>
        </w:rPr>
        <w:t>e</w:t>
      </w:r>
      <w:r w:rsidRPr="0092188F">
        <w:rPr>
          <w:spacing w:val="5"/>
          <w:sz w:val="22"/>
          <w:szCs w:val="22"/>
        </w:rPr>
        <w:t xml:space="preserve"> </w:t>
      </w:r>
      <w:r w:rsidRPr="0092188F">
        <w:rPr>
          <w:spacing w:val="2"/>
          <w:w w:val="102"/>
          <w:sz w:val="22"/>
          <w:szCs w:val="22"/>
        </w:rPr>
        <w:t>w</w:t>
      </w:r>
      <w:r w:rsidRPr="0092188F">
        <w:rPr>
          <w:w w:val="102"/>
          <w:sz w:val="22"/>
          <w:szCs w:val="22"/>
        </w:rPr>
        <w:t>ill</w:t>
      </w:r>
      <w:r w:rsidRPr="0092188F">
        <w:rPr>
          <w:spacing w:val="3"/>
          <w:sz w:val="22"/>
          <w:szCs w:val="22"/>
        </w:rPr>
        <w:t xml:space="preserve"> </w:t>
      </w:r>
      <w:r w:rsidRPr="0092188F">
        <w:rPr>
          <w:spacing w:val="2"/>
          <w:w w:val="102"/>
          <w:sz w:val="22"/>
          <w:szCs w:val="22"/>
        </w:rPr>
        <w:t>b</w:t>
      </w:r>
      <w:r w:rsidRPr="0092188F">
        <w:rPr>
          <w:w w:val="102"/>
          <w:sz w:val="22"/>
          <w:szCs w:val="22"/>
        </w:rPr>
        <w:t>e</w:t>
      </w:r>
      <w:r w:rsidRPr="0092188F">
        <w:rPr>
          <w:spacing w:val="5"/>
          <w:sz w:val="22"/>
          <w:szCs w:val="22"/>
        </w:rPr>
        <w:t xml:space="preserve"> </w:t>
      </w:r>
      <w:proofErr w:type="gramStart"/>
      <w:r w:rsidRPr="0092188F">
        <w:rPr>
          <w:spacing w:val="1"/>
          <w:w w:val="102"/>
          <w:sz w:val="22"/>
          <w:szCs w:val="22"/>
        </w:rPr>
        <w:t>f</w:t>
      </w:r>
      <w:r w:rsidR="0092188F" w:rsidRPr="0092188F">
        <w:rPr>
          <w:w w:val="102"/>
          <w:sz w:val="22"/>
          <w:szCs w:val="22"/>
        </w:rPr>
        <w:t xml:space="preserve">our </w:t>
      </w:r>
      <w:r w:rsidRPr="0092188F">
        <w:rPr>
          <w:spacing w:val="2"/>
          <w:w w:val="102"/>
          <w:sz w:val="22"/>
          <w:szCs w:val="22"/>
        </w:rPr>
        <w:t>chap</w:t>
      </w:r>
      <w:r w:rsidRPr="0092188F">
        <w:rPr>
          <w:spacing w:val="1"/>
          <w:w w:val="102"/>
          <w:sz w:val="22"/>
          <w:szCs w:val="22"/>
        </w:rPr>
        <w:t>t</w:t>
      </w:r>
      <w:r w:rsidRPr="0092188F">
        <w:rPr>
          <w:spacing w:val="2"/>
          <w:w w:val="102"/>
          <w:sz w:val="22"/>
          <w:szCs w:val="22"/>
        </w:rPr>
        <w:t>e</w:t>
      </w:r>
      <w:r w:rsidRPr="0092188F">
        <w:rPr>
          <w:w w:val="102"/>
          <w:sz w:val="22"/>
          <w:szCs w:val="22"/>
        </w:rPr>
        <w:t>r</w:t>
      </w:r>
      <w:proofErr w:type="gramEnd"/>
      <w:r w:rsidRPr="0092188F">
        <w:rPr>
          <w:spacing w:val="4"/>
          <w:sz w:val="22"/>
          <w:szCs w:val="22"/>
        </w:rPr>
        <w:t xml:space="preserve"> </w:t>
      </w:r>
      <w:r w:rsidRPr="0092188F">
        <w:rPr>
          <w:spacing w:val="1"/>
          <w:w w:val="102"/>
          <w:sz w:val="22"/>
          <w:szCs w:val="22"/>
        </w:rPr>
        <w:t>t</w:t>
      </w:r>
      <w:r w:rsidRPr="0092188F">
        <w:rPr>
          <w:spacing w:val="2"/>
          <w:w w:val="102"/>
          <w:sz w:val="22"/>
          <w:szCs w:val="22"/>
        </w:rPr>
        <w:t>es</w:t>
      </w:r>
      <w:r w:rsidRPr="0092188F">
        <w:rPr>
          <w:spacing w:val="1"/>
          <w:w w:val="102"/>
          <w:sz w:val="22"/>
          <w:szCs w:val="22"/>
        </w:rPr>
        <w:t>t</w:t>
      </w:r>
      <w:r w:rsidRPr="0092188F">
        <w:rPr>
          <w:spacing w:val="2"/>
          <w:w w:val="102"/>
          <w:sz w:val="22"/>
          <w:szCs w:val="22"/>
        </w:rPr>
        <w:t>s</w:t>
      </w:r>
      <w:r w:rsidRPr="0092188F">
        <w:rPr>
          <w:w w:val="102"/>
          <w:sz w:val="22"/>
          <w:szCs w:val="22"/>
        </w:rPr>
        <w:t>,</w:t>
      </w:r>
      <w:r w:rsidRPr="0092188F">
        <w:rPr>
          <w:spacing w:val="4"/>
          <w:sz w:val="22"/>
          <w:szCs w:val="22"/>
        </w:rPr>
        <w:t xml:space="preserve"> </w:t>
      </w:r>
      <w:r w:rsidRPr="0092188F">
        <w:rPr>
          <w:spacing w:val="2"/>
          <w:w w:val="102"/>
          <w:sz w:val="22"/>
          <w:szCs w:val="22"/>
        </w:rPr>
        <w:t>on</w:t>
      </w:r>
      <w:r w:rsidRPr="0092188F">
        <w:rPr>
          <w:w w:val="102"/>
          <w:sz w:val="22"/>
          <w:szCs w:val="22"/>
        </w:rPr>
        <w:t>e</w:t>
      </w:r>
      <w:r w:rsidRPr="0092188F">
        <w:rPr>
          <w:spacing w:val="5"/>
          <w:sz w:val="22"/>
          <w:szCs w:val="22"/>
        </w:rPr>
        <w:t xml:space="preserve"> </w:t>
      </w:r>
      <w:r w:rsidRPr="0092188F">
        <w:rPr>
          <w:spacing w:val="2"/>
          <w:w w:val="102"/>
          <w:sz w:val="22"/>
          <w:szCs w:val="22"/>
        </w:rPr>
        <w:t>ove</w:t>
      </w:r>
      <w:r w:rsidRPr="0092188F">
        <w:rPr>
          <w:w w:val="102"/>
          <w:sz w:val="22"/>
          <w:szCs w:val="22"/>
        </w:rPr>
        <w:t>r</w:t>
      </w:r>
      <w:r w:rsidRPr="0092188F">
        <w:rPr>
          <w:spacing w:val="4"/>
          <w:sz w:val="22"/>
          <w:szCs w:val="22"/>
        </w:rPr>
        <w:t xml:space="preserve"> </w:t>
      </w:r>
      <w:r w:rsidRPr="0092188F">
        <w:rPr>
          <w:spacing w:val="2"/>
          <w:w w:val="102"/>
          <w:sz w:val="22"/>
          <w:szCs w:val="22"/>
        </w:rPr>
        <w:t>eac</w:t>
      </w:r>
      <w:r w:rsidRPr="0092188F">
        <w:rPr>
          <w:w w:val="102"/>
          <w:sz w:val="22"/>
          <w:szCs w:val="22"/>
        </w:rPr>
        <w:t>h</w:t>
      </w:r>
      <w:r w:rsidRPr="0092188F">
        <w:rPr>
          <w:spacing w:val="5"/>
          <w:sz w:val="22"/>
          <w:szCs w:val="22"/>
        </w:rPr>
        <w:t xml:space="preserve"> </w:t>
      </w:r>
      <w:r w:rsidRPr="0092188F">
        <w:rPr>
          <w:spacing w:val="2"/>
          <w:w w:val="102"/>
          <w:sz w:val="22"/>
          <w:szCs w:val="22"/>
        </w:rPr>
        <w:t>chap</w:t>
      </w:r>
      <w:r w:rsidRPr="0092188F">
        <w:rPr>
          <w:spacing w:val="1"/>
          <w:w w:val="102"/>
          <w:sz w:val="22"/>
          <w:szCs w:val="22"/>
        </w:rPr>
        <w:t>t</w:t>
      </w:r>
      <w:r w:rsidRPr="0092188F">
        <w:rPr>
          <w:spacing w:val="2"/>
          <w:w w:val="102"/>
          <w:sz w:val="22"/>
          <w:szCs w:val="22"/>
        </w:rPr>
        <w:t>e</w:t>
      </w:r>
      <w:r w:rsidRPr="0092188F">
        <w:rPr>
          <w:spacing w:val="1"/>
          <w:w w:val="102"/>
          <w:sz w:val="22"/>
          <w:szCs w:val="22"/>
        </w:rPr>
        <w:t>r</w:t>
      </w:r>
      <w:r w:rsidRPr="0092188F">
        <w:rPr>
          <w:w w:val="102"/>
          <w:sz w:val="22"/>
          <w:szCs w:val="22"/>
        </w:rPr>
        <w:t>,</w:t>
      </w:r>
      <w:r w:rsidRPr="0092188F">
        <w:rPr>
          <w:spacing w:val="3"/>
          <w:sz w:val="22"/>
          <w:szCs w:val="22"/>
        </w:rPr>
        <w:t xml:space="preserve"> </w:t>
      </w:r>
      <w:r w:rsidR="00911D95" w:rsidRPr="0092188F">
        <w:rPr>
          <w:spacing w:val="3"/>
          <w:sz w:val="22"/>
          <w:szCs w:val="22"/>
        </w:rPr>
        <w:t>for</w:t>
      </w:r>
      <w:r w:rsidR="00A56F67" w:rsidRPr="0092188F">
        <w:rPr>
          <w:spacing w:val="3"/>
          <w:sz w:val="22"/>
          <w:szCs w:val="22"/>
        </w:rPr>
        <w:t xml:space="preserve"> </w:t>
      </w:r>
      <w:r w:rsidRPr="0092188F">
        <w:rPr>
          <w:spacing w:val="3"/>
          <w:w w:val="102"/>
          <w:sz w:val="22"/>
          <w:szCs w:val="22"/>
        </w:rPr>
        <w:t>C</w:t>
      </w:r>
      <w:r w:rsidRPr="0092188F">
        <w:rPr>
          <w:spacing w:val="2"/>
          <w:w w:val="102"/>
          <w:sz w:val="22"/>
          <w:szCs w:val="22"/>
        </w:rPr>
        <w:t>h</w:t>
      </w:r>
      <w:r w:rsidRPr="0092188F">
        <w:rPr>
          <w:w w:val="102"/>
          <w:sz w:val="22"/>
          <w:szCs w:val="22"/>
        </w:rPr>
        <w:t>.</w:t>
      </w:r>
      <w:r w:rsidRPr="0092188F">
        <w:rPr>
          <w:spacing w:val="2"/>
          <w:w w:val="102"/>
          <w:sz w:val="22"/>
          <w:szCs w:val="22"/>
        </w:rPr>
        <w:t>19</w:t>
      </w:r>
      <w:r w:rsidRPr="0092188F">
        <w:rPr>
          <w:w w:val="51"/>
          <w:sz w:val="22"/>
          <w:szCs w:val="22"/>
        </w:rPr>
        <w:t>-</w:t>
      </w:r>
      <w:r w:rsidRPr="0092188F">
        <w:rPr>
          <w:spacing w:val="1"/>
          <w:w w:val="51"/>
          <w:sz w:val="22"/>
          <w:szCs w:val="22"/>
        </w:rPr>
        <w:t>­</w:t>
      </w:r>
      <w:r w:rsidR="0092188F" w:rsidRPr="0092188F">
        <w:rPr>
          <w:spacing w:val="2"/>
          <w:w w:val="102"/>
          <w:sz w:val="22"/>
          <w:szCs w:val="22"/>
        </w:rPr>
        <w:t>22</w:t>
      </w:r>
      <w:r w:rsidRPr="00670802">
        <w:rPr>
          <w:w w:val="102"/>
          <w:sz w:val="22"/>
          <w:szCs w:val="22"/>
        </w:rPr>
        <w:t>.</w:t>
      </w:r>
      <w:r w:rsidRPr="00670802">
        <w:rPr>
          <w:spacing w:val="3"/>
          <w:sz w:val="22"/>
          <w:szCs w:val="22"/>
        </w:rPr>
        <w:t xml:space="preserve"> </w:t>
      </w:r>
      <w:r w:rsidR="00A56F67">
        <w:rPr>
          <w:spacing w:val="2"/>
          <w:w w:val="102"/>
          <w:sz w:val="22"/>
          <w:szCs w:val="22"/>
        </w:rPr>
        <w:t>Tests</w:t>
      </w:r>
      <w:r w:rsidRPr="00670802">
        <w:rPr>
          <w:spacing w:val="4"/>
          <w:sz w:val="22"/>
          <w:szCs w:val="22"/>
        </w:rPr>
        <w:t xml:space="preserve"> </w:t>
      </w:r>
      <w:r w:rsidRPr="00670802">
        <w:rPr>
          <w:spacing w:val="1"/>
          <w:w w:val="102"/>
          <w:sz w:val="22"/>
          <w:szCs w:val="22"/>
        </w:rPr>
        <w:t>f</w:t>
      </w:r>
      <w:r w:rsidRPr="00670802">
        <w:rPr>
          <w:spacing w:val="2"/>
          <w:w w:val="102"/>
          <w:sz w:val="22"/>
          <w:szCs w:val="22"/>
        </w:rPr>
        <w:t>ocu</w:t>
      </w:r>
      <w:r w:rsidRPr="00670802">
        <w:rPr>
          <w:w w:val="102"/>
          <w:sz w:val="22"/>
          <w:szCs w:val="22"/>
        </w:rPr>
        <w:t>s</w:t>
      </w:r>
      <w:r w:rsidRPr="00670802">
        <w:rPr>
          <w:spacing w:val="5"/>
          <w:sz w:val="22"/>
          <w:szCs w:val="22"/>
        </w:rPr>
        <w:t xml:space="preserve"> </w:t>
      </w:r>
      <w:r w:rsidRPr="00670802">
        <w:rPr>
          <w:spacing w:val="2"/>
          <w:w w:val="102"/>
          <w:sz w:val="22"/>
          <w:szCs w:val="22"/>
        </w:rPr>
        <w:t>p</w:t>
      </w:r>
      <w:r w:rsidRPr="00670802">
        <w:rPr>
          <w:spacing w:val="1"/>
          <w:w w:val="102"/>
          <w:sz w:val="22"/>
          <w:szCs w:val="22"/>
        </w:rPr>
        <w:t>r</w:t>
      </w:r>
      <w:r w:rsidRPr="00670802">
        <w:rPr>
          <w:w w:val="102"/>
          <w:sz w:val="22"/>
          <w:szCs w:val="22"/>
        </w:rPr>
        <w:t>i</w:t>
      </w:r>
      <w:r w:rsidRPr="00670802">
        <w:rPr>
          <w:spacing w:val="3"/>
          <w:w w:val="102"/>
          <w:sz w:val="22"/>
          <w:szCs w:val="22"/>
        </w:rPr>
        <w:t>m</w:t>
      </w:r>
      <w:r w:rsidRPr="00670802">
        <w:rPr>
          <w:spacing w:val="2"/>
          <w:w w:val="102"/>
          <w:sz w:val="22"/>
          <w:szCs w:val="22"/>
        </w:rPr>
        <w:t>a</w:t>
      </w:r>
      <w:r w:rsidRPr="00670802">
        <w:rPr>
          <w:spacing w:val="1"/>
          <w:w w:val="102"/>
          <w:sz w:val="22"/>
          <w:szCs w:val="22"/>
        </w:rPr>
        <w:t>r</w:t>
      </w:r>
      <w:r w:rsidRPr="00670802">
        <w:rPr>
          <w:w w:val="102"/>
          <w:sz w:val="22"/>
          <w:szCs w:val="22"/>
        </w:rPr>
        <w:t>ily</w:t>
      </w:r>
      <w:r w:rsidRPr="00670802">
        <w:rPr>
          <w:spacing w:val="4"/>
          <w:sz w:val="22"/>
          <w:szCs w:val="22"/>
        </w:rPr>
        <w:t xml:space="preserve"> </w:t>
      </w:r>
      <w:r w:rsidRPr="00670802">
        <w:rPr>
          <w:spacing w:val="2"/>
          <w:w w:val="102"/>
          <w:sz w:val="22"/>
          <w:szCs w:val="22"/>
        </w:rPr>
        <w:t>o</w:t>
      </w:r>
      <w:r w:rsidRPr="00670802">
        <w:rPr>
          <w:w w:val="102"/>
          <w:sz w:val="22"/>
          <w:szCs w:val="22"/>
        </w:rPr>
        <w:t>n</w:t>
      </w:r>
      <w:r w:rsidRPr="00670802">
        <w:rPr>
          <w:spacing w:val="4"/>
          <w:sz w:val="22"/>
          <w:szCs w:val="22"/>
        </w:rPr>
        <w:t xml:space="preserve"> </w:t>
      </w:r>
      <w:r w:rsidRPr="00670802">
        <w:rPr>
          <w:spacing w:val="1"/>
          <w:w w:val="102"/>
          <w:sz w:val="22"/>
          <w:szCs w:val="22"/>
        </w:rPr>
        <w:t>t</w:t>
      </w:r>
      <w:r w:rsidRPr="00670802">
        <w:rPr>
          <w:spacing w:val="2"/>
          <w:w w:val="102"/>
          <w:sz w:val="22"/>
          <w:szCs w:val="22"/>
        </w:rPr>
        <w:t xml:space="preserve">he </w:t>
      </w:r>
      <w:r w:rsidRPr="00670802">
        <w:rPr>
          <w:sz w:val="22"/>
          <w:szCs w:val="22"/>
        </w:rPr>
        <w:t xml:space="preserve">grammar of that chapter, but also include both new and review vocabulary and characters. </w:t>
      </w:r>
      <w:r w:rsidR="0092188F" w:rsidRPr="0092188F">
        <w:rPr>
          <w:sz w:val="22"/>
          <w:szCs w:val="22"/>
        </w:rPr>
        <w:t>Each unit test will include a listening section. Make-up tests will only be given in the case of university-sponsored activities, religious holidays, or military service. An advance notice (no less than 10 days before the day of the chapter test) and the official documentation are required to request. In the case of extended illness with documentation, subsequent tests may be made up by permission of the coordinator.</w:t>
      </w:r>
    </w:p>
    <w:p w14:paraId="66FB3C94" w14:textId="77777777" w:rsidR="0092188F" w:rsidRPr="00670802" w:rsidRDefault="0092188F" w:rsidP="0092188F">
      <w:pPr>
        <w:pStyle w:val="BodyText"/>
        <w:spacing w:before="60" w:line="252" w:lineRule="auto"/>
        <w:ind w:left="90"/>
        <w:rPr>
          <w:sz w:val="22"/>
          <w:szCs w:val="22"/>
        </w:rPr>
      </w:pPr>
    </w:p>
    <w:p w14:paraId="137756BA" w14:textId="77777777" w:rsidR="00EF4518" w:rsidRPr="00670802" w:rsidRDefault="00EF4518" w:rsidP="00EF4518">
      <w:pPr>
        <w:ind w:left="112" w:right="126"/>
        <w:rPr>
          <w:i/>
        </w:rPr>
      </w:pPr>
      <w:r w:rsidRPr="00670802">
        <w:rPr>
          <w:i/>
          <w:w w:val="105"/>
        </w:rPr>
        <w:t>Final Exam:</w:t>
      </w:r>
    </w:p>
    <w:p w14:paraId="6446DE9B" w14:textId="77777777" w:rsidR="00EF4518" w:rsidRPr="00670802" w:rsidRDefault="00EF4518" w:rsidP="00EF4518">
      <w:pPr>
        <w:pStyle w:val="BodyText"/>
        <w:spacing w:before="13" w:line="249" w:lineRule="auto"/>
        <w:ind w:right="126"/>
        <w:rPr>
          <w:sz w:val="22"/>
          <w:szCs w:val="22"/>
        </w:rPr>
      </w:pPr>
      <w:r w:rsidRPr="00670802">
        <w:rPr>
          <w:w w:val="102"/>
          <w:sz w:val="22"/>
          <w:szCs w:val="22"/>
        </w:rPr>
        <w:t>The</w:t>
      </w:r>
      <w:r w:rsidRPr="00670802">
        <w:rPr>
          <w:sz w:val="22"/>
          <w:szCs w:val="22"/>
        </w:rPr>
        <w:t xml:space="preserve"> </w:t>
      </w:r>
      <w:r w:rsidRPr="00670802">
        <w:rPr>
          <w:w w:val="102"/>
          <w:sz w:val="22"/>
          <w:szCs w:val="22"/>
        </w:rPr>
        <w:t>final</w:t>
      </w:r>
      <w:r w:rsidRPr="00670802">
        <w:rPr>
          <w:sz w:val="22"/>
          <w:szCs w:val="22"/>
        </w:rPr>
        <w:t xml:space="preserve"> </w:t>
      </w:r>
      <w:r w:rsidRPr="00670802">
        <w:rPr>
          <w:w w:val="102"/>
          <w:sz w:val="22"/>
          <w:szCs w:val="22"/>
        </w:rPr>
        <w:t>exam</w:t>
      </w:r>
      <w:r w:rsidRPr="00670802">
        <w:rPr>
          <w:sz w:val="22"/>
          <w:szCs w:val="22"/>
        </w:rPr>
        <w:t xml:space="preserve"> </w:t>
      </w:r>
      <w:r w:rsidRPr="00670802">
        <w:rPr>
          <w:w w:val="102"/>
          <w:sz w:val="22"/>
          <w:szCs w:val="22"/>
        </w:rPr>
        <w:t>is</w:t>
      </w:r>
      <w:r w:rsidRPr="00670802">
        <w:rPr>
          <w:sz w:val="22"/>
          <w:szCs w:val="22"/>
        </w:rPr>
        <w:t xml:space="preserve"> </w:t>
      </w:r>
      <w:r w:rsidRPr="00670802">
        <w:rPr>
          <w:w w:val="102"/>
          <w:sz w:val="22"/>
          <w:szCs w:val="22"/>
        </w:rPr>
        <w:t>cumulative,</w:t>
      </w:r>
      <w:r w:rsidRPr="00670802">
        <w:rPr>
          <w:sz w:val="22"/>
          <w:szCs w:val="22"/>
        </w:rPr>
        <w:t xml:space="preserve"> </w:t>
      </w:r>
      <w:r w:rsidRPr="00670802">
        <w:rPr>
          <w:w w:val="102"/>
          <w:sz w:val="22"/>
          <w:szCs w:val="22"/>
        </w:rPr>
        <w:t>covering</w:t>
      </w:r>
      <w:r w:rsidRPr="00670802">
        <w:rPr>
          <w:sz w:val="22"/>
          <w:szCs w:val="22"/>
        </w:rPr>
        <w:t xml:space="preserve"> </w:t>
      </w:r>
      <w:r w:rsidRPr="00670802">
        <w:rPr>
          <w:w w:val="102"/>
          <w:sz w:val="22"/>
          <w:szCs w:val="22"/>
        </w:rPr>
        <w:t>Ch.19</w:t>
      </w:r>
      <w:r w:rsidRPr="00670802">
        <w:rPr>
          <w:w w:val="51"/>
          <w:sz w:val="22"/>
          <w:szCs w:val="22"/>
        </w:rPr>
        <w:t>-­</w:t>
      </w:r>
      <w:r w:rsidRPr="00670802">
        <w:rPr>
          <w:w w:val="102"/>
          <w:sz w:val="22"/>
          <w:szCs w:val="22"/>
        </w:rPr>
        <w:t>23.</w:t>
      </w:r>
      <w:r w:rsidRPr="00670802">
        <w:rPr>
          <w:sz w:val="22"/>
          <w:szCs w:val="22"/>
        </w:rPr>
        <w:t xml:space="preserve"> </w:t>
      </w:r>
      <w:r w:rsidRPr="00670802">
        <w:rPr>
          <w:w w:val="102"/>
          <w:sz w:val="22"/>
          <w:szCs w:val="22"/>
        </w:rPr>
        <w:t>Part</w:t>
      </w:r>
      <w:r w:rsidRPr="00670802">
        <w:rPr>
          <w:sz w:val="22"/>
          <w:szCs w:val="22"/>
        </w:rPr>
        <w:t xml:space="preserve"> </w:t>
      </w:r>
      <w:r w:rsidRPr="00670802">
        <w:rPr>
          <w:w w:val="102"/>
          <w:sz w:val="22"/>
          <w:szCs w:val="22"/>
        </w:rPr>
        <w:t>of</w:t>
      </w:r>
      <w:r w:rsidRPr="00670802">
        <w:rPr>
          <w:sz w:val="22"/>
          <w:szCs w:val="22"/>
        </w:rPr>
        <w:t xml:space="preserve"> </w:t>
      </w:r>
      <w:r w:rsidRPr="00670802">
        <w:rPr>
          <w:w w:val="102"/>
          <w:sz w:val="22"/>
          <w:szCs w:val="22"/>
        </w:rPr>
        <w:t>the</w:t>
      </w:r>
      <w:r w:rsidRPr="00670802">
        <w:rPr>
          <w:sz w:val="22"/>
          <w:szCs w:val="22"/>
        </w:rPr>
        <w:t xml:space="preserve"> </w:t>
      </w:r>
      <w:r w:rsidRPr="00670802">
        <w:rPr>
          <w:w w:val="102"/>
          <w:sz w:val="22"/>
          <w:szCs w:val="22"/>
        </w:rPr>
        <w:t>exam</w:t>
      </w:r>
      <w:r w:rsidRPr="00670802">
        <w:rPr>
          <w:sz w:val="22"/>
          <w:szCs w:val="22"/>
        </w:rPr>
        <w:t xml:space="preserve"> </w:t>
      </w:r>
      <w:r w:rsidRPr="00670802">
        <w:rPr>
          <w:w w:val="102"/>
          <w:sz w:val="22"/>
          <w:szCs w:val="22"/>
        </w:rPr>
        <w:t>will</w:t>
      </w:r>
      <w:r w:rsidRPr="00670802">
        <w:rPr>
          <w:sz w:val="22"/>
          <w:szCs w:val="22"/>
        </w:rPr>
        <w:t xml:space="preserve"> </w:t>
      </w:r>
      <w:r w:rsidRPr="00670802">
        <w:rPr>
          <w:w w:val="102"/>
          <w:sz w:val="22"/>
          <w:szCs w:val="22"/>
        </w:rPr>
        <w:t>be</w:t>
      </w:r>
      <w:r w:rsidRPr="00670802">
        <w:rPr>
          <w:sz w:val="22"/>
          <w:szCs w:val="22"/>
        </w:rPr>
        <w:t xml:space="preserve"> </w:t>
      </w:r>
      <w:r w:rsidRPr="00670802">
        <w:rPr>
          <w:w w:val="102"/>
          <w:sz w:val="22"/>
          <w:szCs w:val="22"/>
        </w:rPr>
        <w:t>multiple</w:t>
      </w:r>
      <w:r w:rsidRPr="00670802">
        <w:rPr>
          <w:w w:val="51"/>
          <w:sz w:val="22"/>
          <w:szCs w:val="22"/>
        </w:rPr>
        <w:t>-­</w:t>
      </w:r>
      <w:r w:rsidRPr="00670802">
        <w:rPr>
          <w:w w:val="102"/>
          <w:sz w:val="22"/>
          <w:szCs w:val="22"/>
        </w:rPr>
        <w:t>choice</w:t>
      </w:r>
      <w:r w:rsidRPr="00670802">
        <w:rPr>
          <w:sz w:val="22"/>
          <w:szCs w:val="22"/>
        </w:rPr>
        <w:t xml:space="preserve"> </w:t>
      </w:r>
      <w:r w:rsidRPr="00670802">
        <w:rPr>
          <w:w w:val="102"/>
          <w:sz w:val="22"/>
          <w:szCs w:val="22"/>
        </w:rPr>
        <w:t>and</w:t>
      </w:r>
      <w:r w:rsidRPr="00670802">
        <w:rPr>
          <w:sz w:val="22"/>
          <w:szCs w:val="22"/>
        </w:rPr>
        <w:t xml:space="preserve"> </w:t>
      </w:r>
      <w:r w:rsidRPr="00670802">
        <w:rPr>
          <w:w w:val="102"/>
          <w:sz w:val="22"/>
          <w:szCs w:val="22"/>
        </w:rPr>
        <w:t>part</w:t>
      </w:r>
      <w:r w:rsidRPr="00670802">
        <w:rPr>
          <w:sz w:val="22"/>
          <w:szCs w:val="22"/>
        </w:rPr>
        <w:t xml:space="preserve"> </w:t>
      </w:r>
      <w:r w:rsidRPr="00670802">
        <w:rPr>
          <w:w w:val="102"/>
          <w:sz w:val="22"/>
          <w:szCs w:val="22"/>
        </w:rPr>
        <w:t>will be</w:t>
      </w:r>
      <w:r w:rsidRPr="00670802">
        <w:rPr>
          <w:sz w:val="22"/>
          <w:szCs w:val="22"/>
        </w:rPr>
        <w:t xml:space="preserve"> </w:t>
      </w:r>
      <w:r w:rsidRPr="00670802">
        <w:rPr>
          <w:w w:val="102"/>
          <w:sz w:val="22"/>
          <w:szCs w:val="22"/>
        </w:rPr>
        <w:t>written,</w:t>
      </w:r>
      <w:r w:rsidRPr="00670802">
        <w:rPr>
          <w:sz w:val="22"/>
          <w:szCs w:val="22"/>
        </w:rPr>
        <w:t xml:space="preserve"> </w:t>
      </w:r>
      <w:r w:rsidRPr="00670802">
        <w:rPr>
          <w:w w:val="102"/>
          <w:sz w:val="22"/>
          <w:szCs w:val="22"/>
        </w:rPr>
        <w:t>including</w:t>
      </w:r>
      <w:r w:rsidRPr="00670802">
        <w:rPr>
          <w:sz w:val="22"/>
          <w:szCs w:val="22"/>
        </w:rPr>
        <w:t xml:space="preserve"> </w:t>
      </w:r>
      <w:r w:rsidRPr="00670802">
        <w:rPr>
          <w:w w:val="102"/>
          <w:sz w:val="22"/>
          <w:szCs w:val="22"/>
        </w:rPr>
        <w:t>a</w:t>
      </w:r>
      <w:r w:rsidRPr="00670802">
        <w:rPr>
          <w:sz w:val="22"/>
          <w:szCs w:val="22"/>
        </w:rPr>
        <w:t xml:space="preserve"> </w:t>
      </w:r>
      <w:r w:rsidRPr="00670802">
        <w:rPr>
          <w:w w:val="102"/>
          <w:sz w:val="22"/>
          <w:szCs w:val="22"/>
        </w:rPr>
        <w:t>one</w:t>
      </w:r>
      <w:r w:rsidRPr="00670802">
        <w:rPr>
          <w:w w:val="51"/>
          <w:sz w:val="22"/>
          <w:szCs w:val="22"/>
        </w:rPr>
        <w:t>-­</w:t>
      </w:r>
      <w:r w:rsidRPr="00670802">
        <w:rPr>
          <w:w w:val="102"/>
          <w:sz w:val="22"/>
          <w:szCs w:val="22"/>
        </w:rPr>
        <w:t>paragraph</w:t>
      </w:r>
      <w:r w:rsidRPr="00670802">
        <w:rPr>
          <w:sz w:val="22"/>
          <w:szCs w:val="22"/>
        </w:rPr>
        <w:t xml:space="preserve"> </w:t>
      </w:r>
      <w:r w:rsidRPr="00670802">
        <w:rPr>
          <w:w w:val="102"/>
          <w:sz w:val="22"/>
          <w:szCs w:val="22"/>
        </w:rPr>
        <w:t>essay.</w:t>
      </w:r>
      <w:r w:rsidRPr="00670802">
        <w:rPr>
          <w:sz w:val="22"/>
          <w:szCs w:val="22"/>
        </w:rPr>
        <w:t xml:space="preserve"> </w:t>
      </w:r>
      <w:r w:rsidRPr="00670802">
        <w:rPr>
          <w:w w:val="102"/>
          <w:sz w:val="22"/>
          <w:szCs w:val="22"/>
        </w:rPr>
        <w:t>Please</w:t>
      </w:r>
      <w:r w:rsidRPr="00670802">
        <w:rPr>
          <w:sz w:val="22"/>
          <w:szCs w:val="22"/>
        </w:rPr>
        <w:t xml:space="preserve"> </w:t>
      </w:r>
      <w:r w:rsidRPr="00670802">
        <w:rPr>
          <w:w w:val="102"/>
          <w:sz w:val="22"/>
          <w:szCs w:val="22"/>
        </w:rPr>
        <w:t>bring</w:t>
      </w:r>
      <w:r w:rsidRPr="00670802">
        <w:rPr>
          <w:sz w:val="22"/>
          <w:szCs w:val="22"/>
        </w:rPr>
        <w:t xml:space="preserve"> </w:t>
      </w:r>
      <w:r w:rsidRPr="00670802">
        <w:rPr>
          <w:w w:val="102"/>
          <w:sz w:val="22"/>
          <w:szCs w:val="22"/>
        </w:rPr>
        <w:t>a</w:t>
      </w:r>
      <w:r w:rsidRPr="00670802">
        <w:rPr>
          <w:sz w:val="22"/>
          <w:szCs w:val="22"/>
        </w:rPr>
        <w:t xml:space="preserve"> </w:t>
      </w:r>
      <w:r w:rsidRPr="00670802">
        <w:rPr>
          <w:w w:val="102"/>
          <w:sz w:val="22"/>
          <w:szCs w:val="22"/>
        </w:rPr>
        <w:t>Scantron</w:t>
      </w:r>
      <w:r w:rsidRPr="00670802">
        <w:rPr>
          <w:sz w:val="22"/>
          <w:szCs w:val="22"/>
        </w:rPr>
        <w:t xml:space="preserve"> </w:t>
      </w:r>
      <w:r w:rsidRPr="00670802">
        <w:rPr>
          <w:w w:val="102"/>
          <w:sz w:val="22"/>
          <w:szCs w:val="22"/>
        </w:rPr>
        <w:t>sheet</w:t>
      </w:r>
      <w:r w:rsidRPr="00670802">
        <w:rPr>
          <w:sz w:val="22"/>
          <w:szCs w:val="22"/>
        </w:rPr>
        <w:t xml:space="preserve"> </w:t>
      </w:r>
      <w:r w:rsidRPr="00670802">
        <w:rPr>
          <w:w w:val="102"/>
          <w:sz w:val="22"/>
          <w:szCs w:val="22"/>
        </w:rPr>
        <w:t>(882</w:t>
      </w:r>
      <w:r w:rsidRPr="00670802">
        <w:rPr>
          <w:w w:val="51"/>
          <w:sz w:val="22"/>
          <w:szCs w:val="22"/>
        </w:rPr>
        <w:t>-­</w:t>
      </w:r>
      <w:r w:rsidRPr="00670802">
        <w:rPr>
          <w:w w:val="102"/>
          <w:sz w:val="22"/>
          <w:szCs w:val="22"/>
        </w:rPr>
        <w:t>E)</w:t>
      </w:r>
      <w:r w:rsidRPr="00670802">
        <w:rPr>
          <w:sz w:val="22"/>
          <w:szCs w:val="22"/>
        </w:rPr>
        <w:t xml:space="preserve"> </w:t>
      </w:r>
      <w:r w:rsidRPr="00670802">
        <w:rPr>
          <w:w w:val="102"/>
          <w:sz w:val="22"/>
          <w:szCs w:val="22"/>
        </w:rPr>
        <w:t>and</w:t>
      </w:r>
      <w:r w:rsidRPr="00670802">
        <w:rPr>
          <w:sz w:val="22"/>
          <w:szCs w:val="22"/>
        </w:rPr>
        <w:t xml:space="preserve"> </w:t>
      </w:r>
      <w:r w:rsidRPr="00670802">
        <w:rPr>
          <w:w w:val="102"/>
          <w:sz w:val="22"/>
          <w:szCs w:val="22"/>
        </w:rPr>
        <w:t>a</w:t>
      </w:r>
      <w:r w:rsidRPr="00670802">
        <w:rPr>
          <w:sz w:val="22"/>
          <w:szCs w:val="22"/>
        </w:rPr>
        <w:t xml:space="preserve"> </w:t>
      </w:r>
      <w:r w:rsidRPr="00670802">
        <w:rPr>
          <w:w w:val="102"/>
          <w:sz w:val="22"/>
          <w:szCs w:val="22"/>
        </w:rPr>
        <w:t>pencil</w:t>
      </w:r>
      <w:r w:rsidRPr="00670802">
        <w:rPr>
          <w:sz w:val="22"/>
          <w:szCs w:val="22"/>
        </w:rPr>
        <w:t xml:space="preserve"> </w:t>
      </w:r>
      <w:r w:rsidRPr="00670802">
        <w:rPr>
          <w:w w:val="102"/>
          <w:sz w:val="22"/>
          <w:szCs w:val="22"/>
        </w:rPr>
        <w:t xml:space="preserve">to </w:t>
      </w:r>
      <w:r w:rsidRPr="00670802">
        <w:rPr>
          <w:sz w:val="22"/>
          <w:szCs w:val="22"/>
        </w:rPr>
        <w:t>the exam. The exam is in the usual classroom.</w:t>
      </w:r>
    </w:p>
    <w:p w14:paraId="0DD6D3A0" w14:textId="6A659D1B" w:rsidR="00EF4518" w:rsidRDefault="00EF4518" w:rsidP="00EF4518">
      <w:pPr>
        <w:pStyle w:val="BodyText"/>
        <w:ind w:left="0"/>
        <w:rPr>
          <w:sz w:val="22"/>
          <w:szCs w:val="22"/>
        </w:rPr>
      </w:pPr>
    </w:p>
    <w:p w14:paraId="50B96589" w14:textId="77777777" w:rsidR="00EF4518" w:rsidRPr="00670802" w:rsidRDefault="00EF4518" w:rsidP="00EF4518">
      <w:pPr>
        <w:jc w:val="both"/>
        <w:rPr>
          <w:b/>
        </w:rPr>
      </w:pPr>
      <w:r w:rsidRPr="00670802">
        <w:rPr>
          <w:b/>
        </w:rPr>
        <w:t>Resources, Extra Help &amp; Disability Accommodation:</w:t>
      </w:r>
    </w:p>
    <w:p w14:paraId="73791348" w14:textId="77777777" w:rsidR="00EF4518" w:rsidRPr="00670802" w:rsidRDefault="00EF4518" w:rsidP="00EF4518">
      <w:pPr>
        <w:jc w:val="both"/>
        <w:rPr>
          <w:b/>
        </w:rPr>
      </w:pPr>
    </w:p>
    <w:p w14:paraId="06E59B2F" w14:textId="77777777" w:rsidR="00EF4518" w:rsidRPr="00670802" w:rsidRDefault="00EF4518" w:rsidP="00EF4518">
      <w:pPr>
        <w:jc w:val="both"/>
        <w:rPr>
          <w:rFonts w:eastAsia="MS Mincho"/>
        </w:rPr>
      </w:pPr>
      <w:r w:rsidRPr="00670802">
        <w:rPr>
          <w:rFonts w:eastAsia="MS Mincho"/>
        </w:rPr>
        <w:t xml:space="preserve">UNT endeavors to offer you a high-quality education and to provide a supportive environment to help you learn and grow. And, as a faculty member, I am committed to helping you be successful as a student. To learn more about campus resources and information on how you can achieve success, go to succeed.unt.edu. </w:t>
      </w:r>
    </w:p>
    <w:p w14:paraId="317F0E73" w14:textId="77777777" w:rsidR="00EF4518" w:rsidRPr="00670802" w:rsidRDefault="00EF4518" w:rsidP="00EF4518">
      <w:pPr>
        <w:jc w:val="both"/>
        <w:rPr>
          <w:rFonts w:eastAsia="MS Mincho"/>
        </w:rPr>
      </w:pPr>
    </w:p>
    <w:p w14:paraId="725A2A57" w14:textId="77777777" w:rsidR="00EF4518" w:rsidRPr="00670802" w:rsidRDefault="00EF4518" w:rsidP="00EF4518">
      <w:pPr>
        <w:jc w:val="both"/>
        <w:rPr>
          <w:rFonts w:eastAsia="MS Mincho"/>
        </w:rPr>
      </w:pPr>
      <w:r w:rsidRPr="00670802">
        <w:rPr>
          <w:rFonts w:eastAsia="MS Mincho"/>
        </w:rPr>
        <w:t xml:space="preserve">Here’s how to succeed at UNT and specifically in this class: </w:t>
      </w:r>
    </w:p>
    <w:p w14:paraId="08174046" w14:textId="77777777" w:rsidR="00EF4518" w:rsidRPr="00670802" w:rsidRDefault="00EF4518" w:rsidP="00EF4518">
      <w:pPr>
        <w:pStyle w:val="ListParagraph"/>
        <w:widowControl/>
        <w:numPr>
          <w:ilvl w:val="0"/>
          <w:numId w:val="25"/>
        </w:numPr>
        <w:tabs>
          <w:tab w:val="left" w:pos="63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60" w:lineRule="exact"/>
        <w:ind w:left="720" w:hanging="360"/>
        <w:jc w:val="both"/>
        <w:rPr>
          <w:rFonts w:eastAsia="MS Mincho"/>
        </w:rPr>
      </w:pPr>
      <w:r w:rsidRPr="00670802">
        <w:rPr>
          <w:rFonts w:eastAsia="MS Mincho"/>
          <w:i/>
        </w:rPr>
        <w:t>Show up</w:t>
      </w:r>
      <w:r w:rsidRPr="00670802">
        <w:rPr>
          <w:rFonts w:eastAsia="MS Mincho"/>
        </w:rPr>
        <w:tab/>
      </w:r>
      <w:r w:rsidRPr="00670802">
        <w:rPr>
          <w:rFonts w:eastAsia="MS Mincho"/>
        </w:rPr>
        <w:tab/>
      </w:r>
      <w:r w:rsidRPr="00670802">
        <w:rPr>
          <w:rFonts w:ascii="Cambria Math" w:eastAsia="MS Mincho" w:hAnsi="Cambria Math" w:cs="Cambria Math"/>
        </w:rPr>
        <w:t>⇒</w:t>
      </w:r>
      <w:r w:rsidRPr="00670802">
        <w:rPr>
          <w:rFonts w:eastAsia="MS Mincho"/>
        </w:rPr>
        <w:t xml:space="preserve"> Come to class and </w:t>
      </w:r>
      <w:r>
        <w:rPr>
          <w:rFonts w:eastAsia="MS Mincho"/>
        </w:rPr>
        <w:t>conversation table</w:t>
      </w:r>
      <w:r w:rsidRPr="00670802">
        <w:rPr>
          <w:rFonts w:eastAsia="MS Mincho"/>
        </w:rPr>
        <w:t>!</w:t>
      </w:r>
      <w:r>
        <w:rPr>
          <w:rFonts w:eastAsia="MS Mincho"/>
        </w:rPr>
        <w:t xml:space="preserve"> </w:t>
      </w:r>
      <w:r w:rsidRPr="007C438E">
        <w:rPr>
          <w:rFonts w:eastAsia="MS Mincho"/>
        </w:rPr>
        <w:sym w:font="Wingdings" w:char="F04A"/>
      </w:r>
      <w:r>
        <w:rPr>
          <w:rFonts w:eastAsia="MS Mincho"/>
        </w:rPr>
        <w:t>!</w:t>
      </w:r>
    </w:p>
    <w:p w14:paraId="7F0969DC" w14:textId="77777777" w:rsidR="00EF4518" w:rsidRPr="00670802" w:rsidRDefault="00EF4518" w:rsidP="00EF4518">
      <w:pPr>
        <w:pStyle w:val="ListParagraph"/>
        <w:widowControl/>
        <w:numPr>
          <w:ilvl w:val="0"/>
          <w:numId w:val="25"/>
        </w:numPr>
        <w:tabs>
          <w:tab w:val="left" w:pos="63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60" w:lineRule="exact"/>
        <w:ind w:left="720" w:hanging="360"/>
        <w:jc w:val="both"/>
        <w:rPr>
          <w:rFonts w:eastAsia="MS Mincho"/>
        </w:rPr>
      </w:pPr>
      <w:r w:rsidRPr="00670802">
        <w:rPr>
          <w:rFonts w:eastAsia="MS Mincho"/>
          <w:i/>
        </w:rPr>
        <w:t>Find support</w:t>
      </w:r>
      <w:r w:rsidRPr="00670802">
        <w:rPr>
          <w:rFonts w:eastAsia="MS Mincho"/>
        </w:rPr>
        <w:t xml:space="preserve"> </w:t>
      </w:r>
      <w:r w:rsidRPr="00670802">
        <w:rPr>
          <w:rFonts w:eastAsia="MS Mincho"/>
        </w:rPr>
        <w:tab/>
      </w:r>
      <w:r w:rsidRPr="00670802">
        <w:rPr>
          <w:rFonts w:ascii="Cambria Math" w:eastAsia="MS Mincho" w:hAnsi="Cambria Math" w:cs="Cambria Math"/>
        </w:rPr>
        <w:t>⇒</w:t>
      </w:r>
      <w:r w:rsidRPr="00670802">
        <w:rPr>
          <w:rFonts w:eastAsia="MS Mincho"/>
        </w:rPr>
        <w:t xml:space="preserve"> Consult your instructor, visit the tutor, seek out other help as needed</w:t>
      </w:r>
    </w:p>
    <w:p w14:paraId="272F121D" w14:textId="77777777" w:rsidR="00EF4518" w:rsidRPr="00670802" w:rsidRDefault="00EF4518" w:rsidP="00EF4518">
      <w:pPr>
        <w:pStyle w:val="ListParagraph"/>
        <w:widowControl/>
        <w:numPr>
          <w:ilvl w:val="0"/>
          <w:numId w:val="25"/>
        </w:numPr>
        <w:tabs>
          <w:tab w:val="left" w:pos="63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60" w:lineRule="exact"/>
        <w:ind w:left="720" w:hanging="360"/>
        <w:jc w:val="both"/>
        <w:rPr>
          <w:rFonts w:eastAsia="MS Mincho"/>
        </w:rPr>
      </w:pPr>
      <w:r w:rsidRPr="00670802">
        <w:rPr>
          <w:rFonts w:eastAsia="MS Mincho"/>
          <w:i/>
        </w:rPr>
        <w:t>Take control</w:t>
      </w:r>
      <w:r w:rsidRPr="00670802">
        <w:rPr>
          <w:rFonts w:eastAsia="MS Mincho"/>
        </w:rPr>
        <w:t xml:space="preserve"> </w:t>
      </w:r>
      <w:r w:rsidRPr="00670802">
        <w:rPr>
          <w:rFonts w:eastAsia="MS Mincho"/>
        </w:rPr>
        <w:tab/>
      </w:r>
      <w:r w:rsidRPr="00670802">
        <w:rPr>
          <w:rFonts w:ascii="Cambria Math" w:eastAsia="MS Mincho" w:hAnsi="Cambria Math" w:cs="Cambria Math"/>
        </w:rPr>
        <w:t>⇒</w:t>
      </w:r>
      <w:r w:rsidRPr="00670802">
        <w:rPr>
          <w:rFonts w:eastAsia="MS Mincho"/>
        </w:rPr>
        <w:t xml:space="preserve"> Keep your materials organized and keep up with the schedule </w:t>
      </w:r>
    </w:p>
    <w:p w14:paraId="53D6994F" w14:textId="77777777" w:rsidR="00EF4518" w:rsidRPr="00670802" w:rsidRDefault="00EF4518" w:rsidP="00EF4518">
      <w:pPr>
        <w:pStyle w:val="ListParagraph"/>
        <w:widowControl/>
        <w:numPr>
          <w:ilvl w:val="0"/>
          <w:numId w:val="25"/>
        </w:numPr>
        <w:tabs>
          <w:tab w:val="left" w:pos="63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60" w:lineRule="exact"/>
        <w:ind w:left="720" w:hanging="360"/>
        <w:jc w:val="both"/>
        <w:rPr>
          <w:rFonts w:eastAsia="MS Mincho"/>
        </w:rPr>
      </w:pPr>
      <w:r w:rsidRPr="00670802">
        <w:rPr>
          <w:rFonts w:eastAsia="MS Mincho"/>
          <w:i/>
        </w:rPr>
        <w:t>Be prepared</w:t>
      </w:r>
      <w:r w:rsidRPr="00670802">
        <w:rPr>
          <w:rFonts w:eastAsia="MS Mincho"/>
        </w:rPr>
        <w:t xml:space="preserve"> </w:t>
      </w:r>
      <w:r w:rsidRPr="00670802">
        <w:rPr>
          <w:rFonts w:eastAsia="MS Mincho"/>
        </w:rPr>
        <w:tab/>
      </w:r>
      <w:r w:rsidRPr="00670802">
        <w:rPr>
          <w:rFonts w:ascii="Cambria Math" w:eastAsia="MS Mincho" w:hAnsi="Cambria Math" w:cs="Cambria Math"/>
        </w:rPr>
        <w:t>⇒</w:t>
      </w:r>
      <w:r w:rsidRPr="00670802">
        <w:rPr>
          <w:rFonts w:eastAsia="MS Mincho"/>
        </w:rPr>
        <w:t xml:space="preserve"> Complete your homework and be ready for every quiz &amp; exam</w:t>
      </w:r>
    </w:p>
    <w:p w14:paraId="6AC43D12" w14:textId="77777777" w:rsidR="00EF4518" w:rsidRPr="00670802" w:rsidRDefault="00EF4518" w:rsidP="00EF4518">
      <w:pPr>
        <w:pStyle w:val="ListParagraph"/>
        <w:widowControl/>
        <w:numPr>
          <w:ilvl w:val="0"/>
          <w:numId w:val="25"/>
        </w:numPr>
        <w:tabs>
          <w:tab w:val="left" w:pos="63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60" w:lineRule="exact"/>
        <w:ind w:left="720" w:hanging="360"/>
        <w:jc w:val="both"/>
        <w:rPr>
          <w:rFonts w:eastAsia="MS Mincho"/>
        </w:rPr>
      </w:pPr>
      <w:r w:rsidRPr="00670802">
        <w:rPr>
          <w:rFonts w:eastAsia="MS Mincho"/>
          <w:i/>
        </w:rPr>
        <w:t>Get involved</w:t>
      </w:r>
      <w:r w:rsidRPr="00670802">
        <w:rPr>
          <w:rFonts w:eastAsia="MS Mincho"/>
        </w:rPr>
        <w:tab/>
      </w:r>
      <w:r w:rsidRPr="00670802">
        <w:rPr>
          <w:rFonts w:ascii="Cambria Math" w:eastAsia="MS Mincho" w:hAnsi="Cambria Math" w:cs="Cambria Math"/>
        </w:rPr>
        <w:t>⇒</w:t>
      </w:r>
      <w:r w:rsidRPr="00670802">
        <w:rPr>
          <w:rFonts w:eastAsia="MS Mincho"/>
        </w:rPr>
        <w:t xml:space="preserve"> Check out the campus organizations related to Japan and Japanese</w:t>
      </w:r>
    </w:p>
    <w:p w14:paraId="0567BF6C" w14:textId="77777777" w:rsidR="00EF4518" w:rsidRPr="00670802" w:rsidRDefault="00EF4518" w:rsidP="00EF4518">
      <w:pPr>
        <w:pStyle w:val="ListParagraph"/>
        <w:widowControl/>
        <w:numPr>
          <w:ilvl w:val="0"/>
          <w:numId w:val="25"/>
        </w:numPr>
        <w:tabs>
          <w:tab w:val="left" w:pos="63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60" w:lineRule="exact"/>
        <w:ind w:left="720" w:hanging="360"/>
        <w:jc w:val="both"/>
        <w:rPr>
          <w:rFonts w:eastAsia="MS Mincho"/>
        </w:rPr>
      </w:pPr>
      <w:r w:rsidRPr="00670802">
        <w:rPr>
          <w:rFonts w:eastAsia="MS Mincho"/>
          <w:i/>
        </w:rPr>
        <w:t>Be persistent</w:t>
      </w:r>
      <w:r w:rsidRPr="00670802">
        <w:rPr>
          <w:rFonts w:eastAsia="MS Mincho"/>
        </w:rPr>
        <w:tab/>
      </w:r>
      <w:r w:rsidRPr="00670802">
        <w:rPr>
          <w:rFonts w:ascii="Cambria Math" w:eastAsia="MS Mincho" w:hAnsi="Cambria Math" w:cs="Cambria Math"/>
        </w:rPr>
        <w:t>⇒</w:t>
      </w:r>
      <w:r w:rsidRPr="00670802">
        <w:rPr>
          <w:rFonts w:eastAsia="MS Mincho"/>
        </w:rPr>
        <w:t xml:space="preserve"> Remember that language learning takes sustained effort; </w:t>
      </w:r>
      <w:proofErr w:type="spellStart"/>
      <w:r w:rsidRPr="00670802">
        <w:rPr>
          <w:rFonts w:eastAsia="MS Mincho"/>
        </w:rPr>
        <w:t>Ganbatte</w:t>
      </w:r>
      <w:proofErr w:type="spellEnd"/>
      <w:r w:rsidRPr="00670802">
        <w:rPr>
          <w:rFonts w:eastAsia="MS Mincho"/>
        </w:rPr>
        <w:t>!</w:t>
      </w:r>
    </w:p>
    <w:p w14:paraId="78274AA7" w14:textId="77777777" w:rsidR="00EF4518" w:rsidRPr="00670802" w:rsidRDefault="00EF4518" w:rsidP="00EF4518">
      <w:pPr>
        <w:jc w:val="both"/>
        <w:rPr>
          <w:b/>
        </w:rPr>
      </w:pPr>
    </w:p>
    <w:p w14:paraId="1667E042" w14:textId="77777777" w:rsidR="00EF4518" w:rsidRPr="00670802" w:rsidRDefault="00EF4518" w:rsidP="00EF4518">
      <w:pPr>
        <w:jc w:val="both"/>
      </w:pPr>
      <w:r w:rsidRPr="00670802">
        <w:rPr>
          <w:u w:val="single"/>
        </w:rPr>
        <w:t>Office Hours</w:t>
      </w:r>
    </w:p>
    <w:p w14:paraId="2A12F38F" w14:textId="77777777" w:rsidR="00EF4518" w:rsidRPr="00670802" w:rsidRDefault="00EF4518" w:rsidP="00EF4518">
      <w:pPr>
        <w:jc w:val="both"/>
      </w:pPr>
      <w:r w:rsidRPr="00670802">
        <w:t>Visit your instructor during office hours for individual help or study suggestions. If the scheduled times don’t work for you, call or email for an appointment.</w:t>
      </w:r>
    </w:p>
    <w:p w14:paraId="3416758A" w14:textId="77777777" w:rsidR="00EF4518" w:rsidRPr="00670802" w:rsidRDefault="00EF4518" w:rsidP="00EF4518">
      <w:pPr>
        <w:jc w:val="both"/>
      </w:pPr>
    </w:p>
    <w:p w14:paraId="5CA7F8A3" w14:textId="2C01DD8B" w:rsidR="00EF4518" w:rsidRPr="00670802" w:rsidRDefault="004111AB" w:rsidP="00EF4518">
      <w:pPr>
        <w:jc w:val="both"/>
        <w:rPr>
          <w:u w:val="single"/>
        </w:rPr>
      </w:pPr>
      <w:r w:rsidRPr="00A56F67">
        <w:rPr>
          <w:u w:val="single"/>
        </w:rPr>
        <w:t>Canvas</w:t>
      </w:r>
      <w:r w:rsidR="00EF4518" w:rsidRPr="00A56F67">
        <w:rPr>
          <w:u w:val="single"/>
        </w:rPr>
        <w:t xml:space="preserve"> L</w:t>
      </w:r>
      <w:r w:rsidR="00EF4518" w:rsidRPr="00670802">
        <w:rPr>
          <w:u w:val="single"/>
        </w:rPr>
        <w:t>earn Site</w:t>
      </w:r>
    </w:p>
    <w:p w14:paraId="32FA6653" w14:textId="3CC771C6" w:rsidR="00EF4518" w:rsidRPr="00670802" w:rsidRDefault="00EF4518" w:rsidP="00EF4518">
      <w:pPr>
        <w:jc w:val="both"/>
      </w:pPr>
      <w:r w:rsidRPr="00670802">
        <w:t xml:space="preserve">You can download the PowerPoint from each lesson from our class site on </w:t>
      </w:r>
      <w:r w:rsidR="004111AB" w:rsidRPr="00A56F67">
        <w:t>Canvas</w:t>
      </w:r>
      <w:r w:rsidRPr="00670802">
        <w:t>. You will also find helpful links, activities, etc. Log in at:</w:t>
      </w:r>
      <w:r w:rsidR="00A43F2E">
        <w:t xml:space="preserve">  </w:t>
      </w:r>
      <w:hyperlink r:id="rId10" w:history="1">
        <w:r w:rsidR="00A43F2E" w:rsidRPr="00CF12D7">
          <w:rPr>
            <w:rStyle w:val="Hyperlink"/>
          </w:rPr>
          <w:t>https://unt.instructure.com</w:t>
        </w:r>
      </w:hyperlink>
    </w:p>
    <w:p w14:paraId="4B344136" w14:textId="77777777" w:rsidR="00EF4518" w:rsidRPr="00670802" w:rsidRDefault="00EF4518" w:rsidP="00EF4518">
      <w:pPr>
        <w:jc w:val="both"/>
        <w:rPr>
          <w:u w:val="single"/>
        </w:rPr>
      </w:pPr>
    </w:p>
    <w:p w14:paraId="2EB6A443" w14:textId="77777777" w:rsidR="00EF4518" w:rsidRPr="00670802" w:rsidRDefault="00EF4518" w:rsidP="00EF4518">
      <w:pPr>
        <w:jc w:val="both"/>
        <w:rPr>
          <w:u w:val="single"/>
        </w:rPr>
      </w:pPr>
      <w:r w:rsidRPr="00670802">
        <w:rPr>
          <w:u w:val="single"/>
        </w:rPr>
        <w:t>Tutors</w:t>
      </w:r>
    </w:p>
    <w:p w14:paraId="2FC86A8B" w14:textId="10DF3EA0" w:rsidR="00EF4518" w:rsidRPr="00670802" w:rsidRDefault="00EF4518" w:rsidP="00EF4518">
      <w:pPr>
        <w:jc w:val="both"/>
        <w:rPr>
          <w:color w:val="000000"/>
        </w:rPr>
      </w:pPr>
      <w:r w:rsidRPr="00670802">
        <w:t xml:space="preserve">The Department of World Languages, Literatures &amp; Cultures provides free tutoring in LANG 108. </w:t>
      </w:r>
      <w:r w:rsidRPr="00670802">
        <w:rPr>
          <w:color w:val="000000"/>
        </w:rPr>
        <w:t xml:space="preserve">See </w:t>
      </w:r>
      <w:r w:rsidR="004111AB" w:rsidRPr="00A56F67">
        <w:t>Canvas</w:t>
      </w:r>
      <w:r w:rsidRPr="00A56F67">
        <w:t xml:space="preserve"> f</w:t>
      </w:r>
      <w:r w:rsidRPr="00670802">
        <w:rPr>
          <w:color w:val="000000"/>
        </w:rPr>
        <w:t>or times and starting date. Tutoring goes through pre-finals week.</w:t>
      </w:r>
    </w:p>
    <w:p w14:paraId="36AC25EC" w14:textId="77777777" w:rsidR="00EF4518" w:rsidRPr="00670802" w:rsidRDefault="00EF4518" w:rsidP="00EF4518">
      <w:pPr>
        <w:jc w:val="both"/>
      </w:pPr>
    </w:p>
    <w:p w14:paraId="053796E5" w14:textId="3F2D7143" w:rsidR="00EF4518" w:rsidRPr="00A43F2E" w:rsidRDefault="00EF4518" w:rsidP="00EF4518">
      <w:pPr>
        <w:jc w:val="both"/>
        <w:rPr>
          <w:color w:val="0563C1" w:themeColor="hyperlink"/>
          <w:u w:val="single"/>
        </w:rPr>
      </w:pPr>
      <w:r w:rsidRPr="00670802">
        <w:t xml:space="preserve">Also, the Learning Center has volunteer tutors that will work with you individually at no charge. Request a tutor at: </w:t>
      </w:r>
      <w:hyperlink r:id="rId11" w:history="1">
        <w:r w:rsidRPr="00670802">
          <w:rPr>
            <w:rStyle w:val="Hyperlink"/>
          </w:rPr>
          <w:t>http://learningcenter.unt.edu/volunteertutoring</w:t>
        </w:r>
      </w:hyperlink>
      <w:r w:rsidRPr="00670802">
        <w:t>.</w:t>
      </w:r>
    </w:p>
    <w:p w14:paraId="40A47F98" w14:textId="77777777" w:rsidR="00EF4518" w:rsidRPr="00670802" w:rsidRDefault="00EF4518" w:rsidP="00EF4518">
      <w:pPr>
        <w:ind w:left="144"/>
        <w:jc w:val="both"/>
      </w:pPr>
    </w:p>
    <w:p w14:paraId="7E051A98" w14:textId="77777777" w:rsidR="00C858DA" w:rsidRDefault="00C858DA" w:rsidP="00EF4518">
      <w:pPr>
        <w:jc w:val="both"/>
        <w:rPr>
          <w:u w:val="single"/>
        </w:rPr>
      </w:pPr>
    </w:p>
    <w:p w14:paraId="01BFD119" w14:textId="17464656" w:rsidR="00EF4518" w:rsidRPr="00670802" w:rsidRDefault="00EF4518" w:rsidP="00EF4518">
      <w:pPr>
        <w:jc w:val="both"/>
      </w:pPr>
      <w:r w:rsidRPr="00670802">
        <w:rPr>
          <w:u w:val="single"/>
        </w:rPr>
        <w:t>Language Lab</w:t>
      </w:r>
    </w:p>
    <w:p w14:paraId="36C56E9F" w14:textId="152AB92F" w:rsidR="00EF4518" w:rsidRDefault="00EF4518" w:rsidP="00EF4518">
      <w:pPr>
        <w:jc w:val="both"/>
      </w:pPr>
      <w:r w:rsidRPr="00670802">
        <w:t>The Language Lab (LANG 105) has movies, magazines, and computer programs that you will find helpful for individual study. The language lab is equipped for typing in Japanese.</w:t>
      </w:r>
    </w:p>
    <w:p w14:paraId="1AA61178" w14:textId="77777777" w:rsidR="00B30ECB" w:rsidRPr="00670802" w:rsidRDefault="00B30ECB" w:rsidP="00EF4518">
      <w:pPr>
        <w:jc w:val="both"/>
      </w:pPr>
    </w:p>
    <w:p w14:paraId="2BEA4273" w14:textId="77777777" w:rsidR="00EF4518" w:rsidRPr="00670802" w:rsidRDefault="00EF4518" w:rsidP="00EF4518">
      <w:pPr>
        <w:jc w:val="both"/>
        <w:rPr>
          <w:u w:val="single"/>
        </w:rPr>
      </w:pPr>
      <w:r w:rsidRPr="00670802">
        <w:rPr>
          <w:u w:val="single"/>
        </w:rPr>
        <w:t>Willis Library</w:t>
      </w:r>
    </w:p>
    <w:p w14:paraId="5503F10B" w14:textId="77777777" w:rsidR="00EF4518" w:rsidRPr="00670802" w:rsidRDefault="00EF4518" w:rsidP="00EF4518">
      <w:pPr>
        <w:jc w:val="both"/>
      </w:pPr>
      <w:r w:rsidRPr="00670802">
        <w:t>The Willis Library has quite a few resources for additional study. The “Japanese Graded Readers” are particularly recommended. Browse through the area on the third floor around PL539!</w:t>
      </w:r>
    </w:p>
    <w:p w14:paraId="1235B28B" w14:textId="77777777" w:rsidR="00EF4518" w:rsidRPr="00670802" w:rsidRDefault="00EF4518" w:rsidP="00EF4518">
      <w:pPr>
        <w:jc w:val="both"/>
        <w:rPr>
          <w:b/>
        </w:rPr>
      </w:pPr>
      <w:r w:rsidRPr="00670802">
        <w:rPr>
          <w:b/>
        </w:rPr>
        <w:t>Academic Honesty:</w:t>
      </w:r>
    </w:p>
    <w:p w14:paraId="310F26F5" w14:textId="77777777" w:rsidR="00EF4518" w:rsidRPr="00670802" w:rsidRDefault="00EF4518" w:rsidP="00EF4518">
      <w:pPr>
        <w:jc w:val="both"/>
        <w:rPr>
          <w:b/>
        </w:rPr>
      </w:pPr>
    </w:p>
    <w:p w14:paraId="2D566224" w14:textId="77777777" w:rsidR="00EF4518" w:rsidRPr="00670802" w:rsidRDefault="00EF4518" w:rsidP="00EF4518">
      <w:pPr>
        <w:pStyle w:val="BodyText"/>
        <w:ind w:left="0"/>
        <w:rPr>
          <w:sz w:val="22"/>
          <w:szCs w:val="22"/>
        </w:rPr>
      </w:pPr>
      <w:r w:rsidRPr="00670802">
        <w:rPr>
          <w:sz w:val="22"/>
          <w:szCs w:val="22"/>
        </w:rPr>
        <w:t>Homework assignments and tests should be true representations of your effort and learning.  Plagiarism (i.e., copying another person’s work and presenting it as your own work) or cheating (i.e., providing answers for someone else or getting answers from someone else) are prohibited. In addition, we ask that no online translation tools are used when completing writing assignments. Consequences of any breach of academic integrity may include lowering of grade and/or failure of the assignment and/or the course.</w:t>
      </w:r>
    </w:p>
    <w:p w14:paraId="65FFD073" w14:textId="77777777" w:rsidR="00EF4518" w:rsidRDefault="00EF4518" w:rsidP="00EF4518">
      <w:pPr>
        <w:jc w:val="both"/>
        <w:rPr>
          <w:u w:val="single"/>
        </w:rPr>
      </w:pPr>
    </w:p>
    <w:p w14:paraId="21ECAFA9" w14:textId="77777777" w:rsidR="00EF4518" w:rsidRPr="00A70A67" w:rsidRDefault="00EF4518" w:rsidP="00EF4518">
      <w:pPr>
        <w:jc w:val="both"/>
        <w:rPr>
          <w:b/>
          <w:color w:val="000000"/>
          <w:u w:val="single"/>
        </w:rPr>
      </w:pPr>
      <w:r w:rsidRPr="00A70A67">
        <w:rPr>
          <w:b/>
          <w:color w:val="000000"/>
          <w:u w:val="single"/>
        </w:rPr>
        <w:t>Disability Accommodation</w:t>
      </w:r>
    </w:p>
    <w:p w14:paraId="101B9EBE" w14:textId="77777777" w:rsidR="00EF4518" w:rsidRPr="00A70A67" w:rsidRDefault="00EF4518" w:rsidP="00EF4518">
      <w:pPr>
        <w:jc w:val="both"/>
        <w:rPr>
          <w:color w:val="000000"/>
          <w:u w:val="single"/>
        </w:rPr>
      </w:pPr>
    </w:p>
    <w:p w14:paraId="0EA5A948" w14:textId="77777777" w:rsidR="00EF4518" w:rsidRPr="00A70A67" w:rsidRDefault="00EF4518" w:rsidP="00EF4518">
      <w:pPr>
        <w:rPr>
          <w:rFonts w:eastAsia="Times New Roman"/>
          <w:color w:val="000000"/>
        </w:rPr>
      </w:pPr>
      <w:r w:rsidRPr="00A70A67">
        <w:rPr>
          <w:rFonts w:eastAsia="Times New Roman"/>
          <w:color w:val="000000"/>
        </w:rPr>
        <w:t>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see the Office of Disability Accommodation website at </w:t>
      </w:r>
      <w:hyperlink r:id="rId12" w:tgtFrame="_blank" w:history="1">
        <w:r w:rsidRPr="00A70A67">
          <w:rPr>
            <w:rStyle w:val="Hyperlink"/>
            <w:rFonts w:eastAsia="Times New Roman"/>
          </w:rPr>
          <w:t>http://www.unt.edu/oda</w:t>
        </w:r>
      </w:hyperlink>
      <w:r w:rsidRPr="00A70A67">
        <w:rPr>
          <w:rFonts w:eastAsia="Times New Roman"/>
          <w:color w:val="000000"/>
        </w:rPr>
        <w:t>. You may also contact them by phone at </w:t>
      </w:r>
      <w:hyperlink r:id="rId13" w:tgtFrame="_blank" w:history="1">
        <w:r w:rsidRPr="00A70A67">
          <w:rPr>
            <w:rStyle w:val="Hyperlink"/>
            <w:rFonts w:eastAsia="Times New Roman"/>
          </w:rPr>
          <w:t>940.565.4323</w:t>
        </w:r>
      </w:hyperlink>
      <w:r w:rsidRPr="00A70A67">
        <w:rPr>
          <w:rFonts w:eastAsia="Times New Roman"/>
          <w:color w:val="000000"/>
        </w:rPr>
        <w:t>.</w:t>
      </w:r>
    </w:p>
    <w:p w14:paraId="045BE2DC" w14:textId="77777777" w:rsidR="00EF4518" w:rsidRPr="00A70A67" w:rsidRDefault="00EF4518" w:rsidP="00EF4518">
      <w:pPr>
        <w:rPr>
          <w:rFonts w:eastAsia="Times New Roman"/>
          <w:color w:val="000000"/>
        </w:rPr>
      </w:pPr>
      <w:r w:rsidRPr="00A70A67">
        <w:rPr>
          <w:rFonts w:eastAsia="Times New Roman"/>
          <w:color w:val="000000"/>
        </w:rPr>
        <w:t> </w:t>
      </w:r>
    </w:p>
    <w:p w14:paraId="541AD222" w14:textId="77777777" w:rsidR="00EF4518" w:rsidRPr="00A70A67" w:rsidRDefault="00EF4518" w:rsidP="00EF4518">
      <w:pPr>
        <w:rPr>
          <w:rFonts w:eastAsia="Times New Roman"/>
          <w:color w:val="000000"/>
        </w:rPr>
      </w:pPr>
      <w:r w:rsidRPr="00A70A67">
        <w:rPr>
          <w:rFonts w:eastAsia="Times New Roman"/>
          <w:color w:val="000000"/>
        </w:rPr>
        <w:t>More information can be found on the website of the Office of Disability Accommodation:</w:t>
      </w:r>
    </w:p>
    <w:p w14:paraId="23FC55BE" w14:textId="77777777" w:rsidR="00EF4518" w:rsidRPr="00A70A67" w:rsidRDefault="00EF4518" w:rsidP="00EF4518">
      <w:pPr>
        <w:rPr>
          <w:rFonts w:eastAsia="Times New Roman"/>
          <w:color w:val="000000"/>
        </w:rPr>
      </w:pPr>
      <w:r w:rsidRPr="00A70A67">
        <w:rPr>
          <w:rFonts w:eastAsia="Times New Roman"/>
          <w:color w:val="000000"/>
        </w:rPr>
        <w:t> </w:t>
      </w:r>
      <w:hyperlink r:id="rId14" w:tgtFrame="_blank" w:history="1">
        <w:r w:rsidRPr="00A70A67">
          <w:rPr>
            <w:rStyle w:val="Hyperlink"/>
            <w:rFonts w:eastAsia="Times New Roman"/>
          </w:rPr>
          <w:t>https://disability.unt.edu/</w:t>
        </w:r>
      </w:hyperlink>
    </w:p>
    <w:p w14:paraId="22722960" w14:textId="77777777" w:rsidR="00EF4518" w:rsidRPr="00A70A67" w:rsidRDefault="00EF4518" w:rsidP="00EF4518">
      <w:pPr>
        <w:jc w:val="both"/>
        <w:rPr>
          <w:b/>
          <w:color w:val="000000"/>
        </w:rPr>
      </w:pPr>
    </w:p>
    <w:p w14:paraId="10AA0911" w14:textId="77777777" w:rsidR="00EF4518" w:rsidRPr="00A70A67" w:rsidRDefault="00EF4518" w:rsidP="00EF4518">
      <w:pPr>
        <w:rPr>
          <w:rFonts w:eastAsia="Times New Roman"/>
          <w:b/>
          <w:color w:val="000000"/>
          <w:u w:val="single"/>
        </w:rPr>
      </w:pPr>
      <w:r w:rsidRPr="00A70A67">
        <w:rPr>
          <w:rFonts w:eastAsia="Times New Roman"/>
          <w:b/>
          <w:color w:val="000000"/>
          <w:u w:val="single"/>
        </w:rPr>
        <w:t>ACCEPTABLE STUDENT BEHAVIOR</w:t>
      </w:r>
    </w:p>
    <w:p w14:paraId="662A85B3" w14:textId="77777777" w:rsidR="00EF4518" w:rsidRPr="00A70A67" w:rsidRDefault="00EF4518" w:rsidP="00EF4518">
      <w:pPr>
        <w:rPr>
          <w:rFonts w:eastAsia="Times New Roman"/>
          <w:color w:val="000000"/>
        </w:rPr>
      </w:pPr>
    </w:p>
    <w:p w14:paraId="08580A88" w14:textId="77777777" w:rsidR="00EF4518" w:rsidRPr="00A70A67" w:rsidRDefault="00EF4518" w:rsidP="00EF4518">
      <w:pPr>
        <w:rPr>
          <w:rFonts w:eastAsia="Times New Roman"/>
          <w:color w:val="000000"/>
          <w:u w:val="single"/>
        </w:rPr>
      </w:pPr>
      <w:r w:rsidRPr="00A70A67">
        <w:rPr>
          <w:rFonts w:eastAsia="Times New Roman"/>
          <w:color w:val="000000"/>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w:t>
      </w:r>
      <w:r w:rsidRPr="00A70A67">
        <w:rPr>
          <w:rStyle w:val="apple-converted-space"/>
          <w:rFonts w:eastAsia="Times New Roman"/>
          <w:color w:val="000000"/>
        </w:rPr>
        <w:t> </w:t>
      </w:r>
      <w:hyperlink r:id="rId15" w:history="1">
        <w:r w:rsidRPr="00A70A67">
          <w:rPr>
            <w:rStyle w:val="Hyperlink"/>
            <w:rFonts w:eastAsia="Times New Roman"/>
          </w:rPr>
          <w:t>www.deanofstudents.unt.edu</w:t>
        </w:r>
      </w:hyperlink>
    </w:p>
    <w:p w14:paraId="3498C977" w14:textId="77777777" w:rsidR="00EF4518" w:rsidRPr="00A70A67" w:rsidRDefault="00EF4518" w:rsidP="00EF4518">
      <w:pPr>
        <w:rPr>
          <w:rFonts w:eastAsia="Times New Roman"/>
          <w:color w:val="000000"/>
          <w:u w:val="single"/>
        </w:rPr>
      </w:pPr>
      <w:r w:rsidRPr="00A70A67">
        <w:rPr>
          <w:rFonts w:eastAsia="Times New Roman"/>
          <w:color w:val="000000"/>
        </w:rPr>
        <w:t> </w:t>
      </w:r>
    </w:p>
    <w:p w14:paraId="6475ADB3" w14:textId="77777777" w:rsidR="00EF4518" w:rsidRPr="00A70A67" w:rsidRDefault="00EF4518" w:rsidP="00EF4518">
      <w:pPr>
        <w:rPr>
          <w:rFonts w:eastAsia="Times New Roman"/>
          <w:b/>
          <w:color w:val="000000"/>
        </w:rPr>
      </w:pPr>
      <w:r w:rsidRPr="00A70A67">
        <w:rPr>
          <w:rFonts w:eastAsia="Times New Roman"/>
          <w:b/>
          <w:color w:val="000000"/>
          <w:u w:val="single"/>
        </w:rPr>
        <w:t>SEXUAL DISCRIMINATION, HARASSMENT, &amp; ASSAULT</w:t>
      </w:r>
      <w:r w:rsidRPr="00A70A67">
        <w:rPr>
          <w:rFonts w:eastAsia="Times New Roman"/>
          <w:b/>
          <w:color w:val="000000"/>
        </w:rPr>
        <w:t> </w:t>
      </w:r>
    </w:p>
    <w:p w14:paraId="11959335" w14:textId="77777777" w:rsidR="00EF4518" w:rsidRPr="00A70A67" w:rsidRDefault="00EF4518" w:rsidP="00EF4518">
      <w:pPr>
        <w:rPr>
          <w:rFonts w:eastAsia="Times New Roman"/>
          <w:color w:val="000000"/>
        </w:rPr>
      </w:pPr>
      <w:r w:rsidRPr="00A70A67">
        <w:rPr>
          <w:rFonts w:eastAsia="Times New Roman"/>
          <w:color w:val="000000"/>
        </w:rPr>
        <w:t>                                                                      </w:t>
      </w:r>
    </w:p>
    <w:p w14:paraId="323D104D" w14:textId="77777777" w:rsidR="00EF4518" w:rsidRPr="00A70A67" w:rsidRDefault="00EF4518" w:rsidP="00EF4518">
      <w:pPr>
        <w:rPr>
          <w:rFonts w:eastAsia="Times New Roman"/>
          <w:color w:val="000000"/>
        </w:rPr>
      </w:pPr>
      <w:r w:rsidRPr="00A70A67">
        <w:rPr>
          <w:rFonts w:eastAsia="Times New Roman"/>
          <w:color w:val="000000"/>
        </w:rPr>
        <w:t>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 </w:t>
      </w:r>
    </w:p>
    <w:p w14:paraId="07B80D08" w14:textId="0E60F7D6" w:rsidR="00EF4518" w:rsidRPr="00A70A67" w:rsidRDefault="00EF4518" w:rsidP="00EF4518">
      <w:pPr>
        <w:rPr>
          <w:rFonts w:eastAsia="Times New Roman"/>
          <w:color w:val="000000"/>
        </w:rPr>
      </w:pPr>
      <w:r w:rsidRPr="00A70A67">
        <w:rPr>
          <w:rFonts w:eastAsia="Times New Roman"/>
          <w:color w:val="000000"/>
        </w:rPr>
        <w:t> UNT’s Dean of Students’ website offers a range of on-campus and off-campus resources to help support survivors, depending on their unique needs:</w:t>
      </w:r>
      <w:r w:rsidRPr="00A70A67">
        <w:rPr>
          <w:rStyle w:val="apple-converted-space"/>
          <w:rFonts w:eastAsia="Times New Roman"/>
          <w:color w:val="000000"/>
        </w:rPr>
        <w:t> </w:t>
      </w:r>
      <w:hyperlink r:id="rId16" w:tgtFrame="_blank" w:history="1">
        <w:r w:rsidRPr="00A70A67">
          <w:rPr>
            <w:rStyle w:val="Hyperlink"/>
            <w:rFonts w:eastAsia="Times New Roman"/>
          </w:rPr>
          <w:t>http://deanofstudents.unt.edu/resources_0</w:t>
        </w:r>
      </w:hyperlink>
      <w:r w:rsidRPr="00A70A67">
        <w:rPr>
          <w:rFonts w:eastAsia="Times New Roman"/>
          <w:color w:val="000000"/>
        </w:rPr>
        <w:t xml:space="preserve">.  Renee </w:t>
      </w:r>
      <w:proofErr w:type="spellStart"/>
      <w:r w:rsidRPr="00A70A67">
        <w:rPr>
          <w:rFonts w:eastAsia="Times New Roman"/>
          <w:color w:val="000000"/>
        </w:rPr>
        <w:t>LeClaire</w:t>
      </w:r>
      <w:proofErr w:type="spellEnd"/>
      <w:r w:rsidRPr="00A70A67">
        <w:rPr>
          <w:rFonts w:eastAsia="Times New Roman"/>
          <w:color w:val="000000"/>
        </w:rPr>
        <w:t xml:space="preserve"> McNamara is UNT’s Student Advocate and she can be reached through e-mail at</w:t>
      </w:r>
      <w:r w:rsidRPr="00A70A67">
        <w:rPr>
          <w:rStyle w:val="apple-converted-space"/>
          <w:rFonts w:eastAsia="Times New Roman"/>
          <w:color w:val="000000"/>
        </w:rPr>
        <w:t> </w:t>
      </w:r>
      <w:hyperlink r:id="rId17" w:tgtFrame="_blank" w:history="1">
        <w:r w:rsidRPr="00A70A67">
          <w:rPr>
            <w:rStyle w:val="Hyperlink"/>
            <w:rFonts w:eastAsia="Times New Roman"/>
          </w:rPr>
          <w:t>SurvivorAdvocate@unt.edu</w:t>
        </w:r>
      </w:hyperlink>
      <w:r w:rsidRPr="00A70A67">
        <w:rPr>
          <w:rStyle w:val="apple-converted-space"/>
          <w:rFonts w:eastAsia="Times New Roman"/>
          <w:color w:val="000000"/>
        </w:rPr>
        <w:t> </w:t>
      </w:r>
      <w:r w:rsidRPr="00A70A67">
        <w:rPr>
          <w:rFonts w:eastAsia="Times New Roman"/>
          <w:color w:val="000000"/>
        </w:rPr>
        <w:t>or by calling the Dean of Students’ office at 940-565-2648.  You are not alone.  We are here to help.</w:t>
      </w:r>
    </w:p>
    <w:p w14:paraId="251C309E" w14:textId="77777777" w:rsidR="00EF4518" w:rsidRPr="00A70A67" w:rsidRDefault="00EF4518" w:rsidP="00EF4518">
      <w:pPr>
        <w:rPr>
          <w:b/>
        </w:rPr>
      </w:pPr>
    </w:p>
    <w:p w14:paraId="4581EA33" w14:textId="5FD736E9" w:rsidR="00EF4518" w:rsidRPr="00104E01" w:rsidRDefault="00EF4518" w:rsidP="00E00C07">
      <w:pPr>
        <w:widowControl/>
        <w:spacing w:after="160" w:line="259" w:lineRule="auto"/>
        <w:rPr>
          <w:b/>
        </w:rPr>
      </w:pPr>
      <w:r w:rsidRPr="00104E01">
        <w:rPr>
          <w:b/>
        </w:rPr>
        <w:t>Major in Japanese:</w:t>
      </w:r>
    </w:p>
    <w:p w14:paraId="0D38FA36" w14:textId="77777777" w:rsidR="00E00C07" w:rsidRDefault="00EF4518" w:rsidP="00E00C07">
      <w:pPr>
        <w:spacing w:before="160" w:after="120"/>
        <w:jc w:val="both"/>
        <w:rPr>
          <w:rFonts w:eastAsia="MS Gothic"/>
        </w:rPr>
      </w:pPr>
      <w:r w:rsidRPr="00104E01">
        <w:rPr>
          <w:rFonts w:eastAsia="MS Gothic"/>
        </w:rPr>
        <w:t xml:space="preserve">The major consists of the </w:t>
      </w:r>
      <w:r w:rsidRPr="00104E01">
        <w:rPr>
          <w:rFonts w:eastAsia="MS Gothic"/>
          <w:u w:val="single"/>
        </w:rPr>
        <w:t>six (6)</w:t>
      </w:r>
      <w:r w:rsidRPr="00104E01">
        <w:rPr>
          <w:rFonts w:eastAsia="MS Gothic"/>
        </w:rPr>
        <w:t xml:space="preserve"> </w:t>
      </w:r>
      <w:r w:rsidRPr="00104E01">
        <w:rPr>
          <w:rFonts w:eastAsia="MS Gothic"/>
          <w:u w:val="single"/>
        </w:rPr>
        <w:t xml:space="preserve">foundational courses </w:t>
      </w:r>
      <w:r w:rsidRPr="00104E01">
        <w:rPr>
          <w:rFonts w:eastAsia="MS Gothic"/>
        </w:rPr>
        <w:t xml:space="preserve">(JAPN 1010,1020, 2040, 2050, 3020, and 3030) and </w:t>
      </w:r>
      <w:r w:rsidRPr="00104E01">
        <w:rPr>
          <w:rFonts w:eastAsia="MS Gothic"/>
          <w:u w:val="single"/>
        </w:rPr>
        <w:t xml:space="preserve">seven (7) mandatory courses </w:t>
      </w:r>
      <w:r w:rsidRPr="00104E01">
        <w:rPr>
          <w:rFonts w:eastAsia="MS Gothic"/>
        </w:rPr>
        <w:t xml:space="preserve">including JAPN 4020, 4030, and five (5) topics courses that may be repeated (JAPN 3040, 3060 and 4040). All courses require a grade of C or higher. </w:t>
      </w:r>
    </w:p>
    <w:p w14:paraId="20473483" w14:textId="32433841" w:rsidR="00EF4518" w:rsidRPr="00E00C07" w:rsidRDefault="00EF4518" w:rsidP="00E00C07">
      <w:pPr>
        <w:spacing w:before="160" w:after="120"/>
        <w:jc w:val="both"/>
        <w:rPr>
          <w:rFonts w:eastAsia="MS Gothic"/>
        </w:rPr>
      </w:pPr>
      <w:r w:rsidRPr="000D4649">
        <w:rPr>
          <w:b/>
        </w:rPr>
        <w:t>Minor in Japanese:</w:t>
      </w:r>
    </w:p>
    <w:p w14:paraId="66B6504B" w14:textId="77777777" w:rsidR="00EF4518" w:rsidRPr="000D4649" w:rsidRDefault="00EF4518" w:rsidP="00EF4518">
      <w:pPr>
        <w:spacing w:before="160" w:after="120"/>
        <w:jc w:val="both"/>
        <w:rPr>
          <w:rFonts w:eastAsia="MS Gothic"/>
          <w:u w:val="single"/>
        </w:rPr>
      </w:pPr>
      <w:r w:rsidRPr="000D4649">
        <w:rPr>
          <w:rFonts w:eastAsia="MS Gothic"/>
        </w:rPr>
        <w:t xml:space="preserve">The minor consists of </w:t>
      </w:r>
      <w:r w:rsidRPr="000D4649">
        <w:rPr>
          <w:rFonts w:eastAsia="MS Gothic"/>
          <w:u w:val="single"/>
        </w:rPr>
        <w:t xml:space="preserve">seven courses </w:t>
      </w:r>
      <w:r w:rsidRPr="000D4649">
        <w:rPr>
          <w:rFonts w:eastAsia="MS Gothic"/>
        </w:rPr>
        <w:t xml:space="preserve">(JAPN 1010,1020, 2040, 2050, 3020, 3030 and either 3040 or 3060). All courses require a grade of C or higher. </w:t>
      </w:r>
    </w:p>
    <w:p w14:paraId="7B332AC1" w14:textId="77777777" w:rsidR="00EF4518" w:rsidRPr="000D4649" w:rsidRDefault="00EF4518" w:rsidP="00EF4518">
      <w:pPr>
        <w:rPr>
          <w:rFonts w:eastAsia="MS Gothic"/>
        </w:rPr>
      </w:pPr>
    </w:p>
    <w:tbl>
      <w:tblPr>
        <w:tblpPr w:leftFromText="142" w:rightFromText="142" w:vertAnchor="text" w:horzAnchor="page" w:tblpX="1237" w:tblpY="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82"/>
        <w:gridCol w:w="1618"/>
        <w:gridCol w:w="2881"/>
      </w:tblGrid>
      <w:tr w:rsidR="00EF4518" w:rsidRPr="000D4649" w14:paraId="157668EA" w14:textId="77777777" w:rsidTr="00EF4518">
        <w:trPr>
          <w:trHeight w:val="269"/>
        </w:trPr>
        <w:tc>
          <w:tcPr>
            <w:tcW w:w="4282" w:type="dxa"/>
            <w:vAlign w:val="center"/>
          </w:tcPr>
          <w:p w14:paraId="74FC2253" w14:textId="77777777" w:rsidR="00EF4518" w:rsidRPr="000D4649" w:rsidRDefault="00EF4518" w:rsidP="00EF4518">
            <w:pPr>
              <w:jc w:val="center"/>
              <w:rPr>
                <w:rFonts w:eastAsia="MS Gothic"/>
                <w:i/>
              </w:rPr>
            </w:pPr>
            <w:r w:rsidRPr="000D4649">
              <w:rPr>
                <w:rFonts w:eastAsia="MS Gothic"/>
                <w:i/>
              </w:rPr>
              <w:t>Course</w:t>
            </w:r>
          </w:p>
        </w:tc>
        <w:tc>
          <w:tcPr>
            <w:tcW w:w="4499" w:type="dxa"/>
            <w:gridSpan w:val="2"/>
            <w:vAlign w:val="center"/>
          </w:tcPr>
          <w:p w14:paraId="07BDBFDE" w14:textId="77777777" w:rsidR="00EF4518" w:rsidRPr="000D4649" w:rsidRDefault="00EF4518" w:rsidP="00EF4518">
            <w:pPr>
              <w:jc w:val="center"/>
              <w:rPr>
                <w:rFonts w:eastAsia="MS Gothic"/>
                <w:i/>
              </w:rPr>
            </w:pPr>
            <w:r w:rsidRPr="000D4649">
              <w:rPr>
                <w:rFonts w:eastAsia="MS Gothic"/>
                <w:i/>
              </w:rPr>
              <w:t>Offered</w:t>
            </w:r>
          </w:p>
        </w:tc>
      </w:tr>
      <w:tr w:rsidR="00EF4518" w:rsidRPr="000D4649" w14:paraId="7C3C3FA9" w14:textId="77777777" w:rsidTr="00EF4518">
        <w:trPr>
          <w:trHeight w:val="284"/>
        </w:trPr>
        <w:tc>
          <w:tcPr>
            <w:tcW w:w="4282" w:type="dxa"/>
            <w:vAlign w:val="center"/>
          </w:tcPr>
          <w:p w14:paraId="7AA3947F" w14:textId="77777777" w:rsidR="00EF4518" w:rsidRPr="000D4649" w:rsidRDefault="00EF4518" w:rsidP="00EF4518">
            <w:pPr>
              <w:rPr>
                <w:rFonts w:eastAsia="MS Gothic"/>
              </w:rPr>
            </w:pPr>
            <w:r w:rsidRPr="000D4649">
              <w:rPr>
                <w:rFonts w:eastAsia="MS Gothic"/>
              </w:rPr>
              <w:t>JAPN 1010 – Elementary Japanese I</w:t>
            </w:r>
          </w:p>
        </w:tc>
        <w:tc>
          <w:tcPr>
            <w:tcW w:w="1618" w:type="dxa"/>
            <w:vAlign w:val="center"/>
          </w:tcPr>
          <w:p w14:paraId="7084D4E1" w14:textId="77777777" w:rsidR="00EF4518" w:rsidRPr="000D4649" w:rsidRDefault="00EF4518" w:rsidP="00EF4518">
            <w:pPr>
              <w:rPr>
                <w:rFonts w:eastAsia="MS Gothic"/>
              </w:rPr>
            </w:pPr>
            <w:r w:rsidRPr="000D4649">
              <w:rPr>
                <w:rFonts w:eastAsia="MS Gothic"/>
              </w:rPr>
              <w:t>Fall &amp; Spring</w:t>
            </w:r>
          </w:p>
        </w:tc>
        <w:tc>
          <w:tcPr>
            <w:tcW w:w="2881" w:type="dxa"/>
            <w:vAlign w:val="center"/>
          </w:tcPr>
          <w:p w14:paraId="32E7A89C" w14:textId="77777777" w:rsidR="00EF4518" w:rsidRPr="000D4649" w:rsidRDefault="00EF4518" w:rsidP="00EF4518">
            <w:pPr>
              <w:rPr>
                <w:rFonts w:eastAsia="MS Gothic"/>
              </w:rPr>
            </w:pPr>
            <w:r w:rsidRPr="000D4649">
              <w:rPr>
                <w:rFonts w:eastAsia="MS Gothic"/>
                <w:b/>
                <w:noProof/>
                <w:lang w:eastAsia="ja-JP"/>
              </w:rPr>
              <mc:AlternateContent>
                <mc:Choice Requires="wps">
                  <w:drawing>
                    <wp:anchor distT="0" distB="0" distL="114300" distR="114300" simplePos="0" relativeHeight="251662336" behindDoc="0" locked="0" layoutInCell="1" allowOverlap="1" wp14:anchorId="0D9C493D" wp14:editId="3FB26148">
                      <wp:simplePos x="0" y="0"/>
                      <wp:positionH relativeFrom="column">
                        <wp:posOffset>462280</wp:posOffset>
                      </wp:positionH>
                      <wp:positionV relativeFrom="paragraph">
                        <wp:posOffset>171450</wp:posOffset>
                      </wp:positionV>
                      <wp:extent cx="1803400" cy="673100"/>
                      <wp:effectExtent l="0" t="0" r="25400" b="38100"/>
                      <wp:wrapNone/>
                      <wp:docPr id="1" name="Text Box 1"/>
                      <wp:cNvGraphicFramePr/>
                      <a:graphic xmlns:a="http://schemas.openxmlformats.org/drawingml/2006/main">
                        <a:graphicData uri="http://schemas.microsoft.com/office/word/2010/wordprocessingShape">
                          <wps:wsp>
                            <wps:cNvSpPr txBox="1"/>
                            <wps:spPr>
                              <a:xfrm>
                                <a:off x="0" y="0"/>
                                <a:ext cx="1803685" cy="673100"/>
                              </a:xfrm>
                              <a:prstGeom prst="rect">
                                <a:avLst/>
                              </a:prstGeom>
                              <a:solidFill>
                                <a:schemeClr val="bg1"/>
                              </a:solid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496B370" w14:textId="4D6BCEE4" w:rsidR="00CF0C14" w:rsidRDefault="00CF0C14" w:rsidP="00EF4518">
                                  <w:pPr>
                                    <w:rPr>
                                      <w:rFonts w:asciiTheme="majorHAnsi" w:eastAsia="MS Gothic" w:hAnsiTheme="majorHAnsi"/>
                                      <w:color w:val="FF0000"/>
                                      <w:sz w:val="18"/>
                                      <w:szCs w:val="18"/>
                                    </w:rPr>
                                  </w:pPr>
                                  <w:r w:rsidRPr="00315A90">
                                    <w:rPr>
                                      <w:rFonts w:asciiTheme="majorHAnsi" w:eastAsia="MS Gothic" w:hAnsiTheme="majorHAnsi"/>
                                      <w:b/>
                                      <w:sz w:val="18"/>
                                      <w:szCs w:val="18"/>
                                    </w:rPr>
                                    <w:t>JAPN 2040/ 2050</w:t>
                                  </w:r>
                                  <w:r w:rsidRPr="00A56F67">
                                    <w:rPr>
                                      <w:rFonts w:asciiTheme="majorHAnsi" w:eastAsia="MS Gothic" w:hAnsiTheme="majorHAnsi"/>
                                      <w:b/>
                                      <w:sz w:val="18"/>
                                      <w:szCs w:val="18"/>
                                    </w:rPr>
                                    <w:t>:</w:t>
                                  </w:r>
                                  <w:r>
                                    <w:rPr>
                                      <w:rFonts w:asciiTheme="majorHAnsi" w:eastAsia="MS Gothic" w:hAnsiTheme="majorHAnsi"/>
                                      <w:sz w:val="18"/>
                                      <w:szCs w:val="18"/>
                                    </w:rPr>
                                    <w:t xml:space="preserve"> Sum.2020</w:t>
                                  </w:r>
                                </w:p>
                                <w:p w14:paraId="18644246" w14:textId="57752845" w:rsidR="00CF0C14" w:rsidRPr="00315A90" w:rsidRDefault="00CF0C14" w:rsidP="00EF4518">
                                  <w:pPr>
                                    <w:rPr>
                                      <w:sz w:val="18"/>
                                      <w:szCs w:val="18"/>
                                    </w:rPr>
                                  </w:pPr>
                                  <w:r w:rsidRPr="00315A90">
                                    <w:rPr>
                                      <w:rFonts w:asciiTheme="majorHAnsi" w:eastAsia="MS Gothic" w:hAnsiTheme="majorHAnsi"/>
                                      <w:sz w:val="18"/>
                                      <w:szCs w:val="18"/>
                                    </w:rPr>
                                    <w:t>May/June Faculty-Led Study Abroad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C493D" id="Text Box 1" o:spid="_x0000_s1032" type="#_x0000_t202" style="position:absolute;margin-left:36.4pt;margin-top:13.5pt;width:142pt;height: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" fillcolor="white [3212]" strokecolor="black [3213]">
                      <v:textbox>
                        <w:txbxContent>
                          <w:p w14:paraId="4496B370" w14:textId="4D6BCEE4" w:rsidR="00CF0C14" w:rsidRDefault="00CF0C14" w:rsidP="00EF4518">
                            <w:pPr>
                              <w:rPr>
                                <w:rFonts w:asciiTheme="majorHAnsi" w:eastAsia="MS Gothic" w:hAnsiTheme="majorHAnsi"/>
                                <w:color w:val="FF0000"/>
                                <w:sz w:val="18"/>
                                <w:szCs w:val="18"/>
                              </w:rPr>
                            </w:pPr>
                            <w:r w:rsidRPr="00315A90">
                              <w:rPr>
                                <w:rFonts w:asciiTheme="majorHAnsi" w:eastAsia="MS Gothic" w:hAnsiTheme="majorHAnsi"/>
                                <w:b/>
                                <w:sz w:val="18"/>
                                <w:szCs w:val="18"/>
                              </w:rPr>
                              <w:t>JAPN 2040/ 2050</w:t>
                            </w:r>
                            <w:r w:rsidRPr="00A56F67">
                              <w:rPr>
                                <w:rFonts w:asciiTheme="majorHAnsi" w:eastAsia="MS Gothic" w:hAnsiTheme="majorHAnsi"/>
                                <w:b/>
                                <w:sz w:val="18"/>
                                <w:szCs w:val="18"/>
                              </w:rPr>
                              <w:t>:</w:t>
                            </w:r>
                            <w:r>
                              <w:rPr>
                                <w:rFonts w:asciiTheme="majorHAnsi" w:eastAsia="MS Gothic" w:hAnsiTheme="majorHAnsi"/>
                                <w:sz w:val="18"/>
                                <w:szCs w:val="18"/>
                              </w:rPr>
                              <w:t xml:space="preserve"> Sum.2020</w:t>
                            </w:r>
                          </w:p>
                          <w:p w14:paraId="18644246" w14:textId="57752845" w:rsidR="00CF0C14" w:rsidRPr="00315A90" w:rsidRDefault="00CF0C14" w:rsidP="00EF4518">
                            <w:pPr>
                              <w:rPr>
                                <w:sz w:val="18"/>
                                <w:szCs w:val="18"/>
                              </w:rPr>
                            </w:pPr>
                            <w:r w:rsidRPr="00315A90">
                              <w:rPr>
                                <w:rFonts w:asciiTheme="majorHAnsi" w:eastAsia="MS Gothic" w:hAnsiTheme="majorHAnsi"/>
                                <w:sz w:val="18"/>
                                <w:szCs w:val="18"/>
                              </w:rPr>
                              <w:t>May/June Faculty-Led Study Abroad Program</w:t>
                            </w:r>
                          </w:p>
                        </w:txbxContent>
                      </v:textbox>
                    </v:shape>
                  </w:pict>
                </mc:Fallback>
              </mc:AlternateContent>
            </w:r>
            <w:r w:rsidRPr="000D4649">
              <w:rPr>
                <w:rFonts w:eastAsia="MS Gothic"/>
                <w:b/>
                <w:noProof/>
                <w:lang w:eastAsia="ja-JP"/>
              </w:rPr>
              <mc:AlternateContent>
                <mc:Choice Requires="wps">
                  <w:drawing>
                    <wp:anchor distT="0" distB="0" distL="114300" distR="114300" simplePos="0" relativeHeight="251663360" behindDoc="0" locked="0" layoutInCell="1" allowOverlap="1" wp14:anchorId="394AE2DF" wp14:editId="08EE4514">
                      <wp:simplePos x="0" y="0"/>
                      <wp:positionH relativeFrom="column">
                        <wp:posOffset>101600</wp:posOffset>
                      </wp:positionH>
                      <wp:positionV relativeFrom="paragraph">
                        <wp:posOffset>708660</wp:posOffset>
                      </wp:positionV>
                      <wp:extent cx="2392680" cy="599440"/>
                      <wp:effectExtent l="0" t="0" r="20320" b="35560"/>
                      <wp:wrapNone/>
                      <wp:docPr id="3" name="Text Box 3"/>
                      <wp:cNvGraphicFramePr/>
                      <a:graphic xmlns:a="http://schemas.openxmlformats.org/drawingml/2006/main">
                        <a:graphicData uri="http://schemas.microsoft.com/office/word/2010/wordprocessingShape">
                          <wps:wsp>
                            <wps:cNvSpPr txBox="1"/>
                            <wps:spPr>
                              <a:xfrm>
                                <a:off x="0" y="0"/>
                                <a:ext cx="2393012" cy="599440"/>
                              </a:xfrm>
                              <a:prstGeom prst="rect">
                                <a:avLst/>
                              </a:prstGeom>
                              <a:solidFill>
                                <a:schemeClr val="bg1"/>
                              </a:solid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C0E64E3" w14:textId="77777777" w:rsidR="00CF0C14" w:rsidRDefault="00CF0C14" w:rsidP="00EF4518">
                                  <w:r>
                                    <w:rPr>
                                      <w:rFonts w:eastAsia="MS Gothic" w:hint="eastAsia"/>
                                      <w:sz w:val="21"/>
                                    </w:rPr>
                                    <w:t>＊</w:t>
                                  </w:r>
                                  <w:r>
                                    <w:rPr>
                                      <w:rFonts w:eastAsia="MS Gothic"/>
                                      <w:sz w:val="21"/>
                                    </w:rPr>
                                    <w:t xml:space="preserve"> Also fulfills “Language, Philosophy &amp; Culture” University Core Curriculum Requirement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AE2DF" id="Text Box 3" o:spid="_x0000_s1033" type="#_x0000_t202" style="position:absolute;margin-left:8pt;margin-top:55.8pt;width:188.4pt;height:4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" fillcolor="white [3212]" strokecolor="black [3213]">
                      <v:textbox>
                        <w:txbxContent>
                          <w:p w14:paraId="4C0E64E3" w14:textId="77777777" w:rsidR="00CF0C14" w:rsidRDefault="00CF0C14" w:rsidP="00EF4518">
                            <w:r>
                              <w:rPr>
                                <w:rFonts w:eastAsia="MS Gothic" w:hint="eastAsia"/>
                                <w:sz w:val="21"/>
                              </w:rPr>
                              <w:t>＊</w:t>
                            </w:r>
                            <w:r>
                              <w:rPr>
                                <w:rFonts w:eastAsia="MS Gothic"/>
                                <w:sz w:val="21"/>
                              </w:rPr>
                              <w:t xml:space="preserve"> Also fulfills “Language, Philosophy &amp; Culture” University Core Curriculum Requirement</w:t>
                            </w:r>
                          </w:p>
                        </w:txbxContent>
                      </v:textbox>
                    </v:shape>
                  </w:pict>
                </mc:Fallback>
              </mc:AlternateContent>
            </w:r>
          </w:p>
        </w:tc>
      </w:tr>
      <w:tr w:rsidR="00EF4518" w:rsidRPr="000D4649" w14:paraId="2A4958A0" w14:textId="77777777" w:rsidTr="00EF4518">
        <w:trPr>
          <w:trHeight w:val="290"/>
        </w:trPr>
        <w:tc>
          <w:tcPr>
            <w:tcW w:w="4282" w:type="dxa"/>
            <w:vAlign w:val="center"/>
          </w:tcPr>
          <w:p w14:paraId="2E63322D" w14:textId="77777777" w:rsidR="00EF4518" w:rsidRPr="000D4649" w:rsidRDefault="00EF4518" w:rsidP="00EF4518">
            <w:pPr>
              <w:rPr>
                <w:rFonts w:eastAsia="MS Gothic"/>
              </w:rPr>
            </w:pPr>
            <w:r w:rsidRPr="000D4649">
              <w:rPr>
                <w:rFonts w:eastAsia="MS Gothic"/>
              </w:rPr>
              <w:t>JAPN 1020 – Elementary Japanese II</w:t>
            </w:r>
          </w:p>
        </w:tc>
        <w:tc>
          <w:tcPr>
            <w:tcW w:w="1618" w:type="dxa"/>
            <w:vAlign w:val="center"/>
          </w:tcPr>
          <w:p w14:paraId="2E88C4E3" w14:textId="77777777" w:rsidR="00EF4518" w:rsidRPr="000D4649" w:rsidRDefault="00EF4518" w:rsidP="00EF4518">
            <w:pPr>
              <w:rPr>
                <w:rFonts w:eastAsia="MS Gothic"/>
              </w:rPr>
            </w:pPr>
            <w:r w:rsidRPr="000D4649">
              <w:rPr>
                <w:rFonts w:eastAsia="MS Gothic"/>
              </w:rPr>
              <w:t>Fall &amp; Spring</w:t>
            </w:r>
          </w:p>
        </w:tc>
        <w:tc>
          <w:tcPr>
            <w:tcW w:w="2881" w:type="dxa"/>
            <w:vAlign w:val="center"/>
          </w:tcPr>
          <w:p w14:paraId="4FF5F874" w14:textId="77777777" w:rsidR="00EF4518" w:rsidRPr="000D4649" w:rsidRDefault="00EF4518" w:rsidP="00EF4518">
            <w:pPr>
              <w:rPr>
                <w:rFonts w:eastAsia="MS Gothic"/>
              </w:rPr>
            </w:pPr>
          </w:p>
        </w:tc>
      </w:tr>
      <w:tr w:rsidR="00EF4518" w:rsidRPr="000D4649" w14:paraId="46D004A5" w14:textId="77777777" w:rsidTr="00EF4518">
        <w:trPr>
          <w:trHeight w:val="284"/>
        </w:trPr>
        <w:tc>
          <w:tcPr>
            <w:tcW w:w="4282" w:type="dxa"/>
            <w:vAlign w:val="center"/>
          </w:tcPr>
          <w:p w14:paraId="5AD9CDD6" w14:textId="77777777" w:rsidR="00EF4518" w:rsidRPr="000D4649" w:rsidRDefault="00EF4518" w:rsidP="00EF4518">
            <w:pPr>
              <w:rPr>
                <w:rFonts w:eastAsia="MS Gothic"/>
              </w:rPr>
            </w:pPr>
            <w:r w:rsidRPr="000D4649">
              <w:rPr>
                <w:rFonts w:eastAsia="MS Gothic"/>
              </w:rPr>
              <w:t xml:space="preserve">JAPN 2040 – Intermediate Japanese I </w:t>
            </w:r>
          </w:p>
        </w:tc>
        <w:tc>
          <w:tcPr>
            <w:tcW w:w="1618" w:type="dxa"/>
            <w:vAlign w:val="center"/>
          </w:tcPr>
          <w:p w14:paraId="70BA712B" w14:textId="77777777" w:rsidR="00EF4518" w:rsidRPr="000D4649" w:rsidRDefault="00EF4518" w:rsidP="00EF4518">
            <w:pPr>
              <w:rPr>
                <w:rFonts w:eastAsia="MS Gothic"/>
              </w:rPr>
            </w:pPr>
            <w:r w:rsidRPr="000D4649">
              <w:rPr>
                <w:rFonts w:eastAsia="MS Gothic"/>
              </w:rPr>
              <w:t>Fall &amp; Spring</w:t>
            </w:r>
          </w:p>
        </w:tc>
        <w:tc>
          <w:tcPr>
            <w:tcW w:w="2881" w:type="dxa"/>
            <w:vAlign w:val="center"/>
          </w:tcPr>
          <w:p w14:paraId="3B946413" w14:textId="77777777" w:rsidR="00EF4518" w:rsidRPr="000D4649" w:rsidRDefault="00EF4518" w:rsidP="00EF4518">
            <w:pPr>
              <w:rPr>
                <w:rFonts w:eastAsia="MS Gothic"/>
              </w:rPr>
            </w:pPr>
          </w:p>
        </w:tc>
      </w:tr>
      <w:tr w:rsidR="00EF4518" w:rsidRPr="000D4649" w14:paraId="7008B37B" w14:textId="77777777" w:rsidTr="00EF4518">
        <w:trPr>
          <w:trHeight w:val="294"/>
        </w:trPr>
        <w:tc>
          <w:tcPr>
            <w:tcW w:w="4282" w:type="dxa"/>
            <w:vAlign w:val="center"/>
          </w:tcPr>
          <w:p w14:paraId="354EFC51" w14:textId="77777777" w:rsidR="00EF4518" w:rsidRPr="000D4649" w:rsidRDefault="00EF4518" w:rsidP="00EF4518">
            <w:pPr>
              <w:rPr>
                <w:rFonts w:eastAsia="MS Gothic"/>
              </w:rPr>
            </w:pPr>
            <w:r w:rsidRPr="000D4649">
              <w:rPr>
                <w:rFonts w:eastAsia="MS Gothic"/>
              </w:rPr>
              <w:t xml:space="preserve">JAPN 2050 – Intermediate Japanese II </w:t>
            </w:r>
          </w:p>
        </w:tc>
        <w:tc>
          <w:tcPr>
            <w:tcW w:w="1618" w:type="dxa"/>
            <w:vAlign w:val="center"/>
          </w:tcPr>
          <w:p w14:paraId="3232891E" w14:textId="77777777" w:rsidR="00EF4518" w:rsidRPr="000D4649" w:rsidRDefault="00EF4518" w:rsidP="00EF4518">
            <w:pPr>
              <w:rPr>
                <w:rFonts w:eastAsia="MS Gothic"/>
              </w:rPr>
            </w:pPr>
            <w:r w:rsidRPr="000D4649">
              <w:rPr>
                <w:rFonts w:eastAsia="MS Gothic"/>
              </w:rPr>
              <w:t>Fall &amp; Spring</w:t>
            </w:r>
          </w:p>
        </w:tc>
        <w:tc>
          <w:tcPr>
            <w:tcW w:w="2881" w:type="dxa"/>
            <w:vAlign w:val="center"/>
          </w:tcPr>
          <w:p w14:paraId="57C307A2" w14:textId="77777777" w:rsidR="00EF4518" w:rsidRPr="000D4649" w:rsidRDefault="00EF4518" w:rsidP="00EF4518">
            <w:pPr>
              <w:rPr>
                <w:rFonts w:eastAsia="MS Gothic"/>
              </w:rPr>
            </w:pPr>
          </w:p>
        </w:tc>
      </w:tr>
      <w:tr w:rsidR="00EF4518" w:rsidRPr="000D4649" w14:paraId="726432E2" w14:textId="77777777" w:rsidTr="00EF4518">
        <w:trPr>
          <w:trHeight w:val="284"/>
        </w:trPr>
        <w:tc>
          <w:tcPr>
            <w:tcW w:w="4282" w:type="dxa"/>
            <w:vAlign w:val="center"/>
          </w:tcPr>
          <w:p w14:paraId="18DA6987" w14:textId="77777777" w:rsidR="00EF4518" w:rsidRPr="000D4649" w:rsidRDefault="00EF4518" w:rsidP="00EF4518">
            <w:pPr>
              <w:rPr>
                <w:rFonts w:eastAsia="MS Gothic"/>
              </w:rPr>
            </w:pPr>
            <w:r w:rsidRPr="000D4649">
              <w:rPr>
                <w:rFonts w:eastAsia="MS Gothic"/>
              </w:rPr>
              <w:t xml:space="preserve">JAPN 3020 – Advanced Japanese I </w:t>
            </w:r>
            <w:r w:rsidRPr="000D4649">
              <w:rPr>
                <w:rFonts w:eastAsia="MS Gothic"/>
              </w:rPr>
              <w:t>＊</w:t>
            </w:r>
          </w:p>
        </w:tc>
        <w:tc>
          <w:tcPr>
            <w:tcW w:w="4499" w:type="dxa"/>
            <w:gridSpan w:val="2"/>
            <w:vAlign w:val="center"/>
          </w:tcPr>
          <w:p w14:paraId="0E0F0CA1" w14:textId="77777777" w:rsidR="00EF4518" w:rsidRPr="000D4649" w:rsidRDefault="00EF4518" w:rsidP="00EF4518">
            <w:pPr>
              <w:rPr>
                <w:rFonts w:eastAsia="MS Gothic"/>
              </w:rPr>
            </w:pPr>
            <w:r w:rsidRPr="000D4649">
              <w:rPr>
                <w:rFonts w:eastAsia="MS Gothic"/>
              </w:rPr>
              <w:t>Fall &amp; Spring</w:t>
            </w:r>
          </w:p>
        </w:tc>
      </w:tr>
      <w:tr w:rsidR="00EF4518" w:rsidRPr="000D4649" w14:paraId="74D33B33" w14:textId="77777777" w:rsidTr="00EF4518">
        <w:trPr>
          <w:trHeight w:val="269"/>
        </w:trPr>
        <w:tc>
          <w:tcPr>
            <w:tcW w:w="4282" w:type="dxa"/>
            <w:vAlign w:val="center"/>
          </w:tcPr>
          <w:p w14:paraId="0901035D" w14:textId="77777777" w:rsidR="00EF4518" w:rsidRPr="000D4649" w:rsidRDefault="00EF4518" w:rsidP="00EF4518">
            <w:pPr>
              <w:rPr>
                <w:rFonts w:eastAsia="MS Gothic"/>
              </w:rPr>
            </w:pPr>
            <w:r w:rsidRPr="000D4649">
              <w:rPr>
                <w:rFonts w:eastAsia="MS Gothic"/>
              </w:rPr>
              <w:t>JAPN 3030 – Advanced Japanese II</w:t>
            </w:r>
          </w:p>
        </w:tc>
        <w:tc>
          <w:tcPr>
            <w:tcW w:w="4499" w:type="dxa"/>
            <w:gridSpan w:val="2"/>
            <w:vAlign w:val="center"/>
          </w:tcPr>
          <w:p w14:paraId="06EAB29F" w14:textId="77777777" w:rsidR="00EF4518" w:rsidRPr="000D4649" w:rsidRDefault="00EF4518" w:rsidP="00EF4518">
            <w:pPr>
              <w:rPr>
                <w:rFonts w:eastAsia="MS Gothic"/>
              </w:rPr>
            </w:pPr>
            <w:r w:rsidRPr="000D4649">
              <w:rPr>
                <w:rFonts w:eastAsia="MS Gothic"/>
              </w:rPr>
              <w:t>Fall &amp; Spring</w:t>
            </w:r>
          </w:p>
        </w:tc>
      </w:tr>
      <w:tr w:rsidR="00EF4518" w:rsidRPr="000D4649" w14:paraId="57855A77" w14:textId="77777777" w:rsidTr="00EF4518">
        <w:trPr>
          <w:trHeight w:val="490"/>
        </w:trPr>
        <w:tc>
          <w:tcPr>
            <w:tcW w:w="4282" w:type="dxa"/>
            <w:vAlign w:val="center"/>
          </w:tcPr>
          <w:p w14:paraId="669311A1" w14:textId="77777777" w:rsidR="00EF4518" w:rsidRPr="000D4649" w:rsidRDefault="00EF4518" w:rsidP="00EF4518">
            <w:pPr>
              <w:rPr>
                <w:rFonts w:eastAsia="MS Gothic"/>
              </w:rPr>
            </w:pPr>
            <w:r w:rsidRPr="000D4649">
              <w:rPr>
                <w:rFonts w:eastAsia="MS Gothic"/>
              </w:rPr>
              <w:t xml:space="preserve">JAPN 3040 – Topics in Culture </w:t>
            </w:r>
            <w:r w:rsidRPr="000D4649">
              <w:rPr>
                <w:rFonts w:eastAsia="MS Gothic"/>
                <w:u w:val="single"/>
              </w:rPr>
              <w:t>or</w:t>
            </w:r>
            <w:r w:rsidRPr="000D4649">
              <w:rPr>
                <w:rFonts w:eastAsia="MS Gothic"/>
              </w:rPr>
              <w:t xml:space="preserve"> </w:t>
            </w:r>
          </w:p>
          <w:p w14:paraId="3318424D" w14:textId="77777777" w:rsidR="00EF4518" w:rsidRPr="000D4649" w:rsidRDefault="00EF4518" w:rsidP="00EF4518">
            <w:pPr>
              <w:rPr>
                <w:rFonts w:eastAsia="MS Gothic"/>
              </w:rPr>
            </w:pPr>
            <w:r w:rsidRPr="000D4649">
              <w:rPr>
                <w:rFonts w:eastAsia="MS Gothic"/>
              </w:rPr>
              <w:t xml:space="preserve">JAPN 3060 – Topics in Language </w:t>
            </w:r>
          </w:p>
        </w:tc>
        <w:tc>
          <w:tcPr>
            <w:tcW w:w="4499" w:type="dxa"/>
            <w:gridSpan w:val="2"/>
            <w:vAlign w:val="center"/>
          </w:tcPr>
          <w:p w14:paraId="44B464A1" w14:textId="77777777" w:rsidR="00EF4518" w:rsidRPr="000D4649" w:rsidRDefault="00EF4518" w:rsidP="00EF4518">
            <w:pPr>
              <w:rPr>
                <w:rFonts w:eastAsia="MS Gothic"/>
              </w:rPr>
            </w:pPr>
            <w:r w:rsidRPr="000D4649">
              <w:rPr>
                <w:rFonts w:eastAsia="MS Gothic"/>
              </w:rPr>
              <w:t xml:space="preserve">Fall or Spring </w:t>
            </w:r>
          </w:p>
        </w:tc>
      </w:tr>
      <w:tr w:rsidR="00EF4518" w:rsidRPr="000D4649" w14:paraId="46802417" w14:textId="77777777" w:rsidTr="00EF4518">
        <w:trPr>
          <w:trHeight w:val="272"/>
        </w:trPr>
        <w:tc>
          <w:tcPr>
            <w:tcW w:w="4282" w:type="dxa"/>
            <w:vAlign w:val="center"/>
          </w:tcPr>
          <w:p w14:paraId="31EC693D" w14:textId="77777777" w:rsidR="00EF4518" w:rsidRPr="000D4649" w:rsidRDefault="00EF4518" w:rsidP="00EF4518">
            <w:pPr>
              <w:rPr>
                <w:rFonts w:eastAsia="MS Gothic"/>
              </w:rPr>
            </w:pPr>
            <w:r w:rsidRPr="000D4649">
              <w:rPr>
                <w:rFonts w:eastAsia="MS Gothic"/>
              </w:rPr>
              <w:t>JAPN 4020</w:t>
            </w:r>
            <w:r>
              <w:rPr>
                <w:rFonts w:eastAsia="MS Gothic"/>
              </w:rPr>
              <w:t xml:space="preserve"> </w:t>
            </w:r>
            <w:r w:rsidRPr="000D4649">
              <w:rPr>
                <w:rFonts w:eastAsia="MS Gothic"/>
              </w:rPr>
              <w:t>– Advanced Japanese III</w:t>
            </w:r>
          </w:p>
        </w:tc>
        <w:tc>
          <w:tcPr>
            <w:tcW w:w="4499" w:type="dxa"/>
            <w:gridSpan w:val="2"/>
            <w:vAlign w:val="center"/>
          </w:tcPr>
          <w:p w14:paraId="558E131D" w14:textId="77777777" w:rsidR="00EF4518" w:rsidRPr="000D4649" w:rsidRDefault="00EF4518" w:rsidP="00EF4518">
            <w:pPr>
              <w:rPr>
                <w:rFonts w:eastAsia="MS Gothic"/>
              </w:rPr>
            </w:pPr>
            <w:r w:rsidRPr="000D4649">
              <w:rPr>
                <w:rFonts w:eastAsia="MS Gothic"/>
              </w:rPr>
              <w:t>Fall only</w:t>
            </w:r>
          </w:p>
        </w:tc>
      </w:tr>
      <w:tr w:rsidR="00EF4518" w:rsidRPr="000D4649" w14:paraId="0C418779" w14:textId="77777777" w:rsidTr="00EF4518">
        <w:trPr>
          <w:trHeight w:val="272"/>
        </w:trPr>
        <w:tc>
          <w:tcPr>
            <w:tcW w:w="4282" w:type="dxa"/>
            <w:vAlign w:val="center"/>
          </w:tcPr>
          <w:p w14:paraId="3CF5570E" w14:textId="77777777" w:rsidR="00EF4518" w:rsidRPr="000D4649" w:rsidRDefault="00EF4518" w:rsidP="00EF4518">
            <w:pPr>
              <w:rPr>
                <w:rFonts w:eastAsia="MS Gothic"/>
              </w:rPr>
            </w:pPr>
            <w:r w:rsidRPr="000D4649">
              <w:rPr>
                <w:rFonts w:eastAsia="MS Gothic"/>
              </w:rPr>
              <w:t>JAPN 4030</w:t>
            </w:r>
            <w:r>
              <w:rPr>
                <w:rFonts w:eastAsia="MS Gothic"/>
              </w:rPr>
              <w:t xml:space="preserve"> </w:t>
            </w:r>
            <w:r w:rsidRPr="000D4649">
              <w:rPr>
                <w:rFonts w:eastAsia="MS Gothic"/>
              </w:rPr>
              <w:t>– Advanced Japanese IV</w:t>
            </w:r>
          </w:p>
        </w:tc>
        <w:tc>
          <w:tcPr>
            <w:tcW w:w="4499" w:type="dxa"/>
            <w:gridSpan w:val="2"/>
            <w:vAlign w:val="center"/>
          </w:tcPr>
          <w:p w14:paraId="2B197F9E" w14:textId="77777777" w:rsidR="00EF4518" w:rsidRPr="000D4649" w:rsidRDefault="00EF4518" w:rsidP="00EF4518">
            <w:pPr>
              <w:rPr>
                <w:rFonts w:eastAsia="MS Gothic"/>
              </w:rPr>
            </w:pPr>
            <w:r w:rsidRPr="000D4649">
              <w:rPr>
                <w:rFonts w:eastAsia="MS Gothic"/>
              </w:rPr>
              <w:t>Spring only</w:t>
            </w:r>
          </w:p>
        </w:tc>
      </w:tr>
      <w:tr w:rsidR="00EF4518" w:rsidRPr="000D4649" w14:paraId="126AD8B6" w14:textId="77777777" w:rsidTr="00EF4518">
        <w:trPr>
          <w:trHeight w:val="272"/>
        </w:trPr>
        <w:tc>
          <w:tcPr>
            <w:tcW w:w="4282" w:type="dxa"/>
            <w:vAlign w:val="center"/>
          </w:tcPr>
          <w:p w14:paraId="48F6F3D7" w14:textId="77777777" w:rsidR="00EF4518" w:rsidRPr="000D4649" w:rsidRDefault="00EF4518" w:rsidP="00EF4518">
            <w:pPr>
              <w:rPr>
                <w:rFonts w:eastAsia="MS Gothic"/>
              </w:rPr>
            </w:pPr>
            <w:r>
              <w:rPr>
                <w:rFonts w:eastAsia="MS Gothic"/>
              </w:rPr>
              <w:t>JAPN 4</w:t>
            </w:r>
            <w:r w:rsidRPr="000D4649">
              <w:rPr>
                <w:rFonts w:eastAsia="MS Gothic"/>
              </w:rPr>
              <w:t>040 – Advanced Topics in Culture</w:t>
            </w:r>
          </w:p>
        </w:tc>
        <w:tc>
          <w:tcPr>
            <w:tcW w:w="4499" w:type="dxa"/>
            <w:gridSpan w:val="2"/>
            <w:vAlign w:val="center"/>
          </w:tcPr>
          <w:p w14:paraId="44F55280" w14:textId="77777777" w:rsidR="00EF4518" w:rsidRPr="000D4649" w:rsidRDefault="00EF4518" w:rsidP="00EF4518">
            <w:pPr>
              <w:rPr>
                <w:rFonts w:eastAsia="MS Gothic"/>
              </w:rPr>
            </w:pPr>
            <w:r w:rsidRPr="000D4649">
              <w:rPr>
                <w:rFonts w:eastAsia="MS Gothic"/>
              </w:rPr>
              <w:t>Fall &amp; Spring</w:t>
            </w:r>
          </w:p>
        </w:tc>
      </w:tr>
    </w:tbl>
    <w:p w14:paraId="28087A49" w14:textId="77777777" w:rsidR="00EF4518" w:rsidRPr="000D4649" w:rsidRDefault="00EF4518" w:rsidP="00EF4518">
      <w:pPr>
        <w:spacing w:after="120"/>
        <w:rPr>
          <w:rFonts w:eastAsia="MS Gothic"/>
        </w:rPr>
      </w:pPr>
    </w:p>
    <w:p w14:paraId="684816E3" w14:textId="77777777" w:rsidR="00EF4518" w:rsidRPr="000D4649" w:rsidRDefault="00EF4518" w:rsidP="00EF4518">
      <w:pPr>
        <w:spacing w:after="120"/>
        <w:rPr>
          <w:rFonts w:eastAsia="MS Gothic"/>
        </w:rPr>
      </w:pPr>
    </w:p>
    <w:p w14:paraId="30A2F089" w14:textId="77777777" w:rsidR="00EF4518" w:rsidRPr="000D4649" w:rsidRDefault="00EF4518" w:rsidP="00EF4518">
      <w:pPr>
        <w:spacing w:after="120"/>
        <w:rPr>
          <w:rFonts w:eastAsia="MS Gothic"/>
        </w:rPr>
      </w:pPr>
    </w:p>
    <w:p w14:paraId="75F28B16" w14:textId="77777777" w:rsidR="00EF4518" w:rsidRPr="000D4649" w:rsidRDefault="00EF4518" w:rsidP="00EF4518">
      <w:pPr>
        <w:spacing w:before="120" w:after="120"/>
        <w:ind w:right="-324"/>
        <w:rPr>
          <w:rFonts w:eastAsia="MS PGothic"/>
          <w:b/>
        </w:rPr>
      </w:pPr>
    </w:p>
    <w:p w14:paraId="74CECA98" w14:textId="77777777" w:rsidR="00EF4518" w:rsidRPr="000D4649" w:rsidRDefault="00EF4518" w:rsidP="00EF4518">
      <w:pPr>
        <w:autoSpaceDE w:val="0"/>
        <w:autoSpaceDN w:val="0"/>
        <w:adjustRightInd w:val="0"/>
        <w:rPr>
          <w:b/>
        </w:rPr>
      </w:pPr>
    </w:p>
    <w:p w14:paraId="3C3F0FF2" w14:textId="77777777" w:rsidR="00EF4518" w:rsidRPr="000D4649" w:rsidRDefault="00EF4518" w:rsidP="00EF4518">
      <w:pPr>
        <w:rPr>
          <w:b/>
        </w:rPr>
      </w:pPr>
    </w:p>
    <w:p w14:paraId="5A5391F3" w14:textId="77777777" w:rsidR="00EF4518" w:rsidRPr="000D4649" w:rsidRDefault="00EF4518" w:rsidP="00EF4518">
      <w:pPr>
        <w:rPr>
          <w:b/>
        </w:rPr>
      </w:pPr>
    </w:p>
    <w:p w14:paraId="53130BB7" w14:textId="77777777" w:rsidR="00EF4518" w:rsidRPr="000D4649" w:rsidRDefault="00EF4518" w:rsidP="00EF4518">
      <w:pPr>
        <w:rPr>
          <w:b/>
        </w:rPr>
      </w:pPr>
    </w:p>
    <w:p w14:paraId="1CB54FA9" w14:textId="77777777" w:rsidR="00EF4518" w:rsidRPr="000D4649" w:rsidRDefault="00EF4518" w:rsidP="00EF4518">
      <w:pPr>
        <w:rPr>
          <w:b/>
        </w:rPr>
      </w:pPr>
    </w:p>
    <w:p w14:paraId="72BDDA9C" w14:textId="77777777" w:rsidR="00EF4518" w:rsidRPr="000D4649" w:rsidRDefault="00EF4518" w:rsidP="00EF4518">
      <w:pPr>
        <w:rPr>
          <w:b/>
        </w:rPr>
      </w:pPr>
    </w:p>
    <w:p w14:paraId="7878992A" w14:textId="77777777" w:rsidR="00EF4518" w:rsidRPr="000D4649" w:rsidRDefault="00EF4518" w:rsidP="00EF4518">
      <w:pPr>
        <w:rPr>
          <w:b/>
        </w:rPr>
      </w:pPr>
    </w:p>
    <w:p w14:paraId="4598E242" w14:textId="77777777" w:rsidR="00EF4518" w:rsidRPr="000D4649" w:rsidRDefault="00EF4518" w:rsidP="00EF4518">
      <w:pPr>
        <w:rPr>
          <w:b/>
        </w:rPr>
      </w:pPr>
    </w:p>
    <w:p w14:paraId="152CDD83" w14:textId="77777777" w:rsidR="00EF4518" w:rsidRDefault="00EF4518" w:rsidP="00EF4518">
      <w:pPr>
        <w:rPr>
          <w:b/>
        </w:rPr>
      </w:pPr>
    </w:p>
    <w:p w14:paraId="211EB5EB" w14:textId="77777777" w:rsidR="00E00C07" w:rsidRDefault="00E00C07" w:rsidP="00E00C07">
      <w:pPr>
        <w:rPr>
          <w:b/>
        </w:rPr>
      </w:pPr>
      <w:r>
        <w:rPr>
          <w:b/>
        </w:rPr>
        <w:t>Certificate in Japanese:</w:t>
      </w:r>
    </w:p>
    <w:p w14:paraId="5ED35AE9" w14:textId="77777777" w:rsidR="00E00C07" w:rsidRDefault="00E00C07" w:rsidP="00E00C07">
      <w:pPr>
        <w:rPr>
          <w:b/>
        </w:rPr>
      </w:pPr>
    </w:p>
    <w:p w14:paraId="6835BCA9" w14:textId="25A5A5B8" w:rsidR="00EF4518" w:rsidRPr="000D4649" w:rsidRDefault="00EF4518" w:rsidP="00E00C07">
      <w:pPr>
        <w:rPr>
          <w:b/>
        </w:rPr>
      </w:pPr>
      <w:r w:rsidRPr="000D4649">
        <w:rPr>
          <w:rFonts w:eastAsia="MS Gothic"/>
        </w:rPr>
        <w:t xml:space="preserve">Starting 2016-2017 academic year, Certificate of Achievement in Japanese, consists of </w:t>
      </w:r>
      <w:r w:rsidRPr="000D4649">
        <w:rPr>
          <w:rFonts w:eastAsia="MS Gothic"/>
          <w:u w:val="single"/>
        </w:rPr>
        <w:t xml:space="preserve">eight courses </w:t>
      </w:r>
      <w:r w:rsidRPr="000D4649">
        <w:rPr>
          <w:rFonts w:eastAsia="MS Gothic"/>
        </w:rPr>
        <w:t>(JAPN 1010,1020, 2040, 2050, 3020, 3030, 4020 and 4030), will be available. All courses require a grade of C or higher.</w:t>
      </w:r>
    </w:p>
    <w:p w14:paraId="70938A2A" w14:textId="77777777" w:rsidR="00EF4518" w:rsidRPr="000D4649" w:rsidRDefault="00EF4518" w:rsidP="00EF4518">
      <w:pPr>
        <w:jc w:val="both"/>
        <w:rPr>
          <w:b/>
        </w:rPr>
      </w:pPr>
    </w:p>
    <w:p w14:paraId="6728673D" w14:textId="77777777" w:rsidR="00EF4518" w:rsidRPr="000D4649" w:rsidRDefault="00EF4518" w:rsidP="00EF4518">
      <w:pPr>
        <w:jc w:val="both"/>
        <w:rPr>
          <w:b/>
        </w:rPr>
      </w:pPr>
      <w:r w:rsidRPr="000D4649">
        <w:rPr>
          <w:b/>
        </w:rPr>
        <w:t>Honor Society:</w:t>
      </w:r>
    </w:p>
    <w:p w14:paraId="140D8447" w14:textId="77777777" w:rsidR="00EF4518" w:rsidRPr="000D4649" w:rsidRDefault="00EF4518" w:rsidP="00EF4518">
      <w:pPr>
        <w:jc w:val="both"/>
        <w:rPr>
          <w:b/>
        </w:rPr>
      </w:pPr>
    </w:p>
    <w:p w14:paraId="65984798" w14:textId="27B1591B" w:rsidR="00EF4518" w:rsidRPr="000D4649" w:rsidRDefault="00EF4518" w:rsidP="00EF4518">
      <w:pPr>
        <w:pStyle w:val="p"/>
        <w:spacing w:before="2" w:after="2"/>
        <w:jc w:val="both"/>
        <w:rPr>
          <w:rFonts w:ascii="Arial" w:hAnsi="Arial" w:cs="Arial"/>
          <w:sz w:val="22"/>
          <w:szCs w:val="22"/>
        </w:rPr>
      </w:pPr>
      <w:r w:rsidRPr="000D4649">
        <w:rPr>
          <w:rFonts w:ascii="Arial" w:hAnsi="Arial" w:cs="Arial"/>
          <w:sz w:val="22"/>
          <w:szCs w:val="22"/>
        </w:rPr>
        <w:t xml:space="preserve">UNT has a chapter of the Japanese National Honor Society (JNHS). The mission of the society is to recognize our outstanding students and encourage their scholastic achievement and excellence in the study of Japanese language. In addition, we aim to promote ways for students to use Japanese on campus and in the community. Certificates of Excellence and red-and-white cords to wear at graduation will be given to students who are granted membership in the society. The following is the criteria for the membership of JNHS </w:t>
      </w:r>
      <w:r w:rsidRPr="000D4649">
        <w:rPr>
          <w:rFonts w:ascii="Arial" w:hAnsi="Arial" w:cs="Arial"/>
          <w:b/>
          <w:sz w:val="22"/>
          <w:szCs w:val="22"/>
          <w:u w:val="single"/>
        </w:rPr>
        <w:t>in</w:t>
      </w:r>
      <w:r w:rsidR="00A56F67">
        <w:rPr>
          <w:rFonts w:ascii="Arial" w:hAnsi="Arial" w:cs="Arial"/>
          <w:b/>
          <w:sz w:val="22"/>
          <w:szCs w:val="22"/>
          <w:u w:val="single"/>
        </w:rPr>
        <w:t xml:space="preserve"> </w:t>
      </w:r>
      <w:r w:rsidRPr="00455488">
        <w:rPr>
          <w:rFonts w:ascii="Arial" w:hAnsi="Arial" w:cs="Arial"/>
          <w:b/>
          <w:sz w:val="22"/>
          <w:szCs w:val="22"/>
          <w:u w:val="single"/>
        </w:rPr>
        <w:t>addition</w:t>
      </w:r>
      <w:r w:rsidRPr="00455488">
        <w:rPr>
          <w:rFonts w:ascii="Arial" w:hAnsi="Arial" w:cs="Arial"/>
          <w:sz w:val="22"/>
          <w:szCs w:val="22"/>
          <w:u w:val="single"/>
        </w:rPr>
        <w:t xml:space="preserve"> to the active participation</w:t>
      </w:r>
      <w:r w:rsidRPr="000D4649">
        <w:rPr>
          <w:rFonts w:ascii="Arial" w:hAnsi="Arial" w:cs="Arial"/>
          <w:sz w:val="22"/>
          <w:szCs w:val="22"/>
        </w:rPr>
        <w:t xml:space="preserve"> in Japanese Honor Society, a student organization by invitation for activities and individual projects.</w:t>
      </w:r>
    </w:p>
    <w:p w14:paraId="1DFF8E14" w14:textId="77777777" w:rsidR="00EF4518" w:rsidRPr="000D4649" w:rsidRDefault="00EF4518" w:rsidP="00EF4518">
      <w:pPr>
        <w:pStyle w:val="p"/>
        <w:spacing w:before="2" w:after="2"/>
        <w:ind w:firstLine="360"/>
        <w:jc w:val="both"/>
        <w:rPr>
          <w:rFonts w:ascii="Arial" w:hAnsi="Arial" w:cs="Arial"/>
          <w:sz w:val="22"/>
          <w:szCs w:val="22"/>
        </w:rPr>
      </w:pPr>
      <w:r w:rsidRPr="000D4649">
        <w:rPr>
          <w:rFonts w:ascii="Arial" w:hAnsi="Arial" w:cs="Arial"/>
          <w:sz w:val="22"/>
          <w:szCs w:val="22"/>
        </w:rPr>
        <w:t xml:space="preserve">JNHS requirement: </w:t>
      </w:r>
    </w:p>
    <w:p w14:paraId="6FFA5268" w14:textId="77777777" w:rsidR="00EF4518" w:rsidRPr="000D4649" w:rsidRDefault="00EF4518" w:rsidP="00EF4518">
      <w:pPr>
        <w:widowControl/>
        <w:numPr>
          <w:ilvl w:val="0"/>
          <w:numId w:val="26"/>
        </w:numPr>
        <w:spacing w:beforeLines="1" w:before="2" w:afterLines="1" w:after="2"/>
        <w:jc w:val="both"/>
      </w:pPr>
      <w:r w:rsidRPr="000D4649">
        <w:t xml:space="preserve">completion of 5 semester courses of Japanese language study at the college level </w:t>
      </w:r>
      <w:r w:rsidRPr="000D4649">
        <w:rPr>
          <w:rFonts w:ascii="MS Gothic" w:eastAsia="MS Gothic" w:hAnsi="MS Gothic" w:cs="MS Gothic" w:hint="eastAsia"/>
        </w:rPr>
        <w:t> </w:t>
      </w:r>
    </w:p>
    <w:p w14:paraId="71384202" w14:textId="77777777" w:rsidR="00EF4518" w:rsidRPr="000D4649" w:rsidRDefault="00EF4518" w:rsidP="00EF4518">
      <w:pPr>
        <w:widowControl/>
        <w:numPr>
          <w:ilvl w:val="0"/>
          <w:numId w:val="26"/>
        </w:numPr>
        <w:spacing w:beforeLines="1" w:before="2" w:afterLines="1" w:after="2"/>
        <w:jc w:val="both"/>
      </w:pPr>
      <w:r w:rsidRPr="000D4649">
        <w:t>GPA of 3.5 in Japanese language courses</w:t>
      </w:r>
    </w:p>
    <w:p w14:paraId="16494C07" w14:textId="77777777" w:rsidR="00EF4518" w:rsidRPr="000D4649" w:rsidRDefault="00EF4518" w:rsidP="00EF4518">
      <w:pPr>
        <w:widowControl/>
        <w:numPr>
          <w:ilvl w:val="0"/>
          <w:numId w:val="26"/>
        </w:numPr>
        <w:spacing w:beforeLines="1" w:before="2" w:afterLines="1" w:after="2"/>
        <w:jc w:val="both"/>
      </w:pPr>
      <w:r w:rsidRPr="000D4649">
        <w:t>overall GPA of 3.0</w:t>
      </w:r>
    </w:p>
    <w:p w14:paraId="14F6616B" w14:textId="77777777" w:rsidR="00EF4518" w:rsidRPr="000D4649" w:rsidRDefault="00EF4518" w:rsidP="00EF4518">
      <w:pPr>
        <w:spacing w:beforeLines="1" w:before="2" w:afterLines="1" w:after="2"/>
        <w:jc w:val="both"/>
      </w:pPr>
      <w:r w:rsidRPr="000D4649">
        <w:t xml:space="preserve">For information, email: </w:t>
      </w:r>
      <w:hyperlink r:id="rId18" w:history="1">
        <w:r w:rsidRPr="000D4649">
          <w:rPr>
            <w:rStyle w:val="Hyperlink"/>
          </w:rPr>
          <w:t>yayoi.takeuchi@unt.edu</w:t>
        </w:r>
      </w:hyperlink>
    </w:p>
    <w:p w14:paraId="093F4723" w14:textId="0A120790" w:rsidR="00B30ECB" w:rsidRDefault="00B30ECB" w:rsidP="00EF4518">
      <w:pPr>
        <w:jc w:val="both"/>
        <w:rPr>
          <w:b/>
        </w:rPr>
      </w:pPr>
    </w:p>
    <w:p w14:paraId="42A73B93" w14:textId="77777777" w:rsidR="00E00C07" w:rsidRDefault="00E00C07" w:rsidP="00EF4518">
      <w:pPr>
        <w:jc w:val="both"/>
        <w:rPr>
          <w:b/>
        </w:rPr>
      </w:pPr>
    </w:p>
    <w:p w14:paraId="64579E87" w14:textId="77777777" w:rsidR="00E00C07" w:rsidRDefault="00E00C07" w:rsidP="00EF4518">
      <w:pPr>
        <w:jc w:val="both"/>
        <w:rPr>
          <w:b/>
        </w:rPr>
      </w:pPr>
    </w:p>
    <w:p w14:paraId="71BB45ED" w14:textId="598527E0" w:rsidR="00EF4518" w:rsidRPr="000D4649" w:rsidRDefault="00EF4518" w:rsidP="00EF4518">
      <w:pPr>
        <w:jc w:val="both"/>
        <w:rPr>
          <w:b/>
        </w:rPr>
      </w:pPr>
      <w:r w:rsidRPr="000D4649">
        <w:rPr>
          <w:b/>
        </w:rPr>
        <w:t>Study Abroad:</w:t>
      </w:r>
    </w:p>
    <w:p w14:paraId="00259829" w14:textId="77777777" w:rsidR="00E00C07" w:rsidRDefault="00E00C07" w:rsidP="00EF4518">
      <w:pPr>
        <w:jc w:val="both"/>
      </w:pPr>
    </w:p>
    <w:p w14:paraId="34D80459" w14:textId="2ADD201C" w:rsidR="00EF4518" w:rsidRPr="000D4649" w:rsidRDefault="00EF4518" w:rsidP="00EF4518">
      <w:pPr>
        <w:jc w:val="both"/>
      </w:pPr>
      <w:r w:rsidRPr="000D4649">
        <w:t>UNT Japanese program strongly encourages students to have an opportunity to study abroad in Japan. We have currently two direct exchanges set up in Japan:</w:t>
      </w:r>
    </w:p>
    <w:p w14:paraId="44E69977" w14:textId="1988D250" w:rsidR="00C858DA" w:rsidRDefault="00C858DA" w:rsidP="00EF4518">
      <w:pPr>
        <w:ind w:firstLine="720"/>
        <w:jc w:val="both"/>
      </w:pPr>
      <w:proofErr w:type="spellStart"/>
      <w:r>
        <w:t>Ritsumeikan</w:t>
      </w:r>
      <w:proofErr w:type="spellEnd"/>
      <w:r>
        <w:t xml:space="preserve"> University (Kyoto)</w:t>
      </w:r>
    </w:p>
    <w:p w14:paraId="5E2BA2E5" w14:textId="01B98316" w:rsidR="00EF4518" w:rsidRPr="000D4649" w:rsidRDefault="00EF4518" w:rsidP="00EF4518">
      <w:pPr>
        <w:ind w:firstLine="720"/>
        <w:jc w:val="both"/>
      </w:pPr>
      <w:r w:rsidRPr="000D4649">
        <w:t xml:space="preserve">Kansai </w:t>
      </w:r>
      <w:proofErr w:type="spellStart"/>
      <w:r w:rsidRPr="000D4649">
        <w:t>Gaidai</w:t>
      </w:r>
      <w:proofErr w:type="spellEnd"/>
      <w:r w:rsidRPr="000D4649">
        <w:t xml:space="preserve"> University (Osaka)</w:t>
      </w:r>
    </w:p>
    <w:p w14:paraId="4B151FDB" w14:textId="08255BAD" w:rsidR="00EF4518" w:rsidRPr="000D4649" w:rsidRDefault="00EF4518" w:rsidP="00EF4518">
      <w:pPr>
        <w:jc w:val="both"/>
      </w:pPr>
      <w:r w:rsidRPr="000D4649">
        <w:tab/>
      </w:r>
      <w:proofErr w:type="spellStart"/>
      <w:r w:rsidR="00A95BF0">
        <w:t>Nanzan</w:t>
      </w:r>
      <w:proofErr w:type="spellEnd"/>
      <w:r w:rsidR="00A95BF0">
        <w:t xml:space="preserve"> University (Nagoya</w:t>
      </w:r>
      <w:r w:rsidRPr="000D4649">
        <w:t xml:space="preserve">) </w:t>
      </w:r>
    </w:p>
    <w:p w14:paraId="6D7C7D03" w14:textId="77777777" w:rsidR="00EF4518" w:rsidRPr="000D4649" w:rsidRDefault="00EF4518" w:rsidP="00EF4518">
      <w:pPr>
        <w:jc w:val="both"/>
      </w:pPr>
      <w:r w:rsidRPr="000D4649">
        <w:t xml:space="preserve">The Study Abroad Office helps students find placements in Japan for one semester or an academic year. The beauty of these programs is that you can study in Japan at close to the same cost as studying at UNT. </w:t>
      </w:r>
    </w:p>
    <w:p w14:paraId="5BD4BD58" w14:textId="77777777" w:rsidR="00EF4518" w:rsidRPr="000D4649" w:rsidRDefault="00EF4518" w:rsidP="00EF4518">
      <w:pPr>
        <w:jc w:val="both"/>
      </w:pPr>
    </w:p>
    <w:p w14:paraId="0B70D07C" w14:textId="77777777" w:rsidR="00EF4518" w:rsidRPr="000D4649" w:rsidRDefault="00EF4518" w:rsidP="00EF4518">
      <w:pPr>
        <w:jc w:val="both"/>
      </w:pPr>
      <w:r w:rsidRPr="000D4649">
        <w:t>Another opportunity is Faculty-Led Program for 2</w:t>
      </w:r>
      <w:r w:rsidRPr="000D4649">
        <w:rPr>
          <w:vertAlign w:val="superscript"/>
        </w:rPr>
        <w:t>nd</w:t>
      </w:r>
      <w:r w:rsidRPr="000D4649">
        <w:t xml:space="preserve"> year Japanese, JAPN 2040/2050 Step: Forward in Japan is offered during Summer 8 weeks. It is an accelerated course to complete intermediate Japanese with 3 weeks on campus and 4 weeks in Japan studying, traveling and staying in various cities in Japan. You will finish the 2-year foreign language requirement in one summer. It is a life time experience while building friendship with peers, host families and college students in Japan.</w:t>
      </w:r>
      <w:r w:rsidRPr="000D4649">
        <w:tab/>
      </w:r>
      <w:r w:rsidRPr="000D4649">
        <w:tab/>
      </w:r>
    </w:p>
    <w:p w14:paraId="01FACDAA" w14:textId="63DA08B4" w:rsidR="00EF4518" w:rsidRPr="00FE0D1D" w:rsidRDefault="00EF4518" w:rsidP="00EF4518">
      <w:pPr>
        <w:jc w:val="both"/>
        <w:rPr>
          <w:color w:val="0563C1" w:themeColor="hyperlink"/>
          <w:u w:val="single"/>
        </w:rPr>
      </w:pPr>
      <w:r w:rsidRPr="000D4649">
        <w:t xml:space="preserve">For more information, visit the Study Abroad office in Sage Hall (Room 236), check out their website </w:t>
      </w:r>
      <w:r w:rsidR="006D01B2">
        <w:t>(</w:t>
      </w:r>
      <w:hyperlink r:id="rId19" w:history="1">
        <w:r w:rsidR="006D01B2" w:rsidRPr="00F35A08">
          <w:rPr>
            <w:rStyle w:val="Hyperlink"/>
          </w:rPr>
          <w:t>https://studyabroad.unt.edu/</w:t>
        </w:r>
      </w:hyperlink>
      <w:r w:rsidR="006D01B2">
        <w:t xml:space="preserve">) </w:t>
      </w:r>
      <w:r w:rsidRPr="000D4649">
        <w:t>and attend one of their “Study Abroad 101” sessions.</w:t>
      </w:r>
      <w:r w:rsidRPr="000D4649">
        <w:rPr>
          <w:rFonts w:eastAsia="MS Mincho"/>
        </w:rPr>
        <w:t xml:space="preserve"> You can contact </w:t>
      </w:r>
      <w:hyperlink r:id="rId20" w:history="1">
        <w:r w:rsidRPr="00F722C1">
          <w:rPr>
            <w:rStyle w:val="Hyperlink"/>
            <w:rFonts w:eastAsia="MS Mincho"/>
          </w:rPr>
          <w:t>yayoi.takeuchi@unt.edu</w:t>
        </w:r>
      </w:hyperlink>
      <w:r w:rsidRPr="000D4649">
        <w:rPr>
          <w:rFonts w:eastAsia="MS Mincho"/>
        </w:rPr>
        <w:t xml:space="preserve"> for further detail.</w:t>
      </w:r>
    </w:p>
    <w:p w14:paraId="0DB0911B" w14:textId="77777777" w:rsidR="00EF4518" w:rsidRPr="000D4649" w:rsidRDefault="00EF4518" w:rsidP="00EF4518">
      <w:pPr>
        <w:ind w:firstLine="174"/>
        <w:jc w:val="both"/>
      </w:pPr>
    </w:p>
    <w:p w14:paraId="49BB81F1" w14:textId="77777777" w:rsidR="00EF4518" w:rsidRPr="000D4649" w:rsidRDefault="00EF4518" w:rsidP="00EF4518">
      <w:pPr>
        <w:jc w:val="both"/>
      </w:pPr>
      <w:r w:rsidRPr="000D4649">
        <w:t xml:space="preserve">There are also several opportunities for summer study in Japan at various levels. The following website maintains a good list: </w:t>
      </w:r>
      <w:hyperlink r:id="rId21" w:history="1">
        <w:r w:rsidRPr="000D4649">
          <w:rPr>
            <w:rStyle w:val="Hyperlink"/>
          </w:rPr>
          <w:t>http://www.aatj.org/studyabroad/ABRD-sum.html</w:t>
        </w:r>
      </w:hyperlink>
      <w:r w:rsidRPr="000D4649">
        <w:t>.</w:t>
      </w:r>
    </w:p>
    <w:p w14:paraId="3974CFD2" w14:textId="77777777" w:rsidR="00EF4518" w:rsidRPr="000D4649" w:rsidRDefault="00EF4518" w:rsidP="00EF4518">
      <w:pPr>
        <w:jc w:val="both"/>
      </w:pPr>
    </w:p>
    <w:p w14:paraId="515579E3" w14:textId="77777777" w:rsidR="00EF4518" w:rsidRPr="00D4461A" w:rsidRDefault="00EF4518" w:rsidP="00EF4518">
      <w:pPr>
        <w:pStyle w:val="NormalWeb"/>
        <w:spacing w:before="120" w:beforeAutospacing="0" w:after="120" w:afterAutospacing="0"/>
        <w:jc w:val="both"/>
        <w:rPr>
          <w:rFonts w:ascii="Arial" w:hAnsi="Arial" w:cs="Arial"/>
          <w:b/>
          <w:color w:val="000000" w:themeColor="text1"/>
          <w:sz w:val="22"/>
          <w:szCs w:val="22"/>
        </w:rPr>
      </w:pPr>
      <w:r w:rsidRPr="000D4649">
        <w:rPr>
          <w:rFonts w:ascii="Arial" w:hAnsi="Arial" w:cs="Arial"/>
          <w:b/>
          <w:sz w:val="22"/>
          <w:szCs w:val="22"/>
        </w:rPr>
        <w:t xml:space="preserve">Student </w:t>
      </w:r>
      <w:r w:rsidRPr="00D4461A">
        <w:rPr>
          <w:rFonts w:ascii="Arial" w:hAnsi="Arial" w:cs="Arial"/>
          <w:b/>
          <w:color w:val="000000" w:themeColor="text1"/>
          <w:sz w:val="22"/>
          <w:szCs w:val="22"/>
        </w:rPr>
        <w:t xml:space="preserve">Perceptions of Teaching (SPOT): </w:t>
      </w:r>
    </w:p>
    <w:p w14:paraId="5731E80F" w14:textId="725CF73B" w:rsidR="00EF4518" w:rsidRPr="00D4461A" w:rsidRDefault="00EF4518" w:rsidP="00EF4518">
      <w:pPr>
        <w:pStyle w:val="NormalWeb"/>
        <w:spacing w:after="120" w:afterAutospacing="0"/>
        <w:jc w:val="both"/>
        <w:rPr>
          <w:rFonts w:ascii="Arial" w:hAnsi="Arial" w:cs="Arial"/>
          <w:color w:val="000000" w:themeColor="text1"/>
          <w:sz w:val="22"/>
          <w:szCs w:val="22"/>
        </w:rPr>
      </w:pPr>
      <w:r w:rsidRPr="00D4461A">
        <w:rPr>
          <w:rFonts w:ascii="Arial" w:hAnsi="Arial" w:cs="Arial"/>
          <w:color w:val="000000" w:themeColor="text1"/>
          <w:sz w:val="22"/>
          <w:szCs w:val="22"/>
        </w:rPr>
        <w:t>Student feedback is important and an essential part of participation in this course. The student evaluation of instruction is a requirement for all organized classes at UNT. The short SPOT survey will be made available</w:t>
      </w:r>
      <w:r w:rsidR="00925725" w:rsidRPr="00925725">
        <w:t xml:space="preserve"> </w:t>
      </w:r>
      <w:r w:rsidR="00925725" w:rsidRPr="00925725">
        <w:rPr>
          <w:rFonts w:ascii="Arial" w:hAnsi="Arial" w:cs="Arial"/>
          <w:b/>
          <w:color w:val="000000" w:themeColor="text1"/>
          <w:sz w:val="22"/>
          <w:szCs w:val="22"/>
        </w:rPr>
        <w:t>November 18th</w:t>
      </w:r>
      <w:r w:rsidR="00925725" w:rsidRPr="00925725">
        <w:rPr>
          <w:rFonts w:ascii="Arial" w:hAnsi="Arial" w:cs="Arial"/>
          <w:color w:val="000000" w:themeColor="text1"/>
          <w:sz w:val="22"/>
          <w:szCs w:val="22"/>
        </w:rPr>
        <w:t xml:space="preserve"> </w:t>
      </w:r>
      <w:r w:rsidR="00911D95">
        <w:rPr>
          <w:rFonts w:ascii="Arial" w:hAnsi="Arial" w:cs="Arial"/>
          <w:b/>
          <w:color w:val="000000" w:themeColor="text1"/>
          <w:sz w:val="22"/>
          <w:szCs w:val="22"/>
        </w:rPr>
        <w:t>– December 5</w:t>
      </w:r>
      <w:r w:rsidR="00911D95" w:rsidRPr="00911D95">
        <w:rPr>
          <w:rFonts w:ascii="Arial" w:hAnsi="Arial" w:cs="Arial"/>
          <w:b/>
          <w:color w:val="000000" w:themeColor="text1"/>
          <w:sz w:val="22"/>
          <w:szCs w:val="22"/>
          <w:vertAlign w:val="superscript"/>
        </w:rPr>
        <w:t>th</w:t>
      </w:r>
      <w:r w:rsidRPr="00D4461A">
        <w:rPr>
          <w:rFonts w:ascii="Arial" w:hAnsi="Arial" w:cs="Arial"/>
          <w:color w:val="000000" w:themeColor="text1"/>
          <w:sz w:val="22"/>
          <w:szCs w:val="22"/>
        </w:rPr>
        <w:t xml:space="preserve"> to provide you with an opportunity to evaluate how this course is taught. For the </w:t>
      </w:r>
      <w:r w:rsidR="00911D95">
        <w:rPr>
          <w:rFonts w:ascii="Arial" w:hAnsi="Arial" w:cs="Arial"/>
          <w:b/>
          <w:color w:val="000000" w:themeColor="text1"/>
          <w:sz w:val="22"/>
          <w:szCs w:val="22"/>
        </w:rPr>
        <w:t>Fall</w:t>
      </w:r>
      <w:r w:rsidR="00997A7D" w:rsidRPr="00D4461A">
        <w:rPr>
          <w:rFonts w:ascii="Arial" w:hAnsi="Arial" w:cs="Arial"/>
          <w:b/>
          <w:color w:val="000000" w:themeColor="text1"/>
          <w:sz w:val="22"/>
          <w:szCs w:val="22"/>
        </w:rPr>
        <w:t xml:space="preserve"> 2019</w:t>
      </w:r>
      <w:r w:rsidR="00997A7D" w:rsidRPr="00D4461A">
        <w:rPr>
          <w:rFonts w:ascii="Arial" w:hAnsi="Arial" w:cs="Arial"/>
          <w:color w:val="000000" w:themeColor="text1"/>
          <w:sz w:val="22"/>
          <w:szCs w:val="22"/>
        </w:rPr>
        <w:t xml:space="preserve"> </w:t>
      </w:r>
      <w:r w:rsidRPr="00D4461A">
        <w:rPr>
          <w:rFonts w:ascii="Arial" w:hAnsi="Arial" w:cs="Arial"/>
          <w:color w:val="000000" w:themeColor="text1"/>
          <w:sz w:val="22"/>
          <w:szCs w:val="22"/>
        </w:rPr>
        <w:t xml:space="preserve">semester you will receive an email on </w:t>
      </w:r>
      <w:r w:rsidR="00925725" w:rsidRPr="00925725">
        <w:rPr>
          <w:rFonts w:ascii="Arial" w:hAnsi="Arial" w:cs="Arial"/>
          <w:b/>
          <w:color w:val="000000" w:themeColor="text1"/>
          <w:sz w:val="22"/>
          <w:szCs w:val="22"/>
        </w:rPr>
        <w:t>November 18th</w:t>
      </w:r>
      <w:r w:rsidR="00925725" w:rsidRPr="00925725">
        <w:rPr>
          <w:rFonts w:ascii="Arial" w:hAnsi="Arial" w:cs="Arial"/>
          <w:color w:val="000000" w:themeColor="text1"/>
          <w:sz w:val="22"/>
          <w:szCs w:val="22"/>
        </w:rPr>
        <w:t xml:space="preserve"> </w:t>
      </w:r>
      <w:r w:rsidRPr="00D4461A">
        <w:rPr>
          <w:rFonts w:ascii="Arial" w:hAnsi="Arial" w:cs="Arial"/>
          <w:color w:val="000000" w:themeColor="text1"/>
          <w:sz w:val="22"/>
          <w:szCs w:val="22"/>
        </w:rPr>
        <w:t xml:space="preserve">(12:01 a.m.) from "UNT SPOT Course Evaluations via </w:t>
      </w:r>
      <w:proofErr w:type="spellStart"/>
      <w:r w:rsidRPr="00D4461A">
        <w:rPr>
          <w:rFonts w:ascii="Arial" w:hAnsi="Arial" w:cs="Arial"/>
          <w:color w:val="000000" w:themeColor="text1"/>
          <w:sz w:val="22"/>
          <w:szCs w:val="22"/>
        </w:rPr>
        <w:t>IASystem</w:t>
      </w:r>
      <w:proofErr w:type="spellEnd"/>
      <w:r w:rsidRPr="00D4461A">
        <w:rPr>
          <w:rFonts w:ascii="Arial" w:hAnsi="Arial" w:cs="Arial"/>
          <w:color w:val="000000" w:themeColor="text1"/>
          <w:sz w:val="22"/>
          <w:szCs w:val="22"/>
        </w:rPr>
        <w:t xml:space="preserve"> Notification" (no-reply@iasystem.org) with the survey link. Please look for the email in your UNT email inbox. Simply click on the link and complete your survey. Once you complete the survey you will receive a confirmation email that the survey has been submitted. For additional information, please visit the spot website at </w:t>
      </w:r>
      <w:hyperlink r:id="rId22" w:history="1">
        <w:r w:rsidR="00925725" w:rsidRPr="00DC7C02">
          <w:rPr>
            <w:rStyle w:val="Hyperlink"/>
            <w:rFonts w:ascii="Arial" w:hAnsi="Arial" w:cs="Arial"/>
            <w:sz w:val="22"/>
            <w:szCs w:val="22"/>
          </w:rPr>
          <w:t>www.spot.unt.edu</w:t>
        </w:r>
      </w:hyperlink>
      <w:r w:rsidR="00925725">
        <w:rPr>
          <w:rFonts w:ascii="Arial" w:hAnsi="Arial" w:cs="Arial"/>
          <w:color w:val="000000" w:themeColor="text1"/>
          <w:sz w:val="22"/>
          <w:szCs w:val="22"/>
        </w:rPr>
        <w:t xml:space="preserve"> </w:t>
      </w:r>
      <w:r w:rsidRPr="00D4461A">
        <w:rPr>
          <w:rFonts w:ascii="Arial" w:hAnsi="Arial" w:cs="Arial"/>
          <w:color w:val="000000" w:themeColor="text1"/>
          <w:sz w:val="22"/>
          <w:szCs w:val="22"/>
        </w:rPr>
        <w:t xml:space="preserve">or email spot@unt.edu. We work to continually improve our courses, so we appreciate your feedback!  </w:t>
      </w:r>
    </w:p>
    <w:p w14:paraId="30A06530" w14:textId="77777777" w:rsidR="00EF4518" w:rsidRPr="000D4649" w:rsidRDefault="00EF4518" w:rsidP="00EF4518">
      <w:pPr>
        <w:jc w:val="both"/>
        <w:rPr>
          <w:b/>
        </w:rPr>
      </w:pPr>
    </w:p>
    <w:p w14:paraId="14569ED5" w14:textId="77777777" w:rsidR="00EF4518" w:rsidRPr="000D4649" w:rsidRDefault="00EF4518" w:rsidP="00EF4518">
      <w:pPr>
        <w:jc w:val="both"/>
        <w:rPr>
          <w:b/>
        </w:rPr>
      </w:pPr>
      <w:r w:rsidRPr="000D4649">
        <w:rPr>
          <w:b/>
        </w:rPr>
        <w:t>Emergency Class Cancellation:</w:t>
      </w:r>
    </w:p>
    <w:p w14:paraId="5A18144A" w14:textId="77777777" w:rsidR="00EF4518" w:rsidRPr="000D4649" w:rsidRDefault="00EF4518" w:rsidP="00EF4518">
      <w:pPr>
        <w:jc w:val="both"/>
      </w:pPr>
    </w:p>
    <w:p w14:paraId="68CF3C96" w14:textId="4C3316E9" w:rsidR="00EF4518" w:rsidRPr="00A56F67" w:rsidRDefault="00EF4518" w:rsidP="00EF4518">
      <w:pPr>
        <w:jc w:val="both"/>
        <w:sectPr w:rsidR="00EF4518" w:rsidRPr="00A56F67" w:rsidSect="00E870AC">
          <w:footerReference w:type="default" r:id="rId23"/>
          <w:pgSz w:w="12240" w:h="15840"/>
          <w:pgMar w:top="1008" w:right="1152" w:bottom="1008" w:left="1008" w:header="0" w:footer="864" w:gutter="0"/>
          <w:pgNumType w:fmt="lowerRoman"/>
          <w:cols w:space="720"/>
          <w:docGrid w:linePitch="299"/>
        </w:sectPr>
      </w:pPr>
      <w:r w:rsidRPr="00A56F67">
        <w:t xml:space="preserve">In the event of a class cancellation due to the weather, illness, or other emergency, you should follow the instructions announced on </w:t>
      </w:r>
      <w:r w:rsidR="004111AB" w:rsidRPr="00A56F67">
        <w:t>Canvas</w:t>
      </w:r>
      <w:r w:rsidRPr="00A56F67">
        <w:t xml:space="preserve"> by your instructor and/or the coordinator. Since our course schedule is so packed, we will deviate as little as possible from the schedule. You should look through the PowerPoint online and complete your homework following the schedule in the syllabus. Any quiz or test would be postponed until the next class meeting unless otherwise announced. We will communicate any schedule changes on </w:t>
      </w:r>
      <w:r w:rsidR="004111AB" w:rsidRPr="00A56F67">
        <w:t>Canvas</w:t>
      </w:r>
      <w:r w:rsidRPr="00A56F67">
        <w:t>, so check for announcements there</w:t>
      </w:r>
      <w:r w:rsidR="00A56F67" w:rsidRPr="00A56F67">
        <w:t>.</w:t>
      </w:r>
    </w:p>
    <w:p w14:paraId="406754CA" w14:textId="2A53E1CA" w:rsidR="000D4649" w:rsidRDefault="000D4649" w:rsidP="000D4649">
      <w:pPr>
        <w:spacing w:before="120" w:after="120"/>
        <w:ind w:right="-331"/>
        <w:rPr>
          <w:rFonts w:eastAsia="MS PGothic"/>
          <w:sz w:val="18"/>
          <w:szCs w:val="18"/>
        </w:rPr>
      </w:pPr>
      <w:r w:rsidRPr="000E1289">
        <w:rPr>
          <w:rFonts w:eastAsia="MS PGothic"/>
          <w:b/>
        </w:rPr>
        <w:t xml:space="preserve">Class Schedule: </w:t>
      </w:r>
      <w:r>
        <w:rPr>
          <w:rFonts w:eastAsia="MS PGothic"/>
          <w:b/>
        </w:rPr>
        <w:t>2050</w:t>
      </w:r>
      <w:r w:rsidR="00304FCB">
        <w:rPr>
          <w:rFonts w:eastAsia="MS PGothic"/>
          <w:b/>
        </w:rPr>
        <w:t xml:space="preserve"> </w:t>
      </w:r>
      <w:r w:rsidR="00244A70">
        <w:rPr>
          <w:rFonts w:eastAsia="MS PGothic" w:hint="eastAsia"/>
          <w:b/>
          <w:lang w:eastAsia="ja-JP"/>
        </w:rPr>
        <w:t>火木</w:t>
      </w:r>
      <w:r w:rsidR="000F4692">
        <w:rPr>
          <w:rFonts w:eastAsia="MS PGothic" w:hint="eastAsia"/>
          <w:b/>
          <w:lang w:eastAsia="ja-JP"/>
        </w:rPr>
        <w:t>クラス</w:t>
      </w:r>
      <w:r w:rsidRPr="000E1289">
        <w:rPr>
          <w:rFonts w:eastAsia="MS PGothic"/>
          <w:b/>
        </w:rPr>
        <w:t xml:space="preserve">     </w:t>
      </w:r>
      <w:r w:rsidRPr="000E1289">
        <w:rPr>
          <w:rFonts w:eastAsia="MS PGothic"/>
          <w:b/>
          <w:sz w:val="18"/>
          <w:szCs w:val="18"/>
        </w:rPr>
        <w:t xml:space="preserve">* </w:t>
      </w:r>
      <w:r w:rsidRPr="000E1289">
        <w:rPr>
          <w:rFonts w:eastAsia="MS PGothic"/>
          <w:sz w:val="18"/>
          <w:szCs w:val="18"/>
        </w:rPr>
        <w:t xml:space="preserve">WB = </w:t>
      </w:r>
      <w:proofErr w:type="spellStart"/>
      <w:r w:rsidRPr="000E1289">
        <w:rPr>
          <w:rFonts w:eastAsia="MS PGothic"/>
          <w:sz w:val="18"/>
          <w:szCs w:val="18"/>
        </w:rPr>
        <w:t>Genki</w:t>
      </w:r>
      <w:proofErr w:type="spellEnd"/>
      <w:r w:rsidRPr="000E1289">
        <w:rPr>
          <w:rFonts w:eastAsia="MS PGothic"/>
          <w:sz w:val="18"/>
          <w:szCs w:val="18"/>
        </w:rPr>
        <w:t xml:space="preserve"> Workbook (2</w:t>
      </w:r>
      <w:r w:rsidRPr="000E1289">
        <w:rPr>
          <w:rFonts w:eastAsia="MS PGothic"/>
          <w:sz w:val="18"/>
          <w:szCs w:val="18"/>
          <w:vertAlign w:val="superscript"/>
        </w:rPr>
        <w:t>nd</w:t>
      </w:r>
      <w:r w:rsidRPr="000E1289">
        <w:rPr>
          <w:rFonts w:eastAsia="MS PGothic"/>
          <w:sz w:val="18"/>
          <w:szCs w:val="18"/>
        </w:rPr>
        <w:t xml:space="preserve"> Edition), KLLWB = Kanji Look and Learn Workbook</w:t>
      </w: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
        <w:gridCol w:w="18"/>
        <w:gridCol w:w="724"/>
        <w:gridCol w:w="3510"/>
        <w:gridCol w:w="810"/>
        <w:gridCol w:w="900"/>
        <w:gridCol w:w="1980"/>
        <w:gridCol w:w="1800"/>
      </w:tblGrid>
      <w:tr w:rsidR="0057515C" w:rsidRPr="000E1F81" w14:paraId="7D098246" w14:textId="77777777" w:rsidTr="006F0024">
        <w:trPr>
          <w:cantSplit/>
          <w:trHeight w:val="539"/>
          <w:tblHeader/>
          <w:jc w:val="center"/>
        </w:trPr>
        <w:tc>
          <w:tcPr>
            <w:tcW w:w="423" w:type="dxa"/>
            <w:shd w:val="clear" w:color="auto" w:fill="C5E0B3" w:themeFill="accent6" w:themeFillTint="66"/>
          </w:tcPr>
          <w:p w14:paraId="06EFF019" w14:textId="77777777" w:rsidR="00861CBB" w:rsidRPr="000E1F81" w:rsidRDefault="00861CBB" w:rsidP="00861CBB">
            <w:pPr>
              <w:jc w:val="center"/>
              <w:rPr>
                <w:rFonts w:eastAsia="MS PGothic"/>
                <w:b/>
                <w:sz w:val="18"/>
                <w:szCs w:val="18"/>
              </w:rPr>
            </w:pPr>
          </w:p>
        </w:tc>
        <w:tc>
          <w:tcPr>
            <w:tcW w:w="742" w:type="dxa"/>
            <w:gridSpan w:val="2"/>
            <w:shd w:val="clear" w:color="auto" w:fill="C5E0B3" w:themeFill="accent6" w:themeFillTint="66"/>
            <w:vAlign w:val="center"/>
          </w:tcPr>
          <w:p w14:paraId="3DDA97EB" w14:textId="77777777" w:rsidR="00861CBB" w:rsidRPr="000E1F81" w:rsidRDefault="00861CBB" w:rsidP="00861CBB">
            <w:pPr>
              <w:ind w:left="-108" w:right="-108"/>
              <w:jc w:val="center"/>
              <w:rPr>
                <w:rFonts w:eastAsia="MS PGothic"/>
                <w:b/>
                <w:sz w:val="18"/>
                <w:szCs w:val="18"/>
              </w:rPr>
            </w:pPr>
            <w:r w:rsidRPr="000E1F81">
              <w:rPr>
                <w:rFonts w:eastAsia="MS PGothic"/>
                <w:b/>
                <w:sz w:val="18"/>
                <w:szCs w:val="18"/>
              </w:rPr>
              <w:t>DATE</w:t>
            </w:r>
          </w:p>
        </w:tc>
        <w:tc>
          <w:tcPr>
            <w:tcW w:w="3510" w:type="dxa"/>
            <w:shd w:val="clear" w:color="auto" w:fill="C5E0B3" w:themeFill="accent6" w:themeFillTint="66"/>
            <w:vAlign w:val="center"/>
          </w:tcPr>
          <w:p w14:paraId="0602EBFD" w14:textId="77777777" w:rsidR="00861CBB" w:rsidRPr="000E1F81" w:rsidRDefault="00861CBB" w:rsidP="00861CBB">
            <w:pPr>
              <w:jc w:val="center"/>
              <w:rPr>
                <w:rFonts w:eastAsia="MS PGothic"/>
                <w:b/>
                <w:sz w:val="18"/>
                <w:szCs w:val="18"/>
              </w:rPr>
            </w:pPr>
            <w:r w:rsidRPr="000E1F81">
              <w:rPr>
                <w:rFonts w:eastAsia="MS PGothic"/>
                <w:b/>
                <w:sz w:val="18"/>
                <w:szCs w:val="18"/>
              </w:rPr>
              <w:t>LESSON CONTENTS</w:t>
            </w:r>
          </w:p>
        </w:tc>
        <w:tc>
          <w:tcPr>
            <w:tcW w:w="810" w:type="dxa"/>
            <w:shd w:val="clear" w:color="auto" w:fill="C5E0B3" w:themeFill="accent6" w:themeFillTint="66"/>
            <w:vAlign w:val="center"/>
          </w:tcPr>
          <w:p w14:paraId="392405AE" w14:textId="77777777" w:rsidR="00861CBB" w:rsidRPr="000E1F81" w:rsidRDefault="00861CBB" w:rsidP="00861CBB">
            <w:pPr>
              <w:jc w:val="center"/>
              <w:rPr>
                <w:rFonts w:eastAsia="MS PGothic"/>
                <w:b/>
                <w:sz w:val="18"/>
                <w:szCs w:val="18"/>
              </w:rPr>
            </w:pPr>
            <w:r>
              <w:rPr>
                <w:rFonts w:eastAsia="MS PGothic"/>
                <w:b/>
                <w:sz w:val="18"/>
                <w:szCs w:val="18"/>
              </w:rPr>
              <w:t xml:space="preserve">TEST/ </w:t>
            </w:r>
            <w:r w:rsidRPr="000E1F81">
              <w:rPr>
                <w:rFonts w:eastAsia="MS PGothic"/>
                <w:b/>
                <w:sz w:val="18"/>
                <w:szCs w:val="18"/>
              </w:rPr>
              <w:t>QUIZ</w:t>
            </w:r>
          </w:p>
        </w:tc>
        <w:tc>
          <w:tcPr>
            <w:tcW w:w="900" w:type="dxa"/>
            <w:shd w:val="clear" w:color="auto" w:fill="C5E0B3" w:themeFill="accent6" w:themeFillTint="66"/>
            <w:vAlign w:val="center"/>
          </w:tcPr>
          <w:p w14:paraId="35FAA39A" w14:textId="3D4FF346" w:rsidR="00861CBB" w:rsidRPr="000E1F81" w:rsidRDefault="00861CBB" w:rsidP="00861CBB">
            <w:pPr>
              <w:jc w:val="center"/>
              <w:rPr>
                <w:rFonts w:eastAsia="MS PGothic"/>
                <w:b/>
                <w:sz w:val="18"/>
                <w:szCs w:val="18"/>
              </w:rPr>
            </w:pPr>
            <w:r w:rsidRPr="000E1F81">
              <w:rPr>
                <w:rFonts w:eastAsia="MS PGothic"/>
                <w:b/>
                <w:sz w:val="18"/>
                <w:szCs w:val="18"/>
              </w:rPr>
              <w:t>KANJI</w:t>
            </w:r>
          </w:p>
        </w:tc>
        <w:tc>
          <w:tcPr>
            <w:tcW w:w="1980" w:type="dxa"/>
            <w:shd w:val="clear" w:color="auto" w:fill="C5E0B3" w:themeFill="accent6" w:themeFillTint="66"/>
            <w:vAlign w:val="center"/>
          </w:tcPr>
          <w:p w14:paraId="6B63180B" w14:textId="7A877559" w:rsidR="00861CBB" w:rsidRPr="000E1F81" w:rsidRDefault="00861CBB" w:rsidP="00861CBB">
            <w:pPr>
              <w:jc w:val="center"/>
              <w:rPr>
                <w:rFonts w:eastAsia="MS Mincho"/>
                <w:b/>
                <w:sz w:val="18"/>
                <w:szCs w:val="18"/>
              </w:rPr>
            </w:pPr>
            <w:r w:rsidRPr="000E1F81">
              <w:rPr>
                <w:rFonts w:eastAsia="MS PGothic"/>
                <w:b/>
                <w:sz w:val="18"/>
                <w:szCs w:val="18"/>
              </w:rPr>
              <w:t>HOMEWORK ASSIGNMENT</w:t>
            </w:r>
            <w:r w:rsidR="00C858DA">
              <w:rPr>
                <w:rFonts w:eastAsia="MS PGothic"/>
                <w:b/>
                <w:sz w:val="18"/>
                <w:szCs w:val="18"/>
              </w:rPr>
              <w:t xml:space="preserve"> (work on at home)</w:t>
            </w:r>
          </w:p>
        </w:tc>
        <w:tc>
          <w:tcPr>
            <w:tcW w:w="1800" w:type="dxa"/>
            <w:shd w:val="clear" w:color="auto" w:fill="C5E0B3" w:themeFill="accent6" w:themeFillTint="66"/>
            <w:vAlign w:val="center"/>
          </w:tcPr>
          <w:p w14:paraId="539E5AAD" w14:textId="77777777" w:rsidR="00861CBB" w:rsidRPr="000E1F81" w:rsidRDefault="00861CBB" w:rsidP="00861CBB">
            <w:pPr>
              <w:jc w:val="center"/>
              <w:rPr>
                <w:rFonts w:eastAsia="MS PGothic"/>
                <w:b/>
                <w:sz w:val="18"/>
                <w:szCs w:val="18"/>
              </w:rPr>
            </w:pPr>
            <w:r w:rsidRPr="000E1F81">
              <w:rPr>
                <w:rFonts w:eastAsia="MS Mincho"/>
                <w:b/>
                <w:sz w:val="18"/>
                <w:szCs w:val="18"/>
              </w:rPr>
              <w:t>DUE</w:t>
            </w:r>
          </w:p>
        </w:tc>
      </w:tr>
      <w:tr w:rsidR="0057515C" w:rsidRPr="000E1F81" w14:paraId="6C4B20AF" w14:textId="77777777" w:rsidTr="006F0024">
        <w:trPr>
          <w:cantSplit/>
          <w:trHeight w:val="710"/>
          <w:jc w:val="center"/>
        </w:trPr>
        <w:tc>
          <w:tcPr>
            <w:tcW w:w="423" w:type="dxa"/>
            <w:vAlign w:val="center"/>
          </w:tcPr>
          <w:p w14:paraId="1C2DDCCF" w14:textId="77777777" w:rsidR="0057515C" w:rsidRPr="00F114B0" w:rsidRDefault="0057515C" w:rsidP="0057515C">
            <w:pPr>
              <w:spacing w:line="220" w:lineRule="exact"/>
              <w:jc w:val="center"/>
              <w:rPr>
                <w:rFonts w:eastAsia="Meiryo"/>
                <w:sz w:val="18"/>
                <w:szCs w:val="18"/>
              </w:rPr>
            </w:pPr>
            <w:r w:rsidRPr="00F114B0">
              <w:rPr>
                <w:rFonts w:eastAsia="Meiryo"/>
                <w:sz w:val="18"/>
                <w:szCs w:val="18"/>
              </w:rPr>
              <w:t>1</w:t>
            </w:r>
          </w:p>
        </w:tc>
        <w:tc>
          <w:tcPr>
            <w:tcW w:w="742" w:type="dxa"/>
            <w:gridSpan w:val="2"/>
            <w:vAlign w:val="center"/>
          </w:tcPr>
          <w:p w14:paraId="307B3F2B" w14:textId="7890723E" w:rsidR="0057515C" w:rsidRPr="007B23EF" w:rsidRDefault="00B46F77" w:rsidP="0057515C">
            <w:pPr>
              <w:spacing w:line="220" w:lineRule="exact"/>
              <w:jc w:val="center"/>
              <w:rPr>
                <w:rFonts w:eastAsia="Osaka"/>
                <w:sz w:val="18"/>
                <w:szCs w:val="18"/>
              </w:rPr>
            </w:pPr>
            <w:r>
              <w:rPr>
                <w:rFonts w:eastAsia="Osaka"/>
                <w:sz w:val="18"/>
                <w:szCs w:val="18"/>
              </w:rPr>
              <w:t>8/27</w:t>
            </w:r>
          </w:p>
          <w:p w14:paraId="16AC7F30" w14:textId="03332553" w:rsidR="0057515C" w:rsidRPr="00F114B0" w:rsidRDefault="0057515C" w:rsidP="0057515C">
            <w:pPr>
              <w:spacing w:line="220" w:lineRule="exact"/>
              <w:jc w:val="center"/>
              <w:rPr>
                <w:rFonts w:eastAsia="Meiryo"/>
                <w:sz w:val="18"/>
                <w:szCs w:val="18"/>
              </w:rPr>
            </w:pPr>
            <w:r>
              <w:rPr>
                <w:rFonts w:eastAsia="MS PGothic" w:hint="eastAsia"/>
                <w:sz w:val="18"/>
                <w:szCs w:val="18"/>
              </w:rPr>
              <w:t>火</w:t>
            </w:r>
          </w:p>
        </w:tc>
        <w:tc>
          <w:tcPr>
            <w:tcW w:w="3510" w:type="dxa"/>
            <w:vAlign w:val="center"/>
          </w:tcPr>
          <w:p w14:paraId="729814D6" w14:textId="77777777" w:rsidR="0057515C" w:rsidRPr="00F114B0" w:rsidRDefault="0057515C" w:rsidP="0057515C">
            <w:pPr>
              <w:spacing w:line="220" w:lineRule="exact"/>
              <w:rPr>
                <w:rFonts w:eastAsia="Meiryo"/>
                <w:w w:val="105"/>
                <w:sz w:val="18"/>
                <w:szCs w:val="18"/>
              </w:rPr>
            </w:pPr>
            <w:r w:rsidRPr="00F114B0">
              <w:rPr>
                <w:rFonts w:eastAsia="Meiryo"/>
                <w:w w:val="105"/>
                <w:sz w:val="18"/>
                <w:szCs w:val="18"/>
              </w:rPr>
              <w:t>Course introduction</w:t>
            </w:r>
          </w:p>
          <w:p w14:paraId="4F64475F" w14:textId="77777777" w:rsidR="0057515C" w:rsidRPr="00F114B0" w:rsidRDefault="0057515C" w:rsidP="0057515C">
            <w:pPr>
              <w:spacing w:line="220" w:lineRule="exact"/>
              <w:rPr>
                <w:rFonts w:eastAsia="Meiryo"/>
                <w:w w:val="105"/>
                <w:sz w:val="18"/>
                <w:szCs w:val="18"/>
              </w:rPr>
            </w:pPr>
            <w:r w:rsidRPr="00F114B0">
              <w:rPr>
                <w:rFonts w:eastAsia="Meiryo"/>
                <w:w w:val="105"/>
                <w:sz w:val="18"/>
                <w:szCs w:val="18"/>
              </w:rPr>
              <w:t>Review</w:t>
            </w:r>
          </w:p>
          <w:p w14:paraId="5512DFDA" w14:textId="77777777" w:rsidR="0057515C" w:rsidRPr="00F114B0" w:rsidRDefault="0057515C" w:rsidP="0057515C">
            <w:pPr>
              <w:spacing w:line="220" w:lineRule="exact"/>
              <w:contextualSpacing/>
              <w:rPr>
                <w:rFonts w:eastAsia="Meiryo"/>
                <w:sz w:val="18"/>
                <w:szCs w:val="18"/>
              </w:rPr>
            </w:pPr>
            <w:r w:rsidRPr="00F114B0">
              <w:rPr>
                <w:rFonts w:eastAsia="Meiryo"/>
                <w:w w:val="105"/>
                <w:sz w:val="18"/>
                <w:szCs w:val="18"/>
              </w:rPr>
              <w:t>Ch. 19 Vocabulary</w:t>
            </w:r>
          </w:p>
          <w:p w14:paraId="50228DF4" w14:textId="77777777" w:rsidR="0057515C" w:rsidRPr="00F114B0" w:rsidRDefault="0057515C" w:rsidP="0057515C">
            <w:pPr>
              <w:spacing w:line="220" w:lineRule="exact"/>
              <w:rPr>
                <w:rFonts w:eastAsia="Meiryo"/>
                <w:sz w:val="18"/>
                <w:szCs w:val="18"/>
              </w:rPr>
            </w:pPr>
            <w:r w:rsidRPr="00F114B0">
              <w:rPr>
                <w:rFonts w:eastAsia="Meiryo"/>
                <w:sz w:val="18"/>
                <w:szCs w:val="18"/>
              </w:rPr>
              <w:t>Ch. 19 Grammar:</w:t>
            </w:r>
          </w:p>
          <w:p w14:paraId="58ACA8B9" w14:textId="77777777" w:rsidR="0057515C" w:rsidRPr="00F114B0" w:rsidRDefault="0057515C" w:rsidP="0057515C">
            <w:pPr>
              <w:spacing w:line="220" w:lineRule="exact"/>
              <w:rPr>
                <w:rFonts w:eastAsia="Meiryo"/>
                <w:w w:val="105"/>
                <w:sz w:val="18"/>
                <w:szCs w:val="18"/>
              </w:rPr>
            </w:pPr>
            <w:r w:rsidRPr="00F114B0">
              <w:rPr>
                <w:rFonts w:eastAsia="Meiryo"/>
                <w:w w:val="105"/>
                <w:sz w:val="18"/>
                <w:szCs w:val="18"/>
              </w:rPr>
              <w:t>Polite forms of nouns &amp; adjectives</w:t>
            </w:r>
          </w:p>
          <w:p w14:paraId="72D1AE4D" w14:textId="77777777" w:rsidR="0057515C" w:rsidRPr="00F114B0" w:rsidRDefault="0057515C" w:rsidP="0057515C">
            <w:pPr>
              <w:spacing w:line="220" w:lineRule="exact"/>
              <w:contextualSpacing/>
              <w:rPr>
                <w:rFonts w:eastAsia="Meiryo"/>
                <w:sz w:val="18"/>
                <w:szCs w:val="18"/>
              </w:rPr>
            </w:pPr>
            <w:r w:rsidRPr="00F114B0">
              <w:rPr>
                <w:rFonts w:ascii="Cambria Math" w:eastAsia="Meiryo" w:hAnsi="Cambria Math" w:cs="Cambria Math"/>
                <w:w w:val="105"/>
                <w:sz w:val="18"/>
                <w:szCs w:val="18"/>
              </w:rPr>
              <w:t>①</w:t>
            </w:r>
            <w:r w:rsidRPr="00F114B0">
              <w:rPr>
                <w:rFonts w:eastAsia="Meiryo"/>
                <w:w w:val="105"/>
                <w:sz w:val="18"/>
                <w:szCs w:val="18"/>
              </w:rPr>
              <w:t xml:space="preserve"> Honorific verbs</w:t>
            </w:r>
          </w:p>
        </w:tc>
        <w:tc>
          <w:tcPr>
            <w:tcW w:w="810" w:type="dxa"/>
            <w:vAlign w:val="center"/>
          </w:tcPr>
          <w:p w14:paraId="7118ABCB" w14:textId="77777777" w:rsidR="0057515C" w:rsidRPr="00F114B0" w:rsidRDefault="0057515C" w:rsidP="0057515C">
            <w:pPr>
              <w:spacing w:before="60" w:line="220" w:lineRule="exact"/>
              <w:jc w:val="center"/>
              <w:rPr>
                <w:rFonts w:eastAsia="Meiryo"/>
                <w:sz w:val="18"/>
                <w:szCs w:val="18"/>
              </w:rPr>
            </w:pPr>
          </w:p>
        </w:tc>
        <w:tc>
          <w:tcPr>
            <w:tcW w:w="900" w:type="dxa"/>
            <w:vAlign w:val="center"/>
          </w:tcPr>
          <w:p w14:paraId="227163A9" w14:textId="77777777" w:rsidR="0057515C" w:rsidRDefault="0057515C" w:rsidP="0057515C">
            <w:pPr>
              <w:spacing w:line="220" w:lineRule="exact"/>
              <w:jc w:val="center"/>
              <w:rPr>
                <w:rFonts w:eastAsia="Meiryo"/>
                <w:sz w:val="18"/>
                <w:szCs w:val="18"/>
              </w:rPr>
            </w:pPr>
            <w:r w:rsidRPr="00F114B0">
              <w:rPr>
                <w:rFonts w:eastAsia="Meiryo"/>
                <w:sz w:val="18"/>
                <w:szCs w:val="18"/>
              </w:rPr>
              <w:t>運</w:t>
            </w:r>
            <w:r w:rsidRPr="00F114B0">
              <w:rPr>
                <w:rFonts w:eastAsia="Meiryo"/>
                <w:sz w:val="18"/>
                <w:szCs w:val="18"/>
                <w:lang w:eastAsia="ja-JP"/>
              </w:rPr>
              <w:t xml:space="preserve">　</w:t>
            </w:r>
            <w:r w:rsidRPr="00F114B0">
              <w:rPr>
                <w:rFonts w:eastAsia="Meiryo"/>
                <w:sz w:val="18"/>
                <w:szCs w:val="18"/>
              </w:rPr>
              <w:t>動</w:t>
            </w:r>
          </w:p>
          <w:p w14:paraId="5A837345" w14:textId="7739F6F3" w:rsidR="0057515C" w:rsidRPr="00F114B0" w:rsidRDefault="0057515C" w:rsidP="0057515C">
            <w:pPr>
              <w:spacing w:line="220" w:lineRule="exact"/>
              <w:jc w:val="center"/>
              <w:rPr>
                <w:rFonts w:eastAsia="Meiryo"/>
                <w:sz w:val="18"/>
                <w:szCs w:val="18"/>
              </w:rPr>
            </w:pPr>
            <w:r w:rsidRPr="00F114B0">
              <w:rPr>
                <w:rFonts w:eastAsia="Meiryo"/>
                <w:sz w:val="18"/>
                <w:szCs w:val="18"/>
              </w:rPr>
              <w:t>止</w:t>
            </w:r>
            <w:r w:rsidRPr="00F114B0">
              <w:rPr>
                <w:rFonts w:eastAsia="Meiryo"/>
                <w:sz w:val="18"/>
                <w:szCs w:val="18"/>
                <w:lang w:eastAsia="ja-JP"/>
              </w:rPr>
              <w:t xml:space="preserve">　</w:t>
            </w:r>
            <w:r w:rsidRPr="00F114B0">
              <w:rPr>
                <w:rFonts w:eastAsia="Meiryo"/>
                <w:sz w:val="18"/>
                <w:szCs w:val="18"/>
              </w:rPr>
              <w:t>歩</w:t>
            </w:r>
          </w:p>
        </w:tc>
        <w:tc>
          <w:tcPr>
            <w:tcW w:w="1980" w:type="dxa"/>
            <w:vAlign w:val="center"/>
          </w:tcPr>
          <w:p w14:paraId="7FEA06E3" w14:textId="77777777" w:rsidR="0057515C" w:rsidRPr="00F114B0" w:rsidRDefault="0057515C" w:rsidP="00304FCB">
            <w:pPr>
              <w:spacing w:line="220" w:lineRule="exact"/>
              <w:ind w:right="-30"/>
              <w:rPr>
                <w:rFonts w:eastAsia="Meiryo"/>
                <w:sz w:val="18"/>
                <w:szCs w:val="18"/>
              </w:rPr>
            </w:pPr>
            <w:r w:rsidRPr="00F114B0">
              <w:rPr>
                <w:rFonts w:eastAsia="Meiryo"/>
                <w:sz w:val="18"/>
                <w:szCs w:val="18"/>
              </w:rPr>
              <w:t>□ Ch. 19 Vocab Sheet</w:t>
            </w:r>
          </w:p>
          <w:p w14:paraId="50173716" w14:textId="77777777" w:rsidR="0057515C" w:rsidRPr="00F114B0" w:rsidRDefault="0057515C" w:rsidP="0057515C">
            <w:pPr>
              <w:spacing w:line="220" w:lineRule="exact"/>
              <w:rPr>
                <w:rFonts w:eastAsia="Meiryo"/>
                <w:sz w:val="18"/>
                <w:szCs w:val="18"/>
              </w:rPr>
            </w:pPr>
            <w:r w:rsidRPr="00F114B0">
              <w:rPr>
                <w:rFonts w:eastAsia="Meiryo"/>
                <w:sz w:val="18"/>
                <w:szCs w:val="18"/>
              </w:rPr>
              <w:t>□ WB 59-60</w:t>
            </w:r>
          </w:p>
          <w:p w14:paraId="02A0F58C" w14:textId="77777777" w:rsidR="0057515C" w:rsidRDefault="0057515C" w:rsidP="0057515C">
            <w:pPr>
              <w:spacing w:line="220" w:lineRule="exact"/>
              <w:rPr>
                <w:rFonts w:eastAsia="Meiryo"/>
                <w:sz w:val="18"/>
                <w:szCs w:val="18"/>
              </w:rPr>
            </w:pPr>
            <w:r w:rsidRPr="00F114B0">
              <w:rPr>
                <w:rFonts w:eastAsia="Meiryo"/>
                <w:sz w:val="18"/>
                <w:szCs w:val="18"/>
              </w:rPr>
              <w:t>□ KLLWB 80</w:t>
            </w:r>
          </w:p>
          <w:p w14:paraId="25A93451" w14:textId="0B817CA5" w:rsidR="00E00C07" w:rsidRPr="00F114B0" w:rsidRDefault="00E00C07" w:rsidP="00E00C07">
            <w:pPr>
              <w:spacing w:line="220" w:lineRule="exact"/>
              <w:rPr>
                <w:rFonts w:eastAsia="Meiryo"/>
                <w:sz w:val="18"/>
                <w:szCs w:val="18"/>
              </w:rPr>
            </w:pPr>
            <w:r>
              <w:rPr>
                <w:rFonts w:eastAsia="Meiryo"/>
                <w:sz w:val="18"/>
                <w:szCs w:val="18"/>
              </w:rPr>
              <w:t>□ Ch. 19 Grammar Quiz</w:t>
            </w:r>
          </w:p>
        </w:tc>
        <w:tc>
          <w:tcPr>
            <w:tcW w:w="1800" w:type="dxa"/>
            <w:vAlign w:val="center"/>
          </w:tcPr>
          <w:p w14:paraId="6748BB6D" w14:textId="3D6D2973" w:rsidR="0057515C" w:rsidRPr="00560AF9" w:rsidRDefault="0057515C" w:rsidP="00560AF9">
            <w:pPr>
              <w:spacing w:line="220" w:lineRule="exact"/>
              <w:ind w:left="-6"/>
              <w:rPr>
                <w:rFonts w:eastAsia="MS PGothic"/>
                <w:color w:val="FF0000"/>
                <w:sz w:val="18"/>
                <w:szCs w:val="18"/>
              </w:rPr>
            </w:pPr>
          </w:p>
        </w:tc>
      </w:tr>
      <w:tr w:rsidR="0057515C" w:rsidRPr="000E1F81" w14:paraId="3A8BF513" w14:textId="77777777" w:rsidTr="006F0024">
        <w:trPr>
          <w:cantSplit/>
          <w:trHeight w:val="791"/>
          <w:jc w:val="center"/>
        </w:trPr>
        <w:tc>
          <w:tcPr>
            <w:tcW w:w="423" w:type="dxa"/>
            <w:vAlign w:val="center"/>
          </w:tcPr>
          <w:p w14:paraId="1931BC7B" w14:textId="77777777" w:rsidR="0057515C" w:rsidRPr="00F114B0" w:rsidRDefault="0057515C" w:rsidP="0057515C">
            <w:pPr>
              <w:spacing w:line="220" w:lineRule="exact"/>
              <w:jc w:val="center"/>
              <w:rPr>
                <w:rFonts w:eastAsia="Meiryo"/>
                <w:sz w:val="18"/>
                <w:szCs w:val="18"/>
              </w:rPr>
            </w:pPr>
            <w:r w:rsidRPr="00F114B0">
              <w:rPr>
                <w:rFonts w:eastAsia="Meiryo"/>
                <w:sz w:val="18"/>
                <w:szCs w:val="18"/>
              </w:rPr>
              <w:t>2</w:t>
            </w:r>
          </w:p>
        </w:tc>
        <w:tc>
          <w:tcPr>
            <w:tcW w:w="742" w:type="dxa"/>
            <w:gridSpan w:val="2"/>
            <w:vAlign w:val="center"/>
          </w:tcPr>
          <w:p w14:paraId="0CCCAEDE" w14:textId="28EC08FD" w:rsidR="0057515C" w:rsidRPr="007B23EF" w:rsidRDefault="00B46F77" w:rsidP="0057515C">
            <w:pPr>
              <w:spacing w:line="220" w:lineRule="exact"/>
              <w:jc w:val="center"/>
              <w:rPr>
                <w:rFonts w:eastAsia="Osaka"/>
                <w:sz w:val="18"/>
                <w:szCs w:val="18"/>
              </w:rPr>
            </w:pPr>
            <w:r>
              <w:rPr>
                <w:rFonts w:eastAsia="Osaka"/>
                <w:sz w:val="18"/>
                <w:szCs w:val="18"/>
              </w:rPr>
              <w:t>8</w:t>
            </w:r>
            <w:r w:rsidR="0057515C" w:rsidRPr="007B23EF">
              <w:rPr>
                <w:rFonts w:eastAsia="Osaka"/>
                <w:sz w:val="18"/>
                <w:szCs w:val="18"/>
              </w:rPr>
              <w:t>/</w:t>
            </w:r>
            <w:r>
              <w:rPr>
                <w:rFonts w:eastAsia="Osaka"/>
                <w:sz w:val="18"/>
                <w:szCs w:val="18"/>
              </w:rPr>
              <w:t>29</w:t>
            </w:r>
          </w:p>
          <w:p w14:paraId="5CADB9DF" w14:textId="235D322C" w:rsidR="0057515C" w:rsidRPr="00F114B0" w:rsidRDefault="0057515C" w:rsidP="0057515C">
            <w:pPr>
              <w:spacing w:line="220" w:lineRule="exact"/>
              <w:jc w:val="center"/>
              <w:rPr>
                <w:rFonts w:eastAsia="Meiryo"/>
                <w:sz w:val="18"/>
                <w:szCs w:val="18"/>
              </w:rPr>
            </w:pPr>
            <w:r>
              <w:rPr>
                <w:rFonts w:eastAsia="MS PGothic" w:hint="eastAsia"/>
                <w:sz w:val="18"/>
                <w:szCs w:val="18"/>
              </w:rPr>
              <w:t>木</w:t>
            </w:r>
          </w:p>
        </w:tc>
        <w:tc>
          <w:tcPr>
            <w:tcW w:w="3510" w:type="dxa"/>
            <w:vAlign w:val="center"/>
          </w:tcPr>
          <w:p w14:paraId="0FC07535" w14:textId="77777777" w:rsidR="0057515C" w:rsidRPr="00F114B0" w:rsidRDefault="0057515C" w:rsidP="0057515C">
            <w:pPr>
              <w:pStyle w:val="Default"/>
              <w:rPr>
                <w:rFonts w:eastAsia="Meiryo"/>
                <w:sz w:val="18"/>
                <w:szCs w:val="18"/>
              </w:rPr>
            </w:pPr>
            <w:r w:rsidRPr="00F114B0">
              <w:rPr>
                <w:rFonts w:eastAsia="Meiryo"/>
                <w:sz w:val="18"/>
                <w:szCs w:val="18"/>
              </w:rPr>
              <w:t xml:space="preserve">Ch. 19 Grammar: </w:t>
            </w:r>
          </w:p>
          <w:p w14:paraId="655D39E2" w14:textId="77777777" w:rsidR="0057515C" w:rsidRPr="00F114B0" w:rsidRDefault="0057515C" w:rsidP="0057515C">
            <w:pPr>
              <w:pStyle w:val="Default"/>
              <w:rPr>
                <w:rFonts w:eastAsia="Meiryo"/>
                <w:sz w:val="18"/>
                <w:szCs w:val="18"/>
              </w:rPr>
            </w:pPr>
            <w:r w:rsidRPr="00F114B0">
              <w:rPr>
                <w:rFonts w:ascii="Cambria Math" w:eastAsia="Meiryo" w:hAnsi="Cambria Math" w:cs="Cambria Math"/>
                <w:sz w:val="18"/>
                <w:szCs w:val="18"/>
              </w:rPr>
              <w:t>①</w:t>
            </w:r>
            <w:r w:rsidRPr="00F114B0">
              <w:rPr>
                <w:rFonts w:eastAsia="Meiryo"/>
                <w:sz w:val="18"/>
                <w:szCs w:val="18"/>
              </w:rPr>
              <w:t xml:space="preserve"> Honorific verbs - continue </w:t>
            </w:r>
          </w:p>
          <w:p w14:paraId="448285D1" w14:textId="77777777" w:rsidR="0057515C" w:rsidRPr="00F114B0" w:rsidRDefault="0057515C" w:rsidP="0057515C">
            <w:pPr>
              <w:spacing w:line="220" w:lineRule="exact"/>
              <w:rPr>
                <w:rFonts w:eastAsia="Meiryo"/>
                <w:sz w:val="18"/>
                <w:szCs w:val="18"/>
              </w:rPr>
            </w:pPr>
            <w:r w:rsidRPr="00F114B0">
              <w:rPr>
                <w:rFonts w:ascii="Cambria Math" w:eastAsia="Meiryo" w:hAnsi="Cambria Math" w:cs="Cambria Math"/>
                <w:sz w:val="18"/>
                <w:szCs w:val="18"/>
              </w:rPr>
              <w:t>②</w:t>
            </w:r>
            <w:r w:rsidRPr="00F114B0">
              <w:rPr>
                <w:rFonts w:eastAsia="Meiryo"/>
                <w:sz w:val="18"/>
                <w:szCs w:val="18"/>
              </w:rPr>
              <w:t xml:space="preserve"> Giving respectful advice </w:t>
            </w:r>
          </w:p>
        </w:tc>
        <w:tc>
          <w:tcPr>
            <w:tcW w:w="810" w:type="dxa"/>
            <w:vAlign w:val="center"/>
          </w:tcPr>
          <w:p w14:paraId="5E548049" w14:textId="77777777" w:rsidR="0057515C" w:rsidRPr="00F114B0" w:rsidRDefault="0057515C" w:rsidP="0057515C">
            <w:pPr>
              <w:spacing w:before="60" w:line="220" w:lineRule="exact"/>
              <w:jc w:val="center"/>
              <w:rPr>
                <w:rFonts w:eastAsia="Meiryo"/>
                <w:sz w:val="18"/>
                <w:szCs w:val="18"/>
              </w:rPr>
            </w:pPr>
          </w:p>
        </w:tc>
        <w:tc>
          <w:tcPr>
            <w:tcW w:w="900" w:type="dxa"/>
            <w:vAlign w:val="center"/>
          </w:tcPr>
          <w:p w14:paraId="5450975C" w14:textId="77777777" w:rsidR="0057515C" w:rsidRDefault="0057515C" w:rsidP="0057515C">
            <w:pPr>
              <w:spacing w:line="220" w:lineRule="exact"/>
              <w:jc w:val="center"/>
              <w:rPr>
                <w:rFonts w:eastAsia="Meiryo"/>
                <w:sz w:val="18"/>
                <w:szCs w:val="18"/>
              </w:rPr>
            </w:pPr>
            <w:r w:rsidRPr="00F114B0">
              <w:rPr>
                <w:rFonts w:eastAsia="Meiryo"/>
                <w:sz w:val="18"/>
                <w:szCs w:val="18"/>
              </w:rPr>
              <w:t>使</w:t>
            </w:r>
            <w:r w:rsidRPr="00F114B0">
              <w:rPr>
                <w:rFonts w:eastAsia="Meiryo"/>
                <w:sz w:val="18"/>
                <w:szCs w:val="18"/>
                <w:lang w:eastAsia="ja-JP"/>
              </w:rPr>
              <w:t xml:space="preserve">　</w:t>
            </w:r>
            <w:r w:rsidRPr="00F114B0">
              <w:rPr>
                <w:rFonts w:eastAsia="Meiryo"/>
                <w:sz w:val="18"/>
                <w:szCs w:val="18"/>
              </w:rPr>
              <w:t>送</w:t>
            </w:r>
          </w:p>
          <w:p w14:paraId="6F70A7A0" w14:textId="42DA4BF8" w:rsidR="0057515C" w:rsidRPr="00F114B0" w:rsidRDefault="0057515C" w:rsidP="0057515C">
            <w:pPr>
              <w:spacing w:line="220" w:lineRule="exact"/>
              <w:jc w:val="center"/>
              <w:rPr>
                <w:rFonts w:eastAsia="Meiryo"/>
                <w:sz w:val="18"/>
                <w:szCs w:val="18"/>
                <w:lang w:eastAsia="ja-JP"/>
              </w:rPr>
            </w:pPr>
            <w:r w:rsidRPr="00F114B0">
              <w:rPr>
                <w:rFonts w:eastAsia="Meiryo"/>
                <w:sz w:val="18"/>
                <w:szCs w:val="18"/>
              </w:rPr>
              <w:t>洗</w:t>
            </w:r>
            <w:r w:rsidRPr="00F114B0">
              <w:rPr>
                <w:rFonts w:eastAsia="Meiryo"/>
                <w:sz w:val="18"/>
                <w:szCs w:val="18"/>
                <w:lang w:eastAsia="ja-JP"/>
              </w:rPr>
              <w:t xml:space="preserve">　</w:t>
            </w:r>
            <w:r w:rsidRPr="00F114B0">
              <w:rPr>
                <w:rFonts w:eastAsia="Meiryo"/>
                <w:sz w:val="18"/>
                <w:szCs w:val="18"/>
              </w:rPr>
              <w:t>急</w:t>
            </w:r>
          </w:p>
        </w:tc>
        <w:tc>
          <w:tcPr>
            <w:tcW w:w="1980" w:type="dxa"/>
            <w:vAlign w:val="center"/>
          </w:tcPr>
          <w:p w14:paraId="4FDB84F5" w14:textId="77777777" w:rsidR="0057515C" w:rsidRPr="00F114B0" w:rsidRDefault="0057515C" w:rsidP="0057515C">
            <w:pPr>
              <w:spacing w:line="220" w:lineRule="exact"/>
              <w:rPr>
                <w:rFonts w:eastAsia="Meiryo"/>
                <w:sz w:val="18"/>
                <w:szCs w:val="18"/>
              </w:rPr>
            </w:pPr>
            <w:r w:rsidRPr="00F114B0">
              <w:rPr>
                <w:rFonts w:eastAsia="Meiryo"/>
                <w:sz w:val="18"/>
                <w:szCs w:val="18"/>
              </w:rPr>
              <w:t>□ WB 61</w:t>
            </w:r>
          </w:p>
          <w:p w14:paraId="33889122" w14:textId="77777777" w:rsidR="0057515C" w:rsidRPr="00F114B0" w:rsidRDefault="0057515C" w:rsidP="0057515C">
            <w:pPr>
              <w:spacing w:line="220" w:lineRule="exact"/>
              <w:ind w:leftChars="1" w:left="33" w:hangingChars="17" w:hanging="31"/>
              <w:rPr>
                <w:rFonts w:eastAsia="Meiryo"/>
                <w:sz w:val="18"/>
                <w:szCs w:val="18"/>
              </w:rPr>
            </w:pPr>
            <w:r w:rsidRPr="00F114B0">
              <w:rPr>
                <w:rFonts w:eastAsia="Meiryo"/>
                <w:sz w:val="18"/>
                <w:szCs w:val="18"/>
              </w:rPr>
              <w:t>□ KLLWB 81</w:t>
            </w:r>
          </w:p>
        </w:tc>
        <w:tc>
          <w:tcPr>
            <w:tcW w:w="1800" w:type="dxa"/>
            <w:vAlign w:val="center"/>
          </w:tcPr>
          <w:p w14:paraId="19348EEF" w14:textId="67598062" w:rsidR="0057515C" w:rsidRPr="00F114B0" w:rsidRDefault="00E00C07" w:rsidP="00304FCB">
            <w:pPr>
              <w:spacing w:line="220" w:lineRule="exact"/>
              <w:ind w:right="-102"/>
              <w:rPr>
                <w:rFonts w:eastAsia="Meiryo"/>
                <w:sz w:val="18"/>
                <w:szCs w:val="18"/>
              </w:rPr>
            </w:pPr>
            <w:r>
              <w:rPr>
                <w:rFonts w:eastAsia="Meiryo"/>
                <w:sz w:val="18"/>
                <w:szCs w:val="18"/>
              </w:rPr>
              <w:t xml:space="preserve">□ </w:t>
            </w:r>
            <w:r w:rsidR="0057515C" w:rsidRPr="00F114B0">
              <w:rPr>
                <w:rFonts w:eastAsia="Meiryo"/>
                <w:sz w:val="18"/>
                <w:szCs w:val="18"/>
              </w:rPr>
              <w:t xml:space="preserve">Ch. 19 Vocab Sheet </w:t>
            </w:r>
          </w:p>
          <w:p w14:paraId="2C3487DB" w14:textId="15877945" w:rsidR="0057515C" w:rsidRDefault="00E00C07" w:rsidP="0057515C">
            <w:pPr>
              <w:spacing w:line="220" w:lineRule="exact"/>
              <w:rPr>
                <w:rFonts w:eastAsia="Meiryo"/>
                <w:sz w:val="18"/>
                <w:szCs w:val="18"/>
              </w:rPr>
            </w:pPr>
            <w:r>
              <w:rPr>
                <w:rFonts w:eastAsia="Meiryo"/>
                <w:sz w:val="18"/>
                <w:szCs w:val="18"/>
              </w:rPr>
              <w:t xml:space="preserve">□ </w:t>
            </w:r>
            <w:r w:rsidR="0057515C" w:rsidRPr="00F114B0">
              <w:rPr>
                <w:rFonts w:eastAsia="Meiryo"/>
                <w:sz w:val="18"/>
                <w:szCs w:val="18"/>
              </w:rPr>
              <w:t>WB 59-60</w:t>
            </w:r>
          </w:p>
          <w:p w14:paraId="105C288A" w14:textId="635B7BA1" w:rsidR="00E00C07" w:rsidRPr="00F114B0" w:rsidRDefault="00E00C07" w:rsidP="0057515C">
            <w:pPr>
              <w:spacing w:line="220" w:lineRule="exact"/>
              <w:rPr>
                <w:rFonts w:eastAsia="Meiryo"/>
                <w:sz w:val="18"/>
                <w:szCs w:val="18"/>
              </w:rPr>
            </w:pPr>
            <w:r>
              <w:rPr>
                <w:rFonts w:eastAsia="Meiryo"/>
                <w:sz w:val="18"/>
                <w:szCs w:val="18"/>
              </w:rPr>
              <w:t>□ Ch. 19</w:t>
            </w:r>
            <w:r w:rsidRPr="00242C4D">
              <w:rPr>
                <w:rFonts w:eastAsia="Meiryo"/>
                <w:sz w:val="18"/>
                <w:szCs w:val="18"/>
              </w:rPr>
              <w:t xml:space="preserve"> Grammar Quiz (by 11:59 PM)</w:t>
            </w:r>
          </w:p>
        </w:tc>
      </w:tr>
      <w:tr w:rsidR="0057515C" w:rsidRPr="000E1F81" w14:paraId="49220624" w14:textId="77777777" w:rsidTr="006F0024">
        <w:trPr>
          <w:cantSplit/>
          <w:trHeight w:val="504"/>
          <w:jc w:val="center"/>
        </w:trPr>
        <w:tc>
          <w:tcPr>
            <w:tcW w:w="423" w:type="dxa"/>
            <w:tcBorders>
              <w:bottom w:val="single" w:sz="4" w:space="0" w:color="auto"/>
            </w:tcBorders>
            <w:vAlign w:val="center"/>
          </w:tcPr>
          <w:p w14:paraId="2645A38F" w14:textId="77777777" w:rsidR="0057515C" w:rsidRPr="00F114B0" w:rsidRDefault="0057515C" w:rsidP="0057515C">
            <w:pPr>
              <w:spacing w:line="220" w:lineRule="exact"/>
              <w:jc w:val="center"/>
              <w:rPr>
                <w:rFonts w:eastAsia="Meiryo"/>
                <w:sz w:val="18"/>
                <w:szCs w:val="18"/>
              </w:rPr>
            </w:pPr>
            <w:r w:rsidRPr="00F114B0">
              <w:rPr>
                <w:rFonts w:eastAsia="Meiryo"/>
                <w:sz w:val="18"/>
                <w:szCs w:val="18"/>
              </w:rPr>
              <w:t>3</w:t>
            </w:r>
          </w:p>
        </w:tc>
        <w:tc>
          <w:tcPr>
            <w:tcW w:w="742" w:type="dxa"/>
            <w:gridSpan w:val="2"/>
            <w:tcBorders>
              <w:bottom w:val="single" w:sz="4" w:space="0" w:color="auto"/>
            </w:tcBorders>
            <w:vAlign w:val="center"/>
          </w:tcPr>
          <w:p w14:paraId="31C5BA19" w14:textId="140D973B" w:rsidR="0057515C" w:rsidRPr="007B23EF" w:rsidRDefault="00B46F77" w:rsidP="0057515C">
            <w:pPr>
              <w:spacing w:line="220" w:lineRule="exact"/>
              <w:jc w:val="center"/>
              <w:rPr>
                <w:rFonts w:eastAsia="Osaka"/>
                <w:sz w:val="18"/>
                <w:szCs w:val="18"/>
              </w:rPr>
            </w:pPr>
            <w:r>
              <w:rPr>
                <w:rFonts w:eastAsia="Osaka"/>
                <w:sz w:val="18"/>
                <w:szCs w:val="18"/>
              </w:rPr>
              <w:t>9</w:t>
            </w:r>
            <w:r w:rsidR="0057515C" w:rsidRPr="007B23EF">
              <w:rPr>
                <w:rFonts w:eastAsia="Osaka"/>
                <w:sz w:val="18"/>
                <w:szCs w:val="18"/>
              </w:rPr>
              <w:t>/</w:t>
            </w:r>
            <w:r>
              <w:rPr>
                <w:rFonts w:eastAsia="Osaka"/>
                <w:sz w:val="18"/>
                <w:szCs w:val="18"/>
              </w:rPr>
              <w:t>3</w:t>
            </w:r>
          </w:p>
          <w:p w14:paraId="1D9A9AAC" w14:textId="09810D2E" w:rsidR="0057515C" w:rsidRPr="00F114B0" w:rsidRDefault="0057515C" w:rsidP="0057515C">
            <w:pPr>
              <w:spacing w:line="220" w:lineRule="exact"/>
              <w:jc w:val="center"/>
              <w:rPr>
                <w:rFonts w:eastAsia="Meiryo"/>
                <w:sz w:val="18"/>
                <w:szCs w:val="18"/>
              </w:rPr>
            </w:pPr>
            <w:r>
              <w:rPr>
                <w:rFonts w:eastAsia="MS PGothic" w:hint="eastAsia"/>
                <w:sz w:val="18"/>
                <w:szCs w:val="18"/>
              </w:rPr>
              <w:t>火</w:t>
            </w:r>
          </w:p>
        </w:tc>
        <w:tc>
          <w:tcPr>
            <w:tcW w:w="3510" w:type="dxa"/>
            <w:tcBorders>
              <w:bottom w:val="single" w:sz="4" w:space="0" w:color="auto"/>
            </w:tcBorders>
            <w:vAlign w:val="center"/>
          </w:tcPr>
          <w:p w14:paraId="4F2C8283" w14:textId="77777777" w:rsidR="0057515C" w:rsidRPr="00F114B0" w:rsidRDefault="0057515C" w:rsidP="0057515C">
            <w:pPr>
              <w:pStyle w:val="Default"/>
              <w:rPr>
                <w:rFonts w:eastAsia="Meiryo"/>
                <w:sz w:val="18"/>
                <w:szCs w:val="18"/>
              </w:rPr>
            </w:pPr>
            <w:r w:rsidRPr="00F114B0">
              <w:rPr>
                <w:rFonts w:eastAsia="Meiryo"/>
                <w:sz w:val="18"/>
                <w:szCs w:val="18"/>
              </w:rPr>
              <w:t xml:space="preserve">Ch. 19 Grammar: </w:t>
            </w:r>
          </w:p>
          <w:p w14:paraId="7997C71C" w14:textId="77777777" w:rsidR="0057515C" w:rsidRPr="00F114B0" w:rsidRDefault="0057515C" w:rsidP="0057515C">
            <w:pPr>
              <w:spacing w:line="220" w:lineRule="exact"/>
              <w:rPr>
                <w:rFonts w:eastAsia="Meiryo"/>
                <w:sz w:val="18"/>
                <w:szCs w:val="18"/>
              </w:rPr>
            </w:pPr>
            <w:r w:rsidRPr="00F114B0">
              <w:rPr>
                <w:rFonts w:ascii="Cambria Math" w:eastAsia="Meiryo" w:hAnsi="Cambria Math" w:cs="Cambria Math"/>
                <w:sz w:val="18"/>
                <w:szCs w:val="18"/>
              </w:rPr>
              <w:t>②</w:t>
            </w:r>
            <w:r w:rsidRPr="00F114B0">
              <w:rPr>
                <w:rFonts w:eastAsia="Meiryo"/>
                <w:sz w:val="18"/>
                <w:szCs w:val="18"/>
              </w:rPr>
              <w:t xml:space="preserve"> Giving respectful advice - continue</w:t>
            </w:r>
          </w:p>
          <w:p w14:paraId="4EBE701C" w14:textId="77777777" w:rsidR="0057515C" w:rsidRPr="00F114B0" w:rsidRDefault="0057515C" w:rsidP="0057515C">
            <w:pPr>
              <w:spacing w:line="220" w:lineRule="exact"/>
              <w:rPr>
                <w:rFonts w:eastAsia="Meiryo"/>
                <w:sz w:val="18"/>
                <w:szCs w:val="18"/>
              </w:rPr>
            </w:pPr>
            <w:r w:rsidRPr="00F114B0">
              <w:rPr>
                <w:rFonts w:ascii="Cambria Math" w:eastAsia="Meiryo" w:hAnsi="Cambria Math" w:cs="Cambria Math"/>
                <w:w w:val="105"/>
                <w:sz w:val="18"/>
                <w:szCs w:val="18"/>
              </w:rPr>
              <w:t>③</w:t>
            </w:r>
            <w:r w:rsidRPr="00F114B0">
              <w:rPr>
                <w:rFonts w:eastAsia="Meiryo"/>
                <w:w w:val="105"/>
                <w:sz w:val="18"/>
                <w:szCs w:val="18"/>
              </w:rPr>
              <w:t xml:space="preserve"> Expressing gratitude for what someone has done for you</w:t>
            </w:r>
          </w:p>
        </w:tc>
        <w:tc>
          <w:tcPr>
            <w:tcW w:w="810" w:type="dxa"/>
            <w:vAlign w:val="center"/>
          </w:tcPr>
          <w:p w14:paraId="7ADFD496" w14:textId="77777777" w:rsidR="0057515C" w:rsidRPr="00F114B0" w:rsidRDefault="0057515C" w:rsidP="0057515C">
            <w:pPr>
              <w:autoSpaceDE w:val="0"/>
              <w:autoSpaceDN w:val="0"/>
              <w:adjustRightInd w:val="0"/>
              <w:spacing w:before="60"/>
              <w:jc w:val="center"/>
              <w:rPr>
                <w:rFonts w:eastAsia="Meiryo"/>
                <w:sz w:val="18"/>
                <w:szCs w:val="18"/>
              </w:rPr>
            </w:pPr>
            <w:r w:rsidRPr="00F114B0">
              <w:rPr>
                <w:rFonts w:eastAsia="Meiryo"/>
                <w:sz w:val="18"/>
                <w:szCs w:val="18"/>
              </w:rPr>
              <w:t>Ch. 19 Vocab Quiz A</w:t>
            </w:r>
          </w:p>
        </w:tc>
        <w:tc>
          <w:tcPr>
            <w:tcW w:w="900" w:type="dxa"/>
            <w:vAlign w:val="center"/>
          </w:tcPr>
          <w:p w14:paraId="30A32D5F" w14:textId="77777777" w:rsidR="0057515C" w:rsidRDefault="0057515C" w:rsidP="0057515C">
            <w:pPr>
              <w:spacing w:line="220" w:lineRule="exact"/>
              <w:jc w:val="center"/>
              <w:rPr>
                <w:rFonts w:eastAsia="Meiryo"/>
                <w:sz w:val="18"/>
                <w:szCs w:val="18"/>
                <w:lang w:eastAsia="ja-JP"/>
              </w:rPr>
            </w:pPr>
            <w:r w:rsidRPr="00F114B0">
              <w:rPr>
                <w:rFonts w:eastAsia="Meiryo"/>
                <w:sz w:val="18"/>
                <w:szCs w:val="18"/>
                <w:lang w:eastAsia="ja-JP"/>
              </w:rPr>
              <w:t>開　閉</w:t>
            </w:r>
          </w:p>
          <w:p w14:paraId="1CC20E85" w14:textId="7F105C17" w:rsidR="0057515C" w:rsidRPr="00F114B0" w:rsidRDefault="0057515C" w:rsidP="0057515C">
            <w:pPr>
              <w:spacing w:line="220" w:lineRule="exact"/>
              <w:jc w:val="center"/>
              <w:rPr>
                <w:rFonts w:eastAsia="Meiryo"/>
                <w:sz w:val="18"/>
                <w:szCs w:val="18"/>
              </w:rPr>
            </w:pPr>
            <w:r w:rsidRPr="00F114B0">
              <w:rPr>
                <w:rFonts w:eastAsia="Meiryo"/>
                <w:sz w:val="18"/>
                <w:szCs w:val="18"/>
              </w:rPr>
              <w:t xml:space="preserve">押　引　</w:t>
            </w:r>
          </w:p>
        </w:tc>
        <w:tc>
          <w:tcPr>
            <w:tcW w:w="1980" w:type="dxa"/>
            <w:vAlign w:val="center"/>
          </w:tcPr>
          <w:p w14:paraId="5BB3C1FB" w14:textId="77777777" w:rsidR="0057515C" w:rsidRPr="00F114B0" w:rsidRDefault="0057515C" w:rsidP="0057515C">
            <w:pPr>
              <w:spacing w:line="220" w:lineRule="exact"/>
              <w:rPr>
                <w:rFonts w:eastAsia="Meiryo"/>
                <w:sz w:val="18"/>
                <w:szCs w:val="18"/>
              </w:rPr>
            </w:pPr>
            <w:r w:rsidRPr="00F114B0">
              <w:rPr>
                <w:rFonts w:eastAsia="Meiryo"/>
                <w:sz w:val="18"/>
                <w:szCs w:val="18"/>
              </w:rPr>
              <w:t>□ WB 62</w:t>
            </w:r>
          </w:p>
          <w:p w14:paraId="1A25A6D5" w14:textId="77777777" w:rsidR="0057515C" w:rsidRPr="00F114B0" w:rsidRDefault="0057515C" w:rsidP="0057515C">
            <w:pPr>
              <w:spacing w:line="220" w:lineRule="exact"/>
              <w:ind w:leftChars="1" w:left="33" w:hangingChars="17" w:hanging="31"/>
              <w:rPr>
                <w:rFonts w:eastAsia="Meiryo"/>
                <w:sz w:val="18"/>
                <w:szCs w:val="18"/>
              </w:rPr>
            </w:pPr>
            <w:r w:rsidRPr="00F114B0">
              <w:rPr>
                <w:rFonts w:eastAsia="Meiryo"/>
                <w:sz w:val="18"/>
                <w:szCs w:val="18"/>
              </w:rPr>
              <w:t>□ KLLWB 82</w:t>
            </w:r>
          </w:p>
        </w:tc>
        <w:tc>
          <w:tcPr>
            <w:tcW w:w="1800" w:type="dxa"/>
            <w:vAlign w:val="center"/>
          </w:tcPr>
          <w:p w14:paraId="646CA4B5" w14:textId="77A2E638" w:rsidR="00E00C07" w:rsidRPr="00E00C07" w:rsidRDefault="00C858DA" w:rsidP="00E00C07">
            <w:pPr>
              <w:spacing w:line="220" w:lineRule="exact"/>
              <w:ind w:left="-6"/>
              <w:rPr>
                <w:rFonts w:eastAsia="MS PGothic"/>
                <w:color w:val="000000" w:themeColor="text1"/>
                <w:sz w:val="18"/>
                <w:szCs w:val="18"/>
              </w:rPr>
            </w:pPr>
            <w:r w:rsidRPr="00F114B0">
              <w:rPr>
                <w:rFonts w:eastAsia="Meiryo"/>
                <w:sz w:val="18"/>
                <w:szCs w:val="18"/>
              </w:rPr>
              <w:t>□</w:t>
            </w:r>
            <w:r>
              <w:rPr>
                <w:rFonts w:eastAsia="Meiryo"/>
                <w:sz w:val="18"/>
                <w:szCs w:val="18"/>
              </w:rPr>
              <w:t xml:space="preserve"> </w:t>
            </w:r>
            <w:proofErr w:type="spellStart"/>
            <w:r w:rsidR="00E00C07" w:rsidRPr="00E00C07">
              <w:rPr>
                <w:rFonts w:eastAsia="MS PGothic" w:hint="eastAsia"/>
                <w:color w:val="000000" w:themeColor="text1"/>
                <w:sz w:val="18"/>
                <w:szCs w:val="18"/>
              </w:rPr>
              <w:t>じこしょうかい</w:t>
            </w:r>
            <w:proofErr w:type="spellEnd"/>
          </w:p>
          <w:p w14:paraId="317DFB64" w14:textId="3E5DA289" w:rsidR="0057515C" w:rsidRPr="00F114B0" w:rsidRDefault="00E00C07" w:rsidP="00E00C07">
            <w:pPr>
              <w:spacing w:line="220" w:lineRule="exact"/>
              <w:rPr>
                <w:rFonts w:eastAsia="Meiryo"/>
                <w:sz w:val="18"/>
                <w:szCs w:val="18"/>
              </w:rPr>
            </w:pPr>
            <w:r w:rsidRPr="00E00C07">
              <w:rPr>
                <w:rFonts w:eastAsia="MS PGothic"/>
                <w:color w:val="000000" w:themeColor="text1"/>
                <w:sz w:val="18"/>
                <w:szCs w:val="18"/>
              </w:rPr>
              <w:t>self intro recording on Canvas</w:t>
            </w:r>
            <w:r>
              <w:rPr>
                <w:rFonts w:eastAsia="MS PGothic"/>
                <w:color w:val="000000" w:themeColor="text1"/>
                <w:sz w:val="18"/>
                <w:szCs w:val="18"/>
              </w:rPr>
              <w:t xml:space="preserve"> (Due 11:59 PM)</w:t>
            </w:r>
          </w:p>
        </w:tc>
      </w:tr>
      <w:tr w:rsidR="0057515C" w:rsidRPr="000E1F81" w14:paraId="2ED87681" w14:textId="77777777" w:rsidTr="006F0024">
        <w:trPr>
          <w:cantSplit/>
          <w:trHeight w:val="944"/>
          <w:jc w:val="center"/>
        </w:trPr>
        <w:tc>
          <w:tcPr>
            <w:tcW w:w="423" w:type="dxa"/>
            <w:tcBorders>
              <w:bottom w:val="single" w:sz="4" w:space="0" w:color="auto"/>
            </w:tcBorders>
            <w:vAlign w:val="center"/>
          </w:tcPr>
          <w:p w14:paraId="3952729D" w14:textId="77777777" w:rsidR="0057515C" w:rsidRPr="00F114B0" w:rsidRDefault="0057515C" w:rsidP="0057515C">
            <w:pPr>
              <w:spacing w:line="220" w:lineRule="exact"/>
              <w:jc w:val="center"/>
              <w:rPr>
                <w:rFonts w:eastAsia="Meiryo"/>
                <w:sz w:val="18"/>
                <w:szCs w:val="18"/>
              </w:rPr>
            </w:pPr>
            <w:r w:rsidRPr="00F114B0">
              <w:rPr>
                <w:rFonts w:eastAsia="Meiryo"/>
                <w:sz w:val="18"/>
                <w:szCs w:val="18"/>
              </w:rPr>
              <w:t>4</w:t>
            </w:r>
          </w:p>
        </w:tc>
        <w:tc>
          <w:tcPr>
            <w:tcW w:w="742" w:type="dxa"/>
            <w:gridSpan w:val="2"/>
            <w:tcBorders>
              <w:bottom w:val="single" w:sz="4" w:space="0" w:color="auto"/>
            </w:tcBorders>
            <w:vAlign w:val="center"/>
          </w:tcPr>
          <w:p w14:paraId="47D14594" w14:textId="1B17DBC0" w:rsidR="0057515C" w:rsidRPr="007B23EF" w:rsidRDefault="00B46F77" w:rsidP="0057515C">
            <w:pPr>
              <w:spacing w:line="220" w:lineRule="exact"/>
              <w:jc w:val="center"/>
              <w:rPr>
                <w:rFonts w:eastAsia="Osaka"/>
                <w:sz w:val="18"/>
                <w:szCs w:val="18"/>
              </w:rPr>
            </w:pPr>
            <w:r>
              <w:rPr>
                <w:rFonts w:eastAsia="Osaka"/>
                <w:sz w:val="18"/>
                <w:szCs w:val="18"/>
              </w:rPr>
              <w:t>9/5</w:t>
            </w:r>
          </w:p>
          <w:p w14:paraId="49320013" w14:textId="426711B6" w:rsidR="0057515C" w:rsidRPr="00F114B0" w:rsidRDefault="0057515C" w:rsidP="0057515C">
            <w:pPr>
              <w:spacing w:line="220" w:lineRule="exact"/>
              <w:jc w:val="center"/>
              <w:rPr>
                <w:rFonts w:eastAsia="Meiryo"/>
                <w:sz w:val="18"/>
                <w:szCs w:val="18"/>
              </w:rPr>
            </w:pPr>
            <w:r>
              <w:rPr>
                <w:rFonts w:eastAsia="MS PGothic" w:hint="eastAsia"/>
                <w:sz w:val="18"/>
                <w:szCs w:val="18"/>
              </w:rPr>
              <w:t>木</w:t>
            </w:r>
          </w:p>
        </w:tc>
        <w:tc>
          <w:tcPr>
            <w:tcW w:w="3510" w:type="dxa"/>
            <w:tcBorders>
              <w:bottom w:val="single" w:sz="4" w:space="0" w:color="auto"/>
            </w:tcBorders>
            <w:vAlign w:val="center"/>
          </w:tcPr>
          <w:p w14:paraId="1E39C39A" w14:textId="77777777" w:rsidR="0057515C" w:rsidRPr="00F114B0" w:rsidRDefault="0057515C" w:rsidP="0057515C">
            <w:pPr>
              <w:pStyle w:val="Default"/>
              <w:rPr>
                <w:rFonts w:eastAsia="Meiryo"/>
                <w:sz w:val="18"/>
                <w:szCs w:val="18"/>
              </w:rPr>
            </w:pPr>
            <w:r w:rsidRPr="00F114B0">
              <w:rPr>
                <w:rFonts w:eastAsia="Meiryo"/>
                <w:sz w:val="18"/>
                <w:szCs w:val="18"/>
              </w:rPr>
              <w:t xml:space="preserve">Ch. 19 Grammar: </w:t>
            </w:r>
          </w:p>
          <w:p w14:paraId="2911B799" w14:textId="48CF9BC4" w:rsidR="0057515C" w:rsidRPr="00F114B0" w:rsidRDefault="0057515C" w:rsidP="0057515C">
            <w:pPr>
              <w:spacing w:line="220" w:lineRule="exact"/>
              <w:rPr>
                <w:rFonts w:eastAsia="Meiryo"/>
                <w:sz w:val="18"/>
                <w:szCs w:val="18"/>
              </w:rPr>
            </w:pPr>
            <w:r w:rsidRPr="00F114B0">
              <w:rPr>
                <w:rFonts w:ascii="Cambria Math" w:eastAsia="Meiryo" w:hAnsi="Cambria Math" w:cs="Cambria Math"/>
                <w:w w:val="105"/>
                <w:sz w:val="18"/>
                <w:szCs w:val="18"/>
              </w:rPr>
              <w:t>③</w:t>
            </w:r>
            <w:r w:rsidRPr="00F114B0">
              <w:rPr>
                <w:rFonts w:eastAsia="Meiryo"/>
                <w:w w:val="105"/>
                <w:sz w:val="18"/>
                <w:szCs w:val="18"/>
              </w:rPr>
              <w:t xml:space="preserve"> Expressing gratitude for what someone has done for you</w:t>
            </w:r>
            <w:r w:rsidRPr="00F114B0">
              <w:rPr>
                <w:rFonts w:eastAsia="Meiryo"/>
                <w:sz w:val="18"/>
                <w:szCs w:val="18"/>
              </w:rPr>
              <w:t xml:space="preserve"> - continue</w:t>
            </w:r>
          </w:p>
          <w:p w14:paraId="27BD3B74" w14:textId="77777777" w:rsidR="0057515C" w:rsidRPr="00F114B0" w:rsidRDefault="0057515C" w:rsidP="0057515C">
            <w:pPr>
              <w:spacing w:line="220" w:lineRule="exact"/>
              <w:rPr>
                <w:rFonts w:eastAsia="Meiryo"/>
                <w:sz w:val="18"/>
                <w:szCs w:val="18"/>
              </w:rPr>
            </w:pPr>
            <w:r w:rsidRPr="00F114B0">
              <w:rPr>
                <w:rFonts w:ascii="Cambria Math" w:eastAsia="Meiryo" w:hAnsi="Cambria Math" w:cs="Cambria Math"/>
                <w:w w:val="105"/>
                <w:sz w:val="18"/>
                <w:szCs w:val="18"/>
              </w:rPr>
              <w:t>④</w:t>
            </w:r>
            <w:r w:rsidRPr="00F114B0">
              <w:rPr>
                <w:rFonts w:eastAsia="Meiryo"/>
                <w:w w:val="105"/>
                <w:sz w:val="18"/>
                <w:szCs w:val="18"/>
              </w:rPr>
              <w:t xml:space="preserve"> “I’m glad that…” (</w:t>
            </w:r>
            <w:r w:rsidRPr="00F114B0">
              <w:rPr>
                <w:rFonts w:eastAsia="Meiryo"/>
                <w:w w:val="105"/>
                <w:sz w:val="18"/>
                <w:szCs w:val="18"/>
              </w:rPr>
              <w:t>〜</w:t>
            </w:r>
            <w:proofErr w:type="spellStart"/>
            <w:r w:rsidRPr="00F114B0">
              <w:rPr>
                <w:rFonts w:eastAsia="Meiryo"/>
                <w:w w:val="105"/>
                <w:sz w:val="18"/>
                <w:szCs w:val="18"/>
              </w:rPr>
              <w:t>てよかった</w:t>
            </w:r>
            <w:proofErr w:type="spellEnd"/>
            <w:r w:rsidRPr="00F114B0">
              <w:rPr>
                <w:rFonts w:eastAsia="Meiryo"/>
                <w:w w:val="105"/>
                <w:sz w:val="18"/>
                <w:szCs w:val="18"/>
              </w:rPr>
              <w:t>)</w:t>
            </w:r>
          </w:p>
        </w:tc>
        <w:tc>
          <w:tcPr>
            <w:tcW w:w="810" w:type="dxa"/>
            <w:vAlign w:val="center"/>
          </w:tcPr>
          <w:p w14:paraId="219EA6F0" w14:textId="77777777" w:rsidR="0057515C" w:rsidRPr="00F114B0" w:rsidRDefault="0057515C" w:rsidP="0057515C">
            <w:pPr>
              <w:autoSpaceDE w:val="0"/>
              <w:autoSpaceDN w:val="0"/>
              <w:adjustRightInd w:val="0"/>
              <w:spacing w:before="60"/>
              <w:jc w:val="center"/>
              <w:rPr>
                <w:rFonts w:eastAsia="Meiryo"/>
                <w:sz w:val="18"/>
                <w:szCs w:val="18"/>
              </w:rPr>
            </w:pPr>
            <w:r w:rsidRPr="00F114B0">
              <w:rPr>
                <w:rFonts w:eastAsia="Meiryo"/>
                <w:sz w:val="18"/>
                <w:szCs w:val="18"/>
              </w:rPr>
              <w:t>Ch. 19 Vocab Quiz B</w:t>
            </w:r>
          </w:p>
        </w:tc>
        <w:tc>
          <w:tcPr>
            <w:tcW w:w="900" w:type="dxa"/>
            <w:vAlign w:val="center"/>
          </w:tcPr>
          <w:p w14:paraId="3E6E5380" w14:textId="2DAA3EDA" w:rsidR="0057515C" w:rsidRDefault="0057515C" w:rsidP="0057515C">
            <w:pPr>
              <w:spacing w:line="220" w:lineRule="exact"/>
              <w:jc w:val="center"/>
              <w:rPr>
                <w:rFonts w:eastAsia="Meiryo"/>
                <w:sz w:val="18"/>
                <w:szCs w:val="18"/>
              </w:rPr>
            </w:pPr>
            <w:r w:rsidRPr="00F114B0">
              <w:rPr>
                <w:rFonts w:eastAsia="Meiryo"/>
                <w:sz w:val="18"/>
                <w:szCs w:val="18"/>
              </w:rPr>
              <w:t>思</w:t>
            </w:r>
            <w:r>
              <w:rPr>
                <w:rFonts w:eastAsia="Meiryo" w:hint="eastAsia"/>
                <w:sz w:val="18"/>
                <w:szCs w:val="18"/>
              </w:rPr>
              <w:t xml:space="preserve">   </w:t>
            </w:r>
            <w:r w:rsidRPr="00F114B0">
              <w:rPr>
                <w:rFonts w:eastAsia="Meiryo"/>
                <w:sz w:val="18"/>
                <w:szCs w:val="18"/>
              </w:rPr>
              <w:t xml:space="preserve">知　</w:t>
            </w:r>
          </w:p>
          <w:p w14:paraId="5E76F7D6" w14:textId="298625FA" w:rsidR="0057515C" w:rsidRPr="00F114B0" w:rsidRDefault="0057515C" w:rsidP="0057515C">
            <w:pPr>
              <w:spacing w:line="220" w:lineRule="exact"/>
              <w:jc w:val="center"/>
              <w:rPr>
                <w:rFonts w:eastAsia="Meiryo"/>
                <w:sz w:val="18"/>
                <w:szCs w:val="18"/>
              </w:rPr>
            </w:pPr>
            <w:r w:rsidRPr="00F114B0">
              <w:rPr>
                <w:rFonts w:eastAsia="Meiryo"/>
                <w:sz w:val="18"/>
                <w:szCs w:val="18"/>
              </w:rPr>
              <w:t>考　死</w:t>
            </w:r>
          </w:p>
        </w:tc>
        <w:tc>
          <w:tcPr>
            <w:tcW w:w="1980" w:type="dxa"/>
            <w:vAlign w:val="center"/>
          </w:tcPr>
          <w:p w14:paraId="150EC4DB" w14:textId="77777777" w:rsidR="0057515C" w:rsidRPr="00F114B0" w:rsidRDefault="0057515C" w:rsidP="0057515C">
            <w:pPr>
              <w:spacing w:line="220" w:lineRule="exact"/>
              <w:rPr>
                <w:rFonts w:eastAsia="Meiryo"/>
                <w:sz w:val="18"/>
                <w:szCs w:val="18"/>
              </w:rPr>
            </w:pPr>
            <w:r w:rsidRPr="00F114B0">
              <w:rPr>
                <w:rFonts w:eastAsia="Meiryo"/>
                <w:sz w:val="18"/>
                <w:szCs w:val="18"/>
              </w:rPr>
              <w:t>□ WB 63</w:t>
            </w:r>
          </w:p>
          <w:p w14:paraId="72A2BF8D" w14:textId="77777777" w:rsidR="0057515C" w:rsidRPr="00F114B0" w:rsidRDefault="0057515C" w:rsidP="0057515C">
            <w:pPr>
              <w:spacing w:line="220" w:lineRule="exact"/>
              <w:ind w:leftChars="1" w:left="33" w:hangingChars="17" w:hanging="31"/>
              <w:rPr>
                <w:rFonts w:eastAsia="Meiryo"/>
                <w:sz w:val="18"/>
                <w:szCs w:val="18"/>
              </w:rPr>
            </w:pPr>
            <w:r w:rsidRPr="00F114B0">
              <w:rPr>
                <w:rFonts w:eastAsia="Meiryo"/>
                <w:sz w:val="18"/>
                <w:szCs w:val="18"/>
              </w:rPr>
              <w:t>□ KLLWB 83-84</w:t>
            </w:r>
          </w:p>
        </w:tc>
        <w:tc>
          <w:tcPr>
            <w:tcW w:w="1800" w:type="dxa"/>
            <w:vAlign w:val="center"/>
          </w:tcPr>
          <w:p w14:paraId="689B74B0" w14:textId="09C5397B" w:rsidR="0057515C" w:rsidRPr="00F114B0" w:rsidRDefault="00C858DA" w:rsidP="0057515C">
            <w:pPr>
              <w:spacing w:line="220" w:lineRule="exact"/>
              <w:rPr>
                <w:rFonts w:eastAsia="Meiryo"/>
                <w:sz w:val="18"/>
                <w:szCs w:val="18"/>
              </w:rPr>
            </w:pPr>
            <w:r w:rsidRPr="00F114B0">
              <w:rPr>
                <w:rFonts w:eastAsia="Meiryo"/>
                <w:sz w:val="18"/>
                <w:szCs w:val="18"/>
              </w:rPr>
              <w:t>□</w:t>
            </w:r>
            <w:r>
              <w:rPr>
                <w:rFonts w:eastAsia="Meiryo"/>
                <w:sz w:val="18"/>
                <w:szCs w:val="18"/>
              </w:rPr>
              <w:t xml:space="preserve"> </w:t>
            </w:r>
            <w:r w:rsidR="0057515C" w:rsidRPr="00F114B0">
              <w:rPr>
                <w:rFonts w:eastAsia="Meiryo"/>
                <w:sz w:val="18"/>
                <w:szCs w:val="18"/>
              </w:rPr>
              <w:t>WB 61-62</w:t>
            </w:r>
          </w:p>
        </w:tc>
      </w:tr>
      <w:tr w:rsidR="0057515C" w:rsidRPr="001A5C83" w14:paraId="69B7FA62" w14:textId="77777777" w:rsidTr="00560AF9">
        <w:trPr>
          <w:cantSplit/>
          <w:trHeight w:val="611"/>
          <w:jc w:val="center"/>
        </w:trPr>
        <w:tc>
          <w:tcPr>
            <w:tcW w:w="4675" w:type="dxa"/>
            <w:gridSpan w:val="4"/>
            <w:tcBorders>
              <w:bottom w:val="single" w:sz="4" w:space="0" w:color="auto"/>
            </w:tcBorders>
            <w:shd w:val="clear" w:color="auto" w:fill="D9E2F3" w:themeFill="accent5" w:themeFillTint="33"/>
            <w:vAlign w:val="center"/>
          </w:tcPr>
          <w:p w14:paraId="01B0AED1" w14:textId="481D7D2D" w:rsidR="0057515C" w:rsidRPr="007B23EF" w:rsidRDefault="00354035" w:rsidP="0057515C">
            <w:pPr>
              <w:pStyle w:val="TableParagraph"/>
              <w:ind w:left="0" w:right="346"/>
              <w:rPr>
                <w:rFonts w:eastAsia="MS PGothic"/>
                <w:w w:val="105"/>
                <w:sz w:val="18"/>
                <w:szCs w:val="18"/>
                <w:lang w:eastAsia="ja-JP"/>
              </w:rPr>
            </w:pPr>
            <w:r>
              <w:rPr>
                <w:rFonts w:eastAsia="MS PGothic"/>
                <w:w w:val="105"/>
                <w:sz w:val="18"/>
                <w:szCs w:val="18"/>
              </w:rPr>
              <w:t xml:space="preserve">     9/5</w:t>
            </w:r>
            <w:r w:rsidR="0057515C" w:rsidRPr="007B23EF">
              <w:rPr>
                <w:rFonts w:eastAsia="MS PGothic"/>
                <w:w w:val="105"/>
                <w:sz w:val="18"/>
                <w:szCs w:val="18"/>
              </w:rPr>
              <w:t xml:space="preserve"> (</w:t>
            </w:r>
            <w:r w:rsidR="0057515C" w:rsidRPr="007B23EF">
              <w:rPr>
                <w:rFonts w:eastAsia="MS PGothic"/>
                <w:w w:val="105"/>
                <w:sz w:val="18"/>
                <w:szCs w:val="18"/>
                <w:lang w:eastAsia="ja-JP"/>
              </w:rPr>
              <w:t>木</w:t>
            </w:r>
            <w:r w:rsidR="0057515C" w:rsidRPr="007B23EF">
              <w:rPr>
                <w:rFonts w:eastAsia="MS PGothic"/>
                <w:w w:val="105"/>
                <w:sz w:val="18"/>
                <w:szCs w:val="18"/>
                <w:lang w:eastAsia="ja-JP"/>
              </w:rPr>
              <w:t>) 12:30 - 13:20 (LOG 1)</w:t>
            </w:r>
          </w:p>
          <w:p w14:paraId="722F3BB3" w14:textId="215E6751" w:rsidR="0057515C" w:rsidRPr="000E1F81" w:rsidRDefault="00354035" w:rsidP="0057515C">
            <w:pPr>
              <w:spacing w:line="220" w:lineRule="exact"/>
              <w:rPr>
                <w:rFonts w:eastAsia="MS PGothic"/>
                <w:sz w:val="18"/>
                <w:szCs w:val="18"/>
              </w:rPr>
            </w:pPr>
            <w:r>
              <w:rPr>
                <w:rFonts w:eastAsia="MS PGothic"/>
                <w:w w:val="105"/>
                <w:sz w:val="18"/>
                <w:szCs w:val="18"/>
              </w:rPr>
              <w:t xml:space="preserve">     9</w:t>
            </w:r>
            <w:r w:rsidR="0057515C" w:rsidRPr="00DC13C5">
              <w:rPr>
                <w:rFonts w:eastAsia="MS PGothic"/>
                <w:w w:val="105"/>
                <w:sz w:val="18"/>
                <w:szCs w:val="18"/>
              </w:rPr>
              <w:t>/</w:t>
            </w:r>
            <w:r>
              <w:rPr>
                <w:rFonts w:eastAsia="MS PGothic"/>
                <w:w w:val="105"/>
                <w:sz w:val="18"/>
                <w:szCs w:val="18"/>
              </w:rPr>
              <w:t>6</w:t>
            </w:r>
            <w:r w:rsidR="0057515C" w:rsidRPr="00DC13C5">
              <w:rPr>
                <w:rFonts w:eastAsia="MS PGothic"/>
                <w:w w:val="105"/>
                <w:sz w:val="18"/>
                <w:szCs w:val="18"/>
              </w:rPr>
              <w:t xml:space="preserve"> (</w:t>
            </w:r>
            <w:r w:rsidR="0057515C" w:rsidRPr="00DC13C5">
              <w:rPr>
                <w:rFonts w:eastAsia="MS PGothic"/>
                <w:w w:val="105"/>
                <w:sz w:val="18"/>
                <w:szCs w:val="18"/>
              </w:rPr>
              <w:t>金</w:t>
            </w:r>
            <w:r w:rsidR="0057515C" w:rsidRPr="00DC13C5">
              <w:rPr>
                <w:rFonts w:eastAsia="MS PGothic"/>
                <w:w w:val="105"/>
                <w:sz w:val="18"/>
                <w:szCs w:val="18"/>
              </w:rPr>
              <w:t>) 12:00 - 12:50 (LOG 1)</w:t>
            </w:r>
          </w:p>
        </w:tc>
        <w:tc>
          <w:tcPr>
            <w:tcW w:w="5490" w:type="dxa"/>
            <w:gridSpan w:val="4"/>
            <w:shd w:val="clear" w:color="auto" w:fill="D9E2F3" w:themeFill="accent5" w:themeFillTint="33"/>
            <w:vAlign w:val="center"/>
          </w:tcPr>
          <w:p w14:paraId="19122F94" w14:textId="77777777" w:rsidR="0057515C" w:rsidRPr="001A5C83" w:rsidRDefault="0057515C" w:rsidP="0057515C">
            <w:pPr>
              <w:spacing w:line="220" w:lineRule="exact"/>
              <w:rPr>
                <w:rFonts w:eastAsia="MS PGothic"/>
                <w:sz w:val="18"/>
                <w:szCs w:val="18"/>
              </w:rPr>
            </w:pPr>
            <w:r w:rsidRPr="00255695">
              <w:rPr>
                <w:rFonts w:eastAsia="MS Gothic"/>
                <w:sz w:val="18"/>
                <w:szCs w:val="18"/>
              </w:rPr>
              <w:t xml:space="preserve">Conversation Table Round 1 --- </w:t>
            </w:r>
            <w:r w:rsidRPr="007B23EF">
              <w:rPr>
                <w:rFonts w:eastAsia="MS Gothic"/>
                <w:sz w:val="18"/>
                <w:szCs w:val="18"/>
              </w:rPr>
              <w:t>STARTS</w:t>
            </w:r>
          </w:p>
        </w:tc>
      </w:tr>
      <w:tr w:rsidR="0057515C" w:rsidRPr="000E1F81" w14:paraId="2F03F24D" w14:textId="77777777" w:rsidTr="006F0024">
        <w:trPr>
          <w:cantSplit/>
          <w:trHeight w:val="683"/>
          <w:jc w:val="center"/>
        </w:trPr>
        <w:tc>
          <w:tcPr>
            <w:tcW w:w="423" w:type="dxa"/>
            <w:tcBorders>
              <w:top w:val="single" w:sz="4" w:space="0" w:color="auto"/>
              <w:bottom w:val="single" w:sz="4" w:space="0" w:color="auto"/>
            </w:tcBorders>
            <w:vAlign w:val="center"/>
          </w:tcPr>
          <w:p w14:paraId="4147024A" w14:textId="77777777" w:rsidR="0057515C" w:rsidRPr="00F114B0" w:rsidRDefault="0057515C" w:rsidP="0057515C">
            <w:pPr>
              <w:spacing w:line="220" w:lineRule="exact"/>
              <w:jc w:val="center"/>
              <w:rPr>
                <w:rFonts w:eastAsia="Meiryo"/>
                <w:sz w:val="18"/>
                <w:szCs w:val="18"/>
              </w:rPr>
            </w:pPr>
            <w:r w:rsidRPr="00F114B0">
              <w:rPr>
                <w:rFonts w:eastAsia="Meiryo"/>
                <w:sz w:val="18"/>
                <w:szCs w:val="18"/>
              </w:rPr>
              <w:t>5</w:t>
            </w:r>
          </w:p>
        </w:tc>
        <w:tc>
          <w:tcPr>
            <w:tcW w:w="742" w:type="dxa"/>
            <w:gridSpan w:val="2"/>
            <w:tcBorders>
              <w:top w:val="single" w:sz="4" w:space="0" w:color="auto"/>
              <w:bottom w:val="single" w:sz="4" w:space="0" w:color="auto"/>
            </w:tcBorders>
            <w:vAlign w:val="center"/>
          </w:tcPr>
          <w:p w14:paraId="5F354775" w14:textId="697632F0" w:rsidR="0057515C" w:rsidRPr="007B23EF" w:rsidRDefault="00B46F77" w:rsidP="0057515C">
            <w:pPr>
              <w:spacing w:line="220" w:lineRule="exact"/>
              <w:jc w:val="center"/>
              <w:rPr>
                <w:rFonts w:eastAsia="Osaka"/>
                <w:sz w:val="18"/>
                <w:szCs w:val="18"/>
              </w:rPr>
            </w:pPr>
            <w:r>
              <w:rPr>
                <w:rFonts w:eastAsia="Osaka"/>
                <w:sz w:val="18"/>
                <w:szCs w:val="18"/>
              </w:rPr>
              <w:t>9</w:t>
            </w:r>
            <w:r w:rsidR="0057515C" w:rsidRPr="007B23EF">
              <w:rPr>
                <w:rFonts w:eastAsia="Osaka"/>
                <w:sz w:val="18"/>
                <w:szCs w:val="18"/>
              </w:rPr>
              <w:t>/</w:t>
            </w:r>
            <w:r>
              <w:rPr>
                <w:rFonts w:eastAsia="Osaka"/>
                <w:sz w:val="18"/>
                <w:szCs w:val="18"/>
              </w:rPr>
              <w:t>10</w:t>
            </w:r>
          </w:p>
          <w:p w14:paraId="290EEB67" w14:textId="1A032B66" w:rsidR="0057515C" w:rsidRPr="00F114B0" w:rsidRDefault="0057515C" w:rsidP="0057515C">
            <w:pPr>
              <w:spacing w:line="220" w:lineRule="exact"/>
              <w:jc w:val="center"/>
              <w:rPr>
                <w:rFonts w:eastAsia="Meiryo"/>
                <w:sz w:val="18"/>
                <w:szCs w:val="18"/>
              </w:rPr>
            </w:pPr>
            <w:r>
              <w:rPr>
                <w:rFonts w:eastAsia="MS PGothic" w:hint="eastAsia"/>
                <w:sz w:val="18"/>
                <w:szCs w:val="18"/>
              </w:rPr>
              <w:t>火</w:t>
            </w:r>
          </w:p>
        </w:tc>
        <w:tc>
          <w:tcPr>
            <w:tcW w:w="3510" w:type="dxa"/>
            <w:tcBorders>
              <w:top w:val="single" w:sz="4" w:space="0" w:color="auto"/>
              <w:bottom w:val="single" w:sz="4" w:space="0" w:color="auto"/>
            </w:tcBorders>
            <w:vAlign w:val="center"/>
          </w:tcPr>
          <w:p w14:paraId="3C698EEF" w14:textId="77777777" w:rsidR="0057515C" w:rsidRPr="00F114B0" w:rsidRDefault="0057515C" w:rsidP="0057515C">
            <w:pPr>
              <w:pStyle w:val="Default"/>
              <w:rPr>
                <w:rFonts w:eastAsia="Meiryo"/>
                <w:sz w:val="18"/>
                <w:szCs w:val="18"/>
              </w:rPr>
            </w:pPr>
            <w:r w:rsidRPr="00F114B0">
              <w:rPr>
                <w:rFonts w:eastAsia="Meiryo"/>
                <w:sz w:val="18"/>
                <w:szCs w:val="18"/>
              </w:rPr>
              <w:t xml:space="preserve">Ch. 19 Grammar: </w:t>
            </w:r>
          </w:p>
          <w:p w14:paraId="389D295C" w14:textId="77777777" w:rsidR="0057515C" w:rsidRPr="00F114B0" w:rsidRDefault="0057515C" w:rsidP="0057515C">
            <w:pPr>
              <w:spacing w:line="220" w:lineRule="exact"/>
              <w:rPr>
                <w:rFonts w:eastAsia="Meiryo"/>
                <w:w w:val="105"/>
                <w:sz w:val="18"/>
                <w:szCs w:val="18"/>
              </w:rPr>
            </w:pPr>
            <w:r w:rsidRPr="00F114B0">
              <w:rPr>
                <w:rFonts w:ascii="Cambria Math" w:eastAsia="Meiryo" w:hAnsi="Cambria Math" w:cs="Cambria Math"/>
                <w:w w:val="105"/>
                <w:sz w:val="18"/>
                <w:szCs w:val="18"/>
              </w:rPr>
              <w:t>⑤</w:t>
            </w:r>
            <w:r w:rsidRPr="00F114B0">
              <w:rPr>
                <w:rFonts w:eastAsia="Meiryo"/>
                <w:w w:val="105"/>
                <w:sz w:val="18"/>
                <w:szCs w:val="18"/>
              </w:rPr>
              <w:t xml:space="preserve"> Suppositions (</w:t>
            </w:r>
            <w:r w:rsidRPr="00F114B0">
              <w:rPr>
                <w:rFonts w:eastAsia="Meiryo"/>
                <w:w w:val="105"/>
                <w:sz w:val="18"/>
                <w:szCs w:val="18"/>
              </w:rPr>
              <w:t>〜</w:t>
            </w:r>
            <w:proofErr w:type="spellStart"/>
            <w:r w:rsidRPr="00F114B0">
              <w:rPr>
                <w:rFonts w:eastAsia="Meiryo"/>
                <w:w w:val="105"/>
                <w:sz w:val="18"/>
                <w:szCs w:val="18"/>
              </w:rPr>
              <w:t>はずです</w:t>
            </w:r>
            <w:proofErr w:type="spellEnd"/>
            <w:r w:rsidRPr="00F114B0">
              <w:rPr>
                <w:rFonts w:eastAsia="Meiryo"/>
                <w:w w:val="105"/>
                <w:sz w:val="18"/>
                <w:szCs w:val="18"/>
              </w:rPr>
              <w:t>)</w:t>
            </w:r>
          </w:p>
          <w:p w14:paraId="004893A7" w14:textId="77777777" w:rsidR="0057515C" w:rsidRPr="00F114B0" w:rsidRDefault="0057515C" w:rsidP="0057515C">
            <w:pPr>
              <w:spacing w:line="220" w:lineRule="exact"/>
              <w:rPr>
                <w:rFonts w:eastAsia="Meiryo"/>
                <w:w w:val="105"/>
                <w:sz w:val="18"/>
                <w:szCs w:val="18"/>
              </w:rPr>
            </w:pPr>
            <w:r w:rsidRPr="00F114B0">
              <w:rPr>
                <w:rFonts w:ascii="Cambria Math" w:eastAsia="Meiryo" w:hAnsi="Cambria Math" w:cs="Cambria Math"/>
                <w:w w:val="105"/>
                <w:sz w:val="18"/>
                <w:szCs w:val="18"/>
              </w:rPr>
              <w:t>⑤</w:t>
            </w:r>
            <w:r w:rsidRPr="00F114B0">
              <w:rPr>
                <w:rFonts w:eastAsia="Meiryo"/>
                <w:w w:val="105"/>
                <w:sz w:val="18"/>
                <w:szCs w:val="18"/>
              </w:rPr>
              <w:t xml:space="preserve"> Past suppositions (</w:t>
            </w:r>
            <w:r w:rsidRPr="00F114B0">
              <w:rPr>
                <w:rFonts w:eastAsia="Meiryo"/>
                <w:w w:val="105"/>
                <w:sz w:val="18"/>
                <w:szCs w:val="18"/>
              </w:rPr>
              <w:t>〜</w:t>
            </w:r>
            <w:proofErr w:type="spellStart"/>
            <w:r w:rsidRPr="00F114B0">
              <w:rPr>
                <w:rFonts w:eastAsia="Meiryo"/>
                <w:w w:val="105"/>
                <w:sz w:val="18"/>
                <w:szCs w:val="18"/>
              </w:rPr>
              <w:t>はずでした</w:t>
            </w:r>
            <w:proofErr w:type="spellEnd"/>
            <w:r w:rsidRPr="00F114B0">
              <w:rPr>
                <w:rFonts w:eastAsia="Meiryo"/>
                <w:w w:val="105"/>
                <w:sz w:val="18"/>
                <w:szCs w:val="18"/>
              </w:rPr>
              <w:t>)</w:t>
            </w:r>
          </w:p>
          <w:p w14:paraId="7B55305A" w14:textId="1CF64D5E" w:rsidR="0057515C" w:rsidRPr="00F114B0" w:rsidRDefault="0057515C" w:rsidP="0057515C">
            <w:pPr>
              <w:spacing w:line="220" w:lineRule="exact"/>
              <w:rPr>
                <w:rFonts w:eastAsia="Meiryo"/>
                <w:sz w:val="18"/>
                <w:szCs w:val="18"/>
              </w:rPr>
            </w:pPr>
            <w:r w:rsidRPr="00F114B0">
              <w:rPr>
                <w:rFonts w:eastAsia="Meiryo"/>
                <w:sz w:val="18"/>
                <w:szCs w:val="18"/>
              </w:rPr>
              <w:t>Ch. 19 Synthesis</w:t>
            </w:r>
            <w:r>
              <w:rPr>
                <w:rFonts w:eastAsia="Meiryo"/>
                <w:sz w:val="18"/>
                <w:szCs w:val="18"/>
              </w:rPr>
              <w:t>: Reading</w:t>
            </w:r>
          </w:p>
        </w:tc>
        <w:tc>
          <w:tcPr>
            <w:tcW w:w="810" w:type="dxa"/>
            <w:tcBorders>
              <w:bottom w:val="single" w:sz="4" w:space="0" w:color="auto"/>
            </w:tcBorders>
            <w:vAlign w:val="center"/>
          </w:tcPr>
          <w:p w14:paraId="292BA5CC" w14:textId="77777777" w:rsidR="0057515C" w:rsidRPr="00F114B0" w:rsidRDefault="0057515C" w:rsidP="0057515C">
            <w:pPr>
              <w:spacing w:line="220" w:lineRule="exact"/>
              <w:jc w:val="center"/>
              <w:rPr>
                <w:rFonts w:eastAsia="Meiryo"/>
                <w:sz w:val="18"/>
                <w:szCs w:val="18"/>
              </w:rPr>
            </w:pPr>
            <w:r w:rsidRPr="00F114B0">
              <w:rPr>
                <w:rFonts w:eastAsia="Meiryo"/>
                <w:sz w:val="18"/>
                <w:szCs w:val="18"/>
              </w:rPr>
              <w:t>Ch. 19</w:t>
            </w:r>
          </w:p>
          <w:p w14:paraId="0E2CDFDD" w14:textId="189E403F" w:rsidR="0057515C" w:rsidRPr="00F114B0" w:rsidRDefault="0057515C" w:rsidP="0057515C">
            <w:pPr>
              <w:spacing w:line="220" w:lineRule="exact"/>
              <w:jc w:val="center"/>
              <w:rPr>
                <w:rFonts w:eastAsia="Meiryo"/>
                <w:sz w:val="18"/>
                <w:szCs w:val="18"/>
              </w:rPr>
            </w:pPr>
            <w:r w:rsidRPr="00F114B0">
              <w:rPr>
                <w:rFonts w:eastAsia="Meiryo"/>
                <w:sz w:val="18"/>
                <w:szCs w:val="18"/>
              </w:rPr>
              <w:t>Kanji Q</w:t>
            </w:r>
          </w:p>
        </w:tc>
        <w:tc>
          <w:tcPr>
            <w:tcW w:w="900" w:type="dxa"/>
            <w:tcBorders>
              <w:bottom w:val="single" w:sz="4" w:space="0" w:color="auto"/>
            </w:tcBorders>
            <w:vAlign w:val="center"/>
          </w:tcPr>
          <w:p w14:paraId="6A94EA30" w14:textId="4A170ADE" w:rsidR="0057515C" w:rsidRPr="00F114B0" w:rsidRDefault="0057515C" w:rsidP="0057515C">
            <w:pPr>
              <w:spacing w:line="220" w:lineRule="exact"/>
              <w:jc w:val="center"/>
              <w:rPr>
                <w:rFonts w:eastAsia="Meiryo"/>
                <w:sz w:val="18"/>
                <w:szCs w:val="18"/>
              </w:rPr>
            </w:pPr>
          </w:p>
        </w:tc>
        <w:tc>
          <w:tcPr>
            <w:tcW w:w="1980" w:type="dxa"/>
            <w:tcBorders>
              <w:bottom w:val="single" w:sz="4" w:space="0" w:color="auto"/>
            </w:tcBorders>
            <w:vAlign w:val="center"/>
          </w:tcPr>
          <w:p w14:paraId="6DE92986" w14:textId="77777777" w:rsidR="0057515C" w:rsidRPr="00F114B0" w:rsidRDefault="0057515C" w:rsidP="0057515C">
            <w:pPr>
              <w:spacing w:line="220" w:lineRule="exact"/>
              <w:rPr>
                <w:rFonts w:eastAsia="Meiryo"/>
                <w:sz w:val="18"/>
                <w:szCs w:val="18"/>
              </w:rPr>
            </w:pPr>
            <w:r w:rsidRPr="00F114B0">
              <w:rPr>
                <w:rFonts w:eastAsia="Meiryo"/>
                <w:sz w:val="18"/>
                <w:szCs w:val="18"/>
              </w:rPr>
              <w:t>□ WB 64-67</w:t>
            </w:r>
          </w:p>
          <w:p w14:paraId="46E063E1" w14:textId="77777777" w:rsidR="0057515C" w:rsidRDefault="0057515C" w:rsidP="0057515C">
            <w:pPr>
              <w:spacing w:line="220" w:lineRule="exact"/>
              <w:ind w:leftChars="1" w:left="33" w:right="-198" w:hangingChars="17" w:hanging="31"/>
              <w:rPr>
                <w:rFonts w:eastAsia="Meiryo"/>
                <w:sz w:val="18"/>
                <w:szCs w:val="18"/>
              </w:rPr>
            </w:pPr>
            <w:r w:rsidRPr="00F114B0">
              <w:rPr>
                <w:rFonts w:eastAsia="Meiryo"/>
                <w:sz w:val="18"/>
                <w:szCs w:val="18"/>
              </w:rPr>
              <w:t>□ Ch.</w:t>
            </w:r>
            <w:r>
              <w:rPr>
                <w:rFonts w:eastAsia="Meiryo"/>
                <w:sz w:val="18"/>
                <w:szCs w:val="18"/>
              </w:rPr>
              <w:t xml:space="preserve"> </w:t>
            </w:r>
            <w:r w:rsidRPr="00F114B0">
              <w:rPr>
                <w:rFonts w:eastAsia="Meiryo"/>
                <w:sz w:val="18"/>
                <w:szCs w:val="18"/>
              </w:rPr>
              <w:t>19 Reading</w:t>
            </w:r>
          </w:p>
          <w:p w14:paraId="24EADDB6" w14:textId="398EDF93" w:rsidR="006F01E2" w:rsidRPr="00F114B0" w:rsidRDefault="006F01E2" w:rsidP="006F01E2">
            <w:pPr>
              <w:spacing w:line="220" w:lineRule="exact"/>
              <w:ind w:leftChars="1" w:left="33" w:right="-102" w:hangingChars="17" w:hanging="31"/>
              <w:rPr>
                <w:rFonts w:eastAsia="Meiryo"/>
                <w:sz w:val="18"/>
                <w:szCs w:val="18"/>
              </w:rPr>
            </w:pPr>
            <w:r>
              <w:rPr>
                <w:rFonts w:eastAsia="Meiryo"/>
                <w:sz w:val="18"/>
                <w:szCs w:val="18"/>
              </w:rPr>
              <w:t>□ Ch. 20</w:t>
            </w:r>
            <w:r w:rsidRPr="00242C4D">
              <w:rPr>
                <w:rFonts w:eastAsia="Meiryo"/>
                <w:sz w:val="18"/>
                <w:szCs w:val="18"/>
              </w:rPr>
              <w:t xml:space="preserve"> Grammar Quiz </w:t>
            </w:r>
          </w:p>
        </w:tc>
        <w:tc>
          <w:tcPr>
            <w:tcW w:w="1800" w:type="dxa"/>
            <w:tcBorders>
              <w:bottom w:val="single" w:sz="4" w:space="0" w:color="auto"/>
            </w:tcBorders>
            <w:vAlign w:val="center"/>
          </w:tcPr>
          <w:p w14:paraId="61485579" w14:textId="53601C56" w:rsidR="0057515C" w:rsidRPr="00F114B0" w:rsidRDefault="00C858DA" w:rsidP="0057515C">
            <w:pPr>
              <w:spacing w:line="220" w:lineRule="exact"/>
              <w:rPr>
                <w:rFonts w:eastAsia="Meiryo"/>
                <w:sz w:val="18"/>
                <w:szCs w:val="18"/>
              </w:rPr>
            </w:pPr>
            <w:r w:rsidRPr="00F114B0">
              <w:rPr>
                <w:rFonts w:eastAsia="Meiryo"/>
                <w:sz w:val="18"/>
                <w:szCs w:val="18"/>
              </w:rPr>
              <w:t>□</w:t>
            </w:r>
            <w:r>
              <w:rPr>
                <w:rFonts w:eastAsia="Meiryo"/>
                <w:sz w:val="18"/>
                <w:szCs w:val="18"/>
              </w:rPr>
              <w:t xml:space="preserve"> </w:t>
            </w:r>
            <w:r w:rsidR="0057515C" w:rsidRPr="00F114B0">
              <w:rPr>
                <w:rFonts w:eastAsia="Meiryo"/>
                <w:sz w:val="18"/>
                <w:szCs w:val="18"/>
              </w:rPr>
              <w:t>KLLWB 80-84</w:t>
            </w:r>
          </w:p>
        </w:tc>
      </w:tr>
      <w:tr w:rsidR="0057515C" w:rsidRPr="000E1F81" w14:paraId="5A568E87" w14:textId="77777777" w:rsidTr="006F0024">
        <w:trPr>
          <w:cantSplit/>
          <w:trHeight w:val="504"/>
          <w:jc w:val="center"/>
        </w:trPr>
        <w:tc>
          <w:tcPr>
            <w:tcW w:w="423" w:type="dxa"/>
            <w:tcBorders>
              <w:top w:val="single" w:sz="4" w:space="0" w:color="auto"/>
            </w:tcBorders>
            <w:vAlign w:val="center"/>
          </w:tcPr>
          <w:p w14:paraId="45734AAA" w14:textId="77777777" w:rsidR="0057515C" w:rsidRPr="00F114B0" w:rsidRDefault="0057515C" w:rsidP="0057515C">
            <w:pPr>
              <w:spacing w:line="220" w:lineRule="exact"/>
              <w:jc w:val="center"/>
              <w:rPr>
                <w:rFonts w:eastAsia="Meiryo"/>
                <w:sz w:val="18"/>
                <w:szCs w:val="18"/>
              </w:rPr>
            </w:pPr>
            <w:r w:rsidRPr="00F114B0">
              <w:rPr>
                <w:rFonts w:eastAsia="Meiryo"/>
                <w:sz w:val="18"/>
                <w:szCs w:val="18"/>
              </w:rPr>
              <w:t>6</w:t>
            </w:r>
          </w:p>
        </w:tc>
        <w:tc>
          <w:tcPr>
            <w:tcW w:w="742" w:type="dxa"/>
            <w:gridSpan w:val="2"/>
            <w:tcBorders>
              <w:top w:val="single" w:sz="4" w:space="0" w:color="auto"/>
            </w:tcBorders>
            <w:vAlign w:val="center"/>
          </w:tcPr>
          <w:p w14:paraId="744E5DCF" w14:textId="1A69E0F7" w:rsidR="0057515C" w:rsidRPr="007B23EF" w:rsidRDefault="00B46F77" w:rsidP="0057515C">
            <w:pPr>
              <w:spacing w:line="220" w:lineRule="exact"/>
              <w:jc w:val="center"/>
              <w:rPr>
                <w:rFonts w:eastAsia="Osaka"/>
                <w:sz w:val="18"/>
                <w:szCs w:val="18"/>
              </w:rPr>
            </w:pPr>
            <w:r>
              <w:rPr>
                <w:rFonts w:eastAsia="Osaka"/>
                <w:sz w:val="18"/>
                <w:szCs w:val="18"/>
              </w:rPr>
              <w:t>9/12</w:t>
            </w:r>
          </w:p>
          <w:p w14:paraId="0471D5C8" w14:textId="7D71B90B" w:rsidR="0057515C" w:rsidRPr="00F114B0" w:rsidRDefault="0057515C" w:rsidP="0057515C">
            <w:pPr>
              <w:spacing w:line="220" w:lineRule="exact"/>
              <w:jc w:val="center"/>
              <w:rPr>
                <w:rFonts w:eastAsia="Meiryo"/>
                <w:sz w:val="18"/>
                <w:szCs w:val="18"/>
              </w:rPr>
            </w:pPr>
            <w:r>
              <w:rPr>
                <w:rFonts w:eastAsia="MS PGothic" w:hint="eastAsia"/>
                <w:sz w:val="18"/>
                <w:szCs w:val="18"/>
              </w:rPr>
              <w:t>木</w:t>
            </w:r>
          </w:p>
        </w:tc>
        <w:tc>
          <w:tcPr>
            <w:tcW w:w="3510" w:type="dxa"/>
            <w:tcBorders>
              <w:top w:val="single" w:sz="4" w:space="0" w:color="auto"/>
            </w:tcBorders>
            <w:vAlign w:val="center"/>
          </w:tcPr>
          <w:p w14:paraId="4196086D" w14:textId="77777777" w:rsidR="0057515C" w:rsidRDefault="0057515C" w:rsidP="0057515C">
            <w:pPr>
              <w:spacing w:line="220" w:lineRule="exact"/>
              <w:rPr>
                <w:rFonts w:eastAsia="Meiryo"/>
                <w:w w:val="105"/>
                <w:sz w:val="18"/>
                <w:szCs w:val="18"/>
              </w:rPr>
            </w:pPr>
            <w:r w:rsidRPr="00F114B0">
              <w:rPr>
                <w:rFonts w:eastAsia="Meiryo"/>
                <w:sz w:val="18"/>
                <w:szCs w:val="18"/>
                <w:highlight w:val="yellow"/>
              </w:rPr>
              <w:t>Ch. 19 Test</w:t>
            </w:r>
            <w:r w:rsidRPr="00F114B0">
              <w:rPr>
                <w:rFonts w:eastAsia="Meiryo"/>
                <w:w w:val="105"/>
                <w:sz w:val="18"/>
                <w:szCs w:val="18"/>
              </w:rPr>
              <w:t xml:space="preserve"> </w:t>
            </w:r>
          </w:p>
          <w:p w14:paraId="43650FE2" w14:textId="06659E58" w:rsidR="0057515C" w:rsidRPr="00CE23E6" w:rsidRDefault="0057515C" w:rsidP="0057515C">
            <w:pPr>
              <w:spacing w:line="220" w:lineRule="exact"/>
              <w:rPr>
                <w:rFonts w:eastAsia="Meiryo"/>
                <w:w w:val="105"/>
                <w:sz w:val="18"/>
                <w:szCs w:val="18"/>
              </w:rPr>
            </w:pPr>
            <w:r w:rsidRPr="00F114B0">
              <w:rPr>
                <w:rFonts w:eastAsia="Meiryo"/>
                <w:w w:val="105"/>
                <w:sz w:val="18"/>
                <w:szCs w:val="18"/>
              </w:rPr>
              <w:t>Ch. 20 Vocabulary</w:t>
            </w:r>
          </w:p>
        </w:tc>
        <w:tc>
          <w:tcPr>
            <w:tcW w:w="810" w:type="dxa"/>
            <w:vAlign w:val="center"/>
          </w:tcPr>
          <w:p w14:paraId="171F2E64" w14:textId="77777777" w:rsidR="0057515C" w:rsidRPr="00F114B0" w:rsidRDefault="0057515C" w:rsidP="0057515C">
            <w:pPr>
              <w:spacing w:line="220" w:lineRule="exact"/>
              <w:jc w:val="center"/>
              <w:rPr>
                <w:rFonts w:eastAsia="Meiryo"/>
                <w:sz w:val="18"/>
                <w:szCs w:val="18"/>
              </w:rPr>
            </w:pPr>
            <w:r w:rsidRPr="00F114B0">
              <w:rPr>
                <w:rFonts w:eastAsia="Meiryo"/>
                <w:sz w:val="18"/>
                <w:szCs w:val="18"/>
              </w:rPr>
              <w:t>Ch. 19</w:t>
            </w:r>
          </w:p>
          <w:p w14:paraId="0F773812" w14:textId="42D0455A" w:rsidR="0057515C" w:rsidRPr="00F114B0" w:rsidRDefault="0057515C" w:rsidP="0057515C">
            <w:pPr>
              <w:spacing w:line="220" w:lineRule="exact"/>
              <w:rPr>
                <w:rFonts w:eastAsia="Meiryo"/>
                <w:sz w:val="18"/>
                <w:szCs w:val="18"/>
              </w:rPr>
            </w:pPr>
            <w:r w:rsidRPr="00F114B0">
              <w:rPr>
                <w:rFonts w:eastAsia="Meiryo"/>
                <w:sz w:val="18"/>
                <w:szCs w:val="18"/>
              </w:rPr>
              <w:t xml:space="preserve"> </w:t>
            </w:r>
            <w:r>
              <w:rPr>
                <w:rFonts w:eastAsia="Meiryo"/>
                <w:sz w:val="18"/>
                <w:szCs w:val="18"/>
              </w:rPr>
              <w:t xml:space="preserve">  </w:t>
            </w:r>
            <w:r w:rsidRPr="00F114B0">
              <w:rPr>
                <w:rFonts w:eastAsia="Meiryo"/>
                <w:sz w:val="18"/>
                <w:szCs w:val="18"/>
              </w:rPr>
              <w:t>Test</w:t>
            </w:r>
          </w:p>
        </w:tc>
        <w:tc>
          <w:tcPr>
            <w:tcW w:w="900" w:type="dxa"/>
            <w:vAlign w:val="center"/>
          </w:tcPr>
          <w:p w14:paraId="51F185E7" w14:textId="77777777" w:rsidR="0057515C" w:rsidRDefault="0057515C" w:rsidP="0057515C">
            <w:pPr>
              <w:spacing w:line="220" w:lineRule="exact"/>
              <w:jc w:val="center"/>
              <w:rPr>
                <w:rFonts w:eastAsia="Meiryo"/>
                <w:sz w:val="18"/>
                <w:szCs w:val="18"/>
              </w:rPr>
            </w:pPr>
            <w:r w:rsidRPr="00F114B0">
              <w:rPr>
                <w:rFonts w:eastAsia="Meiryo"/>
                <w:sz w:val="18"/>
                <w:szCs w:val="18"/>
              </w:rPr>
              <w:t xml:space="preserve">医　始　</w:t>
            </w:r>
          </w:p>
          <w:p w14:paraId="6BAEC3A2" w14:textId="39AACBC1" w:rsidR="0057515C" w:rsidRPr="00F114B0" w:rsidRDefault="0057515C" w:rsidP="0057515C">
            <w:pPr>
              <w:spacing w:line="220" w:lineRule="exact"/>
              <w:jc w:val="center"/>
              <w:rPr>
                <w:rFonts w:eastAsia="Meiryo"/>
                <w:sz w:val="18"/>
                <w:szCs w:val="18"/>
              </w:rPr>
            </w:pPr>
            <w:r w:rsidRPr="00F114B0">
              <w:rPr>
                <w:rFonts w:eastAsia="Meiryo"/>
                <w:sz w:val="18"/>
                <w:szCs w:val="18"/>
              </w:rPr>
              <w:t>終</w:t>
            </w:r>
            <w:r>
              <w:rPr>
                <w:rFonts w:eastAsia="Meiryo" w:hint="eastAsia"/>
                <w:sz w:val="18"/>
                <w:szCs w:val="18"/>
              </w:rPr>
              <w:t xml:space="preserve">　</w:t>
            </w:r>
            <w:r w:rsidRPr="00F114B0">
              <w:rPr>
                <w:rFonts w:eastAsia="Meiryo"/>
                <w:sz w:val="18"/>
                <w:szCs w:val="18"/>
              </w:rPr>
              <w:t>石</w:t>
            </w:r>
          </w:p>
        </w:tc>
        <w:tc>
          <w:tcPr>
            <w:tcW w:w="1980" w:type="dxa"/>
            <w:vAlign w:val="center"/>
          </w:tcPr>
          <w:p w14:paraId="2384F238" w14:textId="77777777" w:rsidR="0057515C" w:rsidRDefault="0057515C" w:rsidP="00304FCB">
            <w:pPr>
              <w:spacing w:line="220" w:lineRule="exact"/>
              <w:ind w:leftChars="1" w:left="33" w:right="-30" w:hangingChars="17" w:hanging="31"/>
              <w:rPr>
                <w:rFonts w:eastAsia="Meiryo"/>
                <w:sz w:val="18"/>
                <w:szCs w:val="18"/>
              </w:rPr>
            </w:pPr>
            <w:r w:rsidRPr="00F114B0">
              <w:rPr>
                <w:rFonts w:eastAsia="Meiryo"/>
                <w:sz w:val="18"/>
                <w:szCs w:val="18"/>
              </w:rPr>
              <w:t xml:space="preserve">□ Ch. 20 Vocab Sheet </w:t>
            </w:r>
          </w:p>
          <w:p w14:paraId="2A94076D" w14:textId="1FF77FAF" w:rsidR="00242C4D" w:rsidRPr="00F114B0" w:rsidRDefault="0057515C" w:rsidP="00242C4D">
            <w:pPr>
              <w:spacing w:line="220" w:lineRule="exact"/>
              <w:ind w:leftChars="1" w:left="33" w:hangingChars="17" w:hanging="31"/>
              <w:rPr>
                <w:rFonts w:eastAsia="Meiryo"/>
                <w:sz w:val="18"/>
                <w:szCs w:val="18"/>
              </w:rPr>
            </w:pPr>
            <w:r w:rsidRPr="00F114B0">
              <w:rPr>
                <w:rFonts w:eastAsia="Meiryo"/>
                <w:sz w:val="18"/>
                <w:szCs w:val="18"/>
              </w:rPr>
              <w:t>□ KLLWB 85</w:t>
            </w:r>
          </w:p>
        </w:tc>
        <w:tc>
          <w:tcPr>
            <w:tcW w:w="1800" w:type="dxa"/>
            <w:vAlign w:val="center"/>
          </w:tcPr>
          <w:p w14:paraId="64D777E8" w14:textId="2FB4C511" w:rsidR="0057515C" w:rsidRDefault="006F01E2" w:rsidP="0057515C">
            <w:pPr>
              <w:spacing w:line="220" w:lineRule="exact"/>
              <w:rPr>
                <w:rFonts w:eastAsia="Meiryo"/>
                <w:sz w:val="18"/>
                <w:szCs w:val="18"/>
              </w:rPr>
            </w:pPr>
            <w:r>
              <w:rPr>
                <w:rFonts w:eastAsia="Meiryo"/>
                <w:sz w:val="18"/>
                <w:szCs w:val="18"/>
              </w:rPr>
              <w:t xml:space="preserve">□ </w:t>
            </w:r>
            <w:r w:rsidR="0057515C" w:rsidRPr="00F114B0">
              <w:rPr>
                <w:rFonts w:eastAsia="Meiryo"/>
                <w:sz w:val="18"/>
                <w:szCs w:val="18"/>
              </w:rPr>
              <w:t>WB 63-6</w:t>
            </w:r>
            <w:r w:rsidR="0057515C">
              <w:rPr>
                <w:rFonts w:eastAsia="Meiryo"/>
                <w:sz w:val="18"/>
                <w:szCs w:val="18"/>
              </w:rPr>
              <w:t>7</w:t>
            </w:r>
          </w:p>
          <w:p w14:paraId="39B470C2" w14:textId="3095FF7F" w:rsidR="00242C4D" w:rsidRPr="00F114B0" w:rsidRDefault="006F01E2" w:rsidP="0057515C">
            <w:pPr>
              <w:spacing w:line="220" w:lineRule="exact"/>
              <w:rPr>
                <w:rFonts w:eastAsia="Meiryo"/>
                <w:sz w:val="18"/>
                <w:szCs w:val="18"/>
              </w:rPr>
            </w:pPr>
            <w:r>
              <w:rPr>
                <w:rFonts w:eastAsia="Meiryo"/>
                <w:sz w:val="18"/>
                <w:szCs w:val="18"/>
              </w:rPr>
              <w:t>□ Ch. 20</w:t>
            </w:r>
            <w:r w:rsidR="00242C4D" w:rsidRPr="00242C4D">
              <w:rPr>
                <w:rFonts w:eastAsia="Meiryo"/>
                <w:sz w:val="18"/>
                <w:szCs w:val="18"/>
              </w:rPr>
              <w:t xml:space="preserve"> Grammar Quiz (by 11:59 PM)</w:t>
            </w:r>
          </w:p>
        </w:tc>
      </w:tr>
      <w:tr w:rsidR="0057515C" w:rsidRPr="000E1F81" w14:paraId="105419F9" w14:textId="77777777" w:rsidTr="00354035">
        <w:trPr>
          <w:cantSplit/>
          <w:trHeight w:val="647"/>
          <w:jc w:val="center"/>
        </w:trPr>
        <w:tc>
          <w:tcPr>
            <w:tcW w:w="423" w:type="dxa"/>
            <w:tcBorders>
              <w:top w:val="single" w:sz="4" w:space="0" w:color="auto"/>
              <w:left w:val="single" w:sz="4" w:space="0" w:color="auto"/>
              <w:bottom w:val="single" w:sz="4" w:space="0" w:color="auto"/>
              <w:right w:val="nil"/>
            </w:tcBorders>
            <w:shd w:val="clear" w:color="auto" w:fill="FFF2CC" w:themeFill="accent4" w:themeFillTint="33"/>
            <w:vAlign w:val="center"/>
          </w:tcPr>
          <w:p w14:paraId="5CE262F7" w14:textId="77777777" w:rsidR="0057515C" w:rsidRPr="007B23EF" w:rsidRDefault="0057515C" w:rsidP="0057515C">
            <w:pPr>
              <w:pStyle w:val="TableParagraph"/>
              <w:ind w:left="0" w:right="346"/>
              <w:rPr>
                <w:rFonts w:eastAsia="MS PGothic"/>
                <w:sz w:val="18"/>
                <w:szCs w:val="18"/>
              </w:rPr>
            </w:pPr>
            <w:r>
              <w:rPr>
                <w:rFonts w:eastAsia="MS PGothic"/>
                <w:w w:val="105"/>
                <w:sz w:val="18"/>
                <w:szCs w:val="18"/>
              </w:rPr>
              <w:t xml:space="preserve">     </w:t>
            </w:r>
          </w:p>
        </w:tc>
        <w:tc>
          <w:tcPr>
            <w:tcW w:w="4252" w:type="dxa"/>
            <w:gridSpan w:val="3"/>
            <w:tcBorders>
              <w:top w:val="single" w:sz="4" w:space="0" w:color="auto"/>
              <w:left w:val="nil"/>
              <w:bottom w:val="single" w:sz="4" w:space="0" w:color="auto"/>
              <w:right w:val="single" w:sz="4" w:space="0" w:color="auto"/>
            </w:tcBorders>
            <w:shd w:val="clear" w:color="auto" w:fill="FFF2CC" w:themeFill="accent4" w:themeFillTint="33"/>
            <w:vAlign w:val="center"/>
          </w:tcPr>
          <w:p w14:paraId="73FB8C8C" w14:textId="059C80B1" w:rsidR="0057515C" w:rsidRPr="007B23EF" w:rsidRDefault="00354035" w:rsidP="0057515C">
            <w:pPr>
              <w:pStyle w:val="TableParagraph"/>
              <w:ind w:left="0" w:right="346"/>
              <w:rPr>
                <w:rFonts w:eastAsia="MS PGothic"/>
                <w:w w:val="105"/>
                <w:sz w:val="18"/>
                <w:szCs w:val="18"/>
                <w:lang w:eastAsia="ja-JP"/>
              </w:rPr>
            </w:pPr>
            <w:r>
              <w:rPr>
                <w:rFonts w:eastAsia="MS PGothic"/>
                <w:w w:val="105"/>
                <w:sz w:val="18"/>
                <w:szCs w:val="18"/>
              </w:rPr>
              <w:t>9/12</w:t>
            </w:r>
            <w:r w:rsidR="0057515C" w:rsidRPr="007B23EF">
              <w:rPr>
                <w:rFonts w:eastAsia="MS PGothic"/>
                <w:w w:val="105"/>
                <w:sz w:val="18"/>
                <w:szCs w:val="18"/>
              </w:rPr>
              <w:t xml:space="preserve"> (</w:t>
            </w:r>
            <w:r w:rsidR="0057515C" w:rsidRPr="007B23EF">
              <w:rPr>
                <w:rFonts w:eastAsia="MS PGothic"/>
                <w:w w:val="105"/>
                <w:sz w:val="18"/>
                <w:szCs w:val="18"/>
                <w:lang w:eastAsia="ja-JP"/>
              </w:rPr>
              <w:t>木</w:t>
            </w:r>
            <w:r w:rsidR="0057515C" w:rsidRPr="007B23EF">
              <w:rPr>
                <w:rFonts w:eastAsia="MS PGothic"/>
                <w:w w:val="105"/>
                <w:sz w:val="18"/>
                <w:szCs w:val="18"/>
                <w:lang w:eastAsia="ja-JP"/>
              </w:rPr>
              <w:t>) 12:30 - 13:20 (LOG 1)</w:t>
            </w:r>
          </w:p>
          <w:p w14:paraId="144BC981" w14:textId="24D42BD4" w:rsidR="0057515C" w:rsidRPr="007B23EF" w:rsidRDefault="00354035" w:rsidP="0057515C">
            <w:pPr>
              <w:spacing w:line="220" w:lineRule="exact"/>
              <w:rPr>
                <w:rFonts w:eastAsia="MS PGothic"/>
                <w:sz w:val="18"/>
                <w:szCs w:val="18"/>
              </w:rPr>
            </w:pPr>
            <w:r>
              <w:rPr>
                <w:rFonts w:eastAsia="MS PGothic"/>
                <w:w w:val="105"/>
                <w:sz w:val="18"/>
                <w:szCs w:val="18"/>
              </w:rPr>
              <w:t>9</w:t>
            </w:r>
            <w:r w:rsidR="0057515C" w:rsidRPr="00DC13C5">
              <w:rPr>
                <w:rFonts w:eastAsia="MS PGothic"/>
                <w:w w:val="105"/>
                <w:sz w:val="18"/>
                <w:szCs w:val="18"/>
              </w:rPr>
              <w:t>/</w:t>
            </w:r>
            <w:r w:rsidR="0057515C">
              <w:rPr>
                <w:rFonts w:eastAsia="MS PGothic"/>
                <w:w w:val="105"/>
                <w:sz w:val="18"/>
                <w:szCs w:val="18"/>
              </w:rPr>
              <w:t>1</w:t>
            </w:r>
            <w:r>
              <w:rPr>
                <w:rFonts w:eastAsia="MS PGothic"/>
                <w:w w:val="105"/>
                <w:sz w:val="18"/>
                <w:szCs w:val="18"/>
              </w:rPr>
              <w:t>3</w:t>
            </w:r>
            <w:r w:rsidR="00A70A67">
              <w:rPr>
                <w:rFonts w:eastAsia="MS PGothic" w:hint="eastAsia"/>
                <w:w w:val="105"/>
                <w:sz w:val="18"/>
                <w:szCs w:val="18"/>
              </w:rPr>
              <w:t xml:space="preserve"> </w:t>
            </w:r>
            <w:r w:rsidR="0057515C">
              <w:rPr>
                <w:rFonts w:eastAsia="MS PGothic"/>
                <w:w w:val="105"/>
                <w:sz w:val="18"/>
                <w:szCs w:val="18"/>
              </w:rPr>
              <w:t>(</w:t>
            </w:r>
            <w:r w:rsidR="0057515C" w:rsidRPr="00DC13C5">
              <w:rPr>
                <w:rFonts w:eastAsia="MS PGothic"/>
                <w:w w:val="105"/>
                <w:sz w:val="18"/>
                <w:szCs w:val="18"/>
              </w:rPr>
              <w:t>金</w:t>
            </w:r>
            <w:r w:rsidR="0057515C" w:rsidRPr="00DC13C5">
              <w:rPr>
                <w:rFonts w:eastAsia="MS PGothic"/>
                <w:w w:val="105"/>
                <w:sz w:val="18"/>
                <w:szCs w:val="18"/>
              </w:rPr>
              <w:t>) 12:00 - 12:50 (LOG 1)</w:t>
            </w:r>
          </w:p>
        </w:tc>
        <w:tc>
          <w:tcPr>
            <w:tcW w:w="5490" w:type="dxa"/>
            <w:gridSpan w:val="4"/>
            <w:tcBorders>
              <w:left w:val="single" w:sz="4" w:space="0" w:color="auto"/>
            </w:tcBorders>
            <w:shd w:val="clear" w:color="auto" w:fill="FFF2CC" w:themeFill="accent4" w:themeFillTint="33"/>
            <w:vAlign w:val="center"/>
          </w:tcPr>
          <w:p w14:paraId="3A7E0A0B" w14:textId="44B5A671" w:rsidR="0057515C" w:rsidRPr="004B448C" w:rsidRDefault="0057515C" w:rsidP="0057515C">
            <w:pPr>
              <w:spacing w:line="220" w:lineRule="exact"/>
              <w:rPr>
                <w:rFonts w:eastAsia="MS PGothic"/>
                <w:b/>
                <w:sz w:val="18"/>
                <w:szCs w:val="18"/>
              </w:rPr>
            </w:pPr>
            <w:r w:rsidRPr="004B448C">
              <w:rPr>
                <w:rFonts w:eastAsia="MS Gothic"/>
                <w:b/>
                <w:color w:val="FF0000"/>
                <w:sz w:val="18"/>
                <w:szCs w:val="18"/>
              </w:rPr>
              <w:t>Conversation Table Round 1 --- ENDS</w:t>
            </w:r>
            <w:r w:rsidR="009F7922">
              <w:rPr>
                <w:rFonts w:eastAsia="MS Gothic"/>
                <w:b/>
                <w:color w:val="FF0000"/>
                <w:sz w:val="18"/>
                <w:szCs w:val="18"/>
              </w:rPr>
              <w:t xml:space="preserve"> </w:t>
            </w:r>
            <w:r w:rsidR="00354035">
              <w:rPr>
                <w:rFonts w:eastAsia="MS Gothic"/>
                <w:b/>
                <w:color w:val="000000" w:themeColor="text1"/>
                <w:sz w:val="18"/>
                <w:szCs w:val="18"/>
              </w:rPr>
              <w:t>(LOG 1 DUE: 9/17</w:t>
            </w:r>
            <w:r w:rsidR="009F7922">
              <w:rPr>
                <w:rFonts w:eastAsia="MS Gothic"/>
                <w:b/>
                <w:color w:val="000000" w:themeColor="text1"/>
                <w:sz w:val="18"/>
                <w:szCs w:val="18"/>
              </w:rPr>
              <w:t>)</w:t>
            </w:r>
          </w:p>
        </w:tc>
      </w:tr>
      <w:tr w:rsidR="0057515C" w:rsidRPr="000E1F81" w14:paraId="1E1A8CC2" w14:textId="77777777" w:rsidTr="006F0024">
        <w:trPr>
          <w:cantSplit/>
          <w:trHeight w:val="530"/>
          <w:jc w:val="center"/>
        </w:trPr>
        <w:tc>
          <w:tcPr>
            <w:tcW w:w="423" w:type="dxa"/>
            <w:tcBorders>
              <w:top w:val="single" w:sz="4" w:space="0" w:color="auto"/>
            </w:tcBorders>
            <w:vAlign w:val="center"/>
          </w:tcPr>
          <w:p w14:paraId="2FFC2828" w14:textId="77777777" w:rsidR="0057515C" w:rsidRPr="00F114B0" w:rsidRDefault="0057515C" w:rsidP="0057515C">
            <w:pPr>
              <w:spacing w:line="220" w:lineRule="exact"/>
              <w:jc w:val="center"/>
              <w:rPr>
                <w:rFonts w:eastAsia="Meiryo"/>
                <w:sz w:val="18"/>
                <w:szCs w:val="18"/>
              </w:rPr>
            </w:pPr>
            <w:r w:rsidRPr="00F114B0">
              <w:rPr>
                <w:rFonts w:eastAsia="Meiryo"/>
                <w:sz w:val="18"/>
                <w:szCs w:val="18"/>
              </w:rPr>
              <w:t>7</w:t>
            </w:r>
          </w:p>
        </w:tc>
        <w:tc>
          <w:tcPr>
            <w:tcW w:w="742" w:type="dxa"/>
            <w:gridSpan w:val="2"/>
            <w:tcBorders>
              <w:top w:val="single" w:sz="4" w:space="0" w:color="auto"/>
            </w:tcBorders>
            <w:vAlign w:val="center"/>
          </w:tcPr>
          <w:p w14:paraId="141917A8" w14:textId="3237FAA3" w:rsidR="0057515C" w:rsidRPr="007B23EF" w:rsidRDefault="006F0024" w:rsidP="0057515C">
            <w:pPr>
              <w:spacing w:line="220" w:lineRule="exact"/>
              <w:jc w:val="center"/>
              <w:rPr>
                <w:rFonts w:eastAsia="Osaka"/>
                <w:sz w:val="18"/>
                <w:szCs w:val="18"/>
              </w:rPr>
            </w:pPr>
            <w:r>
              <w:rPr>
                <w:rFonts w:eastAsia="Osaka"/>
                <w:sz w:val="18"/>
                <w:szCs w:val="18"/>
              </w:rPr>
              <w:t>9</w:t>
            </w:r>
            <w:r w:rsidR="0057515C" w:rsidRPr="007B23EF">
              <w:rPr>
                <w:rFonts w:eastAsia="Osaka"/>
                <w:sz w:val="18"/>
                <w:szCs w:val="18"/>
              </w:rPr>
              <w:t>/</w:t>
            </w:r>
            <w:r>
              <w:rPr>
                <w:rFonts w:eastAsia="Osaka"/>
                <w:sz w:val="18"/>
                <w:szCs w:val="18"/>
              </w:rPr>
              <w:t>17</w:t>
            </w:r>
          </w:p>
          <w:p w14:paraId="6B5EAFFE" w14:textId="21AD537C" w:rsidR="0057515C" w:rsidRPr="00F114B0" w:rsidRDefault="0057515C" w:rsidP="0057515C">
            <w:pPr>
              <w:spacing w:line="220" w:lineRule="exact"/>
              <w:jc w:val="center"/>
              <w:rPr>
                <w:rFonts w:eastAsia="Meiryo"/>
                <w:sz w:val="18"/>
                <w:szCs w:val="18"/>
              </w:rPr>
            </w:pPr>
            <w:r>
              <w:rPr>
                <w:rFonts w:eastAsia="MS PGothic" w:hint="eastAsia"/>
                <w:sz w:val="18"/>
                <w:szCs w:val="18"/>
              </w:rPr>
              <w:t>火</w:t>
            </w:r>
          </w:p>
        </w:tc>
        <w:tc>
          <w:tcPr>
            <w:tcW w:w="3510" w:type="dxa"/>
            <w:tcBorders>
              <w:top w:val="single" w:sz="4" w:space="0" w:color="auto"/>
            </w:tcBorders>
            <w:vAlign w:val="center"/>
          </w:tcPr>
          <w:p w14:paraId="53AAF2B1" w14:textId="77777777" w:rsidR="0057515C" w:rsidRPr="00F114B0" w:rsidRDefault="0057515C" w:rsidP="0057515C">
            <w:pPr>
              <w:pStyle w:val="TableParagraph"/>
              <w:spacing w:before="18" w:line="220" w:lineRule="exact"/>
              <w:ind w:left="0" w:right="342"/>
              <w:rPr>
                <w:rFonts w:eastAsia="Meiryo"/>
                <w:sz w:val="18"/>
                <w:szCs w:val="18"/>
              </w:rPr>
            </w:pPr>
            <w:r w:rsidRPr="00F114B0">
              <w:rPr>
                <w:rFonts w:eastAsia="Meiryo"/>
                <w:w w:val="105"/>
                <w:sz w:val="18"/>
                <w:szCs w:val="18"/>
              </w:rPr>
              <w:t>Ch. 20 Grammar:</w:t>
            </w:r>
          </w:p>
          <w:p w14:paraId="602D4DF6" w14:textId="77777777" w:rsidR="0057515C" w:rsidRPr="00F114B0" w:rsidRDefault="0057515C" w:rsidP="0057515C">
            <w:pPr>
              <w:spacing w:line="220" w:lineRule="exact"/>
              <w:rPr>
                <w:rFonts w:eastAsia="Meiryo"/>
                <w:w w:val="104"/>
                <w:sz w:val="18"/>
                <w:szCs w:val="18"/>
              </w:rPr>
            </w:pPr>
            <w:r w:rsidRPr="00F114B0">
              <w:rPr>
                <w:rFonts w:ascii="Cambria Math" w:eastAsia="Meiryo" w:hAnsi="Cambria Math" w:cs="Cambria Math"/>
                <w:w w:val="104"/>
                <w:sz w:val="18"/>
                <w:szCs w:val="18"/>
              </w:rPr>
              <w:t>①</w:t>
            </w:r>
            <w:r w:rsidRPr="00F114B0">
              <w:rPr>
                <w:rFonts w:eastAsia="Meiryo"/>
                <w:w w:val="104"/>
                <w:sz w:val="18"/>
                <w:szCs w:val="18"/>
              </w:rPr>
              <w:t xml:space="preserve"> </w:t>
            </w:r>
            <w:r w:rsidRPr="00F114B0">
              <w:rPr>
                <w:rFonts w:eastAsia="Meiryo"/>
                <w:spacing w:val="1"/>
                <w:w w:val="104"/>
                <w:sz w:val="18"/>
                <w:szCs w:val="18"/>
              </w:rPr>
              <w:t>Ex</w:t>
            </w:r>
            <w:r w:rsidRPr="00F114B0">
              <w:rPr>
                <w:rFonts w:eastAsia="Meiryo"/>
                <w:w w:val="104"/>
                <w:sz w:val="18"/>
                <w:szCs w:val="18"/>
              </w:rPr>
              <w:t>tr</w:t>
            </w:r>
            <w:r w:rsidRPr="00F114B0">
              <w:rPr>
                <w:rFonts w:eastAsia="Meiryo"/>
                <w:spacing w:val="1"/>
                <w:w w:val="104"/>
                <w:sz w:val="18"/>
                <w:szCs w:val="18"/>
              </w:rPr>
              <w:t>a</w:t>
            </w:r>
            <w:r w:rsidRPr="00F114B0">
              <w:rPr>
                <w:rFonts w:eastAsia="Meiryo"/>
                <w:w w:val="52"/>
                <w:sz w:val="18"/>
                <w:szCs w:val="18"/>
              </w:rPr>
              <w:t>-</w:t>
            </w:r>
            <w:r w:rsidRPr="00F114B0">
              <w:rPr>
                <w:rFonts w:eastAsia="Meiryo"/>
                <w:w w:val="52"/>
                <w:sz w:val="18"/>
                <w:szCs w:val="18"/>
              </w:rPr>
              <w:softHyphen/>
            </w:r>
            <w:r w:rsidRPr="00F114B0">
              <w:rPr>
                <w:rFonts w:eastAsia="Meiryo"/>
                <w:spacing w:val="2"/>
                <w:w w:val="104"/>
                <w:sz w:val="18"/>
                <w:szCs w:val="18"/>
              </w:rPr>
              <w:t>m</w:t>
            </w:r>
            <w:r w:rsidRPr="00F114B0">
              <w:rPr>
                <w:rFonts w:eastAsia="Meiryo"/>
                <w:spacing w:val="1"/>
                <w:w w:val="104"/>
                <w:sz w:val="18"/>
                <w:szCs w:val="18"/>
              </w:rPr>
              <w:t>odes</w:t>
            </w:r>
            <w:r w:rsidRPr="00F114B0">
              <w:rPr>
                <w:rFonts w:eastAsia="Meiryo"/>
                <w:w w:val="104"/>
                <w:sz w:val="18"/>
                <w:szCs w:val="18"/>
              </w:rPr>
              <w:t>t</w:t>
            </w:r>
            <w:r w:rsidRPr="00F114B0">
              <w:rPr>
                <w:rFonts w:eastAsia="Meiryo"/>
                <w:spacing w:val="3"/>
                <w:sz w:val="18"/>
                <w:szCs w:val="18"/>
              </w:rPr>
              <w:t xml:space="preserve"> </w:t>
            </w:r>
            <w:r w:rsidRPr="00F114B0">
              <w:rPr>
                <w:rFonts w:eastAsia="Meiryo"/>
                <w:spacing w:val="1"/>
                <w:w w:val="104"/>
                <w:sz w:val="18"/>
                <w:szCs w:val="18"/>
              </w:rPr>
              <w:t>exp</w:t>
            </w:r>
            <w:r w:rsidRPr="00F114B0">
              <w:rPr>
                <w:rFonts w:eastAsia="Meiryo"/>
                <w:w w:val="104"/>
                <w:sz w:val="18"/>
                <w:szCs w:val="18"/>
              </w:rPr>
              <w:t>r</w:t>
            </w:r>
            <w:r w:rsidRPr="00F114B0">
              <w:rPr>
                <w:rFonts w:eastAsia="Meiryo"/>
                <w:spacing w:val="1"/>
                <w:w w:val="104"/>
                <w:sz w:val="18"/>
                <w:szCs w:val="18"/>
              </w:rPr>
              <w:t>ess</w:t>
            </w:r>
            <w:r w:rsidRPr="00F114B0">
              <w:rPr>
                <w:rFonts w:eastAsia="Meiryo"/>
                <w:w w:val="104"/>
                <w:sz w:val="18"/>
                <w:szCs w:val="18"/>
              </w:rPr>
              <w:t>i</w:t>
            </w:r>
            <w:r w:rsidRPr="00F114B0">
              <w:rPr>
                <w:rFonts w:eastAsia="Meiryo"/>
                <w:spacing w:val="1"/>
                <w:w w:val="104"/>
                <w:sz w:val="18"/>
                <w:szCs w:val="18"/>
              </w:rPr>
              <w:t>on</w:t>
            </w:r>
            <w:r w:rsidRPr="00F114B0">
              <w:rPr>
                <w:rFonts w:eastAsia="Meiryo"/>
                <w:w w:val="104"/>
                <w:sz w:val="18"/>
                <w:szCs w:val="18"/>
              </w:rPr>
              <w:t>s</w:t>
            </w:r>
          </w:p>
          <w:p w14:paraId="4514B228" w14:textId="77777777" w:rsidR="0057515C" w:rsidRPr="00F114B0" w:rsidRDefault="0057515C" w:rsidP="0057515C">
            <w:pPr>
              <w:spacing w:line="220" w:lineRule="exact"/>
              <w:rPr>
                <w:rFonts w:eastAsia="Meiryo"/>
                <w:b/>
                <w:sz w:val="18"/>
                <w:szCs w:val="18"/>
              </w:rPr>
            </w:pPr>
            <w:r w:rsidRPr="00F114B0">
              <w:rPr>
                <w:rFonts w:ascii="Cambria Math" w:eastAsia="Meiryo" w:hAnsi="Cambria Math" w:cs="Cambria Math"/>
                <w:w w:val="105"/>
                <w:sz w:val="18"/>
                <w:szCs w:val="18"/>
              </w:rPr>
              <w:t>②</w:t>
            </w:r>
            <w:r w:rsidRPr="00F114B0">
              <w:rPr>
                <w:rFonts w:eastAsia="Meiryo"/>
                <w:w w:val="105"/>
                <w:sz w:val="18"/>
                <w:szCs w:val="18"/>
              </w:rPr>
              <w:t xml:space="preserve"> Humble expressions</w:t>
            </w:r>
          </w:p>
        </w:tc>
        <w:tc>
          <w:tcPr>
            <w:tcW w:w="810" w:type="dxa"/>
            <w:vAlign w:val="center"/>
          </w:tcPr>
          <w:p w14:paraId="46036F90" w14:textId="77777777" w:rsidR="0057515C" w:rsidRPr="00F114B0" w:rsidRDefault="0057515C" w:rsidP="0057515C">
            <w:pPr>
              <w:autoSpaceDE w:val="0"/>
              <w:autoSpaceDN w:val="0"/>
              <w:adjustRightInd w:val="0"/>
              <w:spacing w:before="60"/>
              <w:jc w:val="center"/>
              <w:rPr>
                <w:rFonts w:eastAsia="Meiryo"/>
                <w:sz w:val="18"/>
                <w:szCs w:val="18"/>
              </w:rPr>
            </w:pPr>
          </w:p>
        </w:tc>
        <w:tc>
          <w:tcPr>
            <w:tcW w:w="900" w:type="dxa"/>
            <w:vAlign w:val="center"/>
          </w:tcPr>
          <w:p w14:paraId="6F494E6D" w14:textId="77777777" w:rsidR="0057515C" w:rsidRPr="00D4585B" w:rsidRDefault="0057515C" w:rsidP="0057515C">
            <w:pPr>
              <w:spacing w:line="220" w:lineRule="exact"/>
              <w:jc w:val="center"/>
              <w:rPr>
                <w:rFonts w:eastAsia="Meiryo"/>
                <w:color w:val="000000" w:themeColor="text1"/>
                <w:sz w:val="18"/>
                <w:szCs w:val="18"/>
              </w:rPr>
            </w:pPr>
            <w:r w:rsidRPr="00D4585B">
              <w:rPr>
                <w:rFonts w:eastAsia="Meiryo"/>
                <w:color w:val="000000" w:themeColor="text1"/>
                <w:sz w:val="18"/>
                <w:szCs w:val="18"/>
              </w:rPr>
              <w:t>研　究</w:t>
            </w:r>
          </w:p>
          <w:p w14:paraId="0CDBC8A6" w14:textId="6A529A44" w:rsidR="0057515C" w:rsidRPr="00F114B0" w:rsidRDefault="0057515C" w:rsidP="0057515C">
            <w:pPr>
              <w:spacing w:line="220" w:lineRule="exact"/>
              <w:jc w:val="center"/>
              <w:rPr>
                <w:rFonts w:eastAsia="Meiryo"/>
                <w:sz w:val="18"/>
                <w:szCs w:val="18"/>
              </w:rPr>
            </w:pPr>
            <w:r w:rsidRPr="00D4585B">
              <w:rPr>
                <w:rFonts w:eastAsia="Meiryo"/>
                <w:color w:val="000000" w:themeColor="text1"/>
                <w:sz w:val="18"/>
                <w:szCs w:val="18"/>
              </w:rPr>
              <w:t>留　有</w:t>
            </w:r>
          </w:p>
        </w:tc>
        <w:tc>
          <w:tcPr>
            <w:tcW w:w="1980" w:type="dxa"/>
            <w:vAlign w:val="center"/>
          </w:tcPr>
          <w:p w14:paraId="66AD39E8" w14:textId="77777777" w:rsidR="0057515C" w:rsidRPr="00F114B0" w:rsidRDefault="0057515C" w:rsidP="0057515C">
            <w:pPr>
              <w:spacing w:line="220" w:lineRule="exact"/>
              <w:rPr>
                <w:rFonts w:eastAsia="Meiryo"/>
                <w:sz w:val="18"/>
                <w:szCs w:val="18"/>
              </w:rPr>
            </w:pPr>
            <w:r w:rsidRPr="00F114B0">
              <w:rPr>
                <w:rFonts w:eastAsia="Meiryo"/>
                <w:sz w:val="18"/>
                <w:szCs w:val="18"/>
              </w:rPr>
              <w:t>□ WB 68-70</w:t>
            </w:r>
          </w:p>
          <w:p w14:paraId="1E935C90" w14:textId="25643C00" w:rsidR="0057515C" w:rsidRPr="00F114B0" w:rsidRDefault="0057515C" w:rsidP="0057515C">
            <w:pPr>
              <w:spacing w:line="220" w:lineRule="exact"/>
              <w:rPr>
                <w:rFonts w:eastAsia="Meiryo"/>
                <w:sz w:val="18"/>
                <w:szCs w:val="18"/>
              </w:rPr>
            </w:pPr>
            <w:r w:rsidRPr="00D4585B">
              <w:rPr>
                <w:rFonts w:eastAsia="Meiryo"/>
                <w:color w:val="000000" w:themeColor="text1"/>
                <w:sz w:val="18"/>
                <w:szCs w:val="18"/>
              </w:rPr>
              <w:t>□ KLLWB 86</w:t>
            </w:r>
          </w:p>
        </w:tc>
        <w:tc>
          <w:tcPr>
            <w:tcW w:w="1800" w:type="dxa"/>
            <w:vAlign w:val="center"/>
          </w:tcPr>
          <w:p w14:paraId="1652CDA4" w14:textId="756A1871" w:rsidR="0057515C" w:rsidRPr="00F114B0" w:rsidRDefault="00C858DA" w:rsidP="0057515C">
            <w:pPr>
              <w:tabs>
                <w:tab w:val="left" w:pos="53"/>
              </w:tabs>
              <w:spacing w:line="220" w:lineRule="exact"/>
              <w:rPr>
                <w:rFonts w:eastAsia="Meiryo"/>
                <w:sz w:val="18"/>
                <w:szCs w:val="18"/>
              </w:rPr>
            </w:pPr>
            <w:r w:rsidRPr="00F114B0">
              <w:rPr>
                <w:rFonts w:eastAsia="Meiryo"/>
                <w:sz w:val="18"/>
                <w:szCs w:val="18"/>
              </w:rPr>
              <w:t>□</w:t>
            </w:r>
            <w:r>
              <w:rPr>
                <w:rFonts w:eastAsia="Meiryo"/>
                <w:sz w:val="18"/>
                <w:szCs w:val="18"/>
              </w:rPr>
              <w:t xml:space="preserve"> </w:t>
            </w:r>
            <w:r w:rsidR="0057515C">
              <w:rPr>
                <w:rFonts w:eastAsia="Meiryo"/>
                <w:sz w:val="18"/>
                <w:szCs w:val="18"/>
              </w:rPr>
              <w:t xml:space="preserve">Ch. </w:t>
            </w:r>
            <w:r w:rsidR="0057515C" w:rsidRPr="00F114B0">
              <w:rPr>
                <w:rFonts w:eastAsia="Meiryo"/>
                <w:sz w:val="18"/>
                <w:szCs w:val="18"/>
              </w:rPr>
              <w:t>19 Reading</w:t>
            </w:r>
          </w:p>
          <w:p w14:paraId="1A5E29B6" w14:textId="5104C76E" w:rsidR="0057515C" w:rsidRDefault="00C858DA" w:rsidP="001F4F9C">
            <w:pPr>
              <w:tabs>
                <w:tab w:val="left" w:pos="53"/>
              </w:tabs>
              <w:spacing w:line="220" w:lineRule="exact"/>
              <w:ind w:right="-102"/>
              <w:rPr>
                <w:rFonts w:eastAsia="Meiryo"/>
                <w:sz w:val="18"/>
                <w:szCs w:val="18"/>
              </w:rPr>
            </w:pPr>
            <w:r w:rsidRPr="00F114B0">
              <w:rPr>
                <w:rFonts w:eastAsia="Meiryo"/>
                <w:sz w:val="18"/>
                <w:szCs w:val="18"/>
              </w:rPr>
              <w:t>□</w:t>
            </w:r>
            <w:r>
              <w:rPr>
                <w:rFonts w:eastAsia="Meiryo"/>
                <w:sz w:val="18"/>
                <w:szCs w:val="18"/>
              </w:rPr>
              <w:t xml:space="preserve"> </w:t>
            </w:r>
            <w:r w:rsidR="0057515C" w:rsidRPr="00F114B0">
              <w:rPr>
                <w:rFonts w:eastAsia="Meiryo"/>
                <w:sz w:val="18"/>
                <w:szCs w:val="18"/>
              </w:rPr>
              <w:t xml:space="preserve">Ch. 20 Vocab Sheet </w:t>
            </w:r>
          </w:p>
          <w:p w14:paraId="01A7D171" w14:textId="36B8C822" w:rsidR="0057515C" w:rsidRPr="00D40978" w:rsidRDefault="00C858DA" w:rsidP="0057515C">
            <w:pPr>
              <w:tabs>
                <w:tab w:val="left" w:pos="53"/>
              </w:tabs>
              <w:spacing w:line="220" w:lineRule="exact"/>
              <w:rPr>
                <w:rFonts w:eastAsia="Meiryo"/>
                <w:b/>
                <w:sz w:val="18"/>
                <w:szCs w:val="18"/>
              </w:rPr>
            </w:pPr>
            <w:r w:rsidRPr="00F114B0">
              <w:rPr>
                <w:rFonts w:eastAsia="Meiryo"/>
                <w:sz w:val="18"/>
                <w:szCs w:val="18"/>
              </w:rPr>
              <w:t>□</w:t>
            </w:r>
            <w:r>
              <w:rPr>
                <w:rFonts w:eastAsia="Meiryo"/>
                <w:sz w:val="18"/>
                <w:szCs w:val="18"/>
              </w:rPr>
              <w:t xml:space="preserve"> </w:t>
            </w:r>
            <w:r w:rsidR="0057515C" w:rsidRPr="00D40978">
              <w:rPr>
                <w:rFonts w:eastAsia="Meiryo"/>
                <w:b/>
                <w:sz w:val="18"/>
                <w:szCs w:val="18"/>
              </w:rPr>
              <w:t>LOG 1 DUE</w:t>
            </w:r>
          </w:p>
        </w:tc>
      </w:tr>
      <w:tr w:rsidR="0057515C" w:rsidRPr="000E1F81" w14:paraId="198FB55C" w14:textId="77777777" w:rsidTr="006F0024">
        <w:trPr>
          <w:cantSplit/>
          <w:trHeight w:val="504"/>
          <w:jc w:val="center"/>
        </w:trPr>
        <w:tc>
          <w:tcPr>
            <w:tcW w:w="423" w:type="dxa"/>
            <w:vAlign w:val="center"/>
          </w:tcPr>
          <w:p w14:paraId="7B96A47F" w14:textId="77777777" w:rsidR="0057515C" w:rsidRPr="00F114B0" w:rsidRDefault="0057515C" w:rsidP="0057515C">
            <w:pPr>
              <w:spacing w:line="220" w:lineRule="exact"/>
              <w:jc w:val="center"/>
              <w:rPr>
                <w:rFonts w:eastAsia="Meiryo"/>
                <w:sz w:val="18"/>
                <w:szCs w:val="18"/>
              </w:rPr>
            </w:pPr>
            <w:r w:rsidRPr="00F114B0">
              <w:rPr>
                <w:rFonts w:eastAsia="Meiryo"/>
                <w:sz w:val="18"/>
                <w:szCs w:val="18"/>
              </w:rPr>
              <w:t>8</w:t>
            </w:r>
          </w:p>
        </w:tc>
        <w:tc>
          <w:tcPr>
            <w:tcW w:w="742" w:type="dxa"/>
            <w:gridSpan w:val="2"/>
            <w:vAlign w:val="center"/>
          </w:tcPr>
          <w:p w14:paraId="73C99CF4" w14:textId="43BB458A" w:rsidR="0057515C" w:rsidRPr="007B23EF" w:rsidRDefault="006F0024" w:rsidP="0057515C">
            <w:pPr>
              <w:spacing w:line="220" w:lineRule="exact"/>
              <w:jc w:val="center"/>
              <w:rPr>
                <w:rFonts w:eastAsia="Osaka"/>
                <w:sz w:val="18"/>
                <w:szCs w:val="18"/>
              </w:rPr>
            </w:pPr>
            <w:r>
              <w:rPr>
                <w:rFonts w:eastAsia="Osaka"/>
                <w:sz w:val="18"/>
                <w:szCs w:val="18"/>
              </w:rPr>
              <w:t>9/19</w:t>
            </w:r>
          </w:p>
          <w:p w14:paraId="54CA25EB" w14:textId="18973607" w:rsidR="0057515C" w:rsidRPr="00F114B0" w:rsidRDefault="0057515C" w:rsidP="0057515C">
            <w:pPr>
              <w:spacing w:line="220" w:lineRule="exact"/>
              <w:jc w:val="center"/>
              <w:rPr>
                <w:rFonts w:eastAsia="Meiryo"/>
                <w:sz w:val="18"/>
                <w:szCs w:val="18"/>
              </w:rPr>
            </w:pPr>
            <w:r>
              <w:rPr>
                <w:rFonts w:eastAsia="MS PGothic" w:hint="eastAsia"/>
                <w:sz w:val="18"/>
                <w:szCs w:val="18"/>
              </w:rPr>
              <w:t>木</w:t>
            </w:r>
          </w:p>
        </w:tc>
        <w:tc>
          <w:tcPr>
            <w:tcW w:w="3510" w:type="dxa"/>
            <w:vAlign w:val="center"/>
          </w:tcPr>
          <w:p w14:paraId="64FE6AA6" w14:textId="77777777" w:rsidR="0057515C" w:rsidRPr="00F114B0" w:rsidRDefault="0057515C" w:rsidP="0057515C">
            <w:pPr>
              <w:pStyle w:val="TableParagraph"/>
              <w:spacing w:before="18" w:line="220" w:lineRule="exact"/>
              <w:ind w:left="0" w:right="342"/>
              <w:rPr>
                <w:rFonts w:eastAsia="Meiryo"/>
                <w:sz w:val="18"/>
                <w:szCs w:val="18"/>
              </w:rPr>
            </w:pPr>
            <w:r w:rsidRPr="00F114B0">
              <w:rPr>
                <w:rFonts w:eastAsia="Meiryo"/>
                <w:w w:val="105"/>
                <w:sz w:val="18"/>
                <w:szCs w:val="18"/>
              </w:rPr>
              <w:t>Ch. 20 Grammar:</w:t>
            </w:r>
          </w:p>
          <w:p w14:paraId="0CB99985" w14:textId="63A21DAF" w:rsidR="0057515C" w:rsidRPr="00F114B0" w:rsidRDefault="0057515C" w:rsidP="0057515C">
            <w:pPr>
              <w:spacing w:line="220" w:lineRule="exact"/>
              <w:rPr>
                <w:rFonts w:eastAsia="Meiryo"/>
                <w:w w:val="105"/>
                <w:sz w:val="18"/>
                <w:szCs w:val="18"/>
              </w:rPr>
            </w:pPr>
            <w:r w:rsidRPr="00F114B0">
              <w:rPr>
                <w:rFonts w:ascii="Cambria Math" w:eastAsia="Meiryo" w:hAnsi="Cambria Math" w:cs="Cambria Math"/>
                <w:w w:val="105"/>
                <w:sz w:val="18"/>
                <w:szCs w:val="18"/>
              </w:rPr>
              <w:t>②</w:t>
            </w:r>
            <w:r w:rsidRPr="00F114B0">
              <w:rPr>
                <w:rFonts w:eastAsia="Meiryo"/>
                <w:w w:val="105"/>
                <w:sz w:val="18"/>
                <w:szCs w:val="18"/>
              </w:rPr>
              <w:t xml:space="preserve"> Humble expressions</w:t>
            </w:r>
            <w:r w:rsidRPr="00F114B0">
              <w:rPr>
                <w:rFonts w:eastAsia="Meiryo"/>
                <w:sz w:val="18"/>
                <w:szCs w:val="18"/>
              </w:rPr>
              <w:t xml:space="preserve"> - continue</w:t>
            </w:r>
          </w:p>
          <w:p w14:paraId="474341F5" w14:textId="77777777" w:rsidR="0057515C" w:rsidRPr="00F114B0" w:rsidRDefault="0057515C" w:rsidP="0057515C">
            <w:pPr>
              <w:spacing w:line="220" w:lineRule="exact"/>
              <w:rPr>
                <w:rFonts w:eastAsia="Meiryo"/>
                <w:sz w:val="18"/>
                <w:szCs w:val="18"/>
              </w:rPr>
            </w:pPr>
            <w:r w:rsidRPr="00F114B0">
              <w:rPr>
                <w:rFonts w:eastAsia="Meiryo"/>
                <w:w w:val="105"/>
                <w:sz w:val="18"/>
                <w:szCs w:val="18"/>
              </w:rPr>
              <w:t>Three types of respect language</w:t>
            </w:r>
          </w:p>
        </w:tc>
        <w:tc>
          <w:tcPr>
            <w:tcW w:w="810" w:type="dxa"/>
            <w:vAlign w:val="center"/>
          </w:tcPr>
          <w:p w14:paraId="7A462825" w14:textId="77777777" w:rsidR="0057515C" w:rsidRPr="00F114B0" w:rsidRDefault="0057515C" w:rsidP="0057515C">
            <w:pPr>
              <w:autoSpaceDE w:val="0"/>
              <w:autoSpaceDN w:val="0"/>
              <w:adjustRightInd w:val="0"/>
              <w:spacing w:before="60"/>
              <w:jc w:val="center"/>
              <w:rPr>
                <w:rFonts w:eastAsia="Meiryo"/>
                <w:sz w:val="18"/>
                <w:szCs w:val="18"/>
              </w:rPr>
            </w:pPr>
            <w:r w:rsidRPr="00F114B0">
              <w:rPr>
                <w:rFonts w:eastAsia="Meiryo"/>
                <w:sz w:val="18"/>
                <w:szCs w:val="18"/>
              </w:rPr>
              <w:t>Ch. 20 Vocab Quiz A</w:t>
            </w:r>
          </w:p>
        </w:tc>
        <w:tc>
          <w:tcPr>
            <w:tcW w:w="900" w:type="dxa"/>
            <w:vAlign w:val="center"/>
          </w:tcPr>
          <w:p w14:paraId="59363647" w14:textId="77777777" w:rsidR="0057515C" w:rsidRPr="00D4585B" w:rsidRDefault="0057515C" w:rsidP="0057515C">
            <w:pPr>
              <w:spacing w:line="220" w:lineRule="exact"/>
              <w:jc w:val="center"/>
              <w:rPr>
                <w:rFonts w:eastAsia="Meiryo"/>
                <w:color w:val="000000" w:themeColor="text1"/>
                <w:sz w:val="18"/>
                <w:szCs w:val="18"/>
              </w:rPr>
            </w:pPr>
            <w:r w:rsidRPr="00D4585B">
              <w:rPr>
                <w:rFonts w:eastAsia="Meiryo"/>
                <w:color w:val="000000" w:themeColor="text1"/>
                <w:sz w:val="18"/>
                <w:szCs w:val="18"/>
              </w:rPr>
              <w:t>産</w:t>
            </w:r>
            <w:r w:rsidRPr="00D4585B">
              <w:rPr>
                <w:rFonts w:eastAsia="Meiryo"/>
                <w:color w:val="000000" w:themeColor="text1"/>
                <w:sz w:val="18"/>
                <w:szCs w:val="18"/>
                <w:lang w:eastAsia="ja-JP"/>
              </w:rPr>
              <w:t xml:space="preserve">　</w:t>
            </w:r>
            <w:r w:rsidRPr="00D4585B">
              <w:rPr>
                <w:rFonts w:eastAsia="Meiryo"/>
                <w:color w:val="000000" w:themeColor="text1"/>
                <w:sz w:val="18"/>
                <w:szCs w:val="18"/>
              </w:rPr>
              <w:t>業</w:t>
            </w:r>
          </w:p>
          <w:p w14:paraId="707F12F7" w14:textId="0FCD1EEF" w:rsidR="0057515C" w:rsidRPr="00D4585B" w:rsidRDefault="0057515C" w:rsidP="0057515C">
            <w:pPr>
              <w:spacing w:line="220" w:lineRule="exact"/>
              <w:jc w:val="center"/>
              <w:rPr>
                <w:rFonts w:eastAsia="Meiryo"/>
                <w:color w:val="000000" w:themeColor="text1"/>
                <w:sz w:val="18"/>
                <w:szCs w:val="18"/>
              </w:rPr>
            </w:pPr>
            <w:r w:rsidRPr="00D4585B">
              <w:rPr>
                <w:rFonts w:eastAsia="Meiryo"/>
                <w:color w:val="000000" w:themeColor="text1"/>
                <w:sz w:val="18"/>
                <w:szCs w:val="18"/>
              </w:rPr>
              <w:t xml:space="preserve">薬　働　</w:t>
            </w:r>
          </w:p>
        </w:tc>
        <w:tc>
          <w:tcPr>
            <w:tcW w:w="1980" w:type="dxa"/>
            <w:vAlign w:val="center"/>
          </w:tcPr>
          <w:p w14:paraId="560793ED" w14:textId="77777777" w:rsidR="0057515C" w:rsidRPr="00D4585B" w:rsidRDefault="0057515C" w:rsidP="0057515C">
            <w:pPr>
              <w:spacing w:line="220" w:lineRule="exact"/>
              <w:rPr>
                <w:rFonts w:eastAsia="Meiryo"/>
                <w:color w:val="000000" w:themeColor="text1"/>
                <w:sz w:val="18"/>
                <w:szCs w:val="18"/>
              </w:rPr>
            </w:pPr>
            <w:r w:rsidRPr="00D4585B">
              <w:rPr>
                <w:rFonts w:eastAsia="Meiryo"/>
                <w:color w:val="000000" w:themeColor="text1"/>
                <w:sz w:val="18"/>
                <w:szCs w:val="18"/>
              </w:rPr>
              <w:t>□ WB 71</w:t>
            </w:r>
          </w:p>
          <w:p w14:paraId="7BC2D139" w14:textId="58DA8426" w:rsidR="0057515C" w:rsidRPr="00D4585B" w:rsidRDefault="0057515C" w:rsidP="0057515C">
            <w:pPr>
              <w:spacing w:line="220" w:lineRule="exact"/>
              <w:rPr>
                <w:rFonts w:eastAsia="Meiryo"/>
                <w:color w:val="000000" w:themeColor="text1"/>
                <w:sz w:val="18"/>
                <w:szCs w:val="18"/>
              </w:rPr>
            </w:pPr>
            <w:r w:rsidRPr="00D4585B">
              <w:rPr>
                <w:rFonts w:eastAsia="MS Mincho"/>
                <w:color w:val="000000" w:themeColor="text1"/>
                <w:sz w:val="18"/>
                <w:szCs w:val="18"/>
              </w:rPr>
              <w:t xml:space="preserve">□ </w:t>
            </w:r>
            <w:r w:rsidRPr="00D4585B">
              <w:rPr>
                <w:rFonts w:eastAsia="MS Gothic"/>
                <w:color w:val="000000" w:themeColor="text1"/>
                <w:sz w:val="18"/>
                <w:szCs w:val="18"/>
              </w:rPr>
              <w:t>KLLWB 87</w:t>
            </w:r>
          </w:p>
        </w:tc>
        <w:tc>
          <w:tcPr>
            <w:tcW w:w="1800" w:type="dxa"/>
            <w:vAlign w:val="center"/>
          </w:tcPr>
          <w:p w14:paraId="11523388" w14:textId="6DFCD7D0" w:rsidR="0057515C" w:rsidRPr="00F114B0" w:rsidRDefault="00C858DA" w:rsidP="0057515C">
            <w:pPr>
              <w:spacing w:line="220" w:lineRule="exact"/>
              <w:rPr>
                <w:rFonts w:eastAsia="Meiryo"/>
                <w:sz w:val="18"/>
                <w:szCs w:val="18"/>
              </w:rPr>
            </w:pPr>
            <w:r w:rsidRPr="00F114B0">
              <w:rPr>
                <w:rFonts w:eastAsia="Meiryo"/>
                <w:sz w:val="18"/>
                <w:szCs w:val="18"/>
              </w:rPr>
              <w:t>□</w:t>
            </w:r>
            <w:r>
              <w:rPr>
                <w:rFonts w:eastAsia="Meiryo"/>
                <w:sz w:val="18"/>
                <w:szCs w:val="18"/>
              </w:rPr>
              <w:t xml:space="preserve"> </w:t>
            </w:r>
            <w:r w:rsidR="0057515C" w:rsidRPr="00F114B0">
              <w:rPr>
                <w:rFonts w:eastAsia="Meiryo"/>
                <w:sz w:val="18"/>
                <w:szCs w:val="18"/>
              </w:rPr>
              <w:t>WB 6</w:t>
            </w:r>
            <w:r w:rsidR="0057515C">
              <w:rPr>
                <w:rFonts w:eastAsia="Meiryo"/>
                <w:sz w:val="18"/>
                <w:szCs w:val="18"/>
                <w:lang w:eastAsia="ja-JP"/>
              </w:rPr>
              <w:t>8</w:t>
            </w:r>
            <w:r w:rsidR="0057515C" w:rsidRPr="00F114B0">
              <w:rPr>
                <w:rFonts w:eastAsia="Meiryo"/>
                <w:sz w:val="18"/>
                <w:szCs w:val="18"/>
              </w:rPr>
              <w:t xml:space="preserve">-70 </w:t>
            </w:r>
          </w:p>
        </w:tc>
      </w:tr>
      <w:tr w:rsidR="00304FCB" w:rsidRPr="000E1F81" w14:paraId="502EDD0D" w14:textId="77777777" w:rsidTr="00560AF9">
        <w:trPr>
          <w:cantSplit/>
          <w:trHeight w:val="665"/>
          <w:jc w:val="center"/>
        </w:trPr>
        <w:tc>
          <w:tcPr>
            <w:tcW w:w="423" w:type="dxa"/>
            <w:tcBorders>
              <w:top w:val="single" w:sz="4" w:space="0" w:color="auto"/>
              <w:left w:val="single" w:sz="4" w:space="0" w:color="auto"/>
              <w:bottom w:val="single" w:sz="4" w:space="0" w:color="auto"/>
              <w:right w:val="nil"/>
            </w:tcBorders>
            <w:shd w:val="clear" w:color="auto" w:fill="D9E2F3" w:themeFill="accent5" w:themeFillTint="33"/>
            <w:vAlign w:val="center"/>
          </w:tcPr>
          <w:p w14:paraId="5B31BB18" w14:textId="77777777" w:rsidR="0057515C" w:rsidRPr="00C45829" w:rsidRDefault="0057515C" w:rsidP="0057515C">
            <w:pPr>
              <w:pStyle w:val="TableParagraph"/>
              <w:ind w:left="0" w:right="346"/>
              <w:rPr>
                <w:rFonts w:eastAsia="MS PGothic"/>
                <w:w w:val="105"/>
                <w:sz w:val="18"/>
                <w:szCs w:val="18"/>
                <w:lang w:eastAsia="ja-JP"/>
              </w:rPr>
            </w:pPr>
          </w:p>
        </w:tc>
        <w:tc>
          <w:tcPr>
            <w:tcW w:w="4252" w:type="dxa"/>
            <w:gridSpan w:val="3"/>
            <w:tcBorders>
              <w:top w:val="single" w:sz="4" w:space="0" w:color="auto"/>
              <w:left w:val="nil"/>
              <w:bottom w:val="single" w:sz="4" w:space="0" w:color="auto"/>
              <w:right w:val="single" w:sz="4" w:space="0" w:color="auto"/>
            </w:tcBorders>
            <w:shd w:val="clear" w:color="auto" w:fill="D9E2F3" w:themeFill="accent5" w:themeFillTint="33"/>
            <w:vAlign w:val="center"/>
          </w:tcPr>
          <w:p w14:paraId="1DE36E00" w14:textId="7F5EE14D" w:rsidR="0057515C" w:rsidRDefault="00354035" w:rsidP="0057515C">
            <w:pPr>
              <w:spacing w:line="220" w:lineRule="exact"/>
              <w:rPr>
                <w:rFonts w:eastAsia="MS PGothic"/>
                <w:w w:val="105"/>
                <w:sz w:val="18"/>
                <w:szCs w:val="18"/>
              </w:rPr>
            </w:pPr>
            <w:r>
              <w:rPr>
                <w:rFonts w:eastAsia="MS PGothic"/>
                <w:w w:val="105"/>
                <w:sz w:val="18"/>
                <w:szCs w:val="18"/>
              </w:rPr>
              <w:t>9</w:t>
            </w:r>
            <w:r w:rsidR="0057515C" w:rsidRPr="00C45829">
              <w:rPr>
                <w:rFonts w:eastAsia="MS PGothic"/>
                <w:w w:val="105"/>
                <w:sz w:val="18"/>
                <w:szCs w:val="18"/>
              </w:rPr>
              <w:t>/</w:t>
            </w:r>
            <w:r>
              <w:rPr>
                <w:rFonts w:eastAsia="MS PGothic"/>
                <w:w w:val="105"/>
                <w:sz w:val="18"/>
                <w:szCs w:val="18"/>
              </w:rPr>
              <w:t>19</w:t>
            </w:r>
            <w:r w:rsidR="0057515C" w:rsidRPr="00C45829">
              <w:rPr>
                <w:rFonts w:eastAsia="MS PGothic"/>
                <w:w w:val="105"/>
                <w:sz w:val="18"/>
                <w:szCs w:val="18"/>
              </w:rPr>
              <w:t xml:space="preserve"> (</w:t>
            </w:r>
            <w:r w:rsidR="0057515C" w:rsidRPr="00C45829">
              <w:rPr>
                <w:rFonts w:eastAsia="MS PGothic"/>
                <w:w w:val="105"/>
                <w:sz w:val="18"/>
                <w:szCs w:val="18"/>
              </w:rPr>
              <w:t>木</w:t>
            </w:r>
            <w:r w:rsidR="0057515C">
              <w:rPr>
                <w:rFonts w:eastAsia="MS PGothic"/>
                <w:w w:val="105"/>
                <w:sz w:val="18"/>
                <w:szCs w:val="18"/>
              </w:rPr>
              <w:t>) 12:30 - 13:2</w:t>
            </w:r>
            <w:r w:rsidR="0057515C" w:rsidRPr="00C45829">
              <w:rPr>
                <w:rFonts w:eastAsia="MS PGothic"/>
                <w:w w:val="105"/>
                <w:sz w:val="18"/>
                <w:szCs w:val="18"/>
              </w:rPr>
              <w:t xml:space="preserve">0 (LOG </w:t>
            </w:r>
            <w:r w:rsidR="00B6771A">
              <w:rPr>
                <w:rFonts w:eastAsia="MS PGothic"/>
                <w:w w:val="105"/>
                <w:sz w:val="18"/>
                <w:szCs w:val="18"/>
              </w:rPr>
              <w:t>2</w:t>
            </w:r>
            <w:r w:rsidR="0057515C" w:rsidRPr="00C45829">
              <w:rPr>
                <w:rFonts w:eastAsia="MS PGothic"/>
                <w:w w:val="105"/>
                <w:sz w:val="18"/>
                <w:szCs w:val="18"/>
              </w:rPr>
              <w:t xml:space="preserve">) </w:t>
            </w:r>
          </w:p>
          <w:p w14:paraId="38FFA727" w14:textId="6EE633E9" w:rsidR="0057515C" w:rsidRPr="00255695" w:rsidRDefault="00354035" w:rsidP="0057515C">
            <w:pPr>
              <w:spacing w:line="220" w:lineRule="exact"/>
              <w:rPr>
                <w:rFonts w:eastAsia="MS PGothic"/>
                <w:sz w:val="18"/>
                <w:szCs w:val="18"/>
              </w:rPr>
            </w:pPr>
            <w:r>
              <w:rPr>
                <w:rFonts w:eastAsia="MS PGothic"/>
                <w:w w:val="105"/>
                <w:sz w:val="18"/>
                <w:szCs w:val="18"/>
              </w:rPr>
              <w:t>9</w:t>
            </w:r>
            <w:r w:rsidR="0057515C" w:rsidRPr="00DC13C5">
              <w:rPr>
                <w:rFonts w:eastAsia="MS PGothic"/>
                <w:w w:val="105"/>
                <w:sz w:val="18"/>
                <w:szCs w:val="18"/>
              </w:rPr>
              <w:t>/</w:t>
            </w:r>
            <w:r>
              <w:rPr>
                <w:rFonts w:eastAsia="MS PGothic"/>
                <w:w w:val="105"/>
                <w:sz w:val="18"/>
                <w:szCs w:val="18"/>
              </w:rPr>
              <w:t>20</w:t>
            </w:r>
            <w:r w:rsidR="0057515C" w:rsidRPr="00DC13C5">
              <w:rPr>
                <w:rFonts w:eastAsia="MS PGothic"/>
                <w:w w:val="105"/>
                <w:sz w:val="18"/>
                <w:szCs w:val="18"/>
              </w:rPr>
              <w:t xml:space="preserve"> (</w:t>
            </w:r>
            <w:r w:rsidR="0057515C" w:rsidRPr="00DC13C5">
              <w:rPr>
                <w:rFonts w:eastAsia="MS PGothic"/>
                <w:w w:val="105"/>
                <w:sz w:val="18"/>
                <w:szCs w:val="18"/>
              </w:rPr>
              <w:t>金</w:t>
            </w:r>
            <w:r w:rsidR="0057515C">
              <w:rPr>
                <w:rFonts w:eastAsia="MS PGothic"/>
                <w:w w:val="105"/>
                <w:sz w:val="18"/>
                <w:szCs w:val="18"/>
              </w:rPr>
              <w:t xml:space="preserve">) 12:00 - 12:50 (LOG </w:t>
            </w:r>
            <w:r w:rsidR="00B6771A">
              <w:rPr>
                <w:rFonts w:eastAsia="MS PGothic"/>
                <w:w w:val="105"/>
                <w:sz w:val="18"/>
                <w:szCs w:val="18"/>
              </w:rPr>
              <w:t>2</w:t>
            </w:r>
            <w:r w:rsidR="0057515C" w:rsidRPr="00DC13C5">
              <w:rPr>
                <w:rFonts w:eastAsia="MS PGothic"/>
                <w:w w:val="105"/>
                <w:sz w:val="18"/>
                <w:szCs w:val="18"/>
              </w:rPr>
              <w:t>)</w:t>
            </w:r>
          </w:p>
        </w:tc>
        <w:tc>
          <w:tcPr>
            <w:tcW w:w="5490" w:type="dxa"/>
            <w:gridSpan w:val="4"/>
            <w:tcBorders>
              <w:left w:val="single" w:sz="4" w:space="0" w:color="auto"/>
            </w:tcBorders>
            <w:shd w:val="clear" w:color="auto" w:fill="D9E2F3" w:themeFill="accent5" w:themeFillTint="33"/>
            <w:vAlign w:val="center"/>
          </w:tcPr>
          <w:p w14:paraId="42BC6300" w14:textId="77777777" w:rsidR="0057515C" w:rsidRPr="00C45829" w:rsidRDefault="0057515C" w:rsidP="0057515C">
            <w:pPr>
              <w:tabs>
                <w:tab w:val="left" w:pos="215"/>
              </w:tabs>
              <w:spacing w:line="220" w:lineRule="exact"/>
              <w:rPr>
                <w:rFonts w:eastAsia="MS PGothic"/>
                <w:sz w:val="18"/>
                <w:szCs w:val="18"/>
              </w:rPr>
            </w:pPr>
            <w:r w:rsidRPr="00C45829">
              <w:rPr>
                <w:rFonts w:eastAsia="MS Gothic"/>
                <w:sz w:val="18"/>
                <w:szCs w:val="18"/>
              </w:rPr>
              <w:t>Conv</w:t>
            </w:r>
            <w:r>
              <w:rPr>
                <w:rFonts w:eastAsia="MS Gothic"/>
                <w:sz w:val="18"/>
                <w:szCs w:val="18"/>
              </w:rPr>
              <w:t>ersation Table Round 2</w:t>
            </w:r>
            <w:r w:rsidRPr="00C45829">
              <w:rPr>
                <w:rFonts w:eastAsia="MS Gothic"/>
                <w:sz w:val="18"/>
                <w:szCs w:val="18"/>
              </w:rPr>
              <w:t xml:space="preserve"> ---</w:t>
            </w:r>
            <w:r>
              <w:rPr>
                <w:rFonts w:eastAsia="MS Gothic"/>
                <w:sz w:val="18"/>
                <w:szCs w:val="18"/>
              </w:rPr>
              <w:t xml:space="preserve"> STARTS</w:t>
            </w:r>
          </w:p>
        </w:tc>
      </w:tr>
      <w:tr w:rsidR="0057515C" w:rsidRPr="000E1F81" w14:paraId="6945E00E" w14:textId="77777777" w:rsidTr="006F0024">
        <w:trPr>
          <w:cantSplit/>
          <w:trHeight w:val="504"/>
          <w:jc w:val="center"/>
        </w:trPr>
        <w:tc>
          <w:tcPr>
            <w:tcW w:w="423" w:type="dxa"/>
            <w:tcBorders>
              <w:top w:val="single" w:sz="4" w:space="0" w:color="auto"/>
            </w:tcBorders>
            <w:vAlign w:val="center"/>
          </w:tcPr>
          <w:p w14:paraId="4D38FC13" w14:textId="77777777" w:rsidR="0057515C" w:rsidRPr="00F114B0" w:rsidRDefault="0057515C" w:rsidP="0057515C">
            <w:pPr>
              <w:spacing w:line="220" w:lineRule="exact"/>
              <w:jc w:val="center"/>
              <w:rPr>
                <w:rFonts w:eastAsia="Meiryo"/>
                <w:sz w:val="18"/>
                <w:szCs w:val="18"/>
              </w:rPr>
            </w:pPr>
            <w:r w:rsidRPr="00F114B0">
              <w:rPr>
                <w:rFonts w:eastAsia="Meiryo"/>
                <w:sz w:val="18"/>
                <w:szCs w:val="18"/>
              </w:rPr>
              <w:t>9</w:t>
            </w:r>
          </w:p>
        </w:tc>
        <w:tc>
          <w:tcPr>
            <w:tcW w:w="742" w:type="dxa"/>
            <w:gridSpan w:val="2"/>
            <w:tcBorders>
              <w:top w:val="single" w:sz="4" w:space="0" w:color="auto"/>
            </w:tcBorders>
            <w:vAlign w:val="center"/>
          </w:tcPr>
          <w:p w14:paraId="53D429FA" w14:textId="3D96B4D8" w:rsidR="0057515C" w:rsidRPr="009406A8" w:rsidRDefault="006F0024" w:rsidP="0057515C">
            <w:pPr>
              <w:spacing w:line="220" w:lineRule="exact"/>
              <w:jc w:val="center"/>
              <w:rPr>
                <w:rFonts w:eastAsia="Osaka"/>
                <w:sz w:val="18"/>
                <w:szCs w:val="18"/>
              </w:rPr>
            </w:pPr>
            <w:r>
              <w:rPr>
                <w:rFonts w:eastAsia="Osaka"/>
                <w:sz w:val="18"/>
                <w:szCs w:val="18"/>
              </w:rPr>
              <w:t>9</w:t>
            </w:r>
            <w:r w:rsidR="0057515C" w:rsidRPr="009406A8">
              <w:rPr>
                <w:rFonts w:eastAsia="Osaka"/>
                <w:sz w:val="18"/>
                <w:szCs w:val="18"/>
              </w:rPr>
              <w:t>/</w:t>
            </w:r>
            <w:r w:rsidR="0057515C">
              <w:rPr>
                <w:rFonts w:eastAsia="Osaka"/>
                <w:sz w:val="18"/>
                <w:szCs w:val="18"/>
              </w:rPr>
              <w:t>2</w:t>
            </w:r>
            <w:r>
              <w:rPr>
                <w:rFonts w:eastAsia="Osaka"/>
                <w:sz w:val="18"/>
                <w:szCs w:val="18"/>
              </w:rPr>
              <w:t>4</w:t>
            </w:r>
          </w:p>
          <w:p w14:paraId="7DDEBC00" w14:textId="0D5B37FC" w:rsidR="0057515C" w:rsidRPr="00F114B0" w:rsidRDefault="0057515C" w:rsidP="0057515C">
            <w:pPr>
              <w:spacing w:line="220" w:lineRule="exact"/>
              <w:jc w:val="center"/>
              <w:rPr>
                <w:rFonts w:eastAsia="Meiryo"/>
                <w:sz w:val="18"/>
                <w:szCs w:val="18"/>
              </w:rPr>
            </w:pPr>
            <w:r>
              <w:rPr>
                <w:rFonts w:eastAsia="MS PGothic" w:hint="eastAsia"/>
                <w:sz w:val="18"/>
                <w:szCs w:val="18"/>
              </w:rPr>
              <w:t>火</w:t>
            </w:r>
          </w:p>
        </w:tc>
        <w:tc>
          <w:tcPr>
            <w:tcW w:w="3510" w:type="dxa"/>
            <w:tcBorders>
              <w:top w:val="single" w:sz="4" w:space="0" w:color="auto"/>
            </w:tcBorders>
            <w:vAlign w:val="center"/>
          </w:tcPr>
          <w:p w14:paraId="2A2D6098" w14:textId="77777777" w:rsidR="0057515C" w:rsidRPr="00F114B0" w:rsidRDefault="0057515C" w:rsidP="0057515C">
            <w:pPr>
              <w:pStyle w:val="TableParagraph"/>
              <w:spacing w:before="27" w:line="220" w:lineRule="exact"/>
              <w:ind w:left="0" w:right="342"/>
              <w:rPr>
                <w:rFonts w:eastAsia="MS PGothic"/>
                <w:sz w:val="18"/>
                <w:szCs w:val="18"/>
              </w:rPr>
            </w:pPr>
            <w:r w:rsidRPr="00F114B0">
              <w:rPr>
                <w:rFonts w:eastAsia="MS PGothic"/>
                <w:w w:val="105"/>
                <w:sz w:val="18"/>
                <w:szCs w:val="18"/>
              </w:rPr>
              <w:t>Ch. 20 Grammar:</w:t>
            </w:r>
          </w:p>
          <w:p w14:paraId="2802B967" w14:textId="416BFD40" w:rsidR="0057515C" w:rsidRPr="00F114B0" w:rsidRDefault="0057515C" w:rsidP="0057515C">
            <w:pPr>
              <w:spacing w:line="220" w:lineRule="exact"/>
              <w:rPr>
                <w:rFonts w:eastAsia="MS PGothic"/>
                <w:w w:val="105"/>
                <w:sz w:val="18"/>
                <w:szCs w:val="18"/>
              </w:rPr>
            </w:pPr>
            <w:r w:rsidRPr="00F114B0">
              <w:rPr>
                <w:rFonts w:ascii="Cambria Math" w:eastAsia="MS PGothic" w:hAnsi="Cambria Math" w:cs="Cambria Math"/>
                <w:w w:val="105"/>
                <w:sz w:val="18"/>
                <w:szCs w:val="18"/>
              </w:rPr>
              <w:t>③</w:t>
            </w:r>
            <w:r w:rsidRPr="00F114B0">
              <w:rPr>
                <w:rFonts w:eastAsia="MS PGothic"/>
                <w:w w:val="105"/>
                <w:sz w:val="18"/>
                <w:szCs w:val="18"/>
                <w:lang w:eastAsia="ja-JP"/>
              </w:rPr>
              <w:t xml:space="preserve"> </w:t>
            </w:r>
            <w:r w:rsidRPr="00F114B0">
              <w:rPr>
                <w:rFonts w:eastAsia="MS PGothic"/>
                <w:w w:val="105"/>
                <w:sz w:val="18"/>
                <w:szCs w:val="18"/>
              </w:rPr>
              <w:t>“without doing X” (</w:t>
            </w:r>
            <w:r w:rsidRPr="00F114B0">
              <w:rPr>
                <w:rFonts w:eastAsia="MS PGothic"/>
                <w:w w:val="105"/>
                <w:sz w:val="18"/>
                <w:szCs w:val="18"/>
              </w:rPr>
              <w:t>〜</w:t>
            </w:r>
            <w:proofErr w:type="spellStart"/>
            <w:r w:rsidRPr="00F114B0">
              <w:rPr>
                <w:rFonts w:eastAsia="MS PGothic"/>
                <w:w w:val="105"/>
                <w:sz w:val="18"/>
                <w:szCs w:val="18"/>
              </w:rPr>
              <w:t>ないで</w:t>
            </w:r>
            <w:proofErr w:type="spellEnd"/>
            <w:r w:rsidRPr="00F114B0">
              <w:rPr>
                <w:rFonts w:eastAsia="MS PGothic"/>
                <w:w w:val="105"/>
                <w:sz w:val="18"/>
                <w:szCs w:val="18"/>
              </w:rPr>
              <w:t>)</w:t>
            </w:r>
          </w:p>
          <w:p w14:paraId="64DF448F" w14:textId="50E8442B" w:rsidR="0057515C" w:rsidRPr="00F114B0" w:rsidRDefault="0057515C" w:rsidP="0057515C">
            <w:pPr>
              <w:spacing w:line="220" w:lineRule="exact"/>
              <w:rPr>
                <w:rFonts w:eastAsia="Meiryo"/>
                <w:sz w:val="18"/>
                <w:szCs w:val="18"/>
              </w:rPr>
            </w:pPr>
            <w:r w:rsidRPr="00F114B0">
              <w:rPr>
                <w:rFonts w:ascii="Cambria Math" w:eastAsia="MS PGothic" w:hAnsi="Cambria Math" w:cs="Cambria Math"/>
                <w:w w:val="105"/>
                <w:sz w:val="18"/>
                <w:szCs w:val="18"/>
              </w:rPr>
              <w:t>④</w:t>
            </w:r>
            <w:r w:rsidRPr="00F114B0">
              <w:rPr>
                <w:rFonts w:eastAsia="MS PGothic"/>
                <w:w w:val="105"/>
                <w:sz w:val="18"/>
                <w:szCs w:val="18"/>
                <w:lang w:eastAsia="ja-JP"/>
              </w:rPr>
              <w:t xml:space="preserve"> </w:t>
            </w:r>
            <w:r>
              <w:rPr>
                <w:rFonts w:eastAsia="MS PGothic"/>
                <w:w w:val="105"/>
                <w:sz w:val="18"/>
                <w:szCs w:val="18"/>
                <w:lang w:eastAsia="ja-JP"/>
              </w:rPr>
              <w:t>Questions within larger sentences</w:t>
            </w:r>
          </w:p>
        </w:tc>
        <w:tc>
          <w:tcPr>
            <w:tcW w:w="810" w:type="dxa"/>
            <w:vAlign w:val="center"/>
          </w:tcPr>
          <w:p w14:paraId="645605D4" w14:textId="6B31EC99" w:rsidR="0057515C" w:rsidRPr="00F114B0" w:rsidRDefault="0057515C" w:rsidP="0057515C">
            <w:pPr>
              <w:spacing w:line="220" w:lineRule="exact"/>
              <w:jc w:val="center"/>
              <w:rPr>
                <w:rFonts w:eastAsia="Meiryo"/>
                <w:sz w:val="18"/>
                <w:szCs w:val="18"/>
              </w:rPr>
            </w:pPr>
            <w:r w:rsidRPr="00F114B0">
              <w:rPr>
                <w:rFonts w:eastAsia="MS PGothic"/>
                <w:sz w:val="18"/>
                <w:szCs w:val="18"/>
              </w:rPr>
              <w:t>Ch. 20 Vocab Quiz B</w:t>
            </w:r>
          </w:p>
        </w:tc>
        <w:tc>
          <w:tcPr>
            <w:tcW w:w="900" w:type="dxa"/>
            <w:vAlign w:val="center"/>
          </w:tcPr>
          <w:p w14:paraId="456E7D43" w14:textId="77777777" w:rsidR="0057515C" w:rsidRPr="00D4585B" w:rsidRDefault="0057515C" w:rsidP="0057515C">
            <w:pPr>
              <w:spacing w:line="220" w:lineRule="exact"/>
              <w:jc w:val="center"/>
              <w:rPr>
                <w:rFonts w:eastAsia="Meiryo"/>
                <w:color w:val="000000" w:themeColor="text1"/>
                <w:sz w:val="18"/>
                <w:szCs w:val="18"/>
              </w:rPr>
            </w:pPr>
            <w:r w:rsidRPr="00D4585B">
              <w:rPr>
                <w:rFonts w:eastAsia="Meiryo"/>
                <w:color w:val="000000" w:themeColor="text1"/>
                <w:sz w:val="18"/>
                <w:szCs w:val="18"/>
              </w:rPr>
              <w:t>員</w:t>
            </w:r>
            <w:r w:rsidRPr="00D4585B">
              <w:rPr>
                <w:rFonts w:eastAsia="Meiryo" w:hint="eastAsia"/>
                <w:color w:val="000000" w:themeColor="text1"/>
                <w:sz w:val="18"/>
                <w:szCs w:val="18"/>
              </w:rPr>
              <w:t xml:space="preserve">　</w:t>
            </w:r>
            <w:r w:rsidRPr="00D4585B">
              <w:rPr>
                <w:rFonts w:eastAsia="Meiryo"/>
                <w:color w:val="000000" w:themeColor="text1"/>
                <w:sz w:val="18"/>
                <w:szCs w:val="18"/>
              </w:rPr>
              <w:t xml:space="preserve">士　</w:t>
            </w:r>
          </w:p>
          <w:p w14:paraId="532A74B9" w14:textId="3AC84BAE" w:rsidR="0057515C" w:rsidRPr="00D4585B" w:rsidRDefault="0057515C" w:rsidP="0057515C">
            <w:pPr>
              <w:spacing w:line="220" w:lineRule="exact"/>
              <w:jc w:val="center"/>
              <w:rPr>
                <w:rFonts w:eastAsia="Meiryo"/>
                <w:color w:val="000000" w:themeColor="text1"/>
                <w:sz w:val="18"/>
                <w:szCs w:val="18"/>
                <w:lang w:eastAsia="ja-JP"/>
              </w:rPr>
            </w:pPr>
            <w:r w:rsidRPr="00D4585B">
              <w:rPr>
                <w:rFonts w:eastAsia="Meiryo"/>
                <w:color w:val="000000" w:themeColor="text1"/>
                <w:sz w:val="18"/>
                <w:szCs w:val="18"/>
              </w:rPr>
              <w:t>仕　事</w:t>
            </w:r>
          </w:p>
        </w:tc>
        <w:tc>
          <w:tcPr>
            <w:tcW w:w="1980" w:type="dxa"/>
            <w:vAlign w:val="center"/>
          </w:tcPr>
          <w:p w14:paraId="41C4C46F" w14:textId="77777777" w:rsidR="0057515C" w:rsidRPr="00D4585B" w:rsidRDefault="0057515C" w:rsidP="0057515C">
            <w:pPr>
              <w:spacing w:line="220" w:lineRule="exact"/>
              <w:rPr>
                <w:rFonts w:eastAsia="MS Gothic"/>
                <w:color w:val="000000" w:themeColor="text1"/>
                <w:sz w:val="18"/>
                <w:szCs w:val="18"/>
              </w:rPr>
            </w:pPr>
            <w:r w:rsidRPr="00D4585B">
              <w:rPr>
                <w:rFonts w:eastAsia="MS Mincho"/>
                <w:color w:val="000000" w:themeColor="text1"/>
                <w:sz w:val="18"/>
                <w:szCs w:val="18"/>
              </w:rPr>
              <w:t xml:space="preserve">□ </w:t>
            </w:r>
            <w:r w:rsidRPr="00D4585B">
              <w:rPr>
                <w:rFonts w:eastAsia="MS Gothic"/>
                <w:color w:val="000000" w:themeColor="text1"/>
                <w:sz w:val="18"/>
                <w:szCs w:val="18"/>
              </w:rPr>
              <w:t>WB 72</w:t>
            </w:r>
          </w:p>
          <w:p w14:paraId="1ECCCDD4" w14:textId="6A3AC8F3" w:rsidR="0057515C" w:rsidRPr="00822874" w:rsidRDefault="0057515C" w:rsidP="0057515C">
            <w:pPr>
              <w:spacing w:line="220" w:lineRule="exact"/>
              <w:rPr>
                <w:rFonts w:eastAsia="MS Gothic"/>
                <w:color w:val="000000" w:themeColor="text1"/>
                <w:sz w:val="18"/>
                <w:szCs w:val="18"/>
              </w:rPr>
            </w:pPr>
            <w:r w:rsidRPr="00D4585B">
              <w:rPr>
                <w:rFonts w:eastAsia="MS Mincho"/>
                <w:color w:val="000000" w:themeColor="text1"/>
                <w:sz w:val="18"/>
                <w:szCs w:val="18"/>
              </w:rPr>
              <w:t xml:space="preserve">□ </w:t>
            </w:r>
            <w:r w:rsidRPr="00D4585B">
              <w:rPr>
                <w:rFonts w:eastAsia="MS Gothic"/>
                <w:color w:val="000000" w:themeColor="text1"/>
                <w:sz w:val="18"/>
                <w:szCs w:val="18"/>
              </w:rPr>
              <w:t>KLLWB 88-89</w:t>
            </w:r>
          </w:p>
        </w:tc>
        <w:tc>
          <w:tcPr>
            <w:tcW w:w="1800" w:type="dxa"/>
            <w:vAlign w:val="center"/>
          </w:tcPr>
          <w:p w14:paraId="3200F1B8" w14:textId="5D32043C" w:rsidR="0057515C" w:rsidRPr="00F114B0" w:rsidRDefault="0057515C" w:rsidP="0057515C">
            <w:pPr>
              <w:spacing w:line="220" w:lineRule="exact"/>
              <w:rPr>
                <w:rFonts w:eastAsia="Meiryo"/>
                <w:sz w:val="18"/>
                <w:szCs w:val="18"/>
              </w:rPr>
            </w:pPr>
          </w:p>
        </w:tc>
      </w:tr>
      <w:tr w:rsidR="0057515C" w:rsidRPr="000E1F81" w14:paraId="2EAAFC89" w14:textId="77777777" w:rsidTr="006F0024">
        <w:trPr>
          <w:cantSplit/>
          <w:trHeight w:val="504"/>
          <w:jc w:val="center"/>
        </w:trPr>
        <w:tc>
          <w:tcPr>
            <w:tcW w:w="423" w:type="dxa"/>
            <w:vAlign w:val="center"/>
          </w:tcPr>
          <w:p w14:paraId="38B16C7A" w14:textId="77777777" w:rsidR="0057515C" w:rsidRPr="00F114B0" w:rsidRDefault="0057515C" w:rsidP="0057515C">
            <w:pPr>
              <w:spacing w:line="220" w:lineRule="exact"/>
              <w:jc w:val="center"/>
              <w:rPr>
                <w:rFonts w:eastAsia="Meiryo"/>
                <w:sz w:val="18"/>
                <w:szCs w:val="18"/>
              </w:rPr>
            </w:pPr>
            <w:r w:rsidRPr="00F114B0">
              <w:rPr>
                <w:rFonts w:eastAsia="Meiryo"/>
                <w:sz w:val="18"/>
                <w:szCs w:val="18"/>
              </w:rPr>
              <w:t>10</w:t>
            </w:r>
          </w:p>
        </w:tc>
        <w:tc>
          <w:tcPr>
            <w:tcW w:w="742" w:type="dxa"/>
            <w:gridSpan w:val="2"/>
            <w:vAlign w:val="center"/>
          </w:tcPr>
          <w:p w14:paraId="59AD462D" w14:textId="64506FB6" w:rsidR="0057515C" w:rsidRPr="009406A8" w:rsidRDefault="006F0024" w:rsidP="0057515C">
            <w:pPr>
              <w:spacing w:line="220" w:lineRule="exact"/>
              <w:jc w:val="center"/>
              <w:rPr>
                <w:rFonts w:eastAsia="Osaka"/>
                <w:sz w:val="18"/>
                <w:szCs w:val="18"/>
              </w:rPr>
            </w:pPr>
            <w:r>
              <w:rPr>
                <w:rFonts w:eastAsia="Osaka"/>
                <w:sz w:val="18"/>
                <w:szCs w:val="18"/>
              </w:rPr>
              <w:t>9/26</w:t>
            </w:r>
          </w:p>
          <w:p w14:paraId="26E5AEAD" w14:textId="676A062F" w:rsidR="0057515C" w:rsidRPr="00F114B0" w:rsidRDefault="0057515C" w:rsidP="0057515C">
            <w:pPr>
              <w:spacing w:line="220" w:lineRule="exact"/>
              <w:jc w:val="center"/>
              <w:rPr>
                <w:rFonts w:eastAsia="Meiryo"/>
                <w:sz w:val="18"/>
                <w:szCs w:val="18"/>
                <w:lang w:bidi="x-none"/>
              </w:rPr>
            </w:pPr>
            <w:r>
              <w:rPr>
                <w:rFonts w:eastAsia="MS PGothic" w:hint="eastAsia"/>
                <w:sz w:val="18"/>
                <w:szCs w:val="18"/>
              </w:rPr>
              <w:t>木</w:t>
            </w:r>
          </w:p>
        </w:tc>
        <w:tc>
          <w:tcPr>
            <w:tcW w:w="3510" w:type="dxa"/>
            <w:vAlign w:val="center"/>
          </w:tcPr>
          <w:p w14:paraId="7C3EA43F" w14:textId="3766E710" w:rsidR="0057515C" w:rsidRPr="00F114B0" w:rsidRDefault="0057515C" w:rsidP="0057515C">
            <w:pPr>
              <w:pStyle w:val="TableParagraph"/>
              <w:spacing w:line="220" w:lineRule="exact"/>
              <w:ind w:left="0" w:right="342"/>
              <w:rPr>
                <w:rFonts w:eastAsia="MS PGothic"/>
                <w:w w:val="105"/>
                <w:sz w:val="18"/>
                <w:szCs w:val="18"/>
              </w:rPr>
            </w:pPr>
            <w:r w:rsidRPr="00F114B0">
              <w:rPr>
                <w:rFonts w:eastAsia="MS PGothic"/>
                <w:w w:val="105"/>
                <w:sz w:val="18"/>
                <w:szCs w:val="18"/>
              </w:rPr>
              <w:t>Ch. 20 Grammar:</w:t>
            </w:r>
          </w:p>
          <w:p w14:paraId="01BB11C8" w14:textId="755FC6D4" w:rsidR="0057515C" w:rsidRPr="003D1C3A" w:rsidRDefault="0057515C" w:rsidP="0057515C">
            <w:pPr>
              <w:pStyle w:val="TableParagraph"/>
              <w:spacing w:line="220" w:lineRule="exact"/>
              <w:ind w:left="0" w:right="342"/>
              <w:rPr>
                <w:rFonts w:eastAsia="MS PGothic"/>
                <w:w w:val="105"/>
                <w:sz w:val="18"/>
                <w:szCs w:val="18"/>
                <w:lang w:eastAsia="ja-JP"/>
              </w:rPr>
            </w:pPr>
            <w:r w:rsidRPr="00F114B0">
              <w:rPr>
                <w:rFonts w:ascii="Cambria Math" w:eastAsia="MS PGothic" w:hAnsi="Cambria Math" w:cs="Cambria Math"/>
                <w:w w:val="105"/>
                <w:sz w:val="18"/>
                <w:szCs w:val="18"/>
              </w:rPr>
              <w:t>⑤</w:t>
            </w:r>
            <w:r w:rsidRPr="00F114B0">
              <w:rPr>
                <w:rFonts w:eastAsia="MS PGothic"/>
                <w:w w:val="105"/>
                <w:sz w:val="18"/>
                <w:szCs w:val="18"/>
                <w:lang w:eastAsia="ja-JP"/>
              </w:rPr>
              <w:t xml:space="preserve"> </w:t>
            </w:r>
            <w:r w:rsidRPr="00F114B0">
              <w:rPr>
                <w:rFonts w:eastAsia="MS PGothic"/>
                <w:w w:val="105"/>
                <w:sz w:val="18"/>
                <w:szCs w:val="18"/>
              </w:rPr>
              <w:t>(</w:t>
            </w:r>
            <w:r w:rsidRPr="00F114B0">
              <w:rPr>
                <w:rFonts w:eastAsia="MS PGothic"/>
                <w:w w:val="105"/>
                <w:sz w:val="18"/>
                <w:szCs w:val="18"/>
              </w:rPr>
              <w:t>〜</w:t>
            </w:r>
            <w:proofErr w:type="spellStart"/>
            <w:r w:rsidRPr="00F114B0">
              <w:rPr>
                <w:rFonts w:eastAsia="MS PGothic"/>
                <w:w w:val="105"/>
                <w:sz w:val="18"/>
                <w:szCs w:val="18"/>
              </w:rPr>
              <w:t>という</w:t>
            </w:r>
            <w:proofErr w:type="spellEnd"/>
            <w:r w:rsidRPr="00F114B0">
              <w:rPr>
                <w:rFonts w:eastAsia="MS PGothic"/>
                <w:w w:val="105"/>
                <w:sz w:val="18"/>
                <w:szCs w:val="18"/>
              </w:rPr>
              <w:t>〜</w:t>
            </w:r>
            <w:r w:rsidRPr="00F114B0">
              <w:rPr>
                <w:rFonts w:eastAsia="MS PGothic"/>
                <w:w w:val="105"/>
                <w:sz w:val="18"/>
                <w:szCs w:val="18"/>
              </w:rPr>
              <w:t xml:space="preserve">) </w:t>
            </w:r>
            <w:r w:rsidRPr="00F114B0">
              <w:rPr>
                <w:rFonts w:eastAsia="Meiryo"/>
                <w:sz w:val="18"/>
                <w:szCs w:val="18"/>
              </w:rPr>
              <w:t>- continue</w:t>
            </w:r>
          </w:p>
          <w:p w14:paraId="0A2FF189" w14:textId="0D5CCCB1" w:rsidR="0057515C" w:rsidRPr="00F114B0" w:rsidRDefault="0057515C" w:rsidP="0057515C">
            <w:pPr>
              <w:spacing w:line="220" w:lineRule="exact"/>
              <w:rPr>
                <w:rFonts w:eastAsia="MS PGothic"/>
                <w:w w:val="105"/>
                <w:sz w:val="18"/>
                <w:szCs w:val="18"/>
              </w:rPr>
            </w:pPr>
            <w:r>
              <w:rPr>
                <w:rFonts w:ascii="Cambria Math" w:eastAsia="MS PGothic" w:hAnsi="Cambria Math" w:cs="Cambria Math" w:hint="eastAsia"/>
                <w:w w:val="105"/>
                <w:sz w:val="18"/>
                <w:szCs w:val="18"/>
                <w:lang w:eastAsia="ja-JP"/>
              </w:rPr>
              <w:t>➅</w:t>
            </w:r>
            <w:r>
              <w:rPr>
                <w:rFonts w:ascii="Cambria Math" w:eastAsia="MS PGothic" w:hAnsi="Cambria Math" w:cs="Cambria Math" w:hint="eastAsia"/>
                <w:w w:val="105"/>
                <w:sz w:val="18"/>
                <w:szCs w:val="18"/>
                <w:lang w:eastAsia="ja-JP"/>
              </w:rPr>
              <w:t xml:space="preserve"> </w:t>
            </w:r>
            <w:r w:rsidRPr="003D1C3A">
              <w:rPr>
                <w:rFonts w:ascii="Cambria Math" w:eastAsia="MS PGothic" w:hAnsi="Cambria Math" w:cs="Cambria Math" w:hint="eastAsia"/>
                <w:w w:val="105"/>
                <w:sz w:val="18"/>
                <w:szCs w:val="18"/>
              </w:rPr>
              <w:t xml:space="preserve"> </w:t>
            </w:r>
            <w:r w:rsidRPr="00F114B0">
              <w:rPr>
                <w:rFonts w:eastAsia="MS PGothic"/>
                <w:w w:val="105"/>
                <w:sz w:val="18"/>
                <w:szCs w:val="18"/>
              </w:rPr>
              <w:t>“easy to ~” or “hard to ~”</w:t>
            </w:r>
          </w:p>
          <w:p w14:paraId="4252C4FC" w14:textId="77777777" w:rsidR="0057515C" w:rsidRPr="00F114B0" w:rsidRDefault="0057515C" w:rsidP="0057515C">
            <w:pPr>
              <w:spacing w:line="220" w:lineRule="exact"/>
              <w:contextualSpacing/>
              <w:rPr>
                <w:rFonts w:eastAsia="MS PGothic"/>
                <w:w w:val="105"/>
                <w:sz w:val="18"/>
                <w:szCs w:val="18"/>
              </w:rPr>
            </w:pPr>
            <w:r w:rsidRPr="00F114B0">
              <w:rPr>
                <w:rFonts w:eastAsia="MS PGothic"/>
                <w:w w:val="105"/>
                <w:sz w:val="18"/>
                <w:szCs w:val="18"/>
              </w:rPr>
              <w:t>(</w:t>
            </w:r>
            <w:r w:rsidRPr="00F114B0">
              <w:rPr>
                <w:rFonts w:eastAsia="MS PGothic"/>
                <w:w w:val="105"/>
                <w:sz w:val="18"/>
                <w:szCs w:val="18"/>
              </w:rPr>
              <w:t>〜</w:t>
            </w:r>
            <w:proofErr w:type="spellStart"/>
            <w:r w:rsidRPr="00F114B0">
              <w:rPr>
                <w:rFonts w:eastAsia="MS PGothic"/>
                <w:w w:val="105"/>
                <w:sz w:val="18"/>
                <w:szCs w:val="18"/>
              </w:rPr>
              <w:t>やすい</w:t>
            </w:r>
            <w:proofErr w:type="spellEnd"/>
            <w:r w:rsidRPr="00F114B0">
              <w:rPr>
                <w:rFonts w:eastAsia="MS PGothic"/>
                <w:w w:val="105"/>
                <w:sz w:val="18"/>
                <w:szCs w:val="18"/>
              </w:rPr>
              <w:t>/</w:t>
            </w:r>
            <w:r w:rsidRPr="00F114B0">
              <w:rPr>
                <w:rFonts w:eastAsia="MS PGothic"/>
                <w:w w:val="105"/>
                <w:sz w:val="18"/>
                <w:szCs w:val="18"/>
              </w:rPr>
              <w:t>〜</w:t>
            </w:r>
            <w:proofErr w:type="spellStart"/>
            <w:r w:rsidRPr="00F114B0">
              <w:rPr>
                <w:rFonts w:eastAsia="MS PGothic"/>
                <w:w w:val="105"/>
                <w:sz w:val="18"/>
                <w:szCs w:val="18"/>
              </w:rPr>
              <w:t>にくい</w:t>
            </w:r>
            <w:proofErr w:type="spellEnd"/>
            <w:r w:rsidRPr="00F114B0">
              <w:rPr>
                <w:rFonts w:eastAsia="MS PGothic"/>
                <w:w w:val="105"/>
                <w:sz w:val="18"/>
                <w:szCs w:val="18"/>
              </w:rPr>
              <w:t>)</w:t>
            </w:r>
          </w:p>
          <w:p w14:paraId="546AD75F" w14:textId="01EE2F9C" w:rsidR="0057515C" w:rsidRPr="00F114B0" w:rsidRDefault="0057515C" w:rsidP="0057515C">
            <w:pPr>
              <w:spacing w:line="220" w:lineRule="exact"/>
              <w:contextualSpacing/>
              <w:rPr>
                <w:rFonts w:eastAsia="Meiryo"/>
                <w:sz w:val="18"/>
                <w:szCs w:val="18"/>
              </w:rPr>
            </w:pPr>
            <w:r w:rsidRPr="00F114B0">
              <w:rPr>
                <w:rFonts w:eastAsia="MS PGothic"/>
                <w:sz w:val="18"/>
                <w:szCs w:val="18"/>
              </w:rPr>
              <w:t>Ch. 20 Synthesis</w:t>
            </w:r>
            <w:r>
              <w:rPr>
                <w:rFonts w:eastAsia="Meiryo"/>
                <w:sz w:val="18"/>
                <w:szCs w:val="18"/>
              </w:rPr>
              <w:t>: Reading</w:t>
            </w:r>
          </w:p>
        </w:tc>
        <w:tc>
          <w:tcPr>
            <w:tcW w:w="810" w:type="dxa"/>
            <w:vAlign w:val="center"/>
          </w:tcPr>
          <w:p w14:paraId="3D17FFE0" w14:textId="77777777" w:rsidR="0057515C" w:rsidRPr="00F114B0" w:rsidRDefault="0057515C" w:rsidP="0057515C">
            <w:pPr>
              <w:spacing w:line="220" w:lineRule="exact"/>
              <w:jc w:val="center"/>
              <w:rPr>
                <w:rFonts w:eastAsia="MS PGothic"/>
                <w:sz w:val="18"/>
                <w:szCs w:val="18"/>
              </w:rPr>
            </w:pPr>
            <w:r w:rsidRPr="00F114B0">
              <w:rPr>
                <w:rFonts w:eastAsia="MS PGothic"/>
                <w:sz w:val="18"/>
                <w:szCs w:val="18"/>
              </w:rPr>
              <w:t>Ch. 20</w:t>
            </w:r>
          </w:p>
          <w:p w14:paraId="21D53E04" w14:textId="3E09CA2F" w:rsidR="0057515C" w:rsidRPr="00F114B0" w:rsidRDefault="0057515C" w:rsidP="0057515C">
            <w:pPr>
              <w:spacing w:line="220" w:lineRule="exact"/>
              <w:jc w:val="center"/>
              <w:rPr>
                <w:rFonts w:eastAsia="Meiryo"/>
                <w:sz w:val="18"/>
                <w:szCs w:val="18"/>
              </w:rPr>
            </w:pPr>
            <w:r w:rsidRPr="00F114B0">
              <w:rPr>
                <w:rFonts w:eastAsia="MS PGothic"/>
                <w:sz w:val="18"/>
                <w:szCs w:val="18"/>
              </w:rPr>
              <w:t>Kanji Q</w:t>
            </w:r>
          </w:p>
        </w:tc>
        <w:tc>
          <w:tcPr>
            <w:tcW w:w="900" w:type="dxa"/>
            <w:vAlign w:val="center"/>
          </w:tcPr>
          <w:p w14:paraId="0CB8E584" w14:textId="72B28392" w:rsidR="0057515C" w:rsidRPr="00D4585B" w:rsidRDefault="0057515C" w:rsidP="0057515C">
            <w:pPr>
              <w:spacing w:line="220" w:lineRule="exact"/>
              <w:jc w:val="center"/>
              <w:rPr>
                <w:rFonts w:eastAsia="Meiryo"/>
                <w:color w:val="000000" w:themeColor="text1"/>
                <w:sz w:val="18"/>
                <w:szCs w:val="18"/>
              </w:rPr>
            </w:pPr>
          </w:p>
        </w:tc>
        <w:tc>
          <w:tcPr>
            <w:tcW w:w="1980" w:type="dxa"/>
            <w:vAlign w:val="center"/>
          </w:tcPr>
          <w:p w14:paraId="04A217FE" w14:textId="35060296" w:rsidR="0057515C" w:rsidRPr="00D4585B" w:rsidRDefault="0057515C" w:rsidP="0057515C">
            <w:pPr>
              <w:spacing w:line="220" w:lineRule="exact"/>
              <w:rPr>
                <w:rFonts w:eastAsia="MS Gothic"/>
                <w:color w:val="000000" w:themeColor="text1"/>
                <w:sz w:val="18"/>
                <w:szCs w:val="18"/>
              </w:rPr>
            </w:pPr>
            <w:r w:rsidRPr="00D4585B">
              <w:rPr>
                <w:rFonts w:eastAsia="MS Mincho"/>
                <w:color w:val="000000" w:themeColor="text1"/>
                <w:sz w:val="18"/>
                <w:szCs w:val="18"/>
              </w:rPr>
              <w:t xml:space="preserve">□ </w:t>
            </w:r>
            <w:r w:rsidRPr="00D4585B">
              <w:rPr>
                <w:rFonts w:eastAsia="MS Gothic"/>
                <w:color w:val="000000" w:themeColor="text1"/>
                <w:sz w:val="18"/>
                <w:szCs w:val="18"/>
              </w:rPr>
              <w:t>WB 73-76</w:t>
            </w:r>
          </w:p>
          <w:p w14:paraId="261AA6D7" w14:textId="77777777" w:rsidR="0057515C" w:rsidRDefault="0057515C" w:rsidP="0057515C">
            <w:pPr>
              <w:spacing w:line="220" w:lineRule="exact"/>
              <w:ind w:right="-108"/>
              <w:rPr>
                <w:rFonts w:eastAsia="MS Gothic"/>
                <w:color w:val="000000" w:themeColor="text1"/>
                <w:sz w:val="18"/>
                <w:szCs w:val="18"/>
              </w:rPr>
            </w:pPr>
            <w:r w:rsidRPr="00D4585B">
              <w:rPr>
                <w:rFonts w:eastAsia="MS Mincho"/>
                <w:color w:val="000000" w:themeColor="text1"/>
                <w:sz w:val="18"/>
                <w:szCs w:val="18"/>
              </w:rPr>
              <w:t xml:space="preserve">□ </w:t>
            </w:r>
            <w:r w:rsidRPr="00D4585B">
              <w:rPr>
                <w:rFonts w:eastAsia="MS Gothic"/>
                <w:color w:val="000000" w:themeColor="text1"/>
                <w:sz w:val="18"/>
                <w:szCs w:val="18"/>
              </w:rPr>
              <w:t>Ch. 20 Reading</w:t>
            </w:r>
          </w:p>
          <w:p w14:paraId="2C49A610" w14:textId="01BB6716" w:rsidR="006F01E2" w:rsidRPr="00D4585B" w:rsidRDefault="006F01E2" w:rsidP="0057515C">
            <w:pPr>
              <w:spacing w:line="220" w:lineRule="exact"/>
              <w:ind w:right="-108"/>
              <w:rPr>
                <w:rFonts w:eastAsia="MS Gothic"/>
                <w:color w:val="000000" w:themeColor="text1"/>
                <w:sz w:val="18"/>
                <w:szCs w:val="18"/>
              </w:rPr>
            </w:pPr>
            <w:r>
              <w:rPr>
                <w:rFonts w:eastAsia="Meiryo"/>
                <w:sz w:val="18"/>
                <w:szCs w:val="18"/>
              </w:rPr>
              <w:t>□ Ch. 21</w:t>
            </w:r>
            <w:r w:rsidRPr="00242C4D">
              <w:rPr>
                <w:rFonts w:eastAsia="Meiryo"/>
                <w:sz w:val="18"/>
                <w:szCs w:val="18"/>
              </w:rPr>
              <w:t xml:space="preserve"> Grammar Quiz</w:t>
            </w:r>
          </w:p>
        </w:tc>
        <w:tc>
          <w:tcPr>
            <w:tcW w:w="1800" w:type="dxa"/>
            <w:vAlign w:val="center"/>
          </w:tcPr>
          <w:p w14:paraId="4C55818D" w14:textId="06156928" w:rsidR="00284221" w:rsidRDefault="00C858DA" w:rsidP="0057515C">
            <w:pPr>
              <w:spacing w:line="220" w:lineRule="exact"/>
              <w:rPr>
                <w:rFonts w:eastAsia="MS Gothic"/>
                <w:sz w:val="18"/>
                <w:szCs w:val="18"/>
              </w:rPr>
            </w:pPr>
            <w:r w:rsidRPr="00F114B0">
              <w:rPr>
                <w:rFonts w:eastAsia="Meiryo"/>
                <w:sz w:val="18"/>
                <w:szCs w:val="18"/>
              </w:rPr>
              <w:t>□</w:t>
            </w:r>
            <w:r>
              <w:rPr>
                <w:rFonts w:eastAsia="Meiryo"/>
                <w:sz w:val="18"/>
                <w:szCs w:val="18"/>
              </w:rPr>
              <w:t xml:space="preserve"> </w:t>
            </w:r>
            <w:r w:rsidR="0057515C" w:rsidRPr="00F114B0">
              <w:rPr>
                <w:rFonts w:eastAsia="MS Gothic"/>
                <w:sz w:val="18"/>
                <w:szCs w:val="18"/>
              </w:rPr>
              <w:t xml:space="preserve">WB 71-72 </w:t>
            </w:r>
          </w:p>
          <w:p w14:paraId="207474A1" w14:textId="0EFA2DE8" w:rsidR="0057515C" w:rsidRPr="00C13DC1" w:rsidRDefault="00C858DA" w:rsidP="0057515C">
            <w:pPr>
              <w:spacing w:line="220" w:lineRule="exact"/>
              <w:rPr>
                <w:rFonts w:eastAsia="MS Gothic"/>
                <w:sz w:val="18"/>
                <w:szCs w:val="18"/>
              </w:rPr>
            </w:pPr>
            <w:r w:rsidRPr="00F114B0">
              <w:rPr>
                <w:rFonts w:eastAsia="Meiryo"/>
                <w:sz w:val="18"/>
                <w:szCs w:val="18"/>
              </w:rPr>
              <w:t>□</w:t>
            </w:r>
            <w:r>
              <w:rPr>
                <w:rFonts w:eastAsia="Meiryo"/>
                <w:sz w:val="18"/>
                <w:szCs w:val="18"/>
              </w:rPr>
              <w:t xml:space="preserve"> </w:t>
            </w:r>
            <w:r w:rsidR="0057515C" w:rsidRPr="00F114B0">
              <w:rPr>
                <w:rFonts w:eastAsia="MS Gothic"/>
                <w:sz w:val="18"/>
                <w:szCs w:val="18"/>
              </w:rPr>
              <w:t>KLLWB 85-89</w:t>
            </w:r>
          </w:p>
        </w:tc>
      </w:tr>
      <w:tr w:rsidR="00304FCB" w:rsidRPr="000E1F81" w14:paraId="0D731AFA" w14:textId="77777777" w:rsidTr="00354035">
        <w:trPr>
          <w:cantSplit/>
          <w:trHeight w:val="665"/>
          <w:jc w:val="center"/>
        </w:trPr>
        <w:tc>
          <w:tcPr>
            <w:tcW w:w="423" w:type="dxa"/>
            <w:tcBorders>
              <w:top w:val="single" w:sz="4" w:space="0" w:color="auto"/>
              <w:left w:val="single" w:sz="4" w:space="0" w:color="auto"/>
              <w:bottom w:val="single" w:sz="4" w:space="0" w:color="auto"/>
              <w:right w:val="nil"/>
            </w:tcBorders>
            <w:shd w:val="clear" w:color="auto" w:fill="FFF2CC" w:themeFill="accent4" w:themeFillTint="33"/>
            <w:vAlign w:val="center"/>
          </w:tcPr>
          <w:p w14:paraId="504A3142" w14:textId="77777777" w:rsidR="0057515C" w:rsidRPr="000E1F81" w:rsidRDefault="0057515C" w:rsidP="0057515C">
            <w:pPr>
              <w:spacing w:line="224" w:lineRule="exact"/>
              <w:jc w:val="center"/>
              <w:rPr>
                <w:rFonts w:eastAsia="MS Gothic"/>
                <w:sz w:val="18"/>
                <w:szCs w:val="18"/>
                <w:lang w:bidi="x-none"/>
              </w:rPr>
            </w:pPr>
          </w:p>
        </w:tc>
        <w:tc>
          <w:tcPr>
            <w:tcW w:w="4252" w:type="dxa"/>
            <w:gridSpan w:val="3"/>
            <w:tcBorders>
              <w:top w:val="single" w:sz="4" w:space="0" w:color="auto"/>
              <w:left w:val="nil"/>
              <w:bottom w:val="single" w:sz="4" w:space="0" w:color="auto"/>
              <w:right w:val="single" w:sz="4" w:space="0" w:color="auto"/>
            </w:tcBorders>
            <w:shd w:val="clear" w:color="auto" w:fill="FFF2CC" w:themeFill="accent4" w:themeFillTint="33"/>
            <w:vAlign w:val="center"/>
          </w:tcPr>
          <w:p w14:paraId="4950A2F1" w14:textId="4BE4B491" w:rsidR="0057515C" w:rsidRPr="00FC0FF1" w:rsidRDefault="00354035" w:rsidP="0057515C">
            <w:pPr>
              <w:pStyle w:val="TableParagraph"/>
              <w:ind w:left="0" w:right="346"/>
              <w:rPr>
                <w:rFonts w:eastAsia="MS PGothic"/>
                <w:w w:val="105"/>
                <w:sz w:val="18"/>
                <w:szCs w:val="18"/>
                <w:lang w:eastAsia="ja-JP"/>
              </w:rPr>
            </w:pPr>
            <w:r>
              <w:rPr>
                <w:rFonts w:eastAsia="MS PGothic"/>
                <w:w w:val="105"/>
                <w:sz w:val="18"/>
                <w:szCs w:val="18"/>
              </w:rPr>
              <w:t>9</w:t>
            </w:r>
            <w:r w:rsidR="0057515C" w:rsidRPr="00FC0FF1">
              <w:rPr>
                <w:rFonts w:eastAsia="MS PGothic"/>
                <w:w w:val="105"/>
                <w:sz w:val="18"/>
                <w:szCs w:val="18"/>
              </w:rPr>
              <w:t>/</w:t>
            </w:r>
            <w:r>
              <w:rPr>
                <w:rFonts w:eastAsia="MS PGothic"/>
                <w:w w:val="105"/>
                <w:sz w:val="18"/>
                <w:szCs w:val="18"/>
              </w:rPr>
              <w:t>26</w:t>
            </w:r>
            <w:r w:rsidR="0057515C" w:rsidRPr="00FC0FF1">
              <w:rPr>
                <w:rFonts w:eastAsia="MS PGothic"/>
                <w:w w:val="105"/>
                <w:sz w:val="18"/>
                <w:szCs w:val="18"/>
              </w:rPr>
              <w:t xml:space="preserve"> (</w:t>
            </w:r>
            <w:r w:rsidR="0057515C" w:rsidRPr="00FC0FF1">
              <w:rPr>
                <w:rFonts w:eastAsia="MS PGothic"/>
                <w:w w:val="105"/>
                <w:sz w:val="18"/>
                <w:szCs w:val="18"/>
                <w:lang w:eastAsia="ja-JP"/>
              </w:rPr>
              <w:t>木</w:t>
            </w:r>
            <w:r w:rsidR="0057515C" w:rsidRPr="00FC0FF1">
              <w:rPr>
                <w:rFonts w:eastAsia="MS PGothic"/>
                <w:w w:val="105"/>
                <w:sz w:val="18"/>
                <w:szCs w:val="18"/>
                <w:lang w:eastAsia="ja-JP"/>
              </w:rPr>
              <w:t>) 12:30 - 13:20 (LOG 2)</w:t>
            </w:r>
          </w:p>
          <w:p w14:paraId="3587DBF5" w14:textId="435B7CF7" w:rsidR="0057515C" w:rsidRPr="00FC0FF1" w:rsidRDefault="00354035" w:rsidP="0057515C">
            <w:pPr>
              <w:spacing w:line="220" w:lineRule="exact"/>
              <w:rPr>
                <w:rFonts w:eastAsia="MS PGothic"/>
                <w:sz w:val="18"/>
                <w:szCs w:val="18"/>
              </w:rPr>
            </w:pPr>
            <w:r>
              <w:rPr>
                <w:rFonts w:eastAsia="MS PGothic"/>
                <w:w w:val="105"/>
                <w:sz w:val="18"/>
                <w:szCs w:val="18"/>
              </w:rPr>
              <w:t>9</w:t>
            </w:r>
            <w:r w:rsidR="0057515C" w:rsidRPr="00DC13C5">
              <w:rPr>
                <w:rFonts w:eastAsia="MS PGothic"/>
                <w:w w:val="105"/>
                <w:sz w:val="18"/>
                <w:szCs w:val="18"/>
              </w:rPr>
              <w:t>/</w:t>
            </w:r>
            <w:r>
              <w:rPr>
                <w:rFonts w:eastAsia="MS PGothic"/>
                <w:w w:val="105"/>
                <w:sz w:val="18"/>
                <w:szCs w:val="18"/>
              </w:rPr>
              <w:t>27</w:t>
            </w:r>
            <w:r w:rsidR="0057515C" w:rsidRPr="00DC13C5">
              <w:rPr>
                <w:rFonts w:eastAsia="MS PGothic"/>
                <w:w w:val="105"/>
                <w:sz w:val="18"/>
                <w:szCs w:val="18"/>
              </w:rPr>
              <w:t xml:space="preserve"> (</w:t>
            </w:r>
            <w:r w:rsidR="0057515C" w:rsidRPr="00DC13C5">
              <w:rPr>
                <w:rFonts w:eastAsia="MS PGothic"/>
                <w:w w:val="105"/>
                <w:sz w:val="18"/>
                <w:szCs w:val="18"/>
              </w:rPr>
              <w:t>金</w:t>
            </w:r>
            <w:r w:rsidR="0057515C" w:rsidRPr="00DC13C5">
              <w:rPr>
                <w:rFonts w:eastAsia="MS PGothic"/>
                <w:w w:val="105"/>
                <w:sz w:val="18"/>
                <w:szCs w:val="18"/>
              </w:rPr>
              <w:t>) 12:00 - 12:50 (LOG 2)</w:t>
            </w:r>
          </w:p>
        </w:tc>
        <w:tc>
          <w:tcPr>
            <w:tcW w:w="5490" w:type="dxa"/>
            <w:gridSpan w:val="4"/>
            <w:tcBorders>
              <w:left w:val="single" w:sz="4" w:space="0" w:color="auto"/>
            </w:tcBorders>
            <w:shd w:val="clear" w:color="auto" w:fill="FFF2CC" w:themeFill="accent4" w:themeFillTint="33"/>
            <w:vAlign w:val="center"/>
          </w:tcPr>
          <w:p w14:paraId="380E08C4" w14:textId="227F4286" w:rsidR="0057515C" w:rsidRPr="004B448C" w:rsidRDefault="0057515C" w:rsidP="0057515C">
            <w:pPr>
              <w:spacing w:line="220" w:lineRule="exact"/>
              <w:jc w:val="both"/>
              <w:rPr>
                <w:rFonts w:eastAsia="MS PGothic"/>
                <w:b/>
                <w:sz w:val="18"/>
                <w:szCs w:val="18"/>
              </w:rPr>
            </w:pPr>
            <w:r w:rsidRPr="004B448C">
              <w:rPr>
                <w:rFonts w:eastAsia="MS Gothic"/>
                <w:b/>
                <w:color w:val="FF0000"/>
                <w:sz w:val="18"/>
                <w:szCs w:val="18"/>
              </w:rPr>
              <w:t>Conversation Table Round 2 --- ENDS</w:t>
            </w:r>
            <w:r w:rsidR="009F7922">
              <w:rPr>
                <w:rFonts w:eastAsia="MS Gothic"/>
                <w:b/>
                <w:color w:val="FF0000"/>
                <w:sz w:val="18"/>
                <w:szCs w:val="18"/>
              </w:rPr>
              <w:t xml:space="preserve"> </w:t>
            </w:r>
            <w:r w:rsidR="00354035">
              <w:rPr>
                <w:rFonts w:eastAsia="MS Gothic"/>
                <w:b/>
                <w:color w:val="000000" w:themeColor="text1"/>
                <w:sz w:val="18"/>
                <w:szCs w:val="18"/>
              </w:rPr>
              <w:t>(LOG 2 DUE: 10/1</w:t>
            </w:r>
            <w:r w:rsidR="009F7922">
              <w:rPr>
                <w:rFonts w:eastAsia="MS Gothic"/>
                <w:b/>
                <w:color w:val="000000" w:themeColor="text1"/>
                <w:sz w:val="18"/>
                <w:szCs w:val="18"/>
              </w:rPr>
              <w:t>)</w:t>
            </w:r>
          </w:p>
        </w:tc>
      </w:tr>
      <w:tr w:rsidR="0057515C" w:rsidRPr="000E1F81" w14:paraId="511EC5DC" w14:textId="77777777" w:rsidTr="006F0024">
        <w:trPr>
          <w:cantSplit/>
          <w:trHeight w:val="504"/>
          <w:jc w:val="center"/>
        </w:trPr>
        <w:tc>
          <w:tcPr>
            <w:tcW w:w="423" w:type="dxa"/>
            <w:tcBorders>
              <w:top w:val="single" w:sz="4" w:space="0" w:color="auto"/>
            </w:tcBorders>
            <w:vAlign w:val="center"/>
          </w:tcPr>
          <w:p w14:paraId="6A6D839D" w14:textId="77777777" w:rsidR="0057515C" w:rsidRPr="00F114B0" w:rsidRDefault="0057515C" w:rsidP="0057515C">
            <w:pPr>
              <w:spacing w:line="220" w:lineRule="exact"/>
              <w:jc w:val="center"/>
              <w:rPr>
                <w:rFonts w:eastAsia="Meiryo"/>
                <w:sz w:val="18"/>
                <w:szCs w:val="18"/>
              </w:rPr>
            </w:pPr>
            <w:r w:rsidRPr="00F114B0">
              <w:rPr>
                <w:rFonts w:eastAsia="Meiryo"/>
                <w:sz w:val="18"/>
                <w:szCs w:val="18"/>
              </w:rPr>
              <w:t>11</w:t>
            </w:r>
          </w:p>
        </w:tc>
        <w:tc>
          <w:tcPr>
            <w:tcW w:w="742" w:type="dxa"/>
            <w:gridSpan w:val="2"/>
            <w:tcBorders>
              <w:top w:val="single" w:sz="4" w:space="0" w:color="auto"/>
            </w:tcBorders>
            <w:vAlign w:val="center"/>
          </w:tcPr>
          <w:p w14:paraId="46221008" w14:textId="703C9473" w:rsidR="0057515C" w:rsidRPr="009406A8" w:rsidRDefault="006F0024" w:rsidP="0057515C">
            <w:pPr>
              <w:spacing w:line="220" w:lineRule="exact"/>
              <w:jc w:val="center"/>
              <w:rPr>
                <w:rFonts w:eastAsia="MS PGothic"/>
                <w:sz w:val="18"/>
                <w:szCs w:val="18"/>
              </w:rPr>
            </w:pPr>
            <w:r>
              <w:rPr>
                <w:rFonts w:eastAsia="MS PGothic"/>
                <w:sz w:val="18"/>
                <w:szCs w:val="18"/>
              </w:rPr>
              <w:t>10/1</w:t>
            </w:r>
          </w:p>
          <w:p w14:paraId="05CAED5E" w14:textId="23CDD1E2" w:rsidR="0057515C" w:rsidRPr="00F114B0" w:rsidRDefault="0057515C" w:rsidP="0057515C">
            <w:pPr>
              <w:spacing w:line="220" w:lineRule="exact"/>
              <w:jc w:val="center"/>
              <w:rPr>
                <w:rFonts w:eastAsia="Meiryo"/>
                <w:sz w:val="18"/>
                <w:szCs w:val="18"/>
              </w:rPr>
            </w:pPr>
            <w:r>
              <w:rPr>
                <w:rFonts w:eastAsia="MS PGothic" w:hint="eastAsia"/>
                <w:sz w:val="18"/>
                <w:szCs w:val="18"/>
              </w:rPr>
              <w:t>火</w:t>
            </w:r>
          </w:p>
        </w:tc>
        <w:tc>
          <w:tcPr>
            <w:tcW w:w="3510" w:type="dxa"/>
            <w:tcBorders>
              <w:top w:val="single" w:sz="4" w:space="0" w:color="auto"/>
            </w:tcBorders>
            <w:vAlign w:val="center"/>
          </w:tcPr>
          <w:p w14:paraId="7504EADE" w14:textId="323844FA" w:rsidR="0057515C" w:rsidRDefault="0057515C" w:rsidP="0057515C">
            <w:pPr>
              <w:spacing w:line="220" w:lineRule="exact"/>
              <w:rPr>
                <w:rFonts w:eastAsia="MS PGothic"/>
                <w:w w:val="105"/>
                <w:sz w:val="18"/>
                <w:szCs w:val="18"/>
              </w:rPr>
            </w:pPr>
            <w:r w:rsidRPr="00F114B0">
              <w:rPr>
                <w:rFonts w:eastAsia="MS PGothic"/>
                <w:sz w:val="18"/>
                <w:szCs w:val="18"/>
                <w:highlight w:val="yellow"/>
              </w:rPr>
              <w:t>Ch. 20 Test</w:t>
            </w:r>
            <w:r w:rsidRPr="00F114B0">
              <w:rPr>
                <w:rFonts w:eastAsia="MS PGothic"/>
                <w:w w:val="105"/>
                <w:sz w:val="18"/>
                <w:szCs w:val="18"/>
              </w:rPr>
              <w:t xml:space="preserve"> </w:t>
            </w:r>
          </w:p>
          <w:p w14:paraId="31FC031C" w14:textId="7FE79DCA" w:rsidR="0057515C" w:rsidRDefault="0057515C" w:rsidP="0057515C">
            <w:pPr>
              <w:spacing w:line="220" w:lineRule="exact"/>
              <w:rPr>
                <w:rFonts w:eastAsia="MS PGothic"/>
                <w:w w:val="105"/>
                <w:sz w:val="18"/>
                <w:szCs w:val="18"/>
              </w:rPr>
            </w:pPr>
            <w:r w:rsidRPr="00F114B0">
              <w:rPr>
                <w:rFonts w:eastAsia="MS PGothic"/>
                <w:w w:val="105"/>
                <w:sz w:val="18"/>
                <w:szCs w:val="18"/>
              </w:rPr>
              <w:t>Ch. 21 Vocabulary</w:t>
            </w:r>
          </w:p>
          <w:p w14:paraId="5500E7A5" w14:textId="7A0824B4" w:rsidR="0057515C" w:rsidRPr="00CE23E6" w:rsidRDefault="0057515C" w:rsidP="00510B8E">
            <w:pPr>
              <w:pStyle w:val="TableParagraph"/>
              <w:spacing w:line="220" w:lineRule="exact"/>
              <w:ind w:left="0" w:right="342"/>
              <w:rPr>
                <w:rFonts w:eastAsia="MS PGothic"/>
                <w:w w:val="105"/>
                <w:sz w:val="18"/>
                <w:szCs w:val="18"/>
              </w:rPr>
            </w:pPr>
            <w:r w:rsidRPr="00F114B0">
              <w:rPr>
                <w:rFonts w:eastAsia="MS PGothic"/>
                <w:w w:val="105"/>
                <w:sz w:val="18"/>
                <w:szCs w:val="18"/>
              </w:rPr>
              <w:t>Ch. 2</w:t>
            </w:r>
            <w:r>
              <w:rPr>
                <w:rFonts w:eastAsia="MS PGothic"/>
                <w:w w:val="105"/>
                <w:sz w:val="18"/>
                <w:szCs w:val="18"/>
              </w:rPr>
              <w:t>1</w:t>
            </w:r>
            <w:r w:rsidRPr="00F114B0">
              <w:rPr>
                <w:rFonts w:eastAsia="MS PGothic"/>
                <w:w w:val="105"/>
                <w:sz w:val="18"/>
                <w:szCs w:val="18"/>
              </w:rPr>
              <w:t xml:space="preserve"> Grammar:</w:t>
            </w:r>
          </w:p>
        </w:tc>
        <w:tc>
          <w:tcPr>
            <w:tcW w:w="810" w:type="dxa"/>
            <w:vAlign w:val="center"/>
          </w:tcPr>
          <w:p w14:paraId="5EDA7FB0" w14:textId="77777777" w:rsidR="0057515C" w:rsidRDefault="0057515C" w:rsidP="0057515C">
            <w:pPr>
              <w:spacing w:line="220" w:lineRule="exact"/>
              <w:jc w:val="center"/>
              <w:rPr>
                <w:rFonts w:eastAsia="MS PGothic"/>
                <w:sz w:val="18"/>
                <w:szCs w:val="18"/>
              </w:rPr>
            </w:pPr>
            <w:r w:rsidRPr="00F114B0">
              <w:rPr>
                <w:rFonts w:eastAsia="MS PGothic"/>
                <w:sz w:val="18"/>
                <w:szCs w:val="18"/>
              </w:rPr>
              <w:t>Ch. 20</w:t>
            </w:r>
          </w:p>
          <w:p w14:paraId="1EC37D22" w14:textId="16E80A29" w:rsidR="0057515C" w:rsidRPr="00822874" w:rsidRDefault="0057515C" w:rsidP="0057515C">
            <w:pPr>
              <w:spacing w:line="220" w:lineRule="exact"/>
              <w:jc w:val="center"/>
              <w:rPr>
                <w:rFonts w:eastAsia="MS PGothic"/>
                <w:sz w:val="18"/>
                <w:szCs w:val="18"/>
              </w:rPr>
            </w:pPr>
            <w:r w:rsidRPr="00F114B0">
              <w:rPr>
                <w:rFonts w:eastAsia="MS PGothic"/>
                <w:sz w:val="18"/>
                <w:szCs w:val="18"/>
              </w:rPr>
              <w:t>Test</w:t>
            </w:r>
          </w:p>
        </w:tc>
        <w:tc>
          <w:tcPr>
            <w:tcW w:w="900" w:type="dxa"/>
            <w:vAlign w:val="center"/>
          </w:tcPr>
          <w:p w14:paraId="025A37F2" w14:textId="77777777" w:rsidR="0057515C" w:rsidRDefault="0057515C" w:rsidP="0057515C">
            <w:pPr>
              <w:spacing w:line="220" w:lineRule="exact"/>
              <w:jc w:val="center"/>
              <w:rPr>
                <w:rFonts w:eastAsia="MS Gothic"/>
                <w:sz w:val="18"/>
                <w:szCs w:val="18"/>
              </w:rPr>
            </w:pPr>
            <w:r w:rsidRPr="00F114B0">
              <w:rPr>
                <w:rFonts w:eastAsia="MS Gothic"/>
                <w:sz w:val="18"/>
                <w:szCs w:val="18"/>
              </w:rPr>
              <w:t xml:space="preserve">図　官　</w:t>
            </w:r>
          </w:p>
          <w:p w14:paraId="4CA4532C" w14:textId="5A20E786" w:rsidR="0057515C" w:rsidRPr="00F114B0" w:rsidRDefault="0057515C" w:rsidP="0057515C">
            <w:pPr>
              <w:spacing w:line="220" w:lineRule="exact"/>
              <w:jc w:val="center"/>
              <w:rPr>
                <w:rFonts w:eastAsia="Meiryo"/>
                <w:sz w:val="18"/>
                <w:szCs w:val="18"/>
              </w:rPr>
            </w:pPr>
            <w:r w:rsidRPr="00F114B0">
              <w:rPr>
                <w:rFonts w:eastAsia="MS Gothic"/>
                <w:sz w:val="18"/>
                <w:szCs w:val="18"/>
              </w:rPr>
              <w:t>館</w:t>
            </w:r>
            <w:r>
              <w:rPr>
                <w:rFonts w:eastAsia="MS Gothic" w:hint="eastAsia"/>
                <w:sz w:val="18"/>
                <w:szCs w:val="18"/>
              </w:rPr>
              <w:t xml:space="preserve"> </w:t>
            </w:r>
            <w:r>
              <w:rPr>
                <w:rFonts w:eastAsia="MS Gothic"/>
                <w:sz w:val="18"/>
                <w:szCs w:val="18"/>
              </w:rPr>
              <w:t xml:space="preserve">   </w:t>
            </w:r>
            <w:r w:rsidRPr="00F114B0">
              <w:rPr>
                <w:rFonts w:eastAsia="MS Gothic"/>
                <w:sz w:val="18"/>
                <w:szCs w:val="18"/>
              </w:rPr>
              <w:t>昔</w:t>
            </w:r>
          </w:p>
        </w:tc>
        <w:tc>
          <w:tcPr>
            <w:tcW w:w="1980" w:type="dxa"/>
            <w:vAlign w:val="center"/>
          </w:tcPr>
          <w:p w14:paraId="4360CE3F" w14:textId="60825FBF" w:rsidR="0057515C" w:rsidRDefault="0057515C" w:rsidP="00304FCB">
            <w:pPr>
              <w:spacing w:line="220" w:lineRule="exact"/>
              <w:ind w:right="-30"/>
              <w:rPr>
                <w:rFonts w:eastAsia="MS Gothic"/>
                <w:sz w:val="18"/>
                <w:szCs w:val="18"/>
              </w:rPr>
            </w:pPr>
            <w:r w:rsidRPr="00F114B0">
              <w:rPr>
                <w:rFonts w:eastAsia="MS Mincho"/>
                <w:sz w:val="18"/>
                <w:szCs w:val="18"/>
              </w:rPr>
              <w:t xml:space="preserve">□ </w:t>
            </w:r>
            <w:r w:rsidRPr="00F114B0">
              <w:rPr>
                <w:rFonts w:eastAsia="MS Gothic"/>
                <w:sz w:val="18"/>
                <w:szCs w:val="18"/>
              </w:rPr>
              <w:t>Ch. 21 Vocab Sheet</w:t>
            </w:r>
          </w:p>
          <w:p w14:paraId="5717A64F" w14:textId="2F63A759" w:rsidR="0057515C" w:rsidRPr="001867FB" w:rsidRDefault="0057515C" w:rsidP="0057515C">
            <w:pPr>
              <w:spacing w:line="220" w:lineRule="exact"/>
              <w:rPr>
                <w:rFonts w:eastAsia="MS Gothic"/>
                <w:sz w:val="18"/>
                <w:szCs w:val="18"/>
              </w:rPr>
            </w:pPr>
            <w:r w:rsidRPr="00F114B0">
              <w:rPr>
                <w:rFonts w:eastAsia="MS Mincho"/>
                <w:sz w:val="18"/>
                <w:szCs w:val="18"/>
              </w:rPr>
              <w:t xml:space="preserve">□ </w:t>
            </w:r>
            <w:r w:rsidRPr="00F114B0">
              <w:rPr>
                <w:rFonts w:eastAsia="MS Gothic"/>
                <w:sz w:val="18"/>
                <w:szCs w:val="18"/>
              </w:rPr>
              <w:t>KLLWB 90</w:t>
            </w:r>
          </w:p>
        </w:tc>
        <w:tc>
          <w:tcPr>
            <w:tcW w:w="1800" w:type="dxa"/>
            <w:vAlign w:val="center"/>
          </w:tcPr>
          <w:p w14:paraId="5EEB32C7" w14:textId="0A178F46" w:rsidR="0057515C" w:rsidRDefault="006F01E2" w:rsidP="0057515C">
            <w:pPr>
              <w:tabs>
                <w:tab w:val="left" w:pos="215"/>
              </w:tabs>
              <w:spacing w:line="220" w:lineRule="exact"/>
              <w:rPr>
                <w:rFonts w:eastAsia="MS Gothic"/>
                <w:sz w:val="18"/>
                <w:szCs w:val="18"/>
              </w:rPr>
            </w:pPr>
            <w:r>
              <w:rPr>
                <w:rFonts w:eastAsia="Meiryo"/>
                <w:sz w:val="18"/>
                <w:szCs w:val="18"/>
              </w:rPr>
              <w:t xml:space="preserve">□ </w:t>
            </w:r>
            <w:r w:rsidR="0057515C" w:rsidRPr="00F114B0">
              <w:rPr>
                <w:rFonts w:eastAsia="MS Gothic"/>
                <w:sz w:val="18"/>
                <w:szCs w:val="18"/>
              </w:rPr>
              <w:t xml:space="preserve">WB 73-76 </w:t>
            </w:r>
          </w:p>
          <w:p w14:paraId="38A33D44" w14:textId="63234E2B" w:rsidR="006F01E2" w:rsidRDefault="006F01E2" w:rsidP="0057515C">
            <w:pPr>
              <w:tabs>
                <w:tab w:val="left" w:pos="215"/>
              </w:tabs>
              <w:spacing w:line="220" w:lineRule="exact"/>
              <w:rPr>
                <w:rFonts w:eastAsia="MS Gothic"/>
                <w:sz w:val="18"/>
                <w:szCs w:val="18"/>
              </w:rPr>
            </w:pPr>
            <w:r>
              <w:rPr>
                <w:rFonts w:eastAsia="Meiryo"/>
                <w:sz w:val="18"/>
                <w:szCs w:val="18"/>
              </w:rPr>
              <w:t>□ Ch. 21</w:t>
            </w:r>
            <w:r w:rsidRPr="00242C4D">
              <w:rPr>
                <w:rFonts w:eastAsia="Meiryo"/>
                <w:sz w:val="18"/>
                <w:szCs w:val="18"/>
              </w:rPr>
              <w:t xml:space="preserve"> Grammar Quiz (by 11:59 PM)</w:t>
            </w:r>
          </w:p>
          <w:p w14:paraId="4154110C" w14:textId="51AFC37B" w:rsidR="0057515C" w:rsidRPr="00D40978" w:rsidRDefault="0057515C" w:rsidP="0057515C">
            <w:pPr>
              <w:tabs>
                <w:tab w:val="left" w:pos="215"/>
              </w:tabs>
              <w:spacing w:line="220" w:lineRule="exact"/>
              <w:rPr>
                <w:rFonts w:eastAsia="Meiryo"/>
                <w:b/>
                <w:sz w:val="18"/>
                <w:szCs w:val="18"/>
              </w:rPr>
            </w:pPr>
            <w:r w:rsidRPr="00D40978">
              <w:rPr>
                <w:rFonts w:eastAsia="MS Gothic"/>
                <w:b/>
                <w:sz w:val="18"/>
                <w:szCs w:val="18"/>
              </w:rPr>
              <w:t>LOG 2 DUE</w:t>
            </w:r>
          </w:p>
        </w:tc>
      </w:tr>
      <w:tr w:rsidR="0057515C" w:rsidRPr="000E1F81" w14:paraId="7D344FB1" w14:textId="77777777" w:rsidTr="006F0024">
        <w:trPr>
          <w:cantSplit/>
          <w:trHeight w:val="504"/>
          <w:jc w:val="center"/>
        </w:trPr>
        <w:tc>
          <w:tcPr>
            <w:tcW w:w="423" w:type="dxa"/>
            <w:vAlign w:val="center"/>
          </w:tcPr>
          <w:p w14:paraId="24997439" w14:textId="77777777" w:rsidR="0057515C" w:rsidRPr="00F114B0" w:rsidRDefault="0057515C" w:rsidP="0057515C">
            <w:pPr>
              <w:spacing w:line="220" w:lineRule="exact"/>
              <w:jc w:val="center"/>
              <w:rPr>
                <w:rFonts w:eastAsia="Meiryo"/>
                <w:sz w:val="18"/>
                <w:szCs w:val="18"/>
              </w:rPr>
            </w:pPr>
            <w:r w:rsidRPr="00F114B0">
              <w:rPr>
                <w:rFonts w:eastAsia="Meiryo"/>
                <w:sz w:val="18"/>
                <w:szCs w:val="18"/>
              </w:rPr>
              <w:t>12</w:t>
            </w:r>
          </w:p>
        </w:tc>
        <w:tc>
          <w:tcPr>
            <w:tcW w:w="742" w:type="dxa"/>
            <w:gridSpan w:val="2"/>
            <w:vAlign w:val="center"/>
          </w:tcPr>
          <w:p w14:paraId="2CC06F81" w14:textId="2FE42DA2" w:rsidR="0057515C" w:rsidRPr="00A210AC" w:rsidRDefault="006F0024" w:rsidP="0057515C">
            <w:pPr>
              <w:spacing w:line="220" w:lineRule="exact"/>
              <w:jc w:val="center"/>
              <w:rPr>
                <w:rFonts w:eastAsia="MS PGothic"/>
                <w:sz w:val="18"/>
                <w:szCs w:val="18"/>
              </w:rPr>
            </w:pPr>
            <w:r>
              <w:rPr>
                <w:rFonts w:eastAsia="MS PGothic"/>
                <w:sz w:val="18"/>
                <w:szCs w:val="18"/>
              </w:rPr>
              <w:t>10/3</w:t>
            </w:r>
            <w:r w:rsidR="0057515C" w:rsidRPr="00F114B0">
              <w:rPr>
                <w:rFonts w:eastAsia="Meiryo"/>
                <w:sz w:val="18"/>
                <w:szCs w:val="18"/>
              </w:rPr>
              <w:t>木</w:t>
            </w:r>
          </w:p>
        </w:tc>
        <w:tc>
          <w:tcPr>
            <w:tcW w:w="3510" w:type="dxa"/>
            <w:vAlign w:val="center"/>
          </w:tcPr>
          <w:p w14:paraId="52FA2369" w14:textId="77777777" w:rsidR="00510B8E" w:rsidRDefault="0057515C" w:rsidP="0057515C">
            <w:pPr>
              <w:pStyle w:val="TableParagraph"/>
              <w:spacing w:line="220" w:lineRule="exact"/>
              <w:ind w:left="0" w:right="342"/>
              <w:rPr>
                <w:rFonts w:eastAsia="MS PGothic"/>
                <w:w w:val="105"/>
                <w:sz w:val="18"/>
                <w:szCs w:val="18"/>
              </w:rPr>
            </w:pPr>
            <w:r w:rsidRPr="00F114B0">
              <w:rPr>
                <w:rFonts w:eastAsia="MS PGothic"/>
                <w:w w:val="105"/>
                <w:sz w:val="18"/>
                <w:szCs w:val="18"/>
              </w:rPr>
              <w:t>Ch. 21 Grammar:</w:t>
            </w:r>
          </w:p>
          <w:p w14:paraId="6BF72422" w14:textId="612D67A8" w:rsidR="0057515C" w:rsidRPr="00F114B0" w:rsidRDefault="00510B8E" w:rsidP="0057515C">
            <w:pPr>
              <w:pStyle w:val="TableParagraph"/>
              <w:spacing w:line="220" w:lineRule="exact"/>
              <w:ind w:left="0" w:right="342"/>
              <w:rPr>
                <w:rFonts w:eastAsia="MS PGothic"/>
                <w:sz w:val="18"/>
                <w:szCs w:val="18"/>
              </w:rPr>
            </w:pPr>
            <w:r w:rsidRPr="00F114B0">
              <w:rPr>
                <w:rFonts w:ascii="Cambria Math" w:eastAsia="MS PGothic" w:hAnsi="Cambria Math" w:cs="Cambria Math"/>
                <w:w w:val="105"/>
                <w:sz w:val="18"/>
                <w:szCs w:val="18"/>
              </w:rPr>
              <w:t>①</w:t>
            </w:r>
            <w:r w:rsidRPr="00F114B0">
              <w:rPr>
                <w:rFonts w:eastAsia="MS PGothic"/>
                <w:w w:val="105"/>
                <w:sz w:val="18"/>
                <w:szCs w:val="18"/>
              </w:rPr>
              <w:t>a. Passive sentences</w:t>
            </w:r>
          </w:p>
          <w:p w14:paraId="6D8280A7" w14:textId="1DCC2590" w:rsidR="0057515C" w:rsidRPr="00F114B0" w:rsidRDefault="0057515C" w:rsidP="0057515C">
            <w:pPr>
              <w:spacing w:line="220" w:lineRule="exact"/>
              <w:rPr>
                <w:rFonts w:eastAsia="Meiryo"/>
                <w:sz w:val="18"/>
                <w:szCs w:val="18"/>
              </w:rPr>
            </w:pPr>
            <w:r w:rsidRPr="00F114B0">
              <w:rPr>
                <w:rFonts w:ascii="Cambria Math" w:eastAsia="MS PGothic" w:hAnsi="Cambria Math" w:cs="Cambria Math"/>
                <w:w w:val="105"/>
                <w:sz w:val="18"/>
                <w:szCs w:val="18"/>
              </w:rPr>
              <w:t>①</w:t>
            </w:r>
            <w:r w:rsidRPr="00F114B0">
              <w:rPr>
                <w:rFonts w:eastAsia="MS PGothic"/>
                <w:w w:val="105"/>
                <w:sz w:val="18"/>
                <w:szCs w:val="18"/>
              </w:rPr>
              <w:t xml:space="preserve">b. Passive vs. </w:t>
            </w:r>
            <w:r w:rsidRPr="00F114B0">
              <w:rPr>
                <w:rFonts w:eastAsia="MS PGothic"/>
                <w:w w:val="105"/>
                <w:sz w:val="18"/>
                <w:szCs w:val="18"/>
              </w:rPr>
              <w:t>〜</w:t>
            </w:r>
            <w:proofErr w:type="spellStart"/>
            <w:r w:rsidRPr="00F114B0">
              <w:rPr>
                <w:rFonts w:eastAsia="MS PGothic"/>
                <w:w w:val="105"/>
                <w:sz w:val="18"/>
                <w:szCs w:val="18"/>
              </w:rPr>
              <w:t>てもらう</w:t>
            </w:r>
            <w:proofErr w:type="spellEnd"/>
          </w:p>
        </w:tc>
        <w:tc>
          <w:tcPr>
            <w:tcW w:w="810" w:type="dxa"/>
            <w:vAlign w:val="center"/>
          </w:tcPr>
          <w:p w14:paraId="428E69E0" w14:textId="77777777" w:rsidR="0057515C" w:rsidRPr="00F114B0" w:rsidRDefault="0057515C" w:rsidP="0057515C">
            <w:pPr>
              <w:autoSpaceDE w:val="0"/>
              <w:autoSpaceDN w:val="0"/>
              <w:adjustRightInd w:val="0"/>
              <w:spacing w:before="60"/>
              <w:jc w:val="center"/>
              <w:rPr>
                <w:rFonts w:eastAsia="Meiryo"/>
                <w:sz w:val="18"/>
                <w:szCs w:val="18"/>
              </w:rPr>
            </w:pPr>
          </w:p>
        </w:tc>
        <w:tc>
          <w:tcPr>
            <w:tcW w:w="900" w:type="dxa"/>
            <w:vAlign w:val="center"/>
          </w:tcPr>
          <w:p w14:paraId="5294CEC2" w14:textId="77777777" w:rsidR="00304FCB" w:rsidRDefault="0057515C" w:rsidP="00304FCB">
            <w:pPr>
              <w:spacing w:line="220" w:lineRule="exact"/>
              <w:jc w:val="center"/>
              <w:rPr>
                <w:rFonts w:eastAsia="MS Gothic"/>
                <w:sz w:val="18"/>
                <w:szCs w:val="18"/>
              </w:rPr>
            </w:pPr>
            <w:r w:rsidRPr="00F114B0">
              <w:rPr>
                <w:rFonts w:eastAsia="MS Gothic"/>
                <w:sz w:val="18"/>
                <w:szCs w:val="18"/>
              </w:rPr>
              <w:t>借</w:t>
            </w:r>
            <w:r>
              <w:rPr>
                <w:rFonts w:eastAsia="MS Gothic" w:hint="eastAsia"/>
                <w:sz w:val="18"/>
                <w:szCs w:val="18"/>
              </w:rPr>
              <w:t xml:space="preserve">   </w:t>
            </w:r>
            <w:r w:rsidRPr="00F114B0">
              <w:rPr>
                <w:rFonts w:eastAsia="MS Gothic"/>
                <w:sz w:val="18"/>
                <w:szCs w:val="18"/>
              </w:rPr>
              <w:t>代</w:t>
            </w:r>
          </w:p>
          <w:p w14:paraId="6C807CBB" w14:textId="4FAD9E0A" w:rsidR="0057515C" w:rsidRPr="00F114B0" w:rsidRDefault="0057515C" w:rsidP="00304FCB">
            <w:pPr>
              <w:spacing w:line="220" w:lineRule="exact"/>
              <w:jc w:val="center"/>
              <w:rPr>
                <w:rFonts w:eastAsia="Meiryo"/>
                <w:sz w:val="18"/>
                <w:szCs w:val="18"/>
              </w:rPr>
            </w:pPr>
            <w:r w:rsidRPr="00F114B0">
              <w:rPr>
                <w:rFonts w:eastAsia="MS Gothic"/>
                <w:sz w:val="18"/>
                <w:szCs w:val="18"/>
              </w:rPr>
              <w:t>貸</w:t>
            </w:r>
            <w:r>
              <w:rPr>
                <w:rFonts w:eastAsia="MS Gothic" w:hint="eastAsia"/>
                <w:sz w:val="18"/>
                <w:szCs w:val="18"/>
              </w:rPr>
              <w:t xml:space="preserve">   </w:t>
            </w:r>
            <w:r w:rsidRPr="00F114B0">
              <w:rPr>
                <w:rFonts w:eastAsia="MS Gothic"/>
                <w:sz w:val="18"/>
                <w:szCs w:val="18"/>
              </w:rPr>
              <w:t>地</w:t>
            </w:r>
          </w:p>
        </w:tc>
        <w:tc>
          <w:tcPr>
            <w:tcW w:w="1980" w:type="dxa"/>
            <w:vAlign w:val="center"/>
          </w:tcPr>
          <w:p w14:paraId="01C1DBAB" w14:textId="0697C44B" w:rsidR="0057515C" w:rsidRPr="00F114B0" w:rsidRDefault="0057515C" w:rsidP="0057515C">
            <w:pPr>
              <w:spacing w:line="220" w:lineRule="exact"/>
              <w:rPr>
                <w:rFonts w:eastAsia="MS Gothic"/>
                <w:sz w:val="18"/>
                <w:szCs w:val="18"/>
              </w:rPr>
            </w:pPr>
            <w:r w:rsidRPr="00F114B0">
              <w:rPr>
                <w:rFonts w:eastAsia="MS Mincho"/>
                <w:sz w:val="18"/>
                <w:szCs w:val="18"/>
              </w:rPr>
              <w:t xml:space="preserve">□ </w:t>
            </w:r>
            <w:r w:rsidRPr="009F7922">
              <w:rPr>
                <w:rFonts w:eastAsia="MS Gothic"/>
                <w:color w:val="000000" w:themeColor="text1"/>
                <w:sz w:val="18"/>
                <w:szCs w:val="18"/>
              </w:rPr>
              <w:t>WB</w:t>
            </w:r>
            <w:r w:rsidR="00510B8E" w:rsidRPr="009F7922">
              <w:rPr>
                <w:rFonts w:eastAsia="MS Gothic"/>
                <w:color w:val="000000" w:themeColor="text1"/>
                <w:sz w:val="18"/>
                <w:szCs w:val="18"/>
              </w:rPr>
              <w:t xml:space="preserve"> 77-</w:t>
            </w:r>
            <w:r w:rsidRPr="009F7922">
              <w:rPr>
                <w:rFonts w:eastAsia="MS Gothic"/>
                <w:color w:val="000000" w:themeColor="text1"/>
                <w:sz w:val="18"/>
                <w:szCs w:val="18"/>
              </w:rPr>
              <w:t>79</w:t>
            </w:r>
          </w:p>
          <w:p w14:paraId="085970E7" w14:textId="77777777" w:rsidR="0057515C" w:rsidRDefault="0057515C" w:rsidP="0057515C">
            <w:pPr>
              <w:spacing w:line="220" w:lineRule="exact"/>
              <w:rPr>
                <w:rFonts w:eastAsia="MS Gothic"/>
                <w:sz w:val="18"/>
                <w:szCs w:val="18"/>
              </w:rPr>
            </w:pPr>
            <w:r w:rsidRPr="00F114B0">
              <w:rPr>
                <w:rFonts w:eastAsia="MS Mincho"/>
                <w:sz w:val="18"/>
                <w:szCs w:val="18"/>
              </w:rPr>
              <w:t xml:space="preserve">□ </w:t>
            </w:r>
            <w:r w:rsidRPr="00F114B0">
              <w:rPr>
                <w:rFonts w:eastAsia="MS Gothic"/>
                <w:sz w:val="18"/>
                <w:szCs w:val="18"/>
              </w:rPr>
              <w:t>Essay 1</w:t>
            </w:r>
          </w:p>
          <w:p w14:paraId="183E0148" w14:textId="25EE832E" w:rsidR="0057515C" w:rsidRPr="00F114B0" w:rsidRDefault="0057515C" w:rsidP="00510B8E">
            <w:pPr>
              <w:spacing w:line="220" w:lineRule="exact"/>
              <w:rPr>
                <w:rFonts w:eastAsia="MS Gothic"/>
                <w:sz w:val="18"/>
                <w:szCs w:val="18"/>
              </w:rPr>
            </w:pPr>
            <w:r w:rsidRPr="00F114B0">
              <w:rPr>
                <w:rFonts w:eastAsia="MS Mincho"/>
                <w:sz w:val="18"/>
                <w:szCs w:val="18"/>
              </w:rPr>
              <w:t xml:space="preserve">□ </w:t>
            </w:r>
            <w:r w:rsidRPr="00F114B0">
              <w:rPr>
                <w:rFonts w:eastAsia="MS Gothic"/>
                <w:sz w:val="18"/>
                <w:szCs w:val="18"/>
              </w:rPr>
              <w:t>KLLWB 9</w:t>
            </w:r>
            <w:r w:rsidRPr="00F114B0">
              <w:rPr>
                <w:rFonts w:eastAsia="MS Gothic"/>
                <w:sz w:val="18"/>
                <w:szCs w:val="18"/>
                <w:lang w:eastAsia="ja-JP"/>
              </w:rPr>
              <w:t>1</w:t>
            </w:r>
          </w:p>
        </w:tc>
        <w:tc>
          <w:tcPr>
            <w:tcW w:w="1800" w:type="dxa"/>
            <w:vAlign w:val="center"/>
          </w:tcPr>
          <w:p w14:paraId="24091E81" w14:textId="167085C7" w:rsidR="0057515C" w:rsidRPr="00F114B0" w:rsidRDefault="00C858DA" w:rsidP="0057515C">
            <w:pPr>
              <w:spacing w:line="220" w:lineRule="exact"/>
              <w:rPr>
                <w:rFonts w:eastAsia="MS Gothic"/>
                <w:sz w:val="18"/>
                <w:szCs w:val="18"/>
              </w:rPr>
            </w:pPr>
            <w:r w:rsidRPr="00F114B0">
              <w:rPr>
                <w:rFonts w:eastAsia="Meiryo"/>
                <w:sz w:val="18"/>
                <w:szCs w:val="18"/>
              </w:rPr>
              <w:t>□</w:t>
            </w:r>
            <w:r>
              <w:rPr>
                <w:rFonts w:eastAsia="Meiryo"/>
                <w:sz w:val="18"/>
                <w:szCs w:val="18"/>
              </w:rPr>
              <w:t xml:space="preserve"> </w:t>
            </w:r>
            <w:r w:rsidR="0057515C" w:rsidRPr="00F114B0">
              <w:rPr>
                <w:rFonts w:eastAsia="MS Gothic"/>
                <w:sz w:val="18"/>
                <w:szCs w:val="18"/>
              </w:rPr>
              <w:t>Ch. 20 Reading</w:t>
            </w:r>
          </w:p>
          <w:p w14:paraId="1DC3D7A3" w14:textId="117C7F49" w:rsidR="0057515C" w:rsidRPr="001867FB" w:rsidRDefault="00C858DA" w:rsidP="00560AF9">
            <w:pPr>
              <w:tabs>
                <w:tab w:val="left" w:pos="215"/>
              </w:tabs>
              <w:spacing w:line="220" w:lineRule="exact"/>
              <w:ind w:right="-102"/>
              <w:rPr>
                <w:rFonts w:eastAsia="MS PGothic"/>
                <w:sz w:val="18"/>
                <w:szCs w:val="18"/>
              </w:rPr>
            </w:pPr>
            <w:r w:rsidRPr="00F114B0">
              <w:rPr>
                <w:rFonts w:eastAsia="Meiryo"/>
                <w:sz w:val="18"/>
                <w:szCs w:val="18"/>
              </w:rPr>
              <w:t>□</w:t>
            </w:r>
            <w:r>
              <w:rPr>
                <w:rFonts w:eastAsia="Meiryo"/>
                <w:sz w:val="18"/>
                <w:szCs w:val="18"/>
              </w:rPr>
              <w:t xml:space="preserve"> </w:t>
            </w:r>
            <w:r w:rsidR="0057515C" w:rsidRPr="00F114B0">
              <w:rPr>
                <w:rFonts w:eastAsia="MS Gothic"/>
                <w:sz w:val="18"/>
                <w:szCs w:val="18"/>
              </w:rPr>
              <w:t>Ch. 21 Vocab Sheet</w:t>
            </w:r>
            <w:r w:rsidR="0057515C" w:rsidRPr="00F114B0">
              <w:rPr>
                <w:rFonts w:eastAsia="MS PGothic"/>
                <w:sz w:val="18"/>
                <w:szCs w:val="18"/>
              </w:rPr>
              <w:t xml:space="preserve"> </w:t>
            </w:r>
          </w:p>
        </w:tc>
      </w:tr>
      <w:tr w:rsidR="00304FCB" w:rsidRPr="000E1F81" w14:paraId="2D3BF425" w14:textId="77777777" w:rsidTr="00560AF9">
        <w:trPr>
          <w:cantSplit/>
          <w:trHeight w:val="602"/>
          <w:jc w:val="center"/>
        </w:trPr>
        <w:tc>
          <w:tcPr>
            <w:tcW w:w="423" w:type="dxa"/>
            <w:tcBorders>
              <w:top w:val="single" w:sz="4" w:space="0" w:color="auto"/>
              <w:left w:val="single" w:sz="4" w:space="0" w:color="auto"/>
              <w:bottom w:val="single" w:sz="4" w:space="0" w:color="auto"/>
              <w:right w:val="nil"/>
            </w:tcBorders>
            <w:shd w:val="clear" w:color="auto" w:fill="D9E2F3" w:themeFill="accent5" w:themeFillTint="33"/>
            <w:vAlign w:val="center"/>
          </w:tcPr>
          <w:p w14:paraId="7EB75477" w14:textId="77777777" w:rsidR="0057515C" w:rsidRPr="00C45829" w:rsidRDefault="0057515C" w:rsidP="0057515C">
            <w:pPr>
              <w:pStyle w:val="TableParagraph"/>
              <w:ind w:left="0" w:right="346"/>
              <w:rPr>
                <w:rFonts w:eastAsia="MS PGothic"/>
                <w:w w:val="105"/>
                <w:sz w:val="18"/>
                <w:szCs w:val="18"/>
                <w:lang w:eastAsia="ja-JP"/>
              </w:rPr>
            </w:pPr>
          </w:p>
        </w:tc>
        <w:tc>
          <w:tcPr>
            <w:tcW w:w="4252" w:type="dxa"/>
            <w:gridSpan w:val="3"/>
            <w:tcBorders>
              <w:top w:val="single" w:sz="4" w:space="0" w:color="auto"/>
              <w:left w:val="nil"/>
              <w:bottom w:val="single" w:sz="4" w:space="0" w:color="auto"/>
              <w:right w:val="single" w:sz="4" w:space="0" w:color="auto"/>
            </w:tcBorders>
            <w:shd w:val="clear" w:color="auto" w:fill="D9E2F3" w:themeFill="accent5" w:themeFillTint="33"/>
            <w:vAlign w:val="center"/>
          </w:tcPr>
          <w:p w14:paraId="5A305649" w14:textId="2E382CD1" w:rsidR="0057515C" w:rsidRDefault="00354035" w:rsidP="0057515C">
            <w:pPr>
              <w:spacing w:line="220" w:lineRule="exact"/>
              <w:rPr>
                <w:rFonts w:eastAsia="MS PGothic"/>
                <w:w w:val="105"/>
                <w:sz w:val="18"/>
                <w:szCs w:val="18"/>
              </w:rPr>
            </w:pPr>
            <w:r>
              <w:rPr>
                <w:rFonts w:eastAsia="MS PGothic"/>
                <w:w w:val="105"/>
                <w:sz w:val="18"/>
                <w:szCs w:val="18"/>
              </w:rPr>
              <w:t>10</w:t>
            </w:r>
            <w:r w:rsidR="0057515C" w:rsidRPr="00C45829">
              <w:rPr>
                <w:rFonts w:eastAsia="MS PGothic"/>
                <w:w w:val="105"/>
                <w:sz w:val="18"/>
                <w:szCs w:val="18"/>
              </w:rPr>
              <w:t>/</w:t>
            </w:r>
            <w:r>
              <w:rPr>
                <w:rFonts w:eastAsia="MS PGothic"/>
                <w:w w:val="105"/>
                <w:sz w:val="18"/>
                <w:szCs w:val="18"/>
              </w:rPr>
              <w:t>3</w:t>
            </w:r>
            <w:r w:rsidR="0057515C" w:rsidRPr="00C45829">
              <w:rPr>
                <w:rFonts w:eastAsia="MS PGothic"/>
                <w:w w:val="105"/>
                <w:sz w:val="18"/>
                <w:szCs w:val="18"/>
              </w:rPr>
              <w:t xml:space="preserve"> (</w:t>
            </w:r>
            <w:r w:rsidR="0057515C" w:rsidRPr="00C45829">
              <w:rPr>
                <w:rFonts w:eastAsia="MS PGothic"/>
                <w:w w:val="105"/>
                <w:sz w:val="18"/>
                <w:szCs w:val="18"/>
              </w:rPr>
              <w:t>木</w:t>
            </w:r>
            <w:r w:rsidR="0057515C">
              <w:rPr>
                <w:rFonts w:eastAsia="MS PGothic"/>
                <w:w w:val="105"/>
                <w:sz w:val="18"/>
                <w:szCs w:val="18"/>
              </w:rPr>
              <w:t>) 12:30 - 13:2</w:t>
            </w:r>
            <w:r w:rsidR="0057515C" w:rsidRPr="00C45829">
              <w:rPr>
                <w:rFonts w:eastAsia="MS PGothic"/>
                <w:w w:val="105"/>
                <w:sz w:val="18"/>
                <w:szCs w:val="18"/>
              </w:rPr>
              <w:t xml:space="preserve">0 (LOG </w:t>
            </w:r>
            <w:r w:rsidR="00B6771A">
              <w:rPr>
                <w:rFonts w:eastAsia="MS PGothic"/>
                <w:w w:val="105"/>
                <w:sz w:val="18"/>
                <w:szCs w:val="18"/>
              </w:rPr>
              <w:t>3</w:t>
            </w:r>
            <w:r w:rsidR="0057515C" w:rsidRPr="00C45829">
              <w:rPr>
                <w:rFonts w:eastAsia="MS PGothic"/>
                <w:w w:val="105"/>
                <w:sz w:val="18"/>
                <w:szCs w:val="18"/>
              </w:rPr>
              <w:t xml:space="preserve">) </w:t>
            </w:r>
          </w:p>
          <w:p w14:paraId="0B6B0E82" w14:textId="0F646737" w:rsidR="0057515C" w:rsidRPr="00255695" w:rsidRDefault="00354035" w:rsidP="0057515C">
            <w:pPr>
              <w:spacing w:line="220" w:lineRule="exact"/>
              <w:rPr>
                <w:rFonts w:eastAsia="MS PGothic"/>
                <w:sz w:val="18"/>
                <w:szCs w:val="18"/>
              </w:rPr>
            </w:pPr>
            <w:r>
              <w:rPr>
                <w:rFonts w:eastAsia="MS PGothic"/>
                <w:w w:val="105"/>
                <w:sz w:val="18"/>
                <w:szCs w:val="18"/>
              </w:rPr>
              <w:t>10</w:t>
            </w:r>
            <w:r w:rsidR="0057515C" w:rsidRPr="00DC13C5">
              <w:rPr>
                <w:rFonts w:eastAsia="MS PGothic"/>
                <w:w w:val="105"/>
                <w:sz w:val="18"/>
                <w:szCs w:val="18"/>
              </w:rPr>
              <w:t>/</w:t>
            </w:r>
            <w:r>
              <w:rPr>
                <w:rFonts w:eastAsia="MS PGothic"/>
                <w:w w:val="105"/>
                <w:sz w:val="18"/>
                <w:szCs w:val="18"/>
              </w:rPr>
              <w:t>4</w:t>
            </w:r>
            <w:r w:rsidR="0057515C" w:rsidRPr="00DC13C5">
              <w:rPr>
                <w:rFonts w:eastAsia="MS PGothic"/>
                <w:w w:val="105"/>
                <w:sz w:val="18"/>
                <w:szCs w:val="18"/>
              </w:rPr>
              <w:t xml:space="preserve"> (</w:t>
            </w:r>
            <w:r w:rsidR="0057515C" w:rsidRPr="00DC13C5">
              <w:rPr>
                <w:rFonts w:eastAsia="MS PGothic"/>
                <w:w w:val="105"/>
                <w:sz w:val="18"/>
                <w:szCs w:val="18"/>
              </w:rPr>
              <w:t>金</w:t>
            </w:r>
            <w:r w:rsidR="0057515C">
              <w:rPr>
                <w:rFonts w:eastAsia="MS PGothic"/>
                <w:w w:val="105"/>
                <w:sz w:val="18"/>
                <w:szCs w:val="18"/>
              </w:rPr>
              <w:t xml:space="preserve">) 12:00 - 12:50 (LOG </w:t>
            </w:r>
            <w:r w:rsidR="00B6771A">
              <w:rPr>
                <w:rFonts w:eastAsia="MS PGothic"/>
                <w:w w:val="105"/>
                <w:sz w:val="18"/>
                <w:szCs w:val="18"/>
              </w:rPr>
              <w:t>3</w:t>
            </w:r>
            <w:r w:rsidR="0057515C" w:rsidRPr="00DC13C5">
              <w:rPr>
                <w:rFonts w:eastAsia="MS PGothic"/>
                <w:w w:val="105"/>
                <w:sz w:val="18"/>
                <w:szCs w:val="18"/>
              </w:rPr>
              <w:t>)</w:t>
            </w:r>
          </w:p>
        </w:tc>
        <w:tc>
          <w:tcPr>
            <w:tcW w:w="5490" w:type="dxa"/>
            <w:gridSpan w:val="4"/>
            <w:tcBorders>
              <w:left w:val="single" w:sz="4" w:space="0" w:color="auto"/>
            </w:tcBorders>
            <w:shd w:val="clear" w:color="auto" w:fill="D9E2F3" w:themeFill="accent5" w:themeFillTint="33"/>
            <w:vAlign w:val="center"/>
          </w:tcPr>
          <w:p w14:paraId="2518387E" w14:textId="77777777" w:rsidR="0057515C" w:rsidRPr="00C45829" w:rsidRDefault="0057515C" w:rsidP="0057515C">
            <w:pPr>
              <w:tabs>
                <w:tab w:val="left" w:pos="215"/>
              </w:tabs>
              <w:spacing w:line="220" w:lineRule="exact"/>
              <w:rPr>
                <w:rFonts w:eastAsia="MS PGothic"/>
                <w:sz w:val="18"/>
                <w:szCs w:val="18"/>
              </w:rPr>
            </w:pPr>
            <w:r w:rsidRPr="00C45829">
              <w:rPr>
                <w:rFonts w:eastAsia="MS Gothic"/>
                <w:sz w:val="18"/>
                <w:szCs w:val="18"/>
              </w:rPr>
              <w:t xml:space="preserve">Conversation Table Round </w:t>
            </w:r>
            <w:r>
              <w:rPr>
                <w:rFonts w:eastAsia="MS Gothic"/>
                <w:sz w:val="18"/>
                <w:szCs w:val="18"/>
              </w:rPr>
              <w:t>3</w:t>
            </w:r>
            <w:r w:rsidRPr="00C45829">
              <w:rPr>
                <w:rFonts w:eastAsia="MS Gothic"/>
                <w:sz w:val="18"/>
                <w:szCs w:val="18"/>
              </w:rPr>
              <w:t xml:space="preserve"> --- </w:t>
            </w:r>
            <w:r>
              <w:rPr>
                <w:rFonts w:eastAsia="MS Gothic"/>
                <w:sz w:val="18"/>
                <w:szCs w:val="18"/>
              </w:rPr>
              <w:t>STARTS</w:t>
            </w:r>
          </w:p>
        </w:tc>
      </w:tr>
      <w:tr w:rsidR="0057515C" w:rsidRPr="000E1F81" w14:paraId="20446560" w14:textId="77777777" w:rsidTr="006F0024">
        <w:trPr>
          <w:cantSplit/>
          <w:trHeight w:val="504"/>
          <w:jc w:val="center"/>
        </w:trPr>
        <w:tc>
          <w:tcPr>
            <w:tcW w:w="423" w:type="dxa"/>
            <w:vAlign w:val="center"/>
          </w:tcPr>
          <w:p w14:paraId="7D36FA90" w14:textId="77777777" w:rsidR="0057515C" w:rsidRPr="00F114B0" w:rsidRDefault="0057515C" w:rsidP="0057515C">
            <w:pPr>
              <w:spacing w:line="220" w:lineRule="exact"/>
              <w:jc w:val="center"/>
              <w:rPr>
                <w:rFonts w:eastAsia="Meiryo"/>
                <w:sz w:val="18"/>
                <w:szCs w:val="18"/>
              </w:rPr>
            </w:pPr>
            <w:r w:rsidRPr="00F114B0">
              <w:rPr>
                <w:rFonts w:eastAsia="Meiryo"/>
                <w:sz w:val="18"/>
                <w:szCs w:val="18"/>
              </w:rPr>
              <w:t>13</w:t>
            </w:r>
          </w:p>
        </w:tc>
        <w:tc>
          <w:tcPr>
            <w:tcW w:w="742" w:type="dxa"/>
            <w:gridSpan w:val="2"/>
            <w:vAlign w:val="center"/>
          </w:tcPr>
          <w:p w14:paraId="61EE89A2" w14:textId="09E160E5" w:rsidR="0057515C" w:rsidRPr="009406A8" w:rsidRDefault="006F0024" w:rsidP="0057515C">
            <w:pPr>
              <w:spacing w:line="220" w:lineRule="exact"/>
              <w:jc w:val="center"/>
              <w:rPr>
                <w:rFonts w:eastAsia="Osaka"/>
                <w:sz w:val="18"/>
                <w:szCs w:val="18"/>
              </w:rPr>
            </w:pPr>
            <w:r>
              <w:rPr>
                <w:rFonts w:eastAsia="Osaka"/>
                <w:sz w:val="18"/>
                <w:szCs w:val="18"/>
              </w:rPr>
              <w:t>10/8</w:t>
            </w:r>
          </w:p>
          <w:p w14:paraId="02EC4428" w14:textId="172309E2" w:rsidR="0057515C" w:rsidRPr="00F114B0" w:rsidRDefault="0057515C" w:rsidP="0057515C">
            <w:pPr>
              <w:spacing w:line="220" w:lineRule="exact"/>
              <w:jc w:val="center"/>
              <w:rPr>
                <w:rFonts w:eastAsia="Meiryo"/>
                <w:sz w:val="18"/>
                <w:szCs w:val="18"/>
              </w:rPr>
            </w:pPr>
            <w:r>
              <w:rPr>
                <w:rFonts w:eastAsia="MS PGothic" w:hint="eastAsia"/>
                <w:sz w:val="18"/>
                <w:szCs w:val="18"/>
              </w:rPr>
              <w:t>火</w:t>
            </w:r>
          </w:p>
        </w:tc>
        <w:tc>
          <w:tcPr>
            <w:tcW w:w="3510" w:type="dxa"/>
            <w:vAlign w:val="center"/>
          </w:tcPr>
          <w:p w14:paraId="7D86B00D" w14:textId="77777777" w:rsidR="0057515C" w:rsidRPr="00F114B0" w:rsidRDefault="0057515C" w:rsidP="0057515C">
            <w:pPr>
              <w:pStyle w:val="TableParagraph"/>
              <w:spacing w:line="220" w:lineRule="exact"/>
              <w:ind w:left="0" w:right="342"/>
              <w:rPr>
                <w:rFonts w:eastAsia="MS PGothic"/>
                <w:sz w:val="18"/>
                <w:szCs w:val="18"/>
              </w:rPr>
            </w:pPr>
            <w:r w:rsidRPr="00F114B0">
              <w:rPr>
                <w:rFonts w:eastAsia="MS PGothic"/>
                <w:w w:val="105"/>
                <w:sz w:val="18"/>
                <w:szCs w:val="18"/>
              </w:rPr>
              <w:t>Ch. 21 Grammar:</w:t>
            </w:r>
          </w:p>
          <w:p w14:paraId="331CE16D" w14:textId="77777777" w:rsidR="0057515C" w:rsidRPr="00F114B0" w:rsidRDefault="0057515C" w:rsidP="0057515C">
            <w:pPr>
              <w:spacing w:line="220" w:lineRule="exact"/>
              <w:rPr>
                <w:rFonts w:eastAsia="MS PGothic"/>
                <w:w w:val="105"/>
                <w:sz w:val="18"/>
                <w:szCs w:val="18"/>
              </w:rPr>
            </w:pPr>
            <w:r w:rsidRPr="00F114B0">
              <w:rPr>
                <w:rFonts w:ascii="Cambria Math" w:eastAsia="MS PGothic" w:hAnsi="Cambria Math" w:cs="Cambria Math"/>
                <w:w w:val="105"/>
                <w:sz w:val="18"/>
                <w:szCs w:val="18"/>
              </w:rPr>
              <w:t>②</w:t>
            </w:r>
            <w:r w:rsidRPr="00F114B0">
              <w:rPr>
                <w:rFonts w:eastAsia="MS PGothic"/>
                <w:w w:val="105"/>
                <w:sz w:val="18"/>
                <w:szCs w:val="18"/>
                <w:lang w:eastAsia="ja-JP"/>
              </w:rPr>
              <w:t xml:space="preserve"> </w:t>
            </w:r>
            <w:r w:rsidRPr="00F114B0">
              <w:rPr>
                <w:rFonts w:eastAsia="MS PGothic"/>
                <w:w w:val="105"/>
                <w:sz w:val="18"/>
                <w:szCs w:val="18"/>
              </w:rPr>
              <w:t>Describing situations brought about on purpose (</w:t>
            </w:r>
            <w:r w:rsidRPr="00F114B0">
              <w:rPr>
                <w:rFonts w:eastAsia="MS PGothic"/>
                <w:w w:val="105"/>
                <w:sz w:val="18"/>
                <w:szCs w:val="18"/>
              </w:rPr>
              <w:t>〜</w:t>
            </w:r>
            <w:proofErr w:type="spellStart"/>
            <w:r w:rsidRPr="00F114B0">
              <w:rPr>
                <w:rFonts w:eastAsia="MS PGothic"/>
                <w:w w:val="105"/>
                <w:sz w:val="18"/>
                <w:szCs w:val="18"/>
              </w:rPr>
              <w:t>てある</w:t>
            </w:r>
            <w:proofErr w:type="spellEnd"/>
            <w:r w:rsidRPr="00F114B0">
              <w:rPr>
                <w:rFonts w:eastAsia="MS PGothic"/>
                <w:w w:val="105"/>
                <w:sz w:val="18"/>
                <w:szCs w:val="18"/>
              </w:rPr>
              <w:t>)</w:t>
            </w:r>
          </w:p>
          <w:p w14:paraId="3CFF5E71" w14:textId="1A6469F6" w:rsidR="0057515C" w:rsidRPr="00F114B0" w:rsidRDefault="0057515C" w:rsidP="00304FCB">
            <w:pPr>
              <w:spacing w:line="220" w:lineRule="exact"/>
              <w:ind w:right="-102"/>
              <w:rPr>
                <w:rFonts w:eastAsia="Meiryo"/>
                <w:sz w:val="18"/>
                <w:szCs w:val="18"/>
              </w:rPr>
            </w:pPr>
            <w:r w:rsidRPr="00F114B0">
              <w:rPr>
                <w:rFonts w:ascii="Cambria Math" w:eastAsia="MS PGothic" w:hAnsi="Cambria Math" w:cs="Cambria Math"/>
                <w:w w:val="105"/>
                <w:sz w:val="18"/>
                <w:szCs w:val="18"/>
                <w:lang w:eastAsia="ja-JP"/>
              </w:rPr>
              <w:t>③</w:t>
            </w:r>
            <w:r w:rsidRPr="00F114B0">
              <w:rPr>
                <w:rFonts w:eastAsia="MS PGothic"/>
                <w:w w:val="105"/>
                <w:sz w:val="18"/>
                <w:szCs w:val="18"/>
                <w:lang w:eastAsia="ja-JP"/>
              </w:rPr>
              <w:t xml:space="preserve"> </w:t>
            </w:r>
            <w:r w:rsidRPr="00F114B0">
              <w:rPr>
                <w:rFonts w:eastAsia="MS PGothic"/>
                <w:w w:val="105"/>
                <w:sz w:val="18"/>
                <w:szCs w:val="18"/>
              </w:rPr>
              <w:t>Describing an event taking place in th</w:t>
            </w:r>
            <w:r>
              <w:rPr>
                <w:rFonts w:eastAsia="MS PGothic"/>
                <w:w w:val="105"/>
                <w:sz w:val="18"/>
                <w:szCs w:val="18"/>
              </w:rPr>
              <w:t>e middle of an ongoing activity</w:t>
            </w:r>
            <w:r w:rsidRPr="00F114B0">
              <w:rPr>
                <w:rFonts w:eastAsia="MS PGothic"/>
                <w:w w:val="105"/>
                <w:sz w:val="18"/>
                <w:szCs w:val="18"/>
              </w:rPr>
              <w:t>(</w:t>
            </w:r>
            <w:r w:rsidRPr="00F114B0">
              <w:rPr>
                <w:rFonts w:eastAsia="MS PGothic"/>
                <w:w w:val="105"/>
                <w:sz w:val="18"/>
                <w:szCs w:val="18"/>
              </w:rPr>
              <w:t>〜</w:t>
            </w:r>
            <w:proofErr w:type="spellStart"/>
            <w:r w:rsidRPr="00F114B0">
              <w:rPr>
                <w:rFonts w:eastAsia="MS PGothic"/>
                <w:w w:val="105"/>
                <w:sz w:val="18"/>
                <w:szCs w:val="18"/>
              </w:rPr>
              <w:t>間に</w:t>
            </w:r>
            <w:proofErr w:type="spellEnd"/>
            <w:r w:rsidRPr="00F114B0">
              <w:rPr>
                <w:rFonts w:eastAsia="MS PGothic"/>
                <w:w w:val="105"/>
                <w:sz w:val="18"/>
                <w:szCs w:val="18"/>
              </w:rPr>
              <w:t>)</w:t>
            </w:r>
          </w:p>
        </w:tc>
        <w:tc>
          <w:tcPr>
            <w:tcW w:w="810" w:type="dxa"/>
            <w:vAlign w:val="center"/>
          </w:tcPr>
          <w:p w14:paraId="2BD6D977" w14:textId="25988D40" w:rsidR="0057515C" w:rsidRPr="00F114B0" w:rsidRDefault="0057515C" w:rsidP="0057515C">
            <w:pPr>
              <w:autoSpaceDE w:val="0"/>
              <w:autoSpaceDN w:val="0"/>
              <w:adjustRightInd w:val="0"/>
              <w:spacing w:before="60"/>
              <w:jc w:val="center"/>
              <w:rPr>
                <w:rFonts w:eastAsia="Meiryo"/>
                <w:sz w:val="18"/>
                <w:szCs w:val="18"/>
              </w:rPr>
            </w:pPr>
            <w:r w:rsidRPr="00A5392E">
              <w:rPr>
                <w:rFonts w:eastAsia="MS Gothic"/>
                <w:sz w:val="18"/>
                <w:szCs w:val="18"/>
              </w:rPr>
              <w:t>Ch. 21 Vocab Quiz A</w:t>
            </w:r>
          </w:p>
        </w:tc>
        <w:tc>
          <w:tcPr>
            <w:tcW w:w="900" w:type="dxa"/>
            <w:vAlign w:val="center"/>
          </w:tcPr>
          <w:p w14:paraId="07500378" w14:textId="1A241B64" w:rsidR="0057515C" w:rsidRDefault="0057515C" w:rsidP="0057515C">
            <w:pPr>
              <w:spacing w:line="220" w:lineRule="exact"/>
              <w:jc w:val="center"/>
              <w:rPr>
                <w:rFonts w:eastAsia="MS Gothic"/>
                <w:sz w:val="18"/>
                <w:szCs w:val="18"/>
              </w:rPr>
            </w:pPr>
            <w:r w:rsidRPr="00F114B0">
              <w:rPr>
                <w:rFonts w:eastAsia="MS Gothic"/>
                <w:sz w:val="18"/>
                <w:szCs w:val="18"/>
              </w:rPr>
              <w:t>世</w:t>
            </w:r>
            <w:r>
              <w:rPr>
                <w:rFonts w:eastAsia="MS Gothic" w:hint="eastAsia"/>
                <w:sz w:val="18"/>
                <w:szCs w:val="18"/>
              </w:rPr>
              <w:t xml:space="preserve">   </w:t>
            </w:r>
            <w:r w:rsidRPr="00F114B0">
              <w:rPr>
                <w:rFonts w:eastAsia="MS Gothic"/>
                <w:sz w:val="18"/>
                <w:szCs w:val="18"/>
              </w:rPr>
              <w:t>界</w:t>
            </w:r>
          </w:p>
          <w:p w14:paraId="6C616E7D" w14:textId="165E9993" w:rsidR="0057515C" w:rsidRPr="00F114B0" w:rsidRDefault="0057515C" w:rsidP="00304FCB">
            <w:pPr>
              <w:spacing w:line="220" w:lineRule="exact"/>
              <w:jc w:val="center"/>
              <w:rPr>
                <w:rFonts w:eastAsia="Meiryo"/>
                <w:sz w:val="18"/>
                <w:szCs w:val="18"/>
              </w:rPr>
            </w:pPr>
            <w:r w:rsidRPr="00F114B0">
              <w:rPr>
                <w:rFonts w:eastAsia="MS Gothic"/>
                <w:sz w:val="18"/>
                <w:szCs w:val="18"/>
              </w:rPr>
              <w:t>度</w:t>
            </w:r>
            <w:r>
              <w:rPr>
                <w:rFonts w:eastAsia="MS Gothic" w:hint="eastAsia"/>
                <w:sz w:val="18"/>
                <w:szCs w:val="18"/>
              </w:rPr>
              <w:t xml:space="preserve">   </w:t>
            </w:r>
            <w:r w:rsidRPr="00F114B0">
              <w:rPr>
                <w:rFonts w:eastAsia="MS Gothic"/>
                <w:sz w:val="18"/>
                <w:szCs w:val="18"/>
              </w:rPr>
              <w:t>回</w:t>
            </w:r>
          </w:p>
        </w:tc>
        <w:tc>
          <w:tcPr>
            <w:tcW w:w="1980" w:type="dxa"/>
            <w:vAlign w:val="center"/>
          </w:tcPr>
          <w:p w14:paraId="7C2959FF" w14:textId="77777777" w:rsidR="0057515C" w:rsidRDefault="0057515C" w:rsidP="0057515C">
            <w:pPr>
              <w:tabs>
                <w:tab w:val="left" w:pos="33"/>
              </w:tabs>
              <w:spacing w:line="220" w:lineRule="exact"/>
              <w:rPr>
                <w:rFonts w:eastAsia="MS Gothic"/>
                <w:sz w:val="18"/>
                <w:szCs w:val="18"/>
              </w:rPr>
            </w:pPr>
            <w:r w:rsidRPr="00F114B0">
              <w:rPr>
                <w:rFonts w:eastAsia="MS Mincho"/>
                <w:sz w:val="18"/>
                <w:szCs w:val="18"/>
              </w:rPr>
              <w:t xml:space="preserve">□ </w:t>
            </w:r>
            <w:r w:rsidRPr="00F114B0">
              <w:rPr>
                <w:rFonts w:eastAsia="MS Gothic"/>
                <w:sz w:val="18"/>
                <w:szCs w:val="18"/>
              </w:rPr>
              <w:t>WB 80-81</w:t>
            </w:r>
          </w:p>
          <w:p w14:paraId="70D89D74" w14:textId="1B78A494" w:rsidR="0057515C" w:rsidRPr="001867FB" w:rsidRDefault="0057515C" w:rsidP="0057515C">
            <w:pPr>
              <w:tabs>
                <w:tab w:val="left" w:pos="33"/>
              </w:tabs>
              <w:spacing w:line="220" w:lineRule="exact"/>
              <w:rPr>
                <w:rFonts w:eastAsia="MS Gothic"/>
                <w:sz w:val="18"/>
                <w:szCs w:val="18"/>
              </w:rPr>
            </w:pPr>
            <w:r w:rsidRPr="00F114B0">
              <w:rPr>
                <w:rFonts w:eastAsia="MS Mincho"/>
                <w:sz w:val="18"/>
                <w:szCs w:val="18"/>
              </w:rPr>
              <w:t xml:space="preserve">□ </w:t>
            </w:r>
            <w:r w:rsidRPr="00F114B0">
              <w:rPr>
                <w:rFonts w:eastAsia="MS Gothic"/>
                <w:sz w:val="18"/>
                <w:szCs w:val="18"/>
              </w:rPr>
              <w:t>KLLWB 9</w:t>
            </w:r>
            <w:r>
              <w:rPr>
                <w:rFonts w:eastAsia="MS Gothic"/>
                <w:sz w:val="18"/>
                <w:szCs w:val="18"/>
              </w:rPr>
              <w:t>2</w:t>
            </w:r>
          </w:p>
        </w:tc>
        <w:tc>
          <w:tcPr>
            <w:tcW w:w="1800" w:type="dxa"/>
            <w:vAlign w:val="center"/>
          </w:tcPr>
          <w:p w14:paraId="411D68A5" w14:textId="01933CC5" w:rsidR="0057515C" w:rsidRPr="009F7922" w:rsidRDefault="00C858DA" w:rsidP="0057515C">
            <w:pPr>
              <w:tabs>
                <w:tab w:val="left" w:pos="215"/>
              </w:tabs>
              <w:spacing w:line="220" w:lineRule="exact"/>
              <w:rPr>
                <w:rFonts w:eastAsia="Meiryo"/>
                <w:color w:val="000000" w:themeColor="text1"/>
                <w:sz w:val="18"/>
                <w:szCs w:val="18"/>
              </w:rPr>
            </w:pPr>
            <w:r w:rsidRPr="00F114B0">
              <w:rPr>
                <w:rFonts w:eastAsia="Meiryo"/>
                <w:sz w:val="18"/>
                <w:szCs w:val="18"/>
              </w:rPr>
              <w:t>□</w:t>
            </w:r>
            <w:r>
              <w:rPr>
                <w:rFonts w:eastAsia="Meiryo"/>
                <w:sz w:val="18"/>
                <w:szCs w:val="18"/>
              </w:rPr>
              <w:t xml:space="preserve"> </w:t>
            </w:r>
            <w:r w:rsidR="00510B8E" w:rsidRPr="009F7922">
              <w:rPr>
                <w:rFonts w:eastAsia="MS PGothic"/>
                <w:color w:val="000000" w:themeColor="text1"/>
                <w:sz w:val="18"/>
                <w:szCs w:val="18"/>
              </w:rPr>
              <w:t>WB 77-78</w:t>
            </w:r>
          </w:p>
        </w:tc>
      </w:tr>
      <w:tr w:rsidR="0057515C" w:rsidRPr="000E1F81" w14:paraId="3E93C236" w14:textId="77777777" w:rsidTr="006F0024">
        <w:trPr>
          <w:cantSplit/>
          <w:trHeight w:val="504"/>
          <w:jc w:val="center"/>
        </w:trPr>
        <w:tc>
          <w:tcPr>
            <w:tcW w:w="423" w:type="dxa"/>
            <w:vAlign w:val="center"/>
          </w:tcPr>
          <w:p w14:paraId="7AF1C8C5" w14:textId="77777777" w:rsidR="0057515C" w:rsidRPr="00F114B0" w:rsidRDefault="0057515C" w:rsidP="0057515C">
            <w:pPr>
              <w:spacing w:line="220" w:lineRule="exact"/>
              <w:jc w:val="center"/>
              <w:rPr>
                <w:rFonts w:eastAsia="Meiryo"/>
                <w:sz w:val="18"/>
                <w:szCs w:val="18"/>
              </w:rPr>
            </w:pPr>
            <w:r w:rsidRPr="00F114B0">
              <w:rPr>
                <w:rFonts w:eastAsia="Meiryo"/>
                <w:sz w:val="18"/>
                <w:szCs w:val="18"/>
              </w:rPr>
              <w:t>14</w:t>
            </w:r>
          </w:p>
        </w:tc>
        <w:tc>
          <w:tcPr>
            <w:tcW w:w="742" w:type="dxa"/>
            <w:gridSpan w:val="2"/>
            <w:vAlign w:val="center"/>
          </w:tcPr>
          <w:p w14:paraId="26B75B0A" w14:textId="1C0CA77D" w:rsidR="0057515C" w:rsidRPr="009406A8" w:rsidRDefault="006F0024" w:rsidP="0057515C">
            <w:pPr>
              <w:spacing w:line="220" w:lineRule="exact"/>
              <w:jc w:val="center"/>
              <w:rPr>
                <w:rFonts w:eastAsia="Osaka"/>
                <w:sz w:val="18"/>
                <w:szCs w:val="18"/>
              </w:rPr>
            </w:pPr>
            <w:r>
              <w:rPr>
                <w:rFonts w:eastAsia="Osaka"/>
                <w:sz w:val="18"/>
                <w:szCs w:val="18"/>
              </w:rPr>
              <w:t>10/10</w:t>
            </w:r>
          </w:p>
          <w:p w14:paraId="0B37608A" w14:textId="632C51FE" w:rsidR="0057515C" w:rsidRPr="00F114B0" w:rsidRDefault="0057515C" w:rsidP="0057515C">
            <w:pPr>
              <w:spacing w:line="220" w:lineRule="exact"/>
              <w:jc w:val="center"/>
              <w:rPr>
                <w:rFonts w:eastAsia="Meiryo"/>
                <w:sz w:val="18"/>
                <w:szCs w:val="18"/>
              </w:rPr>
            </w:pPr>
            <w:r>
              <w:rPr>
                <w:rFonts w:eastAsia="MS PGothic" w:hint="eastAsia"/>
                <w:sz w:val="18"/>
                <w:szCs w:val="18"/>
              </w:rPr>
              <w:t>木</w:t>
            </w:r>
          </w:p>
        </w:tc>
        <w:tc>
          <w:tcPr>
            <w:tcW w:w="3510" w:type="dxa"/>
            <w:vAlign w:val="center"/>
          </w:tcPr>
          <w:p w14:paraId="2D185B5B" w14:textId="77777777" w:rsidR="0057515C" w:rsidRPr="00F114B0" w:rsidRDefault="0057515C" w:rsidP="0057515C">
            <w:pPr>
              <w:pStyle w:val="TableParagraph"/>
              <w:spacing w:line="220" w:lineRule="exact"/>
              <w:ind w:left="0"/>
              <w:jc w:val="both"/>
              <w:rPr>
                <w:rFonts w:eastAsia="MS PGothic"/>
                <w:w w:val="105"/>
                <w:sz w:val="18"/>
                <w:szCs w:val="18"/>
              </w:rPr>
            </w:pPr>
            <w:r w:rsidRPr="00F114B0">
              <w:rPr>
                <w:rFonts w:eastAsia="MS PGothic"/>
                <w:w w:val="105"/>
                <w:sz w:val="18"/>
                <w:szCs w:val="18"/>
              </w:rPr>
              <w:t>Ch. 21 Grammar:</w:t>
            </w:r>
          </w:p>
          <w:p w14:paraId="1A75859B" w14:textId="77777777" w:rsidR="0057515C" w:rsidRPr="00F114B0" w:rsidRDefault="0057515C" w:rsidP="0057515C">
            <w:pPr>
              <w:pStyle w:val="TableParagraph"/>
              <w:spacing w:line="220" w:lineRule="exact"/>
              <w:ind w:left="0"/>
              <w:jc w:val="both"/>
              <w:rPr>
                <w:rFonts w:eastAsia="MS PGothic"/>
                <w:w w:val="105"/>
                <w:sz w:val="18"/>
                <w:szCs w:val="18"/>
              </w:rPr>
            </w:pPr>
            <w:r w:rsidRPr="00F114B0">
              <w:rPr>
                <w:rFonts w:ascii="Cambria Math" w:eastAsia="MS PGothic" w:hAnsi="Cambria Math" w:cs="Cambria Math"/>
                <w:w w:val="105"/>
                <w:sz w:val="18"/>
                <w:szCs w:val="18"/>
                <w:lang w:eastAsia="ja-JP"/>
              </w:rPr>
              <w:t>③</w:t>
            </w:r>
            <w:r w:rsidRPr="00F114B0">
              <w:rPr>
                <w:rFonts w:eastAsia="MS PGothic"/>
                <w:w w:val="105"/>
                <w:sz w:val="18"/>
                <w:szCs w:val="18"/>
                <w:lang w:eastAsia="ja-JP"/>
              </w:rPr>
              <w:t xml:space="preserve"> </w:t>
            </w:r>
            <w:r w:rsidRPr="00F114B0">
              <w:rPr>
                <w:rFonts w:eastAsia="MS PGothic"/>
                <w:w w:val="105"/>
                <w:sz w:val="18"/>
                <w:szCs w:val="18"/>
              </w:rPr>
              <w:t>(</w:t>
            </w:r>
            <w:r w:rsidRPr="00F114B0">
              <w:rPr>
                <w:rFonts w:eastAsia="MS PGothic"/>
                <w:w w:val="105"/>
                <w:sz w:val="18"/>
                <w:szCs w:val="18"/>
              </w:rPr>
              <w:t>〜間</w:t>
            </w:r>
            <w:r w:rsidRPr="00F114B0">
              <w:rPr>
                <w:rFonts w:eastAsia="MS PGothic"/>
                <w:w w:val="105"/>
                <w:sz w:val="18"/>
                <w:szCs w:val="18"/>
                <w:lang w:eastAsia="ja-JP"/>
              </w:rPr>
              <w:t xml:space="preserve"> </w:t>
            </w:r>
            <w:r w:rsidRPr="00F114B0">
              <w:rPr>
                <w:rFonts w:eastAsia="MS PGothic"/>
                <w:w w:val="105"/>
                <w:sz w:val="18"/>
                <w:szCs w:val="18"/>
              </w:rPr>
              <w:t>に</w:t>
            </w:r>
            <w:r w:rsidRPr="00F114B0">
              <w:rPr>
                <w:rFonts w:eastAsia="MS PGothic"/>
                <w:w w:val="105"/>
                <w:sz w:val="18"/>
                <w:szCs w:val="18"/>
              </w:rPr>
              <w:t xml:space="preserve">) </w:t>
            </w:r>
            <w:r w:rsidRPr="00F114B0">
              <w:rPr>
                <w:rFonts w:eastAsia="Meiryo"/>
                <w:sz w:val="18"/>
                <w:szCs w:val="18"/>
              </w:rPr>
              <w:t>- continue</w:t>
            </w:r>
          </w:p>
          <w:p w14:paraId="667F4414" w14:textId="29935317" w:rsidR="0057515C" w:rsidRPr="00F114B0" w:rsidRDefault="0057515C" w:rsidP="0057515C">
            <w:pPr>
              <w:spacing w:line="220" w:lineRule="exact"/>
              <w:ind w:right="-18"/>
              <w:rPr>
                <w:rFonts w:eastAsia="Meiryo"/>
                <w:sz w:val="18"/>
                <w:szCs w:val="18"/>
              </w:rPr>
            </w:pPr>
            <w:r w:rsidRPr="00F114B0">
              <w:rPr>
                <w:rFonts w:ascii="Cambria Math" w:eastAsia="MS PGothic" w:hAnsi="Cambria Math" w:cs="Cambria Math"/>
                <w:w w:val="105"/>
                <w:sz w:val="18"/>
                <w:szCs w:val="18"/>
                <w:lang w:eastAsia="ja-JP"/>
              </w:rPr>
              <w:t>④</w:t>
            </w:r>
            <w:r w:rsidRPr="00F114B0">
              <w:rPr>
                <w:rFonts w:eastAsia="MS PGothic"/>
                <w:w w:val="105"/>
                <w:sz w:val="18"/>
                <w:szCs w:val="18"/>
                <w:lang w:eastAsia="ja-JP"/>
              </w:rPr>
              <w:t xml:space="preserve"> </w:t>
            </w:r>
            <w:r w:rsidRPr="00F114B0">
              <w:rPr>
                <w:rFonts w:eastAsia="MS PGothic"/>
                <w:w w:val="105"/>
                <w:sz w:val="18"/>
                <w:szCs w:val="18"/>
              </w:rPr>
              <w:t>“to make (something) ADJ”</w:t>
            </w:r>
            <w:r w:rsidRPr="00F114B0">
              <w:rPr>
                <w:rFonts w:eastAsia="MS PGothic"/>
                <w:spacing w:val="12"/>
                <w:w w:val="105"/>
                <w:sz w:val="18"/>
                <w:szCs w:val="18"/>
              </w:rPr>
              <w:t xml:space="preserve"> </w:t>
            </w:r>
            <w:r w:rsidRPr="00F114B0">
              <w:rPr>
                <w:rFonts w:eastAsia="MS PGothic"/>
                <w:w w:val="105"/>
                <w:sz w:val="18"/>
                <w:szCs w:val="18"/>
              </w:rPr>
              <w:t>(</w:t>
            </w:r>
            <w:r w:rsidRPr="00F114B0">
              <w:rPr>
                <w:rFonts w:eastAsia="MS PGothic"/>
                <w:w w:val="105"/>
                <w:sz w:val="18"/>
                <w:szCs w:val="18"/>
              </w:rPr>
              <w:t>〜</w:t>
            </w:r>
            <w:proofErr w:type="spellStart"/>
            <w:r w:rsidRPr="00F114B0">
              <w:rPr>
                <w:rFonts w:eastAsia="MS PGothic"/>
                <w:w w:val="105"/>
                <w:sz w:val="18"/>
                <w:szCs w:val="18"/>
              </w:rPr>
              <w:t>する</w:t>
            </w:r>
            <w:proofErr w:type="spellEnd"/>
            <w:r w:rsidRPr="00F114B0">
              <w:rPr>
                <w:rFonts w:eastAsia="MS PGothic"/>
                <w:w w:val="105"/>
                <w:sz w:val="18"/>
                <w:szCs w:val="18"/>
              </w:rPr>
              <w:t>)</w:t>
            </w:r>
          </w:p>
        </w:tc>
        <w:tc>
          <w:tcPr>
            <w:tcW w:w="810" w:type="dxa"/>
            <w:vAlign w:val="center"/>
          </w:tcPr>
          <w:p w14:paraId="3B63AB14" w14:textId="7C34000B" w:rsidR="0057515C" w:rsidRPr="008A5AF3" w:rsidRDefault="0057515C" w:rsidP="0057515C">
            <w:pPr>
              <w:spacing w:line="220" w:lineRule="exact"/>
              <w:jc w:val="center"/>
              <w:rPr>
                <w:rFonts w:eastAsia="MS PGothic"/>
                <w:sz w:val="18"/>
                <w:szCs w:val="18"/>
              </w:rPr>
            </w:pPr>
            <w:r w:rsidRPr="00F114B0">
              <w:rPr>
                <w:rFonts w:eastAsia="MS PGothic"/>
                <w:sz w:val="18"/>
                <w:szCs w:val="18"/>
              </w:rPr>
              <w:t>Ch. 21 Vocab Quiz B</w:t>
            </w:r>
          </w:p>
        </w:tc>
        <w:tc>
          <w:tcPr>
            <w:tcW w:w="900" w:type="dxa"/>
            <w:vAlign w:val="center"/>
          </w:tcPr>
          <w:p w14:paraId="6D2CB99A" w14:textId="1C6964F1" w:rsidR="0057515C" w:rsidRDefault="0057515C" w:rsidP="00304FCB">
            <w:pPr>
              <w:spacing w:line="220" w:lineRule="exact"/>
              <w:jc w:val="center"/>
              <w:rPr>
                <w:rFonts w:eastAsia="MS Gothic"/>
                <w:sz w:val="18"/>
                <w:szCs w:val="18"/>
              </w:rPr>
            </w:pPr>
            <w:r w:rsidRPr="00F114B0">
              <w:rPr>
                <w:rFonts w:eastAsia="MS Gothic"/>
                <w:sz w:val="18"/>
                <w:szCs w:val="18"/>
              </w:rPr>
              <w:t>用</w:t>
            </w:r>
            <w:r>
              <w:rPr>
                <w:rFonts w:eastAsia="MS Gothic" w:hint="eastAsia"/>
                <w:sz w:val="18"/>
                <w:szCs w:val="18"/>
              </w:rPr>
              <w:t xml:space="preserve">   </w:t>
            </w:r>
            <w:r w:rsidRPr="00F114B0">
              <w:rPr>
                <w:rFonts w:eastAsia="MS Gothic"/>
                <w:sz w:val="18"/>
                <w:szCs w:val="18"/>
              </w:rPr>
              <w:t>民</w:t>
            </w:r>
          </w:p>
          <w:p w14:paraId="79A6E2BF" w14:textId="3099EEC2" w:rsidR="0057515C" w:rsidRPr="00F114B0" w:rsidRDefault="0057515C" w:rsidP="00304FCB">
            <w:pPr>
              <w:spacing w:line="220" w:lineRule="exact"/>
              <w:jc w:val="center"/>
              <w:rPr>
                <w:rFonts w:eastAsia="Meiryo"/>
                <w:sz w:val="18"/>
                <w:szCs w:val="18"/>
              </w:rPr>
            </w:pPr>
            <w:r w:rsidRPr="00F114B0">
              <w:rPr>
                <w:rFonts w:eastAsia="MS Gothic"/>
                <w:sz w:val="18"/>
                <w:szCs w:val="18"/>
              </w:rPr>
              <w:t>注</w:t>
            </w:r>
            <w:r>
              <w:rPr>
                <w:rFonts w:eastAsia="MS Gothic" w:hint="eastAsia"/>
                <w:sz w:val="18"/>
                <w:szCs w:val="18"/>
              </w:rPr>
              <w:t xml:space="preserve">   </w:t>
            </w:r>
            <w:r w:rsidRPr="00F114B0">
              <w:rPr>
                <w:rFonts w:eastAsia="MS Gothic"/>
                <w:sz w:val="18"/>
                <w:szCs w:val="18"/>
              </w:rPr>
              <w:t>意</w:t>
            </w:r>
          </w:p>
        </w:tc>
        <w:tc>
          <w:tcPr>
            <w:tcW w:w="1980" w:type="dxa"/>
            <w:vAlign w:val="center"/>
          </w:tcPr>
          <w:p w14:paraId="60858A63" w14:textId="77777777" w:rsidR="0057515C" w:rsidRPr="00F114B0" w:rsidRDefault="0057515C" w:rsidP="0057515C">
            <w:pPr>
              <w:spacing w:line="220" w:lineRule="exact"/>
              <w:rPr>
                <w:rFonts w:eastAsia="MS Gothic"/>
                <w:sz w:val="18"/>
                <w:szCs w:val="18"/>
              </w:rPr>
            </w:pPr>
            <w:r w:rsidRPr="00F114B0">
              <w:rPr>
                <w:rFonts w:eastAsia="MS Mincho"/>
                <w:sz w:val="18"/>
                <w:szCs w:val="18"/>
              </w:rPr>
              <w:t xml:space="preserve">□ </w:t>
            </w:r>
            <w:r w:rsidRPr="00F114B0">
              <w:rPr>
                <w:rFonts w:eastAsia="MS Gothic"/>
                <w:sz w:val="18"/>
                <w:szCs w:val="18"/>
              </w:rPr>
              <w:t>WB 82</w:t>
            </w:r>
          </w:p>
          <w:p w14:paraId="1255BA57" w14:textId="387FA7B5" w:rsidR="0057515C" w:rsidRPr="00F114B0" w:rsidRDefault="0057515C" w:rsidP="0057515C">
            <w:pPr>
              <w:tabs>
                <w:tab w:val="left" w:pos="33"/>
              </w:tabs>
              <w:spacing w:line="220" w:lineRule="exact"/>
              <w:rPr>
                <w:rFonts w:eastAsia="Meiryo"/>
                <w:sz w:val="18"/>
                <w:szCs w:val="18"/>
              </w:rPr>
            </w:pPr>
            <w:r w:rsidRPr="00F114B0">
              <w:rPr>
                <w:rFonts w:eastAsia="MS Mincho"/>
                <w:sz w:val="18"/>
                <w:szCs w:val="18"/>
              </w:rPr>
              <w:t xml:space="preserve">□ </w:t>
            </w:r>
            <w:r w:rsidRPr="00F114B0">
              <w:rPr>
                <w:rFonts w:eastAsia="MS Gothic"/>
                <w:sz w:val="18"/>
                <w:szCs w:val="18"/>
              </w:rPr>
              <w:t>KLLWB 9</w:t>
            </w:r>
            <w:r>
              <w:rPr>
                <w:rFonts w:eastAsia="MS Gothic"/>
                <w:sz w:val="18"/>
                <w:szCs w:val="18"/>
              </w:rPr>
              <w:t>3-94</w:t>
            </w:r>
          </w:p>
        </w:tc>
        <w:tc>
          <w:tcPr>
            <w:tcW w:w="1800" w:type="dxa"/>
            <w:vAlign w:val="center"/>
          </w:tcPr>
          <w:p w14:paraId="6F47EC60" w14:textId="3C871180" w:rsidR="0057515C" w:rsidRDefault="00C858DA" w:rsidP="0057515C">
            <w:pPr>
              <w:tabs>
                <w:tab w:val="left" w:pos="215"/>
              </w:tabs>
              <w:spacing w:line="220" w:lineRule="exact"/>
              <w:rPr>
                <w:rFonts w:eastAsia="MS Gothic"/>
                <w:sz w:val="18"/>
                <w:szCs w:val="18"/>
              </w:rPr>
            </w:pPr>
            <w:r w:rsidRPr="00F114B0">
              <w:rPr>
                <w:rFonts w:eastAsia="Meiryo"/>
                <w:sz w:val="18"/>
                <w:szCs w:val="18"/>
              </w:rPr>
              <w:t>□</w:t>
            </w:r>
            <w:r>
              <w:rPr>
                <w:rFonts w:eastAsia="Meiryo"/>
                <w:sz w:val="18"/>
                <w:szCs w:val="18"/>
              </w:rPr>
              <w:t xml:space="preserve"> </w:t>
            </w:r>
            <w:r w:rsidR="0057515C" w:rsidRPr="00F114B0">
              <w:rPr>
                <w:rFonts w:eastAsia="MS Gothic"/>
                <w:sz w:val="18"/>
                <w:szCs w:val="18"/>
              </w:rPr>
              <w:t>WB 79-80</w:t>
            </w:r>
          </w:p>
          <w:p w14:paraId="7DDA664E" w14:textId="13DCA8A8" w:rsidR="0057515C" w:rsidRPr="00F114B0" w:rsidRDefault="00C858DA" w:rsidP="0057515C">
            <w:pPr>
              <w:tabs>
                <w:tab w:val="left" w:pos="215"/>
              </w:tabs>
              <w:spacing w:line="220" w:lineRule="exact"/>
              <w:rPr>
                <w:rFonts w:eastAsia="Meiryo"/>
                <w:sz w:val="18"/>
                <w:szCs w:val="18"/>
              </w:rPr>
            </w:pPr>
            <w:r w:rsidRPr="00F114B0">
              <w:rPr>
                <w:rFonts w:eastAsia="Meiryo"/>
                <w:sz w:val="18"/>
                <w:szCs w:val="18"/>
              </w:rPr>
              <w:t>□</w:t>
            </w:r>
            <w:r>
              <w:rPr>
                <w:rFonts w:eastAsia="Meiryo"/>
                <w:sz w:val="18"/>
                <w:szCs w:val="18"/>
              </w:rPr>
              <w:t xml:space="preserve"> </w:t>
            </w:r>
            <w:r w:rsidR="0057515C" w:rsidRPr="00F114B0">
              <w:rPr>
                <w:rFonts w:eastAsia="MS Gothic"/>
                <w:sz w:val="18"/>
                <w:szCs w:val="18"/>
              </w:rPr>
              <w:t>Essay 1</w:t>
            </w:r>
          </w:p>
        </w:tc>
      </w:tr>
      <w:tr w:rsidR="00304FCB" w:rsidRPr="000E1F81" w14:paraId="0B266C8F" w14:textId="77777777" w:rsidTr="00354035">
        <w:trPr>
          <w:cantSplit/>
          <w:trHeight w:val="593"/>
          <w:jc w:val="center"/>
        </w:trPr>
        <w:tc>
          <w:tcPr>
            <w:tcW w:w="423" w:type="dxa"/>
            <w:tcBorders>
              <w:top w:val="single" w:sz="4" w:space="0" w:color="auto"/>
              <w:left w:val="single" w:sz="4" w:space="0" w:color="auto"/>
              <w:bottom w:val="single" w:sz="4" w:space="0" w:color="auto"/>
              <w:right w:val="nil"/>
            </w:tcBorders>
            <w:shd w:val="clear" w:color="auto" w:fill="FFF2CC" w:themeFill="accent4" w:themeFillTint="33"/>
            <w:vAlign w:val="center"/>
          </w:tcPr>
          <w:p w14:paraId="38C2BE6B" w14:textId="77777777" w:rsidR="0057515C" w:rsidRPr="000E1F81" w:rsidRDefault="0057515C" w:rsidP="0057515C">
            <w:pPr>
              <w:spacing w:line="224" w:lineRule="exact"/>
              <w:jc w:val="center"/>
              <w:rPr>
                <w:rFonts w:eastAsia="MS Gothic"/>
                <w:sz w:val="18"/>
                <w:szCs w:val="18"/>
                <w:lang w:bidi="x-none"/>
              </w:rPr>
            </w:pPr>
          </w:p>
        </w:tc>
        <w:tc>
          <w:tcPr>
            <w:tcW w:w="4252" w:type="dxa"/>
            <w:gridSpan w:val="3"/>
            <w:tcBorders>
              <w:top w:val="single" w:sz="4" w:space="0" w:color="auto"/>
              <w:left w:val="nil"/>
              <w:bottom w:val="single" w:sz="4" w:space="0" w:color="auto"/>
              <w:right w:val="single" w:sz="4" w:space="0" w:color="auto"/>
            </w:tcBorders>
            <w:shd w:val="clear" w:color="auto" w:fill="FFF2CC" w:themeFill="accent4" w:themeFillTint="33"/>
            <w:vAlign w:val="center"/>
          </w:tcPr>
          <w:p w14:paraId="220FD30F" w14:textId="7160ED1A" w:rsidR="0057515C" w:rsidRPr="00FC0FF1" w:rsidRDefault="00354035" w:rsidP="0057515C">
            <w:pPr>
              <w:pStyle w:val="TableParagraph"/>
              <w:ind w:left="0" w:right="346"/>
              <w:rPr>
                <w:rFonts w:eastAsia="MS PGothic"/>
                <w:w w:val="105"/>
                <w:sz w:val="18"/>
                <w:szCs w:val="18"/>
                <w:lang w:eastAsia="ja-JP"/>
              </w:rPr>
            </w:pPr>
            <w:r>
              <w:rPr>
                <w:rFonts w:eastAsia="MS PGothic"/>
                <w:w w:val="105"/>
                <w:sz w:val="18"/>
                <w:szCs w:val="18"/>
              </w:rPr>
              <w:t>10</w:t>
            </w:r>
            <w:r w:rsidR="0057515C" w:rsidRPr="00FC0FF1">
              <w:rPr>
                <w:rFonts w:eastAsia="MS PGothic"/>
                <w:w w:val="105"/>
                <w:sz w:val="18"/>
                <w:szCs w:val="18"/>
              </w:rPr>
              <w:t>/</w:t>
            </w:r>
            <w:r>
              <w:rPr>
                <w:rFonts w:eastAsia="MS PGothic"/>
                <w:w w:val="105"/>
                <w:sz w:val="18"/>
                <w:szCs w:val="18"/>
              </w:rPr>
              <w:t>10</w:t>
            </w:r>
            <w:r w:rsidR="0057515C" w:rsidRPr="00FC0FF1">
              <w:rPr>
                <w:rFonts w:eastAsia="MS PGothic"/>
                <w:w w:val="105"/>
                <w:sz w:val="18"/>
                <w:szCs w:val="18"/>
              </w:rPr>
              <w:t xml:space="preserve"> (</w:t>
            </w:r>
            <w:r w:rsidR="0057515C" w:rsidRPr="00FC0FF1">
              <w:rPr>
                <w:rFonts w:eastAsia="MS PGothic"/>
                <w:w w:val="105"/>
                <w:sz w:val="18"/>
                <w:szCs w:val="18"/>
                <w:lang w:eastAsia="ja-JP"/>
              </w:rPr>
              <w:t>木</w:t>
            </w:r>
            <w:r w:rsidR="0057515C" w:rsidRPr="00FC0FF1">
              <w:rPr>
                <w:rFonts w:eastAsia="MS PGothic"/>
                <w:w w:val="105"/>
                <w:sz w:val="18"/>
                <w:szCs w:val="18"/>
                <w:lang w:eastAsia="ja-JP"/>
              </w:rPr>
              <w:t xml:space="preserve">) 12:30 - 13:20 (LOG </w:t>
            </w:r>
            <w:r w:rsidR="0057515C">
              <w:rPr>
                <w:rFonts w:eastAsia="MS PGothic"/>
                <w:w w:val="105"/>
                <w:sz w:val="18"/>
                <w:szCs w:val="18"/>
                <w:lang w:eastAsia="ja-JP"/>
              </w:rPr>
              <w:t>3</w:t>
            </w:r>
            <w:r w:rsidR="0057515C" w:rsidRPr="00FC0FF1">
              <w:rPr>
                <w:rFonts w:eastAsia="MS PGothic"/>
                <w:w w:val="105"/>
                <w:sz w:val="18"/>
                <w:szCs w:val="18"/>
                <w:lang w:eastAsia="ja-JP"/>
              </w:rPr>
              <w:t>)</w:t>
            </w:r>
          </w:p>
          <w:p w14:paraId="5420A52A" w14:textId="38C22A8F" w:rsidR="0057515C" w:rsidRPr="00FC0FF1" w:rsidRDefault="00354035" w:rsidP="0057515C">
            <w:pPr>
              <w:spacing w:line="220" w:lineRule="exact"/>
              <w:rPr>
                <w:rFonts w:eastAsia="MS PGothic"/>
                <w:sz w:val="18"/>
                <w:szCs w:val="18"/>
              </w:rPr>
            </w:pPr>
            <w:r>
              <w:rPr>
                <w:rFonts w:eastAsia="MS PGothic"/>
                <w:w w:val="105"/>
                <w:sz w:val="18"/>
                <w:szCs w:val="18"/>
              </w:rPr>
              <w:t>10</w:t>
            </w:r>
            <w:r w:rsidR="0057515C" w:rsidRPr="00DC13C5">
              <w:rPr>
                <w:rFonts w:eastAsia="MS PGothic"/>
                <w:w w:val="105"/>
                <w:sz w:val="18"/>
                <w:szCs w:val="18"/>
              </w:rPr>
              <w:t>/</w:t>
            </w:r>
            <w:r w:rsidR="0057515C">
              <w:rPr>
                <w:rFonts w:eastAsia="MS PGothic"/>
                <w:w w:val="105"/>
                <w:sz w:val="18"/>
                <w:szCs w:val="18"/>
              </w:rPr>
              <w:t>1</w:t>
            </w:r>
            <w:r>
              <w:rPr>
                <w:rFonts w:eastAsia="MS PGothic"/>
                <w:w w:val="105"/>
                <w:sz w:val="18"/>
                <w:szCs w:val="18"/>
              </w:rPr>
              <w:t>1</w:t>
            </w:r>
            <w:r w:rsidR="00A70A67">
              <w:rPr>
                <w:rFonts w:eastAsia="MS PGothic" w:hint="eastAsia"/>
                <w:w w:val="105"/>
                <w:sz w:val="18"/>
                <w:szCs w:val="18"/>
              </w:rPr>
              <w:t xml:space="preserve"> </w:t>
            </w:r>
            <w:r w:rsidR="0057515C" w:rsidRPr="00DC13C5">
              <w:rPr>
                <w:rFonts w:eastAsia="MS PGothic"/>
                <w:w w:val="105"/>
                <w:sz w:val="18"/>
                <w:szCs w:val="18"/>
              </w:rPr>
              <w:t>(</w:t>
            </w:r>
            <w:r w:rsidR="0057515C" w:rsidRPr="00DC13C5">
              <w:rPr>
                <w:rFonts w:eastAsia="MS PGothic"/>
                <w:w w:val="105"/>
                <w:sz w:val="18"/>
                <w:szCs w:val="18"/>
              </w:rPr>
              <w:t>金</w:t>
            </w:r>
            <w:r w:rsidR="0057515C" w:rsidRPr="00DC13C5">
              <w:rPr>
                <w:rFonts w:eastAsia="MS PGothic"/>
                <w:w w:val="105"/>
                <w:sz w:val="18"/>
                <w:szCs w:val="18"/>
              </w:rPr>
              <w:t>) 12:00 - 12:50 (LOG 3)</w:t>
            </w:r>
          </w:p>
        </w:tc>
        <w:tc>
          <w:tcPr>
            <w:tcW w:w="5490" w:type="dxa"/>
            <w:gridSpan w:val="4"/>
            <w:tcBorders>
              <w:left w:val="single" w:sz="4" w:space="0" w:color="auto"/>
            </w:tcBorders>
            <w:shd w:val="clear" w:color="auto" w:fill="FFF2CC" w:themeFill="accent4" w:themeFillTint="33"/>
            <w:vAlign w:val="center"/>
          </w:tcPr>
          <w:p w14:paraId="036D1760" w14:textId="6766F50D" w:rsidR="0057515C" w:rsidRPr="004B448C" w:rsidRDefault="0057515C" w:rsidP="0057515C">
            <w:pPr>
              <w:spacing w:line="220" w:lineRule="exact"/>
              <w:jc w:val="both"/>
              <w:rPr>
                <w:rFonts w:eastAsia="MS PGothic"/>
                <w:b/>
                <w:sz w:val="18"/>
                <w:szCs w:val="18"/>
              </w:rPr>
            </w:pPr>
            <w:r w:rsidRPr="004B448C">
              <w:rPr>
                <w:rFonts w:eastAsia="MS Gothic"/>
                <w:b/>
                <w:color w:val="FF0000"/>
                <w:sz w:val="18"/>
                <w:szCs w:val="18"/>
              </w:rPr>
              <w:t>Conversation Table Round 3 --- ENDS</w:t>
            </w:r>
            <w:r w:rsidR="009F7922">
              <w:rPr>
                <w:rFonts w:eastAsia="MS Gothic"/>
                <w:b/>
                <w:color w:val="FF0000"/>
                <w:sz w:val="18"/>
                <w:szCs w:val="18"/>
              </w:rPr>
              <w:t xml:space="preserve"> </w:t>
            </w:r>
            <w:r w:rsidR="009F7922">
              <w:rPr>
                <w:rFonts w:eastAsia="MS Gothic"/>
                <w:b/>
                <w:color w:val="000000" w:themeColor="text1"/>
                <w:sz w:val="18"/>
                <w:szCs w:val="18"/>
              </w:rPr>
              <w:t>(LO</w:t>
            </w:r>
            <w:r w:rsidR="00354035">
              <w:rPr>
                <w:rFonts w:eastAsia="MS Gothic"/>
                <w:b/>
                <w:color w:val="000000" w:themeColor="text1"/>
                <w:sz w:val="18"/>
                <w:szCs w:val="18"/>
              </w:rPr>
              <w:t>G 3 DUE: 10</w:t>
            </w:r>
            <w:r w:rsidR="009F7922">
              <w:rPr>
                <w:rFonts w:eastAsia="MS Gothic"/>
                <w:b/>
                <w:color w:val="000000" w:themeColor="text1"/>
                <w:sz w:val="18"/>
                <w:szCs w:val="18"/>
              </w:rPr>
              <w:t>/</w:t>
            </w:r>
            <w:r w:rsidR="00354035">
              <w:rPr>
                <w:rFonts w:eastAsia="MS Gothic"/>
                <w:b/>
                <w:color w:val="000000" w:themeColor="text1"/>
                <w:sz w:val="18"/>
                <w:szCs w:val="18"/>
              </w:rPr>
              <w:t>1</w:t>
            </w:r>
            <w:r w:rsidR="009F7922">
              <w:rPr>
                <w:rFonts w:eastAsia="MS Gothic"/>
                <w:b/>
                <w:color w:val="000000" w:themeColor="text1"/>
                <w:sz w:val="18"/>
                <w:szCs w:val="18"/>
              </w:rPr>
              <w:t>5)</w:t>
            </w:r>
          </w:p>
        </w:tc>
      </w:tr>
      <w:tr w:rsidR="0057515C" w:rsidRPr="000E1F81" w14:paraId="11B13A6A" w14:textId="77777777" w:rsidTr="006F0024">
        <w:trPr>
          <w:cantSplit/>
          <w:trHeight w:val="504"/>
          <w:jc w:val="center"/>
        </w:trPr>
        <w:tc>
          <w:tcPr>
            <w:tcW w:w="423" w:type="dxa"/>
            <w:vAlign w:val="center"/>
          </w:tcPr>
          <w:p w14:paraId="0F88C51C" w14:textId="77777777" w:rsidR="0057515C" w:rsidRPr="00F114B0" w:rsidRDefault="0057515C" w:rsidP="0057515C">
            <w:pPr>
              <w:spacing w:line="220" w:lineRule="exact"/>
              <w:jc w:val="center"/>
              <w:rPr>
                <w:rFonts w:eastAsia="Meiryo"/>
                <w:sz w:val="18"/>
                <w:szCs w:val="18"/>
              </w:rPr>
            </w:pPr>
            <w:r w:rsidRPr="00F114B0">
              <w:rPr>
                <w:rFonts w:eastAsia="Meiryo"/>
                <w:sz w:val="18"/>
                <w:szCs w:val="18"/>
              </w:rPr>
              <w:t>15</w:t>
            </w:r>
          </w:p>
        </w:tc>
        <w:tc>
          <w:tcPr>
            <w:tcW w:w="742" w:type="dxa"/>
            <w:gridSpan w:val="2"/>
            <w:vAlign w:val="center"/>
          </w:tcPr>
          <w:p w14:paraId="2CC1F17A" w14:textId="634A9068" w:rsidR="0057515C" w:rsidRPr="00E57CA0" w:rsidRDefault="006F0024" w:rsidP="0057515C">
            <w:pPr>
              <w:spacing w:line="220" w:lineRule="exact"/>
              <w:jc w:val="center"/>
              <w:rPr>
                <w:rFonts w:eastAsia="MS PGothic"/>
                <w:sz w:val="18"/>
                <w:szCs w:val="18"/>
              </w:rPr>
            </w:pPr>
            <w:r>
              <w:rPr>
                <w:rFonts w:eastAsia="MS PGothic" w:hint="eastAsia"/>
                <w:sz w:val="18"/>
                <w:szCs w:val="18"/>
              </w:rPr>
              <w:t>10</w:t>
            </w:r>
            <w:r w:rsidR="0057515C" w:rsidRPr="00E57CA0">
              <w:rPr>
                <w:rFonts w:eastAsia="MS PGothic"/>
                <w:sz w:val="18"/>
                <w:szCs w:val="18"/>
              </w:rPr>
              <w:t>/</w:t>
            </w:r>
            <w:r>
              <w:rPr>
                <w:rFonts w:eastAsia="MS PGothic"/>
                <w:sz w:val="18"/>
                <w:szCs w:val="18"/>
              </w:rPr>
              <w:t>1</w:t>
            </w:r>
            <w:r w:rsidR="0057515C">
              <w:rPr>
                <w:rFonts w:eastAsia="MS PGothic" w:hint="eastAsia"/>
                <w:sz w:val="18"/>
                <w:szCs w:val="18"/>
              </w:rPr>
              <w:t>5</w:t>
            </w:r>
          </w:p>
          <w:p w14:paraId="1A11C4DB" w14:textId="27599C5B" w:rsidR="0057515C" w:rsidRPr="00F114B0" w:rsidRDefault="0057515C" w:rsidP="0057515C">
            <w:pPr>
              <w:spacing w:line="220" w:lineRule="exact"/>
              <w:jc w:val="center"/>
              <w:rPr>
                <w:rFonts w:eastAsia="Meiryo"/>
                <w:sz w:val="18"/>
                <w:szCs w:val="18"/>
              </w:rPr>
            </w:pPr>
            <w:r>
              <w:rPr>
                <w:rFonts w:eastAsia="MS PGothic" w:hint="eastAsia"/>
                <w:sz w:val="18"/>
                <w:szCs w:val="18"/>
              </w:rPr>
              <w:t>火</w:t>
            </w:r>
          </w:p>
        </w:tc>
        <w:tc>
          <w:tcPr>
            <w:tcW w:w="3510" w:type="dxa"/>
            <w:vAlign w:val="center"/>
          </w:tcPr>
          <w:p w14:paraId="674F44F8" w14:textId="2142F0CF" w:rsidR="0057515C" w:rsidRPr="001867FB" w:rsidRDefault="0057515C" w:rsidP="0057515C">
            <w:pPr>
              <w:pStyle w:val="TableParagraph"/>
              <w:spacing w:line="220" w:lineRule="exact"/>
              <w:ind w:left="0" w:right="342"/>
              <w:rPr>
                <w:rFonts w:eastAsia="Meiryo"/>
                <w:sz w:val="18"/>
                <w:szCs w:val="18"/>
              </w:rPr>
            </w:pPr>
            <w:r w:rsidRPr="00F114B0">
              <w:rPr>
                <w:rFonts w:eastAsia="MS PGothic"/>
                <w:w w:val="105"/>
                <w:sz w:val="18"/>
                <w:szCs w:val="18"/>
              </w:rPr>
              <w:t>Ch. 21 Grammar:</w:t>
            </w:r>
          </w:p>
          <w:p w14:paraId="6715C20C" w14:textId="77777777" w:rsidR="0057515C" w:rsidRPr="00F114B0" w:rsidRDefault="0057515C" w:rsidP="004D1BDF">
            <w:pPr>
              <w:spacing w:line="220" w:lineRule="exact"/>
              <w:ind w:right="-198"/>
              <w:rPr>
                <w:rFonts w:eastAsia="MS PGothic"/>
                <w:w w:val="105"/>
                <w:sz w:val="18"/>
                <w:szCs w:val="18"/>
              </w:rPr>
            </w:pPr>
            <w:r w:rsidRPr="00F114B0">
              <w:rPr>
                <w:rFonts w:ascii="Cambria Math" w:eastAsia="MS PGothic" w:hAnsi="Cambria Math" w:cs="Cambria Math"/>
                <w:w w:val="105"/>
                <w:sz w:val="18"/>
                <w:szCs w:val="18"/>
              </w:rPr>
              <w:t>⑤</w:t>
            </w:r>
            <w:r w:rsidRPr="00F114B0">
              <w:rPr>
                <w:rFonts w:eastAsia="MS PGothic"/>
                <w:w w:val="105"/>
                <w:sz w:val="18"/>
                <w:szCs w:val="18"/>
                <w:lang w:eastAsia="ja-JP"/>
              </w:rPr>
              <w:t xml:space="preserve"> </w:t>
            </w:r>
            <w:r w:rsidRPr="00F114B0">
              <w:rPr>
                <w:rFonts w:eastAsia="MS PGothic"/>
                <w:w w:val="105"/>
                <w:sz w:val="18"/>
                <w:szCs w:val="18"/>
              </w:rPr>
              <w:t>Expressing what you want someone else to do for you (</w:t>
            </w:r>
            <w:r w:rsidRPr="00F114B0">
              <w:rPr>
                <w:rFonts w:eastAsia="MS PGothic"/>
                <w:w w:val="105"/>
                <w:sz w:val="18"/>
                <w:szCs w:val="18"/>
              </w:rPr>
              <w:t>〜</w:t>
            </w:r>
            <w:proofErr w:type="spellStart"/>
            <w:r w:rsidRPr="00F114B0">
              <w:rPr>
                <w:rFonts w:eastAsia="MS PGothic"/>
                <w:w w:val="105"/>
                <w:sz w:val="18"/>
                <w:szCs w:val="18"/>
              </w:rPr>
              <w:t>てほしい</w:t>
            </w:r>
            <w:proofErr w:type="spellEnd"/>
            <w:r w:rsidRPr="00F114B0">
              <w:rPr>
                <w:rFonts w:eastAsia="MS PGothic"/>
                <w:w w:val="105"/>
                <w:sz w:val="18"/>
                <w:szCs w:val="18"/>
              </w:rPr>
              <w:t>)</w:t>
            </w:r>
          </w:p>
          <w:p w14:paraId="36B9D5CF" w14:textId="48C22C09" w:rsidR="0057515C" w:rsidRPr="00F114B0" w:rsidRDefault="0057515C" w:rsidP="0057515C">
            <w:pPr>
              <w:spacing w:line="220" w:lineRule="exact"/>
              <w:rPr>
                <w:rFonts w:eastAsia="Meiryo"/>
                <w:sz w:val="18"/>
                <w:szCs w:val="18"/>
              </w:rPr>
            </w:pPr>
            <w:r w:rsidRPr="00F114B0">
              <w:rPr>
                <w:rFonts w:eastAsia="MS PGothic"/>
                <w:w w:val="105"/>
                <w:sz w:val="18"/>
                <w:szCs w:val="18"/>
              </w:rPr>
              <w:t>Ch. 21 Synthesis</w:t>
            </w:r>
            <w:r>
              <w:rPr>
                <w:rFonts w:eastAsia="Meiryo"/>
                <w:sz w:val="18"/>
                <w:szCs w:val="18"/>
              </w:rPr>
              <w:t>: Reading</w:t>
            </w:r>
          </w:p>
        </w:tc>
        <w:tc>
          <w:tcPr>
            <w:tcW w:w="810" w:type="dxa"/>
            <w:vAlign w:val="center"/>
          </w:tcPr>
          <w:p w14:paraId="2299B7E6" w14:textId="77777777" w:rsidR="0057515C" w:rsidRPr="00A5392E" w:rsidRDefault="0057515C" w:rsidP="0057515C">
            <w:pPr>
              <w:spacing w:line="220" w:lineRule="exact"/>
              <w:jc w:val="center"/>
              <w:rPr>
                <w:rFonts w:eastAsia="MS PGothic"/>
                <w:sz w:val="18"/>
                <w:szCs w:val="18"/>
              </w:rPr>
            </w:pPr>
            <w:r w:rsidRPr="00A5392E">
              <w:rPr>
                <w:rFonts w:eastAsia="MS PGothic"/>
                <w:sz w:val="18"/>
                <w:szCs w:val="18"/>
              </w:rPr>
              <w:t>Ch. 21</w:t>
            </w:r>
          </w:p>
          <w:p w14:paraId="124C2E49" w14:textId="4AECDDF2" w:rsidR="0057515C" w:rsidRPr="00A5392E" w:rsidRDefault="0057515C" w:rsidP="0057515C">
            <w:pPr>
              <w:spacing w:line="220" w:lineRule="exact"/>
              <w:jc w:val="center"/>
              <w:rPr>
                <w:rFonts w:eastAsia="Meiryo"/>
                <w:sz w:val="18"/>
                <w:szCs w:val="18"/>
                <w:highlight w:val="yellow"/>
              </w:rPr>
            </w:pPr>
            <w:r w:rsidRPr="00A5392E">
              <w:rPr>
                <w:rFonts w:eastAsia="MS PGothic"/>
                <w:sz w:val="18"/>
                <w:szCs w:val="18"/>
              </w:rPr>
              <w:t>Kanji Q</w:t>
            </w:r>
          </w:p>
        </w:tc>
        <w:tc>
          <w:tcPr>
            <w:tcW w:w="900" w:type="dxa"/>
            <w:vAlign w:val="center"/>
          </w:tcPr>
          <w:p w14:paraId="0F984FF5" w14:textId="7B43A563" w:rsidR="0057515C" w:rsidRPr="00F114B0" w:rsidRDefault="0057515C" w:rsidP="0057515C">
            <w:pPr>
              <w:spacing w:line="220" w:lineRule="exact"/>
              <w:rPr>
                <w:rFonts w:eastAsia="Meiryo"/>
                <w:sz w:val="18"/>
                <w:szCs w:val="18"/>
              </w:rPr>
            </w:pPr>
          </w:p>
        </w:tc>
        <w:tc>
          <w:tcPr>
            <w:tcW w:w="1980" w:type="dxa"/>
            <w:vAlign w:val="center"/>
          </w:tcPr>
          <w:p w14:paraId="048930F1" w14:textId="77777777" w:rsidR="0057515C" w:rsidRPr="00F114B0" w:rsidRDefault="0057515C" w:rsidP="0057515C">
            <w:pPr>
              <w:spacing w:line="220" w:lineRule="exact"/>
              <w:rPr>
                <w:rFonts w:eastAsia="MS Gothic"/>
                <w:sz w:val="18"/>
                <w:szCs w:val="18"/>
              </w:rPr>
            </w:pPr>
            <w:r w:rsidRPr="00F114B0">
              <w:rPr>
                <w:rFonts w:eastAsia="MS Mincho"/>
                <w:sz w:val="18"/>
                <w:szCs w:val="18"/>
              </w:rPr>
              <w:t xml:space="preserve">□ </w:t>
            </w:r>
            <w:r w:rsidRPr="00F114B0">
              <w:rPr>
                <w:rFonts w:eastAsia="MS Gothic"/>
                <w:sz w:val="18"/>
                <w:szCs w:val="18"/>
              </w:rPr>
              <w:t>WB 83-85</w:t>
            </w:r>
          </w:p>
          <w:p w14:paraId="6080FA42" w14:textId="77777777" w:rsidR="0057515C" w:rsidRDefault="0057515C" w:rsidP="0057515C">
            <w:pPr>
              <w:spacing w:line="220" w:lineRule="exact"/>
              <w:rPr>
                <w:rFonts w:eastAsia="MS Gothic"/>
                <w:sz w:val="18"/>
                <w:szCs w:val="18"/>
              </w:rPr>
            </w:pPr>
            <w:r w:rsidRPr="00F114B0">
              <w:rPr>
                <w:rFonts w:eastAsia="MS Mincho"/>
                <w:sz w:val="18"/>
                <w:szCs w:val="18"/>
              </w:rPr>
              <w:t xml:space="preserve">□ </w:t>
            </w:r>
            <w:r w:rsidRPr="00F114B0">
              <w:rPr>
                <w:rFonts w:eastAsia="MS Gothic"/>
                <w:sz w:val="18"/>
                <w:szCs w:val="18"/>
              </w:rPr>
              <w:t>Ch.</w:t>
            </w:r>
            <w:r>
              <w:rPr>
                <w:rFonts w:eastAsia="MS Gothic"/>
                <w:sz w:val="18"/>
                <w:szCs w:val="18"/>
              </w:rPr>
              <w:t xml:space="preserve"> </w:t>
            </w:r>
            <w:r w:rsidRPr="00F114B0">
              <w:rPr>
                <w:rFonts w:eastAsia="MS Gothic"/>
                <w:sz w:val="18"/>
                <w:szCs w:val="18"/>
              </w:rPr>
              <w:t>21 Reading</w:t>
            </w:r>
          </w:p>
          <w:p w14:paraId="61402EA3" w14:textId="09C9C98B" w:rsidR="006F01E2" w:rsidRPr="00F114B0" w:rsidRDefault="006F01E2" w:rsidP="0057515C">
            <w:pPr>
              <w:spacing w:line="220" w:lineRule="exact"/>
              <w:rPr>
                <w:rFonts w:eastAsia="Meiryo"/>
                <w:sz w:val="18"/>
                <w:szCs w:val="18"/>
              </w:rPr>
            </w:pPr>
            <w:r>
              <w:rPr>
                <w:rFonts w:eastAsia="Meiryo"/>
                <w:sz w:val="18"/>
                <w:szCs w:val="18"/>
              </w:rPr>
              <w:t>□ Ch. 22</w:t>
            </w:r>
            <w:r w:rsidRPr="00242C4D">
              <w:rPr>
                <w:rFonts w:eastAsia="Meiryo"/>
                <w:sz w:val="18"/>
                <w:szCs w:val="18"/>
              </w:rPr>
              <w:t xml:space="preserve"> Grammar Quiz</w:t>
            </w:r>
          </w:p>
        </w:tc>
        <w:tc>
          <w:tcPr>
            <w:tcW w:w="1800" w:type="dxa"/>
            <w:vAlign w:val="center"/>
          </w:tcPr>
          <w:p w14:paraId="49D0F9C8" w14:textId="3EECC646" w:rsidR="0057515C" w:rsidRDefault="00C858DA" w:rsidP="0057515C">
            <w:pPr>
              <w:spacing w:line="220" w:lineRule="exact"/>
              <w:rPr>
                <w:rFonts w:eastAsia="MS Gothic"/>
                <w:sz w:val="18"/>
                <w:szCs w:val="18"/>
              </w:rPr>
            </w:pPr>
            <w:r w:rsidRPr="00F114B0">
              <w:rPr>
                <w:rFonts w:eastAsia="Meiryo"/>
                <w:sz w:val="18"/>
                <w:szCs w:val="18"/>
              </w:rPr>
              <w:t>□</w:t>
            </w:r>
            <w:r>
              <w:rPr>
                <w:rFonts w:eastAsia="Meiryo"/>
                <w:sz w:val="18"/>
                <w:szCs w:val="18"/>
              </w:rPr>
              <w:t xml:space="preserve"> </w:t>
            </w:r>
            <w:r w:rsidR="0057515C" w:rsidRPr="00F114B0">
              <w:rPr>
                <w:rFonts w:eastAsia="MS Mincho"/>
                <w:sz w:val="18"/>
                <w:szCs w:val="18"/>
              </w:rPr>
              <w:t>WB 81-82</w:t>
            </w:r>
            <w:r w:rsidR="0057515C" w:rsidRPr="00F114B0">
              <w:rPr>
                <w:rFonts w:eastAsia="MS Gothic"/>
                <w:sz w:val="18"/>
                <w:szCs w:val="18"/>
              </w:rPr>
              <w:t xml:space="preserve"> </w:t>
            </w:r>
          </w:p>
          <w:p w14:paraId="01CE5DCB" w14:textId="77B25340" w:rsidR="00947280" w:rsidRDefault="00C858DA" w:rsidP="0057515C">
            <w:pPr>
              <w:spacing w:line="220" w:lineRule="exact"/>
              <w:rPr>
                <w:rFonts w:eastAsia="MS Gothic"/>
                <w:sz w:val="18"/>
                <w:szCs w:val="18"/>
              </w:rPr>
            </w:pPr>
            <w:r w:rsidRPr="00F114B0">
              <w:rPr>
                <w:rFonts w:eastAsia="Meiryo"/>
                <w:sz w:val="18"/>
                <w:szCs w:val="18"/>
              </w:rPr>
              <w:t>□</w:t>
            </w:r>
            <w:r>
              <w:rPr>
                <w:rFonts w:eastAsia="Meiryo"/>
                <w:sz w:val="18"/>
                <w:szCs w:val="18"/>
              </w:rPr>
              <w:t xml:space="preserve"> </w:t>
            </w:r>
            <w:r w:rsidR="0057515C" w:rsidRPr="00F114B0">
              <w:rPr>
                <w:rFonts w:eastAsia="MS Gothic"/>
                <w:sz w:val="18"/>
                <w:szCs w:val="18"/>
              </w:rPr>
              <w:t>KLLWB 90-94</w:t>
            </w:r>
          </w:p>
          <w:p w14:paraId="764A0BBD" w14:textId="690FD93A" w:rsidR="0057515C" w:rsidRPr="00D40978" w:rsidRDefault="00C858DA" w:rsidP="0057515C">
            <w:pPr>
              <w:spacing w:line="220" w:lineRule="exact"/>
              <w:rPr>
                <w:rFonts w:eastAsia="MS Gothic"/>
                <w:b/>
                <w:sz w:val="18"/>
                <w:szCs w:val="18"/>
              </w:rPr>
            </w:pPr>
            <w:r w:rsidRPr="00F114B0">
              <w:rPr>
                <w:rFonts w:eastAsia="Meiryo"/>
                <w:sz w:val="18"/>
                <w:szCs w:val="18"/>
              </w:rPr>
              <w:t>□</w:t>
            </w:r>
            <w:r>
              <w:rPr>
                <w:rFonts w:eastAsia="Meiryo"/>
                <w:sz w:val="18"/>
                <w:szCs w:val="18"/>
              </w:rPr>
              <w:t xml:space="preserve"> </w:t>
            </w:r>
            <w:r w:rsidR="00947280" w:rsidRPr="00D40978">
              <w:rPr>
                <w:rFonts w:eastAsia="MS Gothic"/>
                <w:b/>
                <w:sz w:val="18"/>
                <w:szCs w:val="18"/>
              </w:rPr>
              <w:t>LOG 3 DUE</w:t>
            </w:r>
          </w:p>
        </w:tc>
      </w:tr>
      <w:tr w:rsidR="0057515C" w:rsidRPr="000E1F81" w14:paraId="128A5062" w14:textId="77777777" w:rsidTr="006F0024">
        <w:trPr>
          <w:cantSplit/>
          <w:trHeight w:val="504"/>
          <w:jc w:val="center"/>
        </w:trPr>
        <w:tc>
          <w:tcPr>
            <w:tcW w:w="423" w:type="dxa"/>
            <w:vAlign w:val="center"/>
          </w:tcPr>
          <w:p w14:paraId="571AA596" w14:textId="77777777" w:rsidR="0057515C" w:rsidRPr="00A5392E" w:rsidRDefault="0057515C" w:rsidP="0057515C">
            <w:pPr>
              <w:spacing w:line="220" w:lineRule="exact"/>
              <w:jc w:val="center"/>
              <w:rPr>
                <w:rFonts w:eastAsia="Meiryo"/>
                <w:sz w:val="18"/>
                <w:szCs w:val="18"/>
              </w:rPr>
            </w:pPr>
            <w:r w:rsidRPr="00A5392E">
              <w:rPr>
                <w:rFonts w:eastAsia="Meiryo"/>
                <w:sz w:val="18"/>
                <w:szCs w:val="18"/>
              </w:rPr>
              <w:t>16</w:t>
            </w:r>
          </w:p>
        </w:tc>
        <w:tc>
          <w:tcPr>
            <w:tcW w:w="742" w:type="dxa"/>
            <w:gridSpan w:val="2"/>
            <w:vAlign w:val="center"/>
          </w:tcPr>
          <w:p w14:paraId="4F1D8682" w14:textId="27E5BCB0" w:rsidR="0057515C" w:rsidRPr="00E57CA0" w:rsidRDefault="006F0024" w:rsidP="0057515C">
            <w:pPr>
              <w:spacing w:line="220" w:lineRule="exact"/>
              <w:jc w:val="center"/>
              <w:rPr>
                <w:rFonts w:eastAsia="Osaka"/>
                <w:sz w:val="18"/>
                <w:szCs w:val="18"/>
              </w:rPr>
            </w:pPr>
            <w:r>
              <w:rPr>
                <w:rFonts w:eastAsia="Osaka"/>
                <w:sz w:val="18"/>
                <w:szCs w:val="18"/>
              </w:rPr>
              <w:t>10</w:t>
            </w:r>
            <w:r w:rsidR="0057515C" w:rsidRPr="00E57CA0">
              <w:rPr>
                <w:rFonts w:eastAsia="Osaka"/>
                <w:sz w:val="18"/>
                <w:szCs w:val="18"/>
              </w:rPr>
              <w:t>/</w:t>
            </w:r>
            <w:r>
              <w:rPr>
                <w:rFonts w:eastAsia="Osaka"/>
                <w:sz w:val="18"/>
                <w:szCs w:val="18"/>
              </w:rPr>
              <w:t>1</w:t>
            </w:r>
            <w:r w:rsidR="0057515C">
              <w:rPr>
                <w:rFonts w:eastAsia="Osaka"/>
                <w:sz w:val="18"/>
                <w:szCs w:val="18"/>
              </w:rPr>
              <w:t>7</w:t>
            </w:r>
          </w:p>
          <w:p w14:paraId="5FFE413B" w14:textId="3ABE0C82" w:rsidR="0057515C" w:rsidRPr="00F114B0" w:rsidRDefault="0057515C" w:rsidP="0057515C">
            <w:pPr>
              <w:spacing w:line="220" w:lineRule="exact"/>
              <w:jc w:val="center"/>
              <w:rPr>
                <w:rFonts w:eastAsia="Meiryo"/>
                <w:sz w:val="18"/>
                <w:szCs w:val="18"/>
              </w:rPr>
            </w:pPr>
            <w:r>
              <w:rPr>
                <w:rFonts w:eastAsia="MS PGothic" w:hint="eastAsia"/>
                <w:sz w:val="18"/>
                <w:szCs w:val="18"/>
              </w:rPr>
              <w:t>木</w:t>
            </w:r>
          </w:p>
        </w:tc>
        <w:tc>
          <w:tcPr>
            <w:tcW w:w="3510" w:type="dxa"/>
            <w:vAlign w:val="center"/>
          </w:tcPr>
          <w:p w14:paraId="3CB90C3F" w14:textId="77777777" w:rsidR="0057515C" w:rsidRDefault="0057515C" w:rsidP="0057515C">
            <w:pPr>
              <w:spacing w:line="220" w:lineRule="exact"/>
              <w:rPr>
                <w:rFonts w:eastAsia="MS PGothic"/>
                <w:w w:val="105"/>
                <w:sz w:val="18"/>
                <w:szCs w:val="18"/>
              </w:rPr>
            </w:pPr>
            <w:r w:rsidRPr="00F114B0">
              <w:rPr>
                <w:rFonts w:eastAsia="MS PGothic"/>
                <w:sz w:val="18"/>
                <w:szCs w:val="18"/>
                <w:highlight w:val="yellow"/>
              </w:rPr>
              <w:t>Ch. 21 Test</w:t>
            </w:r>
            <w:r w:rsidRPr="00F114B0">
              <w:rPr>
                <w:rFonts w:eastAsia="MS PGothic"/>
                <w:w w:val="105"/>
                <w:sz w:val="18"/>
                <w:szCs w:val="18"/>
              </w:rPr>
              <w:t xml:space="preserve"> </w:t>
            </w:r>
          </w:p>
          <w:p w14:paraId="38195D09" w14:textId="22179079" w:rsidR="0057515C" w:rsidRPr="00F114B0" w:rsidRDefault="0057515C" w:rsidP="0057515C">
            <w:pPr>
              <w:pStyle w:val="TableParagraph"/>
              <w:spacing w:line="220" w:lineRule="exact"/>
              <w:ind w:left="0" w:right="342"/>
              <w:rPr>
                <w:rFonts w:eastAsia="Meiryo"/>
                <w:sz w:val="18"/>
                <w:szCs w:val="18"/>
              </w:rPr>
            </w:pPr>
            <w:r w:rsidRPr="00F114B0">
              <w:rPr>
                <w:rFonts w:eastAsia="MS PGothic"/>
                <w:w w:val="105"/>
                <w:sz w:val="18"/>
                <w:szCs w:val="18"/>
              </w:rPr>
              <w:t>Ch. 22 Vocabulary</w:t>
            </w:r>
          </w:p>
        </w:tc>
        <w:tc>
          <w:tcPr>
            <w:tcW w:w="810" w:type="dxa"/>
            <w:vAlign w:val="center"/>
          </w:tcPr>
          <w:p w14:paraId="4012EBA0" w14:textId="02385AEC" w:rsidR="0057515C" w:rsidRPr="00A5392E" w:rsidRDefault="0057515C" w:rsidP="0057515C">
            <w:pPr>
              <w:spacing w:line="220" w:lineRule="exact"/>
              <w:jc w:val="center"/>
              <w:rPr>
                <w:rFonts w:eastAsia="MS PGothic"/>
                <w:sz w:val="18"/>
                <w:szCs w:val="18"/>
              </w:rPr>
            </w:pPr>
            <w:r w:rsidRPr="00A5392E">
              <w:rPr>
                <w:rFonts w:eastAsia="MS PGothic"/>
                <w:sz w:val="18"/>
                <w:szCs w:val="18"/>
              </w:rPr>
              <w:t>Ch. 21 Test</w:t>
            </w:r>
          </w:p>
        </w:tc>
        <w:tc>
          <w:tcPr>
            <w:tcW w:w="900" w:type="dxa"/>
            <w:vAlign w:val="center"/>
          </w:tcPr>
          <w:p w14:paraId="30E62C4C" w14:textId="2C25629A" w:rsidR="0057515C" w:rsidRPr="00F114B0" w:rsidRDefault="0057515C" w:rsidP="0057515C">
            <w:pPr>
              <w:spacing w:line="220" w:lineRule="exact"/>
              <w:jc w:val="center"/>
              <w:rPr>
                <w:rFonts w:eastAsia="Meiryo"/>
                <w:sz w:val="18"/>
                <w:szCs w:val="18"/>
              </w:rPr>
            </w:pPr>
          </w:p>
        </w:tc>
        <w:tc>
          <w:tcPr>
            <w:tcW w:w="1980" w:type="dxa"/>
            <w:vAlign w:val="center"/>
          </w:tcPr>
          <w:p w14:paraId="093E2AEA" w14:textId="117144E7" w:rsidR="0057515C" w:rsidRPr="00F114B0" w:rsidRDefault="0057515C" w:rsidP="0057515C">
            <w:pPr>
              <w:spacing w:line="220" w:lineRule="exact"/>
              <w:ind w:right="-108"/>
              <w:rPr>
                <w:rFonts w:eastAsia="Meiryo"/>
                <w:sz w:val="18"/>
                <w:szCs w:val="18"/>
              </w:rPr>
            </w:pPr>
            <w:r w:rsidRPr="00F114B0">
              <w:rPr>
                <w:rFonts w:eastAsia="MS Mincho"/>
                <w:sz w:val="18"/>
                <w:szCs w:val="18"/>
              </w:rPr>
              <w:t xml:space="preserve">□ </w:t>
            </w:r>
            <w:r w:rsidRPr="00F114B0">
              <w:rPr>
                <w:rFonts w:eastAsia="MS Gothic"/>
                <w:sz w:val="18"/>
                <w:szCs w:val="18"/>
              </w:rPr>
              <w:t>Ch. 22 Vocab Sheet</w:t>
            </w:r>
          </w:p>
        </w:tc>
        <w:tc>
          <w:tcPr>
            <w:tcW w:w="1800" w:type="dxa"/>
            <w:vAlign w:val="center"/>
          </w:tcPr>
          <w:p w14:paraId="402C1023" w14:textId="16A6A0CC" w:rsidR="0057515C" w:rsidRDefault="006F01E2" w:rsidP="0057515C">
            <w:pPr>
              <w:spacing w:line="220" w:lineRule="exact"/>
              <w:rPr>
                <w:rFonts w:eastAsia="MS PGothic"/>
                <w:sz w:val="18"/>
                <w:szCs w:val="18"/>
              </w:rPr>
            </w:pPr>
            <w:r>
              <w:rPr>
                <w:rFonts w:eastAsia="Meiryo"/>
                <w:sz w:val="18"/>
                <w:szCs w:val="18"/>
              </w:rPr>
              <w:t xml:space="preserve">□ </w:t>
            </w:r>
            <w:r w:rsidR="0057515C" w:rsidRPr="00F114B0">
              <w:rPr>
                <w:rFonts w:eastAsia="MS PGothic"/>
                <w:sz w:val="18"/>
                <w:szCs w:val="18"/>
              </w:rPr>
              <w:t>WB 83-8</w:t>
            </w:r>
            <w:r w:rsidR="0057515C">
              <w:rPr>
                <w:rFonts w:eastAsia="MS PGothic"/>
                <w:sz w:val="18"/>
                <w:szCs w:val="18"/>
              </w:rPr>
              <w:t>5</w:t>
            </w:r>
          </w:p>
          <w:p w14:paraId="31011B8A" w14:textId="7C134B4C" w:rsidR="006F01E2" w:rsidRPr="007E4830" w:rsidRDefault="006F01E2" w:rsidP="0057515C">
            <w:pPr>
              <w:spacing w:line="220" w:lineRule="exact"/>
              <w:rPr>
                <w:rFonts w:eastAsia="MS PGothic"/>
                <w:sz w:val="18"/>
                <w:szCs w:val="18"/>
              </w:rPr>
            </w:pPr>
            <w:r>
              <w:rPr>
                <w:rFonts w:eastAsia="Meiryo"/>
                <w:sz w:val="18"/>
                <w:szCs w:val="18"/>
              </w:rPr>
              <w:t>□ Ch. 22</w:t>
            </w:r>
            <w:r w:rsidRPr="00242C4D">
              <w:rPr>
                <w:rFonts w:eastAsia="Meiryo"/>
                <w:sz w:val="18"/>
                <w:szCs w:val="18"/>
              </w:rPr>
              <w:t xml:space="preserve"> Grammar Quiz (by 11:59 PM)</w:t>
            </w:r>
          </w:p>
        </w:tc>
      </w:tr>
      <w:tr w:rsidR="00304FCB" w:rsidRPr="000E1F81" w14:paraId="43916CE4" w14:textId="77777777" w:rsidTr="00560AF9">
        <w:trPr>
          <w:cantSplit/>
          <w:trHeight w:val="566"/>
          <w:jc w:val="center"/>
        </w:trPr>
        <w:tc>
          <w:tcPr>
            <w:tcW w:w="423" w:type="dxa"/>
            <w:tcBorders>
              <w:top w:val="single" w:sz="4" w:space="0" w:color="auto"/>
              <w:left w:val="single" w:sz="4" w:space="0" w:color="auto"/>
              <w:bottom w:val="single" w:sz="4" w:space="0" w:color="auto"/>
              <w:right w:val="nil"/>
            </w:tcBorders>
            <w:shd w:val="clear" w:color="auto" w:fill="D9E2F3" w:themeFill="accent5" w:themeFillTint="33"/>
            <w:vAlign w:val="center"/>
          </w:tcPr>
          <w:p w14:paraId="64B6EB7F" w14:textId="77777777" w:rsidR="0057515C" w:rsidRPr="00C45829" w:rsidRDefault="0057515C" w:rsidP="0057515C">
            <w:pPr>
              <w:pStyle w:val="TableParagraph"/>
              <w:ind w:left="0" w:right="346"/>
              <w:rPr>
                <w:rFonts w:eastAsia="MS PGothic"/>
                <w:w w:val="105"/>
                <w:sz w:val="18"/>
                <w:szCs w:val="18"/>
                <w:lang w:eastAsia="ja-JP"/>
              </w:rPr>
            </w:pPr>
            <w:bookmarkStart w:id="1" w:name="_Hlk502315659"/>
          </w:p>
        </w:tc>
        <w:tc>
          <w:tcPr>
            <w:tcW w:w="4252" w:type="dxa"/>
            <w:gridSpan w:val="3"/>
            <w:tcBorders>
              <w:top w:val="single" w:sz="4" w:space="0" w:color="auto"/>
              <w:left w:val="nil"/>
              <w:bottom w:val="single" w:sz="4" w:space="0" w:color="auto"/>
              <w:right w:val="single" w:sz="4" w:space="0" w:color="auto"/>
            </w:tcBorders>
            <w:shd w:val="clear" w:color="auto" w:fill="D9E2F3" w:themeFill="accent5" w:themeFillTint="33"/>
            <w:vAlign w:val="center"/>
          </w:tcPr>
          <w:p w14:paraId="58755162" w14:textId="16A46C1A" w:rsidR="0057515C" w:rsidRDefault="00354035" w:rsidP="0057515C">
            <w:pPr>
              <w:spacing w:line="220" w:lineRule="exact"/>
              <w:rPr>
                <w:rFonts w:eastAsia="MS PGothic"/>
                <w:w w:val="105"/>
                <w:sz w:val="18"/>
                <w:szCs w:val="18"/>
              </w:rPr>
            </w:pPr>
            <w:r>
              <w:rPr>
                <w:rFonts w:eastAsia="MS PGothic"/>
                <w:w w:val="105"/>
                <w:sz w:val="18"/>
                <w:szCs w:val="18"/>
              </w:rPr>
              <w:t>10</w:t>
            </w:r>
            <w:r w:rsidR="0057515C" w:rsidRPr="00C45829">
              <w:rPr>
                <w:rFonts w:eastAsia="MS PGothic"/>
                <w:w w:val="105"/>
                <w:sz w:val="18"/>
                <w:szCs w:val="18"/>
              </w:rPr>
              <w:t>/</w:t>
            </w:r>
            <w:r>
              <w:rPr>
                <w:rFonts w:eastAsia="MS PGothic"/>
                <w:w w:val="105"/>
                <w:sz w:val="18"/>
                <w:szCs w:val="18"/>
              </w:rPr>
              <w:t>1</w:t>
            </w:r>
            <w:r w:rsidR="0057515C">
              <w:rPr>
                <w:rFonts w:eastAsia="MS PGothic"/>
                <w:w w:val="105"/>
                <w:sz w:val="18"/>
                <w:szCs w:val="18"/>
              </w:rPr>
              <w:t>7</w:t>
            </w:r>
            <w:r w:rsidR="0057515C" w:rsidRPr="00C45829">
              <w:rPr>
                <w:rFonts w:eastAsia="MS PGothic"/>
                <w:w w:val="105"/>
                <w:sz w:val="18"/>
                <w:szCs w:val="18"/>
              </w:rPr>
              <w:t xml:space="preserve"> (</w:t>
            </w:r>
            <w:r w:rsidR="0057515C" w:rsidRPr="00C45829">
              <w:rPr>
                <w:rFonts w:eastAsia="MS PGothic"/>
                <w:w w:val="105"/>
                <w:sz w:val="18"/>
                <w:szCs w:val="18"/>
              </w:rPr>
              <w:t>木</w:t>
            </w:r>
            <w:r w:rsidR="0057515C">
              <w:rPr>
                <w:rFonts w:eastAsia="MS PGothic"/>
                <w:w w:val="105"/>
                <w:sz w:val="18"/>
                <w:szCs w:val="18"/>
              </w:rPr>
              <w:t>) 12:30 - 13:2</w:t>
            </w:r>
            <w:r w:rsidR="0057515C" w:rsidRPr="00C45829">
              <w:rPr>
                <w:rFonts w:eastAsia="MS PGothic"/>
                <w:w w:val="105"/>
                <w:sz w:val="18"/>
                <w:szCs w:val="18"/>
              </w:rPr>
              <w:t xml:space="preserve">0 (LOG </w:t>
            </w:r>
            <w:r w:rsidR="00B6771A">
              <w:rPr>
                <w:rFonts w:eastAsia="MS PGothic"/>
                <w:w w:val="105"/>
                <w:sz w:val="18"/>
                <w:szCs w:val="18"/>
              </w:rPr>
              <w:t>4</w:t>
            </w:r>
            <w:r w:rsidR="0057515C" w:rsidRPr="00C45829">
              <w:rPr>
                <w:rFonts w:eastAsia="MS PGothic"/>
                <w:w w:val="105"/>
                <w:sz w:val="18"/>
                <w:szCs w:val="18"/>
              </w:rPr>
              <w:t xml:space="preserve">) </w:t>
            </w:r>
          </w:p>
          <w:p w14:paraId="27C00C2C" w14:textId="3E18DC45" w:rsidR="0057515C" w:rsidRPr="00255695" w:rsidRDefault="00354035" w:rsidP="0057515C">
            <w:pPr>
              <w:spacing w:line="220" w:lineRule="exact"/>
              <w:rPr>
                <w:rFonts w:eastAsia="MS PGothic"/>
                <w:sz w:val="18"/>
                <w:szCs w:val="18"/>
              </w:rPr>
            </w:pPr>
            <w:r>
              <w:rPr>
                <w:rFonts w:eastAsia="MS PGothic"/>
                <w:w w:val="105"/>
                <w:sz w:val="18"/>
                <w:szCs w:val="18"/>
              </w:rPr>
              <w:t>10</w:t>
            </w:r>
            <w:r w:rsidR="0057515C" w:rsidRPr="00DC13C5">
              <w:rPr>
                <w:rFonts w:eastAsia="MS PGothic"/>
                <w:w w:val="105"/>
                <w:sz w:val="18"/>
                <w:szCs w:val="18"/>
              </w:rPr>
              <w:t>/</w:t>
            </w:r>
            <w:r>
              <w:rPr>
                <w:rFonts w:eastAsia="MS PGothic"/>
                <w:w w:val="105"/>
                <w:sz w:val="18"/>
                <w:szCs w:val="18"/>
              </w:rPr>
              <w:t>1</w:t>
            </w:r>
            <w:r w:rsidR="0057515C">
              <w:rPr>
                <w:rFonts w:eastAsia="MS PGothic"/>
                <w:w w:val="105"/>
                <w:sz w:val="18"/>
                <w:szCs w:val="18"/>
              </w:rPr>
              <w:t>8</w:t>
            </w:r>
            <w:r w:rsidR="0057515C" w:rsidRPr="00DC13C5">
              <w:rPr>
                <w:rFonts w:eastAsia="MS PGothic"/>
                <w:w w:val="105"/>
                <w:sz w:val="18"/>
                <w:szCs w:val="18"/>
              </w:rPr>
              <w:t xml:space="preserve"> (</w:t>
            </w:r>
            <w:r w:rsidR="0057515C" w:rsidRPr="00DC13C5">
              <w:rPr>
                <w:rFonts w:eastAsia="MS PGothic"/>
                <w:w w:val="105"/>
                <w:sz w:val="18"/>
                <w:szCs w:val="18"/>
              </w:rPr>
              <w:t>金</w:t>
            </w:r>
            <w:r w:rsidR="0057515C">
              <w:rPr>
                <w:rFonts w:eastAsia="MS PGothic"/>
                <w:w w:val="105"/>
                <w:sz w:val="18"/>
                <w:szCs w:val="18"/>
              </w:rPr>
              <w:t xml:space="preserve">) 12:00 - 12:50 (LOG </w:t>
            </w:r>
            <w:r w:rsidR="00B6771A">
              <w:rPr>
                <w:rFonts w:eastAsia="MS PGothic"/>
                <w:w w:val="105"/>
                <w:sz w:val="18"/>
                <w:szCs w:val="18"/>
              </w:rPr>
              <w:t>4</w:t>
            </w:r>
            <w:r w:rsidR="0057515C" w:rsidRPr="00DC13C5">
              <w:rPr>
                <w:rFonts w:eastAsia="MS PGothic"/>
                <w:w w:val="105"/>
                <w:sz w:val="18"/>
                <w:szCs w:val="18"/>
              </w:rPr>
              <w:t>)</w:t>
            </w:r>
          </w:p>
        </w:tc>
        <w:tc>
          <w:tcPr>
            <w:tcW w:w="5490" w:type="dxa"/>
            <w:gridSpan w:val="4"/>
            <w:tcBorders>
              <w:left w:val="single" w:sz="4" w:space="0" w:color="auto"/>
            </w:tcBorders>
            <w:shd w:val="clear" w:color="auto" w:fill="D9E2F3" w:themeFill="accent5" w:themeFillTint="33"/>
            <w:vAlign w:val="center"/>
          </w:tcPr>
          <w:p w14:paraId="0D9FB939" w14:textId="77777777" w:rsidR="0057515C" w:rsidRPr="00C45829" w:rsidRDefault="0057515C" w:rsidP="0057515C">
            <w:pPr>
              <w:tabs>
                <w:tab w:val="left" w:pos="215"/>
              </w:tabs>
              <w:spacing w:line="220" w:lineRule="exact"/>
              <w:rPr>
                <w:rFonts w:eastAsia="MS PGothic"/>
                <w:sz w:val="18"/>
                <w:szCs w:val="18"/>
              </w:rPr>
            </w:pPr>
            <w:r w:rsidRPr="00C45829">
              <w:rPr>
                <w:rFonts w:eastAsia="MS Gothic"/>
                <w:sz w:val="18"/>
                <w:szCs w:val="18"/>
              </w:rPr>
              <w:t xml:space="preserve">Conversation Table Round </w:t>
            </w:r>
            <w:r>
              <w:rPr>
                <w:rFonts w:eastAsia="MS Gothic"/>
                <w:sz w:val="18"/>
                <w:szCs w:val="18"/>
              </w:rPr>
              <w:t>4</w:t>
            </w:r>
            <w:r w:rsidRPr="00C45829">
              <w:rPr>
                <w:rFonts w:eastAsia="MS Gothic"/>
                <w:sz w:val="18"/>
                <w:szCs w:val="18"/>
              </w:rPr>
              <w:t xml:space="preserve"> ---</w:t>
            </w:r>
            <w:r>
              <w:rPr>
                <w:rFonts w:eastAsia="MS Gothic"/>
                <w:sz w:val="18"/>
                <w:szCs w:val="18"/>
              </w:rPr>
              <w:t xml:space="preserve"> STARTS</w:t>
            </w:r>
          </w:p>
        </w:tc>
      </w:tr>
      <w:bookmarkEnd w:id="1"/>
      <w:tr w:rsidR="0057515C" w:rsidRPr="000E1F81" w14:paraId="7B09344B" w14:textId="77777777" w:rsidTr="006F0024">
        <w:trPr>
          <w:cantSplit/>
          <w:trHeight w:val="504"/>
          <w:jc w:val="center"/>
        </w:trPr>
        <w:tc>
          <w:tcPr>
            <w:tcW w:w="423" w:type="dxa"/>
            <w:tcBorders>
              <w:bottom w:val="single" w:sz="4" w:space="0" w:color="auto"/>
            </w:tcBorders>
            <w:vAlign w:val="center"/>
          </w:tcPr>
          <w:p w14:paraId="14AFC2A2" w14:textId="77777777" w:rsidR="0057515C" w:rsidRPr="00A5392E" w:rsidRDefault="0057515C" w:rsidP="0057515C">
            <w:pPr>
              <w:spacing w:line="220" w:lineRule="exact"/>
              <w:jc w:val="center"/>
              <w:rPr>
                <w:rFonts w:eastAsia="Meiryo"/>
                <w:sz w:val="18"/>
                <w:szCs w:val="18"/>
              </w:rPr>
            </w:pPr>
            <w:r w:rsidRPr="00A5392E">
              <w:rPr>
                <w:rFonts w:eastAsia="Meiryo"/>
                <w:sz w:val="18"/>
                <w:szCs w:val="18"/>
              </w:rPr>
              <w:t>17</w:t>
            </w:r>
          </w:p>
        </w:tc>
        <w:tc>
          <w:tcPr>
            <w:tcW w:w="742" w:type="dxa"/>
            <w:gridSpan w:val="2"/>
            <w:tcBorders>
              <w:bottom w:val="single" w:sz="4" w:space="0" w:color="auto"/>
            </w:tcBorders>
            <w:vAlign w:val="center"/>
          </w:tcPr>
          <w:p w14:paraId="125B79B9" w14:textId="2E6AAEA7" w:rsidR="0057515C" w:rsidRPr="00E57CA0" w:rsidRDefault="006F0024" w:rsidP="0057515C">
            <w:pPr>
              <w:spacing w:line="220" w:lineRule="exact"/>
              <w:jc w:val="center"/>
              <w:rPr>
                <w:rFonts w:eastAsia="Osaka"/>
                <w:sz w:val="18"/>
                <w:szCs w:val="18"/>
              </w:rPr>
            </w:pPr>
            <w:r>
              <w:rPr>
                <w:rFonts w:eastAsia="Osaka"/>
                <w:sz w:val="18"/>
                <w:szCs w:val="18"/>
              </w:rPr>
              <w:t>10</w:t>
            </w:r>
            <w:r w:rsidR="0057515C" w:rsidRPr="00E57CA0">
              <w:rPr>
                <w:rFonts w:eastAsia="Osaka"/>
                <w:sz w:val="18"/>
                <w:szCs w:val="18"/>
              </w:rPr>
              <w:t>/</w:t>
            </w:r>
            <w:r>
              <w:rPr>
                <w:rFonts w:eastAsia="Osaka"/>
                <w:sz w:val="18"/>
                <w:szCs w:val="18"/>
              </w:rPr>
              <w:t>22</w:t>
            </w:r>
          </w:p>
          <w:p w14:paraId="332848D3" w14:textId="5A59705E" w:rsidR="0057515C" w:rsidRPr="00F114B0" w:rsidRDefault="0057515C" w:rsidP="0057515C">
            <w:pPr>
              <w:spacing w:line="220" w:lineRule="exact"/>
              <w:jc w:val="center"/>
              <w:rPr>
                <w:rFonts w:eastAsia="Meiryo"/>
                <w:sz w:val="18"/>
                <w:szCs w:val="18"/>
              </w:rPr>
            </w:pPr>
            <w:r>
              <w:rPr>
                <w:rFonts w:eastAsia="MS PGothic" w:hint="eastAsia"/>
                <w:sz w:val="18"/>
                <w:szCs w:val="18"/>
              </w:rPr>
              <w:t>火</w:t>
            </w:r>
          </w:p>
        </w:tc>
        <w:tc>
          <w:tcPr>
            <w:tcW w:w="3510" w:type="dxa"/>
            <w:tcBorders>
              <w:bottom w:val="single" w:sz="4" w:space="0" w:color="auto"/>
            </w:tcBorders>
            <w:vAlign w:val="center"/>
          </w:tcPr>
          <w:p w14:paraId="4EA4D99B" w14:textId="77777777" w:rsidR="0057515C" w:rsidRPr="00F114B0" w:rsidRDefault="0057515C" w:rsidP="0057515C">
            <w:pPr>
              <w:pStyle w:val="TableParagraph"/>
              <w:spacing w:line="220" w:lineRule="exact"/>
              <w:ind w:left="0" w:right="342"/>
              <w:rPr>
                <w:rFonts w:eastAsia="MS PGothic"/>
                <w:sz w:val="18"/>
                <w:szCs w:val="18"/>
              </w:rPr>
            </w:pPr>
            <w:r w:rsidRPr="00F114B0">
              <w:rPr>
                <w:rFonts w:eastAsia="MS PGothic"/>
                <w:w w:val="105"/>
                <w:sz w:val="18"/>
                <w:szCs w:val="18"/>
              </w:rPr>
              <w:t>Ch. 22 Grammar:</w:t>
            </w:r>
          </w:p>
          <w:p w14:paraId="2B7EA7FC" w14:textId="253CE3FB" w:rsidR="0057515C" w:rsidRPr="00CE23E6" w:rsidRDefault="0057515C" w:rsidP="0057515C">
            <w:pPr>
              <w:spacing w:line="220" w:lineRule="exact"/>
              <w:rPr>
                <w:rFonts w:eastAsia="MS PGothic"/>
                <w:w w:val="105"/>
                <w:sz w:val="18"/>
                <w:szCs w:val="18"/>
              </w:rPr>
            </w:pPr>
            <w:r w:rsidRPr="00F114B0">
              <w:rPr>
                <w:rFonts w:ascii="Cambria Math" w:eastAsia="MS PGothic" w:hAnsi="Cambria Math" w:cs="Cambria Math"/>
                <w:w w:val="105"/>
                <w:sz w:val="18"/>
                <w:szCs w:val="18"/>
              </w:rPr>
              <w:t>①</w:t>
            </w:r>
            <w:r w:rsidRPr="00F114B0">
              <w:rPr>
                <w:rFonts w:eastAsia="MS PGothic"/>
                <w:w w:val="105"/>
                <w:sz w:val="18"/>
                <w:szCs w:val="18"/>
              </w:rPr>
              <w:t>a. Causative sentences</w:t>
            </w:r>
          </w:p>
        </w:tc>
        <w:tc>
          <w:tcPr>
            <w:tcW w:w="810" w:type="dxa"/>
            <w:tcBorders>
              <w:bottom w:val="single" w:sz="4" w:space="0" w:color="auto"/>
            </w:tcBorders>
            <w:vAlign w:val="center"/>
          </w:tcPr>
          <w:p w14:paraId="34FF4684" w14:textId="0579896C" w:rsidR="0057515C" w:rsidRPr="00DB5F88" w:rsidRDefault="0057515C" w:rsidP="0057515C">
            <w:pPr>
              <w:spacing w:line="220" w:lineRule="exact"/>
              <w:jc w:val="center"/>
              <w:rPr>
                <w:rFonts w:eastAsia="MS PGothic"/>
                <w:sz w:val="18"/>
                <w:szCs w:val="18"/>
              </w:rPr>
            </w:pPr>
            <w:r w:rsidRPr="00DB5F88">
              <w:rPr>
                <w:rFonts w:eastAsia="MS PGothic"/>
                <w:color w:val="FF0000"/>
                <w:sz w:val="18"/>
                <w:szCs w:val="18"/>
              </w:rPr>
              <w:t xml:space="preserve"> </w:t>
            </w:r>
          </w:p>
        </w:tc>
        <w:tc>
          <w:tcPr>
            <w:tcW w:w="900" w:type="dxa"/>
            <w:tcBorders>
              <w:bottom w:val="single" w:sz="4" w:space="0" w:color="auto"/>
            </w:tcBorders>
            <w:vAlign w:val="center"/>
          </w:tcPr>
          <w:p w14:paraId="1E93B1B5" w14:textId="1A4EED85" w:rsidR="0057515C" w:rsidRDefault="0057515C" w:rsidP="0057515C">
            <w:pPr>
              <w:spacing w:line="220" w:lineRule="exact"/>
              <w:jc w:val="center"/>
              <w:rPr>
                <w:rFonts w:eastAsia="MS Gothic"/>
                <w:sz w:val="18"/>
                <w:szCs w:val="18"/>
              </w:rPr>
            </w:pPr>
            <w:r w:rsidRPr="00F114B0">
              <w:rPr>
                <w:rFonts w:eastAsia="MS Gothic"/>
                <w:sz w:val="18"/>
                <w:szCs w:val="18"/>
              </w:rPr>
              <w:t>頭</w:t>
            </w:r>
            <w:r>
              <w:rPr>
                <w:rFonts w:eastAsia="MS Gothic" w:hint="eastAsia"/>
                <w:sz w:val="18"/>
                <w:szCs w:val="18"/>
              </w:rPr>
              <w:t xml:space="preserve">   </w:t>
            </w:r>
            <w:r w:rsidRPr="00F114B0">
              <w:rPr>
                <w:rFonts w:eastAsia="MS Gothic"/>
                <w:sz w:val="18"/>
                <w:szCs w:val="18"/>
              </w:rPr>
              <w:t>顔</w:t>
            </w:r>
          </w:p>
          <w:p w14:paraId="4040F2DF" w14:textId="1146A81B" w:rsidR="0057515C" w:rsidRPr="00F114B0" w:rsidRDefault="0057515C" w:rsidP="0057515C">
            <w:pPr>
              <w:spacing w:line="220" w:lineRule="exact"/>
              <w:jc w:val="center"/>
              <w:rPr>
                <w:rFonts w:eastAsia="Meiryo"/>
                <w:sz w:val="18"/>
                <w:szCs w:val="18"/>
              </w:rPr>
            </w:pPr>
            <w:r w:rsidRPr="00F114B0">
              <w:rPr>
                <w:rFonts w:eastAsia="MS Gothic"/>
                <w:sz w:val="18"/>
                <w:szCs w:val="18"/>
              </w:rPr>
              <w:t>声</w:t>
            </w:r>
            <w:r>
              <w:rPr>
                <w:rFonts w:eastAsia="MS Gothic" w:hint="eastAsia"/>
                <w:sz w:val="18"/>
                <w:szCs w:val="18"/>
              </w:rPr>
              <w:t xml:space="preserve">   </w:t>
            </w:r>
            <w:r w:rsidRPr="00F114B0">
              <w:rPr>
                <w:rFonts w:eastAsia="MS Gothic"/>
                <w:sz w:val="18"/>
                <w:szCs w:val="18"/>
              </w:rPr>
              <w:t xml:space="preserve">特　</w:t>
            </w:r>
          </w:p>
        </w:tc>
        <w:tc>
          <w:tcPr>
            <w:tcW w:w="1980" w:type="dxa"/>
            <w:tcBorders>
              <w:bottom w:val="single" w:sz="4" w:space="0" w:color="auto"/>
            </w:tcBorders>
            <w:vAlign w:val="center"/>
          </w:tcPr>
          <w:p w14:paraId="6F077A3C" w14:textId="77777777" w:rsidR="0057515C" w:rsidRPr="00F114B0" w:rsidRDefault="0057515C" w:rsidP="0057515C">
            <w:pPr>
              <w:spacing w:line="220" w:lineRule="exact"/>
              <w:rPr>
                <w:rFonts w:eastAsia="MS Gothic"/>
                <w:sz w:val="18"/>
                <w:szCs w:val="18"/>
              </w:rPr>
            </w:pPr>
            <w:r w:rsidRPr="00F114B0">
              <w:rPr>
                <w:rFonts w:eastAsia="MS Mincho"/>
                <w:sz w:val="18"/>
                <w:szCs w:val="18"/>
              </w:rPr>
              <w:t xml:space="preserve">□ </w:t>
            </w:r>
            <w:r w:rsidRPr="00F114B0">
              <w:rPr>
                <w:rFonts w:eastAsia="MS Gothic"/>
                <w:sz w:val="18"/>
                <w:szCs w:val="18"/>
              </w:rPr>
              <w:t>WB 86-87</w:t>
            </w:r>
          </w:p>
          <w:p w14:paraId="16B22257" w14:textId="0CE9413E" w:rsidR="0057515C" w:rsidRPr="00F114B0" w:rsidRDefault="0057515C" w:rsidP="0057515C">
            <w:pPr>
              <w:spacing w:line="220" w:lineRule="exact"/>
              <w:rPr>
                <w:rFonts w:eastAsia="Meiryo"/>
                <w:sz w:val="18"/>
                <w:szCs w:val="18"/>
              </w:rPr>
            </w:pPr>
            <w:r w:rsidRPr="00F114B0">
              <w:rPr>
                <w:rFonts w:eastAsia="MS Mincho"/>
                <w:sz w:val="18"/>
                <w:szCs w:val="18"/>
              </w:rPr>
              <w:t xml:space="preserve">□ </w:t>
            </w:r>
            <w:r w:rsidRPr="00F114B0">
              <w:rPr>
                <w:rFonts w:eastAsia="MS Gothic"/>
                <w:sz w:val="18"/>
                <w:szCs w:val="18"/>
              </w:rPr>
              <w:t>KLLWB 95</w:t>
            </w:r>
          </w:p>
        </w:tc>
        <w:tc>
          <w:tcPr>
            <w:tcW w:w="1800" w:type="dxa"/>
            <w:tcBorders>
              <w:bottom w:val="single" w:sz="4" w:space="0" w:color="auto"/>
            </w:tcBorders>
            <w:vAlign w:val="center"/>
          </w:tcPr>
          <w:p w14:paraId="6B2411BF" w14:textId="58E41FFC" w:rsidR="0057515C" w:rsidRPr="00F114B0" w:rsidRDefault="00C858DA" w:rsidP="0057515C">
            <w:pPr>
              <w:spacing w:line="220" w:lineRule="exact"/>
              <w:rPr>
                <w:rFonts w:eastAsia="MS Gothic"/>
                <w:sz w:val="18"/>
                <w:szCs w:val="18"/>
              </w:rPr>
            </w:pPr>
            <w:r w:rsidRPr="00F114B0">
              <w:rPr>
                <w:rFonts w:eastAsia="Meiryo"/>
                <w:sz w:val="18"/>
                <w:szCs w:val="18"/>
              </w:rPr>
              <w:t>□</w:t>
            </w:r>
            <w:r>
              <w:rPr>
                <w:rFonts w:eastAsia="Meiryo"/>
                <w:sz w:val="18"/>
                <w:szCs w:val="18"/>
              </w:rPr>
              <w:t xml:space="preserve"> </w:t>
            </w:r>
            <w:r w:rsidR="0057515C" w:rsidRPr="00F114B0">
              <w:rPr>
                <w:rFonts w:eastAsia="MS Gothic"/>
                <w:sz w:val="18"/>
                <w:szCs w:val="18"/>
              </w:rPr>
              <w:t>Ch. 21 Reading</w:t>
            </w:r>
          </w:p>
          <w:p w14:paraId="4ADC2877" w14:textId="22652532" w:rsidR="0057515C" w:rsidRPr="00F114B0" w:rsidRDefault="00C858DA" w:rsidP="00560AF9">
            <w:pPr>
              <w:spacing w:line="220" w:lineRule="exact"/>
              <w:ind w:right="-102"/>
              <w:rPr>
                <w:rFonts w:eastAsia="Meiryo"/>
                <w:sz w:val="18"/>
                <w:szCs w:val="18"/>
              </w:rPr>
            </w:pPr>
            <w:r w:rsidRPr="00F114B0">
              <w:rPr>
                <w:rFonts w:eastAsia="Meiryo"/>
                <w:sz w:val="18"/>
                <w:szCs w:val="18"/>
              </w:rPr>
              <w:t>□</w:t>
            </w:r>
            <w:r>
              <w:rPr>
                <w:rFonts w:eastAsia="Meiryo"/>
                <w:sz w:val="18"/>
                <w:szCs w:val="18"/>
              </w:rPr>
              <w:t xml:space="preserve"> </w:t>
            </w:r>
            <w:r w:rsidR="0057515C" w:rsidRPr="00F114B0">
              <w:rPr>
                <w:rFonts w:eastAsia="MS Gothic"/>
                <w:sz w:val="18"/>
                <w:szCs w:val="18"/>
              </w:rPr>
              <w:t>Ch. 22 Vocab Sheet</w:t>
            </w:r>
          </w:p>
        </w:tc>
      </w:tr>
      <w:tr w:rsidR="0057515C" w:rsidRPr="000E1F81" w14:paraId="03E207CD" w14:textId="77777777" w:rsidTr="006F0024">
        <w:trPr>
          <w:cantSplit/>
          <w:trHeight w:val="504"/>
          <w:jc w:val="center"/>
        </w:trPr>
        <w:tc>
          <w:tcPr>
            <w:tcW w:w="423" w:type="dxa"/>
            <w:vAlign w:val="center"/>
          </w:tcPr>
          <w:p w14:paraId="2B2823FF" w14:textId="77777777" w:rsidR="0057515C" w:rsidRPr="00F114B0" w:rsidRDefault="0057515C" w:rsidP="0057515C">
            <w:pPr>
              <w:spacing w:line="220" w:lineRule="exact"/>
              <w:jc w:val="center"/>
              <w:rPr>
                <w:rFonts w:eastAsia="Meiryo"/>
                <w:sz w:val="18"/>
                <w:szCs w:val="18"/>
              </w:rPr>
            </w:pPr>
            <w:r w:rsidRPr="00F114B0">
              <w:rPr>
                <w:rFonts w:eastAsia="Meiryo"/>
                <w:sz w:val="18"/>
                <w:szCs w:val="18"/>
              </w:rPr>
              <w:t>18</w:t>
            </w:r>
          </w:p>
        </w:tc>
        <w:tc>
          <w:tcPr>
            <w:tcW w:w="742" w:type="dxa"/>
            <w:gridSpan w:val="2"/>
            <w:vAlign w:val="center"/>
          </w:tcPr>
          <w:p w14:paraId="7D9A84D8" w14:textId="4FA1EF26" w:rsidR="0057515C" w:rsidRPr="00E57CA0" w:rsidRDefault="006F0024" w:rsidP="0057515C">
            <w:pPr>
              <w:spacing w:line="220" w:lineRule="exact"/>
              <w:jc w:val="center"/>
              <w:rPr>
                <w:rFonts w:eastAsia="Osaka"/>
                <w:sz w:val="18"/>
                <w:szCs w:val="18"/>
              </w:rPr>
            </w:pPr>
            <w:r>
              <w:rPr>
                <w:rFonts w:eastAsia="Osaka"/>
                <w:sz w:val="18"/>
                <w:szCs w:val="18"/>
              </w:rPr>
              <w:t>10/24</w:t>
            </w:r>
          </w:p>
          <w:p w14:paraId="3232A752" w14:textId="2BE743C3" w:rsidR="0057515C" w:rsidRPr="00F114B0" w:rsidRDefault="0057515C" w:rsidP="0057515C">
            <w:pPr>
              <w:spacing w:line="220" w:lineRule="exact"/>
              <w:jc w:val="center"/>
              <w:rPr>
                <w:rFonts w:eastAsia="Meiryo"/>
                <w:sz w:val="18"/>
                <w:szCs w:val="18"/>
              </w:rPr>
            </w:pPr>
            <w:r>
              <w:rPr>
                <w:rFonts w:eastAsia="MS PGothic" w:hint="eastAsia"/>
                <w:sz w:val="18"/>
                <w:szCs w:val="18"/>
              </w:rPr>
              <w:t>木</w:t>
            </w:r>
          </w:p>
        </w:tc>
        <w:tc>
          <w:tcPr>
            <w:tcW w:w="3510" w:type="dxa"/>
            <w:vAlign w:val="center"/>
          </w:tcPr>
          <w:p w14:paraId="578013DB" w14:textId="77777777" w:rsidR="0057515C" w:rsidRPr="00F114B0" w:rsidRDefault="0057515C" w:rsidP="0057515C">
            <w:pPr>
              <w:pStyle w:val="TableParagraph"/>
              <w:spacing w:line="220" w:lineRule="exact"/>
              <w:ind w:left="0" w:right="342"/>
              <w:rPr>
                <w:rFonts w:eastAsia="MS PGothic"/>
                <w:sz w:val="18"/>
                <w:szCs w:val="18"/>
              </w:rPr>
            </w:pPr>
            <w:r w:rsidRPr="00F114B0">
              <w:rPr>
                <w:rFonts w:eastAsia="MS PGothic"/>
                <w:w w:val="105"/>
                <w:sz w:val="18"/>
                <w:szCs w:val="18"/>
              </w:rPr>
              <w:t>Ch. 22 Grammar:</w:t>
            </w:r>
          </w:p>
          <w:p w14:paraId="6786A700" w14:textId="77777777" w:rsidR="0057515C" w:rsidRPr="00F114B0" w:rsidRDefault="0057515C" w:rsidP="0057515C">
            <w:pPr>
              <w:spacing w:line="220" w:lineRule="exact"/>
              <w:rPr>
                <w:rFonts w:eastAsia="MS PGothic"/>
                <w:w w:val="105"/>
                <w:sz w:val="18"/>
                <w:szCs w:val="18"/>
              </w:rPr>
            </w:pPr>
            <w:r w:rsidRPr="00F114B0">
              <w:rPr>
                <w:rFonts w:ascii="Cambria Math" w:eastAsia="MS PGothic" w:hAnsi="Cambria Math" w:cs="Cambria Math"/>
                <w:w w:val="105"/>
                <w:sz w:val="18"/>
                <w:szCs w:val="18"/>
              </w:rPr>
              <w:t>①</w:t>
            </w:r>
            <w:r w:rsidRPr="00F114B0">
              <w:rPr>
                <w:rFonts w:eastAsia="MS PGothic"/>
                <w:w w:val="105"/>
                <w:sz w:val="18"/>
                <w:szCs w:val="18"/>
              </w:rPr>
              <w:t xml:space="preserve">a. Causative sentences </w:t>
            </w:r>
            <w:r w:rsidRPr="00F114B0">
              <w:rPr>
                <w:rFonts w:eastAsia="Meiryo"/>
                <w:sz w:val="18"/>
                <w:szCs w:val="18"/>
              </w:rPr>
              <w:t>- continue</w:t>
            </w:r>
          </w:p>
          <w:p w14:paraId="5C49CBA1" w14:textId="33C1A12A" w:rsidR="0057515C" w:rsidRPr="00F114B0" w:rsidRDefault="0057515C" w:rsidP="00304FCB">
            <w:pPr>
              <w:spacing w:line="220" w:lineRule="exact"/>
              <w:ind w:right="-102"/>
              <w:rPr>
                <w:rFonts w:eastAsia="Meiryo"/>
                <w:sz w:val="18"/>
                <w:szCs w:val="18"/>
                <w:lang w:eastAsia="ja-JP"/>
              </w:rPr>
            </w:pPr>
            <w:r w:rsidRPr="00F114B0">
              <w:rPr>
                <w:rFonts w:ascii="Cambria Math" w:eastAsia="MS PGothic" w:hAnsi="Cambria Math" w:cs="Cambria Math"/>
                <w:w w:val="105"/>
                <w:sz w:val="18"/>
                <w:szCs w:val="18"/>
                <w:lang w:eastAsia="ja-JP"/>
              </w:rPr>
              <w:t>①</w:t>
            </w:r>
            <w:r w:rsidRPr="00F114B0">
              <w:rPr>
                <w:rFonts w:eastAsia="MS PGothic"/>
                <w:w w:val="105"/>
                <w:sz w:val="18"/>
                <w:szCs w:val="18"/>
                <w:lang w:eastAsia="ja-JP"/>
              </w:rPr>
              <w:t xml:space="preserve">b. Causative + </w:t>
            </w:r>
            <w:r w:rsidRPr="00F114B0">
              <w:rPr>
                <w:rFonts w:eastAsia="MS PGothic"/>
                <w:w w:val="105"/>
                <w:sz w:val="18"/>
                <w:szCs w:val="18"/>
                <w:lang w:eastAsia="ja-JP"/>
              </w:rPr>
              <w:t>あげる／くれる／ください</w:t>
            </w:r>
          </w:p>
        </w:tc>
        <w:tc>
          <w:tcPr>
            <w:tcW w:w="810" w:type="dxa"/>
            <w:vAlign w:val="center"/>
          </w:tcPr>
          <w:p w14:paraId="1615CD56" w14:textId="77777777" w:rsidR="0057515C" w:rsidRPr="00F114B0" w:rsidRDefault="0057515C" w:rsidP="0057515C">
            <w:pPr>
              <w:autoSpaceDE w:val="0"/>
              <w:autoSpaceDN w:val="0"/>
              <w:adjustRightInd w:val="0"/>
              <w:spacing w:before="60"/>
              <w:jc w:val="center"/>
              <w:rPr>
                <w:rFonts w:eastAsia="Meiryo"/>
                <w:sz w:val="18"/>
                <w:szCs w:val="18"/>
                <w:lang w:eastAsia="ja-JP"/>
              </w:rPr>
            </w:pPr>
          </w:p>
        </w:tc>
        <w:tc>
          <w:tcPr>
            <w:tcW w:w="900" w:type="dxa"/>
            <w:vAlign w:val="center"/>
          </w:tcPr>
          <w:p w14:paraId="1D69E00E" w14:textId="00F1B736" w:rsidR="0057515C" w:rsidRDefault="0057515C" w:rsidP="0057515C">
            <w:pPr>
              <w:spacing w:line="220" w:lineRule="exact"/>
              <w:jc w:val="center"/>
              <w:rPr>
                <w:rFonts w:eastAsia="MS Gothic"/>
                <w:sz w:val="18"/>
                <w:szCs w:val="18"/>
              </w:rPr>
            </w:pPr>
            <w:r w:rsidRPr="00F114B0">
              <w:rPr>
                <w:rFonts w:eastAsia="MS Gothic"/>
                <w:sz w:val="18"/>
                <w:szCs w:val="18"/>
              </w:rPr>
              <w:t>別</w:t>
            </w:r>
            <w:r>
              <w:rPr>
                <w:rFonts w:eastAsia="MS Gothic" w:hint="eastAsia"/>
                <w:sz w:val="18"/>
                <w:szCs w:val="18"/>
              </w:rPr>
              <w:t xml:space="preserve">   </w:t>
            </w:r>
            <w:r w:rsidRPr="00F114B0">
              <w:rPr>
                <w:rFonts w:eastAsia="MS Gothic"/>
                <w:sz w:val="18"/>
                <w:szCs w:val="18"/>
              </w:rPr>
              <w:t>竹</w:t>
            </w:r>
          </w:p>
          <w:p w14:paraId="5D731AA8" w14:textId="41116A7F" w:rsidR="0057515C" w:rsidRPr="00F86F69" w:rsidRDefault="0057515C" w:rsidP="0057515C">
            <w:pPr>
              <w:spacing w:line="220" w:lineRule="exact"/>
              <w:jc w:val="center"/>
              <w:rPr>
                <w:rFonts w:eastAsia="MS Gothic"/>
                <w:sz w:val="18"/>
                <w:szCs w:val="18"/>
              </w:rPr>
            </w:pPr>
            <w:r w:rsidRPr="00F114B0">
              <w:rPr>
                <w:rFonts w:eastAsia="MS Gothic"/>
                <w:sz w:val="18"/>
                <w:szCs w:val="18"/>
              </w:rPr>
              <w:t>合</w:t>
            </w:r>
            <w:r>
              <w:rPr>
                <w:rFonts w:eastAsia="MS Gothic" w:hint="eastAsia"/>
                <w:sz w:val="18"/>
                <w:szCs w:val="18"/>
              </w:rPr>
              <w:t xml:space="preserve">   </w:t>
            </w:r>
            <w:r w:rsidRPr="00F114B0">
              <w:rPr>
                <w:rFonts w:eastAsia="MS Gothic"/>
                <w:sz w:val="18"/>
                <w:szCs w:val="18"/>
              </w:rPr>
              <w:t>答</w:t>
            </w:r>
            <w:r w:rsidRPr="00F114B0">
              <w:rPr>
                <w:rFonts w:eastAsia="MS Gothic"/>
                <w:sz w:val="18"/>
                <w:szCs w:val="18"/>
                <w:lang w:eastAsia="ja-JP"/>
              </w:rPr>
              <w:t xml:space="preserve">　</w:t>
            </w:r>
          </w:p>
        </w:tc>
        <w:tc>
          <w:tcPr>
            <w:tcW w:w="1980" w:type="dxa"/>
            <w:vAlign w:val="center"/>
          </w:tcPr>
          <w:p w14:paraId="21859E40" w14:textId="77777777" w:rsidR="0057515C" w:rsidRPr="00F114B0" w:rsidRDefault="0057515C" w:rsidP="0057515C">
            <w:pPr>
              <w:spacing w:line="220" w:lineRule="exact"/>
              <w:rPr>
                <w:rFonts w:eastAsia="MS Gothic"/>
                <w:sz w:val="18"/>
                <w:szCs w:val="18"/>
              </w:rPr>
            </w:pPr>
            <w:r w:rsidRPr="00F114B0">
              <w:rPr>
                <w:rFonts w:eastAsia="MS Mincho"/>
                <w:sz w:val="18"/>
                <w:szCs w:val="18"/>
              </w:rPr>
              <w:t xml:space="preserve">□ </w:t>
            </w:r>
            <w:r w:rsidRPr="00F114B0">
              <w:rPr>
                <w:rFonts w:eastAsia="MS Gothic"/>
                <w:sz w:val="18"/>
                <w:szCs w:val="18"/>
              </w:rPr>
              <w:t>WB 88</w:t>
            </w:r>
          </w:p>
          <w:p w14:paraId="1E14D19F" w14:textId="77777777" w:rsidR="0057515C" w:rsidRPr="00F114B0" w:rsidRDefault="0057515C" w:rsidP="0057515C">
            <w:pPr>
              <w:spacing w:line="220" w:lineRule="exact"/>
              <w:rPr>
                <w:rFonts w:eastAsia="MS Gothic"/>
                <w:sz w:val="18"/>
                <w:szCs w:val="18"/>
              </w:rPr>
            </w:pPr>
            <w:r w:rsidRPr="00F114B0">
              <w:rPr>
                <w:rFonts w:eastAsia="MS Mincho"/>
                <w:sz w:val="18"/>
                <w:szCs w:val="18"/>
              </w:rPr>
              <w:t xml:space="preserve">□ </w:t>
            </w:r>
            <w:r w:rsidRPr="00F114B0">
              <w:rPr>
                <w:rFonts w:eastAsia="MS Gothic"/>
                <w:sz w:val="18"/>
                <w:szCs w:val="18"/>
              </w:rPr>
              <w:t>KLLWB 96</w:t>
            </w:r>
          </w:p>
          <w:p w14:paraId="23D284A3" w14:textId="1FBA8878" w:rsidR="0057515C" w:rsidRPr="00F114B0" w:rsidRDefault="0057515C" w:rsidP="0057515C">
            <w:pPr>
              <w:spacing w:line="220" w:lineRule="exact"/>
              <w:rPr>
                <w:rFonts w:eastAsia="Meiryo"/>
                <w:sz w:val="18"/>
                <w:szCs w:val="18"/>
              </w:rPr>
            </w:pPr>
            <w:r w:rsidRPr="00F114B0">
              <w:rPr>
                <w:rFonts w:eastAsia="MS Mincho"/>
                <w:sz w:val="18"/>
                <w:szCs w:val="18"/>
              </w:rPr>
              <w:t>□ Essay 1 Rewrite</w:t>
            </w:r>
          </w:p>
        </w:tc>
        <w:tc>
          <w:tcPr>
            <w:tcW w:w="1800" w:type="dxa"/>
            <w:vAlign w:val="center"/>
          </w:tcPr>
          <w:p w14:paraId="5E372061" w14:textId="406251E9" w:rsidR="0057515C" w:rsidRPr="00F114B0" w:rsidRDefault="00C858DA" w:rsidP="0057515C">
            <w:pPr>
              <w:spacing w:line="220" w:lineRule="exact"/>
              <w:rPr>
                <w:rFonts w:eastAsia="Meiryo"/>
                <w:sz w:val="18"/>
                <w:szCs w:val="18"/>
              </w:rPr>
            </w:pPr>
            <w:r w:rsidRPr="00F114B0">
              <w:rPr>
                <w:rFonts w:eastAsia="Meiryo"/>
                <w:sz w:val="18"/>
                <w:szCs w:val="18"/>
              </w:rPr>
              <w:t>□</w:t>
            </w:r>
            <w:r>
              <w:rPr>
                <w:rFonts w:eastAsia="Meiryo"/>
                <w:sz w:val="18"/>
                <w:szCs w:val="18"/>
              </w:rPr>
              <w:t xml:space="preserve"> </w:t>
            </w:r>
            <w:r w:rsidR="0057515C" w:rsidRPr="00F114B0">
              <w:rPr>
                <w:rFonts w:eastAsia="MS Mincho"/>
                <w:sz w:val="18"/>
                <w:szCs w:val="18"/>
              </w:rPr>
              <w:t>WB 86</w:t>
            </w:r>
          </w:p>
        </w:tc>
      </w:tr>
      <w:tr w:rsidR="0057515C" w:rsidRPr="000E1F81" w14:paraId="788BC5FE" w14:textId="77777777" w:rsidTr="00354035">
        <w:trPr>
          <w:cantSplit/>
          <w:trHeight w:val="593"/>
          <w:jc w:val="center"/>
        </w:trPr>
        <w:tc>
          <w:tcPr>
            <w:tcW w:w="441" w:type="dxa"/>
            <w:gridSpan w:val="2"/>
            <w:tcBorders>
              <w:top w:val="single" w:sz="4" w:space="0" w:color="auto"/>
              <w:left w:val="single" w:sz="4" w:space="0" w:color="auto"/>
              <w:bottom w:val="single" w:sz="4" w:space="0" w:color="auto"/>
              <w:right w:val="nil"/>
            </w:tcBorders>
            <w:shd w:val="clear" w:color="auto" w:fill="FFF2CC" w:themeFill="accent4" w:themeFillTint="33"/>
            <w:vAlign w:val="center"/>
          </w:tcPr>
          <w:p w14:paraId="6C67910D" w14:textId="77777777" w:rsidR="0057515C" w:rsidRPr="000E1F81" w:rsidRDefault="0057515C" w:rsidP="0057515C">
            <w:pPr>
              <w:spacing w:line="224" w:lineRule="exact"/>
              <w:jc w:val="center"/>
              <w:rPr>
                <w:rFonts w:eastAsia="MS Gothic"/>
                <w:sz w:val="18"/>
                <w:szCs w:val="18"/>
                <w:lang w:bidi="x-none"/>
              </w:rPr>
            </w:pPr>
            <w:bookmarkStart w:id="2" w:name="_Hlk502315728"/>
          </w:p>
        </w:tc>
        <w:tc>
          <w:tcPr>
            <w:tcW w:w="4234" w:type="dxa"/>
            <w:gridSpan w:val="2"/>
            <w:tcBorders>
              <w:top w:val="single" w:sz="4" w:space="0" w:color="auto"/>
              <w:left w:val="nil"/>
              <w:bottom w:val="single" w:sz="4" w:space="0" w:color="auto"/>
              <w:right w:val="single" w:sz="4" w:space="0" w:color="auto"/>
            </w:tcBorders>
            <w:shd w:val="clear" w:color="auto" w:fill="FFF2CC" w:themeFill="accent4" w:themeFillTint="33"/>
            <w:vAlign w:val="center"/>
          </w:tcPr>
          <w:p w14:paraId="5C349F8D" w14:textId="5F26FFE5" w:rsidR="0057515C" w:rsidRPr="00FC0FF1" w:rsidRDefault="00354035" w:rsidP="0057515C">
            <w:pPr>
              <w:pStyle w:val="TableParagraph"/>
              <w:ind w:left="0" w:right="346"/>
              <w:rPr>
                <w:rFonts w:eastAsia="MS PGothic"/>
                <w:w w:val="105"/>
                <w:sz w:val="18"/>
                <w:szCs w:val="18"/>
                <w:lang w:eastAsia="ja-JP"/>
              </w:rPr>
            </w:pPr>
            <w:r>
              <w:rPr>
                <w:rFonts w:eastAsia="MS PGothic"/>
                <w:w w:val="105"/>
                <w:sz w:val="18"/>
                <w:szCs w:val="18"/>
              </w:rPr>
              <w:t>10</w:t>
            </w:r>
            <w:r w:rsidR="0057515C" w:rsidRPr="00FC0FF1">
              <w:rPr>
                <w:rFonts w:eastAsia="MS PGothic"/>
                <w:w w:val="105"/>
                <w:sz w:val="18"/>
                <w:szCs w:val="18"/>
              </w:rPr>
              <w:t>/</w:t>
            </w:r>
            <w:r>
              <w:rPr>
                <w:rFonts w:eastAsia="MS PGothic"/>
                <w:w w:val="105"/>
                <w:sz w:val="18"/>
                <w:szCs w:val="18"/>
              </w:rPr>
              <w:t>24</w:t>
            </w:r>
            <w:r w:rsidR="0057515C" w:rsidRPr="00FC0FF1">
              <w:rPr>
                <w:rFonts w:eastAsia="MS PGothic"/>
                <w:w w:val="105"/>
                <w:sz w:val="18"/>
                <w:szCs w:val="18"/>
              </w:rPr>
              <w:t xml:space="preserve"> (</w:t>
            </w:r>
            <w:r w:rsidR="0057515C" w:rsidRPr="00FC0FF1">
              <w:rPr>
                <w:rFonts w:eastAsia="MS PGothic"/>
                <w:w w:val="105"/>
                <w:sz w:val="18"/>
                <w:szCs w:val="18"/>
                <w:lang w:eastAsia="ja-JP"/>
              </w:rPr>
              <w:t>木</w:t>
            </w:r>
            <w:r w:rsidR="0057515C" w:rsidRPr="00FC0FF1">
              <w:rPr>
                <w:rFonts w:eastAsia="MS PGothic"/>
                <w:w w:val="105"/>
                <w:sz w:val="18"/>
                <w:szCs w:val="18"/>
                <w:lang w:eastAsia="ja-JP"/>
              </w:rPr>
              <w:t xml:space="preserve">) 12:30 - 13:20 (LOG </w:t>
            </w:r>
            <w:r w:rsidR="0057515C">
              <w:rPr>
                <w:rFonts w:eastAsia="MS PGothic"/>
                <w:w w:val="105"/>
                <w:sz w:val="18"/>
                <w:szCs w:val="18"/>
                <w:lang w:eastAsia="ja-JP"/>
              </w:rPr>
              <w:t>4</w:t>
            </w:r>
            <w:r w:rsidR="0057515C" w:rsidRPr="00FC0FF1">
              <w:rPr>
                <w:rFonts w:eastAsia="MS PGothic"/>
                <w:w w:val="105"/>
                <w:sz w:val="18"/>
                <w:szCs w:val="18"/>
                <w:lang w:eastAsia="ja-JP"/>
              </w:rPr>
              <w:t>)</w:t>
            </w:r>
          </w:p>
          <w:p w14:paraId="69D9B990" w14:textId="191E30B5" w:rsidR="0057515C" w:rsidRPr="00FC0FF1" w:rsidRDefault="00354035" w:rsidP="0057515C">
            <w:pPr>
              <w:spacing w:line="220" w:lineRule="exact"/>
              <w:rPr>
                <w:rFonts w:eastAsia="MS PGothic"/>
                <w:sz w:val="18"/>
                <w:szCs w:val="18"/>
              </w:rPr>
            </w:pPr>
            <w:r>
              <w:rPr>
                <w:rFonts w:eastAsia="MS PGothic"/>
                <w:w w:val="105"/>
                <w:sz w:val="18"/>
                <w:szCs w:val="18"/>
              </w:rPr>
              <w:t>10</w:t>
            </w:r>
            <w:r w:rsidR="0057515C" w:rsidRPr="00DC13C5">
              <w:rPr>
                <w:rFonts w:eastAsia="MS PGothic"/>
                <w:w w:val="105"/>
                <w:sz w:val="18"/>
                <w:szCs w:val="18"/>
              </w:rPr>
              <w:t>/2</w:t>
            </w:r>
            <w:r>
              <w:rPr>
                <w:rFonts w:eastAsia="MS PGothic"/>
                <w:w w:val="105"/>
                <w:sz w:val="18"/>
                <w:szCs w:val="18"/>
              </w:rPr>
              <w:t>5</w:t>
            </w:r>
            <w:r w:rsidR="0057515C" w:rsidRPr="00DC13C5">
              <w:rPr>
                <w:rFonts w:eastAsia="MS PGothic"/>
                <w:w w:val="105"/>
                <w:sz w:val="18"/>
                <w:szCs w:val="18"/>
              </w:rPr>
              <w:t xml:space="preserve"> (</w:t>
            </w:r>
            <w:r w:rsidR="0057515C" w:rsidRPr="00DC13C5">
              <w:rPr>
                <w:rFonts w:eastAsia="MS PGothic"/>
                <w:w w:val="105"/>
                <w:sz w:val="18"/>
                <w:szCs w:val="18"/>
              </w:rPr>
              <w:t>金</w:t>
            </w:r>
            <w:r w:rsidR="0057515C" w:rsidRPr="00DC13C5">
              <w:rPr>
                <w:rFonts w:eastAsia="MS PGothic"/>
                <w:w w:val="105"/>
                <w:sz w:val="18"/>
                <w:szCs w:val="18"/>
              </w:rPr>
              <w:t>) 12:00 - 12:50 (LOG 4)</w:t>
            </w:r>
          </w:p>
        </w:tc>
        <w:tc>
          <w:tcPr>
            <w:tcW w:w="5490" w:type="dxa"/>
            <w:gridSpan w:val="4"/>
            <w:tcBorders>
              <w:left w:val="single" w:sz="4" w:space="0" w:color="auto"/>
            </w:tcBorders>
            <w:shd w:val="clear" w:color="auto" w:fill="FFF2CC" w:themeFill="accent4" w:themeFillTint="33"/>
            <w:vAlign w:val="center"/>
          </w:tcPr>
          <w:p w14:paraId="60B0C53E" w14:textId="77E3329C" w:rsidR="0057515C" w:rsidRPr="004B448C" w:rsidRDefault="0057515C" w:rsidP="0057515C">
            <w:pPr>
              <w:spacing w:line="220" w:lineRule="exact"/>
              <w:jc w:val="both"/>
              <w:rPr>
                <w:rFonts w:eastAsia="MS PGothic"/>
                <w:b/>
                <w:sz w:val="18"/>
                <w:szCs w:val="18"/>
              </w:rPr>
            </w:pPr>
            <w:r w:rsidRPr="004B448C">
              <w:rPr>
                <w:rFonts w:eastAsia="MS Gothic"/>
                <w:b/>
                <w:color w:val="FF0000"/>
                <w:sz w:val="18"/>
                <w:szCs w:val="18"/>
              </w:rPr>
              <w:t>Conversation Table Round 4 --- ENDS</w:t>
            </w:r>
            <w:r w:rsidR="009F7922">
              <w:rPr>
                <w:rFonts w:eastAsia="MS Gothic"/>
                <w:b/>
                <w:color w:val="FF0000"/>
                <w:sz w:val="18"/>
                <w:szCs w:val="18"/>
              </w:rPr>
              <w:t xml:space="preserve"> </w:t>
            </w:r>
            <w:r w:rsidR="00354035">
              <w:rPr>
                <w:rFonts w:eastAsia="MS Gothic"/>
                <w:b/>
                <w:color w:val="000000" w:themeColor="text1"/>
                <w:sz w:val="18"/>
                <w:szCs w:val="18"/>
              </w:rPr>
              <w:t>(LOG 4 DUE: 10/29</w:t>
            </w:r>
            <w:r w:rsidR="009F7922">
              <w:rPr>
                <w:rFonts w:eastAsia="MS Gothic"/>
                <w:b/>
                <w:color w:val="000000" w:themeColor="text1"/>
                <w:sz w:val="18"/>
                <w:szCs w:val="18"/>
              </w:rPr>
              <w:t>)</w:t>
            </w:r>
          </w:p>
        </w:tc>
      </w:tr>
      <w:bookmarkEnd w:id="2"/>
      <w:tr w:rsidR="0057515C" w:rsidRPr="000E1F81" w14:paraId="23A22D51" w14:textId="77777777" w:rsidTr="006F0024">
        <w:trPr>
          <w:cantSplit/>
          <w:trHeight w:val="1115"/>
          <w:jc w:val="center"/>
        </w:trPr>
        <w:tc>
          <w:tcPr>
            <w:tcW w:w="423" w:type="dxa"/>
            <w:vAlign w:val="center"/>
          </w:tcPr>
          <w:p w14:paraId="7EE15FDA" w14:textId="77777777" w:rsidR="0057515C" w:rsidRPr="00F114B0" w:rsidRDefault="0057515C" w:rsidP="0057515C">
            <w:pPr>
              <w:spacing w:line="220" w:lineRule="exact"/>
              <w:jc w:val="center"/>
              <w:rPr>
                <w:rFonts w:eastAsia="Meiryo"/>
                <w:sz w:val="18"/>
                <w:szCs w:val="18"/>
              </w:rPr>
            </w:pPr>
            <w:r w:rsidRPr="00F114B0">
              <w:rPr>
                <w:rFonts w:eastAsia="Meiryo"/>
                <w:sz w:val="18"/>
                <w:szCs w:val="18"/>
              </w:rPr>
              <w:t>19</w:t>
            </w:r>
          </w:p>
        </w:tc>
        <w:tc>
          <w:tcPr>
            <w:tcW w:w="742" w:type="dxa"/>
            <w:gridSpan w:val="2"/>
            <w:vAlign w:val="center"/>
          </w:tcPr>
          <w:p w14:paraId="753961D7" w14:textId="2A5A8580" w:rsidR="0057515C" w:rsidRPr="00E57CA0" w:rsidRDefault="006F0024" w:rsidP="0057515C">
            <w:pPr>
              <w:spacing w:line="220" w:lineRule="exact"/>
              <w:jc w:val="center"/>
              <w:rPr>
                <w:rFonts w:eastAsia="Osaka"/>
                <w:sz w:val="18"/>
                <w:szCs w:val="18"/>
              </w:rPr>
            </w:pPr>
            <w:r>
              <w:rPr>
                <w:rFonts w:eastAsia="Osaka"/>
                <w:sz w:val="18"/>
                <w:szCs w:val="18"/>
              </w:rPr>
              <w:t>10</w:t>
            </w:r>
            <w:r w:rsidR="0057515C" w:rsidRPr="00E57CA0">
              <w:rPr>
                <w:rFonts w:eastAsia="Osaka"/>
                <w:sz w:val="18"/>
                <w:szCs w:val="18"/>
              </w:rPr>
              <w:t>/</w:t>
            </w:r>
            <w:r>
              <w:rPr>
                <w:rFonts w:eastAsia="Osaka"/>
                <w:sz w:val="18"/>
                <w:szCs w:val="18"/>
              </w:rPr>
              <w:t>29</w:t>
            </w:r>
          </w:p>
          <w:p w14:paraId="258D8C68" w14:textId="356B5D7B" w:rsidR="0057515C" w:rsidRPr="00F114B0" w:rsidRDefault="0057515C" w:rsidP="0057515C">
            <w:pPr>
              <w:spacing w:line="220" w:lineRule="exact"/>
              <w:jc w:val="center"/>
              <w:rPr>
                <w:rFonts w:eastAsia="Meiryo"/>
                <w:sz w:val="18"/>
                <w:szCs w:val="18"/>
              </w:rPr>
            </w:pPr>
            <w:r>
              <w:rPr>
                <w:rFonts w:eastAsia="MS PGothic" w:hint="eastAsia"/>
                <w:sz w:val="18"/>
                <w:szCs w:val="18"/>
              </w:rPr>
              <w:t>火</w:t>
            </w:r>
          </w:p>
        </w:tc>
        <w:tc>
          <w:tcPr>
            <w:tcW w:w="3510" w:type="dxa"/>
            <w:vAlign w:val="center"/>
          </w:tcPr>
          <w:p w14:paraId="7ECCF1EE" w14:textId="77777777" w:rsidR="0057515C" w:rsidRPr="00F114B0" w:rsidRDefault="0057515C" w:rsidP="0057515C">
            <w:pPr>
              <w:pStyle w:val="TableParagraph"/>
              <w:spacing w:line="220" w:lineRule="exact"/>
              <w:ind w:left="0" w:right="342"/>
              <w:rPr>
                <w:rFonts w:eastAsia="MS PGothic"/>
                <w:sz w:val="18"/>
                <w:szCs w:val="18"/>
              </w:rPr>
            </w:pPr>
            <w:r w:rsidRPr="00F114B0">
              <w:rPr>
                <w:rFonts w:eastAsia="MS PGothic"/>
                <w:w w:val="105"/>
                <w:sz w:val="18"/>
                <w:szCs w:val="18"/>
              </w:rPr>
              <w:t>Ch. 22 Grammar:</w:t>
            </w:r>
          </w:p>
          <w:p w14:paraId="176A2CCD" w14:textId="77777777" w:rsidR="0057515C" w:rsidRPr="00F114B0" w:rsidRDefault="0057515C" w:rsidP="0057515C">
            <w:pPr>
              <w:spacing w:line="220" w:lineRule="exact"/>
              <w:rPr>
                <w:rFonts w:eastAsia="MS PGothic"/>
                <w:w w:val="105"/>
                <w:sz w:val="18"/>
                <w:szCs w:val="18"/>
              </w:rPr>
            </w:pPr>
            <w:r w:rsidRPr="00F114B0">
              <w:rPr>
                <w:rFonts w:ascii="Cambria Math" w:eastAsia="MS PGothic" w:hAnsi="Cambria Math" w:cs="Cambria Math"/>
                <w:w w:val="105"/>
                <w:sz w:val="18"/>
                <w:szCs w:val="18"/>
              </w:rPr>
              <w:t>②</w:t>
            </w:r>
            <w:r w:rsidRPr="00F114B0">
              <w:rPr>
                <w:rFonts w:eastAsia="MS PGothic"/>
                <w:w w:val="105"/>
                <w:sz w:val="18"/>
                <w:szCs w:val="18"/>
                <w:lang w:eastAsia="ja-JP"/>
              </w:rPr>
              <w:t xml:space="preserve"> </w:t>
            </w:r>
            <w:r w:rsidRPr="00F114B0">
              <w:rPr>
                <w:rFonts w:eastAsia="MS PGothic"/>
                <w:w w:val="105"/>
                <w:sz w:val="18"/>
                <w:szCs w:val="18"/>
              </w:rPr>
              <w:t>Commands used by parents and teachers (</w:t>
            </w:r>
            <w:r w:rsidRPr="00F114B0">
              <w:rPr>
                <w:rFonts w:eastAsia="MS PGothic"/>
                <w:w w:val="105"/>
                <w:sz w:val="18"/>
                <w:szCs w:val="18"/>
              </w:rPr>
              <w:t>〜</w:t>
            </w:r>
            <w:proofErr w:type="spellStart"/>
            <w:r w:rsidRPr="00F114B0">
              <w:rPr>
                <w:rFonts w:eastAsia="MS PGothic"/>
                <w:w w:val="105"/>
                <w:sz w:val="18"/>
                <w:szCs w:val="18"/>
              </w:rPr>
              <w:t>なさい</w:t>
            </w:r>
            <w:proofErr w:type="spellEnd"/>
            <w:r w:rsidRPr="00F114B0">
              <w:rPr>
                <w:rFonts w:eastAsia="MS PGothic"/>
                <w:w w:val="105"/>
                <w:sz w:val="18"/>
                <w:szCs w:val="18"/>
              </w:rPr>
              <w:t>)</w:t>
            </w:r>
          </w:p>
          <w:p w14:paraId="4250391D" w14:textId="5F457955" w:rsidR="0057515C" w:rsidRPr="00F114B0" w:rsidRDefault="0057515C" w:rsidP="0057515C">
            <w:pPr>
              <w:spacing w:line="220" w:lineRule="exact"/>
              <w:rPr>
                <w:rFonts w:eastAsia="Meiryo"/>
                <w:sz w:val="18"/>
                <w:szCs w:val="18"/>
                <w:lang w:eastAsia="ja-JP"/>
              </w:rPr>
            </w:pPr>
            <w:r w:rsidRPr="00F114B0">
              <w:rPr>
                <w:rFonts w:ascii="Cambria Math" w:eastAsia="MS PGothic" w:hAnsi="Cambria Math" w:cs="Cambria Math"/>
                <w:w w:val="105"/>
                <w:sz w:val="18"/>
                <w:szCs w:val="18"/>
              </w:rPr>
              <w:t>③</w:t>
            </w:r>
            <w:r w:rsidRPr="00F114B0">
              <w:rPr>
                <w:rFonts w:eastAsia="MS PGothic"/>
                <w:w w:val="105"/>
                <w:sz w:val="18"/>
                <w:szCs w:val="18"/>
                <w:lang w:eastAsia="ja-JP"/>
              </w:rPr>
              <w:t xml:space="preserve"> </w:t>
            </w:r>
            <w:r w:rsidRPr="00F114B0">
              <w:rPr>
                <w:rFonts w:eastAsia="MS PGothic"/>
                <w:w w:val="105"/>
                <w:sz w:val="18"/>
                <w:szCs w:val="18"/>
              </w:rPr>
              <w:t>“If A, then B” (</w:t>
            </w:r>
            <w:r w:rsidRPr="00F114B0">
              <w:rPr>
                <w:rFonts w:eastAsia="MS PGothic"/>
                <w:w w:val="105"/>
                <w:sz w:val="18"/>
                <w:szCs w:val="18"/>
              </w:rPr>
              <w:t>〜ば</w:t>
            </w:r>
            <w:r w:rsidRPr="00F114B0">
              <w:rPr>
                <w:rFonts w:eastAsia="MS PGothic"/>
                <w:w w:val="105"/>
                <w:sz w:val="18"/>
                <w:szCs w:val="18"/>
              </w:rPr>
              <w:t>)</w:t>
            </w:r>
          </w:p>
        </w:tc>
        <w:tc>
          <w:tcPr>
            <w:tcW w:w="810" w:type="dxa"/>
            <w:vAlign w:val="center"/>
          </w:tcPr>
          <w:p w14:paraId="1AABE461" w14:textId="1F416A6E" w:rsidR="0057515C" w:rsidRPr="00F114B0" w:rsidRDefault="0057515C" w:rsidP="0057515C">
            <w:pPr>
              <w:spacing w:line="220" w:lineRule="exact"/>
              <w:jc w:val="center"/>
              <w:rPr>
                <w:rFonts w:eastAsia="Meiryo"/>
                <w:sz w:val="18"/>
                <w:szCs w:val="18"/>
                <w:lang w:eastAsia="ja-JP"/>
              </w:rPr>
            </w:pPr>
            <w:r w:rsidRPr="00F114B0">
              <w:rPr>
                <w:rFonts w:eastAsia="MS PGothic"/>
                <w:sz w:val="18"/>
                <w:szCs w:val="18"/>
              </w:rPr>
              <w:t>Ch. 22 Vocab Quiz A</w:t>
            </w:r>
          </w:p>
        </w:tc>
        <w:tc>
          <w:tcPr>
            <w:tcW w:w="900" w:type="dxa"/>
            <w:vAlign w:val="center"/>
          </w:tcPr>
          <w:p w14:paraId="0B2BDA5E" w14:textId="3AFB49E5" w:rsidR="0057515C" w:rsidRPr="00F114B0" w:rsidRDefault="0057515C" w:rsidP="0057515C">
            <w:pPr>
              <w:spacing w:line="220" w:lineRule="exact"/>
              <w:jc w:val="center"/>
              <w:rPr>
                <w:rFonts w:eastAsia="MS Gothic"/>
                <w:sz w:val="18"/>
                <w:szCs w:val="18"/>
              </w:rPr>
            </w:pPr>
            <w:r w:rsidRPr="00F114B0">
              <w:rPr>
                <w:rFonts w:eastAsia="MS Gothic"/>
                <w:sz w:val="18"/>
                <w:szCs w:val="18"/>
              </w:rPr>
              <w:t>正</w:t>
            </w:r>
            <w:r>
              <w:rPr>
                <w:rFonts w:eastAsia="MS Gothic" w:hint="eastAsia"/>
                <w:sz w:val="18"/>
                <w:szCs w:val="18"/>
              </w:rPr>
              <w:t xml:space="preserve">   </w:t>
            </w:r>
            <w:r w:rsidRPr="00F114B0">
              <w:rPr>
                <w:rFonts w:eastAsia="MS Gothic"/>
                <w:sz w:val="18"/>
                <w:szCs w:val="18"/>
              </w:rPr>
              <w:t xml:space="preserve">同　</w:t>
            </w:r>
          </w:p>
          <w:p w14:paraId="4F6524B8" w14:textId="470BD158" w:rsidR="0057515C" w:rsidRPr="00F114B0" w:rsidRDefault="0057515C" w:rsidP="0057515C">
            <w:pPr>
              <w:spacing w:line="220" w:lineRule="exact"/>
              <w:jc w:val="center"/>
              <w:rPr>
                <w:rFonts w:eastAsia="MS Gothic"/>
                <w:sz w:val="18"/>
                <w:szCs w:val="18"/>
              </w:rPr>
            </w:pPr>
            <w:r w:rsidRPr="00F114B0">
              <w:rPr>
                <w:rFonts w:eastAsia="MS Gothic"/>
                <w:sz w:val="18"/>
                <w:szCs w:val="18"/>
              </w:rPr>
              <w:t>計</w:t>
            </w:r>
            <w:r>
              <w:rPr>
                <w:rFonts w:eastAsia="MS Gothic" w:hint="eastAsia"/>
                <w:sz w:val="18"/>
                <w:szCs w:val="18"/>
              </w:rPr>
              <w:t xml:space="preserve">   </w:t>
            </w:r>
            <w:r w:rsidRPr="00F114B0">
              <w:rPr>
                <w:rFonts w:eastAsia="MS Gothic"/>
                <w:sz w:val="18"/>
                <w:szCs w:val="18"/>
              </w:rPr>
              <w:t>京</w:t>
            </w:r>
            <w:r w:rsidRPr="00F114B0">
              <w:rPr>
                <w:rFonts w:eastAsia="MS Gothic"/>
                <w:sz w:val="18"/>
                <w:szCs w:val="18"/>
                <w:lang w:eastAsia="ja-JP"/>
              </w:rPr>
              <w:t xml:space="preserve">　</w:t>
            </w:r>
          </w:p>
        </w:tc>
        <w:tc>
          <w:tcPr>
            <w:tcW w:w="1980" w:type="dxa"/>
            <w:vAlign w:val="center"/>
          </w:tcPr>
          <w:p w14:paraId="27A72884" w14:textId="77777777" w:rsidR="0057515C" w:rsidRPr="00F114B0" w:rsidRDefault="0057515C" w:rsidP="0057515C">
            <w:pPr>
              <w:spacing w:line="220" w:lineRule="exact"/>
              <w:rPr>
                <w:rFonts w:eastAsia="MS Gothic"/>
                <w:sz w:val="18"/>
                <w:szCs w:val="18"/>
              </w:rPr>
            </w:pPr>
            <w:r w:rsidRPr="00F114B0">
              <w:rPr>
                <w:rFonts w:eastAsia="MS Mincho"/>
                <w:sz w:val="18"/>
                <w:szCs w:val="18"/>
              </w:rPr>
              <w:t xml:space="preserve">□ </w:t>
            </w:r>
            <w:r w:rsidRPr="00F114B0">
              <w:rPr>
                <w:rFonts w:eastAsia="MS Gothic"/>
                <w:sz w:val="18"/>
                <w:szCs w:val="18"/>
              </w:rPr>
              <w:t>WB 89</w:t>
            </w:r>
            <w:r w:rsidRPr="00F114B0">
              <w:rPr>
                <w:rFonts w:eastAsia="MS Gothic"/>
                <w:sz w:val="18"/>
                <w:szCs w:val="18"/>
                <w:lang w:eastAsia="ja-JP"/>
              </w:rPr>
              <w:t>-90</w:t>
            </w:r>
          </w:p>
          <w:p w14:paraId="763E8B9F" w14:textId="52CA145D" w:rsidR="0057515C" w:rsidRPr="00F114B0" w:rsidRDefault="0057515C" w:rsidP="0057515C">
            <w:pPr>
              <w:spacing w:line="220" w:lineRule="exact"/>
              <w:ind w:right="-108"/>
              <w:rPr>
                <w:rFonts w:eastAsia="Meiryo"/>
                <w:sz w:val="18"/>
                <w:szCs w:val="18"/>
                <w:lang w:eastAsia="ja-JP"/>
              </w:rPr>
            </w:pPr>
            <w:r w:rsidRPr="00F114B0">
              <w:rPr>
                <w:rFonts w:eastAsia="MS Mincho"/>
                <w:sz w:val="18"/>
                <w:szCs w:val="18"/>
              </w:rPr>
              <w:t xml:space="preserve">□ </w:t>
            </w:r>
            <w:r w:rsidRPr="00F114B0">
              <w:rPr>
                <w:rFonts w:eastAsia="MS Gothic"/>
                <w:sz w:val="18"/>
                <w:szCs w:val="18"/>
              </w:rPr>
              <w:t>KLLWB 97</w:t>
            </w:r>
          </w:p>
        </w:tc>
        <w:tc>
          <w:tcPr>
            <w:tcW w:w="1800" w:type="dxa"/>
            <w:vAlign w:val="center"/>
          </w:tcPr>
          <w:p w14:paraId="1E62B64C" w14:textId="0814795F" w:rsidR="0057515C" w:rsidRPr="00F114B0" w:rsidRDefault="00C858DA" w:rsidP="0057515C">
            <w:pPr>
              <w:spacing w:line="220" w:lineRule="exact"/>
              <w:rPr>
                <w:rFonts w:eastAsia="MS Gothic"/>
                <w:sz w:val="18"/>
                <w:szCs w:val="18"/>
              </w:rPr>
            </w:pPr>
            <w:r w:rsidRPr="00F114B0">
              <w:rPr>
                <w:rFonts w:eastAsia="Meiryo"/>
                <w:sz w:val="18"/>
                <w:szCs w:val="18"/>
              </w:rPr>
              <w:t>□</w:t>
            </w:r>
            <w:r>
              <w:rPr>
                <w:rFonts w:eastAsia="Meiryo"/>
                <w:sz w:val="18"/>
                <w:szCs w:val="18"/>
              </w:rPr>
              <w:t xml:space="preserve"> </w:t>
            </w:r>
            <w:r w:rsidR="0057515C" w:rsidRPr="00F114B0">
              <w:rPr>
                <w:rFonts w:eastAsia="MS PGothic"/>
                <w:sz w:val="18"/>
                <w:szCs w:val="18"/>
              </w:rPr>
              <w:t>WB 87-88</w:t>
            </w:r>
          </w:p>
          <w:p w14:paraId="587F385D" w14:textId="6A6BB5EA" w:rsidR="0057515C" w:rsidRPr="00D40978" w:rsidRDefault="00C858DA" w:rsidP="0057515C">
            <w:pPr>
              <w:spacing w:line="220" w:lineRule="exact"/>
              <w:rPr>
                <w:rFonts w:eastAsia="Meiryo"/>
                <w:b/>
                <w:sz w:val="18"/>
                <w:szCs w:val="18"/>
                <w:lang w:eastAsia="ja-JP"/>
              </w:rPr>
            </w:pPr>
            <w:r w:rsidRPr="00F114B0">
              <w:rPr>
                <w:rFonts w:eastAsia="Meiryo"/>
                <w:sz w:val="18"/>
                <w:szCs w:val="18"/>
              </w:rPr>
              <w:t>□</w:t>
            </w:r>
            <w:r>
              <w:rPr>
                <w:rFonts w:eastAsia="Meiryo"/>
                <w:sz w:val="18"/>
                <w:szCs w:val="18"/>
              </w:rPr>
              <w:t xml:space="preserve"> </w:t>
            </w:r>
            <w:r w:rsidR="0057515C" w:rsidRPr="00D40978">
              <w:rPr>
                <w:rFonts w:eastAsia="MS Gothic"/>
                <w:b/>
                <w:sz w:val="18"/>
                <w:szCs w:val="18"/>
              </w:rPr>
              <w:t xml:space="preserve">LOG 4 DUE </w:t>
            </w:r>
          </w:p>
        </w:tc>
      </w:tr>
      <w:tr w:rsidR="0057515C" w:rsidRPr="000E1F81" w14:paraId="1B062EE5" w14:textId="77777777" w:rsidTr="006F0024">
        <w:trPr>
          <w:cantSplit/>
          <w:trHeight w:val="504"/>
          <w:jc w:val="center"/>
        </w:trPr>
        <w:tc>
          <w:tcPr>
            <w:tcW w:w="423" w:type="dxa"/>
            <w:vAlign w:val="center"/>
          </w:tcPr>
          <w:p w14:paraId="1FB134A0" w14:textId="77777777" w:rsidR="0057515C" w:rsidRPr="00F114B0" w:rsidRDefault="0057515C" w:rsidP="0057515C">
            <w:pPr>
              <w:spacing w:line="220" w:lineRule="exact"/>
              <w:jc w:val="center"/>
              <w:rPr>
                <w:rFonts w:eastAsia="Meiryo"/>
                <w:sz w:val="18"/>
                <w:szCs w:val="18"/>
              </w:rPr>
            </w:pPr>
            <w:r w:rsidRPr="00F114B0">
              <w:rPr>
                <w:rFonts w:eastAsia="Meiryo"/>
                <w:sz w:val="18"/>
                <w:szCs w:val="18"/>
              </w:rPr>
              <w:t>20</w:t>
            </w:r>
          </w:p>
        </w:tc>
        <w:tc>
          <w:tcPr>
            <w:tcW w:w="742" w:type="dxa"/>
            <w:gridSpan w:val="2"/>
            <w:vAlign w:val="center"/>
          </w:tcPr>
          <w:p w14:paraId="324B518B" w14:textId="6B354806" w:rsidR="0057515C" w:rsidRPr="00E57CA0" w:rsidRDefault="006F0024" w:rsidP="0057515C">
            <w:pPr>
              <w:spacing w:line="220" w:lineRule="exact"/>
              <w:jc w:val="center"/>
              <w:rPr>
                <w:rFonts w:eastAsia="Osaka"/>
                <w:sz w:val="18"/>
                <w:szCs w:val="18"/>
              </w:rPr>
            </w:pPr>
            <w:r>
              <w:rPr>
                <w:rFonts w:eastAsia="Osaka"/>
                <w:sz w:val="18"/>
                <w:szCs w:val="18"/>
              </w:rPr>
              <w:t>10/31</w:t>
            </w:r>
          </w:p>
          <w:p w14:paraId="6BFDC35B" w14:textId="0E84078F" w:rsidR="0057515C" w:rsidRPr="00F114B0" w:rsidRDefault="0057515C" w:rsidP="0057515C">
            <w:pPr>
              <w:spacing w:line="224" w:lineRule="exact"/>
              <w:jc w:val="center"/>
              <w:rPr>
                <w:rFonts w:eastAsia="Meiryo"/>
                <w:sz w:val="18"/>
                <w:szCs w:val="18"/>
                <w:lang w:bidi="x-none"/>
              </w:rPr>
            </w:pPr>
            <w:r>
              <w:rPr>
                <w:rFonts w:eastAsia="MS PGothic" w:hint="eastAsia"/>
                <w:sz w:val="18"/>
                <w:szCs w:val="18"/>
              </w:rPr>
              <w:t>木</w:t>
            </w:r>
          </w:p>
        </w:tc>
        <w:tc>
          <w:tcPr>
            <w:tcW w:w="3510" w:type="dxa"/>
            <w:vAlign w:val="center"/>
          </w:tcPr>
          <w:p w14:paraId="30F54651" w14:textId="77777777" w:rsidR="0057515C" w:rsidRPr="00F114B0" w:rsidRDefault="0057515C" w:rsidP="0057515C">
            <w:pPr>
              <w:pStyle w:val="TableParagraph"/>
              <w:spacing w:line="220" w:lineRule="exact"/>
              <w:ind w:left="0" w:right="342"/>
              <w:rPr>
                <w:rFonts w:eastAsia="MS PGothic"/>
                <w:sz w:val="18"/>
                <w:szCs w:val="18"/>
              </w:rPr>
            </w:pPr>
            <w:r w:rsidRPr="00F114B0">
              <w:rPr>
                <w:rFonts w:eastAsia="MS PGothic"/>
                <w:w w:val="105"/>
                <w:sz w:val="18"/>
                <w:szCs w:val="18"/>
              </w:rPr>
              <w:t>Ch. 22 Grammar:</w:t>
            </w:r>
          </w:p>
          <w:p w14:paraId="4C975D2E" w14:textId="77777777" w:rsidR="0057515C" w:rsidRPr="00F114B0" w:rsidRDefault="0057515C" w:rsidP="0057515C">
            <w:pPr>
              <w:spacing w:line="220" w:lineRule="exact"/>
              <w:rPr>
                <w:rFonts w:eastAsia="MS PGothic"/>
                <w:w w:val="105"/>
                <w:sz w:val="18"/>
                <w:szCs w:val="18"/>
              </w:rPr>
            </w:pPr>
            <w:r w:rsidRPr="00F114B0">
              <w:rPr>
                <w:rFonts w:ascii="Cambria Math" w:eastAsia="MS PGothic" w:hAnsi="Cambria Math" w:cs="Cambria Math"/>
                <w:w w:val="105"/>
                <w:sz w:val="18"/>
                <w:szCs w:val="18"/>
              </w:rPr>
              <w:t>③</w:t>
            </w:r>
            <w:r w:rsidRPr="00F114B0">
              <w:rPr>
                <w:rFonts w:eastAsia="MS PGothic"/>
                <w:w w:val="105"/>
                <w:sz w:val="18"/>
                <w:szCs w:val="18"/>
                <w:lang w:eastAsia="ja-JP"/>
              </w:rPr>
              <w:t xml:space="preserve"> </w:t>
            </w:r>
            <w:r w:rsidRPr="00F114B0">
              <w:rPr>
                <w:rFonts w:eastAsia="MS PGothic"/>
                <w:w w:val="105"/>
                <w:sz w:val="18"/>
                <w:szCs w:val="18"/>
              </w:rPr>
              <w:t>“If A, then B” (</w:t>
            </w:r>
            <w:r w:rsidRPr="00F114B0">
              <w:rPr>
                <w:rFonts w:eastAsia="MS PGothic"/>
                <w:w w:val="105"/>
                <w:sz w:val="18"/>
                <w:szCs w:val="18"/>
              </w:rPr>
              <w:t>〜ば</w:t>
            </w:r>
            <w:r w:rsidRPr="00F114B0">
              <w:rPr>
                <w:rFonts w:eastAsia="MS PGothic"/>
                <w:w w:val="105"/>
                <w:sz w:val="18"/>
                <w:szCs w:val="18"/>
              </w:rPr>
              <w:t xml:space="preserve">) </w:t>
            </w:r>
            <w:r w:rsidRPr="00F114B0">
              <w:rPr>
                <w:rFonts w:eastAsia="Meiryo"/>
                <w:sz w:val="18"/>
                <w:szCs w:val="18"/>
              </w:rPr>
              <w:t>- continue</w:t>
            </w:r>
          </w:p>
          <w:p w14:paraId="013C5FE4" w14:textId="65DE79B0" w:rsidR="0057515C" w:rsidRPr="00F114B0" w:rsidRDefault="0057515C" w:rsidP="0057515C">
            <w:pPr>
              <w:spacing w:line="220" w:lineRule="exact"/>
              <w:rPr>
                <w:rFonts w:eastAsia="Meiryo"/>
                <w:sz w:val="18"/>
                <w:szCs w:val="18"/>
              </w:rPr>
            </w:pPr>
            <w:r w:rsidRPr="00F114B0">
              <w:rPr>
                <w:rFonts w:ascii="Cambria Math" w:eastAsia="MS PGothic" w:hAnsi="Cambria Math" w:cs="Cambria Math"/>
                <w:w w:val="105"/>
                <w:sz w:val="18"/>
                <w:szCs w:val="18"/>
              </w:rPr>
              <w:t>④</w:t>
            </w:r>
            <w:r w:rsidRPr="00F114B0">
              <w:rPr>
                <w:rFonts w:eastAsia="MS PGothic"/>
                <w:w w:val="105"/>
                <w:sz w:val="18"/>
                <w:szCs w:val="18"/>
                <w:lang w:eastAsia="ja-JP"/>
              </w:rPr>
              <w:t xml:space="preserve"> </w:t>
            </w:r>
            <w:r w:rsidRPr="00F114B0">
              <w:rPr>
                <w:rFonts w:eastAsia="MS PGothic"/>
                <w:w w:val="105"/>
                <w:sz w:val="18"/>
                <w:szCs w:val="18"/>
              </w:rPr>
              <w:t>Describing a fact that is contrary to expectation (</w:t>
            </w:r>
            <w:r w:rsidRPr="00F114B0">
              <w:rPr>
                <w:rFonts w:eastAsia="MS PGothic"/>
                <w:w w:val="105"/>
                <w:sz w:val="18"/>
                <w:szCs w:val="18"/>
              </w:rPr>
              <w:t>〜</w:t>
            </w:r>
            <w:proofErr w:type="spellStart"/>
            <w:r w:rsidRPr="00F114B0">
              <w:rPr>
                <w:rFonts w:eastAsia="MS PGothic"/>
                <w:w w:val="105"/>
                <w:sz w:val="18"/>
                <w:szCs w:val="18"/>
              </w:rPr>
              <w:t>のに</w:t>
            </w:r>
            <w:proofErr w:type="spellEnd"/>
            <w:r w:rsidRPr="00F114B0">
              <w:rPr>
                <w:rFonts w:eastAsia="MS PGothic"/>
                <w:w w:val="105"/>
                <w:sz w:val="18"/>
                <w:szCs w:val="18"/>
              </w:rPr>
              <w:t>)</w:t>
            </w:r>
          </w:p>
        </w:tc>
        <w:tc>
          <w:tcPr>
            <w:tcW w:w="810" w:type="dxa"/>
            <w:vAlign w:val="center"/>
          </w:tcPr>
          <w:p w14:paraId="04375B9D" w14:textId="02E85F09" w:rsidR="0057515C" w:rsidRPr="00F114B0" w:rsidRDefault="0057515C" w:rsidP="0057515C">
            <w:pPr>
              <w:spacing w:line="220" w:lineRule="exact"/>
              <w:jc w:val="center"/>
              <w:rPr>
                <w:rFonts w:eastAsia="Meiryo"/>
                <w:sz w:val="18"/>
                <w:szCs w:val="18"/>
              </w:rPr>
            </w:pPr>
            <w:r w:rsidRPr="00F114B0">
              <w:rPr>
                <w:rFonts w:eastAsia="MS PGothic"/>
                <w:sz w:val="18"/>
                <w:szCs w:val="18"/>
              </w:rPr>
              <w:t>Ch. 22 Vocab Quiz B</w:t>
            </w:r>
          </w:p>
        </w:tc>
        <w:tc>
          <w:tcPr>
            <w:tcW w:w="900" w:type="dxa"/>
            <w:vAlign w:val="center"/>
          </w:tcPr>
          <w:p w14:paraId="591A4574" w14:textId="77777777" w:rsidR="0057515C" w:rsidRDefault="0057515C" w:rsidP="0057515C">
            <w:pPr>
              <w:spacing w:line="220" w:lineRule="exact"/>
              <w:jc w:val="center"/>
              <w:rPr>
                <w:rFonts w:eastAsia="MS Gothic"/>
                <w:sz w:val="18"/>
                <w:szCs w:val="18"/>
              </w:rPr>
            </w:pPr>
            <w:r w:rsidRPr="00F114B0">
              <w:rPr>
                <w:rFonts w:eastAsia="MS Gothic"/>
                <w:sz w:val="18"/>
                <w:szCs w:val="18"/>
              </w:rPr>
              <w:t>集</w:t>
            </w:r>
            <w:r>
              <w:rPr>
                <w:rFonts w:eastAsia="MS Gothic" w:hint="eastAsia"/>
                <w:sz w:val="18"/>
                <w:szCs w:val="18"/>
              </w:rPr>
              <w:t xml:space="preserve">   </w:t>
            </w:r>
            <w:r w:rsidRPr="00F114B0">
              <w:rPr>
                <w:rFonts w:eastAsia="MS Gothic"/>
                <w:sz w:val="18"/>
                <w:szCs w:val="18"/>
              </w:rPr>
              <w:t>不</w:t>
            </w:r>
          </w:p>
          <w:p w14:paraId="5AC248D6" w14:textId="671D8D96" w:rsidR="0057515C" w:rsidRPr="00F114B0" w:rsidRDefault="0057515C" w:rsidP="0057515C">
            <w:pPr>
              <w:spacing w:line="220" w:lineRule="exact"/>
              <w:jc w:val="center"/>
              <w:rPr>
                <w:rFonts w:eastAsia="MS Gothic"/>
                <w:sz w:val="18"/>
                <w:szCs w:val="18"/>
              </w:rPr>
            </w:pPr>
            <w:r w:rsidRPr="00F114B0">
              <w:rPr>
                <w:rFonts w:eastAsia="MS Gothic"/>
                <w:sz w:val="18"/>
                <w:szCs w:val="18"/>
              </w:rPr>
              <w:t>便</w:t>
            </w:r>
            <w:r>
              <w:rPr>
                <w:rFonts w:eastAsia="MS Gothic" w:hint="eastAsia"/>
                <w:sz w:val="18"/>
                <w:szCs w:val="18"/>
              </w:rPr>
              <w:t xml:space="preserve">   </w:t>
            </w:r>
            <w:r w:rsidRPr="00F114B0">
              <w:rPr>
                <w:rFonts w:eastAsia="MS Gothic"/>
                <w:sz w:val="18"/>
                <w:szCs w:val="18"/>
              </w:rPr>
              <w:t>以</w:t>
            </w:r>
          </w:p>
        </w:tc>
        <w:tc>
          <w:tcPr>
            <w:tcW w:w="1980" w:type="dxa"/>
            <w:vAlign w:val="center"/>
          </w:tcPr>
          <w:p w14:paraId="26A736C3" w14:textId="77777777" w:rsidR="0057515C" w:rsidRPr="00F114B0" w:rsidRDefault="0057515C" w:rsidP="0057515C">
            <w:pPr>
              <w:spacing w:line="220" w:lineRule="exact"/>
              <w:rPr>
                <w:rFonts w:eastAsia="MS Gothic"/>
                <w:sz w:val="18"/>
                <w:szCs w:val="18"/>
              </w:rPr>
            </w:pPr>
            <w:r w:rsidRPr="00F114B0">
              <w:rPr>
                <w:rFonts w:eastAsia="MS Mincho"/>
                <w:sz w:val="18"/>
                <w:szCs w:val="18"/>
              </w:rPr>
              <w:t xml:space="preserve">□ </w:t>
            </w:r>
            <w:r w:rsidRPr="00F114B0">
              <w:rPr>
                <w:rFonts w:eastAsia="MS Gothic"/>
                <w:sz w:val="18"/>
                <w:szCs w:val="18"/>
              </w:rPr>
              <w:t>WB 91</w:t>
            </w:r>
          </w:p>
          <w:p w14:paraId="6A7124EC" w14:textId="77EC9A1F" w:rsidR="0057515C" w:rsidRPr="00F114B0" w:rsidRDefault="0057515C" w:rsidP="0057515C">
            <w:pPr>
              <w:spacing w:line="220" w:lineRule="exact"/>
              <w:rPr>
                <w:rFonts w:eastAsia="MS Gothic"/>
                <w:sz w:val="18"/>
                <w:szCs w:val="18"/>
              </w:rPr>
            </w:pPr>
            <w:r w:rsidRPr="00F114B0">
              <w:rPr>
                <w:rFonts w:eastAsia="MS Mincho"/>
                <w:sz w:val="18"/>
                <w:szCs w:val="18"/>
              </w:rPr>
              <w:t xml:space="preserve">□ </w:t>
            </w:r>
            <w:r w:rsidRPr="00F114B0">
              <w:rPr>
                <w:rFonts w:eastAsia="MS Gothic"/>
                <w:sz w:val="18"/>
                <w:szCs w:val="18"/>
              </w:rPr>
              <w:t xml:space="preserve">KLLWB </w:t>
            </w:r>
            <w:r w:rsidRPr="00F114B0">
              <w:rPr>
                <w:rFonts w:eastAsia="MS Gothic"/>
                <w:sz w:val="18"/>
                <w:szCs w:val="18"/>
                <w:lang w:eastAsia="ja-JP"/>
              </w:rPr>
              <w:t>98-</w:t>
            </w:r>
            <w:r w:rsidRPr="00F114B0">
              <w:rPr>
                <w:rFonts w:eastAsia="MS Gothic"/>
                <w:sz w:val="18"/>
                <w:szCs w:val="18"/>
              </w:rPr>
              <w:t>99</w:t>
            </w:r>
          </w:p>
        </w:tc>
        <w:tc>
          <w:tcPr>
            <w:tcW w:w="1800" w:type="dxa"/>
            <w:vAlign w:val="center"/>
          </w:tcPr>
          <w:p w14:paraId="5F7ED8F5" w14:textId="3B48D214" w:rsidR="0057515C" w:rsidRPr="00F114B0" w:rsidRDefault="00C858DA" w:rsidP="0057515C">
            <w:pPr>
              <w:spacing w:line="220" w:lineRule="exact"/>
              <w:rPr>
                <w:rFonts w:eastAsia="MS Mincho"/>
                <w:sz w:val="18"/>
                <w:szCs w:val="18"/>
              </w:rPr>
            </w:pPr>
            <w:r w:rsidRPr="00F114B0">
              <w:rPr>
                <w:rFonts w:eastAsia="Meiryo"/>
                <w:sz w:val="18"/>
                <w:szCs w:val="18"/>
              </w:rPr>
              <w:t>□</w:t>
            </w:r>
            <w:r>
              <w:rPr>
                <w:rFonts w:eastAsia="Meiryo"/>
                <w:sz w:val="18"/>
                <w:szCs w:val="18"/>
              </w:rPr>
              <w:t xml:space="preserve"> </w:t>
            </w:r>
            <w:r w:rsidR="0057515C" w:rsidRPr="00F114B0">
              <w:rPr>
                <w:rFonts w:eastAsia="MS Mincho"/>
                <w:sz w:val="18"/>
                <w:szCs w:val="18"/>
              </w:rPr>
              <w:t>WB 89-90</w:t>
            </w:r>
          </w:p>
          <w:p w14:paraId="11A250E5" w14:textId="77AF19D8" w:rsidR="0057515C" w:rsidRPr="00F114B0" w:rsidRDefault="00C858DA" w:rsidP="0057515C">
            <w:pPr>
              <w:spacing w:line="220" w:lineRule="exact"/>
              <w:rPr>
                <w:rFonts w:eastAsia="Meiryo"/>
                <w:sz w:val="18"/>
                <w:szCs w:val="18"/>
              </w:rPr>
            </w:pPr>
            <w:r w:rsidRPr="00F114B0">
              <w:rPr>
                <w:rFonts w:eastAsia="Meiryo"/>
                <w:sz w:val="18"/>
                <w:szCs w:val="18"/>
              </w:rPr>
              <w:t>□</w:t>
            </w:r>
            <w:r>
              <w:rPr>
                <w:rFonts w:eastAsia="Meiryo"/>
                <w:sz w:val="18"/>
                <w:szCs w:val="18"/>
              </w:rPr>
              <w:t xml:space="preserve"> </w:t>
            </w:r>
            <w:r w:rsidR="0057515C" w:rsidRPr="00F114B0">
              <w:rPr>
                <w:rFonts w:eastAsia="MS Gothic"/>
                <w:sz w:val="18"/>
                <w:szCs w:val="18"/>
              </w:rPr>
              <w:t>Essay 1 Rewrite</w:t>
            </w:r>
          </w:p>
        </w:tc>
      </w:tr>
      <w:tr w:rsidR="0057515C" w:rsidRPr="000E1F81" w14:paraId="24A8542B" w14:textId="77777777" w:rsidTr="00560AF9">
        <w:trPr>
          <w:cantSplit/>
          <w:trHeight w:val="620"/>
          <w:jc w:val="center"/>
        </w:trPr>
        <w:tc>
          <w:tcPr>
            <w:tcW w:w="441" w:type="dxa"/>
            <w:gridSpan w:val="2"/>
            <w:tcBorders>
              <w:top w:val="single" w:sz="4" w:space="0" w:color="auto"/>
              <w:left w:val="single" w:sz="4" w:space="0" w:color="auto"/>
              <w:bottom w:val="single" w:sz="4" w:space="0" w:color="auto"/>
              <w:right w:val="nil"/>
            </w:tcBorders>
            <w:shd w:val="clear" w:color="auto" w:fill="D9E2F3" w:themeFill="accent5" w:themeFillTint="33"/>
            <w:vAlign w:val="center"/>
          </w:tcPr>
          <w:p w14:paraId="45F8569B" w14:textId="77777777" w:rsidR="0057515C" w:rsidRPr="00C45829" w:rsidRDefault="0057515C" w:rsidP="0057515C">
            <w:pPr>
              <w:pStyle w:val="TableParagraph"/>
              <w:ind w:left="0" w:right="346"/>
              <w:rPr>
                <w:rFonts w:eastAsia="MS PGothic"/>
                <w:w w:val="105"/>
                <w:sz w:val="18"/>
                <w:szCs w:val="18"/>
                <w:lang w:eastAsia="ja-JP"/>
              </w:rPr>
            </w:pPr>
          </w:p>
        </w:tc>
        <w:tc>
          <w:tcPr>
            <w:tcW w:w="4234" w:type="dxa"/>
            <w:gridSpan w:val="2"/>
            <w:tcBorders>
              <w:top w:val="single" w:sz="4" w:space="0" w:color="auto"/>
              <w:left w:val="nil"/>
              <w:bottom w:val="single" w:sz="4" w:space="0" w:color="auto"/>
              <w:right w:val="single" w:sz="4" w:space="0" w:color="auto"/>
            </w:tcBorders>
            <w:shd w:val="clear" w:color="auto" w:fill="D9E2F3" w:themeFill="accent5" w:themeFillTint="33"/>
            <w:vAlign w:val="center"/>
          </w:tcPr>
          <w:p w14:paraId="631F6314" w14:textId="573A5FC2" w:rsidR="0057515C" w:rsidRDefault="00354035" w:rsidP="0057515C">
            <w:pPr>
              <w:spacing w:line="220" w:lineRule="exact"/>
              <w:rPr>
                <w:rFonts w:eastAsia="MS PGothic"/>
                <w:w w:val="105"/>
                <w:sz w:val="18"/>
                <w:szCs w:val="18"/>
              </w:rPr>
            </w:pPr>
            <w:r>
              <w:rPr>
                <w:rFonts w:eastAsia="MS PGothic"/>
                <w:w w:val="105"/>
                <w:sz w:val="18"/>
                <w:szCs w:val="18"/>
              </w:rPr>
              <w:t>10</w:t>
            </w:r>
            <w:r w:rsidR="0057515C" w:rsidRPr="00C45829">
              <w:rPr>
                <w:rFonts w:eastAsia="MS PGothic"/>
                <w:w w:val="105"/>
                <w:sz w:val="18"/>
                <w:szCs w:val="18"/>
              </w:rPr>
              <w:t>/</w:t>
            </w:r>
            <w:r>
              <w:rPr>
                <w:rFonts w:eastAsia="MS PGothic"/>
                <w:w w:val="105"/>
                <w:sz w:val="18"/>
                <w:szCs w:val="18"/>
              </w:rPr>
              <w:t>31</w:t>
            </w:r>
            <w:r w:rsidR="0057515C" w:rsidRPr="00C45829">
              <w:rPr>
                <w:rFonts w:eastAsia="MS PGothic"/>
                <w:w w:val="105"/>
                <w:sz w:val="18"/>
                <w:szCs w:val="18"/>
              </w:rPr>
              <w:t xml:space="preserve"> (</w:t>
            </w:r>
            <w:r w:rsidR="0057515C" w:rsidRPr="00C45829">
              <w:rPr>
                <w:rFonts w:eastAsia="MS PGothic"/>
                <w:w w:val="105"/>
                <w:sz w:val="18"/>
                <w:szCs w:val="18"/>
              </w:rPr>
              <w:t>木</w:t>
            </w:r>
            <w:r w:rsidR="0057515C">
              <w:rPr>
                <w:rFonts w:eastAsia="MS PGothic"/>
                <w:w w:val="105"/>
                <w:sz w:val="18"/>
                <w:szCs w:val="18"/>
              </w:rPr>
              <w:t>) 12:30 - 13:2</w:t>
            </w:r>
            <w:r w:rsidR="0057515C" w:rsidRPr="00C45829">
              <w:rPr>
                <w:rFonts w:eastAsia="MS PGothic"/>
                <w:w w:val="105"/>
                <w:sz w:val="18"/>
                <w:szCs w:val="18"/>
              </w:rPr>
              <w:t xml:space="preserve">0 (LOG </w:t>
            </w:r>
            <w:r w:rsidR="00B6771A">
              <w:rPr>
                <w:rFonts w:eastAsia="MS PGothic"/>
                <w:w w:val="105"/>
                <w:sz w:val="18"/>
                <w:szCs w:val="18"/>
              </w:rPr>
              <w:t>5</w:t>
            </w:r>
            <w:r w:rsidR="0057515C" w:rsidRPr="00C45829">
              <w:rPr>
                <w:rFonts w:eastAsia="MS PGothic"/>
                <w:w w:val="105"/>
                <w:sz w:val="18"/>
                <w:szCs w:val="18"/>
              </w:rPr>
              <w:t xml:space="preserve">) </w:t>
            </w:r>
          </w:p>
          <w:p w14:paraId="4628F040" w14:textId="20730306" w:rsidR="0057515C" w:rsidRPr="00255695" w:rsidRDefault="00354035" w:rsidP="0057515C">
            <w:pPr>
              <w:spacing w:line="220" w:lineRule="exact"/>
              <w:rPr>
                <w:rFonts w:eastAsia="MS PGothic"/>
                <w:sz w:val="18"/>
                <w:szCs w:val="18"/>
              </w:rPr>
            </w:pPr>
            <w:r>
              <w:rPr>
                <w:rFonts w:eastAsia="MS PGothic"/>
                <w:w w:val="105"/>
                <w:sz w:val="18"/>
                <w:szCs w:val="18"/>
              </w:rPr>
              <w:t>11</w:t>
            </w:r>
            <w:r w:rsidR="0057515C" w:rsidRPr="00DC13C5">
              <w:rPr>
                <w:rFonts w:eastAsia="MS PGothic"/>
                <w:w w:val="105"/>
                <w:sz w:val="18"/>
                <w:szCs w:val="18"/>
              </w:rPr>
              <w:t>/</w:t>
            </w:r>
            <w:r>
              <w:rPr>
                <w:rFonts w:eastAsia="MS PGothic"/>
                <w:w w:val="105"/>
                <w:sz w:val="18"/>
                <w:szCs w:val="18"/>
              </w:rPr>
              <w:t>1</w:t>
            </w:r>
            <w:r w:rsidR="0057515C" w:rsidRPr="00DC13C5">
              <w:rPr>
                <w:rFonts w:eastAsia="MS PGothic"/>
                <w:w w:val="105"/>
                <w:sz w:val="18"/>
                <w:szCs w:val="18"/>
              </w:rPr>
              <w:t xml:space="preserve"> (</w:t>
            </w:r>
            <w:r w:rsidR="0057515C" w:rsidRPr="00DC13C5">
              <w:rPr>
                <w:rFonts w:eastAsia="MS PGothic"/>
                <w:w w:val="105"/>
                <w:sz w:val="18"/>
                <w:szCs w:val="18"/>
              </w:rPr>
              <w:t>金</w:t>
            </w:r>
            <w:r w:rsidR="0057515C">
              <w:rPr>
                <w:rFonts w:eastAsia="MS PGothic"/>
                <w:w w:val="105"/>
                <w:sz w:val="18"/>
                <w:szCs w:val="18"/>
              </w:rPr>
              <w:t xml:space="preserve">) 12:00 - 12:50 (LOG </w:t>
            </w:r>
            <w:r w:rsidR="00B6771A">
              <w:rPr>
                <w:rFonts w:eastAsia="MS PGothic"/>
                <w:w w:val="105"/>
                <w:sz w:val="18"/>
                <w:szCs w:val="18"/>
              </w:rPr>
              <w:t>5</w:t>
            </w:r>
            <w:r w:rsidR="0057515C" w:rsidRPr="00DC13C5">
              <w:rPr>
                <w:rFonts w:eastAsia="MS PGothic"/>
                <w:w w:val="105"/>
                <w:sz w:val="18"/>
                <w:szCs w:val="18"/>
              </w:rPr>
              <w:t>)</w:t>
            </w:r>
          </w:p>
        </w:tc>
        <w:tc>
          <w:tcPr>
            <w:tcW w:w="5490" w:type="dxa"/>
            <w:gridSpan w:val="4"/>
            <w:tcBorders>
              <w:left w:val="single" w:sz="4" w:space="0" w:color="auto"/>
            </w:tcBorders>
            <w:shd w:val="clear" w:color="auto" w:fill="D9E2F3" w:themeFill="accent5" w:themeFillTint="33"/>
            <w:vAlign w:val="center"/>
          </w:tcPr>
          <w:p w14:paraId="2B959600" w14:textId="77777777" w:rsidR="0057515C" w:rsidRPr="00C45829" w:rsidRDefault="0057515C" w:rsidP="0057515C">
            <w:pPr>
              <w:tabs>
                <w:tab w:val="left" w:pos="215"/>
              </w:tabs>
              <w:spacing w:line="220" w:lineRule="exact"/>
              <w:rPr>
                <w:rFonts w:eastAsia="MS PGothic"/>
                <w:sz w:val="18"/>
                <w:szCs w:val="18"/>
              </w:rPr>
            </w:pPr>
            <w:r w:rsidRPr="00C45829">
              <w:rPr>
                <w:rFonts w:eastAsia="MS Gothic"/>
                <w:sz w:val="18"/>
                <w:szCs w:val="18"/>
              </w:rPr>
              <w:t xml:space="preserve">Conversation Table Round </w:t>
            </w:r>
            <w:r>
              <w:rPr>
                <w:rFonts w:eastAsia="MS Gothic"/>
                <w:sz w:val="18"/>
                <w:szCs w:val="18"/>
              </w:rPr>
              <w:t>5</w:t>
            </w:r>
            <w:r w:rsidRPr="00C45829">
              <w:rPr>
                <w:rFonts w:eastAsia="MS Gothic"/>
                <w:sz w:val="18"/>
                <w:szCs w:val="18"/>
              </w:rPr>
              <w:t xml:space="preserve"> --- </w:t>
            </w:r>
            <w:r>
              <w:rPr>
                <w:rFonts w:eastAsia="MS Gothic"/>
                <w:sz w:val="18"/>
                <w:szCs w:val="18"/>
              </w:rPr>
              <w:t>STARTS</w:t>
            </w:r>
          </w:p>
        </w:tc>
      </w:tr>
      <w:tr w:rsidR="0057515C" w:rsidRPr="000E1F81" w14:paraId="799C80BF" w14:textId="77777777" w:rsidTr="006F0024">
        <w:trPr>
          <w:cantSplit/>
          <w:trHeight w:val="1106"/>
          <w:jc w:val="center"/>
        </w:trPr>
        <w:tc>
          <w:tcPr>
            <w:tcW w:w="423" w:type="dxa"/>
            <w:vAlign w:val="center"/>
          </w:tcPr>
          <w:p w14:paraId="5AE47BC6" w14:textId="77777777" w:rsidR="0057515C" w:rsidRPr="00F114B0" w:rsidRDefault="0057515C" w:rsidP="0057515C">
            <w:pPr>
              <w:spacing w:line="220" w:lineRule="exact"/>
              <w:jc w:val="center"/>
              <w:rPr>
                <w:rFonts w:eastAsia="Meiryo"/>
                <w:sz w:val="18"/>
                <w:szCs w:val="18"/>
              </w:rPr>
            </w:pPr>
            <w:r w:rsidRPr="00F114B0">
              <w:rPr>
                <w:rFonts w:eastAsia="Meiryo"/>
                <w:sz w:val="18"/>
                <w:szCs w:val="18"/>
              </w:rPr>
              <w:t>21</w:t>
            </w:r>
          </w:p>
        </w:tc>
        <w:tc>
          <w:tcPr>
            <w:tcW w:w="742" w:type="dxa"/>
            <w:gridSpan w:val="2"/>
            <w:vAlign w:val="center"/>
          </w:tcPr>
          <w:p w14:paraId="6D9C74D7" w14:textId="2076CDA3" w:rsidR="0057515C" w:rsidRPr="007757A0" w:rsidRDefault="006F0024" w:rsidP="0057515C">
            <w:pPr>
              <w:spacing w:line="220" w:lineRule="exact"/>
              <w:jc w:val="center"/>
              <w:rPr>
                <w:rFonts w:eastAsia="Osaka"/>
                <w:sz w:val="18"/>
                <w:szCs w:val="18"/>
              </w:rPr>
            </w:pPr>
            <w:r>
              <w:rPr>
                <w:rFonts w:eastAsia="Osaka"/>
                <w:sz w:val="18"/>
                <w:szCs w:val="18"/>
              </w:rPr>
              <w:t>11/5</w:t>
            </w:r>
          </w:p>
          <w:p w14:paraId="1BD30CA1" w14:textId="263B3FFD" w:rsidR="0057515C" w:rsidRPr="00F114B0" w:rsidRDefault="0057515C" w:rsidP="0057515C">
            <w:pPr>
              <w:spacing w:line="220" w:lineRule="exact"/>
              <w:jc w:val="center"/>
              <w:rPr>
                <w:rFonts w:eastAsia="Meiryo"/>
                <w:sz w:val="18"/>
                <w:szCs w:val="18"/>
              </w:rPr>
            </w:pPr>
            <w:r w:rsidRPr="007757A0">
              <w:rPr>
                <w:rFonts w:eastAsia="Osaka"/>
                <w:sz w:val="18"/>
                <w:szCs w:val="18"/>
              </w:rPr>
              <w:t>火</w:t>
            </w:r>
          </w:p>
        </w:tc>
        <w:tc>
          <w:tcPr>
            <w:tcW w:w="3510" w:type="dxa"/>
            <w:vAlign w:val="center"/>
          </w:tcPr>
          <w:p w14:paraId="1B95F29F" w14:textId="77777777" w:rsidR="0057515C" w:rsidRPr="00F114B0" w:rsidRDefault="0057515C" w:rsidP="0057515C">
            <w:pPr>
              <w:pStyle w:val="TableParagraph"/>
              <w:spacing w:line="220" w:lineRule="exact"/>
              <w:ind w:left="0" w:right="342"/>
              <w:rPr>
                <w:rFonts w:eastAsia="MS PGothic"/>
                <w:sz w:val="18"/>
                <w:szCs w:val="18"/>
              </w:rPr>
            </w:pPr>
            <w:r w:rsidRPr="00F114B0">
              <w:rPr>
                <w:rFonts w:eastAsia="MS PGothic"/>
                <w:w w:val="105"/>
                <w:sz w:val="18"/>
                <w:szCs w:val="18"/>
              </w:rPr>
              <w:t>Ch. 22 Grammar:</w:t>
            </w:r>
          </w:p>
          <w:p w14:paraId="142E08ED" w14:textId="77777777" w:rsidR="00510B8E" w:rsidRDefault="0057515C" w:rsidP="0057515C">
            <w:pPr>
              <w:spacing w:line="220" w:lineRule="exact"/>
              <w:rPr>
                <w:rFonts w:eastAsia="MS PGothic"/>
                <w:w w:val="105"/>
                <w:sz w:val="18"/>
                <w:szCs w:val="18"/>
              </w:rPr>
            </w:pPr>
            <w:r w:rsidRPr="00F114B0">
              <w:rPr>
                <w:rFonts w:ascii="Cambria Math" w:eastAsia="MS PGothic" w:hAnsi="Cambria Math" w:cs="Cambria Math"/>
                <w:w w:val="105"/>
                <w:sz w:val="18"/>
                <w:szCs w:val="18"/>
              </w:rPr>
              <w:t>⑤</w:t>
            </w:r>
            <w:r w:rsidRPr="00F114B0">
              <w:rPr>
                <w:rFonts w:eastAsia="MS PGothic"/>
                <w:w w:val="105"/>
                <w:sz w:val="18"/>
                <w:szCs w:val="18"/>
                <w:lang w:eastAsia="ja-JP"/>
              </w:rPr>
              <w:t xml:space="preserve"> </w:t>
            </w:r>
            <w:r w:rsidRPr="00F114B0">
              <w:rPr>
                <w:rFonts w:eastAsia="MS PGothic"/>
                <w:w w:val="105"/>
                <w:sz w:val="18"/>
                <w:szCs w:val="18"/>
              </w:rPr>
              <w:t xml:space="preserve">“an X like Y” or “X is like Y” </w:t>
            </w:r>
          </w:p>
          <w:p w14:paraId="62897894" w14:textId="6C8F0FEC" w:rsidR="0057515C" w:rsidRPr="00F114B0" w:rsidRDefault="0057515C" w:rsidP="0057515C">
            <w:pPr>
              <w:spacing w:line="220" w:lineRule="exact"/>
              <w:rPr>
                <w:rFonts w:eastAsia="MS PGothic"/>
                <w:w w:val="105"/>
                <w:sz w:val="18"/>
                <w:szCs w:val="18"/>
                <w:lang w:eastAsia="ja-JP"/>
              </w:rPr>
            </w:pPr>
            <w:r w:rsidRPr="00F114B0">
              <w:rPr>
                <w:rFonts w:eastAsia="MS PGothic"/>
                <w:w w:val="105"/>
                <w:sz w:val="18"/>
                <w:szCs w:val="18"/>
                <w:lang w:eastAsia="ja-JP"/>
              </w:rPr>
              <w:t>(</w:t>
            </w:r>
            <w:r w:rsidRPr="00F114B0">
              <w:rPr>
                <w:rFonts w:eastAsia="MS PGothic"/>
                <w:w w:val="105"/>
                <w:sz w:val="18"/>
                <w:szCs w:val="18"/>
                <w:lang w:eastAsia="ja-JP"/>
              </w:rPr>
              <w:t>〜のように</w:t>
            </w:r>
            <w:r w:rsidRPr="00F114B0">
              <w:rPr>
                <w:rFonts w:eastAsia="MS PGothic"/>
                <w:w w:val="105"/>
                <w:sz w:val="18"/>
                <w:szCs w:val="18"/>
                <w:lang w:eastAsia="ja-JP"/>
              </w:rPr>
              <w:t>/</w:t>
            </w:r>
            <w:r w:rsidRPr="00F114B0">
              <w:rPr>
                <w:rFonts w:eastAsia="MS PGothic"/>
                <w:w w:val="105"/>
                <w:sz w:val="18"/>
                <w:szCs w:val="18"/>
                <w:lang w:eastAsia="ja-JP"/>
              </w:rPr>
              <w:t>〜のような</w:t>
            </w:r>
            <w:r w:rsidRPr="00F114B0">
              <w:rPr>
                <w:rFonts w:eastAsia="MS PGothic"/>
                <w:w w:val="105"/>
                <w:sz w:val="18"/>
                <w:szCs w:val="18"/>
                <w:lang w:eastAsia="ja-JP"/>
              </w:rPr>
              <w:t>)</w:t>
            </w:r>
          </w:p>
          <w:p w14:paraId="0A982A33" w14:textId="4EE3B628" w:rsidR="0057515C" w:rsidRPr="00F114B0" w:rsidRDefault="0057515C" w:rsidP="0057515C">
            <w:pPr>
              <w:spacing w:line="220" w:lineRule="exact"/>
              <w:rPr>
                <w:rFonts w:eastAsia="Meiryo"/>
                <w:sz w:val="18"/>
                <w:szCs w:val="18"/>
              </w:rPr>
            </w:pPr>
            <w:r w:rsidRPr="00F114B0">
              <w:rPr>
                <w:rFonts w:eastAsia="MS PGothic"/>
                <w:sz w:val="18"/>
                <w:szCs w:val="18"/>
              </w:rPr>
              <w:t>Ch. 22 Synthesis</w:t>
            </w:r>
            <w:r>
              <w:rPr>
                <w:rFonts w:eastAsia="Meiryo"/>
                <w:sz w:val="18"/>
                <w:szCs w:val="18"/>
              </w:rPr>
              <w:t>: Reading</w:t>
            </w:r>
          </w:p>
        </w:tc>
        <w:tc>
          <w:tcPr>
            <w:tcW w:w="810" w:type="dxa"/>
            <w:vAlign w:val="center"/>
          </w:tcPr>
          <w:p w14:paraId="7FBD18C0" w14:textId="77777777" w:rsidR="0057515C" w:rsidRDefault="0057515C" w:rsidP="0057515C">
            <w:pPr>
              <w:spacing w:line="220" w:lineRule="exact"/>
              <w:jc w:val="center"/>
              <w:rPr>
                <w:rFonts w:eastAsia="MS PGothic"/>
                <w:sz w:val="18"/>
                <w:szCs w:val="18"/>
              </w:rPr>
            </w:pPr>
            <w:r w:rsidRPr="00F114B0">
              <w:rPr>
                <w:rFonts w:eastAsia="MS PGothic"/>
                <w:sz w:val="18"/>
                <w:szCs w:val="18"/>
              </w:rPr>
              <w:t>Ch. 2</w:t>
            </w:r>
            <w:r w:rsidRPr="00F114B0">
              <w:rPr>
                <w:rFonts w:eastAsia="MS PGothic"/>
                <w:sz w:val="18"/>
                <w:szCs w:val="18"/>
                <w:lang w:eastAsia="ja-JP"/>
              </w:rPr>
              <w:t>2</w:t>
            </w:r>
          </w:p>
          <w:p w14:paraId="0A97925D" w14:textId="7C0B64F4" w:rsidR="0057515C" w:rsidRPr="00B41CE0" w:rsidRDefault="0057515C" w:rsidP="0057515C">
            <w:pPr>
              <w:spacing w:line="220" w:lineRule="exact"/>
              <w:jc w:val="center"/>
              <w:rPr>
                <w:rFonts w:eastAsia="MS PGothic"/>
                <w:sz w:val="18"/>
                <w:szCs w:val="18"/>
              </w:rPr>
            </w:pPr>
            <w:r w:rsidRPr="00F114B0">
              <w:rPr>
                <w:rFonts w:eastAsia="MS PGothic"/>
                <w:sz w:val="18"/>
                <w:szCs w:val="18"/>
              </w:rPr>
              <w:t>Kanji Q</w:t>
            </w:r>
          </w:p>
        </w:tc>
        <w:tc>
          <w:tcPr>
            <w:tcW w:w="900" w:type="dxa"/>
            <w:vAlign w:val="center"/>
          </w:tcPr>
          <w:p w14:paraId="73D6B739" w14:textId="69310E6E" w:rsidR="0057515C" w:rsidRPr="00F114B0" w:rsidRDefault="0057515C" w:rsidP="0057515C">
            <w:pPr>
              <w:spacing w:line="220" w:lineRule="exact"/>
              <w:jc w:val="center"/>
              <w:rPr>
                <w:rFonts w:eastAsia="MS Gothic"/>
                <w:sz w:val="18"/>
                <w:szCs w:val="18"/>
              </w:rPr>
            </w:pPr>
          </w:p>
        </w:tc>
        <w:tc>
          <w:tcPr>
            <w:tcW w:w="1980" w:type="dxa"/>
            <w:vAlign w:val="center"/>
          </w:tcPr>
          <w:p w14:paraId="38FFC8C7" w14:textId="77777777" w:rsidR="0057515C" w:rsidRPr="00F114B0" w:rsidRDefault="0057515C" w:rsidP="0057515C">
            <w:pPr>
              <w:spacing w:line="220" w:lineRule="exact"/>
              <w:rPr>
                <w:rFonts w:eastAsia="MS Gothic"/>
                <w:sz w:val="18"/>
                <w:szCs w:val="18"/>
              </w:rPr>
            </w:pPr>
            <w:r w:rsidRPr="00F114B0">
              <w:rPr>
                <w:rFonts w:eastAsia="MS Mincho"/>
                <w:sz w:val="18"/>
                <w:szCs w:val="18"/>
              </w:rPr>
              <w:t xml:space="preserve">□ </w:t>
            </w:r>
            <w:r w:rsidRPr="00F114B0">
              <w:rPr>
                <w:rFonts w:eastAsia="MS Gothic"/>
                <w:sz w:val="18"/>
                <w:szCs w:val="18"/>
              </w:rPr>
              <w:t>WB 92-94</w:t>
            </w:r>
          </w:p>
          <w:p w14:paraId="478373D9" w14:textId="77777777" w:rsidR="0057515C" w:rsidRDefault="0057515C" w:rsidP="0057515C">
            <w:pPr>
              <w:spacing w:line="220" w:lineRule="exact"/>
              <w:rPr>
                <w:rFonts w:eastAsia="MS Gothic"/>
                <w:sz w:val="18"/>
                <w:szCs w:val="18"/>
              </w:rPr>
            </w:pPr>
            <w:r w:rsidRPr="00F114B0">
              <w:rPr>
                <w:rFonts w:eastAsia="MS Mincho"/>
                <w:sz w:val="18"/>
                <w:szCs w:val="18"/>
              </w:rPr>
              <w:t xml:space="preserve">□ </w:t>
            </w:r>
            <w:r>
              <w:rPr>
                <w:rFonts w:eastAsia="MS Gothic"/>
                <w:sz w:val="18"/>
                <w:szCs w:val="18"/>
              </w:rPr>
              <w:t xml:space="preserve">Ch. </w:t>
            </w:r>
            <w:r w:rsidRPr="00F114B0">
              <w:rPr>
                <w:rFonts w:eastAsia="MS Gothic"/>
                <w:sz w:val="18"/>
                <w:szCs w:val="18"/>
              </w:rPr>
              <w:t>22 Reading</w:t>
            </w:r>
          </w:p>
          <w:p w14:paraId="0F4003D1" w14:textId="6A047CD4" w:rsidR="006F01E2" w:rsidRPr="00F114B0" w:rsidRDefault="006F01E2" w:rsidP="0057515C">
            <w:pPr>
              <w:spacing w:line="220" w:lineRule="exact"/>
              <w:rPr>
                <w:rFonts w:eastAsia="Meiryo"/>
                <w:sz w:val="18"/>
                <w:szCs w:val="18"/>
              </w:rPr>
            </w:pPr>
            <w:r>
              <w:rPr>
                <w:rFonts w:eastAsia="Meiryo"/>
                <w:sz w:val="18"/>
                <w:szCs w:val="18"/>
              </w:rPr>
              <w:t>□ Ch. 23</w:t>
            </w:r>
            <w:r w:rsidRPr="00242C4D">
              <w:rPr>
                <w:rFonts w:eastAsia="Meiryo"/>
                <w:sz w:val="18"/>
                <w:szCs w:val="18"/>
              </w:rPr>
              <w:t xml:space="preserve"> Grammar Quiz</w:t>
            </w:r>
          </w:p>
        </w:tc>
        <w:tc>
          <w:tcPr>
            <w:tcW w:w="1800" w:type="dxa"/>
            <w:vAlign w:val="center"/>
          </w:tcPr>
          <w:p w14:paraId="25DF1104" w14:textId="762541F7" w:rsidR="0057515C" w:rsidRPr="00F114B0" w:rsidRDefault="00C858DA" w:rsidP="0057515C">
            <w:pPr>
              <w:spacing w:line="220" w:lineRule="exact"/>
              <w:rPr>
                <w:rFonts w:eastAsia="Meiryo"/>
                <w:sz w:val="18"/>
                <w:szCs w:val="18"/>
              </w:rPr>
            </w:pPr>
            <w:r w:rsidRPr="00F114B0">
              <w:rPr>
                <w:rFonts w:eastAsia="Meiryo"/>
                <w:sz w:val="18"/>
                <w:szCs w:val="18"/>
              </w:rPr>
              <w:t>□</w:t>
            </w:r>
            <w:r>
              <w:rPr>
                <w:rFonts w:eastAsia="Meiryo"/>
                <w:sz w:val="18"/>
                <w:szCs w:val="18"/>
              </w:rPr>
              <w:t xml:space="preserve"> </w:t>
            </w:r>
            <w:r w:rsidR="0057515C" w:rsidRPr="00F114B0">
              <w:rPr>
                <w:rFonts w:eastAsia="MS Gothic"/>
                <w:sz w:val="18"/>
                <w:szCs w:val="18"/>
              </w:rPr>
              <w:t>KLLWB 95-99</w:t>
            </w:r>
          </w:p>
        </w:tc>
      </w:tr>
      <w:tr w:rsidR="0057515C" w:rsidRPr="000E1F81" w14:paraId="2FD68A13" w14:textId="77777777" w:rsidTr="006F0024">
        <w:trPr>
          <w:cantSplit/>
          <w:trHeight w:val="504"/>
          <w:jc w:val="center"/>
        </w:trPr>
        <w:tc>
          <w:tcPr>
            <w:tcW w:w="423" w:type="dxa"/>
            <w:vAlign w:val="center"/>
          </w:tcPr>
          <w:p w14:paraId="0404055E" w14:textId="77777777" w:rsidR="0057515C" w:rsidRPr="00F114B0" w:rsidRDefault="0057515C" w:rsidP="0057515C">
            <w:pPr>
              <w:spacing w:line="220" w:lineRule="exact"/>
              <w:jc w:val="center"/>
              <w:rPr>
                <w:rFonts w:eastAsia="Meiryo"/>
                <w:sz w:val="18"/>
                <w:szCs w:val="18"/>
              </w:rPr>
            </w:pPr>
            <w:r w:rsidRPr="00F114B0">
              <w:rPr>
                <w:rFonts w:eastAsia="Meiryo"/>
                <w:sz w:val="18"/>
                <w:szCs w:val="18"/>
              </w:rPr>
              <w:t>22</w:t>
            </w:r>
          </w:p>
        </w:tc>
        <w:tc>
          <w:tcPr>
            <w:tcW w:w="742" w:type="dxa"/>
            <w:gridSpan w:val="2"/>
            <w:vAlign w:val="center"/>
          </w:tcPr>
          <w:p w14:paraId="4391DF1A" w14:textId="3545A3F9" w:rsidR="0057515C" w:rsidRPr="007757A0" w:rsidRDefault="006F0024" w:rsidP="0057515C">
            <w:pPr>
              <w:spacing w:line="220" w:lineRule="exact"/>
              <w:jc w:val="center"/>
              <w:rPr>
                <w:rFonts w:eastAsia="Osaka"/>
                <w:sz w:val="18"/>
                <w:szCs w:val="18"/>
              </w:rPr>
            </w:pPr>
            <w:r>
              <w:rPr>
                <w:rFonts w:eastAsia="Osaka"/>
                <w:sz w:val="18"/>
                <w:szCs w:val="18"/>
              </w:rPr>
              <w:t>11/7</w:t>
            </w:r>
          </w:p>
          <w:p w14:paraId="48CAEF92" w14:textId="4E28BE63" w:rsidR="0057515C" w:rsidRPr="00F114B0" w:rsidRDefault="0057515C" w:rsidP="0057515C">
            <w:pPr>
              <w:spacing w:line="220" w:lineRule="exact"/>
              <w:jc w:val="center"/>
              <w:rPr>
                <w:rFonts w:eastAsia="Meiryo"/>
                <w:sz w:val="18"/>
                <w:szCs w:val="18"/>
              </w:rPr>
            </w:pPr>
            <w:r w:rsidRPr="007757A0">
              <w:rPr>
                <w:rFonts w:eastAsia="Osaka"/>
                <w:sz w:val="18"/>
                <w:szCs w:val="18"/>
              </w:rPr>
              <w:t>木</w:t>
            </w:r>
          </w:p>
        </w:tc>
        <w:tc>
          <w:tcPr>
            <w:tcW w:w="3510" w:type="dxa"/>
            <w:vAlign w:val="center"/>
          </w:tcPr>
          <w:p w14:paraId="487E76F2" w14:textId="77777777" w:rsidR="0057515C" w:rsidRDefault="0057515C" w:rsidP="0057515C">
            <w:pPr>
              <w:spacing w:line="220" w:lineRule="exact"/>
              <w:rPr>
                <w:rFonts w:eastAsia="MS PGothic"/>
                <w:w w:val="105"/>
                <w:sz w:val="18"/>
                <w:szCs w:val="18"/>
              </w:rPr>
            </w:pPr>
            <w:r w:rsidRPr="00F114B0">
              <w:rPr>
                <w:rFonts w:eastAsia="MS PGothic"/>
                <w:sz w:val="18"/>
                <w:szCs w:val="18"/>
                <w:highlight w:val="yellow"/>
              </w:rPr>
              <w:t>Ch. 22 Test</w:t>
            </w:r>
            <w:r w:rsidRPr="00F114B0">
              <w:rPr>
                <w:rFonts w:eastAsia="MS PGothic"/>
                <w:w w:val="105"/>
                <w:sz w:val="18"/>
                <w:szCs w:val="18"/>
              </w:rPr>
              <w:t xml:space="preserve"> </w:t>
            </w:r>
          </w:p>
          <w:p w14:paraId="2C559479" w14:textId="36A605F2" w:rsidR="0057515C" w:rsidRPr="00F114B0" w:rsidRDefault="0057515C" w:rsidP="0057515C">
            <w:pPr>
              <w:spacing w:line="220" w:lineRule="exact"/>
              <w:rPr>
                <w:rFonts w:eastAsia="Meiryo"/>
                <w:sz w:val="18"/>
                <w:szCs w:val="18"/>
              </w:rPr>
            </w:pPr>
            <w:r w:rsidRPr="00F114B0">
              <w:rPr>
                <w:rFonts w:eastAsia="MS PGothic"/>
                <w:w w:val="105"/>
                <w:sz w:val="18"/>
                <w:szCs w:val="18"/>
              </w:rPr>
              <w:t>Ch. 23 Vocabulary</w:t>
            </w:r>
          </w:p>
        </w:tc>
        <w:tc>
          <w:tcPr>
            <w:tcW w:w="810" w:type="dxa"/>
            <w:vAlign w:val="center"/>
          </w:tcPr>
          <w:p w14:paraId="20CD1713" w14:textId="77777777" w:rsidR="0057515C" w:rsidRDefault="0057515C" w:rsidP="0057515C">
            <w:pPr>
              <w:spacing w:line="220" w:lineRule="exact"/>
              <w:jc w:val="center"/>
              <w:rPr>
                <w:rFonts w:eastAsia="MS PGothic"/>
                <w:sz w:val="18"/>
                <w:szCs w:val="18"/>
              </w:rPr>
            </w:pPr>
            <w:r w:rsidRPr="00F114B0">
              <w:rPr>
                <w:rFonts w:eastAsia="MS PGothic"/>
                <w:sz w:val="18"/>
                <w:szCs w:val="18"/>
              </w:rPr>
              <w:t>Ch. 2</w:t>
            </w:r>
            <w:r w:rsidRPr="00F114B0">
              <w:rPr>
                <w:rFonts w:eastAsia="MS PGothic"/>
                <w:sz w:val="18"/>
                <w:szCs w:val="18"/>
                <w:lang w:eastAsia="ja-JP"/>
              </w:rPr>
              <w:t>2</w:t>
            </w:r>
          </w:p>
          <w:p w14:paraId="6A2DB707" w14:textId="118B1C65" w:rsidR="0057515C" w:rsidRPr="00B41CE0" w:rsidRDefault="0057515C" w:rsidP="0057515C">
            <w:pPr>
              <w:spacing w:line="220" w:lineRule="exact"/>
              <w:jc w:val="center"/>
              <w:rPr>
                <w:rFonts w:eastAsia="MS PGothic"/>
                <w:sz w:val="18"/>
                <w:szCs w:val="18"/>
              </w:rPr>
            </w:pPr>
            <w:r w:rsidRPr="00F114B0">
              <w:rPr>
                <w:rFonts w:eastAsia="MS PGothic"/>
                <w:sz w:val="18"/>
                <w:szCs w:val="18"/>
              </w:rPr>
              <w:t>Test</w:t>
            </w:r>
          </w:p>
        </w:tc>
        <w:tc>
          <w:tcPr>
            <w:tcW w:w="900" w:type="dxa"/>
            <w:vAlign w:val="center"/>
          </w:tcPr>
          <w:p w14:paraId="76D375E9" w14:textId="000E185D" w:rsidR="0057515C" w:rsidRPr="00F114B0" w:rsidRDefault="0057515C" w:rsidP="0057515C">
            <w:pPr>
              <w:spacing w:line="220" w:lineRule="exact"/>
              <w:jc w:val="center"/>
              <w:rPr>
                <w:rFonts w:eastAsia="Meiryo"/>
                <w:sz w:val="18"/>
                <w:szCs w:val="18"/>
              </w:rPr>
            </w:pPr>
          </w:p>
        </w:tc>
        <w:tc>
          <w:tcPr>
            <w:tcW w:w="1980" w:type="dxa"/>
            <w:vAlign w:val="center"/>
          </w:tcPr>
          <w:p w14:paraId="20DD1216" w14:textId="77777777" w:rsidR="0057515C" w:rsidRPr="00F114B0" w:rsidRDefault="0057515C" w:rsidP="00304FCB">
            <w:pPr>
              <w:spacing w:line="220" w:lineRule="exact"/>
              <w:ind w:left="2" w:right="-30" w:hangingChars="1" w:hanging="2"/>
              <w:rPr>
                <w:rFonts w:eastAsia="MS Gothic"/>
                <w:sz w:val="18"/>
                <w:szCs w:val="18"/>
              </w:rPr>
            </w:pPr>
            <w:r w:rsidRPr="00F114B0">
              <w:rPr>
                <w:rFonts w:eastAsia="MS Mincho"/>
                <w:sz w:val="18"/>
                <w:szCs w:val="18"/>
              </w:rPr>
              <w:t xml:space="preserve">□ </w:t>
            </w:r>
            <w:r w:rsidRPr="00F114B0">
              <w:rPr>
                <w:rFonts w:eastAsia="MS Gothic"/>
                <w:sz w:val="18"/>
                <w:szCs w:val="18"/>
              </w:rPr>
              <w:t>Ch. 23 Vocab Sheet</w:t>
            </w:r>
          </w:p>
          <w:p w14:paraId="295F5AD7" w14:textId="5C0B9861" w:rsidR="0057515C" w:rsidRPr="00F114B0" w:rsidRDefault="0057515C" w:rsidP="0057515C">
            <w:pPr>
              <w:spacing w:line="220" w:lineRule="exact"/>
              <w:ind w:right="-108"/>
              <w:rPr>
                <w:rFonts w:eastAsia="Meiryo"/>
                <w:sz w:val="18"/>
                <w:szCs w:val="18"/>
              </w:rPr>
            </w:pPr>
            <w:r w:rsidRPr="00F114B0">
              <w:rPr>
                <w:rFonts w:eastAsia="MS Mincho"/>
                <w:sz w:val="18"/>
                <w:szCs w:val="18"/>
              </w:rPr>
              <w:t>□</w:t>
            </w:r>
            <w:r w:rsidRPr="00F114B0">
              <w:rPr>
                <w:rFonts w:eastAsia="MS PGothic"/>
                <w:sz w:val="18"/>
                <w:szCs w:val="18"/>
              </w:rPr>
              <w:t xml:space="preserve"> Essay 2</w:t>
            </w:r>
          </w:p>
        </w:tc>
        <w:tc>
          <w:tcPr>
            <w:tcW w:w="1800" w:type="dxa"/>
            <w:vAlign w:val="center"/>
          </w:tcPr>
          <w:p w14:paraId="2024EB83" w14:textId="49570973" w:rsidR="0057515C" w:rsidRDefault="006F01E2" w:rsidP="0057515C">
            <w:pPr>
              <w:spacing w:line="220" w:lineRule="exact"/>
              <w:rPr>
                <w:rFonts w:eastAsia="MS Gothic"/>
                <w:sz w:val="18"/>
                <w:szCs w:val="18"/>
              </w:rPr>
            </w:pPr>
            <w:r>
              <w:rPr>
                <w:rFonts w:eastAsia="Meiryo"/>
                <w:sz w:val="18"/>
                <w:szCs w:val="18"/>
              </w:rPr>
              <w:t xml:space="preserve">□ </w:t>
            </w:r>
            <w:r w:rsidR="0057515C" w:rsidRPr="00F114B0">
              <w:rPr>
                <w:rFonts w:eastAsia="MS PGothic"/>
                <w:sz w:val="18"/>
                <w:szCs w:val="18"/>
              </w:rPr>
              <w:t>WB 91-94</w:t>
            </w:r>
          </w:p>
          <w:p w14:paraId="4A2CB2DC" w14:textId="2D731576" w:rsidR="006F01E2" w:rsidRPr="00B41CE0" w:rsidRDefault="006F01E2" w:rsidP="0057515C">
            <w:pPr>
              <w:spacing w:line="220" w:lineRule="exact"/>
              <w:rPr>
                <w:rFonts w:eastAsia="MS Gothic"/>
                <w:sz w:val="18"/>
                <w:szCs w:val="18"/>
              </w:rPr>
            </w:pPr>
            <w:r>
              <w:rPr>
                <w:rFonts w:eastAsia="Meiryo"/>
                <w:sz w:val="18"/>
                <w:szCs w:val="18"/>
              </w:rPr>
              <w:t>□ Ch. 23</w:t>
            </w:r>
            <w:r w:rsidRPr="00242C4D">
              <w:rPr>
                <w:rFonts w:eastAsia="Meiryo"/>
                <w:sz w:val="18"/>
                <w:szCs w:val="18"/>
              </w:rPr>
              <w:t xml:space="preserve"> Grammar Quiz (by 11:59 PM)</w:t>
            </w:r>
          </w:p>
        </w:tc>
      </w:tr>
      <w:tr w:rsidR="0057515C" w:rsidRPr="000E1F81" w14:paraId="298DCE8F" w14:textId="77777777" w:rsidTr="00354035">
        <w:trPr>
          <w:cantSplit/>
          <w:trHeight w:val="611"/>
          <w:jc w:val="center"/>
        </w:trPr>
        <w:tc>
          <w:tcPr>
            <w:tcW w:w="441" w:type="dxa"/>
            <w:gridSpan w:val="2"/>
            <w:tcBorders>
              <w:top w:val="single" w:sz="4" w:space="0" w:color="auto"/>
              <w:left w:val="single" w:sz="4" w:space="0" w:color="auto"/>
              <w:bottom w:val="single" w:sz="4" w:space="0" w:color="auto"/>
              <w:right w:val="nil"/>
            </w:tcBorders>
            <w:shd w:val="clear" w:color="auto" w:fill="FFF2CC" w:themeFill="accent4" w:themeFillTint="33"/>
            <w:vAlign w:val="center"/>
          </w:tcPr>
          <w:p w14:paraId="518B0484" w14:textId="77777777" w:rsidR="0057515C" w:rsidRPr="000E1F81" w:rsidRDefault="0057515C" w:rsidP="0057515C">
            <w:pPr>
              <w:spacing w:line="224" w:lineRule="exact"/>
              <w:jc w:val="center"/>
              <w:rPr>
                <w:rFonts w:eastAsia="MS Gothic"/>
                <w:sz w:val="18"/>
                <w:szCs w:val="18"/>
                <w:lang w:bidi="x-none"/>
              </w:rPr>
            </w:pPr>
          </w:p>
        </w:tc>
        <w:tc>
          <w:tcPr>
            <w:tcW w:w="4234" w:type="dxa"/>
            <w:gridSpan w:val="2"/>
            <w:tcBorders>
              <w:top w:val="single" w:sz="4" w:space="0" w:color="auto"/>
              <w:left w:val="nil"/>
              <w:bottom w:val="single" w:sz="4" w:space="0" w:color="auto"/>
              <w:right w:val="single" w:sz="4" w:space="0" w:color="auto"/>
            </w:tcBorders>
            <w:shd w:val="clear" w:color="auto" w:fill="FFF2CC" w:themeFill="accent4" w:themeFillTint="33"/>
            <w:vAlign w:val="center"/>
          </w:tcPr>
          <w:p w14:paraId="5D392CA5" w14:textId="22EFFF0F" w:rsidR="0057515C" w:rsidRPr="00FC0FF1" w:rsidRDefault="00354035" w:rsidP="0057515C">
            <w:pPr>
              <w:pStyle w:val="TableParagraph"/>
              <w:ind w:left="0" w:right="346"/>
              <w:rPr>
                <w:rFonts w:eastAsia="MS PGothic"/>
                <w:w w:val="105"/>
                <w:sz w:val="18"/>
                <w:szCs w:val="18"/>
                <w:lang w:eastAsia="ja-JP"/>
              </w:rPr>
            </w:pPr>
            <w:r>
              <w:rPr>
                <w:rFonts w:eastAsia="MS PGothic"/>
                <w:w w:val="105"/>
                <w:sz w:val="18"/>
                <w:szCs w:val="18"/>
              </w:rPr>
              <w:t>11</w:t>
            </w:r>
            <w:r w:rsidR="0057515C" w:rsidRPr="00FC0FF1">
              <w:rPr>
                <w:rFonts w:eastAsia="MS PGothic"/>
                <w:w w:val="105"/>
                <w:sz w:val="18"/>
                <w:szCs w:val="18"/>
              </w:rPr>
              <w:t>/</w:t>
            </w:r>
            <w:r>
              <w:rPr>
                <w:rFonts w:eastAsia="MS PGothic"/>
                <w:w w:val="105"/>
                <w:sz w:val="18"/>
                <w:szCs w:val="18"/>
              </w:rPr>
              <w:t>7</w:t>
            </w:r>
            <w:r w:rsidR="0057515C" w:rsidRPr="00FC0FF1">
              <w:rPr>
                <w:rFonts w:eastAsia="MS PGothic"/>
                <w:w w:val="105"/>
                <w:sz w:val="18"/>
                <w:szCs w:val="18"/>
              </w:rPr>
              <w:t xml:space="preserve"> (</w:t>
            </w:r>
            <w:r w:rsidR="0057515C" w:rsidRPr="00FC0FF1">
              <w:rPr>
                <w:rFonts w:eastAsia="MS PGothic"/>
                <w:w w:val="105"/>
                <w:sz w:val="18"/>
                <w:szCs w:val="18"/>
                <w:lang w:eastAsia="ja-JP"/>
              </w:rPr>
              <w:t>木</w:t>
            </w:r>
            <w:r w:rsidR="0057515C" w:rsidRPr="00FC0FF1">
              <w:rPr>
                <w:rFonts w:eastAsia="MS PGothic"/>
                <w:w w:val="105"/>
                <w:sz w:val="18"/>
                <w:szCs w:val="18"/>
                <w:lang w:eastAsia="ja-JP"/>
              </w:rPr>
              <w:t xml:space="preserve">) 12:30 - 13:20 (LOG </w:t>
            </w:r>
            <w:r w:rsidR="0057515C">
              <w:rPr>
                <w:rFonts w:eastAsia="MS PGothic"/>
                <w:w w:val="105"/>
                <w:sz w:val="18"/>
                <w:szCs w:val="18"/>
                <w:lang w:eastAsia="ja-JP"/>
              </w:rPr>
              <w:t>5</w:t>
            </w:r>
            <w:r w:rsidR="0057515C" w:rsidRPr="00FC0FF1">
              <w:rPr>
                <w:rFonts w:eastAsia="MS PGothic"/>
                <w:w w:val="105"/>
                <w:sz w:val="18"/>
                <w:szCs w:val="18"/>
                <w:lang w:eastAsia="ja-JP"/>
              </w:rPr>
              <w:t>)</w:t>
            </w:r>
          </w:p>
          <w:p w14:paraId="757296F8" w14:textId="4A8F04D7" w:rsidR="0057515C" w:rsidRPr="00FC0FF1" w:rsidRDefault="00354035" w:rsidP="0057515C">
            <w:pPr>
              <w:spacing w:line="220" w:lineRule="exact"/>
              <w:rPr>
                <w:rFonts w:eastAsia="MS PGothic"/>
                <w:sz w:val="18"/>
                <w:szCs w:val="18"/>
              </w:rPr>
            </w:pPr>
            <w:r>
              <w:rPr>
                <w:rFonts w:eastAsia="MS PGothic"/>
                <w:w w:val="105"/>
                <w:sz w:val="18"/>
                <w:szCs w:val="18"/>
              </w:rPr>
              <w:t>11</w:t>
            </w:r>
            <w:r w:rsidR="0057515C" w:rsidRPr="00DC13C5">
              <w:rPr>
                <w:rFonts w:eastAsia="MS PGothic"/>
                <w:w w:val="105"/>
                <w:sz w:val="18"/>
                <w:szCs w:val="18"/>
              </w:rPr>
              <w:t>/</w:t>
            </w:r>
            <w:r>
              <w:rPr>
                <w:rFonts w:eastAsia="MS PGothic"/>
                <w:w w:val="105"/>
                <w:sz w:val="18"/>
                <w:szCs w:val="18"/>
              </w:rPr>
              <w:t>8</w:t>
            </w:r>
            <w:r w:rsidR="0057515C" w:rsidRPr="00DC13C5">
              <w:rPr>
                <w:rFonts w:eastAsia="MS PGothic"/>
                <w:w w:val="105"/>
                <w:sz w:val="18"/>
                <w:szCs w:val="18"/>
              </w:rPr>
              <w:t xml:space="preserve"> (</w:t>
            </w:r>
            <w:r w:rsidR="0057515C" w:rsidRPr="00DC13C5">
              <w:rPr>
                <w:rFonts w:eastAsia="MS PGothic"/>
                <w:w w:val="105"/>
                <w:sz w:val="18"/>
                <w:szCs w:val="18"/>
              </w:rPr>
              <w:t>金</w:t>
            </w:r>
            <w:r w:rsidR="0057515C" w:rsidRPr="00DC13C5">
              <w:rPr>
                <w:rFonts w:eastAsia="MS PGothic"/>
                <w:w w:val="105"/>
                <w:sz w:val="18"/>
                <w:szCs w:val="18"/>
              </w:rPr>
              <w:t>) 12:00 - 12:50 (LOG 5)</w:t>
            </w:r>
          </w:p>
        </w:tc>
        <w:tc>
          <w:tcPr>
            <w:tcW w:w="5490" w:type="dxa"/>
            <w:gridSpan w:val="4"/>
            <w:tcBorders>
              <w:left w:val="single" w:sz="4" w:space="0" w:color="auto"/>
            </w:tcBorders>
            <w:shd w:val="clear" w:color="auto" w:fill="FFF2CC" w:themeFill="accent4" w:themeFillTint="33"/>
            <w:vAlign w:val="center"/>
          </w:tcPr>
          <w:p w14:paraId="4816B0EA" w14:textId="11FC8BDC" w:rsidR="0057515C" w:rsidRPr="004B448C" w:rsidRDefault="0057515C" w:rsidP="0057515C">
            <w:pPr>
              <w:spacing w:line="220" w:lineRule="exact"/>
              <w:jc w:val="both"/>
              <w:rPr>
                <w:rFonts w:eastAsia="MS PGothic"/>
                <w:b/>
                <w:sz w:val="18"/>
                <w:szCs w:val="18"/>
              </w:rPr>
            </w:pPr>
            <w:r w:rsidRPr="004B448C">
              <w:rPr>
                <w:rFonts w:eastAsia="MS Gothic"/>
                <w:b/>
                <w:color w:val="FF0000"/>
                <w:sz w:val="18"/>
                <w:szCs w:val="18"/>
              </w:rPr>
              <w:t>Conversation Table Round 5 --- ENDS</w:t>
            </w:r>
            <w:r w:rsidR="009F7922">
              <w:rPr>
                <w:rFonts w:eastAsia="MS Gothic"/>
                <w:b/>
                <w:color w:val="FF0000"/>
                <w:sz w:val="18"/>
                <w:szCs w:val="18"/>
              </w:rPr>
              <w:t xml:space="preserve"> </w:t>
            </w:r>
            <w:r w:rsidR="00354035">
              <w:rPr>
                <w:rFonts w:eastAsia="MS Gothic"/>
                <w:b/>
                <w:color w:val="000000" w:themeColor="text1"/>
                <w:sz w:val="18"/>
                <w:szCs w:val="18"/>
              </w:rPr>
              <w:t>(LOG 5 DUE: 11/12</w:t>
            </w:r>
            <w:r w:rsidR="009F7922">
              <w:rPr>
                <w:rFonts w:eastAsia="MS Gothic"/>
                <w:b/>
                <w:color w:val="000000" w:themeColor="text1"/>
                <w:sz w:val="18"/>
                <w:szCs w:val="18"/>
              </w:rPr>
              <w:t>)</w:t>
            </w:r>
          </w:p>
        </w:tc>
      </w:tr>
      <w:tr w:rsidR="0057515C" w:rsidRPr="000E1F81" w14:paraId="6E348849" w14:textId="77777777" w:rsidTr="006F0024">
        <w:trPr>
          <w:cantSplit/>
          <w:trHeight w:val="782"/>
          <w:jc w:val="center"/>
        </w:trPr>
        <w:tc>
          <w:tcPr>
            <w:tcW w:w="423" w:type="dxa"/>
            <w:vAlign w:val="center"/>
          </w:tcPr>
          <w:p w14:paraId="5FE6336D" w14:textId="77777777" w:rsidR="0057515C" w:rsidRPr="00F114B0" w:rsidRDefault="0057515C" w:rsidP="0057515C">
            <w:pPr>
              <w:spacing w:line="220" w:lineRule="exact"/>
              <w:jc w:val="center"/>
              <w:rPr>
                <w:rFonts w:eastAsia="Meiryo"/>
                <w:sz w:val="18"/>
                <w:szCs w:val="18"/>
              </w:rPr>
            </w:pPr>
            <w:r w:rsidRPr="00F114B0">
              <w:rPr>
                <w:rFonts w:eastAsia="Meiryo"/>
                <w:sz w:val="18"/>
                <w:szCs w:val="18"/>
              </w:rPr>
              <w:t>23</w:t>
            </w:r>
          </w:p>
        </w:tc>
        <w:tc>
          <w:tcPr>
            <w:tcW w:w="742" w:type="dxa"/>
            <w:gridSpan w:val="2"/>
            <w:vAlign w:val="center"/>
          </w:tcPr>
          <w:p w14:paraId="42BA8C1C" w14:textId="6344963F" w:rsidR="0057515C" w:rsidRPr="007757A0" w:rsidRDefault="006F0024" w:rsidP="0057515C">
            <w:pPr>
              <w:spacing w:line="220" w:lineRule="exact"/>
              <w:jc w:val="center"/>
              <w:rPr>
                <w:rFonts w:eastAsia="Osaka"/>
                <w:sz w:val="18"/>
                <w:szCs w:val="18"/>
              </w:rPr>
            </w:pPr>
            <w:r>
              <w:rPr>
                <w:rFonts w:eastAsia="Osaka"/>
                <w:sz w:val="18"/>
                <w:szCs w:val="18"/>
              </w:rPr>
              <w:t>11/12</w:t>
            </w:r>
          </w:p>
          <w:p w14:paraId="16B7B11F" w14:textId="099DD775" w:rsidR="0057515C" w:rsidRPr="00F114B0" w:rsidRDefault="0057515C" w:rsidP="0057515C">
            <w:pPr>
              <w:spacing w:line="220" w:lineRule="exact"/>
              <w:jc w:val="center"/>
              <w:rPr>
                <w:rFonts w:eastAsia="Meiryo"/>
                <w:sz w:val="18"/>
                <w:szCs w:val="18"/>
              </w:rPr>
            </w:pPr>
            <w:r w:rsidRPr="007757A0">
              <w:rPr>
                <w:rFonts w:eastAsia="Osaka"/>
                <w:sz w:val="18"/>
                <w:szCs w:val="18"/>
              </w:rPr>
              <w:t>火</w:t>
            </w:r>
          </w:p>
        </w:tc>
        <w:tc>
          <w:tcPr>
            <w:tcW w:w="3510" w:type="dxa"/>
            <w:vAlign w:val="center"/>
          </w:tcPr>
          <w:p w14:paraId="29F12B36" w14:textId="77777777" w:rsidR="0057515C" w:rsidRPr="00F114B0" w:rsidRDefault="0057515C" w:rsidP="0057515C">
            <w:pPr>
              <w:pStyle w:val="TableParagraph"/>
              <w:spacing w:line="220" w:lineRule="exact"/>
              <w:ind w:left="0" w:right="342"/>
              <w:rPr>
                <w:rFonts w:eastAsia="MS PGothic"/>
                <w:sz w:val="18"/>
                <w:szCs w:val="18"/>
              </w:rPr>
            </w:pPr>
            <w:r w:rsidRPr="00F114B0">
              <w:rPr>
                <w:rFonts w:eastAsia="MS PGothic"/>
                <w:w w:val="105"/>
                <w:sz w:val="18"/>
                <w:szCs w:val="18"/>
              </w:rPr>
              <w:t>Ch. 23 Grammar:</w:t>
            </w:r>
          </w:p>
          <w:p w14:paraId="2012A4B1" w14:textId="2413860B" w:rsidR="0057515C" w:rsidRPr="00CE23E6" w:rsidRDefault="0057515C" w:rsidP="0057515C">
            <w:pPr>
              <w:spacing w:line="220" w:lineRule="exact"/>
              <w:rPr>
                <w:rFonts w:eastAsia="MS PGothic"/>
                <w:w w:val="105"/>
                <w:sz w:val="18"/>
                <w:szCs w:val="18"/>
              </w:rPr>
            </w:pPr>
            <w:r w:rsidRPr="00F114B0">
              <w:rPr>
                <w:rFonts w:ascii="Cambria Math" w:eastAsia="MS PGothic" w:hAnsi="Cambria Math" w:cs="Cambria Math"/>
                <w:w w:val="104"/>
                <w:sz w:val="18"/>
                <w:szCs w:val="18"/>
              </w:rPr>
              <w:t>①</w:t>
            </w:r>
            <w:r w:rsidRPr="00F114B0">
              <w:rPr>
                <w:rFonts w:eastAsia="MS PGothic"/>
                <w:w w:val="104"/>
                <w:sz w:val="18"/>
                <w:szCs w:val="18"/>
                <w:lang w:eastAsia="ja-JP"/>
              </w:rPr>
              <w:t xml:space="preserve">a. </w:t>
            </w:r>
            <w:r w:rsidRPr="00F114B0">
              <w:rPr>
                <w:rFonts w:eastAsia="MS PGothic"/>
                <w:spacing w:val="1"/>
                <w:w w:val="104"/>
                <w:sz w:val="18"/>
                <w:szCs w:val="18"/>
              </w:rPr>
              <w:t>Causa</w:t>
            </w:r>
            <w:r w:rsidRPr="00F114B0">
              <w:rPr>
                <w:rFonts w:eastAsia="MS PGothic"/>
                <w:w w:val="104"/>
                <w:sz w:val="18"/>
                <w:szCs w:val="18"/>
              </w:rPr>
              <w:t>ti</w:t>
            </w:r>
            <w:r w:rsidRPr="00F114B0">
              <w:rPr>
                <w:rFonts w:eastAsia="MS PGothic"/>
                <w:spacing w:val="1"/>
                <w:w w:val="104"/>
                <w:sz w:val="18"/>
                <w:szCs w:val="18"/>
              </w:rPr>
              <w:t>ve</w:t>
            </w:r>
            <w:r w:rsidRPr="00F114B0">
              <w:rPr>
                <w:rFonts w:eastAsia="MS PGothic"/>
                <w:w w:val="52"/>
                <w:sz w:val="18"/>
                <w:szCs w:val="18"/>
              </w:rPr>
              <w:t>-</w:t>
            </w:r>
            <w:r w:rsidRPr="00F114B0">
              <w:rPr>
                <w:rFonts w:eastAsia="MS PGothic"/>
                <w:w w:val="52"/>
                <w:sz w:val="18"/>
                <w:szCs w:val="18"/>
              </w:rPr>
              <w:softHyphen/>
            </w:r>
            <w:r w:rsidRPr="00F114B0">
              <w:rPr>
                <w:rFonts w:eastAsia="MS PGothic"/>
                <w:spacing w:val="1"/>
                <w:w w:val="104"/>
                <w:sz w:val="18"/>
                <w:szCs w:val="18"/>
              </w:rPr>
              <w:t>pass</w:t>
            </w:r>
            <w:r w:rsidRPr="00F114B0">
              <w:rPr>
                <w:rFonts w:eastAsia="MS PGothic"/>
                <w:w w:val="104"/>
                <w:sz w:val="18"/>
                <w:szCs w:val="18"/>
              </w:rPr>
              <w:t>i</w:t>
            </w:r>
            <w:r w:rsidRPr="00F114B0">
              <w:rPr>
                <w:rFonts w:eastAsia="MS PGothic"/>
                <w:spacing w:val="1"/>
                <w:w w:val="104"/>
                <w:sz w:val="18"/>
                <w:szCs w:val="18"/>
              </w:rPr>
              <w:t>v</w:t>
            </w:r>
            <w:r w:rsidRPr="00F114B0">
              <w:rPr>
                <w:rFonts w:eastAsia="MS PGothic"/>
                <w:w w:val="104"/>
                <w:sz w:val="18"/>
                <w:szCs w:val="18"/>
              </w:rPr>
              <w:t>e</w:t>
            </w:r>
            <w:r w:rsidRPr="00F114B0">
              <w:rPr>
                <w:rFonts w:eastAsia="MS PGothic"/>
                <w:spacing w:val="4"/>
                <w:sz w:val="18"/>
                <w:szCs w:val="18"/>
              </w:rPr>
              <w:t xml:space="preserve"> </w:t>
            </w:r>
            <w:r w:rsidRPr="00F114B0">
              <w:rPr>
                <w:rFonts w:eastAsia="MS PGothic"/>
                <w:spacing w:val="1"/>
                <w:w w:val="104"/>
                <w:sz w:val="18"/>
                <w:szCs w:val="18"/>
              </w:rPr>
              <w:t>sen</w:t>
            </w:r>
            <w:r w:rsidRPr="00F114B0">
              <w:rPr>
                <w:rFonts w:eastAsia="MS PGothic"/>
                <w:w w:val="104"/>
                <w:sz w:val="18"/>
                <w:szCs w:val="18"/>
              </w:rPr>
              <w:t>t</w:t>
            </w:r>
            <w:r w:rsidRPr="00F114B0">
              <w:rPr>
                <w:rFonts w:eastAsia="MS PGothic"/>
                <w:spacing w:val="1"/>
                <w:w w:val="104"/>
                <w:sz w:val="18"/>
                <w:szCs w:val="18"/>
              </w:rPr>
              <w:t>ences</w:t>
            </w:r>
          </w:p>
        </w:tc>
        <w:tc>
          <w:tcPr>
            <w:tcW w:w="810" w:type="dxa"/>
            <w:vAlign w:val="center"/>
          </w:tcPr>
          <w:p w14:paraId="0644D725" w14:textId="6929E7D0" w:rsidR="0057515C" w:rsidRPr="00F114B0" w:rsidRDefault="0057515C" w:rsidP="0057515C">
            <w:pPr>
              <w:spacing w:line="220" w:lineRule="exact"/>
              <w:jc w:val="center"/>
              <w:rPr>
                <w:rFonts w:eastAsia="Meiryo"/>
                <w:sz w:val="18"/>
                <w:szCs w:val="18"/>
              </w:rPr>
            </w:pPr>
          </w:p>
        </w:tc>
        <w:tc>
          <w:tcPr>
            <w:tcW w:w="900" w:type="dxa"/>
            <w:vAlign w:val="center"/>
          </w:tcPr>
          <w:p w14:paraId="5CDF0C2C" w14:textId="77777777" w:rsidR="0057515C" w:rsidRPr="00F114B0" w:rsidRDefault="0057515C" w:rsidP="0057515C">
            <w:pPr>
              <w:spacing w:line="220" w:lineRule="exact"/>
              <w:jc w:val="center"/>
              <w:rPr>
                <w:rFonts w:eastAsia="MS Gothic"/>
                <w:sz w:val="18"/>
                <w:szCs w:val="18"/>
              </w:rPr>
            </w:pPr>
            <w:r w:rsidRPr="00F114B0">
              <w:rPr>
                <w:rFonts w:eastAsia="MS Gothic"/>
                <w:sz w:val="18"/>
                <w:szCs w:val="18"/>
              </w:rPr>
              <w:t>場　戸</w:t>
            </w:r>
          </w:p>
          <w:p w14:paraId="19FE6CCD" w14:textId="73E2DC0F" w:rsidR="0057515C" w:rsidRPr="00F114B0" w:rsidRDefault="0057515C" w:rsidP="0057515C">
            <w:pPr>
              <w:spacing w:line="220" w:lineRule="exact"/>
              <w:jc w:val="center"/>
              <w:rPr>
                <w:rFonts w:eastAsia="Meiryo"/>
                <w:sz w:val="18"/>
                <w:szCs w:val="18"/>
              </w:rPr>
            </w:pPr>
            <w:r w:rsidRPr="00F114B0">
              <w:rPr>
                <w:rFonts w:eastAsia="MS Gothic"/>
                <w:sz w:val="18"/>
                <w:szCs w:val="18"/>
              </w:rPr>
              <w:t>所　屋</w:t>
            </w:r>
          </w:p>
        </w:tc>
        <w:tc>
          <w:tcPr>
            <w:tcW w:w="1980" w:type="dxa"/>
            <w:vAlign w:val="center"/>
          </w:tcPr>
          <w:p w14:paraId="11719D7F" w14:textId="77777777" w:rsidR="0057515C" w:rsidRPr="00F114B0" w:rsidRDefault="0057515C" w:rsidP="0057515C">
            <w:pPr>
              <w:spacing w:line="220" w:lineRule="exact"/>
              <w:rPr>
                <w:rFonts w:eastAsia="MS Gothic"/>
                <w:sz w:val="18"/>
                <w:szCs w:val="18"/>
              </w:rPr>
            </w:pPr>
            <w:r w:rsidRPr="00F114B0">
              <w:rPr>
                <w:rFonts w:eastAsia="MS Mincho"/>
                <w:sz w:val="18"/>
                <w:szCs w:val="18"/>
              </w:rPr>
              <w:t xml:space="preserve">□ </w:t>
            </w:r>
            <w:r w:rsidRPr="00F114B0">
              <w:rPr>
                <w:rFonts w:eastAsia="MS Gothic"/>
                <w:sz w:val="18"/>
                <w:szCs w:val="18"/>
              </w:rPr>
              <w:t>WB 95-97</w:t>
            </w:r>
          </w:p>
          <w:p w14:paraId="50A0BD74" w14:textId="4EB3C42A" w:rsidR="0057515C" w:rsidRPr="00F114B0" w:rsidRDefault="0057515C" w:rsidP="0057515C">
            <w:pPr>
              <w:spacing w:line="220" w:lineRule="exact"/>
              <w:ind w:left="2" w:hangingChars="1" w:hanging="2"/>
              <w:rPr>
                <w:rFonts w:eastAsia="Meiryo"/>
                <w:sz w:val="18"/>
                <w:szCs w:val="18"/>
              </w:rPr>
            </w:pPr>
            <w:r w:rsidRPr="00F114B0">
              <w:rPr>
                <w:rFonts w:eastAsia="MS Mincho"/>
                <w:sz w:val="18"/>
                <w:szCs w:val="18"/>
              </w:rPr>
              <w:t xml:space="preserve">□ </w:t>
            </w:r>
            <w:r w:rsidRPr="00F114B0">
              <w:rPr>
                <w:rFonts w:eastAsia="MS Gothic"/>
                <w:sz w:val="18"/>
                <w:szCs w:val="18"/>
              </w:rPr>
              <w:t>KLLWB 100</w:t>
            </w:r>
          </w:p>
        </w:tc>
        <w:tc>
          <w:tcPr>
            <w:tcW w:w="1800" w:type="dxa"/>
            <w:vAlign w:val="center"/>
          </w:tcPr>
          <w:p w14:paraId="34D32AF1" w14:textId="3C264715" w:rsidR="00560AF9" w:rsidRDefault="00C858DA" w:rsidP="0057515C">
            <w:pPr>
              <w:spacing w:line="220" w:lineRule="exact"/>
              <w:rPr>
                <w:rFonts w:eastAsia="MS Gothic"/>
                <w:sz w:val="18"/>
                <w:szCs w:val="18"/>
              </w:rPr>
            </w:pPr>
            <w:r w:rsidRPr="00F114B0">
              <w:rPr>
                <w:rFonts w:eastAsia="Meiryo"/>
                <w:sz w:val="18"/>
                <w:szCs w:val="18"/>
              </w:rPr>
              <w:t>□</w:t>
            </w:r>
            <w:r>
              <w:rPr>
                <w:rFonts w:eastAsia="Meiryo"/>
                <w:sz w:val="18"/>
                <w:szCs w:val="18"/>
              </w:rPr>
              <w:t xml:space="preserve"> </w:t>
            </w:r>
            <w:r w:rsidR="0057515C" w:rsidRPr="00F114B0">
              <w:rPr>
                <w:rFonts w:eastAsia="MS Gothic"/>
                <w:sz w:val="18"/>
                <w:szCs w:val="18"/>
              </w:rPr>
              <w:t xml:space="preserve">Ch. 22 Reading </w:t>
            </w:r>
          </w:p>
          <w:p w14:paraId="4D8CC4A0" w14:textId="62AC2EF6" w:rsidR="0057515C" w:rsidRPr="00F114B0" w:rsidRDefault="00C858DA" w:rsidP="00560AF9">
            <w:pPr>
              <w:spacing w:line="220" w:lineRule="exact"/>
              <w:ind w:right="-102"/>
              <w:rPr>
                <w:rFonts w:eastAsia="MS Gothic"/>
                <w:sz w:val="18"/>
                <w:szCs w:val="18"/>
              </w:rPr>
            </w:pPr>
            <w:r w:rsidRPr="00F114B0">
              <w:rPr>
                <w:rFonts w:eastAsia="Meiryo"/>
                <w:sz w:val="18"/>
                <w:szCs w:val="18"/>
              </w:rPr>
              <w:t>□</w:t>
            </w:r>
            <w:r>
              <w:rPr>
                <w:rFonts w:eastAsia="Meiryo"/>
                <w:sz w:val="18"/>
                <w:szCs w:val="18"/>
              </w:rPr>
              <w:t xml:space="preserve"> </w:t>
            </w:r>
            <w:r w:rsidR="0057515C" w:rsidRPr="00F114B0">
              <w:rPr>
                <w:rFonts w:eastAsia="MS Gothic"/>
                <w:sz w:val="18"/>
                <w:szCs w:val="18"/>
              </w:rPr>
              <w:t>Ch. 23 Vocab Sheet</w:t>
            </w:r>
          </w:p>
          <w:p w14:paraId="4190E1D5" w14:textId="2EF901F3" w:rsidR="0057515C" w:rsidRPr="00D40978" w:rsidRDefault="0057515C" w:rsidP="0057515C">
            <w:pPr>
              <w:spacing w:line="220" w:lineRule="exact"/>
              <w:rPr>
                <w:rFonts w:eastAsia="Meiryo"/>
                <w:b/>
                <w:sz w:val="18"/>
                <w:szCs w:val="18"/>
              </w:rPr>
            </w:pPr>
            <w:r w:rsidRPr="00D40978">
              <w:rPr>
                <w:rFonts w:eastAsia="MS Gothic"/>
                <w:b/>
                <w:sz w:val="18"/>
                <w:szCs w:val="18"/>
              </w:rPr>
              <w:t>LOG 5 DUE</w:t>
            </w:r>
          </w:p>
        </w:tc>
      </w:tr>
      <w:tr w:rsidR="0057515C" w:rsidRPr="000E1F81" w14:paraId="78AF77DA" w14:textId="77777777" w:rsidTr="006F0024">
        <w:trPr>
          <w:cantSplit/>
          <w:trHeight w:val="504"/>
          <w:jc w:val="center"/>
        </w:trPr>
        <w:tc>
          <w:tcPr>
            <w:tcW w:w="423" w:type="dxa"/>
            <w:vAlign w:val="center"/>
          </w:tcPr>
          <w:p w14:paraId="705D458A" w14:textId="77777777" w:rsidR="0057515C" w:rsidRPr="00F114B0" w:rsidRDefault="0057515C" w:rsidP="0057515C">
            <w:pPr>
              <w:spacing w:line="220" w:lineRule="exact"/>
              <w:jc w:val="center"/>
              <w:rPr>
                <w:rFonts w:eastAsia="Meiryo"/>
                <w:sz w:val="18"/>
                <w:szCs w:val="18"/>
              </w:rPr>
            </w:pPr>
            <w:r w:rsidRPr="00F114B0">
              <w:rPr>
                <w:rFonts w:eastAsia="Meiryo"/>
                <w:sz w:val="18"/>
                <w:szCs w:val="18"/>
              </w:rPr>
              <w:t>24</w:t>
            </w:r>
          </w:p>
        </w:tc>
        <w:tc>
          <w:tcPr>
            <w:tcW w:w="742" w:type="dxa"/>
            <w:gridSpan w:val="2"/>
            <w:vAlign w:val="center"/>
          </w:tcPr>
          <w:p w14:paraId="11C12ADA" w14:textId="481408C1" w:rsidR="0057515C" w:rsidRPr="007757A0" w:rsidRDefault="006F0024" w:rsidP="0057515C">
            <w:pPr>
              <w:spacing w:line="220" w:lineRule="exact"/>
              <w:jc w:val="center"/>
              <w:rPr>
                <w:rFonts w:eastAsia="Osaka"/>
                <w:sz w:val="18"/>
                <w:szCs w:val="18"/>
              </w:rPr>
            </w:pPr>
            <w:r>
              <w:rPr>
                <w:rFonts w:eastAsia="Osaka"/>
                <w:sz w:val="18"/>
                <w:szCs w:val="18"/>
              </w:rPr>
              <w:t>11/14</w:t>
            </w:r>
          </w:p>
          <w:p w14:paraId="023FC711" w14:textId="3A95AC5C" w:rsidR="0057515C" w:rsidRPr="00F114B0" w:rsidRDefault="0057515C" w:rsidP="0057515C">
            <w:pPr>
              <w:spacing w:line="220" w:lineRule="exact"/>
              <w:jc w:val="center"/>
              <w:rPr>
                <w:rFonts w:eastAsia="Meiryo"/>
                <w:sz w:val="18"/>
                <w:szCs w:val="18"/>
              </w:rPr>
            </w:pPr>
            <w:r w:rsidRPr="007757A0">
              <w:rPr>
                <w:rFonts w:eastAsia="Osaka"/>
                <w:sz w:val="18"/>
                <w:szCs w:val="18"/>
              </w:rPr>
              <w:t>木</w:t>
            </w:r>
          </w:p>
        </w:tc>
        <w:tc>
          <w:tcPr>
            <w:tcW w:w="3510" w:type="dxa"/>
            <w:vAlign w:val="center"/>
          </w:tcPr>
          <w:p w14:paraId="6E0D5AFE" w14:textId="77777777" w:rsidR="0057515C" w:rsidRPr="00F114B0" w:rsidRDefault="0057515C" w:rsidP="0057515C">
            <w:pPr>
              <w:pStyle w:val="TableParagraph"/>
              <w:spacing w:line="220" w:lineRule="exact"/>
              <w:ind w:left="0" w:right="342"/>
              <w:rPr>
                <w:rFonts w:eastAsia="MS PGothic"/>
                <w:sz w:val="18"/>
                <w:szCs w:val="18"/>
              </w:rPr>
            </w:pPr>
            <w:r w:rsidRPr="00F114B0">
              <w:rPr>
                <w:rFonts w:eastAsia="MS PGothic"/>
                <w:w w:val="105"/>
                <w:sz w:val="18"/>
                <w:szCs w:val="18"/>
              </w:rPr>
              <w:t>Ch. 23 Grammar:</w:t>
            </w:r>
          </w:p>
          <w:p w14:paraId="63C49511" w14:textId="1168B0DF" w:rsidR="0057515C" w:rsidRPr="00F114B0" w:rsidRDefault="0057515C" w:rsidP="0057515C">
            <w:pPr>
              <w:spacing w:line="220" w:lineRule="exact"/>
              <w:rPr>
                <w:rFonts w:eastAsia="Meiryo"/>
                <w:sz w:val="18"/>
                <w:szCs w:val="18"/>
              </w:rPr>
            </w:pPr>
            <w:r w:rsidRPr="00F114B0">
              <w:rPr>
                <w:rFonts w:ascii="Cambria Math" w:eastAsia="MS PGothic" w:hAnsi="Cambria Math" w:cs="Cambria Math"/>
                <w:w w:val="104"/>
                <w:sz w:val="18"/>
                <w:szCs w:val="18"/>
              </w:rPr>
              <w:t>①</w:t>
            </w:r>
            <w:r w:rsidRPr="00F114B0">
              <w:rPr>
                <w:rFonts w:eastAsia="MS PGothic"/>
                <w:w w:val="104"/>
                <w:sz w:val="18"/>
                <w:szCs w:val="18"/>
                <w:lang w:eastAsia="ja-JP"/>
              </w:rPr>
              <w:t xml:space="preserve">b. </w:t>
            </w:r>
            <w:r w:rsidRPr="00F114B0">
              <w:rPr>
                <w:rFonts w:eastAsia="MS PGothic"/>
                <w:spacing w:val="1"/>
                <w:w w:val="104"/>
                <w:sz w:val="18"/>
                <w:szCs w:val="18"/>
              </w:rPr>
              <w:t>Pass</w:t>
            </w:r>
            <w:r w:rsidRPr="00F114B0">
              <w:rPr>
                <w:rFonts w:eastAsia="MS PGothic"/>
                <w:w w:val="104"/>
                <w:sz w:val="18"/>
                <w:szCs w:val="18"/>
              </w:rPr>
              <w:t>i</w:t>
            </w:r>
            <w:r w:rsidRPr="00F114B0">
              <w:rPr>
                <w:rFonts w:eastAsia="MS PGothic"/>
                <w:spacing w:val="1"/>
                <w:w w:val="104"/>
                <w:sz w:val="18"/>
                <w:szCs w:val="18"/>
              </w:rPr>
              <w:t>v</w:t>
            </w:r>
            <w:r w:rsidRPr="00F114B0">
              <w:rPr>
                <w:rFonts w:eastAsia="MS PGothic"/>
                <w:w w:val="104"/>
                <w:sz w:val="18"/>
                <w:szCs w:val="18"/>
              </w:rPr>
              <w:t>e</w:t>
            </w:r>
            <w:r w:rsidRPr="00F114B0">
              <w:rPr>
                <w:rFonts w:eastAsia="MS PGothic"/>
                <w:spacing w:val="4"/>
                <w:sz w:val="18"/>
                <w:szCs w:val="18"/>
              </w:rPr>
              <w:t xml:space="preserve"> </w:t>
            </w:r>
            <w:r w:rsidRPr="00F114B0">
              <w:rPr>
                <w:rFonts w:eastAsia="MS PGothic"/>
                <w:w w:val="104"/>
                <w:sz w:val="18"/>
                <w:szCs w:val="18"/>
              </w:rPr>
              <w:t>&amp;</w:t>
            </w:r>
            <w:r w:rsidRPr="00F114B0">
              <w:rPr>
                <w:rFonts w:eastAsia="MS PGothic"/>
                <w:spacing w:val="4"/>
                <w:sz w:val="18"/>
                <w:szCs w:val="18"/>
              </w:rPr>
              <w:t xml:space="preserve"> </w:t>
            </w:r>
            <w:r w:rsidRPr="00F114B0">
              <w:rPr>
                <w:rFonts w:eastAsia="MS PGothic"/>
                <w:spacing w:val="1"/>
                <w:w w:val="104"/>
                <w:sz w:val="18"/>
                <w:szCs w:val="18"/>
              </w:rPr>
              <w:t>causa</w:t>
            </w:r>
            <w:r w:rsidRPr="00F114B0">
              <w:rPr>
                <w:rFonts w:eastAsia="MS PGothic"/>
                <w:w w:val="104"/>
                <w:sz w:val="18"/>
                <w:szCs w:val="18"/>
              </w:rPr>
              <w:t>ti</w:t>
            </w:r>
            <w:r w:rsidRPr="00F114B0">
              <w:rPr>
                <w:rFonts w:eastAsia="MS PGothic"/>
                <w:spacing w:val="1"/>
                <w:w w:val="104"/>
                <w:sz w:val="18"/>
                <w:szCs w:val="18"/>
              </w:rPr>
              <w:t>v</w:t>
            </w:r>
            <w:r w:rsidRPr="00F114B0">
              <w:rPr>
                <w:rFonts w:eastAsia="MS PGothic"/>
                <w:w w:val="104"/>
                <w:sz w:val="18"/>
                <w:szCs w:val="18"/>
              </w:rPr>
              <w:t>e</w:t>
            </w:r>
            <w:r w:rsidRPr="00F114B0">
              <w:rPr>
                <w:rFonts w:eastAsia="MS PGothic"/>
                <w:w w:val="52"/>
                <w:sz w:val="18"/>
                <w:szCs w:val="18"/>
              </w:rPr>
              <w:t>-</w:t>
            </w:r>
            <w:r w:rsidRPr="00F114B0">
              <w:rPr>
                <w:rFonts w:eastAsia="MS PGothic"/>
                <w:w w:val="52"/>
                <w:sz w:val="18"/>
                <w:szCs w:val="18"/>
              </w:rPr>
              <w:softHyphen/>
            </w:r>
            <w:r w:rsidRPr="00F114B0">
              <w:rPr>
                <w:rFonts w:eastAsia="MS PGothic"/>
                <w:spacing w:val="1"/>
                <w:w w:val="104"/>
                <w:sz w:val="18"/>
                <w:szCs w:val="18"/>
              </w:rPr>
              <w:t>pass</w:t>
            </w:r>
            <w:r w:rsidRPr="00F114B0">
              <w:rPr>
                <w:rFonts w:eastAsia="MS PGothic"/>
                <w:w w:val="104"/>
                <w:sz w:val="18"/>
                <w:szCs w:val="18"/>
              </w:rPr>
              <w:t>i</w:t>
            </w:r>
            <w:r w:rsidRPr="00F114B0">
              <w:rPr>
                <w:rFonts w:eastAsia="MS PGothic"/>
                <w:spacing w:val="1"/>
                <w:w w:val="104"/>
                <w:sz w:val="18"/>
                <w:szCs w:val="18"/>
              </w:rPr>
              <w:t>v</w:t>
            </w:r>
            <w:r w:rsidRPr="00F114B0">
              <w:rPr>
                <w:rFonts w:eastAsia="MS PGothic"/>
                <w:w w:val="104"/>
                <w:sz w:val="18"/>
                <w:szCs w:val="18"/>
              </w:rPr>
              <w:t>e</w:t>
            </w:r>
          </w:p>
        </w:tc>
        <w:tc>
          <w:tcPr>
            <w:tcW w:w="810" w:type="dxa"/>
            <w:vAlign w:val="center"/>
          </w:tcPr>
          <w:p w14:paraId="0797885F" w14:textId="13961196" w:rsidR="0057515C" w:rsidRPr="00F114B0" w:rsidRDefault="0057515C" w:rsidP="0057515C">
            <w:pPr>
              <w:spacing w:line="220" w:lineRule="exact"/>
              <w:jc w:val="center"/>
              <w:rPr>
                <w:rFonts w:eastAsia="Meiryo"/>
                <w:sz w:val="18"/>
                <w:szCs w:val="18"/>
              </w:rPr>
            </w:pPr>
            <w:r w:rsidRPr="00F114B0">
              <w:rPr>
                <w:rFonts w:eastAsia="MS PGothic"/>
                <w:sz w:val="18"/>
                <w:szCs w:val="18"/>
              </w:rPr>
              <w:t>Ch. 23 Vocab Quiz A</w:t>
            </w:r>
          </w:p>
        </w:tc>
        <w:tc>
          <w:tcPr>
            <w:tcW w:w="900" w:type="dxa"/>
            <w:vAlign w:val="center"/>
          </w:tcPr>
          <w:p w14:paraId="51D083CB" w14:textId="77777777" w:rsidR="0057515C" w:rsidRPr="00F114B0" w:rsidRDefault="0057515C" w:rsidP="0057515C">
            <w:pPr>
              <w:spacing w:line="220" w:lineRule="exact"/>
              <w:jc w:val="center"/>
              <w:rPr>
                <w:rFonts w:eastAsia="MS Gothic"/>
                <w:sz w:val="18"/>
                <w:szCs w:val="18"/>
              </w:rPr>
            </w:pPr>
            <w:r w:rsidRPr="00F114B0">
              <w:rPr>
                <w:rFonts w:eastAsia="MS Gothic"/>
                <w:sz w:val="18"/>
                <w:szCs w:val="18"/>
              </w:rPr>
              <w:t>堂　都</w:t>
            </w:r>
          </w:p>
          <w:p w14:paraId="5B574ACC" w14:textId="475CE833" w:rsidR="0057515C" w:rsidRPr="00F114B0" w:rsidRDefault="0057515C" w:rsidP="0057515C">
            <w:pPr>
              <w:spacing w:line="220" w:lineRule="exact"/>
              <w:jc w:val="center"/>
              <w:rPr>
                <w:rFonts w:eastAsia="Meiryo"/>
                <w:sz w:val="18"/>
                <w:szCs w:val="18"/>
              </w:rPr>
            </w:pPr>
            <w:r w:rsidRPr="00F114B0">
              <w:rPr>
                <w:rFonts w:eastAsia="MS Gothic"/>
                <w:sz w:val="18"/>
                <w:szCs w:val="18"/>
              </w:rPr>
              <w:t>県　区</w:t>
            </w:r>
          </w:p>
        </w:tc>
        <w:tc>
          <w:tcPr>
            <w:tcW w:w="1980" w:type="dxa"/>
            <w:vAlign w:val="center"/>
          </w:tcPr>
          <w:p w14:paraId="11BD2235" w14:textId="77777777" w:rsidR="0057515C" w:rsidRPr="00F114B0" w:rsidRDefault="0057515C" w:rsidP="0057515C">
            <w:pPr>
              <w:spacing w:line="220" w:lineRule="exact"/>
              <w:rPr>
                <w:rFonts w:eastAsia="MS Gothic"/>
                <w:sz w:val="18"/>
                <w:szCs w:val="18"/>
              </w:rPr>
            </w:pPr>
            <w:r w:rsidRPr="00F114B0">
              <w:rPr>
                <w:rFonts w:eastAsia="MS Mincho"/>
                <w:sz w:val="18"/>
                <w:szCs w:val="18"/>
              </w:rPr>
              <w:t xml:space="preserve">□ </w:t>
            </w:r>
            <w:r w:rsidRPr="00F114B0">
              <w:rPr>
                <w:rFonts w:eastAsia="MS Gothic"/>
                <w:sz w:val="18"/>
                <w:szCs w:val="18"/>
              </w:rPr>
              <w:t>WB 98</w:t>
            </w:r>
          </w:p>
          <w:p w14:paraId="3EDD6D58" w14:textId="1FD5F55E" w:rsidR="0057515C" w:rsidRPr="00F114B0" w:rsidRDefault="0057515C" w:rsidP="0057515C">
            <w:pPr>
              <w:spacing w:line="220" w:lineRule="exact"/>
              <w:rPr>
                <w:rFonts w:eastAsia="Meiryo"/>
                <w:sz w:val="18"/>
                <w:szCs w:val="18"/>
              </w:rPr>
            </w:pPr>
            <w:r w:rsidRPr="00F114B0">
              <w:rPr>
                <w:rFonts w:eastAsia="MS Mincho"/>
                <w:sz w:val="18"/>
                <w:szCs w:val="18"/>
              </w:rPr>
              <w:t xml:space="preserve">□ </w:t>
            </w:r>
            <w:r w:rsidRPr="00F114B0">
              <w:rPr>
                <w:rFonts w:eastAsia="MS Gothic"/>
                <w:sz w:val="18"/>
                <w:szCs w:val="18"/>
              </w:rPr>
              <w:t>KLLWB 101-102</w:t>
            </w:r>
          </w:p>
        </w:tc>
        <w:tc>
          <w:tcPr>
            <w:tcW w:w="1800" w:type="dxa"/>
            <w:vAlign w:val="center"/>
          </w:tcPr>
          <w:p w14:paraId="3F51D885" w14:textId="0F3F2476" w:rsidR="008A39DE" w:rsidRDefault="00C858DA" w:rsidP="0057515C">
            <w:pPr>
              <w:spacing w:line="220" w:lineRule="exact"/>
              <w:rPr>
                <w:rFonts w:eastAsia="MS Mincho"/>
                <w:sz w:val="18"/>
                <w:szCs w:val="18"/>
              </w:rPr>
            </w:pPr>
            <w:r w:rsidRPr="00F114B0">
              <w:rPr>
                <w:rFonts w:eastAsia="Meiryo"/>
                <w:sz w:val="18"/>
                <w:szCs w:val="18"/>
              </w:rPr>
              <w:t>□</w:t>
            </w:r>
            <w:r>
              <w:rPr>
                <w:rFonts w:eastAsia="Meiryo"/>
                <w:sz w:val="18"/>
                <w:szCs w:val="18"/>
              </w:rPr>
              <w:t xml:space="preserve"> </w:t>
            </w:r>
            <w:r w:rsidR="0057515C" w:rsidRPr="00F114B0">
              <w:rPr>
                <w:rFonts w:eastAsia="MS Mincho"/>
                <w:sz w:val="18"/>
                <w:szCs w:val="18"/>
              </w:rPr>
              <w:t>WB 95-96</w:t>
            </w:r>
          </w:p>
          <w:p w14:paraId="4FB89EC3" w14:textId="54477CF9" w:rsidR="0057515C" w:rsidRPr="004911F0" w:rsidRDefault="00C858DA" w:rsidP="0057515C">
            <w:pPr>
              <w:spacing w:line="220" w:lineRule="exact"/>
              <w:rPr>
                <w:rFonts w:eastAsia="MS Mincho"/>
                <w:sz w:val="18"/>
                <w:szCs w:val="18"/>
              </w:rPr>
            </w:pPr>
            <w:r w:rsidRPr="00F114B0">
              <w:rPr>
                <w:rFonts w:eastAsia="Meiryo"/>
                <w:sz w:val="18"/>
                <w:szCs w:val="18"/>
              </w:rPr>
              <w:t>□</w:t>
            </w:r>
            <w:r>
              <w:rPr>
                <w:rFonts w:eastAsia="Meiryo"/>
                <w:sz w:val="18"/>
                <w:szCs w:val="18"/>
              </w:rPr>
              <w:t xml:space="preserve"> </w:t>
            </w:r>
            <w:r w:rsidR="0057515C" w:rsidRPr="00F114B0">
              <w:rPr>
                <w:rFonts w:eastAsia="MS Mincho"/>
                <w:sz w:val="18"/>
                <w:szCs w:val="18"/>
              </w:rPr>
              <w:t>Essay 2</w:t>
            </w:r>
          </w:p>
        </w:tc>
      </w:tr>
      <w:tr w:rsidR="0057515C" w:rsidRPr="000E1F81" w14:paraId="72822C9A" w14:textId="77777777" w:rsidTr="00560AF9">
        <w:trPr>
          <w:cantSplit/>
          <w:trHeight w:val="629"/>
          <w:jc w:val="center"/>
        </w:trPr>
        <w:tc>
          <w:tcPr>
            <w:tcW w:w="441" w:type="dxa"/>
            <w:gridSpan w:val="2"/>
            <w:tcBorders>
              <w:top w:val="single" w:sz="4" w:space="0" w:color="auto"/>
              <w:left w:val="single" w:sz="4" w:space="0" w:color="auto"/>
              <w:bottom w:val="single" w:sz="4" w:space="0" w:color="auto"/>
              <w:right w:val="nil"/>
            </w:tcBorders>
            <w:shd w:val="clear" w:color="auto" w:fill="D9E2F3" w:themeFill="accent5" w:themeFillTint="33"/>
            <w:vAlign w:val="center"/>
          </w:tcPr>
          <w:p w14:paraId="68702F5D" w14:textId="77777777" w:rsidR="0057515C" w:rsidRPr="00C45829" w:rsidRDefault="0057515C" w:rsidP="0057515C">
            <w:pPr>
              <w:pStyle w:val="TableParagraph"/>
              <w:ind w:left="0" w:right="346"/>
              <w:rPr>
                <w:rFonts w:eastAsia="MS PGothic"/>
                <w:w w:val="105"/>
                <w:sz w:val="18"/>
                <w:szCs w:val="18"/>
                <w:lang w:eastAsia="ja-JP"/>
              </w:rPr>
            </w:pPr>
          </w:p>
        </w:tc>
        <w:tc>
          <w:tcPr>
            <w:tcW w:w="4234" w:type="dxa"/>
            <w:gridSpan w:val="2"/>
            <w:tcBorders>
              <w:top w:val="single" w:sz="4" w:space="0" w:color="auto"/>
              <w:left w:val="nil"/>
              <w:bottom w:val="single" w:sz="4" w:space="0" w:color="auto"/>
              <w:right w:val="single" w:sz="4" w:space="0" w:color="auto"/>
            </w:tcBorders>
            <w:shd w:val="clear" w:color="auto" w:fill="D9E2F3" w:themeFill="accent5" w:themeFillTint="33"/>
            <w:vAlign w:val="center"/>
          </w:tcPr>
          <w:p w14:paraId="32D5E098" w14:textId="2A611C8B" w:rsidR="0057515C" w:rsidRDefault="00354035" w:rsidP="0057515C">
            <w:pPr>
              <w:spacing w:line="220" w:lineRule="exact"/>
              <w:rPr>
                <w:rFonts w:eastAsia="MS PGothic"/>
                <w:w w:val="105"/>
                <w:sz w:val="18"/>
                <w:szCs w:val="18"/>
              </w:rPr>
            </w:pPr>
            <w:r>
              <w:rPr>
                <w:rFonts w:eastAsia="MS PGothic"/>
                <w:w w:val="105"/>
                <w:sz w:val="18"/>
                <w:szCs w:val="18"/>
              </w:rPr>
              <w:t>11</w:t>
            </w:r>
            <w:r w:rsidR="0057515C" w:rsidRPr="00C45829">
              <w:rPr>
                <w:rFonts w:eastAsia="MS PGothic"/>
                <w:w w:val="105"/>
                <w:sz w:val="18"/>
                <w:szCs w:val="18"/>
              </w:rPr>
              <w:t>/</w:t>
            </w:r>
            <w:r>
              <w:rPr>
                <w:rFonts w:eastAsia="MS PGothic"/>
                <w:w w:val="105"/>
                <w:sz w:val="18"/>
                <w:szCs w:val="18"/>
              </w:rPr>
              <w:t>14</w:t>
            </w:r>
            <w:r w:rsidR="0057515C" w:rsidRPr="00C45829">
              <w:rPr>
                <w:rFonts w:eastAsia="MS PGothic"/>
                <w:w w:val="105"/>
                <w:sz w:val="18"/>
                <w:szCs w:val="18"/>
              </w:rPr>
              <w:t xml:space="preserve"> (</w:t>
            </w:r>
            <w:r w:rsidR="0057515C" w:rsidRPr="00C45829">
              <w:rPr>
                <w:rFonts w:eastAsia="MS PGothic"/>
                <w:w w:val="105"/>
                <w:sz w:val="18"/>
                <w:szCs w:val="18"/>
              </w:rPr>
              <w:t>木</w:t>
            </w:r>
            <w:r w:rsidR="0057515C">
              <w:rPr>
                <w:rFonts w:eastAsia="MS PGothic"/>
                <w:w w:val="105"/>
                <w:sz w:val="18"/>
                <w:szCs w:val="18"/>
              </w:rPr>
              <w:t>) 12:30 - 13:2</w:t>
            </w:r>
            <w:r w:rsidR="0057515C" w:rsidRPr="00C45829">
              <w:rPr>
                <w:rFonts w:eastAsia="MS PGothic"/>
                <w:w w:val="105"/>
                <w:sz w:val="18"/>
                <w:szCs w:val="18"/>
              </w:rPr>
              <w:t xml:space="preserve">0 (LOG </w:t>
            </w:r>
            <w:r w:rsidR="00B6771A">
              <w:rPr>
                <w:rFonts w:eastAsia="MS PGothic"/>
                <w:w w:val="105"/>
                <w:sz w:val="18"/>
                <w:szCs w:val="18"/>
              </w:rPr>
              <w:t>6</w:t>
            </w:r>
            <w:r w:rsidR="0057515C" w:rsidRPr="00C45829">
              <w:rPr>
                <w:rFonts w:eastAsia="MS PGothic"/>
                <w:w w:val="105"/>
                <w:sz w:val="18"/>
                <w:szCs w:val="18"/>
              </w:rPr>
              <w:t xml:space="preserve">) </w:t>
            </w:r>
          </w:p>
          <w:p w14:paraId="5215E2F0" w14:textId="06E57815" w:rsidR="0057515C" w:rsidRPr="00255695" w:rsidRDefault="00354035" w:rsidP="0057515C">
            <w:pPr>
              <w:spacing w:line="220" w:lineRule="exact"/>
              <w:rPr>
                <w:rFonts w:eastAsia="MS PGothic"/>
                <w:sz w:val="18"/>
                <w:szCs w:val="18"/>
              </w:rPr>
            </w:pPr>
            <w:r>
              <w:rPr>
                <w:rFonts w:eastAsia="MS PGothic"/>
                <w:w w:val="105"/>
                <w:sz w:val="18"/>
                <w:szCs w:val="18"/>
              </w:rPr>
              <w:t>11</w:t>
            </w:r>
            <w:r w:rsidR="0057515C">
              <w:rPr>
                <w:rFonts w:eastAsia="MS PGothic"/>
                <w:w w:val="105"/>
                <w:sz w:val="18"/>
                <w:szCs w:val="18"/>
              </w:rPr>
              <w:t>/</w:t>
            </w:r>
            <w:r w:rsidR="0057515C" w:rsidRPr="00DC13C5">
              <w:rPr>
                <w:rFonts w:eastAsia="MS PGothic"/>
                <w:w w:val="105"/>
                <w:sz w:val="18"/>
                <w:szCs w:val="18"/>
              </w:rPr>
              <w:t>1</w:t>
            </w:r>
            <w:r>
              <w:rPr>
                <w:rFonts w:eastAsia="MS PGothic"/>
                <w:w w:val="105"/>
                <w:sz w:val="18"/>
                <w:szCs w:val="18"/>
              </w:rPr>
              <w:t>5</w:t>
            </w:r>
            <w:r w:rsidR="0057515C" w:rsidRPr="00DC13C5">
              <w:rPr>
                <w:rFonts w:eastAsia="MS PGothic"/>
                <w:w w:val="105"/>
                <w:sz w:val="18"/>
                <w:szCs w:val="18"/>
              </w:rPr>
              <w:t xml:space="preserve"> (</w:t>
            </w:r>
            <w:r w:rsidR="0057515C" w:rsidRPr="00DC13C5">
              <w:rPr>
                <w:rFonts w:eastAsia="MS PGothic"/>
                <w:w w:val="105"/>
                <w:sz w:val="18"/>
                <w:szCs w:val="18"/>
              </w:rPr>
              <w:t>金</w:t>
            </w:r>
            <w:r w:rsidR="0057515C">
              <w:rPr>
                <w:rFonts w:eastAsia="MS PGothic"/>
                <w:w w:val="105"/>
                <w:sz w:val="18"/>
                <w:szCs w:val="18"/>
              </w:rPr>
              <w:t xml:space="preserve">) 12:00 - 12:50 (LOG </w:t>
            </w:r>
            <w:r w:rsidR="00B6771A">
              <w:rPr>
                <w:rFonts w:eastAsia="MS PGothic"/>
                <w:w w:val="105"/>
                <w:sz w:val="18"/>
                <w:szCs w:val="18"/>
              </w:rPr>
              <w:t>6</w:t>
            </w:r>
            <w:r w:rsidR="0057515C" w:rsidRPr="00DC13C5">
              <w:rPr>
                <w:rFonts w:eastAsia="MS PGothic"/>
                <w:w w:val="105"/>
                <w:sz w:val="18"/>
                <w:szCs w:val="18"/>
              </w:rPr>
              <w:t>)</w:t>
            </w:r>
          </w:p>
        </w:tc>
        <w:tc>
          <w:tcPr>
            <w:tcW w:w="5490" w:type="dxa"/>
            <w:gridSpan w:val="4"/>
            <w:tcBorders>
              <w:left w:val="single" w:sz="4" w:space="0" w:color="auto"/>
            </w:tcBorders>
            <w:shd w:val="clear" w:color="auto" w:fill="D9E2F3" w:themeFill="accent5" w:themeFillTint="33"/>
            <w:vAlign w:val="center"/>
          </w:tcPr>
          <w:p w14:paraId="2CAFE21D" w14:textId="77777777" w:rsidR="0057515C" w:rsidRPr="00C45829" w:rsidRDefault="0057515C" w:rsidP="0057515C">
            <w:pPr>
              <w:tabs>
                <w:tab w:val="left" w:pos="215"/>
              </w:tabs>
              <w:spacing w:line="220" w:lineRule="exact"/>
              <w:rPr>
                <w:rFonts w:eastAsia="MS PGothic"/>
                <w:sz w:val="18"/>
                <w:szCs w:val="18"/>
              </w:rPr>
            </w:pPr>
            <w:r w:rsidRPr="00C45829">
              <w:rPr>
                <w:rFonts w:eastAsia="MS Gothic"/>
                <w:sz w:val="18"/>
                <w:szCs w:val="18"/>
              </w:rPr>
              <w:t xml:space="preserve">Conversation Table Round </w:t>
            </w:r>
            <w:r>
              <w:rPr>
                <w:rFonts w:eastAsia="MS Gothic"/>
                <w:sz w:val="18"/>
                <w:szCs w:val="18"/>
              </w:rPr>
              <w:t>6</w:t>
            </w:r>
            <w:r w:rsidRPr="00C45829">
              <w:rPr>
                <w:rFonts w:eastAsia="MS Gothic"/>
                <w:sz w:val="18"/>
                <w:szCs w:val="18"/>
              </w:rPr>
              <w:t xml:space="preserve"> --- </w:t>
            </w:r>
            <w:r>
              <w:rPr>
                <w:rFonts w:eastAsia="MS Gothic"/>
                <w:sz w:val="18"/>
                <w:szCs w:val="18"/>
              </w:rPr>
              <w:t>STARTS</w:t>
            </w:r>
          </w:p>
        </w:tc>
      </w:tr>
      <w:tr w:rsidR="0057515C" w:rsidRPr="000E1F81" w14:paraId="5CA564BF" w14:textId="77777777" w:rsidTr="006F0024">
        <w:trPr>
          <w:cantSplit/>
          <w:trHeight w:val="504"/>
          <w:jc w:val="center"/>
        </w:trPr>
        <w:tc>
          <w:tcPr>
            <w:tcW w:w="423" w:type="dxa"/>
            <w:vAlign w:val="center"/>
          </w:tcPr>
          <w:p w14:paraId="22E56FA3" w14:textId="77777777" w:rsidR="0057515C" w:rsidRPr="00F114B0" w:rsidRDefault="0057515C" w:rsidP="0057515C">
            <w:pPr>
              <w:spacing w:line="220" w:lineRule="exact"/>
              <w:jc w:val="center"/>
              <w:rPr>
                <w:rFonts w:eastAsia="Meiryo"/>
                <w:sz w:val="18"/>
                <w:szCs w:val="18"/>
              </w:rPr>
            </w:pPr>
            <w:r w:rsidRPr="00F114B0">
              <w:rPr>
                <w:rFonts w:eastAsia="Meiryo"/>
                <w:sz w:val="18"/>
                <w:szCs w:val="18"/>
              </w:rPr>
              <w:t>25</w:t>
            </w:r>
          </w:p>
        </w:tc>
        <w:tc>
          <w:tcPr>
            <w:tcW w:w="742" w:type="dxa"/>
            <w:gridSpan w:val="2"/>
            <w:vAlign w:val="center"/>
          </w:tcPr>
          <w:p w14:paraId="39233451" w14:textId="01EBD9C0" w:rsidR="0057515C" w:rsidRPr="007757A0" w:rsidRDefault="006F0024" w:rsidP="0057515C">
            <w:pPr>
              <w:spacing w:line="220" w:lineRule="exact"/>
              <w:jc w:val="center"/>
              <w:rPr>
                <w:rFonts w:eastAsia="Osaka"/>
                <w:sz w:val="18"/>
                <w:szCs w:val="18"/>
              </w:rPr>
            </w:pPr>
            <w:r>
              <w:rPr>
                <w:rFonts w:eastAsia="Osaka"/>
                <w:sz w:val="18"/>
                <w:szCs w:val="18"/>
              </w:rPr>
              <w:t>11/19</w:t>
            </w:r>
          </w:p>
          <w:p w14:paraId="15C88FF9" w14:textId="169AD5A7" w:rsidR="0057515C" w:rsidRPr="00F114B0" w:rsidRDefault="0057515C" w:rsidP="0057515C">
            <w:pPr>
              <w:spacing w:line="220" w:lineRule="exact"/>
              <w:jc w:val="center"/>
              <w:rPr>
                <w:rFonts w:eastAsia="Meiryo"/>
                <w:sz w:val="18"/>
                <w:szCs w:val="18"/>
              </w:rPr>
            </w:pPr>
            <w:r w:rsidRPr="007757A0">
              <w:rPr>
                <w:rFonts w:eastAsia="Osaka"/>
                <w:sz w:val="18"/>
                <w:szCs w:val="18"/>
              </w:rPr>
              <w:t>火</w:t>
            </w:r>
          </w:p>
        </w:tc>
        <w:tc>
          <w:tcPr>
            <w:tcW w:w="3510" w:type="dxa"/>
            <w:vAlign w:val="center"/>
          </w:tcPr>
          <w:p w14:paraId="0900BF62" w14:textId="77777777" w:rsidR="0057515C" w:rsidRPr="00F114B0" w:rsidRDefault="0057515C" w:rsidP="0057515C">
            <w:pPr>
              <w:pStyle w:val="TableParagraph"/>
              <w:spacing w:line="220" w:lineRule="exact"/>
              <w:ind w:left="0" w:right="342"/>
              <w:rPr>
                <w:rFonts w:eastAsia="MS PGothic"/>
                <w:sz w:val="18"/>
                <w:szCs w:val="18"/>
              </w:rPr>
            </w:pPr>
            <w:r w:rsidRPr="00F114B0">
              <w:rPr>
                <w:rFonts w:eastAsia="MS PGothic"/>
                <w:w w:val="105"/>
                <w:sz w:val="18"/>
                <w:szCs w:val="18"/>
              </w:rPr>
              <w:t>Ch. 23 Grammar:</w:t>
            </w:r>
          </w:p>
          <w:p w14:paraId="7CBAB630" w14:textId="77777777" w:rsidR="0057515C" w:rsidRPr="00F114B0" w:rsidRDefault="0057515C" w:rsidP="0057515C">
            <w:pPr>
              <w:spacing w:line="220" w:lineRule="exact"/>
              <w:rPr>
                <w:rFonts w:eastAsia="MS PGothic"/>
                <w:w w:val="105"/>
                <w:sz w:val="18"/>
                <w:szCs w:val="18"/>
              </w:rPr>
            </w:pPr>
            <w:r w:rsidRPr="00F114B0">
              <w:rPr>
                <w:rFonts w:ascii="Cambria Math" w:eastAsia="MS PGothic" w:hAnsi="Cambria Math" w:cs="Cambria Math"/>
                <w:w w:val="105"/>
                <w:sz w:val="18"/>
                <w:szCs w:val="18"/>
              </w:rPr>
              <w:t>②</w:t>
            </w:r>
            <w:r w:rsidRPr="00F114B0">
              <w:rPr>
                <w:rFonts w:eastAsia="MS PGothic"/>
                <w:w w:val="105"/>
                <w:sz w:val="18"/>
                <w:szCs w:val="18"/>
                <w:lang w:eastAsia="ja-JP"/>
              </w:rPr>
              <w:t xml:space="preserve"> </w:t>
            </w:r>
            <w:r w:rsidRPr="00F114B0">
              <w:rPr>
                <w:rFonts w:eastAsia="MS PGothic"/>
                <w:w w:val="105"/>
                <w:sz w:val="18"/>
                <w:szCs w:val="18"/>
              </w:rPr>
              <w:t>“even if” (</w:t>
            </w:r>
            <w:r w:rsidRPr="00F114B0">
              <w:rPr>
                <w:rFonts w:eastAsia="MS PGothic"/>
                <w:w w:val="105"/>
                <w:sz w:val="18"/>
                <w:szCs w:val="18"/>
              </w:rPr>
              <w:t>〜</w:t>
            </w:r>
            <w:proofErr w:type="spellStart"/>
            <w:r w:rsidRPr="00F114B0">
              <w:rPr>
                <w:rFonts w:eastAsia="MS PGothic"/>
                <w:w w:val="105"/>
                <w:sz w:val="18"/>
                <w:szCs w:val="18"/>
              </w:rPr>
              <w:t>ても</w:t>
            </w:r>
            <w:proofErr w:type="spellEnd"/>
            <w:r w:rsidRPr="00F114B0">
              <w:rPr>
                <w:rFonts w:eastAsia="MS PGothic"/>
                <w:w w:val="105"/>
                <w:sz w:val="18"/>
                <w:szCs w:val="18"/>
              </w:rPr>
              <w:t>)</w:t>
            </w:r>
          </w:p>
          <w:p w14:paraId="21EC5A5B" w14:textId="77777777" w:rsidR="0057515C" w:rsidRPr="00F114B0" w:rsidRDefault="0057515C" w:rsidP="0057515C">
            <w:pPr>
              <w:spacing w:line="220" w:lineRule="exact"/>
              <w:rPr>
                <w:rFonts w:eastAsia="MS PGothic"/>
                <w:w w:val="105"/>
                <w:sz w:val="18"/>
                <w:szCs w:val="18"/>
              </w:rPr>
            </w:pPr>
            <w:r w:rsidRPr="00F114B0">
              <w:rPr>
                <w:rFonts w:ascii="Cambria Math" w:eastAsia="MS PGothic" w:hAnsi="Cambria Math" w:cs="Cambria Math"/>
                <w:w w:val="105"/>
                <w:sz w:val="18"/>
                <w:szCs w:val="18"/>
              </w:rPr>
              <w:t>③</w:t>
            </w:r>
            <w:r w:rsidRPr="00F114B0">
              <w:rPr>
                <w:rFonts w:eastAsia="MS PGothic"/>
                <w:w w:val="105"/>
                <w:sz w:val="18"/>
                <w:szCs w:val="18"/>
                <w:lang w:eastAsia="ja-JP"/>
              </w:rPr>
              <w:t xml:space="preserve"> </w:t>
            </w:r>
            <w:r w:rsidRPr="00F114B0">
              <w:rPr>
                <w:rFonts w:eastAsia="MS PGothic"/>
                <w:w w:val="105"/>
                <w:sz w:val="18"/>
                <w:szCs w:val="18"/>
              </w:rPr>
              <w:t>Stating a decision or determination</w:t>
            </w:r>
          </w:p>
          <w:p w14:paraId="4A480B2A" w14:textId="035325E9" w:rsidR="0057515C" w:rsidRPr="00F114B0" w:rsidRDefault="0057515C" w:rsidP="0057515C">
            <w:pPr>
              <w:spacing w:line="220" w:lineRule="exact"/>
              <w:rPr>
                <w:rFonts w:eastAsia="Meiryo"/>
                <w:sz w:val="18"/>
                <w:szCs w:val="18"/>
              </w:rPr>
            </w:pPr>
            <w:r w:rsidRPr="00F114B0">
              <w:rPr>
                <w:rFonts w:eastAsia="MS PGothic"/>
                <w:w w:val="105"/>
                <w:sz w:val="18"/>
                <w:szCs w:val="18"/>
              </w:rPr>
              <w:t>(</w:t>
            </w:r>
            <w:r w:rsidRPr="00F114B0">
              <w:rPr>
                <w:rFonts w:eastAsia="MS PGothic"/>
                <w:w w:val="105"/>
                <w:sz w:val="18"/>
                <w:szCs w:val="18"/>
              </w:rPr>
              <w:t>〜</w:t>
            </w:r>
            <w:proofErr w:type="spellStart"/>
            <w:r w:rsidRPr="00F114B0">
              <w:rPr>
                <w:rFonts w:eastAsia="MS PGothic"/>
                <w:w w:val="105"/>
                <w:sz w:val="18"/>
                <w:szCs w:val="18"/>
              </w:rPr>
              <w:t>ことにする</w:t>
            </w:r>
            <w:proofErr w:type="spellEnd"/>
            <w:r w:rsidRPr="00F114B0">
              <w:rPr>
                <w:rFonts w:eastAsia="MS PGothic"/>
                <w:w w:val="105"/>
                <w:sz w:val="18"/>
                <w:szCs w:val="18"/>
              </w:rPr>
              <w:t>)</w:t>
            </w:r>
          </w:p>
        </w:tc>
        <w:tc>
          <w:tcPr>
            <w:tcW w:w="810" w:type="dxa"/>
            <w:vAlign w:val="center"/>
          </w:tcPr>
          <w:p w14:paraId="48E11D94" w14:textId="361A1FB9" w:rsidR="0057515C" w:rsidRPr="00F114B0" w:rsidRDefault="0057515C" w:rsidP="0057515C">
            <w:pPr>
              <w:autoSpaceDE w:val="0"/>
              <w:autoSpaceDN w:val="0"/>
              <w:adjustRightInd w:val="0"/>
              <w:spacing w:before="60"/>
              <w:jc w:val="center"/>
              <w:rPr>
                <w:rFonts w:eastAsia="Meiryo"/>
                <w:sz w:val="18"/>
                <w:szCs w:val="18"/>
              </w:rPr>
            </w:pPr>
            <w:r w:rsidRPr="00F114B0">
              <w:rPr>
                <w:rFonts w:eastAsia="MS PGothic"/>
                <w:sz w:val="18"/>
                <w:szCs w:val="18"/>
              </w:rPr>
              <w:t>Ch. 23 Vocab Quiz B</w:t>
            </w:r>
          </w:p>
        </w:tc>
        <w:tc>
          <w:tcPr>
            <w:tcW w:w="900" w:type="dxa"/>
            <w:vAlign w:val="center"/>
          </w:tcPr>
          <w:p w14:paraId="7B8D18C8" w14:textId="77777777" w:rsidR="0057515C" w:rsidRPr="00F114B0" w:rsidRDefault="0057515C" w:rsidP="0057515C">
            <w:pPr>
              <w:spacing w:line="220" w:lineRule="exact"/>
              <w:jc w:val="center"/>
              <w:rPr>
                <w:rFonts w:eastAsia="MS Gothic"/>
                <w:sz w:val="18"/>
                <w:szCs w:val="18"/>
              </w:rPr>
            </w:pPr>
            <w:r w:rsidRPr="00F114B0">
              <w:rPr>
                <w:rFonts w:eastAsia="MS Gothic"/>
                <w:sz w:val="18"/>
                <w:szCs w:val="18"/>
              </w:rPr>
              <w:t>池　発</w:t>
            </w:r>
          </w:p>
          <w:p w14:paraId="7F389000" w14:textId="6EFCA53E" w:rsidR="0057515C" w:rsidRPr="00F114B0" w:rsidRDefault="0057515C" w:rsidP="0057515C">
            <w:pPr>
              <w:spacing w:line="220" w:lineRule="exact"/>
              <w:jc w:val="center"/>
              <w:rPr>
                <w:rFonts w:eastAsia="Meiryo"/>
                <w:sz w:val="18"/>
                <w:szCs w:val="18"/>
              </w:rPr>
            </w:pPr>
            <w:r w:rsidRPr="00F114B0">
              <w:rPr>
                <w:rFonts w:eastAsia="MS Gothic"/>
                <w:sz w:val="18"/>
                <w:szCs w:val="18"/>
              </w:rPr>
              <w:t>建　物</w:t>
            </w:r>
          </w:p>
        </w:tc>
        <w:tc>
          <w:tcPr>
            <w:tcW w:w="1980" w:type="dxa"/>
            <w:vAlign w:val="center"/>
          </w:tcPr>
          <w:p w14:paraId="095BDDCB" w14:textId="77777777" w:rsidR="0057515C" w:rsidRPr="00F114B0" w:rsidRDefault="0057515C" w:rsidP="0057515C">
            <w:pPr>
              <w:spacing w:line="220" w:lineRule="exact"/>
              <w:rPr>
                <w:rFonts w:eastAsia="MS Gothic"/>
                <w:sz w:val="18"/>
                <w:szCs w:val="18"/>
              </w:rPr>
            </w:pPr>
            <w:r w:rsidRPr="00F114B0">
              <w:rPr>
                <w:rFonts w:eastAsia="MS Mincho"/>
                <w:sz w:val="18"/>
                <w:szCs w:val="18"/>
              </w:rPr>
              <w:t xml:space="preserve">□ </w:t>
            </w:r>
            <w:r w:rsidRPr="00F114B0">
              <w:rPr>
                <w:rFonts w:eastAsia="MS Gothic"/>
                <w:sz w:val="18"/>
                <w:szCs w:val="18"/>
              </w:rPr>
              <w:t>WB 99-100</w:t>
            </w:r>
          </w:p>
          <w:p w14:paraId="37F95D04" w14:textId="24587350" w:rsidR="0057515C" w:rsidRPr="00F114B0" w:rsidRDefault="0057515C" w:rsidP="0057515C">
            <w:pPr>
              <w:spacing w:line="220" w:lineRule="exact"/>
              <w:ind w:right="-108"/>
              <w:rPr>
                <w:rFonts w:eastAsia="Meiryo"/>
                <w:sz w:val="18"/>
                <w:szCs w:val="18"/>
              </w:rPr>
            </w:pPr>
            <w:r w:rsidRPr="00F114B0">
              <w:rPr>
                <w:rFonts w:eastAsia="MS Mincho"/>
                <w:sz w:val="18"/>
                <w:szCs w:val="18"/>
              </w:rPr>
              <w:t xml:space="preserve">□ </w:t>
            </w:r>
            <w:r w:rsidRPr="00F114B0">
              <w:rPr>
                <w:rFonts w:eastAsia="MS Gothic"/>
                <w:sz w:val="18"/>
                <w:szCs w:val="18"/>
              </w:rPr>
              <w:t>KLLWB 103</w:t>
            </w:r>
          </w:p>
        </w:tc>
        <w:tc>
          <w:tcPr>
            <w:tcW w:w="1800" w:type="dxa"/>
            <w:vAlign w:val="center"/>
          </w:tcPr>
          <w:p w14:paraId="74723698" w14:textId="725E899C" w:rsidR="0057515C" w:rsidRPr="00F114B0" w:rsidRDefault="00C858DA" w:rsidP="0057515C">
            <w:pPr>
              <w:spacing w:line="220" w:lineRule="exact"/>
              <w:rPr>
                <w:rFonts w:eastAsia="Meiryo"/>
                <w:sz w:val="18"/>
                <w:szCs w:val="18"/>
              </w:rPr>
            </w:pPr>
            <w:r w:rsidRPr="00F114B0">
              <w:rPr>
                <w:rFonts w:eastAsia="Meiryo"/>
                <w:sz w:val="18"/>
                <w:szCs w:val="18"/>
              </w:rPr>
              <w:t>□</w:t>
            </w:r>
            <w:r>
              <w:rPr>
                <w:rFonts w:eastAsia="Meiryo"/>
                <w:sz w:val="18"/>
                <w:szCs w:val="18"/>
              </w:rPr>
              <w:t xml:space="preserve"> </w:t>
            </w:r>
            <w:r w:rsidR="0057515C" w:rsidRPr="00F114B0">
              <w:rPr>
                <w:rFonts w:eastAsia="MS Gothic"/>
                <w:sz w:val="18"/>
                <w:szCs w:val="18"/>
              </w:rPr>
              <w:t>WB 97-98</w:t>
            </w:r>
          </w:p>
        </w:tc>
      </w:tr>
      <w:tr w:rsidR="0057515C" w:rsidRPr="000E1F81" w14:paraId="62496982" w14:textId="77777777" w:rsidTr="006F0024">
        <w:trPr>
          <w:cantSplit/>
          <w:trHeight w:val="504"/>
          <w:jc w:val="center"/>
        </w:trPr>
        <w:tc>
          <w:tcPr>
            <w:tcW w:w="423" w:type="dxa"/>
            <w:vAlign w:val="center"/>
          </w:tcPr>
          <w:p w14:paraId="5016D338" w14:textId="77777777" w:rsidR="0057515C" w:rsidRPr="00F114B0" w:rsidRDefault="0057515C" w:rsidP="0057515C">
            <w:pPr>
              <w:spacing w:line="220" w:lineRule="exact"/>
              <w:jc w:val="center"/>
              <w:rPr>
                <w:rFonts w:eastAsia="Meiryo"/>
                <w:sz w:val="18"/>
                <w:szCs w:val="18"/>
              </w:rPr>
            </w:pPr>
            <w:r w:rsidRPr="00F114B0">
              <w:rPr>
                <w:rFonts w:eastAsia="Meiryo"/>
                <w:sz w:val="18"/>
                <w:szCs w:val="18"/>
              </w:rPr>
              <w:t>26</w:t>
            </w:r>
          </w:p>
        </w:tc>
        <w:tc>
          <w:tcPr>
            <w:tcW w:w="742" w:type="dxa"/>
            <w:gridSpan w:val="2"/>
            <w:vAlign w:val="center"/>
          </w:tcPr>
          <w:p w14:paraId="0ED88237" w14:textId="45DF4C52" w:rsidR="0057515C" w:rsidRPr="00F646BF" w:rsidRDefault="006F0024" w:rsidP="0057515C">
            <w:pPr>
              <w:spacing w:line="220" w:lineRule="exact"/>
              <w:jc w:val="center"/>
              <w:rPr>
                <w:rFonts w:eastAsia="MS PGothic"/>
                <w:sz w:val="18"/>
                <w:szCs w:val="18"/>
              </w:rPr>
            </w:pPr>
            <w:r>
              <w:rPr>
                <w:rFonts w:eastAsia="MS PGothic" w:hint="eastAsia"/>
                <w:sz w:val="18"/>
                <w:szCs w:val="18"/>
              </w:rPr>
              <w:t>11</w:t>
            </w:r>
            <w:r w:rsidR="0057515C">
              <w:rPr>
                <w:rFonts w:eastAsia="MS PGothic"/>
                <w:sz w:val="18"/>
                <w:szCs w:val="18"/>
              </w:rPr>
              <w:t>/</w:t>
            </w:r>
            <w:r>
              <w:rPr>
                <w:rFonts w:eastAsia="MS PGothic" w:hint="eastAsia"/>
                <w:sz w:val="18"/>
                <w:szCs w:val="18"/>
              </w:rPr>
              <w:t>21</w:t>
            </w:r>
          </w:p>
          <w:p w14:paraId="438698AB" w14:textId="23083280" w:rsidR="0057515C" w:rsidRPr="00F114B0" w:rsidRDefault="0057515C" w:rsidP="0057515C">
            <w:pPr>
              <w:spacing w:line="220" w:lineRule="exact"/>
              <w:jc w:val="center"/>
              <w:rPr>
                <w:rFonts w:eastAsia="Meiryo"/>
                <w:sz w:val="18"/>
                <w:szCs w:val="18"/>
              </w:rPr>
            </w:pPr>
            <w:r w:rsidRPr="007757A0">
              <w:rPr>
                <w:rFonts w:eastAsia="Osaka"/>
                <w:sz w:val="18"/>
                <w:szCs w:val="18"/>
              </w:rPr>
              <w:t>木</w:t>
            </w:r>
          </w:p>
        </w:tc>
        <w:tc>
          <w:tcPr>
            <w:tcW w:w="3510" w:type="dxa"/>
            <w:vAlign w:val="center"/>
          </w:tcPr>
          <w:p w14:paraId="42E23EF6" w14:textId="77777777" w:rsidR="0057515C" w:rsidRPr="00F114B0" w:rsidRDefault="0057515C" w:rsidP="0057515C">
            <w:pPr>
              <w:pStyle w:val="TableParagraph"/>
              <w:spacing w:line="220" w:lineRule="exact"/>
              <w:ind w:left="0" w:right="342"/>
              <w:rPr>
                <w:rFonts w:eastAsia="MS PGothic"/>
                <w:w w:val="105"/>
                <w:sz w:val="18"/>
                <w:szCs w:val="18"/>
              </w:rPr>
            </w:pPr>
            <w:r w:rsidRPr="00F114B0">
              <w:rPr>
                <w:rFonts w:eastAsia="MS PGothic"/>
                <w:w w:val="105"/>
                <w:sz w:val="18"/>
                <w:szCs w:val="18"/>
              </w:rPr>
              <w:t>Ch. 23 Grammar:</w:t>
            </w:r>
          </w:p>
          <w:p w14:paraId="7C964BD0" w14:textId="77777777" w:rsidR="0057515C" w:rsidRPr="00F114B0" w:rsidRDefault="0057515C" w:rsidP="0057515C">
            <w:pPr>
              <w:spacing w:line="220" w:lineRule="exact"/>
              <w:rPr>
                <w:rFonts w:eastAsia="MS PGothic"/>
                <w:w w:val="105"/>
                <w:sz w:val="18"/>
                <w:szCs w:val="18"/>
              </w:rPr>
            </w:pPr>
            <w:r w:rsidRPr="00F114B0">
              <w:rPr>
                <w:rFonts w:ascii="Cambria Math" w:eastAsia="MS PGothic" w:hAnsi="Cambria Math" w:cs="Cambria Math"/>
                <w:w w:val="105"/>
                <w:sz w:val="18"/>
                <w:szCs w:val="18"/>
              </w:rPr>
              <w:t>③</w:t>
            </w:r>
            <w:r w:rsidRPr="00F114B0">
              <w:rPr>
                <w:rFonts w:eastAsia="MS PGothic"/>
                <w:w w:val="105"/>
                <w:sz w:val="18"/>
                <w:szCs w:val="18"/>
                <w:lang w:eastAsia="ja-JP"/>
              </w:rPr>
              <w:t xml:space="preserve"> </w:t>
            </w:r>
            <w:r w:rsidRPr="00F114B0">
              <w:rPr>
                <w:rFonts w:eastAsia="MS PGothic"/>
                <w:w w:val="105"/>
                <w:sz w:val="18"/>
                <w:szCs w:val="18"/>
              </w:rPr>
              <w:t>Stating a decision or determination</w:t>
            </w:r>
          </w:p>
          <w:p w14:paraId="2CE772B5" w14:textId="77777777" w:rsidR="0057515C" w:rsidRPr="00F114B0" w:rsidRDefault="0057515C" w:rsidP="0057515C">
            <w:pPr>
              <w:pStyle w:val="TableParagraph"/>
              <w:spacing w:line="220" w:lineRule="exact"/>
              <w:ind w:left="0" w:right="342"/>
              <w:rPr>
                <w:rFonts w:eastAsia="MS PGothic"/>
                <w:sz w:val="18"/>
                <w:szCs w:val="18"/>
              </w:rPr>
            </w:pPr>
            <w:r w:rsidRPr="00F114B0">
              <w:rPr>
                <w:rFonts w:eastAsia="MS PGothic"/>
                <w:w w:val="105"/>
                <w:sz w:val="18"/>
                <w:szCs w:val="18"/>
              </w:rPr>
              <w:t>(</w:t>
            </w:r>
            <w:r w:rsidRPr="00F114B0">
              <w:rPr>
                <w:rFonts w:eastAsia="MS PGothic"/>
                <w:w w:val="105"/>
                <w:sz w:val="18"/>
                <w:szCs w:val="18"/>
              </w:rPr>
              <w:t>〜</w:t>
            </w:r>
            <w:proofErr w:type="spellStart"/>
            <w:r w:rsidRPr="00F114B0">
              <w:rPr>
                <w:rFonts w:eastAsia="MS PGothic"/>
                <w:w w:val="105"/>
                <w:sz w:val="18"/>
                <w:szCs w:val="18"/>
              </w:rPr>
              <w:t>ことにする</w:t>
            </w:r>
            <w:proofErr w:type="spellEnd"/>
            <w:r w:rsidRPr="00F114B0">
              <w:rPr>
                <w:rFonts w:eastAsia="MS PGothic"/>
                <w:w w:val="105"/>
                <w:sz w:val="18"/>
                <w:szCs w:val="18"/>
              </w:rPr>
              <w:t xml:space="preserve">) </w:t>
            </w:r>
            <w:r w:rsidRPr="00F114B0">
              <w:rPr>
                <w:rFonts w:eastAsia="Meiryo"/>
                <w:sz w:val="18"/>
                <w:szCs w:val="18"/>
              </w:rPr>
              <w:t>- continue</w:t>
            </w:r>
          </w:p>
          <w:p w14:paraId="1D9B9DF5" w14:textId="4628653E" w:rsidR="0057515C" w:rsidRPr="00F114B0" w:rsidRDefault="0057515C" w:rsidP="0057515C">
            <w:pPr>
              <w:spacing w:line="220" w:lineRule="exact"/>
              <w:rPr>
                <w:rFonts w:eastAsia="Meiryo"/>
                <w:sz w:val="18"/>
                <w:szCs w:val="18"/>
              </w:rPr>
            </w:pPr>
            <w:r w:rsidRPr="00F114B0">
              <w:rPr>
                <w:rFonts w:ascii="Cambria Math" w:eastAsia="MS PGothic" w:hAnsi="Cambria Math" w:cs="Cambria Math"/>
                <w:w w:val="105"/>
                <w:sz w:val="18"/>
                <w:szCs w:val="18"/>
              </w:rPr>
              <w:t>④</w:t>
            </w:r>
            <w:r w:rsidRPr="00F114B0">
              <w:rPr>
                <w:rFonts w:eastAsia="MS PGothic"/>
                <w:w w:val="105"/>
                <w:sz w:val="18"/>
                <w:szCs w:val="18"/>
                <w:lang w:eastAsia="ja-JP"/>
              </w:rPr>
              <w:t xml:space="preserve"> </w:t>
            </w:r>
            <w:r w:rsidRPr="00F114B0">
              <w:rPr>
                <w:rFonts w:eastAsia="MS PGothic"/>
                <w:w w:val="105"/>
                <w:sz w:val="18"/>
                <w:szCs w:val="18"/>
              </w:rPr>
              <w:t>Describing an action that continues until a specific event occurs (</w:t>
            </w:r>
            <w:r w:rsidRPr="00F114B0">
              <w:rPr>
                <w:rFonts w:eastAsia="MS PGothic"/>
                <w:w w:val="105"/>
                <w:sz w:val="18"/>
                <w:szCs w:val="18"/>
              </w:rPr>
              <w:t>〜</w:t>
            </w:r>
            <w:proofErr w:type="spellStart"/>
            <w:r w:rsidRPr="00F114B0">
              <w:rPr>
                <w:rFonts w:eastAsia="MS PGothic"/>
                <w:w w:val="105"/>
                <w:sz w:val="18"/>
                <w:szCs w:val="18"/>
              </w:rPr>
              <w:t>まで</w:t>
            </w:r>
            <w:proofErr w:type="spellEnd"/>
            <w:r w:rsidRPr="00F114B0">
              <w:rPr>
                <w:rFonts w:eastAsia="MS PGothic"/>
                <w:w w:val="105"/>
                <w:sz w:val="18"/>
                <w:szCs w:val="18"/>
              </w:rPr>
              <w:t>)</w:t>
            </w:r>
          </w:p>
        </w:tc>
        <w:tc>
          <w:tcPr>
            <w:tcW w:w="810" w:type="dxa"/>
            <w:vAlign w:val="center"/>
          </w:tcPr>
          <w:p w14:paraId="76077E91" w14:textId="7AB1D71B" w:rsidR="0057515C" w:rsidRPr="00F114B0" w:rsidRDefault="0057515C" w:rsidP="0057515C">
            <w:pPr>
              <w:autoSpaceDE w:val="0"/>
              <w:autoSpaceDN w:val="0"/>
              <w:adjustRightInd w:val="0"/>
              <w:spacing w:before="60"/>
              <w:jc w:val="center"/>
              <w:rPr>
                <w:rFonts w:eastAsia="Meiryo"/>
                <w:sz w:val="18"/>
                <w:szCs w:val="18"/>
              </w:rPr>
            </w:pPr>
          </w:p>
        </w:tc>
        <w:tc>
          <w:tcPr>
            <w:tcW w:w="900" w:type="dxa"/>
            <w:vAlign w:val="center"/>
          </w:tcPr>
          <w:p w14:paraId="5A45B50E" w14:textId="77777777" w:rsidR="0057515C" w:rsidRPr="00F114B0" w:rsidRDefault="0057515C" w:rsidP="0057515C">
            <w:pPr>
              <w:spacing w:line="220" w:lineRule="exact"/>
              <w:jc w:val="center"/>
              <w:rPr>
                <w:rFonts w:eastAsia="MS Gothic"/>
                <w:sz w:val="18"/>
                <w:szCs w:val="18"/>
              </w:rPr>
            </w:pPr>
            <w:r w:rsidRPr="00F114B0">
              <w:rPr>
                <w:rFonts w:eastAsia="MS Gothic"/>
                <w:sz w:val="18"/>
                <w:szCs w:val="18"/>
              </w:rPr>
              <w:t>品　旅</w:t>
            </w:r>
          </w:p>
          <w:p w14:paraId="188F7438" w14:textId="3F3FCDED" w:rsidR="0057515C" w:rsidRPr="00F114B0" w:rsidRDefault="0057515C" w:rsidP="0057515C">
            <w:pPr>
              <w:spacing w:line="220" w:lineRule="exact"/>
              <w:jc w:val="center"/>
              <w:rPr>
                <w:rFonts w:eastAsia="Meiryo"/>
                <w:sz w:val="18"/>
                <w:szCs w:val="18"/>
              </w:rPr>
            </w:pPr>
            <w:r w:rsidRPr="00F114B0">
              <w:rPr>
                <w:rFonts w:eastAsia="MS Gothic"/>
                <w:sz w:val="18"/>
                <w:szCs w:val="18"/>
              </w:rPr>
              <w:t>通　進</w:t>
            </w:r>
          </w:p>
        </w:tc>
        <w:tc>
          <w:tcPr>
            <w:tcW w:w="1980" w:type="dxa"/>
            <w:vAlign w:val="center"/>
          </w:tcPr>
          <w:p w14:paraId="55F0C4DF" w14:textId="77777777" w:rsidR="0057515C" w:rsidRPr="00F114B0" w:rsidRDefault="0057515C" w:rsidP="0057515C">
            <w:pPr>
              <w:spacing w:line="220" w:lineRule="exact"/>
              <w:rPr>
                <w:rFonts w:eastAsia="MS Gothic"/>
                <w:sz w:val="18"/>
                <w:szCs w:val="18"/>
              </w:rPr>
            </w:pPr>
            <w:r w:rsidRPr="00F114B0">
              <w:rPr>
                <w:rFonts w:eastAsia="MS Mincho"/>
                <w:sz w:val="18"/>
                <w:szCs w:val="18"/>
              </w:rPr>
              <w:t xml:space="preserve">□ </w:t>
            </w:r>
            <w:r w:rsidRPr="00F114B0">
              <w:rPr>
                <w:rFonts w:eastAsia="MS Gothic"/>
                <w:sz w:val="18"/>
                <w:szCs w:val="18"/>
              </w:rPr>
              <w:t>WB 101-102</w:t>
            </w:r>
          </w:p>
          <w:p w14:paraId="526A3F6A" w14:textId="10BD7E64" w:rsidR="0057515C" w:rsidRPr="00F114B0" w:rsidRDefault="0057515C" w:rsidP="0057515C">
            <w:pPr>
              <w:spacing w:line="220" w:lineRule="exact"/>
              <w:rPr>
                <w:rFonts w:eastAsia="Meiryo"/>
                <w:sz w:val="18"/>
                <w:szCs w:val="18"/>
              </w:rPr>
            </w:pPr>
            <w:r w:rsidRPr="00F114B0">
              <w:rPr>
                <w:rFonts w:eastAsia="MS Mincho"/>
                <w:sz w:val="18"/>
                <w:szCs w:val="18"/>
              </w:rPr>
              <w:t xml:space="preserve">□ </w:t>
            </w:r>
            <w:r w:rsidRPr="00F114B0">
              <w:rPr>
                <w:rFonts w:eastAsia="MS Gothic"/>
                <w:sz w:val="18"/>
                <w:szCs w:val="18"/>
              </w:rPr>
              <w:t>KLLWB 104</w:t>
            </w:r>
          </w:p>
        </w:tc>
        <w:tc>
          <w:tcPr>
            <w:tcW w:w="1800" w:type="dxa"/>
            <w:vAlign w:val="center"/>
          </w:tcPr>
          <w:p w14:paraId="510FB2C1" w14:textId="4358164E" w:rsidR="0057515C" w:rsidRPr="00F114B0" w:rsidRDefault="00C858DA" w:rsidP="0057515C">
            <w:pPr>
              <w:spacing w:line="220" w:lineRule="exact"/>
              <w:rPr>
                <w:rFonts w:eastAsia="MS Gothic"/>
                <w:sz w:val="18"/>
                <w:szCs w:val="18"/>
              </w:rPr>
            </w:pPr>
            <w:r w:rsidRPr="00F114B0">
              <w:rPr>
                <w:rFonts w:eastAsia="Meiryo"/>
                <w:sz w:val="18"/>
                <w:szCs w:val="18"/>
              </w:rPr>
              <w:t>□</w:t>
            </w:r>
            <w:r>
              <w:rPr>
                <w:rFonts w:eastAsia="Meiryo"/>
                <w:sz w:val="18"/>
                <w:szCs w:val="18"/>
              </w:rPr>
              <w:t xml:space="preserve"> </w:t>
            </w:r>
            <w:r w:rsidR="0057515C" w:rsidRPr="00F114B0">
              <w:rPr>
                <w:rFonts w:eastAsia="MS Gothic"/>
                <w:sz w:val="18"/>
                <w:szCs w:val="18"/>
              </w:rPr>
              <w:t>WB 99-100</w:t>
            </w:r>
          </w:p>
        </w:tc>
      </w:tr>
      <w:tr w:rsidR="0057515C" w:rsidRPr="000E1F81" w14:paraId="2C95B8D8" w14:textId="77777777" w:rsidTr="00354035">
        <w:trPr>
          <w:cantSplit/>
          <w:trHeight w:val="629"/>
          <w:jc w:val="center"/>
        </w:trPr>
        <w:tc>
          <w:tcPr>
            <w:tcW w:w="4675" w:type="dxa"/>
            <w:gridSpan w:val="4"/>
            <w:shd w:val="clear" w:color="auto" w:fill="FFF2CC" w:themeFill="accent4" w:themeFillTint="33"/>
            <w:vAlign w:val="center"/>
          </w:tcPr>
          <w:p w14:paraId="26999D94" w14:textId="3DDC324C" w:rsidR="0057515C" w:rsidRPr="00FC0FF1" w:rsidRDefault="0057515C" w:rsidP="0057515C">
            <w:pPr>
              <w:pStyle w:val="TableParagraph"/>
              <w:ind w:right="346"/>
              <w:rPr>
                <w:rFonts w:eastAsia="MS PGothic"/>
                <w:w w:val="105"/>
                <w:sz w:val="18"/>
                <w:szCs w:val="18"/>
                <w:lang w:eastAsia="ja-JP"/>
              </w:rPr>
            </w:pPr>
            <w:r>
              <w:rPr>
                <w:rFonts w:eastAsia="MS PGothic"/>
                <w:w w:val="105"/>
                <w:sz w:val="18"/>
                <w:szCs w:val="18"/>
              </w:rPr>
              <w:t xml:space="preserve">    </w:t>
            </w:r>
            <w:r w:rsidR="00354035">
              <w:rPr>
                <w:rFonts w:eastAsia="MS PGothic" w:hint="eastAsia"/>
                <w:w w:val="105"/>
                <w:sz w:val="18"/>
                <w:szCs w:val="18"/>
                <w:lang w:eastAsia="ja-JP"/>
              </w:rPr>
              <w:t>11</w:t>
            </w:r>
            <w:r w:rsidRPr="00FC0FF1">
              <w:rPr>
                <w:rFonts w:eastAsia="MS PGothic"/>
                <w:w w:val="105"/>
                <w:sz w:val="18"/>
                <w:szCs w:val="18"/>
              </w:rPr>
              <w:t>/</w:t>
            </w:r>
            <w:r w:rsidR="00354035">
              <w:rPr>
                <w:rFonts w:eastAsia="MS PGothic" w:hint="eastAsia"/>
                <w:w w:val="105"/>
                <w:sz w:val="18"/>
                <w:szCs w:val="18"/>
                <w:lang w:eastAsia="ja-JP"/>
              </w:rPr>
              <w:t>21</w:t>
            </w:r>
            <w:r w:rsidRPr="00FC0FF1">
              <w:rPr>
                <w:rFonts w:eastAsia="MS PGothic"/>
                <w:w w:val="105"/>
                <w:sz w:val="18"/>
                <w:szCs w:val="18"/>
              </w:rPr>
              <w:t xml:space="preserve"> (</w:t>
            </w:r>
            <w:r w:rsidRPr="00FC0FF1">
              <w:rPr>
                <w:rFonts w:eastAsia="MS PGothic"/>
                <w:w w:val="105"/>
                <w:sz w:val="18"/>
                <w:szCs w:val="18"/>
                <w:lang w:eastAsia="ja-JP"/>
              </w:rPr>
              <w:t>木</w:t>
            </w:r>
            <w:r w:rsidRPr="00FC0FF1">
              <w:rPr>
                <w:rFonts w:eastAsia="MS PGothic"/>
                <w:w w:val="105"/>
                <w:sz w:val="18"/>
                <w:szCs w:val="18"/>
                <w:lang w:eastAsia="ja-JP"/>
              </w:rPr>
              <w:t xml:space="preserve">) 12:30 - 13:20 (LOG </w:t>
            </w:r>
            <w:r>
              <w:rPr>
                <w:rFonts w:eastAsia="MS PGothic"/>
                <w:w w:val="105"/>
                <w:sz w:val="18"/>
                <w:szCs w:val="18"/>
                <w:lang w:eastAsia="ja-JP"/>
              </w:rPr>
              <w:t>6</w:t>
            </w:r>
            <w:r w:rsidRPr="00FC0FF1">
              <w:rPr>
                <w:rFonts w:eastAsia="MS PGothic"/>
                <w:w w:val="105"/>
                <w:sz w:val="18"/>
                <w:szCs w:val="18"/>
                <w:lang w:eastAsia="ja-JP"/>
              </w:rPr>
              <w:t>)</w:t>
            </w:r>
          </w:p>
          <w:p w14:paraId="6E3EFB2C" w14:textId="7A7F07E2" w:rsidR="0057515C" w:rsidRPr="00610341" w:rsidRDefault="0057515C" w:rsidP="0057515C">
            <w:pPr>
              <w:spacing w:line="220" w:lineRule="exact"/>
              <w:rPr>
                <w:rFonts w:eastAsia="MS PGothic"/>
                <w:sz w:val="18"/>
                <w:szCs w:val="18"/>
                <w:highlight w:val="yellow"/>
              </w:rPr>
            </w:pPr>
            <w:r>
              <w:rPr>
                <w:rFonts w:eastAsia="MS PGothic"/>
                <w:w w:val="105"/>
                <w:sz w:val="18"/>
                <w:szCs w:val="18"/>
              </w:rPr>
              <w:t xml:space="preserve">      </w:t>
            </w:r>
            <w:r w:rsidR="00354035">
              <w:rPr>
                <w:rFonts w:eastAsia="MS PGothic" w:hint="eastAsia"/>
                <w:w w:val="105"/>
                <w:sz w:val="18"/>
                <w:szCs w:val="18"/>
              </w:rPr>
              <w:t>11</w:t>
            </w:r>
            <w:r>
              <w:rPr>
                <w:rFonts w:eastAsia="MS PGothic"/>
                <w:w w:val="105"/>
                <w:sz w:val="18"/>
                <w:szCs w:val="18"/>
              </w:rPr>
              <w:t>/</w:t>
            </w:r>
            <w:r w:rsidR="00354035">
              <w:rPr>
                <w:rFonts w:eastAsia="MS PGothic" w:hint="eastAsia"/>
                <w:w w:val="105"/>
                <w:sz w:val="18"/>
                <w:szCs w:val="18"/>
              </w:rPr>
              <w:t>22</w:t>
            </w:r>
            <w:r w:rsidRPr="00DC13C5">
              <w:rPr>
                <w:rFonts w:eastAsia="MS PGothic"/>
                <w:w w:val="105"/>
                <w:sz w:val="18"/>
                <w:szCs w:val="18"/>
              </w:rPr>
              <w:t xml:space="preserve"> (</w:t>
            </w:r>
            <w:r w:rsidRPr="00DC13C5">
              <w:rPr>
                <w:rFonts w:eastAsia="MS PGothic"/>
                <w:w w:val="105"/>
                <w:sz w:val="18"/>
                <w:szCs w:val="18"/>
              </w:rPr>
              <w:t>金</w:t>
            </w:r>
            <w:r w:rsidRPr="00DC13C5">
              <w:rPr>
                <w:rFonts w:eastAsia="MS PGothic"/>
                <w:w w:val="105"/>
                <w:sz w:val="18"/>
                <w:szCs w:val="18"/>
              </w:rPr>
              <w:t>) 12:00 - 12:50 (LOG 6)</w:t>
            </w:r>
          </w:p>
        </w:tc>
        <w:tc>
          <w:tcPr>
            <w:tcW w:w="5490" w:type="dxa"/>
            <w:gridSpan w:val="4"/>
            <w:shd w:val="clear" w:color="auto" w:fill="FFF2CC" w:themeFill="accent4" w:themeFillTint="33"/>
            <w:vAlign w:val="center"/>
          </w:tcPr>
          <w:p w14:paraId="0136C0F9" w14:textId="5891E306" w:rsidR="0057515C" w:rsidRPr="001A5C83" w:rsidRDefault="0057515C" w:rsidP="0057515C">
            <w:pPr>
              <w:spacing w:line="220" w:lineRule="exact"/>
              <w:rPr>
                <w:rFonts w:eastAsia="MS PGothic"/>
                <w:sz w:val="18"/>
                <w:szCs w:val="18"/>
              </w:rPr>
            </w:pPr>
            <w:r w:rsidRPr="004B448C">
              <w:rPr>
                <w:rFonts w:eastAsia="MS Gothic"/>
                <w:color w:val="FF0000"/>
                <w:sz w:val="18"/>
                <w:szCs w:val="18"/>
              </w:rPr>
              <w:t>Conversation Table Round 6 --- ENDS</w:t>
            </w:r>
            <w:r w:rsidR="009F7922">
              <w:rPr>
                <w:rFonts w:eastAsia="MS Gothic"/>
                <w:b/>
                <w:color w:val="FF0000"/>
                <w:sz w:val="18"/>
                <w:szCs w:val="18"/>
              </w:rPr>
              <w:t xml:space="preserve"> </w:t>
            </w:r>
            <w:r w:rsidR="009F7922">
              <w:rPr>
                <w:rFonts w:eastAsia="MS Gothic"/>
                <w:b/>
                <w:color w:val="000000" w:themeColor="text1"/>
                <w:sz w:val="18"/>
                <w:szCs w:val="18"/>
              </w:rPr>
              <w:t xml:space="preserve">(LOG </w:t>
            </w:r>
            <w:r w:rsidR="009C6EFA">
              <w:rPr>
                <w:rFonts w:eastAsia="MS Gothic"/>
                <w:b/>
                <w:color w:val="000000" w:themeColor="text1"/>
                <w:sz w:val="18"/>
                <w:szCs w:val="18"/>
              </w:rPr>
              <w:t>6</w:t>
            </w:r>
            <w:r w:rsidR="00354035">
              <w:rPr>
                <w:rFonts w:eastAsia="MS Gothic"/>
                <w:b/>
                <w:color w:val="000000" w:themeColor="text1"/>
                <w:sz w:val="18"/>
                <w:szCs w:val="18"/>
              </w:rPr>
              <w:t xml:space="preserve"> DUE: 11</w:t>
            </w:r>
            <w:r w:rsidR="009F7922">
              <w:rPr>
                <w:rFonts w:eastAsia="MS Gothic"/>
                <w:b/>
                <w:color w:val="000000" w:themeColor="text1"/>
                <w:sz w:val="18"/>
                <w:szCs w:val="18"/>
              </w:rPr>
              <w:t>/</w:t>
            </w:r>
            <w:r w:rsidR="00354035">
              <w:rPr>
                <w:rFonts w:eastAsia="MS Gothic"/>
                <w:b/>
                <w:color w:val="000000" w:themeColor="text1"/>
                <w:sz w:val="18"/>
                <w:szCs w:val="18"/>
              </w:rPr>
              <w:t>26</w:t>
            </w:r>
            <w:r w:rsidR="009F7922">
              <w:rPr>
                <w:rFonts w:eastAsia="MS Gothic"/>
                <w:b/>
                <w:color w:val="000000" w:themeColor="text1"/>
                <w:sz w:val="18"/>
                <w:szCs w:val="18"/>
              </w:rPr>
              <w:t>)</w:t>
            </w:r>
          </w:p>
        </w:tc>
      </w:tr>
      <w:tr w:rsidR="0057515C" w:rsidRPr="000E1F81" w14:paraId="4B8AEB3A" w14:textId="77777777" w:rsidTr="006F0024">
        <w:trPr>
          <w:cantSplit/>
          <w:trHeight w:val="70"/>
          <w:jc w:val="center"/>
        </w:trPr>
        <w:tc>
          <w:tcPr>
            <w:tcW w:w="423" w:type="dxa"/>
            <w:vAlign w:val="center"/>
          </w:tcPr>
          <w:p w14:paraId="2DA60308" w14:textId="77777777" w:rsidR="0057515C" w:rsidRPr="00F114B0" w:rsidRDefault="0057515C" w:rsidP="0057515C">
            <w:pPr>
              <w:spacing w:line="220" w:lineRule="exact"/>
              <w:jc w:val="center"/>
              <w:rPr>
                <w:rFonts w:eastAsia="Meiryo"/>
                <w:sz w:val="18"/>
                <w:szCs w:val="18"/>
              </w:rPr>
            </w:pPr>
            <w:r w:rsidRPr="00F114B0">
              <w:rPr>
                <w:rFonts w:eastAsia="Meiryo"/>
                <w:sz w:val="18"/>
                <w:szCs w:val="18"/>
              </w:rPr>
              <w:t>27</w:t>
            </w:r>
          </w:p>
        </w:tc>
        <w:tc>
          <w:tcPr>
            <w:tcW w:w="742" w:type="dxa"/>
            <w:gridSpan w:val="2"/>
            <w:vAlign w:val="center"/>
          </w:tcPr>
          <w:p w14:paraId="6845EF02" w14:textId="0788C053" w:rsidR="0057515C" w:rsidRPr="00255695" w:rsidRDefault="006F0024" w:rsidP="0057515C">
            <w:pPr>
              <w:spacing w:line="220" w:lineRule="exact"/>
              <w:jc w:val="center"/>
              <w:rPr>
                <w:rFonts w:eastAsia="MS PGothic"/>
                <w:sz w:val="18"/>
                <w:szCs w:val="18"/>
              </w:rPr>
            </w:pPr>
            <w:r>
              <w:rPr>
                <w:rFonts w:eastAsia="MS PGothic" w:hint="eastAsia"/>
                <w:sz w:val="18"/>
                <w:szCs w:val="18"/>
              </w:rPr>
              <w:t>11</w:t>
            </w:r>
            <w:r w:rsidR="0057515C">
              <w:rPr>
                <w:rFonts w:eastAsia="MS PGothic"/>
                <w:sz w:val="18"/>
                <w:szCs w:val="18"/>
              </w:rPr>
              <w:t>/</w:t>
            </w:r>
            <w:r>
              <w:rPr>
                <w:rFonts w:eastAsia="MS PGothic" w:hint="eastAsia"/>
                <w:sz w:val="18"/>
                <w:szCs w:val="18"/>
              </w:rPr>
              <w:t>26</w:t>
            </w:r>
          </w:p>
          <w:p w14:paraId="29700A00" w14:textId="5DEF04F4" w:rsidR="0057515C" w:rsidRPr="00F114B0" w:rsidRDefault="0057515C" w:rsidP="0057515C">
            <w:pPr>
              <w:spacing w:line="220" w:lineRule="exact"/>
              <w:jc w:val="center"/>
              <w:rPr>
                <w:rFonts w:eastAsia="Meiryo"/>
                <w:sz w:val="18"/>
                <w:szCs w:val="18"/>
              </w:rPr>
            </w:pPr>
            <w:r w:rsidRPr="007757A0">
              <w:rPr>
                <w:rFonts w:eastAsia="Osaka"/>
                <w:sz w:val="18"/>
                <w:szCs w:val="18"/>
              </w:rPr>
              <w:t>火</w:t>
            </w:r>
          </w:p>
        </w:tc>
        <w:tc>
          <w:tcPr>
            <w:tcW w:w="3510" w:type="dxa"/>
            <w:vAlign w:val="center"/>
          </w:tcPr>
          <w:p w14:paraId="04F9AD28" w14:textId="77777777" w:rsidR="0057515C" w:rsidRPr="00F114B0" w:rsidRDefault="0057515C" w:rsidP="0057515C">
            <w:pPr>
              <w:pStyle w:val="TableParagraph"/>
              <w:spacing w:line="220" w:lineRule="exact"/>
              <w:ind w:left="0" w:right="342"/>
              <w:rPr>
                <w:rFonts w:eastAsia="MS PGothic"/>
                <w:sz w:val="18"/>
                <w:szCs w:val="18"/>
              </w:rPr>
            </w:pPr>
            <w:r w:rsidRPr="00F114B0">
              <w:rPr>
                <w:rFonts w:eastAsia="MS PGothic"/>
                <w:w w:val="105"/>
                <w:sz w:val="18"/>
                <w:szCs w:val="18"/>
              </w:rPr>
              <w:t>Ch. 23 Grammar:</w:t>
            </w:r>
          </w:p>
          <w:p w14:paraId="79749831" w14:textId="77777777" w:rsidR="0057515C" w:rsidRPr="00F114B0" w:rsidRDefault="0057515C" w:rsidP="0057515C">
            <w:pPr>
              <w:spacing w:line="220" w:lineRule="exact"/>
              <w:rPr>
                <w:rFonts w:eastAsia="MS PGothic"/>
                <w:w w:val="105"/>
                <w:sz w:val="18"/>
                <w:szCs w:val="18"/>
              </w:rPr>
            </w:pPr>
            <w:r w:rsidRPr="00F114B0">
              <w:rPr>
                <w:rFonts w:ascii="Cambria Math" w:eastAsia="MS PGothic" w:hAnsi="Cambria Math" w:cs="Cambria Math"/>
                <w:w w:val="105"/>
                <w:sz w:val="18"/>
                <w:szCs w:val="18"/>
              </w:rPr>
              <w:t>⑤</w:t>
            </w:r>
            <w:r w:rsidRPr="00F114B0">
              <w:rPr>
                <w:rFonts w:eastAsia="MS PGothic"/>
                <w:w w:val="105"/>
                <w:sz w:val="18"/>
                <w:szCs w:val="18"/>
                <w:lang w:eastAsia="ja-JP"/>
              </w:rPr>
              <w:t xml:space="preserve"> </w:t>
            </w:r>
            <w:r w:rsidRPr="00F114B0">
              <w:rPr>
                <w:rFonts w:eastAsia="MS PGothic"/>
                <w:w w:val="105"/>
                <w:sz w:val="18"/>
                <w:szCs w:val="18"/>
              </w:rPr>
              <w:t>“how to ~”</w:t>
            </w:r>
            <w:r w:rsidRPr="00F114B0">
              <w:rPr>
                <w:rFonts w:eastAsia="MS PGothic"/>
                <w:spacing w:val="5"/>
                <w:w w:val="105"/>
                <w:sz w:val="18"/>
                <w:szCs w:val="18"/>
              </w:rPr>
              <w:t xml:space="preserve"> </w:t>
            </w:r>
            <w:r w:rsidRPr="00F114B0">
              <w:rPr>
                <w:rFonts w:eastAsia="MS PGothic"/>
                <w:w w:val="105"/>
                <w:sz w:val="18"/>
                <w:szCs w:val="18"/>
              </w:rPr>
              <w:t>(</w:t>
            </w:r>
            <w:r w:rsidRPr="00F114B0">
              <w:rPr>
                <w:rFonts w:eastAsia="MS PGothic"/>
                <w:w w:val="105"/>
                <w:sz w:val="18"/>
                <w:szCs w:val="18"/>
              </w:rPr>
              <w:t>〜方</w:t>
            </w:r>
            <w:r w:rsidRPr="00F114B0">
              <w:rPr>
                <w:rFonts w:eastAsia="MS PGothic"/>
                <w:w w:val="105"/>
                <w:sz w:val="18"/>
                <w:szCs w:val="18"/>
              </w:rPr>
              <w:t>)</w:t>
            </w:r>
          </w:p>
          <w:p w14:paraId="4A3C6C7A" w14:textId="08FF86A4" w:rsidR="0057515C" w:rsidRPr="00F114B0" w:rsidRDefault="0057515C" w:rsidP="0057515C">
            <w:pPr>
              <w:spacing w:line="220" w:lineRule="exact"/>
              <w:rPr>
                <w:rFonts w:eastAsia="Meiryo"/>
                <w:sz w:val="18"/>
                <w:szCs w:val="18"/>
              </w:rPr>
            </w:pPr>
            <w:r w:rsidRPr="00F114B0">
              <w:rPr>
                <w:rFonts w:eastAsia="MS PGothic"/>
                <w:w w:val="105"/>
                <w:sz w:val="18"/>
                <w:szCs w:val="18"/>
              </w:rPr>
              <w:t>Ch. 23 Synthesis</w:t>
            </w:r>
            <w:r>
              <w:rPr>
                <w:rFonts w:eastAsia="Meiryo"/>
                <w:sz w:val="18"/>
                <w:szCs w:val="18"/>
              </w:rPr>
              <w:t>: Reading</w:t>
            </w:r>
          </w:p>
        </w:tc>
        <w:tc>
          <w:tcPr>
            <w:tcW w:w="810" w:type="dxa"/>
            <w:vAlign w:val="center"/>
          </w:tcPr>
          <w:p w14:paraId="0B1A734B" w14:textId="359B78DA" w:rsidR="0057515C" w:rsidRPr="00F114B0" w:rsidRDefault="0057515C" w:rsidP="0057515C">
            <w:pPr>
              <w:spacing w:line="220" w:lineRule="exact"/>
              <w:jc w:val="center"/>
              <w:rPr>
                <w:rFonts w:eastAsia="Meiryo"/>
                <w:sz w:val="18"/>
                <w:szCs w:val="18"/>
              </w:rPr>
            </w:pPr>
            <w:r w:rsidRPr="00F114B0">
              <w:rPr>
                <w:rFonts w:eastAsia="MS PGothic"/>
                <w:sz w:val="18"/>
                <w:szCs w:val="18"/>
              </w:rPr>
              <w:t>Ch. 23 Kanji Q</w:t>
            </w:r>
          </w:p>
        </w:tc>
        <w:tc>
          <w:tcPr>
            <w:tcW w:w="900" w:type="dxa"/>
            <w:vAlign w:val="center"/>
          </w:tcPr>
          <w:p w14:paraId="10C5B81A" w14:textId="39B47051" w:rsidR="0057515C" w:rsidRPr="00F114B0" w:rsidRDefault="0057515C" w:rsidP="0057515C">
            <w:pPr>
              <w:spacing w:line="220" w:lineRule="exact"/>
              <w:jc w:val="center"/>
              <w:rPr>
                <w:rFonts w:eastAsia="Meiryo"/>
                <w:sz w:val="18"/>
                <w:szCs w:val="18"/>
              </w:rPr>
            </w:pPr>
          </w:p>
        </w:tc>
        <w:tc>
          <w:tcPr>
            <w:tcW w:w="1980" w:type="dxa"/>
            <w:vAlign w:val="center"/>
          </w:tcPr>
          <w:p w14:paraId="044E6180" w14:textId="77777777" w:rsidR="0057515C" w:rsidRPr="00F114B0" w:rsidRDefault="0057515C" w:rsidP="0057515C">
            <w:pPr>
              <w:spacing w:line="220" w:lineRule="exact"/>
              <w:rPr>
                <w:rFonts w:eastAsia="MS Gothic"/>
                <w:sz w:val="18"/>
                <w:szCs w:val="18"/>
              </w:rPr>
            </w:pPr>
            <w:r w:rsidRPr="00F114B0">
              <w:rPr>
                <w:rFonts w:eastAsia="MS Mincho"/>
                <w:sz w:val="18"/>
                <w:szCs w:val="18"/>
              </w:rPr>
              <w:t xml:space="preserve">□ </w:t>
            </w:r>
            <w:r w:rsidRPr="00D4585B">
              <w:rPr>
                <w:rFonts w:eastAsia="MS Gothic"/>
                <w:color w:val="000000" w:themeColor="text1"/>
                <w:sz w:val="18"/>
                <w:szCs w:val="18"/>
              </w:rPr>
              <w:t>WB 103-105</w:t>
            </w:r>
          </w:p>
          <w:p w14:paraId="0C34653C" w14:textId="4DFF0BB6" w:rsidR="0057515C" w:rsidRPr="00F114B0" w:rsidRDefault="0057515C" w:rsidP="0057515C">
            <w:pPr>
              <w:spacing w:line="220" w:lineRule="exact"/>
              <w:rPr>
                <w:rFonts w:eastAsia="Meiryo"/>
                <w:sz w:val="18"/>
                <w:szCs w:val="18"/>
              </w:rPr>
            </w:pPr>
            <w:r w:rsidRPr="00F114B0">
              <w:rPr>
                <w:rFonts w:eastAsia="MS Mincho"/>
                <w:sz w:val="18"/>
                <w:szCs w:val="18"/>
              </w:rPr>
              <w:t xml:space="preserve">□ </w:t>
            </w:r>
            <w:r>
              <w:rPr>
                <w:rFonts w:eastAsia="MS Gothic"/>
                <w:sz w:val="18"/>
                <w:szCs w:val="18"/>
              </w:rPr>
              <w:t xml:space="preserve">Ch. </w:t>
            </w:r>
            <w:r w:rsidRPr="00F114B0">
              <w:rPr>
                <w:rFonts w:eastAsia="MS Gothic"/>
                <w:sz w:val="18"/>
                <w:szCs w:val="18"/>
              </w:rPr>
              <w:t>23 Reading</w:t>
            </w:r>
          </w:p>
        </w:tc>
        <w:tc>
          <w:tcPr>
            <w:tcW w:w="1800" w:type="dxa"/>
            <w:vAlign w:val="center"/>
          </w:tcPr>
          <w:p w14:paraId="0C64054B" w14:textId="35BD78CF" w:rsidR="0057515C" w:rsidRPr="00F114B0" w:rsidRDefault="00C858DA" w:rsidP="0057515C">
            <w:pPr>
              <w:spacing w:line="220" w:lineRule="exact"/>
              <w:rPr>
                <w:rFonts w:eastAsia="MS Gothic"/>
                <w:sz w:val="18"/>
                <w:szCs w:val="18"/>
              </w:rPr>
            </w:pPr>
            <w:r w:rsidRPr="00F114B0">
              <w:rPr>
                <w:rFonts w:eastAsia="Meiryo"/>
                <w:sz w:val="18"/>
                <w:szCs w:val="18"/>
              </w:rPr>
              <w:t>□</w:t>
            </w:r>
            <w:r>
              <w:rPr>
                <w:rFonts w:eastAsia="Meiryo"/>
                <w:sz w:val="18"/>
                <w:szCs w:val="18"/>
              </w:rPr>
              <w:t xml:space="preserve"> </w:t>
            </w:r>
            <w:r w:rsidR="0057515C" w:rsidRPr="00F114B0">
              <w:rPr>
                <w:rFonts w:eastAsia="MS Mincho"/>
                <w:sz w:val="18"/>
                <w:szCs w:val="18"/>
              </w:rPr>
              <w:t>WB 101-102</w:t>
            </w:r>
          </w:p>
          <w:p w14:paraId="25399247" w14:textId="5300E09B" w:rsidR="0057515C" w:rsidRDefault="00C858DA" w:rsidP="0057515C">
            <w:pPr>
              <w:spacing w:line="220" w:lineRule="exact"/>
              <w:rPr>
                <w:rFonts w:eastAsia="MS Gothic"/>
                <w:sz w:val="18"/>
                <w:szCs w:val="18"/>
              </w:rPr>
            </w:pPr>
            <w:r w:rsidRPr="00F114B0">
              <w:rPr>
                <w:rFonts w:eastAsia="Meiryo"/>
                <w:sz w:val="18"/>
                <w:szCs w:val="18"/>
              </w:rPr>
              <w:t>□</w:t>
            </w:r>
            <w:r>
              <w:rPr>
                <w:rFonts w:eastAsia="Meiryo"/>
                <w:sz w:val="18"/>
                <w:szCs w:val="18"/>
              </w:rPr>
              <w:t xml:space="preserve"> </w:t>
            </w:r>
            <w:r w:rsidR="0057515C" w:rsidRPr="00F114B0">
              <w:rPr>
                <w:rFonts w:eastAsia="MS Gothic"/>
                <w:sz w:val="18"/>
                <w:szCs w:val="18"/>
              </w:rPr>
              <w:t>KLLWB 100-104</w:t>
            </w:r>
          </w:p>
          <w:p w14:paraId="511C7395" w14:textId="632DE825" w:rsidR="00560AF9" w:rsidRPr="00D40978" w:rsidRDefault="00C858DA" w:rsidP="0057515C">
            <w:pPr>
              <w:spacing w:line="220" w:lineRule="exact"/>
              <w:rPr>
                <w:rFonts w:eastAsia="Meiryo"/>
                <w:b/>
                <w:sz w:val="18"/>
                <w:szCs w:val="18"/>
              </w:rPr>
            </w:pPr>
            <w:r w:rsidRPr="00F114B0">
              <w:rPr>
                <w:rFonts w:eastAsia="Meiryo"/>
                <w:sz w:val="18"/>
                <w:szCs w:val="18"/>
              </w:rPr>
              <w:t>□</w:t>
            </w:r>
            <w:r>
              <w:rPr>
                <w:rFonts w:eastAsia="Meiryo"/>
                <w:sz w:val="18"/>
                <w:szCs w:val="18"/>
              </w:rPr>
              <w:t xml:space="preserve"> </w:t>
            </w:r>
            <w:r w:rsidR="00560AF9" w:rsidRPr="00D40978">
              <w:rPr>
                <w:rFonts w:eastAsia="MS Gothic"/>
                <w:b/>
                <w:color w:val="000000" w:themeColor="text1"/>
                <w:sz w:val="18"/>
                <w:szCs w:val="18"/>
              </w:rPr>
              <w:t>LOG 6 DUE</w:t>
            </w:r>
          </w:p>
        </w:tc>
      </w:tr>
      <w:tr w:rsidR="00A70A67" w:rsidRPr="000E1F81" w14:paraId="2B0CAAFD" w14:textId="77777777" w:rsidTr="00354035">
        <w:trPr>
          <w:cantSplit/>
          <w:trHeight w:val="504"/>
          <w:jc w:val="center"/>
        </w:trPr>
        <w:tc>
          <w:tcPr>
            <w:tcW w:w="423" w:type="dxa"/>
            <w:shd w:val="clear" w:color="auto" w:fill="FBE4D5" w:themeFill="accent2" w:themeFillTint="33"/>
            <w:vAlign w:val="center"/>
          </w:tcPr>
          <w:p w14:paraId="7707DFB3" w14:textId="39233A84" w:rsidR="00A70A67" w:rsidRPr="00A70A67" w:rsidRDefault="00A70A67" w:rsidP="00A70A67">
            <w:pPr>
              <w:spacing w:line="220" w:lineRule="exact"/>
              <w:jc w:val="center"/>
              <w:rPr>
                <w:rFonts w:eastAsia="Meiryo"/>
                <w:sz w:val="18"/>
                <w:szCs w:val="18"/>
                <w:highlight w:val="green"/>
              </w:rPr>
            </w:pPr>
            <w:r w:rsidRPr="0092188F">
              <w:rPr>
                <w:rFonts w:eastAsia="MS PGothic"/>
                <w:b/>
                <w:sz w:val="18"/>
                <w:szCs w:val="18"/>
              </w:rPr>
              <w:t>--</w:t>
            </w:r>
          </w:p>
        </w:tc>
        <w:tc>
          <w:tcPr>
            <w:tcW w:w="742" w:type="dxa"/>
            <w:gridSpan w:val="2"/>
            <w:shd w:val="clear" w:color="auto" w:fill="FBE4D5" w:themeFill="accent2" w:themeFillTint="33"/>
            <w:vAlign w:val="center"/>
          </w:tcPr>
          <w:p w14:paraId="06B46C1B" w14:textId="17591A95" w:rsidR="00A70A67" w:rsidRPr="00255695" w:rsidRDefault="00A70A67" w:rsidP="00A70A67">
            <w:pPr>
              <w:spacing w:line="220" w:lineRule="exact"/>
              <w:jc w:val="center"/>
              <w:rPr>
                <w:rFonts w:eastAsia="MS PGothic"/>
                <w:sz w:val="18"/>
                <w:szCs w:val="18"/>
              </w:rPr>
            </w:pPr>
            <w:r>
              <w:rPr>
                <w:rFonts w:eastAsia="MS PGothic" w:hint="eastAsia"/>
                <w:sz w:val="18"/>
                <w:szCs w:val="18"/>
              </w:rPr>
              <w:t>11</w:t>
            </w:r>
            <w:r>
              <w:rPr>
                <w:rFonts w:eastAsia="MS PGothic"/>
                <w:sz w:val="18"/>
                <w:szCs w:val="18"/>
              </w:rPr>
              <w:t>/</w:t>
            </w:r>
            <w:r>
              <w:rPr>
                <w:rFonts w:eastAsia="MS PGothic" w:hint="eastAsia"/>
                <w:sz w:val="18"/>
                <w:szCs w:val="18"/>
              </w:rPr>
              <w:t>28</w:t>
            </w:r>
          </w:p>
          <w:p w14:paraId="0831C14A" w14:textId="52A40240" w:rsidR="00A70A67" w:rsidRPr="00F114B0" w:rsidRDefault="00A70A67" w:rsidP="00A70A67">
            <w:pPr>
              <w:spacing w:line="220" w:lineRule="exact"/>
              <w:jc w:val="center"/>
              <w:rPr>
                <w:rFonts w:eastAsia="Meiryo"/>
                <w:sz w:val="18"/>
                <w:szCs w:val="18"/>
              </w:rPr>
            </w:pPr>
            <w:r w:rsidRPr="007757A0">
              <w:rPr>
                <w:rFonts w:eastAsia="Osaka"/>
                <w:sz w:val="18"/>
                <w:szCs w:val="18"/>
              </w:rPr>
              <w:t>木</w:t>
            </w:r>
          </w:p>
        </w:tc>
        <w:tc>
          <w:tcPr>
            <w:tcW w:w="9000" w:type="dxa"/>
            <w:gridSpan w:val="5"/>
            <w:shd w:val="clear" w:color="auto" w:fill="FBE4D5" w:themeFill="accent2" w:themeFillTint="33"/>
            <w:vAlign w:val="center"/>
          </w:tcPr>
          <w:p w14:paraId="326014DA" w14:textId="1BB4D8B6" w:rsidR="00A70A67" w:rsidRPr="00560AF9" w:rsidRDefault="00A70A67" w:rsidP="00A70A67">
            <w:pPr>
              <w:spacing w:line="220" w:lineRule="exact"/>
              <w:rPr>
                <w:rFonts w:eastAsia="MS Gothic"/>
                <w:sz w:val="18"/>
                <w:szCs w:val="18"/>
              </w:rPr>
            </w:pPr>
            <w:r>
              <w:rPr>
                <w:rFonts w:eastAsia="Meiryo"/>
                <w:sz w:val="18"/>
                <w:szCs w:val="18"/>
              </w:rPr>
              <w:t xml:space="preserve">NO CLASS: Thanksgiving Break </w:t>
            </w:r>
          </w:p>
        </w:tc>
      </w:tr>
      <w:tr w:rsidR="00A70A67" w:rsidRPr="00905A71" w14:paraId="7D73D1C9" w14:textId="77777777" w:rsidTr="0092188F">
        <w:trPr>
          <w:cantSplit/>
          <w:trHeight w:val="504"/>
          <w:jc w:val="center"/>
        </w:trPr>
        <w:tc>
          <w:tcPr>
            <w:tcW w:w="423" w:type="dxa"/>
            <w:vAlign w:val="center"/>
          </w:tcPr>
          <w:p w14:paraId="200883CE" w14:textId="6E6F9211" w:rsidR="00A70A67" w:rsidRPr="00A70A67" w:rsidRDefault="00A70A67" w:rsidP="00A70A67">
            <w:pPr>
              <w:spacing w:line="220" w:lineRule="exact"/>
              <w:jc w:val="center"/>
              <w:rPr>
                <w:rFonts w:eastAsia="Meiryo"/>
                <w:sz w:val="18"/>
                <w:szCs w:val="18"/>
                <w:highlight w:val="green"/>
              </w:rPr>
            </w:pPr>
            <w:r w:rsidRPr="0092188F">
              <w:rPr>
                <w:rFonts w:eastAsia="Meiryo"/>
                <w:sz w:val="18"/>
                <w:szCs w:val="18"/>
              </w:rPr>
              <w:t>28</w:t>
            </w:r>
          </w:p>
        </w:tc>
        <w:tc>
          <w:tcPr>
            <w:tcW w:w="742" w:type="dxa"/>
            <w:gridSpan w:val="2"/>
            <w:vAlign w:val="center"/>
          </w:tcPr>
          <w:p w14:paraId="7AEF16DB" w14:textId="29AA1C3C" w:rsidR="00A70A67" w:rsidRPr="00255695" w:rsidRDefault="00A70A67" w:rsidP="00A70A67">
            <w:pPr>
              <w:spacing w:line="220" w:lineRule="exact"/>
              <w:jc w:val="center"/>
              <w:rPr>
                <w:rFonts w:eastAsia="MS PGothic"/>
                <w:sz w:val="18"/>
                <w:szCs w:val="18"/>
              </w:rPr>
            </w:pPr>
            <w:r>
              <w:rPr>
                <w:rFonts w:eastAsia="MS PGothic" w:hint="eastAsia"/>
                <w:sz w:val="18"/>
                <w:szCs w:val="18"/>
              </w:rPr>
              <w:t>12</w:t>
            </w:r>
            <w:r>
              <w:rPr>
                <w:rFonts w:eastAsia="MS PGothic"/>
                <w:sz w:val="18"/>
                <w:szCs w:val="18"/>
              </w:rPr>
              <w:t>/</w:t>
            </w:r>
            <w:r>
              <w:rPr>
                <w:rFonts w:eastAsia="MS PGothic" w:hint="eastAsia"/>
                <w:sz w:val="18"/>
                <w:szCs w:val="18"/>
              </w:rPr>
              <w:t>3</w:t>
            </w:r>
          </w:p>
          <w:p w14:paraId="1E5D8F78" w14:textId="414CC319" w:rsidR="00A70A67" w:rsidRPr="00905A71" w:rsidRDefault="00A70A67" w:rsidP="00A70A67">
            <w:pPr>
              <w:spacing w:line="220" w:lineRule="exact"/>
              <w:jc w:val="center"/>
              <w:rPr>
                <w:rFonts w:eastAsia="Meiryo"/>
                <w:color w:val="FF0000"/>
                <w:sz w:val="18"/>
                <w:szCs w:val="18"/>
              </w:rPr>
            </w:pPr>
            <w:r w:rsidRPr="007757A0">
              <w:rPr>
                <w:rFonts w:eastAsia="Osaka"/>
                <w:sz w:val="18"/>
                <w:szCs w:val="18"/>
              </w:rPr>
              <w:t>火</w:t>
            </w:r>
          </w:p>
        </w:tc>
        <w:tc>
          <w:tcPr>
            <w:tcW w:w="3510" w:type="dxa"/>
            <w:vAlign w:val="center"/>
          </w:tcPr>
          <w:p w14:paraId="0655B316" w14:textId="2BA4DDE5" w:rsidR="00A70A67" w:rsidRPr="00A5392E" w:rsidRDefault="00A70A67" w:rsidP="00A70A67">
            <w:pPr>
              <w:spacing w:line="220" w:lineRule="exact"/>
              <w:rPr>
                <w:rFonts w:eastAsia="Meiryo"/>
                <w:sz w:val="18"/>
                <w:szCs w:val="18"/>
              </w:rPr>
            </w:pPr>
            <w:r>
              <w:rPr>
                <w:rFonts w:eastAsia="Meiryo"/>
                <w:color w:val="000000" w:themeColor="text1"/>
                <w:sz w:val="18"/>
                <w:szCs w:val="18"/>
              </w:rPr>
              <w:t xml:space="preserve">Ch. 23 </w:t>
            </w:r>
            <w:r w:rsidRPr="009F7922">
              <w:rPr>
                <w:rFonts w:eastAsia="Meiryo"/>
                <w:color w:val="000000" w:themeColor="text1"/>
                <w:sz w:val="18"/>
                <w:szCs w:val="18"/>
              </w:rPr>
              <w:t>Reading &amp; Writing</w:t>
            </w:r>
          </w:p>
        </w:tc>
        <w:tc>
          <w:tcPr>
            <w:tcW w:w="810" w:type="dxa"/>
            <w:shd w:val="clear" w:color="auto" w:fill="auto"/>
            <w:vAlign w:val="center"/>
          </w:tcPr>
          <w:p w14:paraId="20C3F7DC" w14:textId="77777777" w:rsidR="00A70A67" w:rsidRPr="00905A71" w:rsidRDefault="00A70A67" w:rsidP="00A70A67">
            <w:pPr>
              <w:spacing w:line="220" w:lineRule="exact"/>
              <w:jc w:val="center"/>
              <w:rPr>
                <w:rFonts w:eastAsia="Meiryo"/>
                <w:color w:val="FF0000"/>
                <w:sz w:val="18"/>
                <w:szCs w:val="18"/>
              </w:rPr>
            </w:pPr>
          </w:p>
        </w:tc>
        <w:tc>
          <w:tcPr>
            <w:tcW w:w="900" w:type="dxa"/>
            <w:vAlign w:val="center"/>
          </w:tcPr>
          <w:p w14:paraId="1908747D" w14:textId="77777777" w:rsidR="00A70A67" w:rsidRPr="00905A71" w:rsidRDefault="00A70A67" w:rsidP="00A70A67">
            <w:pPr>
              <w:spacing w:line="220" w:lineRule="exact"/>
              <w:jc w:val="center"/>
              <w:rPr>
                <w:rFonts w:eastAsia="Meiryo"/>
                <w:color w:val="FF0000"/>
                <w:sz w:val="18"/>
                <w:szCs w:val="18"/>
              </w:rPr>
            </w:pPr>
          </w:p>
        </w:tc>
        <w:tc>
          <w:tcPr>
            <w:tcW w:w="1980" w:type="dxa"/>
            <w:vAlign w:val="center"/>
          </w:tcPr>
          <w:p w14:paraId="74699069" w14:textId="2C712EDF" w:rsidR="00A70A67" w:rsidRPr="00905A71" w:rsidRDefault="00A70A67" w:rsidP="00A70A67">
            <w:pPr>
              <w:spacing w:line="220" w:lineRule="exact"/>
              <w:rPr>
                <w:rFonts w:eastAsia="Meiryo"/>
                <w:color w:val="FF0000"/>
                <w:sz w:val="18"/>
                <w:szCs w:val="18"/>
              </w:rPr>
            </w:pPr>
            <w:r w:rsidRPr="00F114B0">
              <w:rPr>
                <w:rFonts w:eastAsia="MS Mincho"/>
                <w:sz w:val="18"/>
                <w:szCs w:val="18"/>
              </w:rPr>
              <w:t xml:space="preserve">□ </w:t>
            </w:r>
            <w:r w:rsidRPr="00F114B0">
              <w:rPr>
                <w:rFonts w:eastAsia="MS Gothic"/>
                <w:sz w:val="18"/>
                <w:szCs w:val="18"/>
              </w:rPr>
              <w:t>Essay 2 Rewrite</w:t>
            </w:r>
          </w:p>
        </w:tc>
        <w:tc>
          <w:tcPr>
            <w:tcW w:w="1800" w:type="dxa"/>
            <w:vAlign w:val="center"/>
          </w:tcPr>
          <w:p w14:paraId="10D60468" w14:textId="43887F6C" w:rsidR="00A70A67" w:rsidRPr="00A5392E" w:rsidRDefault="00C858DA" w:rsidP="00A70A67">
            <w:pPr>
              <w:spacing w:line="220" w:lineRule="exact"/>
              <w:rPr>
                <w:rFonts w:eastAsia="Meiryo"/>
                <w:sz w:val="18"/>
                <w:szCs w:val="18"/>
              </w:rPr>
            </w:pPr>
            <w:r w:rsidRPr="00F114B0">
              <w:rPr>
                <w:rFonts w:eastAsia="Meiryo"/>
                <w:sz w:val="18"/>
                <w:szCs w:val="18"/>
              </w:rPr>
              <w:t>□</w:t>
            </w:r>
            <w:r>
              <w:rPr>
                <w:rFonts w:eastAsia="Meiryo"/>
                <w:sz w:val="18"/>
                <w:szCs w:val="18"/>
              </w:rPr>
              <w:t xml:space="preserve"> </w:t>
            </w:r>
            <w:r w:rsidR="00A70A67" w:rsidRPr="00F114B0">
              <w:rPr>
                <w:rFonts w:eastAsia="MS Gothic"/>
                <w:sz w:val="18"/>
                <w:szCs w:val="18"/>
              </w:rPr>
              <w:t>WB 103-105</w:t>
            </w:r>
          </w:p>
        </w:tc>
      </w:tr>
      <w:tr w:rsidR="00A70A67" w:rsidRPr="00905A71" w14:paraId="5A1B5471" w14:textId="77777777" w:rsidTr="006F0024">
        <w:trPr>
          <w:cantSplit/>
          <w:trHeight w:val="504"/>
          <w:jc w:val="center"/>
        </w:trPr>
        <w:tc>
          <w:tcPr>
            <w:tcW w:w="423" w:type="dxa"/>
            <w:vAlign w:val="center"/>
          </w:tcPr>
          <w:p w14:paraId="5DAFF471" w14:textId="1A5CCB2D" w:rsidR="00A70A67" w:rsidRPr="00A70A67" w:rsidRDefault="00A70A67" w:rsidP="00A70A67">
            <w:pPr>
              <w:spacing w:line="220" w:lineRule="exact"/>
              <w:jc w:val="center"/>
              <w:rPr>
                <w:rFonts w:eastAsia="Meiryo"/>
                <w:sz w:val="18"/>
                <w:szCs w:val="18"/>
                <w:highlight w:val="green"/>
              </w:rPr>
            </w:pPr>
            <w:r w:rsidRPr="0092188F">
              <w:rPr>
                <w:rFonts w:eastAsia="MS PGothic"/>
                <w:sz w:val="18"/>
                <w:szCs w:val="18"/>
              </w:rPr>
              <w:t>29</w:t>
            </w:r>
          </w:p>
        </w:tc>
        <w:tc>
          <w:tcPr>
            <w:tcW w:w="742" w:type="dxa"/>
            <w:gridSpan w:val="2"/>
            <w:vAlign w:val="center"/>
          </w:tcPr>
          <w:p w14:paraId="558D7C33" w14:textId="1F649CEA" w:rsidR="00A70A67" w:rsidRPr="00255695" w:rsidRDefault="00A70A67" w:rsidP="00A70A67">
            <w:pPr>
              <w:spacing w:line="220" w:lineRule="exact"/>
              <w:jc w:val="center"/>
              <w:rPr>
                <w:rFonts w:eastAsia="MS PGothic"/>
                <w:sz w:val="18"/>
                <w:szCs w:val="18"/>
              </w:rPr>
            </w:pPr>
            <w:r>
              <w:rPr>
                <w:rFonts w:eastAsia="MS PGothic" w:hint="eastAsia"/>
                <w:sz w:val="18"/>
                <w:szCs w:val="18"/>
              </w:rPr>
              <w:t>12</w:t>
            </w:r>
            <w:r>
              <w:rPr>
                <w:rFonts w:eastAsia="MS PGothic"/>
                <w:sz w:val="18"/>
                <w:szCs w:val="18"/>
              </w:rPr>
              <w:t>/</w:t>
            </w:r>
            <w:r>
              <w:rPr>
                <w:rFonts w:eastAsia="MS PGothic" w:hint="eastAsia"/>
                <w:sz w:val="18"/>
                <w:szCs w:val="18"/>
              </w:rPr>
              <w:t>5</w:t>
            </w:r>
          </w:p>
          <w:p w14:paraId="42418132" w14:textId="2FE283ED" w:rsidR="00A70A67" w:rsidRDefault="00A70A67" w:rsidP="00A70A67">
            <w:pPr>
              <w:spacing w:line="220" w:lineRule="exact"/>
              <w:jc w:val="center"/>
              <w:rPr>
                <w:rFonts w:eastAsia="Meiryo"/>
                <w:sz w:val="18"/>
                <w:szCs w:val="18"/>
              </w:rPr>
            </w:pPr>
            <w:r w:rsidRPr="007757A0">
              <w:rPr>
                <w:rFonts w:eastAsia="Osaka"/>
                <w:sz w:val="18"/>
                <w:szCs w:val="18"/>
              </w:rPr>
              <w:t>木</w:t>
            </w:r>
          </w:p>
        </w:tc>
        <w:tc>
          <w:tcPr>
            <w:tcW w:w="3510" w:type="dxa"/>
            <w:vAlign w:val="center"/>
          </w:tcPr>
          <w:p w14:paraId="66063573" w14:textId="66815072" w:rsidR="00A70A67" w:rsidRPr="00A5392E" w:rsidRDefault="00A70A67" w:rsidP="00A70A67">
            <w:pPr>
              <w:spacing w:line="220" w:lineRule="exact"/>
              <w:rPr>
                <w:rFonts w:eastAsia="Meiryo"/>
                <w:sz w:val="18"/>
                <w:szCs w:val="18"/>
              </w:rPr>
            </w:pPr>
            <w:r w:rsidRPr="006164BE">
              <w:rPr>
                <w:rFonts w:eastAsia="MS Gothic"/>
                <w:sz w:val="18"/>
                <w:szCs w:val="18"/>
              </w:rPr>
              <w:t>Review for final exam</w:t>
            </w:r>
          </w:p>
        </w:tc>
        <w:tc>
          <w:tcPr>
            <w:tcW w:w="810" w:type="dxa"/>
            <w:vAlign w:val="center"/>
          </w:tcPr>
          <w:p w14:paraId="173D7843" w14:textId="77777777" w:rsidR="00A70A67" w:rsidRPr="00905A71" w:rsidRDefault="00A70A67" w:rsidP="00A70A67">
            <w:pPr>
              <w:spacing w:line="220" w:lineRule="exact"/>
              <w:jc w:val="center"/>
              <w:rPr>
                <w:rFonts w:eastAsia="Meiryo"/>
                <w:color w:val="FF0000"/>
                <w:sz w:val="18"/>
                <w:szCs w:val="18"/>
              </w:rPr>
            </w:pPr>
          </w:p>
        </w:tc>
        <w:tc>
          <w:tcPr>
            <w:tcW w:w="900" w:type="dxa"/>
            <w:vAlign w:val="center"/>
          </w:tcPr>
          <w:p w14:paraId="2C3B6301" w14:textId="77777777" w:rsidR="00A70A67" w:rsidRPr="00905A71" w:rsidRDefault="00A70A67" w:rsidP="00A70A67">
            <w:pPr>
              <w:spacing w:line="220" w:lineRule="exact"/>
              <w:jc w:val="center"/>
              <w:rPr>
                <w:rFonts w:eastAsia="Meiryo"/>
                <w:color w:val="FF0000"/>
                <w:sz w:val="18"/>
                <w:szCs w:val="18"/>
              </w:rPr>
            </w:pPr>
          </w:p>
        </w:tc>
        <w:tc>
          <w:tcPr>
            <w:tcW w:w="1980" w:type="dxa"/>
            <w:vAlign w:val="center"/>
          </w:tcPr>
          <w:p w14:paraId="7D51EDD5" w14:textId="77777777" w:rsidR="00A70A67" w:rsidRPr="00905A71" w:rsidRDefault="00A70A67" w:rsidP="00A70A67">
            <w:pPr>
              <w:spacing w:line="220" w:lineRule="exact"/>
              <w:rPr>
                <w:rFonts w:eastAsia="Meiryo"/>
                <w:color w:val="FF0000"/>
                <w:sz w:val="18"/>
                <w:szCs w:val="18"/>
              </w:rPr>
            </w:pPr>
          </w:p>
        </w:tc>
        <w:tc>
          <w:tcPr>
            <w:tcW w:w="1800" w:type="dxa"/>
            <w:vAlign w:val="center"/>
          </w:tcPr>
          <w:p w14:paraId="50583A20" w14:textId="4A288CD3" w:rsidR="00A70A67" w:rsidRPr="00A5392E" w:rsidRDefault="00C858DA" w:rsidP="00A70A67">
            <w:pPr>
              <w:spacing w:line="220" w:lineRule="exact"/>
              <w:rPr>
                <w:rFonts w:eastAsia="Meiryo"/>
                <w:sz w:val="18"/>
                <w:szCs w:val="18"/>
              </w:rPr>
            </w:pPr>
            <w:r w:rsidRPr="00F114B0">
              <w:rPr>
                <w:rFonts w:eastAsia="Meiryo"/>
                <w:sz w:val="18"/>
                <w:szCs w:val="18"/>
              </w:rPr>
              <w:t>□</w:t>
            </w:r>
            <w:r>
              <w:rPr>
                <w:rFonts w:eastAsia="Meiryo"/>
                <w:sz w:val="18"/>
                <w:szCs w:val="18"/>
              </w:rPr>
              <w:t xml:space="preserve"> </w:t>
            </w:r>
            <w:r w:rsidR="00A70A67" w:rsidRPr="00A5392E">
              <w:rPr>
                <w:rFonts w:eastAsia="MS Gothic"/>
                <w:sz w:val="18"/>
                <w:szCs w:val="18"/>
              </w:rPr>
              <w:t>Ch. 23 Reading</w:t>
            </w:r>
          </w:p>
          <w:p w14:paraId="4B1E07BA" w14:textId="0F47CFCF" w:rsidR="00A70A67" w:rsidRPr="00A5392E" w:rsidRDefault="00C858DA" w:rsidP="00A70A67">
            <w:pPr>
              <w:spacing w:line="220" w:lineRule="exact"/>
              <w:rPr>
                <w:rFonts w:eastAsia="MS Gothic"/>
                <w:sz w:val="18"/>
                <w:szCs w:val="18"/>
              </w:rPr>
            </w:pPr>
            <w:r w:rsidRPr="00F114B0">
              <w:rPr>
                <w:rFonts w:eastAsia="Meiryo"/>
                <w:sz w:val="18"/>
                <w:szCs w:val="18"/>
              </w:rPr>
              <w:t>□</w:t>
            </w:r>
            <w:r>
              <w:rPr>
                <w:rFonts w:eastAsia="Meiryo"/>
                <w:sz w:val="18"/>
                <w:szCs w:val="18"/>
              </w:rPr>
              <w:t xml:space="preserve"> </w:t>
            </w:r>
            <w:r w:rsidR="00A70A67" w:rsidRPr="00A5392E">
              <w:rPr>
                <w:rFonts w:eastAsia="Meiryo"/>
                <w:sz w:val="18"/>
                <w:szCs w:val="18"/>
              </w:rPr>
              <w:t>Essay 2 Rewrite</w:t>
            </w:r>
          </w:p>
        </w:tc>
      </w:tr>
      <w:tr w:rsidR="00A70A67" w:rsidRPr="000E1289" w14:paraId="39FFC5EA" w14:textId="77777777" w:rsidTr="006F0024">
        <w:tblPrEx>
          <w:jc w:val="left"/>
        </w:tblPrEx>
        <w:trPr>
          <w:trHeight w:val="719"/>
        </w:trPr>
        <w:tc>
          <w:tcPr>
            <w:tcW w:w="423" w:type="dxa"/>
            <w:tcBorders>
              <w:top w:val="single" w:sz="4" w:space="0" w:color="auto"/>
              <w:left w:val="single" w:sz="4" w:space="0" w:color="auto"/>
              <w:bottom w:val="single" w:sz="4" w:space="0" w:color="auto"/>
              <w:right w:val="single" w:sz="4" w:space="0" w:color="auto"/>
            </w:tcBorders>
            <w:vAlign w:val="center"/>
          </w:tcPr>
          <w:p w14:paraId="69D5C8B9" w14:textId="77777777" w:rsidR="00A70A67" w:rsidRPr="00E73FFB" w:rsidRDefault="00A70A67" w:rsidP="00A70A67">
            <w:pPr>
              <w:spacing w:line="220" w:lineRule="exact"/>
              <w:jc w:val="center"/>
              <w:rPr>
                <w:rFonts w:eastAsia="MS PGothic"/>
                <w:b/>
                <w:color w:val="000000" w:themeColor="text1"/>
                <w:sz w:val="18"/>
                <w:szCs w:val="18"/>
              </w:rPr>
            </w:pPr>
            <w:r w:rsidRPr="00E73FFB">
              <w:rPr>
                <w:rFonts w:eastAsia="MS PGothic"/>
                <w:b/>
                <w:color w:val="000000" w:themeColor="text1"/>
                <w:sz w:val="18"/>
                <w:szCs w:val="18"/>
              </w:rPr>
              <w:t>--</w:t>
            </w:r>
          </w:p>
        </w:tc>
        <w:tc>
          <w:tcPr>
            <w:tcW w:w="742" w:type="dxa"/>
            <w:gridSpan w:val="2"/>
            <w:tcBorders>
              <w:top w:val="single" w:sz="4" w:space="0" w:color="auto"/>
              <w:left w:val="single" w:sz="4" w:space="0" w:color="auto"/>
              <w:bottom w:val="single" w:sz="4" w:space="0" w:color="auto"/>
              <w:right w:val="single" w:sz="4" w:space="0" w:color="auto"/>
            </w:tcBorders>
            <w:vAlign w:val="center"/>
          </w:tcPr>
          <w:p w14:paraId="49824888" w14:textId="689B503D" w:rsidR="00A70A67" w:rsidRPr="00E73FFB" w:rsidRDefault="00A70A67" w:rsidP="00A70A67">
            <w:pPr>
              <w:spacing w:line="220" w:lineRule="exact"/>
              <w:jc w:val="center"/>
              <w:rPr>
                <w:rFonts w:eastAsia="MS PGothic"/>
                <w:b/>
                <w:color w:val="000000" w:themeColor="text1"/>
                <w:sz w:val="18"/>
                <w:szCs w:val="18"/>
              </w:rPr>
            </w:pPr>
            <w:r w:rsidRPr="0092188F">
              <w:rPr>
                <w:rFonts w:eastAsia="MS PGothic"/>
                <w:b/>
                <w:color w:val="000000" w:themeColor="text1"/>
                <w:sz w:val="18"/>
                <w:szCs w:val="18"/>
              </w:rPr>
              <w:t>12/10</w:t>
            </w:r>
          </w:p>
          <w:p w14:paraId="262575C1" w14:textId="77777777" w:rsidR="00A70A67" w:rsidRPr="00E73FFB" w:rsidRDefault="00A70A67" w:rsidP="00A70A67">
            <w:pPr>
              <w:spacing w:line="220" w:lineRule="exact"/>
              <w:jc w:val="center"/>
              <w:rPr>
                <w:rFonts w:eastAsia="MS PGothic"/>
                <w:b/>
                <w:color w:val="000000" w:themeColor="text1"/>
                <w:sz w:val="18"/>
                <w:szCs w:val="18"/>
                <w:lang w:eastAsia="ja-JP"/>
              </w:rPr>
            </w:pPr>
            <w:r w:rsidRPr="00E73FFB">
              <w:rPr>
                <w:rFonts w:eastAsia="MS PGothic" w:hint="eastAsia"/>
                <w:b/>
                <w:color w:val="000000" w:themeColor="text1"/>
                <w:sz w:val="18"/>
                <w:szCs w:val="18"/>
                <w:lang w:eastAsia="ja-JP"/>
              </w:rPr>
              <w:t>火</w:t>
            </w:r>
          </w:p>
        </w:tc>
        <w:tc>
          <w:tcPr>
            <w:tcW w:w="9000" w:type="dxa"/>
            <w:gridSpan w:val="5"/>
            <w:tcBorders>
              <w:top w:val="single" w:sz="4" w:space="0" w:color="auto"/>
              <w:left w:val="single" w:sz="4" w:space="0" w:color="auto"/>
              <w:bottom w:val="single" w:sz="4" w:space="0" w:color="auto"/>
              <w:right w:val="single" w:sz="4" w:space="0" w:color="auto"/>
            </w:tcBorders>
            <w:vAlign w:val="center"/>
          </w:tcPr>
          <w:p w14:paraId="10662756" w14:textId="70ED3972" w:rsidR="00A70A67" w:rsidRPr="00E73FFB" w:rsidRDefault="00A70A67" w:rsidP="00A70A67">
            <w:pPr>
              <w:spacing w:line="220" w:lineRule="exact"/>
              <w:rPr>
                <w:rFonts w:eastAsia="MS PGothic"/>
                <w:b/>
                <w:color w:val="000000" w:themeColor="text1"/>
                <w:sz w:val="18"/>
                <w:szCs w:val="18"/>
              </w:rPr>
            </w:pPr>
            <w:r w:rsidRPr="00580ABC">
              <w:rPr>
                <w:rFonts w:eastAsia="MS Gothic"/>
                <w:b/>
                <w:color w:val="000000" w:themeColor="text1"/>
                <w:sz w:val="18"/>
                <w:szCs w:val="18"/>
              </w:rPr>
              <w:t>Final Exam (</w:t>
            </w:r>
            <w:r w:rsidRPr="009F7922">
              <w:rPr>
                <w:rFonts w:eastAsia="MS Gothic"/>
                <w:b/>
                <w:color w:val="000000" w:themeColor="text1"/>
                <w:sz w:val="18"/>
                <w:szCs w:val="18"/>
              </w:rPr>
              <w:t>002; TR 11:00 section):</w:t>
            </w:r>
            <w:r w:rsidRPr="009F7922">
              <w:rPr>
                <w:rFonts w:eastAsia="Meiryo"/>
                <w:b/>
                <w:color w:val="000000" w:themeColor="text1"/>
                <w:sz w:val="18"/>
                <w:szCs w:val="18"/>
              </w:rPr>
              <w:t xml:space="preserve">  10:30 a.m. - 12:30 p.m.</w:t>
            </w:r>
          </w:p>
        </w:tc>
      </w:tr>
    </w:tbl>
    <w:p w14:paraId="6DF2D04A" w14:textId="77777777" w:rsidR="000A5B21" w:rsidRPr="000E1289" w:rsidRDefault="000A5B21" w:rsidP="000A5B21">
      <w:pPr>
        <w:rPr>
          <w:b/>
          <w:sz w:val="18"/>
        </w:rPr>
      </w:pPr>
      <w:bookmarkStart w:id="3" w:name="_Hlk533838284"/>
    </w:p>
    <w:p w14:paraId="172DA9C9" w14:textId="0F45D8D2" w:rsidR="000A5B21" w:rsidRDefault="000A5B21" w:rsidP="00AA7CDE">
      <w:pPr>
        <w:autoSpaceDE w:val="0"/>
        <w:autoSpaceDN w:val="0"/>
        <w:adjustRightInd w:val="0"/>
        <w:ind w:right="-216"/>
        <w:rPr>
          <w:rStyle w:val="Hyperlink"/>
        </w:rPr>
      </w:pPr>
      <w:r w:rsidRPr="000E1289">
        <w:rPr>
          <w:rFonts w:eastAsia="MS Mincho"/>
        </w:rPr>
        <w:t xml:space="preserve">A final exam may </w:t>
      </w:r>
      <w:r w:rsidRPr="000E1289">
        <w:rPr>
          <w:rFonts w:eastAsia="MS Mincho"/>
          <w:b/>
          <w:bCs/>
        </w:rPr>
        <w:t>only</w:t>
      </w:r>
      <w:r w:rsidRPr="000E1289">
        <w:rPr>
          <w:rFonts w:eastAsia="MS Mincho"/>
        </w:rPr>
        <w:t xml:space="preserve"> be given during the specific block of time designated by the Office of the Registrar.</w:t>
      </w:r>
      <w:r>
        <w:rPr>
          <w:rStyle w:val="Hyperlink"/>
        </w:rPr>
        <w:t xml:space="preserve"> </w:t>
      </w:r>
    </w:p>
    <w:bookmarkEnd w:id="3"/>
    <w:p w14:paraId="7CD8AECC" w14:textId="0CF46831" w:rsidR="00242CCE" w:rsidRPr="00A70A67" w:rsidRDefault="00A70A67" w:rsidP="00242CCE">
      <w:pPr>
        <w:rPr>
          <w:rStyle w:val="Hyperlink"/>
          <w:b/>
          <w:bCs/>
        </w:rPr>
      </w:pPr>
      <w:r w:rsidRPr="0092188F">
        <w:fldChar w:fldCharType="begin"/>
      </w:r>
      <w:r w:rsidRPr="0092188F">
        <w:rPr>
          <w:b/>
          <w:bCs/>
        </w:rPr>
        <w:instrText xml:space="preserve"> HYPERLINK "https://registrar.unt.edu/exams/final-exam-schedule/fall" </w:instrText>
      </w:r>
      <w:r w:rsidRPr="0092188F">
        <w:fldChar w:fldCharType="separate"/>
      </w:r>
      <w:r w:rsidRPr="0092188F">
        <w:rPr>
          <w:rStyle w:val="Hyperlink"/>
          <w:b/>
          <w:bCs/>
        </w:rPr>
        <w:t>https://registrar.unt.edu/exams/final-exam-schedule/fall</w:t>
      </w:r>
      <w:r w:rsidRPr="0092188F">
        <w:rPr>
          <w:rStyle w:val="Hyperlink"/>
          <w:b/>
          <w:bCs/>
        </w:rPr>
        <w:fldChar w:fldCharType="end"/>
      </w:r>
    </w:p>
    <w:p w14:paraId="174DCD6F" w14:textId="77777777" w:rsidR="00A70A67" w:rsidRDefault="00A70A67" w:rsidP="00242CCE">
      <w:pPr>
        <w:rPr>
          <w:rStyle w:val="Hyperlink"/>
          <w:b/>
        </w:rPr>
      </w:pPr>
    </w:p>
    <w:sectPr w:rsidR="00A70A67" w:rsidSect="00B104FB">
      <w:footerReference w:type="default" r:id="rId24"/>
      <w:pgSz w:w="12240" w:h="15840"/>
      <w:pgMar w:top="1152" w:right="864" w:bottom="1008" w:left="1152" w:header="720" w:footer="720"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7664E" w14:textId="77777777" w:rsidR="008B7AF2" w:rsidRDefault="008B7AF2" w:rsidP="00B63BC9">
      <w:r>
        <w:separator/>
      </w:r>
    </w:p>
  </w:endnote>
  <w:endnote w:type="continuationSeparator" w:id="0">
    <w:p w14:paraId="6DF6EF47" w14:textId="77777777" w:rsidR="008B7AF2" w:rsidRDefault="008B7AF2" w:rsidP="00B63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PGothic">
    <w:altName w:val="ＭＳ Ｐゴシック"/>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eiryo">
    <w:altName w:val="メイリオ"/>
    <w:panose1 w:val="020B0604030504040204"/>
    <w:charset w:val="80"/>
    <w:family w:val="swiss"/>
    <w:pitch w:val="variable"/>
    <w:sig w:usb0="E00002FF" w:usb1="6AC7FFFF" w:usb2="08000012" w:usb3="00000000" w:csb0="0002009F" w:csb1="00000000"/>
  </w:font>
  <w:font w:name="Osaka">
    <w:altName w:val="MS Gothic"/>
    <w:charset w:val="80"/>
    <w:family w:val="swiss"/>
    <w:pitch w:val="variable"/>
    <w:sig w:usb0="00000007" w:usb1="08070000" w:usb2="00000010" w:usb3="00000000" w:csb0="0002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3F503" w14:textId="77777777" w:rsidR="00CF0C14" w:rsidRDefault="00CF0C14" w:rsidP="00EF451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8B3667" w14:textId="77777777" w:rsidR="00CF0C14" w:rsidRDefault="00CF0C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19112" w14:textId="1BFBDF20" w:rsidR="00CF0C14" w:rsidRDefault="00CF0C14" w:rsidP="00E870AC">
    <w:pPr>
      <w:pStyle w:val="Footer"/>
      <w:framePr w:h="301" w:hRule="exact" w:wrap="none" w:vAnchor="text" w:hAnchor="page" w:x="6226" w:y="8"/>
      <w:rPr>
        <w:rStyle w:val="PageNumber"/>
      </w:rPr>
    </w:pPr>
    <w:r>
      <w:rPr>
        <w:rStyle w:val="PageNumber"/>
      </w:rPr>
      <w:fldChar w:fldCharType="begin"/>
    </w:r>
    <w:r>
      <w:rPr>
        <w:rStyle w:val="PageNumber"/>
      </w:rPr>
      <w:instrText xml:space="preserve">PAGE  </w:instrText>
    </w:r>
    <w:r>
      <w:rPr>
        <w:rStyle w:val="PageNumber"/>
      </w:rPr>
      <w:fldChar w:fldCharType="separate"/>
    </w:r>
    <w:r w:rsidR="00C858DA">
      <w:rPr>
        <w:rStyle w:val="PageNumber"/>
        <w:noProof/>
      </w:rPr>
      <w:t>ii</w:t>
    </w:r>
    <w:r>
      <w:rPr>
        <w:rStyle w:val="PageNumber"/>
      </w:rPr>
      <w:fldChar w:fldCharType="end"/>
    </w:r>
  </w:p>
  <w:p w14:paraId="24575195" w14:textId="49E16EF3" w:rsidR="00CF0C14" w:rsidRDefault="0092188F">
    <w:pPr>
      <w:pStyle w:val="BodyText"/>
      <w:spacing w:line="14" w:lineRule="auto"/>
      <w:ind w:left="0"/>
      <w:rPr>
        <w:sz w:val="20"/>
      </w:rPr>
    </w:pPr>
    <w:r>
      <w:rPr>
        <w:noProof/>
        <w:lang w:eastAsia="ja-JP"/>
      </w:rPr>
      <mc:AlternateContent>
        <mc:Choice Requires="wps">
          <w:drawing>
            <wp:anchor distT="0" distB="0" distL="114300" distR="114300" simplePos="0" relativeHeight="251660288" behindDoc="1" locked="0" layoutInCell="1" allowOverlap="1" wp14:anchorId="1AE3D1B9" wp14:editId="09E6463D">
              <wp:simplePos x="0" y="0"/>
              <wp:positionH relativeFrom="page">
                <wp:posOffset>4457700</wp:posOffset>
              </wp:positionH>
              <wp:positionV relativeFrom="page">
                <wp:posOffset>9505950</wp:posOffset>
              </wp:positionV>
              <wp:extent cx="777240" cy="194310"/>
              <wp:effectExtent l="0" t="0" r="3810" b="152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CCF5B" w14:textId="70571EF9" w:rsidR="00CF0C14" w:rsidRDefault="0092188F">
                          <w:pPr>
                            <w:spacing w:before="1"/>
                            <w:ind w:left="20"/>
                            <w:rPr>
                              <w:sz w:val="19"/>
                            </w:rPr>
                          </w:pPr>
                          <w:r>
                            <w:rPr>
                              <w:w w:val="105"/>
                              <w:sz w:val="19"/>
                            </w:rPr>
                            <w:t>Fall</w:t>
                          </w:r>
                          <w:r w:rsidR="00CF0C14">
                            <w:rPr>
                              <w:w w:val="105"/>
                              <w:sz w:val="19"/>
                            </w:rPr>
                            <w:t xml:space="preserve">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E3D1B9" id="_x0000_t202" coordsize="21600,21600" o:spt="202" path="m,l,21600r21600,l21600,xe">
              <v:stroke joinstyle="miter"/>
              <v:path gradientshapeok="t" o:connecttype="rect"/>
            </v:shapetype>
            <v:shape id="Text Box 10" o:spid="_x0000_s1034" type="#_x0000_t202" style="position:absolute;margin-left:351pt;margin-top:748.5pt;width:61.2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" filled="f" stroked="f">
              <v:textbox inset="0,0,0,0">
                <w:txbxContent>
                  <w:p w14:paraId="37DCCF5B" w14:textId="70571EF9" w:rsidR="00CF0C14" w:rsidRDefault="0092188F">
                    <w:pPr>
                      <w:spacing w:before="1"/>
                      <w:ind w:left="20"/>
                      <w:rPr>
                        <w:sz w:val="19"/>
                      </w:rPr>
                    </w:pPr>
                    <w:r>
                      <w:rPr>
                        <w:w w:val="105"/>
                        <w:sz w:val="19"/>
                      </w:rPr>
                      <w:t>Fall</w:t>
                    </w:r>
                    <w:r w:rsidR="00CF0C14">
                      <w:rPr>
                        <w:w w:val="105"/>
                        <w:sz w:val="19"/>
                      </w:rPr>
                      <w:t xml:space="preserve"> 2019</w:t>
                    </w:r>
                  </w:p>
                </w:txbxContent>
              </v:textbox>
              <w10:wrap anchorx="page" anchory="page"/>
            </v:shape>
          </w:pict>
        </mc:Fallback>
      </mc:AlternateContent>
    </w:r>
    <w:r w:rsidR="00CF0C14">
      <w:rPr>
        <w:noProof/>
        <w:lang w:eastAsia="ja-JP"/>
      </w:rPr>
      <mc:AlternateContent>
        <mc:Choice Requires="wps">
          <w:drawing>
            <wp:anchor distT="0" distB="0" distL="114300" distR="114300" simplePos="0" relativeHeight="251659264" behindDoc="1" locked="0" layoutInCell="1" allowOverlap="1" wp14:anchorId="352FEA13" wp14:editId="60142D54">
              <wp:simplePos x="0" y="0"/>
              <wp:positionH relativeFrom="page">
                <wp:posOffset>2613660</wp:posOffset>
              </wp:positionH>
              <wp:positionV relativeFrom="page">
                <wp:posOffset>9517380</wp:posOffset>
              </wp:positionV>
              <wp:extent cx="1048385" cy="205740"/>
              <wp:effectExtent l="0" t="0" r="18415" b="381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8385"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1A01B" w14:textId="1191B1BA" w:rsidR="00CF0C14" w:rsidRDefault="00CF0C14">
                          <w:pPr>
                            <w:spacing w:before="1"/>
                            <w:ind w:left="20"/>
                            <w:rPr>
                              <w:sz w:val="19"/>
                            </w:rPr>
                          </w:pPr>
                          <w:r>
                            <w:rPr>
                              <w:w w:val="105"/>
                              <w:sz w:val="19"/>
                            </w:rPr>
                            <w:t>JAPN 2050 TR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FEA13" id="Text Box 12" o:spid="_x0000_s1035" type="#_x0000_t202" style="position:absolute;margin-left:205.8pt;margin-top:749.4pt;width:82.55pt;height:16.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" filled="f" stroked="f">
              <v:textbox inset="0,0,0,0">
                <w:txbxContent>
                  <w:p w14:paraId="3411A01B" w14:textId="1191B1BA" w:rsidR="00CF0C14" w:rsidRDefault="00CF0C14">
                    <w:pPr>
                      <w:spacing w:before="1"/>
                      <w:ind w:left="20"/>
                      <w:rPr>
                        <w:sz w:val="19"/>
                      </w:rPr>
                    </w:pPr>
                    <w:r>
                      <w:rPr>
                        <w:w w:val="105"/>
                        <w:sz w:val="19"/>
                      </w:rPr>
                      <w:t>JAPN 2050 TR</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FC243" w14:textId="2514714F" w:rsidR="00CF0C14" w:rsidRPr="00B104FB" w:rsidRDefault="00CF0C14" w:rsidP="009A4C7C">
    <w:pPr>
      <w:pStyle w:val="Footer"/>
      <w:tabs>
        <w:tab w:val="clear" w:pos="4680"/>
      </w:tabs>
      <w:jc w:val="center"/>
      <w:rPr>
        <w:sz w:val="20"/>
        <w:szCs w:val="20"/>
      </w:rPr>
    </w:pPr>
    <w:r>
      <w:t xml:space="preserve">   </w:t>
    </w:r>
    <w:r>
      <w:rPr>
        <w:sz w:val="20"/>
        <w:szCs w:val="20"/>
      </w:rPr>
      <w:t>JAPN</w:t>
    </w:r>
    <w:r w:rsidRPr="00B104FB">
      <w:rPr>
        <w:sz w:val="20"/>
        <w:szCs w:val="20"/>
      </w:rPr>
      <w:t xml:space="preserve"> 2050</w:t>
    </w:r>
    <w:r>
      <w:rPr>
        <w:sz w:val="20"/>
        <w:szCs w:val="20"/>
      </w:rPr>
      <w:t xml:space="preserve"> TR</w:t>
    </w:r>
    <w:r w:rsidRPr="00B104FB">
      <w:rPr>
        <w:sz w:val="20"/>
        <w:szCs w:val="20"/>
      </w:rPr>
      <w:t xml:space="preserve">          </w:t>
    </w:r>
    <w:sdt>
      <w:sdtPr>
        <w:rPr>
          <w:sz w:val="20"/>
          <w:szCs w:val="20"/>
        </w:rPr>
        <w:id w:val="306527534"/>
        <w:docPartObj>
          <w:docPartGallery w:val="Page Numbers (Bottom of Page)"/>
          <w:docPartUnique/>
        </w:docPartObj>
      </w:sdtPr>
      <w:sdtEndPr>
        <w:rPr>
          <w:noProof/>
        </w:rPr>
      </w:sdtEndPr>
      <w:sdtContent>
        <w:r w:rsidRPr="00B104FB">
          <w:rPr>
            <w:sz w:val="20"/>
            <w:szCs w:val="20"/>
          </w:rPr>
          <w:fldChar w:fldCharType="begin"/>
        </w:r>
        <w:r w:rsidRPr="00B104FB">
          <w:rPr>
            <w:sz w:val="20"/>
            <w:szCs w:val="20"/>
          </w:rPr>
          <w:instrText xml:space="preserve"> PAGE   \* MERGEFORMAT </w:instrText>
        </w:r>
        <w:r w:rsidRPr="00B104FB">
          <w:rPr>
            <w:sz w:val="20"/>
            <w:szCs w:val="20"/>
          </w:rPr>
          <w:fldChar w:fldCharType="separate"/>
        </w:r>
        <w:r w:rsidR="00C858DA">
          <w:rPr>
            <w:noProof/>
            <w:sz w:val="20"/>
            <w:szCs w:val="20"/>
          </w:rPr>
          <w:t>x</w:t>
        </w:r>
        <w:r w:rsidRPr="00B104FB">
          <w:rPr>
            <w:noProof/>
            <w:sz w:val="20"/>
            <w:szCs w:val="20"/>
          </w:rPr>
          <w:fldChar w:fldCharType="end"/>
        </w:r>
        <w:r w:rsidRPr="00B104FB">
          <w:rPr>
            <w:noProof/>
            <w:sz w:val="20"/>
            <w:szCs w:val="20"/>
          </w:rPr>
          <w:t xml:space="preserve">          </w:t>
        </w:r>
        <w:r w:rsidR="00C71C8E" w:rsidRPr="0092188F">
          <w:rPr>
            <w:noProof/>
            <w:sz w:val="20"/>
            <w:szCs w:val="20"/>
          </w:rPr>
          <w:t>Fall</w:t>
        </w:r>
        <w:r>
          <w:rPr>
            <w:noProof/>
            <w:sz w:val="20"/>
            <w:szCs w:val="20"/>
          </w:rPr>
          <w:t xml:space="preserve"> 2019</w:t>
        </w:r>
      </w:sdtContent>
    </w:sdt>
  </w:p>
  <w:p w14:paraId="7057BC3E" w14:textId="441E6C5B" w:rsidR="00CF0C14" w:rsidRDefault="00CF0C14">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E350C" w14:textId="77777777" w:rsidR="008B7AF2" w:rsidRDefault="008B7AF2" w:rsidP="00B63BC9">
      <w:r>
        <w:separator/>
      </w:r>
    </w:p>
  </w:footnote>
  <w:footnote w:type="continuationSeparator" w:id="0">
    <w:p w14:paraId="01D4B54F" w14:textId="77777777" w:rsidR="008B7AF2" w:rsidRDefault="008B7AF2" w:rsidP="00B63B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5499D"/>
    <w:multiLevelType w:val="hybridMultilevel"/>
    <w:tmpl w:val="87DA2AFA"/>
    <w:lvl w:ilvl="0" w:tplc="1CE4A36E">
      <w:numFmt w:val="bullet"/>
      <w:lvlText w:val="□"/>
      <w:lvlJc w:val="left"/>
      <w:pPr>
        <w:ind w:left="375" w:hanging="270"/>
      </w:pPr>
      <w:rPr>
        <w:rFonts w:ascii="MS PGothic" w:eastAsia="MS PGothic" w:hAnsi="MS PGothic" w:cs="MS PGothic" w:hint="default"/>
        <w:w w:val="104"/>
        <w:sz w:val="17"/>
        <w:szCs w:val="17"/>
      </w:rPr>
    </w:lvl>
    <w:lvl w:ilvl="1" w:tplc="2A4AADFA">
      <w:numFmt w:val="bullet"/>
      <w:lvlText w:val="•"/>
      <w:lvlJc w:val="left"/>
      <w:pPr>
        <w:ind w:left="494" w:hanging="270"/>
      </w:pPr>
      <w:rPr>
        <w:rFonts w:hint="default"/>
      </w:rPr>
    </w:lvl>
    <w:lvl w:ilvl="2" w:tplc="C5A6F67A">
      <w:numFmt w:val="bullet"/>
      <w:lvlText w:val="•"/>
      <w:lvlJc w:val="left"/>
      <w:pPr>
        <w:ind w:left="608" w:hanging="270"/>
      </w:pPr>
      <w:rPr>
        <w:rFonts w:hint="default"/>
      </w:rPr>
    </w:lvl>
    <w:lvl w:ilvl="3" w:tplc="6D6EA55E">
      <w:numFmt w:val="bullet"/>
      <w:lvlText w:val="•"/>
      <w:lvlJc w:val="left"/>
      <w:pPr>
        <w:ind w:left="722" w:hanging="270"/>
      </w:pPr>
      <w:rPr>
        <w:rFonts w:hint="default"/>
      </w:rPr>
    </w:lvl>
    <w:lvl w:ilvl="4" w:tplc="94226906">
      <w:numFmt w:val="bullet"/>
      <w:lvlText w:val="•"/>
      <w:lvlJc w:val="left"/>
      <w:pPr>
        <w:ind w:left="836" w:hanging="270"/>
      </w:pPr>
      <w:rPr>
        <w:rFonts w:hint="default"/>
      </w:rPr>
    </w:lvl>
    <w:lvl w:ilvl="5" w:tplc="7A8CAEBA">
      <w:numFmt w:val="bullet"/>
      <w:lvlText w:val="•"/>
      <w:lvlJc w:val="left"/>
      <w:pPr>
        <w:ind w:left="950" w:hanging="270"/>
      </w:pPr>
      <w:rPr>
        <w:rFonts w:hint="default"/>
      </w:rPr>
    </w:lvl>
    <w:lvl w:ilvl="6" w:tplc="81F4F958">
      <w:numFmt w:val="bullet"/>
      <w:lvlText w:val="•"/>
      <w:lvlJc w:val="left"/>
      <w:pPr>
        <w:ind w:left="1064" w:hanging="270"/>
      </w:pPr>
      <w:rPr>
        <w:rFonts w:hint="default"/>
      </w:rPr>
    </w:lvl>
    <w:lvl w:ilvl="7" w:tplc="68BC8618">
      <w:numFmt w:val="bullet"/>
      <w:lvlText w:val="•"/>
      <w:lvlJc w:val="left"/>
      <w:pPr>
        <w:ind w:left="1179" w:hanging="270"/>
      </w:pPr>
      <w:rPr>
        <w:rFonts w:hint="default"/>
      </w:rPr>
    </w:lvl>
    <w:lvl w:ilvl="8" w:tplc="D912330E">
      <w:numFmt w:val="bullet"/>
      <w:lvlText w:val="•"/>
      <w:lvlJc w:val="left"/>
      <w:pPr>
        <w:ind w:left="1293" w:hanging="270"/>
      </w:pPr>
      <w:rPr>
        <w:rFonts w:hint="default"/>
      </w:rPr>
    </w:lvl>
  </w:abstractNum>
  <w:abstractNum w:abstractNumId="1" w15:restartNumberingAfterBreak="0">
    <w:nsid w:val="0194456F"/>
    <w:multiLevelType w:val="hybridMultilevel"/>
    <w:tmpl w:val="BDFE2D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Wingdings" w:hint="default"/>
      </w:rPr>
    </w:lvl>
    <w:lvl w:ilvl="2" w:tplc="04090005">
      <w:start w:val="1"/>
      <w:numFmt w:val="bullet"/>
      <w:lvlText w:val=""/>
      <w:lvlJc w:val="left"/>
      <w:pPr>
        <w:ind w:left="1800" w:hanging="360"/>
      </w:pPr>
      <w:rPr>
        <w:rFonts w:ascii="Wingdings" w:hAnsi="Wingdings" w:hint="default"/>
      </w:rPr>
    </w:lvl>
    <w:lvl w:ilvl="3" w:tplc="40DA464C">
      <w:numFmt w:val="bullet"/>
      <w:lvlText w:val="□"/>
      <w:lvlJc w:val="left"/>
      <w:pPr>
        <w:ind w:left="2520" w:hanging="360"/>
      </w:pPr>
      <w:rPr>
        <w:rFonts w:ascii="MS PGothic" w:eastAsia="MS PGothic" w:hAnsi="MS PGothic" w:cs="MS PGothic" w:hint="eastAsia"/>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914817"/>
    <w:multiLevelType w:val="hybridMultilevel"/>
    <w:tmpl w:val="A60CAAEE"/>
    <w:lvl w:ilvl="0" w:tplc="E2520F18">
      <w:numFmt w:val="bullet"/>
      <w:lvlText w:val="□"/>
      <w:lvlJc w:val="left"/>
      <w:pPr>
        <w:ind w:left="375" w:hanging="270"/>
      </w:pPr>
      <w:rPr>
        <w:rFonts w:ascii="MS PGothic" w:eastAsia="MS PGothic" w:hAnsi="MS PGothic" w:cs="MS PGothic" w:hint="default"/>
        <w:w w:val="104"/>
        <w:sz w:val="17"/>
        <w:szCs w:val="17"/>
      </w:rPr>
    </w:lvl>
    <w:lvl w:ilvl="1" w:tplc="7208349A">
      <w:numFmt w:val="bullet"/>
      <w:lvlText w:val="•"/>
      <w:lvlJc w:val="left"/>
      <w:pPr>
        <w:ind w:left="494" w:hanging="270"/>
      </w:pPr>
      <w:rPr>
        <w:rFonts w:hint="default"/>
      </w:rPr>
    </w:lvl>
    <w:lvl w:ilvl="2" w:tplc="4516C00C">
      <w:numFmt w:val="bullet"/>
      <w:lvlText w:val="•"/>
      <w:lvlJc w:val="left"/>
      <w:pPr>
        <w:ind w:left="608" w:hanging="270"/>
      </w:pPr>
      <w:rPr>
        <w:rFonts w:hint="default"/>
      </w:rPr>
    </w:lvl>
    <w:lvl w:ilvl="3" w:tplc="2D346A12">
      <w:numFmt w:val="bullet"/>
      <w:lvlText w:val="•"/>
      <w:lvlJc w:val="left"/>
      <w:pPr>
        <w:ind w:left="722" w:hanging="270"/>
      </w:pPr>
      <w:rPr>
        <w:rFonts w:hint="default"/>
      </w:rPr>
    </w:lvl>
    <w:lvl w:ilvl="4" w:tplc="8F3EB23A">
      <w:numFmt w:val="bullet"/>
      <w:lvlText w:val="•"/>
      <w:lvlJc w:val="left"/>
      <w:pPr>
        <w:ind w:left="836" w:hanging="270"/>
      </w:pPr>
      <w:rPr>
        <w:rFonts w:hint="default"/>
      </w:rPr>
    </w:lvl>
    <w:lvl w:ilvl="5" w:tplc="EAA8B78C">
      <w:numFmt w:val="bullet"/>
      <w:lvlText w:val="•"/>
      <w:lvlJc w:val="left"/>
      <w:pPr>
        <w:ind w:left="950" w:hanging="270"/>
      </w:pPr>
      <w:rPr>
        <w:rFonts w:hint="default"/>
      </w:rPr>
    </w:lvl>
    <w:lvl w:ilvl="6" w:tplc="08AC14C8">
      <w:numFmt w:val="bullet"/>
      <w:lvlText w:val="•"/>
      <w:lvlJc w:val="left"/>
      <w:pPr>
        <w:ind w:left="1064" w:hanging="270"/>
      </w:pPr>
      <w:rPr>
        <w:rFonts w:hint="default"/>
      </w:rPr>
    </w:lvl>
    <w:lvl w:ilvl="7" w:tplc="A406FA44">
      <w:numFmt w:val="bullet"/>
      <w:lvlText w:val="•"/>
      <w:lvlJc w:val="left"/>
      <w:pPr>
        <w:ind w:left="1179" w:hanging="270"/>
      </w:pPr>
      <w:rPr>
        <w:rFonts w:hint="default"/>
      </w:rPr>
    </w:lvl>
    <w:lvl w:ilvl="8" w:tplc="8B0AA4E8">
      <w:numFmt w:val="bullet"/>
      <w:lvlText w:val="•"/>
      <w:lvlJc w:val="left"/>
      <w:pPr>
        <w:ind w:left="1293" w:hanging="270"/>
      </w:pPr>
      <w:rPr>
        <w:rFonts w:hint="default"/>
      </w:rPr>
    </w:lvl>
  </w:abstractNum>
  <w:abstractNum w:abstractNumId="3" w15:restartNumberingAfterBreak="0">
    <w:nsid w:val="09DD1C3E"/>
    <w:multiLevelType w:val="hybridMultilevel"/>
    <w:tmpl w:val="4510DD38"/>
    <w:lvl w:ilvl="0" w:tplc="5E9CF750">
      <w:numFmt w:val="bullet"/>
      <w:lvlText w:val="□"/>
      <w:lvlJc w:val="left"/>
      <w:pPr>
        <w:ind w:left="375" w:hanging="270"/>
      </w:pPr>
      <w:rPr>
        <w:rFonts w:ascii="MS PGothic" w:eastAsia="MS PGothic" w:hAnsi="MS PGothic" w:cs="MS PGothic" w:hint="default"/>
        <w:w w:val="104"/>
        <w:sz w:val="17"/>
        <w:szCs w:val="17"/>
      </w:rPr>
    </w:lvl>
    <w:lvl w:ilvl="1" w:tplc="5618513E">
      <w:numFmt w:val="bullet"/>
      <w:lvlText w:val="•"/>
      <w:lvlJc w:val="left"/>
      <w:pPr>
        <w:ind w:left="494" w:hanging="270"/>
      </w:pPr>
      <w:rPr>
        <w:rFonts w:hint="default"/>
      </w:rPr>
    </w:lvl>
    <w:lvl w:ilvl="2" w:tplc="5016E8D8">
      <w:numFmt w:val="bullet"/>
      <w:lvlText w:val="•"/>
      <w:lvlJc w:val="left"/>
      <w:pPr>
        <w:ind w:left="608" w:hanging="270"/>
      </w:pPr>
      <w:rPr>
        <w:rFonts w:hint="default"/>
      </w:rPr>
    </w:lvl>
    <w:lvl w:ilvl="3" w:tplc="54CEF574">
      <w:numFmt w:val="bullet"/>
      <w:lvlText w:val="•"/>
      <w:lvlJc w:val="left"/>
      <w:pPr>
        <w:ind w:left="722" w:hanging="270"/>
      </w:pPr>
      <w:rPr>
        <w:rFonts w:hint="default"/>
      </w:rPr>
    </w:lvl>
    <w:lvl w:ilvl="4" w:tplc="264C9DA8">
      <w:numFmt w:val="bullet"/>
      <w:lvlText w:val="•"/>
      <w:lvlJc w:val="left"/>
      <w:pPr>
        <w:ind w:left="836" w:hanging="270"/>
      </w:pPr>
      <w:rPr>
        <w:rFonts w:hint="default"/>
      </w:rPr>
    </w:lvl>
    <w:lvl w:ilvl="5" w:tplc="A0405C08">
      <w:numFmt w:val="bullet"/>
      <w:lvlText w:val="•"/>
      <w:lvlJc w:val="left"/>
      <w:pPr>
        <w:ind w:left="950" w:hanging="270"/>
      </w:pPr>
      <w:rPr>
        <w:rFonts w:hint="default"/>
      </w:rPr>
    </w:lvl>
    <w:lvl w:ilvl="6" w:tplc="0598D58C">
      <w:numFmt w:val="bullet"/>
      <w:lvlText w:val="•"/>
      <w:lvlJc w:val="left"/>
      <w:pPr>
        <w:ind w:left="1064" w:hanging="270"/>
      </w:pPr>
      <w:rPr>
        <w:rFonts w:hint="default"/>
      </w:rPr>
    </w:lvl>
    <w:lvl w:ilvl="7" w:tplc="D3F60D82">
      <w:numFmt w:val="bullet"/>
      <w:lvlText w:val="•"/>
      <w:lvlJc w:val="left"/>
      <w:pPr>
        <w:ind w:left="1179" w:hanging="270"/>
      </w:pPr>
      <w:rPr>
        <w:rFonts w:hint="default"/>
      </w:rPr>
    </w:lvl>
    <w:lvl w:ilvl="8" w:tplc="A3FA5410">
      <w:numFmt w:val="bullet"/>
      <w:lvlText w:val="•"/>
      <w:lvlJc w:val="left"/>
      <w:pPr>
        <w:ind w:left="1293" w:hanging="270"/>
      </w:pPr>
      <w:rPr>
        <w:rFonts w:hint="default"/>
      </w:rPr>
    </w:lvl>
  </w:abstractNum>
  <w:abstractNum w:abstractNumId="4" w15:restartNumberingAfterBreak="0">
    <w:nsid w:val="10066A58"/>
    <w:multiLevelType w:val="hybridMultilevel"/>
    <w:tmpl w:val="0C06C4FA"/>
    <w:lvl w:ilvl="0" w:tplc="36861FB8">
      <w:start w:val="3"/>
      <w:numFmt w:val="decimal"/>
      <w:lvlText w:val="(%1)"/>
      <w:lvlJc w:val="left"/>
      <w:pPr>
        <w:ind w:left="105" w:hanging="270"/>
      </w:pPr>
      <w:rPr>
        <w:rFonts w:ascii="Arial" w:eastAsia="Arial" w:hAnsi="Arial" w:cs="Arial" w:hint="default"/>
        <w:w w:val="104"/>
        <w:sz w:val="17"/>
        <w:szCs w:val="17"/>
      </w:rPr>
    </w:lvl>
    <w:lvl w:ilvl="1" w:tplc="50B4786A">
      <w:numFmt w:val="bullet"/>
      <w:lvlText w:val="•"/>
      <w:lvlJc w:val="left"/>
      <w:pPr>
        <w:ind w:left="429" w:hanging="270"/>
      </w:pPr>
      <w:rPr>
        <w:rFonts w:hint="default"/>
      </w:rPr>
    </w:lvl>
    <w:lvl w:ilvl="2" w:tplc="F1A0173E">
      <w:numFmt w:val="bullet"/>
      <w:lvlText w:val="•"/>
      <w:lvlJc w:val="left"/>
      <w:pPr>
        <w:ind w:left="758" w:hanging="270"/>
      </w:pPr>
      <w:rPr>
        <w:rFonts w:hint="default"/>
      </w:rPr>
    </w:lvl>
    <w:lvl w:ilvl="3" w:tplc="0A060CFE">
      <w:numFmt w:val="bullet"/>
      <w:lvlText w:val="•"/>
      <w:lvlJc w:val="left"/>
      <w:pPr>
        <w:ind w:left="1088" w:hanging="270"/>
      </w:pPr>
      <w:rPr>
        <w:rFonts w:hint="default"/>
      </w:rPr>
    </w:lvl>
    <w:lvl w:ilvl="4" w:tplc="D4B2430E">
      <w:numFmt w:val="bullet"/>
      <w:lvlText w:val="•"/>
      <w:lvlJc w:val="left"/>
      <w:pPr>
        <w:ind w:left="1417" w:hanging="270"/>
      </w:pPr>
      <w:rPr>
        <w:rFonts w:hint="default"/>
      </w:rPr>
    </w:lvl>
    <w:lvl w:ilvl="5" w:tplc="D81E87AC">
      <w:numFmt w:val="bullet"/>
      <w:lvlText w:val="•"/>
      <w:lvlJc w:val="left"/>
      <w:pPr>
        <w:ind w:left="1746" w:hanging="270"/>
      </w:pPr>
      <w:rPr>
        <w:rFonts w:hint="default"/>
      </w:rPr>
    </w:lvl>
    <w:lvl w:ilvl="6" w:tplc="4020936A">
      <w:numFmt w:val="bullet"/>
      <w:lvlText w:val="•"/>
      <w:lvlJc w:val="left"/>
      <w:pPr>
        <w:ind w:left="2076" w:hanging="270"/>
      </w:pPr>
      <w:rPr>
        <w:rFonts w:hint="default"/>
      </w:rPr>
    </w:lvl>
    <w:lvl w:ilvl="7" w:tplc="DF462FA6">
      <w:numFmt w:val="bullet"/>
      <w:lvlText w:val="•"/>
      <w:lvlJc w:val="left"/>
      <w:pPr>
        <w:ind w:left="2405" w:hanging="270"/>
      </w:pPr>
      <w:rPr>
        <w:rFonts w:hint="default"/>
      </w:rPr>
    </w:lvl>
    <w:lvl w:ilvl="8" w:tplc="42621EA8">
      <w:numFmt w:val="bullet"/>
      <w:lvlText w:val="•"/>
      <w:lvlJc w:val="left"/>
      <w:pPr>
        <w:ind w:left="2734" w:hanging="270"/>
      </w:pPr>
      <w:rPr>
        <w:rFonts w:hint="default"/>
      </w:rPr>
    </w:lvl>
  </w:abstractNum>
  <w:abstractNum w:abstractNumId="5" w15:restartNumberingAfterBreak="0">
    <w:nsid w:val="11FE77C9"/>
    <w:multiLevelType w:val="hybridMultilevel"/>
    <w:tmpl w:val="60F6552C"/>
    <w:lvl w:ilvl="0" w:tplc="04090005">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15:restartNumberingAfterBreak="0">
    <w:nsid w:val="13223094"/>
    <w:multiLevelType w:val="hybridMultilevel"/>
    <w:tmpl w:val="91529096"/>
    <w:lvl w:ilvl="0" w:tplc="38D6C9C2">
      <w:numFmt w:val="bullet"/>
      <w:lvlText w:val="□"/>
      <w:lvlJc w:val="left"/>
      <w:pPr>
        <w:ind w:left="105" w:hanging="270"/>
      </w:pPr>
      <w:rPr>
        <w:rFonts w:ascii="MS PGothic" w:eastAsia="MS PGothic" w:hAnsi="MS PGothic" w:cs="MS PGothic" w:hint="default"/>
        <w:w w:val="104"/>
        <w:sz w:val="17"/>
        <w:szCs w:val="17"/>
      </w:rPr>
    </w:lvl>
    <w:lvl w:ilvl="1" w:tplc="98BAB3E2">
      <w:numFmt w:val="bullet"/>
      <w:lvlText w:val="•"/>
      <w:lvlJc w:val="left"/>
      <w:pPr>
        <w:ind w:left="242" w:hanging="270"/>
      </w:pPr>
      <w:rPr>
        <w:rFonts w:hint="default"/>
      </w:rPr>
    </w:lvl>
    <w:lvl w:ilvl="2" w:tplc="8B8E4A74">
      <w:numFmt w:val="bullet"/>
      <w:lvlText w:val="•"/>
      <w:lvlJc w:val="left"/>
      <w:pPr>
        <w:ind w:left="384" w:hanging="270"/>
      </w:pPr>
      <w:rPr>
        <w:rFonts w:hint="default"/>
      </w:rPr>
    </w:lvl>
    <w:lvl w:ilvl="3" w:tplc="A656AF56">
      <w:numFmt w:val="bullet"/>
      <w:lvlText w:val="•"/>
      <w:lvlJc w:val="left"/>
      <w:pPr>
        <w:ind w:left="526" w:hanging="270"/>
      </w:pPr>
      <w:rPr>
        <w:rFonts w:hint="default"/>
      </w:rPr>
    </w:lvl>
    <w:lvl w:ilvl="4" w:tplc="1D8E381C">
      <w:numFmt w:val="bullet"/>
      <w:lvlText w:val="•"/>
      <w:lvlJc w:val="left"/>
      <w:pPr>
        <w:ind w:left="668" w:hanging="270"/>
      </w:pPr>
      <w:rPr>
        <w:rFonts w:hint="default"/>
      </w:rPr>
    </w:lvl>
    <w:lvl w:ilvl="5" w:tplc="01B4CF32">
      <w:numFmt w:val="bullet"/>
      <w:lvlText w:val="•"/>
      <w:lvlJc w:val="left"/>
      <w:pPr>
        <w:ind w:left="810" w:hanging="270"/>
      </w:pPr>
      <w:rPr>
        <w:rFonts w:hint="default"/>
      </w:rPr>
    </w:lvl>
    <w:lvl w:ilvl="6" w:tplc="52C833EC">
      <w:numFmt w:val="bullet"/>
      <w:lvlText w:val="•"/>
      <w:lvlJc w:val="left"/>
      <w:pPr>
        <w:ind w:left="952" w:hanging="270"/>
      </w:pPr>
      <w:rPr>
        <w:rFonts w:hint="default"/>
      </w:rPr>
    </w:lvl>
    <w:lvl w:ilvl="7" w:tplc="3BC2EA2E">
      <w:numFmt w:val="bullet"/>
      <w:lvlText w:val="•"/>
      <w:lvlJc w:val="left"/>
      <w:pPr>
        <w:ind w:left="1095" w:hanging="270"/>
      </w:pPr>
      <w:rPr>
        <w:rFonts w:hint="default"/>
      </w:rPr>
    </w:lvl>
    <w:lvl w:ilvl="8" w:tplc="9048AFA8">
      <w:numFmt w:val="bullet"/>
      <w:lvlText w:val="•"/>
      <w:lvlJc w:val="left"/>
      <w:pPr>
        <w:ind w:left="1237" w:hanging="270"/>
      </w:pPr>
      <w:rPr>
        <w:rFonts w:hint="default"/>
      </w:rPr>
    </w:lvl>
  </w:abstractNum>
  <w:abstractNum w:abstractNumId="7" w15:restartNumberingAfterBreak="0">
    <w:nsid w:val="18885D60"/>
    <w:multiLevelType w:val="hybridMultilevel"/>
    <w:tmpl w:val="104CB69C"/>
    <w:lvl w:ilvl="0" w:tplc="100029AE">
      <w:numFmt w:val="bullet"/>
      <w:lvlText w:val="□"/>
      <w:lvlJc w:val="left"/>
      <w:pPr>
        <w:ind w:left="383" w:hanging="270"/>
      </w:pPr>
      <w:rPr>
        <w:rFonts w:ascii="MS PGothic" w:eastAsia="MS PGothic" w:hAnsi="MS PGothic" w:cs="MS PGothic" w:hint="default"/>
        <w:w w:val="104"/>
        <w:sz w:val="17"/>
        <w:szCs w:val="17"/>
      </w:rPr>
    </w:lvl>
    <w:lvl w:ilvl="1" w:tplc="4A54CF36">
      <w:numFmt w:val="bullet"/>
      <w:lvlText w:val="•"/>
      <w:lvlJc w:val="left"/>
      <w:pPr>
        <w:ind w:left="494" w:hanging="270"/>
      </w:pPr>
      <w:rPr>
        <w:rFonts w:hint="default"/>
      </w:rPr>
    </w:lvl>
    <w:lvl w:ilvl="2" w:tplc="DD92B06E">
      <w:numFmt w:val="bullet"/>
      <w:lvlText w:val="•"/>
      <w:lvlJc w:val="left"/>
      <w:pPr>
        <w:ind w:left="608" w:hanging="270"/>
      </w:pPr>
      <w:rPr>
        <w:rFonts w:hint="default"/>
      </w:rPr>
    </w:lvl>
    <w:lvl w:ilvl="3" w:tplc="E3721FA0">
      <w:numFmt w:val="bullet"/>
      <w:lvlText w:val="•"/>
      <w:lvlJc w:val="left"/>
      <w:pPr>
        <w:ind w:left="722" w:hanging="270"/>
      </w:pPr>
      <w:rPr>
        <w:rFonts w:hint="default"/>
      </w:rPr>
    </w:lvl>
    <w:lvl w:ilvl="4" w:tplc="A62083FC">
      <w:numFmt w:val="bullet"/>
      <w:lvlText w:val="•"/>
      <w:lvlJc w:val="left"/>
      <w:pPr>
        <w:ind w:left="836" w:hanging="270"/>
      </w:pPr>
      <w:rPr>
        <w:rFonts w:hint="default"/>
      </w:rPr>
    </w:lvl>
    <w:lvl w:ilvl="5" w:tplc="E35278F2">
      <w:numFmt w:val="bullet"/>
      <w:lvlText w:val="•"/>
      <w:lvlJc w:val="left"/>
      <w:pPr>
        <w:ind w:left="950" w:hanging="270"/>
      </w:pPr>
      <w:rPr>
        <w:rFonts w:hint="default"/>
      </w:rPr>
    </w:lvl>
    <w:lvl w:ilvl="6" w:tplc="819CDA10">
      <w:numFmt w:val="bullet"/>
      <w:lvlText w:val="•"/>
      <w:lvlJc w:val="left"/>
      <w:pPr>
        <w:ind w:left="1064" w:hanging="270"/>
      </w:pPr>
      <w:rPr>
        <w:rFonts w:hint="default"/>
      </w:rPr>
    </w:lvl>
    <w:lvl w:ilvl="7" w:tplc="2990E69A">
      <w:numFmt w:val="bullet"/>
      <w:lvlText w:val="•"/>
      <w:lvlJc w:val="left"/>
      <w:pPr>
        <w:ind w:left="1179" w:hanging="270"/>
      </w:pPr>
      <w:rPr>
        <w:rFonts w:hint="default"/>
      </w:rPr>
    </w:lvl>
    <w:lvl w:ilvl="8" w:tplc="48DC9A9C">
      <w:numFmt w:val="bullet"/>
      <w:lvlText w:val="•"/>
      <w:lvlJc w:val="left"/>
      <w:pPr>
        <w:ind w:left="1293" w:hanging="270"/>
      </w:pPr>
      <w:rPr>
        <w:rFonts w:hint="default"/>
      </w:rPr>
    </w:lvl>
  </w:abstractNum>
  <w:abstractNum w:abstractNumId="8" w15:restartNumberingAfterBreak="0">
    <w:nsid w:val="1D381E9E"/>
    <w:multiLevelType w:val="hybridMultilevel"/>
    <w:tmpl w:val="A860EBF8"/>
    <w:lvl w:ilvl="0" w:tplc="08DAD306">
      <w:numFmt w:val="bullet"/>
      <w:lvlText w:val="□"/>
      <w:lvlJc w:val="left"/>
      <w:pPr>
        <w:ind w:left="375" w:hanging="270"/>
      </w:pPr>
      <w:rPr>
        <w:rFonts w:ascii="MS PGothic" w:eastAsia="MS PGothic" w:hAnsi="MS PGothic" w:cs="MS PGothic" w:hint="default"/>
        <w:w w:val="104"/>
        <w:sz w:val="17"/>
        <w:szCs w:val="17"/>
      </w:rPr>
    </w:lvl>
    <w:lvl w:ilvl="1" w:tplc="29C0293C">
      <w:numFmt w:val="bullet"/>
      <w:lvlText w:val="•"/>
      <w:lvlJc w:val="left"/>
      <w:pPr>
        <w:ind w:left="494" w:hanging="270"/>
      </w:pPr>
      <w:rPr>
        <w:rFonts w:hint="default"/>
      </w:rPr>
    </w:lvl>
    <w:lvl w:ilvl="2" w:tplc="6228113E">
      <w:numFmt w:val="bullet"/>
      <w:lvlText w:val="•"/>
      <w:lvlJc w:val="left"/>
      <w:pPr>
        <w:ind w:left="608" w:hanging="270"/>
      </w:pPr>
      <w:rPr>
        <w:rFonts w:hint="default"/>
      </w:rPr>
    </w:lvl>
    <w:lvl w:ilvl="3" w:tplc="C70A5D2E">
      <w:numFmt w:val="bullet"/>
      <w:lvlText w:val="•"/>
      <w:lvlJc w:val="left"/>
      <w:pPr>
        <w:ind w:left="722" w:hanging="270"/>
      </w:pPr>
      <w:rPr>
        <w:rFonts w:hint="default"/>
      </w:rPr>
    </w:lvl>
    <w:lvl w:ilvl="4" w:tplc="09D2312A">
      <w:numFmt w:val="bullet"/>
      <w:lvlText w:val="•"/>
      <w:lvlJc w:val="left"/>
      <w:pPr>
        <w:ind w:left="836" w:hanging="270"/>
      </w:pPr>
      <w:rPr>
        <w:rFonts w:hint="default"/>
      </w:rPr>
    </w:lvl>
    <w:lvl w:ilvl="5" w:tplc="7EC487B6">
      <w:numFmt w:val="bullet"/>
      <w:lvlText w:val="•"/>
      <w:lvlJc w:val="left"/>
      <w:pPr>
        <w:ind w:left="950" w:hanging="270"/>
      </w:pPr>
      <w:rPr>
        <w:rFonts w:hint="default"/>
      </w:rPr>
    </w:lvl>
    <w:lvl w:ilvl="6" w:tplc="F820A12A">
      <w:numFmt w:val="bullet"/>
      <w:lvlText w:val="•"/>
      <w:lvlJc w:val="left"/>
      <w:pPr>
        <w:ind w:left="1064" w:hanging="270"/>
      </w:pPr>
      <w:rPr>
        <w:rFonts w:hint="default"/>
      </w:rPr>
    </w:lvl>
    <w:lvl w:ilvl="7" w:tplc="6672797E">
      <w:numFmt w:val="bullet"/>
      <w:lvlText w:val="•"/>
      <w:lvlJc w:val="left"/>
      <w:pPr>
        <w:ind w:left="1179" w:hanging="270"/>
      </w:pPr>
      <w:rPr>
        <w:rFonts w:hint="default"/>
      </w:rPr>
    </w:lvl>
    <w:lvl w:ilvl="8" w:tplc="565C6A78">
      <w:numFmt w:val="bullet"/>
      <w:lvlText w:val="•"/>
      <w:lvlJc w:val="left"/>
      <w:pPr>
        <w:ind w:left="1293" w:hanging="270"/>
      </w:pPr>
      <w:rPr>
        <w:rFonts w:hint="default"/>
      </w:rPr>
    </w:lvl>
  </w:abstractNum>
  <w:abstractNum w:abstractNumId="9" w15:restartNumberingAfterBreak="0">
    <w:nsid w:val="1F1A5DC3"/>
    <w:multiLevelType w:val="hybridMultilevel"/>
    <w:tmpl w:val="A7EC9868"/>
    <w:lvl w:ilvl="0" w:tplc="64FEFB90">
      <w:numFmt w:val="bullet"/>
      <w:lvlText w:val="□"/>
      <w:lvlJc w:val="left"/>
      <w:pPr>
        <w:ind w:left="383" w:hanging="270"/>
      </w:pPr>
      <w:rPr>
        <w:rFonts w:ascii="MS PGothic" w:eastAsia="MS PGothic" w:hAnsi="MS PGothic" w:cs="MS PGothic" w:hint="default"/>
        <w:w w:val="104"/>
        <w:sz w:val="17"/>
        <w:szCs w:val="17"/>
      </w:rPr>
    </w:lvl>
    <w:lvl w:ilvl="1" w:tplc="83DC2448">
      <w:numFmt w:val="bullet"/>
      <w:lvlText w:val="•"/>
      <w:lvlJc w:val="left"/>
      <w:pPr>
        <w:ind w:left="494" w:hanging="270"/>
      </w:pPr>
      <w:rPr>
        <w:rFonts w:hint="default"/>
      </w:rPr>
    </w:lvl>
    <w:lvl w:ilvl="2" w:tplc="2FAAF770">
      <w:numFmt w:val="bullet"/>
      <w:lvlText w:val="•"/>
      <w:lvlJc w:val="left"/>
      <w:pPr>
        <w:ind w:left="608" w:hanging="270"/>
      </w:pPr>
      <w:rPr>
        <w:rFonts w:hint="default"/>
      </w:rPr>
    </w:lvl>
    <w:lvl w:ilvl="3" w:tplc="078A8F18">
      <w:numFmt w:val="bullet"/>
      <w:lvlText w:val="•"/>
      <w:lvlJc w:val="left"/>
      <w:pPr>
        <w:ind w:left="722" w:hanging="270"/>
      </w:pPr>
      <w:rPr>
        <w:rFonts w:hint="default"/>
      </w:rPr>
    </w:lvl>
    <w:lvl w:ilvl="4" w:tplc="081EBD6A">
      <w:numFmt w:val="bullet"/>
      <w:lvlText w:val="•"/>
      <w:lvlJc w:val="left"/>
      <w:pPr>
        <w:ind w:left="836" w:hanging="270"/>
      </w:pPr>
      <w:rPr>
        <w:rFonts w:hint="default"/>
      </w:rPr>
    </w:lvl>
    <w:lvl w:ilvl="5" w:tplc="0E8A1EE2">
      <w:numFmt w:val="bullet"/>
      <w:lvlText w:val="•"/>
      <w:lvlJc w:val="left"/>
      <w:pPr>
        <w:ind w:left="950" w:hanging="270"/>
      </w:pPr>
      <w:rPr>
        <w:rFonts w:hint="default"/>
      </w:rPr>
    </w:lvl>
    <w:lvl w:ilvl="6" w:tplc="104234B2">
      <w:numFmt w:val="bullet"/>
      <w:lvlText w:val="•"/>
      <w:lvlJc w:val="left"/>
      <w:pPr>
        <w:ind w:left="1064" w:hanging="270"/>
      </w:pPr>
      <w:rPr>
        <w:rFonts w:hint="default"/>
      </w:rPr>
    </w:lvl>
    <w:lvl w:ilvl="7" w:tplc="F2D47622">
      <w:numFmt w:val="bullet"/>
      <w:lvlText w:val="•"/>
      <w:lvlJc w:val="left"/>
      <w:pPr>
        <w:ind w:left="1179" w:hanging="270"/>
      </w:pPr>
      <w:rPr>
        <w:rFonts w:hint="default"/>
      </w:rPr>
    </w:lvl>
    <w:lvl w:ilvl="8" w:tplc="5B680B5A">
      <w:numFmt w:val="bullet"/>
      <w:lvlText w:val="•"/>
      <w:lvlJc w:val="left"/>
      <w:pPr>
        <w:ind w:left="1293" w:hanging="270"/>
      </w:pPr>
      <w:rPr>
        <w:rFonts w:hint="default"/>
      </w:rPr>
    </w:lvl>
  </w:abstractNum>
  <w:abstractNum w:abstractNumId="10" w15:restartNumberingAfterBreak="0">
    <w:nsid w:val="1F221B8D"/>
    <w:multiLevelType w:val="hybridMultilevel"/>
    <w:tmpl w:val="452626DC"/>
    <w:lvl w:ilvl="0" w:tplc="4074133C">
      <w:numFmt w:val="bullet"/>
      <w:lvlText w:val=""/>
      <w:lvlJc w:val="left"/>
      <w:pPr>
        <w:ind w:left="742" w:hanging="270"/>
      </w:pPr>
      <w:rPr>
        <w:rFonts w:ascii="Symbol" w:eastAsia="Symbol" w:hAnsi="Symbol" w:cs="Symbol" w:hint="default"/>
        <w:w w:val="102"/>
        <w:sz w:val="21"/>
        <w:szCs w:val="21"/>
      </w:rPr>
    </w:lvl>
    <w:lvl w:ilvl="1" w:tplc="614E5FEA">
      <w:numFmt w:val="bullet"/>
      <w:lvlText w:val="•"/>
      <w:lvlJc w:val="left"/>
      <w:pPr>
        <w:ind w:left="1734" w:hanging="270"/>
      </w:pPr>
      <w:rPr>
        <w:rFonts w:hint="default"/>
      </w:rPr>
    </w:lvl>
    <w:lvl w:ilvl="2" w:tplc="139226D8">
      <w:numFmt w:val="bullet"/>
      <w:lvlText w:val="•"/>
      <w:lvlJc w:val="left"/>
      <w:pPr>
        <w:ind w:left="2728" w:hanging="270"/>
      </w:pPr>
      <w:rPr>
        <w:rFonts w:hint="default"/>
      </w:rPr>
    </w:lvl>
    <w:lvl w:ilvl="3" w:tplc="78AE28A6">
      <w:numFmt w:val="bullet"/>
      <w:lvlText w:val="•"/>
      <w:lvlJc w:val="left"/>
      <w:pPr>
        <w:ind w:left="3722" w:hanging="270"/>
      </w:pPr>
      <w:rPr>
        <w:rFonts w:hint="default"/>
      </w:rPr>
    </w:lvl>
    <w:lvl w:ilvl="4" w:tplc="B6AC6796">
      <w:numFmt w:val="bullet"/>
      <w:lvlText w:val="•"/>
      <w:lvlJc w:val="left"/>
      <w:pPr>
        <w:ind w:left="4716" w:hanging="270"/>
      </w:pPr>
      <w:rPr>
        <w:rFonts w:hint="default"/>
      </w:rPr>
    </w:lvl>
    <w:lvl w:ilvl="5" w:tplc="46E0809A">
      <w:numFmt w:val="bullet"/>
      <w:lvlText w:val="•"/>
      <w:lvlJc w:val="left"/>
      <w:pPr>
        <w:ind w:left="5710" w:hanging="270"/>
      </w:pPr>
      <w:rPr>
        <w:rFonts w:hint="default"/>
      </w:rPr>
    </w:lvl>
    <w:lvl w:ilvl="6" w:tplc="2C88CB3A">
      <w:numFmt w:val="bullet"/>
      <w:lvlText w:val="•"/>
      <w:lvlJc w:val="left"/>
      <w:pPr>
        <w:ind w:left="6704" w:hanging="270"/>
      </w:pPr>
      <w:rPr>
        <w:rFonts w:hint="default"/>
      </w:rPr>
    </w:lvl>
    <w:lvl w:ilvl="7" w:tplc="1FF422A6">
      <w:numFmt w:val="bullet"/>
      <w:lvlText w:val="•"/>
      <w:lvlJc w:val="left"/>
      <w:pPr>
        <w:ind w:left="7698" w:hanging="270"/>
      </w:pPr>
      <w:rPr>
        <w:rFonts w:hint="default"/>
      </w:rPr>
    </w:lvl>
    <w:lvl w:ilvl="8" w:tplc="C5C0EA6E">
      <w:numFmt w:val="bullet"/>
      <w:lvlText w:val="•"/>
      <w:lvlJc w:val="left"/>
      <w:pPr>
        <w:ind w:left="8692" w:hanging="270"/>
      </w:pPr>
      <w:rPr>
        <w:rFonts w:hint="default"/>
      </w:rPr>
    </w:lvl>
  </w:abstractNum>
  <w:abstractNum w:abstractNumId="11" w15:restartNumberingAfterBreak="0">
    <w:nsid w:val="1F8C7A8D"/>
    <w:multiLevelType w:val="hybridMultilevel"/>
    <w:tmpl w:val="312E060C"/>
    <w:lvl w:ilvl="0" w:tplc="2528B61E">
      <w:start w:val="1"/>
      <w:numFmt w:val="decimalEnclosedCircle"/>
      <w:lvlText w:val="%1"/>
      <w:lvlJc w:val="left"/>
      <w:pPr>
        <w:ind w:left="720" w:hanging="360"/>
      </w:pPr>
      <w:rPr>
        <w:rFonts w:hint="eastAsia"/>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A24FC7"/>
    <w:multiLevelType w:val="hybridMultilevel"/>
    <w:tmpl w:val="81728B9E"/>
    <w:lvl w:ilvl="0" w:tplc="C11CD0C0">
      <w:numFmt w:val="bullet"/>
      <w:lvlText w:val="□"/>
      <w:lvlJc w:val="left"/>
      <w:pPr>
        <w:ind w:left="105" w:hanging="270"/>
      </w:pPr>
      <w:rPr>
        <w:rFonts w:ascii="MS PGothic" w:eastAsia="MS PGothic" w:hAnsi="MS PGothic" w:cs="MS PGothic" w:hint="default"/>
        <w:w w:val="104"/>
        <w:sz w:val="17"/>
        <w:szCs w:val="17"/>
      </w:rPr>
    </w:lvl>
    <w:lvl w:ilvl="1" w:tplc="FDE4CCDA">
      <w:numFmt w:val="bullet"/>
      <w:lvlText w:val="•"/>
      <w:lvlJc w:val="left"/>
      <w:pPr>
        <w:ind w:left="242" w:hanging="270"/>
      </w:pPr>
      <w:rPr>
        <w:rFonts w:hint="default"/>
      </w:rPr>
    </w:lvl>
    <w:lvl w:ilvl="2" w:tplc="6BB0CD48">
      <w:numFmt w:val="bullet"/>
      <w:lvlText w:val="•"/>
      <w:lvlJc w:val="left"/>
      <w:pPr>
        <w:ind w:left="384" w:hanging="270"/>
      </w:pPr>
      <w:rPr>
        <w:rFonts w:hint="default"/>
      </w:rPr>
    </w:lvl>
    <w:lvl w:ilvl="3" w:tplc="CAE078DA">
      <w:numFmt w:val="bullet"/>
      <w:lvlText w:val="•"/>
      <w:lvlJc w:val="left"/>
      <w:pPr>
        <w:ind w:left="526" w:hanging="270"/>
      </w:pPr>
      <w:rPr>
        <w:rFonts w:hint="default"/>
      </w:rPr>
    </w:lvl>
    <w:lvl w:ilvl="4" w:tplc="BAD298B8">
      <w:numFmt w:val="bullet"/>
      <w:lvlText w:val="•"/>
      <w:lvlJc w:val="left"/>
      <w:pPr>
        <w:ind w:left="668" w:hanging="270"/>
      </w:pPr>
      <w:rPr>
        <w:rFonts w:hint="default"/>
      </w:rPr>
    </w:lvl>
    <w:lvl w:ilvl="5" w:tplc="4A10B6AE">
      <w:numFmt w:val="bullet"/>
      <w:lvlText w:val="•"/>
      <w:lvlJc w:val="left"/>
      <w:pPr>
        <w:ind w:left="810" w:hanging="270"/>
      </w:pPr>
      <w:rPr>
        <w:rFonts w:hint="default"/>
      </w:rPr>
    </w:lvl>
    <w:lvl w:ilvl="6" w:tplc="A08460B8">
      <w:numFmt w:val="bullet"/>
      <w:lvlText w:val="•"/>
      <w:lvlJc w:val="left"/>
      <w:pPr>
        <w:ind w:left="952" w:hanging="270"/>
      </w:pPr>
      <w:rPr>
        <w:rFonts w:hint="default"/>
      </w:rPr>
    </w:lvl>
    <w:lvl w:ilvl="7" w:tplc="FF48F9C2">
      <w:numFmt w:val="bullet"/>
      <w:lvlText w:val="•"/>
      <w:lvlJc w:val="left"/>
      <w:pPr>
        <w:ind w:left="1095" w:hanging="270"/>
      </w:pPr>
      <w:rPr>
        <w:rFonts w:hint="default"/>
      </w:rPr>
    </w:lvl>
    <w:lvl w:ilvl="8" w:tplc="19146DA6">
      <w:numFmt w:val="bullet"/>
      <w:lvlText w:val="•"/>
      <w:lvlJc w:val="left"/>
      <w:pPr>
        <w:ind w:left="1237" w:hanging="270"/>
      </w:pPr>
      <w:rPr>
        <w:rFonts w:hint="default"/>
      </w:rPr>
    </w:lvl>
  </w:abstractNum>
  <w:abstractNum w:abstractNumId="13" w15:restartNumberingAfterBreak="0">
    <w:nsid w:val="27342ADB"/>
    <w:multiLevelType w:val="hybridMultilevel"/>
    <w:tmpl w:val="80CEDC9C"/>
    <w:lvl w:ilvl="0" w:tplc="FCE22360">
      <w:numFmt w:val="bullet"/>
      <w:lvlText w:val="□"/>
      <w:lvlJc w:val="left"/>
      <w:pPr>
        <w:ind w:left="375" w:hanging="270"/>
      </w:pPr>
      <w:rPr>
        <w:rFonts w:ascii="MS PGothic" w:eastAsia="MS PGothic" w:hAnsi="MS PGothic" w:cs="MS PGothic" w:hint="default"/>
        <w:w w:val="104"/>
        <w:sz w:val="17"/>
        <w:szCs w:val="17"/>
      </w:rPr>
    </w:lvl>
    <w:lvl w:ilvl="1" w:tplc="7E6EB9C8">
      <w:numFmt w:val="bullet"/>
      <w:lvlText w:val="•"/>
      <w:lvlJc w:val="left"/>
      <w:pPr>
        <w:ind w:left="494" w:hanging="270"/>
      </w:pPr>
      <w:rPr>
        <w:rFonts w:hint="default"/>
      </w:rPr>
    </w:lvl>
    <w:lvl w:ilvl="2" w:tplc="DFBE2EE0">
      <w:numFmt w:val="bullet"/>
      <w:lvlText w:val="•"/>
      <w:lvlJc w:val="left"/>
      <w:pPr>
        <w:ind w:left="608" w:hanging="270"/>
      </w:pPr>
      <w:rPr>
        <w:rFonts w:hint="default"/>
      </w:rPr>
    </w:lvl>
    <w:lvl w:ilvl="3" w:tplc="917CCC28">
      <w:numFmt w:val="bullet"/>
      <w:lvlText w:val="•"/>
      <w:lvlJc w:val="left"/>
      <w:pPr>
        <w:ind w:left="722" w:hanging="270"/>
      </w:pPr>
      <w:rPr>
        <w:rFonts w:hint="default"/>
      </w:rPr>
    </w:lvl>
    <w:lvl w:ilvl="4" w:tplc="996EB806">
      <w:numFmt w:val="bullet"/>
      <w:lvlText w:val="•"/>
      <w:lvlJc w:val="left"/>
      <w:pPr>
        <w:ind w:left="836" w:hanging="270"/>
      </w:pPr>
      <w:rPr>
        <w:rFonts w:hint="default"/>
      </w:rPr>
    </w:lvl>
    <w:lvl w:ilvl="5" w:tplc="67268B7C">
      <w:numFmt w:val="bullet"/>
      <w:lvlText w:val="•"/>
      <w:lvlJc w:val="left"/>
      <w:pPr>
        <w:ind w:left="950" w:hanging="270"/>
      </w:pPr>
      <w:rPr>
        <w:rFonts w:hint="default"/>
      </w:rPr>
    </w:lvl>
    <w:lvl w:ilvl="6" w:tplc="993C0652">
      <w:numFmt w:val="bullet"/>
      <w:lvlText w:val="•"/>
      <w:lvlJc w:val="left"/>
      <w:pPr>
        <w:ind w:left="1064" w:hanging="270"/>
      </w:pPr>
      <w:rPr>
        <w:rFonts w:hint="default"/>
      </w:rPr>
    </w:lvl>
    <w:lvl w:ilvl="7" w:tplc="E5EE5A98">
      <w:numFmt w:val="bullet"/>
      <w:lvlText w:val="•"/>
      <w:lvlJc w:val="left"/>
      <w:pPr>
        <w:ind w:left="1179" w:hanging="270"/>
      </w:pPr>
      <w:rPr>
        <w:rFonts w:hint="default"/>
      </w:rPr>
    </w:lvl>
    <w:lvl w:ilvl="8" w:tplc="F4C85232">
      <w:numFmt w:val="bullet"/>
      <w:lvlText w:val="•"/>
      <w:lvlJc w:val="left"/>
      <w:pPr>
        <w:ind w:left="1293" w:hanging="270"/>
      </w:pPr>
      <w:rPr>
        <w:rFonts w:hint="default"/>
      </w:rPr>
    </w:lvl>
  </w:abstractNum>
  <w:abstractNum w:abstractNumId="14" w15:restartNumberingAfterBreak="0">
    <w:nsid w:val="2ABF163F"/>
    <w:multiLevelType w:val="hybridMultilevel"/>
    <w:tmpl w:val="364C8936"/>
    <w:lvl w:ilvl="0" w:tplc="62D03D18">
      <w:numFmt w:val="bullet"/>
      <w:lvlText w:val="□"/>
      <w:lvlJc w:val="left"/>
      <w:pPr>
        <w:ind w:left="375" w:hanging="270"/>
      </w:pPr>
      <w:rPr>
        <w:rFonts w:ascii="MS PGothic" w:eastAsia="MS PGothic" w:hAnsi="MS PGothic" w:cs="MS PGothic" w:hint="default"/>
        <w:w w:val="104"/>
        <w:sz w:val="17"/>
        <w:szCs w:val="17"/>
      </w:rPr>
    </w:lvl>
    <w:lvl w:ilvl="1" w:tplc="438840E4">
      <w:numFmt w:val="bullet"/>
      <w:lvlText w:val="•"/>
      <w:lvlJc w:val="left"/>
      <w:pPr>
        <w:ind w:left="494" w:hanging="270"/>
      </w:pPr>
      <w:rPr>
        <w:rFonts w:hint="default"/>
      </w:rPr>
    </w:lvl>
    <w:lvl w:ilvl="2" w:tplc="D1F2B4D8">
      <w:numFmt w:val="bullet"/>
      <w:lvlText w:val="•"/>
      <w:lvlJc w:val="left"/>
      <w:pPr>
        <w:ind w:left="608" w:hanging="270"/>
      </w:pPr>
      <w:rPr>
        <w:rFonts w:hint="default"/>
      </w:rPr>
    </w:lvl>
    <w:lvl w:ilvl="3" w:tplc="55F642D8">
      <w:numFmt w:val="bullet"/>
      <w:lvlText w:val="•"/>
      <w:lvlJc w:val="left"/>
      <w:pPr>
        <w:ind w:left="722" w:hanging="270"/>
      </w:pPr>
      <w:rPr>
        <w:rFonts w:hint="default"/>
      </w:rPr>
    </w:lvl>
    <w:lvl w:ilvl="4" w:tplc="A5B6E2C2">
      <w:numFmt w:val="bullet"/>
      <w:lvlText w:val="•"/>
      <w:lvlJc w:val="left"/>
      <w:pPr>
        <w:ind w:left="836" w:hanging="270"/>
      </w:pPr>
      <w:rPr>
        <w:rFonts w:hint="default"/>
      </w:rPr>
    </w:lvl>
    <w:lvl w:ilvl="5" w:tplc="C7E2B44E">
      <w:numFmt w:val="bullet"/>
      <w:lvlText w:val="•"/>
      <w:lvlJc w:val="left"/>
      <w:pPr>
        <w:ind w:left="950" w:hanging="270"/>
      </w:pPr>
      <w:rPr>
        <w:rFonts w:hint="default"/>
      </w:rPr>
    </w:lvl>
    <w:lvl w:ilvl="6" w:tplc="A7D405A0">
      <w:numFmt w:val="bullet"/>
      <w:lvlText w:val="•"/>
      <w:lvlJc w:val="left"/>
      <w:pPr>
        <w:ind w:left="1064" w:hanging="270"/>
      </w:pPr>
      <w:rPr>
        <w:rFonts w:hint="default"/>
      </w:rPr>
    </w:lvl>
    <w:lvl w:ilvl="7" w:tplc="2AC094FE">
      <w:numFmt w:val="bullet"/>
      <w:lvlText w:val="•"/>
      <w:lvlJc w:val="left"/>
      <w:pPr>
        <w:ind w:left="1179" w:hanging="270"/>
      </w:pPr>
      <w:rPr>
        <w:rFonts w:hint="default"/>
      </w:rPr>
    </w:lvl>
    <w:lvl w:ilvl="8" w:tplc="72E41F4C">
      <w:numFmt w:val="bullet"/>
      <w:lvlText w:val="•"/>
      <w:lvlJc w:val="left"/>
      <w:pPr>
        <w:ind w:left="1293" w:hanging="270"/>
      </w:pPr>
      <w:rPr>
        <w:rFonts w:hint="default"/>
      </w:rPr>
    </w:lvl>
  </w:abstractNum>
  <w:abstractNum w:abstractNumId="15" w15:restartNumberingAfterBreak="0">
    <w:nsid w:val="2BD71263"/>
    <w:multiLevelType w:val="hybridMultilevel"/>
    <w:tmpl w:val="4B241E24"/>
    <w:lvl w:ilvl="0" w:tplc="AE84969C">
      <w:numFmt w:val="bullet"/>
      <w:lvlText w:val="□"/>
      <w:lvlJc w:val="left"/>
      <w:pPr>
        <w:ind w:left="375" w:hanging="270"/>
      </w:pPr>
      <w:rPr>
        <w:rFonts w:ascii="MS PGothic" w:eastAsia="MS PGothic" w:hAnsi="MS PGothic" w:cs="MS PGothic" w:hint="default"/>
        <w:w w:val="104"/>
        <w:sz w:val="17"/>
        <w:szCs w:val="17"/>
      </w:rPr>
    </w:lvl>
    <w:lvl w:ilvl="1" w:tplc="4A16A5E2">
      <w:numFmt w:val="bullet"/>
      <w:lvlText w:val="•"/>
      <w:lvlJc w:val="left"/>
      <w:pPr>
        <w:ind w:left="494" w:hanging="270"/>
      </w:pPr>
      <w:rPr>
        <w:rFonts w:hint="default"/>
      </w:rPr>
    </w:lvl>
    <w:lvl w:ilvl="2" w:tplc="4D60DF48">
      <w:numFmt w:val="bullet"/>
      <w:lvlText w:val="•"/>
      <w:lvlJc w:val="left"/>
      <w:pPr>
        <w:ind w:left="608" w:hanging="270"/>
      </w:pPr>
      <w:rPr>
        <w:rFonts w:hint="default"/>
      </w:rPr>
    </w:lvl>
    <w:lvl w:ilvl="3" w:tplc="46B28A14">
      <w:numFmt w:val="bullet"/>
      <w:lvlText w:val="•"/>
      <w:lvlJc w:val="left"/>
      <w:pPr>
        <w:ind w:left="722" w:hanging="270"/>
      </w:pPr>
      <w:rPr>
        <w:rFonts w:hint="default"/>
      </w:rPr>
    </w:lvl>
    <w:lvl w:ilvl="4" w:tplc="A68E1304">
      <w:numFmt w:val="bullet"/>
      <w:lvlText w:val="•"/>
      <w:lvlJc w:val="left"/>
      <w:pPr>
        <w:ind w:left="836" w:hanging="270"/>
      </w:pPr>
      <w:rPr>
        <w:rFonts w:hint="default"/>
      </w:rPr>
    </w:lvl>
    <w:lvl w:ilvl="5" w:tplc="FF062A54">
      <w:numFmt w:val="bullet"/>
      <w:lvlText w:val="•"/>
      <w:lvlJc w:val="left"/>
      <w:pPr>
        <w:ind w:left="950" w:hanging="270"/>
      </w:pPr>
      <w:rPr>
        <w:rFonts w:hint="default"/>
      </w:rPr>
    </w:lvl>
    <w:lvl w:ilvl="6" w:tplc="2194B528">
      <w:numFmt w:val="bullet"/>
      <w:lvlText w:val="•"/>
      <w:lvlJc w:val="left"/>
      <w:pPr>
        <w:ind w:left="1064" w:hanging="270"/>
      </w:pPr>
      <w:rPr>
        <w:rFonts w:hint="default"/>
      </w:rPr>
    </w:lvl>
    <w:lvl w:ilvl="7" w:tplc="2D568352">
      <w:numFmt w:val="bullet"/>
      <w:lvlText w:val="•"/>
      <w:lvlJc w:val="left"/>
      <w:pPr>
        <w:ind w:left="1179" w:hanging="270"/>
      </w:pPr>
      <w:rPr>
        <w:rFonts w:hint="default"/>
      </w:rPr>
    </w:lvl>
    <w:lvl w:ilvl="8" w:tplc="478E601A">
      <w:numFmt w:val="bullet"/>
      <w:lvlText w:val="•"/>
      <w:lvlJc w:val="left"/>
      <w:pPr>
        <w:ind w:left="1293" w:hanging="270"/>
      </w:pPr>
      <w:rPr>
        <w:rFonts w:hint="default"/>
      </w:rPr>
    </w:lvl>
  </w:abstractNum>
  <w:abstractNum w:abstractNumId="16" w15:restartNumberingAfterBreak="0">
    <w:nsid w:val="300F74AF"/>
    <w:multiLevelType w:val="hybridMultilevel"/>
    <w:tmpl w:val="635C31C8"/>
    <w:lvl w:ilvl="0" w:tplc="369C8A44">
      <w:numFmt w:val="bullet"/>
      <w:lvlText w:val="□"/>
      <w:lvlJc w:val="left"/>
      <w:pPr>
        <w:ind w:left="375" w:hanging="270"/>
      </w:pPr>
      <w:rPr>
        <w:rFonts w:ascii="MS PGothic" w:eastAsia="MS PGothic" w:hAnsi="MS PGothic" w:cs="MS PGothic" w:hint="default"/>
        <w:w w:val="104"/>
        <w:sz w:val="17"/>
        <w:szCs w:val="17"/>
      </w:rPr>
    </w:lvl>
    <w:lvl w:ilvl="1" w:tplc="CD389A3C">
      <w:numFmt w:val="bullet"/>
      <w:lvlText w:val="•"/>
      <w:lvlJc w:val="left"/>
      <w:pPr>
        <w:ind w:left="494" w:hanging="270"/>
      </w:pPr>
      <w:rPr>
        <w:rFonts w:hint="default"/>
      </w:rPr>
    </w:lvl>
    <w:lvl w:ilvl="2" w:tplc="6C12462C">
      <w:numFmt w:val="bullet"/>
      <w:lvlText w:val="•"/>
      <w:lvlJc w:val="left"/>
      <w:pPr>
        <w:ind w:left="608" w:hanging="270"/>
      </w:pPr>
      <w:rPr>
        <w:rFonts w:hint="default"/>
      </w:rPr>
    </w:lvl>
    <w:lvl w:ilvl="3" w:tplc="699E7158">
      <w:numFmt w:val="bullet"/>
      <w:lvlText w:val="•"/>
      <w:lvlJc w:val="left"/>
      <w:pPr>
        <w:ind w:left="722" w:hanging="270"/>
      </w:pPr>
      <w:rPr>
        <w:rFonts w:hint="default"/>
      </w:rPr>
    </w:lvl>
    <w:lvl w:ilvl="4" w:tplc="9B9E9990">
      <w:numFmt w:val="bullet"/>
      <w:lvlText w:val="•"/>
      <w:lvlJc w:val="left"/>
      <w:pPr>
        <w:ind w:left="836" w:hanging="270"/>
      </w:pPr>
      <w:rPr>
        <w:rFonts w:hint="default"/>
      </w:rPr>
    </w:lvl>
    <w:lvl w:ilvl="5" w:tplc="D2C4273E">
      <w:numFmt w:val="bullet"/>
      <w:lvlText w:val="•"/>
      <w:lvlJc w:val="left"/>
      <w:pPr>
        <w:ind w:left="950" w:hanging="270"/>
      </w:pPr>
      <w:rPr>
        <w:rFonts w:hint="default"/>
      </w:rPr>
    </w:lvl>
    <w:lvl w:ilvl="6" w:tplc="D5B65FB8">
      <w:numFmt w:val="bullet"/>
      <w:lvlText w:val="•"/>
      <w:lvlJc w:val="left"/>
      <w:pPr>
        <w:ind w:left="1064" w:hanging="270"/>
      </w:pPr>
      <w:rPr>
        <w:rFonts w:hint="default"/>
      </w:rPr>
    </w:lvl>
    <w:lvl w:ilvl="7" w:tplc="B4B0454E">
      <w:numFmt w:val="bullet"/>
      <w:lvlText w:val="•"/>
      <w:lvlJc w:val="left"/>
      <w:pPr>
        <w:ind w:left="1179" w:hanging="270"/>
      </w:pPr>
      <w:rPr>
        <w:rFonts w:hint="default"/>
      </w:rPr>
    </w:lvl>
    <w:lvl w:ilvl="8" w:tplc="31029900">
      <w:numFmt w:val="bullet"/>
      <w:lvlText w:val="•"/>
      <w:lvlJc w:val="left"/>
      <w:pPr>
        <w:ind w:left="1293" w:hanging="270"/>
      </w:pPr>
      <w:rPr>
        <w:rFonts w:hint="default"/>
      </w:rPr>
    </w:lvl>
  </w:abstractNum>
  <w:abstractNum w:abstractNumId="17" w15:restartNumberingAfterBreak="0">
    <w:nsid w:val="31FD683B"/>
    <w:multiLevelType w:val="hybridMultilevel"/>
    <w:tmpl w:val="E69EC0AA"/>
    <w:lvl w:ilvl="0" w:tplc="AB8CBA38">
      <w:numFmt w:val="bullet"/>
      <w:lvlText w:val="□"/>
      <w:lvlJc w:val="left"/>
      <w:pPr>
        <w:ind w:left="375" w:hanging="270"/>
      </w:pPr>
      <w:rPr>
        <w:rFonts w:ascii="MS PGothic" w:eastAsia="MS PGothic" w:hAnsi="MS PGothic" w:cs="MS PGothic" w:hint="default"/>
        <w:w w:val="104"/>
        <w:sz w:val="17"/>
        <w:szCs w:val="17"/>
      </w:rPr>
    </w:lvl>
    <w:lvl w:ilvl="1" w:tplc="823C97C2">
      <w:numFmt w:val="bullet"/>
      <w:lvlText w:val="•"/>
      <w:lvlJc w:val="left"/>
      <w:pPr>
        <w:ind w:left="494" w:hanging="270"/>
      </w:pPr>
      <w:rPr>
        <w:rFonts w:hint="default"/>
      </w:rPr>
    </w:lvl>
    <w:lvl w:ilvl="2" w:tplc="5E626E0E">
      <w:numFmt w:val="bullet"/>
      <w:lvlText w:val="•"/>
      <w:lvlJc w:val="left"/>
      <w:pPr>
        <w:ind w:left="608" w:hanging="270"/>
      </w:pPr>
      <w:rPr>
        <w:rFonts w:hint="default"/>
      </w:rPr>
    </w:lvl>
    <w:lvl w:ilvl="3" w:tplc="8522FEE6">
      <w:numFmt w:val="bullet"/>
      <w:lvlText w:val="•"/>
      <w:lvlJc w:val="left"/>
      <w:pPr>
        <w:ind w:left="722" w:hanging="270"/>
      </w:pPr>
      <w:rPr>
        <w:rFonts w:hint="default"/>
      </w:rPr>
    </w:lvl>
    <w:lvl w:ilvl="4" w:tplc="88CA3B92">
      <w:numFmt w:val="bullet"/>
      <w:lvlText w:val="•"/>
      <w:lvlJc w:val="left"/>
      <w:pPr>
        <w:ind w:left="836" w:hanging="270"/>
      </w:pPr>
      <w:rPr>
        <w:rFonts w:hint="default"/>
      </w:rPr>
    </w:lvl>
    <w:lvl w:ilvl="5" w:tplc="B4B4DDC2">
      <w:numFmt w:val="bullet"/>
      <w:lvlText w:val="•"/>
      <w:lvlJc w:val="left"/>
      <w:pPr>
        <w:ind w:left="950" w:hanging="270"/>
      </w:pPr>
      <w:rPr>
        <w:rFonts w:hint="default"/>
      </w:rPr>
    </w:lvl>
    <w:lvl w:ilvl="6" w:tplc="0F04542A">
      <w:numFmt w:val="bullet"/>
      <w:lvlText w:val="•"/>
      <w:lvlJc w:val="left"/>
      <w:pPr>
        <w:ind w:left="1064" w:hanging="270"/>
      </w:pPr>
      <w:rPr>
        <w:rFonts w:hint="default"/>
      </w:rPr>
    </w:lvl>
    <w:lvl w:ilvl="7" w:tplc="52E80F2C">
      <w:numFmt w:val="bullet"/>
      <w:lvlText w:val="•"/>
      <w:lvlJc w:val="left"/>
      <w:pPr>
        <w:ind w:left="1179" w:hanging="270"/>
      </w:pPr>
      <w:rPr>
        <w:rFonts w:hint="default"/>
      </w:rPr>
    </w:lvl>
    <w:lvl w:ilvl="8" w:tplc="8070F0AA">
      <w:numFmt w:val="bullet"/>
      <w:lvlText w:val="•"/>
      <w:lvlJc w:val="left"/>
      <w:pPr>
        <w:ind w:left="1293" w:hanging="270"/>
      </w:pPr>
      <w:rPr>
        <w:rFonts w:hint="default"/>
      </w:rPr>
    </w:lvl>
  </w:abstractNum>
  <w:abstractNum w:abstractNumId="18" w15:restartNumberingAfterBreak="0">
    <w:nsid w:val="36203857"/>
    <w:multiLevelType w:val="hybridMultilevel"/>
    <w:tmpl w:val="3502FDD0"/>
    <w:lvl w:ilvl="0" w:tplc="9F4A8C68">
      <w:start w:val="5"/>
      <w:numFmt w:val="decimal"/>
      <w:lvlText w:val="(%1)"/>
      <w:lvlJc w:val="left"/>
      <w:pPr>
        <w:ind w:left="105" w:hanging="270"/>
      </w:pPr>
      <w:rPr>
        <w:rFonts w:ascii="Arial" w:eastAsia="Arial" w:hAnsi="Arial" w:cs="Arial" w:hint="default"/>
        <w:w w:val="104"/>
        <w:sz w:val="17"/>
        <w:szCs w:val="17"/>
      </w:rPr>
    </w:lvl>
    <w:lvl w:ilvl="1" w:tplc="DE2A82AC">
      <w:numFmt w:val="bullet"/>
      <w:lvlText w:val="•"/>
      <w:lvlJc w:val="left"/>
      <w:pPr>
        <w:ind w:left="429" w:hanging="270"/>
      </w:pPr>
      <w:rPr>
        <w:rFonts w:hint="default"/>
      </w:rPr>
    </w:lvl>
    <w:lvl w:ilvl="2" w:tplc="80DC0E9C">
      <w:numFmt w:val="bullet"/>
      <w:lvlText w:val="•"/>
      <w:lvlJc w:val="left"/>
      <w:pPr>
        <w:ind w:left="758" w:hanging="270"/>
      </w:pPr>
      <w:rPr>
        <w:rFonts w:hint="default"/>
      </w:rPr>
    </w:lvl>
    <w:lvl w:ilvl="3" w:tplc="DED63178">
      <w:numFmt w:val="bullet"/>
      <w:lvlText w:val="•"/>
      <w:lvlJc w:val="left"/>
      <w:pPr>
        <w:ind w:left="1088" w:hanging="270"/>
      </w:pPr>
      <w:rPr>
        <w:rFonts w:hint="default"/>
      </w:rPr>
    </w:lvl>
    <w:lvl w:ilvl="4" w:tplc="44C80500">
      <w:numFmt w:val="bullet"/>
      <w:lvlText w:val="•"/>
      <w:lvlJc w:val="left"/>
      <w:pPr>
        <w:ind w:left="1417" w:hanging="270"/>
      </w:pPr>
      <w:rPr>
        <w:rFonts w:hint="default"/>
      </w:rPr>
    </w:lvl>
    <w:lvl w:ilvl="5" w:tplc="28BE7F82">
      <w:numFmt w:val="bullet"/>
      <w:lvlText w:val="•"/>
      <w:lvlJc w:val="left"/>
      <w:pPr>
        <w:ind w:left="1746" w:hanging="270"/>
      </w:pPr>
      <w:rPr>
        <w:rFonts w:hint="default"/>
      </w:rPr>
    </w:lvl>
    <w:lvl w:ilvl="6" w:tplc="289E8532">
      <w:numFmt w:val="bullet"/>
      <w:lvlText w:val="•"/>
      <w:lvlJc w:val="left"/>
      <w:pPr>
        <w:ind w:left="2076" w:hanging="270"/>
      </w:pPr>
      <w:rPr>
        <w:rFonts w:hint="default"/>
      </w:rPr>
    </w:lvl>
    <w:lvl w:ilvl="7" w:tplc="4A064C56">
      <w:numFmt w:val="bullet"/>
      <w:lvlText w:val="•"/>
      <w:lvlJc w:val="left"/>
      <w:pPr>
        <w:ind w:left="2405" w:hanging="270"/>
      </w:pPr>
      <w:rPr>
        <w:rFonts w:hint="default"/>
      </w:rPr>
    </w:lvl>
    <w:lvl w:ilvl="8" w:tplc="EEA844DE">
      <w:numFmt w:val="bullet"/>
      <w:lvlText w:val="•"/>
      <w:lvlJc w:val="left"/>
      <w:pPr>
        <w:ind w:left="2734" w:hanging="270"/>
      </w:pPr>
      <w:rPr>
        <w:rFonts w:hint="default"/>
      </w:rPr>
    </w:lvl>
  </w:abstractNum>
  <w:abstractNum w:abstractNumId="19" w15:restartNumberingAfterBreak="0">
    <w:nsid w:val="58E519AE"/>
    <w:multiLevelType w:val="hybridMultilevel"/>
    <w:tmpl w:val="C18ED798"/>
    <w:lvl w:ilvl="0" w:tplc="5B38FF9E">
      <w:numFmt w:val="bullet"/>
      <w:lvlText w:val="□"/>
      <w:lvlJc w:val="left"/>
      <w:pPr>
        <w:ind w:left="105" w:hanging="270"/>
      </w:pPr>
      <w:rPr>
        <w:rFonts w:ascii="MS PGothic" w:eastAsia="MS PGothic" w:hAnsi="MS PGothic" w:cs="MS PGothic" w:hint="default"/>
        <w:w w:val="104"/>
        <w:sz w:val="17"/>
        <w:szCs w:val="17"/>
      </w:rPr>
    </w:lvl>
    <w:lvl w:ilvl="1" w:tplc="1E24CBD6">
      <w:numFmt w:val="bullet"/>
      <w:lvlText w:val="•"/>
      <w:lvlJc w:val="left"/>
      <w:pPr>
        <w:ind w:left="242" w:hanging="270"/>
      </w:pPr>
      <w:rPr>
        <w:rFonts w:hint="default"/>
      </w:rPr>
    </w:lvl>
    <w:lvl w:ilvl="2" w:tplc="7922B132">
      <w:numFmt w:val="bullet"/>
      <w:lvlText w:val="•"/>
      <w:lvlJc w:val="left"/>
      <w:pPr>
        <w:ind w:left="384" w:hanging="270"/>
      </w:pPr>
      <w:rPr>
        <w:rFonts w:hint="default"/>
      </w:rPr>
    </w:lvl>
    <w:lvl w:ilvl="3" w:tplc="5C1068E2">
      <w:numFmt w:val="bullet"/>
      <w:lvlText w:val="•"/>
      <w:lvlJc w:val="left"/>
      <w:pPr>
        <w:ind w:left="526" w:hanging="270"/>
      </w:pPr>
      <w:rPr>
        <w:rFonts w:hint="default"/>
      </w:rPr>
    </w:lvl>
    <w:lvl w:ilvl="4" w:tplc="3F145866">
      <w:numFmt w:val="bullet"/>
      <w:lvlText w:val="•"/>
      <w:lvlJc w:val="left"/>
      <w:pPr>
        <w:ind w:left="668" w:hanging="270"/>
      </w:pPr>
      <w:rPr>
        <w:rFonts w:hint="default"/>
      </w:rPr>
    </w:lvl>
    <w:lvl w:ilvl="5" w:tplc="CB96F274">
      <w:numFmt w:val="bullet"/>
      <w:lvlText w:val="•"/>
      <w:lvlJc w:val="left"/>
      <w:pPr>
        <w:ind w:left="810" w:hanging="270"/>
      </w:pPr>
      <w:rPr>
        <w:rFonts w:hint="default"/>
      </w:rPr>
    </w:lvl>
    <w:lvl w:ilvl="6" w:tplc="05A26006">
      <w:numFmt w:val="bullet"/>
      <w:lvlText w:val="•"/>
      <w:lvlJc w:val="left"/>
      <w:pPr>
        <w:ind w:left="952" w:hanging="270"/>
      </w:pPr>
      <w:rPr>
        <w:rFonts w:hint="default"/>
      </w:rPr>
    </w:lvl>
    <w:lvl w:ilvl="7" w:tplc="4C445624">
      <w:numFmt w:val="bullet"/>
      <w:lvlText w:val="•"/>
      <w:lvlJc w:val="left"/>
      <w:pPr>
        <w:ind w:left="1095" w:hanging="270"/>
      </w:pPr>
      <w:rPr>
        <w:rFonts w:hint="default"/>
      </w:rPr>
    </w:lvl>
    <w:lvl w:ilvl="8" w:tplc="363AE16E">
      <w:numFmt w:val="bullet"/>
      <w:lvlText w:val="•"/>
      <w:lvlJc w:val="left"/>
      <w:pPr>
        <w:ind w:left="1237" w:hanging="270"/>
      </w:pPr>
      <w:rPr>
        <w:rFonts w:hint="default"/>
      </w:rPr>
    </w:lvl>
  </w:abstractNum>
  <w:abstractNum w:abstractNumId="20" w15:restartNumberingAfterBreak="0">
    <w:nsid w:val="5B534DF0"/>
    <w:multiLevelType w:val="hybridMultilevel"/>
    <w:tmpl w:val="4F48D9D8"/>
    <w:lvl w:ilvl="0" w:tplc="AF3648B2">
      <w:numFmt w:val="bullet"/>
      <w:lvlText w:val="□"/>
      <w:lvlJc w:val="left"/>
      <w:pPr>
        <w:ind w:left="375" w:hanging="270"/>
      </w:pPr>
      <w:rPr>
        <w:rFonts w:ascii="MS PGothic" w:eastAsia="MS PGothic" w:hAnsi="MS PGothic" w:cs="MS PGothic" w:hint="default"/>
        <w:w w:val="104"/>
        <w:sz w:val="17"/>
        <w:szCs w:val="17"/>
      </w:rPr>
    </w:lvl>
    <w:lvl w:ilvl="1" w:tplc="27B46914">
      <w:numFmt w:val="bullet"/>
      <w:lvlText w:val="•"/>
      <w:lvlJc w:val="left"/>
      <w:pPr>
        <w:ind w:left="494" w:hanging="270"/>
      </w:pPr>
      <w:rPr>
        <w:rFonts w:hint="default"/>
      </w:rPr>
    </w:lvl>
    <w:lvl w:ilvl="2" w:tplc="BFDCE8F8">
      <w:numFmt w:val="bullet"/>
      <w:lvlText w:val="•"/>
      <w:lvlJc w:val="left"/>
      <w:pPr>
        <w:ind w:left="608" w:hanging="270"/>
      </w:pPr>
      <w:rPr>
        <w:rFonts w:hint="default"/>
      </w:rPr>
    </w:lvl>
    <w:lvl w:ilvl="3" w:tplc="FCE8E0BE">
      <w:numFmt w:val="bullet"/>
      <w:lvlText w:val="•"/>
      <w:lvlJc w:val="left"/>
      <w:pPr>
        <w:ind w:left="722" w:hanging="270"/>
      </w:pPr>
      <w:rPr>
        <w:rFonts w:hint="default"/>
      </w:rPr>
    </w:lvl>
    <w:lvl w:ilvl="4" w:tplc="6E2299EA">
      <w:numFmt w:val="bullet"/>
      <w:lvlText w:val="•"/>
      <w:lvlJc w:val="left"/>
      <w:pPr>
        <w:ind w:left="836" w:hanging="270"/>
      </w:pPr>
      <w:rPr>
        <w:rFonts w:hint="default"/>
      </w:rPr>
    </w:lvl>
    <w:lvl w:ilvl="5" w:tplc="1E3430E2">
      <w:numFmt w:val="bullet"/>
      <w:lvlText w:val="•"/>
      <w:lvlJc w:val="left"/>
      <w:pPr>
        <w:ind w:left="950" w:hanging="270"/>
      </w:pPr>
      <w:rPr>
        <w:rFonts w:hint="default"/>
      </w:rPr>
    </w:lvl>
    <w:lvl w:ilvl="6" w:tplc="DCD2063A">
      <w:numFmt w:val="bullet"/>
      <w:lvlText w:val="•"/>
      <w:lvlJc w:val="left"/>
      <w:pPr>
        <w:ind w:left="1064" w:hanging="270"/>
      </w:pPr>
      <w:rPr>
        <w:rFonts w:hint="default"/>
      </w:rPr>
    </w:lvl>
    <w:lvl w:ilvl="7" w:tplc="1CA0850C">
      <w:numFmt w:val="bullet"/>
      <w:lvlText w:val="•"/>
      <w:lvlJc w:val="left"/>
      <w:pPr>
        <w:ind w:left="1179" w:hanging="270"/>
      </w:pPr>
      <w:rPr>
        <w:rFonts w:hint="default"/>
      </w:rPr>
    </w:lvl>
    <w:lvl w:ilvl="8" w:tplc="811A69BC">
      <w:numFmt w:val="bullet"/>
      <w:lvlText w:val="•"/>
      <w:lvlJc w:val="left"/>
      <w:pPr>
        <w:ind w:left="1293" w:hanging="270"/>
      </w:pPr>
      <w:rPr>
        <w:rFonts w:hint="default"/>
      </w:rPr>
    </w:lvl>
  </w:abstractNum>
  <w:abstractNum w:abstractNumId="21" w15:restartNumberingAfterBreak="0">
    <w:nsid w:val="5DAA0CC7"/>
    <w:multiLevelType w:val="hybridMultilevel"/>
    <w:tmpl w:val="B3F67A1A"/>
    <w:lvl w:ilvl="0" w:tplc="ACA481E2">
      <w:numFmt w:val="bullet"/>
      <w:lvlText w:val="□"/>
      <w:lvlJc w:val="left"/>
      <w:pPr>
        <w:ind w:left="375" w:hanging="270"/>
      </w:pPr>
      <w:rPr>
        <w:rFonts w:ascii="MS PGothic" w:eastAsia="MS PGothic" w:hAnsi="MS PGothic" w:cs="MS PGothic" w:hint="default"/>
        <w:w w:val="104"/>
        <w:sz w:val="17"/>
        <w:szCs w:val="17"/>
      </w:rPr>
    </w:lvl>
    <w:lvl w:ilvl="1" w:tplc="50BCCDFC">
      <w:numFmt w:val="bullet"/>
      <w:lvlText w:val="•"/>
      <w:lvlJc w:val="left"/>
      <w:pPr>
        <w:ind w:left="494" w:hanging="270"/>
      </w:pPr>
      <w:rPr>
        <w:rFonts w:hint="default"/>
      </w:rPr>
    </w:lvl>
    <w:lvl w:ilvl="2" w:tplc="BC0CA444">
      <w:numFmt w:val="bullet"/>
      <w:lvlText w:val="•"/>
      <w:lvlJc w:val="left"/>
      <w:pPr>
        <w:ind w:left="608" w:hanging="270"/>
      </w:pPr>
      <w:rPr>
        <w:rFonts w:hint="default"/>
      </w:rPr>
    </w:lvl>
    <w:lvl w:ilvl="3" w:tplc="7422C13A">
      <w:numFmt w:val="bullet"/>
      <w:lvlText w:val="•"/>
      <w:lvlJc w:val="left"/>
      <w:pPr>
        <w:ind w:left="722" w:hanging="270"/>
      </w:pPr>
      <w:rPr>
        <w:rFonts w:hint="default"/>
      </w:rPr>
    </w:lvl>
    <w:lvl w:ilvl="4" w:tplc="77E4FF92">
      <w:numFmt w:val="bullet"/>
      <w:lvlText w:val="•"/>
      <w:lvlJc w:val="left"/>
      <w:pPr>
        <w:ind w:left="836" w:hanging="270"/>
      </w:pPr>
      <w:rPr>
        <w:rFonts w:hint="default"/>
      </w:rPr>
    </w:lvl>
    <w:lvl w:ilvl="5" w:tplc="0AFA84A0">
      <w:numFmt w:val="bullet"/>
      <w:lvlText w:val="•"/>
      <w:lvlJc w:val="left"/>
      <w:pPr>
        <w:ind w:left="950" w:hanging="270"/>
      </w:pPr>
      <w:rPr>
        <w:rFonts w:hint="default"/>
      </w:rPr>
    </w:lvl>
    <w:lvl w:ilvl="6" w:tplc="901AA0CE">
      <w:numFmt w:val="bullet"/>
      <w:lvlText w:val="•"/>
      <w:lvlJc w:val="left"/>
      <w:pPr>
        <w:ind w:left="1064" w:hanging="270"/>
      </w:pPr>
      <w:rPr>
        <w:rFonts w:hint="default"/>
      </w:rPr>
    </w:lvl>
    <w:lvl w:ilvl="7" w:tplc="A7BC40D2">
      <w:numFmt w:val="bullet"/>
      <w:lvlText w:val="•"/>
      <w:lvlJc w:val="left"/>
      <w:pPr>
        <w:ind w:left="1179" w:hanging="270"/>
      </w:pPr>
      <w:rPr>
        <w:rFonts w:hint="default"/>
      </w:rPr>
    </w:lvl>
    <w:lvl w:ilvl="8" w:tplc="3F6451FE">
      <w:numFmt w:val="bullet"/>
      <w:lvlText w:val="•"/>
      <w:lvlJc w:val="left"/>
      <w:pPr>
        <w:ind w:left="1293" w:hanging="270"/>
      </w:pPr>
      <w:rPr>
        <w:rFonts w:hint="default"/>
      </w:rPr>
    </w:lvl>
  </w:abstractNum>
  <w:abstractNum w:abstractNumId="22" w15:restartNumberingAfterBreak="0">
    <w:nsid w:val="65506C33"/>
    <w:multiLevelType w:val="hybridMultilevel"/>
    <w:tmpl w:val="5352EBE6"/>
    <w:lvl w:ilvl="0" w:tplc="75A80D1C">
      <w:numFmt w:val="bullet"/>
      <w:lvlText w:val=""/>
      <w:lvlJc w:val="left"/>
      <w:pPr>
        <w:ind w:left="652" w:hanging="270"/>
      </w:pPr>
      <w:rPr>
        <w:rFonts w:ascii="Symbol" w:eastAsia="Symbol" w:hAnsi="Symbol" w:cs="Symbol" w:hint="default"/>
        <w:w w:val="102"/>
        <w:sz w:val="21"/>
        <w:szCs w:val="21"/>
      </w:rPr>
    </w:lvl>
    <w:lvl w:ilvl="1" w:tplc="695A095A">
      <w:numFmt w:val="bullet"/>
      <w:lvlText w:val="•"/>
      <w:lvlJc w:val="left"/>
      <w:pPr>
        <w:ind w:left="1662" w:hanging="270"/>
      </w:pPr>
      <w:rPr>
        <w:rFonts w:hint="default"/>
      </w:rPr>
    </w:lvl>
    <w:lvl w:ilvl="2" w:tplc="2514E806">
      <w:numFmt w:val="bullet"/>
      <w:lvlText w:val="•"/>
      <w:lvlJc w:val="left"/>
      <w:pPr>
        <w:ind w:left="2664" w:hanging="270"/>
      </w:pPr>
      <w:rPr>
        <w:rFonts w:hint="default"/>
      </w:rPr>
    </w:lvl>
    <w:lvl w:ilvl="3" w:tplc="BBE26CE0">
      <w:numFmt w:val="bullet"/>
      <w:lvlText w:val="•"/>
      <w:lvlJc w:val="left"/>
      <w:pPr>
        <w:ind w:left="3666" w:hanging="270"/>
      </w:pPr>
      <w:rPr>
        <w:rFonts w:hint="default"/>
      </w:rPr>
    </w:lvl>
    <w:lvl w:ilvl="4" w:tplc="65586B58">
      <w:numFmt w:val="bullet"/>
      <w:lvlText w:val="•"/>
      <w:lvlJc w:val="left"/>
      <w:pPr>
        <w:ind w:left="4668" w:hanging="270"/>
      </w:pPr>
      <w:rPr>
        <w:rFonts w:hint="default"/>
      </w:rPr>
    </w:lvl>
    <w:lvl w:ilvl="5" w:tplc="A8B24F48">
      <w:numFmt w:val="bullet"/>
      <w:lvlText w:val="•"/>
      <w:lvlJc w:val="left"/>
      <w:pPr>
        <w:ind w:left="5670" w:hanging="270"/>
      </w:pPr>
      <w:rPr>
        <w:rFonts w:hint="default"/>
      </w:rPr>
    </w:lvl>
    <w:lvl w:ilvl="6" w:tplc="CCE88040">
      <w:numFmt w:val="bullet"/>
      <w:lvlText w:val="•"/>
      <w:lvlJc w:val="left"/>
      <w:pPr>
        <w:ind w:left="6672" w:hanging="270"/>
      </w:pPr>
      <w:rPr>
        <w:rFonts w:hint="default"/>
      </w:rPr>
    </w:lvl>
    <w:lvl w:ilvl="7" w:tplc="B9CC46EA">
      <w:numFmt w:val="bullet"/>
      <w:lvlText w:val="•"/>
      <w:lvlJc w:val="left"/>
      <w:pPr>
        <w:ind w:left="7674" w:hanging="270"/>
      </w:pPr>
      <w:rPr>
        <w:rFonts w:hint="default"/>
      </w:rPr>
    </w:lvl>
    <w:lvl w:ilvl="8" w:tplc="F19EF3D0">
      <w:numFmt w:val="bullet"/>
      <w:lvlText w:val="•"/>
      <w:lvlJc w:val="left"/>
      <w:pPr>
        <w:ind w:left="8676" w:hanging="270"/>
      </w:pPr>
      <w:rPr>
        <w:rFonts w:hint="default"/>
      </w:rPr>
    </w:lvl>
  </w:abstractNum>
  <w:abstractNum w:abstractNumId="23" w15:restartNumberingAfterBreak="0">
    <w:nsid w:val="720C7794"/>
    <w:multiLevelType w:val="multilevel"/>
    <w:tmpl w:val="65B68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391291"/>
    <w:multiLevelType w:val="hybridMultilevel"/>
    <w:tmpl w:val="F6B4E03C"/>
    <w:lvl w:ilvl="0" w:tplc="07F0E734">
      <w:numFmt w:val="bullet"/>
      <w:lvlText w:val="□"/>
      <w:lvlJc w:val="left"/>
      <w:pPr>
        <w:ind w:left="375" w:hanging="270"/>
      </w:pPr>
      <w:rPr>
        <w:rFonts w:ascii="MS PGothic" w:eastAsia="MS PGothic" w:hAnsi="MS PGothic" w:cs="MS PGothic" w:hint="default"/>
        <w:w w:val="104"/>
        <w:sz w:val="17"/>
        <w:szCs w:val="17"/>
      </w:rPr>
    </w:lvl>
    <w:lvl w:ilvl="1" w:tplc="79DC61E6">
      <w:numFmt w:val="bullet"/>
      <w:lvlText w:val="•"/>
      <w:lvlJc w:val="left"/>
      <w:pPr>
        <w:ind w:left="494" w:hanging="270"/>
      </w:pPr>
      <w:rPr>
        <w:rFonts w:hint="default"/>
      </w:rPr>
    </w:lvl>
    <w:lvl w:ilvl="2" w:tplc="0F1AB392">
      <w:numFmt w:val="bullet"/>
      <w:lvlText w:val="•"/>
      <w:lvlJc w:val="left"/>
      <w:pPr>
        <w:ind w:left="608" w:hanging="270"/>
      </w:pPr>
      <w:rPr>
        <w:rFonts w:hint="default"/>
      </w:rPr>
    </w:lvl>
    <w:lvl w:ilvl="3" w:tplc="75585330">
      <w:numFmt w:val="bullet"/>
      <w:lvlText w:val="•"/>
      <w:lvlJc w:val="left"/>
      <w:pPr>
        <w:ind w:left="722" w:hanging="270"/>
      </w:pPr>
      <w:rPr>
        <w:rFonts w:hint="default"/>
      </w:rPr>
    </w:lvl>
    <w:lvl w:ilvl="4" w:tplc="B4964AE4">
      <w:numFmt w:val="bullet"/>
      <w:lvlText w:val="•"/>
      <w:lvlJc w:val="left"/>
      <w:pPr>
        <w:ind w:left="836" w:hanging="270"/>
      </w:pPr>
      <w:rPr>
        <w:rFonts w:hint="default"/>
      </w:rPr>
    </w:lvl>
    <w:lvl w:ilvl="5" w:tplc="6316C3A8">
      <w:numFmt w:val="bullet"/>
      <w:lvlText w:val="•"/>
      <w:lvlJc w:val="left"/>
      <w:pPr>
        <w:ind w:left="950" w:hanging="270"/>
      </w:pPr>
      <w:rPr>
        <w:rFonts w:hint="default"/>
      </w:rPr>
    </w:lvl>
    <w:lvl w:ilvl="6" w:tplc="8F926D38">
      <w:numFmt w:val="bullet"/>
      <w:lvlText w:val="•"/>
      <w:lvlJc w:val="left"/>
      <w:pPr>
        <w:ind w:left="1064" w:hanging="270"/>
      </w:pPr>
      <w:rPr>
        <w:rFonts w:hint="default"/>
      </w:rPr>
    </w:lvl>
    <w:lvl w:ilvl="7" w:tplc="82045804">
      <w:numFmt w:val="bullet"/>
      <w:lvlText w:val="•"/>
      <w:lvlJc w:val="left"/>
      <w:pPr>
        <w:ind w:left="1179" w:hanging="270"/>
      </w:pPr>
      <w:rPr>
        <w:rFonts w:hint="default"/>
      </w:rPr>
    </w:lvl>
    <w:lvl w:ilvl="8" w:tplc="E54E9F6A">
      <w:numFmt w:val="bullet"/>
      <w:lvlText w:val="•"/>
      <w:lvlJc w:val="left"/>
      <w:pPr>
        <w:ind w:left="1293" w:hanging="270"/>
      </w:pPr>
      <w:rPr>
        <w:rFonts w:hint="default"/>
      </w:rPr>
    </w:lvl>
  </w:abstractNum>
  <w:abstractNum w:abstractNumId="25" w15:restartNumberingAfterBreak="0">
    <w:nsid w:val="77A36D2B"/>
    <w:multiLevelType w:val="hybridMultilevel"/>
    <w:tmpl w:val="9C8E8C38"/>
    <w:lvl w:ilvl="0" w:tplc="E3C8FE00">
      <w:numFmt w:val="bullet"/>
      <w:lvlText w:val=""/>
      <w:lvlJc w:val="left"/>
      <w:pPr>
        <w:ind w:left="472" w:hanging="360"/>
      </w:pPr>
      <w:rPr>
        <w:rFonts w:ascii="Symbol" w:eastAsia="Symbol" w:hAnsi="Symbol" w:cs="Symbol" w:hint="default"/>
        <w:w w:val="102"/>
        <w:sz w:val="21"/>
        <w:szCs w:val="21"/>
      </w:rPr>
    </w:lvl>
    <w:lvl w:ilvl="1" w:tplc="D80601D8">
      <w:numFmt w:val="bullet"/>
      <w:lvlText w:val=""/>
      <w:lvlJc w:val="left"/>
      <w:pPr>
        <w:ind w:left="832" w:hanging="360"/>
      </w:pPr>
      <w:rPr>
        <w:rFonts w:ascii="Symbol" w:eastAsia="Symbol" w:hAnsi="Symbol" w:cs="Symbol" w:hint="default"/>
        <w:w w:val="103"/>
        <w:sz w:val="19"/>
        <w:szCs w:val="19"/>
      </w:rPr>
    </w:lvl>
    <w:lvl w:ilvl="2" w:tplc="1EA60EE0">
      <w:numFmt w:val="bullet"/>
      <w:lvlText w:val="•"/>
      <w:lvlJc w:val="left"/>
      <w:pPr>
        <w:ind w:left="1873" w:hanging="360"/>
      </w:pPr>
      <w:rPr>
        <w:rFonts w:hint="default"/>
      </w:rPr>
    </w:lvl>
    <w:lvl w:ilvl="3" w:tplc="1384FD26">
      <w:numFmt w:val="bullet"/>
      <w:lvlText w:val="•"/>
      <w:lvlJc w:val="left"/>
      <w:pPr>
        <w:ind w:left="2906" w:hanging="360"/>
      </w:pPr>
      <w:rPr>
        <w:rFonts w:hint="default"/>
      </w:rPr>
    </w:lvl>
    <w:lvl w:ilvl="4" w:tplc="647A332A">
      <w:numFmt w:val="bullet"/>
      <w:lvlText w:val="•"/>
      <w:lvlJc w:val="left"/>
      <w:pPr>
        <w:ind w:left="3940" w:hanging="360"/>
      </w:pPr>
      <w:rPr>
        <w:rFonts w:hint="default"/>
      </w:rPr>
    </w:lvl>
    <w:lvl w:ilvl="5" w:tplc="4F3E5B62">
      <w:numFmt w:val="bullet"/>
      <w:lvlText w:val="•"/>
      <w:lvlJc w:val="left"/>
      <w:pPr>
        <w:ind w:left="4973" w:hanging="360"/>
      </w:pPr>
      <w:rPr>
        <w:rFonts w:hint="default"/>
      </w:rPr>
    </w:lvl>
    <w:lvl w:ilvl="6" w:tplc="38D23F30">
      <w:numFmt w:val="bullet"/>
      <w:lvlText w:val="•"/>
      <w:lvlJc w:val="left"/>
      <w:pPr>
        <w:ind w:left="6006" w:hanging="360"/>
      </w:pPr>
      <w:rPr>
        <w:rFonts w:hint="default"/>
      </w:rPr>
    </w:lvl>
    <w:lvl w:ilvl="7" w:tplc="5E404E24">
      <w:numFmt w:val="bullet"/>
      <w:lvlText w:val="•"/>
      <w:lvlJc w:val="left"/>
      <w:pPr>
        <w:ind w:left="7040" w:hanging="360"/>
      </w:pPr>
      <w:rPr>
        <w:rFonts w:hint="default"/>
      </w:rPr>
    </w:lvl>
    <w:lvl w:ilvl="8" w:tplc="1840BA76">
      <w:numFmt w:val="bullet"/>
      <w:lvlText w:val="•"/>
      <w:lvlJc w:val="left"/>
      <w:pPr>
        <w:ind w:left="8073" w:hanging="360"/>
      </w:pPr>
      <w:rPr>
        <w:rFonts w:hint="default"/>
      </w:rPr>
    </w:lvl>
  </w:abstractNum>
  <w:abstractNum w:abstractNumId="26" w15:restartNumberingAfterBreak="0">
    <w:nsid w:val="7C9C4EF8"/>
    <w:multiLevelType w:val="hybridMultilevel"/>
    <w:tmpl w:val="9C36514E"/>
    <w:lvl w:ilvl="0" w:tplc="A492FA16">
      <w:numFmt w:val="bullet"/>
      <w:lvlText w:val="□"/>
      <w:lvlJc w:val="left"/>
      <w:pPr>
        <w:ind w:left="375" w:hanging="270"/>
      </w:pPr>
      <w:rPr>
        <w:rFonts w:ascii="MS PGothic" w:eastAsia="MS PGothic" w:hAnsi="MS PGothic" w:cs="MS PGothic" w:hint="default"/>
        <w:w w:val="104"/>
        <w:sz w:val="17"/>
        <w:szCs w:val="17"/>
      </w:rPr>
    </w:lvl>
    <w:lvl w:ilvl="1" w:tplc="E3F83C5A">
      <w:numFmt w:val="bullet"/>
      <w:lvlText w:val="•"/>
      <w:lvlJc w:val="left"/>
      <w:pPr>
        <w:ind w:left="494" w:hanging="270"/>
      </w:pPr>
      <w:rPr>
        <w:rFonts w:hint="default"/>
      </w:rPr>
    </w:lvl>
    <w:lvl w:ilvl="2" w:tplc="B142B6E8">
      <w:numFmt w:val="bullet"/>
      <w:lvlText w:val="•"/>
      <w:lvlJc w:val="left"/>
      <w:pPr>
        <w:ind w:left="608" w:hanging="270"/>
      </w:pPr>
      <w:rPr>
        <w:rFonts w:hint="default"/>
      </w:rPr>
    </w:lvl>
    <w:lvl w:ilvl="3" w:tplc="5A9C8472">
      <w:numFmt w:val="bullet"/>
      <w:lvlText w:val="•"/>
      <w:lvlJc w:val="left"/>
      <w:pPr>
        <w:ind w:left="722" w:hanging="270"/>
      </w:pPr>
      <w:rPr>
        <w:rFonts w:hint="default"/>
      </w:rPr>
    </w:lvl>
    <w:lvl w:ilvl="4" w:tplc="8CDA248C">
      <w:numFmt w:val="bullet"/>
      <w:lvlText w:val="•"/>
      <w:lvlJc w:val="left"/>
      <w:pPr>
        <w:ind w:left="836" w:hanging="270"/>
      </w:pPr>
      <w:rPr>
        <w:rFonts w:hint="default"/>
      </w:rPr>
    </w:lvl>
    <w:lvl w:ilvl="5" w:tplc="649C12CE">
      <w:numFmt w:val="bullet"/>
      <w:lvlText w:val="•"/>
      <w:lvlJc w:val="left"/>
      <w:pPr>
        <w:ind w:left="950" w:hanging="270"/>
      </w:pPr>
      <w:rPr>
        <w:rFonts w:hint="default"/>
      </w:rPr>
    </w:lvl>
    <w:lvl w:ilvl="6" w:tplc="AEAEE974">
      <w:numFmt w:val="bullet"/>
      <w:lvlText w:val="•"/>
      <w:lvlJc w:val="left"/>
      <w:pPr>
        <w:ind w:left="1064" w:hanging="270"/>
      </w:pPr>
      <w:rPr>
        <w:rFonts w:hint="default"/>
      </w:rPr>
    </w:lvl>
    <w:lvl w:ilvl="7" w:tplc="B790AE08">
      <w:numFmt w:val="bullet"/>
      <w:lvlText w:val="•"/>
      <w:lvlJc w:val="left"/>
      <w:pPr>
        <w:ind w:left="1179" w:hanging="270"/>
      </w:pPr>
      <w:rPr>
        <w:rFonts w:hint="default"/>
      </w:rPr>
    </w:lvl>
    <w:lvl w:ilvl="8" w:tplc="06A68F70">
      <w:numFmt w:val="bullet"/>
      <w:lvlText w:val="•"/>
      <w:lvlJc w:val="left"/>
      <w:pPr>
        <w:ind w:left="1293" w:hanging="270"/>
      </w:pPr>
      <w:rPr>
        <w:rFonts w:hint="default"/>
      </w:rPr>
    </w:lvl>
  </w:abstractNum>
  <w:num w:numId="1">
    <w:abstractNumId w:val="12"/>
  </w:num>
  <w:num w:numId="2">
    <w:abstractNumId w:val="26"/>
  </w:num>
  <w:num w:numId="3">
    <w:abstractNumId w:val="9"/>
  </w:num>
  <w:num w:numId="4">
    <w:abstractNumId w:val="24"/>
  </w:num>
  <w:num w:numId="5">
    <w:abstractNumId w:val="14"/>
  </w:num>
  <w:num w:numId="6">
    <w:abstractNumId w:val="7"/>
  </w:num>
  <w:num w:numId="7">
    <w:abstractNumId w:val="0"/>
  </w:num>
  <w:num w:numId="8">
    <w:abstractNumId w:val="6"/>
  </w:num>
  <w:num w:numId="9">
    <w:abstractNumId w:val="16"/>
  </w:num>
  <w:num w:numId="10">
    <w:abstractNumId w:val="4"/>
  </w:num>
  <w:num w:numId="11">
    <w:abstractNumId w:val="15"/>
  </w:num>
  <w:num w:numId="12">
    <w:abstractNumId w:val="17"/>
  </w:num>
  <w:num w:numId="13">
    <w:abstractNumId w:val="18"/>
  </w:num>
  <w:num w:numId="14">
    <w:abstractNumId w:val="13"/>
  </w:num>
  <w:num w:numId="15">
    <w:abstractNumId w:val="19"/>
  </w:num>
  <w:num w:numId="16">
    <w:abstractNumId w:val="20"/>
  </w:num>
  <w:num w:numId="17">
    <w:abstractNumId w:val="21"/>
  </w:num>
  <w:num w:numId="18">
    <w:abstractNumId w:val="3"/>
  </w:num>
  <w:num w:numId="19">
    <w:abstractNumId w:val="8"/>
  </w:num>
  <w:num w:numId="20">
    <w:abstractNumId w:val="2"/>
  </w:num>
  <w:num w:numId="21">
    <w:abstractNumId w:val="25"/>
  </w:num>
  <w:num w:numId="22">
    <w:abstractNumId w:val="22"/>
  </w:num>
  <w:num w:numId="23">
    <w:abstractNumId w:val="10"/>
  </w:num>
  <w:num w:numId="24">
    <w:abstractNumId w:val="1"/>
  </w:num>
  <w:num w:numId="25">
    <w:abstractNumId w:val="5"/>
  </w:num>
  <w:num w:numId="26">
    <w:abstractNumId w:val="23"/>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0AD"/>
    <w:rsid w:val="00001013"/>
    <w:rsid w:val="000023FE"/>
    <w:rsid w:val="00002457"/>
    <w:rsid w:val="00003CC1"/>
    <w:rsid w:val="00004243"/>
    <w:rsid w:val="00004491"/>
    <w:rsid w:val="00004B6F"/>
    <w:rsid w:val="00006A31"/>
    <w:rsid w:val="00007097"/>
    <w:rsid w:val="000075BF"/>
    <w:rsid w:val="000075E1"/>
    <w:rsid w:val="00011300"/>
    <w:rsid w:val="00011335"/>
    <w:rsid w:val="00012CC5"/>
    <w:rsid w:val="00012F82"/>
    <w:rsid w:val="0001452B"/>
    <w:rsid w:val="00014996"/>
    <w:rsid w:val="000159FB"/>
    <w:rsid w:val="000168DB"/>
    <w:rsid w:val="0001696F"/>
    <w:rsid w:val="0002066E"/>
    <w:rsid w:val="00020895"/>
    <w:rsid w:val="000211FC"/>
    <w:rsid w:val="000215C7"/>
    <w:rsid w:val="0002173F"/>
    <w:rsid w:val="00021D9A"/>
    <w:rsid w:val="00021EFE"/>
    <w:rsid w:val="000238EF"/>
    <w:rsid w:val="000254D6"/>
    <w:rsid w:val="000265B7"/>
    <w:rsid w:val="00026EC2"/>
    <w:rsid w:val="00027407"/>
    <w:rsid w:val="00027530"/>
    <w:rsid w:val="00027601"/>
    <w:rsid w:val="00030BED"/>
    <w:rsid w:val="00031770"/>
    <w:rsid w:val="000329B2"/>
    <w:rsid w:val="00033782"/>
    <w:rsid w:val="000345D7"/>
    <w:rsid w:val="000353D9"/>
    <w:rsid w:val="00035428"/>
    <w:rsid w:val="000367F7"/>
    <w:rsid w:val="0003795F"/>
    <w:rsid w:val="00037AF7"/>
    <w:rsid w:val="00037F5D"/>
    <w:rsid w:val="000409E2"/>
    <w:rsid w:val="00041972"/>
    <w:rsid w:val="00041DC3"/>
    <w:rsid w:val="0004275F"/>
    <w:rsid w:val="00042AC4"/>
    <w:rsid w:val="000442CE"/>
    <w:rsid w:val="00044630"/>
    <w:rsid w:val="00044FC3"/>
    <w:rsid w:val="000457CB"/>
    <w:rsid w:val="000463F3"/>
    <w:rsid w:val="0004652D"/>
    <w:rsid w:val="000468E6"/>
    <w:rsid w:val="000505AA"/>
    <w:rsid w:val="00050721"/>
    <w:rsid w:val="00050A48"/>
    <w:rsid w:val="0005109C"/>
    <w:rsid w:val="00051255"/>
    <w:rsid w:val="00052F65"/>
    <w:rsid w:val="00055AD9"/>
    <w:rsid w:val="0005636C"/>
    <w:rsid w:val="0005653C"/>
    <w:rsid w:val="000575C1"/>
    <w:rsid w:val="0006041C"/>
    <w:rsid w:val="000614C4"/>
    <w:rsid w:val="0006196C"/>
    <w:rsid w:val="000620ED"/>
    <w:rsid w:val="00062A2C"/>
    <w:rsid w:val="00063B4F"/>
    <w:rsid w:val="00064C93"/>
    <w:rsid w:val="00065F56"/>
    <w:rsid w:val="00066296"/>
    <w:rsid w:val="0007058A"/>
    <w:rsid w:val="00071500"/>
    <w:rsid w:val="00071600"/>
    <w:rsid w:val="00071967"/>
    <w:rsid w:val="00071A20"/>
    <w:rsid w:val="000721A3"/>
    <w:rsid w:val="00072940"/>
    <w:rsid w:val="00072BA5"/>
    <w:rsid w:val="00073F8B"/>
    <w:rsid w:val="00074AF1"/>
    <w:rsid w:val="00074BA8"/>
    <w:rsid w:val="00074F5F"/>
    <w:rsid w:val="00074FDA"/>
    <w:rsid w:val="0007534D"/>
    <w:rsid w:val="00076659"/>
    <w:rsid w:val="00076C58"/>
    <w:rsid w:val="00076E4B"/>
    <w:rsid w:val="00076E53"/>
    <w:rsid w:val="0007720B"/>
    <w:rsid w:val="0007725C"/>
    <w:rsid w:val="00077D95"/>
    <w:rsid w:val="00077DF1"/>
    <w:rsid w:val="00080116"/>
    <w:rsid w:val="00080AD3"/>
    <w:rsid w:val="000810B4"/>
    <w:rsid w:val="0008119C"/>
    <w:rsid w:val="00082581"/>
    <w:rsid w:val="0008362B"/>
    <w:rsid w:val="00083E11"/>
    <w:rsid w:val="00084426"/>
    <w:rsid w:val="0008450D"/>
    <w:rsid w:val="00084C75"/>
    <w:rsid w:val="00084D54"/>
    <w:rsid w:val="00084F3E"/>
    <w:rsid w:val="00086172"/>
    <w:rsid w:val="00090EB0"/>
    <w:rsid w:val="0009102F"/>
    <w:rsid w:val="0009163C"/>
    <w:rsid w:val="000935A5"/>
    <w:rsid w:val="00093675"/>
    <w:rsid w:val="00093BBB"/>
    <w:rsid w:val="0009443C"/>
    <w:rsid w:val="00095907"/>
    <w:rsid w:val="000962E3"/>
    <w:rsid w:val="00096D58"/>
    <w:rsid w:val="00096EC3"/>
    <w:rsid w:val="000A0385"/>
    <w:rsid w:val="000A05E5"/>
    <w:rsid w:val="000A07C0"/>
    <w:rsid w:val="000A0DF6"/>
    <w:rsid w:val="000A227F"/>
    <w:rsid w:val="000A3DF2"/>
    <w:rsid w:val="000A57F4"/>
    <w:rsid w:val="000A5B21"/>
    <w:rsid w:val="000A638B"/>
    <w:rsid w:val="000A63E9"/>
    <w:rsid w:val="000B02C6"/>
    <w:rsid w:val="000B360A"/>
    <w:rsid w:val="000B4311"/>
    <w:rsid w:val="000B4770"/>
    <w:rsid w:val="000B51E8"/>
    <w:rsid w:val="000B6076"/>
    <w:rsid w:val="000B682A"/>
    <w:rsid w:val="000B68FC"/>
    <w:rsid w:val="000B6FE6"/>
    <w:rsid w:val="000B760B"/>
    <w:rsid w:val="000B78D5"/>
    <w:rsid w:val="000B7A26"/>
    <w:rsid w:val="000B7CA2"/>
    <w:rsid w:val="000C0697"/>
    <w:rsid w:val="000C0FAF"/>
    <w:rsid w:val="000C10D4"/>
    <w:rsid w:val="000C132B"/>
    <w:rsid w:val="000C153D"/>
    <w:rsid w:val="000C17A9"/>
    <w:rsid w:val="000C1B01"/>
    <w:rsid w:val="000C2878"/>
    <w:rsid w:val="000C2A9A"/>
    <w:rsid w:val="000C3923"/>
    <w:rsid w:val="000C44BA"/>
    <w:rsid w:val="000C4711"/>
    <w:rsid w:val="000C57D1"/>
    <w:rsid w:val="000C5DDD"/>
    <w:rsid w:val="000C5E42"/>
    <w:rsid w:val="000C6EC3"/>
    <w:rsid w:val="000C7371"/>
    <w:rsid w:val="000C78FE"/>
    <w:rsid w:val="000C7AC9"/>
    <w:rsid w:val="000D0016"/>
    <w:rsid w:val="000D159B"/>
    <w:rsid w:val="000D1F64"/>
    <w:rsid w:val="000D2C98"/>
    <w:rsid w:val="000D43F9"/>
    <w:rsid w:val="000D44F8"/>
    <w:rsid w:val="000D4649"/>
    <w:rsid w:val="000D50A1"/>
    <w:rsid w:val="000D5221"/>
    <w:rsid w:val="000D63CA"/>
    <w:rsid w:val="000D6EE4"/>
    <w:rsid w:val="000D6F5A"/>
    <w:rsid w:val="000D7909"/>
    <w:rsid w:val="000E14B9"/>
    <w:rsid w:val="000E159D"/>
    <w:rsid w:val="000E1C3C"/>
    <w:rsid w:val="000E35D6"/>
    <w:rsid w:val="000E4A87"/>
    <w:rsid w:val="000E5566"/>
    <w:rsid w:val="000E5ACC"/>
    <w:rsid w:val="000E5AEE"/>
    <w:rsid w:val="000E5CC5"/>
    <w:rsid w:val="000E605F"/>
    <w:rsid w:val="000E63A5"/>
    <w:rsid w:val="000E6638"/>
    <w:rsid w:val="000F0A58"/>
    <w:rsid w:val="000F0A6A"/>
    <w:rsid w:val="000F27DE"/>
    <w:rsid w:val="000F37B2"/>
    <w:rsid w:val="000F3A53"/>
    <w:rsid w:val="000F3AD8"/>
    <w:rsid w:val="000F4692"/>
    <w:rsid w:val="000F47B5"/>
    <w:rsid w:val="000F6073"/>
    <w:rsid w:val="000F64B6"/>
    <w:rsid w:val="000F78A3"/>
    <w:rsid w:val="000F79BC"/>
    <w:rsid w:val="000F7D62"/>
    <w:rsid w:val="00100076"/>
    <w:rsid w:val="00100D5E"/>
    <w:rsid w:val="00101D82"/>
    <w:rsid w:val="00102778"/>
    <w:rsid w:val="00102AFA"/>
    <w:rsid w:val="001053C2"/>
    <w:rsid w:val="00106819"/>
    <w:rsid w:val="00107EF8"/>
    <w:rsid w:val="0011026E"/>
    <w:rsid w:val="00110B91"/>
    <w:rsid w:val="001112D1"/>
    <w:rsid w:val="001121D2"/>
    <w:rsid w:val="001121DF"/>
    <w:rsid w:val="00112400"/>
    <w:rsid w:val="00112975"/>
    <w:rsid w:val="00113345"/>
    <w:rsid w:val="0011377B"/>
    <w:rsid w:val="00113AAD"/>
    <w:rsid w:val="00114C08"/>
    <w:rsid w:val="00114F6F"/>
    <w:rsid w:val="001162D1"/>
    <w:rsid w:val="00116D3A"/>
    <w:rsid w:val="00117331"/>
    <w:rsid w:val="001203FE"/>
    <w:rsid w:val="00121C6E"/>
    <w:rsid w:val="00122A27"/>
    <w:rsid w:val="00124009"/>
    <w:rsid w:val="0012426C"/>
    <w:rsid w:val="00124B0D"/>
    <w:rsid w:val="00124C7E"/>
    <w:rsid w:val="0012572C"/>
    <w:rsid w:val="00125CF2"/>
    <w:rsid w:val="00125DA5"/>
    <w:rsid w:val="001267A1"/>
    <w:rsid w:val="001269F5"/>
    <w:rsid w:val="00126E5E"/>
    <w:rsid w:val="0013040C"/>
    <w:rsid w:val="00130970"/>
    <w:rsid w:val="001325B0"/>
    <w:rsid w:val="00132C0C"/>
    <w:rsid w:val="00133781"/>
    <w:rsid w:val="001338BE"/>
    <w:rsid w:val="00133D6E"/>
    <w:rsid w:val="001349B5"/>
    <w:rsid w:val="001351AE"/>
    <w:rsid w:val="0013597F"/>
    <w:rsid w:val="001367DF"/>
    <w:rsid w:val="00136E1F"/>
    <w:rsid w:val="001379AC"/>
    <w:rsid w:val="00137A68"/>
    <w:rsid w:val="00140CBD"/>
    <w:rsid w:val="00141B69"/>
    <w:rsid w:val="00142F16"/>
    <w:rsid w:val="00143654"/>
    <w:rsid w:val="001438B9"/>
    <w:rsid w:val="00145404"/>
    <w:rsid w:val="00145572"/>
    <w:rsid w:val="00145A15"/>
    <w:rsid w:val="001465A0"/>
    <w:rsid w:val="001470D7"/>
    <w:rsid w:val="00150452"/>
    <w:rsid w:val="001512CC"/>
    <w:rsid w:val="00151798"/>
    <w:rsid w:val="00151AC3"/>
    <w:rsid w:val="00152885"/>
    <w:rsid w:val="001544B7"/>
    <w:rsid w:val="00155831"/>
    <w:rsid w:val="00155D4D"/>
    <w:rsid w:val="00160243"/>
    <w:rsid w:val="00160E81"/>
    <w:rsid w:val="00161119"/>
    <w:rsid w:val="00161875"/>
    <w:rsid w:val="00162098"/>
    <w:rsid w:val="001622ED"/>
    <w:rsid w:val="001640CA"/>
    <w:rsid w:val="001641B0"/>
    <w:rsid w:val="001643A5"/>
    <w:rsid w:val="00164C86"/>
    <w:rsid w:val="00165397"/>
    <w:rsid w:val="00165DE0"/>
    <w:rsid w:val="00166CDA"/>
    <w:rsid w:val="00167147"/>
    <w:rsid w:val="00167FA6"/>
    <w:rsid w:val="00170A13"/>
    <w:rsid w:val="00171A86"/>
    <w:rsid w:val="00171D1F"/>
    <w:rsid w:val="00172563"/>
    <w:rsid w:val="00172A66"/>
    <w:rsid w:val="00175092"/>
    <w:rsid w:val="00175EB0"/>
    <w:rsid w:val="00176D6D"/>
    <w:rsid w:val="00177600"/>
    <w:rsid w:val="00177E3B"/>
    <w:rsid w:val="001807C6"/>
    <w:rsid w:val="00180F5E"/>
    <w:rsid w:val="0018126E"/>
    <w:rsid w:val="00181CC4"/>
    <w:rsid w:val="00182D9D"/>
    <w:rsid w:val="00183522"/>
    <w:rsid w:val="0018356F"/>
    <w:rsid w:val="00185240"/>
    <w:rsid w:val="001853E1"/>
    <w:rsid w:val="0018560E"/>
    <w:rsid w:val="001867FB"/>
    <w:rsid w:val="00192989"/>
    <w:rsid w:val="00192B4F"/>
    <w:rsid w:val="00193795"/>
    <w:rsid w:val="00193F25"/>
    <w:rsid w:val="0019535F"/>
    <w:rsid w:val="00195688"/>
    <w:rsid w:val="0019686A"/>
    <w:rsid w:val="001977B1"/>
    <w:rsid w:val="00197D27"/>
    <w:rsid w:val="001A1ACB"/>
    <w:rsid w:val="001A233B"/>
    <w:rsid w:val="001A2346"/>
    <w:rsid w:val="001A3941"/>
    <w:rsid w:val="001A5A64"/>
    <w:rsid w:val="001A5FD7"/>
    <w:rsid w:val="001A6D6D"/>
    <w:rsid w:val="001A7127"/>
    <w:rsid w:val="001A7C3C"/>
    <w:rsid w:val="001B0126"/>
    <w:rsid w:val="001B0EDA"/>
    <w:rsid w:val="001B226F"/>
    <w:rsid w:val="001B2883"/>
    <w:rsid w:val="001B2DAA"/>
    <w:rsid w:val="001B45B8"/>
    <w:rsid w:val="001B489A"/>
    <w:rsid w:val="001B57EC"/>
    <w:rsid w:val="001B58D9"/>
    <w:rsid w:val="001B5E08"/>
    <w:rsid w:val="001B6911"/>
    <w:rsid w:val="001B75A5"/>
    <w:rsid w:val="001C1232"/>
    <w:rsid w:val="001C1CD8"/>
    <w:rsid w:val="001C1D16"/>
    <w:rsid w:val="001C2070"/>
    <w:rsid w:val="001C294C"/>
    <w:rsid w:val="001C2E90"/>
    <w:rsid w:val="001C65E9"/>
    <w:rsid w:val="001C67C6"/>
    <w:rsid w:val="001C71FF"/>
    <w:rsid w:val="001C7325"/>
    <w:rsid w:val="001D0EA9"/>
    <w:rsid w:val="001D106E"/>
    <w:rsid w:val="001D1167"/>
    <w:rsid w:val="001D2172"/>
    <w:rsid w:val="001D277D"/>
    <w:rsid w:val="001D3C86"/>
    <w:rsid w:val="001D3D9B"/>
    <w:rsid w:val="001D41D6"/>
    <w:rsid w:val="001D4398"/>
    <w:rsid w:val="001D4F57"/>
    <w:rsid w:val="001D5650"/>
    <w:rsid w:val="001D6412"/>
    <w:rsid w:val="001D7DA5"/>
    <w:rsid w:val="001E00C0"/>
    <w:rsid w:val="001E078D"/>
    <w:rsid w:val="001E136C"/>
    <w:rsid w:val="001E2262"/>
    <w:rsid w:val="001E2553"/>
    <w:rsid w:val="001E2DD1"/>
    <w:rsid w:val="001E3345"/>
    <w:rsid w:val="001E436D"/>
    <w:rsid w:val="001E5184"/>
    <w:rsid w:val="001E5898"/>
    <w:rsid w:val="001E645F"/>
    <w:rsid w:val="001E65BA"/>
    <w:rsid w:val="001E6ABF"/>
    <w:rsid w:val="001E73A1"/>
    <w:rsid w:val="001E76B0"/>
    <w:rsid w:val="001F0ED8"/>
    <w:rsid w:val="001F1535"/>
    <w:rsid w:val="001F1F42"/>
    <w:rsid w:val="001F1F44"/>
    <w:rsid w:val="001F1F61"/>
    <w:rsid w:val="001F1FBB"/>
    <w:rsid w:val="001F2437"/>
    <w:rsid w:val="001F2A04"/>
    <w:rsid w:val="001F3178"/>
    <w:rsid w:val="001F3ADF"/>
    <w:rsid w:val="001F42A9"/>
    <w:rsid w:val="001F4F9C"/>
    <w:rsid w:val="001F507D"/>
    <w:rsid w:val="001F5D84"/>
    <w:rsid w:val="001F6731"/>
    <w:rsid w:val="001F6DC9"/>
    <w:rsid w:val="001F7AF9"/>
    <w:rsid w:val="002007CD"/>
    <w:rsid w:val="00201C72"/>
    <w:rsid w:val="00203388"/>
    <w:rsid w:val="00203CDB"/>
    <w:rsid w:val="002041CC"/>
    <w:rsid w:val="00204C2A"/>
    <w:rsid w:val="002052FF"/>
    <w:rsid w:val="002059A3"/>
    <w:rsid w:val="00205E64"/>
    <w:rsid w:val="00206374"/>
    <w:rsid w:val="00206685"/>
    <w:rsid w:val="00207EB7"/>
    <w:rsid w:val="00210AF7"/>
    <w:rsid w:val="00211AAE"/>
    <w:rsid w:val="00212629"/>
    <w:rsid w:val="00214E28"/>
    <w:rsid w:val="00215434"/>
    <w:rsid w:val="00215FEC"/>
    <w:rsid w:val="0021672E"/>
    <w:rsid w:val="002176C9"/>
    <w:rsid w:val="00221AAF"/>
    <w:rsid w:val="002221B1"/>
    <w:rsid w:val="0022269C"/>
    <w:rsid w:val="00222C38"/>
    <w:rsid w:val="002237CB"/>
    <w:rsid w:val="0022418D"/>
    <w:rsid w:val="00225C7F"/>
    <w:rsid w:val="00225F70"/>
    <w:rsid w:val="002271F5"/>
    <w:rsid w:val="002276A8"/>
    <w:rsid w:val="00227D3A"/>
    <w:rsid w:val="002300C7"/>
    <w:rsid w:val="00231FE5"/>
    <w:rsid w:val="002323C3"/>
    <w:rsid w:val="00232787"/>
    <w:rsid w:val="00232DB1"/>
    <w:rsid w:val="00233099"/>
    <w:rsid w:val="00234449"/>
    <w:rsid w:val="00234A24"/>
    <w:rsid w:val="00234D60"/>
    <w:rsid w:val="00234EC1"/>
    <w:rsid w:val="00235C67"/>
    <w:rsid w:val="00235CEC"/>
    <w:rsid w:val="00241147"/>
    <w:rsid w:val="00241498"/>
    <w:rsid w:val="0024190A"/>
    <w:rsid w:val="00241ADA"/>
    <w:rsid w:val="00241AE8"/>
    <w:rsid w:val="00241F34"/>
    <w:rsid w:val="002421C1"/>
    <w:rsid w:val="00242C4D"/>
    <w:rsid w:val="00242CCE"/>
    <w:rsid w:val="00243A8A"/>
    <w:rsid w:val="00243DC0"/>
    <w:rsid w:val="00244A70"/>
    <w:rsid w:val="00246094"/>
    <w:rsid w:val="002461CA"/>
    <w:rsid w:val="002466C3"/>
    <w:rsid w:val="00247654"/>
    <w:rsid w:val="00247B99"/>
    <w:rsid w:val="002501D6"/>
    <w:rsid w:val="00250217"/>
    <w:rsid w:val="00250227"/>
    <w:rsid w:val="00252E35"/>
    <w:rsid w:val="00253971"/>
    <w:rsid w:val="00253A73"/>
    <w:rsid w:val="00254AA1"/>
    <w:rsid w:val="00256048"/>
    <w:rsid w:val="00257179"/>
    <w:rsid w:val="002572E7"/>
    <w:rsid w:val="002575BC"/>
    <w:rsid w:val="00257C10"/>
    <w:rsid w:val="00257F70"/>
    <w:rsid w:val="00260269"/>
    <w:rsid w:val="00260A21"/>
    <w:rsid w:val="00260E21"/>
    <w:rsid w:val="0026238F"/>
    <w:rsid w:val="00262FDE"/>
    <w:rsid w:val="0026313E"/>
    <w:rsid w:val="00264A93"/>
    <w:rsid w:val="00265128"/>
    <w:rsid w:val="00265230"/>
    <w:rsid w:val="0026662E"/>
    <w:rsid w:val="002667A9"/>
    <w:rsid w:val="00267C92"/>
    <w:rsid w:val="00270027"/>
    <w:rsid w:val="0027011C"/>
    <w:rsid w:val="00270EB7"/>
    <w:rsid w:val="00271FBE"/>
    <w:rsid w:val="002720BD"/>
    <w:rsid w:val="002734AB"/>
    <w:rsid w:val="00273C06"/>
    <w:rsid w:val="002763C0"/>
    <w:rsid w:val="00276E24"/>
    <w:rsid w:val="002774EC"/>
    <w:rsid w:val="002779CC"/>
    <w:rsid w:val="00280A25"/>
    <w:rsid w:val="002828E3"/>
    <w:rsid w:val="00282D3F"/>
    <w:rsid w:val="00283DA0"/>
    <w:rsid w:val="00284221"/>
    <w:rsid w:val="002846BF"/>
    <w:rsid w:val="002849EE"/>
    <w:rsid w:val="002849F1"/>
    <w:rsid w:val="0028517D"/>
    <w:rsid w:val="00286026"/>
    <w:rsid w:val="00286C5D"/>
    <w:rsid w:val="00286D69"/>
    <w:rsid w:val="002874FB"/>
    <w:rsid w:val="00287B4E"/>
    <w:rsid w:val="00290448"/>
    <w:rsid w:val="00290C76"/>
    <w:rsid w:val="00290DEE"/>
    <w:rsid w:val="002926A9"/>
    <w:rsid w:val="00293FDB"/>
    <w:rsid w:val="00294522"/>
    <w:rsid w:val="002948BB"/>
    <w:rsid w:val="0029543E"/>
    <w:rsid w:val="00296CC7"/>
    <w:rsid w:val="00297745"/>
    <w:rsid w:val="002A1B08"/>
    <w:rsid w:val="002A1E76"/>
    <w:rsid w:val="002A2722"/>
    <w:rsid w:val="002A280C"/>
    <w:rsid w:val="002A2D3D"/>
    <w:rsid w:val="002A2DC3"/>
    <w:rsid w:val="002A35A5"/>
    <w:rsid w:val="002A3745"/>
    <w:rsid w:val="002A464E"/>
    <w:rsid w:val="002A47F7"/>
    <w:rsid w:val="002A5DFE"/>
    <w:rsid w:val="002A7230"/>
    <w:rsid w:val="002A7A29"/>
    <w:rsid w:val="002B0814"/>
    <w:rsid w:val="002B090E"/>
    <w:rsid w:val="002B0A2C"/>
    <w:rsid w:val="002B0AE9"/>
    <w:rsid w:val="002B1102"/>
    <w:rsid w:val="002B1F40"/>
    <w:rsid w:val="002B2213"/>
    <w:rsid w:val="002B26DC"/>
    <w:rsid w:val="002B283E"/>
    <w:rsid w:val="002B313F"/>
    <w:rsid w:val="002B35FE"/>
    <w:rsid w:val="002B5415"/>
    <w:rsid w:val="002B5436"/>
    <w:rsid w:val="002B6F92"/>
    <w:rsid w:val="002C0D3F"/>
    <w:rsid w:val="002C1437"/>
    <w:rsid w:val="002C23F8"/>
    <w:rsid w:val="002C29CD"/>
    <w:rsid w:val="002C2C44"/>
    <w:rsid w:val="002C2E4E"/>
    <w:rsid w:val="002C5663"/>
    <w:rsid w:val="002C6EE7"/>
    <w:rsid w:val="002C7AFD"/>
    <w:rsid w:val="002C7CB9"/>
    <w:rsid w:val="002D3165"/>
    <w:rsid w:val="002D3AD9"/>
    <w:rsid w:val="002D3C47"/>
    <w:rsid w:val="002D3C60"/>
    <w:rsid w:val="002D3D7D"/>
    <w:rsid w:val="002D43C7"/>
    <w:rsid w:val="002D4C26"/>
    <w:rsid w:val="002D4D3C"/>
    <w:rsid w:val="002E0032"/>
    <w:rsid w:val="002E061C"/>
    <w:rsid w:val="002E23DD"/>
    <w:rsid w:val="002E2B0E"/>
    <w:rsid w:val="002E593A"/>
    <w:rsid w:val="002E5E27"/>
    <w:rsid w:val="002E7E9F"/>
    <w:rsid w:val="002F02FF"/>
    <w:rsid w:val="002F2A04"/>
    <w:rsid w:val="002F2DE3"/>
    <w:rsid w:val="002F44F2"/>
    <w:rsid w:val="002F4613"/>
    <w:rsid w:val="002F4EAD"/>
    <w:rsid w:val="002F589E"/>
    <w:rsid w:val="002F66DF"/>
    <w:rsid w:val="002F7BD7"/>
    <w:rsid w:val="002F7F08"/>
    <w:rsid w:val="0030035E"/>
    <w:rsid w:val="003005DC"/>
    <w:rsid w:val="00302304"/>
    <w:rsid w:val="0030244F"/>
    <w:rsid w:val="00302910"/>
    <w:rsid w:val="00302C16"/>
    <w:rsid w:val="00302E97"/>
    <w:rsid w:val="00303521"/>
    <w:rsid w:val="00303690"/>
    <w:rsid w:val="00303B28"/>
    <w:rsid w:val="00304781"/>
    <w:rsid w:val="00304D4C"/>
    <w:rsid w:val="00304EC4"/>
    <w:rsid w:val="00304FCB"/>
    <w:rsid w:val="003058BF"/>
    <w:rsid w:val="00306A4A"/>
    <w:rsid w:val="003079B6"/>
    <w:rsid w:val="00310189"/>
    <w:rsid w:val="00311DA4"/>
    <w:rsid w:val="00312E3A"/>
    <w:rsid w:val="003141FD"/>
    <w:rsid w:val="00315051"/>
    <w:rsid w:val="00315175"/>
    <w:rsid w:val="003154D8"/>
    <w:rsid w:val="0031625B"/>
    <w:rsid w:val="003162E9"/>
    <w:rsid w:val="003164EF"/>
    <w:rsid w:val="003168EF"/>
    <w:rsid w:val="00320DDB"/>
    <w:rsid w:val="0032125F"/>
    <w:rsid w:val="00321749"/>
    <w:rsid w:val="0032196D"/>
    <w:rsid w:val="00322718"/>
    <w:rsid w:val="00323B10"/>
    <w:rsid w:val="00323D14"/>
    <w:rsid w:val="0032455C"/>
    <w:rsid w:val="00325957"/>
    <w:rsid w:val="0033065F"/>
    <w:rsid w:val="00330737"/>
    <w:rsid w:val="00331A62"/>
    <w:rsid w:val="00332ADC"/>
    <w:rsid w:val="00334814"/>
    <w:rsid w:val="0033530A"/>
    <w:rsid w:val="0033593C"/>
    <w:rsid w:val="003364FB"/>
    <w:rsid w:val="00337979"/>
    <w:rsid w:val="00340496"/>
    <w:rsid w:val="00340795"/>
    <w:rsid w:val="00340FE4"/>
    <w:rsid w:val="00344760"/>
    <w:rsid w:val="00344C8C"/>
    <w:rsid w:val="00344E47"/>
    <w:rsid w:val="003473F5"/>
    <w:rsid w:val="00347A2F"/>
    <w:rsid w:val="00347CBF"/>
    <w:rsid w:val="00350A97"/>
    <w:rsid w:val="00351048"/>
    <w:rsid w:val="003514BE"/>
    <w:rsid w:val="003515A1"/>
    <w:rsid w:val="00352A22"/>
    <w:rsid w:val="0035311E"/>
    <w:rsid w:val="00353607"/>
    <w:rsid w:val="00354035"/>
    <w:rsid w:val="003556E3"/>
    <w:rsid w:val="00363CB7"/>
    <w:rsid w:val="00364E6C"/>
    <w:rsid w:val="00364EF8"/>
    <w:rsid w:val="00364F6A"/>
    <w:rsid w:val="00365BCF"/>
    <w:rsid w:val="00371169"/>
    <w:rsid w:val="0037303C"/>
    <w:rsid w:val="00373793"/>
    <w:rsid w:val="00373C53"/>
    <w:rsid w:val="0037460E"/>
    <w:rsid w:val="00374F21"/>
    <w:rsid w:val="0037764C"/>
    <w:rsid w:val="00380A0B"/>
    <w:rsid w:val="00382AEF"/>
    <w:rsid w:val="0038305C"/>
    <w:rsid w:val="0038445C"/>
    <w:rsid w:val="003849FE"/>
    <w:rsid w:val="00386037"/>
    <w:rsid w:val="0038720F"/>
    <w:rsid w:val="003876C6"/>
    <w:rsid w:val="003904E4"/>
    <w:rsid w:val="0039126C"/>
    <w:rsid w:val="00391769"/>
    <w:rsid w:val="0039279F"/>
    <w:rsid w:val="0039365C"/>
    <w:rsid w:val="00393E08"/>
    <w:rsid w:val="003954EE"/>
    <w:rsid w:val="00395564"/>
    <w:rsid w:val="00396763"/>
    <w:rsid w:val="00396E4A"/>
    <w:rsid w:val="003A51D0"/>
    <w:rsid w:val="003A5F11"/>
    <w:rsid w:val="003A67E2"/>
    <w:rsid w:val="003A7EC1"/>
    <w:rsid w:val="003B0090"/>
    <w:rsid w:val="003B1F8D"/>
    <w:rsid w:val="003B28D4"/>
    <w:rsid w:val="003B2AD6"/>
    <w:rsid w:val="003B366F"/>
    <w:rsid w:val="003B45B7"/>
    <w:rsid w:val="003B4901"/>
    <w:rsid w:val="003B54C5"/>
    <w:rsid w:val="003B71FD"/>
    <w:rsid w:val="003B76C8"/>
    <w:rsid w:val="003C0343"/>
    <w:rsid w:val="003C199C"/>
    <w:rsid w:val="003C25AC"/>
    <w:rsid w:val="003C319F"/>
    <w:rsid w:val="003C3B59"/>
    <w:rsid w:val="003C4391"/>
    <w:rsid w:val="003C44C2"/>
    <w:rsid w:val="003C4946"/>
    <w:rsid w:val="003C5FBC"/>
    <w:rsid w:val="003C6CD9"/>
    <w:rsid w:val="003D00C4"/>
    <w:rsid w:val="003D1680"/>
    <w:rsid w:val="003D168E"/>
    <w:rsid w:val="003D1C3A"/>
    <w:rsid w:val="003D1C8E"/>
    <w:rsid w:val="003D2534"/>
    <w:rsid w:val="003D3F63"/>
    <w:rsid w:val="003D4219"/>
    <w:rsid w:val="003D6167"/>
    <w:rsid w:val="003D6EDC"/>
    <w:rsid w:val="003D6F8B"/>
    <w:rsid w:val="003D70B8"/>
    <w:rsid w:val="003D7141"/>
    <w:rsid w:val="003D76DB"/>
    <w:rsid w:val="003E02FF"/>
    <w:rsid w:val="003E28E7"/>
    <w:rsid w:val="003E2E0D"/>
    <w:rsid w:val="003E2EAE"/>
    <w:rsid w:val="003E3117"/>
    <w:rsid w:val="003E33BA"/>
    <w:rsid w:val="003E33F6"/>
    <w:rsid w:val="003E4257"/>
    <w:rsid w:val="003E4420"/>
    <w:rsid w:val="003E486A"/>
    <w:rsid w:val="003E5945"/>
    <w:rsid w:val="003E6F0E"/>
    <w:rsid w:val="003E71A5"/>
    <w:rsid w:val="003E7D34"/>
    <w:rsid w:val="003F059C"/>
    <w:rsid w:val="003F11B7"/>
    <w:rsid w:val="003F13B5"/>
    <w:rsid w:val="003F182A"/>
    <w:rsid w:val="003F1CF9"/>
    <w:rsid w:val="003F211F"/>
    <w:rsid w:val="003F34EC"/>
    <w:rsid w:val="003F3759"/>
    <w:rsid w:val="003F4C8C"/>
    <w:rsid w:val="003F5AFF"/>
    <w:rsid w:val="003F5E7D"/>
    <w:rsid w:val="003F6844"/>
    <w:rsid w:val="003F7C65"/>
    <w:rsid w:val="004005EE"/>
    <w:rsid w:val="0040090F"/>
    <w:rsid w:val="004023FD"/>
    <w:rsid w:val="004028A7"/>
    <w:rsid w:val="00405900"/>
    <w:rsid w:val="00406267"/>
    <w:rsid w:val="0040678A"/>
    <w:rsid w:val="00406F8F"/>
    <w:rsid w:val="004072EB"/>
    <w:rsid w:val="00410EF5"/>
    <w:rsid w:val="00411025"/>
    <w:rsid w:val="004111AB"/>
    <w:rsid w:val="004119C4"/>
    <w:rsid w:val="00411E0A"/>
    <w:rsid w:val="00411E5F"/>
    <w:rsid w:val="004126D8"/>
    <w:rsid w:val="00413AA2"/>
    <w:rsid w:val="00413AE8"/>
    <w:rsid w:val="004145CD"/>
    <w:rsid w:val="00414823"/>
    <w:rsid w:val="00414C7A"/>
    <w:rsid w:val="00414EEA"/>
    <w:rsid w:val="004154AD"/>
    <w:rsid w:val="004170B4"/>
    <w:rsid w:val="004172A5"/>
    <w:rsid w:val="00417473"/>
    <w:rsid w:val="00417DFB"/>
    <w:rsid w:val="004211E5"/>
    <w:rsid w:val="0042170C"/>
    <w:rsid w:val="00421B03"/>
    <w:rsid w:val="00421CE3"/>
    <w:rsid w:val="004227C9"/>
    <w:rsid w:val="00425B48"/>
    <w:rsid w:val="004261B7"/>
    <w:rsid w:val="00426562"/>
    <w:rsid w:val="00426601"/>
    <w:rsid w:val="0042689C"/>
    <w:rsid w:val="00426C88"/>
    <w:rsid w:val="004273CC"/>
    <w:rsid w:val="0042773F"/>
    <w:rsid w:val="004302C6"/>
    <w:rsid w:val="00430C42"/>
    <w:rsid w:val="004328C7"/>
    <w:rsid w:val="00434FC6"/>
    <w:rsid w:val="00435B2B"/>
    <w:rsid w:val="00435C70"/>
    <w:rsid w:val="00436CC4"/>
    <w:rsid w:val="0043760D"/>
    <w:rsid w:val="004400D8"/>
    <w:rsid w:val="00440202"/>
    <w:rsid w:val="00440627"/>
    <w:rsid w:val="00442605"/>
    <w:rsid w:val="00442CCC"/>
    <w:rsid w:val="004447BA"/>
    <w:rsid w:val="00444BCF"/>
    <w:rsid w:val="00444EAF"/>
    <w:rsid w:val="00444FFE"/>
    <w:rsid w:val="00445DED"/>
    <w:rsid w:val="004508A7"/>
    <w:rsid w:val="00450C42"/>
    <w:rsid w:val="004515A9"/>
    <w:rsid w:val="00452DD2"/>
    <w:rsid w:val="00452DE9"/>
    <w:rsid w:val="00453EB7"/>
    <w:rsid w:val="00453EBF"/>
    <w:rsid w:val="00455488"/>
    <w:rsid w:val="004558F5"/>
    <w:rsid w:val="00456357"/>
    <w:rsid w:val="004569EF"/>
    <w:rsid w:val="00456AB2"/>
    <w:rsid w:val="00457556"/>
    <w:rsid w:val="00457C49"/>
    <w:rsid w:val="00460473"/>
    <w:rsid w:val="004614BF"/>
    <w:rsid w:val="00461701"/>
    <w:rsid w:val="00462C70"/>
    <w:rsid w:val="0046303D"/>
    <w:rsid w:val="00463422"/>
    <w:rsid w:val="00464BDA"/>
    <w:rsid w:val="0046543A"/>
    <w:rsid w:val="004677C8"/>
    <w:rsid w:val="00467DEE"/>
    <w:rsid w:val="004711DF"/>
    <w:rsid w:val="004716A3"/>
    <w:rsid w:val="004734FC"/>
    <w:rsid w:val="004736AD"/>
    <w:rsid w:val="004736F2"/>
    <w:rsid w:val="00474822"/>
    <w:rsid w:val="00474837"/>
    <w:rsid w:val="00474927"/>
    <w:rsid w:val="00474F2E"/>
    <w:rsid w:val="00475D37"/>
    <w:rsid w:val="00477851"/>
    <w:rsid w:val="0048044F"/>
    <w:rsid w:val="00480C5E"/>
    <w:rsid w:val="00481972"/>
    <w:rsid w:val="00482B26"/>
    <w:rsid w:val="00485314"/>
    <w:rsid w:val="0048554D"/>
    <w:rsid w:val="004861B4"/>
    <w:rsid w:val="004911F0"/>
    <w:rsid w:val="00491C15"/>
    <w:rsid w:val="0049337F"/>
    <w:rsid w:val="00493950"/>
    <w:rsid w:val="004939B6"/>
    <w:rsid w:val="00494637"/>
    <w:rsid w:val="0049589D"/>
    <w:rsid w:val="00495B10"/>
    <w:rsid w:val="00495F6B"/>
    <w:rsid w:val="00497937"/>
    <w:rsid w:val="00497D9B"/>
    <w:rsid w:val="004A0B1B"/>
    <w:rsid w:val="004A0F1A"/>
    <w:rsid w:val="004A2AF1"/>
    <w:rsid w:val="004A4B37"/>
    <w:rsid w:val="004A4F71"/>
    <w:rsid w:val="004A52F7"/>
    <w:rsid w:val="004A53F6"/>
    <w:rsid w:val="004A7AE1"/>
    <w:rsid w:val="004A7FDA"/>
    <w:rsid w:val="004B0EA0"/>
    <w:rsid w:val="004B108A"/>
    <w:rsid w:val="004B4FFE"/>
    <w:rsid w:val="004B54AA"/>
    <w:rsid w:val="004B66E9"/>
    <w:rsid w:val="004B77A4"/>
    <w:rsid w:val="004C01F9"/>
    <w:rsid w:val="004C1090"/>
    <w:rsid w:val="004C2819"/>
    <w:rsid w:val="004C4319"/>
    <w:rsid w:val="004C4FF3"/>
    <w:rsid w:val="004C53C1"/>
    <w:rsid w:val="004C53FF"/>
    <w:rsid w:val="004C546C"/>
    <w:rsid w:val="004C5CFE"/>
    <w:rsid w:val="004C6F03"/>
    <w:rsid w:val="004C6F5B"/>
    <w:rsid w:val="004D1BDF"/>
    <w:rsid w:val="004D3047"/>
    <w:rsid w:val="004D3551"/>
    <w:rsid w:val="004D56B8"/>
    <w:rsid w:val="004D5950"/>
    <w:rsid w:val="004D6CAB"/>
    <w:rsid w:val="004D76C3"/>
    <w:rsid w:val="004E04BE"/>
    <w:rsid w:val="004E2446"/>
    <w:rsid w:val="004E2690"/>
    <w:rsid w:val="004E33EC"/>
    <w:rsid w:val="004E366B"/>
    <w:rsid w:val="004E3B01"/>
    <w:rsid w:val="004E42A5"/>
    <w:rsid w:val="004E46FB"/>
    <w:rsid w:val="004E5A91"/>
    <w:rsid w:val="004E7435"/>
    <w:rsid w:val="004E76EA"/>
    <w:rsid w:val="004F0719"/>
    <w:rsid w:val="004F0AD8"/>
    <w:rsid w:val="004F109B"/>
    <w:rsid w:val="004F17DB"/>
    <w:rsid w:val="004F36A9"/>
    <w:rsid w:val="004F455F"/>
    <w:rsid w:val="004F4F8D"/>
    <w:rsid w:val="004F5B16"/>
    <w:rsid w:val="004F5EEC"/>
    <w:rsid w:val="004F60AA"/>
    <w:rsid w:val="004F62F3"/>
    <w:rsid w:val="004F63B2"/>
    <w:rsid w:val="004F684D"/>
    <w:rsid w:val="004F6EB2"/>
    <w:rsid w:val="005007A9"/>
    <w:rsid w:val="00501415"/>
    <w:rsid w:val="005020F0"/>
    <w:rsid w:val="005023A3"/>
    <w:rsid w:val="00502803"/>
    <w:rsid w:val="00502A05"/>
    <w:rsid w:val="00504B68"/>
    <w:rsid w:val="00504E19"/>
    <w:rsid w:val="00505108"/>
    <w:rsid w:val="0050572D"/>
    <w:rsid w:val="00506E24"/>
    <w:rsid w:val="005071C7"/>
    <w:rsid w:val="00507850"/>
    <w:rsid w:val="005102E9"/>
    <w:rsid w:val="00510B8E"/>
    <w:rsid w:val="005113E2"/>
    <w:rsid w:val="005114DB"/>
    <w:rsid w:val="00511D1B"/>
    <w:rsid w:val="0051212F"/>
    <w:rsid w:val="0051228B"/>
    <w:rsid w:val="00512581"/>
    <w:rsid w:val="005141FE"/>
    <w:rsid w:val="0051512C"/>
    <w:rsid w:val="005152C9"/>
    <w:rsid w:val="005159A7"/>
    <w:rsid w:val="00521E3C"/>
    <w:rsid w:val="00522AD4"/>
    <w:rsid w:val="00523C4C"/>
    <w:rsid w:val="0052617C"/>
    <w:rsid w:val="00526642"/>
    <w:rsid w:val="005270CC"/>
    <w:rsid w:val="00527DC8"/>
    <w:rsid w:val="005304AE"/>
    <w:rsid w:val="005307C3"/>
    <w:rsid w:val="00531034"/>
    <w:rsid w:val="00531050"/>
    <w:rsid w:val="005339A4"/>
    <w:rsid w:val="005344BB"/>
    <w:rsid w:val="005347A0"/>
    <w:rsid w:val="005359B3"/>
    <w:rsid w:val="00535F75"/>
    <w:rsid w:val="0053639D"/>
    <w:rsid w:val="005367AC"/>
    <w:rsid w:val="005369A9"/>
    <w:rsid w:val="005373C9"/>
    <w:rsid w:val="00537E78"/>
    <w:rsid w:val="0054081B"/>
    <w:rsid w:val="00540D24"/>
    <w:rsid w:val="00541D13"/>
    <w:rsid w:val="005429AF"/>
    <w:rsid w:val="00544A8F"/>
    <w:rsid w:val="00544DB6"/>
    <w:rsid w:val="0054568A"/>
    <w:rsid w:val="00545697"/>
    <w:rsid w:val="00545737"/>
    <w:rsid w:val="00546A88"/>
    <w:rsid w:val="00546DE4"/>
    <w:rsid w:val="00547DB3"/>
    <w:rsid w:val="00550355"/>
    <w:rsid w:val="00550C32"/>
    <w:rsid w:val="00552E8B"/>
    <w:rsid w:val="00553E64"/>
    <w:rsid w:val="005546A6"/>
    <w:rsid w:val="00554CFE"/>
    <w:rsid w:val="00554D2D"/>
    <w:rsid w:val="00555A87"/>
    <w:rsid w:val="005563A8"/>
    <w:rsid w:val="005568A5"/>
    <w:rsid w:val="00556950"/>
    <w:rsid w:val="00556C60"/>
    <w:rsid w:val="00557493"/>
    <w:rsid w:val="00560AF9"/>
    <w:rsid w:val="00561A03"/>
    <w:rsid w:val="005628D1"/>
    <w:rsid w:val="0056325D"/>
    <w:rsid w:val="00564AF3"/>
    <w:rsid w:val="00566680"/>
    <w:rsid w:val="00567A8E"/>
    <w:rsid w:val="005700BC"/>
    <w:rsid w:val="00570234"/>
    <w:rsid w:val="005710E3"/>
    <w:rsid w:val="00571C7C"/>
    <w:rsid w:val="00571FEA"/>
    <w:rsid w:val="0057231D"/>
    <w:rsid w:val="00574649"/>
    <w:rsid w:val="00574811"/>
    <w:rsid w:val="00574F90"/>
    <w:rsid w:val="0057515C"/>
    <w:rsid w:val="00576120"/>
    <w:rsid w:val="0057664D"/>
    <w:rsid w:val="00576C30"/>
    <w:rsid w:val="00577FA4"/>
    <w:rsid w:val="0058160C"/>
    <w:rsid w:val="0058322C"/>
    <w:rsid w:val="00583AE7"/>
    <w:rsid w:val="005843F1"/>
    <w:rsid w:val="005877B9"/>
    <w:rsid w:val="00587DE3"/>
    <w:rsid w:val="00587E2D"/>
    <w:rsid w:val="005900B5"/>
    <w:rsid w:val="00590832"/>
    <w:rsid w:val="005943C8"/>
    <w:rsid w:val="00594BF6"/>
    <w:rsid w:val="0059577A"/>
    <w:rsid w:val="00595A57"/>
    <w:rsid w:val="00597F16"/>
    <w:rsid w:val="005A0DEC"/>
    <w:rsid w:val="005A10CF"/>
    <w:rsid w:val="005A11C2"/>
    <w:rsid w:val="005A328B"/>
    <w:rsid w:val="005A359B"/>
    <w:rsid w:val="005A3F21"/>
    <w:rsid w:val="005A4570"/>
    <w:rsid w:val="005A47CB"/>
    <w:rsid w:val="005A49D8"/>
    <w:rsid w:val="005A51EB"/>
    <w:rsid w:val="005A5429"/>
    <w:rsid w:val="005A6E32"/>
    <w:rsid w:val="005A6EFB"/>
    <w:rsid w:val="005A77CA"/>
    <w:rsid w:val="005A7CA6"/>
    <w:rsid w:val="005B0519"/>
    <w:rsid w:val="005B052B"/>
    <w:rsid w:val="005B1350"/>
    <w:rsid w:val="005B2EEB"/>
    <w:rsid w:val="005B38A7"/>
    <w:rsid w:val="005B50BE"/>
    <w:rsid w:val="005B52E9"/>
    <w:rsid w:val="005B573A"/>
    <w:rsid w:val="005B57C5"/>
    <w:rsid w:val="005B5E0D"/>
    <w:rsid w:val="005B5E79"/>
    <w:rsid w:val="005B75A8"/>
    <w:rsid w:val="005B7BCB"/>
    <w:rsid w:val="005C04B6"/>
    <w:rsid w:val="005C1022"/>
    <w:rsid w:val="005C1B74"/>
    <w:rsid w:val="005C25FA"/>
    <w:rsid w:val="005C2E7E"/>
    <w:rsid w:val="005C3305"/>
    <w:rsid w:val="005C38CF"/>
    <w:rsid w:val="005C3E70"/>
    <w:rsid w:val="005C457C"/>
    <w:rsid w:val="005C640A"/>
    <w:rsid w:val="005C6C79"/>
    <w:rsid w:val="005C71E1"/>
    <w:rsid w:val="005D0A1E"/>
    <w:rsid w:val="005D1489"/>
    <w:rsid w:val="005D1878"/>
    <w:rsid w:val="005D323F"/>
    <w:rsid w:val="005D355C"/>
    <w:rsid w:val="005D3605"/>
    <w:rsid w:val="005D4C88"/>
    <w:rsid w:val="005D74CD"/>
    <w:rsid w:val="005D7526"/>
    <w:rsid w:val="005D7E6E"/>
    <w:rsid w:val="005E05B2"/>
    <w:rsid w:val="005E1AF3"/>
    <w:rsid w:val="005E225F"/>
    <w:rsid w:val="005E29C7"/>
    <w:rsid w:val="005E3331"/>
    <w:rsid w:val="005E36D9"/>
    <w:rsid w:val="005E409D"/>
    <w:rsid w:val="005E5182"/>
    <w:rsid w:val="005E5D53"/>
    <w:rsid w:val="005E5DDE"/>
    <w:rsid w:val="005E62A3"/>
    <w:rsid w:val="005E6655"/>
    <w:rsid w:val="005E67F5"/>
    <w:rsid w:val="005E6F26"/>
    <w:rsid w:val="005E7A19"/>
    <w:rsid w:val="005F0B92"/>
    <w:rsid w:val="005F2A6B"/>
    <w:rsid w:val="005F3BD9"/>
    <w:rsid w:val="005F3D6D"/>
    <w:rsid w:val="005F3FC6"/>
    <w:rsid w:val="005F4380"/>
    <w:rsid w:val="005F46B8"/>
    <w:rsid w:val="005F57A9"/>
    <w:rsid w:val="005F6B2C"/>
    <w:rsid w:val="005F77A1"/>
    <w:rsid w:val="006006A6"/>
    <w:rsid w:val="00600C9C"/>
    <w:rsid w:val="00600FCE"/>
    <w:rsid w:val="0060127B"/>
    <w:rsid w:val="006012E4"/>
    <w:rsid w:val="00601976"/>
    <w:rsid w:val="00602F8F"/>
    <w:rsid w:val="0060335D"/>
    <w:rsid w:val="00603BE7"/>
    <w:rsid w:val="00604057"/>
    <w:rsid w:val="00604C26"/>
    <w:rsid w:val="00604D85"/>
    <w:rsid w:val="00606AA7"/>
    <w:rsid w:val="00610174"/>
    <w:rsid w:val="00610C83"/>
    <w:rsid w:val="00611BFA"/>
    <w:rsid w:val="00613CDC"/>
    <w:rsid w:val="00614907"/>
    <w:rsid w:val="00614A25"/>
    <w:rsid w:val="006155FD"/>
    <w:rsid w:val="0061582A"/>
    <w:rsid w:val="00615BEA"/>
    <w:rsid w:val="00616611"/>
    <w:rsid w:val="00617E90"/>
    <w:rsid w:val="00621B56"/>
    <w:rsid w:val="006220CE"/>
    <w:rsid w:val="0062268D"/>
    <w:rsid w:val="00623279"/>
    <w:rsid w:val="006234B6"/>
    <w:rsid w:val="006248A6"/>
    <w:rsid w:val="00624B0E"/>
    <w:rsid w:val="00625802"/>
    <w:rsid w:val="006269CD"/>
    <w:rsid w:val="00626A04"/>
    <w:rsid w:val="0063034F"/>
    <w:rsid w:val="00630F7F"/>
    <w:rsid w:val="00631513"/>
    <w:rsid w:val="00632FBF"/>
    <w:rsid w:val="006331CB"/>
    <w:rsid w:val="006333E1"/>
    <w:rsid w:val="0063352F"/>
    <w:rsid w:val="006335C9"/>
    <w:rsid w:val="00633E64"/>
    <w:rsid w:val="00634BAD"/>
    <w:rsid w:val="006350F4"/>
    <w:rsid w:val="00636559"/>
    <w:rsid w:val="00636B58"/>
    <w:rsid w:val="0063743E"/>
    <w:rsid w:val="00640402"/>
    <w:rsid w:val="006417A1"/>
    <w:rsid w:val="00643C40"/>
    <w:rsid w:val="006446F2"/>
    <w:rsid w:val="00645CB3"/>
    <w:rsid w:val="006464B4"/>
    <w:rsid w:val="00646E93"/>
    <w:rsid w:val="0064712C"/>
    <w:rsid w:val="00651D58"/>
    <w:rsid w:val="006530DA"/>
    <w:rsid w:val="00655055"/>
    <w:rsid w:val="00655058"/>
    <w:rsid w:val="0065664D"/>
    <w:rsid w:val="0065677F"/>
    <w:rsid w:val="0066003B"/>
    <w:rsid w:val="00661E7C"/>
    <w:rsid w:val="006621F1"/>
    <w:rsid w:val="00662284"/>
    <w:rsid w:val="006622DD"/>
    <w:rsid w:val="00662B6C"/>
    <w:rsid w:val="00663B09"/>
    <w:rsid w:val="00663CCE"/>
    <w:rsid w:val="00664425"/>
    <w:rsid w:val="0066469A"/>
    <w:rsid w:val="00664D73"/>
    <w:rsid w:val="00665376"/>
    <w:rsid w:val="006658F7"/>
    <w:rsid w:val="00666294"/>
    <w:rsid w:val="006673B4"/>
    <w:rsid w:val="00667472"/>
    <w:rsid w:val="006676FF"/>
    <w:rsid w:val="00667775"/>
    <w:rsid w:val="0067000F"/>
    <w:rsid w:val="00670802"/>
    <w:rsid w:val="006713F7"/>
    <w:rsid w:val="006718E1"/>
    <w:rsid w:val="00671BE0"/>
    <w:rsid w:val="0067245E"/>
    <w:rsid w:val="006728D7"/>
    <w:rsid w:val="00672D3F"/>
    <w:rsid w:val="00673159"/>
    <w:rsid w:val="00673218"/>
    <w:rsid w:val="00673CDC"/>
    <w:rsid w:val="00675BB4"/>
    <w:rsid w:val="0067606C"/>
    <w:rsid w:val="00677062"/>
    <w:rsid w:val="0067750C"/>
    <w:rsid w:val="00677EFE"/>
    <w:rsid w:val="00681AB1"/>
    <w:rsid w:val="00681C11"/>
    <w:rsid w:val="00682C39"/>
    <w:rsid w:val="00684416"/>
    <w:rsid w:val="0068444E"/>
    <w:rsid w:val="00685C09"/>
    <w:rsid w:val="0068611D"/>
    <w:rsid w:val="00687390"/>
    <w:rsid w:val="00687FE7"/>
    <w:rsid w:val="0069039B"/>
    <w:rsid w:val="00690EAB"/>
    <w:rsid w:val="006927A3"/>
    <w:rsid w:val="006932D0"/>
    <w:rsid w:val="00694E82"/>
    <w:rsid w:val="00695A15"/>
    <w:rsid w:val="00695DDC"/>
    <w:rsid w:val="00695ECA"/>
    <w:rsid w:val="006A00CB"/>
    <w:rsid w:val="006A0823"/>
    <w:rsid w:val="006A4079"/>
    <w:rsid w:val="006A4FD6"/>
    <w:rsid w:val="006A51A7"/>
    <w:rsid w:val="006A57BE"/>
    <w:rsid w:val="006A610F"/>
    <w:rsid w:val="006A6684"/>
    <w:rsid w:val="006A745E"/>
    <w:rsid w:val="006A7AE7"/>
    <w:rsid w:val="006B04B6"/>
    <w:rsid w:val="006B0AF7"/>
    <w:rsid w:val="006B0F70"/>
    <w:rsid w:val="006B15E7"/>
    <w:rsid w:val="006B178D"/>
    <w:rsid w:val="006B1BA2"/>
    <w:rsid w:val="006B2D4B"/>
    <w:rsid w:val="006B3692"/>
    <w:rsid w:val="006B407D"/>
    <w:rsid w:val="006B4814"/>
    <w:rsid w:val="006B65CA"/>
    <w:rsid w:val="006B6B7A"/>
    <w:rsid w:val="006B7344"/>
    <w:rsid w:val="006B7630"/>
    <w:rsid w:val="006B769B"/>
    <w:rsid w:val="006B76DE"/>
    <w:rsid w:val="006C00BA"/>
    <w:rsid w:val="006C110A"/>
    <w:rsid w:val="006C14EC"/>
    <w:rsid w:val="006C1CC8"/>
    <w:rsid w:val="006C4E91"/>
    <w:rsid w:val="006C54A2"/>
    <w:rsid w:val="006C5A28"/>
    <w:rsid w:val="006C61B1"/>
    <w:rsid w:val="006C629A"/>
    <w:rsid w:val="006C65A7"/>
    <w:rsid w:val="006C65D9"/>
    <w:rsid w:val="006C672C"/>
    <w:rsid w:val="006C6A7B"/>
    <w:rsid w:val="006C6B15"/>
    <w:rsid w:val="006C7329"/>
    <w:rsid w:val="006C7363"/>
    <w:rsid w:val="006C74C6"/>
    <w:rsid w:val="006D01B2"/>
    <w:rsid w:val="006D1DB7"/>
    <w:rsid w:val="006D224C"/>
    <w:rsid w:val="006D29CC"/>
    <w:rsid w:val="006D3906"/>
    <w:rsid w:val="006D4093"/>
    <w:rsid w:val="006D4674"/>
    <w:rsid w:val="006D5D32"/>
    <w:rsid w:val="006D6F35"/>
    <w:rsid w:val="006D7C53"/>
    <w:rsid w:val="006E1299"/>
    <w:rsid w:val="006E1CFB"/>
    <w:rsid w:val="006E2532"/>
    <w:rsid w:val="006E2CF2"/>
    <w:rsid w:val="006E3113"/>
    <w:rsid w:val="006E320A"/>
    <w:rsid w:val="006E33FB"/>
    <w:rsid w:val="006E4CB8"/>
    <w:rsid w:val="006E5FC9"/>
    <w:rsid w:val="006E755C"/>
    <w:rsid w:val="006E7564"/>
    <w:rsid w:val="006E7C0C"/>
    <w:rsid w:val="006F0024"/>
    <w:rsid w:val="006F01E2"/>
    <w:rsid w:val="006F0730"/>
    <w:rsid w:val="006F1928"/>
    <w:rsid w:val="006F1ADA"/>
    <w:rsid w:val="006F221E"/>
    <w:rsid w:val="006F3047"/>
    <w:rsid w:val="006F3306"/>
    <w:rsid w:val="006F3CB9"/>
    <w:rsid w:val="006F4011"/>
    <w:rsid w:val="006F4D51"/>
    <w:rsid w:val="006F5CDA"/>
    <w:rsid w:val="006F66A9"/>
    <w:rsid w:val="007010FB"/>
    <w:rsid w:val="007015FC"/>
    <w:rsid w:val="0070291F"/>
    <w:rsid w:val="00702929"/>
    <w:rsid w:val="00703AAB"/>
    <w:rsid w:val="00704343"/>
    <w:rsid w:val="0070444B"/>
    <w:rsid w:val="007044F3"/>
    <w:rsid w:val="00705B59"/>
    <w:rsid w:val="00706068"/>
    <w:rsid w:val="007060AB"/>
    <w:rsid w:val="00710632"/>
    <w:rsid w:val="00712F6B"/>
    <w:rsid w:val="0071333B"/>
    <w:rsid w:val="00714FFF"/>
    <w:rsid w:val="007160B5"/>
    <w:rsid w:val="00716101"/>
    <w:rsid w:val="0071674F"/>
    <w:rsid w:val="007167A1"/>
    <w:rsid w:val="00716812"/>
    <w:rsid w:val="0071731F"/>
    <w:rsid w:val="00720824"/>
    <w:rsid w:val="00721585"/>
    <w:rsid w:val="00721B14"/>
    <w:rsid w:val="00721EAC"/>
    <w:rsid w:val="00722CC6"/>
    <w:rsid w:val="007235A8"/>
    <w:rsid w:val="00723F09"/>
    <w:rsid w:val="007246E6"/>
    <w:rsid w:val="00724720"/>
    <w:rsid w:val="00725F3B"/>
    <w:rsid w:val="00726370"/>
    <w:rsid w:val="00726A4A"/>
    <w:rsid w:val="00726D84"/>
    <w:rsid w:val="007305B7"/>
    <w:rsid w:val="007311C1"/>
    <w:rsid w:val="007319D8"/>
    <w:rsid w:val="0073459C"/>
    <w:rsid w:val="0073467D"/>
    <w:rsid w:val="0073578B"/>
    <w:rsid w:val="00741718"/>
    <w:rsid w:val="00742659"/>
    <w:rsid w:val="0074288F"/>
    <w:rsid w:val="007442CA"/>
    <w:rsid w:val="00744441"/>
    <w:rsid w:val="00745549"/>
    <w:rsid w:val="007455E1"/>
    <w:rsid w:val="00745931"/>
    <w:rsid w:val="00745CB4"/>
    <w:rsid w:val="00747908"/>
    <w:rsid w:val="00750031"/>
    <w:rsid w:val="0075029D"/>
    <w:rsid w:val="0075039E"/>
    <w:rsid w:val="00753240"/>
    <w:rsid w:val="00755583"/>
    <w:rsid w:val="00755D36"/>
    <w:rsid w:val="00756C30"/>
    <w:rsid w:val="00757010"/>
    <w:rsid w:val="00760728"/>
    <w:rsid w:val="00760806"/>
    <w:rsid w:val="00760E1B"/>
    <w:rsid w:val="00761828"/>
    <w:rsid w:val="00761A9A"/>
    <w:rsid w:val="00761F90"/>
    <w:rsid w:val="00763D1D"/>
    <w:rsid w:val="00764132"/>
    <w:rsid w:val="00764BF4"/>
    <w:rsid w:val="0076563F"/>
    <w:rsid w:val="00766170"/>
    <w:rsid w:val="00766DA2"/>
    <w:rsid w:val="007710A3"/>
    <w:rsid w:val="007718EA"/>
    <w:rsid w:val="00772291"/>
    <w:rsid w:val="007724A1"/>
    <w:rsid w:val="00772AF8"/>
    <w:rsid w:val="007732E7"/>
    <w:rsid w:val="00773872"/>
    <w:rsid w:val="00774020"/>
    <w:rsid w:val="00774701"/>
    <w:rsid w:val="0077558B"/>
    <w:rsid w:val="00775EFE"/>
    <w:rsid w:val="00776D62"/>
    <w:rsid w:val="00776DCC"/>
    <w:rsid w:val="00776E7D"/>
    <w:rsid w:val="0077776B"/>
    <w:rsid w:val="007777BB"/>
    <w:rsid w:val="00777EC8"/>
    <w:rsid w:val="0078157B"/>
    <w:rsid w:val="00781A98"/>
    <w:rsid w:val="00781F1A"/>
    <w:rsid w:val="007821E5"/>
    <w:rsid w:val="00782506"/>
    <w:rsid w:val="00783710"/>
    <w:rsid w:val="0078388B"/>
    <w:rsid w:val="0078395C"/>
    <w:rsid w:val="00784998"/>
    <w:rsid w:val="007858DC"/>
    <w:rsid w:val="00785C68"/>
    <w:rsid w:val="007863F2"/>
    <w:rsid w:val="00786F64"/>
    <w:rsid w:val="007904D6"/>
    <w:rsid w:val="007908ED"/>
    <w:rsid w:val="00790A15"/>
    <w:rsid w:val="00790EBE"/>
    <w:rsid w:val="00791D7F"/>
    <w:rsid w:val="007937C8"/>
    <w:rsid w:val="00794F7A"/>
    <w:rsid w:val="007957F4"/>
    <w:rsid w:val="007960A2"/>
    <w:rsid w:val="007A1562"/>
    <w:rsid w:val="007A1C8F"/>
    <w:rsid w:val="007A2230"/>
    <w:rsid w:val="007A24A7"/>
    <w:rsid w:val="007A435C"/>
    <w:rsid w:val="007A4604"/>
    <w:rsid w:val="007A53C1"/>
    <w:rsid w:val="007A577A"/>
    <w:rsid w:val="007A60FF"/>
    <w:rsid w:val="007A6AF7"/>
    <w:rsid w:val="007A7867"/>
    <w:rsid w:val="007B111F"/>
    <w:rsid w:val="007B20A5"/>
    <w:rsid w:val="007B23B1"/>
    <w:rsid w:val="007B2674"/>
    <w:rsid w:val="007B2E26"/>
    <w:rsid w:val="007B3384"/>
    <w:rsid w:val="007B62CE"/>
    <w:rsid w:val="007B62ED"/>
    <w:rsid w:val="007B6924"/>
    <w:rsid w:val="007B6967"/>
    <w:rsid w:val="007B6C8D"/>
    <w:rsid w:val="007C0420"/>
    <w:rsid w:val="007C04FD"/>
    <w:rsid w:val="007C0B23"/>
    <w:rsid w:val="007C1344"/>
    <w:rsid w:val="007C3317"/>
    <w:rsid w:val="007C37F1"/>
    <w:rsid w:val="007C405D"/>
    <w:rsid w:val="007C443D"/>
    <w:rsid w:val="007C4D8F"/>
    <w:rsid w:val="007C6E19"/>
    <w:rsid w:val="007C7655"/>
    <w:rsid w:val="007C77D5"/>
    <w:rsid w:val="007D0101"/>
    <w:rsid w:val="007D215D"/>
    <w:rsid w:val="007D2907"/>
    <w:rsid w:val="007D29AE"/>
    <w:rsid w:val="007D29BF"/>
    <w:rsid w:val="007D4874"/>
    <w:rsid w:val="007D5C15"/>
    <w:rsid w:val="007D613D"/>
    <w:rsid w:val="007D6246"/>
    <w:rsid w:val="007D6309"/>
    <w:rsid w:val="007D63CF"/>
    <w:rsid w:val="007D7273"/>
    <w:rsid w:val="007D73B3"/>
    <w:rsid w:val="007D778A"/>
    <w:rsid w:val="007D7AC4"/>
    <w:rsid w:val="007E00D9"/>
    <w:rsid w:val="007E02E4"/>
    <w:rsid w:val="007E1D10"/>
    <w:rsid w:val="007E21FC"/>
    <w:rsid w:val="007E283C"/>
    <w:rsid w:val="007E4039"/>
    <w:rsid w:val="007E4620"/>
    <w:rsid w:val="007E4830"/>
    <w:rsid w:val="007E483F"/>
    <w:rsid w:val="007E51C0"/>
    <w:rsid w:val="007E573C"/>
    <w:rsid w:val="007E5C28"/>
    <w:rsid w:val="007E61F6"/>
    <w:rsid w:val="007E6A84"/>
    <w:rsid w:val="007E7D50"/>
    <w:rsid w:val="007F0095"/>
    <w:rsid w:val="007F0219"/>
    <w:rsid w:val="007F08EA"/>
    <w:rsid w:val="007F0940"/>
    <w:rsid w:val="007F0FB4"/>
    <w:rsid w:val="007F18B8"/>
    <w:rsid w:val="007F308F"/>
    <w:rsid w:val="007F3779"/>
    <w:rsid w:val="007F3BEF"/>
    <w:rsid w:val="007F4F78"/>
    <w:rsid w:val="007F525C"/>
    <w:rsid w:val="00800721"/>
    <w:rsid w:val="00800F16"/>
    <w:rsid w:val="008015AB"/>
    <w:rsid w:val="00801B45"/>
    <w:rsid w:val="00801E1B"/>
    <w:rsid w:val="00802282"/>
    <w:rsid w:val="008038EF"/>
    <w:rsid w:val="00803DA4"/>
    <w:rsid w:val="00804181"/>
    <w:rsid w:val="00804F35"/>
    <w:rsid w:val="008051A3"/>
    <w:rsid w:val="00806FFB"/>
    <w:rsid w:val="0080760F"/>
    <w:rsid w:val="0080787D"/>
    <w:rsid w:val="00807CF4"/>
    <w:rsid w:val="0081067D"/>
    <w:rsid w:val="00810831"/>
    <w:rsid w:val="00810A3C"/>
    <w:rsid w:val="00810DF0"/>
    <w:rsid w:val="008112BD"/>
    <w:rsid w:val="00811DA8"/>
    <w:rsid w:val="00811F22"/>
    <w:rsid w:val="00811F60"/>
    <w:rsid w:val="00811FF9"/>
    <w:rsid w:val="00812423"/>
    <w:rsid w:val="00813D16"/>
    <w:rsid w:val="00814F76"/>
    <w:rsid w:val="00815523"/>
    <w:rsid w:val="008158FF"/>
    <w:rsid w:val="00816739"/>
    <w:rsid w:val="0081742A"/>
    <w:rsid w:val="008204CB"/>
    <w:rsid w:val="00820A08"/>
    <w:rsid w:val="00820F92"/>
    <w:rsid w:val="00821D61"/>
    <w:rsid w:val="00821E9C"/>
    <w:rsid w:val="0082219C"/>
    <w:rsid w:val="00822874"/>
    <w:rsid w:val="00822DEA"/>
    <w:rsid w:val="00823CB9"/>
    <w:rsid w:val="0082542E"/>
    <w:rsid w:val="00827263"/>
    <w:rsid w:val="0082791C"/>
    <w:rsid w:val="0083031F"/>
    <w:rsid w:val="008307FA"/>
    <w:rsid w:val="00830CCB"/>
    <w:rsid w:val="00831CA5"/>
    <w:rsid w:val="0083315C"/>
    <w:rsid w:val="0083349B"/>
    <w:rsid w:val="00834A86"/>
    <w:rsid w:val="00834D1A"/>
    <w:rsid w:val="0083594B"/>
    <w:rsid w:val="00836D7C"/>
    <w:rsid w:val="00840F1D"/>
    <w:rsid w:val="0084156D"/>
    <w:rsid w:val="00841B76"/>
    <w:rsid w:val="00841FF9"/>
    <w:rsid w:val="00842050"/>
    <w:rsid w:val="008434B2"/>
    <w:rsid w:val="008434B6"/>
    <w:rsid w:val="00844ABA"/>
    <w:rsid w:val="0084509C"/>
    <w:rsid w:val="0084535F"/>
    <w:rsid w:val="00846144"/>
    <w:rsid w:val="00846F58"/>
    <w:rsid w:val="00850856"/>
    <w:rsid w:val="00850C86"/>
    <w:rsid w:val="00850DAD"/>
    <w:rsid w:val="0085192B"/>
    <w:rsid w:val="00852C4E"/>
    <w:rsid w:val="00853188"/>
    <w:rsid w:val="0085498E"/>
    <w:rsid w:val="00854BDA"/>
    <w:rsid w:val="00854C25"/>
    <w:rsid w:val="00855866"/>
    <w:rsid w:val="00855A6B"/>
    <w:rsid w:val="00860275"/>
    <w:rsid w:val="00860E90"/>
    <w:rsid w:val="00861393"/>
    <w:rsid w:val="008613FA"/>
    <w:rsid w:val="00861A49"/>
    <w:rsid w:val="00861A55"/>
    <w:rsid w:val="00861B5F"/>
    <w:rsid w:val="00861C57"/>
    <w:rsid w:val="00861CBB"/>
    <w:rsid w:val="008621F1"/>
    <w:rsid w:val="00863253"/>
    <w:rsid w:val="00864CA7"/>
    <w:rsid w:val="00872490"/>
    <w:rsid w:val="008726B1"/>
    <w:rsid w:val="00872B04"/>
    <w:rsid w:val="00872F86"/>
    <w:rsid w:val="00875DB1"/>
    <w:rsid w:val="008769D2"/>
    <w:rsid w:val="00876C5D"/>
    <w:rsid w:val="00880859"/>
    <w:rsid w:val="00880A93"/>
    <w:rsid w:val="00880E06"/>
    <w:rsid w:val="00880F47"/>
    <w:rsid w:val="00881009"/>
    <w:rsid w:val="0088251B"/>
    <w:rsid w:val="0088428E"/>
    <w:rsid w:val="008859A2"/>
    <w:rsid w:val="00885C59"/>
    <w:rsid w:val="00886B1A"/>
    <w:rsid w:val="00887C8E"/>
    <w:rsid w:val="008907AE"/>
    <w:rsid w:val="00890A2B"/>
    <w:rsid w:val="00892760"/>
    <w:rsid w:val="00893F19"/>
    <w:rsid w:val="008942D6"/>
    <w:rsid w:val="0089494E"/>
    <w:rsid w:val="008950C7"/>
    <w:rsid w:val="00895B98"/>
    <w:rsid w:val="00895DE7"/>
    <w:rsid w:val="008A0674"/>
    <w:rsid w:val="008A08E7"/>
    <w:rsid w:val="008A0901"/>
    <w:rsid w:val="008A0BB2"/>
    <w:rsid w:val="008A145B"/>
    <w:rsid w:val="008A152B"/>
    <w:rsid w:val="008A1553"/>
    <w:rsid w:val="008A191B"/>
    <w:rsid w:val="008A1CCB"/>
    <w:rsid w:val="008A24CF"/>
    <w:rsid w:val="008A2B96"/>
    <w:rsid w:val="008A36F4"/>
    <w:rsid w:val="008A39DE"/>
    <w:rsid w:val="008A4873"/>
    <w:rsid w:val="008A48BC"/>
    <w:rsid w:val="008A4D14"/>
    <w:rsid w:val="008A4E51"/>
    <w:rsid w:val="008A4F98"/>
    <w:rsid w:val="008A5AF3"/>
    <w:rsid w:val="008A63B8"/>
    <w:rsid w:val="008A6680"/>
    <w:rsid w:val="008A7C29"/>
    <w:rsid w:val="008A7D25"/>
    <w:rsid w:val="008B05A1"/>
    <w:rsid w:val="008B0A0E"/>
    <w:rsid w:val="008B0F18"/>
    <w:rsid w:val="008B140B"/>
    <w:rsid w:val="008B219E"/>
    <w:rsid w:val="008B34FB"/>
    <w:rsid w:val="008B4F82"/>
    <w:rsid w:val="008B621B"/>
    <w:rsid w:val="008B62D1"/>
    <w:rsid w:val="008B67C9"/>
    <w:rsid w:val="008B6E28"/>
    <w:rsid w:val="008B7AF2"/>
    <w:rsid w:val="008B7E28"/>
    <w:rsid w:val="008C00E7"/>
    <w:rsid w:val="008C0223"/>
    <w:rsid w:val="008C1E4D"/>
    <w:rsid w:val="008C6837"/>
    <w:rsid w:val="008C7191"/>
    <w:rsid w:val="008C7A9F"/>
    <w:rsid w:val="008D0283"/>
    <w:rsid w:val="008D1E1F"/>
    <w:rsid w:val="008D1E57"/>
    <w:rsid w:val="008D36FA"/>
    <w:rsid w:val="008D559A"/>
    <w:rsid w:val="008D57C1"/>
    <w:rsid w:val="008D5AB8"/>
    <w:rsid w:val="008D5E0C"/>
    <w:rsid w:val="008D6D0B"/>
    <w:rsid w:val="008D7F1E"/>
    <w:rsid w:val="008E0C0B"/>
    <w:rsid w:val="008E0F01"/>
    <w:rsid w:val="008E1150"/>
    <w:rsid w:val="008E1401"/>
    <w:rsid w:val="008E37B7"/>
    <w:rsid w:val="008E40D5"/>
    <w:rsid w:val="008E557D"/>
    <w:rsid w:val="008E5C73"/>
    <w:rsid w:val="008E5D5E"/>
    <w:rsid w:val="008E63EF"/>
    <w:rsid w:val="008E64C3"/>
    <w:rsid w:val="008E6F34"/>
    <w:rsid w:val="008E6FD5"/>
    <w:rsid w:val="008F1E1F"/>
    <w:rsid w:val="008F2DC6"/>
    <w:rsid w:val="008F3174"/>
    <w:rsid w:val="008F45F0"/>
    <w:rsid w:val="008F51E4"/>
    <w:rsid w:val="008F7A4A"/>
    <w:rsid w:val="009006B3"/>
    <w:rsid w:val="00900995"/>
    <w:rsid w:val="00902959"/>
    <w:rsid w:val="00903C16"/>
    <w:rsid w:val="00904188"/>
    <w:rsid w:val="0090494A"/>
    <w:rsid w:val="00904FF6"/>
    <w:rsid w:val="00905409"/>
    <w:rsid w:val="009055F7"/>
    <w:rsid w:val="00905A71"/>
    <w:rsid w:val="00906407"/>
    <w:rsid w:val="00906AFD"/>
    <w:rsid w:val="009071E8"/>
    <w:rsid w:val="009079F8"/>
    <w:rsid w:val="009079FB"/>
    <w:rsid w:val="00910EA3"/>
    <w:rsid w:val="00911C28"/>
    <w:rsid w:val="00911D95"/>
    <w:rsid w:val="00913213"/>
    <w:rsid w:val="00914070"/>
    <w:rsid w:val="009147E3"/>
    <w:rsid w:val="009148BB"/>
    <w:rsid w:val="009152F0"/>
    <w:rsid w:val="009165CB"/>
    <w:rsid w:val="009168A0"/>
    <w:rsid w:val="00916A08"/>
    <w:rsid w:val="00916DD2"/>
    <w:rsid w:val="00917DF2"/>
    <w:rsid w:val="00920AB3"/>
    <w:rsid w:val="0092188F"/>
    <w:rsid w:val="00921A3B"/>
    <w:rsid w:val="00922408"/>
    <w:rsid w:val="00925725"/>
    <w:rsid w:val="0092596C"/>
    <w:rsid w:val="00925BF9"/>
    <w:rsid w:val="00926303"/>
    <w:rsid w:val="00927DCD"/>
    <w:rsid w:val="00930041"/>
    <w:rsid w:val="00930765"/>
    <w:rsid w:val="00931A55"/>
    <w:rsid w:val="009327EA"/>
    <w:rsid w:val="00933D32"/>
    <w:rsid w:val="00934412"/>
    <w:rsid w:val="009344CB"/>
    <w:rsid w:val="009350B0"/>
    <w:rsid w:val="00936BD8"/>
    <w:rsid w:val="00940E3E"/>
    <w:rsid w:val="009413FE"/>
    <w:rsid w:val="00941E8C"/>
    <w:rsid w:val="00942B08"/>
    <w:rsid w:val="00943E3D"/>
    <w:rsid w:val="00943E73"/>
    <w:rsid w:val="00947280"/>
    <w:rsid w:val="009473CE"/>
    <w:rsid w:val="00950B39"/>
    <w:rsid w:val="0095156C"/>
    <w:rsid w:val="00951875"/>
    <w:rsid w:val="00953093"/>
    <w:rsid w:val="00954074"/>
    <w:rsid w:val="00955BBE"/>
    <w:rsid w:val="00955ECF"/>
    <w:rsid w:val="0095700B"/>
    <w:rsid w:val="00957967"/>
    <w:rsid w:val="00960A19"/>
    <w:rsid w:val="00960DB1"/>
    <w:rsid w:val="00961296"/>
    <w:rsid w:val="009620A7"/>
    <w:rsid w:val="0096247F"/>
    <w:rsid w:val="00963BA3"/>
    <w:rsid w:val="0096473F"/>
    <w:rsid w:val="00965601"/>
    <w:rsid w:val="0096736D"/>
    <w:rsid w:val="00967490"/>
    <w:rsid w:val="00967C96"/>
    <w:rsid w:val="00970ACC"/>
    <w:rsid w:val="00970C42"/>
    <w:rsid w:val="00971B20"/>
    <w:rsid w:val="00972260"/>
    <w:rsid w:val="00973CCA"/>
    <w:rsid w:val="00973FDA"/>
    <w:rsid w:val="00974DD5"/>
    <w:rsid w:val="00981716"/>
    <w:rsid w:val="00982458"/>
    <w:rsid w:val="009824ED"/>
    <w:rsid w:val="00982D19"/>
    <w:rsid w:val="00983B25"/>
    <w:rsid w:val="00986251"/>
    <w:rsid w:val="00987126"/>
    <w:rsid w:val="0098750B"/>
    <w:rsid w:val="00987FD6"/>
    <w:rsid w:val="00992608"/>
    <w:rsid w:val="00993BE3"/>
    <w:rsid w:val="00995365"/>
    <w:rsid w:val="00995432"/>
    <w:rsid w:val="009968D0"/>
    <w:rsid w:val="00997A7D"/>
    <w:rsid w:val="00997AE2"/>
    <w:rsid w:val="009A036B"/>
    <w:rsid w:val="009A08FD"/>
    <w:rsid w:val="009A1A47"/>
    <w:rsid w:val="009A2C1E"/>
    <w:rsid w:val="009A3320"/>
    <w:rsid w:val="009A376F"/>
    <w:rsid w:val="009A4A3F"/>
    <w:rsid w:val="009A4A86"/>
    <w:rsid w:val="009A4C7C"/>
    <w:rsid w:val="009A57CF"/>
    <w:rsid w:val="009A62C5"/>
    <w:rsid w:val="009A658E"/>
    <w:rsid w:val="009A6746"/>
    <w:rsid w:val="009A7508"/>
    <w:rsid w:val="009A7A45"/>
    <w:rsid w:val="009B0FEA"/>
    <w:rsid w:val="009B1A41"/>
    <w:rsid w:val="009B39DA"/>
    <w:rsid w:val="009B456A"/>
    <w:rsid w:val="009B4E35"/>
    <w:rsid w:val="009B5C1A"/>
    <w:rsid w:val="009B5E0D"/>
    <w:rsid w:val="009B73B7"/>
    <w:rsid w:val="009B77A9"/>
    <w:rsid w:val="009B7E6B"/>
    <w:rsid w:val="009B7F70"/>
    <w:rsid w:val="009C0637"/>
    <w:rsid w:val="009C08BC"/>
    <w:rsid w:val="009C0A47"/>
    <w:rsid w:val="009C0E0E"/>
    <w:rsid w:val="009C1410"/>
    <w:rsid w:val="009C1A33"/>
    <w:rsid w:val="009C3647"/>
    <w:rsid w:val="009C36B4"/>
    <w:rsid w:val="009C42B0"/>
    <w:rsid w:val="009C4F4E"/>
    <w:rsid w:val="009C5211"/>
    <w:rsid w:val="009C57B3"/>
    <w:rsid w:val="009C592A"/>
    <w:rsid w:val="009C64E7"/>
    <w:rsid w:val="009C6BEA"/>
    <w:rsid w:val="009C6EFA"/>
    <w:rsid w:val="009C6F63"/>
    <w:rsid w:val="009C7263"/>
    <w:rsid w:val="009C751A"/>
    <w:rsid w:val="009D17B6"/>
    <w:rsid w:val="009D2CC1"/>
    <w:rsid w:val="009D3184"/>
    <w:rsid w:val="009D380E"/>
    <w:rsid w:val="009D392F"/>
    <w:rsid w:val="009D4853"/>
    <w:rsid w:val="009D4CD6"/>
    <w:rsid w:val="009D4EEE"/>
    <w:rsid w:val="009D5BD2"/>
    <w:rsid w:val="009D63DF"/>
    <w:rsid w:val="009D64A3"/>
    <w:rsid w:val="009D66AC"/>
    <w:rsid w:val="009D6F6E"/>
    <w:rsid w:val="009D799A"/>
    <w:rsid w:val="009E1837"/>
    <w:rsid w:val="009E18B3"/>
    <w:rsid w:val="009E19A0"/>
    <w:rsid w:val="009E23B1"/>
    <w:rsid w:val="009E2BEC"/>
    <w:rsid w:val="009E4961"/>
    <w:rsid w:val="009E4AB9"/>
    <w:rsid w:val="009E53A5"/>
    <w:rsid w:val="009E58E0"/>
    <w:rsid w:val="009E5929"/>
    <w:rsid w:val="009E6151"/>
    <w:rsid w:val="009E62E6"/>
    <w:rsid w:val="009F0502"/>
    <w:rsid w:val="009F07BA"/>
    <w:rsid w:val="009F27C6"/>
    <w:rsid w:val="009F2CE5"/>
    <w:rsid w:val="009F30CC"/>
    <w:rsid w:val="009F34AF"/>
    <w:rsid w:val="009F3F21"/>
    <w:rsid w:val="009F3FB2"/>
    <w:rsid w:val="009F4EB5"/>
    <w:rsid w:val="009F55C7"/>
    <w:rsid w:val="009F5D8D"/>
    <w:rsid w:val="009F688C"/>
    <w:rsid w:val="009F7732"/>
    <w:rsid w:val="009F7922"/>
    <w:rsid w:val="00A00126"/>
    <w:rsid w:val="00A00965"/>
    <w:rsid w:val="00A00DAA"/>
    <w:rsid w:val="00A011EF"/>
    <w:rsid w:val="00A01A80"/>
    <w:rsid w:val="00A02600"/>
    <w:rsid w:val="00A027FD"/>
    <w:rsid w:val="00A02B9F"/>
    <w:rsid w:val="00A03796"/>
    <w:rsid w:val="00A04D93"/>
    <w:rsid w:val="00A05676"/>
    <w:rsid w:val="00A06CD1"/>
    <w:rsid w:val="00A076FC"/>
    <w:rsid w:val="00A07BE8"/>
    <w:rsid w:val="00A10307"/>
    <w:rsid w:val="00A113A2"/>
    <w:rsid w:val="00A12437"/>
    <w:rsid w:val="00A12820"/>
    <w:rsid w:val="00A13EE9"/>
    <w:rsid w:val="00A14456"/>
    <w:rsid w:val="00A14B6E"/>
    <w:rsid w:val="00A15816"/>
    <w:rsid w:val="00A20A17"/>
    <w:rsid w:val="00A210AC"/>
    <w:rsid w:val="00A21834"/>
    <w:rsid w:val="00A22633"/>
    <w:rsid w:val="00A22779"/>
    <w:rsid w:val="00A24E89"/>
    <w:rsid w:val="00A24FEB"/>
    <w:rsid w:val="00A25536"/>
    <w:rsid w:val="00A2674A"/>
    <w:rsid w:val="00A3005A"/>
    <w:rsid w:val="00A31580"/>
    <w:rsid w:val="00A3170B"/>
    <w:rsid w:val="00A318B6"/>
    <w:rsid w:val="00A322B0"/>
    <w:rsid w:val="00A32301"/>
    <w:rsid w:val="00A324D4"/>
    <w:rsid w:val="00A3282C"/>
    <w:rsid w:val="00A328A9"/>
    <w:rsid w:val="00A33320"/>
    <w:rsid w:val="00A3354D"/>
    <w:rsid w:val="00A35362"/>
    <w:rsid w:val="00A35FA5"/>
    <w:rsid w:val="00A36E2F"/>
    <w:rsid w:val="00A36F24"/>
    <w:rsid w:val="00A400BD"/>
    <w:rsid w:val="00A40304"/>
    <w:rsid w:val="00A410CC"/>
    <w:rsid w:val="00A426D2"/>
    <w:rsid w:val="00A42B1B"/>
    <w:rsid w:val="00A43F2E"/>
    <w:rsid w:val="00A45030"/>
    <w:rsid w:val="00A46E63"/>
    <w:rsid w:val="00A50A8D"/>
    <w:rsid w:val="00A5177E"/>
    <w:rsid w:val="00A51AA8"/>
    <w:rsid w:val="00A5200C"/>
    <w:rsid w:val="00A533D4"/>
    <w:rsid w:val="00A534B5"/>
    <w:rsid w:val="00A5392E"/>
    <w:rsid w:val="00A5437E"/>
    <w:rsid w:val="00A55039"/>
    <w:rsid w:val="00A55321"/>
    <w:rsid w:val="00A56F67"/>
    <w:rsid w:val="00A57085"/>
    <w:rsid w:val="00A57105"/>
    <w:rsid w:val="00A604F6"/>
    <w:rsid w:val="00A61BB1"/>
    <w:rsid w:val="00A61CFE"/>
    <w:rsid w:val="00A61DB4"/>
    <w:rsid w:val="00A62FA1"/>
    <w:rsid w:val="00A63CFA"/>
    <w:rsid w:val="00A65DB2"/>
    <w:rsid w:val="00A66EE9"/>
    <w:rsid w:val="00A6715D"/>
    <w:rsid w:val="00A6723E"/>
    <w:rsid w:val="00A67C27"/>
    <w:rsid w:val="00A7020F"/>
    <w:rsid w:val="00A70A67"/>
    <w:rsid w:val="00A71FE4"/>
    <w:rsid w:val="00A72696"/>
    <w:rsid w:val="00A734EE"/>
    <w:rsid w:val="00A7489E"/>
    <w:rsid w:val="00A761E1"/>
    <w:rsid w:val="00A763C2"/>
    <w:rsid w:val="00A763CF"/>
    <w:rsid w:val="00A76B23"/>
    <w:rsid w:val="00A806E2"/>
    <w:rsid w:val="00A80D9E"/>
    <w:rsid w:val="00A816D6"/>
    <w:rsid w:val="00A81D1A"/>
    <w:rsid w:val="00A82AF7"/>
    <w:rsid w:val="00A82BBB"/>
    <w:rsid w:val="00A83214"/>
    <w:rsid w:val="00A8335B"/>
    <w:rsid w:val="00A84109"/>
    <w:rsid w:val="00A84924"/>
    <w:rsid w:val="00A856EB"/>
    <w:rsid w:val="00A87794"/>
    <w:rsid w:val="00A87FB8"/>
    <w:rsid w:val="00A901FC"/>
    <w:rsid w:val="00A91759"/>
    <w:rsid w:val="00A938FB"/>
    <w:rsid w:val="00A95BF0"/>
    <w:rsid w:val="00A9697C"/>
    <w:rsid w:val="00A9785D"/>
    <w:rsid w:val="00A97972"/>
    <w:rsid w:val="00A97AC1"/>
    <w:rsid w:val="00AA0BBD"/>
    <w:rsid w:val="00AA13A2"/>
    <w:rsid w:val="00AA1C6B"/>
    <w:rsid w:val="00AA2F7A"/>
    <w:rsid w:val="00AA3092"/>
    <w:rsid w:val="00AA335A"/>
    <w:rsid w:val="00AA3572"/>
    <w:rsid w:val="00AA69FF"/>
    <w:rsid w:val="00AA6DB8"/>
    <w:rsid w:val="00AA7CDE"/>
    <w:rsid w:val="00AB048A"/>
    <w:rsid w:val="00AB10CA"/>
    <w:rsid w:val="00AB1254"/>
    <w:rsid w:val="00AB2357"/>
    <w:rsid w:val="00AB3871"/>
    <w:rsid w:val="00AB4062"/>
    <w:rsid w:val="00AB416D"/>
    <w:rsid w:val="00AB44DB"/>
    <w:rsid w:val="00AB4F38"/>
    <w:rsid w:val="00AB63C7"/>
    <w:rsid w:val="00AB7201"/>
    <w:rsid w:val="00AC141D"/>
    <w:rsid w:val="00AC28B3"/>
    <w:rsid w:val="00AC33C6"/>
    <w:rsid w:val="00AC35E8"/>
    <w:rsid w:val="00AC5218"/>
    <w:rsid w:val="00AC5A47"/>
    <w:rsid w:val="00AC6088"/>
    <w:rsid w:val="00AC6255"/>
    <w:rsid w:val="00AC721D"/>
    <w:rsid w:val="00AC723D"/>
    <w:rsid w:val="00AD1128"/>
    <w:rsid w:val="00AD12A8"/>
    <w:rsid w:val="00AD1748"/>
    <w:rsid w:val="00AD32E3"/>
    <w:rsid w:val="00AD43D4"/>
    <w:rsid w:val="00AD4E15"/>
    <w:rsid w:val="00AD50AD"/>
    <w:rsid w:val="00AD52C5"/>
    <w:rsid w:val="00AD5828"/>
    <w:rsid w:val="00AD58D3"/>
    <w:rsid w:val="00AD6D4E"/>
    <w:rsid w:val="00AE1B8E"/>
    <w:rsid w:val="00AE2C30"/>
    <w:rsid w:val="00AE374B"/>
    <w:rsid w:val="00AE3779"/>
    <w:rsid w:val="00AE5431"/>
    <w:rsid w:val="00AE7EF5"/>
    <w:rsid w:val="00AF3A40"/>
    <w:rsid w:val="00AF6220"/>
    <w:rsid w:val="00AF6A99"/>
    <w:rsid w:val="00AF758E"/>
    <w:rsid w:val="00B0007A"/>
    <w:rsid w:val="00B00591"/>
    <w:rsid w:val="00B01B57"/>
    <w:rsid w:val="00B01B5B"/>
    <w:rsid w:val="00B0222F"/>
    <w:rsid w:val="00B03718"/>
    <w:rsid w:val="00B039B5"/>
    <w:rsid w:val="00B03D06"/>
    <w:rsid w:val="00B04063"/>
    <w:rsid w:val="00B05771"/>
    <w:rsid w:val="00B104FB"/>
    <w:rsid w:val="00B10EED"/>
    <w:rsid w:val="00B12D4B"/>
    <w:rsid w:val="00B12F4A"/>
    <w:rsid w:val="00B12FA5"/>
    <w:rsid w:val="00B13C0D"/>
    <w:rsid w:val="00B14A12"/>
    <w:rsid w:val="00B156BC"/>
    <w:rsid w:val="00B203CA"/>
    <w:rsid w:val="00B20997"/>
    <w:rsid w:val="00B20A10"/>
    <w:rsid w:val="00B211F1"/>
    <w:rsid w:val="00B2169B"/>
    <w:rsid w:val="00B2188F"/>
    <w:rsid w:val="00B21BE6"/>
    <w:rsid w:val="00B22BC0"/>
    <w:rsid w:val="00B23640"/>
    <w:rsid w:val="00B252A1"/>
    <w:rsid w:val="00B25CC8"/>
    <w:rsid w:val="00B2600A"/>
    <w:rsid w:val="00B264EA"/>
    <w:rsid w:val="00B300A3"/>
    <w:rsid w:val="00B30638"/>
    <w:rsid w:val="00B30ECB"/>
    <w:rsid w:val="00B31944"/>
    <w:rsid w:val="00B32367"/>
    <w:rsid w:val="00B324D2"/>
    <w:rsid w:val="00B32881"/>
    <w:rsid w:val="00B33455"/>
    <w:rsid w:val="00B37B05"/>
    <w:rsid w:val="00B41658"/>
    <w:rsid w:val="00B41CE0"/>
    <w:rsid w:val="00B41EAA"/>
    <w:rsid w:val="00B42988"/>
    <w:rsid w:val="00B429C0"/>
    <w:rsid w:val="00B42FC3"/>
    <w:rsid w:val="00B43636"/>
    <w:rsid w:val="00B44109"/>
    <w:rsid w:val="00B4485C"/>
    <w:rsid w:val="00B4491D"/>
    <w:rsid w:val="00B44F4F"/>
    <w:rsid w:val="00B45FB9"/>
    <w:rsid w:val="00B46F77"/>
    <w:rsid w:val="00B47E5C"/>
    <w:rsid w:val="00B511FA"/>
    <w:rsid w:val="00B51547"/>
    <w:rsid w:val="00B5184D"/>
    <w:rsid w:val="00B51C10"/>
    <w:rsid w:val="00B520DE"/>
    <w:rsid w:val="00B52957"/>
    <w:rsid w:val="00B52B40"/>
    <w:rsid w:val="00B52C2E"/>
    <w:rsid w:val="00B52CD3"/>
    <w:rsid w:val="00B5354B"/>
    <w:rsid w:val="00B541C0"/>
    <w:rsid w:val="00B562DC"/>
    <w:rsid w:val="00B57E5D"/>
    <w:rsid w:val="00B604F3"/>
    <w:rsid w:val="00B608B7"/>
    <w:rsid w:val="00B611A7"/>
    <w:rsid w:val="00B61274"/>
    <w:rsid w:val="00B63BC9"/>
    <w:rsid w:val="00B651A5"/>
    <w:rsid w:val="00B659BA"/>
    <w:rsid w:val="00B6625A"/>
    <w:rsid w:val="00B66652"/>
    <w:rsid w:val="00B6771A"/>
    <w:rsid w:val="00B72F74"/>
    <w:rsid w:val="00B73259"/>
    <w:rsid w:val="00B75335"/>
    <w:rsid w:val="00B77AD3"/>
    <w:rsid w:val="00B8062D"/>
    <w:rsid w:val="00B80942"/>
    <w:rsid w:val="00B80CEF"/>
    <w:rsid w:val="00B80D3E"/>
    <w:rsid w:val="00B8107B"/>
    <w:rsid w:val="00B818EA"/>
    <w:rsid w:val="00B81A29"/>
    <w:rsid w:val="00B821DA"/>
    <w:rsid w:val="00B8258E"/>
    <w:rsid w:val="00B83C0B"/>
    <w:rsid w:val="00B849EA"/>
    <w:rsid w:val="00B84B54"/>
    <w:rsid w:val="00B84E1B"/>
    <w:rsid w:val="00B8565F"/>
    <w:rsid w:val="00B8610B"/>
    <w:rsid w:val="00B87D9F"/>
    <w:rsid w:val="00B87EBB"/>
    <w:rsid w:val="00B90440"/>
    <w:rsid w:val="00B91D4F"/>
    <w:rsid w:val="00B93A1A"/>
    <w:rsid w:val="00B94638"/>
    <w:rsid w:val="00B95119"/>
    <w:rsid w:val="00B96675"/>
    <w:rsid w:val="00B96F44"/>
    <w:rsid w:val="00B97F8D"/>
    <w:rsid w:val="00BA0B3C"/>
    <w:rsid w:val="00BA0E5D"/>
    <w:rsid w:val="00BA2410"/>
    <w:rsid w:val="00BA3899"/>
    <w:rsid w:val="00BA409B"/>
    <w:rsid w:val="00BA425C"/>
    <w:rsid w:val="00BA49AA"/>
    <w:rsid w:val="00BA5034"/>
    <w:rsid w:val="00BA5A64"/>
    <w:rsid w:val="00BA6821"/>
    <w:rsid w:val="00BA74AE"/>
    <w:rsid w:val="00BA76DC"/>
    <w:rsid w:val="00BA78E9"/>
    <w:rsid w:val="00BA7F05"/>
    <w:rsid w:val="00BB19B0"/>
    <w:rsid w:val="00BB1AC0"/>
    <w:rsid w:val="00BB24AC"/>
    <w:rsid w:val="00BB28FE"/>
    <w:rsid w:val="00BB2FA7"/>
    <w:rsid w:val="00BB34AE"/>
    <w:rsid w:val="00BB3CEB"/>
    <w:rsid w:val="00BB54C1"/>
    <w:rsid w:val="00BB606A"/>
    <w:rsid w:val="00BB67D3"/>
    <w:rsid w:val="00BB68E1"/>
    <w:rsid w:val="00BB6EAB"/>
    <w:rsid w:val="00BB739A"/>
    <w:rsid w:val="00BC052F"/>
    <w:rsid w:val="00BC0CC7"/>
    <w:rsid w:val="00BC229C"/>
    <w:rsid w:val="00BC2474"/>
    <w:rsid w:val="00BC3F15"/>
    <w:rsid w:val="00BC44A9"/>
    <w:rsid w:val="00BC485B"/>
    <w:rsid w:val="00BC4D09"/>
    <w:rsid w:val="00BC52B7"/>
    <w:rsid w:val="00BD1482"/>
    <w:rsid w:val="00BD2234"/>
    <w:rsid w:val="00BD25D8"/>
    <w:rsid w:val="00BD29E3"/>
    <w:rsid w:val="00BD3D97"/>
    <w:rsid w:val="00BD4DDD"/>
    <w:rsid w:val="00BD5B52"/>
    <w:rsid w:val="00BD6B11"/>
    <w:rsid w:val="00BD713F"/>
    <w:rsid w:val="00BE32D2"/>
    <w:rsid w:val="00BE3324"/>
    <w:rsid w:val="00BE3738"/>
    <w:rsid w:val="00BE39F8"/>
    <w:rsid w:val="00BE420D"/>
    <w:rsid w:val="00BE465F"/>
    <w:rsid w:val="00BE4C0C"/>
    <w:rsid w:val="00BE54A9"/>
    <w:rsid w:val="00BE5754"/>
    <w:rsid w:val="00BE592E"/>
    <w:rsid w:val="00BE615A"/>
    <w:rsid w:val="00BE6890"/>
    <w:rsid w:val="00BE6AEE"/>
    <w:rsid w:val="00BE6B52"/>
    <w:rsid w:val="00BE6F84"/>
    <w:rsid w:val="00BE7CB2"/>
    <w:rsid w:val="00BF0597"/>
    <w:rsid w:val="00BF248B"/>
    <w:rsid w:val="00BF292B"/>
    <w:rsid w:val="00BF3C4A"/>
    <w:rsid w:val="00BF464F"/>
    <w:rsid w:val="00BF47E5"/>
    <w:rsid w:val="00BF53B5"/>
    <w:rsid w:val="00BF5773"/>
    <w:rsid w:val="00BF6146"/>
    <w:rsid w:val="00BF6F04"/>
    <w:rsid w:val="00C0000C"/>
    <w:rsid w:val="00C0160F"/>
    <w:rsid w:val="00C017E6"/>
    <w:rsid w:val="00C02094"/>
    <w:rsid w:val="00C025B7"/>
    <w:rsid w:val="00C02BB9"/>
    <w:rsid w:val="00C0301F"/>
    <w:rsid w:val="00C0351C"/>
    <w:rsid w:val="00C037F9"/>
    <w:rsid w:val="00C04110"/>
    <w:rsid w:val="00C04629"/>
    <w:rsid w:val="00C04826"/>
    <w:rsid w:val="00C0568F"/>
    <w:rsid w:val="00C068F9"/>
    <w:rsid w:val="00C105E9"/>
    <w:rsid w:val="00C11235"/>
    <w:rsid w:val="00C11CFE"/>
    <w:rsid w:val="00C12EDD"/>
    <w:rsid w:val="00C13DC1"/>
    <w:rsid w:val="00C155CF"/>
    <w:rsid w:val="00C16131"/>
    <w:rsid w:val="00C177CC"/>
    <w:rsid w:val="00C17EE2"/>
    <w:rsid w:val="00C20F75"/>
    <w:rsid w:val="00C22DB3"/>
    <w:rsid w:val="00C2379F"/>
    <w:rsid w:val="00C241F9"/>
    <w:rsid w:val="00C24829"/>
    <w:rsid w:val="00C24B5A"/>
    <w:rsid w:val="00C25089"/>
    <w:rsid w:val="00C251A8"/>
    <w:rsid w:val="00C25CE0"/>
    <w:rsid w:val="00C26BF6"/>
    <w:rsid w:val="00C278B1"/>
    <w:rsid w:val="00C3219D"/>
    <w:rsid w:val="00C322E9"/>
    <w:rsid w:val="00C3347E"/>
    <w:rsid w:val="00C33620"/>
    <w:rsid w:val="00C34103"/>
    <w:rsid w:val="00C3423D"/>
    <w:rsid w:val="00C35544"/>
    <w:rsid w:val="00C35CDF"/>
    <w:rsid w:val="00C36030"/>
    <w:rsid w:val="00C361E8"/>
    <w:rsid w:val="00C362F0"/>
    <w:rsid w:val="00C36BDD"/>
    <w:rsid w:val="00C37471"/>
    <w:rsid w:val="00C37D5B"/>
    <w:rsid w:val="00C41D04"/>
    <w:rsid w:val="00C41F67"/>
    <w:rsid w:val="00C43A45"/>
    <w:rsid w:val="00C43A91"/>
    <w:rsid w:val="00C43ACB"/>
    <w:rsid w:val="00C44286"/>
    <w:rsid w:val="00C4453E"/>
    <w:rsid w:val="00C4462F"/>
    <w:rsid w:val="00C448B2"/>
    <w:rsid w:val="00C45833"/>
    <w:rsid w:val="00C46947"/>
    <w:rsid w:val="00C47759"/>
    <w:rsid w:val="00C47EFE"/>
    <w:rsid w:val="00C50C35"/>
    <w:rsid w:val="00C5115C"/>
    <w:rsid w:val="00C5218D"/>
    <w:rsid w:val="00C52627"/>
    <w:rsid w:val="00C546C1"/>
    <w:rsid w:val="00C55EA1"/>
    <w:rsid w:val="00C56223"/>
    <w:rsid w:val="00C56E29"/>
    <w:rsid w:val="00C57D77"/>
    <w:rsid w:val="00C607CC"/>
    <w:rsid w:val="00C610A8"/>
    <w:rsid w:val="00C6152B"/>
    <w:rsid w:val="00C61EFA"/>
    <w:rsid w:val="00C6251F"/>
    <w:rsid w:val="00C6343A"/>
    <w:rsid w:val="00C66954"/>
    <w:rsid w:val="00C66F89"/>
    <w:rsid w:val="00C67014"/>
    <w:rsid w:val="00C67ABD"/>
    <w:rsid w:val="00C7005F"/>
    <w:rsid w:val="00C71484"/>
    <w:rsid w:val="00C71759"/>
    <w:rsid w:val="00C71C8E"/>
    <w:rsid w:val="00C71CBD"/>
    <w:rsid w:val="00C727BE"/>
    <w:rsid w:val="00C727F6"/>
    <w:rsid w:val="00C72C37"/>
    <w:rsid w:val="00C7516A"/>
    <w:rsid w:val="00C764E8"/>
    <w:rsid w:val="00C76735"/>
    <w:rsid w:val="00C7721F"/>
    <w:rsid w:val="00C77648"/>
    <w:rsid w:val="00C77942"/>
    <w:rsid w:val="00C77B5E"/>
    <w:rsid w:val="00C77C93"/>
    <w:rsid w:val="00C80946"/>
    <w:rsid w:val="00C80FAE"/>
    <w:rsid w:val="00C81774"/>
    <w:rsid w:val="00C832FD"/>
    <w:rsid w:val="00C83812"/>
    <w:rsid w:val="00C84311"/>
    <w:rsid w:val="00C84A36"/>
    <w:rsid w:val="00C84DDA"/>
    <w:rsid w:val="00C852B7"/>
    <w:rsid w:val="00C858DA"/>
    <w:rsid w:val="00C86B97"/>
    <w:rsid w:val="00C87C9D"/>
    <w:rsid w:val="00C901C7"/>
    <w:rsid w:val="00C90B29"/>
    <w:rsid w:val="00C913A4"/>
    <w:rsid w:val="00C945D9"/>
    <w:rsid w:val="00C94A13"/>
    <w:rsid w:val="00C94BCD"/>
    <w:rsid w:val="00C9505D"/>
    <w:rsid w:val="00C9721D"/>
    <w:rsid w:val="00C9759A"/>
    <w:rsid w:val="00C978C2"/>
    <w:rsid w:val="00C97BB6"/>
    <w:rsid w:val="00CA0625"/>
    <w:rsid w:val="00CA0795"/>
    <w:rsid w:val="00CA10DA"/>
    <w:rsid w:val="00CA2F57"/>
    <w:rsid w:val="00CA3910"/>
    <w:rsid w:val="00CA4109"/>
    <w:rsid w:val="00CA45BD"/>
    <w:rsid w:val="00CA46AB"/>
    <w:rsid w:val="00CA4D37"/>
    <w:rsid w:val="00CA6319"/>
    <w:rsid w:val="00CB09DC"/>
    <w:rsid w:val="00CB16ED"/>
    <w:rsid w:val="00CB36D2"/>
    <w:rsid w:val="00CB4F62"/>
    <w:rsid w:val="00CB4FB3"/>
    <w:rsid w:val="00CB51B2"/>
    <w:rsid w:val="00CB5282"/>
    <w:rsid w:val="00CB58A0"/>
    <w:rsid w:val="00CB5EBB"/>
    <w:rsid w:val="00CB71B9"/>
    <w:rsid w:val="00CB73EE"/>
    <w:rsid w:val="00CB7E6F"/>
    <w:rsid w:val="00CC0719"/>
    <w:rsid w:val="00CC0798"/>
    <w:rsid w:val="00CC0A68"/>
    <w:rsid w:val="00CC0AD7"/>
    <w:rsid w:val="00CC0E9D"/>
    <w:rsid w:val="00CC1538"/>
    <w:rsid w:val="00CC1896"/>
    <w:rsid w:val="00CC1E4A"/>
    <w:rsid w:val="00CC20AD"/>
    <w:rsid w:val="00CC20F3"/>
    <w:rsid w:val="00CC4245"/>
    <w:rsid w:val="00CC49BA"/>
    <w:rsid w:val="00CC540F"/>
    <w:rsid w:val="00CC59A8"/>
    <w:rsid w:val="00CC59F9"/>
    <w:rsid w:val="00CC5C66"/>
    <w:rsid w:val="00CC617B"/>
    <w:rsid w:val="00CC711B"/>
    <w:rsid w:val="00CC777F"/>
    <w:rsid w:val="00CD0429"/>
    <w:rsid w:val="00CD09B9"/>
    <w:rsid w:val="00CD0F94"/>
    <w:rsid w:val="00CD1641"/>
    <w:rsid w:val="00CD2339"/>
    <w:rsid w:val="00CD28B2"/>
    <w:rsid w:val="00CD4374"/>
    <w:rsid w:val="00CD457A"/>
    <w:rsid w:val="00CD68DC"/>
    <w:rsid w:val="00CD6A13"/>
    <w:rsid w:val="00CD6F2D"/>
    <w:rsid w:val="00CD7DC0"/>
    <w:rsid w:val="00CE0089"/>
    <w:rsid w:val="00CE0FA3"/>
    <w:rsid w:val="00CE1436"/>
    <w:rsid w:val="00CE23E6"/>
    <w:rsid w:val="00CE2CDE"/>
    <w:rsid w:val="00CE3420"/>
    <w:rsid w:val="00CE3CAD"/>
    <w:rsid w:val="00CE478A"/>
    <w:rsid w:val="00CE49CC"/>
    <w:rsid w:val="00CE5D4D"/>
    <w:rsid w:val="00CE60F9"/>
    <w:rsid w:val="00CE61B5"/>
    <w:rsid w:val="00CE6271"/>
    <w:rsid w:val="00CE6DAF"/>
    <w:rsid w:val="00CF096D"/>
    <w:rsid w:val="00CF0A0B"/>
    <w:rsid w:val="00CF0C14"/>
    <w:rsid w:val="00CF2153"/>
    <w:rsid w:val="00CF348F"/>
    <w:rsid w:val="00CF43D0"/>
    <w:rsid w:val="00CF448B"/>
    <w:rsid w:val="00CF4B99"/>
    <w:rsid w:val="00CF5B23"/>
    <w:rsid w:val="00CF5E7A"/>
    <w:rsid w:val="00CF6AD2"/>
    <w:rsid w:val="00CF6BBC"/>
    <w:rsid w:val="00CF6E79"/>
    <w:rsid w:val="00CF6EAB"/>
    <w:rsid w:val="00CF79AF"/>
    <w:rsid w:val="00CF7EBB"/>
    <w:rsid w:val="00D00E33"/>
    <w:rsid w:val="00D015E8"/>
    <w:rsid w:val="00D01DB2"/>
    <w:rsid w:val="00D02700"/>
    <w:rsid w:val="00D047DA"/>
    <w:rsid w:val="00D0496F"/>
    <w:rsid w:val="00D0596B"/>
    <w:rsid w:val="00D07312"/>
    <w:rsid w:val="00D07413"/>
    <w:rsid w:val="00D07C68"/>
    <w:rsid w:val="00D07CCD"/>
    <w:rsid w:val="00D10499"/>
    <w:rsid w:val="00D10C84"/>
    <w:rsid w:val="00D1233C"/>
    <w:rsid w:val="00D127CD"/>
    <w:rsid w:val="00D12FBB"/>
    <w:rsid w:val="00D13188"/>
    <w:rsid w:val="00D13372"/>
    <w:rsid w:val="00D1405B"/>
    <w:rsid w:val="00D140CB"/>
    <w:rsid w:val="00D1585E"/>
    <w:rsid w:val="00D1592B"/>
    <w:rsid w:val="00D1774C"/>
    <w:rsid w:val="00D216CE"/>
    <w:rsid w:val="00D21A64"/>
    <w:rsid w:val="00D237D0"/>
    <w:rsid w:val="00D24200"/>
    <w:rsid w:val="00D2470D"/>
    <w:rsid w:val="00D26047"/>
    <w:rsid w:val="00D2646B"/>
    <w:rsid w:val="00D27609"/>
    <w:rsid w:val="00D3054D"/>
    <w:rsid w:val="00D31A66"/>
    <w:rsid w:val="00D320F4"/>
    <w:rsid w:val="00D320FE"/>
    <w:rsid w:val="00D32205"/>
    <w:rsid w:val="00D32DA7"/>
    <w:rsid w:val="00D33631"/>
    <w:rsid w:val="00D33749"/>
    <w:rsid w:val="00D33CDB"/>
    <w:rsid w:val="00D33F18"/>
    <w:rsid w:val="00D347C2"/>
    <w:rsid w:val="00D356E7"/>
    <w:rsid w:val="00D36E37"/>
    <w:rsid w:val="00D4072B"/>
    <w:rsid w:val="00D40978"/>
    <w:rsid w:val="00D41790"/>
    <w:rsid w:val="00D43461"/>
    <w:rsid w:val="00D4461A"/>
    <w:rsid w:val="00D44F9E"/>
    <w:rsid w:val="00D44FF3"/>
    <w:rsid w:val="00D4585B"/>
    <w:rsid w:val="00D45B1F"/>
    <w:rsid w:val="00D4738F"/>
    <w:rsid w:val="00D5092F"/>
    <w:rsid w:val="00D50A7D"/>
    <w:rsid w:val="00D50BE0"/>
    <w:rsid w:val="00D50E47"/>
    <w:rsid w:val="00D51DED"/>
    <w:rsid w:val="00D52011"/>
    <w:rsid w:val="00D541C9"/>
    <w:rsid w:val="00D55725"/>
    <w:rsid w:val="00D55B46"/>
    <w:rsid w:val="00D564CB"/>
    <w:rsid w:val="00D56DDB"/>
    <w:rsid w:val="00D5739F"/>
    <w:rsid w:val="00D6062D"/>
    <w:rsid w:val="00D60D0B"/>
    <w:rsid w:val="00D60F11"/>
    <w:rsid w:val="00D616CA"/>
    <w:rsid w:val="00D61AC1"/>
    <w:rsid w:val="00D62AE6"/>
    <w:rsid w:val="00D63046"/>
    <w:rsid w:val="00D658E8"/>
    <w:rsid w:val="00D65CF2"/>
    <w:rsid w:val="00D676A6"/>
    <w:rsid w:val="00D67F44"/>
    <w:rsid w:val="00D707AF"/>
    <w:rsid w:val="00D71C4B"/>
    <w:rsid w:val="00D71D46"/>
    <w:rsid w:val="00D725CA"/>
    <w:rsid w:val="00D734FE"/>
    <w:rsid w:val="00D73834"/>
    <w:rsid w:val="00D74AD9"/>
    <w:rsid w:val="00D75B68"/>
    <w:rsid w:val="00D76CA7"/>
    <w:rsid w:val="00D77CBA"/>
    <w:rsid w:val="00D8117B"/>
    <w:rsid w:val="00D81AF2"/>
    <w:rsid w:val="00D81F2A"/>
    <w:rsid w:val="00D8403B"/>
    <w:rsid w:val="00D847F7"/>
    <w:rsid w:val="00D84A47"/>
    <w:rsid w:val="00D84B94"/>
    <w:rsid w:val="00D905DB"/>
    <w:rsid w:val="00D909C2"/>
    <w:rsid w:val="00D91929"/>
    <w:rsid w:val="00D92589"/>
    <w:rsid w:val="00D929A3"/>
    <w:rsid w:val="00D93880"/>
    <w:rsid w:val="00D93B02"/>
    <w:rsid w:val="00D93E6A"/>
    <w:rsid w:val="00D9507C"/>
    <w:rsid w:val="00D95A91"/>
    <w:rsid w:val="00D96546"/>
    <w:rsid w:val="00D96BCE"/>
    <w:rsid w:val="00DA00C8"/>
    <w:rsid w:val="00DA0F75"/>
    <w:rsid w:val="00DA154E"/>
    <w:rsid w:val="00DA23C5"/>
    <w:rsid w:val="00DA278D"/>
    <w:rsid w:val="00DA41EB"/>
    <w:rsid w:val="00DA49EA"/>
    <w:rsid w:val="00DA57A5"/>
    <w:rsid w:val="00DA5F8D"/>
    <w:rsid w:val="00DA6575"/>
    <w:rsid w:val="00DB038B"/>
    <w:rsid w:val="00DB0459"/>
    <w:rsid w:val="00DB1A18"/>
    <w:rsid w:val="00DB3466"/>
    <w:rsid w:val="00DB347C"/>
    <w:rsid w:val="00DB44A6"/>
    <w:rsid w:val="00DB5F88"/>
    <w:rsid w:val="00DB6D10"/>
    <w:rsid w:val="00DB7023"/>
    <w:rsid w:val="00DB709B"/>
    <w:rsid w:val="00DB72C7"/>
    <w:rsid w:val="00DB783C"/>
    <w:rsid w:val="00DB7FC8"/>
    <w:rsid w:val="00DC17B9"/>
    <w:rsid w:val="00DC1CDE"/>
    <w:rsid w:val="00DC28B3"/>
    <w:rsid w:val="00DC40FB"/>
    <w:rsid w:val="00DC4578"/>
    <w:rsid w:val="00DC4CA4"/>
    <w:rsid w:val="00DC5DAD"/>
    <w:rsid w:val="00DD133B"/>
    <w:rsid w:val="00DD1790"/>
    <w:rsid w:val="00DD1F38"/>
    <w:rsid w:val="00DD255F"/>
    <w:rsid w:val="00DD304E"/>
    <w:rsid w:val="00DD3847"/>
    <w:rsid w:val="00DD601B"/>
    <w:rsid w:val="00DE034E"/>
    <w:rsid w:val="00DE0FC1"/>
    <w:rsid w:val="00DE1827"/>
    <w:rsid w:val="00DE20F7"/>
    <w:rsid w:val="00DE25AF"/>
    <w:rsid w:val="00DE268B"/>
    <w:rsid w:val="00DE2C2B"/>
    <w:rsid w:val="00DE4D1E"/>
    <w:rsid w:val="00DE7474"/>
    <w:rsid w:val="00DE7F76"/>
    <w:rsid w:val="00DF15A7"/>
    <w:rsid w:val="00DF1ABE"/>
    <w:rsid w:val="00DF25A6"/>
    <w:rsid w:val="00DF2E94"/>
    <w:rsid w:val="00DF30FA"/>
    <w:rsid w:val="00DF3312"/>
    <w:rsid w:val="00DF431C"/>
    <w:rsid w:val="00DF4928"/>
    <w:rsid w:val="00DF558D"/>
    <w:rsid w:val="00DF5FEB"/>
    <w:rsid w:val="00E0099C"/>
    <w:rsid w:val="00E00C07"/>
    <w:rsid w:val="00E01551"/>
    <w:rsid w:val="00E0242F"/>
    <w:rsid w:val="00E03334"/>
    <w:rsid w:val="00E034B8"/>
    <w:rsid w:val="00E03519"/>
    <w:rsid w:val="00E0384E"/>
    <w:rsid w:val="00E03BE5"/>
    <w:rsid w:val="00E043A0"/>
    <w:rsid w:val="00E0485B"/>
    <w:rsid w:val="00E05E2F"/>
    <w:rsid w:val="00E0680C"/>
    <w:rsid w:val="00E06AD9"/>
    <w:rsid w:val="00E10B1E"/>
    <w:rsid w:val="00E10B74"/>
    <w:rsid w:val="00E1122E"/>
    <w:rsid w:val="00E11F49"/>
    <w:rsid w:val="00E12773"/>
    <w:rsid w:val="00E12E8E"/>
    <w:rsid w:val="00E1305E"/>
    <w:rsid w:val="00E13364"/>
    <w:rsid w:val="00E13A0A"/>
    <w:rsid w:val="00E14231"/>
    <w:rsid w:val="00E14413"/>
    <w:rsid w:val="00E14772"/>
    <w:rsid w:val="00E15046"/>
    <w:rsid w:val="00E15AC1"/>
    <w:rsid w:val="00E20278"/>
    <w:rsid w:val="00E20908"/>
    <w:rsid w:val="00E2211D"/>
    <w:rsid w:val="00E2277D"/>
    <w:rsid w:val="00E24045"/>
    <w:rsid w:val="00E24D55"/>
    <w:rsid w:val="00E266F4"/>
    <w:rsid w:val="00E27A22"/>
    <w:rsid w:val="00E30797"/>
    <w:rsid w:val="00E308A2"/>
    <w:rsid w:val="00E30A17"/>
    <w:rsid w:val="00E3260A"/>
    <w:rsid w:val="00E34C64"/>
    <w:rsid w:val="00E34C99"/>
    <w:rsid w:val="00E35281"/>
    <w:rsid w:val="00E35322"/>
    <w:rsid w:val="00E359CD"/>
    <w:rsid w:val="00E35ECB"/>
    <w:rsid w:val="00E36B79"/>
    <w:rsid w:val="00E371F8"/>
    <w:rsid w:val="00E41B54"/>
    <w:rsid w:val="00E429B1"/>
    <w:rsid w:val="00E42A2E"/>
    <w:rsid w:val="00E445A8"/>
    <w:rsid w:val="00E459EB"/>
    <w:rsid w:val="00E461DE"/>
    <w:rsid w:val="00E47CDF"/>
    <w:rsid w:val="00E501F4"/>
    <w:rsid w:val="00E5072A"/>
    <w:rsid w:val="00E50BEF"/>
    <w:rsid w:val="00E5128C"/>
    <w:rsid w:val="00E52ACE"/>
    <w:rsid w:val="00E52BFF"/>
    <w:rsid w:val="00E53342"/>
    <w:rsid w:val="00E53412"/>
    <w:rsid w:val="00E53C50"/>
    <w:rsid w:val="00E53F69"/>
    <w:rsid w:val="00E543E9"/>
    <w:rsid w:val="00E54D1F"/>
    <w:rsid w:val="00E557F4"/>
    <w:rsid w:val="00E56BA2"/>
    <w:rsid w:val="00E57329"/>
    <w:rsid w:val="00E5785E"/>
    <w:rsid w:val="00E61CE8"/>
    <w:rsid w:val="00E61FA6"/>
    <w:rsid w:val="00E62737"/>
    <w:rsid w:val="00E63E5F"/>
    <w:rsid w:val="00E646B3"/>
    <w:rsid w:val="00E65DE6"/>
    <w:rsid w:val="00E66347"/>
    <w:rsid w:val="00E673B3"/>
    <w:rsid w:val="00E7296E"/>
    <w:rsid w:val="00E72D88"/>
    <w:rsid w:val="00E72FFC"/>
    <w:rsid w:val="00E73FFB"/>
    <w:rsid w:val="00E745FB"/>
    <w:rsid w:val="00E74F13"/>
    <w:rsid w:val="00E752C0"/>
    <w:rsid w:val="00E75EE0"/>
    <w:rsid w:val="00E75EF7"/>
    <w:rsid w:val="00E77244"/>
    <w:rsid w:val="00E80617"/>
    <w:rsid w:val="00E80CCC"/>
    <w:rsid w:val="00E80D33"/>
    <w:rsid w:val="00E81A0A"/>
    <w:rsid w:val="00E82316"/>
    <w:rsid w:val="00E82C9A"/>
    <w:rsid w:val="00E82E8C"/>
    <w:rsid w:val="00E83A39"/>
    <w:rsid w:val="00E842B9"/>
    <w:rsid w:val="00E85695"/>
    <w:rsid w:val="00E868C1"/>
    <w:rsid w:val="00E86C1D"/>
    <w:rsid w:val="00E870AC"/>
    <w:rsid w:val="00E87109"/>
    <w:rsid w:val="00E92D82"/>
    <w:rsid w:val="00E9309C"/>
    <w:rsid w:val="00E94DC3"/>
    <w:rsid w:val="00E951EB"/>
    <w:rsid w:val="00E9692B"/>
    <w:rsid w:val="00E96BB3"/>
    <w:rsid w:val="00E979F2"/>
    <w:rsid w:val="00E97AED"/>
    <w:rsid w:val="00E97CD6"/>
    <w:rsid w:val="00EA0436"/>
    <w:rsid w:val="00EA05E5"/>
    <w:rsid w:val="00EA0602"/>
    <w:rsid w:val="00EA15F7"/>
    <w:rsid w:val="00EA1926"/>
    <w:rsid w:val="00EA1E44"/>
    <w:rsid w:val="00EA2D95"/>
    <w:rsid w:val="00EA2F2A"/>
    <w:rsid w:val="00EA30F4"/>
    <w:rsid w:val="00EA612B"/>
    <w:rsid w:val="00EA6599"/>
    <w:rsid w:val="00EA6DB0"/>
    <w:rsid w:val="00EA7393"/>
    <w:rsid w:val="00EA74AA"/>
    <w:rsid w:val="00EA7B02"/>
    <w:rsid w:val="00EA7D3E"/>
    <w:rsid w:val="00EB2B2D"/>
    <w:rsid w:val="00EB3257"/>
    <w:rsid w:val="00EB53D9"/>
    <w:rsid w:val="00EB6438"/>
    <w:rsid w:val="00EB6655"/>
    <w:rsid w:val="00EB6A42"/>
    <w:rsid w:val="00EB70CE"/>
    <w:rsid w:val="00EC0131"/>
    <w:rsid w:val="00EC07EB"/>
    <w:rsid w:val="00EC17ED"/>
    <w:rsid w:val="00EC18DB"/>
    <w:rsid w:val="00EC4618"/>
    <w:rsid w:val="00EC5029"/>
    <w:rsid w:val="00EC71DB"/>
    <w:rsid w:val="00ED1034"/>
    <w:rsid w:val="00ED189B"/>
    <w:rsid w:val="00ED190B"/>
    <w:rsid w:val="00ED19BD"/>
    <w:rsid w:val="00ED257D"/>
    <w:rsid w:val="00ED299E"/>
    <w:rsid w:val="00ED2E4B"/>
    <w:rsid w:val="00ED2F70"/>
    <w:rsid w:val="00ED3A37"/>
    <w:rsid w:val="00ED4500"/>
    <w:rsid w:val="00ED469E"/>
    <w:rsid w:val="00ED5AEC"/>
    <w:rsid w:val="00ED655D"/>
    <w:rsid w:val="00ED6636"/>
    <w:rsid w:val="00ED7769"/>
    <w:rsid w:val="00ED792C"/>
    <w:rsid w:val="00EE0861"/>
    <w:rsid w:val="00EE1BC5"/>
    <w:rsid w:val="00EE2965"/>
    <w:rsid w:val="00EE411F"/>
    <w:rsid w:val="00EE643B"/>
    <w:rsid w:val="00EE7CA6"/>
    <w:rsid w:val="00EE7CA8"/>
    <w:rsid w:val="00EF010E"/>
    <w:rsid w:val="00EF02B5"/>
    <w:rsid w:val="00EF0655"/>
    <w:rsid w:val="00EF0BD7"/>
    <w:rsid w:val="00EF12FF"/>
    <w:rsid w:val="00EF25B7"/>
    <w:rsid w:val="00EF2B0B"/>
    <w:rsid w:val="00EF4518"/>
    <w:rsid w:val="00EF497B"/>
    <w:rsid w:val="00EF5C6C"/>
    <w:rsid w:val="00EF6513"/>
    <w:rsid w:val="00EF6C74"/>
    <w:rsid w:val="00EF73ED"/>
    <w:rsid w:val="00EF75D8"/>
    <w:rsid w:val="00EF7730"/>
    <w:rsid w:val="00F0057A"/>
    <w:rsid w:val="00F01B48"/>
    <w:rsid w:val="00F024B5"/>
    <w:rsid w:val="00F047B7"/>
    <w:rsid w:val="00F04F57"/>
    <w:rsid w:val="00F05236"/>
    <w:rsid w:val="00F05D5A"/>
    <w:rsid w:val="00F06963"/>
    <w:rsid w:val="00F10566"/>
    <w:rsid w:val="00F111BA"/>
    <w:rsid w:val="00F112CE"/>
    <w:rsid w:val="00F114B0"/>
    <w:rsid w:val="00F11515"/>
    <w:rsid w:val="00F11EE6"/>
    <w:rsid w:val="00F12056"/>
    <w:rsid w:val="00F12952"/>
    <w:rsid w:val="00F13563"/>
    <w:rsid w:val="00F13A6C"/>
    <w:rsid w:val="00F13E4F"/>
    <w:rsid w:val="00F1438C"/>
    <w:rsid w:val="00F1498F"/>
    <w:rsid w:val="00F14B7A"/>
    <w:rsid w:val="00F1507A"/>
    <w:rsid w:val="00F15660"/>
    <w:rsid w:val="00F15714"/>
    <w:rsid w:val="00F15D7F"/>
    <w:rsid w:val="00F170D4"/>
    <w:rsid w:val="00F204DF"/>
    <w:rsid w:val="00F20537"/>
    <w:rsid w:val="00F2133B"/>
    <w:rsid w:val="00F214E2"/>
    <w:rsid w:val="00F227A4"/>
    <w:rsid w:val="00F22ECB"/>
    <w:rsid w:val="00F22FBB"/>
    <w:rsid w:val="00F2349E"/>
    <w:rsid w:val="00F23C0E"/>
    <w:rsid w:val="00F2439F"/>
    <w:rsid w:val="00F24468"/>
    <w:rsid w:val="00F259C0"/>
    <w:rsid w:val="00F26A79"/>
    <w:rsid w:val="00F26E61"/>
    <w:rsid w:val="00F27066"/>
    <w:rsid w:val="00F307AA"/>
    <w:rsid w:val="00F30B11"/>
    <w:rsid w:val="00F31283"/>
    <w:rsid w:val="00F313F7"/>
    <w:rsid w:val="00F3145F"/>
    <w:rsid w:val="00F32224"/>
    <w:rsid w:val="00F329FF"/>
    <w:rsid w:val="00F33AD8"/>
    <w:rsid w:val="00F33C1F"/>
    <w:rsid w:val="00F34A09"/>
    <w:rsid w:val="00F37758"/>
    <w:rsid w:val="00F37F54"/>
    <w:rsid w:val="00F41204"/>
    <w:rsid w:val="00F4257D"/>
    <w:rsid w:val="00F4473C"/>
    <w:rsid w:val="00F44BE3"/>
    <w:rsid w:val="00F45A16"/>
    <w:rsid w:val="00F46144"/>
    <w:rsid w:val="00F466FE"/>
    <w:rsid w:val="00F471EA"/>
    <w:rsid w:val="00F47246"/>
    <w:rsid w:val="00F47C3F"/>
    <w:rsid w:val="00F47D9E"/>
    <w:rsid w:val="00F50747"/>
    <w:rsid w:val="00F50A43"/>
    <w:rsid w:val="00F52502"/>
    <w:rsid w:val="00F53281"/>
    <w:rsid w:val="00F551A6"/>
    <w:rsid w:val="00F56B7E"/>
    <w:rsid w:val="00F604DC"/>
    <w:rsid w:val="00F60743"/>
    <w:rsid w:val="00F60956"/>
    <w:rsid w:val="00F60BEE"/>
    <w:rsid w:val="00F61DAA"/>
    <w:rsid w:val="00F63086"/>
    <w:rsid w:val="00F6440F"/>
    <w:rsid w:val="00F65DD1"/>
    <w:rsid w:val="00F66DA8"/>
    <w:rsid w:val="00F672EC"/>
    <w:rsid w:val="00F70123"/>
    <w:rsid w:val="00F704F7"/>
    <w:rsid w:val="00F70798"/>
    <w:rsid w:val="00F70B59"/>
    <w:rsid w:val="00F70C91"/>
    <w:rsid w:val="00F70ED3"/>
    <w:rsid w:val="00F7113F"/>
    <w:rsid w:val="00F71433"/>
    <w:rsid w:val="00F71592"/>
    <w:rsid w:val="00F72053"/>
    <w:rsid w:val="00F723A9"/>
    <w:rsid w:val="00F7241A"/>
    <w:rsid w:val="00F73B5B"/>
    <w:rsid w:val="00F73D75"/>
    <w:rsid w:val="00F76A61"/>
    <w:rsid w:val="00F76CCF"/>
    <w:rsid w:val="00F76DF6"/>
    <w:rsid w:val="00F803FB"/>
    <w:rsid w:val="00F80751"/>
    <w:rsid w:val="00F80A21"/>
    <w:rsid w:val="00F81378"/>
    <w:rsid w:val="00F83FD1"/>
    <w:rsid w:val="00F846FE"/>
    <w:rsid w:val="00F8517C"/>
    <w:rsid w:val="00F86F69"/>
    <w:rsid w:val="00F90080"/>
    <w:rsid w:val="00F90BE7"/>
    <w:rsid w:val="00F91C8D"/>
    <w:rsid w:val="00F933D9"/>
    <w:rsid w:val="00F9432E"/>
    <w:rsid w:val="00F945E6"/>
    <w:rsid w:val="00F94F7D"/>
    <w:rsid w:val="00F951F8"/>
    <w:rsid w:val="00F968DE"/>
    <w:rsid w:val="00F96BFE"/>
    <w:rsid w:val="00F96E02"/>
    <w:rsid w:val="00F970AD"/>
    <w:rsid w:val="00FA0479"/>
    <w:rsid w:val="00FA183F"/>
    <w:rsid w:val="00FA27C2"/>
    <w:rsid w:val="00FA2F9E"/>
    <w:rsid w:val="00FA30FE"/>
    <w:rsid w:val="00FA3893"/>
    <w:rsid w:val="00FA411F"/>
    <w:rsid w:val="00FA4F93"/>
    <w:rsid w:val="00FA5129"/>
    <w:rsid w:val="00FA5BBA"/>
    <w:rsid w:val="00FA61C3"/>
    <w:rsid w:val="00FB1043"/>
    <w:rsid w:val="00FB1E0A"/>
    <w:rsid w:val="00FB1F8C"/>
    <w:rsid w:val="00FB2CB1"/>
    <w:rsid w:val="00FB3A0D"/>
    <w:rsid w:val="00FB4106"/>
    <w:rsid w:val="00FB4589"/>
    <w:rsid w:val="00FB463C"/>
    <w:rsid w:val="00FB53DD"/>
    <w:rsid w:val="00FB6439"/>
    <w:rsid w:val="00FB655D"/>
    <w:rsid w:val="00FC01F0"/>
    <w:rsid w:val="00FC1E1F"/>
    <w:rsid w:val="00FC2193"/>
    <w:rsid w:val="00FC24D0"/>
    <w:rsid w:val="00FC280E"/>
    <w:rsid w:val="00FC29B0"/>
    <w:rsid w:val="00FC3DC8"/>
    <w:rsid w:val="00FC3F5E"/>
    <w:rsid w:val="00FC4998"/>
    <w:rsid w:val="00FC6237"/>
    <w:rsid w:val="00FD081F"/>
    <w:rsid w:val="00FD1511"/>
    <w:rsid w:val="00FD1EBF"/>
    <w:rsid w:val="00FD1FC6"/>
    <w:rsid w:val="00FD216C"/>
    <w:rsid w:val="00FD24FD"/>
    <w:rsid w:val="00FD2987"/>
    <w:rsid w:val="00FD34D9"/>
    <w:rsid w:val="00FD383F"/>
    <w:rsid w:val="00FD484A"/>
    <w:rsid w:val="00FD4ADB"/>
    <w:rsid w:val="00FD4C2D"/>
    <w:rsid w:val="00FD67FA"/>
    <w:rsid w:val="00FE0D1D"/>
    <w:rsid w:val="00FE1438"/>
    <w:rsid w:val="00FE1566"/>
    <w:rsid w:val="00FE257D"/>
    <w:rsid w:val="00FE2C25"/>
    <w:rsid w:val="00FE4292"/>
    <w:rsid w:val="00FE448E"/>
    <w:rsid w:val="00FE5F7A"/>
    <w:rsid w:val="00FE7BF5"/>
    <w:rsid w:val="00FF0008"/>
    <w:rsid w:val="00FF1157"/>
    <w:rsid w:val="00FF23B1"/>
    <w:rsid w:val="00FF37B8"/>
    <w:rsid w:val="00FF3C2C"/>
    <w:rsid w:val="00FF446F"/>
    <w:rsid w:val="00FF5C5B"/>
    <w:rsid w:val="00FF657E"/>
    <w:rsid w:val="00FF6D5A"/>
    <w:rsid w:val="00FF725F"/>
    <w:rsid w:val="00FF7B09"/>
    <w:rsid w:val="00FF7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E8FF3C"/>
  <w15:chartTrackingRefBased/>
  <w15:docId w15:val="{EB370819-71A0-4386-8D32-DD8FF0E1A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AD50AD"/>
    <w:pPr>
      <w:widowControl w:val="0"/>
      <w:spacing w:after="0" w:line="240" w:lineRule="auto"/>
    </w:pPr>
    <w:rPr>
      <w:rFonts w:ascii="Arial" w:eastAsia="Arial" w:hAnsi="Arial" w:cs="Arial"/>
      <w:lang w:eastAsia="en-US"/>
    </w:rPr>
  </w:style>
  <w:style w:type="paragraph" w:styleId="Heading1">
    <w:name w:val="heading 1"/>
    <w:basedOn w:val="Normal"/>
    <w:link w:val="Heading1Char"/>
    <w:uiPriority w:val="1"/>
    <w:qFormat/>
    <w:rsid w:val="00AD50AD"/>
    <w:pPr>
      <w:ind w:left="112" w:right="194"/>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D50AD"/>
    <w:rPr>
      <w:rFonts w:ascii="Arial" w:eastAsia="Arial" w:hAnsi="Arial" w:cs="Arial"/>
      <w:b/>
      <w:bCs/>
      <w:sz w:val="21"/>
      <w:szCs w:val="21"/>
      <w:lang w:eastAsia="en-US"/>
    </w:rPr>
  </w:style>
  <w:style w:type="table" w:customStyle="1" w:styleId="TableNormal1">
    <w:name w:val="Table Normal1"/>
    <w:uiPriority w:val="2"/>
    <w:semiHidden/>
    <w:unhideWhenUsed/>
    <w:qFormat/>
    <w:rsid w:val="00AD50AD"/>
    <w:pPr>
      <w:widowControl w:val="0"/>
      <w:spacing w:after="0" w:line="240" w:lineRule="auto"/>
    </w:pPr>
    <w:rPr>
      <w:lang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AD50AD"/>
    <w:pPr>
      <w:ind w:left="112"/>
    </w:pPr>
    <w:rPr>
      <w:sz w:val="21"/>
      <w:szCs w:val="21"/>
    </w:rPr>
  </w:style>
  <w:style w:type="character" w:customStyle="1" w:styleId="BodyTextChar">
    <w:name w:val="Body Text Char"/>
    <w:basedOn w:val="DefaultParagraphFont"/>
    <w:link w:val="BodyText"/>
    <w:uiPriority w:val="1"/>
    <w:rsid w:val="00AD50AD"/>
    <w:rPr>
      <w:rFonts w:ascii="Arial" w:eastAsia="Arial" w:hAnsi="Arial" w:cs="Arial"/>
      <w:sz w:val="21"/>
      <w:szCs w:val="21"/>
      <w:lang w:eastAsia="en-US"/>
    </w:rPr>
  </w:style>
  <w:style w:type="paragraph" w:styleId="ListParagraph">
    <w:name w:val="List Paragraph"/>
    <w:basedOn w:val="Normal"/>
    <w:qFormat/>
    <w:rsid w:val="00AD50AD"/>
    <w:pPr>
      <w:spacing w:before="11"/>
      <w:ind w:left="742" w:hanging="270"/>
    </w:pPr>
  </w:style>
  <w:style w:type="paragraph" w:customStyle="1" w:styleId="TableParagraph">
    <w:name w:val="Table Paragraph"/>
    <w:basedOn w:val="Normal"/>
    <w:uiPriority w:val="1"/>
    <w:qFormat/>
    <w:rsid w:val="00AD50AD"/>
    <w:pPr>
      <w:ind w:left="105"/>
    </w:pPr>
  </w:style>
  <w:style w:type="table" w:styleId="TableGrid">
    <w:name w:val="Table Grid"/>
    <w:basedOn w:val="TableNormal"/>
    <w:rsid w:val="00AD50AD"/>
    <w:pPr>
      <w:spacing w:after="0" w:line="240" w:lineRule="auto"/>
    </w:pPr>
    <w:rPr>
      <w:rFonts w:ascii="Times" w:eastAsia="MS Mincho" w:hAnsi="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AD50AD"/>
    <w:rPr>
      <w:color w:val="0563C1" w:themeColor="hyperlink"/>
      <w:u w:val="single"/>
    </w:rPr>
  </w:style>
  <w:style w:type="paragraph" w:styleId="Header">
    <w:name w:val="header"/>
    <w:basedOn w:val="Normal"/>
    <w:link w:val="HeaderChar"/>
    <w:uiPriority w:val="99"/>
    <w:unhideWhenUsed/>
    <w:rsid w:val="00B63BC9"/>
    <w:pPr>
      <w:tabs>
        <w:tab w:val="center" w:pos="4680"/>
        <w:tab w:val="right" w:pos="9360"/>
      </w:tabs>
    </w:pPr>
  </w:style>
  <w:style w:type="character" w:customStyle="1" w:styleId="HeaderChar">
    <w:name w:val="Header Char"/>
    <w:basedOn w:val="DefaultParagraphFont"/>
    <w:link w:val="Header"/>
    <w:uiPriority w:val="99"/>
    <w:rsid w:val="00B63BC9"/>
    <w:rPr>
      <w:rFonts w:ascii="Arial" w:eastAsia="Arial" w:hAnsi="Arial" w:cs="Arial"/>
      <w:lang w:eastAsia="en-US"/>
    </w:rPr>
  </w:style>
  <w:style w:type="paragraph" w:styleId="Footer">
    <w:name w:val="footer"/>
    <w:basedOn w:val="Normal"/>
    <w:link w:val="FooterChar"/>
    <w:uiPriority w:val="99"/>
    <w:unhideWhenUsed/>
    <w:rsid w:val="00B63BC9"/>
    <w:pPr>
      <w:tabs>
        <w:tab w:val="center" w:pos="4680"/>
        <w:tab w:val="right" w:pos="9360"/>
      </w:tabs>
    </w:pPr>
  </w:style>
  <w:style w:type="character" w:customStyle="1" w:styleId="FooterChar">
    <w:name w:val="Footer Char"/>
    <w:basedOn w:val="DefaultParagraphFont"/>
    <w:link w:val="Footer"/>
    <w:uiPriority w:val="99"/>
    <w:rsid w:val="00B63BC9"/>
    <w:rPr>
      <w:rFonts w:ascii="Arial" w:eastAsia="Arial" w:hAnsi="Arial" w:cs="Arial"/>
      <w:lang w:eastAsia="en-US"/>
    </w:rPr>
  </w:style>
  <w:style w:type="character" w:styleId="Emphasis">
    <w:name w:val="Emphasis"/>
    <w:basedOn w:val="DefaultParagraphFont"/>
    <w:uiPriority w:val="20"/>
    <w:qFormat/>
    <w:rsid w:val="00670802"/>
    <w:rPr>
      <w:i/>
      <w:iCs/>
    </w:rPr>
  </w:style>
  <w:style w:type="paragraph" w:customStyle="1" w:styleId="p">
    <w:name w:val="p"/>
    <w:basedOn w:val="Normal"/>
    <w:rsid w:val="000D4649"/>
    <w:pPr>
      <w:widowControl/>
      <w:spacing w:beforeLines="1" w:afterLines="1"/>
    </w:pPr>
    <w:rPr>
      <w:rFonts w:ascii="Times" w:eastAsiaTheme="minorEastAsia" w:hAnsi="Times" w:cstheme="minorBidi"/>
      <w:sz w:val="20"/>
      <w:szCs w:val="20"/>
      <w:lang w:eastAsia="ja-JP"/>
    </w:rPr>
  </w:style>
  <w:style w:type="paragraph" w:styleId="NormalWeb">
    <w:name w:val="Normal (Web)"/>
    <w:basedOn w:val="Normal"/>
    <w:uiPriority w:val="99"/>
    <w:unhideWhenUsed/>
    <w:rsid w:val="000D4649"/>
    <w:pPr>
      <w:widowControl/>
      <w:spacing w:before="100" w:beforeAutospacing="1" w:after="100" w:afterAutospacing="1"/>
    </w:pPr>
    <w:rPr>
      <w:rFonts w:ascii="Times New Roman" w:eastAsia="MS Mincho" w:hAnsi="Times New Roman" w:cs="Times New Roman"/>
      <w:sz w:val="24"/>
      <w:szCs w:val="24"/>
    </w:rPr>
  </w:style>
  <w:style w:type="character" w:styleId="FollowedHyperlink">
    <w:name w:val="FollowedHyperlink"/>
    <w:basedOn w:val="DefaultParagraphFont"/>
    <w:uiPriority w:val="99"/>
    <w:semiHidden/>
    <w:unhideWhenUsed/>
    <w:rsid w:val="009D63DF"/>
    <w:rPr>
      <w:color w:val="954F72" w:themeColor="followedHyperlink"/>
      <w:u w:val="single"/>
    </w:rPr>
  </w:style>
  <w:style w:type="character" w:customStyle="1" w:styleId="apple-converted-space">
    <w:name w:val="apple-converted-space"/>
    <w:basedOn w:val="DefaultParagraphFont"/>
    <w:rsid w:val="00971B20"/>
  </w:style>
  <w:style w:type="paragraph" w:styleId="BalloonText">
    <w:name w:val="Balloon Text"/>
    <w:basedOn w:val="Normal"/>
    <w:link w:val="BalloonTextChar"/>
    <w:semiHidden/>
    <w:unhideWhenUsed/>
    <w:rsid w:val="001B58D9"/>
    <w:rPr>
      <w:rFonts w:ascii="Segoe UI" w:hAnsi="Segoe UI" w:cs="Segoe UI"/>
      <w:sz w:val="18"/>
      <w:szCs w:val="18"/>
    </w:rPr>
  </w:style>
  <w:style w:type="character" w:customStyle="1" w:styleId="BalloonTextChar">
    <w:name w:val="Balloon Text Char"/>
    <w:basedOn w:val="DefaultParagraphFont"/>
    <w:link w:val="BalloonText"/>
    <w:semiHidden/>
    <w:rsid w:val="001B58D9"/>
    <w:rPr>
      <w:rFonts w:ascii="Segoe UI" w:eastAsia="Arial" w:hAnsi="Segoe UI" w:cs="Segoe UI"/>
      <w:sz w:val="18"/>
      <w:szCs w:val="18"/>
      <w:lang w:eastAsia="en-US"/>
    </w:rPr>
  </w:style>
  <w:style w:type="paragraph" w:customStyle="1" w:styleId="Default">
    <w:name w:val="Default"/>
    <w:rsid w:val="00244A70"/>
    <w:pPr>
      <w:autoSpaceDE w:val="0"/>
      <w:autoSpaceDN w:val="0"/>
      <w:adjustRightInd w:val="0"/>
      <w:spacing w:after="0" w:line="240" w:lineRule="auto"/>
    </w:pPr>
    <w:rPr>
      <w:rFonts w:ascii="Arial" w:eastAsia="MS Mincho" w:hAnsi="Arial" w:cs="Arial"/>
      <w:color w:val="000000"/>
      <w:sz w:val="24"/>
      <w:szCs w:val="24"/>
      <w:lang w:eastAsia="en-US"/>
    </w:rPr>
  </w:style>
  <w:style w:type="character" w:styleId="PageNumber">
    <w:name w:val="page number"/>
    <w:basedOn w:val="DefaultParagraphFont"/>
    <w:uiPriority w:val="99"/>
    <w:semiHidden/>
    <w:unhideWhenUsed/>
    <w:rsid w:val="00EF4518"/>
  </w:style>
  <w:style w:type="character" w:customStyle="1" w:styleId="UnresolvedMention1">
    <w:name w:val="Unresolved Mention1"/>
    <w:basedOn w:val="DefaultParagraphFont"/>
    <w:uiPriority w:val="99"/>
    <w:rsid w:val="00A43F2E"/>
    <w:rPr>
      <w:color w:val="605E5C"/>
      <w:shd w:val="clear" w:color="auto" w:fill="E1DFDD"/>
    </w:rPr>
  </w:style>
  <w:style w:type="character" w:styleId="CommentReference">
    <w:name w:val="annotation reference"/>
    <w:basedOn w:val="DefaultParagraphFont"/>
    <w:uiPriority w:val="99"/>
    <w:semiHidden/>
    <w:unhideWhenUsed/>
    <w:rsid w:val="00A57105"/>
    <w:rPr>
      <w:sz w:val="16"/>
      <w:szCs w:val="16"/>
    </w:rPr>
  </w:style>
  <w:style w:type="paragraph" w:styleId="CommentText">
    <w:name w:val="annotation text"/>
    <w:basedOn w:val="Normal"/>
    <w:link w:val="CommentTextChar"/>
    <w:uiPriority w:val="99"/>
    <w:semiHidden/>
    <w:unhideWhenUsed/>
    <w:rsid w:val="00A57105"/>
    <w:rPr>
      <w:sz w:val="20"/>
      <w:szCs w:val="20"/>
    </w:rPr>
  </w:style>
  <w:style w:type="character" w:customStyle="1" w:styleId="CommentTextChar">
    <w:name w:val="Comment Text Char"/>
    <w:basedOn w:val="DefaultParagraphFont"/>
    <w:link w:val="CommentText"/>
    <w:uiPriority w:val="99"/>
    <w:semiHidden/>
    <w:rsid w:val="00A57105"/>
    <w:rPr>
      <w:rFonts w:ascii="Arial" w:eastAsia="Arial" w:hAnsi="Arial" w:cs="Arial"/>
      <w:sz w:val="20"/>
      <w:szCs w:val="20"/>
      <w:lang w:eastAsia="en-US"/>
    </w:rPr>
  </w:style>
  <w:style w:type="paragraph" w:styleId="CommentSubject">
    <w:name w:val="annotation subject"/>
    <w:basedOn w:val="CommentText"/>
    <w:next w:val="CommentText"/>
    <w:link w:val="CommentSubjectChar"/>
    <w:unhideWhenUsed/>
    <w:rsid w:val="00A57105"/>
    <w:rPr>
      <w:b/>
      <w:bCs/>
    </w:rPr>
  </w:style>
  <w:style w:type="character" w:customStyle="1" w:styleId="CommentSubjectChar">
    <w:name w:val="Comment Subject Char"/>
    <w:basedOn w:val="CommentTextChar"/>
    <w:link w:val="CommentSubject"/>
    <w:rsid w:val="00A57105"/>
    <w:rPr>
      <w:rFonts w:ascii="Arial" w:eastAsia="Arial" w:hAnsi="Arial" w:cs="Arial"/>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29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file:///C:\tel\940.565.4323" TargetMode="External"/><Relationship Id="rId18" Type="http://schemas.openxmlformats.org/officeDocument/2006/relationships/hyperlink" Target="mailto:yayoi.takeuchi@unt.ed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aatj.org/studyabroad/ABRD-sum.html" TargetMode="External"/><Relationship Id="rId7" Type="http://schemas.openxmlformats.org/officeDocument/2006/relationships/endnotes" Target="endnotes.xml"/><Relationship Id="rId12" Type="http://schemas.openxmlformats.org/officeDocument/2006/relationships/hyperlink" Target="http://www.unt.edu/oda" TargetMode="External"/><Relationship Id="rId17" Type="http://schemas.openxmlformats.org/officeDocument/2006/relationships/hyperlink" Target="http://SurvivorAdvocate@unt.ed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eanofstudents.unt.edu/resources_0" TargetMode="External"/><Relationship Id="rId20" Type="http://schemas.openxmlformats.org/officeDocument/2006/relationships/hyperlink" Target="mailto:yayoi.takeuchi@unt.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arningcenter.unt.edu/volunteertutoring"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deanofstudents.unt.edu" TargetMode="External"/><Relationship Id="rId23" Type="http://schemas.openxmlformats.org/officeDocument/2006/relationships/footer" Target="footer2.xml"/><Relationship Id="rId10" Type="http://schemas.openxmlformats.org/officeDocument/2006/relationships/hyperlink" Target="https://unt.instructure.com" TargetMode="External"/><Relationship Id="rId19" Type="http://schemas.openxmlformats.org/officeDocument/2006/relationships/hyperlink" Target="https://studyabroad.unt.edu/" TargetMode="External"/><Relationship Id="rId4" Type="http://schemas.openxmlformats.org/officeDocument/2006/relationships/settings" Target="settings.xml"/><Relationship Id="rId9" Type="http://schemas.openxmlformats.org/officeDocument/2006/relationships/hyperlink" Target="http://policy.unt.edu/policy/15-" TargetMode="External"/><Relationship Id="rId14" Type="http://schemas.openxmlformats.org/officeDocument/2006/relationships/hyperlink" Target="https://disability.unt.edu/" TargetMode="External"/><Relationship Id="rId22" Type="http://schemas.openxmlformats.org/officeDocument/2006/relationships/hyperlink" Target="http://www.spot.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07871-5674-4EE0-B7CC-36BC16978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4132</Words>
  <Characters>23556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Tomoe</dc:creator>
  <cp:keywords/>
  <dc:description/>
  <cp:lastModifiedBy>Miwako Ichikawa</cp:lastModifiedBy>
  <cp:revision>6</cp:revision>
  <cp:lastPrinted>2019-07-24T02:15:00Z</cp:lastPrinted>
  <dcterms:created xsi:type="dcterms:W3CDTF">2019-08-23T02:53:00Z</dcterms:created>
  <dcterms:modified xsi:type="dcterms:W3CDTF">2019-08-24T16:39:00Z</dcterms:modified>
</cp:coreProperties>
</file>