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44D83DE" w14:textId="77777777" w:rsidR="00316ED4" w:rsidRPr="00F024D1" w:rsidRDefault="00316ED4" w:rsidP="00316ED4">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F024D1">
        <w:rPr>
          <w:rFonts w:ascii="Times New Roman" w:eastAsia="Times New Roman" w:hAnsi="Times New Roman" w:cs="Times New Roman"/>
          <w:b/>
          <w:bCs/>
          <w:kern w:val="0"/>
          <w:sz w:val="27"/>
          <w:szCs w:val="27"/>
          <w:shd w:val="clear" w:color="auto" w:fill="E8F240"/>
          <w14:ligatures w14:val="none"/>
        </w:rPr>
        <w:t>Include a printable link to the syllabus here.</w:t>
      </w:r>
    </w:p>
    <w:p w14:paraId="2CC89C03" w14:textId="77777777" w:rsidR="00316ED4" w:rsidRPr="00F024D1" w:rsidRDefault="00316ED4" w:rsidP="00316ED4">
      <w:pPr>
        <w:spacing w:before="100" w:beforeAutospacing="1" w:after="100" w:afterAutospacing="1" w:line="240" w:lineRule="auto"/>
        <w:rPr>
          <w:rFonts w:ascii="Times New Roman" w:eastAsia="Times New Roman" w:hAnsi="Times New Roman" w:cs="Times New Roman"/>
          <w:kern w:val="0"/>
          <w14:ligatures w14:val="none"/>
        </w:rPr>
      </w:pPr>
      <w:r w:rsidRPr="00F024D1">
        <w:rPr>
          <w:rFonts w:ascii="Times New Roman" w:eastAsia="Times New Roman" w:hAnsi="Times New Roman" w:cs="Times New Roman"/>
          <w:kern w:val="0"/>
          <w14:ligatures w14:val="none"/>
        </w:rPr>
        <w:t> </w:t>
      </w:r>
    </w:p>
    <w:p w14:paraId="2715FA0E" w14:textId="77777777" w:rsidR="00316ED4" w:rsidRDefault="00316ED4" w:rsidP="00316ED4">
      <w:pPr>
        <w:spacing w:before="100" w:beforeAutospacing="1" w:after="100" w:afterAutospacing="1" w:line="240" w:lineRule="auto"/>
        <w:outlineLvl w:val="0"/>
        <w:rPr>
          <w:rFonts w:ascii="Times New Roman" w:eastAsia="Times New Roman" w:hAnsi="Times New Roman" w:cs="Times New Roman"/>
          <w:b/>
          <w:bCs/>
          <w:kern w:val="36"/>
          <w:sz w:val="48"/>
          <w:szCs w:val="48"/>
          <w14:ligatures w14:val="none"/>
        </w:rPr>
      </w:pPr>
      <w:r w:rsidRPr="00F024D1">
        <w:rPr>
          <w:rFonts w:ascii="Times New Roman" w:eastAsia="Times New Roman" w:hAnsi="Times New Roman" w:cs="Times New Roman"/>
          <w:b/>
          <w:bCs/>
          <w:kern w:val="36"/>
          <w:sz w:val="48"/>
          <w:szCs w:val="48"/>
          <w14:ligatures w14:val="none"/>
        </w:rPr>
        <w:t>History 2610:  The United States to 1865</w:t>
      </w:r>
    </w:p>
    <w:p w14:paraId="1126B232" w14:textId="77777777" w:rsidR="00316ED4" w:rsidRPr="00F024D1" w:rsidRDefault="00316ED4" w:rsidP="00316ED4">
      <w:pPr>
        <w:spacing w:before="100" w:beforeAutospacing="1" w:after="100" w:afterAutospacing="1" w:line="240" w:lineRule="auto"/>
        <w:outlineLvl w:val="0"/>
        <w:rPr>
          <w:rFonts w:ascii="Times New Roman" w:eastAsia="Times New Roman" w:hAnsi="Times New Roman" w:cs="Times New Roman"/>
          <w:b/>
          <w:bCs/>
          <w:kern w:val="36"/>
          <w:sz w:val="48"/>
          <w:szCs w:val="48"/>
          <w14:ligatures w14:val="none"/>
        </w:rPr>
      </w:pPr>
      <w:r>
        <w:rPr>
          <w:rFonts w:ascii="Times New Roman" w:eastAsia="Times New Roman" w:hAnsi="Times New Roman" w:cs="Times New Roman"/>
          <w:b/>
          <w:bCs/>
          <w:kern w:val="36"/>
          <w:sz w:val="48"/>
          <w:szCs w:val="48"/>
          <w14:ligatures w14:val="none"/>
        </w:rPr>
        <w:t>Instructor:</w:t>
      </w:r>
    </w:p>
    <w:p w14:paraId="148EEA1B" w14:textId="77777777" w:rsidR="00316ED4" w:rsidRPr="00F024D1" w:rsidRDefault="00316ED4" w:rsidP="00316ED4">
      <w:pPr>
        <w:spacing w:before="100" w:beforeAutospacing="1" w:after="100" w:afterAutospacing="1" w:line="240" w:lineRule="auto"/>
        <w:rPr>
          <w:rFonts w:ascii="Times New Roman" w:eastAsia="Times New Roman" w:hAnsi="Times New Roman" w:cs="Times New Roman"/>
          <w:kern w:val="0"/>
          <w14:ligatures w14:val="none"/>
        </w:rPr>
      </w:pPr>
      <w:r w:rsidRPr="00F024D1">
        <w:rPr>
          <w:rFonts w:ascii="Times New Roman" w:eastAsia="Times New Roman" w:hAnsi="Times New Roman" w:cs="Times New Roman"/>
          <w:b/>
          <w:bCs/>
          <w:kern w:val="0"/>
          <w14:ligatures w14:val="none"/>
        </w:rPr>
        <w:t>Name: Madison Black</w:t>
      </w:r>
    </w:p>
    <w:p w14:paraId="49B7BB4A" w14:textId="77777777" w:rsidR="00316ED4" w:rsidRPr="00F024D1" w:rsidRDefault="00316ED4" w:rsidP="00316ED4">
      <w:pPr>
        <w:spacing w:before="100" w:beforeAutospacing="1" w:after="100" w:afterAutospacing="1" w:line="240" w:lineRule="auto"/>
        <w:rPr>
          <w:rFonts w:ascii="Times New Roman" w:eastAsia="Times New Roman" w:hAnsi="Times New Roman" w:cs="Times New Roman"/>
          <w:kern w:val="0"/>
          <w14:ligatures w14:val="none"/>
        </w:rPr>
      </w:pPr>
      <w:r w:rsidRPr="00F024D1">
        <w:rPr>
          <w:rFonts w:ascii="Times New Roman" w:eastAsia="Times New Roman" w:hAnsi="Times New Roman" w:cs="Times New Roman"/>
          <w:b/>
          <w:bCs/>
          <w:kern w:val="0"/>
          <w14:ligatures w14:val="none"/>
        </w:rPr>
        <w:t>Pronouns: Sher/her </w:t>
      </w:r>
    </w:p>
    <w:p w14:paraId="2898E98A" w14:textId="77777777" w:rsidR="00316ED4" w:rsidRPr="00F024D1" w:rsidRDefault="00316ED4" w:rsidP="00316ED4">
      <w:pPr>
        <w:spacing w:before="100" w:beforeAutospacing="1" w:after="100" w:afterAutospacing="1" w:line="240" w:lineRule="auto"/>
        <w:rPr>
          <w:rFonts w:ascii="Times New Roman" w:eastAsia="Times New Roman" w:hAnsi="Times New Roman" w:cs="Times New Roman"/>
          <w:kern w:val="0"/>
          <w14:ligatures w14:val="none"/>
        </w:rPr>
      </w:pPr>
      <w:r w:rsidRPr="00F024D1">
        <w:rPr>
          <w:rFonts w:ascii="Times New Roman" w:eastAsia="Times New Roman" w:hAnsi="Times New Roman" w:cs="Times New Roman"/>
          <w:b/>
          <w:bCs/>
          <w:kern w:val="0"/>
          <w14:ligatures w14:val="none"/>
        </w:rPr>
        <w:t>Office Location: Wooten 252 </w:t>
      </w:r>
    </w:p>
    <w:p w14:paraId="0D441CF1" w14:textId="77777777" w:rsidR="00316ED4" w:rsidRPr="00F024D1" w:rsidRDefault="00316ED4" w:rsidP="00316ED4">
      <w:pPr>
        <w:spacing w:before="100" w:beforeAutospacing="1" w:after="100" w:afterAutospacing="1" w:line="240" w:lineRule="auto"/>
        <w:rPr>
          <w:rFonts w:ascii="Times New Roman" w:eastAsia="Times New Roman" w:hAnsi="Times New Roman" w:cs="Times New Roman"/>
          <w:b/>
          <w:bCs/>
          <w:kern w:val="0"/>
          <w14:ligatures w14:val="none"/>
        </w:rPr>
      </w:pPr>
      <w:r w:rsidRPr="00F024D1">
        <w:rPr>
          <w:rFonts w:ascii="Times New Roman" w:eastAsia="Times New Roman" w:hAnsi="Times New Roman" w:cs="Times New Roman"/>
          <w:b/>
          <w:bCs/>
          <w:kern w:val="0"/>
          <w14:ligatures w14:val="none"/>
        </w:rPr>
        <w:t>Office Hours: </w:t>
      </w:r>
      <w:r>
        <w:rPr>
          <w:rFonts w:ascii="Times New Roman" w:eastAsia="Times New Roman" w:hAnsi="Times New Roman" w:cs="Times New Roman"/>
          <w:b/>
          <w:bCs/>
          <w:kern w:val="0"/>
          <w14:ligatures w14:val="none"/>
        </w:rPr>
        <w:t>Wednesdays 1:00-3:00pm</w:t>
      </w:r>
    </w:p>
    <w:p w14:paraId="0916F9CF" w14:textId="77777777" w:rsidR="00316ED4" w:rsidRPr="00F024D1" w:rsidRDefault="00316ED4" w:rsidP="00316ED4">
      <w:pPr>
        <w:spacing w:before="100" w:beforeAutospacing="1" w:after="100" w:afterAutospacing="1" w:line="240" w:lineRule="auto"/>
        <w:rPr>
          <w:rFonts w:ascii="Times New Roman" w:eastAsia="Times New Roman" w:hAnsi="Times New Roman" w:cs="Times New Roman"/>
          <w:kern w:val="0"/>
          <w14:ligatures w14:val="none"/>
        </w:rPr>
      </w:pPr>
      <w:r w:rsidRPr="00F024D1">
        <w:rPr>
          <w:rFonts w:ascii="Times New Roman" w:eastAsia="Times New Roman" w:hAnsi="Times New Roman" w:cs="Times New Roman"/>
          <w:b/>
          <w:bCs/>
          <w:kern w:val="0"/>
          <w14:ligatures w14:val="none"/>
        </w:rPr>
        <w:t>Email: madison.black@unt.edu</w:t>
      </w:r>
      <w:r w:rsidRPr="00F024D1">
        <w:rPr>
          <w:rFonts w:ascii="Times New Roman" w:eastAsia="Times New Roman" w:hAnsi="Times New Roman" w:cs="Times New Roman"/>
          <w:kern w:val="0"/>
          <w14:ligatures w14:val="none"/>
        </w:rPr>
        <w:t> </w:t>
      </w:r>
    </w:p>
    <w:p w14:paraId="517A2CC6" w14:textId="77777777" w:rsidR="00316ED4" w:rsidRPr="00F024D1" w:rsidRDefault="00316ED4" w:rsidP="00316ED4">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F024D1">
        <w:rPr>
          <w:rFonts w:ascii="Times New Roman" w:eastAsia="Times New Roman" w:hAnsi="Times New Roman" w:cs="Times New Roman"/>
          <w:b/>
          <w:bCs/>
          <w:kern w:val="0"/>
          <w:sz w:val="36"/>
          <w:szCs w:val="36"/>
          <w14:ligatures w14:val="none"/>
        </w:rPr>
        <w:t>Welcome to UNT!</w:t>
      </w:r>
    </w:p>
    <w:p w14:paraId="57149912" w14:textId="77777777" w:rsidR="00316ED4" w:rsidRPr="00F024D1" w:rsidRDefault="00316ED4" w:rsidP="00316ED4">
      <w:pPr>
        <w:spacing w:before="100" w:beforeAutospacing="1" w:after="100" w:afterAutospacing="1" w:line="240" w:lineRule="auto"/>
        <w:rPr>
          <w:rFonts w:ascii="Times New Roman" w:eastAsia="Times New Roman" w:hAnsi="Times New Roman" w:cs="Times New Roman"/>
          <w:kern w:val="0"/>
          <w14:ligatures w14:val="none"/>
        </w:rPr>
      </w:pPr>
      <w:r w:rsidRPr="00F024D1">
        <w:rPr>
          <w:rFonts w:ascii="Times New Roman" w:eastAsia="Times New Roman" w:hAnsi="Times New Roman" w:cs="Times New Roman"/>
          <w:kern w:val="0"/>
          <w14:ligatures w14:val="none"/>
        </w:rPr>
        <w:t>As members of the UNT community, we have all made a commitment to be part of an institution that respects and values the identities of the students and employees with whom we interact. UNT does not tolerate identity-based discrimination, harassment, and retaliation. UNT’s full Non-Discrimination Policy can be found in the UNT Policies section of the syllabus.</w:t>
      </w:r>
    </w:p>
    <w:p w14:paraId="4C412C04" w14:textId="77777777" w:rsidR="00316ED4" w:rsidRPr="00F024D1" w:rsidRDefault="00316ED4" w:rsidP="00316ED4">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F024D1">
        <w:rPr>
          <w:rFonts w:ascii="Times New Roman" w:eastAsia="Times New Roman" w:hAnsi="Times New Roman" w:cs="Times New Roman"/>
          <w:b/>
          <w:bCs/>
          <w:kern w:val="0"/>
          <w:sz w:val="27"/>
          <w:szCs w:val="27"/>
          <w14:ligatures w14:val="none"/>
        </w:rPr>
        <w:t>Land Acknowledgment</w:t>
      </w:r>
    </w:p>
    <w:p w14:paraId="7B42858B" w14:textId="77777777" w:rsidR="00316ED4" w:rsidRPr="00F024D1" w:rsidRDefault="00316ED4" w:rsidP="00316ED4">
      <w:pPr>
        <w:spacing w:before="100" w:beforeAutospacing="1" w:after="100" w:afterAutospacing="1" w:line="240" w:lineRule="auto"/>
        <w:rPr>
          <w:rFonts w:ascii="Times New Roman" w:eastAsia="Times New Roman" w:hAnsi="Times New Roman" w:cs="Times New Roman"/>
          <w:kern w:val="0"/>
          <w14:ligatures w14:val="none"/>
        </w:rPr>
      </w:pPr>
      <w:r w:rsidRPr="00F024D1">
        <w:rPr>
          <w:rFonts w:ascii="Times New Roman" w:eastAsia="Times New Roman" w:hAnsi="Times New Roman" w:cs="Times New Roman"/>
          <w:kern w:val="0"/>
          <w14:ligatures w14:val="none"/>
        </w:rPr>
        <w:t>Acknowledging the land is an Indigenous protocol, and it is important to note that the University of North Texas is located on the unceded territory of the Wichita and Caddo Affiliated Tribes. It is important to study the long processes that have brought us all to reside on this land, and to seek to better understand our places within these histories.</w:t>
      </w:r>
    </w:p>
    <w:p w14:paraId="420A1B82" w14:textId="77777777" w:rsidR="00316ED4" w:rsidRPr="00F024D1" w:rsidRDefault="00316ED4" w:rsidP="00316ED4">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F024D1">
        <w:rPr>
          <w:rFonts w:ascii="Times New Roman" w:eastAsia="Times New Roman" w:hAnsi="Times New Roman" w:cs="Times New Roman"/>
          <w:b/>
          <w:bCs/>
          <w:kern w:val="0"/>
          <w:sz w:val="36"/>
          <w:szCs w:val="36"/>
          <w14:ligatures w14:val="none"/>
        </w:rPr>
        <w:t>Why History?</w:t>
      </w:r>
    </w:p>
    <w:p w14:paraId="18CE275D" w14:textId="77777777" w:rsidR="00316ED4" w:rsidRPr="00F024D1" w:rsidRDefault="00316ED4" w:rsidP="00316ED4">
      <w:pPr>
        <w:spacing w:before="100" w:beforeAutospacing="1" w:after="100" w:afterAutospacing="1" w:line="240" w:lineRule="auto"/>
        <w:rPr>
          <w:rFonts w:ascii="Times New Roman" w:eastAsia="Times New Roman" w:hAnsi="Times New Roman" w:cs="Times New Roman"/>
          <w:kern w:val="0"/>
          <w14:ligatures w14:val="none"/>
        </w:rPr>
      </w:pPr>
      <w:r w:rsidRPr="00F024D1">
        <w:rPr>
          <w:rFonts w:ascii="Times New Roman" w:eastAsia="Times New Roman" w:hAnsi="Times New Roman" w:cs="Times New Roman"/>
          <w:kern w:val="0"/>
          <w14:ligatures w14:val="none"/>
        </w:rPr>
        <w:t xml:space="preserve">History is the sum of human experience in all its complexity. It is also the only guide we have to the decisions that will shape our future. The study of history allows us to see parallels, analogies, and recurrent patterns, detect long-term trends and forces, and understand what is </w:t>
      </w:r>
      <w:proofErr w:type="gramStart"/>
      <w:r w:rsidRPr="00F024D1">
        <w:rPr>
          <w:rFonts w:ascii="Times New Roman" w:eastAsia="Times New Roman" w:hAnsi="Times New Roman" w:cs="Times New Roman"/>
          <w:kern w:val="0"/>
          <w14:ligatures w14:val="none"/>
        </w:rPr>
        <w:t>really different</w:t>
      </w:r>
      <w:proofErr w:type="gramEnd"/>
      <w:r w:rsidRPr="00F024D1">
        <w:rPr>
          <w:rFonts w:ascii="Times New Roman" w:eastAsia="Times New Roman" w:hAnsi="Times New Roman" w:cs="Times New Roman"/>
          <w:kern w:val="0"/>
          <w14:ligatures w14:val="none"/>
        </w:rPr>
        <w:t xml:space="preserve"> about the present. History shows us how past decisions shape and limit future options and how every facet of life is socially and culturally constructed. Equally important, history exposes us to the full richness of human experience and introduces us to fascinating individuals and events and to long-term processes that gradually transform our lives.</w:t>
      </w:r>
    </w:p>
    <w:p w14:paraId="37C8EC28" w14:textId="77777777" w:rsidR="00316ED4" w:rsidRPr="00F024D1" w:rsidRDefault="00316ED4" w:rsidP="00316ED4">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F024D1">
        <w:rPr>
          <w:rFonts w:ascii="Times New Roman" w:eastAsia="Times New Roman" w:hAnsi="Times New Roman" w:cs="Times New Roman"/>
          <w:b/>
          <w:bCs/>
          <w:kern w:val="0"/>
          <w:sz w:val="36"/>
          <w:szCs w:val="36"/>
          <w14:ligatures w14:val="none"/>
        </w:rPr>
        <w:lastRenderedPageBreak/>
        <w:t>Course Information</w:t>
      </w:r>
    </w:p>
    <w:p w14:paraId="32189E69" w14:textId="77777777" w:rsidR="00316ED4" w:rsidRPr="00F024D1" w:rsidRDefault="00316ED4" w:rsidP="00316ED4">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F024D1">
        <w:rPr>
          <w:rFonts w:ascii="Times New Roman" w:eastAsia="Times New Roman" w:hAnsi="Times New Roman" w:cs="Times New Roman"/>
          <w:b/>
          <w:bCs/>
          <w:kern w:val="0"/>
          <w:sz w:val="27"/>
          <w:szCs w:val="27"/>
          <w:shd w:val="clear" w:color="auto" w:fill="FFFFFF"/>
          <w14:ligatures w14:val="none"/>
        </w:rPr>
        <w:t>Course Description</w:t>
      </w:r>
    </w:p>
    <w:p w14:paraId="758200DA" w14:textId="77777777" w:rsidR="00316ED4" w:rsidRPr="00F024D1" w:rsidRDefault="00316ED4" w:rsidP="00316ED4">
      <w:pPr>
        <w:spacing w:before="100" w:beforeAutospacing="1" w:after="100" w:afterAutospacing="1" w:line="240" w:lineRule="auto"/>
        <w:rPr>
          <w:rFonts w:ascii="Times New Roman" w:eastAsia="Times New Roman" w:hAnsi="Times New Roman" w:cs="Times New Roman"/>
          <w:kern w:val="0"/>
          <w14:ligatures w14:val="none"/>
        </w:rPr>
      </w:pPr>
      <w:r w:rsidRPr="00F024D1">
        <w:rPr>
          <w:rFonts w:ascii="Times New Roman" w:eastAsia="Times New Roman" w:hAnsi="Times New Roman" w:cs="Times New Roman"/>
          <w:kern w:val="0"/>
          <w:shd w:val="clear" w:color="auto" w:fill="FFFFFF"/>
          <w14:ligatures w14:val="none"/>
        </w:rPr>
        <w:t>This course covers Early America as one of the most exciting and dramatic periods in the history of the Western world. These first two centuries brought political, social, and ideological revolutions. Early American history also hosted some of the darkest chapters in world history– the rise of imperialism, the exploitation of native peoples, systematized enslavement, and the subjugation of various groups. In some ways, the course will be a broad survey of the social, political, economic, cultural, and intellectual history of the United States from British Colonization to the Civil War.  We will also investigate more specific themes such as: American settlement and pluralism, the evolution of identity, American culture, religion, civil and human rights, technological changes, economic change, immigration and migration, and the creation of federal government.</w:t>
      </w:r>
    </w:p>
    <w:p w14:paraId="17679BD1" w14:textId="77777777" w:rsidR="00316ED4" w:rsidRPr="00F024D1" w:rsidRDefault="00316ED4" w:rsidP="00316ED4">
      <w:pPr>
        <w:spacing w:before="100" w:beforeAutospacing="1" w:after="100" w:afterAutospacing="1" w:line="240" w:lineRule="auto"/>
        <w:rPr>
          <w:rFonts w:ascii="Times New Roman" w:eastAsia="Times New Roman" w:hAnsi="Times New Roman" w:cs="Times New Roman"/>
          <w:kern w:val="0"/>
          <w14:ligatures w14:val="none"/>
        </w:rPr>
      </w:pPr>
      <w:r w:rsidRPr="00F024D1">
        <w:rPr>
          <w:rFonts w:ascii="Times New Roman" w:eastAsia="Times New Roman" w:hAnsi="Times New Roman" w:cs="Times New Roman"/>
          <w:kern w:val="0"/>
          <w14:ligatures w14:val="none"/>
        </w:rPr>
        <w:t> </w:t>
      </w:r>
    </w:p>
    <w:p w14:paraId="7CD154B3" w14:textId="77777777" w:rsidR="00316ED4" w:rsidRPr="00F024D1" w:rsidRDefault="00316ED4" w:rsidP="00316ED4">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F024D1">
        <w:rPr>
          <w:rFonts w:ascii="Times New Roman" w:eastAsia="Times New Roman" w:hAnsi="Times New Roman" w:cs="Times New Roman"/>
          <w:b/>
          <w:bCs/>
          <w:kern w:val="0"/>
          <w:sz w:val="27"/>
          <w:szCs w:val="27"/>
          <w14:ligatures w14:val="none"/>
        </w:rPr>
        <w:t>Course Structure</w:t>
      </w:r>
    </w:p>
    <w:p w14:paraId="05AB4494" w14:textId="77777777" w:rsidR="00316ED4" w:rsidRPr="00F024D1" w:rsidRDefault="00316ED4" w:rsidP="00316ED4">
      <w:pPr>
        <w:spacing w:before="100" w:beforeAutospacing="1" w:after="100" w:afterAutospacing="1" w:line="240" w:lineRule="auto"/>
        <w:rPr>
          <w:rFonts w:ascii="Times New Roman" w:eastAsia="Times New Roman" w:hAnsi="Times New Roman" w:cs="Times New Roman"/>
          <w:kern w:val="0"/>
          <w14:ligatures w14:val="none"/>
        </w:rPr>
      </w:pPr>
      <w:r w:rsidRPr="00F024D1">
        <w:rPr>
          <w:rFonts w:ascii="Times New Roman" w:eastAsia="Times New Roman" w:hAnsi="Times New Roman" w:cs="Times New Roman"/>
          <w:kern w:val="0"/>
          <w14:ligatures w14:val="none"/>
        </w:rPr>
        <w:t>This course follows a "flipped classroom" structure, meaning you will learn new course content remotely and asynchronously on Canvas, and then you will attend a one-a-week in-person class ready to apply what you've learned to activities and discussions with your instructor and classmates. Your remote class content will be delivered through weekly lecture videos and primary source readings. Attendance in your weekly class meeting is required in this course, and your presence and preparedness to participate in the weekly activity will count towards your grade.</w:t>
      </w:r>
    </w:p>
    <w:p w14:paraId="16728476" w14:textId="77777777" w:rsidR="00316ED4" w:rsidRPr="00F024D1" w:rsidRDefault="00316ED4" w:rsidP="00316ED4">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F024D1">
        <w:rPr>
          <w:rFonts w:ascii="Times New Roman" w:eastAsia="Times New Roman" w:hAnsi="Times New Roman" w:cs="Times New Roman"/>
          <w:b/>
          <w:bCs/>
          <w:kern w:val="0"/>
          <w:sz w:val="27"/>
          <w:szCs w:val="27"/>
          <w14:ligatures w14:val="none"/>
        </w:rPr>
        <w:t>Course Prerequisites or Other Restrictions</w:t>
      </w:r>
    </w:p>
    <w:p w14:paraId="42505A2A" w14:textId="77777777" w:rsidR="00316ED4" w:rsidRPr="00F024D1" w:rsidRDefault="00316ED4" w:rsidP="00316ED4">
      <w:pPr>
        <w:spacing w:before="100" w:beforeAutospacing="1" w:after="100" w:afterAutospacing="1" w:line="240" w:lineRule="auto"/>
        <w:rPr>
          <w:rFonts w:ascii="Times New Roman" w:eastAsia="Times New Roman" w:hAnsi="Times New Roman" w:cs="Times New Roman"/>
          <w:kern w:val="0"/>
          <w14:ligatures w14:val="none"/>
        </w:rPr>
      </w:pPr>
      <w:r w:rsidRPr="00F024D1">
        <w:rPr>
          <w:rFonts w:ascii="Times New Roman" w:eastAsia="Times New Roman" w:hAnsi="Times New Roman" w:cs="Times New Roman"/>
          <w:kern w:val="0"/>
          <w14:ligatures w14:val="none"/>
        </w:rPr>
        <w:t>No prerequisites for the course.</w:t>
      </w:r>
    </w:p>
    <w:p w14:paraId="1F9FD90C" w14:textId="77777777" w:rsidR="00316ED4" w:rsidRPr="00F024D1" w:rsidRDefault="00316ED4" w:rsidP="00316ED4">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F024D1">
        <w:rPr>
          <w:rFonts w:ascii="Times New Roman" w:eastAsia="Times New Roman" w:hAnsi="Times New Roman" w:cs="Times New Roman"/>
          <w:b/>
          <w:bCs/>
          <w:kern w:val="0"/>
          <w:sz w:val="27"/>
          <w:szCs w:val="27"/>
          <w14:ligatures w14:val="none"/>
        </w:rPr>
        <w:t>Course Learning Objectives</w:t>
      </w:r>
    </w:p>
    <w:p w14:paraId="52566864" w14:textId="77777777" w:rsidR="00316ED4" w:rsidRPr="00F024D1" w:rsidRDefault="00316ED4" w:rsidP="00316ED4">
      <w:pPr>
        <w:spacing w:before="100" w:beforeAutospacing="1" w:after="100" w:afterAutospacing="1" w:line="240" w:lineRule="auto"/>
        <w:rPr>
          <w:rFonts w:ascii="Times New Roman" w:eastAsia="Times New Roman" w:hAnsi="Times New Roman" w:cs="Times New Roman"/>
          <w:kern w:val="0"/>
          <w14:ligatures w14:val="none"/>
        </w:rPr>
      </w:pPr>
      <w:r w:rsidRPr="00F024D1">
        <w:rPr>
          <w:rFonts w:ascii="Times New Roman" w:eastAsia="Times New Roman" w:hAnsi="Times New Roman" w:cs="Times New Roman"/>
          <w:kern w:val="0"/>
          <w14:ligatures w14:val="none"/>
        </w:rPr>
        <w:t>By the end of this course, students will be able to:</w:t>
      </w:r>
    </w:p>
    <w:p w14:paraId="57EFA5A9" w14:textId="77777777" w:rsidR="00316ED4" w:rsidRPr="00F024D1" w:rsidRDefault="00316ED4" w:rsidP="00316ED4">
      <w:pPr>
        <w:numPr>
          <w:ilvl w:val="0"/>
          <w:numId w:val="1"/>
        </w:numPr>
        <w:spacing w:before="100" w:beforeAutospacing="1" w:after="100" w:afterAutospacing="1" w:line="240" w:lineRule="auto"/>
        <w:rPr>
          <w:rFonts w:ascii="Times New Roman" w:eastAsia="Times New Roman" w:hAnsi="Times New Roman" w:cs="Times New Roman"/>
          <w:kern w:val="0"/>
          <w14:ligatures w14:val="none"/>
        </w:rPr>
      </w:pPr>
      <w:r w:rsidRPr="00F024D1">
        <w:rPr>
          <w:rFonts w:ascii="Times New Roman" w:eastAsia="Times New Roman" w:hAnsi="Times New Roman" w:cs="Times New Roman"/>
          <w:kern w:val="0"/>
          <w14:ligatures w14:val="none"/>
        </w:rPr>
        <w:t>Demonstrate an understanding of the</w:t>
      </w:r>
      <w:r w:rsidRPr="00F024D1">
        <w:rPr>
          <w:rFonts w:ascii="Times New Roman" w:eastAsia="Times New Roman" w:hAnsi="Times New Roman" w:cs="Times New Roman"/>
          <w:b/>
          <w:bCs/>
          <w:kern w:val="0"/>
          <w14:ligatures w14:val="none"/>
        </w:rPr>
        <w:t> </w:t>
      </w:r>
      <w:r w:rsidRPr="00F024D1">
        <w:rPr>
          <w:rFonts w:ascii="Times New Roman" w:eastAsia="Times New Roman" w:hAnsi="Times New Roman" w:cs="Times New Roman"/>
          <w:kern w:val="0"/>
          <w14:ligatures w14:val="none"/>
        </w:rPr>
        <w:t>major themes of United States History to/since 1865.</w:t>
      </w:r>
    </w:p>
    <w:p w14:paraId="1FB31C5D" w14:textId="77777777" w:rsidR="00316ED4" w:rsidRPr="00F024D1" w:rsidRDefault="00316ED4" w:rsidP="00316ED4">
      <w:pPr>
        <w:numPr>
          <w:ilvl w:val="0"/>
          <w:numId w:val="1"/>
        </w:numPr>
        <w:spacing w:before="100" w:beforeAutospacing="1" w:after="100" w:afterAutospacing="1" w:line="240" w:lineRule="auto"/>
        <w:rPr>
          <w:rFonts w:ascii="Times New Roman" w:eastAsia="Times New Roman" w:hAnsi="Times New Roman" w:cs="Times New Roman"/>
          <w:kern w:val="0"/>
          <w14:ligatures w14:val="none"/>
        </w:rPr>
      </w:pPr>
      <w:r w:rsidRPr="00F024D1">
        <w:rPr>
          <w:rFonts w:ascii="Times New Roman" w:eastAsia="Times New Roman" w:hAnsi="Times New Roman" w:cs="Times New Roman"/>
          <w:kern w:val="0"/>
          <w14:ligatures w14:val="none"/>
        </w:rPr>
        <w:t>Utilize the techniques and skills of historical methodology.</w:t>
      </w:r>
    </w:p>
    <w:p w14:paraId="3553D8B4" w14:textId="77777777" w:rsidR="00316ED4" w:rsidRPr="00F024D1" w:rsidRDefault="00316ED4" w:rsidP="00316ED4">
      <w:pPr>
        <w:numPr>
          <w:ilvl w:val="0"/>
          <w:numId w:val="1"/>
        </w:numPr>
        <w:spacing w:before="100" w:beforeAutospacing="1" w:after="100" w:afterAutospacing="1" w:line="240" w:lineRule="auto"/>
        <w:rPr>
          <w:rFonts w:ascii="Times New Roman" w:eastAsia="Times New Roman" w:hAnsi="Times New Roman" w:cs="Times New Roman"/>
          <w:kern w:val="0"/>
          <w14:ligatures w14:val="none"/>
        </w:rPr>
      </w:pPr>
      <w:r w:rsidRPr="00F024D1">
        <w:rPr>
          <w:rFonts w:ascii="Times New Roman" w:eastAsia="Times New Roman" w:hAnsi="Times New Roman" w:cs="Times New Roman"/>
          <w:kern w:val="0"/>
          <w14:ligatures w14:val="none"/>
        </w:rPr>
        <w:t>Evaluate and assess contextually relevant evidence from qualitative and quantitative sources. </w:t>
      </w:r>
    </w:p>
    <w:p w14:paraId="6CAD3EB7" w14:textId="77777777" w:rsidR="00316ED4" w:rsidRPr="00F024D1" w:rsidRDefault="00316ED4" w:rsidP="00316ED4">
      <w:pPr>
        <w:numPr>
          <w:ilvl w:val="0"/>
          <w:numId w:val="1"/>
        </w:numPr>
        <w:spacing w:before="100" w:beforeAutospacing="1" w:after="100" w:afterAutospacing="1" w:line="240" w:lineRule="auto"/>
        <w:rPr>
          <w:rFonts w:ascii="Times New Roman" w:eastAsia="Times New Roman" w:hAnsi="Times New Roman" w:cs="Times New Roman"/>
          <w:kern w:val="0"/>
          <w14:ligatures w14:val="none"/>
        </w:rPr>
      </w:pPr>
      <w:r w:rsidRPr="00F024D1">
        <w:rPr>
          <w:rFonts w:ascii="Times New Roman" w:eastAsia="Times New Roman" w:hAnsi="Times New Roman" w:cs="Times New Roman"/>
          <w:kern w:val="0"/>
          <w14:ligatures w14:val="none"/>
        </w:rPr>
        <w:t>Identify meaningful connections between various perspectives and interpretations. </w:t>
      </w:r>
    </w:p>
    <w:p w14:paraId="4D4BDDB4" w14:textId="77777777" w:rsidR="00316ED4" w:rsidRDefault="00316ED4" w:rsidP="00316ED4">
      <w:pPr>
        <w:numPr>
          <w:ilvl w:val="0"/>
          <w:numId w:val="1"/>
        </w:numPr>
        <w:spacing w:before="100" w:beforeAutospacing="1" w:after="100" w:afterAutospacing="1" w:line="240" w:lineRule="auto"/>
        <w:rPr>
          <w:rFonts w:ascii="Times New Roman" w:eastAsia="Times New Roman" w:hAnsi="Times New Roman" w:cs="Times New Roman"/>
          <w:kern w:val="0"/>
          <w14:ligatures w14:val="none"/>
        </w:rPr>
      </w:pPr>
      <w:r w:rsidRPr="00F024D1">
        <w:rPr>
          <w:rFonts w:ascii="Times New Roman" w:eastAsia="Times New Roman" w:hAnsi="Times New Roman" w:cs="Times New Roman"/>
          <w:kern w:val="0"/>
          <w14:ligatures w14:val="none"/>
        </w:rPr>
        <w:t>Develop informed and persuasive arguments based on significant information. </w:t>
      </w:r>
    </w:p>
    <w:p w14:paraId="72851988" w14:textId="77777777" w:rsidR="00316ED4" w:rsidRDefault="00316ED4" w:rsidP="00316ED4">
      <w:pPr>
        <w:spacing w:before="100" w:beforeAutospacing="1" w:after="100" w:afterAutospacing="1" w:line="240" w:lineRule="auto"/>
        <w:rPr>
          <w:rFonts w:ascii="Times New Roman" w:eastAsia="Times New Roman" w:hAnsi="Times New Roman" w:cs="Times New Roman"/>
          <w:kern w:val="0"/>
          <w14:ligatures w14:val="none"/>
        </w:rPr>
      </w:pPr>
    </w:p>
    <w:p w14:paraId="773159C2" w14:textId="77777777" w:rsidR="00316ED4" w:rsidRPr="00F024D1" w:rsidRDefault="00316ED4" w:rsidP="00316ED4">
      <w:pPr>
        <w:spacing w:before="100" w:beforeAutospacing="1" w:after="100" w:afterAutospacing="1" w:line="240" w:lineRule="auto"/>
        <w:rPr>
          <w:rFonts w:ascii="Times New Roman" w:eastAsia="Times New Roman" w:hAnsi="Times New Roman" w:cs="Times New Roman"/>
          <w:b/>
          <w:bCs/>
          <w:kern w:val="0"/>
          <w:sz w:val="27"/>
          <w:szCs w:val="27"/>
          <w14:ligatures w14:val="none"/>
        </w:rPr>
      </w:pPr>
      <w:r w:rsidRPr="00F024D1">
        <w:rPr>
          <w:rFonts w:ascii="Times New Roman" w:eastAsia="Times New Roman" w:hAnsi="Times New Roman" w:cs="Times New Roman"/>
          <w:b/>
          <w:bCs/>
          <w:kern w:val="0"/>
          <w:sz w:val="27"/>
          <w:szCs w:val="27"/>
          <w14:ligatures w14:val="none"/>
        </w:rPr>
        <w:lastRenderedPageBreak/>
        <w:t xml:space="preserve">Communication Expectations </w:t>
      </w:r>
    </w:p>
    <w:p w14:paraId="3B4D6249" w14:textId="77777777" w:rsidR="00316ED4" w:rsidRPr="00F024D1" w:rsidRDefault="00316ED4" w:rsidP="00316ED4">
      <w:pPr>
        <w:spacing w:before="100" w:beforeAutospacing="1" w:after="100" w:afterAutospacing="1" w:line="240" w:lineRule="auto"/>
        <w:rPr>
          <w:rFonts w:ascii="Times New Roman" w:eastAsia="Times New Roman" w:hAnsi="Times New Roman" w:cs="Times New Roman"/>
          <w:kern w:val="0"/>
          <w14:ligatures w14:val="none"/>
        </w:rPr>
      </w:pPr>
      <w:r w:rsidRPr="00F024D1">
        <w:rPr>
          <w:rFonts w:ascii="Times New Roman" w:eastAsia="Times New Roman" w:hAnsi="Times New Roman" w:cs="Times New Roman"/>
          <w:kern w:val="0"/>
          <w14:ligatures w14:val="none"/>
        </w:rPr>
        <w:t>If students need to contact me, use the email given at the top of the syllabus under instructor information. Please allow at least 24 hours for me to receive and respond to student emails. Please include your name and your class section either in the subject line or beginning of emails for my convenience.</w:t>
      </w:r>
    </w:p>
    <w:p w14:paraId="22C05945" w14:textId="77777777" w:rsidR="00316ED4" w:rsidRPr="00F024D1" w:rsidRDefault="00316ED4" w:rsidP="00316ED4">
      <w:pPr>
        <w:spacing w:before="100" w:beforeAutospacing="1" w:after="100" w:afterAutospacing="1" w:line="240" w:lineRule="auto"/>
        <w:outlineLvl w:val="3"/>
        <w:rPr>
          <w:rFonts w:ascii="Times New Roman" w:eastAsia="Times New Roman" w:hAnsi="Times New Roman" w:cs="Times New Roman"/>
          <w:b/>
          <w:bCs/>
          <w:kern w:val="0"/>
          <w14:ligatures w14:val="none"/>
        </w:rPr>
      </w:pPr>
      <w:r w:rsidRPr="00F024D1">
        <w:rPr>
          <w:rFonts w:ascii="Times New Roman" w:eastAsia="Times New Roman" w:hAnsi="Times New Roman" w:cs="Times New Roman"/>
          <w:b/>
          <w:bCs/>
          <w:kern w:val="0"/>
          <w14:ligatures w14:val="none"/>
        </w:rPr>
        <w:t>Required Texts</w:t>
      </w:r>
    </w:p>
    <w:p w14:paraId="482D823C" w14:textId="77777777" w:rsidR="00316ED4" w:rsidRDefault="00316ED4" w:rsidP="00316ED4">
      <w:pPr>
        <w:numPr>
          <w:ilvl w:val="0"/>
          <w:numId w:val="2"/>
        </w:numPr>
        <w:spacing w:before="100" w:beforeAutospacing="1" w:after="100" w:afterAutospacing="1" w:line="240" w:lineRule="auto"/>
        <w:rPr>
          <w:rFonts w:ascii="Times New Roman" w:eastAsia="Times New Roman" w:hAnsi="Times New Roman" w:cs="Times New Roman"/>
          <w:kern w:val="0"/>
          <w14:ligatures w14:val="none"/>
        </w:rPr>
      </w:pPr>
      <w:r w:rsidRPr="00F024D1">
        <w:rPr>
          <w:rFonts w:ascii="Times New Roman" w:eastAsia="Times New Roman" w:hAnsi="Times New Roman" w:cs="Times New Roman"/>
          <w:kern w:val="0"/>
          <w14:ligatures w14:val="none"/>
        </w:rPr>
        <w:t> </w:t>
      </w:r>
      <w:r w:rsidRPr="00F024D1">
        <w:rPr>
          <w:rFonts w:ascii="Times New Roman" w:eastAsia="Times New Roman" w:hAnsi="Times New Roman" w:cs="Times New Roman"/>
          <w:i/>
          <w:iCs/>
          <w:kern w:val="0"/>
          <w14:ligatures w14:val="none"/>
        </w:rPr>
        <w:t>Containing Multitudes: A Documentary Reader of US History Volume I:  To 1877. </w:t>
      </w:r>
      <w:r w:rsidRPr="00F024D1">
        <w:rPr>
          <w:rFonts w:ascii="Times New Roman" w:eastAsia="Times New Roman" w:hAnsi="Times New Roman" w:cs="Times New Roman"/>
          <w:kern w:val="0"/>
          <w14:ligatures w14:val="none"/>
        </w:rPr>
        <w:t>Edited by Wesley G. Phelps and Jennifer Jensen Wallach. This is a collection of primary sources that contains weekly required readings to be incorporated in various assignments (The list of readings is provided in each module). Purchase through</w:t>
      </w:r>
      <w:r w:rsidRPr="00F024D1">
        <w:rPr>
          <w:rFonts w:ascii="Times New Roman" w:eastAsia="Times New Roman" w:hAnsi="Times New Roman" w:cs="Times New Roman"/>
          <w:b/>
          <w:bCs/>
          <w:kern w:val="0"/>
          <w14:ligatures w14:val="none"/>
        </w:rPr>
        <w:t> </w:t>
      </w:r>
      <w:proofErr w:type="spellStart"/>
      <w:r w:rsidRPr="00F024D1">
        <w:rPr>
          <w:rFonts w:ascii="Times New Roman" w:eastAsia="Times New Roman" w:hAnsi="Times New Roman" w:cs="Times New Roman"/>
          <w:kern w:val="0"/>
          <w14:ligatures w14:val="none"/>
        </w:rPr>
        <w:fldChar w:fldCharType="begin"/>
      </w:r>
      <w:r w:rsidRPr="00F024D1">
        <w:rPr>
          <w:rFonts w:ascii="Times New Roman" w:eastAsia="Times New Roman" w:hAnsi="Times New Roman" w:cs="Times New Roman"/>
          <w:kern w:val="0"/>
          <w14:ligatures w14:val="none"/>
        </w:rPr>
        <w:instrText>HYPERLINK "https://www.amazon.com/Containing-Multitudes-Documentary-Reader-History-ebook/dp/B0B351DFGY/ref=sr_1_1?crid=23ETDRLMT9VTG&amp;dib=eyJ2IjoiMSJ9.DlvY_ZiiTBfQYKLUsztG3_abIMmaTXRJFS67-LkGBIg.b8aQyhCsGl8zgi5wYZz-mICgAgi3v73jPpRM4S67Zhg&amp;dib_tag=se&amp;keywords=containing+multitudes+1877&amp;qid=1784230856&amp;sprefix=containing+mul%2Caps%2C188&amp;sr=8-1" \t "_blank"</w:instrText>
      </w:r>
      <w:r w:rsidRPr="00F024D1">
        <w:rPr>
          <w:rFonts w:ascii="Times New Roman" w:eastAsia="Times New Roman" w:hAnsi="Times New Roman" w:cs="Times New Roman"/>
          <w:kern w:val="0"/>
          <w14:ligatures w14:val="none"/>
        </w:rPr>
      </w:r>
      <w:r w:rsidRPr="00F024D1">
        <w:rPr>
          <w:rFonts w:ascii="Times New Roman" w:eastAsia="Times New Roman" w:hAnsi="Times New Roman" w:cs="Times New Roman"/>
          <w:kern w:val="0"/>
          <w14:ligatures w14:val="none"/>
        </w:rPr>
        <w:fldChar w:fldCharType="separate"/>
      </w:r>
      <w:r w:rsidRPr="00F024D1">
        <w:rPr>
          <w:rFonts w:ascii="Times New Roman" w:eastAsia="Times New Roman" w:hAnsi="Times New Roman" w:cs="Times New Roman"/>
          <w:color w:val="0000FF"/>
          <w:kern w:val="0"/>
          <w:u w:val="single"/>
          <w14:ligatures w14:val="none"/>
        </w:rPr>
        <w:t>AmazonLinks</w:t>
      </w:r>
      <w:proofErr w:type="spellEnd"/>
      <w:r w:rsidRPr="00F024D1">
        <w:rPr>
          <w:rFonts w:ascii="Times New Roman" w:eastAsia="Times New Roman" w:hAnsi="Times New Roman" w:cs="Times New Roman"/>
          <w:color w:val="0000FF"/>
          <w:kern w:val="0"/>
          <w:u w:val="single"/>
          <w14:ligatures w14:val="none"/>
        </w:rPr>
        <w:t xml:space="preserve"> to an external site.</w:t>
      </w:r>
      <w:r w:rsidRPr="00F024D1">
        <w:rPr>
          <w:rFonts w:ascii="Times New Roman" w:eastAsia="Times New Roman" w:hAnsi="Times New Roman" w:cs="Times New Roman"/>
          <w:kern w:val="0"/>
          <w14:ligatures w14:val="none"/>
        </w:rPr>
        <w:fldChar w:fldCharType="end"/>
      </w:r>
      <w:r w:rsidRPr="00F024D1">
        <w:rPr>
          <w:rFonts w:ascii="Times New Roman" w:eastAsia="Times New Roman" w:hAnsi="Times New Roman" w:cs="Times New Roman"/>
          <w:b/>
          <w:bCs/>
          <w:kern w:val="0"/>
          <w14:ligatures w14:val="none"/>
        </w:rPr>
        <w:t>, </w:t>
      </w:r>
      <w:r w:rsidRPr="00F024D1">
        <w:rPr>
          <w:rFonts w:ascii="Times New Roman" w:eastAsia="Times New Roman" w:hAnsi="Times New Roman" w:cs="Times New Roman"/>
          <w:kern w:val="0"/>
          <w14:ligatures w14:val="none"/>
        </w:rPr>
        <w:t>or access through </w:t>
      </w:r>
      <w:hyperlink r:id="rId5" w:tgtFrame="_blank" w:history="1">
        <w:r w:rsidRPr="00F024D1">
          <w:rPr>
            <w:rFonts w:ascii="Times New Roman" w:eastAsia="Times New Roman" w:hAnsi="Times New Roman" w:cs="Times New Roman"/>
            <w:color w:val="0000FF"/>
            <w:kern w:val="0"/>
            <w:u w:val="single"/>
            <w14:ligatures w14:val="none"/>
          </w:rPr>
          <w:t xml:space="preserve">UNT </w:t>
        </w:r>
        <w:proofErr w:type="spellStart"/>
        <w:r w:rsidRPr="00F024D1">
          <w:rPr>
            <w:rFonts w:ascii="Times New Roman" w:eastAsia="Times New Roman" w:hAnsi="Times New Roman" w:cs="Times New Roman"/>
            <w:color w:val="0000FF"/>
            <w:kern w:val="0"/>
            <w:u w:val="single"/>
            <w14:ligatures w14:val="none"/>
          </w:rPr>
          <w:t>LibraryLinks</w:t>
        </w:r>
        <w:proofErr w:type="spellEnd"/>
        <w:r w:rsidRPr="00F024D1">
          <w:rPr>
            <w:rFonts w:ascii="Times New Roman" w:eastAsia="Times New Roman" w:hAnsi="Times New Roman" w:cs="Times New Roman"/>
            <w:color w:val="0000FF"/>
            <w:kern w:val="0"/>
            <w:u w:val="single"/>
            <w14:ligatures w14:val="none"/>
          </w:rPr>
          <w:t xml:space="preserve"> to an external site.</w:t>
        </w:r>
      </w:hyperlink>
      <w:r w:rsidRPr="00F024D1">
        <w:rPr>
          <w:rFonts w:ascii="Times New Roman" w:eastAsia="Times New Roman" w:hAnsi="Times New Roman" w:cs="Times New Roman"/>
          <w:kern w:val="0"/>
          <w14:ligatures w14:val="none"/>
        </w:rPr>
        <w:t>.</w:t>
      </w:r>
    </w:p>
    <w:p w14:paraId="14EA0D4B" w14:textId="77777777" w:rsidR="00316ED4" w:rsidRPr="00E47E14" w:rsidRDefault="00316ED4" w:rsidP="00316ED4">
      <w:pPr>
        <w:spacing w:before="100" w:beforeAutospacing="1" w:after="100" w:afterAutospacing="1" w:line="240" w:lineRule="auto"/>
        <w:rPr>
          <w:rFonts w:ascii="Times New Roman" w:eastAsia="Times New Roman" w:hAnsi="Times New Roman" w:cs="Times New Roman"/>
          <w:b/>
          <w:bCs/>
          <w:kern w:val="0"/>
          <w:sz w:val="27"/>
          <w:szCs w:val="27"/>
          <w14:ligatures w14:val="none"/>
        </w:rPr>
      </w:pPr>
      <w:r w:rsidRPr="00E47E14">
        <w:rPr>
          <w:rFonts w:ascii="Times New Roman" w:eastAsia="Times New Roman" w:hAnsi="Times New Roman" w:cs="Times New Roman"/>
          <w:b/>
          <w:bCs/>
          <w:kern w:val="0"/>
          <w:sz w:val="27"/>
          <w:szCs w:val="27"/>
          <w14:ligatures w14:val="none"/>
        </w:rPr>
        <w:t xml:space="preserve">Teaching Philosophy </w:t>
      </w:r>
    </w:p>
    <w:p w14:paraId="720CB363" w14:textId="77777777" w:rsidR="00316ED4" w:rsidRDefault="00316ED4" w:rsidP="00316ED4">
      <w:pPr>
        <w:rPr>
          <w:rFonts w:ascii="Times New Roman" w:eastAsia="Times New Roman" w:hAnsi="Times New Roman" w:cs="Times New Roman"/>
        </w:rPr>
      </w:pPr>
      <w:r w:rsidRPr="15C4A7E7">
        <w:rPr>
          <w:rFonts w:ascii="Times New Roman" w:eastAsia="Times New Roman" w:hAnsi="Times New Roman" w:cs="Times New Roman"/>
        </w:rPr>
        <w:t xml:space="preserve">My teaching philosophy is heavily influenced by the theories of </w:t>
      </w:r>
      <w:r>
        <w:rPr>
          <w:rFonts w:ascii="Times New Roman" w:eastAsia="Times New Roman" w:hAnsi="Times New Roman" w:cs="Times New Roman"/>
        </w:rPr>
        <w:t>Paulo Freire</w:t>
      </w:r>
      <w:r w:rsidRPr="15C4A7E7">
        <w:rPr>
          <w:rFonts w:ascii="Times New Roman" w:eastAsia="Times New Roman" w:hAnsi="Times New Roman" w:cs="Times New Roman"/>
        </w:rPr>
        <w:t>, and</w:t>
      </w:r>
      <w:r>
        <w:rPr>
          <w:rFonts w:ascii="Times New Roman" w:eastAsia="Times New Roman" w:hAnsi="Times New Roman" w:cs="Times New Roman"/>
        </w:rPr>
        <w:t xml:space="preserve"> his </w:t>
      </w:r>
      <w:r w:rsidRPr="15C4A7E7">
        <w:rPr>
          <w:rFonts w:ascii="Times New Roman" w:eastAsia="Times New Roman" w:hAnsi="Times New Roman" w:cs="Times New Roman"/>
        </w:rPr>
        <w:t>educational beliefs rooted in independent, student lead research. Where my role as the educator lay in observation and guidance rather than strict rule-imposed rubric of what and how the students should go about their own research and study</w:t>
      </w:r>
      <w:r>
        <w:rPr>
          <w:rFonts w:ascii="Times New Roman" w:eastAsia="Times New Roman" w:hAnsi="Times New Roman" w:cs="Times New Roman"/>
        </w:rPr>
        <w:t>, as I employ the anti-banking model established by Paulo Freire</w:t>
      </w:r>
      <w:r w:rsidRPr="15C4A7E7">
        <w:rPr>
          <w:rFonts w:ascii="Times New Roman" w:eastAsia="Times New Roman" w:hAnsi="Times New Roman" w:cs="Times New Roman"/>
        </w:rPr>
        <w:t xml:space="preserve">. In my role I will facilitate academic independence while encouraging educational discourse between my students and their own academic interests. While, in doing so, I will, through my role as an observer of my students, continue learning myself through my student's research and their respectful interactions between each other. </w:t>
      </w:r>
    </w:p>
    <w:p w14:paraId="6C4ABF32" w14:textId="77777777" w:rsidR="00316ED4" w:rsidRPr="00E47E14" w:rsidRDefault="00316ED4" w:rsidP="00316ED4">
      <w:pPr>
        <w:rPr>
          <w:rFonts w:ascii="Times New Roman" w:eastAsia="Times New Roman" w:hAnsi="Times New Roman" w:cs="Times New Roman"/>
        </w:rPr>
      </w:pPr>
      <w:r w:rsidRPr="15C4A7E7">
        <w:rPr>
          <w:rFonts w:ascii="Times New Roman" w:eastAsia="Times New Roman" w:hAnsi="Times New Roman" w:cs="Times New Roman"/>
        </w:rPr>
        <w:t xml:space="preserve">I will teach my students from an observer role, whereas not to limit the students, but show them the reach of academic scholarship by guiding rather than imposing limitations. I will take time to get to know each of my students to better understand their </w:t>
      </w:r>
      <w:r>
        <w:rPr>
          <w:rFonts w:ascii="Times New Roman" w:eastAsia="Times New Roman" w:hAnsi="Times New Roman" w:cs="Times New Roman"/>
        </w:rPr>
        <w:t>academic</w:t>
      </w:r>
      <w:r w:rsidRPr="15C4A7E7">
        <w:rPr>
          <w:rFonts w:ascii="Times New Roman" w:eastAsia="Times New Roman" w:hAnsi="Times New Roman" w:cs="Times New Roman"/>
        </w:rPr>
        <w:t xml:space="preserve"> interests and guide them based on such interests. By practicing this type of teaching, I can better set my students up for success by allowing them the space to make mistakes or failures, which they will take more from than continual unadulterated success. I will place a heavy emphasis on peer-to-peer interaction, and having the students lead class discussions, having the students teach each other. </w:t>
      </w:r>
      <w:r>
        <w:rPr>
          <w:rFonts w:ascii="Times New Roman" w:eastAsia="Times New Roman" w:hAnsi="Times New Roman" w:cs="Times New Roman"/>
        </w:rPr>
        <w:t xml:space="preserve">This is another use of Paulo Freire’s teaching philosophy, the dialogical model. </w:t>
      </w:r>
      <w:r w:rsidRPr="15C4A7E7">
        <w:rPr>
          <w:rFonts w:ascii="Times New Roman" w:eastAsia="Times New Roman" w:hAnsi="Times New Roman" w:cs="Times New Roman"/>
        </w:rPr>
        <w:t xml:space="preserve">By using these teaching practices, I can allow room for creativity and out of the box thinking for my students. </w:t>
      </w:r>
    </w:p>
    <w:p w14:paraId="0A95C01A" w14:textId="77777777" w:rsidR="00316ED4" w:rsidRDefault="00316ED4" w:rsidP="00316ED4">
      <w:pPr>
        <w:rPr>
          <w:rFonts w:ascii="Times New Roman" w:eastAsia="Times New Roman" w:hAnsi="Times New Roman" w:cs="Times New Roman"/>
        </w:rPr>
      </w:pPr>
      <w:r w:rsidRPr="00F024D1">
        <w:rPr>
          <w:rFonts w:ascii="Times New Roman" w:eastAsia="Times New Roman" w:hAnsi="Times New Roman" w:cs="Times New Roman"/>
          <w:kern w:val="0"/>
          <w14:ligatures w14:val="none"/>
        </w:rPr>
        <w:t> </w:t>
      </w:r>
      <w:r w:rsidRPr="15C4A7E7">
        <w:rPr>
          <w:rFonts w:ascii="Times New Roman" w:eastAsia="Times New Roman" w:hAnsi="Times New Roman" w:cs="Times New Roman"/>
        </w:rPr>
        <w:t xml:space="preserve">As I mentioned prior and throughout my philosophical details, creating a learning environment where each one of my students feels safe is one of my biggest priorities. </w:t>
      </w:r>
      <w:r w:rsidRPr="15C4A7E7">
        <w:rPr>
          <w:b/>
          <w:bCs/>
        </w:rPr>
        <w:t xml:space="preserve"> </w:t>
      </w:r>
      <w:r w:rsidRPr="15C4A7E7">
        <w:rPr>
          <w:rFonts w:ascii="Times New Roman" w:eastAsia="Times New Roman" w:hAnsi="Times New Roman" w:cs="Times New Roman"/>
        </w:rPr>
        <w:t xml:space="preserve">Now when I say “safe” what I mean is </w:t>
      </w:r>
      <w:r>
        <w:rPr>
          <w:rFonts w:ascii="Times New Roman" w:eastAsia="Times New Roman" w:hAnsi="Times New Roman" w:cs="Times New Roman"/>
        </w:rPr>
        <w:t>that my</w:t>
      </w:r>
      <w:r w:rsidRPr="15C4A7E7">
        <w:rPr>
          <w:rFonts w:ascii="Times New Roman" w:eastAsia="Times New Roman" w:hAnsi="Times New Roman" w:cs="Times New Roman"/>
        </w:rPr>
        <w:t xml:space="preserve"> students feel safe while making mistakes or even “failures”</w:t>
      </w:r>
      <w:r>
        <w:rPr>
          <w:rFonts w:ascii="Times New Roman" w:eastAsia="Times New Roman" w:hAnsi="Times New Roman" w:cs="Times New Roman"/>
        </w:rPr>
        <w:t>. In response, I plan to support and further develop the idea of a growth mindset in my student</w:t>
      </w:r>
      <w:r w:rsidRPr="15C4A7E7">
        <w:rPr>
          <w:rFonts w:ascii="Times New Roman" w:eastAsia="Times New Roman" w:hAnsi="Times New Roman" w:cs="Times New Roman"/>
        </w:rPr>
        <w:t xml:space="preserve">. I support failures and mistakes the same, if not more so than successes because in these moments of failure is when we as humans learn the most. This idea goes hand in hand with adaptability. My job as </w:t>
      </w:r>
      <w:r w:rsidRPr="15C4A7E7">
        <w:rPr>
          <w:rFonts w:ascii="Times New Roman" w:eastAsia="Times New Roman" w:hAnsi="Times New Roman" w:cs="Times New Roman"/>
        </w:rPr>
        <w:lastRenderedPageBreak/>
        <w:t xml:space="preserve">an observing educator is to prepare my students to the best of mine, and their abilities. Adaptability is crucial in the field of humanities especially as our discipline is having to explain our relevance to academia. The fluidity of our field, and the increasing importance of intersectionality can both be addressed through the successes and fails students experience in the student lead discussion within a safe academic environment. </w:t>
      </w:r>
    </w:p>
    <w:p w14:paraId="2DF75E51" w14:textId="77777777" w:rsidR="00316ED4" w:rsidRPr="00F024D1" w:rsidRDefault="00316ED4" w:rsidP="00316ED4">
      <w:pPr>
        <w:spacing w:before="100" w:beforeAutospacing="1" w:after="100" w:afterAutospacing="1" w:line="240" w:lineRule="auto"/>
        <w:rPr>
          <w:rFonts w:ascii="Times New Roman" w:eastAsia="Times New Roman" w:hAnsi="Times New Roman" w:cs="Times New Roman"/>
          <w:kern w:val="0"/>
          <w14:ligatures w14:val="none"/>
        </w:rPr>
      </w:pPr>
    </w:p>
    <w:p w14:paraId="05EA1E19" w14:textId="77777777" w:rsidR="00316ED4" w:rsidRPr="00F024D1" w:rsidRDefault="00316ED4" w:rsidP="00316ED4">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F024D1">
        <w:rPr>
          <w:rFonts w:ascii="Times New Roman" w:eastAsia="Times New Roman" w:hAnsi="Times New Roman" w:cs="Times New Roman"/>
          <w:b/>
          <w:bCs/>
          <w:kern w:val="0"/>
          <w:sz w:val="36"/>
          <w:szCs w:val="36"/>
          <w14:ligatures w14:val="none"/>
        </w:rPr>
        <w:t>Course Technology &amp; Skills</w:t>
      </w:r>
    </w:p>
    <w:p w14:paraId="0191624D" w14:textId="77777777" w:rsidR="00316ED4" w:rsidRPr="00F024D1" w:rsidRDefault="00316ED4" w:rsidP="00316ED4">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F024D1">
        <w:rPr>
          <w:rFonts w:ascii="Times New Roman" w:eastAsia="Times New Roman" w:hAnsi="Times New Roman" w:cs="Times New Roman"/>
          <w:b/>
          <w:bCs/>
          <w:kern w:val="0"/>
          <w:sz w:val="27"/>
          <w:szCs w:val="27"/>
          <w14:ligatures w14:val="none"/>
        </w:rPr>
        <w:t>Minimum Technology Requirements</w:t>
      </w:r>
    </w:p>
    <w:p w14:paraId="4174E6CF" w14:textId="77777777" w:rsidR="00316ED4" w:rsidRPr="00F024D1" w:rsidRDefault="00316ED4" w:rsidP="00316ED4">
      <w:pPr>
        <w:numPr>
          <w:ilvl w:val="0"/>
          <w:numId w:val="3"/>
        </w:numPr>
        <w:spacing w:before="100" w:beforeAutospacing="1" w:after="100" w:afterAutospacing="1" w:line="240" w:lineRule="auto"/>
        <w:rPr>
          <w:rFonts w:ascii="Times New Roman" w:eastAsia="Times New Roman" w:hAnsi="Times New Roman" w:cs="Times New Roman"/>
          <w:kern w:val="0"/>
          <w14:ligatures w14:val="none"/>
        </w:rPr>
      </w:pPr>
      <w:r w:rsidRPr="00F024D1">
        <w:rPr>
          <w:rFonts w:ascii="Times New Roman" w:eastAsia="Times New Roman" w:hAnsi="Times New Roman" w:cs="Times New Roman"/>
          <w:kern w:val="0"/>
          <w14:ligatures w14:val="none"/>
        </w:rPr>
        <w:t>Computer</w:t>
      </w:r>
    </w:p>
    <w:p w14:paraId="3CC76DF0" w14:textId="77777777" w:rsidR="00316ED4" w:rsidRPr="00F024D1" w:rsidRDefault="00316ED4" w:rsidP="00316ED4">
      <w:pPr>
        <w:numPr>
          <w:ilvl w:val="0"/>
          <w:numId w:val="3"/>
        </w:numPr>
        <w:spacing w:before="100" w:beforeAutospacing="1" w:after="100" w:afterAutospacing="1" w:line="240" w:lineRule="auto"/>
        <w:rPr>
          <w:rFonts w:ascii="Times New Roman" w:eastAsia="Times New Roman" w:hAnsi="Times New Roman" w:cs="Times New Roman"/>
          <w:kern w:val="0"/>
          <w14:ligatures w14:val="none"/>
        </w:rPr>
      </w:pPr>
      <w:r w:rsidRPr="00F024D1">
        <w:rPr>
          <w:rFonts w:ascii="Times New Roman" w:eastAsia="Times New Roman" w:hAnsi="Times New Roman" w:cs="Times New Roman"/>
          <w:kern w:val="0"/>
          <w14:ligatures w14:val="none"/>
        </w:rPr>
        <w:t>Reliable internet access</w:t>
      </w:r>
    </w:p>
    <w:p w14:paraId="49D17437" w14:textId="77777777" w:rsidR="00316ED4" w:rsidRPr="00F024D1" w:rsidRDefault="00316ED4" w:rsidP="00316ED4">
      <w:pPr>
        <w:numPr>
          <w:ilvl w:val="0"/>
          <w:numId w:val="3"/>
        </w:numPr>
        <w:spacing w:before="100" w:beforeAutospacing="1" w:after="100" w:afterAutospacing="1" w:line="240" w:lineRule="auto"/>
        <w:rPr>
          <w:rFonts w:ascii="Times New Roman" w:eastAsia="Times New Roman" w:hAnsi="Times New Roman" w:cs="Times New Roman"/>
          <w:kern w:val="0"/>
          <w14:ligatures w14:val="none"/>
        </w:rPr>
      </w:pPr>
      <w:r w:rsidRPr="00F024D1">
        <w:rPr>
          <w:rFonts w:ascii="Times New Roman" w:eastAsia="Times New Roman" w:hAnsi="Times New Roman" w:cs="Times New Roman"/>
          <w:kern w:val="0"/>
          <w14:ligatures w14:val="none"/>
        </w:rPr>
        <w:t>Speakers</w:t>
      </w:r>
    </w:p>
    <w:p w14:paraId="03644EA1" w14:textId="77777777" w:rsidR="00316ED4" w:rsidRPr="00F024D1" w:rsidRDefault="00316ED4" w:rsidP="00316ED4">
      <w:pPr>
        <w:numPr>
          <w:ilvl w:val="0"/>
          <w:numId w:val="3"/>
        </w:numPr>
        <w:spacing w:before="100" w:beforeAutospacing="1" w:after="100" w:afterAutospacing="1" w:line="240" w:lineRule="auto"/>
        <w:rPr>
          <w:rFonts w:ascii="Times New Roman" w:eastAsia="Times New Roman" w:hAnsi="Times New Roman" w:cs="Times New Roman"/>
          <w:kern w:val="0"/>
          <w14:ligatures w14:val="none"/>
        </w:rPr>
      </w:pPr>
      <w:r w:rsidRPr="00F024D1">
        <w:rPr>
          <w:rFonts w:ascii="Times New Roman" w:eastAsia="Times New Roman" w:hAnsi="Times New Roman" w:cs="Times New Roman"/>
          <w:kern w:val="0"/>
          <w14:ligatures w14:val="none"/>
        </w:rPr>
        <w:t>Microphone</w:t>
      </w:r>
    </w:p>
    <w:p w14:paraId="3A293880" w14:textId="77777777" w:rsidR="00316ED4" w:rsidRPr="00F024D1" w:rsidRDefault="00316ED4" w:rsidP="00316ED4">
      <w:pPr>
        <w:numPr>
          <w:ilvl w:val="0"/>
          <w:numId w:val="3"/>
        </w:numPr>
        <w:spacing w:before="100" w:beforeAutospacing="1" w:after="100" w:afterAutospacing="1" w:line="240" w:lineRule="auto"/>
        <w:rPr>
          <w:rFonts w:ascii="Times New Roman" w:eastAsia="Times New Roman" w:hAnsi="Times New Roman" w:cs="Times New Roman"/>
          <w:kern w:val="0"/>
          <w14:ligatures w14:val="none"/>
        </w:rPr>
      </w:pPr>
      <w:r w:rsidRPr="00F024D1">
        <w:rPr>
          <w:rFonts w:ascii="Times New Roman" w:eastAsia="Times New Roman" w:hAnsi="Times New Roman" w:cs="Times New Roman"/>
          <w:kern w:val="0"/>
          <w14:ligatures w14:val="none"/>
        </w:rPr>
        <w:t>Plug-ins</w:t>
      </w:r>
    </w:p>
    <w:p w14:paraId="5A696150" w14:textId="77777777" w:rsidR="00316ED4" w:rsidRPr="00F024D1" w:rsidRDefault="00316ED4" w:rsidP="00316ED4">
      <w:pPr>
        <w:numPr>
          <w:ilvl w:val="0"/>
          <w:numId w:val="3"/>
        </w:numPr>
        <w:spacing w:before="100" w:beforeAutospacing="1" w:after="100" w:afterAutospacing="1" w:line="240" w:lineRule="auto"/>
        <w:rPr>
          <w:rFonts w:ascii="Times New Roman" w:eastAsia="Times New Roman" w:hAnsi="Times New Roman" w:cs="Times New Roman"/>
          <w:kern w:val="0"/>
          <w14:ligatures w14:val="none"/>
        </w:rPr>
      </w:pPr>
      <w:r w:rsidRPr="00F024D1">
        <w:rPr>
          <w:rFonts w:ascii="Times New Roman" w:eastAsia="Times New Roman" w:hAnsi="Times New Roman" w:cs="Times New Roman"/>
          <w:kern w:val="0"/>
          <w14:ligatures w14:val="none"/>
        </w:rPr>
        <w:t>Microsoft Office Suite</w:t>
      </w:r>
    </w:p>
    <w:p w14:paraId="17C71999" w14:textId="77777777" w:rsidR="00316ED4" w:rsidRPr="00F024D1" w:rsidRDefault="00316ED4" w:rsidP="00316ED4">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F024D1">
        <w:rPr>
          <w:rFonts w:ascii="Times New Roman" w:eastAsia="Times New Roman" w:hAnsi="Times New Roman" w:cs="Times New Roman"/>
          <w:b/>
          <w:bCs/>
          <w:kern w:val="0"/>
          <w:sz w:val="27"/>
          <w:szCs w:val="27"/>
          <w14:ligatures w14:val="none"/>
        </w:rPr>
        <w:t>Computer Skills &amp; Digital Literacy</w:t>
      </w:r>
    </w:p>
    <w:p w14:paraId="4C2DCCC3" w14:textId="77777777" w:rsidR="00316ED4" w:rsidRPr="00F024D1" w:rsidRDefault="00316ED4" w:rsidP="00316ED4">
      <w:pPr>
        <w:numPr>
          <w:ilvl w:val="0"/>
          <w:numId w:val="4"/>
        </w:numPr>
        <w:spacing w:before="100" w:beforeAutospacing="1" w:after="100" w:afterAutospacing="1" w:line="240" w:lineRule="auto"/>
        <w:rPr>
          <w:rFonts w:ascii="Times New Roman" w:eastAsia="Times New Roman" w:hAnsi="Times New Roman" w:cs="Times New Roman"/>
          <w:kern w:val="0"/>
          <w14:ligatures w14:val="none"/>
        </w:rPr>
      </w:pPr>
      <w:r w:rsidRPr="00F024D1">
        <w:rPr>
          <w:rFonts w:ascii="Times New Roman" w:eastAsia="Times New Roman" w:hAnsi="Times New Roman" w:cs="Times New Roman"/>
          <w:kern w:val="0"/>
          <w14:ligatures w14:val="none"/>
        </w:rPr>
        <w:t>Using Canvas</w:t>
      </w:r>
    </w:p>
    <w:p w14:paraId="141527F0" w14:textId="77777777" w:rsidR="00316ED4" w:rsidRPr="00F024D1" w:rsidRDefault="00316ED4" w:rsidP="00316ED4">
      <w:pPr>
        <w:numPr>
          <w:ilvl w:val="0"/>
          <w:numId w:val="4"/>
        </w:numPr>
        <w:spacing w:before="100" w:beforeAutospacing="1" w:after="100" w:afterAutospacing="1" w:line="240" w:lineRule="auto"/>
        <w:rPr>
          <w:rFonts w:ascii="Times New Roman" w:eastAsia="Times New Roman" w:hAnsi="Times New Roman" w:cs="Times New Roman"/>
          <w:kern w:val="0"/>
          <w14:ligatures w14:val="none"/>
        </w:rPr>
      </w:pPr>
      <w:r w:rsidRPr="00F024D1">
        <w:rPr>
          <w:rFonts w:ascii="Times New Roman" w:eastAsia="Times New Roman" w:hAnsi="Times New Roman" w:cs="Times New Roman"/>
          <w:kern w:val="0"/>
          <w14:ligatures w14:val="none"/>
        </w:rPr>
        <w:t>Using email with attachments</w:t>
      </w:r>
    </w:p>
    <w:p w14:paraId="0AA9E687" w14:textId="77777777" w:rsidR="00316ED4" w:rsidRPr="00F024D1" w:rsidRDefault="00316ED4" w:rsidP="00316ED4">
      <w:pPr>
        <w:numPr>
          <w:ilvl w:val="0"/>
          <w:numId w:val="4"/>
        </w:numPr>
        <w:spacing w:before="100" w:beforeAutospacing="1" w:after="100" w:afterAutospacing="1" w:line="240" w:lineRule="auto"/>
        <w:rPr>
          <w:rFonts w:ascii="Times New Roman" w:eastAsia="Times New Roman" w:hAnsi="Times New Roman" w:cs="Times New Roman"/>
          <w:kern w:val="0"/>
          <w14:ligatures w14:val="none"/>
        </w:rPr>
      </w:pPr>
      <w:r w:rsidRPr="00F024D1">
        <w:rPr>
          <w:rFonts w:ascii="Times New Roman" w:eastAsia="Times New Roman" w:hAnsi="Times New Roman" w:cs="Times New Roman"/>
          <w:kern w:val="0"/>
          <w14:ligatures w14:val="none"/>
        </w:rPr>
        <w:t>Downloading and installing software</w:t>
      </w:r>
    </w:p>
    <w:p w14:paraId="32FD6F55" w14:textId="77777777" w:rsidR="00316ED4" w:rsidRPr="00F024D1" w:rsidRDefault="00316ED4" w:rsidP="00316ED4">
      <w:pPr>
        <w:numPr>
          <w:ilvl w:val="0"/>
          <w:numId w:val="4"/>
        </w:numPr>
        <w:spacing w:before="100" w:beforeAutospacing="1" w:after="100" w:afterAutospacing="1" w:line="240" w:lineRule="auto"/>
        <w:rPr>
          <w:rFonts w:ascii="Times New Roman" w:eastAsia="Times New Roman" w:hAnsi="Times New Roman" w:cs="Times New Roman"/>
          <w:kern w:val="0"/>
          <w14:ligatures w14:val="none"/>
        </w:rPr>
      </w:pPr>
      <w:r w:rsidRPr="00F024D1">
        <w:rPr>
          <w:rFonts w:ascii="Times New Roman" w:eastAsia="Times New Roman" w:hAnsi="Times New Roman" w:cs="Times New Roman"/>
          <w:kern w:val="0"/>
          <w14:ligatures w14:val="none"/>
        </w:rPr>
        <w:t>Using spreadsheet programs</w:t>
      </w:r>
    </w:p>
    <w:p w14:paraId="3FA4E2C0" w14:textId="77777777" w:rsidR="00316ED4" w:rsidRPr="00F024D1" w:rsidRDefault="00316ED4" w:rsidP="00316ED4">
      <w:pPr>
        <w:numPr>
          <w:ilvl w:val="0"/>
          <w:numId w:val="4"/>
        </w:numPr>
        <w:spacing w:before="100" w:beforeAutospacing="1" w:after="100" w:afterAutospacing="1" w:line="240" w:lineRule="auto"/>
        <w:rPr>
          <w:rFonts w:ascii="Times New Roman" w:eastAsia="Times New Roman" w:hAnsi="Times New Roman" w:cs="Times New Roman"/>
          <w:kern w:val="0"/>
          <w14:ligatures w14:val="none"/>
        </w:rPr>
      </w:pPr>
      <w:r w:rsidRPr="00F024D1">
        <w:rPr>
          <w:rFonts w:ascii="Times New Roman" w:eastAsia="Times New Roman" w:hAnsi="Times New Roman" w:cs="Times New Roman"/>
          <w:kern w:val="0"/>
          <w14:ligatures w14:val="none"/>
        </w:rPr>
        <w:t>Using presentation and graphics programs</w:t>
      </w:r>
    </w:p>
    <w:p w14:paraId="339BB58B" w14:textId="77777777" w:rsidR="00316ED4" w:rsidRPr="00F024D1" w:rsidRDefault="00316ED4" w:rsidP="00316ED4">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F024D1">
        <w:rPr>
          <w:rFonts w:ascii="Times New Roman" w:eastAsia="Times New Roman" w:hAnsi="Times New Roman" w:cs="Times New Roman"/>
          <w:b/>
          <w:bCs/>
          <w:kern w:val="0"/>
          <w:sz w:val="27"/>
          <w:szCs w:val="27"/>
          <w14:ligatures w14:val="none"/>
        </w:rPr>
        <w:t>Technical Assistance</w:t>
      </w:r>
    </w:p>
    <w:p w14:paraId="77906E82" w14:textId="77777777" w:rsidR="00316ED4" w:rsidRPr="00F024D1" w:rsidRDefault="00316ED4" w:rsidP="00316ED4">
      <w:pPr>
        <w:spacing w:before="100" w:beforeAutospacing="1" w:after="100" w:afterAutospacing="1" w:line="240" w:lineRule="auto"/>
        <w:rPr>
          <w:rFonts w:ascii="Times New Roman" w:eastAsia="Times New Roman" w:hAnsi="Times New Roman" w:cs="Times New Roman"/>
          <w:kern w:val="0"/>
          <w14:ligatures w14:val="none"/>
        </w:rPr>
      </w:pPr>
      <w:r w:rsidRPr="00F024D1">
        <w:rPr>
          <w:rFonts w:ascii="Times New Roman" w:eastAsia="Times New Roman" w:hAnsi="Times New Roman" w:cs="Times New Roman"/>
          <w:kern w:val="0"/>
          <w14:ligatures w14:val="none"/>
        </w:rPr>
        <w:t>Part of working in the online environment involves dealing with the inconveniences and frustration that can arise when technology breaks down or does not perform as expected. Here at UNT we have a Student Help Desk that you can contact for help with Canvas or other technology issues.</w:t>
      </w:r>
    </w:p>
    <w:p w14:paraId="7AEC6955" w14:textId="77777777" w:rsidR="00316ED4" w:rsidRPr="00F024D1" w:rsidRDefault="00316ED4" w:rsidP="00316ED4">
      <w:pPr>
        <w:spacing w:before="100" w:beforeAutospacing="1" w:after="100" w:afterAutospacing="1" w:line="240" w:lineRule="auto"/>
        <w:rPr>
          <w:rFonts w:ascii="Times New Roman" w:eastAsia="Times New Roman" w:hAnsi="Times New Roman" w:cs="Times New Roman"/>
          <w:kern w:val="0"/>
          <w14:ligatures w14:val="none"/>
        </w:rPr>
      </w:pPr>
      <w:r w:rsidRPr="00F024D1">
        <w:rPr>
          <w:rFonts w:ascii="Times New Roman" w:eastAsia="Times New Roman" w:hAnsi="Times New Roman" w:cs="Times New Roman"/>
          <w:b/>
          <w:bCs/>
          <w:kern w:val="0"/>
          <w14:ligatures w14:val="none"/>
        </w:rPr>
        <w:t>UIT Help Desk</w:t>
      </w:r>
      <w:r w:rsidRPr="00F024D1">
        <w:rPr>
          <w:rFonts w:ascii="Times New Roman" w:eastAsia="Times New Roman" w:hAnsi="Times New Roman" w:cs="Times New Roman"/>
          <w:kern w:val="0"/>
          <w14:ligatures w14:val="none"/>
        </w:rPr>
        <w:t xml:space="preserve">: </w:t>
      </w:r>
      <w:hyperlink r:id="rId6" w:history="1">
        <w:r w:rsidRPr="00F024D1">
          <w:rPr>
            <w:rFonts w:ascii="Times New Roman" w:eastAsia="Times New Roman" w:hAnsi="Times New Roman" w:cs="Times New Roman"/>
            <w:color w:val="0000FF"/>
            <w:kern w:val="0"/>
            <w:u w:val="single"/>
            <w14:ligatures w14:val="none"/>
          </w:rPr>
          <w:t>UIT Student Help Desk site</w:t>
        </w:r>
      </w:hyperlink>
      <w:r w:rsidRPr="00F024D1">
        <w:rPr>
          <w:rFonts w:ascii="Times New Roman" w:eastAsia="Times New Roman" w:hAnsi="Times New Roman" w:cs="Times New Roman"/>
          <w:kern w:val="0"/>
          <w14:ligatures w14:val="none"/>
        </w:rPr>
        <w:t xml:space="preserve"> (http://www.unt.edu/helpdesk/index.htm)</w:t>
      </w:r>
    </w:p>
    <w:p w14:paraId="5A91E8AC" w14:textId="77777777" w:rsidR="00316ED4" w:rsidRPr="00F024D1" w:rsidRDefault="00316ED4" w:rsidP="00316ED4">
      <w:pPr>
        <w:spacing w:before="100" w:beforeAutospacing="1" w:after="100" w:afterAutospacing="1" w:line="240" w:lineRule="auto"/>
        <w:rPr>
          <w:rFonts w:ascii="Times New Roman" w:eastAsia="Times New Roman" w:hAnsi="Times New Roman" w:cs="Times New Roman"/>
          <w:kern w:val="0"/>
          <w14:ligatures w14:val="none"/>
        </w:rPr>
      </w:pPr>
      <w:r w:rsidRPr="00F024D1">
        <w:rPr>
          <w:rFonts w:ascii="Times New Roman" w:eastAsia="Times New Roman" w:hAnsi="Times New Roman" w:cs="Times New Roman"/>
          <w:b/>
          <w:bCs/>
          <w:kern w:val="0"/>
          <w14:ligatures w14:val="none"/>
        </w:rPr>
        <w:t>Email</w:t>
      </w:r>
      <w:r w:rsidRPr="00F024D1">
        <w:rPr>
          <w:rFonts w:ascii="Times New Roman" w:eastAsia="Times New Roman" w:hAnsi="Times New Roman" w:cs="Times New Roman"/>
          <w:kern w:val="0"/>
          <w14:ligatures w14:val="none"/>
        </w:rPr>
        <w:t xml:space="preserve">: </w:t>
      </w:r>
      <w:hyperlink r:id="rId7" w:history="1">
        <w:r w:rsidRPr="00F024D1">
          <w:rPr>
            <w:rFonts w:ascii="Times New Roman" w:eastAsia="Times New Roman" w:hAnsi="Times New Roman" w:cs="Times New Roman"/>
            <w:color w:val="0000FF"/>
            <w:kern w:val="0"/>
            <w:u w:val="single"/>
            <w14:ligatures w14:val="none"/>
          </w:rPr>
          <w:t>helpdesk@unt.edu</w:t>
        </w:r>
      </w:hyperlink>
      <w:r w:rsidRPr="00F024D1">
        <w:rPr>
          <w:rFonts w:ascii="Times New Roman" w:eastAsia="Times New Roman" w:hAnsi="Times New Roman" w:cs="Times New Roman"/>
          <w:kern w:val="0"/>
          <w14:ligatures w14:val="none"/>
        </w:rPr>
        <w:t>    </w:t>
      </w:r>
    </w:p>
    <w:p w14:paraId="2A9805FF" w14:textId="77777777" w:rsidR="00316ED4" w:rsidRPr="00F024D1" w:rsidRDefault="00316ED4" w:rsidP="00316ED4">
      <w:pPr>
        <w:spacing w:before="100" w:beforeAutospacing="1" w:after="100" w:afterAutospacing="1" w:line="240" w:lineRule="auto"/>
        <w:rPr>
          <w:rFonts w:ascii="Times New Roman" w:eastAsia="Times New Roman" w:hAnsi="Times New Roman" w:cs="Times New Roman"/>
          <w:kern w:val="0"/>
          <w14:ligatures w14:val="none"/>
        </w:rPr>
      </w:pPr>
      <w:r w:rsidRPr="00F024D1">
        <w:rPr>
          <w:rFonts w:ascii="Times New Roman" w:eastAsia="Times New Roman" w:hAnsi="Times New Roman" w:cs="Times New Roman"/>
          <w:b/>
          <w:bCs/>
          <w:kern w:val="0"/>
          <w14:ligatures w14:val="none"/>
        </w:rPr>
        <w:t>Phone</w:t>
      </w:r>
      <w:r w:rsidRPr="00F024D1">
        <w:rPr>
          <w:rFonts w:ascii="Times New Roman" w:eastAsia="Times New Roman" w:hAnsi="Times New Roman" w:cs="Times New Roman"/>
          <w:kern w:val="0"/>
          <w14:ligatures w14:val="none"/>
        </w:rPr>
        <w:t>: 940-565-2324</w:t>
      </w:r>
    </w:p>
    <w:p w14:paraId="252AD69D" w14:textId="77777777" w:rsidR="00316ED4" w:rsidRPr="00F024D1" w:rsidRDefault="00316ED4" w:rsidP="00316ED4">
      <w:pPr>
        <w:spacing w:before="100" w:beforeAutospacing="1" w:after="100" w:afterAutospacing="1" w:line="240" w:lineRule="auto"/>
        <w:rPr>
          <w:rFonts w:ascii="Times New Roman" w:eastAsia="Times New Roman" w:hAnsi="Times New Roman" w:cs="Times New Roman"/>
          <w:kern w:val="0"/>
          <w14:ligatures w14:val="none"/>
        </w:rPr>
      </w:pPr>
      <w:r w:rsidRPr="00F024D1">
        <w:rPr>
          <w:rFonts w:ascii="Times New Roman" w:eastAsia="Times New Roman" w:hAnsi="Times New Roman" w:cs="Times New Roman"/>
          <w:b/>
          <w:bCs/>
          <w:kern w:val="0"/>
          <w14:ligatures w14:val="none"/>
        </w:rPr>
        <w:t>In Person</w:t>
      </w:r>
      <w:r w:rsidRPr="00F024D1">
        <w:rPr>
          <w:rFonts w:ascii="Times New Roman" w:eastAsia="Times New Roman" w:hAnsi="Times New Roman" w:cs="Times New Roman"/>
          <w:kern w:val="0"/>
          <w14:ligatures w14:val="none"/>
        </w:rPr>
        <w:t>: Sage Hall, Room 130</w:t>
      </w:r>
    </w:p>
    <w:p w14:paraId="777809BE" w14:textId="77777777" w:rsidR="00316ED4" w:rsidRPr="00F024D1" w:rsidRDefault="00316ED4" w:rsidP="00316ED4">
      <w:pPr>
        <w:spacing w:before="100" w:beforeAutospacing="1" w:after="100" w:afterAutospacing="1" w:line="240" w:lineRule="auto"/>
        <w:rPr>
          <w:rFonts w:ascii="Times New Roman" w:eastAsia="Times New Roman" w:hAnsi="Times New Roman" w:cs="Times New Roman"/>
          <w:kern w:val="0"/>
          <w14:ligatures w14:val="none"/>
        </w:rPr>
      </w:pPr>
      <w:r w:rsidRPr="00F024D1">
        <w:rPr>
          <w:rFonts w:ascii="Times New Roman" w:eastAsia="Times New Roman" w:hAnsi="Times New Roman" w:cs="Times New Roman"/>
          <w:b/>
          <w:bCs/>
          <w:kern w:val="0"/>
          <w14:ligatures w14:val="none"/>
        </w:rPr>
        <w:t>Walk-In Availability</w:t>
      </w:r>
      <w:r w:rsidRPr="00F024D1">
        <w:rPr>
          <w:rFonts w:ascii="Times New Roman" w:eastAsia="Times New Roman" w:hAnsi="Times New Roman" w:cs="Times New Roman"/>
          <w:kern w:val="0"/>
          <w14:ligatures w14:val="none"/>
        </w:rPr>
        <w:t>: 8am-9pm</w:t>
      </w:r>
    </w:p>
    <w:p w14:paraId="531AAD84" w14:textId="77777777" w:rsidR="00316ED4" w:rsidRPr="00F024D1" w:rsidRDefault="00316ED4" w:rsidP="00316ED4">
      <w:pPr>
        <w:spacing w:before="100" w:beforeAutospacing="1" w:after="100" w:afterAutospacing="1" w:line="240" w:lineRule="auto"/>
        <w:rPr>
          <w:rFonts w:ascii="Times New Roman" w:eastAsia="Times New Roman" w:hAnsi="Times New Roman" w:cs="Times New Roman"/>
          <w:kern w:val="0"/>
          <w14:ligatures w14:val="none"/>
        </w:rPr>
      </w:pPr>
      <w:r w:rsidRPr="00F024D1">
        <w:rPr>
          <w:rFonts w:ascii="Times New Roman" w:eastAsia="Times New Roman" w:hAnsi="Times New Roman" w:cs="Times New Roman"/>
          <w:b/>
          <w:bCs/>
          <w:kern w:val="0"/>
          <w14:ligatures w14:val="none"/>
        </w:rPr>
        <w:t>Telephone Availability</w:t>
      </w:r>
      <w:r w:rsidRPr="00F024D1">
        <w:rPr>
          <w:rFonts w:ascii="Times New Roman" w:eastAsia="Times New Roman" w:hAnsi="Times New Roman" w:cs="Times New Roman"/>
          <w:kern w:val="0"/>
          <w14:ligatures w14:val="none"/>
        </w:rPr>
        <w:t>:</w:t>
      </w:r>
    </w:p>
    <w:p w14:paraId="417F8595" w14:textId="77777777" w:rsidR="00316ED4" w:rsidRPr="00F024D1" w:rsidRDefault="00316ED4" w:rsidP="00316ED4">
      <w:pPr>
        <w:numPr>
          <w:ilvl w:val="0"/>
          <w:numId w:val="5"/>
        </w:numPr>
        <w:spacing w:before="100" w:beforeAutospacing="1" w:after="100" w:afterAutospacing="1" w:line="240" w:lineRule="auto"/>
        <w:rPr>
          <w:rFonts w:ascii="Times New Roman" w:eastAsia="Times New Roman" w:hAnsi="Times New Roman" w:cs="Times New Roman"/>
          <w:kern w:val="0"/>
          <w14:ligatures w14:val="none"/>
        </w:rPr>
      </w:pPr>
      <w:r w:rsidRPr="00F024D1">
        <w:rPr>
          <w:rFonts w:ascii="Times New Roman" w:eastAsia="Times New Roman" w:hAnsi="Times New Roman" w:cs="Times New Roman"/>
          <w:kern w:val="0"/>
          <w14:ligatures w14:val="none"/>
        </w:rPr>
        <w:lastRenderedPageBreak/>
        <w:t>Sunday: noon-midnight</w:t>
      </w:r>
    </w:p>
    <w:p w14:paraId="54347CCB" w14:textId="77777777" w:rsidR="00316ED4" w:rsidRPr="00F024D1" w:rsidRDefault="00316ED4" w:rsidP="00316ED4">
      <w:pPr>
        <w:numPr>
          <w:ilvl w:val="0"/>
          <w:numId w:val="5"/>
        </w:numPr>
        <w:spacing w:before="100" w:beforeAutospacing="1" w:after="100" w:afterAutospacing="1" w:line="240" w:lineRule="auto"/>
        <w:rPr>
          <w:rFonts w:ascii="Times New Roman" w:eastAsia="Times New Roman" w:hAnsi="Times New Roman" w:cs="Times New Roman"/>
          <w:kern w:val="0"/>
          <w14:ligatures w14:val="none"/>
        </w:rPr>
      </w:pPr>
      <w:r w:rsidRPr="00F024D1">
        <w:rPr>
          <w:rFonts w:ascii="Times New Roman" w:eastAsia="Times New Roman" w:hAnsi="Times New Roman" w:cs="Times New Roman"/>
          <w:kern w:val="0"/>
          <w14:ligatures w14:val="none"/>
        </w:rPr>
        <w:t>Monday-Thursday: 8am-midnight</w:t>
      </w:r>
    </w:p>
    <w:p w14:paraId="7CA46583" w14:textId="77777777" w:rsidR="00316ED4" w:rsidRPr="00F024D1" w:rsidRDefault="00316ED4" w:rsidP="00316ED4">
      <w:pPr>
        <w:numPr>
          <w:ilvl w:val="0"/>
          <w:numId w:val="5"/>
        </w:numPr>
        <w:spacing w:before="100" w:beforeAutospacing="1" w:after="100" w:afterAutospacing="1" w:line="240" w:lineRule="auto"/>
        <w:rPr>
          <w:rFonts w:ascii="Times New Roman" w:eastAsia="Times New Roman" w:hAnsi="Times New Roman" w:cs="Times New Roman"/>
          <w:kern w:val="0"/>
          <w14:ligatures w14:val="none"/>
        </w:rPr>
      </w:pPr>
      <w:r w:rsidRPr="00F024D1">
        <w:rPr>
          <w:rFonts w:ascii="Times New Roman" w:eastAsia="Times New Roman" w:hAnsi="Times New Roman" w:cs="Times New Roman"/>
          <w:kern w:val="0"/>
          <w14:ligatures w14:val="none"/>
        </w:rPr>
        <w:t>Friday: 8am-8pm</w:t>
      </w:r>
    </w:p>
    <w:p w14:paraId="49D756C3" w14:textId="77777777" w:rsidR="00316ED4" w:rsidRPr="00F024D1" w:rsidRDefault="00316ED4" w:rsidP="00316ED4">
      <w:pPr>
        <w:numPr>
          <w:ilvl w:val="0"/>
          <w:numId w:val="5"/>
        </w:numPr>
        <w:spacing w:before="100" w:beforeAutospacing="1" w:after="100" w:afterAutospacing="1" w:line="240" w:lineRule="auto"/>
        <w:rPr>
          <w:rFonts w:ascii="Times New Roman" w:eastAsia="Times New Roman" w:hAnsi="Times New Roman" w:cs="Times New Roman"/>
          <w:kern w:val="0"/>
          <w14:ligatures w14:val="none"/>
        </w:rPr>
      </w:pPr>
      <w:r w:rsidRPr="00F024D1">
        <w:rPr>
          <w:rFonts w:ascii="Times New Roman" w:eastAsia="Times New Roman" w:hAnsi="Times New Roman" w:cs="Times New Roman"/>
          <w:kern w:val="0"/>
          <w14:ligatures w14:val="none"/>
        </w:rPr>
        <w:t>Saturday: 9am-5pm</w:t>
      </w:r>
    </w:p>
    <w:p w14:paraId="65286090" w14:textId="77777777" w:rsidR="00316ED4" w:rsidRPr="00F024D1" w:rsidRDefault="00316ED4" w:rsidP="00316ED4">
      <w:pPr>
        <w:spacing w:before="100" w:beforeAutospacing="1" w:after="100" w:afterAutospacing="1" w:line="240" w:lineRule="auto"/>
        <w:rPr>
          <w:rFonts w:ascii="Times New Roman" w:eastAsia="Times New Roman" w:hAnsi="Times New Roman" w:cs="Times New Roman"/>
          <w:kern w:val="0"/>
          <w14:ligatures w14:val="none"/>
        </w:rPr>
      </w:pPr>
      <w:r w:rsidRPr="00F024D1">
        <w:rPr>
          <w:rFonts w:ascii="Times New Roman" w:eastAsia="Times New Roman" w:hAnsi="Times New Roman" w:cs="Times New Roman"/>
          <w:b/>
          <w:bCs/>
          <w:kern w:val="0"/>
          <w14:ligatures w14:val="none"/>
        </w:rPr>
        <w:t>Laptop Checkout</w:t>
      </w:r>
      <w:r w:rsidRPr="00F024D1">
        <w:rPr>
          <w:rFonts w:ascii="Times New Roman" w:eastAsia="Times New Roman" w:hAnsi="Times New Roman" w:cs="Times New Roman"/>
          <w:kern w:val="0"/>
          <w14:ligatures w14:val="none"/>
        </w:rPr>
        <w:t>: 8am-7pm</w:t>
      </w:r>
    </w:p>
    <w:p w14:paraId="590D5977" w14:textId="77777777" w:rsidR="00316ED4" w:rsidRPr="00F024D1" w:rsidRDefault="00316ED4" w:rsidP="00316ED4">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F024D1">
        <w:rPr>
          <w:rFonts w:ascii="Times New Roman" w:eastAsia="Times New Roman" w:hAnsi="Times New Roman" w:cs="Times New Roman"/>
          <w:b/>
          <w:bCs/>
          <w:kern w:val="0"/>
          <w:sz w:val="27"/>
          <w:szCs w:val="27"/>
          <w14:ligatures w14:val="none"/>
        </w:rPr>
        <w:t>Rules of Engagement</w:t>
      </w:r>
    </w:p>
    <w:p w14:paraId="702E0C4F" w14:textId="77777777" w:rsidR="00316ED4" w:rsidRPr="00F024D1" w:rsidRDefault="00316ED4" w:rsidP="00316ED4">
      <w:pPr>
        <w:spacing w:before="100" w:beforeAutospacing="1" w:after="100" w:afterAutospacing="1" w:line="240" w:lineRule="auto"/>
        <w:rPr>
          <w:rFonts w:ascii="Times New Roman" w:eastAsia="Times New Roman" w:hAnsi="Times New Roman" w:cs="Times New Roman"/>
          <w:kern w:val="0"/>
          <w14:ligatures w14:val="none"/>
        </w:rPr>
      </w:pPr>
      <w:r w:rsidRPr="00F024D1">
        <w:rPr>
          <w:rFonts w:ascii="Times New Roman" w:eastAsia="Times New Roman" w:hAnsi="Times New Roman" w:cs="Times New Roman"/>
          <w:kern w:val="0"/>
          <w14:ligatures w14:val="none"/>
        </w:rPr>
        <w:t>Rules of engagement refer to the way students are expected to interact with each other and with their instructors. Here are some general guidelines:</w:t>
      </w:r>
    </w:p>
    <w:p w14:paraId="319B29FC" w14:textId="77777777" w:rsidR="00316ED4" w:rsidRPr="00F024D1" w:rsidRDefault="00316ED4" w:rsidP="00316ED4">
      <w:pPr>
        <w:numPr>
          <w:ilvl w:val="0"/>
          <w:numId w:val="6"/>
        </w:numPr>
        <w:spacing w:before="100" w:beforeAutospacing="1" w:after="100" w:afterAutospacing="1" w:line="240" w:lineRule="auto"/>
        <w:rPr>
          <w:rFonts w:ascii="Times New Roman" w:eastAsia="Times New Roman" w:hAnsi="Times New Roman" w:cs="Times New Roman"/>
          <w:kern w:val="0"/>
          <w14:ligatures w14:val="none"/>
        </w:rPr>
      </w:pPr>
      <w:r w:rsidRPr="00F024D1">
        <w:rPr>
          <w:rFonts w:ascii="Times New Roman" w:eastAsia="Times New Roman" w:hAnsi="Times New Roman" w:cs="Times New Roman"/>
          <w:kern w:val="0"/>
          <w14:ligatures w14:val="none"/>
        </w:rPr>
        <w:t>While the freedom to express yourself is a fundamental human right, any communication that utilizes cruel and derogatory language on the basis of race, color, national origin, religion, sex, sexual orientation, gender identity, gender expression, age, disability, genetic information, veteran status, or any other characteristic protected under applicable federal or state law will not be tolerated.</w:t>
      </w:r>
    </w:p>
    <w:p w14:paraId="28A688FB" w14:textId="77777777" w:rsidR="00316ED4" w:rsidRPr="00F024D1" w:rsidRDefault="00316ED4" w:rsidP="00316ED4">
      <w:pPr>
        <w:numPr>
          <w:ilvl w:val="0"/>
          <w:numId w:val="6"/>
        </w:numPr>
        <w:spacing w:before="100" w:beforeAutospacing="1" w:after="100" w:afterAutospacing="1" w:line="240" w:lineRule="auto"/>
        <w:rPr>
          <w:rFonts w:ascii="Times New Roman" w:eastAsia="Times New Roman" w:hAnsi="Times New Roman" w:cs="Times New Roman"/>
          <w:kern w:val="0"/>
          <w14:ligatures w14:val="none"/>
        </w:rPr>
      </w:pPr>
      <w:r w:rsidRPr="00F024D1">
        <w:rPr>
          <w:rFonts w:ascii="Times New Roman" w:eastAsia="Times New Roman" w:hAnsi="Times New Roman" w:cs="Times New Roman"/>
          <w:kern w:val="0"/>
          <w14:ligatures w14:val="none"/>
        </w:rPr>
        <w:t>Treat your instructor and classmates with respect in any communication online or face-to-face, even when their opinion differs from your own.</w:t>
      </w:r>
    </w:p>
    <w:p w14:paraId="17E1D642" w14:textId="77777777" w:rsidR="00316ED4" w:rsidRPr="00F024D1" w:rsidRDefault="00316ED4" w:rsidP="00316ED4">
      <w:pPr>
        <w:numPr>
          <w:ilvl w:val="0"/>
          <w:numId w:val="6"/>
        </w:numPr>
        <w:spacing w:before="100" w:beforeAutospacing="1" w:after="100" w:afterAutospacing="1" w:line="240" w:lineRule="auto"/>
        <w:rPr>
          <w:rFonts w:ascii="Times New Roman" w:eastAsia="Times New Roman" w:hAnsi="Times New Roman" w:cs="Times New Roman"/>
          <w:kern w:val="0"/>
          <w14:ligatures w14:val="none"/>
        </w:rPr>
      </w:pPr>
      <w:r w:rsidRPr="00F024D1">
        <w:rPr>
          <w:rFonts w:ascii="Times New Roman" w:eastAsia="Times New Roman" w:hAnsi="Times New Roman" w:cs="Times New Roman"/>
          <w:kern w:val="0"/>
          <w14:ligatures w14:val="none"/>
        </w:rPr>
        <w:t>Ask for and use the correct name and pronouns for your instructor and classmates.</w:t>
      </w:r>
    </w:p>
    <w:p w14:paraId="4DE569FB" w14:textId="77777777" w:rsidR="00316ED4" w:rsidRPr="00F024D1" w:rsidRDefault="00316ED4" w:rsidP="00316ED4">
      <w:pPr>
        <w:numPr>
          <w:ilvl w:val="0"/>
          <w:numId w:val="6"/>
        </w:numPr>
        <w:spacing w:before="100" w:beforeAutospacing="1" w:after="100" w:afterAutospacing="1" w:line="240" w:lineRule="auto"/>
        <w:rPr>
          <w:rFonts w:ascii="Times New Roman" w:eastAsia="Times New Roman" w:hAnsi="Times New Roman" w:cs="Times New Roman"/>
          <w:kern w:val="0"/>
          <w14:ligatures w14:val="none"/>
        </w:rPr>
      </w:pPr>
      <w:r w:rsidRPr="00F024D1">
        <w:rPr>
          <w:rFonts w:ascii="Times New Roman" w:eastAsia="Times New Roman" w:hAnsi="Times New Roman" w:cs="Times New Roman"/>
          <w:kern w:val="0"/>
          <w14:ligatures w14:val="none"/>
        </w:rPr>
        <w:t>Speak from personal experiences. Use “I” statements to share thoughts and feelings. Try not to speak on behalf of groups or other individual’s experiences.</w:t>
      </w:r>
    </w:p>
    <w:p w14:paraId="751FB160" w14:textId="77777777" w:rsidR="00316ED4" w:rsidRPr="00F024D1" w:rsidRDefault="00316ED4" w:rsidP="00316ED4">
      <w:pPr>
        <w:numPr>
          <w:ilvl w:val="0"/>
          <w:numId w:val="6"/>
        </w:numPr>
        <w:spacing w:before="100" w:beforeAutospacing="1" w:after="100" w:afterAutospacing="1" w:line="240" w:lineRule="auto"/>
        <w:rPr>
          <w:rFonts w:ascii="Times New Roman" w:eastAsia="Times New Roman" w:hAnsi="Times New Roman" w:cs="Times New Roman"/>
          <w:kern w:val="0"/>
          <w14:ligatures w14:val="none"/>
        </w:rPr>
      </w:pPr>
      <w:r w:rsidRPr="00F024D1">
        <w:rPr>
          <w:rFonts w:ascii="Times New Roman" w:eastAsia="Times New Roman" w:hAnsi="Times New Roman" w:cs="Times New Roman"/>
          <w:kern w:val="0"/>
          <w14:ligatures w14:val="none"/>
        </w:rPr>
        <w:t>Use your critical thinking skills to challenge other people’s ideas, instead of attacking individuals.</w:t>
      </w:r>
    </w:p>
    <w:p w14:paraId="5BE49EFE" w14:textId="77777777" w:rsidR="00316ED4" w:rsidRPr="00F024D1" w:rsidRDefault="00316ED4" w:rsidP="00316ED4">
      <w:pPr>
        <w:numPr>
          <w:ilvl w:val="0"/>
          <w:numId w:val="6"/>
        </w:numPr>
        <w:spacing w:before="100" w:beforeAutospacing="1" w:after="100" w:afterAutospacing="1" w:line="240" w:lineRule="auto"/>
        <w:rPr>
          <w:rFonts w:ascii="Times New Roman" w:eastAsia="Times New Roman" w:hAnsi="Times New Roman" w:cs="Times New Roman"/>
          <w:kern w:val="0"/>
          <w14:ligatures w14:val="none"/>
        </w:rPr>
      </w:pPr>
      <w:r w:rsidRPr="00F024D1">
        <w:rPr>
          <w:rFonts w:ascii="Times New Roman" w:eastAsia="Times New Roman" w:hAnsi="Times New Roman" w:cs="Times New Roman"/>
          <w:kern w:val="0"/>
          <w14:ligatures w14:val="none"/>
        </w:rPr>
        <w:t>Avoid using all caps while communicating digitally. This may be interpreted as “YELLING!”</w:t>
      </w:r>
    </w:p>
    <w:p w14:paraId="6CB45E7F" w14:textId="77777777" w:rsidR="00316ED4" w:rsidRPr="00F024D1" w:rsidRDefault="00316ED4" w:rsidP="00316ED4">
      <w:pPr>
        <w:numPr>
          <w:ilvl w:val="0"/>
          <w:numId w:val="6"/>
        </w:numPr>
        <w:spacing w:before="100" w:beforeAutospacing="1" w:after="100" w:afterAutospacing="1" w:line="240" w:lineRule="auto"/>
        <w:rPr>
          <w:rFonts w:ascii="Times New Roman" w:eastAsia="Times New Roman" w:hAnsi="Times New Roman" w:cs="Times New Roman"/>
          <w:kern w:val="0"/>
          <w14:ligatures w14:val="none"/>
        </w:rPr>
      </w:pPr>
      <w:r w:rsidRPr="00F024D1">
        <w:rPr>
          <w:rFonts w:ascii="Times New Roman" w:eastAsia="Times New Roman" w:hAnsi="Times New Roman" w:cs="Times New Roman"/>
          <w:kern w:val="0"/>
          <w14:ligatures w14:val="none"/>
        </w:rPr>
        <w:t>Proofread and fact-check your sources.</w:t>
      </w:r>
    </w:p>
    <w:p w14:paraId="5E9A2160" w14:textId="77777777" w:rsidR="00316ED4" w:rsidRPr="00F024D1" w:rsidRDefault="00316ED4" w:rsidP="00316ED4">
      <w:pPr>
        <w:numPr>
          <w:ilvl w:val="0"/>
          <w:numId w:val="6"/>
        </w:numPr>
        <w:spacing w:before="100" w:beforeAutospacing="1" w:after="100" w:afterAutospacing="1" w:line="240" w:lineRule="auto"/>
        <w:rPr>
          <w:rFonts w:ascii="Times New Roman" w:eastAsia="Times New Roman" w:hAnsi="Times New Roman" w:cs="Times New Roman"/>
          <w:kern w:val="0"/>
          <w14:ligatures w14:val="none"/>
        </w:rPr>
      </w:pPr>
      <w:r w:rsidRPr="00F024D1">
        <w:rPr>
          <w:rFonts w:ascii="Times New Roman" w:eastAsia="Times New Roman" w:hAnsi="Times New Roman" w:cs="Times New Roman"/>
          <w:kern w:val="0"/>
          <w14:ligatures w14:val="none"/>
        </w:rPr>
        <w:t>Keep in mind that online posts can be permanent, so think first before you type.</w:t>
      </w:r>
    </w:p>
    <w:p w14:paraId="59FF47CD" w14:textId="77777777" w:rsidR="00316ED4" w:rsidRPr="00F024D1" w:rsidRDefault="00316ED4" w:rsidP="00316ED4">
      <w:pPr>
        <w:spacing w:before="100" w:beforeAutospacing="1" w:after="100" w:afterAutospacing="1" w:line="240" w:lineRule="auto"/>
        <w:rPr>
          <w:rFonts w:ascii="Times New Roman" w:eastAsia="Times New Roman" w:hAnsi="Times New Roman" w:cs="Times New Roman"/>
          <w:kern w:val="0"/>
          <w14:ligatures w14:val="none"/>
        </w:rPr>
      </w:pPr>
      <w:r w:rsidRPr="00F024D1">
        <w:rPr>
          <w:rFonts w:ascii="Times New Roman" w:eastAsia="Times New Roman" w:hAnsi="Times New Roman" w:cs="Times New Roman"/>
          <w:kern w:val="0"/>
          <w14:ligatures w14:val="none"/>
        </w:rPr>
        <w:t xml:space="preserve">See these </w:t>
      </w:r>
      <w:hyperlink r:id="rId8" w:history="1">
        <w:r w:rsidRPr="00F024D1">
          <w:rPr>
            <w:rFonts w:ascii="Times New Roman" w:eastAsia="Times New Roman" w:hAnsi="Times New Roman" w:cs="Times New Roman"/>
            <w:color w:val="0000FF"/>
            <w:kern w:val="0"/>
            <w:u w:val="single"/>
            <w14:ligatures w14:val="none"/>
          </w:rPr>
          <w:t>Engagement Guidelines</w:t>
        </w:r>
      </w:hyperlink>
      <w:r w:rsidRPr="00F024D1">
        <w:rPr>
          <w:rFonts w:ascii="Times New Roman" w:eastAsia="Times New Roman" w:hAnsi="Times New Roman" w:cs="Times New Roman"/>
          <w:kern w:val="0"/>
          <w14:ligatures w14:val="none"/>
        </w:rPr>
        <w:t xml:space="preserve"> (https://clear.unt.edu/online-communication-tips) for more information.</w:t>
      </w:r>
    </w:p>
    <w:p w14:paraId="31725AD7" w14:textId="77777777" w:rsidR="00316ED4" w:rsidRPr="00F024D1" w:rsidRDefault="00316ED4" w:rsidP="00316ED4">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F024D1">
        <w:rPr>
          <w:rFonts w:ascii="Times New Roman" w:eastAsia="Times New Roman" w:hAnsi="Times New Roman" w:cs="Times New Roman"/>
          <w:b/>
          <w:bCs/>
          <w:kern w:val="0"/>
          <w:sz w:val="36"/>
          <w:szCs w:val="36"/>
          <w14:ligatures w14:val="none"/>
        </w:rPr>
        <w:t>Course Assignments and Policies</w:t>
      </w:r>
    </w:p>
    <w:tbl>
      <w:tblPr>
        <w:tblW w:w="2917" w:type="pct"/>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3842"/>
        <w:gridCol w:w="1619"/>
      </w:tblGrid>
      <w:tr w:rsidR="00316ED4" w:rsidRPr="00F024D1" w14:paraId="0F203A4C" w14:textId="77777777" w:rsidTr="002A550E">
        <w:trPr>
          <w:trHeight w:val="435"/>
        </w:trPr>
        <w:tc>
          <w:tcPr>
            <w:tcW w:w="0" w:type="auto"/>
            <w:gridSpan w:val="2"/>
            <w:tcBorders>
              <w:top w:val="nil"/>
              <w:left w:val="nil"/>
              <w:bottom w:val="nil"/>
              <w:right w:val="nil"/>
            </w:tcBorders>
            <w:vAlign w:val="center"/>
            <w:hideMark/>
          </w:tcPr>
          <w:p w14:paraId="0B13BC01" w14:textId="77777777" w:rsidR="00316ED4" w:rsidRPr="00F024D1" w:rsidRDefault="00316ED4" w:rsidP="002A550E">
            <w:pPr>
              <w:spacing w:after="0" w:line="240" w:lineRule="auto"/>
              <w:jc w:val="center"/>
              <w:rPr>
                <w:rFonts w:ascii="Times New Roman" w:eastAsia="Times New Roman" w:hAnsi="Times New Roman" w:cs="Times New Roman"/>
                <w:kern w:val="0"/>
                <w14:ligatures w14:val="none"/>
              </w:rPr>
            </w:pPr>
            <w:r w:rsidRPr="00F024D1">
              <w:rPr>
                <w:rFonts w:ascii="Times New Roman" w:eastAsia="Times New Roman" w:hAnsi="Times New Roman" w:cs="Times New Roman"/>
                <w:kern w:val="0"/>
                <w14:ligatures w14:val="none"/>
              </w:rPr>
              <w:t>Course Assignments</w:t>
            </w:r>
          </w:p>
        </w:tc>
      </w:tr>
      <w:tr w:rsidR="00316ED4" w:rsidRPr="00F024D1" w14:paraId="07F47829" w14:textId="77777777" w:rsidTr="002A550E">
        <w:trPr>
          <w:trHeight w:val="435"/>
        </w:trPr>
        <w:tc>
          <w:tcPr>
            <w:tcW w:w="3517" w:type="pct"/>
            <w:tcBorders>
              <w:top w:val="outset" w:sz="6" w:space="0" w:color="auto"/>
              <w:left w:val="outset" w:sz="6" w:space="0" w:color="auto"/>
              <w:bottom w:val="outset" w:sz="6" w:space="0" w:color="auto"/>
              <w:right w:val="outset" w:sz="6" w:space="0" w:color="auto"/>
            </w:tcBorders>
            <w:vAlign w:val="center"/>
            <w:hideMark/>
          </w:tcPr>
          <w:p w14:paraId="62693778" w14:textId="77777777" w:rsidR="00316ED4" w:rsidRPr="00F024D1" w:rsidRDefault="00316ED4" w:rsidP="002A550E">
            <w:pPr>
              <w:spacing w:after="0" w:line="240" w:lineRule="auto"/>
              <w:jc w:val="center"/>
              <w:rPr>
                <w:rFonts w:ascii="Times New Roman" w:eastAsia="Times New Roman" w:hAnsi="Times New Roman" w:cs="Times New Roman"/>
                <w:b/>
                <w:bCs/>
                <w:kern w:val="0"/>
                <w14:ligatures w14:val="none"/>
              </w:rPr>
            </w:pPr>
            <w:r w:rsidRPr="00F024D1">
              <w:rPr>
                <w:rFonts w:ascii="Times New Roman" w:eastAsia="Times New Roman" w:hAnsi="Times New Roman" w:cs="Times New Roman"/>
                <w:b/>
                <w:bCs/>
                <w:kern w:val="0"/>
                <w14:ligatures w14:val="none"/>
              </w:rPr>
              <w:t>Assignment</w:t>
            </w:r>
          </w:p>
        </w:tc>
        <w:tc>
          <w:tcPr>
            <w:tcW w:w="1482" w:type="pct"/>
            <w:tcBorders>
              <w:top w:val="outset" w:sz="6" w:space="0" w:color="auto"/>
              <w:left w:val="outset" w:sz="6" w:space="0" w:color="auto"/>
              <w:bottom w:val="outset" w:sz="6" w:space="0" w:color="auto"/>
              <w:right w:val="outset" w:sz="6" w:space="0" w:color="auto"/>
            </w:tcBorders>
            <w:vAlign w:val="center"/>
            <w:hideMark/>
          </w:tcPr>
          <w:p w14:paraId="7981E9D5" w14:textId="77777777" w:rsidR="00316ED4" w:rsidRPr="00F024D1" w:rsidRDefault="00316ED4" w:rsidP="002A550E">
            <w:pPr>
              <w:spacing w:after="0" w:line="240" w:lineRule="auto"/>
              <w:jc w:val="center"/>
              <w:rPr>
                <w:rFonts w:ascii="Times New Roman" w:eastAsia="Times New Roman" w:hAnsi="Times New Roman" w:cs="Times New Roman"/>
                <w:b/>
                <w:bCs/>
                <w:kern w:val="0"/>
                <w14:ligatures w14:val="none"/>
              </w:rPr>
            </w:pPr>
            <w:r w:rsidRPr="00F024D1">
              <w:rPr>
                <w:rFonts w:ascii="Times New Roman" w:eastAsia="Times New Roman" w:hAnsi="Times New Roman" w:cs="Times New Roman"/>
                <w:b/>
                <w:bCs/>
                <w:kern w:val="0"/>
                <w14:ligatures w14:val="none"/>
              </w:rPr>
              <w:t>Percentage of Final Grade</w:t>
            </w:r>
          </w:p>
        </w:tc>
      </w:tr>
      <w:tr w:rsidR="00316ED4" w:rsidRPr="00F024D1" w14:paraId="70CFBE4C" w14:textId="77777777" w:rsidTr="002A550E">
        <w:trPr>
          <w:trHeight w:val="435"/>
        </w:trPr>
        <w:tc>
          <w:tcPr>
            <w:tcW w:w="3517" w:type="pct"/>
            <w:tcBorders>
              <w:top w:val="outset" w:sz="6" w:space="0" w:color="auto"/>
              <w:left w:val="outset" w:sz="6" w:space="0" w:color="auto"/>
              <w:bottom w:val="outset" w:sz="6" w:space="0" w:color="auto"/>
              <w:right w:val="outset" w:sz="6" w:space="0" w:color="auto"/>
            </w:tcBorders>
            <w:vAlign w:val="center"/>
            <w:hideMark/>
          </w:tcPr>
          <w:p w14:paraId="48B26009" w14:textId="77777777" w:rsidR="00316ED4" w:rsidRPr="00F024D1" w:rsidRDefault="00316ED4" w:rsidP="002A550E">
            <w:pPr>
              <w:spacing w:after="0" w:line="240" w:lineRule="auto"/>
              <w:rPr>
                <w:rFonts w:ascii="Times New Roman" w:eastAsia="Times New Roman" w:hAnsi="Times New Roman" w:cs="Times New Roman"/>
                <w:kern w:val="0"/>
                <w14:ligatures w14:val="none"/>
              </w:rPr>
            </w:pPr>
            <w:r w:rsidRPr="00F024D1">
              <w:rPr>
                <w:rFonts w:ascii="Times New Roman" w:eastAsia="Times New Roman" w:hAnsi="Times New Roman" w:cs="Times New Roman"/>
                <w:i/>
                <w:iCs/>
                <w:kern w:val="0"/>
                <w14:ligatures w14:val="none"/>
              </w:rPr>
              <w:t>Attendance and Participation</w:t>
            </w:r>
          </w:p>
        </w:tc>
        <w:tc>
          <w:tcPr>
            <w:tcW w:w="1482" w:type="pct"/>
            <w:tcBorders>
              <w:top w:val="outset" w:sz="6" w:space="0" w:color="auto"/>
              <w:left w:val="outset" w:sz="6" w:space="0" w:color="auto"/>
              <w:bottom w:val="outset" w:sz="6" w:space="0" w:color="auto"/>
              <w:right w:val="outset" w:sz="6" w:space="0" w:color="auto"/>
            </w:tcBorders>
            <w:vAlign w:val="center"/>
            <w:hideMark/>
          </w:tcPr>
          <w:p w14:paraId="7E1B1A60" w14:textId="77777777" w:rsidR="00316ED4" w:rsidRPr="00F024D1" w:rsidRDefault="00316ED4" w:rsidP="002A550E">
            <w:pPr>
              <w:spacing w:after="0" w:line="240" w:lineRule="auto"/>
              <w:jc w:val="center"/>
              <w:rPr>
                <w:rFonts w:ascii="Times New Roman" w:eastAsia="Times New Roman" w:hAnsi="Times New Roman" w:cs="Times New Roman"/>
                <w:kern w:val="0"/>
                <w14:ligatures w14:val="none"/>
              </w:rPr>
            </w:pPr>
            <w:r w:rsidRPr="00F024D1">
              <w:rPr>
                <w:rFonts w:ascii="Times New Roman" w:eastAsia="Times New Roman" w:hAnsi="Times New Roman" w:cs="Times New Roman"/>
                <w:kern w:val="0"/>
                <w14:ligatures w14:val="none"/>
              </w:rPr>
              <w:t>15%</w:t>
            </w:r>
          </w:p>
        </w:tc>
      </w:tr>
      <w:tr w:rsidR="00316ED4" w:rsidRPr="00F024D1" w14:paraId="549B0693" w14:textId="77777777" w:rsidTr="002A550E">
        <w:trPr>
          <w:trHeight w:val="435"/>
        </w:trPr>
        <w:tc>
          <w:tcPr>
            <w:tcW w:w="3517" w:type="pct"/>
            <w:tcBorders>
              <w:top w:val="outset" w:sz="6" w:space="0" w:color="auto"/>
              <w:left w:val="outset" w:sz="6" w:space="0" w:color="auto"/>
              <w:bottom w:val="outset" w:sz="6" w:space="0" w:color="auto"/>
              <w:right w:val="outset" w:sz="6" w:space="0" w:color="auto"/>
            </w:tcBorders>
            <w:vAlign w:val="center"/>
            <w:hideMark/>
          </w:tcPr>
          <w:p w14:paraId="6CC45953" w14:textId="77777777" w:rsidR="00316ED4" w:rsidRDefault="00316ED4" w:rsidP="002A550E">
            <w:pPr>
              <w:spacing w:after="0" w:line="240" w:lineRule="auto"/>
              <w:rPr>
                <w:rFonts w:ascii="Times New Roman" w:eastAsia="Times New Roman" w:hAnsi="Times New Roman" w:cs="Times New Roman"/>
                <w:i/>
                <w:iCs/>
                <w:kern w:val="0"/>
                <w14:ligatures w14:val="none"/>
              </w:rPr>
            </w:pPr>
            <w:r w:rsidRPr="00F024D1">
              <w:rPr>
                <w:rFonts w:ascii="Times New Roman" w:eastAsia="Times New Roman" w:hAnsi="Times New Roman" w:cs="Times New Roman"/>
                <w:i/>
                <w:iCs/>
                <w:kern w:val="0"/>
                <w14:ligatures w14:val="none"/>
              </w:rPr>
              <w:t>Signature Assignment</w:t>
            </w:r>
          </w:p>
          <w:p w14:paraId="43A3BEC3" w14:textId="77777777" w:rsidR="00316ED4" w:rsidRPr="00F43812" w:rsidRDefault="00316ED4" w:rsidP="002A550E">
            <w:pPr>
              <w:pStyle w:val="ListParagraph"/>
              <w:numPr>
                <w:ilvl w:val="1"/>
                <w:numId w:val="3"/>
              </w:numPr>
              <w:spacing w:after="0" w:line="240" w:lineRule="auto"/>
              <w:rPr>
                <w:rFonts w:ascii="Times New Roman" w:eastAsia="Times New Roman" w:hAnsi="Times New Roman" w:cs="Times New Roman"/>
                <w:i/>
                <w:iCs/>
                <w:kern w:val="0"/>
                <w14:ligatures w14:val="none"/>
              </w:rPr>
            </w:pPr>
            <w:r w:rsidRPr="00F43812">
              <w:rPr>
                <w:rFonts w:ascii="Times New Roman" w:eastAsia="Times New Roman" w:hAnsi="Times New Roman" w:cs="Times New Roman"/>
                <w:i/>
                <w:iCs/>
                <w:kern w:val="0"/>
                <w14:ligatures w14:val="none"/>
              </w:rPr>
              <w:t xml:space="preserve">Rough draft </w:t>
            </w:r>
            <w:r>
              <w:rPr>
                <w:rFonts w:ascii="Times New Roman" w:eastAsia="Times New Roman" w:hAnsi="Times New Roman" w:cs="Times New Roman"/>
                <w:i/>
                <w:iCs/>
                <w:kern w:val="0"/>
                <w14:ligatures w14:val="none"/>
              </w:rPr>
              <w:t>(extra credit)</w:t>
            </w:r>
          </w:p>
          <w:p w14:paraId="7BDA112F" w14:textId="77777777" w:rsidR="00316ED4" w:rsidRPr="00F43812" w:rsidRDefault="00316ED4" w:rsidP="002A550E">
            <w:pPr>
              <w:pStyle w:val="ListParagraph"/>
              <w:numPr>
                <w:ilvl w:val="1"/>
                <w:numId w:val="3"/>
              </w:numPr>
              <w:spacing w:after="0" w:line="240" w:lineRule="auto"/>
              <w:rPr>
                <w:rFonts w:ascii="Times New Roman" w:eastAsia="Times New Roman" w:hAnsi="Times New Roman" w:cs="Times New Roman"/>
                <w:kern w:val="0"/>
                <w14:ligatures w14:val="none"/>
              </w:rPr>
            </w:pPr>
            <w:r w:rsidRPr="00F43812">
              <w:rPr>
                <w:rFonts w:ascii="Times New Roman" w:eastAsia="Times New Roman" w:hAnsi="Times New Roman" w:cs="Times New Roman"/>
                <w:i/>
                <w:iCs/>
                <w:kern w:val="0"/>
                <w14:ligatures w14:val="none"/>
              </w:rPr>
              <w:t>Final draft</w:t>
            </w:r>
            <w:r>
              <w:rPr>
                <w:rFonts w:ascii="Times New Roman" w:eastAsia="Times New Roman" w:hAnsi="Times New Roman" w:cs="Times New Roman"/>
                <w:kern w:val="0"/>
                <w14:ligatures w14:val="none"/>
              </w:rPr>
              <w:t xml:space="preserve"> </w:t>
            </w:r>
          </w:p>
        </w:tc>
        <w:tc>
          <w:tcPr>
            <w:tcW w:w="1482" w:type="pct"/>
            <w:tcBorders>
              <w:top w:val="outset" w:sz="6" w:space="0" w:color="auto"/>
              <w:left w:val="outset" w:sz="6" w:space="0" w:color="auto"/>
              <w:bottom w:val="outset" w:sz="6" w:space="0" w:color="auto"/>
              <w:right w:val="outset" w:sz="6" w:space="0" w:color="auto"/>
            </w:tcBorders>
            <w:vAlign w:val="center"/>
            <w:hideMark/>
          </w:tcPr>
          <w:p w14:paraId="77D229D0" w14:textId="77777777" w:rsidR="00316ED4" w:rsidRPr="00F024D1" w:rsidRDefault="00316ED4" w:rsidP="002A550E">
            <w:pPr>
              <w:spacing w:after="0" w:line="240" w:lineRule="auto"/>
              <w:jc w:val="center"/>
              <w:rPr>
                <w:rFonts w:ascii="Times New Roman" w:eastAsia="Times New Roman" w:hAnsi="Times New Roman" w:cs="Times New Roman"/>
                <w:kern w:val="0"/>
                <w14:ligatures w14:val="none"/>
              </w:rPr>
            </w:pPr>
            <w:r w:rsidRPr="00F024D1">
              <w:rPr>
                <w:rFonts w:ascii="Times New Roman" w:eastAsia="Times New Roman" w:hAnsi="Times New Roman" w:cs="Times New Roman"/>
                <w:kern w:val="0"/>
                <w14:ligatures w14:val="none"/>
              </w:rPr>
              <w:t>10%</w:t>
            </w:r>
          </w:p>
        </w:tc>
      </w:tr>
      <w:tr w:rsidR="00316ED4" w:rsidRPr="00F024D1" w14:paraId="51957DBE" w14:textId="77777777" w:rsidTr="002A550E">
        <w:trPr>
          <w:trHeight w:val="435"/>
        </w:trPr>
        <w:tc>
          <w:tcPr>
            <w:tcW w:w="3517" w:type="pct"/>
            <w:tcBorders>
              <w:top w:val="outset" w:sz="6" w:space="0" w:color="auto"/>
              <w:left w:val="outset" w:sz="6" w:space="0" w:color="auto"/>
              <w:bottom w:val="outset" w:sz="6" w:space="0" w:color="auto"/>
              <w:right w:val="outset" w:sz="6" w:space="0" w:color="auto"/>
            </w:tcBorders>
            <w:vAlign w:val="center"/>
            <w:hideMark/>
          </w:tcPr>
          <w:p w14:paraId="5A581289" w14:textId="77777777" w:rsidR="00316ED4" w:rsidRPr="00F024D1" w:rsidRDefault="00316ED4" w:rsidP="002A550E">
            <w:pPr>
              <w:spacing w:after="0" w:line="240" w:lineRule="auto"/>
              <w:rPr>
                <w:rFonts w:ascii="Times New Roman" w:eastAsia="Times New Roman" w:hAnsi="Times New Roman" w:cs="Times New Roman"/>
                <w:kern w:val="0"/>
                <w14:ligatures w14:val="none"/>
              </w:rPr>
            </w:pPr>
            <w:r w:rsidRPr="00F024D1">
              <w:rPr>
                <w:rFonts w:ascii="Times New Roman" w:eastAsia="Times New Roman" w:hAnsi="Times New Roman" w:cs="Times New Roman"/>
                <w:i/>
                <w:iCs/>
                <w:kern w:val="0"/>
                <w14:ligatures w14:val="none"/>
              </w:rPr>
              <w:t>Historical Impact Reflection</w:t>
            </w:r>
          </w:p>
        </w:tc>
        <w:tc>
          <w:tcPr>
            <w:tcW w:w="1482" w:type="pct"/>
            <w:tcBorders>
              <w:top w:val="outset" w:sz="6" w:space="0" w:color="auto"/>
              <w:left w:val="outset" w:sz="6" w:space="0" w:color="auto"/>
              <w:bottom w:val="outset" w:sz="6" w:space="0" w:color="auto"/>
              <w:right w:val="outset" w:sz="6" w:space="0" w:color="auto"/>
            </w:tcBorders>
            <w:vAlign w:val="center"/>
            <w:hideMark/>
          </w:tcPr>
          <w:p w14:paraId="7FCC0980" w14:textId="77777777" w:rsidR="00316ED4" w:rsidRPr="00F024D1" w:rsidRDefault="00316ED4" w:rsidP="002A550E">
            <w:pPr>
              <w:spacing w:after="0" w:line="240" w:lineRule="auto"/>
              <w:jc w:val="center"/>
              <w:rPr>
                <w:rFonts w:ascii="Times New Roman" w:eastAsia="Times New Roman" w:hAnsi="Times New Roman" w:cs="Times New Roman"/>
                <w:kern w:val="0"/>
                <w14:ligatures w14:val="none"/>
              </w:rPr>
            </w:pPr>
            <w:r w:rsidRPr="00F024D1">
              <w:rPr>
                <w:rFonts w:ascii="Times New Roman" w:eastAsia="Times New Roman" w:hAnsi="Times New Roman" w:cs="Times New Roman"/>
                <w:kern w:val="0"/>
                <w14:ligatures w14:val="none"/>
              </w:rPr>
              <w:t>10%</w:t>
            </w:r>
          </w:p>
        </w:tc>
      </w:tr>
      <w:tr w:rsidR="00316ED4" w:rsidRPr="00F024D1" w14:paraId="08E23C4E" w14:textId="77777777" w:rsidTr="002A550E">
        <w:tc>
          <w:tcPr>
            <w:tcW w:w="3517" w:type="pct"/>
            <w:tcBorders>
              <w:top w:val="outset" w:sz="6" w:space="0" w:color="auto"/>
              <w:left w:val="outset" w:sz="6" w:space="0" w:color="auto"/>
              <w:bottom w:val="outset" w:sz="6" w:space="0" w:color="auto"/>
              <w:right w:val="outset" w:sz="6" w:space="0" w:color="auto"/>
            </w:tcBorders>
            <w:vAlign w:val="center"/>
            <w:hideMark/>
          </w:tcPr>
          <w:p w14:paraId="6F05C0CE" w14:textId="77777777" w:rsidR="00316ED4" w:rsidRPr="00F024D1" w:rsidRDefault="00316ED4" w:rsidP="002A550E">
            <w:pPr>
              <w:spacing w:before="100" w:beforeAutospacing="1" w:after="100" w:afterAutospacing="1" w:line="240" w:lineRule="auto"/>
              <w:rPr>
                <w:rFonts w:ascii="Times New Roman" w:eastAsia="Times New Roman" w:hAnsi="Times New Roman" w:cs="Times New Roman"/>
                <w:kern w:val="0"/>
                <w14:ligatures w14:val="none"/>
              </w:rPr>
            </w:pPr>
            <w:r w:rsidRPr="00F024D1">
              <w:rPr>
                <w:rFonts w:ascii="Times New Roman" w:eastAsia="Times New Roman" w:hAnsi="Times New Roman" w:cs="Times New Roman"/>
                <w:i/>
                <w:iCs/>
                <w:kern w:val="0"/>
                <w14:ligatures w14:val="none"/>
              </w:rPr>
              <w:lastRenderedPageBreak/>
              <w:t>Quizzes</w:t>
            </w:r>
          </w:p>
          <w:p w14:paraId="4AC2966C" w14:textId="77777777" w:rsidR="00316ED4" w:rsidRPr="00F024D1" w:rsidRDefault="00316ED4" w:rsidP="002A550E">
            <w:pPr>
              <w:numPr>
                <w:ilvl w:val="0"/>
                <w:numId w:val="7"/>
              </w:numPr>
              <w:spacing w:before="100" w:beforeAutospacing="1" w:after="100" w:afterAutospacing="1" w:line="240" w:lineRule="auto"/>
              <w:rPr>
                <w:rFonts w:ascii="Times New Roman" w:eastAsia="Times New Roman" w:hAnsi="Times New Roman" w:cs="Times New Roman"/>
                <w:kern w:val="0"/>
                <w14:ligatures w14:val="none"/>
              </w:rPr>
            </w:pPr>
            <w:r w:rsidRPr="00F024D1">
              <w:rPr>
                <w:rFonts w:ascii="Times New Roman" w:eastAsia="Times New Roman" w:hAnsi="Times New Roman" w:cs="Times New Roman"/>
                <w:i/>
                <w:iCs/>
                <w:kern w:val="0"/>
                <w14:ligatures w14:val="none"/>
              </w:rPr>
              <w:t>13 Lecture Quizzes</w:t>
            </w:r>
          </w:p>
        </w:tc>
        <w:tc>
          <w:tcPr>
            <w:tcW w:w="1482" w:type="pct"/>
            <w:tcBorders>
              <w:top w:val="outset" w:sz="6" w:space="0" w:color="auto"/>
              <w:left w:val="outset" w:sz="6" w:space="0" w:color="auto"/>
              <w:bottom w:val="outset" w:sz="6" w:space="0" w:color="auto"/>
              <w:right w:val="outset" w:sz="6" w:space="0" w:color="auto"/>
            </w:tcBorders>
            <w:vAlign w:val="center"/>
            <w:hideMark/>
          </w:tcPr>
          <w:p w14:paraId="2611832E" w14:textId="77777777" w:rsidR="00316ED4" w:rsidRPr="00F024D1" w:rsidRDefault="00316ED4" w:rsidP="002A550E">
            <w:pPr>
              <w:spacing w:after="0" w:line="240" w:lineRule="auto"/>
              <w:jc w:val="center"/>
              <w:rPr>
                <w:rFonts w:ascii="Times New Roman" w:eastAsia="Times New Roman" w:hAnsi="Times New Roman" w:cs="Times New Roman"/>
                <w:kern w:val="0"/>
                <w14:ligatures w14:val="none"/>
              </w:rPr>
            </w:pPr>
            <w:r w:rsidRPr="00F024D1">
              <w:rPr>
                <w:rFonts w:ascii="Times New Roman" w:eastAsia="Times New Roman" w:hAnsi="Times New Roman" w:cs="Times New Roman"/>
                <w:kern w:val="0"/>
                <w14:ligatures w14:val="none"/>
              </w:rPr>
              <w:t>10%</w:t>
            </w:r>
          </w:p>
        </w:tc>
      </w:tr>
      <w:tr w:rsidR="00316ED4" w:rsidRPr="00F024D1" w14:paraId="67EC5E75" w14:textId="77777777" w:rsidTr="002A550E">
        <w:trPr>
          <w:trHeight w:val="435"/>
        </w:trPr>
        <w:tc>
          <w:tcPr>
            <w:tcW w:w="3517" w:type="pct"/>
            <w:tcBorders>
              <w:top w:val="outset" w:sz="6" w:space="0" w:color="auto"/>
              <w:left w:val="outset" w:sz="6" w:space="0" w:color="auto"/>
              <w:bottom w:val="outset" w:sz="6" w:space="0" w:color="auto"/>
              <w:right w:val="outset" w:sz="6" w:space="0" w:color="auto"/>
            </w:tcBorders>
            <w:vAlign w:val="center"/>
            <w:hideMark/>
          </w:tcPr>
          <w:p w14:paraId="6A301F7A" w14:textId="5C33E278" w:rsidR="00316ED4" w:rsidRPr="00EE3EBB" w:rsidRDefault="00316ED4" w:rsidP="002A550E">
            <w:pPr>
              <w:spacing w:before="100" w:beforeAutospacing="1" w:after="100" w:afterAutospacing="1" w:line="240" w:lineRule="auto"/>
              <w:rPr>
                <w:rFonts w:ascii="Times New Roman" w:eastAsia="Times New Roman" w:hAnsi="Times New Roman" w:cs="Times New Roman"/>
                <w:i/>
                <w:iCs/>
                <w:kern w:val="0"/>
                <w14:ligatures w14:val="none"/>
              </w:rPr>
            </w:pPr>
            <w:r>
              <w:rPr>
                <w:rFonts w:ascii="Times New Roman" w:eastAsia="Times New Roman" w:hAnsi="Times New Roman" w:cs="Times New Roman"/>
                <w:i/>
                <w:iCs/>
                <w:kern w:val="0"/>
                <w14:ligatures w14:val="none"/>
              </w:rPr>
              <w:t>Discussion Question Submission</w:t>
            </w:r>
          </w:p>
          <w:p w14:paraId="53346C6D" w14:textId="001FB7AE" w:rsidR="00316ED4" w:rsidRPr="00EE3EBB" w:rsidRDefault="00316ED4" w:rsidP="002A550E">
            <w:pPr>
              <w:numPr>
                <w:ilvl w:val="0"/>
                <w:numId w:val="8"/>
              </w:numPr>
              <w:spacing w:before="100" w:beforeAutospacing="1" w:after="100" w:afterAutospacing="1" w:line="240" w:lineRule="auto"/>
              <w:rPr>
                <w:rFonts w:ascii="Times New Roman" w:eastAsia="Times New Roman" w:hAnsi="Times New Roman" w:cs="Times New Roman"/>
                <w:kern w:val="0"/>
                <w14:ligatures w14:val="none"/>
              </w:rPr>
            </w:pPr>
            <w:r w:rsidRPr="00EE3EBB">
              <w:rPr>
                <w:rFonts w:ascii="Times New Roman" w:eastAsia="Times New Roman" w:hAnsi="Times New Roman" w:cs="Times New Roman"/>
                <w:i/>
                <w:iCs/>
                <w:kern w:val="0"/>
                <w14:ligatures w14:val="none"/>
              </w:rPr>
              <w:t xml:space="preserve">11 </w:t>
            </w:r>
            <w:r>
              <w:rPr>
                <w:rFonts w:ascii="Times New Roman" w:eastAsia="Times New Roman" w:hAnsi="Times New Roman" w:cs="Times New Roman"/>
                <w:i/>
                <w:iCs/>
                <w:kern w:val="0"/>
                <w14:ligatures w14:val="none"/>
              </w:rPr>
              <w:t>discussion question</w:t>
            </w:r>
            <w:r>
              <w:rPr>
                <w:rFonts w:ascii="Times New Roman" w:eastAsia="Times New Roman" w:hAnsi="Times New Roman" w:cs="Times New Roman"/>
                <w:i/>
                <w:iCs/>
                <w:kern w:val="0"/>
                <w14:ligatures w14:val="none"/>
              </w:rPr>
              <w:t xml:space="preserve"> submissions </w:t>
            </w:r>
          </w:p>
        </w:tc>
        <w:tc>
          <w:tcPr>
            <w:tcW w:w="1482" w:type="pct"/>
            <w:tcBorders>
              <w:top w:val="outset" w:sz="6" w:space="0" w:color="auto"/>
              <w:left w:val="outset" w:sz="6" w:space="0" w:color="auto"/>
              <w:bottom w:val="outset" w:sz="6" w:space="0" w:color="auto"/>
              <w:right w:val="outset" w:sz="6" w:space="0" w:color="auto"/>
            </w:tcBorders>
            <w:vAlign w:val="center"/>
            <w:hideMark/>
          </w:tcPr>
          <w:p w14:paraId="1D307B06" w14:textId="77777777" w:rsidR="00316ED4" w:rsidRPr="00F024D1" w:rsidRDefault="00316ED4" w:rsidP="002A550E">
            <w:pPr>
              <w:spacing w:after="0" w:line="240" w:lineRule="auto"/>
              <w:jc w:val="center"/>
              <w:rPr>
                <w:rFonts w:ascii="Times New Roman" w:eastAsia="Times New Roman" w:hAnsi="Times New Roman" w:cs="Times New Roman"/>
                <w:kern w:val="0"/>
                <w14:ligatures w14:val="none"/>
              </w:rPr>
            </w:pPr>
            <w:r w:rsidRPr="00F024D1">
              <w:rPr>
                <w:rFonts w:ascii="Times New Roman" w:eastAsia="Times New Roman" w:hAnsi="Times New Roman" w:cs="Times New Roman"/>
                <w:kern w:val="0"/>
                <w14:ligatures w14:val="none"/>
              </w:rPr>
              <w:t>15%</w:t>
            </w:r>
          </w:p>
        </w:tc>
      </w:tr>
      <w:tr w:rsidR="00316ED4" w:rsidRPr="00F024D1" w14:paraId="3B4C083C" w14:textId="77777777" w:rsidTr="002A550E">
        <w:trPr>
          <w:trHeight w:val="435"/>
        </w:trPr>
        <w:tc>
          <w:tcPr>
            <w:tcW w:w="3517" w:type="pct"/>
            <w:tcBorders>
              <w:top w:val="outset" w:sz="6" w:space="0" w:color="auto"/>
              <w:left w:val="outset" w:sz="6" w:space="0" w:color="auto"/>
              <w:bottom w:val="outset" w:sz="6" w:space="0" w:color="auto"/>
              <w:right w:val="outset" w:sz="6" w:space="0" w:color="auto"/>
            </w:tcBorders>
            <w:vAlign w:val="center"/>
            <w:hideMark/>
          </w:tcPr>
          <w:p w14:paraId="71F0A111" w14:textId="77777777" w:rsidR="00316ED4" w:rsidRPr="00F024D1" w:rsidRDefault="00316ED4" w:rsidP="002A550E">
            <w:pPr>
              <w:spacing w:before="100" w:beforeAutospacing="1" w:after="100" w:afterAutospacing="1" w:line="240" w:lineRule="auto"/>
              <w:rPr>
                <w:rFonts w:ascii="Times New Roman" w:eastAsia="Times New Roman" w:hAnsi="Times New Roman" w:cs="Times New Roman"/>
                <w:kern w:val="0"/>
                <w14:ligatures w14:val="none"/>
              </w:rPr>
            </w:pPr>
            <w:r w:rsidRPr="00F024D1">
              <w:rPr>
                <w:rFonts w:ascii="Times New Roman" w:eastAsia="Times New Roman" w:hAnsi="Times New Roman" w:cs="Times New Roman"/>
                <w:i/>
                <w:iCs/>
                <w:kern w:val="0"/>
                <w14:ligatures w14:val="none"/>
              </w:rPr>
              <w:t>Exams</w:t>
            </w:r>
          </w:p>
          <w:p w14:paraId="375FFEF7" w14:textId="77777777" w:rsidR="00316ED4" w:rsidRPr="00F024D1" w:rsidRDefault="00316ED4" w:rsidP="002A550E">
            <w:pPr>
              <w:numPr>
                <w:ilvl w:val="0"/>
                <w:numId w:val="9"/>
              </w:numPr>
              <w:spacing w:before="100" w:beforeAutospacing="1" w:after="100" w:afterAutospacing="1" w:line="240" w:lineRule="auto"/>
              <w:rPr>
                <w:rFonts w:ascii="Times New Roman" w:eastAsia="Times New Roman" w:hAnsi="Times New Roman" w:cs="Times New Roman"/>
                <w:kern w:val="0"/>
                <w14:ligatures w14:val="none"/>
              </w:rPr>
            </w:pPr>
            <w:r w:rsidRPr="00F024D1">
              <w:rPr>
                <w:rFonts w:ascii="Times New Roman" w:eastAsia="Times New Roman" w:hAnsi="Times New Roman" w:cs="Times New Roman"/>
                <w:i/>
                <w:iCs/>
                <w:kern w:val="0"/>
                <w14:ligatures w14:val="none"/>
              </w:rPr>
              <w:t>3 Exams (including final exam)</w:t>
            </w:r>
          </w:p>
        </w:tc>
        <w:tc>
          <w:tcPr>
            <w:tcW w:w="1482" w:type="pct"/>
            <w:tcBorders>
              <w:top w:val="outset" w:sz="6" w:space="0" w:color="auto"/>
              <w:left w:val="outset" w:sz="6" w:space="0" w:color="auto"/>
              <w:bottom w:val="outset" w:sz="6" w:space="0" w:color="auto"/>
              <w:right w:val="outset" w:sz="6" w:space="0" w:color="auto"/>
            </w:tcBorders>
            <w:vAlign w:val="center"/>
            <w:hideMark/>
          </w:tcPr>
          <w:p w14:paraId="78C511E2" w14:textId="77777777" w:rsidR="00316ED4" w:rsidRPr="00F024D1" w:rsidRDefault="00316ED4" w:rsidP="002A550E">
            <w:pPr>
              <w:spacing w:after="0" w:line="240" w:lineRule="auto"/>
              <w:jc w:val="center"/>
              <w:rPr>
                <w:rFonts w:ascii="Times New Roman" w:eastAsia="Times New Roman" w:hAnsi="Times New Roman" w:cs="Times New Roman"/>
                <w:kern w:val="0"/>
                <w14:ligatures w14:val="none"/>
              </w:rPr>
            </w:pPr>
            <w:r w:rsidRPr="00F024D1">
              <w:rPr>
                <w:rFonts w:ascii="Times New Roman" w:eastAsia="Times New Roman" w:hAnsi="Times New Roman" w:cs="Times New Roman"/>
                <w:kern w:val="0"/>
                <w14:ligatures w14:val="none"/>
              </w:rPr>
              <w:t>40%</w:t>
            </w:r>
          </w:p>
        </w:tc>
      </w:tr>
      <w:tr w:rsidR="00316ED4" w:rsidRPr="00F024D1" w14:paraId="361C5FBE" w14:textId="77777777" w:rsidTr="002A550E">
        <w:trPr>
          <w:trHeight w:val="435"/>
        </w:trPr>
        <w:tc>
          <w:tcPr>
            <w:tcW w:w="3517" w:type="pct"/>
            <w:tcBorders>
              <w:top w:val="outset" w:sz="6" w:space="0" w:color="auto"/>
              <w:left w:val="outset" w:sz="6" w:space="0" w:color="auto"/>
              <w:bottom w:val="outset" w:sz="6" w:space="0" w:color="auto"/>
              <w:right w:val="outset" w:sz="6" w:space="0" w:color="auto"/>
            </w:tcBorders>
            <w:vAlign w:val="center"/>
            <w:hideMark/>
          </w:tcPr>
          <w:p w14:paraId="6EE4A675" w14:textId="77777777" w:rsidR="00316ED4" w:rsidRPr="00F024D1" w:rsidRDefault="00316ED4" w:rsidP="002A550E">
            <w:pPr>
              <w:spacing w:after="0" w:line="240" w:lineRule="auto"/>
              <w:rPr>
                <w:rFonts w:ascii="Times New Roman" w:eastAsia="Times New Roman" w:hAnsi="Times New Roman" w:cs="Times New Roman"/>
                <w:kern w:val="0"/>
                <w14:ligatures w14:val="none"/>
              </w:rPr>
            </w:pPr>
            <w:r w:rsidRPr="00F024D1">
              <w:rPr>
                <w:rFonts w:ascii="Times New Roman" w:eastAsia="Times New Roman" w:hAnsi="Times New Roman" w:cs="Times New Roman"/>
                <w:i/>
                <w:iCs/>
                <w:kern w:val="0"/>
                <w14:ligatures w14:val="none"/>
              </w:rPr>
              <w:t>Total Percentage Possible</w:t>
            </w:r>
          </w:p>
        </w:tc>
        <w:tc>
          <w:tcPr>
            <w:tcW w:w="1482" w:type="pct"/>
            <w:tcBorders>
              <w:top w:val="outset" w:sz="6" w:space="0" w:color="auto"/>
              <w:left w:val="outset" w:sz="6" w:space="0" w:color="auto"/>
              <w:bottom w:val="outset" w:sz="6" w:space="0" w:color="auto"/>
              <w:right w:val="outset" w:sz="6" w:space="0" w:color="auto"/>
            </w:tcBorders>
            <w:vAlign w:val="center"/>
            <w:hideMark/>
          </w:tcPr>
          <w:p w14:paraId="54D2CD57" w14:textId="77777777" w:rsidR="00316ED4" w:rsidRPr="00F024D1" w:rsidRDefault="00316ED4" w:rsidP="002A550E">
            <w:pPr>
              <w:spacing w:after="0" w:line="240" w:lineRule="auto"/>
              <w:jc w:val="center"/>
              <w:rPr>
                <w:rFonts w:ascii="Times New Roman" w:eastAsia="Times New Roman" w:hAnsi="Times New Roman" w:cs="Times New Roman"/>
                <w:kern w:val="0"/>
                <w14:ligatures w14:val="none"/>
              </w:rPr>
            </w:pPr>
            <w:r w:rsidRPr="00F024D1">
              <w:rPr>
                <w:rFonts w:ascii="Times New Roman" w:eastAsia="Times New Roman" w:hAnsi="Times New Roman" w:cs="Times New Roman"/>
                <w:kern w:val="0"/>
                <w14:ligatures w14:val="none"/>
              </w:rPr>
              <w:t>100%</w:t>
            </w:r>
          </w:p>
        </w:tc>
      </w:tr>
    </w:tbl>
    <w:p w14:paraId="7991CD64" w14:textId="77777777" w:rsidR="00316ED4" w:rsidRPr="00F024D1" w:rsidRDefault="00316ED4" w:rsidP="00316ED4">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F024D1">
        <w:rPr>
          <w:rFonts w:ascii="Times New Roman" w:eastAsia="Times New Roman" w:hAnsi="Times New Roman" w:cs="Times New Roman"/>
          <w:b/>
          <w:bCs/>
          <w:kern w:val="0"/>
          <w:sz w:val="27"/>
          <w:szCs w:val="27"/>
          <w14:ligatures w14:val="none"/>
        </w:rPr>
        <w:t>Grading         </w:t>
      </w:r>
    </w:p>
    <w:p w14:paraId="69817F92" w14:textId="77777777" w:rsidR="00316ED4" w:rsidRPr="00F024D1" w:rsidRDefault="00316ED4" w:rsidP="00316ED4">
      <w:pPr>
        <w:spacing w:before="100" w:beforeAutospacing="1" w:after="100" w:afterAutospacing="1" w:line="240" w:lineRule="auto"/>
        <w:rPr>
          <w:rFonts w:ascii="Times New Roman" w:eastAsia="Times New Roman" w:hAnsi="Times New Roman" w:cs="Times New Roman"/>
          <w:kern w:val="0"/>
          <w14:ligatures w14:val="none"/>
        </w:rPr>
      </w:pPr>
      <w:r w:rsidRPr="00F024D1">
        <w:rPr>
          <w:rFonts w:ascii="Times New Roman" w:eastAsia="Times New Roman" w:hAnsi="Times New Roman" w:cs="Times New Roman"/>
          <w:kern w:val="0"/>
          <w14:ligatures w14:val="none"/>
        </w:rPr>
        <w:t>A student’s overall letter grade for this course will be based on a standard ten-point percentage scale:</w:t>
      </w:r>
    </w:p>
    <w:p w14:paraId="2807E2D3" w14:textId="77777777" w:rsidR="00316ED4" w:rsidRPr="00F024D1" w:rsidRDefault="00316ED4" w:rsidP="00316ED4">
      <w:pPr>
        <w:spacing w:before="100" w:beforeAutospacing="1" w:after="100" w:afterAutospacing="1" w:line="240" w:lineRule="auto"/>
        <w:rPr>
          <w:rFonts w:ascii="Times New Roman" w:eastAsia="Times New Roman" w:hAnsi="Times New Roman" w:cs="Times New Roman"/>
          <w:kern w:val="0"/>
          <w14:ligatures w14:val="none"/>
        </w:rPr>
      </w:pPr>
      <w:r w:rsidRPr="00F024D1">
        <w:rPr>
          <w:rFonts w:ascii="Times New Roman" w:eastAsia="Times New Roman" w:hAnsi="Times New Roman" w:cs="Times New Roman"/>
          <w:kern w:val="0"/>
          <w14:ligatures w14:val="none"/>
        </w:rPr>
        <w:t>A = 90-100</w:t>
      </w:r>
    </w:p>
    <w:p w14:paraId="519589E0" w14:textId="77777777" w:rsidR="00316ED4" w:rsidRPr="00F024D1" w:rsidRDefault="00316ED4" w:rsidP="00316ED4">
      <w:pPr>
        <w:spacing w:before="100" w:beforeAutospacing="1" w:after="100" w:afterAutospacing="1" w:line="240" w:lineRule="auto"/>
        <w:rPr>
          <w:rFonts w:ascii="Times New Roman" w:eastAsia="Times New Roman" w:hAnsi="Times New Roman" w:cs="Times New Roman"/>
          <w:kern w:val="0"/>
          <w14:ligatures w14:val="none"/>
        </w:rPr>
      </w:pPr>
      <w:r w:rsidRPr="00F024D1">
        <w:rPr>
          <w:rFonts w:ascii="Times New Roman" w:eastAsia="Times New Roman" w:hAnsi="Times New Roman" w:cs="Times New Roman"/>
          <w:kern w:val="0"/>
          <w14:ligatures w14:val="none"/>
        </w:rPr>
        <w:t>B = 80-89</w:t>
      </w:r>
    </w:p>
    <w:p w14:paraId="70D72C51" w14:textId="77777777" w:rsidR="00316ED4" w:rsidRPr="00F024D1" w:rsidRDefault="00316ED4" w:rsidP="00316ED4">
      <w:pPr>
        <w:spacing w:before="100" w:beforeAutospacing="1" w:after="100" w:afterAutospacing="1" w:line="240" w:lineRule="auto"/>
        <w:rPr>
          <w:rFonts w:ascii="Times New Roman" w:eastAsia="Times New Roman" w:hAnsi="Times New Roman" w:cs="Times New Roman"/>
          <w:kern w:val="0"/>
          <w14:ligatures w14:val="none"/>
        </w:rPr>
      </w:pPr>
      <w:r w:rsidRPr="00F024D1">
        <w:rPr>
          <w:rFonts w:ascii="Times New Roman" w:eastAsia="Times New Roman" w:hAnsi="Times New Roman" w:cs="Times New Roman"/>
          <w:kern w:val="0"/>
          <w14:ligatures w14:val="none"/>
        </w:rPr>
        <w:t>C = 70-79</w:t>
      </w:r>
    </w:p>
    <w:p w14:paraId="09CC0662" w14:textId="77777777" w:rsidR="00316ED4" w:rsidRPr="00F024D1" w:rsidRDefault="00316ED4" w:rsidP="00316ED4">
      <w:pPr>
        <w:spacing w:before="100" w:beforeAutospacing="1" w:after="100" w:afterAutospacing="1" w:line="240" w:lineRule="auto"/>
        <w:rPr>
          <w:rFonts w:ascii="Times New Roman" w:eastAsia="Times New Roman" w:hAnsi="Times New Roman" w:cs="Times New Roman"/>
          <w:kern w:val="0"/>
          <w14:ligatures w14:val="none"/>
        </w:rPr>
      </w:pPr>
      <w:r w:rsidRPr="00F024D1">
        <w:rPr>
          <w:rFonts w:ascii="Times New Roman" w:eastAsia="Times New Roman" w:hAnsi="Times New Roman" w:cs="Times New Roman"/>
          <w:kern w:val="0"/>
          <w14:ligatures w14:val="none"/>
        </w:rPr>
        <w:t>D = 60-69</w:t>
      </w:r>
    </w:p>
    <w:p w14:paraId="731D80E4" w14:textId="77777777" w:rsidR="00316ED4" w:rsidRPr="00F024D1" w:rsidRDefault="00316ED4" w:rsidP="00316ED4">
      <w:pPr>
        <w:spacing w:before="100" w:beforeAutospacing="1" w:after="100" w:afterAutospacing="1" w:line="240" w:lineRule="auto"/>
        <w:rPr>
          <w:rFonts w:ascii="Times New Roman" w:eastAsia="Times New Roman" w:hAnsi="Times New Roman" w:cs="Times New Roman"/>
          <w:kern w:val="0"/>
          <w14:ligatures w14:val="none"/>
        </w:rPr>
      </w:pPr>
      <w:r w:rsidRPr="00F024D1">
        <w:rPr>
          <w:rFonts w:ascii="Times New Roman" w:eastAsia="Times New Roman" w:hAnsi="Times New Roman" w:cs="Times New Roman"/>
          <w:kern w:val="0"/>
          <w14:ligatures w14:val="none"/>
        </w:rPr>
        <w:t>F = 50-59</w:t>
      </w:r>
    </w:p>
    <w:p w14:paraId="4DE699DF" w14:textId="77777777" w:rsidR="00316ED4" w:rsidRPr="00F024D1" w:rsidRDefault="00316ED4" w:rsidP="00316ED4">
      <w:pPr>
        <w:spacing w:before="100" w:beforeAutospacing="1" w:after="100" w:afterAutospacing="1" w:line="240" w:lineRule="auto"/>
        <w:rPr>
          <w:rFonts w:ascii="Times New Roman" w:eastAsia="Times New Roman" w:hAnsi="Times New Roman" w:cs="Times New Roman"/>
          <w:kern w:val="0"/>
          <w14:ligatures w14:val="none"/>
        </w:rPr>
      </w:pPr>
      <w:r w:rsidRPr="00F024D1">
        <w:rPr>
          <w:rFonts w:ascii="Times New Roman" w:eastAsia="Times New Roman" w:hAnsi="Times New Roman" w:cs="Times New Roman"/>
          <w:kern w:val="0"/>
          <w14:ligatures w14:val="none"/>
        </w:rPr>
        <w:t>To receive an A in this course, it is imperative for you to submit assignments on time, engage with all components in each module, prepare well for exams and quizzes, and bring deeply engaged, critical thought to your discussion responses and historical reflection project.</w:t>
      </w:r>
    </w:p>
    <w:p w14:paraId="22A9E158" w14:textId="77777777" w:rsidR="00316ED4" w:rsidRPr="00F024D1" w:rsidRDefault="00316ED4" w:rsidP="00316ED4">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F024D1">
        <w:rPr>
          <w:rFonts w:ascii="Times New Roman" w:eastAsia="Times New Roman" w:hAnsi="Times New Roman" w:cs="Times New Roman"/>
          <w:b/>
          <w:bCs/>
          <w:kern w:val="0"/>
          <w:sz w:val="27"/>
          <w:szCs w:val="27"/>
          <w14:ligatures w14:val="none"/>
        </w:rPr>
        <w:t>Course Evaluation</w:t>
      </w:r>
    </w:p>
    <w:p w14:paraId="6A36C4EF" w14:textId="77777777" w:rsidR="00316ED4" w:rsidRPr="00F024D1" w:rsidRDefault="00316ED4" w:rsidP="00316ED4">
      <w:pPr>
        <w:spacing w:before="100" w:beforeAutospacing="1" w:after="100" w:afterAutospacing="1" w:line="240" w:lineRule="auto"/>
        <w:rPr>
          <w:rFonts w:ascii="Times New Roman" w:eastAsia="Times New Roman" w:hAnsi="Times New Roman" w:cs="Times New Roman"/>
          <w:kern w:val="0"/>
          <w14:ligatures w14:val="none"/>
        </w:rPr>
      </w:pPr>
      <w:r w:rsidRPr="00F024D1">
        <w:rPr>
          <w:rFonts w:ascii="Times New Roman" w:eastAsia="Times New Roman" w:hAnsi="Times New Roman" w:cs="Times New Roman"/>
          <w:kern w:val="0"/>
          <w14:ligatures w14:val="none"/>
        </w:rPr>
        <w:t>Student Perceptions of Teaching (SPOT) is the student evaluation system for UNT and allows students the ability to confidentially provide constructive feedback to their instructor and department to improve the quality of student experiences in the course. I will alert you to when SPOT evaluations will be opening.</w:t>
      </w:r>
    </w:p>
    <w:p w14:paraId="522DE81A" w14:textId="77777777" w:rsidR="00316ED4" w:rsidRPr="00F024D1" w:rsidRDefault="00316ED4" w:rsidP="00316ED4">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F024D1">
        <w:rPr>
          <w:rFonts w:ascii="Times New Roman" w:eastAsia="Times New Roman" w:hAnsi="Times New Roman" w:cs="Times New Roman"/>
          <w:b/>
          <w:bCs/>
          <w:kern w:val="0"/>
          <w:sz w:val="27"/>
          <w:szCs w:val="27"/>
          <w14:ligatures w14:val="none"/>
        </w:rPr>
        <w:t>Assignment Policy</w:t>
      </w:r>
    </w:p>
    <w:p w14:paraId="462E2122" w14:textId="77777777" w:rsidR="00316ED4" w:rsidRPr="00F024D1" w:rsidRDefault="00316ED4" w:rsidP="00316ED4">
      <w:pPr>
        <w:spacing w:before="100" w:beforeAutospacing="1" w:after="100" w:afterAutospacing="1" w:line="240" w:lineRule="auto"/>
        <w:rPr>
          <w:rFonts w:ascii="Times New Roman" w:eastAsia="Times New Roman" w:hAnsi="Times New Roman" w:cs="Times New Roman"/>
          <w:kern w:val="0"/>
          <w14:ligatures w14:val="none"/>
        </w:rPr>
      </w:pPr>
      <w:r w:rsidRPr="00F024D1">
        <w:rPr>
          <w:rFonts w:ascii="Times New Roman" w:eastAsia="Times New Roman" w:hAnsi="Times New Roman" w:cs="Times New Roman"/>
          <w:kern w:val="0"/>
          <w14:ligatures w14:val="none"/>
        </w:rPr>
        <w:t xml:space="preserve">Most assignments will be submitted through our online course platform, except for assignments completed in our in-person class time. You can find all assignment due dates in the syllabus. You </w:t>
      </w:r>
      <w:r w:rsidRPr="00F024D1">
        <w:rPr>
          <w:rFonts w:ascii="Times New Roman" w:eastAsia="Times New Roman" w:hAnsi="Times New Roman" w:cs="Times New Roman"/>
          <w:kern w:val="0"/>
          <w14:ligatures w14:val="none"/>
        </w:rPr>
        <w:lastRenderedPageBreak/>
        <w:t>can also find the due dates and instructions when clicking on each assignment for details in Canvas. Any written assignments should be submitted as either .DOC or .PDF.</w:t>
      </w:r>
    </w:p>
    <w:p w14:paraId="72BA0092" w14:textId="77777777" w:rsidR="00316ED4" w:rsidRPr="00F024D1" w:rsidRDefault="00316ED4" w:rsidP="00316ED4">
      <w:pPr>
        <w:spacing w:before="100" w:beforeAutospacing="1" w:after="100" w:afterAutospacing="1" w:line="240" w:lineRule="auto"/>
        <w:outlineLvl w:val="3"/>
        <w:rPr>
          <w:rFonts w:ascii="Times New Roman" w:eastAsia="Times New Roman" w:hAnsi="Times New Roman" w:cs="Times New Roman"/>
          <w:b/>
          <w:bCs/>
          <w:kern w:val="0"/>
          <w14:ligatures w14:val="none"/>
        </w:rPr>
      </w:pPr>
      <w:r w:rsidRPr="00F024D1">
        <w:rPr>
          <w:rFonts w:ascii="Times New Roman" w:eastAsia="Times New Roman" w:hAnsi="Times New Roman" w:cs="Times New Roman"/>
          <w:b/>
          <w:bCs/>
          <w:kern w:val="0"/>
          <w14:ligatures w14:val="none"/>
        </w:rPr>
        <w:t>Technical Difficulties</w:t>
      </w:r>
    </w:p>
    <w:p w14:paraId="64B4DE78" w14:textId="77777777" w:rsidR="00316ED4" w:rsidRPr="00F024D1" w:rsidRDefault="00316ED4" w:rsidP="00316ED4">
      <w:pPr>
        <w:spacing w:before="100" w:beforeAutospacing="1" w:after="100" w:afterAutospacing="1" w:line="240" w:lineRule="auto"/>
        <w:rPr>
          <w:rFonts w:ascii="Times New Roman" w:eastAsia="Times New Roman" w:hAnsi="Times New Roman" w:cs="Times New Roman"/>
          <w:kern w:val="0"/>
          <w14:ligatures w14:val="none"/>
        </w:rPr>
      </w:pPr>
      <w:r w:rsidRPr="00F024D1">
        <w:rPr>
          <w:rFonts w:ascii="Times New Roman" w:eastAsia="Times New Roman" w:hAnsi="Times New Roman" w:cs="Times New Roman"/>
          <w:kern w:val="0"/>
          <w14:ligatures w14:val="none"/>
        </w:rPr>
        <w:t xml:space="preserve">The University is committed to providing a reliable online course system to all users. However, in the event of any unexpected server outage or any unusual technical difficulty which prevents students from completing a time sensitive assessment activity, the instructor will extend the time windows and provide an appropriate accommodation based on the situation. Students should immediately report any problems to the instructor and contact the UNT Student Help Desk: </w:t>
      </w:r>
      <w:hyperlink r:id="rId9" w:history="1">
        <w:r w:rsidRPr="00F024D1">
          <w:rPr>
            <w:rFonts w:ascii="Times New Roman" w:eastAsia="Times New Roman" w:hAnsi="Times New Roman" w:cs="Times New Roman"/>
            <w:color w:val="0000FF"/>
            <w:kern w:val="0"/>
            <w:u w:val="single"/>
            <w14:ligatures w14:val="none"/>
          </w:rPr>
          <w:t>helpdesk@unt.edu</w:t>
        </w:r>
      </w:hyperlink>
      <w:r w:rsidRPr="00F024D1">
        <w:rPr>
          <w:rFonts w:ascii="Times New Roman" w:eastAsia="Times New Roman" w:hAnsi="Times New Roman" w:cs="Times New Roman"/>
          <w:kern w:val="0"/>
          <w14:ligatures w14:val="none"/>
        </w:rPr>
        <w:t xml:space="preserve"> or 940.565.2324 and obtain a ticket number. The instructor and the UNT Student Help Desk will work with the student to resolve any issues at the earliest possible time.</w:t>
      </w:r>
    </w:p>
    <w:p w14:paraId="09C77E22" w14:textId="77777777" w:rsidR="00316ED4" w:rsidRPr="00F024D1" w:rsidRDefault="00316ED4" w:rsidP="00316ED4">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F024D1">
        <w:rPr>
          <w:rFonts w:ascii="Times New Roman" w:eastAsia="Times New Roman" w:hAnsi="Times New Roman" w:cs="Times New Roman"/>
          <w:b/>
          <w:bCs/>
          <w:kern w:val="0"/>
          <w:sz w:val="27"/>
          <w:szCs w:val="27"/>
          <w14:ligatures w14:val="none"/>
        </w:rPr>
        <w:t>Examination Policy</w:t>
      </w:r>
    </w:p>
    <w:p w14:paraId="453E9E57" w14:textId="77777777" w:rsidR="00316ED4" w:rsidRPr="00F024D1" w:rsidRDefault="00316ED4" w:rsidP="00316ED4">
      <w:pPr>
        <w:spacing w:before="100" w:beforeAutospacing="1" w:after="100" w:afterAutospacing="1" w:line="240" w:lineRule="auto"/>
        <w:rPr>
          <w:rFonts w:ascii="Times New Roman" w:eastAsia="Times New Roman" w:hAnsi="Times New Roman" w:cs="Times New Roman"/>
          <w:kern w:val="0"/>
          <w14:ligatures w14:val="none"/>
        </w:rPr>
      </w:pPr>
      <w:r w:rsidRPr="00F024D1">
        <w:rPr>
          <w:rFonts w:ascii="Times New Roman" w:eastAsia="Times New Roman" w:hAnsi="Times New Roman" w:cs="Times New Roman"/>
          <w:kern w:val="0"/>
          <w14:ligatures w14:val="none"/>
        </w:rPr>
        <w:t>There will be 3 exams in this class, including the final exam. You will be responsible for lecture, textbook, and primary source material for each exam. A review sheet with several essay possibilities will be handed out one week before each exam. The format of major tests and the final examination will be discussed in detail in review sessions before each is given.</w:t>
      </w:r>
    </w:p>
    <w:p w14:paraId="0E4D4E18" w14:textId="77777777" w:rsidR="00316ED4" w:rsidRPr="00F024D1" w:rsidRDefault="00316ED4" w:rsidP="00316ED4">
      <w:pPr>
        <w:spacing w:before="100" w:beforeAutospacing="1" w:after="100" w:afterAutospacing="1" w:line="240" w:lineRule="auto"/>
        <w:outlineLvl w:val="3"/>
        <w:rPr>
          <w:rFonts w:ascii="Times New Roman" w:eastAsia="Times New Roman" w:hAnsi="Times New Roman" w:cs="Times New Roman"/>
          <w:b/>
          <w:bCs/>
          <w:kern w:val="0"/>
          <w14:ligatures w14:val="none"/>
        </w:rPr>
      </w:pPr>
      <w:r w:rsidRPr="00F024D1">
        <w:rPr>
          <w:rFonts w:ascii="Times New Roman" w:eastAsia="Times New Roman" w:hAnsi="Times New Roman" w:cs="Times New Roman"/>
          <w:b/>
          <w:bCs/>
          <w:kern w:val="0"/>
          <w14:ligatures w14:val="none"/>
        </w:rPr>
        <w:t>Instructor Responsibilities and Feedback</w:t>
      </w:r>
    </w:p>
    <w:p w14:paraId="46B9A411" w14:textId="77777777" w:rsidR="00316ED4" w:rsidRPr="00F024D1" w:rsidRDefault="00316ED4" w:rsidP="00316ED4">
      <w:pPr>
        <w:numPr>
          <w:ilvl w:val="0"/>
          <w:numId w:val="10"/>
        </w:numPr>
        <w:spacing w:before="100" w:beforeAutospacing="1" w:after="100" w:afterAutospacing="1" w:line="240" w:lineRule="auto"/>
        <w:rPr>
          <w:rFonts w:ascii="Times New Roman" w:eastAsia="Times New Roman" w:hAnsi="Times New Roman" w:cs="Times New Roman"/>
          <w:kern w:val="0"/>
          <w14:ligatures w14:val="none"/>
        </w:rPr>
      </w:pPr>
      <w:r w:rsidRPr="00F024D1">
        <w:rPr>
          <w:rFonts w:ascii="Times New Roman" w:eastAsia="Times New Roman" w:hAnsi="Times New Roman" w:cs="Times New Roman"/>
          <w:kern w:val="0"/>
          <w14:ligatures w14:val="none"/>
        </w:rPr>
        <w:t>For my part in this course, I am here to facilitate a deeper level in understanding American history and to help you spark a personal relevance to history in general. To accomplish this, I work to provide clear instructions on assignments but also stress the significance of why we have these assignments. I also make myself available for any student questions or concerns throughout the course. I regularly review and update my course content as historical study is a living organism that is constantly changing. Additionally, I try to identify resources and encourage students to further study the subject of this course after it ends.</w:t>
      </w:r>
    </w:p>
    <w:p w14:paraId="5AD8069A" w14:textId="77777777" w:rsidR="00316ED4" w:rsidRPr="00F024D1" w:rsidRDefault="00316ED4" w:rsidP="00316ED4">
      <w:pPr>
        <w:numPr>
          <w:ilvl w:val="0"/>
          <w:numId w:val="10"/>
        </w:numPr>
        <w:spacing w:before="100" w:beforeAutospacing="1" w:after="100" w:afterAutospacing="1" w:line="240" w:lineRule="auto"/>
        <w:rPr>
          <w:rFonts w:ascii="Times New Roman" w:eastAsia="Times New Roman" w:hAnsi="Times New Roman" w:cs="Times New Roman"/>
          <w:kern w:val="0"/>
          <w14:ligatures w14:val="none"/>
        </w:rPr>
      </w:pPr>
      <w:r w:rsidRPr="00F024D1">
        <w:rPr>
          <w:rFonts w:ascii="Times New Roman" w:eastAsia="Times New Roman" w:hAnsi="Times New Roman" w:cs="Times New Roman"/>
          <w:kern w:val="0"/>
          <w14:ligatures w14:val="none"/>
        </w:rPr>
        <w:t>I reply to student emails as soon as I can, mostly within a 24-hour period.</w:t>
      </w:r>
    </w:p>
    <w:p w14:paraId="2C822766" w14:textId="77777777" w:rsidR="00316ED4" w:rsidRPr="00F024D1" w:rsidRDefault="00316ED4" w:rsidP="00316ED4">
      <w:pPr>
        <w:numPr>
          <w:ilvl w:val="0"/>
          <w:numId w:val="10"/>
        </w:numPr>
        <w:spacing w:before="100" w:beforeAutospacing="1" w:after="100" w:afterAutospacing="1" w:line="240" w:lineRule="auto"/>
        <w:rPr>
          <w:rFonts w:ascii="Times New Roman" w:eastAsia="Times New Roman" w:hAnsi="Times New Roman" w:cs="Times New Roman"/>
          <w:kern w:val="0"/>
          <w14:ligatures w14:val="none"/>
        </w:rPr>
      </w:pPr>
      <w:r w:rsidRPr="00F024D1">
        <w:rPr>
          <w:rFonts w:ascii="Times New Roman" w:eastAsia="Times New Roman" w:hAnsi="Times New Roman" w:cs="Times New Roman"/>
          <w:kern w:val="0"/>
          <w14:ligatures w14:val="none"/>
        </w:rPr>
        <w:t>Students can expect grades and feedback on assignments no later than 1 week after it is due.</w:t>
      </w:r>
    </w:p>
    <w:p w14:paraId="182E4BA6" w14:textId="77777777" w:rsidR="00316ED4" w:rsidRPr="00F024D1" w:rsidRDefault="00316ED4" w:rsidP="00316ED4">
      <w:pPr>
        <w:spacing w:before="100" w:beforeAutospacing="1" w:after="100" w:afterAutospacing="1" w:line="240" w:lineRule="auto"/>
        <w:outlineLvl w:val="3"/>
        <w:rPr>
          <w:rFonts w:ascii="Times New Roman" w:eastAsia="Times New Roman" w:hAnsi="Times New Roman" w:cs="Times New Roman"/>
          <w:b/>
          <w:bCs/>
          <w:kern w:val="0"/>
          <w14:ligatures w14:val="none"/>
        </w:rPr>
      </w:pPr>
      <w:r w:rsidRPr="00F024D1">
        <w:rPr>
          <w:rFonts w:ascii="Times New Roman" w:eastAsia="Times New Roman" w:hAnsi="Times New Roman" w:cs="Times New Roman"/>
          <w:b/>
          <w:bCs/>
          <w:kern w:val="0"/>
          <w14:ligatures w14:val="none"/>
        </w:rPr>
        <w:t>Makeup Exams</w:t>
      </w:r>
    </w:p>
    <w:p w14:paraId="4318DFBE" w14:textId="77777777" w:rsidR="00316ED4" w:rsidRPr="00F024D1" w:rsidRDefault="00316ED4" w:rsidP="00316ED4">
      <w:pPr>
        <w:spacing w:before="100" w:beforeAutospacing="1" w:after="100" w:afterAutospacing="1" w:line="240" w:lineRule="auto"/>
        <w:rPr>
          <w:rFonts w:ascii="Times New Roman" w:eastAsia="Times New Roman" w:hAnsi="Times New Roman" w:cs="Times New Roman"/>
          <w:kern w:val="0"/>
          <w14:ligatures w14:val="none"/>
        </w:rPr>
      </w:pPr>
      <w:r w:rsidRPr="00F024D1">
        <w:rPr>
          <w:rFonts w:ascii="Times New Roman" w:eastAsia="Times New Roman" w:hAnsi="Times New Roman" w:cs="Times New Roman"/>
          <w:kern w:val="0"/>
          <w14:ligatures w14:val="none"/>
        </w:rPr>
        <w:t xml:space="preserve">To make up a quiz or exam, you must provide </w:t>
      </w:r>
      <w:r w:rsidRPr="00F024D1">
        <w:rPr>
          <w:rFonts w:ascii="Times New Roman" w:eastAsia="Times New Roman" w:hAnsi="Times New Roman" w:cs="Times New Roman"/>
          <w:b/>
          <w:bCs/>
          <w:kern w:val="0"/>
          <w14:ligatures w14:val="none"/>
        </w:rPr>
        <w:t>valid documentation</w:t>
      </w:r>
      <w:r w:rsidRPr="00F024D1">
        <w:rPr>
          <w:rFonts w:ascii="Times New Roman" w:eastAsia="Times New Roman" w:hAnsi="Times New Roman" w:cs="Times New Roman"/>
          <w:kern w:val="0"/>
          <w14:ligatures w14:val="none"/>
        </w:rPr>
        <w:t xml:space="preserve"> for why you could not complete it on the assigned day. If allowed, students have 3 calendar days to make up the exam, or they get a zero for that test score.</w:t>
      </w:r>
      <w:r w:rsidRPr="00F024D1">
        <w:rPr>
          <w:rFonts w:ascii="Times New Roman" w:eastAsia="Times New Roman" w:hAnsi="Times New Roman" w:cs="Times New Roman"/>
          <w:b/>
          <w:bCs/>
          <w:kern w:val="0"/>
          <w14:ligatures w14:val="none"/>
        </w:rPr>
        <w:t xml:space="preserve"> </w:t>
      </w:r>
      <w:r w:rsidRPr="00F024D1">
        <w:rPr>
          <w:rFonts w:ascii="Times New Roman" w:eastAsia="Times New Roman" w:hAnsi="Times New Roman" w:cs="Times New Roman"/>
          <w:kern w:val="0"/>
          <w14:ligatures w14:val="none"/>
        </w:rPr>
        <w:t>The makeup exams may be different in structure and content than the regularly scheduled exams.</w:t>
      </w:r>
    </w:p>
    <w:p w14:paraId="2C4C5DF5" w14:textId="77777777" w:rsidR="00316ED4" w:rsidRPr="00F024D1" w:rsidRDefault="00316ED4" w:rsidP="00316ED4">
      <w:pPr>
        <w:spacing w:before="100" w:beforeAutospacing="1" w:after="100" w:afterAutospacing="1" w:line="240" w:lineRule="auto"/>
        <w:outlineLvl w:val="3"/>
        <w:rPr>
          <w:rFonts w:ascii="Times New Roman" w:eastAsia="Times New Roman" w:hAnsi="Times New Roman" w:cs="Times New Roman"/>
          <w:b/>
          <w:bCs/>
          <w:kern w:val="0"/>
          <w14:ligatures w14:val="none"/>
        </w:rPr>
      </w:pPr>
      <w:r w:rsidRPr="00F024D1">
        <w:rPr>
          <w:rFonts w:ascii="Times New Roman" w:eastAsia="Times New Roman" w:hAnsi="Times New Roman" w:cs="Times New Roman"/>
          <w:b/>
          <w:bCs/>
          <w:kern w:val="0"/>
          <w14:ligatures w14:val="none"/>
        </w:rPr>
        <w:t>Late Work</w:t>
      </w:r>
    </w:p>
    <w:p w14:paraId="08BD42FE" w14:textId="77777777" w:rsidR="00316ED4" w:rsidRPr="00F024D1" w:rsidRDefault="00316ED4" w:rsidP="00316ED4">
      <w:pPr>
        <w:spacing w:before="100" w:beforeAutospacing="1" w:after="100" w:afterAutospacing="1" w:line="240" w:lineRule="auto"/>
        <w:rPr>
          <w:rFonts w:ascii="Times New Roman" w:eastAsia="Times New Roman" w:hAnsi="Times New Roman" w:cs="Times New Roman"/>
          <w:kern w:val="0"/>
          <w14:ligatures w14:val="none"/>
        </w:rPr>
      </w:pPr>
      <w:r w:rsidRPr="00F024D1">
        <w:rPr>
          <w:rFonts w:ascii="Times New Roman" w:eastAsia="Times New Roman" w:hAnsi="Times New Roman" w:cs="Times New Roman"/>
          <w:kern w:val="0"/>
          <w14:ligatures w14:val="none"/>
        </w:rPr>
        <w:t xml:space="preserve">If an assignment is turned in after the due date, it will lose points each day. To not lose any late points on assignments or exams, students must provide the instructor with a </w:t>
      </w:r>
      <w:r w:rsidRPr="00F024D1">
        <w:rPr>
          <w:rFonts w:ascii="Times New Roman" w:eastAsia="Times New Roman" w:hAnsi="Times New Roman" w:cs="Times New Roman"/>
          <w:kern w:val="0"/>
          <w14:ligatures w14:val="none"/>
        </w:rPr>
        <w:lastRenderedPageBreak/>
        <w:t>documented </w:t>
      </w:r>
      <w:hyperlink r:id="rId10" w:history="1">
        <w:r w:rsidRPr="00F024D1">
          <w:rPr>
            <w:rFonts w:ascii="Times New Roman" w:eastAsia="Times New Roman" w:hAnsi="Times New Roman" w:cs="Times New Roman"/>
            <w:color w:val="0000FF"/>
            <w:kern w:val="0"/>
            <w:u w:val="single"/>
            <w14:ligatures w14:val="none"/>
          </w:rPr>
          <w:t>university-excused absence</w:t>
        </w:r>
      </w:hyperlink>
      <w:r w:rsidRPr="00F024D1">
        <w:rPr>
          <w:rFonts w:ascii="Times New Roman" w:eastAsia="Times New Roman" w:hAnsi="Times New Roman" w:cs="Times New Roman"/>
          <w:kern w:val="0"/>
          <w14:ligatures w14:val="none"/>
        </w:rPr>
        <w:t xml:space="preserve"> within 48 hours of the due date. If you communicate with me, I am willing to work with you depending on the circumstances.</w:t>
      </w:r>
    </w:p>
    <w:p w14:paraId="5FBFCC95" w14:textId="77777777" w:rsidR="00316ED4" w:rsidRPr="00F024D1" w:rsidRDefault="00316ED4" w:rsidP="00316ED4">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F024D1">
        <w:rPr>
          <w:rFonts w:ascii="Times New Roman" w:eastAsia="Times New Roman" w:hAnsi="Times New Roman" w:cs="Times New Roman"/>
          <w:b/>
          <w:bCs/>
          <w:kern w:val="0"/>
          <w:sz w:val="27"/>
          <w:szCs w:val="27"/>
          <w14:ligatures w14:val="none"/>
        </w:rPr>
        <w:t>Attendance Policy</w:t>
      </w:r>
    </w:p>
    <w:p w14:paraId="5C1866D0" w14:textId="77777777" w:rsidR="00316ED4" w:rsidRPr="00F024D1" w:rsidRDefault="00316ED4" w:rsidP="00316ED4">
      <w:pPr>
        <w:spacing w:before="100" w:beforeAutospacing="1" w:after="100" w:afterAutospacing="1" w:line="240" w:lineRule="auto"/>
        <w:rPr>
          <w:rFonts w:ascii="Times New Roman" w:eastAsia="Times New Roman" w:hAnsi="Times New Roman" w:cs="Times New Roman"/>
          <w:kern w:val="0"/>
          <w14:ligatures w14:val="none"/>
        </w:rPr>
      </w:pPr>
      <w:r w:rsidRPr="00F024D1">
        <w:rPr>
          <w:rFonts w:ascii="Times New Roman" w:eastAsia="Times New Roman" w:hAnsi="Times New Roman" w:cs="Times New Roman"/>
          <w:kern w:val="0"/>
          <w14:ligatures w14:val="none"/>
        </w:rPr>
        <w:t>Though this course is partially online, it’s important to iterate that your success in this course will directly correlate with your engagement, which includes attendance and participation in our scheduled in-person class time. Challenge yourself to engage in all course components to get the education you deserve.</w:t>
      </w:r>
    </w:p>
    <w:p w14:paraId="2F2D2EFA" w14:textId="77777777" w:rsidR="00316ED4" w:rsidRPr="00F024D1" w:rsidRDefault="00316ED4" w:rsidP="00316ED4">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F024D1">
        <w:rPr>
          <w:rFonts w:ascii="Times New Roman" w:eastAsia="Times New Roman" w:hAnsi="Times New Roman" w:cs="Times New Roman"/>
          <w:b/>
          <w:bCs/>
          <w:kern w:val="0"/>
          <w:sz w:val="27"/>
          <w:szCs w:val="27"/>
          <w14:ligatures w14:val="none"/>
        </w:rPr>
        <w:t>Class Participation Policy</w:t>
      </w:r>
    </w:p>
    <w:p w14:paraId="736FF87F" w14:textId="77777777" w:rsidR="00316ED4" w:rsidRPr="00F024D1" w:rsidRDefault="00316ED4" w:rsidP="00316ED4">
      <w:pPr>
        <w:spacing w:before="100" w:beforeAutospacing="1" w:after="100" w:afterAutospacing="1" w:line="240" w:lineRule="auto"/>
        <w:rPr>
          <w:rFonts w:ascii="Times New Roman" w:eastAsia="Times New Roman" w:hAnsi="Times New Roman" w:cs="Times New Roman"/>
          <w:kern w:val="0"/>
          <w14:ligatures w14:val="none"/>
        </w:rPr>
      </w:pPr>
      <w:r w:rsidRPr="00F024D1">
        <w:rPr>
          <w:rFonts w:ascii="Times New Roman" w:eastAsia="Times New Roman" w:hAnsi="Times New Roman" w:cs="Times New Roman"/>
          <w:kern w:val="0"/>
          <w14:ligatures w14:val="none"/>
        </w:rPr>
        <w:t>A vital element of every class will be discussion and participation. Healthy discussion is only possible if everyone keeps up with the reading assignments. It is also expected that you give your undivided attention and support to your classmates during discussions. You can learn a great deal from listening to others. Conversations that take place in this class, or topics that we discuss may be uncomfortable to some. My hope is that you will approach this course with a sense of intellectual wonder and adventure. In this way, perhaps this course will expand what you know and understand about U.S. history. Please keep in mind that academic investigation need not be either tiresome or dull. This requires, however, that you take as much responsibility for your own education as I do in creating an environment where learning can occur for everyone. The class will be as enlightening and exciting as you help make it. I approach this work as a mutual exchange of ideas, theories, hypotheses, and propositions about historical investigation. I am not here to merely to feed you information just as you are not here to accept all that I say without thinking critically.</w:t>
      </w:r>
    </w:p>
    <w:p w14:paraId="299D0B83" w14:textId="77777777" w:rsidR="00316ED4" w:rsidRPr="00F024D1" w:rsidRDefault="00316ED4" w:rsidP="00316ED4">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F024D1">
        <w:rPr>
          <w:rFonts w:ascii="Times New Roman" w:eastAsia="Times New Roman" w:hAnsi="Times New Roman" w:cs="Times New Roman"/>
          <w:b/>
          <w:bCs/>
          <w:kern w:val="0"/>
          <w:sz w:val="27"/>
          <w:szCs w:val="27"/>
          <w14:ligatures w14:val="none"/>
        </w:rPr>
        <w:t>Syllabus Change Policy</w:t>
      </w:r>
    </w:p>
    <w:p w14:paraId="08CF5F4F" w14:textId="77777777" w:rsidR="00316ED4" w:rsidRPr="00F024D1" w:rsidRDefault="00316ED4" w:rsidP="00316ED4">
      <w:pPr>
        <w:spacing w:before="100" w:beforeAutospacing="1" w:after="100" w:afterAutospacing="1" w:line="240" w:lineRule="auto"/>
        <w:rPr>
          <w:rFonts w:ascii="Times New Roman" w:eastAsia="Times New Roman" w:hAnsi="Times New Roman" w:cs="Times New Roman"/>
          <w:kern w:val="0"/>
          <w14:ligatures w14:val="none"/>
        </w:rPr>
      </w:pPr>
      <w:r w:rsidRPr="00F024D1">
        <w:rPr>
          <w:rFonts w:ascii="Times New Roman" w:eastAsia="Times New Roman" w:hAnsi="Times New Roman" w:cs="Times New Roman"/>
          <w:kern w:val="0"/>
          <w14:ligatures w14:val="none"/>
        </w:rPr>
        <w:t>This syllabus is subject to change at the professor’s discretion. However, any changes I make will not be substantial, and I will communicate fully with you and give you ample time to prepare.</w:t>
      </w:r>
    </w:p>
    <w:p w14:paraId="16880E74" w14:textId="77777777" w:rsidR="00316ED4" w:rsidRPr="00F024D1" w:rsidRDefault="00316ED4" w:rsidP="00316ED4">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F024D1">
        <w:rPr>
          <w:rFonts w:ascii="Times New Roman" w:eastAsia="Times New Roman" w:hAnsi="Times New Roman" w:cs="Times New Roman"/>
          <w:b/>
          <w:bCs/>
          <w:kern w:val="0"/>
          <w:sz w:val="27"/>
          <w:szCs w:val="27"/>
          <w14:ligatures w14:val="none"/>
        </w:rPr>
        <w:t>Course Schedule</w:t>
      </w:r>
    </w:p>
    <w:tbl>
      <w:tblPr>
        <w:tblW w:w="5000" w:type="pct"/>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842"/>
        <w:gridCol w:w="2838"/>
        <w:gridCol w:w="2340"/>
        <w:gridCol w:w="2340"/>
      </w:tblGrid>
      <w:tr w:rsidR="00316ED4" w:rsidRPr="00F024D1" w14:paraId="00A1265A" w14:textId="77777777" w:rsidTr="002A550E">
        <w:trPr>
          <w:trHeight w:val="405"/>
        </w:trPr>
        <w:tc>
          <w:tcPr>
            <w:tcW w:w="0" w:type="auto"/>
            <w:gridSpan w:val="4"/>
            <w:tcBorders>
              <w:top w:val="nil"/>
              <w:left w:val="nil"/>
              <w:bottom w:val="nil"/>
              <w:right w:val="nil"/>
            </w:tcBorders>
            <w:vAlign w:val="center"/>
            <w:hideMark/>
          </w:tcPr>
          <w:p w14:paraId="7C9F26D1" w14:textId="77777777" w:rsidR="00316ED4" w:rsidRPr="00F024D1" w:rsidRDefault="00316ED4" w:rsidP="002A550E">
            <w:pPr>
              <w:spacing w:after="0" w:line="240" w:lineRule="auto"/>
              <w:jc w:val="center"/>
              <w:rPr>
                <w:rFonts w:ascii="Times New Roman" w:eastAsia="Times New Roman" w:hAnsi="Times New Roman" w:cs="Times New Roman"/>
                <w:kern w:val="0"/>
                <w14:ligatures w14:val="none"/>
              </w:rPr>
            </w:pPr>
            <w:r w:rsidRPr="00F024D1">
              <w:rPr>
                <w:rFonts w:ascii="Times New Roman" w:eastAsia="Times New Roman" w:hAnsi="Times New Roman" w:cs="Times New Roman"/>
                <w:kern w:val="0"/>
                <w14:ligatures w14:val="none"/>
              </w:rPr>
              <w:t>Course Schedule</w:t>
            </w:r>
          </w:p>
        </w:tc>
      </w:tr>
      <w:tr w:rsidR="00316ED4" w:rsidRPr="00F024D1" w14:paraId="6C0B98CC" w14:textId="77777777" w:rsidTr="002A550E">
        <w:trPr>
          <w:trHeight w:val="405"/>
        </w:trPr>
        <w:tc>
          <w:tcPr>
            <w:tcW w:w="982" w:type="pct"/>
            <w:tcBorders>
              <w:top w:val="outset" w:sz="6" w:space="0" w:color="auto"/>
              <w:left w:val="outset" w:sz="6" w:space="0" w:color="auto"/>
              <w:bottom w:val="outset" w:sz="6" w:space="0" w:color="auto"/>
              <w:right w:val="outset" w:sz="6" w:space="0" w:color="auto"/>
            </w:tcBorders>
            <w:vAlign w:val="center"/>
            <w:hideMark/>
          </w:tcPr>
          <w:p w14:paraId="4148F914" w14:textId="77777777" w:rsidR="00316ED4" w:rsidRPr="00F024D1" w:rsidRDefault="00316ED4" w:rsidP="002A550E">
            <w:pPr>
              <w:spacing w:after="0" w:line="240" w:lineRule="auto"/>
              <w:jc w:val="center"/>
              <w:rPr>
                <w:rFonts w:ascii="Times New Roman" w:eastAsia="Times New Roman" w:hAnsi="Times New Roman" w:cs="Times New Roman"/>
                <w:b/>
                <w:bCs/>
                <w:kern w:val="0"/>
                <w14:ligatures w14:val="none"/>
              </w:rPr>
            </w:pPr>
            <w:r w:rsidRPr="00F024D1">
              <w:rPr>
                <w:rFonts w:ascii="Times New Roman" w:eastAsia="Times New Roman" w:hAnsi="Times New Roman" w:cs="Times New Roman"/>
                <w:b/>
                <w:bCs/>
                <w:kern w:val="0"/>
                <w14:ligatures w14:val="none"/>
              </w:rPr>
              <w:t>Week/Module</w:t>
            </w:r>
          </w:p>
        </w:tc>
        <w:tc>
          <w:tcPr>
            <w:tcW w:w="1513" w:type="pct"/>
            <w:tcBorders>
              <w:top w:val="outset" w:sz="6" w:space="0" w:color="auto"/>
              <w:left w:val="outset" w:sz="6" w:space="0" w:color="auto"/>
              <w:bottom w:val="outset" w:sz="6" w:space="0" w:color="auto"/>
              <w:right w:val="outset" w:sz="6" w:space="0" w:color="auto"/>
            </w:tcBorders>
            <w:vAlign w:val="center"/>
            <w:hideMark/>
          </w:tcPr>
          <w:p w14:paraId="27883874" w14:textId="77777777" w:rsidR="00316ED4" w:rsidRPr="00F024D1" w:rsidRDefault="00316ED4" w:rsidP="002A550E">
            <w:pPr>
              <w:spacing w:after="0" w:line="240" w:lineRule="auto"/>
              <w:jc w:val="center"/>
              <w:rPr>
                <w:rFonts w:ascii="Times New Roman" w:eastAsia="Times New Roman" w:hAnsi="Times New Roman" w:cs="Times New Roman"/>
                <w:b/>
                <w:bCs/>
                <w:kern w:val="0"/>
                <w14:ligatures w14:val="none"/>
              </w:rPr>
            </w:pPr>
            <w:r w:rsidRPr="00F024D1">
              <w:rPr>
                <w:rFonts w:ascii="Times New Roman" w:eastAsia="Times New Roman" w:hAnsi="Times New Roman" w:cs="Times New Roman"/>
                <w:b/>
                <w:bCs/>
                <w:kern w:val="0"/>
                <w14:ligatures w14:val="none"/>
              </w:rPr>
              <w:t>Unit</w:t>
            </w:r>
          </w:p>
        </w:tc>
        <w:tc>
          <w:tcPr>
            <w:tcW w:w="1248" w:type="pct"/>
            <w:tcBorders>
              <w:top w:val="outset" w:sz="6" w:space="0" w:color="auto"/>
              <w:left w:val="outset" w:sz="6" w:space="0" w:color="auto"/>
              <w:bottom w:val="outset" w:sz="6" w:space="0" w:color="auto"/>
              <w:right w:val="outset" w:sz="6" w:space="0" w:color="auto"/>
            </w:tcBorders>
            <w:vAlign w:val="center"/>
            <w:hideMark/>
          </w:tcPr>
          <w:p w14:paraId="2FEA8452" w14:textId="77777777" w:rsidR="00316ED4" w:rsidRPr="00F024D1" w:rsidRDefault="00316ED4" w:rsidP="002A550E">
            <w:pPr>
              <w:spacing w:after="0" w:line="240" w:lineRule="auto"/>
              <w:jc w:val="center"/>
              <w:rPr>
                <w:rFonts w:ascii="Times New Roman" w:eastAsia="Times New Roman" w:hAnsi="Times New Roman" w:cs="Times New Roman"/>
                <w:b/>
                <w:bCs/>
                <w:kern w:val="0"/>
                <w14:ligatures w14:val="none"/>
              </w:rPr>
            </w:pPr>
            <w:r w:rsidRPr="00F024D1">
              <w:rPr>
                <w:rFonts w:ascii="Times New Roman" w:eastAsia="Times New Roman" w:hAnsi="Times New Roman" w:cs="Times New Roman"/>
                <w:b/>
                <w:bCs/>
                <w:kern w:val="0"/>
                <w14:ligatures w14:val="none"/>
              </w:rPr>
              <w:t xml:space="preserve">In-Class Activity </w:t>
            </w:r>
          </w:p>
        </w:tc>
        <w:tc>
          <w:tcPr>
            <w:tcW w:w="1248" w:type="pct"/>
            <w:tcBorders>
              <w:top w:val="outset" w:sz="6" w:space="0" w:color="auto"/>
              <w:left w:val="outset" w:sz="6" w:space="0" w:color="auto"/>
              <w:bottom w:val="outset" w:sz="6" w:space="0" w:color="auto"/>
              <w:right w:val="outset" w:sz="6" w:space="0" w:color="auto"/>
            </w:tcBorders>
            <w:vAlign w:val="center"/>
            <w:hideMark/>
          </w:tcPr>
          <w:p w14:paraId="52E310E2" w14:textId="77777777" w:rsidR="00316ED4" w:rsidRPr="00F024D1" w:rsidRDefault="00316ED4" w:rsidP="002A550E">
            <w:pPr>
              <w:spacing w:after="0" w:line="240" w:lineRule="auto"/>
              <w:jc w:val="center"/>
              <w:rPr>
                <w:rFonts w:ascii="Times New Roman" w:eastAsia="Times New Roman" w:hAnsi="Times New Roman" w:cs="Times New Roman"/>
                <w:b/>
                <w:bCs/>
                <w:kern w:val="0"/>
                <w14:ligatures w14:val="none"/>
              </w:rPr>
            </w:pPr>
            <w:r w:rsidRPr="00F024D1">
              <w:rPr>
                <w:rFonts w:ascii="Times New Roman" w:eastAsia="Times New Roman" w:hAnsi="Times New Roman" w:cs="Times New Roman"/>
                <w:b/>
                <w:bCs/>
                <w:kern w:val="0"/>
                <w14:ligatures w14:val="none"/>
              </w:rPr>
              <w:t xml:space="preserve">Assignments  </w:t>
            </w:r>
          </w:p>
        </w:tc>
      </w:tr>
      <w:tr w:rsidR="00316ED4" w:rsidRPr="00F024D1" w14:paraId="17D8E946" w14:textId="77777777" w:rsidTr="002A550E">
        <w:trPr>
          <w:trHeight w:val="1245"/>
        </w:trPr>
        <w:tc>
          <w:tcPr>
            <w:tcW w:w="982" w:type="pct"/>
            <w:tcBorders>
              <w:top w:val="outset" w:sz="6" w:space="0" w:color="auto"/>
              <w:left w:val="outset" w:sz="6" w:space="0" w:color="auto"/>
              <w:bottom w:val="outset" w:sz="6" w:space="0" w:color="auto"/>
              <w:right w:val="outset" w:sz="6" w:space="0" w:color="auto"/>
            </w:tcBorders>
            <w:vAlign w:val="center"/>
            <w:hideMark/>
          </w:tcPr>
          <w:p w14:paraId="13F1BD21" w14:textId="77777777" w:rsidR="00316ED4" w:rsidRPr="00F024D1" w:rsidRDefault="00316ED4" w:rsidP="002A550E">
            <w:pPr>
              <w:spacing w:after="0" w:line="240" w:lineRule="auto"/>
              <w:jc w:val="center"/>
              <w:rPr>
                <w:rFonts w:ascii="Times New Roman" w:eastAsia="Times New Roman" w:hAnsi="Times New Roman" w:cs="Times New Roman"/>
                <w:b/>
                <w:bCs/>
                <w:kern w:val="0"/>
                <w14:ligatures w14:val="none"/>
              </w:rPr>
            </w:pPr>
            <w:r w:rsidRPr="00F024D1">
              <w:rPr>
                <w:rFonts w:ascii="Times New Roman" w:eastAsia="Times New Roman" w:hAnsi="Times New Roman" w:cs="Times New Roman"/>
                <w:b/>
                <w:bCs/>
                <w:kern w:val="0"/>
                <w14:ligatures w14:val="none"/>
              </w:rPr>
              <w:t>1</w:t>
            </w:r>
          </w:p>
        </w:tc>
        <w:tc>
          <w:tcPr>
            <w:tcW w:w="1513" w:type="pct"/>
            <w:tcBorders>
              <w:top w:val="outset" w:sz="6" w:space="0" w:color="auto"/>
              <w:left w:val="outset" w:sz="6" w:space="0" w:color="auto"/>
              <w:bottom w:val="outset" w:sz="6" w:space="0" w:color="auto"/>
              <w:right w:val="outset" w:sz="6" w:space="0" w:color="auto"/>
            </w:tcBorders>
            <w:vAlign w:val="center"/>
            <w:hideMark/>
          </w:tcPr>
          <w:p w14:paraId="3BF14792" w14:textId="77777777" w:rsidR="00316ED4" w:rsidRPr="00F024D1" w:rsidRDefault="00316ED4" w:rsidP="002A550E">
            <w:pPr>
              <w:spacing w:after="0"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Syllabus Week</w:t>
            </w:r>
          </w:p>
        </w:tc>
        <w:tc>
          <w:tcPr>
            <w:tcW w:w="1248" w:type="pct"/>
            <w:tcBorders>
              <w:top w:val="outset" w:sz="6" w:space="0" w:color="auto"/>
              <w:left w:val="outset" w:sz="6" w:space="0" w:color="auto"/>
              <w:bottom w:val="outset" w:sz="6" w:space="0" w:color="auto"/>
              <w:right w:val="outset" w:sz="6" w:space="0" w:color="auto"/>
            </w:tcBorders>
            <w:vAlign w:val="center"/>
            <w:hideMark/>
          </w:tcPr>
          <w:p w14:paraId="325388CD" w14:textId="77777777" w:rsidR="00316ED4" w:rsidRPr="00F024D1" w:rsidRDefault="00316ED4" w:rsidP="002A550E">
            <w:pPr>
              <w:spacing w:after="0"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 xml:space="preserve">Syllabus Review and Questions </w:t>
            </w:r>
          </w:p>
        </w:tc>
        <w:tc>
          <w:tcPr>
            <w:tcW w:w="1248" w:type="pct"/>
            <w:tcBorders>
              <w:top w:val="outset" w:sz="6" w:space="0" w:color="auto"/>
              <w:left w:val="outset" w:sz="6" w:space="0" w:color="auto"/>
              <w:bottom w:val="outset" w:sz="6" w:space="0" w:color="auto"/>
              <w:right w:val="outset" w:sz="6" w:space="0" w:color="auto"/>
            </w:tcBorders>
            <w:vAlign w:val="center"/>
            <w:hideMark/>
          </w:tcPr>
          <w:p w14:paraId="49B3F55E" w14:textId="77777777" w:rsidR="00316ED4" w:rsidRPr="00F024D1" w:rsidRDefault="00316ED4" w:rsidP="00316ED4">
            <w:pPr>
              <w:spacing w:before="100" w:beforeAutospacing="1" w:after="100" w:afterAutospacing="1" w:line="240" w:lineRule="auto"/>
              <w:ind w:left="720"/>
              <w:rPr>
                <w:rFonts w:ascii="Times New Roman" w:eastAsia="Times New Roman" w:hAnsi="Times New Roman" w:cs="Times New Roman"/>
                <w:kern w:val="0"/>
                <w14:ligatures w14:val="none"/>
              </w:rPr>
            </w:pPr>
          </w:p>
        </w:tc>
      </w:tr>
      <w:tr w:rsidR="00316ED4" w:rsidRPr="00F024D1" w14:paraId="14863132" w14:textId="77777777" w:rsidTr="002A550E">
        <w:trPr>
          <w:trHeight w:val="1245"/>
        </w:trPr>
        <w:tc>
          <w:tcPr>
            <w:tcW w:w="982" w:type="pct"/>
            <w:tcBorders>
              <w:top w:val="outset" w:sz="6" w:space="0" w:color="auto"/>
              <w:left w:val="outset" w:sz="6" w:space="0" w:color="auto"/>
              <w:bottom w:val="outset" w:sz="6" w:space="0" w:color="auto"/>
              <w:right w:val="outset" w:sz="6" w:space="0" w:color="auto"/>
            </w:tcBorders>
            <w:vAlign w:val="center"/>
            <w:hideMark/>
          </w:tcPr>
          <w:p w14:paraId="7779D8E6" w14:textId="77777777" w:rsidR="00316ED4" w:rsidRPr="00F024D1" w:rsidRDefault="00316ED4" w:rsidP="002A550E">
            <w:pPr>
              <w:spacing w:after="0" w:line="240" w:lineRule="auto"/>
              <w:jc w:val="center"/>
              <w:rPr>
                <w:rFonts w:ascii="Times New Roman" w:eastAsia="Times New Roman" w:hAnsi="Times New Roman" w:cs="Times New Roman"/>
                <w:b/>
                <w:bCs/>
                <w:kern w:val="0"/>
                <w14:ligatures w14:val="none"/>
              </w:rPr>
            </w:pPr>
            <w:r w:rsidRPr="00F024D1">
              <w:rPr>
                <w:rFonts w:ascii="Times New Roman" w:eastAsia="Times New Roman" w:hAnsi="Times New Roman" w:cs="Times New Roman"/>
                <w:b/>
                <w:bCs/>
                <w:kern w:val="0"/>
                <w14:ligatures w14:val="none"/>
              </w:rPr>
              <w:lastRenderedPageBreak/>
              <w:t>2</w:t>
            </w:r>
          </w:p>
        </w:tc>
        <w:tc>
          <w:tcPr>
            <w:tcW w:w="1513" w:type="pct"/>
            <w:tcBorders>
              <w:top w:val="outset" w:sz="6" w:space="0" w:color="auto"/>
              <w:left w:val="outset" w:sz="6" w:space="0" w:color="auto"/>
              <w:bottom w:val="outset" w:sz="6" w:space="0" w:color="auto"/>
              <w:right w:val="outset" w:sz="6" w:space="0" w:color="auto"/>
            </w:tcBorders>
            <w:vAlign w:val="center"/>
            <w:hideMark/>
          </w:tcPr>
          <w:p w14:paraId="1882F1C8" w14:textId="77777777" w:rsidR="00316ED4" w:rsidRPr="00F024D1" w:rsidRDefault="00316ED4" w:rsidP="002A550E">
            <w:pPr>
              <w:spacing w:after="0" w:line="240" w:lineRule="auto"/>
              <w:rPr>
                <w:rFonts w:ascii="Times New Roman" w:eastAsia="Times New Roman" w:hAnsi="Times New Roman" w:cs="Times New Roman"/>
                <w:kern w:val="0"/>
                <w14:ligatures w14:val="none"/>
              </w:rPr>
            </w:pPr>
            <w:r w:rsidRPr="00F024D1">
              <w:rPr>
                <w:rFonts w:ascii="Times New Roman" w:eastAsia="Times New Roman" w:hAnsi="Times New Roman" w:cs="Times New Roman"/>
                <w:kern w:val="0"/>
                <w14:ligatures w14:val="none"/>
              </w:rPr>
              <w:t>Unit 1: American Origins</w:t>
            </w:r>
          </w:p>
        </w:tc>
        <w:tc>
          <w:tcPr>
            <w:tcW w:w="1248" w:type="pct"/>
            <w:tcBorders>
              <w:top w:val="outset" w:sz="6" w:space="0" w:color="auto"/>
              <w:left w:val="outset" w:sz="6" w:space="0" w:color="auto"/>
              <w:bottom w:val="outset" w:sz="6" w:space="0" w:color="auto"/>
              <w:right w:val="outset" w:sz="6" w:space="0" w:color="auto"/>
            </w:tcBorders>
            <w:vAlign w:val="center"/>
            <w:hideMark/>
          </w:tcPr>
          <w:p w14:paraId="728253CE" w14:textId="77777777" w:rsidR="00316ED4" w:rsidRPr="00F024D1" w:rsidRDefault="00316ED4" w:rsidP="002A550E">
            <w:pPr>
              <w:spacing w:after="0"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Mapping activity</w:t>
            </w:r>
          </w:p>
        </w:tc>
        <w:tc>
          <w:tcPr>
            <w:tcW w:w="1248" w:type="pct"/>
            <w:tcBorders>
              <w:top w:val="outset" w:sz="6" w:space="0" w:color="auto"/>
              <w:left w:val="outset" w:sz="6" w:space="0" w:color="auto"/>
              <w:bottom w:val="outset" w:sz="6" w:space="0" w:color="auto"/>
              <w:right w:val="outset" w:sz="6" w:space="0" w:color="auto"/>
            </w:tcBorders>
            <w:vAlign w:val="center"/>
            <w:hideMark/>
          </w:tcPr>
          <w:p w14:paraId="0CD5F0FD" w14:textId="77777777" w:rsidR="00316ED4" w:rsidRPr="00F024D1" w:rsidRDefault="00316ED4" w:rsidP="00316ED4">
            <w:pPr>
              <w:numPr>
                <w:ilvl w:val="0"/>
                <w:numId w:val="32"/>
              </w:numPr>
              <w:spacing w:before="100" w:beforeAutospacing="1" w:after="100" w:afterAutospacing="1" w:line="240" w:lineRule="auto"/>
              <w:rPr>
                <w:rFonts w:ascii="Times New Roman" w:eastAsia="Times New Roman" w:hAnsi="Times New Roman" w:cs="Times New Roman"/>
                <w:kern w:val="0"/>
                <w14:ligatures w14:val="none"/>
              </w:rPr>
            </w:pPr>
            <w:r w:rsidRPr="00F024D1">
              <w:rPr>
                <w:rFonts w:ascii="Times New Roman" w:eastAsia="Times New Roman" w:hAnsi="Times New Roman" w:cs="Times New Roman"/>
                <w:kern w:val="0"/>
                <w14:ligatures w14:val="none"/>
              </w:rPr>
              <w:t>Unit 1 Lecture Quiz</w:t>
            </w:r>
          </w:p>
          <w:p w14:paraId="068AC3CD" w14:textId="4BCD38A6" w:rsidR="00316ED4" w:rsidRPr="00EE7519" w:rsidRDefault="00316ED4" w:rsidP="00316ED4">
            <w:pPr>
              <w:pStyle w:val="ListParagraph"/>
              <w:numPr>
                <w:ilvl w:val="0"/>
                <w:numId w:val="32"/>
              </w:numPr>
              <w:spacing w:before="100" w:beforeAutospacing="1" w:after="100" w:afterAutospacing="1" w:line="240" w:lineRule="auto"/>
              <w:rPr>
                <w:rFonts w:ascii="Times New Roman" w:eastAsia="Times New Roman" w:hAnsi="Times New Roman" w:cs="Times New Roman"/>
                <w:kern w:val="0"/>
                <w14:ligatures w14:val="none"/>
              </w:rPr>
            </w:pPr>
            <w:r w:rsidRPr="00EE7519">
              <w:rPr>
                <w:rFonts w:ascii="Times New Roman" w:eastAsia="Times New Roman" w:hAnsi="Times New Roman" w:cs="Times New Roman"/>
                <w:kern w:val="0"/>
                <w14:ligatures w14:val="none"/>
              </w:rPr>
              <w:t xml:space="preserve">Unit 1 </w:t>
            </w:r>
            <w:r>
              <w:rPr>
                <w:rFonts w:ascii="Times New Roman" w:eastAsia="Times New Roman" w:hAnsi="Times New Roman" w:cs="Times New Roman"/>
                <w:kern w:val="0"/>
                <w14:ligatures w14:val="none"/>
              </w:rPr>
              <w:t>Discussion Question</w:t>
            </w:r>
          </w:p>
        </w:tc>
      </w:tr>
      <w:tr w:rsidR="00316ED4" w:rsidRPr="00F024D1" w14:paraId="3D5E1D5F" w14:textId="77777777" w:rsidTr="002A550E">
        <w:trPr>
          <w:trHeight w:val="1245"/>
        </w:trPr>
        <w:tc>
          <w:tcPr>
            <w:tcW w:w="982" w:type="pct"/>
            <w:tcBorders>
              <w:top w:val="outset" w:sz="6" w:space="0" w:color="auto"/>
              <w:left w:val="outset" w:sz="6" w:space="0" w:color="auto"/>
              <w:bottom w:val="outset" w:sz="6" w:space="0" w:color="auto"/>
              <w:right w:val="outset" w:sz="6" w:space="0" w:color="auto"/>
            </w:tcBorders>
            <w:vAlign w:val="center"/>
            <w:hideMark/>
          </w:tcPr>
          <w:p w14:paraId="7B19F499" w14:textId="77777777" w:rsidR="00316ED4" w:rsidRPr="00F024D1" w:rsidRDefault="00316ED4" w:rsidP="002A550E">
            <w:pPr>
              <w:spacing w:after="0" w:line="240" w:lineRule="auto"/>
              <w:jc w:val="center"/>
              <w:rPr>
                <w:rFonts w:ascii="Times New Roman" w:eastAsia="Times New Roman" w:hAnsi="Times New Roman" w:cs="Times New Roman"/>
                <w:b/>
                <w:bCs/>
                <w:kern w:val="0"/>
                <w14:ligatures w14:val="none"/>
              </w:rPr>
            </w:pPr>
            <w:r w:rsidRPr="00F024D1">
              <w:rPr>
                <w:rFonts w:ascii="Times New Roman" w:eastAsia="Times New Roman" w:hAnsi="Times New Roman" w:cs="Times New Roman"/>
                <w:b/>
                <w:bCs/>
                <w:kern w:val="0"/>
                <w14:ligatures w14:val="none"/>
              </w:rPr>
              <w:t>3</w:t>
            </w:r>
          </w:p>
        </w:tc>
        <w:tc>
          <w:tcPr>
            <w:tcW w:w="1513" w:type="pct"/>
            <w:tcBorders>
              <w:top w:val="outset" w:sz="6" w:space="0" w:color="auto"/>
              <w:left w:val="outset" w:sz="6" w:space="0" w:color="auto"/>
              <w:bottom w:val="outset" w:sz="6" w:space="0" w:color="auto"/>
              <w:right w:val="outset" w:sz="6" w:space="0" w:color="auto"/>
            </w:tcBorders>
            <w:vAlign w:val="center"/>
            <w:hideMark/>
          </w:tcPr>
          <w:p w14:paraId="2DC97C95" w14:textId="77777777" w:rsidR="00316ED4" w:rsidRPr="00F024D1" w:rsidRDefault="00316ED4" w:rsidP="002A550E">
            <w:pPr>
              <w:spacing w:after="0" w:line="240" w:lineRule="auto"/>
              <w:rPr>
                <w:rFonts w:ascii="Times New Roman" w:eastAsia="Times New Roman" w:hAnsi="Times New Roman" w:cs="Times New Roman"/>
                <w:kern w:val="0"/>
                <w14:ligatures w14:val="none"/>
              </w:rPr>
            </w:pPr>
            <w:r w:rsidRPr="00F024D1">
              <w:rPr>
                <w:rFonts w:ascii="Times New Roman" w:eastAsia="Times New Roman" w:hAnsi="Times New Roman" w:cs="Times New Roman"/>
                <w:kern w:val="0"/>
                <w14:ligatures w14:val="none"/>
              </w:rPr>
              <w:t>Unit 2: Making an Atlantic World</w:t>
            </w:r>
          </w:p>
        </w:tc>
        <w:tc>
          <w:tcPr>
            <w:tcW w:w="1248" w:type="pct"/>
            <w:tcBorders>
              <w:top w:val="outset" w:sz="6" w:space="0" w:color="auto"/>
              <w:left w:val="outset" w:sz="6" w:space="0" w:color="auto"/>
              <w:bottom w:val="outset" w:sz="6" w:space="0" w:color="auto"/>
              <w:right w:val="outset" w:sz="6" w:space="0" w:color="auto"/>
            </w:tcBorders>
            <w:vAlign w:val="center"/>
            <w:hideMark/>
          </w:tcPr>
          <w:p w14:paraId="25BD224B" w14:textId="77777777" w:rsidR="00316ED4" w:rsidRPr="00F024D1" w:rsidRDefault="00316ED4" w:rsidP="002A550E">
            <w:pPr>
              <w:spacing w:after="0"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 xml:space="preserve">Primary/Secondary Source Analysis </w:t>
            </w:r>
          </w:p>
        </w:tc>
        <w:tc>
          <w:tcPr>
            <w:tcW w:w="1248" w:type="pct"/>
            <w:tcBorders>
              <w:top w:val="outset" w:sz="6" w:space="0" w:color="auto"/>
              <w:left w:val="outset" w:sz="6" w:space="0" w:color="auto"/>
              <w:bottom w:val="outset" w:sz="6" w:space="0" w:color="auto"/>
              <w:right w:val="outset" w:sz="6" w:space="0" w:color="auto"/>
            </w:tcBorders>
            <w:vAlign w:val="center"/>
            <w:hideMark/>
          </w:tcPr>
          <w:p w14:paraId="63D959A1" w14:textId="77777777" w:rsidR="00316ED4" w:rsidRPr="00F024D1" w:rsidRDefault="00316ED4" w:rsidP="00316ED4">
            <w:pPr>
              <w:numPr>
                <w:ilvl w:val="0"/>
                <w:numId w:val="31"/>
              </w:numPr>
              <w:spacing w:before="100" w:beforeAutospacing="1" w:after="100" w:afterAutospacing="1" w:line="240" w:lineRule="auto"/>
              <w:rPr>
                <w:rFonts w:ascii="Times New Roman" w:eastAsia="Times New Roman" w:hAnsi="Times New Roman" w:cs="Times New Roman"/>
                <w:kern w:val="0"/>
                <w14:ligatures w14:val="none"/>
              </w:rPr>
            </w:pPr>
            <w:r w:rsidRPr="00F024D1">
              <w:rPr>
                <w:rFonts w:ascii="Times New Roman" w:eastAsia="Times New Roman" w:hAnsi="Times New Roman" w:cs="Times New Roman"/>
                <w:kern w:val="0"/>
                <w14:ligatures w14:val="none"/>
              </w:rPr>
              <w:t>Unit 2 Lecture Quiz</w:t>
            </w:r>
          </w:p>
          <w:p w14:paraId="24507325" w14:textId="40C5B2F6" w:rsidR="00316ED4" w:rsidRPr="00EE7519" w:rsidRDefault="00316ED4" w:rsidP="00316ED4">
            <w:pPr>
              <w:pStyle w:val="ListParagraph"/>
              <w:numPr>
                <w:ilvl w:val="0"/>
                <w:numId w:val="31"/>
              </w:numPr>
              <w:spacing w:before="100" w:beforeAutospacing="1" w:after="100" w:afterAutospacing="1" w:line="240" w:lineRule="auto"/>
              <w:rPr>
                <w:rFonts w:ascii="Times New Roman" w:eastAsia="Times New Roman" w:hAnsi="Times New Roman" w:cs="Times New Roman"/>
                <w:kern w:val="0"/>
                <w14:ligatures w14:val="none"/>
              </w:rPr>
            </w:pPr>
            <w:r w:rsidRPr="00EE7519">
              <w:rPr>
                <w:rFonts w:ascii="Times New Roman" w:eastAsia="Times New Roman" w:hAnsi="Times New Roman" w:cs="Times New Roman"/>
                <w:kern w:val="0"/>
                <w14:ligatures w14:val="none"/>
              </w:rPr>
              <w:t xml:space="preserve">Unit 2 </w:t>
            </w:r>
            <w:r>
              <w:rPr>
                <w:rFonts w:ascii="Times New Roman" w:eastAsia="Times New Roman" w:hAnsi="Times New Roman" w:cs="Times New Roman"/>
                <w:kern w:val="0"/>
                <w14:ligatures w14:val="none"/>
              </w:rPr>
              <w:t>Discussion Question</w:t>
            </w:r>
          </w:p>
        </w:tc>
      </w:tr>
      <w:tr w:rsidR="00316ED4" w:rsidRPr="00F024D1" w14:paraId="62467C8A" w14:textId="77777777" w:rsidTr="002A550E">
        <w:trPr>
          <w:trHeight w:val="435"/>
        </w:trPr>
        <w:tc>
          <w:tcPr>
            <w:tcW w:w="982" w:type="pct"/>
            <w:tcBorders>
              <w:top w:val="outset" w:sz="6" w:space="0" w:color="auto"/>
              <w:left w:val="outset" w:sz="6" w:space="0" w:color="auto"/>
              <w:bottom w:val="outset" w:sz="6" w:space="0" w:color="auto"/>
              <w:right w:val="outset" w:sz="6" w:space="0" w:color="auto"/>
            </w:tcBorders>
            <w:vAlign w:val="center"/>
            <w:hideMark/>
          </w:tcPr>
          <w:p w14:paraId="5E999190" w14:textId="77777777" w:rsidR="00316ED4" w:rsidRPr="00F024D1" w:rsidRDefault="00316ED4" w:rsidP="002A550E">
            <w:pPr>
              <w:spacing w:after="0" w:line="240" w:lineRule="auto"/>
              <w:jc w:val="center"/>
              <w:rPr>
                <w:rFonts w:ascii="Times New Roman" w:eastAsia="Times New Roman" w:hAnsi="Times New Roman" w:cs="Times New Roman"/>
                <w:b/>
                <w:bCs/>
                <w:kern w:val="0"/>
                <w14:ligatures w14:val="none"/>
              </w:rPr>
            </w:pPr>
            <w:r w:rsidRPr="00F024D1">
              <w:rPr>
                <w:rFonts w:ascii="Times New Roman" w:eastAsia="Times New Roman" w:hAnsi="Times New Roman" w:cs="Times New Roman"/>
                <w:b/>
                <w:bCs/>
                <w:kern w:val="0"/>
                <w14:ligatures w14:val="none"/>
              </w:rPr>
              <w:t>4</w:t>
            </w:r>
          </w:p>
        </w:tc>
        <w:tc>
          <w:tcPr>
            <w:tcW w:w="1513" w:type="pct"/>
            <w:tcBorders>
              <w:top w:val="outset" w:sz="6" w:space="0" w:color="auto"/>
              <w:left w:val="outset" w:sz="6" w:space="0" w:color="auto"/>
              <w:bottom w:val="outset" w:sz="6" w:space="0" w:color="auto"/>
              <w:right w:val="outset" w:sz="6" w:space="0" w:color="auto"/>
            </w:tcBorders>
            <w:vAlign w:val="center"/>
            <w:hideMark/>
          </w:tcPr>
          <w:p w14:paraId="4472292A" w14:textId="77777777" w:rsidR="00316ED4" w:rsidRPr="00F024D1" w:rsidRDefault="00316ED4" w:rsidP="002A550E">
            <w:pPr>
              <w:spacing w:after="0" w:line="240" w:lineRule="auto"/>
              <w:rPr>
                <w:rFonts w:ascii="Times New Roman" w:eastAsia="Times New Roman" w:hAnsi="Times New Roman" w:cs="Times New Roman"/>
                <w:kern w:val="0"/>
                <w14:ligatures w14:val="none"/>
              </w:rPr>
            </w:pPr>
            <w:r w:rsidRPr="00F024D1">
              <w:rPr>
                <w:rFonts w:ascii="Times New Roman" w:eastAsia="Times New Roman" w:hAnsi="Times New Roman" w:cs="Times New Roman"/>
                <w:kern w:val="0"/>
                <w14:ligatures w14:val="none"/>
              </w:rPr>
              <w:t>Unit 3: Colliding Cultures</w:t>
            </w:r>
          </w:p>
        </w:tc>
        <w:tc>
          <w:tcPr>
            <w:tcW w:w="1248" w:type="pct"/>
            <w:tcBorders>
              <w:top w:val="outset" w:sz="6" w:space="0" w:color="auto"/>
              <w:left w:val="outset" w:sz="6" w:space="0" w:color="auto"/>
              <w:bottom w:val="outset" w:sz="6" w:space="0" w:color="auto"/>
              <w:right w:val="outset" w:sz="6" w:space="0" w:color="auto"/>
            </w:tcBorders>
            <w:vAlign w:val="center"/>
            <w:hideMark/>
          </w:tcPr>
          <w:p w14:paraId="6AA200A7" w14:textId="77777777" w:rsidR="00316ED4" w:rsidRPr="00F024D1" w:rsidRDefault="00316ED4" w:rsidP="002A550E">
            <w:pPr>
              <w:spacing w:after="0"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Analyzing the Columbian Exchange through cacao</w:t>
            </w:r>
          </w:p>
        </w:tc>
        <w:tc>
          <w:tcPr>
            <w:tcW w:w="1248" w:type="pct"/>
            <w:tcBorders>
              <w:top w:val="outset" w:sz="6" w:space="0" w:color="auto"/>
              <w:left w:val="outset" w:sz="6" w:space="0" w:color="auto"/>
              <w:bottom w:val="outset" w:sz="6" w:space="0" w:color="auto"/>
              <w:right w:val="outset" w:sz="6" w:space="0" w:color="auto"/>
            </w:tcBorders>
            <w:vAlign w:val="center"/>
            <w:hideMark/>
          </w:tcPr>
          <w:p w14:paraId="6400030C" w14:textId="77777777" w:rsidR="00316ED4" w:rsidRPr="00F024D1" w:rsidRDefault="00316ED4" w:rsidP="00316ED4">
            <w:pPr>
              <w:numPr>
                <w:ilvl w:val="0"/>
                <w:numId w:val="30"/>
              </w:numPr>
              <w:spacing w:before="100" w:beforeAutospacing="1" w:after="100" w:afterAutospacing="1" w:line="240" w:lineRule="auto"/>
              <w:rPr>
                <w:rFonts w:ascii="Times New Roman" w:eastAsia="Times New Roman" w:hAnsi="Times New Roman" w:cs="Times New Roman"/>
                <w:kern w:val="0"/>
                <w14:ligatures w14:val="none"/>
              </w:rPr>
            </w:pPr>
            <w:r w:rsidRPr="00F024D1">
              <w:rPr>
                <w:rFonts w:ascii="Times New Roman" w:eastAsia="Times New Roman" w:hAnsi="Times New Roman" w:cs="Times New Roman"/>
                <w:kern w:val="0"/>
                <w14:ligatures w14:val="none"/>
              </w:rPr>
              <w:t>Unit 3 Lecture Quiz</w:t>
            </w:r>
          </w:p>
          <w:p w14:paraId="6F81D147" w14:textId="77777777" w:rsidR="00316ED4" w:rsidRPr="00EE7519" w:rsidRDefault="00316ED4" w:rsidP="00316ED4">
            <w:pPr>
              <w:pStyle w:val="ListParagraph"/>
              <w:numPr>
                <w:ilvl w:val="0"/>
                <w:numId w:val="30"/>
              </w:numPr>
              <w:spacing w:before="100" w:beforeAutospacing="1" w:after="100" w:afterAutospacing="1" w:line="240" w:lineRule="auto"/>
              <w:rPr>
                <w:rFonts w:ascii="Times New Roman" w:eastAsia="Times New Roman" w:hAnsi="Times New Roman" w:cs="Times New Roman"/>
                <w:kern w:val="0"/>
                <w14:ligatures w14:val="none"/>
              </w:rPr>
            </w:pPr>
            <w:r w:rsidRPr="00EE7519">
              <w:rPr>
                <w:rFonts w:ascii="Times New Roman" w:eastAsia="Times New Roman" w:hAnsi="Times New Roman" w:cs="Times New Roman"/>
                <w:kern w:val="0"/>
                <w14:ligatures w14:val="none"/>
              </w:rPr>
              <w:t xml:space="preserve">Unit 3 </w:t>
            </w:r>
            <w:r>
              <w:rPr>
                <w:rFonts w:ascii="Times New Roman" w:eastAsia="Times New Roman" w:hAnsi="Times New Roman" w:cs="Times New Roman"/>
                <w:kern w:val="0"/>
                <w14:ligatures w14:val="none"/>
              </w:rPr>
              <w:t>Note Submission</w:t>
            </w:r>
          </w:p>
        </w:tc>
      </w:tr>
      <w:tr w:rsidR="00316ED4" w:rsidRPr="00F024D1" w14:paraId="72ACFCCB" w14:textId="77777777" w:rsidTr="002A550E">
        <w:trPr>
          <w:trHeight w:val="435"/>
        </w:trPr>
        <w:tc>
          <w:tcPr>
            <w:tcW w:w="982" w:type="pct"/>
            <w:tcBorders>
              <w:top w:val="outset" w:sz="6" w:space="0" w:color="auto"/>
              <w:left w:val="outset" w:sz="6" w:space="0" w:color="auto"/>
              <w:bottom w:val="outset" w:sz="6" w:space="0" w:color="auto"/>
              <w:right w:val="outset" w:sz="6" w:space="0" w:color="auto"/>
            </w:tcBorders>
            <w:vAlign w:val="center"/>
            <w:hideMark/>
          </w:tcPr>
          <w:p w14:paraId="45249BC4" w14:textId="77777777" w:rsidR="00316ED4" w:rsidRPr="00F024D1" w:rsidRDefault="00316ED4" w:rsidP="002A550E">
            <w:pPr>
              <w:spacing w:after="0" w:line="240" w:lineRule="auto"/>
              <w:jc w:val="center"/>
              <w:rPr>
                <w:rFonts w:ascii="Times New Roman" w:eastAsia="Times New Roman" w:hAnsi="Times New Roman" w:cs="Times New Roman"/>
                <w:b/>
                <w:bCs/>
                <w:kern w:val="0"/>
                <w14:ligatures w14:val="none"/>
              </w:rPr>
            </w:pPr>
            <w:r w:rsidRPr="00F024D1">
              <w:rPr>
                <w:rFonts w:ascii="Times New Roman" w:eastAsia="Times New Roman" w:hAnsi="Times New Roman" w:cs="Times New Roman"/>
                <w:b/>
                <w:bCs/>
                <w:kern w:val="0"/>
                <w14:ligatures w14:val="none"/>
              </w:rPr>
              <w:t>5</w:t>
            </w:r>
          </w:p>
        </w:tc>
        <w:tc>
          <w:tcPr>
            <w:tcW w:w="1513" w:type="pct"/>
            <w:tcBorders>
              <w:top w:val="outset" w:sz="6" w:space="0" w:color="auto"/>
              <w:left w:val="outset" w:sz="6" w:space="0" w:color="auto"/>
              <w:bottom w:val="outset" w:sz="6" w:space="0" w:color="auto"/>
              <w:right w:val="outset" w:sz="6" w:space="0" w:color="auto"/>
            </w:tcBorders>
            <w:vAlign w:val="center"/>
            <w:hideMark/>
          </w:tcPr>
          <w:p w14:paraId="28787BAE" w14:textId="77777777" w:rsidR="00316ED4" w:rsidRPr="00F024D1" w:rsidRDefault="00316ED4" w:rsidP="002A550E">
            <w:pPr>
              <w:spacing w:after="0" w:line="240" w:lineRule="auto"/>
              <w:rPr>
                <w:rFonts w:ascii="Times New Roman" w:eastAsia="Times New Roman" w:hAnsi="Times New Roman" w:cs="Times New Roman"/>
                <w:kern w:val="0"/>
                <w14:ligatures w14:val="none"/>
              </w:rPr>
            </w:pPr>
            <w:r w:rsidRPr="00F024D1">
              <w:rPr>
                <w:rFonts w:ascii="Times New Roman" w:eastAsia="Times New Roman" w:hAnsi="Times New Roman" w:cs="Times New Roman"/>
                <w:kern w:val="0"/>
                <w14:ligatures w14:val="none"/>
              </w:rPr>
              <w:t>Unit 4: British North America</w:t>
            </w:r>
          </w:p>
        </w:tc>
        <w:tc>
          <w:tcPr>
            <w:tcW w:w="1248" w:type="pct"/>
            <w:tcBorders>
              <w:top w:val="outset" w:sz="6" w:space="0" w:color="auto"/>
              <w:left w:val="outset" w:sz="6" w:space="0" w:color="auto"/>
              <w:bottom w:val="outset" w:sz="6" w:space="0" w:color="auto"/>
              <w:right w:val="outset" w:sz="6" w:space="0" w:color="auto"/>
            </w:tcBorders>
            <w:vAlign w:val="center"/>
            <w:hideMark/>
          </w:tcPr>
          <w:p w14:paraId="312D9502" w14:textId="77777777" w:rsidR="00316ED4" w:rsidRPr="00F024D1" w:rsidRDefault="00316ED4" w:rsidP="002A550E">
            <w:pPr>
              <w:spacing w:after="0"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 xml:space="preserve">Online mapping activity of the Middle Passage </w:t>
            </w:r>
          </w:p>
        </w:tc>
        <w:tc>
          <w:tcPr>
            <w:tcW w:w="1248" w:type="pct"/>
            <w:tcBorders>
              <w:top w:val="outset" w:sz="6" w:space="0" w:color="auto"/>
              <w:left w:val="outset" w:sz="6" w:space="0" w:color="auto"/>
              <w:bottom w:val="outset" w:sz="6" w:space="0" w:color="auto"/>
              <w:right w:val="outset" w:sz="6" w:space="0" w:color="auto"/>
            </w:tcBorders>
            <w:vAlign w:val="center"/>
            <w:hideMark/>
          </w:tcPr>
          <w:p w14:paraId="3CBA3C8D" w14:textId="77777777" w:rsidR="00316ED4" w:rsidRPr="00F024D1" w:rsidRDefault="00316ED4" w:rsidP="00316ED4">
            <w:pPr>
              <w:numPr>
                <w:ilvl w:val="0"/>
                <w:numId w:val="29"/>
              </w:numPr>
              <w:spacing w:before="100" w:beforeAutospacing="1" w:after="100" w:afterAutospacing="1" w:line="240" w:lineRule="auto"/>
              <w:rPr>
                <w:rFonts w:ascii="Times New Roman" w:eastAsia="Times New Roman" w:hAnsi="Times New Roman" w:cs="Times New Roman"/>
                <w:kern w:val="0"/>
                <w14:ligatures w14:val="none"/>
              </w:rPr>
            </w:pPr>
            <w:r w:rsidRPr="00F024D1">
              <w:rPr>
                <w:rFonts w:ascii="Times New Roman" w:eastAsia="Times New Roman" w:hAnsi="Times New Roman" w:cs="Times New Roman"/>
                <w:kern w:val="0"/>
                <w14:ligatures w14:val="none"/>
              </w:rPr>
              <w:t>Unit 4 Lecture Quiz</w:t>
            </w:r>
          </w:p>
          <w:p w14:paraId="4FB1CA5C" w14:textId="0552E5D0" w:rsidR="00316ED4" w:rsidRPr="00EE7519" w:rsidRDefault="00316ED4" w:rsidP="00316ED4">
            <w:pPr>
              <w:pStyle w:val="ListParagraph"/>
              <w:numPr>
                <w:ilvl w:val="0"/>
                <w:numId w:val="29"/>
              </w:numPr>
              <w:spacing w:before="100" w:beforeAutospacing="1" w:after="100" w:afterAutospacing="1" w:line="240" w:lineRule="auto"/>
              <w:rPr>
                <w:rFonts w:ascii="Times New Roman" w:eastAsia="Times New Roman" w:hAnsi="Times New Roman" w:cs="Times New Roman"/>
                <w:kern w:val="0"/>
                <w14:ligatures w14:val="none"/>
              </w:rPr>
            </w:pPr>
            <w:r w:rsidRPr="00EE7519">
              <w:rPr>
                <w:rFonts w:ascii="Times New Roman" w:eastAsia="Times New Roman" w:hAnsi="Times New Roman" w:cs="Times New Roman"/>
                <w:kern w:val="0"/>
                <w14:ligatures w14:val="none"/>
              </w:rPr>
              <w:t xml:space="preserve">Unit 4 </w:t>
            </w:r>
            <w:r>
              <w:rPr>
                <w:rFonts w:ascii="Times New Roman" w:eastAsia="Times New Roman" w:hAnsi="Times New Roman" w:cs="Times New Roman"/>
                <w:kern w:val="0"/>
                <w14:ligatures w14:val="none"/>
              </w:rPr>
              <w:t>Discussion Question</w:t>
            </w:r>
          </w:p>
        </w:tc>
      </w:tr>
      <w:tr w:rsidR="00316ED4" w:rsidRPr="00F024D1" w14:paraId="6B56995B" w14:textId="77777777" w:rsidTr="002A550E">
        <w:trPr>
          <w:trHeight w:val="435"/>
        </w:trPr>
        <w:tc>
          <w:tcPr>
            <w:tcW w:w="982" w:type="pct"/>
            <w:tcBorders>
              <w:top w:val="outset" w:sz="6" w:space="0" w:color="auto"/>
              <w:left w:val="outset" w:sz="6" w:space="0" w:color="auto"/>
              <w:bottom w:val="outset" w:sz="6" w:space="0" w:color="auto"/>
              <w:right w:val="outset" w:sz="6" w:space="0" w:color="auto"/>
            </w:tcBorders>
            <w:vAlign w:val="center"/>
            <w:hideMark/>
          </w:tcPr>
          <w:p w14:paraId="716ADB9F" w14:textId="77777777" w:rsidR="00316ED4" w:rsidRPr="00F024D1" w:rsidRDefault="00316ED4" w:rsidP="002A550E">
            <w:pPr>
              <w:spacing w:after="0" w:line="240" w:lineRule="auto"/>
              <w:jc w:val="center"/>
              <w:rPr>
                <w:rFonts w:ascii="Times New Roman" w:eastAsia="Times New Roman" w:hAnsi="Times New Roman" w:cs="Times New Roman"/>
                <w:b/>
                <w:bCs/>
                <w:kern w:val="0"/>
                <w14:ligatures w14:val="none"/>
              </w:rPr>
            </w:pPr>
            <w:r w:rsidRPr="00F024D1">
              <w:rPr>
                <w:rFonts w:ascii="Times New Roman" w:eastAsia="Times New Roman" w:hAnsi="Times New Roman" w:cs="Times New Roman"/>
                <w:b/>
                <w:bCs/>
                <w:kern w:val="0"/>
                <w14:ligatures w14:val="none"/>
              </w:rPr>
              <w:t>6</w:t>
            </w:r>
          </w:p>
        </w:tc>
        <w:tc>
          <w:tcPr>
            <w:tcW w:w="1513" w:type="pct"/>
            <w:tcBorders>
              <w:top w:val="outset" w:sz="6" w:space="0" w:color="auto"/>
              <w:left w:val="outset" w:sz="6" w:space="0" w:color="auto"/>
              <w:bottom w:val="outset" w:sz="6" w:space="0" w:color="auto"/>
              <w:right w:val="outset" w:sz="6" w:space="0" w:color="auto"/>
            </w:tcBorders>
            <w:vAlign w:val="center"/>
            <w:hideMark/>
          </w:tcPr>
          <w:p w14:paraId="2B7867E9" w14:textId="77777777" w:rsidR="00316ED4" w:rsidRPr="00F024D1" w:rsidRDefault="00316ED4" w:rsidP="002A550E">
            <w:pPr>
              <w:spacing w:after="0" w:line="240" w:lineRule="auto"/>
              <w:rPr>
                <w:rFonts w:ascii="Times New Roman" w:eastAsia="Times New Roman" w:hAnsi="Times New Roman" w:cs="Times New Roman"/>
                <w:kern w:val="0"/>
                <w14:ligatures w14:val="none"/>
              </w:rPr>
            </w:pPr>
            <w:r w:rsidRPr="00F024D1">
              <w:rPr>
                <w:rFonts w:ascii="Times New Roman" w:eastAsia="Times New Roman" w:hAnsi="Times New Roman" w:cs="Times New Roman"/>
                <w:kern w:val="0"/>
                <w14:ligatures w14:val="none"/>
              </w:rPr>
              <w:t>Unit 5: Colonial Society</w:t>
            </w:r>
          </w:p>
        </w:tc>
        <w:tc>
          <w:tcPr>
            <w:tcW w:w="1248" w:type="pct"/>
            <w:tcBorders>
              <w:top w:val="outset" w:sz="6" w:space="0" w:color="auto"/>
              <w:left w:val="outset" w:sz="6" w:space="0" w:color="auto"/>
              <w:bottom w:val="outset" w:sz="6" w:space="0" w:color="auto"/>
              <w:right w:val="outset" w:sz="6" w:space="0" w:color="auto"/>
            </w:tcBorders>
            <w:vAlign w:val="center"/>
            <w:hideMark/>
          </w:tcPr>
          <w:p w14:paraId="453726F1" w14:textId="77777777" w:rsidR="00316ED4" w:rsidRDefault="00316ED4" w:rsidP="002A550E">
            <w:pPr>
              <w:spacing w:after="0"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Analyzing portraits to understand global trade</w:t>
            </w:r>
          </w:p>
          <w:p w14:paraId="6FDDC876" w14:textId="77777777" w:rsidR="00316ED4" w:rsidRDefault="00316ED4" w:rsidP="002A550E">
            <w:pPr>
              <w:spacing w:after="0" w:line="240" w:lineRule="auto"/>
              <w:rPr>
                <w:rFonts w:ascii="Times New Roman" w:eastAsia="Times New Roman" w:hAnsi="Times New Roman" w:cs="Times New Roman"/>
                <w:kern w:val="0"/>
                <w14:ligatures w14:val="none"/>
              </w:rPr>
            </w:pPr>
          </w:p>
          <w:p w14:paraId="2A6039B3" w14:textId="77777777" w:rsidR="00316ED4" w:rsidRPr="00AF782E" w:rsidRDefault="00316ED4" w:rsidP="002A550E">
            <w:pPr>
              <w:spacing w:after="0" w:line="240" w:lineRule="auto"/>
              <w:rPr>
                <w:rFonts w:ascii="Times New Roman" w:eastAsia="Times New Roman" w:hAnsi="Times New Roman" w:cs="Times New Roman"/>
                <w:b/>
                <w:bCs/>
                <w:kern w:val="0"/>
                <w14:ligatures w14:val="none"/>
              </w:rPr>
            </w:pPr>
            <w:r w:rsidRPr="00AF782E">
              <w:rPr>
                <w:rFonts w:ascii="Times New Roman" w:eastAsia="Times New Roman" w:hAnsi="Times New Roman" w:cs="Times New Roman"/>
                <w:b/>
                <w:bCs/>
                <w:kern w:val="0"/>
                <w14:ligatures w14:val="none"/>
              </w:rPr>
              <w:t xml:space="preserve">Introduce Signature Assignment  </w:t>
            </w:r>
          </w:p>
        </w:tc>
        <w:tc>
          <w:tcPr>
            <w:tcW w:w="1248" w:type="pct"/>
            <w:tcBorders>
              <w:top w:val="outset" w:sz="6" w:space="0" w:color="auto"/>
              <w:left w:val="outset" w:sz="6" w:space="0" w:color="auto"/>
              <w:bottom w:val="outset" w:sz="6" w:space="0" w:color="auto"/>
              <w:right w:val="outset" w:sz="6" w:space="0" w:color="auto"/>
            </w:tcBorders>
            <w:vAlign w:val="center"/>
            <w:hideMark/>
          </w:tcPr>
          <w:p w14:paraId="489251FB" w14:textId="77777777" w:rsidR="00316ED4" w:rsidRPr="00F024D1" w:rsidRDefault="00316ED4" w:rsidP="00316ED4">
            <w:pPr>
              <w:numPr>
                <w:ilvl w:val="0"/>
                <w:numId w:val="28"/>
              </w:numPr>
              <w:spacing w:before="100" w:beforeAutospacing="1" w:after="100" w:afterAutospacing="1" w:line="240" w:lineRule="auto"/>
              <w:rPr>
                <w:rFonts w:ascii="Times New Roman" w:eastAsia="Times New Roman" w:hAnsi="Times New Roman" w:cs="Times New Roman"/>
                <w:kern w:val="0"/>
                <w14:ligatures w14:val="none"/>
              </w:rPr>
            </w:pPr>
            <w:r w:rsidRPr="00F024D1">
              <w:rPr>
                <w:rFonts w:ascii="Times New Roman" w:eastAsia="Times New Roman" w:hAnsi="Times New Roman" w:cs="Times New Roman"/>
                <w:kern w:val="0"/>
                <w14:ligatures w14:val="none"/>
              </w:rPr>
              <w:t>Unit 5 Lecture Quiz</w:t>
            </w:r>
          </w:p>
          <w:p w14:paraId="305FEEBD" w14:textId="7355EF1E" w:rsidR="00316ED4" w:rsidRPr="00EE3EBB" w:rsidRDefault="00316ED4" w:rsidP="00316ED4">
            <w:pPr>
              <w:pStyle w:val="ListParagraph"/>
              <w:numPr>
                <w:ilvl w:val="0"/>
                <w:numId w:val="28"/>
              </w:numPr>
              <w:spacing w:before="100" w:beforeAutospacing="1" w:after="100" w:afterAutospacing="1" w:line="240" w:lineRule="auto"/>
              <w:rPr>
                <w:rFonts w:ascii="Times New Roman" w:eastAsia="Times New Roman" w:hAnsi="Times New Roman" w:cs="Times New Roman"/>
                <w:kern w:val="0"/>
                <w14:ligatures w14:val="none"/>
              </w:rPr>
            </w:pPr>
            <w:r w:rsidRPr="00EE3EBB">
              <w:rPr>
                <w:rFonts w:ascii="Times New Roman" w:eastAsia="Times New Roman" w:hAnsi="Times New Roman" w:cs="Times New Roman"/>
                <w:kern w:val="0"/>
                <w14:ligatures w14:val="none"/>
              </w:rPr>
              <w:t xml:space="preserve">Unit 5 </w:t>
            </w:r>
            <w:r>
              <w:rPr>
                <w:rFonts w:ascii="Times New Roman" w:eastAsia="Times New Roman" w:hAnsi="Times New Roman" w:cs="Times New Roman"/>
                <w:kern w:val="0"/>
                <w14:ligatures w14:val="none"/>
              </w:rPr>
              <w:t>Discussion Question</w:t>
            </w:r>
          </w:p>
        </w:tc>
      </w:tr>
      <w:tr w:rsidR="00316ED4" w:rsidRPr="00F024D1" w14:paraId="533F63D8" w14:textId="77777777" w:rsidTr="002A550E">
        <w:trPr>
          <w:trHeight w:val="435"/>
        </w:trPr>
        <w:tc>
          <w:tcPr>
            <w:tcW w:w="982" w:type="pct"/>
            <w:tcBorders>
              <w:top w:val="outset" w:sz="6" w:space="0" w:color="auto"/>
              <w:left w:val="outset" w:sz="6" w:space="0" w:color="auto"/>
              <w:bottom w:val="outset" w:sz="6" w:space="0" w:color="auto"/>
              <w:right w:val="outset" w:sz="6" w:space="0" w:color="auto"/>
            </w:tcBorders>
            <w:vAlign w:val="center"/>
            <w:hideMark/>
          </w:tcPr>
          <w:p w14:paraId="744629F2" w14:textId="77777777" w:rsidR="00316ED4" w:rsidRPr="00F024D1" w:rsidRDefault="00316ED4" w:rsidP="002A550E">
            <w:pPr>
              <w:spacing w:after="0" w:line="240" w:lineRule="auto"/>
              <w:jc w:val="center"/>
              <w:rPr>
                <w:rFonts w:ascii="Times New Roman" w:eastAsia="Times New Roman" w:hAnsi="Times New Roman" w:cs="Times New Roman"/>
                <w:b/>
                <w:bCs/>
                <w:kern w:val="0"/>
                <w14:ligatures w14:val="none"/>
              </w:rPr>
            </w:pPr>
            <w:r w:rsidRPr="00F024D1">
              <w:rPr>
                <w:rFonts w:ascii="Times New Roman" w:eastAsia="Times New Roman" w:hAnsi="Times New Roman" w:cs="Times New Roman"/>
                <w:b/>
                <w:bCs/>
                <w:kern w:val="0"/>
                <w14:ligatures w14:val="none"/>
              </w:rPr>
              <w:t>7</w:t>
            </w:r>
          </w:p>
        </w:tc>
        <w:tc>
          <w:tcPr>
            <w:tcW w:w="1513" w:type="pct"/>
            <w:tcBorders>
              <w:top w:val="outset" w:sz="6" w:space="0" w:color="auto"/>
              <w:left w:val="outset" w:sz="6" w:space="0" w:color="auto"/>
              <w:bottom w:val="outset" w:sz="6" w:space="0" w:color="auto"/>
              <w:right w:val="outset" w:sz="6" w:space="0" w:color="auto"/>
            </w:tcBorders>
            <w:vAlign w:val="center"/>
            <w:hideMark/>
          </w:tcPr>
          <w:p w14:paraId="42C42CB7" w14:textId="77777777" w:rsidR="00316ED4" w:rsidRPr="00F024D1" w:rsidRDefault="00316ED4" w:rsidP="002A550E">
            <w:pPr>
              <w:spacing w:after="0" w:line="240" w:lineRule="auto"/>
              <w:rPr>
                <w:rFonts w:ascii="Times New Roman" w:eastAsia="Times New Roman" w:hAnsi="Times New Roman" w:cs="Times New Roman"/>
                <w:kern w:val="0"/>
                <w14:ligatures w14:val="none"/>
              </w:rPr>
            </w:pPr>
            <w:r w:rsidRPr="00F024D1">
              <w:rPr>
                <w:rFonts w:ascii="Times New Roman" w:eastAsia="Times New Roman" w:hAnsi="Times New Roman" w:cs="Times New Roman"/>
                <w:kern w:val="0"/>
                <w14:ligatures w14:val="none"/>
              </w:rPr>
              <w:t>Unit 6: The American Revolution</w:t>
            </w:r>
          </w:p>
        </w:tc>
        <w:tc>
          <w:tcPr>
            <w:tcW w:w="1248" w:type="pct"/>
            <w:tcBorders>
              <w:top w:val="outset" w:sz="6" w:space="0" w:color="auto"/>
              <w:left w:val="outset" w:sz="6" w:space="0" w:color="auto"/>
              <w:bottom w:val="outset" w:sz="6" w:space="0" w:color="auto"/>
              <w:right w:val="outset" w:sz="6" w:space="0" w:color="auto"/>
            </w:tcBorders>
            <w:vAlign w:val="center"/>
            <w:hideMark/>
          </w:tcPr>
          <w:p w14:paraId="7AF42F6F" w14:textId="77777777" w:rsidR="00316ED4" w:rsidRPr="00F024D1" w:rsidRDefault="00316ED4" w:rsidP="002A550E">
            <w:pPr>
              <w:spacing w:after="0"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Understanding and explaining the American Revolution</w:t>
            </w:r>
          </w:p>
        </w:tc>
        <w:tc>
          <w:tcPr>
            <w:tcW w:w="1248" w:type="pct"/>
            <w:tcBorders>
              <w:top w:val="outset" w:sz="6" w:space="0" w:color="auto"/>
              <w:left w:val="outset" w:sz="6" w:space="0" w:color="auto"/>
              <w:bottom w:val="outset" w:sz="6" w:space="0" w:color="auto"/>
              <w:right w:val="outset" w:sz="6" w:space="0" w:color="auto"/>
            </w:tcBorders>
            <w:vAlign w:val="center"/>
            <w:hideMark/>
          </w:tcPr>
          <w:p w14:paraId="04CCB60E" w14:textId="77777777" w:rsidR="00316ED4" w:rsidRPr="00F024D1" w:rsidRDefault="00316ED4" w:rsidP="00316ED4">
            <w:pPr>
              <w:numPr>
                <w:ilvl w:val="0"/>
                <w:numId w:val="27"/>
              </w:numPr>
              <w:spacing w:before="100" w:beforeAutospacing="1" w:after="100" w:afterAutospacing="1" w:line="240" w:lineRule="auto"/>
              <w:rPr>
                <w:rFonts w:ascii="Times New Roman" w:eastAsia="Times New Roman" w:hAnsi="Times New Roman" w:cs="Times New Roman"/>
                <w:kern w:val="0"/>
                <w14:ligatures w14:val="none"/>
              </w:rPr>
            </w:pPr>
            <w:r w:rsidRPr="00F024D1">
              <w:rPr>
                <w:rFonts w:ascii="Times New Roman" w:eastAsia="Times New Roman" w:hAnsi="Times New Roman" w:cs="Times New Roman"/>
                <w:kern w:val="0"/>
                <w14:ligatures w14:val="none"/>
              </w:rPr>
              <w:t>Unit 6 Lecture Quiz</w:t>
            </w:r>
          </w:p>
          <w:p w14:paraId="3C70ECF6" w14:textId="77777777" w:rsidR="00316ED4" w:rsidRPr="00EE3EBB" w:rsidRDefault="00316ED4" w:rsidP="00316ED4">
            <w:pPr>
              <w:pStyle w:val="ListParagraph"/>
              <w:numPr>
                <w:ilvl w:val="0"/>
                <w:numId w:val="27"/>
              </w:numPr>
              <w:spacing w:before="100" w:beforeAutospacing="1" w:after="100" w:afterAutospacing="1" w:line="240" w:lineRule="auto"/>
              <w:rPr>
                <w:rFonts w:ascii="Times New Roman" w:eastAsia="Times New Roman" w:hAnsi="Times New Roman" w:cs="Times New Roman"/>
                <w:kern w:val="0"/>
                <w14:ligatures w14:val="none"/>
              </w:rPr>
            </w:pPr>
            <w:r w:rsidRPr="00EE3EBB">
              <w:rPr>
                <w:rFonts w:ascii="Times New Roman" w:eastAsia="Times New Roman" w:hAnsi="Times New Roman" w:cs="Times New Roman"/>
                <w:kern w:val="0"/>
                <w14:ligatures w14:val="none"/>
              </w:rPr>
              <w:t>Exam 1 (Units 1-6)</w:t>
            </w:r>
          </w:p>
        </w:tc>
      </w:tr>
      <w:tr w:rsidR="00316ED4" w:rsidRPr="00F024D1" w14:paraId="618B78C2" w14:textId="77777777" w:rsidTr="002A550E">
        <w:trPr>
          <w:trHeight w:val="795"/>
        </w:trPr>
        <w:tc>
          <w:tcPr>
            <w:tcW w:w="982" w:type="pct"/>
            <w:tcBorders>
              <w:top w:val="outset" w:sz="6" w:space="0" w:color="auto"/>
              <w:left w:val="outset" w:sz="6" w:space="0" w:color="auto"/>
              <w:bottom w:val="outset" w:sz="6" w:space="0" w:color="auto"/>
              <w:right w:val="outset" w:sz="6" w:space="0" w:color="auto"/>
            </w:tcBorders>
            <w:vAlign w:val="center"/>
            <w:hideMark/>
          </w:tcPr>
          <w:p w14:paraId="41E64470" w14:textId="77777777" w:rsidR="00316ED4" w:rsidRPr="00F024D1" w:rsidRDefault="00316ED4" w:rsidP="002A550E">
            <w:pPr>
              <w:spacing w:after="0" w:line="240" w:lineRule="auto"/>
              <w:jc w:val="center"/>
              <w:rPr>
                <w:rFonts w:ascii="Times New Roman" w:eastAsia="Times New Roman" w:hAnsi="Times New Roman" w:cs="Times New Roman"/>
                <w:b/>
                <w:bCs/>
                <w:kern w:val="0"/>
                <w14:ligatures w14:val="none"/>
              </w:rPr>
            </w:pPr>
            <w:r w:rsidRPr="00F024D1">
              <w:rPr>
                <w:rFonts w:ascii="Times New Roman" w:eastAsia="Times New Roman" w:hAnsi="Times New Roman" w:cs="Times New Roman"/>
                <w:b/>
                <w:bCs/>
                <w:kern w:val="0"/>
                <w14:ligatures w14:val="none"/>
              </w:rPr>
              <w:t>8</w:t>
            </w:r>
          </w:p>
        </w:tc>
        <w:tc>
          <w:tcPr>
            <w:tcW w:w="1513" w:type="pct"/>
            <w:tcBorders>
              <w:top w:val="outset" w:sz="6" w:space="0" w:color="auto"/>
              <w:left w:val="outset" w:sz="6" w:space="0" w:color="auto"/>
              <w:bottom w:val="outset" w:sz="6" w:space="0" w:color="auto"/>
              <w:right w:val="outset" w:sz="6" w:space="0" w:color="auto"/>
            </w:tcBorders>
            <w:vAlign w:val="center"/>
            <w:hideMark/>
          </w:tcPr>
          <w:p w14:paraId="39DC56E7" w14:textId="77777777" w:rsidR="00316ED4" w:rsidRPr="00F024D1" w:rsidRDefault="00316ED4" w:rsidP="002A550E">
            <w:pPr>
              <w:spacing w:after="0" w:line="240" w:lineRule="auto"/>
              <w:rPr>
                <w:rFonts w:ascii="Times New Roman" w:eastAsia="Times New Roman" w:hAnsi="Times New Roman" w:cs="Times New Roman"/>
                <w:kern w:val="0"/>
                <w14:ligatures w14:val="none"/>
              </w:rPr>
            </w:pPr>
            <w:r w:rsidRPr="00F024D1">
              <w:rPr>
                <w:rFonts w:ascii="Times New Roman" w:eastAsia="Times New Roman" w:hAnsi="Times New Roman" w:cs="Times New Roman"/>
                <w:kern w:val="0"/>
                <w14:ligatures w14:val="none"/>
              </w:rPr>
              <w:t>Unit 7: A New Nation</w:t>
            </w:r>
          </w:p>
        </w:tc>
        <w:tc>
          <w:tcPr>
            <w:tcW w:w="1248" w:type="pct"/>
            <w:tcBorders>
              <w:top w:val="outset" w:sz="6" w:space="0" w:color="auto"/>
              <w:left w:val="outset" w:sz="6" w:space="0" w:color="auto"/>
              <w:bottom w:val="outset" w:sz="6" w:space="0" w:color="auto"/>
              <w:right w:val="outset" w:sz="6" w:space="0" w:color="auto"/>
            </w:tcBorders>
            <w:vAlign w:val="center"/>
            <w:hideMark/>
          </w:tcPr>
          <w:p w14:paraId="54FEAA11" w14:textId="77777777" w:rsidR="00316ED4" w:rsidRPr="00F024D1" w:rsidRDefault="00316ED4" w:rsidP="002A550E">
            <w:pPr>
              <w:spacing w:after="0"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 xml:space="preserve">Analyzing colonial kitchens and meals </w:t>
            </w:r>
          </w:p>
        </w:tc>
        <w:tc>
          <w:tcPr>
            <w:tcW w:w="1248" w:type="pct"/>
            <w:tcBorders>
              <w:top w:val="outset" w:sz="6" w:space="0" w:color="auto"/>
              <w:left w:val="outset" w:sz="6" w:space="0" w:color="auto"/>
              <w:bottom w:val="outset" w:sz="6" w:space="0" w:color="auto"/>
              <w:right w:val="outset" w:sz="6" w:space="0" w:color="auto"/>
            </w:tcBorders>
            <w:vAlign w:val="center"/>
            <w:hideMark/>
          </w:tcPr>
          <w:p w14:paraId="48CF3953" w14:textId="77777777" w:rsidR="00316ED4" w:rsidRPr="00F024D1" w:rsidRDefault="00316ED4" w:rsidP="00316ED4">
            <w:pPr>
              <w:numPr>
                <w:ilvl w:val="0"/>
                <w:numId w:val="26"/>
              </w:numPr>
              <w:spacing w:before="100" w:beforeAutospacing="1" w:after="100" w:afterAutospacing="1" w:line="240" w:lineRule="auto"/>
              <w:rPr>
                <w:rFonts w:ascii="Times New Roman" w:eastAsia="Times New Roman" w:hAnsi="Times New Roman" w:cs="Times New Roman"/>
                <w:kern w:val="0"/>
                <w14:ligatures w14:val="none"/>
              </w:rPr>
            </w:pPr>
            <w:r w:rsidRPr="00F024D1">
              <w:rPr>
                <w:rFonts w:ascii="Times New Roman" w:eastAsia="Times New Roman" w:hAnsi="Times New Roman" w:cs="Times New Roman"/>
                <w:kern w:val="0"/>
                <w14:ligatures w14:val="none"/>
              </w:rPr>
              <w:t>Unit 7 Lecture Quiz</w:t>
            </w:r>
          </w:p>
          <w:p w14:paraId="50D6F540" w14:textId="2AD673AA" w:rsidR="00316ED4" w:rsidRPr="00EE3EBB" w:rsidRDefault="00316ED4" w:rsidP="00316ED4">
            <w:pPr>
              <w:pStyle w:val="ListParagraph"/>
              <w:numPr>
                <w:ilvl w:val="0"/>
                <w:numId w:val="26"/>
              </w:numPr>
              <w:spacing w:before="100" w:beforeAutospacing="1" w:after="100" w:afterAutospacing="1" w:line="240" w:lineRule="auto"/>
              <w:rPr>
                <w:rFonts w:ascii="Times New Roman" w:eastAsia="Times New Roman" w:hAnsi="Times New Roman" w:cs="Times New Roman"/>
                <w:kern w:val="0"/>
                <w14:ligatures w14:val="none"/>
              </w:rPr>
            </w:pPr>
            <w:r w:rsidRPr="00EE3EBB">
              <w:rPr>
                <w:rFonts w:ascii="Times New Roman" w:eastAsia="Times New Roman" w:hAnsi="Times New Roman" w:cs="Times New Roman"/>
                <w:kern w:val="0"/>
                <w14:ligatures w14:val="none"/>
              </w:rPr>
              <w:t xml:space="preserve">Unit </w:t>
            </w:r>
            <w:r>
              <w:rPr>
                <w:rFonts w:ascii="Times New Roman" w:eastAsia="Times New Roman" w:hAnsi="Times New Roman" w:cs="Times New Roman"/>
                <w:kern w:val="0"/>
                <w14:ligatures w14:val="none"/>
              </w:rPr>
              <w:t>7 Discussion Question</w:t>
            </w:r>
          </w:p>
        </w:tc>
      </w:tr>
      <w:tr w:rsidR="00316ED4" w:rsidRPr="00F024D1" w14:paraId="634DAA3D" w14:textId="77777777" w:rsidTr="002A550E">
        <w:trPr>
          <w:trHeight w:val="435"/>
        </w:trPr>
        <w:tc>
          <w:tcPr>
            <w:tcW w:w="982" w:type="pct"/>
            <w:tcBorders>
              <w:top w:val="outset" w:sz="6" w:space="0" w:color="auto"/>
              <w:left w:val="outset" w:sz="6" w:space="0" w:color="auto"/>
              <w:bottom w:val="outset" w:sz="6" w:space="0" w:color="auto"/>
              <w:right w:val="outset" w:sz="6" w:space="0" w:color="auto"/>
            </w:tcBorders>
            <w:vAlign w:val="center"/>
            <w:hideMark/>
          </w:tcPr>
          <w:p w14:paraId="3EA48285" w14:textId="77777777" w:rsidR="00316ED4" w:rsidRPr="00F024D1" w:rsidRDefault="00316ED4" w:rsidP="002A550E">
            <w:pPr>
              <w:spacing w:after="0" w:line="240" w:lineRule="auto"/>
              <w:jc w:val="center"/>
              <w:rPr>
                <w:rFonts w:ascii="Times New Roman" w:eastAsia="Times New Roman" w:hAnsi="Times New Roman" w:cs="Times New Roman"/>
                <w:b/>
                <w:bCs/>
                <w:kern w:val="0"/>
                <w14:ligatures w14:val="none"/>
              </w:rPr>
            </w:pPr>
            <w:r w:rsidRPr="00F024D1">
              <w:rPr>
                <w:rFonts w:ascii="Times New Roman" w:eastAsia="Times New Roman" w:hAnsi="Times New Roman" w:cs="Times New Roman"/>
                <w:b/>
                <w:bCs/>
                <w:kern w:val="0"/>
                <w14:ligatures w14:val="none"/>
              </w:rPr>
              <w:t>9</w:t>
            </w:r>
          </w:p>
        </w:tc>
        <w:tc>
          <w:tcPr>
            <w:tcW w:w="1513" w:type="pct"/>
            <w:tcBorders>
              <w:top w:val="outset" w:sz="6" w:space="0" w:color="auto"/>
              <w:left w:val="outset" w:sz="6" w:space="0" w:color="auto"/>
              <w:bottom w:val="outset" w:sz="6" w:space="0" w:color="auto"/>
              <w:right w:val="outset" w:sz="6" w:space="0" w:color="auto"/>
            </w:tcBorders>
            <w:vAlign w:val="center"/>
            <w:hideMark/>
          </w:tcPr>
          <w:p w14:paraId="482FEC34" w14:textId="77777777" w:rsidR="00316ED4" w:rsidRPr="00F024D1" w:rsidRDefault="00316ED4" w:rsidP="002A550E">
            <w:pPr>
              <w:spacing w:after="0" w:line="240" w:lineRule="auto"/>
              <w:rPr>
                <w:rFonts w:ascii="Times New Roman" w:eastAsia="Times New Roman" w:hAnsi="Times New Roman" w:cs="Times New Roman"/>
                <w:kern w:val="0"/>
                <w14:ligatures w14:val="none"/>
              </w:rPr>
            </w:pPr>
            <w:r w:rsidRPr="00F024D1">
              <w:rPr>
                <w:rFonts w:ascii="Times New Roman" w:eastAsia="Times New Roman" w:hAnsi="Times New Roman" w:cs="Times New Roman"/>
                <w:kern w:val="0"/>
                <w14:ligatures w14:val="none"/>
              </w:rPr>
              <w:t>Unit 8: The Early Republic</w:t>
            </w:r>
          </w:p>
        </w:tc>
        <w:tc>
          <w:tcPr>
            <w:tcW w:w="1248" w:type="pct"/>
            <w:tcBorders>
              <w:top w:val="outset" w:sz="6" w:space="0" w:color="auto"/>
              <w:left w:val="outset" w:sz="6" w:space="0" w:color="auto"/>
              <w:bottom w:val="outset" w:sz="6" w:space="0" w:color="auto"/>
              <w:right w:val="outset" w:sz="6" w:space="0" w:color="auto"/>
            </w:tcBorders>
            <w:vAlign w:val="center"/>
            <w:hideMark/>
          </w:tcPr>
          <w:p w14:paraId="71855018" w14:textId="77777777" w:rsidR="00316ED4" w:rsidRPr="00F024D1" w:rsidRDefault="00316ED4" w:rsidP="002A550E">
            <w:pPr>
              <w:spacing w:after="0"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 xml:space="preserve">Primary source analysis of Revolutionary impact on the livelihood of women </w:t>
            </w:r>
          </w:p>
        </w:tc>
        <w:tc>
          <w:tcPr>
            <w:tcW w:w="1248" w:type="pct"/>
            <w:tcBorders>
              <w:top w:val="outset" w:sz="6" w:space="0" w:color="auto"/>
              <w:left w:val="outset" w:sz="6" w:space="0" w:color="auto"/>
              <w:bottom w:val="outset" w:sz="6" w:space="0" w:color="auto"/>
              <w:right w:val="outset" w:sz="6" w:space="0" w:color="auto"/>
            </w:tcBorders>
            <w:vAlign w:val="center"/>
            <w:hideMark/>
          </w:tcPr>
          <w:p w14:paraId="225E9451" w14:textId="77777777" w:rsidR="00316ED4" w:rsidRPr="00F024D1" w:rsidRDefault="00316ED4" w:rsidP="00316ED4">
            <w:pPr>
              <w:numPr>
                <w:ilvl w:val="0"/>
                <w:numId w:val="25"/>
              </w:numPr>
              <w:spacing w:before="100" w:beforeAutospacing="1" w:after="100" w:afterAutospacing="1" w:line="240" w:lineRule="auto"/>
              <w:rPr>
                <w:rFonts w:ascii="Times New Roman" w:eastAsia="Times New Roman" w:hAnsi="Times New Roman" w:cs="Times New Roman"/>
                <w:kern w:val="0"/>
                <w14:ligatures w14:val="none"/>
              </w:rPr>
            </w:pPr>
            <w:r w:rsidRPr="00F024D1">
              <w:rPr>
                <w:rFonts w:ascii="Times New Roman" w:eastAsia="Times New Roman" w:hAnsi="Times New Roman" w:cs="Times New Roman"/>
                <w:kern w:val="0"/>
                <w14:ligatures w14:val="none"/>
              </w:rPr>
              <w:t>Unit 8 Lecture Quiz</w:t>
            </w:r>
          </w:p>
          <w:p w14:paraId="216CBAF9" w14:textId="615B5FB6" w:rsidR="00316ED4" w:rsidRPr="00EE3EBB" w:rsidRDefault="00316ED4" w:rsidP="00316ED4">
            <w:pPr>
              <w:pStyle w:val="ListParagraph"/>
              <w:numPr>
                <w:ilvl w:val="0"/>
                <w:numId w:val="25"/>
              </w:numPr>
              <w:spacing w:before="100" w:beforeAutospacing="1" w:after="100" w:afterAutospacing="1" w:line="240" w:lineRule="auto"/>
              <w:rPr>
                <w:rFonts w:ascii="Times New Roman" w:eastAsia="Times New Roman" w:hAnsi="Times New Roman" w:cs="Times New Roman"/>
                <w:kern w:val="0"/>
                <w14:ligatures w14:val="none"/>
              </w:rPr>
            </w:pPr>
            <w:r w:rsidRPr="00EE3EBB">
              <w:rPr>
                <w:rFonts w:ascii="Times New Roman" w:eastAsia="Times New Roman" w:hAnsi="Times New Roman" w:cs="Times New Roman"/>
                <w:kern w:val="0"/>
                <w14:ligatures w14:val="none"/>
              </w:rPr>
              <w:lastRenderedPageBreak/>
              <w:t xml:space="preserve">Unit 8 </w:t>
            </w:r>
            <w:r>
              <w:rPr>
                <w:rFonts w:ascii="Times New Roman" w:eastAsia="Times New Roman" w:hAnsi="Times New Roman" w:cs="Times New Roman"/>
                <w:kern w:val="0"/>
                <w14:ligatures w14:val="none"/>
              </w:rPr>
              <w:t>Discussion Question</w:t>
            </w:r>
          </w:p>
        </w:tc>
      </w:tr>
      <w:tr w:rsidR="00316ED4" w:rsidRPr="00F024D1" w14:paraId="24AA492D" w14:textId="77777777" w:rsidTr="002A550E">
        <w:trPr>
          <w:trHeight w:val="435"/>
        </w:trPr>
        <w:tc>
          <w:tcPr>
            <w:tcW w:w="982" w:type="pct"/>
            <w:tcBorders>
              <w:top w:val="outset" w:sz="6" w:space="0" w:color="auto"/>
              <w:left w:val="outset" w:sz="6" w:space="0" w:color="auto"/>
              <w:bottom w:val="outset" w:sz="6" w:space="0" w:color="auto"/>
              <w:right w:val="outset" w:sz="6" w:space="0" w:color="auto"/>
            </w:tcBorders>
            <w:vAlign w:val="center"/>
            <w:hideMark/>
          </w:tcPr>
          <w:p w14:paraId="3588C073" w14:textId="77777777" w:rsidR="00316ED4" w:rsidRPr="00F024D1" w:rsidRDefault="00316ED4" w:rsidP="002A550E">
            <w:pPr>
              <w:spacing w:after="0" w:line="240" w:lineRule="auto"/>
              <w:jc w:val="center"/>
              <w:rPr>
                <w:rFonts w:ascii="Times New Roman" w:eastAsia="Times New Roman" w:hAnsi="Times New Roman" w:cs="Times New Roman"/>
                <w:b/>
                <w:bCs/>
                <w:kern w:val="0"/>
                <w14:ligatures w14:val="none"/>
              </w:rPr>
            </w:pPr>
            <w:r w:rsidRPr="00F024D1">
              <w:rPr>
                <w:rFonts w:ascii="Times New Roman" w:eastAsia="Times New Roman" w:hAnsi="Times New Roman" w:cs="Times New Roman"/>
                <w:b/>
                <w:bCs/>
                <w:kern w:val="0"/>
                <w14:ligatures w14:val="none"/>
              </w:rPr>
              <w:lastRenderedPageBreak/>
              <w:t>10</w:t>
            </w:r>
          </w:p>
        </w:tc>
        <w:tc>
          <w:tcPr>
            <w:tcW w:w="1513" w:type="pct"/>
            <w:tcBorders>
              <w:top w:val="outset" w:sz="6" w:space="0" w:color="auto"/>
              <w:left w:val="outset" w:sz="6" w:space="0" w:color="auto"/>
              <w:bottom w:val="outset" w:sz="6" w:space="0" w:color="auto"/>
              <w:right w:val="outset" w:sz="6" w:space="0" w:color="auto"/>
            </w:tcBorders>
            <w:vAlign w:val="center"/>
            <w:hideMark/>
          </w:tcPr>
          <w:p w14:paraId="5A4BD0E5" w14:textId="77777777" w:rsidR="00316ED4" w:rsidRPr="00F024D1" w:rsidRDefault="00316ED4" w:rsidP="002A550E">
            <w:pPr>
              <w:spacing w:after="0" w:line="240" w:lineRule="auto"/>
              <w:rPr>
                <w:rFonts w:ascii="Times New Roman" w:eastAsia="Times New Roman" w:hAnsi="Times New Roman" w:cs="Times New Roman"/>
                <w:kern w:val="0"/>
                <w14:ligatures w14:val="none"/>
              </w:rPr>
            </w:pPr>
            <w:r w:rsidRPr="00F024D1">
              <w:rPr>
                <w:rFonts w:ascii="Times New Roman" w:eastAsia="Times New Roman" w:hAnsi="Times New Roman" w:cs="Times New Roman"/>
                <w:kern w:val="0"/>
                <w14:ligatures w14:val="none"/>
              </w:rPr>
              <w:t>Unit 9: Getting Forward</w:t>
            </w:r>
          </w:p>
        </w:tc>
        <w:tc>
          <w:tcPr>
            <w:tcW w:w="1248" w:type="pct"/>
            <w:tcBorders>
              <w:top w:val="outset" w:sz="6" w:space="0" w:color="auto"/>
              <w:left w:val="outset" w:sz="6" w:space="0" w:color="auto"/>
              <w:bottom w:val="outset" w:sz="6" w:space="0" w:color="auto"/>
              <w:right w:val="outset" w:sz="6" w:space="0" w:color="auto"/>
            </w:tcBorders>
            <w:vAlign w:val="center"/>
            <w:hideMark/>
          </w:tcPr>
          <w:p w14:paraId="2999C838" w14:textId="77777777" w:rsidR="00316ED4" w:rsidRPr="00F024D1" w:rsidRDefault="00316ED4" w:rsidP="002A550E">
            <w:pPr>
              <w:spacing w:after="0"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 xml:space="preserve">Analyzing political cartoons </w:t>
            </w:r>
          </w:p>
        </w:tc>
        <w:tc>
          <w:tcPr>
            <w:tcW w:w="1248" w:type="pct"/>
            <w:tcBorders>
              <w:top w:val="outset" w:sz="6" w:space="0" w:color="auto"/>
              <w:left w:val="outset" w:sz="6" w:space="0" w:color="auto"/>
              <w:bottom w:val="outset" w:sz="6" w:space="0" w:color="auto"/>
              <w:right w:val="outset" w:sz="6" w:space="0" w:color="auto"/>
            </w:tcBorders>
            <w:vAlign w:val="center"/>
            <w:hideMark/>
          </w:tcPr>
          <w:p w14:paraId="0BA2DCD2" w14:textId="77777777" w:rsidR="00316ED4" w:rsidRPr="00F024D1" w:rsidRDefault="00316ED4" w:rsidP="00316ED4">
            <w:pPr>
              <w:numPr>
                <w:ilvl w:val="0"/>
                <w:numId w:val="24"/>
              </w:numPr>
              <w:spacing w:before="100" w:beforeAutospacing="1" w:after="100" w:afterAutospacing="1" w:line="240" w:lineRule="auto"/>
              <w:rPr>
                <w:rFonts w:ascii="Times New Roman" w:eastAsia="Times New Roman" w:hAnsi="Times New Roman" w:cs="Times New Roman"/>
                <w:kern w:val="0"/>
                <w14:ligatures w14:val="none"/>
              </w:rPr>
            </w:pPr>
            <w:r w:rsidRPr="00F024D1">
              <w:rPr>
                <w:rFonts w:ascii="Times New Roman" w:eastAsia="Times New Roman" w:hAnsi="Times New Roman" w:cs="Times New Roman"/>
                <w:kern w:val="0"/>
                <w14:ligatures w14:val="none"/>
              </w:rPr>
              <w:t>Unit 9 Lecture Quiz</w:t>
            </w:r>
          </w:p>
          <w:p w14:paraId="01FE1AEA" w14:textId="5BF8787C" w:rsidR="00316ED4" w:rsidRPr="00A50C4A" w:rsidRDefault="00316ED4" w:rsidP="00316ED4">
            <w:pPr>
              <w:pStyle w:val="ListParagraph"/>
              <w:numPr>
                <w:ilvl w:val="0"/>
                <w:numId w:val="24"/>
              </w:numPr>
              <w:spacing w:before="100" w:beforeAutospacing="1" w:after="100" w:afterAutospacing="1" w:line="240" w:lineRule="auto"/>
              <w:rPr>
                <w:rFonts w:ascii="Times New Roman" w:eastAsia="Times New Roman" w:hAnsi="Times New Roman" w:cs="Times New Roman"/>
                <w:kern w:val="0"/>
                <w14:ligatures w14:val="none"/>
              </w:rPr>
            </w:pPr>
            <w:r w:rsidRPr="00EE3EBB">
              <w:rPr>
                <w:rFonts w:ascii="Times New Roman" w:eastAsia="Times New Roman" w:hAnsi="Times New Roman" w:cs="Times New Roman"/>
                <w:kern w:val="0"/>
                <w14:ligatures w14:val="none"/>
              </w:rPr>
              <w:t xml:space="preserve">Unit 9 </w:t>
            </w:r>
            <w:r>
              <w:rPr>
                <w:rFonts w:ascii="Times New Roman" w:eastAsia="Times New Roman" w:hAnsi="Times New Roman" w:cs="Times New Roman"/>
                <w:kern w:val="0"/>
                <w14:ligatures w14:val="none"/>
              </w:rPr>
              <w:t>Discussion Question</w:t>
            </w:r>
            <w:r w:rsidRPr="00AF782E">
              <w:rPr>
                <w:rFonts w:ascii="Times New Roman" w:eastAsia="Times New Roman" w:hAnsi="Times New Roman" w:cs="Times New Roman"/>
                <w:kern w:val="0"/>
                <w:highlight w:val="yellow"/>
                <w14:ligatures w14:val="none"/>
              </w:rPr>
              <w:t xml:space="preserve"> </w:t>
            </w:r>
          </w:p>
          <w:p w14:paraId="0C5B4672" w14:textId="77777777" w:rsidR="00316ED4" w:rsidRPr="00EE3EBB" w:rsidRDefault="00316ED4" w:rsidP="00316ED4">
            <w:pPr>
              <w:pStyle w:val="ListParagraph"/>
              <w:numPr>
                <w:ilvl w:val="0"/>
                <w:numId w:val="24"/>
              </w:numPr>
              <w:spacing w:before="100" w:beforeAutospacing="1" w:after="100" w:afterAutospacing="1"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highlight w:val="yellow"/>
                <w14:ligatures w14:val="none"/>
              </w:rPr>
              <w:t xml:space="preserve"> </w:t>
            </w:r>
            <w:r w:rsidRPr="00AF782E">
              <w:rPr>
                <w:rFonts w:ascii="Times New Roman" w:eastAsia="Times New Roman" w:hAnsi="Times New Roman" w:cs="Times New Roman"/>
                <w:kern w:val="0"/>
                <w:highlight w:val="yellow"/>
                <w14:ligatures w14:val="none"/>
              </w:rPr>
              <w:t xml:space="preserve">Signature Assignment Rough Draft </w:t>
            </w:r>
            <w:r w:rsidRPr="00AF782E">
              <w:rPr>
                <w:rFonts w:ascii="Times New Roman" w:eastAsia="Times New Roman" w:hAnsi="Times New Roman" w:cs="Times New Roman"/>
                <w:i/>
                <w:iCs/>
                <w:kern w:val="0"/>
                <w:highlight w:val="yellow"/>
                <w14:ligatures w14:val="none"/>
              </w:rPr>
              <w:t>(optional extra credit)</w:t>
            </w:r>
          </w:p>
        </w:tc>
      </w:tr>
      <w:tr w:rsidR="00316ED4" w:rsidRPr="00F024D1" w14:paraId="15AE5303" w14:textId="77777777" w:rsidTr="002A550E">
        <w:trPr>
          <w:trHeight w:val="435"/>
        </w:trPr>
        <w:tc>
          <w:tcPr>
            <w:tcW w:w="982" w:type="pct"/>
            <w:tcBorders>
              <w:top w:val="outset" w:sz="6" w:space="0" w:color="auto"/>
              <w:left w:val="outset" w:sz="6" w:space="0" w:color="auto"/>
              <w:bottom w:val="outset" w:sz="6" w:space="0" w:color="auto"/>
              <w:right w:val="outset" w:sz="6" w:space="0" w:color="auto"/>
            </w:tcBorders>
            <w:vAlign w:val="center"/>
            <w:hideMark/>
          </w:tcPr>
          <w:p w14:paraId="33C611F0" w14:textId="77777777" w:rsidR="00316ED4" w:rsidRPr="00F024D1" w:rsidRDefault="00316ED4" w:rsidP="002A550E">
            <w:pPr>
              <w:spacing w:after="0" w:line="240" w:lineRule="auto"/>
              <w:jc w:val="center"/>
              <w:rPr>
                <w:rFonts w:ascii="Times New Roman" w:eastAsia="Times New Roman" w:hAnsi="Times New Roman" w:cs="Times New Roman"/>
                <w:b/>
                <w:bCs/>
                <w:kern w:val="0"/>
                <w14:ligatures w14:val="none"/>
              </w:rPr>
            </w:pPr>
            <w:r w:rsidRPr="00F024D1">
              <w:rPr>
                <w:rFonts w:ascii="Times New Roman" w:eastAsia="Times New Roman" w:hAnsi="Times New Roman" w:cs="Times New Roman"/>
                <w:b/>
                <w:bCs/>
                <w:kern w:val="0"/>
                <w14:ligatures w14:val="none"/>
              </w:rPr>
              <w:t>11</w:t>
            </w:r>
          </w:p>
        </w:tc>
        <w:tc>
          <w:tcPr>
            <w:tcW w:w="1513" w:type="pct"/>
            <w:tcBorders>
              <w:top w:val="outset" w:sz="6" w:space="0" w:color="auto"/>
              <w:left w:val="outset" w:sz="6" w:space="0" w:color="auto"/>
              <w:bottom w:val="outset" w:sz="6" w:space="0" w:color="auto"/>
              <w:right w:val="outset" w:sz="6" w:space="0" w:color="auto"/>
            </w:tcBorders>
            <w:vAlign w:val="center"/>
            <w:hideMark/>
          </w:tcPr>
          <w:p w14:paraId="50AB0388" w14:textId="77777777" w:rsidR="00316ED4" w:rsidRPr="00F024D1" w:rsidRDefault="00316ED4" w:rsidP="002A550E">
            <w:pPr>
              <w:spacing w:after="0" w:line="240" w:lineRule="auto"/>
              <w:rPr>
                <w:rFonts w:ascii="Times New Roman" w:eastAsia="Times New Roman" w:hAnsi="Times New Roman" w:cs="Times New Roman"/>
                <w:kern w:val="0"/>
                <w14:ligatures w14:val="none"/>
              </w:rPr>
            </w:pPr>
            <w:r w:rsidRPr="00F024D1">
              <w:rPr>
                <w:rFonts w:ascii="Times New Roman" w:eastAsia="Times New Roman" w:hAnsi="Times New Roman" w:cs="Times New Roman"/>
                <w:kern w:val="0"/>
                <w14:ligatures w14:val="none"/>
              </w:rPr>
              <w:t>Unit 10: American Democracy</w:t>
            </w:r>
          </w:p>
        </w:tc>
        <w:tc>
          <w:tcPr>
            <w:tcW w:w="1248" w:type="pct"/>
            <w:tcBorders>
              <w:top w:val="outset" w:sz="6" w:space="0" w:color="auto"/>
              <w:left w:val="outset" w:sz="6" w:space="0" w:color="auto"/>
              <w:bottom w:val="outset" w:sz="6" w:space="0" w:color="auto"/>
              <w:right w:val="outset" w:sz="6" w:space="0" w:color="auto"/>
            </w:tcBorders>
            <w:vAlign w:val="center"/>
            <w:hideMark/>
          </w:tcPr>
          <w:p w14:paraId="4BB36AB5" w14:textId="77777777" w:rsidR="00316ED4" w:rsidRPr="00F024D1" w:rsidRDefault="00316ED4" w:rsidP="002A550E">
            <w:pPr>
              <w:spacing w:after="0"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 xml:space="preserve">Creating context webs based on primary sources </w:t>
            </w:r>
          </w:p>
        </w:tc>
        <w:tc>
          <w:tcPr>
            <w:tcW w:w="1248" w:type="pct"/>
            <w:tcBorders>
              <w:top w:val="outset" w:sz="6" w:space="0" w:color="auto"/>
              <w:left w:val="outset" w:sz="6" w:space="0" w:color="auto"/>
              <w:bottom w:val="outset" w:sz="6" w:space="0" w:color="auto"/>
              <w:right w:val="outset" w:sz="6" w:space="0" w:color="auto"/>
            </w:tcBorders>
            <w:vAlign w:val="center"/>
            <w:hideMark/>
          </w:tcPr>
          <w:p w14:paraId="3D11924C" w14:textId="77777777" w:rsidR="00316ED4" w:rsidRPr="00F024D1" w:rsidRDefault="00316ED4" w:rsidP="00316ED4">
            <w:pPr>
              <w:numPr>
                <w:ilvl w:val="0"/>
                <w:numId w:val="23"/>
              </w:numPr>
              <w:spacing w:before="100" w:beforeAutospacing="1" w:after="100" w:afterAutospacing="1" w:line="240" w:lineRule="auto"/>
              <w:rPr>
                <w:rFonts w:ascii="Times New Roman" w:eastAsia="Times New Roman" w:hAnsi="Times New Roman" w:cs="Times New Roman"/>
                <w:kern w:val="0"/>
                <w14:ligatures w14:val="none"/>
              </w:rPr>
            </w:pPr>
            <w:r w:rsidRPr="00F024D1">
              <w:rPr>
                <w:rFonts w:ascii="Times New Roman" w:eastAsia="Times New Roman" w:hAnsi="Times New Roman" w:cs="Times New Roman"/>
                <w:kern w:val="0"/>
                <w14:ligatures w14:val="none"/>
              </w:rPr>
              <w:t>Unit 10 Lecture Quiz</w:t>
            </w:r>
          </w:p>
          <w:p w14:paraId="662640B4" w14:textId="77777777" w:rsidR="00316ED4" w:rsidRDefault="00316ED4" w:rsidP="00316ED4">
            <w:pPr>
              <w:pStyle w:val="ListParagraph"/>
              <w:numPr>
                <w:ilvl w:val="0"/>
                <w:numId w:val="23"/>
              </w:numPr>
              <w:spacing w:before="100" w:beforeAutospacing="1" w:after="100" w:afterAutospacing="1" w:line="240" w:lineRule="auto"/>
              <w:rPr>
                <w:rFonts w:ascii="Times New Roman" w:eastAsia="Times New Roman" w:hAnsi="Times New Roman" w:cs="Times New Roman"/>
                <w:kern w:val="0"/>
                <w14:ligatures w14:val="none"/>
              </w:rPr>
            </w:pPr>
            <w:r w:rsidRPr="00EE3EBB">
              <w:rPr>
                <w:rFonts w:ascii="Times New Roman" w:eastAsia="Times New Roman" w:hAnsi="Times New Roman" w:cs="Times New Roman"/>
                <w:kern w:val="0"/>
                <w14:ligatures w14:val="none"/>
              </w:rPr>
              <w:t>Exam 2 (Units 7-10)</w:t>
            </w:r>
          </w:p>
          <w:p w14:paraId="648D2416" w14:textId="77777777" w:rsidR="00316ED4" w:rsidRPr="00EE3EBB" w:rsidRDefault="00316ED4" w:rsidP="00316ED4">
            <w:pPr>
              <w:pStyle w:val="ListParagraph"/>
              <w:spacing w:before="100" w:beforeAutospacing="1" w:after="100" w:afterAutospacing="1" w:line="240" w:lineRule="auto"/>
              <w:rPr>
                <w:rFonts w:ascii="Times New Roman" w:eastAsia="Times New Roman" w:hAnsi="Times New Roman" w:cs="Times New Roman"/>
                <w:kern w:val="0"/>
                <w14:ligatures w14:val="none"/>
              </w:rPr>
            </w:pPr>
          </w:p>
        </w:tc>
      </w:tr>
      <w:tr w:rsidR="00316ED4" w:rsidRPr="00F024D1" w14:paraId="2BB8F1F2" w14:textId="77777777" w:rsidTr="002A550E">
        <w:trPr>
          <w:trHeight w:val="435"/>
        </w:trPr>
        <w:tc>
          <w:tcPr>
            <w:tcW w:w="982" w:type="pct"/>
            <w:tcBorders>
              <w:top w:val="outset" w:sz="6" w:space="0" w:color="auto"/>
              <w:left w:val="outset" w:sz="6" w:space="0" w:color="auto"/>
              <w:bottom w:val="outset" w:sz="6" w:space="0" w:color="auto"/>
              <w:right w:val="outset" w:sz="6" w:space="0" w:color="auto"/>
            </w:tcBorders>
            <w:vAlign w:val="center"/>
            <w:hideMark/>
          </w:tcPr>
          <w:p w14:paraId="5BB34699" w14:textId="77777777" w:rsidR="00316ED4" w:rsidRPr="00F024D1" w:rsidRDefault="00316ED4" w:rsidP="002A550E">
            <w:pPr>
              <w:spacing w:after="0" w:line="240" w:lineRule="auto"/>
              <w:jc w:val="center"/>
              <w:rPr>
                <w:rFonts w:ascii="Times New Roman" w:eastAsia="Times New Roman" w:hAnsi="Times New Roman" w:cs="Times New Roman"/>
                <w:b/>
                <w:bCs/>
                <w:kern w:val="0"/>
                <w14:ligatures w14:val="none"/>
              </w:rPr>
            </w:pPr>
            <w:r w:rsidRPr="00F024D1">
              <w:rPr>
                <w:rFonts w:ascii="Times New Roman" w:eastAsia="Times New Roman" w:hAnsi="Times New Roman" w:cs="Times New Roman"/>
                <w:b/>
                <w:bCs/>
                <w:kern w:val="0"/>
                <w14:ligatures w14:val="none"/>
              </w:rPr>
              <w:t>12</w:t>
            </w:r>
          </w:p>
        </w:tc>
        <w:tc>
          <w:tcPr>
            <w:tcW w:w="1513" w:type="pct"/>
            <w:tcBorders>
              <w:top w:val="outset" w:sz="6" w:space="0" w:color="auto"/>
              <w:left w:val="outset" w:sz="6" w:space="0" w:color="auto"/>
              <w:bottom w:val="outset" w:sz="6" w:space="0" w:color="auto"/>
              <w:right w:val="outset" w:sz="6" w:space="0" w:color="auto"/>
            </w:tcBorders>
            <w:vAlign w:val="center"/>
            <w:hideMark/>
          </w:tcPr>
          <w:p w14:paraId="07A83161" w14:textId="77777777" w:rsidR="00316ED4" w:rsidRPr="00F024D1" w:rsidRDefault="00316ED4" w:rsidP="002A550E">
            <w:pPr>
              <w:spacing w:after="0" w:line="240" w:lineRule="auto"/>
              <w:rPr>
                <w:rFonts w:ascii="Times New Roman" w:eastAsia="Times New Roman" w:hAnsi="Times New Roman" w:cs="Times New Roman"/>
                <w:kern w:val="0"/>
                <w14:ligatures w14:val="none"/>
              </w:rPr>
            </w:pPr>
            <w:r w:rsidRPr="00F024D1">
              <w:rPr>
                <w:rFonts w:ascii="Times New Roman" w:eastAsia="Times New Roman" w:hAnsi="Times New Roman" w:cs="Times New Roman"/>
                <w:kern w:val="0"/>
                <w14:ligatures w14:val="none"/>
              </w:rPr>
              <w:t>Unit 11: Growth and Conflict</w:t>
            </w:r>
          </w:p>
        </w:tc>
        <w:tc>
          <w:tcPr>
            <w:tcW w:w="1248" w:type="pct"/>
            <w:tcBorders>
              <w:top w:val="outset" w:sz="6" w:space="0" w:color="auto"/>
              <w:left w:val="outset" w:sz="6" w:space="0" w:color="auto"/>
              <w:bottom w:val="outset" w:sz="6" w:space="0" w:color="auto"/>
              <w:right w:val="outset" w:sz="6" w:space="0" w:color="auto"/>
            </w:tcBorders>
            <w:vAlign w:val="center"/>
            <w:hideMark/>
          </w:tcPr>
          <w:p w14:paraId="5A7B08E3" w14:textId="77777777" w:rsidR="00316ED4" w:rsidRPr="00F024D1" w:rsidRDefault="00316ED4" w:rsidP="002A550E">
            <w:pPr>
              <w:spacing w:after="0"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 xml:space="preserve">Analyzing the debate over enslavement </w:t>
            </w:r>
          </w:p>
        </w:tc>
        <w:tc>
          <w:tcPr>
            <w:tcW w:w="1248" w:type="pct"/>
            <w:tcBorders>
              <w:top w:val="outset" w:sz="6" w:space="0" w:color="auto"/>
              <w:left w:val="outset" w:sz="6" w:space="0" w:color="auto"/>
              <w:bottom w:val="outset" w:sz="6" w:space="0" w:color="auto"/>
              <w:right w:val="outset" w:sz="6" w:space="0" w:color="auto"/>
            </w:tcBorders>
            <w:vAlign w:val="center"/>
            <w:hideMark/>
          </w:tcPr>
          <w:p w14:paraId="3D10E493" w14:textId="77777777" w:rsidR="00316ED4" w:rsidRPr="00F024D1" w:rsidRDefault="00316ED4" w:rsidP="00316ED4">
            <w:pPr>
              <w:numPr>
                <w:ilvl w:val="0"/>
                <w:numId w:val="22"/>
              </w:numPr>
              <w:spacing w:before="100" w:beforeAutospacing="1" w:after="100" w:afterAutospacing="1" w:line="240" w:lineRule="auto"/>
              <w:rPr>
                <w:rFonts w:ascii="Times New Roman" w:eastAsia="Times New Roman" w:hAnsi="Times New Roman" w:cs="Times New Roman"/>
                <w:kern w:val="0"/>
                <w14:ligatures w14:val="none"/>
              </w:rPr>
            </w:pPr>
            <w:r w:rsidRPr="00F024D1">
              <w:rPr>
                <w:rFonts w:ascii="Times New Roman" w:eastAsia="Times New Roman" w:hAnsi="Times New Roman" w:cs="Times New Roman"/>
                <w:kern w:val="0"/>
                <w14:ligatures w14:val="none"/>
              </w:rPr>
              <w:t>Unit 11 Lecture Quiz</w:t>
            </w:r>
          </w:p>
          <w:p w14:paraId="4C1DBBC2" w14:textId="3F8FA1A8" w:rsidR="00316ED4" w:rsidRPr="00EE3EBB" w:rsidRDefault="00316ED4" w:rsidP="00316ED4">
            <w:pPr>
              <w:pStyle w:val="ListParagraph"/>
              <w:numPr>
                <w:ilvl w:val="0"/>
                <w:numId w:val="22"/>
              </w:numPr>
              <w:spacing w:before="100" w:beforeAutospacing="1" w:after="100" w:afterAutospacing="1" w:line="240" w:lineRule="auto"/>
              <w:rPr>
                <w:rFonts w:ascii="Times New Roman" w:eastAsia="Times New Roman" w:hAnsi="Times New Roman" w:cs="Times New Roman"/>
                <w:kern w:val="0"/>
                <w14:ligatures w14:val="none"/>
              </w:rPr>
            </w:pPr>
            <w:r w:rsidRPr="00EE3EBB">
              <w:rPr>
                <w:rFonts w:ascii="Times New Roman" w:eastAsia="Times New Roman" w:hAnsi="Times New Roman" w:cs="Times New Roman"/>
                <w:kern w:val="0"/>
                <w14:ligatures w14:val="none"/>
              </w:rPr>
              <w:t xml:space="preserve">Unit 11 </w:t>
            </w:r>
            <w:r>
              <w:rPr>
                <w:rFonts w:ascii="Times New Roman" w:eastAsia="Times New Roman" w:hAnsi="Times New Roman" w:cs="Times New Roman"/>
                <w:kern w:val="0"/>
                <w14:ligatures w14:val="none"/>
              </w:rPr>
              <w:t>Discussion Question</w:t>
            </w:r>
          </w:p>
        </w:tc>
      </w:tr>
      <w:tr w:rsidR="00316ED4" w:rsidRPr="00F024D1" w14:paraId="4434ABE5" w14:textId="77777777" w:rsidTr="002A550E">
        <w:trPr>
          <w:trHeight w:val="435"/>
        </w:trPr>
        <w:tc>
          <w:tcPr>
            <w:tcW w:w="982" w:type="pct"/>
            <w:tcBorders>
              <w:top w:val="outset" w:sz="6" w:space="0" w:color="auto"/>
              <w:left w:val="outset" w:sz="6" w:space="0" w:color="auto"/>
              <w:bottom w:val="outset" w:sz="6" w:space="0" w:color="auto"/>
              <w:right w:val="outset" w:sz="6" w:space="0" w:color="auto"/>
            </w:tcBorders>
            <w:vAlign w:val="center"/>
            <w:hideMark/>
          </w:tcPr>
          <w:p w14:paraId="71269D0A" w14:textId="77777777" w:rsidR="00316ED4" w:rsidRPr="00F024D1" w:rsidRDefault="00316ED4" w:rsidP="002A550E">
            <w:pPr>
              <w:spacing w:after="0" w:line="240" w:lineRule="auto"/>
              <w:jc w:val="center"/>
              <w:rPr>
                <w:rFonts w:ascii="Times New Roman" w:eastAsia="Times New Roman" w:hAnsi="Times New Roman" w:cs="Times New Roman"/>
                <w:b/>
                <w:bCs/>
                <w:kern w:val="0"/>
                <w14:ligatures w14:val="none"/>
              </w:rPr>
            </w:pPr>
            <w:r w:rsidRPr="00F024D1">
              <w:rPr>
                <w:rFonts w:ascii="Times New Roman" w:eastAsia="Times New Roman" w:hAnsi="Times New Roman" w:cs="Times New Roman"/>
                <w:b/>
                <w:bCs/>
                <w:kern w:val="0"/>
                <w14:ligatures w14:val="none"/>
              </w:rPr>
              <w:t>13</w:t>
            </w:r>
          </w:p>
        </w:tc>
        <w:tc>
          <w:tcPr>
            <w:tcW w:w="1513" w:type="pct"/>
            <w:tcBorders>
              <w:top w:val="outset" w:sz="6" w:space="0" w:color="auto"/>
              <w:left w:val="outset" w:sz="6" w:space="0" w:color="auto"/>
              <w:bottom w:val="outset" w:sz="6" w:space="0" w:color="auto"/>
              <w:right w:val="outset" w:sz="6" w:space="0" w:color="auto"/>
            </w:tcBorders>
            <w:vAlign w:val="center"/>
            <w:hideMark/>
          </w:tcPr>
          <w:p w14:paraId="71637773" w14:textId="77777777" w:rsidR="00316ED4" w:rsidRPr="00F024D1" w:rsidRDefault="00316ED4" w:rsidP="002A550E">
            <w:pPr>
              <w:spacing w:after="0" w:line="240" w:lineRule="auto"/>
              <w:rPr>
                <w:rFonts w:ascii="Times New Roman" w:eastAsia="Times New Roman" w:hAnsi="Times New Roman" w:cs="Times New Roman"/>
                <w:kern w:val="0"/>
                <w14:ligatures w14:val="none"/>
              </w:rPr>
            </w:pPr>
            <w:r w:rsidRPr="00F024D1">
              <w:rPr>
                <w:rFonts w:ascii="Times New Roman" w:eastAsia="Times New Roman" w:hAnsi="Times New Roman" w:cs="Times New Roman"/>
                <w:kern w:val="0"/>
                <w14:ligatures w14:val="none"/>
              </w:rPr>
              <w:t>Unit 12: National Crisis</w:t>
            </w:r>
          </w:p>
        </w:tc>
        <w:tc>
          <w:tcPr>
            <w:tcW w:w="1248" w:type="pct"/>
            <w:tcBorders>
              <w:top w:val="outset" w:sz="6" w:space="0" w:color="auto"/>
              <w:left w:val="outset" w:sz="6" w:space="0" w:color="auto"/>
              <w:bottom w:val="outset" w:sz="6" w:space="0" w:color="auto"/>
              <w:right w:val="outset" w:sz="6" w:space="0" w:color="auto"/>
            </w:tcBorders>
            <w:vAlign w:val="center"/>
            <w:hideMark/>
          </w:tcPr>
          <w:p w14:paraId="0FEA697F" w14:textId="77777777" w:rsidR="00316ED4" w:rsidRPr="00F024D1" w:rsidRDefault="00316ED4" w:rsidP="002A550E">
            <w:pPr>
              <w:spacing w:after="0"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Understanding sectional conflict prior to the Civil War</w:t>
            </w:r>
          </w:p>
        </w:tc>
        <w:tc>
          <w:tcPr>
            <w:tcW w:w="1248" w:type="pct"/>
            <w:tcBorders>
              <w:top w:val="outset" w:sz="6" w:space="0" w:color="auto"/>
              <w:left w:val="outset" w:sz="6" w:space="0" w:color="auto"/>
              <w:bottom w:val="outset" w:sz="6" w:space="0" w:color="auto"/>
              <w:right w:val="outset" w:sz="6" w:space="0" w:color="auto"/>
            </w:tcBorders>
            <w:vAlign w:val="center"/>
            <w:hideMark/>
          </w:tcPr>
          <w:p w14:paraId="2EDDE436" w14:textId="77777777" w:rsidR="00316ED4" w:rsidRPr="00F024D1" w:rsidRDefault="00316ED4" w:rsidP="00316ED4">
            <w:pPr>
              <w:numPr>
                <w:ilvl w:val="0"/>
                <w:numId w:val="21"/>
              </w:numPr>
              <w:spacing w:before="100" w:beforeAutospacing="1" w:after="100" w:afterAutospacing="1" w:line="240" w:lineRule="auto"/>
              <w:rPr>
                <w:rFonts w:ascii="Times New Roman" w:eastAsia="Times New Roman" w:hAnsi="Times New Roman" w:cs="Times New Roman"/>
                <w:kern w:val="0"/>
                <w14:ligatures w14:val="none"/>
              </w:rPr>
            </w:pPr>
            <w:r w:rsidRPr="00F024D1">
              <w:rPr>
                <w:rFonts w:ascii="Times New Roman" w:eastAsia="Times New Roman" w:hAnsi="Times New Roman" w:cs="Times New Roman"/>
                <w:kern w:val="0"/>
                <w14:ligatures w14:val="none"/>
              </w:rPr>
              <w:t>Unit 12 Lecture Quiz</w:t>
            </w:r>
          </w:p>
          <w:p w14:paraId="1188B281" w14:textId="2ACBCEA9" w:rsidR="00316ED4" w:rsidRPr="00EE3EBB" w:rsidRDefault="00316ED4" w:rsidP="00316ED4">
            <w:pPr>
              <w:pStyle w:val="ListParagraph"/>
              <w:numPr>
                <w:ilvl w:val="0"/>
                <w:numId w:val="21"/>
              </w:numPr>
              <w:spacing w:before="100" w:beforeAutospacing="1" w:after="100" w:afterAutospacing="1" w:line="240" w:lineRule="auto"/>
              <w:rPr>
                <w:rFonts w:ascii="Times New Roman" w:eastAsia="Times New Roman" w:hAnsi="Times New Roman" w:cs="Times New Roman"/>
                <w:kern w:val="0"/>
                <w14:ligatures w14:val="none"/>
              </w:rPr>
            </w:pPr>
            <w:r w:rsidRPr="00EE3EBB">
              <w:rPr>
                <w:rFonts w:ascii="Times New Roman" w:eastAsia="Times New Roman" w:hAnsi="Times New Roman" w:cs="Times New Roman"/>
                <w:kern w:val="0"/>
                <w14:ligatures w14:val="none"/>
              </w:rPr>
              <w:t xml:space="preserve">Unit 12 </w:t>
            </w:r>
            <w:r>
              <w:rPr>
                <w:rFonts w:ascii="Times New Roman" w:eastAsia="Times New Roman" w:hAnsi="Times New Roman" w:cs="Times New Roman"/>
                <w:kern w:val="0"/>
                <w14:ligatures w14:val="none"/>
              </w:rPr>
              <w:t>Discussion Question</w:t>
            </w:r>
          </w:p>
        </w:tc>
      </w:tr>
      <w:tr w:rsidR="00316ED4" w:rsidRPr="00F024D1" w14:paraId="009CD96E" w14:textId="77777777" w:rsidTr="002A550E">
        <w:trPr>
          <w:trHeight w:val="795"/>
        </w:trPr>
        <w:tc>
          <w:tcPr>
            <w:tcW w:w="982" w:type="pct"/>
            <w:tcBorders>
              <w:top w:val="outset" w:sz="6" w:space="0" w:color="auto"/>
              <w:left w:val="outset" w:sz="6" w:space="0" w:color="auto"/>
              <w:bottom w:val="outset" w:sz="6" w:space="0" w:color="auto"/>
              <w:right w:val="outset" w:sz="6" w:space="0" w:color="auto"/>
            </w:tcBorders>
            <w:vAlign w:val="center"/>
            <w:hideMark/>
          </w:tcPr>
          <w:p w14:paraId="33B35067" w14:textId="77777777" w:rsidR="00316ED4" w:rsidRPr="00F024D1" w:rsidRDefault="00316ED4" w:rsidP="002A550E">
            <w:pPr>
              <w:spacing w:after="0" w:line="240" w:lineRule="auto"/>
              <w:jc w:val="center"/>
              <w:rPr>
                <w:rFonts w:ascii="Times New Roman" w:eastAsia="Times New Roman" w:hAnsi="Times New Roman" w:cs="Times New Roman"/>
                <w:b/>
                <w:bCs/>
                <w:kern w:val="0"/>
                <w14:ligatures w14:val="none"/>
              </w:rPr>
            </w:pPr>
            <w:r w:rsidRPr="00F024D1">
              <w:rPr>
                <w:rFonts w:ascii="Times New Roman" w:eastAsia="Times New Roman" w:hAnsi="Times New Roman" w:cs="Times New Roman"/>
                <w:b/>
                <w:bCs/>
                <w:kern w:val="0"/>
                <w14:ligatures w14:val="none"/>
              </w:rPr>
              <w:t>14</w:t>
            </w:r>
          </w:p>
        </w:tc>
        <w:tc>
          <w:tcPr>
            <w:tcW w:w="1513" w:type="pct"/>
            <w:tcBorders>
              <w:top w:val="outset" w:sz="6" w:space="0" w:color="auto"/>
              <w:left w:val="outset" w:sz="6" w:space="0" w:color="auto"/>
              <w:bottom w:val="outset" w:sz="6" w:space="0" w:color="auto"/>
              <w:right w:val="outset" w:sz="6" w:space="0" w:color="auto"/>
            </w:tcBorders>
            <w:vAlign w:val="center"/>
            <w:hideMark/>
          </w:tcPr>
          <w:p w14:paraId="01203B97" w14:textId="77777777" w:rsidR="00316ED4" w:rsidRPr="00F024D1" w:rsidRDefault="00316ED4" w:rsidP="002A550E">
            <w:pPr>
              <w:spacing w:after="0" w:line="240" w:lineRule="auto"/>
              <w:jc w:val="center"/>
              <w:rPr>
                <w:rFonts w:ascii="Times New Roman" w:eastAsia="Times New Roman" w:hAnsi="Times New Roman" w:cs="Times New Roman"/>
                <w:b/>
                <w:bCs/>
                <w:kern w:val="0"/>
                <w14:ligatures w14:val="none"/>
              </w:rPr>
            </w:pPr>
            <w:r w:rsidRPr="00F024D1">
              <w:rPr>
                <w:rFonts w:ascii="Times New Roman" w:eastAsia="Times New Roman" w:hAnsi="Times New Roman" w:cs="Times New Roman"/>
                <w:kern w:val="0"/>
                <w14:ligatures w14:val="none"/>
              </w:rPr>
              <w:t>Unit 13: The Civil War</w:t>
            </w:r>
          </w:p>
        </w:tc>
        <w:tc>
          <w:tcPr>
            <w:tcW w:w="1248" w:type="pct"/>
            <w:tcBorders>
              <w:top w:val="outset" w:sz="6" w:space="0" w:color="auto"/>
              <w:left w:val="outset" w:sz="6" w:space="0" w:color="auto"/>
              <w:bottom w:val="outset" w:sz="6" w:space="0" w:color="auto"/>
              <w:right w:val="outset" w:sz="6" w:space="0" w:color="auto"/>
            </w:tcBorders>
            <w:vAlign w:val="center"/>
            <w:hideMark/>
          </w:tcPr>
          <w:p w14:paraId="4C9ABDDC" w14:textId="77777777" w:rsidR="00316ED4" w:rsidRPr="00F43812" w:rsidRDefault="00316ED4" w:rsidP="002A550E">
            <w:pPr>
              <w:spacing w:after="0" w:line="240" w:lineRule="auto"/>
              <w:rPr>
                <w:rFonts w:ascii="Times New Roman" w:eastAsia="Times New Roman" w:hAnsi="Times New Roman" w:cs="Times New Roman"/>
                <w:kern w:val="0"/>
                <w14:ligatures w14:val="none"/>
              </w:rPr>
            </w:pPr>
            <w:r w:rsidRPr="00F43812">
              <w:rPr>
                <w:rFonts w:ascii="Times New Roman" w:eastAsia="Times New Roman" w:hAnsi="Times New Roman" w:cs="Times New Roman"/>
                <w:kern w:val="0"/>
                <w14:ligatures w14:val="none"/>
              </w:rPr>
              <w:t xml:space="preserve">Curatorial Activity </w:t>
            </w:r>
          </w:p>
          <w:p w14:paraId="67728EFE" w14:textId="77777777" w:rsidR="00316ED4" w:rsidRPr="00F43812" w:rsidRDefault="00316ED4" w:rsidP="002A550E">
            <w:pPr>
              <w:rPr>
                <w:rFonts w:ascii="Times New Roman" w:eastAsia="Times New Roman" w:hAnsi="Times New Roman" w:cs="Times New Roman"/>
                <w:sz w:val="20"/>
                <w:szCs w:val="20"/>
              </w:rPr>
            </w:pPr>
          </w:p>
        </w:tc>
        <w:tc>
          <w:tcPr>
            <w:tcW w:w="1248" w:type="pct"/>
            <w:tcBorders>
              <w:top w:val="outset" w:sz="6" w:space="0" w:color="auto"/>
              <w:left w:val="outset" w:sz="6" w:space="0" w:color="auto"/>
              <w:bottom w:val="outset" w:sz="6" w:space="0" w:color="auto"/>
              <w:right w:val="outset" w:sz="6" w:space="0" w:color="auto"/>
            </w:tcBorders>
            <w:vAlign w:val="center"/>
            <w:hideMark/>
          </w:tcPr>
          <w:p w14:paraId="30E4850F" w14:textId="77777777" w:rsidR="00316ED4" w:rsidRPr="00F024D1" w:rsidRDefault="00316ED4" w:rsidP="00316ED4">
            <w:pPr>
              <w:numPr>
                <w:ilvl w:val="0"/>
                <w:numId w:val="20"/>
              </w:numPr>
              <w:spacing w:before="100" w:beforeAutospacing="1" w:after="100" w:afterAutospacing="1" w:line="240" w:lineRule="auto"/>
              <w:rPr>
                <w:rFonts w:ascii="Times New Roman" w:eastAsia="Times New Roman" w:hAnsi="Times New Roman" w:cs="Times New Roman"/>
                <w:kern w:val="0"/>
                <w14:ligatures w14:val="none"/>
              </w:rPr>
            </w:pPr>
            <w:r w:rsidRPr="00F024D1">
              <w:rPr>
                <w:rFonts w:ascii="Times New Roman" w:eastAsia="Times New Roman" w:hAnsi="Times New Roman" w:cs="Times New Roman"/>
                <w:kern w:val="0"/>
                <w14:ligatures w14:val="none"/>
              </w:rPr>
              <w:t> Unit 13 Lecture Quiz</w:t>
            </w:r>
          </w:p>
          <w:p w14:paraId="49D161AC" w14:textId="17886A36" w:rsidR="00316ED4" w:rsidRPr="00EE3EBB" w:rsidRDefault="00316ED4" w:rsidP="00316ED4">
            <w:pPr>
              <w:pStyle w:val="ListParagraph"/>
              <w:numPr>
                <w:ilvl w:val="0"/>
                <w:numId w:val="20"/>
              </w:numPr>
              <w:spacing w:before="100" w:beforeAutospacing="1" w:after="100" w:afterAutospacing="1" w:line="240" w:lineRule="auto"/>
              <w:rPr>
                <w:rFonts w:ascii="Times New Roman" w:eastAsia="Times New Roman" w:hAnsi="Times New Roman" w:cs="Times New Roman"/>
                <w:kern w:val="0"/>
                <w14:ligatures w14:val="none"/>
              </w:rPr>
            </w:pPr>
            <w:r w:rsidRPr="00EE3EBB">
              <w:rPr>
                <w:rFonts w:ascii="Times New Roman" w:eastAsia="Times New Roman" w:hAnsi="Times New Roman" w:cs="Times New Roman"/>
                <w:kern w:val="0"/>
                <w14:ligatures w14:val="none"/>
              </w:rPr>
              <w:t xml:space="preserve">Unit 13 </w:t>
            </w:r>
            <w:r>
              <w:rPr>
                <w:rFonts w:ascii="Times New Roman" w:eastAsia="Times New Roman" w:hAnsi="Times New Roman" w:cs="Times New Roman"/>
                <w:kern w:val="0"/>
                <w14:ligatures w14:val="none"/>
              </w:rPr>
              <w:t>Discussion Question</w:t>
            </w:r>
          </w:p>
        </w:tc>
      </w:tr>
      <w:tr w:rsidR="00316ED4" w:rsidRPr="00F024D1" w14:paraId="0CFC25DD" w14:textId="77777777" w:rsidTr="002A550E">
        <w:trPr>
          <w:trHeight w:val="435"/>
        </w:trPr>
        <w:tc>
          <w:tcPr>
            <w:tcW w:w="982" w:type="pct"/>
            <w:tcBorders>
              <w:top w:val="outset" w:sz="6" w:space="0" w:color="auto"/>
              <w:left w:val="outset" w:sz="6" w:space="0" w:color="auto"/>
              <w:bottom w:val="outset" w:sz="6" w:space="0" w:color="auto"/>
              <w:right w:val="outset" w:sz="6" w:space="0" w:color="auto"/>
            </w:tcBorders>
            <w:vAlign w:val="center"/>
            <w:hideMark/>
          </w:tcPr>
          <w:p w14:paraId="1C4E118D" w14:textId="77777777" w:rsidR="00316ED4" w:rsidRPr="00F024D1" w:rsidRDefault="00316ED4" w:rsidP="002A550E">
            <w:pPr>
              <w:spacing w:after="0" w:line="240" w:lineRule="auto"/>
              <w:jc w:val="center"/>
              <w:rPr>
                <w:rFonts w:ascii="Times New Roman" w:eastAsia="Times New Roman" w:hAnsi="Times New Roman" w:cs="Times New Roman"/>
                <w:b/>
                <w:bCs/>
                <w:kern w:val="0"/>
                <w14:ligatures w14:val="none"/>
              </w:rPr>
            </w:pPr>
            <w:r w:rsidRPr="00F024D1">
              <w:rPr>
                <w:rFonts w:ascii="Times New Roman" w:eastAsia="Times New Roman" w:hAnsi="Times New Roman" w:cs="Times New Roman"/>
                <w:b/>
                <w:bCs/>
                <w:kern w:val="0"/>
                <w14:ligatures w14:val="none"/>
              </w:rPr>
              <w:t>15</w:t>
            </w:r>
          </w:p>
        </w:tc>
        <w:tc>
          <w:tcPr>
            <w:tcW w:w="1513" w:type="pct"/>
            <w:tcBorders>
              <w:top w:val="outset" w:sz="6" w:space="0" w:color="auto"/>
              <w:left w:val="outset" w:sz="6" w:space="0" w:color="auto"/>
              <w:bottom w:val="outset" w:sz="6" w:space="0" w:color="auto"/>
              <w:right w:val="outset" w:sz="6" w:space="0" w:color="auto"/>
            </w:tcBorders>
            <w:vAlign w:val="center"/>
            <w:hideMark/>
          </w:tcPr>
          <w:p w14:paraId="7A0417BA" w14:textId="77777777" w:rsidR="00316ED4" w:rsidRPr="00F024D1" w:rsidRDefault="00316ED4" w:rsidP="002A550E">
            <w:pPr>
              <w:spacing w:after="0" w:line="240" w:lineRule="auto"/>
              <w:jc w:val="center"/>
              <w:rPr>
                <w:rFonts w:ascii="Times New Roman" w:eastAsia="Times New Roman" w:hAnsi="Times New Roman" w:cs="Times New Roman"/>
                <w:b/>
                <w:bCs/>
                <w:kern w:val="0"/>
                <w14:ligatures w14:val="none"/>
              </w:rPr>
            </w:pPr>
            <w:r>
              <w:rPr>
                <w:rFonts w:ascii="Times New Roman" w:eastAsia="Times New Roman" w:hAnsi="Times New Roman" w:cs="Times New Roman"/>
                <w:b/>
                <w:bCs/>
                <w:kern w:val="0"/>
                <w14:ligatures w14:val="none"/>
              </w:rPr>
              <w:t>TBD</w:t>
            </w:r>
          </w:p>
        </w:tc>
        <w:tc>
          <w:tcPr>
            <w:tcW w:w="1248" w:type="pct"/>
            <w:tcBorders>
              <w:top w:val="outset" w:sz="6" w:space="0" w:color="auto"/>
              <w:left w:val="outset" w:sz="6" w:space="0" w:color="auto"/>
              <w:bottom w:val="outset" w:sz="6" w:space="0" w:color="auto"/>
              <w:right w:val="outset" w:sz="6" w:space="0" w:color="auto"/>
            </w:tcBorders>
            <w:vAlign w:val="center"/>
            <w:hideMark/>
          </w:tcPr>
          <w:p w14:paraId="0A0F272F" w14:textId="77777777" w:rsidR="00316ED4" w:rsidRPr="00AF782E" w:rsidRDefault="00316ED4" w:rsidP="002A550E">
            <w:pPr>
              <w:spacing w:after="0" w:line="240" w:lineRule="auto"/>
              <w:jc w:val="center"/>
              <w:rPr>
                <w:rFonts w:ascii="Times New Roman" w:eastAsia="Times New Roman" w:hAnsi="Times New Roman" w:cs="Times New Roman"/>
                <w:b/>
                <w:bCs/>
                <w:kern w:val="0"/>
                <w14:ligatures w14:val="none"/>
              </w:rPr>
            </w:pPr>
            <w:r>
              <w:rPr>
                <w:rFonts w:ascii="Times New Roman" w:eastAsia="Times New Roman" w:hAnsi="Times New Roman" w:cs="Times New Roman"/>
                <w:b/>
                <w:bCs/>
                <w:kern w:val="0"/>
                <w14:ligatures w14:val="none"/>
              </w:rPr>
              <w:t>TBD</w:t>
            </w:r>
          </w:p>
        </w:tc>
        <w:tc>
          <w:tcPr>
            <w:tcW w:w="1248" w:type="pct"/>
            <w:tcBorders>
              <w:top w:val="outset" w:sz="6" w:space="0" w:color="auto"/>
              <w:left w:val="outset" w:sz="6" w:space="0" w:color="auto"/>
              <w:bottom w:val="outset" w:sz="6" w:space="0" w:color="auto"/>
              <w:right w:val="outset" w:sz="6" w:space="0" w:color="auto"/>
            </w:tcBorders>
            <w:vAlign w:val="center"/>
            <w:hideMark/>
          </w:tcPr>
          <w:p w14:paraId="025EE176" w14:textId="77777777" w:rsidR="00316ED4" w:rsidRPr="00AF782E" w:rsidRDefault="00316ED4" w:rsidP="00316ED4">
            <w:pPr>
              <w:pStyle w:val="ListParagraph"/>
              <w:numPr>
                <w:ilvl w:val="0"/>
                <w:numId w:val="33"/>
              </w:numPr>
              <w:spacing w:before="100" w:beforeAutospacing="1" w:after="100" w:afterAutospacing="1"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 xml:space="preserve">Signature Assignment- Final Draft due </w:t>
            </w:r>
          </w:p>
        </w:tc>
      </w:tr>
      <w:tr w:rsidR="00316ED4" w:rsidRPr="00F024D1" w14:paraId="7790517C" w14:textId="77777777" w:rsidTr="002A550E">
        <w:tc>
          <w:tcPr>
            <w:tcW w:w="982" w:type="pct"/>
            <w:tcBorders>
              <w:top w:val="outset" w:sz="6" w:space="0" w:color="auto"/>
              <w:left w:val="outset" w:sz="6" w:space="0" w:color="auto"/>
              <w:bottom w:val="outset" w:sz="6" w:space="0" w:color="auto"/>
              <w:right w:val="outset" w:sz="6" w:space="0" w:color="auto"/>
            </w:tcBorders>
            <w:vAlign w:val="center"/>
            <w:hideMark/>
          </w:tcPr>
          <w:p w14:paraId="40455964" w14:textId="77777777" w:rsidR="00316ED4" w:rsidRPr="00F024D1" w:rsidRDefault="00316ED4" w:rsidP="002A550E">
            <w:pPr>
              <w:spacing w:before="100" w:beforeAutospacing="1" w:after="100" w:afterAutospacing="1" w:line="240" w:lineRule="auto"/>
              <w:jc w:val="center"/>
              <w:rPr>
                <w:rFonts w:ascii="Times New Roman" w:eastAsia="Times New Roman" w:hAnsi="Times New Roman" w:cs="Times New Roman"/>
                <w:b/>
                <w:bCs/>
                <w:kern w:val="0"/>
                <w14:ligatures w14:val="none"/>
              </w:rPr>
            </w:pPr>
            <w:r w:rsidRPr="00F024D1">
              <w:rPr>
                <w:rFonts w:ascii="Times New Roman" w:eastAsia="Times New Roman" w:hAnsi="Times New Roman" w:cs="Times New Roman"/>
                <w:b/>
                <w:bCs/>
                <w:kern w:val="0"/>
                <w14:ligatures w14:val="none"/>
              </w:rPr>
              <w:t> </w:t>
            </w:r>
          </w:p>
          <w:p w14:paraId="3F833473" w14:textId="77777777" w:rsidR="00316ED4" w:rsidRPr="00F024D1" w:rsidRDefault="00316ED4" w:rsidP="002A550E">
            <w:pPr>
              <w:spacing w:before="100" w:beforeAutospacing="1" w:after="100" w:afterAutospacing="1" w:line="240" w:lineRule="auto"/>
              <w:jc w:val="center"/>
              <w:rPr>
                <w:rFonts w:ascii="Times New Roman" w:eastAsia="Times New Roman" w:hAnsi="Times New Roman" w:cs="Times New Roman"/>
                <w:b/>
                <w:bCs/>
                <w:kern w:val="0"/>
                <w14:ligatures w14:val="none"/>
              </w:rPr>
            </w:pPr>
            <w:r w:rsidRPr="00F024D1">
              <w:rPr>
                <w:rFonts w:ascii="Times New Roman" w:eastAsia="Times New Roman" w:hAnsi="Times New Roman" w:cs="Times New Roman"/>
                <w:b/>
                <w:bCs/>
                <w:kern w:val="0"/>
                <w14:ligatures w14:val="none"/>
              </w:rPr>
              <w:lastRenderedPageBreak/>
              <w:t>16</w:t>
            </w:r>
          </w:p>
          <w:p w14:paraId="277FF63F" w14:textId="77777777" w:rsidR="00316ED4" w:rsidRPr="00F024D1" w:rsidRDefault="00316ED4" w:rsidP="002A550E">
            <w:pPr>
              <w:spacing w:before="100" w:beforeAutospacing="1" w:after="100" w:afterAutospacing="1" w:line="240" w:lineRule="auto"/>
              <w:jc w:val="center"/>
              <w:rPr>
                <w:rFonts w:ascii="Times New Roman" w:eastAsia="Times New Roman" w:hAnsi="Times New Roman" w:cs="Times New Roman"/>
                <w:b/>
                <w:bCs/>
                <w:kern w:val="0"/>
                <w14:ligatures w14:val="none"/>
              </w:rPr>
            </w:pPr>
            <w:r w:rsidRPr="00F024D1">
              <w:rPr>
                <w:rFonts w:ascii="Times New Roman" w:eastAsia="Times New Roman" w:hAnsi="Times New Roman" w:cs="Times New Roman"/>
                <w:b/>
                <w:bCs/>
                <w:kern w:val="0"/>
                <w14:ligatures w14:val="none"/>
              </w:rPr>
              <w:t> </w:t>
            </w:r>
          </w:p>
        </w:tc>
        <w:tc>
          <w:tcPr>
            <w:tcW w:w="1513" w:type="pct"/>
            <w:tcBorders>
              <w:top w:val="outset" w:sz="6" w:space="0" w:color="auto"/>
              <w:left w:val="outset" w:sz="6" w:space="0" w:color="auto"/>
              <w:bottom w:val="outset" w:sz="6" w:space="0" w:color="auto"/>
              <w:right w:val="outset" w:sz="6" w:space="0" w:color="auto"/>
            </w:tcBorders>
            <w:vAlign w:val="center"/>
            <w:hideMark/>
          </w:tcPr>
          <w:p w14:paraId="731699E3" w14:textId="77777777" w:rsidR="00316ED4" w:rsidRPr="00F024D1" w:rsidRDefault="00316ED4" w:rsidP="002A550E">
            <w:pPr>
              <w:spacing w:after="0" w:line="240" w:lineRule="auto"/>
              <w:rPr>
                <w:rFonts w:ascii="Times New Roman" w:eastAsia="Times New Roman" w:hAnsi="Times New Roman" w:cs="Times New Roman"/>
                <w:kern w:val="0"/>
                <w14:ligatures w14:val="none"/>
              </w:rPr>
            </w:pPr>
            <w:r w:rsidRPr="00F024D1">
              <w:rPr>
                <w:rFonts w:ascii="Times New Roman" w:eastAsia="Times New Roman" w:hAnsi="Times New Roman" w:cs="Times New Roman"/>
                <w:kern w:val="0"/>
                <w14:ligatures w14:val="none"/>
              </w:rPr>
              <w:lastRenderedPageBreak/>
              <w:t>Finals Week</w:t>
            </w:r>
          </w:p>
        </w:tc>
        <w:tc>
          <w:tcPr>
            <w:tcW w:w="1248" w:type="pct"/>
            <w:tcBorders>
              <w:top w:val="outset" w:sz="6" w:space="0" w:color="auto"/>
              <w:left w:val="outset" w:sz="6" w:space="0" w:color="auto"/>
              <w:bottom w:val="outset" w:sz="6" w:space="0" w:color="auto"/>
              <w:right w:val="outset" w:sz="6" w:space="0" w:color="auto"/>
            </w:tcBorders>
            <w:vAlign w:val="center"/>
            <w:hideMark/>
          </w:tcPr>
          <w:p w14:paraId="451A92D9" w14:textId="77777777" w:rsidR="00316ED4" w:rsidRPr="00F024D1" w:rsidRDefault="00316ED4" w:rsidP="002A550E">
            <w:pPr>
              <w:spacing w:after="0" w:line="240" w:lineRule="auto"/>
              <w:rPr>
                <w:rFonts w:ascii="Times New Roman" w:eastAsia="Times New Roman" w:hAnsi="Times New Roman" w:cs="Times New Roman"/>
                <w:kern w:val="0"/>
                <w14:ligatures w14:val="none"/>
              </w:rPr>
            </w:pPr>
          </w:p>
        </w:tc>
        <w:tc>
          <w:tcPr>
            <w:tcW w:w="1248" w:type="pct"/>
            <w:tcBorders>
              <w:top w:val="outset" w:sz="6" w:space="0" w:color="auto"/>
              <w:left w:val="outset" w:sz="6" w:space="0" w:color="auto"/>
              <w:bottom w:val="outset" w:sz="6" w:space="0" w:color="auto"/>
              <w:right w:val="outset" w:sz="6" w:space="0" w:color="auto"/>
            </w:tcBorders>
            <w:vAlign w:val="center"/>
            <w:hideMark/>
          </w:tcPr>
          <w:p w14:paraId="27807290" w14:textId="77777777" w:rsidR="00316ED4" w:rsidRPr="00F024D1" w:rsidRDefault="00316ED4" w:rsidP="00316ED4">
            <w:pPr>
              <w:numPr>
                <w:ilvl w:val="0"/>
                <w:numId w:val="12"/>
              </w:numPr>
              <w:spacing w:before="100" w:beforeAutospacing="1" w:after="100" w:afterAutospacing="1" w:line="240" w:lineRule="auto"/>
              <w:rPr>
                <w:rFonts w:ascii="Times New Roman" w:eastAsia="Times New Roman" w:hAnsi="Times New Roman" w:cs="Times New Roman"/>
                <w:kern w:val="0"/>
                <w14:ligatures w14:val="none"/>
              </w:rPr>
            </w:pPr>
            <w:r w:rsidRPr="00F024D1">
              <w:rPr>
                <w:rFonts w:ascii="Times New Roman" w:eastAsia="Times New Roman" w:hAnsi="Times New Roman" w:cs="Times New Roman"/>
                <w:kern w:val="0"/>
                <w14:ligatures w14:val="none"/>
              </w:rPr>
              <w:t>Historical Impact Reflection</w:t>
            </w:r>
          </w:p>
          <w:p w14:paraId="05B7CF17" w14:textId="77777777" w:rsidR="00316ED4" w:rsidRPr="00F024D1" w:rsidRDefault="00316ED4" w:rsidP="00316ED4">
            <w:pPr>
              <w:numPr>
                <w:ilvl w:val="0"/>
                <w:numId w:val="12"/>
              </w:numPr>
              <w:spacing w:before="100" w:beforeAutospacing="1" w:after="100" w:afterAutospacing="1" w:line="240" w:lineRule="auto"/>
              <w:rPr>
                <w:rFonts w:ascii="Times New Roman" w:eastAsia="Times New Roman" w:hAnsi="Times New Roman" w:cs="Times New Roman"/>
                <w:kern w:val="0"/>
                <w14:ligatures w14:val="none"/>
              </w:rPr>
            </w:pPr>
            <w:r w:rsidRPr="00F024D1">
              <w:rPr>
                <w:rFonts w:ascii="Times New Roman" w:eastAsia="Times New Roman" w:hAnsi="Times New Roman" w:cs="Times New Roman"/>
                <w:kern w:val="0"/>
                <w14:ligatures w14:val="none"/>
              </w:rPr>
              <w:lastRenderedPageBreak/>
              <w:t>Final Exam (Units 11-13)</w:t>
            </w:r>
          </w:p>
        </w:tc>
      </w:tr>
    </w:tbl>
    <w:p w14:paraId="769301B9" w14:textId="77777777" w:rsidR="00316ED4" w:rsidRPr="00F024D1" w:rsidRDefault="00316ED4" w:rsidP="00316ED4">
      <w:pPr>
        <w:spacing w:before="100" w:beforeAutospacing="1" w:after="100" w:afterAutospacing="1" w:line="240" w:lineRule="auto"/>
        <w:rPr>
          <w:rFonts w:ascii="Times New Roman" w:eastAsia="Times New Roman" w:hAnsi="Times New Roman" w:cs="Times New Roman"/>
          <w:kern w:val="0"/>
          <w14:ligatures w14:val="none"/>
        </w:rPr>
      </w:pPr>
      <w:r w:rsidRPr="00F024D1">
        <w:rPr>
          <w:rFonts w:ascii="Times New Roman" w:eastAsia="Times New Roman" w:hAnsi="Times New Roman" w:cs="Times New Roman"/>
          <w:kern w:val="0"/>
          <w14:ligatures w14:val="none"/>
        </w:rPr>
        <w:lastRenderedPageBreak/>
        <w:t> </w:t>
      </w:r>
    </w:p>
    <w:p w14:paraId="00B603D5" w14:textId="77777777" w:rsidR="00316ED4" w:rsidRPr="00F024D1" w:rsidRDefault="00316ED4" w:rsidP="00316ED4">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F024D1">
        <w:rPr>
          <w:rFonts w:ascii="Times New Roman" w:eastAsia="Times New Roman" w:hAnsi="Times New Roman" w:cs="Times New Roman"/>
          <w:b/>
          <w:bCs/>
          <w:kern w:val="0"/>
          <w:sz w:val="36"/>
          <w:szCs w:val="36"/>
          <w14:ligatures w14:val="none"/>
        </w:rPr>
        <w:t>UNT Policies</w:t>
      </w:r>
    </w:p>
    <w:p w14:paraId="61BDABF6" w14:textId="77777777" w:rsidR="00316ED4" w:rsidRPr="00F024D1" w:rsidRDefault="00316ED4" w:rsidP="00316ED4">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F024D1">
        <w:rPr>
          <w:rFonts w:ascii="Times New Roman" w:eastAsia="Times New Roman" w:hAnsi="Times New Roman" w:cs="Times New Roman"/>
          <w:b/>
          <w:bCs/>
          <w:kern w:val="0"/>
          <w:sz w:val="27"/>
          <w:szCs w:val="27"/>
          <w14:ligatures w14:val="none"/>
        </w:rPr>
        <w:t>Academic Integrity Policy</w:t>
      </w:r>
    </w:p>
    <w:p w14:paraId="447AF54D" w14:textId="77777777" w:rsidR="00316ED4" w:rsidRPr="00F024D1" w:rsidRDefault="00316ED4" w:rsidP="00316ED4">
      <w:pPr>
        <w:spacing w:before="100" w:beforeAutospacing="1" w:after="100" w:afterAutospacing="1" w:line="240" w:lineRule="auto"/>
        <w:rPr>
          <w:rFonts w:ascii="Times New Roman" w:eastAsia="Times New Roman" w:hAnsi="Times New Roman" w:cs="Times New Roman"/>
          <w:kern w:val="0"/>
          <w14:ligatures w14:val="none"/>
        </w:rPr>
      </w:pPr>
      <w:r w:rsidRPr="00F024D1">
        <w:rPr>
          <w:rFonts w:ascii="Times New Roman" w:eastAsia="Times New Roman" w:hAnsi="Times New Roman" w:cs="Times New Roman"/>
          <w:kern w:val="0"/>
          <w14:ligatures w14:val="none"/>
        </w:rPr>
        <w:t>Academic Integrity Standards and Consequences. According to UNT Policy 06.003, Student Academic Integrity, academic dishonesty occurs when students engage in behaviors including, but not limited to cheating, fabrication, facilitating academic dishonesty, forgery, plagiarism, and sabotage. A finding of academic dishonesty may result in a range of academic penalties or sanctions ranging from admonition to expulsion from the University. If you are found to have plagiarized, cheated on an exam, or assisted someone else in cheating, you will receive a zero on the assignment.</w:t>
      </w:r>
    </w:p>
    <w:p w14:paraId="3C2176B8" w14:textId="77777777" w:rsidR="00316ED4" w:rsidRDefault="00316ED4" w:rsidP="00316ED4">
      <w:pPr>
        <w:spacing w:before="100" w:beforeAutospacing="1" w:after="100" w:afterAutospacing="1" w:line="240" w:lineRule="auto"/>
        <w:rPr>
          <w:rFonts w:ascii="Times New Roman" w:eastAsia="Times New Roman" w:hAnsi="Times New Roman" w:cs="Times New Roman"/>
          <w:kern w:val="0"/>
          <w14:ligatures w14:val="none"/>
        </w:rPr>
      </w:pPr>
      <w:r w:rsidRPr="00F024D1">
        <w:rPr>
          <w:rFonts w:ascii="Times New Roman" w:eastAsia="Times New Roman" w:hAnsi="Times New Roman" w:cs="Times New Roman"/>
          <w:kern w:val="0"/>
          <w14:ligatures w14:val="none"/>
        </w:rPr>
        <w:t xml:space="preserve">(See: </w:t>
      </w:r>
      <w:hyperlink r:id="rId11" w:anchor="Plagiarism" w:history="1">
        <w:r w:rsidRPr="00F024D1">
          <w:rPr>
            <w:rFonts w:ascii="Times New Roman" w:eastAsia="Times New Roman" w:hAnsi="Times New Roman" w:cs="Times New Roman"/>
            <w:color w:val="0000FF"/>
            <w:kern w:val="0"/>
            <w:u w:val="single"/>
            <w14:ligatures w14:val="none"/>
          </w:rPr>
          <w:t>http://www.historians.org/pubs/free/professionalstandards.cfm#Plagiarism</w:t>
        </w:r>
      </w:hyperlink>
      <w:r w:rsidRPr="00F024D1">
        <w:rPr>
          <w:rFonts w:ascii="Times New Roman" w:eastAsia="Times New Roman" w:hAnsi="Times New Roman" w:cs="Times New Roman"/>
          <w:kern w:val="0"/>
          <w14:ligatures w14:val="none"/>
        </w:rPr>
        <w:t>). More information on academic integrity can be found in the Undergraduate Catalog.</w:t>
      </w:r>
    </w:p>
    <w:p w14:paraId="6AD45253" w14:textId="77777777" w:rsidR="00316ED4" w:rsidRPr="00A50C4A" w:rsidRDefault="00316ED4" w:rsidP="00316ED4">
      <w:pPr>
        <w:spacing w:before="100" w:beforeAutospacing="1" w:after="100" w:afterAutospacing="1" w:line="240" w:lineRule="auto"/>
        <w:rPr>
          <w:rFonts w:ascii="Times New Roman" w:eastAsia="Times New Roman" w:hAnsi="Times New Roman" w:cs="Times New Roman"/>
          <w:b/>
          <w:bCs/>
          <w:kern w:val="0"/>
          <w:sz w:val="27"/>
          <w:szCs w:val="27"/>
          <w14:ligatures w14:val="none"/>
        </w:rPr>
      </w:pPr>
      <w:r w:rsidRPr="00A50C4A">
        <w:rPr>
          <w:rFonts w:ascii="Times New Roman" w:eastAsia="Times New Roman" w:hAnsi="Times New Roman" w:cs="Times New Roman"/>
          <w:b/>
          <w:bCs/>
          <w:kern w:val="0"/>
          <w:sz w:val="27"/>
          <w:szCs w:val="27"/>
          <w14:ligatures w14:val="none"/>
        </w:rPr>
        <w:t>AI Policy</w:t>
      </w:r>
    </w:p>
    <w:p w14:paraId="6E67200D" w14:textId="77777777" w:rsidR="00316ED4" w:rsidRDefault="00316ED4" w:rsidP="00316ED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This course allows the use of AI so long as the application used is properly cited using the “Generative AI Disclosure:” along with 1-2 sentences explain how and why you used the technology. </w:t>
      </w:r>
      <w:r w:rsidRPr="0049657F">
        <w:rPr>
          <w:rFonts w:ascii="Times New Roman" w:hAnsi="Times New Roman" w:cs="Times New Roman"/>
          <w:kern w:val="0"/>
        </w:rPr>
        <w:t>Your disclosure should share what program you used and how you used it</w:t>
      </w:r>
      <w:r>
        <w:rPr>
          <w:rFonts w:ascii="Times New Roman" w:hAnsi="Times New Roman" w:cs="Times New Roman"/>
          <w:kern w:val="0"/>
        </w:rPr>
        <w:t xml:space="preserve">. As an instructor I understand that technology including AI can be utilized effectively in student learning with proper application. I do not require the use of AI for this class, but my goal is for students to maintain academic integrity if this technology is used. </w:t>
      </w:r>
    </w:p>
    <w:p w14:paraId="05459421" w14:textId="77777777" w:rsidR="00316ED4" w:rsidRPr="00484151" w:rsidRDefault="00316ED4" w:rsidP="00316ED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Citing the AI-generated content will allow me to not only understand the students content but also give credit to the process that was used to create the material. </w:t>
      </w:r>
      <w:r w:rsidRPr="0049657F">
        <w:rPr>
          <w:rFonts w:ascii="Times New Roman" w:hAnsi="Times New Roman" w:cs="Times New Roman"/>
          <w:kern w:val="0"/>
        </w:rPr>
        <w:t xml:space="preserve">If a student is suspected of using AI inappropriately without proper disclosure, I will conduct a fair and transparent investigation into the matter. It is essential for students to be open and honest about their use of AI in assignments. If the suspicion is confirmed and the student failed to disclose the AI use, the appropriate course of action will be taken. This may involve discussing the issue with the student, providing guidance on proper AI usage, and potentially a revision of the assignment with proper disclosure. </w:t>
      </w:r>
    </w:p>
    <w:p w14:paraId="59505DC6" w14:textId="77777777" w:rsidR="00316ED4" w:rsidRPr="00F024D1" w:rsidRDefault="00316ED4" w:rsidP="00316ED4">
      <w:pPr>
        <w:spacing w:before="100" w:beforeAutospacing="1" w:after="100" w:afterAutospacing="1" w:line="240" w:lineRule="auto"/>
        <w:rPr>
          <w:rFonts w:ascii="Times New Roman" w:eastAsia="Times New Roman" w:hAnsi="Times New Roman" w:cs="Times New Roman"/>
          <w:kern w:val="0"/>
          <w14:ligatures w14:val="none"/>
        </w:rPr>
      </w:pPr>
      <w:r w:rsidRPr="00F024D1">
        <w:rPr>
          <w:rFonts w:ascii="Times New Roman" w:eastAsia="Times New Roman" w:hAnsi="Times New Roman" w:cs="Times New Roman"/>
          <w:kern w:val="0"/>
          <w14:ligatures w14:val="none"/>
        </w:rPr>
        <w:t> </w:t>
      </w:r>
    </w:p>
    <w:p w14:paraId="7B2A6013" w14:textId="77777777" w:rsidR="00316ED4" w:rsidRPr="00F024D1" w:rsidRDefault="00316ED4" w:rsidP="00316ED4">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F024D1">
        <w:rPr>
          <w:rFonts w:ascii="Times New Roman" w:eastAsia="Times New Roman" w:hAnsi="Times New Roman" w:cs="Times New Roman"/>
          <w:b/>
          <w:bCs/>
          <w:kern w:val="0"/>
          <w:sz w:val="27"/>
          <w:szCs w:val="27"/>
          <w14:ligatures w14:val="none"/>
        </w:rPr>
        <w:t>ADA Policy</w:t>
      </w:r>
    </w:p>
    <w:p w14:paraId="23B4AF5E" w14:textId="77777777" w:rsidR="00316ED4" w:rsidRPr="00F024D1" w:rsidRDefault="00316ED4" w:rsidP="00316ED4">
      <w:pPr>
        <w:spacing w:before="100" w:beforeAutospacing="1" w:after="100" w:afterAutospacing="1" w:line="240" w:lineRule="auto"/>
        <w:rPr>
          <w:rFonts w:ascii="Times New Roman" w:eastAsia="Times New Roman" w:hAnsi="Times New Roman" w:cs="Times New Roman"/>
          <w:kern w:val="0"/>
          <w14:ligatures w14:val="none"/>
        </w:rPr>
      </w:pPr>
      <w:r w:rsidRPr="00F024D1">
        <w:rPr>
          <w:rFonts w:ascii="Times New Roman" w:eastAsia="Times New Roman" w:hAnsi="Times New Roman" w:cs="Times New Roman"/>
          <w:kern w:val="0"/>
          <w14:ligatures w14:val="none"/>
        </w:rPr>
        <w:t xml:space="preserve">UNT makes reasonable academic accommodation for students with disabilities. Students seeking accommodation must first register with the Office of Disability Accommodation (ODA) to verify their eligibility. If a disability is verified, the ODA will provide a student with an </w:t>
      </w:r>
      <w:r w:rsidRPr="00F024D1">
        <w:rPr>
          <w:rFonts w:ascii="Times New Roman" w:eastAsia="Times New Roman" w:hAnsi="Times New Roman" w:cs="Times New Roman"/>
          <w:kern w:val="0"/>
          <w14:ligatures w14:val="none"/>
        </w:rPr>
        <w:lastRenderedPageBreak/>
        <w:t xml:space="preserve">accommodation letter to be delivered to faculty to begin a private discussion regarding one’s specific course needs. Students may request accommodations at any </w:t>
      </w:r>
      <w:proofErr w:type="gramStart"/>
      <w:r w:rsidRPr="00F024D1">
        <w:rPr>
          <w:rFonts w:ascii="Times New Roman" w:eastAsia="Times New Roman" w:hAnsi="Times New Roman" w:cs="Times New Roman"/>
          <w:kern w:val="0"/>
          <w14:ligatures w14:val="none"/>
        </w:rPr>
        <w:t>time,</w:t>
      </w:r>
      <w:proofErr w:type="gramEnd"/>
      <w:r w:rsidRPr="00F024D1">
        <w:rPr>
          <w:rFonts w:ascii="Times New Roman" w:eastAsia="Times New Roman" w:hAnsi="Times New Roman" w:cs="Times New Roman"/>
          <w:kern w:val="0"/>
          <w14:ligatures w14:val="none"/>
        </w:rPr>
        <w:t xml:space="preserve"> however, ODA notices of accommodation should be provided as early as possible in the semester to avoid any delay in implementation. Note that students must obtain a new letter of accommodation for every semester and must meet with each faculty member prior to implementation in each class. For additional information see the </w:t>
      </w:r>
      <w:hyperlink r:id="rId12" w:history="1">
        <w:r w:rsidRPr="00F024D1">
          <w:rPr>
            <w:rFonts w:ascii="Times New Roman" w:eastAsia="Times New Roman" w:hAnsi="Times New Roman" w:cs="Times New Roman"/>
            <w:color w:val="0000FF"/>
            <w:kern w:val="0"/>
            <w:u w:val="single"/>
            <w14:ligatures w14:val="none"/>
          </w:rPr>
          <w:t>ODA website https://disability.unt.edu/</w:t>
        </w:r>
      </w:hyperlink>
      <w:r w:rsidRPr="00F024D1">
        <w:rPr>
          <w:rFonts w:ascii="Times New Roman" w:eastAsia="Times New Roman" w:hAnsi="Times New Roman" w:cs="Times New Roman"/>
          <w:kern w:val="0"/>
          <w14:ligatures w14:val="none"/>
        </w:rPr>
        <w:t xml:space="preserve"> ().</w:t>
      </w:r>
    </w:p>
    <w:p w14:paraId="65B8635E" w14:textId="77777777" w:rsidR="00316ED4" w:rsidRPr="00F024D1" w:rsidRDefault="00316ED4" w:rsidP="00316ED4">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F024D1">
        <w:rPr>
          <w:rFonts w:ascii="Times New Roman" w:eastAsia="Times New Roman" w:hAnsi="Times New Roman" w:cs="Times New Roman"/>
          <w:b/>
          <w:bCs/>
          <w:kern w:val="0"/>
          <w:sz w:val="27"/>
          <w:szCs w:val="27"/>
          <w14:ligatures w14:val="none"/>
        </w:rPr>
        <w:t>Prohibition of Discrimination, Harassment, and Retaliation (Policy 16.004)</w:t>
      </w:r>
    </w:p>
    <w:p w14:paraId="6DC8EC28" w14:textId="77777777" w:rsidR="00316ED4" w:rsidRPr="00F024D1" w:rsidRDefault="00316ED4" w:rsidP="00316ED4">
      <w:pPr>
        <w:spacing w:before="100" w:beforeAutospacing="1" w:after="100" w:afterAutospacing="1" w:line="240" w:lineRule="auto"/>
        <w:rPr>
          <w:rFonts w:ascii="Times New Roman" w:eastAsia="Times New Roman" w:hAnsi="Times New Roman" w:cs="Times New Roman"/>
          <w:kern w:val="0"/>
          <w14:ligatures w14:val="none"/>
        </w:rPr>
      </w:pPr>
      <w:r w:rsidRPr="00F024D1">
        <w:rPr>
          <w:rFonts w:ascii="Times New Roman" w:eastAsia="Times New Roman" w:hAnsi="Times New Roman" w:cs="Times New Roman"/>
          <w:kern w:val="0"/>
          <w14:ligatures w14:val="none"/>
        </w:rPr>
        <w:t>The University of North Texas (UNT) prohibits discrimination and harassment because of race, color, national origin, religion, sex, sexual orientation, gender identity, gender expression, age, disability, genetic information, veteran status, or any other characteristic protected under applicable federal or state law in its application and admission processes; educational programs and activities; employment policies, procedures, and processes; and university facilities. The University takes active measures to prevent such conduct and investigates and takes remedial action when appropriate.</w:t>
      </w:r>
    </w:p>
    <w:p w14:paraId="5018A0A8" w14:textId="77777777" w:rsidR="00316ED4" w:rsidRPr="00F024D1" w:rsidRDefault="00316ED4" w:rsidP="00316ED4">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F024D1">
        <w:rPr>
          <w:rFonts w:ascii="Times New Roman" w:eastAsia="Times New Roman" w:hAnsi="Times New Roman" w:cs="Times New Roman"/>
          <w:b/>
          <w:bCs/>
          <w:kern w:val="0"/>
          <w:sz w:val="27"/>
          <w:szCs w:val="27"/>
          <w14:ligatures w14:val="none"/>
        </w:rPr>
        <w:t>Emergency Notification &amp; Procedures</w:t>
      </w:r>
    </w:p>
    <w:p w14:paraId="5BD83D0C" w14:textId="77777777" w:rsidR="00316ED4" w:rsidRPr="00F024D1" w:rsidRDefault="00316ED4" w:rsidP="00316ED4">
      <w:pPr>
        <w:spacing w:before="100" w:beforeAutospacing="1" w:after="100" w:afterAutospacing="1" w:line="240" w:lineRule="auto"/>
        <w:rPr>
          <w:rFonts w:ascii="Times New Roman" w:eastAsia="Times New Roman" w:hAnsi="Times New Roman" w:cs="Times New Roman"/>
          <w:kern w:val="0"/>
          <w14:ligatures w14:val="none"/>
        </w:rPr>
      </w:pPr>
      <w:r w:rsidRPr="00F024D1">
        <w:rPr>
          <w:rFonts w:ascii="Times New Roman" w:eastAsia="Times New Roman" w:hAnsi="Times New Roman" w:cs="Times New Roman"/>
          <w:kern w:val="0"/>
          <w14:ligatures w14:val="none"/>
        </w:rPr>
        <w:t>UNT uses a system called Eagle Alert to quickly notify students with critical information in the event of an emergency (i.e., severe weather, campus closing, and health and public safety emergencies like chemical spills, fires, or violence). In the event of a university closure, please refer to Canvas for contingency plans for covering course materials.</w:t>
      </w:r>
    </w:p>
    <w:p w14:paraId="11AAE468" w14:textId="77777777" w:rsidR="00316ED4" w:rsidRPr="00F024D1" w:rsidRDefault="00316ED4" w:rsidP="00316ED4">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F024D1">
        <w:rPr>
          <w:rFonts w:ascii="Times New Roman" w:eastAsia="Times New Roman" w:hAnsi="Times New Roman" w:cs="Times New Roman"/>
          <w:b/>
          <w:bCs/>
          <w:kern w:val="0"/>
          <w:sz w:val="27"/>
          <w:szCs w:val="27"/>
          <w14:ligatures w14:val="none"/>
        </w:rPr>
        <w:t>Retention of Student Records</w:t>
      </w:r>
    </w:p>
    <w:p w14:paraId="64092499" w14:textId="77777777" w:rsidR="00316ED4" w:rsidRPr="00F024D1" w:rsidRDefault="00316ED4" w:rsidP="00316ED4">
      <w:pPr>
        <w:spacing w:before="100" w:beforeAutospacing="1" w:after="100" w:afterAutospacing="1" w:line="240" w:lineRule="auto"/>
        <w:rPr>
          <w:rFonts w:ascii="Times New Roman" w:eastAsia="Times New Roman" w:hAnsi="Times New Roman" w:cs="Times New Roman"/>
          <w:kern w:val="0"/>
          <w14:ligatures w14:val="none"/>
        </w:rPr>
      </w:pPr>
      <w:r w:rsidRPr="00F024D1">
        <w:rPr>
          <w:rFonts w:ascii="Times New Roman" w:eastAsia="Times New Roman" w:hAnsi="Times New Roman" w:cs="Times New Roman"/>
          <w:kern w:val="0"/>
          <w14:ligatures w14:val="none"/>
        </w:rPr>
        <w:t>Student records pertaining to this course are maintained in a secure location by the instructor of record. All records such as exams, answer sheets (with keys), and written papers submitted during the duration of the course are kept for at least one calendar year after course completion. Course work completed via the Canvas online system, including grading information and comments, is also stored in a safe electronic environment for one year. Students have the right to view their individual record; however, information about student’s records will not be divulged to other individuals without proper written consent. Students are encouraged to review the Public Information Policy and the Family Educational Rights and Privacy Act (FERPA) laws and the University’s policy. See UNT Policy 10.10, Records Management and Retention for additional information.</w:t>
      </w:r>
    </w:p>
    <w:p w14:paraId="4DCDF1F9" w14:textId="77777777" w:rsidR="00316ED4" w:rsidRPr="00F024D1" w:rsidRDefault="00316ED4" w:rsidP="00316ED4">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F024D1">
        <w:rPr>
          <w:rFonts w:ascii="Times New Roman" w:eastAsia="Times New Roman" w:hAnsi="Times New Roman" w:cs="Times New Roman"/>
          <w:b/>
          <w:bCs/>
          <w:kern w:val="0"/>
          <w:sz w:val="27"/>
          <w:szCs w:val="27"/>
          <w14:ligatures w14:val="none"/>
        </w:rPr>
        <w:t>Acceptable Student Behavior</w:t>
      </w:r>
    </w:p>
    <w:p w14:paraId="70C8C8FA" w14:textId="77777777" w:rsidR="00316ED4" w:rsidRPr="00F024D1" w:rsidRDefault="00316ED4" w:rsidP="00316ED4">
      <w:pPr>
        <w:spacing w:before="100" w:beforeAutospacing="1" w:after="100" w:afterAutospacing="1" w:line="240" w:lineRule="auto"/>
        <w:rPr>
          <w:rFonts w:ascii="Times New Roman" w:eastAsia="Times New Roman" w:hAnsi="Times New Roman" w:cs="Times New Roman"/>
          <w:kern w:val="0"/>
          <w14:ligatures w14:val="none"/>
        </w:rPr>
      </w:pPr>
      <w:r w:rsidRPr="00F024D1">
        <w:rPr>
          <w:rFonts w:ascii="Times New Roman" w:eastAsia="Times New Roman" w:hAnsi="Times New Roman" w:cs="Times New Roman"/>
          <w:kern w:val="0"/>
          <w14:ligatures w14:val="none"/>
        </w:rPr>
        <w:t xml:space="preserve">Student behavior that interferes with an instructor’s ability to conduct a class or other students' opportunity to learn is unacceptable and disruptive and will not be tolerated in any instructional forum at UNT. Students engaging in unacceptable behavior will be directed to leave the classroom and the instructor may refer the student to the Dean of Students to consider whether the student's conduct violated the Code of Student Conduct. The University's expectations for student conduct apply to all instructional forums, including University and electronic classroom, </w:t>
      </w:r>
      <w:r w:rsidRPr="00F024D1">
        <w:rPr>
          <w:rFonts w:ascii="Times New Roman" w:eastAsia="Times New Roman" w:hAnsi="Times New Roman" w:cs="Times New Roman"/>
          <w:kern w:val="0"/>
          <w14:ligatures w14:val="none"/>
        </w:rPr>
        <w:lastRenderedPageBreak/>
        <w:t xml:space="preserve">labs, discussion groups, field trips, etc. Visit UNT’s </w:t>
      </w:r>
      <w:hyperlink r:id="rId13" w:history="1">
        <w:r w:rsidRPr="00F024D1">
          <w:rPr>
            <w:rFonts w:ascii="Times New Roman" w:eastAsia="Times New Roman" w:hAnsi="Times New Roman" w:cs="Times New Roman"/>
            <w:color w:val="0000FF"/>
            <w:kern w:val="0"/>
            <w:u w:val="single"/>
            <w14:ligatures w14:val="none"/>
          </w:rPr>
          <w:t>Code of Student Conduct</w:t>
        </w:r>
      </w:hyperlink>
      <w:r w:rsidRPr="00F024D1">
        <w:rPr>
          <w:rFonts w:ascii="Times New Roman" w:eastAsia="Times New Roman" w:hAnsi="Times New Roman" w:cs="Times New Roman"/>
          <w:kern w:val="0"/>
          <w14:ligatures w14:val="none"/>
        </w:rPr>
        <w:t xml:space="preserve"> (https://deanofstudents.unt.edu/conduct) to learn more.</w:t>
      </w:r>
    </w:p>
    <w:p w14:paraId="61D311C2" w14:textId="77777777" w:rsidR="00316ED4" w:rsidRPr="00F024D1" w:rsidRDefault="00316ED4" w:rsidP="00316ED4">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F024D1">
        <w:rPr>
          <w:rFonts w:ascii="Times New Roman" w:eastAsia="Times New Roman" w:hAnsi="Times New Roman" w:cs="Times New Roman"/>
          <w:b/>
          <w:bCs/>
          <w:kern w:val="0"/>
          <w:sz w:val="27"/>
          <w:szCs w:val="27"/>
          <w14:ligatures w14:val="none"/>
        </w:rPr>
        <w:t>Access to Information - Eagle Connect</w:t>
      </w:r>
    </w:p>
    <w:p w14:paraId="795D31E4" w14:textId="77777777" w:rsidR="00316ED4" w:rsidRPr="00F024D1" w:rsidRDefault="00316ED4" w:rsidP="00316ED4">
      <w:pPr>
        <w:spacing w:before="100" w:beforeAutospacing="1" w:after="100" w:afterAutospacing="1" w:line="240" w:lineRule="auto"/>
        <w:rPr>
          <w:rFonts w:ascii="Times New Roman" w:eastAsia="Times New Roman" w:hAnsi="Times New Roman" w:cs="Times New Roman"/>
          <w:kern w:val="0"/>
          <w14:ligatures w14:val="none"/>
        </w:rPr>
      </w:pPr>
      <w:r w:rsidRPr="00F024D1">
        <w:rPr>
          <w:rFonts w:ascii="Times New Roman" w:eastAsia="Times New Roman" w:hAnsi="Times New Roman" w:cs="Times New Roman"/>
          <w:kern w:val="0"/>
          <w14:ligatures w14:val="none"/>
        </w:rPr>
        <w:t xml:space="preserve">Students’ access point for business and academic services at UNT is located at: </w:t>
      </w:r>
      <w:hyperlink r:id="rId14" w:history="1">
        <w:r w:rsidRPr="00F024D1">
          <w:rPr>
            <w:rFonts w:ascii="Times New Roman" w:eastAsia="Times New Roman" w:hAnsi="Times New Roman" w:cs="Times New Roman"/>
            <w:color w:val="0000FF"/>
            <w:kern w:val="0"/>
            <w:u w:val="single"/>
            <w14:ligatures w14:val="none"/>
          </w:rPr>
          <w:t>my.unt.edu</w:t>
        </w:r>
      </w:hyperlink>
      <w:r w:rsidRPr="00F024D1">
        <w:rPr>
          <w:rFonts w:ascii="Times New Roman" w:eastAsia="Times New Roman" w:hAnsi="Times New Roman" w:cs="Times New Roman"/>
          <w:kern w:val="0"/>
          <w14:ligatures w14:val="none"/>
        </w:rPr>
        <w:t xml:space="preserve">. All official communication from the University will be delivered to a student’s Eagle Connect account. For more information, please visit the website that explains Eagle Connect and how to forward e-mail </w:t>
      </w:r>
      <w:hyperlink r:id="rId15" w:history="1">
        <w:r w:rsidRPr="00F024D1">
          <w:rPr>
            <w:rFonts w:ascii="Times New Roman" w:eastAsia="Times New Roman" w:hAnsi="Times New Roman" w:cs="Times New Roman"/>
            <w:color w:val="0000FF"/>
            <w:kern w:val="0"/>
            <w:u w:val="single"/>
            <w14:ligatures w14:val="none"/>
          </w:rPr>
          <w:t>Eagle Connect</w:t>
        </w:r>
      </w:hyperlink>
      <w:r w:rsidRPr="00F024D1">
        <w:rPr>
          <w:rFonts w:ascii="Times New Roman" w:eastAsia="Times New Roman" w:hAnsi="Times New Roman" w:cs="Times New Roman"/>
          <w:kern w:val="0"/>
          <w14:ligatures w14:val="none"/>
        </w:rPr>
        <w:t xml:space="preserve"> (https://it.unt.edu/eagleconnect).</w:t>
      </w:r>
    </w:p>
    <w:p w14:paraId="074FDFAF" w14:textId="77777777" w:rsidR="00316ED4" w:rsidRPr="00F024D1" w:rsidRDefault="00316ED4" w:rsidP="00316ED4">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F024D1">
        <w:rPr>
          <w:rFonts w:ascii="Times New Roman" w:eastAsia="Times New Roman" w:hAnsi="Times New Roman" w:cs="Times New Roman"/>
          <w:b/>
          <w:bCs/>
          <w:kern w:val="0"/>
          <w:sz w:val="27"/>
          <w:szCs w:val="27"/>
          <w14:ligatures w14:val="none"/>
        </w:rPr>
        <w:t>Student Evaluation Administration Dates</w:t>
      </w:r>
    </w:p>
    <w:p w14:paraId="1E44E6C3" w14:textId="77777777" w:rsidR="00316ED4" w:rsidRPr="00F024D1" w:rsidRDefault="00316ED4" w:rsidP="00316ED4">
      <w:pPr>
        <w:spacing w:before="100" w:beforeAutospacing="1" w:after="100" w:afterAutospacing="1" w:line="240" w:lineRule="auto"/>
        <w:rPr>
          <w:rFonts w:ascii="Times New Roman" w:eastAsia="Times New Roman" w:hAnsi="Times New Roman" w:cs="Times New Roman"/>
          <w:kern w:val="0"/>
          <w14:ligatures w14:val="none"/>
        </w:rPr>
      </w:pPr>
      <w:r w:rsidRPr="00F024D1">
        <w:rPr>
          <w:rFonts w:ascii="Times New Roman" w:eastAsia="Times New Roman" w:hAnsi="Times New Roman" w:cs="Times New Roman"/>
          <w:kern w:val="0"/>
          <w14:ligatures w14:val="none"/>
        </w:rPr>
        <w:t xml:space="preserve">Student feedback is important and an essential part of participation in this course. The student evaluation of instruction is a requirement for all organized classes at UNT. Students will receive an email from "UNT SPOT Course Evaluations via </w:t>
      </w:r>
      <w:proofErr w:type="spellStart"/>
      <w:r w:rsidRPr="00F024D1">
        <w:rPr>
          <w:rFonts w:ascii="Times New Roman" w:eastAsia="Times New Roman" w:hAnsi="Times New Roman" w:cs="Times New Roman"/>
          <w:kern w:val="0"/>
          <w14:ligatures w14:val="none"/>
        </w:rPr>
        <w:t>IASystem</w:t>
      </w:r>
      <w:proofErr w:type="spellEnd"/>
      <w:r w:rsidRPr="00F024D1">
        <w:rPr>
          <w:rFonts w:ascii="Times New Roman" w:eastAsia="Times New Roman" w:hAnsi="Times New Roman" w:cs="Times New Roman"/>
          <w:kern w:val="0"/>
          <w14:ligatures w14:val="none"/>
        </w:rPr>
        <w:t xml:space="preserve"> Notification" (no-reply@iasystem.org) with the survey link. Students should look for the email in their UNT email inbox. Simply click on the link and complete the survey. Once students complete the </w:t>
      </w:r>
      <w:proofErr w:type="gramStart"/>
      <w:r w:rsidRPr="00F024D1">
        <w:rPr>
          <w:rFonts w:ascii="Times New Roman" w:eastAsia="Times New Roman" w:hAnsi="Times New Roman" w:cs="Times New Roman"/>
          <w:kern w:val="0"/>
          <w14:ligatures w14:val="none"/>
        </w:rPr>
        <w:t>survey</w:t>
      </w:r>
      <w:proofErr w:type="gramEnd"/>
      <w:r w:rsidRPr="00F024D1">
        <w:rPr>
          <w:rFonts w:ascii="Times New Roman" w:eastAsia="Times New Roman" w:hAnsi="Times New Roman" w:cs="Times New Roman"/>
          <w:kern w:val="0"/>
          <w14:ligatures w14:val="none"/>
        </w:rPr>
        <w:t xml:space="preserve"> they will receive a confirmation email that the survey has been submitted. For additional information, please visit the </w:t>
      </w:r>
      <w:hyperlink r:id="rId16" w:history="1">
        <w:r w:rsidRPr="00F024D1">
          <w:rPr>
            <w:rFonts w:ascii="Times New Roman" w:eastAsia="Times New Roman" w:hAnsi="Times New Roman" w:cs="Times New Roman"/>
            <w:color w:val="0000FF"/>
            <w:kern w:val="0"/>
            <w:u w:val="single"/>
            <w14:ligatures w14:val="none"/>
          </w:rPr>
          <w:t>SPOT website</w:t>
        </w:r>
      </w:hyperlink>
      <w:r w:rsidRPr="00F024D1">
        <w:rPr>
          <w:rFonts w:ascii="Times New Roman" w:eastAsia="Times New Roman" w:hAnsi="Times New Roman" w:cs="Times New Roman"/>
          <w:kern w:val="0"/>
          <w14:ligatures w14:val="none"/>
        </w:rPr>
        <w:t xml:space="preserve"> (http://spot.unt.edu/) or email spot@unt.edu.</w:t>
      </w:r>
    </w:p>
    <w:p w14:paraId="5455846E" w14:textId="77777777" w:rsidR="00316ED4" w:rsidRPr="00F024D1" w:rsidRDefault="00316ED4" w:rsidP="00316ED4">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F024D1">
        <w:rPr>
          <w:rFonts w:ascii="Times New Roman" w:eastAsia="Times New Roman" w:hAnsi="Times New Roman" w:cs="Times New Roman"/>
          <w:b/>
          <w:bCs/>
          <w:kern w:val="0"/>
          <w:sz w:val="27"/>
          <w:szCs w:val="27"/>
          <w14:ligatures w14:val="none"/>
        </w:rPr>
        <w:t>Sexual Assault Prevention</w:t>
      </w:r>
    </w:p>
    <w:p w14:paraId="6FC655A3" w14:textId="77777777" w:rsidR="00316ED4" w:rsidRPr="00F024D1" w:rsidRDefault="00316ED4" w:rsidP="00316ED4">
      <w:pPr>
        <w:spacing w:before="100" w:beforeAutospacing="1" w:after="100" w:afterAutospacing="1" w:line="240" w:lineRule="auto"/>
        <w:rPr>
          <w:rFonts w:ascii="Times New Roman" w:eastAsia="Times New Roman" w:hAnsi="Times New Roman" w:cs="Times New Roman"/>
          <w:kern w:val="0"/>
          <w14:ligatures w14:val="none"/>
        </w:rPr>
      </w:pPr>
      <w:r w:rsidRPr="00F024D1">
        <w:rPr>
          <w:rFonts w:ascii="Times New Roman" w:eastAsia="Times New Roman" w:hAnsi="Times New Roman" w:cs="Times New Roman"/>
          <w:kern w:val="0"/>
          <w14:ligatures w14:val="none"/>
        </w:rPr>
        <w:t xml:space="preserve">UNT is committed to providing a safe learning environment free of all forms of sexual misconduct, including sexual harassment sexual assault, domestic violence, dating violence, and stalking. Federal laws (Title IX and the Violence Against Women Act) and UNT policies prohibit discrimination </w:t>
      </w:r>
      <w:proofErr w:type="gramStart"/>
      <w:r w:rsidRPr="00F024D1">
        <w:rPr>
          <w:rFonts w:ascii="Times New Roman" w:eastAsia="Times New Roman" w:hAnsi="Times New Roman" w:cs="Times New Roman"/>
          <w:kern w:val="0"/>
          <w14:ligatures w14:val="none"/>
        </w:rPr>
        <w:t>on the basis of</w:t>
      </w:r>
      <w:proofErr w:type="gramEnd"/>
      <w:r w:rsidRPr="00F024D1">
        <w:rPr>
          <w:rFonts w:ascii="Times New Roman" w:eastAsia="Times New Roman" w:hAnsi="Times New Roman" w:cs="Times New Roman"/>
          <w:kern w:val="0"/>
          <w14:ligatures w14:val="none"/>
        </w:rPr>
        <w:t xml:space="preserve"> </w:t>
      </w:r>
      <w:proofErr w:type="gramStart"/>
      <w:r w:rsidRPr="00F024D1">
        <w:rPr>
          <w:rFonts w:ascii="Times New Roman" w:eastAsia="Times New Roman" w:hAnsi="Times New Roman" w:cs="Times New Roman"/>
          <w:kern w:val="0"/>
          <w14:ligatures w14:val="none"/>
        </w:rPr>
        <w:t>sex, and</w:t>
      </w:r>
      <w:proofErr w:type="gramEnd"/>
      <w:r w:rsidRPr="00F024D1">
        <w:rPr>
          <w:rFonts w:ascii="Times New Roman" w:eastAsia="Times New Roman" w:hAnsi="Times New Roman" w:cs="Times New Roman"/>
          <w:kern w:val="0"/>
          <w14:ligatures w14:val="none"/>
        </w:rPr>
        <w:t xml:space="preserve"> therefore prohibit sexual misconduct. If you or someone you know is experiencing sexual harassment, relationship violence, stalking, and/or sexual assault, there are campus resources available to provide support and assistance. UNT’s Survivor Advocates can assist a student who has been impacted by violence by filing protective orders, completing crime victim’s compensation applications, contacting professors for absences related to an assault, working with housing to facilitate a room change where appropriate, and connecting students to other resources available both on and off campus. The Survivor Advocates can be reached at SurvivorAdvocate@unt.edu or by calling the Dean of Students Office at 940-565- 2648. Additionally, alleged sexual misconduct can be non-confidentially reported to the Title IX Coordinator at oeo@unt.edu or at (940) 565 2759.</w:t>
      </w:r>
    </w:p>
    <w:p w14:paraId="26D03AB6" w14:textId="77777777" w:rsidR="00316ED4" w:rsidRPr="00F024D1" w:rsidRDefault="00316ED4" w:rsidP="00316ED4">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F024D1">
        <w:rPr>
          <w:rFonts w:ascii="Times New Roman" w:eastAsia="Times New Roman" w:hAnsi="Times New Roman" w:cs="Times New Roman"/>
          <w:b/>
          <w:bCs/>
          <w:kern w:val="0"/>
          <w:sz w:val="27"/>
          <w:szCs w:val="27"/>
          <w14:ligatures w14:val="none"/>
        </w:rPr>
        <w:t>Important Notice for F-1 Students taking Distance Education Courses</w:t>
      </w:r>
    </w:p>
    <w:p w14:paraId="1D69328F" w14:textId="77777777" w:rsidR="00316ED4" w:rsidRPr="00F024D1" w:rsidRDefault="00316ED4" w:rsidP="00316ED4">
      <w:pPr>
        <w:spacing w:before="100" w:beforeAutospacing="1" w:after="100" w:afterAutospacing="1" w:line="240" w:lineRule="auto"/>
        <w:rPr>
          <w:rFonts w:ascii="Times New Roman" w:eastAsia="Times New Roman" w:hAnsi="Times New Roman" w:cs="Times New Roman"/>
          <w:kern w:val="0"/>
          <w14:ligatures w14:val="none"/>
        </w:rPr>
      </w:pPr>
      <w:r w:rsidRPr="00F024D1">
        <w:rPr>
          <w:rFonts w:ascii="Times New Roman" w:eastAsia="Times New Roman" w:hAnsi="Times New Roman" w:cs="Times New Roman"/>
          <w:b/>
          <w:bCs/>
          <w:kern w:val="0"/>
          <w14:ligatures w14:val="none"/>
        </w:rPr>
        <w:t>Federal Regulation</w:t>
      </w:r>
    </w:p>
    <w:p w14:paraId="67C554A4" w14:textId="77777777" w:rsidR="00316ED4" w:rsidRPr="00F024D1" w:rsidRDefault="00316ED4" w:rsidP="00316ED4">
      <w:pPr>
        <w:spacing w:before="100" w:beforeAutospacing="1" w:after="100" w:afterAutospacing="1" w:line="240" w:lineRule="auto"/>
        <w:rPr>
          <w:rFonts w:ascii="Times New Roman" w:eastAsia="Times New Roman" w:hAnsi="Times New Roman" w:cs="Times New Roman"/>
          <w:kern w:val="0"/>
          <w14:ligatures w14:val="none"/>
        </w:rPr>
      </w:pPr>
      <w:r w:rsidRPr="00F024D1">
        <w:rPr>
          <w:rFonts w:ascii="Times New Roman" w:eastAsia="Times New Roman" w:hAnsi="Times New Roman" w:cs="Times New Roman"/>
          <w:kern w:val="0"/>
          <w14:ligatures w14:val="none"/>
        </w:rPr>
        <w:t xml:space="preserve">To read detailed Immigration and Customs Enforcement regulations for F-1 students taking online courses, please go to the </w:t>
      </w:r>
      <w:hyperlink r:id="rId17" w:history="1">
        <w:r w:rsidRPr="00F024D1">
          <w:rPr>
            <w:rFonts w:ascii="Times New Roman" w:eastAsia="Times New Roman" w:hAnsi="Times New Roman" w:cs="Times New Roman"/>
            <w:color w:val="0000FF"/>
            <w:kern w:val="0"/>
            <w:u w:val="single"/>
            <w14:ligatures w14:val="none"/>
          </w:rPr>
          <w:t>Electronic Code of Federal Regulations website</w:t>
        </w:r>
      </w:hyperlink>
      <w:r w:rsidRPr="00F024D1">
        <w:rPr>
          <w:rFonts w:ascii="Times New Roman" w:eastAsia="Times New Roman" w:hAnsi="Times New Roman" w:cs="Times New Roman"/>
          <w:kern w:val="0"/>
          <w14:ligatures w14:val="none"/>
        </w:rPr>
        <w:t xml:space="preserve"> (http://www.ecfr.gov/). The specific portion concerning distance education courses is located at Title 8 CFR 214.2 Paragraph (f)(6)(</w:t>
      </w:r>
      <w:proofErr w:type="spellStart"/>
      <w:r w:rsidRPr="00F024D1">
        <w:rPr>
          <w:rFonts w:ascii="Times New Roman" w:eastAsia="Times New Roman" w:hAnsi="Times New Roman" w:cs="Times New Roman"/>
          <w:kern w:val="0"/>
          <w14:ligatures w14:val="none"/>
        </w:rPr>
        <w:t>i</w:t>
      </w:r>
      <w:proofErr w:type="spellEnd"/>
      <w:r w:rsidRPr="00F024D1">
        <w:rPr>
          <w:rFonts w:ascii="Times New Roman" w:eastAsia="Times New Roman" w:hAnsi="Times New Roman" w:cs="Times New Roman"/>
          <w:kern w:val="0"/>
          <w14:ligatures w14:val="none"/>
        </w:rPr>
        <w:t>)(G).</w:t>
      </w:r>
    </w:p>
    <w:p w14:paraId="184CF65D" w14:textId="77777777" w:rsidR="00316ED4" w:rsidRPr="00F024D1" w:rsidRDefault="00316ED4" w:rsidP="00316ED4">
      <w:pPr>
        <w:spacing w:before="100" w:beforeAutospacing="1" w:after="100" w:afterAutospacing="1" w:line="240" w:lineRule="auto"/>
        <w:rPr>
          <w:rFonts w:ascii="Times New Roman" w:eastAsia="Times New Roman" w:hAnsi="Times New Roman" w:cs="Times New Roman"/>
          <w:kern w:val="0"/>
          <w14:ligatures w14:val="none"/>
        </w:rPr>
      </w:pPr>
      <w:r w:rsidRPr="00F024D1">
        <w:rPr>
          <w:rFonts w:ascii="Times New Roman" w:eastAsia="Times New Roman" w:hAnsi="Times New Roman" w:cs="Times New Roman"/>
          <w:kern w:val="0"/>
          <w14:ligatures w14:val="none"/>
        </w:rPr>
        <w:t>The paragraph reads:</w:t>
      </w:r>
    </w:p>
    <w:p w14:paraId="5B941F02" w14:textId="77777777" w:rsidR="00316ED4" w:rsidRPr="00F024D1" w:rsidRDefault="00316ED4" w:rsidP="00316ED4">
      <w:pPr>
        <w:spacing w:before="100" w:beforeAutospacing="1" w:after="100" w:afterAutospacing="1" w:line="240" w:lineRule="auto"/>
        <w:rPr>
          <w:rFonts w:ascii="Times New Roman" w:eastAsia="Times New Roman" w:hAnsi="Times New Roman" w:cs="Times New Roman"/>
          <w:kern w:val="0"/>
          <w14:ligatures w14:val="none"/>
        </w:rPr>
      </w:pPr>
      <w:r w:rsidRPr="00F024D1">
        <w:rPr>
          <w:rFonts w:ascii="Times New Roman" w:eastAsia="Times New Roman" w:hAnsi="Times New Roman" w:cs="Times New Roman"/>
          <w:kern w:val="0"/>
          <w14:ligatures w14:val="none"/>
        </w:rPr>
        <w:lastRenderedPageBreak/>
        <w:t xml:space="preserve">(G) For F-1 students enrolled in classes for credit or classroom hours, no more than the equivalent of one class or three credits per session, term, semester, trimester, or quarter may be counted toward the full course of study requirement if the class is taken on-line or through distance education and does not require the student's physical attendance for classes, examination or other purposes integral to completion of the class. An on-line or distance education course is a course that is offered principally </w:t>
      </w:r>
      <w:proofErr w:type="gramStart"/>
      <w:r w:rsidRPr="00F024D1">
        <w:rPr>
          <w:rFonts w:ascii="Times New Roman" w:eastAsia="Times New Roman" w:hAnsi="Times New Roman" w:cs="Times New Roman"/>
          <w:kern w:val="0"/>
          <w14:ligatures w14:val="none"/>
        </w:rPr>
        <w:t>through the use of</w:t>
      </w:r>
      <w:proofErr w:type="gramEnd"/>
      <w:r w:rsidRPr="00F024D1">
        <w:rPr>
          <w:rFonts w:ascii="Times New Roman" w:eastAsia="Times New Roman" w:hAnsi="Times New Roman" w:cs="Times New Roman"/>
          <w:kern w:val="0"/>
          <w14:ligatures w14:val="none"/>
        </w:rPr>
        <w:t xml:space="preserve"> television, audio, or computer transmission including open broadcast, closed circuit, cable, microwave, or satellite, audio conferencing, or computer conferencing. If the F-1 student's course of study is in a language study program, no on-line or distance education classes may be considered to count toward a student's full course of study requirement.</w:t>
      </w:r>
    </w:p>
    <w:p w14:paraId="5C7665AB" w14:textId="77777777" w:rsidR="00316ED4" w:rsidRPr="00F024D1" w:rsidRDefault="00316ED4" w:rsidP="00316ED4">
      <w:pPr>
        <w:spacing w:before="100" w:beforeAutospacing="1" w:after="100" w:afterAutospacing="1" w:line="240" w:lineRule="auto"/>
        <w:rPr>
          <w:rFonts w:ascii="Times New Roman" w:eastAsia="Times New Roman" w:hAnsi="Times New Roman" w:cs="Times New Roman"/>
          <w:kern w:val="0"/>
          <w14:ligatures w14:val="none"/>
        </w:rPr>
      </w:pPr>
      <w:r w:rsidRPr="00F024D1">
        <w:rPr>
          <w:rFonts w:ascii="Times New Roman" w:eastAsia="Times New Roman" w:hAnsi="Times New Roman" w:cs="Times New Roman"/>
          <w:b/>
          <w:bCs/>
          <w:kern w:val="0"/>
          <w14:ligatures w14:val="none"/>
        </w:rPr>
        <w:t xml:space="preserve">University of North Texas Compliance </w:t>
      </w:r>
    </w:p>
    <w:p w14:paraId="45273813" w14:textId="77777777" w:rsidR="00316ED4" w:rsidRPr="00F024D1" w:rsidRDefault="00316ED4" w:rsidP="00316ED4">
      <w:pPr>
        <w:spacing w:before="100" w:beforeAutospacing="1" w:after="100" w:afterAutospacing="1" w:line="240" w:lineRule="auto"/>
        <w:rPr>
          <w:rFonts w:ascii="Times New Roman" w:eastAsia="Times New Roman" w:hAnsi="Times New Roman" w:cs="Times New Roman"/>
          <w:kern w:val="0"/>
          <w14:ligatures w14:val="none"/>
        </w:rPr>
      </w:pPr>
      <w:r w:rsidRPr="00F024D1">
        <w:rPr>
          <w:rFonts w:ascii="Times New Roman" w:eastAsia="Times New Roman" w:hAnsi="Times New Roman" w:cs="Times New Roman"/>
          <w:kern w:val="0"/>
          <w14:ligatures w14:val="none"/>
        </w:rPr>
        <w:t>To comply with immigration regulations, an F-1 visa holder within the United States may need to engage in an on-campus experiential component for this course. This component (which must be approved in advance by the instructor) can include activities such as taking an on-campus exam, participating in an on-campus lecture or lab activity, or other on-campus experience integral to the completion of this course.</w:t>
      </w:r>
    </w:p>
    <w:p w14:paraId="0C9EFA69" w14:textId="77777777" w:rsidR="00316ED4" w:rsidRPr="00F024D1" w:rsidRDefault="00316ED4" w:rsidP="00316ED4">
      <w:pPr>
        <w:spacing w:before="100" w:beforeAutospacing="1" w:after="100" w:afterAutospacing="1" w:line="240" w:lineRule="auto"/>
        <w:rPr>
          <w:rFonts w:ascii="Times New Roman" w:eastAsia="Times New Roman" w:hAnsi="Times New Roman" w:cs="Times New Roman"/>
          <w:kern w:val="0"/>
          <w14:ligatures w14:val="none"/>
        </w:rPr>
      </w:pPr>
      <w:r w:rsidRPr="00F024D1">
        <w:rPr>
          <w:rFonts w:ascii="Times New Roman" w:eastAsia="Times New Roman" w:hAnsi="Times New Roman" w:cs="Times New Roman"/>
          <w:kern w:val="0"/>
          <w14:ligatures w14:val="none"/>
        </w:rPr>
        <w:t>If such an on-campus activity is required, it is the student’s responsibility to do the following:</w:t>
      </w:r>
    </w:p>
    <w:p w14:paraId="49F948E3" w14:textId="77777777" w:rsidR="00316ED4" w:rsidRPr="00F024D1" w:rsidRDefault="00316ED4" w:rsidP="00316ED4">
      <w:pPr>
        <w:spacing w:before="100" w:beforeAutospacing="1" w:after="100" w:afterAutospacing="1" w:line="240" w:lineRule="auto"/>
        <w:rPr>
          <w:rFonts w:ascii="Times New Roman" w:eastAsia="Times New Roman" w:hAnsi="Times New Roman" w:cs="Times New Roman"/>
          <w:kern w:val="0"/>
          <w14:ligatures w14:val="none"/>
        </w:rPr>
      </w:pPr>
      <w:r w:rsidRPr="00F024D1">
        <w:rPr>
          <w:rFonts w:ascii="Times New Roman" w:eastAsia="Times New Roman" w:hAnsi="Times New Roman" w:cs="Times New Roman"/>
          <w:kern w:val="0"/>
          <w14:ligatures w14:val="none"/>
        </w:rPr>
        <w:t>(1) Submit a written request to the instructor for an on-campus experiential component within one week of the start of the course.</w:t>
      </w:r>
    </w:p>
    <w:p w14:paraId="7B6E15E3" w14:textId="77777777" w:rsidR="00316ED4" w:rsidRPr="00F024D1" w:rsidRDefault="00316ED4" w:rsidP="00316ED4">
      <w:pPr>
        <w:spacing w:before="100" w:beforeAutospacing="1" w:after="100" w:afterAutospacing="1" w:line="240" w:lineRule="auto"/>
        <w:rPr>
          <w:rFonts w:ascii="Times New Roman" w:eastAsia="Times New Roman" w:hAnsi="Times New Roman" w:cs="Times New Roman"/>
          <w:kern w:val="0"/>
          <w14:ligatures w14:val="none"/>
        </w:rPr>
      </w:pPr>
      <w:r w:rsidRPr="00F024D1">
        <w:rPr>
          <w:rFonts w:ascii="Times New Roman" w:eastAsia="Times New Roman" w:hAnsi="Times New Roman" w:cs="Times New Roman"/>
          <w:kern w:val="0"/>
          <w14:ligatures w14:val="none"/>
        </w:rPr>
        <w:t>(2) Ensure that the activity on campus takes place and the instructor documents it in writing with a notice sent to the International Student and Scholar Services Office.  ISSS has a form available that you may use for this purpose.</w:t>
      </w:r>
    </w:p>
    <w:p w14:paraId="494A951C" w14:textId="77777777" w:rsidR="00316ED4" w:rsidRPr="00F024D1" w:rsidRDefault="00316ED4" w:rsidP="00316ED4">
      <w:pPr>
        <w:spacing w:before="100" w:beforeAutospacing="1" w:after="100" w:afterAutospacing="1" w:line="240" w:lineRule="auto"/>
        <w:rPr>
          <w:rFonts w:ascii="Times New Roman" w:eastAsia="Times New Roman" w:hAnsi="Times New Roman" w:cs="Times New Roman"/>
          <w:kern w:val="0"/>
          <w14:ligatures w14:val="none"/>
        </w:rPr>
      </w:pPr>
      <w:r w:rsidRPr="00F024D1">
        <w:rPr>
          <w:rFonts w:ascii="Times New Roman" w:eastAsia="Times New Roman" w:hAnsi="Times New Roman" w:cs="Times New Roman"/>
          <w:kern w:val="0"/>
          <w14:ligatures w14:val="none"/>
        </w:rPr>
        <w:t xml:space="preserve">Because the decision may have serious immigration consequences, if an F-1 student is unsure about his or her need to participate in an on-campus experiential component for this course, s/he should contact the UNT International Student and Scholar Services Office (telephone 940-565-2195 or email </w:t>
      </w:r>
      <w:hyperlink r:id="rId18" w:history="1">
        <w:r w:rsidRPr="00F024D1">
          <w:rPr>
            <w:rFonts w:ascii="Times New Roman" w:eastAsia="Times New Roman" w:hAnsi="Times New Roman" w:cs="Times New Roman"/>
            <w:color w:val="0000FF"/>
            <w:kern w:val="0"/>
            <w:u w:val="single"/>
            <w14:ligatures w14:val="none"/>
          </w:rPr>
          <w:t>internationaladvising@unt.edu</w:t>
        </w:r>
      </w:hyperlink>
      <w:r w:rsidRPr="00F024D1">
        <w:rPr>
          <w:rFonts w:ascii="Times New Roman" w:eastAsia="Times New Roman" w:hAnsi="Times New Roman" w:cs="Times New Roman"/>
          <w:kern w:val="0"/>
          <w14:ligatures w14:val="none"/>
        </w:rPr>
        <w:t>) to get clarification before the one-week deadline.</w:t>
      </w:r>
    </w:p>
    <w:p w14:paraId="4D471F86" w14:textId="77777777" w:rsidR="00316ED4" w:rsidRPr="00F024D1" w:rsidRDefault="00316ED4" w:rsidP="00316ED4">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F024D1">
        <w:rPr>
          <w:rFonts w:ascii="Times New Roman" w:eastAsia="Times New Roman" w:hAnsi="Times New Roman" w:cs="Times New Roman"/>
          <w:b/>
          <w:bCs/>
          <w:kern w:val="0"/>
          <w:sz w:val="27"/>
          <w:szCs w:val="27"/>
          <w14:ligatures w14:val="none"/>
        </w:rPr>
        <w:t>Student Verification</w:t>
      </w:r>
    </w:p>
    <w:p w14:paraId="3C91350A" w14:textId="77777777" w:rsidR="00316ED4" w:rsidRPr="00F024D1" w:rsidRDefault="00316ED4" w:rsidP="00316ED4">
      <w:pPr>
        <w:spacing w:before="100" w:beforeAutospacing="1" w:after="100" w:afterAutospacing="1" w:line="240" w:lineRule="auto"/>
        <w:rPr>
          <w:rFonts w:ascii="Times New Roman" w:eastAsia="Times New Roman" w:hAnsi="Times New Roman" w:cs="Times New Roman"/>
          <w:kern w:val="0"/>
          <w14:ligatures w14:val="none"/>
        </w:rPr>
      </w:pPr>
      <w:r w:rsidRPr="00F024D1">
        <w:rPr>
          <w:rFonts w:ascii="Times New Roman" w:eastAsia="Times New Roman" w:hAnsi="Times New Roman" w:cs="Times New Roman"/>
          <w:kern w:val="0"/>
          <w14:ligatures w14:val="none"/>
        </w:rPr>
        <w:t>UNT takes measures to protect the integrity of educational credentials awarded to students enrolled in distance education courses by verifying student identity, protecting student privacy, and notifying students of any special meeting times/locations or additional charges associated with student identity verification in distance education courses.</w:t>
      </w:r>
    </w:p>
    <w:p w14:paraId="29ACA6E9" w14:textId="77777777" w:rsidR="00316ED4" w:rsidRPr="00F024D1" w:rsidRDefault="00316ED4" w:rsidP="00316ED4">
      <w:pPr>
        <w:spacing w:before="100" w:beforeAutospacing="1" w:after="100" w:afterAutospacing="1" w:line="240" w:lineRule="auto"/>
        <w:rPr>
          <w:rFonts w:ascii="Times New Roman" w:eastAsia="Times New Roman" w:hAnsi="Times New Roman" w:cs="Times New Roman"/>
          <w:kern w:val="0"/>
          <w14:ligatures w14:val="none"/>
        </w:rPr>
      </w:pPr>
      <w:r w:rsidRPr="00F024D1">
        <w:rPr>
          <w:rFonts w:ascii="Times New Roman" w:eastAsia="Times New Roman" w:hAnsi="Times New Roman" w:cs="Times New Roman"/>
          <w:kern w:val="0"/>
          <w14:ligatures w14:val="none"/>
        </w:rPr>
        <w:t xml:space="preserve">See </w:t>
      </w:r>
      <w:hyperlink r:id="rId19" w:history="1">
        <w:r w:rsidRPr="00F024D1">
          <w:rPr>
            <w:rFonts w:ascii="Times New Roman" w:eastAsia="Times New Roman" w:hAnsi="Times New Roman" w:cs="Times New Roman"/>
            <w:color w:val="0000FF"/>
            <w:kern w:val="0"/>
            <w:u w:val="single"/>
            <w14:ligatures w14:val="none"/>
          </w:rPr>
          <w:t>UNT Policy 07-002 Student Identity Verification, Privacy, and Notification and Distance Education Courses</w:t>
        </w:r>
      </w:hyperlink>
      <w:r w:rsidRPr="00F024D1">
        <w:rPr>
          <w:rFonts w:ascii="Times New Roman" w:eastAsia="Times New Roman" w:hAnsi="Times New Roman" w:cs="Times New Roman"/>
          <w:kern w:val="0"/>
          <w14:ligatures w14:val="none"/>
        </w:rPr>
        <w:t xml:space="preserve"> (https://policy.unt.edu/policy/07-002).</w:t>
      </w:r>
    </w:p>
    <w:p w14:paraId="5F8C1029" w14:textId="77777777" w:rsidR="00316ED4" w:rsidRPr="00F024D1" w:rsidRDefault="00316ED4" w:rsidP="00316ED4">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F024D1">
        <w:rPr>
          <w:rFonts w:ascii="Times New Roman" w:eastAsia="Times New Roman" w:hAnsi="Times New Roman" w:cs="Times New Roman"/>
          <w:b/>
          <w:bCs/>
          <w:kern w:val="0"/>
          <w:sz w:val="27"/>
          <w:szCs w:val="27"/>
          <w14:ligatures w14:val="none"/>
        </w:rPr>
        <w:t>Use of Student Work</w:t>
      </w:r>
    </w:p>
    <w:p w14:paraId="1B54D4BB" w14:textId="77777777" w:rsidR="00316ED4" w:rsidRPr="00F024D1" w:rsidRDefault="00316ED4" w:rsidP="00316ED4">
      <w:pPr>
        <w:spacing w:before="100" w:beforeAutospacing="1" w:after="100" w:afterAutospacing="1" w:line="240" w:lineRule="auto"/>
        <w:rPr>
          <w:rFonts w:ascii="Times New Roman" w:eastAsia="Times New Roman" w:hAnsi="Times New Roman" w:cs="Times New Roman"/>
          <w:kern w:val="0"/>
          <w14:ligatures w14:val="none"/>
        </w:rPr>
      </w:pPr>
      <w:r w:rsidRPr="00F024D1">
        <w:rPr>
          <w:rFonts w:ascii="Times New Roman" w:eastAsia="Times New Roman" w:hAnsi="Times New Roman" w:cs="Times New Roman"/>
          <w:kern w:val="0"/>
          <w14:ligatures w14:val="none"/>
        </w:rPr>
        <w:lastRenderedPageBreak/>
        <w:t xml:space="preserve">A student owns the copyright for all work (e.g. software, photographs, reports, presentations, and email postings) he or she creates within a </w:t>
      </w:r>
      <w:proofErr w:type="gramStart"/>
      <w:r w:rsidRPr="00F024D1">
        <w:rPr>
          <w:rFonts w:ascii="Times New Roman" w:eastAsia="Times New Roman" w:hAnsi="Times New Roman" w:cs="Times New Roman"/>
          <w:kern w:val="0"/>
          <w14:ligatures w14:val="none"/>
        </w:rPr>
        <w:t>class</w:t>
      </w:r>
      <w:proofErr w:type="gramEnd"/>
      <w:r w:rsidRPr="00F024D1">
        <w:rPr>
          <w:rFonts w:ascii="Times New Roman" w:eastAsia="Times New Roman" w:hAnsi="Times New Roman" w:cs="Times New Roman"/>
          <w:kern w:val="0"/>
          <w14:ligatures w14:val="none"/>
        </w:rPr>
        <w:t xml:space="preserve"> and the University is not entitled to use any student work without the student’s permission unless </w:t>
      </w:r>
      <w:proofErr w:type="gramStart"/>
      <w:r w:rsidRPr="00F024D1">
        <w:rPr>
          <w:rFonts w:ascii="Times New Roman" w:eastAsia="Times New Roman" w:hAnsi="Times New Roman" w:cs="Times New Roman"/>
          <w:kern w:val="0"/>
          <w14:ligatures w14:val="none"/>
        </w:rPr>
        <w:t>all of</w:t>
      </w:r>
      <w:proofErr w:type="gramEnd"/>
      <w:r w:rsidRPr="00F024D1">
        <w:rPr>
          <w:rFonts w:ascii="Times New Roman" w:eastAsia="Times New Roman" w:hAnsi="Times New Roman" w:cs="Times New Roman"/>
          <w:kern w:val="0"/>
          <w14:ligatures w14:val="none"/>
        </w:rPr>
        <w:t xml:space="preserve"> the following criteria are met:</w:t>
      </w:r>
    </w:p>
    <w:p w14:paraId="2071C9A0" w14:textId="77777777" w:rsidR="00316ED4" w:rsidRPr="00F024D1" w:rsidRDefault="00316ED4" w:rsidP="00316ED4">
      <w:pPr>
        <w:numPr>
          <w:ilvl w:val="0"/>
          <w:numId w:val="13"/>
        </w:numPr>
        <w:spacing w:before="100" w:beforeAutospacing="1" w:after="100" w:afterAutospacing="1" w:line="240" w:lineRule="auto"/>
        <w:rPr>
          <w:rFonts w:ascii="Times New Roman" w:eastAsia="Times New Roman" w:hAnsi="Times New Roman" w:cs="Times New Roman"/>
          <w:kern w:val="0"/>
          <w14:ligatures w14:val="none"/>
        </w:rPr>
      </w:pPr>
      <w:r w:rsidRPr="00F024D1">
        <w:rPr>
          <w:rFonts w:ascii="Times New Roman" w:eastAsia="Times New Roman" w:hAnsi="Times New Roman" w:cs="Times New Roman"/>
          <w:kern w:val="0"/>
          <w14:ligatures w14:val="none"/>
        </w:rPr>
        <w:t>The work is used only once.</w:t>
      </w:r>
    </w:p>
    <w:p w14:paraId="4850C1BC" w14:textId="77777777" w:rsidR="00316ED4" w:rsidRPr="00F024D1" w:rsidRDefault="00316ED4" w:rsidP="00316ED4">
      <w:pPr>
        <w:numPr>
          <w:ilvl w:val="0"/>
          <w:numId w:val="13"/>
        </w:numPr>
        <w:spacing w:before="100" w:beforeAutospacing="1" w:after="100" w:afterAutospacing="1" w:line="240" w:lineRule="auto"/>
        <w:rPr>
          <w:rFonts w:ascii="Times New Roman" w:eastAsia="Times New Roman" w:hAnsi="Times New Roman" w:cs="Times New Roman"/>
          <w:kern w:val="0"/>
          <w14:ligatures w14:val="none"/>
        </w:rPr>
      </w:pPr>
      <w:r w:rsidRPr="00F024D1">
        <w:rPr>
          <w:rFonts w:ascii="Times New Roman" w:eastAsia="Times New Roman" w:hAnsi="Times New Roman" w:cs="Times New Roman"/>
          <w:kern w:val="0"/>
          <w14:ligatures w14:val="none"/>
        </w:rPr>
        <w:t>The work is not used in its entirety.</w:t>
      </w:r>
    </w:p>
    <w:p w14:paraId="5D25357E" w14:textId="77777777" w:rsidR="00316ED4" w:rsidRPr="00F024D1" w:rsidRDefault="00316ED4" w:rsidP="00316ED4">
      <w:pPr>
        <w:numPr>
          <w:ilvl w:val="0"/>
          <w:numId w:val="13"/>
        </w:numPr>
        <w:spacing w:before="100" w:beforeAutospacing="1" w:after="100" w:afterAutospacing="1" w:line="240" w:lineRule="auto"/>
        <w:rPr>
          <w:rFonts w:ascii="Times New Roman" w:eastAsia="Times New Roman" w:hAnsi="Times New Roman" w:cs="Times New Roman"/>
          <w:kern w:val="0"/>
          <w14:ligatures w14:val="none"/>
        </w:rPr>
      </w:pPr>
      <w:r w:rsidRPr="00F024D1">
        <w:rPr>
          <w:rFonts w:ascii="Times New Roman" w:eastAsia="Times New Roman" w:hAnsi="Times New Roman" w:cs="Times New Roman"/>
          <w:kern w:val="0"/>
          <w14:ligatures w14:val="none"/>
        </w:rPr>
        <w:t>Use of the work does not affect any potential profits from the work.</w:t>
      </w:r>
    </w:p>
    <w:p w14:paraId="778207B3" w14:textId="77777777" w:rsidR="00316ED4" w:rsidRPr="00F024D1" w:rsidRDefault="00316ED4" w:rsidP="00316ED4">
      <w:pPr>
        <w:numPr>
          <w:ilvl w:val="0"/>
          <w:numId w:val="13"/>
        </w:numPr>
        <w:spacing w:before="100" w:beforeAutospacing="1" w:after="100" w:afterAutospacing="1" w:line="240" w:lineRule="auto"/>
        <w:rPr>
          <w:rFonts w:ascii="Times New Roman" w:eastAsia="Times New Roman" w:hAnsi="Times New Roman" w:cs="Times New Roman"/>
          <w:kern w:val="0"/>
          <w14:ligatures w14:val="none"/>
        </w:rPr>
      </w:pPr>
      <w:r w:rsidRPr="00F024D1">
        <w:rPr>
          <w:rFonts w:ascii="Times New Roman" w:eastAsia="Times New Roman" w:hAnsi="Times New Roman" w:cs="Times New Roman"/>
          <w:kern w:val="0"/>
          <w14:ligatures w14:val="none"/>
        </w:rPr>
        <w:t>The student is not identified.</w:t>
      </w:r>
    </w:p>
    <w:p w14:paraId="526E5191" w14:textId="77777777" w:rsidR="00316ED4" w:rsidRPr="00F024D1" w:rsidRDefault="00316ED4" w:rsidP="00316ED4">
      <w:pPr>
        <w:numPr>
          <w:ilvl w:val="0"/>
          <w:numId w:val="13"/>
        </w:numPr>
        <w:spacing w:before="100" w:beforeAutospacing="1" w:after="100" w:afterAutospacing="1" w:line="240" w:lineRule="auto"/>
        <w:rPr>
          <w:rFonts w:ascii="Times New Roman" w:eastAsia="Times New Roman" w:hAnsi="Times New Roman" w:cs="Times New Roman"/>
          <w:kern w:val="0"/>
          <w14:ligatures w14:val="none"/>
        </w:rPr>
      </w:pPr>
      <w:r w:rsidRPr="00F024D1">
        <w:rPr>
          <w:rFonts w:ascii="Times New Roman" w:eastAsia="Times New Roman" w:hAnsi="Times New Roman" w:cs="Times New Roman"/>
          <w:kern w:val="0"/>
          <w14:ligatures w14:val="none"/>
        </w:rPr>
        <w:t>The work is identified as student work.</w:t>
      </w:r>
    </w:p>
    <w:p w14:paraId="6D3C051C" w14:textId="77777777" w:rsidR="00316ED4" w:rsidRPr="00F024D1" w:rsidRDefault="00316ED4" w:rsidP="00316ED4">
      <w:pPr>
        <w:spacing w:before="100" w:beforeAutospacing="1" w:after="100" w:afterAutospacing="1" w:line="240" w:lineRule="auto"/>
        <w:rPr>
          <w:rFonts w:ascii="Times New Roman" w:eastAsia="Times New Roman" w:hAnsi="Times New Roman" w:cs="Times New Roman"/>
          <w:kern w:val="0"/>
          <w14:ligatures w14:val="none"/>
        </w:rPr>
      </w:pPr>
      <w:r w:rsidRPr="00F024D1">
        <w:rPr>
          <w:rFonts w:ascii="Times New Roman" w:eastAsia="Times New Roman" w:hAnsi="Times New Roman" w:cs="Times New Roman"/>
          <w:kern w:val="0"/>
          <w14:ligatures w14:val="none"/>
        </w:rPr>
        <w:t xml:space="preserve">If the use of the work does not meet </w:t>
      </w:r>
      <w:proofErr w:type="gramStart"/>
      <w:r w:rsidRPr="00F024D1">
        <w:rPr>
          <w:rFonts w:ascii="Times New Roman" w:eastAsia="Times New Roman" w:hAnsi="Times New Roman" w:cs="Times New Roman"/>
          <w:kern w:val="0"/>
          <w14:ligatures w14:val="none"/>
        </w:rPr>
        <w:t>all of</w:t>
      </w:r>
      <w:proofErr w:type="gramEnd"/>
      <w:r w:rsidRPr="00F024D1">
        <w:rPr>
          <w:rFonts w:ascii="Times New Roman" w:eastAsia="Times New Roman" w:hAnsi="Times New Roman" w:cs="Times New Roman"/>
          <w:kern w:val="0"/>
          <w14:ligatures w14:val="none"/>
        </w:rPr>
        <w:t xml:space="preserve"> the above criteria, then the University office or department using the work must obtain the student’s written permission.</w:t>
      </w:r>
    </w:p>
    <w:p w14:paraId="329CF06B" w14:textId="77777777" w:rsidR="00316ED4" w:rsidRPr="00F024D1" w:rsidRDefault="00316ED4" w:rsidP="00316ED4">
      <w:pPr>
        <w:spacing w:before="100" w:beforeAutospacing="1" w:after="100" w:afterAutospacing="1" w:line="240" w:lineRule="auto"/>
        <w:rPr>
          <w:rFonts w:ascii="Times New Roman" w:eastAsia="Times New Roman" w:hAnsi="Times New Roman" w:cs="Times New Roman"/>
          <w:kern w:val="0"/>
          <w14:ligatures w14:val="none"/>
        </w:rPr>
      </w:pPr>
      <w:r w:rsidRPr="00F024D1">
        <w:rPr>
          <w:rFonts w:ascii="Times New Roman" w:eastAsia="Times New Roman" w:hAnsi="Times New Roman" w:cs="Times New Roman"/>
          <w:kern w:val="0"/>
          <w14:ligatures w14:val="none"/>
        </w:rPr>
        <w:t> </w:t>
      </w:r>
    </w:p>
    <w:p w14:paraId="49C00C6A" w14:textId="77777777" w:rsidR="00316ED4" w:rsidRPr="00F024D1" w:rsidRDefault="00316ED4" w:rsidP="00316ED4">
      <w:pPr>
        <w:spacing w:before="100" w:beforeAutospacing="1" w:after="100" w:afterAutospacing="1" w:line="240" w:lineRule="auto"/>
        <w:rPr>
          <w:rFonts w:ascii="Times New Roman" w:eastAsia="Times New Roman" w:hAnsi="Times New Roman" w:cs="Times New Roman"/>
          <w:kern w:val="0"/>
          <w14:ligatures w14:val="none"/>
        </w:rPr>
      </w:pPr>
      <w:r w:rsidRPr="00F024D1">
        <w:rPr>
          <w:rFonts w:ascii="Times New Roman" w:eastAsia="Times New Roman" w:hAnsi="Times New Roman" w:cs="Times New Roman"/>
          <w:b/>
          <w:bCs/>
          <w:kern w:val="0"/>
          <w14:ligatures w14:val="none"/>
        </w:rPr>
        <w:t xml:space="preserve">Transmission and Recording of Student Images in </w:t>
      </w:r>
      <w:proofErr w:type="gramStart"/>
      <w:r w:rsidRPr="00F024D1">
        <w:rPr>
          <w:rFonts w:ascii="Times New Roman" w:eastAsia="Times New Roman" w:hAnsi="Times New Roman" w:cs="Times New Roman"/>
          <w:b/>
          <w:bCs/>
          <w:kern w:val="0"/>
          <w14:ligatures w14:val="none"/>
        </w:rPr>
        <w:t>Electronically-Delivered</w:t>
      </w:r>
      <w:proofErr w:type="gramEnd"/>
      <w:r w:rsidRPr="00F024D1">
        <w:rPr>
          <w:rFonts w:ascii="Times New Roman" w:eastAsia="Times New Roman" w:hAnsi="Times New Roman" w:cs="Times New Roman"/>
          <w:b/>
          <w:bCs/>
          <w:kern w:val="0"/>
          <w14:ligatures w14:val="none"/>
        </w:rPr>
        <w:t xml:space="preserve"> Courses</w:t>
      </w:r>
    </w:p>
    <w:p w14:paraId="67A92CA6" w14:textId="77777777" w:rsidR="00316ED4" w:rsidRPr="00F024D1" w:rsidRDefault="00316ED4" w:rsidP="00316ED4">
      <w:pPr>
        <w:numPr>
          <w:ilvl w:val="0"/>
          <w:numId w:val="14"/>
        </w:numPr>
        <w:spacing w:before="100" w:beforeAutospacing="1" w:after="100" w:afterAutospacing="1" w:line="240" w:lineRule="auto"/>
        <w:rPr>
          <w:rFonts w:ascii="Times New Roman" w:eastAsia="Times New Roman" w:hAnsi="Times New Roman" w:cs="Times New Roman"/>
          <w:kern w:val="0"/>
          <w14:ligatures w14:val="none"/>
        </w:rPr>
      </w:pPr>
      <w:r w:rsidRPr="00F024D1">
        <w:rPr>
          <w:rFonts w:ascii="Times New Roman" w:eastAsia="Times New Roman" w:hAnsi="Times New Roman" w:cs="Times New Roman"/>
          <w:kern w:val="0"/>
          <w14:ligatures w14:val="none"/>
        </w:rPr>
        <w:t>No permission is needed from a student for his or her image or voice to be transmitted live via videoconference or streaming media, but all students should be informed when courses are to be conducted using either method of delivery.</w:t>
      </w:r>
    </w:p>
    <w:p w14:paraId="6022DCF4" w14:textId="77777777" w:rsidR="00316ED4" w:rsidRPr="00F024D1" w:rsidRDefault="00316ED4" w:rsidP="00316ED4">
      <w:pPr>
        <w:numPr>
          <w:ilvl w:val="0"/>
          <w:numId w:val="14"/>
        </w:numPr>
        <w:spacing w:before="100" w:beforeAutospacing="1" w:after="100" w:afterAutospacing="1" w:line="240" w:lineRule="auto"/>
        <w:rPr>
          <w:rFonts w:ascii="Times New Roman" w:eastAsia="Times New Roman" w:hAnsi="Times New Roman" w:cs="Times New Roman"/>
          <w:kern w:val="0"/>
          <w14:ligatures w14:val="none"/>
        </w:rPr>
      </w:pPr>
      <w:r w:rsidRPr="00F024D1">
        <w:rPr>
          <w:rFonts w:ascii="Times New Roman" w:eastAsia="Times New Roman" w:hAnsi="Times New Roman" w:cs="Times New Roman"/>
          <w:kern w:val="0"/>
          <w14:ligatures w14:val="none"/>
        </w:rPr>
        <w:t xml:space="preserve">In the event an instructor records student presentations, he or she must obtain permission from the student using a signed release </w:t>
      </w:r>
      <w:proofErr w:type="gramStart"/>
      <w:r w:rsidRPr="00F024D1">
        <w:rPr>
          <w:rFonts w:ascii="Times New Roman" w:eastAsia="Times New Roman" w:hAnsi="Times New Roman" w:cs="Times New Roman"/>
          <w:kern w:val="0"/>
          <w14:ligatures w14:val="none"/>
        </w:rPr>
        <w:t>in order to</w:t>
      </w:r>
      <w:proofErr w:type="gramEnd"/>
      <w:r w:rsidRPr="00F024D1">
        <w:rPr>
          <w:rFonts w:ascii="Times New Roman" w:eastAsia="Times New Roman" w:hAnsi="Times New Roman" w:cs="Times New Roman"/>
          <w:kern w:val="0"/>
          <w14:ligatures w14:val="none"/>
        </w:rPr>
        <w:t xml:space="preserve"> use the recording for future classes in accordance with the Use of Student-Created Work guidelines above.</w:t>
      </w:r>
    </w:p>
    <w:p w14:paraId="34837820" w14:textId="77777777" w:rsidR="00316ED4" w:rsidRPr="00F024D1" w:rsidRDefault="00316ED4" w:rsidP="00316ED4">
      <w:pPr>
        <w:numPr>
          <w:ilvl w:val="0"/>
          <w:numId w:val="14"/>
        </w:numPr>
        <w:spacing w:before="100" w:beforeAutospacing="1" w:after="100" w:afterAutospacing="1" w:line="240" w:lineRule="auto"/>
        <w:rPr>
          <w:rFonts w:ascii="Times New Roman" w:eastAsia="Times New Roman" w:hAnsi="Times New Roman" w:cs="Times New Roman"/>
          <w:kern w:val="0"/>
          <w14:ligatures w14:val="none"/>
        </w:rPr>
      </w:pPr>
      <w:r w:rsidRPr="00F024D1">
        <w:rPr>
          <w:rFonts w:ascii="Times New Roman" w:eastAsia="Times New Roman" w:hAnsi="Times New Roman" w:cs="Times New Roman"/>
          <w:kern w:val="0"/>
          <w14:ligatures w14:val="none"/>
        </w:rPr>
        <w:t>Instructors who video-record their class lectures with the intention of re-using some or all of recordings for future class offerings must notify students on the course syllabus if students' images may appear on video. Instructors are also advised to provide accommodation for students who do not wish to appear in class recordings.</w:t>
      </w:r>
    </w:p>
    <w:p w14:paraId="32A4244A" w14:textId="77777777" w:rsidR="00316ED4" w:rsidRPr="00F024D1" w:rsidRDefault="00316ED4" w:rsidP="00316ED4">
      <w:pPr>
        <w:spacing w:before="100" w:beforeAutospacing="1" w:after="100" w:afterAutospacing="1" w:line="240" w:lineRule="auto"/>
        <w:rPr>
          <w:rFonts w:ascii="Times New Roman" w:eastAsia="Times New Roman" w:hAnsi="Times New Roman" w:cs="Times New Roman"/>
          <w:kern w:val="0"/>
          <w14:ligatures w14:val="none"/>
        </w:rPr>
      </w:pPr>
      <w:r w:rsidRPr="00F024D1">
        <w:rPr>
          <w:rFonts w:ascii="Times New Roman" w:eastAsia="Times New Roman" w:hAnsi="Times New Roman" w:cs="Times New Roman"/>
          <w:kern w:val="0"/>
          <w14:ligatures w14:val="none"/>
        </w:rPr>
        <w:t>No notification is needed if only audio and slide capture is used or if the video only records the instructor's image. However, the instructor is encouraged to let students know the recordings will be available to them for study purposes.</w:t>
      </w:r>
    </w:p>
    <w:p w14:paraId="5E10FB5B" w14:textId="77777777" w:rsidR="00316ED4" w:rsidRPr="00F024D1" w:rsidRDefault="00316ED4" w:rsidP="00316ED4">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F024D1">
        <w:rPr>
          <w:rFonts w:ascii="Times New Roman" w:eastAsia="Times New Roman" w:hAnsi="Times New Roman" w:cs="Times New Roman"/>
          <w:b/>
          <w:bCs/>
          <w:kern w:val="0"/>
          <w:sz w:val="36"/>
          <w:szCs w:val="36"/>
          <w14:ligatures w14:val="none"/>
        </w:rPr>
        <w:t>Academic Support &amp; Student Services</w:t>
      </w:r>
    </w:p>
    <w:p w14:paraId="4C87AF0B" w14:textId="77777777" w:rsidR="00316ED4" w:rsidRPr="00F024D1" w:rsidRDefault="00316ED4" w:rsidP="00316ED4">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F024D1">
        <w:rPr>
          <w:rFonts w:ascii="Times New Roman" w:eastAsia="Times New Roman" w:hAnsi="Times New Roman" w:cs="Times New Roman"/>
          <w:b/>
          <w:bCs/>
          <w:kern w:val="0"/>
          <w:sz w:val="27"/>
          <w:szCs w:val="27"/>
          <w14:ligatures w14:val="none"/>
        </w:rPr>
        <w:t>Student Support Services</w:t>
      </w:r>
    </w:p>
    <w:p w14:paraId="0C5322CC" w14:textId="77777777" w:rsidR="00316ED4" w:rsidRPr="00F024D1" w:rsidRDefault="00316ED4" w:rsidP="00316ED4">
      <w:pPr>
        <w:spacing w:before="100" w:beforeAutospacing="1" w:after="100" w:afterAutospacing="1" w:line="240" w:lineRule="auto"/>
        <w:outlineLvl w:val="3"/>
        <w:rPr>
          <w:rFonts w:ascii="Times New Roman" w:eastAsia="Times New Roman" w:hAnsi="Times New Roman" w:cs="Times New Roman"/>
          <w:b/>
          <w:bCs/>
          <w:kern w:val="0"/>
          <w14:ligatures w14:val="none"/>
        </w:rPr>
      </w:pPr>
      <w:r w:rsidRPr="00F024D1">
        <w:rPr>
          <w:rFonts w:ascii="Times New Roman" w:eastAsia="Times New Roman" w:hAnsi="Times New Roman" w:cs="Times New Roman"/>
          <w:b/>
          <w:bCs/>
          <w:kern w:val="0"/>
          <w14:ligatures w14:val="none"/>
        </w:rPr>
        <w:t>Mental Health</w:t>
      </w:r>
    </w:p>
    <w:p w14:paraId="6C6AB1DD" w14:textId="77777777" w:rsidR="00316ED4" w:rsidRPr="00F024D1" w:rsidRDefault="00316ED4" w:rsidP="00316ED4">
      <w:pPr>
        <w:spacing w:before="100" w:beforeAutospacing="1" w:after="100" w:afterAutospacing="1" w:line="240" w:lineRule="auto"/>
        <w:rPr>
          <w:rFonts w:ascii="Times New Roman" w:eastAsia="Times New Roman" w:hAnsi="Times New Roman" w:cs="Times New Roman"/>
          <w:kern w:val="0"/>
          <w14:ligatures w14:val="none"/>
        </w:rPr>
      </w:pPr>
      <w:r w:rsidRPr="00F024D1">
        <w:rPr>
          <w:rFonts w:ascii="Times New Roman" w:eastAsia="Times New Roman" w:hAnsi="Times New Roman" w:cs="Times New Roman"/>
          <w:kern w:val="0"/>
          <w14:ligatures w14:val="none"/>
        </w:rPr>
        <w:t>UNT provides mental health resources to students to help ensure there are numerous outlets to turn to that wholeheartedly care for and are there for students in need, regardless of the nature of an issue or its severity. Listed below are several resources on campus that can support your academic success and mental well-being:</w:t>
      </w:r>
    </w:p>
    <w:p w14:paraId="54366F9C" w14:textId="77777777" w:rsidR="00316ED4" w:rsidRPr="00F024D1" w:rsidRDefault="00316ED4" w:rsidP="00316ED4">
      <w:pPr>
        <w:numPr>
          <w:ilvl w:val="0"/>
          <w:numId w:val="15"/>
        </w:numPr>
        <w:spacing w:before="100" w:beforeAutospacing="1" w:after="100" w:afterAutospacing="1" w:line="240" w:lineRule="auto"/>
        <w:rPr>
          <w:rFonts w:ascii="Times New Roman" w:eastAsia="Times New Roman" w:hAnsi="Times New Roman" w:cs="Times New Roman"/>
          <w:kern w:val="0"/>
          <w14:ligatures w14:val="none"/>
        </w:rPr>
      </w:pPr>
      <w:hyperlink r:id="rId20" w:history="1">
        <w:r w:rsidRPr="00F024D1">
          <w:rPr>
            <w:rFonts w:ascii="Times New Roman" w:eastAsia="Times New Roman" w:hAnsi="Times New Roman" w:cs="Times New Roman"/>
            <w:color w:val="0000FF"/>
            <w:kern w:val="0"/>
            <w:u w:val="single"/>
            <w14:ligatures w14:val="none"/>
          </w:rPr>
          <w:t>Student Health and Wellness Center</w:t>
        </w:r>
      </w:hyperlink>
      <w:r w:rsidRPr="00F024D1">
        <w:rPr>
          <w:rFonts w:ascii="Times New Roman" w:eastAsia="Times New Roman" w:hAnsi="Times New Roman" w:cs="Times New Roman"/>
          <w:kern w:val="0"/>
          <w14:ligatures w14:val="none"/>
        </w:rPr>
        <w:t xml:space="preserve"> (https://studentaffairs.unt.edu/student-health-and-wellness-center)</w:t>
      </w:r>
    </w:p>
    <w:p w14:paraId="4764851E" w14:textId="77777777" w:rsidR="00316ED4" w:rsidRPr="00F024D1" w:rsidRDefault="00316ED4" w:rsidP="00316ED4">
      <w:pPr>
        <w:numPr>
          <w:ilvl w:val="0"/>
          <w:numId w:val="15"/>
        </w:numPr>
        <w:spacing w:before="100" w:beforeAutospacing="1" w:after="100" w:afterAutospacing="1" w:line="240" w:lineRule="auto"/>
        <w:rPr>
          <w:rFonts w:ascii="Times New Roman" w:eastAsia="Times New Roman" w:hAnsi="Times New Roman" w:cs="Times New Roman"/>
          <w:kern w:val="0"/>
          <w14:ligatures w14:val="none"/>
        </w:rPr>
      </w:pPr>
      <w:hyperlink r:id="rId21" w:history="1">
        <w:r w:rsidRPr="00F024D1">
          <w:rPr>
            <w:rFonts w:ascii="Times New Roman" w:eastAsia="Times New Roman" w:hAnsi="Times New Roman" w:cs="Times New Roman"/>
            <w:color w:val="0000FF"/>
            <w:kern w:val="0"/>
            <w:u w:val="single"/>
            <w14:ligatures w14:val="none"/>
          </w:rPr>
          <w:t>Counseling and Testing Services</w:t>
        </w:r>
      </w:hyperlink>
      <w:r w:rsidRPr="00F024D1">
        <w:rPr>
          <w:rFonts w:ascii="Times New Roman" w:eastAsia="Times New Roman" w:hAnsi="Times New Roman" w:cs="Times New Roman"/>
          <w:kern w:val="0"/>
          <w14:ligatures w14:val="none"/>
        </w:rPr>
        <w:t xml:space="preserve"> (https://studentaffairs.unt.edu/counseling-and-testing-services)</w:t>
      </w:r>
    </w:p>
    <w:p w14:paraId="7653BABE" w14:textId="77777777" w:rsidR="00316ED4" w:rsidRPr="00F024D1" w:rsidRDefault="00316ED4" w:rsidP="00316ED4">
      <w:pPr>
        <w:numPr>
          <w:ilvl w:val="0"/>
          <w:numId w:val="15"/>
        </w:numPr>
        <w:spacing w:before="100" w:beforeAutospacing="1" w:after="100" w:afterAutospacing="1" w:line="240" w:lineRule="auto"/>
        <w:rPr>
          <w:rFonts w:ascii="Times New Roman" w:eastAsia="Times New Roman" w:hAnsi="Times New Roman" w:cs="Times New Roman"/>
          <w:kern w:val="0"/>
          <w14:ligatures w14:val="none"/>
        </w:rPr>
      </w:pPr>
      <w:hyperlink r:id="rId22" w:history="1">
        <w:r w:rsidRPr="00F024D1">
          <w:rPr>
            <w:rFonts w:ascii="Times New Roman" w:eastAsia="Times New Roman" w:hAnsi="Times New Roman" w:cs="Times New Roman"/>
            <w:color w:val="0000FF"/>
            <w:kern w:val="0"/>
            <w:u w:val="single"/>
            <w14:ligatures w14:val="none"/>
          </w:rPr>
          <w:t>UNT Care Team</w:t>
        </w:r>
      </w:hyperlink>
      <w:r w:rsidRPr="00F024D1">
        <w:rPr>
          <w:rFonts w:ascii="Times New Roman" w:eastAsia="Times New Roman" w:hAnsi="Times New Roman" w:cs="Times New Roman"/>
          <w:kern w:val="0"/>
          <w14:ligatures w14:val="none"/>
        </w:rPr>
        <w:t xml:space="preserve"> (https://studentaffairs.unt.edu/care)</w:t>
      </w:r>
    </w:p>
    <w:p w14:paraId="05300BFB" w14:textId="77777777" w:rsidR="00316ED4" w:rsidRPr="00F024D1" w:rsidRDefault="00316ED4" w:rsidP="00316ED4">
      <w:pPr>
        <w:numPr>
          <w:ilvl w:val="0"/>
          <w:numId w:val="15"/>
        </w:numPr>
        <w:spacing w:before="100" w:beforeAutospacing="1" w:after="100" w:afterAutospacing="1" w:line="240" w:lineRule="auto"/>
        <w:rPr>
          <w:rFonts w:ascii="Times New Roman" w:eastAsia="Times New Roman" w:hAnsi="Times New Roman" w:cs="Times New Roman"/>
          <w:kern w:val="0"/>
          <w14:ligatures w14:val="none"/>
        </w:rPr>
      </w:pPr>
      <w:hyperlink r:id="rId23" w:history="1">
        <w:r w:rsidRPr="00F024D1">
          <w:rPr>
            <w:rFonts w:ascii="Times New Roman" w:eastAsia="Times New Roman" w:hAnsi="Times New Roman" w:cs="Times New Roman"/>
            <w:color w:val="0000FF"/>
            <w:kern w:val="0"/>
            <w:u w:val="single"/>
            <w14:ligatures w14:val="none"/>
          </w:rPr>
          <w:t>UNT Psychiatric Services</w:t>
        </w:r>
      </w:hyperlink>
      <w:r w:rsidRPr="00F024D1">
        <w:rPr>
          <w:rFonts w:ascii="Times New Roman" w:eastAsia="Times New Roman" w:hAnsi="Times New Roman" w:cs="Times New Roman"/>
          <w:kern w:val="0"/>
          <w14:ligatures w14:val="none"/>
        </w:rPr>
        <w:t xml:space="preserve"> (https://studentaffairs.unt.edu/student-health-and-wellness-center/services/psychiatry)</w:t>
      </w:r>
    </w:p>
    <w:p w14:paraId="1F484087" w14:textId="77777777" w:rsidR="00316ED4" w:rsidRPr="00F024D1" w:rsidRDefault="00316ED4" w:rsidP="00316ED4">
      <w:pPr>
        <w:numPr>
          <w:ilvl w:val="0"/>
          <w:numId w:val="15"/>
        </w:numPr>
        <w:spacing w:before="100" w:beforeAutospacing="1" w:after="100" w:afterAutospacing="1" w:line="240" w:lineRule="auto"/>
        <w:rPr>
          <w:rFonts w:ascii="Times New Roman" w:eastAsia="Times New Roman" w:hAnsi="Times New Roman" w:cs="Times New Roman"/>
          <w:kern w:val="0"/>
          <w14:ligatures w14:val="none"/>
        </w:rPr>
      </w:pPr>
      <w:hyperlink r:id="rId24" w:history="1">
        <w:r w:rsidRPr="00F024D1">
          <w:rPr>
            <w:rFonts w:ascii="Times New Roman" w:eastAsia="Times New Roman" w:hAnsi="Times New Roman" w:cs="Times New Roman"/>
            <w:color w:val="0000FF"/>
            <w:kern w:val="0"/>
            <w:u w:val="single"/>
            <w14:ligatures w14:val="none"/>
          </w:rPr>
          <w:t>Individual Counseling</w:t>
        </w:r>
      </w:hyperlink>
      <w:r w:rsidRPr="00F024D1">
        <w:rPr>
          <w:rFonts w:ascii="Times New Roman" w:eastAsia="Times New Roman" w:hAnsi="Times New Roman" w:cs="Times New Roman"/>
          <w:kern w:val="0"/>
          <w14:ligatures w14:val="none"/>
        </w:rPr>
        <w:t xml:space="preserve"> (https://studentaffairs.unt.edu/counseling-and-testing-services/services/individual-counseling)</w:t>
      </w:r>
    </w:p>
    <w:p w14:paraId="31E03231" w14:textId="77777777" w:rsidR="00316ED4" w:rsidRPr="00F024D1" w:rsidRDefault="00316ED4" w:rsidP="00316ED4">
      <w:pPr>
        <w:spacing w:before="100" w:beforeAutospacing="1" w:after="100" w:afterAutospacing="1" w:line="240" w:lineRule="auto"/>
        <w:outlineLvl w:val="3"/>
        <w:rPr>
          <w:rFonts w:ascii="Times New Roman" w:eastAsia="Times New Roman" w:hAnsi="Times New Roman" w:cs="Times New Roman"/>
          <w:b/>
          <w:bCs/>
          <w:kern w:val="0"/>
          <w14:ligatures w14:val="none"/>
        </w:rPr>
      </w:pPr>
      <w:r w:rsidRPr="00F024D1">
        <w:rPr>
          <w:rFonts w:ascii="Times New Roman" w:eastAsia="Times New Roman" w:hAnsi="Times New Roman" w:cs="Times New Roman"/>
          <w:b/>
          <w:bCs/>
          <w:kern w:val="0"/>
          <w14:ligatures w14:val="none"/>
        </w:rPr>
        <w:t>Chosen Names</w:t>
      </w:r>
    </w:p>
    <w:p w14:paraId="00F24FA8" w14:textId="77777777" w:rsidR="00316ED4" w:rsidRPr="00F024D1" w:rsidRDefault="00316ED4" w:rsidP="00316ED4">
      <w:pPr>
        <w:spacing w:before="100" w:beforeAutospacing="1" w:after="100" w:afterAutospacing="1" w:line="240" w:lineRule="auto"/>
        <w:rPr>
          <w:rFonts w:ascii="Times New Roman" w:eastAsia="Times New Roman" w:hAnsi="Times New Roman" w:cs="Times New Roman"/>
          <w:kern w:val="0"/>
          <w14:ligatures w14:val="none"/>
        </w:rPr>
      </w:pPr>
      <w:r w:rsidRPr="00F024D1">
        <w:rPr>
          <w:rFonts w:ascii="Times New Roman" w:eastAsia="Times New Roman" w:hAnsi="Times New Roman" w:cs="Times New Roman"/>
          <w:kern w:val="0"/>
          <w14:ligatures w14:val="none"/>
        </w:rPr>
        <w:t>A chosen name is a name that a person goes by that may or may not match their legal name. If you have a chosen name that is different from your legal name and would like that to be used in class, please let the instructor know. Below is a list of resources for updating your chosen name at UNT.</w:t>
      </w:r>
    </w:p>
    <w:p w14:paraId="6AE688F1" w14:textId="77777777" w:rsidR="00316ED4" w:rsidRPr="00F024D1" w:rsidRDefault="00316ED4" w:rsidP="00316ED4">
      <w:pPr>
        <w:numPr>
          <w:ilvl w:val="0"/>
          <w:numId w:val="16"/>
        </w:numPr>
        <w:spacing w:before="100" w:beforeAutospacing="1" w:after="100" w:afterAutospacing="1" w:line="240" w:lineRule="auto"/>
        <w:rPr>
          <w:rFonts w:ascii="Times New Roman" w:eastAsia="Times New Roman" w:hAnsi="Times New Roman" w:cs="Times New Roman"/>
          <w:kern w:val="0"/>
          <w14:ligatures w14:val="none"/>
        </w:rPr>
      </w:pPr>
      <w:hyperlink r:id="rId25" w:history="1">
        <w:r w:rsidRPr="00F024D1">
          <w:rPr>
            <w:rFonts w:ascii="Times New Roman" w:eastAsia="Times New Roman" w:hAnsi="Times New Roman" w:cs="Times New Roman"/>
            <w:color w:val="0000FF"/>
            <w:kern w:val="0"/>
            <w:u w:val="single"/>
            <w14:ligatures w14:val="none"/>
          </w:rPr>
          <w:t>UNT Records</w:t>
        </w:r>
      </w:hyperlink>
    </w:p>
    <w:p w14:paraId="29206623" w14:textId="77777777" w:rsidR="00316ED4" w:rsidRPr="00F024D1" w:rsidRDefault="00316ED4" w:rsidP="00316ED4">
      <w:pPr>
        <w:numPr>
          <w:ilvl w:val="0"/>
          <w:numId w:val="16"/>
        </w:numPr>
        <w:spacing w:before="100" w:beforeAutospacing="1" w:after="100" w:afterAutospacing="1" w:line="240" w:lineRule="auto"/>
        <w:rPr>
          <w:rFonts w:ascii="Times New Roman" w:eastAsia="Times New Roman" w:hAnsi="Times New Roman" w:cs="Times New Roman"/>
          <w:kern w:val="0"/>
          <w14:ligatures w14:val="none"/>
        </w:rPr>
      </w:pPr>
      <w:hyperlink r:id="rId26" w:history="1">
        <w:r w:rsidRPr="00F024D1">
          <w:rPr>
            <w:rFonts w:ascii="Times New Roman" w:eastAsia="Times New Roman" w:hAnsi="Times New Roman" w:cs="Times New Roman"/>
            <w:color w:val="0000FF"/>
            <w:kern w:val="0"/>
            <w:u w:val="single"/>
            <w14:ligatures w14:val="none"/>
          </w:rPr>
          <w:t>UNT ID Card</w:t>
        </w:r>
      </w:hyperlink>
    </w:p>
    <w:p w14:paraId="5AFB10F9" w14:textId="77777777" w:rsidR="00316ED4" w:rsidRPr="00F024D1" w:rsidRDefault="00316ED4" w:rsidP="00316ED4">
      <w:pPr>
        <w:numPr>
          <w:ilvl w:val="0"/>
          <w:numId w:val="16"/>
        </w:numPr>
        <w:spacing w:before="100" w:beforeAutospacing="1" w:after="100" w:afterAutospacing="1" w:line="240" w:lineRule="auto"/>
        <w:rPr>
          <w:rFonts w:ascii="Times New Roman" w:eastAsia="Times New Roman" w:hAnsi="Times New Roman" w:cs="Times New Roman"/>
          <w:kern w:val="0"/>
          <w14:ligatures w14:val="none"/>
        </w:rPr>
      </w:pPr>
      <w:hyperlink r:id="rId27" w:history="1">
        <w:r w:rsidRPr="00F024D1">
          <w:rPr>
            <w:rFonts w:ascii="Times New Roman" w:eastAsia="Times New Roman" w:hAnsi="Times New Roman" w:cs="Times New Roman"/>
            <w:color w:val="0000FF"/>
            <w:kern w:val="0"/>
            <w:u w:val="single"/>
            <w14:ligatures w14:val="none"/>
          </w:rPr>
          <w:t>UNT Email Address</w:t>
        </w:r>
      </w:hyperlink>
    </w:p>
    <w:p w14:paraId="6CC70C80" w14:textId="77777777" w:rsidR="00316ED4" w:rsidRPr="00F024D1" w:rsidRDefault="00316ED4" w:rsidP="00316ED4">
      <w:pPr>
        <w:numPr>
          <w:ilvl w:val="0"/>
          <w:numId w:val="16"/>
        </w:numPr>
        <w:spacing w:before="100" w:beforeAutospacing="1" w:after="100" w:afterAutospacing="1" w:line="240" w:lineRule="auto"/>
        <w:rPr>
          <w:rFonts w:ascii="Times New Roman" w:eastAsia="Times New Roman" w:hAnsi="Times New Roman" w:cs="Times New Roman"/>
          <w:kern w:val="0"/>
          <w14:ligatures w14:val="none"/>
        </w:rPr>
      </w:pPr>
      <w:hyperlink r:id="rId28" w:history="1">
        <w:r w:rsidRPr="00F024D1">
          <w:rPr>
            <w:rFonts w:ascii="Times New Roman" w:eastAsia="Times New Roman" w:hAnsi="Times New Roman" w:cs="Times New Roman"/>
            <w:color w:val="0000FF"/>
            <w:kern w:val="0"/>
            <w:u w:val="single"/>
            <w14:ligatures w14:val="none"/>
          </w:rPr>
          <w:t>Legal Name</w:t>
        </w:r>
      </w:hyperlink>
    </w:p>
    <w:p w14:paraId="2B3787DB" w14:textId="77777777" w:rsidR="00316ED4" w:rsidRPr="00F024D1" w:rsidRDefault="00316ED4" w:rsidP="00316ED4">
      <w:pPr>
        <w:spacing w:before="100" w:beforeAutospacing="1" w:after="100" w:afterAutospacing="1" w:line="240" w:lineRule="auto"/>
        <w:rPr>
          <w:rFonts w:ascii="Times New Roman" w:eastAsia="Times New Roman" w:hAnsi="Times New Roman" w:cs="Times New Roman"/>
          <w:kern w:val="0"/>
          <w14:ligatures w14:val="none"/>
        </w:rPr>
      </w:pPr>
      <w:r w:rsidRPr="00F024D1">
        <w:rPr>
          <w:rFonts w:ascii="Times New Roman" w:eastAsia="Times New Roman" w:hAnsi="Times New Roman" w:cs="Times New Roman"/>
          <w:i/>
          <w:iCs/>
          <w:kern w:val="0"/>
          <w14:ligatures w14:val="none"/>
        </w:rPr>
        <w:t xml:space="preserve">*UNT </w:t>
      </w:r>
      <w:proofErr w:type="spellStart"/>
      <w:r w:rsidRPr="00F024D1">
        <w:rPr>
          <w:rFonts w:ascii="Times New Roman" w:eastAsia="Times New Roman" w:hAnsi="Times New Roman" w:cs="Times New Roman"/>
          <w:i/>
          <w:iCs/>
          <w:kern w:val="0"/>
          <w14:ligatures w14:val="none"/>
        </w:rPr>
        <w:t>euIDs</w:t>
      </w:r>
      <w:proofErr w:type="spellEnd"/>
      <w:r w:rsidRPr="00F024D1">
        <w:rPr>
          <w:rFonts w:ascii="Times New Roman" w:eastAsia="Times New Roman" w:hAnsi="Times New Roman" w:cs="Times New Roman"/>
          <w:i/>
          <w:iCs/>
          <w:kern w:val="0"/>
          <w14:ligatures w14:val="none"/>
        </w:rPr>
        <w:t xml:space="preserve"> cannot be changed at this time. The collaborating offices are working on a process to make this option accessible to UNT community members.</w:t>
      </w:r>
    </w:p>
    <w:p w14:paraId="0C63B20E" w14:textId="77777777" w:rsidR="00316ED4" w:rsidRPr="00F024D1" w:rsidRDefault="00316ED4" w:rsidP="00316ED4">
      <w:pPr>
        <w:spacing w:before="100" w:beforeAutospacing="1" w:after="100" w:afterAutospacing="1" w:line="240" w:lineRule="auto"/>
        <w:outlineLvl w:val="3"/>
        <w:rPr>
          <w:rFonts w:ascii="Times New Roman" w:eastAsia="Times New Roman" w:hAnsi="Times New Roman" w:cs="Times New Roman"/>
          <w:b/>
          <w:bCs/>
          <w:kern w:val="0"/>
          <w14:ligatures w14:val="none"/>
        </w:rPr>
      </w:pPr>
      <w:r w:rsidRPr="00F024D1">
        <w:rPr>
          <w:rFonts w:ascii="Times New Roman" w:eastAsia="Times New Roman" w:hAnsi="Times New Roman" w:cs="Times New Roman"/>
          <w:b/>
          <w:bCs/>
          <w:kern w:val="0"/>
          <w14:ligatures w14:val="none"/>
        </w:rPr>
        <w:t>Pronouns</w:t>
      </w:r>
    </w:p>
    <w:p w14:paraId="67B2803A" w14:textId="77777777" w:rsidR="00316ED4" w:rsidRPr="00F024D1" w:rsidRDefault="00316ED4" w:rsidP="00316ED4">
      <w:pPr>
        <w:spacing w:before="100" w:beforeAutospacing="1" w:after="100" w:afterAutospacing="1" w:line="240" w:lineRule="auto"/>
        <w:rPr>
          <w:rFonts w:ascii="Times New Roman" w:eastAsia="Times New Roman" w:hAnsi="Times New Roman" w:cs="Times New Roman"/>
          <w:kern w:val="0"/>
          <w14:ligatures w14:val="none"/>
        </w:rPr>
      </w:pPr>
      <w:r w:rsidRPr="00F024D1">
        <w:rPr>
          <w:rFonts w:ascii="Times New Roman" w:eastAsia="Times New Roman" w:hAnsi="Times New Roman" w:cs="Times New Roman"/>
          <w:kern w:val="0"/>
          <w14:ligatures w14:val="none"/>
        </w:rPr>
        <w:t>Pronouns (she/her, they/them, he/him, etc.) are a public way for people to address you, much like your name, and can be shared with a name when making an introduction, both virtually and in-person. Just as we ask and don’t assume someone’s name, we should also ask and not assume someone’s pronouns.</w:t>
      </w:r>
    </w:p>
    <w:p w14:paraId="45EE134D" w14:textId="77777777" w:rsidR="00316ED4" w:rsidRPr="00F024D1" w:rsidRDefault="00316ED4" w:rsidP="00316ED4">
      <w:pPr>
        <w:spacing w:before="100" w:beforeAutospacing="1" w:after="100" w:afterAutospacing="1" w:line="240" w:lineRule="auto"/>
        <w:rPr>
          <w:rFonts w:ascii="Times New Roman" w:eastAsia="Times New Roman" w:hAnsi="Times New Roman" w:cs="Times New Roman"/>
          <w:kern w:val="0"/>
          <w14:ligatures w14:val="none"/>
        </w:rPr>
      </w:pPr>
      <w:r w:rsidRPr="00F024D1">
        <w:rPr>
          <w:rFonts w:ascii="Times New Roman" w:eastAsia="Times New Roman" w:hAnsi="Times New Roman" w:cs="Times New Roman"/>
          <w:kern w:val="0"/>
          <w14:ligatures w14:val="none"/>
        </w:rPr>
        <w:t xml:space="preserve">You can </w:t>
      </w:r>
      <w:hyperlink r:id="rId29" w:history="1">
        <w:r w:rsidRPr="00F024D1">
          <w:rPr>
            <w:rFonts w:ascii="Times New Roman" w:eastAsia="Times New Roman" w:hAnsi="Times New Roman" w:cs="Times New Roman"/>
            <w:color w:val="0000FF"/>
            <w:kern w:val="0"/>
            <w:u w:val="single"/>
            <w14:ligatures w14:val="none"/>
          </w:rPr>
          <w:t>add your pronouns to your Canvas account</w:t>
        </w:r>
      </w:hyperlink>
      <w:r w:rsidRPr="00F024D1">
        <w:rPr>
          <w:rFonts w:ascii="Times New Roman" w:eastAsia="Times New Roman" w:hAnsi="Times New Roman" w:cs="Times New Roman"/>
          <w:kern w:val="0"/>
          <w14:ligatures w14:val="none"/>
        </w:rPr>
        <w:t xml:space="preserve"> so that they follow your name when posting to discussion boards, submitting assignments, etc.</w:t>
      </w:r>
    </w:p>
    <w:p w14:paraId="59674FD5" w14:textId="77777777" w:rsidR="00316ED4" w:rsidRPr="00F024D1" w:rsidRDefault="00316ED4" w:rsidP="00316ED4">
      <w:pPr>
        <w:spacing w:before="100" w:beforeAutospacing="1" w:after="100" w:afterAutospacing="1" w:line="240" w:lineRule="auto"/>
        <w:rPr>
          <w:rFonts w:ascii="Times New Roman" w:eastAsia="Times New Roman" w:hAnsi="Times New Roman" w:cs="Times New Roman"/>
          <w:kern w:val="0"/>
          <w14:ligatures w14:val="none"/>
        </w:rPr>
      </w:pPr>
      <w:r w:rsidRPr="00F024D1">
        <w:rPr>
          <w:rFonts w:ascii="Times New Roman" w:eastAsia="Times New Roman" w:hAnsi="Times New Roman" w:cs="Times New Roman"/>
          <w:kern w:val="0"/>
          <w14:ligatures w14:val="none"/>
        </w:rPr>
        <w:t>Below is a list of additional resources regarding pronouns and their usage:</w:t>
      </w:r>
    </w:p>
    <w:p w14:paraId="6B6E7691" w14:textId="77777777" w:rsidR="00316ED4" w:rsidRPr="00F024D1" w:rsidRDefault="00316ED4" w:rsidP="00316ED4">
      <w:pPr>
        <w:numPr>
          <w:ilvl w:val="0"/>
          <w:numId w:val="17"/>
        </w:numPr>
        <w:spacing w:before="100" w:beforeAutospacing="1" w:after="100" w:afterAutospacing="1" w:line="240" w:lineRule="auto"/>
        <w:rPr>
          <w:rFonts w:ascii="Times New Roman" w:eastAsia="Times New Roman" w:hAnsi="Times New Roman" w:cs="Times New Roman"/>
          <w:kern w:val="0"/>
          <w14:ligatures w14:val="none"/>
        </w:rPr>
      </w:pPr>
      <w:hyperlink r:id="rId30" w:history="1">
        <w:r w:rsidRPr="00F024D1">
          <w:rPr>
            <w:rFonts w:ascii="Times New Roman" w:eastAsia="Times New Roman" w:hAnsi="Times New Roman" w:cs="Times New Roman"/>
            <w:color w:val="0000FF"/>
            <w:kern w:val="0"/>
            <w:u w:val="single"/>
            <w14:ligatures w14:val="none"/>
          </w:rPr>
          <w:t>What are pronouns and why are they important?</w:t>
        </w:r>
      </w:hyperlink>
    </w:p>
    <w:p w14:paraId="07C790DD" w14:textId="77777777" w:rsidR="00316ED4" w:rsidRPr="00F024D1" w:rsidRDefault="00316ED4" w:rsidP="00316ED4">
      <w:pPr>
        <w:numPr>
          <w:ilvl w:val="0"/>
          <w:numId w:val="17"/>
        </w:numPr>
        <w:spacing w:before="100" w:beforeAutospacing="1" w:after="100" w:afterAutospacing="1" w:line="240" w:lineRule="auto"/>
        <w:rPr>
          <w:rFonts w:ascii="Times New Roman" w:eastAsia="Times New Roman" w:hAnsi="Times New Roman" w:cs="Times New Roman"/>
          <w:kern w:val="0"/>
          <w14:ligatures w14:val="none"/>
        </w:rPr>
      </w:pPr>
      <w:hyperlink r:id="rId31" w:history="1">
        <w:r w:rsidRPr="00F024D1">
          <w:rPr>
            <w:rFonts w:ascii="Times New Roman" w:eastAsia="Times New Roman" w:hAnsi="Times New Roman" w:cs="Times New Roman"/>
            <w:color w:val="0000FF"/>
            <w:kern w:val="0"/>
            <w:u w:val="single"/>
            <w14:ligatures w14:val="none"/>
          </w:rPr>
          <w:t>How do I use pronouns?</w:t>
        </w:r>
      </w:hyperlink>
    </w:p>
    <w:p w14:paraId="0E0D2F40" w14:textId="77777777" w:rsidR="00316ED4" w:rsidRPr="00F024D1" w:rsidRDefault="00316ED4" w:rsidP="00316ED4">
      <w:pPr>
        <w:numPr>
          <w:ilvl w:val="0"/>
          <w:numId w:val="17"/>
        </w:numPr>
        <w:spacing w:before="100" w:beforeAutospacing="1" w:after="100" w:afterAutospacing="1" w:line="240" w:lineRule="auto"/>
        <w:rPr>
          <w:rFonts w:ascii="Times New Roman" w:eastAsia="Times New Roman" w:hAnsi="Times New Roman" w:cs="Times New Roman"/>
          <w:kern w:val="0"/>
          <w14:ligatures w14:val="none"/>
        </w:rPr>
      </w:pPr>
      <w:hyperlink r:id="rId32" w:history="1">
        <w:r w:rsidRPr="00F024D1">
          <w:rPr>
            <w:rFonts w:ascii="Times New Roman" w:eastAsia="Times New Roman" w:hAnsi="Times New Roman" w:cs="Times New Roman"/>
            <w:color w:val="0000FF"/>
            <w:kern w:val="0"/>
            <w:u w:val="single"/>
            <w14:ligatures w14:val="none"/>
          </w:rPr>
          <w:t>How do I share my pronouns?</w:t>
        </w:r>
      </w:hyperlink>
    </w:p>
    <w:p w14:paraId="2ADA703C" w14:textId="77777777" w:rsidR="00316ED4" w:rsidRPr="00F024D1" w:rsidRDefault="00316ED4" w:rsidP="00316ED4">
      <w:pPr>
        <w:numPr>
          <w:ilvl w:val="0"/>
          <w:numId w:val="17"/>
        </w:numPr>
        <w:spacing w:before="100" w:beforeAutospacing="1" w:after="100" w:afterAutospacing="1" w:line="240" w:lineRule="auto"/>
        <w:rPr>
          <w:rFonts w:ascii="Times New Roman" w:eastAsia="Times New Roman" w:hAnsi="Times New Roman" w:cs="Times New Roman"/>
          <w:kern w:val="0"/>
          <w14:ligatures w14:val="none"/>
        </w:rPr>
      </w:pPr>
      <w:hyperlink r:id="rId33" w:history="1">
        <w:r w:rsidRPr="00F024D1">
          <w:rPr>
            <w:rFonts w:ascii="Times New Roman" w:eastAsia="Times New Roman" w:hAnsi="Times New Roman" w:cs="Times New Roman"/>
            <w:color w:val="0000FF"/>
            <w:kern w:val="0"/>
            <w:u w:val="single"/>
            <w14:ligatures w14:val="none"/>
          </w:rPr>
          <w:t>How do I ask for another person’s pronouns?</w:t>
        </w:r>
      </w:hyperlink>
    </w:p>
    <w:p w14:paraId="19107A4D" w14:textId="77777777" w:rsidR="00316ED4" w:rsidRPr="00F024D1" w:rsidRDefault="00316ED4" w:rsidP="00316ED4">
      <w:pPr>
        <w:numPr>
          <w:ilvl w:val="0"/>
          <w:numId w:val="17"/>
        </w:numPr>
        <w:spacing w:before="100" w:beforeAutospacing="1" w:after="100" w:afterAutospacing="1" w:line="240" w:lineRule="auto"/>
        <w:rPr>
          <w:rFonts w:ascii="Times New Roman" w:eastAsia="Times New Roman" w:hAnsi="Times New Roman" w:cs="Times New Roman"/>
          <w:kern w:val="0"/>
          <w14:ligatures w14:val="none"/>
        </w:rPr>
      </w:pPr>
      <w:hyperlink r:id="rId34" w:history="1">
        <w:r w:rsidRPr="00F024D1">
          <w:rPr>
            <w:rFonts w:ascii="Times New Roman" w:eastAsia="Times New Roman" w:hAnsi="Times New Roman" w:cs="Times New Roman"/>
            <w:color w:val="0000FF"/>
            <w:kern w:val="0"/>
            <w:u w:val="single"/>
            <w14:ligatures w14:val="none"/>
          </w:rPr>
          <w:t>How do I correct myself or others when the wrong pronoun is used?</w:t>
        </w:r>
      </w:hyperlink>
    </w:p>
    <w:p w14:paraId="2830A0E9" w14:textId="77777777" w:rsidR="00316ED4" w:rsidRPr="00F024D1" w:rsidRDefault="00316ED4" w:rsidP="00316ED4">
      <w:pPr>
        <w:spacing w:before="100" w:beforeAutospacing="1" w:after="100" w:afterAutospacing="1" w:line="240" w:lineRule="auto"/>
        <w:outlineLvl w:val="3"/>
        <w:rPr>
          <w:rFonts w:ascii="Times New Roman" w:eastAsia="Times New Roman" w:hAnsi="Times New Roman" w:cs="Times New Roman"/>
          <w:b/>
          <w:bCs/>
          <w:kern w:val="0"/>
          <w14:ligatures w14:val="none"/>
        </w:rPr>
      </w:pPr>
      <w:r w:rsidRPr="00F024D1">
        <w:rPr>
          <w:rFonts w:ascii="Times New Roman" w:eastAsia="Times New Roman" w:hAnsi="Times New Roman" w:cs="Times New Roman"/>
          <w:b/>
          <w:bCs/>
          <w:kern w:val="0"/>
          <w14:ligatures w14:val="none"/>
        </w:rPr>
        <w:t>Additional Student Support Services</w:t>
      </w:r>
    </w:p>
    <w:p w14:paraId="6C99C250" w14:textId="77777777" w:rsidR="00316ED4" w:rsidRPr="00F024D1" w:rsidRDefault="00316ED4" w:rsidP="00316ED4">
      <w:pPr>
        <w:numPr>
          <w:ilvl w:val="0"/>
          <w:numId w:val="18"/>
        </w:numPr>
        <w:spacing w:before="100" w:beforeAutospacing="1" w:after="100" w:afterAutospacing="1" w:line="240" w:lineRule="auto"/>
        <w:rPr>
          <w:rFonts w:ascii="Times New Roman" w:eastAsia="Times New Roman" w:hAnsi="Times New Roman" w:cs="Times New Roman"/>
          <w:kern w:val="0"/>
          <w:lang w:val="es-ES"/>
          <w14:ligatures w14:val="none"/>
        </w:rPr>
      </w:pPr>
      <w:r w:rsidRPr="00F024D1">
        <w:rPr>
          <w:rFonts w:ascii="Times New Roman" w:eastAsia="Times New Roman" w:hAnsi="Times New Roman" w:cs="Times New Roman"/>
          <w:kern w:val="0"/>
          <w:lang w:val="es-ES"/>
          <w14:ligatures w14:val="none"/>
        </w:rPr>
        <w:t>Registrar (https://registrar.unt.edu/registration)</w:t>
      </w:r>
    </w:p>
    <w:p w14:paraId="61C075B1" w14:textId="77777777" w:rsidR="00316ED4" w:rsidRPr="00F024D1" w:rsidRDefault="00316ED4" w:rsidP="00316ED4">
      <w:pPr>
        <w:numPr>
          <w:ilvl w:val="0"/>
          <w:numId w:val="18"/>
        </w:numPr>
        <w:spacing w:before="100" w:beforeAutospacing="1" w:after="100" w:afterAutospacing="1" w:line="240" w:lineRule="auto"/>
        <w:rPr>
          <w:rFonts w:ascii="Times New Roman" w:eastAsia="Times New Roman" w:hAnsi="Times New Roman" w:cs="Times New Roman"/>
          <w:kern w:val="0"/>
          <w14:ligatures w14:val="none"/>
        </w:rPr>
      </w:pPr>
      <w:hyperlink r:id="rId35" w:history="1">
        <w:r w:rsidRPr="00F024D1">
          <w:rPr>
            <w:rFonts w:ascii="Times New Roman" w:eastAsia="Times New Roman" w:hAnsi="Times New Roman" w:cs="Times New Roman"/>
            <w:color w:val="0000FF"/>
            <w:kern w:val="0"/>
            <w:u w:val="single"/>
            <w14:ligatures w14:val="none"/>
          </w:rPr>
          <w:t>Financial Aid</w:t>
        </w:r>
      </w:hyperlink>
      <w:r w:rsidRPr="00F024D1">
        <w:rPr>
          <w:rFonts w:ascii="Times New Roman" w:eastAsia="Times New Roman" w:hAnsi="Times New Roman" w:cs="Times New Roman"/>
          <w:kern w:val="0"/>
          <w14:ligatures w14:val="none"/>
        </w:rPr>
        <w:t xml:space="preserve"> (https://financialaid.unt.edu/)</w:t>
      </w:r>
    </w:p>
    <w:p w14:paraId="2F6FE03E" w14:textId="77777777" w:rsidR="00316ED4" w:rsidRPr="00F024D1" w:rsidRDefault="00316ED4" w:rsidP="00316ED4">
      <w:pPr>
        <w:numPr>
          <w:ilvl w:val="0"/>
          <w:numId w:val="18"/>
        </w:numPr>
        <w:spacing w:before="100" w:beforeAutospacing="1" w:after="100" w:afterAutospacing="1" w:line="240" w:lineRule="auto"/>
        <w:rPr>
          <w:rFonts w:ascii="Times New Roman" w:eastAsia="Times New Roman" w:hAnsi="Times New Roman" w:cs="Times New Roman"/>
          <w:kern w:val="0"/>
          <w14:ligatures w14:val="none"/>
        </w:rPr>
      </w:pPr>
      <w:hyperlink r:id="rId36" w:history="1">
        <w:r w:rsidRPr="00F024D1">
          <w:rPr>
            <w:rFonts w:ascii="Times New Roman" w:eastAsia="Times New Roman" w:hAnsi="Times New Roman" w:cs="Times New Roman"/>
            <w:color w:val="0000FF"/>
            <w:kern w:val="0"/>
            <w:u w:val="single"/>
            <w14:ligatures w14:val="none"/>
          </w:rPr>
          <w:t>Student Legal Services</w:t>
        </w:r>
      </w:hyperlink>
      <w:r w:rsidRPr="00F024D1">
        <w:rPr>
          <w:rFonts w:ascii="Times New Roman" w:eastAsia="Times New Roman" w:hAnsi="Times New Roman" w:cs="Times New Roman"/>
          <w:kern w:val="0"/>
          <w14:ligatures w14:val="none"/>
        </w:rPr>
        <w:t xml:space="preserve"> (https://studentaffairs.unt.edu/student-legal-services)</w:t>
      </w:r>
    </w:p>
    <w:p w14:paraId="71FA754D" w14:textId="77777777" w:rsidR="00316ED4" w:rsidRPr="00F024D1" w:rsidRDefault="00316ED4" w:rsidP="00316ED4">
      <w:pPr>
        <w:numPr>
          <w:ilvl w:val="0"/>
          <w:numId w:val="18"/>
        </w:numPr>
        <w:spacing w:before="100" w:beforeAutospacing="1" w:after="100" w:afterAutospacing="1" w:line="240" w:lineRule="auto"/>
        <w:rPr>
          <w:rFonts w:ascii="Times New Roman" w:eastAsia="Times New Roman" w:hAnsi="Times New Roman" w:cs="Times New Roman"/>
          <w:kern w:val="0"/>
          <w14:ligatures w14:val="none"/>
        </w:rPr>
      </w:pPr>
      <w:hyperlink r:id="rId37" w:history="1">
        <w:r w:rsidRPr="00F024D1">
          <w:rPr>
            <w:rFonts w:ascii="Times New Roman" w:eastAsia="Times New Roman" w:hAnsi="Times New Roman" w:cs="Times New Roman"/>
            <w:color w:val="0000FF"/>
            <w:kern w:val="0"/>
            <w:u w:val="single"/>
            <w14:ligatures w14:val="none"/>
          </w:rPr>
          <w:t>Career Center</w:t>
        </w:r>
      </w:hyperlink>
      <w:r w:rsidRPr="00F024D1">
        <w:rPr>
          <w:rFonts w:ascii="Times New Roman" w:eastAsia="Times New Roman" w:hAnsi="Times New Roman" w:cs="Times New Roman"/>
          <w:kern w:val="0"/>
          <w14:ligatures w14:val="none"/>
        </w:rPr>
        <w:t xml:space="preserve"> (https://studentaffairs.unt.edu/career-center)</w:t>
      </w:r>
    </w:p>
    <w:p w14:paraId="3072EF74" w14:textId="77777777" w:rsidR="00316ED4" w:rsidRPr="00F024D1" w:rsidRDefault="00316ED4" w:rsidP="00316ED4">
      <w:pPr>
        <w:numPr>
          <w:ilvl w:val="0"/>
          <w:numId w:val="18"/>
        </w:numPr>
        <w:spacing w:before="100" w:beforeAutospacing="1" w:after="100" w:afterAutospacing="1" w:line="240" w:lineRule="auto"/>
        <w:rPr>
          <w:rFonts w:ascii="Times New Roman" w:eastAsia="Times New Roman" w:hAnsi="Times New Roman" w:cs="Times New Roman"/>
          <w:kern w:val="0"/>
          <w14:ligatures w14:val="none"/>
        </w:rPr>
      </w:pPr>
      <w:hyperlink r:id="rId38" w:history="1">
        <w:r w:rsidRPr="00F024D1">
          <w:rPr>
            <w:rFonts w:ascii="Times New Roman" w:eastAsia="Times New Roman" w:hAnsi="Times New Roman" w:cs="Times New Roman"/>
            <w:color w:val="0000FF"/>
            <w:kern w:val="0"/>
            <w:u w:val="single"/>
            <w14:ligatures w14:val="none"/>
          </w:rPr>
          <w:t>Multicultural Center</w:t>
        </w:r>
      </w:hyperlink>
      <w:r w:rsidRPr="00F024D1">
        <w:rPr>
          <w:rFonts w:ascii="Times New Roman" w:eastAsia="Times New Roman" w:hAnsi="Times New Roman" w:cs="Times New Roman"/>
          <w:kern w:val="0"/>
          <w14:ligatures w14:val="none"/>
        </w:rPr>
        <w:t xml:space="preserve"> (https://edo.unt.edu/multicultural-center)</w:t>
      </w:r>
    </w:p>
    <w:p w14:paraId="4458FEF2" w14:textId="77777777" w:rsidR="00316ED4" w:rsidRPr="00F024D1" w:rsidRDefault="00316ED4" w:rsidP="00316ED4">
      <w:pPr>
        <w:numPr>
          <w:ilvl w:val="0"/>
          <w:numId w:val="18"/>
        </w:numPr>
        <w:spacing w:before="100" w:beforeAutospacing="1" w:after="100" w:afterAutospacing="1" w:line="240" w:lineRule="auto"/>
        <w:rPr>
          <w:rFonts w:ascii="Times New Roman" w:eastAsia="Times New Roman" w:hAnsi="Times New Roman" w:cs="Times New Roman"/>
          <w:kern w:val="0"/>
          <w14:ligatures w14:val="none"/>
        </w:rPr>
      </w:pPr>
      <w:hyperlink r:id="rId39" w:history="1">
        <w:r w:rsidRPr="00F024D1">
          <w:rPr>
            <w:rFonts w:ascii="Times New Roman" w:eastAsia="Times New Roman" w:hAnsi="Times New Roman" w:cs="Times New Roman"/>
            <w:color w:val="0000FF"/>
            <w:kern w:val="0"/>
            <w:u w:val="single"/>
            <w14:ligatures w14:val="none"/>
          </w:rPr>
          <w:t>Counseling and Testing Services</w:t>
        </w:r>
      </w:hyperlink>
      <w:r w:rsidRPr="00F024D1">
        <w:rPr>
          <w:rFonts w:ascii="Times New Roman" w:eastAsia="Times New Roman" w:hAnsi="Times New Roman" w:cs="Times New Roman"/>
          <w:kern w:val="0"/>
          <w14:ligatures w14:val="none"/>
        </w:rPr>
        <w:t xml:space="preserve"> (https://studentaffairs.unt.edu/counseling-and-testing-services)</w:t>
      </w:r>
    </w:p>
    <w:p w14:paraId="25396088" w14:textId="77777777" w:rsidR="00316ED4" w:rsidRPr="00F024D1" w:rsidRDefault="00316ED4" w:rsidP="00316ED4">
      <w:pPr>
        <w:numPr>
          <w:ilvl w:val="0"/>
          <w:numId w:val="18"/>
        </w:numPr>
        <w:spacing w:before="100" w:beforeAutospacing="1" w:after="100" w:afterAutospacing="1" w:line="240" w:lineRule="auto"/>
        <w:rPr>
          <w:rFonts w:ascii="Times New Roman" w:eastAsia="Times New Roman" w:hAnsi="Times New Roman" w:cs="Times New Roman"/>
          <w:kern w:val="0"/>
          <w14:ligatures w14:val="none"/>
        </w:rPr>
      </w:pPr>
      <w:hyperlink r:id="rId40" w:history="1">
        <w:r w:rsidRPr="00F024D1">
          <w:rPr>
            <w:rFonts w:ascii="Times New Roman" w:eastAsia="Times New Roman" w:hAnsi="Times New Roman" w:cs="Times New Roman"/>
            <w:color w:val="0000FF"/>
            <w:kern w:val="0"/>
            <w:u w:val="single"/>
            <w14:ligatures w14:val="none"/>
          </w:rPr>
          <w:t>Pride Alliance</w:t>
        </w:r>
      </w:hyperlink>
      <w:r w:rsidRPr="00F024D1">
        <w:rPr>
          <w:rFonts w:ascii="Times New Roman" w:eastAsia="Times New Roman" w:hAnsi="Times New Roman" w:cs="Times New Roman"/>
          <w:kern w:val="0"/>
          <w14:ligatures w14:val="none"/>
        </w:rPr>
        <w:t xml:space="preserve"> (https://edo.unt.edu/pridealliance)</w:t>
      </w:r>
    </w:p>
    <w:p w14:paraId="25391A59" w14:textId="77777777" w:rsidR="00316ED4" w:rsidRPr="00F024D1" w:rsidRDefault="00316ED4" w:rsidP="00316ED4">
      <w:pPr>
        <w:numPr>
          <w:ilvl w:val="0"/>
          <w:numId w:val="18"/>
        </w:numPr>
        <w:spacing w:before="100" w:beforeAutospacing="1" w:after="100" w:afterAutospacing="1" w:line="240" w:lineRule="auto"/>
        <w:rPr>
          <w:rFonts w:ascii="Times New Roman" w:eastAsia="Times New Roman" w:hAnsi="Times New Roman" w:cs="Times New Roman"/>
          <w:kern w:val="0"/>
          <w14:ligatures w14:val="none"/>
        </w:rPr>
      </w:pPr>
      <w:hyperlink r:id="rId41" w:history="1">
        <w:r w:rsidRPr="00F024D1">
          <w:rPr>
            <w:rFonts w:ascii="Times New Roman" w:eastAsia="Times New Roman" w:hAnsi="Times New Roman" w:cs="Times New Roman"/>
            <w:color w:val="0000FF"/>
            <w:kern w:val="0"/>
            <w:u w:val="single"/>
            <w14:ligatures w14:val="none"/>
          </w:rPr>
          <w:t>UNT Food Pantry</w:t>
        </w:r>
      </w:hyperlink>
      <w:r w:rsidRPr="00F024D1">
        <w:rPr>
          <w:rFonts w:ascii="Times New Roman" w:eastAsia="Times New Roman" w:hAnsi="Times New Roman" w:cs="Times New Roman"/>
          <w:kern w:val="0"/>
          <w14:ligatures w14:val="none"/>
        </w:rPr>
        <w:t xml:space="preserve"> (https://deanofstudents.unt.edu/resources/food-pantry)</w:t>
      </w:r>
    </w:p>
    <w:p w14:paraId="1AB4931D" w14:textId="77777777" w:rsidR="00316ED4" w:rsidRPr="00F024D1" w:rsidRDefault="00316ED4" w:rsidP="00316ED4">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F024D1">
        <w:rPr>
          <w:rFonts w:ascii="Times New Roman" w:eastAsia="Times New Roman" w:hAnsi="Times New Roman" w:cs="Times New Roman"/>
          <w:b/>
          <w:bCs/>
          <w:kern w:val="0"/>
          <w:sz w:val="27"/>
          <w:szCs w:val="27"/>
          <w14:ligatures w14:val="none"/>
        </w:rPr>
        <w:t>Academic Support Services</w:t>
      </w:r>
    </w:p>
    <w:p w14:paraId="1C7C7DA7" w14:textId="77777777" w:rsidR="00316ED4" w:rsidRPr="00F024D1" w:rsidRDefault="00316ED4" w:rsidP="00316ED4">
      <w:pPr>
        <w:numPr>
          <w:ilvl w:val="0"/>
          <w:numId w:val="19"/>
        </w:numPr>
        <w:spacing w:before="100" w:beforeAutospacing="1" w:after="100" w:afterAutospacing="1" w:line="240" w:lineRule="auto"/>
        <w:rPr>
          <w:rFonts w:ascii="Times New Roman" w:eastAsia="Times New Roman" w:hAnsi="Times New Roman" w:cs="Times New Roman"/>
          <w:kern w:val="0"/>
          <w14:ligatures w14:val="none"/>
        </w:rPr>
      </w:pPr>
      <w:hyperlink r:id="rId42" w:history="1">
        <w:r w:rsidRPr="00F024D1">
          <w:rPr>
            <w:rFonts w:ascii="Times New Roman" w:eastAsia="Times New Roman" w:hAnsi="Times New Roman" w:cs="Times New Roman"/>
            <w:color w:val="0000FF"/>
            <w:kern w:val="0"/>
            <w:u w:val="single"/>
            <w14:ligatures w14:val="none"/>
          </w:rPr>
          <w:t>Academic Resource Center</w:t>
        </w:r>
      </w:hyperlink>
      <w:r w:rsidRPr="00F024D1">
        <w:rPr>
          <w:rFonts w:ascii="Times New Roman" w:eastAsia="Times New Roman" w:hAnsi="Times New Roman" w:cs="Times New Roman"/>
          <w:kern w:val="0"/>
          <w14:ligatures w14:val="none"/>
        </w:rPr>
        <w:t xml:space="preserve"> (https://clear.unt.edu/canvas/student-resources)</w:t>
      </w:r>
    </w:p>
    <w:p w14:paraId="6EED3965" w14:textId="77777777" w:rsidR="00316ED4" w:rsidRPr="00F024D1" w:rsidRDefault="00316ED4" w:rsidP="00316ED4">
      <w:pPr>
        <w:numPr>
          <w:ilvl w:val="0"/>
          <w:numId w:val="19"/>
        </w:numPr>
        <w:spacing w:before="100" w:beforeAutospacing="1" w:after="100" w:afterAutospacing="1" w:line="240" w:lineRule="auto"/>
        <w:rPr>
          <w:rFonts w:ascii="Times New Roman" w:eastAsia="Times New Roman" w:hAnsi="Times New Roman" w:cs="Times New Roman"/>
          <w:kern w:val="0"/>
          <w14:ligatures w14:val="none"/>
        </w:rPr>
      </w:pPr>
      <w:hyperlink r:id="rId43" w:history="1">
        <w:r w:rsidRPr="00F024D1">
          <w:rPr>
            <w:rFonts w:ascii="Times New Roman" w:eastAsia="Times New Roman" w:hAnsi="Times New Roman" w:cs="Times New Roman"/>
            <w:color w:val="0000FF"/>
            <w:kern w:val="0"/>
            <w:u w:val="single"/>
            <w14:ligatures w14:val="none"/>
          </w:rPr>
          <w:t>Academic Success Center</w:t>
        </w:r>
      </w:hyperlink>
      <w:r w:rsidRPr="00F024D1">
        <w:rPr>
          <w:rFonts w:ascii="Times New Roman" w:eastAsia="Times New Roman" w:hAnsi="Times New Roman" w:cs="Times New Roman"/>
          <w:kern w:val="0"/>
          <w14:ligatures w14:val="none"/>
        </w:rPr>
        <w:t xml:space="preserve"> (https://success.unt.edu/asc)</w:t>
      </w:r>
    </w:p>
    <w:p w14:paraId="1DBFCDB5" w14:textId="77777777" w:rsidR="00316ED4" w:rsidRPr="00F024D1" w:rsidRDefault="00316ED4" w:rsidP="00316ED4">
      <w:pPr>
        <w:numPr>
          <w:ilvl w:val="0"/>
          <w:numId w:val="19"/>
        </w:numPr>
        <w:spacing w:before="100" w:beforeAutospacing="1" w:after="100" w:afterAutospacing="1" w:line="240" w:lineRule="auto"/>
        <w:rPr>
          <w:rFonts w:ascii="Times New Roman" w:eastAsia="Times New Roman" w:hAnsi="Times New Roman" w:cs="Times New Roman"/>
          <w:kern w:val="0"/>
          <w14:ligatures w14:val="none"/>
        </w:rPr>
      </w:pPr>
      <w:hyperlink r:id="rId44" w:history="1">
        <w:r w:rsidRPr="00F024D1">
          <w:rPr>
            <w:rFonts w:ascii="Times New Roman" w:eastAsia="Times New Roman" w:hAnsi="Times New Roman" w:cs="Times New Roman"/>
            <w:color w:val="0000FF"/>
            <w:kern w:val="0"/>
            <w:u w:val="single"/>
            <w14:ligatures w14:val="none"/>
          </w:rPr>
          <w:t>UNT Libraries</w:t>
        </w:r>
      </w:hyperlink>
      <w:r w:rsidRPr="00F024D1">
        <w:rPr>
          <w:rFonts w:ascii="Times New Roman" w:eastAsia="Times New Roman" w:hAnsi="Times New Roman" w:cs="Times New Roman"/>
          <w:kern w:val="0"/>
          <w14:ligatures w14:val="none"/>
        </w:rPr>
        <w:t xml:space="preserve"> (https://library.unt.edu/)</w:t>
      </w:r>
    </w:p>
    <w:p w14:paraId="62434F86" w14:textId="77777777" w:rsidR="00316ED4" w:rsidRPr="00F024D1" w:rsidRDefault="00316ED4" w:rsidP="00316ED4">
      <w:pPr>
        <w:numPr>
          <w:ilvl w:val="0"/>
          <w:numId w:val="19"/>
        </w:numPr>
        <w:spacing w:before="100" w:beforeAutospacing="1" w:after="100" w:afterAutospacing="1" w:line="240" w:lineRule="auto"/>
        <w:rPr>
          <w:rFonts w:ascii="Times New Roman" w:eastAsia="Times New Roman" w:hAnsi="Times New Roman" w:cs="Times New Roman"/>
          <w:kern w:val="0"/>
          <w14:ligatures w14:val="none"/>
        </w:rPr>
      </w:pPr>
      <w:hyperlink r:id="rId45" w:history="1">
        <w:r w:rsidRPr="00F024D1">
          <w:rPr>
            <w:rFonts w:ascii="Times New Roman" w:eastAsia="Times New Roman" w:hAnsi="Times New Roman" w:cs="Times New Roman"/>
            <w:color w:val="0000FF"/>
            <w:kern w:val="0"/>
            <w:u w:val="single"/>
            <w14:ligatures w14:val="none"/>
          </w:rPr>
          <w:t>Writing Lab http://writingcenter.unt.edu/</w:t>
        </w:r>
      </w:hyperlink>
    </w:p>
    <w:p w14:paraId="4B4EBF6A" w14:textId="77777777" w:rsidR="00316ED4" w:rsidRDefault="00316ED4" w:rsidP="00316ED4"/>
    <w:p w14:paraId="08DE88A9" w14:textId="77777777" w:rsidR="00F63277" w:rsidRDefault="00F63277"/>
    <w:sectPr w:rsidR="00F63277" w:rsidSect="00316ED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1BC4433"/>
    <w:multiLevelType w:val="multilevel"/>
    <w:tmpl w:val="44280F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45851EB"/>
    <w:multiLevelType w:val="multilevel"/>
    <w:tmpl w:val="EC0C17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EFD310C"/>
    <w:multiLevelType w:val="multilevel"/>
    <w:tmpl w:val="306641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0B77666"/>
    <w:multiLevelType w:val="multilevel"/>
    <w:tmpl w:val="7D965E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0D459D3"/>
    <w:multiLevelType w:val="multilevel"/>
    <w:tmpl w:val="966A09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3C63E48"/>
    <w:multiLevelType w:val="multilevel"/>
    <w:tmpl w:val="0A2446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A9454CA"/>
    <w:multiLevelType w:val="multilevel"/>
    <w:tmpl w:val="156629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09F28F2"/>
    <w:multiLevelType w:val="multilevel"/>
    <w:tmpl w:val="2BA6C6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1C2446B"/>
    <w:multiLevelType w:val="multilevel"/>
    <w:tmpl w:val="8F6EEB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1FF6CC1"/>
    <w:multiLevelType w:val="multilevel"/>
    <w:tmpl w:val="CFD6EB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3D857D6"/>
    <w:multiLevelType w:val="multilevel"/>
    <w:tmpl w:val="2A30CB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56B2F8D"/>
    <w:multiLevelType w:val="multilevel"/>
    <w:tmpl w:val="56461E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6E26D44"/>
    <w:multiLevelType w:val="multilevel"/>
    <w:tmpl w:val="306C22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76503C2"/>
    <w:multiLevelType w:val="multilevel"/>
    <w:tmpl w:val="EA2ACB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C933E5E"/>
    <w:multiLevelType w:val="multilevel"/>
    <w:tmpl w:val="AF4A1B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2CC0506"/>
    <w:multiLevelType w:val="hybridMultilevel"/>
    <w:tmpl w:val="03D8EA3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4E37DA8"/>
    <w:multiLevelType w:val="multilevel"/>
    <w:tmpl w:val="C49643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4FD6F9B"/>
    <w:multiLevelType w:val="multilevel"/>
    <w:tmpl w:val="866207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4EAD177E"/>
    <w:multiLevelType w:val="multilevel"/>
    <w:tmpl w:val="B644F2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53A24357"/>
    <w:multiLevelType w:val="multilevel"/>
    <w:tmpl w:val="5ECC43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46B5C2E"/>
    <w:multiLevelType w:val="multilevel"/>
    <w:tmpl w:val="329610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A507E54"/>
    <w:multiLevelType w:val="multilevel"/>
    <w:tmpl w:val="F8B288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5A647283"/>
    <w:multiLevelType w:val="multilevel"/>
    <w:tmpl w:val="A504F3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AE41AC2"/>
    <w:multiLevelType w:val="multilevel"/>
    <w:tmpl w:val="F4BED6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633F3ECE"/>
    <w:multiLevelType w:val="multilevel"/>
    <w:tmpl w:val="22DA66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6390635D"/>
    <w:multiLevelType w:val="multilevel"/>
    <w:tmpl w:val="51FCC3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B322A0A"/>
    <w:multiLevelType w:val="multilevel"/>
    <w:tmpl w:val="EA2ACB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6E807468"/>
    <w:multiLevelType w:val="multilevel"/>
    <w:tmpl w:val="885CD7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6EF20331"/>
    <w:multiLevelType w:val="multilevel"/>
    <w:tmpl w:val="597423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1F75259"/>
    <w:multiLevelType w:val="multilevel"/>
    <w:tmpl w:val="D5CECA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75882485"/>
    <w:multiLevelType w:val="multilevel"/>
    <w:tmpl w:val="D5DCDF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77653F7E"/>
    <w:multiLevelType w:val="multilevel"/>
    <w:tmpl w:val="8AB49ACE"/>
    <w:lvl w:ilvl="0">
      <w:start w:val="1"/>
      <w:numFmt w:val="bullet"/>
      <w:lvlText w:val=""/>
      <w:lvlJc w:val="left"/>
      <w:pPr>
        <w:tabs>
          <w:tab w:val="num" w:pos="720"/>
        </w:tabs>
        <w:ind w:left="720" w:hanging="360"/>
      </w:pPr>
      <w:rPr>
        <w:rFonts w:ascii="Symbol" w:hAnsi="Symbol" w:hint="default"/>
        <w:sz w:val="20"/>
      </w:rPr>
    </w:lvl>
    <w:lvl w:ilvl="1">
      <w:start w:val="2"/>
      <w:numFmt w:val="bullet"/>
      <w:lvlText w:val="-"/>
      <w:lvlJc w:val="left"/>
      <w:pPr>
        <w:ind w:left="1440" w:hanging="360"/>
      </w:pPr>
      <w:rPr>
        <w:rFonts w:ascii="Times New Roman" w:eastAsia="Times New Roman" w:hAnsi="Times New Roman" w:cs="Times New Roman" w:hint="default"/>
        <w:i/>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80655D5"/>
    <w:multiLevelType w:val="multilevel"/>
    <w:tmpl w:val="22F451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58895875">
    <w:abstractNumId w:val="29"/>
  </w:num>
  <w:num w:numId="2" w16cid:durableId="805196941">
    <w:abstractNumId w:val="1"/>
  </w:num>
  <w:num w:numId="3" w16cid:durableId="1904178631">
    <w:abstractNumId w:val="31"/>
  </w:num>
  <w:num w:numId="4" w16cid:durableId="538661583">
    <w:abstractNumId w:val="14"/>
  </w:num>
  <w:num w:numId="5" w16cid:durableId="1855000588">
    <w:abstractNumId w:val="5"/>
  </w:num>
  <w:num w:numId="6" w16cid:durableId="970981952">
    <w:abstractNumId w:val="16"/>
  </w:num>
  <w:num w:numId="7" w16cid:durableId="1721854554">
    <w:abstractNumId w:val="28"/>
  </w:num>
  <w:num w:numId="8" w16cid:durableId="1105346269">
    <w:abstractNumId w:val="20"/>
  </w:num>
  <w:num w:numId="9" w16cid:durableId="994263979">
    <w:abstractNumId w:val="22"/>
  </w:num>
  <w:num w:numId="10" w16cid:durableId="623849701">
    <w:abstractNumId w:val="12"/>
  </w:num>
  <w:num w:numId="11" w16cid:durableId="751507524">
    <w:abstractNumId w:val="26"/>
  </w:num>
  <w:num w:numId="12" w16cid:durableId="2023505490">
    <w:abstractNumId w:val="9"/>
  </w:num>
  <w:num w:numId="13" w16cid:durableId="689642810">
    <w:abstractNumId w:val="25"/>
  </w:num>
  <w:num w:numId="14" w16cid:durableId="73402605">
    <w:abstractNumId w:val="0"/>
  </w:num>
  <w:num w:numId="15" w16cid:durableId="1954901443">
    <w:abstractNumId w:val="7"/>
  </w:num>
  <w:num w:numId="16" w16cid:durableId="33237231">
    <w:abstractNumId w:val="4"/>
  </w:num>
  <w:num w:numId="17" w16cid:durableId="210043385">
    <w:abstractNumId w:val="6"/>
  </w:num>
  <w:num w:numId="18" w16cid:durableId="428812540">
    <w:abstractNumId w:val="19"/>
  </w:num>
  <w:num w:numId="19" w16cid:durableId="1627081183">
    <w:abstractNumId w:val="32"/>
  </w:num>
  <w:num w:numId="20" w16cid:durableId="489368175">
    <w:abstractNumId w:val="27"/>
  </w:num>
  <w:num w:numId="21" w16cid:durableId="1856842880">
    <w:abstractNumId w:val="11"/>
  </w:num>
  <w:num w:numId="22" w16cid:durableId="1731153826">
    <w:abstractNumId w:val="3"/>
  </w:num>
  <w:num w:numId="23" w16cid:durableId="793720973">
    <w:abstractNumId w:val="21"/>
  </w:num>
  <w:num w:numId="24" w16cid:durableId="899437198">
    <w:abstractNumId w:val="30"/>
  </w:num>
  <w:num w:numId="25" w16cid:durableId="1320306837">
    <w:abstractNumId w:val="2"/>
  </w:num>
  <w:num w:numId="26" w16cid:durableId="1125123820">
    <w:abstractNumId w:val="23"/>
  </w:num>
  <w:num w:numId="27" w16cid:durableId="613638387">
    <w:abstractNumId w:val="24"/>
  </w:num>
  <w:num w:numId="28" w16cid:durableId="120002990">
    <w:abstractNumId w:val="8"/>
  </w:num>
  <w:num w:numId="29" w16cid:durableId="1311598467">
    <w:abstractNumId w:val="17"/>
  </w:num>
  <w:num w:numId="30" w16cid:durableId="1951358056">
    <w:abstractNumId w:val="10"/>
  </w:num>
  <w:num w:numId="31" w16cid:durableId="55013630">
    <w:abstractNumId w:val="18"/>
  </w:num>
  <w:num w:numId="32" w16cid:durableId="1197236092">
    <w:abstractNumId w:val="13"/>
  </w:num>
  <w:num w:numId="33" w16cid:durableId="1936864602">
    <w:abstractNumId w:val="15"/>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13"/>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3277"/>
    <w:rsid w:val="00316ED4"/>
    <w:rsid w:val="00601631"/>
    <w:rsid w:val="00F632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414AF23C"/>
  <w15:chartTrackingRefBased/>
  <w15:docId w15:val="{7131BA6B-CF8B-A14C-BBA1-BB103B53CA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16ED4"/>
  </w:style>
  <w:style w:type="paragraph" w:styleId="Heading1">
    <w:name w:val="heading 1"/>
    <w:basedOn w:val="Normal"/>
    <w:next w:val="Normal"/>
    <w:link w:val="Heading1Char"/>
    <w:uiPriority w:val="9"/>
    <w:qFormat/>
    <w:rsid w:val="00F6327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F6327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F63277"/>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F63277"/>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F63277"/>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F6327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6327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6327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6327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63277"/>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F63277"/>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F63277"/>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F63277"/>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F63277"/>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F6327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6327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6327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63277"/>
    <w:rPr>
      <w:rFonts w:eastAsiaTheme="majorEastAsia" w:cstheme="majorBidi"/>
      <w:color w:val="272727" w:themeColor="text1" w:themeTint="D8"/>
    </w:rPr>
  </w:style>
  <w:style w:type="paragraph" w:styleId="Title">
    <w:name w:val="Title"/>
    <w:basedOn w:val="Normal"/>
    <w:next w:val="Normal"/>
    <w:link w:val="TitleChar"/>
    <w:uiPriority w:val="10"/>
    <w:qFormat/>
    <w:rsid w:val="00F6327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6327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6327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6327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63277"/>
    <w:pPr>
      <w:spacing w:before="160"/>
      <w:jc w:val="center"/>
    </w:pPr>
    <w:rPr>
      <w:i/>
      <w:iCs/>
      <w:color w:val="404040" w:themeColor="text1" w:themeTint="BF"/>
    </w:rPr>
  </w:style>
  <w:style w:type="character" w:customStyle="1" w:styleId="QuoteChar">
    <w:name w:val="Quote Char"/>
    <w:basedOn w:val="DefaultParagraphFont"/>
    <w:link w:val="Quote"/>
    <w:uiPriority w:val="29"/>
    <w:rsid w:val="00F63277"/>
    <w:rPr>
      <w:i/>
      <w:iCs/>
      <w:color w:val="404040" w:themeColor="text1" w:themeTint="BF"/>
    </w:rPr>
  </w:style>
  <w:style w:type="paragraph" w:styleId="ListParagraph">
    <w:name w:val="List Paragraph"/>
    <w:basedOn w:val="Normal"/>
    <w:uiPriority w:val="34"/>
    <w:qFormat/>
    <w:rsid w:val="00F63277"/>
    <w:pPr>
      <w:ind w:left="720"/>
      <w:contextualSpacing/>
    </w:pPr>
  </w:style>
  <w:style w:type="character" w:styleId="IntenseEmphasis">
    <w:name w:val="Intense Emphasis"/>
    <w:basedOn w:val="DefaultParagraphFont"/>
    <w:uiPriority w:val="21"/>
    <w:qFormat/>
    <w:rsid w:val="00F63277"/>
    <w:rPr>
      <w:i/>
      <w:iCs/>
      <w:color w:val="2F5496" w:themeColor="accent1" w:themeShade="BF"/>
    </w:rPr>
  </w:style>
  <w:style w:type="paragraph" w:styleId="IntenseQuote">
    <w:name w:val="Intense Quote"/>
    <w:basedOn w:val="Normal"/>
    <w:next w:val="Normal"/>
    <w:link w:val="IntenseQuoteChar"/>
    <w:uiPriority w:val="30"/>
    <w:qFormat/>
    <w:rsid w:val="00F6327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F63277"/>
    <w:rPr>
      <w:i/>
      <w:iCs/>
      <w:color w:val="2F5496" w:themeColor="accent1" w:themeShade="BF"/>
    </w:rPr>
  </w:style>
  <w:style w:type="character" w:styleId="IntenseReference">
    <w:name w:val="Intense Reference"/>
    <w:basedOn w:val="DefaultParagraphFont"/>
    <w:uiPriority w:val="32"/>
    <w:qFormat/>
    <w:rsid w:val="00F63277"/>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deanofstudents.unt.edu/conduct" TargetMode="External"/><Relationship Id="rId18" Type="http://schemas.openxmlformats.org/officeDocument/2006/relationships/hyperlink" Target="mailto:internationaladvising@unt.edu" TargetMode="External"/><Relationship Id="rId26" Type="http://schemas.openxmlformats.org/officeDocument/2006/relationships/hyperlink" Target="https://sfs.unt.edu/idcards" TargetMode="External"/><Relationship Id="rId39" Type="http://schemas.openxmlformats.org/officeDocument/2006/relationships/hyperlink" Target="https://studentaffairs.unt.edu/counseling-and-testing-services" TargetMode="External"/><Relationship Id="rId21" Type="http://schemas.openxmlformats.org/officeDocument/2006/relationships/hyperlink" Target="https://studentaffairs.unt.edu/counseling-and-testing-services" TargetMode="External"/><Relationship Id="rId34" Type="http://schemas.openxmlformats.org/officeDocument/2006/relationships/hyperlink" Target="https://www.mypronouns.org/mistakes" TargetMode="External"/><Relationship Id="rId42" Type="http://schemas.openxmlformats.org/officeDocument/2006/relationships/hyperlink" Target="https://clear.unt.edu/canvas/student-resources" TargetMode="External"/><Relationship Id="rId47" Type="http://schemas.openxmlformats.org/officeDocument/2006/relationships/theme" Target="theme/theme1.xml"/><Relationship Id="rId7" Type="http://schemas.openxmlformats.org/officeDocument/2006/relationships/hyperlink" Target="mailto:helpdesk@unt.edu" TargetMode="External"/><Relationship Id="rId2" Type="http://schemas.openxmlformats.org/officeDocument/2006/relationships/styles" Target="styles.xml"/><Relationship Id="rId16" Type="http://schemas.openxmlformats.org/officeDocument/2006/relationships/hyperlink" Target="http://spot.unt.edu/" TargetMode="External"/><Relationship Id="rId29" Type="http://schemas.openxmlformats.org/officeDocument/2006/relationships/hyperlink" Target="https://community.canvaslms.com/docs/DOC-18406-42121184808" TargetMode="External"/><Relationship Id="rId1" Type="http://schemas.openxmlformats.org/officeDocument/2006/relationships/numbering" Target="numbering.xml"/><Relationship Id="rId6" Type="http://schemas.openxmlformats.org/officeDocument/2006/relationships/hyperlink" Target="http://www.unt.edu/helpdesk/index.htm" TargetMode="External"/><Relationship Id="rId11" Type="http://schemas.openxmlformats.org/officeDocument/2006/relationships/hyperlink" Target="http://www.historians.org/pubs/free/professionalstandards.cfm" TargetMode="External"/><Relationship Id="rId24" Type="http://schemas.openxmlformats.org/officeDocument/2006/relationships/hyperlink" Target="https://studentaffairs.unt.edu/counseling-and-testing-services/services/individual-counseling" TargetMode="External"/><Relationship Id="rId32" Type="http://schemas.openxmlformats.org/officeDocument/2006/relationships/hyperlink" Target="https://www.mypronouns.org/sharing" TargetMode="External"/><Relationship Id="rId37" Type="http://schemas.openxmlformats.org/officeDocument/2006/relationships/hyperlink" Target="https://studentaffairs.unt.edu/career-center" TargetMode="External"/><Relationship Id="rId40" Type="http://schemas.openxmlformats.org/officeDocument/2006/relationships/hyperlink" Target="https://edo.unt.edu/pridealliance" TargetMode="External"/><Relationship Id="rId45" Type="http://schemas.openxmlformats.org/officeDocument/2006/relationships/hyperlink" Target="http://writingcenter.unt.edu/" TargetMode="External"/><Relationship Id="rId5" Type="http://schemas.openxmlformats.org/officeDocument/2006/relationships/hyperlink" Target="https://discover.library.unt.edu/catalog/b7821340" TargetMode="External"/><Relationship Id="rId15" Type="http://schemas.openxmlformats.org/officeDocument/2006/relationships/hyperlink" Target="https://it.unt.edu/eagleconnect" TargetMode="External"/><Relationship Id="rId23" Type="http://schemas.openxmlformats.org/officeDocument/2006/relationships/hyperlink" Target="https://studentaffairs.unt.edu/student-health-and-wellness-center/services/psychiatry" TargetMode="External"/><Relationship Id="rId28" Type="http://schemas.openxmlformats.org/officeDocument/2006/relationships/hyperlink" Target="https://studentaffairs.unt.edu/student-legal-services" TargetMode="External"/><Relationship Id="rId36" Type="http://schemas.openxmlformats.org/officeDocument/2006/relationships/hyperlink" Target="https://studentaffairs.unt.edu/student-legal-services" TargetMode="External"/><Relationship Id="rId10" Type="http://schemas.openxmlformats.org/officeDocument/2006/relationships/hyperlink" Target="https://policy.unt.edu/policy/06-039" TargetMode="External"/><Relationship Id="rId19" Type="http://schemas.openxmlformats.org/officeDocument/2006/relationships/hyperlink" Target="https://policy.unt.edu/policy/07-002" TargetMode="External"/><Relationship Id="rId31" Type="http://schemas.openxmlformats.org/officeDocument/2006/relationships/hyperlink" Target="https://www.mypronouns.org/how" TargetMode="External"/><Relationship Id="rId44" Type="http://schemas.openxmlformats.org/officeDocument/2006/relationships/hyperlink" Target="https://library.unt.edu/" TargetMode="External"/><Relationship Id="rId4" Type="http://schemas.openxmlformats.org/officeDocument/2006/relationships/webSettings" Target="webSettings.xml"/><Relationship Id="rId9" Type="http://schemas.openxmlformats.org/officeDocument/2006/relationships/hyperlink" Target="mailto:helpdesk@unt.edu" TargetMode="External"/><Relationship Id="rId14" Type="http://schemas.openxmlformats.org/officeDocument/2006/relationships/hyperlink" Target="https://my.unt.edu/" TargetMode="External"/><Relationship Id="rId22" Type="http://schemas.openxmlformats.org/officeDocument/2006/relationships/hyperlink" Target="https://studentaffairs.unt.edu/care" TargetMode="External"/><Relationship Id="rId27" Type="http://schemas.openxmlformats.org/officeDocument/2006/relationships/hyperlink" Target="https://sso.unt.edu/idp/profile/SAML2/Redirect/SSO;jsessionid=E4DCA43DF85E3B74B3E496CAB99D8FC6?execution=e1s1" TargetMode="External"/><Relationship Id="rId30" Type="http://schemas.openxmlformats.org/officeDocument/2006/relationships/hyperlink" Target="https://www.mypronouns.org/what-and-why" TargetMode="External"/><Relationship Id="rId35" Type="http://schemas.openxmlformats.org/officeDocument/2006/relationships/hyperlink" Target="https://financialaid.unt.edu/" TargetMode="External"/><Relationship Id="rId43" Type="http://schemas.openxmlformats.org/officeDocument/2006/relationships/hyperlink" Target="https://success.unt.edu/asc" TargetMode="External"/><Relationship Id="rId8" Type="http://schemas.openxmlformats.org/officeDocument/2006/relationships/hyperlink" Target="https://clear.unt.edu/online-communication-tips" TargetMode="External"/><Relationship Id="rId3" Type="http://schemas.openxmlformats.org/officeDocument/2006/relationships/settings" Target="settings.xml"/><Relationship Id="rId12" Type="http://schemas.openxmlformats.org/officeDocument/2006/relationships/hyperlink" Target="https://disability.unt.edu/" TargetMode="External"/><Relationship Id="rId17" Type="http://schemas.openxmlformats.org/officeDocument/2006/relationships/hyperlink" Target="http://www.ecfr.gov/" TargetMode="External"/><Relationship Id="rId25" Type="http://schemas.openxmlformats.org/officeDocument/2006/relationships/hyperlink" Target="https://registrar.unt.edu/transcripts-and-records/update-your-personal-information" TargetMode="External"/><Relationship Id="rId33" Type="http://schemas.openxmlformats.org/officeDocument/2006/relationships/hyperlink" Target="https://www.mypronouns.org/asking" TargetMode="External"/><Relationship Id="rId38" Type="http://schemas.openxmlformats.org/officeDocument/2006/relationships/hyperlink" Target="https://edo.unt.edu/multicultural-center" TargetMode="External"/><Relationship Id="rId46" Type="http://schemas.openxmlformats.org/officeDocument/2006/relationships/fontTable" Target="fontTable.xml"/><Relationship Id="rId20" Type="http://schemas.openxmlformats.org/officeDocument/2006/relationships/hyperlink" Target="https://studentaffairs.unt.edu/student-health-and-wellness-center" TargetMode="External"/><Relationship Id="rId41" Type="http://schemas.openxmlformats.org/officeDocument/2006/relationships/hyperlink" Target="https://deanofstudents.unt.edu/resources/food-pantr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37f4b8a2-ad4f-41b5-9a91-284d2cc38f56}" enabled="1" method="Standard" siteId="{70de1992-07c6-480f-a318-a1afcba03983}" contentBits="0" removed="0"/>
</clbl:labelList>
</file>

<file path=docProps/app.xml><?xml version="1.0" encoding="utf-8"?>
<Properties xmlns="http://schemas.openxmlformats.org/officeDocument/2006/extended-properties" xmlns:vt="http://schemas.openxmlformats.org/officeDocument/2006/docPropsVTypes">
  <Template>Normal.dotm</Template>
  <TotalTime>4</TotalTime>
  <Pages>17</Pages>
  <Words>5326</Words>
  <Characters>30363</Characters>
  <Application>Microsoft Office Word</Application>
  <DocSecurity>0</DocSecurity>
  <Lines>253</Lines>
  <Paragraphs>71</Paragraphs>
  <ScaleCrop>false</ScaleCrop>
  <Company/>
  <LinksUpToDate>false</LinksUpToDate>
  <CharactersWithSpaces>35618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Black, Madison</dc:creator>
  <cp:keywords/>
  <dc:description/>
  <cp:lastModifiedBy>Black, Madison</cp:lastModifiedBy>
  <cp:revision>2</cp:revision>
  <dcterms:created xsi:type="dcterms:W3CDTF">2026-08-11T05:05:00Z</dcterms:created>
  <dcterms:modified xsi:type="dcterms:W3CDTF">2026-08-11T05:09:00Z</dcterms:modified>
</cp:coreProperties>
</file>