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3076" w14:textId="2D6971C9" w:rsidR="001D66BD" w:rsidRDefault="001D66BD" w:rsidP="001D66BD">
      <w:pPr>
        <w:pStyle w:val="Heading1"/>
        <w:tabs>
          <w:tab w:val="center" w:pos="6090"/>
          <w:tab w:val="right" w:pos="10291"/>
        </w:tabs>
        <w:spacing w:after="10"/>
        <w:ind w:left="-15" w:firstLine="0"/>
      </w:pPr>
      <w:r>
        <w:t>GEOG 1710 Sec 00</w:t>
      </w:r>
      <w:r w:rsidR="00450264">
        <w:t>4</w:t>
      </w:r>
      <w:r>
        <w:t xml:space="preserve">: Earth Science </w:t>
      </w:r>
      <w:r>
        <w:tab/>
        <w:t xml:space="preserve">             Tu Th 2:</w:t>
      </w:r>
      <w:r w:rsidR="00450264">
        <w:t>0</w:t>
      </w:r>
      <w:r>
        <w:t xml:space="preserve">0 pm – </w:t>
      </w:r>
      <w:r w:rsidR="00450264">
        <w:t>3</w:t>
      </w:r>
      <w:r>
        <w:t>:</w:t>
      </w:r>
      <w:r w:rsidR="00450264">
        <w:t>2</w:t>
      </w:r>
      <w:r>
        <w:t xml:space="preserve">0 pm </w:t>
      </w:r>
      <w:r>
        <w:tab/>
        <w:t xml:space="preserve">           </w:t>
      </w:r>
      <w:r w:rsidR="00450264">
        <w:t>Spring</w:t>
      </w:r>
      <w:r>
        <w:t xml:space="preserve"> 202</w:t>
      </w:r>
      <w:r w:rsidR="00450264">
        <w:t>6</w:t>
      </w:r>
      <w:r>
        <w:t xml:space="preserve"> </w:t>
      </w:r>
    </w:p>
    <w:p w14:paraId="72AB049E" w14:textId="77777777" w:rsidR="001D66BD" w:rsidRDefault="001D66BD" w:rsidP="001D66BD">
      <w:pPr>
        <w:spacing w:after="160" w:line="259" w:lineRule="auto"/>
        <w:ind w:left="-29" w:right="-34" w:firstLine="0"/>
      </w:pPr>
      <w:r>
        <w:rPr>
          <w:rFonts w:ascii="Calibri" w:eastAsia="Calibri" w:hAnsi="Calibri" w:cs="Calibri"/>
          <w:noProof/>
          <w:sz w:val="22"/>
          <w:lang w:eastAsia="zh-CN"/>
        </w:rPr>
        <mc:AlternateContent>
          <mc:Choice Requires="wpg">
            <w:drawing>
              <wp:inline distT="0" distB="0" distL="0" distR="0" wp14:anchorId="2D7BF86C" wp14:editId="07F60308">
                <wp:extent cx="6574536" cy="18288"/>
                <wp:effectExtent l="0" t="0" r="0" b="0"/>
                <wp:docPr id="10053" name="Group 10053"/>
                <wp:cNvGraphicFramePr/>
                <a:graphic xmlns:a="http://schemas.openxmlformats.org/drawingml/2006/main">
                  <a:graphicData uri="http://schemas.microsoft.com/office/word/2010/wordprocessingGroup">
                    <wpg:wgp>
                      <wpg:cNvGrpSpPr/>
                      <wpg:grpSpPr>
                        <a:xfrm>
                          <a:off x="0" y="0"/>
                          <a:ext cx="6574536" cy="18288"/>
                          <a:chOff x="0" y="0"/>
                          <a:chExt cx="6574536" cy="18288"/>
                        </a:xfrm>
                      </wpg:grpSpPr>
                      <wps:wsp>
                        <wps:cNvPr id="13060" name="Shape 13060"/>
                        <wps:cNvSpPr/>
                        <wps:spPr>
                          <a:xfrm>
                            <a:off x="0" y="0"/>
                            <a:ext cx="6574536" cy="18288"/>
                          </a:xfrm>
                          <a:custGeom>
                            <a:avLst/>
                            <a:gdLst/>
                            <a:ahLst/>
                            <a:cxnLst/>
                            <a:rect l="0" t="0" r="0" b="0"/>
                            <a:pathLst>
                              <a:path w="6574536" h="18288">
                                <a:moveTo>
                                  <a:pt x="0" y="0"/>
                                </a:moveTo>
                                <a:lnTo>
                                  <a:pt x="6574536" y="0"/>
                                </a:lnTo>
                                <a:lnTo>
                                  <a:pt x="657453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7443FB" id="Group 10053" o:spid="_x0000_s1026" style="width:517.7pt;height:1.45pt;mso-position-horizontal-relative:char;mso-position-vertical-relative:line" coordsize="6574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">
                <v:shape id="Shape 13060" o:spid="_x0000_s1027" style="position:absolute;width:65745;height:182;visibility:visible;mso-wrap-style:square;v-text-anchor:top" coordsize="657453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" path="m,l6574536,r,18288l,18288,,e" fillcolor="black" stroked="f" strokeweight="0">
                  <v:stroke miterlimit="83231f" joinstyle="miter"/>
                  <v:path arrowok="t" textboxrect="0,0,6574536,18288"/>
                </v:shape>
                <w10:anchorlock/>
              </v:group>
            </w:pict>
          </mc:Fallback>
        </mc:AlternateContent>
      </w:r>
    </w:p>
    <w:p w14:paraId="25DD1504" w14:textId="7DC087AB" w:rsidR="001D66BD" w:rsidRDefault="001D66BD" w:rsidP="001D66BD">
      <w:pPr>
        <w:spacing w:after="174"/>
        <w:ind w:left="-5"/>
      </w:pPr>
      <w:r>
        <w:t xml:space="preserve">Classroom: </w:t>
      </w:r>
      <w:r w:rsidR="00450264">
        <w:rPr>
          <w:b/>
          <w:bCs/>
        </w:rPr>
        <w:t>LIFE A204</w:t>
      </w:r>
    </w:p>
    <w:p w14:paraId="6CDE3E0E" w14:textId="5D5BD5CA" w:rsidR="000540A6" w:rsidRDefault="0011788C">
      <w:pPr>
        <w:tabs>
          <w:tab w:val="center" w:pos="2880"/>
          <w:tab w:val="center" w:pos="3600"/>
          <w:tab w:val="center" w:pos="4320"/>
        </w:tabs>
        <w:ind w:left="-15" w:firstLine="0"/>
      </w:pPr>
      <w:r>
        <w:t xml:space="preserve">Instructor: Dr. </w:t>
      </w:r>
      <w:r w:rsidR="00C54955">
        <w:t>Melanie Kneen</w:t>
      </w:r>
      <w:r>
        <w:t xml:space="preserve">  </w:t>
      </w:r>
    </w:p>
    <w:p w14:paraId="24FF9F71" w14:textId="0A18239A" w:rsidR="000540A6" w:rsidRDefault="0011788C">
      <w:pPr>
        <w:ind w:left="-5"/>
      </w:pPr>
      <w:r>
        <w:t xml:space="preserve">Email: </w:t>
      </w:r>
      <w:r w:rsidR="00C54955">
        <w:t>melanie.kneen</w:t>
      </w:r>
      <w:r>
        <w:t xml:space="preserve">@unt.edu    </w:t>
      </w:r>
    </w:p>
    <w:p w14:paraId="7D946B5E" w14:textId="6BD7EBB5" w:rsidR="000540A6" w:rsidRDefault="0011788C">
      <w:pPr>
        <w:tabs>
          <w:tab w:val="center" w:pos="2880"/>
          <w:tab w:val="center" w:pos="3600"/>
        </w:tabs>
        <w:ind w:left="-15" w:firstLine="0"/>
      </w:pPr>
      <w:r>
        <w:t xml:space="preserve">Office: </w:t>
      </w:r>
      <w:r w:rsidR="0034736B" w:rsidRPr="00FA041D">
        <w:t xml:space="preserve">ENV </w:t>
      </w:r>
      <w:r w:rsidR="00FA041D" w:rsidRPr="00FA041D">
        <w:t>2</w:t>
      </w:r>
      <w:r w:rsidR="0034736B" w:rsidRPr="00FA041D">
        <w:t>34</w:t>
      </w:r>
      <w:r>
        <w:t xml:space="preserve">         </w:t>
      </w:r>
    </w:p>
    <w:p w14:paraId="1935DE90" w14:textId="084213CA" w:rsidR="00FF6C33" w:rsidRDefault="00FF6C33" w:rsidP="009127E2">
      <w:pPr>
        <w:tabs>
          <w:tab w:val="center" w:pos="7920"/>
          <w:tab w:val="center" w:pos="8640"/>
          <w:tab w:val="center" w:pos="9360"/>
        </w:tabs>
        <w:spacing w:after="93"/>
        <w:ind w:left="-15" w:firstLine="0"/>
      </w:pPr>
      <w:r>
        <w:t>O</w:t>
      </w:r>
      <w:r w:rsidR="0011788C">
        <w:t xml:space="preserve">ffice </w:t>
      </w:r>
      <w:r w:rsidR="0011788C" w:rsidRPr="00065A30">
        <w:t>hours:</w:t>
      </w:r>
      <w:r w:rsidR="001369E1">
        <w:t xml:space="preserve">       </w:t>
      </w:r>
      <w:r w:rsidR="0011788C" w:rsidRPr="00065A30">
        <w:t xml:space="preserve"> </w:t>
      </w:r>
      <w:r w:rsidR="009127E2">
        <w:t xml:space="preserve"> 1</w:t>
      </w:r>
      <w:r w:rsidR="00450264">
        <w:t>0</w:t>
      </w:r>
      <w:r w:rsidR="001369E1">
        <w:t xml:space="preserve"> to</w:t>
      </w:r>
      <w:r w:rsidR="009127E2">
        <w:t xml:space="preserve"> 1</w:t>
      </w:r>
      <w:r w:rsidR="00450264">
        <w:t>0:</w:t>
      </w:r>
      <w:r w:rsidR="009127E2">
        <w:t>50 am Mondays or on</w:t>
      </w:r>
      <w:r w:rsidR="00BB7326">
        <w:t xml:space="preserve"> request</w:t>
      </w:r>
      <w:r w:rsidR="0011788C" w:rsidRPr="00065A30">
        <w:t xml:space="preserve"> </w:t>
      </w:r>
      <w:r w:rsidR="00065A30" w:rsidRPr="00065A30">
        <w:t xml:space="preserve">or </w:t>
      </w:r>
      <w:r w:rsidR="0011788C" w:rsidRPr="00065A30">
        <w:t>zoom by</w:t>
      </w:r>
      <w:r w:rsidR="0011788C">
        <w:t xml:space="preserve"> </w:t>
      </w:r>
      <w:r w:rsidR="00162A18">
        <w:t>appointment.</w:t>
      </w:r>
      <w:r w:rsidR="0011788C">
        <w:t xml:space="preserve">  </w:t>
      </w:r>
    </w:p>
    <w:p w14:paraId="17900E47" w14:textId="77777777" w:rsidR="009127E2" w:rsidRDefault="009127E2" w:rsidP="009127E2">
      <w:pPr>
        <w:tabs>
          <w:tab w:val="center" w:pos="7920"/>
          <w:tab w:val="center" w:pos="8640"/>
          <w:tab w:val="center" w:pos="9360"/>
        </w:tabs>
        <w:spacing w:after="93"/>
        <w:ind w:left="-15" w:firstLine="0"/>
      </w:pPr>
    </w:p>
    <w:p w14:paraId="31D10269" w14:textId="5EBB3492" w:rsidR="000540A6" w:rsidRPr="00E15A96" w:rsidRDefault="0011788C">
      <w:pPr>
        <w:pStyle w:val="Heading1"/>
        <w:ind w:left="-5"/>
        <w:rPr>
          <w:b w:val="0"/>
          <w:bCs/>
        </w:rPr>
      </w:pPr>
      <w:r>
        <w:t>Recommended Textbook</w:t>
      </w:r>
      <w:r w:rsidR="00162A18">
        <w:t>.</w:t>
      </w:r>
      <w:r>
        <w:t xml:space="preserve"> </w:t>
      </w:r>
      <w:r w:rsidR="00162A18">
        <w:rPr>
          <w:b w:val="0"/>
          <w:bCs/>
        </w:rPr>
        <w:t>Y</w:t>
      </w:r>
      <w:r w:rsidR="00C54955" w:rsidRPr="00E15A96">
        <w:rPr>
          <w:b w:val="0"/>
          <w:bCs/>
        </w:rPr>
        <w:t xml:space="preserve">ou can manage without </w:t>
      </w:r>
      <w:r w:rsidR="00E15A96" w:rsidRPr="00E15A96">
        <w:rPr>
          <w:b w:val="0"/>
          <w:bCs/>
        </w:rPr>
        <w:t>the book</w:t>
      </w:r>
      <w:r w:rsidR="00E15A96">
        <w:rPr>
          <w:b w:val="0"/>
          <w:bCs/>
        </w:rPr>
        <w:t>,</w:t>
      </w:r>
      <w:r w:rsidR="00C54955" w:rsidRPr="00E15A96">
        <w:rPr>
          <w:b w:val="0"/>
          <w:bCs/>
        </w:rPr>
        <w:t xml:space="preserve"> but this will make you</w:t>
      </w:r>
      <w:r w:rsidR="00E15A96" w:rsidRPr="00E15A96">
        <w:rPr>
          <w:b w:val="0"/>
          <w:bCs/>
        </w:rPr>
        <w:t>r</w:t>
      </w:r>
      <w:r w:rsidR="00C54955" w:rsidRPr="00E15A96">
        <w:rPr>
          <w:b w:val="0"/>
          <w:bCs/>
        </w:rPr>
        <w:t xml:space="preserve"> life much easier</w:t>
      </w:r>
      <w:r w:rsidR="00162A18">
        <w:rPr>
          <w:b w:val="0"/>
          <w:bCs/>
        </w:rPr>
        <w:t>, it includes an audio book, access descriptions to all images and various study assistance tools like flashcards.</w:t>
      </w:r>
      <w:r w:rsidRPr="00E15A96">
        <w:rPr>
          <w:b w:val="0"/>
          <w:bCs/>
        </w:rPr>
        <w:t xml:space="preserve"> </w:t>
      </w:r>
    </w:p>
    <w:p w14:paraId="6C7C4F66" w14:textId="77777777" w:rsidR="00E818C2" w:rsidRDefault="00E818C2" w:rsidP="00E818C2">
      <w:pPr>
        <w:ind w:left="-5" w:right="4301"/>
      </w:pPr>
      <w:r w:rsidRPr="00E818C2">
        <w:rPr>
          <w:i/>
        </w:rPr>
        <w:t>Geosystems10th Edition</w:t>
      </w:r>
      <w:r>
        <w:rPr>
          <w:i/>
        </w:rPr>
        <w:t xml:space="preserve"> </w:t>
      </w:r>
      <w:r w:rsidR="0011788C">
        <w:t xml:space="preserve">by </w:t>
      </w:r>
      <w:r>
        <w:t>Christopher Birkeland</w:t>
      </w:r>
    </w:p>
    <w:p w14:paraId="3A563AB4" w14:textId="12A01928" w:rsidR="000540A6" w:rsidRDefault="0011788C" w:rsidP="00E818C2">
      <w:pPr>
        <w:ind w:left="-5" w:right="4301"/>
      </w:pPr>
      <w:r>
        <w:t xml:space="preserve"> </w:t>
      </w:r>
      <w:proofErr w:type="spellStart"/>
      <w:r>
        <w:t>ebook</w:t>
      </w:r>
      <w:proofErr w:type="spellEnd"/>
      <w:r>
        <w:t xml:space="preserve"> available through </w:t>
      </w:r>
      <w:r w:rsidR="005B4D0C">
        <w:br/>
      </w:r>
      <w:r w:rsidR="005B4D0C" w:rsidRPr="005B4D0C">
        <w:t>https://www.pearson.com/en-us/subject-</w:t>
      </w:r>
      <w:r w:rsidR="005B4D0C">
        <w:t>c</w:t>
      </w:r>
      <w:r w:rsidR="005B4D0C" w:rsidRPr="005B4D0C">
        <w:t>atalog/p/geosystems-an-introduction-to-physical-geography/P200000007011/9780134642529</w:t>
      </w:r>
    </w:p>
    <w:p w14:paraId="1916ECF3" w14:textId="77777777" w:rsidR="000540A6" w:rsidRDefault="0011788C">
      <w:pPr>
        <w:spacing w:after="0" w:line="259" w:lineRule="auto"/>
        <w:ind w:left="0" w:firstLine="0"/>
      </w:pPr>
      <w:r>
        <w:t xml:space="preserve"> </w:t>
      </w:r>
    </w:p>
    <w:p w14:paraId="1F8CECCA" w14:textId="211F08BD" w:rsidR="000540A6" w:rsidRDefault="0011788C">
      <w:pPr>
        <w:ind w:left="-5"/>
      </w:pPr>
      <w:r>
        <w:t xml:space="preserve">Supplementary </w:t>
      </w:r>
      <w:r w:rsidR="00DC1FDE">
        <w:t>open-source</w:t>
      </w:r>
      <w:r>
        <w:t xml:space="preserve"> books: </w:t>
      </w:r>
      <w:r w:rsidR="00162A18">
        <w:t>T</w:t>
      </w:r>
      <w:r w:rsidR="00E15A96">
        <w:t>hese</w:t>
      </w:r>
      <w:r w:rsidR="00C54955">
        <w:t xml:space="preserve"> alternatives are </w:t>
      </w:r>
      <w:r w:rsidR="00B17143">
        <w:t>free,</w:t>
      </w:r>
      <w:r w:rsidR="00E15A96">
        <w:t xml:space="preserve"> and you can use them if you can’t get the textbook, you will have to work </w:t>
      </w:r>
      <w:r w:rsidR="00162A18">
        <w:t xml:space="preserve">slightly </w:t>
      </w:r>
      <w:r w:rsidR="00E15A96">
        <w:t>harder to find the information as they are not organized the same way as the assigned book.</w:t>
      </w:r>
      <w:r w:rsidR="00162A18">
        <w:t xml:space="preserve"> One you can just download the other you need to create a login at no cost.</w:t>
      </w:r>
    </w:p>
    <w:p w14:paraId="66457845" w14:textId="7BDAE59E" w:rsidR="005B4D0C" w:rsidRDefault="005B4D0C">
      <w:pPr>
        <w:spacing w:after="5"/>
        <w:ind w:left="-5"/>
      </w:pPr>
      <w:hyperlink r:id="rId7" w:history="1">
        <w:r w:rsidRPr="00576C49">
          <w:rPr>
            <w:rStyle w:val="Hyperlink"/>
          </w:rPr>
          <w:t>https://slcc.pressbooks.pub/physicalgeography/</w:t>
        </w:r>
      </w:hyperlink>
    </w:p>
    <w:p w14:paraId="2194BE26" w14:textId="5D6249F6" w:rsidR="005B4D0C" w:rsidRDefault="005B4D0C">
      <w:pPr>
        <w:spacing w:after="5"/>
        <w:ind w:left="-5"/>
      </w:pPr>
      <w:hyperlink r:id="rId8" w:history="1">
        <w:r w:rsidRPr="00576C49">
          <w:rPr>
            <w:rStyle w:val="Hyperlink"/>
          </w:rPr>
          <w:t>https://www.oercommons.org/courses/physical-geography-2</w:t>
        </w:r>
      </w:hyperlink>
    </w:p>
    <w:p w14:paraId="52274BDC" w14:textId="0C806CD3" w:rsidR="000540A6" w:rsidRDefault="000540A6">
      <w:pPr>
        <w:spacing w:after="0" w:line="259" w:lineRule="auto"/>
        <w:ind w:left="0" w:firstLine="0"/>
      </w:pPr>
    </w:p>
    <w:p w14:paraId="489614CF" w14:textId="77777777" w:rsidR="000540A6" w:rsidRDefault="0011788C">
      <w:pPr>
        <w:pStyle w:val="Heading1"/>
        <w:ind w:left="-5"/>
      </w:pPr>
      <w:r>
        <w:t xml:space="preserve">Broad Course Goals </w:t>
      </w:r>
    </w:p>
    <w:p w14:paraId="40A91387" w14:textId="271954B2" w:rsidR="000540A6" w:rsidRDefault="005B4D0C">
      <w:pPr>
        <w:ind w:left="-5"/>
      </w:pPr>
      <w:r w:rsidRPr="005B4D0C">
        <w:t>Principles and processes of physical geography. Introduction to mapping, weather and climate, soil and vegetation, and landforms of rivers, coasts and deserts.</w:t>
      </w:r>
      <w:r w:rsidR="0011788C">
        <w:t xml:space="preserve">  </w:t>
      </w:r>
    </w:p>
    <w:p w14:paraId="315F0314" w14:textId="77777777" w:rsidR="000540A6" w:rsidRDefault="0011788C">
      <w:pPr>
        <w:spacing w:after="0" w:line="259" w:lineRule="auto"/>
        <w:ind w:left="0" w:firstLine="0"/>
      </w:pPr>
      <w:r>
        <w:t xml:space="preserve"> </w:t>
      </w:r>
    </w:p>
    <w:p w14:paraId="2505D25C" w14:textId="77777777" w:rsidR="000540A6" w:rsidRDefault="0011788C">
      <w:pPr>
        <w:pStyle w:val="Heading1"/>
        <w:ind w:left="-5"/>
      </w:pPr>
      <w:r>
        <w:t xml:space="preserve">Format, Structure, and Expectations </w:t>
      </w:r>
    </w:p>
    <w:p w14:paraId="71B4CA7A" w14:textId="552654F2" w:rsidR="000540A6" w:rsidRDefault="0011788C">
      <w:pPr>
        <w:spacing w:after="150"/>
        <w:ind w:left="-5"/>
      </w:pPr>
      <w:r>
        <w:t>We will make daily use of the UNT Canvas system, especially for course announcements, ancillary materials and web links, and grading. Lecture slides will be uploaded onto Canvas after each class. Office hour</w:t>
      </w:r>
      <w:r w:rsidR="00065A30">
        <w:t>s</w:t>
      </w:r>
      <w:r>
        <w:t xml:space="preserve"> virtually through zoom</w:t>
      </w:r>
      <w:r w:rsidR="00065A30">
        <w:t xml:space="preserve"> are possible – suggest 3 times between 10am and 8pm that work with your schedule </w:t>
      </w:r>
      <w:r>
        <w:t>All the discussion forums</w:t>
      </w:r>
      <w:r w:rsidR="00FA041D">
        <w:t xml:space="preserve"> and</w:t>
      </w:r>
      <w:r>
        <w:t xml:space="preserve"> homework</w:t>
      </w:r>
      <w:r w:rsidR="00FA041D">
        <w:t xml:space="preserve"> </w:t>
      </w:r>
      <w:r>
        <w:t xml:space="preserve">are online through Canvas. </w:t>
      </w:r>
    </w:p>
    <w:p w14:paraId="0F3A3454" w14:textId="77777777" w:rsidR="000540A6" w:rsidRDefault="0011788C">
      <w:pPr>
        <w:pStyle w:val="Heading1"/>
        <w:ind w:left="-5"/>
      </w:pPr>
      <w:r>
        <w:t xml:space="preserve">Attendance/Absences </w:t>
      </w:r>
    </w:p>
    <w:p w14:paraId="46F63004" w14:textId="77777777" w:rsidR="000540A6" w:rsidRDefault="0011788C">
      <w:pPr>
        <w:spacing w:after="159" w:line="240" w:lineRule="auto"/>
        <w:ind w:left="-5"/>
      </w:pPr>
      <w:r>
        <w:rPr>
          <w:color w:val="0E0E0E"/>
        </w:rPr>
        <w:t xml:space="preserve">Students are expected to be </w:t>
      </w:r>
      <w:r w:rsidRPr="00450264">
        <w:rPr>
          <w:color w:val="0E0E0E"/>
          <w:u w:val="single"/>
        </w:rPr>
        <w:t>present</w:t>
      </w:r>
      <w:r>
        <w:rPr>
          <w:color w:val="0E0E0E"/>
        </w:rPr>
        <w:t xml:space="preserve"> for every meeting of this class. Only the instructor can excuse a student from a course requirement or responsibility. </w:t>
      </w:r>
    </w:p>
    <w:p w14:paraId="6D9CD773" w14:textId="1ED7151E" w:rsidR="000540A6" w:rsidRDefault="0011788C">
      <w:pPr>
        <w:spacing w:after="159" w:line="240" w:lineRule="auto"/>
        <w:ind w:left="-5"/>
        <w:rPr>
          <w:color w:val="0E0E0E"/>
        </w:rPr>
      </w:pPr>
      <w:r>
        <w:rPr>
          <w:color w:val="0E0E0E"/>
        </w:rPr>
        <w:t xml:space="preserve">When conflicts or absences can be anticipated, such as for university sponsored activities and religious observations, the student should inform the instructor of the situation </w:t>
      </w:r>
      <w:r>
        <w:rPr>
          <w:color w:val="0E0E0E"/>
          <w:u w:val="single" w:color="0E0E0E"/>
        </w:rPr>
        <w:t>as far in advance as</w:t>
      </w:r>
      <w:r>
        <w:rPr>
          <w:color w:val="0E0E0E"/>
        </w:rPr>
        <w:t xml:space="preserve"> </w:t>
      </w:r>
      <w:r w:rsidR="00DC1FDE">
        <w:rPr>
          <w:color w:val="0E0E0E"/>
          <w:u w:val="single" w:color="0E0E0E"/>
        </w:rPr>
        <w:t>possible</w:t>
      </w:r>
      <w:r w:rsidR="00DC1FDE">
        <w:rPr>
          <w:rFonts w:ascii="Calibri" w:eastAsia="Calibri" w:hAnsi="Calibri" w:cs="Calibri"/>
          <w:sz w:val="22"/>
        </w:rPr>
        <w:t xml:space="preserve"> and</w:t>
      </w:r>
      <w:r>
        <w:rPr>
          <w:color w:val="0E0E0E"/>
          <w:u w:val="single" w:color="0E0E0E"/>
        </w:rPr>
        <w:t xml:space="preserve"> provide the regular documentation</w:t>
      </w:r>
      <w:r>
        <w:rPr>
          <w:color w:val="0E0E0E"/>
        </w:rPr>
        <w:t xml:space="preserve">. For unanticipated or emergency absences when advance notification to an instructor is not possible, the student should </w:t>
      </w:r>
      <w:r>
        <w:rPr>
          <w:color w:val="0E0E0E"/>
          <w:u w:val="single" w:color="0E0E0E"/>
        </w:rPr>
        <w:t>contact the instructor as soon as possible by</w:t>
      </w:r>
      <w:r>
        <w:rPr>
          <w:color w:val="0E0E0E"/>
        </w:rPr>
        <w:t xml:space="preserve"> </w:t>
      </w:r>
      <w:r>
        <w:rPr>
          <w:color w:val="0E0E0E"/>
          <w:u w:val="single" w:color="0E0E0E"/>
        </w:rPr>
        <w:t>email</w:t>
      </w:r>
      <w:r>
        <w:rPr>
          <w:color w:val="0E0E0E"/>
        </w:rPr>
        <w:t xml:space="preserve">.  </w:t>
      </w:r>
    </w:p>
    <w:p w14:paraId="1B5EF462" w14:textId="77777777" w:rsidR="005D5DF6" w:rsidRDefault="005D5DF6">
      <w:pPr>
        <w:spacing w:after="159" w:line="240" w:lineRule="auto"/>
        <w:ind w:left="-5"/>
      </w:pPr>
    </w:p>
    <w:p w14:paraId="35025A5A" w14:textId="33F9BD82" w:rsidR="000540A6" w:rsidRDefault="00162A18">
      <w:pPr>
        <w:pStyle w:val="Heading1"/>
        <w:ind w:left="-5"/>
      </w:pPr>
      <w:r>
        <w:lastRenderedPageBreak/>
        <w:t>Illness</w:t>
      </w:r>
      <w:r w:rsidR="0011788C">
        <w:t xml:space="preserve"> Impact on Attendance </w:t>
      </w:r>
    </w:p>
    <w:p w14:paraId="36510709" w14:textId="412ACDB5" w:rsidR="000540A6" w:rsidRDefault="0011788C">
      <w:pPr>
        <w:spacing w:after="148"/>
        <w:ind w:left="-5"/>
      </w:pPr>
      <w:r>
        <w:t xml:space="preserve">While attendance is expected as outlined above, it is important for all of us to be mindful of the health and safety of everyone in our community. </w:t>
      </w:r>
      <w:r>
        <w:rPr>
          <w:b/>
        </w:rPr>
        <w:t>DO NOT come to campus with a 100.4°F (38°C)</w:t>
      </w:r>
      <w:r>
        <w:t xml:space="preserve"> or above temperature (no meds in past 24 hours). Please contact me if you are unable to attend class.  </w:t>
      </w:r>
    </w:p>
    <w:p w14:paraId="5D87C407" w14:textId="222264BC" w:rsidR="000540A6" w:rsidRPr="00450264" w:rsidRDefault="0011788C">
      <w:pPr>
        <w:spacing w:after="150"/>
        <w:ind w:left="-5"/>
        <w:rPr>
          <w:b/>
        </w:rPr>
      </w:pPr>
      <w:r w:rsidRPr="00450264">
        <w:rPr>
          <w:b/>
        </w:rPr>
        <w:t xml:space="preserve">While attendance is an important part of succeeding in this class, your own health, and those of others in the community, is more important. </w:t>
      </w:r>
    </w:p>
    <w:p w14:paraId="2C90CBF6" w14:textId="77777777" w:rsidR="005D5DF6" w:rsidRPr="00450264" w:rsidRDefault="005D5DF6">
      <w:pPr>
        <w:spacing w:after="150"/>
        <w:ind w:left="-5"/>
      </w:pPr>
    </w:p>
    <w:p w14:paraId="001F86F9" w14:textId="1C7F3AD2" w:rsidR="000540A6" w:rsidRDefault="0011788C">
      <w:pPr>
        <w:pStyle w:val="Heading1"/>
        <w:spacing w:after="115"/>
        <w:ind w:left="-5"/>
      </w:pPr>
      <w:r>
        <w:t xml:space="preserve">Email Policy </w:t>
      </w:r>
    </w:p>
    <w:p w14:paraId="5489A1AC" w14:textId="4D845572" w:rsidR="000540A6" w:rsidRDefault="0011788C">
      <w:pPr>
        <w:numPr>
          <w:ilvl w:val="0"/>
          <w:numId w:val="2"/>
        </w:numPr>
        <w:ind w:hanging="360"/>
      </w:pPr>
      <w:r>
        <w:t xml:space="preserve">When you email, </w:t>
      </w:r>
      <w:r>
        <w:rPr>
          <w:b/>
          <w:u w:val="single" w:color="000000"/>
        </w:rPr>
        <w:t>please make sure to use “</w:t>
      </w:r>
      <w:r w:rsidRPr="000F0D74">
        <w:rPr>
          <w:b/>
          <w:u w:val="single" w:color="000000"/>
        </w:rPr>
        <w:t>GEO</w:t>
      </w:r>
      <w:r w:rsidR="005B4D0C">
        <w:rPr>
          <w:b/>
          <w:u w:val="single" w:color="000000"/>
        </w:rPr>
        <w:t>G</w:t>
      </w:r>
      <w:r w:rsidRPr="000F0D74">
        <w:rPr>
          <w:b/>
          <w:u w:val="single" w:color="000000"/>
        </w:rPr>
        <w:t xml:space="preserve"> 1</w:t>
      </w:r>
      <w:r w:rsidR="005B4D0C">
        <w:rPr>
          <w:b/>
          <w:u w:val="single" w:color="000000"/>
        </w:rPr>
        <w:t>7</w:t>
      </w:r>
      <w:r w:rsidRPr="000F0D74">
        <w:rPr>
          <w:b/>
          <w:u w:val="single" w:color="000000"/>
        </w:rPr>
        <w:t>10 Section 00</w:t>
      </w:r>
      <w:r w:rsidR="00450264">
        <w:rPr>
          <w:b/>
          <w:u w:val="single" w:color="000000"/>
        </w:rPr>
        <w:t>4</w:t>
      </w:r>
      <w:r w:rsidRPr="000F0D74">
        <w:rPr>
          <w:b/>
          <w:u w:val="single" w:color="000000"/>
        </w:rPr>
        <w:t>” in</w:t>
      </w:r>
      <w:r>
        <w:rPr>
          <w:b/>
          <w:u w:val="single" w:color="000000"/>
        </w:rPr>
        <w:t xml:space="preserve"> subject line</w:t>
      </w:r>
      <w:r>
        <w:t xml:space="preserve"> and sign message with your full name. This will help me tremendously in locating and responding to your emails quickly. </w:t>
      </w:r>
    </w:p>
    <w:p w14:paraId="3F0C2B90" w14:textId="6A249204" w:rsidR="000540A6" w:rsidRDefault="0011788C">
      <w:pPr>
        <w:numPr>
          <w:ilvl w:val="0"/>
          <w:numId w:val="2"/>
        </w:numPr>
        <w:ind w:hanging="360"/>
      </w:pPr>
      <w:r>
        <w:t xml:space="preserve">You should email me if an emergency </w:t>
      </w:r>
      <w:r w:rsidR="00AA5944">
        <w:t>arises,</w:t>
      </w:r>
      <w:r>
        <w:t xml:space="preserve"> and you will miss your lecture or exam. </w:t>
      </w:r>
      <w:r w:rsidR="009127E2">
        <w:t xml:space="preserve">You must email me if you should miss an exam. Slow requests for a valid make up exam may be denied if you are not prompt about setting up a plan. </w:t>
      </w:r>
    </w:p>
    <w:p w14:paraId="0EE7B442" w14:textId="7407875B" w:rsidR="00FF6C33" w:rsidRDefault="00065A30">
      <w:pPr>
        <w:numPr>
          <w:ilvl w:val="0"/>
          <w:numId w:val="2"/>
        </w:numPr>
        <w:ind w:hanging="360"/>
      </w:pPr>
      <w:r>
        <w:t xml:space="preserve">My UNT email address is: </w:t>
      </w:r>
      <w:hyperlink r:id="rId9" w:history="1">
        <w:r w:rsidRPr="00214EA9">
          <w:rPr>
            <w:rStyle w:val="Hyperlink"/>
          </w:rPr>
          <w:t>Melanie.Kneen@unt.edu</w:t>
        </w:r>
      </w:hyperlink>
      <w:r w:rsidR="00FA04DB">
        <w:t>.</w:t>
      </w:r>
      <w:r>
        <w:t xml:space="preserve"> </w:t>
      </w:r>
      <w:r w:rsidR="00FA04DB">
        <w:t>Please use this email address</w:t>
      </w:r>
      <w:r w:rsidR="00450264">
        <w:t>. A</w:t>
      </w:r>
      <w:r w:rsidR="00FA04DB">
        <w:t>ny other</w:t>
      </w:r>
      <w:r w:rsidR="00450264">
        <w:t xml:space="preserve"> email and</w:t>
      </w:r>
      <w:r w:rsidR="00FA04DB">
        <w:t xml:space="preserve"> I may not see your messages.</w:t>
      </w:r>
    </w:p>
    <w:p w14:paraId="30E33A38" w14:textId="77777777" w:rsidR="005D5DF6" w:rsidRDefault="005D5DF6" w:rsidP="001369E1"/>
    <w:p w14:paraId="76CA757C" w14:textId="42EAFF69" w:rsidR="00FF6C33" w:rsidRDefault="0011788C" w:rsidP="00FF6C33">
      <w:pPr>
        <w:pStyle w:val="Heading1"/>
        <w:spacing w:after="10"/>
        <w:ind w:left="-5"/>
      </w:pPr>
      <w:r>
        <w:t xml:space="preserve">Grading </w:t>
      </w:r>
    </w:p>
    <w:p w14:paraId="3F2E97C1" w14:textId="5009FBE0" w:rsidR="000540A6" w:rsidRDefault="0011788C" w:rsidP="00954F7B">
      <w:pPr>
        <w:numPr>
          <w:ilvl w:val="0"/>
          <w:numId w:val="2"/>
        </w:numPr>
        <w:spacing w:after="0" w:line="259" w:lineRule="auto"/>
        <w:ind w:left="-5" w:firstLine="0"/>
      </w:pPr>
      <w:r w:rsidRPr="00FF6C33">
        <w:rPr>
          <w:u w:val="single" w:color="000000"/>
        </w:rPr>
        <w:t>The lecture is worth 70% of your grade and the lab is worth 30% of your grade.</w:t>
      </w:r>
      <w:r>
        <w:t xml:space="preserve"> </w:t>
      </w:r>
    </w:p>
    <w:p w14:paraId="482B61DD" w14:textId="77777777" w:rsidR="00450264" w:rsidRDefault="00450264" w:rsidP="00450264">
      <w:pPr>
        <w:spacing w:after="0" w:line="259" w:lineRule="auto"/>
      </w:pPr>
    </w:p>
    <w:p w14:paraId="570D3DEA" w14:textId="146AADF0" w:rsidR="000540A6" w:rsidRDefault="0011788C">
      <w:pPr>
        <w:ind w:left="-5"/>
      </w:pPr>
      <w:r>
        <w:rPr>
          <w:b/>
        </w:rPr>
        <w:t>LABS: You must be registered for a GEO</w:t>
      </w:r>
      <w:r w:rsidR="00D71C20">
        <w:rPr>
          <w:b/>
        </w:rPr>
        <w:t>G</w:t>
      </w:r>
      <w:r>
        <w:rPr>
          <w:b/>
        </w:rPr>
        <w:t xml:space="preserve"> 1</w:t>
      </w:r>
      <w:r w:rsidR="00D71C20">
        <w:rPr>
          <w:b/>
        </w:rPr>
        <w:t>7</w:t>
      </w:r>
      <w:r>
        <w:rPr>
          <w:b/>
        </w:rPr>
        <w:t>10 lab</w:t>
      </w:r>
      <w:r>
        <w:t xml:space="preserve"> - the lab is worth 30% of your final grade</w:t>
      </w:r>
      <w:r>
        <w:rPr>
          <w:b/>
        </w:rPr>
        <w:t>.</w:t>
      </w:r>
      <w:r>
        <w:t xml:space="preserve"> Labs give you hands-on experience on a variety </w:t>
      </w:r>
      <w:r w:rsidR="009127E2">
        <w:t>of Earth Science</w:t>
      </w:r>
      <w:r>
        <w:t xml:space="preserve"> topics. Teaching, testing, and grading of the lab work is the responsibility of your lab TA (Teaching Assistant). </w:t>
      </w:r>
      <w:r>
        <w:rPr>
          <w:u w:val="single" w:color="000000"/>
        </w:rPr>
        <w:t>Refer all lab questions to your lab TA.</w:t>
      </w:r>
      <w:r>
        <w:t xml:space="preserve"> </w:t>
      </w:r>
    </w:p>
    <w:p w14:paraId="320D20BC" w14:textId="5C7C80E9" w:rsidR="000540A6" w:rsidRDefault="000540A6">
      <w:pPr>
        <w:spacing w:after="0" w:line="259" w:lineRule="auto"/>
        <w:ind w:left="0" w:firstLine="0"/>
      </w:pPr>
    </w:p>
    <w:p w14:paraId="3CADA743" w14:textId="7EF0EDD9" w:rsidR="000540A6" w:rsidRDefault="0011788C">
      <w:pPr>
        <w:pStyle w:val="Heading1"/>
        <w:spacing w:after="10"/>
        <w:ind w:left="-5"/>
      </w:pPr>
      <w:r>
        <w:t xml:space="preserve">Lecture Grade breakdown </w:t>
      </w:r>
    </w:p>
    <w:tbl>
      <w:tblPr>
        <w:tblStyle w:val="TableGrid"/>
        <w:tblW w:w="10276" w:type="dxa"/>
        <w:tblInd w:w="5" w:type="dxa"/>
        <w:tblCellMar>
          <w:top w:w="62" w:type="dxa"/>
          <w:right w:w="115" w:type="dxa"/>
        </w:tblCellMar>
        <w:tblLook w:val="04A0" w:firstRow="1" w:lastRow="0" w:firstColumn="1" w:lastColumn="0" w:noHBand="0" w:noVBand="1"/>
      </w:tblPr>
      <w:tblGrid>
        <w:gridCol w:w="3043"/>
        <w:gridCol w:w="5947"/>
        <w:gridCol w:w="1286"/>
      </w:tblGrid>
      <w:tr w:rsidR="005D3664" w14:paraId="73AE8553" w14:textId="0459AA55"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6CF67C72" w14:textId="01083044" w:rsidR="005D3664" w:rsidRPr="00D71C20" w:rsidRDefault="005D3664" w:rsidP="005D3664">
            <w:pPr>
              <w:spacing w:after="0" w:line="259" w:lineRule="auto"/>
              <w:ind w:left="108" w:firstLine="0"/>
            </w:pPr>
            <w:r>
              <w:t>In-class attendance</w:t>
            </w:r>
          </w:p>
        </w:tc>
        <w:tc>
          <w:tcPr>
            <w:tcW w:w="5947" w:type="dxa"/>
            <w:tcBorders>
              <w:top w:val="single" w:sz="4" w:space="0" w:color="000000"/>
              <w:left w:val="nil"/>
              <w:bottom w:val="single" w:sz="4" w:space="0" w:color="000000"/>
              <w:right w:val="single" w:sz="4" w:space="0" w:color="000000"/>
            </w:tcBorders>
            <w:vAlign w:val="center"/>
          </w:tcPr>
          <w:p w14:paraId="471109B7" w14:textId="04A128CD" w:rsidR="005D3664" w:rsidRPr="008B14C8" w:rsidRDefault="005D3664" w:rsidP="005D3664">
            <w:pPr>
              <w:spacing w:after="0" w:line="259" w:lineRule="auto"/>
              <w:ind w:left="0" w:firstLine="0"/>
            </w:pPr>
            <w:r>
              <w:t>attendance, syllabus quiz and getting to know you exercise</w:t>
            </w:r>
          </w:p>
        </w:tc>
        <w:tc>
          <w:tcPr>
            <w:tcW w:w="1286" w:type="dxa"/>
            <w:tcBorders>
              <w:top w:val="single" w:sz="4" w:space="0" w:color="000000"/>
              <w:left w:val="nil"/>
              <w:bottom w:val="single" w:sz="4" w:space="0" w:color="000000"/>
              <w:right w:val="single" w:sz="4" w:space="0" w:color="000000"/>
            </w:tcBorders>
            <w:vAlign w:val="center"/>
          </w:tcPr>
          <w:p w14:paraId="7EE82EC1" w14:textId="5F10A839" w:rsidR="005D3664" w:rsidRPr="008B14C8" w:rsidRDefault="005D3664" w:rsidP="005D3664">
            <w:pPr>
              <w:spacing w:after="0" w:line="259" w:lineRule="auto"/>
              <w:ind w:left="0" w:firstLine="0"/>
            </w:pPr>
            <w:r>
              <w:t>5%</w:t>
            </w:r>
          </w:p>
        </w:tc>
      </w:tr>
      <w:tr w:rsidR="005D3664" w14:paraId="1A30B3B9" w14:textId="2C56A4F1"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093DA4D0" w14:textId="67C3DE0E" w:rsidR="005D3664" w:rsidRPr="000F0D74" w:rsidRDefault="005D3664" w:rsidP="005D3664">
            <w:pPr>
              <w:spacing w:after="0" w:line="259" w:lineRule="auto"/>
              <w:ind w:left="108" w:firstLine="0"/>
            </w:pPr>
            <w:r>
              <w:t>Homework on Canvas</w:t>
            </w:r>
          </w:p>
        </w:tc>
        <w:tc>
          <w:tcPr>
            <w:tcW w:w="5947" w:type="dxa"/>
            <w:tcBorders>
              <w:top w:val="single" w:sz="4" w:space="0" w:color="000000"/>
              <w:left w:val="nil"/>
              <w:bottom w:val="single" w:sz="4" w:space="0" w:color="000000"/>
              <w:right w:val="single" w:sz="4" w:space="0" w:color="000000"/>
            </w:tcBorders>
            <w:vAlign w:val="center"/>
          </w:tcPr>
          <w:p w14:paraId="1CE86328" w14:textId="5EE01AC2" w:rsidR="005D3664" w:rsidRPr="000F0D74" w:rsidRDefault="005D3664" w:rsidP="005D3664">
            <w:pPr>
              <w:spacing w:after="0" w:line="259" w:lineRule="auto"/>
              <w:ind w:left="0" w:firstLine="0"/>
            </w:pPr>
            <w:r>
              <w:t>10 pts each 10*10 (best 10 of 12 used for grading)</w:t>
            </w:r>
          </w:p>
        </w:tc>
        <w:tc>
          <w:tcPr>
            <w:tcW w:w="1286" w:type="dxa"/>
            <w:tcBorders>
              <w:top w:val="single" w:sz="4" w:space="0" w:color="000000"/>
              <w:left w:val="nil"/>
              <w:bottom w:val="single" w:sz="4" w:space="0" w:color="000000"/>
              <w:right w:val="single" w:sz="4" w:space="0" w:color="000000"/>
            </w:tcBorders>
            <w:vAlign w:val="center"/>
          </w:tcPr>
          <w:p w14:paraId="13026AB9" w14:textId="0AA46E0A" w:rsidR="005D3664" w:rsidRPr="000F0D74" w:rsidRDefault="005D3664" w:rsidP="005D3664">
            <w:pPr>
              <w:spacing w:after="0" w:line="259" w:lineRule="auto"/>
              <w:ind w:left="0" w:firstLine="0"/>
            </w:pPr>
            <w:r>
              <w:t>15%</w:t>
            </w:r>
          </w:p>
        </w:tc>
      </w:tr>
      <w:tr w:rsidR="005D3664" w14:paraId="1970E5A3" w14:textId="5EC50562"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596B90E7" w14:textId="2DFD4B7E" w:rsidR="005D3664" w:rsidRPr="000F0D74" w:rsidRDefault="005D3664" w:rsidP="005D3664">
            <w:pPr>
              <w:spacing w:after="0" w:line="259" w:lineRule="auto"/>
              <w:ind w:left="108" w:firstLine="0"/>
            </w:pPr>
            <w:r>
              <w:t>Online application homework</w:t>
            </w:r>
          </w:p>
        </w:tc>
        <w:tc>
          <w:tcPr>
            <w:tcW w:w="5947" w:type="dxa"/>
            <w:tcBorders>
              <w:top w:val="single" w:sz="4" w:space="0" w:color="000000"/>
              <w:left w:val="nil"/>
              <w:bottom w:val="single" w:sz="4" w:space="0" w:color="000000"/>
              <w:right w:val="single" w:sz="4" w:space="0" w:color="000000"/>
            </w:tcBorders>
            <w:vAlign w:val="center"/>
          </w:tcPr>
          <w:p w14:paraId="0EA2DFD0" w14:textId="6820278B" w:rsidR="005D3664" w:rsidRPr="000F0D74" w:rsidRDefault="005D3664" w:rsidP="005D3664">
            <w:pPr>
              <w:spacing w:after="0" w:line="259" w:lineRule="auto"/>
              <w:ind w:left="0" w:firstLine="0"/>
            </w:pPr>
            <w:r>
              <w:t>20 pts each 20*5 (best 5 of 8 used for grading)</w:t>
            </w:r>
          </w:p>
        </w:tc>
        <w:tc>
          <w:tcPr>
            <w:tcW w:w="1286" w:type="dxa"/>
            <w:tcBorders>
              <w:top w:val="single" w:sz="4" w:space="0" w:color="000000"/>
              <w:left w:val="nil"/>
              <w:bottom w:val="single" w:sz="4" w:space="0" w:color="000000"/>
              <w:right w:val="single" w:sz="4" w:space="0" w:color="000000"/>
            </w:tcBorders>
            <w:vAlign w:val="center"/>
          </w:tcPr>
          <w:p w14:paraId="476C7A0F" w14:textId="0DDD224A" w:rsidR="005D3664" w:rsidRPr="000F0D74" w:rsidRDefault="005D3664" w:rsidP="005D3664">
            <w:pPr>
              <w:spacing w:after="0" w:line="259" w:lineRule="auto"/>
              <w:ind w:left="0" w:firstLine="0"/>
            </w:pPr>
            <w:r>
              <w:t>15%</w:t>
            </w:r>
          </w:p>
        </w:tc>
      </w:tr>
      <w:tr w:rsidR="005D3664" w14:paraId="7860E9B7" w14:textId="77777777"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692FE376" w14:textId="7B72263D" w:rsidR="005D3664" w:rsidRPr="000F0D74" w:rsidRDefault="005D3664" w:rsidP="005D3664">
            <w:pPr>
              <w:spacing w:after="0" w:line="259" w:lineRule="auto"/>
              <w:ind w:left="108" w:firstLine="0"/>
            </w:pPr>
            <w:r>
              <w:t>GEOG Application Project</w:t>
            </w:r>
          </w:p>
        </w:tc>
        <w:tc>
          <w:tcPr>
            <w:tcW w:w="5947" w:type="dxa"/>
            <w:tcBorders>
              <w:top w:val="single" w:sz="4" w:space="0" w:color="000000"/>
              <w:left w:val="nil"/>
              <w:bottom w:val="single" w:sz="4" w:space="0" w:color="000000"/>
              <w:right w:val="single" w:sz="4" w:space="0" w:color="000000"/>
            </w:tcBorders>
            <w:vAlign w:val="center"/>
          </w:tcPr>
          <w:p w14:paraId="6D362192" w14:textId="496D9D0C" w:rsidR="005D3664" w:rsidRPr="000F0D74" w:rsidRDefault="005D3664" w:rsidP="005D3664">
            <w:pPr>
              <w:spacing w:after="0" w:line="259" w:lineRule="auto"/>
              <w:ind w:left="0" w:firstLine="0"/>
            </w:pPr>
            <w:r>
              <w:t>100 pts value 15%</w:t>
            </w:r>
          </w:p>
        </w:tc>
        <w:tc>
          <w:tcPr>
            <w:tcW w:w="1286" w:type="dxa"/>
            <w:tcBorders>
              <w:top w:val="single" w:sz="4" w:space="0" w:color="000000"/>
              <w:left w:val="nil"/>
              <w:bottom w:val="single" w:sz="4" w:space="0" w:color="000000"/>
              <w:right w:val="single" w:sz="4" w:space="0" w:color="000000"/>
            </w:tcBorders>
            <w:vAlign w:val="center"/>
          </w:tcPr>
          <w:p w14:paraId="50B2D9F8" w14:textId="53D02004" w:rsidR="005D3664" w:rsidRDefault="005D3664" w:rsidP="005D3664">
            <w:pPr>
              <w:spacing w:after="0" w:line="259" w:lineRule="auto"/>
              <w:ind w:left="0" w:firstLine="0"/>
            </w:pPr>
            <w:r>
              <w:t>20%</w:t>
            </w:r>
          </w:p>
        </w:tc>
      </w:tr>
      <w:tr w:rsidR="005D3664" w14:paraId="6A867F87" w14:textId="27937C26" w:rsidTr="00C01B77">
        <w:trPr>
          <w:trHeight w:val="286"/>
        </w:trPr>
        <w:tc>
          <w:tcPr>
            <w:tcW w:w="3043" w:type="dxa"/>
            <w:tcBorders>
              <w:top w:val="single" w:sz="4" w:space="0" w:color="000000"/>
              <w:left w:val="single" w:sz="4" w:space="0" w:color="000000"/>
              <w:bottom w:val="single" w:sz="4" w:space="0" w:color="000000"/>
              <w:right w:val="nil"/>
            </w:tcBorders>
            <w:vAlign w:val="center"/>
          </w:tcPr>
          <w:p w14:paraId="1B266519" w14:textId="4629BDFE" w:rsidR="005D3664" w:rsidRPr="000F0D74" w:rsidRDefault="005D3664" w:rsidP="005D3664">
            <w:pPr>
              <w:spacing w:after="0" w:line="259" w:lineRule="auto"/>
              <w:ind w:left="108" w:firstLine="0"/>
            </w:pPr>
            <w:r>
              <w:t>2 in-class Exams</w:t>
            </w:r>
          </w:p>
        </w:tc>
        <w:tc>
          <w:tcPr>
            <w:tcW w:w="5947" w:type="dxa"/>
            <w:tcBorders>
              <w:top w:val="single" w:sz="4" w:space="0" w:color="000000"/>
              <w:left w:val="nil"/>
              <w:bottom w:val="single" w:sz="4" w:space="0" w:color="000000"/>
              <w:right w:val="single" w:sz="4" w:space="0" w:color="000000"/>
            </w:tcBorders>
            <w:vAlign w:val="center"/>
          </w:tcPr>
          <w:p w14:paraId="2B01437B" w14:textId="76470972" w:rsidR="005D3664" w:rsidRPr="000F0D74" w:rsidRDefault="005D3664" w:rsidP="005D3664">
            <w:pPr>
              <w:spacing w:after="0" w:line="259" w:lineRule="auto"/>
              <w:ind w:left="0" w:firstLine="0"/>
            </w:pPr>
            <w:r>
              <w:t xml:space="preserve">150 pts each 2*15% </w:t>
            </w:r>
          </w:p>
        </w:tc>
        <w:tc>
          <w:tcPr>
            <w:tcW w:w="1286" w:type="dxa"/>
            <w:tcBorders>
              <w:top w:val="single" w:sz="4" w:space="0" w:color="000000"/>
              <w:left w:val="nil"/>
              <w:bottom w:val="single" w:sz="4" w:space="0" w:color="000000"/>
              <w:right w:val="single" w:sz="4" w:space="0" w:color="000000"/>
            </w:tcBorders>
            <w:vAlign w:val="center"/>
          </w:tcPr>
          <w:p w14:paraId="600E8A74" w14:textId="6FFA8F68" w:rsidR="005D3664" w:rsidRPr="000F0D74" w:rsidRDefault="005D3664" w:rsidP="005D3664">
            <w:pPr>
              <w:spacing w:after="0" w:line="259" w:lineRule="auto"/>
              <w:ind w:left="0" w:firstLine="0"/>
            </w:pPr>
            <w:r>
              <w:t>2 * 15%</w:t>
            </w:r>
          </w:p>
        </w:tc>
      </w:tr>
      <w:tr w:rsidR="005D3664" w14:paraId="5A9742A3" w14:textId="28E27D60" w:rsidTr="00C01B77">
        <w:trPr>
          <w:trHeight w:val="288"/>
        </w:trPr>
        <w:tc>
          <w:tcPr>
            <w:tcW w:w="3043" w:type="dxa"/>
            <w:tcBorders>
              <w:top w:val="single" w:sz="4" w:space="0" w:color="000000"/>
              <w:left w:val="single" w:sz="4" w:space="0" w:color="000000"/>
              <w:bottom w:val="single" w:sz="4" w:space="0" w:color="000000"/>
              <w:right w:val="nil"/>
            </w:tcBorders>
            <w:vAlign w:val="center"/>
          </w:tcPr>
          <w:p w14:paraId="44D74093" w14:textId="47038B21" w:rsidR="005D3664" w:rsidRPr="000F0D74" w:rsidRDefault="005D3664" w:rsidP="005D3664">
            <w:pPr>
              <w:spacing w:after="0" w:line="259" w:lineRule="auto"/>
              <w:ind w:left="108" w:firstLine="0"/>
            </w:pPr>
            <w:r>
              <w:t>1 Final Exam</w:t>
            </w:r>
          </w:p>
        </w:tc>
        <w:tc>
          <w:tcPr>
            <w:tcW w:w="5947" w:type="dxa"/>
            <w:tcBorders>
              <w:top w:val="single" w:sz="4" w:space="0" w:color="000000"/>
              <w:left w:val="nil"/>
              <w:bottom w:val="single" w:sz="4" w:space="0" w:color="000000"/>
              <w:right w:val="single" w:sz="4" w:space="0" w:color="000000"/>
            </w:tcBorders>
            <w:vAlign w:val="center"/>
          </w:tcPr>
          <w:p w14:paraId="10D51BC6" w14:textId="29E4706A" w:rsidR="005D3664" w:rsidRPr="000F0D74" w:rsidRDefault="005D3664" w:rsidP="005D3664">
            <w:pPr>
              <w:spacing w:after="0" w:line="259" w:lineRule="auto"/>
              <w:ind w:left="0" w:firstLine="0"/>
            </w:pPr>
            <w:r>
              <w:t>150 pts value 15 % of final grade</w:t>
            </w:r>
          </w:p>
        </w:tc>
        <w:tc>
          <w:tcPr>
            <w:tcW w:w="1286" w:type="dxa"/>
            <w:tcBorders>
              <w:top w:val="single" w:sz="4" w:space="0" w:color="000000"/>
              <w:left w:val="nil"/>
              <w:bottom w:val="single" w:sz="4" w:space="0" w:color="000000"/>
              <w:right w:val="single" w:sz="4" w:space="0" w:color="000000"/>
            </w:tcBorders>
            <w:vAlign w:val="center"/>
          </w:tcPr>
          <w:p w14:paraId="13F0A1AC" w14:textId="4E6B1E75" w:rsidR="005D3664" w:rsidRPr="000F0D74" w:rsidRDefault="005D3664" w:rsidP="005D3664">
            <w:pPr>
              <w:spacing w:after="0" w:line="259" w:lineRule="auto"/>
              <w:ind w:left="0" w:firstLine="0"/>
            </w:pPr>
            <w:r>
              <w:t>15%</w:t>
            </w:r>
          </w:p>
        </w:tc>
      </w:tr>
      <w:tr w:rsidR="005D3664" w14:paraId="43C231E8" w14:textId="1176F624" w:rsidTr="00C01B77">
        <w:trPr>
          <w:trHeight w:val="288"/>
        </w:trPr>
        <w:tc>
          <w:tcPr>
            <w:tcW w:w="3043" w:type="dxa"/>
            <w:tcBorders>
              <w:top w:val="single" w:sz="4" w:space="0" w:color="000000"/>
              <w:left w:val="single" w:sz="4" w:space="0" w:color="000000"/>
              <w:bottom w:val="single" w:sz="4" w:space="0" w:color="000000"/>
              <w:right w:val="nil"/>
            </w:tcBorders>
            <w:vAlign w:val="center"/>
          </w:tcPr>
          <w:p w14:paraId="5F71248A" w14:textId="040F45B1" w:rsidR="005D3664" w:rsidRPr="000F0D74" w:rsidRDefault="005D3664" w:rsidP="005D3664">
            <w:pPr>
              <w:spacing w:after="0" w:line="259" w:lineRule="auto"/>
              <w:ind w:left="108" w:firstLine="0"/>
            </w:pPr>
            <w:r>
              <w:rPr>
                <w:b/>
                <w:bCs/>
              </w:rPr>
              <w:t>Optional</w:t>
            </w:r>
            <w:r>
              <w:t xml:space="preserve"> Essay</w:t>
            </w:r>
          </w:p>
        </w:tc>
        <w:tc>
          <w:tcPr>
            <w:tcW w:w="5947" w:type="dxa"/>
            <w:tcBorders>
              <w:top w:val="single" w:sz="4" w:space="0" w:color="000000"/>
              <w:left w:val="nil"/>
              <w:bottom w:val="single" w:sz="4" w:space="0" w:color="000000"/>
              <w:right w:val="single" w:sz="4" w:space="0" w:color="000000"/>
            </w:tcBorders>
            <w:vAlign w:val="center"/>
          </w:tcPr>
          <w:p w14:paraId="12939B86" w14:textId="3C867DB0" w:rsidR="005D3664" w:rsidRPr="000F0D74" w:rsidRDefault="005D3664" w:rsidP="005D3664">
            <w:pPr>
              <w:spacing w:after="0" w:line="259" w:lineRule="auto"/>
              <w:ind w:left="0" w:firstLine="0"/>
            </w:pPr>
            <w:r>
              <w:t>100 pts – can replace 1 in-class exam or homework. This will allow you to rescue your grade.</w:t>
            </w:r>
          </w:p>
        </w:tc>
        <w:tc>
          <w:tcPr>
            <w:tcW w:w="1286" w:type="dxa"/>
            <w:tcBorders>
              <w:top w:val="single" w:sz="4" w:space="0" w:color="000000"/>
              <w:left w:val="nil"/>
              <w:bottom w:val="single" w:sz="4" w:space="0" w:color="000000"/>
              <w:right w:val="single" w:sz="4" w:space="0" w:color="000000"/>
            </w:tcBorders>
            <w:vAlign w:val="center"/>
          </w:tcPr>
          <w:p w14:paraId="1BCD6E77" w14:textId="5E683676" w:rsidR="005D3664" w:rsidRDefault="005D3664" w:rsidP="005D3664">
            <w:pPr>
              <w:spacing w:after="0" w:line="259" w:lineRule="auto"/>
              <w:ind w:left="0" w:firstLine="0"/>
            </w:pPr>
            <w:r>
              <w:t>15%</w:t>
            </w:r>
          </w:p>
        </w:tc>
      </w:tr>
      <w:tr w:rsidR="005D3664" w14:paraId="57AF106E" w14:textId="77777777" w:rsidTr="00C01B77">
        <w:trPr>
          <w:trHeight w:val="288"/>
        </w:trPr>
        <w:tc>
          <w:tcPr>
            <w:tcW w:w="3043" w:type="dxa"/>
            <w:tcBorders>
              <w:top w:val="single" w:sz="4" w:space="0" w:color="000000"/>
              <w:left w:val="single" w:sz="4" w:space="0" w:color="000000"/>
              <w:bottom w:val="single" w:sz="4" w:space="0" w:color="000000"/>
              <w:right w:val="nil"/>
            </w:tcBorders>
            <w:vAlign w:val="center"/>
          </w:tcPr>
          <w:p w14:paraId="7B72FF26" w14:textId="5B7B0D3F" w:rsidR="005D3664" w:rsidRDefault="005D3664" w:rsidP="005D3664">
            <w:pPr>
              <w:spacing w:after="0" w:line="259" w:lineRule="auto"/>
              <w:ind w:left="108" w:firstLine="0"/>
            </w:pPr>
            <w:r>
              <w:t>Total grade</w:t>
            </w:r>
          </w:p>
        </w:tc>
        <w:tc>
          <w:tcPr>
            <w:tcW w:w="5947" w:type="dxa"/>
            <w:tcBorders>
              <w:top w:val="single" w:sz="4" w:space="0" w:color="000000"/>
              <w:left w:val="nil"/>
              <w:bottom w:val="single" w:sz="4" w:space="0" w:color="000000"/>
              <w:right w:val="single" w:sz="4" w:space="0" w:color="000000"/>
            </w:tcBorders>
            <w:vAlign w:val="center"/>
          </w:tcPr>
          <w:p w14:paraId="05B3426E" w14:textId="2239F3D0" w:rsidR="005D3664" w:rsidRDefault="005D3664" w:rsidP="005D3664">
            <w:pPr>
              <w:spacing w:after="0" w:line="259" w:lineRule="auto"/>
              <w:ind w:left="0" w:firstLine="0"/>
            </w:pPr>
            <w:r>
              <w:t>Out of a possible 115% you will be graded on the best 100% listed above</w:t>
            </w:r>
          </w:p>
        </w:tc>
        <w:tc>
          <w:tcPr>
            <w:tcW w:w="1286" w:type="dxa"/>
            <w:tcBorders>
              <w:top w:val="single" w:sz="4" w:space="0" w:color="000000"/>
              <w:left w:val="nil"/>
              <w:bottom w:val="single" w:sz="4" w:space="0" w:color="000000"/>
              <w:right w:val="single" w:sz="4" w:space="0" w:color="000000"/>
            </w:tcBorders>
            <w:vAlign w:val="center"/>
          </w:tcPr>
          <w:p w14:paraId="49081F8C" w14:textId="72161E44" w:rsidR="005D3664" w:rsidRDefault="005D3664" w:rsidP="005D3664">
            <w:pPr>
              <w:spacing w:after="0" w:line="259" w:lineRule="auto"/>
              <w:ind w:left="0" w:firstLine="0"/>
            </w:pPr>
            <w:r>
              <w:t xml:space="preserve"> = 100%</w:t>
            </w:r>
          </w:p>
        </w:tc>
      </w:tr>
    </w:tbl>
    <w:p w14:paraId="77E43A88" w14:textId="7CAF2A75" w:rsidR="000540A6" w:rsidRDefault="000540A6">
      <w:pPr>
        <w:spacing w:after="0" w:line="259" w:lineRule="auto"/>
        <w:ind w:left="0" w:firstLine="0"/>
      </w:pPr>
    </w:p>
    <w:p w14:paraId="64F7D22A" w14:textId="39530FE1" w:rsidR="00692EF5" w:rsidRDefault="0011788C" w:rsidP="00692EF5">
      <w:pPr>
        <w:numPr>
          <w:ilvl w:val="0"/>
          <w:numId w:val="3"/>
        </w:numPr>
        <w:ind w:hanging="360"/>
      </w:pPr>
      <w:r>
        <w:t>No make ups!</w:t>
      </w:r>
      <w:r>
        <w:rPr>
          <w:b/>
        </w:rPr>
        <w:t xml:space="preserve"> </w:t>
      </w:r>
      <w:r>
        <w:t xml:space="preserve">(If you have a conflict, contact Dr. </w:t>
      </w:r>
      <w:r w:rsidR="000F0D74">
        <w:t>Kneen</w:t>
      </w:r>
      <w:r>
        <w:t xml:space="preserve"> as early as possible) </w:t>
      </w:r>
    </w:p>
    <w:p w14:paraId="36548235" w14:textId="77777777" w:rsidR="00692EF5" w:rsidRDefault="00692EF5" w:rsidP="00692EF5">
      <w:pPr>
        <w:spacing w:line="375" w:lineRule="auto"/>
        <w:ind w:left="-5" w:right="3309"/>
        <w:rPr>
          <w:u w:val="single" w:color="000000"/>
        </w:rPr>
      </w:pPr>
    </w:p>
    <w:p w14:paraId="5196FA74" w14:textId="7BE19AF5" w:rsidR="000540A6" w:rsidRDefault="001369E1" w:rsidP="00692EF5">
      <w:pPr>
        <w:spacing w:line="375" w:lineRule="auto"/>
        <w:ind w:left="-5" w:right="3309"/>
      </w:pPr>
      <w:r>
        <w:rPr>
          <w:u w:val="single" w:color="000000"/>
        </w:rPr>
        <w:br w:type="column"/>
      </w:r>
      <w:r w:rsidR="0011788C">
        <w:rPr>
          <w:u w:val="single" w:color="000000"/>
        </w:rPr>
        <w:lastRenderedPageBreak/>
        <w:t>In-class Attendance:</w:t>
      </w:r>
      <w:r w:rsidR="0011788C">
        <w:t xml:space="preserve"> </w:t>
      </w:r>
    </w:p>
    <w:p w14:paraId="23AC12CB" w14:textId="5ED62C0F" w:rsidR="00D365A4" w:rsidRPr="00D757C1" w:rsidRDefault="00D365A4" w:rsidP="00D365A4">
      <w:pPr>
        <w:numPr>
          <w:ilvl w:val="0"/>
          <w:numId w:val="3"/>
        </w:numPr>
        <w:spacing w:after="0" w:line="259" w:lineRule="auto"/>
        <w:ind w:hanging="360"/>
        <w:rPr>
          <w:iCs/>
        </w:rPr>
      </w:pPr>
      <w:r w:rsidRPr="00D757C1">
        <w:rPr>
          <w:iCs/>
        </w:rPr>
        <w:t xml:space="preserve">Starting from Week </w:t>
      </w:r>
      <w:r w:rsidR="00450264">
        <w:rPr>
          <w:iCs/>
        </w:rPr>
        <w:t>1</w:t>
      </w:r>
      <w:r w:rsidRPr="00D757C1">
        <w:rPr>
          <w:iCs/>
        </w:rPr>
        <w:t xml:space="preserve">, attendance and in class assignments will be counted towards final grade.  </w:t>
      </w:r>
    </w:p>
    <w:p w14:paraId="1B59A94D" w14:textId="62D18FEA" w:rsidR="00D365A4" w:rsidRPr="00D757C1" w:rsidRDefault="00D365A4" w:rsidP="00D365A4">
      <w:pPr>
        <w:numPr>
          <w:ilvl w:val="0"/>
          <w:numId w:val="3"/>
        </w:numPr>
        <w:spacing w:after="0" w:line="259" w:lineRule="auto"/>
        <w:ind w:hanging="360"/>
        <w:rPr>
          <w:iCs/>
        </w:rPr>
      </w:pPr>
      <w:r w:rsidRPr="00D757C1">
        <w:rPr>
          <w:iCs/>
        </w:rPr>
        <w:t xml:space="preserve">No make-up attendance. Perfect attendance score requires </w:t>
      </w:r>
      <w:r w:rsidR="009127E2">
        <w:rPr>
          <w:b/>
          <w:bCs/>
          <w:iCs/>
        </w:rPr>
        <w:t>90</w:t>
      </w:r>
      <w:r w:rsidRPr="00D365A4">
        <w:rPr>
          <w:b/>
          <w:bCs/>
          <w:iCs/>
        </w:rPr>
        <w:t>%</w:t>
      </w:r>
      <w:r w:rsidRPr="00D757C1">
        <w:rPr>
          <w:iCs/>
        </w:rPr>
        <w:t xml:space="preserve"> of all classwork and attendance grades collected. Extensive time out for acceptable reasons must be documented.   </w:t>
      </w:r>
    </w:p>
    <w:p w14:paraId="59C0A140" w14:textId="19CA0DC1" w:rsidR="00D365A4" w:rsidRPr="00D757C1" w:rsidRDefault="00D365A4" w:rsidP="00D365A4">
      <w:pPr>
        <w:numPr>
          <w:ilvl w:val="0"/>
          <w:numId w:val="3"/>
        </w:numPr>
        <w:ind w:hanging="360"/>
        <w:rPr>
          <w:iCs/>
        </w:rPr>
      </w:pPr>
      <w:r w:rsidRPr="00D757C1">
        <w:rPr>
          <w:iCs/>
        </w:rPr>
        <w:t xml:space="preserve">Emergencies that result in your absence should be emailed with appropriate documentation as </w:t>
      </w:r>
      <w:r>
        <w:rPr>
          <w:iCs/>
        </w:rPr>
        <w:t xml:space="preserve">soon </w:t>
      </w:r>
      <w:r w:rsidRPr="00D757C1">
        <w:rPr>
          <w:iCs/>
        </w:rPr>
        <w:t xml:space="preserve">as possible. </w:t>
      </w:r>
    </w:p>
    <w:p w14:paraId="4DF6E985" w14:textId="59653595" w:rsidR="00D365A4" w:rsidRPr="00D757C1" w:rsidRDefault="00D365A4" w:rsidP="00D365A4">
      <w:pPr>
        <w:numPr>
          <w:ilvl w:val="0"/>
          <w:numId w:val="3"/>
        </w:numPr>
        <w:spacing w:after="0"/>
        <w:ind w:hanging="360"/>
        <w:rPr>
          <w:iCs/>
        </w:rPr>
      </w:pPr>
      <w:r w:rsidRPr="00D757C1">
        <w:rPr>
          <w:iCs/>
        </w:rPr>
        <w:t xml:space="preserve">There is an allowance in the attendance </w:t>
      </w:r>
      <w:r w:rsidR="009127E2">
        <w:rPr>
          <w:iCs/>
        </w:rPr>
        <w:t>grade for you to miss a small percentage of class time</w:t>
      </w:r>
      <w:r w:rsidRPr="00D757C1">
        <w:rPr>
          <w:iCs/>
        </w:rPr>
        <w:t xml:space="preserve">, so please don’t force yourself to come to class if you don’t feel well, we all need to take full responsibility in terms of public health. </w:t>
      </w:r>
    </w:p>
    <w:p w14:paraId="2ACF5427" w14:textId="77777777" w:rsidR="000540A6" w:rsidRDefault="0011788C">
      <w:pPr>
        <w:spacing w:after="0" w:line="259" w:lineRule="auto"/>
        <w:ind w:left="0" w:firstLine="0"/>
      </w:pPr>
      <w:r>
        <w:t xml:space="preserve"> </w:t>
      </w:r>
    </w:p>
    <w:p w14:paraId="6EDC261F" w14:textId="7295C0E5" w:rsidR="000540A6" w:rsidRDefault="0011788C">
      <w:pPr>
        <w:spacing w:after="0" w:line="259" w:lineRule="auto"/>
        <w:ind w:left="-5"/>
      </w:pPr>
      <w:r>
        <w:rPr>
          <w:u w:val="single" w:color="000000"/>
        </w:rPr>
        <w:t>Online homework:</w:t>
      </w:r>
      <w:r>
        <w:t xml:space="preserve">  </w:t>
      </w:r>
      <w:r w:rsidR="00FA04DB">
        <w:t xml:space="preserve">reading </w:t>
      </w:r>
      <w:r w:rsidR="00D365A4">
        <w:t>quizzes.</w:t>
      </w:r>
    </w:p>
    <w:p w14:paraId="0EAF57D2" w14:textId="325A9D61" w:rsidR="000540A6" w:rsidRPr="000F0D74" w:rsidRDefault="0011788C">
      <w:pPr>
        <w:numPr>
          <w:ilvl w:val="0"/>
          <w:numId w:val="3"/>
        </w:numPr>
        <w:ind w:hanging="360"/>
      </w:pPr>
      <w:r w:rsidRPr="000F0D74">
        <w:t xml:space="preserve">Assigned on </w:t>
      </w:r>
      <w:r w:rsidRPr="000F0D74">
        <w:rPr>
          <w:i/>
        </w:rPr>
        <w:t>Canvas</w:t>
      </w:r>
      <w:r w:rsidRPr="000F0D74">
        <w:t xml:space="preserve">. </w:t>
      </w:r>
      <w:r w:rsidR="00162A18">
        <w:t>1</w:t>
      </w:r>
      <w:r w:rsidRPr="000F0D74">
        <w:t xml:space="preserve">0 pts each, </w:t>
      </w:r>
      <w:r w:rsidR="00162A18">
        <w:t>1</w:t>
      </w:r>
      <w:r w:rsidRPr="000F0D74">
        <w:t>0</w:t>
      </w:r>
      <w:r w:rsidR="000F0D74">
        <w:t xml:space="preserve"> randomized</w:t>
      </w:r>
      <w:r w:rsidRPr="000F0D74">
        <w:t xml:space="preserve"> questions in each homework, </w:t>
      </w:r>
      <w:r w:rsidR="00162A18">
        <w:t>12</w:t>
      </w:r>
      <w:r w:rsidRPr="000F0D74">
        <w:t xml:space="preserve"> homework</w:t>
      </w:r>
      <w:r w:rsidR="005F7FA2">
        <w:t>/ reading quizzes</w:t>
      </w:r>
      <w:r w:rsidRPr="000F0D74">
        <w:t xml:space="preserve"> in total. </w:t>
      </w:r>
      <w:r w:rsidRPr="000F0D74">
        <w:rPr>
          <w:rFonts w:ascii="Wingdings" w:eastAsia="Wingdings" w:hAnsi="Wingdings" w:cs="Wingdings"/>
        </w:rPr>
        <w:t></w:t>
      </w:r>
      <w:r w:rsidRPr="000F0D74">
        <w:rPr>
          <w:rFonts w:ascii="Arial" w:eastAsia="Arial" w:hAnsi="Arial" w:cs="Arial"/>
        </w:rPr>
        <w:t xml:space="preserve"> </w:t>
      </w:r>
      <w:r w:rsidRPr="000F0D74">
        <w:t>Multiple choice</w:t>
      </w:r>
      <w:r w:rsidR="009127E2">
        <w:t xml:space="preserve"> format and these questions come directly from the bank that will be used to create exam questions.</w:t>
      </w:r>
      <w:r w:rsidRPr="000F0D74">
        <w:t xml:space="preserve"> </w:t>
      </w:r>
    </w:p>
    <w:p w14:paraId="77C8BDC5" w14:textId="200B3FF7" w:rsidR="000540A6" w:rsidRPr="000F0D74" w:rsidRDefault="009127E2">
      <w:pPr>
        <w:numPr>
          <w:ilvl w:val="0"/>
          <w:numId w:val="3"/>
        </w:numPr>
        <w:ind w:hanging="360"/>
      </w:pPr>
      <w:r>
        <w:t>The h</w:t>
      </w:r>
      <w:r w:rsidR="0011788C" w:rsidRPr="000F0D74">
        <w:t>omework qu</w:t>
      </w:r>
      <w:r w:rsidR="00971E08">
        <w:t>izzes can be retaken up to 3 times</w:t>
      </w:r>
      <w:r w:rsidR="0011788C" w:rsidRPr="000F0D74">
        <w:t xml:space="preserve"> to ensure full understanding of the material. Only best score is recorded.  </w:t>
      </w:r>
      <w:r w:rsidR="00487A2F">
        <w:t xml:space="preserve">The best </w:t>
      </w:r>
      <w:r w:rsidR="00162A18">
        <w:t>10</w:t>
      </w:r>
      <w:r w:rsidR="00487A2F">
        <w:t xml:space="preserve"> of </w:t>
      </w:r>
      <w:r w:rsidR="00162A18">
        <w:t>12</w:t>
      </w:r>
      <w:r w:rsidR="00487A2F">
        <w:t xml:space="preserve"> scores will be those used for your grade for the reading </w:t>
      </w:r>
      <w:r w:rsidR="00D365A4">
        <w:t>quizzes.</w:t>
      </w:r>
    </w:p>
    <w:p w14:paraId="6B252E64" w14:textId="4BBB8512" w:rsidR="000540A6" w:rsidRDefault="0011788C">
      <w:pPr>
        <w:numPr>
          <w:ilvl w:val="0"/>
          <w:numId w:val="3"/>
        </w:numPr>
        <w:ind w:hanging="360"/>
      </w:pPr>
      <w:r w:rsidRPr="000F0D74">
        <w:t xml:space="preserve">Each week’s assignment will be posted on Monday at 12:00 AM CDT and will be due on </w:t>
      </w:r>
      <w:r w:rsidR="005F7FA2">
        <w:t>Sun</w:t>
      </w:r>
      <w:r w:rsidRPr="000F0D74">
        <w:t>day of that week</w:t>
      </w:r>
      <w:r>
        <w:t xml:space="preserve"> at 11:59 PM CDT.  </w:t>
      </w:r>
    </w:p>
    <w:p w14:paraId="0C71AE0A" w14:textId="19F15B2D" w:rsidR="000540A6" w:rsidRDefault="0011788C">
      <w:pPr>
        <w:numPr>
          <w:ilvl w:val="0"/>
          <w:numId w:val="3"/>
        </w:numPr>
        <w:ind w:hanging="360"/>
      </w:pPr>
      <w:r>
        <w:t xml:space="preserve">Late homework will </w:t>
      </w:r>
      <w:r>
        <w:rPr>
          <w:u w:val="single" w:color="000000"/>
        </w:rPr>
        <w:t>NOT</w:t>
      </w:r>
      <w:r>
        <w:t xml:space="preserve"> be accepted.  </w:t>
      </w:r>
    </w:p>
    <w:p w14:paraId="5B43829F" w14:textId="5EC1B172" w:rsidR="00487A2F" w:rsidRDefault="00487A2F">
      <w:pPr>
        <w:numPr>
          <w:ilvl w:val="0"/>
          <w:numId w:val="3"/>
        </w:numPr>
        <w:ind w:hanging="360"/>
      </w:pPr>
      <w:r>
        <w:t xml:space="preserve">This is your reading assignment – it is open book you may read and look up answers from any appropriate </w:t>
      </w:r>
      <w:r w:rsidR="00FA04DB">
        <w:t>textbook or web site</w:t>
      </w:r>
      <w:r>
        <w:t xml:space="preserve">. The chapters listed match the assigned </w:t>
      </w:r>
      <w:r w:rsidR="005F7FA2">
        <w:t>textbook</w:t>
      </w:r>
      <w:r>
        <w:t xml:space="preserve"> </w:t>
      </w:r>
      <w:r w:rsidR="005F7FA2">
        <w:t xml:space="preserve">which </w:t>
      </w:r>
      <w:r>
        <w:t xml:space="preserve">will make finding answers easier. </w:t>
      </w:r>
    </w:p>
    <w:p w14:paraId="002E64EB" w14:textId="77777777" w:rsidR="000540A6" w:rsidRDefault="0011788C">
      <w:pPr>
        <w:spacing w:after="0" w:line="259" w:lineRule="auto"/>
        <w:ind w:left="720" w:firstLine="0"/>
      </w:pPr>
      <w:r>
        <w:t xml:space="preserve"> </w:t>
      </w:r>
    </w:p>
    <w:p w14:paraId="0EE23017" w14:textId="4B88B78F" w:rsidR="000540A6" w:rsidRDefault="00450264">
      <w:pPr>
        <w:spacing w:after="0" w:line="259" w:lineRule="auto"/>
        <w:ind w:left="-5"/>
      </w:pPr>
      <w:r>
        <w:rPr>
          <w:u w:val="single" w:color="000000"/>
        </w:rPr>
        <w:t>Practice</w:t>
      </w:r>
      <w:r w:rsidR="005D3664">
        <w:rPr>
          <w:u w:val="single" w:color="000000"/>
        </w:rPr>
        <w:t xml:space="preserve"> assignments</w:t>
      </w:r>
      <w:r w:rsidR="0011788C">
        <w:rPr>
          <w:u w:val="single" w:color="000000"/>
        </w:rPr>
        <w:t>:</w:t>
      </w:r>
      <w:r w:rsidR="0011788C">
        <w:t xml:space="preserve">  </w:t>
      </w:r>
    </w:p>
    <w:p w14:paraId="62AB38F9" w14:textId="49E43BB5" w:rsidR="005D3664" w:rsidRDefault="005D3664">
      <w:pPr>
        <w:numPr>
          <w:ilvl w:val="0"/>
          <w:numId w:val="3"/>
        </w:numPr>
        <w:ind w:hanging="360"/>
      </w:pPr>
      <w:r>
        <w:t>Translating the lectures into usable insights requires practice.</w:t>
      </w:r>
    </w:p>
    <w:p w14:paraId="6FFEA549" w14:textId="5EDB0990" w:rsidR="005D3664" w:rsidRDefault="005D3664">
      <w:pPr>
        <w:numPr>
          <w:ilvl w:val="0"/>
          <w:numId w:val="3"/>
        </w:numPr>
        <w:ind w:hanging="360"/>
      </w:pPr>
      <w:r>
        <w:t xml:space="preserve">There are 8 of these review or practice assignments geared towards using and practicing key concepts. You need 100 points out of a possible 160 points for a perfect score. It is recommended that you do all assignments even once you have achieved the required points as these are likely to mirror many but not all possible free response exam questions. </w:t>
      </w:r>
    </w:p>
    <w:p w14:paraId="4905352C" w14:textId="0CB6FA41" w:rsidR="00D365A4" w:rsidRDefault="00D365A4">
      <w:pPr>
        <w:numPr>
          <w:ilvl w:val="0"/>
          <w:numId w:val="3"/>
        </w:numPr>
        <w:ind w:hanging="360"/>
      </w:pPr>
      <w:r>
        <w:t xml:space="preserve">The library </w:t>
      </w:r>
      <w:r w:rsidR="00AD57B7">
        <w:t>provides</w:t>
      </w:r>
      <w:r>
        <w:t xml:space="preserve"> a plagiarism unit which if completed counts as on</w:t>
      </w:r>
      <w:r w:rsidR="005D3664">
        <w:t>e extra</w:t>
      </w:r>
      <w:r>
        <w:t xml:space="preserve"> assignment</w:t>
      </w:r>
      <w:r w:rsidR="005D3664">
        <w:t xml:space="preserve"> as make up or extra credit</w:t>
      </w:r>
      <w:r>
        <w:t xml:space="preserve">. </w:t>
      </w:r>
    </w:p>
    <w:p w14:paraId="71091A12" w14:textId="77777777" w:rsidR="000540A6" w:rsidRDefault="0011788C">
      <w:pPr>
        <w:spacing w:after="0" w:line="259" w:lineRule="auto"/>
        <w:ind w:left="0" w:firstLine="0"/>
      </w:pPr>
      <w:r>
        <w:t xml:space="preserve"> </w:t>
      </w:r>
    </w:p>
    <w:p w14:paraId="053A29EA" w14:textId="683FE8A9" w:rsidR="000540A6" w:rsidRPr="00461A3B" w:rsidRDefault="00162A18">
      <w:pPr>
        <w:spacing w:after="0" w:line="259" w:lineRule="auto"/>
        <w:ind w:left="-5"/>
      </w:pPr>
      <w:r>
        <w:rPr>
          <w:u w:val="single" w:color="000000"/>
        </w:rPr>
        <w:t>2</w:t>
      </w:r>
      <w:r w:rsidR="0011788C">
        <w:rPr>
          <w:u w:val="single" w:color="000000"/>
        </w:rPr>
        <w:t xml:space="preserve"> </w:t>
      </w:r>
      <w:r w:rsidR="00461A3B">
        <w:rPr>
          <w:u w:val="single" w:color="000000"/>
        </w:rPr>
        <w:t>“</w:t>
      </w:r>
      <w:r w:rsidR="0011788C" w:rsidRPr="00461A3B">
        <w:rPr>
          <w:u w:val="single" w:color="000000"/>
        </w:rPr>
        <w:t>In-class</w:t>
      </w:r>
      <w:r w:rsidR="00461A3B" w:rsidRPr="00461A3B">
        <w:rPr>
          <w:u w:val="single" w:color="000000"/>
        </w:rPr>
        <w:t>”</w:t>
      </w:r>
      <w:r w:rsidR="0011788C" w:rsidRPr="00461A3B">
        <w:rPr>
          <w:u w:val="single" w:color="000000"/>
        </w:rPr>
        <w:t xml:space="preserve"> Exams (100 pts each)</w:t>
      </w:r>
      <w:r w:rsidR="0011788C" w:rsidRPr="00461A3B">
        <w:rPr>
          <w:i/>
        </w:rPr>
        <w:t xml:space="preserve"> </w:t>
      </w:r>
    </w:p>
    <w:p w14:paraId="36583683" w14:textId="48C75775" w:rsidR="000540A6" w:rsidRDefault="0011788C">
      <w:pPr>
        <w:numPr>
          <w:ilvl w:val="0"/>
          <w:numId w:val="4"/>
        </w:numPr>
        <w:ind w:hanging="360"/>
      </w:pPr>
      <w:r>
        <w:t xml:space="preserve">Each </w:t>
      </w:r>
      <w:r w:rsidR="00426252">
        <w:t xml:space="preserve">contains </w:t>
      </w:r>
      <w:r w:rsidR="00FA04DB">
        <w:t xml:space="preserve">50 </w:t>
      </w:r>
      <w:r>
        <w:t>multiple choice</w:t>
      </w:r>
      <w:r w:rsidR="00D365A4">
        <w:t xml:space="preserve"> questions </w:t>
      </w:r>
      <w:r w:rsidR="00AD57B7">
        <w:t>worth</w:t>
      </w:r>
      <w:r w:rsidR="00D365A4">
        <w:t xml:space="preserve"> 100 points and approximately 100 points of </w:t>
      </w:r>
      <w:r w:rsidR="00426252" w:rsidRPr="00487A2F">
        <w:rPr>
          <w:b/>
          <w:bCs/>
        </w:rPr>
        <w:t>free response</w:t>
      </w:r>
      <w:r w:rsidR="00FA04DB">
        <w:rPr>
          <w:b/>
          <w:bCs/>
        </w:rPr>
        <w:t xml:space="preserve"> and drawing</w:t>
      </w:r>
      <w:r w:rsidR="00D365A4">
        <w:rPr>
          <w:b/>
          <w:bCs/>
        </w:rPr>
        <w:t xml:space="preserve"> questions</w:t>
      </w:r>
      <w:r>
        <w:t>.</w:t>
      </w:r>
      <w:r w:rsidR="00D365A4">
        <w:t xml:space="preserve"> This is way more than can be completed in </w:t>
      </w:r>
      <w:r w:rsidR="00AD57B7">
        <w:t>time,</w:t>
      </w:r>
      <w:r w:rsidR="00D365A4">
        <w:t xml:space="preserve"> so </w:t>
      </w:r>
      <w:r w:rsidR="00AD57B7">
        <w:t>focus on the questions of your choice</w:t>
      </w:r>
      <w:r w:rsidR="00D365A4">
        <w:t xml:space="preserve">. You require 150 of 200 </w:t>
      </w:r>
      <w:r w:rsidR="00AD57B7">
        <w:t xml:space="preserve">possible </w:t>
      </w:r>
      <w:r w:rsidR="00D365A4">
        <w:t>points for a perfect score</w:t>
      </w:r>
      <w:r w:rsidR="00AD57B7">
        <w:t xml:space="preserve"> on the exam</w:t>
      </w:r>
      <w:r w:rsidR="00D365A4">
        <w:t xml:space="preserve">. </w:t>
      </w:r>
      <w:r>
        <w:t xml:space="preserve"> </w:t>
      </w:r>
    </w:p>
    <w:p w14:paraId="1FB41FF8" w14:textId="0798F617" w:rsidR="000540A6" w:rsidRDefault="0011788C" w:rsidP="00AC078B">
      <w:pPr>
        <w:numPr>
          <w:ilvl w:val="0"/>
          <w:numId w:val="4"/>
        </w:numPr>
        <w:ind w:hanging="360"/>
      </w:pPr>
      <w:r>
        <w:t xml:space="preserve">Timed, you will have </w:t>
      </w:r>
      <w:r w:rsidR="00AC078B">
        <w:t xml:space="preserve">the whole class time </w:t>
      </w:r>
      <w:r>
        <w:t xml:space="preserve">80 minutes to complete each exam. </w:t>
      </w:r>
    </w:p>
    <w:p w14:paraId="12258722" w14:textId="7FA5762A" w:rsidR="00FA04DB" w:rsidRDefault="00FA04DB" w:rsidP="00AC078B">
      <w:pPr>
        <w:numPr>
          <w:ilvl w:val="0"/>
          <w:numId w:val="4"/>
        </w:numPr>
        <w:ind w:hanging="360"/>
      </w:pPr>
      <w:r>
        <w:t xml:space="preserve">Online exams </w:t>
      </w:r>
      <w:r w:rsidR="00D365A4">
        <w:t>are</w:t>
      </w:r>
      <w:r>
        <w:t xml:space="preserve"> not an option as the free response questions include rough diagrams and sketches.</w:t>
      </w:r>
    </w:p>
    <w:p w14:paraId="4E35AD6B" w14:textId="77777777" w:rsidR="005D5DF6" w:rsidRDefault="005D5DF6" w:rsidP="005D5DF6">
      <w:pPr>
        <w:numPr>
          <w:ilvl w:val="0"/>
          <w:numId w:val="4"/>
        </w:numPr>
        <w:ind w:hanging="360"/>
      </w:pPr>
      <w:r>
        <w:t xml:space="preserve">There will be short review sessions for the last class before each exam. Review slides will be posted in canvas. </w:t>
      </w:r>
    </w:p>
    <w:p w14:paraId="6A89C247" w14:textId="77777777" w:rsidR="00AC078B" w:rsidRPr="00DA1F41" w:rsidRDefault="00AC078B" w:rsidP="00AC078B"/>
    <w:p w14:paraId="5C3B3240" w14:textId="09F1D8C2" w:rsidR="000540A6" w:rsidRPr="00DA1F41" w:rsidRDefault="0011788C">
      <w:pPr>
        <w:spacing w:after="0" w:line="259" w:lineRule="auto"/>
        <w:ind w:left="-5"/>
      </w:pPr>
      <w:r w:rsidRPr="00DA1F41">
        <w:rPr>
          <w:u w:val="single" w:color="000000"/>
        </w:rPr>
        <w:lastRenderedPageBreak/>
        <w:t>1 Final Exam (</w:t>
      </w:r>
      <w:r w:rsidR="00DA1F41">
        <w:rPr>
          <w:u w:val="single" w:color="000000"/>
        </w:rPr>
        <w:t>1</w:t>
      </w:r>
      <w:r w:rsidR="00AC078B">
        <w:rPr>
          <w:u w:val="single" w:color="000000"/>
        </w:rPr>
        <w:t>0</w:t>
      </w:r>
      <w:r w:rsidRPr="00DA1F41">
        <w:rPr>
          <w:u w:val="single" w:color="000000"/>
        </w:rPr>
        <w:t>0 pts)</w:t>
      </w:r>
      <w:r w:rsidRPr="00DA1F41">
        <w:rPr>
          <w:i/>
        </w:rPr>
        <w:t xml:space="preserve"> </w:t>
      </w:r>
    </w:p>
    <w:p w14:paraId="6603B430" w14:textId="094D3EB4" w:rsidR="000540A6" w:rsidRPr="00DA1F41" w:rsidRDefault="0011788C">
      <w:pPr>
        <w:numPr>
          <w:ilvl w:val="0"/>
          <w:numId w:val="5"/>
        </w:numPr>
        <w:ind w:hanging="360"/>
      </w:pPr>
      <w:r w:rsidRPr="00DA1F41">
        <w:t xml:space="preserve">The final exam is </w:t>
      </w:r>
      <w:r w:rsidR="00461A3B" w:rsidRPr="00DA1F41">
        <w:t>focused on</w:t>
      </w:r>
      <w:r w:rsidRPr="00DA1F41">
        <w:t xml:space="preserve"> material of the last module after Exam 3</w:t>
      </w:r>
      <w:r w:rsidR="00DA1F41">
        <w:t xml:space="preserve"> Some questions may link this module with ideas from earlier sections</w:t>
      </w:r>
      <w:r w:rsidRPr="00DA1F41">
        <w:t xml:space="preserve">. </w:t>
      </w:r>
    </w:p>
    <w:p w14:paraId="1F860217" w14:textId="0BA767C3" w:rsidR="000540A6" w:rsidRPr="00971E08" w:rsidRDefault="0011788C" w:rsidP="00AC078B">
      <w:pPr>
        <w:numPr>
          <w:ilvl w:val="0"/>
          <w:numId w:val="5"/>
        </w:numPr>
        <w:ind w:hanging="360"/>
        <w:rPr>
          <w:color w:val="auto"/>
        </w:rPr>
      </w:pPr>
      <w:r>
        <w:t xml:space="preserve">Timed, </w:t>
      </w:r>
      <w:r w:rsidR="00692EF5">
        <w:t xml:space="preserve">you will have 120 minutes to complete </w:t>
      </w:r>
      <w:r w:rsidR="00971E08">
        <w:t>the final</w:t>
      </w:r>
      <w:r w:rsidR="00692EF5">
        <w:t xml:space="preserve"> </w:t>
      </w:r>
      <w:r w:rsidR="00692EF5" w:rsidRPr="00971E08">
        <w:rPr>
          <w:color w:val="auto"/>
        </w:rPr>
        <w:t>exam</w:t>
      </w:r>
      <w:r w:rsidR="00971E08">
        <w:rPr>
          <w:color w:val="auto"/>
        </w:rPr>
        <w:t>.</w:t>
      </w:r>
      <w:r w:rsidR="00692EF5" w:rsidRPr="00971E08">
        <w:rPr>
          <w:color w:val="auto"/>
        </w:rPr>
        <w:t xml:space="preserve"> </w:t>
      </w:r>
    </w:p>
    <w:p w14:paraId="730AFAF4" w14:textId="2049B30F" w:rsidR="000540A6" w:rsidRDefault="0011788C">
      <w:pPr>
        <w:numPr>
          <w:ilvl w:val="0"/>
          <w:numId w:val="5"/>
        </w:numPr>
        <w:ind w:hanging="360"/>
      </w:pPr>
      <w:r>
        <w:t xml:space="preserve">There will be </w:t>
      </w:r>
      <w:r w:rsidR="00AC078B">
        <w:t xml:space="preserve">short </w:t>
      </w:r>
      <w:r>
        <w:t xml:space="preserve">review </w:t>
      </w:r>
      <w:r w:rsidR="00AD57B7">
        <w:t>sessions for</w:t>
      </w:r>
      <w:r w:rsidR="00AC078B">
        <w:t xml:space="preserve"> the last class before each exam</w:t>
      </w:r>
      <w:r>
        <w:t>. Review slides will be posted</w:t>
      </w:r>
      <w:r w:rsidR="00AC078B">
        <w:t xml:space="preserve"> in canvas</w:t>
      </w:r>
      <w:r>
        <w:t xml:space="preserve">. </w:t>
      </w:r>
    </w:p>
    <w:p w14:paraId="4813DE4A" w14:textId="77777777" w:rsidR="008545CE" w:rsidRDefault="008545CE" w:rsidP="008545CE"/>
    <w:p w14:paraId="1B0FEB40" w14:textId="24420D73" w:rsidR="008545CE" w:rsidRPr="00DA1F41" w:rsidRDefault="008545CE" w:rsidP="008545CE">
      <w:pPr>
        <w:spacing w:after="0" w:line="259" w:lineRule="auto"/>
        <w:ind w:left="-5"/>
      </w:pPr>
      <w:r w:rsidRPr="00DA1F41">
        <w:rPr>
          <w:u w:val="single" w:color="000000"/>
        </w:rPr>
        <w:t xml:space="preserve">1 </w:t>
      </w:r>
      <w:r>
        <w:rPr>
          <w:u w:val="single" w:color="000000"/>
        </w:rPr>
        <w:t>Geography personal application project</w:t>
      </w:r>
      <w:r w:rsidRPr="00DA1F41">
        <w:rPr>
          <w:u w:val="single" w:color="000000"/>
        </w:rPr>
        <w:t xml:space="preserve"> (</w:t>
      </w:r>
      <w:r>
        <w:rPr>
          <w:u w:val="single" w:color="000000"/>
        </w:rPr>
        <w:t>10</w:t>
      </w:r>
      <w:r w:rsidRPr="00DA1F41">
        <w:rPr>
          <w:u w:val="single" w:color="000000"/>
        </w:rPr>
        <w:t>0 pts)</w:t>
      </w:r>
      <w:r w:rsidRPr="00DA1F41">
        <w:rPr>
          <w:i/>
        </w:rPr>
        <w:t xml:space="preserve"> </w:t>
      </w:r>
    </w:p>
    <w:p w14:paraId="1C1505FB" w14:textId="090AF2C5" w:rsidR="008545CE" w:rsidRDefault="008545CE" w:rsidP="008545CE">
      <w:pPr>
        <w:numPr>
          <w:ilvl w:val="0"/>
          <w:numId w:val="5"/>
        </w:numPr>
        <w:ind w:hanging="360"/>
      </w:pPr>
      <w:r>
        <w:t xml:space="preserve">To demonstrate the use of what you are learning each student (or in groups of 3) will complete a small analysis project. This project may be submitted as a document or a short video. You will have lots of freedom to choose to analyze something personally interesting and space to be creative in your project. A significant portion of the project grade will come from responding to other projects. </w:t>
      </w:r>
    </w:p>
    <w:p w14:paraId="7C423169" w14:textId="77777777" w:rsidR="005D3664" w:rsidRDefault="005D3664" w:rsidP="00450264"/>
    <w:p w14:paraId="36BA6C2A" w14:textId="77777777" w:rsidR="000540A6" w:rsidRDefault="0011788C">
      <w:pPr>
        <w:pStyle w:val="Heading1"/>
        <w:ind w:left="-5"/>
      </w:pPr>
      <w:r>
        <w:t xml:space="preserve">Grade Posting </w:t>
      </w:r>
    </w:p>
    <w:p w14:paraId="28D44A2C" w14:textId="77777777" w:rsidR="000540A6" w:rsidRDefault="0011788C">
      <w:pPr>
        <w:spacing w:after="148"/>
        <w:ind w:left="-5"/>
      </w:pPr>
      <w:r>
        <w:t xml:space="preserve">All grades will be posted on Canvas. </w:t>
      </w:r>
      <w:r>
        <w:rPr>
          <w:i/>
        </w:rPr>
        <w:t>You have 7 days after a grade has been posted to dispute an entry</w:t>
      </w:r>
      <w:r>
        <w:t xml:space="preserve">. After the 7-day period, the grade stands as entered. Do not wait until the end of the semester to check your grades.  </w:t>
      </w:r>
    </w:p>
    <w:p w14:paraId="732E3553" w14:textId="41749ED7" w:rsidR="000540A6" w:rsidRDefault="0011788C">
      <w:pPr>
        <w:spacing w:after="150"/>
        <w:ind w:left="-5"/>
      </w:pPr>
      <w:r>
        <w:t xml:space="preserve">One reminder here: DO NOT rely on Canvas Grade calculation to check your current grade status. </w:t>
      </w:r>
      <w:r w:rsidRPr="00FA04DB">
        <w:rPr>
          <w:b/>
          <w:bCs/>
        </w:rPr>
        <w:t xml:space="preserve">Only after we grade the last </w:t>
      </w:r>
      <w:r w:rsidR="001042F8" w:rsidRPr="00FA04DB">
        <w:rPr>
          <w:b/>
          <w:bCs/>
        </w:rPr>
        <w:t>assignment</w:t>
      </w:r>
      <w:r w:rsidRPr="00FA04DB">
        <w:rPr>
          <w:b/>
          <w:bCs/>
        </w:rPr>
        <w:t xml:space="preserve"> </w:t>
      </w:r>
      <w:r w:rsidR="00450264" w:rsidRPr="00FA04DB">
        <w:rPr>
          <w:b/>
          <w:bCs/>
        </w:rPr>
        <w:t>will you</w:t>
      </w:r>
      <w:r w:rsidRPr="00FA04DB">
        <w:rPr>
          <w:b/>
          <w:bCs/>
        </w:rPr>
        <w:t xml:space="preserve"> know what the final grade for the course is</w:t>
      </w:r>
      <w:r>
        <w:t xml:space="preserve">. All the ungraded assignments are </w:t>
      </w:r>
      <w:r w:rsidR="00971E08">
        <w:t>excluded from canvas’s calculation</w:t>
      </w:r>
      <w:r>
        <w:t xml:space="preserve">. For instance, if your CANVAS </w:t>
      </w:r>
      <w:r w:rsidR="00500938">
        <w:t>reports</w:t>
      </w:r>
      <w:r>
        <w:t xml:space="preserve"> you</w:t>
      </w:r>
      <w:r w:rsidR="00B71E45">
        <w:t>r grade as</w:t>
      </w:r>
      <w:r>
        <w:t xml:space="preserve"> 90%, </w:t>
      </w:r>
      <w:r w:rsidR="00450264">
        <w:t>that 90%</w:t>
      </w:r>
      <w:r>
        <w:t xml:space="preserve"> is </w:t>
      </w:r>
      <w:r w:rsidR="00AD57B7">
        <w:t>just</w:t>
      </w:r>
      <w:r>
        <w:t xml:space="preserve"> the accumulated points you earned</w:t>
      </w:r>
      <w:r w:rsidR="00AD57B7">
        <w:t xml:space="preserve"> so far</w:t>
      </w:r>
      <w:r>
        <w:t xml:space="preserve">. That’s how Canvas is set up and we do not have a solution yet.  </w:t>
      </w:r>
      <w:r w:rsidR="00FA04DB">
        <w:t xml:space="preserve">If you are </w:t>
      </w:r>
      <w:r w:rsidR="00500938">
        <w:t>unsure,</w:t>
      </w:r>
      <w:r w:rsidR="00FA04DB">
        <w:t xml:space="preserve"> PLEASE contact Prof Kneen to confirm. This is especially </w:t>
      </w:r>
      <w:r w:rsidR="00500938">
        <w:t>true</w:t>
      </w:r>
      <w:r w:rsidR="00FA04DB">
        <w:t xml:space="preserve"> if you use the </w:t>
      </w:r>
      <w:r w:rsidR="00500938">
        <w:t>optional</w:t>
      </w:r>
      <w:r w:rsidR="00FA04DB">
        <w:t xml:space="preserve"> essay to skip the final exam</w:t>
      </w:r>
      <w:r w:rsidR="00500938">
        <w:t xml:space="preserve">. Please confirm that you will earn the grade you wanted before the final exam. Canvas will not be reporting it correctly. </w:t>
      </w:r>
      <w:r>
        <w:t xml:space="preserve"> </w:t>
      </w:r>
    </w:p>
    <w:p w14:paraId="4EC0ABF6" w14:textId="77777777" w:rsidR="000540A6" w:rsidRDefault="0011788C">
      <w:pPr>
        <w:pStyle w:val="Heading1"/>
        <w:ind w:left="-5"/>
      </w:pPr>
      <w:r>
        <w:t xml:space="preserve">Letter Grade  </w:t>
      </w:r>
    </w:p>
    <w:p w14:paraId="5091CB1E" w14:textId="72C54C88" w:rsidR="000540A6" w:rsidRDefault="0011788C">
      <w:pPr>
        <w:spacing w:after="84"/>
        <w:ind w:left="-5"/>
      </w:pPr>
      <w:r>
        <w:t xml:space="preserve">The grading </w:t>
      </w:r>
      <w:r w:rsidR="00450264">
        <w:t>scheme</w:t>
      </w:r>
      <w:r>
        <w:t xml:space="preserve"> for our course is: </w:t>
      </w:r>
    </w:p>
    <w:p w14:paraId="042A1412" w14:textId="77777777" w:rsidR="000540A6" w:rsidRDefault="0011788C">
      <w:pPr>
        <w:ind w:left="-5"/>
      </w:pPr>
      <w:r>
        <w:t xml:space="preserve">A: 89.5% - 100% </w:t>
      </w:r>
    </w:p>
    <w:p w14:paraId="5D50A5AB" w14:textId="77777777" w:rsidR="000540A6" w:rsidRDefault="0011788C">
      <w:pPr>
        <w:ind w:left="-5"/>
      </w:pPr>
      <w:r>
        <w:t xml:space="preserve">B: 79.5% - 89.5% </w:t>
      </w:r>
    </w:p>
    <w:p w14:paraId="79F0749F" w14:textId="77777777" w:rsidR="000540A6" w:rsidRDefault="0011788C">
      <w:pPr>
        <w:ind w:left="-5"/>
      </w:pPr>
      <w:r>
        <w:t xml:space="preserve">C: 69.5% - 79.5% </w:t>
      </w:r>
    </w:p>
    <w:p w14:paraId="18B7005C" w14:textId="77777777" w:rsidR="000540A6" w:rsidRDefault="0011788C">
      <w:pPr>
        <w:ind w:left="-5"/>
      </w:pPr>
      <w:r>
        <w:t xml:space="preserve">D: 59.5% - 69.5% </w:t>
      </w:r>
    </w:p>
    <w:p w14:paraId="3F9581FE" w14:textId="77777777" w:rsidR="000540A6" w:rsidRDefault="0011788C">
      <w:pPr>
        <w:ind w:left="-5"/>
      </w:pPr>
      <w:r>
        <w:t xml:space="preserve">F: &lt; 59.5% </w:t>
      </w:r>
    </w:p>
    <w:p w14:paraId="65A8CC6E" w14:textId="77777777" w:rsidR="000540A6" w:rsidRDefault="0011788C">
      <w:pPr>
        <w:spacing w:after="0" w:line="259" w:lineRule="auto"/>
        <w:ind w:left="0" w:firstLine="0"/>
      </w:pPr>
      <w:r>
        <w:t xml:space="preserve"> </w:t>
      </w:r>
    </w:p>
    <w:p w14:paraId="17B78C07" w14:textId="77777777" w:rsidR="000540A6" w:rsidRDefault="0011788C">
      <w:pPr>
        <w:pStyle w:val="Heading1"/>
        <w:ind w:left="-5"/>
      </w:pPr>
      <w:r>
        <w:t xml:space="preserve">Make-up Work  </w:t>
      </w:r>
    </w:p>
    <w:p w14:paraId="7783A9E1" w14:textId="2F886B1A" w:rsidR="000540A6" w:rsidRDefault="0011788C">
      <w:pPr>
        <w:spacing w:after="148"/>
        <w:ind w:left="-5"/>
      </w:pPr>
      <w:r>
        <w:t xml:space="preserve">You are responsible for managing your time and keeping up with the course. Attendance, online homework, and online discussion </w:t>
      </w:r>
      <w:r>
        <w:rPr>
          <w:b/>
        </w:rPr>
        <w:t>cannot</w:t>
      </w:r>
      <w:r>
        <w:t xml:space="preserve"> be made up. Make-up work for exams will only be allowed </w:t>
      </w:r>
      <w:r>
        <w:rPr>
          <w:b/>
          <w:u w:val="single" w:color="000000"/>
        </w:rPr>
        <w:t>before</w:t>
      </w:r>
      <w:r>
        <w:t xml:space="preserve"> the exam date. Students must provide</w:t>
      </w:r>
      <w:r>
        <w:rPr>
          <w:b/>
          <w:i/>
        </w:rPr>
        <w:t xml:space="preserve"> advance</w:t>
      </w:r>
      <w:r>
        <w:t xml:space="preserve"> notice </w:t>
      </w:r>
      <w:r>
        <w:rPr>
          <w:b/>
        </w:rPr>
        <w:t xml:space="preserve">at least </w:t>
      </w:r>
      <w:r w:rsidR="001369E1">
        <w:rPr>
          <w:b/>
        </w:rPr>
        <w:t>1 week before</w:t>
      </w:r>
      <w:r>
        <w:t xml:space="preserve"> the exam date </w:t>
      </w:r>
      <w:r>
        <w:rPr>
          <w:u w:val="single" w:color="000000"/>
        </w:rPr>
        <w:t>and</w:t>
      </w:r>
      <w:r>
        <w:t xml:space="preserve"> </w:t>
      </w:r>
      <w:r>
        <w:rPr>
          <w:i/>
          <w:u w:val="single" w:color="000000"/>
        </w:rPr>
        <w:t>documentation</w:t>
      </w:r>
      <w:r>
        <w:t xml:space="preserve"> for an absence to be considered excused. Exams CANNOT be made up for non-emergency, unexcused absences, or absences that occur without prior notification to the instructor. </w:t>
      </w:r>
    </w:p>
    <w:p w14:paraId="33EB0515" w14:textId="77777777" w:rsidR="000540A6" w:rsidRDefault="0011788C">
      <w:pPr>
        <w:spacing w:after="86"/>
        <w:ind w:left="-5"/>
      </w:pPr>
      <w:r>
        <w:rPr>
          <w:b/>
        </w:rPr>
        <w:t xml:space="preserve">SPOT: </w:t>
      </w:r>
    </w:p>
    <w:p w14:paraId="5A2EBEEF" w14:textId="77777777" w:rsidR="000540A6" w:rsidRDefault="0011788C">
      <w:pPr>
        <w:spacing w:after="84"/>
        <w:ind w:left="-5"/>
      </w:pPr>
      <w:r>
        <w:t xml:space="preserve">The Student Perceptions of Teaching (SPOT) is a requirement for all organized classes at UNT. </w:t>
      </w:r>
    </w:p>
    <w:p w14:paraId="4E5FBB87" w14:textId="77777777" w:rsidR="000540A6" w:rsidRDefault="0011788C">
      <w:pPr>
        <w:ind w:left="-5"/>
      </w:pPr>
      <w:r>
        <w:lastRenderedPageBreak/>
        <w:t>This short survey will be made available to you during weeks 13, 14 and 15</w:t>
      </w:r>
      <w:r>
        <w:rPr>
          <w:rFonts w:ascii="Calibri" w:eastAsia="Calibri" w:hAnsi="Calibri" w:cs="Calibri"/>
          <w:sz w:val="22"/>
        </w:rPr>
        <w:t xml:space="preserve"> </w:t>
      </w:r>
      <w:r>
        <w:t xml:space="preserve">(since Nov. 15), providing you a chance to submit course evaluation. Students will receive an email from "UNT SPOT Course </w:t>
      </w:r>
    </w:p>
    <w:p w14:paraId="49AA08AD" w14:textId="2D99F090" w:rsidR="000540A6" w:rsidRDefault="0011788C">
      <w:pPr>
        <w:spacing w:after="90"/>
        <w:ind w:left="-5"/>
      </w:pPr>
      <w:r>
        <w:t>Evaluations via IA</w:t>
      </w:r>
      <w:r w:rsidR="00AD57B7">
        <w:t xml:space="preserve"> </w:t>
      </w:r>
      <w:r>
        <w:t xml:space="preserve">System Notification" (no-reply@iasystem.org) with the survey link. Please look for the email in your UNT email inbox. Once you complete the survey, you will receive a confirmation email that the survey has been submitted. For additional information, please visit the SPOT website (http://spot.unt.edu/) or email </w:t>
      </w:r>
      <w:r>
        <w:rPr>
          <w:color w:val="0563C1"/>
          <w:u w:val="single" w:color="0563C1"/>
        </w:rPr>
        <w:t>spot@unt.edu</w:t>
      </w:r>
      <w:r>
        <w:t xml:space="preserve">.  </w:t>
      </w:r>
    </w:p>
    <w:p w14:paraId="1B1BBE80" w14:textId="59A5AB93" w:rsidR="000540A6" w:rsidRDefault="0011788C">
      <w:pPr>
        <w:spacing w:after="90"/>
        <w:ind w:left="-5"/>
      </w:pPr>
      <w:r>
        <w:t xml:space="preserve">I consider the SPOT to be an important part of your participation in this class. To encourage all students to do evaluations, I have made completing the course evaluation as an extra-credit. Every student who completes a SPOT and submit the screen shot of the completion confirmation will receive </w:t>
      </w:r>
      <w:r>
        <w:rPr>
          <w:b/>
        </w:rPr>
        <w:t>1 actual extra point</w:t>
      </w:r>
      <w:r>
        <w:t xml:space="preserve"> toward your overall final grade. Just doing the evaluation without submitting your screenshot does not count. </w:t>
      </w:r>
    </w:p>
    <w:p w14:paraId="1267EC53" w14:textId="50A89C67" w:rsidR="000540A6" w:rsidRDefault="000540A6">
      <w:pPr>
        <w:spacing w:after="144"/>
        <w:ind w:left="-5"/>
      </w:pPr>
    </w:p>
    <w:p w14:paraId="37E1EBFE" w14:textId="57B0949A" w:rsidR="000540A6" w:rsidRDefault="0011788C">
      <w:pPr>
        <w:pStyle w:val="Heading1"/>
        <w:ind w:left="-5"/>
      </w:pPr>
      <w:r>
        <w:t>Di</w:t>
      </w:r>
      <w:r w:rsidR="005D5DF6">
        <w:t>gnity</w:t>
      </w:r>
      <w:r>
        <w:t xml:space="preserve"> Statement </w:t>
      </w:r>
    </w:p>
    <w:p w14:paraId="71273FD2" w14:textId="77777777" w:rsidR="000540A6" w:rsidRDefault="0011788C">
      <w:pPr>
        <w:spacing w:after="173"/>
        <w:ind w:left="-5"/>
      </w:pPr>
      <w:r>
        <w:t xml:space="preserve">I want to create a safe and positive learning environment that supports a diversity of thoughts, perspectives and experiences, and honors your identities (race, gender, class, sexuality, religion, ability, etc.). To help accomplish this: </w:t>
      </w:r>
    </w:p>
    <w:p w14:paraId="09C83F3F" w14:textId="77777777" w:rsidR="000540A6" w:rsidRDefault="0011788C">
      <w:pPr>
        <w:numPr>
          <w:ilvl w:val="0"/>
          <w:numId w:val="6"/>
        </w:numPr>
        <w:ind w:hanging="360"/>
      </w:pPr>
      <w:r>
        <w:t xml:space="preserve">Let me know if you have a preferred name and/or set of pronouns. </w:t>
      </w:r>
    </w:p>
    <w:p w14:paraId="622F1359" w14:textId="1615FA64" w:rsidR="000540A6" w:rsidRDefault="0011788C">
      <w:pPr>
        <w:numPr>
          <w:ilvl w:val="0"/>
          <w:numId w:val="6"/>
        </w:numPr>
        <w:ind w:hanging="360"/>
      </w:pPr>
      <w:r>
        <w:t xml:space="preserve">Don't hesitate to talk with me If you feel like your performance in the class is being impacted by your experiences outside of class. I can direct you to needed resources. </w:t>
      </w:r>
    </w:p>
    <w:p w14:paraId="60962C66" w14:textId="2C41AFFD" w:rsidR="000540A6" w:rsidRDefault="000540A6">
      <w:pPr>
        <w:spacing w:after="0" w:line="259" w:lineRule="auto"/>
        <w:ind w:left="720" w:firstLine="0"/>
      </w:pPr>
    </w:p>
    <w:p w14:paraId="7C3228DB" w14:textId="181C113E" w:rsidR="000540A6" w:rsidRDefault="0011788C">
      <w:pPr>
        <w:spacing w:after="86"/>
        <w:ind w:left="-5"/>
      </w:pPr>
      <w:r>
        <w:rPr>
          <w:b/>
        </w:rPr>
        <w:t xml:space="preserve">Accessibility and Accommodations: </w:t>
      </w:r>
    </w:p>
    <w:p w14:paraId="2B5657AA" w14:textId="3CA116FE" w:rsidR="000540A6" w:rsidRDefault="0011788C">
      <w:pPr>
        <w:ind w:left="-5"/>
      </w:pPr>
      <w:r>
        <w:t xml:space="preserve">The University of North Texas makes reasonable academic accommodation for students with disabilities. If you seek accommodation, first register with the Office of Disability Accommodation (ODA) to verify your eligibility. If a disability is verified, the ODA will provide you with </w:t>
      </w:r>
      <w:r w:rsidR="001369E1">
        <w:t>a letter of accommodation</w:t>
      </w:r>
      <w:r>
        <w:t xml:space="preserve"> to be delivered to me to begin a private discussion regarding your specific needs in this course. You may request </w:t>
      </w:r>
      <w:r w:rsidR="001369E1">
        <w:t>accommodation</w:t>
      </w:r>
      <w:r>
        <w:t xml:space="preserve"> at any time; however, ODA notices of accommodation should be provided as early as possible in the semester to avoid any delay in implementation. For additional information see the Office of Disability Accommodation website at http://www.unt.edu/oda. You may also contact them by phone at 940-565-4323. </w:t>
      </w:r>
    </w:p>
    <w:p w14:paraId="2A6DE336" w14:textId="77777777" w:rsidR="000540A6" w:rsidRDefault="0011788C">
      <w:pPr>
        <w:spacing w:after="0" w:line="259" w:lineRule="auto"/>
        <w:ind w:left="0" w:firstLine="0"/>
      </w:pPr>
      <w:r>
        <w:t xml:space="preserve"> </w:t>
      </w:r>
    </w:p>
    <w:p w14:paraId="54B248E9" w14:textId="77777777" w:rsidR="000540A6" w:rsidRDefault="0011788C">
      <w:pPr>
        <w:spacing w:after="154"/>
        <w:ind w:left="-5"/>
      </w:pPr>
      <w:r>
        <w:rPr>
          <w:b/>
        </w:rPr>
        <w:t>Class Disruptions</w:t>
      </w:r>
      <w:r>
        <w:t xml:space="preserve"> are defined as activities that distract the instructor or other students from the course content. Such activities include talking or whispering, cell phones ringing, tardiness or whispering about another tardy student, noisily preparing to leave the class prior to the end of the period, etc. As a college student, you are considered a responsible adult. Your enrollment indicates acceptance of the University of North Texas college code of student conduct. Disruptive students will be asked to leave the class. Repeat offenders may be withdrawn and reported to the Dean of Students Office (DOS). </w:t>
      </w:r>
    </w:p>
    <w:p w14:paraId="56A3F89F" w14:textId="77777777" w:rsidR="000540A6" w:rsidRDefault="0011788C">
      <w:pPr>
        <w:pStyle w:val="Heading1"/>
        <w:ind w:left="-5"/>
      </w:pPr>
      <w:r>
        <w:t>Cellular Telephones/Text Messaging/Pagers</w:t>
      </w:r>
      <w:r>
        <w:rPr>
          <w:b w:val="0"/>
        </w:rPr>
        <w:t xml:space="preserve"> </w:t>
      </w:r>
    </w:p>
    <w:p w14:paraId="6B85CDC4" w14:textId="26E50F10" w:rsidR="000540A6" w:rsidRDefault="0011788C">
      <w:pPr>
        <w:spacing w:after="150"/>
        <w:ind w:left="-5"/>
      </w:pPr>
      <w:r>
        <w:t xml:space="preserve">Please turn all cellular telephones and pagers to silent during class time – this includes text messaging. If your work situation </w:t>
      </w:r>
      <w:r w:rsidR="00450264">
        <w:t>requires</w:t>
      </w:r>
      <w:r>
        <w:t xml:space="preserve"> you be on call, please notify the instructor prior to class.  </w:t>
      </w:r>
    </w:p>
    <w:p w14:paraId="0733C886" w14:textId="77777777" w:rsidR="000540A6" w:rsidRDefault="0011788C">
      <w:pPr>
        <w:pStyle w:val="Heading1"/>
        <w:ind w:left="-5"/>
      </w:pPr>
      <w:r>
        <w:lastRenderedPageBreak/>
        <w:t xml:space="preserve">Use of Laptops in the Classroom </w:t>
      </w:r>
    </w:p>
    <w:p w14:paraId="68A07AF1" w14:textId="51079B50" w:rsidR="000540A6" w:rsidRDefault="0011788C">
      <w:pPr>
        <w:spacing w:after="150"/>
        <w:ind w:left="-5"/>
      </w:pPr>
      <w:r>
        <w:t xml:space="preserve">You are only permitted to use a laptop during class to take notes or in-class quizzes, </w:t>
      </w:r>
      <w:r w:rsidR="005D5DF6">
        <w:t>if</w:t>
      </w:r>
      <w:r>
        <w:t xml:space="preserve"> you do not disturb your neighbors. Laptops may not be used during class time to answer email, browse the web, listen to music, or any other activity not related to class. If you are using your laptop for one of these unauthorized activities, you will be asked to leave class.  </w:t>
      </w:r>
    </w:p>
    <w:p w14:paraId="6F996D94" w14:textId="77777777" w:rsidR="000540A6" w:rsidRDefault="0011788C">
      <w:pPr>
        <w:spacing w:after="86"/>
        <w:ind w:left="-5"/>
      </w:pPr>
      <w:r>
        <w:rPr>
          <w:b/>
        </w:rPr>
        <w:t xml:space="preserve">Academic Dishonesty: </w:t>
      </w:r>
    </w:p>
    <w:p w14:paraId="6C0DB489" w14:textId="77777777" w:rsidR="000540A6" w:rsidRDefault="0011788C">
      <w:pPr>
        <w:spacing w:after="88"/>
        <w:ind w:left="-5"/>
      </w:pPr>
      <w:r>
        <w:t xml:space="preserve">Academic integrity is one of the highest values that UNT holds. </w:t>
      </w:r>
      <w:r>
        <w:rPr>
          <w:i/>
        </w:rPr>
        <w:t>Cheating</w:t>
      </w:r>
      <w:r>
        <w:t xml:space="preserve"> in this class is absolutely not tolerated. If you are caught you will be given a Zero for that assignment and other measures including reporting to the Office of Student Rights and Responsibilities may be taken at my discretion.  </w:t>
      </w:r>
    </w:p>
    <w:p w14:paraId="64D3C9A7" w14:textId="77777777" w:rsidR="000540A6" w:rsidRDefault="0011788C">
      <w:pPr>
        <w:spacing w:after="90"/>
        <w:ind w:left="-5"/>
      </w:pPr>
      <w:r>
        <w:t>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w:t>
      </w:r>
      <w:r>
        <w:rPr>
          <w:rFonts w:ascii="Calibri" w:eastAsia="Calibri" w:hAnsi="Calibri" w:cs="Calibri"/>
          <w:sz w:val="22"/>
        </w:rPr>
        <w:t xml:space="preserve"> </w:t>
      </w:r>
      <w:r>
        <w:t xml:space="preserve">Altering a returned test and claiming a grader or scanning machine made an error is also considered cheating.   </w:t>
      </w:r>
    </w:p>
    <w:p w14:paraId="2BEBFC70" w14:textId="3D6C9D14" w:rsidR="000540A6" w:rsidRDefault="0011788C" w:rsidP="005C1D1D">
      <w:pPr>
        <w:spacing w:after="0"/>
        <w:ind w:left="-5"/>
      </w:pPr>
      <w:r>
        <w:t xml:space="preserve">The term "plagiarism" </w:t>
      </w:r>
      <w:r w:rsidR="00DC1FDE">
        <w:t>includes but</w:t>
      </w:r>
      <w: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4DE2DFBA" w14:textId="122DF430" w:rsidR="000540A6" w:rsidRDefault="0011788C" w:rsidP="006976D0">
      <w:pPr>
        <w:spacing w:after="0" w:line="259" w:lineRule="auto"/>
        <w:ind w:left="0" w:firstLine="0"/>
      </w:pPr>
      <w:r>
        <w:rPr>
          <w:b/>
        </w:rPr>
        <w:t xml:space="preserve">  </w:t>
      </w:r>
    </w:p>
    <w:p w14:paraId="0453CB04" w14:textId="77777777" w:rsidR="001959C8" w:rsidRDefault="001959C8" w:rsidP="001959C8">
      <w:pPr>
        <w:spacing w:after="86"/>
        <w:ind w:left="-5"/>
      </w:pPr>
      <w:r>
        <w:rPr>
          <w:b/>
        </w:rPr>
        <w:t xml:space="preserve">Use of AI: </w:t>
      </w:r>
    </w:p>
    <w:p w14:paraId="1DA00A35" w14:textId="77777777" w:rsidR="001959C8" w:rsidRPr="002F790C" w:rsidRDefault="001959C8" w:rsidP="001959C8">
      <w:pPr>
        <w:spacing w:after="120" w:line="250" w:lineRule="auto"/>
        <w:ind w:left="0" w:hanging="14"/>
        <w:rPr>
          <w:bCs/>
        </w:rPr>
      </w:pPr>
      <w:r w:rsidRPr="002F790C">
        <w:rPr>
          <w:bCs/>
        </w:rPr>
        <w:t>In this course, I want you to engage deeply with the materials and develop your own critical thinking and writing skills. For this reason, the use of Generative AI (GenAI) tools like [insert tool(s) here, e.g., Claude, ChatGPT,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w:t>
      </w:r>
    </w:p>
    <w:p w14:paraId="1FB45E1C" w14:textId="77777777" w:rsidR="001959C8" w:rsidRPr="002F790C" w:rsidRDefault="001959C8" w:rsidP="001959C8">
      <w:pPr>
        <w:spacing w:after="120" w:line="250" w:lineRule="auto"/>
        <w:ind w:left="0" w:hanging="14"/>
        <w:rPr>
          <w:bCs/>
        </w:rPr>
      </w:pPr>
      <w:r w:rsidRPr="002F790C">
        <w:rPr>
          <w:bCs/>
        </w:rPr>
        <w:t>Additionally, tools like [insert tool(s) here, e.g. Grammarly, spellcheck, predictive text, speech-to-text, and translation tools] are not allowed as they blur authorship and misrepresent your independent work. All work must be your own.</w:t>
      </w:r>
    </w:p>
    <w:p w14:paraId="13ADC135" w14:textId="07CE351E" w:rsidR="000540A6" w:rsidRDefault="001369E1" w:rsidP="006976D0">
      <w:pPr>
        <w:spacing w:after="120" w:line="250" w:lineRule="auto"/>
        <w:ind w:left="0" w:hanging="14"/>
      </w:pPr>
      <w:r>
        <w:rPr>
          <w:b/>
        </w:rPr>
        <w:br w:type="column"/>
      </w:r>
      <w:r w:rsidR="0011788C">
        <w:rPr>
          <w:b/>
        </w:rPr>
        <w:lastRenderedPageBreak/>
        <w:t>Course Timeline and Due Dates:</w:t>
      </w:r>
      <w:r w:rsidR="0011788C">
        <w:t xml:space="preserve"> </w:t>
      </w:r>
    </w:p>
    <w:p w14:paraId="0BD9D18B" w14:textId="6F850943" w:rsidR="000540A6" w:rsidRDefault="0011788C" w:rsidP="006976D0">
      <w:pPr>
        <w:spacing w:after="0" w:line="240" w:lineRule="auto"/>
        <w:ind w:left="0" w:firstLine="0"/>
        <w:rPr>
          <w:i/>
        </w:rPr>
      </w:pPr>
      <w:r>
        <w:rPr>
          <w:i/>
        </w:rPr>
        <w:t xml:space="preserve">* subject to change by the instructor as needed. Any updates will be posted on the course Canvas site. </w:t>
      </w:r>
    </w:p>
    <w:tbl>
      <w:tblPr>
        <w:tblW w:w="9360" w:type="dxa"/>
        <w:tblLook w:val="04A0" w:firstRow="1" w:lastRow="0" w:firstColumn="1" w:lastColumn="0" w:noHBand="0" w:noVBand="1"/>
      </w:tblPr>
      <w:tblGrid>
        <w:gridCol w:w="528"/>
        <w:gridCol w:w="972"/>
        <w:gridCol w:w="905"/>
        <w:gridCol w:w="3476"/>
        <w:gridCol w:w="928"/>
        <w:gridCol w:w="1676"/>
        <w:gridCol w:w="1205"/>
      </w:tblGrid>
      <w:tr w:rsidR="003832D1" w:rsidRPr="003832D1" w14:paraId="6C59D4EE" w14:textId="77777777" w:rsidTr="003832D1">
        <w:trPr>
          <w:trHeight w:val="315"/>
        </w:trPr>
        <w:tc>
          <w:tcPr>
            <w:tcW w:w="473" w:type="dxa"/>
            <w:tcBorders>
              <w:top w:val="nil"/>
              <w:left w:val="nil"/>
              <w:bottom w:val="nil"/>
              <w:right w:val="nil"/>
            </w:tcBorders>
            <w:noWrap/>
            <w:vAlign w:val="bottom"/>
            <w:hideMark/>
          </w:tcPr>
          <w:p w14:paraId="77C8101B" w14:textId="77777777" w:rsidR="003832D1" w:rsidRPr="003832D1" w:rsidRDefault="003832D1" w:rsidP="003832D1">
            <w:pPr>
              <w:spacing w:after="0" w:line="240" w:lineRule="auto"/>
              <w:ind w:left="0" w:firstLine="0"/>
              <w:rPr>
                <w:b/>
                <w:bCs/>
                <w:sz w:val="20"/>
                <w:szCs w:val="20"/>
              </w:rPr>
            </w:pPr>
            <w:proofErr w:type="spellStart"/>
            <w:r w:rsidRPr="003832D1">
              <w:rPr>
                <w:b/>
                <w:bCs/>
                <w:sz w:val="20"/>
                <w:szCs w:val="20"/>
              </w:rPr>
              <w:t>Wk</w:t>
            </w:r>
            <w:proofErr w:type="spellEnd"/>
          </w:p>
        </w:tc>
        <w:tc>
          <w:tcPr>
            <w:tcW w:w="906" w:type="dxa"/>
            <w:tcBorders>
              <w:top w:val="nil"/>
              <w:left w:val="nil"/>
              <w:bottom w:val="nil"/>
              <w:right w:val="nil"/>
            </w:tcBorders>
            <w:noWrap/>
            <w:vAlign w:val="bottom"/>
            <w:hideMark/>
          </w:tcPr>
          <w:p w14:paraId="511EDA49" w14:textId="77777777" w:rsidR="003832D1" w:rsidRPr="003832D1" w:rsidRDefault="003832D1" w:rsidP="003832D1">
            <w:pPr>
              <w:spacing w:after="0" w:line="240" w:lineRule="auto"/>
              <w:ind w:left="0" w:firstLine="0"/>
              <w:rPr>
                <w:b/>
                <w:bCs/>
                <w:sz w:val="20"/>
                <w:szCs w:val="20"/>
              </w:rPr>
            </w:pPr>
            <w:r w:rsidRPr="003832D1">
              <w:rPr>
                <w:b/>
                <w:bCs/>
                <w:sz w:val="20"/>
                <w:szCs w:val="20"/>
              </w:rPr>
              <w:t>Day</w:t>
            </w:r>
          </w:p>
        </w:tc>
        <w:tc>
          <w:tcPr>
            <w:tcW w:w="905" w:type="dxa"/>
            <w:tcBorders>
              <w:top w:val="nil"/>
              <w:left w:val="nil"/>
              <w:bottom w:val="nil"/>
              <w:right w:val="nil"/>
            </w:tcBorders>
            <w:noWrap/>
            <w:vAlign w:val="bottom"/>
            <w:hideMark/>
          </w:tcPr>
          <w:p w14:paraId="27A913BD" w14:textId="77777777" w:rsidR="003832D1" w:rsidRPr="003832D1" w:rsidRDefault="003832D1" w:rsidP="003832D1">
            <w:pPr>
              <w:spacing w:after="0" w:line="240" w:lineRule="auto"/>
              <w:ind w:left="0" w:firstLine="0"/>
              <w:rPr>
                <w:b/>
                <w:bCs/>
                <w:sz w:val="20"/>
                <w:szCs w:val="20"/>
              </w:rPr>
            </w:pPr>
            <w:r w:rsidRPr="003832D1">
              <w:rPr>
                <w:b/>
                <w:bCs/>
                <w:sz w:val="20"/>
                <w:szCs w:val="20"/>
              </w:rPr>
              <w:t>Date TR</w:t>
            </w:r>
          </w:p>
        </w:tc>
        <w:tc>
          <w:tcPr>
            <w:tcW w:w="3476" w:type="dxa"/>
            <w:tcBorders>
              <w:top w:val="nil"/>
              <w:left w:val="nil"/>
              <w:bottom w:val="nil"/>
              <w:right w:val="nil"/>
            </w:tcBorders>
            <w:noWrap/>
            <w:vAlign w:val="bottom"/>
            <w:hideMark/>
          </w:tcPr>
          <w:p w14:paraId="1C66FEBF" w14:textId="77777777" w:rsidR="003832D1" w:rsidRPr="003832D1" w:rsidRDefault="003832D1" w:rsidP="003832D1">
            <w:pPr>
              <w:spacing w:after="0" w:line="240" w:lineRule="auto"/>
              <w:ind w:left="0" w:firstLine="0"/>
              <w:rPr>
                <w:b/>
                <w:bCs/>
                <w:sz w:val="20"/>
                <w:szCs w:val="20"/>
              </w:rPr>
            </w:pPr>
            <w:r w:rsidRPr="003832D1">
              <w:rPr>
                <w:b/>
                <w:bCs/>
                <w:sz w:val="20"/>
                <w:szCs w:val="20"/>
              </w:rPr>
              <w:t>Topic</w:t>
            </w:r>
          </w:p>
        </w:tc>
        <w:tc>
          <w:tcPr>
            <w:tcW w:w="811" w:type="dxa"/>
            <w:tcBorders>
              <w:top w:val="nil"/>
              <w:left w:val="nil"/>
              <w:bottom w:val="nil"/>
              <w:right w:val="nil"/>
            </w:tcBorders>
            <w:noWrap/>
            <w:vAlign w:val="bottom"/>
            <w:hideMark/>
          </w:tcPr>
          <w:p w14:paraId="3647AAFF" w14:textId="77777777" w:rsidR="003832D1" w:rsidRPr="003832D1" w:rsidRDefault="003832D1" w:rsidP="003832D1">
            <w:pPr>
              <w:spacing w:after="0" w:line="240" w:lineRule="auto"/>
              <w:ind w:left="0" w:firstLine="0"/>
              <w:rPr>
                <w:b/>
                <w:bCs/>
                <w:sz w:val="20"/>
                <w:szCs w:val="20"/>
              </w:rPr>
            </w:pPr>
            <w:r w:rsidRPr="003832D1">
              <w:rPr>
                <w:b/>
                <w:bCs/>
                <w:sz w:val="20"/>
                <w:szCs w:val="20"/>
              </w:rPr>
              <w:t>Chapter</w:t>
            </w:r>
          </w:p>
        </w:tc>
        <w:tc>
          <w:tcPr>
            <w:tcW w:w="2789" w:type="dxa"/>
            <w:gridSpan w:val="2"/>
            <w:tcBorders>
              <w:top w:val="nil"/>
              <w:left w:val="nil"/>
              <w:bottom w:val="nil"/>
              <w:right w:val="nil"/>
            </w:tcBorders>
            <w:noWrap/>
            <w:vAlign w:val="bottom"/>
            <w:hideMark/>
          </w:tcPr>
          <w:p w14:paraId="7677C8A8" w14:textId="77777777" w:rsidR="003832D1" w:rsidRPr="003832D1" w:rsidRDefault="003832D1" w:rsidP="003832D1">
            <w:pPr>
              <w:spacing w:after="0" w:line="240" w:lineRule="auto"/>
              <w:ind w:left="0" w:firstLine="0"/>
              <w:rPr>
                <w:b/>
                <w:bCs/>
                <w:sz w:val="20"/>
                <w:szCs w:val="20"/>
              </w:rPr>
            </w:pPr>
            <w:r w:rsidRPr="003832D1">
              <w:rPr>
                <w:b/>
                <w:bCs/>
                <w:sz w:val="20"/>
                <w:szCs w:val="20"/>
              </w:rPr>
              <w:t>Sunday Assignment/s</w:t>
            </w:r>
          </w:p>
        </w:tc>
      </w:tr>
      <w:tr w:rsidR="003832D1" w:rsidRPr="003832D1" w14:paraId="2901550C" w14:textId="77777777" w:rsidTr="003832D1">
        <w:trPr>
          <w:trHeight w:val="330"/>
        </w:trPr>
        <w:tc>
          <w:tcPr>
            <w:tcW w:w="473" w:type="dxa"/>
            <w:tcBorders>
              <w:top w:val="single" w:sz="4" w:space="0" w:color="auto"/>
              <w:left w:val="single" w:sz="4" w:space="0" w:color="auto"/>
              <w:bottom w:val="nil"/>
              <w:right w:val="nil"/>
            </w:tcBorders>
            <w:noWrap/>
            <w:vAlign w:val="bottom"/>
            <w:hideMark/>
          </w:tcPr>
          <w:p w14:paraId="4D4AB10F" w14:textId="77777777" w:rsidR="003832D1" w:rsidRPr="003832D1" w:rsidRDefault="003832D1" w:rsidP="003832D1">
            <w:pPr>
              <w:spacing w:after="0" w:line="240" w:lineRule="auto"/>
              <w:ind w:left="0" w:firstLine="0"/>
              <w:jc w:val="right"/>
              <w:rPr>
                <w:sz w:val="20"/>
                <w:szCs w:val="20"/>
              </w:rPr>
            </w:pPr>
            <w:r w:rsidRPr="003832D1">
              <w:rPr>
                <w:sz w:val="20"/>
                <w:szCs w:val="20"/>
              </w:rPr>
              <w:t>1</w:t>
            </w:r>
          </w:p>
        </w:tc>
        <w:tc>
          <w:tcPr>
            <w:tcW w:w="906" w:type="dxa"/>
            <w:tcBorders>
              <w:top w:val="single" w:sz="4" w:space="0" w:color="auto"/>
              <w:left w:val="nil"/>
              <w:bottom w:val="nil"/>
              <w:right w:val="nil"/>
            </w:tcBorders>
            <w:noWrap/>
            <w:vAlign w:val="bottom"/>
            <w:hideMark/>
          </w:tcPr>
          <w:p w14:paraId="45777D5E"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single" w:sz="4" w:space="0" w:color="auto"/>
              <w:left w:val="nil"/>
              <w:bottom w:val="nil"/>
              <w:right w:val="nil"/>
            </w:tcBorders>
            <w:noWrap/>
            <w:vAlign w:val="bottom"/>
            <w:hideMark/>
          </w:tcPr>
          <w:p w14:paraId="14114EBA" w14:textId="77777777" w:rsidR="003832D1" w:rsidRPr="003832D1" w:rsidRDefault="003832D1" w:rsidP="003832D1">
            <w:pPr>
              <w:spacing w:after="0" w:line="240" w:lineRule="auto"/>
              <w:ind w:left="0" w:firstLine="0"/>
              <w:jc w:val="right"/>
              <w:rPr>
                <w:sz w:val="20"/>
                <w:szCs w:val="20"/>
              </w:rPr>
            </w:pPr>
            <w:r w:rsidRPr="003832D1">
              <w:rPr>
                <w:sz w:val="20"/>
                <w:szCs w:val="20"/>
              </w:rPr>
              <w:t>13-Jan</w:t>
            </w:r>
          </w:p>
        </w:tc>
        <w:tc>
          <w:tcPr>
            <w:tcW w:w="3476" w:type="dxa"/>
            <w:tcBorders>
              <w:top w:val="single" w:sz="4" w:space="0" w:color="auto"/>
              <w:left w:val="nil"/>
              <w:bottom w:val="nil"/>
              <w:right w:val="nil"/>
            </w:tcBorders>
            <w:noWrap/>
            <w:vAlign w:val="bottom"/>
            <w:hideMark/>
          </w:tcPr>
          <w:p w14:paraId="7705E54C" w14:textId="77777777" w:rsidR="003832D1" w:rsidRPr="003832D1" w:rsidRDefault="003832D1" w:rsidP="003832D1">
            <w:pPr>
              <w:spacing w:after="0" w:line="240" w:lineRule="auto"/>
              <w:ind w:left="0" w:firstLine="0"/>
              <w:rPr>
                <w:sz w:val="20"/>
                <w:szCs w:val="20"/>
              </w:rPr>
            </w:pPr>
            <w:r w:rsidRPr="003832D1">
              <w:rPr>
                <w:sz w:val="20"/>
                <w:szCs w:val="20"/>
              </w:rPr>
              <w:t>Orientation and essentials</w:t>
            </w:r>
          </w:p>
        </w:tc>
        <w:tc>
          <w:tcPr>
            <w:tcW w:w="811" w:type="dxa"/>
            <w:tcBorders>
              <w:top w:val="single" w:sz="4" w:space="0" w:color="auto"/>
              <w:left w:val="nil"/>
              <w:bottom w:val="nil"/>
              <w:right w:val="nil"/>
            </w:tcBorders>
            <w:noWrap/>
            <w:vAlign w:val="bottom"/>
            <w:hideMark/>
          </w:tcPr>
          <w:p w14:paraId="383A8980"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1676" w:type="dxa"/>
            <w:tcBorders>
              <w:top w:val="single" w:sz="4" w:space="0" w:color="auto"/>
              <w:left w:val="nil"/>
              <w:bottom w:val="nil"/>
              <w:right w:val="nil"/>
            </w:tcBorders>
            <w:noWrap/>
            <w:vAlign w:val="bottom"/>
            <w:hideMark/>
          </w:tcPr>
          <w:p w14:paraId="38B9B4C3" w14:textId="77777777" w:rsidR="003832D1" w:rsidRPr="003832D1" w:rsidRDefault="003832D1" w:rsidP="003832D1">
            <w:pPr>
              <w:spacing w:after="0" w:line="240" w:lineRule="auto"/>
              <w:ind w:left="0" w:firstLine="0"/>
              <w:jc w:val="right"/>
              <w:rPr>
                <w:sz w:val="20"/>
                <w:szCs w:val="20"/>
              </w:rPr>
            </w:pPr>
            <w:r w:rsidRPr="003832D1">
              <w:rPr>
                <w:sz w:val="20"/>
                <w:szCs w:val="20"/>
              </w:rPr>
              <w:t>18-Jan</w:t>
            </w:r>
          </w:p>
        </w:tc>
        <w:tc>
          <w:tcPr>
            <w:tcW w:w="1113" w:type="dxa"/>
            <w:tcBorders>
              <w:top w:val="single" w:sz="4" w:space="0" w:color="auto"/>
              <w:left w:val="nil"/>
              <w:bottom w:val="nil"/>
              <w:right w:val="single" w:sz="4" w:space="0" w:color="auto"/>
            </w:tcBorders>
            <w:noWrap/>
            <w:vAlign w:val="bottom"/>
            <w:hideMark/>
          </w:tcPr>
          <w:p w14:paraId="47587EB2" w14:textId="77777777" w:rsidR="003832D1" w:rsidRPr="003832D1" w:rsidRDefault="003832D1" w:rsidP="003832D1">
            <w:pPr>
              <w:spacing w:after="0" w:line="240" w:lineRule="auto"/>
              <w:ind w:left="0" w:firstLine="0"/>
              <w:rPr>
                <w:sz w:val="20"/>
                <w:szCs w:val="20"/>
              </w:rPr>
            </w:pPr>
            <w:r w:rsidRPr="003832D1">
              <w:rPr>
                <w:sz w:val="20"/>
                <w:szCs w:val="20"/>
              </w:rPr>
              <w:t> </w:t>
            </w:r>
          </w:p>
        </w:tc>
      </w:tr>
      <w:tr w:rsidR="003832D1" w:rsidRPr="003832D1" w14:paraId="74224438" w14:textId="77777777" w:rsidTr="003832D1">
        <w:trPr>
          <w:trHeight w:val="330"/>
        </w:trPr>
        <w:tc>
          <w:tcPr>
            <w:tcW w:w="473" w:type="dxa"/>
            <w:tcBorders>
              <w:top w:val="nil"/>
              <w:left w:val="single" w:sz="4" w:space="0" w:color="auto"/>
              <w:bottom w:val="single" w:sz="4" w:space="0" w:color="auto"/>
              <w:right w:val="nil"/>
            </w:tcBorders>
            <w:noWrap/>
            <w:vAlign w:val="bottom"/>
            <w:hideMark/>
          </w:tcPr>
          <w:p w14:paraId="332873CB" w14:textId="77777777" w:rsidR="003832D1" w:rsidRPr="003832D1" w:rsidRDefault="003832D1" w:rsidP="003832D1">
            <w:pPr>
              <w:spacing w:after="0" w:line="240" w:lineRule="auto"/>
              <w:ind w:left="0" w:firstLine="0"/>
              <w:jc w:val="right"/>
              <w:rPr>
                <w:sz w:val="20"/>
                <w:szCs w:val="20"/>
              </w:rPr>
            </w:pPr>
            <w:r w:rsidRPr="003832D1">
              <w:rPr>
                <w:sz w:val="20"/>
                <w:szCs w:val="20"/>
              </w:rPr>
              <w:t>1</w:t>
            </w:r>
          </w:p>
        </w:tc>
        <w:tc>
          <w:tcPr>
            <w:tcW w:w="906" w:type="dxa"/>
            <w:tcBorders>
              <w:top w:val="nil"/>
              <w:left w:val="nil"/>
              <w:bottom w:val="single" w:sz="4" w:space="0" w:color="auto"/>
              <w:right w:val="nil"/>
            </w:tcBorders>
            <w:noWrap/>
            <w:vAlign w:val="bottom"/>
            <w:hideMark/>
          </w:tcPr>
          <w:p w14:paraId="31EF02B2"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3947393C" w14:textId="77777777" w:rsidR="003832D1" w:rsidRPr="003832D1" w:rsidRDefault="003832D1" w:rsidP="003832D1">
            <w:pPr>
              <w:spacing w:after="0" w:line="240" w:lineRule="auto"/>
              <w:ind w:left="0" w:firstLine="0"/>
              <w:jc w:val="right"/>
              <w:rPr>
                <w:sz w:val="20"/>
                <w:szCs w:val="20"/>
              </w:rPr>
            </w:pPr>
            <w:r w:rsidRPr="003832D1">
              <w:rPr>
                <w:sz w:val="20"/>
                <w:szCs w:val="20"/>
              </w:rPr>
              <w:t>15-Jan</w:t>
            </w:r>
          </w:p>
        </w:tc>
        <w:tc>
          <w:tcPr>
            <w:tcW w:w="3476" w:type="dxa"/>
            <w:tcBorders>
              <w:top w:val="nil"/>
              <w:left w:val="nil"/>
              <w:bottom w:val="single" w:sz="4" w:space="0" w:color="auto"/>
              <w:right w:val="nil"/>
            </w:tcBorders>
            <w:noWrap/>
            <w:vAlign w:val="bottom"/>
            <w:hideMark/>
          </w:tcPr>
          <w:p w14:paraId="7C6B9314" w14:textId="77777777" w:rsidR="003832D1" w:rsidRPr="003832D1" w:rsidRDefault="003832D1" w:rsidP="003832D1">
            <w:pPr>
              <w:spacing w:after="0" w:line="240" w:lineRule="auto"/>
              <w:ind w:left="0" w:firstLine="0"/>
              <w:rPr>
                <w:sz w:val="20"/>
                <w:szCs w:val="20"/>
              </w:rPr>
            </w:pPr>
            <w:r w:rsidRPr="003832D1">
              <w:rPr>
                <w:sz w:val="20"/>
                <w:szCs w:val="20"/>
              </w:rPr>
              <w:t>What is earth science/ physical geography</w:t>
            </w:r>
          </w:p>
        </w:tc>
        <w:tc>
          <w:tcPr>
            <w:tcW w:w="811" w:type="dxa"/>
            <w:tcBorders>
              <w:top w:val="nil"/>
              <w:left w:val="nil"/>
              <w:bottom w:val="single" w:sz="4" w:space="0" w:color="auto"/>
              <w:right w:val="nil"/>
            </w:tcBorders>
            <w:noWrap/>
            <w:vAlign w:val="bottom"/>
            <w:hideMark/>
          </w:tcPr>
          <w:p w14:paraId="45F64FC4" w14:textId="77777777" w:rsidR="003832D1" w:rsidRPr="003832D1" w:rsidRDefault="003832D1" w:rsidP="003832D1">
            <w:pPr>
              <w:spacing w:after="0" w:line="240" w:lineRule="auto"/>
              <w:ind w:left="0" w:firstLine="0"/>
              <w:jc w:val="right"/>
              <w:rPr>
                <w:sz w:val="20"/>
                <w:szCs w:val="20"/>
              </w:rPr>
            </w:pPr>
            <w:r w:rsidRPr="003832D1">
              <w:rPr>
                <w:sz w:val="20"/>
                <w:szCs w:val="20"/>
              </w:rPr>
              <w:t>0</w:t>
            </w:r>
          </w:p>
        </w:tc>
        <w:tc>
          <w:tcPr>
            <w:tcW w:w="2789" w:type="dxa"/>
            <w:gridSpan w:val="2"/>
            <w:tcBorders>
              <w:top w:val="nil"/>
              <w:left w:val="nil"/>
              <w:bottom w:val="single" w:sz="4" w:space="0" w:color="auto"/>
              <w:right w:val="single" w:sz="4" w:space="0" w:color="000000"/>
            </w:tcBorders>
            <w:noWrap/>
            <w:vAlign w:val="bottom"/>
            <w:hideMark/>
          </w:tcPr>
          <w:p w14:paraId="155EE274" w14:textId="77777777" w:rsidR="003832D1" w:rsidRPr="003832D1" w:rsidRDefault="003832D1" w:rsidP="003832D1">
            <w:pPr>
              <w:spacing w:after="0" w:line="240" w:lineRule="auto"/>
              <w:ind w:left="0" w:firstLine="0"/>
              <w:rPr>
                <w:sz w:val="20"/>
                <w:szCs w:val="20"/>
              </w:rPr>
            </w:pPr>
            <w:r w:rsidRPr="003832D1">
              <w:rPr>
                <w:sz w:val="20"/>
                <w:szCs w:val="20"/>
              </w:rPr>
              <w:t>Getting to know you assignment</w:t>
            </w:r>
          </w:p>
        </w:tc>
      </w:tr>
      <w:tr w:rsidR="003832D1" w:rsidRPr="003832D1" w14:paraId="64F69DC8" w14:textId="77777777" w:rsidTr="003832D1">
        <w:trPr>
          <w:trHeight w:val="330"/>
        </w:trPr>
        <w:tc>
          <w:tcPr>
            <w:tcW w:w="473" w:type="dxa"/>
            <w:tcBorders>
              <w:top w:val="nil"/>
              <w:left w:val="single" w:sz="4" w:space="0" w:color="auto"/>
              <w:bottom w:val="nil"/>
              <w:right w:val="nil"/>
            </w:tcBorders>
            <w:noWrap/>
            <w:vAlign w:val="bottom"/>
            <w:hideMark/>
          </w:tcPr>
          <w:p w14:paraId="61A00E81" w14:textId="77777777" w:rsidR="003832D1" w:rsidRPr="003832D1" w:rsidRDefault="003832D1" w:rsidP="003832D1">
            <w:pPr>
              <w:spacing w:after="0" w:line="240" w:lineRule="auto"/>
              <w:ind w:left="0" w:firstLine="0"/>
              <w:jc w:val="right"/>
              <w:rPr>
                <w:sz w:val="20"/>
                <w:szCs w:val="20"/>
              </w:rPr>
            </w:pPr>
            <w:r w:rsidRPr="003832D1">
              <w:rPr>
                <w:sz w:val="20"/>
                <w:szCs w:val="20"/>
              </w:rPr>
              <w:t>2</w:t>
            </w:r>
          </w:p>
        </w:tc>
        <w:tc>
          <w:tcPr>
            <w:tcW w:w="906" w:type="dxa"/>
            <w:tcBorders>
              <w:top w:val="nil"/>
              <w:left w:val="nil"/>
              <w:bottom w:val="nil"/>
              <w:right w:val="nil"/>
            </w:tcBorders>
            <w:noWrap/>
            <w:vAlign w:val="bottom"/>
            <w:hideMark/>
          </w:tcPr>
          <w:p w14:paraId="545955EF"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0242A152" w14:textId="77777777" w:rsidR="003832D1" w:rsidRPr="003832D1" w:rsidRDefault="003832D1" w:rsidP="003832D1">
            <w:pPr>
              <w:spacing w:after="0" w:line="240" w:lineRule="auto"/>
              <w:ind w:left="0" w:firstLine="0"/>
              <w:jc w:val="right"/>
              <w:rPr>
                <w:sz w:val="20"/>
                <w:szCs w:val="20"/>
              </w:rPr>
            </w:pPr>
            <w:r w:rsidRPr="003832D1">
              <w:rPr>
                <w:sz w:val="20"/>
                <w:szCs w:val="20"/>
              </w:rPr>
              <w:t>20-Jan</w:t>
            </w:r>
          </w:p>
        </w:tc>
        <w:tc>
          <w:tcPr>
            <w:tcW w:w="3476" w:type="dxa"/>
            <w:tcBorders>
              <w:top w:val="nil"/>
              <w:left w:val="nil"/>
              <w:bottom w:val="nil"/>
              <w:right w:val="nil"/>
            </w:tcBorders>
            <w:noWrap/>
            <w:vAlign w:val="bottom"/>
            <w:hideMark/>
          </w:tcPr>
          <w:p w14:paraId="5133850E" w14:textId="77777777" w:rsidR="003832D1" w:rsidRPr="003832D1" w:rsidRDefault="003832D1" w:rsidP="003832D1">
            <w:pPr>
              <w:spacing w:after="0" w:line="240" w:lineRule="auto"/>
              <w:ind w:left="0" w:firstLine="0"/>
              <w:rPr>
                <w:sz w:val="20"/>
                <w:szCs w:val="20"/>
              </w:rPr>
            </w:pPr>
            <w:r w:rsidRPr="003832D1">
              <w:rPr>
                <w:sz w:val="20"/>
                <w:szCs w:val="20"/>
              </w:rPr>
              <w:t>Essentials and mapping</w:t>
            </w:r>
          </w:p>
        </w:tc>
        <w:tc>
          <w:tcPr>
            <w:tcW w:w="811" w:type="dxa"/>
            <w:tcBorders>
              <w:top w:val="nil"/>
              <w:left w:val="nil"/>
              <w:bottom w:val="nil"/>
              <w:right w:val="nil"/>
            </w:tcBorders>
            <w:noWrap/>
            <w:vAlign w:val="bottom"/>
            <w:hideMark/>
          </w:tcPr>
          <w:p w14:paraId="408441C1" w14:textId="77777777" w:rsidR="003832D1" w:rsidRPr="003832D1" w:rsidRDefault="003832D1" w:rsidP="003832D1">
            <w:pPr>
              <w:spacing w:after="0" w:line="240" w:lineRule="auto"/>
              <w:ind w:left="0" w:firstLine="0"/>
              <w:jc w:val="right"/>
              <w:rPr>
                <w:sz w:val="20"/>
                <w:szCs w:val="20"/>
              </w:rPr>
            </w:pPr>
            <w:r w:rsidRPr="003832D1">
              <w:rPr>
                <w:sz w:val="20"/>
                <w:szCs w:val="20"/>
              </w:rPr>
              <w:t>1</w:t>
            </w:r>
          </w:p>
        </w:tc>
        <w:tc>
          <w:tcPr>
            <w:tcW w:w="1676" w:type="dxa"/>
            <w:tcBorders>
              <w:top w:val="nil"/>
              <w:left w:val="nil"/>
              <w:bottom w:val="nil"/>
              <w:right w:val="nil"/>
            </w:tcBorders>
            <w:noWrap/>
            <w:vAlign w:val="bottom"/>
            <w:hideMark/>
          </w:tcPr>
          <w:p w14:paraId="2CDB6786" w14:textId="77777777" w:rsidR="003832D1" w:rsidRPr="003832D1" w:rsidRDefault="003832D1" w:rsidP="003832D1">
            <w:pPr>
              <w:spacing w:after="0" w:line="240" w:lineRule="auto"/>
              <w:ind w:left="0" w:firstLine="0"/>
              <w:jc w:val="right"/>
              <w:rPr>
                <w:sz w:val="20"/>
                <w:szCs w:val="20"/>
              </w:rPr>
            </w:pPr>
            <w:r w:rsidRPr="003832D1">
              <w:rPr>
                <w:sz w:val="20"/>
                <w:szCs w:val="20"/>
              </w:rPr>
              <w:t>25-Jan</w:t>
            </w:r>
          </w:p>
        </w:tc>
        <w:tc>
          <w:tcPr>
            <w:tcW w:w="1113" w:type="dxa"/>
            <w:vMerge w:val="restart"/>
            <w:tcBorders>
              <w:top w:val="nil"/>
              <w:left w:val="nil"/>
              <w:bottom w:val="single" w:sz="4" w:space="0" w:color="000000"/>
              <w:right w:val="single" w:sz="4" w:space="0" w:color="auto"/>
            </w:tcBorders>
            <w:vAlign w:val="bottom"/>
            <w:hideMark/>
          </w:tcPr>
          <w:p w14:paraId="781F546C" w14:textId="77777777" w:rsidR="003832D1" w:rsidRPr="003832D1" w:rsidRDefault="003832D1" w:rsidP="003832D1">
            <w:pPr>
              <w:spacing w:after="0" w:line="240" w:lineRule="auto"/>
              <w:ind w:left="0" w:firstLine="0"/>
              <w:jc w:val="center"/>
              <w:rPr>
                <w:sz w:val="20"/>
                <w:szCs w:val="20"/>
              </w:rPr>
            </w:pPr>
            <w:r w:rsidRPr="003832D1">
              <w:rPr>
                <w:sz w:val="20"/>
                <w:szCs w:val="20"/>
              </w:rPr>
              <w:t xml:space="preserve">Map </w:t>
            </w:r>
            <w:proofErr w:type="spellStart"/>
            <w:r w:rsidRPr="003832D1">
              <w:rPr>
                <w:sz w:val="20"/>
                <w:szCs w:val="20"/>
              </w:rPr>
              <w:t>proj</w:t>
            </w:r>
            <w:proofErr w:type="spellEnd"/>
            <w:r w:rsidRPr="003832D1">
              <w:rPr>
                <w:sz w:val="20"/>
                <w:szCs w:val="20"/>
              </w:rPr>
              <w:t xml:space="preserve"> and travel</w:t>
            </w:r>
          </w:p>
        </w:tc>
      </w:tr>
      <w:tr w:rsidR="003832D1" w:rsidRPr="003832D1" w14:paraId="1D7FD85A" w14:textId="77777777" w:rsidTr="003832D1">
        <w:trPr>
          <w:trHeight w:val="330"/>
        </w:trPr>
        <w:tc>
          <w:tcPr>
            <w:tcW w:w="473" w:type="dxa"/>
            <w:tcBorders>
              <w:top w:val="nil"/>
              <w:left w:val="single" w:sz="4" w:space="0" w:color="auto"/>
              <w:bottom w:val="single" w:sz="4" w:space="0" w:color="auto"/>
              <w:right w:val="nil"/>
            </w:tcBorders>
            <w:noWrap/>
            <w:vAlign w:val="bottom"/>
            <w:hideMark/>
          </w:tcPr>
          <w:p w14:paraId="640FE6E2" w14:textId="77777777" w:rsidR="003832D1" w:rsidRPr="003832D1" w:rsidRDefault="003832D1" w:rsidP="003832D1">
            <w:pPr>
              <w:spacing w:after="0" w:line="240" w:lineRule="auto"/>
              <w:ind w:left="0" w:firstLine="0"/>
              <w:jc w:val="right"/>
              <w:rPr>
                <w:sz w:val="20"/>
                <w:szCs w:val="20"/>
              </w:rPr>
            </w:pPr>
            <w:r w:rsidRPr="003832D1">
              <w:rPr>
                <w:sz w:val="20"/>
                <w:szCs w:val="20"/>
              </w:rPr>
              <w:t>2</w:t>
            </w:r>
          </w:p>
        </w:tc>
        <w:tc>
          <w:tcPr>
            <w:tcW w:w="906" w:type="dxa"/>
            <w:tcBorders>
              <w:top w:val="nil"/>
              <w:left w:val="nil"/>
              <w:bottom w:val="single" w:sz="4" w:space="0" w:color="auto"/>
              <w:right w:val="nil"/>
            </w:tcBorders>
            <w:noWrap/>
            <w:vAlign w:val="bottom"/>
            <w:hideMark/>
          </w:tcPr>
          <w:p w14:paraId="51195526"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53E485F8" w14:textId="77777777" w:rsidR="003832D1" w:rsidRPr="003832D1" w:rsidRDefault="003832D1" w:rsidP="003832D1">
            <w:pPr>
              <w:spacing w:after="0" w:line="240" w:lineRule="auto"/>
              <w:ind w:left="0" w:firstLine="0"/>
              <w:jc w:val="right"/>
              <w:rPr>
                <w:sz w:val="20"/>
                <w:szCs w:val="20"/>
              </w:rPr>
            </w:pPr>
            <w:r w:rsidRPr="003832D1">
              <w:rPr>
                <w:sz w:val="20"/>
                <w:szCs w:val="20"/>
              </w:rPr>
              <w:t>22-Jan</w:t>
            </w:r>
          </w:p>
        </w:tc>
        <w:tc>
          <w:tcPr>
            <w:tcW w:w="3476" w:type="dxa"/>
            <w:tcBorders>
              <w:top w:val="nil"/>
              <w:left w:val="nil"/>
              <w:bottom w:val="single" w:sz="4" w:space="0" w:color="auto"/>
              <w:right w:val="nil"/>
            </w:tcBorders>
            <w:noWrap/>
            <w:vAlign w:val="bottom"/>
            <w:hideMark/>
          </w:tcPr>
          <w:p w14:paraId="00F45BE8" w14:textId="77777777" w:rsidR="003832D1" w:rsidRPr="003832D1" w:rsidRDefault="003832D1" w:rsidP="003832D1">
            <w:pPr>
              <w:spacing w:after="0" w:line="240" w:lineRule="auto"/>
              <w:ind w:left="0" w:firstLine="0"/>
              <w:rPr>
                <w:sz w:val="20"/>
                <w:szCs w:val="20"/>
              </w:rPr>
            </w:pPr>
            <w:r w:rsidRPr="003832D1">
              <w:rPr>
                <w:sz w:val="20"/>
                <w:szCs w:val="20"/>
              </w:rPr>
              <w:t xml:space="preserve"> 1710 Project preparation </w:t>
            </w:r>
          </w:p>
        </w:tc>
        <w:tc>
          <w:tcPr>
            <w:tcW w:w="811" w:type="dxa"/>
            <w:tcBorders>
              <w:top w:val="nil"/>
              <w:left w:val="nil"/>
              <w:bottom w:val="single" w:sz="4" w:space="0" w:color="auto"/>
              <w:right w:val="nil"/>
            </w:tcBorders>
            <w:noWrap/>
            <w:vAlign w:val="bottom"/>
            <w:hideMark/>
          </w:tcPr>
          <w:p w14:paraId="39767A78"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1676" w:type="dxa"/>
            <w:tcBorders>
              <w:top w:val="nil"/>
              <w:left w:val="nil"/>
              <w:bottom w:val="single" w:sz="4" w:space="0" w:color="auto"/>
              <w:right w:val="nil"/>
            </w:tcBorders>
            <w:noWrap/>
            <w:vAlign w:val="bottom"/>
            <w:hideMark/>
          </w:tcPr>
          <w:p w14:paraId="1145275D" w14:textId="77777777" w:rsidR="003832D1" w:rsidRPr="003832D1" w:rsidRDefault="003832D1" w:rsidP="003832D1">
            <w:pPr>
              <w:spacing w:after="0" w:line="240" w:lineRule="auto"/>
              <w:ind w:left="0" w:firstLine="0"/>
              <w:rPr>
                <w:sz w:val="20"/>
                <w:szCs w:val="20"/>
              </w:rPr>
            </w:pPr>
            <w:r w:rsidRPr="003832D1">
              <w:rPr>
                <w:sz w:val="20"/>
                <w:szCs w:val="20"/>
              </w:rPr>
              <w:t>Reading quiz 1</w:t>
            </w:r>
          </w:p>
        </w:tc>
        <w:tc>
          <w:tcPr>
            <w:tcW w:w="1113" w:type="dxa"/>
            <w:vMerge/>
            <w:tcBorders>
              <w:top w:val="nil"/>
              <w:left w:val="nil"/>
              <w:bottom w:val="single" w:sz="4" w:space="0" w:color="000000"/>
              <w:right w:val="single" w:sz="4" w:space="0" w:color="auto"/>
            </w:tcBorders>
            <w:vAlign w:val="center"/>
            <w:hideMark/>
          </w:tcPr>
          <w:p w14:paraId="2503CA97" w14:textId="77777777" w:rsidR="003832D1" w:rsidRPr="003832D1" w:rsidRDefault="003832D1" w:rsidP="003832D1">
            <w:pPr>
              <w:spacing w:after="0" w:line="240" w:lineRule="auto"/>
              <w:ind w:left="0" w:firstLine="0"/>
              <w:rPr>
                <w:sz w:val="20"/>
                <w:szCs w:val="20"/>
              </w:rPr>
            </w:pPr>
          </w:p>
        </w:tc>
      </w:tr>
      <w:tr w:rsidR="003832D1" w:rsidRPr="003832D1" w14:paraId="2080B019" w14:textId="77777777" w:rsidTr="003832D1">
        <w:trPr>
          <w:trHeight w:val="330"/>
        </w:trPr>
        <w:tc>
          <w:tcPr>
            <w:tcW w:w="473" w:type="dxa"/>
            <w:tcBorders>
              <w:top w:val="nil"/>
              <w:left w:val="single" w:sz="4" w:space="0" w:color="auto"/>
              <w:bottom w:val="nil"/>
              <w:right w:val="nil"/>
            </w:tcBorders>
            <w:noWrap/>
            <w:vAlign w:val="bottom"/>
            <w:hideMark/>
          </w:tcPr>
          <w:p w14:paraId="4C9BB1D6" w14:textId="77777777" w:rsidR="003832D1" w:rsidRPr="003832D1" w:rsidRDefault="003832D1" w:rsidP="003832D1">
            <w:pPr>
              <w:spacing w:after="0" w:line="240" w:lineRule="auto"/>
              <w:ind w:left="0" w:firstLine="0"/>
              <w:jc w:val="right"/>
              <w:rPr>
                <w:sz w:val="20"/>
                <w:szCs w:val="20"/>
              </w:rPr>
            </w:pPr>
            <w:r w:rsidRPr="003832D1">
              <w:rPr>
                <w:sz w:val="20"/>
                <w:szCs w:val="20"/>
              </w:rPr>
              <w:t>3</w:t>
            </w:r>
          </w:p>
        </w:tc>
        <w:tc>
          <w:tcPr>
            <w:tcW w:w="906" w:type="dxa"/>
            <w:tcBorders>
              <w:top w:val="nil"/>
              <w:left w:val="nil"/>
              <w:bottom w:val="nil"/>
              <w:right w:val="nil"/>
            </w:tcBorders>
            <w:noWrap/>
            <w:vAlign w:val="bottom"/>
            <w:hideMark/>
          </w:tcPr>
          <w:p w14:paraId="0C0240FA"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4D836F51" w14:textId="77777777" w:rsidR="003832D1" w:rsidRPr="003832D1" w:rsidRDefault="003832D1" w:rsidP="003832D1">
            <w:pPr>
              <w:spacing w:after="0" w:line="240" w:lineRule="auto"/>
              <w:ind w:left="0" w:firstLine="0"/>
              <w:jc w:val="right"/>
              <w:rPr>
                <w:sz w:val="20"/>
                <w:szCs w:val="20"/>
              </w:rPr>
            </w:pPr>
            <w:r w:rsidRPr="003832D1">
              <w:rPr>
                <w:sz w:val="20"/>
                <w:szCs w:val="20"/>
              </w:rPr>
              <w:t>27-Jan</w:t>
            </w:r>
          </w:p>
        </w:tc>
        <w:tc>
          <w:tcPr>
            <w:tcW w:w="3476" w:type="dxa"/>
            <w:tcBorders>
              <w:top w:val="nil"/>
              <w:left w:val="nil"/>
              <w:bottom w:val="nil"/>
              <w:right w:val="nil"/>
            </w:tcBorders>
            <w:noWrap/>
            <w:vAlign w:val="bottom"/>
            <w:hideMark/>
          </w:tcPr>
          <w:p w14:paraId="46524E9E" w14:textId="77777777" w:rsidR="003832D1" w:rsidRPr="003832D1" w:rsidRDefault="003832D1" w:rsidP="003832D1">
            <w:pPr>
              <w:spacing w:after="0" w:line="240" w:lineRule="auto"/>
              <w:ind w:left="0" w:firstLine="0"/>
              <w:rPr>
                <w:sz w:val="20"/>
                <w:szCs w:val="20"/>
              </w:rPr>
            </w:pPr>
            <w:r w:rsidRPr="003832D1">
              <w:rPr>
                <w:sz w:val="20"/>
                <w:szCs w:val="20"/>
              </w:rPr>
              <w:t>Solar energy and seasons</w:t>
            </w:r>
          </w:p>
        </w:tc>
        <w:tc>
          <w:tcPr>
            <w:tcW w:w="811" w:type="dxa"/>
            <w:tcBorders>
              <w:top w:val="nil"/>
              <w:left w:val="nil"/>
              <w:bottom w:val="nil"/>
              <w:right w:val="nil"/>
            </w:tcBorders>
            <w:noWrap/>
            <w:vAlign w:val="bottom"/>
            <w:hideMark/>
          </w:tcPr>
          <w:p w14:paraId="5E9ED538" w14:textId="77777777" w:rsidR="003832D1" w:rsidRPr="003832D1" w:rsidRDefault="003832D1" w:rsidP="003832D1">
            <w:pPr>
              <w:spacing w:after="0" w:line="240" w:lineRule="auto"/>
              <w:ind w:left="0" w:firstLine="0"/>
              <w:jc w:val="right"/>
              <w:rPr>
                <w:sz w:val="20"/>
                <w:szCs w:val="20"/>
              </w:rPr>
            </w:pPr>
            <w:r w:rsidRPr="003832D1">
              <w:rPr>
                <w:sz w:val="20"/>
                <w:szCs w:val="20"/>
              </w:rPr>
              <w:t>2</w:t>
            </w:r>
          </w:p>
        </w:tc>
        <w:tc>
          <w:tcPr>
            <w:tcW w:w="1676" w:type="dxa"/>
            <w:tcBorders>
              <w:top w:val="nil"/>
              <w:left w:val="nil"/>
              <w:bottom w:val="nil"/>
              <w:right w:val="nil"/>
            </w:tcBorders>
            <w:noWrap/>
            <w:vAlign w:val="bottom"/>
            <w:hideMark/>
          </w:tcPr>
          <w:p w14:paraId="0E66ACAC" w14:textId="77777777" w:rsidR="003832D1" w:rsidRPr="003832D1" w:rsidRDefault="003832D1" w:rsidP="003832D1">
            <w:pPr>
              <w:spacing w:after="0" w:line="240" w:lineRule="auto"/>
              <w:ind w:left="0" w:firstLine="0"/>
              <w:jc w:val="right"/>
              <w:rPr>
                <w:sz w:val="20"/>
                <w:szCs w:val="20"/>
              </w:rPr>
            </w:pPr>
            <w:r w:rsidRPr="003832D1">
              <w:rPr>
                <w:sz w:val="20"/>
                <w:szCs w:val="20"/>
              </w:rPr>
              <w:t>1-Feb</w:t>
            </w:r>
          </w:p>
        </w:tc>
        <w:tc>
          <w:tcPr>
            <w:tcW w:w="1113" w:type="dxa"/>
            <w:vMerge w:val="restart"/>
            <w:tcBorders>
              <w:top w:val="nil"/>
              <w:left w:val="nil"/>
              <w:bottom w:val="single" w:sz="4" w:space="0" w:color="000000"/>
              <w:right w:val="single" w:sz="4" w:space="0" w:color="auto"/>
            </w:tcBorders>
            <w:vAlign w:val="bottom"/>
            <w:hideMark/>
          </w:tcPr>
          <w:p w14:paraId="13FB0878" w14:textId="77777777" w:rsidR="003832D1" w:rsidRPr="003832D1" w:rsidRDefault="003832D1" w:rsidP="003832D1">
            <w:pPr>
              <w:spacing w:after="0" w:line="240" w:lineRule="auto"/>
              <w:ind w:left="0" w:firstLine="0"/>
              <w:jc w:val="center"/>
              <w:rPr>
                <w:sz w:val="20"/>
                <w:szCs w:val="20"/>
              </w:rPr>
            </w:pPr>
            <w:r w:rsidRPr="003832D1">
              <w:rPr>
                <w:sz w:val="20"/>
                <w:szCs w:val="20"/>
              </w:rPr>
              <w:t> </w:t>
            </w:r>
          </w:p>
        </w:tc>
      </w:tr>
      <w:tr w:rsidR="003832D1" w:rsidRPr="003832D1" w14:paraId="5AD6C738" w14:textId="77777777" w:rsidTr="003832D1">
        <w:trPr>
          <w:trHeight w:val="330"/>
        </w:trPr>
        <w:tc>
          <w:tcPr>
            <w:tcW w:w="473" w:type="dxa"/>
            <w:tcBorders>
              <w:top w:val="nil"/>
              <w:left w:val="single" w:sz="4" w:space="0" w:color="auto"/>
              <w:bottom w:val="single" w:sz="4" w:space="0" w:color="auto"/>
              <w:right w:val="nil"/>
            </w:tcBorders>
            <w:noWrap/>
            <w:vAlign w:val="bottom"/>
            <w:hideMark/>
          </w:tcPr>
          <w:p w14:paraId="03F07405" w14:textId="77777777" w:rsidR="003832D1" w:rsidRPr="003832D1" w:rsidRDefault="003832D1" w:rsidP="003832D1">
            <w:pPr>
              <w:spacing w:after="0" w:line="240" w:lineRule="auto"/>
              <w:ind w:left="0" w:firstLine="0"/>
              <w:jc w:val="right"/>
              <w:rPr>
                <w:sz w:val="20"/>
                <w:szCs w:val="20"/>
              </w:rPr>
            </w:pPr>
            <w:r w:rsidRPr="003832D1">
              <w:rPr>
                <w:sz w:val="20"/>
                <w:szCs w:val="20"/>
              </w:rPr>
              <w:t>3</w:t>
            </w:r>
          </w:p>
        </w:tc>
        <w:tc>
          <w:tcPr>
            <w:tcW w:w="906" w:type="dxa"/>
            <w:tcBorders>
              <w:top w:val="nil"/>
              <w:left w:val="nil"/>
              <w:bottom w:val="single" w:sz="4" w:space="0" w:color="auto"/>
              <w:right w:val="nil"/>
            </w:tcBorders>
            <w:noWrap/>
            <w:vAlign w:val="bottom"/>
            <w:hideMark/>
          </w:tcPr>
          <w:p w14:paraId="3A9F9B7D"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181CE2AE" w14:textId="77777777" w:rsidR="003832D1" w:rsidRPr="003832D1" w:rsidRDefault="003832D1" w:rsidP="003832D1">
            <w:pPr>
              <w:spacing w:after="0" w:line="240" w:lineRule="auto"/>
              <w:ind w:left="0" w:firstLine="0"/>
              <w:jc w:val="right"/>
              <w:rPr>
                <w:sz w:val="20"/>
                <w:szCs w:val="20"/>
              </w:rPr>
            </w:pPr>
            <w:r w:rsidRPr="003832D1">
              <w:rPr>
                <w:sz w:val="20"/>
                <w:szCs w:val="20"/>
              </w:rPr>
              <w:t>29-Jan</w:t>
            </w:r>
          </w:p>
        </w:tc>
        <w:tc>
          <w:tcPr>
            <w:tcW w:w="3476" w:type="dxa"/>
            <w:tcBorders>
              <w:top w:val="nil"/>
              <w:left w:val="nil"/>
              <w:bottom w:val="single" w:sz="4" w:space="0" w:color="auto"/>
              <w:right w:val="nil"/>
            </w:tcBorders>
            <w:noWrap/>
            <w:vAlign w:val="bottom"/>
            <w:hideMark/>
          </w:tcPr>
          <w:p w14:paraId="2730DFA4" w14:textId="77777777" w:rsidR="003832D1" w:rsidRPr="003832D1" w:rsidRDefault="003832D1" w:rsidP="003832D1">
            <w:pPr>
              <w:spacing w:after="0" w:line="240" w:lineRule="auto"/>
              <w:ind w:left="0" w:firstLine="0"/>
              <w:rPr>
                <w:sz w:val="20"/>
                <w:szCs w:val="20"/>
              </w:rPr>
            </w:pPr>
            <w:r w:rsidRPr="003832D1">
              <w:rPr>
                <w:sz w:val="20"/>
                <w:szCs w:val="20"/>
              </w:rPr>
              <w:t>Solar energy and seasons</w:t>
            </w:r>
          </w:p>
        </w:tc>
        <w:tc>
          <w:tcPr>
            <w:tcW w:w="811" w:type="dxa"/>
            <w:tcBorders>
              <w:top w:val="nil"/>
              <w:left w:val="nil"/>
              <w:bottom w:val="single" w:sz="4" w:space="0" w:color="auto"/>
              <w:right w:val="nil"/>
            </w:tcBorders>
            <w:noWrap/>
            <w:vAlign w:val="bottom"/>
            <w:hideMark/>
          </w:tcPr>
          <w:p w14:paraId="1900536C" w14:textId="77777777" w:rsidR="003832D1" w:rsidRPr="003832D1" w:rsidRDefault="003832D1" w:rsidP="003832D1">
            <w:pPr>
              <w:spacing w:after="0" w:line="240" w:lineRule="auto"/>
              <w:ind w:left="0" w:firstLine="0"/>
              <w:jc w:val="right"/>
              <w:rPr>
                <w:sz w:val="20"/>
                <w:szCs w:val="20"/>
              </w:rPr>
            </w:pPr>
            <w:r w:rsidRPr="003832D1">
              <w:rPr>
                <w:sz w:val="20"/>
                <w:szCs w:val="20"/>
              </w:rPr>
              <w:t> </w:t>
            </w:r>
          </w:p>
        </w:tc>
        <w:tc>
          <w:tcPr>
            <w:tcW w:w="1676" w:type="dxa"/>
            <w:tcBorders>
              <w:top w:val="nil"/>
              <w:left w:val="nil"/>
              <w:bottom w:val="single" w:sz="4" w:space="0" w:color="auto"/>
              <w:right w:val="nil"/>
            </w:tcBorders>
            <w:noWrap/>
            <w:vAlign w:val="bottom"/>
            <w:hideMark/>
          </w:tcPr>
          <w:p w14:paraId="3C8D1C98" w14:textId="77777777" w:rsidR="003832D1" w:rsidRPr="003832D1" w:rsidRDefault="003832D1" w:rsidP="003832D1">
            <w:pPr>
              <w:spacing w:after="0" w:line="240" w:lineRule="auto"/>
              <w:ind w:left="0" w:firstLine="0"/>
              <w:rPr>
                <w:sz w:val="20"/>
                <w:szCs w:val="20"/>
              </w:rPr>
            </w:pPr>
            <w:r w:rsidRPr="003832D1">
              <w:rPr>
                <w:sz w:val="20"/>
                <w:szCs w:val="20"/>
              </w:rPr>
              <w:t>Reading quiz 2</w:t>
            </w:r>
          </w:p>
        </w:tc>
        <w:tc>
          <w:tcPr>
            <w:tcW w:w="1113" w:type="dxa"/>
            <w:vMerge/>
            <w:tcBorders>
              <w:top w:val="nil"/>
              <w:left w:val="nil"/>
              <w:bottom w:val="single" w:sz="4" w:space="0" w:color="000000"/>
              <w:right w:val="single" w:sz="4" w:space="0" w:color="auto"/>
            </w:tcBorders>
            <w:vAlign w:val="center"/>
            <w:hideMark/>
          </w:tcPr>
          <w:p w14:paraId="0C8EBC34" w14:textId="77777777" w:rsidR="003832D1" w:rsidRPr="003832D1" w:rsidRDefault="003832D1" w:rsidP="003832D1">
            <w:pPr>
              <w:spacing w:after="0" w:line="240" w:lineRule="auto"/>
              <w:ind w:left="0" w:firstLine="0"/>
              <w:rPr>
                <w:sz w:val="20"/>
                <w:szCs w:val="20"/>
              </w:rPr>
            </w:pPr>
          </w:p>
        </w:tc>
      </w:tr>
      <w:tr w:rsidR="003832D1" w:rsidRPr="003832D1" w14:paraId="5656C04F" w14:textId="77777777" w:rsidTr="003832D1">
        <w:trPr>
          <w:trHeight w:val="330"/>
        </w:trPr>
        <w:tc>
          <w:tcPr>
            <w:tcW w:w="473" w:type="dxa"/>
            <w:tcBorders>
              <w:top w:val="nil"/>
              <w:left w:val="single" w:sz="4" w:space="0" w:color="auto"/>
              <w:bottom w:val="nil"/>
              <w:right w:val="nil"/>
            </w:tcBorders>
            <w:noWrap/>
            <w:vAlign w:val="bottom"/>
            <w:hideMark/>
          </w:tcPr>
          <w:p w14:paraId="7CA58F40" w14:textId="77777777" w:rsidR="003832D1" w:rsidRPr="003832D1" w:rsidRDefault="003832D1" w:rsidP="003832D1">
            <w:pPr>
              <w:spacing w:after="0" w:line="240" w:lineRule="auto"/>
              <w:ind w:left="0" w:firstLine="0"/>
              <w:jc w:val="right"/>
              <w:rPr>
                <w:sz w:val="20"/>
                <w:szCs w:val="20"/>
              </w:rPr>
            </w:pPr>
            <w:r w:rsidRPr="003832D1">
              <w:rPr>
                <w:sz w:val="20"/>
                <w:szCs w:val="20"/>
              </w:rPr>
              <w:t>4</w:t>
            </w:r>
          </w:p>
        </w:tc>
        <w:tc>
          <w:tcPr>
            <w:tcW w:w="906" w:type="dxa"/>
            <w:tcBorders>
              <w:top w:val="nil"/>
              <w:left w:val="nil"/>
              <w:bottom w:val="nil"/>
              <w:right w:val="nil"/>
            </w:tcBorders>
            <w:noWrap/>
            <w:vAlign w:val="bottom"/>
            <w:hideMark/>
          </w:tcPr>
          <w:p w14:paraId="76757745"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136D76FF" w14:textId="77777777" w:rsidR="003832D1" w:rsidRPr="003832D1" w:rsidRDefault="003832D1" w:rsidP="003832D1">
            <w:pPr>
              <w:spacing w:after="0" w:line="240" w:lineRule="auto"/>
              <w:ind w:left="0" w:firstLine="0"/>
              <w:jc w:val="right"/>
              <w:rPr>
                <w:sz w:val="20"/>
                <w:szCs w:val="20"/>
              </w:rPr>
            </w:pPr>
            <w:r w:rsidRPr="003832D1">
              <w:rPr>
                <w:sz w:val="20"/>
                <w:szCs w:val="20"/>
              </w:rPr>
              <w:t>3-Feb</w:t>
            </w:r>
          </w:p>
        </w:tc>
        <w:tc>
          <w:tcPr>
            <w:tcW w:w="3476" w:type="dxa"/>
            <w:tcBorders>
              <w:top w:val="nil"/>
              <w:left w:val="nil"/>
              <w:bottom w:val="nil"/>
              <w:right w:val="nil"/>
            </w:tcBorders>
            <w:noWrap/>
            <w:vAlign w:val="bottom"/>
            <w:hideMark/>
          </w:tcPr>
          <w:p w14:paraId="697AE1E3" w14:textId="77777777" w:rsidR="003832D1" w:rsidRPr="003832D1" w:rsidRDefault="003832D1" w:rsidP="003832D1">
            <w:pPr>
              <w:spacing w:after="0" w:line="240" w:lineRule="auto"/>
              <w:ind w:left="0" w:firstLine="0"/>
              <w:rPr>
                <w:sz w:val="20"/>
                <w:szCs w:val="20"/>
              </w:rPr>
            </w:pPr>
            <w:r w:rsidRPr="003832D1">
              <w:rPr>
                <w:sz w:val="20"/>
                <w:szCs w:val="20"/>
              </w:rPr>
              <w:t>Atmosphere</w:t>
            </w:r>
          </w:p>
        </w:tc>
        <w:tc>
          <w:tcPr>
            <w:tcW w:w="811" w:type="dxa"/>
            <w:tcBorders>
              <w:top w:val="nil"/>
              <w:left w:val="nil"/>
              <w:bottom w:val="nil"/>
              <w:right w:val="nil"/>
            </w:tcBorders>
            <w:noWrap/>
            <w:vAlign w:val="bottom"/>
            <w:hideMark/>
          </w:tcPr>
          <w:p w14:paraId="2A38A5B8" w14:textId="77777777" w:rsidR="003832D1" w:rsidRPr="003832D1" w:rsidRDefault="003832D1" w:rsidP="003832D1">
            <w:pPr>
              <w:spacing w:after="0" w:line="240" w:lineRule="auto"/>
              <w:ind w:left="0" w:firstLine="0"/>
              <w:jc w:val="right"/>
              <w:rPr>
                <w:sz w:val="20"/>
                <w:szCs w:val="20"/>
              </w:rPr>
            </w:pPr>
            <w:r w:rsidRPr="003832D1">
              <w:rPr>
                <w:sz w:val="20"/>
                <w:szCs w:val="20"/>
              </w:rPr>
              <w:t>3</w:t>
            </w:r>
          </w:p>
        </w:tc>
        <w:tc>
          <w:tcPr>
            <w:tcW w:w="1676" w:type="dxa"/>
            <w:tcBorders>
              <w:top w:val="nil"/>
              <w:left w:val="nil"/>
              <w:bottom w:val="nil"/>
              <w:right w:val="nil"/>
            </w:tcBorders>
            <w:noWrap/>
            <w:vAlign w:val="bottom"/>
            <w:hideMark/>
          </w:tcPr>
          <w:p w14:paraId="5A3A5F08" w14:textId="77777777" w:rsidR="003832D1" w:rsidRPr="003832D1" w:rsidRDefault="003832D1" w:rsidP="003832D1">
            <w:pPr>
              <w:spacing w:after="0" w:line="240" w:lineRule="auto"/>
              <w:ind w:left="0" w:firstLine="0"/>
              <w:jc w:val="right"/>
              <w:rPr>
                <w:sz w:val="20"/>
                <w:szCs w:val="20"/>
              </w:rPr>
            </w:pPr>
            <w:r w:rsidRPr="003832D1">
              <w:rPr>
                <w:sz w:val="20"/>
                <w:szCs w:val="20"/>
              </w:rPr>
              <w:t>8-Feb</w:t>
            </w:r>
          </w:p>
        </w:tc>
        <w:tc>
          <w:tcPr>
            <w:tcW w:w="1113" w:type="dxa"/>
            <w:vMerge w:val="restart"/>
            <w:tcBorders>
              <w:top w:val="nil"/>
              <w:left w:val="nil"/>
              <w:bottom w:val="single" w:sz="4" w:space="0" w:color="000000"/>
              <w:right w:val="single" w:sz="4" w:space="0" w:color="auto"/>
            </w:tcBorders>
            <w:vAlign w:val="bottom"/>
            <w:hideMark/>
          </w:tcPr>
          <w:p w14:paraId="0C5C91EC" w14:textId="77777777" w:rsidR="003832D1" w:rsidRPr="003832D1" w:rsidRDefault="003832D1" w:rsidP="003832D1">
            <w:pPr>
              <w:spacing w:after="0" w:line="240" w:lineRule="auto"/>
              <w:ind w:left="0" w:firstLine="0"/>
              <w:jc w:val="center"/>
              <w:rPr>
                <w:sz w:val="20"/>
                <w:szCs w:val="20"/>
              </w:rPr>
            </w:pPr>
            <w:proofErr w:type="spellStart"/>
            <w:r w:rsidRPr="003832D1">
              <w:rPr>
                <w:sz w:val="20"/>
                <w:szCs w:val="20"/>
              </w:rPr>
              <w:t>Convec</w:t>
            </w:r>
            <w:proofErr w:type="spellEnd"/>
            <w:r w:rsidRPr="003832D1">
              <w:rPr>
                <w:sz w:val="20"/>
                <w:szCs w:val="20"/>
              </w:rPr>
              <w:t xml:space="preserve"> and Atmos</w:t>
            </w:r>
          </w:p>
        </w:tc>
      </w:tr>
      <w:tr w:rsidR="003832D1" w:rsidRPr="003832D1" w14:paraId="435166ED" w14:textId="77777777" w:rsidTr="003832D1">
        <w:trPr>
          <w:trHeight w:val="330"/>
        </w:trPr>
        <w:tc>
          <w:tcPr>
            <w:tcW w:w="473" w:type="dxa"/>
            <w:tcBorders>
              <w:top w:val="nil"/>
              <w:left w:val="single" w:sz="4" w:space="0" w:color="auto"/>
              <w:bottom w:val="single" w:sz="4" w:space="0" w:color="auto"/>
              <w:right w:val="nil"/>
            </w:tcBorders>
            <w:noWrap/>
            <w:vAlign w:val="bottom"/>
            <w:hideMark/>
          </w:tcPr>
          <w:p w14:paraId="591C6BAB" w14:textId="77777777" w:rsidR="003832D1" w:rsidRPr="003832D1" w:rsidRDefault="003832D1" w:rsidP="003832D1">
            <w:pPr>
              <w:spacing w:after="0" w:line="240" w:lineRule="auto"/>
              <w:ind w:left="0" w:firstLine="0"/>
              <w:jc w:val="right"/>
              <w:rPr>
                <w:sz w:val="20"/>
                <w:szCs w:val="20"/>
              </w:rPr>
            </w:pPr>
            <w:r w:rsidRPr="003832D1">
              <w:rPr>
                <w:sz w:val="20"/>
                <w:szCs w:val="20"/>
              </w:rPr>
              <w:t>4</w:t>
            </w:r>
          </w:p>
        </w:tc>
        <w:tc>
          <w:tcPr>
            <w:tcW w:w="906" w:type="dxa"/>
            <w:tcBorders>
              <w:top w:val="nil"/>
              <w:left w:val="nil"/>
              <w:bottom w:val="single" w:sz="4" w:space="0" w:color="auto"/>
              <w:right w:val="nil"/>
            </w:tcBorders>
            <w:noWrap/>
            <w:vAlign w:val="bottom"/>
            <w:hideMark/>
          </w:tcPr>
          <w:p w14:paraId="325B5836"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7553E854" w14:textId="77777777" w:rsidR="003832D1" w:rsidRPr="003832D1" w:rsidRDefault="003832D1" w:rsidP="003832D1">
            <w:pPr>
              <w:spacing w:after="0" w:line="240" w:lineRule="auto"/>
              <w:ind w:left="0" w:firstLine="0"/>
              <w:jc w:val="right"/>
              <w:rPr>
                <w:sz w:val="20"/>
                <w:szCs w:val="20"/>
              </w:rPr>
            </w:pPr>
            <w:r w:rsidRPr="003832D1">
              <w:rPr>
                <w:sz w:val="20"/>
                <w:szCs w:val="20"/>
              </w:rPr>
              <w:t>5-Feb</w:t>
            </w:r>
          </w:p>
        </w:tc>
        <w:tc>
          <w:tcPr>
            <w:tcW w:w="3476" w:type="dxa"/>
            <w:tcBorders>
              <w:top w:val="nil"/>
              <w:left w:val="nil"/>
              <w:bottom w:val="single" w:sz="4" w:space="0" w:color="auto"/>
              <w:right w:val="nil"/>
            </w:tcBorders>
            <w:noWrap/>
            <w:vAlign w:val="bottom"/>
            <w:hideMark/>
          </w:tcPr>
          <w:p w14:paraId="2F04E11E" w14:textId="77777777" w:rsidR="003832D1" w:rsidRPr="003832D1" w:rsidRDefault="003832D1" w:rsidP="003832D1">
            <w:pPr>
              <w:spacing w:after="0" w:line="240" w:lineRule="auto"/>
              <w:ind w:left="0" w:firstLine="0"/>
              <w:rPr>
                <w:sz w:val="20"/>
                <w:szCs w:val="20"/>
              </w:rPr>
            </w:pPr>
            <w:r w:rsidRPr="003832D1">
              <w:rPr>
                <w:sz w:val="20"/>
                <w:szCs w:val="20"/>
              </w:rPr>
              <w:t>Atmosphere</w:t>
            </w:r>
          </w:p>
        </w:tc>
        <w:tc>
          <w:tcPr>
            <w:tcW w:w="811" w:type="dxa"/>
            <w:tcBorders>
              <w:top w:val="nil"/>
              <w:left w:val="nil"/>
              <w:bottom w:val="single" w:sz="4" w:space="0" w:color="auto"/>
              <w:right w:val="nil"/>
            </w:tcBorders>
            <w:noWrap/>
            <w:vAlign w:val="bottom"/>
            <w:hideMark/>
          </w:tcPr>
          <w:p w14:paraId="693D0673"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1676" w:type="dxa"/>
            <w:tcBorders>
              <w:top w:val="nil"/>
              <w:left w:val="nil"/>
              <w:bottom w:val="single" w:sz="4" w:space="0" w:color="auto"/>
              <w:right w:val="nil"/>
            </w:tcBorders>
            <w:noWrap/>
            <w:vAlign w:val="bottom"/>
            <w:hideMark/>
          </w:tcPr>
          <w:p w14:paraId="652D5FB6" w14:textId="77777777" w:rsidR="003832D1" w:rsidRPr="003832D1" w:rsidRDefault="003832D1" w:rsidP="003832D1">
            <w:pPr>
              <w:spacing w:after="0" w:line="240" w:lineRule="auto"/>
              <w:ind w:left="0" w:firstLine="0"/>
              <w:rPr>
                <w:sz w:val="20"/>
                <w:szCs w:val="20"/>
              </w:rPr>
            </w:pPr>
            <w:r w:rsidRPr="003832D1">
              <w:rPr>
                <w:sz w:val="20"/>
                <w:szCs w:val="20"/>
              </w:rPr>
              <w:t>Reading quiz 3</w:t>
            </w:r>
          </w:p>
        </w:tc>
        <w:tc>
          <w:tcPr>
            <w:tcW w:w="1113" w:type="dxa"/>
            <w:vMerge/>
            <w:tcBorders>
              <w:top w:val="nil"/>
              <w:left w:val="nil"/>
              <w:bottom w:val="single" w:sz="4" w:space="0" w:color="000000"/>
              <w:right w:val="single" w:sz="4" w:space="0" w:color="auto"/>
            </w:tcBorders>
            <w:vAlign w:val="center"/>
            <w:hideMark/>
          </w:tcPr>
          <w:p w14:paraId="18BDC593" w14:textId="77777777" w:rsidR="003832D1" w:rsidRPr="003832D1" w:rsidRDefault="003832D1" w:rsidP="003832D1">
            <w:pPr>
              <w:spacing w:after="0" w:line="240" w:lineRule="auto"/>
              <w:ind w:left="0" w:firstLine="0"/>
              <w:rPr>
                <w:sz w:val="20"/>
                <w:szCs w:val="20"/>
              </w:rPr>
            </w:pPr>
          </w:p>
        </w:tc>
      </w:tr>
      <w:tr w:rsidR="003832D1" w:rsidRPr="003832D1" w14:paraId="576A61F1" w14:textId="77777777" w:rsidTr="003832D1">
        <w:trPr>
          <w:trHeight w:val="330"/>
        </w:trPr>
        <w:tc>
          <w:tcPr>
            <w:tcW w:w="473" w:type="dxa"/>
            <w:tcBorders>
              <w:top w:val="nil"/>
              <w:left w:val="single" w:sz="4" w:space="0" w:color="auto"/>
              <w:bottom w:val="nil"/>
              <w:right w:val="nil"/>
            </w:tcBorders>
            <w:noWrap/>
            <w:vAlign w:val="bottom"/>
            <w:hideMark/>
          </w:tcPr>
          <w:p w14:paraId="24E679BA" w14:textId="77777777" w:rsidR="003832D1" w:rsidRPr="003832D1" w:rsidRDefault="003832D1" w:rsidP="003832D1">
            <w:pPr>
              <w:spacing w:after="0" w:line="240" w:lineRule="auto"/>
              <w:ind w:left="0" w:firstLine="0"/>
              <w:jc w:val="right"/>
              <w:rPr>
                <w:sz w:val="20"/>
                <w:szCs w:val="20"/>
              </w:rPr>
            </w:pPr>
            <w:r w:rsidRPr="003832D1">
              <w:rPr>
                <w:sz w:val="20"/>
                <w:szCs w:val="20"/>
              </w:rPr>
              <w:t>5</w:t>
            </w:r>
          </w:p>
        </w:tc>
        <w:tc>
          <w:tcPr>
            <w:tcW w:w="906" w:type="dxa"/>
            <w:tcBorders>
              <w:top w:val="nil"/>
              <w:left w:val="nil"/>
              <w:bottom w:val="nil"/>
              <w:right w:val="nil"/>
            </w:tcBorders>
            <w:noWrap/>
            <w:vAlign w:val="bottom"/>
            <w:hideMark/>
          </w:tcPr>
          <w:p w14:paraId="38D89010"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671B9831" w14:textId="77777777" w:rsidR="003832D1" w:rsidRPr="003832D1" w:rsidRDefault="003832D1" w:rsidP="003832D1">
            <w:pPr>
              <w:spacing w:after="0" w:line="240" w:lineRule="auto"/>
              <w:ind w:left="0" w:firstLine="0"/>
              <w:jc w:val="right"/>
              <w:rPr>
                <w:sz w:val="20"/>
                <w:szCs w:val="20"/>
              </w:rPr>
            </w:pPr>
            <w:r w:rsidRPr="003832D1">
              <w:rPr>
                <w:sz w:val="20"/>
                <w:szCs w:val="20"/>
              </w:rPr>
              <w:t>10-Feb</w:t>
            </w:r>
          </w:p>
        </w:tc>
        <w:tc>
          <w:tcPr>
            <w:tcW w:w="3476" w:type="dxa"/>
            <w:tcBorders>
              <w:top w:val="nil"/>
              <w:left w:val="nil"/>
              <w:bottom w:val="nil"/>
              <w:right w:val="nil"/>
            </w:tcBorders>
            <w:noWrap/>
            <w:vAlign w:val="bottom"/>
            <w:hideMark/>
          </w:tcPr>
          <w:p w14:paraId="28AA7C99" w14:textId="77777777" w:rsidR="003832D1" w:rsidRPr="003832D1" w:rsidRDefault="003832D1" w:rsidP="003832D1">
            <w:pPr>
              <w:spacing w:after="0" w:line="240" w:lineRule="auto"/>
              <w:ind w:left="0" w:firstLine="0"/>
              <w:rPr>
                <w:sz w:val="20"/>
                <w:szCs w:val="20"/>
              </w:rPr>
            </w:pPr>
            <w:r w:rsidRPr="003832D1">
              <w:rPr>
                <w:sz w:val="20"/>
                <w:szCs w:val="20"/>
              </w:rPr>
              <w:t>Atmospheric energy and global temp</w:t>
            </w:r>
          </w:p>
        </w:tc>
        <w:tc>
          <w:tcPr>
            <w:tcW w:w="811" w:type="dxa"/>
            <w:tcBorders>
              <w:top w:val="nil"/>
              <w:left w:val="nil"/>
              <w:bottom w:val="nil"/>
              <w:right w:val="nil"/>
            </w:tcBorders>
            <w:noWrap/>
            <w:vAlign w:val="bottom"/>
            <w:hideMark/>
          </w:tcPr>
          <w:p w14:paraId="2F7AC988" w14:textId="77777777" w:rsidR="003832D1" w:rsidRPr="003832D1" w:rsidRDefault="003832D1" w:rsidP="003832D1">
            <w:pPr>
              <w:spacing w:after="0" w:line="240" w:lineRule="auto"/>
              <w:ind w:left="0" w:firstLine="0"/>
              <w:jc w:val="right"/>
              <w:rPr>
                <w:sz w:val="20"/>
                <w:szCs w:val="20"/>
              </w:rPr>
            </w:pPr>
            <w:r w:rsidRPr="003832D1">
              <w:rPr>
                <w:sz w:val="20"/>
                <w:szCs w:val="20"/>
              </w:rPr>
              <w:t>4</w:t>
            </w:r>
          </w:p>
        </w:tc>
        <w:tc>
          <w:tcPr>
            <w:tcW w:w="1676" w:type="dxa"/>
            <w:tcBorders>
              <w:top w:val="nil"/>
              <w:left w:val="nil"/>
              <w:bottom w:val="nil"/>
              <w:right w:val="nil"/>
            </w:tcBorders>
            <w:noWrap/>
            <w:vAlign w:val="bottom"/>
            <w:hideMark/>
          </w:tcPr>
          <w:p w14:paraId="149238FB" w14:textId="77777777" w:rsidR="003832D1" w:rsidRPr="003832D1" w:rsidRDefault="003832D1" w:rsidP="003832D1">
            <w:pPr>
              <w:spacing w:after="0" w:line="240" w:lineRule="auto"/>
              <w:ind w:left="0" w:firstLine="0"/>
              <w:jc w:val="right"/>
              <w:rPr>
                <w:sz w:val="20"/>
                <w:szCs w:val="20"/>
              </w:rPr>
            </w:pPr>
            <w:r w:rsidRPr="003832D1">
              <w:rPr>
                <w:sz w:val="20"/>
                <w:szCs w:val="20"/>
              </w:rPr>
              <w:t>15-Feb</w:t>
            </w:r>
          </w:p>
        </w:tc>
        <w:tc>
          <w:tcPr>
            <w:tcW w:w="1113" w:type="dxa"/>
            <w:vMerge w:val="restart"/>
            <w:tcBorders>
              <w:top w:val="nil"/>
              <w:left w:val="nil"/>
              <w:bottom w:val="single" w:sz="4" w:space="0" w:color="000000"/>
              <w:right w:val="single" w:sz="4" w:space="0" w:color="auto"/>
            </w:tcBorders>
            <w:vAlign w:val="bottom"/>
            <w:hideMark/>
          </w:tcPr>
          <w:p w14:paraId="48A0AF1A" w14:textId="77777777" w:rsidR="003832D1" w:rsidRPr="003832D1" w:rsidRDefault="003832D1" w:rsidP="003832D1">
            <w:pPr>
              <w:spacing w:after="0" w:line="240" w:lineRule="auto"/>
              <w:ind w:left="0" w:firstLine="0"/>
              <w:jc w:val="center"/>
              <w:rPr>
                <w:sz w:val="20"/>
                <w:szCs w:val="20"/>
              </w:rPr>
            </w:pPr>
            <w:r w:rsidRPr="003832D1">
              <w:rPr>
                <w:sz w:val="20"/>
                <w:szCs w:val="20"/>
              </w:rPr>
              <w:t> </w:t>
            </w:r>
          </w:p>
        </w:tc>
      </w:tr>
      <w:tr w:rsidR="003832D1" w:rsidRPr="003832D1" w14:paraId="61D801EA" w14:textId="77777777" w:rsidTr="003832D1">
        <w:trPr>
          <w:trHeight w:val="330"/>
        </w:trPr>
        <w:tc>
          <w:tcPr>
            <w:tcW w:w="473" w:type="dxa"/>
            <w:tcBorders>
              <w:top w:val="nil"/>
              <w:left w:val="single" w:sz="4" w:space="0" w:color="auto"/>
              <w:bottom w:val="nil"/>
              <w:right w:val="nil"/>
            </w:tcBorders>
            <w:noWrap/>
            <w:vAlign w:val="bottom"/>
            <w:hideMark/>
          </w:tcPr>
          <w:p w14:paraId="273C512A" w14:textId="77777777" w:rsidR="003832D1" w:rsidRPr="003832D1" w:rsidRDefault="003832D1" w:rsidP="003832D1">
            <w:pPr>
              <w:spacing w:after="0" w:line="240" w:lineRule="auto"/>
              <w:ind w:left="0" w:firstLine="0"/>
              <w:jc w:val="right"/>
              <w:rPr>
                <w:sz w:val="20"/>
                <w:szCs w:val="20"/>
              </w:rPr>
            </w:pPr>
            <w:r w:rsidRPr="003832D1">
              <w:rPr>
                <w:sz w:val="20"/>
                <w:szCs w:val="20"/>
              </w:rPr>
              <w:t>5</w:t>
            </w:r>
          </w:p>
        </w:tc>
        <w:tc>
          <w:tcPr>
            <w:tcW w:w="906" w:type="dxa"/>
            <w:tcBorders>
              <w:top w:val="nil"/>
              <w:left w:val="nil"/>
              <w:bottom w:val="nil"/>
              <w:right w:val="nil"/>
            </w:tcBorders>
            <w:noWrap/>
            <w:vAlign w:val="bottom"/>
            <w:hideMark/>
          </w:tcPr>
          <w:p w14:paraId="50028057"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nil"/>
              <w:right w:val="nil"/>
            </w:tcBorders>
            <w:noWrap/>
            <w:vAlign w:val="bottom"/>
            <w:hideMark/>
          </w:tcPr>
          <w:p w14:paraId="0B025968" w14:textId="77777777" w:rsidR="003832D1" w:rsidRPr="003832D1" w:rsidRDefault="003832D1" w:rsidP="003832D1">
            <w:pPr>
              <w:spacing w:after="0" w:line="240" w:lineRule="auto"/>
              <w:ind w:left="0" w:firstLine="0"/>
              <w:jc w:val="right"/>
              <w:rPr>
                <w:sz w:val="20"/>
                <w:szCs w:val="20"/>
              </w:rPr>
            </w:pPr>
            <w:r w:rsidRPr="003832D1">
              <w:rPr>
                <w:sz w:val="20"/>
                <w:szCs w:val="20"/>
              </w:rPr>
              <w:t>12-Feb</w:t>
            </w:r>
          </w:p>
        </w:tc>
        <w:tc>
          <w:tcPr>
            <w:tcW w:w="3476" w:type="dxa"/>
            <w:tcBorders>
              <w:top w:val="nil"/>
              <w:left w:val="nil"/>
              <w:bottom w:val="nil"/>
              <w:right w:val="nil"/>
            </w:tcBorders>
            <w:noWrap/>
            <w:vAlign w:val="bottom"/>
            <w:hideMark/>
          </w:tcPr>
          <w:p w14:paraId="742CAF6A" w14:textId="77777777" w:rsidR="003832D1" w:rsidRPr="003832D1" w:rsidRDefault="003832D1" w:rsidP="003832D1">
            <w:pPr>
              <w:spacing w:after="0" w:line="240" w:lineRule="auto"/>
              <w:ind w:left="0" w:firstLine="0"/>
              <w:rPr>
                <w:sz w:val="20"/>
                <w:szCs w:val="20"/>
              </w:rPr>
            </w:pPr>
            <w:r w:rsidRPr="003832D1">
              <w:rPr>
                <w:sz w:val="20"/>
                <w:szCs w:val="20"/>
              </w:rPr>
              <w:t xml:space="preserve">Circulations (air and Ocean) </w:t>
            </w:r>
          </w:p>
        </w:tc>
        <w:tc>
          <w:tcPr>
            <w:tcW w:w="811" w:type="dxa"/>
            <w:tcBorders>
              <w:top w:val="nil"/>
              <w:left w:val="nil"/>
              <w:bottom w:val="nil"/>
              <w:right w:val="nil"/>
            </w:tcBorders>
            <w:noWrap/>
            <w:vAlign w:val="bottom"/>
            <w:hideMark/>
          </w:tcPr>
          <w:p w14:paraId="71525E08" w14:textId="77777777" w:rsidR="003832D1" w:rsidRPr="003832D1" w:rsidRDefault="003832D1" w:rsidP="003832D1">
            <w:pPr>
              <w:spacing w:after="0" w:line="240" w:lineRule="auto"/>
              <w:ind w:left="0" w:firstLine="0"/>
              <w:jc w:val="right"/>
              <w:rPr>
                <w:sz w:val="20"/>
                <w:szCs w:val="20"/>
              </w:rPr>
            </w:pPr>
            <w:r w:rsidRPr="003832D1">
              <w:rPr>
                <w:sz w:val="20"/>
                <w:szCs w:val="20"/>
              </w:rPr>
              <w:t>5</w:t>
            </w:r>
          </w:p>
        </w:tc>
        <w:tc>
          <w:tcPr>
            <w:tcW w:w="1676" w:type="dxa"/>
            <w:tcBorders>
              <w:top w:val="nil"/>
              <w:left w:val="nil"/>
              <w:bottom w:val="nil"/>
              <w:right w:val="nil"/>
            </w:tcBorders>
            <w:noWrap/>
            <w:vAlign w:val="bottom"/>
            <w:hideMark/>
          </w:tcPr>
          <w:p w14:paraId="7FEE41BA" w14:textId="77777777" w:rsidR="003832D1" w:rsidRPr="003832D1" w:rsidRDefault="003832D1" w:rsidP="003832D1">
            <w:pPr>
              <w:spacing w:after="0" w:line="240" w:lineRule="auto"/>
              <w:ind w:left="0" w:firstLine="0"/>
              <w:rPr>
                <w:sz w:val="20"/>
                <w:szCs w:val="20"/>
              </w:rPr>
            </w:pPr>
            <w:r w:rsidRPr="003832D1">
              <w:rPr>
                <w:sz w:val="20"/>
                <w:szCs w:val="20"/>
              </w:rPr>
              <w:t>Reading quiz 4</w:t>
            </w:r>
          </w:p>
        </w:tc>
        <w:tc>
          <w:tcPr>
            <w:tcW w:w="1113" w:type="dxa"/>
            <w:vMerge/>
            <w:tcBorders>
              <w:top w:val="nil"/>
              <w:left w:val="nil"/>
              <w:bottom w:val="single" w:sz="4" w:space="0" w:color="000000"/>
              <w:right w:val="single" w:sz="4" w:space="0" w:color="auto"/>
            </w:tcBorders>
            <w:vAlign w:val="center"/>
            <w:hideMark/>
          </w:tcPr>
          <w:p w14:paraId="725C8144" w14:textId="77777777" w:rsidR="003832D1" w:rsidRPr="003832D1" w:rsidRDefault="003832D1" w:rsidP="003832D1">
            <w:pPr>
              <w:spacing w:after="0" w:line="240" w:lineRule="auto"/>
              <w:ind w:left="0" w:firstLine="0"/>
              <w:rPr>
                <w:sz w:val="20"/>
                <w:szCs w:val="20"/>
              </w:rPr>
            </w:pPr>
          </w:p>
        </w:tc>
      </w:tr>
      <w:tr w:rsidR="003832D1" w:rsidRPr="003832D1" w14:paraId="414F509A" w14:textId="77777777" w:rsidTr="003832D1">
        <w:trPr>
          <w:trHeight w:val="330"/>
        </w:trPr>
        <w:tc>
          <w:tcPr>
            <w:tcW w:w="473" w:type="dxa"/>
            <w:tcBorders>
              <w:top w:val="single" w:sz="4" w:space="0" w:color="auto"/>
              <w:left w:val="single" w:sz="4" w:space="0" w:color="auto"/>
              <w:bottom w:val="nil"/>
              <w:right w:val="nil"/>
            </w:tcBorders>
            <w:noWrap/>
            <w:vAlign w:val="bottom"/>
            <w:hideMark/>
          </w:tcPr>
          <w:p w14:paraId="36CE63B9" w14:textId="77777777" w:rsidR="003832D1" w:rsidRPr="003832D1" w:rsidRDefault="003832D1" w:rsidP="003832D1">
            <w:pPr>
              <w:spacing w:after="0" w:line="240" w:lineRule="auto"/>
              <w:ind w:left="0" w:firstLine="0"/>
              <w:jc w:val="right"/>
              <w:rPr>
                <w:sz w:val="20"/>
                <w:szCs w:val="20"/>
              </w:rPr>
            </w:pPr>
            <w:r w:rsidRPr="003832D1">
              <w:rPr>
                <w:sz w:val="20"/>
                <w:szCs w:val="20"/>
              </w:rPr>
              <w:t>6</w:t>
            </w:r>
          </w:p>
        </w:tc>
        <w:tc>
          <w:tcPr>
            <w:tcW w:w="906" w:type="dxa"/>
            <w:tcBorders>
              <w:top w:val="single" w:sz="4" w:space="0" w:color="auto"/>
              <w:left w:val="nil"/>
              <w:bottom w:val="nil"/>
              <w:right w:val="nil"/>
            </w:tcBorders>
            <w:noWrap/>
            <w:vAlign w:val="bottom"/>
            <w:hideMark/>
          </w:tcPr>
          <w:p w14:paraId="26D47166"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single" w:sz="4" w:space="0" w:color="auto"/>
              <w:left w:val="nil"/>
              <w:bottom w:val="nil"/>
              <w:right w:val="nil"/>
            </w:tcBorders>
            <w:noWrap/>
            <w:vAlign w:val="bottom"/>
            <w:hideMark/>
          </w:tcPr>
          <w:p w14:paraId="3F0F0A94" w14:textId="77777777" w:rsidR="003832D1" w:rsidRPr="003832D1" w:rsidRDefault="003832D1" w:rsidP="003832D1">
            <w:pPr>
              <w:spacing w:after="0" w:line="240" w:lineRule="auto"/>
              <w:ind w:left="0" w:firstLine="0"/>
              <w:jc w:val="right"/>
              <w:rPr>
                <w:sz w:val="20"/>
                <w:szCs w:val="20"/>
              </w:rPr>
            </w:pPr>
            <w:r w:rsidRPr="003832D1">
              <w:rPr>
                <w:sz w:val="20"/>
                <w:szCs w:val="20"/>
              </w:rPr>
              <w:t>17-Feb</w:t>
            </w:r>
          </w:p>
        </w:tc>
        <w:tc>
          <w:tcPr>
            <w:tcW w:w="3476" w:type="dxa"/>
            <w:tcBorders>
              <w:top w:val="single" w:sz="4" w:space="0" w:color="auto"/>
              <w:left w:val="nil"/>
              <w:bottom w:val="nil"/>
              <w:right w:val="nil"/>
            </w:tcBorders>
            <w:noWrap/>
            <w:vAlign w:val="bottom"/>
            <w:hideMark/>
          </w:tcPr>
          <w:p w14:paraId="3F15B645" w14:textId="77777777" w:rsidR="003832D1" w:rsidRPr="003832D1" w:rsidRDefault="003832D1" w:rsidP="003832D1">
            <w:pPr>
              <w:spacing w:after="0" w:line="240" w:lineRule="auto"/>
              <w:ind w:left="0" w:firstLine="0"/>
              <w:rPr>
                <w:sz w:val="20"/>
                <w:szCs w:val="20"/>
              </w:rPr>
            </w:pPr>
            <w:r w:rsidRPr="003832D1">
              <w:rPr>
                <w:sz w:val="20"/>
                <w:szCs w:val="20"/>
              </w:rPr>
              <w:t>Exam 1 review</w:t>
            </w:r>
          </w:p>
        </w:tc>
        <w:tc>
          <w:tcPr>
            <w:tcW w:w="811" w:type="dxa"/>
            <w:tcBorders>
              <w:top w:val="single" w:sz="4" w:space="0" w:color="auto"/>
              <w:left w:val="nil"/>
              <w:bottom w:val="nil"/>
              <w:right w:val="nil"/>
            </w:tcBorders>
            <w:noWrap/>
            <w:vAlign w:val="bottom"/>
            <w:hideMark/>
          </w:tcPr>
          <w:p w14:paraId="3EFE3B20" w14:textId="77777777" w:rsidR="003832D1" w:rsidRPr="003832D1" w:rsidRDefault="003832D1" w:rsidP="003832D1">
            <w:pPr>
              <w:spacing w:after="0" w:line="240" w:lineRule="auto"/>
              <w:ind w:left="0" w:firstLine="0"/>
              <w:jc w:val="right"/>
              <w:rPr>
                <w:sz w:val="20"/>
                <w:szCs w:val="20"/>
              </w:rPr>
            </w:pPr>
            <w:r w:rsidRPr="003832D1">
              <w:rPr>
                <w:sz w:val="20"/>
                <w:szCs w:val="20"/>
              </w:rPr>
              <w:t>5</w:t>
            </w:r>
          </w:p>
        </w:tc>
        <w:tc>
          <w:tcPr>
            <w:tcW w:w="1676" w:type="dxa"/>
            <w:tcBorders>
              <w:top w:val="single" w:sz="4" w:space="0" w:color="auto"/>
              <w:left w:val="nil"/>
              <w:bottom w:val="nil"/>
              <w:right w:val="nil"/>
            </w:tcBorders>
            <w:noWrap/>
            <w:vAlign w:val="bottom"/>
            <w:hideMark/>
          </w:tcPr>
          <w:p w14:paraId="3A2F0E19" w14:textId="77777777" w:rsidR="003832D1" w:rsidRPr="003832D1" w:rsidRDefault="003832D1" w:rsidP="003832D1">
            <w:pPr>
              <w:spacing w:after="0" w:line="240" w:lineRule="auto"/>
              <w:ind w:left="0" w:firstLine="0"/>
              <w:jc w:val="right"/>
              <w:rPr>
                <w:sz w:val="20"/>
                <w:szCs w:val="20"/>
              </w:rPr>
            </w:pPr>
            <w:r w:rsidRPr="003832D1">
              <w:rPr>
                <w:sz w:val="20"/>
                <w:szCs w:val="20"/>
              </w:rPr>
              <w:t>22-Feb</w:t>
            </w:r>
          </w:p>
        </w:tc>
        <w:tc>
          <w:tcPr>
            <w:tcW w:w="1113" w:type="dxa"/>
            <w:vMerge w:val="restart"/>
            <w:tcBorders>
              <w:top w:val="nil"/>
              <w:left w:val="nil"/>
              <w:bottom w:val="single" w:sz="4" w:space="0" w:color="000000"/>
              <w:right w:val="single" w:sz="4" w:space="0" w:color="auto"/>
            </w:tcBorders>
            <w:vAlign w:val="bottom"/>
            <w:hideMark/>
          </w:tcPr>
          <w:p w14:paraId="3A3C95E5" w14:textId="31CDE678" w:rsidR="003832D1" w:rsidRPr="003832D1" w:rsidRDefault="001042F8" w:rsidP="003832D1">
            <w:pPr>
              <w:spacing w:after="0" w:line="240" w:lineRule="auto"/>
              <w:ind w:left="0" w:firstLine="0"/>
              <w:jc w:val="center"/>
              <w:rPr>
                <w:sz w:val="20"/>
                <w:szCs w:val="20"/>
              </w:rPr>
            </w:pPr>
            <w:r w:rsidRPr="003832D1">
              <w:rPr>
                <w:sz w:val="20"/>
                <w:szCs w:val="20"/>
              </w:rPr>
              <w:t>Coriolis</w:t>
            </w:r>
          </w:p>
        </w:tc>
      </w:tr>
      <w:tr w:rsidR="003832D1" w:rsidRPr="003832D1" w14:paraId="1DFB1720" w14:textId="77777777" w:rsidTr="003832D1">
        <w:trPr>
          <w:trHeight w:val="330"/>
        </w:trPr>
        <w:tc>
          <w:tcPr>
            <w:tcW w:w="473" w:type="dxa"/>
            <w:tcBorders>
              <w:top w:val="nil"/>
              <w:left w:val="single" w:sz="4" w:space="0" w:color="auto"/>
              <w:bottom w:val="single" w:sz="4" w:space="0" w:color="auto"/>
              <w:right w:val="nil"/>
            </w:tcBorders>
            <w:noWrap/>
            <w:vAlign w:val="bottom"/>
            <w:hideMark/>
          </w:tcPr>
          <w:p w14:paraId="1AD3F8B1" w14:textId="77777777" w:rsidR="003832D1" w:rsidRPr="003832D1" w:rsidRDefault="003832D1" w:rsidP="003832D1">
            <w:pPr>
              <w:spacing w:after="0" w:line="240" w:lineRule="auto"/>
              <w:ind w:left="0" w:firstLine="0"/>
              <w:jc w:val="right"/>
              <w:rPr>
                <w:sz w:val="20"/>
                <w:szCs w:val="20"/>
              </w:rPr>
            </w:pPr>
            <w:r w:rsidRPr="003832D1">
              <w:rPr>
                <w:sz w:val="20"/>
                <w:szCs w:val="20"/>
              </w:rPr>
              <w:t>6</w:t>
            </w:r>
          </w:p>
        </w:tc>
        <w:tc>
          <w:tcPr>
            <w:tcW w:w="906" w:type="dxa"/>
            <w:tcBorders>
              <w:top w:val="nil"/>
              <w:left w:val="nil"/>
              <w:bottom w:val="single" w:sz="4" w:space="0" w:color="auto"/>
              <w:right w:val="nil"/>
            </w:tcBorders>
            <w:noWrap/>
            <w:vAlign w:val="bottom"/>
            <w:hideMark/>
          </w:tcPr>
          <w:p w14:paraId="50F8627C"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63E71420" w14:textId="77777777" w:rsidR="003832D1" w:rsidRPr="003832D1" w:rsidRDefault="003832D1" w:rsidP="003832D1">
            <w:pPr>
              <w:spacing w:after="0" w:line="240" w:lineRule="auto"/>
              <w:ind w:left="0" w:firstLine="0"/>
              <w:jc w:val="right"/>
              <w:rPr>
                <w:sz w:val="20"/>
                <w:szCs w:val="20"/>
              </w:rPr>
            </w:pPr>
            <w:r w:rsidRPr="003832D1">
              <w:rPr>
                <w:sz w:val="20"/>
                <w:szCs w:val="20"/>
              </w:rPr>
              <w:t>19-Feb</w:t>
            </w:r>
          </w:p>
        </w:tc>
        <w:tc>
          <w:tcPr>
            <w:tcW w:w="3476" w:type="dxa"/>
            <w:tcBorders>
              <w:top w:val="nil"/>
              <w:left w:val="nil"/>
              <w:bottom w:val="single" w:sz="4" w:space="0" w:color="auto"/>
              <w:right w:val="nil"/>
            </w:tcBorders>
            <w:noWrap/>
            <w:vAlign w:val="bottom"/>
            <w:hideMark/>
          </w:tcPr>
          <w:p w14:paraId="32FBEABD" w14:textId="77777777" w:rsidR="003832D1" w:rsidRPr="003832D1" w:rsidRDefault="003832D1" w:rsidP="003832D1">
            <w:pPr>
              <w:spacing w:after="0" w:line="240" w:lineRule="auto"/>
              <w:ind w:left="0" w:firstLine="0"/>
              <w:rPr>
                <w:b/>
                <w:bCs/>
                <w:sz w:val="20"/>
                <w:szCs w:val="20"/>
              </w:rPr>
            </w:pPr>
            <w:r w:rsidRPr="003832D1">
              <w:rPr>
                <w:b/>
                <w:bCs/>
                <w:sz w:val="20"/>
                <w:szCs w:val="20"/>
              </w:rPr>
              <w:t>Exam 1 chapter 1, 2, 3, 4 &amp; 5</w:t>
            </w:r>
          </w:p>
        </w:tc>
        <w:tc>
          <w:tcPr>
            <w:tcW w:w="811" w:type="dxa"/>
            <w:tcBorders>
              <w:top w:val="nil"/>
              <w:left w:val="nil"/>
              <w:bottom w:val="single" w:sz="4" w:space="0" w:color="auto"/>
              <w:right w:val="nil"/>
            </w:tcBorders>
            <w:noWrap/>
            <w:vAlign w:val="bottom"/>
            <w:hideMark/>
          </w:tcPr>
          <w:p w14:paraId="056929B5"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1676" w:type="dxa"/>
            <w:tcBorders>
              <w:top w:val="nil"/>
              <w:left w:val="nil"/>
              <w:bottom w:val="single" w:sz="4" w:space="0" w:color="auto"/>
              <w:right w:val="nil"/>
            </w:tcBorders>
            <w:noWrap/>
            <w:vAlign w:val="bottom"/>
            <w:hideMark/>
          </w:tcPr>
          <w:p w14:paraId="2E71BE73" w14:textId="77777777" w:rsidR="003832D1" w:rsidRPr="003832D1" w:rsidRDefault="003832D1" w:rsidP="003832D1">
            <w:pPr>
              <w:spacing w:after="0" w:line="240" w:lineRule="auto"/>
              <w:ind w:left="0" w:firstLine="0"/>
              <w:rPr>
                <w:sz w:val="20"/>
                <w:szCs w:val="20"/>
              </w:rPr>
            </w:pPr>
            <w:r w:rsidRPr="003832D1">
              <w:rPr>
                <w:sz w:val="20"/>
                <w:szCs w:val="20"/>
              </w:rPr>
              <w:t>Reading quiz 5</w:t>
            </w:r>
          </w:p>
        </w:tc>
        <w:tc>
          <w:tcPr>
            <w:tcW w:w="1113" w:type="dxa"/>
            <w:vMerge/>
            <w:tcBorders>
              <w:top w:val="nil"/>
              <w:left w:val="nil"/>
              <w:bottom w:val="single" w:sz="4" w:space="0" w:color="000000"/>
              <w:right w:val="single" w:sz="4" w:space="0" w:color="auto"/>
            </w:tcBorders>
            <w:vAlign w:val="center"/>
            <w:hideMark/>
          </w:tcPr>
          <w:p w14:paraId="5CA4165F" w14:textId="77777777" w:rsidR="003832D1" w:rsidRPr="003832D1" w:rsidRDefault="003832D1" w:rsidP="003832D1">
            <w:pPr>
              <w:spacing w:after="0" w:line="240" w:lineRule="auto"/>
              <w:ind w:left="0" w:firstLine="0"/>
              <w:rPr>
                <w:sz w:val="20"/>
                <w:szCs w:val="20"/>
              </w:rPr>
            </w:pPr>
          </w:p>
        </w:tc>
      </w:tr>
      <w:tr w:rsidR="003832D1" w:rsidRPr="003832D1" w14:paraId="20D5B78C" w14:textId="77777777" w:rsidTr="003832D1">
        <w:trPr>
          <w:trHeight w:val="330"/>
        </w:trPr>
        <w:tc>
          <w:tcPr>
            <w:tcW w:w="473" w:type="dxa"/>
            <w:tcBorders>
              <w:top w:val="nil"/>
              <w:left w:val="single" w:sz="4" w:space="0" w:color="auto"/>
              <w:bottom w:val="nil"/>
              <w:right w:val="nil"/>
            </w:tcBorders>
            <w:noWrap/>
            <w:vAlign w:val="bottom"/>
            <w:hideMark/>
          </w:tcPr>
          <w:p w14:paraId="44B2ED95" w14:textId="77777777" w:rsidR="003832D1" w:rsidRPr="003832D1" w:rsidRDefault="003832D1" w:rsidP="003832D1">
            <w:pPr>
              <w:spacing w:after="0" w:line="240" w:lineRule="auto"/>
              <w:ind w:left="0" w:firstLine="0"/>
              <w:jc w:val="right"/>
              <w:rPr>
                <w:sz w:val="20"/>
                <w:szCs w:val="20"/>
              </w:rPr>
            </w:pPr>
            <w:r w:rsidRPr="003832D1">
              <w:rPr>
                <w:sz w:val="20"/>
                <w:szCs w:val="20"/>
              </w:rPr>
              <w:t>7</w:t>
            </w:r>
          </w:p>
        </w:tc>
        <w:tc>
          <w:tcPr>
            <w:tcW w:w="906" w:type="dxa"/>
            <w:tcBorders>
              <w:top w:val="nil"/>
              <w:left w:val="nil"/>
              <w:bottom w:val="nil"/>
              <w:right w:val="nil"/>
            </w:tcBorders>
            <w:noWrap/>
            <w:vAlign w:val="bottom"/>
            <w:hideMark/>
          </w:tcPr>
          <w:p w14:paraId="1F51477F"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0C3088DD" w14:textId="77777777" w:rsidR="003832D1" w:rsidRPr="003832D1" w:rsidRDefault="003832D1" w:rsidP="003832D1">
            <w:pPr>
              <w:spacing w:after="0" w:line="240" w:lineRule="auto"/>
              <w:ind w:left="0" w:firstLine="0"/>
              <w:jc w:val="right"/>
              <w:rPr>
                <w:sz w:val="20"/>
                <w:szCs w:val="20"/>
              </w:rPr>
            </w:pPr>
            <w:r w:rsidRPr="003832D1">
              <w:rPr>
                <w:sz w:val="20"/>
                <w:szCs w:val="20"/>
              </w:rPr>
              <w:t>24-Feb</w:t>
            </w:r>
          </w:p>
        </w:tc>
        <w:tc>
          <w:tcPr>
            <w:tcW w:w="3476" w:type="dxa"/>
            <w:tcBorders>
              <w:top w:val="nil"/>
              <w:left w:val="nil"/>
              <w:bottom w:val="nil"/>
              <w:right w:val="nil"/>
            </w:tcBorders>
            <w:noWrap/>
            <w:vAlign w:val="bottom"/>
            <w:hideMark/>
          </w:tcPr>
          <w:p w14:paraId="3CFF42D4" w14:textId="77777777" w:rsidR="003832D1" w:rsidRPr="003832D1" w:rsidRDefault="003832D1" w:rsidP="003832D1">
            <w:pPr>
              <w:spacing w:after="0" w:line="240" w:lineRule="auto"/>
              <w:ind w:left="0" w:firstLine="0"/>
              <w:rPr>
                <w:sz w:val="20"/>
                <w:szCs w:val="20"/>
              </w:rPr>
            </w:pPr>
            <w:r w:rsidRPr="003832D1">
              <w:rPr>
                <w:sz w:val="20"/>
                <w:szCs w:val="20"/>
              </w:rPr>
              <w:t>Water and atmospheric moisture</w:t>
            </w:r>
          </w:p>
        </w:tc>
        <w:tc>
          <w:tcPr>
            <w:tcW w:w="811" w:type="dxa"/>
            <w:tcBorders>
              <w:top w:val="nil"/>
              <w:left w:val="nil"/>
              <w:bottom w:val="nil"/>
              <w:right w:val="nil"/>
            </w:tcBorders>
            <w:noWrap/>
            <w:vAlign w:val="bottom"/>
            <w:hideMark/>
          </w:tcPr>
          <w:p w14:paraId="27B38FDD" w14:textId="77777777" w:rsidR="003832D1" w:rsidRPr="003832D1" w:rsidRDefault="003832D1" w:rsidP="003832D1">
            <w:pPr>
              <w:spacing w:after="0" w:line="240" w:lineRule="auto"/>
              <w:ind w:left="0" w:firstLine="0"/>
              <w:jc w:val="right"/>
              <w:rPr>
                <w:sz w:val="20"/>
                <w:szCs w:val="20"/>
              </w:rPr>
            </w:pPr>
            <w:r w:rsidRPr="003832D1">
              <w:rPr>
                <w:sz w:val="20"/>
                <w:szCs w:val="20"/>
              </w:rPr>
              <w:t>6</w:t>
            </w:r>
          </w:p>
        </w:tc>
        <w:tc>
          <w:tcPr>
            <w:tcW w:w="1676" w:type="dxa"/>
            <w:tcBorders>
              <w:top w:val="nil"/>
              <w:left w:val="nil"/>
              <w:bottom w:val="nil"/>
              <w:right w:val="nil"/>
            </w:tcBorders>
            <w:noWrap/>
            <w:vAlign w:val="bottom"/>
            <w:hideMark/>
          </w:tcPr>
          <w:p w14:paraId="2EA2EAC0" w14:textId="77777777" w:rsidR="003832D1" w:rsidRPr="003832D1" w:rsidRDefault="003832D1" w:rsidP="003832D1">
            <w:pPr>
              <w:spacing w:after="0" w:line="240" w:lineRule="auto"/>
              <w:ind w:left="0" w:firstLine="0"/>
              <w:jc w:val="right"/>
              <w:rPr>
                <w:sz w:val="20"/>
                <w:szCs w:val="20"/>
              </w:rPr>
            </w:pPr>
            <w:r w:rsidRPr="003832D1">
              <w:rPr>
                <w:sz w:val="20"/>
                <w:szCs w:val="20"/>
              </w:rPr>
              <w:t>1-Mar</w:t>
            </w:r>
          </w:p>
        </w:tc>
        <w:tc>
          <w:tcPr>
            <w:tcW w:w="1113" w:type="dxa"/>
            <w:vMerge w:val="restart"/>
            <w:tcBorders>
              <w:top w:val="nil"/>
              <w:left w:val="nil"/>
              <w:bottom w:val="single" w:sz="4" w:space="0" w:color="000000"/>
              <w:right w:val="single" w:sz="4" w:space="0" w:color="auto"/>
            </w:tcBorders>
            <w:vAlign w:val="bottom"/>
            <w:hideMark/>
          </w:tcPr>
          <w:p w14:paraId="3B149CF2" w14:textId="77777777" w:rsidR="003832D1" w:rsidRPr="003832D1" w:rsidRDefault="003832D1" w:rsidP="003832D1">
            <w:pPr>
              <w:spacing w:after="0" w:line="240" w:lineRule="auto"/>
              <w:ind w:left="0" w:firstLine="0"/>
              <w:jc w:val="center"/>
              <w:rPr>
                <w:sz w:val="20"/>
                <w:szCs w:val="20"/>
              </w:rPr>
            </w:pPr>
            <w:r w:rsidRPr="003832D1">
              <w:rPr>
                <w:sz w:val="20"/>
                <w:szCs w:val="20"/>
              </w:rPr>
              <w:t> </w:t>
            </w:r>
          </w:p>
        </w:tc>
      </w:tr>
      <w:tr w:rsidR="003832D1" w:rsidRPr="003832D1" w14:paraId="59A45DEE" w14:textId="77777777" w:rsidTr="003832D1">
        <w:trPr>
          <w:trHeight w:val="330"/>
        </w:trPr>
        <w:tc>
          <w:tcPr>
            <w:tcW w:w="473" w:type="dxa"/>
            <w:tcBorders>
              <w:top w:val="nil"/>
              <w:left w:val="single" w:sz="4" w:space="0" w:color="auto"/>
              <w:bottom w:val="single" w:sz="4" w:space="0" w:color="auto"/>
              <w:right w:val="nil"/>
            </w:tcBorders>
            <w:noWrap/>
            <w:vAlign w:val="bottom"/>
            <w:hideMark/>
          </w:tcPr>
          <w:p w14:paraId="41EF4236" w14:textId="77777777" w:rsidR="003832D1" w:rsidRPr="003832D1" w:rsidRDefault="003832D1" w:rsidP="003832D1">
            <w:pPr>
              <w:spacing w:after="0" w:line="240" w:lineRule="auto"/>
              <w:ind w:left="0" w:firstLine="0"/>
              <w:jc w:val="right"/>
              <w:rPr>
                <w:sz w:val="20"/>
                <w:szCs w:val="20"/>
              </w:rPr>
            </w:pPr>
            <w:r w:rsidRPr="003832D1">
              <w:rPr>
                <w:sz w:val="20"/>
                <w:szCs w:val="20"/>
              </w:rPr>
              <w:t>7</w:t>
            </w:r>
          </w:p>
        </w:tc>
        <w:tc>
          <w:tcPr>
            <w:tcW w:w="906" w:type="dxa"/>
            <w:tcBorders>
              <w:top w:val="nil"/>
              <w:left w:val="nil"/>
              <w:bottom w:val="single" w:sz="4" w:space="0" w:color="auto"/>
              <w:right w:val="nil"/>
            </w:tcBorders>
            <w:noWrap/>
            <w:vAlign w:val="bottom"/>
            <w:hideMark/>
          </w:tcPr>
          <w:p w14:paraId="12CBEEFB"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349BD319" w14:textId="77777777" w:rsidR="003832D1" w:rsidRPr="003832D1" w:rsidRDefault="003832D1" w:rsidP="003832D1">
            <w:pPr>
              <w:spacing w:after="0" w:line="240" w:lineRule="auto"/>
              <w:ind w:left="0" w:firstLine="0"/>
              <w:jc w:val="right"/>
              <w:rPr>
                <w:sz w:val="20"/>
                <w:szCs w:val="20"/>
              </w:rPr>
            </w:pPr>
            <w:r w:rsidRPr="003832D1">
              <w:rPr>
                <w:sz w:val="20"/>
                <w:szCs w:val="20"/>
              </w:rPr>
              <w:t>26-Feb</w:t>
            </w:r>
          </w:p>
        </w:tc>
        <w:tc>
          <w:tcPr>
            <w:tcW w:w="3476" w:type="dxa"/>
            <w:tcBorders>
              <w:top w:val="nil"/>
              <w:left w:val="nil"/>
              <w:bottom w:val="single" w:sz="4" w:space="0" w:color="auto"/>
              <w:right w:val="nil"/>
            </w:tcBorders>
            <w:noWrap/>
            <w:vAlign w:val="bottom"/>
            <w:hideMark/>
          </w:tcPr>
          <w:p w14:paraId="58FE3D99" w14:textId="77777777" w:rsidR="003832D1" w:rsidRPr="003832D1" w:rsidRDefault="003832D1" w:rsidP="003832D1">
            <w:pPr>
              <w:spacing w:after="0" w:line="240" w:lineRule="auto"/>
              <w:ind w:left="0" w:firstLine="0"/>
              <w:rPr>
                <w:sz w:val="20"/>
                <w:szCs w:val="20"/>
              </w:rPr>
            </w:pPr>
            <w:r w:rsidRPr="003832D1">
              <w:rPr>
                <w:sz w:val="20"/>
                <w:szCs w:val="20"/>
              </w:rPr>
              <w:t>Weather</w:t>
            </w:r>
          </w:p>
        </w:tc>
        <w:tc>
          <w:tcPr>
            <w:tcW w:w="811" w:type="dxa"/>
            <w:tcBorders>
              <w:top w:val="nil"/>
              <w:left w:val="nil"/>
              <w:bottom w:val="single" w:sz="4" w:space="0" w:color="auto"/>
              <w:right w:val="nil"/>
            </w:tcBorders>
            <w:noWrap/>
            <w:vAlign w:val="bottom"/>
            <w:hideMark/>
          </w:tcPr>
          <w:p w14:paraId="2C8DF66B" w14:textId="77777777" w:rsidR="003832D1" w:rsidRPr="003832D1" w:rsidRDefault="003832D1" w:rsidP="003832D1">
            <w:pPr>
              <w:spacing w:after="0" w:line="240" w:lineRule="auto"/>
              <w:ind w:left="0" w:firstLine="0"/>
              <w:jc w:val="right"/>
              <w:rPr>
                <w:sz w:val="20"/>
                <w:szCs w:val="20"/>
              </w:rPr>
            </w:pPr>
            <w:r w:rsidRPr="003832D1">
              <w:rPr>
                <w:sz w:val="20"/>
                <w:szCs w:val="20"/>
              </w:rPr>
              <w:t>7</w:t>
            </w:r>
          </w:p>
        </w:tc>
        <w:tc>
          <w:tcPr>
            <w:tcW w:w="1676" w:type="dxa"/>
            <w:tcBorders>
              <w:top w:val="nil"/>
              <w:left w:val="nil"/>
              <w:bottom w:val="single" w:sz="4" w:space="0" w:color="auto"/>
              <w:right w:val="nil"/>
            </w:tcBorders>
            <w:noWrap/>
            <w:vAlign w:val="bottom"/>
            <w:hideMark/>
          </w:tcPr>
          <w:p w14:paraId="5D33268F" w14:textId="77777777" w:rsidR="003832D1" w:rsidRPr="003832D1" w:rsidRDefault="003832D1" w:rsidP="003832D1">
            <w:pPr>
              <w:spacing w:after="0" w:line="240" w:lineRule="auto"/>
              <w:ind w:left="0" w:firstLine="0"/>
              <w:rPr>
                <w:sz w:val="20"/>
                <w:szCs w:val="20"/>
              </w:rPr>
            </w:pPr>
            <w:r w:rsidRPr="003832D1">
              <w:rPr>
                <w:sz w:val="20"/>
                <w:szCs w:val="20"/>
              </w:rPr>
              <w:t>Reading quiz 6</w:t>
            </w:r>
          </w:p>
        </w:tc>
        <w:tc>
          <w:tcPr>
            <w:tcW w:w="1113" w:type="dxa"/>
            <w:vMerge/>
            <w:tcBorders>
              <w:top w:val="nil"/>
              <w:left w:val="nil"/>
              <w:bottom w:val="single" w:sz="4" w:space="0" w:color="000000"/>
              <w:right w:val="single" w:sz="4" w:space="0" w:color="auto"/>
            </w:tcBorders>
            <w:vAlign w:val="center"/>
            <w:hideMark/>
          </w:tcPr>
          <w:p w14:paraId="0E5B24ED" w14:textId="77777777" w:rsidR="003832D1" w:rsidRPr="003832D1" w:rsidRDefault="003832D1" w:rsidP="003832D1">
            <w:pPr>
              <w:spacing w:after="0" w:line="240" w:lineRule="auto"/>
              <w:ind w:left="0" w:firstLine="0"/>
              <w:rPr>
                <w:sz w:val="20"/>
                <w:szCs w:val="20"/>
              </w:rPr>
            </w:pPr>
          </w:p>
        </w:tc>
      </w:tr>
      <w:tr w:rsidR="003832D1" w:rsidRPr="003832D1" w14:paraId="522B0015" w14:textId="77777777" w:rsidTr="003832D1">
        <w:trPr>
          <w:trHeight w:val="330"/>
        </w:trPr>
        <w:tc>
          <w:tcPr>
            <w:tcW w:w="473" w:type="dxa"/>
            <w:tcBorders>
              <w:top w:val="nil"/>
              <w:left w:val="single" w:sz="4" w:space="0" w:color="auto"/>
              <w:bottom w:val="nil"/>
              <w:right w:val="nil"/>
            </w:tcBorders>
            <w:noWrap/>
            <w:vAlign w:val="bottom"/>
            <w:hideMark/>
          </w:tcPr>
          <w:p w14:paraId="11B45864" w14:textId="77777777" w:rsidR="003832D1" w:rsidRPr="003832D1" w:rsidRDefault="003832D1" w:rsidP="003832D1">
            <w:pPr>
              <w:spacing w:after="0" w:line="240" w:lineRule="auto"/>
              <w:ind w:left="0" w:firstLine="0"/>
              <w:jc w:val="right"/>
              <w:rPr>
                <w:sz w:val="20"/>
                <w:szCs w:val="20"/>
              </w:rPr>
            </w:pPr>
            <w:r w:rsidRPr="003832D1">
              <w:rPr>
                <w:sz w:val="20"/>
                <w:szCs w:val="20"/>
              </w:rPr>
              <w:t>8</w:t>
            </w:r>
          </w:p>
        </w:tc>
        <w:tc>
          <w:tcPr>
            <w:tcW w:w="906" w:type="dxa"/>
            <w:tcBorders>
              <w:top w:val="nil"/>
              <w:left w:val="nil"/>
              <w:bottom w:val="nil"/>
              <w:right w:val="nil"/>
            </w:tcBorders>
            <w:noWrap/>
            <w:vAlign w:val="bottom"/>
            <w:hideMark/>
          </w:tcPr>
          <w:p w14:paraId="4EAFC181"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479F4F26" w14:textId="77777777" w:rsidR="003832D1" w:rsidRPr="003832D1" w:rsidRDefault="003832D1" w:rsidP="003832D1">
            <w:pPr>
              <w:spacing w:after="0" w:line="240" w:lineRule="auto"/>
              <w:ind w:left="0" w:firstLine="0"/>
              <w:jc w:val="right"/>
              <w:rPr>
                <w:sz w:val="20"/>
                <w:szCs w:val="20"/>
              </w:rPr>
            </w:pPr>
            <w:r w:rsidRPr="003832D1">
              <w:rPr>
                <w:sz w:val="20"/>
                <w:szCs w:val="20"/>
              </w:rPr>
              <w:t>3-Mar</w:t>
            </w:r>
          </w:p>
        </w:tc>
        <w:tc>
          <w:tcPr>
            <w:tcW w:w="3476" w:type="dxa"/>
            <w:tcBorders>
              <w:top w:val="nil"/>
              <w:left w:val="nil"/>
              <w:bottom w:val="nil"/>
              <w:right w:val="nil"/>
            </w:tcBorders>
            <w:noWrap/>
            <w:vAlign w:val="bottom"/>
            <w:hideMark/>
          </w:tcPr>
          <w:p w14:paraId="45AC441D" w14:textId="77777777" w:rsidR="003832D1" w:rsidRPr="003832D1" w:rsidRDefault="003832D1" w:rsidP="003832D1">
            <w:pPr>
              <w:spacing w:after="0" w:line="240" w:lineRule="auto"/>
              <w:ind w:left="0" w:firstLine="0"/>
              <w:rPr>
                <w:sz w:val="20"/>
                <w:szCs w:val="20"/>
              </w:rPr>
            </w:pPr>
            <w:r w:rsidRPr="003832D1">
              <w:rPr>
                <w:sz w:val="20"/>
                <w:szCs w:val="20"/>
              </w:rPr>
              <w:t>Water resources</w:t>
            </w:r>
          </w:p>
        </w:tc>
        <w:tc>
          <w:tcPr>
            <w:tcW w:w="811" w:type="dxa"/>
            <w:tcBorders>
              <w:top w:val="nil"/>
              <w:left w:val="nil"/>
              <w:bottom w:val="nil"/>
              <w:right w:val="nil"/>
            </w:tcBorders>
            <w:noWrap/>
            <w:vAlign w:val="bottom"/>
            <w:hideMark/>
          </w:tcPr>
          <w:p w14:paraId="7CBDE82B" w14:textId="77777777" w:rsidR="003832D1" w:rsidRPr="003832D1" w:rsidRDefault="003832D1" w:rsidP="003832D1">
            <w:pPr>
              <w:spacing w:after="0" w:line="240" w:lineRule="auto"/>
              <w:ind w:left="0" w:firstLine="0"/>
              <w:jc w:val="right"/>
              <w:rPr>
                <w:sz w:val="20"/>
                <w:szCs w:val="20"/>
              </w:rPr>
            </w:pPr>
            <w:r w:rsidRPr="003832D1">
              <w:rPr>
                <w:sz w:val="20"/>
                <w:szCs w:val="20"/>
              </w:rPr>
              <w:t>8</w:t>
            </w:r>
          </w:p>
        </w:tc>
        <w:tc>
          <w:tcPr>
            <w:tcW w:w="1676" w:type="dxa"/>
            <w:tcBorders>
              <w:top w:val="nil"/>
              <w:left w:val="nil"/>
              <w:bottom w:val="nil"/>
              <w:right w:val="nil"/>
            </w:tcBorders>
            <w:noWrap/>
            <w:vAlign w:val="bottom"/>
            <w:hideMark/>
          </w:tcPr>
          <w:p w14:paraId="1C80BF72" w14:textId="77777777" w:rsidR="003832D1" w:rsidRPr="003832D1" w:rsidRDefault="003832D1" w:rsidP="003832D1">
            <w:pPr>
              <w:spacing w:after="0" w:line="240" w:lineRule="auto"/>
              <w:ind w:left="0" w:firstLine="0"/>
              <w:jc w:val="right"/>
              <w:rPr>
                <w:sz w:val="20"/>
                <w:szCs w:val="20"/>
              </w:rPr>
            </w:pPr>
            <w:r w:rsidRPr="003832D1">
              <w:rPr>
                <w:sz w:val="20"/>
                <w:szCs w:val="20"/>
              </w:rPr>
              <w:t>8-Mar</w:t>
            </w:r>
          </w:p>
        </w:tc>
        <w:tc>
          <w:tcPr>
            <w:tcW w:w="1113" w:type="dxa"/>
            <w:vMerge w:val="restart"/>
            <w:tcBorders>
              <w:top w:val="nil"/>
              <w:left w:val="nil"/>
              <w:bottom w:val="single" w:sz="4" w:space="0" w:color="000000"/>
              <w:right w:val="single" w:sz="4" w:space="0" w:color="auto"/>
            </w:tcBorders>
            <w:vAlign w:val="bottom"/>
            <w:hideMark/>
          </w:tcPr>
          <w:p w14:paraId="123D3BC7" w14:textId="77777777" w:rsidR="003832D1" w:rsidRPr="003832D1" w:rsidRDefault="003832D1" w:rsidP="003832D1">
            <w:pPr>
              <w:spacing w:after="0" w:line="240" w:lineRule="auto"/>
              <w:ind w:left="0" w:firstLine="0"/>
              <w:jc w:val="center"/>
              <w:rPr>
                <w:sz w:val="20"/>
                <w:szCs w:val="20"/>
              </w:rPr>
            </w:pPr>
            <w:r w:rsidRPr="003832D1">
              <w:rPr>
                <w:sz w:val="20"/>
                <w:szCs w:val="20"/>
              </w:rPr>
              <w:t>Water</w:t>
            </w:r>
          </w:p>
        </w:tc>
      </w:tr>
      <w:tr w:rsidR="003832D1" w:rsidRPr="003832D1" w14:paraId="32761833" w14:textId="77777777" w:rsidTr="003832D1">
        <w:trPr>
          <w:trHeight w:val="330"/>
        </w:trPr>
        <w:tc>
          <w:tcPr>
            <w:tcW w:w="473" w:type="dxa"/>
            <w:tcBorders>
              <w:top w:val="nil"/>
              <w:left w:val="single" w:sz="4" w:space="0" w:color="auto"/>
              <w:bottom w:val="nil"/>
              <w:right w:val="nil"/>
            </w:tcBorders>
            <w:noWrap/>
            <w:vAlign w:val="bottom"/>
            <w:hideMark/>
          </w:tcPr>
          <w:p w14:paraId="56AF07B5" w14:textId="77777777" w:rsidR="003832D1" w:rsidRPr="003832D1" w:rsidRDefault="003832D1" w:rsidP="003832D1">
            <w:pPr>
              <w:spacing w:after="0" w:line="240" w:lineRule="auto"/>
              <w:ind w:left="0" w:firstLine="0"/>
              <w:jc w:val="right"/>
              <w:rPr>
                <w:sz w:val="20"/>
                <w:szCs w:val="20"/>
              </w:rPr>
            </w:pPr>
            <w:r w:rsidRPr="003832D1">
              <w:rPr>
                <w:sz w:val="20"/>
                <w:szCs w:val="20"/>
              </w:rPr>
              <w:t>8</w:t>
            </w:r>
          </w:p>
        </w:tc>
        <w:tc>
          <w:tcPr>
            <w:tcW w:w="906" w:type="dxa"/>
            <w:tcBorders>
              <w:top w:val="nil"/>
              <w:left w:val="nil"/>
              <w:bottom w:val="nil"/>
              <w:right w:val="nil"/>
            </w:tcBorders>
            <w:noWrap/>
            <w:vAlign w:val="bottom"/>
            <w:hideMark/>
          </w:tcPr>
          <w:p w14:paraId="13C7A20B"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nil"/>
              <w:right w:val="nil"/>
            </w:tcBorders>
            <w:noWrap/>
            <w:vAlign w:val="bottom"/>
            <w:hideMark/>
          </w:tcPr>
          <w:p w14:paraId="6CA03A10" w14:textId="77777777" w:rsidR="003832D1" w:rsidRPr="003832D1" w:rsidRDefault="003832D1" w:rsidP="003832D1">
            <w:pPr>
              <w:spacing w:after="0" w:line="240" w:lineRule="auto"/>
              <w:ind w:left="0" w:firstLine="0"/>
              <w:jc w:val="right"/>
              <w:rPr>
                <w:sz w:val="20"/>
                <w:szCs w:val="20"/>
              </w:rPr>
            </w:pPr>
            <w:r w:rsidRPr="003832D1">
              <w:rPr>
                <w:sz w:val="20"/>
                <w:szCs w:val="20"/>
              </w:rPr>
              <w:t>5-Mar</w:t>
            </w:r>
          </w:p>
        </w:tc>
        <w:tc>
          <w:tcPr>
            <w:tcW w:w="3476" w:type="dxa"/>
            <w:tcBorders>
              <w:top w:val="nil"/>
              <w:left w:val="nil"/>
              <w:bottom w:val="nil"/>
              <w:right w:val="nil"/>
            </w:tcBorders>
            <w:noWrap/>
            <w:vAlign w:val="bottom"/>
            <w:hideMark/>
          </w:tcPr>
          <w:p w14:paraId="59E06F3F" w14:textId="77777777" w:rsidR="003832D1" w:rsidRPr="003832D1" w:rsidRDefault="003832D1" w:rsidP="003832D1">
            <w:pPr>
              <w:spacing w:after="0" w:line="240" w:lineRule="auto"/>
              <w:ind w:left="0" w:firstLine="0"/>
              <w:rPr>
                <w:sz w:val="20"/>
                <w:szCs w:val="20"/>
              </w:rPr>
            </w:pPr>
            <w:r w:rsidRPr="003832D1">
              <w:rPr>
                <w:sz w:val="20"/>
                <w:szCs w:val="20"/>
              </w:rPr>
              <w:t>Climate regions</w:t>
            </w:r>
          </w:p>
        </w:tc>
        <w:tc>
          <w:tcPr>
            <w:tcW w:w="811" w:type="dxa"/>
            <w:tcBorders>
              <w:top w:val="nil"/>
              <w:left w:val="nil"/>
              <w:bottom w:val="nil"/>
              <w:right w:val="nil"/>
            </w:tcBorders>
            <w:noWrap/>
            <w:vAlign w:val="bottom"/>
            <w:hideMark/>
          </w:tcPr>
          <w:p w14:paraId="1218B269" w14:textId="77777777" w:rsidR="003832D1" w:rsidRPr="003832D1" w:rsidRDefault="003832D1" w:rsidP="003832D1">
            <w:pPr>
              <w:spacing w:after="0" w:line="240" w:lineRule="auto"/>
              <w:ind w:left="0" w:firstLine="0"/>
              <w:jc w:val="right"/>
              <w:rPr>
                <w:sz w:val="20"/>
                <w:szCs w:val="20"/>
              </w:rPr>
            </w:pPr>
            <w:r w:rsidRPr="003832D1">
              <w:rPr>
                <w:sz w:val="20"/>
                <w:szCs w:val="20"/>
              </w:rPr>
              <w:t>9</w:t>
            </w:r>
          </w:p>
        </w:tc>
        <w:tc>
          <w:tcPr>
            <w:tcW w:w="1676" w:type="dxa"/>
            <w:tcBorders>
              <w:top w:val="nil"/>
              <w:left w:val="nil"/>
              <w:bottom w:val="nil"/>
              <w:right w:val="nil"/>
            </w:tcBorders>
            <w:noWrap/>
            <w:vAlign w:val="bottom"/>
            <w:hideMark/>
          </w:tcPr>
          <w:p w14:paraId="5881168C" w14:textId="77777777" w:rsidR="003832D1" w:rsidRPr="003832D1" w:rsidRDefault="003832D1" w:rsidP="003832D1">
            <w:pPr>
              <w:spacing w:after="0" w:line="240" w:lineRule="auto"/>
              <w:ind w:left="0" w:firstLine="0"/>
              <w:rPr>
                <w:sz w:val="20"/>
                <w:szCs w:val="20"/>
              </w:rPr>
            </w:pPr>
            <w:r w:rsidRPr="003832D1">
              <w:rPr>
                <w:sz w:val="20"/>
                <w:szCs w:val="20"/>
              </w:rPr>
              <w:t>Reading quiz 7</w:t>
            </w:r>
          </w:p>
        </w:tc>
        <w:tc>
          <w:tcPr>
            <w:tcW w:w="1113" w:type="dxa"/>
            <w:vMerge/>
            <w:tcBorders>
              <w:top w:val="nil"/>
              <w:left w:val="nil"/>
              <w:bottom w:val="single" w:sz="4" w:space="0" w:color="000000"/>
              <w:right w:val="single" w:sz="4" w:space="0" w:color="auto"/>
            </w:tcBorders>
            <w:vAlign w:val="center"/>
            <w:hideMark/>
          </w:tcPr>
          <w:p w14:paraId="6B4ADFBC" w14:textId="77777777" w:rsidR="003832D1" w:rsidRPr="003832D1" w:rsidRDefault="003832D1" w:rsidP="003832D1">
            <w:pPr>
              <w:spacing w:after="0" w:line="240" w:lineRule="auto"/>
              <w:ind w:left="0" w:firstLine="0"/>
              <w:rPr>
                <w:sz w:val="20"/>
                <w:szCs w:val="20"/>
              </w:rPr>
            </w:pPr>
          </w:p>
        </w:tc>
      </w:tr>
      <w:tr w:rsidR="003832D1" w:rsidRPr="003832D1" w14:paraId="615676E8" w14:textId="77777777" w:rsidTr="003832D1">
        <w:trPr>
          <w:trHeight w:val="330"/>
        </w:trPr>
        <w:tc>
          <w:tcPr>
            <w:tcW w:w="473" w:type="dxa"/>
            <w:tcBorders>
              <w:top w:val="single" w:sz="4" w:space="0" w:color="auto"/>
              <w:left w:val="single" w:sz="4" w:space="0" w:color="auto"/>
              <w:bottom w:val="nil"/>
              <w:right w:val="nil"/>
            </w:tcBorders>
            <w:noWrap/>
            <w:vAlign w:val="bottom"/>
            <w:hideMark/>
          </w:tcPr>
          <w:p w14:paraId="778B1B64" w14:textId="77777777" w:rsidR="003832D1" w:rsidRPr="003832D1" w:rsidRDefault="003832D1" w:rsidP="003832D1">
            <w:pPr>
              <w:spacing w:after="0" w:line="240" w:lineRule="auto"/>
              <w:ind w:left="0" w:firstLine="0"/>
              <w:jc w:val="right"/>
              <w:rPr>
                <w:sz w:val="20"/>
                <w:szCs w:val="20"/>
              </w:rPr>
            </w:pPr>
            <w:r w:rsidRPr="003832D1">
              <w:rPr>
                <w:sz w:val="20"/>
                <w:szCs w:val="20"/>
              </w:rPr>
              <w:t>9</w:t>
            </w:r>
          </w:p>
        </w:tc>
        <w:tc>
          <w:tcPr>
            <w:tcW w:w="906" w:type="dxa"/>
            <w:tcBorders>
              <w:top w:val="single" w:sz="4" w:space="0" w:color="auto"/>
              <w:left w:val="nil"/>
              <w:bottom w:val="nil"/>
              <w:right w:val="nil"/>
            </w:tcBorders>
            <w:noWrap/>
            <w:vAlign w:val="bottom"/>
            <w:hideMark/>
          </w:tcPr>
          <w:p w14:paraId="2EA6B461"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single" w:sz="4" w:space="0" w:color="auto"/>
              <w:left w:val="nil"/>
              <w:bottom w:val="nil"/>
              <w:right w:val="nil"/>
            </w:tcBorders>
            <w:noWrap/>
            <w:vAlign w:val="bottom"/>
            <w:hideMark/>
          </w:tcPr>
          <w:p w14:paraId="4C62BA30" w14:textId="77777777" w:rsidR="003832D1" w:rsidRPr="003832D1" w:rsidRDefault="003832D1" w:rsidP="003832D1">
            <w:pPr>
              <w:spacing w:after="0" w:line="240" w:lineRule="auto"/>
              <w:ind w:left="0" w:firstLine="0"/>
              <w:jc w:val="right"/>
              <w:rPr>
                <w:sz w:val="20"/>
                <w:szCs w:val="20"/>
              </w:rPr>
            </w:pPr>
            <w:r w:rsidRPr="003832D1">
              <w:rPr>
                <w:sz w:val="20"/>
                <w:szCs w:val="20"/>
              </w:rPr>
              <w:t>10-Mar</w:t>
            </w:r>
          </w:p>
        </w:tc>
        <w:tc>
          <w:tcPr>
            <w:tcW w:w="3476" w:type="dxa"/>
            <w:tcBorders>
              <w:top w:val="single" w:sz="4" w:space="0" w:color="auto"/>
              <w:left w:val="nil"/>
              <w:bottom w:val="nil"/>
              <w:right w:val="nil"/>
            </w:tcBorders>
            <w:shd w:val="clear" w:color="000000" w:fill="D9D9D9"/>
            <w:noWrap/>
            <w:vAlign w:val="bottom"/>
            <w:hideMark/>
          </w:tcPr>
          <w:p w14:paraId="028DB230" w14:textId="77777777" w:rsidR="003832D1" w:rsidRPr="003832D1" w:rsidRDefault="003832D1" w:rsidP="003832D1">
            <w:pPr>
              <w:spacing w:after="0" w:line="240" w:lineRule="auto"/>
              <w:ind w:left="0" w:firstLine="0"/>
              <w:rPr>
                <w:sz w:val="20"/>
                <w:szCs w:val="20"/>
              </w:rPr>
            </w:pPr>
            <w:r w:rsidRPr="003832D1">
              <w:rPr>
                <w:sz w:val="20"/>
                <w:szCs w:val="20"/>
              </w:rPr>
              <w:t>Spring break</w:t>
            </w:r>
          </w:p>
        </w:tc>
        <w:tc>
          <w:tcPr>
            <w:tcW w:w="811" w:type="dxa"/>
            <w:tcBorders>
              <w:top w:val="single" w:sz="4" w:space="0" w:color="auto"/>
              <w:left w:val="nil"/>
              <w:bottom w:val="nil"/>
              <w:right w:val="nil"/>
            </w:tcBorders>
            <w:noWrap/>
            <w:vAlign w:val="bottom"/>
            <w:hideMark/>
          </w:tcPr>
          <w:p w14:paraId="10F97A63"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1676" w:type="dxa"/>
            <w:tcBorders>
              <w:top w:val="single" w:sz="4" w:space="0" w:color="auto"/>
              <w:left w:val="nil"/>
              <w:bottom w:val="nil"/>
              <w:right w:val="nil"/>
            </w:tcBorders>
            <w:noWrap/>
            <w:vAlign w:val="bottom"/>
            <w:hideMark/>
          </w:tcPr>
          <w:p w14:paraId="4DD8DC1E" w14:textId="77777777" w:rsidR="003832D1" w:rsidRPr="003832D1" w:rsidRDefault="003832D1" w:rsidP="003832D1">
            <w:pPr>
              <w:spacing w:after="0" w:line="240" w:lineRule="auto"/>
              <w:ind w:left="0" w:firstLine="0"/>
              <w:jc w:val="right"/>
              <w:rPr>
                <w:sz w:val="20"/>
                <w:szCs w:val="20"/>
              </w:rPr>
            </w:pPr>
            <w:r w:rsidRPr="003832D1">
              <w:rPr>
                <w:sz w:val="20"/>
                <w:szCs w:val="20"/>
              </w:rPr>
              <w:t>15-Mar</w:t>
            </w:r>
          </w:p>
        </w:tc>
        <w:tc>
          <w:tcPr>
            <w:tcW w:w="1113" w:type="dxa"/>
            <w:vMerge w:val="restart"/>
            <w:tcBorders>
              <w:top w:val="nil"/>
              <w:left w:val="nil"/>
              <w:bottom w:val="single" w:sz="4" w:space="0" w:color="000000"/>
              <w:right w:val="single" w:sz="4" w:space="0" w:color="auto"/>
            </w:tcBorders>
            <w:vAlign w:val="bottom"/>
            <w:hideMark/>
          </w:tcPr>
          <w:p w14:paraId="13814591" w14:textId="77777777" w:rsidR="003832D1" w:rsidRPr="003832D1" w:rsidRDefault="003832D1" w:rsidP="003832D1">
            <w:pPr>
              <w:spacing w:after="0" w:line="240" w:lineRule="auto"/>
              <w:ind w:left="0" w:firstLine="0"/>
              <w:jc w:val="center"/>
              <w:rPr>
                <w:sz w:val="20"/>
                <w:szCs w:val="20"/>
              </w:rPr>
            </w:pPr>
            <w:r w:rsidRPr="003832D1">
              <w:rPr>
                <w:sz w:val="20"/>
                <w:szCs w:val="20"/>
              </w:rPr>
              <w:t> </w:t>
            </w:r>
          </w:p>
        </w:tc>
      </w:tr>
      <w:tr w:rsidR="003832D1" w:rsidRPr="003832D1" w14:paraId="165DE631" w14:textId="77777777" w:rsidTr="003832D1">
        <w:trPr>
          <w:trHeight w:val="300"/>
        </w:trPr>
        <w:tc>
          <w:tcPr>
            <w:tcW w:w="473" w:type="dxa"/>
            <w:tcBorders>
              <w:top w:val="nil"/>
              <w:left w:val="single" w:sz="4" w:space="0" w:color="auto"/>
              <w:bottom w:val="single" w:sz="4" w:space="0" w:color="auto"/>
              <w:right w:val="nil"/>
            </w:tcBorders>
            <w:noWrap/>
            <w:vAlign w:val="bottom"/>
            <w:hideMark/>
          </w:tcPr>
          <w:p w14:paraId="4D1C9B11" w14:textId="77777777" w:rsidR="003832D1" w:rsidRPr="003832D1" w:rsidRDefault="003832D1" w:rsidP="003832D1">
            <w:pPr>
              <w:spacing w:after="0" w:line="240" w:lineRule="auto"/>
              <w:ind w:left="0" w:firstLine="0"/>
              <w:jc w:val="right"/>
              <w:rPr>
                <w:sz w:val="20"/>
                <w:szCs w:val="20"/>
              </w:rPr>
            </w:pPr>
            <w:r w:rsidRPr="003832D1">
              <w:rPr>
                <w:sz w:val="20"/>
                <w:szCs w:val="20"/>
              </w:rPr>
              <w:t>9</w:t>
            </w:r>
          </w:p>
        </w:tc>
        <w:tc>
          <w:tcPr>
            <w:tcW w:w="906" w:type="dxa"/>
            <w:tcBorders>
              <w:top w:val="nil"/>
              <w:left w:val="nil"/>
              <w:bottom w:val="single" w:sz="4" w:space="0" w:color="auto"/>
              <w:right w:val="nil"/>
            </w:tcBorders>
            <w:noWrap/>
            <w:vAlign w:val="bottom"/>
            <w:hideMark/>
          </w:tcPr>
          <w:p w14:paraId="5D75AD85"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068EB910" w14:textId="77777777" w:rsidR="003832D1" w:rsidRPr="003832D1" w:rsidRDefault="003832D1" w:rsidP="003832D1">
            <w:pPr>
              <w:spacing w:after="0" w:line="240" w:lineRule="auto"/>
              <w:ind w:left="0" w:firstLine="0"/>
              <w:jc w:val="right"/>
              <w:rPr>
                <w:sz w:val="20"/>
                <w:szCs w:val="20"/>
              </w:rPr>
            </w:pPr>
            <w:r w:rsidRPr="003832D1">
              <w:rPr>
                <w:sz w:val="20"/>
                <w:szCs w:val="20"/>
              </w:rPr>
              <w:t>12-Mar</w:t>
            </w:r>
          </w:p>
        </w:tc>
        <w:tc>
          <w:tcPr>
            <w:tcW w:w="3476" w:type="dxa"/>
            <w:tcBorders>
              <w:top w:val="nil"/>
              <w:left w:val="nil"/>
              <w:bottom w:val="single" w:sz="4" w:space="0" w:color="auto"/>
              <w:right w:val="nil"/>
            </w:tcBorders>
            <w:shd w:val="clear" w:color="000000" w:fill="D9D9D9"/>
            <w:noWrap/>
            <w:vAlign w:val="bottom"/>
            <w:hideMark/>
          </w:tcPr>
          <w:p w14:paraId="2C5E43F3" w14:textId="77777777" w:rsidR="003832D1" w:rsidRPr="003832D1" w:rsidRDefault="003832D1" w:rsidP="003832D1">
            <w:pPr>
              <w:spacing w:after="0" w:line="240" w:lineRule="auto"/>
              <w:ind w:left="0" w:firstLine="0"/>
              <w:rPr>
                <w:sz w:val="20"/>
                <w:szCs w:val="20"/>
              </w:rPr>
            </w:pPr>
            <w:r w:rsidRPr="003832D1">
              <w:rPr>
                <w:sz w:val="20"/>
                <w:szCs w:val="20"/>
              </w:rPr>
              <w:t>Spring break</w:t>
            </w:r>
          </w:p>
        </w:tc>
        <w:tc>
          <w:tcPr>
            <w:tcW w:w="811" w:type="dxa"/>
            <w:tcBorders>
              <w:top w:val="nil"/>
              <w:left w:val="nil"/>
              <w:bottom w:val="single" w:sz="4" w:space="0" w:color="auto"/>
              <w:right w:val="nil"/>
            </w:tcBorders>
            <w:noWrap/>
            <w:vAlign w:val="bottom"/>
            <w:hideMark/>
          </w:tcPr>
          <w:p w14:paraId="37619067"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1676" w:type="dxa"/>
            <w:tcBorders>
              <w:top w:val="nil"/>
              <w:left w:val="nil"/>
              <w:bottom w:val="single" w:sz="4" w:space="0" w:color="auto"/>
              <w:right w:val="nil"/>
            </w:tcBorders>
            <w:noWrap/>
            <w:vAlign w:val="bottom"/>
            <w:hideMark/>
          </w:tcPr>
          <w:p w14:paraId="34ED9211"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1113" w:type="dxa"/>
            <w:vMerge/>
            <w:tcBorders>
              <w:top w:val="nil"/>
              <w:left w:val="nil"/>
              <w:bottom w:val="single" w:sz="4" w:space="0" w:color="000000"/>
              <w:right w:val="single" w:sz="4" w:space="0" w:color="auto"/>
            </w:tcBorders>
            <w:vAlign w:val="center"/>
            <w:hideMark/>
          </w:tcPr>
          <w:p w14:paraId="19095711" w14:textId="77777777" w:rsidR="003832D1" w:rsidRPr="003832D1" w:rsidRDefault="003832D1" w:rsidP="003832D1">
            <w:pPr>
              <w:spacing w:after="0" w:line="240" w:lineRule="auto"/>
              <w:ind w:left="0" w:firstLine="0"/>
              <w:rPr>
                <w:sz w:val="20"/>
                <w:szCs w:val="20"/>
              </w:rPr>
            </w:pPr>
          </w:p>
        </w:tc>
      </w:tr>
      <w:tr w:rsidR="003832D1" w:rsidRPr="003832D1" w14:paraId="7E4DEED5" w14:textId="77777777" w:rsidTr="003832D1">
        <w:trPr>
          <w:trHeight w:val="300"/>
        </w:trPr>
        <w:tc>
          <w:tcPr>
            <w:tcW w:w="473" w:type="dxa"/>
            <w:tcBorders>
              <w:top w:val="nil"/>
              <w:left w:val="single" w:sz="4" w:space="0" w:color="auto"/>
              <w:bottom w:val="nil"/>
              <w:right w:val="nil"/>
            </w:tcBorders>
            <w:noWrap/>
            <w:vAlign w:val="bottom"/>
            <w:hideMark/>
          </w:tcPr>
          <w:p w14:paraId="2B54B66D" w14:textId="77777777" w:rsidR="003832D1" w:rsidRPr="003832D1" w:rsidRDefault="003832D1" w:rsidP="003832D1">
            <w:pPr>
              <w:spacing w:after="0" w:line="240" w:lineRule="auto"/>
              <w:ind w:left="0" w:firstLine="0"/>
              <w:jc w:val="right"/>
              <w:rPr>
                <w:sz w:val="20"/>
                <w:szCs w:val="20"/>
              </w:rPr>
            </w:pPr>
            <w:r w:rsidRPr="003832D1">
              <w:rPr>
                <w:sz w:val="20"/>
                <w:szCs w:val="20"/>
              </w:rPr>
              <w:t>10</w:t>
            </w:r>
          </w:p>
        </w:tc>
        <w:tc>
          <w:tcPr>
            <w:tcW w:w="906" w:type="dxa"/>
            <w:tcBorders>
              <w:top w:val="nil"/>
              <w:left w:val="nil"/>
              <w:bottom w:val="nil"/>
              <w:right w:val="nil"/>
            </w:tcBorders>
            <w:noWrap/>
            <w:vAlign w:val="bottom"/>
            <w:hideMark/>
          </w:tcPr>
          <w:p w14:paraId="6BE73828"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20623817" w14:textId="77777777" w:rsidR="003832D1" w:rsidRPr="003832D1" w:rsidRDefault="003832D1" w:rsidP="003832D1">
            <w:pPr>
              <w:spacing w:after="0" w:line="240" w:lineRule="auto"/>
              <w:ind w:left="0" w:firstLine="0"/>
              <w:jc w:val="right"/>
              <w:rPr>
                <w:sz w:val="20"/>
                <w:szCs w:val="20"/>
              </w:rPr>
            </w:pPr>
            <w:r w:rsidRPr="003832D1">
              <w:rPr>
                <w:sz w:val="20"/>
                <w:szCs w:val="20"/>
              </w:rPr>
              <w:t>17-Mar</w:t>
            </w:r>
          </w:p>
        </w:tc>
        <w:tc>
          <w:tcPr>
            <w:tcW w:w="3476" w:type="dxa"/>
            <w:tcBorders>
              <w:top w:val="nil"/>
              <w:left w:val="nil"/>
              <w:bottom w:val="nil"/>
              <w:right w:val="nil"/>
            </w:tcBorders>
            <w:shd w:val="clear" w:color="000000" w:fill="FFFF00"/>
            <w:noWrap/>
            <w:vAlign w:val="bottom"/>
            <w:hideMark/>
          </w:tcPr>
          <w:p w14:paraId="730E9103" w14:textId="77777777" w:rsidR="003832D1" w:rsidRPr="003832D1" w:rsidRDefault="003832D1" w:rsidP="003832D1">
            <w:pPr>
              <w:spacing w:after="0" w:line="240" w:lineRule="auto"/>
              <w:ind w:left="0" w:firstLine="0"/>
              <w:rPr>
                <w:sz w:val="20"/>
                <w:szCs w:val="20"/>
              </w:rPr>
            </w:pPr>
            <w:r w:rsidRPr="003832D1">
              <w:rPr>
                <w:sz w:val="20"/>
                <w:szCs w:val="20"/>
              </w:rPr>
              <w:t>Climate Change</w:t>
            </w:r>
          </w:p>
        </w:tc>
        <w:tc>
          <w:tcPr>
            <w:tcW w:w="811" w:type="dxa"/>
            <w:tcBorders>
              <w:top w:val="nil"/>
              <w:left w:val="nil"/>
              <w:bottom w:val="nil"/>
              <w:right w:val="nil"/>
            </w:tcBorders>
            <w:noWrap/>
            <w:vAlign w:val="bottom"/>
            <w:hideMark/>
          </w:tcPr>
          <w:p w14:paraId="10DE04F2" w14:textId="77777777" w:rsidR="003832D1" w:rsidRPr="003832D1" w:rsidRDefault="003832D1" w:rsidP="003832D1">
            <w:pPr>
              <w:spacing w:after="0" w:line="240" w:lineRule="auto"/>
              <w:ind w:left="0" w:firstLine="0"/>
              <w:jc w:val="right"/>
              <w:rPr>
                <w:sz w:val="20"/>
                <w:szCs w:val="20"/>
              </w:rPr>
            </w:pPr>
            <w:r w:rsidRPr="003832D1">
              <w:rPr>
                <w:sz w:val="20"/>
                <w:szCs w:val="20"/>
              </w:rPr>
              <w:t>10</w:t>
            </w:r>
          </w:p>
        </w:tc>
        <w:tc>
          <w:tcPr>
            <w:tcW w:w="1676" w:type="dxa"/>
            <w:tcBorders>
              <w:top w:val="nil"/>
              <w:left w:val="nil"/>
              <w:bottom w:val="nil"/>
              <w:right w:val="nil"/>
            </w:tcBorders>
            <w:noWrap/>
            <w:vAlign w:val="bottom"/>
            <w:hideMark/>
          </w:tcPr>
          <w:p w14:paraId="30707E46" w14:textId="77777777" w:rsidR="003832D1" w:rsidRPr="003832D1" w:rsidRDefault="003832D1" w:rsidP="003832D1">
            <w:pPr>
              <w:spacing w:after="0" w:line="240" w:lineRule="auto"/>
              <w:ind w:left="0" w:firstLine="0"/>
              <w:jc w:val="right"/>
              <w:rPr>
                <w:sz w:val="20"/>
                <w:szCs w:val="20"/>
              </w:rPr>
            </w:pPr>
            <w:r w:rsidRPr="003832D1">
              <w:rPr>
                <w:sz w:val="20"/>
                <w:szCs w:val="20"/>
              </w:rPr>
              <w:t>22-Mar</w:t>
            </w:r>
          </w:p>
        </w:tc>
        <w:tc>
          <w:tcPr>
            <w:tcW w:w="1113" w:type="dxa"/>
            <w:vMerge w:val="restart"/>
            <w:tcBorders>
              <w:top w:val="nil"/>
              <w:left w:val="nil"/>
              <w:bottom w:val="single" w:sz="4" w:space="0" w:color="000000"/>
              <w:right w:val="single" w:sz="4" w:space="0" w:color="auto"/>
            </w:tcBorders>
            <w:vAlign w:val="bottom"/>
            <w:hideMark/>
          </w:tcPr>
          <w:p w14:paraId="66A90C68" w14:textId="77777777" w:rsidR="003832D1" w:rsidRPr="003832D1" w:rsidRDefault="003832D1" w:rsidP="003832D1">
            <w:pPr>
              <w:spacing w:after="0" w:line="240" w:lineRule="auto"/>
              <w:ind w:left="0" w:firstLine="0"/>
              <w:jc w:val="center"/>
              <w:rPr>
                <w:sz w:val="20"/>
                <w:szCs w:val="20"/>
              </w:rPr>
            </w:pPr>
            <w:r w:rsidRPr="003832D1">
              <w:rPr>
                <w:sz w:val="20"/>
                <w:szCs w:val="20"/>
              </w:rPr>
              <w:t>Climate</w:t>
            </w:r>
          </w:p>
        </w:tc>
      </w:tr>
      <w:tr w:rsidR="003832D1" w:rsidRPr="003832D1" w14:paraId="5728DF57" w14:textId="77777777" w:rsidTr="003832D1">
        <w:trPr>
          <w:trHeight w:val="300"/>
        </w:trPr>
        <w:tc>
          <w:tcPr>
            <w:tcW w:w="473" w:type="dxa"/>
            <w:tcBorders>
              <w:top w:val="nil"/>
              <w:left w:val="single" w:sz="4" w:space="0" w:color="auto"/>
              <w:bottom w:val="single" w:sz="4" w:space="0" w:color="auto"/>
              <w:right w:val="nil"/>
            </w:tcBorders>
            <w:noWrap/>
            <w:vAlign w:val="bottom"/>
            <w:hideMark/>
          </w:tcPr>
          <w:p w14:paraId="0ED067A7" w14:textId="77777777" w:rsidR="003832D1" w:rsidRPr="003832D1" w:rsidRDefault="003832D1" w:rsidP="003832D1">
            <w:pPr>
              <w:spacing w:after="0" w:line="240" w:lineRule="auto"/>
              <w:ind w:left="0" w:firstLine="0"/>
              <w:jc w:val="right"/>
              <w:rPr>
                <w:sz w:val="20"/>
                <w:szCs w:val="20"/>
              </w:rPr>
            </w:pPr>
            <w:r w:rsidRPr="003832D1">
              <w:rPr>
                <w:sz w:val="20"/>
                <w:szCs w:val="20"/>
              </w:rPr>
              <w:t>10</w:t>
            </w:r>
          </w:p>
        </w:tc>
        <w:tc>
          <w:tcPr>
            <w:tcW w:w="906" w:type="dxa"/>
            <w:tcBorders>
              <w:top w:val="nil"/>
              <w:left w:val="nil"/>
              <w:bottom w:val="single" w:sz="4" w:space="0" w:color="auto"/>
              <w:right w:val="nil"/>
            </w:tcBorders>
            <w:noWrap/>
            <w:vAlign w:val="bottom"/>
            <w:hideMark/>
          </w:tcPr>
          <w:p w14:paraId="6C253853"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6AEEAD01" w14:textId="77777777" w:rsidR="003832D1" w:rsidRPr="003832D1" w:rsidRDefault="003832D1" w:rsidP="003832D1">
            <w:pPr>
              <w:spacing w:after="0" w:line="240" w:lineRule="auto"/>
              <w:ind w:left="0" w:firstLine="0"/>
              <w:jc w:val="right"/>
              <w:rPr>
                <w:sz w:val="20"/>
                <w:szCs w:val="20"/>
              </w:rPr>
            </w:pPr>
            <w:r w:rsidRPr="003832D1">
              <w:rPr>
                <w:sz w:val="20"/>
                <w:szCs w:val="20"/>
              </w:rPr>
              <w:t>19-Mar</w:t>
            </w:r>
          </w:p>
        </w:tc>
        <w:tc>
          <w:tcPr>
            <w:tcW w:w="3476" w:type="dxa"/>
            <w:tcBorders>
              <w:top w:val="nil"/>
              <w:left w:val="nil"/>
              <w:bottom w:val="single" w:sz="4" w:space="0" w:color="auto"/>
              <w:right w:val="nil"/>
            </w:tcBorders>
            <w:noWrap/>
            <w:vAlign w:val="bottom"/>
            <w:hideMark/>
          </w:tcPr>
          <w:p w14:paraId="616FEC15" w14:textId="77777777" w:rsidR="003832D1" w:rsidRPr="003832D1" w:rsidRDefault="003832D1" w:rsidP="003832D1">
            <w:pPr>
              <w:spacing w:after="0" w:line="240" w:lineRule="auto"/>
              <w:ind w:left="0" w:firstLine="0"/>
              <w:rPr>
                <w:sz w:val="20"/>
                <w:szCs w:val="20"/>
              </w:rPr>
            </w:pPr>
            <w:r w:rsidRPr="003832D1">
              <w:rPr>
                <w:sz w:val="20"/>
                <w:szCs w:val="20"/>
              </w:rPr>
              <w:t>Climate Change</w:t>
            </w:r>
          </w:p>
        </w:tc>
        <w:tc>
          <w:tcPr>
            <w:tcW w:w="811" w:type="dxa"/>
            <w:tcBorders>
              <w:top w:val="nil"/>
              <w:left w:val="nil"/>
              <w:bottom w:val="single" w:sz="4" w:space="0" w:color="auto"/>
              <w:right w:val="nil"/>
            </w:tcBorders>
            <w:noWrap/>
            <w:vAlign w:val="bottom"/>
            <w:hideMark/>
          </w:tcPr>
          <w:p w14:paraId="1DC0D10D" w14:textId="77777777" w:rsidR="003832D1" w:rsidRPr="003832D1" w:rsidRDefault="003832D1" w:rsidP="003832D1">
            <w:pPr>
              <w:spacing w:after="0" w:line="240" w:lineRule="auto"/>
              <w:ind w:left="0" w:firstLine="0"/>
              <w:jc w:val="right"/>
              <w:rPr>
                <w:sz w:val="20"/>
                <w:szCs w:val="20"/>
              </w:rPr>
            </w:pPr>
            <w:r w:rsidRPr="003832D1">
              <w:rPr>
                <w:sz w:val="20"/>
                <w:szCs w:val="20"/>
              </w:rPr>
              <w:t>10</w:t>
            </w:r>
          </w:p>
        </w:tc>
        <w:tc>
          <w:tcPr>
            <w:tcW w:w="1676" w:type="dxa"/>
            <w:tcBorders>
              <w:top w:val="nil"/>
              <w:left w:val="nil"/>
              <w:bottom w:val="single" w:sz="4" w:space="0" w:color="auto"/>
              <w:right w:val="nil"/>
            </w:tcBorders>
            <w:noWrap/>
            <w:vAlign w:val="bottom"/>
            <w:hideMark/>
          </w:tcPr>
          <w:p w14:paraId="09209706" w14:textId="77777777" w:rsidR="003832D1" w:rsidRPr="003832D1" w:rsidRDefault="003832D1" w:rsidP="003832D1">
            <w:pPr>
              <w:spacing w:after="0" w:line="240" w:lineRule="auto"/>
              <w:ind w:left="0" w:firstLine="0"/>
              <w:rPr>
                <w:sz w:val="20"/>
                <w:szCs w:val="20"/>
              </w:rPr>
            </w:pPr>
            <w:r w:rsidRPr="003832D1">
              <w:rPr>
                <w:sz w:val="20"/>
                <w:szCs w:val="20"/>
              </w:rPr>
              <w:t>Reading quiz 8</w:t>
            </w:r>
          </w:p>
        </w:tc>
        <w:tc>
          <w:tcPr>
            <w:tcW w:w="1113" w:type="dxa"/>
            <w:vMerge/>
            <w:tcBorders>
              <w:top w:val="nil"/>
              <w:left w:val="nil"/>
              <w:bottom w:val="single" w:sz="4" w:space="0" w:color="000000"/>
              <w:right w:val="single" w:sz="4" w:space="0" w:color="auto"/>
            </w:tcBorders>
            <w:vAlign w:val="center"/>
            <w:hideMark/>
          </w:tcPr>
          <w:p w14:paraId="424E769B" w14:textId="77777777" w:rsidR="003832D1" w:rsidRPr="003832D1" w:rsidRDefault="003832D1" w:rsidP="003832D1">
            <w:pPr>
              <w:spacing w:after="0" w:line="240" w:lineRule="auto"/>
              <w:ind w:left="0" w:firstLine="0"/>
              <w:rPr>
                <w:sz w:val="20"/>
                <w:szCs w:val="20"/>
              </w:rPr>
            </w:pPr>
          </w:p>
        </w:tc>
      </w:tr>
      <w:tr w:rsidR="003832D1" w:rsidRPr="003832D1" w14:paraId="313BCF12" w14:textId="77777777" w:rsidTr="003832D1">
        <w:trPr>
          <w:trHeight w:val="300"/>
        </w:trPr>
        <w:tc>
          <w:tcPr>
            <w:tcW w:w="473" w:type="dxa"/>
            <w:tcBorders>
              <w:top w:val="nil"/>
              <w:left w:val="single" w:sz="4" w:space="0" w:color="auto"/>
              <w:bottom w:val="nil"/>
              <w:right w:val="nil"/>
            </w:tcBorders>
            <w:noWrap/>
            <w:vAlign w:val="bottom"/>
            <w:hideMark/>
          </w:tcPr>
          <w:p w14:paraId="560CEDF0" w14:textId="77777777" w:rsidR="003832D1" w:rsidRPr="003832D1" w:rsidRDefault="003832D1" w:rsidP="003832D1">
            <w:pPr>
              <w:spacing w:after="0" w:line="240" w:lineRule="auto"/>
              <w:ind w:left="0" w:firstLine="0"/>
              <w:jc w:val="right"/>
              <w:rPr>
                <w:sz w:val="20"/>
                <w:szCs w:val="20"/>
              </w:rPr>
            </w:pPr>
            <w:r w:rsidRPr="003832D1">
              <w:rPr>
                <w:sz w:val="20"/>
                <w:szCs w:val="20"/>
              </w:rPr>
              <w:t>11</w:t>
            </w:r>
          </w:p>
        </w:tc>
        <w:tc>
          <w:tcPr>
            <w:tcW w:w="906" w:type="dxa"/>
            <w:tcBorders>
              <w:top w:val="nil"/>
              <w:left w:val="nil"/>
              <w:bottom w:val="nil"/>
              <w:right w:val="nil"/>
            </w:tcBorders>
            <w:noWrap/>
            <w:vAlign w:val="bottom"/>
            <w:hideMark/>
          </w:tcPr>
          <w:p w14:paraId="4910E827"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28A70373" w14:textId="77777777" w:rsidR="003832D1" w:rsidRPr="003832D1" w:rsidRDefault="003832D1" w:rsidP="003832D1">
            <w:pPr>
              <w:spacing w:after="0" w:line="240" w:lineRule="auto"/>
              <w:ind w:left="0" w:firstLine="0"/>
              <w:jc w:val="right"/>
              <w:rPr>
                <w:sz w:val="20"/>
                <w:szCs w:val="20"/>
              </w:rPr>
            </w:pPr>
            <w:r w:rsidRPr="003832D1">
              <w:rPr>
                <w:sz w:val="20"/>
                <w:szCs w:val="20"/>
              </w:rPr>
              <w:t>24-Mar</w:t>
            </w:r>
          </w:p>
        </w:tc>
        <w:tc>
          <w:tcPr>
            <w:tcW w:w="3476" w:type="dxa"/>
            <w:tcBorders>
              <w:top w:val="nil"/>
              <w:left w:val="nil"/>
              <w:bottom w:val="nil"/>
              <w:right w:val="nil"/>
            </w:tcBorders>
            <w:noWrap/>
            <w:vAlign w:val="bottom"/>
            <w:hideMark/>
          </w:tcPr>
          <w:p w14:paraId="2A3C201B" w14:textId="39548363" w:rsidR="003832D1" w:rsidRPr="003832D1" w:rsidRDefault="003832D1" w:rsidP="003832D1">
            <w:pPr>
              <w:spacing w:after="0" w:line="240" w:lineRule="auto"/>
              <w:ind w:left="0" w:firstLine="0"/>
              <w:rPr>
                <w:sz w:val="20"/>
                <w:szCs w:val="20"/>
              </w:rPr>
            </w:pPr>
            <w:r w:rsidRPr="003832D1">
              <w:rPr>
                <w:sz w:val="20"/>
                <w:szCs w:val="20"/>
              </w:rPr>
              <w:t xml:space="preserve">Dynamic planet </w:t>
            </w:r>
            <w:r w:rsidR="001042F8" w:rsidRPr="003832D1">
              <w:rPr>
                <w:sz w:val="20"/>
                <w:szCs w:val="20"/>
              </w:rPr>
              <w:t>(age</w:t>
            </w:r>
            <w:r w:rsidRPr="003832D1">
              <w:rPr>
                <w:sz w:val="20"/>
                <w:szCs w:val="20"/>
              </w:rPr>
              <w:t xml:space="preserve"> and time)</w:t>
            </w:r>
          </w:p>
        </w:tc>
        <w:tc>
          <w:tcPr>
            <w:tcW w:w="811" w:type="dxa"/>
            <w:tcBorders>
              <w:top w:val="nil"/>
              <w:left w:val="nil"/>
              <w:bottom w:val="nil"/>
              <w:right w:val="nil"/>
            </w:tcBorders>
            <w:noWrap/>
            <w:vAlign w:val="bottom"/>
            <w:hideMark/>
          </w:tcPr>
          <w:p w14:paraId="5FA870AB" w14:textId="77777777" w:rsidR="003832D1" w:rsidRPr="003832D1" w:rsidRDefault="003832D1" w:rsidP="003832D1">
            <w:pPr>
              <w:spacing w:after="0" w:line="240" w:lineRule="auto"/>
              <w:ind w:left="0" w:firstLine="0"/>
              <w:jc w:val="right"/>
              <w:rPr>
                <w:sz w:val="20"/>
                <w:szCs w:val="20"/>
              </w:rPr>
            </w:pPr>
            <w:r w:rsidRPr="003832D1">
              <w:rPr>
                <w:sz w:val="20"/>
                <w:szCs w:val="20"/>
              </w:rPr>
              <w:t>11</w:t>
            </w:r>
          </w:p>
        </w:tc>
        <w:tc>
          <w:tcPr>
            <w:tcW w:w="1676" w:type="dxa"/>
            <w:tcBorders>
              <w:top w:val="nil"/>
              <w:left w:val="nil"/>
              <w:bottom w:val="nil"/>
              <w:right w:val="nil"/>
            </w:tcBorders>
            <w:noWrap/>
            <w:vAlign w:val="bottom"/>
            <w:hideMark/>
          </w:tcPr>
          <w:p w14:paraId="5BF72730" w14:textId="77777777" w:rsidR="003832D1" w:rsidRPr="003832D1" w:rsidRDefault="003832D1" w:rsidP="003832D1">
            <w:pPr>
              <w:spacing w:after="0" w:line="240" w:lineRule="auto"/>
              <w:ind w:left="0" w:firstLine="0"/>
              <w:jc w:val="right"/>
              <w:rPr>
                <w:sz w:val="20"/>
                <w:szCs w:val="20"/>
              </w:rPr>
            </w:pPr>
            <w:r w:rsidRPr="003832D1">
              <w:rPr>
                <w:sz w:val="20"/>
                <w:szCs w:val="20"/>
              </w:rPr>
              <w:t>29-Mar</w:t>
            </w:r>
          </w:p>
        </w:tc>
        <w:tc>
          <w:tcPr>
            <w:tcW w:w="1113" w:type="dxa"/>
            <w:vMerge w:val="restart"/>
            <w:tcBorders>
              <w:top w:val="nil"/>
              <w:left w:val="nil"/>
              <w:bottom w:val="single" w:sz="4" w:space="0" w:color="000000"/>
              <w:right w:val="single" w:sz="4" w:space="0" w:color="auto"/>
            </w:tcBorders>
            <w:vAlign w:val="bottom"/>
            <w:hideMark/>
          </w:tcPr>
          <w:p w14:paraId="33A738D3" w14:textId="77777777" w:rsidR="003832D1" w:rsidRPr="003832D1" w:rsidRDefault="003832D1" w:rsidP="003832D1">
            <w:pPr>
              <w:spacing w:after="0" w:line="240" w:lineRule="auto"/>
              <w:ind w:left="0" w:firstLine="0"/>
              <w:jc w:val="center"/>
              <w:rPr>
                <w:sz w:val="20"/>
                <w:szCs w:val="20"/>
              </w:rPr>
            </w:pPr>
            <w:r w:rsidRPr="003832D1">
              <w:rPr>
                <w:sz w:val="20"/>
                <w:szCs w:val="20"/>
              </w:rPr>
              <w:t> </w:t>
            </w:r>
          </w:p>
        </w:tc>
      </w:tr>
      <w:tr w:rsidR="003832D1" w:rsidRPr="003832D1" w14:paraId="521CFCE0" w14:textId="77777777" w:rsidTr="003832D1">
        <w:trPr>
          <w:trHeight w:val="300"/>
        </w:trPr>
        <w:tc>
          <w:tcPr>
            <w:tcW w:w="473" w:type="dxa"/>
            <w:tcBorders>
              <w:top w:val="nil"/>
              <w:left w:val="single" w:sz="4" w:space="0" w:color="auto"/>
              <w:bottom w:val="single" w:sz="4" w:space="0" w:color="auto"/>
              <w:right w:val="nil"/>
            </w:tcBorders>
            <w:noWrap/>
            <w:vAlign w:val="bottom"/>
            <w:hideMark/>
          </w:tcPr>
          <w:p w14:paraId="5E83A5E7" w14:textId="77777777" w:rsidR="003832D1" w:rsidRPr="003832D1" w:rsidRDefault="003832D1" w:rsidP="003832D1">
            <w:pPr>
              <w:spacing w:after="0" w:line="240" w:lineRule="auto"/>
              <w:ind w:left="0" w:firstLine="0"/>
              <w:jc w:val="right"/>
              <w:rPr>
                <w:sz w:val="20"/>
                <w:szCs w:val="20"/>
              </w:rPr>
            </w:pPr>
            <w:r w:rsidRPr="003832D1">
              <w:rPr>
                <w:sz w:val="20"/>
                <w:szCs w:val="20"/>
              </w:rPr>
              <w:t>11</w:t>
            </w:r>
          </w:p>
        </w:tc>
        <w:tc>
          <w:tcPr>
            <w:tcW w:w="906" w:type="dxa"/>
            <w:tcBorders>
              <w:top w:val="nil"/>
              <w:left w:val="nil"/>
              <w:bottom w:val="single" w:sz="4" w:space="0" w:color="auto"/>
              <w:right w:val="nil"/>
            </w:tcBorders>
            <w:noWrap/>
            <w:vAlign w:val="bottom"/>
            <w:hideMark/>
          </w:tcPr>
          <w:p w14:paraId="7B8069E1"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086ACA36" w14:textId="77777777" w:rsidR="003832D1" w:rsidRPr="003832D1" w:rsidRDefault="003832D1" w:rsidP="003832D1">
            <w:pPr>
              <w:spacing w:after="0" w:line="240" w:lineRule="auto"/>
              <w:ind w:left="0" w:firstLine="0"/>
              <w:jc w:val="right"/>
              <w:rPr>
                <w:sz w:val="20"/>
                <w:szCs w:val="20"/>
              </w:rPr>
            </w:pPr>
            <w:r w:rsidRPr="003832D1">
              <w:rPr>
                <w:sz w:val="20"/>
                <w:szCs w:val="20"/>
              </w:rPr>
              <w:t>26-Mar</w:t>
            </w:r>
          </w:p>
        </w:tc>
        <w:tc>
          <w:tcPr>
            <w:tcW w:w="3476" w:type="dxa"/>
            <w:tcBorders>
              <w:top w:val="nil"/>
              <w:left w:val="nil"/>
              <w:bottom w:val="single" w:sz="4" w:space="0" w:color="auto"/>
              <w:right w:val="nil"/>
            </w:tcBorders>
            <w:noWrap/>
            <w:vAlign w:val="bottom"/>
            <w:hideMark/>
          </w:tcPr>
          <w:p w14:paraId="03DC3BA2" w14:textId="20FBE4AF" w:rsidR="003832D1" w:rsidRPr="003832D1" w:rsidRDefault="003832D1" w:rsidP="003832D1">
            <w:pPr>
              <w:spacing w:after="0" w:line="240" w:lineRule="auto"/>
              <w:ind w:left="0" w:firstLine="0"/>
              <w:rPr>
                <w:sz w:val="20"/>
                <w:szCs w:val="20"/>
              </w:rPr>
            </w:pPr>
            <w:r w:rsidRPr="003832D1">
              <w:rPr>
                <w:sz w:val="20"/>
                <w:szCs w:val="20"/>
              </w:rPr>
              <w:t xml:space="preserve">Tectonics </w:t>
            </w:r>
            <w:r w:rsidR="001042F8" w:rsidRPr="003832D1">
              <w:rPr>
                <w:sz w:val="20"/>
                <w:szCs w:val="20"/>
              </w:rPr>
              <w:t>earthquakes</w:t>
            </w:r>
            <w:r w:rsidRPr="003832D1">
              <w:rPr>
                <w:sz w:val="20"/>
                <w:szCs w:val="20"/>
              </w:rPr>
              <w:t xml:space="preserve"> and volcanoes</w:t>
            </w:r>
          </w:p>
        </w:tc>
        <w:tc>
          <w:tcPr>
            <w:tcW w:w="811" w:type="dxa"/>
            <w:tcBorders>
              <w:top w:val="nil"/>
              <w:left w:val="nil"/>
              <w:bottom w:val="single" w:sz="4" w:space="0" w:color="auto"/>
              <w:right w:val="nil"/>
            </w:tcBorders>
            <w:noWrap/>
            <w:vAlign w:val="bottom"/>
            <w:hideMark/>
          </w:tcPr>
          <w:p w14:paraId="32E86A4D" w14:textId="77777777" w:rsidR="003832D1" w:rsidRPr="003832D1" w:rsidRDefault="003832D1" w:rsidP="003832D1">
            <w:pPr>
              <w:spacing w:after="0" w:line="240" w:lineRule="auto"/>
              <w:ind w:left="0" w:firstLine="0"/>
              <w:jc w:val="right"/>
              <w:rPr>
                <w:sz w:val="20"/>
                <w:szCs w:val="20"/>
              </w:rPr>
            </w:pPr>
            <w:r w:rsidRPr="003832D1">
              <w:rPr>
                <w:sz w:val="20"/>
                <w:szCs w:val="20"/>
              </w:rPr>
              <w:t>12</w:t>
            </w:r>
          </w:p>
        </w:tc>
        <w:tc>
          <w:tcPr>
            <w:tcW w:w="1676" w:type="dxa"/>
            <w:tcBorders>
              <w:top w:val="nil"/>
              <w:left w:val="nil"/>
              <w:bottom w:val="single" w:sz="4" w:space="0" w:color="auto"/>
              <w:right w:val="nil"/>
            </w:tcBorders>
            <w:noWrap/>
            <w:vAlign w:val="bottom"/>
            <w:hideMark/>
          </w:tcPr>
          <w:p w14:paraId="1942EB82" w14:textId="77777777" w:rsidR="003832D1" w:rsidRPr="003832D1" w:rsidRDefault="003832D1" w:rsidP="003832D1">
            <w:pPr>
              <w:spacing w:after="0" w:line="240" w:lineRule="auto"/>
              <w:ind w:left="0" w:firstLine="0"/>
              <w:rPr>
                <w:sz w:val="20"/>
                <w:szCs w:val="20"/>
              </w:rPr>
            </w:pPr>
            <w:r w:rsidRPr="003832D1">
              <w:rPr>
                <w:sz w:val="20"/>
                <w:szCs w:val="20"/>
              </w:rPr>
              <w:t>Reading quiz 9</w:t>
            </w:r>
          </w:p>
        </w:tc>
        <w:tc>
          <w:tcPr>
            <w:tcW w:w="1113" w:type="dxa"/>
            <w:vMerge/>
            <w:tcBorders>
              <w:top w:val="nil"/>
              <w:left w:val="nil"/>
              <w:bottom w:val="single" w:sz="4" w:space="0" w:color="000000"/>
              <w:right w:val="single" w:sz="4" w:space="0" w:color="auto"/>
            </w:tcBorders>
            <w:vAlign w:val="center"/>
            <w:hideMark/>
          </w:tcPr>
          <w:p w14:paraId="3751A468" w14:textId="77777777" w:rsidR="003832D1" w:rsidRPr="003832D1" w:rsidRDefault="003832D1" w:rsidP="003832D1">
            <w:pPr>
              <w:spacing w:after="0" w:line="240" w:lineRule="auto"/>
              <w:ind w:left="0" w:firstLine="0"/>
              <w:rPr>
                <w:sz w:val="20"/>
                <w:szCs w:val="20"/>
              </w:rPr>
            </w:pPr>
          </w:p>
        </w:tc>
      </w:tr>
      <w:tr w:rsidR="003832D1" w:rsidRPr="003832D1" w14:paraId="7FF6699D" w14:textId="77777777" w:rsidTr="003832D1">
        <w:trPr>
          <w:trHeight w:val="300"/>
        </w:trPr>
        <w:tc>
          <w:tcPr>
            <w:tcW w:w="473" w:type="dxa"/>
            <w:tcBorders>
              <w:top w:val="nil"/>
              <w:left w:val="single" w:sz="4" w:space="0" w:color="auto"/>
              <w:bottom w:val="nil"/>
              <w:right w:val="nil"/>
            </w:tcBorders>
            <w:noWrap/>
            <w:vAlign w:val="bottom"/>
            <w:hideMark/>
          </w:tcPr>
          <w:p w14:paraId="3D1E0813" w14:textId="77777777" w:rsidR="003832D1" w:rsidRPr="003832D1" w:rsidRDefault="003832D1" w:rsidP="003832D1">
            <w:pPr>
              <w:spacing w:after="0" w:line="240" w:lineRule="auto"/>
              <w:ind w:left="0" w:firstLine="0"/>
              <w:jc w:val="right"/>
              <w:rPr>
                <w:sz w:val="20"/>
                <w:szCs w:val="20"/>
              </w:rPr>
            </w:pPr>
            <w:r w:rsidRPr="003832D1">
              <w:rPr>
                <w:sz w:val="20"/>
                <w:szCs w:val="20"/>
              </w:rPr>
              <w:t>12</w:t>
            </w:r>
          </w:p>
        </w:tc>
        <w:tc>
          <w:tcPr>
            <w:tcW w:w="906" w:type="dxa"/>
            <w:tcBorders>
              <w:top w:val="nil"/>
              <w:left w:val="nil"/>
              <w:bottom w:val="nil"/>
              <w:right w:val="nil"/>
            </w:tcBorders>
            <w:noWrap/>
            <w:vAlign w:val="bottom"/>
            <w:hideMark/>
          </w:tcPr>
          <w:p w14:paraId="44288D8E"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62CB5374" w14:textId="77777777" w:rsidR="003832D1" w:rsidRPr="003832D1" w:rsidRDefault="003832D1" w:rsidP="003832D1">
            <w:pPr>
              <w:spacing w:after="0" w:line="240" w:lineRule="auto"/>
              <w:ind w:left="0" w:firstLine="0"/>
              <w:jc w:val="right"/>
              <w:rPr>
                <w:sz w:val="20"/>
                <w:szCs w:val="20"/>
              </w:rPr>
            </w:pPr>
            <w:r w:rsidRPr="003832D1">
              <w:rPr>
                <w:sz w:val="20"/>
                <w:szCs w:val="20"/>
              </w:rPr>
              <w:t>31-Mar</w:t>
            </w:r>
          </w:p>
        </w:tc>
        <w:tc>
          <w:tcPr>
            <w:tcW w:w="3476" w:type="dxa"/>
            <w:tcBorders>
              <w:top w:val="nil"/>
              <w:left w:val="nil"/>
              <w:bottom w:val="nil"/>
              <w:right w:val="nil"/>
            </w:tcBorders>
            <w:noWrap/>
            <w:vAlign w:val="bottom"/>
            <w:hideMark/>
          </w:tcPr>
          <w:p w14:paraId="2D4D854C" w14:textId="77777777" w:rsidR="003832D1" w:rsidRPr="003832D1" w:rsidRDefault="003832D1" w:rsidP="003832D1">
            <w:pPr>
              <w:spacing w:after="0" w:line="240" w:lineRule="auto"/>
              <w:ind w:left="0" w:firstLine="0"/>
              <w:rPr>
                <w:sz w:val="20"/>
                <w:szCs w:val="20"/>
              </w:rPr>
            </w:pPr>
            <w:r w:rsidRPr="003832D1">
              <w:rPr>
                <w:sz w:val="20"/>
                <w:szCs w:val="20"/>
              </w:rPr>
              <w:t>Exam 2 review</w:t>
            </w:r>
          </w:p>
        </w:tc>
        <w:tc>
          <w:tcPr>
            <w:tcW w:w="811" w:type="dxa"/>
            <w:tcBorders>
              <w:top w:val="nil"/>
              <w:left w:val="nil"/>
              <w:bottom w:val="nil"/>
              <w:right w:val="nil"/>
            </w:tcBorders>
            <w:noWrap/>
            <w:vAlign w:val="bottom"/>
            <w:hideMark/>
          </w:tcPr>
          <w:p w14:paraId="11FF8DA1" w14:textId="77777777" w:rsidR="003832D1" w:rsidRPr="003832D1" w:rsidRDefault="003832D1" w:rsidP="003832D1">
            <w:pPr>
              <w:spacing w:after="0" w:line="240" w:lineRule="auto"/>
              <w:ind w:left="0" w:firstLine="0"/>
              <w:rPr>
                <w:sz w:val="20"/>
                <w:szCs w:val="20"/>
              </w:rPr>
            </w:pPr>
          </w:p>
        </w:tc>
        <w:tc>
          <w:tcPr>
            <w:tcW w:w="1676" w:type="dxa"/>
            <w:tcBorders>
              <w:top w:val="nil"/>
              <w:left w:val="nil"/>
              <w:bottom w:val="nil"/>
              <w:right w:val="nil"/>
            </w:tcBorders>
            <w:noWrap/>
            <w:vAlign w:val="bottom"/>
            <w:hideMark/>
          </w:tcPr>
          <w:p w14:paraId="13E904E0" w14:textId="77777777" w:rsidR="003832D1" w:rsidRPr="003832D1" w:rsidRDefault="003832D1" w:rsidP="003832D1">
            <w:pPr>
              <w:spacing w:after="0" w:line="240" w:lineRule="auto"/>
              <w:ind w:left="0" w:firstLine="0"/>
              <w:jc w:val="right"/>
              <w:rPr>
                <w:sz w:val="20"/>
                <w:szCs w:val="20"/>
              </w:rPr>
            </w:pPr>
            <w:r w:rsidRPr="003832D1">
              <w:rPr>
                <w:sz w:val="20"/>
                <w:szCs w:val="20"/>
              </w:rPr>
              <w:t>5-Apr</w:t>
            </w:r>
          </w:p>
        </w:tc>
        <w:tc>
          <w:tcPr>
            <w:tcW w:w="1113" w:type="dxa"/>
            <w:vMerge w:val="restart"/>
            <w:tcBorders>
              <w:top w:val="nil"/>
              <w:left w:val="nil"/>
              <w:bottom w:val="single" w:sz="4" w:space="0" w:color="000000"/>
              <w:right w:val="single" w:sz="4" w:space="0" w:color="auto"/>
            </w:tcBorders>
            <w:vAlign w:val="bottom"/>
            <w:hideMark/>
          </w:tcPr>
          <w:p w14:paraId="6D6CBF5E" w14:textId="77777777" w:rsidR="003832D1" w:rsidRPr="003832D1" w:rsidRDefault="003832D1" w:rsidP="003832D1">
            <w:pPr>
              <w:spacing w:after="0" w:line="240" w:lineRule="auto"/>
              <w:ind w:left="0" w:firstLine="0"/>
              <w:jc w:val="center"/>
              <w:rPr>
                <w:sz w:val="20"/>
                <w:szCs w:val="20"/>
              </w:rPr>
            </w:pPr>
            <w:r w:rsidRPr="003832D1">
              <w:rPr>
                <w:sz w:val="20"/>
                <w:szCs w:val="20"/>
              </w:rPr>
              <w:t>Earthquakes</w:t>
            </w:r>
          </w:p>
        </w:tc>
      </w:tr>
      <w:tr w:rsidR="003832D1" w:rsidRPr="003832D1" w14:paraId="3EAAF18F" w14:textId="77777777" w:rsidTr="003832D1">
        <w:trPr>
          <w:trHeight w:val="300"/>
        </w:trPr>
        <w:tc>
          <w:tcPr>
            <w:tcW w:w="473" w:type="dxa"/>
            <w:tcBorders>
              <w:top w:val="nil"/>
              <w:left w:val="single" w:sz="4" w:space="0" w:color="auto"/>
              <w:bottom w:val="single" w:sz="4" w:space="0" w:color="auto"/>
              <w:right w:val="nil"/>
            </w:tcBorders>
            <w:noWrap/>
            <w:vAlign w:val="bottom"/>
            <w:hideMark/>
          </w:tcPr>
          <w:p w14:paraId="2B3E9E9A" w14:textId="77777777" w:rsidR="003832D1" w:rsidRPr="003832D1" w:rsidRDefault="003832D1" w:rsidP="003832D1">
            <w:pPr>
              <w:spacing w:after="0" w:line="240" w:lineRule="auto"/>
              <w:ind w:left="0" w:firstLine="0"/>
              <w:jc w:val="right"/>
              <w:rPr>
                <w:sz w:val="20"/>
                <w:szCs w:val="20"/>
              </w:rPr>
            </w:pPr>
            <w:r w:rsidRPr="003832D1">
              <w:rPr>
                <w:sz w:val="20"/>
                <w:szCs w:val="20"/>
              </w:rPr>
              <w:t>12</w:t>
            </w:r>
          </w:p>
        </w:tc>
        <w:tc>
          <w:tcPr>
            <w:tcW w:w="906" w:type="dxa"/>
            <w:tcBorders>
              <w:top w:val="nil"/>
              <w:left w:val="nil"/>
              <w:bottom w:val="single" w:sz="4" w:space="0" w:color="auto"/>
              <w:right w:val="nil"/>
            </w:tcBorders>
            <w:noWrap/>
            <w:vAlign w:val="bottom"/>
            <w:hideMark/>
          </w:tcPr>
          <w:p w14:paraId="1C574972"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5BA96989" w14:textId="77777777" w:rsidR="003832D1" w:rsidRPr="003832D1" w:rsidRDefault="003832D1" w:rsidP="003832D1">
            <w:pPr>
              <w:spacing w:after="0" w:line="240" w:lineRule="auto"/>
              <w:ind w:left="0" w:firstLine="0"/>
              <w:jc w:val="right"/>
              <w:rPr>
                <w:sz w:val="20"/>
                <w:szCs w:val="20"/>
              </w:rPr>
            </w:pPr>
            <w:r w:rsidRPr="003832D1">
              <w:rPr>
                <w:sz w:val="20"/>
                <w:szCs w:val="20"/>
              </w:rPr>
              <w:t>2-Apr</w:t>
            </w:r>
          </w:p>
        </w:tc>
        <w:tc>
          <w:tcPr>
            <w:tcW w:w="3476" w:type="dxa"/>
            <w:tcBorders>
              <w:top w:val="nil"/>
              <w:left w:val="nil"/>
              <w:bottom w:val="single" w:sz="4" w:space="0" w:color="auto"/>
              <w:right w:val="nil"/>
            </w:tcBorders>
            <w:noWrap/>
            <w:vAlign w:val="bottom"/>
            <w:hideMark/>
          </w:tcPr>
          <w:p w14:paraId="0D42A5C8" w14:textId="77777777" w:rsidR="003832D1" w:rsidRPr="003832D1" w:rsidRDefault="003832D1" w:rsidP="003832D1">
            <w:pPr>
              <w:spacing w:after="0" w:line="240" w:lineRule="auto"/>
              <w:ind w:left="0" w:firstLine="0"/>
              <w:rPr>
                <w:b/>
                <w:bCs/>
                <w:sz w:val="20"/>
                <w:szCs w:val="20"/>
              </w:rPr>
            </w:pPr>
            <w:r w:rsidRPr="003832D1">
              <w:rPr>
                <w:b/>
                <w:bCs/>
                <w:sz w:val="20"/>
                <w:szCs w:val="20"/>
              </w:rPr>
              <w:t>Exam 2 Chapter 6,7,8,9 &amp; 10</w:t>
            </w:r>
          </w:p>
        </w:tc>
        <w:tc>
          <w:tcPr>
            <w:tcW w:w="811" w:type="dxa"/>
            <w:tcBorders>
              <w:top w:val="nil"/>
              <w:left w:val="nil"/>
              <w:bottom w:val="single" w:sz="4" w:space="0" w:color="auto"/>
              <w:right w:val="nil"/>
            </w:tcBorders>
            <w:noWrap/>
            <w:vAlign w:val="bottom"/>
            <w:hideMark/>
          </w:tcPr>
          <w:p w14:paraId="50DEAA8B"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1676" w:type="dxa"/>
            <w:tcBorders>
              <w:top w:val="nil"/>
              <w:left w:val="nil"/>
              <w:bottom w:val="single" w:sz="4" w:space="0" w:color="auto"/>
              <w:right w:val="nil"/>
            </w:tcBorders>
            <w:noWrap/>
            <w:vAlign w:val="bottom"/>
            <w:hideMark/>
          </w:tcPr>
          <w:p w14:paraId="09417BE1" w14:textId="77777777" w:rsidR="003832D1" w:rsidRPr="003832D1" w:rsidRDefault="003832D1" w:rsidP="003832D1">
            <w:pPr>
              <w:spacing w:after="0" w:line="240" w:lineRule="auto"/>
              <w:ind w:left="0" w:firstLine="0"/>
              <w:rPr>
                <w:sz w:val="20"/>
                <w:szCs w:val="20"/>
              </w:rPr>
            </w:pPr>
            <w:r w:rsidRPr="003832D1">
              <w:rPr>
                <w:sz w:val="20"/>
                <w:szCs w:val="20"/>
              </w:rPr>
              <w:t>Reading quiz 10</w:t>
            </w:r>
          </w:p>
        </w:tc>
        <w:tc>
          <w:tcPr>
            <w:tcW w:w="1113" w:type="dxa"/>
            <w:vMerge/>
            <w:tcBorders>
              <w:top w:val="nil"/>
              <w:left w:val="nil"/>
              <w:bottom w:val="single" w:sz="4" w:space="0" w:color="000000"/>
              <w:right w:val="single" w:sz="4" w:space="0" w:color="auto"/>
            </w:tcBorders>
            <w:vAlign w:val="center"/>
            <w:hideMark/>
          </w:tcPr>
          <w:p w14:paraId="303A1100" w14:textId="77777777" w:rsidR="003832D1" w:rsidRPr="003832D1" w:rsidRDefault="003832D1" w:rsidP="003832D1">
            <w:pPr>
              <w:spacing w:after="0" w:line="240" w:lineRule="auto"/>
              <w:ind w:left="0" w:firstLine="0"/>
              <w:rPr>
                <w:sz w:val="20"/>
                <w:szCs w:val="20"/>
              </w:rPr>
            </w:pPr>
          </w:p>
        </w:tc>
      </w:tr>
      <w:tr w:rsidR="003832D1" w:rsidRPr="003832D1" w14:paraId="080F8B0F" w14:textId="77777777" w:rsidTr="003832D1">
        <w:trPr>
          <w:trHeight w:val="300"/>
        </w:trPr>
        <w:tc>
          <w:tcPr>
            <w:tcW w:w="473" w:type="dxa"/>
            <w:tcBorders>
              <w:top w:val="nil"/>
              <w:left w:val="single" w:sz="4" w:space="0" w:color="auto"/>
              <w:bottom w:val="nil"/>
              <w:right w:val="nil"/>
            </w:tcBorders>
            <w:noWrap/>
            <w:vAlign w:val="bottom"/>
            <w:hideMark/>
          </w:tcPr>
          <w:p w14:paraId="3F01DC82" w14:textId="77777777" w:rsidR="003832D1" w:rsidRPr="003832D1" w:rsidRDefault="003832D1" w:rsidP="003832D1">
            <w:pPr>
              <w:spacing w:after="0" w:line="240" w:lineRule="auto"/>
              <w:ind w:left="0" w:firstLine="0"/>
              <w:jc w:val="right"/>
              <w:rPr>
                <w:sz w:val="20"/>
                <w:szCs w:val="20"/>
              </w:rPr>
            </w:pPr>
            <w:r w:rsidRPr="003832D1">
              <w:rPr>
                <w:sz w:val="20"/>
                <w:szCs w:val="20"/>
              </w:rPr>
              <w:t>13</w:t>
            </w:r>
          </w:p>
        </w:tc>
        <w:tc>
          <w:tcPr>
            <w:tcW w:w="906" w:type="dxa"/>
            <w:tcBorders>
              <w:top w:val="nil"/>
              <w:left w:val="nil"/>
              <w:bottom w:val="nil"/>
              <w:right w:val="nil"/>
            </w:tcBorders>
            <w:noWrap/>
            <w:vAlign w:val="bottom"/>
            <w:hideMark/>
          </w:tcPr>
          <w:p w14:paraId="45752DBC"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3B685C37" w14:textId="77777777" w:rsidR="003832D1" w:rsidRPr="003832D1" w:rsidRDefault="003832D1" w:rsidP="003832D1">
            <w:pPr>
              <w:spacing w:after="0" w:line="240" w:lineRule="auto"/>
              <w:ind w:left="0" w:firstLine="0"/>
              <w:jc w:val="right"/>
              <w:rPr>
                <w:sz w:val="20"/>
                <w:szCs w:val="20"/>
              </w:rPr>
            </w:pPr>
            <w:r w:rsidRPr="003832D1">
              <w:rPr>
                <w:sz w:val="20"/>
                <w:szCs w:val="20"/>
              </w:rPr>
              <w:t>7-Apr</w:t>
            </w:r>
          </w:p>
        </w:tc>
        <w:tc>
          <w:tcPr>
            <w:tcW w:w="3476" w:type="dxa"/>
            <w:tcBorders>
              <w:top w:val="nil"/>
              <w:left w:val="nil"/>
              <w:bottom w:val="nil"/>
              <w:right w:val="nil"/>
            </w:tcBorders>
            <w:noWrap/>
            <w:vAlign w:val="bottom"/>
            <w:hideMark/>
          </w:tcPr>
          <w:p w14:paraId="2DA6786F" w14:textId="6AD34CEC" w:rsidR="003832D1" w:rsidRPr="003832D1" w:rsidRDefault="003832D1" w:rsidP="003832D1">
            <w:pPr>
              <w:spacing w:after="0" w:line="240" w:lineRule="auto"/>
              <w:ind w:left="0" w:firstLine="0"/>
              <w:rPr>
                <w:sz w:val="20"/>
                <w:szCs w:val="20"/>
              </w:rPr>
            </w:pPr>
            <w:r w:rsidRPr="003832D1">
              <w:rPr>
                <w:sz w:val="20"/>
                <w:szCs w:val="20"/>
              </w:rPr>
              <w:t xml:space="preserve">Tectonics </w:t>
            </w:r>
            <w:r w:rsidR="001042F8" w:rsidRPr="003832D1">
              <w:rPr>
                <w:sz w:val="20"/>
                <w:szCs w:val="20"/>
              </w:rPr>
              <w:t>earthquakes</w:t>
            </w:r>
            <w:r w:rsidRPr="003832D1">
              <w:rPr>
                <w:sz w:val="20"/>
                <w:szCs w:val="20"/>
              </w:rPr>
              <w:t xml:space="preserve"> and volcanoes</w:t>
            </w:r>
          </w:p>
        </w:tc>
        <w:tc>
          <w:tcPr>
            <w:tcW w:w="811" w:type="dxa"/>
            <w:tcBorders>
              <w:top w:val="nil"/>
              <w:left w:val="nil"/>
              <w:bottom w:val="nil"/>
              <w:right w:val="nil"/>
            </w:tcBorders>
            <w:noWrap/>
            <w:vAlign w:val="bottom"/>
            <w:hideMark/>
          </w:tcPr>
          <w:p w14:paraId="6666F49E" w14:textId="77777777" w:rsidR="003832D1" w:rsidRPr="003832D1" w:rsidRDefault="003832D1" w:rsidP="003832D1">
            <w:pPr>
              <w:spacing w:after="0" w:line="240" w:lineRule="auto"/>
              <w:ind w:left="0" w:firstLine="0"/>
              <w:jc w:val="right"/>
              <w:rPr>
                <w:sz w:val="20"/>
                <w:szCs w:val="20"/>
              </w:rPr>
            </w:pPr>
            <w:r w:rsidRPr="003832D1">
              <w:rPr>
                <w:sz w:val="20"/>
                <w:szCs w:val="20"/>
              </w:rPr>
              <w:t>12</w:t>
            </w:r>
          </w:p>
        </w:tc>
        <w:tc>
          <w:tcPr>
            <w:tcW w:w="1676" w:type="dxa"/>
            <w:tcBorders>
              <w:top w:val="nil"/>
              <w:left w:val="nil"/>
              <w:bottom w:val="nil"/>
              <w:right w:val="nil"/>
            </w:tcBorders>
            <w:noWrap/>
            <w:vAlign w:val="bottom"/>
            <w:hideMark/>
          </w:tcPr>
          <w:p w14:paraId="16C33761" w14:textId="77777777" w:rsidR="003832D1" w:rsidRPr="003832D1" w:rsidRDefault="003832D1" w:rsidP="003832D1">
            <w:pPr>
              <w:spacing w:after="0" w:line="240" w:lineRule="auto"/>
              <w:ind w:left="0" w:firstLine="0"/>
              <w:jc w:val="right"/>
              <w:rPr>
                <w:sz w:val="20"/>
                <w:szCs w:val="20"/>
              </w:rPr>
            </w:pPr>
            <w:r w:rsidRPr="003832D1">
              <w:rPr>
                <w:sz w:val="20"/>
                <w:szCs w:val="20"/>
              </w:rPr>
              <w:t>12-Apr</w:t>
            </w:r>
          </w:p>
        </w:tc>
        <w:tc>
          <w:tcPr>
            <w:tcW w:w="1113" w:type="dxa"/>
            <w:vMerge w:val="restart"/>
            <w:tcBorders>
              <w:top w:val="nil"/>
              <w:left w:val="nil"/>
              <w:bottom w:val="single" w:sz="4" w:space="0" w:color="000000"/>
              <w:right w:val="single" w:sz="4" w:space="0" w:color="auto"/>
            </w:tcBorders>
            <w:vAlign w:val="bottom"/>
            <w:hideMark/>
          </w:tcPr>
          <w:p w14:paraId="5A303FE1" w14:textId="77777777" w:rsidR="003832D1" w:rsidRPr="003832D1" w:rsidRDefault="003832D1" w:rsidP="003832D1">
            <w:pPr>
              <w:spacing w:after="0" w:line="240" w:lineRule="auto"/>
              <w:ind w:left="0" w:firstLine="0"/>
              <w:jc w:val="center"/>
              <w:rPr>
                <w:sz w:val="20"/>
                <w:szCs w:val="20"/>
              </w:rPr>
            </w:pPr>
            <w:r w:rsidRPr="003832D1">
              <w:rPr>
                <w:sz w:val="20"/>
                <w:szCs w:val="20"/>
              </w:rPr>
              <w:t> </w:t>
            </w:r>
          </w:p>
        </w:tc>
      </w:tr>
      <w:tr w:rsidR="003832D1" w:rsidRPr="003832D1" w14:paraId="7C03FAF1" w14:textId="77777777" w:rsidTr="003832D1">
        <w:trPr>
          <w:trHeight w:val="300"/>
        </w:trPr>
        <w:tc>
          <w:tcPr>
            <w:tcW w:w="473" w:type="dxa"/>
            <w:tcBorders>
              <w:top w:val="nil"/>
              <w:left w:val="single" w:sz="4" w:space="0" w:color="auto"/>
              <w:bottom w:val="single" w:sz="4" w:space="0" w:color="auto"/>
              <w:right w:val="nil"/>
            </w:tcBorders>
            <w:noWrap/>
            <w:vAlign w:val="bottom"/>
            <w:hideMark/>
          </w:tcPr>
          <w:p w14:paraId="57567CA3" w14:textId="77777777" w:rsidR="003832D1" w:rsidRPr="003832D1" w:rsidRDefault="003832D1" w:rsidP="003832D1">
            <w:pPr>
              <w:spacing w:after="0" w:line="240" w:lineRule="auto"/>
              <w:ind w:left="0" w:firstLine="0"/>
              <w:jc w:val="right"/>
              <w:rPr>
                <w:sz w:val="20"/>
                <w:szCs w:val="20"/>
              </w:rPr>
            </w:pPr>
            <w:r w:rsidRPr="003832D1">
              <w:rPr>
                <w:sz w:val="20"/>
                <w:szCs w:val="20"/>
              </w:rPr>
              <w:t>13</w:t>
            </w:r>
          </w:p>
        </w:tc>
        <w:tc>
          <w:tcPr>
            <w:tcW w:w="906" w:type="dxa"/>
            <w:tcBorders>
              <w:top w:val="nil"/>
              <w:left w:val="nil"/>
              <w:bottom w:val="single" w:sz="4" w:space="0" w:color="auto"/>
              <w:right w:val="nil"/>
            </w:tcBorders>
            <w:noWrap/>
            <w:vAlign w:val="bottom"/>
            <w:hideMark/>
          </w:tcPr>
          <w:p w14:paraId="2BF87047"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74F81F51" w14:textId="77777777" w:rsidR="003832D1" w:rsidRPr="003832D1" w:rsidRDefault="003832D1" w:rsidP="003832D1">
            <w:pPr>
              <w:spacing w:after="0" w:line="240" w:lineRule="auto"/>
              <w:ind w:left="0" w:firstLine="0"/>
              <w:jc w:val="right"/>
              <w:rPr>
                <w:sz w:val="20"/>
                <w:szCs w:val="20"/>
              </w:rPr>
            </w:pPr>
            <w:r w:rsidRPr="003832D1">
              <w:rPr>
                <w:sz w:val="20"/>
                <w:szCs w:val="20"/>
              </w:rPr>
              <w:t>9-Apr</w:t>
            </w:r>
          </w:p>
        </w:tc>
        <w:tc>
          <w:tcPr>
            <w:tcW w:w="3476" w:type="dxa"/>
            <w:tcBorders>
              <w:top w:val="nil"/>
              <w:left w:val="nil"/>
              <w:bottom w:val="single" w:sz="4" w:space="0" w:color="auto"/>
              <w:right w:val="nil"/>
            </w:tcBorders>
            <w:noWrap/>
            <w:vAlign w:val="bottom"/>
            <w:hideMark/>
          </w:tcPr>
          <w:p w14:paraId="6DD66A39" w14:textId="77777777" w:rsidR="003832D1" w:rsidRPr="003832D1" w:rsidRDefault="003832D1" w:rsidP="003832D1">
            <w:pPr>
              <w:spacing w:after="0" w:line="240" w:lineRule="auto"/>
              <w:ind w:left="0" w:firstLine="0"/>
              <w:rPr>
                <w:sz w:val="20"/>
                <w:szCs w:val="20"/>
              </w:rPr>
            </w:pPr>
            <w:r w:rsidRPr="003832D1">
              <w:rPr>
                <w:sz w:val="20"/>
                <w:szCs w:val="20"/>
              </w:rPr>
              <w:t>Soils</w:t>
            </w:r>
          </w:p>
        </w:tc>
        <w:tc>
          <w:tcPr>
            <w:tcW w:w="811" w:type="dxa"/>
            <w:tcBorders>
              <w:top w:val="nil"/>
              <w:left w:val="nil"/>
              <w:bottom w:val="single" w:sz="4" w:space="0" w:color="auto"/>
              <w:right w:val="nil"/>
            </w:tcBorders>
            <w:noWrap/>
            <w:vAlign w:val="bottom"/>
            <w:hideMark/>
          </w:tcPr>
          <w:p w14:paraId="55B5FA07" w14:textId="77777777" w:rsidR="003832D1" w:rsidRPr="003832D1" w:rsidRDefault="003832D1" w:rsidP="003832D1">
            <w:pPr>
              <w:spacing w:after="0" w:line="240" w:lineRule="auto"/>
              <w:ind w:left="0" w:firstLine="0"/>
              <w:jc w:val="right"/>
              <w:rPr>
                <w:sz w:val="20"/>
                <w:szCs w:val="20"/>
              </w:rPr>
            </w:pPr>
            <w:r w:rsidRPr="003832D1">
              <w:rPr>
                <w:sz w:val="20"/>
                <w:szCs w:val="20"/>
              </w:rPr>
              <w:t>18</w:t>
            </w:r>
          </w:p>
        </w:tc>
        <w:tc>
          <w:tcPr>
            <w:tcW w:w="1676" w:type="dxa"/>
            <w:tcBorders>
              <w:top w:val="nil"/>
              <w:left w:val="nil"/>
              <w:bottom w:val="single" w:sz="4" w:space="0" w:color="auto"/>
              <w:right w:val="nil"/>
            </w:tcBorders>
            <w:noWrap/>
            <w:vAlign w:val="bottom"/>
            <w:hideMark/>
          </w:tcPr>
          <w:p w14:paraId="4145B8FB" w14:textId="77777777" w:rsidR="003832D1" w:rsidRPr="003832D1" w:rsidRDefault="003832D1" w:rsidP="003832D1">
            <w:pPr>
              <w:spacing w:after="0" w:line="240" w:lineRule="auto"/>
              <w:ind w:left="0" w:firstLine="0"/>
              <w:rPr>
                <w:sz w:val="20"/>
                <w:szCs w:val="20"/>
              </w:rPr>
            </w:pPr>
            <w:r w:rsidRPr="003832D1">
              <w:rPr>
                <w:sz w:val="20"/>
                <w:szCs w:val="20"/>
              </w:rPr>
              <w:t>Reading quiz 11</w:t>
            </w:r>
          </w:p>
        </w:tc>
        <w:tc>
          <w:tcPr>
            <w:tcW w:w="1113" w:type="dxa"/>
            <w:vMerge/>
            <w:tcBorders>
              <w:top w:val="nil"/>
              <w:left w:val="nil"/>
              <w:bottom w:val="single" w:sz="4" w:space="0" w:color="000000"/>
              <w:right w:val="single" w:sz="4" w:space="0" w:color="auto"/>
            </w:tcBorders>
            <w:vAlign w:val="center"/>
            <w:hideMark/>
          </w:tcPr>
          <w:p w14:paraId="2AD6583E" w14:textId="77777777" w:rsidR="003832D1" w:rsidRPr="003832D1" w:rsidRDefault="003832D1" w:rsidP="003832D1">
            <w:pPr>
              <w:spacing w:after="0" w:line="240" w:lineRule="auto"/>
              <w:ind w:left="0" w:firstLine="0"/>
              <w:rPr>
                <w:sz w:val="20"/>
                <w:szCs w:val="20"/>
              </w:rPr>
            </w:pPr>
          </w:p>
        </w:tc>
      </w:tr>
      <w:tr w:rsidR="003832D1" w:rsidRPr="003832D1" w14:paraId="03A1530D" w14:textId="77777777" w:rsidTr="003832D1">
        <w:trPr>
          <w:trHeight w:val="300"/>
        </w:trPr>
        <w:tc>
          <w:tcPr>
            <w:tcW w:w="473" w:type="dxa"/>
            <w:tcBorders>
              <w:top w:val="nil"/>
              <w:left w:val="single" w:sz="4" w:space="0" w:color="auto"/>
              <w:bottom w:val="nil"/>
              <w:right w:val="nil"/>
            </w:tcBorders>
            <w:noWrap/>
            <w:vAlign w:val="bottom"/>
            <w:hideMark/>
          </w:tcPr>
          <w:p w14:paraId="3FBEE723" w14:textId="77777777" w:rsidR="003832D1" w:rsidRPr="003832D1" w:rsidRDefault="003832D1" w:rsidP="003832D1">
            <w:pPr>
              <w:spacing w:after="0" w:line="240" w:lineRule="auto"/>
              <w:ind w:left="0" w:firstLine="0"/>
              <w:jc w:val="right"/>
              <w:rPr>
                <w:sz w:val="20"/>
                <w:szCs w:val="20"/>
              </w:rPr>
            </w:pPr>
            <w:r w:rsidRPr="003832D1">
              <w:rPr>
                <w:sz w:val="20"/>
                <w:szCs w:val="20"/>
              </w:rPr>
              <w:t>14</w:t>
            </w:r>
          </w:p>
        </w:tc>
        <w:tc>
          <w:tcPr>
            <w:tcW w:w="906" w:type="dxa"/>
            <w:tcBorders>
              <w:top w:val="nil"/>
              <w:left w:val="nil"/>
              <w:bottom w:val="nil"/>
              <w:right w:val="nil"/>
            </w:tcBorders>
            <w:noWrap/>
            <w:vAlign w:val="bottom"/>
            <w:hideMark/>
          </w:tcPr>
          <w:p w14:paraId="19B5FFA9"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761DB6FB" w14:textId="77777777" w:rsidR="003832D1" w:rsidRPr="003832D1" w:rsidRDefault="003832D1" w:rsidP="003832D1">
            <w:pPr>
              <w:spacing w:after="0" w:line="240" w:lineRule="auto"/>
              <w:ind w:left="0" w:firstLine="0"/>
              <w:jc w:val="right"/>
              <w:rPr>
                <w:sz w:val="20"/>
                <w:szCs w:val="20"/>
              </w:rPr>
            </w:pPr>
            <w:r w:rsidRPr="003832D1">
              <w:rPr>
                <w:sz w:val="20"/>
                <w:szCs w:val="20"/>
              </w:rPr>
              <w:t>14-Apr</w:t>
            </w:r>
          </w:p>
        </w:tc>
        <w:tc>
          <w:tcPr>
            <w:tcW w:w="3476" w:type="dxa"/>
            <w:tcBorders>
              <w:top w:val="nil"/>
              <w:left w:val="nil"/>
              <w:bottom w:val="nil"/>
              <w:right w:val="nil"/>
            </w:tcBorders>
            <w:noWrap/>
            <w:vAlign w:val="bottom"/>
            <w:hideMark/>
          </w:tcPr>
          <w:p w14:paraId="6D01AB0D" w14:textId="77777777" w:rsidR="003832D1" w:rsidRPr="003832D1" w:rsidRDefault="003832D1" w:rsidP="003832D1">
            <w:pPr>
              <w:spacing w:after="0" w:line="240" w:lineRule="auto"/>
              <w:ind w:left="0" w:firstLine="0"/>
              <w:rPr>
                <w:sz w:val="20"/>
                <w:szCs w:val="20"/>
              </w:rPr>
            </w:pPr>
            <w:r w:rsidRPr="003832D1">
              <w:rPr>
                <w:sz w:val="20"/>
                <w:szCs w:val="20"/>
              </w:rPr>
              <w:t>1710 Project work</w:t>
            </w:r>
          </w:p>
        </w:tc>
        <w:tc>
          <w:tcPr>
            <w:tcW w:w="811" w:type="dxa"/>
            <w:tcBorders>
              <w:top w:val="nil"/>
              <w:left w:val="nil"/>
              <w:bottom w:val="nil"/>
              <w:right w:val="nil"/>
            </w:tcBorders>
            <w:noWrap/>
            <w:vAlign w:val="bottom"/>
            <w:hideMark/>
          </w:tcPr>
          <w:p w14:paraId="740BF2E7"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1676" w:type="dxa"/>
            <w:tcBorders>
              <w:top w:val="nil"/>
              <w:left w:val="nil"/>
              <w:bottom w:val="nil"/>
              <w:right w:val="nil"/>
            </w:tcBorders>
            <w:noWrap/>
            <w:vAlign w:val="bottom"/>
            <w:hideMark/>
          </w:tcPr>
          <w:p w14:paraId="09727864" w14:textId="77777777" w:rsidR="003832D1" w:rsidRPr="003832D1" w:rsidRDefault="003832D1" w:rsidP="003832D1">
            <w:pPr>
              <w:spacing w:after="0" w:line="240" w:lineRule="auto"/>
              <w:ind w:left="0" w:firstLine="0"/>
              <w:jc w:val="right"/>
              <w:rPr>
                <w:sz w:val="20"/>
                <w:szCs w:val="20"/>
              </w:rPr>
            </w:pPr>
            <w:r w:rsidRPr="003832D1">
              <w:rPr>
                <w:sz w:val="20"/>
                <w:szCs w:val="20"/>
              </w:rPr>
              <w:t>19-Apr</w:t>
            </w:r>
          </w:p>
        </w:tc>
        <w:tc>
          <w:tcPr>
            <w:tcW w:w="1113" w:type="dxa"/>
            <w:vMerge w:val="restart"/>
            <w:tcBorders>
              <w:top w:val="nil"/>
              <w:left w:val="nil"/>
              <w:bottom w:val="single" w:sz="4" w:space="0" w:color="000000"/>
              <w:right w:val="single" w:sz="4" w:space="0" w:color="auto"/>
            </w:tcBorders>
            <w:vAlign w:val="bottom"/>
            <w:hideMark/>
          </w:tcPr>
          <w:p w14:paraId="07813A2C" w14:textId="77777777" w:rsidR="003832D1" w:rsidRPr="003832D1" w:rsidRDefault="003832D1" w:rsidP="003832D1">
            <w:pPr>
              <w:spacing w:after="0" w:line="240" w:lineRule="auto"/>
              <w:ind w:left="0" w:firstLine="0"/>
              <w:jc w:val="center"/>
              <w:rPr>
                <w:sz w:val="20"/>
                <w:szCs w:val="20"/>
              </w:rPr>
            </w:pPr>
            <w:r w:rsidRPr="003832D1">
              <w:rPr>
                <w:sz w:val="20"/>
                <w:szCs w:val="20"/>
              </w:rPr>
              <w:t>Soil triangles</w:t>
            </w:r>
          </w:p>
        </w:tc>
      </w:tr>
      <w:tr w:rsidR="003832D1" w:rsidRPr="003832D1" w14:paraId="71982D1A" w14:textId="77777777" w:rsidTr="003832D1">
        <w:trPr>
          <w:trHeight w:val="300"/>
        </w:trPr>
        <w:tc>
          <w:tcPr>
            <w:tcW w:w="473" w:type="dxa"/>
            <w:tcBorders>
              <w:top w:val="nil"/>
              <w:left w:val="single" w:sz="4" w:space="0" w:color="auto"/>
              <w:bottom w:val="single" w:sz="4" w:space="0" w:color="auto"/>
              <w:right w:val="nil"/>
            </w:tcBorders>
            <w:noWrap/>
            <w:vAlign w:val="bottom"/>
            <w:hideMark/>
          </w:tcPr>
          <w:p w14:paraId="5EFBBB84" w14:textId="77777777" w:rsidR="003832D1" w:rsidRPr="003832D1" w:rsidRDefault="003832D1" w:rsidP="003832D1">
            <w:pPr>
              <w:spacing w:after="0" w:line="240" w:lineRule="auto"/>
              <w:ind w:left="0" w:firstLine="0"/>
              <w:jc w:val="right"/>
              <w:rPr>
                <w:sz w:val="20"/>
                <w:szCs w:val="20"/>
              </w:rPr>
            </w:pPr>
            <w:r w:rsidRPr="003832D1">
              <w:rPr>
                <w:sz w:val="20"/>
                <w:szCs w:val="20"/>
              </w:rPr>
              <w:t>14</w:t>
            </w:r>
          </w:p>
        </w:tc>
        <w:tc>
          <w:tcPr>
            <w:tcW w:w="906" w:type="dxa"/>
            <w:tcBorders>
              <w:top w:val="nil"/>
              <w:left w:val="nil"/>
              <w:bottom w:val="single" w:sz="4" w:space="0" w:color="auto"/>
              <w:right w:val="nil"/>
            </w:tcBorders>
            <w:noWrap/>
            <w:vAlign w:val="bottom"/>
            <w:hideMark/>
          </w:tcPr>
          <w:p w14:paraId="7A558DB8"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3F2AB2B8" w14:textId="77777777" w:rsidR="003832D1" w:rsidRPr="003832D1" w:rsidRDefault="003832D1" w:rsidP="003832D1">
            <w:pPr>
              <w:spacing w:after="0" w:line="240" w:lineRule="auto"/>
              <w:ind w:left="0" w:firstLine="0"/>
              <w:jc w:val="right"/>
              <w:rPr>
                <w:sz w:val="20"/>
                <w:szCs w:val="20"/>
              </w:rPr>
            </w:pPr>
            <w:r w:rsidRPr="003832D1">
              <w:rPr>
                <w:sz w:val="20"/>
                <w:szCs w:val="20"/>
              </w:rPr>
              <w:t>16-Apr</w:t>
            </w:r>
          </w:p>
        </w:tc>
        <w:tc>
          <w:tcPr>
            <w:tcW w:w="3476" w:type="dxa"/>
            <w:tcBorders>
              <w:top w:val="nil"/>
              <w:left w:val="nil"/>
              <w:bottom w:val="single" w:sz="4" w:space="0" w:color="auto"/>
              <w:right w:val="nil"/>
            </w:tcBorders>
            <w:noWrap/>
            <w:vAlign w:val="bottom"/>
            <w:hideMark/>
          </w:tcPr>
          <w:p w14:paraId="641725D1" w14:textId="77777777" w:rsidR="003832D1" w:rsidRPr="003832D1" w:rsidRDefault="003832D1" w:rsidP="003832D1">
            <w:pPr>
              <w:spacing w:after="0" w:line="240" w:lineRule="auto"/>
              <w:ind w:left="0" w:firstLine="0"/>
              <w:rPr>
                <w:sz w:val="20"/>
                <w:szCs w:val="20"/>
              </w:rPr>
            </w:pPr>
            <w:r w:rsidRPr="003832D1">
              <w:rPr>
                <w:sz w:val="20"/>
                <w:szCs w:val="20"/>
              </w:rPr>
              <w:t>Rivers</w:t>
            </w:r>
          </w:p>
        </w:tc>
        <w:tc>
          <w:tcPr>
            <w:tcW w:w="811" w:type="dxa"/>
            <w:tcBorders>
              <w:top w:val="nil"/>
              <w:left w:val="nil"/>
              <w:bottom w:val="single" w:sz="4" w:space="0" w:color="auto"/>
              <w:right w:val="nil"/>
            </w:tcBorders>
            <w:noWrap/>
            <w:vAlign w:val="bottom"/>
            <w:hideMark/>
          </w:tcPr>
          <w:p w14:paraId="6712AF1F" w14:textId="77777777" w:rsidR="003832D1" w:rsidRPr="003832D1" w:rsidRDefault="003832D1" w:rsidP="003832D1">
            <w:pPr>
              <w:spacing w:after="0" w:line="240" w:lineRule="auto"/>
              <w:ind w:left="0" w:firstLine="0"/>
              <w:jc w:val="right"/>
              <w:rPr>
                <w:sz w:val="20"/>
                <w:szCs w:val="20"/>
              </w:rPr>
            </w:pPr>
            <w:r w:rsidRPr="003832D1">
              <w:rPr>
                <w:sz w:val="20"/>
                <w:szCs w:val="20"/>
              </w:rPr>
              <w:t>14</w:t>
            </w:r>
          </w:p>
        </w:tc>
        <w:tc>
          <w:tcPr>
            <w:tcW w:w="1676" w:type="dxa"/>
            <w:tcBorders>
              <w:top w:val="nil"/>
              <w:left w:val="nil"/>
              <w:bottom w:val="single" w:sz="4" w:space="0" w:color="auto"/>
              <w:right w:val="nil"/>
            </w:tcBorders>
            <w:noWrap/>
            <w:vAlign w:val="bottom"/>
            <w:hideMark/>
          </w:tcPr>
          <w:p w14:paraId="52D51D30" w14:textId="77777777" w:rsidR="003832D1" w:rsidRPr="003832D1" w:rsidRDefault="003832D1" w:rsidP="003832D1">
            <w:pPr>
              <w:spacing w:after="0" w:line="240" w:lineRule="auto"/>
              <w:ind w:left="0" w:firstLine="0"/>
              <w:rPr>
                <w:sz w:val="20"/>
                <w:szCs w:val="20"/>
              </w:rPr>
            </w:pPr>
            <w:r w:rsidRPr="003832D1">
              <w:rPr>
                <w:sz w:val="20"/>
                <w:szCs w:val="20"/>
              </w:rPr>
              <w:t>1710 Project due</w:t>
            </w:r>
          </w:p>
        </w:tc>
        <w:tc>
          <w:tcPr>
            <w:tcW w:w="1113" w:type="dxa"/>
            <w:vMerge/>
            <w:tcBorders>
              <w:top w:val="nil"/>
              <w:left w:val="nil"/>
              <w:bottom w:val="single" w:sz="4" w:space="0" w:color="000000"/>
              <w:right w:val="single" w:sz="4" w:space="0" w:color="auto"/>
            </w:tcBorders>
            <w:vAlign w:val="center"/>
            <w:hideMark/>
          </w:tcPr>
          <w:p w14:paraId="54CDADFA" w14:textId="77777777" w:rsidR="003832D1" w:rsidRPr="003832D1" w:rsidRDefault="003832D1" w:rsidP="003832D1">
            <w:pPr>
              <w:spacing w:after="0" w:line="240" w:lineRule="auto"/>
              <w:ind w:left="0" w:firstLine="0"/>
              <w:rPr>
                <w:sz w:val="20"/>
                <w:szCs w:val="20"/>
              </w:rPr>
            </w:pPr>
          </w:p>
        </w:tc>
      </w:tr>
      <w:tr w:rsidR="003832D1" w:rsidRPr="003832D1" w14:paraId="0938A91B" w14:textId="77777777" w:rsidTr="003832D1">
        <w:trPr>
          <w:trHeight w:val="300"/>
        </w:trPr>
        <w:tc>
          <w:tcPr>
            <w:tcW w:w="473" w:type="dxa"/>
            <w:tcBorders>
              <w:top w:val="nil"/>
              <w:left w:val="single" w:sz="4" w:space="0" w:color="auto"/>
              <w:bottom w:val="nil"/>
              <w:right w:val="nil"/>
            </w:tcBorders>
            <w:noWrap/>
            <w:vAlign w:val="bottom"/>
            <w:hideMark/>
          </w:tcPr>
          <w:p w14:paraId="7607441D"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906" w:type="dxa"/>
            <w:tcBorders>
              <w:top w:val="nil"/>
              <w:left w:val="nil"/>
              <w:bottom w:val="nil"/>
              <w:right w:val="nil"/>
            </w:tcBorders>
            <w:noWrap/>
            <w:vAlign w:val="bottom"/>
            <w:hideMark/>
          </w:tcPr>
          <w:p w14:paraId="0FCD0E8A"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48B37D4E" w14:textId="77777777" w:rsidR="003832D1" w:rsidRPr="003832D1" w:rsidRDefault="003832D1" w:rsidP="003832D1">
            <w:pPr>
              <w:spacing w:after="0" w:line="240" w:lineRule="auto"/>
              <w:ind w:left="0" w:firstLine="0"/>
              <w:jc w:val="right"/>
              <w:rPr>
                <w:sz w:val="20"/>
                <w:szCs w:val="20"/>
              </w:rPr>
            </w:pPr>
            <w:r w:rsidRPr="003832D1">
              <w:rPr>
                <w:sz w:val="20"/>
                <w:szCs w:val="20"/>
              </w:rPr>
              <w:t>21-Apr</w:t>
            </w:r>
          </w:p>
        </w:tc>
        <w:tc>
          <w:tcPr>
            <w:tcW w:w="4287" w:type="dxa"/>
            <w:gridSpan w:val="2"/>
            <w:tcBorders>
              <w:top w:val="single" w:sz="4" w:space="0" w:color="auto"/>
              <w:left w:val="nil"/>
              <w:bottom w:val="nil"/>
              <w:right w:val="nil"/>
            </w:tcBorders>
            <w:noWrap/>
            <w:vAlign w:val="bottom"/>
            <w:hideMark/>
          </w:tcPr>
          <w:p w14:paraId="28DAE384" w14:textId="77777777" w:rsidR="003832D1" w:rsidRPr="003832D1" w:rsidRDefault="003832D1" w:rsidP="003832D1">
            <w:pPr>
              <w:spacing w:after="0" w:line="240" w:lineRule="auto"/>
              <w:ind w:left="0" w:firstLine="0"/>
              <w:rPr>
                <w:sz w:val="20"/>
                <w:szCs w:val="20"/>
              </w:rPr>
            </w:pPr>
            <w:r w:rsidRPr="003832D1">
              <w:rPr>
                <w:sz w:val="20"/>
                <w:szCs w:val="20"/>
              </w:rPr>
              <w:t>Review for Project presentations</w:t>
            </w:r>
          </w:p>
        </w:tc>
        <w:tc>
          <w:tcPr>
            <w:tcW w:w="1676" w:type="dxa"/>
            <w:tcBorders>
              <w:top w:val="nil"/>
              <w:left w:val="nil"/>
              <w:bottom w:val="nil"/>
              <w:right w:val="nil"/>
            </w:tcBorders>
            <w:noWrap/>
            <w:vAlign w:val="bottom"/>
            <w:hideMark/>
          </w:tcPr>
          <w:p w14:paraId="7057120C" w14:textId="77777777" w:rsidR="003832D1" w:rsidRPr="003832D1" w:rsidRDefault="003832D1" w:rsidP="003832D1">
            <w:pPr>
              <w:spacing w:after="0" w:line="240" w:lineRule="auto"/>
              <w:ind w:left="0" w:firstLine="0"/>
              <w:jc w:val="right"/>
              <w:rPr>
                <w:sz w:val="20"/>
                <w:szCs w:val="20"/>
              </w:rPr>
            </w:pPr>
            <w:r w:rsidRPr="003832D1">
              <w:rPr>
                <w:sz w:val="20"/>
                <w:szCs w:val="20"/>
              </w:rPr>
              <w:t>26-Apr</w:t>
            </w:r>
          </w:p>
        </w:tc>
        <w:tc>
          <w:tcPr>
            <w:tcW w:w="1113" w:type="dxa"/>
            <w:vMerge w:val="restart"/>
            <w:tcBorders>
              <w:top w:val="nil"/>
              <w:left w:val="nil"/>
              <w:bottom w:val="single" w:sz="4" w:space="0" w:color="000000"/>
              <w:right w:val="single" w:sz="4" w:space="0" w:color="auto"/>
            </w:tcBorders>
            <w:vAlign w:val="bottom"/>
            <w:hideMark/>
          </w:tcPr>
          <w:p w14:paraId="575C410E" w14:textId="77777777" w:rsidR="003832D1" w:rsidRPr="003832D1" w:rsidRDefault="003832D1" w:rsidP="003832D1">
            <w:pPr>
              <w:spacing w:after="0" w:line="240" w:lineRule="auto"/>
              <w:ind w:left="0" w:firstLine="0"/>
              <w:jc w:val="center"/>
              <w:rPr>
                <w:sz w:val="20"/>
                <w:szCs w:val="20"/>
              </w:rPr>
            </w:pPr>
            <w:r w:rsidRPr="003832D1">
              <w:rPr>
                <w:sz w:val="20"/>
                <w:szCs w:val="20"/>
              </w:rPr>
              <w:t> </w:t>
            </w:r>
          </w:p>
        </w:tc>
      </w:tr>
      <w:tr w:rsidR="003832D1" w:rsidRPr="003832D1" w14:paraId="2A62BC6B" w14:textId="77777777" w:rsidTr="003832D1">
        <w:trPr>
          <w:trHeight w:val="300"/>
        </w:trPr>
        <w:tc>
          <w:tcPr>
            <w:tcW w:w="473" w:type="dxa"/>
            <w:tcBorders>
              <w:top w:val="nil"/>
              <w:left w:val="single" w:sz="4" w:space="0" w:color="auto"/>
              <w:bottom w:val="nil"/>
              <w:right w:val="nil"/>
            </w:tcBorders>
            <w:noWrap/>
            <w:vAlign w:val="bottom"/>
            <w:hideMark/>
          </w:tcPr>
          <w:p w14:paraId="5DBC1D51"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906" w:type="dxa"/>
            <w:tcBorders>
              <w:top w:val="nil"/>
              <w:left w:val="nil"/>
              <w:bottom w:val="nil"/>
              <w:right w:val="nil"/>
            </w:tcBorders>
            <w:noWrap/>
            <w:vAlign w:val="bottom"/>
            <w:hideMark/>
          </w:tcPr>
          <w:p w14:paraId="14BD8239"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nil"/>
              <w:right w:val="nil"/>
            </w:tcBorders>
            <w:noWrap/>
            <w:vAlign w:val="bottom"/>
            <w:hideMark/>
          </w:tcPr>
          <w:p w14:paraId="4539775C" w14:textId="77777777" w:rsidR="003832D1" w:rsidRPr="003832D1" w:rsidRDefault="003832D1" w:rsidP="003832D1">
            <w:pPr>
              <w:spacing w:after="0" w:line="240" w:lineRule="auto"/>
              <w:ind w:left="0" w:firstLine="0"/>
              <w:jc w:val="right"/>
              <w:rPr>
                <w:sz w:val="20"/>
                <w:szCs w:val="20"/>
              </w:rPr>
            </w:pPr>
            <w:r w:rsidRPr="003832D1">
              <w:rPr>
                <w:sz w:val="20"/>
                <w:szCs w:val="20"/>
              </w:rPr>
              <w:t>23-Apr</w:t>
            </w:r>
          </w:p>
        </w:tc>
        <w:tc>
          <w:tcPr>
            <w:tcW w:w="3476" w:type="dxa"/>
            <w:tcBorders>
              <w:top w:val="nil"/>
              <w:left w:val="nil"/>
              <w:bottom w:val="single" w:sz="4" w:space="0" w:color="auto"/>
              <w:right w:val="nil"/>
            </w:tcBorders>
            <w:noWrap/>
            <w:vAlign w:val="bottom"/>
            <w:hideMark/>
          </w:tcPr>
          <w:p w14:paraId="48A4D62B" w14:textId="77777777" w:rsidR="003832D1" w:rsidRPr="003832D1" w:rsidRDefault="003832D1" w:rsidP="003832D1">
            <w:pPr>
              <w:spacing w:after="0" w:line="240" w:lineRule="auto"/>
              <w:ind w:left="0" w:firstLine="0"/>
              <w:rPr>
                <w:sz w:val="20"/>
                <w:szCs w:val="20"/>
              </w:rPr>
            </w:pPr>
            <w:r w:rsidRPr="003832D1">
              <w:rPr>
                <w:sz w:val="20"/>
                <w:szCs w:val="20"/>
              </w:rPr>
              <w:t>Oceans and coastal systems</w:t>
            </w:r>
          </w:p>
        </w:tc>
        <w:tc>
          <w:tcPr>
            <w:tcW w:w="811" w:type="dxa"/>
            <w:tcBorders>
              <w:top w:val="nil"/>
              <w:left w:val="nil"/>
              <w:bottom w:val="single" w:sz="4" w:space="0" w:color="auto"/>
              <w:right w:val="nil"/>
            </w:tcBorders>
            <w:noWrap/>
            <w:vAlign w:val="bottom"/>
            <w:hideMark/>
          </w:tcPr>
          <w:p w14:paraId="76B90FFA" w14:textId="77777777" w:rsidR="003832D1" w:rsidRPr="003832D1" w:rsidRDefault="003832D1" w:rsidP="003832D1">
            <w:pPr>
              <w:spacing w:after="0" w:line="240" w:lineRule="auto"/>
              <w:ind w:left="0" w:firstLine="0"/>
              <w:jc w:val="right"/>
              <w:rPr>
                <w:sz w:val="20"/>
                <w:szCs w:val="20"/>
              </w:rPr>
            </w:pPr>
            <w:r w:rsidRPr="003832D1">
              <w:rPr>
                <w:sz w:val="20"/>
                <w:szCs w:val="20"/>
              </w:rPr>
              <w:t>16</w:t>
            </w:r>
          </w:p>
        </w:tc>
        <w:tc>
          <w:tcPr>
            <w:tcW w:w="1676" w:type="dxa"/>
            <w:tcBorders>
              <w:top w:val="nil"/>
              <w:left w:val="nil"/>
              <w:bottom w:val="single" w:sz="4" w:space="0" w:color="auto"/>
              <w:right w:val="nil"/>
            </w:tcBorders>
            <w:noWrap/>
            <w:vAlign w:val="bottom"/>
            <w:hideMark/>
          </w:tcPr>
          <w:p w14:paraId="34A6DA4A" w14:textId="77777777" w:rsidR="003832D1" w:rsidRPr="003832D1" w:rsidRDefault="003832D1" w:rsidP="003832D1">
            <w:pPr>
              <w:spacing w:after="0" w:line="240" w:lineRule="auto"/>
              <w:ind w:left="0" w:firstLine="0"/>
              <w:rPr>
                <w:sz w:val="20"/>
                <w:szCs w:val="20"/>
              </w:rPr>
            </w:pPr>
            <w:r w:rsidRPr="003832D1">
              <w:rPr>
                <w:sz w:val="20"/>
                <w:szCs w:val="20"/>
              </w:rPr>
              <w:t>Optional essay due</w:t>
            </w:r>
          </w:p>
        </w:tc>
        <w:tc>
          <w:tcPr>
            <w:tcW w:w="1113" w:type="dxa"/>
            <w:vMerge/>
            <w:tcBorders>
              <w:top w:val="nil"/>
              <w:left w:val="nil"/>
              <w:bottom w:val="single" w:sz="4" w:space="0" w:color="000000"/>
              <w:right w:val="single" w:sz="4" w:space="0" w:color="auto"/>
            </w:tcBorders>
            <w:vAlign w:val="center"/>
            <w:hideMark/>
          </w:tcPr>
          <w:p w14:paraId="00111517" w14:textId="77777777" w:rsidR="003832D1" w:rsidRPr="003832D1" w:rsidRDefault="003832D1" w:rsidP="003832D1">
            <w:pPr>
              <w:spacing w:after="0" w:line="240" w:lineRule="auto"/>
              <w:ind w:left="0" w:firstLine="0"/>
              <w:rPr>
                <w:sz w:val="20"/>
                <w:szCs w:val="20"/>
              </w:rPr>
            </w:pPr>
          </w:p>
        </w:tc>
      </w:tr>
      <w:tr w:rsidR="003832D1" w:rsidRPr="003832D1" w14:paraId="22BCD70B" w14:textId="77777777" w:rsidTr="003832D1">
        <w:trPr>
          <w:trHeight w:val="300"/>
        </w:trPr>
        <w:tc>
          <w:tcPr>
            <w:tcW w:w="473" w:type="dxa"/>
            <w:tcBorders>
              <w:top w:val="single" w:sz="4" w:space="0" w:color="auto"/>
              <w:left w:val="single" w:sz="4" w:space="0" w:color="auto"/>
              <w:bottom w:val="nil"/>
              <w:right w:val="nil"/>
            </w:tcBorders>
            <w:noWrap/>
            <w:vAlign w:val="bottom"/>
            <w:hideMark/>
          </w:tcPr>
          <w:p w14:paraId="28E31D08" w14:textId="77777777" w:rsidR="003832D1" w:rsidRPr="003832D1" w:rsidRDefault="003832D1" w:rsidP="003832D1">
            <w:pPr>
              <w:spacing w:after="0" w:line="240" w:lineRule="auto"/>
              <w:ind w:left="0" w:firstLine="0"/>
              <w:jc w:val="right"/>
              <w:rPr>
                <w:sz w:val="20"/>
                <w:szCs w:val="20"/>
              </w:rPr>
            </w:pPr>
            <w:r w:rsidRPr="003832D1">
              <w:rPr>
                <w:sz w:val="20"/>
                <w:szCs w:val="20"/>
              </w:rPr>
              <w:t>15</w:t>
            </w:r>
          </w:p>
        </w:tc>
        <w:tc>
          <w:tcPr>
            <w:tcW w:w="906" w:type="dxa"/>
            <w:tcBorders>
              <w:top w:val="single" w:sz="4" w:space="0" w:color="auto"/>
              <w:left w:val="nil"/>
              <w:bottom w:val="nil"/>
              <w:right w:val="nil"/>
            </w:tcBorders>
            <w:noWrap/>
            <w:vAlign w:val="bottom"/>
            <w:hideMark/>
          </w:tcPr>
          <w:p w14:paraId="2BDD79F3"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single" w:sz="4" w:space="0" w:color="auto"/>
              <w:left w:val="nil"/>
              <w:bottom w:val="nil"/>
              <w:right w:val="nil"/>
            </w:tcBorders>
            <w:noWrap/>
            <w:vAlign w:val="bottom"/>
            <w:hideMark/>
          </w:tcPr>
          <w:p w14:paraId="6A9C2209" w14:textId="77777777" w:rsidR="003832D1" w:rsidRPr="003832D1" w:rsidRDefault="003832D1" w:rsidP="003832D1">
            <w:pPr>
              <w:spacing w:after="0" w:line="240" w:lineRule="auto"/>
              <w:ind w:left="0" w:firstLine="0"/>
              <w:jc w:val="right"/>
              <w:rPr>
                <w:sz w:val="20"/>
                <w:szCs w:val="20"/>
              </w:rPr>
            </w:pPr>
            <w:r w:rsidRPr="003832D1">
              <w:rPr>
                <w:sz w:val="20"/>
                <w:szCs w:val="20"/>
              </w:rPr>
              <w:t>28-Apr</w:t>
            </w:r>
          </w:p>
        </w:tc>
        <w:tc>
          <w:tcPr>
            <w:tcW w:w="3476" w:type="dxa"/>
            <w:tcBorders>
              <w:top w:val="nil"/>
              <w:left w:val="nil"/>
              <w:bottom w:val="nil"/>
              <w:right w:val="nil"/>
            </w:tcBorders>
            <w:noWrap/>
            <w:vAlign w:val="bottom"/>
            <w:hideMark/>
          </w:tcPr>
          <w:p w14:paraId="02D2AD68" w14:textId="77777777" w:rsidR="003832D1" w:rsidRPr="003832D1" w:rsidRDefault="003832D1" w:rsidP="003832D1">
            <w:pPr>
              <w:spacing w:after="0" w:line="240" w:lineRule="auto"/>
              <w:ind w:left="0" w:firstLine="0"/>
              <w:rPr>
                <w:sz w:val="20"/>
                <w:szCs w:val="20"/>
              </w:rPr>
            </w:pPr>
            <w:r w:rsidRPr="003832D1">
              <w:rPr>
                <w:sz w:val="20"/>
                <w:szCs w:val="20"/>
              </w:rPr>
              <w:t>Oceans and coastal systems</w:t>
            </w:r>
          </w:p>
        </w:tc>
        <w:tc>
          <w:tcPr>
            <w:tcW w:w="811" w:type="dxa"/>
            <w:tcBorders>
              <w:top w:val="nil"/>
              <w:left w:val="nil"/>
              <w:bottom w:val="nil"/>
              <w:right w:val="nil"/>
            </w:tcBorders>
            <w:noWrap/>
            <w:vAlign w:val="bottom"/>
            <w:hideMark/>
          </w:tcPr>
          <w:p w14:paraId="6753251A" w14:textId="77777777" w:rsidR="003832D1" w:rsidRPr="003832D1" w:rsidRDefault="003832D1" w:rsidP="003832D1">
            <w:pPr>
              <w:spacing w:after="0" w:line="240" w:lineRule="auto"/>
              <w:ind w:left="0" w:firstLine="0"/>
              <w:jc w:val="right"/>
              <w:rPr>
                <w:sz w:val="20"/>
                <w:szCs w:val="20"/>
              </w:rPr>
            </w:pPr>
            <w:r w:rsidRPr="003832D1">
              <w:rPr>
                <w:sz w:val="20"/>
                <w:szCs w:val="20"/>
              </w:rPr>
              <w:t>16</w:t>
            </w:r>
          </w:p>
        </w:tc>
        <w:tc>
          <w:tcPr>
            <w:tcW w:w="1676" w:type="dxa"/>
            <w:tcBorders>
              <w:top w:val="nil"/>
              <w:left w:val="nil"/>
              <w:bottom w:val="nil"/>
              <w:right w:val="nil"/>
            </w:tcBorders>
            <w:noWrap/>
            <w:vAlign w:val="bottom"/>
            <w:hideMark/>
          </w:tcPr>
          <w:p w14:paraId="7BC34ABC" w14:textId="77777777" w:rsidR="003832D1" w:rsidRPr="003832D1" w:rsidRDefault="003832D1" w:rsidP="003832D1">
            <w:pPr>
              <w:spacing w:after="0" w:line="240" w:lineRule="auto"/>
              <w:ind w:left="0" w:firstLine="0"/>
              <w:jc w:val="right"/>
              <w:rPr>
                <w:sz w:val="20"/>
                <w:szCs w:val="20"/>
              </w:rPr>
            </w:pPr>
            <w:r w:rsidRPr="003832D1">
              <w:rPr>
                <w:sz w:val="20"/>
                <w:szCs w:val="20"/>
              </w:rPr>
              <w:t>3-May</w:t>
            </w:r>
          </w:p>
        </w:tc>
        <w:tc>
          <w:tcPr>
            <w:tcW w:w="1113" w:type="dxa"/>
            <w:vMerge w:val="restart"/>
            <w:tcBorders>
              <w:top w:val="nil"/>
              <w:left w:val="nil"/>
              <w:bottom w:val="single" w:sz="4" w:space="0" w:color="000000"/>
              <w:right w:val="single" w:sz="4" w:space="0" w:color="auto"/>
            </w:tcBorders>
            <w:vAlign w:val="bottom"/>
            <w:hideMark/>
          </w:tcPr>
          <w:p w14:paraId="0E16FB8C" w14:textId="77777777" w:rsidR="003832D1" w:rsidRPr="003832D1" w:rsidRDefault="003832D1" w:rsidP="003832D1">
            <w:pPr>
              <w:spacing w:after="0" w:line="240" w:lineRule="auto"/>
              <w:ind w:left="0" w:firstLine="0"/>
              <w:jc w:val="center"/>
              <w:rPr>
                <w:sz w:val="20"/>
                <w:szCs w:val="20"/>
              </w:rPr>
            </w:pPr>
            <w:r w:rsidRPr="003832D1">
              <w:rPr>
                <w:sz w:val="20"/>
                <w:szCs w:val="20"/>
              </w:rPr>
              <w:t>Oceans</w:t>
            </w:r>
          </w:p>
        </w:tc>
      </w:tr>
      <w:tr w:rsidR="003832D1" w:rsidRPr="003832D1" w14:paraId="034970B3" w14:textId="77777777" w:rsidTr="003832D1">
        <w:trPr>
          <w:trHeight w:val="300"/>
        </w:trPr>
        <w:tc>
          <w:tcPr>
            <w:tcW w:w="473" w:type="dxa"/>
            <w:tcBorders>
              <w:top w:val="nil"/>
              <w:left w:val="single" w:sz="4" w:space="0" w:color="auto"/>
              <w:bottom w:val="nil"/>
              <w:right w:val="nil"/>
            </w:tcBorders>
            <w:noWrap/>
            <w:vAlign w:val="bottom"/>
            <w:hideMark/>
          </w:tcPr>
          <w:p w14:paraId="419288C7" w14:textId="77777777" w:rsidR="003832D1" w:rsidRPr="003832D1" w:rsidRDefault="003832D1" w:rsidP="003832D1">
            <w:pPr>
              <w:spacing w:after="0" w:line="240" w:lineRule="auto"/>
              <w:ind w:left="0" w:firstLine="0"/>
              <w:jc w:val="right"/>
              <w:rPr>
                <w:sz w:val="20"/>
                <w:szCs w:val="20"/>
              </w:rPr>
            </w:pPr>
            <w:r w:rsidRPr="003832D1">
              <w:rPr>
                <w:sz w:val="20"/>
                <w:szCs w:val="20"/>
              </w:rPr>
              <w:t>15</w:t>
            </w:r>
          </w:p>
        </w:tc>
        <w:tc>
          <w:tcPr>
            <w:tcW w:w="906" w:type="dxa"/>
            <w:tcBorders>
              <w:top w:val="nil"/>
              <w:left w:val="nil"/>
              <w:bottom w:val="single" w:sz="4" w:space="0" w:color="auto"/>
              <w:right w:val="nil"/>
            </w:tcBorders>
            <w:noWrap/>
            <w:vAlign w:val="bottom"/>
            <w:hideMark/>
          </w:tcPr>
          <w:p w14:paraId="2D961495" w14:textId="77777777" w:rsidR="003832D1" w:rsidRPr="003832D1" w:rsidRDefault="003832D1" w:rsidP="003832D1">
            <w:pPr>
              <w:spacing w:after="0" w:line="240" w:lineRule="auto"/>
              <w:ind w:left="0" w:firstLine="0"/>
              <w:rPr>
                <w:sz w:val="20"/>
                <w:szCs w:val="20"/>
              </w:rPr>
            </w:pPr>
            <w:r w:rsidRPr="003832D1">
              <w:rPr>
                <w:sz w:val="20"/>
                <w:szCs w:val="20"/>
              </w:rPr>
              <w:t>Thursday</w:t>
            </w:r>
          </w:p>
        </w:tc>
        <w:tc>
          <w:tcPr>
            <w:tcW w:w="905" w:type="dxa"/>
            <w:tcBorders>
              <w:top w:val="nil"/>
              <w:left w:val="nil"/>
              <w:bottom w:val="single" w:sz="4" w:space="0" w:color="auto"/>
              <w:right w:val="nil"/>
            </w:tcBorders>
            <w:noWrap/>
            <w:vAlign w:val="bottom"/>
            <w:hideMark/>
          </w:tcPr>
          <w:p w14:paraId="71A06D3F" w14:textId="77777777" w:rsidR="003832D1" w:rsidRPr="003832D1" w:rsidRDefault="003832D1" w:rsidP="003832D1">
            <w:pPr>
              <w:spacing w:after="0" w:line="240" w:lineRule="auto"/>
              <w:ind w:left="0" w:firstLine="0"/>
              <w:jc w:val="right"/>
              <w:rPr>
                <w:sz w:val="20"/>
                <w:szCs w:val="20"/>
              </w:rPr>
            </w:pPr>
            <w:r w:rsidRPr="003832D1">
              <w:rPr>
                <w:sz w:val="20"/>
                <w:szCs w:val="20"/>
              </w:rPr>
              <w:t>30-Apr</w:t>
            </w:r>
          </w:p>
        </w:tc>
        <w:tc>
          <w:tcPr>
            <w:tcW w:w="3476" w:type="dxa"/>
            <w:tcBorders>
              <w:top w:val="nil"/>
              <w:left w:val="nil"/>
              <w:bottom w:val="single" w:sz="4" w:space="0" w:color="auto"/>
              <w:right w:val="nil"/>
            </w:tcBorders>
            <w:noWrap/>
            <w:vAlign w:val="bottom"/>
            <w:hideMark/>
          </w:tcPr>
          <w:p w14:paraId="328BF0EA" w14:textId="77777777" w:rsidR="003832D1" w:rsidRPr="003832D1" w:rsidRDefault="003832D1" w:rsidP="003832D1">
            <w:pPr>
              <w:spacing w:after="0" w:line="240" w:lineRule="auto"/>
              <w:ind w:left="0" w:firstLine="0"/>
              <w:rPr>
                <w:sz w:val="20"/>
                <w:szCs w:val="20"/>
              </w:rPr>
            </w:pPr>
            <w:r w:rsidRPr="003832D1">
              <w:rPr>
                <w:sz w:val="20"/>
                <w:szCs w:val="20"/>
              </w:rPr>
              <w:t>Review for final exam</w:t>
            </w:r>
          </w:p>
        </w:tc>
        <w:tc>
          <w:tcPr>
            <w:tcW w:w="811" w:type="dxa"/>
            <w:tcBorders>
              <w:top w:val="nil"/>
              <w:left w:val="nil"/>
              <w:bottom w:val="single" w:sz="4" w:space="0" w:color="auto"/>
              <w:right w:val="nil"/>
            </w:tcBorders>
            <w:noWrap/>
            <w:vAlign w:val="bottom"/>
            <w:hideMark/>
          </w:tcPr>
          <w:p w14:paraId="3DA6118E" w14:textId="77777777" w:rsidR="003832D1" w:rsidRPr="003832D1" w:rsidRDefault="003832D1" w:rsidP="003832D1">
            <w:pPr>
              <w:spacing w:after="0" w:line="240" w:lineRule="auto"/>
              <w:ind w:left="0" w:firstLine="0"/>
              <w:rPr>
                <w:sz w:val="20"/>
                <w:szCs w:val="20"/>
              </w:rPr>
            </w:pPr>
            <w:r w:rsidRPr="003832D1">
              <w:rPr>
                <w:sz w:val="20"/>
                <w:szCs w:val="20"/>
              </w:rPr>
              <w:t> </w:t>
            </w:r>
          </w:p>
        </w:tc>
        <w:tc>
          <w:tcPr>
            <w:tcW w:w="1676" w:type="dxa"/>
            <w:tcBorders>
              <w:top w:val="nil"/>
              <w:left w:val="nil"/>
              <w:bottom w:val="single" w:sz="4" w:space="0" w:color="auto"/>
              <w:right w:val="nil"/>
            </w:tcBorders>
            <w:noWrap/>
            <w:vAlign w:val="bottom"/>
            <w:hideMark/>
          </w:tcPr>
          <w:p w14:paraId="26FC588B" w14:textId="77777777" w:rsidR="003832D1" w:rsidRPr="003832D1" w:rsidRDefault="003832D1" w:rsidP="003832D1">
            <w:pPr>
              <w:spacing w:after="0" w:line="240" w:lineRule="auto"/>
              <w:ind w:left="0" w:firstLine="0"/>
              <w:rPr>
                <w:sz w:val="20"/>
                <w:szCs w:val="20"/>
              </w:rPr>
            </w:pPr>
            <w:r w:rsidRPr="003832D1">
              <w:rPr>
                <w:sz w:val="20"/>
                <w:szCs w:val="20"/>
              </w:rPr>
              <w:t>Reading quiz 12</w:t>
            </w:r>
          </w:p>
        </w:tc>
        <w:tc>
          <w:tcPr>
            <w:tcW w:w="1113" w:type="dxa"/>
            <w:vMerge/>
            <w:tcBorders>
              <w:top w:val="nil"/>
              <w:left w:val="nil"/>
              <w:bottom w:val="single" w:sz="4" w:space="0" w:color="000000"/>
              <w:right w:val="single" w:sz="4" w:space="0" w:color="auto"/>
            </w:tcBorders>
            <w:vAlign w:val="center"/>
            <w:hideMark/>
          </w:tcPr>
          <w:p w14:paraId="39DD8BD0" w14:textId="77777777" w:rsidR="003832D1" w:rsidRPr="003832D1" w:rsidRDefault="003832D1" w:rsidP="003832D1">
            <w:pPr>
              <w:spacing w:after="0" w:line="240" w:lineRule="auto"/>
              <w:ind w:left="0" w:firstLine="0"/>
              <w:rPr>
                <w:sz w:val="20"/>
                <w:szCs w:val="20"/>
              </w:rPr>
            </w:pPr>
          </w:p>
        </w:tc>
      </w:tr>
      <w:tr w:rsidR="003832D1" w:rsidRPr="003832D1" w14:paraId="194A6BEF" w14:textId="77777777" w:rsidTr="003832D1">
        <w:trPr>
          <w:trHeight w:val="300"/>
        </w:trPr>
        <w:tc>
          <w:tcPr>
            <w:tcW w:w="473" w:type="dxa"/>
            <w:tcBorders>
              <w:top w:val="single" w:sz="4" w:space="0" w:color="auto"/>
              <w:left w:val="single" w:sz="4" w:space="0" w:color="auto"/>
              <w:bottom w:val="nil"/>
              <w:right w:val="nil"/>
            </w:tcBorders>
            <w:noWrap/>
            <w:vAlign w:val="bottom"/>
            <w:hideMark/>
          </w:tcPr>
          <w:p w14:paraId="3375371B" w14:textId="77777777" w:rsidR="003832D1" w:rsidRPr="003832D1" w:rsidRDefault="003832D1" w:rsidP="003832D1">
            <w:pPr>
              <w:spacing w:after="0" w:line="240" w:lineRule="auto"/>
              <w:ind w:left="0" w:firstLine="0"/>
              <w:jc w:val="right"/>
              <w:rPr>
                <w:sz w:val="20"/>
                <w:szCs w:val="20"/>
              </w:rPr>
            </w:pPr>
            <w:r w:rsidRPr="003832D1">
              <w:rPr>
                <w:sz w:val="20"/>
                <w:szCs w:val="20"/>
              </w:rPr>
              <w:t>16</w:t>
            </w:r>
          </w:p>
        </w:tc>
        <w:tc>
          <w:tcPr>
            <w:tcW w:w="906" w:type="dxa"/>
            <w:tcBorders>
              <w:top w:val="nil"/>
              <w:left w:val="nil"/>
              <w:bottom w:val="nil"/>
              <w:right w:val="nil"/>
            </w:tcBorders>
            <w:noWrap/>
            <w:vAlign w:val="bottom"/>
            <w:hideMark/>
          </w:tcPr>
          <w:p w14:paraId="32CFC381"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nil"/>
              <w:right w:val="nil"/>
            </w:tcBorders>
            <w:noWrap/>
            <w:vAlign w:val="bottom"/>
            <w:hideMark/>
          </w:tcPr>
          <w:p w14:paraId="678BFB49" w14:textId="77777777" w:rsidR="003832D1" w:rsidRPr="003832D1" w:rsidRDefault="003832D1" w:rsidP="003832D1">
            <w:pPr>
              <w:spacing w:after="0" w:line="240" w:lineRule="auto"/>
              <w:ind w:left="0" w:firstLine="0"/>
              <w:jc w:val="right"/>
              <w:rPr>
                <w:sz w:val="20"/>
                <w:szCs w:val="20"/>
              </w:rPr>
            </w:pPr>
            <w:r w:rsidRPr="003832D1">
              <w:rPr>
                <w:sz w:val="20"/>
                <w:szCs w:val="20"/>
              </w:rPr>
              <w:t>4-May</w:t>
            </w:r>
          </w:p>
        </w:tc>
        <w:tc>
          <w:tcPr>
            <w:tcW w:w="4287" w:type="dxa"/>
            <w:gridSpan w:val="2"/>
            <w:tcBorders>
              <w:top w:val="single" w:sz="4" w:space="0" w:color="auto"/>
              <w:left w:val="nil"/>
              <w:bottom w:val="nil"/>
              <w:right w:val="nil"/>
            </w:tcBorders>
            <w:noWrap/>
            <w:vAlign w:val="bottom"/>
            <w:hideMark/>
          </w:tcPr>
          <w:p w14:paraId="00340E0B" w14:textId="77777777" w:rsidR="003832D1" w:rsidRPr="003832D1" w:rsidRDefault="003832D1" w:rsidP="003832D1">
            <w:pPr>
              <w:spacing w:after="0" w:line="240" w:lineRule="auto"/>
              <w:ind w:left="0" w:firstLine="0"/>
              <w:rPr>
                <w:b/>
                <w:bCs/>
                <w:sz w:val="20"/>
                <w:szCs w:val="20"/>
              </w:rPr>
            </w:pPr>
            <w:r w:rsidRPr="003832D1">
              <w:rPr>
                <w:b/>
                <w:bCs/>
                <w:sz w:val="20"/>
                <w:szCs w:val="20"/>
              </w:rPr>
              <w:t>Final Exam chapter 11, 12, 14, 16 &amp; 18</w:t>
            </w:r>
          </w:p>
        </w:tc>
        <w:tc>
          <w:tcPr>
            <w:tcW w:w="2789" w:type="dxa"/>
            <w:gridSpan w:val="2"/>
            <w:tcBorders>
              <w:top w:val="single" w:sz="4" w:space="0" w:color="auto"/>
              <w:left w:val="nil"/>
              <w:bottom w:val="nil"/>
              <w:right w:val="single" w:sz="4" w:space="0" w:color="000000"/>
            </w:tcBorders>
            <w:noWrap/>
            <w:vAlign w:val="bottom"/>
            <w:hideMark/>
          </w:tcPr>
          <w:p w14:paraId="680B6C66" w14:textId="77777777" w:rsidR="003832D1" w:rsidRPr="003832D1" w:rsidRDefault="003832D1" w:rsidP="003832D1">
            <w:pPr>
              <w:spacing w:after="0" w:line="240" w:lineRule="auto"/>
              <w:ind w:left="0" w:firstLine="0"/>
              <w:rPr>
                <w:sz w:val="20"/>
                <w:szCs w:val="20"/>
              </w:rPr>
            </w:pPr>
            <w:r w:rsidRPr="003832D1">
              <w:rPr>
                <w:sz w:val="20"/>
                <w:szCs w:val="20"/>
              </w:rPr>
              <w:t xml:space="preserve">3:00 PM for section 004 </w:t>
            </w:r>
            <w:r w:rsidRPr="003832D1">
              <w:rPr>
                <w:b/>
                <w:bCs/>
                <w:sz w:val="20"/>
                <w:szCs w:val="20"/>
              </w:rPr>
              <w:t>MONDAY</w:t>
            </w:r>
          </w:p>
        </w:tc>
      </w:tr>
      <w:tr w:rsidR="003832D1" w:rsidRPr="003832D1" w14:paraId="4EF62585" w14:textId="77777777" w:rsidTr="003832D1">
        <w:trPr>
          <w:trHeight w:val="300"/>
        </w:trPr>
        <w:tc>
          <w:tcPr>
            <w:tcW w:w="473" w:type="dxa"/>
            <w:tcBorders>
              <w:top w:val="nil"/>
              <w:left w:val="single" w:sz="4" w:space="0" w:color="auto"/>
              <w:bottom w:val="single" w:sz="4" w:space="0" w:color="auto"/>
              <w:right w:val="nil"/>
            </w:tcBorders>
            <w:noWrap/>
            <w:vAlign w:val="bottom"/>
            <w:hideMark/>
          </w:tcPr>
          <w:p w14:paraId="571B80BF" w14:textId="77777777" w:rsidR="003832D1" w:rsidRPr="003832D1" w:rsidRDefault="003832D1" w:rsidP="003832D1">
            <w:pPr>
              <w:spacing w:after="0" w:line="240" w:lineRule="auto"/>
              <w:ind w:left="0" w:firstLine="0"/>
              <w:jc w:val="right"/>
              <w:rPr>
                <w:sz w:val="20"/>
                <w:szCs w:val="20"/>
              </w:rPr>
            </w:pPr>
            <w:r w:rsidRPr="003832D1">
              <w:rPr>
                <w:sz w:val="20"/>
                <w:szCs w:val="20"/>
              </w:rPr>
              <w:t>16</w:t>
            </w:r>
          </w:p>
        </w:tc>
        <w:tc>
          <w:tcPr>
            <w:tcW w:w="906" w:type="dxa"/>
            <w:tcBorders>
              <w:top w:val="nil"/>
              <w:left w:val="nil"/>
              <w:bottom w:val="single" w:sz="4" w:space="0" w:color="auto"/>
              <w:right w:val="nil"/>
            </w:tcBorders>
            <w:noWrap/>
            <w:vAlign w:val="bottom"/>
            <w:hideMark/>
          </w:tcPr>
          <w:p w14:paraId="5526FFD2" w14:textId="77777777" w:rsidR="003832D1" w:rsidRPr="003832D1" w:rsidRDefault="003832D1" w:rsidP="003832D1">
            <w:pPr>
              <w:spacing w:after="0" w:line="240" w:lineRule="auto"/>
              <w:ind w:left="0" w:firstLine="0"/>
              <w:rPr>
                <w:sz w:val="20"/>
                <w:szCs w:val="20"/>
              </w:rPr>
            </w:pPr>
            <w:r w:rsidRPr="003832D1">
              <w:rPr>
                <w:sz w:val="20"/>
                <w:szCs w:val="20"/>
              </w:rPr>
              <w:t>Tuesday</w:t>
            </w:r>
          </w:p>
        </w:tc>
        <w:tc>
          <w:tcPr>
            <w:tcW w:w="905" w:type="dxa"/>
            <w:tcBorders>
              <w:top w:val="nil"/>
              <w:left w:val="nil"/>
              <w:bottom w:val="single" w:sz="4" w:space="0" w:color="auto"/>
              <w:right w:val="nil"/>
            </w:tcBorders>
            <w:noWrap/>
            <w:vAlign w:val="bottom"/>
            <w:hideMark/>
          </w:tcPr>
          <w:p w14:paraId="5430EC5C" w14:textId="77777777" w:rsidR="003832D1" w:rsidRPr="003832D1" w:rsidRDefault="003832D1" w:rsidP="003832D1">
            <w:pPr>
              <w:spacing w:after="0" w:line="240" w:lineRule="auto"/>
              <w:ind w:left="0" w:firstLine="0"/>
              <w:jc w:val="right"/>
              <w:rPr>
                <w:sz w:val="20"/>
                <w:szCs w:val="20"/>
              </w:rPr>
            </w:pPr>
            <w:r w:rsidRPr="003832D1">
              <w:rPr>
                <w:sz w:val="20"/>
                <w:szCs w:val="20"/>
              </w:rPr>
              <w:t>5-May</w:t>
            </w:r>
          </w:p>
        </w:tc>
        <w:tc>
          <w:tcPr>
            <w:tcW w:w="4287" w:type="dxa"/>
            <w:gridSpan w:val="2"/>
            <w:tcBorders>
              <w:top w:val="nil"/>
              <w:left w:val="nil"/>
              <w:bottom w:val="single" w:sz="4" w:space="0" w:color="auto"/>
              <w:right w:val="nil"/>
            </w:tcBorders>
            <w:noWrap/>
            <w:vAlign w:val="bottom"/>
            <w:hideMark/>
          </w:tcPr>
          <w:p w14:paraId="73E873CA" w14:textId="77777777" w:rsidR="003832D1" w:rsidRPr="003832D1" w:rsidRDefault="003832D1" w:rsidP="003832D1">
            <w:pPr>
              <w:spacing w:after="0" w:line="240" w:lineRule="auto"/>
              <w:ind w:left="0" w:firstLine="0"/>
              <w:rPr>
                <w:b/>
                <w:bCs/>
                <w:sz w:val="20"/>
                <w:szCs w:val="20"/>
              </w:rPr>
            </w:pPr>
            <w:r w:rsidRPr="003832D1">
              <w:rPr>
                <w:b/>
                <w:bCs/>
                <w:sz w:val="20"/>
                <w:szCs w:val="20"/>
              </w:rPr>
              <w:t>Final Exam chapter 11, 12, 14, 16 &amp; 18</w:t>
            </w:r>
          </w:p>
        </w:tc>
        <w:tc>
          <w:tcPr>
            <w:tcW w:w="2789" w:type="dxa"/>
            <w:gridSpan w:val="2"/>
            <w:tcBorders>
              <w:top w:val="nil"/>
              <w:left w:val="nil"/>
              <w:bottom w:val="single" w:sz="4" w:space="0" w:color="auto"/>
              <w:right w:val="single" w:sz="4" w:space="0" w:color="000000"/>
            </w:tcBorders>
            <w:noWrap/>
            <w:vAlign w:val="bottom"/>
            <w:hideMark/>
          </w:tcPr>
          <w:p w14:paraId="37AEFB94" w14:textId="77777777" w:rsidR="003832D1" w:rsidRPr="003832D1" w:rsidRDefault="003832D1" w:rsidP="003832D1">
            <w:pPr>
              <w:spacing w:after="0" w:line="240" w:lineRule="auto"/>
              <w:ind w:left="0" w:firstLine="0"/>
              <w:rPr>
                <w:sz w:val="20"/>
                <w:szCs w:val="20"/>
              </w:rPr>
            </w:pPr>
            <w:r w:rsidRPr="003832D1">
              <w:rPr>
                <w:sz w:val="20"/>
                <w:szCs w:val="20"/>
              </w:rPr>
              <w:t>10:00AM for section 005</w:t>
            </w:r>
          </w:p>
        </w:tc>
      </w:tr>
    </w:tbl>
    <w:p w14:paraId="0CCE6C2A" w14:textId="77777777" w:rsidR="003832D1" w:rsidRPr="003832D1" w:rsidRDefault="003832D1" w:rsidP="006976D0">
      <w:pPr>
        <w:spacing w:after="0" w:line="240" w:lineRule="auto"/>
        <w:ind w:left="0" w:firstLine="0"/>
        <w:rPr>
          <w:iCs/>
          <w:sz w:val="20"/>
          <w:szCs w:val="20"/>
        </w:rPr>
      </w:pPr>
    </w:p>
    <w:sectPr w:rsidR="003832D1" w:rsidRPr="003832D1" w:rsidSect="005D3664">
      <w:footerReference w:type="even" r:id="rId10"/>
      <w:footerReference w:type="default" r:id="rId11"/>
      <w:footerReference w:type="first" r:id="rId12"/>
      <w:pgSz w:w="12240" w:h="15840"/>
      <w:pgMar w:top="1445" w:right="869" w:bottom="1489" w:left="1080" w:header="720" w:footer="72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95E9" w14:textId="77777777" w:rsidR="00646C02" w:rsidRDefault="00646C02">
      <w:pPr>
        <w:spacing w:after="0" w:line="240" w:lineRule="auto"/>
      </w:pPr>
      <w:r>
        <w:separator/>
      </w:r>
    </w:p>
  </w:endnote>
  <w:endnote w:type="continuationSeparator" w:id="0">
    <w:p w14:paraId="5AA79AD2" w14:textId="77777777" w:rsidR="00646C02" w:rsidRDefault="00646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93B8" w14:textId="77777777" w:rsidR="000540A6" w:rsidRDefault="0011788C">
    <w:pPr>
      <w:spacing w:after="0" w:line="259" w:lineRule="auto"/>
      <w:ind w:left="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9</w:t>
      </w:r>
    </w:fldSimple>
    <w:r>
      <w:rPr>
        <w:rFonts w:ascii="Calibri" w:eastAsia="Calibri" w:hAnsi="Calibri" w:cs="Calibri"/>
        <w:sz w:val="22"/>
      </w:rPr>
      <w:t xml:space="preserve"> </w:t>
    </w:r>
  </w:p>
  <w:p w14:paraId="630BCBBD" w14:textId="77777777" w:rsidR="000540A6" w:rsidRDefault="0011788C">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1BDF" w14:textId="7BB406DF" w:rsidR="000540A6" w:rsidRDefault="0011788C">
    <w:pPr>
      <w:spacing w:after="0" w:line="259" w:lineRule="auto"/>
      <w:ind w:left="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sidR="00A1139D" w:rsidRPr="00A1139D">
      <w:rPr>
        <w:rFonts w:ascii="Calibri" w:eastAsia="Calibri" w:hAnsi="Calibri" w:cs="Calibri"/>
        <w:b/>
        <w:noProof/>
        <w:sz w:val="22"/>
      </w:rPr>
      <w:t>9</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sidR="00A1139D" w:rsidRPr="00A1139D">
        <w:rPr>
          <w:rFonts w:ascii="Calibri" w:eastAsia="Calibri" w:hAnsi="Calibri" w:cs="Calibri"/>
          <w:b/>
          <w:noProof/>
          <w:sz w:val="22"/>
        </w:rPr>
        <w:t>9</w:t>
      </w:r>
    </w:fldSimple>
    <w:r>
      <w:rPr>
        <w:rFonts w:ascii="Calibri" w:eastAsia="Calibri" w:hAnsi="Calibri" w:cs="Calibri"/>
        <w:sz w:val="22"/>
      </w:rPr>
      <w:t xml:space="preserve"> </w:t>
    </w:r>
  </w:p>
  <w:p w14:paraId="526CE086" w14:textId="77777777" w:rsidR="000540A6" w:rsidRDefault="0011788C">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BDF0" w14:textId="77777777" w:rsidR="000540A6" w:rsidRDefault="0011788C">
    <w:pPr>
      <w:spacing w:after="0" w:line="259" w:lineRule="auto"/>
      <w:ind w:left="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9</w:t>
      </w:r>
    </w:fldSimple>
    <w:r>
      <w:rPr>
        <w:rFonts w:ascii="Calibri" w:eastAsia="Calibri" w:hAnsi="Calibri" w:cs="Calibri"/>
        <w:sz w:val="22"/>
      </w:rPr>
      <w:t xml:space="preserve"> </w:t>
    </w:r>
  </w:p>
  <w:p w14:paraId="6B4C53F6" w14:textId="77777777" w:rsidR="000540A6" w:rsidRDefault="0011788C">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2425D" w14:textId="77777777" w:rsidR="00646C02" w:rsidRDefault="00646C02">
      <w:pPr>
        <w:spacing w:after="0" w:line="240" w:lineRule="auto"/>
      </w:pPr>
      <w:r>
        <w:separator/>
      </w:r>
    </w:p>
  </w:footnote>
  <w:footnote w:type="continuationSeparator" w:id="0">
    <w:p w14:paraId="5AD4F4C1" w14:textId="77777777" w:rsidR="00646C02" w:rsidRDefault="00646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EAF"/>
    <w:multiLevelType w:val="hybridMultilevel"/>
    <w:tmpl w:val="F146B284"/>
    <w:lvl w:ilvl="0" w:tplc="EFFC50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56FBD0">
      <w:start w:val="1"/>
      <w:numFmt w:val="bullet"/>
      <w:lvlText w:val=""/>
      <w:lvlJc w:val="left"/>
      <w:pPr>
        <w:ind w:left="12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00E578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05049A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C3418A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F72A38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6C672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ADCB40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FD0CBE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A4508E"/>
    <w:multiLevelType w:val="hybridMultilevel"/>
    <w:tmpl w:val="54B89840"/>
    <w:lvl w:ilvl="0" w:tplc="62FEFE1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AEAA42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FD0E27C">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F7E49EC">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FEA350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8022AEC">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80BE76">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9EAD86C">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EC0773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AE114A"/>
    <w:multiLevelType w:val="hybridMultilevel"/>
    <w:tmpl w:val="D112317C"/>
    <w:lvl w:ilvl="0" w:tplc="CBF2A42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6E46412">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C0236B6">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6E608C0">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CA269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6F2DB06">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E842780">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BAFE98">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95EABDA">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A02AAE"/>
    <w:multiLevelType w:val="hybridMultilevel"/>
    <w:tmpl w:val="1E482C0C"/>
    <w:lvl w:ilvl="0" w:tplc="323CA18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E067C7C">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266B560">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A0A6EC2">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249FD4">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942A95E">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66A3ADE">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D5E6C26">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F9456B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EA0403"/>
    <w:multiLevelType w:val="hybridMultilevel"/>
    <w:tmpl w:val="23083794"/>
    <w:lvl w:ilvl="0" w:tplc="7708F9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C8ED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BEA3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04E9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B2D73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46A7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B6AA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8697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1C69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381C45"/>
    <w:multiLevelType w:val="hybridMultilevel"/>
    <w:tmpl w:val="5402336A"/>
    <w:lvl w:ilvl="0" w:tplc="F84AEA4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2ACC0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46E8C08">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85CA64E">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5DA67CC">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B044510">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55A3504">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9260F14">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A32668C">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DC4EC1"/>
    <w:multiLevelType w:val="hybridMultilevel"/>
    <w:tmpl w:val="0C28A6FC"/>
    <w:lvl w:ilvl="0" w:tplc="8D76685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9A07260">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85E0D62">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10FBD4">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88EF942">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C2E6524">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D809DFC">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9F6E654">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8C0DEF6">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2350C0"/>
    <w:multiLevelType w:val="hybridMultilevel"/>
    <w:tmpl w:val="30687E0E"/>
    <w:lvl w:ilvl="0" w:tplc="62A02F2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CF861D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558D356">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E10990A">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B6A223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5EAC1EC">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0A29D6">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9AECF78">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2EEFEC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2A2A9D"/>
    <w:multiLevelType w:val="hybridMultilevel"/>
    <w:tmpl w:val="06FA1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73CFA"/>
    <w:multiLevelType w:val="hybridMultilevel"/>
    <w:tmpl w:val="1918128E"/>
    <w:lvl w:ilvl="0" w:tplc="12B299B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443E7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94CBF1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06822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102B20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B0E051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1E4F87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620EE3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DD6B43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75783C"/>
    <w:multiLevelType w:val="hybridMultilevel"/>
    <w:tmpl w:val="C0C02AEC"/>
    <w:lvl w:ilvl="0" w:tplc="1D2473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40B7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0863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E2B5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0A57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A8F5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478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CA0E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B04D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7C3890"/>
    <w:multiLevelType w:val="hybridMultilevel"/>
    <w:tmpl w:val="733E77A4"/>
    <w:lvl w:ilvl="0" w:tplc="6E4E476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4C401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0502D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7A40E0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D28DD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52E816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4B0CC8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F86AE4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0D6CCE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6723C6C"/>
    <w:multiLevelType w:val="hybridMultilevel"/>
    <w:tmpl w:val="5AE2084E"/>
    <w:lvl w:ilvl="0" w:tplc="1572126C">
      <w:start w:val="1"/>
      <w:numFmt w:val="bullet"/>
      <w:lvlText w:val=""/>
      <w:lvlJc w:val="left"/>
      <w:pPr>
        <w:ind w:left="720"/>
      </w:pPr>
      <w:rPr>
        <w:rFonts w:ascii="Wingdings" w:eastAsia="Wingdings" w:hAnsi="Wingdings" w:cs="Wingdings"/>
        <w:b w:val="0"/>
        <w:i w:val="0"/>
        <w:strike/>
        <w:dstrike w:val="0"/>
        <w:color w:val="000000"/>
        <w:sz w:val="24"/>
        <w:szCs w:val="24"/>
        <w:u w:val="none" w:color="000000"/>
        <w:bdr w:val="none" w:sz="0" w:space="0" w:color="auto"/>
        <w:shd w:val="clear" w:color="auto" w:fill="auto"/>
        <w:vertAlign w:val="baseline"/>
      </w:rPr>
    </w:lvl>
    <w:lvl w:ilvl="1" w:tplc="10FE25D4">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014A5EE">
      <w:start w:val="1"/>
      <w:numFmt w:val="bullet"/>
      <w:lvlText w:val="▪"/>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AE07C98">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849ADE">
      <w:start w:val="1"/>
      <w:numFmt w:val="bullet"/>
      <w:lvlText w:val="o"/>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7B263D0">
      <w:start w:val="1"/>
      <w:numFmt w:val="bullet"/>
      <w:lvlText w:val="▪"/>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2365964">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2E2EE2">
      <w:start w:val="1"/>
      <w:numFmt w:val="bullet"/>
      <w:lvlText w:val="o"/>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E84FFC">
      <w:start w:val="1"/>
      <w:numFmt w:val="bullet"/>
      <w:lvlText w:val="▪"/>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735615070">
    <w:abstractNumId w:val="0"/>
  </w:num>
  <w:num w:numId="2" w16cid:durableId="1897668616">
    <w:abstractNumId w:val="10"/>
  </w:num>
  <w:num w:numId="3" w16cid:durableId="97069536">
    <w:abstractNumId w:val="12"/>
  </w:num>
  <w:num w:numId="4" w16cid:durableId="872423771">
    <w:abstractNumId w:val="11"/>
  </w:num>
  <w:num w:numId="5" w16cid:durableId="1593584554">
    <w:abstractNumId w:val="9"/>
  </w:num>
  <w:num w:numId="6" w16cid:durableId="434860834">
    <w:abstractNumId w:val="4"/>
  </w:num>
  <w:num w:numId="7" w16cid:durableId="1934243217">
    <w:abstractNumId w:val="1"/>
  </w:num>
  <w:num w:numId="8" w16cid:durableId="1307782911">
    <w:abstractNumId w:val="2"/>
  </w:num>
  <w:num w:numId="9" w16cid:durableId="614990840">
    <w:abstractNumId w:val="6"/>
  </w:num>
  <w:num w:numId="10" w16cid:durableId="520514020">
    <w:abstractNumId w:val="3"/>
  </w:num>
  <w:num w:numId="11" w16cid:durableId="480580237">
    <w:abstractNumId w:val="5"/>
  </w:num>
  <w:num w:numId="12" w16cid:durableId="1743486859">
    <w:abstractNumId w:val="7"/>
  </w:num>
  <w:num w:numId="13" w16cid:durableId="1185169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0A6"/>
    <w:rsid w:val="000540A6"/>
    <w:rsid w:val="00065A30"/>
    <w:rsid w:val="000A229B"/>
    <w:rsid w:val="000D3B94"/>
    <w:rsid w:val="000F0D74"/>
    <w:rsid w:val="001042F8"/>
    <w:rsid w:val="0011788C"/>
    <w:rsid w:val="001369E1"/>
    <w:rsid w:val="00162A18"/>
    <w:rsid w:val="001836B7"/>
    <w:rsid w:val="001953D1"/>
    <w:rsid w:val="001959C8"/>
    <w:rsid w:val="0019721A"/>
    <w:rsid w:val="001D66BD"/>
    <w:rsid w:val="00317045"/>
    <w:rsid w:val="0034736B"/>
    <w:rsid w:val="003832D1"/>
    <w:rsid w:val="003C2BBE"/>
    <w:rsid w:val="003D473A"/>
    <w:rsid w:val="003D7112"/>
    <w:rsid w:val="003F7124"/>
    <w:rsid w:val="00426252"/>
    <w:rsid w:val="00450264"/>
    <w:rsid w:val="00461A3B"/>
    <w:rsid w:val="004828B2"/>
    <w:rsid w:val="00487A2F"/>
    <w:rsid w:val="004C47E9"/>
    <w:rsid w:val="004F7DAF"/>
    <w:rsid w:val="00500938"/>
    <w:rsid w:val="00540D4D"/>
    <w:rsid w:val="00547B44"/>
    <w:rsid w:val="005530D7"/>
    <w:rsid w:val="005B4D0C"/>
    <w:rsid w:val="005C1D1D"/>
    <w:rsid w:val="005D3664"/>
    <w:rsid w:val="005D5DF6"/>
    <w:rsid w:val="005F7FA2"/>
    <w:rsid w:val="00646C02"/>
    <w:rsid w:val="00685EF3"/>
    <w:rsid w:val="00692EF5"/>
    <w:rsid w:val="006976D0"/>
    <w:rsid w:val="006E1AF1"/>
    <w:rsid w:val="006E1DF4"/>
    <w:rsid w:val="00727F76"/>
    <w:rsid w:val="007300CD"/>
    <w:rsid w:val="007371A2"/>
    <w:rsid w:val="0077362D"/>
    <w:rsid w:val="007D3619"/>
    <w:rsid w:val="007E0B70"/>
    <w:rsid w:val="00824FE7"/>
    <w:rsid w:val="00845D45"/>
    <w:rsid w:val="00850676"/>
    <w:rsid w:val="008545CE"/>
    <w:rsid w:val="00890049"/>
    <w:rsid w:val="008A0F76"/>
    <w:rsid w:val="008B14C8"/>
    <w:rsid w:val="008F4D4F"/>
    <w:rsid w:val="009127E2"/>
    <w:rsid w:val="00971E08"/>
    <w:rsid w:val="00994FB2"/>
    <w:rsid w:val="009960E8"/>
    <w:rsid w:val="00A02DE3"/>
    <w:rsid w:val="00A1139D"/>
    <w:rsid w:val="00A21F84"/>
    <w:rsid w:val="00A874C8"/>
    <w:rsid w:val="00A96F37"/>
    <w:rsid w:val="00AA5944"/>
    <w:rsid w:val="00AC078B"/>
    <w:rsid w:val="00AD57B7"/>
    <w:rsid w:val="00B07313"/>
    <w:rsid w:val="00B17143"/>
    <w:rsid w:val="00B70260"/>
    <w:rsid w:val="00B71E45"/>
    <w:rsid w:val="00BB7326"/>
    <w:rsid w:val="00C14EAF"/>
    <w:rsid w:val="00C54955"/>
    <w:rsid w:val="00C62967"/>
    <w:rsid w:val="00CD3D5D"/>
    <w:rsid w:val="00D365A4"/>
    <w:rsid w:val="00D71C20"/>
    <w:rsid w:val="00DA1F41"/>
    <w:rsid w:val="00DC1FDE"/>
    <w:rsid w:val="00DC75CE"/>
    <w:rsid w:val="00DD400F"/>
    <w:rsid w:val="00E15A96"/>
    <w:rsid w:val="00E818C2"/>
    <w:rsid w:val="00E850EF"/>
    <w:rsid w:val="00F231D5"/>
    <w:rsid w:val="00FA041D"/>
    <w:rsid w:val="00FA04DB"/>
    <w:rsid w:val="00FC7AE1"/>
    <w:rsid w:val="00FE6E05"/>
    <w:rsid w:val="00FF6C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33BF"/>
  <w15:docId w15:val="{70131283-914A-497D-95D9-529F4D68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86" w:line="249"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70260"/>
    <w:pPr>
      <w:ind w:left="720"/>
      <w:contextualSpacing/>
    </w:pPr>
  </w:style>
  <w:style w:type="character" w:styleId="Hyperlink">
    <w:name w:val="Hyperlink"/>
    <w:basedOn w:val="DefaultParagraphFont"/>
    <w:uiPriority w:val="99"/>
    <w:unhideWhenUsed/>
    <w:rsid w:val="00065A30"/>
    <w:rPr>
      <w:color w:val="0563C1" w:themeColor="hyperlink"/>
      <w:u w:val="single"/>
    </w:rPr>
  </w:style>
  <w:style w:type="character" w:customStyle="1" w:styleId="UnresolvedMention1">
    <w:name w:val="Unresolved Mention1"/>
    <w:basedOn w:val="DefaultParagraphFont"/>
    <w:uiPriority w:val="99"/>
    <w:semiHidden/>
    <w:unhideWhenUsed/>
    <w:rsid w:val="00065A30"/>
    <w:rPr>
      <w:color w:val="605E5C"/>
      <w:shd w:val="clear" w:color="auto" w:fill="E1DFDD"/>
    </w:rPr>
  </w:style>
  <w:style w:type="character" w:styleId="UnresolvedMention">
    <w:name w:val="Unresolved Mention"/>
    <w:basedOn w:val="DefaultParagraphFont"/>
    <w:uiPriority w:val="99"/>
    <w:semiHidden/>
    <w:unhideWhenUsed/>
    <w:rsid w:val="005B4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3494">
      <w:bodyDiv w:val="1"/>
      <w:marLeft w:val="0"/>
      <w:marRight w:val="0"/>
      <w:marTop w:val="0"/>
      <w:marBottom w:val="0"/>
      <w:divBdr>
        <w:top w:val="none" w:sz="0" w:space="0" w:color="auto"/>
        <w:left w:val="none" w:sz="0" w:space="0" w:color="auto"/>
        <w:bottom w:val="none" w:sz="0" w:space="0" w:color="auto"/>
        <w:right w:val="none" w:sz="0" w:space="0" w:color="auto"/>
      </w:divBdr>
    </w:div>
    <w:div w:id="237910540">
      <w:bodyDiv w:val="1"/>
      <w:marLeft w:val="0"/>
      <w:marRight w:val="0"/>
      <w:marTop w:val="0"/>
      <w:marBottom w:val="0"/>
      <w:divBdr>
        <w:top w:val="none" w:sz="0" w:space="0" w:color="auto"/>
        <w:left w:val="none" w:sz="0" w:space="0" w:color="auto"/>
        <w:bottom w:val="none" w:sz="0" w:space="0" w:color="auto"/>
        <w:right w:val="none" w:sz="0" w:space="0" w:color="auto"/>
      </w:divBdr>
    </w:div>
    <w:div w:id="284623372">
      <w:bodyDiv w:val="1"/>
      <w:marLeft w:val="0"/>
      <w:marRight w:val="0"/>
      <w:marTop w:val="0"/>
      <w:marBottom w:val="0"/>
      <w:divBdr>
        <w:top w:val="none" w:sz="0" w:space="0" w:color="auto"/>
        <w:left w:val="none" w:sz="0" w:space="0" w:color="auto"/>
        <w:bottom w:val="none" w:sz="0" w:space="0" w:color="auto"/>
        <w:right w:val="none" w:sz="0" w:space="0" w:color="auto"/>
      </w:divBdr>
    </w:div>
    <w:div w:id="862667828">
      <w:bodyDiv w:val="1"/>
      <w:marLeft w:val="0"/>
      <w:marRight w:val="0"/>
      <w:marTop w:val="0"/>
      <w:marBottom w:val="0"/>
      <w:divBdr>
        <w:top w:val="none" w:sz="0" w:space="0" w:color="auto"/>
        <w:left w:val="none" w:sz="0" w:space="0" w:color="auto"/>
        <w:bottom w:val="none" w:sz="0" w:space="0" w:color="auto"/>
        <w:right w:val="none" w:sz="0" w:space="0" w:color="auto"/>
      </w:divBdr>
    </w:div>
    <w:div w:id="873616395">
      <w:bodyDiv w:val="1"/>
      <w:marLeft w:val="0"/>
      <w:marRight w:val="0"/>
      <w:marTop w:val="0"/>
      <w:marBottom w:val="0"/>
      <w:divBdr>
        <w:top w:val="none" w:sz="0" w:space="0" w:color="auto"/>
        <w:left w:val="none" w:sz="0" w:space="0" w:color="auto"/>
        <w:bottom w:val="none" w:sz="0" w:space="0" w:color="auto"/>
        <w:right w:val="none" w:sz="0" w:space="0" w:color="auto"/>
      </w:divBdr>
    </w:div>
    <w:div w:id="1227689158">
      <w:bodyDiv w:val="1"/>
      <w:marLeft w:val="0"/>
      <w:marRight w:val="0"/>
      <w:marTop w:val="0"/>
      <w:marBottom w:val="0"/>
      <w:divBdr>
        <w:top w:val="none" w:sz="0" w:space="0" w:color="auto"/>
        <w:left w:val="none" w:sz="0" w:space="0" w:color="auto"/>
        <w:bottom w:val="none" w:sz="0" w:space="0" w:color="auto"/>
        <w:right w:val="none" w:sz="0" w:space="0" w:color="auto"/>
      </w:divBdr>
    </w:div>
    <w:div w:id="1318343842">
      <w:bodyDiv w:val="1"/>
      <w:marLeft w:val="0"/>
      <w:marRight w:val="0"/>
      <w:marTop w:val="0"/>
      <w:marBottom w:val="0"/>
      <w:divBdr>
        <w:top w:val="none" w:sz="0" w:space="0" w:color="auto"/>
        <w:left w:val="none" w:sz="0" w:space="0" w:color="auto"/>
        <w:bottom w:val="none" w:sz="0" w:space="0" w:color="auto"/>
        <w:right w:val="none" w:sz="0" w:space="0" w:color="auto"/>
      </w:divBdr>
    </w:div>
    <w:div w:id="1345551228">
      <w:bodyDiv w:val="1"/>
      <w:marLeft w:val="0"/>
      <w:marRight w:val="0"/>
      <w:marTop w:val="0"/>
      <w:marBottom w:val="0"/>
      <w:divBdr>
        <w:top w:val="none" w:sz="0" w:space="0" w:color="auto"/>
        <w:left w:val="none" w:sz="0" w:space="0" w:color="auto"/>
        <w:bottom w:val="none" w:sz="0" w:space="0" w:color="auto"/>
        <w:right w:val="none" w:sz="0" w:space="0" w:color="auto"/>
      </w:divBdr>
    </w:div>
    <w:div w:id="1369186610">
      <w:bodyDiv w:val="1"/>
      <w:marLeft w:val="0"/>
      <w:marRight w:val="0"/>
      <w:marTop w:val="0"/>
      <w:marBottom w:val="0"/>
      <w:divBdr>
        <w:top w:val="none" w:sz="0" w:space="0" w:color="auto"/>
        <w:left w:val="none" w:sz="0" w:space="0" w:color="auto"/>
        <w:bottom w:val="none" w:sz="0" w:space="0" w:color="auto"/>
        <w:right w:val="none" w:sz="0" w:space="0" w:color="auto"/>
      </w:divBdr>
    </w:div>
    <w:div w:id="1438521636">
      <w:bodyDiv w:val="1"/>
      <w:marLeft w:val="0"/>
      <w:marRight w:val="0"/>
      <w:marTop w:val="0"/>
      <w:marBottom w:val="0"/>
      <w:divBdr>
        <w:top w:val="none" w:sz="0" w:space="0" w:color="auto"/>
        <w:left w:val="none" w:sz="0" w:space="0" w:color="auto"/>
        <w:bottom w:val="none" w:sz="0" w:space="0" w:color="auto"/>
        <w:right w:val="none" w:sz="0" w:space="0" w:color="auto"/>
      </w:divBdr>
    </w:div>
    <w:div w:id="1520778845">
      <w:bodyDiv w:val="1"/>
      <w:marLeft w:val="0"/>
      <w:marRight w:val="0"/>
      <w:marTop w:val="0"/>
      <w:marBottom w:val="0"/>
      <w:divBdr>
        <w:top w:val="none" w:sz="0" w:space="0" w:color="auto"/>
        <w:left w:val="none" w:sz="0" w:space="0" w:color="auto"/>
        <w:bottom w:val="none" w:sz="0" w:space="0" w:color="auto"/>
        <w:right w:val="none" w:sz="0" w:space="0" w:color="auto"/>
      </w:divBdr>
    </w:div>
    <w:div w:id="2011562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ercommons.org/courses/physical-geography-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lcc.pressbooks.pub/physicalgeography/"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elanie.Kneen@un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Kneen</dc:creator>
  <cp:keywords/>
  <cp:lastModifiedBy>Kneen, Melanie</cp:lastModifiedBy>
  <cp:revision>3</cp:revision>
  <cp:lastPrinted>2024-08-18T19:29:00Z</cp:lastPrinted>
  <dcterms:created xsi:type="dcterms:W3CDTF">2026-01-03T23:42:00Z</dcterms:created>
  <dcterms:modified xsi:type="dcterms:W3CDTF">2026-01-03T23:46:00Z</dcterms:modified>
</cp:coreProperties>
</file>