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B3AF" w14:textId="77777777" w:rsidR="00792EE5" w:rsidRPr="00576F98" w:rsidRDefault="00792EE5" w:rsidP="00BE5D6C">
      <w:pPr>
        <w:pStyle w:val="Title"/>
        <w:outlineLvl w:val="0"/>
        <w:rPr>
          <w:rFonts w:ascii="Calibri" w:hAnsi="Calibri" w:cs="Calibri"/>
          <w:b/>
          <w:sz w:val="22"/>
          <w:szCs w:val="22"/>
        </w:rPr>
      </w:pPr>
      <w:r w:rsidRPr="00576F98">
        <w:rPr>
          <w:rFonts w:ascii="Calibri" w:hAnsi="Calibri" w:cs="Calibri"/>
          <w:b/>
          <w:sz w:val="22"/>
          <w:szCs w:val="22"/>
        </w:rPr>
        <w:t xml:space="preserve">Department of </w:t>
      </w:r>
      <w:r w:rsidR="00BE546A" w:rsidRPr="00576F98">
        <w:rPr>
          <w:rFonts w:ascii="Calibri" w:hAnsi="Calibri" w:cs="Calibri"/>
          <w:b/>
          <w:sz w:val="22"/>
          <w:szCs w:val="22"/>
        </w:rPr>
        <w:t>Information Technology and Decision Sciences</w:t>
      </w:r>
    </w:p>
    <w:p w14:paraId="2E1B486C" w14:textId="77777777" w:rsidR="00792EE5" w:rsidRPr="00576F98" w:rsidRDefault="009F26D2" w:rsidP="00BE5D6C">
      <w:pPr>
        <w:pStyle w:val="Title"/>
        <w:outlineLvl w:val="0"/>
        <w:rPr>
          <w:rFonts w:ascii="Calibri" w:hAnsi="Calibri" w:cs="Calibri"/>
          <w:sz w:val="20"/>
        </w:rPr>
      </w:pPr>
      <w:r w:rsidRPr="00576F98">
        <w:rPr>
          <w:rFonts w:ascii="Calibri" w:hAnsi="Calibri" w:cs="Calibri"/>
          <w:sz w:val="20"/>
        </w:rPr>
        <w:t xml:space="preserve">G Brint Ryan </w:t>
      </w:r>
      <w:r w:rsidR="00792EE5" w:rsidRPr="00576F98">
        <w:rPr>
          <w:rFonts w:ascii="Calibri" w:hAnsi="Calibri" w:cs="Calibri"/>
          <w:sz w:val="20"/>
        </w:rPr>
        <w:t xml:space="preserve">College of Business </w:t>
      </w:r>
    </w:p>
    <w:p w14:paraId="67B616D9" w14:textId="77777777" w:rsidR="00792EE5" w:rsidRPr="00576F98" w:rsidRDefault="00792EE5" w:rsidP="009F26D2">
      <w:pPr>
        <w:pStyle w:val="Title"/>
        <w:outlineLvl w:val="0"/>
        <w:rPr>
          <w:rFonts w:ascii="Calibri" w:hAnsi="Calibri" w:cs="Calibri"/>
          <w:sz w:val="20"/>
        </w:rPr>
      </w:pPr>
      <w:r w:rsidRPr="00576F98">
        <w:rPr>
          <w:rFonts w:ascii="Calibri" w:hAnsi="Calibri" w:cs="Calibri"/>
          <w:sz w:val="20"/>
        </w:rPr>
        <w:t xml:space="preserve">University of </w:t>
      </w:r>
      <w:r w:rsidR="00BE546A" w:rsidRPr="00576F98">
        <w:rPr>
          <w:rFonts w:ascii="Calibri" w:hAnsi="Calibri" w:cs="Calibri"/>
          <w:sz w:val="20"/>
        </w:rPr>
        <w:t>North Texas</w:t>
      </w:r>
    </w:p>
    <w:p w14:paraId="4F9764D6" w14:textId="77777777" w:rsidR="00792EE5" w:rsidRPr="00576F98" w:rsidRDefault="00E16CAD" w:rsidP="00BE5D6C">
      <w:pPr>
        <w:pStyle w:val="Title"/>
        <w:spacing w:after="120"/>
        <w:outlineLvl w:val="0"/>
        <w:rPr>
          <w:rFonts w:ascii="Calibri" w:hAnsi="Calibri" w:cs="Calibri"/>
          <w:sz w:val="24"/>
          <w:szCs w:val="24"/>
          <w:lang w:eastAsia="zh-CN"/>
        </w:rPr>
      </w:pPr>
      <w:r w:rsidRPr="00576F98">
        <w:rPr>
          <w:rFonts w:ascii="Calibri" w:hAnsi="Calibri" w:cs="Calibri"/>
          <w:sz w:val="24"/>
          <w:szCs w:val="24"/>
          <w:lang w:eastAsia="zh-CN"/>
        </w:rPr>
        <w:t>Fall</w:t>
      </w:r>
      <w:r w:rsidR="00BE546A" w:rsidRPr="00576F98">
        <w:rPr>
          <w:rFonts w:ascii="Calibri" w:hAnsi="Calibri" w:cs="Calibri"/>
          <w:sz w:val="24"/>
          <w:szCs w:val="24"/>
        </w:rPr>
        <w:t xml:space="preserve"> </w:t>
      </w:r>
      <w:r w:rsidR="00F55470" w:rsidRPr="00576F98">
        <w:rPr>
          <w:rFonts w:ascii="Calibri" w:hAnsi="Calibri" w:cs="Calibri"/>
          <w:sz w:val="24"/>
          <w:szCs w:val="24"/>
        </w:rPr>
        <w:t>202</w:t>
      </w:r>
      <w:r w:rsidR="00775A27">
        <w:rPr>
          <w:rFonts w:ascii="Calibri" w:hAnsi="Calibri" w:cs="Calibri"/>
          <w:sz w:val="24"/>
          <w:szCs w:val="24"/>
        </w:rPr>
        <w:t>3</w:t>
      </w:r>
    </w:p>
    <w:p w14:paraId="7E04560E" w14:textId="77777777" w:rsidR="00792EE5" w:rsidRPr="00576F98" w:rsidRDefault="00152242" w:rsidP="00BE5D6C">
      <w:pPr>
        <w:spacing w:after="120"/>
        <w:jc w:val="center"/>
        <w:outlineLvl w:val="0"/>
        <w:rPr>
          <w:rFonts w:ascii="Calibri" w:hAnsi="Calibri" w:cs="Calibri"/>
          <w:b/>
          <w:sz w:val="32"/>
          <w:szCs w:val="32"/>
        </w:rPr>
      </w:pPr>
      <w:r w:rsidRPr="00576F98">
        <w:rPr>
          <w:rFonts w:ascii="Calibri" w:hAnsi="Calibri" w:cs="Calibri"/>
          <w:b/>
          <w:sz w:val="32"/>
          <w:szCs w:val="32"/>
        </w:rPr>
        <w:t>BCIS 368</w:t>
      </w:r>
      <w:r w:rsidR="00DE05BB" w:rsidRPr="00576F98">
        <w:rPr>
          <w:rFonts w:ascii="Calibri" w:hAnsi="Calibri" w:cs="Calibri"/>
          <w:b/>
          <w:sz w:val="32"/>
          <w:szCs w:val="32"/>
        </w:rPr>
        <w:t>0</w:t>
      </w:r>
      <w:r w:rsidR="00792EE5" w:rsidRPr="00576F98">
        <w:rPr>
          <w:rFonts w:ascii="Calibri" w:hAnsi="Calibri" w:cs="Calibri"/>
          <w:b/>
          <w:sz w:val="32"/>
          <w:szCs w:val="32"/>
        </w:rPr>
        <w:t xml:space="preserve"> SYLLABUS</w:t>
      </w:r>
    </w:p>
    <w:p w14:paraId="07666202" w14:textId="6909E093" w:rsidR="00DE05BB" w:rsidRPr="00576F98" w:rsidRDefault="009455E4">
      <w:pPr>
        <w:pStyle w:val="Subtitle"/>
        <w:rPr>
          <w:rFonts w:ascii="Calibri" w:hAnsi="Calibri" w:cs="Calibri"/>
          <w:b/>
          <w:sz w:val="20"/>
          <w:u w:val="single"/>
        </w:rPr>
      </w:pPr>
      <w:r w:rsidRPr="00576F98">
        <w:rPr>
          <w:rFonts w:ascii="Calibri" w:hAnsi="Calibri" w:cs="Calibri"/>
          <w:b/>
          <w:noProof/>
          <w:sz w:val="20"/>
          <w:u w:val="single"/>
        </w:rPr>
        <mc:AlternateContent>
          <mc:Choice Requires="wps">
            <w:drawing>
              <wp:anchor distT="0" distB="0" distL="114300" distR="114300" simplePos="0" relativeHeight="251657216" behindDoc="0" locked="0" layoutInCell="0" allowOverlap="1" wp14:anchorId="0815C8C2" wp14:editId="61A744DE">
                <wp:simplePos x="0" y="0"/>
                <wp:positionH relativeFrom="column">
                  <wp:posOffset>-45720</wp:posOffset>
                </wp:positionH>
                <wp:positionV relativeFrom="paragraph">
                  <wp:posOffset>52705</wp:posOffset>
                </wp:positionV>
                <wp:extent cx="61264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BA30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15pt" to="478.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" o:allowincell="f" strokeweight="4.5pt">
                <v:stroke linestyle="thinThick"/>
              </v:line>
            </w:pict>
          </mc:Fallback>
        </mc:AlternateContent>
      </w:r>
    </w:p>
    <w:tbl>
      <w:tblPr>
        <w:tblW w:w="0" w:type="auto"/>
        <w:tblInd w:w="2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1E0" w:firstRow="1" w:lastRow="1" w:firstColumn="1" w:lastColumn="1" w:noHBand="0" w:noVBand="0"/>
      </w:tblPr>
      <w:tblGrid>
        <w:gridCol w:w="1440"/>
        <w:gridCol w:w="2160"/>
        <w:gridCol w:w="900"/>
        <w:gridCol w:w="990"/>
        <w:gridCol w:w="1890"/>
        <w:gridCol w:w="1620"/>
        <w:gridCol w:w="270"/>
      </w:tblGrid>
      <w:tr w:rsidR="00DE05BB" w:rsidRPr="00576F98" w14:paraId="0D8A60FA" w14:textId="77777777" w:rsidTr="00B108A8">
        <w:trPr>
          <w:trHeight w:val="216"/>
        </w:trPr>
        <w:tc>
          <w:tcPr>
            <w:tcW w:w="1440" w:type="dxa"/>
            <w:vAlign w:val="center"/>
          </w:tcPr>
          <w:p w14:paraId="7DCA9135" w14:textId="77777777" w:rsidR="00DE05BB" w:rsidRPr="00576F98" w:rsidRDefault="00DE05BB" w:rsidP="00130DCA">
            <w:pPr>
              <w:rPr>
                <w:rFonts w:ascii="Calibri" w:hAnsi="Calibri" w:cs="Calibri"/>
                <w:b/>
                <w:sz w:val="18"/>
                <w:szCs w:val="18"/>
              </w:rPr>
            </w:pPr>
            <w:r w:rsidRPr="00576F98">
              <w:rPr>
                <w:rFonts w:ascii="Calibri" w:hAnsi="Calibri" w:cs="Calibri"/>
                <w:b/>
                <w:sz w:val="18"/>
                <w:szCs w:val="18"/>
              </w:rPr>
              <w:t>Course Number</w:t>
            </w:r>
          </w:p>
        </w:tc>
        <w:tc>
          <w:tcPr>
            <w:tcW w:w="7830" w:type="dxa"/>
            <w:gridSpan w:val="6"/>
            <w:vAlign w:val="center"/>
          </w:tcPr>
          <w:p w14:paraId="5F319E14" w14:textId="77777777" w:rsidR="00DE05BB" w:rsidRPr="00576F98" w:rsidRDefault="00DE05BB" w:rsidP="00671120">
            <w:pPr>
              <w:rPr>
                <w:rFonts w:ascii="Calibri" w:hAnsi="Calibri" w:cs="Calibri"/>
              </w:rPr>
            </w:pPr>
            <w:smartTag w:uri="urn:schemas-microsoft-com:office:smarttags" w:element="stockticker">
              <w:r w:rsidRPr="00576F98">
                <w:rPr>
                  <w:rFonts w:ascii="Calibri" w:hAnsi="Calibri" w:cs="Calibri"/>
                </w:rPr>
                <w:t>BCIS</w:t>
              </w:r>
            </w:smartTag>
            <w:r w:rsidRPr="00576F98">
              <w:rPr>
                <w:rFonts w:ascii="Calibri" w:hAnsi="Calibri" w:cs="Calibri"/>
              </w:rPr>
              <w:t xml:space="preserve"> </w:t>
            </w:r>
            <w:r w:rsidR="00671120" w:rsidRPr="00576F98">
              <w:rPr>
                <w:rFonts w:ascii="Calibri" w:hAnsi="Calibri" w:cs="Calibri"/>
              </w:rPr>
              <w:t>368</w:t>
            </w:r>
            <w:r w:rsidR="00BE5D6C" w:rsidRPr="00576F98">
              <w:rPr>
                <w:rFonts w:ascii="Calibri" w:hAnsi="Calibri" w:cs="Calibri"/>
              </w:rPr>
              <w:t>0</w:t>
            </w:r>
            <w:r w:rsidRPr="00576F98">
              <w:rPr>
                <w:rFonts w:ascii="Calibri" w:hAnsi="Calibri" w:cs="Calibri"/>
              </w:rPr>
              <w:t xml:space="preserve"> Section 00</w:t>
            </w:r>
            <w:r w:rsidR="00D64554" w:rsidRPr="00576F98">
              <w:rPr>
                <w:rFonts w:ascii="Calibri" w:hAnsi="Calibri" w:cs="Calibri"/>
              </w:rPr>
              <w:t>2</w:t>
            </w:r>
          </w:p>
        </w:tc>
      </w:tr>
      <w:tr w:rsidR="00DE05BB" w:rsidRPr="00576F98" w14:paraId="352C2AC7" w14:textId="77777777" w:rsidTr="00B108A8">
        <w:trPr>
          <w:trHeight w:val="216"/>
        </w:trPr>
        <w:tc>
          <w:tcPr>
            <w:tcW w:w="1440" w:type="dxa"/>
            <w:vAlign w:val="center"/>
          </w:tcPr>
          <w:p w14:paraId="10B70607" w14:textId="77777777" w:rsidR="00DE05BB" w:rsidRPr="00576F98" w:rsidRDefault="00DE05BB" w:rsidP="00130DCA">
            <w:pPr>
              <w:rPr>
                <w:rFonts w:ascii="Calibri" w:hAnsi="Calibri" w:cs="Calibri"/>
                <w:b/>
                <w:sz w:val="18"/>
                <w:szCs w:val="18"/>
              </w:rPr>
            </w:pPr>
            <w:r w:rsidRPr="00576F98">
              <w:rPr>
                <w:rFonts w:ascii="Calibri" w:hAnsi="Calibri" w:cs="Calibri"/>
                <w:b/>
                <w:sz w:val="18"/>
                <w:szCs w:val="18"/>
              </w:rPr>
              <w:t>Course Title</w:t>
            </w:r>
          </w:p>
        </w:tc>
        <w:tc>
          <w:tcPr>
            <w:tcW w:w="7830" w:type="dxa"/>
            <w:gridSpan w:val="6"/>
            <w:vAlign w:val="center"/>
          </w:tcPr>
          <w:p w14:paraId="586EFEA7" w14:textId="77777777" w:rsidR="00DE05BB" w:rsidRPr="00576F98" w:rsidRDefault="0077006B" w:rsidP="00130DCA">
            <w:pPr>
              <w:rPr>
                <w:rFonts w:ascii="Calibri" w:hAnsi="Calibri" w:cs="Calibri"/>
              </w:rPr>
            </w:pPr>
            <w:smartTag w:uri="urn:schemas-microsoft-com:office:smarttags" w:element="City">
              <w:smartTag w:uri="urn:schemas-microsoft-com:office:smarttags" w:element="place">
                <w:r w:rsidRPr="00576F98">
                  <w:rPr>
                    <w:rFonts w:ascii="Calibri" w:hAnsi="Calibri" w:cs="Calibri"/>
                  </w:rPr>
                  <w:t>Enterprise</w:t>
                </w:r>
              </w:smartTag>
            </w:smartTag>
            <w:r w:rsidRPr="00576F98">
              <w:rPr>
                <w:rFonts w:ascii="Calibri" w:hAnsi="Calibri" w:cs="Calibri"/>
              </w:rPr>
              <w:t xml:space="preserve"> Programming</w:t>
            </w:r>
          </w:p>
        </w:tc>
      </w:tr>
      <w:tr w:rsidR="00DE05BB" w:rsidRPr="00576F98" w14:paraId="45E8803C" w14:textId="77777777" w:rsidTr="00B108A8">
        <w:trPr>
          <w:trHeight w:val="247"/>
        </w:trPr>
        <w:tc>
          <w:tcPr>
            <w:tcW w:w="1440" w:type="dxa"/>
            <w:vMerge w:val="restart"/>
          </w:tcPr>
          <w:p w14:paraId="7A71F386" w14:textId="77777777" w:rsidR="00DE05BB" w:rsidRPr="00576F98" w:rsidRDefault="00DE05BB" w:rsidP="00130DCA">
            <w:pPr>
              <w:rPr>
                <w:rFonts w:ascii="Calibri" w:hAnsi="Calibri" w:cs="Calibri"/>
                <w:b/>
                <w:sz w:val="18"/>
                <w:szCs w:val="18"/>
              </w:rPr>
            </w:pPr>
            <w:r w:rsidRPr="00576F98">
              <w:rPr>
                <w:rFonts w:ascii="Calibri" w:hAnsi="Calibri" w:cs="Calibri"/>
                <w:b/>
                <w:sz w:val="18"/>
                <w:szCs w:val="18"/>
              </w:rPr>
              <w:t>Course Info</w:t>
            </w:r>
            <w:r w:rsidR="00E44A2B" w:rsidRPr="00576F98">
              <w:rPr>
                <w:rFonts w:ascii="Calibri" w:hAnsi="Calibri" w:cs="Calibri"/>
                <w:b/>
              </w:rPr>
              <w:t xml:space="preserve"> </w:t>
            </w:r>
          </w:p>
        </w:tc>
        <w:tc>
          <w:tcPr>
            <w:tcW w:w="2160" w:type="dxa"/>
            <w:vAlign w:val="center"/>
          </w:tcPr>
          <w:p w14:paraId="009856B7" w14:textId="77777777" w:rsidR="00DE05BB" w:rsidRPr="00576F98" w:rsidRDefault="00DE05BB" w:rsidP="00130DCA">
            <w:pPr>
              <w:rPr>
                <w:rFonts w:ascii="Calibri" w:hAnsi="Calibri" w:cs="Calibri"/>
                <w:b/>
              </w:rPr>
            </w:pPr>
            <w:r w:rsidRPr="00576F98">
              <w:rPr>
                <w:rFonts w:ascii="Calibri" w:hAnsi="Calibri" w:cs="Calibri"/>
                <w:b/>
                <w:sz w:val="18"/>
                <w:szCs w:val="18"/>
              </w:rPr>
              <w:t>Credit Hours</w:t>
            </w:r>
          </w:p>
        </w:tc>
        <w:tc>
          <w:tcPr>
            <w:tcW w:w="1890" w:type="dxa"/>
            <w:gridSpan w:val="2"/>
            <w:vAlign w:val="center"/>
          </w:tcPr>
          <w:p w14:paraId="6F4367D8" w14:textId="77777777" w:rsidR="00DE05BB" w:rsidRPr="00576F98" w:rsidRDefault="00DE05BB" w:rsidP="00130DCA">
            <w:pPr>
              <w:rPr>
                <w:rFonts w:ascii="Calibri" w:hAnsi="Calibri" w:cs="Calibri"/>
                <w:b/>
                <w:sz w:val="18"/>
                <w:szCs w:val="18"/>
              </w:rPr>
            </w:pPr>
            <w:r w:rsidRPr="00576F98">
              <w:rPr>
                <w:rFonts w:ascii="Calibri" w:hAnsi="Calibri" w:cs="Calibri"/>
                <w:b/>
                <w:sz w:val="18"/>
                <w:szCs w:val="18"/>
              </w:rPr>
              <w:t>Days</w:t>
            </w:r>
          </w:p>
        </w:tc>
        <w:tc>
          <w:tcPr>
            <w:tcW w:w="1890" w:type="dxa"/>
            <w:vAlign w:val="center"/>
          </w:tcPr>
          <w:p w14:paraId="07F3C09C" w14:textId="77777777" w:rsidR="00DE05BB" w:rsidRPr="00576F98" w:rsidRDefault="00DE05BB" w:rsidP="00DE05BB">
            <w:pPr>
              <w:jc w:val="both"/>
              <w:rPr>
                <w:rFonts w:ascii="Calibri" w:hAnsi="Calibri" w:cs="Calibri"/>
                <w:b/>
                <w:sz w:val="18"/>
                <w:szCs w:val="18"/>
              </w:rPr>
            </w:pPr>
            <w:r w:rsidRPr="00576F98">
              <w:rPr>
                <w:rFonts w:ascii="Calibri" w:hAnsi="Calibri" w:cs="Calibri"/>
                <w:b/>
                <w:sz w:val="18"/>
                <w:szCs w:val="18"/>
              </w:rPr>
              <w:t>Time</w:t>
            </w:r>
          </w:p>
        </w:tc>
        <w:tc>
          <w:tcPr>
            <w:tcW w:w="1890" w:type="dxa"/>
            <w:gridSpan w:val="2"/>
            <w:vAlign w:val="center"/>
          </w:tcPr>
          <w:p w14:paraId="2D30D858" w14:textId="77777777" w:rsidR="00DE05BB" w:rsidRPr="00576F98" w:rsidRDefault="00DE05BB" w:rsidP="00DE05BB">
            <w:pPr>
              <w:jc w:val="both"/>
              <w:rPr>
                <w:rFonts w:ascii="Calibri" w:hAnsi="Calibri" w:cs="Calibri"/>
                <w:b/>
                <w:sz w:val="18"/>
                <w:szCs w:val="18"/>
              </w:rPr>
            </w:pPr>
            <w:r w:rsidRPr="00576F98">
              <w:rPr>
                <w:rFonts w:ascii="Calibri" w:hAnsi="Calibri" w:cs="Calibri"/>
                <w:b/>
                <w:sz w:val="18"/>
                <w:szCs w:val="18"/>
              </w:rPr>
              <w:t>Location</w:t>
            </w:r>
          </w:p>
        </w:tc>
      </w:tr>
      <w:tr w:rsidR="00DE05BB" w:rsidRPr="00576F98" w14:paraId="34D72238" w14:textId="77777777" w:rsidTr="00B108A8">
        <w:trPr>
          <w:trHeight w:val="247"/>
        </w:trPr>
        <w:tc>
          <w:tcPr>
            <w:tcW w:w="1440" w:type="dxa"/>
            <w:vMerge/>
            <w:vAlign w:val="center"/>
          </w:tcPr>
          <w:p w14:paraId="038C5697" w14:textId="77777777" w:rsidR="00DE05BB" w:rsidRPr="00576F98" w:rsidRDefault="00DE05BB" w:rsidP="00130DCA">
            <w:pPr>
              <w:rPr>
                <w:rFonts w:ascii="Calibri" w:hAnsi="Calibri" w:cs="Calibri"/>
              </w:rPr>
            </w:pPr>
          </w:p>
        </w:tc>
        <w:tc>
          <w:tcPr>
            <w:tcW w:w="2160" w:type="dxa"/>
            <w:vAlign w:val="center"/>
          </w:tcPr>
          <w:p w14:paraId="39E29BB3" w14:textId="77777777" w:rsidR="00DE05BB" w:rsidRPr="00576F98" w:rsidRDefault="00DE05BB" w:rsidP="00130DCA">
            <w:pPr>
              <w:rPr>
                <w:rFonts w:ascii="Calibri" w:hAnsi="Calibri" w:cs="Calibri"/>
              </w:rPr>
            </w:pPr>
            <w:r w:rsidRPr="00576F98">
              <w:rPr>
                <w:rFonts w:ascii="Calibri" w:hAnsi="Calibri" w:cs="Calibri"/>
              </w:rPr>
              <w:t>3</w:t>
            </w:r>
          </w:p>
        </w:tc>
        <w:tc>
          <w:tcPr>
            <w:tcW w:w="1890" w:type="dxa"/>
            <w:gridSpan w:val="2"/>
            <w:vAlign w:val="center"/>
          </w:tcPr>
          <w:p w14:paraId="457BE863" w14:textId="77777777" w:rsidR="00DE05BB" w:rsidRPr="00576F98" w:rsidRDefault="00D64554" w:rsidP="008C071B">
            <w:pPr>
              <w:rPr>
                <w:rFonts w:ascii="Calibri" w:hAnsi="Calibri" w:cs="Calibri"/>
                <w:lang w:eastAsia="zh-CN"/>
              </w:rPr>
            </w:pPr>
            <w:r w:rsidRPr="00576F98">
              <w:rPr>
                <w:rFonts w:ascii="Calibri" w:hAnsi="Calibri" w:cs="Calibri"/>
                <w:lang w:eastAsia="zh-CN"/>
              </w:rPr>
              <w:t>Wednesday</w:t>
            </w:r>
          </w:p>
        </w:tc>
        <w:tc>
          <w:tcPr>
            <w:tcW w:w="1890" w:type="dxa"/>
            <w:vAlign w:val="center"/>
          </w:tcPr>
          <w:p w14:paraId="3D8EE6F2" w14:textId="77777777" w:rsidR="00DE05BB" w:rsidRPr="00576F98" w:rsidRDefault="00153226" w:rsidP="00F5107C">
            <w:pPr>
              <w:jc w:val="both"/>
              <w:rPr>
                <w:rFonts w:ascii="Calibri" w:hAnsi="Calibri" w:cs="Calibri"/>
              </w:rPr>
            </w:pPr>
            <w:r w:rsidRPr="00576F98">
              <w:rPr>
                <w:rFonts w:ascii="Calibri" w:hAnsi="Calibri" w:cs="Calibri"/>
              </w:rPr>
              <w:t>2</w:t>
            </w:r>
            <w:r w:rsidR="00930E12" w:rsidRPr="00576F98">
              <w:rPr>
                <w:rFonts w:ascii="Calibri" w:hAnsi="Calibri" w:cs="Calibri"/>
              </w:rPr>
              <w:t>:</w:t>
            </w:r>
            <w:r w:rsidRPr="00576F98">
              <w:rPr>
                <w:rFonts w:ascii="Calibri" w:hAnsi="Calibri" w:cs="Calibri"/>
              </w:rPr>
              <w:t>0</w:t>
            </w:r>
            <w:r w:rsidR="008C071B" w:rsidRPr="00576F98">
              <w:rPr>
                <w:rFonts w:ascii="Calibri" w:hAnsi="Calibri" w:cs="Calibri"/>
              </w:rPr>
              <w:t xml:space="preserve">0 </w:t>
            </w:r>
            <w:r w:rsidR="000262B3" w:rsidRPr="00576F98">
              <w:rPr>
                <w:rFonts w:ascii="Calibri" w:hAnsi="Calibri" w:cs="Calibri"/>
              </w:rPr>
              <w:t>-</w:t>
            </w:r>
            <w:r w:rsidR="008C071B" w:rsidRPr="00576F98">
              <w:rPr>
                <w:rFonts w:ascii="Calibri" w:hAnsi="Calibri" w:cs="Calibri"/>
              </w:rPr>
              <w:t xml:space="preserve"> </w:t>
            </w:r>
            <w:r w:rsidRPr="00576F98">
              <w:rPr>
                <w:rFonts w:ascii="Calibri" w:hAnsi="Calibri" w:cs="Calibri"/>
              </w:rPr>
              <w:t>4:5</w:t>
            </w:r>
            <w:r w:rsidR="008C071B" w:rsidRPr="00576F98">
              <w:rPr>
                <w:rFonts w:ascii="Calibri" w:hAnsi="Calibri" w:cs="Calibri"/>
              </w:rPr>
              <w:t>0 PM</w:t>
            </w:r>
          </w:p>
        </w:tc>
        <w:tc>
          <w:tcPr>
            <w:tcW w:w="1890" w:type="dxa"/>
            <w:gridSpan w:val="2"/>
            <w:vAlign w:val="center"/>
          </w:tcPr>
          <w:p w14:paraId="2E3EA89C" w14:textId="77777777" w:rsidR="00DE05BB" w:rsidRPr="00576F98" w:rsidRDefault="00D64554" w:rsidP="002848AD">
            <w:pPr>
              <w:jc w:val="both"/>
              <w:rPr>
                <w:rFonts w:ascii="Calibri" w:hAnsi="Calibri" w:cs="Calibri"/>
                <w:lang w:eastAsia="zh-CN"/>
              </w:rPr>
            </w:pPr>
            <w:r w:rsidRPr="00576F98">
              <w:rPr>
                <w:rFonts w:ascii="Calibri" w:hAnsi="Calibri" w:cs="Calibri"/>
                <w:lang w:eastAsia="zh-CN"/>
              </w:rPr>
              <w:t>BLB 060</w:t>
            </w:r>
          </w:p>
        </w:tc>
      </w:tr>
      <w:tr w:rsidR="00DE05BB" w:rsidRPr="00576F98" w14:paraId="72D5D8C3" w14:textId="77777777" w:rsidTr="00B108A8">
        <w:trPr>
          <w:trHeight w:val="216"/>
        </w:trPr>
        <w:tc>
          <w:tcPr>
            <w:tcW w:w="1440" w:type="dxa"/>
            <w:vAlign w:val="center"/>
          </w:tcPr>
          <w:p w14:paraId="3C488500" w14:textId="77777777" w:rsidR="00DE05BB" w:rsidRPr="00576F98" w:rsidRDefault="00DE05BB" w:rsidP="00130DCA">
            <w:pPr>
              <w:rPr>
                <w:rFonts w:ascii="Calibri" w:hAnsi="Calibri" w:cs="Calibri"/>
                <w:b/>
                <w:sz w:val="18"/>
                <w:szCs w:val="18"/>
              </w:rPr>
            </w:pPr>
            <w:r w:rsidRPr="00576F98">
              <w:rPr>
                <w:rFonts w:ascii="Calibri" w:hAnsi="Calibri" w:cs="Calibri"/>
                <w:b/>
                <w:sz w:val="18"/>
                <w:szCs w:val="18"/>
              </w:rPr>
              <w:t>Instructor</w:t>
            </w:r>
          </w:p>
        </w:tc>
        <w:tc>
          <w:tcPr>
            <w:tcW w:w="7830" w:type="dxa"/>
            <w:gridSpan w:val="6"/>
            <w:vAlign w:val="center"/>
          </w:tcPr>
          <w:p w14:paraId="452335DA" w14:textId="77777777" w:rsidR="00DE05BB" w:rsidRPr="00576F98" w:rsidRDefault="00A8188B" w:rsidP="00DE05BB">
            <w:pPr>
              <w:jc w:val="both"/>
              <w:rPr>
                <w:rFonts w:ascii="Calibri" w:hAnsi="Calibri" w:cs="Calibri"/>
              </w:rPr>
            </w:pPr>
            <w:r w:rsidRPr="00576F98">
              <w:rPr>
                <w:rFonts w:ascii="Calibri" w:hAnsi="Calibri" w:cs="Calibri"/>
              </w:rPr>
              <w:t>LeRoy Hardy</w:t>
            </w:r>
          </w:p>
        </w:tc>
      </w:tr>
      <w:tr w:rsidR="00346812" w:rsidRPr="00576F98" w14:paraId="311B0978" w14:textId="77777777" w:rsidTr="00B108A8">
        <w:trPr>
          <w:trHeight w:val="216"/>
        </w:trPr>
        <w:tc>
          <w:tcPr>
            <w:tcW w:w="1440" w:type="dxa"/>
            <w:vAlign w:val="center"/>
          </w:tcPr>
          <w:p w14:paraId="10E9B89D" w14:textId="77777777" w:rsidR="00346812" w:rsidRPr="00576F98" w:rsidRDefault="00346812" w:rsidP="00130DCA">
            <w:pPr>
              <w:rPr>
                <w:rFonts w:ascii="Calibri" w:hAnsi="Calibri" w:cs="Calibri"/>
                <w:b/>
                <w:sz w:val="18"/>
                <w:szCs w:val="18"/>
              </w:rPr>
            </w:pPr>
            <w:r w:rsidRPr="00576F98">
              <w:rPr>
                <w:rFonts w:ascii="Calibri" w:hAnsi="Calibri" w:cs="Calibri"/>
                <w:b/>
                <w:sz w:val="18"/>
                <w:szCs w:val="18"/>
              </w:rPr>
              <w:t>Office Hours</w:t>
            </w:r>
          </w:p>
        </w:tc>
        <w:tc>
          <w:tcPr>
            <w:tcW w:w="3060" w:type="dxa"/>
            <w:gridSpan w:val="2"/>
            <w:vAlign w:val="center"/>
          </w:tcPr>
          <w:p w14:paraId="715C179A" w14:textId="77777777" w:rsidR="00346812" w:rsidRPr="00576F98" w:rsidRDefault="003A34BE" w:rsidP="00674EB2">
            <w:pPr>
              <w:rPr>
                <w:rFonts w:ascii="Calibri" w:hAnsi="Calibri" w:cs="Calibri"/>
                <w:lang w:eastAsia="zh-CN"/>
              </w:rPr>
            </w:pPr>
            <w:r>
              <w:rPr>
                <w:rFonts w:ascii="Calibri" w:hAnsi="Calibri" w:cs="Calibri"/>
                <w:lang w:eastAsia="zh-CN"/>
              </w:rPr>
              <w:t>M 5-6:20, Tu 3-6:30, Th 3-4:30</w:t>
            </w:r>
          </w:p>
        </w:tc>
        <w:tc>
          <w:tcPr>
            <w:tcW w:w="990" w:type="dxa"/>
            <w:vAlign w:val="center"/>
          </w:tcPr>
          <w:p w14:paraId="75027477" w14:textId="77777777" w:rsidR="00346812" w:rsidRPr="00576F98" w:rsidRDefault="00346812" w:rsidP="00130DCA">
            <w:pPr>
              <w:rPr>
                <w:rFonts w:ascii="Calibri" w:hAnsi="Calibri" w:cs="Calibri"/>
              </w:rPr>
            </w:pPr>
            <w:r w:rsidRPr="00576F98">
              <w:rPr>
                <w:rFonts w:ascii="Calibri" w:hAnsi="Calibri" w:cs="Calibri"/>
                <w:b/>
                <w:sz w:val="18"/>
                <w:szCs w:val="18"/>
              </w:rPr>
              <w:t>Office</w:t>
            </w:r>
          </w:p>
        </w:tc>
        <w:tc>
          <w:tcPr>
            <w:tcW w:w="3510" w:type="dxa"/>
            <w:gridSpan w:val="2"/>
            <w:vAlign w:val="center"/>
          </w:tcPr>
          <w:p w14:paraId="7A3AED71" w14:textId="77777777" w:rsidR="00346812" w:rsidRPr="00576F98" w:rsidRDefault="00346812" w:rsidP="00D64554">
            <w:pPr>
              <w:rPr>
                <w:rFonts w:ascii="Calibri" w:hAnsi="Calibri" w:cs="Calibri"/>
              </w:rPr>
            </w:pPr>
            <w:r w:rsidRPr="00576F98">
              <w:rPr>
                <w:rFonts w:ascii="Calibri" w:hAnsi="Calibri" w:cs="Calibri"/>
              </w:rPr>
              <w:t>BLB 3</w:t>
            </w:r>
            <w:r w:rsidR="00A8188B" w:rsidRPr="00576F98">
              <w:rPr>
                <w:rFonts w:ascii="Calibri" w:hAnsi="Calibri" w:cs="Calibri"/>
              </w:rPr>
              <w:t>6</w:t>
            </w:r>
            <w:r w:rsidR="00D64554" w:rsidRPr="00576F98">
              <w:rPr>
                <w:rFonts w:ascii="Calibri" w:hAnsi="Calibri" w:cs="Calibri"/>
              </w:rPr>
              <w:t>7</w:t>
            </w:r>
            <w:r w:rsidR="00A8188B" w:rsidRPr="00576F98">
              <w:rPr>
                <w:rFonts w:ascii="Calibri" w:hAnsi="Calibri" w:cs="Calibri"/>
              </w:rPr>
              <w:t>C</w:t>
            </w:r>
            <w:r w:rsidR="00D64554" w:rsidRPr="00576F98">
              <w:rPr>
                <w:rFonts w:ascii="Calibri" w:hAnsi="Calibri" w:cs="Calibri"/>
              </w:rPr>
              <w:t xml:space="preserve"> or </w:t>
            </w:r>
            <w:r w:rsidR="003A34BE">
              <w:rPr>
                <w:rFonts w:ascii="Calibri" w:hAnsi="Calibri" w:cs="Calibri"/>
              </w:rPr>
              <w:t xml:space="preserve">by </w:t>
            </w:r>
            <w:r w:rsidR="00A8188B" w:rsidRPr="00576F98">
              <w:rPr>
                <w:rFonts w:ascii="Calibri" w:hAnsi="Calibri" w:cs="Calibri"/>
              </w:rPr>
              <w:t>Z</w:t>
            </w:r>
            <w:r w:rsidR="00D64554" w:rsidRPr="00576F98">
              <w:rPr>
                <w:rFonts w:ascii="Calibri" w:hAnsi="Calibri" w:cs="Calibri"/>
              </w:rPr>
              <w:t xml:space="preserve">oom </w:t>
            </w:r>
            <w:r w:rsidR="00A8188B" w:rsidRPr="00576F98">
              <w:rPr>
                <w:rFonts w:ascii="Calibri" w:hAnsi="Calibri" w:cs="Calibri"/>
              </w:rPr>
              <w:t>Appointment</w:t>
            </w:r>
          </w:p>
        </w:tc>
        <w:tc>
          <w:tcPr>
            <w:tcW w:w="270" w:type="dxa"/>
            <w:vMerge w:val="restart"/>
            <w:vAlign w:val="center"/>
          </w:tcPr>
          <w:p w14:paraId="41B3FDC3" w14:textId="77777777" w:rsidR="00346812" w:rsidRPr="00576F98" w:rsidRDefault="00346812" w:rsidP="00346812">
            <w:pPr>
              <w:jc w:val="center"/>
              <w:rPr>
                <w:rFonts w:ascii="Calibri" w:hAnsi="Calibri" w:cs="Calibri"/>
              </w:rPr>
            </w:pPr>
          </w:p>
        </w:tc>
      </w:tr>
      <w:tr w:rsidR="00346812" w:rsidRPr="00576F98" w14:paraId="63B985C5" w14:textId="77777777" w:rsidTr="00B108A8">
        <w:trPr>
          <w:trHeight w:val="553"/>
        </w:trPr>
        <w:tc>
          <w:tcPr>
            <w:tcW w:w="1440" w:type="dxa"/>
            <w:vAlign w:val="center"/>
          </w:tcPr>
          <w:p w14:paraId="7546FC15" w14:textId="77777777" w:rsidR="00346812" w:rsidRPr="00576F98" w:rsidRDefault="00346812" w:rsidP="00130DCA">
            <w:pPr>
              <w:rPr>
                <w:rFonts w:ascii="Calibri" w:hAnsi="Calibri" w:cs="Calibri"/>
                <w:b/>
                <w:sz w:val="18"/>
                <w:szCs w:val="18"/>
              </w:rPr>
            </w:pPr>
            <w:r w:rsidRPr="00576F98">
              <w:rPr>
                <w:rFonts w:ascii="Calibri" w:hAnsi="Calibri" w:cs="Calibri"/>
                <w:b/>
                <w:sz w:val="18"/>
                <w:szCs w:val="18"/>
              </w:rPr>
              <w:t>Phone</w:t>
            </w:r>
          </w:p>
        </w:tc>
        <w:tc>
          <w:tcPr>
            <w:tcW w:w="3060" w:type="dxa"/>
            <w:gridSpan w:val="2"/>
            <w:vAlign w:val="center"/>
          </w:tcPr>
          <w:p w14:paraId="3F41BA60" w14:textId="77777777" w:rsidR="00346812" w:rsidRPr="00576F98" w:rsidRDefault="00346812" w:rsidP="00130DCA">
            <w:pPr>
              <w:rPr>
                <w:rFonts w:ascii="Calibri" w:hAnsi="Calibri" w:cs="Calibri"/>
              </w:rPr>
            </w:pPr>
            <w:r w:rsidRPr="00576F98">
              <w:rPr>
                <w:rFonts w:ascii="Calibri" w:hAnsi="Calibri" w:cs="Calibri"/>
              </w:rPr>
              <w:t>(940) 565-</w:t>
            </w:r>
            <w:r w:rsidR="00A8188B" w:rsidRPr="00576F98">
              <w:rPr>
                <w:rFonts w:ascii="Calibri" w:hAnsi="Calibri" w:cs="Calibri"/>
              </w:rPr>
              <w:t>8569</w:t>
            </w:r>
          </w:p>
        </w:tc>
        <w:tc>
          <w:tcPr>
            <w:tcW w:w="990" w:type="dxa"/>
            <w:vAlign w:val="center"/>
          </w:tcPr>
          <w:p w14:paraId="5797BB62" w14:textId="77777777" w:rsidR="00346812" w:rsidRPr="00576F98" w:rsidRDefault="00346812" w:rsidP="00130DCA">
            <w:pPr>
              <w:rPr>
                <w:rFonts w:ascii="Calibri" w:hAnsi="Calibri" w:cs="Calibri"/>
                <w:b/>
                <w:sz w:val="18"/>
                <w:szCs w:val="18"/>
              </w:rPr>
            </w:pPr>
            <w:r w:rsidRPr="00576F98">
              <w:rPr>
                <w:rFonts w:ascii="Calibri" w:hAnsi="Calibri" w:cs="Calibri"/>
                <w:b/>
                <w:sz w:val="18"/>
                <w:szCs w:val="18"/>
              </w:rPr>
              <w:t>Email</w:t>
            </w:r>
          </w:p>
        </w:tc>
        <w:tc>
          <w:tcPr>
            <w:tcW w:w="3510" w:type="dxa"/>
            <w:gridSpan w:val="2"/>
            <w:vAlign w:val="center"/>
          </w:tcPr>
          <w:p w14:paraId="72FC7584" w14:textId="77777777" w:rsidR="00346812" w:rsidRPr="00576F98" w:rsidRDefault="00A8188B" w:rsidP="00DE05BB">
            <w:pPr>
              <w:jc w:val="both"/>
              <w:rPr>
                <w:rFonts w:ascii="Calibri" w:hAnsi="Calibri" w:cs="Calibri"/>
                <w:b/>
              </w:rPr>
            </w:pPr>
            <w:hyperlink r:id="rId7" w:history="1">
              <w:r w:rsidRPr="00576F98">
                <w:rPr>
                  <w:rStyle w:val="Hyperlink"/>
                  <w:rFonts w:ascii="Calibri" w:hAnsi="Calibri" w:cs="Calibri"/>
                  <w:b/>
                </w:rPr>
                <w:t>LeRoy.Hardy@unt.edu</w:t>
              </w:r>
            </w:hyperlink>
          </w:p>
          <w:p w14:paraId="5A353DC4" w14:textId="77777777" w:rsidR="00A43032" w:rsidRPr="00576F98" w:rsidRDefault="00A43032" w:rsidP="00F30BAD">
            <w:pPr>
              <w:rPr>
                <w:rFonts w:ascii="Calibri" w:hAnsi="Calibri" w:cs="Calibri"/>
              </w:rPr>
            </w:pPr>
            <w:r w:rsidRPr="00576F98">
              <w:rPr>
                <w:rFonts w:ascii="Calibri" w:hAnsi="Calibri" w:cs="Calibri"/>
                <w:b/>
              </w:rPr>
              <w:t>Subject Line Prefix: 3680</w:t>
            </w:r>
            <w:r w:rsidR="00A8188B" w:rsidRPr="00576F98">
              <w:rPr>
                <w:rFonts w:ascii="Calibri" w:hAnsi="Calibri" w:cs="Calibri"/>
                <w:b/>
              </w:rPr>
              <w:t>-</w:t>
            </w:r>
            <w:r w:rsidR="00775A27">
              <w:rPr>
                <w:rFonts w:ascii="Calibri" w:hAnsi="Calibri" w:cs="Calibri"/>
                <w:b/>
              </w:rPr>
              <w:t>&lt;</w:t>
            </w:r>
            <w:r w:rsidR="00A8188B" w:rsidRPr="00576F98">
              <w:rPr>
                <w:rFonts w:ascii="Calibri" w:hAnsi="Calibri" w:cs="Calibri"/>
                <w:b/>
              </w:rPr>
              <w:t>Yo</w:t>
            </w:r>
            <w:r w:rsidRPr="00576F98">
              <w:rPr>
                <w:rFonts w:ascii="Calibri" w:hAnsi="Calibri" w:cs="Calibri"/>
                <w:b/>
              </w:rPr>
              <w:t>ur topic</w:t>
            </w:r>
            <w:r w:rsidR="009F26D2" w:rsidRPr="00576F98">
              <w:rPr>
                <w:rFonts w:ascii="Calibri" w:hAnsi="Calibri" w:cs="Calibri"/>
                <w:b/>
              </w:rPr>
              <w:t xml:space="preserve"> description&gt;</w:t>
            </w:r>
          </w:p>
        </w:tc>
        <w:tc>
          <w:tcPr>
            <w:tcW w:w="270" w:type="dxa"/>
            <w:vMerge/>
            <w:vAlign w:val="center"/>
          </w:tcPr>
          <w:p w14:paraId="478F68EF" w14:textId="77777777" w:rsidR="00346812" w:rsidRPr="00576F98" w:rsidRDefault="00346812" w:rsidP="00DE05BB">
            <w:pPr>
              <w:jc w:val="both"/>
              <w:rPr>
                <w:rFonts w:ascii="Calibri" w:hAnsi="Calibri" w:cs="Calibri"/>
              </w:rPr>
            </w:pPr>
          </w:p>
        </w:tc>
      </w:tr>
      <w:tr w:rsidR="00D64554" w:rsidRPr="00576F98" w14:paraId="43109078" w14:textId="77777777" w:rsidTr="00826B76">
        <w:trPr>
          <w:trHeight w:val="553"/>
        </w:trPr>
        <w:tc>
          <w:tcPr>
            <w:tcW w:w="9270" w:type="dxa"/>
            <w:gridSpan w:val="7"/>
            <w:vAlign w:val="center"/>
          </w:tcPr>
          <w:p w14:paraId="5F4DB473" w14:textId="77777777" w:rsidR="00D64554" w:rsidRPr="00576F98" w:rsidRDefault="00A43032" w:rsidP="00A43032">
            <w:pPr>
              <w:jc w:val="center"/>
              <w:rPr>
                <w:rFonts w:ascii="Calibri" w:hAnsi="Calibri" w:cs="Calibri"/>
              </w:rPr>
            </w:pPr>
            <w:r w:rsidRPr="00576F98">
              <w:rPr>
                <w:rFonts w:ascii="Calibri" w:hAnsi="Calibri" w:cs="Calibri"/>
                <w:b/>
                <w:bCs/>
              </w:rPr>
              <w:t xml:space="preserve">Office Hours </w:t>
            </w:r>
            <w:r w:rsidR="00D64554" w:rsidRPr="00576F98">
              <w:rPr>
                <w:rFonts w:ascii="Calibri" w:hAnsi="Calibri" w:cs="Calibri"/>
                <w:b/>
                <w:bCs/>
              </w:rPr>
              <w:t>Zoom</w:t>
            </w:r>
            <w:r w:rsidR="00775A27">
              <w:rPr>
                <w:rFonts w:ascii="Calibri" w:hAnsi="Calibri" w:cs="Calibri"/>
                <w:b/>
                <w:bCs/>
              </w:rPr>
              <w:t xml:space="preserve"> by appointment</w:t>
            </w:r>
          </w:p>
        </w:tc>
      </w:tr>
    </w:tbl>
    <w:p w14:paraId="6D832CA0" w14:textId="77777777" w:rsidR="00356B42" w:rsidRPr="00576F98" w:rsidRDefault="00356B42" w:rsidP="005439BC">
      <w:pPr>
        <w:pStyle w:val="Header"/>
        <w:rPr>
          <w:rFonts w:ascii="Calibri" w:hAnsi="Calibri" w:cs="Calibri"/>
          <w:sz w:val="18"/>
          <w:szCs w:val="18"/>
        </w:rPr>
      </w:pPr>
    </w:p>
    <w:p w14:paraId="5C53D894" w14:textId="77777777" w:rsidR="00DE03DE" w:rsidRPr="00576F98" w:rsidRDefault="00DE03DE" w:rsidP="00A43032">
      <w:pPr>
        <w:pStyle w:val="Header"/>
        <w:outlineLvl w:val="0"/>
        <w:rPr>
          <w:rFonts w:ascii="Calibri" w:hAnsi="Calibri" w:cs="Calibri"/>
          <w:b/>
          <w:sz w:val="18"/>
          <w:szCs w:val="18"/>
        </w:rPr>
      </w:pPr>
      <w:r w:rsidRPr="00576F98">
        <w:rPr>
          <w:rFonts w:ascii="Calibri" w:hAnsi="Calibri" w:cs="Calibri"/>
          <w:b/>
          <w:sz w:val="18"/>
          <w:szCs w:val="18"/>
        </w:rPr>
        <w:t>Academic Calendar</w:t>
      </w:r>
      <w:r w:rsidR="00775A27">
        <w:rPr>
          <w:rFonts w:ascii="Calibri" w:hAnsi="Calibri" w:cs="Calibri"/>
          <w:b/>
          <w:sz w:val="18"/>
          <w:szCs w:val="18"/>
        </w:rPr>
        <w:t xml:space="preserve"> (Verify these for yourself, as they may have changed since updated here)</w:t>
      </w:r>
    </w:p>
    <w:tbl>
      <w:tblPr>
        <w:tblW w:w="0" w:type="auto"/>
        <w:tblInd w:w="2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115" w:type="dxa"/>
          <w:bottom w:w="58" w:type="dxa"/>
          <w:right w:w="115" w:type="dxa"/>
        </w:tblCellMar>
        <w:tblLook w:val="01E0" w:firstRow="1" w:lastRow="1" w:firstColumn="1" w:lastColumn="1" w:noHBand="0" w:noVBand="0"/>
      </w:tblPr>
      <w:tblGrid>
        <w:gridCol w:w="4590"/>
        <w:gridCol w:w="2790"/>
      </w:tblGrid>
      <w:tr w:rsidR="006A6D0F" w:rsidRPr="00576F98" w14:paraId="72B31E85" w14:textId="77777777" w:rsidTr="00BD7C5C">
        <w:tc>
          <w:tcPr>
            <w:tcW w:w="4590" w:type="dxa"/>
          </w:tcPr>
          <w:p w14:paraId="17A899AF" w14:textId="77777777" w:rsidR="006A6D0F" w:rsidRPr="00576F98" w:rsidRDefault="006A6D0F" w:rsidP="00BD7C5C">
            <w:pPr>
              <w:pStyle w:val="Header"/>
              <w:tabs>
                <w:tab w:val="clear" w:pos="4320"/>
                <w:tab w:val="clear" w:pos="8640"/>
              </w:tabs>
              <w:rPr>
                <w:rFonts w:ascii="Calibri" w:hAnsi="Calibri" w:cs="Calibri"/>
                <w:sz w:val="18"/>
                <w:szCs w:val="18"/>
              </w:rPr>
            </w:pPr>
            <w:r w:rsidRPr="00576F98">
              <w:rPr>
                <w:rFonts w:ascii="Calibri" w:hAnsi="Calibri" w:cs="Calibri"/>
                <w:sz w:val="18"/>
                <w:szCs w:val="18"/>
              </w:rPr>
              <w:t>Class begin</w:t>
            </w:r>
            <w:r w:rsidR="00237107">
              <w:rPr>
                <w:rFonts w:ascii="Calibri" w:hAnsi="Calibri" w:cs="Calibri"/>
                <w:sz w:val="18"/>
                <w:szCs w:val="18"/>
              </w:rPr>
              <w:t>s</w:t>
            </w:r>
            <w:r w:rsidRPr="00576F98">
              <w:rPr>
                <w:rFonts w:ascii="Calibri" w:hAnsi="Calibri" w:cs="Calibri"/>
                <w:sz w:val="18"/>
                <w:szCs w:val="18"/>
              </w:rPr>
              <w:t xml:space="preserve"> </w:t>
            </w:r>
          </w:p>
        </w:tc>
        <w:tc>
          <w:tcPr>
            <w:tcW w:w="2790" w:type="dxa"/>
          </w:tcPr>
          <w:p w14:paraId="3A1C81FA" w14:textId="77777777" w:rsidR="006A6D0F" w:rsidRPr="00576F98" w:rsidRDefault="00D64554" w:rsidP="00346812">
            <w:pPr>
              <w:pStyle w:val="Header"/>
              <w:tabs>
                <w:tab w:val="clear" w:pos="4320"/>
                <w:tab w:val="clear" w:pos="8640"/>
              </w:tabs>
              <w:rPr>
                <w:rFonts w:ascii="Calibri" w:hAnsi="Calibri" w:cs="Calibri"/>
                <w:lang w:eastAsia="zh-CN"/>
              </w:rPr>
            </w:pPr>
            <w:r w:rsidRPr="00576F98">
              <w:rPr>
                <w:rFonts w:ascii="Calibri" w:hAnsi="Calibri" w:cs="Calibri"/>
                <w:lang w:eastAsia="zh-CN"/>
              </w:rPr>
              <w:t xml:space="preserve">August </w:t>
            </w:r>
            <w:r w:rsidR="00775A27">
              <w:rPr>
                <w:rFonts w:ascii="Calibri" w:hAnsi="Calibri" w:cs="Calibri"/>
                <w:lang w:eastAsia="zh-CN"/>
              </w:rPr>
              <w:t>2</w:t>
            </w:r>
            <w:r w:rsidR="00A8188B" w:rsidRPr="00576F98">
              <w:rPr>
                <w:rFonts w:ascii="Calibri" w:hAnsi="Calibri" w:cs="Calibri"/>
                <w:lang w:eastAsia="zh-CN"/>
              </w:rPr>
              <w:t>1</w:t>
            </w:r>
          </w:p>
        </w:tc>
      </w:tr>
      <w:tr w:rsidR="006A6D0F" w:rsidRPr="00576F98" w14:paraId="036CDEF2" w14:textId="77777777" w:rsidTr="00775A27">
        <w:tc>
          <w:tcPr>
            <w:tcW w:w="4590" w:type="dxa"/>
          </w:tcPr>
          <w:p w14:paraId="5CA6D830" w14:textId="77777777" w:rsidR="006A6D0F" w:rsidRPr="00576F98" w:rsidRDefault="00E16CAD" w:rsidP="008B718D">
            <w:pPr>
              <w:pStyle w:val="Header"/>
              <w:tabs>
                <w:tab w:val="clear" w:pos="4320"/>
                <w:tab w:val="clear" w:pos="8640"/>
              </w:tabs>
              <w:rPr>
                <w:rFonts w:ascii="Calibri" w:hAnsi="Calibri" w:cs="Calibri"/>
                <w:sz w:val="18"/>
                <w:szCs w:val="18"/>
                <w:lang w:eastAsia="zh-CN"/>
              </w:rPr>
            </w:pPr>
            <w:r w:rsidRPr="00576F98">
              <w:rPr>
                <w:rFonts w:ascii="Calibri" w:hAnsi="Calibri" w:cs="Calibri"/>
                <w:sz w:val="18"/>
                <w:szCs w:val="18"/>
              </w:rPr>
              <w:t>Last day for change of schedule other than a drop. (Last day to add a class.)</w:t>
            </w:r>
          </w:p>
        </w:tc>
        <w:tc>
          <w:tcPr>
            <w:tcW w:w="2790" w:type="dxa"/>
            <w:vAlign w:val="center"/>
          </w:tcPr>
          <w:p w14:paraId="07C09DA8" w14:textId="77777777" w:rsidR="006A6D0F" w:rsidRPr="00576F98" w:rsidRDefault="00775A27" w:rsidP="003F469F">
            <w:pPr>
              <w:pStyle w:val="Header"/>
              <w:tabs>
                <w:tab w:val="clear" w:pos="4320"/>
                <w:tab w:val="clear" w:pos="8640"/>
              </w:tabs>
              <w:rPr>
                <w:rFonts w:ascii="Calibri" w:hAnsi="Calibri" w:cs="Calibri"/>
                <w:lang w:eastAsia="zh-CN"/>
              </w:rPr>
            </w:pPr>
            <w:r>
              <w:rPr>
                <w:rFonts w:ascii="Calibri" w:hAnsi="Calibri" w:cs="Calibri"/>
                <w:lang w:eastAsia="zh-CN"/>
              </w:rPr>
              <w:t>August 25</w:t>
            </w:r>
          </w:p>
        </w:tc>
      </w:tr>
      <w:tr w:rsidR="00E16CAD" w:rsidRPr="00576F98" w14:paraId="3AD92E8D" w14:textId="77777777" w:rsidTr="00BD7C5C">
        <w:tc>
          <w:tcPr>
            <w:tcW w:w="4590" w:type="dxa"/>
          </w:tcPr>
          <w:p w14:paraId="02B1A423" w14:textId="77777777" w:rsidR="00E16CAD" w:rsidRPr="00576F98" w:rsidRDefault="00E16CAD" w:rsidP="008B718D">
            <w:pPr>
              <w:pStyle w:val="Header"/>
              <w:tabs>
                <w:tab w:val="clear" w:pos="4320"/>
                <w:tab w:val="clear" w:pos="8640"/>
              </w:tabs>
              <w:rPr>
                <w:rFonts w:ascii="Calibri" w:hAnsi="Calibri" w:cs="Calibri"/>
                <w:sz w:val="18"/>
                <w:szCs w:val="18"/>
              </w:rPr>
            </w:pPr>
            <w:r w:rsidRPr="00576F98">
              <w:rPr>
                <w:rFonts w:ascii="Calibri" w:hAnsi="Calibri" w:cs="Calibri"/>
                <w:sz w:val="18"/>
                <w:szCs w:val="18"/>
              </w:rPr>
              <w:t>Last day for change in pass/no pass status</w:t>
            </w:r>
          </w:p>
        </w:tc>
        <w:tc>
          <w:tcPr>
            <w:tcW w:w="2790" w:type="dxa"/>
          </w:tcPr>
          <w:p w14:paraId="73F28B5C" w14:textId="77777777" w:rsidR="00E16CAD" w:rsidRPr="00576F98" w:rsidRDefault="00775A27" w:rsidP="003F469F">
            <w:pPr>
              <w:pStyle w:val="Header"/>
              <w:tabs>
                <w:tab w:val="clear" w:pos="4320"/>
                <w:tab w:val="clear" w:pos="8640"/>
              </w:tabs>
              <w:rPr>
                <w:rFonts w:ascii="Calibri" w:hAnsi="Calibri" w:cs="Calibri"/>
                <w:lang w:eastAsia="zh-CN"/>
              </w:rPr>
            </w:pPr>
            <w:r>
              <w:rPr>
                <w:rFonts w:ascii="Calibri" w:hAnsi="Calibri" w:cs="Calibri"/>
                <w:lang w:eastAsia="zh-CN"/>
              </w:rPr>
              <w:t>September</w:t>
            </w:r>
            <w:r w:rsidR="00E16CAD" w:rsidRPr="00576F98">
              <w:rPr>
                <w:rFonts w:ascii="Calibri" w:hAnsi="Calibri" w:cs="Calibri"/>
                <w:lang w:eastAsia="zh-CN"/>
              </w:rPr>
              <w:t xml:space="preserve"> </w:t>
            </w:r>
            <w:r>
              <w:rPr>
                <w:rFonts w:ascii="Calibri" w:hAnsi="Calibri" w:cs="Calibri"/>
                <w:lang w:eastAsia="zh-CN"/>
              </w:rPr>
              <w:t>29</w:t>
            </w:r>
          </w:p>
        </w:tc>
      </w:tr>
      <w:tr w:rsidR="006A6D0F" w:rsidRPr="00576F98" w14:paraId="5BBC9C98" w14:textId="77777777" w:rsidTr="00BD7C5C">
        <w:tc>
          <w:tcPr>
            <w:tcW w:w="4590" w:type="dxa"/>
          </w:tcPr>
          <w:p w14:paraId="38DBB7CE" w14:textId="77777777" w:rsidR="006A6D0F" w:rsidRPr="00576F98" w:rsidRDefault="006A6D0F" w:rsidP="008B718D">
            <w:pPr>
              <w:pStyle w:val="Header"/>
              <w:tabs>
                <w:tab w:val="clear" w:pos="4320"/>
                <w:tab w:val="clear" w:pos="8640"/>
              </w:tabs>
              <w:rPr>
                <w:rFonts w:ascii="Calibri" w:hAnsi="Calibri" w:cs="Calibri"/>
                <w:sz w:val="18"/>
                <w:szCs w:val="18"/>
                <w:lang w:eastAsia="zh-CN"/>
              </w:rPr>
            </w:pPr>
            <w:r w:rsidRPr="00576F98">
              <w:rPr>
                <w:rFonts w:ascii="Calibri" w:hAnsi="Calibri" w:cs="Calibri"/>
                <w:sz w:val="18"/>
                <w:szCs w:val="18"/>
              </w:rPr>
              <w:t xml:space="preserve">Last day to withdraw </w:t>
            </w:r>
            <w:r w:rsidR="008B718D" w:rsidRPr="00576F98">
              <w:rPr>
                <w:rFonts w:ascii="Calibri" w:hAnsi="Calibri" w:cs="Calibri"/>
                <w:sz w:val="18"/>
                <w:szCs w:val="18"/>
                <w:lang w:eastAsia="zh-CN"/>
              </w:rPr>
              <w:t>from the semester</w:t>
            </w:r>
          </w:p>
        </w:tc>
        <w:tc>
          <w:tcPr>
            <w:tcW w:w="2790" w:type="dxa"/>
          </w:tcPr>
          <w:p w14:paraId="602738D8" w14:textId="77777777" w:rsidR="006A6D0F" w:rsidRPr="00576F98" w:rsidRDefault="00E16CAD" w:rsidP="00156B88">
            <w:pPr>
              <w:pStyle w:val="Header"/>
              <w:tabs>
                <w:tab w:val="clear" w:pos="4320"/>
                <w:tab w:val="clear" w:pos="8640"/>
              </w:tabs>
              <w:rPr>
                <w:rFonts w:ascii="Calibri" w:hAnsi="Calibri" w:cs="Calibri"/>
                <w:lang w:eastAsia="zh-CN"/>
              </w:rPr>
            </w:pPr>
            <w:r w:rsidRPr="00576F98">
              <w:rPr>
                <w:rFonts w:ascii="Calibri" w:hAnsi="Calibri" w:cs="Calibri"/>
                <w:lang w:eastAsia="zh-CN"/>
              </w:rPr>
              <w:t>November 1</w:t>
            </w:r>
            <w:r w:rsidR="00775A27">
              <w:rPr>
                <w:rFonts w:ascii="Calibri" w:hAnsi="Calibri" w:cs="Calibri"/>
                <w:lang w:eastAsia="zh-CN"/>
              </w:rPr>
              <w:t>0</w:t>
            </w:r>
          </w:p>
        </w:tc>
      </w:tr>
      <w:tr w:rsidR="00E16CAD" w:rsidRPr="00576F98" w14:paraId="339A2679" w14:textId="77777777" w:rsidTr="00BD7C5C">
        <w:tc>
          <w:tcPr>
            <w:tcW w:w="4590" w:type="dxa"/>
          </w:tcPr>
          <w:p w14:paraId="6DD06329" w14:textId="77777777" w:rsidR="00E16CAD" w:rsidRPr="00576F98" w:rsidRDefault="00E16CAD" w:rsidP="008B718D">
            <w:pPr>
              <w:pStyle w:val="Header"/>
              <w:tabs>
                <w:tab w:val="clear" w:pos="4320"/>
                <w:tab w:val="clear" w:pos="8640"/>
              </w:tabs>
              <w:rPr>
                <w:rFonts w:ascii="Calibri" w:hAnsi="Calibri" w:cs="Calibri"/>
                <w:sz w:val="18"/>
                <w:szCs w:val="18"/>
              </w:rPr>
            </w:pPr>
            <w:r w:rsidRPr="00576F98">
              <w:rPr>
                <w:rFonts w:ascii="Calibri" w:hAnsi="Calibri" w:cs="Calibri"/>
                <w:sz w:val="18"/>
                <w:szCs w:val="18"/>
              </w:rPr>
              <w:t>Last day to drop a course.</w:t>
            </w:r>
          </w:p>
        </w:tc>
        <w:tc>
          <w:tcPr>
            <w:tcW w:w="2790" w:type="dxa"/>
          </w:tcPr>
          <w:p w14:paraId="6E7903F8" w14:textId="77777777" w:rsidR="00E16CAD" w:rsidRPr="00576F98" w:rsidRDefault="00E16CAD" w:rsidP="00156B88">
            <w:pPr>
              <w:pStyle w:val="Header"/>
              <w:tabs>
                <w:tab w:val="clear" w:pos="4320"/>
                <w:tab w:val="clear" w:pos="8640"/>
              </w:tabs>
              <w:rPr>
                <w:rFonts w:ascii="Calibri" w:hAnsi="Calibri" w:cs="Calibri"/>
                <w:lang w:eastAsia="zh-CN"/>
              </w:rPr>
            </w:pPr>
            <w:r w:rsidRPr="00576F98">
              <w:rPr>
                <w:rFonts w:ascii="Calibri" w:hAnsi="Calibri" w:cs="Calibri"/>
                <w:lang w:eastAsia="zh-CN"/>
              </w:rPr>
              <w:t>November 1</w:t>
            </w:r>
            <w:r w:rsidR="00775A27">
              <w:rPr>
                <w:rFonts w:ascii="Calibri" w:hAnsi="Calibri" w:cs="Calibri"/>
                <w:lang w:eastAsia="zh-CN"/>
              </w:rPr>
              <w:t>0</w:t>
            </w:r>
          </w:p>
        </w:tc>
      </w:tr>
      <w:tr w:rsidR="006A6D0F" w:rsidRPr="00576F98" w14:paraId="0E662363" w14:textId="77777777" w:rsidTr="00BD7C5C">
        <w:tc>
          <w:tcPr>
            <w:tcW w:w="4590" w:type="dxa"/>
          </w:tcPr>
          <w:p w14:paraId="3BC2C0A8" w14:textId="77777777" w:rsidR="006A6D0F" w:rsidRPr="00576F98" w:rsidRDefault="006A6D0F" w:rsidP="00BD7C5C">
            <w:pPr>
              <w:pStyle w:val="Header"/>
              <w:tabs>
                <w:tab w:val="clear" w:pos="4320"/>
                <w:tab w:val="clear" w:pos="8640"/>
              </w:tabs>
              <w:rPr>
                <w:rFonts w:ascii="Calibri" w:hAnsi="Calibri" w:cs="Calibri"/>
                <w:sz w:val="18"/>
                <w:szCs w:val="18"/>
              </w:rPr>
            </w:pPr>
            <w:r w:rsidRPr="00576F98">
              <w:rPr>
                <w:rFonts w:ascii="Calibri" w:hAnsi="Calibri" w:cs="Calibri"/>
                <w:sz w:val="18"/>
                <w:szCs w:val="18"/>
              </w:rPr>
              <w:t>Final Examination Period</w:t>
            </w:r>
          </w:p>
        </w:tc>
        <w:tc>
          <w:tcPr>
            <w:tcW w:w="2790" w:type="dxa"/>
          </w:tcPr>
          <w:p w14:paraId="3965B88F" w14:textId="77777777" w:rsidR="006A6D0F" w:rsidRPr="00576F98" w:rsidRDefault="00E16CAD" w:rsidP="00156B88">
            <w:pPr>
              <w:pStyle w:val="Header"/>
              <w:tabs>
                <w:tab w:val="clear" w:pos="4320"/>
                <w:tab w:val="clear" w:pos="8640"/>
              </w:tabs>
              <w:rPr>
                <w:rFonts w:ascii="Calibri" w:hAnsi="Calibri" w:cs="Calibri"/>
                <w:lang w:eastAsia="zh-CN"/>
              </w:rPr>
            </w:pPr>
            <w:r w:rsidRPr="00576F98">
              <w:rPr>
                <w:rFonts w:ascii="Calibri" w:hAnsi="Calibri" w:cs="Calibri"/>
                <w:lang w:eastAsia="zh-CN"/>
              </w:rPr>
              <w:t xml:space="preserve">December </w:t>
            </w:r>
            <w:r w:rsidR="00775A27">
              <w:rPr>
                <w:rFonts w:ascii="Calibri" w:hAnsi="Calibri" w:cs="Calibri"/>
                <w:lang w:eastAsia="zh-CN"/>
              </w:rPr>
              <w:t>9-15</w:t>
            </w:r>
          </w:p>
        </w:tc>
      </w:tr>
    </w:tbl>
    <w:p w14:paraId="7F6853D8" w14:textId="77777777" w:rsidR="007B7EA6" w:rsidRPr="00576F98" w:rsidRDefault="007B7EA6" w:rsidP="005439BC">
      <w:pPr>
        <w:rPr>
          <w:rFonts w:ascii="Calibri" w:hAnsi="Calibri" w:cs="Calibri"/>
        </w:rPr>
      </w:pPr>
    </w:p>
    <w:p w14:paraId="60657F3A" w14:textId="77777777" w:rsidR="008B718D" w:rsidRPr="00576F98" w:rsidRDefault="00F4151F" w:rsidP="00623DD6">
      <w:pPr>
        <w:ind w:left="90" w:right="-540"/>
        <w:outlineLvl w:val="0"/>
        <w:rPr>
          <w:rFonts w:ascii="Calibri" w:hAnsi="Calibri" w:cs="Calibri"/>
          <w:sz w:val="18"/>
          <w:szCs w:val="18"/>
          <w:lang w:eastAsia="zh-CN"/>
        </w:rPr>
      </w:pPr>
      <w:r w:rsidRPr="00576F98">
        <w:rPr>
          <w:rFonts w:ascii="Calibri" w:hAnsi="Calibri" w:cs="Calibri"/>
          <w:sz w:val="18"/>
          <w:szCs w:val="18"/>
        </w:rPr>
        <w:t>T</w:t>
      </w:r>
      <w:r w:rsidR="00531D7F" w:rsidRPr="00576F98">
        <w:rPr>
          <w:rFonts w:ascii="Calibri" w:hAnsi="Calibri" w:cs="Calibri"/>
          <w:sz w:val="18"/>
          <w:szCs w:val="18"/>
        </w:rPr>
        <w:t xml:space="preserve">he detailed </w:t>
      </w:r>
      <w:r w:rsidRPr="00576F98">
        <w:rPr>
          <w:rFonts w:ascii="Calibri" w:hAnsi="Calibri" w:cs="Calibri"/>
          <w:sz w:val="18"/>
          <w:szCs w:val="18"/>
        </w:rPr>
        <w:t>academic calendar is available at</w:t>
      </w:r>
      <w:r w:rsidR="00E16CAD" w:rsidRPr="00576F98">
        <w:rPr>
          <w:rFonts w:ascii="Calibri" w:hAnsi="Calibri" w:cs="Calibri"/>
        </w:rPr>
        <w:t xml:space="preserve"> </w:t>
      </w:r>
      <w:hyperlink r:id="rId8" w:history="1">
        <w:r w:rsidR="00077288" w:rsidRPr="00AD56E4">
          <w:rPr>
            <w:rStyle w:val="Hyperlink"/>
            <w:rFonts w:ascii="Calibri" w:hAnsi="Calibri" w:cs="Calibri"/>
            <w:sz w:val="18"/>
            <w:szCs w:val="18"/>
          </w:rPr>
          <w:t>https://registrar.unt.edu/registration/fall-registration-guide.html</w:t>
        </w:r>
      </w:hyperlink>
      <w:r w:rsidR="00077288">
        <w:rPr>
          <w:rFonts w:ascii="Calibri" w:hAnsi="Calibri" w:cs="Calibri"/>
          <w:sz w:val="18"/>
          <w:szCs w:val="18"/>
        </w:rPr>
        <w:t xml:space="preserve">. </w:t>
      </w:r>
      <w:r w:rsidR="00CA627E" w:rsidRPr="00576F98">
        <w:rPr>
          <w:rFonts w:ascii="Calibri" w:hAnsi="Calibri" w:cs="Calibri"/>
          <w:sz w:val="18"/>
          <w:szCs w:val="18"/>
        </w:rPr>
        <w:t xml:space="preserve">The dates are provided here as a courtesy and the instructor is </w:t>
      </w:r>
      <w:r w:rsidR="00E16CAD" w:rsidRPr="00576F98">
        <w:rPr>
          <w:rFonts w:ascii="Calibri" w:hAnsi="Calibri" w:cs="Calibri"/>
          <w:b/>
          <w:bCs/>
          <w:sz w:val="18"/>
          <w:szCs w:val="18"/>
        </w:rPr>
        <w:t>NOT</w:t>
      </w:r>
      <w:r w:rsidR="00CA627E" w:rsidRPr="00576F98">
        <w:rPr>
          <w:rFonts w:ascii="Calibri" w:hAnsi="Calibri" w:cs="Calibri"/>
          <w:sz w:val="18"/>
          <w:szCs w:val="18"/>
        </w:rPr>
        <w:t xml:space="preserve"> responsible for errors and omissions.</w:t>
      </w:r>
      <w:r w:rsidR="00996549" w:rsidRPr="00576F98">
        <w:rPr>
          <w:rFonts w:ascii="Calibri" w:hAnsi="Calibri" w:cs="Calibri"/>
          <w:sz w:val="18"/>
          <w:szCs w:val="18"/>
        </w:rPr>
        <w:t xml:space="preserve"> </w:t>
      </w:r>
    </w:p>
    <w:tbl>
      <w:tblPr>
        <w:tblW w:w="4897" w:type="pct"/>
        <w:tblInd w:w="108" w:type="dxa"/>
        <w:tblCellMar>
          <w:top w:w="29" w:type="dxa"/>
          <w:left w:w="115" w:type="dxa"/>
          <w:bottom w:w="29" w:type="dxa"/>
          <w:right w:w="115" w:type="dxa"/>
        </w:tblCellMar>
        <w:tblLook w:val="0000" w:firstRow="0" w:lastRow="0" w:firstColumn="0" w:lastColumn="0" w:noHBand="0" w:noVBand="0"/>
      </w:tblPr>
      <w:tblGrid>
        <w:gridCol w:w="854"/>
        <w:gridCol w:w="70"/>
        <w:gridCol w:w="8243"/>
      </w:tblGrid>
      <w:tr w:rsidR="00C80A49" w:rsidRPr="00576F98" w14:paraId="04E9CA33" w14:textId="77777777">
        <w:tc>
          <w:tcPr>
            <w:tcW w:w="5000" w:type="pct"/>
            <w:gridSpan w:val="3"/>
          </w:tcPr>
          <w:p w14:paraId="30CEB45B" w14:textId="77777777" w:rsidR="00C80A49" w:rsidRPr="00576F98" w:rsidRDefault="00385C41" w:rsidP="003802F5">
            <w:pPr>
              <w:pStyle w:val="SectionTitle"/>
              <w:ind w:right="-43"/>
              <w:rPr>
                <w:rFonts w:ascii="Calibri" w:hAnsi="Calibri" w:cs="Calibri"/>
              </w:rPr>
            </w:pPr>
            <w:r w:rsidRPr="00576F98">
              <w:rPr>
                <w:rFonts w:ascii="Calibri" w:hAnsi="Calibri" w:cs="Calibri"/>
              </w:rPr>
              <w:t>Textbook</w:t>
            </w:r>
            <w:r w:rsidR="00286845" w:rsidRPr="00576F98">
              <w:rPr>
                <w:rFonts w:ascii="Calibri" w:hAnsi="Calibri" w:cs="Calibri"/>
              </w:rPr>
              <w:t>s</w:t>
            </w:r>
          </w:p>
        </w:tc>
      </w:tr>
      <w:tr w:rsidR="007011A7" w:rsidRPr="00576F98" w14:paraId="04228BAB" w14:textId="77777777">
        <w:tc>
          <w:tcPr>
            <w:tcW w:w="504" w:type="pct"/>
            <w:gridSpan w:val="2"/>
          </w:tcPr>
          <w:p w14:paraId="17FEB06A" w14:textId="77777777" w:rsidR="007011A7" w:rsidRPr="00576F98" w:rsidRDefault="007011A7" w:rsidP="00314315">
            <w:pPr>
              <w:jc w:val="both"/>
              <w:rPr>
                <w:rFonts w:ascii="Calibri" w:hAnsi="Calibri" w:cs="Calibri"/>
                <w:b/>
              </w:rPr>
            </w:pPr>
          </w:p>
        </w:tc>
        <w:tc>
          <w:tcPr>
            <w:tcW w:w="4496" w:type="pct"/>
          </w:tcPr>
          <w:p w14:paraId="20C29A97" w14:textId="77777777" w:rsidR="00EA4E5F" w:rsidRPr="00576F98" w:rsidRDefault="00EA4E5F" w:rsidP="00EA4E5F">
            <w:pPr>
              <w:spacing w:after="60"/>
              <w:rPr>
                <w:rFonts w:ascii="Calibri" w:hAnsi="Calibri" w:cs="Calibri"/>
                <w:iCs/>
              </w:rPr>
            </w:pPr>
            <w:r w:rsidRPr="00576F98">
              <w:rPr>
                <w:rFonts w:ascii="Calibri" w:hAnsi="Calibri" w:cs="Calibri"/>
                <w:b/>
                <w:iCs/>
              </w:rPr>
              <w:t>Required</w:t>
            </w:r>
            <w:r w:rsidRPr="00576F98">
              <w:rPr>
                <w:rFonts w:ascii="Calibri" w:hAnsi="Calibri" w:cs="Calibri"/>
                <w:iCs/>
              </w:rPr>
              <w:t xml:space="preserve">: Gaddis, </w:t>
            </w:r>
            <w:r w:rsidRPr="00576F98">
              <w:rPr>
                <w:rFonts w:ascii="Calibri" w:hAnsi="Calibri" w:cs="Calibri"/>
                <w:i/>
                <w:iCs/>
              </w:rPr>
              <w:t>Starting Out with Java</w:t>
            </w:r>
            <w:r w:rsidRPr="00576F98">
              <w:rPr>
                <w:rFonts w:ascii="Calibri" w:hAnsi="Calibri" w:cs="Calibri"/>
                <w:iCs/>
              </w:rPr>
              <w:t xml:space="preserve">, </w:t>
            </w:r>
            <w:r w:rsidRPr="00576F98">
              <w:rPr>
                <w:rFonts w:ascii="Calibri" w:hAnsi="Calibri" w:cs="Calibri"/>
                <w:iCs/>
                <w:lang w:eastAsia="zh-CN"/>
              </w:rPr>
              <w:t>7</w:t>
            </w:r>
            <w:r w:rsidRPr="00576F98">
              <w:rPr>
                <w:rFonts w:ascii="Calibri" w:hAnsi="Calibri" w:cs="Calibri"/>
                <w:iCs/>
              </w:rPr>
              <w:t>e, Addison-Wesley, ISBN-13: 978-0-13-</w:t>
            </w:r>
            <w:r w:rsidR="00630FF2" w:rsidRPr="00576F98">
              <w:rPr>
                <w:rFonts w:ascii="Calibri" w:hAnsi="Calibri" w:cs="Calibri"/>
                <w:iCs/>
                <w:lang w:eastAsia="zh-CN"/>
              </w:rPr>
              <w:t>480221</w:t>
            </w:r>
            <w:r w:rsidRPr="00576F98">
              <w:rPr>
                <w:rFonts w:ascii="Calibri" w:hAnsi="Calibri" w:cs="Calibri"/>
                <w:iCs/>
              </w:rPr>
              <w:t>-</w:t>
            </w:r>
            <w:r w:rsidR="00630FF2" w:rsidRPr="00576F98">
              <w:rPr>
                <w:rFonts w:ascii="Calibri" w:hAnsi="Calibri" w:cs="Calibri"/>
                <w:iCs/>
                <w:lang w:eastAsia="zh-CN"/>
              </w:rPr>
              <w:t>3</w:t>
            </w:r>
            <w:r w:rsidRPr="00576F98">
              <w:rPr>
                <w:rFonts w:ascii="Calibri" w:hAnsi="Calibri" w:cs="Calibri"/>
                <w:iCs/>
              </w:rPr>
              <w:t>.</w:t>
            </w:r>
          </w:p>
          <w:p w14:paraId="64B162A7" w14:textId="77777777" w:rsidR="00EA4E5F" w:rsidRPr="00576F98" w:rsidRDefault="00F5107C" w:rsidP="00EA4E5F">
            <w:pPr>
              <w:spacing w:after="60"/>
              <w:rPr>
                <w:rFonts w:ascii="Calibri" w:hAnsi="Calibri" w:cs="Calibri"/>
                <w:iCs/>
              </w:rPr>
            </w:pPr>
            <w:r w:rsidRPr="00576F98">
              <w:rPr>
                <w:rFonts w:ascii="Calibri" w:hAnsi="Calibri" w:cs="Calibri"/>
                <w:b/>
                <w:iCs/>
              </w:rPr>
              <w:t>Required</w:t>
            </w:r>
            <w:r w:rsidRPr="00576F98">
              <w:rPr>
                <w:rFonts w:ascii="Calibri" w:hAnsi="Calibri" w:cs="Calibri"/>
                <w:iCs/>
              </w:rPr>
              <w:t>:</w:t>
            </w:r>
            <w:r w:rsidR="002F1EDF" w:rsidRPr="00576F98">
              <w:rPr>
                <w:rFonts w:ascii="Calibri" w:hAnsi="Calibri" w:cs="Calibri"/>
                <w:iCs/>
              </w:rPr>
              <w:t xml:space="preserve"> </w:t>
            </w:r>
            <w:r w:rsidR="00D765E4" w:rsidRPr="00576F98">
              <w:rPr>
                <w:rFonts w:ascii="Calibri" w:hAnsi="Calibri" w:cs="Calibri"/>
                <w:iCs/>
              </w:rPr>
              <w:t>Forta</w:t>
            </w:r>
            <w:r w:rsidR="002F1EDF" w:rsidRPr="00576F98">
              <w:rPr>
                <w:rFonts w:ascii="Calibri" w:hAnsi="Calibri" w:cs="Calibri"/>
                <w:iCs/>
              </w:rPr>
              <w:t>,</w:t>
            </w:r>
            <w:r w:rsidRPr="00576F98">
              <w:rPr>
                <w:rFonts w:ascii="Calibri" w:hAnsi="Calibri" w:cs="Calibri"/>
                <w:iCs/>
              </w:rPr>
              <w:t xml:space="preserve"> </w:t>
            </w:r>
            <w:r w:rsidR="00D765E4" w:rsidRPr="00576F98">
              <w:rPr>
                <w:rFonts w:ascii="Calibri" w:hAnsi="Calibri" w:cs="Calibri"/>
                <w:i/>
                <w:iCs/>
              </w:rPr>
              <w:t>MySQL Crash Course</w:t>
            </w:r>
            <w:r w:rsidR="002F1EDF" w:rsidRPr="00576F98">
              <w:rPr>
                <w:rFonts w:ascii="Calibri" w:hAnsi="Calibri" w:cs="Calibri"/>
                <w:iCs/>
              </w:rPr>
              <w:t>,</w:t>
            </w:r>
            <w:r w:rsidRPr="00576F98">
              <w:rPr>
                <w:rFonts w:ascii="Calibri" w:hAnsi="Calibri" w:cs="Calibri"/>
                <w:iCs/>
              </w:rPr>
              <w:t xml:space="preserve"> </w:t>
            </w:r>
            <w:r w:rsidR="00D765E4" w:rsidRPr="00576F98">
              <w:rPr>
                <w:rFonts w:ascii="Calibri" w:hAnsi="Calibri" w:cs="Calibri"/>
                <w:iCs/>
              </w:rPr>
              <w:t>Sams</w:t>
            </w:r>
            <w:r w:rsidR="002F1EDF" w:rsidRPr="00576F98">
              <w:rPr>
                <w:rFonts w:ascii="Calibri" w:hAnsi="Calibri" w:cs="Calibri"/>
                <w:iCs/>
              </w:rPr>
              <w:t>, ISBN-13: 978-0-</w:t>
            </w:r>
            <w:r w:rsidR="00D765E4" w:rsidRPr="00576F98">
              <w:rPr>
                <w:rFonts w:ascii="Calibri" w:hAnsi="Calibri" w:cs="Calibri"/>
                <w:iCs/>
              </w:rPr>
              <w:t>672</w:t>
            </w:r>
            <w:r w:rsidR="002F1EDF" w:rsidRPr="00576F98">
              <w:rPr>
                <w:rFonts w:ascii="Calibri" w:hAnsi="Calibri" w:cs="Calibri"/>
                <w:iCs/>
              </w:rPr>
              <w:t>-</w:t>
            </w:r>
            <w:r w:rsidR="00D765E4" w:rsidRPr="00576F98">
              <w:rPr>
                <w:rFonts w:ascii="Calibri" w:hAnsi="Calibri" w:cs="Calibri"/>
                <w:iCs/>
              </w:rPr>
              <w:t>32712-4</w:t>
            </w:r>
          </w:p>
        </w:tc>
      </w:tr>
      <w:tr w:rsidR="00211382" w:rsidRPr="00576F98" w14:paraId="1F536FE9" w14:textId="77777777" w:rsidTr="00580D2F">
        <w:tc>
          <w:tcPr>
            <w:tcW w:w="5000" w:type="pct"/>
            <w:gridSpan w:val="3"/>
          </w:tcPr>
          <w:p w14:paraId="3C54E149" w14:textId="77777777" w:rsidR="00211382" w:rsidRPr="00576F98" w:rsidRDefault="00211382" w:rsidP="00580D2F">
            <w:pPr>
              <w:pStyle w:val="SectionTitle"/>
              <w:ind w:right="-43"/>
              <w:rPr>
                <w:rFonts w:ascii="Calibri" w:hAnsi="Calibri" w:cs="Calibri"/>
              </w:rPr>
            </w:pPr>
            <w:r w:rsidRPr="00576F98">
              <w:rPr>
                <w:rFonts w:ascii="Calibri" w:hAnsi="Calibri" w:cs="Calibri"/>
              </w:rPr>
              <w:t>Software REquirement</w:t>
            </w:r>
            <w:r w:rsidR="00B108A8">
              <w:rPr>
                <w:rFonts w:ascii="Calibri" w:hAnsi="Calibri" w:cs="Calibri"/>
              </w:rPr>
              <w:t>S</w:t>
            </w:r>
          </w:p>
        </w:tc>
      </w:tr>
      <w:tr w:rsidR="00211382" w:rsidRPr="00576F98" w14:paraId="0D14B0EF" w14:textId="77777777" w:rsidTr="00580D2F">
        <w:tc>
          <w:tcPr>
            <w:tcW w:w="504" w:type="pct"/>
            <w:gridSpan w:val="2"/>
          </w:tcPr>
          <w:p w14:paraId="5EF8EE92" w14:textId="77777777" w:rsidR="00211382" w:rsidRPr="00576F98" w:rsidRDefault="00211382" w:rsidP="00580D2F">
            <w:pPr>
              <w:jc w:val="both"/>
              <w:rPr>
                <w:rFonts w:ascii="Calibri" w:hAnsi="Calibri" w:cs="Calibri"/>
                <w:b/>
              </w:rPr>
            </w:pPr>
          </w:p>
        </w:tc>
        <w:tc>
          <w:tcPr>
            <w:tcW w:w="4496" w:type="pct"/>
          </w:tcPr>
          <w:p w14:paraId="0EE54855" w14:textId="77777777" w:rsidR="00211382" w:rsidRPr="00576F98" w:rsidRDefault="00211382" w:rsidP="008776F9">
            <w:pPr>
              <w:rPr>
                <w:rFonts w:ascii="Calibri" w:hAnsi="Calibri" w:cs="Calibri"/>
              </w:rPr>
            </w:pPr>
            <w:r w:rsidRPr="00576F98">
              <w:rPr>
                <w:rFonts w:ascii="Calibri" w:hAnsi="Calibri" w:cs="Calibri"/>
              </w:rPr>
              <w:t>This course requires the use of Java Development Kit (JDK), NetBeans, and MySQL. NetBeans is the recommended integrated development environment (IDE), although you can write Java code with a number of different tools, e.g., Eclipse, jGRASP, Notepad++, etc. The instructor only provides limited support for coding with jGRASP.</w:t>
            </w:r>
            <w:r w:rsidR="008776F9" w:rsidRPr="00576F98">
              <w:rPr>
                <w:rFonts w:ascii="Calibri" w:hAnsi="Calibri" w:cs="Calibri"/>
              </w:rPr>
              <w:t xml:space="preserve"> All the software titles are pre-installed in the course virtual machine (VM) and are guaranteed to work. It is highly recommended that you use the course VM. You may install and use the applications on your own computer. However, if issues occur while using them on your computer, you should use the VM to continue with your </w:t>
            </w:r>
            <w:r w:rsidR="00B108A8">
              <w:rPr>
                <w:rFonts w:ascii="Calibri" w:hAnsi="Calibri" w:cs="Calibri"/>
              </w:rPr>
              <w:t>coursework</w:t>
            </w:r>
            <w:r w:rsidR="008776F9" w:rsidRPr="00576F98">
              <w:rPr>
                <w:rFonts w:ascii="Calibri" w:hAnsi="Calibri" w:cs="Calibri"/>
              </w:rPr>
              <w:t>.</w:t>
            </w:r>
          </w:p>
        </w:tc>
      </w:tr>
      <w:tr w:rsidR="00292462" w:rsidRPr="00576F98" w14:paraId="0C980777" w14:textId="77777777" w:rsidTr="00145D34">
        <w:tc>
          <w:tcPr>
            <w:tcW w:w="5000" w:type="pct"/>
            <w:gridSpan w:val="3"/>
          </w:tcPr>
          <w:p w14:paraId="6DD4824F" w14:textId="77777777" w:rsidR="00292462" w:rsidRPr="00576F98" w:rsidRDefault="00292462" w:rsidP="00145D34">
            <w:pPr>
              <w:pStyle w:val="SectionTitle"/>
              <w:ind w:right="-43"/>
              <w:rPr>
                <w:rFonts w:ascii="Calibri" w:hAnsi="Calibri" w:cs="Calibri"/>
              </w:rPr>
            </w:pPr>
            <w:r w:rsidRPr="00576F98">
              <w:rPr>
                <w:rFonts w:ascii="Calibri" w:hAnsi="Calibri" w:cs="Calibri"/>
              </w:rPr>
              <w:t>Other Course Materials</w:t>
            </w:r>
          </w:p>
        </w:tc>
      </w:tr>
      <w:tr w:rsidR="00505CE2" w:rsidRPr="00576F98" w14:paraId="0FC95C00" w14:textId="77777777">
        <w:tc>
          <w:tcPr>
            <w:tcW w:w="504" w:type="pct"/>
            <w:gridSpan w:val="2"/>
          </w:tcPr>
          <w:p w14:paraId="3F630FF6" w14:textId="77777777" w:rsidR="00505CE2" w:rsidRPr="00576F98" w:rsidRDefault="00505CE2" w:rsidP="00505CE2">
            <w:pPr>
              <w:jc w:val="both"/>
              <w:rPr>
                <w:rFonts w:ascii="Calibri" w:hAnsi="Calibri" w:cs="Calibri"/>
                <w:b/>
              </w:rPr>
            </w:pPr>
          </w:p>
        </w:tc>
        <w:tc>
          <w:tcPr>
            <w:tcW w:w="4496" w:type="pct"/>
          </w:tcPr>
          <w:p w14:paraId="56681EE4" w14:textId="77777777" w:rsidR="00505CE2" w:rsidRPr="00576F98" w:rsidRDefault="00505CE2" w:rsidP="00505CE2">
            <w:pPr>
              <w:spacing w:after="60"/>
              <w:rPr>
                <w:rFonts w:ascii="Calibri" w:hAnsi="Calibri" w:cs="Calibri"/>
                <w:iCs/>
              </w:rPr>
            </w:pPr>
            <w:r w:rsidRPr="00576F98">
              <w:rPr>
                <w:rFonts w:ascii="Calibri" w:hAnsi="Calibri" w:cs="Calibri"/>
                <w:i/>
                <w:iCs/>
              </w:rPr>
              <w:t>Supplemental readings</w:t>
            </w:r>
            <w:r w:rsidRPr="00576F98">
              <w:rPr>
                <w:rFonts w:ascii="Calibri" w:hAnsi="Calibri" w:cs="Calibri"/>
                <w:iCs/>
              </w:rPr>
              <w:t>: In addition to the required chapters (see schedule) in the textbooks, I may add supplemental readings for some class sessions.</w:t>
            </w:r>
            <w:r w:rsidR="00197E62" w:rsidRPr="00576F98">
              <w:rPr>
                <w:rFonts w:ascii="Calibri" w:hAnsi="Calibri" w:cs="Calibri"/>
                <w:iCs/>
              </w:rPr>
              <w:t xml:space="preserve"> </w:t>
            </w:r>
            <w:r w:rsidRPr="00576F98">
              <w:rPr>
                <w:rFonts w:ascii="Calibri" w:hAnsi="Calibri" w:cs="Calibri"/>
                <w:iCs/>
              </w:rPr>
              <w:t xml:space="preserve">Please check the course </w:t>
            </w:r>
            <w:r w:rsidR="00B956BF" w:rsidRPr="00576F98">
              <w:rPr>
                <w:rFonts w:ascii="Calibri" w:hAnsi="Calibri" w:cs="Calibri"/>
                <w:iCs/>
              </w:rPr>
              <w:t>w</w:t>
            </w:r>
            <w:r w:rsidRPr="00576F98">
              <w:rPr>
                <w:rFonts w:ascii="Calibri" w:hAnsi="Calibri" w:cs="Calibri"/>
                <w:iCs/>
              </w:rPr>
              <w:t xml:space="preserve">ebsite frequently and acquire the materials (downloading them either directly from the site or from the provided URL) and read them </w:t>
            </w:r>
            <w:r w:rsidRPr="00576F98">
              <w:rPr>
                <w:rFonts w:ascii="Calibri" w:hAnsi="Calibri" w:cs="Calibri"/>
                <w:i/>
                <w:iCs/>
              </w:rPr>
              <w:t>before</w:t>
            </w:r>
            <w:r w:rsidRPr="00576F98">
              <w:rPr>
                <w:rFonts w:ascii="Calibri" w:hAnsi="Calibri" w:cs="Calibri"/>
                <w:iCs/>
              </w:rPr>
              <w:t xml:space="preserve"> you come to the class.</w:t>
            </w:r>
            <w:r w:rsidR="00197E62" w:rsidRPr="00576F98">
              <w:rPr>
                <w:rFonts w:ascii="Calibri" w:hAnsi="Calibri" w:cs="Calibri"/>
                <w:iCs/>
              </w:rPr>
              <w:t xml:space="preserve"> </w:t>
            </w:r>
            <w:r w:rsidR="00A41028" w:rsidRPr="00576F98">
              <w:rPr>
                <w:rFonts w:ascii="Calibri" w:hAnsi="Calibri" w:cs="Calibri"/>
                <w:iCs/>
              </w:rPr>
              <w:t>Some contents from the readings will</w:t>
            </w:r>
            <w:r w:rsidR="00B956BF" w:rsidRPr="00576F98">
              <w:rPr>
                <w:rFonts w:ascii="Calibri" w:hAnsi="Calibri" w:cs="Calibri"/>
                <w:iCs/>
              </w:rPr>
              <w:t xml:space="preserve"> be covered in the </w:t>
            </w:r>
            <w:r w:rsidR="00B956BF" w:rsidRPr="00576F98">
              <w:rPr>
                <w:rFonts w:ascii="Calibri" w:hAnsi="Calibri" w:cs="Calibri"/>
                <w:iCs/>
              </w:rPr>
              <w:lastRenderedPageBreak/>
              <w:t>exams.</w:t>
            </w:r>
          </w:p>
          <w:p w14:paraId="7375F873" w14:textId="77777777" w:rsidR="00505CE2" w:rsidRPr="00576F98" w:rsidRDefault="00505CE2" w:rsidP="00D765E4">
            <w:pPr>
              <w:spacing w:after="60"/>
              <w:rPr>
                <w:rFonts w:ascii="Calibri" w:hAnsi="Calibri" w:cs="Calibri"/>
                <w:iCs/>
              </w:rPr>
            </w:pPr>
            <w:r w:rsidRPr="00576F98">
              <w:rPr>
                <w:rFonts w:ascii="Calibri" w:hAnsi="Calibri" w:cs="Calibri"/>
                <w:i/>
                <w:iCs/>
              </w:rPr>
              <w:t>PowerPoint slides</w:t>
            </w:r>
            <w:r w:rsidRPr="00576F98">
              <w:rPr>
                <w:rFonts w:ascii="Calibri" w:hAnsi="Calibri" w:cs="Calibri"/>
                <w:iCs/>
              </w:rPr>
              <w:t>:</w:t>
            </w:r>
            <w:r w:rsidR="00197E62" w:rsidRPr="00576F98">
              <w:rPr>
                <w:rFonts w:ascii="Calibri" w:hAnsi="Calibri" w:cs="Calibri"/>
                <w:iCs/>
              </w:rPr>
              <w:t xml:space="preserve"> </w:t>
            </w:r>
            <w:r w:rsidRPr="00576F98">
              <w:rPr>
                <w:rFonts w:ascii="Calibri" w:hAnsi="Calibri" w:cs="Calibri"/>
                <w:iCs/>
              </w:rPr>
              <w:t>They are designed to help you understand the course content during and after my lectures</w:t>
            </w:r>
            <w:r w:rsidR="00FD1C21" w:rsidRPr="00576F98">
              <w:rPr>
                <w:rFonts w:ascii="Calibri" w:hAnsi="Calibri" w:cs="Calibri"/>
                <w:iCs/>
              </w:rPr>
              <w:t xml:space="preserve">; however, studying solely with the slides is not sufficient. </w:t>
            </w:r>
          </w:p>
        </w:tc>
      </w:tr>
      <w:tr w:rsidR="00C80A49" w:rsidRPr="00576F98" w14:paraId="04A0CDFF" w14:textId="77777777">
        <w:tc>
          <w:tcPr>
            <w:tcW w:w="5000" w:type="pct"/>
            <w:gridSpan w:val="3"/>
          </w:tcPr>
          <w:p w14:paraId="3ADB282B" w14:textId="77777777" w:rsidR="00C80A49" w:rsidRPr="00576F98" w:rsidRDefault="00C80A49" w:rsidP="003802F5">
            <w:pPr>
              <w:pStyle w:val="SectionTitle"/>
              <w:ind w:right="-43"/>
              <w:rPr>
                <w:rFonts w:ascii="Calibri" w:hAnsi="Calibri" w:cs="Calibri"/>
              </w:rPr>
            </w:pPr>
            <w:r w:rsidRPr="00576F98">
              <w:rPr>
                <w:rFonts w:ascii="Calibri" w:hAnsi="Calibri" w:cs="Calibri"/>
              </w:rPr>
              <w:lastRenderedPageBreak/>
              <w:t>Course PreRequisites</w:t>
            </w:r>
          </w:p>
        </w:tc>
      </w:tr>
      <w:tr w:rsidR="007011A7" w:rsidRPr="00576F98" w14:paraId="7404AE1A" w14:textId="77777777">
        <w:tc>
          <w:tcPr>
            <w:tcW w:w="504" w:type="pct"/>
            <w:gridSpan w:val="2"/>
          </w:tcPr>
          <w:p w14:paraId="280B50FB" w14:textId="77777777" w:rsidR="007011A7" w:rsidRPr="00576F98" w:rsidRDefault="007011A7" w:rsidP="00314315">
            <w:pPr>
              <w:jc w:val="both"/>
              <w:rPr>
                <w:rFonts w:ascii="Calibri" w:hAnsi="Calibri" w:cs="Calibri"/>
                <w:b/>
              </w:rPr>
            </w:pPr>
          </w:p>
        </w:tc>
        <w:tc>
          <w:tcPr>
            <w:tcW w:w="4496" w:type="pct"/>
          </w:tcPr>
          <w:p w14:paraId="552E8081" w14:textId="77777777" w:rsidR="005919D3" w:rsidRPr="00576F98" w:rsidRDefault="00827915" w:rsidP="0049799E">
            <w:pPr>
              <w:rPr>
                <w:rFonts w:ascii="Calibri" w:hAnsi="Calibri" w:cs="Calibri"/>
              </w:rPr>
            </w:pPr>
            <w:r w:rsidRPr="00576F98">
              <w:rPr>
                <w:rFonts w:ascii="Calibri" w:hAnsi="Calibri" w:cs="Calibri"/>
              </w:rPr>
              <w:t xml:space="preserve">Refer to the UNT </w:t>
            </w:r>
            <w:r w:rsidRPr="00576F98">
              <w:rPr>
                <w:rFonts w:ascii="Calibri" w:hAnsi="Calibri" w:cs="Calibri"/>
                <w:i/>
              </w:rPr>
              <w:t>Undergraduate Catalog</w:t>
            </w:r>
            <w:r w:rsidRPr="00576F98">
              <w:rPr>
                <w:rFonts w:ascii="Calibri" w:hAnsi="Calibri" w:cs="Calibri"/>
              </w:rPr>
              <w:t xml:space="preserve"> or consult with the ITDS undergraduate program advisor for the latest information on the course perquisites.</w:t>
            </w:r>
          </w:p>
        </w:tc>
      </w:tr>
      <w:tr w:rsidR="00C80A49" w:rsidRPr="00576F98" w14:paraId="4C954D3A" w14:textId="77777777">
        <w:tc>
          <w:tcPr>
            <w:tcW w:w="5000" w:type="pct"/>
            <w:gridSpan w:val="3"/>
          </w:tcPr>
          <w:p w14:paraId="72980218" w14:textId="77777777" w:rsidR="00C80A49" w:rsidRPr="00576F98" w:rsidRDefault="00C80A49" w:rsidP="003802F5">
            <w:pPr>
              <w:pStyle w:val="SectionTitle"/>
              <w:ind w:right="-43"/>
              <w:rPr>
                <w:rFonts w:ascii="Calibri" w:hAnsi="Calibri" w:cs="Calibri"/>
              </w:rPr>
            </w:pPr>
            <w:r w:rsidRPr="00576F98">
              <w:rPr>
                <w:rFonts w:ascii="Calibri" w:hAnsi="Calibri" w:cs="Calibri"/>
              </w:rPr>
              <w:t>Course Description</w:t>
            </w:r>
          </w:p>
        </w:tc>
      </w:tr>
      <w:tr w:rsidR="007011A7" w:rsidRPr="00576F98" w14:paraId="5A02D4B0" w14:textId="77777777">
        <w:tc>
          <w:tcPr>
            <w:tcW w:w="504" w:type="pct"/>
            <w:gridSpan w:val="2"/>
          </w:tcPr>
          <w:p w14:paraId="16C08350" w14:textId="77777777" w:rsidR="007011A7" w:rsidRPr="00576F98" w:rsidRDefault="007011A7" w:rsidP="00314315">
            <w:pPr>
              <w:jc w:val="both"/>
              <w:rPr>
                <w:rFonts w:ascii="Calibri" w:hAnsi="Calibri" w:cs="Calibri"/>
                <w:b/>
              </w:rPr>
            </w:pPr>
          </w:p>
        </w:tc>
        <w:tc>
          <w:tcPr>
            <w:tcW w:w="4496" w:type="pct"/>
          </w:tcPr>
          <w:p w14:paraId="727A5459" w14:textId="77777777" w:rsidR="007011A7" w:rsidRPr="00576F98" w:rsidRDefault="00F5107C" w:rsidP="00827915">
            <w:pPr>
              <w:spacing w:after="60"/>
              <w:rPr>
                <w:rFonts w:ascii="Calibri" w:hAnsi="Calibri" w:cs="Calibri"/>
              </w:rPr>
            </w:pPr>
            <w:r w:rsidRPr="00576F98">
              <w:rPr>
                <w:rFonts w:ascii="Calibri" w:hAnsi="Calibri" w:cs="Calibri"/>
              </w:rPr>
              <w:t xml:space="preserve">This course introduces you to </w:t>
            </w:r>
            <w:r w:rsidR="00D765E4" w:rsidRPr="00576F98">
              <w:rPr>
                <w:rFonts w:ascii="Calibri" w:hAnsi="Calibri" w:cs="Calibri"/>
              </w:rPr>
              <w:t>advanced topics in Java programming</w:t>
            </w:r>
            <w:r w:rsidR="002F7282" w:rsidRPr="00576F98">
              <w:rPr>
                <w:rFonts w:ascii="Calibri" w:hAnsi="Calibri" w:cs="Calibri"/>
              </w:rPr>
              <w:t xml:space="preserve">, e.g., </w:t>
            </w:r>
            <w:r w:rsidR="00322B65" w:rsidRPr="00576F98">
              <w:rPr>
                <w:rFonts w:ascii="Calibri" w:hAnsi="Calibri" w:cs="Calibri"/>
              </w:rPr>
              <w:t xml:space="preserve">inheritance, abstract methods, </w:t>
            </w:r>
            <w:r w:rsidR="00827915" w:rsidRPr="00576F98">
              <w:rPr>
                <w:rFonts w:ascii="Calibri" w:hAnsi="Calibri" w:cs="Calibri"/>
              </w:rPr>
              <w:t>text processing</w:t>
            </w:r>
            <w:r w:rsidR="00322B65" w:rsidRPr="00576F98">
              <w:rPr>
                <w:rFonts w:ascii="Calibri" w:hAnsi="Calibri" w:cs="Calibri"/>
              </w:rPr>
              <w:t>,</w:t>
            </w:r>
            <w:r w:rsidR="00B468A0" w:rsidRPr="00576F98">
              <w:rPr>
                <w:rFonts w:ascii="Calibri" w:hAnsi="Calibri" w:cs="Calibri"/>
              </w:rPr>
              <w:t xml:space="preserve"> database</w:t>
            </w:r>
            <w:r w:rsidR="002F7282" w:rsidRPr="00576F98">
              <w:rPr>
                <w:rFonts w:ascii="Calibri" w:hAnsi="Calibri" w:cs="Calibri"/>
              </w:rPr>
              <w:t>-driven applications, etc.</w:t>
            </w:r>
          </w:p>
        </w:tc>
      </w:tr>
      <w:tr w:rsidR="001E0E38" w:rsidRPr="00576F98" w14:paraId="3D2EE3D7" w14:textId="77777777">
        <w:tc>
          <w:tcPr>
            <w:tcW w:w="5000" w:type="pct"/>
            <w:gridSpan w:val="3"/>
          </w:tcPr>
          <w:p w14:paraId="39A6559B" w14:textId="77777777" w:rsidR="001E0E38" w:rsidRPr="00576F98" w:rsidRDefault="001E0E38" w:rsidP="003802F5">
            <w:pPr>
              <w:pStyle w:val="SectionTitle"/>
              <w:ind w:right="-43"/>
              <w:rPr>
                <w:rFonts w:ascii="Calibri" w:hAnsi="Calibri" w:cs="Calibri"/>
              </w:rPr>
            </w:pPr>
            <w:r w:rsidRPr="00576F98">
              <w:rPr>
                <w:rFonts w:ascii="Calibri" w:hAnsi="Calibri" w:cs="Calibri"/>
              </w:rPr>
              <w:t>Course Objectives</w:t>
            </w:r>
          </w:p>
        </w:tc>
      </w:tr>
      <w:tr w:rsidR="007011A7" w:rsidRPr="00576F98" w14:paraId="5FD365C4" w14:textId="77777777">
        <w:tc>
          <w:tcPr>
            <w:tcW w:w="504" w:type="pct"/>
            <w:gridSpan w:val="2"/>
          </w:tcPr>
          <w:p w14:paraId="4AE7825A" w14:textId="77777777" w:rsidR="007011A7" w:rsidRPr="00576F98" w:rsidRDefault="007011A7" w:rsidP="00314315">
            <w:pPr>
              <w:jc w:val="both"/>
              <w:rPr>
                <w:rFonts w:ascii="Calibri" w:hAnsi="Calibri" w:cs="Calibri"/>
                <w:b/>
              </w:rPr>
            </w:pPr>
          </w:p>
        </w:tc>
        <w:tc>
          <w:tcPr>
            <w:tcW w:w="4496" w:type="pct"/>
          </w:tcPr>
          <w:p w14:paraId="2E8088F8" w14:textId="77777777" w:rsidR="00361DFE" w:rsidRPr="00576F98" w:rsidRDefault="00361DFE" w:rsidP="004152D5">
            <w:pPr>
              <w:pStyle w:val="CM5"/>
              <w:spacing w:after="60" w:line="240" w:lineRule="auto"/>
              <w:rPr>
                <w:rFonts w:ascii="Calibri" w:hAnsi="Calibri" w:cs="Calibri"/>
                <w:sz w:val="20"/>
                <w:szCs w:val="20"/>
              </w:rPr>
            </w:pPr>
            <w:r w:rsidRPr="00576F98">
              <w:rPr>
                <w:rFonts w:ascii="Calibri" w:hAnsi="Calibri" w:cs="Calibri"/>
                <w:sz w:val="20"/>
                <w:szCs w:val="20"/>
              </w:rPr>
              <w:t xml:space="preserve">At the end of this </w:t>
            </w:r>
            <w:r w:rsidR="00E16CAD" w:rsidRPr="00576F98">
              <w:rPr>
                <w:rFonts w:ascii="Calibri" w:hAnsi="Calibri" w:cs="Calibri"/>
                <w:sz w:val="20"/>
                <w:szCs w:val="20"/>
              </w:rPr>
              <w:t>course,</w:t>
            </w:r>
            <w:r w:rsidRPr="00576F98">
              <w:rPr>
                <w:rFonts w:ascii="Calibri" w:hAnsi="Calibri" w:cs="Calibri"/>
                <w:sz w:val="20"/>
                <w:szCs w:val="20"/>
              </w:rPr>
              <w:t xml:space="preserve"> you should be able to...</w:t>
            </w:r>
          </w:p>
          <w:p w14:paraId="14135682" w14:textId="77777777" w:rsidR="00630FF2" w:rsidRPr="00576F98" w:rsidRDefault="00630FF2" w:rsidP="00286845">
            <w:pPr>
              <w:numPr>
                <w:ilvl w:val="0"/>
                <w:numId w:val="7"/>
              </w:numPr>
              <w:tabs>
                <w:tab w:val="clear" w:pos="720"/>
                <w:tab w:val="num" w:pos="252"/>
              </w:tabs>
              <w:spacing w:after="60"/>
              <w:ind w:left="252" w:hanging="180"/>
              <w:rPr>
                <w:rFonts w:ascii="Calibri" w:hAnsi="Calibri" w:cs="Calibri"/>
              </w:rPr>
            </w:pPr>
            <w:r w:rsidRPr="00576F98">
              <w:rPr>
                <w:rFonts w:ascii="Calibri" w:hAnsi="Calibri" w:cs="Calibri"/>
                <w:lang w:eastAsia="zh-CN"/>
              </w:rPr>
              <w:t>Write and properly compile Java applications and organize them in packages for reuse.</w:t>
            </w:r>
          </w:p>
          <w:p w14:paraId="44EA667C" w14:textId="77777777" w:rsidR="00286845" w:rsidRPr="00576F98" w:rsidRDefault="002F7282" w:rsidP="00286845">
            <w:pPr>
              <w:numPr>
                <w:ilvl w:val="0"/>
                <w:numId w:val="7"/>
              </w:numPr>
              <w:tabs>
                <w:tab w:val="clear" w:pos="720"/>
                <w:tab w:val="num" w:pos="252"/>
              </w:tabs>
              <w:spacing w:after="60"/>
              <w:ind w:left="252" w:hanging="180"/>
              <w:rPr>
                <w:rFonts w:ascii="Calibri" w:hAnsi="Calibri" w:cs="Calibri"/>
              </w:rPr>
            </w:pPr>
            <w:r w:rsidRPr="00576F98">
              <w:rPr>
                <w:rFonts w:ascii="Calibri" w:hAnsi="Calibri" w:cs="Calibri"/>
              </w:rPr>
              <w:t>Program Java applications by usi</w:t>
            </w:r>
            <w:r w:rsidR="00630FF2" w:rsidRPr="00576F98">
              <w:rPr>
                <w:rFonts w:ascii="Calibri" w:hAnsi="Calibri" w:cs="Calibri"/>
              </w:rPr>
              <w:t xml:space="preserve">ng object-oriented </w:t>
            </w:r>
            <w:r w:rsidR="00630FF2" w:rsidRPr="00576F98">
              <w:rPr>
                <w:rFonts w:ascii="Calibri" w:hAnsi="Calibri" w:cs="Calibri"/>
                <w:lang w:eastAsia="zh-CN"/>
              </w:rPr>
              <w:t xml:space="preserve">programming (OOP) </w:t>
            </w:r>
            <w:r w:rsidR="00630FF2" w:rsidRPr="00576F98">
              <w:rPr>
                <w:rFonts w:ascii="Calibri" w:hAnsi="Calibri" w:cs="Calibri"/>
              </w:rPr>
              <w:t>techniques</w:t>
            </w:r>
            <w:r w:rsidR="00630FF2" w:rsidRPr="00576F98">
              <w:rPr>
                <w:rFonts w:ascii="Calibri" w:hAnsi="Calibri" w:cs="Calibri"/>
                <w:lang w:eastAsia="zh-CN"/>
              </w:rPr>
              <w:t xml:space="preserve"> and following OOP principles of encapsulation, </w:t>
            </w:r>
            <w:r w:rsidR="007F292E" w:rsidRPr="00576F98">
              <w:rPr>
                <w:rFonts w:ascii="Calibri" w:hAnsi="Calibri" w:cs="Calibri"/>
                <w:lang w:eastAsia="zh-CN"/>
              </w:rPr>
              <w:t>inheritance, and polymorphism.</w:t>
            </w:r>
          </w:p>
          <w:p w14:paraId="6F6A71CB" w14:textId="77777777" w:rsidR="00286845" w:rsidRPr="00576F98" w:rsidRDefault="002F7282" w:rsidP="00286845">
            <w:pPr>
              <w:numPr>
                <w:ilvl w:val="0"/>
                <w:numId w:val="7"/>
              </w:numPr>
              <w:tabs>
                <w:tab w:val="clear" w:pos="720"/>
                <w:tab w:val="num" w:pos="252"/>
              </w:tabs>
              <w:spacing w:after="60"/>
              <w:ind w:left="252" w:hanging="180"/>
              <w:rPr>
                <w:rFonts w:ascii="Calibri" w:hAnsi="Calibri" w:cs="Calibri"/>
              </w:rPr>
            </w:pPr>
            <w:r w:rsidRPr="00576F98">
              <w:rPr>
                <w:rFonts w:ascii="Calibri" w:hAnsi="Calibri" w:cs="Calibri"/>
              </w:rPr>
              <w:t xml:space="preserve">Write your own custom classes and create </w:t>
            </w:r>
            <w:r w:rsidR="00237107">
              <w:rPr>
                <w:rFonts w:ascii="Calibri" w:hAnsi="Calibri" w:cs="Calibri"/>
              </w:rPr>
              <w:t xml:space="preserve">an </w:t>
            </w:r>
            <w:r w:rsidRPr="00576F98">
              <w:rPr>
                <w:rFonts w:ascii="Calibri" w:hAnsi="Calibri" w:cs="Calibri"/>
              </w:rPr>
              <w:t>inheritance hierarchy based on requirements for the application</w:t>
            </w:r>
            <w:r w:rsidR="00286845" w:rsidRPr="00576F98">
              <w:rPr>
                <w:rFonts w:ascii="Calibri" w:hAnsi="Calibri" w:cs="Calibri"/>
              </w:rPr>
              <w:t>.</w:t>
            </w:r>
          </w:p>
          <w:p w14:paraId="619C7546" w14:textId="77777777" w:rsidR="00286845" w:rsidRPr="00576F98" w:rsidRDefault="007F292E" w:rsidP="00286845">
            <w:pPr>
              <w:numPr>
                <w:ilvl w:val="0"/>
                <w:numId w:val="7"/>
              </w:numPr>
              <w:tabs>
                <w:tab w:val="clear" w:pos="720"/>
                <w:tab w:val="num" w:pos="252"/>
              </w:tabs>
              <w:spacing w:after="60"/>
              <w:ind w:left="252" w:hanging="180"/>
              <w:rPr>
                <w:rFonts w:ascii="Calibri" w:hAnsi="Calibri" w:cs="Calibri"/>
              </w:rPr>
            </w:pPr>
            <w:r w:rsidRPr="00576F98">
              <w:rPr>
                <w:rFonts w:ascii="Calibri" w:hAnsi="Calibri" w:cs="Calibri"/>
                <w:lang w:eastAsia="zh-CN"/>
              </w:rPr>
              <w:t>Perform text processing that is common in business applications, using String-related classes and methods</w:t>
            </w:r>
            <w:r w:rsidR="00286845" w:rsidRPr="00576F98">
              <w:rPr>
                <w:rFonts w:ascii="Calibri" w:hAnsi="Calibri" w:cs="Calibri"/>
              </w:rPr>
              <w:t>.</w:t>
            </w:r>
          </w:p>
          <w:p w14:paraId="4A4BFA70" w14:textId="77777777" w:rsidR="005919D3" w:rsidRPr="00576F98" w:rsidRDefault="002F7282" w:rsidP="007F292E">
            <w:pPr>
              <w:numPr>
                <w:ilvl w:val="0"/>
                <w:numId w:val="7"/>
              </w:numPr>
              <w:tabs>
                <w:tab w:val="clear" w:pos="720"/>
                <w:tab w:val="num" w:pos="252"/>
              </w:tabs>
              <w:spacing w:after="60"/>
              <w:ind w:left="252" w:hanging="180"/>
              <w:rPr>
                <w:rFonts w:ascii="Calibri" w:hAnsi="Calibri" w:cs="Calibri"/>
              </w:rPr>
            </w:pPr>
            <w:r w:rsidRPr="00576F98">
              <w:rPr>
                <w:rFonts w:ascii="Calibri" w:hAnsi="Calibri" w:cs="Calibri"/>
              </w:rPr>
              <w:t xml:space="preserve">Connect to databases from </w:t>
            </w:r>
            <w:r w:rsidR="0086602A" w:rsidRPr="00576F98">
              <w:rPr>
                <w:rFonts w:ascii="Calibri" w:hAnsi="Calibri" w:cs="Calibri"/>
              </w:rPr>
              <w:t xml:space="preserve">within </w:t>
            </w:r>
            <w:r w:rsidRPr="00576F98">
              <w:rPr>
                <w:rFonts w:ascii="Calibri" w:hAnsi="Calibri" w:cs="Calibri"/>
              </w:rPr>
              <w:t xml:space="preserve">your Java program and perform database </w:t>
            </w:r>
            <w:r w:rsidR="007F292E" w:rsidRPr="00576F98">
              <w:rPr>
                <w:rFonts w:ascii="Calibri" w:hAnsi="Calibri" w:cs="Calibri"/>
                <w:lang w:eastAsia="zh-CN"/>
              </w:rPr>
              <w:t>queries</w:t>
            </w:r>
            <w:r w:rsidRPr="00576F98">
              <w:rPr>
                <w:rFonts w:ascii="Calibri" w:hAnsi="Calibri" w:cs="Calibri"/>
              </w:rPr>
              <w:t xml:space="preserve"> </w:t>
            </w:r>
            <w:r w:rsidR="0086602A" w:rsidRPr="00576F98">
              <w:rPr>
                <w:rFonts w:ascii="Calibri" w:hAnsi="Calibri" w:cs="Calibri"/>
              </w:rPr>
              <w:t>programmatically</w:t>
            </w:r>
            <w:r w:rsidR="00286845" w:rsidRPr="00576F98">
              <w:rPr>
                <w:rFonts w:ascii="Calibri" w:hAnsi="Calibri" w:cs="Calibri"/>
              </w:rPr>
              <w:t>.</w:t>
            </w:r>
          </w:p>
        </w:tc>
      </w:tr>
      <w:tr w:rsidR="001E0E38" w:rsidRPr="00576F98" w14:paraId="676C3968" w14:textId="77777777">
        <w:tc>
          <w:tcPr>
            <w:tcW w:w="5000" w:type="pct"/>
            <w:gridSpan w:val="3"/>
          </w:tcPr>
          <w:p w14:paraId="4BF3EA31" w14:textId="77777777" w:rsidR="001E0E38" w:rsidRPr="00576F98" w:rsidRDefault="001E0E38" w:rsidP="003802F5">
            <w:pPr>
              <w:pStyle w:val="SectionTitle"/>
              <w:ind w:right="-43"/>
              <w:rPr>
                <w:rFonts w:ascii="Calibri" w:hAnsi="Calibri" w:cs="Calibri"/>
              </w:rPr>
            </w:pPr>
            <w:r w:rsidRPr="00576F98">
              <w:rPr>
                <w:rFonts w:ascii="Calibri" w:hAnsi="Calibri" w:cs="Calibri"/>
              </w:rPr>
              <w:t>Assessments</w:t>
            </w:r>
          </w:p>
        </w:tc>
      </w:tr>
      <w:tr w:rsidR="007011A7" w:rsidRPr="00576F98" w14:paraId="3BD8BAEF" w14:textId="77777777">
        <w:tc>
          <w:tcPr>
            <w:tcW w:w="504" w:type="pct"/>
            <w:gridSpan w:val="2"/>
          </w:tcPr>
          <w:p w14:paraId="3DE3424B" w14:textId="77777777" w:rsidR="007011A7" w:rsidRPr="00576F98" w:rsidRDefault="007011A7" w:rsidP="00314315">
            <w:pPr>
              <w:jc w:val="both"/>
              <w:rPr>
                <w:rFonts w:ascii="Calibri" w:hAnsi="Calibri" w:cs="Calibri"/>
                <w:b/>
              </w:rPr>
            </w:pPr>
          </w:p>
        </w:tc>
        <w:tc>
          <w:tcPr>
            <w:tcW w:w="4496" w:type="pct"/>
          </w:tcPr>
          <w:p w14:paraId="52730638" w14:textId="77777777" w:rsidR="00E552FE" w:rsidRPr="00576F98" w:rsidRDefault="00E552FE" w:rsidP="004152D5">
            <w:pPr>
              <w:numPr>
                <w:ilvl w:val="0"/>
                <w:numId w:val="8"/>
              </w:numPr>
              <w:tabs>
                <w:tab w:val="clear" w:pos="720"/>
                <w:tab w:val="num" w:pos="252"/>
              </w:tabs>
              <w:spacing w:after="60"/>
              <w:ind w:left="252" w:hanging="180"/>
              <w:rPr>
                <w:rFonts w:ascii="Calibri" w:hAnsi="Calibri" w:cs="Calibri"/>
                <w:b/>
                <w:sz w:val="18"/>
                <w:szCs w:val="18"/>
              </w:rPr>
            </w:pPr>
            <w:r w:rsidRPr="00576F98">
              <w:rPr>
                <w:rFonts w:ascii="Calibri" w:hAnsi="Calibri" w:cs="Calibri"/>
                <w:b/>
                <w:sz w:val="18"/>
                <w:szCs w:val="18"/>
              </w:rPr>
              <w:t>Exams</w:t>
            </w:r>
          </w:p>
          <w:p w14:paraId="21C27D6B" w14:textId="77777777" w:rsidR="00522F48" w:rsidRPr="00576F98" w:rsidRDefault="00FD1C21" w:rsidP="00522F48">
            <w:pPr>
              <w:spacing w:after="60"/>
              <w:ind w:left="432"/>
              <w:rPr>
                <w:rFonts w:ascii="Calibri" w:hAnsi="Calibri" w:cs="Calibri"/>
                <w:lang w:eastAsia="zh-CN"/>
              </w:rPr>
            </w:pPr>
            <w:r w:rsidRPr="00576F98">
              <w:rPr>
                <w:rFonts w:ascii="Calibri" w:hAnsi="Calibri" w:cs="Calibri"/>
              </w:rPr>
              <w:t xml:space="preserve">There will be </w:t>
            </w:r>
            <w:r w:rsidR="00AB0954" w:rsidRPr="00576F98">
              <w:rPr>
                <w:rFonts w:ascii="Calibri" w:hAnsi="Calibri" w:cs="Calibri"/>
              </w:rPr>
              <w:t>three</w:t>
            </w:r>
            <w:r w:rsidRPr="00576F98">
              <w:rPr>
                <w:rFonts w:ascii="Calibri" w:hAnsi="Calibri" w:cs="Calibri"/>
              </w:rPr>
              <w:t xml:space="preserve"> exams during the semester.</w:t>
            </w:r>
            <w:r w:rsidR="00197E62" w:rsidRPr="00576F98">
              <w:rPr>
                <w:rFonts w:ascii="Calibri" w:hAnsi="Calibri" w:cs="Calibri"/>
              </w:rPr>
              <w:t xml:space="preserve"> </w:t>
            </w:r>
            <w:r w:rsidR="005C1A0C" w:rsidRPr="00576F98">
              <w:rPr>
                <w:rFonts w:ascii="Calibri" w:hAnsi="Calibri" w:cs="Calibri"/>
              </w:rPr>
              <w:t>All</w:t>
            </w:r>
            <w:r w:rsidRPr="00576F98">
              <w:rPr>
                <w:rFonts w:ascii="Calibri" w:hAnsi="Calibri" w:cs="Calibri"/>
              </w:rPr>
              <w:t xml:space="preserve"> exams are </w:t>
            </w:r>
            <w:r w:rsidRPr="00576F98">
              <w:rPr>
                <w:rFonts w:ascii="Calibri" w:hAnsi="Calibri" w:cs="Calibri"/>
                <w:b/>
              </w:rPr>
              <w:t>closed book, closed notes</w:t>
            </w:r>
            <w:r w:rsidR="00C6068E" w:rsidRPr="00576F98">
              <w:rPr>
                <w:rFonts w:ascii="Calibri" w:hAnsi="Calibri" w:cs="Calibri"/>
                <w:b/>
              </w:rPr>
              <w:t>, and to be taken independently</w:t>
            </w:r>
            <w:r w:rsidRPr="00576F98">
              <w:rPr>
                <w:rFonts w:ascii="Calibri" w:hAnsi="Calibri" w:cs="Calibri"/>
              </w:rPr>
              <w:t>.</w:t>
            </w:r>
            <w:r w:rsidR="00197E62" w:rsidRPr="00576F98">
              <w:rPr>
                <w:rFonts w:ascii="Calibri" w:hAnsi="Calibri" w:cs="Calibri"/>
              </w:rPr>
              <w:t xml:space="preserve"> </w:t>
            </w:r>
            <w:r w:rsidR="00522F48" w:rsidRPr="00576F98">
              <w:rPr>
                <w:rFonts w:ascii="Calibri" w:hAnsi="Calibri" w:cs="Calibri"/>
                <w:lang w:eastAsia="zh-CN"/>
              </w:rPr>
              <w:t>Exams 2 and 3 are not comprehensive. However, bear in mind that concepts covered by earlier exams are the foundation for later topics and thus questions in later exams may implicitly test your understanding of those foundational concepts.</w:t>
            </w:r>
          </w:p>
          <w:p w14:paraId="3D523B00" w14:textId="77777777" w:rsidR="008776F9" w:rsidRPr="00576F98" w:rsidRDefault="00F554E2" w:rsidP="00A43032">
            <w:pPr>
              <w:spacing w:after="60"/>
              <w:ind w:left="432"/>
              <w:rPr>
                <w:rFonts w:ascii="Calibri" w:hAnsi="Calibri" w:cs="Calibri"/>
                <w:color w:val="FF0000"/>
              </w:rPr>
            </w:pPr>
            <w:r w:rsidRPr="00576F98">
              <w:rPr>
                <w:rFonts w:ascii="Calibri" w:hAnsi="Calibri" w:cs="Calibri"/>
                <w:lang w:eastAsia="zh-CN"/>
              </w:rPr>
              <w:t xml:space="preserve">The exams will be administered in Respondus Lockdown Browser. </w:t>
            </w:r>
            <w:r w:rsidR="00B108A8">
              <w:rPr>
                <w:rFonts w:ascii="Calibri" w:hAnsi="Calibri" w:cs="Calibri"/>
                <w:lang w:eastAsia="zh-CN"/>
              </w:rPr>
              <w:t xml:space="preserve">I will proctor the exam in class.  </w:t>
            </w:r>
            <w:r w:rsidRPr="00576F98">
              <w:rPr>
                <w:rFonts w:ascii="Calibri" w:hAnsi="Calibri" w:cs="Calibri"/>
                <w:color w:val="FF0000"/>
                <w:lang w:eastAsia="zh-CN"/>
              </w:rPr>
              <w:t>It’s the student’s responsibility to ensure that his/her computer hardware and software are capable of taking the exam. If the student fails to complete an exam within the time allocated to the exam due to hardware or software issues on the student’s computer, the student may not receive a grade for the exam or may have to take the exam within less amount of time than allocated; and there will not be a makeup.</w:t>
            </w:r>
            <w:r w:rsidR="00B108A8">
              <w:rPr>
                <w:rFonts w:ascii="Calibri" w:hAnsi="Calibri" w:cs="Calibri"/>
                <w:color w:val="FF0000"/>
                <w:lang w:eastAsia="zh-CN"/>
              </w:rPr>
              <w:t xml:space="preserve"> You may check out a computer from the library if yours is not working.  </w:t>
            </w:r>
            <w:r w:rsidRPr="00576F98">
              <w:rPr>
                <w:rFonts w:ascii="Calibri" w:hAnsi="Calibri" w:cs="Calibri"/>
              </w:rPr>
              <w:t xml:space="preserve">Verifiable emergencies brought to my attention </w:t>
            </w:r>
            <w:r w:rsidRPr="00B108A8">
              <w:rPr>
                <w:rFonts w:ascii="Calibri" w:hAnsi="Calibri" w:cs="Calibri"/>
                <w:b/>
                <w:i/>
              </w:rPr>
              <w:t>before</w:t>
            </w:r>
            <w:r w:rsidRPr="00576F98">
              <w:rPr>
                <w:rFonts w:ascii="Calibri" w:hAnsi="Calibri" w:cs="Calibri"/>
              </w:rPr>
              <w:t xml:space="preserve"> the exam are the only exceptions to this policy. </w:t>
            </w:r>
            <w:r w:rsidRPr="00576F98">
              <w:rPr>
                <w:rFonts w:ascii="Calibri" w:hAnsi="Calibri" w:cs="Calibri"/>
                <w:color w:val="FF0000"/>
              </w:rPr>
              <w:t>No make-up exams will be given.</w:t>
            </w:r>
          </w:p>
          <w:p w14:paraId="16AE53A2" w14:textId="77777777" w:rsidR="00866BFC" w:rsidRPr="00576F98" w:rsidRDefault="000C3F58" w:rsidP="00866BFC">
            <w:pPr>
              <w:numPr>
                <w:ilvl w:val="0"/>
                <w:numId w:val="8"/>
              </w:numPr>
              <w:tabs>
                <w:tab w:val="clear" w:pos="720"/>
                <w:tab w:val="num" w:pos="252"/>
              </w:tabs>
              <w:spacing w:after="60"/>
              <w:ind w:left="252" w:hanging="180"/>
              <w:rPr>
                <w:rFonts w:ascii="Calibri" w:hAnsi="Calibri" w:cs="Calibri"/>
                <w:b/>
                <w:sz w:val="18"/>
                <w:szCs w:val="18"/>
              </w:rPr>
            </w:pPr>
            <w:r w:rsidRPr="00576F98">
              <w:rPr>
                <w:rFonts w:ascii="Calibri" w:hAnsi="Calibri" w:cs="Calibri"/>
                <w:b/>
                <w:sz w:val="18"/>
                <w:szCs w:val="18"/>
              </w:rPr>
              <w:t xml:space="preserve">Java Coding </w:t>
            </w:r>
            <w:r w:rsidR="00866BFC" w:rsidRPr="00576F98">
              <w:rPr>
                <w:rFonts w:ascii="Calibri" w:hAnsi="Calibri" w:cs="Calibri"/>
                <w:b/>
                <w:sz w:val="18"/>
                <w:szCs w:val="18"/>
              </w:rPr>
              <w:t>Exercise (</w:t>
            </w:r>
            <w:r w:rsidRPr="00576F98">
              <w:rPr>
                <w:rFonts w:ascii="Calibri" w:hAnsi="Calibri" w:cs="Calibri"/>
                <w:b/>
                <w:sz w:val="18"/>
                <w:szCs w:val="18"/>
              </w:rPr>
              <w:t>J</w:t>
            </w:r>
            <w:r w:rsidR="00866BFC" w:rsidRPr="00576F98">
              <w:rPr>
                <w:rFonts w:ascii="Calibri" w:hAnsi="Calibri" w:cs="Calibri"/>
                <w:b/>
                <w:sz w:val="18"/>
                <w:szCs w:val="18"/>
              </w:rPr>
              <w:t>CE)</w:t>
            </w:r>
          </w:p>
          <w:p w14:paraId="38CB1F28" w14:textId="77777777" w:rsidR="00866BFC" w:rsidRPr="00576F98" w:rsidRDefault="00866BFC" w:rsidP="00866BFC">
            <w:pPr>
              <w:spacing w:after="60"/>
              <w:ind w:left="432"/>
              <w:rPr>
                <w:rFonts w:ascii="Calibri" w:hAnsi="Calibri" w:cs="Calibri"/>
                <w:color w:val="FF0000"/>
              </w:rPr>
            </w:pPr>
            <w:r w:rsidRPr="00576F98">
              <w:rPr>
                <w:rFonts w:ascii="Calibri" w:hAnsi="Calibri" w:cs="Calibri"/>
              </w:rPr>
              <w:t xml:space="preserve">Mental engagement and hands-on exercises are important </w:t>
            </w:r>
            <w:r w:rsidR="00C6068E" w:rsidRPr="00576F98">
              <w:rPr>
                <w:rFonts w:ascii="Calibri" w:hAnsi="Calibri" w:cs="Calibri"/>
              </w:rPr>
              <w:t>to</w:t>
            </w:r>
            <w:r w:rsidRPr="00576F98">
              <w:rPr>
                <w:rFonts w:ascii="Calibri" w:hAnsi="Calibri" w:cs="Calibri"/>
              </w:rPr>
              <w:t xml:space="preserve"> students’ success in this course. </w:t>
            </w:r>
            <w:r w:rsidR="000C3F58" w:rsidRPr="00576F98">
              <w:rPr>
                <w:rFonts w:ascii="Calibri" w:hAnsi="Calibri" w:cs="Calibri"/>
              </w:rPr>
              <w:t xml:space="preserve">We will have </w:t>
            </w:r>
            <w:r w:rsidRPr="00576F98">
              <w:rPr>
                <w:rFonts w:ascii="Calibri" w:hAnsi="Calibri" w:cs="Calibri"/>
              </w:rPr>
              <w:t>hands-on</w:t>
            </w:r>
            <w:r w:rsidR="000C3F58" w:rsidRPr="00576F98">
              <w:rPr>
                <w:rFonts w:ascii="Calibri" w:hAnsi="Calibri" w:cs="Calibri"/>
              </w:rPr>
              <w:t>, Java coding</w:t>
            </w:r>
            <w:r w:rsidR="001F55CF" w:rsidRPr="00576F98">
              <w:rPr>
                <w:rFonts w:ascii="Calibri" w:hAnsi="Calibri" w:cs="Calibri"/>
              </w:rPr>
              <w:t xml:space="preserve"> </w:t>
            </w:r>
            <w:r w:rsidRPr="00576F98">
              <w:rPr>
                <w:rFonts w:ascii="Calibri" w:hAnsi="Calibri" w:cs="Calibri"/>
              </w:rPr>
              <w:t>exercises</w:t>
            </w:r>
            <w:r w:rsidR="000C3F58" w:rsidRPr="00576F98">
              <w:rPr>
                <w:rFonts w:ascii="Calibri" w:hAnsi="Calibri" w:cs="Calibri"/>
              </w:rPr>
              <w:t xml:space="preserve"> (JCEs) in class</w:t>
            </w:r>
            <w:r w:rsidRPr="00576F98">
              <w:rPr>
                <w:rFonts w:ascii="Calibri" w:hAnsi="Calibri" w:cs="Calibri"/>
              </w:rPr>
              <w:t xml:space="preserve">. Students </w:t>
            </w:r>
            <w:r w:rsidR="001F55CF" w:rsidRPr="00576F98">
              <w:rPr>
                <w:rFonts w:ascii="Calibri" w:hAnsi="Calibri" w:cs="Calibri"/>
              </w:rPr>
              <w:t xml:space="preserve">will have the opportunity and time to practice </w:t>
            </w:r>
            <w:r w:rsidR="000C3F58" w:rsidRPr="00576F98">
              <w:rPr>
                <w:rFonts w:ascii="Calibri" w:hAnsi="Calibri" w:cs="Calibri"/>
              </w:rPr>
              <w:t xml:space="preserve">writing Java code </w:t>
            </w:r>
            <w:r w:rsidR="001F55CF" w:rsidRPr="00576F98">
              <w:rPr>
                <w:rFonts w:ascii="Calibri" w:hAnsi="Calibri" w:cs="Calibri"/>
              </w:rPr>
              <w:t>during class</w:t>
            </w:r>
            <w:r w:rsidR="000C3F58" w:rsidRPr="00576F98">
              <w:rPr>
                <w:rFonts w:ascii="Calibri" w:hAnsi="Calibri" w:cs="Calibri"/>
              </w:rPr>
              <w:t xml:space="preserve"> time</w:t>
            </w:r>
            <w:r w:rsidR="001F55CF" w:rsidRPr="00576F98">
              <w:rPr>
                <w:rFonts w:ascii="Calibri" w:hAnsi="Calibri" w:cs="Calibri"/>
              </w:rPr>
              <w:t>.</w:t>
            </w:r>
            <w:r w:rsidRPr="00576F98">
              <w:rPr>
                <w:rFonts w:ascii="Calibri" w:hAnsi="Calibri" w:cs="Calibri"/>
              </w:rPr>
              <w:t xml:space="preserve"> A </w:t>
            </w:r>
            <w:r w:rsidR="000C3F58" w:rsidRPr="00576F98">
              <w:rPr>
                <w:rFonts w:ascii="Calibri" w:hAnsi="Calibri" w:cs="Calibri"/>
              </w:rPr>
              <w:t>JCE</w:t>
            </w:r>
            <w:r w:rsidRPr="00576F98">
              <w:rPr>
                <w:rFonts w:ascii="Calibri" w:hAnsi="Calibri" w:cs="Calibri"/>
              </w:rPr>
              <w:t xml:space="preserve"> assignment is due shortly after the end of the class in which it was</w:t>
            </w:r>
            <w:r w:rsidR="00D305AB" w:rsidRPr="00576F98">
              <w:rPr>
                <w:rFonts w:ascii="Calibri" w:hAnsi="Calibri" w:cs="Calibri"/>
              </w:rPr>
              <w:t xml:space="preserve"> completed</w:t>
            </w:r>
            <w:r w:rsidRPr="00576F98">
              <w:rPr>
                <w:rFonts w:ascii="Calibri" w:hAnsi="Calibri" w:cs="Calibri"/>
              </w:rPr>
              <w:t xml:space="preserve">. </w:t>
            </w:r>
            <w:r w:rsidR="00B108A8">
              <w:rPr>
                <w:rFonts w:ascii="Calibri" w:hAnsi="Calibri" w:cs="Calibri"/>
              </w:rPr>
              <w:t xml:space="preserve"> </w:t>
            </w:r>
            <w:r w:rsidRPr="00576F98">
              <w:rPr>
                <w:rFonts w:ascii="Calibri" w:hAnsi="Calibri" w:cs="Calibri"/>
                <w:color w:val="FF0000"/>
              </w:rPr>
              <w:t xml:space="preserve">Students shall make arrangements for time and computer availability so that they can carry out the </w:t>
            </w:r>
            <w:r w:rsidR="000C3F58" w:rsidRPr="00576F98">
              <w:rPr>
                <w:rFonts w:ascii="Calibri" w:hAnsi="Calibri" w:cs="Calibri"/>
                <w:color w:val="FF0000"/>
              </w:rPr>
              <w:t>JCE</w:t>
            </w:r>
            <w:r w:rsidR="00D305AB" w:rsidRPr="00576F98">
              <w:rPr>
                <w:rFonts w:ascii="Calibri" w:hAnsi="Calibri" w:cs="Calibri"/>
                <w:color w:val="FF0000"/>
              </w:rPr>
              <w:t xml:space="preserve"> assignments</w:t>
            </w:r>
            <w:r w:rsidRPr="00576F98">
              <w:rPr>
                <w:rFonts w:ascii="Calibri" w:hAnsi="Calibri" w:cs="Calibri"/>
                <w:color w:val="FF0000"/>
              </w:rPr>
              <w:t xml:space="preserve"> during designated class time.</w:t>
            </w:r>
          </w:p>
          <w:p w14:paraId="637708F0" w14:textId="77777777" w:rsidR="00866BFC" w:rsidRPr="00576F98" w:rsidRDefault="00866BFC" w:rsidP="00866BFC">
            <w:pPr>
              <w:spacing w:after="60"/>
              <w:ind w:left="432"/>
              <w:rPr>
                <w:rFonts w:ascii="Calibri" w:hAnsi="Calibri" w:cs="Calibri"/>
              </w:rPr>
            </w:pPr>
            <w:r w:rsidRPr="00576F98">
              <w:rPr>
                <w:rFonts w:ascii="Calibri" w:hAnsi="Calibri" w:cs="Calibri"/>
              </w:rPr>
              <w:t xml:space="preserve">Each </w:t>
            </w:r>
            <w:r w:rsidR="000C3F58" w:rsidRPr="00576F98">
              <w:rPr>
                <w:rFonts w:ascii="Calibri" w:hAnsi="Calibri" w:cs="Calibri"/>
              </w:rPr>
              <w:t>JCE</w:t>
            </w:r>
            <w:r w:rsidR="00522F48" w:rsidRPr="00576F98">
              <w:rPr>
                <w:rFonts w:ascii="Calibri" w:hAnsi="Calibri" w:cs="Calibri"/>
              </w:rPr>
              <w:t xml:space="preserve"> is worth 10 points. Five</w:t>
            </w:r>
            <w:r w:rsidRPr="00576F98">
              <w:rPr>
                <w:rFonts w:ascii="Calibri" w:hAnsi="Calibri" w:cs="Calibri"/>
              </w:rPr>
              <w:t xml:space="preserve"> </w:t>
            </w:r>
            <w:r w:rsidR="000C3F58" w:rsidRPr="00576F98">
              <w:rPr>
                <w:rFonts w:ascii="Calibri" w:hAnsi="Calibri" w:cs="Calibri"/>
              </w:rPr>
              <w:t>JCEs</w:t>
            </w:r>
            <w:r w:rsidRPr="00576F98">
              <w:rPr>
                <w:rFonts w:ascii="Calibri" w:hAnsi="Calibri" w:cs="Calibri"/>
              </w:rPr>
              <w:t xml:space="preserve"> are mandatory, </w:t>
            </w:r>
            <w:r w:rsidR="00522F48" w:rsidRPr="00576F98">
              <w:rPr>
                <w:rFonts w:ascii="Calibri" w:hAnsi="Calibri" w:cs="Calibri"/>
              </w:rPr>
              <w:t>i.e., 5</w:t>
            </w:r>
            <w:r w:rsidR="00D305AB" w:rsidRPr="00576F98">
              <w:rPr>
                <w:rFonts w:ascii="Calibri" w:hAnsi="Calibri" w:cs="Calibri"/>
              </w:rPr>
              <w:t>0</w:t>
            </w:r>
            <w:r w:rsidRPr="00576F98">
              <w:rPr>
                <w:rFonts w:ascii="Calibri" w:hAnsi="Calibri" w:cs="Calibri"/>
              </w:rPr>
              <w:t xml:space="preserve"> points are included in the semester total points (STP</w:t>
            </w:r>
            <w:r w:rsidR="00522F48" w:rsidRPr="00576F98">
              <w:rPr>
                <w:rFonts w:ascii="Calibri" w:hAnsi="Calibri" w:cs="Calibri"/>
              </w:rPr>
              <w:t xml:space="preserve">). However, </w:t>
            </w:r>
            <w:r w:rsidR="00AE7B2E" w:rsidRPr="00576F98">
              <w:rPr>
                <w:rFonts w:ascii="Calibri" w:hAnsi="Calibri" w:cs="Calibri"/>
              </w:rPr>
              <w:t>seven</w:t>
            </w:r>
            <w:r w:rsidR="00D305AB" w:rsidRPr="00576F98">
              <w:rPr>
                <w:rFonts w:ascii="Calibri" w:hAnsi="Calibri" w:cs="Calibri"/>
              </w:rPr>
              <w:t xml:space="preserve"> </w:t>
            </w:r>
            <w:r w:rsidR="000C3F58" w:rsidRPr="00576F98">
              <w:rPr>
                <w:rFonts w:ascii="Calibri" w:hAnsi="Calibri" w:cs="Calibri"/>
              </w:rPr>
              <w:t>JCEs</w:t>
            </w:r>
            <w:r w:rsidRPr="00576F98">
              <w:rPr>
                <w:rFonts w:ascii="Calibri" w:hAnsi="Calibri" w:cs="Calibri"/>
              </w:rPr>
              <w:t xml:space="preserve"> will be assigned. Students may choose which </w:t>
            </w:r>
            <w:r w:rsidR="00D305AB" w:rsidRPr="00576F98">
              <w:rPr>
                <w:rFonts w:ascii="Calibri" w:hAnsi="Calibri" w:cs="Calibri"/>
              </w:rPr>
              <w:t>f</w:t>
            </w:r>
            <w:r w:rsidR="00B108A8">
              <w:rPr>
                <w:rFonts w:ascii="Calibri" w:hAnsi="Calibri" w:cs="Calibri"/>
              </w:rPr>
              <w:t>ive</w:t>
            </w:r>
            <w:r w:rsidRPr="00576F98">
              <w:rPr>
                <w:rFonts w:ascii="Calibri" w:hAnsi="Calibri" w:cs="Calibri"/>
              </w:rPr>
              <w:t xml:space="preserve"> out of the </w:t>
            </w:r>
            <w:r w:rsidR="00AE7B2E" w:rsidRPr="00576F98">
              <w:rPr>
                <w:rFonts w:ascii="Calibri" w:hAnsi="Calibri" w:cs="Calibri"/>
              </w:rPr>
              <w:t>seven</w:t>
            </w:r>
            <w:r w:rsidRPr="00576F98">
              <w:rPr>
                <w:rFonts w:ascii="Calibri" w:hAnsi="Calibri" w:cs="Calibri"/>
              </w:rPr>
              <w:t xml:space="preserve"> to turn in. Each additional </w:t>
            </w:r>
            <w:r w:rsidR="000C3F58" w:rsidRPr="00576F98">
              <w:rPr>
                <w:rFonts w:ascii="Calibri" w:hAnsi="Calibri" w:cs="Calibri"/>
              </w:rPr>
              <w:t>JCE</w:t>
            </w:r>
            <w:r w:rsidRPr="00576F98">
              <w:rPr>
                <w:rFonts w:ascii="Calibri" w:hAnsi="Calibri" w:cs="Calibri"/>
              </w:rPr>
              <w:t xml:space="preserve"> the student submits beyond </w:t>
            </w:r>
            <w:r w:rsidR="00D305AB" w:rsidRPr="00576F98">
              <w:rPr>
                <w:rFonts w:ascii="Calibri" w:hAnsi="Calibri" w:cs="Calibri"/>
              </w:rPr>
              <w:t>four</w:t>
            </w:r>
            <w:r w:rsidRPr="00576F98">
              <w:rPr>
                <w:rFonts w:ascii="Calibri" w:hAnsi="Calibri" w:cs="Calibri"/>
              </w:rPr>
              <w:t xml:space="preserve"> will automatically become extra credit. For example, if a student turns in </w:t>
            </w:r>
            <w:r w:rsidR="00522F48" w:rsidRPr="00576F98">
              <w:rPr>
                <w:rFonts w:ascii="Calibri" w:hAnsi="Calibri" w:cs="Calibri"/>
              </w:rPr>
              <w:t>six</w:t>
            </w:r>
            <w:r w:rsidRPr="00576F98">
              <w:rPr>
                <w:rFonts w:ascii="Calibri" w:hAnsi="Calibri" w:cs="Calibri"/>
              </w:rPr>
              <w:t xml:space="preserve"> </w:t>
            </w:r>
            <w:r w:rsidR="000C3F58" w:rsidRPr="00576F98">
              <w:rPr>
                <w:rFonts w:ascii="Calibri" w:hAnsi="Calibri" w:cs="Calibri"/>
              </w:rPr>
              <w:t>JCEs</w:t>
            </w:r>
            <w:r w:rsidRPr="00576F98">
              <w:rPr>
                <w:rFonts w:ascii="Calibri" w:hAnsi="Calibri" w:cs="Calibri"/>
              </w:rPr>
              <w:t xml:space="preserve">, his/her </w:t>
            </w:r>
            <w:r w:rsidR="00C6068E" w:rsidRPr="00576F98">
              <w:rPr>
                <w:rFonts w:ascii="Calibri" w:hAnsi="Calibri" w:cs="Calibri"/>
              </w:rPr>
              <w:t>highest</w:t>
            </w:r>
            <w:r w:rsidRPr="00576F98">
              <w:rPr>
                <w:rFonts w:ascii="Calibri" w:hAnsi="Calibri" w:cs="Calibri"/>
              </w:rPr>
              <w:t xml:space="preserve"> possible </w:t>
            </w:r>
            <w:r w:rsidR="000C3F58" w:rsidRPr="00576F98">
              <w:rPr>
                <w:rFonts w:ascii="Calibri" w:hAnsi="Calibri" w:cs="Calibri"/>
              </w:rPr>
              <w:t>JCE</w:t>
            </w:r>
            <w:r w:rsidRPr="00576F98">
              <w:rPr>
                <w:rFonts w:ascii="Calibri" w:hAnsi="Calibri" w:cs="Calibri"/>
              </w:rPr>
              <w:t xml:space="preserve"> points will be </w:t>
            </w:r>
            <w:r w:rsidR="00522F48" w:rsidRPr="00576F98">
              <w:rPr>
                <w:rFonts w:ascii="Calibri" w:hAnsi="Calibri" w:cs="Calibri"/>
              </w:rPr>
              <w:t>60</w:t>
            </w:r>
            <w:r w:rsidRPr="00576F98">
              <w:rPr>
                <w:rFonts w:ascii="Calibri" w:hAnsi="Calibri" w:cs="Calibri"/>
              </w:rPr>
              <w:t xml:space="preserve">, </w:t>
            </w:r>
            <w:r w:rsidR="00522F48" w:rsidRPr="00576F98">
              <w:rPr>
                <w:rFonts w:ascii="Calibri" w:hAnsi="Calibri" w:cs="Calibri"/>
              </w:rPr>
              <w:t>with</w:t>
            </w:r>
            <w:r w:rsidR="00C6068E" w:rsidRPr="00576F98">
              <w:rPr>
                <w:rFonts w:ascii="Calibri" w:hAnsi="Calibri" w:cs="Calibri"/>
              </w:rPr>
              <w:t xml:space="preserve"> any points earn</w:t>
            </w:r>
            <w:r w:rsidR="00522F48" w:rsidRPr="00576F98">
              <w:rPr>
                <w:rFonts w:ascii="Calibri" w:hAnsi="Calibri" w:cs="Calibri"/>
              </w:rPr>
              <w:t>ed beyond 50</w:t>
            </w:r>
            <w:r w:rsidRPr="00576F98">
              <w:rPr>
                <w:rFonts w:ascii="Calibri" w:hAnsi="Calibri" w:cs="Calibri"/>
              </w:rPr>
              <w:t xml:space="preserve"> </w:t>
            </w:r>
            <w:r w:rsidR="00522F48" w:rsidRPr="00576F98">
              <w:rPr>
                <w:rFonts w:ascii="Calibri" w:hAnsi="Calibri" w:cs="Calibri"/>
              </w:rPr>
              <w:t>being</w:t>
            </w:r>
            <w:r w:rsidRPr="00576F98">
              <w:rPr>
                <w:rFonts w:ascii="Calibri" w:hAnsi="Calibri" w:cs="Calibri"/>
              </w:rPr>
              <w:t xml:space="preserve"> extra credit, whose addition does not increase the STP.</w:t>
            </w:r>
            <w:r w:rsidR="003A34BE">
              <w:rPr>
                <w:rFonts w:ascii="Calibri" w:hAnsi="Calibri" w:cs="Calibri"/>
              </w:rPr>
              <w:br/>
            </w:r>
          </w:p>
          <w:p w14:paraId="689EBCFF" w14:textId="77777777" w:rsidR="00AB0954" w:rsidRPr="00576F98" w:rsidRDefault="00D305AB" w:rsidP="00AB0954">
            <w:pPr>
              <w:numPr>
                <w:ilvl w:val="0"/>
                <w:numId w:val="8"/>
              </w:numPr>
              <w:tabs>
                <w:tab w:val="clear" w:pos="720"/>
                <w:tab w:val="num" w:pos="252"/>
              </w:tabs>
              <w:spacing w:after="60"/>
              <w:ind w:left="252" w:hanging="180"/>
              <w:rPr>
                <w:rFonts w:ascii="Calibri" w:hAnsi="Calibri" w:cs="Calibri"/>
                <w:b/>
                <w:sz w:val="18"/>
                <w:szCs w:val="18"/>
              </w:rPr>
            </w:pPr>
            <w:r w:rsidRPr="00576F98">
              <w:rPr>
                <w:rFonts w:ascii="Calibri" w:hAnsi="Calibri" w:cs="Calibri"/>
                <w:b/>
                <w:sz w:val="18"/>
                <w:szCs w:val="18"/>
              </w:rPr>
              <w:lastRenderedPageBreak/>
              <w:t xml:space="preserve">Homework </w:t>
            </w:r>
            <w:r w:rsidR="00FC1FC6" w:rsidRPr="00576F98">
              <w:rPr>
                <w:rFonts w:ascii="Calibri" w:hAnsi="Calibri" w:cs="Calibri"/>
                <w:b/>
                <w:sz w:val="18"/>
                <w:szCs w:val="18"/>
              </w:rPr>
              <w:t>Assignments</w:t>
            </w:r>
          </w:p>
          <w:p w14:paraId="2CC56C5D" w14:textId="77777777" w:rsidR="0035613E" w:rsidRPr="00576F98" w:rsidRDefault="0054326A" w:rsidP="0054326A">
            <w:pPr>
              <w:spacing w:after="60"/>
              <w:ind w:left="432"/>
              <w:rPr>
                <w:rFonts w:ascii="Calibri" w:hAnsi="Calibri" w:cs="Calibri"/>
              </w:rPr>
            </w:pPr>
            <w:r w:rsidRPr="00576F98">
              <w:rPr>
                <w:rFonts w:ascii="Calibri" w:hAnsi="Calibri" w:cs="Calibri"/>
              </w:rPr>
              <w:t>P</w:t>
            </w:r>
            <w:r w:rsidR="00FC1FC6" w:rsidRPr="00576F98">
              <w:rPr>
                <w:rFonts w:ascii="Calibri" w:hAnsi="Calibri" w:cs="Calibri"/>
              </w:rPr>
              <w:t>rogramming assignments will be assigned throughout the semester.</w:t>
            </w:r>
            <w:r w:rsidR="00197E62" w:rsidRPr="00576F98">
              <w:rPr>
                <w:rFonts w:ascii="Calibri" w:hAnsi="Calibri" w:cs="Calibri"/>
              </w:rPr>
              <w:t xml:space="preserve"> </w:t>
            </w:r>
            <w:r w:rsidR="0086650D" w:rsidRPr="00576F98">
              <w:rPr>
                <w:rFonts w:ascii="Calibri" w:hAnsi="Calibri" w:cs="Calibri"/>
              </w:rPr>
              <w:t xml:space="preserve">They </w:t>
            </w:r>
            <w:r w:rsidR="00B468A0" w:rsidRPr="00576F98">
              <w:rPr>
                <w:rFonts w:ascii="Calibri" w:hAnsi="Calibri" w:cs="Calibri"/>
              </w:rPr>
              <w:t>must</w:t>
            </w:r>
            <w:r w:rsidR="0086650D" w:rsidRPr="00576F98">
              <w:rPr>
                <w:rFonts w:ascii="Calibri" w:hAnsi="Calibri" w:cs="Calibri"/>
              </w:rPr>
              <w:t xml:space="preserve"> be done </w:t>
            </w:r>
            <w:r w:rsidR="0086650D" w:rsidRPr="00576F98">
              <w:rPr>
                <w:rFonts w:ascii="Calibri" w:hAnsi="Calibri" w:cs="Calibri"/>
                <w:b/>
                <w:bCs/>
              </w:rPr>
              <w:t>independently</w:t>
            </w:r>
            <w:r w:rsidR="0086650D" w:rsidRPr="00576F98">
              <w:rPr>
                <w:rFonts w:ascii="Calibri" w:hAnsi="Calibri" w:cs="Calibri"/>
              </w:rPr>
              <w:t>.</w:t>
            </w:r>
            <w:r w:rsidR="00197E62" w:rsidRPr="00576F98">
              <w:rPr>
                <w:rFonts w:ascii="Calibri" w:hAnsi="Calibri" w:cs="Calibri"/>
              </w:rPr>
              <w:t xml:space="preserve"> </w:t>
            </w:r>
          </w:p>
          <w:p w14:paraId="2CDAEA94" w14:textId="77777777" w:rsidR="00AC30CA" w:rsidRPr="00576F98" w:rsidRDefault="0000673A" w:rsidP="00AC30CA">
            <w:pPr>
              <w:numPr>
                <w:ilvl w:val="0"/>
                <w:numId w:val="8"/>
              </w:numPr>
              <w:tabs>
                <w:tab w:val="clear" w:pos="720"/>
                <w:tab w:val="num" w:pos="252"/>
              </w:tabs>
              <w:spacing w:after="60"/>
              <w:ind w:left="252" w:hanging="180"/>
              <w:rPr>
                <w:rFonts w:ascii="Calibri" w:hAnsi="Calibri" w:cs="Calibri"/>
                <w:b/>
                <w:sz w:val="18"/>
                <w:szCs w:val="18"/>
              </w:rPr>
            </w:pPr>
            <w:r w:rsidRPr="00576F98">
              <w:rPr>
                <w:rFonts w:ascii="Calibri" w:hAnsi="Calibri" w:cs="Calibri"/>
                <w:b/>
                <w:sz w:val="18"/>
                <w:szCs w:val="18"/>
              </w:rPr>
              <w:t>Quizzes</w:t>
            </w:r>
          </w:p>
          <w:p w14:paraId="6565EB7B" w14:textId="77777777" w:rsidR="00AC30CA" w:rsidRPr="00576F98" w:rsidRDefault="00165FF4" w:rsidP="00EA72F5">
            <w:pPr>
              <w:spacing w:after="60"/>
              <w:ind w:left="432"/>
              <w:rPr>
                <w:rFonts w:ascii="Calibri" w:hAnsi="Calibri" w:cs="Calibri"/>
              </w:rPr>
            </w:pPr>
            <w:r w:rsidRPr="00576F98">
              <w:rPr>
                <w:rFonts w:ascii="Calibri" w:hAnsi="Calibri" w:cs="Calibri"/>
              </w:rPr>
              <w:t>U</w:t>
            </w:r>
            <w:r w:rsidR="0000673A" w:rsidRPr="00576F98">
              <w:rPr>
                <w:rFonts w:ascii="Calibri" w:hAnsi="Calibri" w:cs="Calibri"/>
              </w:rPr>
              <w:t>nannounced quizzes throughout the semester</w:t>
            </w:r>
            <w:r w:rsidR="00C6068E" w:rsidRPr="00576F98">
              <w:rPr>
                <w:rFonts w:ascii="Calibri" w:hAnsi="Calibri" w:cs="Calibri"/>
              </w:rPr>
              <w:t xml:space="preserve"> will be given</w:t>
            </w:r>
            <w:r w:rsidR="0000673A" w:rsidRPr="00576F98">
              <w:rPr>
                <w:rFonts w:ascii="Calibri" w:hAnsi="Calibri" w:cs="Calibri"/>
              </w:rPr>
              <w:t>.</w:t>
            </w:r>
            <w:r w:rsidR="00197E62" w:rsidRPr="00576F98">
              <w:rPr>
                <w:rFonts w:ascii="Calibri" w:hAnsi="Calibri" w:cs="Calibri"/>
              </w:rPr>
              <w:t xml:space="preserve"> </w:t>
            </w:r>
            <w:r w:rsidR="0000673A" w:rsidRPr="00576F98">
              <w:rPr>
                <w:rFonts w:ascii="Calibri" w:hAnsi="Calibri" w:cs="Calibri"/>
              </w:rPr>
              <w:t xml:space="preserve">I will </w:t>
            </w:r>
            <w:r w:rsidR="00E16CAD" w:rsidRPr="00576F98">
              <w:rPr>
                <w:rFonts w:ascii="Calibri" w:hAnsi="Calibri" w:cs="Calibri"/>
                <w:b/>
                <w:bCs/>
                <w:i/>
                <w:iCs/>
              </w:rPr>
              <w:t>NOT</w:t>
            </w:r>
            <w:r w:rsidR="0000673A" w:rsidRPr="00576F98">
              <w:rPr>
                <w:rFonts w:ascii="Calibri" w:hAnsi="Calibri" w:cs="Calibri"/>
              </w:rPr>
              <w:t xml:space="preserve"> make any arrangements for taking the quizzes early or taking a make-up</w:t>
            </w:r>
            <w:r w:rsidR="00B108A8">
              <w:rPr>
                <w:rFonts w:ascii="Calibri" w:hAnsi="Calibri" w:cs="Calibri"/>
              </w:rPr>
              <w:t xml:space="preserve"> quiz</w:t>
            </w:r>
            <w:r w:rsidR="0000673A" w:rsidRPr="00576F98">
              <w:rPr>
                <w:rFonts w:ascii="Calibri" w:hAnsi="Calibri" w:cs="Calibri"/>
              </w:rPr>
              <w:t>.</w:t>
            </w:r>
            <w:r w:rsidR="00197E62" w:rsidRPr="00576F98">
              <w:rPr>
                <w:rFonts w:ascii="Calibri" w:hAnsi="Calibri" w:cs="Calibri"/>
              </w:rPr>
              <w:t xml:space="preserve"> </w:t>
            </w:r>
            <w:r w:rsidR="0000673A" w:rsidRPr="00576F98">
              <w:rPr>
                <w:rFonts w:ascii="Calibri" w:hAnsi="Calibri" w:cs="Calibri"/>
              </w:rPr>
              <w:t>No exceptions.</w:t>
            </w:r>
          </w:p>
          <w:p w14:paraId="1207C4F9" w14:textId="77777777" w:rsidR="007C5652" w:rsidRPr="00576F98" w:rsidRDefault="007C5652" w:rsidP="007C5652">
            <w:pPr>
              <w:numPr>
                <w:ilvl w:val="0"/>
                <w:numId w:val="8"/>
              </w:numPr>
              <w:tabs>
                <w:tab w:val="clear" w:pos="720"/>
                <w:tab w:val="num" w:pos="252"/>
              </w:tabs>
              <w:spacing w:after="60"/>
              <w:ind w:left="252" w:hanging="180"/>
              <w:rPr>
                <w:rFonts w:ascii="Calibri" w:hAnsi="Calibri" w:cs="Calibri"/>
                <w:b/>
                <w:sz w:val="18"/>
                <w:szCs w:val="18"/>
              </w:rPr>
            </w:pPr>
            <w:r w:rsidRPr="00576F98">
              <w:rPr>
                <w:rFonts w:ascii="Calibri" w:hAnsi="Calibri" w:cs="Calibri"/>
                <w:b/>
                <w:sz w:val="18"/>
                <w:szCs w:val="18"/>
              </w:rPr>
              <w:t>Attendance</w:t>
            </w:r>
          </w:p>
          <w:p w14:paraId="4F1C3E87" w14:textId="77777777" w:rsidR="00D305AB" w:rsidRPr="00576F98" w:rsidRDefault="00D305AB" w:rsidP="00D305AB">
            <w:pPr>
              <w:spacing w:after="60"/>
              <w:ind w:left="432"/>
              <w:rPr>
                <w:rFonts w:ascii="Calibri" w:hAnsi="Calibri" w:cs="Calibri"/>
              </w:rPr>
            </w:pPr>
            <w:r w:rsidRPr="00576F98">
              <w:rPr>
                <w:rFonts w:ascii="Calibri" w:hAnsi="Calibri" w:cs="Calibri"/>
              </w:rPr>
              <w:t xml:space="preserve">Due to the nature of the course, it’s imperative that you stay mentally engaged in all the classes. Your class attendance grades will be based on your </w:t>
            </w:r>
            <w:r w:rsidR="00C6068E" w:rsidRPr="00576F98">
              <w:rPr>
                <w:rFonts w:ascii="Calibri" w:hAnsi="Calibri" w:cs="Calibri"/>
              </w:rPr>
              <w:t xml:space="preserve">attendance </w:t>
            </w:r>
            <w:r w:rsidR="00077288">
              <w:rPr>
                <w:rFonts w:ascii="Calibri" w:hAnsi="Calibri" w:cs="Calibri"/>
              </w:rPr>
              <w:t>and the pop quizzes given randomly during the semester</w:t>
            </w:r>
            <w:r w:rsidRPr="00576F98">
              <w:rPr>
                <w:rFonts w:ascii="Calibri" w:hAnsi="Calibri" w:cs="Calibri"/>
              </w:rPr>
              <w:t xml:space="preserve">. During the semester, attendance will be taken </w:t>
            </w:r>
            <w:r w:rsidR="00C6068E" w:rsidRPr="00576F98">
              <w:rPr>
                <w:rFonts w:ascii="Calibri" w:hAnsi="Calibri" w:cs="Calibri"/>
              </w:rPr>
              <w:t>four</w:t>
            </w:r>
            <w:r w:rsidRPr="00576F98">
              <w:rPr>
                <w:rFonts w:ascii="Calibri" w:hAnsi="Calibri" w:cs="Calibri"/>
              </w:rPr>
              <w:t xml:space="preserve"> times (five points each) with or without advanced announcement.</w:t>
            </w:r>
          </w:p>
          <w:p w14:paraId="0997921E" w14:textId="6582A3E0" w:rsidR="006B03BA" w:rsidRPr="00576F98" w:rsidRDefault="00AC4EA7" w:rsidP="009F26D2">
            <w:pPr>
              <w:numPr>
                <w:ilvl w:val="0"/>
                <w:numId w:val="8"/>
              </w:numPr>
              <w:tabs>
                <w:tab w:val="clear" w:pos="720"/>
                <w:tab w:val="num" w:pos="252"/>
              </w:tabs>
              <w:spacing w:after="60"/>
              <w:ind w:left="252" w:hanging="180"/>
              <w:rPr>
                <w:rFonts w:ascii="Calibri" w:hAnsi="Calibri" w:cs="Calibri"/>
                <w:b/>
                <w:sz w:val="18"/>
                <w:szCs w:val="18"/>
              </w:rPr>
            </w:pPr>
            <w:r w:rsidRPr="00576F98">
              <w:rPr>
                <w:rFonts w:ascii="Calibri" w:hAnsi="Calibri" w:cs="Calibri"/>
                <w:b/>
                <w:sz w:val="18"/>
                <w:szCs w:val="18"/>
              </w:rPr>
              <w:t>Points system</w:t>
            </w:r>
            <w:r w:rsidR="009F26D2" w:rsidRPr="00576F98">
              <w:rPr>
                <w:rFonts w:ascii="Calibri" w:hAnsi="Calibri" w:cs="Calibri"/>
                <w:b/>
                <w:sz w:val="18"/>
                <w:szCs w:val="18"/>
              </w:rPr>
              <w:t xml:space="preserve"> </w:t>
            </w:r>
            <w:r w:rsidRPr="00576F98">
              <w:rPr>
                <w:rFonts w:ascii="Calibri" w:hAnsi="Calibri" w:cs="Calibri"/>
              </w:rPr>
              <w:t>Ea</w:t>
            </w:r>
            <w:r w:rsidR="00505CE2" w:rsidRPr="00576F98">
              <w:rPr>
                <w:rFonts w:ascii="Calibri" w:hAnsi="Calibri" w:cs="Calibri"/>
              </w:rPr>
              <w:t xml:space="preserve">ch </w:t>
            </w:r>
            <w:r w:rsidR="00237107">
              <w:rPr>
                <w:rFonts w:ascii="Calibri" w:hAnsi="Calibri" w:cs="Calibri"/>
              </w:rPr>
              <w:t>exam</w:t>
            </w:r>
            <w:r w:rsidR="00505CE2" w:rsidRPr="00576F98">
              <w:rPr>
                <w:rFonts w:ascii="Calibri" w:hAnsi="Calibri" w:cs="Calibri"/>
              </w:rPr>
              <w:t xml:space="preserve">, </w:t>
            </w:r>
            <w:r w:rsidR="00AB0954" w:rsidRPr="00576F98">
              <w:rPr>
                <w:rFonts w:ascii="Calibri" w:hAnsi="Calibri" w:cs="Calibri"/>
              </w:rPr>
              <w:t>quiz</w:t>
            </w:r>
            <w:r w:rsidR="00505CE2" w:rsidRPr="00576F98">
              <w:rPr>
                <w:rFonts w:ascii="Calibri" w:hAnsi="Calibri" w:cs="Calibri"/>
              </w:rPr>
              <w:t>,</w:t>
            </w:r>
            <w:r w:rsidR="003E479E" w:rsidRPr="00576F98">
              <w:rPr>
                <w:rFonts w:ascii="Calibri" w:hAnsi="Calibri" w:cs="Calibri"/>
              </w:rPr>
              <w:t xml:space="preserve"> </w:t>
            </w:r>
            <w:r w:rsidR="00AB0954" w:rsidRPr="00576F98">
              <w:rPr>
                <w:rFonts w:ascii="Calibri" w:hAnsi="Calibri" w:cs="Calibri"/>
              </w:rPr>
              <w:t xml:space="preserve">and </w:t>
            </w:r>
            <w:r w:rsidR="003E479E" w:rsidRPr="00576F98">
              <w:rPr>
                <w:rFonts w:ascii="Calibri" w:hAnsi="Calibri" w:cs="Calibri"/>
              </w:rPr>
              <w:t>project</w:t>
            </w:r>
            <w:r w:rsidR="00505CE2" w:rsidRPr="00576F98">
              <w:rPr>
                <w:rFonts w:ascii="Calibri" w:hAnsi="Calibri" w:cs="Calibri"/>
              </w:rPr>
              <w:t xml:space="preserve"> </w:t>
            </w:r>
            <w:r w:rsidR="00386D4D" w:rsidRPr="00576F98">
              <w:rPr>
                <w:rFonts w:ascii="Calibri" w:hAnsi="Calibri" w:cs="Calibri"/>
              </w:rPr>
              <w:t>carries maximum points that you may earn:</w:t>
            </w:r>
            <w:r w:rsidR="009455E4" w:rsidRPr="00576F98">
              <w:rPr>
                <w:rFonts w:ascii="Calibri" w:hAnsi="Calibri" w:cs="Calibri"/>
                <w:noProof/>
                <w:lang w:eastAsia="zh-TW"/>
              </w:rPr>
              <mc:AlternateContent>
                <mc:Choice Requires="wps">
                  <w:drawing>
                    <wp:anchor distT="0" distB="0" distL="114300" distR="114300" simplePos="0" relativeHeight="251658240" behindDoc="0" locked="0" layoutInCell="1" allowOverlap="1" wp14:anchorId="46C37046" wp14:editId="227B0BDB">
                      <wp:simplePos x="0" y="0"/>
                      <wp:positionH relativeFrom="column">
                        <wp:posOffset>3889375</wp:posOffset>
                      </wp:positionH>
                      <wp:positionV relativeFrom="paragraph">
                        <wp:posOffset>537210</wp:posOffset>
                      </wp:positionV>
                      <wp:extent cx="1231265" cy="6273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805EC" w14:textId="77777777" w:rsidR="004728E1" w:rsidRPr="004728E1" w:rsidRDefault="004728E1">
                                  <w:pPr>
                                    <w:rPr>
                                      <w:rFonts w:ascii="Palatino Linotype" w:hAnsi="Palatino Linotype"/>
                                      <w:sz w:val="18"/>
                                      <w:szCs w:val="18"/>
                                    </w:rPr>
                                  </w:pPr>
                                  <w:r w:rsidRPr="004728E1">
                                    <w:rPr>
                                      <w:rFonts w:ascii="Palatino Linotype" w:hAnsi="Palatino Linotype"/>
                                      <w:sz w:val="18"/>
                                      <w:szCs w:val="18"/>
                                    </w:rPr>
                                    <w:t>* Allocation of points subject to change.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C37046" id="_x0000_t202" coordsize="21600,21600" o:spt="202" path="m,l,21600r21600,l21600,xe">
                      <v:stroke joinstyle="miter"/>
                      <v:path gradientshapeok="t" o:connecttype="rect"/>
                    </v:shapetype>
                    <v:shape id="Text Box 3" o:spid="_x0000_s1026" type="#_x0000_t202" style="position:absolute;left:0;text-align:left;margin-left:306.25pt;margin-top:42.3pt;width:96.95pt;height:4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" stroked="f">
                      <v:textbox>
                        <w:txbxContent>
                          <w:p w14:paraId="23C805EC" w14:textId="77777777" w:rsidR="004728E1" w:rsidRPr="004728E1" w:rsidRDefault="004728E1">
                            <w:pPr>
                              <w:rPr>
                                <w:rFonts w:ascii="Palatino Linotype" w:hAnsi="Palatino Linotype"/>
                                <w:sz w:val="18"/>
                                <w:szCs w:val="18"/>
                              </w:rPr>
                            </w:pPr>
                            <w:r w:rsidRPr="004728E1">
                              <w:rPr>
                                <w:rFonts w:ascii="Palatino Linotype" w:hAnsi="Palatino Linotype"/>
                                <w:sz w:val="18"/>
                                <w:szCs w:val="18"/>
                              </w:rPr>
                              <w:t>* Allocation of points subject to change.</w:t>
                            </w:r>
                          </w:p>
                        </w:txbxContent>
                      </v:textbox>
                    </v:shape>
                  </w:pict>
                </mc:Fallback>
              </mc:AlternateContent>
            </w:r>
          </w:p>
          <w:tbl>
            <w:tblPr>
              <w:tblW w:w="0" w:type="auto"/>
              <w:tblInd w:w="44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97"/>
              <w:gridCol w:w="1170"/>
            </w:tblGrid>
            <w:tr w:rsidR="00386D4D" w:rsidRPr="00576F98" w14:paraId="35892A4B" w14:textId="77777777">
              <w:trPr>
                <w:trHeight w:val="368"/>
              </w:trPr>
              <w:tc>
                <w:tcPr>
                  <w:tcW w:w="3897" w:type="dxa"/>
                  <w:vAlign w:val="center"/>
                </w:tcPr>
                <w:p w14:paraId="16CD50E8" w14:textId="77777777" w:rsidR="00386D4D" w:rsidRPr="00576F98" w:rsidRDefault="00386D4D" w:rsidP="00130DCA">
                  <w:pPr>
                    <w:spacing w:after="60"/>
                    <w:jc w:val="center"/>
                    <w:rPr>
                      <w:rFonts w:ascii="Calibri" w:hAnsi="Calibri" w:cs="Calibri"/>
                      <w:b/>
                      <w:sz w:val="18"/>
                      <w:szCs w:val="18"/>
                    </w:rPr>
                  </w:pPr>
                  <w:r w:rsidRPr="00576F98">
                    <w:rPr>
                      <w:rFonts w:ascii="Calibri" w:hAnsi="Calibri" w:cs="Calibri"/>
                      <w:b/>
                      <w:sz w:val="18"/>
                      <w:szCs w:val="18"/>
                    </w:rPr>
                    <w:t>Assessment</w:t>
                  </w:r>
                </w:p>
              </w:tc>
              <w:tc>
                <w:tcPr>
                  <w:tcW w:w="1170" w:type="dxa"/>
                  <w:vAlign w:val="center"/>
                </w:tcPr>
                <w:p w14:paraId="5DA59D1C" w14:textId="77777777" w:rsidR="00386D4D" w:rsidRPr="00576F98" w:rsidRDefault="00386D4D" w:rsidP="00130DCA">
                  <w:pPr>
                    <w:spacing w:after="60"/>
                    <w:jc w:val="center"/>
                    <w:rPr>
                      <w:rFonts w:ascii="Calibri" w:hAnsi="Calibri" w:cs="Calibri"/>
                      <w:b/>
                      <w:sz w:val="18"/>
                      <w:szCs w:val="18"/>
                    </w:rPr>
                  </w:pPr>
                  <w:r w:rsidRPr="00576F98">
                    <w:rPr>
                      <w:rFonts w:ascii="Calibri" w:hAnsi="Calibri" w:cs="Calibri"/>
                      <w:b/>
                      <w:sz w:val="18"/>
                      <w:szCs w:val="18"/>
                    </w:rPr>
                    <w:t>Max. Points</w:t>
                  </w:r>
                </w:p>
              </w:tc>
            </w:tr>
            <w:tr w:rsidR="00386D4D" w:rsidRPr="00576F98" w14:paraId="1866F63F" w14:textId="77777777">
              <w:tc>
                <w:tcPr>
                  <w:tcW w:w="3897" w:type="dxa"/>
                  <w:vAlign w:val="center"/>
                </w:tcPr>
                <w:p w14:paraId="6A284108" w14:textId="77777777" w:rsidR="00386D4D" w:rsidRPr="00576F98" w:rsidRDefault="00054D68" w:rsidP="00130DCA">
                  <w:pPr>
                    <w:spacing w:after="60"/>
                    <w:jc w:val="both"/>
                    <w:rPr>
                      <w:rFonts w:ascii="Calibri" w:hAnsi="Calibri" w:cs="Calibri"/>
                    </w:rPr>
                  </w:pPr>
                  <w:r w:rsidRPr="00576F98">
                    <w:rPr>
                      <w:rFonts w:ascii="Calibri" w:hAnsi="Calibri" w:cs="Calibri"/>
                    </w:rPr>
                    <w:t>Exam 1</w:t>
                  </w:r>
                </w:p>
              </w:tc>
              <w:tc>
                <w:tcPr>
                  <w:tcW w:w="1170" w:type="dxa"/>
                  <w:vAlign w:val="center"/>
                </w:tcPr>
                <w:p w14:paraId="2553BC2E" w14:textId="77777777" w:rsidR="00386D4D" w:rsidRPr="00576F98" w:rsidRDefault="008703D1" w:rsidP="00130DCA">
                  <w:pPr>
                    <w:spacing w:after="60"/>
                    <w:jc w:val="center"/>
                    <w:rPr>
                      <w:rFonts w:ascii="Calibri" w:hAnsi="Calibri" w:cs="Calibri"/>
                    </w:rPr>
                  </w:pPr>
                  <w:r w:rsidRPr="00576F98">
                    <w:rPr>
                      <w:rFonts w:ascii="Calibri" w:hAnsi="Calibri" w:cs="Calibri"/>
                      <w:lang w:eastAsia="zh-CN"/>
                    </w:rPr>
                    <w:t>6</w:t>
                  </w:r>
                  <w:r w:rsidR="006F60CC" w:rsidRPr="00576F98">
                    <w:rPr>
                      <w:rFonts w:ascii="Calibri" w:hAnsi="Calibri" w:cs="Calibri"/>
                      <w:lang w:eastAsia="zh-CN"/>
                    </w:rPr>
                    <w:t>0</w:t>
                  </w:r>
                </w:p>
              </w:tc>
            </w:tr>
            <w:tr w:rsidR="00386D4D" w:rsidRPr="00576F98" w14:paraId="20DCB168" w14:textId="77777777">
              <w:tc>
                <w:tcPr>
                  <w:tcW w:w="3897" w:type="dxa"/>
                  <w:vAlign w:val="center"/>
                </w:tcPr>
                <w:p w14:paraId="410197F1" w14:textId="77777777" w:rsidR="00386D4D" w:rsidRPr="00576F98" w:rsidRDefault="00054D68" w:rsidP="00130DCA">
                  <w:pPr>
                    <w:spacing w:after="60"/>
                    <w:jc w:val="both"/>
                    <w:rPr>
                      <w:rFonts w:ascii="Calibri" w:hAnsi="Calibri" w:cs="Calibri"/>
                    </w:rPr>
                  </w:pPr>
                  <w:r w:rsidRPr="00576F98">
                    <w:rPr>
                      <w:rFonts w:ascii="Calibri" w:hAnsi="Calibri" w:cs="Calibri"/>
                    </w:rPr>
                    <w:t>Exam 2</w:t>
                  </w:r>
                </w:p>
              </w:tc>
              <w:tc>
                <w:tcPr>
                  <w:tcW w:w="1170" w:type="dxa"/>
                  <w:vAlign w:val="center"/>
                </w:tcPr>
                <w:p w14:paraId="752ED635" w14:textId="77777777" w:rsidR="00386D4D" w:rsidRPr="00576F98" w:rsidRDefault="008703D1" w:rsidP="00D638B0">
                  <w:pPr>
                    <w:spacing w:after="60"/>
                    <w:jc w:val="center"/>
                    <w:rPr>
                      <w:rFonts w:ascii="Calibri" w:hAnsi="Calibri" w:cs="Calibri"/>
                    </w:rPr>
                  </w:pPr>
                  <w:r w:rsidRPr="00576F98">
                    <w:rPr>
                      <w:rFonts w:ascii="Calibri" w:hAnsi="Calibri" w:cs="Calibri"/>
                      <w:lang w:eastAsia="zh-CN"/>
                    </w:rPr>
                    <w:t>6</w:t>
                  </w:r>
                  <w:r w:rsidR="00D638B0" w:rsidRPr="00576F98">
                    <w:rPr>
                      <w:rFonts w:ascii="Calibri" w:hAnsi="Calibri" w:cs="Calibri"/>
                    </w:rPr>
                    <w:t>0</w:t>
                  </w:r>
                </w:p>
              </w:tc>
            </w:tr>
            <w:tr w:rsidR="00054D68" w:rsidRPr="00576F98" w14:paraId="4105A00C" w14:textId="77777777">
              <w:tc>
                <w:tcPr>
                  <w:tcW w:w="3897" w:type="dxa"/>
                  <w:vAlign w:val="center"/>
                </w:tcPr>
                <w:p w14:paraId="4D8EA9E3" w14:textId="77777777" w:rsidR="00054D68" w:rsidRPr="00576F98" w:rsidRDefault="003335EA" w:rsidP="00130DCA">
                  <w:pPr>
                    <w:spacing w:after="60"/>
                    <w:jc w:val="both"/>
                    <w:rPr>
                      <w:rFonts w:ascii="Calibri" w:hAnsi="Calibri" w:cs="Calibri"/>
                    </w:rPr>
                  </w:pPr>
                  <w:r w:rsidRPr="00576F98">
                    <w:rPr>
                      <w:rFonts w:ascii="Calibri" w:hAnsi="Calibri" w:cs="Calibri"/>
                    </w:rPr>
                    <w:t>Exam 3</w:t>
                  </w:r>
                </w:p>
              </w:tc>
              <w:tc>
                <w:tcPr>
                  <w:tcW w:w="1170" w:type="dxa"/>
                  <w:vAlign w:val="center"/>
                </w:tcPr>
                <w:p w14:paraId="751851C3" w14:textId="77777777" w:rsidR="00054D68" w:rsidRPr="00576F98" w:rsidRDefault="0060679D" w:rsidP="00130DCA">
                  <w:pPr>
                    <w:spacing w:after="60"/>
                    <w:jc w:val="center"/>
                    <w:rPr>
                      <w:rFonts w:ascii="Calibri" w:hAnsi="Calibri" w:cs="Calibri"/>
                    </w:rPr>
                  </w:pPr>
                  <w:r w:rsidRPr="00576F98">
                    <w:rPr>
                      <w:rFonts w:ascii="Calibri" w:hAnsi="Calibri" w:cs="Calibri"/>
                      <w:lang w:eastAsia="zh-CN"/>
                    </w:rPr>
                    <w:t>6</w:t>
                  </w:r>
                  <w:r w:rsidR="00D638B0" w:rsidRPr="00576F98">
                    <w:rPr>
                      <w:rFonts w:ascii="Calibri" w:hAnsi="Calibri" w:cs="Calibri"/>
                    </w:rPr>
                    <w:t>0</w:t>
                  </w:r>
                </w:p>
              </w:tc>
            </w:tr>
            <w:tr w:rsidR="00044EB6" w:rsidRPr="00576F98" w14:paraId="4A806B7C" w14:textId="77777777">
              <w:tc>
                <w:tcPr>
                  <w:tcW w:w="3897" w:type="dxa"/>
                  <w:vAlign w:val="center"/>
                </w:tcPr>
                <w:p w14:paraId="0FD9D018" w14:textId="77777777" w:rsidR="00044EB6" w:rsidRPr="00576F98" w:rsidRDefault="00165FF4" w:rsidP="00292462">
                  <w:pPr>
                    <w:spacing w:after="60"/>
                    <w:jc w:val="both"/>
                    <w:rPr>
                      <w:rFonts w:ascii="Calibri" w:hAnsi="Calibri" w:cs="Calibri"/>
                    </w:rPr>
                  </w:pPr>
                  <w:r w:rsidRPr="00576F98">
                    <w:rPr>
                      <w:rFonts w:ascii="Calibri" w:hAnsi="Calibri" w:cs="Calibri"/>
                    </w:rPr>
                    <w:t xml:space="preserve">In-Class </w:t>
                  </w:r>
                  <w:r w:rsidR="000C3F58" w:rsidRPr="00576F98">
                    <w:rPr>
                      <w:rFonts w:ascii="Calibri" w:hAnsi="Calibri" w:cs="Calibri"/>
                    </w:rPr>
                    <w:t xml:space="preserve">Java Coding </w:t>
                  </w:r>
                  <w:r w:rsidRPr="00576F98">
                    <w:rPr>
                      <w:rFonts w:ascii="Calibri" w:hAnsi="Calibri" w:cs="Calibri"/>
                    </w:rPr>
                    <w:t>Exercises</w:t>
                  </w:r>
                </w:p>
              </w:tc>
              <w:tc>
                <w:tcPr>
                  <w:tcW w:w="1170" w:type="dxa"/>
                  <w:vAlign w:val="center"/>
                </w:tcPr>
                <w:p w14:paraId="3210D321" w14:textId="77777777" w:rsidR="00044EB6" w:rsidRPr="00576F98" w:rsidRDefault="00206E02" w:rsidP="005B3B20">
                  <w:pPr>
                    <w:spacing w:after="60"/>
                    <w:jc w:val="center"/>
                    <w:rPr>
                      <w:rFonts w:ascii="Calibri" w:hAnsi="Calibri" w:cs="Calibri"/>
                    </w:rPr>
                  </w:pPr>
                  <w:r w:rsidRPr="00576F98">
                    <w:rPr>
                      <w:rFonts w:ascii="Calibri" w:hAnsi="Calibri" w:cs="Calibri"/>
                    </w:rPr>
                    <w:t>5</w:t>
                  </w:r>
                  <w:r w:rsidR="00165FF4" w:rsidRPr="00576F98">
                    <w:rPr>
                      <w:rFonts w:ascii="Calibri" w:hAnsi="Calibri" w:cs="Calibri"/>
                    </w:rPr>
                    <w:t>0</w:t>
                  </w:r>
                </w:p>
              </w:tc>
            </w:tr>
            <w:tr w:rsidR="00936B1E" w:rsidRPr="00576F98" w14:paraId="75EA65DE" w14:textId="77777777">
              <w:tc>
                <w:tcPr>
                  <w:tcW w:w="3897" w:type="dxa"/>
                  <w:vAlign w:val="center"/>
                </w:tcPr>
                <w:p w14:paraId="3BA84D5D" w14:textId="77777777" w:rsidR="00936B1E" w:rsidRPr="00576F98" w:rsidRDefault="00165FF4" w:rsidP="00D638B0">
                  <w:pPr>
                    <w:spacing w:after="60"/>
                    <w:jc w:val="both"/>
                    <w:rPr>
                      <w:rFonts w:ascii="Calibri" w:hAnsi="Calibri" w:cs="Calibri"/>
                    </w:rPr>
                  </w:pPr>
                  <w:r w:rsidRPr="00576F98">
                    <w:rPr>
                      <w:rFonts w:ascii="Calibri" w:hAnsi="Calibri" w:cs="Calibri"/>
                    </w:rPr>
                    <w:t>Homework Assignments</w:t>
                  </w:r>
                </w:p>
              </w:tc>
              <w:tc>
                <w:tcPr>
                  <w:tcW w:w="1170" w:type="dxa"/>
                  <w:vAlign w:val="center"/>
                </w:tcPr>
                <w:p w14:paraId="42ACB00B" w14:textId="77777777" w:rsidR="00936B1E" w:rsidRPr="00576F98" w:rsidRDefault="00165FF4" w:rsidP="008703D1">
                  <w:pPr>
                    <w:spacing w:after="60"/>
                    <w:jc w:val="center"/>
                    <w:rPr>
                      <w:rFonts w:ascii="Calibri" w:hAnsi="Calibri" w:cs="Calibri"/>
                    </w:rPr>
                  </w:pPr>
                  <w:r w:rsidRPr="00576F98">
                    <w:rPr>
                      <w:rFonts w:ascii="Calibri" w:hAnsi="Calibri" w:cs="Calibri"/>
                    </w:rPr>
                    <w:t>1</w:t>
                  </w:r>
                  <w:r w:rsidR="008703D1" w:rsidRPr="00576F98">
                    <w:rPr>
                      <w:rFonts w:ascii="Calibri" w:hAnsi="Calibri" w:cs="Calibri"/>
                    </w:rPr>
                    <w:t>2</w:t>
                  </w:r>
                  <w:r w:rsidRPr="00576F98">
                    <w:rPr>
                      <w:rFonts w:ascii="Calibri" w:hAnsi="Calibri" w:cs="Calibri"/>
                    </w:rPr>
                    <w:t>0</w:t>
                  </w:r>
                </w:p>
              </w:tc>
            </w:tr>
            <w:tr w:rsidR="00124912" w:rsidRPr="00576F98" w14:paraId="49DFCFAF" w14:textId="77777777">
              <w:tc>
                <w:tcPr>
                  <w:tcW w:w="3897" w:type="dxa"/>
                  <w:vAlign w:val="center"/>
                </w:tcPr>
                <w:p w14:paraId="3C52E79D" w14:textId="77777777" w:rsidR="00124912" w:rsidRPr="00576F98" w:rsidRDefault="00EA72F5" w:rsidP="00B676F9">
                  <w:pPr>
                    <w:spacing w:after="60"/>
                    <w:rPr>
                      <w:rFonts w:ascii="Calibri" w:hAnsi="Calibri" w:cs="Calibri"/>
                    </w:rPr>
                  </w:pPr>
                  <w:r w:rsidRPr="00576F98">
                    <w:rPr>
                      <w:rFonts w:ascii="Calibri" w:hAnsi="Calibri" w:cs="Calibri"/>
                    </w:rPr>
                    <w:t>Quizzes</w:t>
                  </w:r>
                </w:p>
              </w:tc>
              <w:tc>
                <w:tcPr>
                  <w:tcW w:w="1170" w:type="dxa"/>
                </w:tcPr>
                <w:p w14:paraId="538C5683" w14:textId="77777777" w:rsidR="00124912" w:rsidRPr="00576F98" w:rsidRDefault="008703D1" w:rsidP="0035613E">
                  <w:pPr>
                    <w:spacing w:after="60"/>
                    <w:jc w:val="center"/>
                    <w:rPr>
                      <w:rFonts w:ascii="Calibri" w:hAnsi="Calibri" w:cs="Calibri"/>
                    </w:rPr>
                  </w:pPr>
                  <w:r w:rsidRPr="00576F98">
                    <w:rPr>
                      <w:rFonts w:ascii="Calibri" w:hAnsi="Calibri" w:cs="Calibri"/>
                    </w:rPr>
                    <w:t>30</w:t>
                  </w:r>
                </w:p>
              </w:tc>
            </w:tr>
            <w:tr w:rsidR="007C5652" w:rsidRPr="00576F98" w14:paraId="619CD6F8" w14:textId="77777777">
              <w:tc>
                <w:tcPr>
                  <w:tcW w:w="3897" w:type="dxa"/>
                  <w:vAlign w:val="center"/>
                </w:tcPr>
                <w:p w14:paraId="2A2F3C3A" w14:textId="77777777" w:rsidR="007C5652" w:rsidRPr="00576F98" w:rsidRDefault="007C5652" w:rsidP="00B676F9">
                  <w:pPr>
                    <w:spacing w:after="60"/>
                    <w:rPr>
                      <w:rFonts w:ascii="Calibri" w:hAnsi="Calibri" w:cs="Calibri"/>
                    </w:rPr>
                  </w:pPr>
                  <w:r w:rsidRPr="00576F98">
                    <w:rPr>
                      <w:rFonts w:ascii="Calibri" w:hAnsi="Calibri" w:cs="Calibri"/>
                    </w:rPr>
                    <w:t>Attendance</w:t>
                  </w:r>
                  <w:r w:rsidR="000C3F58" w:rsidRPr="00576F98">
                    <w:rPr>
                      <w:rFonts w:ascii="Calibri" w:hAnsi="Calibri" w:cs="Calibri"/>
                    </w:rPr>
                    <w:t xml:space="preserve"> (5 points each)</w:t>
                  </w:r>
                </w:p>
              </w:tc>
              <w:tc>
                <w:tcPr>
                  <w:tcW w:w="1170" w:type="dxa"/>
                </w:tcPr>
                <w:p w14:paraId="712633C4" w14:textId="77777777" w:rsidR="007C5652" w:rsidRPr="00576F98" w:rsidRDefault="00165FF4" w:rsidP="0035613E">
                  <w:pPr>
                    <w:spacing w:after="60"/>
                    <w:jc w:val="center"/>
                    <w:rPr>
                      <w:rFonts w:ascii="Calibri" w:hAnsi="Calibri" w:cs="Calibri"/>
                    </w:rPr>
                  </w:pPr>
                  <w:r w:rsidRPr="00576F98">
                    <w:rPr>
                      <w:rFonts w:ascii="Calibri" w:hAnsi="Calibri" w:cs="Calibri"/>
                    </w:rPr>
                    <w:t>2</w:t>
                  </w:r>
                  <w:r w:rsidR="007C5652" w:rsidRPr="00576F98">
                    <w:rPr>
                      <w:rFonts w:ascii="Calibri" w:hAnsi="Calibri" w:cs="Calibri"/>
                    </w:rPr>
                    <w:t>0</w:t>
                  </w:r>
                </w:p>
              </w:tc>
            </w:tr>
            <w:tr w:rsidR="00124912" w:rsidRPr="00576F98" w14:paraId="60D4DBC0" w14:textId="77777777">
              <w:tc>
                <w:tcPr>
                  <w:tcW w:w="3897" w:type="dxa"/>
                  <w:vAlign w:val="center"/>
                </w:tcPr>
                <w:p w14:paraId="58EFD02B" w14:textId="77777777" w:rsidR="00124912" w:rsidRPr="00576F98" w:rsidRDefault="008776F9" w:rsidP="00130DCA">
                  <w:pPr>
                    <w:spacing w:after="60"/>
                    <w:jc w:val="center"/>
                    <w:rPr>
                      <w:rFonts w:ascii="Calibri" w:hAnsi="Calibri" w:cs="Calibri"/>
                      <w:b/>
                    </w:rPr>
                  </w:pPr>
                  <w:r w:rsidRPr="00576F98">
                    <w:rPr>
                      <w:rFonts w:ascii="Calibri" w:hAnsi="Calibri" w:cs="Calibri"/>
                      <w:b/>
                    </w:rPr>
                    <w:t xml:space="preserve"> </w:t>
                  </w:r>
                  <w:r w:rsidR="00DA3427" w:rsidRPr="00576F98">
                    <w:rPr>
                      <w:rFonts w:ascii="Calibri" w:hAnsi="Calibri" w:cs="Calibri"/>
                      <w:b/>
                    </w:rPr>
                    <w:t>Semester Total Points (STP)</w:t>
                  </w:r>
                </w:p>
              </w:tc>
              <w:tc>
                <w:tcPr>
                  <w:tcW w:w="1170" w:type="dxa"/>
                  <w:vAlign w:val="center"/>
                </w:tcPr>
                <w:p w14:paraId="0311E6EE" w14:textId="77777777" w:rsidR="00124912" w:rsidRPr="00576F98" w:rsidRDefault="008703D1" w:rsidP="00E57D4F">
                  <w:pPr>
                    <w:spacing w:after="60"/>
                    <w:jc w:val="center"/>
                    <w:rPr>
                      <w:rFonts w:ascii="Calibri" w:hAnsi="Calibri" w:cs="Calibri"/>
                      <w:b/>
                    </w:rPr>
                  </w:pPr>
                  <w:r w:rsidRPr="00576F98">
                    <w:rPr>
                      <w:rFonts w:ascii="Calibri" w:hAnsi="Calibri" w:cs="Calibri"/>
                      <w:b/>
                    </w:rPr>
                    <w:t>40</w:t>
                  </w:r>
                  <w:r w:rsidR="00D638B0" w:rsidRPr="00576F98">
                    <w:rPr>
                      <w:rFonts w:ascii="Calibri" w:hAnsi="Calibri" w:cs="Calibri"/>
                      <w:b/>
                    </w:rPr>
                    <w:t>0</w:t>
                  </w:r>
                </w:p>
              </w:tc>
            </w:tr>
          </w:tbl>
          <w:p w14:paraId="60FF43CB" w14:textId="77777777" w:rsidR="00623DD6" w:rsidRPr="00576F98" w:rsidRDefault="00EA72F5" w:rsidP="004728E1">
            <w:pPr>
              <w:spacing w:after="60"/>
              <w:jc w:val="both"/>
              <w:rPr>
                <w:rFonts w:ascii="Calibri" w:hAnsi="Calibri" w:cs="Calibri"/>
              </w:rPr>
            </w:pPr>
            <w:r w:rsidRPr="00576F98">
              <w:rPr>
                <w:rFonts w:ascii="Calibri" w:hAnsi="Calibri" w:cs="Calibri"/>
              </w:rPr>
              <w:t xml:space="preserve"> </w:t>
            </w:r>
          </w:p>
        </w:tc>
      </w:tr>
      <w:tr w:rsidR="001E0E38" w:rsidRPr="00576F98" w14:paraId="75D1C25D" w14:textId="77777777">
        <w:tc>
          <w:tcPr>
            <w:tcW w:w="5000" w:type="pct"/>
            <w:gridSpan w:val="3"/>
          </w:tcPr>
          <w:p w14:paraId="048823CA" w14:textId="77777777" w:rsidR="001E0E38" w:rsidRPr="00576F98" w:rsidRDefault="001E0E38" w:rsidP="0035118A">
            <w:pPr>
              <w:pStyle w:val="SectionTitle"/>
              <w:spacing w:before="0"/>
              <w:ind w:right="-40"/>
              <w:rPr>
                <w:rFonts w:ascii="Calibri" w:hAnsi="Calibri" w:cs="Calibri"/>
              </w:rPr>
            </w:pPr>
            <w:r w:rsidRPr="00576F98">
              <w:rPr>
                <w:rFonts w:ascii="Calibri" w:hAnsi="Calibri" w:cs="Calibri"/>
              </w:rPr>
              <w:lastRenderedPageBreak/>
              <w:t>Grading Policy</w:t>
            </w:r>
          </w:p>
        </w:tc>
      </w:tr>
      <w:tr w:rsidR="007011A7" w:rsidRPr="00576F98" w14:paraId="4A18A7C1" w14:textId="77777777">
        <w:tc>
          <w:tcPr>
            <w:tcW w:w="504" w:type="pct"/>
            <w:gridSpan w:val="2"/>
          </w:tcPr>
          <w:p w14:paraId="0B1A5CA7" w14:textId="77777777" w:rsidR="007011A7" w:rsidRPr="00576F98" w:rsidRDefault="007011A7" w:rsidP="00314315">
            <w:pPr>
              <w:jc w:val="both"/>
              <w:rPr>
                <w:rFonts w:ascii="Calibri" w:hAnsi="Calibri" w:cs="Calibri"/>
                <w:b/>
              </w:rPr>
            </w:pPr>
          </w:p>
        </w:tc>
        <w:tc>
          <w:tcPr>
            <w:tcW w:w="4496" w:type="pct"/>
          </w:tcPr>
          <w:p w14:paraId="0D6137AE" w14:textId="77777777" w:rsidR="00827915" w:rsidRPr="00576F98" w:rsidRDefault="00827915" w:rsidP="00827915">
            <w:pPr>
              <w:numPr>
                <w:ilvl w:val="0"/>
                <w:numId w:val="8"/>
              </w:numPr>
              <w:tabs>
                <w:tab w:val="clear" w:pos="720"/>
                <w:tab w:val="num" w:pos="252"/>
              </w:tabs>
              <w:spacing w:after="60"/>
              <w:ind w:left="252" w:hanging="180"/>
              <w:rPr>
                <w:rFonts w:ascii="Calibri" w:hAnsi="Calibri" w:cs="Calibri"/>
                <w:b/>
                <w:sz w:val="18"/>
                <w:szCs w:val="18"/>
              </w:rPr>
            </w:pPr>
            <w:r w:rsidRPr="00576F98">
              <w:rPr>
                <w:rFonts w:ascii="Calibri" w:hAnsi="Calibri" w:cs="Calibri"/>
                <w:b/>
                <w:sz w:val="18"/>
                <w:szCs w:val="18"/>
              </w:rPr>
              <w:t>Determination of Course Letter Grade</w:t>
            </w:r>
          </w:p>
          <w:p w14:paraId="65A1CCD9" w14:textId="77777777" w:rsidR="0076104B" w:rsidRPr="00077288" w:rsidRDefault="00827915" w:rsidP="00827915">
            <w:pPr>
              <w:spacing w:after="60"/>
              <w:ind w:left="432"/>
              <w:rPr>
                <w:rFonts w:ascii="Calibri" w:hAnsi="Calibri" w:cs="Calibri"/>
                <w:b/>
                <w:sz w:val="24"/>
                <w:szCs w:val="24"/>
              </w:rPr>
            </w:pPr>
            <w:r w:rsidRPr="00576F98">
              <w:rPr>
                <w:rFonts w:ascii="Calibri" w:hAnsi="Calibri" w:cs="Calibri"/>
              </w:rPr>
              <w:t xml:space="preserve">Letter grades will be assigned as follows where the cutoff is the lowest number of cumulative points that will be assigned that grade. The cutoff points are strictly adhered to. </w:t>
            </w:r>
            <w:r w:rsidR="00B44F0F" w:rsidRPr="00576F98">
              <w:rPr>
                <w:rFonts w:ascii="Calibri" w:hAnsi="Calibri" w:cs="Calibri"/>
                <w:color w:val="FF0000"/>
              </w:rPr>
              <w:t>I don’t round “borderline” points to “bump you up” to the next higher letter grade!</w:t>
            </w:r>
            <w:r w:rsidRPr="00576F98">
              <w:rPr>
                <w:rFonts w:ascii="Calibri" w:hAnsi="Calibri" w:cs="Calibri"/>
                <w:b/>
              </w:rPr>
              <w:t xml:space="preserve"> </w:t>
            </w:r>
            <w:r w:rsidRPr="00077288">
              <w:rPr>
                <w:rFonts w:ascii="Calibri" w:hAnsi="Calibri" w:cs="Calibri"/>
                <w:b/>
                <w:sz w:val="24"/>
                <w:szCs w:val="24"/>
              </w:rPr>
              <w:t xml:space="preserve">No “extra work” can make up for your grades at the end of the semester. </w:t>
            </w:r>
          </w:p>
          <w:p w14:paraId="0B3C9B58" w14:textId="77777777" w:rsidR="006B03BA" w:rsidRPr="00576F98" w:rsidRDefault="006B03BA" w:rsidP="00C80A49">
            <w:pPr>
              <w:spacing w:after="60"/>
              <w:rPr>
                <w:rFonts w:ascii="Calibri" w:hAnsi="Calibri" w:cs="Calibri"/>
                <w:sz w:val="10"/>
                <w:szCs w:val="10"/>
              </w:rPr>
            </w:pPr>
          </w:p>
          <w:tbl>
            <w:tblPr>
              <w:tblW w:w="0" w:type="auto"/>
              <w:tblInd w:w="45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80"/>
              <w:gridCol w:w="1710"/>
            </w:tblGrid>
            <w:tr w:rsidR="00A61419" w:rsidRPr="00576F98" w14:paraId="17EE995E" w14:textId="77777777" w:rsidTr="00011521">
              <w:tblPrEx>
                <w:tblCellMar>
                  <w:top w:w="0" w:type="dxa"/>
                  <w:bottom w:w="0" w:type="dxa"/>
                </w:tblCellMar>
              </w:tblPrEx>
              <w:trPr>
                <w:trHeight w:val="332"/>
              </w:trPr>
              <w:tc>
                <w:tcPr>
                  <w:tcW w:w="1080" w:type="dxa"/>
                  <w:vAlign w:val="center"/>
                </w:tcPr>
                <w:p w14:paraId="2F2031C6" w14:textId="77777777" w:rsidR="00A61419" w:rsidRPr="00576F98" w:rsidRDefault="00A61419" w:rsidP="00011521">
                  <w:pPr>
                    <w:pStyle w:val="tabletext"/>
                    <w:spacing w:after="60"/>
                    <w:jc w:val="center"/>
                    <w:rPr>
                      <w:rFonts w:ascii="Calibri" w:hAnsi="Calibri" w:cs="Calibri"/>
                      <w:b/>
                      <w:sz w:val="18"/>
                      <w:szCs w:val="18"/>
                    </w:rPr>
                  </w:pPr>
                  <w:r w:rsidRPr="00576F98">
                    <w:rPr>
                      <w:rFonts w:ascii="Calibri" w:hAnsi="Calibri" w:cs="Calibri"/>
                      <w:b/>
                      <w:sz w:val="18"/>
                      <w:szCs w:val="18"/>
                    </w:rPr>
                    <w:t>Grade</w:t>
                  </w:r>
                </w:p>
              </w:tc>
              <w:tc>
                <w:tcPr>
                  <w:tcW w:w="1710" w:type="dxa"/>
                  <w:vAlign w:val="center"/>
                </w:tcPr>
                <w:p w14:paraId="01223241" w14:textId="77777777" w:rsidR="00A61419" w:rsidRPr="00576F98" w:rsidRDefault="00A61419" w:rsidP="00011521">
                  <w:pPr>
                    <w:pStyle w:val="tabletext"/>
                    <w:spacing w:after="60"/>
                    <w:jc w:val="center"/>
                    <w:rPr>
                      <w:rFonts w:ascii="Calibri" w:hAnsi="Calibri" w:cs="Calibri"/>
                      <w:b/>
                      <w:sz w:val="18"/>
                      <w:szCs w:val="18"/>
                    </w:rPr>
                  </w:pPr>
                  <w:r w:rsidRPr="00576F98">
                    <w:rPr>
                      <w:rFonts w:ascii="Calibri" w:hAnsi="Calibri" w:cs="Calibri"/>
                      <w:b/>
                      <w:sz w:val="18"/>
                      <w:szCs w:val="18"/>
                    </w:rPr>
                    <w:t>Cut-Off</w:t>
                  </w:r>
                </w:p>
              </w:tc>
            </w:tr>
            <w:tr w:rsidR="00A61419" w:rsidRPr="00576F98" w14:paraId="54D3427F" w14:textId="77777777" w:rsidTr="00011521">
              <w:tblPrEx>
                <w:tblCellMar>
                  <w:top w:w="0" w:type="dxa"/>
                  <w:bottom w:w="0" w:type="dxa"/>
                </w:tblCellMar>
              </w:tblPrEx>
              <w:tc>
                <w:tcPr>
                  <w:tcW w:w="1080" w:type="dxa"/>
                  <w:vAlign w:val="center"/>
                </w:tcPr>
                <w:p w14:paraId="377E7601" w14:textId="77777777" w:rsidR="00A61419" w:rsidRPr="00576F98" w:rsidRDefault="00A61419" w:rsidP="00011521">
                  <w:pPr>
                    <w:pStyle w:val="tabletext"/>
                    <w:spacing w:after="60"/>
                    <w:jc w:val="center"/>
                    <w:rPr>
                      <w:rFonts w:ascii="Calibri" w:hAnsi="Calibri" w:cs="Calibri"/>
                      <w:sz w:val="20"/>
                    </w:rPr>
                  </w:pPr>
                  <w:r w:rsidRPr="00576F98">
                    <w:rPr>
                      <w:rFonts w:ascii="Calibri" w:hAnsi="Calibri" w:cs="Calibri"/>
                      <w:sz w:val="20"/>
                    </w:rPr>
                    <w:t>A</w:t>
                  </w:r>
                </w:p>
              </w:tc>
              <w:tc>
                <w:tcPr>
                  <w:tcW w:w="1710" w:type="dxa"/>
                  <w:vAlign w:val="center"/>
                </w:tcPr>
                <w:p w14:paraId="0981D4F4" w14:textId="77777777" w:rsidR="00A61419" w:rsidRPr="00576F98" w:rsidRDefault="008703D1" w:rsidP="008703D1">
                  <w:pPr>
                    <w:pStyle w:val="tabletext"/>
                    <w:spacing w:after="60"/>
                    <w:jc w:val="center"/>
                    <w:rPr>
                      <w:rFonts w:ascii="Calibri" w:hAnsi="Calibri" w:cs="Calibri"/>
                      <w:sz w:val="20"/>
                    </w:rPr>
                  </w:pPr>
                  <w:r w:rsidRPr="00576F98">
                    <w:rPr>
                      <w:rFonts w:ascii="Calibri" w:hAnsi="Calibri" w:cs="Calibri"/>
                      <w:sz w:val="20"/>
                    </w:rPr>
                    <w:t>360 (40</w:t>
                  </w:r>
                  <w:r w:rsidR="00A61419" w:rsidRPr="00576F98">
                    <w:rPr>
                      <w:rFonts w:ascii="Calibri" w:hAnsi="Calibri" w:cs="Calibri"/>
                      <w:sz w:val="20"/>
                    </w:rPr>
                    <w:t>0*90%)</w:t>
                  </w:r>
                </w:p>
              </w:tc>
            </w:tr>
            <w:tr w:rsidR="00A61419" w:rsidRPr="00576F98" w14:paraId="700394FA" w14:textId="77777777" w:rsidTr="00011521">
              <w:tblPrEx>
                <w:tblCellMar>
                  <w:top w:w="0" w:type="dxa"/>
                  <w:bottom w:w="0" w:type="dxa"/>
                </w:tblCellMar>
              </w:tblPrEx>
              <w:tc>
                <w:tcPr>
                  <w:tcW w:w="1080" w:type="dxa"/>
                  <w:vAlign w:val="center"/>
                </w:tcPr>
                <w:p w14:paraId="47AAE245" w14:textId="77777777" w:rsidR="00A61419" w:rsidRPr="00576F98" w:rsidRDefault="00A61419" w:rsidP="00011521">
                  <w:pPr>
                    <w:pStyle w:val="tabletext"/>
                    <w:spacing w:after="60"/>
                    <w:jc w:val="center"/>
                    <w:rPr>
                      <w:rFonts w:ascii="Calibri" w:hAnsi="Calibri" w:cs="Calibri"/>
                      <w:sz w:val="20"/>
                    </w:rPr>
                  </w:pPr>
                  <w:r w:rsidRPr="00576F98">
                    <w:rPr>
                      <w:rFonts w:ascii="Calibri" w:hAnsi="Calibri" w:cs="Calibri"/>
                      <w:sz w:val="20"/>
                    </w:rPr>
                    <w:t>B</w:t>
                  </w:r>
                </w:p>
              </w:tc>
              <w:tc>
                <w:tcPr>
                  <w:tcW w:w="1710" w:type="dxa"/>
                  <w:vAlign w:val="center"/>
                </w:tcPr>
                <w:p w14:paraId="01B74CA2" w14:textId="77777777" w:rsidR="00A61419" w:rsidRPr="00576F98" w:rsidRDefault="008703D1" w:rsidP="00011521">
                  <w:pPr>
                    <w:pStyle w:val="tabletext"/>
                    <w:spacing w:after="60"/>
                    <w:jc w:val="center"/>
                    <w:rPr>
                      <w:rFonts w:ascii="Calibri" w:hAnsi="Calibri" w:cs="Calibri"/>
                      <w:sz w:val="20"/>
                    </w:rPr>
                  </w:pPr>
                  <w:r w:rsidRPr="00576F98">
                    <w:rPr>
                      <w:rFonts w:ascii="Calibri" w:hAnsi="Calibri" w:cs="Calibri"/>
                      <w:sz w:val="20"/>
                    </w:rPr>
                    <w:t>320 (40</w:t>
                  </w:r>
                  <w:r w:rsidR="00A61419" w:rsidRPr="00576F98">
                    <w:rPr>
                      <w:rFonts w:ascii="Calibri" w:hAnsi="Calibri" w:cs="Calibri"/>
                      <w:sz w:val="20"/>
                    </w:rPr>
                    <w:t>0*80%)</w:t>
                  </w:r>
                </w:p>
              </w:tc>
            </w:tr>
            <w:tr w:rsidR="00A61419" w:rsidRPr="00576F98" w14:paraId="73047FC1" w14:textId="77777777" w:rsidTr="00011521">
              <w:tblPrEx>
                <w:tblCellMar>
                  <w:top w:w="0" w:type="dxa"/>
                  <w:bottom w:w="0" w:type="dxa"/>
                </w:tblCellMar>
              </w:tblPrEx>
              <w:tc>
                <w:tcPr>
                  <w:tcW w:w="1080" w:type="dxa"/>
                  <w:vAlign w:val="center"/>
                </w:tcPr>
                <w:p w14:paraId="54772884" w14:textId="77777777" w:rsidR="00A61419" w:rsidRPr="00576F98" w:rsidRDefault="00A61419" w:rsidP="00011521">
                  <w:pPr>
                    <w:pStyle w:val="tabletext"/>
                    <w:spacing w:after="60"/>
                    <w:jc w:val="center"/>
                    <w:rPr>
                      <w:rFonts w:ascii="Calibri" w:hAnsi="Calibri" w:cs="Calibri"/>
                      <w:sz w:val="20"/>
                    </w:rPr>
                  </w:pPr>
                  <w:r w:rsidRPr="00576F98">
                    <w:rPr>
                      <w:rFonts w:ascii="Calibri" w:hAnsi="Calibri" w:cs="Calibri"/>
                      <w:sz w:val="20"/>
                    </w:rPr>
                    <w:t>C</w:t>
                  </w:r>
                </w:p>
              </w:tc>
              <w:tc>
                <w:tcPr>
                  <w:tcW w:w="1710" w:type="dxa"/>
                  <w:vAlign w:val="center"/>
                </w:tcPr>
                <w:p w14:paraId="7A5A3DDF" w14:textId="77777777" w:rsidR="00A61419" w:rsidRPr="00576F98" w:rsidRDefault="008703D1" w:rsidP="008703D1">
                  <w:pPr>
                    <w:pStyle w:val="tabletext"/>
                    <w:spacing w:after="60"/>
                    <w:jc w:val="center"/>
                    <w:rPr>
                      <w:rFonts w:ascii="Calibri" w:hAnsi="Calibri" w:cs="Calibri"/>
                      <w:sz w:val="20"/>
                    </w:rPr>
                  </w:pPr>
                  <w:r w:rsidRPr="00576F98">
                    <w:rPr>
                      <w:rFonts w:ascii="Calibri" w:hAnsi="Calibri" w:cs="Calibri"/>
                      <w:sz w:val="20"/>
                    </w:rPr>
                    <w:t>280 (40</w:t>
                  </w:r>
                  <w:r w:rsidR="00A61419" w:rsidRPr="00576F98">
                    <w:rPr>
                      <w:rFonts w:ascii="Calibri" w:hAnsi="Calibri" w:cs="Calibri"/>
                      <w:sz w:val="20"/>
                    </w:rPr>
                    <w:t>0*70%)</w:t>
                  </w:r>
                </w:p>
              </w:tc>
            </w:tr>
            <w:tr w:rsidR="00A61419" w:rsidRPr="00576F98" w14:paraId="3E9244F9" w14:textId="77777777" w:rsidTr="00011521">
              <w:tblPrEx>
                <w:tblCellMar>
                  <w:top w:w="0" w:type="dxa"/>
                  <w:bottom w:w="0" w:type="dxa"/>
                </w:tblCellMar>
              </w:tblPrEx>
              <w:tc>
                <w:tcPr>
                  <w:tcW w:w="1080" w:type="dxa"/>
                  <w:vAlign w:val="center"/>
                </w:tcPr>
                <w:p w14:paraId="0EA6171D" w14:textId="77777777" w:rsidR="00A61419" w:rsidRPr="00576F98" w:rsidRDefault="00A61419" w:rsidP="00011521">
                  <w:pPr>
                    <w:pStyle w:val="tabletext"/>
                    <w:spacing w:after="60"/>
                    <w:jc w:val="center"/>
                    <w:rPr>
                      <w:rFonts w:ascii="Calibri" w:hAnsi="Calibri" w:cs="Calibri"/>
                      <w:sz w:val="20"/>
                    </w:rPr>
                  </w:pPr>
                  <w:r w:rsidRPr="00576F98">
                    <w:rPr>
                      <w:rFonts w:ascii="Calibri" w:hAnsi="Calibri" w:cs="Calibri"/>
                      <w:sz w:val="20"/>
                    </w:rPr>
                    <w:t>D</w:t>
                  </w:r>
                </w:p>
              </w:tc>
              <w:tc>
                <w:tcPr>
                  <w:tcW w:w="1710" w:type="dxa"/>
                  <w:vAlign w:val="center"/>
                </w:tcPr>
                <w:p w14:paraId="14D15ABA" w14:textId="77777777" w:rsidR="00A61419" w:rsidRPr="00576F98" w:rsidRDefault="008703D1" w:rsidP="008703D1">
                  <w:pPr>
                    <w:pStyle w:val="tabletext"/>
                    <w:spacing w:after="60"/>
                    <w:jc w:val="center"/>
                    <w:rPr>
                      <w:rFonts w:ascii="Calibri" w:hAnsi="Calibri" w:cs="Calibri"/>
                      <w:sz w:val="20"/>
                    </w:rPr>
                  </w:pPr>
                  <w:r w:rsidRPr="00576F98">
                    <w:rPr>
                      <w:rFonts w:ascii="Calibri" w:hAnsi="Calibri" w:cs="Calibri"/>
                      <w:sz w:val="20"/>
                    </w:rPr>
                    <w:t>240 (40</w:t>
                  </w:r>
                  <w:r w:rsidR="00A61419" w:rsidRPr="00576F98">
                    <w:rPr>
                      <w:rFonts w:ascii="Calibri" w:hAnsi="Calibri" w:cs="Calibri"/>
                      <w:sz w:val="20"/>
                    </w:rPr>
                    <w:t>0*60%)</w:t>
                  </w:r>
                </w:p>
              </w:tc>
            </w:tr>
            <w:tr w:rsidR="00A61419" w:rsidRPr="00576F98" w14:paraId="4A91A4A2" w14:textId="77777777" w:rsidTr="00011521">
              <w:tblPrEx>
                <w:tblCellMar>
                  <w:top w:w="0" w:type="dxa"/>
                  <w:bottom w:w="0" w:type="dxa"/>
                </w:tblCellMar>
              </w:tblPrEx>
              <w:tc>
                <w:tcPr>
                  <w:tcW w:w="1080" w:type="dxa"/>
                  <w:vAlign w:val="center"/>
                </w:tcPr>
                <w:p w14:paraId="0C6CCF2A" w14:textId="77777777" w:rsidR="00A61419" w:rsidRPr="00576F98" w:rsidRDefault="00A61419" w:rsidP="00011521">
                  <w:pPr>
                    <w:pStyle w:val="tabletext"/>
                    <w:spacing w:after="60"/>
                    <w:jc w:val="center"/>
                    <w:rPr>
                      <w:rFonts w:ascii="Calibri" w:hAnsi="Calibri" w:cs="Calibri"/>
                      <w:sz w:val="20"/>
                    </w:rPr>
                  </w:pPr>
                  <w:r w:rsidRPr="00576F98">
                    <w:rPr>
                      <w:rFonts w:ascii="Calibri" w:hAnsi="Calibri" w:cs="Calibri"/>
                      <w:sz w:val="20"/>
                    </w:rPr>
                    <w:t>F</w:t>
                  </w:r>
                </w:p>
              </w:tc>
              <w:tc>
                <w:tcPr>
                  <w:tcW w:w="1710" w:type="dxa"/>
                  <w:vAlign w:val="center"/>
                </w:tcPr>
                <w:p w14:paraId="45543568" w14:textId="77777777" w:rsidR="00A61419" w:rsidRPr="00576F98" w:rsidRDefault="00A61419" w:rsidP="00011521">
                  <w:pPr>
                    <w:pStyle w:val="tabletext"/>
                    <w:spacing w:after="60"/>
                    <w:jc w:val="center"/>
                    <w:rPr>
                      <w:rFonts w:ascii="Calibri" w:hAnsi="Calibri" w:cs="Calibri"/>
                      <w:sz w:val="20"/>
                    </w:rPr>
                  </w:pPr>
                  <w:r w:rsidRPr="00576F98">
                    <w:rPr>
                      <w:rFonts w:ascii="Calibri" w:hAnsi="Calibri" w:cs="Calibri"/>
                      <w:sz w:val="20"/>
                    </w:rPr>
                    <w:t>Below 2</w:t>
                  </w:r>
                  <w:r w:rsidR="008703D1" w:rsidRPr="00576F98">
                    <w:rPr>
                      <w:rFonts w:ascii="Calibri" w:hAnsi="Calibri" w:cs="Calibri"/>
                      <w:sz w:val="20"/>
                    </w:rPr>
                    <w:t>40</w:t>
                  </w:r>
                </w:p>
              </w:tc>
            </w:tr>
          </w:tbl>
          <w:p w14:paraId="5065AA20" w14:textId="77777777" w:rsidR="00165FF4" w:rsidRDefault="00165FF4" w:rsidP="00827915">
            <w:pPr>
              <w:rPr>
                <w:rFonts w:ascii="Calibri" w:hAnsi="Calibri" w:cs="Calibri"/>
              </w:rPr>
            </w:pPr>
          </w:p>
          <w:p w14:paraId="673C6E35" w14:textId="77777777" w:rsidR="00827915" w:rsidRPr="00576F98" w:rsidRDefault="00827915" w:rsidP="00827915">
            <w:pPr>
              <w:numPr>
                <w:ilvl w:val="0"/>
                <w:numId w:val="8"/>
              </w:numPr>
              <w:tabs>
                <w:tab w:val="clear" w:pos="720"/>
                <w:tab w:val="num" w:pos="252"/>
              </w:tabs>
              <w:spacing w:after="60"/>
              <w:ind w:left="252" w:hanging="180"/>
              <w:rPr>
                <w:rFonts w:ascii="Calibri" w:hAnsi="Calibri" w:cs="Calibri"/>
                <w:b/>
                <w:sz w:val="18"/>
                <w:szCs w:val="18"/>
              </w:rPr>
            </w:pPr>
            <w:r w:rsidRPr="00576F98">
              <w:rPr>
                <w:rFonts w:ascii="Calibri" w:hAnsi="Calibri" w:cs="Calibri"/>
                <w:b/>
                <w:sz w:val="18"/>
                <w:szCs w:val="18"/>
              </w:rPr>
              <w:t>Extra Credit</w:t>
            </w:r>
          </w:p>
          <w:p w14:paraId="145CC644" w14:textId="77777777" w:rsidR="00827915" w:rsidRPr="00576F98" w:rsidRDefault="00827915" w:rsidP="00827915">
            <w:pPr>
              <w:spacing w:after="60"/>
              <w:ind w:left="475"/>
              <w:rPr>
                <w:rFonts w:ascii="Calibri" w:hAnsi="Calibri" w:cs="Calibri"/>
              </w:rPr>
            </w:pPr>
            <w:r w:rsidRPr="00576F98">
              <w:rPr>
                <w:rFonts w:ascii="Calibri" w:hAnsi="Calibri" w:cs="Calibri"/>
              </w:rPr>
              <w:t>It is my view that any extra credit you earn should be used to your full advantage in that extra credit points</w:t>
            </w:r>
            <w:r w:rsidR="00522F48" w:rsidRPr="00576F98">
              <w:rPr>
                <w:rFonts w:ascii="Calibri" w:hAnsi="Calibri" w:cs="Calibri"/>
              </w:rPr>
              <w:t xml:space="preserve"> should not increase the STP (40</w:t>
            </w:r>
            <w:r w:rsidRPr="00576F98">
              <w:rPr>
                <w:rFonts w:ascii="Calibri" w:hAnsi="Calibri" w:cs="Calibri"/>
              </w:rPr>
              <w:t xml:space="preserve">0 points). Otherwise, the effect of extra credit would be diluted and less straightforward to interpret in percentage terms (as both the numerator and denominator are increased). Unfortunately, the rigid setup of </w:t>
            </w:r>
            <w:r w:rsidR="00CE7377">
              <w:rPr>
                <w:rFonts w:ascii="Calibri" w:hAnsi="Calibri" w:cs="Calibri"/>
              </w:rPr>
              <w:t xml:space="preserve">the </w:t>
            </w:r>
            <w:r w:rsidRPr="00576F98">
              <w:rPr>
                <w:rFonts w:ascii="Calibri" w:hAnsi="Calibri" w:cs="Calibri"/>
              </w:rPr>
              <w:t xml:space="preserve">Canvas </w:t>
            </w:r>
            <w:r w:rsidR="00CE7377">
              <w:rPr>
                <w:rFonts w:ascii="Calibri" w:hAnsi="Calibri" w:cs="Calibri"/>
              </w:rPr>
              <w:t>grade book</w:t>
            </w:r>
            <w:r w:rsidRPr="00576F98">
              <w:rPr>
                <w:rFonts w:ascii="Calibri" w:hAnsi="Calibri" w:cs="Calibri"/>
              </w:rPr>
              <w:t xml:space="preserve"> inflates the STP and complicates percentage calculation when extra credit points are added. Even worse, the instructor cannot turn off the display of those figures, to the confusion of students.</w:t>
            </w:r>
          </w:p>
          <w:p w14:paraId="462EDE78" w14:textId="77777777" w:rsidR="00827915" w:rsidRPr="00576F98" w:rsidRDefault="00827915" w:rsidP="00827915">
            <w:pPr>
              <w:spacing w:after="60"/>
              <w:ind w:left="475"/>
              <w:rPr>
                <w:rFonts w:ascii="Calibri" w:hAnsi="Calibri" w:cs="Calibri"/>
              </w:rPr>
            </w:pPr>
            <w:r w:rsidRPr="00576F98">
              <w:rPr>
                <w:rFonts w:ascii="Calibri" w:hAnsi="Calibri" w:cs="Calibri"/>
              </w:rPr>
              <w:t xml:space="preserve">Therefore, </w:t>
            </w:r>
            <w:r w:rsidRPr="00576F98">
              <w:rPr>
                <w:rFonts w:ascii="Calibri" w:hAnsi="Calibri" w:cs="Calibri"/>
                <w:color w:val="FF0000"/>
              </w:rPr>
              <w:t xml:space="preserve">simply ignore any percentage calculation automatically done by </w:t>
            </w:r>
            <w:r w:rsidR="00CE7377">
              <w:rPr>
                <w:rFonts w:ascii="Calibri" w:hAnsi="Calibri" w:cs="Calibri"/>
                <w:color w:val="FF0000"/>
              </w:rPr>
              <w:t xml:space="preserve">the </w:t>
            </w:r>
            <w:r w:rsidRPr="00576F98">
              <w:rPr>
                <w:rFonts w:ascii="Calibri" w:hAnsi="Calibri" w:cs="Calibri"/>
                <w:color w:val="FF0000"/>
              </w:rPr>
              <w:t xml:space="preserve">Canvas </w:t>
            </w:r>
            <w:r w:rsidR="00CE7377">
              <w:rPr>
                <w:rFonts w:ascii="Calibri" w:hAnsi="Calibri" w:cs="Calibri"/>
                <w:color w:val="FF0000"/>
              </w:rPr>
              <w:t>grade book</w:t>
            </w:r>
            <w:r w:rsidRPr="00576F98">
              <w:rPr>
                <w:rFonts w:ascii="Calibri" w:hAnsi="Calibri" w:cs="Calibri"/>
              </w:rPr>
              <w:t xml:space="preserve">. </w:t>
            </w:r>
            <w:r w:rsidR="00CE7377">
              <w:rPr>
                <w:rFonts w:ascii="Calibri" w:hAnsi="Calibri" w:cs="Calibri"/>
              </w:rPr>
              <w:t>F</w:t>
            </w:r>
            <w:r w:rsidRPr="00576F98">
              <w:rPr>
                <w:rFonts w:ascii="Calibri" w:hAnsi="Calibri" w:cs="Calibri"/>
              </w:rPr>
              <w:t xml:space="preserve">ocus on the total points you have earned to date. If you prefer to view your performance in percentage terms, just remember, </w:t>
            </w:r>
            <w:r w:rsidR="00977E14">
              <w:rPr>
                <w:rFonts w:ascii="Calibri" w:hAnsi="Calibri" w:cs="Calibri"/>
              </w:rPr>
              <w:t xml:space="preserve">that </w:t>
            </w:r>
            <w:r w:rsidRPr="00576F98">
              <w:rPr>
                <w:rFonts w:ascii="Calibri" w:hAnsi="Calibri" w:cs="Calibri"/>
                <w:color w:val="FF0000"/>
              </w:rPr>
              <w:t>the deno</w:t>
            </w:r>
            <w:r w:rsidR="00522F48" w:rsidRPr="00576F98">
              <w:rPr>
                <w:rFonts w:ascii="Calibri" w:hAnsi="Calibri" w:cs="Calibri"/>
                <w:color w:val="FF0000"/>
              </w:rPr>
              <w:t>minator (STP) always stays at 40</w:t>
            </w:r>
            <w:r w:rsidRPr="00576F98">
              <w:rPr>
                <w:rFonts w:ascii="Calibri" w:hAnsi="Calibri" w:cs="Calibri"/>
                <w:color w:val="FF0000"/>
              </w:rPr>
              <w:t>0 points regardless of how many extra credit points I make available</w:t>
            </w:r>
            <w:r w:rsidRPr="00576F98">
              <w:rPr>
                <w:rFonts w:ascii="Calibri" w:hAnsi="Calibri" w:cs="Calibri"/>
              </w:rPr>
              <w:t xml:space="preserve">. Add extra credit points to the numerator only; with the denominator held constant, the extra credit increases your </w:t>
            </w:r>
            <w:r w:rsidRPr="00576F98">
              <w:rPr>
                <w:rFonts w:ascii="Calibri" w:hAnsi="Calibri" w:cs="Calibri"/>
              </w:rPr>
              <w:lastRenderedPageBreak/>
              <w:t>percentage to its fullest extent.</w:t>
            </w:r>
          </w:p>
          <w:p w14:paraId="0F196B2D" w14:textId="77777777" w:rsidR="00827915" w:rsidRPr="00576F98" w:rsidRDefault="00827915" w:rsidP="00827915">
            <w:pPr>
              <w:numPr>
                <w:ilvl w:val="0"/>
                <w:numId w:val="8"/>
              </w:numPr>
              <w:tabs>
                <w:tab w:val="clear" w:pos="720"/>
                <w:tab w:val="num" w:pos="252"/>
              </w:tabs>
              <w:spacing w:after="60"/>
              <w:ind w:left="252" w:hanging="180"/>
              <w:rPr>
                <w:rFonts w:ascii="Calibri" w:hAnsi="Calibri" w:cs="Calibri"/>
                <w:b/>
                <w:sz w:val="18"/>
                <w:szCs w:val="18"/>
              </w:rPr>
            </w:pPr>
            <w:r w:rsidRPr="00576F98">
              <w:rPr>
                <w:rFonts w:ascii="Calibri" w:hAnsi="Calibri" w:cs="Calibri"/>
                <w:b/>
                <w:sz w:val="18"/>
                <w:szCs w:val="18"/>
              </w:rPr>
              <w:t>Grading Dispute</w:t>
            </w:r>
          </w:p>
          <w:p w14:paraId="5D315F0F" w14:textId="77777777" w:rsidR="0076104B" w:rsidRPr="00576F98" w:rsidRDefault="00827915" w:rsidP="00B44F0F">
            <w:pPr>
              <w:spacing w:after="60"/>
              <w:ind w:left="475"/>
              <w:rPr>
                <w:rFonts w:ascii="Calibri" w:hAnsi="Calibri" w:cs="Calibri"/>
              </w:rPr>
            </w:pPr>
            <w:r w:rsidRPr="00576F98">
              <w:rPr>
                <w:rFonts w:ascii="Calibri" w:hAnsi="Calibri" w:cs="Calibri"/>
              </w:rPr>
              <w:t xml:space="preserve">Any dispute over grades must be made </w:t>
            </w:r>
            <w:r w:rsidRPr="00576F98">
              <w:rPr>
                <w:rFonts w:ascii="Calibri" w:hAnsi="Calibri" w:cs="Calibri"/>
                <w:i/>
              </w:rPr>
              <w:t>in writing</w:t>
            </w:r>
            <w:r w:rsidRPr="00576F98">
              <w:rPr>
                <w:rFonts w:ascii="Calibri" w:hAnsi="Calibri" w:cs="Calibri"/>
              </w:rPr>
              <w:t xml:space="preserve"> </w:t>
            </w:r>
            <w:r w:rsidRPr="00576F98">
              <w:rPr>
                <w:rFonts w:ascii="Calibri" w:hAnsi="Calibri" w:cs="Calibri"/>
                <w:i/>
              </w:rPr>
              <w:t>and</w:t>
            </w:r>
            <w:r w:rsidRPr="00576F98">
              <w:rPr>
                <w:rFonts w:ascii="Calibri" w:hAnsi="Calibri" w:cs="Calibri"/>
              </w:rPr>
              <w:t xml:space="preserve"> </w:t>
            </w:r>
            <w:r w:rsidRPr="00576F98">
              <w:rPr>
                <w:rFonts w:ascii="Calibri" w:hAnsi="Calibri" w:cs="Calibri"/>
                <w:i/>
              </w:rPr>
              <w:t xml:space="preserve">within one week </w:t>
            </w:r>
            <w:r w:rsidR="00CE7377">
              <w:rPr>
                <w:rFonts w:ascii="Calibri" w:hAnsi="Calibri" w:cs="Calibri"/>
              </w:rPr>
              <w:t>from</w:t>
            </w:r>
            <w:r w:rsidRPr="00576F98">
              <w:rPr>
                <w:rFonts w:ascii="Calibri" w:hAnsi="Calibri" w:cs="Calibri"/>
              </w:rPr>
              <w:t xml:space="preserve"> the day</w:t>
            </w:r>
            <w:r w:rsidR="00CE7377">
              <w:rPr>
                <w:rFonts w:ascii="Calibri" w:hAnsi="Calibri" w:cs="Calibri"/>
              </w:rPr>
              <w:t>,</w:t>
            </w:r>
            <w:r w:rsidRPr="00576F98">
              <w:rPr>
                <w:rFonts w:ascii="Calibri" w:hAnsi="Calibri" w:cs="Calibri"/>
              </w:rPr>
              <w:t xml:space="preserve"> the exam/assignment was returned to you. Your written appeal must include the original, graded assignment, and reasons for disputing the grade. Also, note that I may choose to re-grade the assignment in its entirety, which could result in a raising or</w:t>
            </w:r>
            <w:r w:rsidRPr="00576F98">
              <w:rPr>
                <w:rFonts w:ascii="Calibri" w:hAnsi="Calibri" w:cs="Calibri"/>
                <w:i/>
              </w:rPr>
              <w:t xml:space="preserve"> lowering</w:t>
            </w:r>
            <w:r w:rsidRPr="00576F98">
              <w:rPr>
                <w:rFonts w:ascii="Calibri" w:hAnsi="Calibri" w:cs="Calibri"/>
              </w:rPr>
              <w:t xml:space="preserve"> of the grade. It is far more productive studying before exams than haggling for the points </w:t>
            </w:r>
            <w:r w:rsidR="00CE7377">
              <w:rPr>
                <w:rFonts w:ascii="Calibri" w:hAnsi="Calibri" w:cs="Calibri"/>
              </w:rPr>
              <w:t>afterward</w:t>
            </w:r>
            <w:r w:rsidRPr="00576F98">
              <w:rPr>
                <w:rFonts w:ascii="Calibri" w:hAnsi="Calibri" w:cs="Calibri"/>
              </w:rPr>
              <w:t>. However, if you do not understand why an answer is incorrect and want to know how to improve for future exams or assignments, I am happy to discuss them with you.</w:t>
            </w:r>
          </w:p>
        </w:tc>
      </w:tr>
      <w:tr w:rsidR="00322B65" w:rsidRPr="00576F98" w14:paraId="23D52E40" w14:textId="77777777">
        <w:tc>
          <w:tcPr>
            <w:tcW w:w="5000" w:type="pct"/>
            <w:gridSpan w:val="3"/>
          </w:tcPr>
          <w:p w14:paraId="2EE860C5" w14:textId="77777777" w:rsidR="00322B65" w:rsidRPr="00576F98" w:rsidRDefault="00322B65" w:rsidP="00F54F81">
            <w:pPr>
              <w:pStyle w:val="SectionTitle"/>
              <w:ind w:right="-40"/>
              <w:rPr>
                <w:rFonts w:ascii="Calibri" w:hAnsi="Calibri" w:cs="Calibri"/>
              </w:rPr>
            </w:pPr>
            <w:r w:rsidRPr="00576F98">
              <w:rPr>
                <w:rFonts w:ascii="Calibri" w:hAnsi="Calibri" w:cs="Calibri"/>
              </w:rPr>
              <w:lastRenderedPageBreak/>
              <w:t>The “Incomplete” Grade</w:t>
            </w:r>
          </w:p>
        </w:tc>
      </w:tr>
      <w:tr w:rsidR="00322B65" w:rsidRPr="00576F98" w14:paraId="5254FA32" w14:textId="77777777">
        <w:tc>
          <w:tcPr>
            <w:tcW w:w="466" w:type="pct"/>
          </w:tcPr>
          <w:p w14:paraId="445C0812" w14:textId="77777777" w:rsidR="00322B65" w:rsidRPr="00576F98" w:rsidRDefault="00322B65" w:rsidP="00F54F81">
            <w:pPr>
              <w:jc w:val="both"/>
              <w:rPr>
                <w:rFonts w:ascii="Calibri" w:hAnsi="Calibri" w:cs="Calibri"/>
                <w:b/>
              </w:rPr>
            </w:pPr>
          </w:p>
        </w:tc>
        <w:tc>
          <w:tcPr>
            <w:tcW w:w="4534" w:type="pct"/>
            <w:gridSpan w:val="2"/>
          </w:tcPr>
          <w:p w14:paraId="19AE6492" w14:textId="77777777" w:rsidR="00322B65" w:rsidRPr="00576F98" w:rsidRDefault="00322B65" w:rsidP="00F54F81">
            <w:pPr>
              <w:spacing w:after="60"/>
              <w:rPr>
                <w:rFonts w:ascii="Calibri" w:hAnsi="Calibri" w:cs="Calibri"/>
                <w:color w:val="000000"/>
              </w:rPr>
            </w:pPr>
            <w:r w:rsidRPr="00576F98">
              <w:rPr>
                <w:rFonts w:ascii="Calibri" w:hAnsi="Calibri" w:cs="Calibri"/>
              </w:rPr>
              <w:t xml:space="preserve">The I (Incomplete) grade is reserved for a very limited number of true emergencies. </w:t>
            </w:r>
            <w:r w:rsidR="00D31C22" w:rsidRPr="00576F98">
              <w:rPr>
                <w:rFonts w:ascii="Calibri" w:hAnsi="Calibri" w:cs="Calibri"/>
              </w:rPr>
              <w:t xml:space="preserve">In addition to legitimate reasons with proper documentation, a student </w:t>
            </w:r>
            <w:r w:rsidR="00D31C22" w:rsidRPr="00576F98">
              <w:rPr>
                <w:rFonts w:ascii="Calibri" w:hAnsi="Calibri" w:cs="Calibri"/>
                <w:b/>
                <w:bCs/>
              </w:rPr>
              <w:t>must be passing the course</w:t>
            </w:r>
            <w:r w:rsidR="00D31C22" w:rsidRPr="00576F98">
              <w:rPr>
                <w:rFonts w:ascii="Calibri" w:hAnsi="Calibri" w:cs="Calibri"/>
              </w:rPr>
              <w:t xml:space="preserve"> (making satisfactory progress) when the emergency occurs. For the UNT policy regarding the I</w:t>
            </w:r>
            <w:r w:rsidR="00CE7377">
              <w:rPr>
                <w:rFonts w:ascii="Calibri" w:hAnsi="Calibri" w:cs="Calibri"/>
              </w:rPr>
              <w:t>nc</w:t>
            </w:r>
            <w:r w:rsidR="00D31C22" w:rsidRPr="00576F98">
              <w:rPr>
                <w:rFonts w:ascii="Calibri" w:hAnsi="Calibri" w:cs="Calibri"/>
              </w:rPr>
              <w:t xml:space="preserve"> grade, see </w:t>
            </w:r>
            <w:r w:rsidR="00CB7E32" w:rsidRPr="00576F98">
              <w:rPr>
                <w:rFonts w:ascii="Calibri" w:hAnsi="Calibri" w:cs="Calibri"/>
              </w:rPr>
              <w:t>http://essc.unt.edu/registrar/academic-record-incomplete.html</w:t>
            </w:r>
            <w:r w:rsidR="00D31C22" w:rsidRPr="00576F98">
              <w:rPr>
                <w:rFonts w:ascii="Calibri" w:hAnsi="Calibri" w:cs="Calibri"/>
              </w:rPr>
              <w:t>.</w:t>
            </w:r>
            <w:r w:rsidR="00CB7E32" w:rsidRPr="00576F98">
              <w:rPr>
                <w:rFonts w:ascii="Calibri" w:hAnsi="Calibri" w:cs="Calibri"/>
              </w:rPr>
              <w:t xml:space="preserve"> It is also the student’s responsibility to fill out the application form (http://www.coe.unt.edu/sites/</w:t>
            </w:r>
            <w:r w:rsidR="00CB7E32" w:rsidRPr="00576F98">
              <w:rPr>
                <w:rFonts w:ascii="Calibri" w:hAnsi="Calibri" w:cs="Calibri"/>
              </w:rPr>
              <w:br/>
              <w:t>default/files/796/Incomplete_grade_Form_0.doc) and obtain approval from the instructor and the department chair.</w:t>
            </w:r>
          </w:p>
        </w:tc>
      </w:tr>
      <w:tr w:rsidR="00B44F0F" w:rsidRPr="00576F98" w14:paraId="618E2EB6" w14:textId="77777777" w:rsidTr="00011521">
        <w:tc>
          <w:tcPr>
            <w:tcW w:w="5000" w:type="pct"/>
            <w:gridSpan w:val="3"/>
          </w:tcPr>
          <w:p w14:paraId="210F431B" w14:textId="77777777" w:rsidR="00B44F0F" w:rsidRPr="00576F98" w:rsidRDefault="00B44F0F" w:rsidP="00011521">
            <w:pPr>
              <w:pStyle w:val="SectionTitle"/>
              <w:ind w:right="-40"/>
              <w:rPr>
                <w:rFonts w:ascii="Calibri" w:hAnsi="Calibri" w:cs="Calibri"/>
              </w:rPr>
            </w:pPr>
            <w:r w:rsidRPr="00576F98">
              <w:rPr>
                <w:rFonts w:ascii="Calibri" w:hAnsi="Calibri" w:cs="Calibri"/>
              </w:rPr>
              <w:t>Assignment Policies</w:t>
            </w:r>
          </w:p>
        </w:tc>
      </w:tr>
      <w:tr w:rsidR="00B44F0F" w:rsidRPr="00576F98" w14:paraId="26BE2197" w14:textId="77777777" w:rsidTr="00011521">
        <w:tc>
          <w:tcPr>
            <w:tcW w:w="504" w:type="pct"/>
            <w:gridSpan w:val="2"/>
          </w:tcPr>
          <w:p w14:paraId="26A2D608" w14:textId="77777777" w:rsidR="00B44F0F" w:rsidRPr="00576F98" w:rsidRDefault="00B44F0F" w:rsidP="00011521">
            <w:pPr>
              <w:jc w:val="both"/>
              <w:rPr>
                <w:rFonts w:ascii="Calibri" w:hAnsi="Calibri" w:cs="Calibri"/>
                <w:b/>
              </w:rPr>
            </w:pPr>
          </w:p>
        </w:tc>
        <w:tc>
          <w:tcPr>
            <w:tcW w:w="4496" w:type="pct"/>
          </w:tcPr>
          <w:p w14:paraId="4FF9C98C" w14:textId="77777777" w:rsidR="00B44F0F" w:rsidRPr="00576F98" w:rsidRDefault="00B44F0F" w:rsidP="00011521">
            <w:pPr>
              <w:spacing w:after="60"/>
              <w:rPr>
                <w:rFonts w:ascii="Calibri" w:hAnsi="Calibri" w:cs="Calibri"/>
              </w:rPr>
            </w:pPr>
            <w:r w:rsidRPr="00576F98">
              <w:rPr>
                <w:rFonts w:ascii="Calibri" w:hAnsi="Calibri" w:cs="Calibri"/>
              </w:rPr>
              <w:t>Students should start to work on the assignments as soon as they are release</w:t>
            </w:r>
            <w:r w:rsidR="00C6068E" w:rsidRPr="00576F98">
              <w:rPr>
                <w:rFonts w:ascii="Calibri" w:hAnsi="Calibri" w:cs="Calibri"/>
              </w:rPr>
              <w:t>d</w:t>
            </w:r>
            <w:r w:rsidRPr="00576F98">
              <w:rPr>
                <w:rFonts w:ascii="Calibri" w:hAnsi="Calibri" w:cs="Calibri"/>
              </w:rPr>
              <w:t xml:space="preserve"> on Canvas so that there will be sufficient time for problem resolution should technical or procedure issues occur. </w:t>
            </w:r>
            <w:r w:rsidR="00A44256" w:rsidRPr="00576F98">
              <w:rPr>
                <w:rFonts w:ascii="Calibri" w:hAnsi="Calibri" w:cs="Calibri"/>
              </w:rPr>
              <w:t xml:space="preserve">Feel free to contact me any time and I </w:t>
            </w:r>
            <w:r w:rsidRPr="00576F98">
              <w:rPr>
                <w:rFonts w:ascii="Calibri" w:hAnsi="Calibri" w:cs="Calibri"/>
              </w:rPr>
              <w:t xml:space="preserve">will make </w:t>
            </w:r>
            <w:r w:rsidR="00A44256" w:rsidRPr="00576F98">
              <w:rPr>
                <w:rFonts w:ascii="Calibri" w:hAnsi="Calibri" w:cs="Calibri"/>
              </w:rPr>
              <w:t xml:space="preserve">my </w:t>
            </w:r>
            <w:r w:rsidRPr="00576F98">
              <w:rPr>
                <w:rFonts w:ascii="Calibri" w:hAnsi="Calibri" w:cs="Calibri"/>
              </w:rPr>
              <w:t xml:space="preserve">best effort to respond to calls for help. However, if a request for help with an assignment is sent to </w:t>
            </w:r>
            <w:r w:rsidR="00A44256" w:rsidRPr="00576F98">
              <w:rPr>
                <w:rFonts w:ascii="Calibri" w:hAnsi="Calibri" w:cs="Calibri"/>
              </w:rPr>
              <w:t xml:space="preserve">me </w:t>
            </w:r>
            <w:r w:rsidRPr="00576F98">
              <w:rPr>
                <w:rFonts w:ascii="Calibri" w:hAnsi="Calibri" w:cs="Calibri"/>
              </w:rPr>
              <w:t xml:space="preserve">on the same day the assignment is due, there is no guarantee that </w:t>
            </w:r>
            <w:r w:rsidR="00A44256" w:rsidRPr="00576F98">
              <w:rPr>
                <w:rFonts w:ascii="Calibri" w:hAnsi="Calibri" w:cs="Calibri"/>
              </w:rPr>
              <w:t>I</w:t>
            </w:r>
            <w:r w:rsidRPr="00576F98">
              <w:rPr>
                <w:rFonts w:ascii="Calibri" w:hAnsi="Calibri" w:cs="Calibri"/>
              </w:rPr>
              <w:t xml:space="preserve"> will be able to respon</w:t>
            </w:r>
            <w:r w:rsidR="00A44256" w:rsidRPr="00576F98">
              <w:rPr>
                <w:rFonts w:ascii="Calibri" w:hAnsi="Calibri" w:cs="Calibri"/>
              </w:rPr>
              <w:t xml:space="preserve">d in time to resolve the issues, although I will </w:t>
            </w:r>
            <w:r w:rsidR="00C6068E" w:rsidRPr="00576F98">
              <w:rPr>
                <w:rFonts w:ascii="Calibri" w:hAnsi="Calibri" w:cs="Calibri"/>
              </w:rPr>
              <w:t>still</w:t>
            </w:r>
            <w:r w:rsidR="00A44256" w:rsidRPr="00576F98">
              <w:rPr>
                <w:rFonts w:ascii="Calibri" w:hAnsi="Calibri" w:cs="Calibri"/>
              </w:rPr>
              <w:t xml:space="preserve"> try my best. In that case, </w:t>
            </w:r>
            <w:r w:rsidRPr="00576F98">
              <w:rPr>
                <w:rFonts w:ascii="Calibri" w:hAnsi="Calibri" w:cs="Calibri"/>
              </w:rPr>
              <w:t xml:space="preserve">the student will be responsible for an assignment that cannot be completed to his or her satisfaction or expectation. The inability </w:t>
            </w:r>
            <w:r w:rsidR="00CE7377">
              <w:rPr>
                <w:rFonts w:ascii="Calibri" w:hAnsi="Calibri" w:cs="Calibri"/>
              </w:rPr>
              <w:t>of</w:t>
            </w:r>
            <w:r w:rsidRPr="00576F98">
              <w:rPr>
                <w:rFonts w:ascii="Calibri" w:hAnsi="Calibri" w:cs="Calibri"/>
              </w:rPr>
              <w:t xml:space="preserve"> the instructor to respond in time in such a circumstance should not become the reason for the student to request an extension of </w:t>
            </w:r>
            <w:r w:rsidR="00CE7377">
              <w:rPr>
                <w:rFonts w:ascii="Calibri" w:hAnsi="Calibri" w:cs="Calibri"/>
              </w:rPr>
              <w:t xml:space="preserve">the </w:t>
            </w:r>
            <w:r w:rsidRPr="00576F98">
              <w:rPr>
                <w:rFonts w:ascii="Calibri" w:hAnsi="Calibri" w:cs="Calibri"/>
              </w:rPr>
              <w:t>due date and/or favorable grading, or not submit the assignment.</w:t>
            </w:r>
          </w:p>
          <w:p w14:paraId="3CB5D521" w14:textId="77777777" w:rsidR="00B44F0F" w:rsidRPr="00576F98" w:rsidRDefault="00B44F0F" w:rsidP="00A36029">
            <w:pPr>
              <w:spacing w:after="60"/>
              <w:rPr>
                <w:rFonts w:ascii="Calibri" w:hAnsi="Calibri" w:cs="Calibri"/>
                <w:color w:val="000000"/>
              </w:rPr>
            </w:pPr>
            <w:r w:rsidRPr="00576F98">
              <w:rPr>
                <w:rFonts w:ascii="Calibri" w:hAnsi="Calibri" w:cs="Calibri"/>
                <w:color w:val="000000"/>
              </w:rPr>
              <w:t xml:space="preserve">All assignments must be submitted through Canvas. </w:t>
            </w:r>
            <w:r w:rsidR="00A36029" w:rsidRPr="00576F98">
              <w:rPr>
                <w:rFonts w:ascii="Calibri" w:hAnsi="Calibri" w:cs="Calibri"/>
                <w:color w:val="000000"/>
              </w:rPr>
              <w:t xml:space="preserve">Email submissions </w:t>
            </w:r>
            <w:r w:rsidR="00C6068E" w:rsidRPr="00576F98">
              <w:rPr>
                <w:rFonts w:ascii="Calibri" w:hAnsi="Calibri" w:cs="Calibri"/>
                <w:color w:val="000000"/>
              </w:rPr>
              <w:t xml:space="preserve">to </w:t>
            </w:r>
            <w:r w:rsidR="00A36029" w:rsidRPr="00576F98">
              <w:rPr>
                <w:rFonts w:ascii="Calibri" w:hAnsi="Calibri" w:cs="Calibri"/>
                <w:color w:val="000000"/>
              </w:rPr>
              <w:t xml:space="preserve">me or the grader usually are not accepted and will not be graded. </w:t>
            </w:r>
            <w:r w:rsidR="00A44256" w:rsidRPr="00576F98">
              <w:rPr>
                <w:rFonts w:ascii="Calibri" w:hAnsi="Calibri" w:cs="Calibri"/>
                <w:color w:val="000000"/>
              </w:rPr>
              <w:t xml:space="preserve">If the submission fails due to Canvas or other technical difficulties, document the issue as detailed as you can and contact me immediately. </w:t>
            </w:r>
            <w:r w:rsidRPr="00576F98">
              <w:rPr>
                <w:rFonts w:ascii="Calibri" w:hAnsi="Calibri" w:cs="Calibri"/>
                <w:color w:val="000000"/>
              </w:rPr>
              <w:t>If late email submission is allowed, it must be submitted to the email address in the submission instructions or it will not be graded.</w:t>
            </w:r>
          </w:p>
        </w:tc>
      </w:tr>
      <w:tr w:rsidR="001E0E38" w:rsidRPr="00576F98" w14:paraId="212837BB" w14:textId="77777777">
        <w:tc>
          <w:tcPr>
            <w:tcW w:w="5000" w:type="pct"/>
            <w:gridSpan w:val="3"/>
          </w:tcPr>
          <w:p w14:paraId="671B6616" w14:textId="77777777" w:rsidR="001E0E38" w:rsidRPr="00576F98" w:rsidRDefault="001E0E38" w:rsidP="001E0E38">
            <w:pPr>
              <w:pStyle w:val="SectionTitle"/>
              <w:ind w:right="-40"/>
              <w:rPr>
                <w:rFonts w:ascii="Calibri" w:hAnsi="Calibri" w:cs="Calibri"/>
              </w:rPr>
            </w:pPr>
            <w:r w:rsidRPr="00576F98">
              <w:rPr>
                <w:rFonts w:ascii="Calibri" w:hAnsi="Calibri" w:cs="Calibri"/>
              </w:rPr>
              <w:t>Make-up Policy</w:t>
            </w:r>
          </w:p>
        </w:tc>
      </w:tr>
      <w:tr w:rsidR="007011A7" w:rsidRPr="00576F98" w14:paraId="4483F14E" w14:textId="77777777">
        <w:tc>
          <w:tcPr>
            <w:tcW w:w="504" w:type="pct"/>
            <w:gridSpan w:val="2"/>
          </w:tcPr>
          <w:p w14:paraId="1EEEBD54" w14:textId="77777777" w:rsidR="007011A7" w:rsidRPr="00576F98" w:rsidRDefault="007011A7" w:rsidP="00314315">
            <w:pPr>
              <w:jc w:val="both"/>
              <w:rPr>
                <w:rFonts w:ascii="Calibri" w:hAnsi="Calibri" w:cs="Calibri"/>
                <w:b/>
              </w:rPr>
            </w:pPr>
          </w:p>
        </w:tc>
        <w:tc>
          <w:tcPr>
            <w:tcW w:w="4496" w:type="pct"/>
          </w:tcPr>
          <w:p w14:paraId="47E2026D" w14:textId="77777777" w:rsidR="002B7A10" w:rsidRPr="00576F98" w:rsidRDefault="007011A7" w:rsidP="001523F5">
            <w:pPr>
              <w:spacing w:after="60"/>
              <w:rPr>
                <w:rFonts w:ascii="Calibri" w:hAnsi="Calibri" w:cs="Calibri"/>
                <w:b/>
                <w:bCs/>
                <w:color w:val="000000"/>
              </w:rPr>
            </w:pPr>
            <w:r w:rsidRPr="00576F98">
              <w:rPr>
                <w:rFonts w:ascii="Calibri" w:hAnsi="Calibri" w:cs="Calibri"/>
              </w:rPr>
              <w:t xml:space="preserve">Exams must be taken </w:t>
            </w:r>
            <w:r w:rsidR="001523F5" w:rsidRPr="00576F98">
              <w:rPr>
                <w:rFonts w:ascii="Calibri" w:hAnsi="Calibri" w:cs="Calibri"/>
              </w:rPr>
              <w:t xml:space="preserve">in class </w:t>
            </w:r>
            <w:r w:rsidRPr="00576F98">
              <w:rPr>
                <w:rFonts w:ascii="Calibri" w:hAnsi="Calibri" w:cs="Calibri"/>
              </w:rPr>
              <w:t>at the scheduled time.</w:t>
            </w:r>
            <w:r w:rsidR="00197E62" w:rsidRPr="00576F98">
              <w:rPr>
                <w:rFonts w:ascii="Calibri" w:hAnsi="Calibri" w:cs="Calibri"/>
              </w:rPr>
              <w:t xml:space="preserve"> </w:t>
            </w:r>
            <w:r w:rsidRPr="00576F98">
              <w:rPr>
                <w:rFonts w:ascii="Calibri" w:hAnsi="Calibri" w:cs="Calibri"/>
              </w:rPr>
              <w:t>It is your responsibility to make arrangements to attend exam sessions.</w:t>
            </w:r>
            <w:r w:rsidR="00197E62" w:rsidRPr="00576F98">
              <w:rPr>
                <w:rFonts w:ascii="Calibri" w:hAnsi="Calibri" w:cs="Calibri"/>
              </w:rPr>
              <w:t xml:space="preserve"> </w:t>
            </w:r>
            <w:r w:rsidR="00505CE2" w:rsidRPr="00576F98">
              <w:rPr>
                <w:rFonts w:ascii="Calibri" w:hAnsi="Calibri" w:cs="Calibri"/>
              </w:rPr>
              <w:t>Religious reasons and v</w:t>
            </w:r>
            <w:r w:rsidRPr="00576F98">
              <w:rPr>
                <w:rFonts w:ascii="Calibri" w:hAnsi="Calibri" w:cs="Calibri"/>
              </w:rPr>
              <w:t xml:space="preserve">erifiable medical </w:t>
            </w:r>
            <w:r w:rsidR="00505CE2" w:rsidRPr="00576F98">
              <w:rPr>
                <w:rFonts w:ascii="Calibri" w:hAnsi="Calibri" w:cs="Calibri"/>
              </w:rPr>
              <w:t xml:space="preserve">or other </w:t>
            </w:r>
            <w:r w:rsidRPr="00576F98">
              <w:rPr>
                <w:rFonts w:ascii="Calibri" w:hAnsi="Calibri" w:cs="Calibri"/>
              </w:rPr>
              <w:t xml:space="preserve">emergencies brought to my attention </w:t>
            </w:r>
            <w:r w:rsidRPr="00576F98">
              <w:rPr>
                <w:rFonts w:ascii="Calibri" w:hAnsi="Calibri" w:cs="Calibri"/>
                <w:i/>
              </w:rPr>
              <w:t>before</w:t>
            </w:r>
            <w:r w:rsidRPr="00576F98">
              <w:rPr>
                <w:rFonts w:ascii="Calibri" w:hAnsi="Calibri" w:cs="Calibri"/>
              </w:rPr>
              <w:t xml:space="preserve"> the exam are the only exceptions to this policy.</w:t>
            </w:r>
            <w:r w:rsidR="00197E62" w:rsidRPr="00576F98">
              <w:rPr>
                <w:rFonts w:ascii="Calibri" w:hAnsi="Calibri" w:cs="Calibri"/>
              </w:rPr>
              <w:t xml:space="preserve"> </w:t>
            </w:r>
          </w:p>
        </w:tc>
      </w:tr>
      <w:tr w:rsidR="00024B90" w:rsidRPr="00576F98" w14:paraId="1A2FF455" w14:textId="77777777">
        <w:tc>
          <w:tcPr>
            <w:tcW w:w="5000" w:type="pct"/>
            <w:gridSpan w:val="3"/>
          </w:tcPr>
          <w:p w14:paraId="14CD11C8" w14:textId="77777777" w:rsidR="00024B90" w:rsidRPr="00576F98" w:rsidRDefault="00EB6EB6" w:rsidP="00C7276A">
            <w:pPr>
              <w:pStyle w:val="SectionTitle"/>
              <w:ind w:right="-40"/>
              <w:rPr>
                <w:rFonts w:ascii="Calibri" w:hAnsi="Calibri" w:cs="Calibri"/>
              </w:rPr>
            </w:pPr>
            <w:r w:rsidRPr="00576F98">
              <w:rPr>
                <w:rFonts w:ascii="Calibri" w:hAnsi="Calibri" w:cs="Calibri"/>
              </w:rPr>
              <w:t>Email Communications</w:t>
            </w:r>
          </w:p>
        </w:tc>
      </w:tr>
      <w:tr w:rsidR="00024B90" w:rsidRPr="00576F98" w14:paraId="0D12A468" w14:textId="77777777">
        <w:tc>
          <w:tcPr>
            <w:tcW w:w="504" w:type="pct"/>
            <w:gridSpan w:val="2"/>
          </w:tcPr>
          <w:p w14:paraId="3CBD3014" w14:textId="77777777" w:rsidR="00024B90" w:rsidRPr="00576F98" w:rsidRDefault="00024B90" w:rsidP="00C7276A">
            <w:pPr>
              <w:jc w:val="both"/>
              <w:rPr>
                <w:rFonts w:ascii="Calibri" w:hAnsi="Calibri" w:cs="Calibri"/>
                <w:b/>
              </w:rPr>
            </w:pPr>
          </w:p>
        </w:tc>
        <w:tc>
          <w:tcPr>
            <w:tcW w:w="4496" w:type="pct"/>
          </w:tcPr>
          <w:p w14:paraId="40EA48E1" w14:textId="77777777" w:rsidR="00024B90" w:rsidRPr="00576F98" w:rsidRDefault="0076104B" w:rsidP="004A591F">
            <w:pPr>
              <w:spacing w:after="60"/>
              <w:rPr>
                <w:rFonts w:ascii="Calibri" w:hAnsi="Calibri" w:cs="Calibri"/>
              </w:rPr>
            </w:pPr>
            <w:r w:rsidRPr="00576F98">
              <w:rPr>
                <w:rFonts w:ascii="Calibri" w:hAnsi="Calibri" w:cs="Calibri"/>
              </w:rPr>
              <w:t xml:space="preserve">When emailing me, please address it to </w:t>
            </w:r>
            <w:r w:rsidR="0035118A" w:rsidRPr="00576F98">
              <w:rPr>
                <w:rFonts w:ascii="Calibri" w:hAnsi="Calibri" w:cs="Calibri"/>
                <w:b/>
                <w:color w:val="FF0000"/>
                <w:szCs w:val="18"/>
              </w:rPr>
              <w:t>LeRoy</w:t>
            </w:r>
            <w:r w:rsidR="00A43032" w:rsidRPr="00576F98">
              <w:rPr>
                <w:rFonts w:ascii="Calibri" w:hAnsi="Calibri" w:cs="Calibri"/>
                <w:b/>
                <w:color w:val="FF0000"/>
                <w:szCs w:val="18"/>
              </w:rPr>
              <w:t>.</w:t>
            </w:r>
            <w:r w:rsidR="0035118A" w:rsidRPr="00576F98">
              <w:rPr>
                <w:rFonts w:ascii="Calibri" w:hAnsi="Calibri" w:cs="Calibri"/>
                <w:b/>
                <w:color w:val="FF0000"/>
                <w:szCs w:val="18"/>
              </w:rPr>
              <w:t>Hardy</w:t>
            </w:r>
            <w:r w:rsidR="00A43032" w:rsidRPr="00576F98">
              <w:rPr>
                <w:rFonts w:ascii="Calibri" w:hAnsi="Calibri" w:cs="Calibri"/>
                <w:b/>
                <w:color w:val="FF0000"/>
                <w:szCs w:val="18"/>
              </w:rPr>
              <w:t>@unt.edu</w:t>
            </w:r>
            <w:r w:rsidRPr="00576F98">
              <w:rPr>
                <w:rFonts w:ascii="Calibri" w:hAnsi="Calibri" w:cs="Calibri"/>
                <w:sz w:val="22"/>
              </w:rPr>
              <w:t>.</w:t>
            </w:r>
            <w:r w:rsidR="00197E62" w:rsidRPr="00576F98">
              <w:rPr>
                <w:rFonts w:ascii="Calibri" w:hAnsi="Calibri" w:cs="Calibri"/>
              </w:rPr>
              <w:t xml:space="preserve"> </w:t>
            </w:r>
            <w:r w:rsidR="00452F8C" w:rsidRPr="00576F98">
              <w:rPr>
                <w:rFonts w:ascii="Calibri" w:hAnsi="Calibri" w:cs="Calibri"/>
                <w:b/>
              </w:rPr>
              <w:t>Do not use the message or discussion board function of Canvas.</w:t>
            </w:r>
            <w:r w:rsidR="00452F8C" w:rsidRPr="00576F98">
              <w:rPr>
                <w:rFonts w:ascii="Calibri" w:hAnsi="Calibri" w:cs="Calibri"/>
              </w:rPr>
              <w:t xml:space="preserve"> In your email, p</w:t>
            </w:r>
            <w:r w:rsidRPr="00576F98">
              <w:rPr>
                <w:rFonts w:ascii="Calibri" w:hAnsi="Calibri" w:cs="Calibri"/>
              </w:rPr>
              <w:t xml:space="preserve">ut the course number at the beginning of the subject line, followed by a dash, and then a brief description of the subject matter in a few words, e.g., “BCIS </w:t>
            </w:r>
            <w:r w:rsidR="004A591F" w:rsidRPr="00576F98">
              <w:rPr>
                <w:rFonts w:ascii="Calibri" w:hAnsi="Calibri" w:cs="Calibri"/>
              </w:rPr>
              <w:t>368</w:t>
            </w:r>
            <w:r w:rsidRPr="00576F98">
              <w:rPr>
                <w:rFonts w:ascii="Calibri" w:hAnsi="Calibri" w:cs="Calibri"/>
              </w:rPr>
              <w:t>0</w:t>
            </w:r>
            <w:r w:rsidR="00077288">
              <w:rPr>
                <w:rFonts w:ascii="Calibri" w:hAnsi="Calibri" w:cs="Calibri"/>
              </w:rPr>
              <w:t xml:space="preserve"> </w:t>
            </w:r>
            <w:r w:rsidR="003A34BE">
              <w:rPr>
                <w:rFonts w:ascii="Calibri" w:hAnsi="Calibri" w:cs="Calibri"/>
              </w:rPr>
              <w:t>-</w:t>
            </w:r>
            <w:r w:rsidRPr="00576F98">
              <w:rPr>
                <w:rFonts w:ascii="Calibri" w:hAnsi="Calibri" w:cs="Calibri"/>
              </w:rPr>
              <w:t xml:space="preserve"> </w:t>
            </w:r>
            <w:r w:rsidR="002F7282" w:rsidRPr="00576F98">
              <w:rPr>
                <w:rFonts w:ascii="Calibri" w:hAnsi="Calibri" w:cs="Calibri"/>
              </w:rPr>
              <w:t>JDBC Doesn’t Work</w:t>
            </w:r>
            <w:r w:rsidRPr="00576F98">
              <w:rPr>
                <w:rFonts w:ascii="Calibri" w:hAnsi="Calibri" w:cs="Calibri"/>
              </w:rPr>
              <w:t>”.</w:t>
            </w:r>
          </w:p>
          <w:p w14:paraId="76FAC2DE" w14:textId="77777777" w:rsidR="00077C81" w:rsidRPr="00576F98" w:rsidRDefault="00077C81" w:rsidP="002153E7">
            <w:pPr>
              <w:spacing w:after="60"/>
              <w:rPr>
                <w:rFonts w:ascii="Calibri" w:hAnsi="Calibri" w:cs="Calibri"/>
              </w:rPr>
            </w:pPr>
            <w:r w:rsidRPr="00576F98">
              <w:rPr>
                <w:rFonts w:ascii="Calibri" w:hAnsi="Calibri" w:cs="Calibri"/>
                <w:b/>
                <w:i/>
              </w:rPr>
              <w:t>Asking for help with your assignments.</w:t>
            </w:r>
            <w:r w:rsidRPr="00576F98">
              <w:rPr>
                <w:rFonts w:ascii="Calibri" w:hAnsi="Calibri" w:cs="Calibri"/>
                <w:i/>
              </w:rPr>
              <w:t xml:space="preserve"> </w:t>
            </w:r>
            <w:r w:rsidRPr="00576F98">
              <w:rPr>
                <w:rFonts w:ascii="Calibri" w:hAnsi="Calibri" w:cs="Calibri"/>
              </w:rPr>
              <w:t xml:space="preserve">Feel free to email me directly for help with your assignments. When you do so, please remember to (1) </w:t>
            </w:r>
            <w:r w:rsidR="00A43032" w:rsidRPr="00576F98">
              <w:rPr>
                <w:rFonts w:ascii="Calibri" w:hAnsi="Calibri" w:cs="Calibri"/>
              </w:rPr>
              <w:t xml:space="preserve">Use </w:t>
            </w:r>
            <w:r w:rsidR="00A43032" w:rsidRPr="00576F98">
              <w:rPr>
                <w:rFonts w:ascii="Calibri" w:hAnsi="Calibri" w:cs="Calibri"/>
                <w:b/>
              </w:rPr>
              <w:t>Subject Line Prefix: 3680-</w:t>
            </w:r>
            <w:r w:rsidR="009F26D2" w:rsidRPr="00576F98">
              <w:rPr>
                <w:rFonts w:ascii="Calibri" w:hAnsi="Calibri" w:cs="Calibri"/>
                <w:b/>
              </w:rPr>
              <w:t>&lt;your topic description&gt;</w:t>
            </w:r>
            <w:r w:rsidRPr="00576F98">
              <w:rPr>
                <w:rFonts w:ascii="Calibri" w:hAnsi="Calibri" w:cs="Calibri"/>
              </w:rPr>
              <w:t xml:space="preserve"> (2) </w:t>
            </w:r>
            <w:r w:rsidRPr="00576F98">
              <w:rPr>
                <w:rFonts w:ascii="Calibri" w:hAnsi="Calibri" w:cs="Calibri"/>
                <w:color w:val="FF0000"/>
              </w:rPr>
              <w:t xml:space="preserve">attach your source code with your initial email </w:t>
            </w:r>
            <w:r w:rsidRPr="00576F98">
              <w:rPr>
                <w:rFonts w:ascii="Calibri" w:hAnsi="Calibri" w:cs="Calibri"/>
              </w:rPr>
              <w:t>calling for help. Failure to do so causes another round of emails and delay in tr</w:t>
            </w:r>
            <w:r w:rsidR="00464CC1" w:rsidRPr="00576F98">
              <w:rPr>
                <w:rFonts w:ascii="Calibri" w:hAnsi="Calibri" w:cs="Calibri"/>
              </w:rPr>
              <w:t>oubleshooting code; (3) do it before it’s too late</w:t>
            </w:r>
            <w:r w:rsidRPr="00576F98">
              <w:rPr>
                <w:rFonts w:ascii="Calibri" w:hAnsi="Calibri" w:cs="Calibri"/>
              </w:rPr>
              <w:t xml:space="preserve">. </w:t>
            </w:r>
            <w:r w:rsidRPr="00077288">
              <w:rPr>
                <w:rFonts w:ascii="Calibri" w:hAnsi="Calibri" w:cs="Calibri"/>
                <w:b/>
                <w:bCs/>
                <w:sz w:val="22"/>
                <w:szCs w:val="22"/>
                <w:u w:val="single"/>
              </w:rPr>
              <w:t>Don’t wait until the last minute to seek help</w:t>
            </w:r>
            <w:r w:rsidRPr="00077288">
              <w:rPr>
                <w:rFonts w:ascii="Calibri" w:hAnsi="Calibri" w:cs="Calibri"/>
                <w:sz w:val="22"/>
                <w:szCs w:val="22"/>
              </w:rPr>
              <w:t>.</w:t>
            </w:r>
          </w:p>
        </w:tc>
      </w:tr>
    </w:tbl>
    <w:p w14:paraId="1F39D0AC" w14:textId="77777777" w:rsidR="003A34BE" w:rsidRDefault="003A34BE">
      <w:r>
        <w:rPr>
          <w:caps/>
        </w:rPr>
        <w:br w:type="page"/>
      </w:r>
    </w:p>
    <w:tbl>
      <w:tblPr>
        <w:tblW w:w="4931" w:type="pct"/>
        <w:tblInd w:w="108" w:type="dxa"/>
        <w:tblCellMar>
          <w:top w:w="29" w:type="dxa"/>
          <w:left w:w="115" w:type="dxa"/>
          <w:bottom w:w="29" w:type="dxa"/>
          <w:right w:w="115" w:type="dxa"/>
        </w:tblCellMar>
        <w:tblLook w:val="0000" w:firstRow="0" w:lastRow="0" w:firstColumn="0" w:lastColumn="0" w:noHBand="0" w:noVBand="0"/>
      </w:tblPr>
      <w:tblGrid>
        <w:gridCol w:w="534"/>
        <w:gridCol w:w="8697"/>
      </w:tblGrid>
      <w:tr w:rsidR="001E0E38" w:rsidRPr="00576F98" w14:paraId="12A58211" w14:textId="77777777" w:rsidTr="003A34BE">
        <w:tc>
          <w:tcPr>
            <w:tcW w:w="5000" w:type="pct"/>
            <w:gridSpan w:val="2"/>
          </w:tcPr>
          <w:p w14:paraId="08071461" w14:textId="77777777" w:rsidR="001E0E38" w:rsidRPr="00576F98" w:rsidRDefault="003A34BE" w:rsidP="003A34BE">
            <w:pPr>
              <w:pStyle w:val="SectionTitle"/>
              <w:spacing w:before="0"/>
              <w:ind w:right="-40"/>
              <w:rPr>
                <w:rFonts w:ascii="Calibri" w:hAnsi="Calibri" w:cs="Calibri"/>
              </w:rPr>
            </w:pPr>
            <w:r>
              <w:rPr>
                <w:rFonts w:ascii="Times New Roman" w:hAnsi="Times New Roman"/>
                <w:caps w:val="0"/>
                <w:spacing w:val="0"/>
              </w:rPr>
              <w:br w:type="page"/>
            </w:r>
            <w:r w:rsidR="001E0E38" w:rsidRPr="00576F98">
              <w:rPr>
                <w:rFonts w:ascii="Calibri" w:hAnsi="Calibri" w:cs="Calibri"/>
              </w:rPr>
              <w:t>Responsibilities of Student</w:t>
            </w:r>
          </w:p>
        </w:tc>
      </w:tr>
      <w:tr w:rsidR="007011A7" w:rsidRPr="00576F98" w14:paraId="1C71F341" w14:textId="77777777" w:rsidTr="003A34BE">
        <w:tc>
          <w:tcPr>
            <w:tcW w:w="289" w:type="pct"/>
          </w:tcPr>
          <w:p w14:paraId="727B7BD2" w14:textId="77777777" w:rsidR="007011A7" w:rsidRPr="00576F98" w:rsidRDefault="007011A7" w:rsidP="00314315">
            <w:pPr>
              <w:jc w:val="both"/>
              <w:rPr>
                <w:rFonts w:ascii="Calibri" w:hAnsi="Calibri" w:cs="Calibri"/>
                <w:b/>
              </w:rPr>
            </w:pPr>
          </w:p>
        </w:tc>
        <w:tc>
          <w:tcPr>
            <w:tcW w:w="4711" w:type="pct"/>
          </w:tcPr>
          <w:p w14:paraId="064A2998" w14:textId="77777777" w:rsidR="007011A7" w:rsidRPr="00576F98" w:rsidRDefault="007011A7" w:rsidP="003A34BE">
            <w:pPr>
              <w:numPr>
                <w:ilvl w:val="0"/>
                <w:numId w:val="9"/>
              </w:numPr>
              <w:tabs>
                <w:tab w:val="clear" w:pos="720"/>
              </w:tabs>
              <w:spacing w:after="40"/>
              <w:ind w:left="202" w:hanging="202"/>
              <w:rPr>
                <w:rFonts w:ascii="Calibri" w:hAnsi="Calibri" w:cs="Calibri"/>
              </w:rPr>
            </w:pPr>
            <w:r w:rsidRPr="00576F98">
              <w:rPr>
                <w:rFonts w:ascii="Calibri" w:hAnsi="Calibri" w:cs="Calibri"/>
              </w:rPr>
              <w:t>You are expected to attend class regularly.</w:t>
            </w:r>
            <w:r w:rsidR="00197E62" w:rsidRPr="00576F98">
              <w:rPr>
                <w:rFonts w:ascii="Calibri" w:hAnsi="Calibri" w:cs="Calibri"/>
              </w:rPr>
              <w:t xml:space="preserve"> </w:t>
            </w:r>
            <w:r w:rsidRPr="00576F98">
              <w:rPr>
                <w:rFonts w:ascii="Calibri" w:hAnsi="Calibri" w:cs="Calibri"/>
              </w:rPr>
              <w:t>If you must miss</w:t>
            </w:r>
            <w:r w:rsidR="00222EF7" w:rsidRPr="00576F98">
              <w:rPr>
                <w:rFonts w:ascii="Calibri" w:hAnsi="Calibri" w:cs="Calibri"/>
              </w:rPr>
              <w:t xml:space="preserve"> a</w:t>
            </w:r>
            <w:r w:rsidRPr="00576F98">
              <w:rPr>
                <w:rFonts w:ascii="Calibri" w:hAnsi="Calibri" w:cs="Calibri"/>
              </w:rPr>
              <w:t xml:space="preserve"> class, it is </w:t>
            </w:r>
            <w:r w:rsidRPr="00576F98">
              <w:rPr>
                <w:rFonts w:ascii="Calibri" w:hAnsi="Calibri" w:cs="Calibri"/>
                <w:i/>
              </w:rPr>
              <w:t>your</w:t>
            </w:r>
            <w:r w:rsidRPr="00576F98">
              <w:rPr>
                <w:rFonts w:ascii="Calibri" w:hAnsi="Calibri" w:cs="Calibri"/>
              </w:rPr>
              <w:t xml:space="preserve"> responsibility to cover any missed material with one of your classmates. </w:t>
            </w:r>
          </w:p>
          <w:p w14:paraId="662A5AE6" w14:textId="77777777" w:rsidR="007011A7" w:rsidRPr="00576F98" w:rsidRDefault="007011A7" w:rsidP="003A34BE">
            <w:pPr>
              <w:numPr>
                <w:ilvl w:val="0"/>
                <w:numId w:val="9"/>
              </w:numPr>
              <w:tabs>
                <w:tab w:val="clear" w:pos="720"/>
              </w:tabs>
              <w:spacing w:after="40"/>
              <w:ind w:left="202" w:hanging="202"/>
              <w:rPr>
                <w:rFonts w:ascii="Calibri" w:hAnsi="Calibri" w:cs="Calibri"/>
              </w:rPr>
            </w:pPr>
            <w:r w:rsidRPr="00576F98">
              <w:rPr>
                <w:rFonts w:ascii="Calibri" w:hAnsi="Calibri" w:cs="Calibri"/>
              </w:rPr>
              <w:t xml:space="preserve">All work completed outside of class must be </w:t>
            </w:r>
            <w:r w:rsidR="00505CE2" w:rsidRPr="00576F98">
              <w:rPr>
                <w:rFonts w:ascii="Calibri" w:hAnsi="Calibri" w:cs="Calibri"/>
              </w:rPr>
              <w:t xml:space="preserve">typed </w:t>
            </w:r>
            <w:r w:rsidRPr="00576F98">
              <w:rPr>
                <w:rFonts w:ascii="Calibri" w:hAnsi="Calibri" w:cs="Calibri"/>
              </w:rPr>
              <w:t xml:space="preserve">(word processed) </w:t>
            </w:r>
            <w:r w:rsidR="00505CE2" w:rsidRPr="00576F98">
              <w:rPr>
                <w:rFonts w:ascii="Calibri" w:hAnsi="Calibri" w:cs="Calibri"/>
              </w:rPr>
              <w:t>and use proper screen captures or non-han</w:t>
            </w:r>
            <w:r w:rsidR="00222EF7" w:rsidRPr="00576F98">
              <w:rPr>
                <w:rFonts w:ascii="Calibri" w:hAnsi="Calibri" w:cs="Calibri"/>
              </w:rPr>
              <w:t>d drawn diagrams.</w:t>
            </w:r>
            <w:r w:rsidRPr="00576F98">
              <w:rPr>
                <w:rFonts w:ascii="Calibri" w:hAnsi="Calibri" w:cs="Calibri"/>
              </w:rPr>
              <w:t xml:space="preserve"> </w:t>
            </w:r>
          </w:p>
          <w:p w14:paraId="01EE099E" w14:textId="77777777" w:rsidR="007011A7" w:rsidRPr="00576F98" w:rsidRDefault="007011A7" w:rsidP="003A34BE">
            <w:pPr>
              <w:numPr>
                <w:ilvl w:val="0"/>
                <w:numId w:val="9"/>
              </w:numPr>
              <w:tabs>
                <w:tab w:val="clear" w:pos="720"/>
              </w:tabs>
              <w:spacing w:after="40"/>
              <w:ind w:left="202" w:hanging="202"/>
              <w:rPr>
                <w:rFonts w:ascii="Calibri" w:hAnsi="Calibri" w:cs="Calibri"/>
              </w:rPr>
            </w:pPr>
            <w:r w:rsidRPr="00576F98">
              <w:rPr>
                <w:rFonts w:ascii="Calibri" w:hAnsi="Calibri" w:cs="Calibri"/>
              </w:rPr>
              <w:t>The professionalism of your work will count towards your grade. This includes spelling and grammar.</w:t>
            </w:r>
          </w:p>
          <w:p w14:paraId="23F3A0A2" w14:textId="77777777" w:rsidR="007011A7" w:rsidRPr="00576F98" w:rsidRDefault="00E67A15" w:rsidP="003A34BE">
            <w:pPr>
              <w:numPr>
                <w:ilvl w:val="0"/>
                <w:numId w:val="9"/>
              </w:numPr>
              <w:tabs>
                <w:tab w:val="clear" w:pos="720"/>
              </w:tabs>
              <w:spacing w:after="40"/>
              <w:ind w:left="202" w:hanging="202"/>
              <w:rPr>
                <w:rFonts w:ascii="Calibri" w:hAnsi="Calibri" w:cs="Calibri"/>
              </w:rPr>
            </w:pPr>
            <w:r w:rsidRPr="00576F98">
              <w:rPr>
                <w:rFonts w:ascii="Calibri" w:hAnsi="Calibri" w:cs="Calibri"/>
              </w:rPr>
              <w:t>Submit assignments before the due time</w:t>
            </w:r>
            <w:r w:rsidR="00DC263E" w:rsidRPr="00576F98">
              <w:rPr>
                <w:rFonts w:ascii="Calibri" w:hAnsi="Calibri" w:cs="Calibri"/>
              </w:rPr>
              <w:t>.</w:t>
            </w:r>
          </w:p>
          <w:p w14:paraId="54661D1A" w14:textId="77777777" w:rsidR="007011A7" w:rsidRPr="00576F98" w:rsidRDefault="007011A7" w:rsidP="003A34BE">
            <w:pPr>
              <w:numPr>
                <w:ilvl w:val="0"/>
                <w:numId w:val="9"/>
              </w:numPr>
              <w:tabs>
                <w:tab w:val="clear" w:pos="720"/>
              </w:tabs>
              <w:spacing w:after="40"/>
              <w:ind w:left="202" w:hanging="202"/>
              <w:rPr>
                <w:rFonts w:ascii="Calibri" w:hAnsi="Calibri" w:cs="Calibri"/>
              </w:rPr>
            </w:pPr>
            <w:r w:rsidRPr="00576F98">
              <w:rPr>
                <w:rFonts w:ascii="Calibri" w:hAnsi="Calibri" w:cs="Calibri"/>
              </w:rPr>
              <w:t>Hardware failure or inaccessibility is not a valid excuse for late work</w:t>
            </w:r>
            <w:r w:rsidR="004C5DB7" w:rsidRPr="00576F98">
              <w:rPr>
                <w:rFonts w:ascii="Calibri" w:hAnsi="Calibri" w:cs="Calibri"/>
              </w:rPr>
              <w:t xml:space="preserve"> or for missing an exam</w:t>
            </w:r>
            <w:r w:rsidRPr="00576F98">
              <w:rPr>
                <w:rFonts w:ascii="Calibri" w:hAnsi="Calibri" w:cs="Calibri"/>
              </w:rPr>
              <w:t>. This means that if the computer eats your assignment, or if the labs are full, you will not be excused from handing in an assignment on time.</w:t>
            </w:r>
          </w:p>
          <w:p w14:paraId="6C774C67" w14:textId="77777777" w:rsidR="00A3325C" w:rsidRPr="00576F98" w:rsidRDefault="007011A7" w:rsidP="003A34BE">
            <w:pPr>
              <w:numPr>
                <w:ilvl w:val="0"/>
                <w:numId w:val="9"/>
              </w:numPr>
              <w:tabs>
                <w:tab w:val="clear" w:pos="720"/>
              </w:tabs>
              <w:spacing w:after="40"/>
              <w:ind w:left="202" w:hanging="202"/>
              <w:rPr>
                <w:rFonts w:ascii="Calibri" w:hAnsi="Calibri" w:cs="Calibri"/>
              </w:rPr>
            </w:pPr>
            <w:r w:rsidRPr="00576F98">
              <w:rPr>
                <w:rFonts w:ascii="Calibri" w:hAnsi="Calibri" w:cs="Calibri"/>
              </w:rPr>
              <w:t xml:space="preserve">Missed exams receive a grade of zero. </w:t>
            </w:r>
          </w:p>
          <w:p w14:paraId="37BB0314" w14:textId="77777777" w:rsidR="009F26D2" w:rsidRPr="00CE7377" w:rsidRDefault="007011A7" w:rsidP="003A34BE">
            <w:pPr>
              <w:numPr>
                <w:ilvl w:val="0"/>
                <w:numId w:val="9"/>
              </w:numPr>
              <w:tabs>
                <w:tab w:val="clear" w:pos="720"/>
              </w:tabs>
              <w:spacing w:after="40"/>
              <w:ind w:left="202" w:hanging="202"/>
              <w:rPr>
                <w:rFonts w:ascii="Calibri" w:hAnsi="Calibri" w:cs="Calibri"/>
              </w:rPr>
            </w:pPr>
            <w:r w:rsidRPr="00576F98">
              <w:rPr>
                <w:rFonts w:ascii="Calibri" w:hAnsi="Calibri" w:cs="Calibri"/>
                <w:iCs/>
              </w:rPr>
              <w:t>You must inform me of any special circumstances that might prevent you from completing course requirements on time.</w:t>
            </w:r>
          </w:p>
        </w:tc>
      </w:tr>
      <w:tr w:rsidR="001E0E38" w:rsidRPr="00576F98" w14:paraId="0C40607C" w14:textId="77777777" w:rsidTr="003A34BE">
        <w:tc>
          <w:tcPr>
            <w:tcW w:w="5000" w:type="pct"/>
            <w:gridSpan w:val="2"/>
          </w:tcPr>
          <w:p w14:paraId="5A8DC80C" w14:textId="77777777" w:rsidR="001E0E38" w:rsidRPr="00576F98" w:rsidRDefault="001E0E38" w:rsidP="003A34BE">
            <w:pPr>
              <w:pStyle w:val="SectionTitle"/>
              <w:spacing w:before="120"/>
              <w:ind w:right="-43"/>
              <w:rPr>
                <w:rFonts w:ascii="Calibri" w:hAnsi="Calibri" w:cs="Calibri"/>
              </w:rPr>
            </w:pPr>
            <w:r w:rsidRPr="00576F98">
              <w:rPr>
                <w:rFonts w:ascii="Calibri" w:hAnsi="Calibri" w:cs="Calibri"/>
              </w:rPr>
              <w:t>Professionalism</w:t>
            </w:r>
          </w:p>
        </w:tc>
      </w:tr>
      <w:tr w:rsidR="002B7A10" w:rsidRPr="00576F98" w14:paraId="697B4FFC" w14:textId="77777777" w:rsidTr="003A34BE">
        <w:tc>
          <w:tcPr>
            <w:tcW w:w="289" w:type="pct"/>
          </w:tcPr>
          <w:p w14:paraId="1CC22CA5" w14:textId="77777777" w:rsidR="002B7A10" w:rsidRPr="00576F98" w:rsidRDefault="002B7A10" w:rsidP="00314315">
            <w:pPr>
              <w:jc w:val="both"/>
              <w:rPr>
                <w:rFonts w:ascii="Calibri" w:hAnsi="Calibri" w:cs="Calibri"/>
                <w:b/>
              </w:rPr>
            </w:pPr>
          </w:p>
        </w:tc>
        <w:tc>
          <w:tcPr>
            <w:tcW w:w="4711" w:type="pct"/>
          </w:tcPr>
          <w:p w14:paraId="6037873D" w14:textId="77777777" w:rsidR="002B7A10" w:rsidRPr="00576F98" w:rsidRDefault="002B7A10" w:rsidP="00DC263E">
            <w:pPr>
              <w:spacing w:after="60"/>
              <w:rPr>
                <w:rFonts w:ascii="Calibri" w:hAnsi="Calibri" w:cs="Calibri"/>
              </w:rPr>
            </w:pPr>
            <w:r w:rsidRPr="00576F98">
              <w:rPr>
                <w:rFonts w:ascii="Calibri" w:hAnsi="Calibri" w:cs="Calibri"/>
              </w:rPr>
              <w:t>The</w:t>
            </w:r>
            <w:r w:rsidR="00452F8C" w:rsidRPr="00576F98">
              <w:rPr>
                <w:rFonts w:ascii="Calibri" w:hAnsi="Calibri" w:cs="Calibri"/>
              </w:rPr>
              <w:t xml:space="preserve"> Ryan</w:t>
            </w:r>
            <w:r w:rsidRPr="00576F98">
              <w:rPr>
                <w:rFonts w:ascii="Calibri" w:hAnsi="Calibri" w:cs="Calibri"/>
              </w:rPr>
              <w:t xml:space="preserve"> College of Business</w:t>
            </w:r>
            <w:r w:rsidR="00B832EF" w:rsidRPr="00576F98">
              <w:rPr>
                <w:rFonts w:ascii="Calibri" w:hAnsi="Calibri" w:cs="Calibri"/>
              </w:rPr>
              <w:t xml:space="preserve"> </w:t>
            </w:r>
            <w:r w:rsidRPr="00576F98">
              <w:rPr>
                <w:rFonts w:ascii="Calibri" w:hAnsi="Calibri" w:cs="Calibri"/>
              </w:rPr>
              <w:t>is a professional school</w:t>
            </w:r>
            <w:r w:rsidR="00CE7377">
              <w:rPr>
                <w:rFonts w:ascii="Calibri" w:hAnsi="Calibri" w:cs="Calibri"/>
              </w:rPr>
              <w:t>,</w:t>
            </w:r>
            <w:r w:rsidRPr="00576F98">
              <w:rPr>
                <w:rFonts w:ascii="Calibri" w:hAnsi="Calibri" w:cs="Calibri"/>
              </w:rPr>
              <w:t xml:space="preserve"> and one purpose of the college is to educate future managers and corporate leaders on the type of professional behavior that is expected in corporate settings.</w:t>
            </w:r>
            <w:r w:rsidR="00197E62" w:rsidRPr="00576F98">
              <w:rPr>
                <w:rFonts w:ascii="Calibri" w:hAnsi="Calibri" w:cs="Calibri"/>
              </w:rPr>
              <w:t xml:space="preserve"> </w:t>
            </w:r>
            <w:r w:rsidRPr="00576F98">
              <w:rPr>
                <w:rFonts w:ascii="Calibri" w:hAnsi="Calibri" w:cs="Calibri"/>
              </w:rPr>
              <w:t>Therefore, students will be expected to conduct themselves in a highly professional manner.</w:t>
            </w:r>
            <w:r w:rsidR="00197E62" w:rsidRPr="00576F98">
              <w:rPr>
                <w:rFonts w:ascii="Calibri" w:hAnsi="Calibri" w:cs="Calibri"/>
              </w:rPr>
              <w:t xml:space="preserve"> </w:t>
            </w:r>
            <w:r w:rsidR="00F56684" w:rsidRPr="00576F98">
              <w:rPr>
                <w:rFonts w:ascii="Calibri" w:hAnsi="Calibri" w:cs="Calibri"/>
              </w:rPr>
              <w:t>Specifically, students should:</w:t>
            </w:r>
          </w:p>
          <w:p w14:paraId="4D4C0C12" w14:textId="77777777" w:rsidR="00452F8C" w:rsidRPr="00576F98" w:rsidRDefault="00452F8C" w:rsidP="003A34BE">
            <w:pPr>
              <w:numPr>
                <w:ilvl w:val="0"/>
                <w:numId w:val="8"/>
              </w:numPr>
              <w:tabs>
                <w:tab w:val="clear" w:pos="720"/>
                <w:tab w:val="num" w:pos="252"/>
              </w:tabs>
              <w:spacing w:after="40"/>
              <w:ind w:left="259" w:hanging="187"/>
              <w:rPr>
                <w:rFonts w:ascii="Calibri" w:hAnsi="Calibri" w:cs="Calibri"/>
              </w:rPr>
            </w:pPr>
            <w:r w:rsidRPr="00576F98">
              <w:rPr>
                <w:rFonts w:ascii="Calibri" w:hAnsi="Calibri" w:cs="Calibri"/>
              </w:rPr>
              <w:t>Be on time for class.</w:t>
            </w:r>
          </w:p>
          <w:p w14:paraId="7977F15E" w14:textId="77777777" w:rsidR="00452F8C" w:rsidRPr="00576F98" w:rsidRDefault="00452F8C" w:rsidP="003A34BE">
            <w:pPr>
              <w:numPr>
                <w:ilvl w:val="0"/>
                <w:numId w:val="8"/>
              </w:numPr>
              <w:tabs>
                <w:tab w:val="clear" w:pos="720"/>
                <w:tab w:val="num" w:pos="252"/>
              </w:tabs>
              <w:spacing w:after="40"/>
              <w:ind w:left="259" w:hanging="187"/>
              <w:rPr>
                <w:rFonts w:ascii="Calibri" w:hAnsi="Calibri" w:cs="Calibri"/>
              </w:rPr>
            </w:pPr>
            <w:r w:rsidRPr="00576F98">
              <w:rPr>
                <w:rFonts w:ascii="Calibri" w:hAnsi="Calibri" w:cs="Calibri"/>
              </w:rPr>
              <w:t xml:space="preserve">Read and review the assignments </w:t>
            </w:r>
            <w:r w:rsidR="00CE7377">
              <w:rPr>
                <w:rFonts w:ascii="Calibri" w:hAnsi="Calibri" w:cs="Calibri"/>
              </w:rPr>
              <w:t>before</w:t>
            </w:r>
            <w:r w:rsidRPr="00576F98">
              <w:rPr>
                <w:rFonts w:ascii="Calibri" w:hAnsi="Calibri" w:cs="Calibri"/>
              </w:rPr>
              <w:t xml:space="preserve"> the class.</w:t>
            </w:r>
          </w:p>
          <w:p w14:paraId="09739365" w14:textId="77777777" w:rsidR="00452F8C" w:rsidRPr="00576F98" w:rsidRDefault="00452F8C" w:rsidP="003A34BE">
            <w:pPr>
              <w:numPr>
                <w:ilvl w:val="0"/>
                <w:numId w:val="8"/>
              </w:numPr>
              <w:tabs>
                <w:tab w:val="clear" w:pos="720"/>
                <w:tab w:val="num" w:pos="252"/>
              </w:tabs>
              <w:spacing w:after="40"/>
              <w:ind w:left="259" w:hanging="187"/>
              <w:rPr>
                <w:rFonts w:ascii="Calibri" w:hAnsi="Calibri" w:cs="Calibri"/>
              </w:rPr>
            </w:pPr>
            <w:r w:rsidRPr="00576F98">
              <w:rPr>
                <w:rFonts w:ascii="Calibri" w:hAnsi="Calibri" w:cs="Calibri"/>
              </w:rPr>
              <w:t>Be willing to contribute to class discussions and exercises.</w:t>
            </w:r>
          </w:p>
          <w:p w14:paraId="31EA4111" w14:textId="77777777" w:rsidR="00452F8C" w:rsidRPr="00576F98" w:rsidRDefault="00452F8C" w:rsidP="003A34BE">
            <w:pPr>
              <w:numPr>
                <w:ilvl w:val="0"/>
                <w:numId w:val="8"/>
              </w:numPr>
              <w:tabs>
                <w:tab w:val="clear" w:pos="720"/>
                <w:tab w:val="num" w:pos="252"/>
              </w:tabs>
              <w:spacing w:after="40"/>
              <w:ind w:left="259" w:hanging="187"/>
              <w:rPr>
                <w:rFonts w:ascii="Calibri" w:hAnsi="Calibri" w:cs="Calibri"/>
              </w:rPr>
            </w:pPr>
            <w:r w:rsidRPr="00576F98">
              <w:rPr>
                <w:rFonts w:ascii="Calibri" w:hAnsi="Calibri" w:cs="Calibri"/>
              </w:rPr>
              <w:t>Be respectful toward faculty, guest speakers, and fellow students.</w:t>
            </w:r>
          </w:p>
          <w:p w14:paraId="02CEE592" w14:textId="77777777" w:rsidR="00452F8C" w:rsidRPr="00576F98" w:rsidRDefault="00452F8C" w:rsidP="003A34BE">
            <w:pPr>
              <w:numPr>
                <w:ilvl w:val="0"/>
                <w:numId w:val="8"/>
              </w:numPr>
              <w:tabs>
                <w:tab w:val="clear" w:pos="720"/>
                <w:tab w:val="num" w:pos="252"/>
              </w:tabs>
              <w:spacing w:after="40"/>
              <w:ind w:left="259" w:hanging="187"/>
              <w:rPr>
                <w:rFonts w:ascii="Calibri" w:hAnsi="Calibri" w:cs="Calibri"/>
              </w:rPr>
            </w:pPr>
            <w:r w:rsidRPr="00576F98">
              <w:rPr>
                <w:rFonts w:ascii="Calibri" w:hAnsi="Calibri" w:cs="Calibri"/>
              </w:rPr>
              <w:t>Display tolerance toward varying viewpoints and differences in values.</w:t>
            </w:r>
          </w:p>
          <w:p w14:paraId="5649D4F3" w14:textId="77777777" w:rsidR="002B7A10" w:rsidRPr="00576F98" w:rsidRDefault="00452F8C" w:rsidP="00452F8C">
            <w:pPr>
              <w:spacing w:after="60"/>
              <w:rPr>
                <w:rFonts w:ascii="Calibri" w:hAnsi="Calibri" w:cs="Calibri"/>
              </w:rPr>
            </w:pPr>
            <w:r w:rsidRPr="00576F98">
              <w:rPr>
                <w:rFonts w:ascii="Calibri" w:hAnsi="Calibri" w:cs="Calibri"/>
                <w:b/>
                <w:color w:val="FF0000"/>
              </w:rPr>
              <w:t xml:space="preserve">When you join a Zoom meeting, you will be initially muted by the instructor. Unmute yourself when you need to speak. Please remember to mute yourself during all other times so that any background noise in your house will not disturb the class. Be prepared for what you may need during the class (books, notes, pens, snacks, water, etc.) and be focused during class time. </w:t>
            </w:r>
            <w:r w:rsidR="002B7A10" w:rsidRPr="00576F98">
              <w:rPr>
                <w:rFonts w:ascii="Calibri" w:hAnsi="Calibri" w:cs="Calibri"/>
              </w:rPr>
              <w:t xml:space="preserve">Violations of professionalism and any disruptiveness will </w:t>
            </w:r>
            <w:r w:rsidR="00CE7377">
              <w:rPr>
                <w:rFonts w:ascii="Calibri" w:hAnsi="Calibri" w:cs="Calibri"/>
              </w:rPr>
              <w:t>result</w:t>
            </w:r>
            <w:r w:rsidR="002B7A10" w:rsidRPr="00576F98">
              <w:rPr>
                <w:rFonts w:ascii="Calibri" w:hAnsi="Calibri" w:cs="Calibri"/>
              </w:rPr>
              <w:t xml:space="preserve"> in the reduction of one letter grade for every violation.</w:t>
            </w:r>
            <w:r w:rsidR="00197E62" w:rsidRPr="00576F98">
              <w:rPr>
                <w:rFonts w:ascii="Calibri" w:hAnsi="Calibri" w:cs="Calibri"/>
              </w:rPr>
              <w:t xml:space="preserve"> </w:t>
            </w:r>
            <w:r w:rsidR="002B7A10" w:rsidRPr="00576F98">
              <w:rPr>
                <w:rFonts w:ascii="Calibri" w:hAnsi="Calibri" w:cs="Calibri"/>
              </w:rPr>
              <w:t xml:space="preserve">The professor will determine such violations but will give you one oral warning </w:t>
            </w:r>
            <w:r w:rsidR="00CE7377">
              <w:rPr>
                <w:rFonts w:ascii="Calibri" w:hAnsi="Calibri" w:cs="Calibri"/>
              </w:rPr>
              <w:t>before</w:t>
            </w:r>
            <w:r w:rsidR="002B7A10" w:rsidRPr="00576F98">
              <w:rPr>
                <w:rFonts w:ascii="Calibri" w:hAnsi="Calibri" w:cs="Calibri"/>
              </w:rPr>
              <w:t xml:space="preserve"> reducing your grade for unprofessional behavior.</w:t>
            </w:r>
          </w:p>
        </w:tc>
      </w:tr>
      <w:tr w:rsidR="00BA75A7" w:rsidRPr="00576F98" w14:paraId="4E94393F" w14:textId="77777777" w:rsidTr="003A34BE">
        <w:tc>
          <w:tcPr>
            <w:tcW w:w="5000" w:type="pct"/>
            <w:gridSpan w:val="2"/>
          </w:tcPr>
          <w:p w14:paraId="3AB861FF" w14:textId="77777777" w:rsidR="00BA75A7" w:rsidRPr="00576F98" w:rsidRDefault="00BA75A7" w:rsidP="003A34BE">
            <w:pPr>
              <w:pStyle w:val="SectionTitle"/>
              <w:spacing w:before="120"/>
              <w:ind w:right="-43"/>
              <w:rPr>
                <w:rFonts w:ascii="Calibri" w:hAnsi="Calibri" w:cs="Calibri"/>
              </w:rPr>
            </w:pPr>
            <w:r w:rsidRPr="00576F98">
              <w:rPr>
                <w:rFonts w:ascii="Calibri" w:hAnsi="Calibri" w:cs="Calibri"/>
              </w:rPr>
              <w:t>Acceptable Student Behavior</w:t>
            </w:r>
          </w:p>
        </w:tc>
      </w:tr>
      <w:tr w:rsidR="00BA75A7" w:rsidRPr="00576F98" w14:paraId="54AB783C" w14:textId="77777777" w:rsidTr="003A34BE">
        <w:tc>
          <w:tcPr>
            <w:tcW w:w="289" w:type="pct"/>
          </w:tcPr>
          <w:p w14:paraId="2764F5E9" w14:textId="77777777" w:rsidR="00BA75A7" w:rsidRPr="00576F98" w:rsidRDefault="00BA75A7" w:rsidP="004974D6">
            <w:pPr>
              <w:jc w:val="both"/>
              <w:rPr>
                <w:rFonts w:ascii="Calibri" w:hAnsi="Calibri" w:cs="Calibri"/>
                <w:b/>
              </w:rPr>
            </w:pPr>
          </w:p>
        </w:tc>
        <w:tc>
          <w:tcPr>
            <w:tcW w:w="4711" w:type="pct"/>
          </w:tcPr>
          <w:p w14:paraId="673AC52F" w14:textId="77777777" w:rsidR="00BA75A7" w:rsidRPr="00576F98" w:rsidRDefault="00BA75A7" w:rsidP="004974D6">
            <w:pPr>
              <w:spacing w:after="60"/>
              <w:rPr>
                <w:rFonts w:ascii="Calibri" w:hAnsi="Calibri" w:cs="Calibri"/>
                <w:b/>
                <w:bCs/>
                <w:color w:val="000000"/>
              </w:rPr>
            </w:pPr>
            <w:r w:rsidRPr="00576F98">
              <w:rPr>
                <w:rFonts w:ascii="Calibri" w:hAnsi="Calibri" w:cs="Calibri"/>
              </w:rPr>
              <w:t xml:space="preserve">Student behavior that interferes with an instructor’s ability to conduct a class or other students' </w:t>
            </w:r>
            <w:r w:rsidR="00CE7377">
              <w:rPr>
                <w:rFonts w:ascii="Calibri" w:hAnsi="Calibri" w:cs="Calibri"/>
              </w:rPr>
              <w:t>learning opportunity</w:t>
            </w:r>
            <w:r w:rsidRPr="00576F98">
              <w:rPr>
                <w:rFonts w:ascii="Calibri" w:hAnsi="Calibri" w:cs="Calibri"/>
              </w:rPr>
              <w:t xml:space="preserve"> is unacceptable and disruptive and will not be tolerated in any instructional forum at UNT. Students engaging in unacceptable behavior will be directed to leave the classroom</w:t>
            </w:r>
            <w:r w:rsidR="00CE7377">
              <w:rPr>
                <w:rFonts w:ascii="Calibri" w:hAnsi="Calibri" w:cs="Calibri"/>
              </w:rPr>
              <w:t>,</w:t>
            </w:r>
            <w:r w:rsidRPr="00576F98">
              <w:rPr>
                <w:rFonts w:ascii="Calibri" w:hAnsi="Calibri" w:cs="Calibri"/>
              </w:rPr>
              <w:t xml:space="preserve"> and the instructor may refer the student to the Center for Student Rights and Responsibilities to consider whether the student's conduct violated the Code of Student Conduct.</w:t>
            </w:r>
            <w:r w:rsidR="00197E62" w:rsidRPr="00576F98">
              <w:rPr>
                <w:rFonts w:ascii="Calibri" w:hAnsi="Calibri" w:cs="Calibri"/>
              </w:rPr>
              <w:t xml:space="preserve"> </w:t>
            </w:r>
            <w:r w:rsidRPr="00576F98">
              <w:rPr>
                <w:rFonts w:ascii="Calibri" w:hAnsi="Calibri" w:cs="Calibri"/>
              </w:rPr>
              <w:t xml:space="preserve">The university's expectations for student conduct apply to all instructional forums, including university and electronic </w:t>
            </w:r>
            <w:r w:rsidR="00CE7377">
              <w:rPr>
                <w:rFonts w:ascii="Calibri" w:hAnsi="Calibri" w:cs="Calibri"/>
              </w:rPr>
              <w:t>classrooms</w:t>
            </w:r>
            <w:r w:rsidRPr="00576F98">
              <w:rPr>
                <w:rFonts w:ascii="Calibri" w:hAnsi="Calibri" w:cs="Calibri"/>
              </w:rPr>
              <w:t>, labs, discussion groups, field trips, etc.</w:t>
            </w:r>
            <w:r w:rsidR="00197E62" w:rsidRPr="00576F98">
              <w:rPr>
                <w:rFonts w:ascii="Calibri" w:hAnsi="Calibri" w:cs="Calibri"/>
              </w:rPr>
              <w:t xml:space="preserve"> </w:t>
            </w:r>
            <w:r w:rsidRPr="00576F98">
              <w:rPr>
                <w:rFonts w:ascii="Calibri" w:hAnsi="Calibri" w:cs="Calibri"/>
              </w:rPr>
              <w:t>The Code of Student Conduct can be found at www.unt.edu/csrr.</w:t>
            </w:r>
          </w:p>
        </w:tc>
      </w:tr>
      <w:tr w:rsidR="001E0E38" w:rsidRPr="00576F98" w14:paraId="4C9EB636" w14:textId="77777777" w:rsidTr="003A34BE">
        <w:tc>
          <w:tcPr>
            <w:tcW w:w="5000" w:type="pct"/>
            <w:gridSpan w:val="2"/>
          </w:tcPr>
          <w:p w14:paraId="51307FAB" w14:textId="77777777" w:rsidR="001E0E38" w:rsidRPr="00576F98" w:rsidRDefault="001E0E38" w:rsidP="003A34BE">
            <w:pPr>
              <w:pStyle w:val="SectionTitle"/>
              <w:spacing w:before="120"/>
              <w:ind w:right="-43"/>
              <w:rPr>
                <w:rFonts w:ascii="Calibri" w:hAnsi="Calibri" w:cs="Calibri"/>
              </w:rPr>
            </w:pPr>
            <w:r w:rsidRPr="00576F98">
              <w:rPr>
                <w:rFonts w:ascii="Calibri" w:hAnsi="Calibri" w:cs="Calibri"/>
              </w:rPr>
              <w:t>Academic Integrit</w:t>
            </w:r>
            <w:r w:rsidR="00197E62" w:rsidRPr="00576F98">
              <w:rPr>
                <w:rFonts w:ascii="Calibri" w:hAnsi="Calibri" w:cs="Calibri"/>
              </w:rPr>
              <w:t>Y</w:t>
            </w:r>
          </w:p>
        </w:tc>
      </w:tr>
      <w:tr w:rsidR="007011A7" w:rsidRPr="00576F98" w14:paraId="7E1E10E2" w14:textId="77777777" w:rsidTr="003A34BE">
        <w:tc>
          <w:tcPr>
            <w:tcW w:w="289" w:type="pct"/>
          </w:tcPr>
          <w:p w14:paraId="7FC10F74" w14:textId="77777777" w:rsidR="007011A7" w:rsidRPr="00576F98" w:rsidRDefault="007011A7" w:rsidP="00314315">
            <w:pPr>
              <w:jc w:val="both"/>
              <w:rPr>
                <w:rFonts w:ascii="Calibri" w:hAnsi="Calibri" w:cs="Calibri"/>
                <w:b/>
              </w:rPr>
            </w:pPr>
          </w:p>
        </w:tc>
        <w:tc>
          <w:tcPr>
            <w:tcW w:w="4711" w:type="pct"/>
          </w:tcPr>
          <w:p w14:paraId="2C7ACD2D" w14:textId="77777777" w:rsidR="007011A7" w:rsidRPr="00576F98" w:rsidRDefault="00CC1EA2" w:rsidP="00894A30">
            <w:pPr>
              <w:spacing w:after="60"/>
              <w:rPr>
                <w:rFonts w:ascii="Calibri" w:hAnsi="Calibri" w:cs="Calibri"/>
              </w:rPr>
            </w:pPr>
            <w:r w:rsidRPr="00576F98">
              <w:rPr>
                <w:rFonts w:ascii="Calibri" w:hAnsi="Calibri" w:cs="Calibri"/>
              </w:rPr>
              <w:t xml:space="preserve">This course adheres to the UNT policy on academic integrity. The policy can be found at </w:t>
            </w:r>
            <w:r w:rsidR="00D0136C" w:rsidRPr="00576F98">
              <w:rPr>
                <w:rFonts w:ascii="Calibri" w:hAnsi="Calibri" w:cs="Calibri"/>
              </w:rPr>
              <w:t>https://policy.unt.edu/policy/06-003</w:t>
            </w:r>
            <w:r w:rsidR="008009B5" w:rsidRPr="00576F98">
              <w:rPr>
                <w:rFonts w:ascii="Calibri" w:hAnsi="Calibri" w:cs="Calibri"/>
              </w:rPr>
              <w:t>.</w:t>
            </w:r>
            <w:r w:rsidR="00197E62" w:rsidRPr="00576F98">
              <w:rPr>
                <w:rFonts w:ascii="Calibri" w:hAnsi="Calibri" w:cs="Calibri"/>
              </w:rPr>
              <w:t xml:space="preserve"> </w:t>
            </w:r>
            <w:r w:rsidR="006D5F60" w:rsidRPr="00576F98">
              <w:rPr>
                <w:rFonts w:ascii="Calibri" w:hAnsi="Calibri" w:cs="Calibri"/>
              </w:rPr>
              <w:t>If code plagiarism is detected, the student(s) who provide the source of the copied work and the student(s) who copied the work will receive zero points for the grading item involved.</w:t>
            </w:r>
          </w:p>
        </w:tc>
      </w:tr>
      <w:tr w:rsidR="00EB6EB6" w:rsidRPr="00576F98" w14:paraId="17D6D427" w14:textId="77777777" w:rsidTr="003A34BE">
        <w:tc>
          <w:tcPr>
            <w:tcW w:w="5000" w:type="pct"/>
            <w:gridSpan w:val="2"/>
          </w:tcPr>
          <w:p w14:paraId="627AB0A0" w14:textId="77777777" w:rsidR="00EB6EB6" w:rsidRPr="00576F98" w:rsidRDefault="00EB6EB6" w:rsidP="003A34BE">
            <w:pPr>
              <w:pStyle w:val="SectionTitle"/>
              <w:spacing w:before="120"/>
              <w:ind w:right="-43"/>
              <w:rPr>
                <w:rFonts w:ascii="Calibri" w:hAnsi="Calibri" w:cs="Calibri"/>
              </w:rPr>
            </w:pPr>
            <w:r w:rsidRPr="00576F98">
              <w:rPr>
                <w:rFonts w:ascii="Calibri" w:hAnsi="Calibri" w:cs="Calibri"/>
              </w:rPr>
              <w:t>Disability &amp; Accommodation</w:t>
            </w:r>
          </w:p>
        </w:tc>
      </w:tr>
      <w:tr w:rsidR="00EB6EB6" w:rsidRPr="00576F98" w14:paraId="7770B338" w14:textId="77777777" w:rsidTr="003A34BE">
        <w:tc>
          <w:tcPr>
            <w:tcW w:w="289" w:type="pct"/>
          </w:tcPr>
          <w:p w14:paraId="27959078" w14:textId="77777777" w:rsidR="00EB6EB6" w:rsidRPr="00576F98" w:rsidRDefault="00EB6EB6" w:rsidP="00BE6218">
            <w:pPr>
              <w:jc w:val="both"/>
              <w:rPr>
                <w:rFonts w:ascii="Calibri" w:hAnsi="Calibri" w:cs="Calibri"/>
                <w:b/>
              </w:rPr>
            </w:pPr>
          </w:p>
        </w:tc>
        <w:tc>
          <w:tcPr>
            <w:tcW w:w="4711" w:type="pct"/>
          </w:tcPr>
          <w:p w14:paraId="2FD41D31" w14:textId="77777777" w:rsidR="00EB6EB6" w:rsidRPr="00576F98" w:rsidRDefault="00EB6EB6" w:rsidP="00BE6218">
            <w:pPr>
              <w:spacing w:after="60"/>
              <w:rPr>
                <w:rFonts w:ascii="Calibri" w:hAnsi="Calibri" w:cs="Calibri"/>
              </w:rPr>
            </w:pPr>
            <w:r w:rsidRPr="00576F98">
              <w:rPr>
                <w:rFonts w:ascii="Calibri" w:hAnsi="Calibri" w:cs="Calibri"/>
              </w:rPr>
              <w:t>Any student in this class who has a documented visual or physical impairment, hearing disability, or any other disability covered by the university’s services for students with disabilities should contact me during the first week of class to discuss and arrange any instructional accommodations that may be necessary.</w:t>
            </w:r>
            <w:r w:rsidR="00197E62" w:rsidRPr="00576F98">
              <w:rPr>
                <w:rFonts w:ascii="Calibri" w:hAnsi="Calibri" w:cs="Calibri"/>
              </w:rPr>
              <w:t xml:space="preserve"> </w:t>
            </w:r>
            <w:r w:rsidRPr="00576F98">
              <w:rPr>
                <w:rFonts w:ascii="Calibri" w:hAnsi="Calibri" w:cs="Calibri"/>
              </w:rPr>
              <w:t>Students who would like to serve as volunteer tutors, readers</w:t>
            </w:r>
            <w:r w:rsidR="00237107">
              <w:rPr>
                <w:rFonts w:ascii="Calibri" w:hAnsi="Calibri" w:cs="Calibri"/>
              </w:rPr>
              <w:t>,</w:t>
            </w:r>
            <w:r w:rsidRPr="00576F98">
              <w:rPr>
                <w:rFonts w:ascii="Calibri" w:hAnsi="Calibri" w:cs="Calibri"/>
              </w:rPr>
              <w:t xml:space="preserve"> or note takers for students needing special assistance are encouraged to contact me during the first week of class.</w:t>
            </w:r>
          </w:p>
        </w:tc>
      </w:tr>
    </w:tbl>
    <w:p w14:paraId="3998640E" w14:textId="77777777" w:rsidR="001E0E38" w:rsidRPr="00576F98" w:rsidRDefault="00C25FCA" w:rsidP="00197E62">
      <w:pPr>
        <w:pStyle w:val="BodyText"/>
        <w:jc w:val="left"/>
        <w:rPr>
          <w:rFonts w:ascii="Calibri" w:hAnsi="Calibri" w:cs="Calibri"/>
          <w:sz w:val="16"/>
          <w:szCs w:val="16"/>
        </w:rPr>
      </w:pPr>
      <w:r w:rsidRPr="00576F98">
        <w:rPr>
          <w:rFonts w:ascii="Calibri" w:hAnsi="Calibri" w:cs="Calibri"/>
        </w:rPr>
        <w:br w:type="page"/>
      </w:r>
    </w:p>
    <w:tbl>
      <w:tblPr>
        <w:tblW w:w="4897" w:type="pct"/>
        <w:tblInd w:w="108" w:type="dxa"/>
        <w:tblLook w:val="0000" w:firstRow="0" w:lastRow="0" w:firstColumn="0" w:lastColumn="0" w:noHBand="0" w:noVBand="0"/>
      </w:tblPr>
      <w:tblGrid>
        <w:gridCol w:w="9167"/>
      </w:tblGrid>
      <w:tr w:rsidR="001E0E38" w:rsidRPr="00576F98" w14:paraId="7BDCDC99" w14:textId="77777777">
        <w:tblPrEx>
          <w:tblCellMar>
            <w:top w:w="0" w:type="dxa"/>
            <w:bottom w:w="0" w:type="dxa"/>
          </w:tblCellMar>
        </w:tblPrEx>
        <w:trPr>
          <w:cantSplit/>
        </w:trPr>
        <w:tc>
          <w:tcPr>
            <w:tcW w:w="5000" w:type="pct"/>
          </w:tcPr>
          <w:p w14:paraId="2643388A" w14:textId="77777777" w:rsidR="001E0E38" w:rsidRPr="00576F98" w:rsidRDefault="001E0E38" w:rsidP="00B75B59">
            <w:pPr>
              <w:pStyle w:val="SectionTitle"/>
              <w:ind w:right="-40"/>
              <w:rPr>
                <w:rFonts w:ascii="Calibri" w:hAnsi="Calibri" w:cs="Calibri"/>
              </w:rPr>
            </w:pPr>
            <w:r w:rsidRPr="00576F98">
              <w:rPr>
                <w:rFonts w:ascii="Calibri" w:hAnsi="Calibri" w:cs="Calibri"/>
              </w:rPr>
              <w:t>Course Schedule</w:t>
            </w:r>
          </w:p>
        </w:tc>
      </w:tr>
    </w:tbl>
    <w:p w14:paraId="6307CAF2" w14:textId="77777777" w:rsidR="00701D4B" w:rsidRPr="00576F98" w:rsidRDefault="00701D4B" w:rsidP="007011A7">
      <w:pPr>
        <w:pStyle w:val="BodyText"/>
        <w:rPr>
          <w:rFonts w:ascii="Calibri" w:hAnsi="Calibri" w:cs="Calibri"/>
          <w:sz w:val="16"/>
          <w:szCs w:val="16"/>
        </w:rPr>
      </w:pPr>
    </w:p>
    <w:tbl>
      <w:tblPr>
        <w:tblW w:w="9095" w:type="dxa"/>
        <w:tblInd w:w="198" w:type="dxa"/>
        <w:tblBorders>
          <w:top w:val="single" w:sz="4" w:space="0" w:color="999999"/>
          <w:left w:val="single" w:sz="4" w:space="0" w:color="999999"/>
          <w:bottom w:val="single" w:sz="4" w:space="0" w:color="999999"/>
          <w:right w:val="single" w:sz="4" w:space="0" w:color="999999"/>
        </w:tblBorders>
        <w:tblLook w:val="0000" w:firstRow="0" w:lastRow="0" w:firstColumn="0" w:lastColumn="0" w:noHBand="0" w:noVBand="0"/>
      </w:tblPr>
      <w:tblGrid>
        <w:gridCol w:w="806"/>
        <w:gridCol w:w="3064"/>
        <w:gridCol w:w="1769"/>
        <w:gridCol w:w="1440"/>
        <w:gridCol w:w="2016"/>
      </w:tblGrid>
      <w:tr w:rsidR="00965CE5" w:rsidRPr="00576F98" w14:paraId="23C3B97F" w14:textId="77777777" w:rsidTr="000F7C19">
        <w:trPr>
          <w:trHeight w:val="115"/>
        </w:trPr>
        <w:tc>
          <w:tcPr>
            <w:tcW w:w="806" w:type="dxa"/>
            <w:tcBorders>
              <w:top w:val="single" w:sz="4" w:space="0" w:color="auto"/>
              <w:left w:val="single" w:sz="4" w:space="0" w:color="auto"/>
              <w:bottom w:val="single" w:sz="4" w:space="0" w:color="auto"/>
              <w:right w:val="single" w:sz="4" w:space="0" w:color="999999"/>
            </w:tcBorders>
            <w:shd w:val="clear" w:color="auto" w:fill="auto"/>
            <w:noWrap/>
            <w:vAlign w:val="center"/>
          </w:tcPr>
          <w:p w14:paraId="3D019F60" w14:textId="77777777" w:rsidR="00965CE5" w:rsidRPr="00576F98" w:rsidRDefault="00965CE5" w:rsidP="00D429F9">
            <w:pPr>
              <w:spacing w:before="60" w:after="60"/>
              <w:jc w:val="center"/>
              <w:rPr>
                <w:rFonts w:ascii="Calibri" w:hAnsi="Calibri" w:cs="Calibri"/>
                <w:b/>
                <w:bCs/>
                <w:sz w:val="18"/>
                <w:szCs w:val="18"/>
              </w:rPr>
            </w:pPr>
            <w:r w:rsidRPr="00576F98">
              <w:rPr>
                <w:rFonts w:ascii="Calibri" w:hAnsi="Calibri" w:cs="Calibri"/>
                <w:b/>
                <w:bCs/>
                <w:sz w:val="18"/>
                <w:szCs w:val="18"/>
              </w:rPr>
              <w:t>Date</w:t>
            </w:r>
          </w:p>
        </w:tc>
        <w:tc>
          <w:tcPr>
            <w:tcW w:w="3064" w:type="dxa"/>
            <w:tcBorders>
              <w:top w:val="single" w:sz="4" w:space="0" w:color="auto"/>
              <w:left w:val="single" w:sz="4" w:space="0" w:color="999999"/>
              <w:bottom w:val="single" w:sz="4" w:space="0" w:color="auto"/>
              <w:right w:val="single" w:sz="4" w:space="0" w:color="999999"/>
            </w:tcBorders>
            <w:shd w:val="clear" w:color="auto" w:fill="auto"/>
            <w:noWrap/>
            <w:vAlign w:val="center"/>
          </w:tcPr>
          <w:p w14:paraId="024BEA37" w14:textId="77777777" w:rsidR="00965CE5" w:rsidRPr="00576F98" w:rsidRDefault="00965CE5" w:rsidP="00D429F9">
            <w:pPr>
              <w:spacing w:before="60" w:after="60"/>
              <w:jc w:val="center"/>
              <w:rPr>
                <w:rFonts w:ascii="Calibri" w:hAnsi="Calibri" w:cs="Calibri"/>
                <w:b/>
                <w:bCs/>
                <w:sz w:val="18"/>
                <w:szCs w:val="18"/>
              </w:rPr>
            </w:pPr>
            <w:r w:rsidRPr="00576F98">
              <w:rPr>
                <w:rFonts w:ascii="Calibri" w:hAnsi="Calibri" w:cs="Calibri"/>
                <w:b/>
                <w:bCs/>
                <w:sz w:val="18"/>
                <w:szCs w:val="18"/>
              </w:rPr>
              <w:t>Topic(s)</w:t>
            </w:r>
          </w:p>
        </w:tc>
        <w:tc>
          <w:tcPr>
            <w:tcW w:w="1769" w:type="dxa"/>
            <w:tcBorders>
              <w:top w:val="single" w:sz="4" w:space="0" w:color="auto"/>
              <w:left w:val="single" w:sz="4" w:space="0" w:color="999999"/>
              <w:bottom w:val="single" w:sz="4" w:space="0" w:color="auto"/>
              <w:right w:val="single" w:sz="4" w:space="0" w:color="999999"/>
            </w:tcBorders>
            <w:shd w:val="clear" w:color="auto" w:fill="auto"/>
            <w:noWrap/>
            <w:vAlign w:val="center"/>
          </w:tcPr>
          <w:p w14:paraId="3564E645" w14:textId="77777777" w:rsidR="00965CE5" w:rsidRPr="00576F98" w:rsidRDefault="00965CE5" w:rsidP="00D429F9">
            <w:pPr>
              <w:spacing w:before="60" w:after="60"/>
              <w:jc w:val="center"/>
              <w:rPr>
                <w:rFonts w:ascii="Calibri" w:hAnsi="Calibri" w:cs="Calibri"/>
                <w:b/>
                <w:bCs/>
                <w:sz w:val="18"/>
                <w:szCs w:val="18"/>
              </w:rPr>
            </w:pPr>
            <w:r w:rsidRPr="00576F98">
              <w:rPr>
                <w:rFonts w:ascii="Calibri" w:hAnsi="Calibri" w:cs="Calibri"/>
                <w:b/>
                <w:bCs/>
                <w:sz w:val="18"/>
                <w:szCs w:val="18"/>
              </w:rPr>
              <w:t>Reading</w:t>
            </w:r>
          </w:p>
        </w:tc>
        <w:tc>
          <w:tcPr>
            <w:tcW w:w="1440" w:type="dxa"/>
            <w:tcBorders>
              <w:top w:val="single" w:sz="4" w:space="0" w:color="auto"/>
              <w:left w:val="single" w:sz="4" w:space="0" w:color="999999"/>
              <w:bottom w:val="single" w:sz="4" w:space="0" w:color="auto"/>
              <w:right w:val="single" w:sz="4" w:space="0" w:color="7F7F7F"/>
            </w:tcBorders>
            <w:shd w:val="clear" w:color="auto" w:fill="auto"/>
            <w:noWrap/>
            <w:vAlign w:val="center"/>
          </w:tcPr>
          <w:p w14:paraId="7AE2B7F0" w14:textId="77777777" w:rsidR="00965CE5" w:rsidRPr="00576F98" w:rsidRDefault="00965CE5" w:rsidP="00D429F9">
            <w:pPr>
              <w:spacing w:before="60" w:after="60"/>
              <w:jc w:val="center"/>
              <w:rPr>
                <w:rFonts w:ascii="Calibri" w:hAnsi="Calibri" w:cs="Calibri"/>
                <w:b/>
                <w:bCs/>
                <w:sz w:val="18"/>
                <w:szCs w:val="18"/>
              </w:rPr>
            </w:pPr>
            <w:r w:rsidRPr="00576F98">
              <w:rPr>
                <w:rFonts w:ascii="Calibri" w:hAnsi="Calibri" w:cs="Calibri"/>
                <w:b/>
                <w:bCs/>
                <w:sz w:val="18"/>
                <w:szCs w:val="18"/>
              </w:rPr>
              <w:t>Assigned</w:t>
            </w:r>
          </w:p>
        </w:tc>
        <w:tc>
          <w:tcPr>
            <w:tcW w:w="2016" w:type="dxa"/>
            <w:tcBorders>
              <w:top w:val="single" w:sz="4" w:space="0" w:color="auto"/>
              <w:left w:val="single" w:sz="4" w:space="0" w:color="7F7F7F"/>
              <w:bottom w:val="single" w:sz="4" w:space="0" w:color="auto"/>
              <w:right w:val="single" w:sz="4" w:space="0" w:color="auto"/>
            </w:tcBorders>
            <w:vAlign w:val="center"/>
          </w:tcPr>
          <w:p w14:paraId="66B75EFB" w14:textId="77777777" w:rsidR="00965CE5" w:rsidRPr="00576F98" w:rsidRDefault="00965CE5" w:rsidP="00A05DEF">
            <w:pPr>
              <w:spacing w:before="60" w:after="60"/>
              <w:jc w:val="center"/>
              <w:rPr>
                <w:rFonts w:ascii="Calibri" w:hAnsi="Calibri" w:cs="Calibri"/>
                <w:b/>
                <w:bCs/>
                <w:sz w:val="18"/>
                <w:szCs w:val="18"/>
              </w:rPr>
            </w:pPr>
            <w:r w:rsidRPr="00576F98">
              <w:rPr>
                <w:rFonts w:ascii="Calibri" w:hAnsi="Calibri" w:cs="Calibri"/>
                <w:b/>
                <w:bCs/>
                <w:sz w:val="18"/>
                <w:szCs w:val="18"/>
              </w:rPr>
              <w:t>Due</w:t>
            </w:r>
          </w:p>
        </w:tc>
      </w:tr>
      <w:tr w:rsidR="00965CE5" w:rsidRPr="00576F98" w14:paraId="28705866" w14:textId="77777777" w:rsidTr="000F7C19">
        <w:trPr>
          <w:trHeight w:val="115"/>
        </w:trPr>
        <w:tc>
          <w:tcPr>
            <w:tcW w:w="806" w:type="dxa"/>
            <w:tcBorders>
              <w:top w:val="single" w:sz="4" w:space="0" w:color="auto"/>
              <w:left w:val="single" w:sz="4" w:space="0" w:color="auto"/>
              <w:bottom w:val="nil"/>
              <w:right w:val="single" w:sz="4" w:space="0" w:color="999999"/>
            </w:tcBorders>
            <w:shd w:val="clear" w:color="auto" w:fill="E2EFD9"/>
            <w:noWrap/>
            <w:vAlign w:val="center"/>
          </w:tcPr>
          <w:p w14:paraId="26B00FB6" w14:textId="77777777" w:rsidR="00965CE5" w:rsidRPr="00576F98" w:rsidRDefault="00623DD6" w:rsidP="008B26DB">
            <w:pPr>
              <w:spacing w:before="60" w:after="60"/>
              <w:jc w:val="center"/>
              <w:rPr>
                <w:rFonts w:ascii="Calibri" w:hAnsi="Calibri" w:cs="Calibri"/>
                <w:lang w:eastAsia="zh-CN"/>
              </w:rPr>
            </w:pPr>
            <w:r w:rsidRPr="00576F98">
              <w:rPr>
                <w:rFonts w:ascii="Calibri" w:hAnsi="Calibri" w:cs="Calibri"/>
                <w:lang w:eastAsia="zh-CN"/>
              </w:rPr>
              <w:t>8/</w:t>
            </w:r>
            <w:r w:rsidR="00BB1495">
              <w:rPr>
                <w:rFonts w:ascii="Calibri" w:hAnsi="Calibri" w:cs="Calibri"/>
                <w:lang w:eastAsia="zh-CN"/>
              </w:rPr>
              <w:t>23</w:t>
            </w:r>
          </w:p>
        </w:tc>
        <w:tc>
          <w:tcPr>
            <w:tcW w:w="3064" w:type="dxa"/>
            <w:tcBorders>
              <w:top w:val="single" w:sz="4" w:space="0" w:color="auto"/>
              <w:left w:val="single" w:sz="4" w:space="0" w:color="999999"/>
              <w:bottom w:val="nil"/>
              <w:right w:val="single" w:sz="4" w:space="0" w:color="999999"/>
            </w:tcBorders>
            <w:shd w:val="clear" w:color="auto" w:fill="E2EFD9"/>
            <w:noWrap/>
            <w:vAlign w:val="center"/>
          </w:tcPr>
          <w:p w14:paraId="4B577309" w14:textId="77777777" w:rsidR="00965CE5" w:rsidRPr="00576F98" w:rsidRDefault="00965CE5" w:rsidP="00B37426">
            <w:pPr>
              <w:spacing w:before="60" w:after="60"/>
              <w:rPr>
                <w:rFonts w:ascii="Calibri" w:hAnsi="Calibri" w:cs="Calibri"/>
              </w:rPr>
            </w:pPr>
            <w:r w:rsidRPr="00576F98">
              <w:rPr>
                <w:rFonts w:ascii="Calibri" w:hAnsi="Calibri" w:cs="Calibri"/>
                <w:lang w:eastAsia="zh-CN"/>
              </w:rPr>
              <w:t>Course</w:t>
            </w:r>
            <w:r w:rsidRPr="00576F98">
              <w:rPr>
                <w:rFonts w:ascii="Calibri" w:hAnsi="Calibri" w:cs="Calibri"/>
              </w:rPr>
              <w:t xml:space="preserve"> Overview</w:t>
            </w:r>
          </w:p>
        </w:tc>
        <w:tc>
          <w:tcPr>
            <w:tcW w:w="1769" w:type="dxa"/>
            <w:tcBorders>
              <w:top w:val="single" w:sz="4" w:space="0" w:color="auto"/>
              <w:left w:val="single" w:sz="4" w:space="0" w:color="999999"/>
              <w:bottom w:val="nil"/>
              <w:right w:val="single" w:sz="4" w:space="0" w:color="999999"/>
            </w:tcBorders>
            <w:shd w:val="clear" w:color="auto" w:fill="E2EFD9"/>
            <w:noWrap/>
            <w:vAlign w:val="center"/>
          </w:tcPr>
          <w:p w14:paraId="74E509C4" w14:textId="77777777" w:rsidR="00965CE5" w:rsidRPr="00576F98" w:rsidRDefault="00965CE5" w:rsidP="00B37426">
            <w:pPr>
              <w:spacing w:before="60" w:after="60"/>
              <w:rPr>
                <w:rFonts w:ascii="Calibri" w:hAnsi="Calibri" w:cs="Calibri"/>
              </w:rPr>
            </w:pPr>
          </w:p>
        </w:tc>
        <w:tc>
          <w:tcPr>
            <w:tcW w:w="1440" w:type="dxa"/>
            <w:tcBorders>
              <w:top w:val="single" w:sz="4" w:space="0" w:color="auto"/>
              <w:left w:val="single" w:sz="4" w:space="0" w:color="999999"/>
              <w:bottom w:val="nil"/>
              <w:right w:val="single" w:sz="4" w:space="0" w:color="7F7F7F"/>
            </w:tcBorders>
            <w:shd w:val="clear" w:color="auto" w:fill="E2EFD9"/>
            <w:noWrap/>
            <w:vAlign w:val="center"/>
          </w:tcPr>
          <w:p w14:paraId="11B49AD1" w14:textId="77777777" w:rsidR="00965CE5" w:rsidRPr="00576F98" w:rsidRDefault="00965CE5" w:rsidP="00B37426">
            <w:pPr>
              <w:spacing w:before="60" w:after="60"/>
              <w:rPr>
                <w:rFonts w:ascii="Calibri" w:hAnsi="Calibri" w:cs="Calibri"/>
                <w:b/>
              </w:rPr>
            </w:pPr>
          </w:p>
        </w:tc>
        <w:tc>
          <w:tcPr>
            <w:tcW w:w="2016" w:type="dxa"/>
            <w:tcBorders>
              <w:top w:val="single" w:sz="4" w:space="0" w:color="auto"/>
              <w:left w:val="single" w:sz="4" w:space="0" w:color="7F7F7F"/>
              <w:bottom w:val="nil"/>
              <w:right w:val="single" w:sz="4" w:space="0" w:color="auto"/>
            </w:tcBorders>
            <w:shd w:val="clear" w:color="auto" w:fill="E2EFD9"/>
            <w:vAlign w:val="center"/>
          </w:tcPr>
          <w:p w14:paraId="58A40C15" w14:textId="77777777" w:rsidR="00965CE5" w:rsidRPr="00576F98" w:rsidRDefault="00965CE5" w:rsidP="00B37426">
            <w:pPr>
              <w:spacing w:before="60" w:after="60"/>
              <w:rPr>
                <w:rFonts w:ascii="Calibri" w:hAnsi="Calibri" w:cs="Calibri"/>
                <w:b/>
              </w:rPr>
            </w:pPr>
          </w:p>
        </w:tc>
      </w:tr>
      <w:tr w:rsidR="00965CE5" w:rsidRPr="00576F98" w14:paraId="46691A86" w14:textId="77777777" w:rsidTr="000F7C19">
        <w:trPr>
          <w:trHeight w:val="115"/>
        </w:trPr>
        <w:tc>
          <w:tcPr>
            <w:tcW w:w="806" w:type="dxa"/>
            <w:tcBorders>
              <w:top w:val="nil"/>
              <w:left w:val="single" w:sz="4" w:space="0" w:color="auto"/>
              <w:bottom w:val="single" w:sz="4" w:space="0" w:color="auto"/>
              <w:right w:val="single" w:sz="4" w:space="0" w:color="999999"/>
            </w:tcBorders>
            <w:shd w:val="clear" w:color="auto" w:fill="auto"/>
            <w:noWrap/>
            <w:vAlign w:val="center"/>
          </w:tcPr>
          <w:p w14:paraId="78FC0191" w14:textId="77777777" w:rsidR="00965CE5" w:rsidRPr="00576F98" w:rsidRDefault="00965CE5" w:rsidP="00B37426">
            <w:pPr>
              <w:spacing w:before="60" w:after="60"/>
              <w:jc w:val="center"/>
              <w:rPr>
                <w:rFonts w:ascii="Calibri" w:hAnsi="Calibri" w:cs="Calibri"/>
              </w:rPr>
            </w:pPr>
          </w:p>
        </w:tc>
        <w:tc>
          <w:tcPr>
            <w:tcW w:w="3064" w:type="dxa"/>
            <w:tcBorders>
              <w:top w:val="nil"/>
              <w:left w:val="single" w:sz="4" w:space="0" w:color="999999"/>
              <w:bottom w:val="single" w:sz="4" w:space="0" w:color="auto"/>
              <w:right w:val="single" w:sz="4" w:space="0" w:color="999999"/>
            </w:tcBorders>
            <w:shd w:val="clear" w:color="auto" w:fill="auto"/>
            <w:noWrap/>
            <w:vAlign w:val="center"/>
          </w:tcPr>
          <w:p w14:paraId="76D50093" w14:textId="77777777" w:rsidR="00965CE5" w:rsidRPr="00576F98" w:rsidRDefault="00715E30" w:rsidP="00B37426">
            <w:pPr>
              <w:spacing w:before="60" w:after="60"/>
              <w:rPr>
                <w:rFonts w:ascii="Calibri" w:hAnsi="Calibri" w:cs="Calibri"/>
              </w:rPr>
            </w:pPr>
            <w:r w:rsidRPr="00576F98">
              <w:rPr>
                <w:rFonts w:ascii="Calibri" w:hAnsi="Calibri" w:cs="Calibri"/>
              </w:rPr>
              <w:t>NetBeans</w:t>
            </w:r>
          </w:p>
        </w:tc>
        <w:tc>
          <w:tcPr>
            <w:tcW w:w="1769" w:type="dxa"/>
            <w:tcBorders>
              <w:top w:val="nil"/>
              <w:left w:val="single" w:sz="4" w:space="0" w:color="999999"/>
              <w:bottom w:val="single" w:sz="4" w:space="0" w:color="auto"/>
              <w:right w:val="single" w:sz="4" w:space="0" w:color="999999"/>
            </w:tcBorders>
            <w:shd w:val="clear" w:color="auto" w:fill="auto"/>
            <w:noWrap/>
            <w:vAlign w:val="center"/>
          </w:tcPr>
          <w:p w14:paraId="6483ECA1" w14:textId="77777777" w:rsidR="00965CE5" w:rsidRPr="00576F98" w:rsidRDefault="00965CE5" w:rsidP="004B60B4">
            <w:pPr>
              <w:spacing w:before="60" w:after="60"/>
              <w:rPr>
                <w:rFonts w:ascii="Calibri" w:hAnsi="Calibri" w:cs="Calibri"/>
              </w:rPr>
            </w:pPr>
          </w:p>
        </w:tc>
        <w:tc>
          <w:tcPr>
            <w:tcW w:w="1440" w:type="dxa"/>
            <w:tcBorders>
              <w:top w:val="nil"/>
              <w:left w:val="single" w:sz="4" w:space="0" w:color="999999"/>
              <w:bottom w:val="single" w:sz="4" w:space="0" w:color="auto"/>
              <w:right w:val="single" w:sz="4" w:space="0" w:color="7F7F7F"/>
            </w:tcBorders>
            <w:shd w:val="clear" w:color="auto" w:fill="auto"/>
            <w:noWrap/>
            <w:vAlign w:val="center"/>
          </w:tcPr>
          <w:p w14:paraId="3419C59D" w14:textId="77777777" w:rsidR="00965CE5" w:rsidRPr="00576F98" w:rsidRDefault="00965CE5" w:rsidP="00B37426">
            <w:pPr>
              <w:spacing w:before="60" w:after="60"/>
              <w:rPr>
                <w:rFonts w:ascii="Calibri" w:hAnsi="Calibri" w:cs="Calibri"/>
              </w:rPr>
            </w:pPr>
          </w:p>
        </w:tc>
        <w:tc>
          <w:tcPr>
            <w:tcW w:w="2016" w:type="dxa"/>
            <w:tcBorders>
              <w:top w:val="nil"/>
              <w:left w:val="single" w:sz="4" w:space="0" w:color="7F7F7F"/>
              <w:bottom w:val="single" w:sz="4" w:space="0" w:color="auto"/>
              <w:right w:val="single" w:sz="4" w:space="0" w:color="auto"/>
            </w:tcBorders>
            <w:shd w:val="clear" w:color="auto" w:fill="auto"/>
            <w:vAlign w:val="center"/>
          </w:tcPr>
          <w:p w14:paraId="5BBEEBCE" w14:textId="77777777" w:rsidR="00965CE5" w:rsidRPr="00576F98" w:rsidRDefault="00965CE5" w:rsidP="00B37426">
            <w:pPr>
              <w:spacing w:before="60" w:after="60"/>
              <w:rPr>
                <w:rFonts w:ascii="Calibri" w:hAnsi="Calibri" w:cs="Calibri"/>
                <w:b/>
              </w:rPr>
            </w:pPr>
          </w:p>
        </w:tc>
      </w:tr>
      <w:tr w:rsidR="00965CE5" w:rsidRPr="00576F98" w14:paraId="5D4B4DE1" w14:textId="77777777" w:rsidTr="000F7C19">
        <w:trPr>
          <w:trHeight w:val="115"/>
        </w:trPr>
        <w:tc>
          <w:tcPr>
            <w:tcW w:w="806" w:type="dxa"/>
            <w:tcBorders>
              <w:top w:val="single" w:sz="4" w:space="0" w:color="auto"/>
              <w:left w:val="single" w:sz="4" w:space="0" w:color="auto"/>
              <w:bottom w:val="nil"/>
              <w:right w:val="single" w:sz="4" w:space="0" w:color="999999"/>
            </w:tcBorders>
            <w:shd w:val="clear" w:color="auto" w:fill="E2EFD9"/>
            <w:noWrap/>
            <w:vAlign w:val="center"/>
          </w:tcPr>
          <w:p w14:paraId="492B549B" w14:textId="77777777" w:rsidR="00965CE5" w:rsidRPr="00576F98" w:rsidRDefault="00BB1495" w:rsidP="0025703C">
            <w:pPr>
              <w:spacing w:before="60" w:after="60"/>
              <w:jc w:val="center"/>
              <w:rPr>
                <w:rFonts w:ascii="Calibri" w:hAnsi="Calibri" w:cs="Calibri"/>
                <w:bCs/>
                <w:lang w:eastAsia="zh-CN"/>
              </w:rPr>
            </w:pPr>
            <w:r>
              <w:rPr>
                <w:rFonts w:ascii="Calibri" w:hAnsi="Calibri" w:cs="Calibri"/>
                <w:bCs/>
                <w:lang w:eastAsia="zh-CN"/>
              </w:rPr>
              <w:t>8</w:t>
            </w:r>
            <w:r w:rsidR="00C3594C">
              <w:rPr>
                <w:rFonts w:ascii="Calibri" w:hAnsi="Calibri" w:cs="Calibri"/>
                <w:bCs/>
                <w:lang w:eastAsia="zh-CN"/>
              </w:rPr>
              <w:t>/</w:t>
            </w:r>
            <w:r>
              <w:rPr>
                <w:rFonts w:ascii="Calibri" w:hAnsi="Calibri" w:cs="Calibri"/>
                <w:bCs/>
                <w:lang w:eastAsia="zh-CN"/>
              </w:rPr>
              <w:t>30</w:t>
            </w:r>
          </w:p>
        </w:tc>
        <w:tc>
          <w:tcPr>
            <w:tcW w:w="3064" w:type="dxa"/>
            <w:tcBorders>
              <w:top w:val="single" w:sz="4" w:space="0" w:color="auto"/>
              <w:left w:val="single" w:sz="4" w:space="0" w:color="999999"/>
              <w:bottom w:val="nil"/>
              <w:right w:val="single" w:sz="4" w:space="0" w:color="999999"/>
            </w:tcBorders>
            <w:shd w:val="clear" w:color="auto" w:fill="E2EFD9"/>
            <w:noWrap/>
            <w:vAlign w:val="center"/>
          </w:tcPr>
          <w:p w14:paraId="1E59948E" w14:textId="77777777" w:rsidR="00965CE5" w:rsidRPr="00576F98" w:rsidRDefault="00965CE5" w:rsidP="00FD4E35">
            <w:pPr>
              <w:spacing w:before="60" w:after="60"/>
              <w:rPr>
                <w:rFonts w:ascii="Calibri" w:hAnsi="Calibri" w:cs="Calibri"/>
                <w:bCs/>
              </w:rPr>
            </w:pPr>
            <w:r w:rsidRPr="00576F98">
              <w:rPr>
                <w:rFonts w:ascii="Calibri" w:hAnsi="Calibri" w:cs="Calibri"/>
                <w:bCs/>
              </w:rPr>
              <w:t>Compilation &amp; Packages</w:t>
            </w:r>
          </w:p>
        </w:tc>
        <w:tc>
          <w:tcPr>
            <w:tcW w:w="1769" w:type="dxa"/>
            <w:tcBorders>
              <w:top w:val="single" w:sz="4" w:space="0" w:color="auto"/>
              <w:left w:val="single" w:sz="4" w:space="0" w:color="999999"/>
              <w:bottom w:val="nil"/>
              <w:right w:val="single" w:sz="4" w:space="0" w:color="999999"/>
            </w:tcBorders>
            <w:shd w:val="clear" w:color="auto" w:fill="E2EFD9"/>
            <w:noWrap/>
            <w:vAlign w:val="center"/>
          </w:tcPr>
          <w:p w14:paraId="6DA4C1AF" w14:textId="77777777" w:rsidR="00965CE5" w:rsidRPr="00576F98" w:rsidRDefault="00541159" w:rsidP="00E57D4F">
            <w:pPr>
              <w:spacing w:before="60" w:after="60"/>
              <w:rPr>
                <w:rFonts w:ascii="Calibri" w:hAnsi="Calibri" w:cs="Calibri"/>
                <w:bCs/>
              </w:rPr>
            </w:pPr>
            <w:r w:rsidRPr="00576F98">
              <w:rPr>
                <w:rFonts w:ascii="Calibri" w:hAnsi="Calibri" w:cs="Calibri"/>
                <w:bCs/>
              </w:rPr>
              <w:t>Ch. 2, 5</w:t>
            </w:r>
          </w:p>
        </w:tc>
        <w:tc>
          <w:tcPr>
            <w:tcW w:w="1440" w:type="dxa"/>
            <w:tcBorders>
              <w:top w:val="single" w:sz="4" w:space="0" w:color="auto"/>
              <w:left w:val="single" w:sz="4" w:space="0" w:color="999999"/>
              <w:bottom w:val="nil"/>
              <w:right w:val="single" w:sz="4" w:space="0" w:color="7F7F7F"/>
            </w:tcBorders>
            <w:shd w:val="clear" w:color="auto" w:fill="E2EFD9"/>
            <w:noWrap/>
            <w:vAlign w:val="center"/>
          </w:tcPr>
          <w:p w14:paraId="64A735F5" w14:textId="77777777" w:rsidR="00965CE5" w:rsidRPr="00576F98" w:rsidRDefault="00965CE5" w:rsidP="00D429F9">
            <w:pPr>
              <w:spacing w:before="60" w:after="60"/>
              <w:rPr>
                <w:rFonts w:ascii="Calibri" w:hAnsi="Calibri" w:cs="Calibri"/>
                <w:bCs/>
              </w:rPr>
            </w:pPr>
          </w:p>
        </w:tc>
        <w:tc>
          <w:tcPr>
            <w:tcW w:w="2016" w:type="dxa"/>
            <w:tcBorders>
              <w:top w:val="single" w:sz="4" w:space="0" w:color="auto"/>
              <w:left w:val="single" w:sz="4" w:space="0" w:color="7F7F7F"/>
              <w:bottom w:val="nil"/>
              <w:right w:val="single" w:sz="4" w:space="0" w:color="auto"/>
            </w:tcBorders>
            <w:shd w:val="clear" w:color="auto" w:fill="E2EFD9"/>
            <w:vAlign w:val="center"/>
          </w:tcPr>
          <w:p w14:paraId="7DCDDAAE" w14:textId="77777777" w:rsidR="00965CE5" w:rsidRPr="00576F98" w:rsidRDefault="00965CE5" w:rsidP="008519EB">
            <w:pPr>
              <w:spacing w:before="60" w:after="60"/>
              <w:rPr>
                <w:rFonts w:ascii="Calibri" w:hAnsi="Calibri" w:cs="Calibri"/>
                <w:b/>
                <w:bCs/>
              </w:rPr>
            </w:pPr>
          </w:p>
        </w:tc>
      </w:tr>
      <w:tr w:rsidR="00965CE5" w:rsidRPr="00576F98" w14:paraId="4CCDC10D" w14:textId="77777777" w:rsidTr="000F7C19">
        <w:trPr>
          <w:trHeight w:val="115"/>
        </w:trPr>
        <w:tc>
          <w:tcPr>
            <w:tcW w:w="806" w:type="dxa"/>
            <w:tcBorders>
              <w:top w:val="nil"/>
              <w:left w:val="single" w:sz="4" w:space="0" w:color="auto"/>
              <w:bottom w:val="single" w:sz="4" w:space="0" w:color="auto"/>
              <w:right w:val="single" w:sz="4" w:space="0" w:color="999999"/>
            </w:tcBorders>
            <w:shd w:val="clear" w:color="auto" w:fill="auto"/>
            <w:noWrap/>
            <w:vAlign w:val="center"/>
          </w:tcPr>
          <w:p w14:paraId="2CF79691" w14:textId="77777777" w:rsidR="00965CE5" w:rsidRPr="00576F98" w:rsidRDefault="00965CE5" w:rsidP="00D429F9">
            <w:pPr>
              <w:spacing w:before="60" w:after="60"/>
              <w:jc w:val="center"/>
              <w:rPr>
                <w:rFonts w:ascii="Calibri" w:hAnsi="Calibri" w:cs="Calibri"/>
              </w:rPr>
            </w:pPr>
          </w:p>
        </w:tc>
        <w:tc>
          <w:tcPr>
            <w:tcW w:w="3064" w:type="dxa"/>
            <w:tcBorders>
              <w:top w:val="nil"/>
              <w:left w:val="single" w:sz="4" w:space="0" w:color="999999"/>
              <w:bottom w:val="single" w:sz="4" w:space="0" w:color="auto"/>
              <w:right w:val="single" w:sz="4" w:space="0" w:color="999999"/>
            </w:tcBorders>
            <w:shd w:val="clear" w:color="auto" w:fill="auto"/>
            <w:noWrap/>
            <w:vAlign w:val="center"/>
          </w:tcPr>
          <w:p w14:paraId="31580CBF" w14:textId="77777777" w:rsidR="00965CE5" w:rsidRPr="00576F98" w:rsidRDefault="00965CE5" w:rsidP="004334C0">
            <w:pPr>
              <w:spacing w:before="60" w:after="60"/>
              <w:rPr>
                <w:rFonts w:ascii="Calibri" w:hAnsi="Calibri" w:cs="Calibri"/>
              </w:rPr>
            </w:pPr>
          </w:p>
        </w:tc>
        <w:tc>
          <w:tcPr>
            <w:tcW w:w="1769" w:type="dxa"/>
            <w:tcBorders>
              <w:top w:val="nil"/>
              <w:left w:val="single" w:sz="4" w:space="0" w:color="999999"/>
              <w:bottom w:val="single" w:sz="4" w:space="0" w:color="auto"/>
              <w:right w:val="single" w:sz="4" w:space="0" w:color="999999"/>
            </w:tcBorders>
            <w:shd w:val="clear" w:color="auto" w:fill="auto"/>
            <w:noWrap/>
            <w:vAlign w:val="center"/>
          </w:tcPr>
          <w:p w14:paraId="19EDCD96" w14:textId="77777777" w:rsidR="00965CE5" w:rsidRPr="00576F98" w:rsidRDefault="00965CE5" w:rsidP="00862D4E">
            <w:pPr>
              <w:spacing w:before="60" w:after="60"/>
              <w:rPr>
                <w:rFonts w:ascii="Calibri" w:hAnsi="Calibri" w:cs="Calibri"/>
              </w:rPr>
            </w:pPr>
          </w:p>
        </w:tc>
        <w:tc>
          <w:tcPr>
            <w:tcW w:w="1440" w:type="dxa"/>
            <w:tcBorders>
              <w:top w:val="nil"/>
              <w:left w:val="single" w:sz="4" w:space="0" w:color="999999"/>
              <w:bottom w:val="single" w:sz="4" w:space="0" w:color="auto"/>
              <w:right w:val="single" w:sz="4" w:space="0" w:color="7F7F7F"/>
            </w:tcBorders>
            <w:shd w:val="clear" w:color="auto" w:fill="auto"/>
            <w:noWrap/>
            <w:vAlign w:val="center"/>
          </w:tcPr>
          <w:p w14:paraId="52F4B0EF" w14:textId="77777777" w:rsidR="00965CE5" w:rsidRPr="00576F98" w:rsidRDefault="00965CE5" w:rsidP="00A05DEF">
            <w:pPr>
              <w:spacing w:before="60" w:after="60"/>
              <w:rPr>
                <w:rFonts w:ascii="Calibri" w:hAnsi="Calibri" w:cs="Calibri"/>
              </w:rPr>
            </w:pPr>
          </w:p>
        </w:tc>
        <w:tc>
          <w:tcPr>
            <w:tcW w:w="2016" w:type="dxa"/>
            <w:tcBorders>
              <w:top w:val="nil"/>
              <w:left w:val="single" w:sz="4" w:space="0" w:color="7F7F7F"/>
              <w:bottom w:val="single" w:sz="4" w:space="0" w:color="auto"/>
              <w:right w:val="single" w:sz="4" w:space="0" w:color="auto"/>
            </w:tcBorders>
            <w:vAlign w:val="center"/>
          </w:tcPr>
          <w:p w14:paraId="10349892" w14:textId="77777777" w:rsidR="00965CE5" w:rsidRPr="00576F98" w:rsidRDefault="00965CE5" w:rsidP="00BE7572">
            <w:pPr>
              <w:spacing w:before="60" w:after="60"/>
              <w:rPr>
                <w:rFonts w:ascii="Calibri" w:hAnsi="Calibri" w:cs="Calibri"/>
                <w:b/>
              </w:rPr>
            </w:pPr>
          </w:p>
        </w:tc>
      </w:tr>
      <w:tr w:rsidR="00965CE5" w:rsidRPr="00576F98" w14:paraId="43446981" w14:textId="77777777" w:rsidTr="000F7C19">
        <w:trPr>
          <w:trHeight w:val="115"/>
        </w:trPr>
        <w:tc>
          <w:tcPr>
            <w:tcW w:w="806" w:type="dxa"/>
            <w:tcBorders>
              <w:top w:val="single" w:sz="4" w:space="0" w:color="auto"/>
              <w:left w:val="single" w:sz="4" w:space="0" w:color="auto"/>
              <w:bottom w:val="nil"/>
              <w:right w:val="single" w:sz="4" w:space="0" w:color="999999"/>
            </w:tcBorders>
            <w:shd w:val="clear" w:color="auto" w:fill="E2EFD9"/>
            <w:noWrap/>
            <w:vAlign w:val="center"/>
          </w:tcPr>
          <w:p w14:paraId="0C73E96A" w14:textId="77777777" w:rsidR="00965CE5" w:rsidRPr="00576F98" w:rsidRDefault="00623DD6" w:rsidP="0025703C">
            <w:pPr>
              <w:spacing w:before="60" w:after="60"/>
              <w:jc w:val="center"/>
              <w:rPr>
                <w:rFonts w:ascii="Calibri" w:hAnsi="Calibri" w:cs="Calibri"/>
                <w:bCs/>
                <w:lang w:eastAsia="zh-CN"/>
              </w:rPr>
            </w:pPr>
            <w:r w:rsidRPr="00576F98">
              <w:rPr>
                <w:rFonts w:ascii="Calibri" w:hAnsi="Calibri" w:cs="Calibri"/>
                <w:bCs/>
                <w:lang w:eastAsia="zh-CN"/>
              </w:rPr>
              <w:t>9/</w:t>
            </w:r>
            <w:r w:rsidR="00BB1495">
              <w:rPr>
                <w:rFonts w:ascii="Calibri" w:hAnsi="Calibri" w:cs="Calibri"/>
                <w:bCs/>
                <w:lang w:eastAsia="zh-CN"/>
              </w:rPr>
              <w:t>06</w:t>
            </w:r>
          </w:p>
        </w:tc>
        <w:tc>
          <w:tcPr>
            <w:tcW w:w="3064" w:type="dxa"/>
            <w:tcBorders>
              <w:top w:val="single" w:sz="4" w:space="0" w:color="auto"/>
              <w:left w:val="single" w:sz="4" w:space="0" w:color="999999"/>
              <w:bottom w:val="nil"/>
              <w:right w:val="single" w:sz="4" w:space="0" w:color="999999"/>
            </w:tcBorders>
            <w:shd w:val="clear" w:color="auto" w:fill="E2EFD9"/>
            <w:noWrap/>
            <w:vAlign w:val="center"/>
          </w:tcPr>
          <w:p w14:paraId="55CE4B3E" w14:textId="77777777" w:rsidR="00965CE5" w:rsidRPr="00576F98" w:rsidRDefault="00965CE5" w:rsidP="00E94B80">
            <w:pPr>
              <w:spacing w:before="60" w:after="60"/>
              <w:rPr>
                <w:rFonts w:ascii="Calibri" w:hAnsi="Calibri" w:cs="Calibri"/>
                <w:bCs/>
              </w:rPr>
            </w:pPr>
            <w:r w:rsidRPr="00576F98">
              <w:rPr>
                <w:rFonts w:ascii="Calibri" w:hAnsi="Calibri" w:cs="Calibri"/>
                <w:bCs/>
              </w:rPr>
              <w:t>Building Classes</w:t>
            </w:r>
            <w:r w:rsidR="00522F48" w:rsidRPr="00576F98">
              <w:rPr>
                <w:rFonts w:ascii="Calibri" w:hAnsi="Calibri" w:cs="Calibri"/>
                <w:bCs/>
              </w:rPr>
              <w:t xml:space="preserve"> I</w:t>
            </w:r>
          </w:p>
        </w:tc>
        <w:tc>
          <w:tcPr>
            <w:tcW w:w="1769" w:type="dxa"/>
            <w:tcBorders>
              <w:top w:val="single" w:sz="4" w:space="0" w:color="auto"/>
              <w:left w:val="single" w:sz="4" w:space="0" w:color="999999"/>
              <w:bottom w:val="nil"/>
              <w:right w:val="single" w:sz="4" w:space="0" w:color="999999"/>
            </w:tcBorders>
            <w:shd w:val="clear" w:color="auto" w:fill="E2EFD9"/>
            <w:noWrap/>
            <w:vAlign w:val="center"/>
          </w:tcPr>
          <w:p w14:paraId="66296B27" w14:textId="77777777" w:rsidR="00965CE5" w:rsidRPr="00576F98" w:rsidRDefault="00965CE5" w:rsidP="00D429F9">
            <w:pPr>
              <w:spacing w:before="60" w:after="60"/>
              <w:rPr>
                <w:rFonts w:ascii="Calibri" w:hAnsi="Calibri" w:cs="Calibri"/>
                <w:bCs/>
              </w:rPr>
            </w:pPr>
            <w:r w:rsidRPr="00576F98">
              <w:rPr>
                <w:rFonts w:ascii="Calibri" w:hAnsi="Calibri" w:cs="Calibri"/>
                <w:bCs/>
              </w:rPr>
              <w:t>Ch. 6, 8</w:t>
            </w:r>
          </w:p>
        </w:tc>
        <w:tc>
          <w:tcPr>
            <w:tcW w:w="1440" w:type="dxa"/>
            <w:tcBorders>
              <w:top w:val="single" w:sz="4" w:space="0" w:color="auto"/>
              <w:left w:val="single" w:sz="4" w:space="0" w:color="999999"/>
              <w:bottom w:val="nil"/>
              <w:right w:val="single" w:sz="4" w:space="0" w:color="7F7F7F"/>
            </w:tcBorders>
            <w:shd w:val="clear" w:color="auto" w:fill="E2EFD9"/>
            <w:noWrap/>
            <w:vAlign w:val="center"/>
          </w:tcPr>
          <w:p w14:paraId="5E00AB01" w14:textId="77777777" w:rsidR="00965CE5" w:rsidRPr="00576F98" w:rsidRDefault="00944BC3" w:rsidP="00A05DEF">
            <w:pPr>
              <w:spacing w:before="60" w:after="60"/>
              <w:rPr>
                <w:rFonts w:ascii="Calibri" w:hAnsi="Calibri" w:cs="Calibri"/>
                <w:bCs/>
              </w:rPr>
            </w:pPr>
            <w:r w:rsidRPr="00576F98">
              <w:rPr>
                <w:rFonts w:ascii="Calibri" w:hAnsi="Calibri" w:cs="Calibri"/>
                <w:bCs/>
              </w:rPr>
              <w:t>HW1</w:t>
            </w:r>
            <w:r w:rsidR="00A868C6" w:rsidRPr="00576F98">
              <w:rPr>
                <w:rFonts w:ascii="Calibri" w:hAnsi="Calibri" w:cs="Calibri"/>
                <w:bCs/>
              </w:rPr>
              <w:t xml:space="preserve"> on </w:t>
            </w:r>
            <w:r w:rsidR="00623DD6" w:rsidRPr="00576F98">
              <w:rPr>
                <w:rFonts w:ascii="Calibri" w:hAnsi="Calibri" w:cs="Calibri"/>
                <w:bCs/>
              </w:rPr>
              <w:t>9/</w:t>
            </w:r>
            <w:r w:rsidR="00D3114B">
              <w:rPr>
                <w:rFonts w:ascii="Calibri" w:hAnsi="Calibri" w:cs="Calibri"/>
                <w:bCs/>
              </w:rPr>
              <w:t>06</w:t>
            </w:r>
          </w:p>
        </w:tc>
        <w:tc>
          <w:tcPr>
            <w:tcW w:w="2016" w:type="dxa"/>
            <w:tcBorders>
              <w:top w:val="single" w:sz="4" w:space="0" w:color="auto"/>
              <w:left w:val="single" w:sz="4" w:space="0" w:color="7F7F7F"/>
              <w:bottom w:val="nil"/>
              <w:right w:val="single" w:sz="4" w:space="0" w:color="auto"/>
            </w:tcBorders>
            <w:shd w:val="clear" w:color="auto" w:fill="E2EFD9"/>
            <w:vAlign w:val="center"/>
          </w:tcPr>
          <w:p w14:paraId="5AAD3E85" w14:textId="77777777" w:rsidR="00965CE5" w:rsidRPr="00576F98" w:rsidRDefault="00965CE5" w:rsidP="00944BC3">
            <w:pPr>
              <w:spacing w:before="60" w:after="60"/>
              <w:rPr>
                <w:rFonts w:ascii="Calibri" w:hAnsi="Calibri" w:cs="Calibri"/>
                <w:bCs/>
                <w:lang w:eastAsia="zh-CN"/>
              </w:rPr>
            </w:pPr>
          </w:p>
        </w:tc>
      </w:tr>
      <w:tr w:rsidR="00965CE5" w:rsidRPr="00576F98" w14:paraId="345D3988" w14:textId="77777777" w:rsidTr="000F7C19">
        <w:trPr>
          <w:trHeight w:val="115"/>
        </w:trPr>
        <w:tc>
          <w:tcPr>
            <w:tcW w:w="806" w:type="dxa"/>
            <w:tcBorders>
              <w:top w:val="nil"/>
              <w:left w:val="single" w:sz="4" w:space="0" w:color="auto"/>
              <w:bottom w:val="single" w:sz="4" w:space="0" w:color="auto"/>
              <w:right w:val="single" w:sz="4" w:space="0" w:color="999999"/>
            </w:tcBorders>
            <w:shd w:val="clear" w:color="auto" w:fill="auto"/>
            <w:noWrap/>
            <w:vAlign w:val="center"/>
          </w:tcPr>
          <w:p w14:paraId="32905700" w14:textId="77777777" w:rsidR="00965CE5" w:rsidRPr="00576F98" w:rsidRDefault="00965CE5" w:rsidP="00D429F9">
            <w:pPr>
              <w:spacing w:before="60" w:after="60"/>
              <w:jc w:val="center"/>
              <w:rPr>
                <w:rFonts w:ascii="Calibri" w:hAnsi="Calibri" w:cs="Calibri"/>
              </w:rPr>
            </w:pPr>
          </w:p>
        </w:tc>
        <w:tc>
          <w:tcPr>
            <w:tcW w:w="3064" w:type="dxa"/>
            <w:tcBorders>
              <w:top w:val="nil"/>
              <w:left w:val="single" w:sz="4" w:space="0" w:color="999999"/>
              <w:bottom w:val="single" w:sz="4" w:space="0" w:color="auto"/>
              <w:right w:val="single" w:sz="4" w:space="0" w:color="999999"/>
            </w:tcBorders>
            <w:shd w:val="clear" w:color="auto" w:fill="auto"/>
            <w:noWrap/>
            <w:vAlign w:val="center"/>
          </w:tcPr>
          <w:p w14:paraId="66666C5F" w14:textId="77777777" w:rsidR="00965CE5" w:rsidRPr="00576F98" w:rsidRDefault="00965CE5" w:rsidP="00D429F9">
            <w:pPr>
              <w:spacing w:before="60" w:after="60"/>
              <w:rPr>
                <w:rFonts w:ascii="Calibri" w:hAnsi="Calibri" w:cs="Calibri"/>
              </w:rPr>
            </w:pPr>
          </w:p>
        </w:tc>
        <w:tc>
          <w:tcPr>
            <w:tcW w:w="1769" w:type="dxa"/>
            <w:tcBorders>
              <w:top w:val="nil"/>
              <w:left w:val="single" w:sz="4" w:space="0" w:color="999999"/>
              <w:bottom w:val="single" w:sz="4" w:space="0" w:color="auto"/>
              <w:right w:val="single" w:sz="4" w:space="0" w:color="999999"/>
            </w:tcBorders>
            <w:shd w:val="clear" w:color="auto" w:fill="auto"/>
            <w:noWrap/>
            <w:vAlign w:val="center"/>
          </w:tcPr>
          <w:p w14:paraId="02585C65" w14:textId="77777777" w:rsidR="00965CE5" w:rsidRPr="00576F98" w:rsidRDefault="00965CE5" w:rsidP="00D429F9">
            <w:pPr>
              <w:spacing w:before="60" w:after="60"/>
              <w:rPr>
                <w:rFonts w:ascii="Calibri" w:hAnsi="Calibri" w:cs="Calibri"/>
              </w:rPr>
            </w:pPr>
          </w:p>
        </w:tc>
        <w:tc>
          <w:tcPr>
            <w:tcW w:w="1440" w:type="dxa"/>
            <w:tcBorders>
              <w:top w:val="nil"/>
              <w:left w:val="single" w:sz="4" w:space="0" w:color="999999"/>
              <w:bottom w:val="single" w:sz="4" w:space="0" w:color="auto"/>
              <w:right w:val="single" w:sz="4" w:space="0" w:color="7F7F7F"/>
            </w:tcBorders>
            <w:shd w:val="clear" w:color="auto" w:fill="auto"/>
            <w:noWrap/>
            <w:vAlign w:val="center"/>
          </w:tcPr>
          <w:p w14:paraId="12DD470A" w14:textId="77777777" w:rsidR="00965CE5" w:rsidRPr="00576F98" w:rsidRDefault="00965CE5" w:rsidP="00D429F9">
            <w:pPr>
              <w:spacing w:before="60" w:after="60"/>
              <w:rPr>
                <w:rFonts w:ascii="Calibri" w:hAnsi="Calibri" w:cs="Calibri"/>
              </w:rPr>
            </w:pPr>
          </w:p>
        </w:tc>
        <w:tc>
          <w:tcPr>
            <w:tcW w:w="2016" w:type="dxa"/>
            <w:tcBorders>
              <w:top w:val="nil"/>
              <w:left w:val="single" w:sz="4" w:space="0" w:color="7F7F7F"/>
              <w:bottom w:val="single" w:sz="4" w:space="0" w:color="auto"/>
              <w:right w:val="single" w:sz="4" w:space="0" w:color="auto"/>
            </w:tcBorders>
            <w:vAlign w:val="center"/>
          </w:tcPr>
          <w:p w14:paraId="4DFB14E3" w14:textId="77777777" w:rsidR="00965CE5" w:rsidRPr="00576F98" w:rsidRDefault="00965CE5" w:rsidP="00BE7572">
            <w:pPr>
              <w:spacing w:before="60" w:after="60"/>
              <w:rPr>
                <w:rFonts w:ascii="Calibri" w:hAnsi="Calibri" w:cs="Calibri"/>
                <w:b/>
              </w:rPr>
            </w:pPr>
          </w:p>
        </w:tc>
      </w:tr>
      <w:tr w:rsidR="00965CE5" w:rsidRPr="00576F98" w14:paraId="7DBDC1F2" w14:textId="77777777" w:rsidTr="000F7C19">
        <w:trPr>
          <w:trHeight w:val="115"/>
        </w:trPr>
        <w:tc>
          <w:tcPr>
            <w:tcW w:w="806" w:type="dxa"/>
            <w:tcBorders>
              <w:top w:val="single" w:sz="4" w:space="0" w:color="auto"/>
              <w:left w:val="single" w:sz="4" w:space="0" w:color="auto"/>
              <w:bottom w:val="nil"/>
              <w:right w:val="single" w:sz="4" w:space="0" w:color="999999"/>
            </w:tcBorders>
            <w:shd w:val="clear" w:color="auto" w:fill="E2EFD9"/>
            <w:noWrap/>
            <w:vAlign w:val="center"/>
          </w:tcPr>
          <w:p w14:paraId="7774F3EA" w14:textId="77777777" w:rsidR="00965CE5" w:rsidRPr="00576F98" w:rsidRDefault="00942211" w:rsidP="0025703C">
            <w:pPr>
              <w:spacing w:before="60" w:after="60"/>
              <w:jc w:val="center"/>
              <w:rPr>
                <w:rFonts w:ascii="Calibri" w:hAnsi="Calibri" w:cs="Calibri"/>
                <w:lang w:eastAsia="zh-CN"/>
              </w:rPr>
            </w:pPr>
            <w:r w:rsidRPr="00576F98">
              <w:rPr>
                <w:rFonts w:ascii="Calibri" w:hAnsi="Calibri" w:cs="Calibri"/>
                <w:lang w:eastAsia="zh-CN"/>
              </w:rPr>
              <w:t>9/</w:t>
            </w:r>
            <w:r w:rsidR="00BB1495">
              <w:rPr>
                <w:rFonts w:ascii="Calibri" w:hAnsi="Calibri" w:cs="Calibri"/>
                <w:lang w:eastAsia="zh-CN"/>
              </w:rPr>
              <w:t>13</w:t>
            </w:r>
          </w:p>
        </w:tc>
        <w:tc>
          <w:tcPr>
            <w:tcW w:w="3064" w:type="dxa"/>
            <w:tcBorders>
              <w:top w:val="single" w:sz="4" w:space="0" w:color="auto"/>
              <w:left w:val="single" w:sz="4" w:space="0" w:color="999999"/>
              <w:bottom w:val="nil"/>
              <w:right w:val="single" w:sz="4" w:space="0" w:color="999999"/>
            </w:tcBorders>
            <w:shd w:val="clear" w:color="auto" w:fill="E2EFD9"/>
            <w:noWrap/>
            <w:vAlign w:val="center"/>
          </w:tcPr>
          <w:p w14:paraId="5CBE4C38" w14:textId="77777777" w:rsidR="00965CE5" w:rsidRPr="00576F98" w:rsidRDefault="00522F48" w:rsidP="00E94B80">
            <w:pPr>
              <w:spacing w:before="60" w:after="60"/>
              <w:rPr>
                <w:rFonts w:ascii="Calibri" w:hAnsi="Calibri" w:cs="Calibri"/>
                <w:bCs/>
              </w:rPr>
            </w:pPr>
            <w:r w:rsidRPr="00576F98">
              <w:rPr>
                <w:rFonts w:ascii="Calibri" w:hAnsi="Calibri" w:cs="Calibri"/>
                <w:bCs/>
              </w:rPr>
              <w:t>Building Classes II</w:t>
            </w:r>
          </w:p>
        </w:tc>
        <w:tc>
          <w:tcPr>
            <w:tcW w:w="1769" w:type="dxa"/>
            <w:tcBorders>
              <w:top w:val="single" w:sz="4" w:space="0" w:color="auto"/>
              <w:left w:val="single" w:sz="4" w:space="0" w:color="999999"/>
              <w:bottom w:val="nil"/>
              <w:right w:val="single" w:sz="4" w:space="0" w:color="999999"/>
            </w:tcBorders>
            <w:shd w:val="clear" w:color="auto" w:fill="E2EFD9"/>
            <w:noWrap/>
            <w:vAlign w:val="center"/>
          </w:tcPr>
          <w:p w14:paraId="0B7EF60F" w14:textId="77777777" w:rsidR="00965CE5" w:rsidRPr="00576F98" w:rsidRDefault="00965CE5" w:rsidP="00EA1212">
            <w:pPr>
              <w:spacing w:before="60" w:after="60"/>
              <w:rPr>
                <w:rFonts w:ascii="Calibri" w:hAnsi="Calibri" w:cs="Calibri"/>
              </w:rPr>
            </w:pPr>
            <w:r w:rsidRPr="00576F98">
              <w:rPr>
                <w:rFonts w:ascii="Calibri" w:hAnsi="Calibri" w:cs="Calibri"/>
              </w:rPr>
              <w:t>Ch. 8</w:t>
            </w:r>
          </w:p>
        </w:tc>
        <w:tc>
          <w:tcPr>
            <w:tcW w:w="1440" w:type="dxa"/>
            <w:tcBorders>
              <w:top w:val="single" w:sz="4" w:space="0" w:color="auto"/>
              <w:left w:val="single" w:sz="4" w:space="0" w:color="999999"/>
              <w:bottom w:val="nil"/>
              <w:right w:val="single" w:sz="4" w:space="0" w:color="7F7F7F"/>
            </w:tcBorders>
            <w:shd w:val="clear" w:color="auto" w:fill="E2EFD9"/>
            <w:noWrap/>
            <w:vAlign w:val="center"/>
          </w:tcPr>
          <w:p w14:paraId="20B25EA4" w14:textId="77777777" w:rsidR="00965CE5" w:rsidRPr="00576F98" w:rsidRDefault="00965CE5" w:rsidP="00DA3427">
            <w:pPr>
              <w:spacing w:before="60" w:after="60"/>
              <w:rPr>
                <w:rFonts w:ascii="Calibri" w:hAnsi="Calibri" w:cs="Calibri"/>
              </w:rPr>
            </w:pPr>
            <w:r w:rsidRPr="00576F98">
              <w:rPr>
                <w:rFonts w:ascii="Calibri" w:hAnsi="Calibri" w:cs="Calibri"/>
                <w:bCs/>
              </w:rPr>
              <w:t>HW2</w:t>
            </w:r>
            <w:r w:rsidR="003A3548" w:rsidRPr="00576F98">
              <w:rPr>
                <w:rFonts w:ascii="Calibri" w:hAnsi="Calibri" w:cs="Calibri"/>
                <w:bCs/>
              </w:rPr>
              <w:t xml:space="preserve"> on </w:t>
            </w:r>
            <w:r w:rsidR="00942211" w:rsidRPr="00576F98">
              <w:rPr>
                <w:rFonts w:ascii="Calibri" w:hAnsi="Calibri" w:cs="Calibri"/>
                <w:bCs/>
              </w:rPr>
              <w:t>9/</w:t>
            </w:r>
            <w:r w:rsidR="00D3114B">
              <w:rPr>
                <w:rFonts w:ascii="Calibri" w:hAnsi="Calibri" w:cs="Calibri"/>
                <w:bCs/>
              </w:rPr>
              <w:t>13</w:t>
            </w:r>
          </w:p>
        </w:tc>
        <w:tc>
          <w:tcPr>
            <w:tcW w:w="2016" w:type="dxa"/>
            <w:tcBorders>
              <w:top w:val="single" w:sz="4" w:space="0" w:color="auto"/>
              <w:left w:val="single" w:sz="4" w:space="0" w:color="7F7F7F"/>
              <w:bottom w:val="nil"/>
              <w:right w:val="single" w:sz="4" w:space="0" w:color="auto"/>
            </w:tcBorders>
            <w:shd w:val="clear" w:color="auto" w:fill="E2EFD9"/>
            <w:vAlign w:val="center"/>
          </w:tcPr>
          <w:p w14:paraId="75E56E1A" w14:textId="77777777" w:rsidR="00965CE5" w:rsidRPr="00576F98" w:rsidRDefault="000C3F58" w:rsidP="0093304E">
            <w:pPr>
              <w:spacing w:before="60" w:after="60"/>
              <w:rPr>
                <w:rFonts w:ascii="Calibri" w:hAnsi="Calibri" w:cs="Calibri"/>
                <w:lang w:eastAsia="zh-CN"/>
              </w:rPr>
            </w:pPr>
            <w:r w:rsidRPr="00576F98">
              <w:rPr>
                <w:rFonts w:ascii="Calibri" w:hAnsi="Calibri" w:cs="Calibri"/>
                <w:lang w:eastAsia="zh-CN"/>
              </w:rPr>
              <w:t>J</w:t>
            </w:r>
            <w:r w:rsidR="00965CE5" w:rsidRPr="00576F98">
              <w:rPr>
                <w:rFonts w:ascii="Calibri" w:hAnsi="Calibri" w:cs="Calibri"/>
                <w:lang w:eastAsia="zh-CN"/>
              </w:rPr>
              <w:t xml:space="preserve">CE1 due on </w:t>
            </w:r>
            <w:r w:rsidR="00942211" w:rsidRPr="00576F98">
              <w:rPr>
                <w:rFonts w:ascii="Calibri" w:hAnsi="Calibri" w:cs="Calibri"/>
                <w:lang w:eastAsia="zh-CN"/>
              </w:rPr>
              <w:t>9/</w:t>
            </w:r>
            <w:r w:rsidR="00D3114B">
              <w:rPr>
                <w:rFonts w:ascii="Calibri" w:hAnsi="Calibri" w:cs="Calibri"/>
                <w:lang w:eastAsia="zh-CN"/>
              </w:rPr>
              <w:t>1</w:t>
            </w:r>
            <w:r w:rsidR="008141C0">
              <w:rPr>
                <w:rFonts w:ascii="Calibri" w:hAnsi="Calibri" w:cs="Calibri"/>
                <w:lang w:eastAsia="zh-CN"/>
              </w:rPr>
              <w:t>4</w:t>
            </w:r>
          </w:p>
        </w:tc>
      </w:tr>
      <w:tr w:rsidR="00965CE5" w:rsidRPr="00576F98" w14:paraId="3C320E0D" w14:textId="77777777" w:rsidTr="000F7C19">
        <w:trPr>
          <w:trHeight w:val="115"/>
        </w:trPr>
        <w:tc>
          <w:tcPr>
            <w:tcW w:w="806" w:type="dxa"/>
            <w:tcBorders>
              <w:top w:val="nil"/>
              <w:left w:val="single" w:sz="4" w:space="0" w:color="auto"/>
              <w:bottom w:val="single" w:sz="4" w:space="0" w:color="auto"/>
              <w:right w:val="single" w:sz="4" w:space="0" w:color="999999"/>
            </w:tcBorders>
            <w:shd w:val="clear" w:color="auto" w:fill="auto"/>
            <w:noWrap/>
            <w:vAlign w:val="center"/>
          </w:tcPr>
          <w:p w14:paraId="73C64D55" w14:textId="77777777" w:rsidR="00965CE5" w:rsidRPr="00576F98" w:rsidRDefault="00965CE5" w:rsidP="009F1B35">
            <w:pPr>
              <w:spacing w:before="60" w:after="60"/>
              <w:jc w:val="center"/>
              <w:rPr>
                <w:rFonts w:ascii="Calibri" w:hAnsi="Calibri" w:cs="Calibri"/>
              </w:rPr>
            </w:pPr>
          </w:p>
        </w:tc>
        <w:tc>
          <w:tcPr>
            <w:tcW w:w="3064" w:type="dxa"/>
            <w:tcBorders>
              <w:top w:val="nil"/>
              <w:left w:val="single" w:sz="4" w:space="0" w:color="999999"/>
              <w:bottom w:val="single" w:sz="4" w:space="0" w:color="auto"/>
              <w:right w:val="single" w:sz="4" w:space="0" w:color="999999"/>
            </w:tcBorders>
            <w:shd w:val="clear" w:color="auto" w:fill="auto"/>
            <w:noWrap/>
            <w:vAlign w:val="center"/>
          </w:tcPr>
          <w:p w14:paraId="1991AFCA" w14:textId="77777777" w:rsidR="00965CE5" w:rsidRPr="00576F98" w:rsidRDefault="00944BC3" w:rsidP="009F1B35">
            <w:pPr>
              <w:spacing w:before="60" w:after="60"/>
              <w:rPr>
                <w:rFonts w:ascii="Calibri" w:hAnsi="Calibri" w:cs="Calibri"/>
              </w:rPr>
            </w:pPr>
            <w:r w:rsidRPr="00576F98">
              <w:rPr>
                <w:rFonts w:ascii="Calibri" w:hAnsi="Calibri" w:cs="Calibri"/>
              </w:rPr>
              <w:t>JCE1</w:t>
            </w:r>
          </w:p>
        </w:tc>
        <w:tc>
          <w:tcPr>
            <w:tcW w:w="1769" w:type="dxa"/>
            <w:tcBorders>
              <w:top w:val="nil"/>
              <w:left w:val="single" w:sz="4" w:space="0" w:color="999999"/>
              <w:bottom w:val="single" w:sz="4" w:space="0" w:color="auto"/>
              <w:right w:val="single" w:sz="4" w:space="0" w:color="999999"/>
            </w:tcBorders>
            <w:shd w:val="clear" w:color="auto" w:fill="auto"/>
            <w:noWrap/>
            <w:vAlign w:val="center"/>
          </w:tcPr>
          <w:p w14:paraId="0511A03E" w14:textId="77777777" w:rsidR="00965CE5" w:rsidRPr="00576F98" w:rsidRDefault="00965CE5" w:rsidP="009F1B35">
            <w:pPr>
              <w:spacing w:before="60" w:after="60"/>
              <w:rPr>
                <w:rFonts w:ascii="Calibri" w:hAnsi="Calibri" w:cs="Calibri"/>
                <w:bCs/>
              </w:rPr>
            </w:pPr>
          </w:p>
        </w:tc>
        <w:tc>
          <w:tcPr>
            <w:tcW w:w="1440" w:type="dxa"/>
            <w:tcBorders>
              <w:top w:val="nil"/>
              <w:left w:val="single" w:sz="4" w:space="0" w:color="999999"/>
              <w:bottom w:val="single" w:sz="4" w:space="0" w:color="auto"/>
              <w:right w:val="single" w:sz="4" w:space="0" w:color="7F7F7F"/>
            </w:tcBorders>
            <w:shd w:val="clear" w:color="auto" w:fill="auto"/>
            <w:noWrap/>
            <w:vAlign w:val="center"/>
          </w:tcPr>
          <w:p w14:paraId="103D256C" w14:textId="77777777" w:rsidR="00965CE5" w:rsidRPr="00576F98" w:rsidRDefault="00965CE5" w:rsidP="009F1B35">
            <w:pPr>
              <w:spacing w:before="60" w:after="60"/>
              <w:rPr>
                <w:rFonts w:ascii="Calibri" w:hAnsi="Calibri" w:cs="Calibri"/>
                <w:b/>
              </w:rPr>
            </w:pPr>
          </w:p>
        </w:tc>
        <w:tc>
          <w:tcPr>
            <w:tcW w:w="2016" w:type="dxa"/>
            <w:tcBorders>
              <w:top w:val="nil"/>
              <w:left w:val="single" w:sz="4" w:space="0" w:color="7F7F7F"/>
              <w:bottom w:val="single" w:sz="4" w:space="0" w:color="auto"/>
              <w:right w:val="single" w:sz="4" w:space="0" w:color="auto"/>
            </w:tcBorders>
            <w:vAlign w:val="center"/>
          </w:tcPr>
          <w:p w14:paraId="14D14ADF" w14:textId="77777777" w:rsidR="00965CE5" w:rsidRPr="00576F98" w:rsidRDefault="003A3548" w:rsidP="009F1B35">
            <w:pPr>
              <w:spacing w:before="60" w:after="60"/>
              <w:rPr>
                <w:rFonts w:ascii="Calibri" w:hAnsi="Calibri" w:cs="Calibri"/>
              </w:rPr>
            </w:pPr>
            <w:r w:rsidRPr="00576F98">
              <w:rPr>
                <w:rFonts w:ascii="Calibri" w:hAnsi="Calibri" w:cs="Calibri"/>
                <w:bCs/>
              </w:rPr>
              <w:t xml:space="preserve">HW1 due on </w:t>
            </w:r>
            <w:r w:rsidR="00942211" w:rsidRPr="00576F98">
              <w:rPr>
                <w:rFonts w:ascii="Calibri" w:hAnsi="Calibri" w:cs="Calibri"/>
                <w:bCs/>
              </w:rPr>
              <w:t>9/</w:t>
            </w:r>
            <w:r w:rsidR="00D3114B">
              <w:rPr>
                <w:rFonts w:ascii="Calibri" w:hAnsi="Calibri" w:cs="Calibri"/>
                <w:bCs/>
              </w:rPr>
              <w:t>16</w:t>
            </w:r>
          </w:p>
        </w:tc>
      </w:tr>
      <w:tr w:rsidR="00965CE5" w:rsidRPr="00576F98" w14:paraId="0FB7806A" w14:textId="77777777" w:rsidTr="00BD21E2">
        <w:trPr>
          <w:trHeight w:val="115"/>
        </w:trPr>
        <w:tc>
          <w:tcPr>
            <w:tcW w:w="806" w:type="dxa"/>
            <w:tcBorders>
              <w:top w:val="single" w:sz="4" w:space="0" w:color="auto"/>
              <w:left w:val="single" w:sz="4" w:space="0" w:color="auto"/>
              <w:bottom w:val="nil"/>
              <w:right w:val="single" w:sz="4" w:space="0" w:color="999999"/>
            </w:tcBorders>
            <w:shd w:val="clear" w:color="auto" w:fill="A8D08D"/>
            <w:noWrap/>
            <w:vAlign w:val="center"/>
          </w:tcPr>
          <w:p w14:paraId="6751D5AC" w14:textId="77777777" w:rsidR="00965CE5" w:rsidRPr="00576F98" w:rsidRDefault="00942211" w:rsidP="0025703C">
            <w:pPr>
              <w:spacing w:before="60" w:after="60"/>
              <w:jc w:val="center"/>
              <w:rPr>
                <w:rFonts w:ascii="Calibri" w:hAnsi="Calibri" w:cs="Calibri"/>
                <w:lang w:eastAsia="zh-CN"/>
              </w:rPr>
            </w:pPr>
            <w:r w:rsidRPr="00576F98">
              <w:rPr>
                <w:rFonts w:ascii="Calibri" w:hAnsi="Calibri" w:cs="Calibri"/>
                <w:lang w:eastAsia="zh-CN"/>
              </w:rPr>
              <w:t>9/</w:t>
            </w:r>
            <w:r w:rsidR="00BB1495">
              <w:rPr>
                <w:rFonts w:ascii="Calibri" w:hAnsi="Calibri" w:cs="Calibri"/>
                <w:lang w:eastAsia="zh-CN"/>
              </w:rPr>
              <w:t>20</w:t>
            </w:r>
          </w:p>
        </w:tc>
        <w:tc>
          <w:tcPr>
            <w:tcW w:w="3064" w:type="dxa"/>
            <w:tcBorders>
              <w:top w:val="single" w:sz="4" w:space="0" w:color="auto"/>
              <w:left w:val="single" w:sz="4" w:space="0" w:color="999999"/>
              <w:bottom w:val="nil"/>
              <w:right w:val="single" w:sz="4" w:space="0" w:color="999999"/>
            </w:tcBorders>
            <w:shd w:val="clear" w:color="auto" w:fill="A8D08D"/>
            <w:noWrap/>
            <w:vAlign w:val="center"/>
          </w:tcPr>
          <w:p w14:paraId="497F163A" w14:textId="77777777" w:rsidR="00965CE5" w:rsidRPr="00576F98" w:rsidRDefault="00715E30" w:rsidP="00715E30">
            <w:pPr>
              <w:spacing w:before="60" w:after="60"/>
              <w:rPr>
                <w:rFonts w:ascii="Calibri" w:hAnsi="Calibri" w:cs="Calibri"/>
                <w:iCs/>
              </w:rPr>
            </w:pPr>
            <w:r w:rsidRPr="00576F98">
              <w:rPr>
                <w:rFonts w:ascii="Calibri" w:hAnsi="Calibri" w:cs="Calibri"/>
                <w:iCs/>
              </w:rPr>
              <w:t>Exam 1 (Ch. 2, 5, 6, 8)</w:t>
            </w:r>
          </w:p>
        </w:tc>
        <w:tc>
          <w:tcPr>
            <w:tcW w:w="1769" w:type="dxa"/>
            <w:tcBorders>
              <w:top w:val="single" w:sz="4" w:space="0" w:color="auto"/>
              <w:left w:val="single" w:sz="4" w:space="0" w:color="999999"/>
              <w:bottom w:val="nil"/>
              <w:right w:val="single" w:sz="4" w:space="0" w:color="999999"/>
            </w:tcBorders>
            <w:shd w:val="clear" w:color="auto" w:fill="A8D08D"/>
            <w:noWrap/>
            <w:vAlign w:val="center"/>
          </w:tcPr>
          <w:p w14:paraId="2B849ABE" w14:textId="77777777" w:rsidR="00965CE5" w:rsidRPr="00576F98" w:rsidRDefault="00965CE5" w:rsidP="004334C0">
            <w:pPr>
              <w:spacing w:before="60" w:after="60"/>
              <w:rPr>
                <w:rFonts w:ascii="Calibri" w:hAnsi="Calibri" w:cs="Calibri"/>
              </w:rPr>
            </w:pPr>
          </w:p>
        </w:tc>
        <w:tc>
          <w:tcPr>
            <w:tcW w:w="1440" w:type="dxa"/>
            <w:tcBorders>
              <w:top w:val="single" w:sz="4" w:space="0" w:color="auto"/>
              <w:left w:val="single" w:sz="4" w:space="0" w:color="999999"/>
              <w:bottom w:val="nil"/>
              <w:right w:val="single" w:sz="4" w:space="0" w:color="7F7F7F"/>
            </w:tcBorders>
            <w:shd w:val="clear" w:color="auto" w:fill="A8D08D"/>
            <w:noWrap/>
            <w:vAlign w:val="center"/>
          </w:tcPr>
          <w:p w14:paraId="1931458A" w14:textId="77777777" w:rsidR="00965CE5" w:rsidRPr="00576F98" w:rsidRDefault="00965CE5" w:rsidP="004B60B4">
            <w:pPr>
              <w:spacing w:before="60" w:after="60"/>
              <w:rPr>
                <w:rFonts w:ascii="Calibri" w:hAnsi="Calibri" w:cs="Calibri"/>
                <w:bCs/>
              </w:rPr>
            </w:pPr>
          </w:p>
        </w:tc>
        <w:tc>
          <w:tcPr>
            <w:tcW w:w="2016" w:type="dxa"/>
            <w:tcBorders>
              <w:top w:val="single" w:sz="4" w:space="0" w:color="auto"/>
              <w:left w:val="single" w:sz="4" w:space="0" w:color="7F7F7F"/>
              <w:bottom w:val="nil"/>
              <w:right w:val="single" w:sz="4" w:space="0" w:color="auto"/>
            </w:tcBorders>
            <w:shd w:val="clear" w:color="auto" w:fill="A8D08D"/>
            <w:vAlign w:val="center"/>
          </w:tcPr>
          <w:p w14:paraId="124582CC" w14:textId="77777777" w:rsidR="00965CE5" w:rsidRPr="00576F98" w:rsidRDefault="00965CE5" w:rsidP="003A3548">
            <w:pPr>
              <w:spacing w:before="60" w:after="60"/>
              <w:rPr>
                <w:rFonts w:ascii="Calibri" w:hAnsi="Calibri" w:cs="Calibri"/>
                <w:bCs/>
              </w:rPr>
            </w:pPr>
          </w:p>
        </w:tc>
      </w:tr>
      <w:tr w:rsidR="00965CE5" w:rsidRPr="00576F98" w14:paraId="6AAD17E3" w14:textId="77777777" w:rsidTr="000F7C19">
        <w:trPr>
          <w:trHeight w:val="115"/>
        </w:trPr>
        <w:tc>
          <w:tcPr>
            <w:tcW w:w="806" w:type="dxa"/>
            <w:tcBorders>
              <w:top w:val="nil"/>
              <w:left w:val="single" w:sz="4" w:space="0" w:color="auto"/>
              <w:bottom w:val="single" w:sz="4" w:space="0" w:color="auto"/>
              <w:right w:val="single" w:sz="4" w:space="0" w:color="999999"/>
            </w:tcBorders>
            <w:shd w:val="clear" w:color="auto" w:fill="auto"/>
            <w:noWrap/>
            <w:vAlign w:val="center"/>
          </w:tcPr>
          <w:p w14:paraId="0DC60DBF" w14:textId="77777777" w:rsidR="00965CE5" w:rsidRPr="00576F98" w:rsidRDefault="00965CE5" w:rsidP="005B48C2">
            <w:pPr>
              <w:spacing w:before="60" w:after="60"/>
              <w:jc w:val="center"/>
              <w:rPr>
                <w:rFonts w:ascii="Calibri" w:hAnsi="Calibri" w:cs="Calibri"/>
              </w:rPr>
            </w:pPr>
          </w:p>
        </w:tc>
        <w:tc>
          <w:tcPr>
            <w:tcW w:w="3064" w:type="dxa"/>
            <w:tcBorders>
              <w:top w:val="nil"/>
              <w:left w:val="single" w:sz="4" w:space="0" w:color="999999"/>
              <w:bottom w:val="single" w:sz="4" w:space="0" w:color="auto"/>
              <w:right w:val="single" w:sz="4" w:space="0" w:color="999999"/>
            </w:tcBorders>
            <w:shd w:val="clear" w:color="auto" w:fill="auto"/>
            <w:noWrap/>
            <w:vAlign w:val="center"/>
          </w:tcPr>
          <w:p w14:paraId="020A0473" w14:textId="77777777" w:rsidR="00965CE5" w:rsidRPr="00576F98" w:rsidRDefault="00715E30" w:rsidP="00772AC3">
            <w:pPr>
              <w:spacing w:before="60" w:after="60"/>
              <w:rPr>
                <w:rFonts w:ascii="Calibri" w:hAnsi="Calibri" w:cs="Calibri"/>
                <w:iCs/>
              </w:rPr>
            </w:pPr>
            <w:r w:rsidRPr="00576F98">
              <w:rPr>
                <w:rFonts w:ascii="Calibri" w:hAnsi="Calibri" w:cs="Calibri"/>
                <w:iCs/>
              </w:rPr>
              <w:t>Text Processing (Concepts)</w:t>
            </w:r>
          </w:p>
        </w:tc>
        <w:tc>
          <w:tcPr>
            <w:tcW w:w="1769" w:type="dxa"/>
            <w:tcBorders>
              <w:top w:val="nil"/>
              <w:left w:val="single" w:sz="4" w:space="0" w:color="999999"/>
              <w:bottom w:val="single" w:sz="4" w:space="0" w:color="auto"/>
              <w:right w:val="single" w:sz="4" w:space="0" w:color="999999"/>
            </w:tcBorders>
            <w:shd w:val="clear" w:color="auto" w:fill="auto"/>
            <w:noWrap/>
            <w:vAlign w:val="center"/>
          </w:tcPr>
          <w:p w14:paraId="55595BC2" w14:textId="77777777" w:rsidR="00965CE5" w:rsidRPr="00576F98" w:rsidRDefault="00715E30" w:rsidP="00D429F9">
            <w:pPr>
              <w:spacing w:before="60" w:after="60"/>
              <w:rPr>
                <w:rFonts w:ascii="Calibri" w:hAnsi="Calibri" w:cs="Calibri"/>
              </w:rPr>
            </w:pPr>
            <w:r w:rsidRPr="00576F98">
              <w:rPr>
                <w:rFonts w:ascii="Calibri" w:hAnsi="Calibri" w:cs="Calibri"/>
              </w:rPr>
              <w:t>Ch. 9</w:t>
            </w:r>
          </w:p>
        </w:tc>
        <w:tc>
          <w:tcPr>
            <w:tcW w:w="1440" w:type="dxa"/>
            <w:tcBorders>
              <w:top w:val="nil"/>
              <w:left w:val="single" w:sz="4" w:space="0" w:color="999999"/>
              <w:bottom w:val="single" w:sz="4" w:space="0" w:color="auto"/>
              <w:right w:val="single" w:sz="4" w:space="0" w:color="7F7F7F"/>
            </w:tcBorders>
            <w:shd w:val="clear" w:color="auto" w:fill="auto"/>
            <w:noWrap/>
            <w:vAlign w:val="center"/>
          </w:tcPr>
          <w:p w14:paraId="60221338" w14:textId="77777777" w:rsidR="00965CE5" w:rsidRPr="00576F98" w:rsidRDefault="00965CE5" w:rsidP="00BE7572">
            <w:pPr>
              <w:spacing w:before="60" w:after="60"/>
              <w:rPr>
                <w:rFonts w:ascii="Calibri" w:hAnsi="Calibri" w:cs="Calibri"/>
                <w:bCs/>
              </w:rPr>
            </w:pPr>
          </w:p>
        </w:tc>
        <w:tc>
          <w:tcPr>
            <w:tcW w:w="2016" w:type="dxa"/>
            <w:tcBorders>
              <w:top w:val="nil"/>
              <w:left w:val="single" w:sz="4" w:space="0" w:color="7F7F7F"/>
              <w:bottom w:val="single" w:sz="4" w:space="0" w:color="auto"/>
              <w:right w:val="single" w:sz="4" w:space="0" w:color="auto"/>
            </w:tcBorders>
            <w:shd w:val="clear" w:color="auto" w:fill="auto"/>
            <w:vAlign w:val="center"/>
          </w:tcPr>
          <w:p w14:paraId="164831D9" w14:textId="77777777" w:rsidR="00965CE5" w:rsidRPr="00576F98" w:rsidRDefault="008141C0" w:rsidP="008D1EA6">
            <w:pPr>
              <w:spacing w:before="60" w:after="60"/>
              <w:rPr>
                <w:rFonts w:ascii="Calibri" w:hAnsi="Calibri" w:cs="Calibri"/>
                <w:bCs/>
              </w:rPr>
            </w:pPr>
            <w:r w:rsidRPr="00576F98">
              <w:rPr>
                <w:rFonts w:ascii="Calibri" w:hAnsi="Calibri" w:cs="Calibri"/>
              </w:rPr>
              <w:t xml:space="preserve">HW2 due on </w:t>
            </w:r>
            <w:r>
              <w:rPr>
                <w:rFonts w:ascii="Calibri" w:hAnsi="Calibri" w:cs="Calibri"/>
              </w:rPr>
              <w:t>9</w:t>
            </w:r>
            <w:r w:rsidRPr="00576F98">
              <w:rPr>
                <w:rFonts w:ascii="Calibri" w:hAnsi="Calibri" w:cs="Calibri"/>
              </w:rPr>
              <w:t>/</w:t>
            </w:r>
            <w:r>
              <w:rPr>
                <w:rFonts w:ascii="Calibri" w:hAnsi="Calibri" w:cs="Calibri"/>
              </w:rPr>
              <w:t>23</w:t>
            </w:r>
          </w:p>
        </w:tc>
      </w:tr>
      <w:tr w:rsidR="00965CE5" w:rsidRPr="00576F98" w14:paraId="1D2DE36B" w14:textId="77777777" w:rsidTr="000F7C19">
        <w:trPr>
          <w:trHeight w:val="115"/>
        </w:trPr>
        <w:tc>
          <w:tcPr>
            <w:tcW w:w="806" w:type="dxa"/>
            <w:tcBorders>
              <w:top w:val="single" w:sz="4" w:space="0" w:color="auto"/>
              <w:left w:val="single" w:sz="4" w:space="0" w:color="auto"/>
              <w:bottom w:val="nil"/>
              <w:right w:val="single" w:sz="4" w:space="0" w:color="999999"/>
            </w:tcBorders>
            <w:shd w:val="clear" w:color="auto" w:fill="FFF2CC"/>
            <w:noWrap/>
            <w:vAlign w:val="center"/>
          </w:tcPr>
          <w:p w14:paraId="0D7A594D" w14:textId="77777777" w:rsidR="00965CE5" w:rsidRPr="00576F98" w:rsidRDefault="00BB1495" w:rsidP="0025703C">
            <w:pPr>
              <w:spacing w:before="60" w:after="60"/>
              <w:jc w:val="center"/>
              <w:rPr>
                <w:rFonts w:ascii="Calibri" w:hAnsi="Calibri" w:cs="Calibri"/>
                <w:lang w:eastAsia="zh-CN"/>
              </w:rPr>
            </w:pPr>
            <w:r>
              <w:rPr>
                <w:rFonts w:ascii="Calibri" w:hAnsi="Calibri" w:cs="Calibri"/>
                <w:lang w:eastAsia="zh-CN"/>
              </w:rPr>
              <w:t>9/27</w:t>
            </w:r>
          </w:p>
        </w:tc>
        <w:tc>
          <w:tcPr>
            <w:tcW w:w="3064" w:type="dxa"/>
            <w:tcBorders>
              <w:top w:val="single" w:sz="4" w:space="0" w:color="auto"/>
              <w:left w:val="single" w:sz="4" w:space="0" w:color="999999"/>
              <w:bottom w:val="nil"/>
              <w:right w:val="single" w:sz="4" w:space="0" w:color="999999"/>
            </w:tcBorders>
            <w:shd w:val="clear" w:color="auto" w:fill="FFF2CC"/>
            <w:noWrap/>
            <w:vAlign w:val="center"/>
          </w:tcPr>
          <w:p w14:paraId="29C09FCA" w14:textId="77777777" w:rsidR="00965CE5" w:rsidRPr="00576F98" w:rsidRDefault="00965CE5" w:rsidP="00772AC3">
            <w:pPr>
              <w:spacing w:before="60" w:after="60"/>
              <w:rPr>
                <w:rFonts w:ascii="Calibri" w:hAnsi="Calibri" w:cs="Calibri"/>
                <w:iCs/>
              </w:rPr>
            </w:pPr>
            <w:r w:rsidRPr="00576F98">
              <w:rPr>
                <w:rFonts w:ascii="Calibri" w:hAnsi="Calibri" w:cs="Calibri"/>
                <w:iCs/>
              </w:rPr>
              <w:t>Text Processing I</w:t>
            </w:r>
          </w:p>
        </w:tc>
        <w:tc>
          <w:tcPr>
            <w:tcW w:w="1769" w:type="dxa"/>
            <w:tcBorders>
              <w:top w:val="single" w:sz="4" w:space="0" w:color="auto"/>
              <w:left w:val="single" w:sz="4" w:space="0" w:color="999999"/>
              <w:bottom w:val="nil"/>
              <w:right w:val="single" w:sz="4" w:space="0" w:color="999999"/>
            </w:tcBorders>
            <w:shd w:val="clear" w:color="auto" w:fill="FFF2CC"/>
            <w:noWrap/>
            <w:vAlign w:val="center"/>
          </w:tcPr>
          <w:p w14:paraId="5DBEC06D" w14:textId="77777777" w:rsidR="00965CE5" w:rsidRPr="00576F98" w:rsidRDefault="00965CE5" w:rsidP="00D429F9">
            <w:pPr>
              <w:spacing w:before="60" w:after="60"/>
              <w:rPr>
                <w:rFonts w:ascii="Calibri" w:hAnsi="Calibri" w:cs="Calibri"/>
              </w:rPr>
            </w:pPr>
            <w:r w:rsidRPr="00576F98">
              <w:rPr>
                <w:rFonts w:ascii="Calibri" w:hAnsi="Calibri" w:cs="Calibri"/>
              </w:rPr>
              <w:t>Ch. 9</w:t>
            </w:r>
          </w:p>
        </w:tc>
        <w:tc>
          <w:tcPr>
            <w:tcW w:w="1440" w:type="dxa"/>
            <w:tcBorders>
              <w:top w:val="single" w:sz="4" w:space="0" w:color="auto"/>
              <w:left w:val="single" w:sz="4" w:space="0" w:color="999999"/>
              <w:bottom w:val="nil"/>
              <w:right w:val="single" w:sz="4" w:space="0" w:color="7F7F7F"/>
            </w:tcBorders>
            <w:shd w:val="clear" w:color="auto" w:fill="FFF2CC"/>
            <w:noWrap/>
            <w:vAlign w:val="center"/>
          </w:tcPr>
          <w:p w14:paraId="79E910B4" w14:textId="77777777" w:rsidR="00965CE5" w:rsidRPr="00576F98" w:rsidRDefault="00965CE5" w:rsidP="004B60B4">
            <w:pPr>
              <w:spacing w:before="60" w:after="60"/>
              <w:rPr>
                <w:rFonts w:ascii="Calibri" w:hAnsi="Calibri" w:cs="Calibri"/>
                <w:bCs/>
              </w:rPr>
            </w:pPr>
          </w:p>
        </w:tc>
        <w:tc>
          <w:tcPr>
            <w:tcW w:w="2016" w:type="dxa"/>
            <w:tcBorders>
              <w:top w:val="single" w:sz="4" w:space="0" w:color="auto"/>
              <w:left w:val="single" w:sz="4" w:space="0" w:color="7F7F7F"/>
              <w:bottom w:val="nil"/>
              <w:right w:val="single" w:sz="4" w:space="0" w:color="auto"/>
            </w:tcBorders>
            <w:shd w:val="clear" w:color="auto" w:fill="FFF2CC"/>
            <w:vAlign w:val="center"/>
          </w:tcPr>
          <w:p w14:paraId="7D32B3EF" w14:textId="77777777" w:rsidR="00965CE5" w:rsidRPr="00576F98" w:rsidRDefault="000C3F58" w:rsidP="0093304E">
            <w:pPr>
              <w:spacing w:before="60" w:after="60"/>
              <w:rPr>
                <w:rFonts w:ascii="Calibri" w:hAnsi="Calibri" w:cs="Calibri"/>
                <w:bCs/>
              </w:rPr>
            </w:pPr>
            <w:r w:rsidRPr="00576F98">
              <w:rPr>
                <w:rFonts w:ascii="Calibri" w:hAnsi="Calibri" w:cs="Calibri"/>
                <w:bCs/>
              </w:rPr>
              <w:t>J</w:t>
            </w:r>
            <w:r w:rsidR="00965CE5" w:rsidRPr="00576F98">
              <w:rPr>
                <w:rFonts w:ascii="Calibri" w:hAnsi="Calibri" w:cs="Calibri"/>
                <w:bCs/>
              </w:rPr>
              <w:t xml:space="preserve">CE2 due on </w:t>
            </w:r>
            <w:r w:rsidR="00D3114B">
              <w:rPr>
                <w:rFonts w:ascii="Calibri" w:hAnsi="Calibri" w:cs="Calibri"/>
                <w:bCs/>
              </w:rPr>
              <w:t>9</w:t>
            </w:r>
            <w:r w:rsidR="00942211" w:rsidRPr="00576F98">
              <w:rPr>
                <w:rFonts w:ascii="Calibri" w:hAnsi="Calibri" w:cs="Calibri"/>
                <w:bCs/>
              </w:rPr>
              <w:t>/</w:t>
            </w:r>
            <w:r w:rsidR="00D3114B">
              <w:rPr>
                <w:rFonts w:ascii="Calibri" w:hAnsi="Calibri" w:cs="Calibri"/>
                <w:bCs/>
              </w:rPr>
              <w:t>28</w:t>
            </w:r>
          </w:p>
        </w:tc>
      </w:tr>
      <w:tr w:rsidR="00965CE5" w:rsidRPr="00576F98" w14:paraId="712E2B4F" w14:textId="77777777" w:rsidTr="000F7C19">
        <w:trPr>
          <w:trHeight w:val="115"/>
        </w:trPr>
        <w:tc>
          <w:tcPr>
            <w:tcW w:w="806" w:type="dxa"/>
            <w:tcBorders>
              <w:top w:val="nil"/>
              <w:left w:val="single" w:sz="4" w:space="0" w:color="auto"/>
              <w:bottom w:val="single" w:sz="4" w:space="0" w:color="auto"/>
              <w:right w:val="single" w:sz="4" w:space="0" w:color="999999"/>
            </w:tcBorders>
            <w:shd w:val="clear" w:color="auto" w:fill="auto"/>
            <w:noWrap/>
            <w:vAlign w:val="center"/>
          </w:tcPr>
          <w:p w14:paraId="047A42A3" w14:textId="77777777" w:rsidR="00965CE5" w:rsidRPr="00576F98" w:rsidRDefault="00965CE5" w:rsidP="00D429F9">
            <w:pPr>
              <w:spacing w:before="60" w:after="60"/>
              <w:jc w:val="center"/>
              <w:rPr>
                <w:rFonts w:ascii="Calibri" w:hAnsi="Calibri" w:cs="Calibri"/>
              </w:rPr>
            </w:pPr>
          </w:p>
        </w:tc>
        <w:tc>
          <w:tcPr>
            <w:tcW w:w="3064" w:type="dxa"/>
            <w:tcBorders>
              <w:top w:val="nil"/>
              <w:left w:val="single" w:sz="4" w:space="0" w:color="999999"/>
              <w:bottom w:val="single" w:sz="4" w:space="0" w:color="auto"/>
              <w:right w:val="single" w:sz="4" w:space="0" w:color="999999"/>
            </w:tcBorders>
            <w:shd w:val="clear" w:color="auto" w:fill="auto"/>
            <w:noWrap/>
            <w:vAlign w:val="center"/>
          </w:tcPr>
          <w:p w14:paraId="615B149F" w14:textId="77777777" w:rsidR="00965CE5" w:rsidRPr="00576F98" w:rsidRDefault="0093304E" w:rsidP="00D429F9">
            <w:pPr>
              <w:spacing w:before="60" w:after="60"/>
              <w:rPr>
                <w:rFonts w:ascii="Calibri" w:hAnsi="Calibri" w:cs="Calibri"/>
              </w:rPr>
            </w:pPr>
            <w:r w:rsidRPr="00576F98">
              <w:rPr>
                <w:rFonts w:ascii="Calibri" w:hAnsi="Calibri" w:cs="Calibri"/>
                <w:bCs/>
              </w:rPr>
              <w:t>JCE2</w:t>
            </w:r>
          </w:p>
        </w:tc>
        <w:tc>
          <w:tcPr>
            <w:tcW w:w="1769" w:type="dxa"/>
            <w:tcBorders>
              <w:top w:val="nil"/>
              <w:left w:val="single" w:sz="4" w:space="0" w:color="999999"/>
              <w:bottom w:val="single" w:sz="4" w:space="0" w:color="auto"/>
              <w:right w:val="single" w:sz="4" w:space="0" w:color="999999"/>
            </w:tcBorders>
            <w:shd w:val="clear" w:color="auto" w:fill="auto"/>
            <w:noWrap/>
            <w:vAlign w:val="center"/>
          </w:tcPr>
          <w:p w14:paraId="7E32F472" w14:textId="77777777" w:rsidR="00965CE5" w:rsidRPr="00576F98" w:rsidRDefault="00965CE5" w:rsidP="00D429F9">
            <w:pPr>
              <w:spacing w:before="60" w:after="60"/>
              <w:rPr>
                <w:rFonts w:ascii="Calibri" w:hAnsi="Calibri" w:cs="Calibri"/>
              </w:rPr>
            </w:pPr>
          </w:p>
        </w:tc>
        <w:tc>
          <w:tcPr>
            <w:tcW w:w="1440" w:type="dxa"/>
            <w:tcBorders>
              <w:top w:val="nil"/>
              <w:left w:val="single" w:sz="4" w:space="0" w:color="999999"/>
              <w:bottom w:val="single" w:sz="4" w:space="0" w:color="auto"/>
              <w:right w:val="single" w:sz="4" w:space="0" w:color="7F7F7F"/>
            </w:tcBorders>
            <w:shd w:val="clear" w:color="auto" w:fill="auto"/>
            <w:noWrap/>
            <w:vAlign w:val="center"/>
          </w:tcPr>
          <w:p w14:paraId="03D8ADB5" w14:textId="77777777" w:rsidR="00965CE5" w:rsidRPr="00576F98" w:rsidRDefault="00965CE5" w:rsidP="00D429F9">
            <w:pPr>
              <w:spacing w:before="60" w:after="60"/>
              <w:rPr>
                <w:rFonts w:ascii="Calibri" w:hAnsi="Calibri" w:cs="Calibri"/>
                <w:b/>
              </w:rPr>
            </w:pPr>
          </w:p>
        </w:tc>
        <w:tc>
          <w:tcPr>
            <w:tcW w:w="2016" w:type="dxa"/>
            <w:tcBorders>
              <w:top w:val="nil"/>
              <w:left w:val="single" w:sz="4" w:space="0" w:color="7F7F7F"/>
              <w:bottom w:val="single" w:sz="4" w:space="0" w:color="auto"/>
              <w:right w:val="single" w:sz="4" w:space="0" w:color="auto"/>
            </w:tcBorders>
            <w:vAlign w:val="center"/>
          </w:tcPr>
          <w:p w14:paraId="2A8CA8A2" w14:textId="77777777" w:rsidR="00965CE5" w:rsidRPr="00576F98" w:rsidRDefault="00965CE5" w:rsidP="00BE7572">
            <w:pPr>
              <w:spacing w:before="60" w:after="60"/>
              <w:rPr>
                <w:rFonts w:ascii="Calibri" w:hAnsi="Calibri" w:cs="Calibri"/>
                <w:b/>
              </w:rPr>
            </w:pPr>
          </w:p>
        </w:tc>
      </w:tr>
      <w:tr w:rsidR="00965CE5" w:rsidRPr="00576F98" w14:paraId="44D0EE75" w14:textId="77777777" w:rsidTr="000F7C19">
        <w:trPr>
          <w:trHeight w:val="115"/>
        </w:trPr>
        <w:tc>
          <w:tcPr>
            <w:tcW w:w="806" w:type="dxa"/>
            <w:tcBorders>
              <w:top w:val="single" w:sz="4" w:space="0" w:color="auto"/>
              <w:left w:val="single" w:sz="4" w:space="0" w:color="auto"/>
              <w:bottom w:val="nil"/>
              <w:right w:val="single" w:sz="4" w:space="0" w:color="999999"/>
            </w:tcBorders>
            <w:shd w:val="clear" w:color="auto" w:fill="FFF2CC"/>
            <w:noWrap/>
            <w:vAlign w:val="center"/>
          </w:tcPr>
          <w:p w14:paraId="13407B73" w14:textId="77777777" w:rsidR="00965CE5" w:rsidRPr="00576F98" w:rsidRDefault="00942211" w:rsidP="0025703C">
            <w:pPr>
              <w:spacing w:before="60" w:after="60"/>
              <w:jc w:val="center"/>
              <w:rPr>
                <w:rFonts w:ascii="Calibri" w:hAnsi="Calibri" w:cs="Calibri"/>
                <w:bCs/>
              </w:rPr>
            </w:pPr>
            <w:r w:rsidRPr="00576F98">
              <w:rPr>
                <w:rFonts w:ascii="Calibri" w:hAnsi="Calibri" w:cs="Calibri"/>
                <w:bCs/>
              </w:rPr>
              <w:t>10/</w:t>
            </w:r>
            <w:r w:rsidR="00BB1495">
              <w:rPr>
                <w:rFonts w:ascii="Calibri" w:hAnsi="Calibri" w:cs="Calibri"/>
                <w:bCs/>
              </w:rPr>
              <w:t>04</w:t>
            </w:r>
          </w:p>
        </w:tc>
        <w:tc>
          <w:tcPr>
            <w:tcW w:w="3064" w:type="dxa"/>
            <w:tcBorders>
              <w:top w:val="single" w:sz="4" w:space="0" w:color="auto"/>
              <w:left w:val="single" w:sz="4" w:space="0" w:color="999999"/>
              <w:bottom w:val="nil"/>
              <w:right w:val="single" w:sz="4" w:space="0" w:color="999999"/>
            </w:tcBorders>
            <w:shd w:val="clear" w:color="auto" w:fill="FFF2CC"/>
            <w:noWrap/>
            <w:vAlign w:val="center"/>
          </w:tcPr>
          <w:p w14:paraId="2BCCA719" w14:textId="77777777" w:rsidR="00965CE5" w:rsidRPr="00576F98" w:rsidRDefault="00965CE5" w:rsidP="00EA1212">
            <w:pPr>
              <w:spacing w:before="60" w:after="60"/>
              <w:rPr>
                <w:rFonts w:ascii="Calibri" w:hAnsi="Calibri" w:cs="Calibri"/>
                <w:bCs/>
              </w:rPr>
            </w:pPr>
            <w:r w:rsidRPr="00576F98">
              <w:rPr>
                <w:rFonts w:ascii="Calibri" w:hAnsi="Calibri" w:cs="Calibri"/>
                <w:iCs/>
              </w:rPr>
              <w:t>Text Processing II</w:t>
            </w:r>
          </w:p>
        </w:tc>
        <w:tc>
          <w:tcPr>
            <w:tcW w:w="1769" w:type="dxa"/>
            <w:tcBorders>
              <w:top w:val="single" w:sz="4" w:space="0" w:color="auto"/>
              <w:left w:val="single" w:sz="4" w:space="0" w:color="999999"/>
              <w:bottom w:val="nil"/>
              <w:right w:val="single" w:sz="4" w:space="0" w:color="999999"/>
            </w:tcBorders>
            <w:shd w:val="clear" w:color="auto" w:fill="FFF2CC"/>
            <w:noWrap/>
            <w:vAlign w:val="center"/>
          </w:tcPr>
          <w:p w14:paraId="65332606" w14:textId="77777777" w:rsidR="00965CE5" w:rsidRPr="00576F98" w:rsidRDefault="00965CE5" w:rsidP="00BC0B88">
            <w:pPr>
              <w:spacing w:before="60" w:after="60"/>
              <w:rPr>
                <w:rFonts w:ascii="Calibri" w:hAnsi="Calibri" w:cs="Calibri"/>
                <w:bCs/>
              </w:rPr>
            </w:pPr>
            <w:r w:rsidRPr="00576F98">
              <w:rPr>
                <w:rFonts w:ascii="Calibri" w:hAnsi="Calibri" w:cs="Calibri"/>
              </w:rPr>
              <w:t>Ch. 9</w:t>
            </w:r>
          </w:p>
        </w:tc>
        <w:tc>
          <w:tcPr>
            <w:tcW w:w="1440" w:type="dxa"/>
            <w:tcBorders>
              <w:top w:val="single" w:sz="4" w:space="0" w:color="auto"/>
              <w:left w:val="single" w:sz="4" w:space="0" w:color="999999"/>
              <w:bottom w:val="nil"/>
              <w:right w:val="single" w:sz="4" w:space="0" w:color="7F7F7F"/>
            </w:tcBorders>
            <w:shd w:val="clear" w:color="auto" w:fill="FFF2CC"/>
            <w:noWrap/>
            <w:vAlign w:val="center"/>
          </w:tcPr>
          <w:p w14:paraId="76469A01" w14:textId="77777777" w:rsidR="00965CE5" w:rsidRPr="00576F98" w:rsidRDefault="00965CE5" w:rsidP="00BE7572">
            <w:pPr>
              <w:spacing w:before="60" w:after="60"/>
              <w:rPr>
                <w:rFonts w:ascii="Calibri" w:hAnsi="Calibri" w:cs="Calibri"/>
              </w:rPr>
            </w:pPr>
          </w:p>
        </w:tc>
        <w:tc>
          <w:tcPr>
            <w:tcW w:w="2016" w:type="dxa"/>
            <w:tcBorders>
              <w:top w:val="single" w:sz="4" w:space="0" w:color="auto"/>
              <w:left w:val="single" w:sz="4" w:space="0" w:color="7F7F7F"/>
              <w:bottom w:val="nil"/>
              <w:right w:val="single" w:sz="4" w:space="0" w:color="auto"/>
            </w:tcBorders>
            <w:shd w:val="clear" w:color="auto" w:fill="FFF2CC"/>
            <w:vAlign w:val="center"/>
          </w:tcPr>
          <w:p w14:paraId="0D8F12CD" w14:textId="77777777" w:rsidR="00965CE5" w:rsidRPr="00576F98" w:rsidRDefault="000C3F58" w:rsidP="0093304E">
            <w:pPr>
              <w:spacing w:before="60" w:after="60"/>
              <w:rPr>
                <w:rFonts w:ascii="Calibri" w:hAnsi="Calibri" w:cs="Calibri"/>
              </w:rPr>
            </w:pPr>
            <w:r w:rsidRPr="00576F98">
              <w:rPr>
                <w:rFonts w:ascii="Calibri" w:hAnsi="Calibri" w:cs="Calibri"/>
              </w:rPr>
              <w:t>J</w:t>
            </w:r>
            <w:r w:rsidR="00965CE5" w:rsidRPr="00576F98">
              <w:rPr>
                <w:rFonts w:ascii="Calibri" w:hAnsi="Calibri" w:cs="Calibri"/>
              </w:rPr>
              <w:t xml:space="preserve">CE3 due on </w:t>
            </w:r>
            <w:r w:rsidR="00942211" w:rsidRPr="00576F98">
              <w:rPr>
                <w:rFonts w:ascii="Calibri" w:hAnsi="Calibri" w:cs="Calibri"/>
              </w:rPr>
              <w:t>10/</w:t>
            </w:r>
            <w:r w:rsidR="00D3114B">
              <w:rPr>
                <w:rFonts w:ascii="Calibri" w:hAnsi="Calibri" w:cs="Calibri"/>
              </w:rPr>
              <w:t>05</w:t>
            </w:r>
          </w:p>
        </w:tc>
      </w:tr>
      <w:tr w:rsidR="00965CE5" w:rsidRPr="00576F98" w14:paraId="03346D89" w14:textId="77777777" w:rsidTr="000F7C19">
        <w:trPr>
          <w:trHeight w:val="115"/>
        </w:trPr>
        <w:tc>
          <w:tcPr>
            <w:tcW w:w="806" w:type="dxa"/>
            <w:tcBorders>
              <w:top w:val="nil"/>
              <w:left w:val="single" w:sz="4" w:space="0" w:color="auto"/>
              <w:bottom w:val="single" w:sz="4" w:space="0" w:color="auto"/>
              <w:right w:val="single" w:sz="4" w:space="0" w:color="999999"/>
            </w:tcBorders>
            <w:shd w:val="clear" w:color="auto" w:fill="auto"/>
            <w:noWrap/>
            <w:vAlign w:val="center"/>
          </w:tcPr>
          <w:p w14:paraId="1E58C9E2" w14:textId="77777777" w:rsidR="00965CE5" w:rsidRPr="00576F98" w:rsidRDefault="00965CE5" w:rsidP="00D429F9">
            <w:pPr>
              <w:spacing w:before="60" w:after="60"/>
              <w:jc w:val="center"/>
              <w:rPr>
                <w:rFonts w:ascii="Calibri" w:hAnsi="Calibri" w:cs="Calibri"/>
              </w:rPr>
            </w:pPr>
          </w:p>
        </w:tc>
        <w:tc>
          <w:tcPr>
            <w:tcW w:w="3064" w:type="dxa"/>
            <w:tcBorders>
              <w:top w:val="nil"/>
              <w:left w:val="single" w:sz="4" w:space="0" w:color="999999"/>
              <w:bottom w:val="single" w:sz="4" w:space="0" w:color="auto"/>
              <w:right w:val="single" w:sz="4" w:space="0" w:color="999999"/>
            </w:tcBorders>
            <w:shd w:val="clear" w:color="auto" w:fill="auto"/>
            <w:noWrap/>
            <w:vAlign w:val="center"/>
          </w:tcPr>
          <w:p w14:paraId="4F45B29A" w14:textId="77777777" w:rsidR="00965CE5" w:rsidRPr="00576F98" w:rsidRDefault="0093304E" w:rsidP="00D429F9">
            <w:pPr>
              <w:spacing w:before="60" w:after="60"/>
              <w:rPr>
                <w:rFonts w:ascii="Calibri" w:hAnsi="Calibri" w:cs="Calibri"/>
              </w:rPr>
            </w:pPr>
            <w:r w:rsidRPr="00576F98">
              <w:rPr>
                <w:rFonts w:ascii="Calibri" w:hAnsi="Calibri" w:cs="Calibri"/>
              </w:rPr>
              <w:t>JCE3</w:t>
            </w:r>
          </w:p>
        </w:tc>
        <w:tc>
          <w:tcPr>
            <w:tcW w:w="1769" w:type="dxa"/>
            <w:tcBorders>
              <w:top w:val="nil"/>
              <w:left w:val="single" w:sz="4" w:space="0" w:color="999999"/>
              <w:bottom w:val="single" w:sz="4" w:space="0" w:color="auto"/>
              <w:right w:val="single" w:sz="4" w:space="0" w:color="999999"/>
            </w:tcBorders>
            <w:shd w:val="clear" w:color="auto" w:fill="auto"/>
            <w:noWrap/>
            <w:vAlign w:val="center"/>
          </w:tcPr>
          <w:p w14:paraId="3FE18D12" w14:textId="77777777" w:rsidR="00965CE5" w:rsidRPr="00576F98" w:rsidRDefault="00965CE5" w:rsidP="00D429F9">
            <w:pPr>
              <w:spacing w:before="60" w:after="60"/>
              <w:rPr>
                <w:rFonts w:ascii="Calibri" w:hAnsi="Calibri" w:cs="Calibri"/>
              </w:rPr>
            </w:pPr>
          </w:p>
        </w:tc>
        <w:tc>
          <w:tcPr>
            <w:tcW w:w="1440" w:type="dxa"/>
            <w:tcBorders>
              <w:top w:val="nil"/>
              <w:left w:val="single" w:sz="4" w:space="0" w:color="999999"/>
              <w:bottom w:val="single" w:sz="4" w:space="0" w:color="auto"/>
              <w:right w:val="single" w:sz="4" w:space="0" w:color="7F7F7F"/>
            </w:tcBorders>
            <w:shd w:val="clear" w:color="auto" w:fill="auto"/>
            <w:noWrap/>
            <w:vAlign w:val="center"/>
          </w:tcPr>
          <w:p w14:paraId="4AEDBE2F" w14:textId="77777777" w:rsidR="00965CE5" w:rsidRPr="00576F98" w:rsidRDefault="00965CE5" w:rsidP="00D429F9">
            <w:pPr>
              <w:spacing w:before="60" w:after="60"/>
              <w:rPr>
                <w:rFonts w:ascii="Calibri" w:hAnsi="Calibri" w:cs="Calibri"/>
                <w:b/>
              </w:rPr>
            </w:pPr>
          </w:p>
        </w:tc>
        <w:tc>
          <w:tcPr>
            <w:tcW w:w="2016" w:type="dxa"/>
            <w:tcBorders>
              <w:top w:val="nil"/>
              <w:left w:val="single" w:sz="4" w:space="0" w:color="7F7F7F"/>
              <w:bottom w:val="single" w:sz="4" w:space="0" w:color="auto"/>
              <w:right w:val="single" w:sz="4" w:space="0" w:color="auto"/>
            </w:tcBorders>
            <w:vAlign w:val="center"/>
          </w:tcPr>
          <w:p w14:paraId="1DA5F854" w14:textId="77777777" w:rsidR="00965CE5" w:rsidRPr="00576F98" w:rsidRDefault="00965CE5" w:rsidP="00BE7572">
            <w:pPr>
              <w:spacing w:before="60" w:after="60"/>
              <w:rPr>
                <w:rFonts w:ascii="Calibri" w:hAnsi="Calibri" w:cs="Calibri"/>
                <w:bCs/>
              </w:rPr>
            </w:pPr>
          </w:p>
        </w:tc>
      </w:tr>
      <w:tr w:rsidR="00965CE5" w:rsidRPr="00576F98" w14:paraId="49CE09D9" w14:textId="77777777" w:rsidTr="000F7C19">
        <w:trPr>
          <w:trHeight w:val="115"/>
        </w:trPr>
        <w:tc>
          <w:tcPr>
            <w:tcW w:w="806" w:type="dxa"/>
            <w:tcBorders>
              <w:top w:val="single" w:sz="4" w:space="0" w:color="auto"/>
              <w:left w:val="single" w:sz="4" w:space="0" w:color="auto"/>
              <w:bottom w:val="nil"/>
              <w:right w:val="single" w:sz="4" w:space="0" w:color="999999"/>
            </w:tcBorders>
            <w:shd w:val="clear" w:color="auto" w:fill="FFF2CC"/>
            <w:noWrap/>
            <w:vAlign w:val="center"/>
          </w:tcPr>
          <w:p w14:paraId="0D5ACB08" w14:textId="77777777" w:rsidR="00965CE5" w:rsidRPr="00576F98" w:rsidRDefault="00942211" w:rsidP="0025703C">
            <w:pPr>
              <w:spacing w:before="60" w:after="60"/>
              <w:jc w:val="center"/>
              <w:rPr>
                <w:rFonts w:ascii="Calibri" w:hAnsi="Calibri" w:cs="Calibri"/>
                <w:lang w:eastAsia="zh-CN"/>
              </w:rPr>
            </w:pPr>
            <w:r w:rsidRPr="00576F98">
              <w:rPr>
                <w:rFonts w:ascii="Calibri" w:hAnsi="Calibri" w:cs="Calibri"/>
                <w:lang w:eastAsia="zh-CN"/>
              </w:rPr>
              <w:t>10/</w:t>
            </w:r>
            <w:r w:rsidR="00BB1495">
              <w:rPr>
                <w:rFonts w:ascii="Calibri" w:hAnsi="Calibri" w:cs="Calibri"/>
                <w:lang w:eastAsia="zh-CN"/>
              </w:rPr>
              <w:t>11</w:t>
            </w:r>
          </w:p>
        </w:tc>
        <w:tc>
          <w:tcPr>
            <w:tcW w:w="3064" w:type="dxa"/>
            <w:tcBorders>
              <w:top w:val="single" w:sz="4" w:space="0" w:color="auto"/>
              <w:left w:val="single" w:sz="4" w:space="0" w:color="999999"/>
              <w:bottom w:val="nil"/>
              <w:right w:val="single" w:sz="4" w:space="0" w:color="999999"/>
            </w:tcBorders>
            <w:shd w:val="clear" w:color="auto" w:fill="FFF2CC"/>
            <w:noWrap/>
            <w:vAlign w:val="center"/>
          </w:tcPr>
          <w:p w14:paraId="6F2BB677" w14:textId="77777777" w:rsidR="00965CE5" w:rsidRPr="00576F98" w:rsidRDefault="00965CE5" w:rsidP="004005A9">
            <w:pPr>
              <w:spacing w:before="60" w:after="60"/>
              <w:rPr>
                <w:rFonts w:ascii="Calibri" w:hAnsi="Calibri" w:cs="Calibri"/>
                <w:iCs/>
              </w:rPr>
            </w:pPr>
            <w:r w:rsidRPr="00576F98">
              <w:rPr>
                <w:rFonts w:ascii="Calibri" w:hAnsi="Calibri" w:cs="Calibri"/>
                <w:iCs/>
              </w:rPr>
              <w:t>Inheritance I</w:t>
            </w:r>
          </w:p>
        </w:tc>
        <w:tc>
          <w:tcPr>
            <w:tcW w:w="1769" w:type="dxa"/>
            <w:tcBorders>
              <w:top w:val="single" w:sz="4" w:space="0" w:color="auto"/>
              <w:left w:val="single" w:sz="4" w:space="0" w:color="999999"/>
              <w:bottom w:val="nil"/>
              <w:right w:val="single" w:sz="4" w:space="0" w:color="999999"/>
            </w:tcBorders>
            <w:shd w:val="clear" w:color="auto" w:fill="FFF2CC"/>
            <w:noWrap/>
            <w:vAlign w:val="center"/>
          </w:tcPr>
          <w:p w14:paraId="7B03EBC9" w14:textId="77777777" w:rsidR="00965CE5" w:rsidRPr="00576F98" w:rsidRDefault="00965CE5" w:rsidP="00D429F9">
            <w:pPr>
              <w:spacing w:before="60" w:after="60"/>
              <w:rPr>
                <w:rFonts w:ascii="Calibri" w:hAnsi="Calibri" w:cs="Calibri"/>
                <w:b/>
                <w:bCs/>
              </w:rPr>
            </w:pPr>
            <w:r w:rsidRPr="00576F98">
              <w:rPr>
                <w:rFonts w:ascii="Calibri" w:hAnsi="Calibri" w:cs="Calibri"/>
              </w:rPr>
              <w:t>Ch. 10</w:t>
            </w:r>
          </w:p>
        </w:tc>
        <w:tc>
          <w:tcPr>
            <w:tcW w:w="1440" w:type="dxa"/>
            <w:tcBorders>
              <w:top w:val="single" w:sz="4" w:space="0" w:color="auto"/>
              <w:left w:val="single" w:sz="4" w:space="0" w:color="999999"/>
              <w:bottom w:val="nil"/>
              <w:right w:val="single" w:sz="4" w:space="0" w:color="7F7F7F"/>
            </w:tcBorders>
            <w:shd w:val="clear" w:color="auto" w:fill="FFF2CC"/>
            <w:noWrap/>
            <w:vAlign w:val="center"/>
          </w:tcPr>
          <w:p w14:paraId="60798843" w14:textId="77777777" w:rsidR="00965CE5" w:rsidRPr="00576F98" w:rsidRDefault="00965CE5" w:rsidP="00BE7572">
            <w:pPr>
              <w:spacing w:before="60" w:after="60"/>
              <w:rPr>
                <w:rFonts w:ascii="Calibri" w:hAnsi="Calibri" w:cs="Calibri"/>
                <w:bCs/>
              </w:rPr>
            </w:pPr>
          </w:p>
        </w:tc>
        <w:tc>
          <w:tcPr>
            <w:tcW w:w="2016" w:type="dxa"/>
            <w:tcBorders>
              <w:top w:val="single" w:sz="4" w:space="0" w:color="auto"/>
              <w:left w:val="single" w:sz="4" w:space="0" w:color="7F7F7F"/>
              <w:bottom w:val="nil"/>
              <w:right w:val="single" w:sz="4" w:space="0" w:color="auto"/>
            </w:tcBorders>
            <w:shd w:val="clear" w:color="auto" w:fill="FFF2CC"/>
            <w:vAlign w:val="center"/>
          </w:tcPr>
          <w:p w14:paraId="316D5120" w14:textId="77777777" w:rsidR="00965CE5" w:rsidRPr="00576F98" w:rsidRDefault="00965CE5" w:rsidP="00567A49">
            <w:pPr>
              <w:spacing w:before="60" w:after="60"/>
              <w:rPr>
                <w:rFonts w:ascii="Calibri" w:hAnsi="Calibri" w:cs="Calibri"/>
                <w:bCs/>
              </w:rPr>
            </w:pPr>
          </w:p>
        </w:tc>
      </w:tr>
      <w:tr w:rsidR="00965CE5" w:rsidRPr="00576F98" w14:paraId="148A0902" w14:textId="77777777" w:rsidTr="000F7C19">
        <w:trPr>
          <w:trHeight w:val="115"/>
        </w:trPr>
        <w:tc>
          <w:tcPr>
            <w:tcW w:w="806" w:type="dxa"/>
            <w:tcBorders>
              <w:top w:val="nil"/>
              <w:left w:val="single" w:sz="4" w:space="0" w:color="auto"/>
              <w:bottom w:val="single" w:sz="4" w:space="0" w:color="auto"/>
              <w:right w:val="single" w:sz="4" w:space="0" w:color="999999"/>
            </w:tcBorders>
            <w:shd w:val="clear" w:color="auto" w:fill="auto"/>
            <w:noWrap/>
            <w:vAlign w:val="center"/>
          </w:tcPr>
          <w:p w14:paraId="005C9FC7" w14:textId="77777777" w:rsidR="00965CE5" w:rsidRPr="00576F98" w:rsidRDefault="00965CE5" w:rsidP="00D429F9">
            <w:pPr>
              <w:spacing w:before="60" w:after="60"/>
              <w:jc w:val="center"/>
              <w:rPr>
                <w:rFonts w:ascii="Calibri" w:hAnsi="Calibri" w:cs="Calibri"/>
              </w:rPr>
            </w:pPr>
          </w:p>
        </w:tc>
        <w:tc>
          <w:tcPr>
            <w:tcW w:w="3064" w:type="dxa"/>
            <w:tcBorders>
              <w:top w:val="nil"/>
              <w:left w:val="single" w:sz="4" w:space="0" w:color="999999"/>
              <w:bottom w:val="single" w:sz="4" w:space="0" w:color="auto"/>
              <w:right w:val="single" w:sz="4" w:space="0" w:color="999999"/>
            </w:tcBorders>
            <w:shd w:val="clear" w:color="auto" w:fill="auto"/>
            <w:noWrap/>
            <w:vAlign w:val="center"/>
          </w:tcPr>
          <w:p w14:paraId="7C6A55E1" w14:textId="77777777" w:rsidR="00965CE5" w:rsidRPr="00576F98" w:rsidRDefault="00965CE5" w:rsidP="00D429F9">
            <w:pPr>
              <w:spacing w:before="60" w:after="60"/>
              <w:rPr>
                <w:rFonts w:ascii="Calibri" w:hAnsi="Calibri" w:cs="Calibri"/>
              </w:rPr>
            </w:pPr>
          </w:p>
        </w:tc>
        <w:tc>
          <w:tcPr>
            <w:tcW w:w="1769" w:type="dxa"/>
            <w:tcBorders>
              <w:top w:val="nil"/>
              <w:left w:val="single" w:sz="4" w:space="0" w:color="999999"/>
              <w:bottom w:val="single" w:sz="4" w:space="0" w:color="auto"/>
              <w:right w:val="single" w:sz="4" w:space="0" w:color="999999"/>
            </w:tcBorders>
            <w:shd w:val="clear" w:color="auto" w:fill="auto"/>
            <w:noWrap/>
            <w:vAlign w:val="center"/>
          </w:tcPr>
          <w:p w14:paraId="166D889C" w14:textId="77777777" w:rsidR="00965CE5" w:rsidRPr="00576F98" w:rsidRDefault="00965CE5" w:rsidP="00D429F9">
            <w:pPr>
              <w:spacing w:before="60" w:after="60"/>
              <w:rPr>
                <w:rFonts w:ascii="Calibri" w:hAnsi="Calibri" w:cs="Calibri"/>
              </w:rPr>
            </w:pPr>
          </w:p>
        </w:tc>
        <w:tc>
          <w:tcPr>
            <w:tcW w:w="1440" w:type="dxa"/>
            <w:tcBorders>
              <w:top w:val="nil"/>
              <w:left w:val="single" w:sz="4" w:space="0" w:color="999999"/>
              <w:bottom w:val="single" w:sz="4" w:space="0" w:color="auto"/>
              <w:right w:val="single" w:sz="4" w:space="0" w:color="7F7F7F"/>
            </w:tcBorders>
            <w:shd w:val="clear" w:color="auto" w:fill="auto"/>
            <w:noWrap/>
            <w:vAlign w:val="center"/>
          </w:tcPr>
          <w:p w14:paraId="031E91E2" w14:textId="77777777" w:rsidR="00965CE5" w:rsidRPr="00576F98" w:rsidRDefault="00965CE5" w:rsidP="00D429F9">
            <w:pPr>
              <w:spacing w:before="60" w:after="60"/>
              <w:rPr>
                <w:rFonts w:ascii="Calibri" w:hAnsi="Calibri" w:cs="Calibri"/>
                <w:b/>
              </w:rPr>
            </w:pPr>
          </w:p>
        </w:tc>
        <w:tc>
          <w:tcPr>
            <w:tcW w:w="2016" w:type="dxa"/>
            <w:tcBorders>
              <w:top w:val="nil"/>
              <w:left w:val="single" w:sz="4" w:space="0" w:color="7F7F7F"/>
              <w:bottom w:val="single" w:sz="4" w:space="0" w:color="auto"/>
              <w:right w:val="single" w:sz="4" w:space="0" w:color="auto"/>
            </w:tcBorders>
            <w:vAlign w:val="center"/>
          </w:tcPr>
          <w:p w14:paraId="46CF29F9" w14:textId="77777777" w:rsidR="00965CE5" w:rsidRPr="00576F98" w:rsidRDefault="00965CE5" w:rsidP="00BE7572">
            <w:pPr>
              <w:spacing w:before="60" w:after="60"/>
              <w:rPr>
                <w:rFonts w:ascii="Calibri" w:hAnsi="Calibri" w:cs="Calibri"/>
                <w:b/>
              </w:rPr>
            </w:pPr>
          </w:p>
        </w:tc>
      </w:tr>
      <w:tr w:rsidR="00D932CB" w:rsidRPr="00576F98" w14:paraId="4C1135B6" w14:textId="77777777" w:rsidTr="000F7C19">
        <w:trPr>
          <w:trHeight w:val="115"/>
        </w:trPr>
        <w:tc>
          <w:tcPr>
            <w:tcW w:w="806" w:type="dxa"/>
            <w:tcBorders>
              <w:top w:val="single" w:sz="4" w:space="0" w:color="auto"/>
              <w:left w:val="single" w:sz="4" w:space="0" w:color="auto"/>
              <w:bottom w:val="nil"/>
              <w:right w:val="single" w:sz="4" w:space="0" w:color="999999"/>
            </w:tcBorders>
            <w:shd w:val="clear" w:color="auto" w:fill="FFF2CC"/>
            <w:noWrap/>
            <w:vAlign w:val="center"/>
          </w:tcPr>
          <w:p w14:paraId="0E884A27" w14:textId="77777777" w:rsidR="00D932CB" w:rsidRPr="00576F98" w:rsidRDefault="00942211" w:rsidP="0025703C">
            <w:pPr>
              <w:spacing w:before="60" w:after="60"/>
              <w:jc w:val="center"/>
              <w:rPr>
                <w:rFonts w:ascii="Calibri" w:hAnsi="Calibri" w:cs="Calibri"/>
                <w:bCs/>
                <w:lang w:eastAsia="zh-CN"/>
              </w:rPr>
            </w:pPr>
            <w:r w:rsidRPr="00576F98">
              <w:rPr>
                <w:rFonts w:ascii="Calibri" w:hAnsi="Calibri" w:cs="Calibri"/>
                <w:bCs/>
                <w:lang w:eastAsia="zh-CN"/>
              </w:rPr>
              <w:t>10/</w:t>
            </w:r>
            <w:r w:rsidR="00BB1495">
              <w:rPr>
                <w:rFonts w:ascii="Calibri" w:hAnsi="Calibri" w:cs="Calibri"/>
                <w:bCs/>
                <w:lang w:eastAsia="zh-CN"/>
              </w:rPr>
              <w:t>18</w:t>
            </w:r>
          </w:p>
        </w:tc>
        <w:tc>
          <w:tcPr>
            <w:tcW w:w="3064" w:type="dxa"/>
            <w:tcBorders>
              <w:top w:val="single" w:sz="4" w:space="0" w:color="auto"/>
              <w:left w:val="single" w:sz="4" w:space="0" w:color="999999"/>
              <w:bottom w:val="nil"/>
              <w:right w:val="single" w:sz="4" w:space="0" w:color="999999"/>
            </w:tcBorders>
            <w:shd w:val="clear" w:color="auto" w:fill="FFF2CC"/>
            <w:noWrap/>
            <w:vAlign w:val="center"/>
          </w:tcPr>
          <w:p w14:paraId="1D916508" w14:textId="77777777" w:rsidR="00D932CB" w:rsidRPr="00576F98" w:rsidRDefault="00D932CB" w:rsidP="00D932CB">
            <w:pPr>
              <w:spacing w:before="60" w:after="60"/>
              <w:rPr>
                <w:rFonts w:ascii="Calibri" w:hAnsi="Calibri" w:cs="Calibri"/>
                <w:bCs/>
              </w:rPr>
            </w:pPr>
            <w:r w:rsidRPr="00576F98">
              <w:rPr>
                <w:rFonts w:ascii="Calibri" w:hAnsi="Calibri" w:cs="Calibri"/>
                <w:bCs/>
              </w:rPr>
              <w:t>Inheritance II</w:t>
            </w:r>
          </w:p>
        </w:tc>
        <w:tc>
          <w:tcPr>
            <w:tcW w:w="1769" w:type="dxa"/>
            <w:tcBorders>
              <w:top w:val="single" w:sz="4" w:space="0" w:color="auto"/>
              <w:left w:val="single" w:sz="4" w:space="0" w:color="999999"/>
              <w:bottom w:val="nil"/>
              <w:right w:val="single" w:sz="4" w:space="0" w:color="999999"/>
            </w:tcBorders>
            <w:shd w:val="clear" w:color="auto" w:fill="FFF2CC"/>
            <w:noWrap/>
            <w:vAlign w:val="center"/>
          </w:tcPr>
          <w:p w14:paraId="6DDD937C" w14:textId="77777777" w:rsidR="00D932CB" w:rsidRPr="00576F98" w:rsidRDefault="00D932CB" w:rsidP="00D932CB">
            <w:pPr>
              <w:spacing w:before="60" w:after="60"/>
              <w:rPr>
                <w:rFonts w:ascii="Calibri" w:hAnsi="Calibri" w:cs="Calibri"/>
              </w:rPr>
            </w:pPr>
            <w:r w:rsidRPr="00576F98">
              <w:rPr>
                <w:rFonts w:ascii="Calibri" w:hAnsi="Calibri" w:cs="Calibri"/>
              </w:rPr>
              <w:t>Ch. 10</w:t>
            </w:r>
          </w:p>
        </w:tc>
        <w:tc>
          <w:tcPr>
            <w:tcW w:w="1440" w:type="dxa"/>
            <w:tcBorders>
              <w:top w:val="single" w:sz="4" w:space="0" w:color="auto"/>
              <w:left w:val="single" w:sz="4" w:space="0" w:color="999999"/>
              <w:bottom w:val="nil"/>
              <w:right w:val="single" w:sz="4" w:space="0" w:color="7F7F7F"/>
            </w:tcBorders>
            <w:shd w:val="clear" w:color="auto" w:fill="FFF2CC"/>
            <w:noWrap/>
            <w:vAlign w:val="center"/>
          </w:tcPr>
          <w:p w14:paraId="686FE2FF" w14:textId="77777777" w:rsidR="00D932CB" w:rsidRPr="00576F98" w:rsidRDefault="00D932CB" w:rsidP="00D932CB">
            <w:pPr>
              <w:spacing w:before="60" w:after="60"/>
              <w:rPr>
                <w:rFonts w:ascii="Calibri" w:hAnsi="Calibri" w:cs="Calibri"/>
              </w:rPr>
            </w:pPr>
            <w:r w:rsidRPr="00576F98">
              <w:rPr>
                <w:rFonts w:ascii="Calibri" w:hAnsi="Calibri" w:cs="Calibri"/>
              </w:rPr>
              <w:t>HW3</w:t>
            </w:r>
            <w:r w:rsidR="00833E35" w:rsidRPr="00576F98">
              <w:rPr>
                <w:rFonts w:ascii="Calibri" w:hAnsi="Calibri" w:cs="Calibri"/>
              </w:rPr>
              <w:t xml:space="preserve"> on </w:t>
            </w:r>
            <w:r w:rsidR="00942211" w:rsidRPr="00576F98">
              <w:rPr>
                <w:rFonts w:ascii="Calibri" w:hAnsi="Calibri" w:cs="Calibri"/>
              </w:rPr>
              <w:t>10/</w:t>
            </w:r>
            <w:r w:rsidR="00D3114B">
              <w:rPr>
                <w:rFonts w:ascii="Calibri" w:hAnsi="Calibri" w:cs="Calibri"/>
              </w:rPr>
              <w:t>18</w:t>
            </w:r>
          </w:p>
        </w:tc>
        <w:tc>
          <w:tcPr>
            <w:tcW w:w="2016" w:type="dxa"/>
            <w:tcBorders>
              <w:top w:val="single" w:sz="4" w:space="0" w:color="auto"/>
              <w:left w:val="single" w:sz="4" w:space="0" w:color="7F7F7F"/>
              <w:bottom w:val="nil"/>
              <w:right w:val="single" w:sz="4" w:space="0" w:color="auto"/>
            </w:tcBorders>
            <w:shd w:val="clear" w:color="auto" w:fill="FFF2CC"/>
            <w:vAlign w:val="center"/>
          </w:tcPr>
          <w:p w14:paraId="276440A8" w14:textId="77777777" w:rsidR="00D932CB" w:rsidRPr="00576F98" w:rsidRDefault="000C3F58" w:rsidP="00117428">
            <w:pPr>
              <w:spacing w:before="60" w:after="60"/>
              <w:rPr>
                <w:rFonts w:ascii="Calibri" w:hAnsi="Calibri" w:cs="Calibri"/>
                <w:lang w:eastAsia="zh-CN"/>
              </w:rPr>
            </w:pPr>
            <w:r w:rsidRPr="00576F98">
              <w:rPr>
                <w:rFonts w:ascii="Calibri" w:hAnsi="Calibri" w:cs="Calibri"/>
                <w:bCs/>
              </w:rPr>
              <w:t>J</w:t>
            </w:r>
            <w:r w:rsidR="00117428" w:rsidRPr="00576F98">
              <w:rPr>
                <w:rFonts w:ascii="Calibri" w:hAnsi="Calibri" w:cs="Calibri"/>
                <w:bCs/>
              </w:rPr>
              <w:t>CE4 due on</w:t>
            </w:r>
            <w:r w:rsidR="00942211" w:rsidRPr="00576F98">
              <w:rPr>
                <w:rFonts w:ascii="Calibri" w:hAnsi="Calibri" w:cs="Calibri"/>
                <w:bCs/>
              </w:rPr>
              <w:t xml:space="preserve"> 10/</w:t>
            </w:r>
            <w:r w:rsidR="00D3114B">
              <w:rPr>
                <w:rFonts w:ascii="Calibri" w:hAnsi="Calibri" w:cs="Calibri"/>
                <w:bCs/>
              </w:rPr>
              <w:t>19</w:t>
            </w:r>
          </w:p>
        </w:tc>
      </w:tr>
      <w:tr w:rsidR="00D932CB" w:rsidRPr="00576F98" w14:paraId="0F6340BB" w14:textId="77777777" w:rsidTr="000F7C19">
        <w:trPr>
          <w:trHeight w:val="115"/>
        </w:trPr>
        <w:tc>
          <w:tcPr>
            <w:tcW w:w="806" w:type="dxa"/>
            <w:tcBorders>
              <w:top w:val="nil"/>
              <w:left w:val="single" w:sz="4" w:space="0" w:color="auto"/>
              <w:bottom w:val="single" w:sz="4" w:space="0" w:color="auto"/>
              <w:right w:val="single" w:sz="4" w:space="0" w:color="999999"/>
            </w:tcBorders>
            <w:shd w:val="clear" w:color="auto" w:fill="auto"/>
            <w:noWrap/>
            <w:vAlign w:val="center"/>
          </w:tcPr>
          <w:p w14:paraId="4B46684C" w14:textId="77777777" w:rsidR="00D932CB" w:rsidRPr="00576F98" w:rsidRDefault="00D932CB" w:rsidP="00D932CB">
            <w:pPr>
              <w:spacing w:before="60" w:after="60"/>
              <w:jc w:val="center"/>
              <w:rPr>
                <w:rFonts w:ascii="Calibri" w:hAnsi="Calibri" w:cs="Calibri"/>
              </w:rPr>
            </w:pPr>
          </w:p>
        </w:tc>
        <w:tc>
          <w:tcPr>
            <w:tcW w:w="3064" w:type="dxa"/>
            <w:tcBorders>
              <w:top w:val="nil"/>
              <w:left w:val="single" w:sz="4" w:space="0" w:color="999999"/>
              <w:bottom w:val="single" w:sz="4" w:space="0" w:color="auto"/>
              <w:right w:val="single" w:sz="4" w:space="0" w:color="999999"/>
            </w:tcBorders>
            <w:shd w:val="clear" w:color="auto" w:fill="auto"/>
            <w:noWrap/>
            <w:vAlign w:val="center"/>
          </w:tcPr>
          <w:p w14:paraId="671C1C00" w14:textId="77777777" w:rsidR="00D932CB" w:rsidRPr="00576F98" w:rsidRDefault="00117428" w:rsidP="00D932CB">
            <w:pPr>
              <w:spacing w:before="60" w:after="60"/>
              <w:rPr>
                <w:rFonts w:ascii="Calibri" w:hAnsi="Calibri" w:cs="Calibri"/>
              </w:rPr>
            </w:pPr>
            <w:r w:rsidRPr="00576F98">
              <w:rPr>
                <w:rFonts w:ascii="Calibri" w:hAnsi="Calibri" w:cs="Calibri"/>
              </w:rPr>
              <w:t>JCE4</w:t>
            </w:r>
          </w:p>
        </w:tc>
        <w:tc>
          <w:tcPr>
            <w:tcW w:w="1769" w:type="dxa"/>
            <w:tcBorders>
              <w:top w:val="nil"/>
              <w:left w:val="single" w:sz="4" w:space="0" w:color="999999"/>
              <w:bottom w:val="single" w:sz="4" w:space="0" w:color="auto"/>
              <w:right w:val="single" w:sz="4" w:space="0" w:color="999999"/>
            </w:tcBorders>
            <w:shd w:val="clear" w:color="auto" w:fill="auto"/>
            <w:noWrap/>
            <w:vAlign w:val="center"/>
          </w:tcPr>
          <w:p w14:paraId="3C6B1786" w14:textId="77777777" w:rsidR="00D932CB" w:rsidRPr="00576F98" w:rsidRDefault="00D932CB" w:rsidP="00D932CB">
            <w:pPr>
              <w:spacing w:before="60" w:after="60"/>
              <w:rPr>
                <w:rFonts w:ascii="Calibri" w:hAnsi="Calibri" w:cs="Calibri"/>
              </w:rPr>
            </w:pPr>
          </w:p>
        </w:tc>
        <w:tc>
          <w:tcPr>
            <w:tcW w:w="1440" w:type="dxa"/>
            <w:tcBorders>
              <w:top w:val="nil"/>
              <w:left w:val="single" w:sz="4" w:space="0" w:color="999999"/>
              <w:bottom w:val="single" w:sz="4" w:space="0" w:color="auto"/>
              <w:right w:val="single" w:sz="4" w:space="0" w:color="7F7F7F"/>
            </w:tcBorders>
            <w:shd w:val="clear" w:color="auto" w:fill="auto"/>
            <w:noWrap/>
            <w:vAlign w:val="center"/>
          </w:tcPr>
          <w:p w14:paraId="73723C41" w14:textId="77777777" w:rsidR="00D932CB" w:rsidRPr="00576F98" w:rsidRDefault="00D932CB" w:rsidP="00D932CB">
            <w:pPr>
              <w:spacing w:before="60" w:after="60"/>
              <w:rPr>
                <w:rFonts w:ascii="Calibri" w:hAnsi="Calibri" w:cs="Calibri"/>
              </w:rPr>
            </w:pPr>
          </w:p>
        </w:tc>
        <w:tc>
          <w:tcPr>
            <w:tcW w:w="2016" w:type="dxa"/>
            <w:tcBorders>
              <w:top w:val="nil"/>
              <w:left w:val="single" w:sz="4" w:space="0" w:color="7F7F7F"/>
              <w:bottom w:val="single" w:sz="4" w:space="0" w:color="auto"/>
              <w:right w:val="single" w:sz="4" w:space="0" w:color="auto"/>
            </w:tcBorders>
            <w:shd w:val="clear" w:color="auto" w:fill="auto"/>
            <w:vAlign w:val="center"/>
          </w:tcPr>
          <w:p w14:paraId="007E7BE2" w14:textId="77777777" w:rsidR="00D932CB" w:rsidRPr="00576F98" w:rsidRDefault="00D932CB" w:rsidP="00D932CB">
            <w:pPr>
              <w:spacing w:before="60" w:after="60"/>
              <w:rPr>
                <w:rFonts w:ascii="Calibri" w:hAnsi="Calibri" w:cs="Calibri"/>
              </w:rPr>
            </w:pPr>
          </w:p>
        </w:tc>
      </w:tr>
      <w:tr w:rsidR="00D932CB" w:rsidRPr="00576F98" w14:paraId="026DB275" w14:textId="77777777" w:rsidTr="00BD21E2">
        <w:trPr>
          <w:trHeight w:val="115"/>
        </w:trPr>
        <w:tc>
          <w:tcPr>
            <w:tcW w:w="806" w:type="dxa"/>
            <w:tcBorders>
              <w:top w:val="single" w:sz="4" w:space="0" w:color="auto"/>
              <w:left w:val="single" w:sz="4" w:space="0" w:color="auto"/>
              <w:bottom w:val="nil"/>
              <w:right w:val="single" w:sz="4" w:space="0" w:color="999999"/>
            </w:tcBorders>
            <w:shd w:val="clear" w:color="auto" w:fill="FFD966"/>
            <w:noWrap/>
            <w:vAlign w:val="center"/>
          </w:tcPr>
          <w:p w14:paraId="6DB6FF2D" w14:textId="77777777" w:rsidR="00D932CB" w:rsidRPr="00576F98" w:rsidRDefault="00942211" w:rsidP="0025703C">
            <w:pPr>
              <w:spacing w:before="60" w:after="60"/>
              <w:jc w:val="center"/>
              <w:rPr>
                <w:rFonts w:ascii="Calibri" w:hAnsi="Calibri" w:cs="Calibri"/>
              </w:rPr>
            </w:pPr>
            <w:r w:rsidRPr="00576F98">
              <w:rPr>
                <w:rFonts w:ascii="Calibri" w:hAnsi="Calibri" w:cs="Calibri"/>
              </w:rPr>
              <w:t>1</w:t>
            </w:r>
            <w:r w:rsidR="00BB1495">
              <w:rPr>
                <w:rFonts w:ascii="Calibri" w:hAnsi="Calibri" w:cs="Calibri"/>
              </w:rPr>
              <w:t>0</w:t>
            </w:r>
            <w:r w:rsidRPr="00576F98">
              <w:rPr>
                <w:rFonts w:ascii="Calibri" w:hAnsi="Calibri" w:cs="Calibri"/>
              </w:rPr>
              <w:t>/</w:t>
            </w:r>
            <w:r w:rsidR="00BB1495">
              <w:rPr>
                <w:rFonts w:ascii="Calibri" w:hAnsi="Calibri" w:cs="Calibri"/>
              </w:rPr>
              <w:t>25</w:t>
            </w:r>
          </w:p>
        </w:tc>
        <w:tc>
          <w:tcPr>
            <w:tcW w:w="3064" w:type="dxa"/>
            <w:tcBorders>
              <w:top w:val="single" w:sz="4" w:space="0" w:color="auto"/>
              <w:left w:val="single" w:sz="4" w:space="0" w:color="999999"/>
              <w:bottom w:val="nil"/>
              <w:right w:val="single" w:sz="4" w:space="0" w:color="999999"/>
            </w:tcBorders>
            <w:shd w:val="clear" w:color="auto" w:fill="FFD966"/>
            <w:noWrap/>
            <w:vAlign w:val="center"/>
          </w:tcPr>
          <w:p w14:paraId="2068645D" w14:textId="77777777" w:rsidR="00D932CB" w:rsidRPr="00576F98" w:rsidRDefault="007E76A8" w:rsidP="007E76A8">
            <w:pPr>
              <w:spacing w:before="60" w:after="60"/>
              <w:rPr>
                <w:rFonts w:ascii="Calibri" w:hAnsi="Calibri" w:cs="Calibri"/>
                <w:b/>
              </w:rPr>
            </w:pPr>
            <w:r w:rsidRPr="00576F98">
              <w:rPr>
                <w:rFonts w:ascii="Calibri" w:hAnsi="Calibri" w:cs="Calibri"/>
              </w:rPr>
              <w:t>Exam 2 (Ch. 9, 10)</w:t>
            </w:r>
          </w:p>
        </w:tc>
        <w:tc>
          <w:tcPr>
            <w:tcW w:w="1769" w:type="dxa"/>
            <w:tcBorders>
              <w:top w:val="single" w:sz="4" w:space="0" w:color="auto"/>
              <w:left w:val="single" w:sz="4" w:space="0" w:color="999999"/>
              <w:bottom w:val="nil"/>
              <w:right w:val="single" w:sz="4" w:space="0" w:color="999999"/>
            </w:tcBorders>
            <w:shd w:val="clear" w:color="auto" w:fill="FFD966"/>
            <w:noWrap/>
            <w:vAlign w:val="center"/>
          </w:tcPr>
          <w:p w14:paraId="5FDEFB28" w14:textId="77777777" w:rsidR="00D932CB" w:rsidRPr="00576F98" w:rsidRDefault="00D932CB" w:rsidP="00D932CB">
            <w:pPr>
              <w:spacing w:before="60" w:after="60"/>
              <w:rPr>
                <w:rFonts w:ascii="Calibri" w:hAnsi="Calibri" w:cs="Calibri"/>
              </w:rPr>
            </w:pPr>
          </w:p>
        </w:tc>
        <w:tc>
          <w:tcPr>
            <w:tcW w:w="1440" w:type="dxa"/>
            <w:tcBorders>
              <w:top w:val="single" w:sz="4" w:space="0" w:color="auto"/>
              <w:left w:val="single" w:sz="4" w:space="0" w:color="999999"/>
              <w:bottom w:val="nil"/>
              <w:right w:val="single" w:sz="4" w:space="0" w:color="7F7F7F"/>
            </w:tcBorders>
            <w:shd w:val="clear" w:color="auto" w:fill="FFD966"/>
            <w:noWrap/>
            <w:vAlign w:val="center"/>
          </w:tcPr>
          <w:p w14:paraId="0856104A" w14:textId="77777777" w:rsidR="00D932CB" w:rsidRPr="00576F98" w:rsidRDefault="00D932CB" w:rsidP="00D932CB">
            <w:pPr>
              <w:spacing w:before="60" w:after="60"/>
              <w:rPr>
                <w:rFonts w:ascii="Calibri" w:hAnsi="Calibri" w:cs="Calibri"/>
              </w:rPr>
            </w:pPr>
          </w:p>
        </w:tc>
        <w:tc>
          <w:tcPr>
            <w:tcW w:w="2016" w:type="dxa"/>
            <w:tcBorders>
              <w:top w:val="single" w:sz="4" w:space="0" w:color="auto"/>
              <w:left w:val="single" w:sz="4" w:space="0" w:color="7F7F7F"/>
              <w:bottom w:val="nil"/>
              <w:right w:val="single" w:sz="4" w:space="0" w:color="auto"/>
            </w:tcBorders>
            <w:shd w:val="clear" w:color="auto" w:fill="FFD966"/>
            <w:vAlign w:val="center"/>
          </w:tcPr>
          <w:p w14:paraId="68BBA9CB" w14:textId="77777777" w:rsidR="00D932CB" w:rsidRPr="00576F98" w:rsidRDefault="00D932CB" w:rsidP="00833E35">
            <w:pPr>
              <w:spacing w:before="60" w:after="60"/>
              <w:rPr>
                <w:rFonts w:ascii="Calibri" w:hAnsi="Calibri" w:cs="Calibri"/>
              </w:rPr>
            </w:pPr>
            <w:r w:rsidRPr="00576F98">
              <w:rPr>
                <w:rFonts w:ascii="Calibri" w:hAnsi="Calibri" w:cs="Calibri"/>
              </w:rPr>
              <w:t xml:space="preserve">HW3 due on </w:t>
            </w:r>
            <w:r w:rsidR="00D3114B">
              <w:rPr>
                <w:rFonts w:ascii="Calibri" w:hAnsi="Calibri" w:cs="Calibri"/>
              </w:rPr>
              <w:t>10</w:t>
            </w:r>
            <w:r w:rsidR="00942211" w:rsidRPr="00576F98">
              <w:rPr>
                <w:rFonts w:ascii="Calibri" w:hAnsi="Calibri" w:cs="Calibri"/>
              </w:rPr>
              <w:t>/</w:t>
            </w:r>
            <w:r w:rsidR="00D3114B">
              <w:rPr>
                <w:rFonts w:ascii="Calibri" w:hAnsi="Calibri" w:cs="Calibri"/>
              </w:rPr>
              <w:t>2</w:t>
            </w:r>
            <w:r w:rsidR="008141C0">
              <w:rPr>
                <w:rFonts w:ascii="Calibri" w:hAnsi="Calibri" w:cs="Calibri"/>
              </w:rPr>
              <w:t>8</w:t>
            </w:r>
          </w:p>
        </w:tc>
      </w:tr>
      <w:tr w:rsidR="00D932CB" w:rsidRPr="00576F98" w14:paraId="1B178F5D" w14:textId="77777777" w:rsidTr="000F7C19">
        <w:trPr>
          <w:trHeight w:val="115"/>
        </w:trPr>
        <w:tc>
          <w:tcPr>
            <w:tcW w:w="806" w:type="dxa"/>
            <w:tcBorders>
              <w:top w:val="nil"/>
              <w:left w:val="single" w:sz="4" w:space="0" w:color="auto"/>
              <w:bottom w:val="single" w:sz="4" w:space="0" w:color="auto"/>
              <w:right w:val="single" w:sz="4" w:space="0" w:color="999999"/>
            </w:tcBorders>
            <w:shd w:val="clear" w:color="auto" w:fill="auto"/>
            <w:noWrap/>
            <w:vAlign w:val="center"/>
          </w:tcPr>
          <w:p w14:paraId="4563E096" w14:textId="77777777" w:rsidR="00D932CB" w:rsidRPr="00576F98" w:rsidRDefault="00D932CB" w:rsidP="00D932CB">
            <w:pPr>
              <w:spacing w:before="60" w:after="60"/>
              <w:jc w:val="center"/>
              <w:rPr>
                <w:rFonts w:ascii="Calibri" w:hAnsi="Calibri" w:cs="Calibri"/>
              </w:rPr>
            </w:pPr>
          </w:p>
        </w:tc>
        <w:tc>
          <w:tcPr>
            <w:tcW w:w="3064" w:type="dxa"/>
            <w:tcBorders>
              <w:top w:val="nil"/>
              <w:left w:val="single" w:sz="4" w:space="0" w:color="999999"/>
              <w:bottom w:val="single" w:sz="4" w:space="0" w:color="auto"/>
              <w:right w:val="single" w:sz="4" w:space="0" w:color="999999"/>
            </w:tcBorders>
            <w:shd w:val="clear" w:color="auto" w:fill="auto"/>
            <w:noWrap/>
            <w:vAlign w:val="center"/>
          </w:tcPr>
          <w:p w14:paraId="23ABA92C" w14:textId="77777777" w:rsidR="00D932CB" w:rsidRPr="00576F98" w:rsidRDefault="007E76A8" w:rsidP="00D932CB">
            <w:pPr>
              <w:spacing w:before="60" w:after="60"/>
              <w:rPr>
                <w:rFonts w:ascii="Calibri" w:hAnsi="Calibri" w:cs="Calibri"/>
              </w:rPr>
            </w:pPr>
            <w:r w:rsidRPr="00576F98">
              <w:rPr>
                <w:rFonts w:ascii="Calibri" w:hAnsi="Calibri" w:cs="Calibri"/>
              </w:rPr>
              <w:t>Exception Handling (Concepts)</w:t>
            </w:r>
          </w:p>
        </w:tc>
        <w:tc>
          <w:tcPr>
            <w:tcW w:w="1769" w:type="dxa"/>
            <w:tcBorders>
              <w:top w:val="nil"/>
              <w:left w:val="single" w:sz="4" w:space="0" w:color="999999"/>
              <w:bottom w:val="single" w:sz="4" w:space="0" w:color="auto"/>
              <w:right w:val="single" w:sz="4" w:space="0" w:color="999999"/>
            </w:tcBorders>
            <w:shd w:val="clear" w:color="auto" w:fill="auto"/>
            <w:noWrap/>
            <w:vAlign w:val="center"/>
          </w:tcPr>
          <w:p w14:paraId="0B85BCD4" w14:textId="77777777" w:rsidR="00D932CB" w:rsidRPr="00576F98" w:rsidRDefault="007E76A8" w:rsidP="00D932CB">
            <w:pPr>
              <w:spacing w:before="60" w:after="60"/>
              <w:rPr>
                <w:rFonts w:ascii="Calibri" w:hAnsi="Calibri" w:cs="Calibri"/>
              </w:rPr>
            </w:pPr>
            <w:r w:rsidRPr="00576F98">
              <w:rPr>
                <w:rFonts w:ascii="Calibri" w:hAnsi="Calibri" w:cs="Calibri"/>
              </w:rPr>
              <w:t>Ch. 11</w:t>
            </w:r>
          </w:p>
        </w:tc>
        <w:tc>
          <w:tcPr>
            <w:tcW w:w="1440" w:type="dxa"/>
            <w:tcBorders>
              <w:top w:val="nil"/>
              <w:left w:val="single" w:sz="4" w:space="0" w:color="999999"/>
              <w:bottom w:val="single" w:sz="4" w:space="0" w:color="auto"/>
              <w:right w:val="single" w:sz="4" w:space="0" w:color="7F7F7F"/>
            </w:tcBorders>
            <w:shd w:val="clear" w:color="auto" w:fill="auto"/>
            <w:noWrap/>
            <w:vAlign w:val="center"/>
          </w:tcPr>
          <w:p w14:paraId="24A9BB34" w14:textId="77777777" w:rsidR="00D932CB" w:rsidRPr="00576F98" w:rsidRDefault="00D932CB" w:rsidP="00D932CB">
            <w:pPr>
              <w:spacing w:before="60" w:after="60"/>
              <w:rPr>
                <w:rFonts w:ascii="Calibri" w:hAnsi="Calibri" w:cs="Calibri"/>
              </w:rPr>
            </w:pPr>
          </w:p>
        </w:tc>
        <w:tc>
          <w:tcPr>
            <w:tcW w:w="2016" w:type="dxa"/>
            <w:tcBorders>
              <w:top w:val="nil"/>
              <w:left w:val="single" w:sz="4" w:space="0" w:color="7F7F7F"/>
              <w:bottom w:val="single" w:sz="4" w:space="0" w:color="auto"/>
              <w:right w:val="single" w:sz="4" w:space="0" w:color="auto"/>
            </w:tcBorders>
            <w:vAlign w:val="center"/>
          </w:tcPr>
          <w:p w14:paraId="1E7F777C" w14:textId="77777777" w:rsidR="00D932CB" w:rsidRPr="00576F98" w:rsidRDefault="00D932CB" w:rsidP="00D932CB">
            <w:pPr>
              <w:spacing w:before="60" w:after="60"/>
              <w:rPr>
                <w:rFonts w:ascii="Calibri" w:hAnsi="Calibri" w:cs="Calibri"/>
              </w:rPr>
            </w:pPr>
          </w:p>
        </w:tc>
      </w:tr>
      <w:tr w:rsidR="00D932CB" w:rsidRPr="00576F98" w14:paraId="02BA68AF" w14:textId="77777777" w:rsidTr="00BD21E2">
        <w:trPr>
          <w:trHeight w:val="115"/>
        </w:trPr>
        <w:tc>
          <w:tcPr>
            <w:tcW w:w="806" w:type="dxa"/>
            <w:tcBorders>
              <w:top w:val="single" w:sz="4" w:space="0" w:color="auto"/>
              <w:left w:val="single" w:sz="4" w:space="0" w:color="auto"/>
              <w:bottom w:val="nil"/>
              <w:right w:val="single" w:sz="4" w:space="0" w:color="999999"/>
            </w:tcBorders>
            <w:shd w:val="clear" w:color="auto" w:fill="D9E2F3"/>
            <w:noWrap/>
            <w:vAlign w:val="center"/>
          </w:tcPr>
          <w:p w14:paraId="71E3A8EA" w14:textId="77777777" w:rsidR="00D932CB" w:rsidRPr="00576F98" w:rsidRDefault="00942211" w:rsidP="0025703C">
            <w:pPr>
              <w:spacing w:before="60" w:after="60"/>
              <w:jc w:val="center"/>
              <w:rPr>
                <w:rFonts w:ascii="Calibri" w:hAnsi="Calibri" w:cs="Calibri"/>
              </w:rPr>
            </w:pPr>
            <w:r w:rsidRPr="00576F98">
              <w:rPr>
                <w:rFonts w:ascii="Calibri" w:hAnsi="Calibri" w:cs="Calibri"/>
              </w:rPr>
              <w:t>11/0</w:t>
            </w:r>
            <w:r w:rsidR="00BB1495">
              <w:rPr>
                <w:rFonts w:ascii="Calibri" w:hAnsi="Calibri" w:cs="Calibri"/>
              </w:rPr>
              <w:t>1</w:t>
            </w:r>
          </w:p>
        </w:tc>
        <w:tc>
          <w:tcPr>
            <w:tcW w:w="3064" w:type="dxa"/>
            <w:tcBorders>
              <w:top w:val="single" w:sz="4" w:space="0" w:color="auto"/>
              <w:left w:val="single" w:sz="4" w:space="0" w:color="999999"/>
              <w:bottom w:val="nil"/>
              <w:right w:val="single" w:sz="4" w:space="0" w:color="999999"/>
            </w:tcBorders>
            <w:shd w:val="clear" w:color="auto" w:fill="D9E2F3"/>
            <w:noWrap/>
            <w:vAlign w:val="center"/>
          </w:tcPr>
          <w:p w14:paraId="45D419CF" w14:textId="77777777" w:rsidR="00D932CB" w:rsidRPr="00576F98" w:rsidRDefault="00D932CB" w:rsidP="00D932CB">
            <w:pPr>
              <w:spacing w:before="60" w:after="60"/>
              <w:rPr>
                <w:rFonts w:ascii="Calibri" w:hAnsi="Calibri" w:cs="Calibri"/>
              </w:rPr>
            </w:pPr>
            <w:r w:rsidRPr="00576F98">
              <w:rPr>
                <w:rFonts w:ascii="Calibri" w:hAnsi="Calibri" w:cs="Calibri"/>
              </w:rPr>
              <w:t>Exception Handling</w:t>
            </w:r>
          </w:p>
        </w:tc>
        <w:tc>
          <w:tcPr>
            <w:tcW w:w="1769" w:type="dxa"/>
            <w:tcBorders>
              <w:top w:val="single" w:sz="4" w:space="0" w:color="auto"/>
              <w:left w:val="single" w:sz="4" w:space="0" w:color="999999"/>
              <w:bottom w:val="nil"/>
              <w:right w:val="single" w:sz="4" w:space="0" w:color="999999"/>
            </w:tcBorders>
            <w:shd w:val="clear" w:color="auto" w:fill="D9E2F3"/>
            <w:noWrap/>
            <w:vAlign w:val="center"/>
          </w:tcPr>
          <w:p w14:paraId="74EEFD54" w14:textId="77777777" w:rsidR="00D932CB" w:rsidRPr="00576F98" w:rsidRDefault="00D932CB" w:rsidP="00D932CB">
            <w:pPr>
              <w:spacing w:before="60" w:after="60"/>
              <w:rPr>
                <w:rFonts w:ascii="Calibri" w:hAnsi="Calibri" w:cs="Calibri"/>
              </w:rPr>
            </w:pPr>
            <w:r w:rsidRPr="00576F98">
              <w:rPr>
                <w:rFonts w:ascii="Calibri" w:hAnsi="Calibri" w:cs="Calibri"/>
              </w:rPr>
              <w:t>Ch. 11</w:t>
            </w:r>
          </w:p>
        </w:tc>
        <w:tc>
          <w:tcPr>
            <w:tcW w:w="1440" w:type="dxa"/>
            <w:tcBorders>
              <w:top w:val="single" w:sz="4" w:space="0" w:color="auto"/>
              <w:left w:val="single" w:sz="4" w:space="0" w:color="999999"/>
              <w:bottom w:val="nil"/>
              <w:right w:val="single" w:sz="4" w:space="0" w:color="7F7F7F"/>
            </w:tcBorders>
            <w:shd w:val="clear" w:color="auto" w:fill="D9E2F3"/>
            <w:noWrap/>
            <w:vAlign w:val="center"/>
          </w:tcPr>
          <w:p w14:paraId="0F796546" w14:textId="77777777" w:rsidR="00D932CB" w:rsidRPr="00576F98" w:rsidRDefault="00D932CB" w:rsidP="00D932CB">
            <w:pPr>
              <w:spacing w:before="60" w:after="60"/>
              <w:rPr>
                <w:rFonts w:ascii="Calibri" w:hAnsi="Calibri" w:cs="Calibri"/>
              </w:rPr>
            </w:pPr>
          </w:p>
        </w:tc>
        <w:tc>
          <w:tcPr>
            <w:tcW w:w="2016" w:type="dxa"/>
            <w:tcBorders>
              <w:top w:val="single" w:sz="4" w:space="0" w:color="auto"/>
              <w:left w:val="single" w:sz="4" w:space="0" w:color="7F7F7F"/>
              <w:bottom w:val="nil"/>
              <w:right w:val="single" w:sz="4" w:space="0" w:color="auto"/>
            </w:tcBorders>
            <w:shd w:val="clear" w:color="auto" w:fill="D9E2F3"/>
            <w:vAlign w:val="center"/>
          </w:tcPr>
          <w:p w14:paraId="3F2ED551" w14:textId="77777777" w:rsidR="00D932CB" w:rsidRPr="00576F98" w:rsidRDefault="000C3F58" w:rsidP="00D932CB">
            <w:pPr>
              <w:spacing w:before="60" w:after="60"/>
              <w:rPr>
                <w:rFonts w:ascii="Calibri" w:hAnsi="Calibri" w:cs="Calibri"/>
              </w:rPr>
            </w:pPr>
            <w:r w:rsidRPr="00576F98">
              <w:rPr>
                <w:rFonts w:ascii="Calibri" w:hAnsi="Calibri" w:cs="Calibri"/>
              </w:rPr>
              <w:t>J</w:t>
            </w:r>
            <w:r w:rsidR="00117428" w:rsidRPr="00576F98">
              <w:rPr>
                <w:rFonts w:ascii="Calibri" w:hAnsi="Calibri" w:cs="Calibri"/>
              </w:rPr>
              <w:t xml:space="preserve">CE5 due on </w:t>
            </w:r>
            <w:r w:rsidR="00942211" w:rsidRPr="00576F98">
              <w:rPr>
                <w:rFonts w:ascii="Calibri" w:hAnsi="Calibri" w:cs="Calibri"/>
              </w:rPr>
              <w:t>11/</w:t>
            </w:r>
            <w:r w:rsidR="00D3114B">
              <w:rPr>
                <w:rFonts w:ascii="Calibri" w:hAnsi="Calibri" w:cs="Calibri"/>
              </w:rPr>
              <w:t>02</w:t>
            </w:r>
          </w:p>
        </w:tc>
      </w:tr>
      <w:tr w:rsidR="00D932CB" w:rsidRPr="00576F98" w14:paraId="4EBA009B" w14:textId="77777777" w:rsidTr="000F7C19">
        <w:trPr>
          <w:trHeight w:val="115"/>
        </w:trPr>
        <w:tc>
          <w:tcPr>
            <w:tcW w:w="806" w:type="dxa"/>
            <w:tcBorders>
              <w:top w:val="nil"/>
              <w:left w:val="single" w:sz="4" w:space="0" w:color="auto"/>
              <w:bottom w:val="single" w:sz="4" w:space="0" w:color="auto"/>
              <w:right w:val="single" w:sz="4" w:space="0" w:color="999999"/>
            </w:tcBorders>
            <w:shd w:val="clear" w:color="auto" w:fill="auto"/>
            <w:noWrap/>
            <w:vAlign w:val="center"/>
          </w:tcPr>
          <w:p w14:paraId="444EB666" w14:textId="77777777" w:rsidR="00D932CB" w:rsidRPr="00576F98" w:rsidRDefault="00D932CB" w:rsidP="00D932CB">
            <w:pPr>
              <w:spacing w:before="60" w:after="60"/>
              <w:jc w:val="center"/>
              <w:rPr>
                <w:rFonts w:ascii="Calibri" w:hAnsi="Calibri" w:cs="Calibri"/>
              </w:rPr>
            </w:pPr>
          </w:p>
        </w:tc>
        <w:tc>
          <w:tcPr>
            <w:tcW w:w="3064" w:type="dxa"/>
            <w:tcBorders>
              <w:top w:val="nil"/>
              <w:left w:val="single" w:sz="4" w:space="0" w:color="999999"/>
              <w:bottom w:val="single" w:sz="4" w:space="0" w:color="auto"/>
              <w:right w:val="single" w:sz="4" w:space="0" w:color="999999"/>
            </w:tcBorders>
            <w:shd w:val="clear" w:color="auto" w:fill="auto"/>
            <w:noWrap/>
            <w:vAlign w:val="center"/>
          </w:tcPr>
          <w:p w14:paraId="1AB84312" w14:textId="77777777" w:rsidR="00D932CB" w:rsidRPr="00576F98" w:rsidRDefault="00117428" w:rsidP="00D932CB">
            <w:pPr>
              <w:spacing w:before="60" w:after="60"/>
              <w:rPr>
                <w:rFonts w:ascii="Calibri" w:hAnsi="Calibri" w:cs="Calibri"/>
              </w:rPr>
            </w:pPr>
            <w:r w:rsidRPr="00576F98">
              <w:rPr>
                <w:rFonts w:ascii="Calibri" w:hAnsi="Calibri" w:cs="Calibri"/>
              </w:rPr>
              <w:t>JCE5</w:t>
            </w:r>
          </w:p>
        </w:tc>
        <w:tc>
          <w:tcPr>
            <w:tcW w:w="1769" w:type="dxa"/>
            <w:tcBorders>
              <w:top w:val="nil"/>
              <w:left w:val="single" w:sz="4" w:space="0" w:color="999999"/>
              <w:bottom w:val="single" w:sz="4" w:space="0" w:color="auto"/>
              <w:right w:val="single" w:sz="4" w:space="0" w:color="999999"/>
            </w:tcBorders>
            <w:shd w:val="clear" w:color="auto" w:fill="auto"/>
            <w:noWrap/>
            <w:vAlign w:val="center"/>
          </w:tcPr>
          <w:p w14:paraId="29F1D61E" w14:textId="77777777" w:rsidR="00D932CB" w:rsidRPr="00576F98" w:rsidRDefault="00D932CB" w:rsidP="00D932CB">
            <w:pPr>
              <w:spacing w:before="60" w:after="60"/>
              <w:rPr>
                <w:rFonts w:ascii="Calibri" w:hAnsi="Calibri" w:cs="Calibri"/>
              </w:rPr>
            </w:pPr>
          </w:p>
        </w:tc>
        <w:tc>
          <w:tcPr>
            <w:tcW w:w="1440" w:type="dxa"/>
            <w:tcBorders>
              <w:top w:val="nil"/>
              <w:left w:val="single" w:sz="4" w:space="0" w:color="999999"/>
              <w:bottom w:val="single" w:sz="4" w:space="0" w:color="auto"/>
              <w:right w:val="single" w:sz="4" w:space="0" w:color="7F7F7F"/>
            </w:tcBorders>
            <w:shd w:val="clear" w:color="auto" w:fill="auto"/>
            <w:noWrap/>
            <w:vAlign w:val="center"/>
          </w:tcPr>
          <w:p w14:paraId="3DB008CD" w14:textId="77777777" w:rsidR="00D932CB" w:rsidRPr="00576F98" w:rsidRDefault="00D932CB" w:rsidP="00D932CB">
            <w:pPr>
              <w:spacing w:before="60" w:after="60"/>
              <w:rPr>
                <w:rFonts w:ascii="Calibri" w:hAnsi="Calibri" w:cs="Calibri"/>
              </w:rPr>
            </w:pPr>
          </w:p>
        </w:tc>
        <w:tc>
          <w:tcPr>
            <w:tcW w:w="2016" w:type="dxa"/>
            <w:tcBorders>
              <w:top w:val="nil"/>
              <w:left w:val="single" w:sz="4" w:space="0" w:color="7F7F7F"/>
              <w:bottom w:val="single" w:sz="4" w:space="0" w:color="auto"/>
              <w:right w:val="single" w:sz="4" w:space="0" w:color="auto"/>
            </w:tcBorders>
            <w:vAlign w:val="center"/>
          </w:tcPr>
          <w:p w14:paraId="254E7A63" w14:textId="77777777" w:rsidR="00D932CB" w:rsidRPr="00576F98" w:rsidRDefault="00D932CB" w:rsidP="00D932CB">
            <w:pPr>
              <w:spacing w:before="60" w:after="60"/>
              <w:rPr>
                <w:rFonts w:ascii="Calibri" w:hAnsi="Calibri" w:cs="Calibri"/>
              </w:rPr>
            </w:pPr>
          </w:p>
        </w:tc>
      </w:tr>
      <w:tr w:rsidR="00D932CB" w:rsidRPr="00576F98" w14:paraId="642E92E4" w14:textId="77777777" w:rsidTr="00BD21E2">
        <w:trPr>
          <w:trHeight w:val="115"/>
        </w:trPr>
        <w:tc>
          <w:tcPr>
            <w:tcW w:w="806" w:type="dxa"/>
            <w:tcBorders>
              <w:top w:val="single" w:sz="4" w:space="0" w:color="auto"/>
              <w:left w:val="single" w:sz="4" w:space="0" w:color="auto"/>
              <w:bottom w:val="nil"/>
              <w:right w:val="single" w:sz="4" w:space="0" w:color="999999"/>
            </w:tcBorders>
            <w:shd w:val="clear" w:color="auto" w:fill="D9E2F3"/>
            <w:noWrap/>
            <w:vAlign w:val="center"/>
          </w:tcPr>
          <w:p w14:paraId="50B60F94" w14:textId="77777777" w:rsidR="00D932CB" w:rsidRPr="00576F98" w:rsidRDefault="00942211" w:rsidP="0025703C">
            <w:pPr>
              <w:spacing w:before="60" w:after="60"/>
              <w:jc w:val="center"/>
              <w:rPr>
                <w:rFonts w:ascii="Calibri" w:hAnsi="Calibri" w:cs="Calibri"/>
                <w:lang w:eastAsia="zh-CN"/>
              </w:rPr>
            </w:pPr>
            <w:r w:rsidRPr="00576F98">
              <w:rPr>
                <w:rFonts w:ascii="Calibri" w:hAnsi="Calibri" w:cs="Calibri"/>
                <w:lang w:eastAsia="zh-CN"/>
              </w:rPr>
              <w:t>11/</w:t>
            </w:r>
            <w:r w:rsidR="00BB1495">
              <w:rPr>
                <w:rFonts w:ascii="Calibri" w:hAnsi="Calibri" w:cs="Calibri"/>
                <w:lang w:eastAsia="zh-CN"/>
              </w:rPr>
              <w:t>08</w:t>
            </w:r>
          </w:p>
        </w:tc>
        <w:tc>
          <w:tcPr>
            <w:tcW w:w="3064" w:type="dxa"/>
            <w:tcBorders>
              <w:top w:val="single" w:sz="4" w:space="0" w:color="auto"/>
              <w:left w:val="single" w:sz="4" w:space="0" w:color="999999"/>
              <w:bottom w:val="nil"/>
              <w:right w:val="single" w:sz="4" w:space="0" w:color="999999"/>
            </w:tcBorders>
            <w:shd w:val="clear" w:color="auto" w:fill="D9E2F3"/>
            <w:noWrap/>
            <w:vAlign w:val="center"/>
          </w:tcPr>
          <w:p w14:paraId="73806F5D" w14:textId="77777777" w:rsidR="00D932CB" w:rsidRPr="00576F98" w:rsidRDefault="00D932CB" w:rsidP="00D932CB">
            <w:pPr>
              <w:spacing w:before="60" w:after="60"/>
              <w:rPr>
                <w:rFonts w:ascii="Calibri" w:hAnsi="Calibri" w:cs="Calibri"/>
              </w:rPr>
            </w:pPr>
            <w:r w:rsidRPr="00576F98">
              <w:rPr>
                <w:rFonts w:ascii="Calibri" w:hAnsi="Calibri" w:cs="Calibri"/>
                <w:bCs/>
              </w:rPr>
              <w:t>Database Concepts</w:t>
            </w:r>
            <w:r w:rsidR="000F7C19">
              <w:rPr>
                <w:rFonts w:ascii="Calibri" w:hAnsi="Calibri" w:cs="Calibri"/>
                <w:bCs/>
              </w:rPr>
              <w:t>, MySQL, JDBC I</w:t>
            </w:r>
          </w:p>
        </w:tc>
        <w:tc>
          <w:tcPr>
            <w:tcW w:w="1769" w:type="dxa"/>
            <w:tcBorders>
              <w:top w:val="single" w:sz="4" w:space="0" w:color="auto"/>
              <w:left w:val="single" w:sz="4" w:space="0" w:color="999999"/>
              <w:bottom w:val="nil"/>
              <w:right w:val="single" w:sz="4" w:space="0" w:color="999999"/>
            </w:tcBorders>
            <w:shd w:val="clear" w:color="auto" w:fill="D9E2F3"/>
            <w:noWrap/>
            <w:vAlign w:val="center"/>
          </w:tcPr>
          <w:p w14:paraId="213D3162" w14:textId="77777777" w:rsidR="00D932CB" w:rsidRPr="00576F98" w:rsidRDefault="00D932CB" w:rsidP="00D932CB">
            <w:pPr>
              <w:spacing w:before="60" w:after="60"/>
              <w:rPr>
                <w:rFonts w:ascii="Calibri" w:hAnsi="Calibri" w:cs="Calibri"/>
              </w:rPr>
            </w:pPr>
            <w:r w:rsidRPr="00576F98">
              <w:rPr>
                <w:rFonts w:ascii="Calibri" w:hAnsi="Calibri" w:cs="Calibri"/>
              </w:rPr>
              <w:t>Ch. 16</w:t>
            </w:r>
            <w:r w:rsidR="00607C5B">
              <w:rPr>
                <w:rFonts w:ascii="Calibri" w:hAnsi="Calibri" w:cs="Calibri"/>
              </w:rPr>
              <w:t>, Forta</w:t>
            </w:r>
          </w:p>
        </w:tc>
        <w:tc>
          <w:tcPr>
            <w:tcW w:w="1440" w:type="dxa"/>
            <w:tcBorders>
              <w:top w:val="single" w:sz="4" w:space="0" w:color="auto"/>
              <w:left w:val="single" w:sz="4" w:space="0" w:color="999999"/>
              <w:bottom w:val="nil"/>
              <w:right w:val="single" w:sz="4" w:space="0" w:color="7F7F7F"/>
            </w:tcBorders>
            <w:shd w:val="clear" w:color="auto" w:fill="D9E2F3"/>
            <w:noWrap/>
            <w:vAlign w:val="center"/>
          </w:tcPr>
          <w:p w14:paraId="439C33F9" w14:textId="77777777" w:rsidR="00D932CB" w:rsidRPr="00576F98" w:rsidRDefault="00D932CB" w:rsidP="00D932CB">
            <w:pPr>
              <w:spacing w:before="60" w:after="60"/>
              <w:rPr>
                <w:rFonts w:ascii="Calibri" w:hAnsi="Calibri" w:cs="Calibri"/>
              </w:rPr>
            </w:pPr>
          </w:p>
        </w:tc>
        <w:tc>
          <w:tcPr>
            <w:tcW w:w="2016" w:type="dxa"/>
            <w:tcBorders>
              <w:top w:val="single" w:sz="4" w:space="0" w:color="auto"/>
              <w:left w:val="single" w:sz="4" w:space="0" w:color="7F7F7F"/>
              <w:bottom w:val="nil"/>
              <w:right w:val="single" w:sz="4" w:space="0" w:color="auto"/>
            </w:tcBorders>
            <w:shd w:val="clear" w:color="auto" w:fill="D9E2F3"/>
            <w:vAlign w:val="center"/>
          </w:tcPr>
          <w:p w14:paraId="5A82BA36" w14:textId="77777777" w:rsidR="00D932CB" w:rsidRPr="00576F98" w:rsidRDefault="00522F48" w:rsidP="00D932CB">
            <w:pPr>
              <w:spacing w:before="60" w:after="60"/>
              <w:rPr>
                <w:rFonts w:ascii="Calibri" w:hAnsi="Calibri" w:cs="Calibri"/>
              </w:rPr>
            </w:pPr>
            <w:r w:rsidRPr="00576F98">
              <w:rPr>
                <w:rFonts w:ascii="Calibri" w:hAnsi="Calibri" w:cs="Calibri"/>
              </w:rPr>
              <w:t xml:space="preserve">JCE6 due on </w:t>
            </w:r>
            <w:r w:rsidR="00D650EB" w:rsidRPr="00576F98">
              <w:rPr>
                <w:rFonts w:ascii="Calibri" w:hAnsi="Calibri" w:cs="Calibri"/>
              </w:rPr>
              <w:t>11/</w:t>
            </w:r>
            <w:r w:rsidR="00D3114B">
              <w:rPr>
                <w:rFonts w:ascii="Calibri" w:hAnsi="Calibri" w:cs="Calibri"/>
              </w:rPr>
              <w:t>09</w:t>
            </w:r>
          </w:p>
        </w:tc>
      </w:tr>
      <w:tr w:rsidR="00D932CB" w:rsidRPr="00576F98" w14:paraId="2E356246" w14:textId="77777777" w:rsidTr="000F7C19">
        <w:trPr>
          <w:trHeight w:val="115"/>
        </w:trPr>
        <w:tc>
          <w:tcPr>
            <w:tcW w:w="806" w:type="dxa"/>
            <w:tcBorders>
              <w:top w:val="nil"/>
              <w:left w:val="single" w:sz="4" w:space="0" w:color="auto"/>
              <w:bottom w:val="single" w:sz="4" w:space="0" w:color="auto"/>
              <w:right w:val="single" w:sz="4" w:space="0" w:color="999999"/>
            </w:tcBorders>
            <w:shd w:val="clear" w:color="auto" w:fill="auto"/>
            <w:noWrap/>
            <w:vAlign w:val="center"/>
          </w:tcPr>
          <w:p w14:paraId="69C61688" w14:textId="77777777" w:rsidR="00D932CB" w:rsidRPr="00576F98" w:rsidRDefault="00D932CB" w:rsidP="00D932CB">
            <w:pPr>
              <w:spacing w:before="60" w:after="60"/>
              <w:jc w:val="center"/>
              <w:rPr>
                <w:rFonts w:ascii="Calibri" w:hAnsi="Calibri" w:cs="Calibri"/>
              </w:rPr>
            </w:pPr>
          </w:p>
        </w:tc>
        <w:tc>
          <w:tcPr>
            <w:tcW w:w="3064" w:type="dxa"/>
            <w:tcBorders>
              <w:top w:val="nil"/>
              <w:left w:val="single" w:sz="4" w:space="0" w:color="999999"/>
              <w:bottom w:val="single" w:sz="4" w:space="0" w:color="auto"/>
              <w:right w:val="single" w:sz="4" w:space="0" w:color="999999"/>
            </w:tcBorders>
            <w:shd w:val="clear" w:color="auto" w:fill="auto"/>
            <w:noWrap/>
            <w:vAlign w:val="center"/>
          </w:tcPr>
          <w:p w14:paraId="6F5B5A36" w14:textId="77777777" w:rsidR="00D932CB" w:rsidRPr="00576F98" w:rsidRDefault="00522F48" w:rsidP="00D932CB">
            <w:pPr>
              <w:spacing w:before="60" w:after="60"/>
              <w:rPr>
                <w:rFonts w:ascii="Calibri" w:hAnsi="Calibri" w:cs="Calibri"/>
              </w:rPr>
            </w:pPr>
            <w:r w:rsidRPr="00576F98">
              <w:rPr>
                <w:rFonts w:ascii="Calibri" w:hAnsi="Calibri" w:cs="Calibri"/>
              </w:rPr>
              <w:t>JCE6</w:t>
            </w:r>
          </w:p>
        </w:tc>
        <w:tc>
          <w:tcPr>
            <w:tcW w:w="1769" w:type="dxa"/>
            <w:tcBorders>
              <w:top w:val="nil"/>
              <w:left w:val="single" w:sz="4" w:space="0" w:color="999999"/>
              <w:bottom w:val="single" w:sz="4" w:space="0" w:color="auto"/>
              <w:right w:val="single" w:sz="4" w:space="0" w:color="999999"/>
            </w:tcBorders>
            <w:shd w:val="clear" w:color="auto" w:fill="auto"/>
            <w:noWrap/>
            <w:vAlign w:val="center"/>
          </w:tcPr>
          <w:p w14:paraId="1EA0BEA8" w14:textId="77777777" w:rsidR="00D932CB" w:rsidRPr="00576F98" w:rsidRDefault="00D932CB" w:rsidP="00D932CB">
            <w:pPr>
              <w:spacing w:before="60" w:after="60"/>
              <w:rPr>
                <w:rFonts w:ascii="Calibri" w:hAnsi="Calibri" w:cs="Calibri"/>
              </w:rPr>
            </w:pPr>
          </w:p>
        </w:tc>
        <w:tc>
          <w:tcPr>
            <w:tcW w:w="1440" w:type="dxa"/>
            <w:tcBorders>
              <w:top w:val="nil"/>
              <w:left w:val="single" w:sz="4" w:space="0" w:color="999999"/>
              <w:bottom w:val="single" w:sz="4" w:space="0" w:color="auto"/>
              <w:right w:val="single" w:sz="4" w:space="0" w:color="7F7F7F"/>
            </w:tcBorders>
            <w:shd w:val="clear" w:color="auto" w:fill="auto"/>
            <w:noWrap/>
            <w:vAlign w:val="center"/>
          </w:tcPr>
          <w:p w14:paraId="17BF0262" w14:textId="77777777" w:rsidR="00D932CB" w:rsidRPr="00576F98" w:rsidRDefault="00D932CB" w:rsidP="00D932CB">
            <w:pPr>
              <w:spacing w:before="60" w:after="60"/>
              <w:rPr>
                <w:rFonts w:ascii="Calibri" w:hAnsi="Calibri" w:cs="Calibri"/>
              </w:rPr>
            </w:pPr>
          </w:p>
        </w:tc>
        <w:tc>
          <w:tcPr>
            <w:tcW w:w="2016" w:type="dxa"/>
            <w:tcBorders>
              <w:top w:val="nil"/>
              <w:left w:val="single" w:sz="4" w:space="0" w:color="7F7F7F"/>
              <w:bottom w:val="single" w:sz="4" w:space="0" w:color="auto"/>
              <w:right w:val="single" w:sz="4" w:space="0" w:color="auto"/>
            </w:tcBorders>
            <w:vAlign w:val="center"/>
          </w:tcPr>
          <w:p w14:paraId="15CB2ACB" w14:textId="77777777" w:rsidR="00D932CB" w:rsidRPr="00576F98" w:rsidRDefault="00D932CB" w:rsidP="00D932CB">
            <w:pPr>
              <w:spacing w:before="60" w:after="60"/>
              <w:rPr>
                <w:rFonts w:ascii="Calibri" w:hAnsi="Calibri" w:cs="Calibri"/>
              </w:rPr>
            </w:pPr>
          </w:p>
        </w:tc>
      </w:tr>
      <w:tr w:rsidR="00BB1495" w:rsidRPr="00576F98" w14:paraId="37CA38D9" w14:textId="77777777" w:rsidTr="00BD21E2">
        <w:trPr>
          <w:trHeight w:val="115"/>
        </w:trPr>
        <w:tc>
          <w:tcPr>
            <w:tcW w:w="806" w:type="dxa"/>
            <w:tcBorders>
              <w:top w:val="single" w:sz="4" w:space="0" w:color="auto"/>
              <w:left w:val="single" w:sz="4" w:space="0" w:color="auto"/>
              <w:bottom w:val="nil"/>
              <w:right w:val="single" w:sz="4" w:space="0" w:color="999999"/>
            </w:tcBorders>
            <w:shd w:val="clear" w:color="auto" w:fill="D9E2F3"/>
            <w:noWrap/>
            <w:vAlign w:val="center"/>
          </w:tcPr>
          <w:p w14:paraId="5107D791" w14:textId="77777777" w:rsidR="00BB1495" w:rsidRPr="00576F98" w:rsidRDefault="00BB1495" w:rsidP="00B661DE">
            <w:pPr>
              <w:spacing w:before="60" w:after="60"/>
              <w:jc w:val="center"/>
              <w:rPr>
                <w:rFonts w:ascii="Calibri" w:hAnsi="Calibri" w:cs="Calibri"/>
                <w:lang w:eastAsia="zh-CN"/>
              </w:rPr>
            </w:pPr>
            <w:r w:rsidRPr="00576F98">
              <w:rPr>
                <w:rFonts w:ascii="Calibri" w:hAnsi="Calibri" w:cs="Calibri"/>
                <w:lang w:eastAsia="zh-CN"/>
              </w:rPr>
              <w:t>11/</w:t>
            </w:r>
            <w:r>
              <w:rPr>
                <w:rFonts w:ascii="Calibri" w:hAnsi="Calibri" w:cs="Calibri"/>
                <w:lang w:eastAsia="zh-CN"/>
              </w:rPr>
              <w:t>15</w:t>
            </w:r>
          </w:p>
        </w:tc>
        <w:tc>
          <w:tcPr>
            <w:tcW w:w="3064" w:type="dxa"/>
            <w:tcBorders>
              <w:top w:val="single" w:sz="4" w:space="0" w:color="auto"/>
              <w:left w:val="single" w:sz="4" w:space="0" w:color="999999"/>
              <w:bottom w:val="nil"/>
              <w:right w:val="single" w:sz="4" w:space="0" w:color="999999"/>
            </w:tcBorders>
            <w:shd w:val="clear" w:color="auto" w:fill="D9E2F3"/>
            <w:noWrap/>
            <w:vAlign w:val="center"/>
          </w:tcPr>
          <w:p w14:paraId="34E5C219" w14:textId="77777777" w:rsidR="00BB1495" w:rsidRPr="00576F98" w:rsidRDefault="00BB1495" w:rsidP="00B661DE">
            <w:pPr>
              <w:spacing w:before="60" w:after="60"/>
              <w:rPr>
                <w:rFonts w:ascii="Calibri" w:hAnsi="Calibri" w:cs="Calibri"/>
              </w:rPr>
            </w:pPr>
            <w:r w:rsidRPr="00576F98">
              <w:rPr>
                <w:rFonts w:ascii="Calibri" w:hAnsi="Calibri" w:cs="Calibri"/>
              </w:rPr>
              <w:t>JDBC II</w:t>
            </w:r>
            <w:r>
              <w:rPr>
                <w:rFonts w:ascii="Calibri" w:hAnsi="Calibri" w:cs="Calibri"/>
              </w:rPr>
              <w:t xml:space="preserve"> – Queries</w:t>
            </w:r>
          </w:p>
        </w:tc>
        <w:tc>
          <w:tcPr>
            <w:tcW w:w="1769" w:type="dxa"/>
            <w:tcBorders>
              <w:top w:val="single" w:sz="4" w:space="0" w:color="auto"/>
              <w:left w:val="single" w:sz="4" w:space="0" w:color="999999"/>
              <w:bottom w:val="nil"/>
              <w:right w:val="single" w:sz="4" w:space="0" w:color="999999"/>
            </w:tcBorders>
            <w:shd w:val="clear" w:color="auto" w:fill="D9E2F3"/>
            <w:noWrap/>
            <w:vAlign w:val="center"/>
          </w:tcPr>
          <w:p w14:paraId="6D540C8D" w14:textId="77777777" w:rsidR="00BB1495" w:rsidRPr="00576F98" w:rsidRDefault="00BB1495" w:rsidP="00B661DE">
            <w:pPr>
              <w:spacing w:before="60" w:after="60"/>
              <w:rPr>
                <w:rFonts w:ascii="Calibri" w:hAnsi="Calibri" w:cs="Calibri"/>
              </w:rPr>
            </w:pPr>
            <w:r w:rsidRPr="00576F98">
              <w:rPr>
                <w:rFonts w:ascii="Calibri" w:hAnsi="Calibri" w:cs="Calibri"/>
              </w:rPr>
              <w:t>Ch. 16</w:t>
            </w:r>
            <w:r>
              <w:rPr>
                <w:rFonts w:ascii="Calibri" w:hAnsi="Calibri" w:cs="Calibri"/>
              </w:rPr>
              <w:t>, Forta</w:t>
            </w:r>
          </w:p>
        </w:tc>
        <w:tc>
          <w:tcPr>
            <w:tcW w:w="1440" w:type="dxa"/>
            <w:tcBorders>
              <w:top w:val="single" w:sz="4" w:space="0" w:color="auto"/>
              <w:left w:val="single" w:sz="4" w:space="0" w:color="999999"/>
              <w:bottom w:val="nil"/>
              <w:right w:val="single" w:sz="4" w:space="0" w:color="7F7F7F"/>
            </w:tcBorders>
            <w:shd w:val="clear" w:color="auto" w:fill="D9E2F3"/>
            <w:noWrap/>
            <w:vAlign w:val="center"/>
          </w:tcPr>
          <w:p w14:paraId="4C726466" w14:textId="77777777" w:rsidR="00BB1495" w:rsidRPr="00576F98" w:rsidRDefault="00BB1495" w:rsidP="00B661DE">
            <w:pPr>
              <w:spacing w:before="60" w:after="60"/>
              <w:rPr>
                <w:rFonts w:ascii="Calibri" w:hAnsi="Calibri" w:cs="Calibri"/>
                <w:bCs/>
              </w:rPr>
            </w:pPr>
            <w:r w:rsidRPr="00576F98">
              <w:rPr>
                <w:rFonts w:ascii="Calibri" w:hAnsi="Calibri" w:cs="Calibri"/>
              </w:rPr>
              <w:t>HW4 on 11/</w:t>
            </w:r>
            <w:r w:rsidR="00D3114B">
              <w:rPr>
                <w:rFonts w:ascii="Calibri" w:hAnsi="Calibri" w:cs="Calibri"/>
              </w:rPr>
              <w:t>15</w:t>
            </w:r>
          </w:p>
        </w:tc>
        <w:tc>
          <w:tcPr>
            <w:tcW w:w="2016" w:type="dxa"/>
            <w:tcBorders>
              <w:top w:val="single" w:sz="4" w:space="0" w:color="auto"/>
              <w:left w:val="single" w:sz="4" w:space="0" w:color="7F7F7F"/>
              <w:bottom w:val="nil"/>
              <w:right w:val="single" w:sz="4" w:space="0" w:color="auto"/>
            </w:tcBorders>
            <w:shd w:val="clear" w:color="auto" w:fill="D9E2F3"/>
            <w:vAlign w:val="center"/>
          </w:tcPr>
          <w:p w14:paraId="5B827B8A" w14:textId="77777777" w:rsidR="00BB1495" w:rsidRPr="00576F98" w:rsidRDefault="00BB1495" w:rsidP="00B661DE">
            <w:pPr>
              <w:spacing w:before="60" w:after="60"/>
              <w:jc w:val="both"/>
              <w:rPr>
                <w:rFonts w:ascii="Calibri" w:hAnsi="Calibri" w:cs="Calibri"/>
              </w:rPr>
            </w:pPr>
          </w:p>
        </w:tc>
      </w:tr>
      <w:tr w:rsidR="00BB1495" w:rsidRPr="00576F98" w14:paraId="6BA07A6C" w14:textId="77777777" w:rsidTr="00B661DE">
        <w:trPr>
          <w:trHeight w:val="115"/>
        </w:trPr>
        <w:tc>
          <w:tcPr>
            <w:tcW w:w="806" w:type="dxa"/>
            <w:tcBorders>
              <w:top w:val="nil"/>
              <w:left w:val="single" w:sz="4" w:space="0" w:color="auto"/>
              <w:bottom w:val="single" w:sz="4" w:space="0" w:color="auto"/>
              <w:right w:val="single" w:sz="4" w:space="0" w:color="999999"/>
            </w:tcBorders>
            <w:shd w:val="clear" w:color="auto" w:fill="auto"/>
            <w:noWrap/>
            <w:vAlign w:val="center"/>
          </w:tcPr>
          <w:p w14:paraId="63F39CE5" w14:textId="77777777" w:rsidR="00BB1495" w:rsidRPr="00576F98" w:rsidRDefault="00BB1495" w:rsidP="00B661DE">
            <w:pPr>
              <w:spacing w:before="60" w:after="60"/>
              <w:jc w:val="center"/>
              <w:rPr>
                <w:rFonts w:ascii="Calibri" w:hAnsi="Calibri" w:cs="Calibri"/>
              </w:rPr>
            </w:pPr>
          </w:p>
        </w:tc>
        <w:tc>
          <w:tcPr>
            <w:tcW w:w="3064" w:type="dxa"/>
            <w:tcBorders>
              <w:top w:val="nil"/>
              <w:left w:val="single" w:sz="4" w:space="0" w:color="999999"/>
              <w:bottom w:val="single" w:sz="4" w:space="0" w:color="auto"/>
              <w:right w:val="single" w:sz="4" w:space="0" w:color="999999"/>
            </w:tcBorders>
            <w:shd w:val="clear" w:color="auto" w:fill="auto"/>
            <w:noWrap/>
            <w:vAlign w:val="center"/>
          </w:tcPr>
          <w:p w14:paraId="13D6E2A6" w14:textId="77777777" w:rsidR="00BB1495" w:rsidRPr="00576F98" w:rsidRDefault="00BB1495" w:rsidP="00B661DE">
            <w:pPr>
              <w:spacing w:before="60" w:after="60"/>
              <w:rPr>
                <w:rFonts w:ascii="Calibri" w:hAnsi="Calibri" w:cs="Calibri"/>
              </w:rPr>
            </w:pPr>
            <w:r w:rsidRPr="00576F98">
              <w:rPr>
                <w:rFonts w:ascii="Calibri" w:hAnsi="Calibri" w:cs="Calibri"/>
              </w:rPr>
              <w:t>JCE7</w:t>
            </w:r>
          </w:p>
        </w:tc>
        <w:tc>
          <w:tcPr>
            <w:tcW w:w="1769" w:type="dxa"/>
            <w:tcBorders>
              <w:top w:val="nil"/>
              <w:left w:val="single" w:sz="4" w:space="0" w:color="999999"/>
              <w:bottom w:val="single" w:sz="4" w:space="0" w:color="auto"/>
              <w:right w:val="single" w:sz="4" w:space="0" w:color="999999"/>
            </w:tcBorders>
            <w:shd w:val="clear" w:color="auto" w:fill="auto"/>
            <w:noWrap/>
            <w:vAlign w:val="center"/>
          </w:tcPr>
          <w:p w14:paraId="35C1AB89" w14:textId="77777777" w:rsidR="00BB1495" w:rsidRPr="00576F98" w:rsidRDefault="00BB1495" w:rsidP="00B661DE">
            <w:pPr>
              <w:spacing w:before="60" w:after="60"/>
              <w:rPr>
                <w:rFonts w:ascii="Calibri" w:hAnsi="Calibri" w:cs="Calibri"/>
              </w:rPr>
            </w:pPr>
          </w:p>
        </w:tc>
        <w:tc>
          <w:tcPr>
            <w:tcW w:w="1440" w:type="dxa"/>
            <w:tcBorders>
              <w:top w:val="nil"/>
              <w:left w:val="single" w:sz="4" w:space="0" w:color="999999"/>
              <w:bottom w:val="single" w:sz="4" w:space="0" w:color="auto"/>
              <w:right w:val="single" w:sz="4" w:space="0" w:color="7F7F7F"/>
            </w:tcBorders>
            <w:shd w:val="clear" w:color="auto" w:fill="auto"/>
            <w:noWrap/>
            <w:vAlign w:val="center"/>
          </w:tcPr>
          <w:p w14:paraId="61DE6735" w14:textId="77777777" w:rsidR="00BB1495" w:rsidRPr="00576F98" w:rsidRDefault="00BB1495" w:rsidP="00B661DE">
            <w:pPr>
              <w:spacing w:before="60" w:after="60"/>
              <w:rPr>
                <w:rFonts w:ascii="Calibri" w:hAnsi="Calibri" w:cs="Calibri"/>
                <w:b/>
              </w:rPr>
            </w:pPr>
          </w:p>
        </w:tc>
        <w:tc>
          <w:tcPr>
            <w:tcW w:w="2016" w:type="dxa"/>
            <w:tcBorders>
              <w:top w:val="nil"/>
              <w:left w:val="single" w:sz="4" w:space="0" w:color="7F7F7F"/>
              <w:bottom w:val="single" w:sz="4" w:space="0" w:color="auto"/>
              <w:right w:val="single" w:sz="4" w:space="0" w:color="auto"/>
            </w:tcBorders>
            <w:shd w:val="clear" w:color="auto" w:fill="auto"/>
            <w:vAlign w:val="center"/>
          </w:tcPr>
          <w:p w14:paraId="2C2A3E30" w14:textId="77777777" w:rsidR="00BB1495" w:rsidRPr="00576F98" w:rsidRDefault="00BB1495" w:rsidP="00B661DE">
            <w:pPr>
              <w:spacing w:before="60" w:after="60"/>
              <w:rPr>
                <w:rFonts w:ascii="Calibri" w:hAnsi="Calibri" w:cs="Calibri"/>
                <w:b/>
                <w:lang w:eastAsia="zh-CN"/>
              </w:rPr>
            </w:pPr>
          </w:p>
        </w:tc>
      </w:tr>
      <w:tr w:rsidR="000F7C19" w:rsidRPr="00576F98" w14:paraId="056BDC05" w14:textId="77777777" w:rsidTr="00E2318C">
        <w:trPr>
          <w:trHeight w:val="467"/>
        </w:trPr>
        <w:tc>
          <w:tcPr>
            <w:tcW w:w="806" w:type="dxa"/>
            <w:tcBorders>
              <w:top w:val="single" w:sz="4" w:space="0" w:color="auto"/>
              <w:left w:val="single" w:sz="4" w:space="0" w:color="auto"/>
              <w:right w:val="single" w:sz="4" w:space="0" w:color="999999"/>
            </w:tcBorders>
            <w:shd w:val="clear" w:color="auto" w:fill="538135"/>
            <w:noWrap/>
            <w:vAlign w:val="center"/>
          </w:tcPr>
          <w:p w14:paraId="068569EA" w14:textId="77777777" w:rsidR="000F7C19" w:rsidRPr="00576F98" w:rsidRDefault="000F7C19" w:rsidP="0025703C">
            <w:pPr>
              <w:spacing w:before="60" w:after="60"/>
              <w:jc w:val="center"/>
              <w:rPr>
                <w:rFonts w:ascii="Calibri" w:hAnsi="Calibri" w:cs="Calibri"/>
              </w:rPr>
            </w:pPr>
            <w:r w:rsidRPr="000F7C19">
              <w:rPr>
                <w:rFonts w:ascii="Calibri" w:hAnsi="Calibri" w:cs="Calibri"/>
                <w:b/>
                <w:color w:val="FFFFFF"/>
                <w:sz w:val="24"/>
              </w:rPr>
              <w:t>11/2</w:t>
            </w:r>
            <w:r w:rsidR="00BB1495">
              <w:rPr>
                <w:rFonts w:ascii="Calibri" w:hAnsi="Calibri" w:cs="Calibri"/>
                <w:b/>
                <w:color w:val="FFFFFF"/>
                <w:sz w:val="24"/>
              </w:rPr>
              <w:t>2</w:t>
            </w:r>
          </w:p>
        </w:tc>
        <w:tc>
          <w:tcPr>
            <w:tcW w:w="8289" w:type="dxa"/>
            <w:gridSpan w:val="4"/>
            <w:tcBorders>
              <w:top w:val="single" w:sz="4" w:space="0" w:color="auto"/>
              <w:left w:val="single" w:sz="4" w:space="0" w:color="999999"/>
              <w:right w:val="single" w:sz="4" w:space="0" w:color="auto"/>
            </w:tcBorders>
            <w:shd w:val="clear" w:color="auto" w:fill="538135"/>
            <w:noWrap/>
            <w:vAlign w:val="center"/>
          </w:tcPr>
          <w:p w14:paraId="473CE00B" w14:textId="77777777" w:rsidR="000F7C19" w:rsidRPr="00576F98" w:rsidRDefault="000F7C19" w:rsidP="000F7C19">
            <w:pPr>
              <w:spacing w:before="60" w:after="60"/>
              <w:jc w:val="center"/>
              <w:rPr>
                <w:rFonts w:ascii="Calibri" w:hAnsi="Calibri" w:cs="Calibri"/>
                <w:bCs/>
              </w:rPr>
            </w:pPr>
            <w:r w:rsidRPr="000F7C19">
              <w:rPr>
                <w:rFonts w:ascii="Calibri" w:hAnsi="Calibri" w:cs="Calibri"/>
                <w:b/>
                <w:color w:val="FFFFFF"/>
                <w:sz w:val="24"/>
              </w:rPr>
              <w:t>NO CLASS for THANKSGIVING</w:t>
            </w:r>
            <w:r w:rsidR="003A34BE">
              <w:rPr>
                <w:rFonts w:ascii="Calibri" w:hAnsi="Calibri" w:cs="Calibri"/>
                <w:b/>
                <w:color w:val="FFFFFF"/>
                <w:sz w:val="24"/>
              </w:rPr>
              <w:t xml:space="preserve"> BREAK</w:t>
            </w:r>
          </w:p>
        </w:tc>
      </w:tr>
      <w:tr w:rsidR="00D932CB" w:rsidRPr="00576F98" w14:paraId="148BE629" w14:textId="77777777" w:rsidTr="00BD21E2">
        <w:trPr>
          <w:trHeight w:val="115"/>
        </w:trPr>
        <w:tc>
          <w:tcPr>
            <w:tcW w:w="806" w:type="dxa"/>
            <w:tcBorders>
              <w:top w:val="single" w:sz="4" w:space="0" w:color="auto"/>
              <w:left w:val="single" w:sz="4" w:space="0" w:color="auto"/>
              <w:bottom w:val="nil"/>
              <w:right w:val="single" w:sz="4" w:space="0" w:color="999999"/>
            </w:tcBorders>
            <w:shd w:val="clear" w:color="auto" w:fill="D9E2F3"/>
            <w:noWrap/>
            <w:vAlign w:val="center"/>
          </w:tcPr>
          <w:p w14:paraId="15E44D03" w14:textId="77777777" w:rsidR="00D932CB" w:rsidRPr="00576F98" w:rsidRDefault="00D650EB" w:rsidP="0025703C">
            <w:pPr>
              <w:spacing w:before="60" w:after="60"/>
              <w:jc w:val="center"/>
              <w:rPr>
                <w:rFonts w:ascii="Calibri" w:hAnsi="Calibri" w:cs="Calibri"/>
                <w:lang w:eastAsia="zh-CN"/>
              </w:rPr>
            </w:pPr>
            <w:r w:rsidRPr="00576F98">
              <w:rPr>
                <w:rFonts w:ascii="Calibri" w:hAnsi="Calibri" w:cs="Calibri"/>
                <w:lang w:eastAsia="zh-CN"/>
              </w:rPr>
              <w:t>1</w:t>
            </w:r>
            <w:r w:rsidR="00BB1495">
              <w:rPr>
                <w:rFonts w:ascii="Calibri" w:hAnsi="Calibri" w:cs="Calibri"/>
                <w:lang w:eastAsia="zh-CN"/>
              </w:rPr>
              <w:t>1</w:t>
            </w:r>
            <w:r w:rsidRPr="00576F98">
              <w:rPr>
                <w:rFonts w:ascii="Calibri" w:hAnsi="Calibri" w:cs="Calibri"/>
                <w:lang w:eastAsia="zh-CN"/>
              </w:rPr>
              <w:t>/</w:t>
            </w:r>
            <w:r w:rsidR="00BB1495">
              <w:rPr>
                <w:rFonts w:ascii="Calibri" w:hAnsi="Calibri" w:cs="Calibri"/>
                <w:lang w:eastAsia="zh-CN"/>
              </w:rPr>
              <w:t>29</w:t>
            </w:r>
          </w:p>
        </w:tc>
        <w:tc>
          <w:tcPr>
            <w:tcW w:w="3064" w:type="dxa"/>
            <w:tcBorders>
              <w:top w:val="single" w:sz="4" w:space="0" w:color="auto"/>
              <w:left w:val="single" w:sz="4" w:space="0" w:color="999999"/>
              <w:bottom w:val="nil"/>
              <w:right w:val="single" w:sz="4" w:space="0" w:color="999999"/>
            </w:tcBorders>
            <w:shd w:val="clear" w:color="auto" w:fill="D9E2F3"/>
            <w:noWrap/>
            <w:vAlign w:val="center"/>
          </w:tcPr>
          <w:p w14:paraId="726B3178" w14:textId="77777777" w:rsidR="00D932CB" w:rsidRPr="00576F98" w:rsidRDefault="003A2E7E" w:rsidP="00D932CB">
            <w:pPr>
              <w:spacing w:before="60" w:after="60"/>
              <w:rPr>
                <w:rFonts w:ascii="Calibri" w:hAnsi="Calibri" w:cs="Calibri"/>
                <w:lang w:eastAsia="zh-CN"/>
              </w:rPr>
            </w:pPr>
            <w:r w:rsidRPr="00576F98">
              <w:rPr>
                <w:rFonts w:ascii="Calibri" w:hAnsi="Calibri" w:cs="Calibri"/>
              </w:rPr>
              <w:t>JDBC</w:t>
            </w:r>
            <w:r w:rsidR="00522F48" w:rsidRPr="00576F98">
              <w:rPr>
                <w:rFonts w:ascii="Calibri" w:hAnsi="Calibri" w:cs="Calibri"/>
              </w:rPr>
              <w:t xml:space="preserve"> III</w:t>
            </w:r>
            <w:r w:rsidR="00607C5B">
              <w:rPr>
                <w:rFonts w:ascii="Calibri" w:hAnsi="Calibri" w:cs="Calibri"/>
              </w:rPr>
              <w:t xml:space="preserve"> – Updates</w:t>
            </w:r>
          </w:p>
        </w:tc>
        <w:tc>
          <w:tcPr>
            <w:tcW w:w="1769" w:type="dxa"/>
            <w:tcBorders>
              <w:top w:val="single" w:sz="4" w:space="0" w:color="auto"/>
              <w:left w:val="single" w:sz="4" w:space="0" w:color="999999"/>
              <w:bottom w:val="nil"/>
              <w:right w:val="single" w:sz="4" w:space="0" w:color="999999"/>
            </w:tcBorders>
            <w:shd w:val="clear" w:color="auto" w:fill="D9E2F3"/>
            <w:noWrap/>
            <w:vAlign w:val="center"/>
          </w:tcPr>
          <w:p w14:paraId="1555D071" w14:textId="77777777" w:rsidR="00D932CB" w:rsidRPr="00576F98" w:rsidRDefault="00D932CB" w:rsidP="00D932CB">
            <w:pPr>
              <w:spacing w:before="60" w:after="60"/>
              <w:rPr>
                <w:rFonts w:ascii="Calibri" w:hAnsi="Calibri" w:cs="Calibri"/>
              </w:rPr>
            </w:pPr>
            <w:r w:rsidRPr="00576F98">
              <w:rPr>
                <w:rFonts w:ascii="Calibri" w:hAnsi="Calibri" w:cs="Calibri"/>
              </w:rPr>
              <w:t>Ch. 16</w:t>
            </w:r>
            <w:r w:rsidR="00607C5B">
              <w:rPr>
                <w:rFonts w:ascii="Calibri" w:hAnsi="Calibri" w:cs="Calibri"/>
              </w:rPr>
              <w:t>, Forta</w:t>
            </w:r>
          </w:p>
        </w:tc>
        <w:tc>
          <w:tcPr>
            <w:tcW w:w="1440" w:type="dxa"/>
            <w:tcBorders>
              <w:top w:val="single" w:sz="4" w:space="0" w:color="auto"/>
              <w:left w:val="single" w:sz="4" w:space="0" w:color="999999"/>
              <w:bottom w:val="nil"/>
              <w:right w:val="single" w:sz="4" w:space="0" w:color="7F7F7F"/>
            </w:tcBorders>
            <w:shd w:val="clear" w:color="auto" w:fill="D9E2F3"/>
            <w:noWrap/>
            <w:vAlign w:val="center"/>
          </w:tcPr>
          <w:p w14:paraId="182A3EAB" w14:textId="77777777" w:rsidR="00D932CB" w:rsidRPr="00576F98" w:rsidRDefault="00D932CB" w:rsidP="00D932CB">
            <w:pPr>
              <w:spacing w:before="60" w:after="60"/>
              <w:rPr>
                <w:rFonts w:ascii="Calibri" w:hAnsi="Calibri" w:cs="Calibri"/>
                <w:b/>
              </w:rPr>
            </w:pPr>
          </w:p>
        </w:tc>
        <w:tc>
          <w:tcPr>
            <w:tcW w:w="2016" w:type="dxa"/>
            <w:tcBorders>
              <w:top w:val="single" w:sz="4" w:space="0" w:color="auto"/>
              <w:left w:val="single" w:sz="4" w:space="0" w:color="7F7F7F"/>
              <w:bottom w:val="nil"/>
              <w:right w:val="single" w:sz="4" w:space="0" w:color="auto"/>
            </w:tcBorders>
            <w:shd w:val="clear" w:color="auto" w:fill="D9E2F3"/>
            <w:vAlign w:val="center"/>
          </w:tcPr>
          <w:p w14:paraId="27B2E1C4" w14:textId="77777777" w:rsidR="00D932CB" w:rsidRPr="00576F98" w:rsidRDefault="00607C5B" w:rsidP="00D932CB">
            <w:pPr>
              <w:spacing w:before="60" w:after="60"/>
              <w:rPr>
                <w:rFonts w:ascii="Calibri" w:hAnsi="Calibri" w:cs="Calibri"/>
              </w:rPr>
            </w:pPr>
            <w:r>
              <w:rPr>
                <w:rFonts w:ascii="Calibri" w:hAnsi="Calibri" w:cs="Calibri"/>
              </w:rPr>
              <w:t>JCE7 &amp; HW4 due on 1</w:t>
            </w:r>
            <w:r w:rsidR="008141C0">
              <w:rPr>
                <w:rFonts w:ascii="Calibri" w:hAnsi="Calibri" w:cs="Calibri"/>
              </w:rPr>
              <w:t>2</w:t>
            </w:r>
            <w:r>
              <w:rPr>
                <w:rFonts w:ascii="Calibri" w:hAnsi="Calibri" w:cs="Calibri"/>
              </w:rPr>
              <w:t>/</w:t>
            </w:r>
            <w:r w:rsidR="00D3114B">
              <w:rPr>
                <w:rFonts w:ascii="Calibri" w:hAnsi="Calibri" w:cs="Calibri"/>
              </w:rPr>
              <w:t>2</w:t>
            </w:r>
          </w:p>
        </w:tc>
      </w:tr>
      <w:tr w:rsidR="00237107" w:rsidRPr="00576F98" w14:paraId="0FEEDE94" w14:textId="77777777" w:rsidTr="00922EEC">
        <w:trPr>
          <w:trHeight w:hRule="exact" w:val="208"/>
        </w:trPr>
        <w:tc>
          <w:tcPr>
            <w:tcW w:w="806" w:type="dxa"/>
            <w:tcBorders>
              <w:top w:val="single" w:sz="4" w:space="0" w:color="auto"/>
              <w:left w:val="single" w:sz="4" w:space="0" w:color="auto"/>
              <w:bottom w:val="single" w:sz="4" w:space="0" w:color="auto"/>
              <w:right w:val="single" w:sz="4" w:space="0" w:color="999999"/>
            </w:tcBorders>
            <w:shd w:val="clear" w:color="auto" w:fill="FFFFFF"/>
            <w:noWrap/>
            <w:vAlign w:val="center"/>
          </w:tcPr>
          <w:p w14:paraId="56097116" w14:textId="77777777" w:rsidR="00237107" w:rsidRPr="00576F98" w:rsidRDefault="00237107" w:rsidP="0025703C">
            <w:pPr>
              <w:spacing w:before="60" w:after="60"/>
              <w:jc w:val="center"/>
              <w:rPr>
                <w:rFonts w:ascii="Calibri" w:hAnsi="Calibri" w:cs="Calibri"/>
                <w:lang w:eastAsia="zh-CN"/>
              </w:rPr>
            </w:pPr>
          </w:p>
        </w:tc>
        <w:tc>
          <w:tcPr>
            <w:tcW w:w="3064" w:type="dxa"/>
            <w:tcBorders>
              <w:top w:val="single" w:sz="4" w:space="0" w:color="auto"/>
              <w:left w:val="single" w:sz="4" w:space="0" w:color="999999"/>
              <w:bottom w:val="single" w:sz="4" w:space="0" w:color="auto"/>
              <w:right w:val="single" w:sz="4" w:space="0" w:color="999999"/>
            </w:tcBorders>
            <w:shd w:val="clear" w:color="auto" w:fill="FFFFFF"/>
            <w:noWrap/>
            <w:vAlign w:val="center"/>
          </w:tcPr>
          <w:p w14:paraId="434429B1" w14:textId="77777777" w:rsidR="00237107" w:rsidRPr="00576F98" w:rsidRDefault="00237107" w:rsidP="00D932CB">
            <w:pPr>
              <w:spacing w:before="60" w:after="60"/>
              <w:rPr>
                <w:rFonts w:ascii="Calibri" w:hAnsi="Calibri" w:cs="Calibri"/>
              </w:rPr>
            </w:pPr>
          </w:p>
        </w:tc>
        <w:tc>
          <w:tcPr>
            <w:tcW w:w="1769" w:type="dxa"/>
            <w:tcBorders>
              <w:top w:val="single" w:sz="4" w:space="0" w:color="auto"/>
              <w:left w:val="single" w:sz="4" w:space="0" w:color="999999"/>
              <w:bottom w:val="single" w:sz="4" w:space="0" w:color="auto"/>
              <w:right w:val="single" w:sz="4" w:space="0" w:color="999999"/>
            </w:tcBorders>
            <w:shd w:val="clear" w:color="auto" w:fill="FFFFFF"/>
            <w:noWrap/>
            <w:vAlign w:val="center"/>
          </w:tcPr>
          <w:p w14:paraId="290036D5" w14:textId="77777777" w:rsidR="00237107" w:rsidRPr="00576F98" w:rsidRDefault="00237107" w:rsidP="00D932CB">
            <w:pPr>
              <w:spacing w:before="60" w:after="60"/>
              <w:rPr>
                <w:rFonts w:ascii="Calibri" w:hAnsi="Calibri" w:cs="Calibri"/>
              </w:rPr>
            </w:pPr>
          </w:p>
        </w:tc>
        <w:tc>
          <w:tcPr>
            <w:tcW w:w="1440" w:type="dxa"/>
            <w:tcBorders>
              <w:top w:val="single" w:sz="4" w:space="0" w:color="auto"/>
              <w:left w:val="single" w:sz="4" w:space="0" w:color="999999"/>
              <w:bottom w:val="single" w:sz="4" w:space="0" w:color="auto"/>
              <w:right w:val="single" w:sz="4" w:space="0" w:color="7F7F7F"/>
            </w:tcBorders>
            <w:shd w:val="clear" w:color="auto" w:fill="FFFFFF"/>
            <w:noWrap/>
            <w:vAlign w:val="center"/>
          </w:tcPr>
          <w:p w14:paraId="08444074" w14:textId="77777777" w:rsidR="00237107" w:rsidRPr="00576F98" w:rsidRDefault="00237107" w:rsidP="00D932CB">
            <w:pPr>
              <w:spacing w:before="60" w:after="60"/>
              <w:rPr>
                <w:rFonts w:ascii="Calibri" w:hAnsi="Calibri" w:cs="Calibri"/>
                <w:b/>
              </w:rPr>
            </w:pPr>
          </w:p>
        </w:tc>
        <w:tc>
          <w:tcPr>
            <w:tcW w:w="2016" w:type="dxa"/>
            <w:tcBorders>
              <w:top w:val="single" w:sz="4" w:space="0" w:color="auto"/>
              <w:left w:val="single" w:sz="4" w:space="0" w:color="7F7F7F"/>
              <w:bottom w:val="single" w:sz="4" w:space="0" w:color="auto"/>
              <w:right w:val="single" w:sz="4" w:space="0" w:color="auto"/>
            </w:tcBorders>
            <w:shd w:val="clear" w:color="auto" w:fill="FFFFFF"/>
            <w:vAlign w:val="center"/>
          </w:tcPr>
          <w:p w14:paraId="3D696906" w14:textId="77777777" w:rsidR="00237107" w:rsidRDefault="00237107" w:rsidP="00D932CB">
            <w:pPr>
              <w:spacing w:before="60" w:after="60"/>
              <w:rPr>
                <w:rFonts w:ascii="Calibri" w:hAnsi="Calibri" w:cs="Calibri"/>
              </w:rPr>
            </w:pPr>
          </w:p>
        </w:tc>
      </w:tr>
      <w:tr w:rsidR="00D932CB" w:rsidRPr="00576F98" w14:paraId="72DBE873" w14:textId="77777777" w:rsidTr="00BD21E2">
        <w:trPr>
          <w:trHeight w:val="115"/>
        </w:trPr>
        <w:tc>
          <w:tcPr>
            <w:tcW w:w="806" w:type="dxa"/>
            <w:tcBorders>
              <w:top w:val="single" w:sz="4" w:space="0" w:color="auto"/>
              <w:left w:val="single" w:sz="4" w:space="0" w:color="auto"/>
              <w:bottom w:val="single" w:sz="4" w:space="0" w:color="auto"/>
              <w:right w:val="single" w:sz="4" w:space="0" w:color="999999"/>
            </w:tcBorders>
            <w:shd w:val="clear" w:color="auto" w:fill="2F5496"/>
            <w:noWrap/>
            <w:vAlign w:val="center"/>
          </w:tcPr>
          <w:p w14:paraId="59DD8D9C" w14:textId="77777777" w:rsidR="00D932CB" w:rsidRPr="00BD21E2" w:rsidRDefault="009131DC" w:rsidP="00D932CB">
            <w:pPr>
              <w:spacing w:before="60" w:after="60"/>
              <w:jc w:val="center"/>
              <w:rPr>
                <w:rFonts w:ascii="Calibri" w:hAnsi="Calibri" w:cs="Calibri"/>
                <w:b/>
                <w:color w:val="FFFFFF"/>
                <w:lang w:eastAsia="zh-CN"/>
              </w:rPr>
            </w:pPr>
            <w:r w:rsidRPr="00BD21E2">
              <w:rPr>
                <w:rFonts w:ascii="Calibri" w:hAnsi="Calibri" w:cs="Calibri"/>
                <w:b/>
                <w:color w:val="FFFFFF"/>
                <w:lang w:eastAsia="zh-CN"/>
              </w:rPr>
              <w:t>12/</w:t>
            </w:r>
            <w:r w:rsidR="00981FFF" w:rsidRPr="00BD21E2">
              <w:rPr>
                <w:rFonts w:ascii="Calibri" w:hAnsi="Calibri" w:cs="Calibri"/>
                <w:b/>
                <w:color w:val="FFFFFF"/>
                <w:lang w:eastAsia="zh-CN"/>
              </w:rPr>
              <w:t>06</w:t>
            </w:r>
          </w:p>
        </w:tc>
        <w:tc>
          <w:tcPr>
            <w:tcW w:w="3064" w:type="dxa"/>
            <w:tcBorders>
              <w:top w:val="single" w:sz="4" w:space="0" w:color="auto"/>
              <w:left w:val="single" w:sz="4" w:space="0" w:color="999999"/>
              <w:bottom w:val="single" w:sz="4" w:space="0" w:color="auto"/>
              <w:right w:val="single" w:sz="4" w:space="0" w:color="999999"/>
            </w:tcBorders>
            <w:shd w:val="clear" w:color="auto" w:fill="2F5496"/>
            <w:noWrap/>
            <w:vAlign w:val="center"/>
          </w:tcPr>
          <w:p w14:paraId="238E7C34" w14:textId="77777777" w:rsidR="00D932CB" w:rsidRPr="00BD21E2" w:rsidRDefault="00D932CB" w:rsidP="00D932CB">
            <w:pPr>
              <w:spacing w:before="60" w:after="60"/>
              <w:rPr>
                <w:rFonts w:ascii="Calibri" w:hAnsi="Calibri" w:cs="Calibri"/>
                <w:b/>
                <w:color w:val="FFFFFF"/>
              </w:rPr>
            </w:pPr>
            <w:r w:rsidRPr="00BD21E2">
              <w:rPr>
                <w:rFonts w:ascii="Calibri" w:hAnsi="Calibri" w:cs="Calibri"/>
                <w:b/>
                <w:color w:val="FFFFFF"/>
              </w:rPr>
              <w:t>Exam 3</w:t>
            </w:r>
            <w:r w:rsidR="00541159" w:rsidRPr="00BD21E2">
              <w:rPr>
                <w:rFonts w:ascii="Calibri" w:hAnsi="Calibri" w:cs="Calibri"/>
                <w:b/>
                <w:color w:val="FFFFFF"/>
              </w:rPr>
              <w:t xml:space="preserve"> (Ch. 11, 16, Forta)</w:t>
            </w:r>
          </w:p>
        </w:tc>
        <w:tc>
          <w:tcPr>
            <w:tcW w:w="1769" w:type="dxa"/>
            <w:tcBorders>
              <w:top w:val="single" w:sz="4" w:space="0" w:color="auto"/>
              <w:left w:val="single" w:sz="4" w:space="0" w:color="999999"/>
              <w:bottom w:val="single" w:sz="4" w:space="0" w:color="auto"/>
              <w:right w:val="single" w:sz="4" w:space="0" w:color="999999"/>
            </w:tcBorders>
            <w:shd w:val="clear" w:color="auto" w:fill="2F5496"/>
            <w:noWrap/>
            <w:vAlign w:val="center"/>
          </w:tcPr>
          <w:p w14:paraId="2C3FAB43" w14:textId="77777777" w:rsidR="00D932CB" w:rsidRPr="00BD21E2" w:rsidRDefault="00D932CB" w:rsidP="00D932CB">
            <w:pPr>
              <w:spacing w:before="60" w:after="60"/>
              <w:rPr>
                <w:rFonts w:ascii="Calibri" w:hAnsi="Calibri" w:cs="Calibri"/>
                <w:b/>
                <w:color w:val="FFFFFF"/>
              </w:rPr>
            </w:pPr>
          </w:p>
        </w:tc>
        <w:tc>
          <w:tcPr>
            <w:tcW w:w="1440" w:type="dxa"/>
            <w:tcBorders>
              <w:top w:val="single" w:sz="4" w:space="0" w:color="auto"/>
              <w:left w:val="single" w:sz="4" w:space="0" w:color="999999"/>
              <w:bottom w:val="single" w:sz="4" w:space="0" w:color="auto"/>
              <w:right w:val="single" w:sz="4" w:space="0" w:color="7F7F7F"/>
            </w:tcBorders>
            <w:shd w:val="clear" w:color="auto" w:fill="2F5496"/>
            <w:noWrap/>
            <w:vAlign w:val="center"/>
          </w:tcPr>
          <w:p w14:paraId="2199F10C" w14:textId="77777777" w:rsidR="00D932CB" w:rsidRPr="00BD21E2" w:rsidRDefault="00D932CB" w:rsidP="00D932CB">
            <w:pPr>
              <w:spacing w:before="60" w:after="60"/>
              <w:rPr>
                <w:rFonts w:ascii="Calibri" w:hAnsi="Calibri" w:cs="Calibri"/>
                <w:b/>
                <w:color w:val="FFFFFF"/>
              </w:rPr>
            </w:pPr>
          </w:p>
        </w:tc>
        <w:tc>
          <w:tcPr>
            <w:tcW w:w="2016" w:type="dxa"/>
            <w:tcBorders>
              <w:top w:val="single" w:sz="4" w:space="0" w:color="auto"/>
              <w:left w:val="single" w:sz="4" w:space="0" w:color="7F7F7F"/>
              <w:bottom w:val="single" w:sz="4" w:space="0" w:color="auto"/>
              <w:right w:val="single" w:sz="4" w:space="0" w:color="auto"/>
            </w:tcBorders>
            <w:shd w:val="clear" w:color="auto" w:fill="2F5496"/>
            <w:vAlign w:val="center"/>
          </w:tcPr>
          <w:p w14:paraId="29C12CAE" w14:textId="77777777" w:rsidR="00D932CB" w:rsidRPr="00BD21E2" w:rsidRDefault="009131DC" w:rsidP="00D932CB">
            <w:pPr>
              <w:spacing w:before="60" w:after="60"/>
              <w:rPr>
                <w:rFonts w:ascii="Calibri" w:hAnsi="Calibri" w:cs="Calibri"/>
                <w:b/>
                <w:color w:val="FFFFFF"/>
              </w:rPr>
            </w:pPr>
            <w:r w:rsidRPr="00BD21E2">
              <w:rPr>
                <w:rFonts w:ascii="Calibri" w:hAnsi="Calibri" w:cs="Calibri"/>
                <w:b/>
                <w:color w:val="FFFFFF"/>
              </w:rPr>
              <w:t xml:space="preserve">Exam Starts @ </w:t>
            </w:r>
            <w:r w:rsidR="00981FFF" w:rsidRPr="00BD21E2">
              <w:rPr>
                <w:rFonts w:ascii="Calibri" w:hAnsi="Calibri" w:cs="Calibri"/>
                <w:b/>
                <w:color w:val="FFFFFF"/>
              </w:rPr>
              <w:t>2</w:t>
            </w:r>
            <w:r w:rsidRPr="00BD21E2">
              <w:rPr>
                <w:rFonts w:ascii="Calibri" w:hAnsi="Calibri" w:cs="Calibri"/>
                <w:b/>
                <w:color w:val="FFFFFF"/>
              </w:rPr>
              <w:t>:</w:t>
            </w:r>
            <w:r w:rsidR="00981FFF" w:rsidRPr="00BD21E2">
              <w:rPr>
                <w:rFonts w:ascii="Calibri" w:hAnsi="Calibri" w:cs="Calibri"/>
                <w:b/>
                <w:color w:val="FFFFFF"/>
              </w:rPr>
              <w:t>0</w:t>
            </w:r>
            <w:r w:rsidRPr="00BD21E2">
              <w:rPr>
                <w:rFonts w:ascii="Calibri" w:hAnsi="Calibri" w:cs="Calibri"/>
                <w:b/>
                <w:color w:val="FFFFFF"/>
              </w:rPr>
              <w:t xml:space="preserve">0PM, ends @ </w:t>
            </w:r>
            <w:r w:rsidR="00981FFF" w:rsidRPr="00BD21E2">
              <w:rPr>
                <w:rFonts w:ascii="Calibri" w:hAnsi="Calibri" w:cs="Calibri"/>
                <w:b/>
                <w:color w:val="FFFFFF"/>
              </w:rPr>
              <w:t>3</w:t>
            </w:r>
            <w:r w:rsidRPr="00BD21E2">
              <w:rPr>
                <w:rFonts w:ascii="Calibri" w:hAnsi="Calibri" w:cs="Calibri"/>
                <w:b/>
                <w:color w:val="FFFFFF"/>
              </w:rPr>
              <w:t>:</w:t>
            </w:r>
            <w:r w:rsidR="004C0DE1" w:rsidRPr="00BD21E2">
              <w:rPr>
                <w:rFonts w:ascii="Calibri" w:hAnsi="Calibri" w:cs="Calibri"/>
                <w:b/>
                <w:color w:val="FFFFFF"/>
              </w:rPr>
              <w:t>1</w:t>
            </w:r>
            <w:r w:rsidR="00981FFF" w:rsidRPr="00BD21E2">
              <w:rPr>
                <w:rFonts w:ascii="Calibri" w:hAnsi="Calibri" w:cs="Calibri"/>
                <w:b/>
                <w:color w:val="FFFFFF"/>
              </w:rPr>
              <w:t>0</w:t>
            </w:r>
            <w:r w:rsidRPr="00BD21E2">
              <w:rPr>
                <w:rFonts w:ascii="Calibri" w:hAnsi="Calibri" w:cs="Calibri"/>
                <w:b/>
                <w:color w:val="FFFFFF"/>
              </w:rPr>
              <w:t>PM</w:t>
            </w:r>
          </w:p>
        </w:tc>
      </w:tr>
    </w:tbl>
    <w:p w14:paraId="79716A6D" w14:textId="77777777" w:rsidR="007011A7" w:rsidRPr="00576F98" w:rsidRDefault="007011A7" w:rsidP="007011A7">
      <w:pPr>
        <w:pStyle w:val="Heading4"/>
        <w:jc w:val="left"/>
        <w:rPr>
          <w:rFonts w:ascii="Calibri" w:hAnsi="Calibri" w:cs="Calibri"/>
          <w:sz w:val="20"/>
        </w:rPr>
      </w:pPr>
    </w:p>
    <w:p w14:paraId="0F0CD21C" w14:textId="77777777" w:rsidR="00E2318C" w:rsidRDefault="00E2318C">
      <w:r>
        <w:rPr>
          <w:caps/>
        </w:rPr>
        <w:br w:type="page"/>
      </w:r>
    </w:p>
    <w:tbl>
      <w:tblPr>
        <w:tblW w:w="4799" w:type="pct"/>
        <w:tblInd w:w="295" w:type="dxa"/>
        <w:tblCellMar>
          <w:top w:w="29" w:type="dxa"/>
          <w:left w:w="115" w:type="dxa"/>
          <w:bottom w:w="29" w:type="dxa"/>
          <w:right w:w="115" w:type="dxa"/>
        </w:tblCellMar>
        <w:tblLook w:val="0000" w:firstRow="0" w:lastRow="0" w:firstColumn="0" w:lastColumn="0" w:noHBand="0" w:noVBand="0"/>
      </w:tblPr>
      <w:tblGrid>
        <w:gridCol w:w="742"/>
        <w:gridCol w:w="8242"/>
      </w:tblGrid>
      <w:tr w:rsidR="00A241E0" w:rsidRPr="00576F98" w14:paraId="684AC602" w14:textId="77777777">
        <w:tc>
          <w:tcPr>
            <w:tcW w:w="5000" w:type="pct"/>
            <w:gridSpan w:val="2"/>
          </w:tcPr>
          <w:p w14:paraId="79E52F0C" w14:textId="77777777" w:rsidR="00A241E0" w:rsidRPr="00576F98" w:rsidRDefault="00A241E0" w:rsidP="00916E71">
            <w:pPr>
              <w:pStyle w:val="SectionTitle"/>
              <w:ind w:right="-40"/>
              <w:rPr>
                <w:rFonts w:ascii="Calibri" w:hAnsi="Calibri" w:cs="Calibri"/>
              </w:rPr>
            </w:pPr>
            <w:r w:rsidRPr="00576F98">
              <w:rPr>
                <w:rFonts w:ascii="Calibri" w:hAnsi="Calibri" w:cs="Calibri"/>
              </w:rPr>
              <w:t>Notes</w:t>
            </w:r>
            <w:r w:rsidR="00855AE8" w:rsidRPr="00576F98">
              <w:rPr>
                <w:rFonts w:ascii="Calibri" w:hAnsi="Calibri" w:cs="Calibri"/>
              </w:rPr>
              <w:t xml:space="preserve"> on the Schedule</w:t>
            </w:r>
          </w:p>
        </w:tc>
      </w:tr>
      <w:tr w:rsidR="00A241E0" w:rsidRPr="00576F98" w14:paraId="51C182D6" w14:textId="77777777">
        <w:tc>
          <w:tcPr>
            <w:tcW w:w="413" w:type="pct"/>
          </w:tcPr>
          <w:p w14:paraId="179B353D" w14:textId="77777777" w:rsidR="00A241E0" w:rsidRPr="00576F98" w:rsidRDefault="00A241E0" w:rsidP="00916E71">
            <w:pPr>
              <w:jc w:val="both"/>
              <w:rPr>
                <w:rFonts w:ascii="Calibri" w:hAnsi="Calibri" w:cs="Calibri"/>
                <w:b/>
              </w:rPr>
            </w:pPr>
          </w:p>
        </w:tc>
        <w:tc>
          <w:tcPr>
            <w:tcW w:w="4587" w:type="pct"/>
          </w:tcPr>
          <w:p w14:paraId="385617F6" w14:textId="77777777" w:rsidR="00EA72F5" w:rsidRPr="00576F98" w:rsidRDefault="00EA72F5" w:rsidP="00EA72F5">
            <w:pPr>
              <w:spacing w:after="60"/>
              <w:rPr>
                <w:rFonts w:ascii="Calibri" w:hAnsi="Calibri" w:cs="Calibri"/>
              </w:rPr>
            </w:pPr>
            <w:r w:rsidRPr="00576F98">
              <w:rPr>
                <w:rFonts w:ascii="Calibri" w:hAnsi="Calibri" w:cs="Calibri"/>
              </w:rPr>
              <w:t>1. Number of assignments and assignment-related dates are tentative and subject to change.</w:t>
            </w:r>
          </w:p>
          <w:p w14:paraId="59E2180D" w14:textId="77777777" w:rsidR="00121CD3" w:rsidRPr="00576F98" w:rsidRDefault="00A44256" w:rsidP="00121CD3">
            <w:pPr>
              <w:spacing w:after="60"/>
              <w:rPr>
                <w:rFonts w:ascii="Calibri" w:hAnsi="Calibri" w:cs="Calibri"/>
              </w:rPr>
            </w:pPr>
            <w:r w:rsidRPr="00576F98">
              <w:rPr>
                <w:rFonts w:ascii="Calibri" w:hAnsi="Calibri" w:cs="Calibri"/>
              </w:rPr>
              <w:t>2</w:t>
            </w:r>
            <w:r w:rsidR="00D17FAA" w:rsidRPr="00576F98">
              <w:rPr>
                <w:rFonts w:ascii="Calibri" w:hAnsi="Calibri" w:cs="Calibri"/>
              </w:rPr>
              <w:t xml:space="preserve">. </w:t>
            </w:r>
            <w:r w:rsidR="00A241E0" w:rsidRPr="00576F98">
              <w:rPr>
                <w:rFonts w:ascii="Calibri" w:hAnsi="Calibri" w:cs="Calibri"/>
              </w:rPr>
              <w:t>This syllabus may be modified at the discretion of the instructor at any time.</w:t>
            </w:r>
            <w:r w:rsidR="00197E62" w:rsidRPr="00576F98">
              <w:rPr>
                <w:rFonts w:ascii="Calibri" w:hAnsi="Calibri" w:cs="Calibri"/>
              </w:rPr>
              <w:t xml:space="preserve"> </w:t>
            </w:r>
            <w:r w:rsidR="00A241E0" w:rsidRPr="00576F98">
              <w:rPr>
                <w:rFonts w:ascii="Calibri" w:hAnsi="Calibri" w:cs="Calibri"/>
              </w:rPr>
              <w:t>Students will be notified orally in class and/or via email.</w:t>
            </w:r>
          </w:p>
        </w:tc>
      </w:tr>
      <w:tr w:rsidR="00A44256" w:rsidRPr="00576F98" w14:paraId="34C06E74" w14:textId="77777777" w:rsidTr="00011521">
        <w:tc>
          <w:tcPr>
            <w:tcW w:w="5000" w:type="pct"/>
            <w:gridSpan w:val="2"/>
          </w:tcPr>
          <w:p w14:paraId="07C53CF6" w14:textId="77777777" w:rsidR="00A44256" w:rsidRPr="00576F98" w:rsidRDefault="00A44256" w:rsidP="00011521">
            <w:pPr>
              <w:pStyle w:val="SectionTitle"/>
              <w:ind w:right="-40"/>
              <w:rPr>
                <w:rFonts w:ascii="Calibri" w:hAnsi="Calibri" w:cs="Calibri"/>
              </w:rPr>
            </w:pPr>
            <w:r w:rsidRPr="00576F98">
              <w:rPr>
                <w:rFonts w:ascii="Calibri" w:hAnsi="Calibri" w:cs="Calibri"/>
              </w:rPr>
              <w:t>Covid-19 Impact</w:t>
            </w:r>
            <w:r w:rsidR="008A033E" w:rsidRPr="00576F98">
              <w:rPr>
                <w:rFonts w:ascii="Calibri" w:hAnsi="Calibri" w:cs="Calibri"/>
              </w:rPr>
              <w:t xml:space="preserve"> (Last but NOT Least…)</w:t>
            </w:r>
          </w:p>
        </w:tc>
      </w:tr>
      <w:tr w:rsidR="00A44256" w:rsidRPr="00576F98" w14:paraId="18378141" w14:textId="77777777" w:rsidTr="00011521">
        <w:tc>
          <w:tcPr>
            <w:tcW w:w="413" w:type="pct"/>
          </w:tcPr>
          <w:p w14:paraId="555A1DBF" w14:textId="77777777" w:rsidR="00A44256" w:rsidRPr="00576F98" w:rsidRDefault="00A44256" w:rsidP="00011521">
            <w:pPr>
              <w:jc w:val="both"/>
              <w:rPr>
                <w:rFonts w:ascii="Calibri" w:hAnsi="Calibri" w:cs="Calibri"/>
                <w:b/>
              </w:rPr>
            </w:pPr>
          </w:p>
        </w:tc>
        <w:tc>
          <w:tcPr>
            <w:tcW w:w="4587" w:type="pct"/>
          </w:tcPr>
          <w:p w14:paraId="7D341EC5" w14:textId="77777777" w:rsidR="004B1EF0" w:rsidRPr="00576F98" w:rsidRDefault="00A44256" w:rsidP="00A44256">
            <w:pPr>
              <w:rPr>
                <w:rFonts w:ascii="Calibri" w:hAnsi="Calibri" w:cs="Calibri"/>
                <w:color w:val="000000"/>
              </w:rPr>
            </w:pPr>
            <w:r w:rsidRPr="00576F98">
              <w:rPr>
                <w:rFonts w:ascii="Calibri" w:hAnsi="Calibri" w:cs="Calibri"/>
                <w:color w:val="000000"/>
              </w:rPr>
              <w:t xml:space="preserve">While attendance is expected,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r w:rsidR="00237107" w:rsidRPr="00576F98">
              <w:rPr>
                <w:rFonts w:ascii="Calibri" w:hAnsi="Calibri" w:cs="Calibri"/>
                <w:color w:val="000000"/>
              </w:rPr>
              <w:t>decide</w:t>
            </w:r>
            <w:r w:rsidRPr="00576F98">
              <w:rPr>
                <w:rFonts w:ascii="Calibri" w:hAnsi="Calibri" w:cs="Calibri"/>
                <w:color w:val="000000"/>
              </w:rPr>
              <w:t xml:space="preserve"> about accommodating your request to be excused from class. </w:t>
            </w:r>
          </w:p>
          <w:p w14:paraId="538D6B78" w14:textId="77777777" w:rsidR="004B1EF0" w:rsidRPr="00576F98" w:rsidRDefault="004B1EF0" w:rsidP="00A44256">
            <w:pPr>
              <w:rPr>
                <w:rFonts w:ascii="Calibri" w:hAnsi="Calibri" w:cs="Calibri"/>
                <w:color w:val="000000"/>
              </w:rPr>
            </w:pPr>
          </w:p>
          <w:p w14:paraId="7360B6D4" w14:textId="77777777" w:rsidR="00A44256" w:rsidRPr="00576F98" w:rsidRDefault="00A44256" w:rsidP="00A44256">
            <w:pPr>
              <w:rPr>
                <w:rFonts w:ascii="Calibri" w:hAnsi="Calibri" w:cs="Calibri"/>
                <w:color w:val="000000"/>
              </w:rPr>
            </w:pPr>
            <w:r w:rsidRPr="00576F98">
              <w:rPr>
                <w:rFonts w:ascii="Calibri" w:hAnsi="Calibri" w:cs="Calibri"/>
                <w:color w:val="000000"/>
              </w:rPr>
              <w:t>While attendance is an important part of succeeding in this class, your own health, and those of others in the community, is more important.</w:t>
            </w:r>
          </w:p>
          <w:p w14:paraId="6052D3DB" w14:textId="77777777" w:rsidR="004C5DB7" w:rsidRPr="00576F98" w:rsidRDefault="004C5DB7" w:rsidP="00A44256">
            <w:pPr>
              <w:rPr>
                <w:rFonts w:ascii="Calibri" w:hAnsi="Calibri" w:cs="Calibri"/>
                <w:color w:val="000000"/>
              </w:rPr>
            </w:pPr>
          </w:p>
          <w:p w14:paraId="649667AD" w14:textId="77777777" w:rsidR="004B1EF0" w:rsidRPr="00576F98" w:rsidRDefault="004B1EF0" w:rsidP="004B1EF0">
            <w:pPr>
              <w:rPr>
                <w:rFonts w:ascii="Calibri" w:eastAsia="Times New Roman" w:hAnsi="Calibri" w:cs="Calibri"/>
              </w:rPr>
            </w:pPr>
            <w:r w:rsidRPr="00576F98">
              <w:rPr>
                <w:rFonts w:ascii="Calibri" w:eastAsia="Times New Roman" w:hAnsi="Calibri" w:cs="Calibri"/>
              </w:rPr>
              <w:t xml:space="preserve"> If you are experiencing any </w:t>
            </w:r>
            <w:hyperlink r:id="rId9" w:history="1">
              <w:r w:rsidRPr="00576F98">
                <w:rPr>
                  <w:rStyle w:val="Hyperlink"/>
                  <w:rFonts w:ascii="Calibri" w:eastAsia="Times New Roman" w:hAnsi="Calibri" w:cs="Calibri"/>
                  <w:color w:val="0563C1"/>
                </w:rPr>
                <w:t>symptoms of COVID-19</w:t>
              </w:r>
            </w:hyperlink>
            <w:r w:rsidRPr="00576F98">
              <w:rPr>
                <w:rFonts w:ascii="Calibri" w:eastAsia="Times New Roman" w:hAnsi="Calibri" w:cs="Calibri"/>
              </w:rPr>
              <w:t xml:space="preserve"> (</w:t>
            </w:r>
            <w:hyperlink r:id="rId10" w:history="1">
              <w:r w:rsidRPr="00576F98">
                <w:rPr>
                  <w:rStyle w:val="Hyperlink"/>
                  <w:rFonts w:ascii="Calibri" w:eastAsia="Times New Roman" w:hAnsi="Calibri" w:cs="Calibri"/>
                  <w:color w:val="0563C1"/>
                </w:rPr>
                <w:t>https://www.cdc.gov/coronavirus/2019-ncov/symptoms-testing/symptoms.html</w:t>
              </w:r>
            </w:hyperlink>
            <w:r w:rsidRPr="00576F98">
              <w:rPr>
                <w:rFonts w:ascii="Calibri" w:eastAsia="Times New Roman" w:hAnsi="Calibri" w:cs="Calibri"/>
              </w:rPr>
              <w:t xml:space="preserve">) please seek medical attention from the Student Health and Wellness Center (940-565-2333 or </w:t>
            </w:r>
            <w:hyperlink r:id="rId11" w:history="1">
              <w:r w:rsidRPr="00576F98">
                <w:rPr>
                  <w:rStyle w:val="Hyperlink"/>
                  <w:rFonts w:ascii="Calibri" w:eastAsia="Times New Roman" w:hAnsi="Calibri" w:cs="Calibri"/>
                  <w:color w:val="0563C1"/>
                </w:rPr>
                <w:t>askSHWC@unt.edu</w:t>
              </w:r>
            </w:hyperlink>
            <w:r w:rsidRPr="00576F98">
              <w:rPr>
                <w:rFonts w:ascii="Calibri" w:eastAsia="Times New Roman" w:hAnsi="Calibri" w:cs="Calibri"/>
              </w:rPr>
              <w:t xml:space="preserve">) or your health care provider PRIOR to coming to campus. UNT also requires you to contact the UNT COVID Team at </w:t>
            </w:r>
            <w:hyperlink r:id="rId12" w:history="1">
              <w:r w:rsidRPr="00576F98">
                <w:rPr>
                  <w:rStyle w:val="Hyperlink"/>
                  <w:rFonts w:ascii="Calibri" w:eastAsia="Times New Roman" w:hAnsi="Calibri" w:cs="Calibri"/>
                  <w:color w:val="0563C1"/>
                </w:rPr>
                <w:t>COVID@unt.edu</w:t>
              </w:r>
            </w:hyperlink>
            <w:r w:rsidRPr="00576F98">
              <w:rPr>
                <w:rFonts w:ascii="Calibri" w:eastAsia="Times New Roman" w:hAnsi="Calibri" w:cs="Calibri"/>
              </w:rPr>
              <w:t xml:space="preserve"> for guidance on actions to take due to symptoms, pending or positive test results, or potential exposure.</w:t>
            </w:r>
          </w:p>
          <w:p w14:paraId="79143FFF" w14:textId="77777777" w:rsidR="004B1EF0" w:rsidRPr="00576F98" w:rsidRDefault="004B1EF0" w:rsidP="00A44256">
            <w:pPr>
              <w:rPr>
                <w:rFonts w:ascii="Calibri" w:hAnsi="Calibri" w:cs="Calibri"/>
                <w:color w:val="000000"/>
              </w:rPr>
            </w:pPr>
          </w:p>
          <w:p w14:paraId="18E805E9" w14:textId="77777777" w:rsidR="00A44256" w:rsidRPr="00576F98" w:rsidRDefault="009131DC" w:rsidP="00237107">
            <w:pPr>
              <w:rPr>
                <w:rFonts w:ascii="Calibri" w:hAnsi="Calibri" w:cs="Calibri"/>
              </w:rPr>
            </w:pPr>
            <w:r w:rsidRPr="00576F98">
              <w:rPr>
                <w:rFonts w:ascii="Calibri" w:hAnsi="Calibri" w:cs="Calibri"/>
                <w:color w:val="000000"/>
              </w:rPr>
              <w:t>Please be prepared to</w:t>
            </w:r>
            <w:r w:rsidR="004C5DB7" w:rsidRPr="00576F98">
              <w:rPr>
                <w:rFonts w:ascii="Calibri" w:hAnsi="Calibri" w:cs="Calibri"/>
                <w:color w:val="000000"/>
              </w:rPr>
              <w:t xml:space="preserve"> take exams via Respondus Lockdown Browser.</w:t>
            </w:r>
            <w:r w:rsidR="00237107">
              <w:rPr>
                <w:rFonts w:ascii="Calibri" w:hAnsi="Calibri" w:cs="Calibri"/>
                <w:color w:val="000000"/>
              </w:rPr>
              <w:t xml:space="preserve">  Exams will be in-class and I will proctor the exam rather than using your webcam. </w:t>
            </w:r>
            <w:r w:rsidR="004C5DB7" w:rsidRPr="00576F98">
              <w:rPr>
                <w:rFonts w:ascii="Calibri" w:hAnsi="Calibri" w:cs="Calibri"/>
                <w:color w:val="000000"/>
              </w:rPr>
              <w:t xml:space="preserve"> It is critical that you secure a </w:t>
            </w:r>
            <w:r w:rsidR="00237107">
              <w:rPr>
                <w:rFonts w:ascii="Calibri" w:hAnsi="Calibri" w:cs="Calibri"/>
                <w:color w:val="000000"/>
              </w:rPr>
              <w:t xml:space="preserve">computer with the Respondus Lockdown Browser </w:t>
            </w:r>
            <w:r w:rsidR="004C5DB7" w:rsidRPr="00576F98">
              <w:rPr>
                <w:rFonts w:ascii="Calibri" w:hAnsi="Calibri" w:cs="Calibri"/>
                <w:color w:val="000000"/>
              </w:rPr>
              <w:t xml:space="preserve">in working order before the first exam. </w:t>
            </w:r>
            <w:r w:rsidR="00DE0768" w:rsidRPr="00576F98">
              <w:rPr>
                <w:rFonts w:ascii="Calibri" w:hAnsi="Calibri" w:cs="Calibri"/>
                <w:color w:val="000000"/>
              </w:rPr>
              <w:t xml:space="preserve">Also, contact the Willis Library for the possibility to check out a notebook computer. </w:t>
            </w:r>
          </w:p>
        </w:tc>
      </w:tr>
    </w:tbl>
    <w:p w14:paraId="24666AA4" w14:textId="77777777" w:rsidR="00A44256" w:rsidRPr="00576F98" w:rsidRDefault="00A44256" w:rsidP="00A241E0">
      <w:pPr>
        <w:spacing w:after="60"/>
        <w:rPr>
          <w:rFonts w:ascii="Calibri" w:hAnsi="Calibri" w:cs="Calibri"/>
        </w:rPr>
      </w:pPr>
    </w:p>
    <w:sectPr w:rsidR="00A44256" w:rsidRPr="00576F98" w:rsidSect="00623DD6">
      <w:footerReference w:type="even" r:id="rId13"/>
      <w:footerReference w:type="default" r:id="rId14"/>
      <w:pgSz w:w="12240" w:h="15840" w:code="1"/>
      <w:pgMar w:top="720" w:right="1440" w:bottom="720" w:left="1440" w:header="720" w:footer="576" w:gutter="0"/>
      <w:pgBorders w:offsetFrom="page">
        <w:top w:val="single" w:sz="8" w:space="24" w:color="999999"/>
        <w:left w:val="single" w:sz="6" w:space="24" w:color="999999"/>
        <w:bottom w:val="single" w:sz="6" w:space="24" w:color="999999"/>
        <w:right w:val="single" w:sz="6" w:space="24" w:color="999999"/>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09FE" w14:textId="77777777" w:rsidR="00BD21E2" w:rsidRDefault="00BD21E2">
      <w:r>
        <w:separator/>
      </w:r>
    </w:p>
  </w:endnote>
  <w:endnote w:type="continuationSeparator" w:id="0">
    <w:p w14:paraId="1BCF4EE9" w14:textId="77777777" w:rsidR="00BD21E2" w:rsidRDefault="00BD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Special G1">
    <w:panose1 w:val="00000000000000000000"/>
    <w:charset w:val="02"/>
    <w:family w:val="roman"/>
    <w:notTrueType/>
    <w:pitch w:val="variable"/>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F7C2" w14:textId="77777777" w:rsidR="005F6D77" w:rsidRDefault="005F6D77" w:rsidP="00C22D4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EE29E9F" w14:textId="77777777" w:rsidR="005F6D77" w:rsidRDefault="005F6D77" w:rsidP="00C22D4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BD28" w14:textId="77777777" w:rsidR="005F6D77" w:rsidRDefault="007B7EA6" w:rsidP="00F22F45">
    <w:pPr>
      <w:pStyle w:val="Footer"/>
      <w:tabs>
        <w:tab w:val="clear" w:pos="8640"/>
        <w:tab w:val="left" w:pos="6150"/>
        <w:tab w:val="right" w:pos="9360"/>
      </w:tabs>
    </w:pPr>
    <w:r>
      <w:rPr>
        <w:rFonts w:ascii="Palatino Linotype" w:hAnsi="Palatino Linotype"/>
        <w:color w:val="808080"/>
        <w:sz w:val="18"/>
        <w:szCs w:val="18"/>
      </w:rPr>
      <w:t>BCIS 3680</w:t>
    </w:r>
    <w:r w:rsidR="005F6D77">
      <w:tab/>
    </w:r>
    <w:r w:rsidR="005F6D77">
      <w:tab/>
    </w:r>
    <w:r w:rsidR="005F6D77">
      <w:tab/>
    </w:r>
    <w:r w:rsidR="005F6D77" w:rsidRPr="00F87D02">
      <w:rPr>
        <w:rFonts w:ascii="Palatino Linotype" w:hAnsi="Palatino Linotype"/>
        <w:color w:val="808080"/>
        <w:sz w:val="16"/>
        <w:szCs w:val="16"/>
      </w:rPr>
      <w:t xml:space="preserve">Page </w:t>
    </w:r>
    <w:r w:rsidR="005F6D77" w:rsidRPr="00F87D02">
      <w:rPr>
        <w:rStyle w:val="PageNumber"/>
        <w:rFonts w:ascii="Palatino Linotype" w:hAnsi="Palatino Linotype"/>
        <w:color w:val="808080"/>
        <w:sz w:val="16"/>
        <w:szCs w:val="16"/>
      </w:rPr>
      <w:fldChar w:fldCharType="begin"/>
    </w:r>
    <w:r w:rsidR="005F6D77" w:rsidRPr="00F87D02">
      <w:rPr>
        <w:rStyle w:val="PageNumber"/>
        <w:rFonts w:ascii="Palatino Linotype" w:hAnsi="Palatino Linotype"/>
        <w:color w:val="808080"/>
        <w:sz w:val="16"/>
        <w:szCs w:val="16"/>
      </w:rPr>
      <w:instrText xml:space="preserve"> PAGE </w:instrText>
    </w:r>
    <w:r w:rsidR="005F6D77" w:rsidRPr="00F87D02">
      <w:rPr>
        <w:rStyle w:val="PageNumber"/>
        <w:rFonts w:ascii="Palatino Linotype" w:hAnsi="Palatino Linotype"/>
        <w:color w:val="808080"/>
        <w:sz w:val="16"/>
        <w:szCs w:val="16"/>
      </w:rPr>
      <w:fldChar w:fldCharType="separate"/>
    </w:r>
    <w:r w:rsidR="00AE7B2E">
      <w:rPr>
        <w:rStyle w:val="PageNumber"/>
        <w:rFonts w:ascii="Palatino Linotype" w:hAnsi="Palatino Linotype"/>
        <w:noProof/>
        <w:color w:val="808080"/>
        <w:sz w:val="16"/>
        <w:szCs w:val="16"/>
      </w:rPr>
      <w:t>3</w:t>
    </w:r>
    <w:r w:rsidR="005F6D77" w:rsidRPr="00F87D02">
      <w:rPr>
        <w:rStyle w:val="PageNumber"/>
        <w:rFonts w:ascii="Palatino Linotype" w:hAnsi="Palatino Linotype"/>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174D" w14:textId="77777777" w:rsidR="00BD21E2" w:rsidRDefault="00BD21E2">
      <w:r>
        <w:separator/>
      </w:r>
    </w:p>
  </w:footnote>
  <w:footnote w:type="continuationSeparator" w:id="0">
    <w:p w14:paraId="5C3EB7A6" w14:textId="77777777" w:rsidR="00BD21E2" w:rsidRDefault="00BD2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CBC"/>
    <w:multiLevelType w:val="hybridMultilevel"/>
    <w:tmpl w:val="235CFC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00796"/>
    <w:multiLevelType w:val="hybridMultilevel"/>
    <w:tmpl w:val="3BBCF644"/>
    <w:lvl w:ilvl="0" w:tplc="0114D1CC">
      <w:start w:val="94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84CEE"/>
    <w:multiLevelType w:val="hybridMultilevel"/>
    <w:tmpl w:val="AE8CDBC2"/>
    <w:lvl w:ilvl="0" w:tplc="63A63A0C">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2074D"/>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022544D"/>
    <w:multiLevelType w:val="multilevel"/>
    <w:tmpl w:val="38267F2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851863"/>
    <w:multiLevelType w:val="hybridMultilevel"/>
    <w:tmpl w:val="6B3EB8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BF4B61"/>
    <w:multiLevelType w:val="hybridMultilevel"/>
    <w:tmpl w:val="F7867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C87A29"/>
    <w:multiLevelType w:val="hybridMultilevel"/>
    <w:tmpl w:val="4664F55E"/>
    <w:lvl w:ilvl="0" w:tplc="5428E90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B1B4D"/>
    <w:multiLevelType w:val="multilevel"/>
    <w:tmpl w:val="AE8CDBC2"/>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E0CB7"/>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CAA279C"/>
    <w:multiLevelType w:val="hybridMultilevel"/>
    <w:tmpl w:val="7B20F5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A6077E"/>
    <w:multiLevelType w:val="multilevel"/>
    <w:tmpl w:val="7B20F5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9D3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D4F4E52"/>
    <w:multiLevelType w:val="multilevel"/>
    <w:tmpl w:val="B4081F00"/>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
      <w:lvlJc w:val="left"/>
      <w:pPr>
        <w:tabs>
          <w:tab w:val="num" w:pos="720"/>
        </w:tabs>
        <w:ind w:left="720" w:hanging="360"/>
      </w:pPr>
      <w:rPr>
        <w:rFonts w:ascii="Times New Roman Special G1" w:hAnsi="Times New Roman Special G1"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num w:numId="1">
    <w:abstractNumId w:val="7"/>
  </w:num>
  <w:num w:numId="2">
    <w:abstractNumId w:val="6"/>
  </w:num>
  <w:num w:numId="3">
    <w:abstractNumId w:val="13"/>
  </w:num>
  <w:num w:numId="4">
    <w:abstractNumId w:val="9"/>
  </w:num>
  <w:num w:numId="5">
    <w:abstractNumId w:val="3"/>
  </w:num>
  <w:num w:numId="6">
    <w:abstractNumId w:val="12"/>
  </w:num>
  <w:num w:numId="7">
    <w:abstractNumId w:val="5"/>
  </w:num>
  <w:num w:numId="8">
    <w:abstractNumId w:val="2"/>
  </w:num>
  <w:num w:numId="9">
    <w:abstractNumId w:val="0"/>
  </w:num>
  <w:num w:numId="10">
    <w:abstractNumId w:val="4"/>
  </w:num>
  <w:num w:numId="11">
    <w:abstractNumId w:val="8"/>
  </w:num>
  <w:num w:numId="12">
    <w:abstractNumId w:val="1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2NjE3NTYwM7G0MDJW0lEKTi0uzszPAykwrgUAtZlDCSwAAAA="/>
  </w:docVars>
  <w:rsids>
    <w:rsidRoot w:val="00136696"/>
    <w:rsid w:val="00000C4D"/>
    <w:rsid w:val="0000673A"/>
    <w:rsid w:val="000079C6"/>
    <w:rsid w:val="00011521"/>
    <w:rsid w:val="00015CC5"/>
    <w:rsid w:val="00016CB5"/>
    <w:rsid w:val="00024B90"/>
    <w:rsid w:val="00025FFB"/>
    <w:rsid w:val="000262B3"/>
    <w:rsid w:val="0003763B"/>
    <w:rsid w:val="000418A9"/>
    <w:rsid w:val="0004317C"/>
    <w:rsid w:val="00043ADB"/>
    <w:rsid w:val="00044EB6"/>
    <w:rsid w:val="000468CF"/>
    <w:rsid w:val="000472C5"/>
    <w:rsid w:val="00047E67"/>
    <w:rsid w:val="00054D68"/>
    <w:rsid w:val="00056C5C"/>
    <w:rsid w:val="00056DD7"/>
    <w:rsid w:val="00057039"/>
    <w:rsid w:val="00063DD4"/>
    <w:rsid w:val="00064C8A"/>
    <w:rsid w:val="00065EE8"/>
    <w:rsid w:val="00072569"/>
    <w:rsid w:val="00077288"/>
    <w:rsid w:val="00077720"/>
    <w:rsid w:val="00077C81"/>
    <w:rsid w:val="00083C2E"/>
    <w:rsid w:val="000851AA"/>
    <w:rsid w:val="00087FA9"/>
    <w:rsid w:val="000928BC"/>
    <w:rsid w:val="000A2897"/>
    <w:rsid w:val="000A47CA"/>
    <w:rsid w:val="000A6D4A"/>
    <w:rsid w:val="000A7C19"/>
    <w:rsid w:val="000B0093"/>
    <w:rsid w:val="000B1349"/>
    <w:rsid w:val="000B1AC3"/>
    <w:rsid w:val="000B7BA2"/>
    <w:rsid w:val="000B7D35"/>
    <w:rsid w:val="000C3F58"/>
    <w:rsid w:val="000E0C8D"/>
    <w:rsid w:val="000E0D23"/>
    <w:rsid w:val="000E117E"/>
    <w:rsid w:val="000E6740"/>
    <w:rsid w:val="000F5753"/>
    <w:rsid w:val="000F7C19"/>
    <w:rsid w:val="001061BF"/>
    <w:rsid w:val="00110C59"/>
    <w:rsid w:val="0011148A"/>
    <w:rsid w:val="001115A7"/>
    <w:rsid w:val="0011212E"/>
    <w:rsid w:val="00112726"/>
    <w:rsid w:val="00117428"/>
    <w:rsid w:val="001177E6"/>
    <w:rsid w:val="00117DFC"/>
    <w:rsid w:val="00120792"/>
    <w:rsid w:val="00121405"/>
    <w:rsid w:val="00121CD3"/>
    <w:rsid w:val="00121F9D"/>
    <w:rsid w:val="00122AD7"/>
    <w:rsid w:val="00124912"/>
    <w:rsid w:val="00126602"/>
    <w:rsid w:val="00130611"/>
    <w:rsid w:val="00130DCA"/>
    <w:rsid w:val="001319EF"/>
    <w:rsid w:val="00134070"/>
    <w:rsid w:val="0013486B"/>
    <w:rsid w:val="00134D05"/>
    <w:rsid w:val="00136568"/>
    <w:rsid w:val="00136696"/>
    <w:rsid w:val="00137C01"/>
    <w:rsid w:val="00141877"/>
    <w:rsid w:val="001420C9"/>
    <w:rsid w:val="0014262B"/>
    <w:rsid w:val="00145100"/>
    <w:rsid w:val="00145D34"/>
    <w:rsid w:val="00146510"/>
    <w:rsid w:val="00152242"/>
    <w:rsid w:val="001523F5"/>
    <w:rsid w:val="00153226"/>
    <w:rsid w:val="001543AD"/>
    <w:rsid w:val="00156B88"/>
    <w:rsid w:val="00161190"/>
    <w:rsid w:val="0016133F"/>
    <w:rsid w:val="001617EC"/>
    <w:rsid w:val="00161D21"/>
    <w:rsid w:val="00165FF4"/>
    <w:rsid w:val="0016717A"/>
    <w:rsid w:val="00177191"/>
    <w:rsid w:val="00177E80"/>
    <w:rsid w:val="00192824"/>
    <w:rsid w:val="00197D33"/>
    <w:rsid w:val="00197E62"/>
    <w:rsid w:val="001A47A2"/>
    <w:rsid w:val="001B6D67"/>
    <w:rsid w:val="001B71FD"/>
    <w:rsid w:val="001C1837"/>
    <w:rsid w:val="001D22A3"/>
    <w:rsid w:val="001D4B73"/>
    <w:rsid w:val="001D6849"/>
    <w:rsid w:val="001E0E38"/>
    <w:rsid w:val="001E2E40"/>
    <w:rsid w:val="001F2194"/>
    <w:rsid w:val="001F404D"/>
    <w:rsid w:val="001F55CF"/>
    <w:rsid w:val="00200D47"/>
    <w:rsid w:val="002055A7"/>
    <w:rsid w:val="00206E02"/>
    <w:rsid w:val="00206EA8"/>
    <w:rsid w:val="00207CA4"/>
    <w:rsid w:val="00211382"/>
    <w:rsid w:val="0021318E"/>
    <w:rsid w:val="002153E7"/>
    <w:rsid w:val="0021649D"/>
    <w:rsid w:val="00222EF7"/>
    <w:rsid w:val="00224DAC"/>
    <w:rsid w:val="00227FDD"/>
    <w:rsid w:val="00230EA0"/>
    <w:rsid w:val="0023308D"/>
    <w:rsid w:val="00237107"/>
    <w:rsid w:val="0024299F"/>
    <w:rsid w:val="002429A5"/>
    <w:rsid w:val="00242CC0"/>
    <w:rsid w:val="0024531E"/>
    <w:rsid w:val="00247B25"/>
    <w:rsid w:val="00251691"/>
    <w:rsid w:val="0025703C"/>
    <w:rsid w:val="00257171"/>
    <w:rsid w:val="002576A4"/>
    <w:rsid w:val="00260E8E"/>
    <w:rsid w:val="00271BF8"/>
    <w:rsid w:val="00271F42"/>
    <w:rsid w:val="002720DB"/>
    <w:rsid w:val="00273158"/>
    <w:rsid w:val="00273A35"/>
    <w:rsid w:val="0027633B"/>
    <w:rsid w:val="00280385"/>
    <w:rsid w:val="00283BFB"/>
    <w:rsid w:val="002848AD"/>
    <w:rsid w:val="00284E68"/>
    <w:rsid w:val="00286845"/>
    <w:rsid w:val="00292462"/>
    <w:rsid w:val="00294317"/>
    <w:rsid w:val="002A27EB"/>
    <w:rsid w:val="002A3D0B"/>
    <w:rsid w:val="002A4193"/>
    <w:rsid w:val="002B0C3D"/>
    <w:rsid w:val="002B0CA0"/>
    <w:rsid w:val="002B7766"/>
    <w:rsid w:val="002B7A10"/>
    <w:rsid w:val="002C020B"/>
    <w:rsid w:val="002C2AB1"/>
    <w:rsid w:val="002C41DB"/>
    <w:rsid w:val="002C45EE"/>
    <w:rsid w:val="002C5B1F"/>
    <w:rsid w:val="002C7E0F"/>
    <w:rsid w:val="002D3509"/>
    <w:rsid w:val="002D7781"/>
    <w:rsid w:val="002E2D4A"/>
    <w:rsid w:val="002E2D73"/>
    <w:rsid w:val="002E4872"/>
    <w:rsid w:val="002E7B2F"/>
    <w:rsid w:val="002F0891"/>
    <w:rsid w:val="002F0CEF"/>
    <w:rsid w:val="002F1EDF"/>
    <w:rsid w:val="002F2001"/>
    <w:rsid w:val="002F656D"/>
    <w:rsid w:val="002F7282"/>
    <w:rsid w:val="00310C3D"/>
    <w:rsid w:val="00313F6A"/>
    <w:rsid w:val="00314315"/>
    <w:rsid w:val="00315568"/>
    <w:rsid w:val="00315D3B"/>
    <w:rsid w:val="00321AF2"/>
    <w:rsid w:val="00322B65"/>
    <w:rsid w:val="003267CF"/>
    <w:rsid w:val="003335EA"/>
    <w:rsid w:val="00334956"/>
    <w:rsid w:val="00334BFA"/>
    <w:rsid w:val="00334E2A"/>
    <w:rsid w:val="003416EA"/>
    <w:rsid w:val="00341E9E"/>
    <w:rsid w:val="00346812"/>
    <w:rsid w:val="0035118A"/>
    <w:rsid w:val="0035613E"/>
    <w:rsid w:val="00356B42"/>
    <w:rsid w:val="00357A2D"/>
    <w:rsid w:val="00361DFE"/>
    <w:rsid w:val="003642ED"/>
    <w:rsid w:val="003652D1"/>
    <w:rsid w:val="003679BF"/>
    <w:rsid w:val="00371946"/>
    <w:rsid w:val="00373D0D"/>
    <w:rsid w:val="0037738D"/>
    <w:rsid w:val="003777A8"/>
    <w:rsid w:val="003802F5"/>
    <w:rsid w:val="0038357A"/>
    <w:rsid w:val="00384792"/>
    <w:rsid w:val="00385828"/>
    <w:rsid w:val="00385C41"/>
    <w:rsid w:val="00386D4D"/>
    <w:rsid w:val="0038743E"/>
    <w:rsid w:val="003919E8"/>
    <w:rsid w:val="00392343"/>
    <w:rsid w:val="003A1B20"/>
    <w:rsid w:val="003A2E7E"/>
    <w:rsid w:val="003A34BE"/>
    <w:rsid w:val="003A3548"/>
    <w:rsid w:val="003A48C8"/>
    <w:rsid w:val="003B1262"/>
    <w:rsid w:val="003C252C"/>
    <w:rsid w:val="003C2742"/>
    <w:rsid w:val="003C320A"/>
    <w:rsid w:val="003C3216"/>
    <w:rsid w:val="003C437D"/>
    <w:rsid w:val="003C62EE"/>
    <w:rsid w:val="003D54D5"/>
    <w:rsid w:val="003D5C1B"/>
    <w:rsid w:val="003D6580"/>
    <w:rsid w:val="003E479E"/>
    <w:rsid w:val="003F2279"/>
    <w:rsid w:val="003F469F"/>
    <w:rsid w:val="003F5ED7"/>
    <w:rsid w:val="003F7499"/>
    <w:rsid w:val="003F7C60"/>
    <w:rsid w:val="004005A9"/>
    <w:rsid w:val="004009B7"/>
    <w:rsid w:val="004009BE"/>
    <w:rsid w:val="00401C59"/>
    <w:rsid w:val="004051AC"/>
    <w:rsid w:val="004061CD"/>
    <w:rsid w:val="0040755F"/>
    <w:rsid w:val="00407C1E"/>
    <w:rsid w:val="00414B6D"/>
    <w:rsid w:val="004152D5"/>
    <w:rsid w:val="00416449"/>
    <w:rsid w:val="00416E31"/>
    <w:rsid w:val="00422F4A"/>
    <w:rsid w:val="00430503"/>
    <w:rsid w:val="0043115F"/>
    <w:rsid w:val="0043121F"/>
    <w:rsid w:val="00432947"/>
    <w:rsid w:val="00432993"/>
    <w:rsid w:val="004334C0"/>
    <w:rsid w:val="00440470"/>
    <w:rsid w:val="004448BE"/>
    <w:rsid w:val="0044590A"/>
    <w:rsid w:val="00451B7A"/>
    <w:rsid w:val="00452F8C"/>
    <w:rsid w:val="00454FE3"/>
    <w:rsid w:val="00457914"/>
    <w:rsid w:val="00463F49"/>
    <w:rsid w:val="00464CC1"/>
    <w:rsid w:val="00471408"/>
    <w:rsid w:val="004728E1"/>
    <w:rsid w:val="00476AEF"/>
    <w:rsid w:val="0048064E"/>
    <w:rsid w:val="00482DF5"/>
    <w:rsid w:val="004864DE"/>
    <w:rsid w:val="0049023F"/>
    <w:rsid w:val="00490768"/>
    <w:rsid w:val="00497076"/>
    <w:rsid w:val="004974D6"/>
    <w:rsid w:val="0049799E"/>
    <w:rsid w:val="004979FA"/>
    <w:rsid w:val="004A591F"/>
    <w:rsid w:val="004B16E5"/>
    <w:rsid w:val="004B1EF0"/>
    <w:rsid w:val="004B60B4"/>
    <w:rsid w:val="004C0DE1"/>
    <w:rsid w:val="004C0F73"/>
    <w:rsid w:val="004C1630"/>
    <w:rsid w:val="004C1679"/>
    <w:rsid w:val="004C19A4"/>
    <w:rsid w:val="004C315D"/>
    <w:rsid w:val="004C4476"/>
    <w:rsid w:val="004C5DB7"/>
    <w:rsid w:val="004D3813"/>
    <w:rsid w:val="004D5047"/>
    <w:rsid w:val="004D52C4"/>
    <w:rsid w:val="004D72E3"/>
    <w:rsid w:val="004E086D"/>
    <w:rsid w:val="004E2923"/>
    <w:rsid w:val="004E34FE"/>
    <w:rsid w:val="004E43BD"/>
    <w:rsid w:val="004E4E12"/>
    <w:rsid w:val="004E61A2"/>
    <w:rsid w:val="004E7206"/>
    <w:rsid w:val="004F0398"/>
    <w:rsid w:val="004F03C1"/>
    <w:rsid w:val="004F2806"/>
    <w:rsid w:val="004F4954"/>
    <w:rsid w:val="004F7117"/>
    <w:rsid w:val="004F72A1"/>
    <w:rsid w:val="004F73FA"/>
    <w:rsid w:val="004F7B76"/>
    <w:rsid w:val="00500B65"/>
    <w:rsid w:val="005027CF"/>
    <w:rsid w:val="00505CE2"/>
    <w:rsid w:val="00506B4A"/>
    <w:rsid w:val="00507531"/>
    <w:rsid w:val="0052121D"/>
    <w:rsid w:val="00522F48"/>
    <w:rsid w:val="00526E92"/>
    <w:rsid w:val="00531D7F"/>
    <w:rsid w:val="005331A9"/>
    <w:rsid w:val="00533EA7"/>
    <w:rsid w:val="005375CD"/>
    <w:rsid w:val="005401B4"/>
    <w:rsid w:val="00541159"/>
    <w:rsid w:val="00542B2C"/>
    <w:rsid w:val="0054326A"/>
    <w:rsid w:val="005439BC"/>
    <w:rsid w:val="00545329"/>
    <w:rsid w:val="00546B14"/>
    <w:rsid w:val="00552854"/>
    <w:rsid w:val="005532B7"/>
    <w:rsid w:val="005540E8"/>
    <w:rsid w:val="0055671E"/>
    <w:rsid w:val="00560358"/>
    <w:rsid w:val="00560866"/>
    <w:rsid w:val="00562B34"/>
    <w:rsid w:val="00563E9B"/>
    <w:rsid w:val="00564127"/>
    <w:rsid w:val="00567A49"/>
    <w:rsid w:val="00576F98"/>
    <w:rsid w:val="00580D2F"/>
    <w:rsid w:val="0058299D"/>
    <w:rsid w:val="00584C8E"/>
    <w:rsid w:val="0059061A"/>
    <w:rsid w:val="005919D3"/>
    <w:rsid w:val="005932B7"/>
    <w:rsid w:val="00593EE5"/>
    <w:rsid w:val="005955C6"/>
    <w:rsid w:val="005A3347"/>
    <w:rsid w:val="005A40DC"/>
    <w:rsid w:val="005A77CD"/>
    <w:rsid w:val="005B3B20"/>
    <w:rsid w:val="005B48C2"/>
    <w:rsid w:val="005C0569"/>
    <w:rsid w:val="005C1A0C"/>
    <w:rsid w:val="005D00C6"/>
    <w:rsid w:val="005D253A"/>
    <w:rsid w:val="005D7199"/>
    <w:rsid w:val="005E6A28"/>
    <w:rsid w:val="005E76D4"/>
    <w:rsid w:val="005F50DF"/>
    <w:rsid w:val="005F54D3"/>
    <w:rsid w:val="005F560F"/>
    <w:rsid w:val="005F6D77"/>
    <w:rsid w:val="005F7A42"/>
    <w:rsid w:val="0060104D"/>
    <w:rsid w:val="00605346"/>
    <w:rsid w:val="0060679D"/>
    <w:rsid w:val="00606BE5"/>
    <w:rsid w:val="00607C5B"/>
    <w:rsid w:val="0061452F"/>
    <w:rsid w:val="006147F0"/>
    <w:rsid w:val="00623DD6"/>
    <w:rsid w:val="006260D8"/>
    <w:rsid w:val="0062653C"/>
    <w:rsid w:val="00630D2D"/>
    <w:rsid w:val="00630FF2"/>
    <w:rsid w:val="00636EFB"/>
    <w:rsid w:val="006502A7"/>
    <w:rsid w:val="00652907"/>
    <w:rsid w:val="0065332C"/>
    <w:rsid w:val="00661B4C"/>
    <w:rsid w:val="00663D16"/>
    <w:rsid w:val="00671120"/>
    <w:rsid w:val="00674EB2"/>
    <w:rsid w:val="00676118"/>
    <w:rsid w:val="006773AC"/>
    <w:rsid w:val="00681378"/>
    <w:rsid w:val="00683313"/>
    <w:rsid w:val="00683CA1"/>
    <w:rsid w:val="00683F22"/>
    <w:rsid w:val="006863E5"/>
    <w:rsid w:val="00693174"/>
    <w:rsid w:val="006A2B70"/>
    <w:rsid w:val="006A451F"/>
    <w:rsid w:val="006A6D0F"/>
    <w:rsid w:val="006B03BA"/>
    <w:rsid w:val="006B2487"/>
    <w:rsid w:val="006B4B4B"/>
    <w:rsid w:val="006B54BB"/>
    <w:rsid w:val="006B609F"/>
    <w:rsid w:val="006B6E1B"/>
    <w:rsid w:val="006B7397"/>
    <w:rsid w:val="006C7506"/>
    <w:rsid w:val="006C7FD5"/>
    <w:rsid w:val="006D057C"/>
    <w:rsid w:val="006D5F60"/>
    <w:rsid w:val="006D64F4"/>
    <w:rsid w:val="006E3F1C"/>
    <w:rsid w:val="006E4D8A"/>
    <w:rsid w:val="006E6A33"/>
    <w:rsid w:val="006F232C"/>
    <w:rsid w:val="006F491B"/>
    <w:rsid w:val="006F60CC"/>
    <w:rsid w:val="007011A7"/>
    <w:rsid w:val="00701D4B"/>
    <w:rsid w:val="00702AD0"/>
    <w:rsid w:val="0070343F"/>
    <w:rsid w:val="00704263"/>
    <w:rsid w:val="007045E9"/>
    <w:rsid w:val="00710194"/>
    <w:rsid w:val="007105F1"/>
    <w:rsid w:val="0071422A"/>
    <w:rsid w:val="00715E30"/>
    <w:rsid w:val="00715E61"/>
    <w:rsid w:val="00730711"/>
    <w:rsid w:val="00730855"/>
    <w:rsid w:val="00733218"/>
    <w:rsid w:val="0073609E"/>
    <w:rsid w:val="007362B6"/>
    <w:rsid w:val="00737600"/>
    <w:rsid w:val="00737FC8"/>
    <w:rsid w:val="00742FBE"/>
    <w:rsid w:val="007511CC"/>
    <w:rsid w:val="0075129E"/>
    <w:rsid w:val="00754CCD"/>
    <w:rsid w:val="007559BA"/>
    <w:rsid w:val="0076104B"/>
    <w:rsid w:val="0076305D"/>
    <w:rsid w:val="00764BAC"/>
    <w:rsid w:val="00764FD0"/>
    <w:rsid w:val="00767B3A"/>
    <w:rsid w:val="0077006B"/>
    <w:rsid w:val="00772AC3"/>
    <w:rsid w:val="007752BB"/>
    <w:rsid w:val="00775A27"/>
    <w:rsid w:val="00776B05"/>
    <w:rsid w:val="007801ED"/>
    <w:rsid w:val="007816A6"/>
    <w:rsid w:val="00792EE5"/>
    <w:rsid w:val="007A0A50"/>
    <w:rsid w:val="007A516C"/>
    <w:rsid w:val="007A570A"/>
    <w:rsid w:val="007A6407"/>
    <w:rsid w:val="007A6546"/>
    <w:rsid w:val="007A739B"/>
    <w:rsid w:val="007B0CA6"/>
    <w:rsid w:val="007B1ED0"/>
    <w:rsid w:val="007B7EA6"/>
    <w:rsid w:val="007C120E"/>
    <w:rsid w:val="007C4484"/>
    <w:rsid w:val="007C5652"/>
    <w:rsid w:val="007C72CB"/>
    <w:rsid w:val="007D1314"/>
    <w:rsid w:val="007E6E6F"/>
    <w:rsid w:val="007E76A8"/>
    <w:rsid w:val="007F20B1"/>
    <w:rsid w:val="007F292E"/>
    <w:rsid w:val="007F34DD"/>
    <w:rsid w:val="007F65A6"/>
    <w:rsid w:val="007F7B87"/>
    <w:rsid w:val="0080000C"/>
    <w:rsid w:val="008009B5"/>
    <w:rsid w:val="00803B3B"/>
    <w:rsid w:val="008141C0"/>
    <w:rsid w:val="0082100B"/>
    <w:rsid w:val="008228B6"/>
    <w:rsid w:val="00826B76"/>
    <w:rsid w:val="00827915"/>
    <w:rsid w:val="00827CEC"/>
    <w:rsid w:val="00830497"/>
    <w:rsid w:val="00832705"/>
    <w:rsid w:val="00833E35"/>
    <w:rsid w:val="00836815"/>
    <w:rsid w:val="00843216"/>
    <w:rsid w:val="008438C9"/>
    <w:rsid w:val="0085066A"/>
    <w:rsid w:val="008519EB"/>
    <w:rsid w:val="00855AE8"/>
    <w:rsid w:val="00860FFC"/>
    <w:rsid w:val="00862D4E"/>
    <w:rsid w:val="00865C1C"/>
    <w:rsid w:val="0086602A"/>
    <w:rsid w:val="0086650D"/>
    <w:rsid w:val="00866BFC"/>
    <w:rsid w:val="008703D1"/>
    <w:rsid w:val="0087355A"/>
    <w:rsid w:val="00873689"/>
    <w:rsid w:val="00874B99"/>
    <w:rsid w:val="00876458"/>
    <w:rsid w:val="008767AF"/>
    <w:rsid w:val="008774FD"/>
    <w:rsid w:val="008776F9"/>
    <w:rsid w:val="008802E3"/>
    <w:rsid w:val="00883563"/>
    <w:rsid w:val="00883D9F"/>
    <w:rsid w:val="00894A30"/>
    <w:rsid w:val="008965D7"/>
    <w:rsid w:val="00897F04"/>
    <w:rsid w:val="008A033E"/>
    <w:rsid w:val="008A0479"/>
    <w:rsid w:val="008B1868"/>
    <w:rsid w:val="008B26DB"/>
    <w:rsid w:val="008B545F"/>
    <w:rsid w:val="008B6CFD"/>
    <w:rsid w:val="008B718D"/>
    <w:rsid w:val="008C071B"/>
    <w:rsid w:val="008C11A5"/>
    <w:rsid w:val="008C3677"/>
    <w:rsid w:val="008D1EA6"/>
    <w:rsid w:val="008D272F"/>
    <w:rsid w:val="008E51CF"/>
    <w:rsid w:val="008E610E"/>
    <w:rsid w:val="008F0DD8"/>
    <w:rsid w:val="008F0FF0"/>
    <w:rsid w:val="008F5F74"/>
    <w:rsid w:val="00901EE0"/>
    <w:rsid w:val="00901F9C"/>
    <w:rsid w:val="0090645C"/>
    <w:rsid w:val="00911D4F"/>
    <w:rsid w:val="009131DC"/>
    <w:rsid w:val="0091563A"/>
    <w:rsid w:val="00916E71"/>
    <w:rsid w:val="0092146A"/>
    <w:rsid w:val="00922EEC"/>
    <w:rsid w:val="00924FB9"/>
    <w:rsid w:val="0092611B"/>
    <w:rsid w:val="009269B2"/>
    <w:rsid w:val="00930E12"/>
    <w:rsid w:val="0093173B"/>
    <w:rsid w:val="0093304E"/>
    <w:rsid w:val="00934C4B"/>
    <w:rsid w:val="00935202"/>
    <w:rsid w:val="00936778"/>
    <w:rsid w:val="00936B1E"/>
    <w:rsid w:val="00942211"/>
    <w:rsid w:val="00944BC3"/>
    <w:rsid w:val="009455E4"/>
    <w:rsid w:val="00950C17"/>
    <w:rsid w:val="009548E7"/>
    <w:rsid w:val="00962E9F"/>
    <w:rsid w:val="00965CE5"/>
    <w:rsid w:val="0097005C"/>
    <w:rsid w:val="009700EA"/>
    <w:rsid w:val="009705E8"/>
    <w:rsid w:val="009727B3"/>
    <w:rsid w:val="00973098"/>
    <w:rsid w:val="0097328F"/>
    <w:rsid w:val="00973523"/>
    <w:rsid w:val="00973B4E"/>
    <w:rsid w:val="00973E92"/>
    <w:rsid w:val="00977E14"/>
    <w:rsid w:val="00981FFF"/>
    <w:rsid w:val="0098399B"/>
    <w:rsid w:val="00991196"/>
    <w:rsid w:val="00992897"/>
    <w:rsid w:val="009931E9"/>
    <w:rsid w:val="00996549"/>
    <w:rsid w:val="009A0B36"/>
    <w:rsid w:val="009A7EAC"/>
    <w:rsid w:val="009B53F2"/>
    <w:rsid w:val="009B7C21"/>
    <w:rsid w:val="009C1995"/>
    <w:rsid w:val="009C391A"/>
    <w:rsid w:val="009C3E9D"/>
    <w:rsid w:val="009D3511"/>
    <w:rsid w:val="009D3701"/>
    <w:rsid w:val="009D59C6"/>
    <w:rsid w:val="009E5663"/>
    <w:rsid w:val="009F1B35"/>
    <w:rsid w:val="009F26D2"/>
    <w:rsid w:val="009F3795"/>
    <w:rsid w:val="009F44CF"/>
    <w:rsid w:val="009F5E7C"/>
    <w:rsid w:val="009F7D9F"/>
    <w:rsid w:val="00A03A5F"/>
    <w:rsid w:val="00A05DEF"/>
    <w:rsid w:val="00A06600"/>
    <w:rsid w:val="00A1192A"/>
    <w:rsid w:val="00A1260F"/>
    <w:rsid w:val="00A12CED"/>
    <w:rsid w:val="00A206A8"/>
    <w:rsid w:val="00A240AD"/>
    <w:rsid w:val="00A241E0"/>
    <w:rsid w:val="00A254F8"/>
    <w:rsid w:val="00A27630"/>
    <w:rsid w:val="00A3325C"/>
    <w:rsid w:val="00A344DE"/>
    <w:rsid w:val="00A36029"/>
    <w:rsid w:val="00A40094"/>
    <w:rsid w:val="00A41028"/>
    <w:rsid w:val="00A43032"/>
    <w:rsid w:val="00A4308E"/>
    <w:rsid w:val="00A44256"/>
    <w:rsid w:val="00A56BED"/>
    <w:rsid w:val="00A57487"/>
    <w:rsid w:val="00A574B4"/>
    <w:rsid w:val="00A61419"/>
    <w:rsid w:val="00A66477"/>
    <w:rsid w:val="00A812AF"/>
    <w:rsid w:val="00A8188B"/>
    <w:rsid w:val="00A83CF8"/>
    <w:rsid w:val="00A83E34"/>
    <w:rsid w:val="00A868C6"/>
    <w:rsid w:val="00A97BD1"/>
    <w:rsid w:val="00AA2E45"/>
    <w:rsid w:val="00AA4189"/>
    <w:rsid w:val="00AA58BA"/>
    <w:rsid w:val="00AA5C6C"/>
    <w:rsid w:val="00AB0954"/>
    <w:rsid w:val="00AB31D1"/>
    <w:rsid w:val="00AC2167"/>
    <w:rsid w:val="00AC28D3"/>
    <w:rsid w:val="00AC30CA"/>
    <w:rsid w:val="00AC3201"/>
    <w:rsid w:val="00AC4EA7"/>
    <w:rsid w:val="00AC51D9"/>
    <w:rsid w:val="00AC55D2"/>
    <w:rsid w:val="00AD4D7C"/>
    <w:rsid w:val="00AD5645"/>
    <w:rsid w:val="00AD6347"/>
    <w:rsid w:val="00AD6F2A"/>
    <w:rsid w:val="00AE19C6"/>
    <w:rsid w:val="00AE2F47"/>
    <w:rsid w:val="00AE6DBD"/>
    <w:rsid w:val="00AE7B2E"/>
    <w:rsid w:val="00AF25E1"/>
    <w:rsid w:val="00AF64E4"/>
    <w:rsid w:val="00B0576F"/>
    <w:rsid w:val="00B108A8"/>
    <w:rsid w:val="00B12F73"/>
    <w:rsid w:val="00B140D3"/>
    <w:rsid w:val="00B2246A"/>
    <w:rsid w:val="00B26BCD"/>
    <w:rsid w:val="00B276A3"/>
    <w:rsid w:val="00B27CB0"/>
    <w:rsid w:val="00B30502"/>
    <w:rsid w:val="00B30EB4"/>
    <w:rsid w:val="00B37426"/>
    <w:rsid w:val="00B43653"/>
    <w:rsid w:val="00B44F0F"/>
    <w:rsid w:val="00B450CA"/>
    <w:rsid w:val="00B468A0"/>
    <w:rsid w:val="00B54871"/>
    <w:rsid w:val="00B55F3B"/>
    <w:rsid w:val="00B61B94"/>
    <w:rsid w:val="00B63BA4"/>
    <w:rsid w:val="00B661DE"/>
    <w:rsid w:val="00B676F9"/>
    <w:rsid w:val="00B70153"/>
    <w:rsid w:val="00B742C6"/>
    <w:rsid w:val="00B746E3"/>
    <w:rsid w:val="00B75AFA"/>
    <w:rsid w:val="00B75B59"/>
    <w:rsid w:val="00B832EF"/>
    <w:rsid w:val="00B85359"/>
    <w:rsid w:val="00B85502"/>
    <w:rsid w:val="00B86DB1"/>
    <w:rsid w:val="00B86E55"/>
    <w:rsid w:val="00B92953"/>
    <w:rsid w:val="00B93C52"/>
    <w:rsid w:val="00B956BF"/>
    <w:rsid w:val="00BA4B6F"/>
    <w:rsid w:val="00BA6740"/>
    <w:rsid w:val="00BA75A7"/>
    <w:rsid w:val="00BB1495"/>
    <w:rsid w:val="00BB5BE7"/>
    <w:rsid w:val="00BC054F"/>
    <w:rsid w:val="00BC0B88"/>
    <w:rsid w:val="00BC2C5C"/>
    <w:rsid w:val="00BC5116"/>
    <w:rsid w:val="00BD21E2"/>
    <w:rsid w:val="00BD7C5C"/>
    <w:rsid w:val="00BE01CB"/>
    <w:rsid w:val="00BE2CFD"/>
    <w:rsid w:val="00BE546A"/>
    <w:rsid w:val="00BE5D6C"/>
    <w:rsid w:val="00BE6218"/>
    <w:rsid w:val="00BE7572"/>
    <w:rsid w:val="00BF518F"/>
    <w:rsid w:val="00BF5257"/>
    <w:rsid w:val="00BF6097"/>
    <w:rsid w:val="00C07365"/>
    <w:rsid w:val="00C120A6"/>
    <w:rsid w:val="00C158BC"/>
    <w:rsid w:val="00C20E62"/>
    <w:rsid w:val="00C21FA8"/>
    <w:rsid w:val="00C22D40"/>
    <w:rsid w:val="00C25B07"/>
    <w:rsid w:val="00C25FCA"/>
    <w:rsid w:val="00C30A44"/>
    <w:rsid w:val="00C33288"/>
    <w:rsid w:val="00C3594C"/>
    <w:rsid w:val="00C35F7C"/>
    <w:rsid w:val="00C43FCC"/>
    <w:rsid w:val="00C47FCA"/>
    <w:rsid w:val="00C50671"/>
    <w:rsid w:val="00C56059"/>
    <w:rsid w:val="00C567AD"/>
    <w:rsid w:val="00C6068E"/>
    <w:rsid w:val="00C6492D"/>
    <w:rsid w:val="00C6578C"/>
    <w:rsid w:val="00C6611B"/>
    <w:rsid w:val="00C71614"/>
    <w:rsid w:val="00C7276A"/>
    <w:rsid w:val="00C72B56"/>
    <w:rsid w:val="00C740F4"/>
    <w:rsid w:val="00C80A49"/>
    <w:rsid w:val="00C83D9F"/>
    <w:rsid w:val="00C84626"/>
    <w:rsid w:val="00C85F9A"/>
    <w:rsid w:val="00C933F1"/>
    <w:rsid w:val="00C93696"/>
    <w:rsid w:val="00C95010"/>
    <w:rsid w:val="00C973D7"/>
    <w:rsid w:val="00CA157C"/>
    <w:rsid w:val="00CA2186"/>
    <w:rsid w:val="00CA2485"/>
    <w:rsid w:val="00CA305A"/>
    <w:rsid w:val="00CA3BF2"/>
    <w:rsid w:val="00CA44E5"/>
    <w:rsid w:val="00CA4BA9"/>
    <w:rsid w:val="00CA627E"/>
    <w:rsid w:val="00CB4725"/>
    <w:rsid w:val="00CB5C44"/>
    <w:rsid w:val="00CB7E32"/>
    <w:rsid w:val="00CC1EA2"/>
    <w:rsid w:val="00CC617A"/>
    <w:rsid w:val="00CD7214"/>
    <w:rsid w:val="00CE5876"/>
    <w:rsid w:val="00CE7377"/>
    <w:rsid w:val="00D0136C"/>
    <w:rsid w:val="00D04B72"/>
    <w:rsid w:val="00D04B79"/>
    <w:rsid w:val="00D05939"/>
    <w:rsid w:val="00D13963"/>
    <w:rsid w:val="00D16406"/>
    <w:rsid w:val="00D1698A"/>
    <w:rsid w:val="00D17FAA"/>
    <w:rsid w:val="00D21278"/>
    <w:rsid w:val="00D23284"/>
    <w:rsid w:val="00D23EE1"/>
    <w:rsid w:val="00D26E1D"/>
    <w:rsid w:val="00D26FA3"/>
    <w:rsid w:val="00D305AB"/>
    <w:rsid w:val="00D30F58"/>
    <w:rsid w:val="00D3114B"/>
    <w:rsid w:val="00D31652"/>
    <w:rsid w:val="00D31C22"/>
    <w:rsid w:val="00D349FD"/>
    <w:rsid w:val="00D37B5C"/>
    <w:rsid w:val="00D429F9"/>
    <w:rsid w:val="00D46354"/>
    <w:rsid w:val="00D47E04"/>
    <w:rsid w:val="00D50124"/>
    <w:rsid w:val="00D51C6B"/>
    <w:rsid w:val="00D5380E"/>
    <w:rsid w:val="00D53BF5"/>
    <w:rsid w:val="00D545A1"/>
    <w:rsid w:val="00D558CD"/>
    <w:rsid w:val="00D56061"/>
    <w:rsid w:val="00D564A8"/>
    <w:rsid w:val="00D638B0"/>
    <w:rsid w:val="00D64554"/>
    <w:rsid w:val="00D650EB"/>
    <w:rsid w:val="00D664D5"/>
    <w:rsid w:val="00D7050F"/>
    <w:rsid w:val="00D71585"/>
    <w:rsid w:val="00D765E4"/>
    <w:rsid w:val="00D7707E"/>
    <w:rsid w:val="00D8108E"/>
    <w:rsid w:val="00D8376C"/>
    <w:rsid w:val="00D850FD"/>
    <w:rsid w:val="00D932CB"/>
    <w:rsid w:val="00D96205"/>
    <w:rsid w:val="00DA2352"/>
    <w:rsid w:val="00DA3427"/>
    <w:rsid w:val="00DA4A5E"/>
    <w:rsid w:val="00DA53FE"/>
    <w:rsid w:val="00DB37E6"/>
    <w:rsid w:val="00DB6CB0"/>
    <w:rsid w:val="00DB6D4B"/>
    <w:rsid w:val="00DC263E"/>
    <w:rsid w:val="00DC29CC"/>
    <w:rsid w:val="00DC2F58"/>
    <w:rsid w:val="00DC5C7F"/>
    <w:rsid w:val="00DC60E9"/>
    <w:rsid w:val="00DC7D48"/>
    <w:rsid w:val="00DD1023"/>
    <w:rsid w:val="00DD612D"/>
    <w:rsid w:val="00DD6BB4"/>
    <w:rsid w:val="00DD7270"/>
    <w:rsid w:val="00DE03DE"/>
    <w:rsid w:val="00DE05BB"/>
    <w:rsid w:val="00DE067F"/>
    <w:rsid w:val="00DE0768"/>
    <w:rsid w:val="00DF359E"/>
    <w:rsid w:val="00DF63B0"/>
    <w:rsid w:val="00E0493D"/>
    <w:rsid w:val="00E1108A"/>
    <w:rsid w:val="00E148F6"/>
    <w:rsid w:val="00E15ABE"/>
    <w:rsid w:val="00E16CAD"/>
    <w:rsid w:val="00E21DB2"/>
    <w:rsid w:val="00E22EC7"/>
    <w:rsid w:val="00E2318C"/>
    <w:rsid w:val="00E33EB4"/>
    <w:rsid w:val="00E33F54"/>
    <w:rsid w:val="00E404F0"/>
    <w:rsid w:val="00E40DE0"/>
    <w:rsid w:val="00E42F10"/>
    <w:rsid w:val="00E44A2B"/>
    <w:rsid w:val="00E51E8A"/>
    <w:rsid w:val="00E547CA"/>
    <w:rsid w:val="00E54C79"/>
    <w:rsid w:val="00E54E5F"/>
    <w:rsid w:val="00E552FE"/>
    <w:rsid w:val="00E57D4F"/>
    <w:rsid w:val="00E67A15"/>
    <w:rsid w:val="00E718A9"/>
    <w:rsid w:val="00E72B4C"/>
    <w:rsid w:val="00E75BBC"/>
    <w:rsid w:val="00E7692B"/>
    <w:rsid w:val="00E85282"/>
    <w:rsid w:val="00E87D7D"/>
    <w:rsid w:val="00E94B80"/>
    <w:rsid w:val="00E96B0A"/>
    <w:rsid w:val="00E96FC8"/>
    <w:rsid w:val="00E9759B"/>
    <w:rsid w:val="00EA1212"/>
    <w:rsid w:val="00EA22F1"/>
    <w:rsid w:val="00EA4E5F"/>
    <w:rsid w:val="00EA5931"/>
    <w:rsid w:val="00EA6B72"/>
    <w:rsid w:val="00EA702D"/>
    <w:rsid w:val="00EA72F5"/>
    <w:rsid w:val="00EB0717"/>
    <w:rsid w:val="00EB6EB6"/>
    <w:rsid w:val="00EC3DF1"/>
    <w:rsid w:val="00ED6C17"/>
    <w:rsid w:val="00EE01F9"/>
    <w:rsid w:val="00EE18FA"/>
    <w:rsid w:val="00EE63CE"/>
    <w:rsid w:val="00EE7277"/>
    <w:rsid w:val="00F02421"/>
    <w:rsid w:val="00F0261B"/>
    <w:rsid w:val="00F208F7"/>
    <w:rsid w:val="00F20FF1"/>
    <w:rsid w:val="00F22D22"/>
    <w:rsid w:val="00F22F45"/>
    <w:rsid w:val="00F30BAD"/>
    <w:rsid w:val="00F32ADB"/>
    <w:rsid w:val="00F35AEA"/>
    <w:rsid w:val="00F40EF4"/>
    <w:rsid w:val="00F4151F"/>
    <w:rsid w:val="00F41601"/>
    <w:rsid w:val="00F44378"/>
    <w:rsid w:val="00F45992"/>
    <w:rsid w:val="00F46C4E"/>
    <w:rsid w:val="00F47428"/>
    <w:rsid w:val="00F5107C"/>
    <w:rsid w:val="00F52088"/>
    <w:rsid w:val="00F52A82"/>
    <w:rsid w:val="00F52FDC"/>
    <w:rsid w:val="00F53B53"/>
    <w:rsid w:val="00F54F81"/>
    <w:rsid w:val="00F55470"/>
    <w:rsid w:val="00F554E2"/>
    <w:rsid w:val="00F5636C"/>
    <w:rsid w:val="00F56684"/>
    <w:rsid w:val="00F56D98"/>
    <w:rsid w:val="00F60670"/>
    <w:rsid w:val="00F60B23"/>
    <w:rsid w:val="00F60DB9"/>
    <w:rsid w:val="00F64AC8"/>
    <w:rsid w:val="00F66776"/>
    <w:rsid w:val="00F71820"/>
    <w:rsid w:val="00F74848"/>
    <w:rsid w:val="00F87D02"/>
    <w:rsid w:val="00F90BEC"/>
    <w:rsid w:val="00F93A6F"/>
    <w:rsid w:val="00F96C37"/>
    <w:rsid w:val="00FA067C"/>
    <w:rsid w:val="00FA2470"/>
    <w:rsid w:val="00FA4461"/>
    <w:rsid w:val="00FA519A"/>
    <w:rsid w:val="00FA58CA"/>
    <w:rsid w:val="00FA7165"/>
    <w:rsid w:val="00FA7333"/>
    <w:rsid w:val="00FB4B4B"/>
    <w:rsid w:val="00FB5FFA"/>
    <w:rsid w:val="00FC1149"/>
    <w:rsid w:val="00FC1FC6"/>
    <w:rsid w:val="00FC2C02"/>
    <w:rsid w:val="00FD1C21"/>
    <w:rsid w:val="00FD32E3"/>
    <w:rsid w:val="00FD4E35"/>
    <w:rsid w:val="00FD66E2"/>
    <w:rsid w:val="00FE2438"/>
    <w:rsid w:val="00FF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50"/>
    <o:shapelayout v:ext="edit">
      <o:idmap v:ext="edit" data="1"/>
    </o:shapelayout>
  </w:shapeDefaults>
  <w:decimalSymbol w:val="."/>
  <w:listSeparator w:val=","/>
  <w14:docId w14:val="16B19F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3600" w:firstLine="720"/>
      <w:jc w:val="both"/>
      <w:outlineLvl w:val="0"/>
    </w:pPr>
    <w:rPr>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both"/>
      <w:outlineLvl w:val="3"/>
    </w:pPr>
    <w:rPr>
      <w:b/>
      <w:sz w:val="28"/>
      <w:u w:val="single"/>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spacing w:line="360" w:lineRule="auto"/>
      <w:outlineLvl w:val="5"/>
    </w:pPr>
    <w:rPr>
      <w:b/>
      <w:sz w:val="28"/>
    </w:rPr>
  </w:style>
  <w:style w:type="paragraph" w:styleId="Heading8">
    <w:name w:val="heading 8"/>
    <w:basedOn w:val="Normal"/>
    <w:next w:val="Normal"/>
    <w:qFormat/>
    <w:pPr>
      <w:keepNext/>
      <w:outlineLvl w:val="7"/>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32"/>
    </w:rPr>
  </w:style>
  <w:style w:type="paragraph" w:styleId="Subtitle">
    <w:name w:val="Subtitle"/>
    <w:basedOn w:val="Normal"/>
    <w:qFormat/>
    <w:rPr>
      <w:sz w:val="28"/>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BodyText">
    <w:name w:val="Body Text"/>
    <w:basedOn w:val="Normal"/>
    <w:pPr>
      <w:jc w:val="both"/>
    </w:pPr>
    <w:rPr>
      <w:b/>
    </w:rPr>
  </w:style>
  <w:style w:type="paragraph" w:customStyle="1" w:styleId="Indent1">
    <w:name w:val="Indent1"/>
    <w:basedOn w:val="Normal"/>
    <w:rsid w:val="00DD10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640"/>
      </w:tabs>
      <w:autoSpaceDE w:val="0"/>
      <w:autoSpaceDN w:val="0"/>
      <w:ind w:left="360" w:hanging="360"/>
    </w:pPr>
    <w:rPr>
      <w:szCs w:val="24"/>
    </w:rPr>
  </w:style>
  <w:style w:type="paragraph" w:customStyle="1" w:styleId="tabletext">
    <w:name w:val="table text"/>
    <w:basedOn w:val="Normal"/>
    <w:rsid w:val="00DD1023"/>
    <w:rPr>
      <w:sz w:val="24"/>
    </w:rPr>
  </w:style>
  <w:style w:type="paragraph" w:styleId="FootnoteText">
    <w:name w:val="footnote text"/>
    <w:basedOn w:val="Normal"/>
    <w:semiHidden/>
    <w:rsid w:val="00BA4B6F"/>
  </w:style>
  <w:style w:type="character" w:styleId="FootnoteReference">
    <w:name w:val="footnote reference"/>
    <w:semiHidden/>
    <w:rsid w:val="00BA4B6F"/>
    <w:rPr>
      <w:vertAlign w:val="superscript"/>
    </w:rPr>
  </w:style>
  <w:style w:type="paragraph" w:customStyle="1" w:styleId="cbody">
    <w:name w:val="cbody"/>
    <w:basedOn w:val="Normal"/>
    <w:rsid w:val="004C0F73"/>
    <w:pPr>
      <w:spacing w:before="100" w:beforeAutospacing="1" w:after="100" w:afterAutospacing="1"/>
    </w:pPr>
    <w:rPr>
      <w:sz w:val="24"/>
      <w:szCs w:val="24"/>
      <w:lang w:eastAsia="zh-CN"/>
    </w:rPr>
  </w:style>
  <w:style w:type="paragraph" w:customStyle="1" w:styleId="Default">
    <w:name w:val="Default"/>
    <w:rsid w:val="00361DFE"/>
    <w:pPr>
      <w:widowControl w:val="0"/>
      <w:autoSpaceDE w:val="0"/>
      <w:autoSpaceDN w:val="0"/>
      <w:adjustRightInd w:val="0"/>
    </w:pPr>
    <w:rPr>
      <w:rFonts w:ascii="Georgia" w:hAnsi="Georgia" w:cs="Georgia"/>
      <w:color w:val="000000"/>
      <w:sz w:val="24"/>
      <w:szCs w:val="24"/>
      <w:lang w:eastAsia="zh-CN"/>
    </w:rPr>
  </w:style>
  <w:style w:type="paragraph" w:customStyle="1" w:styleId="CM5">
    <w:name w:val="CM5"/>
    <w:basedOn w:val="Default"/>
    <w:next w:val="Default"/>
    <w:rsid w:val="00361DFE"/>
    <w:pPr>
      <w:spacing w:line="273" w:lineRule="atLeast"/>
    </w:pPr>
    <w:rPr>
      <w:rFonts w:cs="Times New Roman"/>
      <w:color w:val="auto"/>
    </w:rPr>
  </w:style>
  <w:style w:type="table" w:styleId="TableGrid">
    <w:name w:val="Table Grid"/>
    <w:basedOn w:val="TableNormal"/>
    <w:rsid w:val="00386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72B56"/>
    <w:pPr>
      <w:tabs>
        <w:tab w:val="center" w:pos="4320"/>
        <w:tab w:val="right" w:pos="8640"/>
      </w:tabs>
    </w:pPr>
  </w:style>
  <w:style w:type="paragraph" w:customStyle="1" w:styleId="SectionTitle">
    <w:name w:val="Section Title"/>
    <w:basedOn w:val="Normal"/>
    <w:next w:val="Normal"/>
    <w:rsid w:val="00C80A49"/>
    <w:pPr>
      <w:pBdr>
        <w:bottom w:val="single" w:sz="6" w:space="1" w:color="808080"/>
      </w:pBdr>
      <w:spacing w:before="220" w:line="220" w:lineRule="atLeast"/>
    </w:pPr>
    <w:rPr>
      <w:rFonts w:ascii="Garamond" w:hAnsi="Garamond"/>
      <w:caps/>
      <w:spacing w:val="15"/>
    </w:rPr>
  </w:style>
  <w:style w:type="paragraph" w:styleId="BalloonText">
    <w:name w:val="Balloon Text"/>
    <w:basedOn w:val="Normal"/>
    <w:semiHidden/>
    <w:rsid w:val="004152D5"/>
    <w:rPr>
      <w:rFonts w:ascii="Tahoma" w:hAnsi="Tahoma" w:cs="Tahoma"/>
      <w:sz w:val="16"/>
      <w:szCs w:val="16"/>
    </w:rPr>
  </w:style>
  <w:style w:type="character" w:styleId="PageNumber">
    <w:name w:val="page number"/>
    <w:basedOn w:val="DefaultParagraphFont"/>
    <w:rsid w:val="00C22D40"/>
  </w:style>
  <w:style w:type="paragraph" w:styleId="DocumentMap">
    <w:name w:val="Document Map"/>
    <w:basedOn w:val="Normal"/>
    <w:link w:val="DocumentMapChar"/>
    <w:rsid w:val="00BE5D6C"/>
    <w:rPr>
      <w:rFonts w:ascii="Tahoma" w:hAnsi="Tahoma"/>
      <w:sz w:val="16"/>
      <w:szCs w:val="16"/>
      <w:lang w:val="x-none"/>
    </w:rPr>
  </w:style>
  <w:style w:type="character" w:customStyle="1" w:styleId="DocumentMapChar">
    <w:name w:val="Document Map Char"/>
    <w:link w:val="DocumentMap"/>
    <w:rsid w:val="00BE5D6C"/>
    <w:rPr>
      <w:rFonts w:ascii="Tahoma" w:hAnsi="Tahoma" w:cs="Tahoma"/>
      <w:sz w:val="16"/>
      <w:szCs w:val="16"/>
      <w:lang w:eastAsia="en-US"/>
    </w:rPr>
  </w:style>
  <w:style w:type="character" w:customStyle="1" w:styleId="HeaderChar">
    <w:name w:val="Header Char"/>
    <w:link w:val="Header"/>
    <w:locked/>
    <w:rsid w:val="00422F4A"/>
    <w:rPr>
      <w:lang w:val="en-US" w:eastAsia="en-US" w:bidi="ar-SA"/>
    </w:rPr>
  </w:style>
  <w:style w:type="character" w:styleId="FollowedHyperlink">
    <w:name w:val="FollowedHyperlink"/>
    <w:rsid w:val="00865C1C"/>
    <w:rPr>
      <w:color w:val="954F72"/>
      <w:u w:val="single"/>
    </w:rPr>
  </w:style>
  <w:style w:type="character" w:styleId="UnresolvedMention">
    <w:name w:val="Unresolved Mention"/>
    <w:uiPriority w:val="99"/>
    <w:semiHidden/>
    <w:unhideWhenUsed/>
    <w:rsid w:val="00E16CAD"/>
    <w:rPr>
      <w:color w:val="605E5C"/>
      <w:shd w:val="clear" w:color="auto" w:fill="E1DFDD"/>
    </w:rPr>
  </w:style>
  <w:style w:type="character" w:customStyle="1" w:styleId="meeting-start">
    <w:name w:val="meeting-start"/>
    <w:rsid w:val="00F30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0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egistrar.unt.edu/registration/fall-registration-guide.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Roy.Hardy@unt.edu" TargetMode="External"/><Relationship Id="rId12" Type="http://schemas.openxmlformats.org/officeDocument/2006/relationships/hyperlink" Target="mailto:COVID@unt.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SHWC@unt.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ISM4323 Syllabus</vt:lpstr>
    </vt:vector>
  </TitlesOfParts>
  <LinksUpToDate>false</LinksUpToDate>
  <CharactersWithSpaces>19330</CharactersWithSpaces>
  <SharedDoc>false</SharedDoc>
  <HLinks>
    <vt:vector size="36" baseType="variant">
      <vt:variant>
        <vt:i4>131112</vt:i4>
      </vt:variant>
      <vt:variant>
        <vt:i4>15</vt:i4>
      </vt:variant>
      <vt:variant>
        <vt:i4>0</vt:i4>
      </vt:variant>
      <vt:variant>
        <vt:i4>5</vt:i4>
      </vt:variant>
      <vt:variant>
        <vt:lpwstr>mailto:COVID@unt.edu</vt:lpwstr>
      </vt:variant>
      <vt:variant>
        <vt:lpwstr/>
      </vt:variant>
      <vt:variant>
        <vt:i4>7471193</vt:i4>
      </vt:variant>
      <vt:variant>
        <vt:i4>12</vt:i4>
      </vt:variant>
      <vt:variant>
        <vt:i4>0</vt:i4>
      </vt:variant>
      <vt:variant>
        <vt:i4>5</vt:i4>
      </vt:variant>
      <vt:variant>
        <vt:lpwstr>mailto:askSHWC@unt.edu</vt:lpwstr>
      </vt:variant>
      <vt:variant>
        <vt:lpwstr/>
      </vt:variant>
      <vt:variant>
        <vt:i4>2162724</vt:i4>
      </vt:variant>
      <vt:variant>
        <vt:i4>9</vt:i4>
      </vt:variant>
      <vt:variant>
        <vt:i4>0</vt:i4>
      </vt:variant>
      <vt:variant>
        <vt:i4>5</vt:i4>
      </vt:variant>
      <vt:variant>
        <vt:lpwstr>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vt:lpwstr>
      </vt:variant>
      <vt:variant>
        <vt:lpwstr/>
      </vt:variant>
      <vt:variant>
        <vt:i4>2162724</vt:i4>
      </vt:variant>
      <vt:variant>
        <vt:i4>6</vt:i4>
      </vt:variant>
      <vt:variant>
        <vt:i4>0</vt:i4>
      </vt:variant>
      <vt:variant>
        <vt:i4>5</vt:i4>
      </vt:variant>
      <vt:variant>
        <vt:lpwstr>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vt:lpwstr>
      </vt:variant>
      <vt:variant>
        <vt:lpwstr/>
      </vt:variant>
      <vt:variant>
        <vt:i4>6553715</vt:i4>
      </vt:variant>
      <vt:variant>
        <vt:i4>3</vt:i4>
      </vt:variant>
      <vt:variant>
        <vt:i4>0</vt:i4>
      </vt:variant>
      <vt:variant>
        <vt:i4>5</vt:i4>
      </vt:variant>
      <vt:variant>
        <vt:lpwstr>https://registrar.unt.edu/registration/fall-registration-guide.html</vt:lpwstr>
      </vt:variant>
      <vt:variant>
        <vt:lpwstr/>
      </vt:variant>
      <vt:variant>
        <vt:i4>7798799</vt:i4>
      </vt:variant>
      <vt:variant>
        <vt:i4>0</vt:i4>
      </vt:variant>
      <vt:variant>
        <vt:i4>0</vt:i4>
      </vt:variant>
      <vt:variant>
        <vt:i4>5</vt:i4>
      </vt:variant>
      <vt:variant>
        <vt:lpwstr>mailto:LeRoy.Hardy@unt.edu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ISM4323 Syllabus</dc:title>
  <dc:subject/>
  <dc:creator/>
  <cp:keywords/>
  <dc:description/>
  <cp:lastModifiedBy/>
  <cp:revision>1</cp:revision>
  <cp:lastPrinted>2013-08-28T19:34:00Z</cp:lastPrinted>
  <dcterms:created xsi:type="dcterms:W3CDTF">2023-08-18T21:45:00Z</dcterms:created>
  <dcterms:modified xsi:type="dcterms:W3CDTF">2023-08-18T21:45:00Z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596b217c6bb55ad935a63ddea5ac9a013f3864dfbccd9c8fbcbabfcf9fae969d</vt:lpwstr>
  </property>
</Properties>
</file>