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188C" w:rsidR="00604E45" w:rsidP="2A759F20" w:rsidRDefault="00721019" w14:paraId="6E20AEC1" w14:textId="0C94A5D7">
      <w:pPr>
        <w:pStyle w:val="Heading1"/>
        <w:rPr>
          <w:rFonts w:ascii="Times New Roman" w:hAnsi="Times New Roman" w:eastAsia="Times New Roman" w:cs="Times New Roman"/>
        </w:rPr>
      </w:pPr>
      <w:r w:rsidRPr="2A759F20">
        <w:rPr>
          <w:rFonts w:ascii="Times New Roman" w:hAnsi="Times New Roman" w:eastAsia="Times New Roman" w:cs="Times New Roman"/>
        </w:rPr>
        <w:t xml:space="preserve">HDFS </w:t>
      </w:r>
      <w:r w:rsidRPr="2A759F20" w:rsidR="00C945FF">
        <w:rPr>
          <w:rFonts w:ascii="Times New Roman" w:hAnsi="Times New Roman" w:eastAsia="Times New Roman" w:cs="Times New Roman"/>
        </w:rPr>
        <w:t>3313.00</w:t>
      </w:r>
      <w:r w:rsidRPr="2A759F20" w:rsidR="4B1D3043">
        <w:rPr>
          <w:rFonts w:ascii="Times New Roman" w:hAnsi="Times New Roman" w:eastAsia="Times New Roman" w:cs="Times New Roman"/>
        </w:rPr>
        <w:t>1</w:t>
      </w:r>
      <w:r w:rsidRPr="2A759F20">
        <w:rPr>
          <w:rFonts w:ascii="Times New Roman" w:hAnsi="Times New Roman" w:eastAsia="Times New Roman" w:cs="Times New Roman"/>
        </w:rPr>
        <w:t xml:space="preserve">: </w:t>
      </w:r>
      <w:r w:rsidRPr="2A759F20" w:rsidR="00C945FF">
        <w:rPr>
          <w:rFonts w:ascii="Times New Roman" w:hAnsi="Times New Roman" w:eastAsia="Times New Roman" w:cs="Times New Roman"/>
        </w:rPr>
        <w:t>Interpersonal Relationships</w:t>
      </w:r>
    </w:p>
    <w:p w:rsidR="002F6AB1" w:rsidP="2A759F20" w:rsidRDefault="00D40C61" w14:paraId="5050E8A2" w14:textId="62309B6E">
      <w:pPr>
        <w:pStyle w:val="Heading2"/>
        <w:rPr>
          <w:rFonts w:ascii="Times New Roman" w:hAnsi="Times New Roman" w:eastAsia="Times New Roman" w:cs="Times New Roman"/>
        </w:rPr>
      </w:pPr>
      <w:r w:rsidRPr="2A759F20">
        <w:rPr>
          <w:rFonts w:ascii="Times New Roman" w:hAnsi="Times New Roman" w:eastAsia="Times New Roman" w:cs="Times New Roman"/>
        </w:rPr>
        <w:t>Instructor Contact</w:t>
      </w:r>
    </w:p>
    <w:p w:rsidR="002C54FA" w:rsidP="2A759F20" w:rsidRDefault="002C54FA" w14:paraId="3F3A4B6B" w14:textId="597B7D86">
      <w:pPr>
        <w:spacing w:after="0"/>
        <w:rPr>
          <w:rFonts w:ascii="Times New Roman" w:hAnsi="Times New Roman" w:eastAsia="Times New Roman" w:cs="Times New Roman"/>
          <w:b w:val="1"/>
          <w:bCs w:val="1"/>
        </w:rPr>
      </w:pPr>
      <w:r w:rsidRPr="227417EA" w:rsidR="45E6A5E4">
        <w:rPr>
          <w:rFonts w:ascii="Times New Roman" w:hAnsi="Times New Roman" w:eastAsia="Times New Roman" w:cs="Times New Roman"/>
          <w:b w:val="1"/>
          <w:bCs w:val="1"/>
        </w:rPr>
        <w:t xml:space="preserve">Name: </w:t>
      </w:r>
      <w:r w:rsidRPr="227417EA" w:rsidR="74A7BF93">
        <w:rPr>
          <w:rFonts w:ascii="Times New Roman" w:hAnsi="Times New Roman" w:eastAsia="Times New Roman" w:cs="Times New Roman"/>
          <w:b w:val="1"/>
          <w:bCs w:val="1"/>
        </w:rPr>
        <w:t xml:space="preserve">Dr. </w:t>
      </w:r>
      <w:r w:rsidRPr="227417EA" w:rsidR="01353231">
        <w:rPr>
          <w:rFonts w:ascii="Times New Roman" w:hAnsi="Times New Roman" w:eastAsia="Times New Roman" w:cs="Times New Roman"/>
          <w:b w:val="1"/>
          <w:bCs w:val="1"/>
        </w:rPr>
        <w:t>Nunez</w:t>
      </w:r>
      <w:r w:rsidRPr="227417EA" w:rsidR="74A7BF93">
        <w:rPr>
          <w:rFonts w:ascii="Times New Roman" w:hAnsi="Times New Roman" w:eastAsia="Times New Roman" w:cs="Times New Roman"/>
          <w:b w:val="1"/>
          <w:bCs w:val="1"/>
        </w:rPr>
        <w:t xml:space="preserve">, </w:t>
      </w:r>
      <w:r w:rsidRPr="227417EA" w:rsidR="34CADD2F">
        <w:rPr>
          <w:rFonts w:ascii="Times New Roman" w:hAnsi="Times New Roman" w:eastAsia="Times New Roman" w:cs="Times New Roman"/>
          <w:b w:val="1"/>
          <w:bCs w:val="1"/>
        </w:rPr>
        <w:t>Ph.D</w:t>
      </w:r>
      <w:r w:rsidRPr="227417EA" w:rsidR="34CADD2F">
        <w:rPr>
          <w:rFonts w:ascii="Times New Roman" w:hAnsi="Times New Roman" w:eastAsia="Times New Roman" w:cs="Times New Roman"/>
          <w:b w:val="1"/>
          <w:bCs w:val="1"/>
        </w:rPr>
        <w:t xml:space="preserve"> </w:t>
      </w:r>
      <w:r w:rsidRPr="227417EA" w:rsidR="74A7BF93">
        <w:rPr>
          <w:rFonts w:ascii="Times New Roman" w:hAnsi="Times New Roman" w:eastAsia="Times New Roman" w:cs="Times New Roman"/>
          <w:b w:val="1"/>
          <w:bCs w:val="1"/>
        </w:rPr>
        <w:t>CFLE</w:t>
      </w:r>
    </w:p>
    <w:p w:rsidRPr="0028285A" w:rsidR="002C54FA" w:rsidP="2A759F20" w:rsidRDefault="002C54FA" w14:paraId="4E87AADD" w14:textId="1DAB21AC">
      <w:pPr>
        <w:spacing w:after="0"/>
        <w:rPr>
          <w:rFonts w:ascii="Times New Roman" w:hAnsi="Times New Roman" w:eastAsia="Times New Roman" w:cs="Times New Roman"/>
          <w:b/>
          <w:bCs/>
        </w:rPr>
      </w:pPr>
      <w:r w:rsidRPr="2A759F20">
        <w:rPr>
          <w:rFonts w:ascii="Times New Roman" w:hAnsi="Times New Roman" w:eastAsia="Times New Roman" w:cs="Times New Roman"/>
          <w:b/>
          <w:bCs/>
        </w:rPr>
        <w:t>Office Location: Matthews Hall 32</w:t>
      </w:r>
      <w:r w:rsidRPr="2A759F20" w:rsidR="25115C78">
        <w:rPr>
          <w:rFonts w:ascii="Times New Roman" w:hAnsi="Times New Roman" w:eastAsia="Times New Roman" w:cs="Times New Roman"/>
          <w:b/>
          <w:bCs/>
        </w:rPr>
        <w:t>2</w:t>
      </w:r>
    </w:p>
    <w:p w:rsidR="45E6A5E4" w:rsidP="5DC5980E" w:rsidRDefault="45E6A5E4" w14:paraId="4421E9C8" w14:textId="6639B289">
      <w:pPr>
        <w:spacing w:after="0"/>
        <w:rPr>
          <w:rFonts w:ascii="Times New Roman" w:hAnsi="Times New Roman" w:eastAsia="Times New Roman" w:cs="Times New Roman"/>
          <w:b w:val="1"/>
          <w:bCs w:val="1"/>
        </w:rPr>
      </w:pPr>
      <w:r w:rsidRPr="5DC5980E" w:rsidR="45E6A5E4">
        <w:rPr>
          <w:rFonts w:ascii="Times New Roman" w:hAnsi="Times New Roman" w:eastAsia="Times New Roman" w:cs="Times New Roman"/>
          <w:b w:val="1"/>
          <w:bCs w:val="1"/>
        </w:rPr>
        <w:t>Office Hours: Tuesdays/Thursdays</w:t>
      </w:r>
      <w:r w:rsidRPr="5DC5980E" w:rsidR="25E1476C">
        <w:rPr>
          <w:rFonts w:ascii="Times New Roman" w:hAnsi="Times New Roman" w:eastAsia="Times New Roman" w:cs="Times New Roman"/>
          <w:b w:val="1"/>
          <w:bCs w:val="1"/>
        </w:rPr>
        <w:t xml:space="preserve"> </w:t>
      </w:r>
      <w:r w:rsidRPr="5DC5980E" w:rsidR="6CC8AD99">
        <w:rPr>
          <w:rFonts w:ascii="Times New Roman" w:hAnsi="Times New Roman" w:eastAsia="Times New Roman" w:cs="Times New Roman"/>
          <w:b w:val="1"/>
          <w:bCs w:val="1"/>
        </w:rPr>
        <w:t>930-12:30</w:t>
      </w:r>
    </w:p>
    <w:p w:rsidR="62036C4E" w:rsidP="5DC5980E" w:rsidRDefault="62036C4E" w14:paraId="754BBB85" w14:textId="205D170B">
      <w:pPr>
        <w:spacing w:after="0" w:line="240" w:lineRule="auto"/>
        <w:rPr>
          <w:rFonts w:ascii="Times New Roman" w:hAnsi="Times New Roman" w:eastAsia="Times New Roman" w:cs="Times New Roman"/>
        </w:rPr>
      </w:pPr>
      <w:r w:rsidRPr="5DC5980E" w:rsidR="62036C4E">
        <w:rPr>
          <w:rFonts w:ascii="Times New Roman" w:hAnsi="Times New Roman" w:eastAsia="Times New Roman" w:cs="Times New Roman"/>
          <w:b w:val="1"/>
          <w:bCs w:val="1"/>
        </w:rPr>
        <w:t xml:space="preserve">Course Meets: </w:t>
      </w:r>
      <w:r w:rsidRPr="5DC5980E" w:rsidR="62036C4E">
        <w:rPr>
          <w:rFonts w:ascii="Times New Roman" w:hAnsi="Times New Roman" w:eastAsia="Times New Roman" w:cs="Times New Roman"/>
        </w:rPr>
        <w:t>T/TR 12:30-1:50</w:t>
      </w:r>
    </w:p>
    <w:p w:rsidR="62036C4E" w:rsidP="5DC5980E" w:rsidRDefault="62036C4E" w14:paraId="0933E77B" w14:textId="43DFF32D">
      <w:pPr>
        <w:spacing w:after="0" w:line="240" w:lineRule="auto"/>
        <w:rPr>
          <w:rFonts w:ascii="Times New Roman" w:hAnsi="Times New Roman" w:eastAsia="Times New Roman" w:cs="Times New Roman"/>
        </w:rPr>
      </w:pPr>
      <w:r w:rsidRPr="5DC5980E" w:rsidR="62036C4E">
        <w:rPr>
          <w:rFonts w:ascii="Times New Roman" w:hAnsi="Times New Roman" w:eastAsia="Times New Roman" w:cs="Times New Roman"/>
          <w:b w:val="1"/>
          <w:bCs w:val="1"/>
        </w:rPr>
        <w:t>Class Meeting Place:</w:t>
      </w:r>
      <w:r w:rsidRPr="5DC5980E" w:rsidR="62036C4E">
        <w:rPr>
          <w:rFonts w:ascii="Times New Roman" w:hAnsi="Times New Roman" w:eastAsia="Times New Roman" w:cs="Times New Roman"/>
        </w:rPr>
        <w:t xml:space="preserve"> Wooten Hall 216</w:t>
      </w:r>
    </w:p>
    <w:p w:rsidRPr="0028285A" w:rsidR="002C54FA" w:rsidP="0735DF68" w:rsidRDefault="002C54FA" w14:paraId="76391CAC" w14:textId="61D9A983">
      <w:pPr>
        <w:pStyle w:val="Normal"/>
        <w:suppressLineNumbers w:val="0"/>
        <w:bidi w:val="0"/>
        <w:spacing w:before="0" w:beforeAutospacing="off" w:after="0" w:afterAutospacing="off" w:line="259" w:lineRule="auto"/>
        <w:ind w:left="0" w:right="0"/>
        <w:jc w:val="left"/>
        <w:rPr>
          <w:rFonts w:ascii="Times New Roman" w:hAnsi="Times New Roman" w:eastAsia="Times New Roman" w:cs="Times New Roman"/>
          <w:b w:val="1"/>
          <w:bCs w:val="1"/>
        </w:rPr>
      </w:pPr>
      <w:r w:rsidRPr="227417EA" w:rsidR="45E6A5E4">
        <w:rPr>
          <w:rFonts w:ascii="Times New Roman" w:hAnsi="Times New Roman" w:eastAsia="Times New Roman" w:cs="Times New Roman"/>
          <w:b w:val="1"/>
          <w:bCs w:val="1"/>
        </w:rPr>
        <w:t xml:space="preserve">Email: </w:t>
      </w:r>
      <w:r w:rsidRPr="227417EA" w:rsidR="79C4C198">
        <w:rPr>
          <w:rFonts w:ascii="Times New Roman" w:hAnsi="Times New Roman" w:eastAsia="Times New Roman" w:cs="Times New Roman"/>
          <w:b w:val="1"/>
          <w:bCs w:val="1"/>
        </w:rPr>
        <w:t>lauren.nunez</w:t>
      </w:r>
      <w:r w:rsidRPr="227417EA" w:rsidR="79C4C198">
        <w:rPr>
          <w:rFonts w:ascii="Times New Roman" w:hAnsi="Times New Roman" w:eastAsia="Times New Roman" w:cs="Times New Roman"/>
          <w:b w:val="1"/>
          <w:bCs w:val="1"/>
        </w:rPr>
        <w:t>@unt.edu</w:t>
      </w:r>
    </w:p>
    <w:p w:rsidR="002C54FA" w:rsidP="2A759F20" w:rsidRDefault="002C54FA" w14:paraId="080DE042" w14:textId="77777777">
      <w:pPr>
        <w:rPr>
          <w:rFonts w:ascii="Times New Roman" w:hAnsi="Times New Roman" w:eastAsia="Times New Roman" w:cs="Times New Roman"/>
        </w:rPr>
      </w:pPr>
      <w:r w:rsidRPr="2A759F20">
        <w:rPr>
          <w:rFonts w:ascii="Times New Roman" w:hAnsi="Times New Roman" w:eastAsia="Times New Roman" w:cs="Times New Roman"/>
          <w:b/>
          <w:bCs/>
        </w:rPr>
        <w:t>Communication Expectations:</w:t>
      </w:r>
      <w:r w:rsidRPr="2A759F20">
        <w:rPr>
          <w:rFonts w:ascii="Times New Roman" w:hAnsi="Times New Roman" w:eastAsia="Times New Roman" w:cs="Times New Roman"/>
        </w:rPr>
        <w:t xml:space="preserve"> You may email me, message me via Canvas, or post a question to the “Course Questions” discussion board. Students can expect to hear back from the instructor within 24 hours </w:t>
      </w:r>
      <w:r w:rsidRPr="2A759F20">
        <w:rPr>
          <w:rFonts w:ascii="Times New Roman" w:hAnsi="Times New Roman" w:eastAsia="Times New Roman" w:cs="Times New Roman"/>
          <w:i/>
          <w:iCs/>
        </w:rPr>
        <w:t>(excluding weekends)</w:t>
      </w:r>
      <w:r w:rsidRPr="2A759F20">
        <w:rPr>
          <w:rFonts w:ascii="Times New Roman" w:hAnsi="Times New Roman" w:eastAsia="Times New Roman" w:cs="Times New Roman"/>
        </w:rPr>
        <w:t xml:space="preserve"> of sending an email/message/discussion post.</w:t>
      </w:r>
    </w:p>
    <w:p w:rsidR="00C945FF" w:rsidP="2A759F20" w:rsidRDefault="00C945FF" w14:paraId="21BE6C1C" w14:textId="77777777">
      <w:pPr>
        <w:spacing w:after="0" w:line="240" w:lineRule="auto"/>
        <w:rPr>
          <w:rFonts w:ascii="Times New Roman" w:hAnsi="Times New Roman" w:eastAsia="Times New Roman" w:cs="Times New Roman"/>
        </w:rPr>
      </w:pPr>
    </w:p>
    <w:p w:rsidR="005C7253" w:rsidP="2A759F20" w:rsidRDefault="005C7253" w14:paraId="6F93C53A" w14:textId="6CD6122E">
      <w:pPr>
        <w:spacing w:after="0" w:line="240" w:lineRule="auto"/>
        <w:rPr>
          <w:rFonts w:ascii="Times New Roman" w:hAnsi="Times New Roman" w:eastAsia="Times New Roman" w:cs="Times New Roman"/>
          <w:b/>
          <w:bCs/>
        </w:rPr>
      </w:pPr>
      <w:r w:rsidRPr="2A759F20">
        <w:rPr>
          <w:rFonts w:ascii="Times New Roman" w:hAnsi="Times New Roman" w:eastAsia="Times New Roman" w:cs="Times New Roman"/>
        </w:rPr>
        <w:t>Welcome to UNT!</w:t>
      </w:r>
    </w:p>
    <w:p w:rsidRPr="00B47E5C" w:rsidR="00B47E5C" w:rsidP="2A759F20" w:rsidRDefault="00B47E5C" w14:paraId="2CC836AE" w14:textId="30A40426">
      <w:pPr>
        <w:rPr>
          <w:rFonts w:ascii="Times New Roman" w:hAnsi="Times New Roman" w:eastAsia="Times New Roman" w:cs="Times New Roman"/>
        </w:rPr>
      </w:pPr>
      <w:r w:rsidRPr="2A759F20">
        <w:rPr>
          <w:rFonts w:ascii="Times New Roman" w:hAnsi="Times New Roman" w:eastAsia="Times New Roman" w:cs="Times New Roman"/>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rsidR="00DF137E" w:rsidP="2A759F20" w:rsidRDefault="00DF137E" w14:paraId="4FF4109C" w14:textId="77777777">
      <w:pPr>
        <w:pStyle w:val="Heading2"/>
        <w:rPr>
          <w:rFonts w:ascii="Times New Roman" w:hAnsi="Times New Roman" w:eastAsia="Times New Roman" w:cs="Times New Roman"/>
        </w:rPr>
      </w:pPr>
      <w:r w:rsidRPr="2A759F20">
        <w:rPr>
          <w:rFonts w:ascii="Times New Roman" w:hAnsi="Times New Roman" w:eastAsia="Times New Roman" w:cs="Times New Roman"/>
        </w:rPr>
        <w:t>Course Description</w:t>
      </w:r>
    </w:p>
    <w:p w:rsidR="00DF137E" w:rsidP="2A759F20" w:rsidRDefault="00DF137E" w14:paraId="612E1287" w14:textId="77777777">
      <w:pPr>
        <w:pStyle w:val="Heading2"/>
        <w:rPr>
          <w:rFonts w:ascii="Times New Roman" w:hAnsi="Times New Roman" w:eastAsia="Times New Roman" w:cs="Times New Roman"/>
          <w:color w:val="auto"/>
          <w:sz w:val="22"/>
          <w:szCs w:val="22"/>
        </w:rPr>
      </w:pPr>
      <w:r w:rsidRPr="2A759F20">
        <w:rPr>
          <w:rFonts w:ascii="Times New Roman" w:hAnsi="Times New Roman" w:eastAsia="Times New Roman" w:cs="Times New Roman"/>
          <w:color w:val="auto"/>
          <w:sz w:val="22"/>
          <w:szCs w:val="22"/>
        </w:rPr>
        <w:t>Study of interpersonal relationships across the life span in a variety of contexts.</w:t>
      </w:r>
    </w:p>
    <w:p w:rsidRPr="00935D8B" w:rsidR="00DF137E" w:rsidP="2A759F20" w:rsidRDefault="00DF137E" w14:paraId="3F89A76D" w14:textId="77777777">
      <w:pPr>
        <w:pStyle w:val="Heading2"/>
        <w:rPr>
          <w:rFonts w:ascii="Times New Roman" w:hAnsi="Times New Roman" w:eastAsia="Times New Roman" w:cs="Times New Roman"/>
        </w:rPr>
      </w:pPr>
      <w:r w:rsidRPr="2A759F20">
        <w:rPr>
          <w:rFonts w:ascii="Times New Roman" w:hAnsi="Times New Roman" w:eastAsia="Times New Roman" w:cs="Times New Roman"/>
        </w:rPr>
        <w:t>Course Structure</w:t>
      </w:r>
    </w:p>
    <w:p w:rsidRPr="002C54FA" w:rsidR="00935D8B" w:rsidP="2A759F20" w:rsidRDefault="00935D8B" w14:paraId="2785B7E9" w14:textId="4B2D9EA1">
      <w:pPr>
        <w:spacing w:after="0" w:line="240" w:lineRule="auto"/>
        <w:rPr>
          <w:rFonts w:ascii="Times New Roman" w:hAnsi="Times New Roman" w:eastAsia="Times New Roman" w:cs="Times New Roman"/>
        </w:rPr>
      </w:pPr>
      <w:r w:rsidRPr="3CD73401">
        <w:rPr>
          <w:rFonts w:ascii="Times New Roman" w:hAnsi="Times New Roman" w:eastAsia="Times New Roman" w:cs="Times New Roman"/>
        </w:rPr>
        <w:t xml:space="preserve">This course will be 100% face-to-face instruction. Students are responsible for attending class, keeping up with assigned readings and course assignments, and participating in in-class discussions and activities. </w:t>
      </w:r>
      <w:r w:rsidRPr="3CD73401">
        <w:rPr>
          <w:rFonts w:ascii="Times New Roman" w:hAnsi="Times New Roman" w:eastAsia="Times New Roman" w:cs="Times New Roman"/>
          <w:b/>
          <w:bCs/>
        </w:rPr>
        <w:t xml:space="preserve">You must consistently attend class to be successful in this course; if you are unable to attend and participate in class on our scheduled days and times, you should not take this course. </w:t>
      </w:r>
    </w:p>
    <w:p w:rsidR="00DF137E" w:rsidP="2A759F20" w:rsidRDefault="00DF137E" w14:paraId="63284DDA" w14:textId="77777777">
      <w:pPr>
        <w:pStyle w:val="Heading2"/>
        <w:rPr>
          <w:rFonts w:ascii="Times New Roman" w:hAnsi="Times New Roman" w:eastAsia="Times New Roman" w:cs="Times New Roman"/>
        </w:rPr>
      </w:pPr>
      <w:r w:rsidRPr="2A759F20">
        <w:rPr>
          <w:rFonts w:ascii="Times New Roman" w:hAnsi="Times New Roman" w:eastAsia="Times New Roman" w:cs="Times New Roman"/>
        </w:rPr>
        <w:t>Course Prerequisites</w:t>
      </w:r>
    </w:p>
    <w:p w:rsidRPr="00D40C61" w:rsidR="00DF137E" w:rsidP="2A759F20" w:rsidRDefault="00DF137E" w14:paraId="1C3F9D22" w14:textId="77777777">
      <w:pPr>
        <w:spacing w:after="0"/>
        <w:rPr>
          <w:rFonts w:ascii="Times New Roman" w:hAnsi="Times New Roman" w:eastAsia="Times New Roman" w:cs="Times New Roman"/>
        </w:rPr>
      </w:pPr>
      <w:r w:rsidRPr="2A759F20">
        <w:rPr>
          <w:rFonts w:ascii="Times New Roman" w:hAnsi="Times New Roman" w:eastAsia="Times New Roman" w:cs="Times New Roman"/>
        </w:rPr>
        <w:t>This course has no prerequisites.</w:t>
      </w:r>
    </w:p>
    <w:p w:rsidR="00DF137E" w:rsidP="2A759F20" w:rsidRDefault="00DF137E" w14:paraId="4F7BDB45" w14:textId="77777777">
      <w:pPr>
        <w:pStyle w:val="Heading2"/>
        <w:rPr>
          <w:rFonts w:ascii="Times New Roman" w:hAnsi="Times New Roman" w:eastAsia="Times New Roman" w:cs="Times New Roman"/>
        </w:rPr>
      </w:pPr>
      <w:r w:rsidRPr="2A759F20">
        <w:rPr>
          <w:rFonts w:ascii="Times New Roman" w:hAnsi="Times New Roman" w:eastAsia="Times New Roman" w:cs="Times New Roman"/>
        </w:rPr>
        <w:t>Course Objectives</w:t>
      </w:r>
    </w:p>
    <w:p w:rsidR="00DF137E" w:rsidP="2A759F20" w:rsidRDefault="00DF137E" w14:paraId="5D97CF90" w14:textId="77777777">
      <w:pPr>
        <w:rPr>
          <w:rFonts w:ascii="Times New Roman" w:hAnsi="Times New Roman" w:eastAsia="Times New Roman" w:cs="Times New Roman"/>
        </w:rPr>
      </w:pPr>
      <w:r w:rsidRPr="2A759F20">
        <w:rPr>
          <w:rFonts w:ascii="Times New Roman" w:hAnsi="Times New Roman" w:eastAsia="Times New Roman" w:cs="Times New Roman"/>
        </w:rPr>
        <w:t>The overall objective of the course is to develop students’ understanding, appreciation, and knowledge of issues which influence relationships and individual well-being as they appear in social interactions and settings. After completing this course, students will be able to:</w:t>
      </w:r>
    </w:p>
    <w:p w:rsidRPr="006D7C2A" w:rsidR="00DF137E" w:rsidP="2A759F20" w:rsidRDefault="00DF137E" w14:paraId="2402BDED" w14:textId="77777777">
      <w:pPr>
        <w:pStyle w:val="ListParagraph"/>
        <w:numPr>
          <w:ilvl w:val="0"/>
          <w:numId w:val="2"/>
        </w:numPr>
        <w:spacing w:after="0" w:line="240" w:lineRule="auto"/>
        <w:rPr>
          <w:rFonts w:ascii="Times New Roman" w:hAnsi="Times New Roman" w:eastAsia="Times New Roman" w:cs="Times New Roman"/>
          <w:b/>
          <w:bCs/>
        </w:rPr>
      </w:pPr>
      <w:r w:rsidRPr="2A759F20">
        <w:rPr>
          <w:rFonts w:ascii="Times New Roman" w:hAnsi="Times New Roman" w:eastAsia="Times New Roman" w:cs="Times New Roman"/>
        </w:rPr>
        <w:t>Recognize stabilizing and destabilizing behavior patterns related to relationship longevity and health.</w:t>
      </w:r>
    </w:p>
    <w:p w:rsidRPr="006D7C2A" w:rsidR="00DF137E" w:rsidP="2A759F20" w:rsidRDefault="00DF137E" w14:paraId="183CF52E" w14:textId="77777777">
      <w:pPr>
        <w:pStyle w:val="ListParagraph"/>
        <w:numPr>
          <w:ilvl w:val="0"/>
          <w:numId w:val="2"/>
        </w:numPr>
        <w:spacing w:after="0" w:line="240" w:lineRule="auto"/>
        <w:rPr>
          <w:rFonts w:ascii="Times New Roman" w:hAnsi="Times New Roman" w:eastAsia="Times New Roman" w:cs="Times New Roman"/>
          <w:b/>
          <w:bCs/>
        </w:rPr>
      </w:pPr>
      <w:r w:rsidRPr="2A759F20">
        <w:rPr>
          <w:rFonts w:ascii="Times New Roman" w:hAnsi="Times New Roman" w:eastAsia="Times New Roman" w:cs="Times New Roman"/>
        </w:rPr>
        <w:t>Identify sources of stress and support in relationships.</w:t>
      </w:r>
    </w:p>
    <w:p w:rsidRPr="006D7C2A" w:rsidR="00DF137E" w:rsidP="2A759F20" w:rsidRDefault="00DF137E" w14:paraId="7596B582" w14:textId="77777777">
      <w:pPr>
        <w:pStyle w:val="ListParagraph"/>
        <w:numPr>
          <w:ilvl w:val="0"/>
          <w:numId w:val="2"/>
        </w:numPr>
        <w:spacing w:after="0" w:line="240" w:lineRule="auto"/>
        <w:rPr>
          <w:rFonts w:ascii="Times New Roman" w:hAnsi="Times New Roman" w:eastAsia="Times New Roman" w:cs="Times New Roman"/>
          <w:b/>
          <w:bCs/>
        </w:rPr>
      </w:pPr>
      <w:r w:rsidRPr="2A759F20">
        <w:rPr>
          <w:rFonts w:ascii="Times New Roman" w:hAnsi="Times New Roman" w:eastAsia="Times New Roman" w:cs="Times New Roman"/>
        </w:rPr>
        <w:t xml:space="preserve">Explain and discuss how aspects of individual development influence personal interactions. </w:t>
      </w:r>
    </w:p>
    <w:p w:rsidRPr="006D7C2A" w:rsidR="00DF137E" w:rsidP="2A759F20" w:rsidRDefault="00DF137E" w14:paraId="31BE273A" w14:textId="77777777">
      <w:pPr>
        <w:pStyle w:val="ListParagraph"/>
        <w:numPr>
          <w:ilvl w:val="0"/>
          <w:numId w:val="2"/>
        </w:numPr>
        <w:spacing w:after="0" w:line="240" w:lineRule="auto"/>
        <w:rPr>
          <w:rFonts w:ascii="Times New Roman" w:hAnsi="Times New Roman" w:eastAsia="Times New Roman" w:cs="Times New Roman"/>
          <w:b/>
          <w:bCs/>
        </w:rPr>
      </w:pPr>
      <w:r w:rsidRPr="2A759F20">
        <w:rPr>
          <w:rFonts w:ascii="Times New Roman" w:hAnsi="Times New Roman" w:eastAsia="Times New Roman" w:cs="Times New Roman"/>
        </w:rPr>
        <w:t>Compare and contrast the effectives and utility of different strategies for developing and maintaining healthy interpersonal relationships.</w:t>
      </w:r>
    </w:p>
    <w:p w:rsidRPr="006D7C2A" w:rsidR="00DF137E" w:rsidP="2A759F20" w:rsidRDefault="00DF137E" w14:paraId="66F39E3B" w14:textId="77777777">
      <w:pPr>
        <w:pStyle w:val="ListParagraph"/>
        <w:numPr>
          <w:ilvl w:val="0"/>
          <w:numId w:val="2"/>
        </w:numPr>
        <w:spacing w:after="0" w:line="240" w:lineRule="auto"/>
        <w:rPr>
          <w:rFonts w:ascii="Times New Roman" w:hAnsi="Times New Roman" w:eastAsia="Times New Roman" w:cs="Times New Roman"/>
          <w:b/>
          <w:bCs/>
        </w:rPr>
      </w:pPr>
      <w:r w:rsidRPr="2A759F20">
        <w:rPr>
          <w:rFonts w:ascii="Times New Roman" w:hAnsi="Times New Roman" w:eastAsia="Times New Roman" w:cs="Times New Roman"/>
        </w:rPr>
        <w:t>Describe how social contexts influence interpersonal relationships.</w:t>
      </w:r>
    </w:p>
    <w:p w:rsidRPr="006D7C2A" w:rsidR="00DF137E" w:rsidP="2A759F20" w:rsidRDefault="00DF137E" w14:paraId="2B0A262F" w14:textId="77777777">
      <w:pPr>
        <w:pStyle w:val="ListParagraph"/>
        <w:numPr>
          <w:ilvl w:val="0"/>
          <w:numId w:val="2"/>
        </w:numPr>
        <w:spacing w:after="0" w:line="240" w:lineRule="auto"/>
        <w:rPr>
          <w:rFonts w:ascii="Times New Roman" w:hAnsi="Times New Roman" w:eastAsia="Times New Roman" w:cs="Times New Roman"/>
          <w:b/>
          <w:bCs/>
        </w:rPr>
      </w:pPr>
      <w:r w:rsidRPr="2A759F20">
        <w:rPr>
          <w:rFonts w:ascii="Times New Roman" w:hAnsi="Times New Roman" w:eastAsia="Times New Roman" w:cs="Times New Roman"/>
        </w:rPr>
        <w:t xml:space="preserve">Evaluate information about relationships and families present in popular culture and media sources as well as the implications for relationship development, expectations, and functioning. </w:t>
      </w:r>
    </w:p>
    <w:p w:rsidR="00DF137E" w:rsidP="2A759F20" w:rsidRDefault="00DF137E" w14:paraId="3F67B05E" w14:textId="77777777">
      <w:pPr>
        <w:pStyle w:val="ListParagraph"/>
        <w:rPr>
          <w:rFonts w:ascii="Times New Roman" w:hAnsi="Times New Roman" w:eastAsia="Times New Roman" w:cs="Times New Roman"/>
        </w:rPr>
      </w:pPr>
    </w:p>
    <w:p w:rsidR="00DF137E" w:rsidP="2A759F20" w:rsidRDefault="00DF137E" w14:paraId="07E5D115" w14:textId="77777777">
      <w:pPr>
        <w:pStyle w:val="Heading2"/>
        <w:rPr>
          <w:rFonts w:ascii="Times New Roman" w:hAnsi="Times New Roman" w:eastAsia="Times New Roman" w:cs="Times New Roman"/>
        </w:rPr>
      </w:pPr>
      <w:r w:rsidRPr="2A759F20">
        <w:rPr>
          <w:rFonts w:ascii="Times New Roman" w:hAnsi="Times New Roman" w:eastAsia="Times New Roman" w:cs="Times New Roman"/>
        </w:rPr>
        <w:t>Required Textbook</w:t>
      </w:r>
    </w:p>
    <w:p w:rsidRPr="00721019" w:rsidR="00DF137E" w:rsidP="2A759F20" w:rsidRDefault="00DF137E" w14:paraId="1692B852" w14:textId="77777777">
      <w:pPr>
        <w:spacing w:after="0" w:line="480" w:lineRule="auto"/>
        <w:ind w:left="720" w:hanging="720"/>
        <w:rPr>
          <w:rFonts w:ascii="Times New Roman" w:hAnsi="Times New Roman" w:eastAsia="Times New Roman" w:cs="Times New Roman"/>
          <w:lang w:val="de-DE"/>
        </w:rPr>
      </w:pPr>
      <w:r w:rsidRPr="2A759F20">
        <w:rPr>
          <w:rFonts w:ascii="Times New Roman" w:hAnsi="Times New Roman" w:eastAsia="Times New Roman" w:cs="Times New Roman"/>
          <w:lang w:val="de-DE"/>
        </w:rPr>
        <w:t xml:space="preserve">Knapp, M. L., Vangelisti, A. L., &amp; Caughlin, J. P. (2020). </w:t>
      </w:r>
      <w:r w:rsidRPr="2A759F20">
        <w:rPr>
          <w:rFonts w:ascii="Times New Roman" w:hAnsi="Times New Roman" w:eastAsia="Times New Roman" w:cs="Times New Roman"/>
          <w:i/>
          <w:iCs/>
          <w:lang w:val="de-DE"/>
        </w:rPr>
        <w:t>Interpersonal communication and human relationships</w:t>
      </w:r>
      <w:r w:rsidRPr="2A759F20">
        <w:rPr>
          <w:rFonts w:ascii="Times New Roman" w:hAnsi="Times New Roman" w:eastAsia="Times New Roman" w:cs="Times New Roman"/>
          <w:lang w:val="de-DE"/>
        </w:rPr>
        <w:t xml:space="preserve"> (8th ed.). Dubuque, IA: Kendall Hunt Publishing.</w:t>
      </w:r>
    </w:p>
    <w:p w:rsidRPr="00C44CF7" w:rsidR="00271577" w:rsidP="2A759F20" w:rsidRDefault="005C7253" w14:paraId="0611835C" w14:textId="0CD9D308">
      <w:pPr>
        <w:pStyle w:val="Heading2"/>
        <w:rPr>
          <w:rFonts w:ascii="Times New Roman" w:hAnsi="Times New Roman" w:eastAsia="Times New Roman" w:cs="Times New Roman"/>
        </w:rPr>
      </w:pPr>
      <w:r w:rsidRPr="2A759F20">
        <w:rPr>
          <w:rFonts w:ascii="Times New Roman" w:hAnsi="Times New Roman" w:eastAsia="Times New Roman" w:cs="Times New Roman"/>
        </w:rPr>
        <w:t>Course Technology &amp; Skills</w:t>
      </w:r>
    </w:p>
    <w:p w:rsidRPr="00C77DF8" w:rsidR="002F7630" w:rsidP="2A759F20" w:rsidRDefault="002F7630" w14:paraId="68E91A30" w14:textId="77777777">
      <w:pPr>
        <w:pStyle w:val="Heading3"/>
        <w:rPr>
          <w:rFonts w:ascii="Times New Roman" w:hAnsi="Times New Roman" w:eastAsia="Times New Roman" w:cs="Times New Roman"/>
        </w:rPr>
      </w:pPr>
      <w:r w:rsidRPr="2A759F20">
        <w:rPr>
          <w:rFonts w:ascii="Times New Roman" w:hAnsi="Times New Roman" w:eastAsia="Times New Roman" w:cs="Times New Roman"/>
        </w:rPr>
        <w:t>Minimum Technology Requirements</w:t>
      </w:r>
    </w:p>
    <w:p w:rsidR="00C77DF8" w:rsidP="2A759F20" w:rsidRDefault="00C77DF8" w14:paraId="72922D25" w14:textId="181188C5">
      <w:pPr>
        <w:rPr>
          <w:rFonts w:ascii="Times New Roman" w:hAnsi="Times New Roman" w:eastAsia="Times New Roman" w:cs="Times New Roman"/>
          <w:highlight w:val="yellow"/>
        </w:rPr>
      </w:pPr>
      <w:bookmarkStart w:name="_Hlk47879030" w:id="0"/>
      <w:r w:rsidRPr="2A759F20">
        <w:rPr>
          <w:rFonts w:ascii="Times New Roman" w:hAnsi="Times New Roman" w:eastAsia="Times New Roman" w:cs="Times New Roman"/>
        </w:rPr>
        <w:t xml:space="preserve">Please visit </w:t>
      </w:r>
      <w:hyperlink r:id="rId8">
        <w:r w:rsidRPr="2A759F20">
          <w:rPr>
            <w:rStyle w:val="Hyperlink"/>
            <w:rFonts w:ascii="Times New Roman" w:hAnsi="Times New Roman" w:eastAsia="Times New Roman" w:cs="Times New Roman"/>
          </w:rPr>
          <w:t>http://lis.unt.edu/technology-requirements</w:t>
        </w:r>
      </w:hyperlink>
      <w:r w:rsidRPr="2A759F20">
        <w:rPr>
          <w:rFonts w:ascii="Times New Roman" w:hAnsi="Times New Roman" w:eastAsia="Times New Roman" w:cs="Times New Roman"/>
        </w:rPr>
        <w:t xml:space="preserve"> to gain a clear understanding of the technology requirements you will need for most all online Canvas-based courses, including this one.</w:t>
      </w:r>
    </w:p>
    <w:bookmarkEnd w:id="0"/>
    <w:p w:rsidRPr="00C77DF8" w:rsidR="002F7630" w:rsidP="2A759F20" w:rsidRDefault="00C77DF8" w14:paraId="519EA55D" w14:textId="4EFA8E14">
      <w:pPr>
        <w:rPr>
          <w:rFonts w:ascii="Times New Roman" w:hAnsi="Times New Roman" w:eastAsia="Times New Roman" w:cs="Times New Roman"/>
        </w:rPr>
      </w:pPr>
      <w:r w:rsidRPr="2A759F20">
        <w:rPr>
          <w:rFonts w:ascii="Times New Roman" w:hAnsi="Times New Roman" w:eastAsia="Times New Roman" w:cs="Times New Roman"/>
        </w:rPr>
        <w:t>To be successful in this course, you will need to have access to the following technology</w:t>
      </w:r>
      <w:r w:rsidRPr="2A759F20" w:rsidR="00271577">
        <w:rPr>
          <w:rFonts w:ascii="Times New Roman" w:hAnsi="Times New Roman" w:eastAsia="Times New Roman" w:cs="Times New Roman"/>
        </w:rPr>
        <w:t>:</w:t>
      </w:r>
    </w:p>
    <w:p w:rsidRPr="00C77DF8" w:rsidR="002F7630" w:rsidP="2A759F20" w:rsidRDefault="002F7630" w14:paraId="4E3AB946" w14:textId="321DB402">
      <w:pPr>
        <w:pStyle w:val="ListParagraph"/>
        <w:numPr>
          <w:ilvl w:val="0"/>
          <w:numId w:val="1"/>
        </w:numPr>
        <w:rPr>
          <w:rFonts w:ascii="Times New Roman" w:hAnsi="Times New Roman" w:eastAsia="Times New Roman" w:cs="Times New Roman"/>
        </w:rPr>
      </w:pPr>
      <w:r w:rsidRPr="2A759F20">
        <w:rPr>
          <w:rFonts w:ascii="Times New Roman" w:hAnsi="Times New Roman" w:eastAsia="Times New Roman" w:cs="Times New Roman"/>
        </w:rPr>
        <w:t>Computer</w:t>
      </w:r>
    </w:p>
    <w:p w:rsidRPr="00C77DF8" w:rsidR="006F5F75" w:rsidP="2A759F20" w:rsidRDefault="006F5F75" w14:paraId="388F6F25" w14:textId="24E0EE51">
      <w:pPr>
        <w:pStyle w:val="ListParagraph"/>
        <w:numPr>
          <w:ilvl w:val="0"/>
          <w:numId w:val="1"/>
        </w:numPr>
        <w:rPr>
          <w:rFonts w:ascii="Times New Roman" w:hAnsi="Times New Roman" w:eastAsia="Times New Roman" w:cs="Times New Roman"/>
        </w:rPr>
      </w:pPr>
      <w:r w:rsidRPr="2A759F20">
        <w:rPr>
          <w:rFonts w:ascii="Times New Roman" w:hAnsi="Times New Roman" w:eastAsia="Times New Roman" w:cs="Times New Roman"/>
        </w:rPr>
        <w:t xml:space="preserve">Reliable internet access </w:t>
      </w:r>
    </w:p>
    <w:p w:rsidRPr="0005514A" w:rsidR="00E54491" w:rsidP="2A759F20" w:rsidRDefault="002F7630" w14:paraId="75211D11" w14:textId="48960121">
      <w:pPr>
        <w:pStyle w:val="ListParagraph"/>
        <w:numPr>
          <w:ilvl w:val="0"/>
          <w:numId w:val="1"/>
        </w:numPr>
        <w:rPr>
          <w:rFonts w:ascii="Times New Roman" w:hAnsi="Times New Roman" w:eastAsia="Times New Roman" w:cs="Times New Roman"/>
        </w:rPr>
      </w:pPr>
      <w:r w:rsidRPr="2A759F20">
        <w:rPr>
          <w:rFonts w:ascii="Times New Roman" w:hAnsi="Times New Roman" w:eastAsia="Times New Roman" w:cs="Times New Roman"/>
        </w:rPr>
        <w:t>Speakers</w:t>
      </w:r>
    </w:p>
    <w:p w:rsidRPr="000719E8" w:rsidR="002F7630" w:rsidP="2A759F20" w:rsidRDefault="002F7630" w14:paraId="4C5786D0" w14:textId="77777777">
      <w:pPr>
        <w:pStyle w:val="Heading3"/>
        <w:rPr>
          <w:rFonts w:ascii="Times New Roman" w:hAnsi="Times New Roman" w:eastAsia="Times New Roman" w:cs="Times New Roman"/>
        </w:rPr>
      </w:pPr>
      <w:r w:rsidRPr="2A759F20">
        <w:rPr>
          <w:rFonts w:ascii="Times New Roman" w:hAnsi="Times New Roman" w:eastAsia="Times New Roman" w:cs="Times New Roman"/>
        </w:rPr>
        <w:t>Computer Skills &amp; Digital Literacy</w:t>
      </w:r>
    </w:p>
    <w:p w:rsidRPr="000719E8" w:rsidR="000719E8" w:rsidP="2A759F20" w:rsidRDefault="000719E8" w14:paraId="0C913686" w14:textId="77777777">
      <w:pPr>
        <w:rPr>
          <w:rFonts w:ascii="Times New Roman" w:hAnsi="Times New Roman" w:eastAsia="Times New Roman" w:cs="Times New Roman"/>
          <w:b/>
          <w:bCs/>
        </w:rPr>
      </w:pPr>
      <w:bookmarkStart w:name="_Hlk47879050" w:id="1"/>
      <w:r w:rsidRPr="2A759F20">
        <w:rPr>
          <w:rFonts w:ascii="Times New Roman" w:hAnsi="Times New Roman" w:eastAsia="Times New Roman" w:cs="Times New Roman"/>
        </w:rPr>
        <w:t>Students should be able to comfortably implement basic computer operations, including using email, navigating an internet browser, and attaching and downloading files. Students who cannot comfortably do these things should not take this course, or their final grade will likely suffer.</w:t>
      </w:r>
      <w:r w:rsidRPr="2A759F20">
        <w:rPr>
          <w:rFonts w:ascii="Times New Roman" w:hAnsi="Times New Roman" w:eastAsia="Times New Roman" w:cs="Times New Roman"/>
          <w:b/>
          <w:bCs/>
        </w:rPr>
        <w:t xml:space="preserve"> </w:t>
      </w:r>
      <w:r w:rsidRPr="2A759F20">
        <w:rPr>
          <w:rFonts w:ascii="Times New Roman" w:hAnsi="Times New Roman" w:eastAsia="Times New Roman" w:cs="Times New Roman"/>
        </w:rPr>
        <w:t>Students are specifically referred to Canvas Technical Requirements (https://clear.unt.edu/supported-technologies/canvas/requirements).</w:t>
      </w:r>
    </w:p>
    <w:p w:rsidRPr="000719E8" w:rsidR="000719E8" w:rsidP="2A759F20" w:rsidRDefault="000719E8" w14:paraId="2F1A0EE3" w14:textId="77777777">
      <w:pPr>
        <w:rPr>
          <w:rFonts w:ascii="Times New Roman" w:hAnsi="Times New Roman" w:eastAsia="Times New Roman" w:cs="Times New Roman"/>
        </w:rPr>
      </w:pPr>
      <w:r w:rsidRPr="2A759F20">
        <w:rPr>
          <w:rFonts w:ascii="Times New Roman" w:hAnsi="Times New Roman" w:eastAsia="Times New Roman" w:cs="Times New Roman"/>
        </w:rPr>
        <w:t xml:space="preserve">If you would like to improve basic computer skills on your own time, the resource below is a free tool available to you at your own discretion. This is not required for this course, but the skills presented here will be helpful in completing this course successfully: </w:t>
      </w:r>
      <w:hyperlink r:id="rId9">
        <w:r w:rsidRPr="2A759F20">
          <w:rPr>
            <w:rStyle w:val="Hyperlink"/>
            <w:rFonts w:ascii="Times New Roman" w:hAnsi="Times New Roman" w:eastAsia="Times New Roman" w:cs="Times New Roman"/>
          </w:rPr>
          <w:t>http://www.gcflearnfree.org/computers</w:t>
        </w:r>
      </w:hyperlink>
      <w:r w:rsidRPr="2A759F20">
        <w:rPr>
          <w:rFonts w:ascii="Times New Roman" w:hAnsi="Times New Roman" w:eastAsia="Times New Roman" w:cs="Times New Roman"/>
        </w:rPr>
        <w:t xml:space="preserve"> </w:t>
      </w:r>
    </w:p>
    <w:p w:rsidR="000719E8" w:rsidP="2A759F20" w:rsidRDefault="000719E8" w14:paraId="4A885C98" w14:textId="77777777">
      <w:pPr>
        <w:rPr>
          <w:rFonts w:ascii="Times New Roman" w:hAnsi="Times New Roman" w:eastAsia="Times New Roman" w:cs="Times New Roman"/>
        </w:rPr>
      </w:pPr>
      <w:r w:rsidRPr="2A759F20">
        <w:rPr>
          <w:rFonts w:ascii="Times New Roman" w:hAnsi="Times New Roman" w:eastAsia="Times New Roman" w:cs="Times New Roman"/>
        </w:rPr>
        <w:t xml:space="preserve">Be aware that Canvas is known to have issues when opened in Internet Explorer. Using Mozilla Firefox is a reliable alternative to use when taking quizzes and exams. </w:t>
      </w:r>
    </w:p>
    <w:p w:rsidR="000719E8" w:rsidP="2A759F20" w:rsidRDefault="000719E8" w14:paraId="72FD1DC6" w14:textId="7C1847D3">
      <w:pPr>
        <w:rPr>
          <w:rFonts w:ascii="Times New Roman" w:hAnsi="Times New Roman" w:eastAsia="Times New Roman" w:cs="Times New Roman"/>
        </w:rPr>
      </w:pPr>
      <w:r w:rsidRPr="2A759F20">
        <w:rPr>
          <w:rFonts w:ascii="Times New Roman" w:hAnsi="Times New Roman" w:eastAsia="Times New Roman" w:cs="Times New Roman"/>
        </w:rPr>
        <w:t xml:space="preserve">Do not anticipate an extension for computer problems (e.g., hard drive crashes, disc errors, printer problems, etc.). Be sure to leave yourself extra time in the event you experience computer problems. Ample time to complete assignments has been provided. Begin today. Do not wait until the night before, encounter an unexpected problem, and expect more time to be provided. </w:t>
      </w:r>
    </w:p>
    <w:bookmarkEnd w:id="1"/>
    <w:p w:rsidR="005C7253" w:rsidP="2A759F20" w:rsidRDefault="005C7253" w14:paraId="3125ADF1" w14:textId="6C54FF45">
      <w:pPr>
        <w:pStyle w:val="Heading3"/>
        <w:rPr>
          <w:rFonts w:ascii="Times New Roman" w:hAnsi="Times New Roman" w:eastAsia="Times New Roman" w:cs="Times New Roman"/>
        </w:rPr>
      </w:pPr>
      <w:r w:rsidRPr="2A759F20">
        <w:rPr>
          <w:rFonts w:ascii="Times New Roman" w:hAnsi="Times New Roman" w:eastAsia="Times New Roman" w:cs="Times New Roman"/>
        </w:rPr>
        <w:t>Technical Assistance</w:t>
      </w:r>
    </w:p>
    <w:p w:rsidRPr="00C710BF" w:rsidR="005C7253" w:rsidP="2A759F20" w:rsidRDefault="005C7253" w14:paraId="0D8EC3BB" w14:textId="77777777">
      <w:pPr>
        <w:pStyle w:val="BodyText"/>
        <w:spacing w:after="240"/>
        <w:ind w:left="0" w:right="147"/>
        <w:rPr>
          <w:sz w:val="22"/>
          <w:szCs w:val="22"/>
        </w:rPr>
      </w:pPr>
      <w:r w:rsidRPr="2A759F20">
        <w:rPr>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rsidR="005C7253" w:rsidP="2A759F20" w:rsidRDefault="005C7253" w14:paraId="38F793DB" w14:textId="77777777">
      <w:pPr>
        <w:spacing w:after="0"/>
        <w:rPr>
          <w:rStyle w:val="Hyperlink"/>
          <w:rFonts w:ascii="Times New Roman" w:hAnsi="Times New Roman" w:eastAsia="Times New Roman" w:cs="Times New Roman"/>
        </w:rPr>
      </w:pPr>
      <w:r w:rsidRPr="2A759F20">
        <w:rPr>
          <w:rFonts w:ascii="Times New Roman" w:hAnsi="Times New Roman" w:eastAsia="Times New Roman" w:cs="Times New Roman"/>
          <w:b/>
          <w:bCs/>
        </w:rPr>
        <w:t>UIT Help Desk</w:t>
      </w:r>
      <w:r w:rsidRPr="2A759F20">
        <w:rPr>
          <w:rFonts w:ascii="Times New Roman" w:hAnsi="Times New Roman" w:eastAsia="Times New Roman" w:cs="Times New Roman"/>
        </w:rPr>
        <w:t xml:space="preserve">: </w:t>
      </w:r>
      <w:hyperlink r:id="rId10">
        <w:r w:rsidRPr="2A759F20">
          <w:rPr>
            <w:rStyle w:val="Hyperlink"/>
            <w:rFonts w:ascii="Times New Roman" w:hAnsi="Times New Roman" w:eastAsia="Times New Roman" w:cs="Times New Roman"/>
          </w:rPr>
          <w:t>UIT Student Help Desk site</w:t>
        </w:r>
      </w:hyperlink>
      <w:r w:rsidRPr="2A759F20">
        <w:rPr>
          <w:rFonts w:ascii="Times New Roman" w:hAnsi="Times New Roman" w:eastAsia="Times New Roman" w:cs="Times New Roman"/>
        </w:rPr>
        <w:t xml:space="preserve"> (http://www.unt.edu/helpdesk/index.htm</w:t>
      </w:r>
      <w:r w:rsidRPr="2A759F20">
        <w:rPr>
          <w:rStyle w:val="Hyperlink"/>
          <w:rFonts w:ascii="Times New Roman" w:hAnsi="Times New Roman" w:eastAsia="Times New Roman" w:cs="Times New Roman"/>
        </w:rPr>
        <w:t>)</w:t>
      </w:r>
    </w:p>
    <w:p w:rsidRPr="00EB13B7" w:rsidR="005C7253" w:rsidP="2A759F20" w:rsidRDefault="005C7253" w14:paraId="0CF017DF" w14:textId="77777777">
      <w:pPr>
        <w:spacing w:after="0"/>
        <w:rPr>
          <w:rFonts w:ascii="Times New Roman" w:hAnsi="Times New Roman" w:eastAsia="Times New Roman" w:cs="Times New Roman"/>
        </w:rPr>
      </w:pPr>
      <w:r w:rsidRPr="2A759F20">
        <w:rPr>
          <w:rFonts w:ascii="Times New Roman" w:hAnsi="Times New Roman" w:eastAsia="Times New Roman" w:cs="Times New Roman"/>
          <w:b/>
          <w:bCs/>
        </w:rPr>
        <w:t>Email</w:t>
      </w:r>
      <w:r w:rsidRPr="2A759F20">
        <w:rPr>
          <w:rFonts w:ascii="Times New Roman" w:hAnsi="Times New Roman" w:eastAsia="Times New Roman" w:cs="Times New Roman"/>
        </w:rPr>
        <w:t xml:space="preserve">: </w:t>
      </w:r>
      <w:hyperlink r:id="rId11">
        <w:r w:rsidRPr="2A759F20">
          <w:rPr>
            <w:rStyle w:val="Hyperlink"/>
            <w:rFonts w:ascii="Times New Roman" w:hAnsi="Times New Roman" w:eastAsia="Times New Roman" w:cs="Times New Roman"/>
          </w:rPr>
          <w:t>helpdesk@unt.edu</w:t>
        </w:r>
      </w:hyperlink>
      <w:r w:rsidRPr="2A759F20">
        <w:rPr>
          <w:rFonts w:ascii="Times New Roman" w:hAnsi="Times New Roman" w:eastAsia="Times New Roman" w:cs="Times New Roman"/>
        </w:rPr>
        <w:t xml:space="preserve">     </w:t>
      </w:r>
    </w:p>
    <w:p w:rsidRPr="00C710BF" w:rsidR="005C7253" w:rsidP="2A759F20" w:rsidRDefault="005C7253" w14:paraId="71D07B48" w14:textId="77777777">
      <w:pPr>
        <w:pStyle w:val="BodyText"/>
        <w:ind w:left="0" w:right="6649"/>
        <w:rPr>
          <w:sz w:val="22"/>
          <w:szCs w:val="22"/>
        </w:rPr>
      </w:pPr>
      <w:r w:rsidRPr="2A759F20">
        <w:rPr>
          <w:b/>
          <w:bCs/>
          <w:sz w:val="22"/>
          <w:szCs w:val="22"/>
        </w:rPr>
        <w:t>Phone</w:t>
      </w:r>
      <w:r w:rsidRPr="2A759F20">
        <w:rPr>
          <w:sz w:val="22"/>
          <w:szCs w:val="22"/>
        </w:rPr>
        <w:t>: 940-565-2324</w:t>
      </w:r>
    </w:p>
    <w:p w:rsidRPr="00C710BF" w:rsidR="005C7253" w:rsidP="2A759F20" w:rsidRDefault="005C7253" w14:paraId="66167EFA" w14:textId="77777777">
      <w:pPr>
        <w:pStyle w:val="BodyText"/>
        <w:ind w:left="0"/>
        <w:rPr>
          <w:sz w:val="22"/>
          <w:szCs w:val="22"/>
        </w:rPr>
      </w:pPr>
      <w:r w:rsidRPr="2A759F20">
        <w:rPr>
          <w:b/>
          <w:bCs/>
          <w:sz w:val="22"/>
          <w:szCs w:val="22"/>
        </w:rPr>
        <w:t>In Person</w:t>
      </w:r>
      <w:r w:rsidRPr="2A759F20">
        <w:rPr>
          <w:sz w:val="22"/>
          <w:szCs w:val="22"/>
        </w:rPr>
        <w:t>: Sage Hall, Room 130</w:t>
      </w:r>
    </w:p>
    <w:p w:rsidR="005C7253" w:rsidP="2A759F20" w:rsidRDefault="005C7253" w14:paraId="0812268C" w14:textId="77777777">
      <w:pPr>
        <w:pStyle w:val="BodyText"/>
        <w:ind w:left="0" w:right="147"/>
        <w:rPr>
          <w:sz w:val="22"/>
          <w:szCs w:val="22"/>
        </w:rPr>
      </w:pPr>
      <w:r w:rsidRPr="2A759F20">
        <w:rPr>
          <w:b/>
          <w:bCs/>
          <w:sz w:val="22"/>
          <w:szCs w:val="22"/>
        </w:rPr>
        <w:t>Walk-In Availability</w:t>
      </w:r>
      <w:r w:rsidRPr="2A759F20">
        <w:rPr>
          <w:sz w:val="22"/>
          <w:szCs w:val="22"/>
        </w:rPr>
        <w:t>: 8am-9pm</w:t>
      </w:r>
    </w:p>
    <w:p w:rsidR="005C7253" w:rsidP="2A759F20" w:rsidRDefault="005C7253" w14:paraId="3B5D87A6" w14:textId="77777777">
      <w:pPr>
        <w:pStyle w:val="BodyText"/>
        <w:ind w:left="0" w:right="147"/>
        <w:rPr>
          <w:sz w:val="22"/>
          <w:szCs w:val="22"/>
        </w:rPr>
      </w:pPr>
      <w:r w:rsidRPr="2A759F20">
        <w:rPr>
          <w:b/>
          <w:bCs/>
          <w:sz w:val="22"/>
          <w:szCs w:val="22"/>
        </w:rPr>
        <w:t>Telephone Availability</w:t>
      </w:r>
      <w:r w:rsidRPr="2A759F20">
        <w:rPr>
          <w:sz w:val="22"/>
          <w:szCs w:val="22"/>
        </w:rPr>
        <w:t>:</w:t>
      </w:r>
    </w:p>
    <w:p w:rsidR="005C7253" w:rsidP="2A759F20" w:rsidRDefault="005C7253" w14:paraId="0E29CD64" w14:textId="77777777">
      <w:pPr>
        <w:pStyle w:val="BodyText"/>
        <w:numPr>
          <w:ilvl w:val="0"/>
          <w:numId w:val="3"/>
        </w:numPr>
        <w:ind w:right="147"/>
        <w:rPr>
          <w:sz w:val="22"/>
          <w:szCs w:val="22"/>
        </w:rPr>
      </w:pPr>
      <w:r w:rsidRPr="2A759F20">
        <w:rPr>
          <w:sz w:val="22"/>
          <w:szCs w:val="22"/>
        </w:rPr>
        <w:t>Sunday: noon-midnight</w:t>
      </w:r>
    </w:p>
    <w:p w:rsidR="005C7253" w:rsidP="2A759F20" w:rsidRDefault="005C7253" w14:paraId="74B91FE2" w14:textId="77777777">
      <w:pPr>
        <w:pStyle w:val="BodyText"/>
        <w:numPr>
          <w:ilvl w:val="0"/>
          <w:numId w:val="3"/>
        </w:numPr>
        <w:ind w:right="147"/>
        <w:rPr>
          <w:sz w:val="22"/>
          <w:szCs w:val="22"/>
        </w:rPr>
      </w:pPr>
      <w:r w:rsidRPr="2A759F20">
        <w:rPr>
          <w:sz w:val="22"/>
          <w:szCs w:val="22"/>
        </w:rPr>
        <w:t>Monday-Thursday: 8am-midnight</w:t>
      </w:r>
    </w:p>
    <w:p w:rsidR="005C7253" w:rsidP="2A759F20" w:rsidRDefault="005C7253" w14:paraId="7D0927E5" w14:textId="77777777">
      <w:pPr>
        <w:pStyle w:val="BodyText"/>
        <w:numPr>
          <w:ilvl w:val="0"/>
          <w:numId w:val="3"/>
        </w:numPr>
        <w:ind w:right="147"/>
        <w:rPr>
          <w:sz w:val="22"/>
          <w:szCs w:val="22"/>
        </w:rPr>
      </w:pPr>
      <w:r w:rsidRPr="2A759F20">
        <w:rPr>
          <w:sz w:val="22"/>
          <w:szCs w:val="22"/>
        </w:rPr>
        <w:t>Friday: 8am-8pm</w:t>
      </w:r>
    </w:p>
    <w:p w:rsidR="005C7253" w:rsidP="2A759F20" w:rsidRDefault="005C7253" w14:paraId="634C73B3" w14:textId="77777777">
      <w:pPr>
        <w:pStyle w:val="BodyText"/>
        <w:numPr>
          <w:ilvl w:val="0"/>
          <w:numId w:val="3"/>
        </w:numPr>
        <w:ind w:right="147"/>
        <w:rPr>
          <w:sz w:val="22"/>
          <w:szCs w:val="22"/>
        </w:rPr>
      </w:pPr>
      <w:r w:rsidRPr="2A759F20">
        <w:rPr>
          <w:sz w:val="22"/>
          <w:szCs w:val="22"/>
        </w:rPr>
        <w:t>Saturday: 9am-5pm</w:t>
      </w:r>
    </w:p>
    <w:p w:rsidR="005C7253" w:rsidP="2A759F20" w:rsidRDefault="005C7253" w14:paraId="06FF8F72" w14:textId="77777777">
      <w:pPr>
        <w:pStyle w:val="BodyText"/>
        <w:ind w:left="0" w:right="147"/>
        <w:rPr>
          <w:sz w:val="22"/>
          <w:szCs w:val="22"/>
        </w:rPr>
      </w:pPr>
      <w:r w:rsidRPr="2A759F20">
        <w:rPr>
          <w:b/>
          <w:bCs/>
          <w:sz w:val="22"/>
          <w:szCs w:val="22"/>
        </w:rPr>
        <w:t>Laptop Checkout</w:t>
      </w:r>
      <w:r w:rsidRPr="2A759F20">
        <w:rPr>
          <w:sz w:val="22"/>
          <w:szCs w:val="22"/>
        </w:rPr>
        <w:t>: 8am-7pm</w:t>
      </w:r>
    </w:p>
    <w:p w:rsidR="005C7253" w:rsidP="2A759F20" w:rsidRDefault="005C7253" w14:paraId="152EADBB" w14:textId="77777777">
      <w:pPr>
        <w:pStyle w:val="BodyText"/>
        <w:ind w:left="0" w:right="147"/>
        <w:rPr>
          <w:sz w:val="22"/>
          <w:szCs w:val="22"/>
        </w:rPr>
      </w:pPr>
    </w:p>
    <w:p w:rsidRPr="005C7253" w:rsidR="005C7253" w:rsidP="2A759F20" w:rsidRDefault="005C7253" w14:paraId="769FA2AD" w14:textId="315D398E">
      <w:pPr>
        <w:pStyle w:val="BodyText"/>
        <w:spacing w:after="240"/>
        <w:ind w:left="0" w:right="147"/>
        <w:rPr>
          <w:sz w:val="22"/>
          <w:szCs w:val="22"/>
        </w:rPr>
      </w:pPr>
      <w:r w:rsidRPr="2A759F20">
        <w:rPr>
          <w:sz w:val="22"/>
          <w:szCs w:val="22"/>
        </w:rPr>
        <w:t xml:space="preserve">For additional support, visit </w:t>
      </w:r>
      <w:hyperlink r:id="rId12">
        <w:r w:rsidRPr="2A759F20">
          <w:rPr>
            <w:rStyle w:val="Hyperlink"/>
            <w:sz w:val="22"/>
            <w:szCs w:val="22"/>
          </w:rPr>
          <w:t>Canvas Technical Help</w:t>
        </w:r>
      </w:hyperlink>
      <w:r w:rsidRPr="2A759F20">
        <w:rPr>
          <w:sz w:val="22"/>
          <w:szCs w:val="22"/>
        </w:rPr>
        <w:t xml:space="preserve"> (https://community.canvaslms.com/docs/DOC-10554-4212710328)</w:t>
      </w:r>
    </w:p>
    <w:p w:rsidR="00EE437C" w:rsidP="2A759F20" w:rsidRDefault="007B1815" w14:paraId="51CEBB20" w14:textId="275BD6CA">
      <w:pPr>
        <w:pStyle w:val="Heading3"/>
        <w:rPr>
          <w:rFonts w:ascii="Times New Roman" w:hAnsi="Times New Roman" w:eastAsia="Times New Roman" w:cs="Times New Roman"/>
        </w:rPr>
      </w:pPr>
      <w:r w:rsidRPr="2A759F20">
        <w:rPr>
          <w:rFonts w:ascii="Times New Roman" w:hAnsi="Times New Roman" w:eastAsia="Times New Roman" w:cs="Times New Roman"/>
        </w:rPr>
        <w:t>Rules of Engagement</w:t>
      </w:r>
    </w:p>
    <w:p w:rsidR="00EE437C" w:rsidP="2A759F20" w:rsidRDefault="007B1815" w14:paraId="02ED94B1" w14:textId="0F806F77">
      <w:pPr>
        <w:rPr>
          <w:rFonts w:ascii="Times New Roman" w:hAnsi="Times New Roman" w:eastAsia="Times New Roman" w:cs="Times New Roman"/>
          <w:shd w:val="clear" w:color="auto" w:fill="FFFFFF"/>
        </w:rPr>
      </w:pPr>
      <w:r w:rsidRPr="2A759F20">
        <w:rPr>
          <w:rFonts w:ascii="Times New Roman" w:hAnsi="Times New Roman" w:eastAsia="Times New Roman" w:cs="Times New Roman"/>
          <w:shd w:val="clear" w:color="auto" w:fill="FFFFFF"/>
        </w:rPr>
        <w:t>Rules of engagement refer</w:t>
      </w:r>
      <w:r w:rsidRPr="2A759F20" w:rsidR="00EE437C">
        <w:rPr>
          <w:rFonts w:ascii="Times New Roman" w:hAnsi="Times New Roman" w:eastAsia="Times New Roman" w:cs="Times New Roman"/>
          <w:shd w:val="clear" w:color="auto" w:fill="FFFFFF"/>
        </w:rPr>
        <w:t xml:space="preserve"> to the way students are expected to interact with each other and with their instructors. Here are some general guidelines:</w:t>
      </w:r>
    </w:p>
    <w:p w:rsidRPr="00E50393" w:rsidR="00E50393" w:rsidP="2A759F20" w:rsidRDefault="00E50393" w14:paraId="252C9E02" w14:textId="5405F69C">
      <w:pPr>
        <w:pStyle w:val="ListParagraph"/>
        <w:numPr>
          <w:ilvl w:val="0"/>
          <w:numId w:val="8"/>
        </w:numPr>
        <w:rPr>
          <w:rFonts w:ascii="Times New Roman" w:hAnsi="Times New Roman" w:eastAsia="Times New Roman" w:cs="Times New Roman"/>
          <w:shd w:val="clear" w:color="auto" w:fill="FFFFFF"/>
        </w:rPr>
      </w:pPr>
      <w:r w:rsidRPr="2A759F20">
        <w:rPr>
          <w:rFonts w:ascii="Times New Roman" w:hAnsi="Times New Roman" w:eastAsia="Times New Roman" w:cs="Times New Roman"/>
          <w:shd w:val="clear" w:color="auto" w:fill="FFFFFF"/>
        </w:rPr>
        <w:t xml:space="preserve">While the freedom to express yourself is a fundamental human right, any communication that utilizes cruel and derogatory language on the basis of </w:t>
      </w:r>
      <w:r w:rsidRPr="2A759F20" w:rsidR="00157417">
        <w:rPr>
          <w:rFonts w:ascii="Times New Roman" w:hAnsi="Times New Roman" w:eastAsia="Times New Roman" w:cs="Times New Roman"/>
        </w:rPr>
        <w:t xml:space="preserve">race, color, national origin, religion, sex, sexual orientation, gender identity, gender expression, age, disability, genetic information, veteran status, or any other characteristic protected under applicable federal or state law </w:t>
      </w:r>
      <w:r w:rsidRPr="2A759F20">
        <w:rPr>
          <w:rFonts w:ascii="Times New Roman" w:hAnsi="Times New Roman" w:eastAsia="Times New Roman" w:cs="Times New Roman"/>
          <w:shd w:val="clear" w:color="auto" w:fill="FFFFFF"/>
        </w:rPr>
        <w:t>will not be tolerated.</w:t>
      </w:r>
    </w:p>
    <w:p w:rsidR="00E50393" w:rsidP="2A759F20" w:rsidRDefault="00E50393" w14:paraId="3BB681B4" w14:textId="3339A606">
      <w:pPr>
        <w:pStyle w:val="ListParagraph"/>
        <w:numPr>
          <w:ilvl w:val="0"/>
          <w:numId w:val="8"/>
        </w:numPr>
        <w:rPr>
          <w:rFonts w:ascii="Times New Roman" w:hAnsi="Times New Roman" w:eastAsia="Times New Roman" w:cs="Times New Roman"/>
          <w:shd w:val="clear" w:color="auto" w:fill="FFFFFF"/>
        </w:rPr>
      </w:pPr>
      <w:r w:rsidRPr="2A759F20">
        <w:rPr>
          <w:rFonts w:ascii="Times New Roman" w:hAnsi="Times New Roman" w:eastAsia="Times New Roman" w:cs="Times New Roman"/>
          <w:shd w:val="clear" w:color="auto" w:fill="FFFFFF"/>
        </w:rPr>
        <w:t>Treat your instructor and classmates with respect in any communication online or face-to-face, even when their opinion differs from your own.</w:t>
      </w:r>
    </w:p>
    <w:p w:rsidRPr="00E50393" w:rsidR="00DC43B6" w:rsidP="2A759F20" w:rsidRDefault="00DC43B6" w14:paraId="45A30E52" w14:textId="56757DC8">
      <w:pPr>
        <w:pStyle w:val="ListParagraph"/>
        <w:numPr>
          <w:ilvl w:val="0"/>
          <w:numId w:val="8"/>
        </w:numPr>
        <w:rPr>
          <w:rFonts w:ascii="Times New Roman" w:hAnsi="Times New Roman" w:eastAsia="Times New Roman" w:cs="Times New Roman"/>
          <w:shd w:val="clear" w:color="auto" w:fill="FFFFFF"/>
        </w:rPr>
      </w:pPr>
      <w:r w:rsidRPr="2A759F20">
        <w:rPr>
          <w:rFonts w:ascii="Times New Roman" w:hAnsi="Times New Roman" w:eastAsia="Times New Roman" w:cs="Times New Roman"/>
          <w:shd w:val="clear" w:color="auto" w:fill="FFFFFF"/>
        </w:rPr>
        <w:t>Ask for and use the correct name and pronouns for your instructor and classmates.</w:t>
      </w:r>
    </w:p>
    <w:p w:rsidRPr="00E50393" w:rsidR="00E50393" w:rsidP="2A759F20" w:rsidRDefault="00E50393" w14:paraId="639A9B19" w14:textId="77777777">
      <w:pPr>
        <w:pStyle w:val="ListParagraph"/>
        <w:numPr>
          <w:ilvl w:val="0"/>
          <w:numId w:val="8"/>
        </w:numPr>
        <w:rPr>
          <w:rFonts w:ascii="Times New Roman" w:hAnsi="Times New Roman" w:eastAsia="Times New Roman" w:cs="Times New Roman"/>
          <w:shd w:val="clear" w:color="auto" w:fill="FFFFFF"/>
        </w:rPr>
      </w:pPr>
      <w:r w:rsidRPr="2A759F20">
        <w:rPr>
          <w:rFonts w:ascii="Times New Roman" w:hAnsi="Times New Roman" w:eastAsia="Times New Roman" w:cs="Times New Roman"/>
          <w:shd w:val="clear" w:color="auto" w:fill="FFFFFF"/>
        </w:rPr>
        <w:t xml:space="preserve">Speak from personal experiences. Use “I” statements to share thoughts and feelings. Try not to speak on behalf of groups or other individual’s experiences. </w:t>
      </w:r>
    </w:p>
    <w:p w:rsidRPr="00E50393" w:rsidR="00E50393" w:rsidP="2A759F20" w:rsidRDefault="00E50393" w14:paraId="3D3CFD93" w14:textId="77777777">
      <w:pPr>
        <w:pStyle w:val="ListParagraph"/>
        <w:numPr>
          <w:ilvl w:val="0"/>
          <w:numId w:val="8"/>
        </w:numPr>
        <w:rPr>
          <w:rFonts w:ascii="Times New Roman" w:hAnsi="Times New Roman" w:eastAsia="Times New Roman" w:cs="Times New Roman"/>
          <w:shd w:val="clear" w:color="auto" w:fill="FFFFFF"/>
        </w:rPr>
      </w:pPr>
      <w:r w:rsidRPr="2A759F20">
        <w:rPr>
          <w:rFonts w:ascii="Times New Roman" w:hAnsi="Times New Roman" w:eastAsia="Times New Roman" w:cs="Times New Roman"/>
          <w:shd w:val="clear" w:color="auto" w:fill="FFFFFF"/>
        </w:rPr>
        <w:t xml:space="preserve">Use your critical thinking skills to challenge other people’s ideas, instead of attacking individuals. </w:t>
      </w:r>
    </w:p>
    <w:p w:rsidRPr="00E50393" w:rsidR="00E50393" w:rsidP="2A759F20" w:rsidRDefault="00E50393" w14:paraId="67D8D507" w14:textId="77777777">
      <w:pPr>
        <w:pStyle w:val="ListParagraph"/>
        <w:numPr>
          <w:ilvl w:val="0"/>
          <w:numId w:val="8"/>
        </w:numPr>
        <w:rPr>
          <w:rFonts w:ascii="Times New Roman" w:hAnsi="Times New Roman" w:eastAsia="Times New Roman" w:cs="Times New Roman"/>
          <w:shd w:val="clear" w:color="auto" w:fill="FFFFFF"/>
        </w:rPr>
      </w:pPr>
      <w:r w:rsidRPr="2A759F20">
        <w:rPr>
          <w:rFonts w:ascii="Times New Roman" w:hAnsi="Times New Roman" w:eastAsia="Times New Roman" w:cs="Times New Roman"/>
          <w:shd w:val="clear" w:color="auto" w:fill="FFFFFF"/>
        </w:rPr>
        <w:t>Avoid using all caps while communicating digitally. This may be interpreted as “YELLING!”</w:t>
      </w:r>
    </w:p>
    <w:p w:rsidRPr="00E50393" w:rsidR="00E50393" w:rsidP="2A759F20" w:rsidRDefault="00E50393" w14:paraId="04716B94" w14:textId="52170A59">
      <w:pPr>
        <w:pStyle w:val="ListParagraph"/>
        <w:numPr>
          <w:ilvl w:val="0"/>
          <w:numId w:val="8"/>
        </w:numPr>
        <w:rPr>
          <w:rFonts w:ascii="Times New Roman" w:hAnsi="Times New Roman" w:eastAsia="Times New Roman" w:cs="Times New Roman"/>
          <w:shd w:val="clear" w:color="auto" w:fill="FFFFFF"/>
        </w:rPr>
      </w:pPr>
      <w:r w:rsidRPr="2A759F20">
        <w:rPr>
          <w:rFonts w:ascii="Times New Roman" w:hAnsi="Times New Roman" w:eastAsia="Times New Roman" w:cs="Times New Roman"/>
          <w:shd w:val="clear" w:color="auto" w:fill="FFFFFF"/>
        </w:rPr>
        <w:t xml:space="preserve">Be cautious when using humor or sarcasm </w:t>
      </w:r>
      <w:r w:rsidRPr="2A759F20" w:rsidR="00D85FDE">
        <w:rPr>
          <w:rFonts w:ascii="Times New Roman" w:hAnsi="Times New Roman" w:eastAsia="Times New Roman" w:cs="Times New Roman"/>
          <w:shd w:val="clear" w:color="auto" w:fill="FFFFFF"/>
        </w:rPr>
        <w:t xml:space="preserve">in emails or discussion posts </w:t>
      </w:r>
      <w:r w:rsidRPr="2A759F20">
        <w:rPr>
          <w:rFonts w:ascii="Times New Roman" w:hAnsi="Times New Roman" w:eastAsia="Times New Roman" w:cs="Times New Roman"/>
          <w:shd w:val="clear" w:color="auto" w:fill="FFFFFF"/>
        </w:rPr>
        <w:t xml:space="preserve">as tone can be difficult to interpret </w:t>
      </w:r>
      <w:r w:rsidRPr="2A759F20" w:rsidR="00D85FDE">
        <w:rPr>
          <w:rFonts w:ascii="Times New Roman" w:hAnsi="Times New Roman" w:eastAsia="Times New Roman" w:cs="Times New Roman"/>
          <w:shd w:val="clear" w:color="auto" w:fill="FFFFFF"/>
        </w:rPr>
        <w:t>digitally.</w:t>
      </w:r>
    </w:p>
    <w:p w:rsidRPr="00E50393" w:rsidR="00E50393" w:rsidP="2A759F20" w:rsidRDefault="00E50393" w14:paraId="0E38ADD0" w14:textId="77777777">
      <w:pPr>
        <w:pStyle w:val="ListParagraph"/>
        <w:numPr>
          <w:ilvl w:val="0"/>
          <w:numId w:val="8"/>
        </w:numPr>
        <w:rPr>
          <w:rFonts w:ascii="Times New Roman" w:hAnsi="Times New Roman" w:eastAsia="Times New Roman" w:cs="Times New Roman"/>
          <w:shd w:val="clear" w:color="auto" w:fill="FFFFFF"/>
        </w:rPr>
      </w:pPr>
      <w:r w:rsidRPr="2A759F20">
        <w:rPr>
          <w:rFonts w:ascii="Times New Roman" w:hAnsi="Times New Roman" w:eastAsia="Times New Roman" w:cs="Times New Roman"/>
          <w:shd w:val="clear" w:color="auto" w:fill="FFFFFF"/>
        </w:rPr>
        <w:t>Avoid using “text-talk” unless explicitly permitted by your instructor.</w:t>
      </w:r>
    </w:p>
    <w:p w:rsidRPr="00E50393" w:rsidR="00E50393" w:rsidP="2A759F20" w:rsidRDefault="00E50393" w14:paraId="2F70BC03" w14:textId="77777777">
      <w:pPr>
        <w:pStyle w:val="ListParagraph"/>
        <w:numPr>
          <w:ilvl w:val="0"/>
          <w:numId w:val="8"/>
        </w:numPr>
        <w:rPr>
          <w:rFonts w:ascii="Times New Roman" w:hAnsi="Times New Roman" w:eastAsia="Times New Roman" w:cs="Times New Roman"/>
          <w:shd w:val="clear" w:color="auto" w:fill="FFFFFF"/>
        </w:rPr>
      </w:pPr>
      <w:r w:rsidRPr="2A759F20">
        <w:rPr>
          <w:rFonts w:ascii="Times New Roman" w:hAnsi="Times New Roman" w:eastAsia="Times New Roman" w:cs="Times New Roman"/>
          <w:shd w:val="clear" w:color="auto" w:fill="FFFFFF"/>
        </w:rPr>
        <w:t>Proofread and fact-check your sources.</w:t>
      </w:r>
    </w:p>
    <w:p w:rsidRPr="00D85FDE" w:rsidR="00E50393" w:rsidP="2A759F20" w:rsidRDefault="00E50393" w14:paraId="4FC2F7B0" w14:textId="7C365D51">
      <w:pPr>
        <w:pStyle w:val="ListParagraph"/>
        <w:numPr>
          <w:ilvl w:val="0"/>
          <w:numId w:val="8"/>
        </w:numPr>
        <w:rPr>
          <w:rFonts w:ascii="Times New Roman" w:hAnsi="Times New Roman" w:eastAsia="Times New Roman" w:cs="Times New Roman"/>
          <w:shd w:val="clear" w:color="auto" w:fill="FFFFFF"/>
        </w:rPr>
      </w:pPr>
      <w:r w:rsidRPr="2A759F20">
        <w:rPr>
          <w:rFonts w:ascii="Times New Roman" w:hAnsi="Times New Roman" w:eastAsia="Times New Roman" w:cs="Times New Roman"/>
          <w:shd w:val="clear" w:color="auto" w:fill="FFFFFF"/>
        </w:rPr>
        <w:t>Keep in mind that online posts can be permanent, so think first before you type.</w:t>
      </w:r>
    </w:p>
    <w:p w:rsidR="000A547F" w:rsidP="2A759F20" w:rsidRDefault="00EE437C" w14:paraId="6628EC5E" w14:textId="77427301">
      <w:pPr>
        <w:rPr>
          <w:rFonts w:ascii="Times New Roman" w:hAnsi="Times New Roman" w:eastAsia="Times New Roman" w:cs="Times New Roman"/>
        </w:rPr>
      </w:pPr>
      <w:r w:rsidRPr="2A759F20">
        <w:rPr>
          <w:rFonts w:ascii="Times New Roman" w:hAnsi="Times New Roman" w:eastAsia="Times New Roman" w:cs="Times New Roman"/>
        </w:rPr>
        <w:t>See t</w:t>
      </w:r>
      <w:r w:rsidRPr="2A759F20" w:rsidR="005B63CC">
        <w:rPr>
          <w:rFonts w:ascii="Times New Roman" w:hAnsi="Times New Roman" w:eastAsia="Times New Roman" w:cs="Times New Roman"/>
        </w:rPr>
        <w:t xml:space="preserve">hese </w:t>
      </w:r>
      <w:hyperlink r:id="rId13">
        <w:r w:rsidRPr="2A759F20" w:rsidR="00B07CB3">
          <w:rPr>
            <w:rStyle w:val="Hyperlink"/>
            <w:rFonts w:ascii="Times New Roman" w:hAnsi="Times New Roman" w:eastAsia="Times New Roman" w:cs="Times New Roman"/>
          </w:rPr>
          <w:t>Engagement Guidelines</w:t>
        </w:r>
      </w:hyperlink>
      <w:r w:rsidRPr="2A759F20" w:rsidR="0044674B">
        <w:rPr>
          <w:rFonts w:ascii="Times New Roman" w:hAnsi="Times New Roman" w:eastAsia="Times New Roman" w:cs="Times New Roman"/>
        </w:rPr>
        <w:t xml:space="preserve"> (</w:t>
      </w:r>
      <w:r w:rsidRPr="2A759F20" w:rsidR="00930D1E">
        <w:rPr>
          <w:rFonts w:ascii="Times New Roman" w:hAnsi="Times New Roman" w:eastAsia="Times New Roman" w:cs="Times New Roman"/>
        </w:rPr>
        <w:t xml:space="preserve">https://clear.unt.edu/online-communication-tips) </w:t>
      </w:r>
      <w:r w:rsidRPr="2A759F20" w:rsidR="005313DC">
        <w:rPr>
          <w:rFonts w:ascii="Times New Roman" w:hAnsi="Times New Roman" w:eastAsia="Times New Roman" w:cs="Times New Roman"/>
        </w:rPr>
        <w:t>for more information.</w:t>
      </w:r>
    </w:p>
    <w:p w:rsidR="000A547F" w:rsidP="2A759F20" w:rsidRDefault="000A547F" w14:paraId="4B42F210" w14:textId="77777777">
      <w:pPr>
        <w:rPr>
          <w:rFonts w:ascii="Times New Roman" w:hAnsi="Times New Roman" w:eastAsia="Times New Roman" w:cs="Times New Roman"/>
        </w:rPr>
      </w:pPr>
    </w:p>
    <w:p w:rsidR="00DF137E" w:rsidP="2A759F20" w:rsidRDefault="00DF137E" w14:paraId="229DD6BB" w14:textId="2C80D99B">
      <w:pPr>
        <w:pStyle w:val="Heading2"/>
        <w:rPr>
          <w:rFonts w:ascii="Times New Roman" w:hAnsi="Times New Roman" w:eastAsia="Times New Roman" w:cs="Times New Roman"/>
        </w:rPr>
      </w:pPr>
      <w:r w:rsidRPr="2A759F20">
        <w:rPr>
          <w:rFonts w:ascii="Times New Roman" w:hAnsi="Times New Roman" w:eastAsia="Times New Roman" w:cs="Times New Roman"/>
        </w:rPr>
        <w:t>Course Requirements</w:t>
      </w:r>
    </w:p>
    <w:p w:rsidRPr="0005514A" w:rsidR="0005514A" w:rsidP="2A759F20" w:rsidRDefault="0005514A" w14:paraId="09F6A204" w14:textId="77777777">
      <w:pPr>
        <w:pStyle w:val="ListParagraph"/>
        <w:numPr>
          <w:ilvl w:val="0"/>
          <w:numId w:val="11"/>
        </w:numPr>
        <w:rPr>
          <w:rFonts w:ascii="Times New Roman" w:hAnsi="Times New Roman" w:eastAsia="Times New Roman" w:cs="Times New Roman"/>
        </w:rPr>
      </w:pPr>
      <w:r w:rsidRPr="2A759F20">
        <w:rPr>
          <w:rFonts w:ascii="Times New Roman" w:hAnsi="Times New Roman" w:eastAsia="Times New Roman" w:cs="Times New Roman"/>
        </w:rPr>
        <w:t xml:space="preserve">Students are expected to attend class as scheduled. If you think you will need to miss a lot of classes or you are just not interested in attending class, it is suggested that you drop this class as soon as possible. Material for the exams will be both from the material in the book as well as any material covered in class. </w:t>
      </w:r>
    </w:p>
    <w:p w:rsidRPr="000A547F" w:rsidR="00DF137E" w:rsidP="2A759F20" w:rsidRDefault="00DF137E" w14:paraId="11238205" w14:textId="0FFB087A">
      <w:pPr>
        <w:pStyle w:val="ListParagraph"/>
        <w:numPr>
          <w:ilvl w:val="0"/>
          <w:numId w:val="11"/>
        </w:numPr>
        <w:rPr>
          <w:rFonts w:ascii="Times New Roman" w:hAnsi="Times New Roman" w:eastAsia="Times New Roman" w:cs="Times New Roman"/>
        </w:rPr>
      </w:pPr>
      <w:r w:rsidRPr="2A759F20">
        <w:rPr>
          <w:rFonts w:ascii="Times New Roman" w:hAnsi="Times New Roman" w:eastAsia="Times New Roman" w:cs="Times New Roman"/>
        </w:rPr>
        <w:t>Students are expected to keep up with the readings and participate virtually in class. In addition to the readings listed in the syllabus, there will be additional readings assigned that will be posted on Canvas at https://unt.instructure.com/. Many of these additional resources are not required, but simply recommended in order to help you better understand the concepts and topics discussed in class. Some of these resources are required readings (see the notes below the course schedule on page 1</w:t>
      </w:r>
      <w:r w:rsidRPr="2A759F20" w:rsidR="000A547F">
        <w:rPr>
          <w:rFonts w:ascii="Times New Roman" w:hAnsi="Times New Roman" w:eastAsia="Times New Roman" w:cs="Times New Roman"/>
        </w:rPr>
        <w:t>2</w:t>
      </w:r>
      <w:r w:rsidRPr="2A759F20">
        <w:rPr>
          <w:rFonts w:ascii="Times New Roman" w:hAnsi="Times New Roman" w:eastAsia="Times New Roman" w:cs="Times New Roman"/>
        </w:rPr>
        <w:t>).</w:t>
      </w:r>
    </w:p>
    <w:p w:rsidRPr="0005514A" w:rsidR="00DF137E" w:rsidP="2A759F20" w:rsidRDefault="00DF137E" w14:paraId="1A3FA9B3" w14:textId="4F9B1F04">
      <w:pPr>
        <w:pStyle w:val="ListParagraph"/>
        <w:numPr>
          <w:ilvl w:val="0"/>
          <w:numId w:val="11"/>
        </w:numPr>
        <w:rPr>
          <w:rFonts w:ascii="Times New Roman" w:hAnsi="Times New Roman" w:eastAsia="Times New Roman" w:cs="Times New Roman"/>
        </w:rPr>
      </w:pPr>
      <w:r w:rsidRPr="2A759F20">
        <w:rPr>
          <w:rStyle w:val="Heading3Char"/>
          <w:rFonts w:ascii="Times New Roman" w:hAnsi="Times New Roman" w:eastAsia="Times New Roman" w:cs="Times New Roman"/>
        </w:rPr>
        <w:t>In-Class Assignments:</w:t>
      </w:r>
      <w:r w:rsidRPr="2A759F20">
        <w:rPr>
          <w:rFonts w:ascii="Times New Roman" w:hAnsi="Times New Roman" w:eastAsia="Times New Roman" w:cs="Times New Roman"/>
        </w:rPr>
        <w:t xml:space="preserve"> During the semester, 10 short written assignments will be completed at some point during class time. These assignments will not be announced in advance and you must be </w:t>
      </w:r>
      <w:r w:rsidRPr="2A759F20" w:rsidR="0005514A">
        <w:rPr>
          <w:rFonts w:ascii="Times New Roman" w:hAnsi="Times New Roman" w:eastAsia="Times New Roman" w:cs="Times New Roman"/>
        </w:rPr>
        <w:t>in class</w:t>
      </w:r>
      <w:r w:rsidRPr="2A759F20">
        <w:rPr>
          <w:rFonts w:ascii="Times New Roman" w:hAnsi="Times New Roman" w:eastAsia="Times New Roman" w:cs="Times New Roman"/>
        </w:rPr>
        <w:t xml:space="preserve"> to complete them. I do not allow make-ups of in-class assignments that are missed.</w:t>
      </w:r>
    </w:p>
    <w:p w:rsidRPr="00237EB1" w:rsidR="00DF137E" w:rsidP="2A759F20" w:rsidRDefault="00DF137E" w14:paraId="09852103" w14:textId="23E82969">
      <w:pPr>
        <w:pStyle w:val="ListParagraph"/>
        <w:numPr>
          <w:ilvl w:val="0"/>
          <w:numId w:val="11"/>
        </w:numPr>
        <w:rPr>
          <w:rFonts w:ascii="Times New Roman" w:hAnsi="Times New Roman" w:eastAsia="Times New Roman" w:cs="Times New Roman"/>
        </w:rPr>
      </w:pPr>
      <w:r w:rsidRPr="5B15B39F" w:rsidR="00DF137E">
        <w:rPr>
          <w:rStyle w:val="Heading3Char"/>
          <w:rFonts w:ascii="Times New Roman" w:hAnsi="Times New Roman" w:eastAsia="Times New Roman" w:cs="Times New Roman"/>
        </w:rPr>
        <w:t>Relationship Interviews:</w:t>
      </w:r>
      <w:r w:rsidRPr="5B15B39F" w:rsidR="00DF137E">
        <w:rPr>
          <w:rFonts w:ascii="Times New Roman" w:hAnsi="Times New Roman" w:eastAsia="Times New Roman" w:cs="Times New Roman"/>
        </w:rPr>
        <w:t xml:space="preserve"> Choose two individuals (one within the family, one outside of the family) to interview that you share a close relationship with. More information and a grading rubric will be posted on Canvas. The relationship interviews are</w:t>
      </w:r>
    </w:p>
    <w:p w:rsidRPr="00237EB1" w:rsidR="00DF137E" w:rsidP="2A759F20" w:rsidRDefault="00DF137E" w14:paraId="53502C55" w14:textId="4BDA984A">
      <w:pPr>
        <w:pStyle w:val="ListParagraph"/>
        <w:numPr>
          <w:ilvl w:val="0"/>
          <w:numId w:val="11"/>
        </w:numPr>
        <w:rPr>
          <w:rFonts w:ascii="Times New Roman" w:hAnsi="Times New Roman" w:eastAsia="Times New Roman" w:cs="Times New Roman"/>
        </w:rPr>
      </w:pPr>
      <w:r w:rsidRPr="5B15B39F" w:rsidR="00DF137E">
        <w:rPr>
          <w:rStyle w:val="Heading3Char"/>
          <w:rFonts w:ascii="Times New Roman" w:hAnsi="Times New Roman" w:eastAsia="Times New Roman" w:cs="Times New Roman"/>
        </w:rPr>
        <w:t>Movie Analysis:</w:t>
      </w:r>
      <w:r w:rsidRPr="5B15B39F" w:rsidR="00DF137E">
        <w:rPr>
          <w:rFonts w:ascii="Times New Roman" w:hAnsi="Times New Roman" w:eastAsia="Times New Roman" w:cs="Times New Roman"/>
        </w:rPr>
        <w:t xml:space="preserve"> Students will select and review two films which primarily focus on a specific type of relationship, such as parent-child, romantic, peer, etc. Then, using theory presented in class, students will analyze how the relationships in each film are depicted. More information and a grading rubric will be posted on Canvas. The movie analysis is </w:t>
      </w:r>
    </w:p>
    <w:p w:rsidRPr="00237EB1" w:rsidR="00DF137E" w:rsidP="2A759F20" w:rsidRDefault="00DF137E" w14:paraId="45C19437" w14:textId="6A462CD3">
      <w:pPr>
        <w:pStyle w:val="ListParagraph"/>
        <w:numPr>
          <w:ilvl w:val="0"/>
          <w:numId w:val="11"/>
        </w:numPr>
        <w:rPr>
          <w:rFonts w:ascii="Times New Roman" w:hAnsi="Times New Roman" w:eastAsia="Times New Roman" w:cs="Times New Roman"/>
        </w:rPr>
      </w:pPr>
      <w:r w:rsidRPr="5B15B39F" w:rsidR="00DF137E">
        <w:rPr>
          <w:rFonts w:ascii="Times New Roman" w:hAnsi="Times New Roman" w:eastAsia="Times New Roman" w:cs="Times New Roman"/>
        </w:rPr>
        <w:t>n throughout the semester (see the dates on the schedule). Each exam will be worth 1</w:t>
      </w:r>
      <w:r w:rsidRPr="5B15B39F" w:rsidR="42DF9778">
        <w:rPr>
          <w:rFonts w:ascii="Times New Roman" w:hAnsi="Times New Roman" w:eastAsia="Times New Roman" w:cs="Times New Roman"/>
        </w:rPr>
        <w:t>00 points towards y</w:t>
      </w:r>
      <w:r w:rsidRPr="5B15B39F" w:rsidR="00DF137E">
        <w:rPr>
          <w:rFonts w:ascii="Times New Roman" w:hAnsi="Times New Roman" w:eastAsia="Times New Roman" w:cs="Times New Roman"/>
        </w:rPr>
        <w:t>our final grade. Tests may include a variety of question types including all or some of the following: multiple choice, true/false, matching, fill-in-the-blanks, and short answer/essay. Legitimate reasons for missing an exam include medical, judicial, or serious personal events that truly do not allow you to take the exam. If you miss an exam, you will be asked to provide documentation to support the reason for your absence. The makeup exam may be different from the original exam given in class and may include different question types. Make-ups for the final exam will only be given in case of emergency and with prior notice</w:t>
      </w:r>
      <w:r w:rsidRPr="5B15B39F" w:rsidR="00DF137E">
        <w:rPr>
          <w:rFonts w:ascii="Times New Roman" w:hAnsi="Times New Roman" w:eastAsia="Times New Roman" w:cs="Times New Roman"/>
        </w:rPr>
        <w:t xml:space="preserve">.  </w:t>
      </w:r>
    </w:p>
    <w:p w:rsidR="7E4A14EA" w:rsidP="2A759F20" w:rsidRDefault="7E4A14EA" w14:paraId="2675517F" w14:textId="3B78379E">
      <w:pPr>
        <w:pStyle w:val="ListParagraph"/>
        <w:numPr>
          <w:ilvl w:val="0"/>
          <w:numId w:val="11"/>
        </w:numPr>
        <w:rPr>
          <w:rStyle w:val="Heading3Char"/>
          <w:rFonts w:ascii="Times New Roman" w:hAnsi="Times New Roman" w:eastAsia="Times New Roman" w:cs="Times New Roman"/>
          <w:color w:val="auto"/>
        </w:rPr>
      </w:pPr>
      <w:r w:rsidRPr="1238B922" w:rsidR="7E4A14EA">
        <w:rPr>
          <w:rStyle w:val="Heading3Char"/>
          <w:rFonts w:ascii="Times New Roman" w:hAnsi="Times New Roman" w:eastAsia="Times New Roman" w:cs="Times New Roman"/>
        </w:rPr>
        <w:t>In-class participation:</w:t>
      </w:r>
      <w:r w:rsidRPr="1238B922" w:rsidR="7E4A14EA">
        <w:rPr>
          <w:rStyle w:val="Heading3Char"/>
          <w:rFonts w:ascii="Times New Roman" w:hAnsi="Times New Roman" w:eastAsia="Times New Roman" w:cs="Times New Roman"/>
          <w:color w:val="auto"/>
        </w:rPr>
        <w:t xml:space="preserve"> Iclicker participation. </w:t>
      </w:r>
    </w:p>
    <w:p w:rsidRPr="006E25C5" w:rsidR="00DF137E" w:rsidP="2A759F20" w:rsidRDefault="00DF137E" w14:paraId="2E5FEBEE" w14:textId="77777777">
      <w:pPr>
        <w:rPr>
          <w:rFonts w:ascii="Times New Roman" w:hAnsi="Times New Roman" w:eastAsia="Times New Roman" w:cs="Times New Roman"/>
        </w:rPr>
      </w:pPr>
    </w:p>
    <w:p w:rsidR="125A292E" w:rsidP="2A759F20" w:rsidRDefault="125A292E" w14:paraId="1F769F29" w14:textId="57B968F5">
      <w:pPr>
        <w:rPr>
          <w:rFonts w:ascii="Times New Roman" w:hAnsi="Times New Roman" w:eastAsia="Times New Roman" w:cs="Times New Roman"/>
        </w:rPr>
      </w:pPr>
    </w:p>
    <w:p w:rsidR="125A292E" w:rsidP="2A759F20" w:rsidRDefault="125A292E" w14:paraId="1FDBAF77" w14:textId="008A6F0F">
      <w:pPr>
        <w:rPr>
          <w:rFonts w:ascii="Times New Roman" w:hAnsi="Times New Roman" w:eastAsia="Times New Roman" w:cs="Times New Roman"/>
        </w:rPr>
      </w:pPr>
    </w:p>
    <w:tbl>
      <w:tblPr>
        <w:tblStyle w:val="TableGrid"/>
        <w:tblW w:w="6201" w:type="dxa"/>
        <w:jc w:val="center"/>
        <w:tblLook w:val="04A0" w:firstRow="1" w:lastRow="0" w:firstColumn="1" w:lastColumn="0" w:noHBand="0" w:noVBand="1"/>
        <w:tblDescription w:val="Course Requirements Table"/>
      </w:tblPr>
      <w:tblGrid>
        <w:gridCol w:w="4664"/>
        <w:gridCol w:w="1537"/>
      </w:tblGrid>
      <w:tr w:rsidRPr="006E25C5" w:rsidR="00DF137E" w:rsidTr="2A759F20" w14:paraId="325D237A" w14:textId="77777777">
        <w:trPr>
          <w:trHeight w:val="765"/>
          <w:tblHeader/>
          <w:jc w:val="center"/>
        </w:trPr>
        <w:tc>
          <w:tcPr>
            <w:tcW w:w="4664" w:type="dxa"/>
            <w:hideMark/>
          </w:tcPr>
          <w:p w:rsidRPr="006E25C5" w:rsidR="00DF137E" w:rsidP="2A759F20" w:rsidRDefault="00DF137E" w14:paraId="30EADD28" w14:textId="77777777">
            <w:pPr>
              <w:ind w:left="0" w:firstLine="0"/>
              <w:rPr>
                <w:rFonts w:ascii="Times New Roman" w:hAnsi="Times New Roman" w:eastAsia="Times New Roman" w:cs="Times New Roman"/>
                <w:i/>
                <w:iCs/>
                <w:sz w:val="22"/>
              </w:rPr>
            </w:pPr>
            <w:r w:rsidRPr="2A759F20">
              <w:rPr>
                <w:rFonts w:ascii="Times New Roman" w:hAnsi="Times New Roman" w:eastAsia="Times New Roman" w:cs="Times New Roman"/>
                <w:b/>
                <w:bCs/>
                <w:i/>
                <w:iCs/>
                <w:sz w:val="22"/>
              </w:rPr>
              <w:t>Assignment</w:t>
            </w:r>
          </w:p>
        </w:tc>
        <w:tc>
          <w:tcPr>
            <w:tcW w:w="1537" w:type="dxa"/>
            <w:hideMark/>
          </w:tcPr>
          <w:p w:rsidRPr="006E25C5" w:rsidR="00DF137E" w:rsidP="2A759F20" w:rsidRDefault="00DF137E" w14:paraId="3D331D40" w14:textId="77777777">
            <w:pPr>
              <w:ind w:left="0" w:firstLine="0"/>
              <w:rPr>
                <w:rFonts w:ascii="Times New Roman" w:hAnsi="Times New Roman" w:eastAsia="Times New Roman" w:cs="Times New Roman"/>
                <w:i/>
                <w:iCs/>
                <w:sz w:val="22"/>
              </w:rPr>
            </w:pPr>
            <w:r w:rsidRPr="2A759F20">
              <w:rPr>
                <w:rFonts w:ascii="Times New Roman" w:hAnsi="Times New Roman" w:eastAsia="Times New Roman" w:cs="Times New Roman"/>
                <w:b/>
                <w:bCs/>
                <w:i/>
                <w:iCs/>
                <w:sz w:val="22"/>
              </w:rPr>
              <w:t>Points Possible</w:t>
            </w:r>
          </w:p>
        </w:tc>
      </w:tr>
      <w:tr w:rsidRPr="006E25C5" w:rsidR="00DF137E" w:rsidTr="2A759F20" w14:paraId="506CD26F" w14:textId="77777777">
        <w:trPr>
          <w:trHeight w:val="300"/>
          <w:jc w:val="center"/>
        </w:trPr>
        <w:tc>
          <w:tcPr>
            <w:tcW w:w="4664" w:type="dxa"/>
            <w:hideMark/>
          </w:tcPr>
          <w:p w:rsidRPr="003C18C5" w:rsidR="00DF137E" w:rsidP="2A759F20" w:rsidRDefault="00DF137E" w14:paraId="3A26DF74" w14:textId="77777777">
            <w:pPr>
              <w:spacing w:line="360" w:lineRule="auto"/>
              <w:ind w:left="0" w:firstLine="0"/>
              <w:rPr>
                <w:rFonts w:ascii="Times New Roman" w:hAnsi="Times New Roman" w:eastAsia="Times New Roman" w:cs="Times New Roman"/>
                <w:b/>
                <w:bCs/>
                <w:i/>
                <w:iCs/>
                <w:sz w:val="22"/>
              </w:rPr>
            </w:pPr>
            <w:r w:rsidRPr="2A759F20">
              <w:rPr>
                <w:rFonts w:ascii="Times New Roman" w:hAnsi="Times New Roman" w:eastAsia="Times New Roman" w:cs="Times New Roman"/>
                <w:b/>
                <w:bCs/>
                <w:i/>
                <w:iCs/>
                <w:sz w:val="22"/>
              </w:rPr>
              <w:t>In-Class Assignments</w:t>
            </w:r>
          </w:p>
        </w:tc>
        <w:tc>
          <w:tcPr>
            <w:tcW w:w="1537" w:type="dxa"/>
            <w:hideMark/>
          </w:tcPr>
          <w:p w:rsidRPr="00616C4D" w:rsidR="00DF137E" w:rsidP="2A759F20" w:rsidRDefault="00DF137E" w14:paraId="005740B5" w14:textId="77777777">
            <w:pPr>
              <w:spacing w:line="360" w:lineRule="auto"/>
              <w:ind w:left="0" w:firstLine="0"/>
              <w:rPr>
                <w:rFonts w:ascii="Times New Roman" w:hAnsi="Times New Roman" w:eastAsia="Times New Roman" w:cs="Times New Roman"/>
                <w:i/>
                <w:iCs/>
                <w:sz w:val="22"/>
              </w:rPr>
            </w:pPr>
            <w:r w:rsidRPr="2A759F20">
              <w:rPr>
                <w:rFonts w:ascii="Times New Roman" w:hAnsi="Times New Roman" w:eastAsia="Times New Roman" w:cs="Times New Roman"/>
                <w:i/>
                <w:iCs/>
                <w:sz w:val="22"/>
              </w:rPr>
              <w:t xml:space="preserve"> 100 points</w:t>
            </w:r>
          </w:p>
        </w:tc>
      </w:tr>
      <w:tr w:rsidRPr="006E25C5" w:rsidR="00DF137E" w:rsidTr="2A759F20" w14:paraId="014FD635" w14:textId="77777777">
        <w:trPr>
          <w:trHeight w:val="300"/>
          <w:jc w:val="center"/>
        </w:trPr>
        <w:tc>
          <w:tcPr>
            <w:tcW w:w="4664" w:type="dxa"/>
            <w:hideMark/>
          </w:tcPr>
          <w:p w:rsidRPr="003C18C5" w:rsidR="00DF137E" w:rsidP="2A759F20" w:rsidRDefault="00DF137E" w14:paraId="119EBC66" w14:textId="77777777">
            <w:pPr>
              <w:spacing w:line="360" w:lineRule="auto"/>
              <w:ind w:left="0" w:firstLine="0"/>
              <w:rPr>
                <w:rFonts w:ascii="Times New Roman" w:hAnsi="Times New Roman" w:eastAsia="Times New Roman" w:cs="Times New Roman"/>
                <w:b/>
                <w:bCs/>
                <w:i/>
                <w:iCs/>
                <w:sz w:val="22"/>
              </w:rPr>
            </w:pPr>
            <w:r w:rsidRPr="2A759F20">
              <w:rPr>
                <w:rFonts w:ascii="Times New Roman" w:hAnsi="Times New Roman" w:eastAsia="Times New Roman" w:cs="Times New Roman"/>
                <w:b/>
                <w:bCs/>
                <w:i/>
                <w:iCs/>
                <w:sz w:val="22"/>
              </w:rPr>
              <w:t>Relationships Interviews</w:t>
            </w:r>
          </w:p>
        </w:tc>
        <w:tc>
          <w:tcPr>
            <w:tcW w:w="1537" w:type="dxa"/>
            <w:hideMark/>
          </w:tcPr>
          <w:p w:rsidRPr="00616C4D" w:rsidR="00DF137E" w:rsidP="2A759F20" w:rsidRDefault="00DF137E" w14:paraId="11AE4829" w14:textId="77777777">
            <w:pPr>
              <w:spacing w:line="360" w:lineRule="auto"/>
              <w:ind w:left="0" w:firstLine="0"/>
              <w:rPr>
                <w:rFonts w:ascii="Times New Roman" w:hAnsi="Times New Roman" w:eastAsia="Times New Roman" w:cs="Times New Roman"/>
                <w:i/>
                <w:iCs/>
                <w:sz w:val="22"/>
              </w:rPr>
            </w:pPr>
            <w:r w:rsidRPr="2A759F20">
              <w:rPr>
                <w:rFonts w:ascii="Times New Roman" w:hAnsi="Times New Roman" w:eastAsia="Times New Roman" w:cs="Times New Roman"/>
                <w:i/>
                <w:iCs/>
                <w:sz w:val="22"/>
              </w:rPr>
              <w:t xml:space="preserve"> 100 points</w:t>
            </w:r>
          </w:p>
        </w:tc>
      </w:tr>
      <w:tr w:rsidRPr="006E25C5" w:rsidR="00DF137E" w:rsidTr="2A759F20" w14:paraId="29C188D7" w14:textId="77777777">
        <w:trPr>
          <w:trHeight w:val="300"/>
          <w:jc w:val="center"/>
        </w:trPr>
        <w:tc>
          <w:tcPr>
            <w:tcW w:w="4664" w:type="dxa"/>
            <w:hideMark/>
          </w:tcPr>
          <w:p w:rsidRPr="003C18C5" w:rsidR="00DF137E" w:rsidP="2A759F20" w:rsidRDefault="00DF137E" w14:paraId="6ED9553D" w14:textId="77777777">
            <w:pPr>
              <w:spacing w:line="360" w:lineRule="auto"/>
              <w:ind w:left="0" w:firstLine="0"/>
              <w:rPr>
                <w:rFonts w:ascii="Times New Roman" w:hAnsi="Times New Roman" w:eastAsia="Times New Roman" w:cs="Times New Roman"/>
                <w:b/>
                <w:bCs/>
                <w:i/>
                <w:iCs/>
                <w:sz w:val="22"/>
              </w:rPr>
            </w:pPr>
            <w:r w:rsidRPr="2A759F20">
              <w:rPr>
                <w:rFonts w:ascii="Times New Roman" w:hAnsi="Times New Roman" w:eastAsia="Times New Roman" w:cs="Times New Roman"/>
                <w:b/>
                <w:bCs/>
                <w:i/>
                <w:iCs/>
                <w:sz w:val="22"/>
              </w:rPr>
              <w:t>Movie Analysis</w:t>
            </w:r>
          </w:p>
        </w:tc>
        <w:tc>
          <w:tcPr>
            <w:tcW w:w="1537" w:type="dxa"/>
            <w:hideMark/>
          </w:tcPr>
          <w:p w:rsidRPr="00616C4D" w:rsidR="00DF137E" w:rsidP="2A759F20" w:rsidRDefault="00DF137E" w14:paraId="22A808E3" w14:textId="17899AA3">
            <w:pPr>
              <w:spacing w:line="360" w:lineRule="auto"/>
              <w:ind w:left="0" w:firstLine="0"/>
              <w:rPr>
                <w:rFonts w:ascii="Times New Roman" w:hAnsi="Times New Roman" w:eastAsia="Times New Roman" w:cs="Times New Roman"/>
                <w:i/>
                <w:iCs/>
                <w:sz w:val="22"/>
              </w:rPr>
            </w:pPr>
            <w:r w:rsidRPr="2A759F20">
              <w:rPr>
                <w:rFonts w:ascii="Times New Roman" w:hAnsi="Times New Roman" w:eastAsia="Times New Roman" w:cs="Times New Roman"/>
                <w:i/>
                <w:iCs/>
                <w:sz w:val="22"/>
              </w:rPr>
              <w:t xml:space="preserve"> </w:t>
            </w:r>
            <w:r w:rsidRPr="2A759F20" w:rsidR="27BDB04C">
              <w:rPr>
                <w:rFonts w:ascii="Times New Roman" w:hAnsi="Times New Roman" w:eastAsia="Times New Roman" w:cs="Times New Roman"/>
                <w:i/>
                <w:iCs/>
                <w:sz w:val="22"/>
              </w:rPr>
              <w:t xml:space="preserve">50 </w:t>
            </w:r>
            <w:r w:rsidRPr="2A759F20">
              <w:rPr>
                <w:rFonts w:ascii="Times New Roman" w:hAnsi="Times New Roman" w:eastAsia="Times New Roman" w:cs="Times New Roman"/>
                <w:i/>
                <w:iCs/>
                <w:sz w:val="22"/>
              </w:rPr>
              <w:t>points</w:t>
            </w:r>
          </w:p>
        </w:tc>
      </w:tr>
      <w:tr w:rsidRPr="006E25C5" w:rsidR="00DF137E" w:rsidTr="2A759F20" w14:paraId="1E3BB0A5" w14:textId="77777777">
        <w:trPr>
          <w:trHeight w:val="300"/>
          <w:jc w:val="center"/>
        </w:trPr>
        <w:tc>
          <w:tcPr>
            <w:tcW w:w="4664" w:type="dxa"/>
            <w:hideMark/>
          </w:tcPr>
          <w:p w:rsidRPr="003C18C5" w:rsidR="00DF137E" w:rsidP="2A759F20" w:rsidRDefault="00DF137E" w14:paraId="00AB6B1D" w14:textId="77777777">
            <w:pPr>
              <w:spacing w:line="360" w:lineRule="auto"/>
              <w:ind w:left="0" w:firstLine="0"/>
              <w:rPr>
                <w:rFonts w:ascii="Times New Roman" w:hAnsi="Times New Roman" w:eastAsia="Times New Roman" w:cs="Times New Roman"/>
                <w:b/>
                <w:bCs/>
                <w:i/>
                <w:iCs/>
                <w:sz w:val="22"/>
              </w:rPr>
            </w:pPr>
            <w:r w:rsidRPr="2A759F20">
              <w:rPr>
                <w:rFonts w:ascii="Times New Roman" w:hAnsi="Times New Roman" w:eastAsia="Times New Roman" w:cs="Times New Roman"/>
                <w:b/>
                <w:bCs/>
                <w:i/>
                <w:iCs/>
                <w:sz w:val="22"/>
              </w:rPr>
              <w:t>Midterm Exam</w:t>
            </w:r>
          </w:p>
        </w:tc>
        <w:tc>
          <w:tcPr>
            <w:tcW w:w="1537" w:type="dxa"/>
            <w:hideMark/>
          </w:tcPr>
          <w:p w:rsidRPr="00616C4D" w:rsidR="00DF137E" w:rsidP="2A759F20" w:rsidRDefault="00DF137E" w14:paraId="4B38E431" w14:textId="77777777">
            <w:pPr>
              <w:spacing w:line="360" w:lineRule="auto"/>
              <w:ind w:left="0" w:firstLine="0"/>
              <w:rPr>
                <w:rFonts w:ascii="Times New Roman" w:hAnsi="Times New Roman" w:eastAsia="Times New Roman" w:cs="Times New Roman"/>
                <w:i/>
                <w:iCs/>
                <w:sz w:val="22"/>
              </w:rPr>
            </w:pPr>
            <w:r w:rsidRPr="2A759F20">
              <w:rPr>
                <w:rFonts w:ascii="Times New Roman" w:hAnsi="Times New Roman" w:eastAsia="Times New Roman" w:cs="Times New Roman"/>
                <w:i/>
                <w:iCs/>
                <w:sz w:val="22"/>
              </w:rPr>
              <w:t> 100 points</w:t>
            </w:r>
          </w:p>
        </w:tc>
      </w:tr>
      <w:tr w:rsidRPr="006E25C5" w:rsidR="00DF137E" w:rsidTr="2A759F20" w14:paraId="75A6B4CF" w14:textId="77777777">
        <w:trPr>
          <w:trHeight w:val="300"/>
          <w:jc w:val="center"/>
        </w:trPr>
        <w:tc>
          <w:tcPr>
            <w:tcW w:w="4664" w:type="dxa"/>
            <w:hideMark/>
          </w:tcPr>
          <w:p w:rsidR="125A292E" w:rsidP="2A759F20" w:rsidRDefault="1E4A72CF" w14:paraId="783665B5" w14:textId="3B35D5A0">
            <w:pPr>
              <w:spacing w:line="360" w:lineRule="auto"/>
              <w:ind w:left="0" w:firstLine="0"/>
              <w:rPr>
                <w:rFonts w:ascii="Times New Roman" w:hAnsi="Times New Roman" w:eastAsia="Times New Roman" w:cs="Times New Roman"/>
                <w:b/>
                <w:bCs/>
                <w:i/>
                <w:iCs/>
                <w:sz w:val="22"/>
              </w:rPr>
            </w:pPr>
            <w:r w:rsidRPr="2A759F20">
              <w:rPr>
                <w:rFonts w:ascii="Times New Roman" w:hAnsi="Times New Roman" w:eastAsia="Times New Roman" w:cs="Times New Roman"/>
                <w:b/>
                <w:bCs/>
                <w:i/>
                <w:iCs/>
                <w:sz w:val="22"/>
              </w:rPr>
              <w:t>Final Exam</w:t>
            </w:r>
            <w:r w:rsidRPr="2A759F20" w:rsidR="3414BC5B">
              <w:rPr>
                <w:rFonts w:ascii="Times New Roman" w:hAnsi="Times New Roman" w:eastAsia="Times New Roman" w:cs="Times New Roman"/>
                <w:color w:val="000000" w:themeColor="text1"/>
                <w:sz w:val="22"/>
              </w:rPr>
              <w:t xml:space="preserve"> </w:t>
            </w:r>
            <w:r w:rsidRPr="2A759F20" w:rsidR="3414BC5B">
              <w:rPr>
                <w:rFonts w:ascii="Times New Roman" w:hAnsi="Times New Roman" w:eastAsia="Times New Roman" w:cs="Times New Roman"/>
                <w:sz w:val="22"/>
              </w:rPr>
              <w:t xml:space="preserve"> </w:t>
            </w:r>
          </w:p>
        </w:tc>
        <w:tc>
          <w:tcPr>
            <w:tcW w:w="1537" w:type="dxa"/>
            <w:hideMark/>
          </w:tcPr>
          <w:p w:rsidR="125A292E" w:rsidP="2A759F20" w:rsidRDefault="1E4A72CF" w14:paraId="26721E42" w14:textId="77777777">
            <w:pPr>
              <w:spacing w:line="360" w:lineRule="auto"/>
              <w:ind w:left="0" w:firstLine="0"/>
              <w:rPr>
                <w:rFonts w:ascii="Times New Roman" w:hAnsi="Times New Roman" w:eastAsia="Times New Roman" w:cs="Times New Roman"/>
                <w:i/>
                <w:iCs/>
                <w:sz w:val="22"/>
              </w:rPr>
            </w:pPr>
            <w:r w:rsidRPr="2A759F20">
              <w:rPr>
                <w:rFonts w:ascii="Times New Roman" w:hAnsi="Times New Roman" w:eastAsia="Times New Roman" w:cs="Times New Roman"/>
                <w:i/>
                <w:iCs/>
                <w:sz w:val="22"/>
              </w:rPr>
              <w:t xml:space="preserve"> 100 points</w:t>
            </w:r>
          </w:p>
        </w:tc>
      </w:tr>
      <w:tr w:rsidR="125A292E" w:rsidTr="2A759F20" w14:paraId="156ECA40" w14:textId="77777777">
        <w:trPr>
          <w:trHeight w:val="300"/>
          <w:jc w:val="center"/>
        </w:trPr>
        <w:tc>
          <w:tcPr>
            <w:tcW w:w="4664" w:type="dxa"/>
            <w:hideMark/>
          </w:tcPr>
          <w:p w:rsidR="794D9ED1" w:rsidP="2A759F20" w:rsidRDefault="432F3973" w14:paraId="69476C0B" w14:textId="7C1FD3DC">
            <w:pPr>
              <w:spacing w:line="360" w:lineRule="auto"/>
              <w:ind w:left="0" w:firstLine="0"/>
              <w:rPr>
                <w:rFonts w:ascii="Times New Roman" w:hAnsi="Times New Roman" w:eastAsia="Times New Roman" w:cs="Times New Roman"/>
                <w:b/>
                <w:bCs/>
                <w:i/>
                <w:iCs/>
                <w:sz w:val="22"/>
              </w:rPr>
            </w:pPr>
            <w:r w:rsidRPr="2A759F20">
              <w:rPr>
                <w:rFonts w:ascii="Times New Roman" w:hAnsi="Times New Roman" w:eastAsia="Times New Roman" w:cs="Times New Roman"/>
                <w:b/>
                <w:bCs/>
                <w:i/>
                <w:iCs/>
                <w:sz w:val="22"/>
              </w:rPr>
              <w:t xml:space="preserve">Iclicker participation </w:t>
            </w:r>
          </w:p>
        </w:tc>
        <w:tc>
          <w:tcPr>
            <w:tcW w:w="1537" w:type="dxa"/>
            <w:hideMark/>
          </w:tcPr>
          <w:p w:rsidR="794D9ED1" w:rsidP="2A759F20" w:rsidRDefault="432F3973" w14:paraId="4BE4BC9A" w14:textId="3CC6BCCB">
            <w:pPr>
              <w:spacing w:line="360" w:lineRule="auto"/>
              <w:ind w:left="0" w:firstLine="0"/>
              <w:rPr>
                <w:rFonts w:ascii="Times New Roman" w:hAnsi="Times New Roman" w:eastAsia="Times New Roman" w:cs="Times New Roman"/>
                <w:i/>
                <w:iCs/>
                <w:sz w:val="22"/>
              </w:rPr>
            </w:pPr>
            <w:r w:rsidRPr="2A759F20">
              <w:rPr>
                <w:rFonts w:ascii="Times New Roman" w:hAnsi="Times New Roman" w:eastAsia="Times New Roman" w:cs="Times New Roman"/>
                <w:i/>
                <w:iCs/>
                <w:sz w:val="22"/>
              </w:rPr>
              <w:t xml:space="preserve">20 points </w:t>
            </w:r>
          </w:p>
        </w:tc>
      </w:tr>
      <w:tr w:rsidRPr="006E25C5" w:rsidR="00DF137E" w:rsidTr="2A759F20" w14:paraId="43C8E860" w14:textId="77777777">
        <w:trPr>
          <w:trHeight w:val="300"/>
          <w:jc w:val="center"/>
        </w:trPr>
        <w:tc>
          <w:tcPr>
            <w:tcW w:w="4664" w:type="dxa"/>
            <w:hideMark/>
          </w:tcPr>
          <w:p w:rsidRPr="006E25C5" w:rsidR="00DF137E" w:rsidP="2A759F20" w:rsidRDefault="00DF137E" w14:paraId="1773503A" w14:textId="77777777">
            <w:pPr>
              <w:spacing w:line="360" w:lineRule="auto"/>
              <w:ind w:left="0" w:firstLine="0"/>
              <w:rPr>
                <w:rFonts w:ascii="Times New Roman" w:hAnsi="Times New Roman" w:eastAsia="Times New Roman" w:cs="Times New Roman"/>
                <w:i/>
                <w:iCs/>
                <w:sz w:val="22"/>
              </w:rPr>
            </w:pPr>
            <w:r w:rsidRPr="2A759F20">
              <w:rPr>
                <w:rFonts w:ascii="Times New Roman" w:hAnsi="Times New Roman" w:eastAsia="Times New Roman" w:cs="Times New Roman"/>
                <w:b/>
                <w:bCs/>
                <w:i/>
                <w:iCs/>
                <w:sz w:val="22"/>
              </w:rPr>
              <w:t>Total Points Possible</w:t>
            </w:r>
          </w:p>
        </w:tc>
        <w:tc>
          <w:tcPr>
            <w:tcW w:w="1537" w:type="dxa"/>
            <w:hideMark/>
          </w:tcPr>
          <w:p w:rsidRPr="00616C4D" w:rsidR="00DF137E" w:rsidP="2A759F20" w:rsidRDefault="00DF137E" w14:paraId="3DD9919E" w14:textId="5BDBC890">
            <w:pPr>
              <w:spacing w:line="360" w:lineRule="auto"/>
              <w:ind w:left="0" w:firstLine="0"/>
              <w:rPr>
                <w:rFonts w:ascii="Times New Roman" w:hAnsi="Times New Roman" w:eastAsia="Times New Roman" w:cs="Times New Roman"/>
                <w:i/>
                <w:iCs/>
                <w:sz w:val="22"/>
              </w:rPr>
            </w:pPr>
            <w:r w:rsidRPr="2A759F20">
              <w:rPr>
                <w:rFonts w:ascii="Times New Roman" w:hAnsi="Times New Roman" w:eastAsia="Times New Roman" w:cs="Times New Roman"/>
                <w:i/>
                <w:iCs/>
                <w:sz w:val="22"/>
              </w:rPr>
              <w:t xml:space="preserve"> </w:t>
            </w:r>
            <w:r w:rsidRPr="2A759F20" w:rsidR="60643E20">
              <w:rPr>
                <w:rFonts w:ascii="Times New Roman" w:hAnsi="Times New Roman" w:eastAsia="Times New Roman" w:cs="Times New Roman"/>
                <w:i/>
                <w:iCs/>
                <w:sz w:val="22"/>
              </w:rPr>
              <w:t xml:space="preserve">470 </w:t>
            </w:r>
            <w:r w:rsidRPr="2A759F20">
              <w:rPr>
                <w:rFonts w:ascii="Times New Roman" w:hAnsi="Times New Roman" w:eastAsia="Times New Roman" w:cs="Times New Roman"/>
                <w:i/>
                <w:iCs/>
                <w:sz w:val="22"/>
              </w:rPr>
              <w:t>points</w:t>
            </w:r>
          </w:p>
        </w:tc>
      </w:tr>
    </w:tbl>
    <w:p w:rsidR="00DF137E" w:rsidP="2A759F20" w:rsidRDefault="00DF137E" w14:paraId="0D877103" w14:textId="77777777">
      <w:pPr>
        <w:pStyle w:val="Heading2"/>
        <w:rPr>
          <w:rFonts w:ascii="Times New Roman" w:hAnsi="Times New Roman" w:eastAsia="Times New Roman" w:cs="Times New Roman"/>
        </w:rPr>
      </w:pPr>
      <w:r w:rsidRPr="2A759F20">
        <w:rPr>
          <w:rFonts w:ascii="Times New Roman" w:hAnsi="Times New Roman" w:eastAsia="Times New Roman" w:cs="Times New Roman"/>
        </w:rPr>
        <w:t>Grading</w:t>
      </w:r>
      <w:r>
        <w:tab/>
      </w:r>
    </w:p>
    <w:p w:rsidRPr="00C44CF7" w:rsidR="00DF137E" w:rsidP="2A759F20" w:rsidRDefault="00DF137E" w14:paraId="2007342B" w14:textId="77777777">
      <w:pPr>
        <w:rPr>
          <w:rFonts w:ascii="Times New Roman" w:hAnsi="Times New Roman" w:eastAsia="Times New Roman" w:cs="Times New Roman"/>
        </w:rPr>
      </w:pPr>
      <w:r w:rsidRPr="2A759F20">
        <w:rPr>
          <w:rFonts w:ascii="Times New Roman" w:hAnsi="Times New Roman" w:eastAsia="Times New Roman" w:cs="Times New Roman"/>
        </w:rPr>
        <w:t>The following grading scale will be used:</w:t>
      </w:r>
    </w:p>
    <w:p w:rsidRPr="00C44CF7" w:rsidR="00DF137E" w:rsidP="2A759F20" w:rsidRDefault="00DF137E" w14:paraId="4F691250" w14:textId="77777777">
      <w:pPr>
        <w:rPr>
          <w:rFonts w:ascii="Times New Roman" w:hAnsi="Times New Roman" w:eastAsia="Times New Roman" w:cs="Times New Roman"/>
        </w:rPr>
      </w:pPr>
      <w:r w:rsidRPr="2A759F20">
        <w:rPr>
          <w:rFonts w:ascii="Times New Roman" w:hAnsi="Times New Roman" w:eastAsia="Times New Roman" w:cs="Times New Roman"/>
        </w:rPr>
        <w:t>A = 89.5-100%</w:t>
      </w:r>
    </w:p>
    <w:p w:rsidRPr="00C44CF7" w:rsidR="00DF137E" w:rsidP="2A759F20" w:rsidRDefault="00DF137E" w14:paraId="0CF065DA" w14:textId="77777777">
      <w:pPr>
        <w:rPr>
          <w:rFonts w:ascii="Times New Roman" w:hAnsi="Times New Roman" w:eastAsia="Times New Roman" w:cs="Times New Roman"/>
        </w:rPr>
      </w:pPr>
      <w:r w:rsidRPr="2A759F20">
        <w:rPr>
          <w:rFonts w:ascii="Times New Roman" w:hAnsi="Times New Roman" w:eastAsia="Times New Roman" w:cs="Times New Roman"/>
        </w:rPr>
        <w:t>B = 79.5-89.4%</w:t>
      </w:r>
    </w:p>
    <w:p w:rsidRPr="00C44CF7" w:rsidR="00DF137E" w:rsidP="2A759F20" w:rsidRDefault="00DF137E" w14:paraId="7D80070D" w14:textId="77777777">
      <w:pPr>
        <w:rPr>
          <w:rFonts w:ascii="Times New Roman" w:hAnsi="Times New Roman" w:eastAsia="Times New Roman" w:cs="Times New Roman"/>
        </w:rPr>
      </w:pPr>
      <w:r w:rsidRPr="2A759F20">
        <w:rPr>
          <w:rFonts w:ascii="Times New Roman" w:hAnsi="Times New Roman" w:eastAsia="Times New Roman" w:cs="Times New Roman"/>
        </w:rPr>
        <w:t>C = 69.5-79.4%</w:t>
      </w:r>
    </w:p>
    <w:p w:rsidRPr="00C44CF7" w:rsidR="00DF137E" w:rsidP="2A759F20" w:rsidRDefault="00DF137E" w14:paraId="339B7A08" w14:textId="77777777">
      <w:pPr>
        <w:rPr>
          <w:rFonts w:ascii="Times New Roman" w:hAnsi="Times New Roman" w:eastAsia="Times New Roman" w:cs="Times New Roman"/>
        </w:rPr>
      </w:pPr>
      <w:r w:rsidRPr="2A759F20">
        <w:rPr>
          <w:rFonts w:ascii="Times New Roman" w:hAnsi="Times New Roman" w:eastAsia="Times New Roman" w:cs="Times New Roman"/>
        </w:rPr>
        <w:t>D = 59.5-69.4%</w:t>
      </w:r>
    </w:p>
    <w:p w:rsidRPr="00C44CF7" w:rsidR="00DF137E" w:rsidP="2A759F20" w:rsidRDefault="00DF137E" w14:paraId="6EA54591" w14:textId="77777777">
      <w:pPr>
        <w:rPr>
          <w:rFonts w:ascii="Times New Roman" w:hAnsi="Times New Roman" w:eastAsia="Times New Roman" w:cs="Times New Roman"/>
        </w:rPr>
      </w:pPr>
      <w:r w:rsidRPr="2A759F20">
        <w:rPr>
          <w:rFonts w:ascii="Times New Roman" w:hAnsi="Times New Roman" w:eastAsia="Times New Roman" w:cs="Times New Roman"/>
        </w:rPr>
        <w:t>F = Below 59.4%</w:t>
      </w:r>
    </w:p>
    <w:p w:rsidRPr="00501CFC" w:rsidR="00C7676A" w:rsidP="2A759F20" w:rsidRDefault="007D441B" w14:paraId="24E7235C" w14:textId="0EE207F7">
      <w:pPr>
        <w:pStyle w:val="Heading2"/>
        <w:rPr>
          <w:rStyle w:val="Strong"/>
          <w:rFonts w:ascii="Times New Roman" w:hAnsi="Times New Roman" w:eastAsia="Times New Roman" w:cs="Times New Roman"/>
          <w:b w:val="0"/>
          <w:bCs w:val="0"/>
        </w:rPr>
      </w:pPr>
      <w:r w:rsidRPr="2A759F20">
        <w:rPr>
          <w:rStyle w:val="Strong"/>
          <w:rFonts w:ascii="Times New Roman" w:hAnsi="Times New Roman" w:eastAsia="Times New Roman" w:cs="Times New Roman"/>
          <w:b w:val="0"/>
          <w:bCs w:val="0"/>
        </w:rPr>
        <w:t>Course Evaluation</w:t>
      </w:r>
    </w:p>
    <w:p w:rsidRPr="00B9294D" w:rsidR="008E26A1" w:rsidP="2A759F20" w:rsidRDefault="00C7676A" w14:paraId="77FCF1ED" w14:textId="7A244BD0">
      <w:pPr>
        <w:rPr>
          <w:rFonts w:ascii="Times New Roman" w:hAnsi="Times New Roman" w:eastAsia="Times New Roman" w:cs="Times New Roman"/>
          <w:b/>
          <w:bCs/>
          <w:shd w:val="clear" w:color="auto" w:fill="FFFFFF"/>
        </w:rPr>
      </w:pPr>
      <w:r w:rsidRPr="2A759F20">
        <w:rPr>
          <w:rFonts w:ascii="Times New Roman" w:hAnsi="Times New Roman" w:eastAsia="Times New Roman" w:cs="Times New Roman"/>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w:t>
      </w:r>
      <w:bookmarkStart w:name="_Hlk79656128" w:id="2"/>
      <w:bookmarkStart w:name="_Hlk47879093" w:id="3"/>
      <w:r w:rsidRPr="2A759F20" w:rsidR="002C54FA">
        <w:rPr>
          <w:rFonts w:ascii="Times New Roman" w:hAnsi="Times New Roman" w:eastAsia="Times New Roman" w:cs="Times New Roman"/>
          <w:b/>
          <w:bCs/>
          <w:shd w:val="clear" w:color="auto" w:fill="FFFFFF"/>
        </w:rPr>
        <w:t xml:space="preserve">SPOT Evaluations will be open from </w:t>
      </w:r>
      <w:r w:rsidRPr="2A759F20" w:rsidR="002C54FA">
        <w:rPr>
          <w:rFonts w:ascii="Times New Roman" w:hAnsi="Times New Roman" w:eastAsia="Times New Roman" w:cs="Times New Roman"/>
          <w:b/>
          <w:bCs/>
        </w:rPr>
        <w:t>November 21</w:t>
      </w:r>
      <w:r w:rsidRPr="2A759F20" w:rsidR="002C54FA">
        <w:rPr>
          <w:rFonts w:ascii="Times New Roman" w:hAnsi="Times New Roman" w:eastAsia="Times New Roman" w:cs="Times New Roman"/>
          <w:b/>
          <w:bCs/>
          <w:vertAlign w:val="superscript"/>
        </w:rPr>
        <w:t>st</w:t>
      </w:r>
      <w:r w:rsidRPr="2A759F20" w:rsidR="002C54FA">
        <w:rPr>
          <w:rFonts w:ascii="Times New Roman" w:hAnsi="Times New Roman" w:eastAsia="Times New Roman" w:cs="Times New Roman"/>
          <w:b/>
          <w:bCs/>
        </w:rPr>
        <w:t xml:space="preserve"> – December 8</w:t>
      </w:r>
      <w:r w:rsidRPr="2A759F20" w:rsidR="002C54FA">
        <w:rPr>
          <w:rFonts w:ascii="Times New Roman" w:hAnsi="Times New Roman" w:eastAsia="Times New Roman" w:cs="Times New Roman"/>
          <w:b/>
          <w:bCs/>
          <w:vertAlign w:val="superscript"/>
        </w:rPr>
        <w:t>th</w:t>
      </w:r>
      <w:r w:rsidRPr="2A759F20" w:rsidR="002C54FA">
        <w:rPr>
          <w:rFonts w:ascii="Times New Roman" w:hAnsi="Times New Roman" w:eastAsia="Times New Roman" w:cs="Times New Roman"/>
          <w:b/>
          <w:bCs/>
          <w:shd w:val="clear" w:color="auto" w:fill="FFFFFF"/>
        </w:rPr>
        <w:t>.</w:t>
      </w:r>
      <w:bookmarkEnd w:id="2"/>
    </w:p>
    <w:bookmarkEnd w:id="3"/>
    <w:p w:rsidR="000F3B26" w:rsidP="2A759F20" w:rsidRDefault="000F3B26" w14:paraId="0697586D" w14:textId="3DDA126D">
      <w:pPr>
        <w:rPr>
          <w:rFonts w:ascii="Times New Roman" w:hAnsi="Times New Roman" w:eastAsia="Times New Roman" w:cs="Times New Roman"/>
        </w:rPr>
      </w:pPr>
      <w:r w:rsidRPr="2A759F20">
        <w:rPr>
          <w:rFonts w:ascii="Times New Roman" w:hAnsi="Times New Roman" w:eastAsia="Times New Roman" w:cs="Times New Roman"/>
        </w:rPr>
        <w:t>Course Policies</w:t>
      </w:r>
    </w:p>
    <w:p w:rsidR="004448B2" w:rsidP="2A759F20" w:rsidRDefault="004448B2" w14:paraId="1EF2016D" w14:textId="7FEAAA94">
      <w:pPr>
        <w:rPr>
          <w:rFonts w:ascii="Times New Roman" w:hAnsi="Times New Roman" w:eastAsia="Times New Roman" w:cs="Times New Roman"/>
        </w:rPr>
      </w:pPr>
      <w:r w:rsidRPr="2A759F20">
        <w:rPr>
          <w:rStyle w:val="Heading3Char"/>
          <w:rFonts w:ascii="Times New Roman" w:hAnsi="Times New Roman" w:eastAsia="Times New Roman" w:cs="Times New Roman"/>
        </w:rPr>
        <w:t>Attendance Policy</w:t>
      </w:r>
      <w:r>
        <w:br/>
      </w:r>
      <w:r w:rsidRPr="2A759F20" w:rsidR="003E4A89">
        <w:rPr>
          <w:rFonts w:ascii="Times New Roman" w:hAnsi="Times New Roman" w:eastAsia="Times New Roman" w:cs="Times New Roman"/>
        </w:rPr>
        <w:t>Students are expected to attend class as scheduled. If you think you will need to miss a lot of classes or you are just not interested in attending class, it is suggested that you drop this class as soon as possible.</w:t>
      </w:r>
    </w:p>
    <w:p w:rsidR="003E4A89" w:rsidP="2A759F20" w:rsidRDefault="003E4A89" w14:paraId="689EE63A" w14:textId="4DE55825">
      <w:pPr>
        <w:rPr>
          <w:rFonts w:ascii="Times New Roman" w:hAnsi="Times New Roman" w:eastAsia="Times New Roman" w:cs="Times New Roman"/>
        </w:rPr>
      </w:pPr>
      <w:r w:rsidRPr="59846730" w:rsidR="003E4A89">
        <w:rPr>
          <w:rFonts w:ascii="Times New Roman" w:hAnsi="Times New Roman" w:eastAsia="Times New Roman" w:cs="Times New Roman"/>
        </w:rPr>
        <w:t>This course does not have a graded attendance requirement, but you must be present in class to receive credit for In-Class Assignments (10% of your grade).</w:t>
      </w:r>
      <w:r w:rsidRPr="59846730" w:rsidR="54D0EB87">
        <w:rPr>
          <w:rFonts w:ascii="Times New Roman" w:hAnsi="Times New Roman" w:eastAsia="Times New Roman" w:cs="Times New Roman"/>
        </w:rPr>
        <w:t xml:space="preserve"> You </w:t>
      </w:r>
      <w:r w:rsidRPr="59846730" w:rsidR="54D0EB87">
        <w:rPr>
          <w:rFonts w:ascii="Times New Roman" w:hAnsi="Times New Roman" w:eastAsia="Times New Roman" w:cs="Times New Roman"/>
        </w:rPr>
        <w:t>are required to</w:t>
      </w:r>
      <w:r w:rsidRPr="59846730" w:rsidR="54D0EB87">
        <w:rPr>
          <w:rFonts w:ascii="Times New Roman" w:hAnsi="Times New Roman" w:eastAsia="Times New Roman" w:cs="Times New Roman"/>
        </w:rPr>
        <w:t xml:space="preserve"> attend at least 50% of classe</w:t>
      </w:r>
      <w:r w:rsidRPr="59846730" w:rsidR="198AB756">
        <w:rPr>
          <w:rFonts w:ascii="Times New Roman" w:hAnsi="Times New Roman" w:eastAsia="Times New Roman" w:cs="Times New Roman"/>
        </w:rPr>
        <w:t>s otherwise, this results in an F</w:t>
      </w:r>
    </w:p>
    <w:p w:rsidRPr="00864BC1" w:rsidR="00987E88" w:rsidP="2A759F20" w:rsidRDefault="00987E88" w14:paraId="7B2E00B6" w14:textId="77777777">
      <w:pPr>
        <w:rPr>
          <w:rFonts w:ascii="Times New Roman" w:hAnsi="Times New Roman" w:eastAsia="Times New Roman" w:cs="Times New Roman"/>
          <w:u w:val="single"/>
        </w:rPr>
      </w:pPr>
      <w:r w:rsidRPr="2A759F20">
        <w:rPr>
          <w:rFonts w:ascii="Times New Roman" w:hAnsi="Times New Roman" w:eastAsia="Times New Roman" w:cs="Times New Roman"/>
          <w:u w:val="single"/>
        </w:rPr>
        <w:t>COVID-19 Impact on Attendance</w:t>
      </w:r>
    </w:p>
    <w:p w:rsidRPr="00925681" w:rsidR="00987E88" w:rsidP="2A759F20" w:rsidRDefault="00987E88" w14:paraId="2EDE4E6A" w14:textId="77777777">
      <w:pPr>
        <w:rPr>
          <w:rFonts w:ascii="Times New Roman" w:hAnsi="Times New Roman" w:eastAsia="Times New Roman" w:cs="Times New Roman"/>
        </w:rPr>
      </w:pPr>
      <w:r w:rsidRPr="2A759F20">
        <w:rPr>
          <w:rFonts w:ascii="Times New Roman" w:hAnsi="Times New Roman" w:eastAsia="Times New Roman" w:cs="Times New Roman"/>
        </w:rP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make necessary accommodations. </w:t>
      </w:r>
    </w:p>
    <w:p w:rsidR="00987E88" w:rsidP="2A759F20" w:rsidRDefault="00987E88" w14:paraId="2172FB92" w14:textId="7D6A71BF">
      <w:pPr>
        <w:pStyle w:val="Heading3"/>
        <w:rPr>
          <w:rFonts w:ascii="Times New Roman" w:hAnsi="Times New Roman" w:eastAsia="Times New Roman" w:cs="Times New Roman"/>
          <w:color w:val="auto"/>
          <w:sz w:val="22"/>
          <w:szCs w:val="22"/>
        </w:rPr>
      </w:pPr>
      <w:r w:rsidRPr="2A759F20">
        <w:rPr>
          <w:rFonts w:ascii="Times New Roman" w:hAnsi="Times New Roman" w:eastAsia="Times New Roman" w:cs="Times New Roman"/>
          <w:color w:val="auto"/>
          <w:sz w:val="22"/>
          <w:szCs w:val="22"/>
        </w:rPr>
        <w:t xml:space="preserve">If you are experiencing any symptoms of COVID-19 please seek medical attention from the Student Health and Wellness Center (940-565-2333 or askSHWC@unt.edu) or your health care provider PRIOR to coming to campus. </w:t>
      </w:r>
    </w:p>
    <w:p w:rsidR="002C54FA" w:rsidP="2A759F20" w:rsidRDefault="002C54FA" w14:paraId="03F2ED92" w14:textId="77777777">
      <w:pPr>
        <w:pStyle w:val="Heading3"/>
        <w:rPr>
          <w:rFonts w:ascii="Times New Roman" w:hAnsi="Times New Roman" w:eastAsia="Times New Roman" w:cs="Times New Roman"/>
        </w:rPr>
      </w:pPr>
    </w:p>
    <w:p w:rsidRPr="009865D0" w:rsidR="004F4728" w:rsidP="2A759F20" w:rsidRDefault="004448B2" w14:paraId="42E65B8F" w14:textId="779AAD2F">
      <w:pPr>
        <w:pStyle w:val="Heading3"/>
        <w:rPr>
          <w:rStyle w:val="Heading3Char"/>
          <w:rFonts w:ascii="Times New Roman" w:hAnsi="Times New Roman" w:eastAsia="Times New Roman" w:cs="Times New Roman"/>
        </w:rPr>
      </w:pPr>
      <w:r w:rsidRPr="2A759F20">
        <w:rPr>
          <w:rStyle w:val="Heading3Char"/>
          <w:rFonts w:ascii="Times New Roman" w:hAnsi="Times New Roman" w:eastAsia="Times New Roman" w:cs="Times New Roman"/>
        </w:rPr>
        <w:t>Class Participation</w:t>
      </w:r>
      <w:r>
        <w:br/>
      </w:r>
      <w:bookmarkStart w:name="_Hlk47879263" w:id="4"/>
      <w:r w:rsidRPr="2A759F20" w:rsidR="00723714">
        <w:rPr>
          <w:rFonts w:ascii="Times New Roman" w:hAnsi="Times New Roman" w:eastAsia="Times New Roman" w:cs="Times New Roman"/>
          <w:color w:val="auto"/>
          <w:sz w:val="22"/>
          <w:szCs w:val="22"/>
        </w:rPr>
        <w:t>Students are expected to fully participate in the course. Appropriate participation consists of keeping up with readings, engaging in class discussions and activities, and always exhibiting respectful behavior.</w:t>
      </w:r>
    </w:p>
    <w:bookmarkEnd w:id="4"/>
    <w:p w:rsidR="007224B2" w:rsidP="2A759F20" w:rsidRDefault="007224B2" w14:paraId="6FD05135" w14:textId="48921C56">
      <w:pPr>
        <w:pStyle w:val="Heading3"/>
        <w:rPr>
          <w:rFonts w:ascii="Times New Roman" w:hAnsi="Times New Roman" w:eastAsia="Times New Roman" w:cs="Times New Roman"/>
        </w:rPr>
      </w:pPr>
    </w:p>
    <w:p w:rsidR="00723714" w:rsidP="2A759F20" w:rsidRDefault="00723714" w14:paraId="187DAA26" w14:textId="653552DD">
      <w:pPr>
        <w:pStyle w:val="Heading3"/>
        <w:rPr>
          <w:rFonts w:ascii="Times New Roman" w:hAnsi="Times New Roman" w:eastAsia="Times New Roman" w:cs="Times New Roman"/>
        </w:rPr>
      </w:pPr>
      <w:r w:rsidRPr="2A759F20">
        <w:rPr>
          <w:rFonts w:ascii="Times New Roman" w:hAnsi="Times New Roman" w:eastAsia="Times New Roman" w:cs="Times New Roman"/>
        </w:rPr>
        <w:t>Course Technology Policy</w:t>
      </w:r>
    </w:p>
    <w:p w:rsidR="00723714" w:rsidP="2A759F20" w:rsidRDefault="00723714" w14:paraId="212DE518" w14:textId="434F31C8">
      <w:pPr>
        <w:rPr>
          <w:rFonts w:ascii="Times New Roman" w:hAnsi="Times New Roman" w:eastAsia="Times New Roman" w:cs="Times New Roman"/>
        </w:rPr>
      </w:pPr>
      <w:r w:rsidRPr="2A759F20">
        <w:rPr>
          <w:rFonts w:ascii="Times New Roman" w:hAnsi="Times New Roman" w:eastAsia="Times New Roman" w:cs="Times New Roman"/>
        </w:rPr>
        <w:t>Refrain from using cell phones during class. Except for students who require audio recordings of course lectures due to documented learning differences, students are not permitted to audio record class without prior approval from the instructor. To maximize in-class learning, students are encouraged to use a pen/pencil and paper for note-taking. If you choose to use your laptop in class and are using it for non-course purposes that detract from the integrity of the learning environment (social media; watching movies, etc.), you will not be permitted to use your computer for the remainder of the semester. Staying focused will help you succeed!</w:t>
      </w:r>
    </w:p>
    <w:p w:rsidR="00723714" w:rsidP="2A759F20" w:rsidRDefault="00723714" w14:paraId="256E394E" w14:textId="292A6D41">
      <w:pPr>
        <w:pStyle w:val="Heading3"/>
        <w:rPr>
          <w:rFonts w:ascii="Times New Roman" w:hAnsi="Times New Roman" w:eastAsia="Times New Roman" w:cs="Times New Roman"/>
        </w:rPr>
      </w:pPr>
      <w:r w:rsidRPr="2A759F20">
        <w:rPr>
          <w:rFonts w:ascii="Times New Roman" w:hAnsi="Times New Roman" w:eastAsia="Times New Roman" w:cs="Times New Roman"/>
        </w:rPr>
        <w:t>Respect for Others in Class</w:t>
      </w:r>
    </w:p>
    <w:p w:rsidR="00723714" w:rsidP="2A759F20" w:rsidRDefault="00723714" w14:paraId="165B84EC" w14:textId="5BAE285C">
      <w:pPr>
        <w:rPr>
          <w:rFonts w:ascii="Times New Roman" w:hAnsi="Times New Roman" w:eastAsia="Times New Roman" w:cs="Times New Roman"/>
        </w:rPr>
      </w:pPr>
      <w:r w:rsidRPr="2A759F20">
        <w:rPr>
          <w:rFonts w:ascii="Times New Roman" w:hAnsi="Times New Roman" w:eastAsia="Times New Roman" w:cs="Times New Roman"/>
        </w:rPr>
        <w:t xml:space="preserve">The University of North Texas values diversity and individuality as part of advancing ideals of human worth, dignity and academic excellence. Diverse viewpoints enrich open discussion, foster the examination of values and exposure of biases, help educate people in rational conflict resolution, responsive leadership and prepare us for the complexities of a pluralistic society. As such, the University of North Texas is committed to maintaining an open, welcoming atmosphere that attracts qualified students, staff, and faculty from all groups to support their success. </w:t>
      </w:r>
    </w:p>
    <w:p w:rsidRPr="00723714" w:rsidR="00723714" w:rsidP="2A759F20" w:rsidRDefault="00723714" w14:paraId="5FFD0B55" w14:textId="5007012A">
      <w:pPr>
        <w:rPr>
          <w:rFonts w:ascii="Times New Roman" w:hAnsi="Times New Roman" w:eastAsia="Times New Roman" w:cs="Times New Roman"/>
        </w:rPr>
      </w:pPr>
      <w:r w:rsidRPr="2A759F20">
        <w:rPr>
          <w:rFonts w:ascii="Times New Roman" w:hAnsi="Times New Roman" w:eastAsia="Times New Roman" w:cs="Times New Roman"/>
        </w:rPr>
        <w:t>It is expected that students listen to and respect each other’s insights during class. During class sessions, students may be asked to work in pairs or small groups. It is expected that students will work in a collegial manner. Any problems or difficulties should be brought to the course instructor for resolution.</w:t>
      </w:r>
    </w:p>
    <w:p w:rsidR="007224B2" w:rsidP="2A759F20" w:rsidRDefault="007224B2" w14:paraId="045D3E2C" w14:textId="676A306A">
      <w:pPr>
        <w:pStyle w:val="Heading3"/>
        <w:rPr>
          <w:rFonts w:ascii="Times New Roman" w:hAnsi="Times New Roman" w:eastAsia="Times New Roman" w:cs="Times New Roman"/>
        </w:rPr>
      </w:pPr>
      <w:bookmarkStart w:name="_Hlk47879345" w:id="5"/>
      <w:r w:rsidRPr="2A759F20">
        <w:rPr>
          <w:rFonts w:ascii="Times New Roman" w:hAnsi="Times New Roman" w:eastAsia="Times New Roman" w:cs="Times New Roman"/>
        </w:rPr>
        <w:t>Communications Policy</w:t>
      </w:r>
    </w:p>
    <w:p w:rsidR="007224B2" w:rsidP="2A759F20" w:rsidRDefault="007224B2" w14:paraId="2A980522" w14:textId="77777777">
      <w:pPr>
        <w:pStyle w:val="ListParagraph"/>
        <w:numPr>
          <w:ilvl w:val="0"/>
          <w:numId w:val="12"/>
        </w:numPr>
        <w:rPr>
          <w:rFonts w:ascii="Times New Roman" w:hAnsi="Times New Roman" w:eastAsia="Times New Roman" w:cs="Times New Roman"/>
        </w:rPr>
      </w:pPr>
      <w:r w:rsidRPr="2A759F20">
        <w:rPr>
          <w:rFonts w:ascii="Times New Roman" w:hAnsi="Times New Roman" w:eastAsia="Times New Roman" w:cs="Times New Roman"/>
        </w:rPr>
        <w:t xml:space="preserve">Check for announcements often. </w:t>
      </w:r>
    </w:p>
    <w:p w:rsidR="007224B2" w:rsidP="3CD73401" w:rsidRDefault="007224B2" w14:paraId="19ACD4C7" w14:textId="1F9DC34C">
      <w:pPr>
        <w:pStyle w:val="ListParagraph"/>
        <w:numPr>
          <w:ilvl w:val="0"/>
          <w:numId w:val="12"/>
        </w:numPr>
        <w:rPr>
          <w:rFonts w:ascii="Times New Roman" w:hAnsi="Times New Roman" w:eastAsia="Times New Roman" w:cs="Times New Roman"/>
        </w:rPr>
      </w:pPr>
      <w:r w:rsidRPr="3CD73401">
        <w:rPr>
          <w:rFonts w:ascii="Times New Roman" w:hAnsi="Times New Roman" w:eastAsia="Times New Roman" w:cs="Times New Roman"/>
        </w:rPr>
        <w:t xml:space="preserve">Contact your instructor (by </w:t>
      </w:r>
      <w:r w:rsidRPr="3CD73401" w:rsidR="5E6440B8">
        <w:rPr>
          <w:rFonts w:ascii="Times New Roman" w:hAnsi="Times New Roman" w:eastAsia="Times New Roman" w:cs="Times New Roman"/>
        </w:rPr>
        <w:t>canvas unless you are attaching a file – this doesn’t work in canvas)</w:t>
      </w:r>
      <w:r w:rsidRPr="3CD73401">
        <w:rPr>
          <w:rFonts w:ascii="Times New Roman" w:hAnsi="Times New Roman" w:eastAsia="Times New Roman" w:cs="Times New Roman"/>
        </w:rPr>
        <w:t xml:space="preserve"> for questions about the course that cannot be answered by reading the syllabus or Canvas (i.e., requirements, assignments, exams, or grades). </w:t>
      </w:r>
    </w:p>
    <w:p w:rsidR="007224B2" w:rsidP="2A759F20" w:rsidRDefault="007224B2" w14:paraId="39377DB8" w14:textId="207C1C1D">
      <w:pPr>
        <w:pStyle w:val="ListParagraph"/>
        <w:numPr>
          <w:ilvl w:val="0"/>
          <w:numId w:val="12"/>
        </w:numPr>
        <w:rPr>
          <w:rFonts w:ascii="Times New Roman" w:hAnsi="Times New Roman" w:eastAsia="Times New Roman" w:cs="Times New Roman"/>
        </w:rPr>
      </w:pPr>
      <w:r w:rsidRPr="2A759F20">
        <w:rPr>
          <w:rFonts w:ascii="Times New Roman" w:hAnsi="Times New Roman" w:eastAsia="Times New Roman" w:cs="Times New Roman"/>
        </w:rPr>
        <w:t xml:space="preserve">During the week you will receive a response to questions within 24 hours. On the weekends, expect to wait 48 hours for a response.  </w:t>
      </w:r>
    </w:p>
    <w:p w:rsidRPr="00C83555" w:rsidR="00A66D20" w:rsidP="2A759F20" w:rsidRDefault="007224B2" w14:paraId="7662C6BE" w14:textId="47136B1A">
      <w:pPr>
        <w:pStyle w:val="ListParagraph"/>
        <w:numPr>
          <w:ilvl w:val="0"/>
          <w:numId w:val="12"/>
        </w:numPr>
        <w:rPr>
          <w:rFonts w:ascii="Times New Roman" w:hAnsi="Times New Roman" w:eastAsia="Times New Roman" w:cs="Times New Roman"/>
        </w:rPr>
      </w:pPr>
      <w:r w:rsidRPr="2A759F20">
        <w:rPr>
          <w:rFonts w:ascii="Times New Roman" w:hAnsi="Times New Roman" w:eastAsia="Times New Roman" w:cs="Times New Roman"/>
        </w:rPr>
        <w:t xml:space="preserve">Email me a picture of </w:t>
      </w:r>
      <w:r w:rsidRPr="2A759F20" w:rsidR="008E26A1">
        <w:rPr>
          <w:rFonts w:ascii="Times New Roman" w:hAnsi="Times New Roman" w:eastAsia="Times New Roman" w:cs="Times New Roman"/>
        </w:rPr>
        <w:t>your favorite fictional character</w:t>
      </w:r>
      <w:r w:rsidRPr="2A759F20" w:rsidR="00A86B0E">
        <w:rPr>
          <w:rFonts w:ascii="Times New Roman" w:hAnsi="Times New Roman" w:eastAsia="Times New Roman" w:cs="Times New Roman"/>
        </w:rPr>
        <w:t xml:space="preserve"> </w:t>
      </w:r>
      <w:r w:rsidRPr="2A759F20">
        <w:rPr>
          <w:rFonts w:ascii="Times New Roman" w:hAnsi="Times New Roman" w:eastAsia="Times New Roman" w:cs="Times New Roman"/>
        </w:rPr>
        <w:t>for 5 bonus points</w:t>
      </w:r>
      <w:r w:rsidRPr="2A759F20" w:rsidR="0041635D">
        <w:rPr>
          <w:rFonts w:ascii="Times New Roman" w:hAnsi="Times New Roman" w:eastAsia="Times New Roman" w:cs="Times New Roman"/>
        </w:rPr>
        <w:t xml:space="preserve"> on your lowest scoring paper</w:t>
      </w:r>
      <w:r w:rsidRPr="2A759F20">
        <w:rPr>
          <w:rFonts w:ascii="Times New Roman" w:hAnsi="Times New Roman" w:eastAsia="Times New Roman" w:cs="Times New Roman"/>
        </w:rPr>
        <w:t>.</w:t>
      </w:r>
    </w:p>
    <w:p w:rsidR="00A66D20" w:rsidP="2A759F20" w:rsidRDefault="004448B2" w14:paraId="0BB4CB09" w14:textId="405493FF">
      <w:pPr>
        <w:rPr>
          <w:rFonts w:ascii="Times New Roman" w:hAnsi="Times New Roman" w:eastAsia="Times New Roman" w:cs="Times New Roman"/>
        </w:rPr>
      </w:pPr>
      <w:r w:rsidRPr="2A759F20">
        <w:rPr>
          <w:rStyle w:val="Heading3Char"/>
          <w:rFonts w:ascii="Times New Roman" w:hAnsi="Times New Roman" w:eastAsia="Times New Roman" w:cs="Times New Roman"/>
        </w:rPr>
        <w:t xml:space="preserve">Late Work </w:t>
      </w:r>
      <w:r w:rsidRPr="2A759F20" w:rsidR="007224B2">
        <w:rPr>
          <w:rStyle w:val="Heading3Char"/>
          <w:rFonts w:ascii="Times New Roman" w:hAnsi="Times New Roman" w:eastAsia="Times New Roman" w:cs="Times New Roman"/>
        </w:rPr>
        <w:t>Policy</w:t>
      </w:r>
      <w:r>
        <w:br/>
      </w:r>
      <w:r w:rsidRPr="2A759F20" w:rsidR="008E26A1">
        <w:rPr>
          <w:rFonts w:ascii="Times New Roman" w:hAnsi="Times New Roman" w:eastAsia="Times New Roman" w:cs="Times New Roman"/>
        </w:rPr>
        <w:t xml:space="preserve">Late work is not acceptable. You must keep up with your work and turn it in on time. If you need to submit an assignment late, you MUST communicate with the instructor </w:t>
      </w:r>
      <w:r w:rsidRPr="2A759F20" w:rsidR="008E26A1">
        <w:rPr>
          <w:rFonts w:ascii="Times New Roman" w:hAnsi="Times New Roman" w:eastAsia="Times New Roman" w:cs="Times New Roman"/>
          <w:i/>
          <w:iCs/>
        </w:rPr>
        <w:t>BEFORE the assignment is due</w:t>
      </w:r>
      <w:r w:rsidRPr="2A759F20" w:rsidR="008E26A1">
        <w:rPr>
          <w:rFonts w:ascii="Times New Roman" w:hAnsi="Times New Roman" w:eastAsia="Times New Roman" w:cs="Times New Roman"/>
        </w:rPr>
        <w:t xml:space="preserve"> to request an extension. The instructor reserves the right to reject your request for an extension on assignments. There will be a point penalty for any late submitted work:</w:t>
      </w:r>
    </w:p>
    <w:p w:rsidRPr="0041635D" w:rsidR="00A66D20" w:rsidP="2A759F20" w:rsidRDefault="0041635D" w14:paraId="19F05B66" w14:textId="7B33AFB4">
      <w:pPr>
        <w:spacing w:after="0" w:line="276" w:lineRule="auto"/>
        <w:rPr>
          <w:rFonts w:ascii="Times New Roman" w:hAnsi="Times New Roman" w:eastAsia="Times New Roman" w:cs="Times New Roman"/>
          <w:b/>
          <w:bCs/>
          <w:u w:val="single"/>
        </w:rPr>
      </w:pPr>
      <w:r w:rsidRPr="2A759F20">
        <w:rPr>
          <w:rFonts w:ascii="Times New Roman" w:hAnsi="Times New Roman" w:eastAsia="Times New Roman" w:cs="Times New Roman"/>
          <w:b/>
          <w:bCs/>
          <w:u w:val="single"/>
        </w:rPr>
        <w:t xml:space="preserve">Late Work </w:t>
      </w:r>
      <w:r w:rsidRPr="2A759F20" w:rsidR="004F4728">
        <w:rPr>
          <w:rFonts w:ascii="Times New Roman" w:hAnsi="Times New Roman" w:eastAsia="Times New Roman" w:cs="Times New Roman"/>
          <w:b/>
          <w:bCs/>
          <w:u w:val="single"/>
        </w:rPr>
        <w:t xml:space="preserve">Point </w:t>
      </w:r>
      <w:r w:rsidRPr="2A759F20">
        <w:rPr>
          <w:rFonts w:ascii="Times New Roman" w:hAnsi="Times New Roman" w:eastAsia="Times New Roman" w:cs="Times New Roman"/>
          <w:b/>
          <w:bCs/>
          <w:u w:val="single"/>
        </w:rPr>
        <w:t>P</w:t>
      </w:r>
      <w:r w:rsidRPr="2A759F20" w:rsidR="004F4728">
        <w:rPr>
          <w:rFonts w:ascii="Times New Roman" w:hAnsi="Times New Roman" w:eastAsia="Times New Roman" w:cs="Times New Roman"/>
          <w:b/>
          <w:bCs/>
          <w:u w:val="single"/>
        </w:rPr>
        <w:t>enalties:</w:t>
      </w:r>
    </w:p>
    <w:p w:rsidR="00A66D20" w:rsidP="2A759F20" w:rsidRDefault="004F4728" w14:paraId="60677258" w14:textId="77777777">
      <w:pPr>
        <w:spacing w:after="0" w:line="276" w:lineRule="auto"/>
        <w:rPr>
          <w:rFonts w:ascii="Times New Roman" w:hAnsi="Times New Roman" w:eastAsia="Times New Roman" w:cs="Times New Roman"/>
        </w:rPr>
      </w:pPr>
      <w:r w:rsidRPr="2A759F20">
        <w:rPr>
          <w:rFonts w:ascii="Times New Roman" w:hAnsi="Times New Roman" w:eastAsia="Times New Roman" w:cs="Times New Roman"/>
        </w:rPr>
        <w:t>Immediately after due time – 24 hours late: 20% point deduction</w:t>
      </w:r>
    </w:p>
    <w:p w:rsidR="00A66D20" w:rsidP="2A759F20" w:rsidRDefault="004F4728" w14:paraId="47ED5EE0" w14:textId="77777777">
      <w:pPr>
        <w:spacing w:after="0" w:line="276" w:lineRule="auto"/>
        <w:rPr>
          <w:rFonts w:ascii="Times New Roman" w:hAnsi="Times New Roman" w:eastAsia="Times New Roman" w:cs="Times New Roman"/>
        </w:rPr>
      </w:pPr>
      <w:r w:rsidRPr="2A759F20">
        <w:rPr>
          <w:rFonts w:ascii="Times New Roman" w:hAnsi="Times New Roman" w:eastAsia="Times New Roman" w:cs="Times New Roman"/>
        </w:rPr>
        <w:t>24 hours – 48 hours late: 40% point deduction</w:t>
      </w:r>
    </w:p>
    <w:p w:rsidR="00A66D20" w:rsidP="2A759F20" w:rsidRDefault="004F4728" w14:paraId="118AB7D6" w14:textId="77777777">
      <w:pPr>
        <w:spacing w:after="0" w:line="276" w:lineRule="auto"/>
        <w:rPr>
          <w:rFonts w:ascii="Times New Roman" w:hAnsi="Times New Roman" w:eastAsia="Times New Roman" w:cs="Times New Roman"/>
        </w:rPr>
      </w:pPr>
      <w:r w:rsidRPr="2A759F20">
        <w:rPr>
          <w:rFonts w:ascii="Times New Roman" w:hAnsi="Times New Roman" w:eastAsia="Times New Roman" w:cs="Times New Roman"/>
        </w:rPr>
        <w:t>48 hours – 72 hours late: 60% point deduction</w:t>
      </w:r>
    </w:p>
    <w:p w:rsidR="00A66D20" w:rsidP="2A759F20" w:rsidRDefault="004F4728" w14:paraId="0394DD97" w14:textId="77777777">
      <w:pPr>
        <w:spacing w:after="0" w:line="276" w:lineRule="auto"/>
        <w:rPr>
          <w:rFonts w:ascii="Times New Roman" w:hAnsi="Times New Roman" w:eastAsia="Times New Roman" w:cs="Times New Roman"/>
        </w:rPr>
      </w:pPr>
      <w:r w:rsidRPr="2A759F20">
        <w:rPr>
          <w:rFonts w:ascii="Times New Roman" w:hAnsi="Times New Roman" w:eastAsia="Times New Roman" w:cs="Times New Roman"/>
        </w:rPr>
        <w:t xml:space="preserve">72 hours – 96 hours late: 80% point deduction </w:t>
      </w:r>
    </w:p>
    <w:p w:rsidRPr="00E3581B" w:rsidR="00E3581B" w:rsidP="2A759F20" w:rsidRDefault="004F4728" w14:paraId="23AD2615" w14:textId="110DAA7A">
      <w:pPr>
        <w:spacing w:line="276" w:lineRule="auto"/>
        <w:rPr>
          <w:rFonts w:ascii="Times New Roman" w:hAnsi="Times New Roman" w:eastAsia="Times New Roman" w:cs="Times New Roman"/>
        </w:rPr>
      </w:pPr>
      <w:r w:rsidRPr="2A759F20">
        <w:rPr>
          <w:rFonts w:ascii="Times New Roman" w:hAnsi="Times New Roman" w:eastAsia="Times New Roman" w:cs="Times New Roman"/>
        </w:rPr>
        <w:t xml:space="preserve">More than 96 hours late: assignment will not be accepted; automatic zero. </w:t>
      </w:r>
    </w:p>
    <w:bookmarkEnd w:id="5"/>
    <w:p w:rsidRPr="0033578E" w:rsidR="004448B2" w:rsidP="2A759F20" w:rsidRDefault="004448B2" w14:paraId="15C6B11D" w14:textId="3207B676">
      <w:pPr>
        <w:pStyle w:val="Heading3"/>
        <w:rPr>
          <w:rFonts w:ascii="Times New Roman" w:hAnsi="Times New Roman" w:eastAsia="Times New Roman" w:cs="Times New Roman"/>
        </w:rPr>
      </w:pPr>
      <w:r w:rsidRPr="2A759F20">
        <w:rPr>
          <w:rFonts w:ascii="Times New Roman" w:hAnsi="Times New Roman" w:eastAsia="Times New Roman" w:cs="Times New Roman"/>
        </w:rPr>
        <w:t xml:space="preserve">Examination Policy </w:t>
      </w:r>
    </w:p>
    <w:p w:rsidR="0033578E" w:rsidP="2A759F20" w:rsidRDefault="0033578E" w14:paraId="111DB33C" w14:textId="19569023">
      <w:pPr>
        <w:rPr>
          <w:rFonts w:ascii="Times New Roman" w:hAnsi="Times New Roman" w:eastAsia="Times New Roman" w:cs="Times New Roman"/>
        </w:rPr>
      </w:pPr>
      <w:r w:rsidRPr="2A759F20">
        <w:rPr>
          <w:rFonts w:ascii="Times New Roman" w:hAnsi="Times New Roman" w:eastAsia="Times New Roman" w:cs="Times New Roman"/>
        </w:rPr>
        <w:t xml:space="preserve">DO NOT under any circumstances copy test items, even if you want to ask me about them later (just write down the question number) </w:t>
      </w:r>
      <w:r w:rsidRPr="2A759F20" w:rsidR="00D95E5E">
        <w:rPr>
          <w:rFonts w:ascii="Times New Roman" w:hAnsi="Times New Roman" w:eastAsia="Times New Roman" w:cs="Times New Roman"/>
        </w:rPr>
        <w:t>–</w:t>
      </w:r>
      <w:r w:rsidRPr="2A759F20">
        <w:rPr>
          <w:rFonts w:ascii="Times New Roman" w:hAnsi="Times New Roman" w:eastAsia="Times New Roman" w:cs="Times New Roman"/>
        </w:rPr>
        <w:t xml:space="preserve"> this is an honor code violation and can result in course- and university-level consequences.</w:t>
      </w:r>
    </w:p>
    <w:p w:rsidR="00237EB1" w:rsidP="2A759F20" w:rsidRDefault="00237EB1" w14:paraId="57E5F30C" w14:textId="77777777">
      <w:pPr>
        <w:pStyle w:val="Heading3"/>
        <w:rPr>
          <w:rFonts w:ascii="Times New Roman" w:hAnsi="Times New Roman" w:eastAsia="Times New Roman" w:cs="Times New Roman"/>
          <w:color w:val="auto"/>
          <w:sz w:val="22"/>
          <w:szCs w:val="22"/>
        </w:rPr>
      </w:pPr>
      <w:r w:rsidRPr="2A759F20">
        <w:rPr>
          <w:rFonts w:ascii="Times New Roman" w:hAnsi="Times New Roman" w:eastAsia="Times New Roman" w:cs="Times New Roman"/>
          <w:color w:val="auto"/>
          <w:sz w:val="22"/>
          <w:szCs w:val="22"/>
        </w:rPr>
        <w:t xml:space="preserve">Two tests will be given throughout the semester (see the dates on the schedule). Each exam will be worth 15% of your final grade. Tests may include a variety of question types including all or some of the following: multiple choice, true/false, matching, fill-in-the-blanks, and short answer/essay. Legitimate reasons for missing an exam include medical, judicial, or serious personal events that truly do not allow you to take the exam. If you miss an exam, you will be asked to provide documentation to support the reason for your absence. The makeup exam may be different from the original exam given in class and may include different question types. Make-ups for the final exam will only be given in case of emergency and with prior notice.  </w:t>
      </w:r>
    </w:p>
    <w:p w:rsidR="00237EB1" w:rsidP="2A759F20" w:rsidRDefault="00237EB1" w14:paraId="335EF3C8" w14:textId="77777777">
      <w:pPr>
        <w:pStyle w:val="Heading3"/>
        <w:rPr>
          <w:rFonts w:ascii="Times New Roman" w:hAnsi="Times New Roman" w:eastAsia="Times New Roman" w:cs="Times New Roman"/>
          <w:color w:val="auto"/>
          <w:sz w:val="22"/>
          <w:szCs w:val="22"/>
        </w:rPr>
      </w:pPr>
    </w:p>
    <w:p w:rsidRPr="007224B2" w:rsidR="000F3B26" w:rsidP="2A759F20" w:rsidRDefault="000F3B26" w14:paraId="66DA37FE" w14:textId="2BA9FD16">
      <w:pPr>
        <w:pStyle w:val="Heading3"/>
        <w:rPr>
          <w:rFonts w:ascii="Times New Roman" w:hAnsi="Times New Roman" w:eastAsia="Times New Roman" w:cs="Times New Roman"/>
        </w:rPr>
      </w:pPr>
      <w:r w:rsidRPr="2A759F20">
        <w:rPr>
          <w:rFonts w:ascii="Times New Roman" w:hAnsi="Times New Roman" w:eastAsia="Times New Roman" w:cs="Times New Roman"/>
        </w:rPr>
        <w:t>Assignment Policy</w:t>
      </w:r>
    </w:p>
    <w:p w:rsidR="007224B2" w:rsidP="2A759F20" w:rsidRDefault="007224B2" w14:paraId="5339EBA9" w14:textId="33020B77">
      <w:pPr>
        <w:rPr>
          <w:rFonts w:ascii="Times New Roman" w:hAnsi="Times New Roman" w:eastAsia="Times New Roman" w:cs="Times New Roman"/>
        </w:rPr>
      </w:pPr>
      <w:bookmarkStart w:name="_Hlk47879375" w:id="6"/>
      <w:r w:rsidRPr="2A759F20">
        <w:rPr>
          <w:rFonts w:ascii="Times New Roman" w:hAnsi="Times New Roman" w:eastAsia="Times New Roman" w:cs="Times New Roman"/>
        </w:rPr>
        <w:t>All assignments will be submitted to Canvas</w:t>
      </w:r>
      <w:r w:rsidRPr="2A759F20" w:rsidR="00AA2338">
        <w:rPr>
          <w:rFonts w:ascii="Times New Roman" w:hAnsi="Times New Roman" w:eastAsia="Times New Roman" w:cs="Times New Roman"/>
        </w:rPr>
        <w:t xml:space="preserve"> unless completed in-class</w:t>
      </w:r>
      <w:r w:rsidRPr="2A759F20">
        <w:rPr>
          <w:rFonts w:ascii="Times New Roman" w:hAnsi="Times New Roman" w:eastAsia="Times New Roman" w:cs="Times New Roman"/>
        </w:rPr>
        <w:t xml:space="preserve">. Assignments should be submitted prior to the due date to avoid any technical issues that may arise. Employment, time management, and computer problems are examples of excuses that are not valid. Follow instructions on Canvas and/or call the student IT help line if a technical problem arises. A windstorm and lack of electric power is an example of a verifiable excuse for lack of computer access.  </w:t>
      </w:r>
    </w:p>
    <w:p w:rsidRPr="00F058D6" w:rsidR="000F3B26" w:rsidP="2A759F20" w:rsidRDefault="007224B2" w14:paraId="72A37F87" w14:textId="25C86461">
      <w:pPr>
        <w:rPr>
          <w:rFonts w:ascii="Times New Roman" w:hAnsi="Times New Roman" w:eastAsia="Times New Roman" w:cs="Times New Roman"/>
        </w:rPr>
      </w:pPr>
      <w:r w:rsidRPr="2A759F20">
        <w:rPr>
          <w:rFonts w:ascii="Times New Roman" w:hAnsi="Times New Roman" w:eastAsia="Times New Roman" w:cs="Times New Roman"/>
          <w:b/>
          <w:bCs/>
        </w:rPr>
        <w:t>All written assignments should be professional in appearance and in APA formatting.</w:t>
      </w:r>
      <w:r w:rsidRPr="2A759F20">
        <w:rPr>
          <w:rFonts w:ascii="Times New Roman" w:hAnsi="Times New Roman" w:eastAsia="Times New Roman" w:cs="Times New Roman"/>
        </w:rPr>
        <w:t xml:space="preserve">  Your work is expected to be written at the level of a professional in the field and well-edited.  Written work should be spelling, grammar, and typographical error-free. Points will be deducted for any assignment not meeting these expectations. Be sure to follow the formatting guidelines provided for each assignment in this course. </w:t>
      </w:r>
    </w:p>
    <w:bookmarkEnd w:id="6"/>
    <w:p w:rsidR="00F058D6" w:rsidP="2A759F20" w:rsidRDefault="00F058D6" w14:paraId="3731A619" w14:textId="0D09BB81">
      <w:pPr>
        <w:rPr>
          <w:rFonts w:ascii="Times New Roman" w:hAnsi="Times New Roman" w:eastAsia="Times New Roman" w:cs="Times New Roman"/>
        </w:rPr>
      </w:pPr>
      <w:r w:rsidRPr="2A759F20">
        <w:rPr>
          <w:rStyle w:val="Heading3Char"/>
          <w:rFonts w:ascii="Times New Roman" w:hAnsi="Times New Roman" w:eastAsia="Times New Roman" w:cs="Times New Roman"/>
        </w:rPr>
        <w:t>Syllabus Change Policy</w:t>
      </w:r>
      <w:r>
        <w:br/>
      </w:r>
      <w:bookmarkStart w:name="_Hlk47879393" w:id="7"/>
      <w:r w:rsidRPr="2A759F20" w:rsidR="003A428E">
        <w:rPr>
          <w:rFonts w:ascii="Times New Roman" w:hAnsi="Times New Roman" w:eastAsia="Times New Roman" w:cs="Times New Roman"/>
        </w:rPr>
        <w:t>All dates/assignments are subject to change at discretion of instructor. Changes will be announced</w:t>
      </w:r>
      <w:r w:rsidRPr="2A759F20" w:rsidR="00D713BB">
        <w:rPr>
          <w:rFonts w:ascii="Times New Roman" w:hAnsi="Times New Roman" w:eastAsia="Times New Roman" w:cs="Times New Roman"/>
        </w:rPr>
        <w:t xml:space="preserve"> in class and</w:t>
      </w:r>
      <w:r w:rsidRPr="2A759F20" w:rsidR="003A428E">
        <w:rPr>
          <w:rFonts w:ascii="Times New Roman" w:hAnsi="Times New Roman" w:eastAsia="Times New Roman" w:cs="Times New Roman"/>
        </w:rPr>
        <w:t xml:space="preserve"> on Canvas.</w:t>
      </w:r>
      <w:bookmarkEnd w:id="7"/>
    </w:p>
    <w:p w:rsidR="00987E88" w:rsidP="2A759F20" w:rsidRDefault="00987E88" w14:paraId="25B9CC23" w14:textId="77777777">
      <w:pPr>
        <w:pStyle w:val="Heading3"/>
        <w:rPr>
          <w:rFonts w:ascii="Times New Roman" w:hAnsi="Times New Roman" w:eastAsia="Times New Roman" w:cs="Times New Roman"/>
        </w:rPr>
      </w:pPr>
      <w:r w:rsidRPr="2A759F20">
        <w:rPr>
          <w:rFonts w:ascii="Times New Roman" w:hAnsi="Times New Roman" w:eastAsia="Times New Roman" w:cs="Times New Roman"/>
        </w:rPr>
        <w:t>Class Recordings</w:t>
      </w:r>
    </w:p>
    <w:p w:rsidR="00987E88" w:rsidP="2A759F20" w:rsidRDefault="00987E88" w14:paraId="63D913A9" w14:textId="77777777">
      <w:pPr>
        <w:rPr>
          <w:rFonts w:ascii="Times New Roman" w:hAnsi="Times New Roman" w:eastAsia="Times New Roman" w:cs="Times New Roman"/>
        </w:rPr>
      </w:pPr>
      <w:r w:rsidRPr="2A759F20">
        <w:rPr>
          <w:rFonts w:ascii="Times New Roman" w:hAnsi="Times New Roman" w:eastAsia="Times New Roman" w:cs="Times New Roman"/>
        </w:rPr>
        <w:t>Synchronous (live) sessions in this course may be recorded for students enrolled in this class section.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rsidRPr="00987E88" w:rsidR="00D95E5E" w:rsidP="2A759F20" w:rsidRDefault="00D95E5E" w14:paraId="0BE494F9" w14:textId="77777777">
      <w:pPr>
        <w:rPr>
          <w:rFonts w:ascii="Times New Roman" w:hAnsi="Times New Roman" w:eastAsia="Times New Roman" w:cs="Times New Roman"/>
        </w:rPr>
      </w:pPr>
    </w:p>
    <w:tbl>
      <w:tblPr>
        <w:tblStyle w:val="TableGrid1"/>
        <w:tblW w:w="9361" w:type="dxa"/>
        <w:jc w:val="center"/>
        <w:tblLook w:val="04A0" w:firstRow="1" w:lastRow="0" w:firstColumn="1" w:lastColumn="0" w:noHBand="0" w:noVBand="1"/>
      </w:tblPr>
      <w:tblGrid>
        <w:gridCol w:w="805"/>
        <w:gridCol w:w="1195"/>
        <w:gridCol w:w="2410"/>
        <w:gridCol w:w="1382"/>
        <w:gridCol w:w="2067"/>
        <w:gridCol w:w="1502"/>
      </w:tblGrid>
      <w:tr w:rsidRPr="00990366" w:rsidR="00D95E5E" w:rsidTr="1B8B6088" w14:paraId="34AA5AD2" w14:textId="77777777">
        <w:trPr>
          <w:trHeight w:val="300"/>
        </w:trPr>
        <w:tc>
          <w:tcPr>
            <w:tcW w:w="7672" w:type="dxa"/>
            <w:gridSpan w:val="5"/>
            <w:shd w:val="clear" w:color="auto" w:fill="DEEAF6" w:themeFill="accent1" w:themeFillTint="33"/>
            <w:tcMar/>
            <w:vAlign w:val="center"/>
          </w:tcPr>
          <w:p w:rsidRPr="00681EE3" w:rsidR="00D95E5E" w:rsidP="2A759F20" w:rsidRDefault="00D95E5E" w14:paraId="4BF2977C" w14:textId="00FBEEF4">
            <w:pPr>
              <w:jc w:val="center"/>
              <w:rPr>
                <w:rFonts w:ascii="Times New Roman" w:hAnsi="Times New Roman" w:eastAsia="Times New Roman" w:cs="Times New Roman"/>
                <w:color w:val="1F4E79"/>
                <w:spacing w:val="15"/>
                <w:sz w:val="28"/>
                <w:szCs w:val="28"/>
              </w:rPr>
            </w:pPr>
            <w:r w:rsidRPr="2A759F20" w:rsidR="00D95E5E">
              <w:rPr>
                <w:rFonts w:ascii="Times New Roman" w:hAnsi="Times New Roman" w:eastAsia="Times New Roman" w:cs="Times New Roman"/>
                <w:color w:val="1F4E79"/>
                <w:spacing w:val="15"/>
                <w:sz w:val="28"/>
                <w:szCs w:val="28"/>
              </w:rPr>
              <w:t xml:space="preserve">HDFS 3313.00</w:t>
            </w:r>
            <w:r w:rsidRPr="2A759F20" w:rsidR="4161665B">
              <w:rPr>
                <w:rFonts w:ascii="Times New Roman" w:hAnsi="Times New Roman" w:eastAsia="Times New Roman" w:cs="Times New Roman"/>
                <w:color w:val="1F4E79"/>
                <w:spacing w:val="15"/>
                <w:sz w:val="28"/>
                <w:szCs w:val="28"/>
              </w:rPr>
              <w:t xml:space="preserve">1 </w:t>
            </w:r>
            <w:r w:rsidRPr="2A759F20" w:rsidR="00D95E5E">
              <w:rPr>
                <w:rFonts w:ascii="Times New Roman" w:hAnsi="Times New Roman" w:eastAsia="Times New Roman" w:cs="Times New Roman"/>
                <w:b w:val="1"/>
                <w:bCs w:val="1"/>
                <w:color w:val="1F4E79"/>
                <w:spacing w:val="15"/>
                <w:sz w:val="28"/>
                <w:szCs w:val="28"/>
              </w:rPr>
              <w:t>Course Calendar</w:t>
            </w:r>
            <w:r w:rsidRPr="2A759F20" w:rsidR="00D95E5E">
              <w:rPr>
                <w:rFonts w:ascii="Times New Roman" w:hAnsi="Times New Roman" w:eastAsia="Times New Roman" w:cs="Times New Roman"/>
                <w:color w:val="1F4E79"/>
                <w:spacing w:val="15"/>
                <w:sz w:val="28"/>
                <w:szCs w:val="28"/>
              </w:rPr>
              <w:t xml:space="preserve"> </w:t>
            </w:r>
            <w:r w:rsidRPr="2A759F20" w:rsidR="2E480E70">
              <w:rPr>
                <w:rFonts w:ascii="Times New Roman" w:hAnsi="Times New Roman" w:eastAsia="Times New Roman" w:cs="Times New Roman"/>
                <w:color w:val="1F4E79"/>
                <w:spacing w:val="15"/>
                <w:sz w:val="28"/>
                <w:szCs w:val="28"/>
              </w:rPr>
              <w:t xml:space="preserve">Spring 2026</w:t>
            </w:r>
          </w:p>
        </w:tc>
        <w:tc>
          <w:tcPr>
            <w:tcW w:w="1689" w:type="dxa"/>
            <w:shd w:val="clear" w:color="auto" w:fill="DEEAF6" w:themeFill="accent1" w:themeFillTint="33"/>
            <w:tcMar/>
            <w:vAlign w:val="center"/>
          </w:tcPr>
          <w:p w:rsidR="2F8704FE" w:rsidP="2F8704FE" w:rsidRDefault="2F8704FE" w14:paraId="29681EC0" w14:textId="6158F8EF">
            <w:pPr>
              <w:jc w:val="center"/>
              <w:rPr>
                <w:rFonts w:ascii="Times New Roman" w:hAnsi="Times New Roman" w:eastAsia="Times New Roman" w:cs="Times New Roman"/>
                <w:color w:val="1F4E79" w:themeColor="accent1" w:themeShade="80"/>
                <w:sz w:val="28"/>
                <w:szCs w:val="28"/>
              </w:rPr>
            </w:pPr>
          </w:p>
        </w:tc>
      </w:tr>
      <w:tr w:rsidRPr="00990366" w:rsidR="00D95E5E" w:rsidTr="1B8B6088" w14:paraId="1BBD5253" w14:textId="77777777">
        <w:trPr>
          <w:trHeight w:val="300"/>
        </w:trPr>
        <w:tc>
          <w:tcPr>
            <w:tcW w:w="765" w:type="dxa"/>
            <w:shd w:val="clear" w:color="auto" w:fill="DEEAF6" w:themeFill="accent1" w:themeFillTint="33"/>
            <w:tcMar/>
            <w:vAlign w:val="center"/>
          </w:tcPr>
          <w:p w:rsidRPr="00990366" w:rsidR="00D95E5E" w:rsidP="2A759F20" w:rsidRDefault="00D95E5E" w14:paraId="066AFDEA" w14:textId="77777777">
            <w:pPr>
              <w:jc w:val="center"/>
              <w:rPr>
                <w:rFonts w:ascii="Times New Roman" w:hAnsi="Times New Roman" w:eastAsia="Times New Roman" w:cs="Times New Roman"/>
                <w:color w:val="1F4E79"/>
                <w:spacing w:val="15"/>
              </w:rPr>
            </w:pPr>
            <w:bookmarkStart w:name="_Hlk77768032" w:id="8"/>
            <w:r w:rsidRPr="2A759F20">
              <w:rPr>
                <w:rFonts w:ascii="Times New Roman" w:hAnsi="Times New Roman" w:eastAsia="Times New Roman" w:cs="Times New Roman"/>
                <w:color w:val="1F4E79"/>
                <w:spacing w:val="15"/>
              </w:rPr>
              <w:t>Week</w:t>
            </w:r>
          </w:p>
        </w:tc>
        <w:tc>
          <w:tcPr>
            <w:tcW w:w="1310" w:type="dxa"/>
            <w:shd w:val="clear" w:color="auto" w:fill="DEEAF6" w:themeFill="accent1" w:themeFillTint="33"/>
            <w:tcMar/>
          </w:tcPr>
          <w:p w:rsidRPr="00990366" w:rsidR="00D95E5E" w:rsidP="2A759F20" w:rsidRDefault="00D95E5E" w14:paraId="519BA265" w14:textId="77777777">
            <w:pPr>
              <w:jc w:val="center"/>
              <w:rPr>
                <w:rFonts w:ascii="Times New Roman" w:hAnsi="Times New Roman" w:eastAsia="Times New Roman" w:cs="Times New Roman"/>
                <w:color w:val="1F4E79"/>
                <w:spacing w:val="15"/>
              </w:rPr>
            </w:pPr>
            <w:r w:rsidRPr="2A759F20">
              <w:rPr>
                <w:rFonts w:ascii="Times New Roman" w:hAnsi="Times New Roman" w:eastAsia="Times New Roman" w:cs="Times New Roman"/>
                <w:color w:val="1F4E79"/>
                <w:spacing w:val="15"/>
              </w:rPr>
              <w:t>Dates of Class</w:t>
            </w:r>
          </w:p>
        </w:tc>
        <w:tc>
          <w:tcPr>
            <w:tcW w:w="2512" w:type="dxa"/>
            <w:shd w:val="clear" w:color="auto" w:fill="DEEAF6" w:themeFill="accent1" w:themeFillTint="33"/>
            <w:tcMar/>
            <w:vAlign w:val="center"/>
          </w:tcPr>
          <w:p w:rsidRPr="00990366" w:rsidR="00D95E5E" w:rsidP="2A759F20" w:rsidRDefault="00D95E5E" w14:paraId="5AB1D2DC" w14:textId="77777777">
            <w:pPr>
              <w:jc w:val="center"/>
              <w:rPr>
                <w:rFonts w:ascii="Times New Roman" w:hAnsi="Times New Roman" w:eastAsia="Times New Roman" w:cs="Times New Roman"/>
                <w:color w:val="1F4E79"/>
                <w:spacing w:val="15"/>
              </w:rPr>
            </w:pPr>
            <w:r w:rsidRPr="2A759F20">
              <w:rPr>
                <w:rFonts w:ascii="Times New Roman" w:hAnsi="Times New Roman" w:eastAsia="Times New Roman" w:cs="Times New Roman"/>
                <w:color w:val="1F4E79"/>
                <w:spacing w:val="15"/>
              </w:rPr>
              <w:t>Lecture Topic(s)</w:t>
            </w:r>
          </w:p>
        </w:tc>
        <w:tc>
          <w:tcPr>
            <w:tcW w:w="1396" w:type="dxa"/>
            <w:shd w:val="clear" w:color="auto" w:fill="DEEAF6" w:themeFill="accent1" w:themeFillTint="33"/>
            <w:tcMar/>
            <w:vAlign w:val="center"/>
          </w:tcPr>
          <w:p w:rsidRPr="00990366" w:rsidR="00D95E5E" w:rsidP="2A759F20" w:rsidRDefault="00D95E5E" w14:paraId="72F3176A" w14:textId="77777777">
            <w:pPr>
              <w:jc w:val="center"/>
              <w:rPr>
                <w:rFonts w:ascii="Times New Roman" w:hAnsi="Times New Roman" w:eastAsia="Times New Roman" w:cs="Times New Roman"/>
                <w:color w:val="1F4E79"/>
                <w:spacing w:val="15"/>
              </w:rPr>
            </w:pPr>
            <w:r w:rsidRPr="2A759F20">
              <w:rPr>
                <w:rFonts w:ascii="Times New Roman" w:hAnsi="Times New Roman" w:eastAsia="Times New Roman" w:cs="Times New Roman"/>
                <w:color w:val="1F4E79"/>
                <w:spacing w:val="15"/>
              </w:rPr>
              <w:t>Reading(s)</w:t>
            </w:r>
          </w:p>
        </w:tc>
        <w:tc>
          <w:tcPr>
            <w:tcW w:w="1689" w:type="dxa"/>
            <w:shd w:val="clear" w:color="auto" w:fill="DEEAF6" w:themeFill="accent1" w:themeFillTint="33"/>
            <w:tcMar/>
            <w:vAlign w:val="center"/>
          </w:tcPr>
          <w:p w:rsidRPr="00990366" w:rsidR="00D95E5E" w:rsidP="2A759F20" w:rsidRDefault="00D95E5E" w14:paraId="72D62103" w14:textId="77777777">
            <w:pPr>
              <w:jc w:val="center"/>
              <w:rPr>
                <w:rFonts w:ascii="Times New Roman" w:hAnsi="Times New Roman" w:eastAsia="Times New Roman" w:cs="Times New Roman"/>
                <w:color w:val="1F4E79"/>
                <w:spacing w:val="15"/>
              </w:rPr>
            </w:pPr>
            <w:r w:rsidRPr="2A759F20">
              <w:rPr>
                <w:rFonts w:ascii="Times New Roman" w:hAnsi="Times New Roman" w:eastAsia="Times New Roman" w:cs="Times New Roman"/>
                <w:color w:val="1F4E79"/>
                <w:spacing w:val="15"/>
              </w:rPr>
              <w:t>Assignment/Exam</w:t>
            </w:r>
          </w:p>
        </w:tc>
        <w:tc>
          <w:tcPr>
            <w:tcW w:w="1689" w:type="dxa"/>
            <w:shd w:val="clear" w:color="auto" w:fill="DEEAF6" w:themeFill="accent1" w:themeFillTint="33"/>
            <w:tcMar/>
            <w:vAlign w:val="center"/>
          </w:tcPr>
          <w:p w:rsidR="2F8704FE" w:rsidP="2F8704FE" w:rsidRDefault="2F8704FE" w14:paraId="24B057AA" w14:textId="7C4B8E93">
            <w:pPr>
              <w:jc w:val="center"/>
              <w:rPr>
                <w:rFonts w:ascii="Times New Roman" w:hAnsi="Times New Roman" w:eastAsia="Times New Roman" w:cs="Times New Roman"/>
                <w:color w:val="1F4E79" w:themeColor="accent1" w:themeShade="80"/>
              </w:rPr>
            </w:pPr>
          </w:p>
        </w:tc>
      </w:tr>
      <w:tr w:rsidRPr="00990366" w:rsidR="00D95E5E" w:rsidTr="1B8B6088" w14:paraId="66CAA2CF" w14:textId="77777777">
        <w:trPr>
          <w:trHeight w:val="1520"/>
        </w:trPr>
        <w:tc>
          <w:tcPr>
            <w:tcW w:w="765" w:type="dxa"/>
            <w:tcMar/>
            <w:vAlign w:val="center"/>
          </w:tcPr>
          <w:p w:rsidRPr="00990366" w:rsidR="00D95E5E" w:rsidP="2A759F20" w:rsidRDefault="00D95E5E" w14:paraId="490BF2B9" w14:textId="77777777">
            <w:pPr>
              <w:jc w:val="center"/>
              <w:rPr>
                <w:rFonts w:ascii="Times New Roman" w:hAnsi="Times New Roman" w:eastAsia="Times New Roman" w:cs="Times New Roman"/>
                <w:b/>
                <w:bCs/>
              </w:rPr>
            </w:pPr>
            <w:r w:rsidRPr="2A759F20">
              <w:rPr>
                <w:rFonts w:ascii="Times New Roman" w:hAnsi="Times New Roman" w:eastAsia="Times New Roman" w:cs="Times New Roman"/>
                <w:b/>
                <w:bCs/>
              </w:rPr>
              <w:t>1</w:t>
            </w:r>
          </w:p>
          <w:p w:rsidRPr="00990366" w:rsidR="00D95E5E" w:rsidP="2A759F20" w:rsidRDefault="00D95E5E" w14:paraId="6A6B825D" w14:textId="6179763F">
            <w:pPr>
              <w:jc w:val="center"/>
              <w:rPr>
                <w:rFonts w:ascii="Times New Roman" w:hAnsi="Times New Roman" w:eastAsia="Times New Roman" w:cs="Times New Roman"/>
                <w:sz w:val="20"/>
                <w:szCs w:val="20"/>
              </w:rPr>
            </w:pPr>
            <w:r w:rsidRPr="5DC5980E" w:rsidR="755CF971">
              <w:rPr>
                <w:rFonts w:ascii="Times New Roman" w:hAnsi="Times New Roman" w:eastAsia="Times New Roman" w:cs="Times New Roman"/>
                <w:sz w:val="20"/>
                <w:szCs w:val="20"/>
              </w:rPr>
              <w:t>1/12</w:t>
            </w:r>
          </w:p>
        </w:tc>
        <w:tc>
          <w:tcPr>
            <w:tcW w:w="1310" w:type="dxa"/>
            <w:tcMar/>
            <w:vAlign w:val="center"/>
          </w:tcPr>
          <w:p w:rsidRPr="003449E9" w:rsidR="00D95E5E" w:rsidP="5DC5980E" w:rsidRDefault="4C975522" w14:paraId="441E77E8" w14:textId="4707CBF3">
            <w:pPr>
              <w:pStyle w:val="Normal"/>
              <w:suppressLineNumbers w:val="0"/>
              <w:bidi w:val="0"/>
              <w:spacing w:before="0" w:beforeAutospacing="off" w:after="0" w:afterAutospacing="off" w:line="259" w:lineRule="auto"/>
              <w:ind w:left="0" w:right="0"/>
              <w:jc w:val="center"/>
            </w:pPr>
            <w:r w:rsidRPr="5DC5980E" w:rsidR="755CF971">
              <w:rPr>
                <w:rFonts w:ascii="Times New Roman" w:hAnsi="Times New Roman" w:eastAsia="Times New Roman" w:cs="Times New Roman"/>
              </w:rPr>
              <w:t>1/13</w:t>
            </w:r>
          </w:p>
          <w:p w:rsidRPr="003449E9" w:rsidR="00D95E5E" w:rsidP="5DC5980E" w:rsidRDefault="4C975522" w14:paraId="5D06F588" w14:textId="3B82FAB1">
            <w:pPr>
              <w:pStyle w:val="Normal"/>
              <w:suppressLineNumbers w:val="0"/>
              <w:bidi w:val="0"/>
              <w:spacing w:before="0" w:beforeAutospacing="off" w:after="0" w:afterAutospacing="off" w:line="259" w:lineRule="auto"/>
              <w:ind w:left="0" w:right="0"/>
              <w:jc w:val="center"/>
              <w:rPr>
                <w:rFonts w:ascii="Times New Roman" w:hAnsi="Times New Roman" w:eastAsia="Times New Roman" w:cs="Times New Roman"/>
              </w:rPr>
            </w:pPr>
            <w:r w:rsidRPr="5DC5980E" w:rsidR="755CF971">
              <w:rPr>
                <w:rFonts w:ascii="Times New Roman" w:hAnsi="Times New Roman" w:eastAsia="Times New Roman" w:cs="Times New Roman"/>
              </w:rPr>
              <w:t>1/15</w:t>
            </w:r>
          </w:p>
        </w:tc>
        <w:tc>
          <w:tcPr>
            <w:tcW w:w="2512" w:type="dxa"/>
            <w:tcMar/>
            <w:vAlign w:val="center"/>
          </w:tcPr>
          <w:p w:rsidRPr="00990366" w:rsidR="00D95E5E" w:rsidP="2A759F20" w:rsidRDefault="00D95E5E" w14:paraId="6F064B3A" w14:textId="77777777">
            <w:pPr>
              <w:numPr>
                <w:ilvl w:val="0"/>
                <w:numId w:val="14"/>
              </w:numPr>
              <w:contextualSpacing/>
              <w:rPr>
                <w:rFonts w:ascii="Times New Roman" w:hAnsi="Times New Roman" w:eastAsia="Times New Roman" w:cs="Times New Roman"/>
              </w:rPr>
            </w:pPr>
            <w:r w:rsidRPr="2A759F20">
              <w:rPr>
                <w:rFonts w:ascii="Times New Roman" w:hAnsi="Times New Roman" w:eastAsia="Times New Roman" w:cs="Times New Roman"/>
              </w:rPr>
              <w:t>Course Overview – How to Succeed in HDFS 3313</w:t>
            </w:r>
          </w:p>
          <w:p w:rsidRPr="00D936FC" w:rsidR="00D95E5E" w:rsidP="1B8B6088" w:rsidRDefault="00D95E5E" w14:paraId="04AE3711" w14:textId="66881910">
            <w:pPr>
              <w:numPr>
                <w:ilvl w:val="0"/>
                <w:numId w:val="14"/>
              </w:numPr>
              <w:spacing/>
              <w:contextualSpacing w:val="1"/>
              <w:rPr>
                <w:rFonts w:ascii="Times New Roman" w:hAnsi="Times New Roman" w:eastAsia="Times New Roman" w:cs="Times New Roman"/>
              </w:rPr>
            </w:pPr>
            <w:r w:rsidRPr="1B8B6088" w:rsidR="00D95E5E">
              <w:rPr>
                <w:rFonts w:ascii="Times New Roman" w:hAnsi="Times New Roman" w:eastAsia="Times New Roman" w:cs="Times New Roman"/>
              </w:rPr>
              <w:t>Understanding Relationships</w:t>
            </w:r>
          </w:p>
          <w:p w:rsidRPr="00D936FC" w:rsidR="00D95E5E" w:rsidP="1B8B6088" w:rsidRDefault="00D95E5E" w14:paraId="5F80F4B1" w14:textId="2FD7BCCA">
            <w:pPr>
              <w:numPr>
                <w:ilvl w:val="0"/>
                <w:numId w:val="14"/>
              </w:numPr>
              <w:spacing/>
              <w:contextualSpacing w:val="1"/>
              <w:rPr>
                <w:rFonts w:ascii="Times New Roman" w:hAnsi="Times New Roman" w:eastAsia="Times New Roman" w:cs="Times New Roman"/>
              </w:rPr>
            </w:pPr>
            <w:r w:rsidRPr="1B8B6088" w:rsidR="19E2E1ED">
              <w:rPr>
                <w:rFonts w:ascii="Times New Roman" w:hAnsi="Times New Roman" w:eastAsia="Times New Roman" w:cs="Times New Roman"/>
              </w:rPr>
              <w:t>Interpersonal needs</w:t>
            </w:r>
          </w:p>
        </w:tc>
        <w:tc>
          <w:tcPr>
            <w:tcW w:w="1396" w:type="dxa"/>
            <w:tcMar/>
          </w:tcPr>
          <w:p w:rsidRPr="00990366" w:rsidR="00D95E5E" w:rsidP="2A759F20" w:rsidRDefault="00D95E5E" w14:paraId="7138179E" w14:textId="77777777">
            <w:pPr>
              <w:rPr>
                <w:rFonts w:ascii="Times New Roman" w:hAnsi="Times New Roman" w:eastAsia="Times New Roman" w:cs="Times New Roman"/>
              </w:rPr>
            </w:pPr>
            <w:r w:rsidRPr="2A759F20">
              <w:rPr>
                <w:rFonts w:ascii="Times New Roman" w:hAnsi="Times New Roman" w:eastAsia="Times New Roman" w:cs="Times New Roman"/>
              </w:rPr>
              <w:t>Syllabus</w:t>
            </w:r>
          </w:p>
          <w:p w:rsidR="00D95E5E" w:rsidP="2A759F20" w:rsidRDefault="00D95E5E" w14:paraId="0FEF0921" w14:textId="77777777">
            <w:pPr>
              <w:rPr>
                <w:rFonts w:ascii="Times New Roman" w:hAnsi="Times New Roman" w:eastAsia="Times New Roman" w:cs="Times New Roman"/>
              </w:rPr>
            </w:pPr>
          </w:p>
          <w:p w:rsidRPr="008A7AB8" w:rsidR="00D95E5E" w:rsidP="2A759F20" w:rsidRDefault="00D95E5E" w14:paraId="603DECDC" w14:textId="77777777">
            <w:pPr>
              <w:rPr>
                <w:rFonts w:ascii="Times New Roman" w:hAnsi="Times New Roman" w:eastAsia="Times New Roman" w:cs="Times New Roman"/>
              </w:rPr>
            </w:pPr>
            <w:r w:rsidRPr="2A759F20">
              <w:rPr>
                <w:rFonts w:ascii="Times New Roman" w:hAnsi="Times New Roman" w:eastAsia="Times New Roman" w:cs="Times New Roman"/>
              </w:rPr>
              <w:t>*Erber &amp; Erber (2011; Ch. 1)</w:t>
            </w:r>
          </w:p>
          <w:p w:rsidRPr="008A7AB8" w:rsidR="00D95E5E" w:rsidP="2A759F20" w:rsidRDefault="00D95E5E" w14:paraId="542ECE69" w14:textId="4F8842D8">
            <w:pPr>
              <w:rPr>
                <w:rFonts w:ascii="Times New Roman" w:hAnsi="Times New Roman" w:eastAsia="Times New Roman" w:cs="Times New Roman"/>
              </w:rPr>
            </w:pPr>
          </w:p>
        </w:tc>
        <w:tc>
          <w:tcPr>
            <w:tcW w:w="1689" w:type="dxa"/>
            <w:tcMar/>
            <w:vAlign w:val="center"/>
          </w:tcPr>
          <w:p w:rsidRPr="0026305B" w:rsidR="00D95E5E" w:rsidP="2DC29AF5" w:rsidRDefault="00D95E5E" w14:paraId="0F87C62F" w14:textId="3A2F94D7">
            <w:pPr>
              <w:rPr>
                <w:rFonts w:ascii="Times New Roman" w:hAnsi="Times New Roman" w:eastAsia="Times New Roman" w:cs="Times New Roman"/>
              </w:rPr>
            </w:pPr>
          </w:p>
        </w:tc>
        <w:tc>
          <w:tcPr>
            <w:tcW w:w="1689" w:type="dxa"/>
            <w:tcMar/>
            <w:vAlign w:val="center"/>
          </w:tcPr>
          <w:p w:rsidR="2F8704FE" w:rsidP="2F8704FE" w:rsidRDefault="2F8704FE" w14:paraId="2FF3092B" w14:textId="159477FA">
            <w:pPr>
              <w:rPr>
                <w:rFonts w:ascii="Times New Roman" w:hAnsi="Times New Roman" w:eastAsia="Times New Roman" w:cs="Times New Roman"/>
              </w:rPr>
            </w:pPr>
          </w:p>
        </w:tc>
      </w:tr>
      <w:tr w:rsidRPr="00990366" w:rsidR="00D95E5E" w:rsidTr="1B8B6088" w14:paraId="3E32B4DF" w14:textId="77777777">
        <w:trPr>
          <w:trHeight w:val="300"/>
        </w:trPr>
        <w:tc>
          <w:tcPr>
            <w:tcW w:w="765" w:type="dxa"/>
            <w:tcMar/>
            <w:vAlign w:val="center"/>
          </w:tcPr>
          <w:p w:rsidRPr="00990366" w:rsidR="00D95E5E" w:rsidP="2A759F20" w:rsidRDefault="00D95E5E" w14:paraId="06D4BFB6" w14:textId="77777777">
            <w:pPr>
              <w:jc w:val="center"/>
              <w:rPr>
                <w:rFonts w:ascii="Times New Roman" w:hAnsi="Times New Roman" w:eastAsia="Times New Roman" w:cs="Times New Roman"/>
                <w:b/>
                <w:bCs/>
              </w:rPr>
            </w:pPr>
            <w:r w:rsidRPr="5DC5980E" w:rsidR="00D95E5E">
              <w:rPr>
                <w:rFonts w:ascii="Times New Roman" w:hAnsi="Times New Roman" w:eastAsia="Times New Roman" w:cs="Times New Roman"/>
                <w:b w:val="1"/>
                <w:bCs w:val="1"/>
              </w:rPr>
              <w:t>2</w:t>
            </w:r>
          </w:p>
          <w:p w:rsidRPr="00990366" w:rsidR="00D95E5E" w:rsidP="5DC5980E" w:rsidRDefault="5A2DF258" w14:paraId="2ACB5ACC" w14:textId="359F4E8C">
            <w:pPr>
              <w:pStyle w:val="Normal"/>
              <w:suppressLineNumbers w:val="0"/>
              <w:bidi w:val="0"/>
              <w:spacing w:before="0" w:beforeAutospacing="off" w:after="0" w:afterAutospacing="off" w:line="259" w:lineRule="auto"/>
              <w:ind w:left="0" w:right="0"/>
              <w:jc w:val="center"/>
            </w:pPr>
            <w:r w:rsidRPr="5DC5980E" w:rsidR="427EE6E9">
              <w:rPr>
                <w:rFonts w:ascii="Times New Roman" w:hAnsi="Times New Roman" w:eastAsia="Times New Roman" w:cs="Times New Roman"/>
                <w:sz w:val="20"/>
                <w:szCs w:val="20"/>
              </w:rPr>
              <w:t>2/2</w:t>
            </w:r>
          </w:p>
        </w:tc>
        <w:tc>
          <w:tcPr>
            <w:tcW w:w="1310" w:type="dxa"/>
            <w:tcMar/>
            <w:vAlign w:val="center"/>
          </w:tcPr>
          <w:p w:rsidRPr="003449E9" w:rsidR="00D95E5E" w:rsidP="44B0334D" w:rsidRDefault="00D95E5E" w14:paraId="1B70B98D" w14:textId="5A9983D0">
            <w:pPr>
              <w:jc w:val="center"/>
              <w:rPr>
                <w:rFonts w:ascii="Times New Roman" w:hAnsi="Times New Roman" w:eastAsia="Times New Roman" w:cs="Times New Roman"/>
              </w:rPr>
            </w:pPr>
            <w:r>
              <w:br/>
            </w:r>
            <w:r w:rsidRPr="5DC5980E" w:rsidR="65A27B20">
              <w:rPr>
                <w:rFonts w:ascii="Times New Roman" w:hAnsi="Times New Roman" w:eastAsia="Times New Roman" w:cs="Times New Roman"/>
              </w:rPr>
              <w:t>2/3</w:t>
            </w:r>
          </w:p>
          <w:p w:rsidRPr="003449E9" w:rsidR="00D95E5E" w:rsidP="5DC5980E" w:rsidRDefault="4C7A3C9B" w14:paraId="566707FE" w14:textId="46688620">
            <w:pPr>
              <w:pStyle w:val="Normal"/>
              <w:suppressLineNumbers w:val="0"/>
              <w:bidi w:val="0"/>
              <w:spacing w:before="0" w:beforeAutospacing="off" w:after="0" w:afterAutospacing="off" w:line="240" w:lineRule="auto"/>
              <w:ind w:left="0" w:right="0"/>
              <w:jc w:val="center"/>
            </w:pPr>
            <w:r w:rsidRPr="5DC5980E" w:rsidR="65A27B20">
              <w:rPr>
                <w:rFonts w:ascii="Times New Roman" w:hAnsi="Times New Roman" w:eastAsia="Times New Roman" w:cs="Times New Roman"/>
              </w:rPr>
              <w:t>2/5</w:t>
            </w:r>
          </w:p>
        </w:tc>
        <w:tc>
          <w:tcPr>
            <w:tcW w:w="2512" w:type="dxa"/>
            <w:tcMar/>
            <w:vAlign w:val="center"/>
          </w:tcPr>
          <w:p w:rsidRPr="004E1DCE" w:rsidR="00D95E5E" w:rsidP="2A759F20" w:rsidRDefault="00D95E5E" w14:paraId="2E9D45B4" w14:textId="648CF52F">
            <w:pPr>
              <w:pStyle w:val="ListParagraph"/>
              <w:numPr>
                <w:ilvl w:val="0"/>
                <w:numId w:val="21"/>
              </w:numPr>
              <w:rPr>
                <w:rFonts w:ascii="Times New Roman" w:hAnsi="Times New Roman" w:eastAsia="Times New Roman" w:cs="Times New Roman"/>
              </w:rPr>
            </w:pPr>
            <w:r w:rsidRPr="3CD73401">
              <w:rPr>
                <w:rFonts w:ascii="Times New Roman" w:hAnsi="Times New Roman" w:eastAsia="Times New Roman" w:cs="Times New Roman"/>
              </w:rPr>
              <w:t>Theories and Intimate Relationships</w:t>
            </w:r>
          </w:p>
        </w:tc>
        <w:tc>
          <w:tcPr>
            <w:tcW w:w="1396" w:type="dxa"/>
            <w:tcMar/>
          </w:tcPr>
          <w:p w:rsidR="00D95E5E" w:rsidP="2A759F20" w:rsidRDefault="00D95E5E" w14:paraId="6287DDEF" w14:textId="77777777">
            <w:pPr>
              <w:rPr>
                <w:rFonts w:ascii="Times New Roman" w:hAnsi="Times New Roman" w:eastAsia="Times New Roman" w:cs="Times New Roman"/>
              </w:rPr>
            </w:pPr>
            <w:r w:rsidRPr="2A759F20">
              <w:rPr>
                <w:rFonts w:ascii="Times New Roman" w:hAnsi="Times New Roman" w:eastAsia="Times New Roman" w:cs="Times New Roman"/>
              </w:rPr>
              <w:t>Textbook Chapters 1 &amp; 4</w:t>
            </w:r>
          </w:p>
          <w:p w:rsidR="00D95E5E" w:rsidP="2A759F20" w:rsidRDefault="00D95E5E" w14:paraId="115A07F9" w14:textId="77777777">
            <w:pPr>
              <w:rPr>
                <w:rFonts w:ascii="Times New Roman" w:hAnsi="Times New Roman" w:eastAsia="Times New Roman" w:cs="Times New Roman"/>
              </w:rPr>
            </w:pPr>
          </w:p>
          <w:p w:rsidRPr="00990366" w:rsidR="00D95E5E" w:rsidP="2A759F20" w:rsidRDefault="00D95E5E" w14:paraId="45F08F62" w14:textId="142CAC21">
            <w:pPr>
              <w:rPr>
                <w:rFonts w:ascii="Times New Roman" w:hAnsi="Times New Roman" w:eastAsia="Times New Roman" w:cs="Times New Roman"/>
              </w:rPr>
            </w:pPr>
          </w:p>
        </w:tc>
        <w:tc>
          <w:tcPr>
            <w:tcW w:w="1689" w:type="dxa"/>
            <w:tcMar/>
            <w:vAlign w:val="center"/>
          </w:tcPr>
          <w:p w:rsidRPr="00725280" w:rsidR="00D95E5E" w:rsidP="44B0334D" w:rsidRDefault="00D95E5E" w14:paraId="38B977B9" w14:textId="61876F02">
            <w:pPr>
              <w:rPr>
                <w:rFonts w:ascii="Times New Roman" w:hAnsi="Times New Roman" w:eastAsia="Times New Roman" w:cs="Times New Roman"/>
              </w:rPr>
            </w:pPr>
          </w:p>
        </w:tc>
        <w:tc>
          <w:tcPr>
            <w:tcW w:w="1689" w:type="dxa"/>
            <w:tcMar/>
            <w:vAlign w:val="center"/>
          </w:tcPr>
          <w:p w:rsidR="2F8704FE" w:rsidP="2F8704FE" w:rsidRDefault="2F8704FE" w14:paraId="43093835" w14:textId="7BF548E9">
            <w:pPr>
              <w:rPr>
                <w:rFonts w:ascii="Times New Roman" w:hAnsi="Times New Roman" w:eastAsia="Times New Roman" w:cs="Times New Roman"/>
              </w:rPr>
            </w:pPr>
          </w:p>
        </w:tc>
      </w:tr>
      <w:tr w:rsidRPr="00990366" w:rsidR="00D95E5E" w:rsidTr="1B8B6088" w14:paraId="10CA5FB3" w14:textId="77777777">
        <w:trPr>
          <w:trHeight w:val="300"/>
        </w:trPr>
        <w:tc>
          <w:tcPr>
            <w:tcW w:w="765" w:type="dxa"/>
            <w:tcMar/>
            <w:vAlign w:val="center"/>
          </w:tcPr>
          <w:p w:rsidRPr="00990366" w:rsidR="00D95E5E" w:rsidP="2A759F20" w:rsidRDefault="00D95E5E" w14:paraId="3A519F7C" w14:textId="77777777">
            <w:pPr>
              <w:jc w:val="center"/>
              <w:rPr>
                <w:rFonts w:ascii="Times New Roman" w:hAnsi="Times New Roman" w:eastAsia="Times New Roman" w:cs="Times New Roman"/>
                <w:b/>
                <w:bCs/>
              </w:rPr>
            </w:pPr>
            <w:r w:rsidRPr="2A759F20">
              <w:rPr>
                <w:rFonts w:ascii="Times New Roman" w:hAnsi="Times New Roman" w:eastAsia="Times New Roman" w:cs="Times New Roman"/>
                <w:b/>
                <w:bCs/>
              </w:rPr>
              <w:t>3</w:t>
            </w:r>
          </w:p>
          <w:p w:rsidRPr="00990366" w:rsidR="00D95E5E" w:rsidP="2A759F20" w:rsidRDefault="086DEE4B" w14:paraId="68603508" w14:textId="0EF4BBDC">
            <w:pPr>
              <w:jc w:val="center"/>
              <w:rPr>
                <w:rFonts w:ascii="Times New Roman" w:hAnsi="Times New Roman" w:eastAsia="Times New Roman" w:cs="Times New Roman"/>
                <w:sz w:val="20"/>
                <w:szCs w:val="20"/>
              </w:rPr>
            </w:pPr>
            <w:r w:rsidRPr="5DC5980E" w:rsidR="03FB98E6">
              <w:rPr>
                <w:rFonts w:ascii="Times New Roman" w:hAnsi="Times New Roman" w:eastAsia="Times New Roman" w:cs="Times New Roman"/>
                <w:sz w:val="20"/>
                <w:szCs w:val="20"/>
              </w:rPr>
              <w:t>2/9</w:t>
            </w:r>
          </w:p>
        </w:tc>
        <w:tc>
          <w:tcPr>
            <w:tcW w:w="1310" w:type="dxa"/>
            <w:tcMar/>
            <w:vAlign w:val="center"/>
          </w:tcPr>
          <w:p w:rsidRPr="003449E9" w:rsidR="00D95E5E" w:rsidP="5DC5980E" w:rsidRDefault="060375BF" w14:paraId="310D85F3" w14:textId="66D92FED">
            <w:pPr>
              <w:pStyle w:val="Normal"/>
              <w:suppressLineNumbers w:val="0"/>
              <w:bidi w:val="0"/>
              <w:spacing w:before="0" w:beforeAutospacing="off" w:after="0" w:afterAutospacing="off" w:line="240" w:lineRule="auto"/>
              <w:ind w:left="0" w:right="0"/>
              <w:jc w:val="center"/>
            </w:pPr>
            <w:r w:rsidRPr="5DC5980E" w:rsidR="03FB98E6">
              <w:rPr>
                <w:rFonts w:ascii="Times New Roman" w:hAnsi="Times New Roman" w:eastAsia="Times New Roman" w:cs="Times New Roman"/>
              </w:rPr>
              <w:t>2/10</w:t>
            </w:r>
          </w:p>
          <w:p w:rsidRPr="003449E9" w:rsidR="00D95E5E" w:rsidP="5DC5980E" w:rsidRDefault="060375BF" w14:paraId="4DDF5DB4" w14:textId="2864527E">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rPr>
            </w:pPr>
            <w:r w:rsidRPr="5DC5980E" w:rsidR="03FB98E6">
              <w:rPr>
                <w:rFonts w:ascii="Times New Roman" w:hAnsi="Times New Roman" w:eastAsia="Times New Roman" w:cs="Times New Roman"/>
              </w:rPr>
              <w:t>2/12</w:t>
            </w:r>
          </w:p>
        </w:tc>
        <w:tc>
          <w:tcPr>
            <w:tcW w:w="2512" w:type="dxa"/>
            <w:tcMar/>
            <w:vAlign w:val="center"/>
          </w:tcPr>
          <w:p w:rsidR="006C6D46" w:rsidP="2A759F20" w:rsidRDefault="4B751222" w14:paraId="0B82A3EB" w14:textId="77777777">
            <w:pPr>
              <w:pStyle w:val="ListParagraph"/>
              <w:numPr>
                <w:ilvl w:val="0"/>
                <w:numId w:val="21"/>
              </w:numPr>
              <w:rPr>
                <w:rFonts w:ascii="Times New Roman" w:hAnsi="Times New Roman" w:eastAsia="Times New Roman" w:cs="Times New Roman"/>
              </w:rPr>
            </w:pPr>
            <w:r w:rsidRPr="3CD73401">
              <w:rPr>
                <w:rFonts w:ascii="Times New Roman" w:hAnsi="Times New Roman" w:eastAsia="Times New Roman" w:cs="Times New Roman"/>
              </w:rPr>
              <w:t>Attachment</w:t>
            </w:r>
          </w:p>
          <w:p w:rsidR="00D95E5E" w:rsidP="2A759F20" w:rsidRDefault="41E77024" w14:paraId="4C89E020" w14:textId="77777777">
            <w:pPr>
              <w:pStyle w:val="ListParagraph"/>
              <w:numPr>
                <w:ilvl w:val="0"/>
                <w:numId w:val="21"/>
              </w:numPr>
              <w:rPr>
                <w:rFonts w:ascii="Times New Roman" w:hAnsi="Times New Roman" w:eastAsia="Times New Roman" w:cs="Times New Roman"/>
              </w:rPr>
            </w:pPr>
            <w:r w:rsidRPr="3CD73401">
              <w:rPr>
                <w:rFonts w:ascii="Times New Roman" w:hAnsi="Times New Roman" w:eastAsia="Times New Roman" w:cs="Times New Roman"/>
              </w:rPr>
              <w:t>Interaction Rituals</w:t>
            </w:r>
          </w:p>
          <w:p w:rsidRPr="003449E9" w:rsidR="009C6ABA" w:rsidP="6136C259" w:rsidRDefault="41E77024" w14:paraId="53A5B58D" w14:textId="462202A9">
            <w:pPr>
              <w:pStyle w:val="Normal"/>
              <w:rPr>
                <w:rFonts w:ascii="Times New Roman" w:hAnsi="Times New Roman" w:eastAsia="Times New Roman" w:cs="Times New Roman"/>
                <w:sz w:val="22"/>
                <w:szCs w:val="22"/>
              </w:rPr>
            </w:pPr>
          </w:p>
        </w:tc>
        <w:tc>
          <w:tcPr>
            <w:tcW w:w="1396" w:type="dxa"/>
            <w:tcMar/>
          </w:tcPr>
          <w:p w:rsidR="004E1DCE" w:rsidP="2A759F20" w:rsidRDefault="47B3A164" w14:paraId="2EC21CD4" w14:textId="77777777">
            <w:pPr>
              <w:rPr>
                <w:rFonts w:ascii="Times New Roman" w:hAnsi="Times New Roman" w:eastAsia="Times New Roman" w:cs="Times New Roman"/>
              </w:rPr>
            </w:pPr>
            <w:r w:rsidRPr="2A759F20">
              <w:rPr>
                <w:rFonts w:ascii="Times New Roman" w:hAnsi="Times New Roman" w:eastAsia="Times New Roman" w:cs="Times New Roman"/>
              </w:rPr>
              <w:t>*Duck (2007; p. 40-47)</w:t>
            </w:r>
          </w:p>
          <w:p w:rsidR="004E1DCE" w:rsidP="2A759F20" w:rsidRDefault="004E1DCE" w14:paraId="0152D799" w14:textId="77777777">
            <w:pPr>
              <w:rPr>
                <w:rFonts w:ascii="Times New Roman" w:hAnsi="Times New Roman" w:eastAsia="Times New Roman" w:cs="Times New Roman"/>
              </w:rPr>
            </w:pPr>
          </w:p>
          <w:p w:rsidR="00D95E5E" w:rsidP="2A759F20" w:rsidRDefault="00D95E5E" w14:paraId="1732B386" w14:textId="4F523AE8">
            <w:pPr>
              <w:rPr>
                <w:rFonts w:ascii="Times New Roman" w:hAnsi="Times New Roman" w:eastAsia="Times New Roman" w:cs="Times New Roman"/>
              </w:rPr>
            </w:pPr>
            <w:r w:rsidRPr="2A759F20">
              <w:rPr>
                <w:rFonts w:ascii="Times New Roman" w:hAnsi="Times New Roman" w:eastAsia="Times New Roman" w:cs="Times New Roman"/>
              </w:rPr>
              <w:t>Textbook</w:t>
            </w:r>
            <w:r w:rsidRPr="2A759F20" w:rsidR="5CA2A5E6">
              <w:rPr>
                <w:rFonts w:ascii="Times New Roman" w:hAnsi="Times New Roman" w:eastAsia="Times New Roman" w:cs="Times New Roman"/>
              </w:rPr>
              <w:t xml:space="preserve"> </w:t>
            </w:r>
            <w:r w:rsidRPr="2A759F20">
              <w:rPr>
                <w:rFonts w:ascii="Times New Roman" w:hAnsi="Times New Roman" w:eastAsia="Times New Roman" w:cs="Times New Roman"/>
              </w:rPr>
              <w:t xml:space="preserve">Chapter 6 </w:t>
            </w:r>
          </w:p>
          <w:p w:rsidR="00D95E5E" w:rsidP="2A759F20" w:rsidRDefault="00D95E5E" w14:paraId="0F1DD23B" w14:textId="77777777">
            <w:pPr>
              <w:rPr>
                <w:rFonts w:ascii="Times New Roman" w:hAnsi="Times New Roman" w:eastAsia="Times New Roman" w:cs="Times New Roman"/>
              </w:rPr>
            </w:pPr>
          </w:p>
          <w:p w:rsidRPr="00990366" w:rsidR="00D95E5E" w:rsidP="2A759F20" w:rsidRDefault="00D95E5E" w14:paraId="0616DDE8" w14:textId="6329A412">
            <w:pPr>
              <w:rPr>
                <w:rFonts w:ascii="Times New Roman" w:hAnsi="Times New Roman" w:eastAsia="Times New Roman" w:cs="Times New Roman"/>
              </w:rPr>
            </w:pPr>
            <w:r w:rsidRPr="2A759F20">
              <w:rPr>
                <w:rFonts w:ascii="Times New Roman" w:hAnsi="Times New Roman" w:eastAsia="Times New Roman" w:cs="Times New Roman"/>
              </w:rPr>
              <w:t>Additional assigned reading</w:t>
            </w:r>
            <w:r w:rsidRPr="2A759F20" w:rsidR="5CA2A5E6">
              <w:rPr>
                <w:rFonts w:ascii="Times New Roman" w:hAnsi="Times New Roman" w:eastAsia="Times New Roman" w:cs="Times New Roman"/>
              </w:rPr>
              <w:t xml:space="preserve"> on Canvas</w:t>
            </w:r>
          </w:p>
        </w:tc>
        <w:tc>
          <w:tcPr>
            <w:tcW w:w="1689" w:type="dxa"/>
            <w:tcMar/>
            <w:vAlign w:val="center"/>
          </w:tcPr>
          <w:p w:rsidRPr="00990366" w:rsidR="00D95E5E" w:rsidP="2A759F20" w:rsidRDefault="00D95E5E" w14:paraId="364BB0CC" w14:textId="77777777">
            <w:pPr>
              <w:jc w:val="center"/>
              <w:rPr>
                <w:rFonts w:ascii="Times New Roman" w:hAnsi="Times New Roman" w:eastAsia="Times New Roman" w:cs="Times New Roman"/>
                <w:b/>
                <w:bCs/>
              </w:rPr>
            </w:pPr>
          </w:p>
        </w:tc>
        <w:tc>
          <w:tcPr>
            <w:tcW w:w="1689" w:type="dxa"/>
            <w:tcMar/>
            <w:vAlign w:val="center"/>
          </w:tcPr>
          <w:p w:rsidR="2F8704FE" w:rsidP="2F8704FE" w:rsidRDefault="2F8704FE" w14:paraId="4C5071E0" w14:textId="602436D8">
            <w:pPr>
              <w:jc w:val="center"/>
              <w:rPr>
                <w:rFonts w:ascii="Times New Roman" w:hAnsi="Times New Roman" w:eastAsia="Times New Roman" w:cs="Times New Roman"/>
                <w:b/>
                <w:bCs/>
              </w:rPr>
            </w:pPr>
          </w:p>
        </w:tc>
      </w:tr>
      <w:tr w:rsidRPr="00990366" w:rsidR="00D95E5E" w:rsidTr="1B8B6088" w14:paraId="3A797B7F" w14:textId="77777777">
        <w:trPr>
          <w:trHeight w:val="300"/>
        </w:trPr>
        <w:tc>
          <w:tcPr>
            <w:tcW w:w="765" w:type="dxa"/>
            <w:tcMar/>
            <w:vAlign w:val="center"/>
          </w:tcPr>
          <w:p w:rsidRPr="00990366" w:rsidR="00D95E5E" w:rsidP="2A759F20" w:rsidRDefault="00D95E5E" w14:paraId="3EC6047C" w14:textId="77777777">
            <w:pPr>
              <w:jc w:val="center"/>
              <w:rPr>
                <w:rFonts w:ascii="Times New Roman" w:hAnsi="Times New Roman" w:eastAsia="Times New Roman" w:cs="Times New Roman"/>
                <w:b/>
                <w:bCs/>
              </w:rPr>
            </w:pPr>
            <w:r w:rsidRPr="5DC5980E" w:rsidR="00D95E5E">
              <w:rPr>
                <w:rFonts w:ascii="Times New Roman" w:hAnsi="Times New Roman" w:eastAsia="Times New Roman" w:cs="Times New Roman"/>
                <w:b w:val="1"/>
                <w:bCs w:val="1"/>
              </w:rPr>
              <w:t>4</w:t>
            </w:r>
          </w:p>
          <w:p w:rsidRPr="00990366" w:rsidR="00D95E5E" w:rsidP="5DC5980E" w:rsidRDefault="1DBA695F" w14:paraId="4DA6D433" w14:textId="012ED005">
            <w:pPr>
              <w:pStyle w:val="Normal"/>
              <w:suppressLineNumbers w:val="0"/>
              <w:bidi w:val="0"/>
              <w:spacing w:before="0" w:beforeAutospacing="off" w:after="0" w:afterAutospacing="off" w:line="259" w:lineRule="auto"/>
              <w:ind w:left="0" w:right="0"/>
              <w:jc w:val="center"/>
            </w:pPr>
            <w:r w:rsidRPr="5DC5980E" w:rsidR="4F308C8A">
              <w:rPr>
                <w:rFonts w:ascii="Times New Roman" w:hAnsi="Times New Roman" w:eastAsia="Times New Roman" w:cs="Times New Roman"/>
                <w:sz w:val="20"/>
                <w:szCs w:val="20"/>
              </w:rPr>
              <w:t>2/16</w:t>
            </w:r>
          </w:p>
        </w:tc>
        <w:tc>
          <w:tcPr>
            <w:tcW w:w="1310" w:type="dxa"/>
            <w:tcMar/>
            <w:vAlign w:val="center"/>
          </w:tcPr>
          <w:p w:rsidRPr="003449E9" w:rsidR="00D95E5E" w:rsidP="5DC5980E" w:rsidRDefault="12955612" w14:paraId="128055CB" w14:textId="1D4FBCD6">
            <w:pPr>
              <w:pStyle w:val="Normal"/>
              <w:suppressLineNumbers w:val="0"/>
              <w:bidi w:val="0"/>
              <w:spacing w:before="0" w:beforeAutospacing="off" w:after="0" w:afterAutospacing="off" w:line="259" w:lineRule="auto"/>
              <w:ind w:left="0" w:right="0"/>
              <w:jc w:val="center"/>
            </w:pPr>
            <w:r w:rsidRPr="5DC5980E" w:rsidR="4F308C8A">
              <w:rPr>
                <w:rFonts w:ascii="Times New Roman" w:hAnsi="Times New Roman" w:eastAsia="Times New Roman" w:cs="Times New Roman"/>
              </w:rPr>
              <w:t>2/17</w:t>
            </w:r>
          </w:p>
          <w:p w:rsidRPr="003449E9" w:rsidR="00D95E5E" w:rsidP="5DC5980E" w:rsidRDefault="12955612" w14:paraId="1427897D" w14:textId="681E493D">
            <w:pPr>
              <w:pStyle w:val="Normal"/>
              <w:suppressLineNumbers w:val="0"/>
              <w:bidi w:val="0"/>
              <w:spacing w:before="0" w:beforeAutospacing="off" w:after="0" w:afterAutospacing="off" w:line="259" w:lineRule="auto"/>
              <w:ind w:left="0" w:right="0"/>
              <w:jc w:val="center"/>
              <w:rPr>
                <w:rFonts w:ascii="Times New Roman" w:hAnsi="Times New Roman" w:eastAsia="Times New Roman" w:cs="Times New Roman"/>
              </w:rPr>
            </w:pPr>
            <w:r w:rsidRPr="5DC5980E" w:rsidR="4F308C8A">
              <w:rPr>
                <w:rFonts w:ascii="Times New Roman" w:hAnsi="Times New Roman" w:eastAsia="Times New Roman" w:cs="Times New Roman"/>
              </w:rPr>
              <w:t>2/19</w:t>
            </w:r>
          </w:p>
        </w:tc>
        <w:tc>
          <w:tcPr>
            <w:tcW w:w="2512" w:type="dxa"/>
            <w:tcMar/>
            <w:vAlign w:val="center"/>
          </w:tcPr>
          <w:p w:rsidRPr="00EC2AD1" w:rsidR="00D95E5E" w:rsidP="2A759F20" w:rsidRDefault="00D95E5E" w14:paraId="4BD23589" w14:textId="77777777">
            <w:pPr>
              <w:numPr>
                <w:ilvl w:val="0"/>
                <w:numId w:val="15"/>
              </w:numPr>
              <w:contextualSpacing/>
              <w:rPr>
                <w:rFonts w:ascii="Times New Roman" w:hAnsi="Times New Roman" w:eastAsia="Times New Roman" w:cs="Times New Roman"/>
              </w:rPr>
            </w:pPr>
            <w:r w:rsidRPr="2A759F20">
              <w:rPr>
                <w:rFonts w:ascii="Times New Roman" w:hAnsi="Times New Roman" w:eastAsia="Times New Roman" w:cs="Times New Roman"/>
              </w:rPr>
              <w:t>Friendships/Peer Relationships</w:t>
            </w:r>
          </w:p>
        </w:tc>
        <w:tc>
          <w:tcPr>
            <w:tcW w:w="1396" w:type="dxa"/>
            <w:tcMar/>
          </w:tcPr>
          <w:p w:rsidRPr="00990366" w:rsidR="00D95E5E" w:rsidP="2A759F20" w:rsidRDefault="00D95E5E" w14:paraId="5A5C9A4A" w14:textId="77777777">
            <w:pPr>
              <w:rPr>
                <w:rFonts w:ascii="Times New Roman" w:hAnsi="Times New Roman" w:eastAsia="Times New Roman" w:cs="Times New Roman"/>
              </w:rPr>
            </w:pPr>
            <w:r w:rsidRPr="2A759F20">
              <w:rPr>
                <w:rFonts w:ascii="Times New Roman" w:hAnsi="Times New Roman" w:eastAsia="Times New Roman" w:cs="Times New Roman"/>
              </w:rPr>
              <w:t>*Miller &amp; Perlman (2009; Ch. 7)</w:t>
            </w:r>
          </w:p>
        </w:tc>
        <w:tc>
          <w:tcPr>
            <w:tcW w:w="1689" w:type="dxa"/>
            <w:tcMar/>
            <w:vAlign w:val="center"/>
          </w:tcPr>
          <w:p w:rsidRPr="00CE6820" w:rsidR="00D95E5E" w:rsidP="44B0334D" w:rsidRDefault="00D95E5E" w14:paraId="2D97FAB3" w14:textId="36F1CFAE">
            <w:pPr>
              <w:rPr>
                <w:rFonts w:ascii="Times New Roman" w:hAnsi="Times New Roman" w:eastAsia="Times New Roman" w:cs="Times New Roman"/>
              </w:rPr>
            </w:pPr>
          </w:p>
        </w:tc>
        <w:tc>
          <w:tcPr>
            <w:tcW w:w="1689" w:type="dxa"/>
            <w:tcMar/>
            <w:vAlign w:val="center"/>
          </w:tcPr>
          <w:p w:rsidR="2F8704FE" w:rsidP="2F8704FE" w:rsidRDefault="2F8704FE" w14:paraId="4C4A5A41" w14:textId="149034A9">
            <w:pPr>
              <w:rPr>
                <w:rFonts w:ascii="Times New Roman" w:hAnsi="Times New Roman" w:eastAsia="Times New Roman" w:cs="Times New Roman"/>
              </w:rPr>
            </w:pPr>
          </w:p>
        </w:tc>
      </w:tr>
      <w:tr w:rsidRPr="00990366" w:rsidR="00D95E5E" w:rsidTr="1B8B6088" w14:paraId="6F4CB213" w14:textId="77777777">
        <w:trPr>
          <w:trHeight w:val="300"/>
        </w:trPr>
        <w:tc>
          <w:tcPr>
            <w:tcW w:w="765" w:type="dxa"/>
            <w:tcMar/>
            <w:vAlign w:val="center"/>
          </w:tcPr>
          <w:p w:rsidRPr="00990366" w:rsidR="00D95E5E" w:rsidP="2A759F20" w:rsidRDefault="00D95E5E" w14:paraId="61838223" w14:textId="77777777">
            <w:pPr>
              <w:jc w:val="center"/>
              <w:rPr>
                <w:rFonts w:ascii="Times New Roman" w:hAnsi="Times New Roman" w:eastAsia="Times New Roman" w:cs="Times New Roman"/>
                <w:b/>
                <w:bCs/>
              </w:rPr>
            </w:pPr>
            <w:r w:rsidRPr="5DC5980E" w:rsidR="00D95E5E">
              <w:rPr>
                <w:rFonts w:ascii="Times New Roman" w:hAnsi="Times New Roman" w:eastAsia="Times New Roman" w:cs="Times New Roman"/>
                <w:b w:val="1"/>
                <w:bCs w:val="1"/>
              </w:rPr>
              <w:t>5</w:t>
            </w:r>
          </w:p>
          <w:p w:rsidRPr="00990366" w:rsidR="00D95E5E" w:rsidP="5DC5980E" w:rsidRDefault="35780EB2" w14:paraId="0D24721A" w14:textId="199468B8">
            <w:pPr>
              <w:pStyle w:val="Normal"/>
              <w:suppressLineNumbers w:val="0"/>
              <w:bidi w:val="0"/>
              <w:spacing w:before="0" w:beforeAutospacing="off" w:after="0" w:afterAutospacing="off" w:line="259" w:lineRule="auto"/>
              <w:ind w:left="0" w:right="0"/>
              <w:jc w:val="center"/>
            </w:pPr>
            <w:r w:rsidRPr="5DC5980E" w:rsidR="45CB13D1">
              <w:rPr>
                <w:rFonts w:ascii="Times New Roman" w:hAnsi="Times New Roman" w:eastAsia="Times New Roman" w:cs="Times New Roman"/>
                <w:sz w:val="20"/>
                <w:szCs w:val="20"/>
              </w:rPr>
              <w:t>2/23</w:t>
            </w:r>
          </w:p>
        </w:tc>
        <w:tc>
          <w:tcPr>
            <w:tcW w:w="1310" w:type="dxa"/>
            <w:tcMar/>
            <w:vAlign w:val="center"/>
          </w:tcPr>
          <w:p w:rsidRPr="003449E9" w:rsidR="00D95E5E" w:rsidP="5DC5980E" w:rsidRDefault="111E9E96" w14:paraId="16149365" w14:textId="418F92C2">
            <w:pPr>
              <w:pStyle w:val="Normal"/>
              <w:suppressLineNumbers w:val="0"/>
              <w:bidi w:val="0"/>
              <w:spacing w:before="0" w:beforeAutospacing="off" w:after="0" w:afterAutospacing="off" w:line="259" w:lineRule="auto"/>
              <w:ind w:left="0" w:right="0"/>
              <w:jc w:val="center"/>
            </w:pPr>
            <w:r w:rsidRPr="5DC5980E" w:rsidR="45CB13D1">
              <w:rPr>
                <w:rFonts w:ascii="Times New Roman" w:hAnsi="Times New Roman" w:eastAsia="Times New Roman" w:cs="Times New Roman"/>
              </w:rPr>
              <w:t>2/24</w:t>
            </w:r>
          </w:p>
          <w:p w:rsidRPr="003449E9" w:rsidR="00D95E5E" w:rsidP="5DC5980E" w:rsidRDefault="111E9E96" w14:paraId="4A3A0CD0" w14:textId="67FF4ED5">
            <w:pPr>
              <w:pStyle w:val="Normal"/>
              <w:suppressLineNumbers w:val="0"/>
              <w:bidi w:val="0"/>
              <w:spacing w:before="0" w:beforeAutospacing="off" w:after="0" w:afterAutospacing="off" w:line="259" w:lineRule="auto"/>
              <w:ind w:left="0" w:right="0"/>
              <w:jc w:val="center"/>
              <w:rPr>
                <w:rFonts w:ascii="Times New Roman" w:hAnsi="Times New Roman" w:eastAsia="Times New Roman" w:cs="Times New Roman"/>
              </w:rPr>
            </w:pPr>
            <w:r w:rsidRPr="5DC5980E" w:rsidR="45CB13D1">
              <w:rPr>
                <w:rFonts w:ascii="Times New Roman" w:hAnsi="Times New Roman" w:eastAsia="Times New Roman" w:cs="Times New Roman"/>
              </w:rPr>
              <w:t>2/26</w:t>
            </w:r>
          </w:p>
        </w:tc>
        <w:tc>
          <w:tcPr>
            <w:tcW w:w="2512" w:type="dxa"/>
            <w:tcMar/>
            <w:vAlign w:val="center"/>
          </w:tcPr>
          <w:p w:rsidRPr="00EC2AD1" w:rsidR="00D95E5E" w:rsidP="2A759F20" w:rsidRDefault="00D95E5E" w14:paraId="300A5856" w14:textId="77777777">
            <w:pPr>
              <w:numPr>
                <w:ilvl w:val="0"/>
                <w:numId w:val="16"/>
              </w:numPr>
              <w:contextualSpacing/>
              <w:rPr>
                <w:rFonts w:ascii="Times New Roman" w:hAnsi="Times New Roman" w:eastAsia="Times New Roman" w:cs="Times New Roman"/>
              </w:rPr>
            </w:pPr>
            <w:r w:rsidRPr="2A759F20">
              <w:rPr>
                <w:rFonts w:ascii="Times New Roman" w:hAnsi="Times New Roman" w:eastAsia="Times New Roman" w:cs="Times New Roman"/>
              </w:rPr>
              <w:t>Familial Relationships</w:t>
            </w:r>
          </w:p>
        </w:tc>
        <w:tc>
          <w:tcPr>
            <w:tcW w:w="1396" w:type="dxa"/>
            <w:tcMar/>
          </w:tcPr>
          <w:p w:rsidRPr="00990366" w:rsidR="00D95E5E" w:rsidP="2A759F20" w:rsidRDefault="00D95E5E" w14:paraId="17EBADBE" w14:textId="77777777">
            <w:pPr>
              <w:rPr>
                <w:rFonts w:ascii="Times New Roman" w:hAnsi="Times New Roman" w:eastAsia="Times New Roman" w:cs="Times New Roman"/>
              </w:rPr>
            </w:pPr>
            <w:r w:rsidRPr="2A759F20">
              <w:rPr>
                <w:rFonts w:ascii="Times New Roman" w:hAnsi="Times New Roman" w:eastAsia="Times New Roman" w:cs="Times New Roman"/>
              </w:rPr>
              <w:t>Additional assigned reading</w:t>
            </w:r>
          </w:p>
        </w:tc>
        <w:tc>
          <w:tcPr>
            <w:tcW w:w="1689" w:type="dxa"/>
            <w:tcMar/>
            <w:vAlign w:val="center"/>
          </w:tcPr>
          <w:p w:rsidRPr="00990366" w:rsidR="00D95E5E" w:rsidP="2A759F20" w:rsidRDefault="00D95E5E" w14:paraId="477504F9" w14:textId="77777777">
            <w:pPr>
              <w:jc w:val="center"/>
              <w:rPr>
                <w:rFonts w:ascii="Times New Roman" w:hAnsi="Times New Roman" w:eastAsia="Times New Roman" w:cs="Times New Roman"/>
                <w:b/>
                <w:bCs/>
              </w:rPr>
            </w:pPr>
          </w:p>
        </w:tc>
        <w:tc>
          <w:tcPr>
            <w:tcW w:w="1689" w:type="dxa"/>
            <w:tcMar/>
            <w:vAlign w:val="center"/>
          </w:tcPr>
          <w:p w:rsidR="2F8704FE" w:rsidP="2F8704FE" w:rsidRDefault="2F8704FE" w14:paraId="1D1B16B6" w14:textId="6BC0C24B">
            <w:pPr>
              <w:jc w:val="center"/>
              <w:rPr>
                <w:rFonts w:ascii="Times New Roman" w:hAnsi="Times New Roman" w:eastAsia="Times New Roman" w:cs="Times New Roman"/>
                <w:b/>
                <w:bCs/>
              </w:rPr>
            </w:pPr>
          </w:p>
        </w:tc>
      </w:tr>
      <w:tr w:rsidRPr="00990366" w:rsidR="00D95E5E" w:rsidTr="1B8B6088" w14:paraId="2D933011" w14:textId="77777777">
        <w:trPr>
          <w:trHeight w:val="300"/>
        </w:trPr>
        <w:tc>
          <w:tcPr>
            <w:tcW w:w="765" w:type="dxa"/>
            <w:tcMar/>
            <w:vAlign w:val="center"/>
          </w:tcPr>
          <w:p w:rsidRPr="00990366" w:rsidR="00D95E5E" w:rsidP="2A759F20" w:rsidRDefault="00D95E5E" w14:paraId="6C587923" w14:textId="77777777">
            <w:pPr>
              <w:jc w:val="center"/>
              <w:rPr>
                <w:rFonts w:ascii="Times New Roman" w:hAnsi="Times New Roman" w:eastAsia="Times New Roman" w:cs="Times New Roman"/>
                <w:b/>
                <w:bCs/>
              </w:rPr>
            </w:pPr>
            <w:r w:rsidRPr="2A759F20">
              <w:rPr>
                <w:rFonts w:ascii="Times New Roman" w:hAnsi="Times New Roman" w:eastAsia="Times New Roman" w:cs="Times New Roman"/>
                <w:b/>
                <w:bCs/>
              </w:rPr>
              <w:t>6</w:t>
            </w:r>
          </w:p>
          <w:p w:rsidRPr="00990366" w:rsidR="00D95E5E" w:rsidP="2A759F20" w:rsidRDefault="1D6AE75A" w14:paraId="192C25D5" w14:textId="0D78C1B7">
            <w:pPr>
              <w:jc w:val="center"/>
              <w:rPr>
                <w:rFonts w:ascii="Times New Roman" w:hAnsi="Times New Roman" w:eastAsia="Times New Roman" w:cs="Times New Roman"/>
                <w:sz w:val="20"/>
                <w:szCs w:val="20"/>
              </w:rPr>
            </w:pPr>
            <w:r w:rsidRPr="5DC5980E" w:rsidR="7D9C9DE9">
              <w:rPr>
                <w:rFonts w:ascii="Times New Roman" w:hAnsi="Times New Roman" w:eastAsia="Times New Roman" w:cs="Times New Roman"/>
                <w:sz w:val="20"/>
                <w:szCs w:val="20"/>
              </w:rPr>
              <w:t>3/2</w:t>
            </w:r>
          </w:p>
        </w:tc>
        <w:tc>
          <w:tcPr>
            <w:tcW w:w="1310" w:type="dxa"/>
            <w:tcMar/>
            <w:vAlign w:val="center"/>
          </w:tcPr>
          <w:p w:rsidRPr="003449E9" w:rsidR="00D95E5E" w:rsidP="5DC5980E" w:rsidRDefault="7C19B93E" w14:paraId="3D862FA6" w14:textId="1F0D577B">
            <w:pPr>
              <w:pStyle w:val="Normal"/>
              <w:suppressLineNumbers w:val="0"/>
              <w:bidi w:val="0"/>
              <w:spacing w:before="0" w:beforeAutospacing="off" w:after="0" w:afterAutospacing="off" w:line="259" w:lineRule="auto"/>
              <w:ind w:left="0" w:right="0"/>
              <w:jc w:val="center"/>
            </w:pPr>
            <w:r w:rsidRPr="5DC5980E" w:rsidR="7D9C9DE9">
              <w:rPr>
                <w:rFonts w:ascii="Times New Roman" w:hAnsi="Times New Roman" w:eastAsia="Times New Roman" w:cs="Times New Roman"/>
              </w:rPr>
              <w:t>3/3</w:t>
            </w:r>
          </w:p>
          <w:p w:rsidRPr="003449E9" w:rsidR="00D95E5E" w:rsidP="5DC5980E" w:rsidRDefault="7C19B93E" w14:paraId="4DB4286E" w14:textId="0D57D45D">
            <w:pPr>
              <w:pStyle w:val="Normal"/>
              <w:suppressLineNumbers w:val="0"/>
              <w:bidi w:val="0"/>
              <w:spacing w:before="0" w:beforeAutospacing="off" w:after="0" w:afterAutospacing="off" w:line="259" w:lineRule="auto"/>
              <w:ind w:left="0" w:right="0"/>
              <w:jc w:val="center"/>
              <w:rPr>
                <w:rFonts w:ascii="Times New Roman" w:hAnsi="Times New Roman" w:eastAsia="Times New Roman" w:cs="Times New Roman"/>
              </w:rPr>
            </w:pPr>
            <w:r w:rsidRPr="5DC5980E" w:rsidR="7D9C9DE9">
              <w:rPr>
                <w:rFonts w:ascii="Times New Roman" w:hAnsi="Times New Roman" w:eastAsia="Times New Roman" w:cs="Times New Roman"/>
              </w:rPr>
              <w:t>3/5</w:t>
            </w:r>
          </w:p>
        </w:tc>
        <w:tc>
          <w:tcPr>
            <w:tcW w:w="2512" w:type="dxa"/>
            <w:tcMar/>
            <w:vAlign w:val="center"/>
          </w:tcPr>
          <w:p w:rsidRPr="00990366" w:rsidR="00D95E5E" w:rsidP="2A759F20" w:rsidRDefault="00D95E5E" w14:paraId="137FEBD1" w14:textId="77777777">
            <w:pPr>
              <w:numPr>
                <w:ilvl w:val="0"/>
                <w:numId w:val="16"/>
              </w:numPr>
              <w:contextualSpacing/>
              <w:rPr>
                <w:rFonts w:ascii="Times New Roman" w:hAnsi="Times New Roman" w:eastAsia="Times New Roman" w:cs="Times New Roman"/>
              </w:rPr>
            </w:pPr>
            <w:r w:rsidRPr="2A759F20">
              <w:rPr>
                <w:rFonts w:ascii="Times New Roman" w:hAnsi="Times New Roman" w:eastAsia="Times New Roman" w:cs="Times New Roman"/>
              </w:rPr>
              <w:t>Romantic Relationships</w:t>
            </w:r>
          </w:p>
        </w:tc>
        <w:tc>
          <w:tcPr>
            <w:tcW w:w="1396" w:type="dxa"/>
            <w:tcMar/>
          </w:tcPr>
          <w:p w:rsidRPr="00990366" w:rsidR="00D95E5E" w:rsidP="152C212E" w:rsidRDefault="54C135E8" w14:paraId="32E5457C" w14:textId="77777777">
            <w:pPr>
              <w:rPr>
                <w:rFonts w:ascii="Times New Roman" w:hAnsi="Times New Roman" w:eastAsia="Times New Roman" w:cs="Times New Roman"/>
              </w:rPr>
            </w:pPr>
            <w:r w:rsidRPr="152C212E">
              <w:rPr>
                <w:rFonts w:ascii="Times New Roman" w:hAnsi="Times New Roman" w:eastAsia="Times New Roman" w:cs="Times New Roman"/>
              </w:rPr>
              <w:t>Textbook Chapter 7</w:t>
            </w:r>
          </w:p>
          <w:p w:rsidRPr="00990366" w:rsidR="00D95E5E" w:rsidP="152C212E" w:rsidRDefault="54C135E8" w14:paraId="20865FCD" w14:textId="77777777">
            <w:pPr>
              <w:rPr>
                <w:rFonts w:ascii="Times New Roman" w:hAnsi="Times New Roman" w:eastAsia="Times New Roman" w:cs="Times New Roman"/>
              </w:rPr>
            </w:pPr>
            <w:r w:rsidRPr="152C212E">
              <w:rPr>
                <w:rFonts w:ascii="Times New Roman" w:hAnsi="Times New Roman" w:eastAsia="Times New Roman" w:cs="Times New Roman"/>
                <w:vertAlign w:val="superscript"/>
              </w:rPr>
              <w:t xml:space="preserve">+ </w:t>
            </w:r>
            <w:r w:rsidRPr="152C212E">
              <w:rPr>
                <w:rFonts w:ascii="Times New Roman" w:hAnsi="Times New Roman" w:eastAsia="Times New Roman" w:cs="Times New Roman"/>
              </w:rPr>
              <w:t>Hendrick (2004; Ch. 4)</w:t>
            </w:r>
          </w:p>
          <w:p w:rsidRPr="00990366" w:rsidR="00D95E5E" w:rsidP="152C212E" w:rsidRDefault="00D95E5E" w14:paraId="165C6563" w14:textId="3E2C2BC5">
            <w:pPr>
              <w:rPr>
                <w:rFonts w:ascii="Times New Roman" w:hAnsi="Times New Roman" w:eastAsia="Times New Roman" w:cs="Times New Roman"/>
              </w:rPr>
            </w:pPr>
          </w:p>
        </w:tc>
        <w:tc>
          <w:tcPr>
            <w:tcW w:w="1689" w:type="dxa"/>
            <w:tcMar/>
            <w:vAlign w:val="center"/>
          </w:tcPr>
          <w:p w:rsidRPr="00CE6820" w:rsidR="00D95E5E" w:rsidP="44B0334D" w:rsidRDefault="00D95E5E" w14:paraId="71AA4E85" w14:textId="1E651F97">
            <w:pPr>
              <w:rPr>
                <w:rFonts w:ascii="Times New Roman" w:hAnsi="Times New Roman" w:eastAsia="Times New Roman" w:cs="Times New Roman"/>
              </w:rPr>
            </w:pPr>
          </w:p>
        </w:tc>
        <w:tc>
          <w:tcPr>
            <w:tcW w:w="1689" w:type="dxa"/>
            <w:tcMar/>
            <w:vAlign w:val="center"/>
          </w:tcPr>
          <w:p w:rsidR="2F8704FE" w:rsidP="2F8704FE" w:rsidRDefault="2F8704FE" w14:paraId="3D6ECEDC" w14:textId="0CB0D513">
            <w:pPr>
              <w:rPr>
                <w:rFonts w:ascii="Times New Roman" w:hAnsi="Times New Roman" w:eastAsia="Times New Roman" w:cs="Times New Roman"/>
              </w:rPr>
            </w:pPr>
          </w:p>
        </w:tc>
      </w:tr>
      <w:tr w:rsidRPr="00990366" w:rsidR="00D95E5E" w:rsidTr="1B8B6088" w14:paraId="77A01DDD" w14:textId="77777777">
        <w:trPr>
          <w:trHeight w:val="300"/>
        </w:trPr>
        <w:tc>
          <w:tcPr>
            <w:tcW w:w="765" w:type="dxa"/>
            <w:tcMar/>
            <w:vAlign w:val="center"/>
          </w:tcPr>
          <w:p w:rsidRPr="00990366" w:rsidR="00D95E5E" w:rsidP="2A759F20" w:rsidRDefault="00D95E5E" w14:paraId="02A7B773" w14:textId="77777777">
            <w:pPr>
              <w:jc w:val="center"/>
              <w:rPr>
                <w:rFonts w:ascii="Times New Roman" w:hAnsi="Times New Roman" w:eastAsia="Times New Roman" w:cs="Times New Roman"/>
                <w:b/>
                <w:bCs/>
              </w:rPr>
            </w:pPr>
            <w:r w:rsidRPr="2A759F20">
              <w:rPr>
                <w:rFonts w:ascii="Times New Roman" w:hAnsi="Times New Roman" w:eastAsia="Times New Roman" w:cs="Times New Roman"/>
                <w:b/>
                <w:bCs/>
              </w:rPr>
              <w:t>7</w:t>
            </w:r>
          </w:p>
          <w:p w:rsidRPr="00990366" w:rsidR="00D95E5E" w:rsidP="2A759F20" w:rsidRDefault="35DA9B48" w14:paraId="77355DE3" w14:textId="0DDAD96C">
            <w:pPr>
              <w:jc w:val="center"/>
              <w:rPr>
                <w:rFonts w:ascii="Times New Roman" w:hAnsi="Times New Roman" w:eastAsia="Times New Roman" w:cs="Times New Roman"/>
                <w:sz w:val="20"/>
                <w:szCs w:val="20"/>
              </w:rPr>
            </w:pPr>
            <w:r w:rsidRPr="5DC5980E" w:rsidR="1CD356DF">
              <w:rPr>
                <w:rFonts w:ascii="Times New Roman" w:hAnsi="Times New Roman" w:eastAsia="Times New Roman" w:cs="Times New Roman"/>
                <w:sz w:val="20"/>
                <w:szCs w:val="20"/>
              </w:rPr>
              <w:t>3/16</w:t>
            </w:r>
          </w:p>
        </w:tc>
        <w:tc>
          <w:tcPr>
            <w:tcW w:w="1310" w:type="dxa"/>
            <w:tcMar/>
            <w:vAlign w:val="center"/>
          </w:tcPr>
          <w:p w:rsidRPr="003449E9" w:rsidR="00D95E5E" w:rsidP="5DC5980E" w:rsidRDefault="65E40A5F" w14:paraId="659F05FE" w14:textId="2DBE6964">
            <w:pPr>
              <w:jc w:val="center"/>
              <w:rPr>
                <w:rFonts w:ascii="Times New Roman" w:hAnsi="Times New Roman" w:eastAsia="Times New Roman" w:cs="Times New Roman"/>
              </w:rPr>
            </w:pPr>
            <w:r w:rsidRPr="5DC5980E" w:rsidR="1CD356DF">
              <w:rPr>
                <w:rFonts w:ascii="Times New Roman" w:hAnsi="Times New Roman" w:eastAsia="Times New Roman" w:cs="Times New Roman"/>
              </w:rPr>
              <w:t>3/17</w:t>
            </w:r>
          </w:p>
          <w:p w:rsidRPr="003449E9" w:rsidR="00D95E5E" w:rsidP="44B0334D" w:rsidRDefault="65E40A5F" w14:paraId="555FC6A0" w14:textId="43FBE157">
            <w:pPr>
              <w:jc w:val="center"/>
              <w:rPr>
                <w:rFonts w:ascii="Times New Roman" w:hAnsi="Times New Roman" w:eastAsia="Times New Roman" w:cs="Times New Roman"/>
              </w:rPr>
            </w:pPr>
            <w:r w:rsidRPr="5DC5980E" w:rsidR="1CD356DF">
              <w:rPr>
                <w:rFonts w:ascii="Times New Roman" w:hAnsi="Times New Roman" w:eastAsia="Times New Roman" w:cs="Times New Roman"/>
              </w:rPr>
              <w:t>3/19</w:t>
            </w:r>
          </w:p>
        </w:tc>
        <w:tc>
          <w:tcPr>
            <w:tcW w:w="2512" w:type="dxa"/>
            <w:tcMar/>
            <w:vAlign w:val="center"/>
          </w:tcPr>
          <w:p w:rsidRPr="003F074D" w:rsidR="00D95E5E" w:rsidP="2A759F20" w:rsidRDefault="57357259" w14:paraId="48666196" w14:textId="0BA76E92">
            <w:pPr>
              <w:pStyle w:val="ListParagraph"/>
              <w:numPr>
                <w:ilvl w:val="0"/>
                <w:numId w:val="16"/>
              </w:numPr>
              <w:rPr>
                <w:rFonts w:ascii="Times New Roman" w:hAnsi="Times New Roman" w:eastAsia="Times New Roman" w:cs="Times New Roman"/>
              </w:rPr>
            </w:pPr>
            <w:r w:rsidRPr="152C212E">
              <w:rPr>
                <w:rFonts w:ascii="Times New Roman" w:hAnsi="Times New Roman" w:eastAsia="Times New Roman" w:cs="Times New Roman"/>
              </w:rPr>
              <w:t xml:space="preserve">Romantic Relationships </w:t>
            </w:r>
          </w:p>
          <w:p w:rsidRPr="003F074D" w:rsidR="00D95E5E" w:rsidP="2A759F20" w:rsidRDefault="00D95E5E" w14:paraId="5653CDF4" w14:textId="6F375371">
            <w:pPr>
              <w:pStyle w:val="ListParagraph"/>
              <w:numPr>
                <w:ilvl w:val="0"/>
                <w:numId w:val="16"/>
              </w:numPr>
              <w:rPr>
                <w:rFonts w:ascii="Times New Roman" w:hAnsi="Times New Roman" w:eastAsia="Times New Roman" w:cs="Times New Roman"/>
              </w:rPr>
            </w:pPr>
            <w:r w:rsidRPr="152C212E">
              <w:rPr>
                <w:rFonts w:ascii="Times New Roman" w:hAnsi="Times New Roman" w:eastAsia="Times New Roman" w:cs="Times New Roman"/>
              </w:rPr>
              <w:t>Conflict Across Relationships</w:t>
            </w:r>
          </w:p>
        </w:tc>
        <w:tc>
          <w:tcPr>
            <w:tcW w:w="1396" w:type="dxa"/>
            <w:tcMar/>
          </w:tcPr>
          <w:p w:rsidRPr="00990366" w:rsidR="00D95E5E" w:rsidP="152C212E" w:rsidRDefault="54C135E8" w14:paraId="3ED2496A" w14:textId="77777777">
            <w:pPr>
              <w:rPr>
                <w:rFonts w:ascii="Times New Roman" w:hAnsi="Times New Roman" w:eastAsia="Times New Roman" w:cs="Times New Roman"/>
              </w:rPr>
            </w:pPr>
            <w:r w:rsidRPr="152C212E">
              <w:rPr>
                <w:rFonts w:ascii="Times New Roman" w:hAnsi="Times New Roman" w:eastAsia="Times New Roman" w:cs="Times New Roman"/>
              </w:rPr>
              <w:t>Textbook Chapter 7</w:t>
            </w:r>
          </w:p>
          <w:p w:rsidRPr="00990366" w:rsidR="00D95E5E" w:rsidP="152C212E" w:rsidRDefault="54C135E8" w14:paraId="65C7E924" w14:textId="28794302">
            <w:pPr>
              <w:rPr>
                <w:rFonts w:ascii="Times New Roman" w:hAnsi="Times New Roman" w:eastAsia="Times New Roman" w:cs="Times New Roman"/>
              </w:rPr>
            </w:pPr>
            <w:r w:rsidRPr="152C212E">
              <w:rPr>
                <w:rFonts w:ascii="Times New Roman" w:hAnsi="Times New Roman" w:eastAsia="Times New Roman" w:cs="Times New Roman"/>
                <w:vertAlign w:val="superscript"/>
              </w:rPr>
              <w:t xml:space="preserve">+ </w:t>
            </w:r>
            <w:r w:rsidRPr="152C212E">
              <w:rPr>
                <w:rFonts w:ascii="Times New Roman" w:hAnsi="Times New Roman" w:eastAsia="Times New Roman" w:cs="Times New Roman"/>
              </w:rPr>
              <w:t xml:space="preserve">Hendrick (2004; Ch. 4) </w:t>
            </w:r>
          </w:p>
          <w:p w:rsidRPr="00990366" w:rsidR="00D95E5E" w:rsidP="2A759F20" w:rsidRDefault="00D95E5E" w14:paraId="6810DDB5" w14:textId="578EB04C">
            <w:pPr>
              <w:rPr>
                <w:rFonts w:ascii="Times New Roman" w:hAnsi="Times New Roman" w:eastAsia="Times New Roman" w:cs="Times New Roman"/>
              </w:rPr>
            </w:pPr>
            <w:r w:rsidRPr="152C212E">
              <w:rPr>
                <w:rFonts w:ascii="Times New Roman" w:hAnsi="Times New Roman" w:eastAsia="Times New Roman" w:cs="Times New Roman"/>
              </w:rPr>
              <w:t>*Erber &amp; Erber (2011; Ch. 13)</w:t>
            </w:r>
          </w:p>
        </w:tc>
        <w:tc>
          <w:tcPr>
            <w:tcW w:w="1689" w:type="dxa"/>
            <w:tcMar/>
            <w:vAlign w:val="center"/>
          </w:tcPr>
          <w:p w:rsidRPr="00D50FC2" w:rsidR="00D95E5E" w:rsidP="152C212E" w:rsidRDefault="00D95E5E" w14:paraId="6A166150" w14:textId="3680E5DB">
            <w:pPr>
              <w:pStyle w:val="ListParagraph"/>
              <w:rPr>
                <w:rFonts w:ascii="Times New Roman" w:hAnsi="Times New Roman" w:eastAsia="Times New Roman" w:cs="Times New Roman"/>
                <w:b/>
                <w:bCs/>
              </w:rPr>
            </w:pPr>
          </w:p>
        </w:tc>
        <w:tc>
          <w:tcPr>
            <w:tcW w:w="1689" w:type="dxa"/>
            <w:tcMar/>
            <w:vAlign w:val="center"/>
          </w:tcPr>
          <w:p w:rsidR="2F8704FE" w:rsidP="2F8704FE" w:rsidRDefault="2F8704FE" w14:paraId="1EC14F7C" w14:textId="0A8EAB77">
            <w:pPr>
              <w:pStyle w:val="ListParagraph"/>
              <w:rPr>
                <w:rFonts w:ascii="Times New Roman" w:hAnsi="Times New Roman" w:eastAsia="Times New Roman" w:cs="Times New Roman"/>
                <w:b/>
                <w:bCs/>
              </w:rPr>
            </w:pPr>
          </w:p>
        </w:tc>
      </w:tr>
      <w:tr w:rsidRPr="00990366" w:rsidR="00D95E5E" w:rsidTr="1B8B6088" w14:paraId="34CD8683" w14:textId="77777777">
        <w:trPr>
          <w:trHeight w:val="300"/>
        </w:trPr>
        <w:tc>
          <w:tcPr>
            <w:tcW w:w="765" w:type="dxa"/>
            <w:shd w:val="clear" w:color="auto" w:fill="DEEAF6" w:themeFill="accent1" w:themeFillTint="33"/>
            <w:tcMar/>
            <w:vAlign w:val="center"/>
          </w:tcPr>
          <w:p w:rsidRPr="00990366" w:rsidR="00D95E5E" w:rsidP="2A759F20" w:rsidRDefault="00D95E5E" w14:paraId="54A6A563" w14:textId="77777777">
            <w:pPr>
              <w:jc w:val="center"/>
              <w:rPr>
                <w:rFonts w:ascii="Times New Roman" w:hAnsi="Times New Roman" w:eastAsia="Times New Roman" w:cs="Times New Roman"/>
                <w:b/>
                <w:bCs/>
              </w:rPr>
            </w:pPr>
            <w:r w:rsidRPr="2A759F20">
              <w:rPr>
                <w:rFonts w:ascii="Times New Roman" w:hAnsi="Times New Roman" w:eastAsia="Times New Roman" w:cs="Times New Roman"/>
                <w:b/>
                <w:bCs/>
              </w:rPr>
              <w:t>8</w:t>
            </w:r>
          </w:p>
          <w:p w:rsidRPr="00990366" w:rsidR="00D95E5E" w:rsidP="2A759F20" w:rsidRDefault="16A05236" w14:paraId="1823BBC8" w14:textId="126E4897">
            <w:pPr>
              <w:spacing w:line="259" w:lineRule="auto"/>
              <w:jc w:val="center"/>
              <w:rPr>
                <w:rFonts w:ascii="Times New Roman" w:hAnsi="Times New Roman" w:eastAsia="Times New Roman" w:cs="Times New Roman"/>
                <w:sz w:val="20"/>
                <w:szCs w:val="20"/>
              </w:rPr>
            </w:pPr>
            <w:r w:rsidRPr="5DC5980E" w:rsidR="5ECBCC13">
              <w:rPr>
                <w:rFonts w:ascii="Times New Roman" w:hAnsi="Times New Roman" w:eastAsia="Times New Roman" w:cs="Times New Roman"/>
                <w:sz w:val="20"/>
                <w:szCs w:val="20"/>
              </w:rPr>
              <w:t>3/23</w:t>
            </w:r>
          </w:p>
        </w:tc>
        <w:tc>
          <w:tcPr>
            <w:tcW w:w="1310" w:type="dxa"/>
            <w:shd w:val="clear" w:color="auto" w:fill="DEEAF6" w:themeFill="accent1" w:themeFillTint="33"/>
            <w:tcMar/>
            <w:vAlign w:val="center"/>
          </w:tcPr>
          <w:p w:rsidRPr="003449E9" w:rsidR="00D95E5E" w:rsidP="5DC5980E" w:rsidRDefault="0B3C3A54" w14:paraId="1A2D34FF" w14:textId="32B1CEF7">
            <w:pPr>
              <w:spacing w:line="259" w:lineRule="auto"/>
              <w:jc w:val="center"/>
              <w:rPr>
                <w:rFonts w:ascii="Times New Roman" w:hAnsi="Times New Roman" w:eastAsia="Times New Roman" w:cs="Times New Roman"/>
              </w:rPr>
            </w:pPr>
            <w:r w:rsidRPr="5DC5980E" w:rsidR="5ECBCC13">
              <w:rPr>
                <w:rFonts w:ascii="Times New Roman" w:hAnsi="Times New Roman" w:eastAsia="Times New Roman" w:cs="Times New Roman"/>
              </w:rPr>
              <w:t>3/24</w:t>
            </w:r>
          </w:p>
          <w:p w:rsidRPr="003449E9" w:rsidR="00D95E5E" w:rsidP="44B0334D" w:rsidRDefault="0B3C3A54" w14:paraId="2DE7A1F4" w14:textId="40EB6DFF">
            <w:pPr>
              <w:spacing w:line="259" w:lineRule="auto"/>
              <w:jc w:val="center"/>
              <w:rPr>
                <w:rFonts w:ascii="Times New Roman" w:hAnsi="Times New Roman" w:eastAsia="Times New Roman" w:cs="Times New Roman"/>
              </w:rPr>
            </w:pPr>
            <w:r w:rsidRPr="5DC5980E" w:rsidR="5ECBCC13">
              <w:rPr>
                <w:rFonts w:ascii="Times New Roman" w:hAnsi="Times New Roman" w:eastAsia="Times New Roman" w:cs="Times New Roman"/>
              </w:rPr>
              <w:t>3/26</w:t>
            </w:r>
          </w:p>
        </w:tc>
        <w:tc>
          <w:tcPr>
            <w:tcW w:w="2512" w:type="dxa"/>
            <w:shd w:val="clear" w:color="auto" w:fill="DEEAF6" w:themeFill="accent1" w:themeFillTint="33"/>
            <w:tcMar/>
            <w:vAlign w:val="center"/>
          </w:tcPr>
          <w:p w:rsidR="29AC0DE5" w:rsidP="1B8B6088" w:rsidRDefault="29AC0DE5" w14:paraId="7FC00423" w14:textId="1AC8FF5F">
            <w:pPr>
              <w:pStyle w:val="Normal"/>
              <w:numPr>
                <w:ilvl w:val="0"/>
                <w:numId w:val="17"/>
              </w:numPr>
              <w:suppressLineNumbers w:val="0"/>
              <w:bidi w:val="0"/>
              <w:spacing w:before="0" w:beforeAutospacing="off" w:after="0" w:afterAutospacing="off" w:line="240" w:lineRule="auto"/>
              <w:ind w:left="360" w:right="0" w:hanging="360"/>
              <w:jc w:val="left"/>
              <w:rPr>
                <w:rFonts w:ascii="Times New Roman" w:hAnsi="Times New Roman" w:eastAsia="Times New Roman" w:cs="Times New Roman"/>
              </w:rPr>
            </w:pPr>
            <w:r w:rsidRPr="1B8B6088" w:rsidR="29AC0DE5">
              <w:rPr>
                <w:rFonts w:ascii="Times New Roman" w:hAnsi="Times New Roman" w:eastAsia="Times New Roman" w:cs="Times New Roman"/>
              </w:rPr>
              <w:t>Lecture Catch-Up on</w:t>
            </w:r>
          </w:p>
          <w:p w:rsidRPr="00C93FF4" w:rsidR="00D95E5E" w:rsidP="1B8B6088" w:rsidRDefault="29AC0DE5" w14:paraId="799B189E" w14:textId="2F4A4A75">
            <w:pPr>
              <w:numPr>
                <w:ilvl w:val="0"/>
                <w:numId w:val="17"/>
              </w:numPr>
              <w:spacing/>
              <w:contextualSpacing w:val="1"/>
              <w:rPr>
                <w:rFonts w:ascii="Times New Roman" w:hAnsi="Times New Roman" w:eastAsia="Times New Roman" w:cs="Times New Roman"/>
                <w:b w:val="1"/>
                <w:bCs w:val="1"/>
              </w:rPr>
            </w:pPr>
            <w:r w:rsidRPr="1B8B6088" w:rsidR="29AC0DE5">
              <w:rPr>
                <w:rFonts w:ascii="Times New Roman" w:hAnsi="Times New Roman" w:eastAsia="Times New Roman" w:cs="Times New Roman"/>
                <w:b w:val="1"/>
                <w:bCs w:val="1"/>
              </w:rPr>
              <w:t xml:space="preserve">Midterm Review </w:t>
            </w:r>
          </w:p>
          <w:p w:rsidR="65BB694D" w:rsidP="1B8B6088" w:rsidRDefault="65BB694D" w14:paraId="77CE75F2" w14:textId="00476DFD">
            <w:pPr>
              <w:pStyle w:val="Normal"/>
              <w:numPr>
                <w:ilvl w:val="0"/>
                <w:numId w:val="17"/>
              </w:numPr>
              <w:suppressLineNumbers w:val="0"/>
              <w:bidi w:val="0"/>
              <w:spacing w:before="0" w:beforeAutospacing="off" w:after="0" w:afterAutospacing="off" w:line="240" w:lineRule="auto"/>
              <w:ind w:left="360" w:right="0" w:hanging="360"/>
              <w:jc w:val="left"/>
              <w:rPr>
                <w:rFonts w:ascii="Times New Roman" w:hAnsi="Times New Roman" w:eastAsia="Times New Roman" w:cs="Times New Roman"/>
                <w:b w:val="1"/>
                <w:bCs w:val="1"/>
              </w:rPr>
            </w:pPr>
            <w:r w:rsidRPr="1B8B6088" w:rsidR="65BB694D">
              <w:rPr>
                <w:rFonts w:ascii="Times New Roman" w:hAnsi="Times New Roman" w:eastAsia="Times New Roman" w:cs="Times New Roman"/>
                <w:b w:val="1"/>
                <w:bCs w:val="1"/>
              </w:rPr>
              <w:t>3/24</w:t>
            </w:r>
          </w:p>
          <w:p w:rsidRPr="00990366" w:rsidR="00D95E5E" w:rsidP="152C212E" w:rsidRDefault="00D95E5E" w14:paraId="4E0C55B7" w14:textId="57479D09">
            <w:pPr>
              <w:contextualSpacing/>
              <w:rPr>
                <w:rFonts w:ascii="Times New Roman" w:hAnsi="Times New Roman" w:eastAsia="Times New Roman" w:cs="Times New Roman"/>
                <w:b/>
                <w:bCs/>
              </w:rPr>
            </w:pPr>
          </w:p>
        </w:tc>
        <w:tc>
          <w:tcPr>
            <w:tcW w:w="1396" w:type="dxa"/>
            <w:shd w:val="clear" w:color="auto" w:fill="DEEAF6" w:themeFill="accent1" w:themeFillTint="33"/>
            <w:tcMar/>
          </w:tcPr>
          <w:p w:rsidRPr="00990366" w:rsidR="00D95E5E" w:rsidP="2A759F20" w:rsidRDefault="00D95E5E" w14:paraId="4A41321C" w14:textId="77777777">
            <w:pPr>
              <w:rPr>
                <w:rFonts w:ascii="Times New Roman" w:hAnsi="Times New Roman" w:eastAsia="Times New Roman" w:cs="Times New Roman"/>
              </w:rPr>
            </w:pPr>
          </w:p>
        </w:tc>
        <w:tc>
          <w:tcPr>
            <w:tcW w:w="1689" w:type="dxa"/>
            <w:shd w:val="clear" w:color="auto" w:fill="DEEAF6" w:themeFill="accent1" w:themeFillTint="33"/>
            <w:tcMar/>
            <w:vAlign w:val="center"/>
          </w:tcPr>
          <w:p w:rsidRPr="00990366" w:rsidR="00D95E5E" w:rsidP="2A759F20" w:rsidRDefault="00D95E5E" w14:paraId="422C33D7" w14:textId="1929145B">
            <w:pPr>
              <w:jc w:val="center"/>
              <w:rPr>
                <w:rFonts w:ascii="Times New Roman" w:hAnsi="Times New Roman" w:eastAsia="Times New Roman" w:cs="Times New Roman"/>
                <w:b w:val="1"/>
                <w:bCs w:val="1"/>
              </w:rPr>
            </w:pPr>
            <w:r w:rsidRPr="1B8B6088" w:rsidR="406B6CA5">
              <w:rPr>
                <w:rFonts w:ascii="Times New Roman" w:hAnsi="Times New Roman" w:eastAsia="Times New Roman" w:cs="Times New Roman"/>
                <w:b w:val="1"/>
                <w:bCs w:val="1"/>
              </w:rPr>
              <w:t xml:space="preserve">Midterm Exam </w:t>
            </w:r>
            <w:r w:rsidRPr="1B8B6088" w:rsidR="79851D02">
              <w:rPr>
                <w:rFonts w:ascii="Times New Roman" w:hAnsi="Times New Roman" w:eastAsia="Times New Roman" w:cs="Times New Roman"/>
                <w:b w:val="1"/>
                <w:bCs w:val="1"/>
              </w:rPr>
              <w:t xml:space="preserve"> </w:t>
            </w:r>
            <w:r w:rsidRPr="1B8B6088" w:rsidR="61E8B196">
              <w:rPr>
                <w:rFonts w:ascii="Times New Roman" w:hAnsi="Times New Roman" w:eastAsia="Times New Roman" w:cs="Times New Roman"/>
                <w:b w:val="1"/>
                <w:bCs w:val="1"/>
              </w:rPr>
              <w:t>3/26</w:t>
            </w:r>
          </w:p>
        </w:tc>
        <w:tc>
          <w:tcPr>
            <w:tcW w:w="1689" w:type="dxa"/>
            <w:shd w:val="clear" w:color="auto" w:fill="DEEAF6" w:themeFill="accent1" w:themeFillTint="33"/>
            <w:tcMar/>
            <w:vAlign w:val="center"/>
          </w:tcPr>
          <w:p w:rsidR="2F8704FE" w:rsidP="2F8704FE" w:rsidRDefault="2F8704FE" w14:paraId="3F19311F" w14:textId="1D768A31">
            <w:pPr>
              <w:jc w:val="center"/>
              <w:rPr>
                <w:rFonts w:ascii="Times New Roman" w:hAnsi="Times New Roman" w:eastAsia="Times New Roman" w:cs="Times New Roman"/>
                <w:b/>
                <w:bCs/>
              </w:rPr>
            </w:pPr>
          </w:p>
        </w:tc>
      </w:tr>
      <w:tr w:rsidRPr="00990366" w:rsidR="00D95E5E" w:rsidTr="1B8B6088" w14:paraId="4188DC94" w14:textId="77777777">
        <w:trPr>
          <w:trHeight w:val="350"/>
        </w:trPr>
        <w:tc>
          <w:tcPr>
            <w:tcW w:w="765" w:type="dxa"/>
            <w:shd w:val="clear" w:color="auto" w:fill="auto"/>
            <w:tcMar/>
            <w:vAlign w:val="center"/>
          </w:tcPr>
          <w:p w:rsidRPr="00990366" w:rsidR="00D95E5E" w:rsidP="2A759F20" w:rsidRDefault="00D95E5E" w14:paraId="4BAE2D66" w14:textId="77777777">
            <w:pPr>
              <w:jc w:val="center"/>
              <w:rPr>
                <w:rFonts w:ascii="Times New Roman" w:hAnsi="Times New Roman" w:eastAsia="Times New Roman" w:cs="Times New Roman"/>
                <w:b/>
                <w:bCs/>
              </w:rPr>
            </w:pPr>
            <w:r w:rsidRPr="2A759F20">
              <w:rPr>
                <w:rFonts w:ascii="Times New Roman" w:hAnsi="Times New Roman" w:eastAsia="Times New Roman" w:cs="Times New Roman"/>
                <w:b/>
                <w:bCs/>
              </w:rPr>
              <w:t>9</w:t>
            </w:r>
          </w:p>
          <w:p w:rsidRPr="00990366" w:rsidR="00D95E5E" w:rsidP="2A759F20" w:rsidRDefault="05F0790A" w14:paraId="74108BC7" w14:textId="76B35CC0">
            <w:pPr>
              <w:spacing w:line="259" w:lineRule="auto"/>
              <w:jc w:val="center"/>
              <w:rPr>
                <w:rFonts w:ascii="Times New Roman" w:hAnsi="Times New Roman" w:eastAsia="Times New Roman" w:cs="Times New Roman"/>
                <w:sz w:val="20"/>
                <w:szCs w:val="20"/>
              </w:rPr>
            </w:pPr>
            <w:r w:rsidRPr="5DC5980E" w:rsidR="47F8DBEA">
              <w:rPr>
                <w:rFonts w:ascii="Times New Roman" w:hAnsi="Times New Roman" w:eastAsia="Times New Roman" w:cs="Times New Roman"/>
                <w:sz w:val="20"/>
                <w:szCs w:val="20"/>
              </w:rPr>
              <w:t>3/30</w:t>
            </w:r>
          </w:p>
        </w:tc>
        <w:tc>
          <w:tcPr>
            <w:tcW w:w="1310" w:type="dxa"/>
            <w:shd w:val="clear" w:color="auto" w:fill="auto"/>
            <w:tcMar/>
            <w:vAlign w:val="center"/>
          </w:tcPr>
          <w:p w:rsidRPr="003449E9" w:rsidR="00D95E5E" w:rsidP="5DC5980E" w:rsidRDefault="517FFE8A" w14:paraId="70BB5F1C" w14:textId="23D2F72E">
            <w:pPr>
              <w:jc w:val="center"/>
              <w:rPr>
                <w:rFonts w:ascii="Times New Roman" w:hAnsi="Times New Roman" w:eastAsia="Times New Roman" w:cs="Times New Roman"/>
              </w:rPr>
            </w:pPr>
            <w:r w:rsidRPr="5DC5980E" w:rsidR="47F8DBEA">
              <w:rPr>
                <w:rFonts w:ascii="Times New Roman" w:hAnsi="Times New Roman" w:eastAsia="Times New Roman" w:cs="Times New Roman"/>
              </w:rPr>
              <w:t>3/31</w:t>
            </w:r>
          </w:p>
          <w:p w:rsidRPr="003449E9" w:rsidR="00D95E5E" w:rsidP="44B0334D" w:rsidRDefault="517FFE8A" w14:paraId="39CF3672" w14:textId="47B92B09">
            <w:pPr>
              <w:jc w:val="center"/>
              <w:rPr>
                <w:rFonts w:ascii="Times New Roman" w:hAnsi="Times New Roman" w:eastAsia="Times New Roman" w:cs="Times New Roman"/>
              </w:rPr>
            </w:pPr>
            <w:r w:rsidRPr="5DC5980E" w:rsidR="47F8DBEA">
              <w:rPr>
                <w:rFonts w:ascii="Times New Roman" w:hAnsi="Times New Roman" w:eastAsia="Times New Roman" w:cs="Times New Roman"/>
              </w:rPr>
              <w:t>4/2</w:t>
            </w:r>
          </w:p>
        </w:tc>
        <w:tc>
          <w:tcPr>
            <w:tcW w:w="2512" w:type="dxa"/>
            <w:shd w:val="clear" w:color="auto" w:fill="auto"/>
            <w:tcMar/>
            <w:vAlign w:val="center"/>
          </w:tcPr>
          <w:p w:rsidRPr="0031077B" w:rsidR="00D95E5E" w:rsidP="2A759F20" w:rsidRDefault="5CA2A5E6" w14:paraId="5D6895A5" w14:textId="74D6BF9B">
            <w:pPr>
              <w:numPr>
                <w:ilvl w:val="0"/>
                <w:numId w:val="18"/>
              </w:numPr>
              <w:contextualSpacing/>
              <w:rPr>
                <w:rFonts w:ascii="Times New Roman" w:hAnsi="Times New Roman" w:eastAsia="Times New Roman" w:cs="Times New Roman"/>
              </w:rPr>
            </w:pPr>
            <w:r w:rsidRPr="2A759F20">
              <w:rPr>
                <w:rFonts w:ascii="Times New Roman" w:hAnsi="Times New Roman" w:eastAsia="Times New Roman" w:cs="Times New Roman"/>
              </w:rPr>
              <w:t>Genesis and Foundations of Dialogue</w:t>
            </w:r>
          </w:p>
        </w:tc>
        <w:tc>
          <w:tcPr>
            <w:tcW w:w="1396" w:type="dxa"/>
            <w:shd w:val="clear" w:color="auto" w:fill="auto"/>
            <w:tcMar/>
          </w:tcPr>
          <w:p w:rsidRPr="00CE6820" w:rsidR="00D95E5E" w:rsidP="2A759F20" w:rsidRDefault="00D95E5E" w14:paraId="1041B9CE" w14:textId="04DD69F0">
            <w:pPr>
              <w:rPr>
                <w:rFonts w:ascii="Times New Roman" w:hAnsi="Times New Roman" w:eastAsia="Times New Roman" w:cs="Times New Roman"/>
              </w:rPr>
            </w:pPr>
            <w:r w:rsidRPr="2A759F20">
              <w:rPr>
                <w:rFonts w:ascii="Times New Roman" w:hAnsi="Times New Roman" w:eastAsia="Times New Roman" w:cs="Times New Roman"/>
              </w:rPr>
              <w:t xml:space="preserve">Textbook Chapters 5 &amp; 7 </w:t>
            </w:r>
          </w:p>
        </w:tc>
        <w:tc>
          <w:tcPr>
            <w:tcW w:w="1689" w:type="dxa"/>
            <w:shd w:val="clear" w:color="auto" w:fill="auto"/>
            <w:tcMar/>
            <w:vAlign w:val="center"/>
          </w:tcPr>
          <w:p w:rsidRPr="00785FA1" w:rsidR="00D95E5E" w:rsidP="44B0334D" w:rsidRDefault="00D95E5E" w14:paraId="4481C5AA" w14:textId="06D38AFC">
            <w:pPr>
              <w:rPr>
                <w:rFonts w:ascii="Times New Roman" w:hAnsi="Times New Roman" w:eastAsia="Times New Roman" w:cs="Times New Roman"/>
              </w:rPr>
            </w:pPr>
          </w:p>
        </w:tc>
        <w:tc>
          <w:tcPr>
            <w:tcW w:w="1689" w:type="dxa"/>
            <w:shd w:val="clear" w:color="auto" w:fill="auto"/>
            <w:tcMar/>
            <w:vAlign w:val="center"/>
          </w:tcPr>
          <w:p w:rsidR="2F8704FE" w:rsidP="2F8704FE" w:rsidRDefault="2F8704FE" w14:paraId="657AFDBE" w14:textId="54C9292E">
            <w:pPr>
              <w:pStyle w:val="ListParagraph"/>
              <w:rPr>
                <w:rFonts w:ascii="Times New Roman" w:hAnsi="Times New Roman" w:eastAsia="Times New Roman" w:cs="Times New Roman"/>
                <w:b/>
                <w:bCs/>
              </w:rPr>
            </w:pPr>
          </w:p>
        </w:tc>
      </w:tr>
      <w:tr w:rsidRPr="00990366" w:rsidR="00D95E5E" w:rsidTr="1B8B6088" w14:paraId="66A8DE2F" w14:textId="77777777">
        <w:trPr>
          <w:trHeight w:val="300"/>
        </w:trPr>
        <w:tc>
          <w:tcPr>
            <w:tcW w:w="765" w:type="dxa"/>
            <w:tcMar/>
            <w:vAlign w:val="center"/>
          </w:tcPr>
          <w:p w:rsidRPr="00990366" w:rsidR="00D95E5E" w:rsidP="2A759F20" w:rsidRDefault="00D95E5E" w14:paraId="3A830118" w14:textId="77777777">
            <w:pPr>
              <w:jc w:val="center"/>
              <w:rPr>
                <w:rFonts w:ascii="Times New Roman" w:hAnsi="Times New Roman" w:eastAsia="Times New Roman" w:cs="Times New Roman"/>
                <w:b/>
                <w:bCs/>
              </w:rPr>
            </w:pPr>
            <w:r w:rsidRPr="5DC5980E" w:rsidR="00D95E5E">
              <w:rPr>
                <w:rFonts w:ascii="Times New Roman" w:hAnsi="Times New Roman" w:eastAsia="Times New Roman" w:cs="Times New Roman"/>
                <w:b w:val="1"/>
                <w:bCs w:val="1"/>
              </w:rPr>
              <w:t>10</w:t>
            </w:r>
          </w:p>
          <w:p w:rsidRPr="00990366" w:rsidR="00D95E5E" w:rsidP="5DC5980E" w:rsidRDefault="625A8A52" w14:paraId="4ECDBBB4" w14:textId="0FDB7311">
            <w:pPr>
              <w:pStyle w:val="Normal"/>
              <w:suppressLineNumbers w:val="0"/>
              <w:bidi w:val="0"/>
              <w:spacing w:before="0" w:beforeAutospacing="off" w:after="0" w:afterAutospacing="off" w:line="259" w:lineRule="auto"/>
              <w:ind w:left="0" w:right="0"/>
              <w:jc w:val="center"/>
            </w:pPr>
            <w:r w:rsidRPr="5DC5980E" w:rsidR="21A079FE">
              <w:rPr>
                <w:rFonts w:ascii="Times New Roman" w:hAnsi="Times New Roman" w:eastAsia="Times New Roman" w:cs="Times New Roman"/>
                <w:sz w:val="20"/>
                <w:szCs w:val="20"/>
              </w:rPr>
              <w:t>4/6</w:t>
            </w:r>
          </w:p>
        </w:tc>
        <w:tc>
          <w:tcPr>
            <w:tcW w:w="1310" w:type="dxa"/>
            <w:tcMar/>
            <w:vAlign w:val="center"/>
          </w:tcPr>
          <w:p w:rsidRPr="003449E9" w:rsidR="00D95E5E" w:rsidP="5DC5980E" w:rsidRDefault="3D9F69F2" w14:paraId="1651BDCE" w14:textId="72DCF9D4">
            <w:pPr>
              <w:pStyle w:val="Normal"/>
              <w:suppressLineNumbers w:val="0"/>
              <w:bidi w:val="0"/>
              <w:spacing w:before="0" w:beforeAutospacing="off" w:after="0" w:afterAutospacing="off" w:line="259" w:lineRule="auto"/>
              <w:ind w:left="0" w:right="0"/>
              <w:jc w:val="center"/>
            </w:pPr>
            <w:r w:rsidRPr="5DC5980E" w:rsidR="21A079FE">
              <w:rPr>
                <w:rFonts w:ascii="Times New Roman" w:hAnsi="Times New Roman" w:eastAsia="Times New Roman" w:cs="Times New Roman"/>
              </w:rPr>
              <w:t>4/7</w:t>
            </w:r>
          </w:p>
          <w:p w:rsidRPr="003449E9" w:rsidR="00D95E5E" w:rsidP="5DC5980E" w:rsidRDefault="3D9F69F2" w14:paraId="45A6B4E4" w14:textId="49BB0D7D">
            <w:pPr>
              <w:pStyle w:val="Normal"/>
              <w:suppressLineNumbers w:val="0"/>
              <w:bidi w:val="0"/>
              <w:spacing w:before="0" w:beforeAutospacing="off" w:after="0" w:afterAutospacing="off" w:line="259" w:lineRule="auto"/>
              <w:ind w:left="0" w:right="0"/>
              <w:jc w:val="center"/>
              <w:rPr>
                <w:rFonts w:ascii="Times New Roman" w:hAnsi="Times New Roman" w:eastAsia="Times New Roman" w:cs="Times New Roman"/>
              </w:rPr>
            </w:pPr>
            <w:r w:rsidRPr="5DC5980E" w:rsidR="21A079FE">
              <w:rPr>
                <w:rFonts w:ascii="Times New Roman" w:hAnsi="Times New Roman" w:eastAsia="Times New Roman" w:cs="Times New Roman"/>
              </w:rPr>
              <w:t>4/9</w:t>
            </w:r>
          </w:p>
        </w:tc>
        <w:tc>
          <w:tcPr>
            <w:tcW w:w="2512" w:type="dxa"/>
            <w:tcMar/>
            <w:vAlign w:val="center"/>
          </w:tcPr>
          <w:p w:rsidRPr="00D3341A" w:rsidR="00D95E5E" w:rsidP="2A759F20" w:rsidRDefault="00D95E5E" w14:paraId="27767A21" w14:textId="77777777">
            <w:pPr>
              <w:numPr>
                <w:ilvl w:val="0"/>
                <w:numId w:val="18"/>
              </w:numPr>
              <w:contextualSpacing/>
              <w:rPr>
                <w:rFonts w:ascii="Times New Roman" w:hAnsi="Times New Roman" w:eastAsia="Times New Roman" w:cs="Times New Roman"/>
              </w:rPr>
            </w:pPr>
            <w:r w:rsidRPr="44B0334D">
              <w:rPr>
                <w:rFonts w:ascii="Times New Roman" w:hAnsi="Times New Roman" w:eastAsia="Times New Roman" w:cs="Times New Roman"/>
              </w:rPr>
              <w:t>Power and Control (Violence in Relationships)</w:t>
            </w:r>
          </w:p>
        </w:tc>
        <w:tc>
          <w:tcPr>
            <w:tcW w:w="1396" w:type="dxa"/>
            <w:tcMar/>
          </w:tcPr>
          <w:p w:rsidRPr="00990366" w:rsidR="00D95E5E" w:rsidP="2A759F20" w:rsidRDefault="00D95E5E" w14:paraId="0737FBAA" w14:textId="77777777">
            <w:pPr>
              <w:rPr>
                <w:rFonts w:ascii="Times New Roman" w:hAnsi="Times New Roman" w:eastAsia="Times New Roman" w:cs="Times New Roman"/>
              </w:rPr>
            </w:pPr>
            <w:r w:rsidRPr="2A759F20">
              <w:rPr>
                <w:rFonts w:ascii="Times New Roman" w:hAnsi="Times New Roman" w:eastAsia="Times New Roman" w:cs="Times New Roman"/>
                <w:vertAlign w:val="superscript"/>
              </w:rPr>
              <w:t>+</w:t>
            </w:r>
            <w:r w:rsidRPr="2A759F20">
              <w:rPr>
                <w:rFonts w:ascii="Times New Roman" w:hAnsi="Times New Roman" w:eastAsia="Times New Roman" w:cs="Times New Roman"/>
              </w:rPr>
              <w:t>Miller &amp; Perlman (2009; Ch. 12)</w:t>
            </w:r>
          </w:p>
        </w:tc>
        <w:tc>
          <w:tcPr>
            <w:tcW w:w="1689" w:type="dxa"/>
            <w:tcMar/>
            <w:vAlign w:val="center"/>
          </w:tcPr>
          <w:p w:rsidRPr="00ED2AA7" w:rsidR="00D95E5E" w:rsidP="5DC5980E" w:rsidRDefault="00D95E5E" w14:paraId="7A7D229A" w14:textId="6A196B10">
            <w:pPr>
              <w:pStyle w:val="ListParagraph"/>
              <w:numPr>
                <w:ilvl w:val="0"/>
                <w:numId w:val="16"/>
              </w:numPr>
              <w:ind/>
              <w:rPr>
                <w:rFonts w:ascii="Times New Roman" w:hAnsi="Times New Roman" w:eastAsia="Times New Roman" w:cs="Times New Roman"/>
                <w:b w:val="1"/>
                <w:bCs w:val="1"/>
              </w:rPr>
            </w:pPr>
            <w:r w:rsidRPr="00E8B680" w:rsidR="187658E3">
              <w:rPr>
                <w:rFonts w:ascii="Times New Roman" w:hAnsi="Times New Roman" w:eastAsia="Times New Roman" w:cs="Times New Roman"/>
                <w:b w:val="1"/>
                <w:bCs w:val="1"/>
              </w:rPr>
              <w:t>Relationship Interviews due 4/9</w:t>
            </w:r>
            <w:r w:rsidRPr="00E8B680" w:rsidR="7D43AAA8">
              <w:rPr>
                <w:rFonts w:ascii="Times New Roman" w:hAnsi="Times New Roman" w:eastAsia="Times New Roman" w:cs="Times New Roman"/>
                <w:b w:val="1"/>
                <w:bCs w:val="1"/>
              </w:rPr>
              <w:t xml:space="preserve"> </w:t>
            </w:r>
            <w:r w:rsidRPr="00E8B680" w:rsidR="187658E3">
              <w:rPr>
                <w:rFonts w:ascii="Times New Roman" w:hAnsi="Times New Roman" w:eastAsia="Times New Roman" w:cs="Times New Roman"/>
                <w:b w:val="1"/>
                <w:bCs w:val="1"/>
              </w:rPr>
              <w:t>by 11:59 PM</w:t>
            </w:r>
          </w:p>
          <w:p w:rsidRPr="00ED2AA7" w:rsidR="00D95E5E" w:rsidP="2A759F20" w:rsidRDefault="00D95E5E" w14:paraId="09BE5AAA" w14:textId="208F4AEB">
            <w:pPr>
              <w:pStyle w:val="ListParagraph"/>
              <w:ind w:left="360"/>
              <w:rPr>
                <w:rFonts w:ascii="Times New Roman" w:hAnsi="Times New Roman" w:eastAsia="Times New Roman" w:cs="Times New Roman"/>
              </w:rPr>
            </w:pPr>
          </w:p>
        </w:tc>
        <w:tc>
          <w:tcPr>
            <w:tcW w:w="1689" w:type="dxa"/>
            <w:tcMar/>
            <w:vAlign w:val="center"/>
          </w:tcPr>
          <w:p w:rsidR="2F8704FE" w:rsidP="2F8704FE" w:rsidRDefault="2F8704FE" w14:paraId="4B2D53C8" w14:textId="0A2E707B">
            <w:pPr>
              <w:pStyle w:val="ListParagraph"/>
              <w:rPr>
                <w:rFonts w:ascii="Times New Roman" w:hAnsi="Times New Roman" w:eastAsia="Times New Roman" w:cs="Times New Roman"/>
              </w:rPr>
            </w:pPr>
          </w:p>
        </w:tc>
      </w:tr>
      <w:tr w:rsidRPr="00990366" w:rsidR="00D95E5E" w:rsidTr="1B8B6088" w14:paraId="4DC77AF8" w14:textId="77777777">
        <w:trPr>
          <w:trHeight w:val="300"/>
        </w:trPr>
        <w:tc>
          <w:tcPr>
            <w:tcW w:w="765" w:type="dxa"/>
            <w:tcMar/>
            <w:vAlign w:val="center"/>
          </w:tcPr>
          <w:p w:rsidRPr="00990366" w:rsidR="00D95E5E" w:rsidP="2A759F20" w:rsidRDefault="00D95E5E" w14:paraId="77609447" w14:textId="77777777">
            <w:pPr>
              <w:jc w:val="center"/>
              <w:rPr>
                <w:rFonts w:ascii="Times New Roman" w:hAnsi="Times New Roman" w:eastAsia="Times New Roman" w:cs="Times New Roman"/>
                <w:b/>
                <w:bCs/>
              </w:rPr>
            </w:pPr>
            <w:r w:rsidRPr="2A759F20">
              <w:rPr>
                <w:rFonts w:ascii="Times New Roman" w:hAnsi="Times New Roman" w:eastAsia="Times New Roman" w:cs="Times New Roman"/>
                <w:b/>
                <w:bCs/>
              </w:rPr>
              <w:t>11</w:t>
            </w:r>
          </w:p>
          <w:p w:rsidRPr="00990366" w:rsidR="00D95E5E" w:rsidP="2A759F20" w:rsidRDefault="02697581" w14:paraId="4F255483" w14:textId="15C57799">
            <w:pPr>
              <w:jc w:val="center"/>
              <w:rPr>
                <w:rFonts w:ascii="Times New Roman" w:hAnsi="Times New Roman" w:eastAsia="Times New Roman" w:cs="Times New Roman"/>
                <w:sz w:val="20"/>
                <w:szCs w:val="20"/>
              </w:rPr>
            </w:pPr>
            <w:r w:rsidRPr="5DC5980E" w:rsidR="3D607019">
              <w:rPr>
                <w:rFonts w:ascii="Times New Roman" w:hAnsi="Times New Roman" w:eastAsia="Times New Roman" w:cs="Times New Roman"/>
                <w:sz w:val="20"/>
                <w:szCs w:val="20"/>
              </w:rPr>
              <w:t>4/13</w:t>
            </w:r>
          </w:p>
        </w:tc>
        <w:tc>
          <w:tcPr>
            <w:tcW w:w="1310" w:type="dxa"/>
            <w:tcMar/>
            <w:vAlign w:val="center"/>
          </w:tcPr>
          <w:p w:rsidRPr="003449E9" w:rsidR="00D95E5E" w:rsidP="5DC5980E" w:rsidRDefault="437A8921" w14:paraId="0DF06404" w14:textId="74521E6E">
            <w:pPr>
              <w:pStyle w:val="Normal"/>
              <w:suppressLineNumbers w:val="0"/>
              <w:bidi w:val="0"/>
              <w:spacing w:before="0" w:beforeAutospacing="off" w:after="0" w:afterAutospacing="off" w:line="240" w:lineRule="auto"/>
              <w:ind w:left="0" w:right="0"/>
              <w:jc w:val="center"/>
            </w:pPr>
            <w:r w:rsidRPr="5DC5980E" w:rsidR="3D607019">
              <w:rPr>
                <w:rFonts w:ascii="Times New Roman" w:hAnsi="Times New Roman" w:eastAsia="Times New Roman" w:cs="Times New Roman"/>
              </w:rPr>
              <w:t>4/14</w:t>
            </w:r>
          </w:p>
          <w:p w:rsidRPr="003449E9" w:rsidR="00D95E5E" w:rsidP="5DC5980E" w:rsidRDefault="437A8921" w14:paraId="66281502" w14:textId="5EC617F1">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rPr>
            </w:pPr>
            <w:r w:rsidRPr="5DC5980E" w:rsidR="3D607019">
              <w:rPr>
                <w:rFonts w:ascii="Times New Roman" w:hAnsi="Times New Roman" w:eastAsia="Times New Roman" w:cs="Times New Roman"/>
              </w:rPr>
              <w:t>4/16</w:t>
            </w:r>
          </w:p>
        </w:tc>
        <w:tc>
          <w:tcPr>
            <w:tcW w:w="2512" w:type="dxa"/>
            <w:tcMar/>
            <w:vAlign w:val="center"/>
          </w:tcPr>
          <w:p w:rsidR="00D95E5E" w:rsidP="2A759F20" w:rsidRDefault="70D986E3" w14:paraId="6C1B68C5" w14:textId="664929CC">
            <w:pPr>
              <w:pStyle w:val="ListParagraph"/>
              <w:numPr>
                <w:ilvl w:val="0"/>
                <w:numId w:val="19"/>
              </w:numPr>
              <w:rPr>
                <w:rFonts w:ascii="Times New Roman" w:hAnsi="Times New Roman" w:eastAsia="Times New Roman" w:cs="Times New Roman"/>
              </w:rPr>
            </w:pPr>
            <w:r w:rsidRPr="7199379D">
              <w:rPr>
                <w:rFonts w:ascii="Times New Roman" w:hAnsi="Times New Roman" w:eastAsia="Times New Roman" w:cs="Times New Roman"/>
              </w:rPr>
              <w:t>Violence</w:t>
            </w:r>
          </w:p>
          <w:p w:rsidRPr="004F7EF2" w:rsidR="00D95E5E" w:rsidP="7199379D" w:rsidRDefault="00D95E5E" w14:paraId="5B1970C0" w14:textId="13F7F0EA">
            <w:pPr>
              <w:pStyle w:val="ListParagraph"/>
              <w:ind w:left="0"/>
              <w:rPr>
                <w:rFonts w:ascii="Times New Roman" w:hAnsi="Times New Roman" w:eastAsia="Times New Roman" w:cs="Times New Roman"/>
              </w:rPr>
            </w:pPr>
          </w:p>
        </w:tc>
        <w:tc>
          <w:tcPr>
            <w:tcW w:w="1396" w:type="dxa"/>
            <w:tcMar/>
          </w:tcPr>
          <w:p w:rsidRPr="00ED2AA7" w:rsidR="00D95E5E" w:rsidP="6AC4F2A1" w:rsidRDefault="444545B7" w14:paraId="192EB119" w14:textId="4E1671E6">
            <w:pPr>
              <w:rPr>
                <w:rFonts w:ascii="Times New Roman" w:hAnsi="Times New Roman" w:eastAsia="Times New Roman" w:cs="Times New Roman"/>
                <w:i/>
                <w:iCs/>
              </w:rPr>
            </w:pPr>
            <w:r w:rsidRPr="6AC4F2A1">
              <w:rPr>
                <w:rFonts w:ascii="Times New Roman" w:hAnsi="Times New Roman" w:eastAsia="Times New Roman" w:cs="Times New Roman"/>
              </w:rPr>
              <w:t>Miller and Perlman 2009-chapter 12</w:t>
            </w:r>
          </w:p>
          <w:p w:rsidRPr="00ED2AA7" w:rsidR="00D95E5E" w:rsidP="6AC4F2A1" w:rsidRDefault="00D95E5E" w14:paraId="7A076324" w14:textId="3C5C0167">
            <w:pPr>
              <w:rPr>
                <w:rFonts w:ascii="Times New Roman" w:hAnsi="Times New Roman" w:eastAsia="Times New Roman" w:cs="Times New Roman"/>
                <w:i/>
                <w:iCs/>
              </w:rPr>
            </w:pPr>
            <w:r w:rsidRPr="6AC4F2A1">
              <w:rPr>
                <w:rFonts w:ascii="Times New Roman" w:hAnsi="Times New Roman" w:eastAsia="Times New Roman" w:cs="Times New Roman"/>
              </w:rPr>
              <w:t>Textbook Chapters 8 &amp; 9</w:t>
            </w:r>
          </w:p>
        </w:tc>
        <w:tc>
          <w:tcPr>
            <w:tcW w:w="1689" w:type="dxa"/>
            <w:tcMar/>
            <w:vAlign w:val="center"/>
          </w:tcPr>
          <w:p w:rsidRPr="00785FA1" w:rsidR="00D95E5E" w:rsidP="44B0334D" w:rsidRDefault="00D95E5E" w14:paraId="087363C7" w14:textId="0D909BC2">
            <w:pPr>
              <w:rPr>
                <w:rFonts w:ascii="Times New Roman" w:hAnsi="Times New Roman" w:eastAsia="Times New Roman" w:cs="Times New Roman"/>
              </w:rPr>
            </w:pPr>
          </w:p>
        </w:tc>
        <w:tc>
          <w:tcPr>
            <w:tcW w:w="1689" w:type="dxa"/>
            <w:tcMar/>
            <w:vAlign w:val="center"/>
          </w:tcPr>
          <w:p w:rsidR="2F8704FE" w:rsidP="2F8704FE" w:rsidRDefault="2F8704FE" w14:paraId="3408F6D7" w14:textId="4FB9365E">
            <w:pPr>
              <w:rPr>
                <w:rFonts w:ascii="Times New Roman" w:hAnsi="Times New Roman" w:eastAsia="Times New Roman" w:cs="Times New Roman"/>
              </w:rPr>
            </w:pPr>
          </w:p>
        </w:tc>
      </w:tr>
      <w:tr w:rsidRPr="00990366" w:rsidR="00D95E5E" w:rsidTr="1B8B6088" w14:paraId="3776D5C8" w14:textId="77777777">
        <w:trPr>
          <w:trHeight w:val="300"/>
        </w:trPr>
        <w:tc>
          <w:tcPr>
            <w:tcW w:w="765" w:type="dxa"/>
            <w:tcMar/>
            <w:vAlign w:val="center"/>
          </w:tcPr>
          <w:p w:rsidRPr="00990366" w:rsidR="00D95E5E" w:rsidP="2A759F20" w:rsidRDefault="00D95E5E" w14:paraId="78C56657" w14:textId="77777777">
            <w:pPr>
              <w:jc w:val="center"/>
              <w:rPr>
                <w:rFonts w:ascii="Times New Roman" w:hAnsi="Times New Roman" w:eastAsia="Times New Roman" w:cs="Times New Roman"/>
                <w:b/>
                <w:bCs/>
              </w:rPr>
            </w:pPr>
            <w:r w:rsidRPr="2A759F20">
              <w:rPr>
                <w:rFonts w:ascii="Times New Roman" w:hAnsi="Times New Roman" w:eastAsia="Times New Roman" w:cs="Times New Roman"/>
                <w:b/>
                <w:bCs/>
              </w:rPr>
              <w:t>12</w:t>
            </w:r>
          </w:p>
          <w:p w:rsidRPr="00990366" w:rsidR="00D95E5E" w:rsidP="2A759F20" w:rsidRDefault="531FFE20" w14:paraId="47F4072C" w14:textId="4FD8497D">
            <w:pPr>
              <w:spacing w:line="259" w:lineRule="auto"/>
              <w:jc w:val="center"/>
              <w:rPr>
                <w:rFonts w:ascii="Times New Roman" w:hAnsi="Times New Roman" w:eastAsia="Times New Roman" w:cs="Times New Roman"/>
                <w:sz w:val="20"/>
                <w:szCs w:val="20"/>
              </w:rPr>
            </w:pPr>
            <w:r w:rsidRPr="5DC5980E" w:rsidR="2493D62A">
              <w:rPr>
                <w:rFonts w:ascii="Times New Roman" w:hAnsi="Times New Roman" w:eastAsia="Times New Roman" w:cs="Times New Roman"/>
                <w:sz w:val="20"/>
                <w:szCs w:val="20"/>
              </w:rPr>
              <w:t>4/20</w:t>
            </w:r>
          </w:p>
        </w:tc>
        <w:tc>
          <w:tcPr>
            <w:tcW w:w="1310" w:type="dxa"/>
            <w:tcMar/>
            <w:vAlign w:val="center"/>
          </w:tcPr>
          <w:p w:rsidRPr="003449E9" w:rsidR="00D95E5E" w:rsidP="5DC5980E" w:rsidRDefault="2B89E37D" w14:paraId="4BF900A3" w14:textId="37A0AB5B">
            <w:pPr>
              <w:pStyle w:val="Normal"/>
              <w:suppressLineNumbers w:val="0"/>
              <w:bidi w:val="0"/>
              <w:spacing w:before="0" w:beforeAutospacing="off" w:after="0" w:afterAutospacing="off" w:line="259" w:lineRule="auto"/>
              <w:ind w:left="0" w:right="0"/>
              <w:jc w:val="center"/>
            </w:pPr>
            <w:r w:rsidRPr="5DC5980E" w:rsidR="2493D62A">
              <w:rPr>
                <w:rFonts w:ascii="Times New Roman" w:hAnsi="Times New Roman" w:eastAsia="Times New Roman" w:cs="Times New Roman"/>
              </w:rPr>
              <w:t>4/21</w:t>
            </w:r>
          </w:p>
          <w:p w:rsidRPr="003449E9" w:rsidR="00D95E5E" w:rsidP="5DC5980E" w:rsidRDefault="2B89E37D" w14:paraId="77C40EA7" w14:textId="60BED34C">
            <w:pPr>
              <w:pStyle w:val="Normal"/>
              <w:suppressLineNumbers w:val="0"/>
              <w:bidi w:val="0"/>
              <w:spacing w:before="0" w:beforeAutospacing="off" w:after="0" w:afterAutospacing="off" w:line="259" w:lineRule="auto"/>
              <w:ind w:left="0" w:right="0"/>
              <w:jc w:val="center"/>
              <w:rPr>
                <w:rFonts w:ascii="Times New Roman" w:hAnsi="Times New Roman" w:eastAsia="Times New Roman" w:cs="Times New Roman"/>
              </w:rPr>
            </w:pPr>
            <w:r w:rsidRPr="5DC5980E" w:rsidR="2493D62A">
              <w:rPr>
                <w:rFonts w:ascii="Times New Roman" w:hAnsi="Times New Roman" w:eastAsia="Times New Roman" w:cs="Times New Roman"/>
              </w:rPr>
              <w:t>4/23</w:t>
            </w:r>
          </w:p>
        </w:tc>
        <w:tc>
          <w:tcPr>
            <w:tcW w:w="2512" w:type="dxa"/>
            <w:tcMar/>
            <w:vAlign w:val="center"/>
          </w:tcPr>
          <w:p w:rsidRPr="00F4373B" w:rsidR="00D95E5E" w:rsidP="5DC5980E" w:rsidRDefault="00D95E5E" w14:paraId="030CEBA0" w14:textId="5CFB4301">
            <w:pPr>
              <w:numPr>
                <w:ilvl w:val="0"/>
                <w:numId w:val="20"/>
              </w:numPr>
              <w:spacing/>
              <w:contextualSpacing w:val="1"/>
              <w:rPr>
                <w:rFonts w:ascii="Times New Roman" w:hAnsi="Times New Roman" w:eastAsia="Times New Roman" w:cs="Times New Roman"/>
              </w:rPr>
            </w:pPr>
            <w:r w:rsidRPr="5DC5980E" w:rsidR="5DD90CD7">
              <w:rPr>
                <w:rFonts w:ascii="Times New Roman" w:hAnsi="Times New Roman" w:eastAsia="Times New Roman" w:cs="Times New Roman"/>
              </w:rPr>
              <w:t>Repairing Relationships</w:t>
            </w:r>
          </w:p>
          <w:p w:rsidRPr="00F4373B" w:rsidR="00D95E5E" w:rsidP="6AC4F2A1" w:rsidRDefault="00D95E5E" w14:paraId="37731D8C" w14:textId="3A9B58D1">
            <w:pPr>
              <w:rPr>
                <w:rFonts w:ascii="Times New Roman" w:hAnsi="Times New Roman" w:eastAsia="Times New Roman" w:cs="Times New Roman"/>
              </w:rPr>
            </w:pPr>
          </w:p>
        </w:tc>
        <w:tc>
          <w:tcPr>
            <w:tcW w:w="1396" w:type="dxa"/>
            <w:tcMar/>
          </w:tcPr>
          <w:p w:rsidRPr="00990366" w:rsidR="00D95E5E" w:rsidP="5DC5980E" w:rsidRDefault="00D95E5E" w14:paraId="28205F07" w14:textId="528AD44C">
            <w:pPr>
              <w:rPr>
                <w:rFonts w:ascii="Times New Roman" w:hAnsi="Times New Roman" w:eastAsia="Times New Roman" w:cs="Times New Roman"/>
              </w:rPr>
            </w:pPr>
            <w:r w:rsidRPr="5DC5980E" w:rsidR="5DD90CD7">
              <w:rPr>
                <w:rFonts w:ascii="Times New Roman" w:hAnsi="Times New Roman" w:eastAsia="Times New Roman" w:cs="Times New Roman"/>
              </w:rPr>
              <w:t>Miller &amp; Perlman (2009; Ch. 14)</w:t>
            </w:r>
          </w:p>
          <w:p w:rsidRPr="00990366" w:rsidR="00D95E5E" w:rsidP="6AC4F2A1" w:rsidRDefault="00D95E5E" w14:paraId="56414785" w14:textId="3EE3BF49">
            <w:pPr>
              <w:rPr>
                <w:rFonts w:ascii="Times New Roman" w:hAnsi="Times New Roman" w:eastAsia="Times New Roman" w:cs="Times New Roman"/>
              </w:rPr>
            </w:pPr>
          </w:p>
        </w:tc>
        <w:tc>
          <w:tcPr>
            <w:tcW w:w="1689" w:type="dxa"/>
            <w:tcMar/>
            <w:vAlign w:val="center"/>
          </w:tcPr>
          <w:p w:rsidRPr="00ED2AA7" w:rsidR="00D95E5E" w:rsidP="5DC5980E" w:rsidRDefault="00D95E5E" w14:paraId="13DE4B1F" w14:textId="024823B2">
            <w:pPr>
              <w:pStyle w:val="ListParagraph"/>
              <w:numPr>
                <w:ilvl w:val="0"/>
                <w:numId w:val="23"/>
              </w:numPr>
              <w:rPr>
                <w:rFonts w:ascii="Times New Roman" w:hAnsi="Times New Roman" w:eastAsia="Times New Roman" w:cs="Times New Roman"/>
              </w:rPr>
            </w:pPr>
            <w:r w:rsidRPr="00E8B680" w:rsidR="5DD90CD7">
              <w:rPr>
                <w:rFonts w:ascii="Times New Roman" w:hAnsi="Times New Roman" w:eastAsia="Times New Roman" w:cs="Times New Roman"/>
              </w:rPr>
              <w:t xml:space="preserve">Movie Analysis </w:t>
            </w:r>
            <w:r w:rsidRPr="00E8B680" w:rsidR="5DD90CD7">
              <w:rPr>
                <w:rFonts w:ascii="Times New Roman" w:hAnsi="Times New Roman" w:eastAsia="Times New Roman" w:cs="Times New Roman"/>
              </w:rPr>
              <w:t>due 4</w:t>
            </w:r>
            <w:r w:rsidRPr="00E8B680" w:rsidR="5DD90CD7">
              <w:rPr>
                <w:rFonts w:ascii="Times New Roman" w:hAnsi="Times New Roman" w:eastAsia="Times New Roman" w:cs="Times New Roman"/>
              </w:rPr>
              <w:t>/23 by 11:59 PM</w:t>
            </w:r>
          </w:p>
          <w:p w:rsidRPr="00ED2AA7" w:rsidR="00D95E5E" w:rsidP="7199379D" w:rsidRDefault="00D95E5E" w14:paraId="216193FB" w14:textId="744530A5">
            <w:pPr>
              <w:rPr>
                <w:rFonts w:ascii="Times New Roman" w:hAnsi="Times New Roman" w:eastAsia="Times New Roman" w:cs="Times New Roman"/>
              </w:rPr>
            </w:pPr>
          </w:p>
        </w:tc>
        <w:tc>
          <w:tcPr>
            <w:tcW w:w="1689" w:type="dxa"/>
            <w:tcMar/>
            <w:vAlign w:val="center"/>
          </w:tcPr>
          <w:p w:rsidR="2F8704FE" w:rsidP="2F8704FE" w:rsidRDefault="2F8704FE" w14:paraId="792B3732" w14:textId="0C69DAB6">
            <w:pPr>
              <w:rPr>
                <w:rFonts w:ascii="Times New Roman" w:hAnsi="Times New Roman" w:eastAsia="Times New Roman" w:cs="Times New Roman"/>
              </w:rPr>
            </w:pPr>
          </w:p>
        </w:tc>
      </w:tr>
      <w:tr w:rsidRPr="00990366" w:rsidR="00D95E5E" w:rsidTr="1B8B6088" w14:paraId="0D4CB871" w14:textId="77777777">
        <w:trPr>
          <w:trHeight w:val="300"/>
        </w:trPr>
        <w:tc>
          <w:tcPr>
            <w:tcW w:w="765" w:type="dxa"/>
            <w:tcMar/>
            <w:vAlign w:val="center"/>
          </w:tcPr>
          <w:p w:rsidRPr="00990366" w:rsidR="00D95E5E" w:rsidP="2A759F20" w:rsidRDefault="00D95E5E" w14:paraId="64F42C13" w14:textId="77777777">
            <w:pPr>
              <w:jc w:val="center"/>
              <w:rPr>
                <w:rFonts w:ascii="Times New Roman" w:hAnsi="Times New Roman" w:eastAsia="Times New Roman" w:cs="Times New Roman"/>
                <w:b/>
                <w:bCs/>
              </w:rPr>
            </w:pPr>
            <w:r w:rsidRPr="5DC5980E" w:rsidR="00D95E5E">
              <w:rPr>
                <w:rFonts w:ascii="Times New Roman" w:hAnsi="Times New Roman" w:eastAsia="Times New Roman" w:cs="Times New Roman"/>
                <w:b w:val="1"/>
                <w:bCs w:val="1"/>
              </w:rPr>
              <w:t>13</w:t>
            </w:r>
          </w:p>
          <w:p w:rsidRPr="00990366" w:rsidR="00D95E5E" w:rsidP="5DC5980E" w:rsidRDefault="535B0857" w14:paraId="064BCD9E" w14:textId="3D142CEE">
            <w:pPr>
              <w:pStyle w:val="Normal"/>
              <w:suppressLineNumbers w:val="0"/>
              <w:bidi w:val="0"/>
              <w:spacing w:before="0" w:beforeAutospacing="off" w:after="0" w:afterAutospacing="off" w:line="259" w:lineRule="auto"/>
              <w:ind w:left="0" w:right="0"/>
              <w:jc w:val="center"/>
            </w:pPr>
            <w:r w:rsidRPr="5DC5980E" w:rsidR="32183A67">
              <w:rPr>
                <w:rFonts w:ascii="Times New Roman" w:hAnsi="Times New Roman" w:eastAsia="Times New Roman" w:cs="Times New Roman"/>
                <w:sz w:val="20"/>
                <w:szCs w:val="20"/>
              </w:rPr>
              <w:t>4/27</w:t>
            </w:r>
          </w:p>
        </w:tc>
        <w:tc>
          <w:tcPr>
            <w:tcW w:w="1310" w:type="dxa"/>
            <w:tcMar/>
            <w:vAlign w:val="center"/>
          </w:tcPr>
          <w:p w:rsidRPr="003449E9" w:rsidR="00D95E5E" w:rsidP="5DC5980E" w:rsidRDefault="562A1A2B" w14:paraId="251BCB6A" w14:textId="5828FB8F">
            <w:pPr>
              <w:pStyle w:val="Normal"/>
              <w:suppressLineNumbers w:val="0"/>
              <w:bidi w:val="0"/>
              <w:spacing w:before="0" w:beforeAutospacing="off" w:after="0" w:afterAutospacing="off" w:line="259" w:lineRule="auto"/>
              <w:ind w:left="0" w:right="0"/>
              <w:jc w:val="center"/>
            </w:pPr>
            <w:r w:rsidRPr="5DC5980E" w:rsidR="32183A67">
              <w:rPr>
                <w:rFonts w:ascii="Times New Roman" w:hAnsi="Times New Roman" w:eastAsia="Times New Roman" w:cs="Times New Roman"/>
              </w:rPr>
              <w:t>4/28</w:t>
            </w:r>
          </w:p>
        </w:tc>
        <w:tc>
          <w:tcPr>
            <w:tcW w:w="2512" w:type="dxa"/>
            <w:tcMar/>
            <w:vAlign w:val="center"/>
          </w:tcPr>
          <w:p w:rsidRPr="00F4373B" w:rsidR="00D95E5E" w:rsidP="5DC5980E" w:rsidRDefault="74D77E03" w14:paraId="7FB7B5D8" w14:textId="77777777">
            <w:pPr>
              <w:pStyle w:val="ListParagraph"/>
              <w:numPr>
                <w:ilvl w:val="0"/>
                <w:numId w:val="20"/>
              </w:numPr>
              <w:contextualSpacing/>
              <w:rPr>
                <w:rFonts w:ascii="Times New Roman" w:hAnsi="Times New Roman" w:eastAsia="Times New Roman" w:cs="Times New Roman"/>
              </w:rPr>
            </w:pPr>
            <w:r w:rsidRPr="5DC5980E" w:rsidR="51F1CCAD">
              <w:rPr>
                <w:rFonts w:ascii="Times New Roman" w:hAnsi="Times New Roman" w:eastAsia="Times New Roman" w:cs="Times New Roman"/>
              </w:rPr>
              <w:t>The Dissolution of Relationships</w:t>
            </w:r>
          </w:p>
          <w:p w:rsidRPr="00F4373B" w:rsidR="00D95E5E" w:rsidP="5DC5980E" w:rsidRDefault="74D77E03" w14:paraId="539728DA" w14:textId="79A82E8F">
            <w:pPr>
              <w:spacing/>
              <w:contextualSpacing w:val="1"/>
              <w:rPr>
                <w:rFonts w:ascii="Times New Roman" w:hAnsi="Times New Roman" w:eastAsia="Times New Roman" w:cs="Times New Roman"/>
              </w:rPr>
            </w:pPr>
          </w:p>
        </w:tc>
        <w:tc>
          <w:tcPr>
            <w:tcW w:w="1396" w:type="dxa"/>
            <w:tcMar/>
          </w:tcPr>
          <w:p w:rsidRPr="00990366" w:rsidR="00D95E5E" w:rsidP="5DC5980E" w:rsidRDefault="74D77E03" w14:paraId="2E9E126F" w14:textId="77777777">
            <w:pPr>
              <w:rPr>
                <w:rFonts w:ascii="Times New Roman" w:hAnsi="Times New Roman" w:eastAsia="Times New Roman" w:cs="Times New Roman"/>
              </w:rPr>
            </w:pPr>
            <w:r w:rsidRPr="5DC5980E" w:rsidR="51F1CCAD">
              <w:rPr>
                <w:rFonts w:ascii="Times New Roman" w:hAnsi="Times New Roman" w:eastAsia="Times New Roman" w:cs="Times New Roman"/>
              </w:rPr>
              <w:t>Textbook Chapter 10</w:t>
            </w:r>
          </w:p>
          <w:p w:rsidRPr="00990366" w:rsidR="00D95E5E" w:rsidP="5DC5980E" w:rsidRDefault="74D77E03" w14:paraId="486ED569" w14:textId="77777777">
            <w:pPr>
              <w:rPr>
                <w:rFonts w:ascii="Times New Roman" w:hAnsi="Times New Roman" w:eastAsia="Times New Roman" w:cs="Times New Roman"/>
              </w:rPr>
            </w:pPr>
            <w:r w:rsidRPr="5DC5980E" w:rsidR="51F1CCAD">
              <w:rPr>
                <w:rFonts w:ascii="Times New Roman" w:hAnsi="Times New Roman" w:eastAsia="Times New Roman" w:cs="Times New Roman"/>
                <w:vertAlign w:val="superscript"/>
              </w:rPr>
              <w:t>+</w:t>
            </w:r>
            <w:r w:rsidRPr="5DC5980E" w:rsidR="51F1CCAD">
              <w:rPr>
                <w:rFonts w:ascii="Times New Roman" w:hAnsi="Times New Roman" w:eastAsia="Times New Roman" w:cs="Times New Roman"/>
              </w:rPr>
              <w:t>Erber &amp; Erber (2011; p. 262-268)</w:t>
            </w:r>
          </w:p>
          <w:p w:rsidRPr="00990366" w:rsidR="00D95E5E" w:rsidP="6AC4F2A1" w:rsidRDefault="74D77E03" w14:paraId="690705D7" w14:textId="454C8537">
            <w:pPr>
              <w:rPr>
                <w:rFonts w:ascii="Times New Roman" w:hAnsi="Times New Roman" w:eastAsia="Times New Roman" w:cs="Times New Roman"/>
              </w:rPr>
            </w:pPr>
          </w:p>
        </w:tc>
        <w:tc>
          <w:tcPr>
            <w:tcW w:w="1689" w:type="dxa"/>
            <w:tcMar/>
            <w:vAlign w:val="center"/>
          </w:tcPr>
          <w:p w:rsidRPr="00793A52" w:rsidR="00D95E5E" w:rsidP="7199379D" w:rsidRDefault="00D95E5E" w14:paraId="4D77F05B" w14:textId="25C1AE56">
            <w:pPr>
              <w:jc w:val="center"/>
              <w:rPr>
                <w:rFonts w:ascii="Times New Roman" w:hAnsi="Times New Roman" w:eastAsia="Times New Roman" w:cs="Times New Roman"/>
                <w:b/>
                <w:bCs/>
                <w:i/>
                <w:iCs/>
              </w:rPr>
            </w:pPr>
          </w:p>
        </w:tc>
        <w:tc>
          <w:tcPr>
            <w:tcW w:w="1689" w:type="dxa"/>
            <w:tcMar/>
            <w:vAlign w:val="center"/>
          </w:tcPr>
          <w:p w:rsidR="2F8704FE" w:rsidP="2F8704FE" w:rsidRDefault="2F8704FE" w14:paraId="3E932C3C" w14:textId="1F75CC1A">
            <w:pPr>
              <w:pStyle w:val="ListParagraph"/>
              <w:rPr>
                <w:rFonts w:ascii="Times New Roman" w:hAnsi="Times New Roman" w:eastAsia="Times New Roman" w:cs="Times New Roman"/>
              </w:rPr>
            </w:pPr>
          </w:p>
        </w:tc>
      </w:tr>
      <w:tr w:rsidRPr="00990366" w:rsidR="00D95E5E" w:rsidTr="1B8B6088" w14:paraId="25723BAD" w14:textId="77777777">
        <w:trPr>
          <w:trHeight w:val="300"/>
        </w:trPr>
        <w:tc>
          <w:tcPr>
            <w:tcW w:w="765" w:type="dxa"/>
            <w:shd w:val="clear" w:color="auto" w:fill="DEEAF6" w:themeFill="accent1" w:themeFillTint="33"/>
            <w:tcMar/>
            <w:vAlign w:val="center"/>
          </w:tcPr>
          <w:p w:rsidR="00D95E5E" w:rsidP="5DC5980E" w:rsidRDefault="00D95E5E" w14:paraId="3CF77C1C" w14:textId="2380AFBE">
            <w:pPr>
              <w:jc w:val="center"/>
              <w:rPr>
                <w:rFonts w:ascii="Times New Roman" w:hAnsi="Times New Roman" w:eastAsia="Times New Roman" w:cs="Times New Roman"/>
                <w:b w:val="1"/>
                <w:bCs w:val="1"/>
              </w:rPr>
            </w:pPr>
            <w:r w:rsidRPr="5DC5980E" w:rsidR="51F1CCAD">
              <w:rPr>
                <w:rFonts w:ascii="Times New Roman" w:hAnsi="Times New Roman" w:eastAsia="Times New Roman" w:cs="Times New Roman"/>
                <w:b w:val="1"/>
                <w:bCs w:val="1"/>
              </w:rPr>
              <w:t>5/7</w:t>
            </w:r>
          </w:p>
          <w:p w:rsidRPr="00D004D1" w:rsidR="00D95E5E" w:rsidP="0735DF68" w:rsidRDefault="00D95E5E" w14:paraId="7D610679" w14:textId="600D80FA">
            <w:pPr>
              <w:jc w:val="center"/>
              <w:rPr>
                <w:rFonts w:ascii="Times New Roman" w:hAnsi="Times New Roman" w:eastAsia="Times New Roman" w:cs="Times New Roman"/>
                <w:sz w:val="20"/>
                <w:szCs w:val="20"/>
              </w:rPr>
            </w:pPr>
          </w:p>
        </w:tc>
        <w:tc>
          <w:tcPr>
            <w:tcW w:w="1310" w:type="dxa"/>
            <w:shd w:val="clear" w:color="auto" w:fill="DEEAF6" w:themeFill="accent1" w:themeFillTint="33"/>
            <w:tcMar/>
            <w:vAlign w:val="center"/>
          </w:tcPr>
          <w:p w:rsidRPr="003449E9" w:rsidR="00D95E5E" w:rsidP="2A759F20" w:rsidRDefault="00D95E5E" w14:paraId="0E425B07" w14:textId="18C4ECF1">
            <w:pPr>
              <w:jc w:val="center"/>
              <w:rPr>
                <w:rFonts w:ascii="Times New Roman" w:hAnsi="Times New Roman" w:eastAsia="Times New Roman" w:cs="Times New Roman"/>
              </w:rPr>
            </w:pPr>
          </w:p>
        </w:tc>
        <w:tc>
          <w:tcPr>
            <w:tcW w:w="2512" w:type="dxa"/>
            <w:shd w:val="clear" w:color="auto" w:fill="DEEAF6" w:themeFill="accent1" w:themeFillTint="33"/>
            <w:tcMar/>
            <w:vAlign w:val="center"/>
          </w:tcPr>
          <w:p w:rsidRPr="00990366" w:rsidR="00D95E5E" w:rsidP="2A759F20" w:rsidRDefault="00D95E5E" w14:paraId="22AAD3D1" w14:textId="159A8A09">
            <w:pPr>
              <w:jc w:val="center"/>
              <w:rPr>
                <w:rFonts w:ascii="Times New Roman" w:hAnsi="Times New Roman" w:eastAsia="Times New Roman" w:cs="Times New Roman"/>
                <w:b/>
                <w:bCs/>
              </w:rPr>
            </w:pPr>
            <w:r w:rsidRPr="2A759F20">
              <w:rPr>
                <w:rFonts w:ascii="Times New Roman" w:hAnsi="Times New Roman" w:eastAsia="Times New Roman" w:cs="Times New Roman"/>
                <w:b/>
                <w:bCs/>
              </w:rPr>
              <w:t xml:space="preserve">Final Exam </w:t>
            </w:r>
            <w:r w:rsidRPr="2A759F20" w:rsidR="566F948A">
              <w:rPr>
                <w:rFonts w:ascii="Times New Roman" w:hAnsi="Times New Roman" w:eastAsia="Times New Roman" w:cs="Times New Roman"/>
                <w:b/>
                <w:bCs/>
              </w:rPr>
              <w:t>online</w:t>
            </w:r>
          </w:p>
        </w:tc>
        <w:tc>
          <w:tcPr>
            <w:tcW w:w="1396" w:type="dxa"/>
            <w:shd w:val="clear" w:color="auto" w:fill="DEEAF6" w:themeFill="accent1" w:themeFillTint="33"/>
            <w:tcMar/>
          </w:tcPr>
          <w:p w:rsidRPr="00990366" w:rsidR="00D95E5E" w:rsidP="2A759F20" w:rsidRDefault="00D95E5E" w14:paraId="0E8CBC37" w14:textId="77777777">
            <w:pPr>
              <w:rPr>
                <w:rFonts w:ascii="Times New Roman" w:hAnsi="Times New Roman" w:eastAsia="Times New Roman" w:cs="Times New Roman"/>
              </w:rPr>
            </w:pPr>
          </w:p>
        </w:tc>
        <w:tc>
          <w:tcPr>
            <w:tcW w:w="1689" w:type="dxa"/>
            <w:shd w:val="clear" w:color="auto" w:fill="DEEAF6" w:themeFill="accent1" w:themeFillTint="33"/>
            <w:tcMar/>
          </w:tcPr>
          <w:p w:rsidR="2F8704FE" w:rsidP="0735DF68" w:rsidRDefault="2F8704FE" w14:paraId="6A7B0CF3" w14:textId="2B753CB5">
            <w:pPr>
              <w:rPr>
                <w:rFonts w:ascii="Source Sans Pro" w:hAnsi="Source Sans Pro" w:eastAsia="Source Sans Pro" w:cs="Source Sans Pro"/>
                <w:color w:val="333333"/>
                <w:sz w:val="28"/>
                <w:szCs w:val="28"/>
              </w:rPr>
            </w:pPr>
          </w:p>
        </w:tc>
        <w:tc>
          <w:tcPr>
            <w:tcW w:w="1689" w:type="dxa"/>
            <w:shd w:val="clear" w:color="auto" w:fill="DEEAF6" w:themeFill="accent1" w:themeFillTint="33"/>
            <w:tcMar/>
          </w:tcPr>
          <w:p w:rsidR="2F8704FE" w:rsidP="0735DF68" w:rsidRDefault="6352740B" w14:paraId="5456AA29" w14:textId="7BED6911">
            <w:pPr>
              <w:pStyle w:val="Normal"/>
              <w:suppressLineNumbers w:val="0"/>
              <w:bidi w:val="0"/>
              <w:spacing w:before="0" w:beforeAutospacing="off" w:after="0" w:afterAutospacing="off" w:line="240" w:lineRule="auto"/>
              <w:ind w:left="0" w:right="0"/>
              <w:jc w:val="left"/>
            </w:pPr>
            <w:r w:rsidRPr="5DC5980E" w:rsidR="4C71F249">
              <w:rPr>
                <w:rFonts w:ascii="Source Sans Pro" w:hAnsi="Source Sans Pro" w:eastAsia="Source Sans Pro" w:cs="Source Sans Pro"/>
                <w:color w:val="333333"/>
                <w:sz w:val="28"/>
                <w:szCs w:val="28"/>
              </w:rPr>
              <w:t xml:space="preserve">8:00 A.M. - </w:t>
            </w:r>
            <w:r w:rsidRPr="5DC5980E" w:rsidR="5F4803BD">
              <w:rPr>
                <w:rFonts w:ascii="Source Sans Pro" w:hAnsi="Source Sans Pro" w:eastAsia="Source Sans Pro" w:cs="Source Sans Pro"/>
                <w:color w:val="333333"/>
                <w:sz w:val="28"/>
                <w:szCs w:val="28"/>
              </w:rPr>
              <w:t>1</w:t>
            </w:r>
            <w:r w:rsidRPr="5DC5980E" w:rsidR="06DA6540">
              <w:rPr>
                <w:rFonts w:ascii="Source Sans Pro" w:hAnsi="Source Sans Pro" w:eastAsia="Source Sans Pro" w:cs="Source Sans Pro"/>
                <w:color w:val="333333"/>
                <w:sz w:val="28"/>
                <w:szCs w:val="28"/>
              </w:rPr>
              <w:t xml:space="preserve">1:59 </w:t>
            </w:r>
            <w:r w:rsidRPr="5DC5980E" w:rsidR="5F4803BD">
              <w:rPr>
                <w:rFonts w:ascii="Source Sans Pro" w:hAnsi="Source Sans Pro" w:eastAsia="Source Sans Pro" w:cs="Source Sans Pro"/>
                <w:color w:val="333333"/>
                <w:sz w:val="28"/>
                <w:szCs w:val="28"/>
              </w:rPr>
              <w:t>pm</w:t>
            </w:r>
          </w:p>
        </w:tc>
      </w:tr>
      <w:tr w:rsidRPr="00990366" w:rsidR="00D95E5E" w:rsidTr="1B8B6088" w14:paraId="797C02A4" w14:textId="77777777">
        <w:trPr>
          <w:trHeight w:val="300"/>
        </w:trPr>
        <w:tc>
          <w:tcPr>
            <w:tcW w:w="7672" w:type="dxa"/>
            <w:gridSpan w:val="5"/>
            <w:shd w:val="clear" w:color="auto" w:fill="9CC2E5" w:themeFill="accent1" w:themeFillTint="99"/>
            <w:tcMar/>
            <w:vAlign w:val="center"/>
          </w:tcPr>
          <w:p w:rsidR="00D95E5E" w:rsidP="2A759F20" w:rsidRDefault="00D95E5E" w14:paraId="726B048B" w14:textId="77777777">
            <w:pPr>
              <w:jc w:val="center"/>
              <w:rPr>
                <w:rFonts w:ascii="Times New Roman" w:hAnsi="Times New Roman" w:eastAsia="Times New Roman" w:cs="Times New Roman"/>
                <w:sz w:val="20"/>
                <w:szCs w:val="20"/>
              </w:rPr>
            </w:pPr>
            <w:r w:rsidRPr="2A759F20">
              <w:rPr>
                <w:rFonts w:ascii="Times New Roman" w:hAnsi="Times New Roman" w:eastAsia="Times New Roman" w:cs="Times New Roman"/>
                <w:sz w:val="20"/>
                <w:szCs w:val="20"/>
              </w:rPr>
              <w:t xml:space="preserve">* Additional </w:t>
            </w:r>
            <w:r w:rsidRPr="2A759F20">
              <w:rPr>
                <w:rFonts w:ascii="Times New Roman" w:hAnsi="Times New Roman" w:eastAsia="Times New Roman" w:cs="Times New Roman"/>
                <w:i/>
                <w:iCs/>
                <w:sz w:val="20"/>
                <w:szCs w:val="20"/>
              </w:rPr>
              <w:t>required</w:t>
            </w:r>
            <w:r w:rsidRPr="2A759F20">
              <w:rPr>
                <w:rFonts w:ascii="Times New Roman" w:hAnsi="Times New Roman" w:eastAsia="Times New Roman" w:cs="Times New Roman"/>
                <w:sz w:val="20"/>
                <w:szCs w:val="20"/>
              </w:rPr>
              <w:t xml:space="preserve"> readings will be posted on Canvas (under each matching lecture; all listed chapters from the course textbook are required). </w:t>
            </w:r>
            <w:r w:rsidRPr="2A759F20">
              <w:rPr>
                <w:rFonts w:ascii="Times New Roman" w:hAnsi="Times New Roman" w:eastAsia="Times New Roman" w:cs="Times New Roman"/>
                <w:sz w:val="20"/>
                <w:szCs w:val="20"/>
                <w:vertAlign w:val="superscript"/>
              </w:rPr>
              <w:t>+</w:t>
            </w:r>
            <w:r w:rsidRPr="2A759F20">
              <w:rPr>
                <w:rFonts w:ascii="Times New Roman" w:hAnsi="Times New Roman" w:eastAsia="Times New Roman" w:cs="Times New Roman"/>
                <w:sz w:val="20"/>
                <w:szCs w:val="20"/>
              </w:rPr>
              <w:t xml:space="preserve"> Recommended readings (not required).</w:t>
            </w:r>
          </w:p>
          <w:p w:rsidR="009C6ABA" w:rsidP="2A759F20" w:rsidRDefault="5CA2A5E6" w14:paraId="2A682C66" w14:textId="7B05466E">
            <w:pPr>
              <w:jc w:val="center"/>
              <w:rPr>
                <w:rFonts w:ascii="Times New Roman" w:hAnsi="Times New Roman" w:eastAsia="Times New Roman" w:cs="Times New Roman"/>
                <w:b/>
                <w:bCs/>
              </w:rPr>
            </w:pPr>
            <w:r w:rsidRPr="2A759F20">
              <w:rPr>
                <w:rFonts w:ascii="Times New Roman" w:hAnsi="Times New Roman" w:eastAsia="Times New Roman" w:cs="Times New Roman"/>
                <w:b/>
                <w:bCs/>
                <w:sz w:val="20"/>
                <w:szCs w:val="20"/>
              </w:rPr>
              <w:t>**Course calendar is subject to change at the discretion of the instructor.</w:t>
            </w:r>
          </w:p>
        </w:tc>
        <w:tc>
          <w:tcPr>
            <w:tcW w:w="1689" w:type="dxa"/>
            <w:shd w:val="clear" w:color="auto" w:fill="9CC2E5" w:themeFill="accent1" w:themeFillTint="99"/>
            <w:tcMar/>
            <w:vAlign w:val="center"/>
          </w:tcPr>
          <w:p w:rsidR="2F8704FE" w:rsidP="2F8704FE" w:rsidRDefault="2F8704FE" w14:paraId="325EE2A9" w14:textId="7D07FBD0">
            <w:pPr>
              <w:jc w:val="center"/>
              <w:rPr>
                <w:rFonts w:ascii="Times New Roman" w:hAnsi="Times New Roman" w:eastAsia="Times New Roman" w:cs="Times New Roman"/>
                <w:sz w:val="20"/>
                <w:szCs w:val="20"/>
              </w:rPr>
            </w:pPr>
          </w:p>
        </w:tc>
      </w:tr>
      <w:bookmarkEnd w:id="8"/>
    </w:tbl>
    <w:p w:rsidR="00D95E5E" w:rsidP="2A759F20" w:rsidRDefault="00D95E5E" w14:paraId="74F5AF49" w14:textId="105285D3">
      <w:pPr>
        <w:jc w:val="center"/>
        <w:rPr>
          <w:rFonts w:ascii="Times New Roman" w:hAnsi="Times New Roman" w:eastAsia="Times New Roman" w:cs="Times New Roman"/>
        </w:rPr>
      </w:pPr>
    </w:p>
    <w:p w:rsidRPr="00D95E5E" w:rsidR="00D95E5E" w:rsidP="2A759F20" w:rsidRDefault="00D95E5E" w14:paraId="48E49E55" w14:textId="77777777">
      <w:pPr>
        <w:rPr>
          <w:rFonts w:ascii="Times New Roman" w:hAnsi="Times New Roman" w:eastAsia="Times New Roman" w:cs="Times New Roman"/>
        </w:rPr>
      </w:pPr>
    </w:p>
    <w:p w:rsidRPr="00770CA8" w:rsidR="00770CA8" w:rsidP="2A759F20" w:rsidRDefault="00770CA8" w14:paraId="483D2C61" w14:textId="6BC1007F">
      <w:pPr>
        <w:pStyle w:val="Heading1"/>
        <w:jc w:val="center"/>
        <w:rPr>
          <w:rFonts w:ascii="Times New Roman" w:hAnsi="Times New Roman" w:eastAsia="Times New Roman" w:cs="Times New Roman"/>
        </w:rPr>
      </w:pPr>
      <w:r w:rsidRPr="2A759F20">
        <w:rPr>
          <w:rFonts w:ascii="Times New Roman" w:hAnsi="Times New Roman" w:eastAsia="Times New Roman" w:cs="Times New Roman"/>
        </w:rPr>
        <w:t>Syllabus Addendum</w:t>
      </w:r>
    </w:p>
    <w:p w:rsidR="00770CA8" w:rsidP="2A759F20" w:rsidRDefault="00770CA8" w14:paraId="6DDC5988" w14:textId="77777777">
      <w:pPr>
        <w:rPr>
          <w:rFonts w:ascii="Times New Roman" w:hAnsi="Times New Roman" w:eastAsia="Times New Roman" w:cs="Times New Roman"/>
        </w:rPr>
      </w:pPr>
      <w:r w:rsidRPr="2A759F20">
        <w:rPr>
          <w:rFonts w:ascii="Times New Roman" w:hAnsi="Times New Roman" w:eastAsia="Times New Roman" w:cs="Times New Roman"/>
        </w:rPr>
        <w:t>The following are important tips/guidelines/requirements that will ensure your success in this class:</w:t>
      </w:r>
    </w:p>
    <w:p w:rsidR="00770CA8" w:rsidP="2A759F20" w:rsidRDefault="00770CA8" w14:paraId="39639D82" w14:textId="77777777">
      <w:pPr>
        <w:rPr>
          <w:rFonts w:ascii="Times New Roman" w:hAnsi="Times New Roman" w:eastAsia="Times New Roman" w:cs="Times New Roman"/>
        </w:rPr>
      </w:pPr>
    </w:p>
    <w:p w:rsidR="00770CA8" w:rsidP="2A759F20" w:rsidRDefault="00770CA8" w14:paraId="7F2F87FC" w14:textId="14028A9A">
      <w:pPr>
        <w:pStyle w:val="ListParagraph"/>
        <w:numPr>
          <w:ilvl w:val="0"/>
          <w:numId w:val="13"/>
        </w:numPr>
        <w:spacing w:after="0" w:line="240" w:lineRule="auto"/>
        <w:ind w:left="360"/>
        <w:rPr>
          <w:rFonts w:ascii="Times New Roman" w:hAnsi="Times New Roman" w:eastAsia="Times New Roman" w:cs="Times New Roman"/>
        </w:rPr>
      </w:pPr>
      <w:r w:rsidRPr="2A759F20">
        <w:rPr>
          <w:rFonts w:ascii="Times New Roman" w:hAnsi="Times New Roman" w:eastAsia="Times New Roman" w:cs="Times New Roman"/>
        </w:rPr>
        <w:t>DO read the syllabus and the assignment guidelines carefully. I do my best to lay everything out for you all in those documents. If you read and follow them carefully, you will successfully complete all the major requirements for the course. Everything you ever needed to know about the class (i.e., course schedule, my office hours, my office location) is provided in the syllabus. All the information you need regarding how to submit your papers is provided to you in each of the assignment documents.</w:t>
      </w:r>
    </w:p>
    <w:p w:rsidR="00770CA8" w:rsidP="2A759F20" w:rsidRDefault="00770CA8" w14:paraId="408BFDCD" w14:textId="77777777">
      <w:pPr>
        <w:pStyle w:val="ListParagraph"/>
        <w:spacing w:after="0" w:line="240" w:lineRule="auto"/>
        <w:ind w:left="360"/>
        <w:rPr>
          <w:rFonts w:ascii="Times New Roman" w:hAnsi="Times New Roman" w:eastAsia="Times New Roman" w:cs="Times New Roman"/>
        </w:rPr>
      </w:pPr>
    </w:p>
    <w:p w:rsidR="00770CA8" w:rsidP="2A759F20" w:rsidRDefault="00770CA8" w14:paraId="2E3B5385" w14:textId="559482BB">
      <w:pPr>
        <w:pStyle w:val="ListParagraph"/>
        <w:numPr>
          <w:ilvl w:val="0"/>
          <w:numId w:val="13"/>
        </w:numPr>
        <w:spacing w:after="0" w:line="240" w:lineRule="auto"/>
        <w:ind w:left="360"/>
        <w:rPr>
          <w:rFonts w:ascii="Times New Roman" w:hAnsi="Times New Roman" w:eastAsia="Times New Roman" w:cs="Times New Roman"/>
        </w:rPr>
      </w:pPr>
      <w:r w:rsidRPr="2A759F20">
        <w:rPr>
          <w:rFonts w:ascii="Times New Roman" w:hAnsi="Times New Roman" w:eastAsia="Times New Roman" w:cs="Times New Roman"/>
        </w:rPr>
        <w:t xml:space="preserve">If you ever have any questions about anything in the assignment guidelines or other course documents, ASK! I want to help you do well in this class and providing clarification to you all is one way for me to do that. </w:t>
      </w:r>
    </w:p>
    <w:p w:rsidR="00770CA8" w:rsidP="2A759F20" w:rsidRDefault="00770CA8" w14:paraId="5C5E61DC" w14:textId="77777777">
      <w:pPr>
        <w:pStyle w:val="ListParagraph"/>
        <w:ind w:left="540"/>
        <w:rPr>
          <w:rFonts w:ascii="Times New Roman" w:hAnsi="Times New Roman" w:eastAsia="Times New Roman" w:cs="Times New Roman"/>
        </w:rPr>
      </w:pPr>
    </w:p>
    <w:p w:rsidR="00770CA8" w:rsidP="2A759F20" w:rsidRDefault="00770CA8" w14:paraId="3D6810EE" w14:textId="77777777">
      <w:pPr>
        <w:pStyle w:val="ListParagraph"/>
        <w:spacing w:after="0" w:line="240" w:lineRule="auto"/>
        <w:ind w:left="360"/>
        <w:rPr>
          <w:rFonts w:ascii="Times New Roman" w:hAnsi="Times New Roman" w:eastAsia="Times New Roman" w:cs="Times New Roman"/>
        </w:rPr>
      </w:pPr>
    </w:p>
    <w:p w:rsidRPr="00AB5A8D" w:rsidR="00770CA8" w:rsidP="2A759F20" w:rsidRDefault="00770CA8" w14:paraId="34FFE5A4" w14:textId="77777777">
      <w:pPr>
        <w:pStyle w:val="ListParagraph"/>
        <w:numPr>
          <w:ilvl w:val="0"/>
          <w:numId w:val="13"/>
        </w:numPr>
        <w:spacing w:after="0" w:line="240" w:lineRule="auto"/>
        <w:ind w:left="360"/>
        <w:rPr>
          <w:rFonts w:ascii="Times New Roman" w:hAnsi="Times New Roman" w:eastAsia="Times New Roman" w:cs="Times New Roman"/>
          <w:b/>
          <w:bCs/>
        </w:rPr>
      </w:pPr>
      <w:r w:rsidRPr="2A759F20">
        <w:rPr>
          <w:rFonts w:ascii="Times New Roman" w:hAnsi="Times New Roman" w:eastAsia="Times New Roman" w:cs="Times New Roman"/>
          <w:b/>
          <w:bCs/>
        </w:rPr>
        <w:t>DO check your UNT email and Canvas. I will send class emails to your UNT account and post announcements to Canvas so you either need to access that email account regularly or forward your email to another account that you use. You will miss extremely important information if you do not check the emails I send.</w:t>
      </w:r>
    </w:p>
    <w:p w:rsidR="00770CA8" w:rsidP="2A759F20" w:rsidRDefault="00770CA8" w14:paraId="581993A0" w14:textId="77777777">
      <w:pPr>
        <w:pStyle w:val="ListParagraph"/>
        <w:ind w:left="540"/>
        <w:rPr>
          <w:rFonts w:ascii="Times New Roman" w:hAnsi="Times New Roman" w:eastAsia="Times New Roman" w:cs="Times New Roman"/>
        </w:rPr>
      </w:pPr>
    </w:p>
    <w:p w:rsidR="00770CA8" w:rsidP="2A759F20" w:rsidRDefault="00770CA8" w14:paraId="6841532A" w14:textId="77777777">
      <w:pPr>
        <w:pStyle w:val="ListParagraph"/>
        <w:numPr>
          <w:ilvl w:val="0"/>
          <w:numId w:val="13"/>
        </w:numPr>
        <w:spacing w:after="0" w:line="240" w:lineRule="auto"/>
        <w:ind w:left="360"/>
        <w:rPr>
          <w:rFonts w:ascii="Times New Roman" w:hAnsi="Times New Roman" w:eastAsia="Times New Roman" w:cs="Times New Roman"/>
        </w:rPr>
      </w:pPr>
      <w:r w:rsidRPr="2A759F20">
        <w:rPr>
          <w:rFonts w:ascii="Times New Roman" w:hAnsi="Times New Roman" w:eastAsia="Times New Roman" w:cs="Times New Roman"/>
        </w:rPr>
        <w:t xml:space="preserve">At the end of the semester, do NOT ask me to change your grade. That would be unethical and unfair to every student that has earned his/her given grade. </w:t>
      </w:r>
    </w:p>
    <w:p w:rsidR="00770CA8" w:rsidP="2A759F20" w:rsidRDefault="00770CA8" w14:paraId="2C628BEB" w14:textId="77777777">
      <w:pPr>
        <w:rPr>
          <w:rFonts w:ascii="Times New Roman" w:hAnsi="Times New Roman" w:eastAsia="Times New Roman" w:cs="Times New Roman"/>
        </w:rPr>
      </w:pPr>
    </w:p>
    <w:p w:rsidR="00770CA8" w:rsidP="2A759F20" w:rsidRDefault="00770CA8" w14:paraId="5B9E8F89" w14:textId="721BCDB2">
      <w:pPr>
        <w:pStyle w:val="ListParagraph"/>
        <w:numPr>
          <w:ilvl w:val="0"/>
          <w:numId w:val="13"/>
        </w:numPr>
        <w:spacing w:after="0" w:line="240" w:lineRule="auto"/>
        <w:ind w:left="360"/>
        <w:rPr>
          <w:rFonts w:ascii="Times New Roman" w:hAnsi="Times New Roman" w:eastAsia="Times New Roman" w:cs="Times New Roman"/>
        </w:rPr>
      </w:pPr>
      <w:r w:rsidRPr="2A759F20">
        <w:rPr>
          <w:rFonts w:ascii="Times New Roman" w:hAnsi="Times New Roman" w:eastAsia="Times New Roman" w:cs="Times New Roman"/>
        </w:rPr>
        <w:t>Submit your papers in a WORD DOCUMENT (make sure it is a .doc, .docx, or .</w:t>
      </w:r>
      <w:r w:rsidRPr="2A759F20" w:rsidR="00172479">
        <w:rPr>
          <w:rFonts w:ascii="Times New Roman" w:hAnsi="Times New Roman" w:eastAsia="Times New Roman" w:cs="Times New Roman"/>
        </w:rPr>
        <w:t>pdf</w:t>
      </w:r>
      <w:r w:rsidRPr="2A759F20">
        <w:rPr>
          <w:rFonts w:ascii="Times New Roman" w:hAnsi="Times New Roman" w:eastAsia="Times New Roman" w:cs="Times New Roman"/>
        </w:rPr>
        <w:t xml:space="preserve"> format so that I can actually open it). If I cannot open your paper, I cannot grade it. I can</w:t>
      </w:r>
      <w:r w:rsidRPr="2A759F20" w:rsidR="00172479">
        <w:rPr>
          <w:rFonts w:ascii="Times New Roman" w:hAnsi="Times New Roman" w:eastAsia="Times New Roman" w:cs="Times New Roman"/>
        </w:rPr>
        <w:t>not open .pages or other Mac-specific file types.</w:t>
      </w:r>
    </w:p>
    <w:p w:rsidR="00770CA8" w:rsidP="2A759F20" w:rsidRDefault="00770CA8" w14:paraId="6CF55A73" w14:textId="77777777">
      <w:pPr>
        <w:rPr>
          <w:rFonts w:ascii="Times New Roman" w:hAnsi="Times New Roman" w:eastAsia="Times New Roman" w:cs="Times New Roman"/>
        </w:rPr>
      </w:pPr>
    </w:p>
    <w:p w:rsidR="000A547F" w:rsidP="2A759F20" w:rsidRDefault="00770CA8" w14:paraId="428C1EAC" w14:textId="77777777">
      <w:pPr>
        <w:pStyle w:val="ListParagraph"/>
        <w:numPr>
          <w:ilvl w:val="0"/>
          <w:numId w:val="13"/>
        </w:numPr>
        <w:spacing w:after="0" w:line="240" w:lineRule="auto"/>
        <w:ind w:left="360"/>
        <w:rPr>
          <w:rFonts w:ascii="Times New Roman" w:hAnsi="Times New Roman" w:eastAsia="Times New Roman" w:cs="Times New Roman"/>
        </w:rPr>
      </w:pPr>
      <w:r w:rsidRPr="2A759F20">
        <w:rPr>
          <w:rFonts w:ascii="Times New Roman" w:hAnsi="Times New Roman" w:eastAsia="Times New Roman" w:cs="Times New Roman"/>
        </w:rPr>
        <w:t xml:space="preserve">I will return your papers and feedback to you through the assignment dropbox. When I do this, DO look at them. I will provide feedback on why you received that specific grade. Make sure to look at that feedback before asking me what you did wrong. If I deducted points, I will tell you why. Use that feedback to make improvements on future papers so that you do not get points counted off again for a similar mistake. </w:t>
      </w:r>
    </w:p>
    <w:p w:rsidRPr="000A547F" w:rsidR="000A547F" w:rsidP="2A759F20" w:rsidRDefault="000A547F" w14:paraId="148196E3" w14:textId="77777777">
      <w:pPr>
        <w:pStyle w:val="ListParagraph"/>
        <w:rPr>
          <w:rFonts w:ascii="Times New Roman" w:hAnsi="Times New Roman" w:eastAsia="Times New Roman" w:cs="Times New Roman"/>
          <w:b/>
          <w:bCs/>
        </w:rPr>
      </w:pPr>
    </w:p>
    <w:p w:rsidRPr="000A547F" w:rsidR="000A547F" w:rsidP="2A759F20" w:rsidRDefault="000A547F" w14:paraId="165451CF" w14:textId="0D7E54E9">
      <w:pPr>
        <w:pStyle w:val="ListParagraph"/>
        <w:numPr>
          <w:ilvl w:val="0"/>
          <w:numId w:val="13"/>
        </w:numPr>
        <w:spacing w:after="0" w:line="240" w:lineRule="auto"/>
        <w:ind w:left="360"/>
        <w:rPr>
          <w:rFonts w:ascii="Times New Roman" w:hAnsi="Times New Roman" w:eastAsia="Times New Roman" w:cs="Times New Roman"/>
          <w:b/>
          <w:bCs/>
        </w:rPr>
      </w:pPr>
      <w:r w:rsidRPr="2A759F20">
        <w:rPr>
          <w:rFonts w:ascii="Times New Roman" w:hAnsi="Times New Roman" w:eastAsia="Times New Roman" w:cs="Times New Roman"/>
          <w:b/>
          <w:bCs/>
        </w:rPr>
        <w:t>DO NOT WHISPER TALK IN CLASS. We can all hear you. Even if you think you’re whispering and we cannot hear you, we can. Seriously. This disrupts the learning environment.</w:t>
      </w:r>
    </w:p>
    <w:p w:rsidRPr="00D40C61" w:rsidR="00770CA8" w:rsidP="2A759F20" w:rsidRDefault="24EA112D" w14:paraId="3057ACF2" w14:textId="5574BD0E">
      <w:pPr>
        <w:pStyle w:val="Heading2"/>
        <w:rPr>
          <w:rFonts w:ascii="Times New Roman" w:hAnsi="Times New Roman" w:eastAsia="Times New Roman" w:cs="Times New Roman"/>
        </w:rPr>
      </w:pPr>
      <w:r w:rsidRPr="2A759F20">
        <w:rPr>
          <w:rFonts w:ascii="Times New Roman" w:hAnsi="Times New Roman" w:eastAsia="Times New Roman" w:cs="Times New Roman"/>
        </w:rPr>
        <w:t>UNT Policies</w:t>
      </w:r>
    </w:p>
    <w:p w:rsidRPr="00D40C61" w:rsidR="00770CA8" w:rsidP="2A759F20" w:rsidRDefault="24EA112D" w14:paraId="70656F07" w14:textId="3EF2BE4B">
      <w:pPr>
        <w:pStyle w:val="Heading3"/>
        <w:rPr>
          <w:rFonts w:ascii="Times New Roman" w:hAnsi="Times New Roman" w:eastAsia="Times New Roman" w:cs="Times New Roman"/>
        </w:rPr>
      </w:pPr>
      <w:r w:rsidRPr="2A759F20">
        <w:rPr>
          <w:rFonts w:ascii="Times New Roman" w:hAnsi="Times New Roman" w:eastAsia="Times New Roman" w:cs="Times New Roman"/>
        </w:rPr>
        <w:t>Academic Integrity Policy</w:t>
      </w:r>
    </w:p>
    <w:p w:rsidRPr="00D40C61" w:rsidR="00770CA8" w:rsidP="2A759F20" w:rsidRDefault="24EA112D" w14:paraId="7985B48A" w14:textId="77777777">
      <w:pPr>
        <w:rPr>
          <w:rFonts w:ascii="Times New Roman" w:hAnsi="Times New Roman" w:eastAsia="Times New Roman" w:cs="Times New Roman"/>
        </w:rPr>
      </w:pPr>
      <w:r w:rsidRPr="2A759F20">
        <w:rPr>
          <w:rFonts w:ascii="Times New Roman" w:hAnsi="Times New Roman" w:eastAsia="Times New Roman" w:cs="Times New Roman"/>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rsidRPr="00D40C61" w:rsidR="00770CA8" w:rsidP="2A759F20" w:rsidRDefault="24EA112D" w14:paraId="04A6B9EB" w14:textId="555AF0C7">
      <w:pPr>
        <w:rPr>
          <w:rFonts w:ascii="Times New Roman" w:hAnsi="Times New Roman" w:eastAsia="Times New Roman" w:cs="Times New Roman"/>
        </w:rPr>
      </w:pPr>
      <w:r w:rsidRPr="2A759F20">
        <w:rPr>
          <w:rFonts w:ascii="Times New Roman" w:hAnsi="Times New Roman" w:eastAsia="Times New Roman" w:cs="Times New Roman"/>
          <w:b/>
          <w:bCs/>
        </w:rPr>
        <w:t xml:space="preserve">Students caught cheating or plagiarizing will receive a “0” for that particular assignment or exam. Subsequent academic integrity violations will result in harsher penalties, up to and including automatic failure of the course. </w:t>
      </w:r>
      <w:r w:rsidRPr="2A759F20">
        <w:rPr>
          <w:rFonts w:ascii="Times New Roman" w:hAnsi="Times New Roman" w:eastAsia="Times New Roman" w:cs="Times New Roman"/>
        </w:rPr>
        <w:t xml:space="preserve">Additionally, the incident will be reported to the Dean of Students/Office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w:t>
      </w:r>
    </w:p>
    <w:p w:rsidRPr="00D40C61" w:rsidR="00770CA8" w:rsidP="2A759F20" w:rsidRDefault="24EA112D" w14:paraId="451C1374" w14:textId="090F5ABD">
      <w:pPr>
        <w:rPr>
          <w:rFonts w:ascii="Times New Roman" w:hAnsi="Times New Roman" w:eastAsia="Times New Roman" w:cs="Times New Roman"/>
        </w:rPr>
      </w:pPr>
      <w:r w:rsidRPr="2A759F20">
        <w:rPr>
          <w:rFonts w:ascii="Times New Roman" w:hAnsi="Times New Roman" w:eastAsia="Times New Roman" w:cs="Times New Roman"/>
        </w:rPr>
        <w:t>The term "plagiarism"ncludees,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rsidRPr="00D40C61" w:rsidR="00770CA8" w:rsidP="2A759F20" w:rsidRDefault="24EA112D" w14:paraId="7B52062D" w14:textId="7555C74E">
      <w:pPr>
        <w:pStyle w:val="Heading3"/>
        <w:rPr>
          <w:rFonts w:ascii="Times New Roman" w:hAnsi="Times New Roman" w:eastAsia="Times New Roman" w:cs="Times New Roman"/>
        </w:rPr>
      </w:pPr>
      <w:r w:rsidRPr="2A759F20">
        <w:rPr>
          <w:rFonts w:ascii="Times New Roman" w:hAnsi="Times New Roman" w:eastAsia="Times New Roman" w:cs="Times New Roman"/>
        </w:rPr>
        <w:t>ADA Policy</w:t>
      </w:r>
    </w:p>
    <w:p w:rsidRPr="00D40C61" w:rsidR="00770CA8" w:rsidP="2A759F20" w:rsidRDefault="24EA112D" w14:paraId="78D45463" w14:textId="50960247">
      <w:pPr>
        <w:rPr>
          <w:rFonts w:ascii="Times New Roman" w:hAnsi="Times New Roman" w:eastAsia="Times New Roman" w:cs="Times New Roman"/>
        </w:rPr>
      </w:pPr>
      <w:r w:rsidRPr="2A759F20">
        <w:rPr>
          <w:rFonts w:ascii="Times New Roman" w:hAnsi="Times New Roman" w:eastAsia="Times New Roman" w:cs="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4">
        <w:r w:rsidRPr="2A759F20">
          <w:rPr>
            <w:rStyle w:val="Hyperlink"/>
            <w:rFonts w:ascii="Times New Roman" w:hAnsi="Times New Roman" w:eastAsia="Times New Roman" w:cs="Times New Roman"/>
          </w:rPr>
          <w:t>ODA website</w:t>
        </w:r>
      </w:hyperlink>
      <w:r w:rsidRPr="2A759F20">
        <w:rPr>
          <w:rFonts w:ascii="Times New Roman" w:hAnsi="Times New Roman" w:eastAsia="Times New Roman" w:cs="Times New Roman"/>
        </w:rPr>
        <w:t xml:space="preserve"> (</w:t>
      </w:r>
      <w:hyperlink r:id="rId15">
        <w:r w:rsidRPr="2A759F20">
          <w:rPr>
            <w:rStyle w:val="Hyperlink"/>
            <w:rFonts w:ascii="Times New Roman" w:hAnsi="Times New Roman" w:eastAsia="Times New Roman" w:cs="Times New Roman"/>
          </w:rPr>
          <w:t>https://disability.unt.edu/</w:t>
        </w:r>
      </w:hyperlink>
      <w:r w:rsidRPr="2A759F20">
        <w:rPr>
          <w:rFonts w:ascii="Times New Roman" w:hAnsi="Times New Roman" w:eastAsia="Times New Roman" w:cs="Times New Roman"/>
        </w:rPr>
        <w:t>).</w:t>
      </w:r>
    </w:p>
    <w:p w:rsidRPr="00D40C61" w:rsidR="00770CA8" w:rsidP="2A759F20" w:rsidRDefault="24EA112D" w14:paraId="56B28D62" w14:textId="77777777">
      <w:pPr>
        <w:pStyle w:val="Heading3"/>
        <w:rPr>
          <w:rFonts w:ascii="Times New Roman" w:hAnsi="Times New Roman" w:eastAsia="Times New Roman" w:cs="Times New Roman"/>
        </w:rPr>
      </w:pPr>
      <w:r w:rsidRPr="2A759F20">
        <w:rPr>
          <w:rFonts w:ascii="Times New Roman" w:hAnsi="Times New Roman" w:eastAsia="Times New Roman" w:cs="Times New Roman"/>
        </w:rPr>
        <w:t>Prohibition of Discrimination, Harassment, and Retaliation (Policy 16.004)</w:t>
      </w:r>
    </w:p>
    <w:p w:rsidRPr="00D40C61" w:rsidR="00770CA8" w:rsidP="2A759F20" w:rsidRDefault="24EA112D" w14:paraId="02E9CF07" w14:textId="5105F609">
      <w:pPr>
        <w:rPr>
          <w:rFonts w:ascii="Times New Roman" w:hAnsi="Times New Roman" w:eastAsia="Times New Roman" w:cs="Times New Roman"/>
        </w:rPr>
      </w:pPr>
      <w:r w:rsidRPr="2A759F20">
        <w:rPr>
          <w:rFonts w:ascii="Times New Roman" w:hAnsi="Times New Roman" w:eastAsia="Times New Roman" w:cs="Times New Roman"/>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rsidRPr="00D40C61" w:rsidR="00770CA8" w:rsidP="2A759F20" w:rsidRDefault="24EA112D" w14:paraId="7381CE71" w14:textId="77777777">
      <w:pPr>
        <w:pStyle w:val="Heading3"/>
        <w:rPr>
          <w:rFonts w:ascii="Times New Roman" w:hAnsi="Times New Roman" w:eastAsia="Times New Roman" w:cs="Times New Roman"/>
        </w:rPr>
      </w:pPr>
      <w:r w:rsidRPr="2A759F20">
        <w:rPr>
          <w:rFonts w:ascii="Times New Roman" w:hAnsi="Times New Roman" w:eastAsia="Times New Roman" w:cs="Times New Roman"/>
        </w:rPr>
        <w:t>Emergency Notification &amp; Procedures</w:t>
      </w:r>
    </w:p>
    <w:p w:rsidRPr="00D40C61" w:rsidR="00770CA8" w:rsidP="2A759F20" w:rsidRDefault="24EA112D" w14:paraId="59ED34EB" w14:textId="5AE9640C">
      <w:pPr>
        <w:rPr>
          <w:rFonts w:ascii="Times New Roman" w:hAnsi="Times New Roman" w:eastAsia="Times New Roman" w:cs="Times New Roman"/>
        </w:rPr>
      </w:pPr>
      <w:r w:rsidRPr="2A759F20">
        <w:rPr>
          <w:rFonts w:ascii="Times New Roman" w:hAnsi="Times New Roman" w:eastAsia="Times New Roman" w:cs="Times New Roman"/>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rsidRPr="00D40C61" w:rsidR="00770CA8" w:rsidP="2A759F20" w:rsidRDefault="24EA112D" w14:paraId="5EA81463" w14:textId="77777777">
      <w:pPr>
        <w:pStyle w:val="Heading3"/>
        <w:rPr>
          <w:rFonts w:ascii="Times New Roman" w:hAnsi="Times New Roman" w:eastAsia="Times New Roman" w:cs="Times New Roman"/>
        </w:rPr>
      </w:pPr>
      <w:r w:rsidRPr="2A759F20">
        <w:rPr>
          <w:rFonts w:ascii="Times New Roman" w:hAnsi="Times New Roman" w:eastAsia="Times New Roman" w:cs="Times New Roman"/>
        </w:rPr>
        <w:t>Retention of Student Records</w:t>
      </w:r>
    </w:p>
    <w:p w:rsidRPr="00D40C61" w:rsidR="00770CA8" w:rsidP="2A759F20" w:rsidRDefault="24EA112D" w14:paraId="19378B59" w14:textId="4749C1D2">
      <w:pPr>
        <w:rPr>
          <w:rFonts w:ascii="Times New Roman" w:hAnsi="Times New Roman" w:eastAsia="Times New Roman" w:cs="Times New Roman"/>
        </w:rPr>
      </w:pPr>
      <w:r w:rsidRPr="2A759F20">
        <w:rPr>
          <w:rFonts w:ascii="Times New Roman" w:hAnsi="Times New Roman" w:eastAsia="Times New Roman" w:cs="Times New Roma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rsidRPr="00D40C61" w:rsidR="00770CA8" w:rsidP="2A759F20" w:rsidRDefault="24EA112D" w14:paraId="0F5F87F5" w14:textId="77777777">
      <w:pPr>
        <w:pStyle w:val="Heading3"/>
        <w:rPr>
          <w:rFonts w:ascii="Times New Roman" w:hAnsi="Times New Roman" w:eastAsia="Times New Roman" w:cs="Times New Roman"/>
        </w:rPr>
      </w:pPr>
      <w:r w:rsidRPr="2A759F20">
        <w:rPr>
          <w:rFonts w:ascii="Times New Roman" w:hAnsi="Times New Roman" w:eastAsia="Times New Roman" w:cs="Times New Roman"/>
        </w:rPr>
        <w:t>Acceptable Student Behavior</w:t>
      </w:r>
    </w:p>
    <w:p w:rsidRPr="00D40C61" w:rsidR="00770CA8" w:rsidP="2A759F20" w:rsidRDefault="24EA112D" w14:paraId="7DE089B7" w14:textId="6E7AF6AA">
      <w:pPr>
        <w:rPr>
          <w:rFonts w:ascii="Times New Roman" w:hAnsi="Times New Roman" w:eastAsia="Times New Roman" w:cs="Times New Roman"/>
        </w:rPr>
      </w:pPr>
      <w:r w:rsidRPr="2A759F20">
        <w:rPr>
          <w:rFonts w:ascii="Times New Roman" w:hAnsi="Times New Roman" w:eastAsia="Times New Roman" w:cs="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6">
        <w:r w:rsidRPr="2A759F20">
          <w:rPr>
            <w:rStyle w:val="Hyperlink"/>
            <w:rFonts w:ascii="Times New Roman" w:hAnsi="Times New Roman" w:eastAsia="Times New Roman" w:cs="Times New Roman"/>
          </w:rPr>
          <w:t>Code of Student Conduct</w:t>
        </w:r>
      </w:hyperlink>
      <w:r w:rsidRPr="2A759F20">
        <w:rPr>
          <w:rFonts w:ascii="Times New Roman" w:hAnsi="Times New Roman" w:eastAsia="Times New Roman" w:cs="Times New Roman"/>
        </w:rPr>
        <w:t xml:space="preserve"> (</w:t>
      </w:r>
      <w:hyperlink r:id="rId17">
        <w:r w:rsidRPr="2A759F20">
          <w:rPr>
            <w:rStyle w:val="Hyperlink"/>
            <w:rFonts w:ascii="Times New Roman" w:hAnsi="Times New Roman" w:eastAsia="Times New Roman" w:cs="Times New Roman"/>
          </w:rPr>
          <w:t>https://deanofstudents</w:t>
        </w:r>
      </w:hyperlink>
      <w:r w:rsidRPr="2A759F20">
        <w:rPr>
          <w:rFonts w:ascii="Times New Roman" w:hAnsi="Times New Roman" w:eastAsia="Times New Roman" w:cs="Times New Roman"/>
        </w:rPr>
        <w:t xml:space="preserve">.unt.edu/conduct) to learn more. </w:t>
      </w:r>
    </w:p>
    <w:p w:rsidRPr="00D40C61" w:rsidR="00770CA8" w:rsidP="2A759F20" w:rsidRDefault="24EA112D" w14:paraId="17284C4C" w14:textId="39F81BFB">
      <w:pPr>
        <w:pStyle w:val="Heading3"/>
        <w:rPr>
          <w:rFonts w:ascii="Times New Roman" w:hAnsi="Times New Roman" w:eastAsia="Times New Roman" w:cs="Times New Roman"/>
        </w:rPr>
      </w:pPr>
      <w:r w:rsidRPr="2A759F20">
        <w:rPr>
          <w:rFonts w:ascii="Times New Roman" w:hAnsi="Times New Roman" w:eastAsia="Times New Roman" w:cs="Times New Roman"/>
        </w:rPr>
        <w:t>Access to Information – Eagle Connect</w:t>
      </w:r>
    </w:p>
    <w:p w:rsidRPr="00D40C61" w:rsidR="00770CA8" w:rsidP="2A759F20" w:rsidRDefault="24EA112D" w14:paraId="07877C91" w14:textId="4577DAC6">
      <w:pPr>
        <w:rPr>
          <w:rFonts w:ascii="Times New Roman" w:hAnsi="Times New Roman" w:eastAsia="Times New Roman" w:cs="Times New Roman"/>
        </w:rPr>
      </w:pPr>
      <w:r w:rsidRPr="2A759F20">
        <w:rPr>
          <w:rFonts w:ascii="Times New Roman" w:hAnsi="Times New Roman" w:eastAsia="Times New Roman" w:cs="Times New Roman"/>
        </w:rPr>
        <w:t xml:space="preserve">Students’ access point for business and academic services at UNT is located at: </w:t>
      </w:r>
      <w:hyperlink r:id="rId18">
        <w:r w:rsidRPr="2A759F20">
          <w:rPr>
            <w:rStyle w:val="Hyperlink"/>
            <w:rFonts w:ascii="Times New Roman" w:hAnsi="Times New Roman" w:eastAsia="Times New Roman" w:cs="Times New Roman"/>
          </w:rPr>
          <w:t>my.unt.edu</w:t>
        </w:r>
      </w:hyperlink>
      <w:r w:rsidRPr="2A759F20">
        <w:rPr>
          <w:rFonts w:ascii="Times New Roman" w:hAnsi="Times New Roman" w:eastAsia="Times New Roman" w:cs="Times New Roman"/>
        </w:rPr>
        <w:t xml:space="preserve">. All official communication from the University will be delivered to a student’s Eagle Connect account. For more information, please visit the website that explains Eagle Connect and how to forward e-mail </w:t>
      </w:r>
      <w:hyperlink r:id="rId19">
        <w:r w:rsidRPr="2A759F20">
          <w:rPr>
            <w:rStyle w:val="Hyperlink"/>
            <w:rFonts w:ascii="Times New Roman" w:hAnsi="Times New Roman" w:eastAsia="Times New Roman" w:cs="Times New Roman"/>
          </w:rPr>
          <w:t>Eagle Connect</w:t>
        </w:r>
      </w:hyperlink>
      <w:r w:rsidRPr="2A759F20">
        <w:rPr>
          <w:rFonts w:ascii="Times New Roman" w:hAnsi="Times New Roman" w:eastAsia="Times New Roman" w:cs="Times New Roman"/>
        </w:rPr>
        <w:t xml:space="preserve"> (</w:t>
      </w:r>
      <w:hyperlink r:id="rId20">
        <w:r w:rsidRPr="2A759F20">
          <w:rPr>
            <w:rStyle w:val="Hyperlink"/>
            <w:rFonts w:ascii="Times New Roman" w:hAnsi="Times New Roman" w:eastAsia="Times New Roman" w:cs="Times New Roman"/>
          </w:rPr>
          <w:t>https://it</w:t>
        </w:r>
      </w:hyperlink>
      <w:r w:rsidRPr="2A759F20">
        <w:rPr>
          <w:rFonts w:ascii="Times New Roman" w:hAnsi="Times New Roman" w:eastAsia="Times New Roman" w:cs="Times New Roman"/>
        </w:rPr>
        <w:t>.unt.edu/eagleconnect).</w:t>
      </w:r>
    </w:p>
    <w:p w:rsidRPr="00D40C61" w:rsidR="00770CA8" w:rsidP="2A759F20" w:rsidRDefault="24EA112D" w14:paraId="6006C674" w14:textId="77777777">
      <w:pPr>
        <w:pStyle w:val="Heading3"/>
        <w:rPr>
          <w:rFonts w:ascii="Times New Roman" w:hAnsi="Times New Roman" w:eastAsia="Times New Roman" w:cs="Times New Roman"/>
        </w:rPr>
      </w:pPr>
      <w:r w:rsidRPr="2A759F20">
        <w:rPr>
          <w:rFonts w:ascii="Times New Roman" w:hAnsi="Times New Roman" w:eastAsia="Times New Roman" w:cs="Times New Roman"/>
        </w:rPr>
        <w:t>Student Evaluation Administration Dates</w:t>
      </w:r>
    </w:p>
    <w:p w:rsidRPr="00D40C61" w:rsidR="00770CA8" w:rsidP="2A759F20" w:rsidRDefault="24EA112D" w14:paraId="2301D03F" w14:textId="496B793F">
      <w:pPr>
        <w:rPr>
          <w:rFonts w:ascii="Times New Roman" w:hAnsi="Times New Roman" w:eastAsia="Times New Roman" w:cs="Times New Roman"/>
        </w:rPr>
      </w:pPr>
      <w:r w:rsidRPr="2A759F20">
        <w:rPr>
          <w:rFonts w:ascii="Times New Roman" w:hAnsi="Times New Roman" w:eastAsia="Times New Roman" w:cs="Times New Roman"/>
        </w:rPr>
        <w:t>Student feedback is important and an essential part of participation in this course. The student evaluation of instruction is a requirement for all organized classes at UNT. The survey will be made available during weeks 13, 14 and 15 [April 18 – May 5, 2022] of the long semesters to provide students with an opportunity to evaluate how this course is taught. Students will receive an email from “UNT SPOT Course Evaluations via IASystem Notification” (</w:t>
      </w:r>
      <w:hyperlink r:id="rId21">
        <w:r w:rsidRPr="2A759F20">
          <w:rPr>
            <w:rStyle w:val="Hyperlink"/>
            <w:rFonts w:ascii="Times New Roman" w:hAnsi="Times New Roman" w:eastAsia="Times New Roman" w:cs="Times New Roman"/>
          </w:rPr>
          <w:t>no-reply@iasystem.org</w:t>
        </w:r>
      </w:hyperlink>
      <w:r w:rsidRPr="2A759F20">
        <w:rPr>
          <w:rFonts w:ascii="Times New Roman" w:hAnsi="Times New Roman" w:eastAsia="Times New Roman" w:cs="Times New Roman"/>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2">
        <w:r w:rsidRPr="2A759F20">
          <w:rPr>
            <w:rStyle w:val="Hyperlink"/>
            <w:rFonts w:ascii="Times New Roman" w:hAnsi="Times New Roman" w:eastAsia="Times New Roman" w:cs="Times New Roman"/>
          </w:rPr>
          <w:t>SPOT website</w:t>
        </w:r>
      </w:hyperlink>
      <w:r w:rsidRPr="2A759F20">
        <w:rPr>
          <w:rFonts w:ascii="Times New Roman" w:hAnsi="Times New Roman" w:eastAsia="Times New Roman" w:cs="Times New Roman"/>
        </w:rPr>
        <w:t xml:space="preserve"> (</w:t>
      </w:r>
      <w:hyperlink r:id="rId23">
        <w:r w:rsidRPr="2A759F20">
          <w:rPr>
            <w:rStyle w:val="Hyperlink"/>
            <w:rFonts w:ascii="Times New Roman" w:hAnsi="Times New Roman" w:eastAsia="Times New Roman" w:cs="Times New Roman"/>
          </w:rPr>
          <w:t>http://spot</w:t>
        </w:r>
      </w:hyperlink>
      <w:r w:rsidRPr="2A759F20">
        <w:rPr>
          <w:rStyle w:val="Hyperlink"/>
          <w:rFonts w:ascii="Times New Roman" w:hAnsi="Times New Roman" w:eastAsia="Times New Roman" w:cs="Times New Roman"/>
          <w:color w:val="auto"/>
          <w:u w:val="none"/>
        </w:rPr>
        <w:t xml:space="preserve">.unt.edu/) or email </w:t>
      </w:r>
      <w:hyperlink r:id="rId24">
        <w:r w:rsidRPr="2A759F20">
          <w:rPr>
            <w:rStyle w:val="Hyperlink"/>
            <w:rFonts w:ascii="Times New Roman" w:hAnsi="Times New Roman" w:eastAsia="Times New Roman" w:cs="Times New Roman"/>
          </w:rPr>
          <w:t>spot@unt.edu</w:t>
        </w:r>
      </w:hyperlink>
      <w:r w:rsidRPr="2A759F20">
        <w:rPr>
          <w:rFonts w:ascii="Times New Roman" w:hAnsi="Times New Roman" w:eastAsia="Times New Roman" w:cs="Times New Roman"/>
        </w:rPr>
        <w:t>.</w:t>
      </w:r>
    </w:p>
    <w:p w:rsidRPr="00D40C61" w:rsidR="00770CA8" w:rsidP="2A759F20" w:rsidRDefault="24EA112D" w14:paraId="6D0BC3E2" w14:textId="77777777">
      <w:pPr>
        <w:pStyle w:val="Heading3"/>
        <w:rPr>
          <w:rFonts w:ascii="Times New Roman" w:hAnsi="Times New Roman" w:eastAsia="Times New Roman" w:cs="Times New Roman"/>
        </w:rPr>
      </w:pPr>
      <w:r w:rsidRPr="2A759F20">
        <w:rPr>
          <w:rFonts w:ascii="Times New Roman" w:hAnsi="Times New Roman" w:eastAsia="Times New Roman" w:cs="Times New Roman"/>
        </w:rPr>
        <w:t>Sexual Assault Prevention</w:t>
      </w:r>
    </w:p>
    <w:p w:rsidRPr="00D40C61" w:rsidR="00770CA8" w:rsidP="2A759F20" w:rsidRDefault="24EA112D" w14:paraId="23503C5B" w14:textId="1310998C">
      <w:pPr>
        <w:rPr>
          <w:rFonts w:ascii="Times New Roman" w:hAnsi="Times New Roman" w:eastAsia="Times New Roman" w:cs="Times New Roman"/>
        </w:rPr>
      </w:pPr>
      <w:r w:rsidRPr="2A759F20">
        <w:rPr>
          <w:rFonts w:ascii="Times New Roman" w:hAnsi="Times New Roman" w:eastAsia="Times New Roman" w:cs="Times New Roman"/>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5">
        <w:r w:rsidRPr="2A759F20">
          <w:rPr>
            <w:rStyle w:val="Hyperlink"/>
            <w:rFonts w:ascii="Times New Roman" w:hAnsi="Times New Roman" w:eastAsia="Times New Roman" w:cs="Times New Roman"/>
          </w:rPr>
          <w:t>SurvivorAdvocate@unt.edu</w:t>
        </w:r>
      </w:hyperlink>
      <w:r w:rsidRPr="2A759F20">
        <w:rPr>
          <w:rFonts w:ascii="Times New Roman" w:hAnsi="Times New Roman" w:eastAsia="Times New Roman" w:cs="Times New Roman"/>
        </w:rPr>
        <w:t xml:space="preserve"> or by calling the Dean of Students Office at 940-565- 2648. Additionally, alleged sexual misconduct can be non-confidentially reported to the Title IX Coordinator at </w:t>
      </w:r>
      <w:hyperlink r:id="rId26">
        <w:r w:rsidRPr="2A759F20">
          <w:rPr>
            <w:rStyle w:val="Hyperlink"/>
            <w:rFonts w:ascii="Times New Roman" w:hAnsi="Times New Roman" w:eastAsia="Times New Roman" w:cs="Times New Roman"/>
          </w:rPr>
          <w:t>oeo@unt.edu</w:t>
        </w:r>
      </w:hyperlink>
      <w:r w:rsidRPr="2A759F20">
        <w:rPr>
          <w:rFonts w:ascii="Times New Roman" w:hAnsi="Times New Roman" w:eastAsia="Times New Roman" w:cs="Times New Roman"/>
        </w:rPr>
        <w:t xml:space="preserve"> or at (940) 565 2759.</w:t>
      </w:r>
    </w:p>
    <w:p w:rsidRPr="00D40C61" w:rsidR="00770CA8" w:rsidP="2A759F20" w:rsidRDefault="24EA112D" w14:paraId="6B1429DD" w14:textId="77777777">
      <w:pPr>
        <w:pStyle w:val="Heading3"/>
        <w:rPr>
          <w:rFonts w:ascii="Times New Roman" w:hAnsi="Times New Roman" w:eastAsia="Times New Roman" w:cs="Times New Roman"/>
        </w:rPr>
      </w:pPr>
      <w:r w:rsidRPr="2A759F20">
        <w:rPr>
          <w:rFonts w:ascii="Times New Roman" w:hAnsi="Times New Roman" w:eastAsia="Times New Roman" w:cs="Times New Roman"/>
        </w:rPr>
        <w:t>Use of Student Work</w:t>
      </w:r>
    </w:p>
    <w:p w:rsidRPr="00D40C61" w:rsidR="00770CA8" w:rsidP="2A759F20" w:rsidRDefault="24EA112D" w14:paraId="4914C8D7" w14:textId="77777777">
      <w:pPr>
        <w:rPr>
          <w:rFonts w:ascii="Times New Roman" w:hAnsi="Times New Roman" w:eastAsia="Times New Roman" w:cs="Times New Roman"/>
        </w:rPr>
      </w:pPr>
      <w:r w:rsidRPr="2A759F20">
        <w:rPr>
          <w:rFonts w:ascii="Times New Roman" w:hAnsi="Times New Roman" w:eastAsia="Times New Roman" w:cs="Times New Roman"/>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rsidRPr="00D40C61" w:rsidR="00770CA8" w:rsidP="2A759F20" w:rsidRDefault="24EA112D" w14:paraId="5582D3DA" w14:textId="77777777">
      <w:pPr>
        <w:numPr>
          <w:ilvl w:val="0"/>
          <w:numId w:val="6"/>
        </w:numPr>
        <w:spacing w:after="0" w:line="276" w:lineRule="auto"/>
        <w:rPr>
          <w:rFonts w:ascii="Times New Roman" w:hAnsi="Times New Roman" w:eastAsia="Times New Roman" w:cs="Times New Roman"/>
        </w:rPr>
      </w:pPr>
      <w:r w:rsidRPr="2A759F20">
        <w:rPr>
          <w:rFonts w:ascii="Times New Roman" w:hAnsi="Times New Roman" w:eastAsia="Times New Roman" w:cs="Times New Roman"/>
        </w:rPr>
        <w:t>The work is used only once.</w:t>
      </w:r>
    </w:p>
    <w:p w:rsidRPr="00D40C61" w:rsidR="00770CA8" w:rsidP="2A759F20" w:rsidRDefault="24EA112D" w14:paraId="7C528FB7" w14:textId="77777777">
      <w:pPr>
        <w:numPr>
          <w:ilvl w:val="0"/>
          <w:numId w:val="6"/>
        </w:numPr>
        <w:spacing w:after="0" w:line="276" w:lineRule="auto"/>
        <w:rPr>
          <w:rFonts w:ascii="Times New Roman" w:hAnsi="Times New Roman" w:eastAsia="Times New Roman" w:cs="Times New Roman"/>
        </w:rPr>
      </w:pPr>
      <w:r w:rsidRPr="2A759F20">
        <w:rPr>
          <w:rFonts w:ascii="Times New Roman" w:hAnsi="Times New Roman" w:eastAsia="Times New Roman" w:cs="Times New Roman"/>
        </w:rPr>
        <w:t>The work is not used in its entirety.</w:t>
      </w:r>
    </w:p>
    <w:p w:rsidRPr="00D40C61" w:rsidR="00770CA8" w:rsidP="2A759F20" w:rsidRDefault="24EA112D" w14:paraId="2AC21771" w14:textId="77777777">
      <w:pPr>
        <w:numPr>
          <w:ilvl w:val="0"/>
          <w:numId w:val="6"/>
        </w:numPr>
        <w:spacing w:after="0" w:line="276" w:lineRule="auto"/>
        <w:rPr>
          <w:rFonts w:ascii="Times New Roman" w:hAnsi="Times New Roman" w:eastAsia="Times New Roman" w:cs="Times New Roman"/>
        </w:rPr>
      </w:pPr>
      <w:r w:rsidRPr="2A759F20">
        <w:rPr>
          <w:rFonts w:ascii="Times New Roman" w:hAnsi="Times New Roman" w:eastAsia="Times New Roman" w:cs="Times New Roman"/>
        </w:rPr>
        <w:t>Use of the work does not affect any potential profits from the work.</w:t>
      </w:r>
    </w:p>
    <w:p w:rsidRPr="00D40C61" w:rsidR="00770CA8" w:rsidP="2A759F20" w:rsidRDefault="24EA112D" w14:paraId="5EC9D4EC" w14:textId="77777777">
      <w:pPr>
        <w:numPr>
          <w:ilvl w:val="0"/>
          <w:numId w:val="6"/>
        </w:numPr>
        <w:spacing w:after="0" w:line="276" w:lineRule="auto"/>
        <w:rPr>
          <w:rFonts w:ascii="Times New Roman" w:hAnsi="Times New Roman" w:eastAsia="Times New Roman" w:cs="Times New Roman"/>
        </w:rPr>
      </w:pPr>
      <w:r w:rsidRPr="2A759F20">
        <w:rPr>
          <w:rFonts w:ascii="Times New Roman" w:hAnsi="Times New Roman" w:eastAsia="Times New Roman" w:cs="Times New Roman"/>
        </w:rPr>
        <w:t>The student is not identified.</w:t>
      </w:r>
    </w:p>
    <w:p w:rsidRPr="00D40C61" w:rsidR="00770CA8" w:rsidP="2A759F20" w:rsidRDefault="24EA112D" w14:paraId="0B2C5115" w14:textId="77777777">
      <w:pPr>
        <w:numPr>
          <w:ilvl w:val="0"/>
          <w:numId w:val="6"/>
        </w:numPr>
        <w:spacing w:after="0" w:line="276" w:lineRule="auto"/>
        <w:rPr>
          <w:rFonts w:ascii="Times New Roman" w:hAnsi="Times New Roman" w:eastAsia="Times New Roman" w:cs="Times New Roman"/>
        </w:rPr>
      </w:pPr>
      <w:r w:rsidRPr="2A759F20">
        <w:rPr>
          <w:rFonts w:ascii="Times New Roman" w:hAnsi="Times New Roman" w:eastAsia="Times New Roman" w:cs="Times New Roman"/>
        </w:rPr>
        <w:t xml:space="preserve">The work is identified as student work. </w:t>
      </w:r>
    </w:p>
    <w:p w:rsidRPr="00D40C61" w:rsidR="00770CA8" w:rsidP="2A759F20" w:rsidRDefault="00770CA8" w14:paraId="2D44ACE8" w14:textId="77777777">
      <w:pPr>
        <w:spacing w:after="0"/>
        <w:ind w:left="720"/>
        <w:rPr>
          <w:rFonts w:ascii="Times New Roman" w:hAnsi="Times New Roman" w:eastAsia="Times New Roman" w:cs="Times New Roman"/>
        </w:rPr>
      </w:pPr>
    </w:p>
    <w:p w:rsidRPr="00D40C61" w:rsidR="00770CA8" w:rsidP="2A759F20" w:rsidRDefault="24EA112D" w14:paraId="5AE3D810" w14:textId="77777777">
      <w:pPr>
        <w:rPr>
          <w:rFonts w:ascii="Times New Roman" w:hAnsi="Times New Roman" w:eastAsia="Times New Roman" w:cs="Times New Roman"/>
        </w:rPr>
      </w:pPr>
      <w:r w:rsidRPr="2A759F20">
        <w:rPr>
          <w:rFonts w:ascii="Times New Roman" w:hAnsi="Times New Roman" w:eastAsia="Times New Roman" w:cs="Times New Roman"/>
        </w:rPr>
        <w:t>If the use of the work does not meet all of the above criteria, then the University office or department using the work must obtain the student’s written permission.</w:t>
      </w:r>
    </w:p>
    <w:p w:rsidRPr="00D40C61" w:rsidR="00770CA8" w:rsidP="2A759F20" w:rsidRDefault="24EA112D" w14:paraId="69103C80" w14:textId="38FF4DBA">
      <w:pPr>
        <w:pStyle w:val="Heading2"/>
        <w:rPr>
          <w:rFonts w:ascii="Times New Roman" w:hAnsi="Times New Roman" w:eastAsia="Times New Roman" w:cs="Times New Roman"/>
        </w:rPr>
      </w:pPr>
      <w:r w:rsidRPr="2A759F20">
        <w:rPr>
          <w:rFonts w:ascii="Times New Roman" w:hAnsi="Times New Roman" w:eastAsia="Times New Roman" w:cs="Times New Roman"/>
        </w:rPr>
        <w:t>Academic Support &amp; Student Services</w:t>
      </w:r>
    </w:p>
    <w:p w:rsidRPr="00D40C61" w:rsidR="00770CA8" w:rsidP="2A759F20" w:rsidRDefault="24EA112D" w14:paraId="37954048" w14:textId="2859D0AE">
      <w:pPr>
        <w:pStyle w:val="Heading3"/>
        <w:rPr>
          <w:rFonts w:ascii="Times New Roman" w:hAnsi="Times New Roman" w:eastAsia="Times New Roman" w:cs="Times New Roman"/>
        </w:rPr>
      </w:pPr>
      <w:r w:rsidRPr="2A759F20">
        <w:rPr>
          <w:rFonts w:ascii="Times New Roman" w:hAnsi="Times New Roman" w:eastAsia="Times New Roman" w:cs="Times New Roman"/>
        </w:rPr>
        <w:t>Student Support Services</w:t>
      </w:r>
    </w:p>
    <w:p w:rsidRPr="00D40C61" w:rsidR="00770CA8" w:rsidP="2A759F20" w:rsidRDefault="24EA112D" w14:paraId="597CE608" w14:textId="00DEE6EF">
      <w:pPr>
        <w:pStyle w:val="Heading4"/>
        <w:rPr>
          <w:rFonts w:ascii="Times New Roman" w:hAnsi="Times New Roman" w:eastAsia="Times New Roman" w:cs="Times New Roman"/>
        </w:rPr>
      </w:pPr>
      <w:r w:rsidRPr="2A759F20">
        <w:rPr>
          <w:rFonts w:ascii="Times New Roman" w:hAnsi="Times New Roman" w:eastAsia="Times New Roman" w:cs="Times New Roman"/>
        </w:rPr>
        <w:t>Mental Health</w:t>
      </w:r>
    </w:p>
    <w:p w:rsidRPr="00D40C61" w:rsidR="00770CA8" w:rsidP="2A759F20" w:rsidRDefault="24EA112D" w14:paraId="4262732B" w14:textId="77777777">
      <w:pPr>
        <w:contextualSpacing/>
        <w:rPr>
          <w:rFonts w:ascii="Times New Roman" w:hAnsi="Times New Roman" w:eastAsia="Times New Roman" w:cs="Times New Roman"/>
        </w:rPr>
      </w:pPr>
      <w:r w:rsidRPr="2A759F20">
        <w:rPr>
          <w:rFonts w:ascii="Times New Roman" w:hAnsi="Times New Roman" w:eastAsia="Times New Roman" w:cs="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Pr="00D40C61" w:rsidR="00770CA8" w:rsidP="2A759F20" w:rsidRDefault="24EA112D" w14:paraId="282AFCEF" w14:textId="236B4AF7">
      <w:pPr>
        <w:pStyle w:val="ListParagraph"/>
        <w:numPr>
          <w:ilvl w:val="0"/>
          <w:numId w:val="7"/>
        </w:numPr>
        <w:rPr>
          <w:rStyle w:val="Hyperlink"/>
          <w:rFonts w:ascii="Times New Roman" w:hAnsi="Times New Roman" w:eastAsia="Times New Roman" w:cs="Times New Roman"/>
          <w:color w:val="auto"/>
          <w:u w:val="none"/>
        </w:rPr>
      </w:pPr>
      <w:hyperlink r:id="rId27">
        <w:r w:rsidRPr="2A759F20">
          <w:rPr>
            <w:rStyle w:val="Hyperlink"/>
            <w:rFonts w:ascii="Times New Roman" w:hAnsi="Times New Roman" w:eastAsia="Times New Roman" w:cs="Times New Roman"/>
          </w:rPr>
          <w:t>Student Health and Wellness Center</w:t>
        </w:r>
      </w:hyperlink>
      <w:r w:rsidRPr="2A759F20">
        <w:rPr>
          <w:rFonts w:ascii="Times New Roman" w:hAnsi="Times New Roman" w:eastAsia="Times New Roman" w:cs="Times New Roman"/>
        </w:rPr>
        <w:t xml:space="preserve"> (</w:t>
      </w:r>
      <w:hyperlink r:id="rId28">
        <w:r w:rsidRPr="2A759F20">
          <w:rPr>
            <w:rStyle w:val="Hyperlink"/>
            <w:rFonts w:ascii="Times New Roman" w:hAnsi="Times New Roman" w:eastAsia="Times New Roman" w:cs="Times New Roman"/>
          </w:rPr>
          <w:t>https://studentaffairs</w:t>
        </w:r>
      </w:hyperlink>
      <w:r w:rsidRPr="2A759F20">
        <w:rPr>
          <w:rStyle w:val="Hyperlink"/>
          <w:rFonts w:ascii="Times New Roman" w:hAnsi="Times New Roman" w:eastAsia="Times New Roman" w:cs="Times New Roman"/>
          <w:color w:val="auto"/>
          <w:u w:val="none"/>
        </w:rPr>
        <w:t>.unt.edu/student-health-and-wellness-center)</w:t>
      </w:r>
    </w:p>
    <w:p w:rsidRPr="00D40C61" w:rsidR="00770CA8" w:rsidP="2A759F20" w:rsidRDefault="24EA112D" w14:paraId="7761A4B2" w14:textId="3C734658">
      <w:pPr>
        <w:pStyle w:val="ListParagraph"/>
        <w:numPr>
          <w:ilvl w:val="0"/>
          <w:numId w:val="7"/>
        </w:numPr>
        <w:rPr>
          <w:rStyle w:val="Hyperlink"/>
          <w:rFonts w:ascii="Times New Roman" w:hAnsi="Times New Roman" w:eastAsia="Times New Roman" w:cs="Times New Roman"/>
          <w:color w:val="auto"/>
          <w:u w:val="none"/>
        </w:rPr>
      </w:pPr>
      <w:hyperlink r:id="rId29">
        <w:r w:rsidRPr="2A759F20">
          <w:rPr>
            <w:rStyle w:val="Hyperlink"/>
            <w:rFonts w:ascii="Times New Roman" w:hAnsi="Times New Roman" w:eastAsia="Times New Roman" w:cs="Times New Roman"/>
          </w:rPr>
          <w:t>Counseling and Testing Services</w:t>
        </w:r>
      </w:hyperlink>
      <w:r w:rsidRPr="2A759F20">
        <w:rPr>
          <w:rFonts w:ascii="Times New Roman" w:hAnsi="Times New Roman" w:eastAsia="Times New Roman" w:cs="Times New Roman"/>
        </w:rPr>
        <w:t xml:space="preserve"> (</w:t>
      </w:r>
      <w:hyperlink r:id="rId30">
        <w:r w:rsidRPr="2A759F20">
          <w:rPr>
            <w:rStyle w:val="Hyperlink"/>
            <w:rFonts w:ascii="Times New Roman" w:hAnsi="Times New Roman" w:eastAsia="Times New Roman" w:cs="Times New Roman"/>
          </w:rPr>
          <w:t>https://studentaffairs</w:t>
        </w:r>
      </w:hyperlink>
      <w:r w:rsidRPr="2A759F20">
        <w:rPr>
          <w:rStyle w:val="Hyperlink"/>
          <w:rFonts w:ascii="Times New Roman" w:hAnsi="Times New Roman" w:eastAsia="Times New Roman" w:cs="Times New Roman"/>
          <w:color w:val="auto"/>
          <w:u w:val="none"/>
        </w:rPr>
        <w:t>.unt.edu/counseling-and-testing-services)</w:t>
      </w:r>
    </w:p>
    <w:p w:rsidRPr="00D40C61" w:rsidR="00770CA8" w:rsidP="2A759F20" w:rsidRDefault="24EA112D" w14:paraId="07670592" w14:textId="3F2C6FDC">
      <w:pPr>
        <w:pStyle w:val="ListParagraph"/>
        <w:numPr>
          <w:ilvl w:val="0"/>
          <w:numId w:val="7"/>
        </w:numPr>
        <w:rPr>
          <w:rFonts w:ascii="Times New Roman" w:hAnsi="Times New Roman" w:eastAsia="Times New Roman" w:cs="Times New Roman"/>
        </w:rPr>
      </w:pPr>
      <w:hyperlink r:id="rId31">
        <w:r w:rsidRPr="2A759F20">
          <w:rPr>
            <w:rStyle w:val="Hyperlink"/>
            <w:rFonts w:ascii="Times New Roman" w:hAnsi="Times New Roman" w:eastAsia="Times New Roman" w:cs="Times New Roman"/>
          </w:rPr>
          <w:t>UNT Care Team</w:t>
        </w:r>
      </w:hyperlink>
      <w:r w:rsidRPr="2A759F20">
        <w:rPr>
          <w:rFonts w:ascii="Times New Roman" w:hAnsi="Times New Roman" w:eastAsia="Times New Roman" w:cs="Times New Roman"/>
        </w:rPr>
        <w:t xml:space="preserve"> (</w:t>
      </w:r>
      <w:hyperlink r:id="rId32">
        <w:r w:rsidRPr="2A759F20">
          <w:rPr>
            <w:rStyle w:val="Hyperlink"/>
            <w:rFonts w:ascii="Times New Roman" w:hAnsi="Times New Roman" w:eastAsia="Times New Roman" w:cs="Times New Roman"/>
          </w:rPr>
          <w:t>https://studentaffairs</w:t>
        </w:r>
      </w:hyperlink>
      <w:r w:rsidRPr="2A759F20">
        <w:rPr>
          <w:rFonts w:ascii="Times New Roman" w:hAnsi="Times New Roman" w:eastAsia="Times New Roman" w:cs="Times New Roman"/>
        </w:rPr>
        <w:t>.unt.edu/care)</w:t>
      </w:r>
    </w:p>
    <w:p w:rsidRPr="00D40C61" w:rsidR="00770CA8" w:rsidP="2A759F20" w:rsidRDefault="24EA112D" w14:paraId="6FAB2ADD" w14:textId="6180AF2F">
      <w:pPr>
        <w:pStyle w:val="ListParagraph"/>
        <w:numPr>
          <w:ilvl w:val="0"/>
          <w:numId w:val="7"/>
        </w:numPr>
        <w:rPr>
          <w:rFonts w:ascii="Times New Roman" w:hAnsi="Times New Roman" w:eastAsia="Times New Roman" w:cs="Times New Roman"/>
        </w:rPr>
      </w:pPr>
      <w:hyperlink r:id="rId33">
        <w:r w:rsidRPr="2A759F20">
          <w:rPr>
            <w:rStyle w:val="Hyperlink"/>
            <w:rFonts w:ascii="Times New Roman" w:hAnsi="Times New Roman" w:eastAsia="Times New Roman" w:cs="Times New Roman"/>
          </w:rPr>
          <w:t>UNT Psychiatric Services</w:t>
        </w:r>
      </w:hyperlink>
      <w:r w:rsidRPr="2A759F20">
        <w:rPr>
          <w:rFonts w:ascii="Times New Roman" w:hAnsi="Times New Roman" w:eastAsia="Times New Roman" w:cs="Times New Roman"/>
        </w:rPr>
        <w:t xml:space="preserve"> (</w:t>
      </w:r>
      <w:hyperlink r:id="rId34">
        <w:r w:rsidRPr="2A759F20">
          <w:rPr>
            <w:rStyle w:val="Hyperlink"/>
            <w:rFonts w:ascii="Times New Roman" w:hAnsi="Times New Roman" w:eastAsia="Times New Roman" w:cs="Times New Roman"/>
          </w:rPr>
          <w:t>https://studentaffairs</w:t>
        </w:r>
      </w:hyperlink>
      <w:r w:rsidRPr="2A759F20">
        <w:rPr>
          <w:rFonts w:ascii="Times New Roman" w:hAnsi="Times New Roman" w:eastAsia="Times New Roman" w:cs="Times New Roman"/>
        </w:rPr>
        <w:t>.unt.edu/student-health-and-wellness-center/services/psychiatry)</w:t>
      </w:r>
    </w:p>
    <w:p w:rsidRPr="00D40C61" w:rsidR="00770CA8" w:rsidP="2A759F20" w:rsidRDefault="24EA112D" w14:paraId="55B948AE" w14:textId="2E244290">
      <w:pPr>
        <w:pStyle w:val="ListParagraph"/>
        <w:numPr>
          <w:ilvl w:val="0"/>
          <w:numId w:val="7"/>
        </w:numPr>
        <w:rPr>
          <w:rFonts w:ascii="Times New Roman" w:hAnsi="Times New Roman" w:eastAsia="Times New Roman" w:cs="Times New Roman"/>
        </w:rPr>
      </w:pPr>
      <w:hyperlink r:id="rId35">
        <w:r w:rsidRPr="2A759F20">
          <w:rPr>
            <w:rStyle w:val="Hyperlink"/>
            <w:rFonts w:ascii="Times New Roman" w:hAnsi="Times New Roman" w:eastAsia="Times New Roman" w:cs="Times New Roman"/>
          </w:rPr>
          <w:t>Individual Counseling</w:t>
        </w:r>
      </w:hyperlink>
      <w:r w:rsidRPr="2A759F20">
        <w:rPr>
          <w:rFonts w:ascii="Times New Roman" w:hAnsi="Times New Roman" w:eastAsia="Times New Roman" w:cs="Times New Roman"/>
        </w:rPr>
        <w:t xml:space="preserve"> (</w:t>
      </w:r>
      <w:hyperlink r:id="rId36">
        <w:r w:rsidRPr="2A759F20">
          <w:rPr>
            <w:rStyle w:val="Hyperlink"/>
            <w:rFonts w:ascii="Times New Roman" w:hAnsi="Times New Roman" w:eastAsia="Times New Roman" w:cs="Times New Roman"/>
          </w:rPr>
          <w:t>https://studentaffairs</w:t>
        </w:r>
      </w:hyperlink>
      <w:r w:rsidRPr="2A759F20">
        <w:rPr>
          <w:rFonts w:ascii="Times New Roman" w:hAnsi="Times New Roman" w:eastAsia="Times New Roman" w:cs="Times New Roman"/>
        </w:rPr>
        <w:t>.unt.edu/counseling-and-testing-services/services/individual-counseling)</w:t>
      </w:r>
    </w:p>
    <w:p w:rsidRPr="00D40C61" w:rsidR="00770CA8" w:rsidP="2A759F20" w:rsidRDefault="24EA112D" w14:paraId="23468274" w14:textId="77777777">
      <w:pPr>
        <w:pStyle w:val="Heading4"/>
        <w:rPr>
          <w:rFonts w:ascii="Times New Roman" w:hAnsi="Times New Roman" w:eastAsia="Times New Roman" w:cs="Times New Roman"/>
        </w:rPr>
      </w:pPr>
      <w:r w:rsidRPr="2A759F20">
        <w:rPr>
          <w:rFonts w:ascii="Times New Roman" w:hAnsi="Times New Roman" w:eastAsia="Times New Roman" w:cs="Times New Roman"/>
        </w:rPr>
        <w:t>Chosen Names</w:t>
      </w:r>
    </w:p>
    <w:p w:rsidRPr="00D40C61" w:rsidR="00770CA8" w:rsidP="2A759F20" w:rsidRDefault="24EA112D" w14:paraId="3E1FD4BB" w14:textId="77777777">
      <w:pPr>
        <w:rPr>
          <w:rFonts w:ascii="Times New Roman" w:hAnsi="Times New Roman" w:eastAsia="Times New Roman" w:cs="Times New Roman"/>
        </w:rPr>
      </w:pPr>
      <w:r w:rsidRPr="2A759F20">
        <w:rPr>
          <w:rFonts w:ascii="Times New Roman" w:hAnsi="Times New Roman" w:eastAsia="Times New Roman" w:cs="Times New Roman"/>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rsidRPr="00D40C61" w:rsidR="00770CA8" w:rsidP="2A759F20" w:rsidRDefault="24EA112D" w14:paraId="590ACB33" w14:textId="07D86D59">
      <w:pPr>
        <w:pStyle w:val="ListParagraph"/>
        <w:numPr>
          <w:ilvl w:val="0"/>
          <w:numId w:val="9"/>
        </w:numPr>
        <w:rPr>
          <w:rFonts w:ascii="Times New Roman" w:hAnsi="Times New Roman" w:eastAsia="Times New Roman" w:cs="Times New Roman"/>
        </w:rPr>
      </w:pPr>
      <w:hyperlink r:id="rId37">
        <w:r w:rsidRPr="2A759F20">
          <w:rPr>
            <w:rStyle w:val="Hyperlink"/>
            <w:rFonts w:ascii="Times New Roman" w:hAnsi="Times New Roman" w:eastAsia="Times New Roman" w:cs="Times New Roman"/>
          </w:rPr>
          <w:t>UNT Records</w:t>
        </w:r>
      </w:hyperlink>
    </w:p>
    <w:p w:rsidRPr="00D40C61" w:rsidR="00770CA8" w:rsidP="2A759F20" w:rsidRDefault="24EA112D" w14:paraId="7283EBC5" w14:textId="03FA6DF9">
      <w:pPr>
        <w:pStyle w:val="ListParagraph"/>
        <w:numPr>
          <w:ilvl w:val="0"/>
          <w:numId w:val="9"/>
        </w:numPr>
        <w:rPr>
          <w:rFonts w:ascii="Times New Roman" w:hAnsi="Times New Roman" w:eastAsia="Times New Roman" w:cs="Times New Roman"/>
        </w:rPr>
      </w:pPr>
      <w:hyperlink r:id="rId38">
        <w:r w:rsidRPr="2A759F20">
          <w:rPr>
            <w:rStyle w:val="Hyperlink"/>
            <w:rFonts w:ascii="Times New Roman" w:hAnsi="Times New Roman" w:eastAsia="Times New Roman" w:cs="Times New Roman"/>
          </w:rPr>
          <w:t>UNT ID Card</w:t>
        </w:r>
      </w:hyperlink>
    </w:p>
    <w:p w:rsidRPr="00D40C61" w:rsidR="00770CA8" w:rsidP="2A759F20" w:rsidRDefault="24EA112D" w14:paraId="672B6E7C" w14:textId="5045D040">
      <w:pPr>
        <w:pStyle w:val="ListParagraph"/>
        <w:numPr>
          <w:ilvl w:val="0"/>
          <w:numId w:val="9"/>
        </w:numPr>
        <w:rPr>
          <w:rFonts w:ascii="Times New Roman" w:hAnsi="Times New Roman" w:eastAsia="Times New Roman" w:cs="Times New Roman"/>
        </w:rPr>
      </w:pPr>
      <w:hyperlink r:id="rId39">
        <w:r w:rsidRPr="2A759F20">
          <w:rPr>
            <w:rStyle w:val="Hyperlink"/>
            <w:rFonts w:ascii="Times New Roman" w:hAnsi="Times New Roman" w:eastAsia="Times New Roman" w:cs="Times New Roman"/>
          </w:rPr>
          <w:t>UNT Email Address</w:t>
        </w:r>
      </w:hyperlink>
    </w:p>
    <w:p w:rsidRPr="00D40C61" w:rsidR="00770CA8" w:rsidP="2A759F20" w:rsidRDefault="24EA112D" w14:paraId="05AB3F9A" w14:textId="0B713D3B">
      <w:pPr>
        <w:pStyle w:val="ListParagraph"/>
        <w:numPr>
          <w:ilvl w:val="0"/>
          <w:numId w:val="9"/>
        </w:numPr>
        <w:rPr>
          <w:rStyle w:val="Hyperlink"/>
          <w:rFonts w:ascii="Times New Roman" w:hAnsi="Times New Roman" w:eastAsia="Times New Roman" w:cs="Times New Roman"/>
          <w:color w:val="auto"/>
          <w:u w:val="none"/>
        </w:rPr>
      </w:pPr>
      <w:hyperlink r:id="rId40">
        <w:r w:rsidRPr="2A759F20">
          <w:rPr>
            <w:rStyle w:val="Hyperlink"/>
            <w:rFonts w:ascii="Times New Roman" w:hAnsi="Times New Roman" w:eastAsia="Times New Roman" w:cs="Times New Roman"/>
          </w:rPr>
          <w:t>Legal Name</w:t>
        </w:r>
      </w:hyperlink>
    </w:p>
    <w:p w:rsidRPr="00D40C61" w:rsidR="00770CA8" w:rsidP="2A759F20" w:rsidRDefault="24EA112D" w14:paraId="1C7D49BA" w14:textId="16BB45AB">
      <w:pPr>
        <w:rPr>
          <w:rFonts w:ascii="Times New Roman" w:hAnsi="Times New Roman" w:eastAsia="Times New Roman" w:cs="Times New Roman"/>
          <w:i/>
          <w:iCs/>
        </w:rPr>
      </w:pPr>
      <w:r w:rsidRPr="2A759F20">
        <w:rPr>
          <w:rFonts w:ascii="Times New Roman" w:hAnsi="Times New Roman" w:eastAsia="Times New Roman" w:cs="Times New Roman"/>
          <w:i/>
          <w:iCs/>
        </w:rPr>
        <w:t>*UNT euIDs cannot be changed at this time. The collaborating offices are working on a process to make this option accessible to UNT community members.</w:t>
      </w:r>
    </w:p>
    <w:p w:rsidRPr="00D40C61" w:rsidR="00770CA8" w:rsidP="2A759F20" w:rsidRDefault="24EA112D" w14:paraId="28B0A0B9" w14:textId="77777777">
      <w:pPr>
        <w:pStyle w:val="Heading4"/>
        <w:rPr>
          <w:rFonts w:ascii="Times New Roman" w:hAnsi="Times New Roman" w:eastAsia="Times New Roman" w:cs="Times New Roman"/>
        </w:rPr>
      </w:pPr>
      <w:r w:rsidRPr="2A759F20">
        <w:rPr>
          <w:rFonts w:ascii="Times New Roman" w:hAnsi="Times New Roman" w:eastAsia="Times New Roman" w:cs="Times New Roman"/>
        </w:rPr>
        <w:t>Pronouns</w:t>
      </w:r>
    </w:p>
    <w:p w:rsidRPr="00D40C61" w:rsidR="00770CA8" w:rsidP="2A759F20" w:rsidRDefault="24EA112D" w14:paraId="15A5B242" w14:textId="77777777">
      <w:pPr>
        <w:spacing w:after="0"/>
        <w:rPr>
          <w:rFonts w:ascii="Times New Roman" w:hAnsi="Times New Roman" w:eastAsia="Times New Roman" w:cs="Times New Roman"/>
        </w:rPr>
      </w:pPr>
      <w:r w:rsidRPr="2A759F20">
        <w:rPr>
          <w:rFonts w:ascii="Times New Roman" w:hAnsi="Times New Roman" w:eastAsia="Times New Roman" w:cs="Times New Roman"/>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You can </w:t>
      </w:r>
      <w:hyperlink r:id="rId41">
        <w:r w:rsidRPr="2A759F20">
          <w:rPr>
            <w:rStyle w:val="Hyperlink"/>
            <w:rFonts w:ascii="Times New Roman" w:hAnsi="Times New Roman" w:eastAsia="Times New Roman" w:cs="Times New Roman"/>
          </w:rPr>
          <w:t>add your pronouns to your Canvas account</w:t>
        </w:r>
      </w:hyperlink>
      <w:r w:rsidRPr="2A759F20">
        <w:rPr>
          <w:rFonts w:ascii="Times New Roman" w:hAnsi="Times New Roman" w:eastAsia="Times New Roman" w:cs="Times New Roman"/>
        </w:rPr>
        <w:t xml:space="preserve"> so that they follow your name when posting to discussion boards, submitting assignments, etc.</w:t>
      </w:r>
    </w:p>
    <w:p w:rsidRPr="00D40C61" w:rsidR="00770CA8" w:rsidP="2A759F20" w:rsidRDefault="24EA112D" w14:paraId="2C8B28A5" w14:textId="01E68BED">
      <w:pPr>
        <w:spacing w:after="0"/>
        <w:rPr>
          <w:rFonts w:ascii="Times New Roman" w:hAnsi="Times New Roman" w:eastAsia="Times New Roman" w:cs="Times New Roman"/>
        </w:rPr>
      </w:pPr>
      <w:r w:rsidRPr="2A759F20">
        <w:rPr>
          <w:rFonts w:ascii="Times New Roman" w:hAnsi="Times New Roman" w:eastAsia="Times New Roman" w:cs="Times New Roman"/>
        </w:rPr>
        <w:t>Below is a list of additional resources regarding pronouns and their usage:</w:t>
      </w:r>
    </w:p>
    <w:p w:rsidRPr="00D40C61" w:rsidR="00770CA8" w:rsidP="2A759F20" w:rsidRDefault="24EA112D" w14:paraId="4A4387DD" w14:textId="77777777">
      <w:pPr>
        <w:pStyle w:val="ListParagraph"/>
        <w:numPr>
          <w:ilvl w:val="0"/>
          <w:numId w:val="10"/>
        </w:numPr>
        <w:rPr>
          <w:rFonts w:ascii="Times New Roman" w:hAnsi="Times New Roman" w:eastAsia="Times New Roman" w:cs="Times New Roman"/>
        </w:rPr>
      </w:pPr>
      <w:hyperlink r:id="rId42">
        <w:r w:rsidRPr="2A759F20">
          <w:rPr>
            <w:rStyle w:val="Hyperlink"/>
            <w:rFonts w:ascii="Times New Roman" w:hAnsi="Times New Roman" w:eastAsia="Times New Roman" w:cs="Times New Roman"/>
          </w:rPr>
          <w:t>What are pronouns and why are they important?</w:t>
        </w:r>
      </w:hyperlink>
    </w:p>
    <w:p w:rsidRPr="00D40C61" w:rsidR="00770CA8" w:rsidP="2A759F20" w:rsidRDefault="24EA112D" w14:paraId="0E08B11D" w14:textId="77777777">
      <w:pPr>
        <w:pStyle w:val="ListParagraph"/>
        <w:numPr>
          <w:ilvl w:val="0"/>
          <w:numId w:val="10"/>
        </w:numPr>
        <w:rPr>
          <w:rFonts w:ascii="Times New Roman" w:hAnsi="Times New Roman" w:eastAsia="Times New Roman" w:cs="Times New Roman"/>
        </w:rPr>
      </w:pPr>
      <w:hyperlink r:id="rId43">
        <w:r w:rsidRPr="2A759F20">
          <w:rPr>
            <w:rStyle w:val="Hyperlink"/>
            <w:rFonts w:ascii="Times New Roman" w:hAnsi="Times New Roman" w:eastAsia="Times New Roman" w:cs="Times New Roman"/>
          </w:rPr>
          <w:t>How do I use pronouns?</w:t>
        </w:r>
      </w:hyperlink>
    </w:p>
    <w:p w:rsidRPr="00D40C61" w:rsidR="00770CA8" w:rsidP="2A759F20" w:rsidRDefault="24EA112D" w14:paraId="680AAA36" w14:textId="77777777">
      <w:pPr>
        <w:pStyle w:val="ListParagraph"/>
        <w:numPr>
          <w:ilvl w:val="0"/>
          <w:numId w:val="10"/>
        </w:numPr>
        <w:rPr>
          <w:rFonts w:ascii="Times New Roman" w:hAnsi="Times New Roman" w:eastAsia="Times New Roman" w:cs="Times New Roman"/>
        </w:rPr>
      </w:pPr>
      <w:hyperlink r:id="rId44">
        <w:r w:rsidRPr="2A759F20">
          <w:rPr>
            <w:rStyle w:val="Hyperlink"/>
            <w:rFonts w:ascii="Times New Roman" w:hAnsi="Times New Roman" w:eastAsia="Times New Roman" w:cs="Times New Roman"/>
          </w:rPr>
          <w:t>How do I share my pronouns?</w:t>
        </w:r>
      </w:hyperlink>
    </w:p>
    <w:p w:rsidRPr="00D40C61" w:rsidR="00770CA8" w:rsidP="2A759F20" w:rsidRDefault="24EA112D" w14:paraId="48B43E46" w14:textId="77777777">
      <w:pPr>
        <w:pStyle w:val="ListParagraph"/>
        <w:numPr>
          <w:ilvl w:val="0"/>
          <w:numId w:val="10"/>
        </w:numPr>
        <w:rPr>
          <w:rFonts w:ascii="Times New Roman" w:hAnsi="Times New Roman" w:eastAsia="Times New Roman" w:cs="Times New Roman"/>
        </w:rPr>
      </w:pPr>
      <w:hyperlink r:id="rId45">
        <w:r w:rsidRPr="2A759F20">
          <w:rPr>
            <w:rStyle w:val="Hyperlink"/>
            <w:rFonts w:ascii="Times New Roman" w:hAnsi="Times New Roman" w:eastAsia="Times New Roman" w:cs="Times New Roman"/>
          </w:rPr>
          <w:t>How do I ask for another person’s pronouns?</w:t>
        </w:r>
      </w:hyperlink>
    </w:p>
    <w:p w:rsidRPr="00D40C61" w:rsidR="00770CA8" w:rsidP="2A759F20" w:rsidRDefault="24EA112D" w14:paraId="1D56A43C" w14:textId="77777777">
      <w:pPr>
        <w:pStyle w:val="ListParagraph"/>
        <w:numPr>
          <w:ilvl w:val="0"/>
          <w:numId w:val="10"/>
        </w:numPr>
        <w:rPr>
          <w:rFonts w:ascii="Times New Roman" w:hAnsi="Times New Roman" w:eastAsia="Times New Roman" w:cs="Times New Roman"/>
        </w:rPr>
      </w:pPr>
      <w:hyperlink r:id="rId46">
        <w:r w:rsidRPr="2A759F20">
          <w:rPr>
            <w:rStyle w:val="Hyperlink"/>
            <w:rFonts w:ascii="Times New Roman" w:hAnsi="Times New Roman" w:eastAsia="Times New Roman" w:cs="Times New Roman"/>
          </w:rPr>
          <w:t>How do I correct myself or others when the wrong pronoun is used?</w:t>
        </w:r>
      </w:hyperlink>
    </w:p>
    <w:p w:rsidRPr="00D40C61" w:rsidR="00770CA8" w:rsidP="2A759F20" w:rsidRDefault="24EA112D" w14:paraId="0C969908" w14:textId="23A7CA7B">
      <w:pPr>
        <w:pStyle w:val="Heading4"/>
        <w:rPr>
          <w:rFonts w:ascii="Times New Roman" w:hAnsi="Times New Roman" w:eastAsia="Times New Roman" w:cs="Times New Roman"/>
        </w:rPr>
      </w:pPr>
      <w:r w:rsidRPr="2A759F20">
        <w:rPr>
          <w:rFonts w:ascii="Times New Roman" w:hAnsi="Times New Roman" w:eastAsia="Times New Roman" w:cs="Times New Roman"/>
        </w:rPr>
        <w:t>Additional Student Support Services</w:t>
      </w:r>
    </w:p>
    <w:p w:rsidRPr="00D40C61" w:rsidR="00770CA8" w:rsidP="2A759F20" w:rsidRDefault="24EA112D" w14:paraId="0BCA91E4" w14:textId="643EC567">
      <w:pPr>
        <w:pStyle w:val="ListParagraph"/>
        <w:numPr>
          <w:ilvl w:val="0"/>
          <w:numId w:val="4"/>
        </w:numPr>
        <w:rPr>
          <w:rStyle w:val="Hyperlink"/>
          <w:rFonts w:ascii="Times New Roman" w:hAnsi="Times New Roman" w:eastAsia="Times New Roman" w:cs="Times New Roman"/>
          <w:color w:val="auto"/>
          <w:u w:val="none"/>
        </w:rPr>
      </w:pPr>
      <w:hyperlink r:id="rId47">
        <w:r w:rsidRPr="2A759F20">
          <w:rPr>
            <w:rStyle w:val="Hyperlink"/>
            <w:rFonts w:ascii="Times New Roman" w:hAnsi="Times New Roman" w:eastAsia="Times New Roman" w:cs="Times New Roman"/>
          </w:rPr>
          <w:t>Registrar</w:t>
        </w:r>
      </w:hyperlink>
      <w:r w:rsidRPr="2A759F20">
        <w:rPr>
          <w:rFonts w:ascii="Times New Roman" w:hAnsi="Times New Roman" w:eastAsia="Times New Roman" w:cs="Times New Roman"/>
        </w:rPr>
        <w:t xml:space="preserve"> (</w:t>
      </w:r>
      <w:hyperlink r:id="rId48">
        <w:r w:rsidRPr="2A759F20">
          <w:rPr>
            <w:rStyle w:val="Hyperlink"/>
            <w:rFonts w:ascii="Times New Roman" w:hAnsi="Times New Roman" w:eastAsia="Times New Roman" w:cs="Times New Roman"/>
          </w:rPr>
          <w:t>https://registrar</w:t>
        </w:r>
      </w:hyperlink>
      <w:r w:rsidRPr="2A759F20">
        <w:rPr>
          <w:rStyle w:val="Hyperlink"/>
          <w:rFonts w:ascii="Times New Roman" w:hAnsi="Times New Roman" w:eastAsia="Times New Roman" w:cs="Times New Roman"/>
          <w:color w:val="auto"/>
          <w:u w:val="none"/>
        </w:rPr>
        <w:t>.unt.edu/registration)</w:t>
      </w:r>
    </w:p>
    <w:p w:rsidRPr="00D40C61" w:rsidR="00770CA8" w:rsidP="2A759F20" w:rsidRDefault="24EA112D" w14:paraId="3CB18FE3" w14:textId="2C5B0A3C">
      <w:pPr>
        <w:pStyle w:val="ListParagraph"/>
        <w:numPr>
          <w:ilvl w:val="0"/>
          <w:numId w:val="4"/>
        </w:numPr>
        <w:rPr>
          <w:rStyle w:val="Hyperlink"/>
          <w:rFonts w:ascii="Times New Roman" w:hAnsi="Times New Roman" w:eastAsia="Times New Roman" w:cs="Times New Roman"/>
          <w:color w:val="auto"/>
          <w:u w:val="none"/>
        </w:rPr>
      </w:pPr>
      <w:hyperlink r:id="rId49">
        <w:r w:rsidRPr="2A759F20">
          <w:rPr>
            <w:rStyle w:val="Hyperlink"/>
            <w:rFonts w:ascii="Times New Roman" w:hAnsi="Times New Roman" w:eastAsia="Times New Roman" w:cs="Times New Roman"/>
          </w:rPr>
          <w:t>Financial Aid</w:t>
        </w:r>
      </w:hyperlink>
      <w:r w:rsidRPr="2A759F20">
        <w:rPr>
          <w:rFonts w:ascii="Times New Roman" w:hAnsi="Times New Roman" w:eastAsia="Times New Roman" w:cs="Times New Roman"/>
        </w:rPr>
        <w:t xml:space="preserve"> (</w:t>
      </w:r>
      <w:hyperlink r:id="rId50">
        <w:r w:rsidRPr="2A759F20">
          <w:rPr>
            <w:rStyle w:val="Hyperlink"/>
            <w:rFonts w:ascii="Times New Roman" w:hAnsi="Times New Roman" w:eastAsia="Times New Roman" w:cs="Times New Roman"/>
          </w:rPr>
          <w:t>https://financialaid</w:t>
        </w:r>
      </w:hyperlink>
      <w:r w:rsidRPr="2A759F20">
        <w:rPr>
          <w:rStyle w:val="Hyperlink"/>
          <w:rFonts w:ascii="Times New Roman" w:hAnsi="Times New Roman" w:eastAsia="Times New Roman" w:cs="Times New Roman"/>
          <w:color w:val="auto"/>
          <w:u w:val="none"/>
        </w:rPr>
        <w:t>.unt.edu/)</w:t>
      </w:r>
    </w:p>
    <w:p w:rsidRPr="00D40C61" w:rsidR="00770CA8" w:rsidP="2A759F20" w:rsidRDefault="24EA112D" w14:paraId="72303F2F" w14:textId="24CCF2A9">
      <w:pPr>
        <w:pStyle w:val="ListParagraph"/>
        <w:numPr>
          <w:ilvl w:val="0"/>
          <w:numId w:val="4"/>
        </w:numPr>
        <w:rPr>
          <w:rStyle w:val="Hyperlink"/>
          <w:rFonts w:ascii="Times New Roman" w:hAnsi="Times New Roman" w:eastAsia="Times New Roman" w:cs="Times New Roman"/>
          <w:color w:val="auto"/>
          <w:u w:val="none"/>
        </w:rPr>
      </w:pPr>
      <w:hyperlink r:id="rId51">
        <w:r w:rsidRPr="2A759F20">
          <w:rPr>
            <w:rStyle w:val="Hyperlink"/>
            <w:rFonts w:ascii="Times New Roman" w:hAnsi="Times New Roman" w:eastAsia="Times New Roman" w:cs="Times New Roman"/>
          </w:rPr>
          <w:t>Student Legal Services</w:t>
        </w:r>
      </w:hyperlink>
      <w:r w:rsidRPr="2A759F20">
        <w:rPr>
          <w:rFonts w:ascii="Times New Roman" w:hAnsi="Times New Roman" w:eastAsia="Times New Roman" w:cs="Times New Roman"/>
        </w:rPr>
        <w:t xml:space="preserve"> (</w:t>
      </w:r>
      <w:hyperlink r:id="rId52">
        <w:r w:rsidRPr="2A759F20">
          <w:rPr>
            <w:rStyle w:val="Hyperlink"/>
            <w:rFonts w:ascii="Times New Roman" w:hAnsi="Times New Roman" w:eastAsia="Times New Roman" w:cs="Times New Roman"/>
          </w:rPr>
          <w:t>https://studentaffairs</w:t>
        </w:r>
      </w:hyperlink>
      <w:r w:rsidRPr="2A759F20">
        <w:rPr>
          <w:rStyle w:val="Hyperlink"/>
          <w:rFonts w:ascii="Times New Roman" w:hAnsi="Times New Roman" w:eastAsia="Times New Roman" w:cs="Times New Roman"/>
          <w:color w:val="auto"/>
          <w:u w:val="none"/>
        </w:rPr>
        <w:t>.unt.edu/student-legal-services)</w:t>
      </w:r>
    </w:p>
    <w:p w:rsidRPr="00D40C61" w:rsidR="00770CA8" w:rsidP="2A759F20" w:rsidRDefault="24EA112D" w14:paraId="34A7C837" w14:textId="0C6C1D4C">
      <w:pPr>
        <w:pStyle w:val="ListParagraph"/>
        <w:numPr>
          <w:ilvl w:val="0"/>
          <w:numId w:val="4"/>
        </w:numPr>
        <w:rPr>
          <w:rStyle w:val="Hyperlink"/>
          <w:rFonts w:ascii="Times New Roman" w:hAnsi="Times New Roman" w:eastAsia="Times New Roman" w:cs="Times New Roman"/>
          <w:color w:val="auto"/>
          <w:u w:val="none"/>
        </w:rPr>
      </w:pPr>
      <w:hyperlink r:id="rId53">
        <w:r w:rsidRPr="2A759F20">
          <w:rPr>
            <w:rStyle w:val="Hyperlink"/>
            <w:rFonts w:ascii="Times New Roman" w:hAnsi="Times New Roman" w:eastAsia="Times New Roman" w:cs="Times New Roman"/>
          </w:rPr>
          <w:t>Career Center</w:t>
        </w:r>
      </w:hyperlink>
      <w:r w:rsidRPr="2A759F20">
        <w:rPr>
          <w:rFonts w:ascii="Times New Roman" w:hAnsi="Times New Roman" w:eastAsia="Times New Roman" w:cs="Times New Roman"/>
        </w:rPr>
        <w:t xml:space="preserve"> (</w:t>
      </w:r>
      <w:hyperlink r:id="rId54">
        <w:r w:rsidRPr="2A759F20">
          <w:rPr>
            <w:rStyle w:val="Hyperlink"/>
            <w:rFonts w:ascii="Times New Roman" w:hAnsi="Times New Roman" w:eastAsia="Times New Roman" w:cs="Times New Roman"/>
          </w:rPr>
          <w:t>https://studentaffairs</w:t>
        </w:r>
      </w:hyperlink>
      <w:r w:rsidRPr="2A759F20">
        <w:rPr>
          <w:rStyle w:val="Hyperlink"/>
          <w:rFonts w:ascii="Times New Roman" w:hAnsi="Times New Roman" w:eastAsia="Times New Roman" w:cs="Times New Roman"/>
          <w:color w:val="auto"/>
          <w:u w:val="none"/>
        </w:rPr>
        <w:t>.unt.edu/career-center)</w:t>
      </w:r>
    </w:p>
    <w:p w:rsidRPr="00D40C61" w:rsidR="00770CA8" w:rsidP="2A759F20" w:rsidRDefault="24EA112D" w14:paraId="7CABEC7A" w14:textId="6F25DC5F">
      <w:pPr>
        <w:pStyle w:val="ListParagraph"/>
        <w:numPr>
          <w:ilvl w:val="0"/>
          <w:numId w:val="4"/>
        </w:numPr>
        <w:rPr>
          <w:rStyle w:val="Hyperlink"/>
          <w:rFonts w:ascii="Times New Roman" w:hAnsi="Times New Roman" w:eastAsia="Times New Roman" w:cs="Times New Roman"/>
          <w:color w:val="auto"/>
          <w:u w:val="none"/>
        </w:rPr>
      </w:pPr>
      <w:hyperlink r:id="rId55">
        <w:r w:rsidRPr="2A759F20">
          <w:rPr>
            <w:rStyle w:val="Hyperlink"/>
            <w:rFonts w:ascii="Times New Roman" w:hAnsi="Times New Roman" w:eastAsia="Times New Roman" w:cs="Times New Roman"/>
          </w:rPr>
          <w:t>Multicultural Center</w:t>
        </w:r>
      </w:hyperlink>
      <w:r w:rsidRPr="2A759F20">
        <w:rPr>
          <w:rFonts w:ascii="Times New Roman" w:hAnsi="Times New Roman" w:eastAsia="Times New Roman" w:cs="Times New Roman"/>
        </w:rPr>
        <w:t xml:space="preserve"> (</w:t>
      </w:r>
      <w:hyperlink r:id="rId56">
        <w:r w:rsidRPr="2A759F20">
          <w:rPr>
            <w:rStyle w:val="Hyperlink"/>
            <w:rFonts w:ascii="Times New Roman" w:hAnsi="Times New Roman" w:eastAsia="Times New Roman" w:cs="Times New Roman"/>
          </w:rPr>
          <w:t>https://edo</w:t>
        </w:r>
      </w:hyperlink>
      <w:r w:rsidRPr="2A759F20">
        <w:rPr>
          <w:rStyle w:val="Hyperlink"/>
          <w:rFonts w:ascii="Times New Roman" w:hAnsi="Times New Roman" w:eastAsia="Times New Roman" w:cs="Times New Roman"/>
          <w:color w:val="auto"/>
          <w:u w:val="none"/>
        </w:rPr>
        <w:t>.unt.edu/multicultural-center)</w:t>
      </w:r>
    </w:p>
    <w:p w:rsidRPr="00D40C61" w:rsidR="00770CA8" w:rsidP="2A759F20" w:rsidRDefault="24EA112D" w14:paraId="730B6137" w14:textId="1E57B6A1">
      <w:pPr>
        <w:pStyle w:val="ListParagraph"/>
        <w:numPr>
          <w:ilvl w:val="0"/>
          <w:numId w:val="4"/>
        </w:numPr>
        <w:rPr>
          <w:rStyle w:val="Hyperlink"/>
          <w:rFonts w:ascii="Times New Roman" w:hAnsi="Times New Roman" w:eastAsia="Times New Roman" w:cs="Times New Roman"/>
          <w:color w:val="auto"/>
          <w:u w:val="none"/>
        </w:rPr>
      </w:pPr>
      <w:hyperlink r:id="rId57">
        <w:r w:rsidRPr="2A759F20">
          <w:rPr>
            <w:rStyle w:val="Hyperlink"/>
            <w:rFonts w:ascii="Times New Roman" w:hAnsi="Times New Roman" w:eastAsia="Times New Roman" w:cs="Times New Roman"/>
          </w:rPr>
          <w:t>Counseling and Testing Services</w:t>
        </w:r>
      </w:hyperlink>
      <w:r w:rsidRPr="2A759F20">
        <w:rPr>
          <w:rFonts w:ascii="Times New Roman" w:hAnsi="Times New Roman" w:eastAsia="Times New Roman" w:cs="Times New Roman"/>
        </w:rPr>
        <w:t xml:space="preserve"> (</w:t>
      </w:r>
      <w:hyperlink r:id="rId58">
        <w:r w:rsidRPr="2A759F20">
          <w:rPr>
            <w:rStyle w:val="Hyperlink"/>
            <w:rFonts w:ascii="Times New Roman" w:hAnsi="Times New Roman" w:eastAsia="Times New Roman" w:cs="Times New Roman"/>
          </w:rPr>
          <w:t>https://studentaffairs</w:t>
        </w:r>
      </w:hyperlink>
      <w:r w:rsidRPr="2A759F20">
        <w:rPr>
          <w:rStyle w:val="Hyperlink"/>
          <w:rFonts w:ascii="Times New Roman" w:hAnsi="Times New Roman" w:eastAsia="Times New Roman" w:cs="Times New Roman"/>
          <w:color w:val="auto"/>
          <w:u w:val="none"/>
        </w:rPr>
        <w:t>.unt.edu/counseling-and-testing-services)</w:t>
      </w:r>
    </w:p>
    <w:p w:rsidRPr="00D40C61" w:rsidR="00770CA8" w:rsidP="2A759F20" w:rsidRDefault="24EA112D" w14:paraId="3CC8ED8C" w14:textId="1B1A805C">
      <w:pPr>
        <w:pStyle w:val="ListParagraph"/>
        <w:numPr>
          <w:ilvl w:val="0"/>
          <w:numId w:val="4"/>
        </w:numPr>
        <w:rPr>
          <w:rStyle w:val="Hyperlink"/>
          <w:rFonts w:ascii="Times New Roman" w:hAnsi="Times New Roman" w:eastAsia="Times New Roman" w:cs="Times New Roman"/>
          <w:color w:val="auto"/>
          <w:u w:val="none"/>
        </w:rPr>
      </w:pPr>
      <w:hyperlink r:id="rId59">
        <w:r w:rsidRPr="2A759F20">
          <w:rPr>
            <w:rStyle w:val="Hyperlink"/>
            <w:rFonts w:ascii="Times New Roman" w:hAnsi="Times New Roman" w:eastAsia="Times New Roman" w:cs="Times New Roman"/>
          </w:rPr>
          <w:t>Pride Alliance</w:t>
        </w:r>
      </w:hyperlink>
      <w:r w:rsidRPr="2A759F20">
        <w:rPr>
          <w:rFonts w:ascii="Times New Roman" w:hAnsi="Times New Roman" w:eastAsia="Times New Roman" w:cs="Times New Roman"/>
        </w:rPr>
        <w:t xml:space="preserve"> (</w:t>
      </w:r>
      <w:hyperlink r:id="rId60">
        <w:r w:rsidRPr="2A759F20">
          <w:rPr>
            <w:rStyle w:val="Hyperlink"/>
            <w:rFonts w:ascii="Times New Roman" w:hAnsi="Times New Roman" w:eastAsia="Times New Roman" w:cs="Times New Roman"/>
          </w:rPr>
          <w:t>https://edo</w:t>
        </w:r>
      </w:hyperlink>
      <w:r w:rsidRPr="2A759F20">
        <w:rPr>
          <w:rStyle w:val="Hyperlink"/>
          <w:rFonts w:ascii="Times New Roman" w:hAnsi="Times New Roman" w:eastAsia="Times New Roman" w:cs="Times New Roman"/>
          <w:color w:val="auto"/>
          <w:u w:val="none"/>
        </w:rPr>
        <w:t>.unt.edu/pridealliance)</w:t>
      </w:r>
    </w:p>
    <w:p w:rsidRPr="00D40C61" w:rsidR="00770CA8" w:rsidP="2A759F20" w:rsidRDefault="24EA112D" w14:paraId="0ED02720" w14:textId="2D99D68E">
      <w:pPr>
        <w:pStyle w:val="ListParagraph"/>
        <w:numPr>
          <w:ilvl w:val="0"/>
          <w:numId w:val="4"/>
        </w:numPr>
        <w:rPr>
          <w:rFonts w:ascii="Times New Roman" w:hAnsi="Times New Roman" w:eastAsia="Times New Roman" w:cs="Times New Roman"/>
        </w:rPr>
      </w:pPr>
      <w:hyperlink r:id="rId61">
        <w:r w:rsidRPr="2A759F20">
          <w:rPr>
            <w:rStyle w:val="Hyperlink"/>
            <w:rFonts w:ascii="Times New Roman" w:hAnsi="Times New Roman" w:eastAsia="Times New Roman" w:cs="Times New Roman"/>
          </w:rPr>
          <w:t>UNT Food Pantry</w:t>
        </w:r>
      </w:hyperlink>
      <w:r w:rsidRPr="2A759F20">
        <w:rPr>
          <w:rFonts w:ascii="Times New Roman" w:hAnsi="Times New Roman" w:eastAsia="Times New Roman" w:cs="Times New Roman"/>
        </w:rPr>
        <w:t xml:space="preserve"> (</w:t>
      </w:r>
      <w:hyperlink r:id="rId62">
        <w:r w:rsidRPr="2A759F20">
          <w:rPr>
            <w:rStyle w:val="Hyperlink"/>
            <w:rFonts w:ascii="Times New Roman" w:hAnsi="Times New Roman" w:eastAsia="Times New Roman" w:cs="Times New Roman"/>
          </w:rPr>
          <w:t>https://deanofstudents</w:t>
        </w:r>
      </w:hyperlink>
      <w:r w:rsidRPr="2A759F20">
        <w:rPr>
          <w:rFonts w:ascii="Times New Roman" w:hAnsi="Times New Roman" w:eastAsia="Times New Roman" w:cs="Times New Roman"/>
        </w:rPr>
        <w:t>.unt.edu/resources/food-pantry)</w:t>
      </w:r>
    </w:p>
    <w:p w:rsidRPr="00D40C61" w:rsidR="00770CA8" w:rsidP="2A759F20" w:rsidRDefault="24EA112D" w14:paraId="2A607C73" w14:textId="77777777">
      <w:pPr>
        <w:pStyle w:val="Heading3"/>
        <w:rPr>
          <w:rFonts w:ascii="Times New Roman" w:hAnsi="Times New Roman" w:eastAsia="Times New Roman" w:cs="Times New Roman"/>
        </w:rPr>
      </w:pPr>
      <w:r w:rsidRPr="2A759F20">
        <w:rPr>
          <w:rFonts w:ascii="Times New Roman" w:hAnsi="Times New Roman" w:eastAsia="Times New Roman" w:cs="Times New Roman"/>
        </w:rPr>
        <w:t>Academic Support Services</w:t>
      </w:r>
    </w:p>
    <w:p w:rsidRPr="00D40C61" w:rsidR="00770CA8" w:rsidP="2A759F20" w:rsidRDefault="24EA112D" w14:paraId="61C9E7CB" w14:textId="7B65D713">
      <w:pPr>
        <w:pStyle w:val="ListParagraph"/>
        <w:numPr>
          <w:ilvl w:val="0"/>
          <w:numId w:val="5"/>
        </w:numPr>
        <w:rPr>
          <w:rStyle w:val="Hyperlink"/>
          <w:rFonts w:ascii="Times New Roman" w:hAnsi="Times New Roman" w:eastAsia="Times New Roman" w:cs="Times New Roman"/>
          <w:color w:val="auto"/>
          <w:u w:val="none"/>
        </w:rPr>
      </w:pPr>
      <w:hyperlink r:id="rId63">
        <w:r w:rsidRPr="2A759F20">
          <w:rPr>
            <w:rStyle w:val="Hyperlink"/>
            <w:rFonts w:ascii="Times New Roman" w:hAnsi="Times New Roman" w:eastAsia="Times New Roman" w:cs="Times New Roman"/>
          </w:rPr>
          <w:t>Academic Resource Center</w:t>
        </w:r>
      </w:hyperlink>
      <w:r w:rsidRPr="2A759F20">
        <w:rPr>
          <w:rFonts w:ascii="Times New Roman" w:hAnsi="Times New Roman" w:eastAsia="Times New Roman" w:cs="Times New Roman"/>
        </w:rPr>
        <w:t xml:space="preserve"> (</w:t>
      </w:r>
      <w:hyperlink r:id="rId64">
        <w:r w:rsidRPr="2A759F20">
          <w:rPr>
            <w:rStyle w:val="Hyperlink"/>
            <w:rFonts w:ascii="Times New Roman" w:hAnsi="Times New Roman" w:eastAsia="Times New Roman" w:cs="Times New Roman"/>
          </w:rPr>
          <w:t>https://clear</w:t>
        </w:r>
      </w:hyperlink>
      <w:r w:rsidRPr="2A759F20">
        <w:rPr>
          <w:rStyle w:val="Hyperlink"/>
          <w:rFonts w:ascii="Times New Roman" w:hAnsi="Times New Roman" w:eastAsia="Times New Roman" w:cs="Times New Roman"/>
          <w:color w:val="auto"/>
          <w:u w:val="none"/>
        </w:rPr>
        <w:t>.unt.edu/canvas/student-resources)</w:t>
      </w:r>
    </w:p>
    <w:p w:rsidRPr="00D40C61" w:rsidR="00770CA8" w:rsidP="2A759F20" w:rsidRDefault="24EA112D" w14:paraId="1FB484EC" w14:textId="3DB3FE84">
      <w:pPr>
        <w:pStyle w:val="ListParagraph"/>
        <w:numPr>
          <w:ilvl w:val="0"/>
          <w:numId w:val="5"/>
        </w:numPr>
        <w:rPr>
          <w:rStyle w:val="Hyperlink"/>
          <w:rFonts w:ascii="Times New Roman" w:hAnsi="Times New Roman" w:eastAsia="Times New Roman" w:cs="Times New Roman"/>
          <w:color w:val="auto"/>
          <w:u w:val="none"/>
        </w:rPr>
      </w:pPr>
      <w:hyperlink r:id="rId65">
        <w:r w:rsidRPr="2A759F20">
          <w:rPr>
            <w:rStyle w:val="Hyperlink"/>
            <w:rFonts w:ascii="Times New Roman" w:hAnsi="Times New Roman" w:eastAsia="Times New Roman" w:cs="Times New Roman"/>
          </w:rPr>
          <w:t>Academic Success Center</w:t>
        </w:r>
      </w:hyperlink>
      <w:r w:rsidRPr="2A759F20">
        <w:rPr>
          <w:rFonts w:ascii="Times New Roman" w:hAnsi="Times New Roman" w:eastAsia="Times New Roman" w:cs="Times New Roman"/>
        </w:rPr>
        <w:t xml:space="preserve"> (</w:t>
      </w:r>
      <w:hyperlink r:id="rId66">
        <w:r w:rsidRPr="2A759F20">
          <w:rPr>
            <w:rStyle w:val="Hyperlink"/>
            <w:rFonts w:ascii="Times New Roman" w:hAnsi="Times New Roman" w:eastAsia="Times New Roman" w:cs="Times New Roman"/>
          </w:rPr>
          <w:t>https://success</w:t>
        </w:r>
      </w:hyperlink>
      <w:r w:rsidRPr="2A759F20">
        <w:rPr>
          <w:rStyle w:val="Hyperlink"/>
          <w:rFonts w:ascii="Times New Roman" w:hAnsi="Times New Roman" w:eastAsia="Times New Roman" w:cs="Times New Roman"/>
          <w:color w:val="auto"/>
          <w:u w:val="none"/>
        </w:rPr>
        <w:t>.unt.edu/asc</w:t>
      </w:r>
    </w:p>
    <w:sectPr w:rsidRPr="00D40C61" w:rsidR="00770CA8">
      <w:footerReference w:type="default" r:id="rId67"/>
      <w:pgSz w:w="12240" w:h="15840" w:orient="portrait"/>
      <w:pgMar w:top="1440" w:right="1440" w:bottom="1440" w:left="1440" w:header="720" w:footer="720" w:gutter="0"/>
      <w:cols w:space="720"/>
      <w:docGrid w:linePitch="360"/>
      <w:headerReference w:type="default" r:id="R3f96de7dca8744a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55F" w:rsidP="00F41A70" w:rsidRDefault="00CA655F" w14:paraId="4A725E57" w14:textId="77777777">
      <w:pPr>
        <w:spacing w:after="0" w:line="240" w:lineRule="auto"/>
      </w:pPr>
      <w:r>
        <w:separator/>
      </w:r>
    </w:p>
  </w:endnote>
  <w:endnote w:type="continuationSeparator" w:id="0">
    <w:p w:rsidR="00CA655F" w:rsidP="00F41A70" w:rsidRDefault="00CA655F" w14:paraId="4F2A1A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55F" w:rsidRDefault="00CA655F" w14:paraId="68F339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55F" w:rsidP="00F41A70" w:rsidRDefault="00CA655F" w14:paraId="44D73C3D" w14:textId="77777777">
      <w:pPr>
        <w:spacing w:after="0" w:line="240" w:lineRule="auto"/>
      </w:pPr>
      <w:r>
        <w:separator/>
      </w:r>
    </w:p>
  </w:footnote>
  <w:footnote w:type="continuationSeparator" w:id="0">
    <w:p w:rsidR="00CA655F" w:rsidP="00F41A70" w:rsidRDefault="00CA655F" w14:paraId="70BA14A2"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238B922" w:rsidTr="1238B922" w14:paraId="661150DB">
      <w:trPr>
        <w:trHeight w:val="300"/>
      </w:trPr>
      <w:tc>
        <w:tcPr>
          <w:tcW w:w="3120" w:type="dxa"/>
          <w:tcMar/>
        </w:tcPr>
        <w:p w:rsidR="1238B922" w:rsidP="1238B922" w:rsidRDefault="1238B922" w14:paraId="78EB6706" w14:textId="1EDFB001">
          <w:pPr>
            <w:pStyle w:val="Header"/>
            <w:bidi w:val="0"/>
            <w:ind w:left="-115"/>
            <w:jc w:val="left"/>
          </w:pPr>
        </w:p>
      </w:tc>
      <w:tc>
        <w:tcPr>
          <w:tcW w:w="3120" w:type="dxa"/>
          <w:tcMar/>
        </w:tcPr>
        <w:p w:rsidR="1238B922" w:rsidP="1238B922" w:rsidRDefault="1238B922" w14:paraId="0B8DFD18" w14:textId="35423141">
          <w:pPr>
            <w:pStyle w:val="Header"/>
            <w:bidi w:val="0"/>
            <w:jc w:val="center"/>
          </w:pPr>
        </w:p>
      </w:tc>
      <w:tc>
        <w:tcPr>
          <w:tcW w:w="3120" w:type="dxa"/>
          <w:tcMar/>
        </w:tcPr>
        <w:p w:rsidR="1238B922" w:rsidP="1238B922" w:rsidRDefault="1238B922" w14:paraId="6EC37753" w14:textId="3B7C394F">
          <w:pPr>
            <w:pStyle w:val="Header"/>
            <w:bidi w:val="0"/>
            <w:ind w:right="-115"/>
            <w:jc w:val="right"/>
          </w:pPr>
        </w:p>
      </w:tc>
    </w:tr>
  </w:tbl>
  <w:p w:rsidR="1238B922" w:rsidP="1238B922" w:rsidRDefault="1238B922" w14:paraId="1185C697" w14:textId="610B122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01"/>
    <w:multiLevelType w:val="hybridMultilevel"/>
    <w:tmpl w:val="468E43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A937E3"/>
    <w:multiLevelType w:val="hybridMultilevel"/>
    <w:tmpl w:val="9808D6C2"/>
    <w:lvl w:ilvl="0" w:tplc="E45C3EE0">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1B172BA"/>
    <w:multiLevelType w:val="hybridMultilevel"/>
    <w:tmpl w:val="24C6494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3DB7415"/>
    <w:multiLevelType w:val="hybridMultilevel"/>
    <w:tmpl w:val="2FC866F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D3F260F"/>
    <w:multiLevelType w:val="hybridMultilevel"/>
    <w:tmpl w:val="319A4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D4EE6"/>
    <w:multiLevelType w:val="hybridMultilevel"/>
    <w:tmpl w:val="9FECC5F8"/>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900C0"/>
    <w:multiLevelType w:val="hybridMultilevel"/>
    <w:tmpl w:val="DB328D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96124EB"/>
    <w:multiLevelType w:val="hybridMultilevel"/>
    <w:tmpl w:val="07F49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2897AD7"/>
    <w:multiLevelType w:val="hybridMultilevel"/>
    <w:tmpl w:val="C722F4D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379800F0"/>
    <w:multiLevelType w:val="hybridMultilevel"/>
    <w:tmpl w:val="6A6065F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3C3D2F85"/>
    <w:multiLevelType w:val="hybridMultilevel"/>
    <w:tmpl w:val="9514AF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D3E152E"/>
    <w:multiLevelType w:val="hybridMultilevel"/>
    <w:tmpl w:val="8FBEF1E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4F9418B9"/>
    <w:multiLevelType w:val="hybridMultilevel"/>
    <w:tmpl w:val="6BEA7C2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6886CE3"/>
    <w:multiLevelType w:val="hybridMultilevel"/>
    <w:tmpl w:val="20328F8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615C4D47"/>
    <w:multiLevelType w:val="hybridMultilevel"/>
    <w:tmpl w:val="AA866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2117F89"/>
    <w:multiLevelType w:val="hybridMultilevel"/>
    <w:tmpl w:val="0A2C8FEE"/>
    <w:lvl w:ilvl="0" w:tplc="A560D18A">
      <w:start w:val="1"/>
      <w:numFmt w:val="bullet"/>
      <w:lvlText w:val="•"/>
      <w:lvlJc w:val="left"/>
      <w:pPr>
        <w:ind w:left="360" w:hanging="360"/>
      </w:pPr>
      <w:rPr>
        <w:rFonts w:hint="default" w:ascii="Arial" w:hAnsi="Aria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650B1EA6"/>
    <w:multiLevelType w:val="hybridMultilevel"/>
    <w:tmpl w:val="00F403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7E46887"/>
    <w:multiLevelType w:val="hybridMultilevel"/>
    <w:tmpl w:val="43D805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B100EB9"/>
    <w:multiLevelType w:val="hybridMultilevel"/>
    <w:tmpl w:val="901C0FC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705E0770"/>
    <w:multiLevelType w:val="hybridMultilevel"/>
    <w:tmpl w:val="EE9423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2CA108B"/>
    <w:multiLevelType w:val="hybridMultilevel"/>
    <w:tmpl w:val="9354A74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786E5E36"/>
    <w:multiLevelType w:val="hybridMultilevel"/>
    <w:tmpl w:val="93C09A1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7A0858FD"/>
    <w:multiLevelType w:val="hybridMultilevel"/>
    <w:tmpl w:val="4E987DA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036736976">
    <w:abstractNumId w:val="17"/>
  </w:num>
  <w:num w:numId="2" w16cid:durableId="748842764">
    <w:abstractNumId w:val="5"/>
  </w:num>
  <w:num w:numId="3" w16cid:durableId="1441296735">
    <w:abstractNumId w:val="20"/>
  </w:num>
  <w:num w:numId="4" w16cid:durableId="1138766762">
    <w:abstractNumId w:val="15"/>
  </w:num>
  <w:num w:numId="5" w16cid:durableId="1490898575">
    <w:abstractNumId w:val="0"/>
  </w:num>
  <w:num w:numId="6" w16cid:durableId="1234698878">
    <w:abstractNumId w:val="8"/>
  </w:num>
  <w:num w:numId="7" w16cid:durableId="706375469">
    <w:abstractNumId w:val="4"/>
  </w:num>
  <w:num w:numId="8" w16cid:durableId="1489786541">
    <w:abstractNumId w:val="11"/>
  </w:num>
  <w:num w:numId="9" w16cid:durableId="1935671872">
    <w:abstractNumId w:val="18"/>
  </w:num>
  <w:num w:numId="10" w16cid:durableId="1276906271">
    <w:abstractNumId w:val="13"/>
  </w:num>
  <w:num w:numId="11" w16cid:durableId="1557424572">
    <w:abstractNumId w:val="6"/>
  </w:num>
  <w:num w:numId="12" w16cid:durableId="79257133">
    <w:abstractNumId w:val="7"/>
  </w:num>
  <w:num w:numId="13" w16cid:durableId="2116514947">
    <w:abstractNumId w:val="1"/>
  </w:num>
  <w:num w:numId="14" w16cid:durableId="934635095">
    <w:abstractNumId w:val="10"/>
  </w:num>
  <w:num w:numId="15" w16cid:durableId="1363163635">
    <w:abstractNumId w:val="14"/>
  </w:num>
  <w:num w:numId="16" w16cid:durableId="2128422562">
    <w:abstractNumId w:val="9"/>
  </w:num>
  <w:num w:numId="17" w16cid:durableId="963391214">
    <w:abstractNumId w:val="3"/>
  </w:num>
  <w:num w:numId="18" w16cid:durableId="1164593224">
    <w:abstractNumId w:val="23"/>
  </w:num>
  <w:num w:numId="19" w16cid:durableId="786311267">
    <w:abstractNumId w:val="21"/>
  </w:num>
  <w:num w:numId="20" w16cid:durableId="904074114">
    <w:abstractNumId w:val="19"/>
  </w:num>
  <w:num w:numId="21" w16cid:durableId="1666393323">
    <w:abstractNumId w:val="22"/>
  </w:num>
  <w:num w:numId="22" w16cid:durableId="1729373791">
    <w:abstractNumId w:val="16"/>
  </w:num>
  <w:num w:numId="23" w16cid:durableId="681662639">
    <w:abstractNumId w:val="12"/>
  </w:num>
  <w:num w:numId="24" w16cid:durableId="122417116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42A1"/>
    <w:rsid w:val="0001562D"/>
    <w:rsid w:val="0004507D"/>
    <w:rsid w:val="0005514A"/>
    <w:rsid w:val="00057A98"/>
    <w:rsid w:val="000719E8"/>
    <w:rsid w:val="000A01A8"/>
    <w:rsid w:val="000A484F"/>
    <w:rsid w:val="000A547F"/>
    <w:rsid w:val="000C14CA"/>
    <w:rsid w:val="000F3B26"/>
    <w:rsid w:val="00112964"/>
    <w:rsid w:val="00154670"/>
    <w:rsid w:val="00157417"/>
    <w:rsid w:val="00160583"/>
    <w:rsid w:val="00172479"/>
    <w:rsid w:val="00191679"/>
    <w:rsid w:val="001B3D5B"/>
    <w:rsid w:val="001B58AB"/>
    <w:rsid w:val="001C079B"/>
    <w:rsid w:val="001C3553"/>
    <w:rsid w:val="001C368C"/>
    <w:rsid w:val="001C3DD0"/>
    <w:rsid w:val="001C599D"/>
    <w:rsid w:val="001F4D2B"/>
    <w:rsid w:val="001F6DCC"/>
    <w:rsid w:val="001F7083"/>
    <w:rsid w:val="002088B3"/>
    <w:rsid w:val="00224731"/>
    <w:rsid w:val="002275FB"/>
    <w:rsid w:val="00235E3C"/>
    <w:rsid w:val="00237035"/>
    <w:rsid w:val="00237EB1"/>
    <w:rsid w:val="00244604"/>
    <w:rsid w:val="002446AD"/>
    <w:rsid w:val="002446DC"/>
    <w:rsid w:val="00250E78"/>
    <w:rsid w:val="00271577"/>
    <w:rsid w:val="00273D0C"/>
    <w:rsid w:val="0028285A"/>
    <w:rsid w:val="00291946"/>
    <w:rsid w:val="00292A13"/>
    <w:rsid w:val="00295A4A"/>
    <w:rsid w:val="002B6FE8"/>
    <w:rsid w:val="002C54FA"/>
    <w:rsid w:val="002D795C"/>
    <w:rsid w:val="002E1BE5"/>
    <w:rsid w:val="002E3F68"/>
    <w:rsid w:val="002F28F2"/>
    <w:rsid w:val="002F6AB1"/>
    <w:rsid w:val="002F7630"/>
    <w:rsid w:val="002F79C4"/>
    <w:rsid w:val="003035CB"/>
    <w:rsid w:val="00305956"/>
    <w:rsid w:val="003219CB"/>
    <w:rsid w:val="0033092B"/>
    <w:rsid w:val="0033578E"/>
    <w:rsid w:val="00373A9D"/>
    <w:rsid w:val="00375554"/>
    <w:rsid w:val="00377AC4"/>
    <w:rsid w:val="003829E2"/>
    <w:rsid w:val="00395460"/>
    <w:rsid w:val="003A428E"/>
    <w:rsid w:val="003A6494"/>
    <w:rsid w:val="003B3704"/>
    <w:rsid w:val="003B7429"/>
    <w:rsid w:val="003C18C5"/>
    <w:rsid w:val="003C3D07"/>
    <w:rsid w:val="003E4A89"/>
    <w:rsid w:val="003F1E47"/>
    <w:rsid w:val="003F2D49"/>
    <w:rsid w:val="004053A1"/>
    <w:rsid w:val="0040606E"/>
    <w:rsid w:val="00413AD8"/>
    <w:rsid w:val="0041635D"/>
    <w:rsid w:val="00416953"/>
    <w:rsid w:val="004349B7"/>
    <w:rsid w:val="004372CE"/>
    <w:rsid w:val="004448B2"/>
    <w:rsid w:val="0044674B"/>
    <w:rsid w:val="00466C1E"/>
    <w:rsid w:val="00467300"/>
    <w:rsid w:val="00470F77"/>
    <w:rsid w:val="00483BE6"/>
    <w:rsid w:val="00487E2B"/>
    <w:rsid w:val="004931A3"/>
    <w:rsid w:val="004B63C3"/>
    <w:rsid w:val="004C1F06"/>
    <w:rsid w:val="004C48BC"/>
    <w:rsid w:val="004C6029"/>
    <w:rsid w:val="004D40CC"/>
    <w:rsid w:val="004E1611"/>
    <w:rsid w:val="004E1DCE"/>
    <w:rsid w:val="004F4728"/>
    <w:rsid w:val="0050169A"/>
    <w:rsid w:val="00501CFC"/>
    <w:rsid w:val="00503165"/>
    <w:rsid w:val="005109E3"/>
    <w:rsid w:val="00515192"/>
    <w:rsid w:val="0052132D"/>
    <w:rsid w:val="00524FB3"/>
    <w:rsid w:val="005313DC"/>
    <w:rsid w:val="00546176"/>
    <w:rsid w:val="005500BF"/>
    <w:rsid w:val="00552A45"/>
    <w:rsid w:val="00583FF6"/>
    <w:rsid w:val="00586E20"/>
    <w:rsid w:val="00593516"/>
    <w:rsid w:val="00596F7C"/>
    <w:rsid w:val="005B0444"/>
    <w:rsid w:val="005B63CC"/>
    <w:rsid w:val="005B6CA0"/>
    <w:rsid w:val="005C1BB0"/>
    <w:rsid w:val="005C7253"/>
    <w:rsid w:val="005C756C"/>
    <w:rsid w:val="005E3FF2"/>
    <w:rsid w:val="005F7851"/>
    <w:rsid w:val="00604E45"/>
    <w:rsid w:val="00607A22"/>
    <w:rsid w:val="00611D8B"/>
    <w:rsid w:val="00616C4D"/>
    <w:rsid w:val="00644E04"/>
    <w:rsid w:val="00662726"/>
    <w:rsid w:val="006710B2"/>
    <w:rsid w:val="00685A76"/>
    <w:rsid w:val="006A0DFA"/>
    <w:rsid w:val="006B10E5"/>
    <w:rsid w:val="006C437E"/>
    <w:rsid w:val="006C6D46"/>
    <w:rsid w:val="006D402B"/>
    <w:rsid w:val="006D456A"/>
    <w:rsid w:val="006D55C0"/>
    <w:rsid w:val="006E25C5"/>
    <w:rsid w:val="006E58B1"/>
    <w:rsid w:val="006F33EA"/>
    <w:rsid w:val="006F5F75"/>
    <w:rsid w:val="00721019"/>
    <w:rsid w:val="007224B2"/>
    <w:rsid w:val="00723714"/>
    <w:rsid w:val="007336BC"/>
    <w:rsid w:val="0073422B"/>
    <w:rsid w:val="00741777"/>
    <w:rsid w:val="00755AFB"/>
    <w:rsid w:val="00757C85"/>
    <w:rsid w:val="00770CA8"/>
    <w:rsid w:val="00787A1D"/>
    <w:rsid w:val="00793A52"/>
    <w:rsid w:val="007A0702"/>
    <w:rsid w:val="007B1815"/>
    <w:rsid w:val="007B7702"/>
    <w:rsid w:val="007C6991"/>
    <w:rsid w:val="007D441B"/>
    <w:rsid w:val="007E7284"/>
    <w:rsid w:val="007F5D85"/>
    <w:rsid w:val="00802545"/>
    <w:rsid w:val="00803B4B"/>
    <w:rsid w:val="0082020D"/>
    <w:rsid w:val="00826162"/>
    <w:rsid w:val="008313A0"/>
    <w:rsid w:val="008415F3"/>
    <w:rsid w:val="008428DF"/>
    <w:rsid w:val="008443E1"/>
    <w:rsid w:val="0085011E"/>
    <w:rsid w:val="00853CA2"/>
    <w:rsid w:val="00865EB8"/>
    <w:rsid w:val="008668A7"/>
    <w:rsid w:val="008A0BD7"/>
    <w:rsid w:val="008A188C"/>
    <w:rsid w:val="008C335F"/>
    <w:rsid w:val="008E26A1"/>
    <w:rsid w:val="008E675A"/>
    <w:rsid w:val="008F738A"/>
    <w:rsid w:val="009045F0"/>
    <w:rsid w:val="00912FCE"/>
    <w:rsid w:val="00914B76"/>
    <w:rsid w:val="00923FD6"/>
    <w:rsid w:val="00925681"/>
    <w:rsid w:val="009269E8"/>
    <w:rsid w:val="00930D1E"/>
    <w:rsid w:val="00935D8B"/>
    <w:rsid w:val="009476BD"/>
    <w:rsid w:val="0095468F"/>
    <w:rsid w:val="00957CF6"/>
    <w:rsid w:val="00960728"/>
    <w:rsid w:val="00962D51"/>
    <w:rsid w:val="0097126D"/>
    <w:rsid w:val="00984EF3"/>
    <w:rsid w:val="009865D0"/>
    <w:rsid w:val="00987E88"/>
    <w:rsid w:val="00990366"/>
    <w:rsid w:val="0099232A"/>
    <w:rsid w:val="00997BCE"/>
    <w:rsid w:val="009C6ABA"/>
    <w:rsid w:val="009C6D2B"/>
    <w:rsid w:val="009D0E86"/>
    <w:rsid w:val="009D4B39"/>
    <w:rsid w:val="00A079D6"/>
    <w:rsid w:val="00A15F84"/>
    <w:rsid w:val="00A316C7"/>
    <w:rsid w:val="00A3705A"/>
    <w:rsid w:val="00A63531"/>
    <w:rsid w:val="00A66D20"/>
    <w:rsid w:val="00A728A2"/>
    <w:rsid w:val="00A771FB"/>
    <w:rsid w:val="00A77C11"/>
    <w:rsid w:val="00A8274C"/>
    <w:rsid w:val="00A86B0E"/>
    <w:rsid w:val="00AA2338"/>
    <w:rsid w:val="00AA63E6"/>
    <w:rsid w:val="00AA7FDE"/>
    <w:rsid w:val="00AC2D75"/>
    <w:rsid w:val="00AF1E96"/>
    <w:rsid w:val="00B07CB3"/>
    <w:rsid w:val="00B13DCB"/>
    <w:rsid w:val="00B32B4A"/>
    <w:rsid w:val="00B400CC"/>
    <w:rsid w:val="00B43D9A"/>
    <w:rsid w:val="00B4691A"/>
    <w:rsid w:val="00B47E5C"/>
    <w:rsid w:val="00B50C17"/>
    <w:rsid w:val="00B5228A"/>
    <w:rsid w:val="00B754EB"/>
    <w:rsid w:val="00B8329B"/>
    <w:rsid w:val="00B9294D"/>
    <w:rsid w:val="00B94399"/>
    <w:rsid w:val="00BB2D67"/>
    <w:rsid w:val="00BC0019"/>
    <w:rsid w:val="00BD34E3"/>
    <w:rsid w:val="00BF6674"/>
    <w:rsid w:val="00C0115D"/>
    <w:rsid w:val="00C07CFB"/>
    <w:rsid w:val="00C14845"/>
    <w:rsid w:val="00C246D2"/>
    <w:rsid w:val="00C252C4"/>
    <w:rsid w:val="00C26284"/>
    <w:rsid w:val="00C401A4"/>
    <w:rsid w:val="00C44CF7"/>
    <w:rsid w:val="00C65463"/>
    <w:rsid w:val="00C75A68"/>
    <w:rsid w:val="00C7664E"/>
    <w:rsid w:val="00C7676A"/>
    <w:rsid w:val="00C77DF8"/>
    <w:rsid w:val="00C83555"/>
    <w:rsid w:val="00C93FF4"/>
    <w:rsid w:val="00C945FF"/>
    <w:rsid w:val="00CA2745"/>
    <w:rsid w:val="00CA655F"/>
    <w:rsid w:val="00CA7241"/>
    <w:rsid w:val="00CC4F4E"/>
    <w:rsid w:val="00CD40E7"/>
    <w:rsid w:val="00CF60D4"/>
    <w:rsid w:val="00CF75EC"/>
    <w:rsid w:val="00D0505E"/>
    <w:rsid w:val="00D126C2"/>
    <w:rsid w:val="00D14752"/>
    <w:rsid w:val="00D30887"/>
    <w:rsid w:val="00D3341A"/>
    <w:rsid w:val="00D34831"/>
    <w:rsid w:val="00D40267"/>
    <w:rsid w:val="00D40C61"/>
    <w:rsid w:val="00D4626D"/>
    <w:rsid w:val="00D47058"/>
    <w:rsid w:val="00D53B34"/>
    <w:rsid w:val="00D55A0B"/>
    <w:rsid w:val="00D713BB"/>
    <w:rsid w:val="00D722CC"/>
    <w:rsid w:val="00D80334"/>
    <w:rsid w:val="00D81985"/>
    <w:rsid w:val="00D85FDE"/>
    <w:rsid w:val="00D95E5E"/>
    <w:rsid w:val="00DA2870"/>
    <w:rsid w:val="00DA2FD1"/>
    <w:rsid w:val="00DB11D5"/>
    <w:rsid w:val="00DC41E6"/>
    <w:rsid w:val="00DC43B6"/>
    <w:rsid w:val="00DC7AB2"/>
    <w:rsid w:val="00DD189F"/>
    <w:rsid w:val="00DD3AD3"/>
    <w:rsid w:val="00DD44D4"/>
    <w:rsid w:val="00DF137E"/>
    <w:rsid w:val="00DF1688"/>
    <w:rsid w:val="00DF734A"/>
    <w:rsid w:val="00E0136D"/>
    <w:rsid w:val="00E06E54"/>
    <w:rsid w:val="00E07387"/>
    <w:rsid w:val="00E154E5"/>
    <w:rsid w:val="00E1607C"/>
    <w:rsid w:val="00E20B1D"/>
    <w:rsid w:val="00E33F6F"/>
    <w:rsid w:val="00E3581B"/>
    <w:rsid w:val="00E457D6"/>
    <w:rsid w:val="00E465B4"/>
    <w:rsid w:val="00E50393"/>
    <w:rsid w:val="00E51FEC"/>
    <w:rsid w:val="00E54491"/>
    <w:rsid w:val="00E57471"/>
    <w:rsid w:val="00E77C6A"/>
    <w:rsid w:val="00E870C5"/>
    <w:rsid w:val="00E8B680"/>
    <w:rsid w:val="00E91EA1"/>
    <w:rsid w:val="00E93E3E"/>
    <w:rsid w:val="00E958CD"/>
    <w:rsid w:val="00EA46CA"/>
    <w:rsid w:val="00EB0EA4"/>
    <w:rsid w:val="00EB13B7"/>
    <w:rsid w:val="00EC2AD1"/>
    <w:rsid w:val="00EC6692"/>
    <w:rsid w:val="00ED571C"/>
    <w:rsid w:val="00EE437C"/>
    <w:rsid w:val="00EE7954"/>
    <w:rsid w:val="00EF1744"/>
    <w:rsid w:val="00EF21A7"/>
    <w:rsid w:val="00F058D6"/>
    <w:rsid w:val="00F06DC8"/>
    <w:rsid w:val="00F27153"/>
    <w:rsid w:val="00F40C06"/>
    <w:rsid w:val="00F40F63"/>
    <w:rsid w:val="00F41A70"/>
    <w:rsid w:val="00F506AF"/>
    <w:rsid w:val="00F642A6"/>
    <w:rsid w:val="00F64EB6"/>
    <w:rsid w:val="00F6650C"/>
    <w:rsid w:val="00F7047E"/>
    <w:rsid w:val="00F77C9E"/>
    <w:rsid w:val="00F90F58"/>
    <w:rsid w:val="00F97992"/>
    <w:rsid w:val="00FA5A1B"/>
    <w:rsid w:val="00FA7209"/>
    <w:rsid w:val="00FA76F8"/>
    <w:rsid w:val="00FB3375"/>
    <w:rsid w:val="00FE5EA2"/>
    <w:rsid w:val="01353231"/>
    <w:rsid w:val="013579C9"/>
    <w:rsid w:val="01595CE0"/>
    <w:rsid w:val="01DE16E6"/>
    <w:rsid w:val="021F6E53"/>
    <w:rsid w:val="022BC456"/>
    <w:rsid w:val="02697581"/>
    <w:rsid w:val="02C85A88"/>
    <w:rsid w:val="032736FA"/>
    <w:rsid w:val="03DE81DC"/>
    <w:rsid w:val="03FB98E6"/>
    <w:rsid w:val="05A994FA"/>
    <w:rsid w:val="05D7BD06"/>
    <w:rsid w:val="05F0790A"/>
    <w:rsid w:val="060375BF"/>
    <w:rsid w:val="06B4A972"/>
    <w:rsid w:val="06DA6540"/>
    <w:rsid w:val="0735DF68"/>
    <w:rsid w:val="07DD178A"/>
    <w:rsid w:val="083F592A"/>
    <w:rsid w:val="086DEE4B"/>
    <w:rsid w:val="091DD3E0"/>
    <w:rsid w:val="0AF17B12"/>
    <w:rsid w:val="0B027F38"/>
    <w:rsid w:val="0B3C3A54"/>
    <w:rsid w:val="0B812874"/>
    <w:rsid w:val="0BC31AEA"/>
    <w:rsid w:val="0D2FEB73"/>
    <w:rsid w:val="0E13C5DF"/>
    <w:rsid w:val="0E9D3C0E"/>
    <w:rsid w:val="0EAE9C11"/>
    <w:rsid w:val="0EE71C66"/>
    <w:rsid w:val="0F83724A"/>
    <w:rsid w:val="0FF03BAC"/>
    <w:rsid w:val="105F8E06"/>
    <w:rsid w:val="10969EAB"/>
    <w:rsid w:val="111E9E96"/>
    <w:rsid w:val="1157A27E"/>
    <w:rsid w:val="1192040F"/>
    <w:rsid w:val="11D3670C"/>
    <w:rsid w:val="1238B922"/>
    <w:rsid w:val="123A3A21"/>
    <w:rsid w:val="125A292E"/>
    <w:rsid w:val="12742FBB"/>
    <w:rsid w:val="1287EAD3"/>
    <w:rsid w:val="12955612"/>
    <w:rsid w:val="12F2201A"/>
    <w:rsid w:val="12F8A013"/>
    <w:rsid w:val="1471BEC8"/>
    <w:rsid w:val="152B2FD5"/>
    <w:rsid w:val="152C212E"/>
    <w:rsid w:val="1656FE55"/>
    <w:rsid w:val="16906C22"/>
    <w:rsid w:val="16A05236"/>
    <w:rsid w:val="16AA2AE2"/>
    <w:rsid w:val="16C77EF8"/>
    <w:rsid w:val="17166B3D"/>
    <w:rsid w:val="186B0BD6"/>
    <w:rsid w:val="187658E3"/>
    <w:rsid w:val="18CCB923"/>
    <w:rsid w:val="198AB756"/>
    <w:rsid w:val="19E2E1ED"/>
    <w:rsid w:val="1B8B6088"/>
    <w:rsid w:val="1C715D7B"/>
    <w:rsid w:val="1CD356DF"/>
    <w:rsid w:val="1CE3CF32"/>
    <w:rsid w:val="1D3125FA"/>
    <w:rsid w:val="1D6AE75A"/>
    <w:rsid w:val="1D6C603A"/>
    <w:rsid w:val="1DBA695F"/>
    <w:rsid w:val="1E2B26AC"/>
    <w:rsid w:val="1E4A72CF"/>
    <w:rsid w:val="20065B8D"/>
    <w:rsid w:val="202A657C"/>
    <w:rsid w:val="20900EC5"/>
    <w:rsid w:val="20E75DEE"/>
    <w:rsid w:val="213E0C36"/>
    <w:rsid w:val="21A079FE"/>
    <w:rsid w:val="21DA278D"/>
    <w:rsid w:val="2223D0F7"/>
    <w:rsid w:val="22320A11"/>
    <w:rsid w:val="227417EA"/>
    <w:rsid w:val="23FAE282"/>
    <w:rsid w:val="2493D62A"/>
    <w:rsid w:val="24D68296"/>
    <w:rsid w:val="24EA112D"/>
    <w:rsid w:val="25115C78"/>
    <w:rsid w:val="255AB896"/>
    <w:rsid w:val="25E1476C"/>
    <w:rsid w:val="262D250B"/>
    <w:rsid w:val="265FE386"/>
    <w:rsid w:val="2667B47C"/>
    <w:rsid w:val="27328344"/>
    <w:rsid w:val="27BDB04C"/>
    <w:rsid w:val="280A9508"/>
    <w:rsid w:val="280E2358"/>
    <w:rsid w:val="2847ADC4"/>
    <w:rsid w:val="29AC0DE5"/>
    <w:rsid w:val="29CF6283"/>
    <w:rsid w:val="29F86E89"/>
    <w:rsid w:val="2A47A1B9"/>
    <w:rsid w:val="2A759F20"/>
    <w:rsid w:val="2A93F63A"/>
    <w:rsid w:val="2AC10961"/>
    <w:rsid w:val="2B89E37D"/>
    <w:rsid w:val="2C05F467"/>
    <w:rsid w:val="2C1B5830"/>
    <w:rsid w:val="2C3F9E78"/>
    <w:rsid w:val="2C9F3C56"/>
    <w:rsid w:val="2DC29AF5"/>
    <w:rsid w:val="2E480E70"/>
    <w:rsid w:val="2F8704FE"/>
    <w:rsid w:val="3039E130"/>
    <w:rsid w:val="306755EC"/>
    <w:rsid w:val="3070A8F7"/>
    <w:rsid w:val="30D9658A"/>
    <w:rsid w:val="32183A67"/>
    <w:rsid w:val="32422A71"/>
    <w:rsid w:val="32679EA7"/>
    <w:rsid w:val="329C6112"/>
    <w:rsid w:val="32A67FAB"/>
    <w:rsid w:val="33A1E98B"/>
    <w:rsid w:val="33DDFAD2"/>
    <w:rsid w:val="3414BC5B"/>
    <w:rsid w:val="34CADD2F"/>
    <w:rsid w:val="35780EB2"/>
    <w:rsid w:val="3586C26D"/>
    <w:rsid w:val="35DA9B48"/>
    <w:rsid w:val="36CABDDA"/>
    <w:rsid w:val="37D17DC5"/>
    <w:rsid w:val="37D8E9AC"/>
    <w:rsid w:val="37E9CB26"/>
    <w:rsid w:val="38655E16"/>
    <w:rsid w:val="39C2CB77"/>
    <w:rsid w:val="3CD73401"/>
    <w:rsid w:val="3D607019"/>
    <w:rsid w:val="3D78B70C"/>
    <w:rsid w:val="3D9F69F2"/>
    <w:rsid w:val="3DC38AF4"/>
    <w:rsid w:val="3DEAE960"/>
    <w:rsid w:val="3E20F213"/>
    <w:rsid w:val="3F2AFDE2"/>
    <w:rsid w:val="3F2C96B6"/>
    <w:rsid w:val="3F46CA5E"/>
    <w:rsid w:val="3FDE7FA1"/>
    <w:rsid w:val="3FF481C7"/>
    <w:rsid w:val="406B6CA5"/>
    <w:rsid w:val="4161665B"/>
    <w:rsid w:val="41C4620A"/>
    <w:rsid w:val="41E77024"/>
    <w:rsid w:val="42519346"/>
    <w:rsid w:val="427EE6E9"/>
    <w:rsid w:val="42DF9778"/>
    <w:rsid w:val="432F3973"/>
    <w:rsid w:val="433F68E7"/>
    <w:rsid w:val="437A8921"/>
    <w:rsid w:val="43F0A5BD"/>
    <w:rsid w:val="4441945F"/>
    <w:rsid w:val="444545B7"/>
    <w:rsid w:val="4489F0E6"/>
    <w:rsid w:val="44B0334D"/>
    <w:rsid w:val="45206A5F"/>
    <w:rsid w:val="45CB13D1"/>
    <w:rsid w:val="45E6A5E4"/>
    <w:rsid w:val="461C6F5B"/>
    <w:rsid w:val="46C0A127"/>
    <w:rsid w:val="46DE1347"/>
    <w:rsid w:val="4735B9FC"/>
    <w:rsid w:val="47B3A164"/>
    <w:rsid w:val="47CBBD1D"/>
    <w:rsid w:val="47F8DBEA"/>
    <w:rsid w:val="4839656E"/>
    <w:rsid w:val="48E733AC"/>
    <w:rsid w:val="49C21AF7"/>
    <w:rsid w:val="49E85B93"/>
    <w:rsid w:val="4ACA726D"/>
    <w:rsid w:val="4B1D3043"/>
    <w:rsid w:val="4B751222"/>
    <w:rsid w:val="4C71F249"/>
    <w:rsid w:val="4C7A3C9B"/>
    <w:rsid w:val="4C975522"/>
    <w:rsid w:val="4CA37C33"/>
    <w:rsid w:val="4CF3AE34"/>
    <w:rsid w:val="4CF6C632"/>
    <w:rsid w:val="4D500D82"/>
    <w:rsid w:val="4D701D6D"/>
    <w:rsid w:val="4E01E043"/>
    <w:rsid w:val="4E1870BB"/>
    <w:rsid w:val="4E7541AC"/>
    <w:rsid w:val="4E8F7E95"/>
    <w:rsid w:val="4F05389F"/>
    <w:rsid w:val="4F308C8A"/>
    <w:rsid w:val="50587634"/>
    <w:rsid w:val="5072E1A8"/>
    <w:rsid w:val="514041CE"/>
    <w:rsid w:val="51534489"/>
    <w:rsid w:val="517FFE8A"/>
    <w:rsid w:val="51A1F676"/>
    <w:rsid w:val="51F1CCAD"/>
    <w:rsid w:val="52258499"/>
    <w:rsid w:val="5294E7AA"/>
    <w:rsid w:val="52D99F13"/>
    <w:rsid w:val="531FFE20"/>
    <w:rsid w:val="5329C3C7"/>
    <w:rsid w:val="535B0857"/>
    <w:rsid w:val="5366DA9B"/>
    <w:rsid w:val="53F905DE"/>
    <w:rsid w:val="541E65C6"/>
    <w:rsid w:val="54C135E8"/>
    <w:rsid w:val="54D0EB87"/>
    <w:rsid w:val="55026964"/>
    <w:rsid w:val="55D04176"/>
    <w:rsid w:val="55F11ABD"/>
    <w:rsid w:val="562A1A2B"/>
    <w:rsid w:val="563271A4"/>
    <w:rsid w:val="566F948A"/>
    <w:rsid w:val="57357259"/>
    <w:rsid w:val="5785432D"/>
    <w:rsid w:val="57974671"/>
    <w:rsid w:val="59846730"/>
    <w:rsid w:val="59AE76FE"/>
    <w:rsid w:val="5A2DF258"/>
    <w:rsid w:val="5AB5D96C"/>
    <w:rsid w:val="5ACEE733"/>
    <w:rsid w:val="5B15B39F"/>
    <w:rsid w:val="5BD5B852"/>
    <w:rsid w:val="5BF4846E"/>
    <w:rsid w:val="5CA2A5E6"/>
    <w:rsid w:val="5DC5980E"/>
    <w:rsid w:val="5DD90CD7"/>
    <w:rsid w:val="5E6440B8"/>
    <w:rsid w:val="5ECBCC13"/>
    <w:rsid w:val="5F4803BD"/>
    <w:rsid w:val="5FA865DB"/>
    <w:rsid w:val="60643E20"/>
    <w:rsid w:val="60C00505"/>
    <w:rsid w:val="6104E8F5"/>
    <w:rsid w:val="612E1680"/>
    <w:rsid w:val="6136C259"/>
    <w:rsid w:val="6144A324"/>
    <w:rsid w:val="61E8B196"/>
    <w:rsid w:val="62036C4E"/>
    <w:rsid w:val="625A8A52"/>
    <w:rsid w:val="627E7896"/>
    <w:rsid w:val="6337D3D1"/>
    <w:rsid w:val="6352740B"/>
    <w:rsid w:val="6373CB24"/>
    <w:rsid w:val="63CD3148"/>
    <w:rsid w:val="6568C290"/>
    <w:rsid w:val="658F5481"/>
    <w:rsid w:val="6596A47A"/>
    <w:rsid w:val="65A27B20"/>
    <w:rsid w:val="65BB694D"/>
    <w:rsid w:val="65E40A5F"/>
    <w:rsid w:val="66FE064A"/>
    <w:rsid w:val="68AA9A48"/>
    <w:rsid w:val="69FE0C36"/>
    <w:rsid w:val="6A5DB4C9"/>
    <w:rsid w:val="6A6A2E8B"/>
    <w:rsid w:val="6AC4F2A1"/>
    <w:rsid w:val="6AE185A5"/>
    <w:rsid w:val="6B6CBD3D"/>
    <w:rsid w:val="6B85EC14"/>
    <w:rsid w:val="6BF97A2C"/>
    <w:rsid w:val="6BFA237F"/>
    <w:rsid w:val="6CC8AD99"/>
    <w:rsid w:val="6CFFA792"/>
    <w:rsid w:val="6D411109"/>
    <w:rsid w:val="6D5B75F4"/>
    <w:rsid w:val="6D5DF91C"/>
    <w:rsid w:val="6DD1EC1E"/>
    <w:rsid w:val="6E07E329"/>
    <w:rsid w:val="6E15D97A"/>
    <w:rsid w:val="6E811ACA"/>
    <w:rsid w:val="6EC091FB"/>
    <w:rsid w:val="6F85DFEE"/>
    <w:rsid w:val="7048F3A6"/>
    <w:rsid w:val="70D986E3"/>
    <w:rsid w:val="70DC738A"/>
    <w:rsid w:val="7199379D"/>
    <w:rsid w:val="71EF8AA9"/>
    <w:rsid w:val="72E85C0B"/>
    <w:rsid w:val="7384E941"/>
    <w:rsid w:val="74A7BF93"/>
    <w:rsid w:val="74D77E03"/>
    <w:rsid w:val="755CF971"/>
    <w:rsid w:val="7591026E"/>
    <w:rsid w:val="75E523EC"/>
    <w:rsid w:val="767DCEDD"/>
    <w:rsid w:val="76A9774F"/>
    <w:rsid w:val="76E74B88"/>
    <w:rsid w:val="77A9602A"/>
    <w:rsid w:val="77E594A1"/>
    <w:rsid w:val="7859DFF2"/>
    <w:rsid w:val="78C1BB84"/>
    <w:rsid w:val="794D9ED1"/>
    <w:rsid w:val="79851D02"/>
    <w:rsid w:val="79C4C198"/>
    <w:rsid w:val="79E4B9F6"/>
    <w:rsid w:val="7A541212"/>
    <w:rsid w:val="7B349C35"/>
    <w:rsid w:val="7C19B93E"/>
    <w:rsid w:val="7C786748"/>
    <w:rsid w:val="7D0B64AC"/>
    <w:rsid w:val="7D43AAA8"/>
    <w:rsid w:val="7D7C8AB5"/>
    <w:rsid w:val="7D8BB2D4"/>
    <w:rsid w:val="7D93C96B"/>
    <w:rsid w:val="7D9C9DE9"/>
    <w:rsid w:val="7E4A14EA"/>
    <w:rsid w:val="7F278335"/>
    <w:rsid w:val="7FB4720F"/>
    <w:rsid w:val="7FBDFC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D34831"/>
    <w:pPr>
      <w:keepNext/>
      <w:keepLines/>
      <w:spacing w:before="40" w:after="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0C61"/>
    <w:rPr>
      <w:rFonts w:asciiTheme="majorHAnsi" w:hAnsiTheme="majorHAnsi" w:eastAsiaTheme="majorEastAsia"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styleId="Heading2Char" w:customStyle="1">
    <w:name w:val="Heading 2 Char"/>
    <w:basedOn w:val="DefaultParagraphFont"/>
    <w:link w:val="Heading2"/>
    <w:uiPriority w:val="9"/>
    <w:rsid w:val="00E07387"/>
    <w:rPr>
      <w:rFonts w:asciiTheme="majorHAnsi" w:hAnsiTheme="majorHAnsi" w:eastAsiaTheme="majorEastAsia"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D3AD3"/>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hAnsi="Times New Roman" w:eastAsia="Times New Roman" w:cs="Times New Roman"/>
      <w:sz w:val="24"/>
      <w:szCs w:val="24"/>
    </w:rPr>
  </w:style>
  <w:style w:type="character" w:styleId="BodyTextChar" w:customStyle="1">
    <w:name w:val="Body Text Char"/>
    <w:basedOn w:val="DefaultParagraphFont"/>
    <w:link w:val="BodyText"/>
    <w:uiPriority w:val="1"/>
    <w:rsid w:val="005109E3"/>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styleId="UnresolvedMention1" w:customStyle="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607C"/>
    <w:rPr>
      <w:rFonts w:ascii="Segoe UI" w:hAnsi="Segoe UI" w:cs="Segoe UI"/>
      <w:sz w:val="18"/>
      <w:szCs w:val="18"/>
    </w:rPr>
  </w:style>
  <w:style w:type="character" w:styleId="Heading3Char" w:customStyle="1">
    <w:name w:val="Heading 3 Char"/>
    <w:basedOn w:val="DefaultParagraphFont"/>
    <w:link w:val="Heading3"/>
    <w:uiPriority w:val="9"/>
    <w:rsid w:val="001C599D"/>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2F28F2"/>
    <w:rPr>
      <w:rFonts w:asciiTheme="majorHAnsi" w:hAnsiTheme="majorHAnsi" w:eastAsiaTheme="majorEastAsia"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styleId="CommentTextChar" w:customStyle="1">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styleId="CommentSubjectChar" w:customStyle="1">
    <w:name w:val="Comment Subject Char"/>
    <w:basedOn w:val="CommentTextChar"/>
    <w:link w:val="CommentSubject"/>
    <w:uiPriority w:val="99"/>
    <w:semiHidden/>
    <w:rsid w:val="006F5F75"/>
    <w:rPr>
      <w:b/>
      <w:bCs/>
      <w:sz w:val="20"/>
      <w:szCs w:val="20"/>
    </w:rPr>
  </w:style>
  <w:style w:type="character" w:styleId="UnresolvedMention2" w:customStyle="1">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character" w:styleId="Heading5Char" w:customStyle="1">
    <w:name w:val="Heading 5 Char"/>
    <w:basedOn w:val="DefaultParagraphFont"/>
    <w:link w:val="Heading5"/>
    <w:uiPriority w:val="9"/>
    <w:rsid w:val="00D34831"/>
    <w:rPr>
      <w:rFonts w:asciiTheme="majorHAnsi" w:hAnsiTheme="majorHAnsi" w:eastAsiaTheme="majorEastAsia" w:cstheme="majorBidi"/>
      <w:color w:val="2E74B5" w:themeColor="accent1" w:themeShade="BF"/>
    </w:rPr>
  </w:style>
  <w:style w:type="table" w:styleId="TableGrid1" w:customStyle="1">
    <w:name w:val="Table Grid1"/>
    <w:basedOn w:val="TableNormal"/>
    <w:next w:val="TableGrid"/>
    <w:uiPriority w:val="39"/>
    <w:rsid w:val="009903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9424">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57740194">
      <w:bodyDiv w:val="1"/>
      <w:marLeft w:val="0"/>
      <w:marRight w:val="0"/>
      <w:marTop w:val="0"/>
      <w:marBottom w:val="0"/>
      <w:divBdr>
        <w:top w:val="none" w:sz="0" w:space="0" w:color="auto"/>
        <w:left w:val="none" w:sz="0" w:space="0" w:color="auto"/>
        <w:bottom w:val="none" w:sz="0" w:space="0" w:color="auto"/>
        <w:right w:val="none" w:sz="0" w:space="0" w:color="auto"/>
      </w:divBdr>
    </w:div>
    <w:div w:id="125582434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67192307">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file:///C:\Users\jdl0126\AppData\Local\Temp\OneNote\16.0\NT\0\oeo@unt.edu" TargetMode="External" Id="rId26" /><Relationship Type="http://schemas.openxmlformats.org/officeDocument/2006/relationships/hyperlink" Target="file:///C:\Users\jdl0126\AppData\Local\Temp\OneNote\16.0\NT\0\no-reply@iasystem.org" TargetMode="External" Id="rId21" /><Relationship Type="http://schemas.openxmlformats.org/officeDocument/2006/relationships/hyperlink" Target="https://www.mypronouns.org/what-and-why" TargetMode="External" Id="rId42" /><Relationship Type="http://schemas.openxmlformats.org/officeDocument/2006/relationships/hyperlink" Target="file:///C:\Users\jdl0126\AppData\Local\Temp\OneNote\16.0\NT\0\Registrar" TargetMode="External" Id="rId47" /><Relationship Type="http://schemas.openxmlformats.org/officeDocument/2006/relationships/hyperlink" Target="https://clear.unt.edu/canvas/student-resources" TargetMode="External" Id="rId63" /><Relationship Type="http://schemas.openxmlformats.org/officeDocument/2006/relationships/fontTable" Target="fontTable.xml" Id="rId68" /><Relationship Type="http://schemas.openxmlformats.org/officeDocument/2006/relationships/styles" Target="styles.xml" Id="rId2" /><Relationship Type="http://schemas.openxmlformats.org/officeDocument/2006/relationships/hyperlink" Target="https://deanofstudents.unt.edu/conduct" TargetMode="External" Id="rId16" /><Relationship Type="http://schemas.openxmlformats.org/officeDocument/2006/relationships/hyperlink" Target="https://studentaffairs.unt.edu/counseling-and-testing-services" TargetMode="External" Id="rId29" /><Relationship Type="http://schemas.openxmlformats.org/officeDocument/2006/relationships/hyperlink" Target="mailto:helpdesk@unt.edu" TargetMode="External" Id="rId11" /><Relationship Type="http://schemas.openxmlformats.org/officeDocument/2006/relationships/hyperlink" Target="file:///C:\Users\jdl0126\AppData\Local\Temp\OneNote\16.0\NT\0\spot@unt.edu" TargetMode="External" Id="rId24" /><Relationship Type="http://schemas.openxmlformats.org/officeDocument/2006/relationships/hyperlink" Target="https://studentaffairs" TargetMode="External" Id="rId32" /><Relationship Type="http://schemas.openxmlformats.org/officeDocument/2006/relationships/hyperlink" Target="https://registrar.unt.edu/transcripts-and-records/update-your-personal-information" TargetMode="External" Id="rId37" /><Relationship Type="http://schemas.openxmlformats.org/officeDocument/2006/relationships/hyperlink" Target="https://studentaffairs.unt.edu/student-legal-services" TargetMode="External" Id="rId40" /><Relationship Type="http://schemas.openxmlformats.org/officeDocument/2006/relationships/hyperlink" Target="https://www.mypronouns.org/asking" TargetMode="External" Id="rId45" /><Relationship Type="http://schemas.openxmlformats.org/officeDocument/2006/relationships/hyperlink" Target="https://studentaffairs.unt.edu/career-center" TargetMode="External" Id="rId53" /><Relationship Type="http://schemas.openxmlformats.org/officeDocument/2006/relationships/hyperlink" Target="https://studentaffairs" TargetMode="External" Id="rId58" /><Relationship Type="http://schemas.openxmlformats.org/officeDocument/2006/relationships/hyperlink" Target="https://success" TargetMode="External" Id="rId66" /><Relationship Type="http://schemas.openxmlformats.org/officeDocument/2006/relationships/footnotes" Target="footnotes.xml" Id="rId5" /><Relationship Type="http://schemas.openxmlformats.org/officeDocument/2006/relationships/hyperlink" Target="https://deanofstudents.unt.edu/resources/food-pantry" TargetMode="External" Id="rId61" /><Relationship Type="http://schemas.openxmlformats.org/officeDocument/2006/relationships/hyperlink" Target="https://it.unt.edu/eagleconnect" TargetMode="External" Id="rId19" /><Relationship Type="http://schemas.openxmlformats.org/officeDocument/2006/relationships/hyperlink" Target="https://disability.unt.edu/" TargetMode="External" Id="rId14" /><Relationship Type="http://schemas.openxmlformats.org/officeDocument/2006/relationships/hyperlink" Target="http://spot.unt.edu/" TargetMode="External" Id="rId22" /><Relationship Type="http://schemas.openxmlformats.org/officeDocument/2006/relationships/hyperlink" Target="https://studentaffairs.unt.edu/student-health-and-wellness-center" TargetMode="External" Id="rId27" /><Relationship Type="http://schemas.openxmlformats.org/officeDocument/2006/relationships/hyperlink" Target="https://studentaffairs" TargetMode="External" Id="rId30" /><Relationship Type="http://schemas.openxmlformats.org/officeDocument/2006/relationships/hyperlink" Target="https://studentaffairs.unt.edu/counseling-and-testing-services/services/individual-counseling" TargetMode="External" Id="rId35" /><Relationship Type="http://schemas.openxmlformats.org/officeDocument/2006/relationships/hyperlink" Target="https://www.mypronouns.org/how" TargetMode="External" Id="rId43" /><Relationship Type="http://schemas.openxmlformats.org/officeDocument/2006/relationships/hyperlink" Target="https://registrar" TargetMode="External" Id="rId48" /><Relationship Type="http://schemas.openxmlformats.org/officeDocument/2006/relationships/hyperlink" Target="https://edo" TargetMode="External" Id="rId56" /><Relationship Type="http://schemas.openxmlformats.org/officeDocument/2006/relationships/hyperlink" Target="https://clear" TargetMode="External" Id="rId64" /><Relationship Type="http://schemas.openxmlformats.org/officeDocument/2006/relationships/theme" Target="theme/theme1.xml" Id="rId69" /><Relationship Type="http://schemas.openxmlformats.org/officeDocument/2006/relationships/hyperlink" Target="http://lis.unt.edu/technology-requirements" TargetMode="External" Id="rId8" /><Relationship Type="http://schemas.openxmlformats.org/officeDocument/2006/relationships/hyperlink" Target="https://studentaffairs.unt.edu/student-legal-services" TargetMode="External" Id="rId51" /><Relationship Type="http://schemas.openxmlformats.org/officeDocument/2006/relationships/settings" Target="settings.xml" Id="rId3" /><Relationship Type="http://schemas.openxmlformats.org/officeDocument/2006/relationships/hyperlink" Target="https://community.canvaslms.com/docs/DOC-10554-4212710328" TargetMode="External" Id="rId12" /><Relationship Type="http://schemas.openxmlformats.org/officeDocument/2006/relationships/hyperlink" Target="https://deanofstudents" TargetMode="External" Id="rId17" /><Relationship Type="http://schemas.openxmlformats.org/officeDocument/2006/relationships/hyperlink" Target="file:///C:\Users\jdl0126\AppData\Local\Temp\OneNote\16.0\NT\0\SurvivorAdvocate@unt.edu" TargetMode="External" Id="rId25" /><Relationship Type="http://schemas.openxmlformats.org/officeDocument/2006/relationships/hyperlink" Target="https://studentaffairs.unt.edu/student-health-and-wellness-center/services/psychiatry" TargetMode="External" Id="rId33" /><Relationship Type="http://schemas.openxmlformats.org/officeDocument/2006/relationships/hyperlink" Target="https://sfs.unt.edu/idcards" TargetMode="External" Id="rId38" /><Relationship Type="http://schemas.openxmlformats.org/officeDocument/2006/relationships/hyperlink" Target="https://www.mypronouns.org/mistakes" TargetMode="External" Id="rId46" /><Relationship Type="http://schemas.openxmlformats.org/officeDocument/2006/relationships/hyperlink" Target="https://edo.unt.edu/pridealliance" TargetMode="External" Id="rId59" /><Relationship Type="http://schemas.openxmlformats.org/officeDocument/2006/relationships/footer" Target="footer1.xml" Id="rId67" /><Relationship Type="http://schemas.openxmlformats.org/officeDocument/2006/relationships/hyperlink" Target="https://it" TargetMode="External" Id="rId20" /><Relationship Type="http://schemas.openxmlformats.org/officeDocument/2006/relationships/hyperlink" Target="https://community.canvaslms.com/docs/DOC-18406-42121184808" TargetMode="External" Id="rId41" /><Relationship Type="http://schemas.openxmlformats.org/officeDocument/2006/relationships/hyperlink" Target="https://studentaffairs" TargetMode="External" Id="rId54" /><Relationship Type="http://schemas.openxmlformats.org/officeDocument/2006/relationships/hyperlink" Target="https://deanofstudents" TargetMode="External" Id="rId6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disability.unt.edu/" TargetMode="External" Id="rId15" /><Relationship Type="http://schemas.openxmlformats.org/officeDocument/2006/relationships/hyperlink" Target="http://spot" TargetMode="External" Id="rId23" /><Relationship Type="http://schemas.openxmlformats.org/officeDocument/2006/relationships/hyperlink" Target="https://studentaffairs" TargetMode="External" Id="rId28" /><Relationship Type="http://schemas.openxmlformats.org/officeDocument/2006/relationships/hyperlink" Target="https://studentaffairs" TargetMode="External" Id="rId36" /><Relationship Type="http://schemas.openxmlformats.org/officeDocument/2006/relationships/hyperlink" Target="https://financialaid.unt.edu/" TargetMode="External" Id="rId49" /><Relationship Type="http://schemas.openxmlformats.org/officeDocument/2006/relationships/hyperlink" Target="https://studentaffairs.unt.edu/counseling-and-testing-services" TargetMode="External" Id="rId57" /><Relationship Type="http://schemas.openxmlformats.org/officeDocument/2006/relationships/hyperlink" Target="http://www.unt.edu/helpdesk/index.htm" TargetMode="External" Id="rId10" /><Relationship Type="http://schemas.openxmlformats.org/officeDocument/2006/relationships/hyperlink" Target="https://studentaffairs.unt.edu/care" TargetMode="External" Id="rId31" /><Relationship Type="http://schemas.openxmlformats.org/officeDocument/2006/relationships/hyperlink" Target="https://www.mypronouns.org/sharing" TargetMode="External" Id="rId44" /><Relationship Type="http://schemas.openxmlformats.org/officeDocument/2006/relationships/hyperlink" Target="https://studentaffairs" TargetMode="External" Id="rId52" /><Relationship Type="http://schemas.openxmlformats.org/officeDocument/2006/relationships/hyperlink" Target="https://edo" TargetMode="External" Id="rId60" /><Relationship Type="http://schemas.openxmlformats.org/officeDocument/2006/relationships/hyperlink" Target="https://success.unt.edu/asc" TargetMode="External" Id="rId65" /><Relationship Type="http://schemas.openxmlformats.org/officeDocument/2006/relationships/webSettings" Target="webSettings.xml" Id="rId4" /><Relationship Type="http://schemas.openxmlformats.org/officeDocument/2006/relationships/hyperlink" Target="http://www.gcflearnfree.org/computers" TargetMode="External" Id="rId9" /><Relationship Type="http://schemas.openxmlformats.org/officeDocument/2006/relationships/hyperlink" Target="https://clear.unt.edu/online-communication-tips" TargetMode="External" Id="rId13" /><Relationship Type="http://schemas.openxmlformats.org/officeDocument/2006/relationships/hyperlink" Target="https://my.unt.edu/" TargetMode="External" Id="rId18" /><Relationship Type="http://schemas.openxmlformats.org/officeDocument/2006/relationships/hyperlink" Target="https://sso.unt.edu/idp/profile/SAML2/Redirect/SSO;jsessionid=E4DCA43DF85E3B74B3E496CAB99D8FC6?execution=e1s1" TargetMode="External" Id="rId39" /><Relationship Type="http://schemas.openxmlformats.org/officeDocument/2006/relationships/hyperlink" Target="https://studentaffairs" TargetMode="External" Id="rId34" /><Relationship Type="http://schemas.openxmlformats.org/officeDocument/2006/relationships/hyperlink" Target="https://financialaid" TargetMode="External" Id="rId50" /><Relationship Type="http://schemas.openxmlformats.org/officeDocument/2006/relationships/hyperlink" Target="https://edo.unt.edu/multicultural-center" TargetMode="External" Id="rId55" /><Relationship Type="http://schemas.openxmlformats.org/officeDocument/2006/relationships/header" Target="header.xml" Id="R3f96de7dca8744a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Birlew, Payton</dc:creator>
  <keywords/>
  <dc:description/>
  <lastModifiedBy>Nunez, Lauren</lastModifiedBy>
  <revision>36</revision>
  <dcterms:created xsi:type="dcterms:W3CDTF">2025-08-17T03:24:00.0000000Z</dcterms:created>
  <dcterms:modified xsi:type="dcterms:W3CDTF">2026-01-21T21:47:39.8815929Z</dcterms:modified>
</coreProperties>
</file>