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52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330"/>
        <w:gridCol w:w="8192"/>
      </w:tblGrid>
      <w:tr w:rsidR="00802F04" w14:paraId="016A6FFB" w14:textId="4A62C553" w:rsidTr="071CA278">
        <w:tc>
          <w:tcPr>
            <w:tcW w:w="3330" w:type="dxa"/>
          </w:tcPr>
          <w:p w14:paraId="1AB052D7" w14:textId="2AF241F7" w:rsidR="00802F04" w:rsidRDefault="00802F04" w:rsidP="316DD66A">
            <w:pPr>
              <w:spacing w:line="259" w:lineRule="auto"/>
              <w:rPr>
                <w:rFonts w:ascii="Calibri" w:eastAsia="Calibri" w:hAnsi="Calibri" w:cs="Calibri"/>
                <w:color w:val="000000" w:themeColor="text1"/>
              </w:rPr>
            </w:pPr>
            <w:r w:rsidRPr="005F6EEC">
              <w:rPr>
                <w:rFonts w:ascii="Calibri" w:eastAsia="Calibri" w:hAnsi="Calibri" w:cs="Calibri"/>
                <w:noProof/>
                <w:color w:val="000000" w:themeColor="text1"/>
              </w:rPr>
              <w:drawing>
                <wp:inline distT="0" distB="0" distL="0" distR="0" wp14:anchorId="0EC12F92" wp14:editId="6DB42011">
                  <wp:extent cx="2061410" cy="1313636"/>
                  <wp:effectExtent l="0" t="0" r="0" b="1270"/>
                  <wp:docPr id="1934470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70666" name=""/>
                          <pic:cNvPicPr/>
                        </pic:nvPicPr>
                        <pic:blipFill rotWithShape="1">
                          <a:blip r:embed="rId8">
                            <a:grayscl/>
                          </a:blip>
                          <a:srcRect r="2542"/>
                          <a:stretch/>
                        </pic:blipFill>
                        <pic:spPr bwMode="auto">
                          <a:xfrm>
                            <a:off x="0" y="0"/>
                            <a:ext cx="2104540" cy="1341121"/>
                          </a:xfrm>
                          <a:prstGeom prst="rect">
                            <a:avLst/>
                          </a:prstGeom>
                          <a:ln>
                            <a:noFill/>
                          </a:ln>
                          <a:extLst>
                            <a:ext uri="{53640926-AAD7-44D8-BBD7-CCE9431645EC}">
                              <a14:shadowObscured xmlns:a14="http://schemas.microsoft.com/office/drawing/2010/main"/>
                            </a:ext>
                          </a:extLst>
                        </pic:spPr>
                      </pic:pic>
                    </a:graphicData>
                  </a:graphic>
                </wp:inline>
              </w:drawing>
            </w:r>
          </w:p>
          <w:p w14:paraId="2FC3B458" w14:textId="18BB35F7" w:rsidR="00802F04" w:rsidRPr="00E026A7" w:rsidRDefault="00802F04" w:rsidP="316DD66A">
            <w:pPr>
              <w:spacing w:line="259" w:lineRule="auto"/>
              <w:rPr>
                <w:rFonts w:ascii="Calibri" w:eastAsia="Calibri" w:hAnsi="Calibri" w:cs="Calibri"/>
                <w:color w:val="000000" w:themeColor="text1"/>
                <w:sz w:val="10"/>
                <w:szCs w:val="10"/>
              </w:rPr>
            </w:pPr>
          </w:p>
        </w:tc>
        <w:tc>
          <w:tcPr>
            <w:tcW w:w="8192" w:type="dxa"/>
          </w:tcPr>
          <w:p w14:paraId="09EEB703" w14:textId="77777777" w:rsidR="00802F04" w:rsidRDefault="00802F04" w:rsidP="00CA3F7B">
            <w:pPr>
              <w:pStyle w:val="Heading1"/>
              <w:ind w:left="72"/>
              <w:rPr>
                <w:rFonts w:ascii="Aptos Black" w:hAnsi="Aptos Black" w:cs="Aharoni"/>
                <w:color w:val="00B050"/>
                <w:sz w:val="26"/>
                <w:szCs w:val="26"/>
              </w:rPr>
            </w:pPr>
            <w:bookmarkStart w:id="0" w:name="_Toc80640844"/>
            <w:r w:rsidRPr="00E026A7">
              <w:rPr>
                <w:rFonts w:ascii="Aptos Black" w:hAnsi="Aptos Black" w:cs="Aharoni"/>
                <w:color w:val="00B050"/>
                <w:sz w:val="26"/>
                <w:szCs w:val="26"/>
              </w:rPr>
              <w:t xml:space="preserve">FADM 3570 Furnishings &amp; Décor </w:t>
            </w:r>
          </w:p>
          <w:p w14:paraId="592E52FF" w14:textId="21AE1209" w:rsidR="00802F04" w:rsidRPr="00E026A7" w:rsidRDefault="00802F04" w:rsidP="00CA3F7B">
            <w:pPr>
              <w:pStyle w:val="Heading1"/>
              <w:ind w:left="72"/>
              <w:rPr>
                <w:rFonts w:ascii="Aptos Black" w:hAnsi="Aptos Black" w:cs="Aharoni"/>
                <w:color w:val="00B050"/>
                <w:sz w:val="26"/>
                <w:szCs w:val="26"/>
              </w:rPr>
            </w:pPr>
            <w:r w:rsidRPr="00E026A7">
              <w:rPr>
                <w:rFonts w:ascii="Aptos Black" w:hAnsi="Aptos Black" w:cs="Aharoni"/>
                <w:color w:val="00B050"/>
                <w:sz w:val="26"/>
                <w:szCs w:val="26"/>
              </w:rPr>
              <w:t xml:space="preserve">Products and Processes </w:t>
            </w:r>
            <w:r>
              <w:rPr>
                <w:rFonts w:ascii="Aptos Black" w:hAnsi="Aptos Black" w:cs="Aharoni"/>
                <w:color w:val="00B050"/>
                <w:sz w:val="26"/>
                <w:szCs w:val="26"/>
              </w:rPr>
              <w:br/>
              <w:t>(aka - Decorative Accessories Merchandising)</w:t>
            </w:r>
          </w:p>
          <w:p w14:paraId="6132D4A1" w14:textId="03DBF635" w:rsidR="00802F04" w:rsidRPr="00802F04" w:rsidRDefault="24CBB401" w:rsidP="00CA3F7B">
            <w:pPr>
              <w:pStyle w:val="Heading1"/>
              <w:ind w:left="72"/>
              <w:rPr>
                <w:rFonts w:ascii="Aptos Black" w:hAnsi="Aptos Black" w:cs="Aharoni"/>
                <w:color w:val="00B050"/>
                <w:highlight w:val="yellow"/>
              </w:rPr>
            </w:pPr>
            <w:r w:rsidRPr="071CA278">
              <w:rPr>
                <w:rFonts w:ascii="Aptos Black" w:hAnsi="Aptos Black" w:cs="Aharoni"/>
                <w:color w:val="00B050"/>
                <w:highlight w:val="yellow"/>
              </w:rPr>
              <w:t>T/TH</w:t>
            </w:r>
            <w:r w:rsidR="00802F04" w:rsidRPr="071CA278">
              <w:rPr>
                <w:rFonts w:ascii="Aptos Black" w:hAnsi="Aptos Black" w:cs="Aharoni"/>
                <w:color w:val="00B050"/>
                <w:highlight w:val="yellow"/>
              </w:rPr>
              <w:t xml:space="preserve"> - 1 to </w:t>
            </w:r>
            <w:r w:rsidR="012A3C46" w:rsidRPr="071CA278">
              <w:rPr>
                <w:rFonts w:ascii="Aptos Black" w:hAnsi="Aptos Black" w:cs="Aharoni"/>
                <w:color w:val="00B050"/>
                <w:highlight w:val="yellow"/>
              </w:rPr>
              <w:t>2</w:t>
            </w:r>
            <w:r w:rsidR="00802F04" w:rsidRPr="071CA278">
              <w:rPr>
                <w:rFonts w:ascii="Aptos Black" w:hAnsi="Aptos Black" w:cs="Aharoni"/>
                <w:color w:val="00B050"/>
                <w:highlight w:val="yellow"/>
              </w:rPr>
              <w:t>.20</w:t>
            </w:r>
            <w:r w:rsidR="3746F8BC" w:rsidRPr="071CA278">
              <w:rPr>
                <w:rFonts w:ascii="Aptos Black" w:hAnsi="Aptos Black" w:cs="Aharoni"/>
                <w:color w:val="00B050"/>
                <w:highlight w:val="yellow"/>
              </w:rPr>
              <w:t>p</w:t>
            </w:r>
            <w:r w:rsidR="00802F04" w:rsidRPr="071CA278">
              <w:rPr>
                <w:rFonts w:ascii="Aptos Black" w:hAnsi="Aptos Black" w:cs="Aharoni"/>
                <w:color w:val="00B050"/>
                <w:highlight w:val="yellow"/>
              </w:rPr>
              <w:t>m</w:t>
            </w:r>
          </w:p>
          <w:p w14:paraId="7B9FE530" w14:textId="32F45FD4" w:rsidR="00802F04" w:rsidRPr="00B401B8" w:rsidRDefault="281E0075" w:rsidP="071CA278">
            <w:pPr>
              <w:pStyle w:val="Heading1"/>
              <w:ind w:left="72"/>
              <w:rPr>
                <w:rFonts w:ascii="Aptos Black" w:hAnsi="Aptos Black" w:cs="Aharoni"/>
                <w:highlight w:val="yellow"/>
              </w:rPr>
            </w:pPr>
            <w:r w:rsidRPr="071CA278">
              <w:rPr>
                <w:rFonts w:ascii="Aptos Black" w:hAnsi="Aptos Black" w:cs="Aharoni"/>
                <w:highlight w:val="yellow"/>
              </w:rPr>
              <w:t>Lisa Choate</w:t>
            </w:r>
            <w:r w:rsidR="00802F04" w:rsidRPr="071CA278">
              <w:rPr>
                <w:rFonts w:ascii="Aptos Black" w:hAnsi="Aptos Black" w:cs="Aharoni"/>
                <w:highlight w:val="yellow"/>
              </w:rPr>
              <w:t>, Fall 202</w:t>
            </w:r>
            <w:r w:rsidR="0E7C3C68" w:rsidRPr="071CA278">
              <w:rPr>
                <w:rFonts w:ascii="Aptos Black" w:hAnsi="Aptos Black" w:cs="Aharoni"/>
                <w:highlight w:val="yellow"/>
              </w:rPr>
              <w:t>5</w:t>
            </w:r>
          </w:p>
          <w:p w14:paraId="4A38F0DF" w14:textId="4028603E" w:rsidR="00802F04" w:rsidRPr="005F6EEC" w:rsidRDefault="00802F04" w:rsidP="00802F04">
            <w:pPr>
              <w:pStyle w:val="Heading1"/>
              <w:rPr>
                <w:rFonts w:ascii="Aptos Black" w:hAnsi="Aptos Black" w:cs="Aharoni"/>
                <w:sz w:val="32"/>
                <w:szCs w:val="32"/>
              </w:rPr>
            </w:pPr>
            <w:r w:rsidRPr="00E026A7">
              <w:rPr>
                <w:rFonts w:ascii="Aptos Black" w:hAnsi="Aptos Black" w:cs="Aharoni"/>
                <w:b w:val="0"/>
                <w:bCs w:val="0"/>
                <w:color w:val="00B050"/>
              </w:rPr>
              <w:t>S</w:t>
            </w:r>
            <w:bookmarkEnd w:id="0"/>
            <w:r w:rsidRPr="00E026A7">
              <w:rPr>
                <w:rFonts w:ascii="Aptos Black" w:hAnsi="Aptos Black" w:cs="Aharoni"/>
                <w:b w:val="0"/>
                <w:bCs w:val="0"/>
                <w:color w:val="00B050"/>
              </w:rPr>
              <w:t>chedule/ Course Calendar</w:t>
            </w:r>
            <w:r>
              <w:rPr>
                <w:rFonts w:ascii="Aptos Black" w:hAnsi="Aptos Black" w:cs="Aharoni"/>
                <w:b w:val="0"/>
                <w:bCs w:val="0"/>
                <w:color w:val="00B050"/>
              </w:rPr>
              <w:t xml:space="preserve"> SV</w:t>
            </w:r>
          </w:p>
        </w:tc>
      </w:tr>
      <w:tr w:rsidR="00E026A7" w14:paraId="595B2E85" w14:textId="77777777" w:rsidTr="071CA278">
        <w:tc>
          <w:tcPr>
            <w:tcW w:w="11522" w:type="dxa"/>
            <w:gridSpan w:val="2"/>
          </w:tcPr>
          <w:p w14:paraId="24EAA8D1" w14:textId="095585FF" w:rsidR="00E026A7" w:rsidRPr="00E026A7" w:rsidRDefault="00E026A7" w:rsidP="00D234EF">
            <w:pPr>
              <w:rPr>
                <w:sz w:val="6"/>
                <w:szCs w:val="6"/>
              </w:rPr>
            </w:pPr>
          </w:p>
        </w:tc>
      </w:tr>
    </w:tbl>
    <w:p w14:paraId="50C10C71" w14:textId="0E18D9FC" w:rsidR="00CA3F7B" w:rsidRPr="00303165" w:rsidRDefault="00CA3F7B" w:rsidP="00CA3F7B">
      <w:pPr>
        <w:ind w:left="-270"/>
        <w:rPr>
          <w:b/>
          <w:bCs/>
        </w:rPr>
      </w:pPr>
      <w:r w:rsidRPr="00303165">
        <w:rPr>
          <w:rFonts w:ascii="Calibri" w:eastAsia="Calibri" w:hAnsi="Calibri" w:cs="Calibri"/>
          <w:b/>
          <w:bCs/>
          <w:i/>
          <w:iCs/>
          <w:sz w:val="20"/>
          <w:szCs w:val="20"/>
        </w:rPr>
        <w:t>Not all textbook chapters will be covered in this course, so keep your text as a reference for future classes regarding topics not covered in this course.</w:t>
      </w:r>
      <w:r w:rsidR="00303165" w:rsidRPr="00303165">
        <w:rPr>
          <w:rFonts w:ascii="Calibri" w:eastAsia="Calibri" w:hAnsi="Calibri" w:cs="Calibri"/>
          <w:b/>
          <w:bCs/>
          <w:i/>
          <w:iCs/>
          <w:sz w:val="20"/>
          <w:szCs w:val="20"/>
        </w:rPr>
        <w:t xml:space="preserve">  Other reading/video materials will be used</w:t>
      </w:r>
      <w:r w:rsidR="00C13D77">
        <w:rPr>
          <w:rFonts w:ascii="Calibri" w:eastAsia="Calibri" w:hAnsi="Calibri" w:cs="Calibri"/>
          <w:b/>
          <w:bCs/>
          <w:i/>
          <w:iCs/>
          <w:sz w:val="20"/>
          <w:szCs w:val="20"/>
        </w:rPr>
        <w:t xml:space="preserve"> for assessments and learning.</w:t>
      </w:r>
    </w:p>
    <w:tbl>
      <w:tblPr>
        <w:tblStyle w:val="TableGrid"/>
        <w:tblW w:w="11610" w:type="dxa"/>
        <w:tblInd w:w="-545" w:type="dxa"/>
        <w:tblLayout w:type="fixed"/>
        <w:tblLook w:val="06A0" w:firstRow="1" w:lastRow="0" w:firstColumn="1" w:lastColumn="0" w:noHBand="1" w:noVBand="1"/>
      </w:tblPr>
      <w:tblGrid>
        <w:gridCol w:w="720"/>
        <w:gridCol w:w="810"/>
        <w:gridCol w:w="3419"/>
        <w:gridCol w:w="2431"/>
        <w:gridCol w:w="1530"/>
        <w:gridCol w:w="2700"/>
      </w:tblGrid>
      <w:tr w:rsidR="00F1230B" w14:paraId="374CA6FE" w14:textId="77777777" w:rsidTr="071CA278">
        <w:tc>
          <w:tcPr>
            <w:tcW w:w="720" w:type="dxa"/>
            <w:shd w:val="clear" w:color="auto" w:fill="C5E0B3" w:themeFill="accent6" w:themeFillTint="66"/>
          </w:tcPr>
          <w:p w14:paraId="19072711" w14:textId="77777777" w:rsidR="00CA3F7B" w:rsidRPr="00F42BB3" w:rsidRDefault="00CA3F7B" w:rsidP="00F327BD">
            <w:pPr>
              <w:spacing w:line="259" w:lineRule="auto"/>
              <w:ind w:left="-104"/>
              <w:jc w:val="center"/>
              <w:rPr>
                <w:rFonts w:ascii="Calibri" w:eastAsia="Calibri" w:hAnsi="Calibri" w:cs="Calibri"/>
                <w:color w:val="000000" w:themeColor="text1"/>
                <w:sz w:val="18"/>
                <w:szCs w:val="18"/>
              </w:rPr>
            </w:pPr>
            <w:r w:rsidRPr="00F42BB3">
              <w:rPr>
                <w:rFonts w:ascii="Calibri" w:eastAsia="Calibri" w:hAnsi="Calibri" w:cs="Calibri"/>
                <w:b/>
                <w:bCs/>
                <w:color w:val="000000" w:themeColor="text1"/>
                <w:sz w:val="18"/>
                <w:szCs w:val="18"/>
              </w:rPr>
              <w:t>Week</w:t>
            </w:r>
          </w:p>
        </w:tc>
        <w:tc>
          <w:tcPr>
            <w:tcW w:w="810" w:type="dxa"/>
            <w:shd w:val="clear" w:color="auto" w:fill="C5E0B3" w:themeFill="accent6" w:themeFillTint="66"/>
          </w:tcPr>
          <w:p w14:paraId="42726CC0" w14:textId="77777777" w:rsidR="00CA3F7B" w:rsidRPr="00AC1967" w:rsidRDefault="00CA3F7B" w:rsidP="00C465F6">
            <w:pPr>
              <w:spacing w:line="259" w:lineRule="auto"/>
              <w:jc w:val="center"/>
              <w:rPr>
                <w:rFonts w:ascii="Calibri" w:eastAsia="Calibri" w:hAnsi="Calibri" w:cs="Calibri"/>
                <w:color w:val="000000" w:themeColor="text1"/>
                <w:sz w:val="20"/>
                <w:szCs w:val="20"/>
                <w:highlight w:val="yellow"/>
              </w:rPr>
            </w:pPr>
            <w:r w:rsidRPr="00AC1967">
              <w:rPr>
                <w:rFonts w:ascii="Calibri" w:eastAsia="Calibri" w:hAnsi="Calibri" w:cs="Calibri"/>
                <w:b/>
                <w:bCs/>
                <w:color w:val="000000" w:themeColor="text1"/>
                <w:sz w:val="20"/>
                <w:szCs w:val="20"/>
              </w:rPr>
              <w:t>Date</w:t>
            </w:r>
          </w:p>
        </w:tc>
        <w:tc>
          <w:tcPr>
            <w:tcW w:w="3419" w:type="dxa"/>
            <w:shd w:val="clear" w:color="auto" w:fill="C5E0B3" w:themeFill="accent6" w:themeFillTint="66"/>
          </w:tcPr>
          <w:p w14:paraId="3AC2D6B8" w14:textId="77777777" w:rsidR="00CA3F7B" w:rsidRPr="00DE0843" w:rsidRDefault="00CA3F7B" w:rsidP="00C465F6">
            <w:pPr>
              <w:spacing w:line="259" w:lineRule="auto"/>
              <w:jc w:val="center"/>
              <w:rPr>
                <w:rFonts w:ascii="Calibri" w:eastAsia="Calibri" w:hAnsi="Calibri" w:cs="Calibri"/>
                <w:color w:val="00B0F0"/>
              </w:rPr>
            </w:pPr>
            <w:r w:rsidRPr="00DE0843">
              <w:rPr>
                <w:rFonts w:ascii="Calibri" w:eastAsia="Calibri" w:hAnsi="Calibri" w:cs="Calibri"/>
                <w:b/>
                <w:bCs/>
                <w:color w:val="000000" w:themeColor="text1"/>
              </w:rPr>
              <w:t>Topics</w:t>
            </w:r>
            <w:r>
              <w:rPr>
                <w:rFonts w:ascii="Calibri" w:eastAsia="Calibri" w:hAnsi="Calibri" w:cs="Calibri"/>
                <w:b/>
                <w:bCs/>
                <w:color w:val="000000" w:themeColor="text1"/>
              </w:rPr>
              <w:t xml:space="preserve"> – REDO with furniture first</w:t>
            </w:r>
          </w:p>
        </w:tc>
        <w:tc>
          <w:tcPr>
            <w:tcW w:w="3961" w:type="dxa"/>
            <w:gridSpan w:val="2"/>
            <w:shd w:val="clear" w:color="auto" w:fill="C5E0B3" w:themeFill="accent6" w:themeFillTint="66"/>
          </w:tcPr>
          <w:p w14:paraId="5FB429EF" w14:textId="19844A26" w:rsidR="00CA3F7B" w:rsidRPr="00DE0843" w:rsidRDefault="00CA3F7B" w:rsidP="00C465F6">
            <w:pPr>
              <w:jc w:val="center"/>
              <w:rPr>
                <w:rFonts w:ascii="Calibri" w:eastAsia="Calibri" w:hAnsi="Calibri" w:cs="Calibri"/>
                <w:b/>
                <w:bCs/>
                <w:color w:val="000000" w:themeColor="text1"/>
              </w:rPr>
            </w:pPr>
            <w:r w:rsidRPr="00DE0843">
              <w:rPr>
                <w:rFonts w:ascii="Calibri" w:eastAsia="Calibri" w:hAnsi="Calibri" w:cs="Calibri"/>
                <w:b/>
                <w:bCs/>
                <w:color w:val="000000" w:themeColor="text1"/>
              </w:rPr>
              <w:t>Chapters</w:t>
            </w:r>
            <w:r w:rsidR="00E70742">
              <w:rPr>
                <w:rFonts w:ascii="Calibri" w:eastAsia="Calibri" w:hAnsi="Calibri" w:cs="Calibri"/>
                <w:b/>
                <w:bCs/>
                <w:color w:val="000000" w:themeColor="text1"/>
              </w:rPr>
              <w:t>,</w:t>
            </w:r>
            <w:r w:rsidRPr="00DE0843">
              <w:rPr>
                <w:rFonts w:ascii="Calibri" w:eastAsia="Calibri" w:hAnsi="Calibri" w:cs="Calibri"/>
                <w:b/>
                <w:bCs/>
                <w:color w:val="000000" w:themeColor="text1"/>
              </w:rPr>
              <w:t xml:space="preserve"> Readings, </w:t>
            </w:r>
            <w:r w:rsidR="00E70742">
              <w:rPr>
                <w:rFonts w:ascii="Calibri" w:eastAsia="Calibri" w:hAnsi="Calibri" w:cs="Calibri"/>
                <w:b/>
                <w:bCs/>
                <w:color w:val="000000" w:themeColor="text1"/>
              </w:rPr>
              <w:t xml:space="preserve">Canvas Videos, </w:t>
            </w:r>
            <w:r w:rsidRPr="00DE0843">
              <w:rPr>
                <w:rFonts w:ascii="Calibri" w:eastAsia="Calibri" w:hAnsi="Calibri" w:cs="Calibri"/>
                <w:b/>
                <w:bCs/>
                <w:color w:val="000000" w:themeColor="text1"/>
              </w:rPr>
              <w:t xml:space="preserve">etc. </w:t>
            </w:r>
            <w:r w:rsidR="00E70742">
              <w:rPr>
                <w:rFonts w:ascii="Calibri" w:eastAsia="Calibri" w:hAnsi="Calibri" w:cs="Calibri"/>
                <w:b/>
                <w:bCs/>
                <w:color w:val="000000" w:themeColor="text1"/>
              </w:rPr>
              <w:t xml:space="preserve">complete </w:t>
            </w:r>
            <w:r w:rsidRPr="00DE0843">
              <w:rPr>
                <w:rFonts w:ascii="Calibri" w:eastAsia="Calibri" w:hAnsi="Calibri" w:cs="Calibri"/>
                <w:b/>
                <w:bCs/>
                <w:color w:val="000000" w:themeColor="text1"/>
              </w:rPr>
              <w:t>PRIOR to coming to class.</w:t>
            </w:r>
          </w:p>
        </w:tc>
        <w:tc>
          <w:tcPr>
            <w:tcW w:w="2700" w:type="dxa"/>
            <w:shd w:val="clear" w:color="auto" w:fill="C5E0B3" w:themeFill="accent6" w:themeFillTint="66"/>
          </w:tcPr>
          <w:p w14:paraId="1DB98E8B" w14:textId="77777777" w:rsidR="00CA3F7B" w:rsidRPr="00DE0843" w:rsidRDefault="00CA3F7B" w:rsidP="00C465F6">
            <w:pPr>
              <w:spacing w:line="259" w:lineRule="auto"/>
              <w:jc w:val="center"/>
              <w:rPr>
                <w:rFonts w:ascii="Calibri" w:eastAsia="Calibri" w:hAnsi="Calibri" w:cs="Calibri"/>
                <w:b/>
                <w:bCs/>
                <w:color w:val="000000" w:themeColor="text1"/>
              </w:rPr>
            </w:pPr>
            <w:r w:rsidRPr="00DE0843">
              <w:rPr>
                <w:rFonts w:ascii="Calibri" w:eastAsia="Calibri" w:hAnsi="Calibri" w:cs="Calibri"/>
                <w:b/>
                <w:bCs/>
                <w:color w:val="000000" w:themeColor="text1"/>
              </w:rPr>
              <w:t>Items To do or DUE -</w:t>
            </w:r>
          </w:p>
          <w:p w14:paraId="729E205E" w14:textId="77777777" w:rsidR="00CA3F7B" w:rsidRPr="00DE0843" w:rsidRDefault="00CA3F7B" w:rsidP="00C465F6">
            <w:pPr>
              <w:spacing w:line="259" w:lineRule="auto"/>
              <w:jc w:val="center"/>
              <w:rPr>
                <w:rFonts w:ascii="Calibri" w:eastAsia="Calibri" w:hAnsi="Calibri" w:cs="Calibri"/>
                <w:color w:val="000000" w:themeColor="text1"/>
              </w:rPr>
            </w:pPr>
            <w:r>
              <w:rPr>
                <w:rFonts w:ascii="Calibri" w:eastAsia="Calibri" w:hAnsi="Calibri" w:cs="Calibri"/>
                <w:b/>
                <w:bCs/>
                <w:color w:val="000000" w:themeColor="text1"/>
              </w:rPr>
              <w:t xml:space="preserve">You </w:t>
            </w:r>
            <w:r w:rsidRPr="00DE0843">
              <w:rPr>
                <w:rFonts w:ascii="Calibri" w:eastAsia="Calibri" w:hAnsi="Calibri" w:cs="Calibri"/>
                <w:b/>
                <w:bCs/>
                <w:color w:val="000000" w:themeColor="text1"/>
              </w:rPr>
              <w:t>fill in as assigned</w:t>
            </w:r>
          </w:p>
        </w:tc>
      </w:tr>
      <w:tr w:rsidR="00CA3F7B" w14:paraId="64791FB1" w14:textId="77777777" w:rsidTr="071CA278">
        <w:tc>
          <w:tcPr>
            <w:tcW w:w="11610" w:type="dxa"/>
            <w:gridSpan w:val="6"/>
          </w:tcPr>
          <w:p w14:paraId="12AF2708" w14:textId="77777777" w:rsidR="00CA3F7B" w:rsidRPr="00182868" w:rsidRDefault="00CA3F7B" w:rsidP="00C465F6">
            <w:pPr>
              <w:rPr>
                <w:rFonts w:ascii="Calibri" w:eastAsia="Calibri" w:hAnsi="Calibri" w:cs="Calibri"/>
                <w:b/>
                <w:bCs/>
                <w:i/>
                <w:iCs/>
                <w:color w:val="000000" w:themeColor="text1"/>
                <w:sz w:val="10"/>
                <w:szCs w:val="10"/>
              </w:rPr>
            </w:pPr>
          </w:p>
        </w:tc>
      </w:tr>
      <w:tr w:rsidR="00CA3F7B" w14:paraId="5B3AE1E8" w14:textId="77777777" w:rsidTr="071CA278">
        <w:tc>
          <w:tcPr>
            <w:tcW w:w="720" w:type="dxa"/>
            <w:shd w:val="clear" w:color="auto" w:fill="E2EFD9" w:themeFill="accent6" w:themeFillTint="33"/>
          </w:tcPr>
          <w:p w14:paraId="15C1B593" w14:textId="77777777" w:rsidR="00CA3F7B" w:rsidRPr="31F4D5AE" w:rsidRDefault="00CA3F7B" w:rsidP="00C465F6">
            <w:pPr>
              <w:jc w:val="right"/>
              <w:rPr>
                <w:rFonts w:ascii="Calibri" w:eastAsia="Calibri" w:hAnsi="Calibri" w:cs="Calibri"/>
                <w:color w:val="000000" w:themeColor="text1"/>
              </w:rPr>
            </w:pPr>
            <w:r>
              <w:rPr>
                <w:rFonts w:ascii="Calibri" w:eastAsia="Calibri" w:hAnsi="Calibri" w:cs="Calibri"/>
                <w:color w:val="000000" w:themeColor="text1"/>
              </w:rPr>
              <w:t>1</w:t>
            </w:r>
          </w:p>
        </w:tc>
        <w:tc>
          <w:tcPr>
            <w:tcW w:w="810" w:type="dxa"/>
            <w:shd w:val="clear" w:color="auto" w:fill="E2EFD9" w:themeFill="accent6" w:themeFillTint="33"/>
          </w:tcPr>
          <w:p w14:paraId="435F8DF0"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8-19</w:t>
            </w:r>
          </w:p>
        </w:tc>
        <w:tc>
          <w:tcPr>
            <w:tcW w:w="3419" w:type="dxa"/>
            <w:shd w:val="clear" w:color="auto" w:fill="E2EFD9" w:themeFill="accent6" w:themeFillTint="33"/>
          </w:tcPr>
          <w:p w14:paraId="43D4F93E" w14:textId="77777777" w:rsidR="00CA3F7B" w:rsidRDefault="00CA3F7B" w:rsidP="00C465F6">
            <w:pPr>
              <w:spacing w:line="259" w:lineRule="auto"/>
              <w:rPr>
                <w:rFonts w:ascii="Calibri" w:eastAsia="Calibri" w:hAnsi="Calibri" w:cs="Calibri"/>
                <w:color w:val="000000" w:themeColor="text1"/>
              </w:rPr>
            </w:pPr>
            <w:r w:rsidRPr="21A81E2E">
              <w:rPr>
                <w:rFonts w:ascii="Calibri" w:eastAsia="Calibri" w:hAnsi="Calibri" w:cs="Calibri"/>
                <w:color w:val="000000" w:themeColor="text1"/>
              </w:rPr>
              <w:t>Course and Industry Introduction</w:t>
            </w:r>
          </w:p>
          <w:p w14:paraId="5C6A9D2F"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F&amp;D Industry Merchandising Model</w:t>
            </w:r>
          </w:p>
        </w:tc>
        <w:tc>
          <w:tcPr>
            <w:tcW w:w="3961" w:type="dxa"/>
            <w:gridSpan w:val="2"/>
            <w:shd w:val="clear" w:color="auto" w:fill="E2EFD9" w:themeFill="accent6" w:themeFillTint="33"/>
          </w:tcPr>
          <w:p w14:paraId="011CEFDE" w14:textId="77777777" w:rsidR="00CA3F7B" w:rsidRDefault="00CA3F7B" w:rsidP="00C465F6">
            <w:pPr>
              <w:rPr>
                <w:rFonts w:ascii="Calibri" w:eastAsia="Calibri" w:hAnsi="Calibri" w:cs="Calibri"/>
                <w:color w:val="000000" w:themeColor="text1"/>
              </w:rPr>
            </w:pPr>
            <w:r>
              <w:rPr>
                <w:rFonts w:ascii="Calibri" w:eastAsia="Calibri" w:hAnsi="Calibri" w:cs="Calibri"/>
                <w:color w:val="000000" w:themeColor="text1"/>
              </w:rPr>
              <w:t>Ch. 1 – Marketspace/Marketplace</w:t>
            </w:r>
          </w:p>
          <w:p w14:paraId="4E2AB851" w14:textId="77777777" w:rsidR="00CA3F7B" w:rsidRDefault="00CA3F7B" w:rsidP="00C465F6">
            <w:pPr>
              <w:rPr>
                <w:rFonts w:ascii="Calibri" w:eastAsia="Calibri" w:hAnsi="Calibri" w:cs="Calibri"/>
                <w:color w:val="000000" w:themeColor="text1"/>
              </w:rPr>
            </w:pPr>
          </w:p>
        </w:tc>
        <w:tc>
          <w:tcPr>
            <w:tcW w:w="2700" w:type="dxa"/>
            <w:shd w:val="clear" w:color="auto" w:fill="E2EFD9" w:themeFill="accent6" w:themeFillTint="33"/>
          </w:tcPr>
          <w:p w14:paraId="57EDDCC2" w14:textId="4340EB2A" w:rsidR="00CA3F7B" w:rsidRDefault="00CA3F7B" w:rsidP="00C465F6">
            <w:pPr>
              <w:rPr>
                <w:rFonts w:ascii="Calibri" w:eastAsia="Calibri" w:hAnsi="Calibri" w:cs="Calibri"/>
                <w:color w:val="000000" w:themeColor="text1"/>
              </w:rPr>
            </w:pPr>
          </w:p>
        </w:tc>
      </w:tr>
      <w:tr w:rsidR="00CA3F7B" w14:paraId="6E935064" w14:textId="77777777" w:rsidTr="071CA278">
        <w:tc>
          <w:tcPr>
            <w:tcW w:w="720" w:type="dxa"/>
            <w:shd w:val="clear" w:color="auto" w:fill="E2EFD9" w:themeFill="accent6" w:themeFillTint="33"/>
          </w:tcPr>
          <w:p w14:paraId="7CF95C8A" w14:textId="77777777" w:rsidR="00CA3F7B" w:rsidRPr="31F4D5AE" w:rsidRDefault="00CA3F7B" w:rsidP="00C465F6">
            <w:pPr>
              <w:jc w:val="right"/>
              <w:rPr>
                <w:rFonts w:ascii="Calibri" w:eastAsia="Calibri" w:hAnsi="Calibri" w:cs="Calibri"/>
                <w:color w:val="000000" w:themeColor="text1"/>
              </w:rPr>
            </w:pPr>
          </w:p>
        </w:tc>
        <w:tc>
          <w:tcPr>
            <w:tcW w:w="810" w:type="dxa"/>
            <w:shd w:val="clear" w:color="auto" w:fill="E2EFD9" w:themeFill="accent6" w:themeFillTint="33"/>
          </w:tcPr>
          <w:p w14:paraId="0560237B"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8-21</w:t>
            </w:r>
          </w:p>
        </w:tc>
        <w:tc>
          <w:tcPr>
            <w:tcW w:w="3419" w:type="dxa"/>
            <w:shd w:val="clear" w:color="auto" w:fill="E2EFD9" w:themeFill="accent6" w:themeFillTint="33"/>
          </w:tcPr>
          <w:p w14:paraId="63760EED" w14:textId="736BCF9D" w:rsidR="00CA3F7B" w:rsidRPr="21A81E2E" w:rsidRDefault="00CA3F7B" w:rsidP="00182868">
            <w:pPr>
              <w:spacing w:line="259" w:lineRule="auto"/>
              <w:rPr>
                <w:rFonts w:ascii="Calibri" w:eastAsia="Calibri" w:hAnsi="Calibri" w:cs="Calibri"/>
                <w:color w:val="000000" w:themeColor="text1"/>
              </w:rPr>
            </w:pPr>
            <w:r>
              <w:rPr>
                <w:rFonts w:ascii="Calibri" w:eastAsia="Calibri" w:hAnsi="Calibri" w:cs="Calibri"/>
                <w:color w:val="000000" w:themeColor="text1"/>
              </w:rPr>
              <w:t>F&amp;D Industry Merch Model</w:t>
            </w:r>
            <w:r w:rsidR="00182868">
              <w:rPr>
                <w:rFonts w:ascii="Calibri" w:eastAsia="Calibri" w:hAnsi="Calibri" w:cs="Calibri"/>
                <w:color w:val="000000" w:themeColor="text1"/>
              </w:rPr>
              <w:t xml:space="preserve">, Product Categories </w:t>
            </w:r>
          </w:p>
        </w:tc>
        <w:tc>
          <w:tcPr>
            <w:tcW w:w="3961" w:type="dxa"/>
            <w:gridSpan w:val="2"/>
            <w:shd w:val="clear" w:color="auto" w:fill="E2EFD9" w:themeFill="accent6" w:themeFillTint="33"/>
          </w:tcPr>
          <w:p w14:paraId="432791E8" w14:textId="77777777" w:rsidR="00CA3F7B" w:rsidRDefault="00CA3F7B" w:rsidP="00C465F6">
            <w:pPr>
              <w:rPr>
                <w:rFonts w:ascii="Calibri" w:eastAsia="Calibri" w:hAnsi="Calibri" w:cs="Calibri"/>
                <w:color w:val="000000" w:themeColor="text1"/>
              </w:rPr>
            </w:pPr>
            <w:r>
              <w:rPr>
                <w:rFonts w:ascii="Calibri" w:eastAsia="Calibri" w:hAnsi="Calibri" w:cs="Calibri"/>
                <w:color w:val="000000" w:themeColor="text1"/>
              </w:rPr>
              <w:t>Ch. 1 – Marketspace/Marketplace</w:t>
            </w:r>
          </w:p>
          <w:p w14:paraId="60155C21" w14:textId="77777777" w:rsidR="00CA3F7B" w:rsidRDefault="00CA3F7B" w:rsidP="00C465F6">
            <w:pPr>
              <w:rPr>
                <w:rFonts w:ascii="Calibri" w:eastAsia="Calibri" w:hAnsi="Calibri" w:cs="Calibri"/>
                <w:color w:val="000000" w:themeColor="text1"/>
              </w:rPr>
            </w:pPr>
            <w:r>
              <w:rPr>
                <w:rFonts w:ascii="Calibri" w:eastAsia="Calibri" w:hAnsi="Calibri" w:cs="Calibri"/>
                <w:color w:val="000000" w:themeColor="text1"/>
              </w:rPr>
              <w:t>Trade Publications</w:t>
            </w:r>
          </w:p>
        </w:tc>
        <w:tc>
          <w:tcPr>
            <w:tcW w:w="2700" w:type="dxa"/>
            <w:shd w:val="clear" w:color="auto" w:fill="E2EFD9" w:themeFill="accent6" w:themeFillTint="33"/>
          </w:tcPr>
          <w:p w14:paraId="2E7C3894" w14:textId="57903356" w:rsidR="00CA3F7B" w:rsidRDefault="00CA3F7B" w:rsidP="00C465F6">
            <w:pPr>
              <w:rPr>
                <w:rFonts w:ascii="Calibri" w:eastAsia="Calibri" w:hAnsi="Calibri" w:cs="Calibri"/>
                <w:color w:val="000000" w:themeColor="text1"/>
              </w:rPr>
            </w:pPr>
          </w:p>
        </w:tc>
      </w:tr>
      <w:tr w:rsidR="00CA3F7B" w14:paraId="49FFFDA3" w14:textId="77777777" w:rsidTr="071CA278">
        <w:trPr>
          <w:trHeight w:val="296"/>
        </w:trPr>
        <w:tc>
          <w:tcPr>
            <w:tcW w:w="720" w:type="dxa"/>
            <w:shd w:val="clear" w:color="auto" w:fill="E2EFD9" w:themeFill="accent6" w:themeFillTint="33"/>
          </w:tcPr>
          <w:p w14:paraId="2480093C" w14:textId="77777777" w:rsidR="00CA3F7B" w:rsidRPr="31F4D5AE" w:rsidRDefault="00CA3F7B" w:rsidP="00C465F6">
            <w:pPr>
              <w:jc w:val="right"/>
              <w:rPr>
                <w:rFonts w:ascii="Calibri" w:eastAsia="Calibri" w:hAnsi="Calibri" w:cs="Calibri"/>
                <w:color w:val="000000" w:themeColor="text1"/>
              </w:rPr>
            </w:pPr>
            <w:r>
              <w:rPr>
                <w:rFonts w:ascii="Calibri" w:eastAsia="Calibri" w:hAnsi="Calibri" w:cs="Calibri"/>
                <w:color w:val="000000" w:themeColor="text1"/>
              </w:rPr>
              <w:t>2</w:t>
            </w:r>
          </w:p>
        </w:tc>
        <w:tc>
          <w:tcPr>
            <w:tcW w:w="810" w:type="dxa"/>
            <w:shd w:val="clear" w:color="auto" w:fill="E2EFD9" w:themeFill="accent6" w:themeFillTint="33"/>
          </w:tcPr>
          <w:p w14:paraId="5EEF14D7"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8-26</w:t>
            </w:r>
          </w:p>
        </w:tc>
        <w:tc>
          <w:tcPr>
            <w:tcW w:w="3419" w:type="dxa"/>
            <w:shd w:val="clear" w:color="auto" w:fill="E2EFD9" w:themeFill="accent6" w:themeFillTint="33"/>
          </w:tcPr>
          <w:p w14:paraId="14FF7857" w14:textId="1776265E"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 xml:space="preserve">Marketspace for F&amp;D, </w:t>
            </w:r>
            <w:proofErr w:type="spellStart"/>
            <w:r w:rsidR="00F42BB3">
              <w:rPr>
                <w:rFonts w:ascii="Calibri" w:eastAsia="Calibri" w:hAnsi="Calibri" w:cs="Calibri"/>
                <w:color w:val="000000" w:themeColor="text1"/>
              </w:rPr>
              <w:t>LibGuides</w:t>
            </w:r>
            <w:proofErr w:type="spellEnd"/>
            <w:r w:rsidR="00F42BB3">
              <w:rPr>
                <w:rFonts w:ascii="Calibri" w:eastAsia="Calibri" w:hAnsi="Calibri" w:cs="Calibri"/>
                <w:color w:val="000000" w:themeColor="text1"/>
              </w:rPr>
              <w:t xml:space="preserve">, </w:t>
            </w:r>
            <w:r w:rsidR="00182868">
              <w:rPr>
                <w:rFonts w:ascii="Calibri" w:eastAsia="Calibri" w:hAnsi="Calibri" w:cs="Calibri"/>
                <w:color w:val="000000" w:themeColor="text1"/>
              </w:rPr>
              <w:t xml:space="preserve">Trade Publications, </w:t>
            </w:r>
            <w:r>
              <w:rPr>
                <w:rFonts w:ascii="Calibri" w:eastAsia="Calibri" w:hAnsi="Calibri" w:cs="Calibri"/>
                <w:color w:val="000000" w:themeColor="text1"/>
              </w:rPr>
              <w:t>Industry Insights</w:t>
            </w:r>
          </w:p>
        </w:tc>
        <w:tc>
          <w:tcPr>
            <w:tcW w:w="3961" w:type="dxa"/>
            <w:gridSpan w:val="2"/>
            <w:shd w:val="clear" w:color="auto" w:fill="E2EFD9" w:themeFill="accent6" w:themeFillTint="33"/>
          </w:tcPr>
          <w:p w14:paraId="27B85B3A" w14:textId="77777777" w:rsidR="00CA3F7B" w:rsidRDefault="00CA3F7B" w:rsidP="00C465F6">
            <w:pPr>
              <w:rPr>
                <w:rFonts w:ascii="Calibri" w:eastAsia="Calibri" w:hAnsi="Calibri" w:cs="Calibri"/>
                <w:color w:val="000000" w:themeColor="text1"/>
              </w:rPr>
            </w:pPr>
            <w:r>
              <w:rPr>
                <w:rFonts w:ascii="Calibri" w:eastAsia="Calibri" w:hAnsi="Calibri" w:cs="Calibri"/>
                <w:color w:val="000000" w:themeColor="text1"/>
              </w:rPr>
              <w:t>Ch. 1 – Marketspace/Marketplace</w:t>
            </w:r>
          </w:p>
          <w:p w14:paraId="66908DB2" w14:textId="77777777" w:rsidR="00CA3F7B" w:rsidRDefault="00CA3F7B" w:rsidP="00C465F6">
            <w:pPr>
              <w:rPr>
                <w:rFonts w:ascii="Calibri" w:eastAsia="Calibri" w:hAnsi="Calibri" w:cs="Calibri"/>
                <w:color w:val="000000" w:themeColor="text1"/>
              </w:rPr>
            </w:pPr>
          </w:p>
        </w:tc>
        <w:tc>
          <w:tcPr>
            <w:tcW w:w="2700" w:type="dxa"/>
            <w:shd w:val="clear" w:color="auto" w:fill="E2EFD9" w:themeFill="accent6" w:themeFillTint="33"/>
          </w:tcPr>
          <w:p w14:paraId="5298C665" w14:textId="56EEFAEE" w:rsidR="00CA3F7B" w:rsidRDefault="00CA3F7B" w:rsidP="00C465F6">
            <w:pPr>
              <w:rPr>
                <w:rFonts w:ascii="Calibri" w:eastAsia="Calibri" w:hAnsi="Calibri" w:cs="Calibri"/>
                <w:color w:val="000000" w:themeColor="text1"/>
              </w:rPr>
            </w:pPr>
          </w:p>
        </w:tc>
      </w:tr>
      <w:tr w:rsidR="007E4594" w14:paraId="19F7544C" w14:textId="77777777" w:rsidTr="071CA278">
        <w:trPr>
          <w:trHeight w:val="806"/>
        </w:trPr>
        <w:tc>
          <w:tcPr>
            <w:tcW w:w="720" w:type="dxa"/>
            <w:shd w:val="clear" w:color="auto" w:fill="E2EFD9" w:themeFill="accent6" w:themeFillTint="33"/>
          </w:tcPr>
          <w:p w14:paraId="7CB23419" w14:textId="77777777" w:rsidR="007E4594" w:rsidRPr="31F4D5AE" w:rsidRDefault="007E4594" w:rsidP="00C465F6">
            <w:pPr>
              <w:jc w:val="right"/>
              <w:rPr>
                <w:rFonts w:ascii="Calibri" w:eastAsia="Calibri" w:hAnsi="Calibri" w:cs="Calibri"/>
                <w:color w:val="000000" w:themeColor="text1"/>
              </w:rPr>
            </w:pPr>
          </w:p>
        </w:tc>
        <w:tc>
          <w:tcPr>
            <w:tcW w:w="810" w:type="dxa"/>
            <w:shd w:val="clear" w:color="auto" w:fill="E2EFD9" w:themeFill="accent6" w:themeFillTint="33"/>
          </w:tcPr>
          <w:p w14:paraId="5B8593C6" w14:textId="77777777" w:rsidR="007E4594" w:rsidRPr="00AC1967" w:rsidRDefault="007E4594"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8-28</w:t>
            </w:r>
          </w:p>
        </w:tc>
        <w:tc>
          <w:tcPr>
            <w:tcW w:w="3419" w:type="dxa"/>
            <w:shd w:val="clear" w:color="auto" w:fill="E2EFD9" w:themeFill="accent6" w:themeFillTint="33"/>
          </w:tcPr>
          <w:p w14:paraId="70D606D2" w14:textId="441C84F8" w:rsidR="007E4594" w:rsidRPr="21A81E2E" w:rsidRDefault="00F42BB3" w:rsidP="00F42BB3">
            <w:pPr>
              <w:rPr>
                <w:rFonts w:ascii="Calibri" w:eastAsia="Calibri" w:hAnsi="Calibri" w:cs="Calibri"/>
                <w:color w:val="000000" w:themeColor="text1"/>
              </w:rPr>
            </w:pPr>
            <w:proofErr w:type="spellStart"/>
            <w:r>
              <w:rPr>
                <w:rFonts w:ascii="Calibri" w:eastAsia="Calibri" w:hAnsi="Calibri" w:cs="Calibri"/>
                <w:color w:val="000000" w:themeColor="text1"/>
              </w:rPr>
              <w:t>Mdse</w:t>
            </w:r>
            <w:proofErr w:type="spellEnd"/>
            <w:r>
              <w:rPr>
                <w:rFonts w:ascii="Calibri" w:eastAsia="Calibri" w:hAnsi="Calibri" w:cs="Calibri"/>
                <w:color w:val="000000" w:themeColor="text1"/>
              </w:rPr>
              <w:t xml:space="preserve"> Model &amp; </w:t>
            </w:r>
            <w:r w:rsidR="007E4594">
              <w:rPr>
                <w:rFonts w:ascii="Calibri" w:eastAsia="Calibri" w:hAnsi="Calibri" w:cs="Calibri"/>
                <w:color w:val="000000" w:themeColor="text1"/>
              </w:rPr>
              <w:t>Marketspace Industry Insights</w:t>
            </w:r>
            <w:r>
              <w:rPr>
                <w:rFonts w:ascii="Calibri" w:eastAsia="Calibri" w:hAnsi="Calibri" w:cs="Calibri"/>
                <w:color w:val="000000" w:themeColor="text1"/>
              </w:rPr>
              <w:t xml:space="preserve">, </w:t>
            </w:r>
            <w:r w:rsidR="007E4594">
              <w:rPr>
                <w:rFonts w:ascii="Calibri" w:eastAsia="Calibri" w:hAnsi="Calibri" w:cs="Calibri"/>
                <w:color w:val="000000" w:themeColor="text1"/>
              </w:rPr>
              <w:t xml:space="preserve">Video </w:t>
            </w:r>
            <w:r w:rsidR="007E4594" w:rsidRPr="00D61E59">
              <w:rPr>
                <w:rFonts w:ascii="Calibri" w:eastAsia="Calibri" w:hAnsi="Calibri" w:cs="Calibri"/>
                <w:color w:val="000000" w:themeColor="text1"/>
              </w:rPr>
              <w:t>“Mark of Excellence” part 1</w:t>
            </w:r>
          </w:p>
        </w:tc>
        <w:tc>
          <w:tcPr>
            <w:tcW w:w="3961" w:type="dxa"/>
            <w:gridSpan w:val="2"/>
            <w:shd w:val="clear" w:color="auto" w:fill="E2EFD9" w:themeFill="accent6" w:themeFillTint="33"/>
          </w:tcPr>
          <w:p w14:paraId="5DD09A0D" w14:textId="77777777" w:rsidR="007E4594" w:rsidRDefault="007E4594" w:rsidP="00C465F6">
            <w:pPr>
              <w:rPr>
                <w:rFonts w:ascii="Calibri" w:eastAsia="Calibri" w:hAnsi="Calibri" w:cs="Calibri"/>
                <w:color w:val="000000" w:themeColor="text1"/>
              </w:rPr>
            </w:pPr>
            <w:r>
              <w:rPr>
                <w:rFonts w:ascii="Calibri" w:eastAsia="Calibri" w:hAnsi="Calibri" w:cs="Calibri"/>
                <w:color w:val="000000" w:themeColor="text1"/>
              </w:rPr>
              <w:t>Ch. 1 – Marketspace/Marketplace</w:t>
            </w:r>
          </w:p>
          <w:p w14:paraId="26B2D6FD" w14:textId="77777777" w:rsidR="007E4594" w:rsidRDefault="007E4594" w:rsidP="00C465F6">
            <w:pPr>
              <w:rPr>
                <w:rFonts w:ascii="Calibri" w:eastAsia="Calibri" w:hAnsi="Calibri" w:cs="Calibri"/>
                <w:color w:val="000000" w:themeColor="text1"/>
              </w:rPr>
            </w:pPr>
          </w:p>
        </w:tc>
        <w:tc>
          <w:tcPr>
            <w:tcW w:w="2700" w:type="dxa"/>
            <w:shd w:val="clear" w:color="auto" w:fill="E2EFD9" w:themeFill="accent6" w:themeFillTint="33"/>
          </w:tcPr>
          <w:p w14:paraId="35EE81D3" w14:textId="3B935079" w:rsidR="007E4594" w:rsidRPr="00B62D2A" w:rsidRDefault="007E4594" w:rsidP="00083241">
            <w:pPr>
              <w:rPr>
                <w:rFonts w:ascii="Calibri" w:eastAsia="Calibri" w:hAnsi="Calibri" w:cs="Calibri"/>
                <w:b/>
                <w:bCs/>
                <w:color w:val="000000" w:themeColor="text1"/>
                <w:sz w:val="20"/>
                <w:szCs w:val="20"/>
              </w:rPr>
            </w:pPr>
            <w:r w:rsidRPr="00B62D2A">
              <w:rPr>
                <w:rFonts w:ascii="Calibri" w:eastAsia="Calibri" w:hAnsi="Calibri" w:cs="Calibri"/>
                <w:b/>
                <w:bCs/>
                <w:color w:val="000000" w:themeColor="text1"/>
                <w:sz w:val="20"/>
                <w:szCs w:val="20"/>
              </w:rPr>
              <w:t xml:space="preserve">Test 1 – Opens </w:t>
            </w:r>
            <w:r>
              <w:rPr>
                <w:rFonts w:ascii="Calibri" w:eastAsia="Calibri" w:hAnsi="Calibri" w:cs="Calibri"/>
                <w:b/>
                <w:bCs/>
                <w:color w:val="000000" w:themeColor="text1"/>
                <w:sz w:val="20"/>
                <w:szCs w:val="20"/>
              </w:rPr>
              <w:t xml:space="preserve">in Canvas </w:t>
            </w:r>
            <w:r w:rsidRPr="00B62D2A">
              <w:rPr>
                <w:rFonts w:ascii="Calibri" w:eastAsia="Calibri" w:hAnsi="Calibri" w:cs="Calibri"/>
                <w:b/>
                <w:bCs/>
                <w:color w:val="000000" w:themeColor="text1"/>
                <w:sz w:val="20"/>
                <w:szCs w:val="20"/>
              </w:rPr>
              <w:t>Fri</w:t>
            </w:r>
            <w:r>
              <w:rPr>
                <w:rFonts w:ascii="Calibri" w:eastAsia="Calibri" w:hAnsi="Calibri" w:cs="Calibri"/>
                <w:b/>
                <w:bCs/>
                <w:color w:val="000000" w:themeColor="text1"/>
                <w:sz w:val="20"/>
                <w:szCs w:val="20"/>
              </w:rPr>
              <w:t>. 10am/</w:t>
            </w:r>
            <w:r w:rsidRPr="00B62D2A">
              <w:rPr>
                <w:rFonts w:ascii="Calibri" w:eastAsia="Calibri" w:hAnsi="Calibri" w:cs="Calibri"/>
                <w:b/>
                <w:bCs/>
                <w:color w:val="000000" w:themeColor="text1"/>
                <w:sz w:val="20"/>
                <w:szCs w:val="20"/>
              </w:rPr>
              <w:t xml:space="preserve">Closes </w:t>
            </w:r>
            <w:r>
              <w:rPr>
                <w:rFonts w:ascii="Calibri" w:eastAsia="Calibri" w:hAnsi="Calibri" w:cs="Calibri"/>
                <w:b/>
                <w:bCs/>
                <w:color w:val="000000" w:themeColor="text1"/>
                <w:sz w:val="20"/>
                <w:szCs w:val="20"/>
              </w:rPr>
              <w:t>Sat. 12pm noon</w:t>
            </w:r>
          </w:p>
        </w:tc>
      </w:tr>
      <w:tr w:rsidR="00CA3F7B" w14:paraId="4B9ABF14" w14:textId="77777777" w:rsidTr="071CA278">
        <w:tc>
          <w:tcPr>
            <w:tcW w:w="720" w:type="dxa"/>
          </w:tcPr>
          <w:p w14:paraId="40699684" w14:textId="77777777" w:rsidR="00CA3F7B" w:rsidRPr="31F4D5AE" w:rsidRDefault="00CA3F7B" w:rsidP="00C465F6">
            <w:pPr>
              <w:jc w:val="right"/>
              <w:rPr>
                <w:rFonts w:ascii="Calibri" w:eastAsia="Calibri" w:hAnsi="Calibri" w:cs="Calibri"/>
                <w:color w:val="000000" w:themeColor="text1"/>
              </w:rPr>
            </w:pPr>
            <w:r>
              <w:rPr>
                <w:rFonts w:ascii="Calibri" w:eastAsia="Calibri" w:hAnsi="Calibri" w:cs="Calibri"/>
                <w:color w:val="000000" w:themeColor="text1"/>
              </w:rPr>
              <w:t>3</w:t>
            </w:r>
          </w:p>
        </w:tc>
        <w:tc>
          <w:tcPr>
            <w:tcW w:w="810" w:type="dxa"/>
          </w:tcPr>
          <w:p w14:paraId="2DC0148E"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9-2</w:t>
            </w:r>
          </w:p>
        </w:tc>
        <w:tc>
          <w:tcPr>
            <w:tcW w:w="3419" w:type="dxa"/>
            <w:shd w:val="clear" w:color="auto" w:fill="FFFFFF" w:themeFill="background1"/>
          </w:tcPr>
          <w:p w14:paraId="0F62D695" w14:textId="77777777" w:rsidR="00CA3F7B" w:rsidRPr="21A81E2E" w:rsidRDefault="263CDCA9" w:rsidP="071CA278">
            <w:pPr>
              <w:rPr>
                <w:rFonts w:ascii="Calibri" w:eastAsia="Calibri" w:hAnsi="Calibri" w:cs="Calibri"/>
                <w:color w:val="000000" w:themeColor="text1"/>
              </w:rPr>
            </w:pPr>
            <w:r w:rsidRPr="071CA278">
              <w:rPr>
                <w:rFonts w:ascii="Calibri" w:eastAsia="Calibri" w:hAnsi="Calibri" w:cs="Calibri"/>
                <w:color w:val="000000" w:themeColor="text1"/>
              </w:rPr>
              <w:t>Lecture and Learning - Furniture</w:t>
            </w:r>
          </w:p>
          <w:p w14:paraId="3CE153D1" w14:textId="49096565" w:rsidR="00CA3F7B" w:rsidRPr="21A81E2E" w:rsidRDefault="00CA3F7B" w:rsidP="071CA278">
            <w:pPr>
              <w:rPr>
                <w:rFonts w:ascii="Calibri" w:eastAsia="Calibri" w:hAnsi="Calibri" w:cs="Calibri"/>
                <w:b/>
                <w:bCs/>
                <w:color w:val="2E74B5" w:themeColor="accent5" w:themeShade="BF"/>
                <w:sz w:val="32"/>
                <w:szCs w:val="32"/>
              </w:rPr>
            </w:pPr>
          </w:p>
        </w:tc>
        <w:tc>
          <w:tcPr>
            <w:tcW w:w="3961" w:type="dxa"/>
            <w:gridSpan w:val="2"/>
          </w:tcPr>
          <w:p w14:paraId="2B5956AA" w14:textId="77777777" w:rsidR="00CA3F7B" w:rsidRDefault="00CA3F7B" w:rsidP="00C465F6">
            <w:pPr>
              <w:rPr>
                <w:rFonts w:ascii="Calibri" w:eastAsia="Calibri" w:hAnsi="Calibri" w:cs="Calibri"/>
                <w:color w:val="000000" w:themeColor="text1"/>
              </w:rPr>
            </w:pPr>
            <w:r w:rsidRPr="00AA512D">
              <w:rPr>
                <w:rFonts w:ascii="Calibri" w:eastAsia="Calibri" w:hAnsi="Calibri" w:cs="Calibri"/>
                <w:iCs/>
                <w:color w:val="000000" w:themeColor="text1"/>
              </w:rPr>
              <w:t>Ch. 3 &amp; 9 – Wood</w:t>
            </w:r>
            <w:r>
              <w:rPr>
                <w:rFonts w:ascii="Calibri" w:eastAsia="Calibri" w:hAnsi="Calibri" w:cs="Calibri"/>
                <w:iCs/>
                <w:color w:val="000000" w:themeColor="text1"/>
              </w:rPr>
              <w:t>/</w:t>
            </w:r>
            <w:r w:rsidRPr="00AA512D">
              <w:rPr>
                <w:rFonts w:ascii="Calibri" w:eastAsia="Calibri" w:hAnsi="Calibri" w:cs="Calibri"/>
                <w:iCs/>
                <w:color w:val="000000" w:themeColor="text1"/>
              </w:rPr>
              <w:t>Furniture</w:t>
            </w:r>
            <w:r>
              <w:rPr>
                <w:rFonts w:ascii="Calibri" w:eastAsia="Calibri" w:hAnsi="Calibri" w:cs="Calibri"/>
                <w:iCs/>
                <w:color w:val="000000" w:themeColor="text1"/>
              </w:rPr>
              <w:t xml:space="preserve"> &amp; Upholstery</w:t>
            </w:r>
          </w:p>
        </w:tc>
        <w:tc>
          <w:tcPr>
            <w:tcW w:w="2700" w:type="dxa"/>
          </w:tcPr>
          <w:p w14:paraId="1D5E7427" w14:textId="336B281C" w:rsidR="00CA3F7B" w:rsidRDefault="00CA3F7B" w:rsidP="007E4594">
            <w:pPr>
              <w:rPr>
                <w:rFonts w:ascii="Calibri" w:eastAsia="Calibri" w:hAnsi="Calibri" w:cs="Calibri"/>
                <w:color w:val="000000" w:themeColor="text1"/>
              </w:rPr>
            </w:pPr>
          </w:p>
        </w:tc>
      </w:tr>
      <w:tr w:rsidR="00CA3F7B" w14:paraId="040FDF2E" w14:textId="77777777" w:rsidTr="071CA278">
        <w:tc>
          <w:tcPr>
            <w:tcW w:w="720" w:type="dxa"/>
          </w:tcPr>
          <w:p w14:paraId="0AA143FA" w14:textId="77777777" w:rsidR="00CA3F7B" w:rsidRPr="31F4D5AE" w:rsidRDefault="00CA3F7B" w:rsidP="00C465F6">
            <w:pPr>
              <w:jc w:val="right"/>
              <w:rPr>
                <w:rFonts w:ascii="Calibri" w:eastAsia="Calibri" w:hAnsi="Calibri" w:cs="Calibri"/>
                <w:color w:val="000000" w:themeColor="text1"/>
              </w:rPr>
            </w:pPr>
          </w:p>
        </w:tc>
        <w:tc>
          <w:tcPr>
            <w:tcW w:w="810" w:type="dxa"/>
          </w:tcPr>
          <w:p w14:paraId="67B97BE6"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9-4</w:t>
            </w:r>
          </w:p>
        </w:tc>
        <w:tc>
          <w:tcPr>
            <w:tcW w:w="3419" w:type="dxa"/>
          </w:tcPr>
          <w:p w14:paraId="51D31B98"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Lecture and Learning - Furniture</w:t>
            </w:r>
          </w:p>
        </w:tc>
        <w:tc>
          <w:tcPr>
            <w:tcW w:w="3961" w:type="dxa"/>
            <w:gridSpan w:val="2"/>
          </w:tcPr>
          <w:p w14:paraId="2AD6656B" w14:textId="77777777" w:rsidR="00CA3F7B" w:rsidRDefault="00CA3F7B" w:rsidP="00C465F6">
            <w:pPr>
              <w:rPr>
                <w:rFonts w:ascii="Calibri" w:eastAsia="Calibri" w:hAnsi="Calibri" w:cs="Calibri"/>
                <w:color w:val="000000" w:themeColor="text1"/>
              </w:rPr>
            </w:pPr>
            <w:r w:rsidRPr="00F42BB3">
              <w:rPr>
                <w:rFonts w:ascii="Calibri" w:eastAsia="Calibri" w:hAnsi="Calibri" w:cs="Calibri"/>
                <w:iCs/>
                <w:color w:val="000000" w:themeColor="text1"/>
              </w:rPr>
              <w:t>Ch. 3 &amp; 9 – Wood/Furniture &amp; Upholstery</w:t>
            </w:r>
          </w:p>
        </w:tc>
        <w:tc>
          <w:tcPr>
            <w:tcW w:w="2700" w:type="dxa"/>
          </w:tcPr>
          <w:p w14:paraId="7DFD937B" w14:textId="77777777" w:rsidR="00CA3F7B" w:rsidRDefault="00CA3F7B" w:rsidP="00C465F6">
            <w:pPr>
              <w:rPr>
                <w:rFonts w:ascii="Calibri" w:eastAsia="Calibri" w:hAnsi="Calibri" w:cs="Calibri"/>
                <w:color w:val="000000" w:themeColor="text1"/>
              </w:rPr>
            </w:pPr>
          </w:p>
        </w:tc>
      </w:tr>
      <w:tr w:rsidR="00CA3F7B" w14:paraId="5F2251F4" w14:textId="77777777" w:rsidTr="071CA278">
        <w:tc>
          <w:tcPr>
            <w:tcW w:w="720" w:type="dxa"/>
          </w:tcPr>
          <w:p w14:paraId="6FF1A72C" w14:textId="77777777" w:rsidR="00CA3F7B" w:rsidRPr="31F4D5AE" w:rsidRDefault="00CA3F7B" w:rsidP="00C465F6">
            <w:pPr>
              <w:jc w:val="right"/>
              <w:rPr>
                <w:rFonts w:ascii="Calibri" w:eastAsia="Calibri" w:hAnsi="Calibri" w:cs="Calibri"/>
                <w:color w:val="000000" w:themeColor="text1"/>
              </w:rPr>
            </w:pPr>
            <w:r>
              <w:rPr>
                <w:rFonts w:ascii="Calibri" w:eastAsia="Calibri" w:hAnsi="Calibri" w:cs="Calibri"/>
                <w:color w:val="000000" w:themeColor="text1"/>
              </w:rPr>
              <w:t>4</w:t>
            </w:r>
          </w:p>
        </w:tc>
        <w:tc>
          <w:tcPr>
            <w:tcW w:w="810" w:type="dxa"/>
          </w:tcPr>
          <w:p w14:paraId="24A73D6B"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9-9</w:t>
            </w:r>
          </w:p>
        </w:tc>
        <w:tc>
          <w:tcPr>
            <w:tcW w:w="3419" w:type="dxa"/>
          </w:tcPr>
          <w:p w14:paraId="3EEC0438"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Lecture and Learning - Furniture</w:t>
            </w:r>
          </w:p>
        </w:tc>
        <w:tc>
          <w:tcPr>
            <w:tcW w:w="3961" w:type="dxa"/>
            <w:gridSpan w:val="2"/>
          </w:tcPr>
          <w:p w14:paraId="7F6AA3B8" w14:textId="77777777" w:rsidR="00CA3F7B" w:rsidRDefault="00CA3F7B" w:rsidP="00C465F6">
            <w:pPr>
              <w:rPr>
                <w:rFonts w:ascii="Calibri" w:eastAsia="Calibri" w:hAnsi="Calibri" w:cs="Calibri"/>
                <w:color w:val="000000" w:themeColor="text1"/>
              </w:rPr>
            </w:pPr>
            <w:r w:rsidRPr="00AA512D">
              <w:rPr>
                <w:rFonts w:ascii="Calibri" w:eastAsia="Calibri" w:hAnsi="Calibri" w:cs="Calibri"/>
                <w:iCs/>
                <w:color w:val="000000" w:themeColor="text1"/>
              </w:rPr>
              <w:t>Ch. 3 &amp; 9 – Wood</w:t>
            </w:r>
            <w:r>
              <w:rPr>
                <w:rFonts w:ascii="Calibri" w:eastAsia="Calibri" w:hAnsi="Calibri" w:cs="Calibri"/>
                <w:iCs/>
                <w:color w:val="000000" w:themeColor="text1"/>
              </w:rPr>
              <w:t>/</w:t>
            </w:r>
            <w:r w:rsidRPr="00AA512D">
              <w:rPr>
                <w:rFonts w:ascii="Calibri" w:eastAsia="Calibri" w:hAnsi="Calibri" w:cs="Calibri"/>
                <w:iCs/>
                <w:color w:val="000000" w:themeColor="text1"/>
              </w:rPr>
              <w:t>Furniture</w:t>
            </w:r>
            <w:r>
              <w:rPr>
                <w:rFonts w:ascii="Calibri" w:eastAsia="Calibri" w:hAnsi="Calibri" w:cs="Calibri"/>
                <w:iCs/>
                <w:color w:val="000000" w:themeColor="text1"/>
              </w:rPr>
              <w:t xml:space="preserve"> &amp; Upholstery</w:t>
            </w:r>
          </w:p>
        </w:tc>
        <w:tc>
          <w:tcPr>
            <w:tcW w:w="2700" w:type="dxa"/>
          </w:tcPr>
          <w:p w14:paraId="3917BFB5" w14:textId="4BF045EB" w:rsidR="00CA3F7B" w:rsidRDefault="00CA3F7B" w:rsidP="00C465F6">
            <w:pPr>
              <w:rPr>
                <w:rFonts w:ascii="Calibri" w:eastAsia="Calibri" w:hAnsi="Calibri" w:cs="Calibri"/>
                <w:color w:val="000000" w:themeColor="text1"/>
              </w:rPr>
            </w:pPr>
          </w:p>
        </w:tc>
      </w:tr>
      <w:tr w:rsidR="00CA3F7B" w14:paraId="56DEFD28" w14:textId="77777777" w:rsidTr="071CA278">
        <w:tc>
          <w:tcPr>
            <w:tcW w:w="720" w:type="dxa"/>
          </w:tcPr>
          <w:p w14:paraId="42AED741" w14:textId="77777777" w:rsidR="00CA3F7B" w:rsidRPr="31F4D5AE" w:rsidRDefault="00CA3F7B" w:rsidP="00C465F6">
            <w:pPr>
              <w:jc w:val="right"/>
              <w:rPr>
                <w:rFonts w:ascii="Calibri" w:eastAsia="Calibri" w:hAnsi="Calibri" w:cs="Calibri"/>
                <w:color w:val="000000" w:themeColor="text1"/>
              </w:rPr>
            </w:pPr>
          </w:p>
        </w:tc>
        <w:tc>
          <w:tcPr>
            <w:tcW w:w="810" w:type="dxa"/>
          </w:tcPr>
          <w:p w14:paraId="4884BBBE"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9-11</w:t>
            </w:r>
          </w:p>
        </w:tc>
        <w:tc>
          <w:tcPr>
            <w:tcW w:w="3419" w:type="dxa"/>
          </w:tcPr>
          <w:p w14:paraId="27234DC7"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Lecture and Learning - Furniture</w:t>
            </w:r>
          </w:p>
        </w:tc>
        <w:tc>
          <w:tcPr>
            <w:tcW w:w="3961" w:type="dxa"/>
            <w:gridSpan w:val="2"/>
          </w:tcPr>
          <w:p w14:paraId="106B9866" w14:textId="77777777" w:rsidR="00CA3F7B" w:rsidRDefault="00CA3F7B" w:rsidP="00C465F6">
            <w:pPr>
              <w:rPr>
                <w:rFonts w:ascii="Calibri" w:eastAsia="Calibri" w:hAnsi="Calibri" w:cs="Calibri"/>
                <w:color w:val="000000" w:themeColor="text1"/>
              </w:rPr>
            </w:pPr>
            <w:r w:rsidRPr="00AA512D">
              <w:rPr>
                <w:rFonts w:ascii="Calibri" w:eastAsia="Calibri" w:hAnsi="Calibri" w:cs="Calibri"/>
                <w:iCs/>
                <w:color w:val="000000" w:themeColor="text1"/>
              </w:rPr>
              <w:t>Ch. 3 &amp; 9 – Wood</w:t>
            </w:r>
            <w:r>
              <w:rPr>
                <w:rFonts w:ascii="Calibri" w:eastAsia="Calibri" w:hAnsi="Calibri" w:cs="Calibri"/>
                <w:iCs/>
                <w:color w:val="000000" w:themeColor="text1"/>
              </w:rPr>
              <w:t>/</w:t>
            </w:r>
            <w:r w:rsidRPr="00AA512D">
              <w:rPr>
                <w:rFonts w:ascii="Calibri" w:eastAsia="Calibri" w:hAnsi="Calibri" w:cs="Calibri"/>
                <w:iCs/>
                <w:color w:val="000000" w:themeColor="text1"/>
              </w:rPr>
              <w:t>Furniture</w:t>
            </w:r>
            <w:r>
              <w:rPr>
                <w:rFonts w:ascii="Calibri" w:eastAsia="Calibri" w:hAnsi="Calibri" w:cs="Calibri"/>
                <w:iCs/>
                <w:color w:val="000000" w:themeColor="text1"/>
              </w:rPr>
              <w:t xml:space="preserve"> &amp; Upholstery</w:t>
            </w:r>
          </w:p>
        </w:tc>
        <w:tc>
          <w:tcPr>
            <w:tcW w:w="2700" w:type="dxa"/>
          </w:tcPr>
          <w:p w14:paraId="0AC23103" w14:textId="0DBF5EE3" w:rsidR="00CA3F7B" w:rsidRDefault="00CA3F7B" w:rsidP="00C465F6">
            <w:pPr>
              <w:rPr>
                <w:rFonts w:ascii="Calibri" w:eastAsia="Calibri" w:hAnsi="Calibri" w:cs="Calibri"/>
                <w:color w:val="000000" w:themeColor="text1"/>
              </w:rPr>
            </w:pPr>
          </w:p>
        </w:tc>
      </w:tr>
      <w:tr w:rsidR="00CA3F7B" w14:paraId="6E33B52C" w14:textId="77777777" w:rsidTr="071CA278">
        <w:tc>
          <w:tcPr>
            <w:tcW w:w="720" w:type="dxa"/>
          </w:tcPr>
          <w:p w14:paraId="43A2C2CB" w14:textId="5E53251B" w:rsidR="00CA3F7B" w:rsidRPr="31F4D5AE" w:rsidRDefault="007F045F" w:rsidP="00C465F6">
            <w:pPr>
              <w:jc w:val="right"/>
              <w:rPr>
                <w:rFonts w:ascii="Calibri" w:eastAsia="Calibri" w:hAnsi="Calibri" w:cs="Calibri"/>
                <w:color w:val="000000" w:themeColor="text1"/>
              </w:rPr>
            </w:pPr>
            <w:r>
              <w:rPr>
                <w:rFonts w:ascii="Calibri" w:eastAsia="Calibri" w:hAnsi="Calibri" w:cs="Calibri"/>
                <w:color w:val="000000" w:themeColor="text1"/>
              </w:rPr>
              <w:t>F</w:t>
            </w:r>
            <w:r w:rsidR="00CA3F7B">
              <w:rPr>
                <w:rFonts w:ascii="Calibri" w:eastAsia="Calibri" w:hAnsi="Calibri" w:cs="Calibri"/>
                <w:color w:val="000000" w:themeColor="text1"/>
              </w:rPr>
              <w:t>5</w:t>
            </w:r>
          </w:p>
        </w:tc>
        <w:tc>
          <w:tcPr>
            <w:tcW w:w="810" w:type="dxa"/>
          </w:tcPr>
          <w:p w14:paraId="5617C8BA"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9-16</w:t>
            </w:r>
          </w:p>
        </w:tc>
        <w:tc>
          <w:tcPr>
            <w:tcW w:w="3419" w:type="dxa"/>
          </w:tcPr>
          <w:p w14:paraId="697C5F62"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Lecture and Learning - Furniture</w:t>
            </w:r>
          </w:p>
        </w:tc>
        <w:tc>
          <w:tcPr>
            <w:tcW w:w="3961" w:type="dxa"/>
            <w:gridSpan w:val="2"/>
          </w:tcPr>
          <w:p w14:paraId="63642E4E" w14:textId="77777777" w:rsidR="00CA3F7B" w:rsidRDefault="00CA3F7B" w:rsidP="00C465F6">
            <w:pPr>
              <w:rPr>
                <w:rFonts w:ascii="Calibri" w:eastAsia="Calibri" w:hAnsi="Calibri" w:cs="Calibri"/>
                <w:color w:val="000000" w:themeColor="text1"/>
              </w:rPr>
            </w:pPr>
            <w:r w:rsidRPr="00AA512D">
              <w:rPr>
                <w:rFonts w:ascii="Calibri" w:eastAsia="Calibri" w:hAnsi="Calibri" w:cs="Calibri"/>
                <w:iCs/>
                <w:color w:val="000000" w:themeColor="text1"/>
              </w:rPr>
              <w:t>Ch. 3 &amp; 9 – Wood</w:t>
            </w:r>
            <w:r>
              <w:rPr>
                <w:rFonts w:ascii="Calibri" w:eastAsia="Calibri" w:hAnsi="Calibri" w:cs="Calibri"/>
                <w:iCs/>
                <w:color w:val="000000" w:themeColor="text1"/>
              </w:rPr>
              <w:t>/</w:t>
            </w:r>
            <w:r w:rsidRPr="00AA512D">
              <w:rPr>
                <w:rFonts w:ascii="Calibri" w:eastAsia="Calibri" w:hAnsi="Calibri" w:cs="Calibri"/>
                <w:iCs/>
                <w:color w:val="000000" w:themeColor="text1"/>
              </w:rPr>
              <w:t>Furniture</w:t>
            </w:r>
            <w:r>
              <w:rPr>
                <w:rFonts w:ascii="Calibri" w:eastAsia="Calibri" w:hAnsi="Calibri" w:cs="Calibri"/>
                <w:iCs/>
                <w:color w:val="000000" w:themeColor="text1"/>
              </w:rPr>
              <w:t xml:space="preserve"> &amp; Upholstery</w:t>
            </w:r>
          </w:p>
        </w:tc>
        <w:tc>
          <w:tcPr>
            <w:tcW w:w="2700" w:type="dxa"/>
          </w:tcPr>
          <w:p w14:paraId="15516245" w14:textId="1B50DC87" w:rsidR="00CA3F7B" w:rsidRDefault="00CA3F7B" w:rsidP="00C465F6">
            <w:pPr>
              <w:rPr>
                <w:rFonts w:ascii="Calibri" w:eastAsia="Calibri" w:hAnsi="Calibri" w:cs="Calibri"/>
                <w:color w:val="000000" w:themeColor="text1"/>
              </w:rPr>
            </w:pPr>
          </w:p>
        </w:tc>
      </w:tr>
      <w:tr w:rsidR="00CA3F7B" w14:paraId="60C4AC1C" w14:textId="77777777" w:rsidTr="071CA278">
        <w:tc>
          <w:tcPr>
            <w:tcW w:w="720" w:type="dxa"/>
            <w:shd w:val="clear" w:color="auto" w:fill="C5E0B3" w:themeFill="accent6" w:themeFillTint="66"/>
          </w:tcPr>
          <w:p w14:paraId="50BA5D75" w14:textId="77777777" w:rsidR="00CA3F7B" w:rsidRPr="31F4D5AE" w:rsidRDefault="00CA3F7B" w:rsidP="00C465F6">
            <w:pPr>
              <w:jc w:val="right"/>
              <w:rPr>
                <w:rFonts w:ascii="Calibri" w:eastAsia="Calibri" w:hAnsi="Calibri" w:cs="Calibri"/>
                <w:color w:val="000000" w:themeColor="text1"/>
              </w:rPr>
            </w:pPr>
          </w:p>
        </w:tc>
        <w:tc>
          <w:tcPr>
            <w:tcW w:w="810" w:type="dxa"/>
            <w:shd w:val="clear" w:color="auto" w:fill="C5E0B3" w:themeFill="accent6" w:themeFillTint="66"/>
          </w:tcPr>
          <w:p w14:paraId="18A030BE" w14:textId="555CA219"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9-</w:t>
            </w:r>
            <w:r w:rsidR="00DA792D" w:rsidRPr="00AC1967">
              <w:rPr>
                <w:rFonts w:ascii="Calibri" w:eastAsia="Calibri" w:hAnsi="Calibri" w:cs="Calibri"/>
                <w:color w:val="000000" w:themeColor="text1"/>
                <w:sz w:val="20"/>
                <w:szCs w:val="20"/>
              </w:rPr>
              <w:t>18</w:t>
            </w:r>
          </w:p>
        </w:tc>
        <w:tc>
          <w:tcPr>
            <w:tcW w:w="3419" w:type="dxa"/>
            <w:shd w:val="clear" w:color="auto" w:fill="C5E0B3" w:themeFill="accent6" w:themeFillTint="66"/>
          </w:tcPr>
          <w:p w14:paraId="547A9754" w14:textId="00DEAF85" w:rsidR="00CA3F7B" w:rsidRPr="21A81E2E" w:rsidRDefault="7F62BAB6" w:rsidP="00C465F6">
            <w:pPr>
              <w:rPr>
                <w:rFonts w:ascii="Calibri" w:eastAsia="Calibri" w:hAnsi="Calibri" w:cs="Calibri"/>
                <w:color w:val="000000" w:themeColor="text1"/>
              </w:rPr>
            </w:pPr>
            <w:r w:rsidRPr="071CA278">
              <w:rPr>
                <w:rFonts w:ascii="Calibri" w:eastAsia="Calibri" w:hAnsi="Calibri" w:cs="Calibri"/>
                <w:color w:val="000000" w:themeColor="text1"/>
              </w:rPr>
              <w:t>Lecture and Learning - Glass</w:t>
            </w:r>
          </w:p>
        </w:tc>
        <w:tc>
          <w:tcPr>
            <w:tcW w:w="3961" w:type="dxa"/>
            <w:gridSpan w:val="2"/>
            <w:shd w:val="clear" w:color="auto" w:fill="C5E0B3" w:themeFill="accent6" w:themeFillTint="66"/>
          </w:tcPr>
          <w:p w14:paraId="7E0C5518" w14:textId="4BB485D7" w:rsidR="00CA3F7B" w:rsidRDefault="7F62BAB6" w:rsidP="00C465F6">
            <w:pPr>
              <w:rPr>
                <w:rFonts w:ascii="Calibri" w:eastAsia="Calibri" w:hAnsi="Calibri" w:cs="Calibri"/>
                <w:color w:val="000000" w:themeColor="text1"/>
              </w:rPr>
            </w:pPr>
            <w:r w:rsidRPr="071CA278">
              <w:rPr>
                <w:rFonts w:ascii="Calibri" w:eastAsia="Calibri" w:hAnsi="Calibri" w:cs="Calibri"/>
                <w:color w:val="000000" w:themeColor="text1"/>
              </w:rPr>
              <w:t>Ch. 4 - Glass</w:t>
            </w:r>
          </w:p>
        </w:tc>
        <w:tc>
          <w:tcPr>
            <w:tcW w:w="2700" w:type="dxa"/>
            <w:shd w:val="clear" w:color="auto" w:fill="C5E0B3" w:themeFill="accent6" w:themeFillTint="66"/>
          </w:tcPr>
          <w:p w14:paraId="3A2962EB" w14:textId="4DBEDF54" w:rsidR="00697DEF" w:rsidRPr="004E6BC1" w:rsidRDefault="7F62BAB6" w:rsidP="005D2D9B">
            <w:pPr>
              <w:rPr>
                <w:rFonts w:ascii="Calibri" w:eastAsia="Calibri" w:hAnsi="Calibri" w:cs="Calibri"/>
                <w:b/>
                <w:bCs/>
                <w:color w:val="000000" w:themeColor="text1"/>
                <w:sz w:val="20"/>
                <w:szCs w:val="20"/>
              </w:rPr>
            </w:pPr>
            <w:r w:rsidRPr="071CA278">
              <w:rPr>
                <w:rFonts w:ascii="Calibri" w:eastAsia="Calibri" w:hAnsi="Calibri" w:cs="Calibri"/>
                <w:b/>
                <w:bCs/>
                <w:color w:val="000000" w:themeColor="text1"/>
                <w:sz w:val="20"/>
                <w:szCs w:val="20"/>
              </w:rPr>
              <w:t>Test 2 – Opens in Canvas Thu. 10am/Closes Sat. 12pm noon</w:t>
            </w:r>
          </w:p>
        </w:tc>
      </w:tr>
      <w:tr w:rsidR="00E43743" w:rsidRPr="005D2D9B" w14:paraId="263B3AA9" w14:textId="77777777" w:rsidTr="071CA278">
        <w:trPr>
          <w:trHeight w:val="323"/>
        </w:trPr>
        <w:tc>
          <w:tcPr>
            <w:tcW w:w="720" w:type="dxa"/>
            <w:shd w:val="clear" w:color="auto" w:fill="FFFF00"/>
          </w:tcPr>
          <w:p w14:paraId="474BB618" w14:textId="77777777" w:rsidR="00E43743" w:rsidRPr="005D2D9B" w:rsidRDefault="00E43743" w:rsidP="00C465F6">
            <w:pPr>
              <w:jc w:val="right"/>
              <w:rPr>
                <w:rFonts w:ascii="Calibri" w:eastAsia="Calibri" w:hAnsi="Calibri" w:cs="Calibri"/>
                <w:i/>
                <w:iCs/>
                <w:color w:val="000000" w:themeColor="text1"/>
              </w:rPr>
            </w:pPr>
          </w:p>
        </w:tc>
        <w:tc>
          <w:tcPr>
            <w:tcW w:w="810" w:type="dxa"/>
            <w:shd w:val="clear" w:color="auto" w:fill="FFFF00"/>
          </w:tcPr>
          <w:p w14:paraId="3E959F05" w14:textId="4C45D31F" w:rsidR="00E43743" w:rsidRPr="005D2D9B" w:rsidRDefault="00E43743" w:rsidP="00C465F6">
            <w:pPr>
              <w:rPr>
                <w:rFonts w:ascii="Calibri" w:eastAsia="Calibri" w:hAnsi="Calibri" w:cs="Calibri"/>
                <w:i/>
                <w:iCs/>
                <w:color w:val="000000" w:themeColor="text1"/>
              </w:rPr>
            </w:pPr>
            <w:r w:rsidRPr="005D2D9B">
              <w:rPr>
                <w:i/>
                <w:iCs/>
                <w:color w:val="FF0000"/>
              </w:rPr>
              <w:t>9/18</w:t>
            </w:r>
          </w:p>
        </w:tc>
        <w:tc>
          <w:tcPr>
            <w:tcW w:w="10080" w:type="dxa"/>
            <w:gridSpan w:val="4"/>
            <w:shd w:val="clear" w:color="auto" w:fill="FFFF00"/>
          </w:tcPr>
          <w:p w14:paraId="3E6E3D87" w14:textId="20444C74" w:rsidR="00E43743" w:rsidRPr="005D2D9B" w:rsidRDefault="00E43743" w:rsidP="00C465F6">
            <w:pPr>
              <w:rPr>
                <w:rFonts w:ascii="Calibri" w:eastAsia="Calibri" w:hAnsi="Calibri" w:cs="Calibri"/>
                <w:i/>
                <w:iCs/>
                <w:color w:val="000000" w:themeColor="text1"/>
              </w:rPr>
            </w:pPr>
            <w:r w:rsidRPr="005D2D9B">
              <w:rPr>
                <w:i/>
                <w:iCs/>
                <w:color w:val="FF0000"/>
              </w:rPr>
              <w:t xml:space="preserve">PDO: </w:t>
            </w:r>
            <w:r w:rsidR="00F93758" w:rsidRPr="00F93758">
              <w:rPr>
                <w:b/>
                <w:bCs/>
                <w:i/>
                <w:iCs/>
                <w:color w:val="FF0000"/>
                <w:u w:val="single"/>
              </w:rPr>
              <w:t>BONUS opportunity</w:t>
            </w:r>
            <w:r w:rsidR="00F93758" w:rsidRPr="005D2D9B">
              <w:rPr>
                <w:i/>
                <w:iCs/>
                <w:color w:val="FF0000"/>
              </w:rPr>
              <w:t xml:space="preserve"> 0 to 10 points </w:t>
            </w:r>
            <w:r w:rsidRPr="005D2D9B">
              <w:rPr>
                <w:i/>
                <w:iCs/>
                <w:color w:val="FF0000"/>
              </w:rPr>
              <w:t>CMHT Career EXPO Union 10am to 1pm – industry networking opportunity</w:t>
            </w:r>
            <w:r w:rsidR="00F93758">
              <w:rPr>
                <w:i/>
                <w:iCs/>
                <w:color w:val="FF0000"/>
              </w:rPr>
              <w:t xml:space="preserve">.  We have class as </w:t>
            </w:r>
            <w:proofErr w:type="gramStart"/>
            <w:r w:rsidR="00F93758">
              <w:rPr>
                <w:i/>
                <w:iCs/>
                <w:color w:val="FF0000"/>
              </w:rPr>
              <w:t>usual,</w:t>
            </w:r>
            <w:proofErr w:type="gramEnd"/>
            <w:r w:rsidR="00F93758">
              <w:rPr>
                <w:i/>
                <w:iCs/>
                <w:color w:val="FF0000"/>
              </w:rPr>
              <w:t xml:space="preserve"> there is time to</w:t>
            </w:r>
            <w:r w:rsidR="00B41DA9" w:rsidRPr="005D2D9B">
              <w:rPr>
                <w:i/>
                <w:iCs/>
                <w:color w:val="FF0000"/>
              </w:rPr>
              <w:t xml:space="preserve"> go after class.</w:t>
            </w:r>
          </w:p>
        </w:tc>
      </w:tr>
      <w:tr w:rsidR="00CA3F7B" w14:paraId="1BBD5C78" w14:textId="77777777" w:rsidTr="071CA278">
        <w:tc>
          <w:tcPr>
            <w:tcW w:w="720" w:type="dxa"/>
            <w:shd w:val="clear" w:color="auto" w:fill="E2EFD9" w:themeFill="accent6" w:themeFillTint="33"/>
          </w:tcPr>
          <w:p w14:paraId="740B86BC" w14:textId="77777777" w:rsidR="00CA3F7B" w:rsidRPr="31F4D5AE" w:rsidRDefault="00CA3F7B" w:rsidP="00C465F6">
            <w:pPr>
              <w:jc w:val="right"/>
              <w:rPr>
                <w:rFonts w:ascii="Calibri" w:eastAsia="Calibri" w:hAnsi="Calibri" w:cs="Calibri"/>
                <w:color w:val="000000" w:themeColor="text1"/>
              </w:rPr>
            </w:pPr>
            <w:r>
              <w:rPr>
                <w:rFonts w:ascii="Calibri" w:eastAsia="Calibri" w:hAnsi="Calibri" w:cs="Calibri"/>
                <w:color w:val="000000" w:themeColor="text1"/>
              </w:rPr>
              <w:t>6</w:t>
            </w:r>
          </w:p>
        </w:tc>
        <w:tc>
          <w:tcPr>
            <w:tcW w:w="810" w:type="dxa"/>
            <w:shd w:val="clear" w:color="auto" w:fill="E2EFD9" w:themeFill="accent6" w:themeFillTint="33"/>
          </w:tcPr>
          <w:p w14:paraId="793CCEF5"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9-23</w:t>
            </w:r>
          </w:p>
        </w:tc>
        <w:tc>
          <w:tcPr>
            <w:tcW w:w="3419" w:type="dxa"/>
            <w:shd w:val="clear" w:color="auto" w:fill="E2EFD9" w:themeFill="accent6" w:themeFillTint="33"/>
          </w:tcPr>
          <w:p w14:paraId="2CDC862A"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Glass</w:t>
            </w:r>
          </w:p>
        </w:tc>
        <w:tc>
          <w:tcPr>
            <w:tcW w:w="3961" w:type="dxa"/>
            <w:gridSpan w:val="2"/>
            <w:shd w:val="clear" w:color="auto" w:fill="E2EFD9" w:themeFill="accent6" w:themeFillTint="33"/>
          </w:tcPr>
          <w:p w14:paraId="2313C829" w14:textId="77777777" w:rsidR="00CA3F7B" w:rsidRDefault="00CA3F7B" w:rsidP="00C465F6">
            <w:pPr>
              <w:rPr>
                <w:rFonts w:ascii="Calibri" w:eastAsia="Calibri" w:hAnsi="Calibri" w:cs="Calibri"/>
                <w:color w:val="000000" w:themeColor="text1"/>
              </w:rPr>
            </w:pPr>
            <w:r>
              <w:rPr>
                <w:rFonts w:ascii="Calibri" w:eastAsia="Calibri" w:hAnsi="Calibri" w:cs="Calibri"/>
                <w:color w:val="000000" w:themeColor="text1"/>
              </w:rPr>
              <w:t>Ch. 4 - Glass</w:t>
            </w:r>
          </w:p>
        </w:tc>
        <w:tc>
          <w:tcPr>
            <w:tcW w:w="2700" w:type="dxa"/>
            <w:shd w:val="clear" w:color="auto" w:fill="E2EFD9" w:themeFill="accent6" w:themeFillTint="33"/>
          </w:tcPr>
          <w:p w14:paraId="48F28AA3" w14:textId="2BE2D8DE" w:rsidR="00697DEF" w:rsidRPr="0090223B" w:rsidRDefault="00697DEF" w:rsidP="004E6BC1">
            <w:pPr>
              <w:rPr>
                <w:rFonts w:ascii="Calibri" w:eastAsia="Calibri" w:hAnsi="Calibri" w:cs="Calibri"/>
                <w:b/>
                <w:bCs/>
                <w:color w:val="0070C0"/>
              </w:rPr>
            </w:pPr>
          </w:p>
        </w:tc>
      </w:tr>
      <w:tr w:rsidR="00CA3F7B" w14:paraId="3D587089" w14:textId="77777777" w:rsidTr="071CA278">
        <w:tc>
          <w:tcPr>
            <w:tcW w:w="720" w:type="dxa"/>
            <w:shd w:val="clear" w:color="auto" w:fill="E2EFD9" w:themeFill="accent6" w:themeFillTint="33"/>
          </w:tcPr>
          <w:p w14:paraId="4A91257C" w14:textId="77777777" w:rsidR="00CA3F7B" w:rsidRPr="31F4D5AE" w:rsidRDefault="00CA3F7B" w:rsidP="00C465F6">
            <w:pPr>
              <w:jc w:val="right"/>
              <w:rPr>
                <w:rFonts w:ascii="Calibri" w:eastAsia="Calibri" w:hAnsi="Calibri" w:cs="Calibri"/>
                <w:color w:val="000000" w:themeColor="text1"/>
              </w:rPr>
            </w:pPr>
          </w:p>
        </w:tc>
        <w:tc>
          <w:tcPr>
            <w:tcW w:w="810" w:type="dxa"/>
            <w:shd w:val="clear" w:color="auto" w:fill="E2EFD9" w:themeFill="accent6" w:themeFillTint="33"/>
          </w:tcPr>
          <w:p w14:paraId="3D57E13C"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9-25</w:t>
            </w:r>
          </w:p>
        </w:tc>
        <w:tc>
          <w:tcPr>
            <w:tcW w:w="3419" w:type="dxa"/>
            <w:shd w:val="clear" w:color="auto" w:fill="E2EFD9" w:themeFill="accent6" w:themeFillTint="33"/>
          </w:tcPr>
          <w:p w14:paraId="6F6896CE"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Glass</w:t>
            </w:r>
          </w:p>
        </w:tc>
        <w:tc>
          <w:tcPr>
            <w:tcW w:w="3961" w:type="dxa"/>
            <w:gridSpan w:val="2"/>
            <w:shd w:val="clear" w:color="auto" w:fill="E2EFD9" w:themeFill="accent6" w:themeFillTint="33"/>
          </w:tcPr>
          <w:p w14:paraId="1A6E5F24" w14:textId="77777777" w:rsidR="00CA3F7B" w:rsidRDefault="00CA3F7B" w:rsidP="00C465F6">
            <w:pPr>
              <w:rPr>
                <w:rFonts w:ascii="Calibri" w:eastAsia="Calibri" w:hAnsi="Calibri" w:cs="Calibri"/>
                <w:color w:val="000000" w:themeColor="text1"/>
              </w:rPr>
            </w:pPr>
            <w:r>
              <w:rPr>
                <w:rFonts w:ascii="Calibri" w:eastAsia="Calibri" w:hAnsi="Calibri" w:cs="Calibri"/>
                <w:color w:val="000000" w:themeColor="text1"/>
              </w:rPr>
              <w:t>Ch. 4 - Glass</w:t>
            </w:r>
          </w:p>
        </w:tc>
        <w:tc>
          <w:tcPr>
            <w:tcW w:w="2700" w:type="dxa"/>
            <w:shd w:val="clear" w:color="auto" w:fill="E2EFD9" w:themeFill="accent6" w:themeFillTint="33"/>
          </w:tcPr>
          <w:p w14:paraId="174496C3" w14:textId="6D2DFC6F" w:rsidR="00CA3F7B" w:rsidRDefault="00CA3F7B" w:rsidP="00987DF7">
            <w:pPr>
              <w:rPr>
                <w:rFonts w:ascii="Calibri" w:eastAsia="Calibri" w:hAnsi="Calibri" w:cs="Calibri"/>
                <w:color w:val="000000" w:themeColor="text1"/>
              </w:rPr>
            </w:pPr>
          </w:p>
        </w:tc>
      </w:tr>
      <w:tr w:rsidR="00CA3F7B" w14:paraId="1DECF105" w14:textId="77777777" w:rsidTr="071CA278">
        <w:tc>
          <w:tcPr>
            <w:tcW w:w="720" w:type="dxa"/>
            <w:shd w:val="clear" w:color="auto" w:fill="E2EFD9" w:themeFill="accent6" w:themeFillTint="33"/>
          </w:tcPr>
          <w:p w14:paraId="04E20C5E" w14:textId="77777777" w:rsidR="00CA3F7B" w:rsidRPr="31F4D5AE" w:rsidRDefault="00CA3F7B" w:rsidP="00C465F6">
            <w:pPr>
              <w:jc w:val="right"/>
              <w:rPr>
                <w:rFonts w:ascii="Calibri" w:eastAsia="Calibri" w:hAnsi="Calibri" w:cs="Calibri"/>
                <w:color w:val="000000" w:themeColor="text1"/>
              </w:rPr>
            </w:pPr>
            <w:r>
              <w:rPr>
                <w:rFonts w:ascii="Calibri" w:eastAsia="Calibri" w:hAnsi="Calibri" w:cs="Calibri"/>
                <w:color w:val="000000" w:themeColor="text1"/>
              </w:rPr>
              <w:t>7</w:t>
            </w:r>
          </w:p>
        </w:tc>
        <w:tc>
          <w:tcPr>
            <w:tcW w:w="810" w:type="dxa"/>
            <w:shd w:val="clear" w:color="auto" w:fill="E2EFD9" w:themeFill="accent6" w:themeFillTint="33"/>
          </w:tcPr>
          <w:p w14:paraId="6F012865"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9-30</w:t>
            </w:r>
          </w:p>
        </w:tc>
        <w:tc>
          <w:tcPr>
            <w:tcW w:w="3419" w:type="dxa"/>
            <w:shd w:val="clear" w:color="auto" w:fill="E2EFD9" w:themeFill="accent6" w:themeFillTint="33"/>
          </w:tcPr>
          <w:p w14:paraId="1A779804"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Glass</w:t>
            </w:r>
          </w:p>
        </w:tc>
        <w:tc>
          <w:tcPr>
            <w:tcW w:w="3961" w:type="dxa"/>
            <w:gridSpan w:val="2"/>
            <w:shd w:val="clear" w:color="auto" w:fill="E2EFD9" w:themeFill="accent6" w:themeFillTint="33"/>
          </w:tcPr>
          <w:p w14:paraId="790F8586" w14:textId="77777777" w:rsidR="00CA3F7B" w:rsidRDefault="00CA3F7B" w:rsidP="00C465F6">
            <w:pPr>
              <w:rPr>
                <w:rFonts w:ascii="Calibri" w:eastAsia="Calibri" w:hAnsi="Calibri" w:cs="Calibri"/>
                <w:color w:val="000000" w:themeColor="text1"/>
              </w:rPr>
            </w:pPr>
            <w:r>
              <w:rPr>
                <w:rFonts w:ascii="Calibri" w:eastAsia="Calibri" w:hAnsi="Calibri" w:cs="Calibri"/>
                <w:color w:val="000000" w:themeColor="text1"/>
              </w:rPr>
              <w:t>Ch. 4 - Glass</w:t>
            </w:r>
          </w:p>
        </w:tc>
        <w:tc>
          <w:tcPr>
            <w:tcW w:w="2700" w:type="dxa"/>
            <w:shd w:val="clear" w:color="auto" w:fill="E2EFD9" w:themeFill="accent6" w:themeFillTint="33"/>
          </w:tcPr>
          <w:p w14:paraId="63826F19" w14:textId="77777777" w:rsidR="00CA3F7B" w:rsidRDefault="00CA3F7B" w:rsidP="00C465F6">
            <w:pPr>
              <w:rPr>
                <w:rFonts w:ascii="Calibri" w:eastAsia="Calibri" w:hAnsi="Calibri" w:cs="Calibri"/>
                <w:color w:val="000000" w:themeColor="text1"/>
              </w:rPr>
            </w:pPr>
          </w:p>
        </w:tc>
      </w:tr>
      <w:tr w:rsidR="0005243B" w:rsidRPr="005D2D9B" w14:paraId="41558BB8" w14:textId="77777777" w:rsidTr="071CA278">
        <w:trPr>
          <w:trHeight w:val="305"/>
        </w:trPr>
        <w:tc>
          <w:tcPr>
            <w:tcW w:w="720" w:type="dxa"/>
            <w:shd w:val="clear" w:color="auto" w:fill="FFFF00"/>
          </w:tcPr>
          <w:p w14:paraId="6100A8E5" w14:textId="79A037F2" w:rsidR="0005243B" w:rsidRPr="005D2D9B" w:rsidRDefault="00ED2B91" w:rsidP="00ED2B91">
            <w:pPr>
              <w:jc w:val="right"/>
              <w:rPr>
                <w:rFonts w:ascii="Calibri" w:eastAsia="Calibri" w:hAnsi="Calibri" w:cs="Calibri"/>
                <w:i/>
                <w:iCs/>
                <w:color w:val="FF0000"/>
              </w:rPr>
            </w:pPr>
            <w:r w:rsidRPr="005D2D9B">
              <w:rPr>
                <w:rFonts w:ascii="Calibri" w:eastAsia="Calibri" w:hAnsi="Calibri" w:cs="Calibri"/>
                <w:i/>
                <w:iCs/>
                <w:color w:val="FF0000"/>
              </w:rPr>
              <w:t>Tues.</w:t>
            </w:r>
          </w:p>
        </w:tc>
        <w:tc>
          <w:tcPr>
            <w:tcW w:w="810" w:type="dxa"/>
            <w:shd w:val="clear" w:color="auto" w:fill="FFFF00"/>
          </w:tcPr>
          <w:p w14:paraId="715C53D9" w14:textId="059EC846" w:rsidR="0005243B" w:rsidRPr="005D2D9B" w:rsidRDefault="0005243B" w:rsidP="00ED2B91">
            <w:pPr>
              <w:rPr>
                <w:rFonts w:ascii="Calibri" w:eastAsia="Calibri" w:hAnsi="Calibri" w:cs="Calibri"/>
                <w:i/>
                <w:iCs/>
                <w:color w:val="FF0000"/>
              </w:rPr>
            </w:pPr>
            <w:r w:rsidRPr="005D2D9B">
              <w:rPr>
                <w:rFonts w:ascii="Calibri" w:eastAsia="Calibri" w:hAnsi="Calibri" w:cs="Calibri"/>
                <w:i/>
                <w:iCs/>
                <w:color w:val="FF0000"/>
              </w:rPr>
              <w:t>10/1</w:t>
            </w:r>
            <w:r w:rsidR="00ED2B91" w:rsidRPr="005D2D9B">
              <w:rPr>
                <w:rFonts w:ascii="Calibri" w:eastAsia="Calibri" w:hAnsi="Calibri" w:cs="Calibri"/>
                <w:i/>
                <w:iCs/>
                <w:color w:val="FF0000"/>
              </w:rPr>
              <w:t xml:space="preserve"> </w:t>
            </w:r>
          </w:p>
        </w:tc>
        <w:tc>
          <w:tcPr>
            <w:tcW w:w="10080" w:type="dxa"/>
            <w:gridSpan w:val="4"/>
            <w:shd w:val="clear" w:color="auto" w:fill="FFFF00"/>
          </w:tcPr>
          <w:p w14:paraId="2901B3A5" w14:textId="7925B99F" w:rsidR="00F120F1" w:rsidRPr="005D2D9B" w:rsidRDefault="00F93758" w:rsidP="00F93758">
            <w:pPr>
              <w:spacing w:line="259" w:lineRule="auto"/>
              <w:rPr>
                <w:i/>
                <w:iCs/>
                <w:color w:val="FF0000"/>
              </w:rPr>
            </w:pPr>
            <w:r w:rsidRPr="005D2D9B">
              <w:rPr>
                <w:i/>
                <w:iCs/>
                <w:color w:val="FF0000"/>
              </w:rPr>
              <w:t>PDO</w:t>
            </w:r>
            <w:proofErr w:type="gramStart"/>
            <w:r w:rsidRPr="005D2D9B">
              <w:rPr>
                <w:i/>
                <w:iCs/>
                <w:color w:val="FF0000"/>
              </w:rPr>
              <w:t xml:space="preserve">:  </w:t>
            </w:r>
            <w:r w:rsidRPr="00F93758">
              <w:rPr>
                <w:b/>
                <w:bCs/>
                <w:i/>
                <w:iCs/>
                <w:color w:val="FF0000"/>
                <w:u w:val="single"/>
              </w:rPr>
              <w:t>BONUS</w:t>
            </w:r>
            <w:proofErr w:type="gramEnd"/>
            <w:r w:rsidRPr="00F93758">
              <w:rPr>
                <w:b/>
                <w:bCs/>
                <w:i/>
                <w:iCs/>
                <w:color w:val="FF0000"/>
                <w:u w:val="single"/>
              </w:rPr>
              <w:t xml:space="preserve"> opportunity</w:t>
            </w:r>
            <w:r w:rsidRPr="005D2D9B">
              <w:rPr>
                <w:i/>
                <w:iCs/>
                <w:color w:val="FF0000"/>
              </w:rPr>
              <w:t xml:space="preserve"> 0 to 10 points </w:t>
            </w:r>
            <w:r>
              <w:rPr>
                <w:i/>
                <w:iCs/>
                <w:color w:val="FF0000"/>
              </w:rPr>
              <w:t xml:space="preserve">- </w:t>
            </w:r>
            <w:r w:rsidR="0005243B" w:rsidRPr="005D2D9B">
              <w:rPr>
                <w:i/>
                <w:iCs/>
                <w:color w:val="FF0000"/>
              </w:rPr>
              <w:t>MDR Career Conversations with Alumni</w:t>
            </w:r>
            <w:r w:rsidR="00ED2B91" w:rsidRPr="005D2D9B">
              <w:rPr>
                <w:i/>
                <w:iCs/>
                <w:color w:val="FF0000"/>
              </w:rPr>
              <w:t xml:space="preserve">, </w:t>
            </w:r>
            <w:r w:rsidR="0005243B" w:rsidRPr="005D2D9B">
              <w:rPr>
                <w:i/>
                <w:iCs/>
                <w:color w:val="FF0000"/>
              </w:rPr>
              <w:t>4:00 PM - 6:00 PM</w:t>
            </w:r>
            <w:r w:rsidR="00ED2B91" w:rsidRPr="005D2D9B">
              <w:rPr>
                <w:i/>
                <w:iCs/>
                <w:color w:val="FF0000"/>
              </w:rPr>
              <w:t xml:space="preserve">, </w:t>
            </w:r>
            <w:r w:rsidR="0005243B" w:rsidRPr="005D2D9B">
              <w:rPr>
                <w:i/>
                <w:iCs/>
                <w:color w:val="FF0000"/>
              </w:rPr>
              <w:t>University Union 314C</w:t>
            </w:r>
            <w:r>
              <w:rPr>
                <w:i/>
                <w:iCs/>
                <w:color w:val="FF0000"/>
              </w:rPr>
              <w:t xml:space="preserve">, full </w:t>
            </w:r>
            <w:r w:rsidRPr="005D2D9B">
              <w:rPr>
                <w:i/>
                <w:iCs/>
                <w:color w:val="FF0000"/>
              </w:rPr>
              <w:t xml:space="preserve">attendance </w:t>
            </w:r>
            <w:r>
              <w:rPr>
                <w:i/>
                <w:iCs/>
                <w:color w:val="FF0000"/>
              </w:rPr>
              <w:t xml:space="preserve">taken </w:t>
            </w:r>
            <w:r w:rsidRPr="005D2D9B">
              <w:rPr>
                <w:i/>
                <w:iCs/>
                <w:color w:val="FF0000"/>
              </w:rPr>
              <w:t xml:space="preserve">only from official swipe list in/out with Student ID.  </w:t>
            </w:r>
          </w:p>
        </w:tc>
      </w:tr>
      <w:tr w:rsidR="00CA3F7B" w14:paraId="1D574A8A" w14:textId="77777777" w:rsidTr="071CA278">
        <w:tc>
          <w:tcPr>
            <w:tcW w:w="720" w:type="dxa"/>
            <w:shd w:val="clear" w:color="auto" w:fill="E2EFD9" w:themeFill="accent6" w:themeFillTint="33"/>
          </w:tcPr>
          <w:p w14:paraId="25E7059D" w14:textId="77777777" w:rsidR="00CA3F7B" w:rsidRPr="31F4D5AE" w:rsidRDefault="00CA3F7B" w:rsidP="00C465F6">
            <w:pPr>
              <w:jc w:val="right"/>
              <w:rPr>
                <w:rFonts w:ascii="Calibri" w:eastAsia="Calibri" w:hAnsi="Calibri" w:cs="Calibri"/>
                <w:color w:val="000000" w:themeColor="text1"/>
              </w:rPr>
            </w:pPr>
          </w:p>
        </w:tc>
        <w:tc>
          <w:tcPr>
            <w:tcW w:w="810" w:type="dxa"/>
            <w:shd w:val="clear" w:color="auto" w:fill="E2EFD9" w:themeFill="accent6" w:themeFillTint="33"/>
          </w:tcPr>
          <w:p w14:paraId="2ACF25BD"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10-2</w:t>
            </w:r>
          </w:p>
        </w:tc>
        <w:tc>
          <w:tcPr>
            <w:tcW w:w="3419" w:type="dxa"/>
            <w:shd w:val="clear" w:color="auto" w:fill="E2EFD9" w:themeFill="accent6" w:themeFillTint="33"/>
          </w:tcPr>
          <w:p w14:paraId="67E784FF" w14:textId="77777777" w:rsidR="00CA3F7B" w:rsidRDefault="00CA3F7B" w:rsidP="00C465F6">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Glass</w:t>
            </w:r>
          </w:p>
          <w:p w14:paraId="37E61376" w14:textId="77777777" w:rsidR="00CA3F7B" w:rsidRPr="21A81E2E" w:rsidRDefault="00CA3F7B" w:rsidP="00C465F6">
            <w:pPr>
              <w:rPr>
                <w:rFonts w:ascii="Calibri" w:eastAsia="Calibri" w:hAnsi="Calibri" w:cs="Calibri"/>
                <w:color w:val="000000" w:themeColor="text1"/>
              </w:rPr>
            </w:pPr>
            <w:r w:rsidRPr="00CC0D44">
              <w:rPr>
                <w:rFonts w:ascii="Calibri" w:eastAsia="Calibri" w:hAnsi="Calibri" w:cs="Calibri"/>
                <w:color w:val="000000" w:themeColor="text1"/>
              </w:rPr>
              <w:t>“Mark of Excellence” part 2</w:t>
            </w:r>
          </w:p>
        </w:tc>
        <w:tc>
          <w:tcPr>
            <w:tcW w:w="3961" w:type="dxa"/>
            <w:gridSpan w:val="2"/>
            <w:shd w:val="clear" w:color="auto" w:fill="E2EFD9" w:themeFill="accent6" w:themeFillTint="33"/>
          </w:tcPr>
          <w:p w14:paraId="10857421" w14:textId="77777777" w:rsidR="00CA3F7B" w:rsidRDefault="00CA3F7B" w:rsidP="00C465F6">
            <w:pPr>
              <w:rPr>
                <w:rFonts w:ascii="Calibri" w:eastAsia="Calibri" w:hAnsi="Calibri" w:cs="Calibri"/>
                <w:color w:val="000000" w:themeColor="text1"/>
              </w:rPr>
            </w:pPr>
            <w:r>
              <w:rPr>
                <w:rFonts w:ascii="Calibri" w:eastAsia="Calibri" w:hAnsi="Calibri" w:cs="Calibri"/>
                <w:color w:val="000000" w:themeColor="text1"/>
              </w:rPr>
              <w:t>Ch. 4 - Glass</w:t>
            </w:r>
          </w:p>
        </w:tc>
        <w:tc>
          <w:tcPr>
            <w:tcW w:w="2700" w:type="dxa"/>
            <w:shd w:val="clear" w:color="auto" w:fill="E2EFD9" w:themeFill="accent6" w:themeFillTint="33"/>
          </w:tcPr>
          <w:p w14:paraId="6AC4DCCB" w14:textId="3F76950D" w:rsidR="008353A4" w:rsidRPr="003D370A" w:rsidRDefault="00CA3F7B" w:rsidP="005D2D9B">
            <w:pPr>
              <w:rPr>
                <w:rFonts w:ascii="Calibri" w:eastAsia="Calibri" w:hAnsi="Calibri" w:cs="Calibri"/>
                <w:b/>
                <w:bCs/>
                <w:color w:val="000000" w:themeColor="text1"/>
                <w:sz w:val="20"/>
                <w:szCs w:val="20"/>
              </w:rPr>
            </w:pPr>
            <w:r w:rsidRPr="003D370A">
              <w:rPr>
                <w:rFonts w:ascii="Calibri" w:eastAsia="Calibri" w:hAnsi="Calibri" w:cs="Calibri"/>
                <w:b/>
                <w:bCs/>
                <w:color w:val="000000" w:themeColor="text1"/>
                <w:sz w:val="20"/>
                <w:szCs w:val="20"/>
              </w:rPr>
              <w:t xml:space="preserve">Test 3 – </w:t>
            </w:r>
            <w:r w:rsidR="00083241" w:rsidRPr="00B62D2A">
              <w:rPr>
                <w:rFonts w:ascii="Calibri" w:eastAsia="Calibri" w:hAnsi="Calibri" w:cs="Calibri"/>
                <w:b/>
                <w:bCs/>
                <w:color w:val="000000" w:themeColor="text1"/>
                <w:sz w:val="20"/>
                <w:szCs w:val="20"/>
              </w:rPr>
              <w:t xml:space="preserve">Opens </w:t>
            </w:r>
            <w:r w:rsidR="00083241">
              <w:rPr>
                <w:rFonts w:ascii="Calibri" w:eastAsia="Calibri" w:hAnsi="Calibri" w:cs="Calibri"/>
                <w:b/>
                <w:bCs/>
                <w:color w:val="000000" w:themeColor="text1"/>
                <w:sz w:val="20"/>
                <w:szCs w:val="20"/>
              </w:rPr>
              <w:t xml:space="preserve">in Canvas </w:t>
            </w:r>
            <w:r w:rsidR="00083241" w:rsidRPr="00B62D2A">
              <w:rPr>
                <w:rFonts w:ascii="Calibri" w:eastAsia="Calibri" w:hAnsi="Calibri" w:cs="Calibri"/>
                <w:b/>
                <w:bCs/>
                <w:color w:val="000000" w:themeColor="text1"/>
                <w:sz w:val="20"/>
                <w:szCs w:val="20"/>
              </w:rPr>
              <w:t>Fri</w:t>
            </w:r>
            <w:r w:rsidR="00083241">
              <w:rPr>
                <w:rFonts w:ascii="Calibri" w:eastAsia="Calibri" w:hAnsi="Calibri" w:cs="Calibri"/>
                <w:b/>
                <w:bCs/>
                <w:color w:val="000000" w:themeColor="text1"/>
                <w:sz w:val="20"/>
                <w:szCs w:val="20"/>
              </w:rPr>
              <w:t>. 10am/</w:t>
            </w:r>
            <w:r w:rsidR="00083241" w:rsidRPr="00B62D2A">
              <w:rPr>
                <w:rFonts w:ascii="Calibri" w:eastAsia="Calibri" w:hAnsi="Calibri" w:cs="Calibri"/>
                <w:b/>
                <w:bCs/>
                <w:color w:val="000000" w:themeColor="text1"/>
                <w:sz w:val="20"/>
                <w:szCs w:val="20"/>
              </w:rPr>
              <w:t xml:space="preserve">Closes </w:t>
            </w:r>
            <w:r w:rsidR="00083241">
              <w:rPr>
                <w:rFonts w:ascii="Calibri" w:eastAsia="Calibri" w:hAnsi="Calibri" w:cs="Calibri"/>
                <w:b/>
                <w:bCs/>
                <w:color w:val="000000" w:themeColor="text1"/>
                <w:sz w:val="20"/>
                <w:szCs w:val="20"/>
              </w:rPr>
              <w:t>Sat. 12pm noon</w:t>
            </w:r>
          </w:p>
        </w:tc>
      </w:tr>
      <w:tr w:rsidR="00CA3F7B" w14:paraId="468CB354" w14:textId="77777777" w:rsidTr="071CA278">
        <w:tc>
          <w:tcPr>
            <w:tcW w:w="720" w:type="dxa"/>
          </w:tcPr>
          <w:p w14:paraId="38D34E19" w14:textId="77777777" w:rsidR="00CA3F7B" w:rsidRPr="31F4D5AE" w:rsidRDefault="00CA3F7B" w:rsidP="00C465F6">
            <w:pPr>
              <w:jc w:val="right"/>
              <w:rPr>
                <w:rFonts w:ascii="Calibri" w:eastAsia="Calibri" w:hAnsi="Calibri" w:cs="Calibri"/>
                <w:color w:val="000000" w:themeColor="text1"/>
              </w:rPr>
            </w:pPr>
            <w:r>
              <w:rPr>
                <w:rFonts w:ascii="Calibri" w:eastAsia="Calibri" w:hAnsi="Calibri" w:cs="Calibri"/>
                <w:color w:val="000000" w:themeColor="text1"/>
              </w:rPr>
              <w:t>8</w:t>
            </w:r>
          </w:p>
        </w:tc>
        <w:tc>
          <w:tcPr>
            <w:tcW w:w="810" w:type="dxa"/>
          </w:tcPr>
          <w:p w14:paraId="1D67F73E"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10-7</w:t>
            </w:r>
          </w:p>
        </w:tc>
        <w:tc>
          <w:tcPr>
            <w:tcW w:w="3419" w:type="dxa"/>
          </w:tcPr>
          <w:p w14:paraId="3884B70D"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Ceramics</w:t>
            </w:r>
          </w:p>
        </w:tc>
        <w:tc>
          <w:tcPr>
            <w:tcW w:w="3961" w:type="dxa"/>
            <w:gridSpan w:val="2"/>
          </w:tcPr>
          <w:p w14:paraId="566F4A09" w14:textId="77777777" w:rsidR="00CA3F7B" w:rsidRDefault="00CA3F7B" w:rsidP="00C465F6">
            <w:pPr>
              <w:rPr>
                <w:rFonts w:ascii="Calibri" w:eastAsia="Calibri" w:hAnsi="Calibri" w:cs="Calibri"/>
                <w:color w:val="000000" w:themeColor="text1"/>
              </w:rPr>
            </w:pPr>
            <w:r>
              <w:rPr>
                <w:rFonts w:ascii="Calibri" w:eastAsia="Calibri" w:hAnsi="Calibri" w:cs="Calibri"/>
                <w:iCs/>
                <w:color w:val="000000" w:themeColor="text1"/>
              </w:rPr>
              <w:t>Ch. 5 – Pottery/Ceramics</w:t>
            </w:r>
          </w:p>
        </w:tc>
        <w:tc>
          <w:tcPr>
            <w:tcW w:w="2700" w:type="dxa"/>
          </w:tcPr>
          <w:p w14:paraId="06780CB8" w14:textId="2C8A8320" w:rsidR="00CA3F7B" w:rsidRPr="0090223B" w:rsidRDefault="00CA3F7B" w:rsidP="00C465F6">
            <w:pPr>
              <w:rPr>
                <w:rFonts w:ascii="Calibri" w:eastAsia="Calibri" w:hAnsi="Calibri" w:cs="Calibri"/>
                <w:b/>
                <w:bCs/>
                <w:color w:val="000000" w:themeColor="text1"/>
              </w:rPr>
            </w:pPr>
          </w:p>
        </w:tc>
      </w:tr>
      <w:tr w:rsidR="00CA3F7B" w14:paraId="2371E551" w14:textId="77777777" w:rsidTr="071CA278">
        <w:tc>
          <w:tcPr>
            <w:tcW w:w="720" w:type="dxa"/>
          </w:tcPr>
          <w:p w14:paraId="1EC8781B" w14:textId="77777777" w:rsidR="00CA3F7B" w:rsidRPr="31F4D5AE" w:rsidRDefault="00CA3F7B" w:rsidP="00C465F6">
            <w:pPr>
              <w:jc w:val="right"/>
              <w:rPr>
                <w:rFonts w:ascii="Calibri" w:eastAsia="Calibri" w:hAnsi="Calibri" w:cs="Calibri"/>
                <w:color w:val="000000" w:themeColor="text1"/>
              </w:rPr>
            </w:pPr>
          </w:p>
        </w:tc>
        <w:tc>
          <w:tcPr>
            <w:tcW w:w="810" w:type="dxa"/>
          </w:tcPr>
          <w:p w14:paraId="0BB46E71"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10-9</w:t>
            </w:r>
          </w:p>
        </w:tc>
        <w:tc>
          <w:tcPr>
            <w:tcW w:w="3419" w:type="dxa"/>
          </w:tcPr>
          <w:p w14:paraId="23FD953B"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Ceramics</w:t>
            </w:r>
          </w:p>
        </w:tc>
        <w:tc>
          <w:tcPr>
            <w:tcW w:w="3961" w:type="dxa"/>
            <w:gridSpan w:val="2"/>
          </w:tcPr>
          <w:p w14:paraId="5252CA68" w14:textId="77777777" w:rsidR="00CA3F7B" w:rsidRDefault="00CA3F7B" w:rsidP="00C465F6">
            <w:pPr>
              <w:rPr>
                <w:rFonts w:ascii="Calibri" w:eastAsia="Calibri" w:hAnsi="Calibri" w:cs="Calibri"/>
                <w:color w:val="000000" w:themeColor="text1"/>
              </w:rPr>
            </w:pPr>
            <w:r>
              <w:rPr>
                <w:rFonts w:ascii="Calibri" w:eastAsia="Calibri" w:hAnsi="Calibri" w:cs="Calibri"/>
                <w:iCs/>
                <w:color w:val="000000" w:themeColor="text1"/>
              </w:rPr>
              <w:t>Ch. 5 – Pottery/Ceramics</w:t>
            </w:r>
          </w:p>
        </w:tc>
        <w:tc>
          <w:tcPr>
            <w:tcW w:w="2700" w:type="dxa"/>
          </w:tcPr>
          <w:p w14:paraId="4D2BC6AE" w14:textId="7655A158" w:rsidR="00987DF7" w:rsidRPr="00987DF7" w:rsidRDefault="00987DF7" w:rsidP="00C465F6">
            <w:pPr>
              <w:rPr>
                <w:rFonts w:ascii="Calibri" w:eastAsia="Calibri" w:hAnsi="Calibri" w:cs="Calibri"/>
                <w:i/>
                <w:iCs/>
                <w:color w:val="000000" w:themeColor="text1"/>
              </w:rPr>
            </w:pPr>
          </w:p>
        </w:tc>
      </w:tr>
      <w:tr w:rsidR="00CA3F7B" w14:paraId="1A0E3B92" w14:textId="77777777" w:rsidTr="071CA278">
        <w:tc>
          <w:tcPr>
            <w:tcW w:w="720" w:type="dxa"/>
          </w:tcPr>
          <w:p w14:paraId="637721AD" w14:textId="77777777" w:rsidR="00CA3F7B" w:rsidRPr="31F4D5AE" w:rsidRDefault="00CA3F7B" w:rsidP="00C465F6">
            <w:pPr>
              <w:jc w:val="right"/>
              <w:rPr>
                <w:rFonts w:ascii="Calibri" w:eastAsia="Calibri" w:hAnsi="Calibri" w:cs="Calibri"/>
                <w:color w:val="000000" w:themeColor="text1"/>
              </w:rPr>
            </w:pPr>
            <w:r>
              <w:rPr>
                <w:rFonts w:ascii="Calibri" w:eastAsia="Calibri" w:hAnsi="Calibri" w:cs="Calibri"/>
                <w:color w:val="000000" w:themeColor="text1"/>
              </w:rPr>
              <w:t>9</w:t>
            </w:r>
          </w:p>
        </w:tc>
        <w:tc>
          <w:tcPr>
            <w:tcW w:w="810" w:type="dxa"/>
          </w:tcPr>
          <w:p w14:paraId="6C53CE19"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10-14</w:t>
            </w:r>
          </w:p>
        </w:tc>
        <w:tc>
          <w:tcPr>
            <w:tcW w:w="3419" w:type="dxa"/>
          </w:tcPr>
          <w:p w14:paraId="661696A2"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Ceramics</w:t>
            </w:r>
          </w:p>
        </w:tc>
        <w:tc>
          <w:tcPr>
            <w:tcW w:w="3961" w:type="dxa"/>
            <w:gridSpan w:val="2"/>
          </w:tcPr>
          <w:p w14:paraId="0B9DA0F1" w14:textId="77777777" w:rsidR="00CA3F7B" w:rsidRDefault="00CA3F7B" w:rsidP="00C465F6">
            <w:pPr>
              <w:rPr>
                <w:rFonts w:ascii="Calibri" w:eastAsia="Calibri" w:hAnsi="Calibri" w:cs="Calibri"/>
                <w:color w:val="000000" w:themeColor="text1"/>
              </w:rPr>
            </w:pPr>
            <w:r>
              <w:rPr>
                <w:rFonts w:ascii="Calibri" w:eastAsia="Calibri" w:hAnsi="Calibri" w:cs="Calibri"/>
                <w:iCs/>
                <w:color w:val="000000" w:themeColor="text1"/>
              </w:rPr>
              <w:t>Ch. 5 – Pottery/Ceramics</w:t>
            </w:r>
          </w:p>
        </w:tc>
        <w:tc>
          <w:tcPr>
            <w:tcW w:w="2700" w:type="dxa"/>
          </w:tcPr>
          <w:p w14:paraId="3933FA18" w14:textId="77777777" w:rsidR="00CA3F7B" w:rsidRDefault="00CA3F7B" w:rsidP="00C465F6">
            <w:pPr>
              <w:rPr>
                <w:rFonts w:ascii="Calibri" w:eastAsia="Calibri" w:hAnsi="Calibri" w:cs="Calibri"/>
                <w:color w:val="000000" w:themeColor="text1"/>
              </w:rPr>
            </w:pPr>
          </w:p>
        </w:tc>
      </w:tr>
      <w:tr w:rsidR="00CA3F7B" w14:paraId="2F7CD7AD" w14:textId="77777777" w:rsidTr="071CA278">
        <w:tc>
          <w:tcPr>
            <w:tcW w:w="720" w:type="dxa"/>
          </w:tcPr>
          <w:p w14:paraId="2F100324" w14:textId="77777777" w:rsidR="00CA3F7B" w:rsidRDefault="00CA3F7B" w:rsidP="00C465F6">
            <w:pPr>
              <w:jc w:val="right"/>
              <w:rPr>
                <w:rFonts w:ascii="Calibri" w:eastAsia="Calibri" w:hAnsi="Calibri" w:cs="Calibri"/>
                <w:color w:val="000000" w:themeColor="text1"/>
              </w:rPr>
            </w:pPr>
          </w:p>
        </w:tc>
        <w:tc>
          <w:tcPr>
            <w:tcW w:w="810" w:type="dxa"/>
          </w:tcPr>
          <w:p w14:paraId="14555146" w14:textId="77777777" w:rsidR="00CA3F7B" w:rsidRPr="00AC1967" w:rsidRDefault="00CA3F7B" w:rsidP="00C465F6">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10-16</w:t>
            </w:r>
          </w:p>
        </w:tc>
        <w:tc>
          <w:tcPr>
            <w:tcW w:w="3419" w:type="dxa"/>
          </w:tcPr>
          <w:p w14:paraId="281BB210" w14:textId="77777777" w:rsidR="00CA3F7B" w:rsidRPr="21A81E2E" w:rsidRDefault="00CA3F7B" w:rsidP="00C465F6">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Ceramics</w:t>
            </w:r>
          </w:p>
        </w:tc>
        <w:tc>
          <w:tcPr>
            <w:tcW w:w="3961" w:type="dxa"/>
            <w:gridSpan w:val="2"/>
          </w:tcPr>
          <w:p w14:paraId="498ADC2A" w14:textId="77777777" w:rsidR="00CA3F7B" w:rsidRDefault="00CA3F7B" w:rsidP="00C465F6">
            <w:pPr>
              <w:rPr>
                <w:rFonts w:ascii="Calibri" w:eastAsia="Calibri" w:hAnsi="Calibri" w:cs="Calibri"/>
                <w:color w:val="000000" w:themeColor="text1"/>
              </w:rPr>
            </w:pPr>
            <w:r>
              <w:rPr>
                <w:rFonts w:ascii="Calibri" w:eastAsia="Calibri" w:hAnsi="Calibri" w:cs="Calibri"/>
                <w:iCs/>
                <w:color w:val="000000" w:themeColor="text1"/>
              </w:rPr>
              <w:t>Ch. 5 – Pottery/Ceramics</w:t>
            </w:r>
          </w:p>
        </w:tc>
        <w:tc>
          <w:tcPr>
            <w:tcW w:w="2700" w:type="dxa"/>
          </w:tcPr>
          <w:p w14:paraId="6F2D149E" w14:textId="4A054650" w:rsidR="008353A4" w:rsidRPr="003D370A" w:rsidRDefault="00CA3F7B" w:rsidP="005D2D9B">
            <w:pPr>
              <w:rPr>
                <w:rFonts w:ascii="Calibri" w:eastAsia="Calibri" w:hAnsi="Calibri" w:cs="Calibri"/>
                <w:b/>
                <w:bCs/>
                <w:color w:val="000000" w:themeColor="text1"/>
                <w:sz w:val="20"/>
                <w:szCs w:val="20"/>
              </w:rPr>
            </w:pPr>
            <w:r w:rsidRPr="003D370A">
              <w:rPr>
                <w:rFonts w:ascii="Calibri" w:eastAsia="Calibri" w:hAnsi="Calibri" w:cs="Calibri"/>
                <w:b/>
                <w:bCs/>
                <w:color w:val="000000" w:themeColor="text1"/>
                <w:sz w:val="20"/>
                <w:szCs w:val="20"/>
              </w:rPr>
              <w:t xml:space="preserve">Test 4 – </w:t>
            </w:r>
            <w:r w:rsidR="00083241" w:rsidRPr="00B62D2A">
              <w:rPr>
                <w:rFonts w:ascii="Calibri" w:eastAsia="Calibri" w:hAnsi="Calibri" w:cs="Calibri"/>
                <w:b/>
                <w:bCs/>
                <w:color w:val="000000" w:themeColor="text1"/>
                <w:sz w:val="20"/>
                <w:szCs w:val="20"/>
              </w:rPr>
              <w:t xml:space="preserve">Opens </w:t>
            </w:r>
            <w:r w:rsidR="00083241">
              <w:rPr>
                <w:rFonts w:ascii="Calibri" w:eastAsia="Calibri" w:hAnsi="Calibri" w:cs="Calibri"/>
                <w:b/>
                <w:bCs/>
                <w:color w:val="000000" w:themeColor="text1"/>
                <w:sz w:val="20"/>
                <w:szCs w:val="20"/>
              </w:rPr>
              <w:t xml:space="preserve">in Canvas </w:t>
            </w:r>
            <w:r w:rsidR="00083241" w:rsidRPr="00B62D2A">
              <w:rPr>
                <w:rFonts w:ascii="Calibri" w:eastAsia="Calibri" w:hAnsi="Calibri" w:cs="Calibri"/>
                <w:b/>
                <w:bCs/>
                <w:color w:val="000000" w:themeColor="text1"/>
                <w:sz w:val="20"/>
                <w:szCs w:val="20"/>
              </w:rPr>
              <w:t>Fri</w:t>
            </w:r>
            <w:r w:rsidR="00083241">
              <w:rPr>
                <w:rFonts w:ascii="Calibri" w:eastAsia="Calibri" w:hAnsi="Calibri" w:cs="Calibri"/>
                <w:b/>
                <w:bCs/>
                <w:color w:val="000000" w:themeColor="text1"/>
                <w:sz w:val="20"/>
                <w:szCs w:val="20"/>
              </w:rPr>
              <w:t>. 10am/</w:t>
            </w:r>
            <w:r w:rsidR="00083241" w:rsidRPr="00B62D2A">
              <w:rPr>
                <w:rFonts w:ascii="Calibri" w:eastAsia="Calibri" w:hAnsi="Calibri" w:cs="Calibri"/>
                <w:b/>
                <w:bCs/>
                <w:color w:val="000000" w:themeColor="text1"/>
                <w:sz w:val="20"/>
                <w:szCs w:val="20"/>
              </w:rPr>
              <w:t xml:space="preserve">Closes </w:t>
            </w:r>
            <w:r w:rsidR="00083241">
              <w:rPr>
                <w:rFonts w:ascii="Calibri" w:eastAsia="Calibri" w:hAnsi="Calibri" w:cs="Calibri"/>
                <w:b/>
                <w:bCs/>
                <w:color w:val="000000" w:themeColor="text1"/>
                <w:sz w:val="20"/>
                <w:szCs w:val="20"/>
              </w:rPr>
              <w:t>Sat. 12pm noon</w:t>
            </w:r>
          </w:p>
        </w:tc>
      </w:tr>
      <w:tr w:rsidR="00617A45" w:rsidRPr="005D2D9B" w14:paraId="0CA1984C" w14:textId="77777777" w:rsidTr="071CA278">
        <w:tc>
          <w:tcPr>
            <w:tcW w:w="720" w:type="dxa"/>
            <w:shd w:val="clear" w:color="auto" w:fill="FFFF00"/>
          </w:tcPr>
          <w:p w14:paraId="0B50E66B" w14:textId="445C4BD0" w:rsidR="00617A45" w:rsidRPr="005D2D9B" w:rsidRDefault="00617A45" w:rsidP="00C465F6">
            <w:pPr>
              <w:jc w:val="right"/>
              <w:rPr>
                <w:rFonts w:ascii="Calibri" w:eastAsia="Calibri" w:hAnsi="Calibri" w:cs="Calibri"/>
                <w:color w:val="000000" w:themeColor="text1"/>
              </w:rPr>
            </w:pPr>
          </w:p>
        </w:tc>
        <w:tc>
          <w:tcPr>
            <w:tcW w:w="810" w:type="dxa"/>
            <w:shd w:val="clear" w:color="auto" w:fill="FFFF00"/>
          </w:tcPr>
          <w:p w14:paraId="39A452E4" w14:textId="29B29DCB" w:rsidR="00617A45" w:rsidRPr="005D2D9B" w:rsidRDefault="00617A45" w:rsidP="00C465F6">
            <w:pPr>
              <w:rPr>
                <w:rFonts w:ascii="Calibri" w:eastAsia="Calibri" w:hAnsi="Calibri" w:cs="Calibri"/>
                <w:color w:val="000000" w:themeColor="text1"/>
              </w:rPr>
            </w:pPr>
          </w:p>
        </w:tc>
        <w:tc>
          <w:tcPr>
            <w:tcW w:w="10080" w:type="dxa"/>
            <w:gridSpan w:val="4"/>
            <w:shd w:val="clear" w:color="auto" w:fill="FFFF00"/>
          </w:tcPr>
          <w:p w14:paraId="3BCEEE88" w14:textId="580DEFBA" w:rsidR="00617A45" w:rsidRPr="005D2D9B" w:rsidRDefault="00617A45" w:rsidP="00F97810">
            <w:pPr>
              <w:rPr>
                <w:rFonts w:ascii="Calibri" w:eastAsia="Calibri" w:hAnsi="Calibri" w:cs="Calibri"/>
                <w:color w:val="000000" w:themeColor="text1"/>
              </w:rPr>
            </w:pPr>
          </w:p>
        </w:tc>
      </w:tr>
      <w:tr w:rsidR="008F4772" w14:paraId="7EB04DBF" w14:textId="77777777" w:rsidTr="071CA278">
        <w:tc>
          <w:tcPr>
            <w:tcW w:w="720" w:type="dxa"/>
            <w:shd w:val="clear" w:color="auto" w:fill="E2EFD9" w:themeFill="accent6" w:themeFillTint="33"/>
          </w:tcPr>
          <w:p w14:paraId="636ADF70" w14:textId="77777777" w:rsidR="008F4772" w:rsidRDefault="008F4772" w:rsidP="008F4772">
            <w:pPr>
              <w:jc w:val="right"/>
              <w:rPr>
                <w:rFonts w:ascii="Calibri" w:eastAsia="Calibri" w:hAnsi="Calibri" w:cs="Calibri"/>
                <w:color w:val="000000" w:themeColor="text1"/>
              </w:rPr>
            </w:pPr>
            <w:r>
              <w:rPr>
                <w:rFonts w:ascii="Calibri" w:eastAsia="Calibri" w:hAnsi="Calibri" w:cs="Calibri"/>
                <w:color w:val="000000" w:themeColor="text1"/>
              </w:rPr>
              <w:t>10</w:t>
            </w:r>
          </w:p>
        </w:tc>
        <w:tc>
          <w:tcPr>
            <w:tcW w:w="810" w:type="dxa"/>
            <w:shd w:val="clear" w:color="auto" w:fill="E2EFD9" w:themeFill="accent6" w:themeFillTint="33"/>
          </w:tcPr>
          <w:p w14:paraId="160AB27E" w14:textId="77777777" w:rsidR="008F4772" w:rsidRPr="00AC1967" w:rsidRDefault="008F4772" w:rsidP="008F4772">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10-21</w:t>
            </w:r>
          </w:p>
        </w:tc>
        <w:tc>
          <w:tcPr>
            <w:tcW w:w="3419" w:type="dxa"/>
            <w:shd w:val="clear" w:color="auto" w:fill="E2EFD9" w:themeFill="accent6" w:themeFillTint="33"/>
          </w:tcPr>
          <w:p w14:paraId="336E4758" w14:textId="0BF6019A" w:rsidR="008F4772" w:rsidRPr="21A81E2E" w:rsidRDefault="008F4772" w:rsidP="008F4772">
            <w:pPr>
              <w:rPr>
                <w:rFonts w:ascii="Calibri" w:eastAsia="Calibri" w:hAnsi="Calibri" w:cs="Calibri"/>
                <w:color w:val="000000" w:themeColor="text1"/>
              </w:rPr>
            </w:pPr>
            <w:r w:rsidRPr="00B80087">
              <w:rPr>
                <w:rFonts w:ascii="Calibri" w:eastAsia="Calibri" w:hAnsi="Calibri" w:cs="Calibri"/>
                <w:color w:val="000000" w:themeColor="text1"/>
              </w:rPr>
              <w:t>Lecture and Learning - Metals</w:t>
            </w:r>
          </w:p>
        </w:tc>
        <w:tc>
          <w:tcPr>
            <w:tcW w:w="3961" w:type="dxa"/>
            <w:gridSpan w:val="2"/>
            <w:shd w:val="clear" w:color="auto" w:fill="E2EFD9" w:themeFill="accent6" w:themeFillTint="33"/>
          </w:tcPr>
          <w:p w14:paraId="28B3BDF5" w14:textId="77A8399F" w:rsidR="008F4772" w:rsidRDefault="008F4772" w:rsidP="008F4772">
            <w:pPr>
              <w:rPr>
                <w:rFonts w:ascii="Calibri" w:eastAsia="Calibri" w:hAnsi="Calibri" w:cs="Calibri"/>
                <w:color w:val="000000" w:themeColor="text1"/>
              </w:rPr>
            </w:pPr>
            <w:r w:rsidRPr="00B80087">
              <w:rPr>
                <w:rFonts w:ascii="Calibri" w:eastAsia="Calibri" w:hAnsi="Calibri" w:cs="Calibri"/>
                <w:iCs/>
                <w:color w:val="000000" w:themeColor="text1"/>
              </w:rPr>
              <w:t>Ch. 7 - Metals</w:t>
            </w:r>
          </w:p>
        </w:tc>
        <w:tc>
          <w:tcPr>
            <w:tcW w:w="2700" w:type="dxa"/>
            <w:shd w:val="clear" w:color="auto" w:fill="E2EFD9" w:themeFill="accent6" w:themeFillTint="33"/>
          </w:tcPr>
          <w:p w14:paraId="128B2252" w14:textId="4767365E" w:rsidR="008F4772" w:rsidRDefault="008F4772" w:rsidP="008F4772">
            <w:pPr>
              <w:rPr>
                <w:rFonts w:ascii="Calibri" w:eastAsia="Calibri" w:hAnsi="Calibri" w:cs="Calibri"/>
                <w:color w:val="000000" w:themeColor="text1"/>
              </w:rPr>
            </w:pPr>
          </w:p>
        </w:tc>
      </w:tr>
      <w:tr w:rsidR="008F4772" w14:paraId="4F9C51A3" w14:textId="77777777" w:rsidTr="071CA278">
        <w:tc>
          <w:tcPr>
            <w:tcW w:w="720" w:type="dxa"/>
            <w:shd w:val="clear" w:color="auto" w:fill="E2EFD9" w:themeFill="accent6" w:themeFillTint="33"/>
          </w:tcPr>
          <w:p w14:paraId="4CA38DCD" w14:textId="77777777" w:rsidR="008F4772" w:rsidRDefault="008F4772" w:rsidP="008F4772">
            <w:pPr>
              <w:jc w:val="right"/>
              <w:rPr>
                <w:rFonts w:ascii="Calibri" w:eastAsia="Calibri" w:hAnsi="Calibri" w:cs="Calibri"/>
                <w:color w:val="000000" w:themeColor="text1"/>
              </w:rPr>
            </w:pPr>
          </w:p>
        </w:tc>
        <w:tc>
          <w:tcPr>
            <w:tcW w:w="810" w:type="dxa"/>
            <w:shd w:val="clear" w:color="auto" w:fill="E2EFD9" w:themeFill="accent6" w:themeFillTint="33"/>
          </w:tcPr>
          <w:p w14:paraId="3983BD3A" w14:textId="77777777" w:rsidR="008F4772" w:rsidRPr="00AC1967" w:rsidRDefault="008F4772" w:rsidP="008F4772">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10-23</w:t>
            </w:r>
          </w:p>
        </w:tc>
        <w:tc>
          <w:tcPr>
            <w:tcW w:w="3419" w:type="dxa"/>
            <w:shd w:val="clear" w:color="auto" w:fill="E2EFD9" w:themeFill="accent6" w:themeFillTint="33"/>
          </w:tcPr>
          <w:p w14:paraId="0DFF260D" w14:textId="0BB7904F" w:rsidR="008F4772" w:rsidRPr="21A81E2E" w:rsidRDefault="008F4772" w:rsidP="008F4772">
            <w:pPr>
              <w:rPr>
                <w:rFonts w:ascii="Calibri" w:eastAsia="Calibri" w:hAnsi="Calibri" w:cs="Calibri"/>
                <w:color w:val="000000" w:themeColor="text1"/>
              </w:rPr>
            </w:pPr>
            <w:r w:rsidRPr="00B80087">
              <w:rPr>
                <w:rFonts w:ascii="Calibri" w:eastAsia="Calibri" w:hAnsi="Calibri" w:cs="Calibri"/>
                <w:color w:val="000000" w:themeColor="text1"/>
              </w:rPr>
              <w:t>Lecture and Learning - Metals</w:t>
            </w:r>
          </w:p>
        </w:tc>
        <w:tc>
          <w:tcPr>
            <w:tcW w:w="3961" w:type="dxa"/>
            <w:gridSpan w:val="2"/>
            <w:shd w:val="clear" w:color="auto" w:fill="E2EFD9" w:themeFill="accent6" w:themeFillTint="33"/>
          </w:tcPr>
          <w:p w14:paraId="10637B3F" w14:textId="1C27F0CE" w:rsidR="008F4772" w:rsidRDefault="008F4772" w:rsidP="008F4772">
            <w:pPr>
              <w:rPr>
                <w:rFonts w:ascii="Calibri" w:eastAsia="Calibri" w:hAnsi="Calibri" w:cs="Calibri"/>
                <w:color w:val="000000" w:themeColor="text1"/>
              </w:rPr>
            </w:pPr>
            <w:r w:rsidRPr="00B80087">
              <w:rPr>
                <w:rFonts w:ascii="Calibri" w:eastAsia="Calibri" w:hAnsi="Calibri" w:cs="Calibri"/>
                <w:iCs/>
                <w:color w:val="000000" w:themeColor="text1"/>
              </w:rPr>
              <w:t>Ch. 7 - Metals</w:t>
            </w:r>
          </w:p>
        </w:tc>
        <w:tc>
          <w:tcPr>
            <w:tcW w:w="2700" w:type="dxa"/>
            <w:shd w:val="clear" w:color="auto" w:fill="E2EFD9" w:themeFill="accent6" w:themeFillTint="33"/>
          </w:tcPr>
          <w:p w14:paraId="537BCE0B" w14:textId="5D9D7CAD" w:rsidR="008F4772" w:rsidRPr="00987DF7" w:rsidRDefault="008F4772" w:rsidP="008F4772">
            <w:pPr>
              <w:rPr>
                <w:rFonts w:ascii="Calibri" w:eastAsia="Calibri" w:hAnsi="Calibri" w:cs="Calibri"/>
                <w:i/>
                <w:iCs/>
                <w:color w:val="000000" w:themeColor="text1"/>
              </w:rPr>
            </w:pPr>
          </w:p>
        </w:tc>
      </w:tr>
      <w:tr w:rsidR="008F4772" w14:paraId="2B79417F" w14:textId="77777777" w:rsidTr="071CA278">
        <w:tc>
          <w:tcPr>
            <w:tcW w:w="720" w:type="dxa"/>
            <w:shd w:val="clear" w:color="auto" w:fill="E2EFD9" w:themeFill="accent6" w:themeFillTint="33"/>
          </w:tcPr>
          <w:p w14:paraId="3AF4CBA8" w14:textId="77777777" w:rsidR="008F4772" w:rsidRDefault="008F4772" w:rsidP="008F4772">
            <w:pPr>
              <w:jc w:val="right"/>
              <w:rPr>
                <w:rFonts w:ascii="Calibri" w:eastAsia="Calibri" w:hAnsi="Calibri" w:cs="Calibri"/>
                <w:color w:val="000000" w:themeColor="text1"/>
              </w:rPr>
            </w:pPr>
            <w:r>
              <w:rPr>
                <w:rFonts w:ascii="Calibri" w:eastAsia="Calibri" w:hAnsi="Calibri" w:cs="Calibri"/>
                <w:color w:val="000000" w:themeColor="text1"/>
              </w:rPr>
              <w:t>11</w:t>
            </w:r>
          </w:p>
        </w:tc>
        <w:tc>
          <w:tcPr>
            <w:tcW w:w="810" w:type="dxa"/>
            <w:shd w:val="clear" w:color="auto" w:fill="E2EFD9" w:themeFill="accent6" w:themeFillTint="33"/>
          </w:tcPr>
          <w:p w14:paraId="5C35C605" w14:textId="77777777" w:rsidR="008F4772" w:rsidRPr="00AC1967" w:rsidRDefault="008F4772" w:rsidP="008F4772">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10-28</w:t>
            </w:r>
          </w:p>
        </w:tc>
        <w:tc>
          <w:tcPr>
            <w:tcW w:w="3419" w:type="dxa"/>
            <w:shd w:val="clear" w:color="auto" w:fill="E2EFD9" w:themeFill="accent6" w:themeFillTint="33"/>
          </w:tcPr>
          <w:p w14:paraId="15FA8D6E" w14:textId="434DDAF7" w:rsidR="008F4772" w:rsidRPr="21A81E2E" w:rsidRDefault="008F4772" w:rsidP="008F4772">
            <w:pPr>
              <w:rPr>
                <w:rFonts w:ascii="Calibri" w:eastAsia="Calibri" w:hAnsi="Calibri" w:cs="Calibri"/>
                <w:color w:val="000000" w:themeColor="text1"/>
              </w:rPr>
            </w:pPr>
            <w:r w:rsidRPr="00B80087">
              <w:rPr>
                <w:rFonts w:ascii="Calibri" w:eastAsia="Calibri" w:hAnsi="Calibri" w:cs="Calibri"/>
                <w:color w:val="000000" w:themeColor="text1"/>
              </w:rPr>
              <w:t>Lecture and Learning - Metals</w:t>
            </w:r>
          </w:p>
        </w:tc>
        <w:tc>
          <w:tcPr>
            <w:tcW w:w="3961" w:type="dxa"/>
            <w:gridSpan w:val="2"/>
            <w:shd w:val="clear" w:color="auto" w:fill="E2EFD9" w:themeFill="accent6" w:themeFillTint="33"/>
          </w:tcPr>
          <w:p w14:paraId="48105FBF" w14:textId="1CD5FE30" w:rsidR="008F4772" w:rsidRDefault="008F4772" w:rsidP="008F4772">
            <w:pPr>
              <w:rPr>
                <w:rFonts w:ascii="Calibri" w:eastAsia="Calibri" w:hAnsi="Calibri" w:cs="Calibri"/>
                <w:color w:val="000000" w:themeColor="text1"/>
              </w:rPr>
            </w:pPr>
            <w:r w:rsidRPr="00B80087">
              <w:rPr>
                <w:rFonts w:ascii="Calibri" w:eastAsia="Calibri" w:hAnsi="Calibri" w:cs="Calibri"/>
                <w:iCs/>
                <w:color w:val="000000" w:themeColor="text1"/>
              </w:rPr>
              <w:t>Ch. 7 - Metals</w:t>
            </w:r>
          </w:p>
        </w:tc>
        <w:tc>
          <w:tcPr>
            <w:tcW w:w="2700" w:type="dxa"/>
            <w:shd w:val="clear" w:color="auto" w:fill="E2EFD9" w:themeFill="accent6" w:themeFillTint="33"/>
          </w:tcPr>
          <w:p w14:paraId="3735F15D" w14:textId="77777777" w:rsidR="008F4772" w:rsidRDefault="008F4772" w:rsidP="008F4772">
            <w:pPr>
              <w:rPr>
                <w:rFonts w:ascii="Calibri" w:eastAsia="Calibri" w:hAnsi="Calibri" w:cs="Calibri"/>
                <w:color w:val="000000" w:themeColor="text1"/>
              </w:rPr>
            </w:pPr>
          </w:p>
        </w:tc>
      </w:tr>
      <w:tr w:rsidR="008F4772" w14:paraId="6D52D250" w14:textId="77777777" w:rsidTr="071CA278">
        <w:tc>
          <w:tcPr>
            <w:tcW w:w="720" w:type="dxa"/>
            <w:shd w:val="clear" w:color="auto" w:fill="E2EFD9" w:themeFill="accent6" w:themeFillTint="33"/>
          </w:tcPr>
          <w:p w14:paraId="65D26E44" w14:textId="77777777" w:rsidR="008F4772" w:rsidRDefault="008F4772" w:rsidP="008F4772">
            <w:pPr>
              <w:jc w:val="right"/>
              <w:rPr>
                <w:rFonts w:ascii="Calibri" w:eastAsia="Calibri" w:hAnsi="Calibri" w:cs="Calibri"/>
                <w:color w:val="000000" w:themeColor="text1"/>
              </w:rPr>
            </w:pPr>
          </w:p>
        </w:tc>
        <w:tc>
          <w:tcPr>
            <w:tcW w:w="810" w:type="dxa"/>
            <w:shd w:val="clear" w:color="auto" w:fill="E2EFD9" w:themeFill="accent6" w:themeFillTint="33"/>
          </w:tcPr>
          <w:p w14:paraId="54DD0B55" w14:textId="77777777" w:rsidR="008F4772" w:rsidRPr="00AC1967" w:rsidRDefault="008F4772" w:rsidP="008F4772">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10-30</w:t>
            </w:r>
          </w:p>
        </w:tc>
        <w:tc>
          <w:tcPr>
            <w:tcW w:w="3419" w:type="dxa"/>
            <w:shd w:val="clear" w:color="auto" w:fill="E2EFD9" w:themeFill="accent6" w:themeFillTint="33"/>
          </w:tcPr>
          <w:p w14:paraId="3F08938C" w14:textId="588543B7" w:rsidR="008F4772" w:rsidRPr="21A81E2E" w:rsidRDefault="008F4772" w:rsidP="008F4772">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Metals</w:t>
            </w:r>
          </w:p>
        </w:tc>
        <w:tc>
          <w:tcPr>
            <w:tcW w:w="3961" w:type="dxa"/>
            <w:gridSpan w:val="2"/>
            <w:shd w:val="clear" w:color="auto" w:fill="E2EFD9" w:themeFill="accent6" w:themeFillTint="33"/>
          </w:tcPr>
          <w:p w14:paraId="47112944" w14:textId="0B8399E0" w:rsidR="008F4772" w:rsidRDefault="008F4772" w:rsidP="008F4772">
            <w:pPr>
              <w:rPr>
                <w:rFonts w:ascii="Calibri" w:eastAsia="Calibri" w:hAnsi="Calibri" w:cs="Calibri"/>
                <w:color w:val="000000" w:themeColor="text1"/>
              </w:rPr>
            </w:pPr>
            <w:r w:rsidRPr="00B80087">
              <w:rPr>
                <w:rFonts w:ascii="Calibri" w:eastAsia="Calibri" w:hAnsi="Calibri" w:cs="Calibri"/>
                <w:iCs/>
                <w:color w:val="000000" w:themeColor="text1"/>
              </w:rPr>
              <w:t>Ch. 7 - Metals</w:t>
            </w:r>
          </w:p>
        </w:tc>
        <w:tc>
          <w:tcPr>
            <w:tcW w:w="2700" w:type="dxa"/>
            <w:shd w:val="clear" w:color="auto" w:fill="E2EFD9" w:themeFill="accent6" w:themeFillTint="33"/>
          </w:tcPr>
          <w:p w14:paraId="7868F383" w14:textId="6D196EC0" w:rsidR="008F4772" w:rsidRPr="004E6BC1" w:rsidRDefault="008F4772" w:rsidP="008F4772">
            <w:pPr>
              <w:rPr>
                <w:rFonts w:ascii="Calibri" w:eastAsia="Calibri" w:hAnsi="Calibri" w:cs="Calibri"/>
                <w:b/>
                <w:bCs/>
                <w:color w:val="000000" w:themeColor="text1"/>
                <w:sz w:val="20"/>
                <w:szCs w:val="20"/>
              </w:rPr>
            </w:pPr>
            <w:r w:rsidRPr="003D370A">
              <w:rPr>
                <w:rFonts w:ascii="Calibri" w:eastAsia="Calibri" w:hAnsi="Calibri" w:cs="Calibri"/>
                <w:b/>
                <w:bCs/>
                <w:i/>
                <w:iCs/>
                <w:color w:val="000000" w:themeColor="text1"/>
                <w:sz w:val="20"/>
                <w:szCs w:val="20"/>
              </w:rPr>
              <w:t xml:space="preserve">Test 5 – </w:t>
            </w:r>
            <w:r w:rsidRPr="00B62D2A">
              <w:rPr>
                <w:rFonts w:ascii="Calibri" w:eastAsia="Calibri" w:hAnsi="Calibri" w:cs="Calibri"/>
                <w:b/>
                <w:bCs/>
                <w:color w:val="000000" w:themeColor="text1"/>
                <w:sz w:val="20"/>
                <w:szCs w:val="20"/>
              </w:rPr>
              <w:t xml:space="preserve">Opens </w:t>
            </w:r>
            <w:r>
              <w:rPr>
                <w:rFonts w:ascii="Calibri" w:eastAsia="Calibri" w:hAnsi="Calibri" w:cs="Calibri"/>
                <w:b/>
                <w:bCs/>
                <w:color w:val="000000" w:themeColor="text1"/>
                <w:sz w:val="20"/>
                <w:szCs w:val="20"/>
              </w:rPr>
              <w:t xml:space="preserve">in Canvas </w:t>
            </w:r>
            <w:r w:rsidRPr="00B62D2A">
              <w:rPr>
                <w:rFonts w:ascii="Calibri" w:eastAsia="Calibri" w:hAnsi="Calibri" w:cs="Calibri"/>
                <w:b/>
                <w:bCs/>
                <w:color w:val="000000" w:themeColor="text1"/>
                <w:sz w:val="20"/>
                <w:szCs w:val="20"/>
              </w:rPr>
              <w:t>Fri</w:t>
            </w:r>
            <w:r>
              <w:rPr>
                <w:rFonts w:ascii="Calibri" w:eastAsia="Calibri" w:hAnsi="Calibri" w:cs="Calibri"/>
                <w:b/>
                <w:bCs/>
                <w:color w:val="000000" w:themeColor="text1"/>
                <w:sz w:val="20"/>
                <w:szCs w:val="20"/>
              </w:rPr>
              <w:t>. 10am/</w:t>
            </w:r>
            <w:r w:rsidRPr="00B62D2A">
              <w:rPr>
                <w:rFonts w:ascii="Calibri" w:eastAsia="Calibri" w:hAnsi="Calibri" w:cs="Calibri"/>
                <w:b/>
                <w:bCs/>
                <w:color w:val="000000" w:themeColor="text1"/>
                <w:sz w:val="20"/>
                <w:szCs w:val="20"/>
              </w:rPr>
              <w:t xml:space="preserve">Closes </w:t>
            </w:r>
            <w:r>
              <w:rPr>
                <w:rFonts w:ascii="Calibri" w:eastAsia="Calibri" w:hAnsi="Calibri" w:cs="Calibri"/>
                <w:b/>
                <w:bCs/>
                <w:color w:val="000000" w:themeColor="text1"/>
                <w:sz w:val="20"/>
                <w:szCs w:val="20"/>
              </w:rPr>
              <w:t>Sat. 12pm noon</w:t>
            </w:r>
          </w:p>
        </w:tc>
      </w:tr>
      <w:tr w:rsidR="008F4772" w:rsidRPr="00DE0843" w14:paraId="05A24067" w14:textId="77777777" w:rsidTr="071CA278">
        <w:tc>
          <w:tcPr>
            <w:tcW w:w="720" w:type="dxa"/>
            <w:shd w:val="clear" w:color="auto" w:fill="C5E0B3" w:themeFill="accent6" w:themeFillTint="66"/>
          </w:tcPr>
          <w:p w14:paraId="21883B59" w14:textId="77777777" w:rsidR="008F4772" w:rsidRPr="00F42BB3" w:rsidRDefault="008F4772" w:rsidP="008F4772">
            <w:pPr>
              <w:spacing w:line="259" w:lineRule="auto"/>
              <w:ind w:left="-104"/>
              <w:jc w:val="center"/>
              <w:rPr>
                <w:rFonts w:ascii="Calibri" w:eastAsia="Calibri" w:hAnsi="Calibri" w:cs="Calibri"/>
                <w:color w:val="000000" w:themeColor="text1"/>
                <w:sz w:val="18"/>
                <w:szCs w:val="18"/>
              </w:rPr>
            </w:pPr>
            <w:r w:rsidRPr="00F42BB3">
              <w:rPr>
                <w:rFonts w:ascii="Calibri" w:eastAsia="Calibri" w:hAnsi="Calibri" w:cs="Calibri"/>
                <w:b/>
                <w:bCs/>
                <w:color w:val="000000" w:themeColor="text1"/>
                <w:sz w:val="18"/>
                <w:szCs w:val="18"/>
              </w:rPr>
              <w:lastRenderedPageBreak/>
              <w:t>Week</w:t>
            </w:r>
          </w:p>
        </w:tc>
        <w:tc>
          <w:tcPr>
            <w:tcW w:w="810" w:type="dxa"/>
            <w:shd w:val="clear" w:color="auto" w:fill="C5E0B3" w:themeFill="accent6" w:themeFillTint="66"/>
          </w:tcPr>
          <w:p w14:paraId="0259962F" w14:textId="77777777" w:rsidR="008F4772" w:rsidRPr="00AC1967" w:rsidRDefault="008F4772" w:rsidP="008F4772">
            <w:pPr>
              <w:spacing w:line="259" w:lineRule="auto"/>
              <w:jc w:val="center"/>
              <w:rPr>
                <w:rFonts w:ascii="Calibri" w:eastAsia="Calibri" w:hAnsi="Calibri" w:cs="Calibri"/>
                <w:color w:val="000000" w:themeColor="text1"/>
                <w:sz w:val="20"/>
                <w:szCs w:val="20"/>
                <w:highlight w:val="yellow"/>
              </w:rPr>
            </w:pPr>
            <w:r w:rsidRPr="00AC1967">
              <w:rPr>
                <w:rFonts w:ascii="Calibri" w:eastAsia="Calibri" w:hAnsi="Calibri" w:cs="Calibri"/>
                <w:b/>
                <w:bCs/>
                <w:color w:val="000000" w:themeColor="text1"/>
                <w:sz w:val="20"/>
                <w:szCs w:val="20"/>
              </w:rPr>
              <w:t>Date</w:t>
            </w:r>
          </w:p>
        </w:tc>
        <w:tc>
          <w:tcPr>
            <w:tcW w:w="3419" w:type="dxa"/>
            <w:shd w:val="clear" w:color="auto" w:fill="C5E0B3" w:themeFill="accent6" w:themeFillTint="66"/>
          </w:tcPr>
          <w:p w14:paraId="41E33C2D" w14:textId="77777777" w:rsidR="008F4772" w:rsidRPr="00DE0843" w:rsidRDefault="008F4772" w:rsidP="008F4772">
            <w:pPr>
              <w:spacing w:line="259" w:lineRule="auto"/>
              <w:jc w:val="center"/>
              <w:rPr>
                <w:rFonts w:ascii="Calibri" w:eastAsia="Calibri" w:hAnsi="Calibri" w:cs="Calibri"/>
                <w:color w:val="00B0F0"/>
              </w:rPr>
            </w:pPr>
            <w:r w:rsidRPr="00DE0843">
              <w:rPr>
                <w:rFonts w:ascii="Calibri" w:eastAsia="Calibri" w:hAnsi="Calibri" w:cs="Calibri"/>
                <w:b/>
                <w:bCs/>
                <w:color w:val="000000" w:themeColor="text1"/>
              </w:rPr>
              <w:t>Topics</w:t>
            </w:r>
            <w:r>
              <w:rPr>
                <w:rFonts w:ascii="Calibri" w:eastAsia="Calibri" w:hAnsi="Calibri" w:cs="Calibri"/>
                <w:b/>
                <w:bCs/>
                <w:color w:val="000000" w:themeColor="text1"/>
              </w:rPr>
              <w:t xml:space="preserve"> – REDO with furniture first</w:t>
            </w:r>
          </w:p>
        </w:tc>
        <w:tc>
          <w:tcPr>
            <w:tcW w:w="3961" w:type="dxa"/>
            <w:gridSpan w:val="2"/>
            <w:shd w:val="clear" w:color="auto" w:fill="C5E0B3" w:themeFill="accent6" w:themeFillTint="66"/>
          </w:tcPr>
          <w:p w14:paraId="45885F8B" w14:textId="77777777" w:rsidR="008F4772" w:rsidRPr="00DE0843" w:rsidRDefault="008F4772" w:rsidP="008F4772">
            <w:pPr>
              <w:jc w:val="center"/>
              <w:rPr>
                <w:rFonts w:ascii="Calibri" w:eastAsia="Calibri" w:hAnsi="Calibri" w:cs="Calibri"/>
                <w:b/>
                <w:bCs/>
                <w:color w:val="000000" w:themeColor="text1"/>
              </w:rPr>
            </w:pPr>
            <w:r w:rsidRPr="00DE0843">
              <w:rPr>
                <w:rFonts w:ascii="Calibri" w:eastAsia="Calibri" w:hAnsi="Calibri" w:cs="Calibri"/>
                <w:b/>
                <w:bCs/>
                <w:color w:val="000000" w:themeColor="text1"/>
              </w:rPr>
              <w:t>Chapters</w:t>
            </w:r>
            <w:r>
              <w:rPr>
                <w:rFonts w:ascii="Calibri" w:eastAsia="Calibri" w:hAnsi="Calibri" w:cs="Calibri"/>
                <w:b/>
                <w:bCs/>
                <w:color w:val="000000" w:themeColor="text1"/>
              </w:rPr>
              <w:t>,</w:t>
            </w:r>
            <w:r w:rsidRPr="00DE0843">
              <w:rPr>
                <w:rFonts w:ascii="Calibri" w:eastAsia="Calibri" w:hAnsi="Calibri" w:cs="Calibri"/>
                <w:b/>
                <w:bCs/>
                <w:color w:val="000000" w:themeColor="text1"/>
              </w:rPr>
              <w:t xml:space="preserve"> Readings, </w:t>
            </w:r>
            <w:r>
              <w:rPr>
                <w:rFonts w:ascii="Calibri" w:eastAsia="Calibri" w:hAnsi="Calibri" w:cs="Calibri"/>
                <w:b/>
                <w:bCs/>
                <w:color w:val="000000" w:themeColor="text1"/>
              </w:rPr>
              <w:t xml:space="preserve">Canvas Videos, </w:t>
            </w:r>
            <w:r w:rsidRPr="00DE0843">
              <w:rPr>
                <w:rFonts w:ascii="Calibri" w:eastAsia="Calibri" w:hAnsi="Calibri" w:cs="Calibri"/>
                <w:b/>
                <w:bCs/>
                <w:color w:val="000000" w:themeColor="text1"/>
              </w:rPr>
              <w:t xml:space="preserve">etc. </w:t>
            </w:r>
            <w:r>
              <w:rPr>
                <w:rFonts w:ascii="Calibri" w:eastAsia="Calibri" w:hAnsi="Calibri" w:cs="Calibri"/>
                <w:b/>
                <w:bCs/>
                <w:color w:val="000000" w:themeColor="text1"/>
              </w:rPr>
              <w:t xml:space="preserve">complete </w:t>
            </w:r>
            <w:r w:rsidRPr="00DE0843">
              <w:rPr>
                <w:rFonts w:ascii="Calibri" w:eastAsia="Calibri" w:hAnsi="Calibri" w:cs="Calibri"/>
                <w:b/>
                <w:bCs/>
                <w:color w:val="000000" w:themeColor="text1"/>
              </w:rPr>
              <w:t>PRIOR to coming to class.</w:t>
            </w:r>
          </w:p>
        </w:tc>
        <w:tc>
          <w:tcPr>
            <w:tcW w:w="2700" w:type="dxa"/>
            <w:shd w:val="clear" w:color="auto" w:fill="C5E0B3" w:themeFill="accent6" w:themeFillTint="66"/>
          </w:tcPr>
          <w:p w14:paraId="1BC63622" w14:textId="77777777" w:rsidR="008F4772" w:rsidRPr="00DE0843" w:rsidRDefault="008F4772" w:rsidP="008F4772">
            <w:pPr>
              <w:spacing w:line="259" w:lineRule="auto"/>
              <w:jc w:val="center"/>
              <w:rPr>
                <w:rFonts w:ascii="Calibri" w:eastAsia="Calibri" w:hAnsi="Calibri" w:cs="Calibri"/>
                <w:b/>
                <w:bCs/>
                <w:color w:val="000000" w:themeColor="text1"/>
              </w:rPr>
            </w:pPr>
            <w:r w:rsidRPr="00DE0843">
              <w:rPr>
                <w:rFonts w:ascii="Calibri" w:eastAsia="Calibri" w:hAnsi="Calibri" w:cs="Calibri"/>
                <w:b/>
                <w:bCs/>
                <w:color w:val="000000" w:themeColor="text1"/>
              </w:rPr>
              <w:t>Items To do or DUE -</w:t>
            </w:r>
          </w:p>
          <w:p w14:paraId="1E1779A4" w14:textId="77777777" w:rsidR="008F4772" w:rsidRPr="00DE0843" w:rsidRDefault="008F4772" w:rsidP="008F4772">
            <w:pPr>
              <w:spacing w:line="259" w:lineRule="auto"/>
              <w:jc w:val="center"/>
              <w:rPr>
                <w:rFonts w:ascii="Calibri" w:eastAsia="Calibri" w:hAnsi="Calibri" w:cs="Calibri"/>
                <w:color w:val="000000" w:themeColor="text1"/>
              </w:rPr>
            </w:pPr>
            <w:r>
              <w:rPr>
                <w:rFonts w:ascii="Calibri" w:eastAsia="Calibri" w:hAnsi="Calibri" w:cs="Calibri"/>
                <w:b/>
                <w:bCs/>
                <w:color w:val="000000" w:themeColor="text1"/>
              </w:rPr>
              <w:t xml:space="preserve">You </w:t>
            </w:r>
            <w:r w:rsidRPr="00DE0843">
              <w:rPr>
                <w:rFonts w:ascii="Calibri" w:eastAsia="Calibri" w:hAnsi="Calibri" w:cs="Calibri"/>
                <w:b/>
                <w:bCs/>
                <w:color w:val="000000" w:themeColor="text1"/>
              </w:rPr>
              <w:t>fill in as assigned</w:t>
            </w:r>
          </w:p>
        </w:tc>
      </w:tr>
      <w:tr w:rsidR="008F4772" w:rsidRPr="00182868" w14:paraId="18F20787" w14:textId="77777777" w:rsidTr="071CA278">
        <w:tc>
          <w:tcPr>
            <w:tcW w:w="11610" w:type="dxa"/>
            <w:gridSpan w:val="6"/>
          </w:tcPr>
          <w:p w14:paraId="3C8D6F42" w14:textId="77777777" w:rsidR="008F4772" w:rsidRPr="00182868" w:rsidRDefault="008F4772" w:rsidP="008F4772">
            <w:pPr>
              <w:rPr>
                <w:rFonts w:ascii="Calibri" w:eastAsia="Calibri" w:hAnsi="Calibri" w:cs="Calibri"/>
                <w:b/>
                <w:bCs/>
                <w:i/>
                <w:iCs/>
                <w:color w:val="000000" w:themeColor="text1"/>
                <w:sz w:val="10"/>
                <w:szCs w:val="10"/>
              </w:rPr>
            </w:pPr>
          </w:p>
        </w:tc>
      </w:tr>
      <w:tr w:rsidR="00AC6360" w14:paraId="7E3DA001" w14:textId="77777777" w:rsidTr="071CA278">
        <w:tc>
          <w:tcPr>
            <w:tcW w:w="720" w:type="dxa"/>
          </w:tcPr>
          <w:p w14:paraId="1D5B2C4B" w14:textId="77777777" w:rsidR="00AC6360" w:rsidRDefault="00AC6360" w:rsidP="00AC6360">
            <w:pPr>
              <w:jc w:val="right"/>
              <w:rPr>
                <w:rFonts w:ascii="Calibri" w:eastAsia="Calibri" w:hAnsi="Calibri" w:cs="Calibri"/>
                <w:color w:val="000000" w:themeColor="text1"/>
              </w:rPr>
            </w:pPr>
            <w:r>
              <w:rPr>
                <w:rFonts w:ascii="Calibri" w:eastAsia="Calibri" w:hAnsi="Calibri" w:cs="Calibri"/>
                <w:color w:val="000000" w:themeColor="text1"/>
              </w:rPr>
              <w:t>12</w:t>
            </w:r>
          </w:p>
        </w:tc>
        <w:tc>
          <w:tcPr>
            <w:tcW w:w="810" w:type="dxa"/>
          </w:tcPr>
          <w:p w14:paraId="4DBEFC02" w14:textId="77777777" w:rsidR="00AC6360" w:rsidRPr="00AC1967" w:rsidRDefault="00AC6360" w:rsidP="00AC6360">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11-4</w:t>
            </w:r>
          </w:p>
        </w:tc>
        <w:tc>
          <w:tcPr>
            <w:tcW w:w="3419" w:type="dxa"/>
          </w:tcPr>
          <w:p w14:paraId="32D6AC7F" w14:textId="634EB973" w:rsidR="00AC6360" w:rsidRPr="21A81E2E" w:rsidRDefault="00AC6360" w:rsidP="00AC6360">
            <w:pPr>
              <w:rPr>
                <w:rFonts w:ascii="Calibri" w:eastAsia="Calibri" w:hAnsi="Calibri" w:cs="Calibri"/>
                <w:color w:val="000000" w:themeColor="text1"/>
              </w:rPr>
            </w:pPr>
            <w:proofErr w:type="gramStart"/>
            <w:r w:rsidRPr="00B80087">
              <w:rPr>
                <w:rFonts w:ascii="Calibri" w:eastAsia="Calibri" w:hAnsi="Calibri" w:cs="Calibri"/>
                <w:color w:val="000000" w:themeColor="text1"/>
              </w:rPr>
              <w:t>Lecture</w:t>
            </w:r>
            <w:proofErr w:type="gramEnd"/>
            <w:r w:rsidRPr="00B80087">
              <w:rPr>
                <w:rFonts w:ascii="Calibri" w:eastAsia="Calibri" w:hAnsi="Calibri" w:cs="Calibri"/>
                <w:color w:val="000000" w:themeColor="text1"/>
              </w:rPr>
              <w:t xml:space="preserve"> and Learning - </w:t>
            </w:r>
            <w:r w:rsidR="00FB2DF0">
              <w:rPr>
                <w:rFonts w:ascii="Calibri" w:eastAsia="Calibri" w:hAnsi="Calibri" w:cs="Calibri"/>
                <w:color w:val="000000" w:themeColor="text1"/>
              </w:rPr>
              <w:t>Plastics</w:t>
            </w:r>
          </w:p>
        </w:tc>
        <w:tc>
          <w:tcPr>
            <w:tcW w:w="3961" w:type="dxa"/>
            <w:gridSpan w:val="2"/>
          </w:tcPr>
          <w:p w14:paraId="70A460D2" w14:textId="7C377A35" w:rsidR="00AC6360" w:rsidRDefault="00AC6360" w:rsidP="00AC6360">
            <w:pPr>
              <w:rPr>
                <w:rFonts w:ascii="Calibri" w:eastAsia="Calibri" w:hAnsi="Calibri" w:cs="Calibri"/>
                <w:color w:val="000000" w:themeColor="text1"/>
              </w:rPr>
            </w:pPr>
            <w:r>
              <w:rPr>
                <w:rFonts w:ascii="Calibri" w:eastAsia="Calibri" w:hAnsi="Calibri" w:cs="Calibri"/>
                <w:color w:val="000000" w:themeColor="text1"/>
              </w:rPr>
              <w:t>Ch. 6 - Plastics</w:t>
            </w:r>
          </w:p>
        </w:tc>
        <w:tc>
          <w:tcPr>
            <w:tcW w:w="2700" w:type="dxa"/>
          </w:tcPr>
          <w:p w14:paraId="6D234C93" w14:textId="03BAA8A0" w:rsidR="00AC6360" w:rsidRDefault="00AC6360" w:rsidP="00AC6360">
            <w:pPr>
              <w:rPr>
                <w:rFonts w:ascii="Calibri" w:eastAsia="Calibri" w:hAnsi="Calibri" w:cs="Calibri"/>
                <w:color w:val="000000" w:themeColor="text1"/>
              </w:rPr>
            </w:pPr>
          </w:p>
        </w:tc>
      </w:tr>
      <w:tr w:rsidR="00AC6360" w14:paraId="5370053E" w14:textId="77777777" w:rsidTr="071CA278">
        <w:tc>
          <w:tcPr>
            <w:tcW w:w="720" w:type="dxa"/>
          </w:tcPr>
          <w:p w14:paraId="1D304944" w14:textId="77777777" w:rsidR="00AC6360" w:rsidRDefault="00AC6360" w:rsidP="00AC6360">
            <w:pPr>
              <w:jc w:val="right"/>
              <w:rPr>
                <w:rFonts w:ascii="Calibri" w:eastAsia="Calibri" w:hAnsi="Calibri" w:cs="Calibri"/>
                <w:color w:val="000000" w:themeColor="text1"/>
              </w:rPr>
            </w:pPr>
          </w:p>
        </w:tc>
        <w:tc>
          <w:tcPr>
            <w:tcW w:w="810" w:type="dxa"/>
          </w:tcPr>
          <w:p w14:paraId="607775C4" w14:textId="77777777" w:rsidR="00AC6360" w:rsidRPr="00AC1967" w:rsidRDefault="00AC6360" w:rsidP="00AC6360">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11-6</w:t>
            </w:r>
          </w:p>
        </w:tc>
        <w:tc>
          <w:tcPr>
            <w:tcW w:w="3419" w:type="dxa"/>
          </w:tcPr>
          <w:p w14:paraId="61EDC5A7" w14:textId="0B354CC0" w:rsidR="00AC6360" w:rsidRPr="21A81E2E" w:rsidRDefault="00AC6360" w:rsidP="008B5C04">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6DD66A">
              <w:rPr>
                <w:rFonts w:ascii="Calibri" w:eastAsia="Calibri" w:hAnsi="Calibri" w:cs="Calibri"/>
                <w:color w:val="000000" w:themeColor="text1"/>
              </w:rPr>
              <w:t>Tabletop</w:t>
            </w:r>
          </w:p>
        </w:tc>
        <w:tc>
          <w:tcPr>
            <w:tcW w:w="3961" w:type="dxa"/>
            <w:gridSpan w:val="2"/>
          </w:tcPr>
          <w:p w14:paraId="79C4959F" w14:textId="5B4FA67D" w:rsidR="00AC6360" w:rsidRDefault="00AC6360" w:rsidP="008B5C04">
            <w:pPr>
              <w:rPr>
                <w:rFonts w:ascii="Calibri" w:eastAsia="Calibri" w:hAnsi="Calibri" w:cs="Calibri"/>
                <w:color w:val="000000" w:themeColor="text1"/>
              </w:rPr>
            </w:pPr>
            <w:r>
              <w:rPr>
                <w:rFonts w:ascii="Calibri" w:eastAsia="Calibri" w:hAnsi="Calibri" w:cs="Calibri"/>
                <w:color w:val="000000" w:themeColor="text1"/>
              </w:rPr>
              <w:t>Ch. 6 - Plastics</w:t>
            </w:r>
          </w:p>
        </w:tc>
        <w:tc>
          <w:tcPr>
            <w:tcW w:w="2700" w:type="dxa"/>
          </w:tcPr>
          <w:p w14:paraId="05ACDB91" w14:textId="77777777" w:rsidR="00AC6360" w:rsidRDefault="00AC6360" w:rsidP="00AC6360">
            <w:pPr>
              <w:rPr>
                <w:rFonts w:ascii="Calibri" w:eastAsia="Calibri" w:hAnsi="Calibri" w:cs="Calibri"/>
                <w:color w:val="000000" w:themeColor="text1"/>
              </w:rPr>
            </w:pPr>
          </w:p>
        </w:tc>
      </w:tr>
      <w:tr w:rsidR="000D0427" w14:paraId="557681E2" w14:textId="77777777" w:rsidTr="071CA278">
        <w:tc>
          <w:tcPr>
            <w:tcW w:w="720" w:type="dxa"/>
          </w:tcPr>
          <w:p w14:paraId="0B8604E0" w14:textId="77777777" w:rsidR="000D0427" w:rsidRDefault="000D0427" w:rsidP="000D0427">
            <w:pPr>
              <w:jc w:val="right"/>
              <w:rPr>
                <w:rFonts w:ascii="Calibri" w:eastAsia="Calibri" w:hAnsi="Calibri" w:cs="Calibri"/>
                <w:color w:val="000000" w:themeColor="text1"/>
              </w:rPr>
            </w:pPr>
            <w:r>
              <w:rPr>
                <w:rFonts w:ascii="Calibri" w:eastAsia="Calibri" w:hAnsi="Calibri" w:cs="Calibri"/>
                <w:color w:val="000000" w:themeColor="text1"/>
              </w:rPr>
              <w:t>13</w:t>
            </w:r>
          </w:p>
        </w:tc>
        <w:tc>
          <w:tcPr>
            <w:tcW w:w="810" w:type="dxa"/>
          </w:tcPr>
          <w:p w14:paraId="2F75C7B0" w14:textId="77777777" w:rsidR="000D0427" w:rsidRPr="00AC1967" w:rsidRDefault="000D0427" w:rsidP="000D0427">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11-11</w:t>
            </w:r>
          </w:p>
        </w:tc>
        <w:tc>
          <w:tcPr>
            <w:tcW w:w="3419" w:type="dxa"/>
          </w:tcPr>
          <w:p w14:paraId="547A7B42" w14:textId="2743317B" w:rsidR="000D0427" w:rsidRPr="21A81E2E" w:rsidRDefault="000D0427" w:rsidP="000D0427">
            <w:pPr>
              <w:rPr>
                <w:rFonts w:ascii="Calibri" w:eastAsia="Calibri" w:hAnsi="Calibri" w:cs="Calibri"/>
                <w:color w:val="000000" w:themeColor="text1"/>
              </w:rPr>
            </w:pPr>
            <w:r>
              <w:rPr>
                <w:rFonts w:ascii="Calibri" w:eastAsia="Calibri" w:hAnsi="Calibri" w:cs="Calibri"/>
                <w:color w:val="000000" w:themeColor="text1"/>
              </w:rPr>
              <w:t>Lecture and Learning – Lighting</w:t>
            </w:r>
          </w:p>
        </w:tc>
        <w:tc>
          <w:tcPr>
            <w:tcW w:w="3961" w:type="dxa"/>
            <w:gridSpan w:val="2"/>
          </w:tcPr>
          <w:p w14:paraId="79D78863" w14:textId="13D278C2" w:rsidR="000D0427" w:rsidRDefault="000D0427" w:rsidP="000D0427">
            <w:pPr>
              <w:rPr>
                <w:rFonts w:ascii="Calibri" w:eastAsia="Calibri" w:hAnsi="Calibri" w:cs="Calibri"/>
                <w:color w:val="000000" w:themeColor="text1"/>
              </w:rPr>
            </w:pPr>
            <w:r>
              <w:rPr>
                <w:rFonts w:ascii="Calibri" w:eastAsia="Calibri" w:hAnsi="Calibri" w:cs="Calibri"/>
                <w:color w:val="000000" w:themeColor="text1"/>
              </w:rPr>
              <w:t>Ch. 14 – Lighting</w:t>
            </w:r>
          </w:p>
        </w:tc>
        <w:tc>
          <w:tcPr>
            <w:tcW w:w="2700" w:type="dxa"/>
          </w:tcPr>
          <w:p w14:paraId="5C983001" w14:textId="41231CF1" w:rsidR="000D0427" w:rsidRDefault="000D0427" w:rsidP="000D0427">
            <w:pPr>
              <w:rPr>
                <w:rFonts w:ascii="Calibri" w:eastAsia="Calibri" w:hAnsi="Calibri" w:cs="Calibri"/>
                <w:color w:val="000000" w:themeColor="text1"/>
              </w:rPr>
            </w:pPr>
          </w:p>
        </w:tc>
      </w:tr>
      <w:tr w:rsidR="007417A8" w14:paraId="0F201BA6" w14:textId="77777777" w:rsidTr="071CA278">
        <w:tc>
          <w:tcPr>
            <w:tcW w:w="720" w:type="dxa"/>
            <w:shd w:val="clear" w:color="auto" w:fill="FFFF00"/>
          </w:tcPr>
          <w:p w14:paraId="7A547CC4" w14:textId="77777777" w:rsidR="007417A8" w:rsidRDefault="007417A8" w:rsidP="00AB4CF8">
            <w:pPr>
              <w:jc w:val="right"/>
              <w:rPr>
                <w:rFonts w:ascii="Calibri" w:eastAsia="Calibri" w:hAnsi="Calibri" w:cs="Calibri"/>
                <w:color w:val="000000" w:themeColor="text1"/>
              </w:rPr>
            </w:pPr>
            <w:r>
              <w:rPr>
                <w:rFonts w:ascii="Calibri" w:eastAsia="Calibri" w:hAnsi="Calibri" w:cs="Calibri"/>
                <w:color w:val="FF0000"/>
              </w:rPr>
              <w:t>Wed</w:t>
            </w:r>
          </w:p>
        </w:tc>
        <w:tc>
          <w:tcPr>
            <w:tcW w:w="810" w:type="dxa"/>
            <w:shd w:val="clear" w:color="auto" w:fill="FFFF00"/>
          </w:tcPr>
          <w:p w14:paraId="16435E85" w14:textId="2159D566" w:rsidR="007417A8" w:rsidRPr="00AC1967" w:rsidRDefault="007417A8" w:rsidP="00AB4CF8">
            <w:pPr>
              <w:rPr>
                <w:rFonts w:ascii="Calibri" w:eastAsia="Calibri" w:hAnsi="Calibri" w:cs="Calibri"/>
                <w:color w:val="000000" w:themeColor="text1"/>
                <w:sz w:val="20"/>
                <w:szCs w:val="20"/>
              </w:rPr>
            </w:pPr>
            <w:r>
              <w:rPr>
                <w:i/>
                <w:iCs/>
                <w:color w:val="FF0000"/>
              </w:rPr>
              <w:t>11</w:t>
            </w:r>
            <w:r w:rsidRPr="005D2D9B">
              <w:rPr>
                <w:i/>
                <w:iCs/>
                <w:color w:val="FF0000"/>
              </w:rPr>
              <w:t>/</w:t>
            </w:r>
            <w:r>
              <w:rPr>
                <w:i/>
                <w:iCs/>
                <w:color w:val="FF0000"/>
              </w:rPr>
              <w:t>13</w:t>
            </w:r>
            <w:r w:rsidRPr="005D2D9B">
              <w:rPr>
                <w:i/>
                <w:iCs/>
                <w:color w:val="FF0000"/>
              </w:rPr>
              <w:t xml:space="preserve">  </w:t>
            </w:r>
          </w:p>
        </w:tc>
        <w:tc>
          <w:tcPr>
            <w:tcW w:w="10080" w:type="dxa"/>
            <w:gridSpan w:val="4"/>
            <w:shd w:val="clear" w:color="auto" w:fill="FFFF00"/>
          </w:tcPr>
          <w:p w14:paraId="318DDCC6" w14:textId="31CD0587" w:rsidR="007417A8" w:rsidRDefault="007417A8" w:rsidP="00AB4CF8">
            <w:pPr>
              <w:rPr>
                <w:i/>
                <w:iCs/>
                <w:color w:val="FF0000"/>
              </w:rPr>
            </w:pPr>
            <w:r w:rsidRPr="005D2D9B">
              <w:rPr>
                <w:i/>
                <w:iCs/>
                <w:color w:val="FF0000"/>
              </w:rPr>
              <w:t xml:space="preserve">FYI – PDO: </w:t>
            </w:r>
            <w:r w:rsidRPr="00F93758">
              <w:rPr>
                <w:b/>
                <w:bCs/>
                <w:i/>
                <w:iCs/>
                <w:color w:val="FF0000"/>
                <w:u w:val="single"/>
              </w:rPr>
              <w:t>BONUS</w:t>
            </w:r>
            <w:r w:rsidRPr="005D2D9B">
              <w:rPr>
                <w:i/>
                <w:iCs/>
                <w:color w:val="FF0000"/>
                <w:u w:val="single"/>
              </w:rPr>
              <w:t xml:space="preserve"> </w:t>
            </w:r>
            <w:r w:rsidRPr="00F93758">
              <w:rPr>
                <w:b/>
                <w:bCs/>
                <w:i/>
                <w:iCs/>
                <w:color w:val="FF0000"/>
                <w:u w:val="single"/>
              </w:rPr>
              <w:t>opportunity</w:t>
            </w:r>
            <w:r w:rsidRPr="005D2D9B">
              <w:rPr>
                <w:i/>
                <w:iCs/>
                <w:color w:val="FF0000"/>
              </w:rPr>
              <w:t xml:space="preserve">: EIR (Executive-In-Residence) 11am to </w:t>
            </w:r>
            <w:r>
              <w:rPr>
                <w:i/>
                <w:iCs/>
                <w:color w:val="FF0000"/>
              </w:rPr>
              <w:t>1</w:t>
            </w:r>
            <w:r w:rsidRPr="005D2D9B">
              <w:rPr>
                <w:i/>
                <w:iCs/>
                <w:color w:val="FF0000"/>
              </w:rPr>
              <w:t>2</w:t>
            </w:r>
            <w:r>
              <w:rPr>
                <w:i/>
                <w:iCs/>
                <w:color w:val="FF0000"/>
              </w:rPr>
              <w:t>.20</w:t>
            </w:r>
            <w:r w:rsidRPr="005D2D9B">
              <w:rPr>
                <w:i/>
                <w:iCs/>
                <w:color w:val="FF0000"/>
              </w:rPr>
              <w:t>pm</w:t>
            </w:r>
            <w:r>
              <w:rPr>
                <w:i/>
                <w:iCs/>
                <w:color w:val="FF0000"/>
              </w:rPr>
              <w:t xml:space="preserve">, </w:t>
            </w:r>
            <w:r w:rsidRPr="005D2D9B">
              <w:rPr>
                <w:i/>
                <w:iCs/>
                <w:color w:val="FF0000"/>
              </w:rPr>
              <w:t>0 to 10pts</w:t>
            </w:r>
            <w:r>
              <w:rPr>
                <w:i/>
                <w:iCs/>
                <w:color w:val="FF0000"/>
              </w:rPr>
              <w:t>.  Gateway</w:t>
            </w:r>
          </w:p>
          <w:p w14:paraId="2A5B6435" w14:textId="77777777" w:rsidR="007417A8" w:rsidRDefault="007417A8" w:rsidP="00AB4CF8">
            <w:pPr>
              <w:rPr>
                <w:rFonts w:ascii="Calibri" w:eastAsia="Calibri" w:hAnsi="Calibri" w:cs="Calibri"/>
                <w:color w:val="000000" w:themeColor="text1"/>
              </w:rPr>
            </w:pPr>
            <w:r>
              <w:rPr>
                <w:i/>
                <w:iCs/>
                <w:color w:val="FF0000"/>
              </w:rPr>
              <w:t xml:space="preserve"> </w:t>
            </w:r>
          </w:p>
        </w:tc>
      </w:tr>
      <w:tr w:rsidR="000D0427" w14:paraId="71B641A5" w14:textId="77777777" w:rsidTr="071CA278">
        <w:trPr>
          <w:trHeight w:val="176"/>
        </w:trPr>
        <w:tc>
          <w:tcPr>
            <w:tcW w:w="720" w:type="dxa"/>
            <w:vMerge w:val="restart"/>
          </w:tcPr>
          <w:p w14:paraId="3E61AE0B" w14:textId="77777777" w:rsidR="000D0427" w:rsidRDefault="000D0427" w:rsidP="000D0427">
            <w:pPr>
              <w:jc w:val="right"/>
              <w:rPr>
                <w:rFonts w:ascii="Calibri" w:eastAsia="Calibri" w:hAnsi="Calibri" w:cs="Calibri"/>
                <w:color w:val="000000" w:themeColor="text1"/>
              </w:rPr>
            </w:pPr>
          </w:p>
        </w:tc>
        <w:tc>
          <w:tcPr>
            <w:tcW w:w="810" w:type="dxa"/>
            <w:vMerge w:val="restart"/>
          </w:tcPr>
          <w:p w14:paraId="445EA7E6" w14:textId="77777777" w:rsidR="000D0427" w:rsidRPr="00AC1967" w:rsidRDefault="000D0427" w:rsidP="000D0427">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11-13</w:t>
            </w:r>
          </w:p>
        </w:tc>
        <w:tc>
          <w:tcPr>
            <w:tcW w:w="3419" w:type="dxa"/>
            <w:vMerge w:val="restart"/>
          </w:tcPr>
          <w:p w14:paraId="7E5BFC77" w14:textId="0C6F5EDB" w:rsidR="000D0427" w:rsidRPr="21A81E2E" w:rsidRDefault="000D0427" w:rsidP="000D0427">
            <w:pPr>
              <w:rPr>
                <w:rFonts w:ascii="Calibri" w:eastAsia="Calibri" w:hAnsi="Calibri" w:cs="Calibri"/>
                <w:color w:val="000000" w:themeColor="text1"/>
              </w:rPr>
            </w:pPr>
            <w:r>
              <w:rPr>
                <w:rFonts w:ascii="Calibri" w:eastAsia="Calibri" w:hAnsi="Calibri" w:cs="Calibri"/>
                <w:color w:val="000000" w:themeColor="text1"/>
              </w:rPr>
              <w:t>Lecture and Learning – Lighting</w:t>
            </w:r>
          </w:p>
        </w:tc>
        <w:tc>
          <w:tcPr>
            <w:tcW w:w="3961" w:type="dxa"/>
            <w:gridSpan w:val="2"/>
            <w:vMerge w:val="restart"/>
          </w:tcPr>
          <w:p w14:paraId="533A7103" w14:textId="77777777" w:rsidR="000D0427" w:rsidRDefault="000D0427" w:rsidP="000D0427">
            <w:pPr>
              <w:rPr>
                <w:rFonts w:ascii="Calibri" w:eastAsia="Calibri" w:hAnsi="Calibri" w:cs="Calibri"/>
                <w:color w:val="000000" w:themeColor="text1"/>
              </w:rPr>
            </w:pPr>
            <w:r>
              <w:rPr>
                <w:rFonts w:ascii="Calibri" w:eastAsia="Calibri" w:hAnsi="Calibri" w:cs="Calibri"/>
                <w:color w:val="000000" w:themeColor="text1"/>
              </w:rPr>
              <w:t>Ch. 14 – Lighting</w:t>
            </w:r>
          </w:p>
          <w:p w14:paraId="040E6BFE" w14:textId="77777777" w:rsidR="008B5C04" w:rsidRDefault="008B5C04" w:rsidP="008B5C04">
            <w:pPr>
              <w:rPr>
                <w:rFonts w:ascii="Calibri" w:eastAsia="Calibri" w:hAnsi="Calibri" w:cs="Calibri"/>
                <w:color w:val="000000" w:themeColor="text1"/>
              </w:rPr>
            </w:pPr>
            <w:r>
              <w:rPr>
                <w:rFonts w:ascii="Calibri" w:eastAsia="Calibri" w:hAnsi="Calibri" w:cs="Calibri"/>
                <w:color w:val="000000" w:themeColor="text1"/>
              </w:rPr>
              <w:t>Ch. 13 – Tabletop</w:t>
            </w:r>
          </w:p>
          <w:p w14:paraId="29F1603C" w14:textId="2796A9C3" w:rsidR="008B5C04" w:rsidRDefault="008B5C04" w:rsidP="000D0427">
            <w:pPr>
              <w:rPr>
                <w:rFonts w:ascii="Calibri" w:eastAsia="Calibri" w:hAnsi="Calibri" w:cs="Calibri"/>
                <w:color w:val="000000" w:themeColor="text1"/>
              </w:rPr>
            </w:pPr>
          </w:p>
        </w:tc>
        <w:tc>
          <w:tcPr>
            <w:tcW w:w="2700" w:type="dxa"/>
          </w:tcPr>
          <w:p w14:paraId="2C05B324" w14:textId="014906DA" w:rsidR="000D0427" w:rsidRPr="003D370A" w:rsidRDefault="000D0427" w:rsidP="000D0427">
            <w:pPr>
              <w:rPr>
                <w:rFonts w:ascii="Calibri" w:eastAsia="Calibri" w:hAnsi="Calibri" w:cs="Calibri"/>
                <w:b/>
                <w:bCs/>
                <w:i/>
                <w:iCs/>
                <w:color w:val="000000" w:themeColor="text1"/>
                <w:sz w:val="20"/>
                <w:szCs w:val="20"/>
              </w:rPr>
            </w:pPr>
            <w:r w:rsidRPr="003D370A">
              <w:rPr>
                <w:rFonts w:ascii="Calibri" w:eastAsia="Calibri" w:hAnsi="Calibri" w:cs="Calibri"/>
                <w:b/>
                <w:bCs/>
                <w:i/>
                <w:iCs/>
                <w:color w:val="000000" w:themeColor="text1"/>
                <w:sz w:val="20"/>
                <w:szCs w:val="20"/>
              </w:rPr>
              <w:t xml:space="preserve">Test 6 – </w:t>
            </w:r>
            <w:r w:rsidRPr="00B62D2A">
              <w:rPr>
                <w:rFonts w:ascii="Calibri" w:eastAsia="Calibri" w:hAnsi="Calibri" w:cs="Calibri"/>
                <w:b/>
                <w:bCs/>
                <w:color w:val="000000" w:themeColor="text1"/>
                <w:sz w:val="20"/>
                <w:szCs w:val="20"/>
              </w:rPr>
              <w:t xml:space="preserve">Opens </w:t>
            </w:r>
            <w:r>
              <w:rPr>
                <w:rFonts w:ascii="Calibri" w:eastAsia="Calibri" w:hAnsi="Calibri" w:cs="Calibri"/>
                <w:b/>
                <w:bCs/>
                <w:color w:val="000000" w:themeColor="text1"/>
                <w:sz w:val="20"/>
                <w:szCs w:val="20"/>
              </w:rPr>
              <w:t xml:space="preserve">in Canvas </w:t>
            </w:r>
            <w:r w:rsidRPr="00B62D2A">
              <w:rPr>
                <w:rFonts w:ascii="Calibri" w:eastAsia="Calibri" w:hAnsi="Calibri" w:cs="Calibri"/>
                <w:b/>
                <w:bCs/>
                <w:color w:val="000000" w:themeColor="text1"/>
                <w:sz w:val="20"/>
                <w:szCs w:val="20"/>
              </w:rPr>
              <w:t>Fri</w:t>
            </w:r>
            <w:r>
              <w:rPr>
                <w:rFonts w:ascii="Calibri" w:eastAsia="Calibri" w:hAnsi="Calibri" w:cs="Calibri"/>
                <w:b/>
                <w:bCs/>
                <w:color w:val="000000" w:themeColor="text1"/>
                <w:sz w:val="20"/>
                <w:szCs w:val="20"/>
              </w:rPr>
              <w:t>. 10am/</w:t>
            </w:r>
            <w:r w:rsidRPr="00B62D2A">
              <w:rPr>
                <w:rFonts w:ascii="Calibri" w:eastAsia="Calibri" w:hAnsi="Calibri" w:cs="Calibri"/>
                <w:b/>
                <w:bCs/>
                <w:color w:val="000000" w:themeColor="text1"/>
                <w:sz w:val="20"/>
                <w:szCs w:val="20"/>
              </w:rPr>
              <w:t xml:space="preserve">Closes </w:t>
            </w:r>
            <w:r>
              <w:rPr>
                <w:rFonts w:ascii="Calibri" w:eastAsia="Calibri" w:hAnsi="Calibri" w:cs="Calibri"/>
                <w:b/>
                <w:bCs/>
                <w:color w:val="000000" w:themeColor="text1"/>
                <w:sz w:val="20"/>
                <w:szCs w:val="20"/>
              </w:rPr>
              <w:t>Sat. 12pm noon</w:t>
            </w:r>
          </w:p>
        </w:tc>
      </w:tr>
      <w:tr w:rsidR="000D0427" w14:paraId="51255388" w14:textId="77777777" w:rsidTr="071CA278">
        <w:trPr>
          <w:trHeight w:val="175"/>
        </w:trPr>
        <w:tc>
          <w:tcPr>
            <w:tcW w:w="720" w:type="dxa"/>
            <w:vMerge/>
          </w:tcPr>
          <w:p w14:paraId="037C672F" w14:textId="77777777" w:rsidR="000D0427" w:rsidRDefault="000D0427" w:rsidP="000D0427">
            <w:pPr>
              <w:jc w:val="right"/>
              <w:rPr>
                <w:rFonts w:ascii="Calibri" w:eastAsia="Calibri" w:hAnsi="Calibri" w:cs="Calibri"/>
                <w:color w:val="000000" w:themeColor="text1"/>
              </w:rPr>
            </w:pPr>
          </w:p>
        </w:tc>
        <w:tc>
          <w:tcPr>
            <w:tcW w:w="810" w:type="dxa"/>
            <w:vMerge/>
          </w:tcPr>
          <w:p w14:paraId="568F2E92" w14:textId="77777777" w:rsidR="000D0427" w:rsidRPr="00AC1967" w:rsidRDefault="000D0427" w:rsidP="000D0427">
            <w:pPr>
              <w:rPr>
                <w:rFonts w:ascii="Calibri" w:eastAsia="Calibri" w:hAnsi="Calibri" w:cs="Calibri"/>
                <w:color w:val="000000" w:themeColor="text1"/>
                <w:sz w:val="20"/>
                <w:szCs w:val="20"/>
              </w:rPr>
            </w:pPr>
          </w:p>
        </w:tc>
        <w:tc>
          <w:tcPr>
            <w:tcW w:w="3419" w:type="dxa"/>
            <w:vMerge/>
          </w:tcPr>
          <w:p w14:paraId="4DFA6F3B" w14:textId="77777777" w:rsidR="000D0427" w:rsidRDefault="000D0427" w:rsidP="000D0427">
            <w:pPr>
              <w:rPr>
                <w:rFonts w:ascii="Calibri" w:eastAsia="Calibri" w:hAnsi="Calibri" w:cs="Calibri"/>
                <w:color w:val="000000" w:themeColor="text1"/>
              </w:rPr>
            </w:pPr>
          </w:p>
        </w:tc>
        <w:tc>
          <w:tcPr>
            <w:tcW w:w="3961" w:type="dxa"/>
            <w:gridSpan w:val="2"/>
            <w:vMerge/>
          </w:tcPr>
          <w:p w14:paraId="1B89FC42" w14:textId="77777777" w:rsidR="000D0427" w:rsidRDefault="000D0427" w:rsidP="000D0427">
            <w:pPr>
              <w:rPr>
                <w:rFonts w:ascii="Calibri" w:eastAsia="Calibri" w:hAnsi="Calibri" w:cs="Calibri"/>
                <w:color w:val="000000" w:themeColor="text1"/>
              </w:rPr>
            </w:pPr>
          </w:p>
        </w:tc>
        <w:tc>
          <w:tcPr>
            <w:tcW w:w="2700" w:type="dxa"/>
          </w:tcPr>
          <w:p w14:paraId="179F30F1" w14:textId="2554A8FF" w:rsidR="000D0427" w:rsidRPr="003D370A" w:rsidRDefault="000D0427" w:rsidP="000D0427">
            <w:pPr>
              <w:rPr>
                <w:rFonts w:ascii="Calibri" w:eastAsia="Calibri" w:hAnsi="Calibri" w:cs="Calibri"/>
                <w:b/>
                <w:bCs/>
                <w:i/>
                <w:iCs/>
                <w:color w:val="000000" w:themeColor="text1"/>
                <w:sz w:val="20"/>
                <w:szCs w:val="20"/>
              </w:rPr>
            </w:pPr>
            <w:r w:rsidRPr="00D01159">
              <w:rPr>
                <w:rFonts w:ascii="Calibri" w:eastAsia="Calibri" w:hAnsi="Calibri" w:cs="Calibri"/>
                <w:b/>
                <w:bCs/>
                <w:color w:val="000000" w:themeColor="text1"/>
              </w:rPr>
              <w:t>Amsterdam Project DUE – Sunday, Nov. 17 EOD in Canvas</w:t>
            </w:r>
          </w:p>
        </w:tc>
      </w:tr>
      <w:tr w:rsidR="000D0427" w14:paraId="18D42B0A" w14:textId="77777777" w:rsidTr="071CA278">
        <w:tc>
          <w:tcPr>
            <w:tcW w:w="720" w:type="dxa"/>
            <w:shd w:val="clear" w:color="auto" w:fill="E2EFD9" w:themeFill="accent6" w:themeFillTint="33"/>
          </w:tcPr>
          <w:p w14:paraId="78014169" w14:textId="77777777" w:rsidR="000D0427" w:rsidRDefault="000D0427" w:rsidP="000D0427">
            <w:pPr>
              <w:jc w:val="right"/>
              <w:rPr>
                <w:rFonts w:ascii="Calibri" w:eastAsia="Calibri" w:hAnsi="Calibri" w:cs="Calibri"/>
                <w:color w:val="000000" w:themeColor="text1"/>
              </w:rPr>
            </w:pPr>
            <w:r>
              <w:rPr>
                <w:rFonts w:ascii="Calibri" w:eastAsia="Calibri" w:hAnsi="Calibri" w:cs="Calibri"/>
                <w:color w:val="000000" w:themeColor="text1"/>
              </w:rPr>
              <w:t>14</w:t>
            </w:r>
          </w:p>
        </w:tc>
        <w:tc>
          <w:tcPr>
            <w:tcW w:w="810" w:type="dxa"/>
            <w:shd w:val="clear" w:color="auto" w:fill="E2EFD9" w:themeFill="accent6" w:themeFillTint="33"/>
          </w:tcPr>
          <w:p w14:paraId="63375DB1" w14:textId="77777777" w:rsidR="000D0427" w:rsidRPr="00AC1967" w:rsidRDefault="000D0427" w:rsidP="000D0427">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11-18</w:t>
            </w:r>
          </w:p>
        </w:tc>
        <w:tc>
          <w:tcPr>
            <w:tcW w:w="3419" w:type="dxa"/>
            <w:shd w:val="clear" w:color="auto" w:fill="E2EFD9" w:themeFill="accent6" w:themeFillTint="33"/>
          </w:tcPr>
          <w:p w14:paraId="5E123594" w14:textId="6D3035BB" w:rsidR="000D0427" w:rsidRPr="21A81E2E" w:rsidRDefault="000D0427" w:rsidP="000D0427">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Carpets</w:t>
            </w:r>
            <w:r>
              <w:rPr>
                <w:rFonts w:ascii="Calibri" w:eastAsia="Calibri" w:hAnsi="Calibri" w:cs="Calibri"/>
                <w:color w:val="000000" w:themeColor="text1"/>
              </w:rPr>
              <w:t>/R</w:t>
            </w:r>
            <w:r w:rsidRPr="31F4D5AE">
              <w:rPr>
                <w:rFonts w:ascii="Calibri" w:eastAsia="Calibri" w:hAnsi="Calibri" w:cs="Calibri"/>
                <w:color w:val="000000" w:themeColor="text1"/>
              </w:rPr>
              <w:t>ugs</w:t>
            </w:r>
            <w:r>
              <w:rPr>
                <w:rFonts w:ascii="Calibri" w:eastAsia="Calibri" w:hAnsi="Calibri" w:cs="Calibri"/>
                <w:iCs/>
                <w:color w:val="000000" w:themeColor="text1"/>
              </w:rPr>
              <w:t xml:space="preserve"> </w:t>
            </w:r>
          </w:p>
        </w:tc>
        <w:tc>
          <w:tcPr>
            <w:tcW w:w="3961" w:type="dxa"/>
            <w:gridSpan w:val="2"/>
            <w:shd w:val="clear" w:color="auto" w:fill="E2EFD9" w:themeFill="accent6" w:themeFillTint="33"/>
          </w:tcPr>
          <w:p w14:paraId="5EB8FACB" w14:textId="77777777" w:rsidR="008B5C04" w:rsidRDefault="008B5C04" w:rsidP="008B5C04">
            <w:pPr>
              <w:rPr>
                <w:rFonts w:ascii="Calibri" w:eastAsia="Calibri" w:hAnsi="Calibri" w:cs="Calibri"/>
                <w:color w:val="000000" w:themeColor="text1"/>
              </w:rPr>
            </w:pPr>
            <w:r>
              <w:rPr>
                <w:rFonts w:ascii="Calibri" w:eastAsia="Calibri" w:hAnsi="Calibri" w:cs="Calibri"/>
                <w:color w:val="000000" w:themeColor="text1"/>
              </w:rPr>
              <w:t>Ch. 13 – Tabletop</w:t>
            </w:r>
          </w:p>
          <w:p w14:paraId="7B9E4647" w14:textId="02B86E1F" w:rsidR="000D0427" w:rsidRDefault="000D0427" w:rsidP="000D0427">
            <w:pPr>
              <w:rPr>
                <w:rFonts w:ascii="Calibri" w:eastAsia="Calibri" w:hAnsi="Calibri" w:cs="Calibri"/>
                <w:color w:val="000000" w:themeColor="text1"/>
              </w:rPr>
            </w:pPr>
            <w:r>
              <w:rPr>
                <w:rFonts w:ascii="Calibri" w:eastAsia="Calibri" w:hAnsi="Calibri" w:cs="Calibri"/>
                <w:iCs/>
                <w:color w:val="000000" w:themeColor="text1"/>
              </w:rPr>
              <w:t xml:space="preserve">Ch. 12 – Area Rugs </w:t>
            </w:r>
          </w:p>
        </w:tc>
        <w:tc>
          <w:tcPr>
            <w:tcW w:w="2700" w:type="dxa"/>
            <w:shd w:val="clear" w:color="auto" w:fill="E2EFD9" w:themeFill="accent6" w:themeFillTint="33"/>
          </w:tcPr>
          <w:p w14:paraId="01FB17FE" w14:textId="3A3B11F6" w:rsidR="000D0427" w:rsidRPr="00254A13" w:rsidRDefault="000D0427" w:rsidP="000D0427">
            <w:pPr>
              <w:rPr>
                <w:rFonts w:ascii="Calibri" w:eastAsia="Calibri" w:hAnsi="Calibri" w:cs="Calibri"/>
                <w:b/>
                <w:bCs/>
                <w:color w:val="000000" w:themeColor="text1"/>
              </w:rPr>
            </w:pPr>
          </w:p>
        </w:tc>
      </w:tr>
      <w:tr w:rsidR="000D0427" w14:paraId="170D2E81" w14:textId="77777777" w:rsidTr="071CA278">
        <w:tc>
          <w:tcPr>
            <w:tcW w:w="720" w:type="dxa"/>
            <w:shd w:val="clear" w:color="auto" w:fill="E2EFD9" w:themeFill="accent6" w:themeFillTint="33"/>
          </w:tcPr>
          <w:p w14:paraId="2FCEB3D3" w14:textId="77777777" w:rsidR="000D0427" w:rsidRDefault="000D0427" w:rsidP="000D0427">
            <w:pPr>
              <w:jc w:val="right"/>
              <w:rPr>
                <w:rFonts w:ascii="Calibri" w:eastAsia="Calibri" w:hAnsi="Calibri" w:cs="Calibri"/>
                <w:color w:val="000000" w:themeColor="text1"/>
              </w:rPr>
            </w:pPr>
          </w:p>
        </w:tc>
        <w:tc>
          <w:tcPr>
            <w:tcW w:w="810" w:type="dxa"/>
            <w:shd w:val="clear" w:color="auto" w:fill="E2EFD9" w:themeFill="accent6" w:themeFillTint="33"/>
          </w:tcPr>
          <w:p w14:paraId="27D576F4" w14:textId="77777777" w:rsidR="000D0427" w:rsidRPr="00AC1967" w:rsidRDefault="000D0427" w:rsidP="000D0427">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11-20</w:t>
            </w:r>
          </w:p>
        </w:tc>
        <w:tc>
          <w:tcPr>
            <w:tcW w:w="3419" w:type="dxa"/>
            <w:shd w:val="clear" w:color="auto" w:fill="E2EFD9" w:themeFill="accent6" w:themeFillTint="33"/>
          </w:tcPr>
          <w:p w14:paraId="43412530" w14:textId="6BACE8E9" w:rsidR="000D0427" w:rsidRPr="21A81E2E" w:rsidRDefault="000D0427" w:rsidP="000D0427">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Carpets</w:t>
            </w:r>
            <w:r>
              <w:rPr>
                <w:rFonts w:ascii="Calibri" w:eastAsia="Calibri" w:hAnsi="Calibri" w:cs="Calibri"/>
                <w:color w:val="000000" w:themeColor="text1"/>
              </w:rPr>
              <w:t>/R</w:t>
            </w:r>
            <w:r w:rsidRPr="31F4D5AE">
              <w:rPr>
                <w:rFonts w:ascii="Calibri" w:eastAsia="Calibri" w:hAnsi="Calibri" w:cs="Calibri"/>
                <w:color w:val="000000" w:themeColor="text1"/>
              </w:rPr>
              <w:t>ugs</w:t>
            </w:r>
          </w:p>
        </w:tc>
        <w:tc>
          <w:tcPr>
            <w:tcW w:w="3961" w:type="dxa"/>
            <w:gridSpan w:val="2"/>
            <w:shd w:val="clear" w:color="auto" w:fill="E2EFD9" w:themeFill="accent6" w:themeFillTint="33"/>
          </w:tcPr>
          <w:p w14:paraId="353C8545" w14:textId="637019AB" w:rsidR="000D0427" w:rsidRDefault="000D0427" w:rsidP="000D0427">
            <w:pPr>
              <w:rPr>
                <w:rFonts w:ascii="Calibri" w:eastAsia="Calibri" w:hAnsi="Calibri" w:cs="Calibri"/>
                <w:color w:val="000000" w:themeColor="text1"/>
              </w:rPr>
            </w:pPr>
            <w:r>
              <w:rPr>
                <w:rFonts w:ascii="Calibri" w:eastAsia="Calibri" w:hAnsi="Calibri" w:cs="Calibri"/>
                <w:iCs/>
                <w:color w:val="000000" w:themeColor="text1"/>
              </w:rPr>
              <w:t xml:space="preserve">Ch. 12 – Area Rugs </w:t>
            </w:r>
          </w:p>
        </w:tc>
        <w:tc>
          <w:tcPr>
            <w:tcW w:w="2700" w:type="dxa"/>
            <w:shd w:val="clear" w:color="auto" w:fill="E2EFD9" w:themeFill="accent6" w:themeFillTint="33"/>
          </w:tcPr>
          <w:p w14:paraId="6DD171F1" w14:textId="77777777" w:rsidR="000D0427" w:rsidRDefault="000D0427" w:rsidP="000D0427">
            <w:pPr>
              <w:rPr>
                <w:rFonts w:ascii="Calibri" w:eastAsia="Calibri" w:hAnsi="Calibri" w:cs="Calibri"/>
                <w:color w:val="000000" w:themeColor="text1"/>
              </w:rPr>
            </w:pPr>
          </w:p>
        </w:tc>
      </w:tr>
      <w:tr w:rsidR="000D0427" w14:paraId="38ACFE56" w14:textId="77777777" w:rsidTr="071CA278">
        <w:tc>
          <w:tcPr>
            <w:tcW w:w="720" w:type="dxa"/>
            <w:shd w:val="clear" w:color="auto" w:fill="F4B083" w:themeFill="accent2" w:themeFillTint="99"/>
          </w:tcPr>
          <w:p w14:paraId="5352E409" w14:textId="77777777" w:rsidR="000D0427" w:rsidRDefault="000D0427" w:rsidP="000D0427">
            <w:pPr>
              <w:jc w:val="right"/>
              <w:rPr>
                <w:rFonts w:ascii="Calibri" w:eastAsia="Calibri" w:hAnsi="Calibri" w:cs="Calibri"/>
                <w:color w:val="000000" w:themeColor="text1"/>
              </w:rPr>
            </w:pPr>
            <w:r>
              <w:rPr>
                <w:rFonts w:ascii="Calibri" w:eastAsia="Calibri" w:hAnsi="Calibri" w:cs="Calibri"/>
                <w:color w:val="000000" w:themeColor="text1"/>
              </w:rPr>
              <w:t>15</w:t>
            </w:r>
          </w:p>
        </w:tc>
        <w:tc>
          <w:tcPr>
            <w:tcW w:w="810" w:type="dxa"/>
            <w:shd w:val="clear" w:color="auto" w:fill="F4B083" w:themeFill="accent2" w:themeFillTint="99"/>
          </w:tcPr>
          <w:p w14:paraId="2E0306CF" w14:textId="77777777" w:rsidR="000D0427" w:rsidRPr="00AC1967" w:rsidRDefault="000D0427" w:rsidP="000D0427">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11-25</w:t>
            </w:r>
          </w:p>
        </w:tc>
        <w:tc>
          <w:tcPr>
            <w:tcW w:w="5850" w:type="dxa"/>
            <w:gridSpan w:val="2"/>
            <w:vMerge w:val="restart"/>
            <w:shd w:val="clear" w:color="auto" w:fill="F4B083" w:themeFill="accent2" w:themeFillTint="99"/>
          </w:tcPr>
          <w:p w14:paraId="45290F5C" w14:textId="7771CAC2" w:rsidR="000D0427" w:rsidRDefault="000D0427" w:rsidP="000D0427">
            <w:pPr>
              <w:jc w:val="center"/>
              <w:rPr>
                <w:rFonts w:ascii="Calibri" w:eastAsia="Calibri" w:hAnsi="Calibri" w:cs="Calibri"/>
                <w:color w:val="000000" w:themeColor="text1"/>
              </w:rPr>
            </w:pPr>
            <w:r w:rsidRPr="00DB345D">
              <w:rPr>
                <w:rFonts w:cstheme="minorHAnsi"/>
                <w:b/>
                <w:bCs/>
                <w:noProof/>
              </w:rPr>
              <w:drawing>
                <wp:inline distT="0" distB="0" distL="0" distR="0" wp14:anchorId="0521535C" wp14:editId="7F491DF8">
                  <wp:extent cx="1104900" cy="459307"/>
                  <wp:effectExtent l="0" t="0" r="0" b="0"/>
                  <wp:docPr id="1028347276" name="Picture 1028347276" descr="A pumpkin an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99481" name="Picture 2028699481" descr="A pumpkin and text on a black background&#10;&#10;Description automatically generated"/>
                          <pic:cNvPicPr/>
                        </pic:nvPicPr>
                        <pic:blipFill>
                          <a:blip r:embed="rId9">
                            <a:extLst>
                              <a:ext uri="{BEBA8EAE-BF5A-486C-A8C5-ECC9F3942E4B}">
                                <a14:imgProps xmlns:a14="http://schemas.microsoft.com/office/drawing/2010/main">
                                  <a14:imgLayer r:embed="rId10">
                                    <a14:imgEffect>
                                      <a14:backgroundRemoval t="9211" b="92105" l="2516" r="93396">
                                        <a14:foregroundMark x1="7862" y1="52632" x2="6918" y2="58553"/>
                                        <a14:foregroundMark x1="2830" y1="49342" x2="2830" y2="61842"/>
                                        <a14:foregroundMark x1="11006" y1="87500" x2="11006" y2="87500"/>
                                        <a14:foregroundMark x1="52201" y1="92763" x2="52201" y2="92763"/>
                                        <a14:foregroundMark x1="90881" y1="81579" x2="93396" y2="54605"/>
                                      </a14:backgroundRemoval>
                                    </a14:imgEffect>
                                  </a14:imgLayer>
                                </a14:imgProps>
                              </a:ext>
                            </a:extLst>
                          </a:blip>
                          <a:stretch>
                            <a:fillRect/>
                          </a:stretch>
                        </pic:blipFill>
                        <pic:spPr>
                          <a:xfrm>
                            <a:off x="0" y="0"/>
                            <a:ext cx="1248552" cy="519023"/>
                          </a:xfrm>
                          <a:prstGeom prst="rect">
                            <a:avLst/>
                          </a:prstGeom>
                        </pic:spPr>
                      </pic:pic>
                    </a:graphicData>
                  </a:graphic>
                </wp:inline>
              </w:drawing>
            </w:r>
            <w:r w:rsidRPr="00766AC0">
              <w:rPr>
                <w:rFonts w:ascii="Calibri" w:eastAsia="Calibri" w:hAnsi="Calibri" w:cs="Calibri"/>
                <w:b/>
                <w:bCs/>
                <w:color w:val="000000" w:themeColor="text1"/>
                <w:sz w:val="24"/>
                <w:szCs w:val="24"/>
              </w:rPr>
              <w:t>Week – No Class</w:t>
            </w:r>
          </w:p>
        </w:tc>
        <w:tc>
          <w:tcPr>
            <w:tcW w:w="4230" w:type="dxa"/>
            <w:gridSpan w:val="2"/>
            <w:vMerge w:val="restart"/>
            <w:shd w:val="clear" w:color="auto" w:fill="F4B083" w:themeFill="accent2" w:themeFillTint="99"/>
          </w:tcPr>
          <w:p w14:paraId="533F264B" w14:textId="165CB649" w:rsidR="000D0427" w:rsidRPr="00EE6E87" w:rsidRDefault="000D0427" w:rsidP="000D0427">
            <w:pPr>
              <w:rPr>
                <w:rFonts w:ascii="Calibri" w:eastAsia="Calibri" w:hAnsi="Calibri" w:cs="Calibri"/>
                <w:b/>
                <w:bCs/>
                <w:color w:val="000000" w:themeColor="text1"/>
              </w:rPr>
            </w:pPr>
            <w:r w:rsidRPr="00EE6E87">
              <w:rPr>
                <w:rFonts w:ascii="Calibri" w:eastAsia="Calibri" w:hAnsi="Calibri" w:cs="Calibri"/>
                <w:b/>
                <w:bCs/>
                <w:color w:val="000000" w:themeColor="text1"/>
              </w:rPr>
              <w:t xml:space="preserve">P1 – Table Setting </w:t>
            </w:r>
            <w:proofErr w:type="gramStart"/>
            <w:r w:rsidRPr="00EE6E87">
              <w:rPr>
                <w:rFonts w:ascii="Calibri" w:eastAsia="Calibri" w:hAnsi="Calibri" w:cs="Calibri"/>
                <w:b/>
                <w:bCs/>
                <w:color w:val="000000" w:themeColor="text1"/>
              </w:rPr>
              <w:t>-  DUE</w:t>
            </w:r>
            <w:proofErr w:type="gramEnd"/>
            <w:r w:rsidRPr="00EE6E87">
              <w:rPr>
                <w:rFonts w:ascii="Calibri" w:eastAsia="Calibri" w:hAnsi="Calibri" w:cs="Calibri"/>
                <w:b/>
                <w:bCs/>
                <w:color w:val="000000" w:themeColor="text1"/>
              </w:rPr>
              <w:t xml:space="preserve"> Sunday EOD, late work 20% within 24hr, after “0”</w:t>
            </w:r>
          </w:p>
        </w:tc>
      </w:tr>
      <w:tr w:rsidR="000D0427" w14:paraId="673D25B6" w14:textId="77777777" w:rsidTr="071CA278">
        <w:trPr>
          <w:trHeight w:val="386"/>
        </w:trPr>
        <w:tc>
          <w:tcPr>
            <w:tcW w:w="720" w:type="dxa"/>
            <w:shd w:val="clear" w:color="auto" w:fill="F4B083" w:themeFill="accent2" w:themeFillTint="99"/>
          </w:tcPr>
          <w:p w14:paraId="5FA60314" w14:textId="77777777" w:rsidR="000D0427" w:rsidRDefault="000D0427" w:rsidP="000D0427">
            <w:pPr>
              <w:jc w:val="right"/>
              <w:rPr>
                <w:rFonts w:ascii="Calibri" w:eastAsia="Calibri" w:hAnsi="Calibri" w:cs="Calibri"/>
                <w:color w:val="000000" w:themeColor="text1"/>
              </w:rPr>
            </w:pPr>
          </w:p>
        </w:tc>
        <w:tc>
          <w:tcPr>
            <w:tcW w:w="810" w:type="dxa"/>
            <w:shd w:val="clear" w:color="auto" w:fill="F4B083" w:themeFill="accent2" w:themeFillTint="99"/>
          </w:tcPr>
          <w:p w14:paraId="7ED10E4C" w14:textId="77777777" w:rsidR="000D0427" w:rsidRPr="00AC1967" w:rsidRDefault="000D0427" w:rsidP="000D0427">
            <w:pPr>
              <w:rPr>
                <w:rFonts w:ascii="Calibri" w:eastAsia="Calibri" w:hAnsi="Calibri" w:cs="Calibri"/>
                <w:color w:val="000000" w:themeColor="text1"/>
                <w:sz w:val="20"/>
                <w:szCs w:val="20"/>
              </w:rPr>
            </w:pPr>
            <w:r w:rsidRPr="00AC1967">
              <w:rPr>
                <w:rFonts w:ascii="Calibri" w:eastAsia="Calibri" w:hAnsi="Calibri" w:cs="Calibri"/>
                <w:color w:val="000000" w:themeColor="text1"/>
                <w:sz w:val="20"/>
                <w:szCs w:val="20"/>
              </w:rPr>
              <w:t>11-27</w:t>
            </w:r>
          </w:p>
        </w:tc>
        <w:tc>
          <w:tcPr>
            <w:tcW w:w="5850" w:type="dxa"/>
            <w:gridSpan w:val="2"/>
            <w:vMerge/>
          </w:tcPr>
          <w:p w14:paraId="351E795D" w14:textId="78CCF216" w:rsidR="000D0427" w:rsidRDefault="000D0427" w:rsidP="000D0427">
            <w:pPr>
              <w:rPr>
                <w:rFonts w:ascii="Calibri" w:eastAsia="Calibri" w:hAnsi="Calibri" w:cs="Calibri"/>
                <w:color w:val="000000" w:themeColor="text1"/>
              </w:rPr>
            </w:pPr>
          </w:p>
        </w:tc>
        <w:tc>
          <w:tcPr>
            <w:tcW w:w="4230" w:type="dxa"/>
            <w:gridSpan w:val="2"/>
            <w:vMerge/>
          </w:tcPr>
          <w:p w14:paraId="6D22B315" w14:textId="09DD13BA" w:rsidR="000D0427" w:rsidRDefault="000D0427" w:rsidP="000D0427">
            <w:pPr>
              <w:rPr>
                <w:rFonts w:ascii="Calibri" w:eastAsia="Calibri" w:hAnsi="Calibri" w:cs="Calibri"/>
                <w:color w:val="000000" w:themeColor="text1"/>
              </w:rPr>
            </w:pPr>
          </w:p>
        </w:tc>
      </w:tr>
      <w:tr w:rsidR="000D0427" w14:paraId="4F2F2A5F" w14:textId="77777777" w:rsidTr="071CA278">
        <w:tc>
          <w:tcPr>
            <w:tcW w:w="720" w:type="dxa"/>
            <w:shd w:val="clear" w:color="auto" w:fill="E2EFD9" w:themeFill="accent6" w:themeFillTint="33"/>
          </w:tcPr>
          <w:p w14:paraId="2FDCA557" w14:textId="6EDE51E3" w:rsidR="000D0427" w:rsidRDefault="000D0427" w:rsidP="000D0427">
            <w:pPr>
              <w:jc w:val="right"/>
              <w:rPr>
                <w:rFonts w:ascii="Calibri" w:eastAsia="Calibri" w:hAnsi="Calibri" w:cs="Calibri"/>
                <w:color w:val="000000" w:themeColor="text1"/>
              </w:rPr>
            </w:pPr>
            <w:r>
              <w:rPr>
                <w:rFonts w:ascii="Calibri" w:eastAsia="Calibri" w:hAnsi="Calibri" w:cs="Calibri"/>
                <w:color w:val="000000" w:themeColor="text1"/>
              </w:rPr>
              <w:t>16</w:t>
            </w:r>
          </w:p>
        </w:tc>
        <w:tc>
          <w:tcPr>
            <w:tcW w:w="810" w:type="dxa"/>
            <w:shd w:val="clear" w:color="auto" w:fill="E2EFD9" w:themeFill="accent6" w:themeFillTint="33"/>
          </w:tcPr>
          <w:p w14:paraId="3EBFB580" w14:textId="77777777" w:rsidR="000D0427" w:rsidRPr="00AC1967" w:rsidRDefault="000D0427" w:rsidP="000D0427">
            <w:pPr>
              <w:rPr>
                <w:rFonts w:ascii="Calibri" w:eastAsia="Calibri" w:hAnsi="Calibri" w:cs="Calibri"/>
                <w:color w:val="000000" w:themeColor="text1"/>
                <w:sz w:val="20"/>
                <w:szCs w:val="20"/>
              </w:rPr>
            </w:pPr>
            <w:r w:rsidRPr="00AC1967">
              <w:rPr>
                <w:rFonts w:ascii="Calibri" w:eastAsia="Calibri" w:hAnsi="Calibri" w:cs="Calibri"/>
                <w:b/>
                <w:bCs/>
                <w:color w:val="000000" w:themeColor="text1"/>
                <w:sz w:val="20"/>
                <w:szCs w:val="20"/>
              </w:rPr>
              <w:t>Dec 2</w:t>
            </w:r>
          </w:p>
        </w:tc>
        <w:tc>
          <w:tcPr>
            <w:tcW w:w="3419" w:type="dxa"/>
            <w:shd w:val="clear" w:color="auto" w:fill="E2EFD9" w:themeFill="accent6" w:themeFillTint="33"/>
          </w:tcPr>
          <w:p w14:paraId="5BA2C07F" w14:textId="059EA672" w:rsidR="000D0427" w:rsidRPr="21A81E2E" w:rsidRDefault="000D0427" w:rsidP="000D0427">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Carpets</w:t>
            </w:r>
            <w:r>
              <w:rPr>
                <w:rFonts w:ascii="Calibri" w:eastAsia="Calibri" w:hAnsi="Calibri" w:cs="Calibri"/>
                <w:color w:val="000000" w:themeColor="text1"/>
              </w:rPr>
              <w:t>/R</w:t>
            </w:r>
            <w:r w:rsidRPr="31F4D5AE">
              <w:rPr>
                <w:rFonts w:ascii="Calibri" w:eastAsia="Calibri" w:hAnsi="Calibri" w:cs="Calibri"/>
                <w:color w:val="000000" w:themeColor="text1"/>
              </w:rPr>
              <w:t>ugs</w:t>
            </w:r>
            <w:r>
              <w:rPr>
                <w:rFonts w:ascii="Calibri" w:eastAsia="Calibri" w:hAnsi="Calibri" w:cs="Calibri"/>
                <w:iCs/>
                <w:color w:val="000000" w:themeColor="text1"/>
              </w:rPr>
              <w:t xml:space="preserve"> </w:t>
            </w:r>
          </w:p>
        </w:tc>
        <w:tc>
          <w:tcPr>
            <w:tcW w:w="3961" w:type="dxa"/>
            <w:gridSpan w:val="2"/>
            <w:shd w:val="clear" w:color="auto" w:fill="E2EFD9" w:themeFill="accent6" w:themeFillTint="33"/>
          </w:tcPr>
          <w:p w14:paraId="0DBFAF8B" w14:textId="326419E3" w:rsidR="000D0427" w:rsidRDefault="000D0427" w:rsidP="000D0427">
            <w:pPr>
              <w:rPr>
                <w:rFonts w:ascii="Calibri" w:eastAsia="Calibri" w:hAnsi="Calibri" w:cs="Calibri"/>
                <w:color w:val="000000" w:themeColor="text1"/>
              </w:rPr>
            </w:pPr>
            <w:r>
              <w:rPr>
                <w:rFonts w:ascii="Calibri" w:eastAsia="Calibri" w:hAnsi="Calibri" w:cs="Calibri"/>
                <w:iCs/>
                <w:color w:val="000000" w:themeColor="text1"/>
              </w:rPr>
              <w:t xml:space="preserve">Ch. 12 – Area Rugs </w:t>
            </w:r>
          </w:p>
        </w:tc>
        <w:tc>
          <w:tcPr>
            <w:tcW w:w="2700" w:type="dxa"/>
            <w:shd w:val="clear" w:color="auto" w:fill="E2EFD9" w:themeFill="accent6" w:themeFillTint="33"/>
          </w:tcPr>
          <w:p w14:paraId="0DBE0E16" w14:textId="15BD89A5" w:rsidR="000D0427" w:rsidRDefault="000D0427" w:rsidP="000D0427">
            <w:pPr>
              <w:rPr>
                <w:rFonts w:ascii="Calibri" w:eastAsia="Calibri" w:hAnsi="Calibri" w:cs="Calibri"/>
                <w:color w:val="000000" w:themeColor="text1"/>
              </w:rPr>
            </w:pPr>
          </w:p>
        </w:tc>
      </w:tr>
      <w:tr w:rsidR="000D0427" w14:paraId="22826DCC" w14:textId="77777777" w:rsidTr="071CA278">
        <w:tc>
          <w:tcPr>
            <w:tcW w:w="720" w:type="dxa"/>
            <w:shd w:val="clear" w:color="auto" w:fill="E2EFD9" w:themeFill="accent6" w:themeFillTint="33"/>
          </w:tcPr>
          <w:p w14:paraId="5F796A2F" w14:textId="77777777" w:rsidR="000D0427" w:rsidRDefault="000D0427" w:rsidP="000D0427">
            <w:pPr>
              <w:jc w:val="right"/>
              <w:rPr>
                <w:rFonts w:ascii="Calibri" w:eastAsia="Calibri" w:hAnsi="Calibri" w:cs="Calibri"/>
                <w:color w:val="000000" w:themeColor="text1"/>
              </w:rPr>
            </w:pPr>
          </w:p>
        </w:tc>
        <w:tc>
          <w:tcPr>
            <w:tcW w:w="810" w:type="dxa"/>
            <w:shd w:val="clear" w:color="auto" w:fill="E2EFD9" w:themeFill="accent6" w:themeFillTint="33"/>
          </w:tcPr>
          <w:p w14:paraId="4FEB6796" w14:textId="77777777" w:rsidR="000D0427" w:rsidRPr="00AC1967" w:rsidRDefault="000D0427" w:rsidP="000D0427">
            <w:pPr>
              <w:rPr>
                <w:rFonts w:ascii="Calibri" w:eastAsia="Calibri" w:hAnsi="Calibri" w:cs="Calibri"/>
                <w:color w:val="000000" w:themeColor="text1"/>
                <w:sz w:val="20"/>
                <w:szCs w:val="20"/>
              </w:rPr>
            </w:pPr>
            <w:r w:rsidRPr="00AC1967">
              <w:rPr>
                <w:rFonts w:ascii="Calibri" w:eastAsia="Calibri" w:hAnsi="Calibri" w:cs="Calibri"/>
                <w:b/>
                <w:bCs/>
                <w:color w:val="000000" w:themeColor="text1"/>
                <w:sz w:val="20"/>
                <w:szCs w:val="20"/>
              </w:rPr>
              <w:t>Dec 4</w:t>
            </w:r>
          </w:p>
        </w:tc>
        <w:tc>
          <w:tcPr>
            <w:tcW w:w="3419" w:type="dxa"/>
            <w:shd w:val="clear" w:color="auto" w:fill="E2EFD9" w:themeFill="accent6" w:themeFillTint="33"/>
          </w:tcPr>
          <w:p w14:paraId="14F1CF85" w14:textId="4541F554" w:rsidR="000D0427" w:rsidRPr="21A81E2E" w:rsidRDefault="000D0427" w:rsidP="000D0427">
            <w:pPr>
              <w:rPr>
                <w:rFonts w:ascii="Calibri" w:eastAsia="Calibri" w:hAnsi="Calibri" w:cs="Calibri"/>
                <w:color w:val="000000" w:themeColor="text1"/>
              </w:rPr>
            </w:pPr>
            <w:r>
              <w:rPr>
                <w:rFonts w:ascii="Calibri" w:eastAsia="Calibri" w:hAnsi="Calibri" w:cs="Calibri"/>
                <w:color w:val="000000" w:themeColor="text1"/>
              </w:rPr>
              <w:t xml:space="preserve">Lecture and Learning – </w:t>
            </w:r>
            <w:r w:rsidRPr="31F4D5AE">
              <w:rPr>
                <w:rFonts w:ascii="Calibri" w:eastAsia="Calibri" w:hAnsi="Calibri" w:cs="Calibri"/>
                <w:color w:val="000000" w:themeColor="text1"/>
              </w:rPr>
              <w:t>Carpets</w:t>
            </w:r>
            <w:r>
              <w:rPr>
                <w:rFonts w:ascii="Calibri" w:eastAsia="Calibri" w:hAnsi="Calibri" w:cs="Calibri"/>
                <w:color w:val="000000" w:themeColor="text1"/>
              </w:rPr>
              <w:t>/R</w:t>
            </w:r>
            <w:r w:rsidRPr="31F4D5AE">
              <w:rPr>
                <w:rFonts w:ascii="Calibri" w:eastAsia="Calibri" w:hAnsi="Calibri" w:cs="Calibri"/>
                <w:color w:val="000000" w:themeColor="text1"/>
              </w:rPr>
              <w:t>ugs</w:t>
            </w:r>
          </w:p>
        </w:tc>
        <w:tc>
          <w:tcPr>
            <w:tcW w:w="3961" w:type="dxa"/>
            <w:gridSpan w:val="2"/>
            <w:shd w:val="clear" w:color="auto" w:fill="E2EFD9" w:themeFill="accent6" w:themeFillTint="33"/>
          </w:tcPr>
          <w:p w14:paraId="1BB2D59E" w14:textId="0E6D6585" w:rsidR="000D0427" w:rsidRDefault="000D0427" w:rsidP="000D0427">
            <w:pPr>
              <w:rPr>
                <w:rFonts w:ascii="Calibri" w:eastAsia="Calibri" w:hAnsi="Calibri" w:cs="Calibri"/>
                <w:color w:val="000000" w:themeColor="text1"/>
              </w:rPr>
            </w:pPr>
            <w:r>
              <w:rPr>
                <w:rFonts w:ascii="Calibri" w:eastAsia="Calibri" w:hAnsi="Calibri" w:cs="Calibri"/>
                <w:iCs/>
                <w:color w:val="000000" w:themeColor="text1"/>
              </w:rPr>
              <w:t xml:space="preserve">Ch. 12 – Area Rugs </w:t>
            </w:r>
          </w:p>
        </w:tc>
        <w:tc>
          <w:tcPr>
            <w:tcW w:w="2700" w:type="dxa"/>
            <w:shd w:val="clear" w:color="auto" w:fill="E2EFD9" w:themeFill="accent6" w:themeFillTint="33"/>
          </w:tcPr>
          <w:p w14:paraId="13D30C10" w14:textId="53B9B0B9" w:rsidR="000D0427" w:rsidRDefault="000D0427" w:rsidP="000D0427">
            <w:pPr>
              <w:rPr>
                <w:rFonts w:ascii="Calibri" w:eastAsia="Calibri" w:hAnsi="Calibri" w:cs="Calibri"/>
                <w:color w:val="000000" w:themeColor="text1"/>
              </w:rPr>
            </w:pPr>
          </w:p>
        </w:tc>
      </w:tr>
      <w:tr w:rsidR="000D0427" w14:paraId="7C6D7B53" w14:textId="77777777" w:rsidTr="071CA278">
        <w:tc>
          <w:tcPr>
            <w:tcW w:w="720" w:type="dxa"/>
          </w:tcPr>
          <w:p w14:paraId="00BAF67E" w14:textId="77777777" w:rsidR="000D0427" w:rsidRDefault="000D0427" w:rsidP="000D0427">
            <w:pPr>
              <w:jc w:val="right"/>
              <w:rPr>
                <w:rFonts w:ascii="Calibri" w:eastAsia="Calibri" w:hAnsi="Calibri" w:cs="Calibri"/>
                <w:color w:val="000000" w:themeColor="text1"/>
              </w:rPr>
            </w:pPr>
            <w:r>
              <w:rPr>
                <w:rFonts w:ascii="Calibri" w:eastAsia="Calibri" w:hAnsi="Calibri" w:cs="Calibri"/>
                <w:color w:val="000000" w:themeColor="text1"/>
              </w:rPr>
              <w:t>17</w:t>
            </w:r>
          </w:p>
        </w:tc>
        <w:tc>
          <w:tcPr>
            <w:tcW w:w="810" w:type="dxa"/>
          </w:tcPr>
          <w:p w14:paraId="1F8EE8E9" w14:textId="77777777" w:rsidR="000D0427" w:rsidRPr="00AC1967" w:rsidRDefault="000D0427" w:rsidP="000D0427">
            <w:pPr>
              <w:rPr>
                <w:rFonts w:ascii="Calibri" w:eastAsia="Calibri" w:hAnsi="Calibri" w:cs="Calibri"/>
                <w:color w:val="000000" w:themeColor="text1"/>
                <w:sz w:val="20"/>
                <w:szCs w:val="20"/>
              </w:rPr>
            </w:pPr>
            <w:r w:rsidRPr="00AC1967">
              <w:rPr>
                <w:rFonts w:ascii="Calibri" w:eastAsia="Calibri" w:hAnsi="Calibri" w:cs="Calibri"/>
                <w:b/>
                <w:bCs/>
                <w:color w:val="000000" w:themeColor="text1"/>
                <w:sz w:val="20"/>
                <w:szCs w:val="20"/>
              </w:rPr>
              <w:t>Dec 7- 12</w:t>
            </w:r>
          </w:p>
        </w:tc>
        <w:tc>
          <w:tcPr>
            <w:tcW w:w="7380" w:type="dxa"/>
            <w:gridSpan w:val="3"/>
          </w:tcPr>
          <w:p w14:paraId="20605B0C" w14:textId="77777777" w:rsidR="000D0427" w:rsidRPr="006E357D" w:rsidRDefault="000D0427" w:rsidP="000D0427">
            <w:pPr>
              <w:rPr>
                <w:rFonts w:ascii="Calibri" w:eastAsia="Calibri" w:hAnsi="Calibri" w:cs="Calibri"/>
                <w:b/>
                <w:bCs/>
                <w:color w:val="000000" w:themeColor="text1"/>
                <w:sz w:val="20"/>
                <w:szCs w:val="20"/>
                <w:highlight w:val="yellow"/>
              </w:rPr>
            </w:pPr>
            <w:r w:rsidRPr="006E357D">
              <w:rPr>
                <w:rFonts w:ascii="Calibri" w:eastAsia="Calibri" w:hAnsi="Calibri" w:cs="Calibri"/>
                <w:b/>
                <w:bCs/>
                <w:color w:val="000000" w:themeColor="text1"/>
                <w:sz w:val="20"/>
                <w:szCs w:val="20"/>
                <w:highlight w:val="yellow"/>
              </w:rPr>
              <w:t>Monday, Dec. 9</w:t>
            </w:r>
          </w:p>
          <w:p w14:paraId="7172C0B6" w14:textId="0ED04397" w:rsidR="000D0427" w:rsidRDefault="000D0427" w:rsidP="000D0427">
            <w:pPr>
              <w:rPr>
                <w:rFonts w:ascii="Calibri" w:eastAsia="Calibri" w:hAnsi="Calibri" w:cs="Calibri"/>
                <w:color w:val="000000" w:themeColor="text1"/>
              </w:rPr>
            </w:pPr>
            <w:r w:rsidRPr="00083241">
              <w:rPr>
                <w:rFonts w:ascii="Calibri" w:eastAsia="Calibri" w:hAnsi="Calibri" w:cs="Calibri"/>
                <w:b/>
                <w:bCs/>
                <w:color w:val="000000" w:themeColor="text1"/>
                <w:sz w:val="32"/>
                <w:szCs w:val="32"/>
                <w:highlight w:val="yellow"/>
              </w:rPr>
              <w:t>Test 7</w:t>
            </w:r>
            <w:r w:rsidRPr="006E357D">
              <w:rPr>
                <w:rFonts w:ascii="Calibri" w:eastAsia="Calibri" w:hAnsi="Calibri" w:cs="Calibri"/>
                <w:b/>
                <w:bCs/>
                <w:color w:val="000000" w:themeColor="text1"/>
                <w:sz w:val="20"/>
                <w:szCs w:val="20"/>
                <w:highlight w:val="yellow"/>
              </w:rPr>
              <w:t xml:space="preserve"> </w:t>
            </w:r>
            <w:proofErr w:type="gramStart"/>
            <w:r w:rsidRPr="006E357D">
              <w:rPr>
                <w:rFonts w:ascii="Calibri" w:eastAsia="Calibri" w:hAnsi="Calibri" w:cs="Calibri"/>
                <w:b/>
                <w:bCs/>
                <w:color w:val="000000" w:themeColor="text1"/>
                <w:sz w:val="20"/>
                <w:szCs w:val="20"/>
                <w:highlight w:val="yellow"/>
              </w:rPr>
              <w:t>open</w:t>
            </w:r>
            <w:proofErr w:type="gramEnd"/>
            <w:r w:rsidRPr="006E357D">
              <w:rPr>
                <w:rFonts w:ascii="Calibri" w:eastAsia="Calibri" w:hAnsi="Calibri" w:cs="Calibri"/>
                <w:b/>
                <w:bCs/>
                <w:color w:val="000000" w:themeColor="text1"/>
                <w:sz w:val="20"/>
                <w:szCs w:val="20"/>
                <w:highlight w:val="yellow"/>
              </w:rPr>
              <w:t xml:space="preserve"> 10.30</w:t>
            </w:r>
            <w:proofErr w:type="gramStart"/>
            <w:r w:rsidRPr="006E357D">
              <w:rPr>
                <w:rFonts w:ascii="Calibri" w:eastAsia="Calibri" w:hAnsi="Calibri" w:cs="Calibri"/>
                <w:b/>
                <w:bCs/>
                <w:color w:val="000000" w:themeColor="text1"/>
                <w:sz w:val="20"/>
                <w:szCs w:val="20"/>
                <w:highlight w:val="yellow"/>
              </w:rPr>
              <w:t>am</w:t>
            </w:r>
            <w:proofErr w:type="gramEnd"/>
            <w:r w:rsidRPr="006E357D">
              <w:rPr>
                <w:rFonts w:ascii="Calibri" w:eastAsia="Calibri" w:hAnsi="Calibri" w:cs="Calibri"/>
                <w:b/>
                <w:bCs/>
                <w:color w:val="000000" w:themeColor="text1"/>
                <w:sz w:val="20"/>
                <w:szCs w:val="20"/>
                <w:highlight w:val="yellow"/>
              </w:rPr>
              <w:t xml:space="preserve"> closes 12.30pm only per UNT schedule</w:t>
            </w:r>
          </w:p>
        </w:tc>
        <w:tc>
          <w:tcPr>
            <w:tcW w:w="2700" w:type="dxa"/>
          </w:tcPr>
          <w:p w14:paraId="5A57FC0E" w14:textId="14A34D59" w:rsidR="000D0427" w:rsidRDefault="000D0427" w:rsidP="000D0427">
            <w:pPr>
              <w:rPr>
                <w:rFonts w:ascii="Calibri" w:eastAsia="Calibri" w:hAnsi="Calibri" w:cs="Calibri"/>
                <w:color w:val="000000" w:themeColor="text1"/>
              </w:rPr>
            </w:pPr>
            <w:r w:rsidRPr="31F4D5AE">
              <w:rPr>
                <w:rFonts w:ascii="Calibri" w:eastAsia="Calibri" w:hAnsi="Calibri" w:cs="Calibri"/>
                <w:b/>
                <w:bCs/>
                <w:color w:val="000000" w:themeColor="text1"/>
              </w:rPr>
              <w:t>Final Exam</w:t>
            </w:r>
            <w:r w:rsidRPr="006E357D">
              <w:rPr>
                <w:rFonts w:ascii="Calibri" w:eastAsia="Calibri" w:hAnsi="Calibri" w:cs="Calibri"/>
                <w:b/>
                <w:bCs/>
                <w:color w:val="000000" w:themeColor="text1"/>
              </w:rPr>
              <w:t>s Week</w:t>
            </w:r>
          </w:p>
        </w:tc>
      </w:tr>
    </w:tbl>
    <w:p w14:paraId="3BE9F07F" w14:textId="490EE4E1" w:rsidR="00E70742" w:rsidRPr="00220133" w:rsidRDefault="00E70742" w:rsidP="00E70742">
      <w:pPr>
        <w:tabs>
          <w:tab w:val="left" w:pos="180"/>
        </w:tabs>
        <w:spacing w:after="0" w:line="257" w:lineRule="auto"/>
        <w:rPr>
          <w:rFonts w:ascii="Arial" w:eastAsia="Arial" w:hAnsi="Arial" w:cs="Arial"/>
          <w:color w:val="000000" w:themeColor="text1"/>
          <w:sz w:val="24"/>
          <w:szCs w:val="24"/>
          <w:u w:val="single"/>
        </w:rPr>
      </w:pPr>
      <w:r w:rsidRPr="00220133">
        <w:rPr>
          <w:rFonts w:ascii="Arial" w:eastAsia="Arial" w:hAnsi="Arial" w:cs="Arial"/>
          <w:b/>
          <w:bCs/>
          <w:i/>
          <w:iCs/>
          <w:color w:val="000000" w:themeColor="text1"/>
          <w:sz w:val="24"/>
          <w:szCs w:val="24"/>
          <w:u w:val="single"/>
        </w:rPr>
        <w:t>FADM 3570 GRADE TRACKER &amp; KEEPER</w:t>
      </w:r>
    </w:p>
    <w:p w14:paraId="6FEB09B7" w14:textId="77777777" w:rsidR="00B21CE4" w:rsidRPr="003C6AFD" w:rsidRDefault="00E70742" w:rsidP="0022013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eastAsiaTheme="minorEastAsia" w:hAnsi="Calibri" w:cs="Calibri"/>
          <w:color w:val="000000" w:themeColor="text1"/>
        </w:rPr>
      </w:pPr>
      <w:r w:rsidRPr="003C6AFD">
        <w:rPr>
          <w:rFonts w:ascii="Calibri" w:eastAsia="Calibri" w:hAnsi="Calibri" w:cs="Calibri"/>
          <w:color w:val="000000" w:themeColor="text1"/>
        </w:rPr>
        <w:t>Keep track of your grades (use spreadsheet you set up</w:t>
      </w:r>
      <w:r w:rsidR="00B21CE4" w:rsidRPr="003C6AFD">
        <w:rPr>
          <w:rFonts w:ascii="Calibri" w:eastAsia="Calibri" w:hAnsi="Calibri" w:cs="Calibri"/>
          <w:color w:val="000000" w:themeColor="text1"/>
        </w:rPr>
        <w:t>, ask me for help if needed</w:t>
      </w:r>
      <w:r w:rsidRPr="003C6AFD">
        <w:rPr>
          <w:rFonts w:ascii="Calibri" w:eastAsia="Calibri" w:hAnsi="Calibri" w:cs="Calibri"/>
          <w:color w:val="000000" w:themeColor="text1"/>
        </w:rPr>
        <w:t>)</w:t>
      </w:r>
      <w:r w:rsidR="00B21CE4" w:rsidRPr="003C6AFD">
        <w:rPr>
          <w:rFonts w:ascii="Calibri" w:eastAsia="Calibri" w:hAnsi="Calibri" w:cs="Calibri"/>
          <w:color w:val="000000" w:themeColor="text1"/>
        </w:rPr>
        <w:t>.</w:t>
      </w:r>
    </w:p>
    <w:p w14:paraId="6FA9DABD" w14:textId="77777777" w:rsidR="00B21CE4" w:rsidRPr="003C6AFD" w:rsidRDefault="00B21CE4" w:rsidP="0022013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eastAsiaTheme="minorEastAsia" w:hAnsi="Calibri" w:cs="Calibri"/>
          <w:color w:val="000000" w:themeColor="text1"/>
        </w:rPr>
      </w:pPr>
      <w:r w:rsidRPr="003C6AFD">
        <w:rPr>
          <w:rFonts w:ascii="Calibri" w:eastAsia="Calibri" w:hAnsi="Calibri" w:cs="Calibri"/>
          <w:color w:val="000000" w:themeColor="text1"/>
        </w:rPr>
        <w:t>Record the grades you earn</w:t>
      </w:r>
      <w:r w:rsidR="00E70742" w:rsidRPr="003C6AFD">
        <w:rPr>
          <w:rFonts w:ascii="Calibri" w:eastAsia="Calibri" w:hAnsi="Calibri" w:cs="Calibri"/>
          <w:color w:val="000000" w:themeColor="text1"/>
        </w:rPr>
        <w:t xml:space="preserve"> for items submitted/graded in both Canvas and otherwise</w:t>
      </w:r>
      <w:r w:rsidRPr="003C6AFD">
        <w:rPr>
          <w:rFonts w:ascii="Calibri" w:eastAsia="Calibri" w:hAnsi="Calibri" w:cs="Calibri"/>
          <w:color w:val="000000" w:themeColor="text1"/>
        </w:rPr>
        <w:t>.</w:t>
      </w:r>
    </w:p>
    <w:p w14:paraId="18BC0744" w14:textId="752BEB0C" w:rsidR="00E70742" w:rsidRPr="003C6AFD" w:rsidRDefault="00E70742" w:rsidP="0022013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540"/>
        <w:rPr>
          <w:rFonts w:ascii="Calibri" w:eastAsiaTheme="minorEastAsia" w:hAnsi="Calibri" w:cs="Calibri"/>
          <w:color w:val="000000" w:themeColor="text1"/>
        </w:rPr>
      </w:pPr>
      <w:r w:rsidRPr="003C6AFD">
        <w:rPr>
          <w:rFonts w:ascii="Calibri" w:eastAsia="Calibri" w:hAnsi="Calibri" w:cs="Calibri"/>
          <w:color w:val="000000" w:themeColor="text1"/>
          <w:u w:val="single"/>
        </w:rPr>
        <w:t xml:space="preserve">Canvas is NOT the final </w:t>
      </w:r>
      <w:proofErr w:type="gramStart"/>
      <w:r w:rsidRPr="003C6AFD">
        <w:rPr>
          <w:rFonts w:ascii="Calibri" w:eastAsia="Calibri" w:hAnsi="Calibri" w:cs="Calibri"/>
          <w:color w:val="000000" w:themeColor="text1"/>
          <w:u w:val="single"/>
        </w:rPr>
        <w:t>gradebook</w:t>
      </w:r>
      <w:r w:rsidRPr="003C6AFD">
        <w:rPr>
          <w:rFonts w:ascii="Calibri" w:eastAsia="Calibri" w:hAnsi="Calibri" w:cs="Calibri"/>
          <w:color w:val="000000" w:themeColor="text1"/>
        </w:rPr>
        <w:t>,</w:t>
      </w:r>
      <w:proofErr w:type="gramEnd"/>
      <w:r w:rsidRPr="003C6AFD">
        <w:rPr>
          <w:rFonts w:ascii="Calibri" w:eastAsia="Calibri" w:hAnsi="Calibri" w:cs="Calibri"/>
          <w:color w:val="000000" w:themeColor="text1"/>
        </w:rPr>
        <w:t xml:space="preserve"> there is an official one with grades.</w:t>
      </w:r>
    </w:p>
    <w:p w14:paraId="006F67FD" w14:textId="77777777" w:rsidR="00E70742" w:rsidRPr="003C6AFD" w:rsidRDefault="00E70742" w:rsidP="00220133">
      <w:pPr>
        <w:pStyle w:val="ListParagraph"/>
        <w:numPr>
          <w:ilvl w:val="0"/>
          <w:numId w:val="2"/>
        </w:numPr>
        <w:spacing w:after="0"/>
        <w:ind w:left="540" w:hanging="374"/>
        <w:rPr>
          <w:rFonts w:eastAsiaTheme="minorEastAsia"/>
          <w:color w:val="000000" w:themeColor="text1"/>
        </w:rPr>
      </w:pPr>
      <w:r w:rsidRPr="003C6AFD">
        <w:rPr>
          <w:rFonts w:ascii="Calibri" w:eastAsia="Calibri" w:hAnsi="Calibri" w:cs="Calibri"/>
          <w:color w:val="000000" w:themeColor="text1"/>
        </w:rPr>
        <w:t>Keep up to date in class so you will know which assignments are due and their specifics.</w:t>
      </w:r>
    </w:p>
    <w:p w14:paraId="4CF515CC" w14:textId="77777777" w:rsidR="00E70742" w:rsidRPr="003C6AFD" w:rsidRDefault="00E70742" w:rsidP="00220133">
      <w:pPr>
        <w:pStyle w:val="ListParagraph"/>
        <w:numPr>
          <w:ilvl w:val="0"/>
          <w:numId w:val="2"/>
        </w:numPr>
        <w:spacing w:after="0"/>
        <w:ind w:left="540" w:hanging="374"/>
        <w:rPr>
          <w:rFonts w:eastAsiaTheme="minorEastAsia"/>
          <w:color w:val="000000" w:themeColor="text1"/>
        </w:rPr>
      </w:pPr>
      <w:r w:rsidRPr="003C6AFD">
        <w:rPr>
          <w:rFonts w:ascii="Calibri" w:eastAsia="Calibri" w:hAnsi="Calibri" w:cs="Calibri"/>
          <w:color w:val="000000" w:themeColor="text1"/>
        </w:rPr>
        <w:t>Items may be changed, altered, added, or deleted as needed in the course.</w:t>
      </w:r>
    </w:p>
    <w:p w14:paraId="7152187C" w14:textId="4876D758" w:rsidR="00E70742" w:rsidRPr="000E68A4" w:rsidRDefault="00E70742" w:rsidP="00220133">
      <w:pPr>
        <w:pStyle w:val="ListParagraph"/>
        <w:numPr>
          <w:ilvl w:val="0"/>
          <w:numId w:val="2"/>
        </w:numPr>
        <w:spacing w:after="0"/>
        <w:ind w:left="540" w:hanging="374"/>
        <w:rPr>
          <w:rFonts w:eastAsiaTheme="minorEastAsia"/>
          <w:color w:val="000000" w:themeColor="text1"/>
        </w:rPr>
      </w:pPr>
      <w:r w:rsidRPr="003C6AFD">
        <w:rPr>
          <w:rFonts w:ascii="Calibri" w:eastAsia="Calibri" w:hAnsi="Calibri" w:cs="Calibri"/>
          <w:color w:val="000000" w:themeColor="text1"/>
        </w:rPr>
        <w:t xml:space="preserve">The items listed below </w:t>
      </w:r>
      <w:r w:rsidR="00220133" w:rsidRPr="003C6AFD">
        <w:rPr>
          <w:rFonts w:ascii="Calibri" w:eastAsia="Calibri" w:hAnsi="Calibri" w:cs="Calibri"/>
          <w:color w:val="000000" w:themeColor="text1"/>
        </w:rPr>
        <w:t xml:space="preserve">are the </w:t>
      </w:r>
      <w:r w:rsidR="000E68A4">
        <w:rPr>
          <w:rFonts w:ascii="Calibri" w:eastAsia="Calibri" w:hAnsi="Calibri" w:cs="Calibri"/>
          <w:color w:val="000000" w:themeColor="text1"/>
        </w:rPr>
        <w:t xml:space="preserve">planned </w:t>
      </w:r>
      <w:proofErr w:type="gramStart"/>
      <w:r w:rsidR="00220133" w:rsidRPr="003C6AFD">
        <w:rPr>
          <w:rFonts w:ascii="Calibri" w:eastAsia="Calibri" w:hAnsi="Calibri" w:cs="Calibri"/>
          <w:color w:val="000000" w:themeColor="text1"/>
        </w:rPr>
        <w:t>assignment</w:t>
      </w:r>
      <w:r w:rsidR="000E68A4">
        <w:rPr>
          <w:rFonts w:ascii="Calibri" w:eastAsia="Calibri" w:hAnsi="Calibri" w:cs="Calibri"/>
          <w:color w:val="000000" w:themeColor="text1"/>
        </w:rPr>
        <w:t>s</w:t>
      </w:r>
      <w:r w:rsidRPr="003C6AFD">
        <w:rPr>
          <w:rFonts w:ascii="Calibri" w:eastAsia="Calibri" w:hAnsi="Calibri" w:cs="Calibri"/>
          <w:color w:val="000000" w:themeColor="text1"/>
        </w:rPr>
        <w:t>,</w:t>
      </w:r>
      <w:proofErr w:type="gramEnd"/>
      <w:r w:rsidRPr="003C6AFD">
        <w:rPr>
          <w:rFonts w:ascii="Calibri" w:eastAsia="Calibri" w:hAnsi="Calibri" w:cs="Calibri"/>
          <w:color w:val="000000" w:themeColor="text1"/>
        </w:rPr>
        <w:t xml:space="preserve"> you fill in any other assignments/dates as they are given.</w:t>
      </w:r>
    </w:p>
    <w:p w14:paraId="59E1A350" w14:textId="114C6391" w:rsidR="000E68A4" w:rsidRPr="003C2C13" w:rsidRDefault="000E68A4" w:rsidP="00220133">
      <w:pPr>
        <w:pStyle w:val="ListParagraph"/>
        <w:numPr>
          <w:ilvl w:val="0"/>
          <w:numId w:val="2"/>
        </w:numPr>
        <w:spacing w:after="0"/>
        <w:ind w:left="540" w:hanging="374"/>
        <w:rPr>
          <w:rFonts w:eastAsiaTheme="minorEastAsia"/>
          <w:color w:val="000000" w:themeColor="text1"/>
        </w:rPr>
      </w:pPr>
      <w:r>
        <w:rPr>
          <w:rFonts w:ascii="Calibri" w:eastAsia="Calibri" w:hAnsi="Calibri" w:cs="Calibri"/>
          <w:color w:val="000000" w:themeColor="text1"/>
        </w:rPr>
        <w:t>Individual assignments will have their specific details.</w:t>
      </w:r>
    </w:p>
    <w:p w14:paraId="41819A17" w14:textId="77777777" w:rsidR="003C2C13" w:rsidRDefault="003C2C13" w:rsidP="003C2C13">
      <w:pPr>
        <w:pStyle w:val="ListParagraph"/>
        <w:spacing w:after="0"/>
        <w:ind w:left="540"/>
        <w:rPr>
          <w:rFonts w:ascii="Calibri" w:eastAsia="Calibri" w:hAnsi="Calibri" w:cs="Calibri"/>
          <w:color w:val="000000" w:themeColor="text1"/>
        </w:rPr>
      </w:pPr>
    </w:p>
    <w:p w14:paraId="5C323310" w14:textId="77777777" w:rsidR="003C2C13" w:rsidRPr="003C6AFD" w:rsidRDefault="003C2C13" w:rsidP="003C2C13">
      <w:pPr>
        <w:pStyle w:val="ListParagraph"/>
        <w:spacing w:after="0"/>
        <w:ind w:left="540"/>
        <w:rPr>
          <w:rFonts w:eastAsiaTheme="minorEastAsia"/>
          <w:color w:val="000000" w:themeColor="text1"/>
        </w:rPr>
      </w:pPr>
    </w:p>
    <w:tbl>
      <w:tblPr>
        <w:tblW w:w="11160" w:type="dxa"/>
        <w:tblInd w:w="-188" w:type="dxa"/>
        <w:tblLayout w:type="fixed"/>
        <w:tblLook w:val="06A0" w:firstRow="1" w:lastRow="0" w:firstColumn="1" w:lastColumn="0" w:noHBand="1" w:noVBand="1"/>
      </w:tblPr>
      <w:tblGrid>
        <w:gridCol w:w="867"/>
        <w:gridCol w:w="5967"/>
        <w:gridCol w:w="1356"/>
        <w:gridCol w:w="1260"/>
        <w:gridCol w:w="1710"/>
      </w:tblGrid>
      <w:tr w:rsidR="00226309" w:rsidRPr="00A2163F" w14:paraId="7D36171C" w14:textId="77777777" w:rsidTr="003338F4">
        <w:trPr>
          <w:trHeight w:val="399"/>
        </w:trPr>
        <w:tc>
          <w:tcPr>
            <w:tcW w:w="11160" w:type="dxa"/>
            <w:gridSpan w:val="5"/>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6B0D6DB1" w14:textId="2A8A4CBE" w:rsidR="00226309" w:rsidRPr="00A2163F" w:rsidRDefault="00226309" w:rsidP="00A216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Calibri"/>
                <w:color w:val="000000" w:themeColor="text1"/>
                <w:sz w:val="28"/>
                <w:szCs w:val="28"/>
              </w:rPr>
            </w:pPr>
            <w:r w:rsidRPr="00A2163F">
              <w:rPr>
                <w:rFonts w:ascii="Calibri" w:eastAsia="Calibri" w:hAnsi="Calibri" w:cs="Calibri"/>
                <w:b/>
                <w:bCs/>
                <w:sz w:val="28"/>
                <w:szCs w:val="28"/>
              </w:rPr>
              <w:t>Ass</w:t>
            </w:r>
            <w:r w:rsidR="00502B46">
              <w:rPr>
                <w:rFonts w:ascii="Calibri" w:eastAsia="Calibri" w:hAnsi="Calibri" w:cs="Calibri"/>
                <w:b/>
                <w:bCs/>
                <w:sz w:val="28"/>
                <w:szCs w:val="28"/>
              </w:rPr>
              <w:t>essments</w:t>
            </w:r>
            <w:r w:rsidRPr="00A2163F">
              <w:rPr>
                <w:rFonts w:ascii="Calibri" w:eastAsia="Calibri" w:hAnsi="Calibri" w:cs="Calibri"/>
                <w:b/>
                <w:bCs/>
                <w:color w:val="000000" w:themeColor="text1"/>
                <w:sz w:val="28"/>
                <w:szCs w:val="28"/>
              </w:rPr>
              <w:t xml:space="preserve"> – learning application relevant to course topics.</w:t>
            </w:r>
          </w:p>
        </w:tc>
      </w:tr>
      <w:tr w:rsidR="00E70742" w14:paraId="1111D42D" w14:textId="77777777" w:rsidTr="003338F4">
        <w:trPr>
          <w:trHeight w:val="390"/>
        </w:trPr>
        <w:tc>
          <w:tcPr>
            <w:tcW w:w="11160" w:type="dxa"/>
            <w:gridSpan w:val="5"/>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F217819" w14:textId="1EF833E2" w:rsidR="00E70742" w:rsidRDefault="00E70742" w:rsidP="00C465F6">
            <w:pPr>
              <w:spacing w:after="0"/>
              <w:rPr>
                <w:rFonts w:ascii="Calibri" w:eastAsia="Calibri" w:hAnsi="Calibri" w:cs="Calibri"/>
              </w:rPr>
            </w:pPr>
            <w:r w:rsidRPr="3CA8C195">
              <w:rPr>
                <w:rFonts w:ascii="Calibri" w:eastAsia="Calibri" w:hAnsi="Calibri" w:cs="Calibri"/>
                <w:b/>
                <w:bCs/>
              </w:rPr>
              <w:t>I</w:t>
            </w:r>
            <w:r w:rsidR="009F3C75">
              <w:rPr>
                <w:rFonts w:ascii="Calibri" w:eastAsia="Calibri" w:hAnsi="Calibri" w:cs="Calibri"/>
                <w:b/>
                <w:bCs/>
              </w:rPr>
              <w:t xml:space="preserve">CA - </w:t>
            </w:r>
            <w:r w:rsidR="00A30B00">
              <w:rPr>
                <w:rFonts w:ascii="Calibri" w:eastAsia="Calibri" w:hAnsi="Calibri" w:cs="Calibri"/>
                <w:b/>
                <w:bCs/>
              </w:rPr>
              <w:t>I</w:t>
            </w:r>
            <w:r w:rsidRPr="3CA8C195">
              <w:rPr>
                <w:rFonts w:ascii="Calibri" w:eastAsia="Calibri" w:hAnsi="Calibri" w:cs="Calibri"/>
                <w:b/>
                <w:bCs/>
              </w:rPr>
              <w:t>N-CLASS</w:t>
            </w:r>
            <w:r w:rsidR="00A30B00">
              <w:rPr>
                <w:rFonts w:ascii="Calibri" w:eastAsia="Calibri" w:hAnsi="Calibri" w:cs="Calibri"/>
                <w:b/>
                <w:bCs/>
              </w:rPr>
              <w:t xml:space="preserve"> ONLY</w:t>
            </w:r>
            <w:r w:rsidRPr="3CA8C195">
              <w:rPr>
                <w:rFonts w:ascii="Calibri" w:eastAsia="Calibri" w:hAnsi="Calibri" w:cs="Calibri"/>
                <w:b/>
                <w:bCs/>
              </w:rPr>
              <w:t xml:space="preserve"> assignments – </w:t>
            </w:r>
            <w:r w:rsidRPr="3CA8C195">
              <w:rPr>
                <w:rFonts w:ascii="Calibri" w:eastAsia="Calibri" w:hAnsi="Calibri" w:cs="Calibri"/>
                <w:b/>
                <w:bCs/>
                <w:i/>
                <w:iCs/>
              </w:rPr>
              <w:t>typically not announced until we are in class.</w:t>
            </w:r>
            <w:r w:rsidRPr="3CA8C195">
              <w:rPr>
                <w:rFonts w:ascii="Calibri" w:eastAsia="Calibri" w:hAnsi="Calibri" w:cs="Calibri"/>
                <w:b/>
                <w:bCs/>
              </w:rPr>
              <w:t xml:space="preserve"> Total </w:t>
            </w:r>
            <w:proofErr w:type="gramStart"/>
            <w:r w:rsidRPr="3CA8C195">
              <w:rPr>
                <w:rFonts w:ascii="Calibri" w:eastAsia="Calibri" w:hAnsi="Calibri" w:cs="Calibri"/>
                <w:b/>
                <w:bCs/>
              </w:rPr>
              <w:t>number</w:t>
            </w:r>
            <w:proofErr w:type="gramEnd"/>
            <w:r w:rsidRPr="3CA8C195">
              <w:rPr>
                <w:rFonts w:ascii="Calibri" w:eastAsia="Calibri" w:hAnsi="Calibri" w:cs="Calibri"/>
                <w:b/>
                <w:bCs/>
              </w:rPr>
              <w:t xml:space="preserve"> will vary.</w:t>
            </w:r>
          </w:p>
          <w:p w14:paraId="62091259" w14:textId="77777777" w:rsidR="00E70742" w:rsidRDefault="00E70742" w:rsidP="00C46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Calibri" w:eastAsia="Calibri" w:hAnsi="Calibri" w:cs="Calibri"/>
              </w:rPr>
            </w:pPr>
            <w:r w:rsidRPr="3CA8C195">
              <w:rPr>
                <w:rFonts w:ascii="Calibri" w:eastAsia="Calibri" w:hAnsi="Calibri" w:cs="Calibri"/>
                <w:b/>
                <w:bCs/>
              </w:rPr>
              <w:t>There are no “make up” assignments for these.   Fill in below as assigned.  Double check with Canvas.</w:t>
            </w:r>
          </w:p>
        </w:tc>
      </w:tr>
      <w:tr w:rsidR="00A30B00" w14:paraId="4EF44731" w14:textId="77777777" w:rsidTr="003338F4">
        <w:trPr>
          <w:trHeight w:val="390"/>
        </w:trPr>
        <w:tc>
          <w:tcPr>
            <w:tcW w:w="11160" w:type="dxa"/>
            <w:gridSpan w:val="5"/>
            <w:tcBorders>
              <w:top w:val="single" w:sz="6" w:space="0" w:color="auto"/>
              <w:left w:val="single" w:sz="6" w:space="0" w:color="auto"/>
              <w:bottom w:val="single" w:sz="6" w:space="0" w:color="auto"/>
              <w:right w:val="single" w:sz="6" w:space="0" w:color="auto"/>
            </w:tcBorders>
          </w:tcPr>
          <w:p w14:paraId="0B8D8357" w14:textId="61E88D0D" w:rsidR="00A30B00" w:rsidRPr="00226309" w:rsidRDefault="00A30B00" w:rsidP="00226309">
            <w:pPr>
              <w:pStyle w:val="ListParagraph"/>
              <w:numPr>
                <w:ilvl w:val="0"/>
                <w:numId w:val="28"/>
              </w:numPr>
              <w:spacing w:after="0"/>
              <w:ind w:left="165" w:hanging="180"/>
              <w:rPr>
                <w:rFonts w:ascii="Calibri" w:eastAsia="Calibri" w:hAnsi="Calibri" w:cs="Calibri"/>
              </w:rPr>
            </w:pPr>
            <w:r w:rsidRPr="00226309">
              <w:rPr>
                <w:rFonts w:ascii="Calibri" w:eastAsia="Calibri" w:hAnsi="Calibri" w:cs="Calibri"/>
              </w:rPr>
              <w:t>Some ICA</w:t>
            </w:r>
            <w:r w:rsidR="00F97810">
              <w:rPr>
                <w:rFonts w:ascii="Calibri" w:eastAsia="Calibri" w:hAnsi="Calibri" w:cs="Calibri"/>
              </w:rPr>
              <w:t>s</w:t>
            </w:r>
            <w:r w:rsidRPr="00226309">
              <w:rPr>
                <w:rFonts w:ascii="Calibri" w:eastAsia="Calibri" w:hAnsi="Calibri" w:cs="Calibri"/>
              </w:rPr>
              <w:t xml:space="preserve"> started in class, then completed for homework.  If you did not start the assignment in class, you can still complete it within the </w:t>
            </w:r>
            <w:r w:rsidR="001D2056" w:rsidRPr="00226309">
              <w:rPr>
                <w:rFonts w:ascii="Calibri" w:eastAsia="Calibri" w:hAnsi="Calibri" w:cs="Calibri"/>
              </w:rPr>
              <w:t xml:space="preserve">original deadline window, but </w:t>
            </w:r>
            <w:r w:rsidR="00F97810">
              <w:rPr>
                <w:rFonts w:ascii="Calibri" w:eastAsia="Calibri" w:hAnsi="Calibri" w:cs="Calibri"/>
              </w:rPr>
              <w:t xml:space="preserve">with </w:t>
            </w:r>
            <w:r w:rsidR="001D2056" w:rsidRPr="00226309">
              <w:rPr>
                <w:rFonts w:ascii="Calibri" w:eastAsia="Calibri" w:hAnsi="Calibri" w:cs="Calibri"/>
              </w:rPr>
              <w:t xml:space="preserve">20% penalty.  </w:t>
            </w:r>
          </w:p>
        </w:tc>
      </w:tr>
      <w:tr w:rsidR="00E70742" w14:paraId="0F77BD7C" w14:textId="77777777" w:rsidTr="003338F4">
        <w:trPr>
          <w:trHeight w:val="390"/>
        </w:trPr>
        <w:tc>
          <w:tcPr>
            <w:tcW w:w="11160" w:type="dxa"/>
            <w:gridSpan w:val="5"/>
            <w:tcBorders>
              <w:top w:val="single" w:sz="6" w:space="0" w:color="auto"/>
              <w:left w:val="single" w:sz="6" w:space="0" w:color="auto"/>
              <w:bottom w:val="single" w:sz="6" w:space="0" w:color="auto"/>
              <w:right w:val="single" w:sz="6" w:space="0" w:color="auto"/>
            </w:tcBorders>
          </w:tcPr>
          <w:p w14:paraId="74056EC7" w14:textId="765FA3B8" w:rsidR="00E70742" w:rsidRPr="00226309" w:rsidRDefault="00E70742" w:rsidP="00226309">
            <w:pPr>
              <w:pStyle w:val="ListParagraph"/>
              <w:numPr>
                <w:ilvl w:val="0"/>
                <w:numId w:val="28"/>
              </w:numPr>
              <w:spacing w:after="0"/>
              <w:ind w:left="165" w:hanging="180"/>
              <w:rPr>
                <w:rFonts w:ascii="Calibri" w:eastAsia="Calibri" w:hAnsi="Calibri" w:cs="Calibri"/>
              </w:rPr>
            </w:pPr>
            <w:r w:rsidRPr="00226309">
              <w:rPr>
                <w:rFonts w:ascii="Calibri" w:eastAsia="Calibri" w:hAnsi="Calibri" w:cs="Calibri"/>
              </w:rPr>
              <w:t xml:space="preserve">Any </w:t>
            </w:r>
            <w:r w:rsidR="009F3C75" w:rsidRPr="00226309">
              <w:rPr>
                <w:rFonts w:ascii="Calibri" w:eastAsia="Calibri" w:hAnsi="Calibri" w:cs="Calibri"/>
                <w:i/>
                <w:iCs/>
              </w:rPr>
              <w:t xml:space="preserve">in-class </w:t>
            </w:r>
            <w:r w:rsidRPr="00226309">
              <w:rPr>
                <w:rFonts w:ascii="Calibri" w:eastAsia="Calibri" w:hAnsi="Calibri" w:cs="Calibri"/>
                <w:i/>
                <w:iCs/>
              </w:rPr>
              <w:t>video</w:t>
            </w:r>
            <w:r w:rsidRPr="00226309">
              <w:rPr>
                <w:rFonts w:ascii="Calibri" w:eastAsia="Calibri" w:hAnsi="Calibri" w:cs="Calibri"/>
              </w:rPr>
              <w:t xml:space="preserve"> assignments </w:t>
            </w:r>
            <w:r w:rsidR="009F3C75" w:rsidRPr="00226309">
              <w:rPr>
                <w:rFonts w:ascii="Calibri" w:eastAsia="Calibri" w:hAnsi="Calibri" w:cs="Calibri"/>
              </w:rPr>
              <w:t>– are completed</w:t>
            </w:r>
            <w:r w:rsidRPr="00226309">
              <w:rPr>
                <w:rFonts w:ascii="Calibri" w:eastAsia="Calibri" w:hAnsi="Calibri" w:cs="Calibri"/>
              </w:rPr>
              <w:t xml:space="preserve"> in class only for full credit</w:t>
            </w:r>
            <w:r w:rsidR="001D2056" w:rsidRPr="00226309">
              <w:rPr>
                <w:rFonts w:ascii="Calibri" w:eastAsia="Calibri" w:hAnsi="Calibri" w:cs="Calibri"/>
              </w:rPr>
              <w:t>. If available, they may be watched outside of class, but no credit for the ICA.</w:t>
            </w:r>
          </w:p>
        </w:tc>
      </w:tr>
      <w:tr w:rsidR="00CD0768" w14:paraId="1229A33D" w14:textId="77777777" w:rsidTr="003338F4">
        <w:trPr>
          <w:trHeight w:val="390"/>
        </w:trPr>
        <w:tc>
          <w:tcPr>
            <w:tcW w:w="11160" w:type="dxa"/>
            <w:gridSpan w:val="5"/>
            <w:tcBorders>
              <w:top w:val="single" w:sz="6" w:space="0" w:color="auto"/>
              <w:left w:val="single" w:sz="6" w:space="0" w:color="auto"/>
              <w:bottom w:val="single" w:sz="6" w:space="0" w:color="auto"/>
              <w:right w:val="single" w:sz="6" w:space="0" w:color="auto"/>
            </w:tcBorders>
          </w:tcPr>
          <w:p w14:paraId="48B9922D" w14:textId="10C9CC97" w:rsidR="00CD0768" w:rsidRPr="00F97810" w:rsidRDefault="004079DE" w:rsidP="00226309">
            <w:pPr>
              <w:pStyle w:val="ListParagraph"/>
              <w:numPr>
                <w:ilvl w:val="0"/>
                <w:numId w:val="28"/>
              </w:numPr>
              <w:spacing w:after="0"/>
              <w:ind w:left="165" w:hanging="180"/>
              <w:rPr>
                <w:rFonts w:ascii="Calibri" w:eastAsia="Calibri" w:hAnsi="Calibri" w:cs="Calibri"/>
              </w:rPr>
            </w:pPr>
            <w:r w:rsidRPr="00F97810">
              <w:rPr>
                <w:rFonts w:ascii="Calibri" w:eastAsia="Calibri" w:hAnsi="Calibri" w:cs="Calibri"/>
              </w:rPr>
              <w:t>No points will be dropped.  Instead, you have opportunities to earn bonus points that would take the place of some missed points</w:t>
            </w:r>
            <w:r w:rsidR="00F97810">
              <w:rPr>
                <w:rFonts w:ascii="Calibri" w:eastAsia="Calibri" w:hAnsi="Calibri" w:cs="Calibri"/>
              </w:rPr>
              <w:t xml:space="preserve"> </w:t>
            </w:r>
            <w:proofErr w:type="gramStart"/>
            <w:r w:rsidR="00F97810">
              <w:rPr>
                <w:rFonts w:ascii="Calibri" w:eastAsia="Calibri" w:hAnsi="Calibri" w:cs="Calibri"/>
              </w:rPr>
              <w:t>on</w:t>
            </w:r>
            <w:proofErr w:type="gramEnd"/>
            <w:r w:rsidR="00F97810">
              <w:rPr>
                <w:rFonts w:ascii="Calibri" w:eastAsia="Calibri" w:hAnsi="Calibri" w:cs="Calibri"/>
              </w:rPr>
              <w:t xml:space="preserve"> attendance and missed assignments</w:t>
            </w:r>
            <w:r w:rsidRPr="00F97810">
              <w:rPr>
                <w:rFonts w:ascii="Calibri" w:eastAsia="Calibri" w:hAnsi="Calibri" w:cs="Calibri"/>
              </w:rPr>
              <w:t>.</w:t>
            </w:r>
            <w:r w:rsidR="00226309" w:rsidRPr="00F97810">
              <w:rPr>
                <w:rFonts w:ascii="Calibri" w:eastAsia="Calibri" w:hAnsi="Calibri" w:cs="Calibri"/>
              </w:rPr>
              <w:t xml:space="preserve">  See requirements for bonus point submissions.</w:t>
            </w:r>
          </w:p>
        </w:tc>
      </w:tr>
      <w:tr w:rsidR="00226309" w14:paraId="42669AD1" w14:textId="77777777" w:rsidTr="003338F4">
        <w:trPr>
          <w:trHeight w:val="390"/>
        </w:trPr>
        <w:tc>
          <w:tcPr>
            <w:tcW w:w="819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3360BD96" w14:textId="3EEE8BA3" w:rsidR="00226309" w:rsidRPr="00226309" w:rsidRDefault="00226309" w:rsidP="00226309">
            <w:pPr>
              <w:pStyle w:val="ListParagraph"/>
              <w:spacing w:after="0"/>
              <w:ind w:left="165"/>
              <w:rPr>
                <w:rFonts w:ascii="Calibri" w:eastAsia="Calibri" w:hAnsi="Calibri" w:cs="Calibri"/>
                <w:i/>
                <w:iCs/>
              </w:rPr>
            </w:pPr>
          </w:p>
        </w:tc>
        <w:tc>
          <w:tcPr>
            <w:tcW w:w="1260"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155F458" w14:textId="38649884" w:rsidR="00226309" w:rsidRPr="00226309" w:rsidRDefault="00226309" w:rsidP="00226309">
            <w:pPr>
              <w:pStyle w:val="ListParagraph"/>
              <w:spacing w:after="0"/>
              <w:ind w:left="165"/>
              <w:rPr>
                <w:rFonts w:ascii="Calibri" w:eastAsia="Calibri" w:hAnsi="Calibri" w:cs="Calibri"/>
                <w:i/>
                <w:iCs/>
              </w:rPr>
            </w:pPr>
            <w:r w:rsidRPr="3CA8C195">
              <w:rPr>
                <w:rFonts w:ascii="Calibri" w:eastAsia="Calibri" w:hAnsi="Calibri" w:cs="Calibri"/>
                <w:b/>
                <w:bCs/>
                <w:color w:val="000000" w:themeColor="text1"/>
              </w:rPr>
              <w:t>Points Possible</w:t>
            </w:r>
          </w:p>
        </w:tc>
        <w:tc>
          <w:tcPr>
            <w:tcW w:w="1710"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758529F" w14:textId="063BCB2F" w:rsidR="00226309" w:rsidRPr="00226309" w:rsidRDefault="00226309" w:rsidP="00226309">
            <w:pPr>
              <w:pStyle w:val="ListParagraph"/>
              <w:spacing w:after="0"/>
              <w:ind w:left="0"/>
              <w:rPr>
                <w:rFonts w:ascii="Calibri" w:eastAsia="Calibri" w:hAnsi="Calibri" w:cs="Calibri"/>
                <w:i/>
                <w:iCs/>
              </w:rPr>
            </w:pPr>
            <w:r w:rsidRPr="3CA8C195">
              <w:rPr>
                <w:rFonts w:ascii="Calibri" w:eastAsia="Calibri" w:hAnsi="Calibri" w:cs="Calibri"/>
                <w:b/>
                <w:bCs/>
                <w:color w:val="000000" w:themeColor="text1"/>
              </w:rPr>
              <w:t>Points Earned</w:t>
            </w:r>
            <w:r>
              <w:rPr>
                <w:rFonts w:ascii="Calibri" w:eastAsia="Calibri" w:hAnsi="Calibri" w:cs="Calibri"/>
                <w:b/>
                <w:bCs/>
                <w:color w:val="000000" w:themeColor="text1"/>
              </w:rPr>
              <w:t xml:space="preserve"> for spreadsheet</w:t>
            </w:r>
          </w:p>
        </w:tc>
      </w:tr>
      <w:tr w:rsidR="003338F4" w14:paraId="39161659" w14:textId="77777777" w:rsidTr="003338F4">
        <w:trPr>
          <w:trHeight w:val="444"/>
        </w:trPr>
        <w:tc>
          <w:tcPr>
            <w:tcW w:w="9450" w:type="dxa"/>
            <w:gridSpan w:val="4"/>
            <w:tcBorders>
              <w:top w:val="single" w:sz="6" w:space="0" w:color="auto"/>
              <w:left w:val="single" w:sz="6" w:space="0" w:color="auto"/>
              <w:bottom w:val="single" w:sz="6" w:space="0" w:color="auto"/>
              <w:right w:val="single" w:sz="6" w:space="0" w:color="auto"/>
            </w:tcBorders>
            <w:vAlign w:val="center"/>
          </w:tcPr>
          <w:p w14:paraId="5BD42BE1" w14:textId="42E3ECD9" w:rsidR="003338F4" w:rsidRPr="00A14EB9" w:rsidRDefault="003338F4" w:rsidP="003338F4">
            <w:pPr>
              <w:spacing w:after="0"/>
              <w:rPr>
                <w:rFonts w:eastAsia="Calibri" w:cstheme="minorHAnsi"/>
              </w:rPr>
            </w:pPr>
            <w:r w:rsidRPr="00CD0768">
              <w:rPr>
                <w:rFonts w:ascii="Calibri" w:eastAsia="Calibri" w:hAnsi="Calibri" w:cs="Calibri"/>
                <w:b/>
                <w:bCs/>
              </w:rPr>
              <w:t>Attendance – point</w:t>
            </w:r>
            <w:r>
              <w:rPr>
                <w:rFonts w:ascii="Calibri" w:eastAsia="Calibri" w:hAnsi="Calibri" w:cs="Calibri"/>
                <w:b/>
                <w:bCs/>
              </w:rPr>
              <w:t>s</w:t>
            </w:r>
            <w:r w:rsidRPr="00CD0768">
              <w:rPr>
                <w:rFonts w:ascii="Calibri" w:eastAsia="Calibri" w:hAnsi="Calibri" w:cs="Calibri"/>
                <w:b/>
                <w:bCs/>
              </w:rPr>
              <w:t xml:space="preserve"> earned for attendance </w:t>
            </w:r>
            <w:r w:rsidRPr="00CD0768">
              <w:rPr>
                <w:rFonts w:ascii="Calibri" w:eastAsia="Calibri" w:hAnsi="Calibri" w:cs="Calibri"/>
                <w:b/>
                <w:bCs/>
                <w:i/>
                <w:iCs/>
                <w:u w:val="single"/>
              </w:rPr>
              <w:t>and</w:t>
            </w:r>
            <w:r w:rsidRPr="00CD0768">
              <w:rPr>
                <w:rFonts w:ascii="Calibri" w:eastAsia="Calibri" w:hAnsi="Calibri" w:cs="Calibri"/>
                <w:b/>
                <w:bCs/>
              </w:rPr>
              <w:t xml:space="preserve"> participation.</w:t>
            </w:r>
            <w:r>
              <w:rPr>
                <w:rFonts w:ascii="Calibri" w:eastAsia="Calibri" w:hAnsi="Calibri" w:cs="Calibri"/>
                <w:b/>
                <w:bCs/>
              </w:rPr>
              <w:t xml:space="preserve"> </w:t>
            </w:r>
            <w:r w:rsidRPr="00A14EB9">
              <w:rPr>
                <w:rFonts w:eastAsia="Garamond" w:cstheme="minorHAnsi"/>
              </w:rPr>
              <w:t>25 of 30 class meetings counted</w:t>
            </w:r>
          </w:p>
        </w:tc>
        <w:tc>
          <w:tcPr>
            <w:tcW w:w="1710" w:type="dxa"/>
            <w:tcBorders>
              <w:top w:val="nil"/>
              <w:left w:val="nil"/>
              <w:bottom w:val="single" w:sz="6" w:space="0" w:color="auto"/>
              <w:right w:val="single" w:sz="6" w:space="0" w:color="auto"/>
            </w:tcBorders>
            <w:shd w:val="clear" w:color="auto" w:fill="E2EFD9" w:themeFill="accent6" w:themeFillTint="33"/>
            <w:vAlign w:val="center"/>
          </w:tcPr>
          <w:p w14:paraId="75A43F1C" w14:textId="348B8318" w:rsidR="003338F4" w:rsidRPr="00AF07BB" w:rsidRDefault="003338F4" w:rsidP="003900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eastAsia="Garamond" w:cstheme="minorHAnsi"/>
                <w:b/>
                <w:bCs/>
                <w:sz w:val="24"/>
                <w:szCs w:val="24"/>
              </w:rPr>
            </w:pPr>
            <w:r w:rsidRPr="00AF07BB">
              <w:rPr>
                <w:rFonts w:eastAsia="Garamond" w:cstheme="minorHAnsi"/>
                <w:b/>
                <w:bCs/>
                <w:sz w:val="24"/>
                <w:szCs w:val="24"/>
              </w:rPr>
              <w:t>0 to 100</w:t>
            </w:r>
          </w:p>
        </w:tc>
      </w:tr>
      <w:tr w:rsidR="00CD0768" w14:paraId="6C819EAC" w14:textId="77777777" w:rsidTr="003338F4">
        <w:trPr>
          <w:trHeight w:val="300"/>
        </w:trPr>
        <w:tc>
          <w:tcPr>
            <w:tcW w:w="867" w:type="dxa"/>
            <w:tcBorders>
              <w:top w:val="single" w:sz="6" w:space="0" w:color="auto"/>
              <w:left w:val="single" w:sz="6" w:space="0" w:color="auto"/>
              <w:bottom w:val="single" w:sz="6" w:space="0" w:color="auto"/>
              <w:right w:val="single" w:sz="6" w:space="0" w:color="auto"/>
            </w:tcBorders>
          </w:tcPr>
          <w:p w14:paraId="37D03CDC" w14:textId="1B210A89" w:rsidR="00CD0768" w:rsidRPr="00D61E59" w:rsidRDefault="00CD0768" w:rsidP="00CD0768">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sidRPr="00D61E59">
              <w:rPr>
                <w:rFonts w:ascii="Calibri" w:eastAsia="Calibri" w:hAnsi="Calibri" w:cs="Calibri"/>
                <w:b/>
                <w:bCs/>
              </w:rPr>
              <w:t>A1</w:t>
            </w:r>
          </w:p>
        </w:tc>
        <w:tc>
          <w:tcPr>
            <w:tcW w:w="7323" w:type="dxa"/>
            <w:gridSpan w:val="2"/>
            <w:tcBorders>
              <w:top w:val="nil"/>
              <w:left w:val="single" w:sz="6" w:space="0" w:color="auto"/>
              <w:bottom w:val="single" w:sz="6" w:space="0" w:color="auto"/>
              <w:right w:val="single" w:sz="6" w:space="0" w:color="auto"/>
            </w:tcBorders>
          </w:tcPr>
          <w:p w14:paraId="32485CD4" w14:textId="77777777" w:rsidR="00CD0768" w:rsidRDefault="00CD0768" w:rsidP="00CD0768">
            <w:pPr>
              <w:spacing w:after="0"/>
              <w:rPr>
                <w:rFonts w:ascii="Calibri" w:eastAsia="Calibri" w:hAnsi="Calibri" w:cs="Calibri"/>
              </w:rPr>
            </w:pPr>
            <w:r w:rsidRPr="003D7591">
              <w:rPr>
                <w:rFonts w:ascii="Calibri" w:eastAsia="Calibri" w:hAnsi="Calibri" w:cs="Calibri"/>
                <w:b/>
                <w:bCs/>
              </w:rPr>
              <w:t>VARK</w:t>
            </w:r>
            <w:r>
              <w:rPr>
                <w:rFonts w:ascii="Calibri" w:eastAsia="Calibri" w:hAnsi="Calibri" w:cs="Calibri"/>
              </w:rPr>
              <w:t xml:space="preserve"> </w:t>
            </w:r>
            <w:r w:rsidR="00802F04">
              <w:rPr>
                <w:rFonts w:ascii="Calibri" w:eastAsia="Calibri" w:hAnsi="Calibri" w:cs="Calibri"/>
              </w:rPr>
              <w:t>– Learning Modalities – How do you learn best?  (free questionnaire)</w:t>
            </w:r>
          </w:p>
          <w:p w14:paraId="4ABB9A2A" w14:textId="3E0C6494" w:rsidR="00802F04" w:rsidRPr="003D7591" w:rsidRDefault="00802F04" w:rsidP="00CD0768">
            <w:pPr>
              <w:spacing w:after="0"/>
              <w:rPr>
                <w:rFonts w:ascii="Calibri" w:eastAsia="Calibri" w:hAnsi="Calibri" w:cs="Calibri"/>
                <w:b/>
                <w:bCs/>
              </w:rPr>
            </w:pPr>
            <w:hyperlink r:id="rId11" w:history="1">
              <w:r w:rsidRPr="00802F04">
                <w:rPr>
                  <w:rStyle w:val="Hyperlink"/>
                  <w:rFonts w:ascii="Calibri" w:eastAsia="Calibri" w:hAnsi="Calibri" w:cs="Calibri"/>
                  <w:b/>
                  <w:bCs/>
                </w:rPr>
                <w:t>VARK Questionnaire: How do you learn best?</w:t>
              </w:r>
            </w:hyperlink>
          </w:p>
        </w:tc>
        <w:tc>
          <w:tcPr>
            <w:tcW w:w="1260" w:type="dxa"/>
            <w:tcBorders>
              <w:top w:val="nil"/>
              <w:left w:val="single" w:sz="6" w:space="0" w:color="auto"/>
              <w:bottom w:val="single" w:sz="6" w:space="0" w:color="auto"/>
              <w:right w:val="single" w:sz="6" w:space="0" w:color="auto"/>
            </w:tcBorders>
          </w:tcPr>
          <w:p w14:paraId="1A1619B9" w14:textId="0C9C674B" w:rsidR="00CD0768" w:rsidRPr="3CA8C195" w:rsidRDefault="00CD0768" w:rsidP="00CD0768">
            <w:pPr>
              <w:spacing w:after="0"/>
              <w:jc w:val="center"/>
              <w:rPr>
                <w:rFonts w:ascii="Calibri" w:eastAsia="Calibri" w:hAnsi="Calibri" w:cs="Calibri"/>
                <w:b/>
                <w:bCs/>
                <w:sz w:val="20"/>
                <w:szCs w:val="20"/>
              </w:rPr>
            </w:pPr>
            <w:r w:rsidRPr="3CA8C195">
              <w:rPr>
                <w:rFonts w:ascii="Calibri" w:eastAsia="Calibri" w:hAnsi="Calibri" w:cs="Calibri"/>
                <w:b/>
                <w:bCs/>
                <w:sz w:val="20"/>
                <w:szCs w:val="20"/>
              </w:rPr>
              <w:lastRenderedPageBreak/>
              <w:t xml:space="preserve">0 to </w:t>
            </w:r>
            <w:r>
              <w:rPr>
                <w:rFonts w:ascii="Calibri" w:eastAsia="Calibri" w:hAnsi="Calibri" w:cs="Calibri"/>
                <w:b/>
                <w:bCs/>
                <w:sz w:val="20"/>
                <w:szCs w:val="20"/>
              </w:rPr>
              <w:t>10</w:t>
            </w:r>
          </w:p>
        </w:tc>
        <w:tc>
          <w:tcPr>
            <w:tcW w:w="1710" w:type="dxa"/>
            <w:tcBorders>
              <w:top w:val="nil"/>
              <w:left w:val="nil"/>
              <w:bottom w:val="single" w:sz="6" w:space="0" w:color="auto"/>
              <w:right w:val="single" w:sz="6" w:space="0" w:color="auto"/>
            </w:tcBorders>
          </w:tcPr>
          <w:p w14:paraId="5CE5873A" w14:textId="77777777" w:rsidR="00CD0768" w:rsidRDefault="00CD0768" w:rsidP="00CD0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Garamond" w:eastAsia="Garamond" w:hAnsi="Garamond" w:cs="Garamond"/>
                <w:sz w:val="24"/>
                <w:szCs w:val="24"/>
              </w:rPr>
            </w:pPr>
          </w:p>
        </w:tc>
      </w:tr>
      <w:tr w:rsidR="00A73D25" w14:paraId="280B5961" w14:textId="77777777" w:rsidTr="003338F4">
        <w:trPr>
          <w:trHeight w:val="318"/>
        </w:trPr>
        <w:tc>
          <w:tcPr>
            <w:tcW w:w="867" w:type="dxa"/>
            <w:tcBorders>
              <w:top w:val="single" w:sz="6" w:space="0" w:color="auto"/>
              <w:left w:val="single" w:sz="6" w:space="0" w:color="auto"/>
              <w:bottom w:val="single" w:sz="6" w:space="0" w:color="auto"/>
              <w:right w:val="single" w:sz="6" w:space="0" w:color="auto"/>
            </w:tcBorders>
          </w:tcPr>
          <w:p w14:paraId="68EE177D" w14:textId="234E218A" w:rsidR="00A73D25" w:rsidRDefault="00A73D25" w:rsidP="00A73D25">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Pr>
                <w:rFonts w:ascii="Calibri" w:eastAsia="Calibri" w:hAnsi="Calibri" w:cs="Calibri"/>
                <w:b/>
                <w:bCs/>
              </w:rPr>
              <w:t>A</w:t>
            </w:r>
            <w:r w:rsidR="00FB2DF0">
              <w:rPr>
                <w:rFonts w:ascii="Calibri" w:eastAsia="Calibri" w:hAnsi="Calibri" w:cs="Calibri"/>
                <w:b/>
                <w:bCs/>
              </w:rPr>
              <w:t>2</w:t>
            </w:r>
          </w:p>
        </w:tc>
        <w:tc>
          <w:tcPr>
            <w:tcW w:w="7323" w:type="dxa"/>
            <w:gridSpan w:val="2"/>
            <w:tcBorders>
              <w:top w:val="single" w:sz="6" w:space="0" w:color="auto"/>
              <w:left w:val="single" w:sz="6" w:space="0" w:color="auto"/>
              <w:bottom w:val="single" w:sz="6" w:space="0" w:color="auto"/>
              <w:right w:val="single" w:sz="6" w:space="0" w:color="auto"/>
            </w:tcBorders>
          </w:tcPr>
          <w:p w14:paraId="1108054F" w14:textId="217E8890" w:rsidR="00A73D25" w:rsidRDefault="00A73D25" w:rsidP="00A73D25">
            <w:pPr>
              <w:spacing w:after="0"/>
              <w:ind w:left="-77"/>
              <w:rPr>
                <w:rFonts w:ascii="Calibri" w:eastAsia="Calibri" w:hAnsi="Calibri" w:cs="Calibri"/>
              </w:rPr>
            </w:pPr>
            <w:r w:rsidRPr="3CA8C195">
              <w:rPr>
                <w:rFonts w:ascii="Calibri" w:eastAsia="Calibri" w:hAnsi="Calibri" w:cs="Calibri"/>
              </w:rPr>
              <w:t xml:space="preserve"> </w:t>
            </w:r>
            <w:r>
              <w:rPr>
                <w:rFonts w:ascii="Calibri" w:eastAsia="Calibri" w:hAnsi="Calibri" w:cs="Calibri"/>
                <w:b/>
                <w:bCs/>
              </w:rPr>
              <w:t>Mark of Excellence</w:t>
            </w:r>
            <w:r w:rsidRPr="008D7B9F">
              <w:rPr>
                <w:rFonts w:ascii="Calibri" w:eastAsia="Calibri" w:hAnsi="Calibri" w:cs="Calibri"/>
                <w:b/>
                <w:bCs/>
              </w:rPr>
              <w:t xml:space="preserve"> Video</w:t>
            </w:r>
            <w:r>
              <w:rPr>
                <w:rFonts w:ascii="Calibri" w:eastAsia="Calibri" w:hAnsi="Calibri" w:cs="Calibri"/>
              </w:rPr>
              <w:t xml:space="preserve"> – Part 1 – In class only</w:t>
            </w:r>
          </w:p>
        </w:tc>
        <w:tc>
          <w:tcPr>
            <w:tcW w:w="1260" w:type="dxa"/>
            <w:tcBorders>
              <w:top w:val="single" w:sz="6" w:space="0" w:color="auto"/>
              <w:left w:val="single" w:sz="6" w:space="0" w:color="auto"/>
              <w:bottom w:val="single" w:sz="6" w:space="0" w:color="auto"/>
              <w:right w:val="single" w:sz="6" w:space="0" w:color="auto"/>
            </w:tcBorders>
          </w:tcPr>
          <w:p w14:paraId="1C79AA67" w14:textId="4F3CEDCF" w:rsidR="00A73D25" w:rsidRPr="3CA8C195" w:rsidRDefault="00E228BE" w:rsidP="00A73D25">
            <w:pPr>
              <w:spacing w:after="0"/>
              <w:jc w:val="center"/>
              <w:rPr>
                <w:rFonts w:ascii="Calibri" w:eastAsia="Calibri" w:hAnsi="Calibri" w:cs="Calibri"/>
                <w:b/>
                <w:bCs/>
                <w:sz w:val="20"/>
                <w:szCs w:val="20"/>
              </w:rPr>
            </w:pPr>
            <w:r w:rsidRPr="3CA8C195">
              <w:rPr>
                <w:rFonts w:ascii="Calibri" w:eastAsia="Calibri" w:hAnsi="Calibri" w:cs="Calibri"/>
                <w:b/>
                <w:bCs/>
                <w:sz w:val="20"/>
                <w:szCs w:val="20"/>
              </w:rPr>
              <w:t xml:space="preserve">0 to </w:t>
            </w:r>
            <w:r>
              <w:rPr>
                <w:rFonts w:ascii="Calibri" w:eastAsia="Calibri" w:hAnsi="Calibri" w:cs="Calibri"/>
                <w:b/>
                <w:bCs/>
                <w:sz w:val="20"/>
                <w:szCs w:val="20"/>
              </w:rPr>
              <w:t>10</w:t>
            </w:r>
          </w:p>
        </w:tc>
        <w:tc>
          <w:tcPr>
            <w:tcW w:w="1710" w:type="dxa"/>
            <w:tcBorders>
              <w:top w:val="single" w:sz="6" w:space="0" w:color="auto"/>
              <w:left w:val="nil"/>
              <w:bottom w:val="single" w:sz="6" w:space="0" w:color="auto"/>
              <w:right w:val="single" w:sz="6" w:space="0" w:color="auto"/>
            </w:tcBorders>
          </w:tcPr>
          <w:p w14:paraId="028AF5FB" w14:textId="77777777" w:rsidR="00A73D25" w:rsidRDefault="00A73D25" w:rsidP="00A7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Garamond" w:eastAsia="Garamond" w:hAnsi="Garamond" w:cs="Garamond"/>
                <w:sz w:val="24"/>
                <w:szCs w:val="24"/>
              </w:rPr>
            </w:pPr>
          </w:p>
        </w:tc>
      </w:tr>
      <w:tr w:rsidR="00A73D25" w14:paraId="038C0D0F" w14:textId="77777777" w:rsidTr="003338F4">
        <w:trPr>
          <w:trHeight w:val="318"/>
        </w:trPr>
        <w:tc>
          <w:tcPr>
            <w:tcW w:w="867" w:type="dxa"/>
            <w:tcBorders>
              <w:top w:val="single" w:sz="6" w:space="0" w:color="auto"/>
              <w:left w:val="single" w:sz="6" w:space="0" w:color="auto"/>
              <w:bottom w:val="single" w:sz="6" w:space="0" w:color="auto"/>
              <w:right w:val="single" w:sz="6" w:space="0" w:color="auto"/>
            </w:tcBorders>
          </w:tcPr>
          <w:p w14:paraId="18113393" w14:textId="2A35427D" w:rsidR="00A73D25" w:rsidRDefault="00A73D25" w:rsidP="00A73D25">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Pr>
                <w:rFonts w:ascii="Calibri" w:eastAsia="Calibri" w:hAnsi="Calibri" w:cs="Calibri"/>
                <w:b/>
                <w:bCs/>
              </w:rPr>
              <w:t>A</w:t>
            </w:r>
            <w:r w:rsidR="00FB2DF0">
              <w:rPr>
                <w:rFonts w:ascii="Calibri" w:eastAsia="Calibri" w:hAnsi="Calibri" w:cs="Calibri"/>
                <w:b/>
                <w:bCs/>
              </w:rPr>
              <w:t>10</w:t>
            </w:r>
          </w:p>
        </w:tc>
        <w:tc>
          <w:tcPr>
            <w:tcW w:w="7323" w:type="dxa"/>
            <w:gridSpan w:val="2"/>
            <w:tcBorders>
              <w:top w:val="single" w:sz="6" w:space="0" w:color="auto"/>
              <w:left w:val="single" w:sz="6" w:space="0" w:color="auto"/>
              <w:bottom w:val="single" w:sz="6" w:space="0" w:color="auto"/>
              <w:right w:val="single" w:sz="6" w:space="0" w:color="auto"/>
            </w:tcBorders>
          </w:tcPr>
          <w:p w14:paraId="66F45415" w14:textId="098F9649" w:rsidR="00A73D25" w:rsidRDefault="00A73D25" w:rsidP="00A73D25">
            <w:pPr>
              <w:spacing w:after="0"/>
              <w:ind w:left="-77"/>
              <w:rPr>
                <w:rFonts w:ascii="Calibri" w:eastAsia="Calibri" w:hAnsi="Calibri" w:cs="Calibri"/>
              </w:rPr>
            </w:pPr>
            <w:r w:rsidRPr="3CA8C195">
              <w:rPr>
                <w:rFonts w:ascii="Calibri" w:eastAsia="Calibri" w:hAnsi="Calibri" w:cs="Calibri"/>
              </w:rPr>
              <w:t xml:space="preserve"> </w:t>
            </w:r>
            <w:r w:rsidRPr="00797441">
              <w:rPr>
                <w:rFonts w:ascii="Calibri" w:eastAsia="Calibri" w:hAnsi="Calibri" w:cs="Calibri"/>
                <w:b/>
                <w:bCs/>
              </w:rPr>
              <w:t>Rug Production</w:t>
            </w:r>
            <w:r w:rsidRPr="3CA8C195">
              <w:rPr>
                <w:rFonts w:ascii="Calibri" w:eastAsia="Calibri" w:hAnsi="Calibri" w:cs="Calibri"/>
              </w:rPr>
              <w:t xml:space="preserve"> </w:t>
            </w:r>
            <w:r w:rsidRPr="00854042">
              <w:rPr>
                <w:rFonts w:ascii="Calibri" w:eastAsia="Calibri" w:hAnsi="Calibri" w:cs="Calibri"/>
                <w:b/>
                <w:bCs/>
              </w:rPr>
              <w:t>Video</w:t>
            </w:r>
            <w:r w:rsidRPr="3CA8C195">
              <w:rPr>
                <w:rFonts w:ascii="Calibri" w:eastAsia="Calibri" w:hAnsi="Calibri" w:cs="Calibri"/>
              </w:rPr>
              <w:t xml:space="preserve"> Assignment</w:t>
            </w:r>
            <w:r>
              <w:rPr>
                <w:rFonts w:ascii="Calibri" w:eastAsia="Calibri" w:hAnsi="Calibri" w:cs="Calibri"/>
              </w:rPr>
              <w:t xml:space="preserve"> – In class only</w:t>
            </w:r>
          </w:p>
        </w:tc>
        <w:tc>
          <w:tcPr>
            <w:tcW w:w="1260" w:type="dxa"/>
            <w:tcBorders>
              <w:top w:val="single" w:sz="6" w:space="0" w:color="auto"/>
              <w:left w:val="single" w:sz="6" w:space="0" w:color="auto"/>
              <w:bottom w:val="single" w:sz="6" w:space="0" w:color="auto"/>
              <w:right w:val="single" w:sz="6" w:space="0" w:color="auto"/>
            </w:tcBorders>
          </w:tcPr>
          <w:p w14:paraId="38F4E6F7" w14:textId="4D634E50" w:rsidR="00A73D25" w:rsidRPr="3CA8C195" w:rsidRDefault="00A73D25" w:rsidP="00A73D25">
            <w:pPr>
              <w:spacing w:after="0"/>
              <w:jc w:val="center"/>
              <w:rPr>
                <w:rFonts w:ascii="Calibri" w:eastAsia="Calibri" w:hAnsi="Calibri" w:cs="Calibri"/>
                <w:b/>
                <w:bCs/>
                <w:sz w:val="20"/>
                <w:szCs w:val="20"/>
              </w:rPr>
            </w:pPr>
            <w:r w:rsidRPr="3CA8C195">
              <w:rPr>
                <w:rFonts w:ascii="Calibri" w:eastAsia="Calibri" w:hAnsi="Calibri" w:cs="Calibri"/>
                <w:b/>
                <w:bCs/>
                <w:sz w:val="20"/>
                <w:szCs w:val="20"/>
              </w:rPr>
              <w:t>0 to 1</w:t>
            </w:r>
            <w:r>
              <w:rPr>
                <w:rFonts w:ascii="Calibri" w:eastAsia="Calibri" w:hAnsi="Calibri" w:cs="Calibri"/>
                <w:b/>
                <w:bCs/>
                <w:sz w:val="20"/>
                <w:szCs w:val="20"/>
              </w:rPr>
              <w:t>0</w:t>
            </w:r>
          </w:p>
        </w:tc>
        <w:tc>
          <w:tcPr>
            <w:tcW w:w="1710" w:type="dxa"/>
            <w:tcBorders>
              <w:top w:val="single" w:sz="6" w:space="0" w:color="auto"/>
              <w:left w:val="nil"/>
              <w:bottom w:val="single" w:sz="6" w:space="0" w:color="auto"/>
              <w:right w:val="single" w:sz="6" w:space="0" w:color="auto"/>
            </w:tcBorders>
          </w:tcPr>
          <w:p w14:paraId="264D6E45" w14:textId="77777777" w:rsidR="00A73D25" w:rsidRDefault="00A73D25" w:rsidP="00A7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Garamond" w:eastAsia="Garamond" w:hAnsi="Garamond" w:cs="Garamond"/>
                <w:sz w:val="24"/>
                <w:szCs w:val="24"/>
              </w:rPr>
            </w:pPr>
          </w:p>
        </w:tc>
      </w:tr>
      <w:tr w:rsidR="00FD4938" w14:paraId="46EE84C4" w14:textId="77777777" w:rsidTr="003338F4">
        <w:trPr>
          <w:trHeight w:val="318"/>
        </w:trPr>
        <w:tc>
          <w:tcPr>
            <w:tcW w:w="867" w:type="dxa"/>
            <w:tcBorders>
              <w:top w:val="single" w:sz="6" w:space="0" w:color="auto"/>
              <w:left w:val="single" w:sz="6" w:space="0" w:color="auto"/>
              <w:bottom w:val="single" w:sz="6" w:space="0" w:color="auto"/>
              <w:right w:val="single" w:sz="6" w:space="0" w:color="auto"/>
            </w:tcBorders>
          </w:tcPr>
          <w:p w14:paraId="0062F5F9" w14:textId="6EB89E41" w:rsidR="00A73D25" w:rsidRDefault="009F00AB" w:rsidP="00A73D25">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Pr>
                <w:rFonts w:ascii="Calibri" w:eastAsia="Calibri" w:hAnsi="Calibri" w:cs="Calibri"/>
                <w:b/>
                <w:bCs/>
              </w:rPr>
              <w:t>A11</w:t>
            </w:r>
          </w:p>
        </w:tc>
        <w:tc>
          <w:tcPr>
            <w:tcW w:w="7323" w:type="dxa"/>
            <w:gridSpan w:val="2"/>
            <w:tcBorders>
              <w:top w:val="single" w:sz="6" w:space="0" w:color="auto"/>
              <w:left w:val="single" w:sz="6" w:space="0" w:color="auto"/>
              <w:bottom w:val="single" w:sz="6" w:space="0" w:color="auto"/>
              <w:right w:val="single" w:sz="6" w:space="0" w:color="auto"/>
            </w:tcBorders>
          </w:tcPr>
          <w:p w14:paraId="6F83114B" w14:textId="78754D6B" w:rsidR="00A73D25" w:rsidRPr="004079DE" w:rsidRDefault="009F00AB" w:rsidP="00A73D25">
            <w:pPr>
              <w:spacing w:after="0"/>
              <w:rPr>
                <w:rFonts w:ascii="Calibri" w:eastAsia="Calibri" w:hAnsi="Calibri" w:cs="Calibri"/>
                <w:b/>
                <w:bCs/>
              </w:rPr>
            </w:pPr>
            <w:r>
              <w:rPr>
                <w:rFonts w:ascii="Calibri" w:eastAsia="Calibri" w:hAnsi="Calibri" w:cs="Calibri"/>
                <w:b/>
                <w:bCs/>
              </w:rPr>
              <w:t>Peer Evaluation of Amsterdam Project</w:t>
            </w:r>
          </w:p>
        </w:tc>
        <w:tc>
          <w:tcPr>
            <w:tcW w:w="1260" w:type="dxa"/>
            <w:tcBorders>
              <w:top w:val="single" w:sz="6" w:space="0" w:color="auto"/>
              <w:left w:val="single" w:sz="6" w:space="0" w:color="auto"/>
              <w:bottom w:val="single" w:sz="6" w:space="0" w:color="auto"/>
              <w:right w:val="single" w:sz="6" w:space="0" w:color="auto"/>
            </w:tcBorders>
          </w:tcPr>
          <w:p w14:paraId="123B6129" w14:textId="7E259266" w:rsidR="00A73D25" w:rsidRDefault="009F00AB" w:rsidP="00A73D25">
            <w:pPr>
              <w:spacing w:after="0"/>
              <w:jc w:val="center"/>
              <w:rPr>
                <w:rFonts w:ascii="Calibri" w:eastAsia="Calibri" w:hAnsi="Calibri" w:cs="Calibri"/>
                <w:b/>
                <w:bCs/>
                <w:sz w:val="20"/>
                <w:szCs w:val="20"/>
              </w:rPr>
            </w:pPr>
            <w:r w:rsidRPr="3CA8C195">
              <w:rPr>
                <w:rFonts w:ascii="Calibri" w:eastAsia="Calibri" w:hAnsi="Calibri" w:cs="Calibri"/>
                <w:b/>
                <w:bCs/>
                <w:sz w:val="20"/>
                <w:szCs w:val="20"/>
              </w:rPr>
              <w:t>0 to 1</w:t>
            </w:r>
            <w:r>
              <w:rPr>
                <w:rFonts w:ascii="Calibri" w:eastAsia="Calibri" w:hAnsi="Calibri" w:cs="Calibri"/>
                <w:b/>
                <w:bCs/>
                <w:sz w:val="20"/>
                <w:szCs w:val="20"/>
              </w:rPr>
              <w:t>0</w:t>
            </w:r>
          </w:p>
        </w:tc>
        <w:tc>
          <w:tcPr>
            <w:tcW w:w="1710" w:type="dxa"/>
            <w:tcBorders>
              <w:top w:val="single" w:sz="6" w:space="0" w:color="auto"/>
              <w:left w:val="nil"/>
              <w:bottom w:val="single" w:sz="6" w:space="0" w:color="auto"/>
              <w:right w:val="single" w:sz="6" w:space="0" w:color="auto"/>
            </w:tcBorders>
          </w:tcPr>
          <w:p w14:paraId="0B0B2DF3" w14:textId="0B5CCBCE" w:rsidR="00A73D25" w:rsidRPr="00AF07BB" w:rsidRDefault="00A73D25" w:rsidP="00A7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eastAsia="Garamond" w:cstheme="minorHAnsi"/>
                <w:b/>
                <w:bCs/>
                <w:sz w:val="24"/>
                <w:szCs w:val="24"/>
              </w:rPr>
            </w:pPr>
          </w:p>
        </w:tc>
      </w:tr>
      <w:tr w:rsidR="00A73D25" w14:paraId="27C6BEB9" w14:textId="77777777" w:rsidTr="003338F4">
        <w:trPr>
          <w:trHeight w:val="318"/>
        </w:trPr>
        <w:tc>
          <w:tcPr>
            <w:tcW w:w="867" w:type="dxa"/>
            <w:tcBorders>
              <w:top w:val="single" w:sz="6" w:space="0" w:color="auto"/>
              <w:left w:val="single" w:sz="6" w:space="0" w:color="auto"/>
              <w:bottom w:val="single" w:sz="6" w:space="0" w:color="auto"/>
              <w:right w:val="single" w:sz="6" w:space="0" w:color="auto"/>
            </w:tcBorders>
          </w:tcPr>
          <w:p w14:paraId="50502134" w14:textId="77777777" w:rsidR="00A73D25" w:rsidRDefault="00A73D25" w:rsidP="00A73D25">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p>
        </w:tc>
        <w:tc>
          <w:tcPr>
            <w:tcW w:w="5967" w:type="dxa"/>
            <w:tcBorders>
              <w:top w:val="single" w:sz="6" w:space="0" w:color="auto"/>
              <w:left w:val="single" w:sz="6" w:space="0" w:color="auto"/>
              <w:bottom w:val="single" w:sz="6" w:space="0" w:color="auto"/>
              <w:right w:val="single" w:sz="6" w:space="0" w:color="auto"/>
            </w:tcBorders>
          </w:tcPr>
          <w:p w14:paraId="2D16AE78" w14:textId="49CC2FDC" w:rsidR="00A14EB9" w:rsidRPr="3CA8C195" w:rsidRDefault="00A14EB9" w:rsidP="00400DCA">
            <w:pPr>
              <w:spacing w:after="0"/>
              <w:ind w:left="-77"/>
              <w:rPr>
                <w:rFonts w:ascii="Calibri" w:eastAsia="Calibri" w:hAnsi="Calibri" w:cs="Calibri"/>
              </w:rPr>
            </w:pPr>
          </w:p>
        </w:tc>
        <w:tc>
          <w:tcPr>
            <w:tcW w:w="2616" w:type="dxa"/>
            <w:gridSpan w:val="2"/>
            <w:tcBorders>
              <w:top w:val="single" w:sz="6" w:space="0" w:color="auto"/>
              <w:left w:val="single" w:sz="6" w:space="0" w:color="auto"/>
              <w:bottom w:val="single" w:sz="6" w:space="0" w:color="auto"/>
              <w:right w:val="single" w:sz="6" w:space="0" w:color="auto"/>
            </w:tcBorders>
          </w:tcPr>
          <w:p w14:paraId="5A2FFE9E" w14:textId="3C1B3D87" w:rsidR="00A73D25" w:rsidRPr="3CA8C195" w:rsidRDefault="00AF07BB" w:rsidP="00A73D25">
            <w:pPr>
              <w:spacing w:after="0"/>
              <w:jc w:val="center"/>
              <w:rPr>
                <w:rFonts w:ascii="Calibri" w:eastAsia="Calibri" w:hAnsi="Calibri" w:cs="Calibri"/>
                <w:b/>
                <w:bCs/>
                <w:sz w:val="20"/>
                <w:szCs w:val="20"/>
              </w:rPr>
            </w:pPr>
            <w:r>
              <w:rPr>
                <w:rFonts w:ascii="Calibri" w:eastAsia="Calibri" w:hAnsi="Calibri" w:cs="Calibri"/>
                <w:b/>
                <w:bCs/>
                <w:sz w:val="20"/>
                <w:szCs w:val="20"/>
              </w:rPr>
              <w:t xml:space="preserve">Total </w:t>
            </w:r>
            <w:proofErr w:type="gramStart"/>
            <w:r>
              <w:rPr>
                <w:rFonts w:ascii="Calibri" w:eastAsia="Calibri" w:hAnsi="Calibri" w:cs="Calibri"/>
                <w:b/>
                <w:bCs/>
                <w:sz w:val="20"/>
                <w:szCs w:val="20"/>
              </w:rPr>
              <w:t>points</w:t>
            </w:r>
            <w:proofErr w:type="gramEnd"/>
            <w:r>
              <w:rPr>
                <w:rFonts w:ascii="Calibri" w:eastAsia="Calibri" w:hAnsi="Calibri" w:cs="Calibri"/>
                <w:b/>
                <w:bCs/>
                <w:sz w:val="20"/>
                <w:szCs w:val="20"/>
              </w:rPr>
              <w:t xml:space="preserve"> this section</w:t>
            </w:r>
          </w:p>
        </w:tc>
        <w:tc>
          <w:tcPr>
            <w:tcW w:w="1710" w:type="dxa"/>
            <w:tcBorders>
              <w:top w:val="single" w:sz="6" w:space="0" w:color="auto"/>
              <w:left w:val="nil"/>
              <w:bottom w:val="single" w:sz="6" w:space="0" w:color="auto"/>
              <w:right w:val="single" w:sz="6" w:space="0" w:color="auto"/>
            </w:tcBorders>
            <w:shd w:val="clear" w:color="auto" w:fill="E2EFD9" w:themeFill="accent6" w:themeFillTint="33"/>
          </w:tcPr>
          <w:p w14:paraId="7E47E91B" w14:textId="5D1B211E" w:rsidR="00A73D25" w:rsidRPr="00AF07BB" w:rsidRDefault="00AF07BB" w:rsidP="00A73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eastAsia="Garamond" w:cstheme="minorHAnsi"/>
                <w:b/>
                <w:bCs/>
                <w:sz w:val="24"/>
                <w:szCs w:val="24"/>
              </w:rPr>
            </w:pPr>
            <w:r w:rsidRPr="00AF07BB">
              <w:rPr>
                <w:rFonts w:eastAsia="Garamond" w:cstheme="minorHAnsi"/>
                <w:b/>
                <w:bCs/>
                <w:sz w:val="24"/>
                <w:szCs w:val="24"/>
              </w:rPr>
              <w:t xml:space="preserve">0 to </w:t>
            </w:r>
            <w:r w:rsidR="009F00AB">
              <w:rPr>
                <w:rFonts w:eastAsia="Garamond" w:cstheme="minorHAnsi"/>
                <w:b/>
                <w:bCs/>
                <w:sz w:val="24"/>
                <w:szCs w:val="24"/>
              </w:rPr>
              <w:t>4</w:t>
            </w:r>
            <w:r w:rsidRPr="00AF07BB">
              <w:rPr>
                <w:rFonts w:eastAsia="Garamond" w:cstheme="minorHAnsi"/>
                <w:b/>
                <w:bCs/>
                <w:sz w:val="24"/>
                <w:szCs w:val="24"/>
              </w:rPr>
              <w:t xml:space="preserve">0 </w:t>
            </w:r>
          </w:p>
        </w:tc>
      </w:tr>
    </w:tbl>
    <w:p w14:paraId="52C0F969" w14:textId="4D28C03C" w:rsidR="003338F4" w:rsidRDefault="003338F4"/>
    <w:tbl>
      <w:tblPr>
        <w:tblW w:w="11396" w:type="dxa"/>
        <w:tblInd w:w="-188" w:type="dxa"/>
        <w:tblLayout w:type="fixed"/>
        <w:tblLook w:val="06A0" w:firstRow="1" w:lastRow="0" w:firstColumn="1" w:lastColumn="0" w:noHBand="1" w:noVBand="1"/>
      </w:tblPr>
      <w:tblGrid>
        <w:gridCol w:w="867"/>
        <w:gridCol w:w="5967"/>
        <w:gridCol w:w="360"/>
        <w:gridCol w:w="6"/>
        <w:gridCol w:w="990"/>
        <w:gridCol w:w="1260"/>
        <w:gridCol w:w="1710"/>
        <w:gridCol w:w="236"/>
      </w:tblGrid>
      <w:tr w:rsidR="00A73D25" w14:paraId="6DF09AB3" w14:textId="77777777" w:rsidTr="003338F4">
        <w:trPr>
          <w:gridAfter w:val="1"/>
          <w:wAfter w:w="236" w:type="dxa"/>
          <w:trHeight w:val="318"/>
        </w:trPr>
        <w:tc>
          <w:tcPr>
            <w:tcW w:w="11160" w:type="dxa"/>
            <w:gridSpan w:val="7"/>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2631385" w14:textId="2183A796" w:rsidR="000F3B7E" w:rsidRPr="00AF07BB" w:rsidRDefault="00A73D25" w:rsidP="00AF07BB">
            <w:pPr>
              <w:spacing w:after="0"/>
              <w:rPr>
                <w:rFonts w:eastAsia="Calibri" w:cstheme="minorHAnsi"/>
              </w:rPr>
            </w:pPr>
            <w:proofErr w:type="gramStart"/>
            <w:r w:rsidRPr="000F3B7E">
              <w:rPr>
                <w:rFonts w:eastAsia="Calibri" w:cstheme="minorHAnsi"/>
                <w:b/>
                <w:bCs/>
              </w:rPr>
              <w:t>F!</w:t>
            </w:r>
            <w:r w:rsidRPr="000F3B7E">
              <w:rPr>
                <w:rFonts w:eastAsia="Calibri" w:cstheme="minorHAnsi"/>
                <w:b/>
                <w:bCs/>
                <w:u w:val="single"/>
              </w:rPr>
              <w:t>ND</w:t>
            </w:r>
            <w:proofErr w:type="gramEnd"/>
            <w:r w:rsidRPr="000F3B7E">
              <w:rPr>
                <w:rFonts w:eastAsia="Calibri" w:cstheme="minorHAnsi"/>
                <w:b/>
                <w:bCs/>
                <w:u w:val="single"/>
              </w:rPr>
              <w:t xml:space="preserve"> Assignments</w:t>
            </w:r>
            <w:r w:rsidRPr="000F3B7E">
              <w:rPr>
                <w:rFonts w:eastAsia="Calibri" w:cstheme="minorHAnsi"/>
              </w:rPr>
              <w:t xml:space="preserve"> – your specific topic posted on Friday</w:t>
            </w:r>
            <w:r w:rsidR="004079DE">
              <w:rPr>
                <w:rFonts w:eastAsia="Calibri" w:cstheme="minorHAnsi"/>
              </w:rPr>
              <w:t xml:space="preserve"> and </w:t>
            </w:r>
            <w:r w:rsidRPr="000F3B7E">
              <w:rPr>
                <w:rFonts w:eastAsia="Calibri" w:cstheme="minorHAnsi"/>
              </w:rPr>
              <w:t>DUE 1 hour before first class starts the next week.  No late work accepted</w:t>
            </w:r>
            <w:r w:rsidR="004079DE">
              <w:rPr>
                <w:rFonts w:eastAsia="Calibri" w:cstheme="minorHAnsi"/>
              </w:rPr>
              <w:t>. A</w:t>
            </w:r>
            <w:r w:rsidRPr="000F3B7E">
              <w:rPr>
                <w:rFonts w:eastAsia="Calibri" w:cstheme="minorHAnsi"/>
              </w:rPr>
              <w:t>utomatic “0”</w:t>
            </w:r>
          </w:p>
        </w:tc>
      </w:tr>
      <w:tr w:rsidR="00433543" w14:paraId="6BE90D50" w14:textId="77777777" w:rsidTr="003338F4">
        <w:trPr>
          <w:gridAfter w:val="1"/>
          <w:wAfter w:w="236" w:type="dxa"/>
          <w:trHeight w:val="318"/>
        </w:trPr>
        <w:tc>
          <w:tcPr>
            <w:tcW w:w="867" w:type="dxa"/>
            <w:tcBorders>
              <w:top w:val="single" w:sz="6" w:space="0" w:color="auto"/>
              <w:left w:val="single" w:sz="6" w:space="0" w:color="auto"/>
              <w:bottom w:val="single" w:sz="6" w:space="0" w:color="auto"/>
              <w:right w:val="single" w:sz="6" w:space="0" w:color="auto"/>
            </w:tcBorders>
          </w:tcPr>
          <w:p w14:paraId="5BCB39C4" w14:textId="6AFFB4A4" w:rsidR="00433543" w:rsidRDefault="00433543" w:rsidP="00433543">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Pr>
                <w:rFonts w:ascii="Calibri" w:eastAsia="Calibri" w:hAnsi="Calibri" w:cs="Calibri"/>
                <w:b/>
                <w:bCs/>
              </w:rPr>
              <w:t>A3</w:t>
            </w:r>
          </w:p>
        </w:tc>
        <w:tc>
          <w:tcPr>
            <w:tcW w:w="7323" w:type="dxa"/>
            <w:gridSpan w:val="4"/>
            <w:tcBorders>
              <w:top w:val="single" w:sz="6" w:space="0" w:color="auto"/>
              <w:left w:val="single" w:sz="6" w:space="0" w:color="auto"/>
              <w:bottom w:val="single" w:sz="6" w:space="0" w:color="auto"/>
              <w:right w:val="single" w:sz="6" w:space="0" w:color="auto"/>
            </w:tcBorders>
          </w:tcPr>
          <w:p w14:paraId="1E740546" w14:textId="44C76B12" w:rsidR="00433543" w:rsidRPr="00854042" w:rsidRDefault="00433543" w:rsidP="00433543">
            <w:pPr>
              <w:spacing w:after="0"/>
              <w:rPr>
                <w:rFonts w:ascii="Calibri" w:eastAsia="Calibri" w:hAnsi="Calibri" w:cs="Calibri"/>
              </w:rPr>
            </w:pPr>
            <w:proofErr w:type="gramStart"/>
            <w:r>
              <w:rPr>
                <w:rFonts w:ascii="Calibri" w:eastAsia="Calibri" w:hAnsi="Calibri" w:cs="Calibri"/>
              </w:rPr>
              <w:t>F!ND</w:t>
            </w:r>
            <w:proofErr w:type="gramEnd"/>
            <w:r>
              <w:rPr>
                <w:rFonts w:ascii="Calibri" w:eastAsia="Calibri" w:hAnsi="Calibri" w:cs="Calibri"/>
              </w:rPr>
              <w:t xml:space="preserve"> Furniture/Upholstery - Companies</w:t>
            </w:r>
          </w:p>
        </w:tc>
        <w:tc>
          <w:tcPr>
            <w:tcW w:w="1260" w:type="dxa"/>
            <w:tcBorders>
              <w:top w:val="single" w:sz="6" w:space="0" w:color="auto"/>
              <w:left w:val="single" w:sz="6" w:space="0" w:color="auto"/>
              <w:bottom w:val="single" w:sz="6" w:space="0" w:color="auto"/>
              <w:right w:val="single" w:sz="6" w:space="0" w:color="auto"/>
            </w:tcBorders>
          </w:tcPr>
          <w:p w14:paraId="338444EA" w14:textId="0975F895" w:rsidR="00433543" w:rsidRPr="3CA8C195" w:rsidRDefault="00433543" w:rsidP="00433543">
            <w:pPr>
              <w:spacing w:after="0"/>
              <w:jc w:val="center"/>
              <w:rPr>
                <w:rFonts w:ascii="Calibri" w:eastAsia="Calibri" w:hAnsi="Calibri" w:cs="Calibri"/>
                <w:b/>
                <w:bCs/>
                <w:sz w:val="20"/>
                <w:szCs w:val="20"/>
              </w:rPr>
            </w:pPr>
            <w:r>
              <w:rPr>
                <w:rFonts w:ascii="Calibri" w:eastAsia="Calibri" w:hAnsi="Calibri" w:cs="Calibri"/>
                <w:b/>
                <w:bCs/>
                <w:sz w:val="20"/>
                <w:szCs w:val="20"/>
              </w:rPr>
              <w:t>0 to 15</w:t>
            </w:r>
          </w:p>
        </w:tc>
        <w:tc>
          <w:tcPr>
            <w:tcW w:w="1710" w:type="dxa"/>
            <w:tcBorders>
              <w:top w:val="single" w:sz="6" w:space="0" w:color="auto"/>
              <w:left w:val="nil"/>
              <w:bottom w:val="single" w:sz="6" w:space="0" w:color="auto"/>
              <w:right w:val="single" w:sz="6" w:space="0" w:color="auto"/>
            </w:tcBorders>
          </w:tcPr>
          <w:p w14:paraId="7454951A" w14:textId="77C88187" w:rsidR="00433543" w:rsidRPr="004636DE" w:rsidRDefault="00433543" w:rsidP="004335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eastAsia="Garamond" w:cstheme="minorHAnsi"/>
              </w:rPr>
            </w:pPr>
          </w:p>
        </w:tc>
      </w:tr>
      <w:tr w:rsidR="00433543" w14:paraId="02A35779" w14:textId="77777777" w:rsidTr="003338F4">
        <w:trPr>
          <w:gridAfter w:val="1"/>
          <w:wAfter w:w="236" w:type="dxa"/>
          <w:trHeight w:val="318"/>
        </w:trPr>
        <w:tc>
          <w:tcPr>
            <w:tcW w:w="867" w:type="dxa"/>
            <w:tcBorders>
              <w:top w:val="single" w:sz="6" w:space="0" w:color="auto"/>
              <w:left w:val="single" w:sz="6" w:space="0" w:color="auto"/>
              <w:bottom w:val="single" w:sz="6" w:space="0" w:color="auto"/>
              <w:right w:val="single" w:sz="6" w:space="0" w:color="auto"/>
            </w:tcBorders>
          </w:tcPr>
          <w:p w14:paraId="20DA23C8" w14:textId="1EF8ABB0" w:rsidR="00433543" w:rsidRDefault="00433543" w:rsidP="00433543">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Pr>
                <w:rFonts w:ascii="Calibri" w:eastAsia="Calibri" w:hAnsi="Calibri" w:cs="Calibri"/>
                <w:b/>
                <w:bCs/>
              </w:rPr>
              <w:t>A4</w:t>
            </w:r>
          </w:p>
        </w:tc>
        <w:tc>
          <w:tcPr>
            <w:tcW w:w="7323" w:type="dxa"/>
            <w:gridSpan w:val="4"/>
            <w:tcBorders>
              <w:top w:val="single" w:sz="6" w:space="0" w:color="auto"/>
              <w:left w:val="single" w:sz="6" w:space="0" w:color="auto"/>
              <w:bottom w:val="single" w:sz="6" w:space="0" w:color="auto"/>
              <w:right w:val="single" w:sz="6" w:space="0" w:color="auto"/>
            </w:tcBorders>
          </w:tcPr>
          <w:p w14:paraId="6B9B854C" w14:textId="4FA50831" w:rsidR="00433543" w:rsidRPr="00854042" w:rsidRDefault="00433543" w:rsidP="00433543">
            <w:pPr>
              <w:spacing w:after="0"/>
              <w:rPr>
                <w:rFonts w:ascii="Calibri" w:eastAsia="Calibri" w:hAnsi="Calibri" w:cs="Calibri"/>
              </w:rPr>
            </w:pPr>
            <w:proofErr w:type="gramStart"/>
            <w:r w:rsidRPr="00854042">
              <w:rPr>
                <w:rFonts w:ascii="Calibri" w:eastAsia="Calibri" w:hAnsi="Calibri" w:cs="Calibri"/>
              </w:rPr>
              <w:t>F!ND</w:t>
            </w:r>
            <w:proofErr w:type="gramEnd"/>
            <w:r w:rsidRPr="00854042">
              <w:rPr>
                <w:rFonts w:ascii="Calibri" w:eastAsia="Calibri" w:hAnsi="Calibri" w:cs="Calibri"/>
              </w:rPr>
              <w:t xml:space="preserve"> Glass</w:t>
            </w:r>
          </w:p>
        </w:tc>
        <w:tc>
          <w:tcPr>
            <w:tcW w:w="1260" w:type="dxa"/>
            <w:tcBorders>
              <w:top w:val="single" w:sz="6" w:space="0" w:color="auto"/>
              <w:left w:val="single" w:sz="6" w:space="0" w:color="auto"/>
              <w:bottom w:val="single" w:sz="6" w:space="0" w:color="auto"/>
              <w:right w:val="single" w:sz="6" w:space="0" w:color="auto"/>
            </w:tcBorders>
          </w:tcPr>
          <w:p w14:paraId="4855A60D" w14:textId="663C3100" w:rsidR="00433543" w:rsidRDefault="00433543" w:rsidP="00433543">
            <w:pPr>
              <w:spacing w:after="0"/>
              <w:jc w:val="center"/>
              <w:rPr>
                <w:rFonts w:ascii="Calibri" w:eastAsia="Calibri" w:hAnsi="Calibri" w:cs="Calibri"/>
                <w:b/>
                <w:bCs/>
                <w:sz w:val="20"/>
                <w:szCs w:val="20"/>
              </w:rPr>
            </w:pPr>
            <w:r>
              <w:rPr>
                <w:rFonts w:ascii="Calibri" w:eastAsia="Calibri" w:hAnsi="Calibri" w:cs="Calibri"/>
                <w:b/>
                <w:bCs/>
                <w:sz w:val="20"/>
                <w:szCs w:val="20"/>
              </w:rPr>
              <w:t>0 to 15</w:t>
            </w:r>
          </w:p>
        </w:tc>
        <w:tc>
          <w:tcPr>
            <w:tcW w:w="1710" w:type="dxa"/>
            <w:tcBorders>
              <w:top w:val="single" w:sz="6" w:space="0" w:color="auto"/>
              <w:left w:val="nil"/>
              <w:bottom w:val="single" w:sz="6" w:space="0" w:color="auto"/>
              <w:right w:val="single" w:sz="6" w:space="0" w:color="auto"/>
            </w:tcBorders>
          </w:tcPr>
          <w:p w14:paraId="18D01ADD" w14:textId="77777777" w:rsidR="00433543" w:rsidRPr="004636DE" w:rsidRDefault="00433543" w:rsidP="004335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eastAsia="Garamond" w:cstheme="minorHAnsi"/>
              </w:rPr>
            </w:pPr>
          </w:p>
        </w:tc>
      </w:tr>
      <w:tr w:rsidR="00433543" w14:paraId="62047AF0" w14:textId="77777777" w:rsidTr="003338F4">
        <w:trPr>
          <w:gridAfter w:val="1"/>
          <w:wAfter w:w="236" w:type="dxa"/>
          <w:trHeight w:val="318"/>
        </w:trPr>
        <w:tc>
          <w:tcPr>
            <w:tcW w:w="867" w:type="dxa"/>
            <w:tcBorders>
              <w:top w:val="single" w:sz="6" w:space="0" w:color="auto"/>
              <w:left w:val="single" w:sz="6" w:space="0" w:color="auto"/>
              <w:bottom w:val="single" w:sz="6" w:space="0" w:color="auto"/>
              <w:right w:val="single" w:sz="6" w:space="0" w:color="auto"/>
            </w:tcBorders>
          </w:tcPr>
          <w:p w14:paraId="3620CDC2" w14:textId="416FE040" w:rsidR="00433543" w:rsidRDefault="00433543" w:rsidP="00433543">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Pr>
                <w:rFonts w:ascii="Calibri" w:eastAsia="Calibri" w:hAnsi="Calibri" w:cs="Calibri"/>
                <w:b/>
                <w:bCs/>
              </w:rPr>
              <w:t>A5</w:t>
            </w:r>
          </w:p>
        </w:tc>
        <w:tc>
          <w:tcPr>
            <w:tcW w:w="7323" w:type="dxa"/>
            <w:gridSpan w:val="4"/>
            <w:tcBorders>
              <w:top w:val="single" w:sz="6" w:space="0" w:color="auto"/>
              <w:left w:val="single" w:sz="6" w:space="0" w:color="auto"/>
              <w:bottom w:val="single" w:sz="6" w:space="0" w:color="auto"/>
              <w:right w:val="single" w:sz="6" w:space="0" w:color="auto"/>
            </w:tcBorders>
          </w:tcPr>
          <w:p w14:paraId="23824AF1" w14:textId="49CC0846" w:rsidR="00433543" w:rsidRPr="00854042" w:rsidRDefault="00433543" w:rsidP="00433543">
            <w:pPr>
              <w:spacing w:after="0"/>
              <w:rPr>
                <w:rFonts w:ascii="Calibri" w:eastAsia="Calibri" w:hAnsi="Calibri" w:cs="Calibri"/>
              </w:rPr>
            </w:pPr>
            <w:proofErr w:type="gramStart"/>
            <w:r w:rsidRPr="00854042">
              <w:rPr>
                <w:rFonts w:ascii="Calibri" w:eastAsia="Calibri" w:hAnsi="Calibri" w:cs="Calibri"/>
              </w:rPr>
              <w:t>F!ND</w:t>
            </w:r>
            <w:proofErr w:type="gramEnd"/>
            <w:r w:rsidRPr="00854042">
              <w:rPr>
                <w:rFonts w:ascii="Calibri" w:eastAsia="Calibri" w:hAnsi="Calibri" w:cs="Calibri"/>
              </w:rPr>
              <w:t xml:space="preserve"> Ceramics  </w:t>
            </w:r>
          </w:p>
        </w:tc>
        <w:tc>
          <w:tcPr>
            <w:tcW w:w="1260" w:type="dxa"/>
            <w:tcBorders>
              <w:top w:val="single" w:sz="6" w:space="0" w:color="auto"/>
              <w:left w:val="single" w:sz="6" w:space="0" w:color="auto"/>
              <w:bottom w:val="single" w:sz="6" w:space="0" w:color="auto"/>
              <w:right w:val="single" w:sz="6" w:space="0" w:color="auto"/>
            </w:tcBorders>
          </w:tcPr>
          <w:p w14:paraId="07A04CF6" w14:textId="376B914F" w:rsidR="00433543" w:rsidRPr="3CA8C195" w:rsidRDefault="00433543" w:rsidP="00433543">
            <w:pPr>
              <w:spacing w:after="0"/>
              <w:jc w:val="center"/>
              <w:rPr>
                <w:rFonts w:ascii="Calibri" w:eastAsia="Calibri" w:hAnsi="Calibri" w:cs="Calibri"/>
                <w:b/>
                <w:bCs/>
                <w:sz w:val="20"/>
                <w:szCs w:val="20"/>
              </w:rPr>
            </w:pPr>
            <w:r>
              <w:rPr>
                <w:rFonts w:ascii="Calibri" w:eastAsia="Calibri" w:hAnsi="Calibri" w:cs="Calibri"/>
                <w:b/>
                <w:bCs/>
                <w:sz w:val="20"/>
                <w:szCs w:val="20"/>
              </w:rPr>
              <w:t>0 to 15</w:t>
            </w:r>
            <w:r w:rsidRPr="3402C623">
              <w:rPr>
                <w:rFonts w:ascii="Calibri" w:eastAsia="Calibri" w:hAnsi="Calibri" w:cs="Calibri"/>
                <w:b/>
                <w:bCs/>
                <w:sz w:val="20"/>
                <w:szCs w:val="20"/>
              </w:rPr>
              <w:t xml:space="preserve">  </w:t>
            </w:r>
          </w:p>
        </w:tc>
        <w:tc>
          <w:tcPr>
            <w:tcW w:w="1710" w:type="dxa"/>
            <w:tcBorders>
              <w:top w:val="single" w:sz="6" w:space="0" w:color="auto"/>
              <w:left w:val="nil"/>
              <w:bottom w:val="single" w:sz="6" w:space="0" w:color="auto"/>
              <w:right w:val="single" w:sz="6" w:space="0" w:color="auto"/>
            </w:tcBorders>
          </w:tcPr>
          <w:p w14:paraId="2BB536CF" w14:textId="621E1579" w:rsidR="00433543" w:rsidRDefault="00433543" w:rsidP="00433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Garamond" w:eastAsia="Garamond" w:hAnsi="Garamond" w:cs="Garamond"/>
                <w:sz w:val="24"/>
                <w:szCs w:val="24"/>
              </w:rPr>
            </w:pPr>
          </w:p>
        </w:tc>
      </w:tr>
      <w:tr w:rsidR="009E4F5C" w14:paraId="2A6A3EA7" w14:textId="77777777" w:rsidTr="003338F4">
        <w:trPr>
          <w:gridAfter w:val="1"/>
          <w:wAfter w:w="236" w:type="dxa"/>
          <w:trHeight w:val="318"/>
        </w:trPr>
        <w:tc>
          <w:tcPr>
            <w:tcW w:w="867" w:type="dxa"/>
            <w:tcBorders>
              <w:top w:val="single" w:sz="6" w:space="0" w:color="auto"/>
              <w:left w:val="single" w:sz="6" w:space="0" w:color="auto"/>
              <w:bottom w:val="single" w:sz="6" w:space="0" w:color="auto"/>
              <w:right w:val="single" w:sz="6" w:space="0" w:color="auto"/>
            </w:tcBorders>
          </w:tcPr>
          <w:p w14:paraId="19145104" w14:textId="27895FB3" w:rsidR="009E4F5C" w:rsidRDefault="009E4F5C" w:rsidP="009E4F5C">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Pr>
                <w:rFonts w:ascii="Calibri" w:eastAsia="Calibri" w:hAnsi="Calibri" w:cs="Calibri"/>
                <w:b/>
                <w:bCs/>
              </w:rPr>
              <w:t>A</w:t>
            </w:r>
            <w:r w:rsidR="003C2C13">
              <w:rPr>
                <w:rFonts w:ascii="Calibri" w:eastAsia="Calibri" w:hAnsi="Calibri" w:cs="Calibri"/>
                <w:b/>
                <w:bCs/>
              </w:rPr>
              <w:t>6</w:t>
            </w:r>
          </w:p>
        </w:tc>
        <w:tc>
          <w:tcPr>
            <w:tcW w:w="7323" w:type="dxa"/>
            <w:gridSpan w:val="4"/>
            <w:tcBorders>
              <w:top w:val="single" w:sz="6" w:space="0" w:color="auto"/>
              <w:left w:val="single" w:sz="6" w:space="0" w:color="auto"/>
              <w:bottom w:val="single" w:sz="6" w:space="0" w:color="auto"/>
              <w:right w:val="single" w:sz="6" w:space="0" w:color="auto"/>
            </w:tcBorders>
          </w:tcPr>
          <w:p w14:paraId="3B74B489" w14:textId="329D8E61" w:rsidR="009E4F5C" w:rsidRPr="00854042" w:rsidRDefault="009E4F5C" w:rsidP="009E4F5C">
            <w:pPr>
              <w:spacing w:after="0"/>
              <w:rPr>
                <w:rFonts w:ascii="Calibri" w:eastAsia="Calibri" w:hAnsi="Calibri" w:cs="Calibri"/>
              </w:rPr>
            </w:pPr>
            <w:proofErr w:type="gramStart"/>
            <w:r w:rsidRPr="00854042">
              <w:rPr>
                <w:rFonts w:ascii="Calibri" w:eastAsia="Calibri" w:hAnsi="Calibri" w:cs="Calibri"/>
              </w:rPr>
              <w:t>F!ND</w:t>
            </w:r>
            <w:proofErr w:type="gramEnd"/>
            <w:r w:rsidRPr="00854042">
              <w:rPr>
                <w:rFonts w:ascii="Calibri" w:eastAsia="Calibri" w:hAnsi="Calibri" w:cs="Calibri"/>
              </w:rPr>
              <w:t xml:space="preserve"> Area Rugs  </w:t>
            </w:r>
          </w:p>
        </w:tc>
        <w:tc>
          <w:tcPr>
            <w:tcW w:w="1260" w:type="dxa"/>
            <w:tcBorders>
              <w:top w:val="single" w:sz="6" w:space="0" w:color="auto"/>
              <w:left w:val="single" w:sz="6" w:space="0" w:color="auto"/>
              <w:bottom w:val="single" w:sz="6" w:space="0" w:color="auto"/>
              <w:right w:val="single" w:sz="6" w:space="0" w:color="auto"/>
            </w:tcBorders>
          </w:tcPr>
          <w:p w14:paraId="073EBA73" w14:textId="1086FEDC" w:rsidR="009E4F5C" w:rsidRDefault="009E4F5C" w:rsidP="009E4F5C">
            <w:pPr>
              <w:spacing w:after="0"/>
              <w:jc w:val="center"/>
              <w:rPr>
                <w:rFonts w:ascii="Calibri" w:eastAsia="Calibri" w:hAnsi="Calibri" w:cs="Calibri"/>
                <w:b/>
                <w:bCs/>
                <w:sz w:val="20"/>
                <w:szCs w:val="20"/>
              </w:rPr>
            </w:pPr>
            <w:r>
              <w:rPr>
                <w:rFonts w:ascii="Calibri" w:eastAsia="Calibri" w:hAnsi="Calibri" w:cs="Calibri"/>
                <w:b/>
                <w:bCs/>
                <w:sz w:val="20"/>
                <w:szCs w:val="20"/>
              </w:rPr>
              <w:t>0 to 15</w:t>
            </w:r>
            <w:r w:rsidRPr="3402C623">
              <w:rPr>
                <w:rFonts w:ascii="Calibri" w:eastAsia="Calibri" w:hAnsi="Calibri" w:cs="Calibri"/>
                <w:b/>
                <w:bCs/>
                <w:sz w:val="20"/>
                <w:szCs w:val="20"/>
              </w:rPr>
              <w:t xml:space="preserve">  </w:t>
            </w:r>
          </w:p>
        </w:tc>
        <w:tc>
          <w:tcPr>
            <w:tcW w:w="1710" w:type="dxa"/>
            <w:tcBorders>
              <w:top w:val="single" w:sz="6" w:space="0" w:color="auto"/>
              <w:left w:val="nil"/>
              <w:bottom w:val="single" w:sz="6" w:space="0" w:color="auto"/>
              <w:right w:val="single" w:sz="6" w:space="0" w:color="auto"/>
            </w:tcBorders>
          </w:tcPr>
          <w:p w14:paraId="0C83769E" w14:textId="77777777" w:rsidR="009E4F5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Garamond" w:eastAsia="Garamond" w:hAnsi="Garamond" w:cs="Garamond"/>
                <w:sz w:val="24"/>
                <w:szCs w:val="24"/>
              </w:rPr>
            </w:pPr>
          </w:p>
        </w:tc>
      </w:tr>
      <w:tr w:rsidR="009E4F5C" w14:paraId="2EF72E90" w14:textId="77777777" w:rsidTr="003338F4">
        <w:trPr>
          <w:gridAfter w:val="1"/>
          <w:wAfter w:w="236" w:type="dxa"/>
          <w:trHeight w:val="318"/>
        </w:trPr>
        <w:tc>
          <w:tcPr>
            <w:tcW w:w="867" w:type="dxa"/>
            <w:tcBorders>
              <w:top w:val="single" w:sz="6" w:space="0" w:color="auto"/>
              <w:left w:val="single" w:sz="6" w:space="0" w:color="auto"/>
              <w:bottom w:val="single" w:sz="6" w:space="0" w:color="auto"/>
              <w:right w:val="single" w:sz="6" w:space="0" w:color="auto"/>
            </w:tcBorders>
          </w:tcPr>
          <w:p w14:paraId="5AE1B522" w14:textId="5C6AEBA8" w:rsidR="009E4F5C" w:rsidRDefault="009E4F5C" w:rsidP="009E4F5C">
            <w:pPr>
              <w:tabs>
                <w:tab w:val="left" w:pos="0"/>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p>
        </w:tc>
        <w:tc>
          <w:tcPr>
            <w:tcW w:w="5967" w:type="dxa"/>
            <w:tcBorders>
              <w:top w:val="single" w:sz="6" w:space="0" w:color="auto"/>
              <w:left w:val="single" w:sz="6" w:space="0" w:color="auto"/>
              <w:bottom w:val="single" w:sz="6" w:space="0" w:color="auto"/>
              <w:right w:val="single" w:sz="6" w:space="0" w:color="auto"/>
            </w:tcBorders>
          </w:tcPr>
          <w:p w14:paraId="1FEEC8FF" w14:textId="6AF1E1A8" w:rsidR="009E4F5C" w:rsidRPr="00854042" w:rsidRDefault="009E4F5C" w:rsidP="009E4F5C">
            <w:pPr>
              <w:spacing w:after="0"/>
              <w:rPr>
                <w:rFonts w:ascii="Calibri" w:eastAsia="Calibri" w:hAnsi="Calibri" w:cs="Calibri"/>
              </w:rPr>
            </w:pPr>
          </w:p>
        </w:tc>
        <w:tc>
          <w:tcPr>
            <w:tcW w:w="2616" w:type="dxa"/>
            <w:gridSpan w:val="4"/>
            <w:tcBorders>
              <w:top w:val="single" w:sz="6" w:space="0" w:color="auto"/>
              <w:left w:val="single" w:sz="6" w:space="0" w:color="auto"/>
              <w:bottom w:val="single" w:sz="6" w:space="0" w:color="auto"/>
              <w:right w:val="single" w:sz="6" w:space="0" w:color="auto"/>
            </w:tcBorders>
          </w:tcPr>
          <w:p w14:paraId="26A1AAD7" w14:textId="5883E294" w:rsidR="009E4F5C" w:rsidRDefault="009E4F5C" w:rsidP="009E4F5C">
            <w:pPr>
              <w:spacing w:after="0"/>
              <w:jc w:val="center"/>
              <w:rPr>
                <w:rFonts w:ascii="Calibri" w:eastAsia="Calibri" w:hAnsi="Calibri" w:cs="Calibri"/>
                <w:b/>
                <w:bCs/>
                <w:sz w:val="20"/>
                <w:szCs w:val="20"/>
              </w:rPr>
            </w:pPr>
            <w:r>
              <w:rPr>
                <w:rFonts w:ascii="Calibri" w:eastAsia="Calibri" w:hAnsi="Calibri" w:cs="Calibri"/>
                <w:b/>
                <w:bCs/>
                <w:sz w:val="20"/>
                <w:szCs w:val="20"/>
              </w:rPr>
              <w:t xml:space="preserve">Total </w:t>
            </w:r>
            <w:proofErr w:type="gramStart"/>
            <w:r>
              <w:rPr>
                <w:rFonts w:ascii="Calibri" w:eastAsia="Calibri" w:hAnsi="Calibri" w:cs="Calibri"/>
                <w:b/>
                <w:bCs/>
                <w:sz w:val="20"/>
                <w:szCs w:val="20"/>
              </w:rPr>
              <w:t>points</w:t>
            </w:r>
            <w:proofErr w:type="gramEnd"/>
            <w:r>
              <w:rPr>
                <w:rFonts w:ascii="Calibri" w:eastAsia="Calibri" w:hAnsi="Calibri" w:cs="Calibri"/>
                <w:b/>
                <w:bCs/>
                <w:sz w:val="20"/>
                <w:szCs w:val="20"/>
              </w:rPr>
              <w:t xml:space="preserve"> this section</w:t>
            </w:r>
          </w:p>
        </w:tc>
        <w:tc>
          <w:tcPr>
            <w:tcW w:w="1710" w:type="dxa"/>
            <w:tcBorders>
              <w:top w:val="single" w:sz="6" w:space="0" w:color="auto"/>
              <w:left w:val="nil"/>
              <w:bottom w:val="single" w:sz="6" w:space="0" w:color="auto"/>
              <w:right w:val="single" w:sz="6" w:space="0" w:color="auto"/>
            </w:tcBorders>
            <w:shd w:val="clear" w:color="auto" w:fill="E2EFD9" w:themeFill="accent6" w:themeFillTint="33"/>
          </w:tcPr>
          <w:p w14:paraId="2323C988" w14:textId="41F3B734" w:rsidR="009E4F5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Garamond" w:eastAsia="Garamond" w:hAnsi="Garamond" w:cs="Garamond"/>
                <w:sz w:val="24"/>
                <w:szCs w:val="24"/>
              </w:rPr>
            </w:pPr>
            <w:r w:rsidRPr="00AF07BB">
              <w:rPr>
                <w:rFonts w:eastAsia="Garamond" w:cstheme="minorHAnsi"/>
                <w:b/>
                <w:bCs/>
                <w:sz w:val="24"/>
                <w:szCs w:val="24"/>
              </w:rPr>
              <w:t xml:space="preserve">0 to </w:t>
            </w:r>
            <w:r w:rsidR="003C2C13">
              <w:rPr>
                <w:rFonts w:eastAsia="Garamond" w:cstheme="minorHAnsi"/>
                <w:b/>
                <w:bCs/>
                <w:sz w:val="24"/>
                <w:szCs w:val="24"/>
              </w:rPr>
              <w:t>60</w:t>
            </w:r>
            <w:r w:rsidRPr="00AF07BB">
              <w:rPr>
                <w:rFonts w:eastAsia="Garamond" w:cstheme="minorHAnsi"/>
                <w:b/>
                <w:bCs/>
                <w:sz w:val="24"/>
                <w:szCs w:val="24"/>
              </w:rPr>
              <w:t xml:space="preserve"> </w:t>
            </w:r>
          </w:p>
        </w:tc>
      </w:tr>
      <w:tr w:rsidR="009E4F5C" w14:paraId="584F840C" w14:textId="77777777" w:rsidTr="003338F4">
        <w:trPr>
          <w:gridAfter w:val="1"/>
          <w:wAfter w:w="236" w:type="dxa"/>
          <w:trHeight w:val="318"/>
        </w:trPr>
        <w:tc>
          <w:tcPr>
            <w:tcW w:w="11160" w:type="dxa"/>
            <w:gridSpan w:val="7"/>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69474BF" w14:textId="352319FF" w:rsidR="009E4F5C" w:rsidRPr="00AF07BB"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eastAsia="Garamond" w:cstheme="minorHAnsi"/>
                <w:b/>
                <w:bCs/>
                <w:sz w:val="24"/>
                <w:szCs w:val="24"/>
              </w:rPr>
            </w:pPr>
            <w:r w:rsidRPr="00AF07BB">
              <w:rPr>
                <w:rFonts w:ascii="Calibri" w:eastAsia="Calibri" w:hAnsi="Calibri" w:cs="Calibri"/>
                <w:b/>
                <w:bCs/>
              </w:rPr>
              <w:t>Projects</w:t>
            </w:r>
          </w:p>
        </w:tc>
      </w:tr>
      <w:tr w:rsidR="009E4F5C" w14:paraId="2CFED4E9" w14:textId="77777777" w:rsidTr="003338F4">
        <w:trPr>
          <w:gridAfter w:val="1"/>
          <w:wAfter w:w="236" w:type="dxa"/>
          <w:trHeight w:val="300"/>
        </w:trPr>
        <w:tc>
          <w:tcPr>
            <w:tcW w:w="867" w:type="dxa"/>
            <w:tcBorders>
              <w:top w:val="single" w:sz="6" w:space="0" w:color="auto"/>
              <w:left w:val="single" w:sz="6" w:space="0" w:color="auto"/>
              <w:bottom w:val="single" w:sz="6" w:space="0" w:color="auto"/>
              <w:right w:val="single" w:sz="6" w:space="0" w:color="auto"/>
            </w:tcBorders>
          </w:tcPr>
          <w:p w14:paraId="7F411F57" w14:textId="0137C630" w:rsidR="009E4F5C" w:rsidRPr="00D61E59" w:rsidRDefault="009E4F5C" w:rsidP="009E4F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Pr>
                <w:rFonts w:ascii="Calibri" w:eastAsia="Calibri" w:hAnsi="Calibri" w:cs="Calibri"/>
                <w:b/>
                <w:bCs/>
              </w:rPr>
              <w:t>P1</w:t>
            </w:r>
          </w:p>
        </w:tc>
        <w:tc>
          <w:tcPr>
            <w:tcW w:w="7323" w:type="dxa"/>
            <w:gridSpan w:val="4"/>
            <w:tcBorders>
              <w:top w:val="single" w:sz="6" w:space="0" w:color="auto"/>
              <w:left w:val="single" w:sz="6" w:space="0" w:color="auto"/>
              <w:bottom w:val="single" w:sz="6" w:space="0" w:color="auto"/>
              <w:right w:val="single" w:sz="6" w:space="0" w:color="auto"/>
            </w:tcBorders>
          </w:tcPr>
          <w:p w14:paraId="005C4339" w14:textId="0058E1EC" w:rsidR="009E4F5C" w:rsidRDefault="00612FEE" w:rsidP="009E4F5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rPr>
            </w:pPr>
            <w:r w:rsidRPr="00612FEE">
              <w:rPr>
                <w:rFonts w:ascii="Calibri" w:eastAsia="Calibri" w:hAnsi="Calibri" w:cs="Calibri"/>
              </w:rPr>
              <w:t>A Feast for the Senses</w:t>
            </w:r>
            <w:r>
              <w:rPr>
                <w:rFonts w:ascii="Calibri" w:eastAsia="Calibri" w:hAnsi="Calibri" w:cs="Calibri"/>
              </w:rPr>
              <w:t xml:space="preserve"> - </w:t>
            </w:r>
            <w:r w:rsidR="009E4F5C">
              <w:rPr>
                <w:rFonts w:ascii="Calibri" w:eastAsia="Calibri" w:hAnsi="Calibri" w:cs="Calibri"/>
              </w:rPr>
              <w:t>Tabletop Assignment – completed over Thanksgiving</w:t>
            </w:r>
          </w:p>
        </w:tc>
        <w:tc>
          <w:tcPr>
            <w:tcW w:w="1260" w:type="dxa"/>
            <w:tcBorders>
              <w:top w:val="single" w:sz="6" w:space="0" w:color="auto"/>
              <w:left w:val="single" w:sz="6" w:space="0" w:color="auto"/>
              <w:bottom w:val="single" w:sz="6" w:space="0" w:color="auto"/>
              <w:right w:val="single" w:sz="6" w:space="0" w:color="auto"/>
            </w:tcBorders>
          </w:tcPr>
          <w:p w14:paraId="79409C44" w14:textId="0F4B3078" w:rsidR="009E4F5C" w:rsidRPr="00400DCA" w:rsidRDefault="009E4F5C" w:rsidP="009E4F5C">
            <w:pPr>
              <w:spacing w:after="0"/>
              <w:jc w:val="center"/>
              <w:rPr>
                <w:rFonts w:ascii="Calibri" w:eastAsia="Calibri" w:hAnsi="Calibri" w:cs="Calibri"/>
                <w:sz w:val="20"/>
                <w:szCs w:val="20"/>
              </w:rPr>
            </w:pPr>
            <w:r w:rsidRPr="00400DCA">
              <w:rPr>
                <w:rFonts w:ascii="Calibri" w:eastAsia="Calibri" w:hAnsi="Calibri" w:cs="Calibri"/>
                <w:b/>
                <w:bCs/>
                <w:sz w:val="20"/>
                <w:szCs w:val="20"/>
              </w:rPr>
              <w:t xml:space="preserve">0 to 25 </w:t>
            </w:r>
          </w:p>
        </w:tc>
        <w:tc>
          <w:tcPr>
            <w:tcW w:w="1710" w:type="dxa"/>
            <w:tcBorders>
              <w:top w:val="single" w:sz="6" w:space="0" w:color="auto"/>
              <w:left w:val="nil"/>
              <w:bottom w:val="single" w:sz="6" w:space="0" w:color="auto"/>
              <w:right w:val="single" w:sz="6" w:space="0" w:color="auto"/>
            </w:tcBorders>
          </w:tcPr>
          <w:p w14:paraId="3EB7D1F7" w14:textId="77777777" w:rsidR="009E4F5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Garamond" w:eastAsia="Garamond" w:hAnsi="Garamond" w:cs="Garamond"/>
                <w:sz w:val="24"/>
                <w:szCs w:val="24"/>
              </w:rPr>
            </w:pPr>
          </w:p>
        </w:tc>
      </w:tr>
      <w:tr w:rsidR="009E4F5C" w14:paraId="045505D3" w14:textId="77777777" w:rsidTr="003338F4">
        <w:trPr>
          <w:gridAfter w:val="1"/>
          <w:wAfter w:w="236" w:type="dxa"/>
          <w:trHeight w:val="255"/>
        </w:trPr>
        <w:tc>
          <w:tcPr>
            <w:tcW w:w="867" w:type="dxa"/>
            <w:tcBorders>
              <w:top w:val="single" w:sz="6" w:space="0" w:color="auto"/>
              <w:left w:val="single" w:sz="6" w:space="0" w:color="auto"/>
              <w:bottom w:val="single" w:sz="6" w:space="0" w:color="auto"/>
              <w:right w:val="single" w:sz="6" w:space="0" w:color="auto"/>
            </w:tcBorders>
          </w:tcPr>
          <w:p w14:paraId="473AC2DD" w14:textId="34A1B4C1" w:rsidR="009E4F5C" w:rsidRPr="00D61E59" w:rsidRDefault="009E4F5C" w:rsidP="009E4F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sidRPr="00D61E59">
              <w:rPr>
                <w:rFonts w:ascii="Calibri" w:eastAsia="Calibri" w:hAnsi="Calibri" w:cs="Calibri"/>
                <w:b/>
                <w:bCs/>
              </w:rPr>
              <w:t>P</w:t>
            </w:r>
            <w:r w:rsidR="003C2C13">
              <w:rPr>
                <w:rFonts w:ascii="Calibri" w:eastAsia="Calibri" w:hAnsi="Calibri" w:cs="Calibri"/>
                <w:b/>
                <w:bCs/>
              </w:rPr>
              <w:t>2</w:t>
            </w:r>
          </w:p>
        </w:tc>
        <w:tc>
          <w:tcPr>
            <w:tcW w:w="7323" w:type="dxa"/>
            <w:gridSpan w:val="4"/>
            <w:tcBorders>
              <w:top w:val="single" w:sz="6" w:space="0" w:color="auto"/>
              <w:left w:val="single" w:sz="6" w:space="0" w:color="auto"/>
              <w:bottom w:val="single" w:sz="6" w:space="0" w:color="auto"/>
              <w:right w:val="single" w:sz="6" w:space="0" w:color="auto"/>
            </w:tcBorders>
          </w:tcPr>
          <w:p w14:paraId="7C3FC612" w14:textId="77777777" w:rsidR="009E4F5C" w:rsidRDefault="00084DF1" w:rsidP="009E4F5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b/>
                <w:bCs/>
                <w:sz w:val="20"/>
                <w:szCs w:val="20"/>
              </w:rPr>
            </w:pPr>
            <w:r w:rsidRPr="00516FF2">
              <w:rPr>
                <w:rFonts w:ascii="Calibri" w:eastAsia="Calibri" w:hAnsi="Calibri" w:cs="Calibri"/>
                <w:bCs/>
              </w:rPr>
              <w:t>Amsterdam Project</w:t>
            </w:r>
            <w:r>
              <w:rPr>
                <w:rFonts w:ascii="Calibri" w:eastAsia="Calibri" w:hAnsi="Calibri" w:cs="Calibri"/>
                <w:bCs/>
              </w:rPr>
              <w:t xml:space="preserve"> - </w:t>
            </w:r>
            <w:r w:rsidRPr="00516FF2">
              <w:rPr>
                <w:rFonts w:ascii="Calibri" w:eastAsia="Calibri" w:hAnsi="Calibri" w:cs="Calibri"/>
                <w:bCs/>
              </w:rPr>
              <w:t>Product Design and Development in F&amp;</w:t>
            </w:r>
            <w:proofErr w:type="gramStart"/>
            <w:r w:rsidRPr="00516FF2">
              <w:rPr>
                <w:rFonts w:ascii="Calibri" w:eastAsia="Calibri" w:hAnsi="Calibri" w:cs="Calibri"/>
                <w:bCs/>
              </w:rPr>
              <w:t xml:space="preserve">D  </w:t>
            </w:r>
            <w:r w:rsidRPr="00516FF2">
              <w:rPr>
                <w:rFonts w:ascii="Calibri" w:eastAsia="Calibri" w:hAnsi="Calibri" w:cs="Calibri"/>
                <w:b/>
                <w:bCs/>
                <w:sz w:val="20"/>
                <w:szCs w:val="20"/>
              </w:rPr>
              <w:t>(</w:t>
            </w:r>
            <w:proofErr w:type="gramEnd"/>
            <w:r w:rsidRPr="00516FF2">
              <w:rPr>
                <w:rFonts w:ascii="Calibri" w:eastAsia="Calibri" w:hAnsi="Calibri" w:cs="Calibri"/>
                <w:b/>
                <w:bCs/>
                <w:sz w:val="20"/>
                <w:szCs w:val="20"/>
              </w:rPr>
              <w:t>0 to 50 pts)</w:t>
            </w:r>
          </w:p>
          <w:p w14:paraId="3452786B" w14:textId="57C53DB2" w:rsidR="00802F04" w:rsidRPr="00802F04" w:rsidRDefault="00802F04" w:rsidP="009E4F5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i/>
                <w:iCs/>
              </w:rPr>
            </w:pPr>
            <w:r w:rsidRPr="00802F04">
              <w:rPr>
                <w:rFonts w:ascii="Calibri" w:eastAsia="Calibri" w:hAnsi="Calibri" w:cs="Calibri"/>
                <w:i/>
                <w:iCs/>
                <w:sz w:val="20"/>
                <w:szCs w:val="20"/>
              </w:rPr>
              <w:t>So named because I was inspired to create it when I visited Amsterdam</w:t>
            </w:r>
          </w:p>
        </w:tc>
        <w:tc>
          <w:tcPr>
            <w:tcW w:w="1260" w:type="dxa"/>
            <w:tcBorders>
              <w:top w:val="single" w:sz="6" w:space="0" w:color="auto"/>
              <w:left w:val="single" w:sz="6" w:space="0" w:color="auto"/>
              <w:bottom w:val="single" w:sz="6" w:space="0" w:color="auto"/>
              <w:right w:val="single" w:sz="6" w:space="0" w:color="auto"/>
            </w:tcBorders>
          </w:tcPr>
          <w:p w14:paraId="3DCC86D1" w14:textId="38CBE5C8" w:rsidR="009E4F5C" w:rsidRDefault="003C2C13" w:rsidP="009E4F5C">
            <w:pPr>
              <w:spacing w:after="0"/>
              <w:jc w:val="center"/>
              <w:rPr>
                <w:rFonts w:ascii="Calibri" w:eastAsia="Calibri" w:hAnsi="Calibri" w:cs="Calibri"/>
                <w:b/>
                <w:bCs/>
                <w:sz w:val="20"/>
                <w:szCs w:val="20"/>
              </w:rPr>
            </w:pPr>
            <w:r>
              <w:rPr>
                <w:rFonts w:ascii="Calibri" w:eastAsia="Calibri" w:hAnsi="Calibri" w:cs="Calibri"/>
                <w:b/>
                <w:bCs/>
                <w:sz w:val="20"/>
                <w:szCs w:val="20"/>
              </w:rPr>
              <w:t>0 to 75</w:t>
            </w:r>
          </w:p>
        </w:tc>
        <w:tc>
          <w:tcPr>
            <w:tcW w:w="1710" w:type="dxa"/>
            <w:tcBorders>
              <w:top w:val="single" w:sz="6" w:space="0" w:color="auto"/>
              <w:left w:val="nil"/>
              <w:bottom w:val="single" w:sz="6" w:space="0" w:color="auto"/>
              <w:right w:val="single" w:sz="6" w:space="0" w:color="auto"/>
            </w:tcBorders>
          </w:tcPr>
          <w:p w14:paraId="6A5CC741" w14:textId="77777777" w:rsidR="009E4F5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Garamond" w:eastAsia="Garamond" w:hAnsi="Garamond" w:cs="Garamond"/>
                <w:sz w:val="24"/>
                <w:szCs w:val="24"/>
              </w:rPr>
            </w:pPr>
          </w:p>
        </w:tc>
      </w:tr>
      <w:tr w:rsidR="009E4F5C" w14:paraId="0E455B2C" w14:textId="77777777" w:rsidTr="003338F4">
        <w:trPr>
          <w:gridAfter w:val="1"/>
          <w:wAfter w:w="236" w:type="dxa"/>
          <w:trHeight w:val="300"/>
        </w:trPr>
        <w:tc>
          <w:tcPr>
            <w:tcW w:w="867" w:type="dxa"/>
            <w:tcBorders>
              <w:top w:val="single" w:sz="6" w:space="0" w:color="auto"/>
              <w:left w:val="single" w:sz="6" w:space="0" w:color="auto"/>
              <w:bottom w:val="single" w:sz="6" w:space="0" w:color="auto"/>
              <w:right w:val="single" w:sz="6" w:space="0" w:color="auto"/>
            </w:tcBorders>
          </w:tcPr>
          <w:p w14:paraId="092EDF4B" w14:textId="4715F5FB" w:rsidR="009E4F5C" w:rsidRDefault="009E4F5C" w:rsidP="009E4F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rPr>
            </w:pPr>
            <w:bookmarkStart w:id="1" w:name="_Hlk143617132"/>
          </w:p>
        </w:tc>
        <w:tc>
          <w:tcPr>
            <w:tcW w:w="8583" w:type="dxa"/>
            <w:gridSpan w:val="5"/>
            <w:tcBorders>
              <w:top w:val="single" w:sz="6" w:space="0" w:color="auto"/>
              <w:left w:val="single" w:sz="6" w:space="0" w:color="auto"/>
              <w:bottom w:val="single" w:sz="6" w:space="0" w:color="auto"/>
              <w:right w:val="single" w:sz="6" w:space="0" w:color="auto"/>
            </w:tcBorders>
          </w:tcPr>
          <w:p w14:paraId="66390374" w14:textId="77777777" w:rsidR="009E4F5C" w:rsidRPr="00180646" w:rsidRDefault="009E4F5C" w:rsidP="009E4F5C">
            <w:pPr>
              <w:spacing w:after="0"/>
              <w:jc w:val="right"/>
              <w:rPr>
                <w:rFonts w:ascii="Calibri" w:eastAsia="Calibri" w:hAnsi="Calibri" w:cs="Calibri"/>
                <w:b/>
                <w:bCs/>
                <w:sz w:val="20"/>
                <w:szCs w:val="20"/>
              </w:rPr>
            </w:pPr>
            <w:r w:rsidRPr="00180646">
              <w:rPr>
                <w:rFonts w:ascii="Calibri" w:eastAsia="Calibri" w:hAnsi="Calibri" w:cs="Calibri"/>
                <w:b/>
                <w:i/>
                <w:iCs/>
              </w:rPr>
              <w:t>Total this section</w:t>
            </w:r>
          </w:p>
        </w:tc>
        <w:tc>
          <w:tcPr>
            <w:tcW w:w="1710" w:type="dxa"/>
            <w:tcBorders>
              <w:top w:val="single" w:sz="6" w:space="0" w:color="auto"/>
              <w:left w:val="nil"/>
              <w:bottom w:val="single" w:sz="6" w:space="0" w:color="auto"/>
              <w:right w:val="single" w:sz="6" w:space="0" w:color="auto"/>
            </w:tcBorders>
            <w:shd w:val="clear" w:color="auto" w:fill="E2EFD9" w:themeFill="accent6" w:themeFillTint="33"/>
          </w:tcPr>
          <w:p w14:paraId="344676B9" w14:textId="4B42DFA6" w:rsidR="009E4F5C" w:rsidRPr="00AF07BB"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Garamond" w:eastAsia="Garamond" w:hAnsi="Garamond" w:cs="Garamond"/>
                <w:sz w:val="24"/>
                <w:szCs w:val="24"/>
              </w:rPr>
            </w:pPr>
            <w:r w:rsidRPr="00AF07BB">
              <w:rPr>
                <w:rFonts w:ascii="Calibri" w:eastAsia="Calibri" w:hAnsi="Calibri" w:cs="Calibri"/>
                <w:b/>
                <w:bCs/>
                <w:sz w:val="24"/>
                <w:szCs w:val="24"/>
              </w:rPr>
              <w:t xml:space="preserve">0 to </w:t>
            </w:r>
            <w:r w:rsidR="003C2C13">
              <w:rPr>
                <w:rFonts w:ascii="Calibri" w:eastAsia="Calibri" w:hAnsi="Calibri" w:cs="Calibri"/>
                <w:b/>
                <w:bCs/>
                <w:sz w:val="24"/>
                <w:szCs w:val="24"/>
              </w:rPr>
              <w:t>100</w:t>
            </w:r>
          </w:p>
        </w:tc>
      </w:tr>
      <w:bookmarkEnd w:id="1"/>
      <w:tr w:rsidR="009E4F5C" w14:paraId="57B255A0" w14:textId="77777777" w:rsidTr="003338F4">
        <w:trPr>
          <w:gridAfter w:val="1"/>
          <w:wAfter w:w="236" w:type="dxa"/>
          <w:trHeight w:val="426"/>
        </w:trPr>
        <w:tc>
          <w:tcPr>
            <w:tcW w:w="11160" w:type="dxa"/>
            <w:gridSpan w:val="7"/>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117CFA" w14:textId="572C24CB" w:rsidR="009E4F5C" w:rsidRPr="004079DE"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b/>
                <w:bCs/>
              </w:rPr>
            </w:pPr>
            <w:r>
              <w:rPr>
                <w:rFonts w:ascii="Calibri" w:eastAsia="Calibri" w:hAnsi="Calibri" w:cs="Calibri"/>
                <w:b/>
                <w:bCs/>
              </w:rPr>
              <w:t>Each t</w:t>
            </w:r>
            <w:r w:rsidRPr="004079DE">
              <w:rPr>
                <w:rFonts w:ascii="Calibri" w:eastAsia="Calibri" w:hAnsi="Calibri" w:cs="Calibri"/>
                <w:b/>
                <w:bCs/>
              </w:rPr>
              <w:t xml:space="preserve">est will contain 45 to 65 questions and are worth 50 points each.  </w:t>
            </w:r>
          </w:p>
          <w:p w14:paraId="4F397C71" w14:textId="77777777" w:rsidR="009E4F5C" w:rsidRPr="004079DE" w:rsidRDefault="009E4F5C" w:rsidP="009E4F5C">
            <w:pPr>
              <w:pStyle w:val="ListParagraph"/>
              <w:numPr>
                <w:ilvl w:val="0"/>
                <w:numId w:val="2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hanging="180"/>
              <w:rPr>
                <w:rFonts w:ascii="Garamond" w:eastAsia="Garamond" w:hAnsi="Garamond" w:cs="Garamond"/>
                <w:sz w:val="24"/>
                <w:szCs w:val="24"/>
              </w:rPr>
            </w:pPr>
            <w:r w:rsidRPr="004079DE">
              <w:rPr>
                <w:rFonts w:ascii="Calibri" w:eastAsia="Calibri" w:hAnsi="Calibri" w:cs="Calibri"/>
              </w:rPr>
              <w:t xml:space="preserve">Delivered via Canvas unless otherwise specified. It is a privilege to be able to take the Tests online, usually via Canvas, but they can be moved to in-class if online privilege is abused or “sharing” occurs. </w:t>
            </w:r>
          </w:p>
          <w:p w14:paraId="0BBAA558" w14:textId="77777777" w:rsidR="009E4F5C" w:rsidRPr="004079DE" w:rsidRDefault="009E4F5C" w:rsidP="009E4F5C">
            <w:pPr>
              <w:pStyle w:val="ListParagraph"/>
              <w:numPr>
                <w:ilvl w:val="0"/>
                <w:numId w:val="2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hanging="180"/>
              <w:rPr>
                <w:rFonts w:ascii="Garamond" w:eastAsia="Garamond" w:hAnsi="Garamond" w:cs="Garamond"/>
                <w:sz w:val="24"/>
                <w:szCs w:val="24"/>
              </w:rPr>
            </w:pPr>
            <w:r w:rsidRPr="004079DE">
              <w:rPr>
                <w:rFonts w:ascii="Calibri" w:eastAsia="Calibri" w:hAnsi="Calibri" w:cs="Calibri"/>
              </w:rPr>
              <w:t xml:space="preserve">ONE missed test can be made up – the time is TBA in the last two week of class.  </w:t>
            </w:r>
          </w:p>
          <w:p w14:paraId="1A73633A" w14:textId="6B67E49F" w:rsidR="009E4F5C" w:rsidRPr="004079DE" w:rsidRDefault="009E4F5C" w:rsidP="009E4F5C">
            <w:pPr>
              <w:pStyle w:val="ListParagraph"/>
              <w:numPr>
                <w:ilvl w:val="0"/>
                <w:numId w:val="2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left="165" w:hanging="180"/>
              <w:rPr>
                <w:rFonts w:ascii="Garamond" w:eastAsia="Garamond" w:hAnsi="Garamond" w:cs="Garamond"/>
                <w:sz w:val="24"/>
                <w:szCs w:val="24"/>
              </w:rPr>
            </w:pPr>
            <w:r w:rsidRPr="004079DE">
              <w:rPr>
                <w:rFonts w:ascii="Calibri" w:eastAsia="Calibri" w:hAnsi="Calibri" w:cs="Calibri"/>
              </w:rPr>
              <w:t>Test 7 cannot be made up because it is in the final time schedule and no other times available.</w:t>
            </w:r>
          </w:p>
        </w:tc>
      </w:tr>
      <w:tr w:rsidR="009E4F5C" w14:paraId="52DBB3C9" w14:textId="77777777" w:rsidTr="003338F4">
        <w:trPr>
          <w:gridAfter w:val="1"/>
          <w:wAfter w:w="236" w:type="dxa"/>
          <w:trHeight w:val="309"/>
        </w:trPr>
        <w:tc>
          <w:tcPr>
            <w:tcW w:w="8190" w:type="dxa"/>
            <w:gridSpan w:val="5"/>
            <w:tcBorders>
              <w:top w:val="single" w:sz="6" w:space="0" w:color="auto"/>
              <w:left w:val="single" w:sz="6" w:space="0" w:color="auto"/>
              <w:bottom w:val="single" w:sz="6" w:space="0" w:color="auto"/>
              <w:right w:val="single" w:sz="6" w:space="0" w:color="auto"/>
            </w:tcBorders>
          </w:tcPr>
          <w:p w14:paraId="6F8BC5BF" w14:textId="0945C10B" w:rsidR="009E4F5C" w:rsidRDefault="009E4F5C" w:rsidP="009E4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0"/>
              <w:rPr>
                <w:rFonts w:ascii="Calibri" w:eastAsia="Calibri" w:hAnsi="Calibri" w:cs="Calibri"/>
              </w:rPr>
            </w:pPr>
            <w:r>
              <w:br w:type="page"/>
            </w:r>
            <w:r w:rsidRPr="3CA8C195">
              <w:rPr>
                <w:rFonts w:ascii="Calibri" w:eastAsia="Calibri" w:hAnsi="Calibri" w:cs="Calibri"/>
                <w:b/>
                <w:bCs/>
              </w:rPr>
              <w:t>Test 1</w:t>
            </w:r>
          </w:p>
        </w:tc>
        <w:tc>
          <w:tcPr>
            <w:tcW w:w="1260" w:type="dxa"/>
            <w:tcBorders>
              <w:top w:val="single" w:sz="6" w:space="0" w:color="auto"/>
              <w:left w:val="single" w:sz="6" w:space="0" w:color="auto"/>
              <w:bottom w:val="single" w:sz="6" w:space="0" w:color="auto"/>
              <w:right w:val="single" w:sz="6" w:space="0" w:color="auto"/>
            </w:tcBorders>
          </w:tcPr>
          <w:p w14:paraId="6405A577" w14:textId="77777777" w:rsidR="009E4F5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Calibri" w:eastAsia="Calibri" w:hAnsi="Calibri" w:cs="Calibri"/>
              </w:rPr>
            </w:pPr>
            <w:r w:rsidRPr="3CA8C195">
              <w:rPr>
                <w:rFonts w:ascii="Calibri" w:eastAsia="Calibri" w:hAnsi="Calibri" w:cs="Calibri"/>
                <w:b/>
                <w:bCs/>
              </w:rPr>
              <w:t xml:space="preserve">0 to </w:t>
            </w:r>
            <w:r>
              <w:rPr>
                <w:rFonts w:ascii="Calibri" w:eastAsia="Calibri" w:hAnsi="Calibri" w:cs="Calibri"/>
                <w:b/>
                <w:bCs/>
              </w:rPr>
              <w:t>5</w:t>
            </w:r>
            <w:r w:rsidRPr="3CA8C195">
              <w:rPr>
                <w:rFonts w:ascii="Calibri" w:eastAsia="Calibri" w:hAnsi="Calibri" w:cs="Calibri"/>
                <w:b/>
                <w:bCs/>
              </w:rPr>
              <w:t>0</w:t>
            </w:r>
          </w:p>
        </w:tc>
        <w:tc>
          <w:tcPr>
            <w:tcW w:w="1710" w:type="dxa"/>
            <w:tcBorders>
              <w:top w:val="single" w:sz="6" w:space="0" w:color="auto"/>
              <w:left w:val="nil"/>
              <w:bottom w:val="single" w:sz="6" w:space="0" w:color="auto"/>
              <w:right w:val="single" w:sz="6" w:space="0" w:color="auto"/>
            </w:tcBorders>
          </w:tcPr>
          <w:p w14:paraId="47A9A996"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Garamond" w:eastAsia="Garamond" w:hAnsi="Garamond" w:cs="Garamond"/>
                <w:sz w:val="24"/>
                <w:szCs w:val="24"/>
                <w:highlight w:val="yellow"/>
              </w:rPr>
            </w:pPr>
          </w:p>
        </w:tc>
      </w:tr>
      <w:tr w:rsidR="009E4F5C" w14:paraId="0E179D9F" w14:textId="77777777" w:rsidTr="003338F4">
        <w:trPr>
          <w:gridAfter w:val="1"/>
          <w:wAfter w:w="236" w:type="dxa"/>
          <w:trHeight w:val="300"/>
        </w:trPr>
        <w:tc>
          <w:tcPr>
            <w:tcW w:w="8190" w:type="dxa"/>
            <w:gridSpan w:val="5"/>
            <w:tcBorders>
              <w:top w:val="single" w:sz="6" w:space="0" w:color="auto"/>
              <w:left w:val="single" w:sz="6" w:space="0" w:color="auto"/>
              <w:bottom w:val="single" w:sz="6" w:space="0" w:color="auto"/>
              <w:right w:val="single" w:sz="6" w:space="0" w:color="auto"/>
            </w:tcBorders>
          </w:tcPr>
          <w:p w14:paraId="518D0D1F" w14:textId="77777777" w:rsidR="009E4F5C" w:rsidRDefault="009E4F5C" w:rsidP="009E4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0"/>
              <w:rPr>
                <w:rFonts w:ascii="Calibri" w:eastAsia="Calibri" w:hAnsi="Calibri" w:cs="Calibri"/>
              </w:rPr>
            </w:pPr>
            <w:r w:rsidRPr="3CA8C195">
              <w:rPr>
                <w:rFonts w:ascii="Calibri" w:eastAsia="Calibri" w:hAnsi="Calibri" w:cs="Calibri"/>
                <w:b/>
                <w:bCs/>
              </w:rPr>
              <w:t>Test 2</w:t>
            </w:r>
          </w:p>
        </w:tc>
        <w:tc>
          <w:tcPr>
            <w:tcW w:w="1260" w:type="dxa"/>
            <w:tcBorders>
              <w:top w:val="single" w:sz="6" w:space="0" w:color="auto"/>
              <w:left w:val="single" w:sz="6" w:space="0" w:color="auto"/>
              <w:bottom w:val="single" w:sz="6" w:space="0" w:color="auto"/>
              <w:right w:val="single" w:sz="6" w:space="0" w:color="auto"/>
            </w:tcBorders>
          </w:tcPr>
          <w:p w14:paraId="66421341" w14:textId="77777777" w:rsidR="009E4F5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Calibri" w:eastAsia="Calibri" w:hAnsi="Calibri" w:cs="Calibri"/>
              </w:rPr>
            </w:pPr>
            <w:r w:rsidRPr="00955EFB">
              <w:rPr>
                <w:rFonts w:ascii="Calibri" w:eastAsia="Calibri" w:hAnsi="Calibri" w:cs="Calibri"/>
                <w:b/>
                <w:bCs/>
              </w:rPr>
              <w:t>0 to 50</w:t>
            </w:r>
          </w:p>
        </w:tc>
        <w:tc>
          <w:tcPr>
            <w:tcW w:w="1710" w:type="dxa"/>
            <w:tcBorders>
              <w:top w:val="single" w:sz="6" w:space="0" w:color="auto"/>
              <w:left w:val="nil"/>
              <w:bottom w:val="single" w:sz="6" w:space="0" w:color="auto"/>
              <w:right w:val="single" w:sz="6" w:space="0" w:color="auto"/>
            </w:tcBorders>
          </w:tcPr>
          <w:p w14:paraId="0FE98ECA"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Garamond" w:eastAsia="Garamond" w:hAnsi="Garamond" w:cs="Garamond"/>
                <w:sz w:val="24"/>
                <w:szCs w:val="24"/>
                <w:highlight w:val="yellow"/>
              </w:rPr>
            </w:pPr>
          </w:p>
        </w:tc>
      </w:tr>
      <w:tr w:rsidR="009E4F5C" w14:paraId="624E433E" w14:textId="77777777" w:rsidTr="003338F4">
        <w:trPr>
          <w:gridAfter w:val="1"/>
          <w:wAfter w:w="236" w:type="dxa"/>
          <w:trHeight w:val="300"/>
        </w:trPr>
        <w:tc>
          <w:tcPr>
            <w:tcW w:w="8190" w:type="dxa"/>
            <w:gridSpan w:val="5"/>
            <w:tcBorders>
              <w:top w:val="single" w:sz="6" w:space="0" w:color="auto"/>
              <w:left w:val="single" w:sz="6" w:space="0" w:color="auto"/>
              <w:bottom w:val="single" w:sz="6" w:space="0" w:color="auto"/>
              <w:right w:val="single" w:sz="6" w:space="0" w:color="auto"/>
            </w:tcBorders>
          </w:tcPr>
          <w:p w14:paraId="3B06A61E" w14:textId="77777777" w:rsidR="009E4F5C" w:rsidRDefault="009E4F5C" w:rsidP="009E4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0"/>
              <w:rPr>
                <w:rFonts w:ascii="Calibri" w:eastAsia="Calibri" w:hAnsi="Calibri" w:cs="Calibri"/>
              </w:rPr>
            </w:pPr>
            <w:r w:rsidRPr="3CA8C195">
              <w:rPr>
                <w:rFonts w:ascii="Calibri" w:eastAsia="Calibri" w:hAnsi="Calibri" w:cs="Calibri"/>
                <w:b/>
                <w:bCs/>
              </w:rPr>
              <w:t>Test 3</w:t>
            </w:r>
          </w:p>
        </w:tc>
        <w:tc>
          <w:tcPr>
            <w:tcW w:w="1260" w:type="dxa"/>
            <w:tcBorders>
              <w:top w:val="single" w:sz="6" w:space="0" w:color="auto"/>
              <w:left w:val="single" w:sz="6" w:space="0" w:color="auto"/>
              <w:bottom w:val="single" w:sz="6" w:space="0" w:color="auto"/>
              <w:right w:val="single" w:sz="6" w:space="0" w:color="auto"/>
            </w:tcBorders>
          </w:tcPr>
          <w:p w14:paraId="1D4C9DD8" w14:textId="77777777" w:rsidR="009E4F5C" w:rsidRDefault="009E4F5C" w:rsidP="009E4F5C">
            <w:pPr>
              <w:spacing w:after="0" w:line="240" w:lineRule="auto"/>
              <w:jc w:val="center"/>
              <w:rPr>
                <w:rFonts w:ascii="Calibri" w:eastAsia="Calibri" w:hAnsi="Calibri" w:cs="Calibri"/>
              </w:rPr>
            </w:pPr>
            <w:r w:rsidRPr="00955EFB">
              <w:rPr>
                <w:rFonts w:ascii="Calibri" w:eastAsia="Calibri" w:hAnsi="Calibri" w:cs="Calibri"/>
                <w:b/>
                <w:bCs/>
              </w:rPr>
              <w:t>0 to 50</w:t>
            </w:r>
          </w:p>
        </w:tc>
        <w:tc>
          <w:tcPr>
            <w:tcW w:w="1710" w:type="dxa"/>
            <w:tcBorders>
              <w:top w:val="single" w:sz="6" w:space="0" w:color="auto"/>
              <w:left w:val="nil"/>
              <w:bottom w:val="single" w:sz="6" w:space="0" w:color="auto"/>
              <w:right w:val="single" w:sz="6" w:space="0" w:color="auto"/>
            </w:tcBorders>
          </w:tcPr>
          <w:p w14:paraId="1F503000"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Garamond" w:eastAsia="Garamond" w:hAnsi="Garamond" w:cs="Garamond"/>
                <w:sz w:val="24"/>
                <w:szCs w:val="24"/>
                <w:highlight w:val="yellow"/>
              </w:rPr>
            </w:pPr>
          </w:p>
        </w:tc>
      </w:tr>
      <w:tr w:rsidR="009E4F5C" w14:paraId="30519F2C" w14:textId="77777777" w:rsidTr="003338F4">
        <w:trPr>
          <w:gridAfter w:val="1"/>
          <w:wAfter w:w="236" w:type="dxa"/>
          <w:trHeight w:val="300"/>
        </w:trPr>
        <w:tc>
          <w:tcPr>
            <w:tcW w:w="8190" w:type="dxa"/>
            <w:gridSpan w:val="5"/>
            <w:tcBorders>
              <w:top w:val="single" w:sz="6" w:space="0" w:color="auto"/>
              <w:left w:val="single" w:sz="6" w:space="0" w:color="auto"/>
              <w:bottom w:val="single" w:sz="6" w:space="0" w:color="auto"/>
              <w:right w:val="single" w:sz="6" w:space="0" w:color="auto"/>
            </w:tcBorders>
          </w:tcPr>
          <w:p w14:paraId="6F769A28" w14:textId="77777777" w:rsidR="009E4F5C" w:rsidRDefault="009E4F5C" w:rsidP="009E4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0"/>
              <w:rPr>
                <w:rFonts w:ascii="Calibri" w:eastAsia="Calibri" w:hAnsi="Calibri" w:cs="Calibri"/>
              </w:rPr>
            </w:pPr>
            <w:r w:rsidRPr="3CA8C195">
              <w:rPr>
                <w:rFonts w:ascii="Calibri" w:eastAsia="Calibri" w:hAnsi="Calibri" w:cs="Calibri"/>
                <w:b/>
                <w:bCs/>
              </w:rPr>
              <w:t>Test 4</w:t>
            </w:r>
          </w:p>
        </w:tc>
        <w:tc>
          <w:tcPr>
            <w:tcW w:w="1260" w:type="dxa"/>
            <w:tcBorders>
              <w:top w:val="single" w:sz="6" w:space="0" w:color="auto"/>
              <w:left w:val="single" w:sz="6" w:space="0" w:color="auto"/>
              <w:bottom w:val="single" w:sz="6" w:space="0" w:color="auto"/>
              <w:right w:val="single" w:sz="6" w:space="0" w:color="auto"/>
            </w:tcBorders>
          </w:tcPr>
          <w:p w14:paraId="395E1308" w14:textId="77777777" w:rsidR="009E4F5C" w:rsidRDefault="009E4F5C" w:rsidP="009E4F5C">
            <w:pPr>
              <w:spacing w:after="0" w:line="240" w:lineRule="auto"/>
              <w:jc w:val="center"/>
              <w:rPr>
                <w:rFonts w:ascii="Calibri" w:eastAsia="Calibri" w:hAnsi="Calibri" w:cs="Calibri"/>
              </w:rPr>
            </w:pPr>
            <w:r w:rsidRPr="00955EFB">
              <w:rPr>
                <w:rFonts w:ascii="Calibri" w:eastAsia="Calibri" w:hAnsi="Calibri" w:cs="Calibri"/>
                <w:b/>
                <w:bCs/>
              </w:rPr>
              <w:t>0 to 50</w:t>
            </w:r>
          </w:p>
        </w:tc>
        <w:tc>
          <w:tcPr>
            <w:tcW w:w="1710" w:type="dxa"/>
            <w:tcBorders>
              <w:top w:val="single" w:sz="6" w:space="0" w:color="auto"/>
              <w:left w:val="nil"/>
              <w:bottom w:val="single" w:sz="6" w:space="0" w:color="auto"/>
              <w:right w:val="single" w:sz="6" w:space="0" w:color="auto"/>
            </w:tcBorders>
          </w:tcPr>
          <w:p w14:paraId="690CEF9F"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Garamond" w:eastAsia="Garamond" w:hAnsi="Garamond" w:cs="Garamond"/>
                <w:sz w:val="24"/>
                <w:szCs w:val="24"/>
                <w:highlight w:val="yellow"/>
              </w:rPr>
            </w:pPr>
          </w:p>
        </w:tc>
      </w:tr>
      <w:tr w:rsidR="009E4F5C" w14:paraId="58E7BD7A" w14:textId="77777777" w:rsidTr="003338F4">
        <w:trPr>
          <w:gridAfter w:val="1"/>
          <w:wAfter w:w="236" w:type="dxa"/>
          <w:trHeight w:val="300"/>
        </w:trPr>
        <w:tc>
          <w:tcPr>
            <w:tcW w:w="8190" w:type="dxa"/>
            <w:gridSpan w:val="5"/>
            <w:tcBorders>
              <w:top w:val="single" w:sz="6" w:space="0" w:color="auto"/>
              <w:left w:val="single" w:sz="6" w:space="0" w:color="auto"/>
              <w:bottom w:val="single" w:sz="6" w:space="0" w:color="auto"/>
              <w:right w:val="single" w:sz="6" w:space="0" w:color="auto"/>
            </w:tcBorders>
          </w:tcPr>
          <w:p w14:paraId="465430DA" w14:textId="77777777" w:rsidR="009E4F5C" w:rsidRDefault="009E4F5C" w:rsidP="009E4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0"/>
              <w:rPr>
                <w:rFonts w:ascii="Calibri" w:eastAsia="Calibri" w:hAnsi="Calibri" w:cs="Calibri"/>
              </w:rPr>
            </w:pPr>
            <w:r w:rsidRPr="3CA8C195">
              <w:rPr>
                <w:rFonts w:ascii="Calibri" w:eastAsia="Calibri" w:hAnsi="Calibri" w:cs="Calibri"/>
                <w:b/>
                <w:bCs/>
              </w:rPr>
              <w:t>Test 5</w:t>
            </w:r>
          </w:p>
        </w:tc>
        <w:tc>
          <w:tcPr>
            <w:tcW w:w="1260" w:type="dxa"/>
            <w:tcBorders>
              <w:top w:val="single" w:sz="6" w:space="0" w:color="auto"/>
              <w:left w:val="single" w:sz="6" w:space="0" w:color="auto"/>
              <w:bottom w:val="single" w:sz="6" w:space="0" w:color="auto"/>
              <w:right w:val="single" w:sz="6" w:space="0" w:color="auto"/>
            </w:tcBorders>
          </w:tcPr>
          <w:p w14:paraId="6CCAE156" w14:textId="77777777" w:rsidR="009E4F5C" w:rsidRDefault="009E4F5C" w:rsidP="009E4F5C">
            <w:pPr>
              <w:spacing w:after="0" w:line="240" w:lineRule="auto"/>
              <w:jc w:val="center"/>
              <w:rPr>
                <w:rFonts w:ascii="Calibri" w:eastAsia="Calibri" w:hAnsi="Calibri" w:cs="Calibri"/>
              </w:rPr>
            </w:pPr>
            <w:r w:rsidRPr="00955EFB">
              <w:rPr>
                <w:rFonts w:ascii="Calibri" w:eastAsia="Calibri" w:hAnsi="Calibri" w:cs="Calibri"/>
                <w:b/>
                <w:bCs/>
              </w:rPr>
              <w:t>0 to 50</w:t>
            </w:r>
          </w:p>
        </w:tc>
        <w:tc>
          <w:tcPr>
            <w:tcW w:w="1710" w:type="dxa"/>
            <w:tcBorders>
              <w:top w:val="single" w:sz="6" w:space="0" w:color="auto"/>
              <w:left w:val="nil"/>
              <w:bottom w:val="single" w:sz="6" w:space="0" w:color="auto"/>
              <w:right w:val="single" w:sz="6" w:space="0" w:color="auto"/>
            </w:tcBorders>
          </w:tcPr>
          <w:p w14:paraId="3E3380FA"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Garamond" w:eastAsia="Garamond" w:hAnsi="Garamond" w:cs="Garamond"/>
                <w:sz w:val="24"/>
                <w:szCs w:val="24"/>
                <w:highlight w:val="yellow"/>
              </w:rPr>
            </w:pPr>
          </w:p>
        </w:tc>
      </w:tr>
      <w:tr w:rsidR="009E4F5C" w14:paraId="3ECF556A" w14:textId="77777777" w:rsidTr="003338F4">
        <w:trPr>
          <w:gridAfter w:val="1"/>
          <w:wAfter w:w="236" w:type="dxa"/>
          <w:trHeight w:val="300"/>
        </w:trPr>
        <w:tc>
          <w:tcPr>
            <w:tcW w:w="8190" w:type="dxa"/>
            <w:gridSpan w:val="5"/>
            <w:tcBorders>
              <w:top w:val="single" w:sz="6" w:space="0" w:color="auto"/>
              <w:left w:val="single" w:sz="6" w:space="0" w:color="auto"/>
              <w:bottom w:val="single" w:sz="6" w:space="0" w:color="auto"/>
              <w:right w:val="single" w:sz="6" w:space="0" w:color="auto"/>
            </w:tcBorders>
          </w:tcPr>
          <w:p w14:paraId="4D5CD62C" w14:textId="77777777" w:rsidR="009E4F5C" w:rsidRPr="3CA8C195" w:rsidRDefault="009E4F5C" w:rsidP="009E4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0"/>
              <w:rPr>
                <w:rFonts w:ascii="Calibri" w:eastAsia="Calibri" w:hAnsi="Calibri" w:cs="Calibri"/>
                <w:b/>
                <w:bCs/>
              </w:rPr>
            </w:pPr>
            <w:r w:rsidRPr="3CA8C195">
              <w:rPr>
                <w:rFonts w:ascii="Calibri" w:eastAsia="Calibri" w:hAnsi="Calibri" w:cs="Calibri"/>
                <w:b/>
                <w:bCs/>
              </w:rPr>
              <w:t xml:space="preserve">Test </w:t>
            </w:r>
            <w:r>
              <w:rPr>
                <w:rFonts w:ascii="Calibri" w:eastAsia="Calibri" w:hAnsi="Calibri" w:cs="Calibri"/>
                <w:b/>
                <w:bCs/>
              </w:rPr>
              <w:t>6</w:t>
            </w:r>
          </w:p>
        </w:tc>
        <w:tc>
          <w:tcPr>
            <w:tcW w:w="1260" w:type="dxa"/>
            <w:tcBorders>
              <w:top w:val="single" w:sz="6" w:space="0" w:color="auto"/>
              <w:left w:val="single" w:sz="6" w:space="0" w:color="auto"/>
              <w:bottom w:val="single" w:sz="6" w:space="0" w:color="auto"/>
              <w:right w:val="single" w:sz="6" w:space="0" w:color="auto"/>
            </w:tcBorders>
          </w:tcPr>
          <w:p w14:paraId="48B322FE" w14:textId="77777777" w:rsidR="009E4F5C" w:rsidRPr="3CA8C195" w:rsidRDefault="009E4F5C" w:rsidP="009E4F5C">
            <w:pPr>
              <w:spacing w:after="0" w:line="240" w:lineRule="auto"/>
              <w:jc w:val="center"/>
              <w:rPr>
                <w:rFonts w:ascii="Calibri" w:eastAsia="Calibri" w:hAnsi="Calibri" w:cs="Calibri"/>
                <w:b/>
                <w:bCs/>
              </w:rPr>
            </w:pPr>
            <w:r w:rsidRPr="00955EFB">
              <w:rPr>
                <w:rFonts w:ascii="Calibri" w:eastAsia="Calibri" w:hAnsi="Calibri" w:cs="Calibri"/>
                <w:b/>
                <w:bCs/>
              </w:rPr>
              <w:t>0 to 50</w:t>
            </w:r>
          </w:p>
        </w:tc>
        <w:tc>
          <w:tcPr>
            <w:tcW w:w="1710" w:type="dxa"/>
            <w:tcBorders>
              <w:top w:val="single" w:sz="6" w:space="0" w:color="auto"/>
              <w:left w:val="nil"/>
              <w:bottom w:val="single" w:sz="6" w:space="0" w:color="auto"/>
              <w:right w:val="single" w:sz="6" w:space="0" w:color="auto"/>
            </w:tcBorders>
          </w:tcPr>
          <w:p w14:paraId="1B524936"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Garamond" w:eastAsia="Garamond" w:hAnsi="Garamond" w:cs="Garamond"/>
                <w:b/>
                <w:bCs/>
                <w:sz w:val="24"/>
                <w:szCs w:val="24"/>
                <w:highlight w:val="yellow"/>
              </w:rPr>
            </w:pPr>
          </w:p>
        </w:tc>
      </w:tr>
      <w:tr w:rsidR="009E4F5C" w14:paraId="5EC74994" w14:textId="77777777" w:rsidTr="003338F4">
        <w:trPr>
          <w:gridAfter w:val="1"/>
          <w:wAfter w:w="236" w:type="dxa"/>
          <w:trHeight w:val="300"/>
        </w:trPr>
        <w:tc>
          <w:tcPr>
            <w:tcW w:w="8190" w:type="dxa"/>
            <w:gridSpan w:val="5"/>
            <w:tcBorders>
              <w:top w:val="single" w:sz="6" w:space="0" w:color="auto"/>
              <w:left w:val="single" w:sz="6" w:space="0" w:color="auto"/>
              <w:bottom w:val="single" w:sz="6" w:space="0" w:color="auto"/>
              <w:right w:val="single" w:sz="6" w:space="0" w:color="auto"/>
            </w:tcBorders>
          </w:tcPr>
          <w:p w14:paraId="330C9136" w14:textId="77777777" w:rsidR="009E4F5C" w:rsidRPr="3CA8C195" w:rsidRDefault="009E4F5C" w:rsidP="009E4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0"/>
              <w:rPr>
                <w:rFonts w:ascii="Calibri" w:eastAsia="Calibri" w:hAnsi="Calibri" w:cs="Calibri"/>
                <w:b/>
                <w:bCs/>
              </w:rPr>
            </w:pPr>
            <w:r w:rsidRPr="3CA8C195">
              <w:rPr>
                <w:rFonts w:ascii="Calibri" w:eastAsia="Calibri" w:hAnsi="Calibri" w:cs="Calibri"/>
                <w:b/>
                <w:bCs/>
              </w:rPr>
              <w:t xml:space="preserve">Test </w:t>
            </w:r>
            <w:r>
              <w:rPr>
                <w:rFonts w:ascii="Calibri" w:eastAsia="Calibri" w:hAnsi="Calibri" w:cs="Calibri"/>
                <w:b/>
                <w:bCs/>
              </w:rPr>
              <w:t>7</w:t>
            </w:r>
          </w:p>
        </w:tc>
        <w:tc>
          <w:tcPr>
            <w:tcW w:w="1260" w:type="dxa"/>
            <w:tcBorders>
              <w:top w:val="single" w:sz="6" w:space="0" w:color="auto"/>
              <w:left w:val="single" w:sz="6" w:space="0" w:color="auto"/>
              <w:bottom w:val="single" w:sz="6" w:space="0" w:color="auto"/>
              <w:right w:val="single" w:sz="6" w:space="0" w:color="auto"/>
            </w:tcBorders>
          </w:tcPr>
          <w:p w14:paraId="14BECA78" w14:textId="77777777" w:rsidR="009E4F5C" w:rsidRPr="3CA8C195" w:rsidRDefault="009E4F5C" w:rsidP="009E4F5C">
            <w:pPr>
              <w:spacing w:after="0" w:line="240" w:lineRule="auto"/>
              <w:jc w:val="center"/>
              <w:rPr>
                <w:rFonts w:ascii="Calibri" w:eastAsia="Calibri" w:hAnsi="Calibri" w:cs="Calibri"/>
                <w:b/>
                <w:bCs/>
              </w:rPr>
            </w:pPr>
            <w:r w:rsidRPr="00955EFB">
              <w:rPr>
                <w:rFonts w:ascii="Calibri" w:eastAsia="Calibri" w:hAnsi="Calibri" w:cs="Calibri"/>
                <w:b/>
                <w:bCs/>
              </w:rPr>
              <w:t>0 to 50</w:t>
            </w:r>
          </w:p>
        </w:tc>
        <w:tc>
          <w:tcPr>
            <w:tcW w:w="1710" w:type="dxa"/>
            <w:tcBorders>
              <w:top w:val="single" w:sz="6" w:space="0" w:color="auto"/>
              <w:left w:val="nil"/>
              <w:bottom w:val="single" w:sz="6" w:space="0" w:color="auto"/>
              <w:right w:val="single" w:sz="6" w:space="0" w:color="auto"/>
            </w:tcBorders>
          </w:tcPr>
          <w:p w14:paraId="766A157D"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Garamond" w:eastAsia="Garamond" w:hAnsi="Garamond" w:cs="Garamond"/>
                <w:b/>
                <w:bCs/>
                <w:sz w:val="24"/>
                <w:szCs w:val="24"/>
                <w:highlight w:val="yellow"/>
              </w:rPr>
            </w:pPr>
          </w:p>
        </w:tc>
      </w:tr>
      <w:tr w:rsidR="009E4F5C" w14:paraId="4130B65A" w14:textId="77777777" w:rsidTr="003338F4">
        <w:trPr>
          <w:gridAfter w:val="1"/>
          <w:wAfter w:w="236" w:type="dxa"/>
          <w:trHeight w:val="363"/>
        </w:trPr>
        <w:tc>
          <w:tcPr>
            <w:tcW w:w="7194" w:type="dxa"/>
            <w:gridSpan w:val="3"/>
            <w:tcBorders>
              <w:top w:val="single" w:sz="6" w:space="0" w:color="auto"/>
              <w:left w:val="single" w:sz="6" w:space="0" w:color="auto"/>
              <w:bottom w:val="single" w:sz="6" w:space="0" w:color="auto"/>
              <w:right w:val="single" w:sz="6" w:space="0" w:color="auto"/>
            </w:tcBorders>
          </w:tcPr>
          <w:p w14:paraId="1E5EA5A2" w14:textId="4E6573FF" w:rsidR="009E4F5C" w:rsidRDefault="009E4F5C" w:rsidP="009E4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Calibri" w:hAnsi="Calibri" w:cs="Calibri"/>
              </w:rPr>
            </w:pPr>
            <w:r w:rsidRPr="3CA8C195">
              <w:rPr>
                <w:rFonts w:ascii="Calibri" w:eastAsia="Calibri" w:hAnsi="Calibri" w:cs="Calibri"/>
                <w:b/>
                <w:bCs/>
              </w:rPr>
              <w:t xml:space="preserve"> </w:t>
            </w:r>
          </w:p>
        </w:tc>
        <w:tc>
          <w:tcPr>
            <w:tcW w:w="2256" w:type="dxa"/>
            <w:gridSpan w:val="3"/>
            <w:tcBorders>
              <w:top w:val="single" w:sz="6" w:space="0" w:color="auto"/>
              <w:left w:val="nil"/>
              <w:bottom w:val="single" w:sz="6" w:space="0" w:color="auto"/>
              <w:right w:val="single" w:sz="6" w:space="0" w:color="auto"/>
            </w:tcBorders>
          </w:tcPr>
          <w:p w14:paraId="3004FCC9" w14:textId="07992C79" w:rsidR="009E4F5C" w:rsidRDefault="009E4F5C" w:rsidP="009E4F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Calibri" w:eastAsia="Calibri" w:hAnsi="Calibri" w:cs="Calibri"/>
                <w:sz w:val="24"/>
                <w:szCs w:val="24"/>
              </w:rPr>
            </w:pPr>
            <w:r>
              <w:rPr>
                <w:rFonts w:ascii="Calibri" w:eastAsia="Calibri" w:hAnsi="Calibri" w:cs="Calibri"/>
                <w:b/>
                <w:bCs/>
              </w:rPr>
              <w:t>Total for tests</w:t>
            </w:r>
            <w:r w:rsidRPr="3CA8C195">
              <w:rPr>
                <w:rFonts w:ascii="Calibri" w:eastAsia="Calibri" w:hAnsi="Calibri" w:cs="Calibri"/>
                <w:b/>
                <w:bCs/>
              </w:rPr>
              <w:t xml:space="preserve"> </w:t>
            </w:r>
          </w:p>
        </w:tc>
        <w:tc>
          <w:tcPr>
            <w:tcW w:w="1710"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A62890E" w14:textId="19095739"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Calibri" w:eastAsia="Calibri" w:hAnsi="Calibri" w:cs="Calibri"/>
                <w:sz w:val="24"/>
                <w:szCs w:val="24"/>
                <w:highlight w:val="yellow"/>
              </w:rPr>
            </w:pPr>
            <w:r w:rsidRPr="00AF07BB">
              <w:rPr>
                <w:rFonts w:ascii="Calibri" w:eastAsia="Calibri" w:hAnsi="Calibri" w:cs="Calibri"/>
                <w:b/>
                <w:bCs/>
                <w:sz w:val="24"/>
                <w:szCs w:val="24"/>
              </w:rPr>
              <w:t xml:space="preserve">0 to </w:t>
            </w:r>
            <w:r>
              <w:rPr>
                <w:rFonts w:ascii="Calibri" w:eastAsia="Calibri" w:hAnsi="Calibri" w:cs="Calibri"/>
                <w:b/>
                <w:bCs/>
                <w:sz w:val="24"/>
                <w:szCs w:val="24"/>
              </w:rPr>
              <w:t>350</w:t>
            </w:r>
          </w:p>
        </w:tc>
      </w:tr>
      <w:tr w:rsidR="009E4F5C" w14:paraId="4BEB3F40" w14:textId="77777777" w:rsidTr="003338F4">
        <w:trPr>
          <w:gridAfter w:val="1"/>
          <w:wAfter w:w="236" w:type="dxa"/>
          <w:trHeight w:val="300"/>
        </w:trPr>
        <w:tc>
          <w:tcPr>
            <w:tcW w:w="11160" w:type="dxa"/>
            <w:gridSpan w:val="7"/>
            <w:tcBorders>
              <w:top w:val="single" w:sz="6" w:space="0" w:color="auto"/>
              <w:left w:val="single" w:sz="6" w:space="0" w:color="auto"/>
              <w:bottom w:val="single" w:sz="6" w:space="0" w:color="auto"/>
              <w:right w:val="single" w:sz="6" w:space="0" w:color="auto"/>
            </w:tcBorders>
          </w:tcPr>
          <w:p w14:paraId="04D0737D" w14:textId="36A893E1"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Calibri" w:hAnsi="Calibri" w:cs="Calibri"/>
                <w:sz w:val="24"/>
                <w:szCs w:val="24"/>
                <w:highlight w:val="yellow"/>
              </w:rPr>
            </w:pPr>
            <w:r>
              <w:rPr>
                <w:rFonts w:ascii="Calibri" w:eastAsia="Calibri" w:hAnsi="Calibri" w:cs="Calibri"/>
                <w:b/>
                <w:bCs/>
              </w:rPr>
              <w:t>Probable Quick Quizzes….</w:t>
            </w:r>
            <w:r>
              <w:rPr>
                <w:rFonts w:ascii="Calibri" w:eastAsia="Calibri" w:hAnsi="Calibri" w:cs="Calibri"/>
                <w:i/>
                <w:iCs/>
              </w:rPr>
              <w:t xml:space="preserve"> In class only, unannounced and cannot be made up, so study along as we move through the topics, don’t wait until just before the tests!  These done to “encourage” you to study every day.</w:t>
            </w:r>
          </w:p>
        </w:tc>
      </w:tr>
      <w:tr w:rsidR="009E4F5C" w14:paraId="2DA48ECC" w14:textId="77777777" w:rsidTr="003338F4">
        <w:trPr>
          <w:trHeight w:val="300"/>
        </w:trPr>
        <w:tc>
          <w:tcPr>
            <w:tcW w:w="8190" w:type="dxa"/>
            <w:gridSpan w:val="5"/>
            <w:tcBorders>
              <w:top w:val="single" w:sz="6" w:space="0" w:color="auto"/>
              <w:left w:val="single" w:sz="6" w:space="0" w:color="auto"/>
              <w:bottom w:val="single" w:sz="6" w:space="0" w:color="auto"/>
              <w:right w:val="single" w:sz="6" w:space="0" w:color="auto"/>
            </w:tcBorders>
          </w:tcPr>
          <w:p w14:paraId="1AE666F9" w14:textId="39491117" w:rsidR="009E4F5C" w:rsidRPr="00833040" w:rsidRDefault="009E4F5C" w:rsidP="009E4F5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60"/>
              <w:rPr>
                <w:rFonts w:ascii="Calibri" w:eastAsia="Calibri" w:hAnsi="Calibri" w:cs="Calibri"/>
              </w:rPr>
            </w:pPr>
            <w:r w:rsidRPr="00833040">
              <w:br w:type="page"/>
              <w:t>1 -</w:t>
            </w:r>
            <w:r w:rsidRPr="00833040">
              <w:rPr>
                <w:rFonts w:ascii="Calibri" w:eastAsia="Calibri" w:hAnsi="Calibri" w:cs="Calibri"/>
                <w:i/>
                <w:iCs/>
              </w:rPr>
              <w:t xml:space="preserve"> Glass “pop” quiz </w:t>
            </w:r>
          </w:p>
        </w:tc>
        <w:tc>
          <w:tcPr>
            <w:tcW w:w="1260" w:type="dxa"/>
            <w:tcBorders>
              <w:top w:val="single" w:sz="6" w:space="0" w:color="auto"/>
              <w:left w:val="single" w:sz="6" w:space="0" w:color="auto"/>
              <w:bottom w:val="single" w:sz="6" w:space="0" w:color="auto"/>
              <w:right w:val="single" w:sz="6" w:space="0" w:color="auto"/>
            </w:tcBorders>
          </w:tcPr>
          <w:p w14:paraId="3E3ACA61" w14:textId="77777777" w:rsidR="009E4F5C" w:rsidRPr="00E6552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Calibri" w:eastAsia="Calibri" w:hAnsi="Calibri" w:cs="Calibri"/>
                <w:b/>
                <w:bCs/>
              </w:rPr>
            </w:pPr>
            <w:r w:rsidRPr="00E6552C">
              <w:rPr>
                <w:rFonts w:ascii="Calibri" w:eastAsia="Calibri" w:hAnsi="Calibri" w:cs="Calibri"/>
                <w:b/>
                <w:bCs/>
                <w:sz w:val="20"/>
                <w:szCs w:val="20"/>
              </w:rPr>
              <w:t>0 to 5</w:t>
            </w:r>
          </w:p>
        </w:tc>
        <w:tc>
          <w:tcPr>
            <w:tcW w:w="1710" w:type="dxa"/>
            <w:tcBorders>
              <w:top w:val="single" w:sz="6" w:space="0" w:color="auto"/>
              <w:left w:val="single" w:sz="6" w:space="0" w:color="auto"/>
              <w:bottom w:val="single" w:sz="6" w:space="0" w:color="auto"/>
              <w:right w:val="single" w:sz="6" w:space="0" w:color="auto"/>
            </w:tcBorders>
          </w:tcPr>
          <w:p w14:paraId="7072CB25"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Calibri" w:eastAsia="Calibri" w:hAnsi="Calibri" w:cs="Calibri"/>
                <w:sz w:val="24"/>
                <w:szCs w:val="24"/>
                <w:highlight w:val="yellow"/>
              </w:rPr>
            </w:pPr>
          </w:p>
        </w:tc>
        <w:tc>
          <w:tcPr>
            <w:tcW w:w="236" w:type="dxa"/>
          </w:tcPr>
          <w:p w14:paraId="7EE83775" w14:textId="77777777" w:rsidR="009E4F5C" w:rsidRDefault="009E4F5C" w:rsidP="009E4F5C">
            <w:pPr>
              <w:spacing w:after="0"/>
            </w:pPr>
          </w:p>
        </w:tc>
      </w:tr>
      <w:tr w:rsidR="009E4F5C" w14:paraId="65554EAF" w14:textId="77777777" w:rsidTr="003338F4">
        <w:trPr>
          <w:trHeight w:val="300"/>
        </w:trPr>
        <w:tc>
          <w:tcPr>
            <w:tcW w:w="8190" w:type="dxa"/>
            <w:gridSpan w:val="5"/>
            <w:tcBorders>
              <w:top w:val="single" w:sz="6" w:space="0" w:color="auto"/>
              <w:left w:val="single" w:sz="6" w:space="0" w:color="auto"/>
              <w:bottom w:val="single" w:sz="6" w:space="0" w:color="auto"/>
              <w:right w:val="single" w:sz="6" w:space="0" w:color="auto"/>
            </w:tcBorders>
          </w:tcPr>
          <w:p w14:paraId="1D06F55D" w14:textId="45E1595F" w:rsidR="009E4F5C" w:rsidRPr="00833040" w:rsidRDefault="009E4F5C" w:rsidP="009E4F5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60"/>
              <w:rPr>
                <w:rFonts w:ascii="Calibri" w:eastAsia="Calibri" w:hAnsi="Calibri" w:cs="Calibri"/>
              </w:rPr>
            </w:pPr>
            <w:r w:rsidRPr="00833040">
              <w:rPr>
                <w:rFonts w:ascii="Calibri" w:eastAsia="Calibri" w:hAnsi="Calibri" w:cs="Calibri"/>
                <w:i/>
                <w:iCs/>
              </w:rPr>
              <w:t>2 - Ceramics “pop” quiz</w:t>
            </w:r>
          </w:p>
        </w:tc>
        <w:tc>
          <w:tcPr>
            <w:tcW w:w="1260" w:type="dxa"/>
            <w:tcBorders>
              <w:top w:val="single" w:sz="6" w:space="0" w:color="auto"/>
              <w:left w:val="single" w:sz="6" w:space="0" w:color="auto"/>
              <w:bottom w:val="single" w:sz="6" w:space="0" w:color="auto"/>
              <w:right w:val="single" w:sz="6" w:space="0" w:color="auto"/>
            </w:tcBorders>
          </w:tcPr>
          <w:p w14:paraId="21DCFE0A" w14:textId="77777777" w:rsidR="009E4F5C" w:rsidRPr="00E6552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sidRPr="00E6552C">
              <w:rPr>
                <w:rFonts w:ascii="Calibri" w:eastAsia="Calibri" w:hAnsi="Calibri" w:cs="Calibri"/>
                <w:b/>
                <w:bCs/>
                <w:sz w:val="20"/>
                <w:szCs w:val="20"/>
              </w:rPr>
              <w:t>0 to 5</w:t>
            </w:r>
          </w:p>
        </w:tc>
        <w:tc>
          <w:tcPr>
            <w:tcW w:w="1710" w:type="dxa"/>
            <w:tcBorders>
              <w:top w:val="single" w:sz="6" w:space="0" w:color="auto"/>
              <w:left w:val="single" w:sz="6" w:space="0" w:color="auto"/>
              <w:bottom w:val="single" w:sz="6" w:space="0" w:color="auto"/>
              <w:right w:val="single" w:sz="6" w:space="0" w:color="auto"/>
            </w:tcBorders>
          </w:tcPr>
          <w:p w14:paraId="360A7B48"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Calibri" w:eastAsia="Calibri" w:hAnsi="Calibri" w:cs="Calibri"/>
                <w:sz w:val="24"/>
                <w:szCs w:val="24"/>
                <w:highlight w:val="yellow"/>
              </w:rPr>
            </w:pPr>
          </w:p>
        </w:tc>
        <w:tc>
          <w:tcPr>
            <w:tcW w:w="236" w:type="dxa"/>
          </w:tcPr>
          <w:p w14:paraId="4B285518" w14:textId="77777777" w:rsidR="009E4F5C" w:rsidRDefault="009E4F5C" w:rsidP="009E4F5C">
            <w:pPr>
              <w:spacing w:after="0"/>
            </w:pPr>
          </w:p>
        </w:tc>
      </w:tr>
      <w:tr w:rsidR="009E4F5C" w14:paraId="0212972D" w14:textId="77777777" w:rsidTr="003338F4">
        <w:trPr>
          <w:trHeight w:val="300"/>
        </w:trPr>
        <w:tc>
          <w:tcPr>
            <w:tcW w:w="8190" w:type="dxa"/>
            <w:gridSpan w:val="5"/>
            <w:tcBorders>
              <w:top w:val="single" w:sz="6" w:space="0" w:color="auto"/>
              <w:left w:val="single" w:sz="6" w:space="0" w:color="auto"/>
              <w:bottom w:val="single" w:sz="6" w:space="0" w:color="auto"/>
              <w:right w:val="single" w:sz="6" w:space="0" w:color="auto"/>
            </w:tcBorders>
          </w:tcPr>
          <w:p w14:paraId="14B88F08" w14:textId="38BD90A4" w:rsidR="009E4F5C" w:rsidRPr="00833040" w:rsidRDefault="009E4F5C" w:rsidP="009E4F5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60"/>
              <w:rPr>
                <w:rFonts w:ascii="Calibri" w:eastAsia="Calibri" w:hAnsi="Calibri" w:cs="Calibri"/>
              </w:rPr>
            </w:pPr>
            <w:r w:rsidRPr="00833040">
              <w:rPr>
                <w:rFonts w:ascii="Calibri" w:eastAsia="Calibri" w:hAnsi="Calibri" w:cs="Calibri"/>
                <w:i/>
                <w:iCs/>
              </w:rPr>
              <w:t>3 - Rug “pop” quiz</w:t>
            </w:r>
          </w:p>
        </w:tc>
        <w:tc>
          <w:tcPr>
            <w:tcW w:w="1260" w:type="dxa"/>
            <w:tcBorders>
              <w:top w:val="single" w:sz="6" w:space="0" w:color="auto"/>
              <w:left w:val="single" w:sz="6" w:space="0" w:color="auto"/>
              <w:bottom w:val="single" w:sz="6" w:space="0" w:color="auto"/>
              <w:right w:val="single" w:sz="6" w:space="0" w:color="auto"/>
            </w:tcBorders>
          </w:tcPr>
          <w:p w14:paraId="369C3837" w14:textId="77777777" w:rsidR="009E4F5C" w:rsidRPr="00E6552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sidRPr="00E6552C">
              <w:rPr>
                <w:rFonts w:ascii="Calibri" w:eastAsia="Calibri" w:hAnsi="Calibri" w:cs="Calibri"/>
                <w:b/>
                <w:bCs/>
                <w:sz w:val="20"/>
                <w:szCs w:val="20"/>
              </w:rPr>
              <w:t>0 to 5</w:t>
            </w:r>
          </w:p>
        </w:tc>
        <w:tc>
          <w:tcPr>
            <w:tcW w:w="1710" w:type="dxa"/>
            <w:tcBorders>
              <w:top w:val="single" w:sz="6" w:space="0" w:color="auto"/>
              <w:left w:val="single" w:sz="6" w:space="0" w:color="auto"/>
              <w:bottom w:val="single" w:sz="6" w:space="0" w:color="auto"/>
              <w:right w:val="single" w:sz="6" w:space="0" w:color="auto"/>
            </w:tcBorders>
          </w:tcPr>
          <w:p w14:paraId="22256076"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Calibri" w:eastAsia="Calibri" w:hAnsi="Calibri" w:cs="Calibri"/>
                <w:sz w:val="24"/>
                <w:szCs w:val="24"/>
                <w:highlight w:val="yellow"/>
              </w:rPr>
            </w:pPr>
          </w:p>
        </w:tc>
        <w:tc>
          <w:tcPr>
            <w:tcW w:w="236" w:type="dxa"/>
          </w:tcPr>
          <w:p w14:paraId="0EF2577A" w14:textId="77777777" w:rsidR="009E4F5C" w:rsidRDefault="009E4F5C" w:rsidP="009E4F5C">
            <w:pPr>
              <w:spacing w:after="0"/>
            </w:pPr>
          </w:p>
        </w:tc>
      </w:tr>
      <w:tr w:rsidR="009E4F5C" w14:paraId="3E117131" w14:textId="77777777" w:rsidTr="003338F4">
        <w:trPr>
          <w:trHeight w:val="300"/>
        </w:trPr>
        <w:tc>
          <w:tcPr>
            <w:tcW w:w="8190" w:type="dxa"/>
            <w:gridSpan w:val="5"/>
            <w:tcBorders>
              <w:top w:val="single" w:sz="6" w:space="0" w:color="auto"/>
              <w:left w:val="single" w:sz="6" w:space="0" w:color="auto"/>
              <w:bottom w:val="single" w:sz="6" w:space="0" w:color="auto"/>
              <w:right w:val="single" w:sz="6" w:space="0" w:color="auto"/>
            </w:tcBorders>
          </w:tcPr>
          <w:p w14:paraId="1E3E4123" w14:textId="2A2D4DE4" w:rsidR="009E4F5C" w:rsidRPr="00833040" w:rsidRDefault="009E4F5C" w:rsidP="009E4F5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60"/>
              <w:rPr>
                <w:rFonts w:ascii="Calibri" w:eastAsia="Calibri" w:hAnsi="Calibri" w:cs="Calibri"/>
              </w:rPr>
            </w:pPr>
            <w:r w:rsidRPr="00833040">
              <w:rPr>
                <w:rFonts w:ascii="Calibri" w:eastAsia="Calibri" w:hAnsi="Calibri" w:cs="Calibri"/>
                <w:i/>
                <w:iCs/>
              </w:rPr>
              <w:t>4 -Wood/metals “pop” quiz</w:t>
            </w:r>
          </w:p>
        </w:tc>
        <w:tc>
          <w:tcPr>
            <w:tcW w:w="1260" w:type="dxa"/>
            <w:tcBorders>
              <w:top w:val="single" w:sz="6" w:space="0" w:color="auto"/>
              <w:left w:val="single" w:sz="6" w:space="0" w:color="auto"/>
              <w:bottom w:val="single" w:sz="6" w:space="0" w:color="auto"/>
              <w:right w:val="single" w:sz="6" w:space="0" w:color="auto"/>
            </w:tcBorders>
          </w:tcPr>
          <w:p w14:paraId="50FB359A" w14:textId="77777777" w:rsidR="009E4F5C" w:rsidRPr="00E6552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sidRPr="00E6552C">
              <w:rPr>
                <w:rFonts w:ascii="Calibri" w:eastAsia="Calibri" w:hAnsi="Calibri" w:cs="Calibri"/>
                <w:b/>
                <w:bCs/>
                <w:sz w:val="20"/>
                <w:szCs w:val="20"/>
              </w:rPr>
              <w:t>0 to 5</w:t>
            </w:r>
          </w:p>
        </w:tc>
        <w:tc>
          <w:tcPr>
            <w:tcW w:w="1710" w:type="dxa"/>
            <w:tcBorders>
              <w:top w:val="single" w:sz="6" w:space="0" w:color="auto"/>
              <w:left w:val="single" w:sz="6" w:space="0" w:color="auto"/>
              <w:bottom w:val="single" w:sz="6" w:space="0" w:color="auto"/>
              <w:right w:val="single" w:sz="6" w:space="0" w:color="auto"/>
            </w:tcBorders>
          </w:tcPr>
          <w:p w14:paraId="50442C63"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Calibri" w:eastAsia="Calibri" w:hAnsi="Calibri" w:cs="Calibri"/>
                <w:sz w:val="24"/>
                <w:szCs w:val="24"/>
                <w:highlight w:val="yellow"/>
              </w:rPr>
            </w:pPr>
          </w:p>
        </w:tc>
        <w:tc>
          <w:tcPr>
            <w:tcW w:w="236" w:type="dxa"/>
          </w:tcPr>
          <w:p w14:paraId="6267AAD4" w14:textId="77777777" w:rsidR="009E4F5C" w:rsidRDefault="009E4F5C" w:rsidP="009E4F5C">
            <w:pPr>
              <w:spacing w:after="0"/>
            </w:pPr>
          </w:p>
        </w:tc>
      </w:tr>
      <w:tr w:rsidR="009E4F5C" w14:paraId="7FAA0F4D" w14:textId="77777777" w:rsidTr="003338F4">
        <w:trPr>
          <w:trHeight w:val="300"/>
        </w:trPr>
        <w:tc>
          <w:tcPr>
            <w:tcW w:w="8190" w:type="dxa"/>
            <w:gridSpan w:val="5"/>
            <w:tcBorders>
              <w:top w:val="single" w:sz="6" w:space="0" w:color="auto"/>
              <w:left w:val="single" w:sz="6" w:space="0" w:color="auto"/>
              <w:bottom w:val="single" w:sz="6" w:space="0" w:color="auto"/>
              <w:right w:val="single" w:sz="6" w:space="0" w:color="auto"/>
            </w:tcBorders>
          </w:tcPr>
          <w:p w14:paraId="3E30270A" w14:textId="51259761" w:rsidR="009E4F5C" w:rsidRPr="00833040" w:rsidRDefault="009E4F5C" w:rsidP="009E4F5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60"/>
              <w:rPr>
                <w:rFonts w:ascii="Calibri" w:eastAsia="Calibri" w:hAnsi="Calibri" w:cs="Calibri"/>
              </w:rPr>
            </w:pPr>
            <w:r w:rsidRPr="00833040">
              <w:rPr>
                <w:rFonts w:ascii="Calibri" w:eastAsia="Calibri" w:hAnsi="Calibri" w:cs="Calibri"/>
                <w:i/>
                <w:iCs/>
              </w:rPr>
              <w:t>5 -Lighting/Plastics/Tabletop “pop” quiz</w:t>
            </w:r>
          </w:p>
        </w:tc>
        <w:tc>
          <w:tcPr>
            <w:tcW w:w="1260" w:type="dxa"/>
            <w:tcBorders>
              <w:top w:val="single" w:sz="6" w:space="0" w:color="auto"/>
              <w:left w:val="single" w:sz="6" w:space="0" w:color="auto"/>
              <w:bottom w:val="single" w:sz="6" w:space="0" w:color="auto"/>
              <w:right w:val="single" w:sz="6" w:space="0" w:color="auto"/>
            </w:tcBorders>
          </w:tcPr>
          <w:p w14:paraId="07AC8416" w14:textId="77777777" w:rsidR="009E4F5C" w:rsidRPr="00E6552C"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rPr>
            </w:pPr>
            <w:r w:rsidRPr="00E6552C">
              <w:rPr>
                <w:rFonts w:ascii="Calibri" w:eastAsia="Calibri" w:hAnsi="Calibri" w:cs="Calibri"/>
                <w:b/>
                <w:bCs/>
                <w:sz w:val="20"/>
                <w:szCs w:val="20"/>
              </w:rPr>
              <w:t>0 to 5</w:t>
            </w:r>
          </w:p>
        </w:tc>
        <w:tc>
          <w:tcPr>
            <w:tcW w:w="1710" w:type="dxa"/>
            <w:tcBorders>
              <w:top w:val="single" w:sz="6" w:space="0" w:color="auto"/>
              <w:left w:val="single" w:sz="6" w:space="0" w:color="auto"/>
              <w:bottom w:val="single" w:sz="6" w:space="0" w:color="auto"/>
              <w:right w:val="single" w:sz="6" w:space="0" w:color="auto"/>
            </w:tcBorders>
          </w:tcPr>
          <w:p w14:paraId="0053E4F0" w14:textId="77777777" w:rsidR="009E4F5C" w:rsidRPr="00CA56CF"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rFonts w:ascii="Calibri" w:eastAsia="Calibri" w:hAnsi="Calibri" w:cs="Calibri"/>
                <w:sz w:val="24"/>
                <w:szCs w:val="24"/>
                <w:highlight w:val="yellow"/>
              </w:rPr>
            </w:pPr>
          </w:p>
        </w:tc>
        <w:tc>
          <w:tcPr>
            <w:tcW w:w="236" w:type="dxa"/>
          </w:tcPr>
          <w:p w14:paraId="2D826D5B" w14:textId="77777777" w:rsidR="009E4F5C" w:rsidRDefault="009E4F5C" w:rsidP="009E4F5C">
            <w:pPr>
              <w:spacing w:after="0"/>
            </w:pPr>
          </w:p>
        </w:tc>
      </w:tr>
      <w:tr w:rsidR="009E4F5C" w14:paraId="173EABB7" w14:textId="77777777" w:rsidTr="001C02A1">
        <w:trPr>
          <w:gridAfter w:val="1"/>
          <w:wAfter w:w="236" w:type="dxa"/>
          <w:trHeight w:val="300"/>
        </w:trPr>
        <w:tc>
          <w:tcPr>
            <w:tcW w:w="7200" w:type="dxa"/>
            <w:gridSpan w:val="4"/>
            <w:tcBorders>
              <w:top w:val="single" w:sz="6" w:space="0" w:color="auto"/>
              <w:left w:val="single" w:sz="6" w:space="0" w:color="auto"/>
              <w:bottom w:val="single" w:sz="6" w:space="0" w:color="auto"/>
              <w:right w:val="single" w:sz="6" w:space="0" w:color="auto"/>
            </w:tcBorders>
          </w:tcPr>
          <w:p w14:paraId="3A1A03FE" w14:textId="64BA0911" w:rsidR="009E4F5C" w:rsidRPr="3CA8C195" w:rsidRDefault="009E4F5C" w:rsidP="009E4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bCs/>
              </w:rPr>
            </w:pPr>
          </w:p>
        </w:tc>
        <w:tc>
          <w:tcPr>
            <w:tcW w:w="2250" w:type="dxa"/>
            <w:gridSpan w:val="2"/>
            <w:tcBorders>
              <w:top w:val="single" w:sz="6" w:space="0" w:color="auto"/>
              <w:left w:val="nil"/>
              <w:bottom w:val="single" w:sz="6" w:space="0" w:color="auto"/>
              <w:right w:val="single" w:sz="6" w:space="0" w:color="auto"/>
            </w:tcBorders>
          </w:tcPr>
          <w:p w14:paraId="13180D67" w14:textId="77777777" w:rsidR="009E4F5C" w:rsidRPr="3CA8C195"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eastAsia="Calibri" w:hAnsi="Calibri" w:cs="Calibri"/>
                <w:b/>
                <w:bCs/>
              </w:rPr>
            </w:pPr>
            <w:r>
              <w:rPr>
                <w:rFonts w:ascii="Calibri" w:eastAsia="Calibri" w:hAnsi="Calibri" w:cs="Calibri"/>
                <w:b/>
                <w:bCs/>
              </w:rPr>
              <w:t>Total for quizzes</w:t>
            </w:r>
          </w:p>
        </w:tc>
        <w:tc>
          <w:tcPr>
            <w:tcW w:w="1710"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CC6F200" w14:textId="5E21221C" w:rsidR="009E4F5C" w:rsidRPr="00AF07BB" w:rsidRDefault="009E4F5C" w:rsidP="009E4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eastAsia="Calibri" w:hAnsi="Calibri" w:cs="Calibri"/>
                <w:sz w:val="24"/>
                <w:szCs w:val="24"/>
              </w:rPr>
            </w:pPr>
            <w:r w:rsidRPr="00AF07BB">
              <w:rPr>
                <w:rFonts w:ascii="Calibri" w:eastAsia="Calibri" w:hAnsi="Calibri" w:cs="Calibri"/>
                <w:b/>
                <w:bCs/>
              </w:rPr>
              <w:t>0 to 25</w:t>
            </w:r>
          </w:p>
        </w:tc>
      </w:tr>
    </w:tbl>
    <w:p w14:paraId="77B7B2F1" w14:textId="77777777" w:rsidR="003338F4" w:rsidRDefault="003338F4">
      <w:r>
        <w:br w:type="page"/>
      </w:r>
    </w:p>
    <w:tbl>
      <w:tblPr>
        <w:tblW w:w="11160" w:type="dxa"/>
        <w:tblInd w:w="-188" w:type="dxa"/>
        <w:tblLayout w:type="fixed"/>
        <w:tblLook w:val="06A0" w:firstRow="1" w:lastRow="0" w:firstColumn="1" w:lastColumn="0" w:noHBand="1" w:noVBand="1"/>
      </w:tblPr>
      <w:tblGrid>
        <w:gridCol w:w="8190"/>
        <w:gridCol w:w="1260"/>
        <w:gridCol w:w="1710"/>
      </w:tblGrid>
      <w:tr w:rsidR="004636DE" w14:paraId="0889DAE5" w14:textId="77777777" w:rsidTr="003338F4">
        <w:trPr>
          <w:trHeight w:val="444"/>
        </w:trPr>
        <w:tc>
          <w:tcPr>
            <w:tcW w:w="1116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A4E4A6B" w14:textId="0F34CD61" w:rsidR="004636DE" w:rsidRDefault="004636DE"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color w:val="000000" w:themeColor="text1"/>
                <w:sz w:val="24"/>
                <w:szCs w:val="24"/>
              </w:rPr>
            </w:pPr>
            <w:r w:rsidRPr="003362DC">
              <w:rPr>
                <w:rFonts w:ascii="Calibri" w:eastAsia="Calibri" w:hAnsi="Calibri" w:cs="Calibri"/>
                <w:b/>
                <w:bCs/>
                <w:color w:val="000000" w:themeColor="text1"/>
                <w:sz w:val="24"/>
                <w:szCs w:val="24"/>
                <w:u w:val="single"/>
              </w:rPr>
              <w:lastRenderedPageBreak/>
              <w:t>Required</w:t>
            </w:r>
            <w:r>
              <w:rPr>
                <w:rFonts w:ascii="Calibri" w:eastAsia="Calibri" w:hAnsi="Calibri" w:cs="Calibri"/>
                <w:b/>
                <w:bCs/>
                <w:color w:val="000000" w:themeColor="text1"/>
                <w:sz w:val="24"/>
                <w:szCs w:val="24"/>
              </w:rPr>
              <w:t xml:space="preserve"> PDOs - </w:t>
            </w:r>
            <w:r w:rsidRPr="3CA8C195">
              <w:rPr>
                <w:rFonts w:ascii="Calibri" w:eastAsia="Calibri" w:hAnsi="Calibri" w:cs="Calibri"/>
                <w:b/>
                <w:bCs/>
                <w:color w:val="000000" w:themeColor="text1"/>
                <w:sz w:val="24"/>
                <w:szCs w:val="24"/>
              </w:rPr>
              <w:t>Professional Development Opportunities</w:t>
            </w:r>
            <w:r>
              <w:rPr>
                <w:rFonts w:ascii="Calibri" w:eastAsia="Calibri" w:hAnsi="Calibri" w:cs="Calibri"/>
                <w:b/>
                <w:bCs/>
                <w:color w:val="000000" w:themeColor="text1"/>
                <w:sz w:val="24"/>
                <w:szCs w:val="24"/>
              </w:rPr>
              <w:t xml:space="preserve">.  </w:t>
            </w:r>
            <w:r w:rsidRPr="3CA8C195">
              <w:rPr>
                <w:rFonts w:ascii="Calibri" w:eastAsia="Calibri" w:hAnsi="Calibri" w:cs="Calibri"/>
                <w:b/>
                <w:bCs/>
                <w:color w:val="000000" w:themeColor="text1"/>
                <w:sz w:val="24"/>
                <w:szCs w:val="24"/>
              </w:rPr>
              <w:t xml:space="preserve">Details given in class and on Canvas.  </w:t>
            </w:r>
          </w:p>
        </w:tc>
      </w:tr>
      <w:tr w:rsidR="004636DE" w14:paraId="136ECD69" w14:textId="77777777" w:rsidTr="003338F4">
        <w:trPr>
          <w:trHeight w:val="300"/>
        </w:trPr>
        <w:tc>
          <w:tcPr>
            <w:tcW w:w="11160" w:type="dxa"/>
            <w:gridSpan w:val="3"/>
            <w:tcBorders>
              <w:top w:val="single" w:sz="6" w:space="0" w:color="auto"/>
              <w:left w:val="single" w:sz="6" w:space="0" w:color="auto"/>
              <w:bottom w:val="single" w:sz="6" w:space="0" w:color="auto"/>
              <w:right w:val="single" w:sz="6" w:space="0" w:color="auto"/>
            </w:tcBorders>
          </w:tcPr>
          <w:p w14:paraId="5E5F54DD" w14:textId="06B347E4" w:rsidR="004636DE" w:rsidRDefault="004636DE" w:rsidP="005944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b/>
                <w:bCs/>
              </w:rPr>
            </w:pPr>
            <w:r w:rsidRPr="3CA8C195">
              <w:rPr>
                <w:rFonts w:ascii="Calibri" w:eastAsia="Calibri" w:hAnsi="Calibri" w:cs="Calibri"/>
                <w:b/>
                <w:bCs/>
              </w:rPr>
              <w:t>Speakers/Field Trips/ Other:  As assigned in class – (summary report typically required</w:t>
            </w:r>
            <w:r w:rsidR="00F93758">
              <w:rPr>
                <w:rFonts w:ascii="Calibri" w:eastAsia="Calibri" w:hAnsi="Calibri" w:cs="Calibri"/>
                <w:b/>
                <w:bCs/>
              </w:rPr>
              <w:t xml:space="preserve"> for these</w:t>
            </w:r>
            <w:r w:rsidRPr="3CA8C195">
              <w:rPr>
                <w:rFonts w:ascii="Calibri" w:eastAsia="Calibri" w:hAnsi="Calibri" w:cs="Calibri"/>
                <w:b/>
                <w:bCs/>
              </w:rPr>
              <w:t>)</w:t>
            </w:r>
          </w:p>
          <w:p w14:paraId="6E742430" w14:textId="77777777" w:rsidR="001D07B3" w:rsidRPr="00C54274" w:rsidRDefault="001D07B3" w:rsidP="00C54274">
            <w:pPr>
              <w:pStyle w:val="ListParagraph"/>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35" w:hanging="270"/>
              <w:rPr>
                <w:rFonts w:ascii="Calibri" w:eastAsia="Calibri" w:hAnsi="Calibri" w:cs="Calibri"/>
              </w:rPr>
            </w:pPr>
            <w:r w:rsidRPr="00C54274">
              <w:rPr>
                <w:rFonts w:ascii="Calibri" w:eastAsia="Calibri" w:hAnsi="Calibri" w:cs="Calibri"/>
              </w:rPr>
              <w:t xml:space="preserve">Speakers will be announced in advance.  </w:t>
            </w:r>
          </w:p>
          <w:p w14:paraId="6A269D0E" w14:textId="292D0E25" w:rsidR="001D07B3" w:rsidRPr="00C54274" w:rsidRDefault="001D07B3" w:rsidP="00C54274">
            <w:pPr>
              <w:pStyle w:val="ListParagraph"/>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35" w:hanging="270"/>
              <w:rPr>
                <w:rFonts w:ascii="Calibri" w:eastAsia="Calibri" w:hAnsi="Calibri" w:cs="Calibri"/>
              </w:rPr>
            </w:pPr>
            <w:r w:rsidRPr="00C54274">
              <w:rPr>
                <w:rFonts w:ascii="Calibri" w:eastAsia="Calibri" w:hAnsi="Calibri" w:cs="Calibri"/>
              </w:rPr>
              <w:t xml:space="preserve">You must attend the class or the field trip location and fully participate and submit the Summary.  See Canvas Module for Summary Report details.  </w:t>
            </w:r>
          </w:p>
          <w:p w14:paraId="2B9F2583" w14:textId="204C72A8" w:rsidR="00F93758" w:rsidRPr="00BB3C66" w:rsidRDefault="00F93758" w:rsidP="00C54274">
            <w:pPr>
              <w:pStyle w:val="ListParagraph"/>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35" w:hanging="270"/>
              <w:rPr>
                <w:rFonts w:ascii="Calibri" w:eastAsia="Calibri" w:hAnsi="Calibri" w:cs="Calibri"/>
              </w:rPr>
            </w:pPr>
            <w:r w:rsidRPr="00C54274">
              <w:rPr>
                <w:rFonts w:ascii="Calibri" w:eastAsia="Calibri" w:hAnsi="Calibri" w:cs="Calibri"/>
                <w:bCs/>
              </w:rPr>
              <w:t>Submit</w:t>
            </w:r>
            <w:r w:rsidR="001D07B3" w:rsidRPr="00C54274">
              <w:rPr>
                <w:rFonts w:ascii="Calibri" w:eastAsia="Calibri" w:hAnsi="Calibri" w:cs="Calibri"/>
                <w:bCs/>
              </w:rPr>
              <w:t xml:space="preserve"> the Summary Report</w:t>
            </w:r>
            <w:r w:rsidRPr="00C54274">
              <w:rPr>
                <w:rFonts w:ascii="Calibri" w:eastAsia="Calibri" w:hAnsi="Calibri" w:cs="Calibri"/>
                <w:bCs/>
              </w:rPr>
              <w:t xml:space="preserve"> in Canvas, EOD one week after the event.</w:t>
            </w:r>
          </w:p>
        </w:tc>
      </w:tr>
      <w:tr w:rsidR="004636DE" w14:paraId="519664A8" w14:textId="77777777" w:rsidTr="003338F4">
        <w:trPr>
          <w:trHeight w:val="300"/>
        </w:trPr>
        <w:tc>
          <w:tcPr>
            <w:tcW w:w="8190" w:type="dxa"/>
            <w:tcBorders>
              <w:top w:val="single" w:sz="6" w:space="0" w:color="auto"/>
              <w:left w:val="single" w:sz="6" w:space="0" w:color="auto"/>
              <w:bottom w:val="single" w:sz="6" w:space="0" w:color="auto"/>
              <w:right w:val="single" w:sz="6" w:space="0" w:color="auto"/>
            </w:tcBorders>
          </w:tcPr>
          <w:p w14:paraId="5A792A75" w14:textId="548C6A82" w:rsidR="004636DE" w:rsidRPr="3CA8C195" w:rsidRDefault="004636DE"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bCs/>
              </w:rPr>
            </w:pPr>
            <w:r>
              <w:rPr>
                <w:rFonts w:ascii="Calibri" w:eastAsia="Calibri" w:hAnsi="Calibri" w:cs="Calibri"/>
                <w:b/>
                <w:bCs/>
              </w:rPr>
              <w:t>Items added a speakers/field trips are included in the course.</w:t>
            </w:r>
          </w:p>
        </w:tc>
        <w:tc>
          <w:tcPr>
            <w:tcW w:w="1260" w:type="dxa"/>
            <w:tcBorders>
              <w:top w:val="single" w:sz="6" w:space="0" w:color="auto"/>
              <w:left w:val="single" w:sz="6" w:space="0" w:color="auto"/>
              <w:bottom w:val="single" w:sz="6" w:space="0" w:color="auto"/>
              <w:right w:val="single" w:sz="6" w:space="0" w:color="auto"/>
            </w:tcBorders>
          </w:tcPr>
          <w:p w14:paraId="4E1E12D5" w14:textId="50F9251B" w:rsidR="004636DE" w:rsidRPr="3CA8C195" w:rsidRDefault="00F93758"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bCs/>
              </w:rPr>
            </w:pPr>
            <w:r>
              <w:rPr>
                <w:rFonts w:ascii="Calibri" w:eastAsia="Calibri" w:hAnsi="Calibri" w:cs="Calibri"/>
                <w:b/>
                <w:bCs/>
              </w:rPr>
              <w:t>0 to 25 ea</w:t>
            </w:r>
            <w:r w:rsidR="003338F4">
              <w:rPr>
                <w:rFonts w:ascii="Calibri" w:eastAsia="Calibri" w:hAnsi="Calibri" w:cs="Calibri"/>
                <w:b/>
                <w:bCs/>
              </w:rPr>
              <w:t>.</w:t>
            </w:r>
          </w:p>
        </w:tc>
        <w:tc>
          <w:tcPr>
            <w:tcW w:w="1710" w:type="dxa"/>
            <w:tcBorders>
              <w:top w:val="single" w:sz="6" w:space="0" w:color="auto"/>
              <w:left w:val="single" w:sz="6" w:space="0" w:color="auto"/>
              <w:bottom w:val="single" w:sz="6" w:space="0" w:color="auto"/>
              <w:right w:val="single" w:sz="6" w:space="0" w:color="auto"/>
            </w:tcBorders>
          </w:tcPr>
          <w:p w14:paraId="24F7CD94" w14:textId="6B4EEE6F" w:rsidR="004636DE" w:rsidRPr="3CA8C195" w:rsidRDefault="004636DE"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bCs/>
              </w:rPr>
            </w:pPr>
          </w:p>
        </w:tc>
      </w:tr>
      <w:tr w:rsidR="004636DE" w14:paraId="429A162C" w14:textId="77777777" w:rsidTr="003338F4">
        <w:trPr>
          <w:trHeight w:val="300"/>
        </w:trPr>
        <w:tc>
          <w:tcPr>
            <w:tcW w:w="8190" w:type="dxa"/>
            <w:tcBorders>
              <w:top w:val="single" w:sz="6" w:space="0" w:color="auto"/>
              <w:left w:val="single" w:sz="6" w:space="0" w:color="auto"/>
              <w:bottom w:val="single" w:sz="6" w:space="0" w:color="auto"/>
              <w:right w:val="single" w:sz="6" w:space="0" w:color="auto"/>
            </w:tcBorders>
          </w:tcPr>
          <w:p w14:paraId="307F99FF" w14:textId="1366C5E8" w:rsidR="004636DE" w:rsidRDefault="004636DE" w:rsidP="000E6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b/>
                <w:bCs/>
              </w:rPr>
            </w:pPr>
            <w:r w:rsidRPr="3CA8C195">
              <w:rPr>
                <w:rFonts w:ascii="Calibri" w:eastAsia="Calibri" w:hAnsi="Calibri" w:cs="Calibri"/>
                <w:b/>
                <w:bCs/>
              </w:rPr>
              <w:t xml:space="preserve">TOTAL </w:t>
            </w:r>
            <w:r w:rsidR="00F93758">
              <w:rPr>
                <w:rFonts w:ascii="Calibri" w:eastAsia="Calibri" w:hAnsi="Calibri" w:cs="Calibri"/>
                <w:b/>
                <w:bCs/>
              </w:rPr>
              <w:t xml:space="preserve">COURSE </w:t>
            </w:r>
            <w:proofErr w:type="gramStart"/>
            <w:r w:rsidRPr="3CA8C195">
              <w:rPr>
                <w:rFonts w:ascii="Calibri" w:eastAsia="Calibri" w:hAnsi="Calibri" w:cs="Calibri"/>
                <w:b/>
                <w:bCs/>
              </w:rPr>
              <w:t>POINTS  -</w:t>
            </w:r>
            <w:proofErr w:type="gramEnd"/>
            <w:r w:rsidRPr="3CA8C195">
              <w:rPr>
                <w:rFonts w:ascii="Calibri" w:eastAsia="Calibri" w:hAnsi="Calibri" w:cs="Calibri"/>
                <w:b/>
                <w:bCs/>
              </w:rPr>
              <w:t xml:space="preserve"> </w:t>
            </w:r>
            <w:r w:rsidR="00F93758" w:rsidRPr="00F93758">
              <w:rPr>
                <w:rFonts w:ascii="Calibri" w:eastAsia="Calibri" w:hAnsi="Calibri" w:cs="Calibri"/>
                <w:i/>
                <w:iCs/>
              </w:rPr>
              <w:t xml:space="preserve">actual </w:t>
            </w:r>
            <w:r w:rsidRPr="00F93758">
              <w:rPr>
                <w:rFonts w:ascii="Calibri" w:eastAsia="Calibri" w:hAnsi="Calibri" w:cs="Calibri"/>
                <w:i/>
                <w:iCs/>
              </w:rPr>
              <w:t xml:space="preserve">final total determined when all projects/assignments </w:t>
            </w:r>
            <w:proofErr w:type="gramStart"/>
            <w:r w:rsidR="00F93758">
              <w:rPr>
                <w:rFonts w:ascii="Calibri" w:eastAsia="Calibri" w:hAnsi="Calibri" w:cs="Calibri"/>
                <w:i/>
                <w:iCs/>
              </w:rPr>
              <w:t>completed</w:t>
            </w:r>
            <w:proofErr w:type="gramEnd"/>
            <w:r w:rsidR="00F93758">
              <w:rPr>
                <w:rFonts w:ascii="Calibri" w:eastAsia="Calibri" w:hAnsi="Calibri" w:cs="Calibri"/>
                <w:i/>
                <w:iCs/>
              </w:rPr>
              <w:t xml:space="preserve">. </w:t>
            </w:r>
          </w:p>
        </w:tc>
        <w:tc>
          <w:tcPr>
            <w:tcW w:w="1260" w:type="dxa"/>
            <w:tcBorders>
              <w:top w:val="single" w:sz="6" w:space="0" w:color="auto"/>
              <w:left w:val="single" w:sz="6" w:space="0" w:color="auto"/>
              <w:bottom w:val="single" w:sz="6" w:space="0" w:color="auto"/>
              <w:right w:val="single" w:sz="6" w:space="0" w:color="auto"/>
            </w:tcBorders>
          </w:tcPr>
          <w:p w14:paraId="2A439A2A" w14:textId="40C08040" w:rsidR="004636DE" w:rsidRPr="3CA8C195" w:rsidRDefault="004636DE" w:rsidP="000E6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b/>
                <w:bCs/>
              </w:rPr>
            </w:pPr>
          </w:p>
        </w:tc>
        <w:tc>
          <w:tcPr>
            <w:tcW w:w="1710" w:type="dxa"/>
            <w:tcBorders>
              <w:top w:val="single" w:sz="6" w:space="0" w:color="auto"/>
              <w:left w:val="single" w:sz="6" w:space="0" w:color="auto"/>
              <w:bottom w:val="single" w:sz="6" w:space="0" w:color="auto"/>
              <w:right w:val="single" w:sz="6" w:space="0" w:color="auto"/>
            </w:tcBorders>
            <w:shd w:val="clear" w:color="auto" w:fill="A8D08D" w:themeFill="accent6" w:themeFillTint="99"/>
          </w:tcPr>
          <w:p w14:paraId="7E7DFE84" w14:textId="668D1CDF" w:rsidR="004636DE" w:rsidRPr="000E68A4" w:rsidRDefault="000E68A4" w:rsidP="003338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Calibri" w:eastAsia="Calibri" w:hAnsi="Calibri" w:cs="Calibri"/>
                <w:b/>
                <w:bCs/>
                <w:sz w:val="28"/>
                <w:szCs w:val="28"/>
              </w:rPr>
            </w:pPr>
            <w:r w:rsidRPr="000E68A4">
              <w:rPr>
                <w:rFonts w:ascii="Calibri" w:eastAsia="Calibri" w:hAnsi="Calibri" w:cs="Calibri"/>
                <w:b/>
                <w:bCs/>
                <w:sz w:val="28"/>
                <w:szCs w:val="28"/>
              </w:rPr>
              <w:t xml:space="preserve">0 to </w:t>
            </w:r>
            <w:r w:rsidR="00C24ED9">
              <w:rPr>
                <w:rFonts w:ascii="Calibri" w:eastAsia="Calibri" w:hAnsi="Calibri" w:cs="Calibri"/>
                <w:b/>
                <w:bCs/>
                <w:sz w:val="28"/>
                <w:szCs w:val="28"/>
              </w:rPr>
              <w:t>7</w:t>
            </w:r>
            <w:r w:rsidR="003C2C13">
              <w:rPr>
                <w:rFonts w:ascii="Calibri" w:eastAsia="Calibri" w:hAnsi="Calibri" w:cs="Calibri"/>
                <w:b/>
                <w:bCs/>
                <w:sz w:val="28"/>
                <w:szCs w:val="28"/>
              </w:rPr>
              <w:t>0</w:t>
            </w:r>
            <w:r w:rsidR="00C24ED9">
              <w:rPr>
                <w:rFonts w:ascii="Calibri" w:eastAsia="Calibri" w:hAnsi="Calibri" w:cs="Calibri"/>
                <w:b/>
                <w:bCs/>
                <w:sz w:val="28"/>
                <w:szCs w:val="28"/>
              </w:rPr>
              <w:t>0</w:t>
            </w:r>
            <w:r w:rsidR="00023F54">
              <w:rPr>
                <w:rFonts w:ascii="Calibri" w:eastAsia="Calibri" w:hAnsi="Calibri" w:cs="Calibri"/>
                <w:b/>
                <w:bCs/>
                <w:sz w:val="28"/>
                <w:szCs w:val="28"/>
              </w:rPr>
              <w:t>+</w:t>
            </w:r>
          </w:p>
        </w:tc>
      </w:tr>
      <w:tr w:rsidR="004636DE" w:rsidRPr="00AF07BB" w14:paraId="20D10E65" w14:textId="77777777" w:rsidTr="003338F4">
        <w:trPr>
          <w:trHeight w:val="300"/>
        </w:trPr>
        <w:tc>
          <w:tcPr>
            <w:tcW w:w="1116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75E8996" w14:textId="42EC3B25" w:rsidR="004636DE" w:rsidRPr="00AF07BB" w:rsidRDefault="004636DE"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Calibri" w:hAnsi="Calibri" w:cs="Calibri"/>
                <w:b/>
                <w:bCs/>
                <w:sz w:val="24"/>
                <w:szCs w:val="24"/>
              </w:rPr>
            </w:pPr>
            <w:r w:rsidRPr="00AF07BB">
              <w:rPr>
                <w:rFonts w:ascii="Calibri" w:eastAsia="Calibri" w:hAnsi="Calibri" w:cs="Calibri"/>
                <w:b/>
                <w:bCs/>
                <w:sz w:val="24"/>
                <w:szCs w:val="24"/>
                <w:u w:val="single"/>
              </w:rPr>
              <w:t xml:space="preserve">Bonus </w:t>
            </w:r>
            <w:r w:rsidRPr="00AF07BB">
              <w:rPr>
                <w:rFonts w:ascii="Calibri" w:eastAsia="Calibri" w:hAnsi="Calibri" w:cs="Calibri"/>
                <w:b/>
                <w:bCs/>
                <w:sz w:val="24"/>
                <w:szCs w:val="24"/>
              </w:rPr>
              <w:t>PDOs –</w:t>
            </w:r>
            <w:r w:rsidRPr="00AF07BB">
              <w:rPr>
                <w:rFonts w:ascii="Calibri" w:eastAsia="Calibri" w:hAnsi="Calibri" w:cs="Calibri"/>
                <w:b/>
                <w:bCs/>
                <w:color w:val="000000" w:themeColor="text1"/>
                <w:sz w:val="24"/>
                <w:szCs w:val="24"/>
              </w:rPr>
              <w:t xml:space="preserve"> Professional Development Opportunities.  </w:t>
            </w:r>
            <w:r w:rsidRPr="00AF07BB">
              <w:rPr>
                <w:rFonts w:ascii="Calibri" w:eastAsia="Calibri" w:hAnsi="Calibri" w:cs="Calibri"/>
                <w:b/>
                <w:bCs/>
                <w:sz w:val="24"/>
                <w:szCs w:val="24"/>
              </w:rPr>
              <w:t>Beneficial for your success in your academic career, your internship and career prep, but not for this specific class.  That is why I offer bonuses to encourage you.</w:t>
            </w:r>
          </w:p>
        </w:tc>
      </w:tr>
      <w:tr w:rsidR="00F97810" w14:paraId="036E6992" w14:textId="77777777" w:rsidTr="003338F4">
        <w:trPr>
          <w:trHeight w:val="300"/>
        </w:trPr>
        <w:tc>
          <w:tcPr>
            <w:tcW w:w="8190" w:type="dxa"/>
            <w:tcBorders>
              <w:top w:val="single" w:sz="6" w:space="0" w:color="auto"/>
              <w:left w:val="single" w:sz="6" w:space="0" w:color="auto"/>
              <w:bottom w:val="single" w:sz="6" w:space="0" w:color="auto"/>
              <w:right w:val="single" w:sz="6" w:space="0" w:color="auto"/>
            </w:tcBorders>
          </w:tcPr>
          <w:p w14:paraId="1CCAFF2D" w14:textId="3FDA7B14" w:rsidR="00F97810" w:rsidRPr="000E68A4" w:rsidRDefault="00F97810" w:rsidP="00F97810">
            <w:pPr>
              <w:spacing w:after="0" w:line="240" w:lineRule="auto"/>
              <w:rPr>
                <w:rFonts w:ascii="Calibri" w:eastAsia="Calibri" w:hAnsi="Calibri" w:cs="Calibri"/>
                <w:b/>
                <w:bCs/>
              </w:rPr>
            </w:pPr>
            <w:r w:rsidRPr="000E68A4">
              <w:rPr>
                <w:rFonts w:ascii="Calibri" w:eastAsia="Calibri" w:hAnsi="Calibri" w:cs="Calibri"/>
                <w:b/>
                <w:bCs/>
              </w:rPr>
              <w:t xml:space="preserve">CMHT EXPO – </w:t>
            </w:r>
          </w:p>
          <w:p w14:paraId="78F26953" w14:textId="587E770F"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 xml:space="preserve">We have class as usual.  Time to go </w:t>
            </w:r>
            <w:r w:rsidR="000E68A4" w:rsidRPr="000E68A4">
              <w:rPr>
                <w:rFonts w:ascii="Calibri" w:eastAsia="Calibri" w:hAnsi="Calibri" w:cs="Calibri"/>
                <w:bCs/>
              </w:rPr>
              <w:t xml:space="preserve">to </w:t>
            </w:r>
            <w:r w:rsidR="00C13D77" w:rsidRPr="000E68A4">
              <w:rPr>
                <w:rFonts w:ascii="Calibri" w:eastAsia="Calibri" w:hAnsi="Calibri" w:cs="Calibri"/>
                <w:bCs/>
              </w:rPr>
              <w:t>the event</w:t>
            </w:r>
            <w:r w:rsidR="000E68A4" w:rsidRPr="000E68A4">
              <w:rPr>
                <w:rFonts w:ascii="Calibri" w:eastAsia="Calibri" w:hAnsi="Calibri" w:cs="Calibri"/>
                <w:bCs/>
              </w:rPr>
              <w:t xml:space="preserve"> </w:t>
            </w:r>
            <w:r w:rsidRPr="000E68A4">
              <w:rPr>
                <w:rFonts w:ascii="Calibri" w:eastAsia="Calibri" w:hAnsi="Calibri" w:cs="Calibri"/>
                <w:bCs/>
              </w:rPr>
              <w:t>after our class is over.</w:t>
            </w:r>
          </w:p>
          <w:p w14:paraId="766D1F26" w14:textId="62387C9B"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ID required for entry and exit.</w:t>
            </w:r>
            <w:r w:rsidR="000E68A4" w:rsidRPr="000E68A4">
              <w:rPr>
                <w:rFonts w:ascii="Calibri" w:eastAsia="Calibri" w:hAnsi="Calibri" w:cs="Calibri"/>
                <w:bCs/>
              </w:rPr>
              <w:t xml:space="preserve"> </w:t>
            </w:r>
          </w:p>
          <w:p w14:paraId="32AC2682" w14:textId="3225FD24"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Visit and talk with reps from at least 4 companies.</w:t>
            </w:r>
          </w:p>
          <w:p w14:paraId="42C90527" w14:textId="77777777"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 xml:space="preserve">Does not have to be F&amp;D Industry, any company is fine.  Introduce yourself.  A great opportunity to practice your people skills.  </w:t>
            </w:r>
          </w:p>
          <w:p w14:paraId="683026FB" w14:textId="77777777"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 xml:space="preserve">Ask them questions about your prep for career success, do they know anyone in the F&amp;D industry, what is their best lesson learned about working with other people?  Other questions.  </w:t>
            </w:r>
          </w:p>
          <w:p w14:paraId="01C4A939" w14:textId="35C88201"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Pick up some swag/goodies.</w:t>
            </w:r>
          </w:p>
          <w:p w14:paraId="7BA74BBC" w14:textId="7481CEC1"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Attendance time in/out report to me.</w:t>
            </w:r>
          </w:p>
          <w:p w14:paraId="5C116B93" w14:textId="21F6BDC8"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i/>
                <w:iCs/>
                <w:color w:val="FF0000"/>
              </w:rPr>
              <w:t>Credit for full attendance (or prorated), attendance taken only from official swipe list in/out with Student ID. You may be asked questions in class about your experience.</w:t>
            </w:r>
          </w:p>
        </w:tc>
        <w:tc>
          <w:tcPr>
            <w:tcW w:w="1260" w:type="dxa"/>
            <w:tcBorders>
              <w:top w:val="nil"/>
              <w:left w:val="nil"/>
              <w:bottom w:val="single" w:sz="6" w:space="0" w:color="auto"/>
              <w:right w:val="single" w:sz="6" w:space="0" w:color="auto"/>
            </w:tcBorders>
          </w:tcPr>
          <w:p w14:paraId="5BC49D20" w14:textId="77777777" w:rsidR="00FD4938" w:rsidRDefault="00F97810" w:rsidP="004636DE">
            <w:pPr>
              <w:spacing w:after="0"/>
              <w:jc w:val="center"/>
              <w:rPr>
                <w:rFonts w:ascii="Calibri" w:eastAsia="Calibri" w:hAnsi="Calibri" w:cs="Calibri"/>
                <w:b/>
                <w:bCs/>
              </w:rPr>
            </w:pPr>
            <w:r w:rsidRPr="000E68A4">
              <w:rPr>
                <w:rFonts w:ascii="Calibri" w:eastAsia="Calibri" w:hAnsi="Calibri" w:cs="Calibri"/>
                <w:b/>
                <w:bCs/>
              </w:rPr>
              <w:t xml:space="preserve"> Bonus </w:t>
            </w:r>
          </w:p>
          <w:p w14:paraId="1EA5DE44" w14:textId="291D153D" w:rsidR="00F97810" w:rsidRPr="000E68A4" w:rsidRDefault="00F97810" w:rsidP="004636DE">
            <w:pPr>
              <w:spacing w:after="0"/>
              <w:jc w:val="center"/>
              <w:rPr>
                <w:rFonts w:ascii="Calibri" w:eastAsia="Calibri" w:hAnsi="Calibri" w:cs="Calibri"/>
              </w:rPr>
            </w:pPr>
            <w:r w:rsidRPr="000E68A4">
              <w:rPr>
                <w:rFonts w:ascii="Calibri" w:eastAsia="Calibri" w:hAnsi="Calibri" w:cs="Calibri"/>
                <w:b/>
                <w:bCs/>
              </w:rPr>
              <w:t>0 to 10</w:t>
            </w:r>
          </w:p>
        </w:tc>
        <w:tc>
          <w:tcPr>
            <w:tcW w:w="1710" w:type="dxa"/>
            <w:tcBorders>
              <w:top w:val="nil"/>
              <w:left w:val="nil"/>
              <w:bottom w:val="single" w:sz="6" w:space="0" w:color="auto"/>
              <w:right w:val="single" w:sz="6" w:space="0" w:color="auto"/>
            </w:tcBorders>
          </w:tcPr>
          <w:p w14:paraId="5C4CA54D" w14:textId="77777777" w:rsidR="00F97810" w:rsidRPr="006F333F" w:rsidRDefault="00F97810"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Garamond" w:eastAsia="Garamond" w:hAnsi="Garamond" w:cs="Garamond"/>
                <w:sz w:val="24"/>
                <w:szCs w:val="24"/>
              </w:rPr>
            </w:pPr>
          </w:p>
        </w:tc>
      </w:tr>
      <w:tr w:rsidR="00F97810" w14:paraId="085A7AB2" w14:textId="77777777" w:rsidTr="003338F4">
        <w:trPr>
          <w:trHeight w:val="300"/>
        </w:trPr>
        <w:tc>
          <w:tcPr>
            <w:tcW w:w="8190" w:type="dxa"/>
            <w:tcBorders>
              <w:top w:val="single" w:sz="6" w:space="0" w:color="auto"/>
              <w:left w:val="single" w:sz="6" w:space="0" w:color="auto"/>
              <w:bottom w:val="single" w:sz="6" w:space="0" w:color="auto"/>
              <w:right w:val="single" w:sz="6" w:space="0" w:color="auto"/>
            </w:tcBorders>
          </w:tcPr>
          <w:p w14:paraId="1369B7DD" w14:textId="77777777" w:rsidR="00F97810" w:rsidRPr="000E68A4" w:rsidRDefault="00F97810" w:rsidP="004636DE">
            <w:pPr>
              <w:spacing w:after="0"/>
              <w:rPr>
                <w:i/>
                <w:iCs/>
                <w:color w:val="FF0000"/>
              </w:rPr>
            </w:pPr>
            <w:r w:rsidRPr="000E68A4">
              <w:rPr>
                <w:i/>
                <w:iCs/>
                <w:color w:val="FF0000"/>
              </w:rPr>
              <w:t>MDR Career Conversations with Alumni</w:t>
            </w:r>
          </w:p>
          <w:p w14:paraId="62C61F07" w14:textId="1ABE38D9" w:rsidR="000E68A4" w:rsidRPr="000E68A4" w:rsidRDefault="00F97810" w:rsidP="000E68A4">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 xml:space="preserve">We have class as usual.  </w:t>
            </w:r>
            <w:r w:rsidR="000E68A4" w:rsidRPr="000E68A4">
              <w:rPr>
                <w:rFonts w:ascii="Calibri" w:eastAsia="Calibri" w:hAnsi="Calibri" w:cs="Calibri"/>
                <w:bCs/>
              </w:rPr>
              <w:t xml:space="preserve">Time to go to </w:t>
            </w:r>
            <w:r w:rsidR="00C13D77" w:rsidRPr="000E68A4">
              <w:rPr>
                <w:rFonts w:ascii="Calibri" w:eastAsia="Calibri" w:hAnsi="Calibri" w:cs="Calibri"/>
                <w:bCs/>
              </w:rPr>
              <w:t>the event</w:t>
            </w:r>
            <w:r w:rsidR="000E68A4" w:rsidRPr="000E68A4">
              <w:rPr>
                <w:rFonts w:ascii="Calibri" w:eastAsia="Calibri" w:hAnsi="Calibri" w:cs="Calibri"/>
                <w:bCs/>
              </w:rPr>
              <w:t xml:space="preserve"> after our class is over.</w:t>
            </w:r>
          </w:p>
          <w:p w14:paraId="0456142B" w14:textId="77777777"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ID required for entry and exit.</w:t>
            </w:r>
          </w:p>
          <w:p w14:paraId="0579A274" w14:textId="77777777"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Attendance time in/out report to me.</w:t>
            </w:r>
          </w:p>
          <w:p w14:paraId="2A9EF5AB" w14:textId="3AA92192"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i/>
                <w:iCs/>
                <w:color w:val="FF0000"/>
              </w:rPr>
              <w:t>Credit for full attendance (or prorated), attendance taken only from official swipe list in/out with Student ID. You may be asked questions in class about your experience.</w:t>
            </w:r>
          </w:p>
        </w:tc>
        <w:tc>
          <w:tcPr>
            <w:tcW w:w="1260" w:type="dxa"/>
            <w:tcBorders>
              <w:top w:val="nil"/>
              <w:left w:val="nil"/>
              <w:bottom w:val="single" w:sz="6" w:space="0" w:color="auto"/>
              <w:right w:val="single" w:sz="6" w:space="0" w:color="auto"/>
            </w:tcBorders>
          </w:tcPr>
          <w:p w14:paraId="68B80C9B" w14:textId="77777777" w:rsidR="00FD4938" w:rsidRDefault="00F97810" w:rsidP="004636DE">
            <w:pPr>
              <w:spacing w:after="0"/>
              <w:jc w:val="center"/>
              <w:rPr>
                <w:rFonts w:ascii="Calibri" w:eastAsia="Calibri" w:hAnsi="Calibri" w:cs="Calibri"/>
                <w:b/>
                <w:bCs/>
              </w:rPr>
            </w:pPr>
            <w:r w:rsidRPr="000E68A4">
              <w:rPr>
                <w:rFonts w:ascii="Calibri" w:eastAsia="Calibri" w:hAnsi="Calibri" w:cs="Calibri"/>
                <w:b/>
                <w:bCs/>
              </w:rPr>
              <w:t xml:space="preserve">Bonus </w:t>
            </w:r>
          </w:p>
          <w:p w14:paraId="2F437664" w14:textId="20CCB7E8" w:rsidR="00F97810" w:rsidRPr="000E68A4" w:rsidRDefault="00F97810" w:rsidP="004636DE">
            <w:pPr>
              <w:spacing w:after="0"/>
              <w:jc w:val="center"/>
              <w:rPr>
                <w:rFonts w:ascii="Calibri" w:eastAsia="Calibri" w:hAnsi="Calibri" w:cs="Calibri"/>
                <w:b/>
                <w:bCs/>
              </w:rPr>
            </w:pPr>
            <w:r w:rsidRPr="000E68A4">
              <w:rPr>
                <w:rFonts w:ascii="Calibri" w:eastAsia="Calibri" w:hAnsi="Calibri" w:cs="Calibri"/>
                <w:b/>
                <w:bCs/>
              </w:rPr>
              <w:t>0 to 10</w:t>
            </w:r>
          </w:p>
        </w:tc>
        <w:tc>
          <w:tcPr>
            <w:tcW w:w="1710" w:type="dxa"/>
            <w:tcBorders>
              <w:top w:val="nil"/>
              <w:left w:val="nil"/>
              <w:bottom w:val="single" w:sz="6" w:space="0" w:color="auto"/>
              <w:right w:val="single" w:sz="6" w:space="0" w:color="auto"/>
            </w:tcBorders>
          </w:tcPr>
          <w:p w14:paraId="4A21A8ED" w14:textId="77777777" w:rsidR="00F97810" w:rsidRPr="006F333F" w:rsidRDefault="00F97810"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Garamond" w:eastAsia="Garamond" w:hAnsi="Garamond" w:cs="Garamond"/>
                <w:sz w:val="24"/>
                <w:szCs w:val="24"/>
              </w:rPr>
            </w:pPr>
          </w:p>
        </w:tc>
      </w:tr>
      <w:tr w:rsidR="00F97810" w14:paraId="193BFD9C" w14:textId="77777777" w:rsidTr="003338F4">
        <w:trPr>
          <w:trHeight w:val="300"/>
        </w:trPr>
        <w:tc>
          <w:tcPr>
            <w:tcW w:w="8190" w:type="dxa"/>
            <w:tcBorders>
              <w:top w:val="single" w:sz="6" w:space="0" w:color="auto"/>
              <w:left w:val="single" w:sz="6" w:space="0" w:color="auto"/>
              <w:bottom w:val="single" w:sz="6" w:space="0" w:color="auto"/>
              <w:right w:val="single" w:sz="6" w:space="0" w:color="auto"/>
            </w:tcBorders>
          </w:tcPr>
          <w:p w14:paraId="1D5AAAB6" w14:textId="77777777" w:rsidR="00F97810" w:rsidRPr="000E68A4" w:rsidRDefault="00F97810" w:rsidP="004636DE">
            <w:pPr>
              <w:spacing w:after="0"/>
              <w:rPr>
                <w:i/>
                <w:iCs/>
                <w:color w:val="FF0000"/>
              </w:rPr>
            </w:pPr>
            <w:r w:rsidRPr="000E68A4">
              <w:rPr>
                <w:i/>
                <w:iCs/>
                <w:color w:val="FF0000"/>
              </w:rPr>
              <w:t>EIR (Executive-In-Residence)</w:t>
            </w:r>
          </w:p>
          <w:p w14:paraId="23D1B768" w14:textId="2469E47A" w:rsidR="000E68A4" w:rsidRPr="000E68A4" w:rsidRDefault="00F97810" w:rsidP="000E68A4">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 xml:space="preserve">We have class as usual.  </w:t>
            </w:r>
          </w:p>
          <w:p w14:paraId="68EDEBBE" w14:textId="77777777"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ID required for entry and exit.</w:t>
            </w:r>
          </w:p>
          <w:p w14:paraId="0A79D708" w14:textId="77777777" w:rsidR="00F97810" w:rsidRPr="000E68A4" w:rsidRDefault="00F97810" w:rsidP="00F97810">
            <w:pPr>
              <w:pStyle w:val="ListParagraph"/>
              <w:numPr>
                <w:ilvl w:val="0"/>
                <w:numId w:val="5"/>
              </w:numPr>
              <w:spacing w:after="0" w:line="240" w:lineRule="auto"/>
              <w:ind w:left="340" w:hanging="270"/>
              <w:rPr>
                <w:rFonts w:ascii="Calibri" w:eastAsia="Calibri" w:hAnsi="Calibri" w:cs="Calibri"/>
              </w:rPr>
            </w:pPr>
            <w:r w:rsidRPr="000E68A4">
              <w:rPr>
                <w:rFonts w:ascii="Calibri" w:eastAsia="Calibri" w:hAnsi="Calibri" w:cs="Calibri"/>
                <w:bCs/>
              </w:rPr>
              <w:t>Attendance time in/out report to me.</w:t>
            </w:r>
          </w:p>
          <w:p w14:paraId="201AAF31" w14:textId="2FC37BEE" w:rsidR="00F97810" w:rsidRPr="000E68A4" w:rsidRDefault="00F97810" w:rsidP="00F97810">
            <w:pPr>
              <w:spacing w:after="0"/>
              <w:rPr>
                <w:i/>
                <w:iCs/>
                <w:color w:val="FF0000"/>
              </w:rPr>
            </w:pPr>
            <w:r w:rsidRPr="000E68A4">
              <w:rPr>
                <w:i/>
                <w:iCs/>
                <w:color w:val="FF0000"/>
              </w:rPr>
              <w:t>Credit for full attendance (or prorated), attendance taken only from official swipe in/out with Student ID. You may be asked questions in class about your experience.</w:t>
            </w:r>
          </w:p>
        </w:tc>
        <w:tc>
          <w:tcPr>
            <w:tcW w:w="1260" w:type="dxa"/>
            <w:tcBorders>
              <w:top w:val="nil"/>
              <w:left w:val="nil"/>
              <w:bottom w:val="single" w:sz="6" w:space="0" w:color="auto"/>
              <w:right w:val="single" w:sz="6" w:space="0" w:color="auto"/>
            </w:tcBorders>
          </w:tcPr>
          <w:p w14:paraId="3ABFA266" w14:textId="6D416A6A" w:rsidR="00F97810" w:rsidRPr="000E68A4" w:rsidRDefault="00F97810" w:rsidP="004636DE">
            <w:pPr>
              <w:spacing w:after="0"/>
              <w:jc w:val="center"/>
              <w:rPr>
                <w:rFonts w:ascii="Calibri" w:eastAsia="Calibri" w:hAnsi="Calibri" w:cs="Calibri"/>
                <w:b/>
                <w:bCs/>
              </w:rPr>
            </w:pPr>
            <w:r w:rsidRPr="000E68A4">
              <w:rPr>
                <w:rFonts w:ascii="Calibri" w:eastAsia="Calibri" w:hAnsi="Calibri" w:cs="Calibri"/>
                <w:b/>
                <w:bCs/>
              </w:rPr>
              <w:t>Bonus 0 to 10</w:t>
            </w:r>
          </w:p>
        </w:tc>
        <w:tc>
          <w:tcPr>
            <w:tcW w:w="1710" w:type="dxa"/>
            <w:tcBorders>
              <w:top w:val="nil"/>
              <w:left w:val="nil"/>
              <w:bottom w:val="single" w:sz="6" w:space="0" w:color="auto"/>
              <w:right w:val="single" w:sz="6" w:space="0" w:color="auto"/>
            </w:tcBorders>
          </w:tcPr>
          <w:p w14:paraId="64C5F45A" w14:textId="77777777" w:rsidR="00F97810" w:rsidRPr="006F333F" w:rsidRDefault="00F97810"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Garamond" w:eastAsia="Garamond" w:hAnsi="Garamond" w:cs="Garamond"/>
                <w:sz w:val="24"/>
                <w:szCs w:val="24"/>
              </w:rPr>
            </w:pPr>
          </w:p>
        </w:tc>
      </w:tr>
      <w:tr w:rsidR="004636DE" w14:paraId="689576E3" w14:textId="77777777" w:rsidTr="003338F4">
        <w:tc>
          <w:tcPr>
            <w:tcW w:w="8190" w:type="dxa"/>
            <w:tcBorders>
              <w:top w:val="single" w:sz="6" w:space="0" w:color="auto"/>
              <w:left w:val="single" w:sz="6" w:space="0" w:color="auto"/>
              <w:bottom w:val="single" w:sz="6" w:space="0" w:color="auto"/>
              <w:right w:val="single" w:sz="6" w:space="0" w:color="auto"/>
            </w:tcBorders>
          </w:tcPr>
          <w:p w14:paraId="66300533" w14:textId="0E979183" w:rsidR="004636DE" w:rsidRDefault="004636DE" w:rsidP="00463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rPr>
            </w:pPr>
            <w:r w:rsidRPr="3CA8C195">
              <w:rPr>
                <w:rFonts w:ascii="Calibri" w:eastAsia="Calibri" w:hAnsi="Calibri" w:cs="Calibri"/>
                <w:b/>
                <w:bCs/>
              </w:rPr>
              <w:t>90 – 100</w:t>
            </w:r>
            <w:proofErr w:type="gramStart"/>
            <w:r w:rsidRPr="3CA8C195">
              <w:rPr>
                <w:rFonts w:ascii="Calibri" w:eastAsia="Calibri" w:hAnsi="Calibri" w:cs="Calibri"/>
                <w:b/>
                <w:bCs/>
              </w:rPr>
              <w:t xml:space="preserve">% </w:t>
            </w:r>
            <w:r w:rsidR="00C13D77">
              <w:rPr>
                <w:rFonts w:ascii="Calibri" w:eastAsia="Calibri" w:hAnsi="Calibri" w:cs="Calibri"/>
                <w:b/>
                <w:bCs/>
              </w:rPr>
              <w:t xml:space="preserve"> </w:t>
            </w:r>
            <w:r w:rsidRPr="3CA8C195">
              <w:rPr>
                <w:rFonts w:ascii="Calibri" w:eastAsia="Calibri" w:hAnsi="Calibri" w:cs="Calibri"/>
                <w:b/>
                <w:bCs/>
              </w:rPr>
              <w:t>=</w:t>
            </w:r>
            <w:proofErr w:type="gramEnd"/>
            <w:r w:rsidRPr="3CA8C195">
              <w:rPr>
                <w:rFonts w:ascii="Calibri" w:eastAsia="Calibri" w:hAnsi="Calibri" w:cs="Calibri"/>
                <w:b/>
                <w:bCs/>
              </w:rPr>
              <w:t xml:space="preserve"> A</w:t>
            </w:r>
          </w:p>
          <w:p w14:paraId="5B44743B" w14:textId="7A20513A" w:rsidR="004636DE" w:rsidRDefault="004636DE" w:rsidP="00463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rPr>
            </w:pPr>
            <w:r w:rsidRPr="3CA8C195">
              <w:rPr>
                <w:rFonts w:ascii="Calibri" w:eastAsia="Calibri" w:hAnsi="Calibri" w:cs="Calibri"/>
                <w:b/>
                <w:bCs/>
              </w:rPr>
              <w:t>80 – 89</w:t>
            </w:r>
            <w:r>
              <w:rPr>
                <w:rFonts w:ascii="Calibri" w:eastAsia="Calibri" w:hAnsi="Calibri" w:cs="Calibri"/>
                <w:b/>
                <w:bCs/>
              </w:rPr>
              <w:t>.9</w:t>
            </w:r>
            <w:r w:rsidRPr="3CA8C195">
              <w:rPr>
                <w:rFonts w:ascii="Calibri" w:eastAsia="Calibri" w:hAnsi="Calibri" w:cs="Calibri"/>
                <w:b/>
                <w:bCs/>
              </w:rPr>
              <w:t>% = B</w:t>
            </w:r>
          </w:p>
          <w:p w14:paraId="6C2BDB31" w14:textId="56EFC63F" w:rsidR="004636DE" w:rsidRDefault="004636DE" w:rsidP="00463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rPr>
            </w:pPr>
            <w:r w:rsidRPr="3CA8C195">
              <w:rPr>
                <w:rFonts w:ascii="Calibri" w:eastAsia="Calibri" w:hAnsi="Calibri" w:cs="Calibri"/>
                <w:b/>
                <w:bCs/>
              </w:rPr>
              <w:t>70 – 79</w:t>
            </w:r>
            <w:r>
              <w:rPr>
                <w:rFonts w:ascii="Calibri" w:eastAsia="Calibri" w:hAnsi="Calibri" w:cs="Calibri"/>
                <w:b/>
                <w:bCs/>
              </w:rPr>
              <w:t>.9</w:t>
            </w:r>
            <w:r w:rsidRPr="3CA8C195">
              <w:rPr>
                <w:rFonts w:ascii="Calibri" w:eastAsia="Calibri" w:hAnsi="Calibri" w:cs="Calibri"/>
                <w:b/>
                <w:bCs/>
              </w:rPr>
              <w:t>% = C</w:t>
            </w:r>
          </w:p>
          <w:p w14:paraId="6984C5E2" w14:textId="44B09218" w:rsidR="004636DE" w:rsidRDefault="004636DE" w:rsidP="00463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rPr>
            </w:pPr>
            <w:r w:rsidRPr="3CA8C195">
              <w:rPr>
                <w:rFonts w:ascii="Calibri" w:eastAsia="Calibri" w:hAnsi="Calibri" w:cs="Calibri"/>
                <w:b/>
                <w:bCs/>
              </w:rPr>
              <w:t>60 – 69</w:t>
            </w:r>
            <w:r>
              <w:rPr>
                <w:rFonts w:ascii="Calibri" w:eastAsia="Calibri" w:hAnsi="Calibri" w:cs="Calibri"/>
                <w:b/>
                <w:bCs/>
              </w:rPr>
              <w:t>.9</w:t>
            </w:r>
            <w:r w:rsidRPr="3CA8C195">
              <w:rPr>
                <w:rFonts w:ascii="Calibri" w:eastAsia="Calibri" w:hAnsi="Calibri" w:cs="Calibri"/>
                <w:b/>
                <w:bCs/>
              </w:rPr>
              <w:t>% = D</w:t>
            </w:r>
          </w:p>
          <w:p w14:paraId="25A85C46" w14:textId="1812BB88" w:rsidR="004636DE" w:rsidRDefault="004636DE"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eastAsia="Calibri" w:hAnsi="Calibri" w:cs="Calibri"/>
              </w:rPr>
            </w:pPr>
            <w:r w:rsidRPr="3CA8C195">
              <w:rPr>
                <w:rFonts w:ascii="Calibri" w:eastAsia="Calibri" w:hAnsi="Calibri" w:cs="Calibri"/>
                <w:b/>
                <w:bCs/>
              </w:rPr>
              <w:t xml:space="preserve">  </w:t>
            </w:r>
            <w:proofErr w:type="gramStart"/>
            <w:r w:rsidRPr="3CA8C195">
              <w:rPr>
                <w:rFonts w:ascii="Calibri" w:eastAsia="Calibri" w:hAnsi="Calibri" w:cs="Calibri"/>
                <w:b/>
                <w:bCs/>
              </w:rPr>
              <w:t>0  -</w:t>
            </w:r>
            <w:proofErr w:type="gramEnd"/>
            <w:r w:rsidRPr="3CA8C195">
              <w:rPr>
                <w:rFonts w:ascii="Calibri" w:eastAsia="Calibri" w:hAnsi="Calibri" w:cs="Calibri"/>
                <w:b/>
                <w:bCs/>
              </w:rPr>
              <w:t xml:space="preserve">  59</w:t>
            </w:r>
            <w:r>
              <w:rPr>
                <w:rFonts w:ascii="Calibri" w:eastAsia="Calibri" w:hAnsi="Calibri" w:cs="Calibri"/>
                <w:b/>
                <w:bCs/>
              </w:rPr>
              <w:t>.9</w:t>
            </w:r>
            <w:r w:rsidRPr="3CA8C195">
              <w:rPr>
                <w:rFonts w:ascii="Calibri" w:eastAsia="Calibri" w:hAnsi="Calibri" w:cs="Calibri"/>
                <w:b/>
                <w:bCs/>
              </w:rPr>
              <w:t>% = F</w:t>
            </w:r>
          </w:p>
        </w:tc>
        <w:tc>
          <w:tcPr>
            <w:tcW w:w="2970" w:type="dxa"/>
            <w:gridSpan w:val="2"/>
            <w:tcBorders>
              <w:top w:val="single" w:sz="6" w:space="0" w:color="auto"/>
              <w:left w:val="nil"/>
              <w:bottom w:val="single" w:sz="6" w:space="0" w:color="auto"/>
              <w:right w:val="single" w:sz="6" w:space="0" w:color="auto"/>
            </w:tcBorders>
          </w:tcPr>
          <w:p w14:paraId="46E8B5DB" w14:textId="7976377E" w:rsidR="004636DE" w:rsidRPr="006F333F" w:rsidRDefault="004636DE" w:rsidP="00463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rPr>
            </w:pPr>
            <w:r w:rsidRPr="006F333F">
              <w:rPr>
                <w:rFonts w:ascii="Calibri" w:eastAsia="Calibri" w:hAnsi="Calibri" w:cs="Calibri"/>
                <w:b/>
                <w:bCs/>
              </w:rPr>
              <w:t xml:space="preserve">Divide your total points </w:t>
            </w:r>
            <w:r>
              <w:rPr>
                <w:rFonts w:ascii="Calibri" w:eastAsia="Calibri" w:hAnsi="Calibri" w:cs="Calibri"/>
                <w:b/>
                <w:bCs/>
              </w:rPr>
              <w:t xml:space="preserve">earned </w:t>
            </w:r>
            <w:r w:rsidRPr="006F333F">
              <w:rPr>
                <w:rFonts w:ascii="Calibri" w:eastAsia="Calibri" w:hAnsi="Calibri" w:cs="Calibri"/>
                <w:b/>
                <w:bCs/>
              </w:rPr>
              <w:t xml:space="preserve">by the total course points </w:t>
            </w:r>
            <w:r w:rsidR="00F91DCD" w:rsidRPr="0043202D">
              <w:rPr>
                <w:b/>
                <w:bCs/>
              </w:rPr>
              <w:t>list</w:t>
            </w:r>
            <w:r w:rsidR="00F91DCD" w:rsidRPr="0043202D">
              <w:rPr>
                <w:i/>
                <w:iCs/>
              </w:rPr>
              <w:t xml:space="preserve"> </w:t>
            </w:r>
            <w:r w:rsidRPr="006F333F">
              <w:rPr>
                <w:rFonts w:ascii="Calibri" w:eastAsia="Calibri" w:hAnsi="Calibri" w:cs="Calibri"/>
                <w:b/>
                <w:bCs/>
              </w:rPr>
              <w:t>possible for your %.</w:t>
            </w:r>
          </w:p>
        </w:tc>
      </w:tr>
    </w:tbl>
    <w:p w14:paraId="707D307D" w14:textId="77777777" w:rsidR="004E6BC1" w:rsidRDefault="004E6BC1">
      <w:pPr>
        <w:rPr>
          <w:b/>
          <w:bCs/>
          <w:highlight w:val="yellow"/>
        </w:rPr>
      </w:pPr>
    </w:p>
    <w:p w14:paraId="3650E403" w14:textId="0B0330E5" w:rsidR="004E6BC1" w:rsidRDefault="004E6BC1">
      <w:pPr>
        <w:rPr>
          <w:b/>
          <w:bCs/>
          <w:highlight w:val="yellow"/>
        </w:rPr>
      </w:pPr>
    </w:p>
    <w:sectPr w:rsidR="004E6BC1" w:rsidSect="00E70742">
      <w:pgSz w:w="12240" w:h="15840"/>
      <w:pgMar w:top="54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C58"/>
    <w:multiLevelType w:val="hybridMultilevel"/>
    <w:tmpl w:val="291A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A07DD"/>
    <w:multiLevelType w:val="hybridMultilevel"/>
    <w:tmpl w:val="9D322D4A"/>
    <w:lvl w:ilvl="0" w:tplc="CE7E59A2">
      <w:start w:val="1"/>
      <w:numFmt w:val="bullet"/>
      <w:lvlText w:val="-"/>
      <w:lvlJc w:val="left"/>
      <w:pPr>
        <w:ind w:left="720" w:hanging="360"/>
      </w:pPr>
      <w:rPr>
        <w:rFonts w:ascii="Calibri" w:hAnsi="Calibri" w:hint="default"/>
      </w:rPr>
    </w:lvl>
    <w:lvl w:ilvl="1" w:tplc="34002D92">
      <w:start w:val="1"/>
      <w:numFmt w:val="bullet"/>
      <w:lvlText w:val="o"/>
      <w:lvlJc w:val="left"/>
      <w:pPr>
        <w:ind w:left="1440" w:hanging="360"/>
      </w:pPr>
      <w:rPr>
        <w:rFonts w:ascii="Courier New" w:hAnsi="Courier New" w:hint="default"/>
      </w:rPr>
    </w:lvl>
    <w:lvl w:ilvl="2" w:tplc="C15A1170">
      <w:start w:val="1"/>
      <w:numFmt w:val="bullet"/>
      <w:lvlText w:val=""/>
      <w:lvlJc w:val="left"/>
      <w:pPr>
        <w:ind w:left="2160" w:hanging="360"/>
      </w:pPr>
      <w:rPr>
        <w:rFonts w:ascii="Wingdings" w:hAnsi="Wingdings" w:hint="default"/>
      </w:rPr>
    </w:lvl>
    <w:lvl w:ilvl="3" w:tplc="42087A02">
      <w:start w:val="1"/>
      <w:numFmt w:val="bullet"/>
      <w:lvlText w:val=""/>
      <w:lvlJc w:val="left"/>
      <w:pPr>
        <w:ind w:left="2880" w:hanging="360"/>
      </w:pPr>
      <w:rPr>
        <w:rFonts w:ascii="Symbol" w:hAnsi="Symbol" w:hint="default"/>
      </w:rPr>
    </w:lvl>
    <w:lvl w:ilvl="4" w:tplc="131A3302">
      <w:start w:val="1"/>
      <w:numFmt w:val="bullet"/>
      <w:lvlText w:val="o"/>
      <w:lvlJc w:val="left"/>
      <w:pPr>
        <w:ind w:left="3600" w:hanging="360"/>
      </w:pPr>
      <w:rPr>
        <w:rFonts w:ascii="Courier New" w:hAnsi="Courier New" w:hint="default"/>
      </w:rPr>
    </w:lvl>
    <w:lvl w:ilvl="5" w:tplc="55B214DE">
      <w:start w:val="1"/>
      <w:numFmt w:val="bullet"/>
      <w:lvlText w:val=""/>
      <w:lvlJc w:val="left"/>
      <w:pPr>
        <w:ind w:left="4320" w:hanging="360"/>
      </w:pPr>
      <w:rPr>
        <w:rFonts w:ascii="Wingdings" w:hAnsi="Wingdings" w:hint="default"/>
      </w:rPr>
    </w:lvl>
    <w:lvl w:ilvl="6" w:tplc="FA08D246">
      <w:start w:val="1"/>
      <w:numFmt w:val="bullet"/>
      <w:lvlText w:val=""/>
      <w:lvlJc w:val="left"/>
      <w:pPr>
        <w:ind w:left="5040" w:hanging="360"/>
      </w:pPr>
      <w:rPr>
        <w:rFonts w:ascii="Symbol" w:hAnsi="Symbol" w:hint="default"/>
      </w:rPr>
    </w:lvl>
    <w:lvl w:ilvl="7" w:tplc="5C1628C2">
      <w:start w:val="1"/>
      <w:numFmt w:val="bullet"/>
      <w:lvlText w:val="o"/>
      <w:lvlJc w:val="left"/>
      <w:pPr>
        <w:ind w:left="5760" w:hanging="360"/>
      </w:pPr>
      <w:rPr>
        <w:rFonts w:ascii="Courier New" w:hAnsi="Courier New" w:hint="default"/>
      </w:rPr>
    </w:lvl>
    <w:lvl w:ilvl="8" w:tplc="22CE8CCC">
      <w:start w:val="1"/>
      <w:numFmt w:val="bullet"/>
      <w:lvlText w:val=""/>
      <w:lvlJc w:val="left"/>
      <w:pPr>
        <w:ind w:left="6480" w:hanging="360"/>
      </w:pPr>
      <w:rPr>
        <w:rFonts w:ascii="Wingdings" w:hAnsi="Wingdings" w:hint="default"/>
      </w:rPr>
    </w:lvl>
  </w:abstractNum>
  <w:abstractNum w:abstractNumId="2" w15:restartNumberingAfterBreak="0">
    <w:nsid w:val="0BA85BB0"/>
    <w:multiLevelType w:val="hybridMultilevel"/>
    <w:tmpl w:val="6FCA31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0F86305B"/>
    <w:multiLevelType w:val="hybridMultilevel"/>
    <w:tmpl w:val="BC2801B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12BB50D1"/>
    <w:multiLevelType w:val="hybridMultilevel"/>
    <w:tmpl w:val="6CEE7D5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 w15:restartNumberingAfterBreak="0">
    <w:nsid w:val="12FA3AF0"/>
    <w:multiLevelType w:val="hybridMultilevel"/>
    <w:tmpl w:val="363E3818"/>
    <w:lvl w:ilvl="0" w:tplc="2886E6C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E8F1BC1"/>
    <w:multiLevelType w:val="hybridMultilevel"/>
    <w:tmpl w:val="C7BE4F0E"/>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7" w15:restartNumberingAfterBreak="0">
    <w:nsid w:val="1EB83535"/>
    <w:multiLevelType w:val="hybridMultilevel"/>
    <w:tmpl w:val="D3FA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B6CD2"/>
    <w:multiLevelType w:val="multilevel"/>
    <w:tmpl w:val="850E0F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3806C5"/>
    <w:multiLevelType w:val="hybridMultilevel"/>
    <w:tmpl w:val="C34E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D0E1E"/>
    <w:multiLevelType w:val="multilevel"/>
    <w:tmpl w:val="850E0F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AA4DE1"/>
    <w:multiLevelType w:val="hybridMultilevel"/>
    <w:tmpl w:val="0154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11A67"/>
    <w:multiLevelType w:val="multilevel"/>
    <w:tmpl w:val="FF225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392D18"/>
    <w:multiLevelType w:val="multilevel"/>
    <w:tmpl w:val="FF225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245CD6"/>
    <w:multiLevelType w:val="hybridMultilevel"/>
    <w:tmpl w:val="AB06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14FC2"/>
    <w:multiLevelType w:val="hybridMultilevel"/>
    <w:tmpl w:val="3CD05264"/>
    <w:lvl w:ilvl="0" w:tplc="1C4043E0">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A277FBA"/>
    <w:multiLevelType w:val="hybridMultilevel"/>
    <w:tmpl w:val="D312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261E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6F1EC0"/>
    <w:multiLevelType w:val="hybridMultilevel"/>
    <w:tmpl w:val="79785ED0"/>
    <w:lvl w:ilvl="0" w:tplc="04090011">
      <w:start w:val="1"/>
      <w:numFmt w:val="decimal"/>
      <w:lvlText w:val="%1)"/>
      <w:lvlJc w:val="left"/>
      <w:pPr>
        <w:ind w:left="790" w:hanging="360"/>
      </w:pPr>
      <w:rPr>
        <w:rFont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9" w15:restartNumberingAfterBreak="0">
    <w:nsid w:val="5E273CA4"/>
    <w:multiLevelType w:val="multilevel"/>
    <w:tmpl w:val="47E44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5328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5D0C32"/>
    <w:multiLevelType w:val="multilevel"/>
    <w:tmpl w:val="FF225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AF3739"/>
    <w:multiLevelType w:val="hybridMultilevel"/>
    <w:tmpl w:val="6360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77985"/>
    <w:multiLevelType w:val="hybridMultilevel"/>
    <w:tmpl w:val="7FE4C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1676F1"/>
    <w:multiLevelType w:val="hybridMultilevel"/>
    <w:tmpl w:val="8BF4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ED1531"/>
    <w:multiLevelType w:val="hybridMultilevel"/>
    <w:tmpl w:val="6D90AF5C"/>
    <w:lvl w:ilvl="0" w:tplc="09C2BFD4">
      <w:start w:val="1"/>
      <w:numFmt w:val="bullet"/>
      <w:lvlText w:val="·"/>
      <w:lvlJc w:val="left"/>
      <w:pPr>
        <w:ind w:left="720" w:hanging="360"/>
      </w:pPr>
      <w:rPr>
        <w:rFonts w:ascii="Symbol" w:hAnsi="Symbol" w:hint="default"/>
      </w:rPr>
    </w:lvl>
    <w:lvl w:ilvl="1" w:tplc="D83C0344">
      <w:start w:val="1"/>
      <w:numFmt w:val="bullet"/>
      <w:lvlText w:val="o"/>
      <w:lvlJc w:val="left"/>
      <w:pPr>
        <w:ind w:left="1440" w:hanging="360"/>
      </w:pPr>
      <w:rPr>
        <w:rFonts w:ascii="Courier New" w:hAnsi="Courier New" w:hint="default"/>
      </w:rPr>
    </w:lvl>
    <w:lvl w:ilvl="2" w:tplc="ACF4AC00">
      <w:start w:val="1"/>
      <w:numFmt w:val="bullet"/>
      <w:lvlText w:val=""/>
      <w:lvlJc w:val="left"/>
      <w:pPr>
        <w:ind w:left="2160" w:hanging="360"/>
      </w:pPr>
      <w:rPr>
        <w:rFonts w:ascii="Wingdings" w:hAnsi="Wingdings" w:hint="default"/>
      </w:rPr>
    </w:lvl>
    <w:lvl w:ilvl="3" w:tplc="1AAE0F54">
      <w:start w:val="1"/>
      <w:numFmt w:val="bullet"/>
      <w:lvlText w:val=""/>
      <w:lvlJc w:val="left"/>
      <w:pPr>
        <w:ind w:left="2880" w:hanging="360"/>
      </w:pPr>
      <w:rPr>
        <w:rFonts w:ascii="Symbol" w:hAnsi="Symbol" w:hint="default"/>
      </w:rPr>
    </w:lvl>
    <w:lvl w:ilvl="4" w:tplc="735C2DB8">
      <w:start w:val="1"/>
      <w:numFmt w:val="bullet"/>
      <w:lvlText w:val="o"/>
      <w:lvlJc w:val="left"/>
      <w:pPr>
        <w:ind w:left="3600" w:hanging="360"/>
      </w:pPr>
      <w:rPr>
        <w:rFonts w:ascii="Courier New" w:hAnsi="Courier New" w:hint="default"/>
      </w:rPr>
    </w:lvl>
    <w:lvl w:ilvl="5" w:tplc="66F0A5D0">
      <w:start w:val="1"/>
      <w:numFmt w:val="bullet"/>
      <w:lvlText w:val=""/>
      <w:lvlJc w:val="left"/>
      <w:pPr>
        <w:ind w:left="4320" w:hanging="360"/>
      </w:pPr>
      <w:rPr>
        <w:rFonts w:ascii="Wingdings" w:hAnsi="Wingdings" w:hint="default"/>
      </w:rPr>
    </w:lvl>
    <w:lvl w:ilvl="6" w:tplc="CBA0714E">
      <w:start w:val="1"/>
      <w:numFmt w:val="bullet"/>
      <w:lvlText w:val=""/>
      <w:lvlJc w:val="left"/>
      <w:pPr>
        <w:ind w:left="5040" w:hanging="360"/>
      </w:pPr>
      <w:rPr>
        <w:rFonts w:ascii="Symbol" w:hAnsi="Symbol" w:hint="default"/>
      </w:rPr>
    </w:lvl>
    <w:lvl w:ilvl="7" w:tplc="17F8DF2C">
      <w:start w:val="1"/>
      <w:numFmt w:val="bullet"/>
      <w:lvlText w:val="o"/>
      <w:lvlJc w:val="left"/>
      <w:pPr>
        <w:ind w:left="5760" w:hanging="360"/>
      </w:pPr>
      <w:rPr>
        <w:rFonts w:ascii="Courier New" w:hAnsi="Courier New" w:hint="default"/>
      </w:rPr>
    </w:lvl>
    <w:lvl w:ilvl="8" w:tplc="2B2EE9F6">
      <w:start w:val="1"/>
      <w:numFmt w:val="bullet"/>
      <w:lvlText w:val=""/>
      <w:lvlJc w:val="left"/>
      <w:pPr>
        <w:ind w:left="6480" w:hanging="360"/>
      </w:pPr>
      <w:rPr>
        <w:rFonts w:ascii="Wingdings" w:hAnsi="Wingdings" w:hint="default"/>
      </w:rPr>
    </w:lvl>
  </w:abstractNum>
  <w:abstractNum w:abstractNumId="26" w15:restartNumberingAfterBreak="0">
    <w:nsid w:val="7C687B3E"/>
    <w:multiLevelType w:val="hybridMultilevel"/>
    <w:tmpl w:val="B2A4D6DE"/>
    <w:lvl w:ilvl="0" w:tplc="1C4043E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131DBA"/>
    <w:multiLevelType w:val="hybridMultilevel"/>
    <w:tmpl w:val="595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412009">
    <w:abstractNumId w:val="1"/>
  </w:num>
  <w:num w:numId="2" w16cid:durableId="1265769941">
    <w:abstractNumId w:val="25"/>
  </w:num>
  <w:num w:numId="3" w16cid:durableId="1862666693">
    <w:abstractNumId w:val="9"/>
  </w:num>
  <w:num w:numId="4" w16cid:durableId="766847608">
    <w:abstractNumId w:val="27"/>
  </w:num>
  <w:num w:numId="5" w16cid:durableId="1016078830">
    <w:abstractNumId w:val="3"/>
  </w:num>
  <w:num w:numId="6" w16cid:durableId="1301962696">
    <w:abstractNumId w:val="16"/>
  </w:num>
  <w:num w:numId="7" w16cid:durableId="323899670">
    <w:abstractNumId w:val="24"/>
  </w:num>
  <w:num w:numId="8" w16cid:durableId="413169451">
    <w:abstractNumId w:val="11"/>
  </w:num>
  <w:num w:numId="9" w16cid:durableId="1878661478">
    <w:abstractNumId w:val="14"/>
  </w:num>
  <w:num w:numId="10" w16cid:durableId="2025739912">
    <w:abstractNumId w:val="19"/>
  </w:num>
  <w:num w:numId="11" w16cid:durableId="687173667">
    <w:abstractNumId w:val="2"/>
  </w:num>
  <w:num w:numId="12" w16cid:durableId="1423867428">
    <w:abstractNumId w:val="20"/>
  </w:num>
  <w:num w:numId="13" w16cid:durableId="1982926999">
    <w:abstractNumId w:val="18"/>
  </w:num>
  <w:num w:numId="14" w16cid:durableId="1769694795">
    <w:abstractNumId w:val="17"/>
  </w:num>
  <w:num w:numId="15" w16cid:durableId="1842770706">
    <w:abstractNumId w:val="21"/>
  </w:num>
  <w:num w:numId="16" w16cid:durableId="1377049810">
    <w:abstractNumId w:val="12"/>
  </w:num>
  <w:num w:numId="17" w16cid:durableId="1625309206">
    <w:abstractNumId w:val="13"/>
  </w:num>
  <w:num w:numId="18" w16cid:durableId="378558297">
    <w:abstractNumId w:val="10"/>
  </w:num>
  <w:num w:numId="19" w16cid:durableId="24404498">
    <w:abstractNumId w:val="26"/>
  </w:num>
  <w:num w:numId="20" w16cid:durableId="1187794119">
    <w:abstractNumId w:val="15"/>
  </w:num>
  <w:num w:numId="21" w16cid:durableId="1110516517">
    <w:abstractNumId w:val="5"/>
  </w:num>
  <w:num w:numId="22" w16cid:durableId="250353897">
    <w:abstractNumId w:val="6"/>
  </w:num>
  <w:num w:numId="23" w16cid:durableId="77993050">
    <w:abstractNumId w:val="8"/>
  </w:num>
  <w:num w:numId="24" w16cid:durableId="1509900876">
    <w:abstractNumId w:val="4"/>
  </w:num>
  <w:num w:numId="25" w16cid:durableId="1590236141">
    <w:abstractNumId w:val="7"/>
  </w:num>
  <w:num w:numId="26" w16cid:durableId="510725453">
    <w:abstractNumId w:val="0"/>
  </w:num>
  <w:num w:numId="27" w16cid:durableId="1814986252">
    <w:abstractNumId w:val="23"/>
  </w:num>
  <w:num w:numId="28" w16cid:durableId="1801342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0ACF6D"/>
    <w:rsid w:val="000107BD"/>
    <w:rsid w:val="00013EFC"/>
    <w:rsid w:val="00022AF0"/>
    <w:rsid w:val="00023F54"/>
    <w:rsid w:val="000251E2"/>
    <w:rsid w:val="0002619B"/>
    <w:rsid w:val="000318C2"/>
    <w:rsid w:val="0005243B"/>
    <w:rsid w:val="0005741F"/>
    <w:rsid w:val="000675D7"/>
    <w:rsid w:val="00072C60"/>
    <w:rsid w:val="00073CD8"/>
    <w:rsid w:val="00073D45"/>
    <w:rsid w:val="00083241"/>
    <w:rsid w:val="00084DF1"/>
    <w:rsid w:val="00087662"/>
    <w:rsid w:val="00087FF7"/>
    <w:rsid w:val="000925F6"/>
    <w:rsid w:val="000A10D7"/>
    <w:rsid w:val="000B092F"/>
    <w:rsid w:val="000B54D6"/>
    <w:rsid w:val="000C26CC"/>
    <w:rsid w:val="000D0427"/>
    <w:rsid w:val="000D314A"/>
    <w:rsid w:val="000D6D73"/>
    <w:rsid w:val="000E1DD0"/>
    <w:rsid w:val="000E30E7"/>
    <w:rsid w:val="000E408F"/>
    <w:rsid w:val="000E5276"/>
    <w:rsid w:val="000E68A4"/>
    <w:rsid w:val="000F3B7E"/>
    <w:rsid w:val="000F4FBC"/>
    <w:rsid w:val="000F78F0"/>
    <w:rsid w:val="0010134B"/>
    <w:rsid w:val="00101548"/>
    <w:rsid w:val="0010269E"/>
    <w:rsid w:val="0010632C"/>
    <w:rsid w:val="0011338E"/>
    <w:rsid w:val="00116559"/>
    <w:rsid w:val="00116F4D"/>
    <w:rsid w:val="00116F9B"/>
    <w:rsid w:val="00116F9D"/>
    <w:rsid w:val="001255DF"/>
    <w:rsid w:val="00127311"/>
    <w:rsid w:val="001355F7"/>
    <w:rsid w:val="00137B39"/>
    <w:rsid w:val="001534BD"/>
    <w:rsid w:val="00157CD6"/>
    <w:rsid w:val="00180646"/>
    <w:rsid w:val="00182868"/>
    <w:rsid w:val="00183DCA"/>
    <w:rsid w:val="00196928"/>
    <w:rsid w:val="00197143"/>
    <w:rsid w:val="001B505E"/>
    <w:rsid w:val="001B6150"/>
    <w:rsid w:val="001B6ED1"/>
    <w:rsid w:val="001C02A1"/>
    <w:rsid w:val="001C1D7F"/>
    <w:rsid w:val="001D07B3"/>
    <w:rsid w:val="001D2056"/>
    <w:rsid w:val="001D2B3C"/>
    <w:rsid w:val="001D724A"/>
    <w:rsid w:val="001E35AA"/>
    <w:rsid w:val="001E3A7A"/>
    <w:rsid w:val="001E6FC1"/>
    <w:rsid w:val="001E792E"/>
    <w:rsid w:val="001F0365"/>
    <w:rsid w:val="001F325A"/>
    <w:rsid w:val="001F5409"/>
    <w:rsid w:val="00220133"/>
    <w:rsid w:val="002210D1"/>
    <w:rsid w:val="0022490B"/>
    <w:rsid w:val="00226309"/>
    <w:rsid w:val="00226AC7"/>
    <w:rsid w:val="00236D18"/>
    <w:rsid w:val="00252281"/>
    <w:rsid w:val="00252AC1"/>
    <w:rsid w:val="00254A13"/>
    <w:rsid w:val="0025669B"/>
    <w:rsid w:val="002638DB"/>
    <w:rsid w:val="0026769E"/>
    <w:rsid w:val="00267A56"/>
    <w:rsid w:val="00275D24"/>
    <w:rsid w:val="00280BF4"/>
    <w:rsid w:val="00280E47"/>
    <w:rsid w:val="0028252E"/>
    <w:rsid w:val="0028430C"/>
    <w:rsid w:val="00285F15"/>
    <w:rsid w:val="00294F75"/>
    <w:rsid w:val="002A19CB"/>
    <w:rsid w:val="002A1BB1"/>
    <w:rsid w:val="002C1187"/>
    <w:rsid w:val="002C4407"/>
    <w:rsid w:val="002C5FDD"/>
    <w:rsid w:val="002D440D"/>
    <w:rsid w:val="002D6245"/>
    <w:rsid w:val="002E0023"/>
    <w:rsid w:val="002F185C"/>
    <w:rsid w:val="002F4B84"/>
    <w:rsid w:val="002F6892"/>
    <w:rsid w:val="00303165"/>
    <w:rsid w:val="003068FC"/>
    <w:rsid w:val="0030756B"/>
    <w:rsid w:val="0031399D"/>
    <w:rsid w:val="00323BC8"/>
    <w:rsid w:val="00324031"/>
    <w:rsid w:val="00327427"/>
    <w:rsid w:val="003338F4"/>
    <w:rsid w:val="003362DC"/>
    <w:rsid w:val="00341F62"/>
    <w:rsid w:val="00346AAB"/>
    <w:rsid w:val="00351DB9"/>
    <w:rsid w:val="00354AFB"/>
    <w:rsid w:val="00356C12"/>
    <w:rsid w:val="00357A1F"/>
    <w:rsid w:val="00357A2F"/>
    <w:rsid w:val="00362BB5"/>
    <w:rsid w:val="00365425"/>
    <w:rsid w:val="00373F9A"/>
    <w:rsid w:val="003811C0"/>
    <w:rsid w:val="00386C60"/>
    <w:rsid w:val="003900EB"/>
    <w:rsid w:val="00392A05"/>
    <w:rsid w:val="003A0AED"/>
    <w:rsid w:val="003A3EE8"/>
    <w:rsid w:val="003B3003"/>
    <w:rsid w:val="003C0A47"/>
    <w:rsid w:val="003C1910"/>
    <w:rsid w:val="003C2C13"/>
    <w:rsid w:val="003C2F2B"/>
    <w:rsid w:val="003C3242"/>
    <w:rsid w:val="003C6AFD"/>
    <w:rsid w:val="003D370A"/>
    <w:rsid w:val="003D5310"/>
    <w:rsid w:val="003D7591"/>
    <w:rsid w:val="003D7E9C"/>
    <w:rsid w:val="003E32D3"/>
    <w:rsid w:val="003E763B"/>
    <w:rsid w:val="003F2595"/>
    <w:rsid w:val="00400DCA"/>
    <w:rsid w:val="00401B59"/>
    <w:rsid w:val="00401C42"/>
    <w:rsid w:val="00402A55"/>
    <w:rsid w:val="00406CA3"/>
    <w:rsid w:val="004079DE"/>
    <w:rsid w:val="00407B19"/>
    <w:rsid w:val="00411BFA"/>
    <w:rsid w:val="00413F1E"/>
    <w:rsid w:val="00431A82"/>
    <w:rsid w:val="0043202D"/>
    <w:rsid w:val="00433543"/>
    <w:rsid w:val="004501D7"/>
    <w:rsid w:val="00457F3D"/>
    <w:rsid w:val="004624B5"/>
    <w:rsid w:val="004636DE"/>
    <w:rsid w:val="004660BB"/>
    <w:rsid w:val="004666A1"/>
    <w:rsid w:val="00466C23"/>
    <w:rsid w:val="00467B78"/>
    <w:rsid w:val="0047110C"/>
    <w:rsid w:val="0048408D"/>
    <w:rsid w:val="00484665"/>
    <w:rsid w:val="00484963"/>
    <w:rsid w:val="004850CD"/>
    <w:rsid w:val="00490C14"/>
    <w:rsid w:val="004B0F01"/>
    <w:rsid w:val="004E043B"/>
    <w:rsid w:val="004E1C36"/>
    <w:rsid w:val="004E6BC1"/>
    <w:rsid w:val="004E7746"/>
    <w:rsid w:val="004E7A18"/>
    <w:rsid w:val="004E7C5E"/>
    <w:rsid w:val="004F1374"/>
    <w:rsid w:val="004F30CA"/>
    <w:rsid w:val="00502B46"/>
    <w:rsid w:val="005064C8"/>
    <w:rsid w:val="00516887"/>
    <w:rsid w:val="00516D14"/>
    <w:rsid w:val="00525467"/>
    <w:rsid w:val="00530121"/>
    <w:rsid w:val="00551338"/>
    <w:rsid w:val="00551ABE"/>
    <w:rsid w:val="00555371"/>
    <w:rsid w:val="0056423D"/>
    <w:rsid w:val="00570629"/>
    <w:rsid w:val="005714B2"/>
    <w:rsid w:val="00583FF0"/>
    <w:rsid w:val="00585D6D"/>
    <w:rsid w:val="00592ADC"/>
    <w:rsid w:val="005944C8"/>
    <w:rsid w:val="005A018C"/>
    <w:rsid w:val="005A27BB"/>
    <w:rsid w:val="005A54FF"/>
    <w:rsid w:val="005A6155"/>
    <w:rsid w:val="005B1E9E"/>
    <w:rsid w:val="005B50F0"/>
    <w:rsid w:val="005C10EC"/>
    <w:rsid w:val="005D2D9B"/>
    <w:rsid w:val="005D5B89"/>
    <w:rsid w:val="005E147F"/>
    <w:rsid w:val="005E4F73"/>
    <w:rsid w:val="005F6EEC"/>
    <w:rsid w:val="00602F3F"/>
    <w:rsid w:val="00603CFC"/>
    <w:rsid w:val="00612FEE"/>
    <w:rsid w:val="00617A45"/>
    <w:rsid w:val="00620611"/>
    <w:rsid w:val="0062107B"/>
    <w:rsid w:val="00626F96"/>
    <w:rsid w:val="00641991"/>
    <w:rsid w:val="00646AB7"/>
    <w:rsid w:val="00647661"/>
    <w:rsid w:val="00647883"/>
    <w:rsid w:val="00647C1A"/>
    <w:rsid w:val="00652A51"/>
    <w:rsid w:val="00654B13"/>
    <w:rsid w:val="00655528"/>
    <w:rsid w:val="00656679"/>
    <w:rsid w:val="006625C2"/>
    <w:rsid w:val="00665B8F"/>
    <w:rsid w:val="006666AD"/>
    <w:rsid w:val="00674389"/>
    <w:rsid w:val="00686562"/>
    <w:rsid w:val="006957A1"/>
    <w:rsid w:val="00697DEF"/>
    <w:rsid w:val="006B0239"/>
    <w:rsid w:val="006B4AF5"/>
    <w:rsid w:val="006B7708"/>
    <w:rsid w:val="006C0063"/>
    <w:rsid w:val="006C5F49"/>
    <w:rsid w:val="006D3493"/>
    <w:rsid w:val="006E1740"/>
    <w:rsid w:val="006E357D"/>
    <w:rsid w:val="006E554B"/>
    <w:rsid w:val="006F0A9A"/>
    <w:rsid w:val="006F2F26"/>
    <w:rsid w:val="006F333F"/>
    <w:rsid w:val="007042B1"/>
    <w:rsid w:val="00706776"/>
    <w:rsid w:val="00710C2C"/>
    <w:rsid w:val="00712FAB"/>
    <w:rsid w:val="00721B1E"/>
    <w:rsid w:val="007257B0"/>
    <w:rsid w:val="0072650C"/>
    <w:rsid w:val="0073062E"/>
    <w:rsid w:val="007417A8"/>
    <w:rsid w:val="007420D3"/>
    <w:rsid w:val="007462FA"/>
    <w:rsid w:val="00766AC0"/>
    <w:rsid w:val="00770E4F"/>
    <w:rsid w:val="00772D7F"/>
    <w:rsid w:val="007769D7"/>
    <w:rsid w:val="00776BAA"/>
    <w:rsid w:val="00781E46"/>
    <w:rsid w:val="00786674"/>
    <w:rsid w:val="007906D6"/>
    <w:rsid w:val="00790FD7"/>
    <w:rsid w:val="007941AC"/>
    <w:rsid w:val="00797441"/>
    <w:rsid w:val="007A6CBF"/>
    <w:rsid w:val="007A79A6"/>
    <w:rsid w:val="007B4895"/>
    <w:rsid w:val="007C03BA"/>
    <w:rsid w:val="007D285F"/>
    <w:rsid w:val="007D4B57"/>
    <w:rsid w:val="007D4E58"/>
    <w:rsid w:val="007D50E4"/>
    <w:rsid w:val="007D669E"/>
    <w:rsid w:val="007E1849"/>
    <w:rsid w:val="007E2B6B"/>
    <w:rsid w:val="007E4594"/>
    <w:rsid w:val="007E5B8D"/>
    <w:rsid w:val="007F045F"/>
    <w:rsid w:val="00800A43"/>
    <w:rsid w:val="00802F04"/>
    <w:rsid w:val="008035B7"/>
    <w:rsid w:val="008052F9"/>
    <w:rsid w:val="00807C7D"/>
    <w:rsid w:val="00821B6A"/>
    <w:rsid w:val="008271BA"/>
    <w:rsid w:val="00833040"/>
    <w:rsid w:val="008353A4"/>
    <w:rsid w:val="00837156"/>
    <w:rsid w:val="00844E9A"/>
    <w:rsid w:val="00850B76"/>
    <w:rsid w:val="00854042"/>
    <w:rsid w:val="00854D2B"/>
    <w:rsid w:val="0085683A"/>
    <w:rsid w:val="008627E5"/>
    <w:rsid w:val="00877F93"/>
    <w:rsid w:val="00883A3E"/>
    <w:rsid w:val="00886E97"/>
    <w:rsid w:val="00892EAF"/>
    <w:rsid w:val="00896BE4"/>
    <w:rsid w:val="008B3DAC"/>
    <w:rsid w:val="008B5C04"/>
    <w:rsid w:val="008B7180"/>
    <w:rsid w:val="008D5B88"/>
    <w:rsid w:val="008D7B9F"/>
    <w:rsid w:val="008E1F75"/>
    <w:rsid w:val="008E47DD"/>
    <w:rsid w:val="008F0882"/>
    <w:rsid w:val="008F4772"/>
    <w:rsid w:val="008F584D"/>
    <w:rsid w:val="0090223B"/>
    <w:rsid w:val="009058A1"/>
    <w:rsid w:val="00941CD9"/>
    <w:rsid w:val="009453D5"/>
    <w:rsid w:val="009474DA"/>
    <w:rsid w:val="009502D1"/>
    <w:rsid w:val="00953914"/>
    <w:rsid w:val="00962B91"/>
    <w:rsid w:val="00967809"/>
    <w:rsid w:val="009711B0"/>
    <w:rsid w:val="00972F5E"/>
    <w:rsid w:val="00975BD2"/>
    <w:rsid w:val="00982D1C"/>
    <w:rsid w:val="00983424"/>
    <w:rsid w:val="00985207"/>
    <w:rsid w:val="00987DF7"/>
    <w:rsid w:val="00993A53"/>
    <w:rsid w:val="009A0320"/>
    <w:rsid w:val="009A6160"/>
    <w:rsid w:val="009A7F89"/>
    <w:rsid w:val="009B7432"/>
    <w:rsid w:val="009C0123"/>
    <w:rsid w:val="009C0B35"/>
    <w:rsid w:val="009C17A3"/>
    <w:rsid w:val="009C1EE2"/>
    <w:rsid w:val="009C7786"/>
    <w:rsid w:val="009E13B3"/>
    <w:rsid w:val="009E1620"/>
    <w:rsid w:val="009E3A5C"/>
    <w:rsid w:val="009E3B15"/>
    <w:rsid w:val="009E4F5C"/>
    <w:rsid w:val="009F00AB"/>
    <w:rsid w:val="009F3C75"/>
    <w:rsid w:val="009F45A2"/>
    <w:rsid w:val="00A11191"/>
    <w:rsid w:val="00A14EB9"/>
    <w:rsid w:val="00A15A40"/>
    <w:rsid w:val="00A2163F"/>
    <w:rsid w:val="00A30B00"/>
    <w:rsid w:val="00A338E9"/>
    <w:rsid w:val="00A34E7F"/>
    <w:rsid w:val="00A40632"/>
    <w:rsid w:val="00A43EDD"/>
    <w:rsid w:val="00A514A1"/>
    <w:rsid w:val="00A5407D"/>
    <w:rsid w:val="00A57FFB"/>
    <w:rsid w:val="00A73D25"/>
    <w:rsid w:val="00A80F14"/>
    <w:rsid w:val="00A82CB4"/>
    <w:rsid w:val="00A86483"/>
    <w:rsid w:val="00AA071E"/>
    <w:rsid w:val="00AA4936"/>
    <w:rsid w:val="00AA512D"/>
    <w:rsid w:val="00AB295D"/>
    <w:rsid w:val="00AB4314"/>
    <w:rsid w:val="00AC1967"/>
    <w:rsid w:val="00AC3D4C"/>
    <w:rsid w:val="00AC6360"/>
    <w:rsid w:val="00AE54F5"/>
    <w:rsid w:val="00AF07BB"/>
    <w:rsid w:val="00AF27EE"/>
    <w:rsid w:val="00AF4449"/>
    <w:rsid w:val="00AF7D78"/>
    <w:rsid w:val="00B01832"/>
    <w:rsid w:val="00B12782"/>
    <w:rsid w:val="00B148BB"/>
    <w:rsid w:val="00B17968"/>
    <w:rsid w:val="00B21CE4"/>
    <w:rsid w:val="00B21D83"/>
    <w:rsid w:val="00B30153"/>
    <w:rsid w:val="00B334E2"/>
    <w:rsid w:val="00B37404"/>
    <w:rsid w:val="00B401B8"/>
    <w:rsid w:val="00B41DA9"/>
    <w:rsid w:val="00B42E95"/>
    <w:rsid w:val="00B62D2A"/>
    <w:rsid w:val="00B7132E"/>
    <w:rsid w:val="00B72506"/>
    <w:rsid w:val="00B74A23"/>
    <w:rsid w:val="00B80087"/>
    <w:rsid w:val="00B8483D"/>
    <w:rsid w:val="00B9434F"/>
    <w:rsid w:val="00BA4625"/>
    <w:rsid w:val="00BA588A"/>
    <w:rsid w:val="00BB0B17"/>
    <w:rsid w:val="00BB2E16"/>
    <w:rsid w:val="00BB3C66"/>
    <w:rsid w:val="00BD74C1"/>
    <w:rsid w:val="00BE5430"/>
    <w:rsid w:val="00BF3105"/>
    <w:rsid w:val="00C02B31"/>
    <w:rsid w:val="00C064EE"/>
    <w:rsid w:val="00C13D77"/>
    <w:rsid w:val="00C22795"/>
    <w:rsid w:val="00C24ED9"/>
    <w:rsid w:val="00C370BB"/>
    <w:rsid w:val="00C41556"/>
    <w:rsid w:val="00C41B3C"/>
    <w:rsid w:val="00C42411"/>
    <w:rsid w:val="00C532F8"/>
    <w:rsid w:val="00C54274"/>
    <w:rsid w:val="00C62C7B"/>
    <w:rsid w:val="00C729A4"/>
    <w:rsid w:val="00C73528"/>
    <w:rsid w:val="00C74944"/>
    <w:rsid w:val="00CA1545"/>
    <w:rsid w:val="00CA163B"/>
    <w:rsid w:val="00CA3F7B"/>
    <w:rsid w:val="00CA56CF"/>
    <w:rsid w:val="00CB27CE"/>
    <w:rsid w:val="00CB3B0B"/>
    <w:rsid w:val="00CC0D44"/>
    <w:rsid w:val="00CC2131"/>
    <w:rsid w:val="00CC3366"/>
    <w:rsid w:val="00CD0768"/>
    <w:rsid w:val="00CD1219"/>
    <w:rsid w:val="00CD2A67"/>
    <w:rsid w:val="00CE16C6"/>
    <w:rsid w:val="00CE18B9"/>
    <w:rsid w:val="00CE421E"/>
    <w:rsid w:val="00CE5E91"/>
    <w:rsid w:val="00CF02EE"/>
    <w:rsid w:val="00CF10BE"/>
    <w:rsid w:val="00CF6F72"/>
    <w:rsid w:val="00D04840"/>
    <w:rsid w:val="00D05861"/>
    <w:rsid w:val="00D138D5"/>
    <w:rsid w:val="00D210FE"/>
    <w:rsid w:val="00D21338"/>
    <w:rsid w:val="00D234EF"/>
    <w:rsid w:val="00D24A0F"/>
    <w:rsid w:val="00D26426"/>
    <w:rsid w:val="00D270A8"/>
    <w:rsid w:val="00D31477"/>
    <w:rsid w:val="00D34A54"/>
    <w:rsid w:val="00D4082A"/>
    <w:rsid w:val="00D45CF1"/>
    <w:rsid w:val="00D47DE6"/>
    <w:rsid w:val="00D61E59"/>
    <w:rsid w:val="00D63243"/>
    <w:rsid w:val="00D64E79"/>
    <w:rsid w:val="00D7676A"/>
    <w:rsid w:val="00D77403"/>
    <w:rsid w:val="00D77FE0"/>
    <w:rsid w:val="00D832CB"/>
    <w:rsid w:val="00D8512F"/>
    <w:rsid w:val="00D970E5"/>
    <w:rsid w:val="00DA792D"/>
    <w:rsid w:val="00DB345D"/>
    <w:rsid w:val="00DB6A25"/>
    <w:rsid w:val="00DB6B32"/>
    <w:rsid w:val="00DD7DA6"/>
    <w:rsid w:val="00DE0843"/>
    <w:rsid w:val="00DE3392"/>
    <w:rsid w:val="00DF5DA8"/>
    <w:rsid w:val="00E01710"/>
    <w:rsid w:val="00E026A7"/>
    <w:rsid w:val="00E14FE0"/>
    <w:rsid w:val="00E15C07"/>
    <w:rsid w:val="00E177B7"/>
    <w:rsid w:val="00E220CD"/>
    <w:rsid w:val="00E228BE"/>
    <w:rsid w:val="00E24860"/>
    <w:rsid w:val="00E31383"/>
    <w:rsid w:val="00E33A24"/>
    <w:rsid w:val="00E347CF"/>
    <w:rsid w:val="00E34DF4"/>
    <w:rsid w:val="00E43743"/>
    <w:rsid w:val="00E45100"/>
    <w:rsid w:val="00E454E0"/>
    <w:rsid w:val="00E57F97"/>
    <w:rsid w:val="00E6552C"/>
    <w:rsid w:val="00E70742"/>
    <w:rsid w:val="00E75197"/>
    <w:rsid w:val="00E765D0"/>
    <w:rsid w:val="00E830FD"/>
    <w:rsid w:val="00E870DC"/>
    <w:rsid w:val="00E93D3F"/>
    <w:rsid w:val="00E94548"/>
    <w:rsid w:val="00E9520E"/>
    <w:rsid w:val="00EC1823"/>
    <w:rsid w:val="00EC1BA2"/>
    <w:rsid w:val="00EC1C36"/>
    <w:rsid w:val="00ED2B91"/>
    <w:rsid w:val="00ED63E0"/>
    <w:rsid w:val="00EE3EAD"/>
    <w:rsid w:val="00EE6E87"/>
    <w:rsid w:val="00EF0397"/>
    <w:rsid w:val="00F120F1"/>
    <w:rsid w:val="00F1230B"/>
    <w:rsid w:val="00F23FF0"/>
    <w:rsid w:val="00F3136D"/>
    <w:rsid w:val="00F327BD"/>
    <w:rsid w:val="00F33695"/>
    <w:rsid w:val="00F42BB3"/>
    <w:rsid w:val="00F43F01"/>
    <w:rsid w:val="00F51504"/>
    <w:rsid w:val="00F53B61"/>
    <w:rsid w:val="00F60105"/>
    <w:rsid w:val="00F60A0E"/>
    <w:rsid w:val="00F655A2"/>
    <w:rsid w:val="00F65F4C"/>
    <w:rsid w:val="00F732C0"/>
    <w:rsid w:val="00F91DCD"/>
    <w:rsid w:val="00F92B44"/>
    <w:rsid w:val="00F93758"/>
    <w:rsid w:val="00F97810"/>
    <w:rsid w:val="00FA4273"/>
    <w:rsid w:val="00FB2DF0"/>
    <w:rsid w:val="00FB4C87"/>
    <w:rsid w:val="00FC3D92"/>
    <w:rsid w:val="00FC4B77"/>
    <w:rsid w:val="00FC7D6A"/>
    <w:rsid w:val="00FD2671"/>
    <w:rsid w:val="00FD4938"/>
    <w:rsid w:val="00FD59A8"/>
    <w:rsid w:val="00FE4925"/>
    <w:rsid w:val="00FF3878"/>
    <w:rsid w:val="00FF544A"/>
    <w:rsid w:val="00FF770D"/>
    <w:rsid w:val="012A3C46"/>
    <w:rsid w:val="03D755E2"/>
    <w:rsid w:val="05863A38"/>
    <w:rsid w:val="064BF7B7"/>
    <w:rsid w:val="071CA278"/>
    <w:rsid w:val="0C4E6762"/>
    <w:rsid w:val="0E7C3C68"/>
    <w:rsid w:val="151FE40A"/>
    <w:rsid w:val="17C12E57"/>
    <w:rsid w:val="190D11F1"/>
    <w:rsid w:val="1B7CCE1B"/>
    <w:rsid w:val="1C4C8B88"/>
    <w:rsid w:val="1CF5CF08"/>
    <w:rsid w:val="20883E1B"/>
    <w:rsid w:val="2104FFB9"/>
    <w:rsid w:val="221120EF"/>
    <w:rsid w:val="2433D5CF"/>
    <w:rsid w:val="24CBB401"/>
    <w:rsid w:val="263CDCA9"/>
    <w:rsid w:val="281E0075"/>
    <w:rsid w:val="2A746770"/>
    <w:rsid w:val="2B6AC2BC"/>
    <w:rsid w:val="2C717DBC"/>
    <w:rsid w:val="2CD3A00C"/>
    <w:rsid w:val="3003EEF2"/>
    <w:rsid w:val="3059054D"/>
    <w:rsid w:val="306D11D5"/>
    <w:rsid w:val="3080FE40"/>
    <w:rsid w:val="316DD66A"/>
    <w:rsid w:val="31F4D5AE"/>
    <w:rsid w:val="33355D0C"/>
    <w:rsid w:val="368A6C61"/>
    <w:rsid w:val="3746F8BC"/>
    <w:rsid w:val="390ACF6D"/>
    <w:rsid w:val="39690177"/>
    <w:rsid w:val="3A1623B5"/>
    <w:rsid w:val="3A803BBC"/>
    <w:rsid w:val="3CA8C195"/>
    <w:rsid w:val="3E93EF7A"/>
    <w:rsid w:val="3F258F99"/>
    <w:rsid w:val="40BE166C"/>
    <w:rsid w:val="41D46754"/>
    <w:rsid w:val="425B7F53"/>
    <w:rsid w:val="44714503"/>
    <w:rsid w:val="45CF3603"/>
    <w:rsid w:val="470BF02E"/>
    <w:rsid w:val="48B8F79F"/>
    <w:rsid w:val="4B54E370"/>
    <w:rsid w:val="4E3AFD0F"/>
    <w:rsid w:val="52BCA6DC"/>
    <w:rsid w:val="559F57B4"/>
    <w:rsid w:val="5785D38A"/>
    <w:rsid w:val="591C4FF8"/>
    <w:rsid w:val="5B2B516A"/>
    <w:rsid w:val="620DC643"/>
    <w:rsid w:val="62621F53"/>
    <w:rsid w:val="631CE995"/>
    <w:rsid w:val="635CED22"/>
    <w:rsid w:val="67382382"/>
    <w:rsid w:val="6A648B15"/>
    <w:rsid w:val="70280910"/>
    <w:rsid w:val="734C3266"/>
    <w:rsid w:val="736A1701"/>
    <w:rsid w:val="75AB21D8"/>
    <w:rsid w:val="79615406"/>
    <w:rsid w:val="7A391CD5"/>
    <w:rsid w:val="7C3C046C"/>
    <w:rsid w:val="7F62BAB6"/>
    <w:rsid w:val="7FDD17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CF6D"/>
  <w15:chartTrackingRefBased/>
  <w15:docId w15:val="{78350FA8-98BD-4600-8DA1-C177D88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3493"/>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6D3493"/>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B17968"/>
    <w:rPr>
      <w:color w:val="0000FF"/>
      <w:u w:val="single"/>
    </w:rPr>
  </w:style>
  <w:style w:type="table" w:customStyle="1" w:styleId="TableGrid1">
    <w:name w:val="Table Grid1"/>
    <w:basedOn w:val="TableNormal"/>
    <w:next w:val="TableGrid"/>
    <w:rsid w:val="00357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4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937759">
      <w:bodyDiv w:val="1"/>
      <w:marLeft w:val="0"/>
      <w:marRight w:val="0"/>
      <w:marTop w:val="0"/>
      <w:marBottom w:val="0"/>
      <w:divBdr>
        <w:top w:val="none" w:sz="0" w:space="0" w:color="auto"/>
        <w:left w:val="none" w:sz="0" w:space="0" w:color="auto"/>
        <w:bottom w:val="none" w:sz="0" w:space="0" w:color="auto"/>
        <w:right w:val="none" w:sz="0" w:space="0" w:color="auto"/>
      </w:divBdr>
      <w:divsChild>
        <w:div w:id="72631629">
          <w:marLeft w:val="240"/>
          <w:marRight w:val="240"/>
          <w:marTop w:val="120"/>
          <w:marBottom w:val="120"/>
          <w:divBdr>
            <w:top w:val="none" w:sz="0" w:space="0" w:color="auto"/>
            <w:left w:val="none" w:sz="0" w:space="0" w:color="auto"/>
            <w:bottom w:val="none" w:sz="0" w:space="0" w:color="auto"/>
            <w:right w:val="none" w:sz="0" w:space="0" w:color="auto"/>
          </w:divBdr>
          <w:divsChild>
            <w:div w:id="1370187266">
              <w:marLeft w:val="0"/>
              <w:marRight w:val="0"/>
              <w:marTop w:val="120"/>
              <w:marBottom w:val="0"/>
              <w:divBdr>
                <w:top w:val="none" w:sz="0" w:space="0" w:color="auto"/>
                <w:left w:val="none" w:sz="0" w:space="0" w:color="auto"/>
                <w:bottom w:val="none" w:sz="0" w:space="0" w:color="auto"/>
                <w:right w:val="none" w:sz="0" w:space="0" w:color="auto"/>
              </w:divBdr>
              <w:divsChild>
                <w:div w:id="5032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7790">
          <w:marLeft w:val="0"/>
          <w:marRight w:val="0"/>
          <w:marTop w:val="120"/>
          <w:marBottom w:val="105"/>
          <w:divBdr>
            <w:top w:val="none" w:sz="0" w:space="0" w:color="auto"/>
            <w:left w:val="none" w:sz="0" w:space="0" w:color="auto"/>
            <w:bottom w:val="none" w:sz="0" w:space="0" w:color="auto"/>
            <w:right w:val="none" w:sz="0" w:space="0" w:color="auto"/>
          </w:divBdr>
          <w:divsChild>
            <w:div w:id="1878617047">
              <w:marLeft w:val="0"/>
              <w:marRight w:val="0"/>
              <w:marTop w:val="0"/>
              <w:marBottom w:val="0"/>
              <w:divBdr>
                <w:top w:val="none" w:sz="0" w:space="0" w:color="auto"/>
                <w:left w:val="none" w:sz="0" w:space="0" w:color="auto"/>
                <w:bottom w:val="none" w:sz="0" w:space="0" w:color="auto"/>
                <w:right w:val="none" w:sz="0" w:space="0" w:color="auto"/>
              </w:divBdr>
              <w:divsChild>
                <w:div w:id="1133212266">
                  <w:marLeft w:val="0"/>
                  <w:marRight w:val="0"/>
                  <w:marTop w:val="0"/>
                  <w:marBottom w:val="0"/>
                  <w:divBdr>
                    <w:top w:val="none" w:sz="0" w:space="0" w:color="auto"/>
                    <w:left w:val="none" w:sz="0" w:space="0" w:color="auto"/>
                    <w:bottom w:val="none" w:sz="0" w:space="0" w:color="auto"/>
                    <w:right w:val="none" w:sz="0" w:space="0" w:color="auto"/>
                  </w:divBdr>
                </w:div>
              </w:divsChild>
            </w:div>
            <w:div w:id="894781776">
              <w:marLeft w:val="0"/>
              <w:marRight w:val="0"/>
              <w:marTop w:val="0"/>
              <w:marBottom w:val="0"/>
              <w:divBdr>
                <w:top w:val="none" w:sz="0" w:space="0" w:color="auto"/>
                <w:left w:val="none" w:sz="0" w:space="0" w:color="auto"/>
                <w:bottom w:val="none" w:sz="0" w:space="0" w:color="auto"/>
                <w:right w:val="none" w:sz="0" w:space="0" w:color="auto"/>
              </w:divBdr>
              <w:divsChild>
                <w:div w:id="1343170451">
                  <w:marLeft w:val="285"/>
                  <w:marRight w:val="0"/>
                  <w:marTop w:val="135"/>
                  <w:marBottom w:val="0"/>
                  <w:divBdr>
                    <w:top w:val="none" w:sz="0" w:space="0" w:color="auto"/>
                    <w:left w:val="none" w:sz="0" w:space="0" w:color="auto"/>
                    <w:bottom w:val="none" w:sz="0" w:space="0" w:color="auto"/>
                    <w:right w:val="none" w:sz="0" w:space="0" w:color="auto"/>
                  </w:divBdr>
                </w:div>
              </w:divsChild>
            </w:div>
          </w:divsChild>
        </w:div>
        <w:div w:id="499393069">
          <w:marLeft w:val="0"/>
          <w:marRight w:val="0"/>
          <w:marTop w:val="105"/>
          <w:marBottom w:val="105"/>
          <w:divBdr>
            <w:top w:val="none" w:sz="0" w:space="0" w:color="auto"/>
            <w:left w:val="none" w:sz="0" w:space="0" w:color="auto"/>
            <w:bottom w:val="none" w:sz="0" w:space="0" w:color="auto"/>
            <w:right w:val="none" w:sz="0" w:space="0" w:color="auto"/>
          </w:divBdr>
          <w:divsChild>
            <w:div w:id="1674408271">
              <w:marLeft w:val="0"/>
              <w:marRight w:val="0"/>
              <w:marTop w:val="0"/>
              <w:marBottom w:val="0"/>
              <w:divBdr>
                <w:top w:val="none" w:sz="0" w:space="0" w:color="auto"/>
                <w:left w:val="none" w:sz="0" w:space="0" w:color="auto"/>
                <w:bottom w:val="none" w:sz="0" w:space="0" w:color="auto"/>
                <w:right w:val="none" w:sz="0" w:space="0" w:color="auto"/>
              </w:divBdr>
              <w:divsChild>
                <w:div w:id="1242058927">
                  <w:marLeft w:val="0"/>
                  <w:marRight w:val="0"/>
                  <w:marTop w:val="0"/>
                  <w:marBottom w:val="0"/>
                  <w:divBdr>
                    <w:top w:val="none" w:sz="0" w:space="0" w:color="auto"/>
                    <w:left w:val="none" w:sz="0" w:space="0" w:color="auto"/>
                    <w:bottom w:val="none" w:sz="0" w:space="0" w:color="auto"/>
                    <w:right w:val="none" w:sz="0" w:space="0" w:color="auto"/>
                  </w:divBdr>
                </w:div>
              </w:divsChild>
            </w:div>
            <w:div w:id="418521521">
              <w:marLeft w:val="0"/>
              <w:marRight w:val="0"/>
              <w:marTop w:val="0"/>
              <w:marBottom w:val="0"/>
              <w:divBdr>
                <w:top w:val="none" w:sz="0" w:space="0" w:color="auto"/>
                <w:left w:val="none" w:sz="0" w:space="0" w:color="auto"/>
                <w:bottom w:val="none" w:sz="0" w:space="0" w:color="auto"/>
                <w:right w:val="none" w:sz="0" w:space="0" w:color="auto"/>
              </w:divBdr>
              <w:divsChild>
                <w:div w:id="254367754">
                  <w:marLeft w:val="28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080252364">
      <w:bodyDiv w:val="1"/>
      <w:marLeft w:val="0"/>
      <w:marRight w:val="0"/>
      <w:marTop w:val="0"/>
      <w:marBottom w:val="0"/>
      <w:divBdr>
        <w:top w:val="none" w:sz="0" w:space="0" w:color="auto"/>
        <w:left w:val="none" w:sz="0" w:space="0" w:color="auto"/>
        <w:bottom w:val="none" w:sz="0" w:space="0" w:color="auto"/>
        <w:right w:val="none" w:sz="0" w:space="0" w:color="auto"/>
      </w:divBdr>
      <w:divsChild>
        <w:div w:id="1969621965">
          <w:marLeft w:val="240"/>
          <w:marRight w:val="240"/>
          <w:marTop w:val="120"/>
          <w:marBottom w:val="120"/>
          <w:divBdr>
            <w:top w:val="none" w:sz="0" w:space="0" w:color="auto"/>
            <w:left w:val="none" w:sz="0" w:space="0" w:color="auto"/>
            <w:bottom w:val="none" w:sz="0" w:space="0" w:color="auto"/>
            <w:right w:val="none" w:sz="0" w:space="0" w:color="auto"/>
          </w:divBdr>
          <w:divsChild>
            <w:div w:id="1197157622">
              <w:marLeft w:val="0"/>
              <w:marRight w:val="0"/>
              <w:marTop w:val="120"/>
              <w:marBottom w:val="0"/>
              <w:divBdr>
                <w:top w:val="none" w:sz="0" w:space="0" w:color="auto"/>
                <w:left w:val="none" w:sz="0" w:space="0" w:color="auto"/>
                <w:bottom w:val="none" w:sz="0" w:space="0" w:color="auto"/>
                <w:right w:val="none" w:sz="0" w:space="0" w:color="auto"/>
              </w:divBdr>
              <w:divsChild>
                <w:div w:id="5777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0113">
          <w:marLeft w:val="0"/>
          <w:marRight w:val="0"/>
          <w:marTop w:val="120"/>
          <w:marBottom w:val="105"/>
          <w:divBdr>
            <w:top w:val="none" w:sz="0" w:space="0" w:color="auto"/>
            <w:left w:val="none" w:sz="0" w:space="0" w:color="auto"/>
            <w:bottom w:val="none" w:sz="0" w:space="0" w:color="auto"/>
            <w:right w:val="none" w:sz="0" w:space="0" w:color="auto"/>
          </w:divBdr>
          <w:divsChild>
            <w:div w:id="1174806937">
              <w:marLeft w:val="0"/>
              <w:marRight w:val="0"/>
              <w:marTop w:val="0"/>
              <w:marBottom w:val="0"/>
              <w:divBdr>
                <w:top w:val="none" w:sz="0" w:space="0" w:color="auto"/>
                <w:left w:val="none" w:sz="0" w:space="0" w:color="auto"/>
                <w:bottom w:val="none" w:sz="0" w:space="0" w:color="auto"/>
                <w:right w:val="none" w:sz="0" w:space="0" w:color="auto"/>
              </w:divBdr>
              <w:divsChild>
                <w:div w:id="996499284">
                  <w:marLeft w:val="0"/>
                  <w:marRight w:val="0"/>
                  <w:marTop w:val="0"/>
                  <w:marBottom w:val="0"/>
                  <w:divBdr>
                    <w:top w:val="none" w:sz="0" w:space="0" w:color="auto"/>
                    <w:left w:val="none" w:sz="0" w:space="0" w:color="auto"/>
                    <w:bottom w:val="none" w:sz="0" w:space="0" w:color="auto"/>
                    <w:right w:val="none" w:sz="0" w:space="0" w:color="auto"/>
                  </w:divBdr>
                </w:div>
              </w:divsChild>
            </w:div>
            <w:div w:id="2015377219">
              <w:marLeft w:val="0"/>
              <w:marRight w:val="0"/>
              <w:marTop w:val="0"/>
              <w:marBottom w:val="0"/>
              <w:divBdr>
                <w:top w:val="none" w:sz="0" w:space="0" w:color="auto"/>
                <w:left w:val="none" w:sz="0" w:space="0" w:color="auto"/>
                <w:bottom w:val="none" w:sz="0" w:space="0" w:color="auto"/>
                <w:right w:val="none" w:sz="0" w:space="0" w:color="auto"/>
              </w:divBdr>
              <w:divsChild>
                <w:div w:id="174150001">
                  <w:marLeft w:val="285"/>
                  <w:marRight w:val="0"/>
                  <w:marTop w:val="135"/>
                  <w:marBottom w:val="0"/>
                  <w:divBdr>
                    <w:top w:val="none" w:sz="0" w:space="0" w:color="auto"/>
                    <w:left w:val="none" w:sz="0" w:space="0" w:color="auto"/>
                    <w:bottom w:val="none" w:sz="0" w:space="0" w:color="auto"/>
                    <w:right w:val="none" w:sz="0" w:space="0" w:color="auto"/>
                  </w:divBdr>
                </w:div>
              </w:divsChild>
            </w:div>
          </w:divsChild>
        </w:div>
        <w:div w:id="250242010">
          <w:marLeft w:val="0"/>
          <w:marRight w:val="0"/>
          <w:marTop w:val="105"/>
          <w:marBottom w:val="105"/>
          <w:divBdr>
            <w:top w:val="none" w:sz="0" w:space="0" w:color="auto"/>
            <w:left w:val="none" w:sz="0" w:space="0" w:color="auto"/>
            <w:bottom w:val="none" w:sz="0" w:space="0" w:color="auto"/>
            <w:right w:val="none" w:sz="0" w:space="0" w:color="auto"/>
          </w:divBdr>
          <w:divsChild>
            <w:div w:id="1022706083">
              <w:marLeft w:val="0"/>
              <w:marRight w:val="0"/>
              <w:marTop w:val="0"/>
              <w:marBottom w:val="0"/>
              <w:divBdr>
                <w:top w:val="none" w:sz="0" w:space="0" w:color="auto"/>
                <w:left w:val="none" w:sz="0" w:space="0" w:color="auto"/>
                <w:bottom w:val="none" w:sz="0" w:space="0" w:color="auto"/>
                <w:right w:val="none" w:sz="0" w:space="0" w:color="auto"/>
              </w:divBdr>
              <w:divsChild>
                <w:div w:id="899941067">
                  <w:marLeft w:val="0"/>
                  <w:marRight w:val="0"/>
                  <w:marTop w:val="0"/>
                  <w:marBottom w:val="0"/>
                  <w:divBdr>
                    <w:top w:val="none" w:sz="0" w:space="0" w:color="auto"/>
                    <w:left w:val="none" w:sz="0" w:space="0" w:color="auto"/>
                    <w:bottom w:val="none" w:sz="0" w:space="0" w:color="auto"/>
                    <w:right w:val="none" w:sz="0" w:space="0" w:color="auto"/>
                  </w:divBdr>
                </w:div>
              </w:divsChild>
            </w:div>
            <w:div w:id="1884099239">
              <w:marLeft w:val="0"/>
              <w:marRight w:val="0"/>
              <w:marTop w:val="0"/>
              <w:marBottom w:val="0"/>
              <w:divBdr>
                <w:top w:val="none" w:sz="0" w:space="0" w:color="auto"/>
                <w:left w:val="none" w:sz="0" w:space="0" w:color="auto"/>
                <w:bottom w:val="none" w:sz="0" w:space="0" w:color="auto"/>
                <w:right w:val="none" w:sz="0" w:space="0" w:color="auto"/>
              </w:divBdr>
              <w:divsChild>
                <w:div w:id="409890363">
                  <w:marLeft w:val="28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rk-learn.com/the-vark-questionnaire/" TargetMode="External"/><Relationship Id="rId5" Type="http://schemas.openxmlformats.org/officeDocument/2006/relationships/styles" Target="styles.xml"/><Relationship Id="rId10" Type="http://schemas.microsoft.com/office/2007/relationships/hdphoto" Target="media/hdphoto1.wdp"/><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40" ma:contentTypeDescription="Create a new document." ma:contentTypeScope="" ma:versionID="e69f2b25303925e3b693afefb85dd03a">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e35c0235bc9b982830d2e5564a4a28"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Location" minOccurs="0"/>
                <xsd:element ref="ns4:MediaLengthInSeconds" minOccurs="0"/>
                <xsd:element ref="ns4:Teams_Channel_Section_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Teams_Channel_Section_Location xmlns="148fe87f-5ea9-469a-ae26-b062933e35f4" xsi:nil="true"/>
    <_activity xmlns="148fe87f-5ea9-469a-ae26-b062933e35f4" xsi:nil="true"/>
  </documentManagement>
</p:properties>
</file>

<file path=customXml/itemProps1.xml><?xml version="1.0" encoding="utf-8"?>
<ds:datastoreItem xmlns:ds="http://schemas.openxmlformats.org/officeDocument/2006/customXml" ds:itemID="{5DA5F9F2-F9FE-4C29-8B40-6344239B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F6E11-273A-4283-870F-339CEB44F921}">
  <ds:schemaRefs>
    <ds:schemaRef ds:uri="http://schemas.microsoft.com/sharepoint/v3/contenttype/forms"/>
  </ds:schemaRefs>
</ds:datastoreItem>
</file>

<file path=customXml/itemProps3.xml><?xml version="1.0" encoding="utf-8"?>
<ds:datastoreItem xmlns:ds="http://schemas.openxmlformats.org/officeDocument/2006/customXml" ds:itemID="{89DBF5A0-0C88-47CC-910F-CDA7C72FAB09}">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Lynn</dc:creator>
  <cp:keywords/>
  <dc:description/>
  <cp:lastModifiedBy>Lisa Choate</cp:lastModifiedBy>
  <cp:revision>2</cp:revision>
  <dcterms:created xsi:type="dcterms:W3CDTF">2025-08-18T04:11:00Z</dcterms:created>
  <dcterms:modified xsi:type="dcterms:W3CDTF">2025-08-18T04:11:00Z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