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43A52619" w14:textId="77777777" w:rsidR="00190B8A" w:rsidRPr="000D377A" w:rsidRDefault="0062209C" w:rsidP="00190B8A">
      <w:pPr>
        <w:pStyle w:val="Heading1"/>
        <w:jc w:val="center"/>
        <w:rPr>
          <w:rFonts w:ascii="Arial" w:hAnsi="Arial" w:cs="Arial"/>
          <w:b/>
          <w:bCs/>
          <w:color w:val="auto"/>
        </w:rPr>
      </w:pPr>
      <w:r w:rsidRPr="00A42D75">
        <w:rPr>
          <w:rFonts w:ascii="Arial" w:hAnsi="Arial" w:cs="Arial"/>
          <w:b/>
          <w:bCs/>
          <w:color w:val="auto"/>
        </w:rPr>
        <w:t xml:space="preserve">Department of </w:t>
      </w:r>
      <w:r w:rsidR="00190B8A">
        <w:rPr>
          <w:rFonts w:ascii="Arial" w:hAnsi="Arial" w:cs="Arial"/>
          <w:b/>
          <w:bCs/>
          <w:color w:val="auto"/>
        </w:rPr>
        <w:t>World Languages, Literatures, &amp; Cultures</w:t>
      </w:r>
    </w:p>
    <w:p w14:paraId="32E4F0BA" w14:textId="31B35FA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w:t>
      </w:r>
      <w:r w:rsidR="00D7722A">
        <w:rPr>
          <w:rFonts w:ascii="Arial" w:hAnsi="Arial" w:cs="Arial"/>
          <w:b/>
          <w:bCs/>
          <w:color w:val="auto"/>
        </w:rPr>
        <w:t>Fall</w:t>
      </w:r>
      <w:r w:rsidRPr="00A42D75">
        <w:rPr>
          <w:rFonts w:ascii="Arial" w:hAnsi="Arial" w:cs="Arial"/>
          <w:b/>
          <w:bCs/>
          <w:color w:val="auto"/>
        </w:rPr>
        <w:t xml:space="preserve"> 202</w:t>
      </w:r>
      <w:r w:rsidR="002B1FB9">
        <w:rPr>
          <w:rFonts w:ascii="Arial" w:hAnsi="Arial" w:cs="Arial"/>
          <w:b/>
          <w:bCs/>
          <w:color w:val="auto"/>
        </w:rPr>
        <w:t>5</w:t>
      </w:r>
    </w:p>
    <w:p w14:paraId="13F3E97D" w14:textId="77777777" w:rsidR="0062209C" w:rsidRPr="00A42D75" w:rsidRDefault="0062209C" w:rsidP="00A42D75">
      <w:pPr>
        <w:pStyle w:val="Heading1"/>
        <w:rPr>
          <w:rFonts w:ascii="Arial" w:hAnsi="Arial" w:cs="Arial"/>
          <w:b/>
          <w:bCs/>
          <w:color w:val="auto"/>
        </w:rPr>
      </w:pPr>
    </w:p>
    <w:p w14:paraId="2692B26C" w14:textId="42F8E388" w:rsidR="0062209C" w:rsidRPr="00B94BED" w:rsidRDefault="0062209C" w:rsidP="00914F8D">
      <w:pPr>
        <w:spacing w:after="0" w:line="240" w:lineRule="auto"/>
        <w:rPr>
          <w:rFonts w:ascii="Arial" w:hAnsi="Arial" w:cs="Arial"/>
          <w:b/>
          <w:bCs/>
          <w:sz w:val="24"/>
          <w:szCs w:val="24"/>
        </w:rPr>
      </w:pPr>
      <w:r w:rsidRPr="00B94BED">
        <w:rPr>
          <w:rFonts w:ascii="Arial" w:hAnsi="Arial" w:cs="Arial"/>
          <w:b/>
          <w:bCs/>
          <w:sz w:val="24"/>
          <w:szCs w:val="24"/>
        </w:rPr>
        <w:t>Instructor:</w:t>
      </w:r>
      <w:r w:rsidR="00D87396">
        <w:rPr>
          <w:rFonts w:ascii="Arial" w:hAnsi="Arial" w:cs="Arial"/>
          <w:b/>
          <w:bCs/>
          <w:sz w:val="24"/>
          <w:szCs w:val="24"/>
        </w:rPr>
        <w:t xml:space="preserve"> </w:t>
      </w:r>
      <w:r w:rsidR="00D87396" w:rsidRPr="00D87396">
        <w:rPr>
          <w:rFonts w:ascii="Arial" w:hAnsi="Arial" w:cs="Arial"/>
          <w:sz w:val="24"/>
          <w:szCs w:val="24"/>
        </w:rPr>
        <w:t xml:space="preserve">Livia </w:t>
      </w:r>
      <w:proofErr w:type="spellStart"/>
      <w:r w:rsidR="00D87396" w:rsidRPr="00D87396">
        <w:rPr>
          <w:rFonts w:ascii="Arial" w:hAnsi="Arial" w:cs="Arial"/>
          <w:sz w:val="24"/>
          <w:szCs w:val="24"/>
        </w:rPr>
        <w:t>Bambacaro</w:t>
      </w:r>
      <w:proofErr w:type="spellEnd"/>
      <w:r w:rsidRPr="00B94BED">
        <w:rPr>
          <w:rFonts w:ascii="Arial" w:hAnsi="Arial" w:cs="Arial"/>
          <w:b/>
          <w:bCs/>
          <w:sz w:val="24"/>
          <w:szCs w:val="24"/>
        </w:rPr>
        <w:tab/>
      </w:r>
      <w:r w:rsidRPr="00B94BED">
        <w:rPr>
          <w:rFonts w:ascii="Arial" w:hAnsi="Arial" w:cs="Arial"/>
          <w:b/>
          <w:bCs/>
          <w:sz w:val="24"/>
          <w:szCs w:val="24"/>
        </w:rPr>
        <w:tab/>
      </w:r>
      <w:r w:rsidRPr="00B94BED">
        <w:rPr>
          <w:rFonts w:ascii="Arial" w:hAnsi="Arial" w:cs="Arial"/>
          <w:b/>
          <w:bCs/>
          <w:sz w:val="24"/>
          <w:szCs w:val="24"/>
        </w:rPr>
        <w:tab/>
      </w:r>
      <w:r w:rsidRPr="00B94BED">
        <w:rPr>
          <w:rFonts w:ascii="Arial" w:hAnsi="Arial" w:cs="Arial"/>
          <w:b/>
          <w:bCs/>
          <w:sz w:val="24"/>
          <w:szCs w:val="24"/>
        </w:rPr>
        <w:tab/>
      </w:r>
    </w:p>
    <w:p w14:paraId="0F5112B1" w14:textId="71D8F7F6" w:rsidR="0062209C" w:rsidRPr="00954175" w:rsidRDefault="0062209C" w:rsidP="00914F8D">
      <w:pPr>
        <w:spacing w:after="0" w:line="240" w:lineRule="auto"/>
        <w:rPr>
          <w:rFonts w:ascii="Arial" w:hAnsi="Arial" w:cs="Arial"/>
          <w:b/>
          <w:bCs/>
          <w:sz w:val="24"/>
          <w:szCs w:val="24"/>
        </w:rPr>
      </w:pPr>
      <w:r w:rsidRPr="00954175">
        <w:rPr>
          <w:rFonts w:ascii="Arial" w:hAnsi="Arial" w:cs="Arial"/>
          <w:b/>
          <w:bCs/>
          <w:sz w:val="24"/>
          <w:szCs w:val="24"/>
        </w:rPr>
        <w:t>Instructor’s e-mail:</w:t>
      </w:r>
      <w:r w:rsidR="00954175" w:rsidRPr="00954175">
        <w:rPr>
          <w:rFonts w:ascii="Arial" w:hAnsi="Arial" w:cs="Arial"/>
          <w:b/>
          <w:bCs/>
          <w:sz w:val="24"/>
          <w:szCs w:val="24"/>
        </w:rPr>
        <w:t xml:space="preserve"> </w:t>
      </w:r>
      <w:r w:rsidR="00D87396" w:rsidRPr="00D87396">
        <w:rPr>
          <w:rFonts w:ascii="Arial" w:hAnsi="Arial" w:cs="Arial"/>
          <w:sz w:val="24"/>
          <w:szCs w:val="24"/>
        </w:rPr>
        <w:t>livia.bambacaro@unt.edu</w:t>
      </w:r>
      <w:r w:rsidRPr="00954175">
        <w:rPr>
          <w:rFonts w:ascii="Arial" w:hAnsi="Arial" w:cs="Arial"/>
          <w:b/>
          <w:bCs/>
          <w:sz w:val="24"/>
          <w:szCs w:val="24"/>
        </w:rPr>
        <w:tab/>
      </w:r>
      <w:r w:rsidRPr="00954175">
        <w:rPr>
          <w:rFonts w:ascii="Arial" w:hAnsi="Arial" w:cs="Arial"/>
          <w:b/>
          <w:bCs/>
          <w:sz w:val="24"/>
          <w:szCs w:val="24"/>
        </w:rPr>
        <w:tab/>
      </w:r>
      <w:r w:rsidRPr="00954175">
        <w:rPr>
          <w:rFonts w:ascii="Arial" w:hAnsi="Arial" w:cs="Arial"/>
          <w:b/>
          <w:bCs/>
          <w:sz w:val="24"/>
          <w:szCs w:val="24"/>
        </w:rPr>
        <w:tab/>
      </w:r>
      <w:r w:rsidRPr="00954175">
        <w:rPr>
          <w:rFonts w:ascii="Arial" w:hAnsi="Arial" w:cs="Arial"/>
          <w:b/>
          <w:bCs/>
          <w:sz w:val="24"/>
          <w:szCs w:val="24"/>
        </w:rPr>
        <w:tab/>
      </w:r>
    </w:p>
    <w:p w14:paraId="23624CF0" w14:textId="1D49EC9B"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Hours</w:t>
      </w:r>
      <w:r w:rsidRPr="00D87396">
        <w:rPr>
          <w:rFonts w:ascii="Arial" w:hAnsi="Arial" w:cs="Arial"/>
          <w:sz w:val="24"/>
          <w:szCs w:val="24"/>
        </w:rPr>
        <w:t>:</w:t>
      </w:r>
      <w:r w:rsidR="00D87396" w:rsidRPr="00D87396">
        <w:rPr>
          <w:rFonts w:ascii="Arial" w:hAnsi="Arial" w:cs="Arial"/>
          <w:sz w:val="24"/>
          <w:szCs w:val="24"/>
        </w:rPr>
        <w:t xml:space="preserve"> </w:t>
      </w:r>
      <w:proofErr w:type="spellStart"/>
      <w:r w:rsidR="00D87396" w:rsidRPr="00D87396">
        <w:rPr>
          <w:rFonts w:ascii="Arial" w:hAnsi="Arial" w:cs="Arial"/>
          <w:sz w:val="24"/>
          <w:szCs w:val="24"/>
        </w:rPr>
        <w:t>TuTh</w:t>
      </w:r>
      <w:proofErr w:type="spellEnd"/>
      <w:r w:rsidR="00D87396" w:rsidRPr="00D87396">
        <w:rPr>
          <w:rFonts w:ascii="Arial" w:hAnsi="Arial" w:cs="Arial"/>
          <w:sz w:val="24"/>
          <w:szCs w:val="24"/>
        </w:rPr>
        <w:t xml:space="preserve"> 2:00PM – 3:00PM</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p>
    <w:p w14:paraId="3446BF35" w14:textId="0409D183"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Location:</w:t>
      </w:r>
      <w:r w:rsidR="00D87396">
        <w:rPr>
          <w:rFonts w:ascii="Arial" w:hAnsi="Arial" w:cs="Arial"/>
          <w:b/>
          <w:bCs/>
          <w:sz w:val="24"/>
          <w:szCs w:val="24"/>
        </w:rPr>
        <w:t xml:space="preserve"> </w:t>
      </w:r>
      <w:r w:rsidR="00D87396" w:rsidRPr="00D87396">
        <w:rPr>
          <w:rFonts w:ascii="Arial" w:hAnsi="Arial" w:cs="Arial"/>
          <w:sz w:val="24"/>
          <w:szCs w:val="24"/>
        </w:rPr>
        <w:t>Lang 403L</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t xml:space="preserve"> </w:t>
      </w:r>
    </w:p>
    <w:p w14:paraId="192222DB" w14:textId="4E82D858" w:rsidR="0062209C" w:rsidRPr="00954175" w:rsidRDefault="0062209C" w:rsidP="00914F8D">
      <w:pPr>
        <w:spacing w:after="0" w:line="240" w:lineRule="auto"/>
        <w:rPr>
          <w:rFonts w:ascii="Arial" w:hAnsi="Arial" w:cs="Arial"/>
          <w:sz w:val="24"/>
          <w:szCs w:val="24"/>
        </w:rPr>
      </w:pPr>
      <w:r w:rsidRPr="00914F8D">
        <w:rPr>
          <w:rFonts w:ascii="Arial" w:hAnsi="Arial" w:cs="Arial"/>
          <w:b/>
          <w:bCs/>
          <w:sz w:val="24"/>
          <w:szCs w:val="24"/>
        </w:rPr>
        <w:t>Class Meeting Time &amp; Location:</w:t>
      </w:r>
      <w:r w:rsidR="00954175">
        <w:rPr>
          <w:rFonts w:ascii="Arial" w:hAnsi="Arial" w:cs="Arial"/>
          <w:b/>
          <w:bCs/>
          <w:sz w:val="24"/>
          <w:szCs w:val="24"/>
        </w:rPr>
        <w:t xml:space="preserve"> </w:t>
      </w:r>
      <w:proofErr w:type="spellStart"/>
      <w:r w:rsidR="00D87396" w:rsidRPr="00D87396">
        <w:rPr>
          <w:rFonts w:ascii="Arial" w:hAnsi="Arial" w:cs="Arial"/>
          <w:sz w:val="24"/>
          <w:szCs w:val="24"/>
        </w:rPr>
        <w:t>TuTh</w:t>
      </w:r>
      <w:proofErr w:type="spellEnd"/>
      <w:r w:rsidR="00D87396" w:rsidRPr="00D87396">
        <w:rPr>
          <w:rFonts w:ascii="Arial" w:hAnsi="Arial" w:cs="Arial"/>
          <w:sz w:val="24"/>
          <w:szCs w:val="24"/>
        </w:rPr>
        <w:t xml:space="preserve"> 12:30PM – 1:50PM / Lang 201</w:t>
      </w:r>
    </w:p>
    <w:p w14:paraId="4D9FF3CA" w14:textId="77777777" w:rsidR="0062209C" w:rsidRPr="00A42D75" w:rsidRDefault="0062209C" w:rsidP="00914F8D">
      <w:pPr>
        <w:spacing w:after="0" w:line="240" w:lineRule="auto"/>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w:t>
      </w:r>
      <w:proofErr w:type="gramStart"/>
      <w:r w:rsidRPr="00112D7B">
        <w:rPr>
          <w:rFonts w:ascii="Arial" w:hAnsi="Arial" w:cs="Arial"/>
          <w:sz w:val="24"/>
          <w:szCs w:val="24"/>
        </w:rPr>
        <w:t>future plans</w:t>
      </w:r>
      <w:proofErr w:type="gramEnd"/>
      <w:r w:rsidRPr="00112D7B">
        <w:rPr>
          <w:rFonts w:ascii="Arial" w:hAnsi="Arial" w:cs="Arial"/>
          <w:sz w:val="24"/>
          <w:szCs w:val="24"/>
        </w:rPr>
        <w:t xml:space="preserve">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5BEB4ED9"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842E8F">
        <w:rPr>
          <w:rFonts w:ascii="Arial" w:hAnsi="Arial" w:cs="Arial"/>
          <w:sz w:val="24"/>
          <w:szCs w:val="24"/>
        </w:rPr>
        <w:t xml:space="preserve">purpose and </w:t>
      </w:r>
      <w:r>
        <w:rPr>
          <w:rFonts w:ascii="Arial" w:hAnsi="Arial" w:cs="Arial"/>
          <w:sz w:val="24"/>
          <w:szCs w:val="24"/>
        </w:rPr>
        <w:t xml:space="preserve">contingency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2942A9">
        <w:rPr>
          <w:rFonts w:ascii="Arial" w:hAnsi="Arial" w:cs="Arial"/>
          <w:b/>
          <w:color w:val="auto"/>
        </w:rPr>
        <w:t>COURSE PREREQUISITES:</w:t>
      </w:r>
    </w:p>
    <w:p w14:paraId="69E326D2" w14:textId="7A78FAF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36EF35A5"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Excused absences include the following: illnesses</w:t>
      </w:r>
      <w:r w:rsidRPr="009D1E9B">
        <w:rPr>
          <w:rFonts w:ascii="Arial" w:hAnsi="Arial" w:cs="Arial"/>
          <w:bCs/>
          <w:color w:val="000000"/>
          <w:sz w:val="24"/>
          <w:szCs w:val="24"/>
        </w:rPr>
        <w:t xml:space="preserve">, </w:t>
      </w:r>
      <w:r w:rsidR="008C2172" w:rsidRPr="009D1E9B">
        <w:rPr>
          <w:rFonts w:ascii="Arial" w:hAnsi="Arial" w:cs="Arial"/>
          <w:bCs/>
          <w:color w:val="000000"/>
          <w:sz w:val="24"/>
          <w:szCs w:val="24"/>
        </w:rPr>
        <w:t xml:space="preserve">injuries, </w:t>
      </w:r>
      <w:r w:rsidRPr="009D1E9B">
        <w:rPr>
          <w:rFonts w:ascii="Arial" w:hAnsi="Arial" w:cs="Arial"/>
          <w:bCs/>
          <w:color w:val="000000"/>
          <w:sz w:val="24"/>
          <w:szCs w:val="24"/>
        </w:rPr>
        <w:t>deaths in the family, religious holidays, military duties, and university sponsored activities. For illnesses</w:t>
      </w:r>
      <w:r w:rsidR="008C2172" w:rsidRPr="009D1E9B">
        <w:rPr>
          <w:rFonts w:ascii="Arial" w:hAnsi="Arial" w:cs="Arial"/>
          <w:bCs/>
          <w:color w:val="000000"/>
          <w:sz w:val="24"/>
          <w:szCs w:val="24"/>
        </w:rPr>
        <w:t>, injuries,</w:t>
      </w:r>
      <w:r w:rsidRPr="009D1E9B">
        <w:rPr>
          <w:rFonts w:ascii="Arial" w:hAnsi="Arial" w:cs="Arial"/>
          <w:bCs/>
          <w:color w:val="000000"/>
          <w:sz w:val="24"/>
          <w:szCs w:val="24"/>
        </w:rPr>
        <w:t xml:space="preserve">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w:t>
      </w:r>
      <w:r w:rsidRPr="009D1E9B">
        <w:rPr>
          <w:rFonts w:ascii="Arial" w:hAnsi="Arial" w:cs="Arial"/>
          <w:color w:val="000000"/>
          <w:sz w:val="24"/>
          <w:szCs w:val="24"/>
        </w:rPr>
        <w:t>15 days of the</w:t>
      </w:r>
      <w:r w:rsidRPr="009D1E9B">
        <w:rPr>
          <w:rFonts w:ascii="Arial" w:hAnsi="Arial" w:cs="Arial"/>
          <w:bCs/>
          <w:color w:val="000000"/>
          <w:sz w:val="24"/>
          <w:szCs w:val="24"/>
        </w:rPr>
        <w:t xml:space="preserve"> semester. For absences due to scheduled (not emergency) military duties, students must present their documentation to the instructor within the first 15 days of the semester. For absences due to university sponsored activities, students must </w:t>
      </w:r>
      <w:r w:rsidR="008C2172" w:rsidRPr="009D1E9B">
        <w:rPr>
          <w:rFonts w:ascii="Arial" w:hAnsi="Arial" w:cs="Arial"/>
          <w:bCs/>
          <w:color w:val="000000"/>
          <w:sz w:val="24"/>
          <w:szCs w:val="24"/>
        </w:rPr>
        <w:t>present documentation provided by</w:t>
      </w:r>
      <w:r w:rsidRPr="009D1E9B">
        <w:rPr>
          <w:rFonts w:ascii="Arial" w:hAnsi="Arial" w:cs="Arial"/>
          <w:bCs/>
          <w:color w:val="000000"/>
          <w:sz w:val="24"/>
          <w:szCs w:val="24"/>
        </w:rPr>
        <w:t xml:space="preserve"> the Dean of Students.</w:t>
      </w:r>
      <w:r w:rsidR="00914F8D" w:rsidRPr="009D1E9B">
        <w:rPr>
          <w:rFonts w:ascii="Arial" w:hAnsi="Arial" w:cs="Arial"/>
          <w:bCs/>
          <w:color w:val="000000"/>
          <w:sz w:val="24"/>
          <w:szCs w:val="24"/>
        </w:rPr>
        <w:t xml:space="preserve"> After the </w:t>
      </w:r>
      <w:r w:rsidR="00914F8D" w:rsidRPr="009D1E9B">
        <w:rPr>
          <w:rFonts w:ascii="Arial" w:hAnsi="Arial" w:cs="Arial"/>
          <w:b/>
          <w:color w:val="000000"/>
          <w:sz w:val="24"/>
          <w:szCs w:val="24"/>
        </w:rPr>
        <w:t>6</w:t>
      </w:r>
      <w:r w:rsidR="00914F8D" w:rsidRPr="009D1E9B">
        <w:rPr>
          <w:rFonts w:ascii="Arial" w:hAnsi="Arial" w:cs="Arial"/>
          <w:b/>
          <w:color w:val="000000"/>
          <w:sz w:val="24"/>
          <w:szCs w:val="24"/>
          <w:vertAlign w:val="superscript"/>
        </w:rPr>
        <w:t>th</w:t>
      </w:r>
      <w:r w:rsidR="00914F8D" w:rsidRPr="009D1E9B">
        <w:rPr>
          <w:rFonts w:ascii="Arial" w:hAnsi="Arial" w:cs="Arial"/>
          <w:bCs/>
          <w:color w:val="000000"/>
          <w:sz w:val="24"/>
          <w:szCs w:val="24"/>
        </w:rPr>
        <w:t xml:space="preserve"> absence, whether excused or unexcused, </w:t>
      </w:r>
      <w:r w:rsidR="00914F8D" w:rsidRPr="009D1E9B">
        <w:rPr>
          <w:rFonts w:ascii="Arial" w:hAnsi="Arial" w:cs="Arial"/>
          <w:b/>
          <w:color w:val="000000"/>
          <w:sz w:val="24"/>
          <w:szCs w:val="24"/>
        </w:rPr>
        <w:t>1 percentage point per absence</w:t>
      </w:r>
      <w:r w:rsidR="00914F8D" w:rsidRPr="009D1E9B">
        <w:rPr>
          <w:rFonts w:ascii="Arial" w:hAnsi="Arial" w:cs="Arial"/>
          <w:bCs/>
          <w:color w:val="000000"/>
          <w:sz w:val="24"/>
          <w:szCs w:val="24"/>
        </w:rPr>
        <w:t xml:space="preserve"> will</w:t>
      </w:r>
      <w:r w:rsidR="00914F8D" w:rsidRPr="00863778">
        <w:rPr>
          <w:rFonts w:ascii="Arial" w:hAnsi="Arial" w:cs="Arial"/>
          <w:bCs/>
          <w:color w:val="000000"/>
          <w:sz w:val="24"/>
          <w:szCs w:val="24"/>
        </w:rPr>
        <w:t xml:space="preserve"> be deducted from the student’s final score.</w:t>
      </w:r>
    </w:p>
    <w:p w14:paraId="3711CA0D" w14:textId="77777777" w:rsidR="00791164" w:rsidRDefault="00791164" w:rsidP="00791164">
      <w:pPr>
        <w:spacing w:after="0" w:line="240" w:lineRule="auto"/>
      </w:pPr>
    </w:p>
    <w:p w14:paraId="79044E12" w14:textId="77777777" w:rsidR="00914F8D" w:rsidRDefault="00914F8D" w:rsidP="00791164">
      <w:pPr>
        <w:spacing w:after="0" w:line="240" w:lineRule="auto"/>
      </w:pPr>
    </w:p>
    <w:p w14:paraId="29D86068" w14:textId="77777777" w:rsidR="00914F8D" w:rsidRPr="00791164" w:rsidRDefault="00914F8D"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4BA61B00" w:rsidR="009854F9" w:rsidRPr="009854F9" w:rsidRDefault="00D37444" w:rsidP="009854F9">
      <w:pPr>
        <w:autoSpaceDE w:val="0"/>
        <w:autoSpaceDN w:val="0"/>
        <w:adjustRightInd w:val="0"/>
        <w:rPr>
          <w:rFonts w:ascii="Arial" w:hAnsi="Arial" w:cs="Arial"/>
          <w:b/>
          <w:color w:val="000000"/>
          <w:sz w:val="24"/>
          <w:szCs w:val="24"/>
        </w:rPr>
      </w:pPr>
      <w:r w:rsidRPr="009D1E9B">
        <w:rPr>
          <w:rFonts w:ascii="Arial" w:hAnsi="Arial" w:cs="Arial"/>
          <w:color w:val="000000" w:themeColor="text1"/>
          <w:sz w:val="24"/>
          <w:szCs w:val="24"/>
          <w:shd w:val="clear" w:color="auto" w:fill="FFFFFF"/>
        </w:rPr>
        <w:t>All</w:t>
      </w:r>
      <w:r w:rsidR="009854F9" w:rsidRPr="009D1E9B">
        <w:rPr>
          <w:rFonts w:ascii="Arial" w:hAnsi="Arial" w:cs="Arial"/>
          <w:color w:val="000000" w:themeColor="text1"/>
          <w:sz w:val="24"/>
          <w:szCs w:val="24"/>
          <w:shd w:val="clear" w:color="auto" w:fill="FFFFFF"/>
        </w:rPr>
        <w:t xml:space="preserv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w:t>
      </w:r>
      <w:r w:rsidRPr="009D1E9B">
        <w:rPr>
          <w:rFonts w:ascii="Arial" w:hAnsi="Arial" w:cs="Arial"/>
          <w:color w:val="000000" w:themeColor="text1"/>
          <w:sz w:val="24"/>
          <w:szCs w:val="24"/>
          <w:shd w:val="clear" w:color="auto" w:fill="FFFFFF"/>
        </w:rPr>
        <w:t xml:space="preserve">AI or </w:t>
      </w:r>
      <w:r w:rsidR="009854F9" w:rsidRPr="009D1E9B">
        <w:rPr>
          <w:rFonts w:ascii="Arial" w:hAnsi="Arial" w:cs="Arial"/>
          <w:color w:val="000000" w:themeColor="text1"/>
          <w:sz w:val="24"/>
          <w:szCs w:val="24"/>
          <w:shd w:val="clear" w:color="auto" w:fill="FFFFFF"/>
        </w:rPr>
        <w:t>any digital</w:t>
      </w:r>
      <w:r w:rsidR="009854F9" w:rsidRPr="009854F9">
        <w:rPr>
          <w:rFonts w:ascii="Arial" w:hAnsi="Arial" w:cs="Arial"/>
          <w:color w:val="000000" w:themeColor="text1"/>
          <w:sz w:val="24"/>
          <w:szCs w:val="24"/>
          <w:shd w:val="clear" w:color="auto" w:fill="FFFFFF"/>
        </w:rPr>
        <w:t xml:space="preserve">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009854F9"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EBDE333" w:rsidR="000F3A68" w:rsidRDefault="00914F8D"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AFD9C1A" w14:textId="665B6D83" w:rsidR="00123B97" w:rsidRPr="00585B53" w:rsidRDefault="000A484F" w:rsidP="00585B53">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5BE7174E" w14:textId="1D80D93C" w:rsidR="00123B97" w:rsidRPr="008C2172" w:rsidRDefault="00585B53" w:rsidP="008C2172">
      <w:pPr>
        <w:spacing w:after="0" w:line="240" w:lineRule="auto"/>
        <w:rPr>
          <w:rFonts w:ascii="Arial" w:hAnsi="Arial" w:cs="Arial"/>
          <w:sz w:val="24"/>
          <w:szCs w:val="24"/>
        </w:rPr>
      </w:pPr>
      <w:bookmarkStart w:id="0" w:name="_Hlk205488835"/>
      <w:r w:rsidRPr="009D1E9B">
        <w:rPr>
          <w:rFonts w:ascii="Arial" w:hAnsi="Arial" w:cs="Arial"/>
          <w:color w:val="333333"/>
          <w:sz w:val="24"/>
          <w:szCs w:val="24"/>
        </w:rPr>
        <w:t xml:space="preserve">The University of North Texas makes reasonable accommodation for students with disabilities. Students needing reasonable academic accommodations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w:t>
      </w:r>
      <w:proofErr w:type="gramStart"/>
      <w:r w:rsidRPr="009D1E9B">
        <w:rPr>
          <w:rFonts w:ascii="Arial" w:hAnsi="Arial" w:cs="Arial"/>
          <w:color w:val="333333"/>
          <w:sz w:val="24"/>
          <w:szCs w:val="24"/>
        </w:rPr>
        <w:t>time,</w:t>
      </w:r>
      <w:proofErr w:type="gramEnd"/>
      <w:r w:rsidRPr="009D1E9B">
        <w:rPr>
          <w:rFonts w:ascii="Arial" w:hAnsi="Arial" w:cs="Arial"/>
          <w:color w:val="333333"/>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 </w:t>
      </w:r>
      <w:hyperlink r:id="rId10" w:history="1">
        <w:r w:rsidRPr="009D1E9B">
          <w:rPr>
            <w:rFonts w:ascii="Arial" w:eastAsia="Times New Roman" w:hAnsi="Arial" w:cs="Arial"/>
            <w:color w:val="0070C0"/>
            <w:sz w:val="24"/>
            <w:szCs w:val="24"/>
            <w:u w:val="single"/>
          </w:rPr>
          <w:t>https://studentaffairs.unt.edu/office-disability-access</w:t>
        </w:r>
      </w:hyperlink>
      <w:r w:rsidRPr="009D1E9B">
        <w:rPr>
          <w:rFonts w:ascii="Arial" w:eastAsia="Times New Roman" w:hAnsi="Arial" w:cs="Arial"/>
          <w:sz w:val="24"/>
          <w:szCs w:val="24"/>
        </w:rPr>
        <w:t>.</w:t>
      </w:r>
      <w:r w:rsidRPr="00186F87">
        <w:rPr>
          <w:rFonts w:ascii="Arial" w:eastAsia="Times New Roman" w:hAnsi="Arial" w:cs="Arial"/>
          <w:sz w:val="24"/>
          <w:szCs w:val="24"/>
        </w:rPr>
        <w:t xml:space="preserve"> </w:t>
      </w:r>
      <w:bookmarkEnd w:id="0"/>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lastRenderedPageBreak/>
        <w:t>Acceptable Student Behavior</w:t>
      </w:r>
    </w:p>
    <w:p w14:paraId="730A1AE9" w14:textId="7C74386F" w:rsidR="00B5504B"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1"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2" w:history="1">
        <w:r w:rsidR="00B5504B" w:rsidRPr="00626313">
          <w:rPr>
            <w:rStyle w:val="Hyperlink"/>
            <w:rFonts w:ascii="Arial" w:hAnsi="Arial" w:cs="Arial"/>
            <w:sz w:val="24"/>
            <w:szCs w:val="24"/>
          </w:rPr>
          <w:t>https://deanofstudents.unt.edu/conduct</w:t>
        </w:r>
      </w:hyperlink>
      <w:r w:rsidR="00B5504B">
        <w:rPr>
          <w:rFonts w:ascii="Arial" w:hAnsi="Arial" w:cs="Arial"/>
          <w:sz w:val="24"/>
          <w:szCs w:val="24"/>
        </w:rPr>
        <w:t>)</w:t>
      </w:r>
    </w:p>
    <w:p w14:paraId="4737CCFA" w14:textId="26D986C1" w:rsidR="00E154E5" w:rsidRDefault="00853CA2" w:rsidP="00791164">
      <w:pPr>
        <w:spacing w:after="0" w:line="240" w:lineRule="auto"/>
        <w:rPr>
          <w:rFonts w:ascii="Arial" w:hAnsi="Arial" w:cs="Arial"/>
          <w:sz w:val="24"/>
          <w:szCs w:val="24"/>
        </w:rPr>
      </w:pPr>
      <w:r w:rsidRPr="009854F9">
        <w:rPr>
          <w:rFonts w:ascii="Arial" w:hAnsi="Arial" w:cs="Arial"/>
          <w:sz w:val="24"/>
          <w:szCs w:val="24"/>
        </w:rPr>
        <w:t>to learn more.</w:t>
      </w:r>
      <w:r w:rsidR="00E154E5"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12CD4E7B" w14:textId="2B569D02" w:rsidR="006D7C20" w:rsidRDefault="006D7C20" w:rsidP="00B47E5C">
      <w:pPr>
        <w:rPr>
          <w:rFonts w:ascii="Arial" w:hAnsi="Arial" w:cs="Arial"/>
          <w:sz w:val="24"/>
          <w:szCs w:val="24"/>
        </w:rPr>
      </w:pPr>
    </w:p>
    <w:p w14:paraId="3C3CA25E" w14:textId="77777777" w:rsidR="008C2172" w:rsidRDefault="008C2172" w:rsidP="00B47E5C">
      <w:pPr>
        <w:rPr>
          <w:rFonts w:ascii="Arial" w:hAnsi="Arial" w:cs="Arial"/>
          <w:sz w:val="24"/>
          <w:szCs w:val="24"/>
        </w:rPr>
      </w:pPr>
    </w:p>
    <w:p w14:paraId="61AD74F1" w14:textId="77777777" w:rsidR="008C2172" w:rsidRDefault="008C2172" w:rsidP="00B47E5C">
      <w:pPr>
        <w:rPr>
          <w:rFonts w:ascii="Arial" w:hAnsi="Arial" w:cs="Arial"/>
          <w:sz w:val="24"/>
          <w:szCs w:val="24"/>
        </w:rPr>
      </w:pPr>
    </w:p>
    <w:p w14:paraId="0E3B07CB" w14:textId="77777777" w:rsidR="008C2172" w:rsidRDefault="008C2172" w:rsidP="00B47E5C">
      <w:pPr>
        <w:rPr>
          <w:rFonts w:ascii="Arial" w:hAnsi="Arial" w:cs="Arial"/>
          <w:sz w:val="24"/>
          <w:szCs w:val="24"/>
        </w:rPr>
      </w:pPr>
    </w:p>
    <w:p w14:paraId="5BFF45CE" w14:textId="77777777" w:rsidR="008C2172" w:rsidRDefault="008C2172" w:rsidP="00B47E5C">
      <w:pPr>
        <w:rPr>
          <w:rFonts w:ascii="Arial" w:hAnsi="Arial" w:cs="Arial"/>
          <w:sz w:val="24"/>
          <w:szCs w:val="24"/>
        </w:rPr>
      </w:pPr>
    </w:p>
    <w:p w14:paraId="27099D3E" w14:textId="77777777" w:rsidR="008C2172" w:rsidRDefault="008C2172" w:rsidP="00B47E5C">
      <w:pPr>
        <w:rPr>
          <w:rFonts w:ascii="Arial" w:hAnsi="Arial" w:cs="Arial"/>
          <w:sz w:val="24"/>
          <w:szCs w:val="24"/>
        </w:rPr>
      </w:pPr>
    </w:p>
    <w:p w14:paraId="1952CFBE" w14:textId="77777777" w:rsidR="008C2172" w:rsidRDefault="008C2172" w:rsidP="00B47E5C">
      <w:pPr>
        <w:rPr>
          <w:rFonts w:ascii="Arial" w:hAnsi="Arial" w:cs="Arial"/>
          <w:sz w:val="24"/>
          <w:szCs w:val="24"/>
        </w:rPr>
      </w:pPr>
    </w:p>
    <w:p w14:paraId="0CDEB2E1" w14:textId="77777777" w:rsidR="008C2172" w:rsidRDefault="008C2172" w:rsidP="00B47E5C">
      <w:pPr>
        <w:rPr>
          <w:rFonts w:ascii="Arial" w:hAnsi="Arial" w:cs="Arial"/>
          <w:sz w:val="24"/>
          <w:szCs w:val="24"/>
        </w:rPr>
      </w:pPr>
    </w:p>
    <w:p w14:paraId="33B292A6" w14:textId="77777777" w:rsidR="008C2172" w:rsidRDefault="008C2172" w:rsidP="00B47E5C">
      <w:pPr>
        <w:rPr>
          <w:rFonts w:ascii="Arial" w:hAnsi="Arial" w:cs="Arial"/>
          <w:sz w:val="24"/>
          <w:szCs w:val="24"/>
        </w:rPr>
      </w:pPr>
    </w:p>
    <w:p w14:paraId="6CC34CB7" w14:textId="77777777" w:rsidR="008C2172" w:rsidRDefault="008C2172" w:rsidP="00B47E5C">
      <w:pPr>
        <w:rPr>
          <w:rFonts w:ascii="Arial" w:hAnsi="Arial" w:cs="Arial"/>
          <w:sz w:val="24"/>
          <w:szCs w:val="24"/>
        </w:rPr>
      </w:pPr>
    </w:p>
    <w:p w14:paraId="3D7F9F4B" w14:textId="77777777" w:rsidR="008C2172" w:rsidRDefault="008C2172" w:rsidP="00B47E5C">
      <w:pPr>
        <w:rPr>
          <w:rFonts w:ascii="Arial" w:hAnsi="Arial" w:cs="Arial"/>
          <w:sz w:val="24"/>
          <w:szCs w:val="24"/>
        </w:rPr>
      </w:pPr>
    </w:p>
    <w:p w14:paraId="270E03F8" w14:textId="77777777" w:rsidR="008C2172" w:rsidRDefault="008C2172" w:rsidP="00B47E5C">
      <w:pPr>
        <w:rPr>
          <w:rFonts w:ascii="Arial" w:hAnsi="Arial" w:cs="Arial"/>
          <w:sz w:val="24"/>
          <w:szCs w:val="24"/>
        </w:rPr>
      </w:pPr>
    </w:p>
    <w:p w14:paraId="272D7E33" w14:textId="77777777" w:rsidR="008C2172" w:rsidRDefault="008C2172" w:rsidP="00B47E5C">
      <w:pPr>
        <w:rPr>
          <w:rFonts w:ascii="Arial" w:hAnsi="Arial" w:cs="Arial"/>
          <w:sz w:val="24"/>
          <w:szCs w:val="24"/>
        </w:rPr>
      </w:pPr>
    </w:p>
    <w:p w14:paraId="5180FB0F" w14:textId="77777777" w:rsidR="008C2172" w:rsidRDefault="008C2172" w:rsidP="00B47E5C">
      <w:pPr>
        <w:rPr>
          <w:rFonts w:ascii="Arial" w:hAnsi="Arial" w:cs="Arial"/>
          <w:sz w:val="24"/>
          <w:szCs w:val="24"/>
        </w:rPr>
      </w:pPr>
    </w:p>
    <w:p w14:paraId="2CD7CE49" w14:textId="77777777" w:rsidR="008C2172" w:rsidRDefault="008C2172" w:rsidP="00B47E5C">
      <w:pPr>
        <w:rPr>
          <w:rFonts w:ascii="Arial" w:hAnsi="Arial" w:cs="Arial"/>
          <w:sz w:val="24"/>
          <w:szCs w:val="24"/>
        </w:rPr>
      </w:pPr>
    </w:p>
    <w:p w14:paraId="32817AC8" w14:textId="77777777" w:rsidR="008C2172" w:rsidRDefault="008C2172" w:rsidP="00B47E5C">
      <w:pPr>
        <w:rPr>
          <w:rFonts w:ascii="Arial" w:hAnsi="Arial" w:cs="Arial"/>
          <w:sz w:val="24"/>
          <w:szCs w:val="24"/>
        </w:rPr>
      </w:pPr>
    </w:p>
    <w:p w14:paraId="159B5B98" w14:textId="77777777" w:rsidR="008C2172" w:rsidRDefault="008C2172" w:rsidP="00B47E5C">
      <w:pPr>
        <w:rPr>
          <w:rFonts w:ascii="Arial" w:hAnsi="Arial" w:cs="Arial"/>
          <w:sz w:val="24"/>
          <w:szCs w:val="24"/>
        </w:rPr>
      </w:pPr>
    </w:p>
    <w:p w14:paraId="4967424D" w14:textId="77777777" w:rsidR="008C2172" w:rsidRDefault="008C2172" w:rsidP="00B47E5C">
      <w:pPr>
        <w:rPr>
          <w:rFonts w:ascii="Arial" w:hAnsi="Arial" w:cs="Arial"/>
          <w:sz w:val="24"/>
          <w:szCs w:val="24"/>
        </w:rPr>
      </w:pPr>
    </w:p>
    <w:p w14:paraId="038AC81A" w14:textId="77777777" w:rsidR="00914F8D" w:rsidRDefault="00914F8D" w:rsidP="00D40C61">
      <w:pPr>
        <w:rPr>
          <w:rFonts w:ascii="Arial" w:hAnsi="Arial" w:cs="Arial"/>
          <w:sz w:val="24"/>
          <w:szCs w:val="24"/>
        </w:rPr>
      </w:pPr>
    </w:p>
    <w:p w14:paraId="3EC74FA6" w14:textId="77777777" w:rsidR="00B5504B" w:rsidRDefault="00B5504B" w:rsidP="00D40C61">
      <w:pPr>
        <w:rPr>
          <w:rFonts w:ascii="Arial" w:hAnsi="Arial" w:cs="Arial"/>
          <w:sz w:val="24"/>
          <w:szCs w:val="24"/>
        </w:rPr>
      </w:pPr>
    </w:p>
    <w:p w14:paraId="1E082CB0" w14:textId="44DA8884"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D7722A">
        <w:rPr>
          <w:rFonts w:ascii="Arial" w:eastAsia="Times New Roman" w:hAnsi="Arial" w:cs="Arial"/>
          <w:b/>
          <w:bCs/>
          <w:color w:val="auto"/>
        </w:rPr>
        <w:t>FALL</w:t>
      </w:r>
      <w:r w:rsidRPr="00CD17C1">
        <w:rPr>
          <w:rFonts w:ascii="Arial" w:eastAsia="Times New Roman" w:hAnsi="Arial" w:cs="Arial"/>
          <w:b/>
          <w:bCs/>
          <w:color w:val="auto"/>
        </w:rPr>
        <w:t xml:space="preserve"> 202</w:t>
      </w:r>
      <w:r w:rsidR="002B1FB9">
        <w:rPr>
          <w:rFonts w:ascii="Arial" w:eastAsia="Times New Roman" w:hAnsi="Arial" w:cs="Arial"/>
          <w:b/>
          <w:bCs/>
          <w:color w:val="auto"/>
        </w:rPr>
        <w:t>5</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5C7BB576" w:rsidR="0053766E" w:rsidRPr="005F4E12" w:rsidRDefault="00D7722A"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7A31766C" w:rsidR="0053766E" w:rsidRPr="005F4E12" w:rsidRDefault="002B1FB9" w:rsidP="005F4E12">
            <w:pPr>
              <w:rPr>
                <w:rFonts w:eastAsia="Times New Roman" w:cs="Arial"/>
                <w:b/>
              </w:rPr>
            </w:pPr>
            <w:r>
              <w:rPr>
                <w:rFonts w:eastAsia="Times New Roman" w:cs="Arial"/>
              </w:rPr>
              <w:t>1</w:t>
            </w:r>
            <w:r w:rsidR="00D7722A">
              <w:rPr>
                <w:rFonts w:eastAsia="Times New Roman" w:cs="Arial"/>
              </w:rPr>
              <w:t>9</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4F85853C" w14:textId="77777777" w:rsidR="00D7722A" w:rsidRPr="005F4E12" w:rsidRDefault="00D7722A" w:rsidP="005F4E12">
            <w:pPr>
              <w:rPr>
                <w:rFonts w:eastAsia="Times New Roman" w:cs="Arial"/>
              </w:rPr>
            </w:pP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47768776" w:rsidR="0053766E" w:rsidRPr="005F4E12" w:rsidRDefault="00D7722A" w:rsidP="005F4E12">
            <w:pPr>
              <w:rPr>
                <w:rFonts w:eastAsia="Times New Roman" w:cs="Arial"/>
              </w:rPr>
            </w:pPr>
            <w:r>
              <w:rPr>
                <w:rFonts w:eastAsia="Times New Roman" w:cs="Arial"/>
              </w:rPr>
              <w:t>21</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Default="0053766E" w:rsidP="005F4E12">
            <w:pPr>
              <w:rPr>
                <w:rFonts w:eastAsia="Times New Roman" w:cs="Arial"/>
              </w:rPr>
            </w:pPr>
            <w:r w:rsidRPr="005F4E12">
              <w:rPr>
                <w:rFonts w:eastAsia="Times New Roman" w:cs="Arial"/>
              </w:rPr>
              <w:t>Preliminary Activities</w:t>
            </w:r>
          </w:p>
          <w:p w14:paraId="6ED97D50" w14:textId="77777777" w:rsidR="00D7722A" w:rsidRPr="005F4E12" w:rsidRDefault="00D7722A" w:rsidP="005F4E12">
            <w:pPr>
              <w:rPr>
                <w:rFonts w:eastAsia="Times New Roman" w:cs="Arial"/>
              </w:rPr>
            </w:pP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D37444"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5549CB7E" w:rsidR="005F4E12" w:rsidRPr="005F4E12" w:rsidRDefault="00AD2776" w:rsidP="005F4E12">
            <w:pPr>
              <w:rPr>
                <w:rFonts w:eastAsia="Times New Roman" w:cs="Arial"/>
              </w:rPr>
            </w:pPr>
            <w:r>
              <w:rPr>
                <w:rFonts w:eastAsia="Times New Roman" w:cs="Arial"/>
              </w:rPr>
              <w:t>2</w:t>
            </w:r>
            <w:r w:rsidR="00D7722A">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60D8AC06" w14:textId="77777777" w:rsidR="004428CD" w:rsidRPr="005F4E12" w:rsidRDefault="004428CD" w:rsidP="004428CD">
            <w:pPr>
              <w:rPr>
                <w:rFonts w:eastAsia="Times New Roman" w:cs="Arial"/>
                <w:b/>
                <w:lang w:val="es-ES"/>
              </w:rPr>
            </w:pPr>
          </w:p>
          <w:p w14:paraId="52FD48B1" w14:textId="77777777" w:rsidR="00F25D28" w:rsidRPr="005F4E12" w:rsidRDefault="00F25D28" w:rsidP="00D7722A">
            <w:pPr>
              <w:ind w:left="0" w:firstLine="0"/>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13A6DA6A" w:rsidR="005F4E12" w:rsidRPr="005F4E12" w:rsidRDefault="004301C9" w:rsidP="005F4E12">
            <w:pPr>
              <w:rPr>
                <w:rFonts w:eastAsia="Times New Roman" w:cs="Arial"/>
              </w:rPr>
            </w:pPr>
            <w:r>
              <w:rPr>
                <w:rFonts w:eastAsia="Times New Roman" w:cs="Arial"/>
              </w:rPr>
              <w:t>2</w:t>
            </w:r>
            <w:r w:rsidR="00D7722A">
              <w:rPr>
                <w:rFonts w:eastAsia="Times New Roman" w:cs="Arial"/>
              </w:rPr>
              <w:t>8</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F25D28" w:rsidRPr="00AE34F3" w:rsidRDefault="00F25D28" w:rsidP="00D7722A">
            <w:pPr>
              <w:ind w:left="0" w:firstLine="0"/>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7840C236" w14:textId="0863F451" w:rsidR="00D7722A" w:rsidRPr="00D7722A" w:rsidRDefault="00D7722A" w:rsidP="004428CD">
            <w:pPr>
              <w:rPr>
                <w:rFonts w:eastAsia="Times New Roman" w:cs="Arial"/>
                <w:b/>
                <w:bCs/>
              </w:rPr>
            </w:pPr>
            <w:r w:rsidRPr="00D7722A">
              <w:rPr>
                <w:rFonts w:eastAsia="Times New Roman" w:cs="Arial"/>
                <w:b/>
                <w:bCs/>
              </w:rPr>
              <w:t>September:</w:t>
            </w:r>
          </w:p>
          <w:p w14:paraId="54CF0781" w14:textId="7DA07820" w:rsidR="004428CD" w:rsidRPr="004428CD" w:rsidRDefault="002B1FB9" w:rsidP="004428CD">
            <w:pPr>
              <w:rPr>
                <w:rFonts w:eastAsia="Times New Roman" w:cs="Arial"/>
              </w:rPr>
            </w:pPr>
            <w:r>
              <w:rPr>
                <w:rFonts w:eastAsia="Times New Roman" w:cs="Arial"/>
              </w:rPr>
              <w:t>2</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C601A" w:rsidRDefault="00AE34F3" w:rsidP="00AE34F3">
            <w:pPr>
              <w:rPr>
                <w:rFonts w:eastAsia="Times New Roman" w:cs="Arial"/>
                <w:b/>
                <w:lang w:val="es-ES"/>
              </w:rPr>
            </w:pPr>
            <w:r w:rsidRPr="005C601A">
              <w:rPr>
                <w:rFonts w:eastAsia="Times New Roman" w:cs="Arial"/>
                <w:b/>
                <w:lang w:val="es-ES"/>
              </w:rPr>
              <w:t>Capítulo 15:</w:t>
            </w:r>
            <w:r w:rsidRPr="005C601A">
              <w:rPr>
                <w:rFonts w:eastAsia="Times New Roman" w:cs="Arial"/>
                <w:lang w:val="es-ES"/>
              </w:rPr>
              <w:t xml:space="preserve"> </w:t>
            </w:r>
            <w:r w:rsidRPr="005C601A">
              <w:rPr>
                <w:rFonts w:eastAsia="Times New Roman" w:cs="Arial"/>
                <w:b/>
                <w:lang w:val="es-ES"/>
              </w:rPr>
              <w:t>La naturaleza y el medio ambiente</w:t>
            </w:r>
          </w:p>
          <w:p w14:paraId="43AFF98A" w14:textId="689BE52E" w:rsidR="00AE34F3" w:rsidRDefault="00AE34F3" w:rsidP="00AE34F3">
            <w:pPr>
              <w:rPr>
                <w:rFonts w:eastAsia="Times New Roman" w:cs="Arial"/>
              </w:rPr>
            </w:pPr>
            <w:r w:rsidRPr="005C601A">
              <w:rPr>
                <w:rFonts w:eastAsia="Times New Roman" w:cs="Arial"/>
              </w:rPr>
              <w:t>pp. 4</w:t>
            </w:r>
            <w:r w:rsidR="00282DF2">
              <w:rPr>
                <w:rFonts w:eastAsia="Times New Roman" w:cs="Arial"/>
              </w:rPr>
              <w:t>58</w:t>
            </w:r>
            <w:r w:rsidRPr="005C601A">
              <w:rPr>
                <w:rFonts w:eastAsia="Times New Roman" w:cs="Arial"/>
              </w:rPr>
              <w:t>-465</w:t>
            </w:r>
          </w:p>
          <w:p w14:paraId="229BCC1B" w14:textId="5ED3148D" w:rsidR="00282DF2" w:rsidRPr="005C601A" w:rsidRDefault="00282DF2" w:rsidP="00AE34F3">
            <w:pPr>
              <w:rPr>
                <w:rFonts w:eastAsia="Times New Roman" w:cs="Arial"/>
              </w:rPr>
            </w:pPr>
            <w:r>
              <w:rPr>
                <w:rFonts w:eastAsia="Times New Roman" w:cs="Arial"/>
              </w:rPr>
              <w:t>Past Participle Used as an Adjective</w:t>
            </w:r>
          </w:p>
          <w:p w14:paraId="5105007E" w14:textId="77777777" w:rsidR="00AE34F3" w:rsidRPr="005C601A" w:rsidRDefault="00AE34F3" w:rsidP="00AE34F3">
            <w:pPr>
              <w:rPr>
                <w:rFonts w:eastAsia="Times New Roman" w:cs="Arial"/>
                <w:bCs/>
              </w:rPr>
            </w:pPr>
            <w:r w:rsidRPr="005C601A">
              <w:rPr>
                <w:rFonts w:eastAsia="Times New Roman" w:cs="Arial"/>
                <w:bCs/>
              </w:rPr>
              <w:t>Perfect Forms: Present Perfect Indicative and</w:t>
            </w:r>
          </w:p>
          <w:p w14:paraId="0075EF1F" w14:textId="47F0C80D" w:rsidR="00AF1ABF" w:rsidRPr="00AF1ABF" w:rsidRDefault="00AE34F3" w:rsidP="00AE34F3">
            <w:pPr>
              <w:rPr>
                <w:rFonts w:eastAsia="Times New Roman" w:cs="Arial"/>
                <w:bCs/>
                <w:lang w:val="es-ES"/>
              </w:rPr>
            </w:pPr>
            <w:r w:rsidRPr="005C601A">
              <w:rPr>
                <w:rFonts w:eastAsia="Times New Roman" w:cs="Arial"/>
                <w:bCs/>
              </w:rPr>
              <w:t>Present Perfect Subjunctive</w:t>
            </w:r>
          </w:p>
          <w:p w14:paraId="196BA4F5" w14:textId="77777777" w:rsidR="00AF1ABF" w:rsidRPr="007F1785" w:rsidRDefault="00AF1ABF" w:rsidP="00225431">
            <w:pPr>
              <w:rPr>
                <w:rFonts w:eastAsia="Times New Roman" w:cs="Arial"/>
                <w:lang w:val="es-ES"/>
              </w:rPr>
            </w:pPr>
          </w:p>
          <w:p w14:paraId="0AABDA59" w14:textId="77777777" w:rsidR="00F25D28" w:rsidRPr="007F1785" w:rsidRDefault="00F25D28" w:rsidP="00D7722A">
            <w:pPr>
              <w:ind w:left="0" w:firstLine="0"/>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50B4627B" w:rsidR="005F4E12" w:rsidRPr="005F4E12" w:rsidRDefault="00D7722A"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F25D28" w:rsidRPr="005F4E12" w:rsidRDefault="00F25D28" w:rsidP="00D7722A">
            <w:pPr>
              <w:ind w:left="0" w:firstLine="0"/>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1B60586" w:rsidR="005F4E12" w:rsidRPr="005F4E12" w:rsidRDefault="00D7722A"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05FE8DDE" w14:textId="77777777" w:rsidR="00D7722A" w:rsidRDefault="00AE34F3" w:rsidP="00AE34F3">
            <w:pPr>
              <w:rPr>
                <w:rFonts w:eastAsia="Times New Roman" w:cs="Arial"/>
                <w:bCs/>
                <w:lang w:val="es-E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p>
          <w:p w14:paraId="23AA08E0" w14:textId="77777777" w:rsidR="00D7722A" w:rsidRDefault="00D7722A" w:rsidP="00AE34F3">
            <w:pPr>
              <w:rPr>
                <w:rFonts w:eastAsia="Times New Roman" w:cs="Arial"/>
                <w:bCs/>
                <w:lang w:val="es-ES"/>
              </w:rPr>
            </w:pPr>
          </w:p>
          <w:p w14:paraId="406C8A54" w14:textId="119531F4" w:rsidR="00AE34F3" w:rsidRPr="00B75150" w:rsidRDefault="00AE34F3" w:rsidP="00AE34F3">
            <w:pPr>
              <w:rPr>
                <w:rFonts w:eastAsia="Times New Roman" w:cs="Arial"/>
                <w:bCs/>
              </w:rPr>
            </w:pPr>
            <w:r w:rsidRPr="001917BC">
              <w:rPr>
                <w:rFonts w:eastAsia="Times New Roman" w:cs="Arial"/>
                <w:bCs/>
                <w:lang w:val="es-ES"/>
              </w:rPr>
              <w:t xml:space="preserve"> </w:t>
            </w:r>
          </w:p>
          <w:p w14:paraId="01957984" w14:textId="77777777" w:rsidR="005F4E12" w:rsidRPr="00AF1ABF" w:rsidRDefault="005F4E12" w:rsidP="00282DF2">
            <w:pPr>
              <w:ind w:left="0" w:firstLine="0"/>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00A18157" w:rsidR="005F4E12" w:rsidRPr="005F4E12" w:rsidRDefault="00D7722A" w:rsidP="005F4E12">
            <w:pPr>
              <w:rPr>
                <w:rFonts w:eastAsia="Times New Roman" w:cs="Arial"/>
              </w:rPr>
            </w:pPr>
            <w:r>
              <w:rPr>
                <w:rFonts w:eastAsia="Times New Roman" w:cs="Arial"/>
              </w:rPr>
              <w:t>11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1905DC4D"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w:t>
            </w:r>
            <w:r w:rsidR="00F25D28">
              <w:rPr>
                <w:rFonts w:eastAsia="Times New Roman" w:cs="Arial"/>
                <w:lang w:val="es-EC"/>
              </w:rPr>
              <w:t>3</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04504291" w:rsidR="00AE34F3" w:rsidRDefault="00AE34F3" w:rsidP="00AE34F3">
            <w:pPr>
              <w:rPr>
                <w:rFonts w:eastAsia="Times New Roman" w:cs="Arial"/>
                <w:lang w:val="es-EC"/>
              </w:rPr>
            </w:pPr>
            <w:r>
              <w:rPr>
                <w:rFonts w:eastAsia="Times New Roman" w:cs="Arial"/>
                <w:lang w:val="es-EC"/>
              </w:rPr>
              <w:t xml:space="preserve">Salu2 </w:t>
            </w:r>
          </w:p>
          <w:p w14:paraId="0592FAD3" w14:textId="6D2F5AEC" w:rsidR="00AE34F3" w:rsidRDefault="00AE34F3" w:rsidP="00AE34F3">
            <w:pPr>
              <w:rPr>
                <w:rFonts w:eastAsia="Times New Roman" w:cs="Arial"/>
                <w:bCs/>
                <w:lang w:val="es-ES"/>
              </w:rPr>
            </w:pPr>
            <w:r w:rsidRPr="00AE34F3">
              <w:rPr>
                <w:rFonts w:eastAsia="Times New Roman" w:cs="Arial"/>
                <w:bCs/>
                <w:lang w:val="es-ES"/>
              </w:rPr>
              <w:t>Mundo hispano</w:t>
            </w:r>
          </w:p>
          <w:p w14:paraId="7583D360" w14:textId="2C7D3F10" w:rsidR="00F25D28" w:rsidRPr="00AE34F3" w:rsidRDefault="00F25D28" w:rsidP="00AE34F3">
            <w:pPr>
              <w:rPr>
                <w:rFonts w:eastAsia="Times New Roman" w:cs="Arial"/>
                <w:bCs/>
                <w:lang w:val="es-ES"/>
              </w:rPr>
            </w:pPr>
            <w:r>
              <w:rPr>
                <w:rFonts w:eastAsia="Times New Roman" w:cs="Arial"/>
                <w:bCs/>
                <w:lang w:val="es-ES"/>
              </w:rPr>
              <w:t>Portafolio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D37444"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40380128" w:rsidR="005F4E12" w:rsidRPr="005F4E12" w:rsidRDefault="004301C9" w:rsidP="005F4E12">
            <w:pPr>
              <w:rPr>
                <w:rFonts w:eastAsia="Times New Roman" w:cs="Arial"/>
              </w:rPr>
            </w:pPr>
            <w:r>
              <w:rPr>
                <w:rFonts w:eastAsia="Times New Roman" w:cs="Arial"/>
              </w:rPr>
              <w:t>1</w:t>
            </w:r>
            <w:r w:rsidR="00D7722A">
              <w:rPr>
                <w:rFonts w:eastAsia="Times New Roman" w:cs="Arial"/>
              </w:rPr>
              <w:t>6</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10059C08"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w:t>
            </w:r>
            <w:r w:rsidR="00F25D28">
              <w:rPr>
                <w:rFonts w:eastAsia="Times New Roman" w:cs="Arial"/>
                <w:lang w:val="es-ES"/>
              </w:rPr>
              <w:t>1</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14F0EDD0" w14:textId="77777777" w:rsidR="005F4E12" w:rsidRDefault="005F4E12" w:rsidP="00F25D28">
            <w:pPr>
              <w:rPr>
                <w:rFonts w:eastAsia="Times New Roman" w:cs="Arial"/>
                <w:bCs/>
                <w:lang w:val="es-ES"/>
              </w:rPr>
            </w:pPr>
          </w:p>
          <w:p w14:paraId="2DA816A7" w14:textId="77777777" w:rsidR="00F25D28" w:rsidRPr="005F4E12" w:rsidRDefault="00F25D28" w:rsidP="00F25D28">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3DF62F00" w:rsidR="005F4E12" w:rsidRPr="005F4E12" w:rsidRDefault="00AD2776" w:rsidP="005F4E12">
            <w:pPr>
              <w:rPr>
                <w:rFonts w:eastAsia="Times New Roman" w:cs="Arial"/>
              </w:rPr>
            </w:pPr>
            <w:r>
              <w:rPr>
                <w:rFonts w:eastAsia="Times New Roman" w:cs="Arial"/>
              </w:rPr>
              <w:t>1</w:t>
            </w:r>
            <w:r w:rsidR="00D7722A">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1C8EE363"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sidR="00F25D28">
              <w:rPr>
                <w:rFonts w:eastAsia="Times New Roman" w:cs="Arial"/>
              </w:rPr>
              <w:t>2</w:t>
            </w:r>
            <w:r w:rsidRPr="008112D5">
              <w:rPr>
                <w:rFonts w:eastAsia="Times New Roman" w:cs="Arial"/>
              </w:rPr>
              <w:t>-486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2D49D6F9" w:rsidR="005F4E12" w:rsidRPr="005F4E12" w:rsidRDefault="00D7722A" w:rsidP="005F4E12">
            <w:pPr>
              <w:rPr>
                <w:rFonts w:eastAsia="Times New Roman" w:cs="Arial"/>
              </w:rPr>
            </w:pPr>
            <w:r>
              <w:rPr>
                <w:rFonts w:eastAsia="Times New Roman" w:cs="Arial"/>
              </w:rPr>
              <w:t>23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53BCC3E2"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sidR="00F25D28">
              <w:rPr>
                <w:rFonts w:eastAsia="Times New Roman" w:cs="Arial"/>
              </w:rPr>
              <w:t>2</w:t>
            </w:r>
            <w:r w:rsidRPr="008112D5">
              <w:rPr>
                <w:rFonts w:eastAsia="Times New Roman" w:cs="Arial"/>
              </w:rPr>
              <w:t>-486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25C1B41E" w:rsidR="005F4E12" w:rsidRPr="005F4E12" w:rsidRDefault="00AD2776" w:rsidP="005F4E12">
            <w:pPr>
              <w:rPr>
                <w:rFonts w:eastAsia="Times New Roman" w:cs="Arial"/>
              </w:rPr>
            </w:pPr>
            <w:r>
              <w:rPr>
                <w:rFonts w:eastAsia="Times New Roman" w:cs="Arial"/>
              </w:rPr>
              <w:t>2</w:t>
            </w:r>
            <w:r w:rsidR="00D7722A">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2D0FA1C2" w14:textId="77777777" w:rsidR="005F4E12" w:rsidRDefault="005F4E12" w:rsidP="005F4E12">
            <w:pPr>
              <w:rPr>
                <w:rFonts w:eastAsia="Times New Roman" w:cs="Arial"/>
                <w:b/>
              </w:rPr>
            </w:pPr>
          </w:p>
          <w:p w14:paraId="6A336555" w14:textId="77777777" w:rsidR="00F25D28" w:rsidRPr="00162750" w:rsidRDefault="00F25D28"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621F45B6" w14:textId="1C3C031C" w:rsidR="00C1393D" w:rsidRPr="00C1393D" w:rsidRDefault="00C1393D" w:rsidP="00780ADA">
            <w:pPr>
              <w:ind w:left="0" w:firstLine="0"/>
              <w:rPr>
                <w:rFonts w:eastAsia="Times New Roman" w:cs="Arial"/>
                <w:b/>
                <w:bCs/>
              </w:rPr>
            </w:pPr>
            <w:r>
              <w:rPr>
                <w:rFonts w:eastAsia="Times New Roman" w:cs="Arial"/>
              </w:rPr>
              <w:t xml:space="preserve">   </w:t>
            </w:r>
            <w:r w:rsidR="002B1FB9">
              <w:rPr>
                <w:rFonts w:eastAsia="Times New Roman" w:cs="Arial"/>
              </w:rPr>
              <w:t xml:space="preserve">  </w:t>
            </w:r>
            <w:r w:rsidR="00D7722A">
              <w:rPr>
                <w:rFonts w:eastAsia="Times New Roman" w:cs="Arial"/>
              </w:rPr>
              <w:t>30</w:t>
            </w:r>
            <w:r w:rsidR="00780ADA" w:rsidRPr="00C1393D">
              <w:rPr>
                <w:rFonts w:eastAsia="Times New Roman" w:cs="Arial"/>
                <w:b/>
                <w:bCs/>
              </w:rPr>
              <w:t xml:space="preserve"> </w:t>
            </w:r>
            <w:r w:rsidR="002B1FB9" w:rsidRPr="002B1FB9">
              <w:rPr>
                <w:rFonts w:eastAsia="Times New Roman" w:cs="Arial"/>
              </w:rPr>
              <w:t>(T)</w:t>
            </w:r>
            <w:r w:rsidR="00780ADA" w:rsidRPr="00C1393D">
              <w:rPr>
                <w:rFonts w:eastAsia="Times New Roman" w:cs="Arial"/>
                <w:b/>
                <w:bCs/>
              </w:rPr>
              <w:t xml:space="preserve">  </w:t>
            </w:r>
          </w:p>
          <w:p w14:paraId="2230C2F8" w14:textId="09FEF563" w:rsidR="005F4E12" w:rsidRPr="005F4E12" w:rsidRDefault="00C1393D" w:rsidP="00780ADA">
            <w:pPr>
              <w:ind w:left="0" w:firstLine="0"/>
              <w:rPr>
                <w:rFonts w:eastAsia="Times New Roman" w:cs="Arial"/>
              </w:rPr>
            </w:pPr>
            <w:r>
              <w:rPr>
                <w:rFonts w:eastAsia="Times New Roman" w:cs="Arial"/>
              </w:rPr>
              <w:t xml:space="preserve">     </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5E1FA374" w14:textId="77777777" w:rsidR="00F25D28" w:rsidRDefault="00F25D28" w:rsidP="00D7722A">
            <w:pPr>
              <w:ind w:left="0" w:firstLine="0"/>
              <w:rPr>
                <w:rFonts w:eastAsia="Times New Roman" w:cs="Arial"/>
                <w:b/>
              </w:rPr>
            </w:pPr>
          </w:p>
          <w:p w14:paraId="4D1BD475" w14:textId="77777777" w:rsidR="00D7722A" w:rsidRPr="00C913D5" w:rsidRDefault="00D7722A" w:rsidP="00D7722A">
            <w:pPr>
              <w:ind w:left="0" w:firstLine="0"/>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2C6AB223" w14:textId="4DE3E6C4" w:rsidR="00D7722A" w:rsidRPr="00D7722A" w:rsidRDefault="00D7722A" w:rsidP="005F4E12">
            <w:pPr>
              <w:rPr>
                <w:rFonts w:eastAsia="Times New Roman" w:cs="Arial"/>
                <w:b/>
                <w:bCs/>
              </w:rPr>
            </w:pPr>
            <w:r w:rsidRPr="00D7722A">
              <w:rPr>
                <w:rFonts w:eastAsia="Times New Roman" w:cs="Arial"/>
                <w:b/>
                <w:bCs/>
              </w:rPr>
              <w:t>October:</w:t>
            </w:r>
          </w:p>
          <w:p w14:paraId="47D54792" w14:textId="27E3941B" w:rsidR="005F4E12" w:rsidRPr="005F4E12" w:rsidRDefault="00D7722A"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3C165FF9"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w:t>
            </w:r>
            <w:r w:rsidR="00F25D28">
              <w:rPr>
                <w:rFonts w:eastAsia="Times New Roman" w:cs="Arial"/>
                <w:lang w:val="es-ES"/>
              </w:rPr>
              <w:t>8</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6DB0F706" w:rsidR="00D13A36" w:rsidRDefault="00D13A36" w:rsidP="00D13A36">
            <w:pPr>
              <w:rPr>
                <w:rFonts w:eastAsia="Times New Roman" w:cs="Arial"/>
                <w:lang w:val="es-EC"/>
              </w:rPr>
            </w:pPr>
            <w:r>
              <w:rPr>
                <w:rFonts w:eastAsia="Times New Roman" w:cs="Arial"/>
                <w:lang w:val="es-EC"/>
              </w:rPr>
              <w:t xml:space="preserve">Salu2 </w:t>
            </w:r>
          </w:p>
          <w:p w14:paraId="3C698AD6" w14:textId="77777777" w:rsidR="005F4E12" w:rsidRDefault="00D13A36" w:rsidP="005F4E12">
            <w:pPr>
              <w:rPr>
                <w:rFonts w:eastAsia="Times New Roman" w:cs="Arial"/>
                <w:bCs/>
                <w:lang w:val="es-ES"/>
              </w:rPr>
            </w:pPr>
            <w:r w:rsidRPr="00D13A36">
              <w:rPr>
                <w:rFonts w:eastAsia="Times New Roman" w:cs="Arial"/>
                <w:bCs/>
                <w:lang w:val="es-ES"/>
              </w:rPr>
              <w:t>Mundo hispano</w:t>
            </w:r>
          </w:p>
          <w:p w14:paraId="2E72110F" w14:textId="69052EFC" w:rsidR="00996A84" w:rsidRDefault="00F25D28" w:rsidP="00996A84">
            <w:pPr>
              <w:rPr>
                <w:rFonts w:eastAsia="Times New Roman" w:cs="Arial"/>
                <w:bCs/>
                <w:lang w:val="es-ES"/>
              </w:rPr>
            </w:pPr>
            <w:r>
              <w:rPr>
                <w:rFonts w:eastAsia="Times New Roman" w:cs="Arial"/>
                <w:bCs/>
                <w:lang w:val="es-ES"/>
              </w:rPr>
              <w:t>Portafolio</w:t>
            </w:r>
          </w:p>
          <w:p w14:paraId="241FA95C" w14:textId="77777777" w:rsidR="00F25D28" w:rsidRDefault="00F25D28" w:rsidP="005F4E12">
            <w:pPr>
              <w:rPr>
                <w:rFonts w:eastAsia="Times New Roman" w:cs="Arial"/>
                <w:bCs/>
                <w:lang w:val="es-ES"/>
              </w:rPr>
            </w:pPr>
          </w:p>
          <w:p w14:paraId="304ED9E0" w14:textId="6ED2D53F" w:rsidR="00F25D28" w:rsidRPr="00D13A36" w:rsidRDefault="00F25D28" w:rsidP="005F4E12">
            <w:pPr>
              <w:rPr>
                <w:rFonts w:eastAsia="Times New Roman" w:cs="Arial"/>
                <w:bCs/>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3020E62F" w:rsidR="005F4E12" w:rsidRPr="005F4E12" w:rsidRDefault="00D7722A"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316A9A2A" w14:textId="77777777" w:rsidR="00996A84" w:rsidRDefault="00996A84" w:rsidP="00E205B3">
            <w:pPr>
              <w:rPr>
                <w:rFonts w:eastAsia="Times New Roman" w:cs="Arial"/>
                <w:b/>
              </w:rPr>
            </w:pP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D37444"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E46E1D6" w:rsidR="005F4E12" w:rsidRPr="005F4E12" w:rsidRDefault="00D7722A"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D37444" w14:paraId="3B82699F" w14:textId="77777777" w:rsidTr="00FC5AED">
        <w:tc>
          <w:tcPr>
            <w:tcW w:w="1600" w:type="dxa"/>
            <w:vMerge w:val="restart"/>
          </w:tcPr>
          <w:p w14:paraId="7EA1D7F5" w14:textId="1455EAF9" w:rsidR="005F4E12" w:rsidRDefault="005F4E12" w:rsidP="005F4E12">
            <w:pPr>
              <w:rPr>
                <w:rFonts w:eastAsia="Times New Roman" w:cs="Arial"/>
                <w:b/>
                <w:szCs w:val="24"/>
              </w:rPr>
            </w:pPr>
            <w:r w:rsidRPr="005F4E12">
              <w:rPr>
                <w:rFonts w:eastAsia="Times New Roman" w:cs="Arial"/>
                <w:b/>
                <w:szCs w:val="24"/>
              </w:rPr>
              <w:t xml:space="preserve">Week </w:t>
            </w:r>
            <w:r w:rsidR="00D7722A">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6651B8FB" w:rsidR="005F4E12" w:rsidRPr="005F4E12" w:rsidRDefault="001965A2" w:rsidP="005F4E12">
            <w:pPr>
              <w:rPr>
                <w:rFonts w:eastAsia="Times New Roman" w:cs="Arial"/>
              </w:rPr>
            </w:pPr>
            <w:r>
              <w:rPr>
                <w:rFonts w:eastAsia="Times New Roman" w:cs="Arial"/>
              </w:rPr>
              <w:t>1</w:t>
            </w:r>
            <w:r w:rsidR="00D7722A">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D37444"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77668B15" w:rsidR="005F4E12" w:rsidRPr="005F4E12" w:rsidRDefault="00D7722A" w:rsidP="005F4E12">
            <w:pPr>
              <w:rPr>
                <w:rFonts w:eastAsia="Times New Roman" w:cs="Arial"/>
              </w:rPr>
            </w:pPr>
            <w:r>
              <w:rPr>
                <w:rFonts w:eastAsia="Times New Roman" w:cs="Arial"/>
              </w:rPr>
              <w:t>16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FC6E465" w:rsidR="005F4E12" w:rsidRDefault="005F4E12" w:rsidP="005F4E12">
            <w:pPr>
              <w:rPr>
                <w:rFonts w:eastAsia="Times New Roman" w:cs="Arial"/>
                <w:b/>
                <w:szCs w:val="24"/>
              </w:rPr>
            </w:pPr>
            <w:r w:rsidRPr="005F4E12">
              <w:rPr>
                <w:rFonts w:eastAsia="Times New Roman" w:cs="Arial"/>
                <w:b/>
                <w:szCs w:val="24"/>
              </w:rPr>
              <w:t>Week 1</w:t>
            </w:r>
            <w:r w:rsidR="00D7722A">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654FB3C3" w:rsidR="005F4E12" w:rsidRPr="005F4E12" w:rsidRDefault="005F4E12" w:rsidP="005F4E12">
            <w:pPr>
              <w:rPr>
                <w:rFonts w:eastAsia="Times New Roman" w:cs="Arial"/>
              </w:rPr>
            </w:pPr>
            <w:r w:rsidRPr="005F4E12">
              <w:rPr>
                <w:rFonts w:eastAsia="Times New Roman" w:cs="Arial"/>
              </w:rPr>
              <w:t>2</w:t>
            </w:r>
            <w:r w:rsidR="00D7722A">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50C1E33"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sidR="00DF11B4">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Default="0051450D" w:rsidP="0051450D">
            <w:pPr>
              <w:rPr>
                <w:rFonts w:eastAsia="Times New Roman" w:cs="Arial"/>
              </w:rPr>
            </w:pPr>
            <w:r>
              <w:rPr>
                <w:rFonts w:eastAsia="Times New Roman" w:cs="Arial"/>
              </w:rPr>
              <w:t>Indicative After Conjunctions of Time</w:t>
            </w:r>
          </w:p>
          <w:p w14:paraId="1B88BAFB" w14:textId="77777777" w:rsidR="00996A84" w:rsidRPr="008759D1" w:rsidRDefault="00996A84" w:rsidP="0051450D">
            <w:pPr>
              <w:rPr>
                <w:rFonts w:eastAsia="Times New Roman" w:cs="Arial"/>
              </w:rPr>
            </w:pPr>
          </w:p>
          <w:p w14:paraId="08E84F74" w14:textId="77777777" w:rsidR="005F4E12" w:rsidRPr="00C913D5" w:rsidRDefault="005F4E12" w:rsidP="00D7722A">
            <w:pPr>
              <w:ind w:left="0" w:firstLine="0"/>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2D2B5C74" w:rsidR="005F4E12" w:rsidRPr="005F4E12" w:rsidRDefault="001965A2" w:rsidP="005F4E12">
            <w:pPr>
              <w:rPr>
                <w:rFonts w:eastAsia="Times New Roman" w:cs="Arial"/>
                <w:b/>
              </w:rPr>
            </w:pPr>
            <w:r>
              <w:rPr>
                <w:rFonts w:eastAsia="Times New Roman" w:cs="Arial"/>
              </w:rPr>
              <w:t>2</w:t>
            </w:r>
            <w:r w:rsidR="00D7722A">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3F7E314E"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sidR="00DF11B4">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54B2CF99" w14:textId="77777777" w:rsidR="00D153C2" w:rsidRDefault="0051450D" w:rsidP="00D7722A">
            <w:pPr>
              <w:rPr>
                <w:rFonts w:eastAsia="Times New Roman" w:cs="Arial"/>
              </w:rPr>
            </w:pPr>
            <w:r>
              <w:rPr>
                <w:rFonts w:eastAsia="Times New Roman" w:cs="Arial"/>
              </w:rPr>
              <w:t>Indicative After Conjunctions of Time</w:t>
            </w:r>
          </w:p>
          <w:p w14:paraId="7EA11322" w14:textId="7386A68E" w:rsidR="00D7722A" w:rsidRPr="00AD2776" w:rsidRDefault="00D7722A" w:rsidP="00D7722A">
            <w:pPr>
              <w:rPr>
                <w:rFonts w:eastAsia="Times New Roman" w:cs="Arial"/>
              </w:rPr>
            </w:pPr>
          </w:p>
        </w:tc>
      </w:tr>
      <w:tr w:rsidR="005F4E12" w:rsidRPr="0051450D" w14:paraId="675FAC3B" w14:textId="77777777" w:rsidTr="00FC5AED">
        <w:tc>
          <w:tcPr>
            <w:tcW w:w="1600" w:type="dxa"/>
            <w:vMerge w:val="restart"/>
          </w:tcPr>
          <w:p w14:paraId="5F167D04" w14:textId="009DE41B" w:rsidR="005F4E12" w:rsidRDefault="005F4E12" w:rsidP="005F4E12">
            <w:pPr>
              <w:rPr>
                <w:rFonts w:eastAsia="Times New Roman" w:cs="Arial"/>
                <w:b/>
                <w:szCs w:val="24"/>
              </w:rPr>
            </w:pPr>
            <w:r w:rsidRPr="005F4E12">
              <w:rPr>
                <w:rFonts w:eastAsia="Times New Roman" w:cs="Arial"/>
                <w:b/>
                <w:szCs w:val="24"/>
              </w:rPr>
              <w:lastRenderedPageBreak/>
              <w:t>Week 1</w:t>
            </w:r>
            <w:r w:rsidR="00D7722A">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3FB130D2" w:rsidR="005F4E12" w:rsidRPr="005F4E12" w:rsidRDefault="00D7722A" w:rsidP="005F4E12">
            <w:pPr>
              <w:rPr>
                <w:rFonts w:eastAsia="Times New Roman" w:cs="Arial"/>
              </w:rPr>
            </w:pPr>
            <w:r>
              <w:rPr>
                <w:rFonts w:eastAsia="Times New Roman" w:cs="Arial"/>
              </w:rPr>
              <w:t>28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44219816"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F25D28">
              <w:rPr>
                <w:rFonts w:eastAsia="Times New Roman" w:cs="Arial"/>
                <w:lang w:val="es-ES"/>
              </w:rPr>
              <w:t>5</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1491DFE1" w:rsidR="0051450D" w:rsidRPr="005F4E12" w:rsidRDefault="0051450D" w:rsidP="0051450D">
            <w:pPr>
              <w:rPr>
                <w:rFonts w:eastAsia="Times New Roman" w:cs="Arial"/>
                <w:b/>
                <w:lang w:val="es-ES"/>
              </w:rPr>
            </w:pPr>
            <w:r>
              <w:rPr>
                <w:rFonts w:eastAsia="Times New Roman" w:cs="Arial"/>
                <w:lang w:val="es-EC"/>
              </w:rPr>
              <w:t xml:space="preserve">Salu2 </w:t>
            </w:r>
          </w:p>
          <w:p w14:paraId="52C8CD7F" w14:textId="77777777" w:rsidR="005F4E12" w:rsidRDefault="0051450D" w:rsidP="005F4E12">
            <w:pPr>
              <w:rPr>
                <w:rFonts w:eastAsia="Times New Roman" w:cs="Arial"/>
                <w:lang w:val="es-ES"/>
              </w:rPr>
            </w:pPr>
            <w:r>
              <w:rPr>
                <w:rFonts w:eastAsia="Times New Roman" w:cs="Arial"/>
                <w:lang w:val="es-ES"/>
              </w:rPr>
              <w:t>Mundo hispano</w:t>
            </w:r>
          </w:p>
          <w:p w14:paraId="189D1E8B" w14:textId="40587288" w:rsidR="00F25D28" w:rsidRDefault="00F25D28" w:rsidP="005F4E12">
            <w:pPr>
              <w:rPr>
                <w:rFonts w:eastAsia="Times New Roman" w:cs="Arial"/>
                <w:lang w:val="es-ES"/>
              </w:rPr>
            </w:pPr>
            <w:r>
              <w:rPr>
                <w:rFonts w:eastAsia="Times New Roman" w:cs="Arial"/>
                <w:lang w:val="es-ES"/>
              </w:rPr>
              <w:t>Portafolio</w:t>
            </w:r>
          </w:p>
          <w:p w14:paraId="624BE4B5" w14:textId="77777777" w:rsidR="00F25D28" w:rsidRDefault="00F25D28" w:rsidP="005F4E12">
            <w:pPr>
              <w:rPr>
                <w:rFonts w:eastAsia="Times New Roman" w:cs="Arial"/>
                <w:lang w:val="es-ES"/>
              </w:rPr>
            </w:pPr>
          </w:p>
          <w:p w14:paraId="3365E71A" w14:textId="6BA560C8" w:rsidR="00F25D28" w:rsidRPr="00D153C2" w:rsidRDefault="00F25D28" w:rsidP="005F4E12">
            <w:pPr>
              <w:rPr>
                <w:rFonts w:eastAsia="Times New Roman" w:cs="Arial"/>
                <w:lang w:val="es-ES"/>
              </w:rPr>
            </w:pPr>
          </w:p>
        </w:tc>
      </w:tr>
      <w:tr w:rsidR="005F4E12" w:rsidRPr="00D37444"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0BAAC069" w:rsidR="005F4E12" w:rsidRPr="005F4E12" w:rsidRDefault="002B1FB9" w:rsidP="005F4E12">
            <w:pPr>
              <w:rPr>
                <w:rFonts w:eastAsia="Times New Roman" w:cs="Arial"/>
                <w:lang w:val="es-ES"/>
              </w:rPr>
            </w:pPr>
            <w:r>
              <w:rPr>
                <w:rFonts w:eastAsia="Times New Roman" w:cs="Arial"/>
                <w:lang w:val="es-ES"/>
              </w:rPr>
              <w:t>3</w:t>
            </w:r>
            <w:r w:rsidR="00D7722A">
              <w:rPr>
                <w:rFonts w:eastAsia="Times New Roman" w:cs="Arial"/>
                <w:lang w:val="es-ES"/>
              </w:rPr>
              <w:t>0</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7ADB6BD" w14:textId="77777777" w:rsidR="005F4E12" w:rsidRDefault="005F4E12" w:rsidP="00F25D28">
            <w:pPr>
              <w:rPr>
                <w:rFonts w:eastAsia="Times New Roman" w:cs="Arial"/>
                <w:bCs/>
                <w:lang w:val="es-ES"/>
              </w:rPr>
            </w:pPr>
          </w:p>
          <w:p w14:paraId="228E7D64" w14:textId="6A3F07CD" w:rsidR="00F25D28" w:rsidRPr="00905315" w:rsidRDefault="00F25D28" w:rsidP="00F25D28">
            <w:pPr>
              <w:rPr>
                <w:rFonts w:eastAsia="Times New Roman" w:cs="Arial"/>
                <w:bCs/>
                <w:lang w:val="es-ES"/>
              </w:rPr>
            </w:pPr>
          </w:p>
        </w:tc>
      </w:tr>
      <w:tr w:rsidR="005F4E12" w:rsidRPr="005F4E12" w14:paraId="4E63634F" w14:textId="77777777" w:rsidTr="00FC5AED">
        <w:tc>
          <w:tcPr>
            <w:tcW w:w="1600" w:type="dxa"/>
            <w:vMerge w:val="restart"/>
          </w:tcPr>
          <w:p w14:paraId="772D5C42" w14:textId="2384D24D"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D7722A">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2F04B927" w14:textId="7063257D" w:rsidR="00D7722A" w:rsidRPr="00D7722A" w:rsidRDefault="00D7722A" w:rsidP="005F4E12">
            <w:pPr>
              <w:rPr>
                <w:rFonts w:eastAsia="Times New Roman" w:cs="Arial"/>
                <w:b/>
                <w:bCs/>
              </w:rPr>
            </w:pPr>
            <w:r w:rsidRPr="00D7722A">
              <w:rPr>
                <w:rFonts w:eastAsia="Times New Roman" w:cs="Arial"/>
                <w:b/>
                <w:bCs/>
              </w:rPr>
              <w:t>November:</w:t>
            </w:r>
          </w:p>
          <w:p w14:paraId="459CB909" w14:textId="34828CC8" w:rsidR="005F4E12" w:rsidRPr="005F4E12" w:rsidRDefault="00D7722A" w:rsidP="005F4E12">
            <w:pPr>
              <w:rPr>
                <w:rFonts w:eastAsia="Times New Roman" w:cs="Arial"/>
              </w:rPr>
            </w:pPr>
            <w:r>
              <w:rPr>
                <w:rFonts w:eastAsia="Times New Roman" w:cs="Arial"/>
              </w:rPr>
              <w:t>4</w:t>
            </w:r>
            <w:r w:rsidR="002B1FB9">
              <w:rPr>
                <w:rFonts w:eastAsia="Times New Roman" w:cs="Arial"/>
              </w:rPr>
              <w:t xml:space="preserve"> </w:t>
            </w:r>
            <w:r w:rsidR="005F4E12" w:rsidRPr="005F4E12">
              <w:rPr>
                <w:rFonts w:eastAsia="Times New Roman" w:cs="Arial"/>
              </w:rPr>
              <w:t>(</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12AE304" w:rsidR="005F4E12" w:rsidRPr="005F4E12" w:rsidRDefault="00D7722A"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D37444" w14:paraId="71893C28" w14:textId="77777777" w:rsidTr="00FC5AED">
        <w:tc>
          <w:tcPr>
            <w:tcW w:w="1600" w:type="dxa"/>
            <w:vMerge w:val="restart"/>
          </w:tcPr>
          <w:p w14:paraId="3B7523B6" w14:textId="5154E50C" w:rsidR="005F4E12" w:rsidRDefault="005F4E12" w:rsidP="005F4E12">
            <w:pPr>
              <w:rPr>
                <w:rFonts w:eastAsia="Times New Roman" w:cs="Arial"/>
                <w:b/>
                <w:szCs w:val="24"/>
              </w:rPr>
            </w:pPr>
            <w:r w:rsidRPr="005F4E12">
              <w:rPr>
                <w:rFonts w:eastAsia="Times New Roman" w:cs="Arial"/>
                <w:b/>
                <w:szCs w:val="24"/>
              </w:rPr>
              <w:t>Week 1</w:t>
            </w:r>
            <w:r w:rsidR="00D7722A">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1E479CD1" w:rsidR="005F4E12" w:rsidRPr="005F4E12" w:rsidRDefault="005F4E12" w:rsidP="005F4E12">
            <w:pPr>
              <w:rPr>
                <w:rFonts w:eastAsia="Times New Roman" w:cs="Arial"/>
              </w:rPr>
            </w:pPr>
            <w:r w:rsidRPr="005F4E12">
              <w:rPr>
                <w:rFonts w:eastAsia="Times New Roman" w:cs="Arial"/>
              </w:rPr>
              <w:t>1</w:t>
            </w:r>
            <w:r w:rsidR="00D7722A">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A45C0F"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103F946A" w:rsidR="005F4E12" w:rsidRPr="005F4E12" w:rsidRDefault="001965A2" w:rsidP="005F4E12">
            <w:pPr>
              <w:rPr>
                <w:rFonts w:eastAsia="Times New Roman" w:cs="Arial"/>
              </w:rPr>
            </w:pPr>
            <w:r>
              <w:rPr>
                <w:rFonts w:eastAsia="Times New Roman" w:cs="Arial"/>
              </w:rPr>
              <w:t>1</w:t>
            </w:r>
            <w:r w:rsidR="00D7722A">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76D7C46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w:t>
            </w:r>
            <w:r w:rsidR="00A45C0F">
              <w:rPr>
                <w:rFonts w:eastAsia="Times New Roman" w:cs="Arial"/>
                <w:lang w:val="es-ES"/>
              </w:rPr>
              <w:t>3</w:t>
            </w:r>
            <w:r w:rsidRPr="005F4E12">
              <w:rPr>
                <w:rFonts w:eastAsia="Times New Roman" w:cs="Arial"/>
                <w:lang w:val="es-ES"/>
              </w:rPr>
              <w:t>-</w:t>
            </w:r>
            <w:r>
              <w:rPr>
                <w:rFonts w:eastAsia="Times New Roman" w:cs="Arial"/>
                <w:lang w:val="es-ES"/>
              </w:rPr>
              <w:t>548</w:t>
            </w:r>
          </w:p>
          <w:p w14:paraId="62F7222A" w14:textId="2B58C289" w:rsidR="00A45C0F" w:rsidRDefault="00A45C0F" w:rsidP="00A45C0F">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16DB6E16" w14:textId="0EDD82FF" w:rsidR="00A70B95" w:rsidRDefault="00A70B95" w:rsidP="00A70B95">
            <w:pPr>
              <w:rPr>
                <w:rFonts w:eastAsia="Times New Roman" w:cs="Arial"/>
                <w:lang w:val="es-ES"/>
              </w:rPr>
            </w:pPr>
            <w:r w:rsidRPr="00937EEF">
              <w:rPr>
                <w:rFonts w:eastAsia="Times New Roman" w:cs="Arial"/>
                <w:lang w:val="es-ES"/>
              </w:rPr>
              <w:t>Nota comunicativa</w:t>
            </w:r>
          </w:p>
          <w:p w14:paraId="42016E1F" w14:textId="77777777" w:rsidR="00F25D28" w:rsidRDefault="00F25D28" w:rsidP="00A70B95">
            <w:pPr>
              <w:rPr>
                <w:rFonts w:eastAsia="Times New Roman" w:cs="Arial"/>
                <w:lang w:val="es-ES"/>
              </w:rPr>
            </w:pPr>
          </w:p>
          <w:p w14:paraId="565C7C3E" w14:textId="77777777" w:rsidR="005F4E12" w:rsidRPr="00A70B95" w:rsidRDefault="005F4E12" w:rsidP="00A45C0F">
            <w:pPr>
              <w:ind w:left="0" w:firstLine="0"/>
              <w:rPr>
                <w:rFonts w:eastAsia="Times New Roman" w:cs="Arial"/>
                <w:b/>
                <w:lang w:val="es-ES"/>
              </w:rPr>
            </w:pPr>
          </w:p>
        </w:tc>
      </w:tr>
      <w:tr w:rsidR="005F4E12" w:rsidRPr="00CF6086" w14:paraId="61AC31AB" w14:textId="77777777" w:rsidTr="00FC5AED">
        <w:tc>
          <w:tcPr>
            <w:tcW w:w="1600" w:type="dxa"/>
            <w:vMerge w:val="restart"/>
          </w:tcPr>
          <w:p w14:paraId="29834772" w14:textId="7E03255F" w:rsidR="005F4E12" w:rsidRPr="005F4E12" w:rsidRDefault="005F4E12" w:rsidP="005F4E12">
            <w:pPr>
              <w:rPr>
                <w:rFonts w:eastAsia="Times New Roman" w:cs="Arial"/>
              </w:rPr>
            </w:pPr>
            <w:r w:rsidRPr="005F4E12">
              <w:rPr>
                <w:rFonts w:eastAsia="Times New Roman" w:cs="Arial"/>
                <w:b/>
                <w:szCs w:val="24"/>
              </w:rPr>
              <w:t>Week 1</w:t>
            </w:r>
            <w:r w:rsidR="00D7722A">
              <w:rPr>
                <w:rFonts w:eastAsia="Times New Roman" w:cs="Arial"/>
                <w:b/>
                <w:szCs w:val="24"/>
              </w:rPr>
              <w:t>4</w:t>
            </w:r>
          </w:p>
        </w:tc>
        <w:tc>
          <w:tcPr>
            <w:tcW w:w="1897" w:type="dxa"/>
          </w:tcPr>
          <w:p w14:paraId="5E8D13B8" w14:textId="49F347B5" w:rsidR="005F4E12" w:rsidRPr="005F4E12" w:rsidRDefault="00D7722A" w:rsidP="004301C9">
            <w:pPr>
              <w:rPr>
                <w:rFonts w:eastAsia="Times New Roman" w:cs="Arial"/>
                <w:b/>
              </w:rPr>
            </w:pPr>
            <w:r>
              <w:rPr>
                <w:rFonts w:eastAsia="Times New Roman" w:cs="Arial"/>
              </w:rPr>
              <w:t>18</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1DFCE31B" w14:textId="3A96433F"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w:t>
            </w:r>
            <w:r w:rsidR="00F25D28">
              <w:rPr>
                <w:rFonts w:eastAsia="Times New Roman" w:cs="Arial"/>
                <w:lang w:val="es-ES"/>
              </w:rPr>
              <w:t>49</w:t>
            </w:r>
            <w:r>
              <w:rPr>
                <w:rFonts w:eastAsia="Times New Roman" w:cs="Arial"/>
                <w:lang w:val="es-ES"/>
              </w:rPr>
              <w:t>-556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6ED818D7" w:rsidR="00A70B95" w:rsidRPr="005F4E12" w:rsidRDefault="00A70B95" w:rsidP="00A70B95">
            <w:pPr>
              <w:rPr>
                <w:rFonts w:eastAsia="Times New Roman" w:cs="Arial"/>
                <w:b/>
                <w:lang w:val="es-ES"/>
              </w:rPr>
            </w:pPr>
            <w:r>
              <w:rPr>
                <w:rFonts w:eastAsia="Times New Roman" w:cs="Arial"/>
                <w:lang w:val="es-EC"/>
              </w:rPr>
              <w:t xml:space="preserve">Salu2 </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77400C7A" w14:textId="77777777" w:rsidR="005F4E12" w:rsidRDefault="00F25D28" w:rsidP="007A0F57">
            <w:pPr>
              <w:rPr>
                <w:rFonts w:eastAsia="Times New Roman" w:cs="Arial"/>
                <w:lang w:val="es-ES"/>
              </w:rPr>
            </w:pPr>
            <w:r>
              <w:rPr>
                <w:rFonts w:eastAsia="Times New Roman" w:cs="Arial"/>
                <w:lang w:val="es-ES"/>
              </w:rPr>
              <w:t>Portafolio</w:t>
            </w:r>
          </w:p>
          <w:p w14:paraId="0757D4C7" w14:textId="77777777" w:rsidR="00D7722A" w:rsidRDefault="00D7722A" w:rsidP="007A0F57">
            <w:pPr>
              <w:rPr>
                <w:rFonts w:eastAsia="Times New Roman" w:cs="Arial"/>
                <w:lang w:val="es-ES"/>
              </w:rPr>
            </w:pPr>
          </w:p>
          <w:p w14:paraId="6F4C6ADA" w14:textId="36622305" w:rsidR="00D7722A" w:rsidRPr="00CF6086" w:rsidRDefault="00D7722A" w:rsidP="007A0F57">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099D08F5" w:rsidR="005F4E12" w:rsidRDefault="005F4E12" w:rsidP="005F4E12">
            <w:pPr>
              <w:rPr>
                <w:rFonts w:eastAsia="Times New Roman" w:cs="Arial"/>
              </w:rPr>
            </w:pPr>
            <w:r w:rsidRPr="005F4E12">
              <w:rPr>
                <w:rFonts w:eastAsia="Times New Roman" w:cs="Arial"/>
              </w:rPr>
              <w:t>2</w:t>
            </w:r>
            <w:r w:rsidR="00D7722A">
              <w:rPr>
                <w:rFonts w:eastAsia="Times New Roman" w:cs="Arial"/>
              </w:rPr>
              <w:t>0</w:t>
            </w:r>
            <w:r w:rsidRPr="005F4E12">
              <w:rPr>
                <w:rFonts w:eastAsia="Times New Roman" w:cs="Arial"/>
              </w:rPr>
              <w:t xml:space="preserve"> (</w:t>
            </w:r>
            <w:r w:rsidR="004301C9">
              <w:rPr>
                <w:rFonts w:eastAsia="Times New Roman" w:cs="Arial"/>
              </w:rPr>
              <w:t>R</w:t>
            </w:r>
            <w:r w:rsidRPr="005F4E12">
              <w:rPr>
                <w:rFonts w:eastAsia="Times New Roman" w:cs="Arial"/>
              </w:rPr>
              <w:t>)</w:t>
            </w:r>
          </w:p>
          <w:p w14:paraId="75843F24" w14:textId="77777777" w:rsidR="00C1393D" w:rsidRPr="005F4E12" w:rsidRDefault="00C1393D" w:rsidP="005F4E12">
            <w:pPr>
              <w:rPr>
                <w:rFonts w:eastAsia="Times New Roman" w:cs="Arial"/>
              </w:rPr>
            </w:pP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3F05630E" w14:textId="77777777" w:rsidR="00D7722A" w:rsidRDefault="00D7722A" w:rsidP="005F4E12">
            <w:pPr>
              <w:rPr>
                <w:rFonts w:eastAsia="Times New Roman" w:cs="Arial"/>
                <w:b/>
              </w:rPr>
            </w:pPr>
          </w:p>
          <w:p w14:paraId="5F0E1A1D" w14:textId="77777777" w:rsidR="00F25D28" w:rsidRDefault="00F25D28" w:rsidP="005F4E12">
            <w:pPr>
              <w:rPr>
                <w:rFonts w:eastAsia="Times New Roman" w:cs="Arial"/>
                <w:b/>
              </w:rPr>
            </w:pPr>
          </w:p>
          <w:p w14:paraId="64D8D5D2" w14:textId="4B39A699" w:rsidR="00574F01" w:rsidRPr="005F4E12" w:rsidRDefault="00574F01" w:rsidP="00D7722A">
            <w:pPr>
              <w:ind w:left="0" w:firstLine="0"/>
              <w:rPr>
                <w:rFonts w:eastAsia="Times New Roman" w:cs="Arial"/>
                <w:lang w:val="es-ES"/>
              </w:rPr>
            </w:pPr>
          </w:p>
        </w:tc>
      </w:tr>
      <w:tr w:rsidR="00D7722A" w:rsidRPr="005F4E12" w14:paraId="1ED1E95B" w14:textId="77777777" w:rsidTr="00FC5AED">
        <w:tc>
          <w:tcPr>
            <w:tcW w:w="1600" w:type="dxa"/>
          </w:tcPr>
          <w:p w14:paraId="00339732" w14:textId="77777777" w:rsidR="00D7722A" w:rsidRDefault="00D7722A" w:rsidP="005F4E12">
            <w:pPr>
              <w:rPr>
                <w:rFonts w:eastAsia="Times New Roman" w:cs="Arial"/>
                <w:b/>
                <w:szCs w:val="24"/>
              </w:rPr>
            </w:pPr>
            <w:r>
              <w:rPr>
                <w:rFonts w:eastAsia="Times New Roman" w:cs="Arial"/>
                <w:b/>
                <w:szCs w:val="24"/>
              </w:rPr>
              <w:lastRenderedPageBreak/>
              <w:t>Week 15</w:t>
            </w:r>
          </w:p>
          <w:p w14:paraId="00BCDF08" w14:textId="786221F7" w:rsidR="00D7722A" w:rsidRPr="005F4E12" w:rsidRDefault="00D7722A" w:rsidP="005F4E12">
            <w:pPr>
              <w:rPr>
                <w:rFonts w:eastAsia="Times New Roman" w:cs="Arial"/>
                <w:b/>
                <w:szCs w:val="24"/>
              </w:rPr>
            </w:pPr>
          </w:p>
        </w:tc>
        <w:tc>
          <w:tcPr>
            <w:tcW w:w="1897" w:type="dxa"/>
          </w:tcPr>
          <w:p w14:paraId="68C4D992" w14:textId="6AA60B17" w:rsidR="00D7722A" w:rsidRDefault="00D7722A" w:rsidP="005F4E12">
            <w:pPr>
              <w:rPr>
                <w:rFonts w:eastAsia="Times New Roman" w:cs="Arial"/>
              </w:rPr>
            </w:pPr>
            <w:r>
              <w:rPr>
                <w:rFonts w:eastAsia="Times New Roman" w:cs="Arial"/>
              </w:rPr>
              <w:t>24-28</w:t>
            </w:r>
          </w:p>
        </w:tc>
        <w:tc>
          <w:tcPr>
            <w:tcW w:w="5953" w:type="dxa"/>
          </w:tcPr>
          <w:p w14:paraId="125B0AA7" w14:textId="77777777" w:rsidR="00D7722A" w:rsidRDefault="00D7722A"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p w14:paraId="296D7007" w14:textId="77777777" w:rsidR="00D7722A" w:rsidRDefault="00D7722A" w:rsidP="005F4E12">
            <w:pPr>
              <w:rPr>
                <w:rFonts w:eastAsia="Times New Roman" w:cs="Arial"/>
                <w:b/>
                <w:lang w:val="es-ES"/>
              </w:rPr>
            </w:pPr>
          </w:p>
          <w:p w14:paraId="5D03B7A8" w14:textId="77777777" w:rsidR="00D7722A" w:rsidRDefault="00D7722A" w:rsidP="005F4E12">
            <w:pPr>
              <w:rPr>
                <w:rFonts w:eastAsia="Times New Roman" w:cs="Arial"/>
                <w:b/>
                <w:lang w:val="es-ES"/>
              </w:rPr>
            </w:pPr>
          </w:p>
          <w:p w14:paraId="62DBA18F" w14:textId="5D14360E" w:rsidR="00D7722A" w:rsidRPr="005F4E12" w:rsidRDefault="00D7722A" w:rsidP="005F4E12">
            <w:pPr>
              <w:rPr>
                <w:rFonts w:eastAsia="Times New Roman" w:cs="Arial"/>
                <w:b/>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47FF6DC9" w14:textId="33FED6FE" w:rsidR="00D7722A" w:rsidRPr="00D7722A" w:rsidRDefault="00D7722A" w:rsidP="005F4E12">
            <w:pPr>
              <w:rPr>
                <w:rFonts w:eastAsia="Times New Roman" w:cs="Arial"/>
                <w:b/>
                <w:bCs/>
              </w:rPr>
            </w:pPr>
            <w:r w:rsidRPr="00D7722A">
              <w:rPr>
                <w:rFonts w:eastAsia="Times New Roman" w:cs="Arial"/>
                <w:b/>
                <w:bCs/>
              </w:rPr>
              <w:t>December</w:t>
            </w:r>
            <w:r>
              <w:rPr>
                <w:rFonts w:eastAsia="Times New Roman" w:cs="Arial"/>
                <w:b/>
                <w:bCs/>
              </w:rPr>
              <w:t>:</w:t>
            </w:r>
          </w:p>
          <w:p w14:paraId="429FA984" w14:textId="4B0C5AA9" w:rsidR="005F4E12" w:rsidRPr="005F4E12" w:rsidRDefault="00D7722A" w:rsidP="005F4E12">
            <w:pPr>
              <w:rPr>
                <w:rFonts w:eastAsia="Times New Roman" w:cs="Arial"/>
              </w:rPr>
            </w:pPr>
            <w:r>
              <w:rPr>
                <w:rFonts w:eastAsia="Times New Roman" w:cs="Arial"/>
              </w:rPr>
              <w:t xml:space="preserve">2 </w:t>
            </w:r>
            <w:r w:rsidR="005F4E12" w:rsidRPr="005F4E12">
              <w:rPr>
                <w:rFonts w:eastAsia="Times New Roman" w:cs="Arial"/>
              </w:rPr>
              <w:t>(</w:t>
            </w:r>
            <w:r w:rsidR="004301C9">
              <w:rPr>
                <w:rFonts w:eastAsia="Times New Roman" w:cs="Arial"/>
              </w:rPr>
              <w:t>T</w:t>
            </w:r>
            <w:r w:rsidR="005F4E12" w:rsidRPr="005F4E12">
              <w:rPr>
                <w:rFonts w:eastAsia="Times New Roman" w:cs="Arial"/>
              </w:rPr>
              <w:t>)</w:t>
            </w:r>
          </w:p>
          <w:p w14:paraId="149E65A0" w14:textId="77777777" w:rsidR="005F4E12" w:rsidRDefault="005F4E12" w:rsidP="005F4E12">
            <w:pPr>
              <w:rPr>
                <w:rFonts w:eastAsia="Times New Roman" w:cs="Arial"/>
              </w:rPr>
            </w:pPr>
          </w:p>
          <w:p w14:paraId="02370AEB" w14:textId="77777777" w:rsidR="00C1393D" w:rsidRPr="005F4E12" w:rsidRDefault="00C1393D"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55F80544" w14:textId="77777777" w:rsidR="005F4E12" w:rsidRDefault="005F4E12" w:rsidP="005F4E12">
            <w:pPr>
              <w:rPr>
                <w:rFonts w:eastAsia="Times New Roman" w:cs="Arial"/>
                <w:b/>
                <w:lang w:val="es-ES"/>
              </w:rPr>
            </w:pPr>
          </w:p>
          <w:p w14:paraId="33F63A58" w14:textId="77777777" w:rsidR="00F25D28" w:rsidRDefault="00F25D28" w:rsidP="005F4E12">
            <w:pPr>
              <w:rPr>
                <w:rFonts w:eastAsia="Times New Roman" w:cs="Arial"/>
                <w:b/>
                <w:lang w:val="es-ES"/>
              </w:rPr>
            </w:pPr>
          </w:p>
          <w:p w14:paraId="314547B9" w14:textId="77777777" w:rsidR="00F25D28" w:rsidRPr="005F4E12" w:rsidRDefault="00F25D28"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2B439F03" w:rsidR="005F4E12" w:rsidRPr="005F4E12" w:rsidRDefault="00D7722A"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26825F9B" w14:textId="77777777" w:rsidR="00F25D28" w:rsidRDefault="00F25D28" w:rsidP="00F25D28">
            <w:pPr>
              <w:ind w:left="0" w:firstLine="0"/>
              <w:rPr>
                <w:rFonts w:eastAsia="Times New Roman" w:cs="Arial"/>
                <w:b/>
              </w:rPr>
            </w:pPr>
          </w:p>
          <w:p w14:paraId="2B66CF5D" w14:textId="77777777" w:rsidR="00F25D28" w:rsidRDefault="00F25D28" w:rsidP="00F25D28">
            <w:pPr>
              <w:ind w:left="0" w:firstLine="0"/>
              <w:rPr>
                <w:rFonts w:eastAsia="Times New Roman" w:cs="Arial"/>
                <w:b/>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7</w:t>
            </w:r>
          </w:p>
        </w:tc>
        <w:tc>
          <w:tcPr>
            <w:tcW w:w="1897" w:type="dxa"/>
          </w:tcPr>
          <w:p w14:paraId="698E5BE7" w14:textId="3DFFB3C9" w:rsidR="005F4E12" w:rsidRPr="005F4E12" w:rsidRDefault="00D7722A" w:rsidP="005F4E12">
            <w:pPr>
              <w:rPr>
                <w:rFonts w:eastAsia="Times New Roman" w:cs="Arial"/>
              </w:rPr>
            </w:pPr>
            <w:r>
              <w:rPr>
                <w:rFonts w:eastAsia="Times New Roman" w:cs="Arial"/>
              </w:rPr>
              <w:t>6</w:t>
            </w:r>
            <w:r w:rsidR="005F4E12" w:rsidRPr="005F4E12">
              <w:rPr>
                <w:rFonts w:eastAsia="Times New Roman" w:cs="Arial"/>
              </w:rPr>
              <w:t>-</w:t>
            </w:r>
            <w:r>
              <w:rPr>
                <w:rFonts w:eastAsia="Times New Roman" w:cs="Arial"/>
              </w:rPr>
              <w:t>12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77777777" w:rsidR="00123B97" w:rsidRDefault="005F4E12" w:rsidP="005F4E12">
            <w:pPr>
              <w:rPr>
                <w:rFonts w:eastAsia="Times New Roman" w:cs="Arial"/>
                <w:bCs/>
              </w:rPr>
            </w:pPr>
            <w:r w:rsidRPr="005F4E12">
              <w:rPr>
                <w:rFonts w:eastAsia="Times New Roman" w:cs="Arial"/>
                <w:b/>
              </w:rPr>
              <w:t>Final Exam</w:t>
            </w:r>
            <w:r w:rsidR="00123B97">
              <w:rPr>
                <w:rFonts w:eastAsia="Times New Roman" w:cs="Arial"/>
                <w:b/>
              </w:rPr>
              <w:t xml:space="preserve"> </w:t>
            </w:r>
            <w:r w:rsidR="00123B97" w:rsidRPr="00123B97">
              <w:rPr>
                <w:rFonts w:eastAsia="Times New Roman" w:cs="Arial"/>
                <w:bCs/>
              </w:rPr>
              <w:t>For day and time see the Registrar’s</w:t>
            </w:r>
          </w:p>
          <w:p w14:paraId="56EB72B2" w14:textId="77777777" w:rsidR="005F4E12" w:rsidRDefault="00000000" w:rsidP="005F4E12">
            <w:pPr>
              <w:rPr>
                <w:rFonts w:cs="Arial"/>
                <w:szCs w:val="24"/>
              </w:rPr>
            </w:pPr>
            <w:hyperlink r:id="rId13" w:history="1">
              <w:r w:rsidR="00123B97" w:rsidRPr="00123B97">
                <w:rPr>
                  <w:rStyle w:val="Hyperlink"/>
                  <w:rFonts w:eastAsia="Times New Roman" w:cs="Arial"/>
                  <w:bCs/>
                </w:rPr>
                <w:t>Final Exam Schedule</w:t>
              </w:r>
            </w:hyperlink>
            <w:r w:rsidR="00123B97">
              <w:rPr>
                <w:rFonts w:eastAsia="Times New Roman" w:cs="Arial"/>
                <w:bCs/>
              </w:rPr>
              <w:t xml:space="preserve"> </w:t>
            </w:r>
            <w:r w:rsidR="00123B97">
              <w:rPr>
                <w:rFonts w:cs="Arial"/>
                <w:szCs w:val="24"/>
              </w:rPr>
              <w:t>(</w:t>
            </w:r>
            <w:hyperlink r:id="rId14" w:history="1">
              <w:r w:rsidR="00123B97" w:rsidRPr="00CF1646">
                <w:rPr>
                  <w:rStyle w:val="Hyperlink"/>
                  <w:rFonts w:cs="Arial"/>
                  <w:szCs w:val="24"/>
                </w:rPr>
                <w:t>https://registrar.unt.edu/exams/final-exam-schedule</w:t>
              </w:r>
            </w:hyperlink>
            <w:r w:rsidR="00123B97">
              <w:rPr>
                <w:rFonts w:cs="Arial"/>
                <w:szCs w:val="24"/>
              </w:rPr>
              <w:t>)</w:t>
            </w:r>
          </w:p>
          <w:p w14:paraId="784F008C" w14:textId="77777777" w:rsidR="00F25D28" w:rsidRDefault="00F25D28" w:rsidP="005F4E12">
            <w:pPr>
              <w:rPr>
                <w:rFonts w:cs="Arial"/>
                <w:bCs/>
                <w:szCs w:val="24"/>
              </w:rPr>
            </w:pPr>
          </w:p>
          <w:p w14:paraId="0D6B8C36" w14:textId="1B1EC85B" w:rsidR="00F25D28" w:rsidRPr="00123B97" w:rsidRDefault="00F25D28" w:rsidP="005F4E12">
            <w:pPr>
              <w:rPr>
                <w:rFonts w:eastAsia="Times New Roman" w:cs="Arial"/>
                <w:bCs/>
              </w:rPr>
            </w:pP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3B5AD" w14:textId="77777777" w:rsidR="00071163" w:rsidRDefault="00071163" w:rsidP="00F41A70">
      <w:pPr>
        <w:spacing w:after="0" w:line="240" w:lineRule="auto"/>
      </w:pPr>
      <w:r>
        <w:separator/>
      </w:r>
    </w:p>
  </w:endnote>
  <w:endnote w:type="continuationSeparator" w:id="0">
    <w:p w14:paraId="6D7C1442" w14:textId="77777777" w:rsidR="00071163" w:rsidRDefault="00071163"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1882A" w14:textId="77777777" w:rsidR="00071163" w:rsidRDefault="00071163" w:rsidP="00F41A70">
      <w:pPr>
        <w:spacing w:after="0" w:line="240" w:lineRule="auto"/>
      </w:pPr>
      <w:r>
        <w:separator/>
      </w:r>
    </w:p>
  </w:footnote>
  <w:footnote w:type="continuationSeparator" w:id="0">
    <w:p w14:paraId="34245395" w14:textId="77777777" w:rsidR="00071163" w:rsidRDefault="00071163"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272302">
    <w:abstractNumId w:val="37"/>
  </w:num>
  <w:num w:numId="2" w16cid:durableId="1265728131">
    <w:abstractNumId w:val="34"/>
  </w:num>
  <w:num w:numId="3" w16cid:durableId="72777172">
    <w:abstractNumId w:val="40"/>
  </w:num>
  <w:num w:numId="4" w16cid:durableId="1849827714">
    <w:abstractNumId w:val="1"/>
  </w:num>
  <w:num w:numId="5" w16cid:durableId="1263025472">
    <w:abstractNumId w:val="28"/>
  </w:num>
  <w:num w:numId="6" w16cid:durableId="2052415539">
    <w:abstractNumId w:val="24"/>
  </w:num>
  <w:num w:numId="7" w16cid:durableId="2052027955">
    <w:abstractNumId w:val="21"/>
  </w:num>
  <w:num w:numId="8" w16cid:durableId="231624895">
    <w:abstractNumId w:val="12"/>
  </w:num>
  <w:num w:numId="9" w16cid:durableId="361437568">
    <w:abstractNumId w:val="8"/>
  </w:num>
  <w:num w:numId="10" w16cid:durableId="587663882">
    <w:abstractNumId w:val="29"/>
  </w:num>
  <w:num w:numId="11" w16cid:durableId="1708219412">
    <w:abstractNumId w:val="18"/>
  </w:num>
  <w:num w:numId="12" w16cid:durableId="864632535">
    <w:abstractNumId w:val="39"/>
  </w:num>
  <w:num w:numId="13" w16cid:durableId="691498783">
    <w:abstractNumId w:val="31"/>
  </w:num>
  <w:num w:numId="14" w16cid:durableId="259410438">
    <w:abstractNumId w:val="6"/>
  </w:num>
  <w:num w:numId="15" w16cid:durableId="864370599">
    <w:abstractNumId w:val="5"/>
  </w:num>
  <w:num w:numId="16" w16cid:durableId="467208616">
    <w:abstractNumId w:val="15"/>
  </w:num>
  <w:num w:numId="17" w16cid:durableId="1696885259">
    <w:abstractNumId w:val="32"/>
  </w:num>
  <w:num w:numId="18" w16cid:durableId="1225917901">
    <w:abstractNumId w:val="38"/>
  </w:num>
  <w:num w:numId="19" w16cid:durableId="46883720">
    <w:abstractNumId w:val="11"/>
  </w:num>
  <w:num w:numId="20" w16cid:durableId="2066102762">
    <w:abstractNumId w:val="10"/>
  </w:num>
  <w:num w:numId="21" w16cid:durableId="1504082091">
    <w:abstractNumId w:val="17"/>
  </w:num>
  <w:num w:numId="22" w16cid:durableId="926958536">
    <w:abstractNumId w:val="30"/>
  </w:num>
  <w:num w:numId="23" w16cid:durableId="830482056">
    <w:abstractNumId w:val="16"/>
  </w:num>
  <w:num w:numId="24" w16cid:durableId="40175047">
    <w:abstractNumId w:val="9"/>
  </w:num>
  <w:num w:numId="25" w16cid:durableId="424158607">
    <w:abstractNumId w:val="13"/>
  </w:num>
  <w:num w:numId="26" w16cid:durableId="529798981">
    <w:abstractNumId w:val="36"/>
  </w:num>
  <w:num w:numId="27" w16cid:durableId="503672209">
    <w:abstractNumId w:val="7"/>
  </w:num>
  <w:num w:numId="28" w16cid:durableId="1054429195">
    <w:abstractNumId w:val="35"/>
  </w:num>
  <w:num w:numId="29" w16cid:durableId="2041739239">
    <w:abstractNumId w:val="25"/>
  </w:num>
  <w:num w:numId="30" w16cid:durableId="1358307726">
    <w:abstractNumId w:val="41"/>
  </w:num>
  <w:num w:numId="31" w16cid:durableId="365328339">
    <w:abstractNumId w:val="26"/>
  </w:num>
  <w:num w:numId="32" w16cid:durableId="571816730">
    <w:abstractNumId w:val="22"/>
  </w:num>
  <w:num w:numId="33" w16cid:durableId="903834961">
    <w:abstractNumId w:val="0"/>
  </w:num>
  <w:num w:numId="34" w16cid:durableId="536704361">
    <w:abstractNumId w:val="20"/>
  </w:num>
  <w:num w:numId="35" w16cid:durableId="1598905203">
    <w:abstractNumId w:val="14"/>
  </w:num>
  <w:num w:numId="36" w16cid:durableId="879365784">
    <w:abstractNumId w:val="3"/>
  </w:num>
  <w:num w:numId="37" w16cid:durableId="59594598">
    <w:abstractNumId w:val="27"/>
  </w:num>
  <w:num w:numId="38" w16cid:durableId="731006072">
    <w:abstractNumId w:val="23"/>
  </w:num>
  <w:num w:numId="39" w16cid:durableId="1883328502">
    <w:abstractNumId w:val="4"/>
  </w:num>
  <w:num w:numId="40" w16cid:durableId="1208957103">
    <w:abstractNumId w:val="33"/>
  </w:num>
  <w:num w:numId="41" w16cid:durableId="1232426166">
    <w:abstractNumId w:val="2"/>
  </w:num>
  <w:num w:numId="42" w16cid:durableId="9358662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5A18"/>
    <w:rsid w:val="00057A98"/>
    <w:rsid w:val="00071163"/>
    <w:rsid w:val="00073C49"/>
    <w:rsid w:val="00093529"/>
    <w:rsid w:val="000A15C2"/>
    <w:rsid w:val="000A484F"/>
    <w:rsid w:val="000C14CA"/>
    <w:rsid w:val="000F3A68"/>
    <w:rsid w:val="000F3B26"/>
    <w:rsid w:val="00123B97"/>
    <w:rsid w:val="00131329"/>
    <w:rsid w:val="00154670"/>
    <w:rsid w:val="00157417"/>
    <w:rsid w:val="00160583"/>
    <w:rsid w:val="00162750"/>
    <w:rsid w:val="00190B8A"/>
    <w:rsid w:val="001965A2"/>
    <w:rsid w:val="001B17E4"/>
    <w:rsid w:val="001B3D5B"/>
    <w:rsid w:val="001C079B"/>
    <w:rsid w:val="001C3553"/>
    <w:rsid w:val="001C368C"/>
    <w:rsid w:val="001C3DD0"/>
    <w:rsid w:val="001C599D"/>
    <w:rsid w:val="001E24CB"/>
    <w:rsid w:val="001F4D2B"/>
    <w:rsid w:val="0021482D"/>
    <w:rsid w:val="002213B5"/>
    <w:rsid w:val="00224731"/>
    <w:rsid w:val="00225431"/>
    <w:rsid w:val="00244604"/>
    <w:rsid w:val="002446AD"/>
    <w:rsid w:val="002446DC"/>
    <w:rsid w:val="00250E78"/>
    <w:rsid w:val="002559FD"/>
    <w:rsid w:val="00271577"/>
    <w:rsid w:val="00272764"/>
    <w:rsid w:val="00273D0C"/>
    <w:rsid w:val="0028285A"/>
    <w:rsid w:val="00282DF2"/>
    <w:rsid w:val="00291946"/>
    <w:rsid w:val="00292A13"/>
    <w:rsid w:val="002942A9"/>
    <w:rsid w:val="00295A4A"/>
    <w:rsid w:val="002B1FB9"/>
    <w:rsid w:val="002B6FE8"/>
    <w:rsid w:val="002C121F"/>
    <w:rsid w:val="002D795C"/>
    <w:rsid w:val="002E3F68"/>
    <w:rsid w:val="002F28F2"/>
    <w:rsid w:val="002F6AB1"/>
    <w:rsid w:val="002F7630"/>
    <w:rsid w:val="002F79C4"/>
    <w:rsid w:val="0030477B"/>
    <w:rsid w:val="00305956"/>
    <w:rsid w:val="003060E8"/>
    <w:rsid w:val="00306F55"/>
    <w:rsid w:val="0033092B"/>
    <w:rsid w:val="0034258E"/>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74F01"/>
    <w:rsid w:val="00583FF6"/>
    <w:rsid w:val="00585B53"/>
    <w:rsid w:val="00596F00"/>
    <w:rsid w:val="005A7912"/>
    <w:rsid w:val="005B0444"/>
    <w:rsid w:val="005B63CC"/>
    <w:rsid w:val="005B7089"/>
    <w:rsid w:val="005B779A"/>
    <w:rsid w:val="005C043E"/>
    <w:rsid w:val="005C0C5D"/>
    <w:rsid w:val="005C601A"/>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05073"/>
    <w:rsid w:val="0070566D"/>
    <w:rsid w:val="00717FEB"/>
    <w:rsid w:val="00733E95"/>
    <w:rsid w:val="00741777"/>
    <w:rsid w:val="00755AFB"/>
    <w:rsid w:val="00757C85"/>
    <w:rsid w:val="00771552"/>
    <w:rsid w:val="00773882"/>
    <w:rsid w:val="00780ADA"/>
    <w:rsid w:val="007819BB"/>
    <w:rsid w:val="00782042"/>
    <w:rsid w:val="00782F73"/>
    <w:rsid w:val="00787A1D"/>
    <w:rsid w:val="00790DAA"/>
    <w:rsid w:val="00791164"/>
    <w:rsid w:val="00794DE1"/>
    <w:rsid w:val="007952C4"/>
    <w:rsid w:val="007A0702"/>
    <w:rsid w:val="007A0F57"/>
    <w:rsid w:val="007B1815"/>
    <w:rsid w:val="007B7702"/>
    <w:rsid w:val="007C42BE"/>
    <w:rsid w:val="007C6991"/>
    <w:rsid w:val="007D441B"/>
    <w:rsid w:val="007E66EE"/>
    <w:rsid w:val="007E7284"/>
    <w:rsid w:val="007F1785"/>
    <w:rsid w:val="007F5D85"/>
    <w:rsid w:val="00812F55"/>
    <w:rsid w:val="00826162"/>
    <w:rsid w:val="008313A0"/>
    <w:rsid w:val="00835B89"/>
    <w:rsid w:val="008428DF"/>
    <w:rsid w:val="00842E8F"/>
    <w:rsid w:val="0085011E"/>
    <w:rsid w:val="00853CA2"/>
    <w:rsid w:val="00855191"/>
    <w:rsid w:val="0088139A"/>
    <w:rsid w:val="008A0BD7"/>
    <w:rsid w:val="008A188C"/>
    <w:rsid w:val="008C2172"/>
    <w:rsid w:val="008C335F"/>
    <w:rsid w:val="008D2807"/>
    <w:rsid w:val="008E5A89"/>
    <w:rsid w:val="008F738A"/>
    <w:rsid w:val="00900315"/>
    <w:rsid w:val="009045F0"/>
    <w:rsid w:val="00905315"/>
    <w:rsid w:val="00912FCE"/>
    <w:rsid w:val="00914B76"/>
    <w:rsid w:val="00914F8D"/>
    <w:rsid w:val="00923FD6"/>
    <w:rsid w:val="009269E8"/>
    <w:rsid w:val="00930D1E"/>
    <w:rsid w:val="009476BD"/>
    <w:rsid w:val="00954175"/>
    <w:rsid w:val="0095468F"/>
    <w:rsid w:val="00957CF6"/>
    <w:rsid w:val="00960728"/>
    <w:rsid w:val="0097126D"/>
    <w:rsid w:val="00973904"/>
    <w:rsid w:val="00984EF3"/>
    <w:rsid w:val="009854F9"/>
    <w:rsid w:val="00996A84"/>
    <w:rsid w:val="00997BCE"/>
    <w:rsid w:val="009A0060"/>
    <w:rsid w:val="009A0CE8"/>
    <w:rsid w:val="009A2F8F"/>
    <w:rsid w:val="009A737D"/>
    <w:rsid w:val="009C6D2B"/>
    <w:rsid w:val="009D0E86"/>
    <w:rsid w:val="009D1E9B"/>
    <w:rsid w:val="009F46D0"/>
    <w:rsid w:val="00A016A1"/>
    <w:rsid w:val="00A079D6"/>
    <w:rsid w:val="00A15F84"/>
    <w:rsid w:val="00A23613"/>
    <w:rsid w:val="00A316C7"/>
    <w:rsid w:val="00A42D75"/>
    <w:rsid w:val="00A45C0F"/>
    <w:rsid w:val="00A63531"/>
    <w:rsid w:val="00A64901"/>
    <w:rsid w:val="00A65EF1"/>
    <w:rsid w:val="00A70B95"/>
    <w:rsid w:val="00A771FB"/>
    <w:rsid w:val="00A8274C"/>
    <w:rsid w:val="00A907B2"/>
    <w:rsid w:val="00A9657A"/>
    <w:rsid w:val="00A97A89"/>
    <w:rsid w:val="00AA63E6"/>
    <w:rsid w:val="00AC2D75"/>
    <w:rsid w:val="00AC4DE8"/>
    <w:rsid w:val="00AD2776"/>
    <w:rsid w:val="00AD3096"/>
    <w:rsid w:val="00AD79AB"/>
    <w:rsid w:val="00AE34F3"/>
    <w:rsid w:val="00AE6AA0"/>
    <w:rsid w:val="00AF1A5D"/>
    <w:rsid w:val="00AF1ABF"/>
    <w:rsid w:val="00B01E96"/>
    <w:rsid w:val="00B03DA9"/>
    <w:rsid w:val="00B07CB3"/>
    <w:rsid w:val="00B3043E"/>
    <w:rsid w:val="00B32B4A"/>
    <w:rsid w:val="00B36C32"/>
    <w:rsid w:val="00B400CC"/>
    <w:rsid w:val="00B43D9A"/>
    <w:rsid w:val="00B479BD"/>
    <w:rsid w:val="00B47E5C"/>
    <w:rsid w:val="00B50C17"/>
    <w:rsid w:val="00B5228A"/>
    <w:rsid w:val="00B5504B"/>
    <w:rsid w:val="00B552BF"/>
    <w:rsid w:val="00B71787"/>
    <w:rsid w:val="00B9294D"/>
    <w:rsid w:val="00B94399"/>
    <w:rsid w:val="00B94BED"/>
    <w:rsid w:val="00BB15B3"/>
    <w:rsid w:val="00BB6868"/>
    <w:rsid w:val="00BC0019"/>
    <w:rsid w:val="00BD34E3"/>
    <w:rsid w:val="00BF28E1"/>
    <w:rsid w:val="00C0115D"/>
    <w:rsid w:val="00C03098"/>
    <w:rsid w:val="00C07CFB"/>
    <w:rsid w:val="00C1393D"/>
    <w:rsid w:val="00C14845"/>
    <w:rsid w:val="00C246D2"/>
    <w:rsid w:val="00C252C4"/>
    <w:rsid w:val="00C26284"/>
    <w:rsid w:val="00C36EEE"/>
    <w:rsid w:val="00C401A4"/>
    <w:rsid w:val="00C50D42"/>
    <w:rsid w:val="00C57A16"/>
    <w:rsid w:val="00C65463"/>
    <w:rsid w:val="00C67017"/>
    <w:rsid w:val="00C73D48"/>
    <w:rsid w:val="00C75A68"/>
    <w:rsid w:val="00C7676A"/>
    <w:rsid w:val="00C913D5"/>
    <w:rsid w:val="00CA2745"/>
    <w:rsid w:val="00CA7241"/>
    <w:rsid w:val="00CC7320"/>
    <w:rsid w:val="00CD17C1"/>
    <w:rsid w:val="00CD40E7"/>
    <w:rsid w:val="00CF1D22"/>
    <w:rsid w:val="00CF6086"/>
    <w:rsid w:val="00CF60D4"/>
    <w:rsid w:val="00CF75EC"/>
    <w:rsid w:val="00D0505E"/>
    <w:rsid w:val="00D07537"/>
    <w:rsid w:val="00D0787C"/>
    <w:rsid w:val="00D13A36"/>
    <w:rsid w:val="00D14752"/>
    <w:rsid w:val="00D14B38"/>
    <w:rsid w:val="00D153C2"/>
    <w:rsid w:val="00D268B5"/>
    <w:rsid w:val="00D30887"/>
    <w:rsid w:val="00D35DA1"/>
    <w:rsid w:val="00D37444"/>
    <w:rsid w:val="00D40267"/>
    <w:rsid w:val="00D40C61"/>
    <w:rsid w:val="00D53B34"/>
    <w:rsid w:val="00D55A0B"/>
    <w:rsid w:val="00D722CC"/>
    <w:rsid w:val="00D7722A"/>
    <w:rsid w:val="00D80334"/>
    <w:rsid w:val="00D85FDE"/>
    <w:rsid w:val="00D87396"/>
    <w:rsid w:val="00D93935"/>
    <w:rsid w:val="00D950AA"/>
    <w:rsid w:val="00DA2870"/>
    <w:rsid w:val="00DB11D5"/>
    <w:rsid w:val="00DC41E6"/>
    <w:rsid w:val="00DC43B6"/>
    <w:rsid w:val="00DC5400"/>
    <w:rsid w:val="00DC7AB2"/>
    <w:rsid w:val="00DD3AD3"/>
    <w:rsid w:val="00DD44D4"/>
    <w:rsid w:val="00DE6A56"/>
    <w:rsid w:val="00DF11B4"/>
    <w:rsid w:val="00DF65A3"/>
    <w:rsid w:val="00DF734A"/>
    <w:rsid w:val="00E00B24"/>
    <w:rsid w:val="00E06E54"/>
    <w:rsid w:val="00E07387"/>
    <w:rsid w:val="00E154E5"/>
    <w:rsid w:val="00E1607C"/>
    <w:rsid w:val="00E205B3"/>
    <w:rsid w:val="00E20B1D"/>
    <w:rsid w:val="00E22CFC"/>
    <w:rsid w:val="00E33F6F"/>
    <w:rsid w:val="00E471FA"/>
    <w:rsid w:val="00E50393"/>
    <w:rsid w:val="00E51FEC"/>
    <w:rsid w:val="00E5311B"/>
    <w:rsid w:val="00E54491"/>
    <w:rsid w:val="00E610D4"/>
    <w:rsid w:val="00E62B3B"/>
    <w:rsid w:val="00E6604F"/>
    <w:rsid w:val="00E74F1A"/>
    <w:rsid w:val="00E77C6A"/>
    <w:rsid w:val="00E826C1"/>
    <w:rsid w:val="00E870C5"/>
    <w:rsid w:val="00E93E3E"/>
    <w:rsid w:val="00E96F2B"/>
    <w:rsid w:val="00EA46CA"/>
    <w:rsid w:val="00EA69C1"/>
    <w:rsid w:val="00EB111C"/>
    <w:rsid w:val="00EB13B7"/>
    <w:rsid w:val="00EB58D1"/>
    <w:rsid w:val="00EC6692"/>
    <w:rsid w:val="00ED56B2"/>
    <w:rsid w:val="00ED571C"/>
    <w:rsid w:val="00EE437C"/>
    <w:rsid w:val="00EE7BEC"/>
    <w:rsid w:val="00EF1744"/>
    <w:rsid w:val="00F004D0"/>
    <w:rsid w:val="00F00EDA"/>
    <w:rsid w:val="00F058D6"/>
    <w:rsid w:val="00F06DC8"/>
    <w:rsid w:val="00F22AA1"/>
    <w:rsid w:val="00F25D2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registrar.unt.edu/exams/final-exam-sche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condu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1724</TotalTime>
  <Pages>11</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Bambacaro, Livia</cp:lastModifiedBy>
  <cp:revision>19</cp:revision>
  <dcterms:created xsi:type="dcterms:W3CDTF">2024-07-31T01:02:00Z</dcterms:created>
  <dcterms:modified xsi:type="dcterms:W3CDTF">2025-08-18T16:04:00Z</dcterms:modified>
</cp:coreProperties>
</file>