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632E" w14:textId="77777777" w:rsidR="003B5CB0" w:rsidRDefault="00370B04" w:rsidP="003B5CB0">
      <w:pPr>
        <w:pStyle w:val="Title"/>
        <w:jc w:val="center"/>
        <w:rPr>
          <w:b/>
          <w:bCs/>
          <w:sz w:val="48"/>
          <w:szCs w:val="48"/>
        </w:rPr>
      </w:pPr>
      <w:r w:rsidRPr="003B5CB0">
        <w:rPr>
          <w:b/>
          <w:bCs/>
          <w:sz w:val="48"/>
          <w:szCs w:val="48"/>
        </w:rPr>
        <w:t xml:space="preserve">CHEM </w:t>
      </w:r>
      <w:r w:rsidR="00450DED" w:rsidRPr="003B5CB0">
        <w:rPr>
          <w:b/>
          <w:bCs/>
          <w:sz w:val="48"/>
          <w:szCs w:val="48"/>
        </w:rPr>
        <w:t>4900/4912, BIOL 4900</w:t>
      </w:r>
      <w:r w:rsidRPr="003B5CB0">
        <w:rPr>
          <w:b/>
          <w:bCs/>
          <w:sz w:val="48"/>
          <w:szCs w:val="48"/>
        </w:rPr>
        <w:t xml:space="preserve">: </w:t>
      </w:r>
    </w:p>
    <w:p w14:paraId="6E20AEC1" w14:textId="0CCAA8BF" w:rsidR="00604E45" w:rsidRPr="003B5CB0" w:rsidRDefault="00370B04" w:rsidP="003B5CB0">
      <w:pPr>
        <w:pStyle w:val="Title"/>
        <w:jc w:val="center"/>
        <w:rPr>
          <w:b/>
          <w:bCs/>
          <w:sz w:val="48"/>
          <w:szCs w:val="48"/>
        </w:rPr>
      </w:pPr>
      <w:r w:rsidRPr="003B5CB0">
        <w:rPr>
          <w:b/>
          <w:bCs/>
          <w:sz w:val="48"/>
          <w:szCs w:val="48"/>
        </w:rPr>
        <w:t xml:space="preserve">FORENSIC </w:t>
      </w:r>
      <w:r w:rsidR="00450DED" w:rsidRPr="003B5CB0">
        <w:rPr>
          <w:b/>
          <w:bCs/>
          <w:sz w:val="48"/>
          <w:szCs w:val="48"/>
        </w:rPr>
        <w:t>INTERNSHIP</w:t>
      </w:r>
      <w:r w:rsidR="00DF79F0" w:rsidRPr="003B5CB0">
        <w:rPr>
          <w:b/>
          <w:bCs/>
          <w:sz w:val="48"/>
          <w:szCs w:val="48"/>
        </w:rPr>
        <w:t xml:space="preserve"> (</w:t>
      </w:r>
      <w:r w:rsidR="00D24256" w:rsidRPr="003B5CB0">
        <w:rPr>
          <w:b/>
          <w:bCs/>
          <w:sz w:val="48"/>
          <w:szCs w:val="48"/>
        </w:rPr>
        <w:t>Fall</w:t>
      </w:r>
      <w:r w:rsidR="00134DF7" w:rsidRPr="003B5CB0">
        <w:rPr>
          <w:b/>
          <w:bCs/>
          <w:sz w:val="48"/>
          <w:szCs w:val="48"/>
        </w:rPr>
        <w:t xml:space="preserve"> 2026</w:t>
      </w:r>
      <w:r w:rsidR="00810A75" w:rsidRPr="003B5CB0">
        <w:rPr>
          <w:b/>
          <w:bCs/>
          <w:sz w:val="48"/>
          <w:szCs w:val="48"/>
        </w:rPr>
        <w:t>)</w:t>
      </w:r>
    </w:p>
    <w:p w14:paraId="5050E8A2" w14:textId="62309B6E" w:rsidR="002F6AB1" w:rsidRDefault="00D40C61" w:rsidP="003B5CB0">
      <w:pPr>
        <w:pStyle w:val="Heading1"/>
      </w:pPr>
      <w:r>
        <w:t>Instructor Contact</w:t>
      </w:r>
    </w:p>
    <w:p w14:paraId="2BA48B8B" w14:textId="0C13EDD2" w:rsidR="005C7253" w:rsidRPr="0028285A" w:rsidRDefault="00D40C61" w:rsidP="00393B72">
      <w:pPr>
        <w:spacing w:line="240" w:lineRule="auto"/>
      </w:pPr>
      <w:r w:rsidRPr="0028285A">
        <w:t>Name:</w:t>
      </w:r>
      <w:r w:rsidR="00370B04">
        <w:t xml:space="preserve"> Dr. Charlie Williams</w:t>
      </w:r>
      <w:r w:rsidR="00393B72">
        <w:t xml:space="preserve"> (</w:t>
      </w:r>
      <w:r w:rsidR="00370B04">
        <w:t>she/her</w:t>
      </w:r>
      <w:r w:rsidR="00393B72">
        <w:t>)</w:t>
      </w:r>
    </w:p>
    <w:p w14:paraId="5C2C8BBD" w14:textId="5526742D" w:rsidR="00D40C61" w:rsidRPr="0028285A" w:rsidRDefault="00D40C61" w:rsidP="00393B72">
      <w:pPr>
        <w:spacing w:line="240" w:lineRule="auto"/>
      </w:pPr>
      <w:r w:rsidRPr="0028285A">
        <w:t>Office Location:</w:t>
      </w:r>
      <w:r w:rsidR="00370B04">
        <w:t xml:space="preserve"> Chem 263</w:t>
      </w:r>
    </w:p>
    <w:p w14:paraId="43AD113D" w14:textId="257DA217" w:rsidR="003F24E4" w:rsidRPr="0028285A" w:rsidRDefault="00D40C61" w:rsidP="00393B72">
      <w:pPr>
        <w:spacing w:line="240" w:lineRule="auto"/>
      </w:pPr>
      <w:r w:rsidRPr="0028285A">
        <w:t>Office Hours:</w:t>
      </w:r>
      <w:r w:rsidR="00370B04">
        <w:t xml:space="preserve"> </w:t>
      </w:r>
      <w:r w:rsidR="00D24256">
        <w:t>M</w:t>
      </w:r>
      <w:r w:rsidR="00631B75">
        <w:t>WF 9:</w:t>
      </w:r>
      <w:r w:rsidR="00810A75">
        <w:t>3</w:t>
      </w:r>
      <w:r w:rsidR="00631B75">
        <w:t>0 – 1</w:t>
      </w:r>
      <w:r w:rsidR="002167F8">
        <w:t>0</w:t>
      </w:r>
      <w:r w:rsidR="00631B75">
        <w:t>:</w:t>
      </w:r>
      <w:r w:rsidR="006343DA">
        <w:t>3</w:t>
      </w:r>
      <w:r w:rsidR="00631B75">
        <w:t>0</w:t>
      </w:r>
      <w:r w:rsidR="00D51A01">
        <w:t xml:space="preserve"> or by appointment</w:t>
      </w:r>
    </w:p>
    <w:p w14:paraId="5A856F9F" w14:textId="6BB224B1" w:rsidR="00D40C61" w:rsidRDefault="00D40C61" w:rsidP="00393B72">
      <w:pPr>
        <w:spacing w:line="240" w:lineRule="auto"/>
      </w:pPr>
      <w:r w:rsidRPr="0028285A">
        <w:t>Email:</w:t>
      </w:r>
      <w:r w:rsidR="00370B04">
        <w:t xml:space="preserve"> </w:t>
      </w:r>
      <w:hyperlink r:id="rId11" w:history="1">
        <w:r w:rsidR="00370B04" w:rsidRPr="000D44C5">
          <w:rPr>
            <w:rStyle w:val="Hyperlink"/>
            <w:b/>
          </w:rPr>
          <w:t>Charlie.williams@unt.edu</w:t>
        </w:r>
      </w:hyperlink>
    </w:p>
    <w:p w14:paraId="147C0667" w14:textId="77777777" w:rsidR="00370B04" w:rsidRPr="0028285A" w:rsidRDefault="00370B04" w:rsidP="00D40C61">
      <w:pPr>
        <w:spacing w:after="0"/>
        <w:rPr>
          <w:b/>
        </w:rPr>
      </w:pPr>
    </w:p>
    <w:p w14:paraId="4C181462" w14:textId="0FB1284C" w:rsidR="00D40C61" w:rsidRDefault="00D40C61" w:rsidP="003B5CB0">
      <w:pPr>
        <w:pStyle w:val="Heading2"/>
      </w:pPr>
      <w:r w:rsidRPr="0028285A">
        <w:t>Communication Expectations</w:t>
      </w:r>
    </w:p>
    <w:p w14:paraId="797B5496" w14:textId="5F6D2F8E" w:rsidR="00D51A01" w:rsidRDefault="00D51A01" w:rsidP="00D51A01">
      <w:r>
        <w:t xml:space="preserve">I can be reached most easily via </w:t>
      </w:r>
      <w:r w:rsidR="00560B97">
        <w:t>email.</w:t>
      </w:r>
      <w:r>
        <w:t xml:space="preserve">  If you are attaching pictures to a Canvas message, however, please clearly indicate you are doing so in your message.  I will typically respond within 24 hours unless you email me between 5 pm Friday and 5 pm Sunday.  M</w:t>
      </w:r>
      <w:r w:rsidR="00631B75">
        <w:t>WF</w:t>
      </w:r>
      <w:r>
        <w:t xml:space="preserve"> office hours will usually be in person in my office, but we can also set up Zoom appointments if necessary.</w:t>
      </w:r>
      <w:r w:rsidR="00D70E2A">
        <w:t xml:space="preserve">  If you ne</w:t>
      </w:r>
      <w:r w:rsidR="009402D7">
        <w:t xml:space="preserve">ed or want individualized help with any of your assignments outside of office hours, it is your responsibility to email me </w:t>
      </w:r>
      <w:r w:rsidR="00A6341B">
        <w:t>and set up a meeting – provide a few available time slots</w:t>
      </w:r>
      <w:r w:rsidR="00CA2B2E">
        <w:t xml:space="preserve"> up front for efficiency (this is best practice in general).</w:t>
      </w:r>
    </w:p>
    <w:p w14:paraId="52D2C379" w14:textId="4479F7C2" w:rsidR="00D40C61" w:rsidRDefault="00D40C61" w:rsidP="00393B72">
      <w:pPr>
        <w:pStyle w:val="Heading1"/>
      </w:pPr>
      <w:r>
        <w:t>Course Description</w:t>
      </w:r>
    </w:p>
    <w:p w14:paraId="16229F27" w14:textId="29F1D38B" w:rsidR="00370B04" w:rsidRPr="00370B04" w:rsidRDefault="00FB1697" w:rsidP="00CA2B2E">
      <w:r>
        <w:rPr>
          <w:shd w:val="clear" w:color="auto" w:fill="FFFFFF"/>
        </w:rPr>
        <w:t>Students in the UNT Forensic Science Program are required to complete a capstone experience for their degree.  This includes a research</w:t>
      </w:r>
      <w:r w:rsidR="00DC6D4B">
        <w:rPr>
          <w:shd w:val="clear" w:color="auto" w:fill="FFFFFF"/>
        </w:rPr>
        <w:t xml:space="preserve"> project (hands</w:t>
      </w:r>
      <w:r w:rsidR="00472145">
        <w:rPr>
          <w:shd w:val="clear" w:color="auto" w:fill="FFFFFF"/>
        </w:rPr>
        <w:t>-</w:t>
      </w:r>
      <w:r w:rsidR="00DC6D4B">
        <w:rPr>
          <w:shd w:val="clear" w:color="auto" w:fill="FFFFFF"/>
        </w:rPr>
        <w:t>on or literature review) or an internship in a</w:t>
      </w:r>
      <w:r w:rsidR="00472145">
        <w:rPr>
          <w:shd w:val="clear" w:color="auto" w:fill="FFFFFF"/>
        </w:rPr>
        <w:t xml:space="preserve">n offsite </w:t>
      </w:r>
      <w:r w:rsidR="00DC6D4B">
        <w:rPr>
          <w:shd w:val="clear" w:color="auto" w:fill="FFFFFF"/>
        </w:rPr>
        <w:t>laboratory</w:t>
      </w:r>
      <w:r w:rsidR="00472145">
        <w:rPr>
          <w:shd w:val="clear" w:color="auto" w:fill="FFFFFF"/>
        </w:rPr>
        <w:t>.</w:t>
      </w:r>
      <w:r w:rsidR="00521115">
        <w:rPr>
          <w:shd w:val="clear" w:color="auto" w:fill="FFFFFF"/>
        </w:rPr>
        <w:t xml:space="preserve">  </w:t>
      </w:r>
      <w:r w:rsidR="00132052">
        <w:rPr>
          <w:shd w:val="clear" w:color="auto" w:fill="FFFFFF"/>
        </w:rPr>
        <w:t>This course will also review topics necessary for future success in the forensic field such as professional development</w:t>
      </w:r>
      <w:r w:rsidR="0007120D">
        <w:rPr>
          <w:shd w:val="clear" w:color="auto" w:fill="FFFFFF"/>
        </w:rPr>
        <w:t>, legal aspects</w:t>
      </w:r>
      <w:r w:rsidR="00005DF1">
        <w:rPr>
          <w:shd w:val="clear" w:color="auto" w:fill="FFFFFF"/>
        </w:rPr>
        <w:t xml:space="preserve"> related to your internship/research field,</w:t>
      </w:r>
      <w:r w:rsidR="0069035F">
        <w:rPr>
          <w:shd w:val="clear" w:color="auto" w:fill="FFFFFF"/>
        </w:rPr>
        <w:t xml:space="preserve"> and ethics.</w:t>
      </w:r>
    </w:p>
    <w:p w14:paraId="30BE4424" w14:textId="74D45861" w:rsidR="00D40C61" w:rsidRDefault="00D40C61" w:rsidP="00C14845">
      <w:pPr>
        <w:pStyle w:val="Heading2"/>
      </w:pPr>
      <w:r>
        <w:t>Course Structure</w:t>
      </w:r>
    </w:p>
    <w:p w14:paraId="1C3E996A" w14:textId="522AE8AB" w:rsidR="00370B04" w:rsidRDefault="00370B04" w:rsidP="002929FF">
      <w:pPr>
        <w:spacing w:after="0"/>
      </w:pPr>
      <w:r>
        <w:t xml:space="preserve">This course will </w:t>
      </w:r>
      <w:r w:rsidR="004C72FE">
        <w:t xml:space="preserve">meet </w:t>
      </w:r>
      <w:r w:rsidR="00191FFA">
        <w:t>the following Mondays.</w:t>
      </w:r>
      <w:r w:rsidR="00615E68">
        <w:t xml:space="preserve"> </w:t>
      </w:r>
      <w:r w:rsidR="006870F6">
        <w:t xml:space="preserve">Please put them in your calendars at the start of term. </w:t>
      </w:r>
      <w:r w:rsidR="00615E68">
        <w:t>Changes</w:t>
      </w:r>
      <w:r w:rsidR="00DF3DEB">
        <w:t xml:space="preserve"> to dates, times, or locations</w:t>
      </w:r>
      <w:r w:rsidR="00615E68">
        <w:t xml:space="preserve"> will be announced ASAP on Canvas.</w:t>
      </w:r>
      <w:r w:rsidR="00DB41C5">
        <w:t xml:space="preserve"> </w:t>
      </w:r>
    </w:p>
    <w:p w14:paraId="1D53A8EE" w14:textId="00136DE2" w:rsidR="001D23BA" w:rsidRDefault="001D23BA" w:rsidP="002929FF">
      <w:pPr>
        <w:spacing w:after="0"/>
      </w:pPr>
      <w:r w:rsidRPr="006343DA">
        <w:rPr>
          <w:b/>
          <w:bCs/>
        </w:rPr>
        <w:t>Time:</w:t>
      </w:r>
      <w:r>
        <w:t xml:space="preserve"> 5:</w:t>
      </w:r>
      <w:r w:rsidR="00D24256">
        <w:t>3</w:t>
      </w:r>
      <w:r>
        <w:t xml:space="preserve">0 – </w:t>
      </w:r>
      <w:r w:rsidR="00D24256">
        <w:t>6</w:t>
      </w:r>
      <w:r>
        <w:t>:</w:t>
      </w:r>
      <w:r w:rsidR="00D24256">
        <w:t>2</w:t>
      </w:r>
      <w:r>
        <w:t>0 pm</w:t>
      </w:r>
    </w:p>
    <w:p w14:paraId="16B9EB83" w14:textId="77777777" w:rsidR="00D24256" w:rsidRDefault="001D23BA" w:rsidP="00D24256">
      <w:pPr>
        <w:spacing w:after="0"/>
      </w:pPr>
      <w:r w:rsidRPr="006343DA">
        <w:rPr>
          <w:b/>
          <w:bCs/>
        </w:rPr>
        <w:t>Location:</w:t>
      </w:r>
      <w:r>
        <w:t xml:space="preserve"> </w:t>
      </w:r>
      <w:r w:rsidR="00D24256">
        <w:t>CHEM 253</w:t>
      </w:r>
      <w:r w:rsidR="0059647A">
        <w:t xml:space="preserve"> </w:t>
      </w:r>
    </w:p>
    <w:p w14:paraId="67D1EB78" w14:textId="77777777" w:rsidR="009701A6" w:rsidRDefault="009701A6" w:rsidP="009701A6">
      <w:pPr>
        <w:pStyle w:val="ListParagraph"/>
        <w:numPr>
          <w:ilvl w:val="0"/>
          <w:numId w:val="40"/>
        </w:numPr>
        <w:spacing w:after="0"/>
      </w:pPr>
      <w:r>
        <w:t>8/24</w:t>
      </w:r>
      <w:r w:rsidR="007A7B12">
        <w:t xml:space="preserve"> </w:t>
      </w:r>
      <w:r w:rsidR="002929FF" w:rsidRPr="002929FF">
        <w:t>– syllabus and intro</w:t>
      </w:r>
    </w:p>
    <w:p w14:paraId="67219851" w14:textId="30958F02" w:rsidR="009701A6" w:rsidRDefault="00376FBA" w:rsidP="009701A6">
      <w:pPr>
        <w:pStyle w:val="ListParagraph"/>
        <w:numPr>
          <w:ilvl w:val="0"/>
          <w:numId w:val="40"/>
        </w:numPr>
        <w:spacing w:after="0"/>
      </w:pPr>
      <w:r>
        <w:t xml:space="preserve">8/31 – </w:t>
      </w:r>
      <w:r w:rsidR="00CD4050">
        <w:t xml:space="preserve">paper </w:t>
      </w:r>
      <w:r w:rsidR="007D2400">
        <w:t>topic discussion</w:t>
      </w:r>
      <w:r w:rsidR="00CD4050">
        <w:t>s</w:t>
      </w:r>
      <w:r w:rsidR="009C1022">
        <w:t>;</w:t>
      </w:r>
      <w:r w:rsidR="00F26FAE">
        <w:t xml:space="preserve"> Q&amp;A </w:t>
      </w:r>
      <w:r w:rsidR="00452F5A">
        <w:t>on formatting, research, etc.</w:t>
      </w:r>
      <w:r w:rsidR="009C1022">
        <w:t>; individual work if time allows</w:t>
      </w:r>
    </w:p>
    <w:p w14:paraId="465C73C9" w14:textId="48B43353" w:rsidR="009701A6" w:rsidRDefault="00376FBA" w:rsidP="009701A6">
      <w:pPr>
        <w:pStyle w:val="ListParagraph"/>
        <w:numPr>
          <w:ilvl w:val="0"/>
          <w:numId w:val="40"/>
        </w:numPr>
        <w:spacing w:after="0"/>
      </w:pPr>
      <w:r>
        <w:t>9/</w:t>
      </w:r>
      <w:r w:rsidR="008F5EE8">
        <w:t>28</w:t>
      </w:r>
      <w:r>
        <w:t xml:space="preserve"> – </w:t>
      </w:r>
      <w:r w:rsidR="00CD4050">
        <w:t>professional development activities</w:t>
      </w:r>
    </w:p>
    <w:p w14:paraId="2E5B2027" w14:textId="79A1DCCA" w:rsidR="009701A6" w:rsidRDefault="008F5EE8" w:rsidP="009701A6">
      <w:pPr>
        <w:pStyle w:val="ListParagraph"/>
        <w:numPr>
          <w:ilvl w:val="0"/>
          <w:numId w:val="40"/>
        </w:numPr>
        <w:spacing w:after="0"/>
      </w:pPr>
      <w:r>
        <w:t xml:space="preserve">10/19 – </w:t>
      </w:r>
      <w:r w:rsidR="00B00A84">
        <w:t>QA/QC discussion</w:t>
      </w:r>
    </w:p>
    <w:p w14:paraId="54A8DFA2" w14:textId="66BA4C37" w:rsidR="009701A6" w:rsidRDefault="00DA7C27" w:rsidP="009701A6">
      <w:pPr>
        <w:pStyle w:val="ListParagraph"/>
        <w:numPr>
          <w:ilvl w:val="0"/>
          <w:numId w:val="40"/>
        </w:numPr>
        <w:spacing w:after="0"/>
      </w:pPr>
      <w:r>
        <w:t xml:space="preserve">11/2 – </w:t>
      </w:r>
      <w:r w:rsidR="006622E3">
        <w:t>optional writing/presentation work session</w:t>
      </w:r>
    </w:p>
    <w:p w14:paraId="1DEEB8BC" w14:textId="34701983" w:rsidR="0003233B" w:rsidRDefault="00E324EF" w:rsidP="009701A6">
      <w:pPr>
        <w:pStyle w:val="ListParagraph"/>
        <w:numPr>
          <w:ilvl w:val="0"/>
          <w:numId w:val="40"/>
        </w:numPr>
        <w:spacing w:after="0"/>
      </w:pPr>
      <w:r>
        <w:t xml:space="preserve">TBD </w:t>
      </w:r>
      <w:r w:rsidR="00D817E3">
        <w:t>after group discussion</w:t>
      </w:r>
      <w:r>
        <w:t xml:space="preserve"> – </w:t>
      </w:r>
      <w:r w:rsidR="0003233B" w:rsidRPr="002929FF">
        <w:t>presentations</w:t>
      </w:r>
    </w:p>
    <w:p w14:paraId="6E4E28C4" w14:textId="77777777" w:rsidR="00635C64" w:rsidRDefault="00635C64" w:rsidP="0058373C"/>
    <w:p w14:paraId="0BC56700" w14:textId="288AC256" w:rsidR="00C91DDF" w:rsidRPr="002929FF" w:rsidRDefault="00C91DDF" w:rsidP="0058373C">
      <w:r>
        <w:lastRenderedPageBreak/>
        <w:t>Additionally, the classroom is reserved for our use every week whether we’re in it or not</w:t>
      </w:r>
      <w:r w:rsidR="00C06843">
        <w:t xml:space="preserve">. If you need a quiet place to make yourself write, want to meet with a classmate for accountability, or would like to practice your presentation, </w:t>
      </w:r>
      <w:r w:rsidR="00B90DBB">
        <w:t xml:space="preserve">you’re welcome to do so on days we’re not scheduled to meet. </w:t>
      </w:r>
      <w:r w:rsidR="007B4D50">
        <w:t>However, be respectful of classes scheduled before and after us or I will revoke this.</w:t>
      </w:r>
    </w:p>
    <w:p w14:paraId="1C269AE1" w14:textId="77777777" w:rsidR="00D40C61" w:rsidRDefault="00D40C61" w:rsidP="00C14845">
      <w:pPr>
        <w:pStyle w:val="Heading2"/>
      </w:pPr>
      <w:r>
        <w:t>Course Prerequisites or Other Restrictions</w:t>
      </w:r>
    </w:p>
    <w:p w14:paraId="6C78AEEC" w14:textId="0BBE3B1D" w:rsidR="00370B04" w:rsidRDefault="00857AEF" w:rsidP="00393B72">
      <w:pPr>
        <w:rPr>
          <w:shd w:val="clear" w:color="auto" w:fill="FFFFFF"/>
        </w:rPr>
      </w:pPr>
      <w:r>
        <w:rPr>
          <w:shd w:val="clear" w:color="auto" w:fill="FFFFFF"/>
        </w:rPr>
        <w:t>Confirmation from internship mentor of acceptance into an internship or permission of the Forensic Office.</w:t>
      </w:r>
      <w:r w:rsidR="00D648A2">
        <w:rPr>
          <w:shd w:val="clear" w:color="auto" w:fill="FFFFFF"/>
        </w:rPr>
        <w:t xml:space="preserve"> Some internship assignments require additional prerequisites (see application for details).</w:t>
      </w:r>
    </w:p>
    <w:p w14:paraId="5F4213BD" w14:textId="314984CE" w:rsidR="00D40C61" w:rsidRDefault="00D40C61" w:rsidP="00C14845">
      <w:pPr>
        <w:pStyle w:val="Heading2"/>
      </w:pPr>
      <w:r>
        <w:t>Course Objectives</w:t>
      </w:r>
    </w:p>
    <w:p w14:paraId="15BF08AA" w14:textId="4106598B" w:rsidR="00F41A70" w:rsidRDefault="00F41A70" w:rsidP="00F41A70">
      <w:r w:rsidRPr="00244604">
        <w:t>By the end of this co</w:t>
      </w:r>
      <w:r>
        <w:t>urse, students will</w:t>
      </w:r>
      <w:r w:rsidR="00843DBA">
        <w:t xml:space="preserve"> be able to</w:t>
      </w:r>
      <w:r>
        <w:t>:</w:t>
      </w:r>
    </w:p>
    <w:p w14:paraId="745D4653" w14:textId="596ADF79" w:rsidR="00294E50" w:rsidRDefault="00101534" w:rsidP="00294E50">
      <w:pPr>
        <w:pStyle w:val="ListParagraph"/>
        <w:numPr>
          <w:ilvl w:val="0"/>
          <w:numId w:val="8"/>
        </w:numPr>
      </w:pPr>
      <w:r>
        <w:t>Discuss key court cases that relate to legal standards of forensic science.</w:t>
      </w:r>
    </w:p>
    <w:p w14:paraId="395FC208" w14:textId="72D509E3" w:rsidR="00294E50" w:rsidRDefault="003833E1" w:rsidP="00294E50">
      <w:pPr>
        <w:pStyle w:val="ListParagraph"/>
        <w:numPr>
          <w:ilvl w:val="0"/>
          <w:numId w:val="8"/>
        </w:numPr>
      </w:pPr>
      <w:r>
        <w:t>Research criminal cases and their results as they relate to forensic science.</w:t>
      </w:r>
    </w:p>
    <w:p w14:paraId="29A38BB1" w14:textId="7D082C93" w:rsidR="00294E50" w:rsidRDefault="00E17D78" w:rsidP="00294E50">
      <w:pPr>
        <w:pStyle w:val="ListParagraph"/>
        <w:numPr>
          <w:ilvl w:val="0"/>
          <w:numId w:val="8"/>
        </w:numPr>
      </w:pPr>
      <w:r>
        <w:t>Find job postings and prepare a resume and cover letter</w:t>
      </w:r>
      <w:r w:rsidR="005C09B2">
        <w:t xml:space="preserve"> for those postings</w:t>
      </w:r>
      <w:r>
        <w:t>.</w:t>
      </w:r>
      <w:r w:rsidR="00294E50">
        <w:t xml:space="preserve">  </w:t>
      </w:r>
    </w:p>
    <w:p w14:paraId="0232D687" w14:textId="16447A4D" w:rsidR="00294E50" w:rsidRDefault="007B4BD7" w:rsidP="00294E50">
      <w:pPr>
        <w:pStyle w:val="ListParagraph"/>
        <w:numPr>
          <w:ilvl w:val="0"/>
          <w:numId w:val="8"/>
        </w:numPr>
      </w:pPr>
      <w:r>
        <w:t>Prepare and deliver an elevator speech.</w:t>
      </w:r>
    </w:p>
    <w:p w14:paraId="425F69CA" w14:textId="6E33DC57" w:rsidR="0016237E" w:rsidRDefault="00807721" w:rsidP="005C09B2">
      <w:pPr>
        <w:pStyle w:val="ListParagraph"/>
        <w:numPr>
          <w:ilvl w:val="0"/>
          <w:numId w:val="8"/>
        </w:numPr>
      </w:pPr>
      <w:r>
        <w:t>Perform a literature search and review on a given topic using literature databases.</w:t>
      </w:r>
    </w:p>
    <w:p w14:paraId="54FAED61" w14:textId="168CF912" w:rsidR="00244604" w:rsidRDefault="00244604" w:rsidP="00C14845">
      <w:pPr>
        <w:pStyle w:val="Heading2"/>
      </w:pPr>
      <w:r>
        <w:t>Materials</w:t>
      </w:r>
    </w:p>
    <w:p w14:paraId="6A93456F" w14:textId="4147F182" w:rsidR="00BA7E04" w:rsidRDefault="00AF12F7" w:rsidP="00BA7E04">
      <w:r>
        <w:t>The following books are available in the library and are useful resources for forensic scientists.</w:t>
      </w:r>
    </w:p>
    <w:p w14:paraId="140E90D7" w14:textId="3339D42A" w:rsidR="00BA7E04" w:rsidRDefault="00BA7E04" w:rsidP="002E041A">
      <w:pPr>
        <w:pStyle w:val="ListParagraph"/>
        <w:numPr>
          <w:ilvl w:val="0"/>
          <w:numId w:val="32"/>
        </w:numPr>
      </w:pPr>
      <w:r>
        <w:t>Ethics and the Practice of Forensic Science, by R.T. Bowen</w:t>
      </w:r>
    </w:p>
    <w:p w14:paraId="1890ACB6" w14:textId="37ED46F8" w:rsidR="00BA7E04" w:rsidRDefault="00BA7E04" w:rsidP="002E041A">
      <w:pPr>
        <w:pStyle w:val="ListParagraph"/>
        <w:numPr>
          <w:ilvl w:val="0"/>
          <w:numId w:val="32"/>
        </w:numPr>
      </w:pPr>
      <w:r>
        <w:t>Quality Assurance in Analytical Chemistry by Prichard &amp;Barwick</w:t>
      </w:r>
    </w:p>
    <w:p w14:paraId="5B43904D" w14:textId="1350CC66" w:rsidR="0020226F" w:rsidRPr="00333225" w:rsidRDefault="00BA7E04" w:rsidP="00271577">
      <w:pPr>
        <w:pStyle w:val="ListParagraph"/>
        <w:numPr>
          <w:ilvl w:val="0"/>
          <w:numId w:val="32"/>
        </w:numPr>
      </w:pPr>
      <w:r>
        <w:t xml:space="preserve">Forensic Science Handbook Volumes I, II, and III, Richard Saferstein, editor. </w:t>
      </w:r>
    </w:p>
    <w:p w14:paraId="0611835C" w14:textId="7AB3EDC7" w:rsidR="00271577" w:rsidRDefault="005C7253" w:rsidP="00393B72">
      <w:pPr>
        <w:pStyle w:val="Heading1"/>
      </w:pPr>
      <w:r>
        <w:t>Course Technology &amp; Skills</w:t>
      </w:r>
    </w:p>
    <w:p w14:paraId="7753DDA4" w14:textId="77777777" w:rsidR="00363239" w:rsidRPr="00147640" w:rsidRDefault="00363239" w:rsidP="00093EF2">
      <w:pPr>
        <w:pStyle w:val="Heading2"/>
      </w:pPr>
      <w:bookmarkStart w:id="0" w:name="_Hlk80276602"/>
      <w:r>
        <w:t>Minimum Technology Requirements – In Person</w:t>
      </w:r>
      <w:bookmarkEnd w:id="0"/>
    </w:p>
    <w:p w14:paraId="5D41FD18" w14:textId="77777777" w:rsidR="00807EFE" w:rsidRDefault="00363239" w:rsidP="00363239">
      <w:pPr>
        <w:pStyle w:val="ListParagraph"/>
        <w:numPr>
          <w:ilvl w:val="0"/>
          <w:numId w:val="2"/>
        </w:numPr>
      </w:pPr>
      <w:r>
        <w:t>Access to computer</w:t>
      </w:r>
      <w:r w:rsidR="00807EFE">
        <w:t xml:space="preserve"> with reliable internet access</w:t>
      </w:r>
      <w:r>
        <w:t xml:space="preserve"> </w:t>
      </w:r>
    </w:p>
    <w:p w14:paraId="676ADF8D" w14:textId="125E5D26" w:rsidR="00363239" w:rsidRDefault="007A7FF0" w:rsidP="00363239">
      <w:pPr>
        <w:pStyle w:val="ListParagraph"/>
        <w:numPr>
          <w:ilvl w:val="0"/>
          <w:numId w:val="2"/>
        </w:numPr>
      </w:pPr>
      <w:r>
        <w:t>Access to and a</w:t>
      </w:r>
      <w:r w:rsidR="00567DAB">
        <w:t>bility to effectively use the following:</w:t>
      </w:r>
    </w:p>
    <w:p w14:paraId="0A0F118C" w14:textId="7952DC57" w:rsidR="00363239" w:rsidRDefault="00363239" w:rsidP="00363239">
      <w:pPr>
        <w:pStyle w:val="ListParagraph"/>
        <w:numPr>
          <w:ilvl w:val="1"/>
          <w:numId w:val="2"/>
        </w:numPr>
        <w:spacing w:after="0"/>
      </w:pPr>
      <w:r>
        <w:t>Microsoft Office Suite</w:t>
      </w:r>
      <w:r w:rsidR="007A7FF0">
        <w:t xml:space="preserve"> (Word and </w:t>
      </w:r>
      <w:r w:rsidR="00F6738A">
        <w:t>PowerPoint</w:t>
      </w:r>
      <w:r w:rsidR="007A7FF0">
        <w:t>, primarily)</w:t>
      </w:r>
    </w:p>
    <w:p w14:paraId="3FA626B5" w14:textId="37F95240" w:rsidR="00363239" w:rsidRDefault="007A7FF0" w:rsidP="00363239">
      <w:pPr>
        <w:pStyle w:val="ListParagraph"/>
        <w:numPr>
          <w:ilvl w:val="1"/>
          <w:numId w:val="2"/>
        </w:numPr>
      </w:pPr>
      <w:r>
        <w:t>Canvas</w:t>
      </w:r>
    </w:p>
    <w:p w14:paraId="3125ADF1" w14:textId="77777777" w:rsidR="005C7253" w:rsidRDefault="005C7253" w:rsidP="00093EF2">
      <w:pPr>
        <w:pStyle w:val="Heading2"/>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12" w:history="1">
        <w:r w:rsidRPr="00A316C7">
          <w:rPr>
            <w:rStyle w:val="Hyperlink"/>
          </w:rPr>
          <w:t>UIT Student H</w:t>
        </w:r>
        <w:r w:rsidRPr="00A316C7">
          <w:rPr>
            <w:rStyle w:val="Hyperlink"/>
          </w:rPr>
          <w:t>e</w:t>
        </w:r>
        <w:r w:rsidRPr="00A316C7">
          <w:rPr>
            <w:rStyle w:val="Hyperlink"/>
          </w:rPr>
          <w:t>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3"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2BE9E519" w:rsidR="005C7253" w:rsidRPr="00C710BF" w:rsidRDefault="005C7253" w:rsidP="005C7253">
      <w:pPr>
        <w:pStyle w:val="BodyText"/>
        <w:ind w:left="0"/>
        <w:rPr>
          <w:rFonts w:ascii="Calibri" w:hAnsi="Calibri" w:cs="Calibri"/>
          <w:sz w:val="22"/>
          <w:szCs w:val="22"/>
        </w:rPr>
      </w:pPr>
    </w:p>
    <w:p w14:paraId="2B33A1A3" w14:textId="31D6F0AB" w:rsidR="008D15E6" w:rsidRDefault="006E25C5" w:rsidP="00093EF2">
      <w:pPr>
        <w:pStyle w:val="Heading1"/>
      </w:pPr>
      <w:r>
        <w:lastRenderedPageBreak/>
        <w:t>Course Requirements</w:t>
      </w:r>
    </w:p>
    <w:p w14:paraId="00773304" w14:textId="43F69EEA" w:rsidR="0097128B" w:rsidRPr="00567671" w:rsidRDefault="00A565EA" w:rsidP="00A56053">
      <w:pPr>
        <w:rPr>
          <w:b/>
          <w:bCs/>
        </w:rPr>
      </w:pPr>
      <w:r>
        <w:t>You will be required to submit several short written assignments,</w:t>
      </w:r>
      <w:r w:rsidR="0097128B">
        <w:t xml:space="preserve"> </w:t>
      </w:r>
      <w:r>
        <w:t>a</w:t>
      </w:r>
      <w:r w:rsidR="0097128B">
        <w:t xml:space="preserve"> report/research paper</w:t>
      </w:r>
      <w:r>
        <w:t>,</w:t>
      </w:r>
      <w:r w:rsidR="0097128B">
        <w:t xml:space="preserve"> and </w:t>
      </w:r>
      <w:r>
        <w:t xml:space="preserve">a </w:t>
      </w:r>
      <w:r w:rsidR="0097128B">
        <w:t xml:space="preserve">presentation.  </w:t>
      </w:r>
      <w:r w:rsidR="00567671" w:rsidRPr="00931A8A">
        <w:t xml:space="preserve">Regardless of your internship type, expect to spend </w:t>
      </w:r>
      <w:r w:rsidR="00567671" w:rsidRPr="00CE4C05">
        <w:rPr>
          <w:b/>
          <w:bCs/>
        </w:rPr>
        <w:t>at least</w:t>
      </w:r>
      <w:r w:rsidR="00567671" w:rsidRPr="00931A8A">
        <w:t xml:space="preserve"> </w:t>
      </w:r>
      <w:r w:rsidR="004314D7" w:rsidRPr="00931A8A">
        <w:t>an additional</w:t>
      </w:r>
      <w:r w:rsidR="00931A8A">
        <w:t xml:space="preserve"> </w:t>
      </w:r>
      <w:r w:rsidR="00931A8A">
        <w:rPr>
          <w:b/>
          <w:bCs/>
        </w:rPr>
        <w:t>focused</w:t>
      </w:r>
      <w:r w:rsidR="004314D7" w:rsidRPr="00931A8A">
        <w:t xml:space="preserve"> </w:t>
      </w:r>
      <w:r w:rsidR="004E5468">
        <w:t>1</w:t>
      </w:r>
      <w:r w:rsidR="00E6657E" w:rsidRPr="00931A8A">
        <w:t>-3 hours per week</w:t>
      </w:r>
      <w:r w:rsidR="00931A8A" w:rsidRPr="00931A8A">
        <w:t xml:space="preserve"> on research, writing, etc.</w:t>
      </w:r>
      <w:r w:rsidR="004F778A">
        <w:t xml:space="preserve"> </w:t>
      </w:r>
    </w:p>
    <w:p w14:paraId="6C6D2FCC" w14:textId="3A29C571" w:rsidR="001F4767" w:rsidRDefault="001F4767" w:rsidP="00616399">
      <w:r>
        <w:t>Specific requirements for papers and presentations will be discussed in our first meeting, provided on Canvas, and can be discussed one-on-one in office hours.</w:t>
      </w:r>
    </w:p>
    <w:p w14:paraId="56A16B98" w14:textId="648F66F2" w:rsidR="00616399" w:rsidRPr="00A56053" w:rsidRDefault="00931A8A" w:rsidP="00616399">
      <w:r>
        <w:t xml:space="preserve">There is assistance with </w:t>
      </w:r>
      <w:r w:rsidR="000B22C5">
        <w:t>literature search and review</w:t>
      </w:r>
      <w:r>
        <w:t xml:space="preserve"> available on Canvas, and it will be discussed in class.</w:t>
      </w:r>
    </w:p>
    <w:p w14:paraId="0895968B" w14:textId="5DAD6402" w:rsidR="006E25C5" w:rsidRDefault="009E119E" w:rsidP="00EC6692">
      <w:pPr>
        <w:pStyle w:val="Heading2"/>
      </w:pPr>
      <w:r>
        <w:t xml:space="preserve">Assignments and </w:t>
      </w:r>
      <w:r w:rsidR="006E25C5">
        <w:t>Grading</w:t>
      </w:r>
      <w:r w:rsidR="00A63531">
        <w:tab/>
      </w:r>
    </w:p>
    <w:p w14:paraId="1D23A86A" w14:textId="7DD017D9" w:rsidR="00375DE5" w:rsidRDefault="00005DF1" w:rsidP="00A63531">
      <w:r>
        <w:t xml:space="preserve">Professional Development – </w:t>
      </w:r>
      <w:r w:rsidR="0033355D">
        <w:t>10</w:t>
      </w:r>
      <w:r>
        <w:t>0 pts</w:t>
      </w:r>
    </w:p>
    <w:p w14:paraId="0D1FD025" w14:textId="7C42AC88" w:rsidR="00836D8F" w:rsidRDefault="00836D8F" w:rsidP="00A63531">
      <w:pPr>
        <w:pStyle w:val="ListParagraph"/>
        <w:numPr>
          <w:ilvl w:val="0"/>
          <w:numId w:val="38"/>
        </w:numPr>
      </w:pPr>
      <w:r>
        <w:t>Resume, cover letter</w:t>
      </w:r>
    </w:p>
    <w:p w14:paraId="0991E951" w14:textId="56984CC6" w:rsidR="00836D8F" w:rsidRDefault="00836D8F" w:rsidP="00A63531">
      <w:pPr>
        <w:pStyle w:val="ListParagraph"/>
        <w:numPr>
          <w:ilvl w:val="0"/>
          <w:numId w:val="38"/>
        </w:numPr>
      </w:pPr>
      <w:r>
        <w:t>Job search</w:t>
      </w:r>
    </w:p>
    <w:p w14:paraId="6E600DD3" w14:textId="454389E2" w:rsidR="00836D8F" w:rsidRDefault="00836D8F" w:rsidP="00A63531">
      <w:pPr>
        <w:pStyle w:val="ListParagraph"/>
        <w:numPr>
          <w:ilvl w:val="0"/>
          <w:numId w:val="38"/>
        </w:numPr>
      </w:pPr>
      <w:r>
        <w:t>Networking &amp; elevator speech</w:t>
      </w:r>
    </w:p>
    <w:p w14:paraId="1450D969" w14:textId="5AFF3EF9" w:rsidR="00836D8F" w:rsidRDefault="00836D8F" w:rsidP="00A63531">
      <w:pPr>
        <w:pStyle w:val="ListParagraph"/>
        <w:numPr>
          <w:ilvl w:val="0"/>
          <w:numId w:val="38"/>
        </w:numPr>
      </w:pPr>
      <w:r>
        <w:t xml:space="preserve">Provide details on a professional organization your mentor or someone else at your internship belongs to or a licensure they maintain. What are the requirements, benefits, etc. </w:t>
      </w:r>
    </w:p>
    <w:p w14:paraId="1A04C9F7" w14:textId="42BC022D" w:rsidR="00005DF1" w:rsidRDefault="00FA4A19" w:rsidP="00A63531">
      <w:r>
        <w:t xml:space="preserve">Legal Standards and Ethics – </w:t>
      </w:r>
      <w:r w:rsidR="0033355D">
        <w:t>10</w:t>
      </w:r>
      <w:r>
        <w:t>0 pts</w:t>
      </w:r>
    </w:p>
    <w:p w14:paraId="19EBF3EB" w14:textId="60ACA7E4" w:rsidR="00555272" w:rsidRDefault="00555272" w:rsidP="00555272">
      <w:pPr>
        <w:pStyle w:val="ListParagraph"/>
        <w:numPr>
          <w:ilvl w:val="0"/>
          <w:numId w:val="38"/>
        </w:numPr>
      </w:pPr>
      <w:r>
        <w:t>Codes of ethics</w:t>
      </w:r>
    </w:p>
    <w:p w14:paraId="6F6A90BF" w14:textId="43B7C38B" w:rsidR="00555272" w:rsidRDefault="00983AA9" w:rsidP="00555272">
      <w:pPr>
        <w:pStyle w:val="ListParagraph"/>
        <w:numPr>
          <w:ilvl w:val="0"/>
          <w:numId w:val="38"/>
        </w:numPr>
      </w:pPr>
      <w:r>
        <w:t xml:space="preserve">Summary of a court decision </w:t>
      </w:r>
      <w:r w:rsidR="0087778F">
        <w:t>that affects some aspect of your</w:t>
      </w:r>
      <w:r>
        <w:t xml:space="preserve"> internship field</w:t>
      </w:r>
    </w:p>
    <w:p w14:paraId="5A791D2A" w14:textId="15BE4689" w:rsidR="00ED3C79" w:rsidRDefault="00ED3C79" w:rsidP="00555272">
      <w:pPr>
        <w:pStyle w:val="ListParagraph"/>
        <w:numPr>
          <w:ilvl w:val="0"/>
          <w:numId w:val="38"/>
        </w:numPr>
      </w:pPr>
      <w:r>
        <w:t>Ethical misconduct</w:t>
      </w:r>
      <w:r w:rsidR="00EE376A">
        <w:t xml:space="preserve"> case</w:t>
      </w:r>
      <w:r>
        <w:t xml:space="preserve"> related to your internship field</w:t>
      </w:r>
    </w:p>
    <w:p w14:paraId="42D85D1B" w14:textId="5CD4F045" w:rsidR="00770025" w:rsidRDefault="00770025" w:rsidP="00A63531">
      <w:r>
        <w:t xml:space="preserve">QA/QC </w:t>
      </w:r>
      <w:r w:rsidR="0041278D">
        <w:t>–</w:t>
      </w:r>
      <w:r>
        <w:t xml:space="preserve"> </w:t>
      </w:r>
      <w:r w:rsidR="003616F4">
        <w:t>5</w:t>
      </w:r>
      <w:r w:rsidR="0041278D">
        <w:t>0 pts</w:t>
      </w:r>
    </w:p>
    <w:p w14:paraId="6BB8C367" w14:textId="1D13BD9A" w:rsidR="0041278D" w:rsidRDefault="00135512" w:rsidP="0041278D">
      <w:pPr>
        <w:pStyle w:val="ListParagraph"/>
        <w:numPr>
          <w:ilvl w:val="0"/>
          <w:numId w:val="38"/>
        </w:numPr>
      </w:pPr>
      <w:r>
        <w:t xml:space="preserve">Write an SOP for any task you conduct as an intern. </w:t>
      </w:r>
    </w:p>
    <w:p w14:paraId="1E9E3869" w14:textId="55B26263" w:rsidR="00DD020A" w:rsidRDefault="00F559C1" w:rsidP="0041278D">
      <w:pPr>
        <w:pStyle w:val="ListParagraph"/>
        <w:numPr>
          <w:ilvl w:val="0"/>
          <w:numId w:val="38"/>
        </w:numPr>
      </w:pPr>
      <w:r>
        <w:t xml:space="preserve">Choose a task conducted by your mentor or someone else at your internship and explain </w:t>
      </w:r>
      <w:r w:rsidR="00041D30">
        <w:t xml:space="preserve">a </w:t>
      </w:r>
      <w:r>
        <w:t>related QA</w:t>
      </w:r>
      <w:r w:rsidR="00041D30">
        <w:t xml:space="preserve"> </w:t>
      </w:r>
      <w:r w:rsidR="0073206D">
        <w:t>or QC measure</w:t>
      </w:r>
      <w:r w:rsidR="00041D30">
        <w:t xml:space="preserve"> in place for that task</w:t>
      </w:r>
      <w:r w:rsidR="009F035B">
        <w:t>.</w:t>
      </w:r>
    </w:p>
    <w:p w14:paraId="1FED024A" w14:textId="77777777" w:rsidR="00582191" w:rsidRDefault="00582191" w:rsidP="00582191">
      <w:r>
        <w:t>Final Presentation – 50 points</w:t>
      </w:r>
    </w:p>
    <w:p w14:paraId="6BA145E4" w14:textId="77777777" w:rsidR="00CB7E8D" w:rsidRDefault="00CB7E8D" w:rsidP="00CB7E8D">
      <w:r>
        <w:t>Final Paper – 100 points</w:t>
      </w:r>
    </w:p>
    <w:p w14:paraId="68884DA0" w14:textId="2F71AC87" w:rsidR="00DE1482" w:rsidRDefault="00DE1482" w:rsidP="00DE1482">
      <w:r>
        <w:t xml:space="preserve">Mentor/Supervisor Surveys </w:t>
      </w:r>
      <w:r w:rsidR="00A130F5">
        <w:t>–</w:t>
      </w:r>
      <w:r>
        <w:t xml:space="preserve"> </w:t>
      </w:r>
      <w:r w:rsidR="000A5B37">
        <w:t>2</w:t>
      </w:r>
      <w:r w:rsidR="00A130F5">
        <w:t>00 pts</w:t>
      </w:r>
    </w:p>
    <w:p w14:paraId="7BBF5B2D" w14:textId="436ED0C7" w:rsidR="00D332CB" w:rsidRDefault="00D332CB" w:rsidP="00D332CB">
      <w:pPr>
        <w:pStyle w:val="ListParagraph"/>
        <w:numPr>
          <w:ilvl w:val="0"/>
          <w:numId w:val="42"/>
        </w:numPr>
      </w:pPr>
      <w:r>
        <w:t xml:space="preserve">These are the tasks your mentor will need to complete. </w:t>
      </w:r>
    </w:p>
    <w:p w14:paraId="470FBA0E" w14:textId="77777777" w:rsidR="00EC7477" w:rsidRDefault="00EC7477" w:rsidP="00EC7477">
      <w:pPr>
        <w:pStyle w:val="ListParagraph"/>
        <w:numPr>
          <w:ilvl w:val="0"/>
          <w:numId w:val="37"/>
        </w:numPr>
      </w:pPr>
      <w:r>
        <w:t>Confirm your internship experience when sent the Handshake link (they can email me for help if the link expires)</w:t>
      </w:r>
    </w:p>
    <w:p w14:paraId="41617989" w14:textId="77777777" w:rsidR="00EC7477" w:rsidRDefault="00EC7477" w:rsidP="00EC7477">
      <w:pPr>
        <w:pStyle w:val="ListParagraph"/>
        <w:numPr>
          <w:ilvl w:val="0"/>
          <w:numId w:val="37"/>
        </w:numPr>
      </w:pPr>
      <w:r>
        <w:t>Complete a midterm survey and discuss it with you</w:t>
      </w:r>
    </w:p>
    <w:p w14:paraId="53805D6D" w14:textId="77777777" w:rsidR="00EC7477" w:rsidRDefault="00EC7477" w:rsidP="00EC7477">
      <w:pPr>
        <w:pStyle w:val="ListParagraph"/>
        <w:numPr>
          <w:ilvl w:val="0"/>
          <w:numId w:val="37"/>
        </w:numPr>
      </w:pPr>
      <w:r>
        <w:t>Complete a final survey</w:t>
      </w:r>
    </w:p>
    <w:p w14:paraId="20964CBB" w14:textId="171089D9" w:rsidR="002444FA" w:rsidRDefault="002444FA" w:rsidP="00CD6CA0">
      <w:pPr>
        <w:ind w:left="360"/>
      </w:pPr>
      <w:r>
        <w:t>Generally, I will</w:t>
      </w:r>
      <w:r w:rsidR="00CD6CA0">
        <w:t xml:space="preserve"> use </w:t>
      </w:r>
      <w:r>
        <w:t xml:space="preserve">the letter grade </w:t>
      </w:r>
      <w:r w:rsidR="005C06C7">
        <w:t xml:space="preserve">they choose </w:t>
      </w:r>
      <w:r w:rsidR="000740DE">
        <w:t xml:space="preserve">in their surveys </w:t>
      </w:r>
      <w:r w:rsidR="005C06C7">
        <w:t xml:space="preserve">unless their answers to the other questions are grossly out of line with their letter grade decision (i.e., they mark you as excellent in every category but </w:t>
      </w:r>
      <w:r w:rsidR="00CA1D3E">
        <w:t xml:space="preserve">then give you a C or vice versa). If that happens, you and I </w:t>
      </w:r>
      <w:r w:rsidR="00DB4F68">
        <w:t xml:space="preserve">can </w:t>
      </w:r>
      <w:r w:rsidR="00CA1D3E">
        <w:t>meet to discuss and I may raise or lower the grade accordingly.</w:t>
      </w:r>
    </w:p>
    <w:p w14:paraId="09C8080C" w14:textId="67B82CCF" w:rsidR="00D8187C" w:rsidRDefault="00C678D9" w:rsidP="00CD6CA0">
      <w:pPr>
        <w:ind w:left="360"/>
      </w:pPr>
      <w:r>
        <w:lastRenderedPageBreak/>
        <w:t xml:space="preserve">These </w:t>
      </w:r>
      <w:r w:rsidR="007C183D">
        <w:t xml:space="preserve">letter grades will reflect a slightly different, more drastic scale </w:t>
      </w:r>
      <w:r w:rsidR="00EA44C0">
        <w:t xml:space="preserve">than you’re accustomed to when contributing to overall course grade calculations </w:t>
      </w:r>
      <w:r w:rsidR="007C183D">
        <w:t>since they reflect the most important aspect of your internship</w:t>
      </w:r>
      <w:r w:rsidR="00FB5441">
        <w:t>.</w:t>
      </w:r>
    </w:p>
    <w:p w14:paraId="276EFC89" w14:textId="357C037D" w:rsidR="00DB4F68" w:rsidRDefault="00DB4F68" w:rsidP="00356B4D">
      <w:pPr>
        <w:pStyle w:val="ListParagraph"/>
        <w:numPr>
          <w:ilvl w:val="1"/>
          <w:numId w:val="38"/>
        </w:numPr>
      </w:pPr>
      <w:r>
        <w:t xml:space="preserve">A = </w:t>
      </w:r>
      <w:r w:rsidR="00EA44C0">
        <w:t>100/100</w:t>
      </w:r>
    </w:p>
    <w:p w14:paraId="3396CF0C" w14:textId="59F6BEBE" w:rsidR="00DB4F68" w:rsidRDefault="00DB4F68" w:rsidP="00356B4D">
      <w:pPr>
        <w:pStyle w:val="ListParagraph"/>
        <w:numPr>
          <w:ilvl w:val="1"/>
          <w:numId w:val="38"/>
        </w:numPr>
      </w:pPr>
      <w:r>
        <w:t xml:space="preserve">B = </w:t>
      </w:r>
      <w:r w:rsidR="00EA44C0">
        <w:t>85/100</w:t>
      </w:r>
    </w:p>
    <w:p w14:paraId="3F9CE1A2" w14:textId="4004BE81" w:rsidR="00947497" w:rsidRDefault="00947497" w:rsidP="00356B4D">
      <w:pPr>
        <w:pStyle w:val="ListParagraph"/>
        <w:numPr>
          <w:ilvl w:val="1"/>
          <w:numId w:val="38"/>
        </w:numPr>
      </w:pPr>
      <w:r>
        <w:t xml:space="preserve">C = </w:t>
      </w:r>
      <w:r w:rsidR="00EA44C0">
        <w:t>70/100</w:t>
      </w:r>
    </w:p>
    <w:p w14:paraId="2FA67999" w14:textId="2C64B8EF" w:rsidR="00947497" w:rsidRDefault="00947497" w:rsidP="00356B4D">
      <w:pPr>
        <w:pStyle w:val="ListParagraph"/>
        <w:numPr>
          <w:ilvl w:val="1"/>
          <w:numId w:val="38"/>
        </w:numPr>
      </w:pPr>
      <w:r>
        <w:t xml:space="preserve">D = </w:t>
      </w:r>
      <w:r w:rsidR="00EA44C0">
        <w:t>50/100</w:t>
      </w:r>
    </w:p>
    <w:p w14:paraId="62E27EC3" w14:textId="1AD5F351" w:rsidR="00947497" w:rsidRDefault="00947497" w:rsidP="00356B4D">
      <w:pPr>
        <w:pStyle w:val="ListParagraph"/>
        <w:numPr>
          <w:ilvl w:val="1"/>
          <w:numId w:val="38"/>
        </w:numPr>
      </w:pPr>
      <w:r>
        <w:t xml:space="preserve">F = </w:t>
      </w:r>
      <w:r w:rsidR="00D8187C">
        <w:t>0/</w:t>
      </w:r>
      <w:r w:rsidR="00EA44C0">
        <w:t>100</w:t>
      </w:r>
    </w:p>
    <w:p w14:paraId="060709D8" w14:textId="59396F39" w:rsidR="009E39E9" w:rsidRPr="009047CA" w:rsidRDefault="00574078" w:rsidP="00574078">
      <w:pPr>
        <w:pStyle w:val="ListParagraph"/>
        <w:numPr>
          <w:ilvl w:val="0"/>
          <w:numId w:val="38"/>
        </w:numPr>
        <w:rPr>
          <w:color w:val="FF0000"/>
        </w:rPr>
      </w:pPr>
      <w:r>
        <w:rPr>
          <w:color w:val="FF0000"/>
        </w:rPr>
        <w:t xml:space="preserve">NOTE: </w:t>
      </w:r>
      <w:r w:rsidR="009E39E9">
        <w:rPr>
          <w:color w:val="FF0000"/>
        </w:rPr>
        <w:t xml:space="preserve">This grade category is subject to change </w:t>
      </w:r>
      <w:r w:rsidR="007C5D25">
        <w:rPr>
          <w:color w:val="FF0000"/>
        </w:rPr>
        <w:t>if we experience issues getting Handshake notices sent/received</w:t>
      </w:r>
      <w:r w:rsidR="00042828">
        <w:rPr>
          <w:color w:val="FF0000"/>
        </w:rPr>
        <w:t xml:space="preserve">. We may change the survey mechanism and/or </w:t>
      </w:r>
      <w:r w:rsidR="00491B9B">
        <w:rPr>
          <w:color w:val="FF0000"/>
        </w:rPr>
        <w:t xml:space="preserve">grade impact as needed, and I will update you as soon as changes are made. </w:t>
      </w:r>
      <w:r>
        <w:rPr>
          <w:color w:val="FF0000"/>
        </w:rPr>
        <w:t xml:space="preserve"> </w:t>
      </w:r>
    </w:p>
    <w:p w14:paraId="4A8108F1" w14:textId="4910BAF5" w:rsidR="00CB7E8D" w:rsidRDefault="00CB7E8D" w:rsidP="00A63531">
      <w:r>
        <w:t xml:space="preserve">*If you are writing a capstone </w:t>
      </w:r>
      <w:r w:rsidR="00BC10C5">
        <w:t>thesis in lieu of an internship</w:t>
      </w:r>
      <w:r>
        <w:t xml:space="preserve">, </w:t>
      </w:r>
      <w:r w:rsidR="00BC10C5">
        <w:t xml:space="preserve">your points for your paper and mentor surveys will be flipped (100 for surveys, </w:t>
      </w:r>
      <w:r w:rsidR="00B076C5">
        <w:t xml:space="preserve">200 for </w:t>
      </w:r>
      <w:r w:rsidR="00CA6D87">
        <w:t>your paper).</w:t>
      </w:r>
      <w:r w:rsidR="00696A8A">
        <w:t xml:space="preserve"> You will still need to meet with the instructor supervising your thesis paper</w:t>
      </w:r>
      <w:r w:rsidR="00895E58">
        <w:t xml:space="preserve"> regularly and discuss your topic, progress, etc. and may have deliverables due throughout the semester.</w:t>
      </w:r>
    </w:p>
    <w:p w14:paraId="530374A7" w14:textId="6A450102" w:rsidR="00560919" w:rsidRDefault="00560919">
      <w:pPr>
        <w:rPr>
          <w:rFonts w:asciiTheme="majorHAnsi" w:eastAsiaTheme="majorEastAsia" w:hAnsiTheme="majorHAnsi" w:cstheme="majorBidi"/>
          <w:color w:val="1F4D78" w:themeColor="accent1" w:themeShade="7F"/>
          <w:sz w:val="24"/>
          <w:szCs w:val="24"/>
        </w:rPr>
      </w:pPr>
    </w:p>
    <w:p w14:paraId="34FA91EF" w14:textId="41D63D88" w:rsidR="006C1AEC" w:rsidRDefault="006C1AEC" w:rsidP="009E119E">
      <w:pPr>
        <w:pStyle w:val="Heading2"/>
      </w:pPr>
      <w:r>
        <w:t>Letter Grade</w:t>
      </w:r>
    </w:p>
    <w:p w14:paraId="70745D7D" w14:textId="0CCD2469" w:rsidR="00A63531" w:rsidRDefault="00B150E4" w:rsidP="00A63531">
      <w:r>
        <w:t>Your grade for the course can be determined by the formula</w:t>
      </w:r>
      <w:r w:rsidR="00A800C4">
        <w:t xml:space="preserve"> </w:t>
      </w:r>
      <w:r w:rsidR="00A800C4" w:rsidRPr="00B150E4">
        <w:rPr>
          <w:b/>
          <w:bCs/>
        </w:rPr>
        <w:t xml:space="preserve">(total points earned)/(total points possible)*100.  </w:t>
      </w:r>
      <w:r w:rsidR="00A800C4">
        <w:t xml:space="preserve">For example, if all assignment grades add up to </w:t>
      </w:r>
      <w:r w:rsidR="00356B4D">
        <w:t>6</w:t>
      </w:r>
      <w:r w:rsidR="00A800C4">
        <w:t xml:space="preserve">00 possible points, </w:t>
      </w:r>
      <w:r w:rsidR="002D3DC5">
        <w:t>54</w:t>
      </w:r>
      <w:r>
        <w:t>0 points and above would earn you an A for the semester.</w:t>
      </w:r>
    </w:p>
    <w:p w14:paraId="28814044" w14:textId="4709097C" w:rsidR="00B43D9A" w:rsidRDefault="00B43D9A" w:rsidP="00A63531">
      <w:r>
        <w:t xml:space="preserve">A = </w:t>
      </w:r>
      <w:r w:rsidR="00B150E4">
        <w:t>90.0% and above</w:t>
      </w:r>
    </w:p>
    <w:p w14:paraId="618E6CEE" w14:textId="737013C6" w:rsidR="00B43D9A" w:rsidRDefault="00B43D9A" w:rsidP="00A63531">
      <w:r>
        <w:t xml:space="preserve">B = </w:t>
      </w:r>
      <w:r w:rsidR="00B150E4">
        <w:t>80.0% - 89.9%</w:t>
      </w:r>
    </w:p>
    <w:p w14:paraId="7762E90F" w14:textId="52927A4E" w:rsidR="00B43D9A" w:rsidRDefault="00B43D9A" w:rsidP="00A63531">
      <w:r>
        <w:t xml:space="preserve">C = </w:t>
      </w:r>
      <w:r w:rsidR="00B150E4">
        <w:t>70.0% - 79.9%</w:t>
      </w:r>
    </w:p>
    <w:p w14:paraId="1227AFA4" w14:textId="58AF0F88" w:rsidR="00B43D9A" w:rsidRDefault="00B43D9A" w:rsidP="00A63531">
      <w:r>
        <w:t xml:space="preserve">D = </w:t>
      </w:r>
      <w:r w:rsidR="00B150E4">
        <w:t>60.0% - 69.9%</w:t>
      </w:r>
    </w:p>
    <w:p w14:paraId="50C52875" w14:textId="0CF2EF54" w:rsidR="00C7676A" w:rsidRDefault="00B43D9A" w:rsidP="00395460">
      <w:r>
        <w:t xml:space="preserve">F = </w:t>
      </w:r>
      <w:r w:rsidR="00B150E4">
        <w:t>59.9% and below</w:t>
      </w:r>
    </w:p>
    <w:p w14:paraId="3EF5DBF7" w14:textId="77777777" w:rsidR="002D3DC5" w:rsidRDefault="002D3DC5" w:rsidP="00395460"/>
    <w:p w14:paraId="173B5DA1" w14:textId="77777777" w:rsidR="00DB6C03" w:rsidRPr="00B9294D" w:rsidRDefault="00DB6C03" w:rsidP="00C7676A">
      <w:pPr>
        <w:rPr>
          <w:b/>
          <w:shd w:val="clear" w:color="auto" w:fill="FFFFFF"/>
        </w:rPr>
      </w:pPr>
    </w:p>
    <w:p w14:paraId="0697586D" w14:textId="0794E326" w:rsidR="000F3B26" w:rsidRDefault="000F3B26" w:rsidP="009E119E">
      <w:pPr>
        <w:pStyle w:val="Heading1"/>
      </w:pPr>
      <w:r>
        <w:t>Course Policies</w:t>
      </w:r>
    </w:p>
    <w:p w14:paraId="7921D62C" w14:textId="589E5F53" w:rsidR="009E119E" w:rsidRPr="00AF2D83" w:rsidRDefault="004448B2" w:rsidP="00AF2D83">
      <w:pPr>
        <w:pStyle w:val="Heading2"/>
      </w:pPr>
      <w:r w:rsidRPr="00AF2D83">
        <w:rPr>
          <w:rStyle w:val="Heading3Char"/>
          <w:color w:val="auto"/>
          <w:sz w:val="28"/>
          <w:szCs w:val="26"/>
        </w:rPr>
        <w:t>Attendance Policy</w:t>
      </w:r>
    </w:p>
    <w:p w14:paraId="648B117E" w14:textId="7D59CD31" w:rsidR="00DB6C03" w:rsidRPr="00DB6C03" w:rsidRDefault="00136B40" w:rsidP="009E119E">
      <w:r w:rsidRPr="009E119E">
        <w:t>Attendance is expected and is an integral part of success in this course and the forensic science program in general.</w:t>
      </w:r>
    </w:p>
    <w:p w14:paraId="76AB766F" w14:textId="3FD7F4A2" w:rsidR="004448B2" w:rsidRDefault="004448B2" w:rsidP="004448B2">
      <w:pPr>
        <w:rPr>
          <w:rFonts w:cs="Arial"/>
          <w:iCs/>
        </w:rPr>
      </w:pPr>
      <w:r w:rsidRPr="009E119E">
        <w:rPr>
          <w:rStyle w:val="Heading2Char"/>
        </w:rPr>
        <w:t>Class Participation</w:t>
      </w:r>
      <w:r w:rsidRPr="00F058D6">
        <w:rPr>
          <w:rFonts w:cs="Arial"/>
          <w:b/>
          <w:iCs/>
        </w:rPr>
        <w:br/>
      </w:r>
      <w:r w:rsidR="00136B40">
        <w:rPr>
          <w:rFonts w:cs="Arial"/>
          <w:iCs/>
        </w:rPr>
        <w:t xml:space="preserve">Class participation </w:t>
      </w:r>
      <w:r w:rsidR="00320384">
        <w:rPr>
          <w:rFonts w:cs="Arial"/>
          <w:iCs/>
        </w:rPr>
        <w:t xml:space="preserve">will improve your experience in this class. </w:t>
      </w:r>
      <w:r w:rsidR="001F3FA6">
        <w:rPr>
          <w:rFonts w:cs="Arial"/>
          <w:iCs/>
        </w:rPr>
        <w:t>It will not be graded, but it is a good low-stakes way to start engaging in new environments like you will in a new job.</w:t>
      </w:r>
      <w:r w:rsidR="00E8359F">
        <w:rPr>
          <w:rFonts w:cs="Arial"/>
          <w:iCs/>
        </w:rPr>
        <w:t xml:space="preserve"> This is also a small, </w:t>
      </w:r>
      <w:r w:rsidR="00E8359F">
        <w:rPr>
          <w:rFonts w:cs="Arial"/>
          <w:iCs/>
        </w:rPr>
        <w:lastRenderedPageBreak/>
        <w:t>judgement-free environment</w:t>
      </w:r>
      <w:r w:rsidR="005C32D7">
        <w:rPr>
          <w:rFonts w:cs="Arial"/>
          <w:iCs/>
        </w:rPr>
        <w:t xml:space="preserve"> which I suggest taking advantage of to get answers to questions abou</w:t>
      </w:r>
      <w:r w:rsidR="00AD5664">
        <w:rPr>
          <w:rFonts w:cs="Arial"/>
          <w:iCs/>
        </w:rPr>
        <w:t>t post-graduation success and practicing things like interview questions and such with your peers.</w:t>
      </w:r>
    </w:p>
    <w:p w14:paraId="55E9BCA2" w14:textId="015E5834" w:rsidR="004448B2" w:rsidRPr="004448B2" w:rsidRDefault="004448B2" w:rsidP="004448B2">
      <w:pPr>
        <w:rPr>
          <w:rFonts w:cs="Arial"/>
          <w:iCs/>
        </w:rPr>
      </w:pPr>
      <w:r w:rsidRPr="009E119E">
        <w:rPr>
          <w:rStyle w:val="Heading2Char"/>
        </w:rPr>
        <w:t xml:space="preserve">Late Work </w:t>
      </w:r>
      <w:r w:rsidRPr="00F058D6">
        <w:rPr>
          <w:rFonts w:cs="Arial"/>
          <w:b/>
          <w:iCs/>
        </w:rPr>
        <w:br/>
      </w:r>
      <w:r w:rsidR="00CE44F5">
        <w:rPr>
          <w:rFonts w:cs="Arial"/>
          <w:iCs/>
        </w:rPr>
        <w:t>Late work will be accepted with an increasing point penalty (10% the first day, 20% the second day, etc.).</w:t>
      </w:r>
      <w:r w:rsidR="00F15178">
        <w:rPr>
          <w:rFonts w:cs="Arial"/>
          <w:iCs/>
        </w:rPr>
        <w:t xml:space="preserve"> </w:t>
      </w:r>
      <w:r w:rsidR="000C10AA">
        <w:rPr>
          <w:rFonts w:cs="Arial"/>
          <w:iCs/>
        </w:rPr>
        <w:t>The instructor will announce any final deadlines with at least 1 week’s advance notic</w:t>
      </w:r>
      <w:r w:rsidR="00A577D9">
        <w:rPr>
          <w:rFonts w:cs="Arial"/>
          <w:iCs/>
        </w:rPr>
        <w:t>e</w:t>
      </w:r>
      <w:r w:rsidR="008D167D">
        <w:rPr>
          <w:rFonts w:cs="Arial"/>
          <w:iCs/>
        </w:rPr>
        <w:t>.</w:t>
      </w:r>
      <w:r w:rsidR="00A577D9">
        <w:rPr>
          <w:rFonts w:cs="Arial"/>
          <w:iCs/>
        </w:rPr>
        <w:t xml:space="preserve"> </w:t>
      </w:r>
    </w:p>
    <w:p w14:paraId="15C6B11D" w14:textId="7D3615DF" w:rsidR="004448B2" w:rsidRPr="00F058D6" w:rsidRDefault="004448B2" w:rsidP="009E119E">
      <w:pPr>
        <w:pStyle w:val="Heading2"/>
      </w:pPr>
      <w:r w:rsidRPr="00F058D6">
        <w:t xml:space="preserve">Examination Policy </w:t>
      </w:r>
    </w:p>
    <w:p w14:paraId="659B66E1" w14:textId="3ADDFDC5" w:rsidR="004448B2" w:rsidRPr="004448B2" w:rsidRDefault="00136B40" w:rsidP="004448B2">
      <w:pPr>
        <w:rPr>
          <w:rFonts w:cs="Arial"/>
          <w:iCs/>
        </w:rPr>
      </w:pPr>
      <w:r>
        <w:rPr>
          <w:rFonts w:cs="Arial"/>
          <w:iCs/>
        </w:rPr>
        <w:t xml:space="preserve">There will be no exams in this course.  </w:t>
      </w:r>
      <w:r w:rsidR="008E75D5">
        <w:rPr>
          <w:rFonts w:cs="Arial"/>
          <w:iCs/>
        </w:rPr>
        <w:t>The paper/presentation take the place of the final exam.</w:t>
      </w:r>
    </w:p>
    <w:p w14:paraId="66DA37FE" w14:textId="3B2A6CC4" w:rsidR="000F3B26" w:rsidRDefault="000F3B26" w:rsidP="009E119E">
      <w:pPr>
        <w:pStyle w:val="Heading2"/>
      </w:pPr>
      <w:r>
        <w:t>Assignment Policy</w:t>
      </w:r>
    </w:p>
    <w:p w14:paraId="21D1E367" w14:textId="7D3BAB3E" w:rsidR="00136B40" w:rsidRDefault="00136B40" w:rsidP="000F3B26">
      <w:r>
        <w:t xml:space="preserve">Assignment instructions and due dates will be included in the assignment on Canvas.  </w:t>
      </w:r>
    </w:p>
    <w:p w14:paraId="73C011F4" w14:textId="15C320BC" w:rsidR="0097031E" w:rsidRDefault="0097031E" w:rsidP="000F3B26">
      <w:r>
        <w:t>All assignments should be submitted in Canvas as .DOC, .DOCX, or .PDF (preferred).</w:t>
      </w:r>
    </w:p>
    <w:p w14:paraId="79CB9B6B" w14:textId="065D3705" w:rsidR="00142E58" w:rsidRDefault="00142E58" w:rsidP="000F3B26">
      <w:r>
        <w:t>I’m happy to look over written assignments</w:t>
      </w:r>
      <w:r w:rsidR="000863F4">
        <w:t>, pieces of your paper, etc. if provided at least one week before it is due.  I’ll do my best to get you some feedback</w:t>
      </w:r>
      <w:r w:rsidR="00C0211C">
        <w:t xml:space="preserve"> within a day or two.</w:t>
      </w:r>
    </w:p>
    <w:p w14:paraId="5D97F437" w14:textId="77777777" w:rsidR="0012051D" w:rsidRDefault="0012051D" w:rsidP="00AF2D83">
      <w:pPr>
        <w:pStyle w:val="Heading2"/>
      </w:pPr>
      <w:r>
        <w:t>CITING YOUR WORK</w:t>
      </w:r>
    </w:p>
    <w:p w14:paraId="7B456F2A" w14:textId="77777777" w:rsidR="0012051D" w:rsidRDefault="0012051D" w:rsidP="000F3B26">
      <w:pPr>
        <w:rPr>
          <w:b/>
          <w:bCs/>
        </w:rPr>
      </w:pPr>
      <w:r>
        <w:rPr>
          <w:b/>
          <w:bCs/>
        </w:rPr>
        <w:t xml:space="preserve">All borrowed ideas, data, figures, etc. must be appropriately cited.  </w:t>
      </w:r>
    </w:p>
    <w:p w14:paraId="72A37F87" w14:textId="792AD54A" w:rsidR="000F3B26" w:rsidRDefault="0097031E" w:rsidP="000F3B26">
      <w:pPr>
        <w:rPr>
          <w:rFonts w:cs="Arial"/>
          <w:iCs/>
        </w:rPr>
      </w:pPr>
      <w:r>
        <w:rPr>
          <w:rFonts w:cs="Arial"/>
          <w:iCs/>
        </w:rPr>
        <w:t>Turnitin will be used for short essay</w:t>
      </w:r>
      <w:r w:rsidR="000F3B26" w:rsidRPr="00F058D6">
        <w:rPr>
          <w:rFonts w:cs="Arial"/>
          <w:iCs/>
        </w:rPr>
        <w:t xml:space="preserve"> submission</w:t>
      </w:r>
      <w:r>
        <w:rPr>
          <w:rFonts w:cs="Arial"/>
          <w:iCs/>
        </w:rPr>
        <w:t>.  If your similarity score is above 50%, you may receive a zero for that assignment so be sure to write everything in your own words.</w:t>
      </w:r>
    </w:p>
    <w:p w14:paraId="55D34C63" w14:textId="1CB32DE5" w:rsidR="00832573" w:rsidRDefault="00832573" w:rsidP="000F3B26">
      <w:pPr>
        <w:rPr>
          <w:b/>
          <w:bCs/>
        </w:rPr>
      </w:pPr>
      <w:r>
        <w:rPr>
          <w:b/>
          <w:bCs/>
        </w:rPr>
        <w:t xml:space="preserve">Failure to cite </w:t>
      </w:r>
      <w:r w:rsidR="000005C9">
        <w:rPr>
          <w:b/>
          <w:bCs/>
        </w:rPr>
        <w:t>your sources WILL result in a 0 for the assignment and MAY result in a</w:t>
      </w:r>
      <w:r w:rsidR="00E87633">
        <w:rPr>
          <w:b/>
          <w:bCs/>
        </w:rPr>
        <w:t xml:space="preserve"> report of academic dishonesty</w:t>
      </w:r>
      <w:r w:rsidR="000005C9">
        <w:rPr>
          <w:b/>
          <w:bCs/>
        </w:rPr>
        <w:t xml:space="preserve">, depending on circumstances, severity, and </w:t>
      </w:r>
      <w:r w:rsidR="007A36E2">
        <w:rPr>
          <w:b/>
          <w:bCs/>
        </w:rPr>
        <w:t xml:space="preserve">number of occurrences. </w:t>
      </w:r>
    </w:p>
    <w:p w14:paraId="626B02D0" w14:textId="129AF4A7" w:rsidR="00696A8A" w:rsidRPr="007A36E2" w:rsidRDefault="007A36E2" w:rsidP="000F3B26">
      <w:r>
        <w:t xml:space="preserve">Failure to include in-text citations as explained in class and on Canvas will result in a loss of 50% of points. </w:t>
      </w:r>
    </w:p>
    <w:p w14:paraId="743F30C1" w14:textId="2DDCA7F1" w:rsidR="00F058D6" w:rsidRPr="00AF2D83" w:rsidRDefault="00F058D6" w:rsidP="00AF2D83">
      <w:pPr>
        <w:pStyle w:val="Heading2"/>
      </w:pPr>
      <w:r w:rsidRPr="00AF2D83">
        <w:rPr>
          <w:rStyle w:val="Heading3Char"/>
          <w:color w:val="auto"/>
          <w:sz w:val="28"/>
          <w:szCs w:val="26"/>
        </w:rPr>
        <w:t>Instructor Responsibilities and Feedback</w:t>
      </w:r>
    </w:p>
    <w:p w14:paraId="163C56DC" w14:textId="3E96956E" w:rsidR="0097031E" w:rsidRPr="00F058D6" w:rsidRDefault="00CE44F5" w:rsidP="0097031E">
      <w:pPr>
        <w:numPr>
          <w:ilvl w:val="0"/>
          <w:numId w:val="15"/>
        </w:numPr>
        <w:spacing w:after="0" w:line="276" w:lineRule="auto"/>
      </w:pPr>
      <w:r>
        <w:rPr>
          <w:rFonts w:cs="Arial"/>
          <w:iCs/>
        </w:rPr>
        <w:t xml:space="preserve">It is my responsibility to help </w:t>
      </w:r>
      <w:r w:rsidR="00F058D6" w:rsidRPr="00F058D6">
        <w:rPr>
          <w:rFonts w:cs="Arial"/>
          <w:iCs/>
        </w:rPr>
        <w:t>students grow and learn</w:t>
      </w:r>
      <w:r>
        <w:rPr>
          <w:rFonts w:cs="Arial"/>
          <w:iCs/>
        </w:rPr>
        <w:t>,</w:t>
      </w:r>
      <w:r w:rsidR="00F058D6" w:rsidRPr="00F058D6">
        <w:rPr>
          <w:rFonts w:cs="Arial"/>
          <w:iCs/>
        </w:rPr>
        <w:t xml:space="preserve"> provid</w:t>
      </w:r>
      <w:r>
        <w:rPr>
          <w:rFonts w:cs="Arial"/>
          <w:iCs/>
        </w:rPr>
        <w:t>e</w:t>
      </w:r>
      <w:r w:rsidR="00F058D6" w:rsidRPr="00F058D6">
        <w:rPr>
          <w:rFonts w:cs="Arial"/>
          <w:iCs/>
        </w:rPr>
        <w:t xml:space="preserve"> clear instructions for projects and assessments, answer questions about assignments, identify</w:t>
      </w:r>
      <w:r>
        <w:rPr>
          <w:rFonts w:cs="Arial"/>
          <w:iCs/>
        </w:rPr>
        <w:t xml:space="preserve"> </w:t>
      </w:r>
      <w:r w:rsidR="00F058D6" w:rsidRPr="00F058D6">
        <w:rPr>
          <w:rFonts w:cs="Arial"/>
          <w:iCs/>
        </w:rPr>
        <w:t>additional resources as necessary, review and updat</w:t>
      </w:r>
      <w:r>
        <w:rPr>
          <w:rFonts w:cs="Arial"/>
          <w:iCs/>
        </w:rPr>
        <w:t>e</w:t>
      </w:r>
      <w:r w:rsidR="00F058D6" w:rsidRPr="00F058D6">
        <w:rPr>
          <w:rFonts w:cs="Arial"/>
          <w:iCs/>
        </w:rPr>
        <w:t xml:space="preserve"> course content, etc.</w:t>
      </w:r>
    </w:p>
    <w:p w14:paraId="6514E7F9" w14:textId="77777777" w:rsidR="0097031E" w:rsidRPr="0097031E" w:rsidRDefault="00CE44F5" w:rsidP="0097031E">
      <w:pPr>
        <w:numPr>
          <w:ilvl w:val="0"/>
          <w:numId w:val="15"/>
        </w:numPr>
        <w:spacing w:after="0" w:line="276" w:lineRule="auto"/>
      </w:pPr>
      <w:r w:rsidRPr="0097031E">
        <w:rPr>
          <w:rFonts w:cs="Arial"/>
          <w:iCs/>
        </w:rPr>
        <w:t>I will typically reply to emails within 24 hours except on weekends as discussed in the Contact section</w:t>
      </w:r>
    </w:p>
    <w:p w14:paraId="0BDEBCFF" w14:textId="19762923" w:rsidR="00CE44F5" w:rsidRPr="00F058D6" w:rsidRDefault="00CE44F5" w:rsidP="00DF79F0">
      <w:pPr>
        <w:numPr>
          <w:ilvl w:val="0"/>
          <w:numId w:val="15"/>
        </w:numPr>
        <w:spacing w:after="200" w:line="276" w:lineRule="auto"/>
      </w:pPr>
      <w:r w:rsidRPr="0097031E">
        <w:rPr>
          <w:rFonts w:cs="Arial"/>
          <w:iCs/>
        </w:rPr>
        <w:t>Grades will typically be posted within 1 week unless an announcement is made otherwise</w:t>
      </w:r>
    </w:p>
    <w:p w14:paraId="5A25633F" w14:textId="77777777" w:rsidR="00CE44F5" w:rsidRDefault="00F058D6" w:rsidP="00F058D6">
      <w:r w:rsidRPr="00AF2D83">
        <w:rPr>
          <w:rStyle w:val="Heading2Char"/>
        </w:rPr>
        <w:t>Syllabus Change Policy</w:t>
      </w:r>
      <w:r w:rsidRPr="00F058D6">
        <w:rPr>
          <w:b/>
        </w:rPr>
        <w:br/>
      </w:r>
      <w:r w:rsidR="00CE44F5">
        <w:t xml:space="preserve">This syllabus may be changed at any time.  Changes will be announced via Canvas in as timely a fashion as possible.  </w:t>
      </w:r>
    </w:p>
    <w:p w14:paraId="3731A619" w14:textId="4BE40158" w:rsidR="00F058D6" w:rsidRDefault="00CE44F5" w:rsidP="00F058D6">
      <w:r>
        <w:t>Due date</w:t>
      </w:r>
      <w:r w:rsidR="00496275">
        <w:t xml:space="preserve"> changes will be announced on Canvas </w:t>
      </w:r>
      <w:r>
        <w:t>and will be visible on the assignments themselves</w:t>
      </w:r>
      <w:r w:rsidR="007A3859">
        <w:t>.</w:t>
      </w:r>
    </w:p>
    <w:p w14:paraId="05146FBA" w14:textId="77777777" w:rsidR="0013638F" w:rsidRDefault="0013638F" w:rsidP="00F058D6"/>
    <w:p w14:paraId="7E8DBFF6" w14:textId="5574BD0E" w:rsidR="00F058D6" w:rsidRDefault="009476BD" w:rsidP="00AF2D83">
      <w:pPr>
        <w:pStyle w:val="Heading1"/>
      </w:pPr>
      <w:r>
        <w:lastRenderedPageBreak/>
        <w:t>UNT Policies</w:t>
      </w:r>
    </w:p>
    <w:p w14:paraId="381C3049" w14:textId="3EF2BE4B" w:rsidR="00EC6692" w:rsidRPr="00CA2745" w:rsidRDefault="00CA2745" w:rsidP="00AF2D83">
      <w:pPr>
        <w:pStyle w:val="Heading2"/>
      </w:pPr>
      <w:r>
        <w:t>Academic Integrity Policy</w:t>
      </w:r>
    </w:p>
    <w:p w14:paraId="485E75E8" w14:textId="020AFD12"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7A9B3CF4" w14:textId="5D3E2603" w:rsidR="00CE44F5" w:rsidRDefault="00CE44F5" w:rsidP="000A484F">
      <w:r>
        <w:t>As students in the forensic science program, ethical behavior is paramount.  Therefore, I adopt a zero -tolerance policy with respect to any violations of academic integrity.  Any students found to be cheating may immediately receive a failing grade.</w:t>
      </w:r>
    </w:p>
    <w:p w14:paraId="01C5053E" w14:textId="77777777" w:rsidR="00560919" w:rsidRDefault="00560919" w:rsidP="00560919">
      <w:pPr>
        <w:pStyle w:val="Heading2"/>
      </w:pPr>
      <w:r>
        <w:t>Generative AI</w:t>
      </w:r>
    </w:p>
    <w:p w14:paraId="7E66BCF0" w14:textId="77777777" w:rsidR="00560919" w:rsidRDefault="00560919" w:rsidP="00560919">
      <w:pPr>
        <w:rPr>
          <w:rFonts w:cstheme="minorHAnsi"/>
        </w:rPr>
      </w:pPr>
      <w:r w:rsidRPr="00AD5AC2">
        <w:rPr>
          <w:rFonts w:cstheme="minorHAnsi"/>
        </w:rPr>
        <w:t>Throughout the semester, you may use Generative AI (GenAI) tools for</w:t>
      </w:r>
      <w:r>
        <w:rPr>
          <w:rFonts w:cstheme="minorHAnsi"/>
        </w:rPr>
        <w:t xml:space="preserve"> assistance with brainstorming, outlining, or studying material </w:t>
      </w:r>
      <w:r w:rsidRPr="00AD5AC2">
        <w:rPr>
          <w:rFonts w:cstheme="minorHAnsi"/>
        </w:rPr>
        <w:t xml:space="preserve">with guidance on responsible use. </w:t>
      </w:r>
      <w:r>
        <w:rPr>
          <w:rFonts w:cstheme="minorHAnsi"/>
        </w:rPr>
        <w:t xml:space="preserve">You should never use GenAI to complete your assignments for you, and citations it uses are often incorrect or not appropriate for academic work. </w:t>
      </w:r>
    </w:p>
    <w:p w14:paraId="466B43D7" w14:textId="77777777" w:rsidR="00560919" w:rsidRPr="00AD5AC2" w:rsidRDefault="00560919" w:rsidP="00560919">
      <w:pPr>
        <w:rPr>
          <w:rFonts w:cstheme="minorHAnsi"/>
        </w:rPr>
      </w:pPr>
      <w:r>
        <w:rPr>
          <w:rFonts w:cstheme="minorHAnsi"/>
        </w:rPr>
        <w:t>Also, please note that tools like Grammarly can significantly change the voice and tone of your written work and often flag as AI-generated. The use of this or other “proofreading” tools that do more than simply highlight spelling or grammatical errors is strictly forbidden because learning how to effectively discuss and write about the topics in this course is important to your academic and career success.</w:t>
      </w:r>
    </w:p>
    <w:p w14:paraId="1C167B3B" w14:textId="77777777" w:rsidR="00560919" w:rsidRDefault="00560919" w:rsidP="00560919">
      <w:pPr>
        <w:rPr>
          <w:rFonts w:cstheme="minorHAnsi"/>
        </w:rPr>
      </w:pPr>
      <w:r w:rsidRPr="00AD5AC2">
        <w:rPr>
          <w:rFonts w:cstheme="minorHAnsi"/>
        </w:rPr>
        <w:t>I</w:t>
      </w:r>
      <w:r>
        <w:rPr>
          <w:rFonts w:cstheme="minorHAnsi"/>
        </w:rPr>
        <w:t xml:space="preserve"> may occasionally</w:t>
      </w:r>
      <w:r w:rsidRPr="00AD5AC2">
        <w:rPr>
          <w:rFonts w:cstheme="minorHAnsi"/>
        </w:rPr>
        <w:t xml:space="preserve"> use GenAI </w:t>
      </w:r>
      <w:r>
        <w:rPr>
          <w:rFonts w:cstheme="minorHAnsi"/>
        </w:rPr>
        <w:t xml:space="preserve">tools when creating mock scenarios, evidence, images, etc. </w:t>
      </w:r>
      <w:r w:rsidRPr="00AD5AC2">
        <w:rPr>
          <w:rFonts w:cstheme="minorHAnsi"/>
        </w:rPr>
        <w:t>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25823E08" w14:textId="77777777" w:rsidR="00560919" w:rsidRDefault="00560919" w:rsidP="00560919">
      <w:pPr>
        <w:pStyle w:val="Heading2"/>
      </w:pPr>
      <w:r w:rsidRPr="007336FF">
        <w:t>Unauthorized Aids During Examinations and Assessments</w:t>
      </w:r>
    </w:p>
    <w:p w14:paraId="10928A35" w14:textId="77777777" w:rsidR="00560919" w:rsidRDefault="00560919" w:rsidP="00560919">
      <w: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0CCC9CD" w14:textId="77777777" w:rsidR="00560919" w:rsidRDefault="00560919" w:rsidP="00560919">
      <w:r>
        <w:t>Any item that may be considered an unauthorized aid must be kept out of view and in a closed container (e.g. zipped backpack, buttoned purse, etc.) during the entirety of the examination or assessment.</w:t>
      </w:r>
    </w:p>
    <w:p w14:paraId="2B66A04E" w14:textId="77777777" w:rsidR="00560919" w:rsidRDefault="00560919" w:rsidP="00560919">
      <w:r>
        <w:t>Unless specifically authorized in writing by the instructor, prohibited aids include, but are not limited to:</w:t>
      </w:r>
    </w:p>
    <w:p w14:paraId="1B209A38" w14:textId="77777777" w:rsidR="00560919" w:rsidRDefault="00560919" w:rsidP="00560919">
      <w:pPr>
        <w:pStyle w:val="ListParagraph"/>
        <w:numPr>
          <w:ilvl w:val="0"/>
          <w:numId w:val="41"/>
        </w:numPr>
      </w:pPr>
      <w:r>
        <w:t>Mobile phones and smartphones</w:t>
      </w:r>
    </w:p>
    <w:p w14:paraId="4CC90D91" w14:textId="77777777" w:rsidR="00560919" w:rsidRDefault="00560919" w:rsidP="00560919">
      <w:pPr>
        <w:pStyle w:val="ListParagraph"/>
        <w:numPr>
          <w:ilvl w:val="0"/>
          <w:numId w:val="41"/>
        </w:numPr>
      </w:pPr>
      <w:r>
        <w:t>Smartwatches and fitness trackers with communication, recording, or internet capabilities</w:t>
      </w:r>
    </w:p>
    <w:p w14:paraId="581A487E" w14:textId="77777777" w:rsidR="00560919" w:rsidRDefault="00560919" w:rsidP="00560919">
      <w:pPr>
        <w:pStyle w:val="ListParagraph"/>
        <w:numPr>
          <w:ilvl w:val="0"/>
          <w:numId w:val="41"/>
        </w:numPr>
      </w:pPr>
      <w:r>
        <w:t>Tablets, laptops, and other computing devices</w:t>
      </w:r>
    </w:p>
    <w:p w14:paraId="035BFB4B" w14:textId="77777777" w:rsidR="00560919" w:rsidRDefault="00560919" w:rsidP="00560919">
      <w:pPr>
        <w:pStyle w:val="ListParagraph"/>
        <w:numPr>
          <w:ilvl w:val="0"/>
          <w:numId w:val="41"/>
        </w:numPr>
      </w:pPr>
      <w:r>
        <w:t>Earbuds, headphones, and other audio devices</w:t>
      </w:r>
    </w:p>
    <w:p w14:paraId="7AC426D6" w14:textId="77777777" w:rsidR="00560919" w:rsidRDefault="00560919" w:rsidP="00560919">
      <w:pPr>
        <w:pStyle w:val="ListParagraph"/>
        <w:numPr>
          <w:ilvl w:val="0"/>
          <w:numId w:val="41"/>
        </w:numPr>
      </w:pPr>
      <w:r>
        <w:lastRenderedPageBreak/>
        <w:t>Smart glasses, cameras, recording devices, and wearable technology</w:t>
      </w:r>
    </w:p>
    <w:p w14:paraId="5212E198" w14:textId="77777777" w:rsidR="00560919" w:rsidRDefault="00560919" w:rsidP="00560919">
      <w:pPr>
        <w:pStyle w:val="ListParagraph"/>
        <w:numPr>
          <w:ilvl w:val="0"/>
          <w:numId w:val="41"/>
        </w:numPr>
      </w:pPr>
      <w:r>
        <w:t>Artificial intelligence (AI) tools, chatbots, and other generative AI technologies</w:t>
      </w:r>
    </w:p>
    <w:p w14:paraId="396555D1" w14:textId="77777777" w:rsidR="00560919" w:rsidRDefault="00560919" w:rsidP="00560919">
      <w:pPr>
        <w:pStyle w:val="ListParagraph"/>
        <w:numPr>
          <w:ilvl w:val="0"/>
          <w:numId w:val="41"/>
        </w:numPr>
      </w:pPr>
      <w:r>
        <w:t>Notes, textbooks, study guides, formula sheets, or reference materials</w:t>
      </w:r>
    </w:p>
    <w:p w14:paraId="7F9A0558" w14:textId="77777777" w:rsidR="00560919" w:rsidRDefault="00560919" w:rsidP="00560919">
      <w:pPr>
        <w:pStyle w:val="ListParagraph"/>
        <w:numPr>
          <w:ilvl w:val="0"/>
          <w:numId w:val="41"/>
        </w:numPr>
      </w:pPr>
      <w:r>
        <w:t>Any other device, material, or resource not expressly permitted by the instructor</w:t>
      </w:r>
    </w:p>
    <w:p w14:paraId="52CBF9AD" w14:textId="77777777" w:rsidR="00560919" w:rsidRPr="003A78ED" w:rsidRDefault="00560919" w:rsidP="00560919">
      <w:r>
        <w:t>Students are responsible for clarifying any questions about permitted materials before the examination begins.</w:t>
      </w:r>
    </w:p>
    <w:p w14:paraId="60BE5B64" w14:textId="77777777" w:rsidR="00560919" w:rsidRDefault="00560919" w:rsidP="0050169A">
      <w:pPr>
        <w:pStyle w:val="Heading3"/>
      </w:pPr>
    </w:p>
    <w:p w14:paraId="49FD5E79" w14:textId="469F1A3C" w:rsidR="0050169A" w:rsidRDefault="000A484F" w:rsidP="00AF2D83">
      <w:pPr>
        <w:pStyle w:val="Heading2"/>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history="1">
        <w:r w:rsidRPr="00E06E54">
          <w:rPr>
            <w:rStyle w:val="Hyperlink"/>
          </w:rPr>
          <w:t>ODA website</w:t>
        </w:r>
      </w:hyperlink>
      <w:r>
        <w:t xml:space="preserve"> </w:t>
      </w:r>
      <w:r w:rsidR="00E06E54">
        <w:t>(</w:t>
      </w:r>
      <w:hyperlink r:id="rId15" w:history="1">
        <w:r w:rsidR="00B47E5C" w:rsidRPr="00B0431F">
          <w:rPr>
            <w:rStyle w:val="Hyperlink"/>
          </w:rPr>
          <w:t>https://disability.unt.edu/</w:t>
        </w:r>
      </w:hyperlink>
      <w:r w:rsidR="00E06E54">
        <w:t>).</w:t>
      </w:r>
    </w:p>
    <w:p w14:paraId="476D067B" w14:textId="10222DCE" w:rsidR="00912FCE" w:rsidRPr="009F0D94" w:rsidRDefault="00912FCE" w:rsidP="00912FCE"/>
    <w:sectPr w:rsidR="00912FCE" w:rsidRPr="009F0D94" w:rsidSect="00404EBA">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65184" w14:textId="77777777" w:rsidR="007C7B0B" w:rsidRDefault="007C7B0B" w:rsidP="00F41A70">
      <w:pPr>
        <w:spacing w:after="0" w:line="240" w:lineRule="auto"/>
      </w:pPr>
      <w:r>
        <w:separator/>
      </w:r>
    </w:p>
  </w:endnote>
  <w:endnote w:type="continuationSeparator" w:id="0">
    <w:p w14:paraId="2F56E461" w14:textId="77777777" w:rsidR="007C7B0B" w:rsidRDefault="007C7B0B"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D79D52A" w:rsidR="0097031E" w:rsidRDefault="0097031E">
        <w:pPr>
          <w:pStyle w:val="Footer"/>
          <w:jc w:val="right"/>
        </w:pPr>
        <w:r>
          <w:t xml:space="preserve">University of North Texas | </w:t>
        </w:r>
        <w:r>
          <w:fldChar w:fldCharType="begin"/>
        </w:r>
        <w:r>
          <w:instrText xml:space="preserve"> PAGE   \* MERGEFORMAT </w:instrText>
        </w:r>
        <w:r>
          <w:fldChar w:fldCharType="separate"/>
        </w:r>
        <w:r w:rsidR="003F24E4">
          <w:rPr>
            <w:noProof/>
          </w:rPr>
          <w:t>3</w:t>
        </w:r>
        <w:r>
          <w:rPr>
            <w:noProof/>
          </w:rPr>
          <w:fldChar w:fldCharType="end"/>
        </w:r>
      </w:p>
    </w:sdtContent>
  </w:sdt>
  <w:p w14:paraId="68F339FF" w14:textId="77777777" w:rsidR="0097031E" w:rsidRDefault="0097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334A6" w14:textId="77777777" w:rsidR="007C7B0B" w:rsidRDefault="007C7B0B" w:rsidP="00F41A70">
      <w:pPr>
        <w:spacing w:after="0" w:line="240" w:lineRule="auto"/>
      </w:pPr>
      <w:r>
        <w:separator/>
      </w:r>
    </w:p>
  </w:footnote>
  <w:footnote w:type="continuationSeparator" w:id="0">
    <w:p w14:paraId="63FBDCFA" w14:textId="77777777" w:rsidR="007C7B0B" w:rsidRDefault="007C7B0B"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icons.mysitemyway.com/wp-content/gallery/high-resolution-dark-blue-denim-jeans-icons-symbols-shapes/thumbs/thumbs_019597-high-resolution-dark-blue-denim-jeans-icon-symbols-shapes-check-mark.png" style="width:48pt;height:48pt;visibility:visible;mso-wrap-style:square" o:bullet="t">
        <v:imagedata r:id="rId1" o:title="thumbs_019597-high-resolution-dark-blue-denim-jeans-icon-symbols-shapes-check-mark"/>
      </v:shape>
    </w:pict>
  </w:numPicBullet>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7375772"/>
    <w:multiLevelType w:val="hybridMultilevel"/>
    <w:tmpl w:val="EF448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752CB"/>
    <w:multiLevelType w:val="hybridMultilevel"/>
    <w:tmpl w:val="E7DC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F0126"/>
    <w:multiLevelType w:val="hybridMultilevel"/>
    <w:tmpl w:val="FDC4EB88"/>
    <w:lvl w:ilvl="0" w:tplc="18CCC0C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6724B"/>
    <w:multiLevelType w:val="hybridMultilevel"/>
    <w:tmpl w:val="01569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237570"/>
    <w:multiLevelType w:val="hybridMultilevel"/>
    <w:tmpl w:val="48483F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607F92"/>
    <w:multiLevelType w:val="hybridMultilevel"/>
    <w:tmpl w:val="BE740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74778B"/>
    <w:multiLevelType w:val="hybridMultilevel"/>
    <w:tmpl w:val="B6043D84"/>
    <w:lvl w:ilvl="0" w:tplc="18CCC0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4C4A35"/>
    <w:multiLevelType w:val="hybridMultilevel"/>
    <w:tmpl w:val="3E12B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F31D80"/>
    <w:multiLevelType w:val="hybridMultilevel"/>
    <w:tmpl w:val="BE24F4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5208D"/>
    <w:multiLevelType w:val="hybridMultilevel"/>
    <w:tmpl w:val="D188D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980A33"/>
    <w:multiLevelType w:val="hybridMultilevel"/>
    <w:tmpl w:val="D96A7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E70AAF"/>
    <w:multiLevelType w:val="hybridMultilevel"/>
    <w:tmpl w:val="35F2E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277529">
    <w:abstractNumId w:val="35"/>
  </w:num>
  <w:num w:numId="2" w16cid:durableId="1856191350">
    <w:abstractNumId w:val="32"/>
  </w:num>
  <w:num w:numId="3" w16cid:durableId="342826983">
    <w:abstractNumId w:val="38"/>
  </w:num>
  <w:num w:numId="4" w16cid:durableId="626618112">
    <w:abstractNumId w:val="0"/>
  </w:num>
  <w:num w:numId="5" w16cid:durableId="1652517572">
    <w:abstractNumId w:val="26"/>
  </w:num>
  <w:num w:numId="6" w16cid:durableId="1702977898">
    <w:abstractNumId w:val="23"/>
  </w:num>
  <w:num w:numId="7" w16cid:durableId="1098216233">
    <w:abstractNumId w:val="19"/>
  </w:num>
  <w:num w:numId="8" w16cid:durableId="256907772">
    <w:abstractNumId w:val="9"/>
  </w:num>
  <w:num w:numId="9" w16cid:durableId="758062707">
    <w:abstractNumId w:val="4"/>
  </w:num>
  <w:num w:numId="10" w16cid:durableId="1776517073">
    <w:abstractNumId w:val="28"/>
  </w:num>
  <w:num w:numId="11" w16cid:durableId="1112701401">
    <w:abstractNumId w:val="16"/>
  </w:num>
  <w:num w:numId="12" w16cid:durableId="1006981772">
    <w:abstractNumId w:val="37"/>
  </w:num>
  <w:num w:numId="13" w16cid:durableId="886993823">
    <w:abstractNumId w:val="30"/>
  </w:num>
  <w:num w:numId="14" w16cid:durableId="1274946517">
    <w:abstractNumId w:val="2"/>
  </w:num>
  <w:num w:numId="15" w16cid:durableId="198708030">
    <w:abstractNumId w:val="1"/>
  </w:num>
  <w:num w:numId="16" w16cid:durableId="1605309682">
    <w:abstractNumId w:val="13"/>
  </w:num>
  <w:num w:numId="17" w16cid:durableId="504175233">
    <w:abstractNumId w:val="31"/>
  </w:num>
  <w:num w:numId="18" w16cid:durableId="1418401319">
    <w:abstractNumId w:val="36"/>
  </w:num>
  <w:num w:numId="19" w16cid:durableId="1541936849">
    <w:abstractNumId w:val="8"/>
  </w:num>
  <w:num w:numId="20" w16cid:durableId="1337346882">
    <w:abstractNumId w:val="7"/>
  </w:num>
  <w:num w:numId="21" w16cid:durableId="898979737">
    <w:abstractNumId w:val="15"/>
  </w:num>
  <w:num w:numId="22" w16cid:durableId="1966303272">
    <w:abstractNumId w:val="29"/>
  </w:num>
  <w:num w:numId="23" w16cid:durableId="358705216">
    <w:abstractNumId w:val="14"/>
  </w:num>
  <w:num w:numId="24" w16cid:durableId="1933968419">
    <w:abstractNumId w:val="6"/>
  </w:num>
  <w:num w:numId="25" w16cid:durableId="9913482">
    <w:abstractNumId w:val="12"/>
  </w:num>
  <w:num w:numId="26" w16cid:durableId="1597254039">
    <w:abstractNumId w:val="34"/>
  </w:num>
  <w:num w:numId="27" w16cid:durableId="684982283">
    <w:abstractNumId w:val="3"/>
  </w:num>
  <w:num w:numId="28" w16cid:durableId="1958026511">
    <w:abstractNumId w:val="33"/>
  </w:num>
  <w:num w:numId="29" w16cid:durableId="1439519751">
    <w:abstractNumId w:val="24"/>
  </w:num>
  <w:num w:numId="30" w16cid:durableId="939533655">
    <w:abstractNumId w:val="40"/>
  </w:num>
  <w:num w:numId="31" w16cid:durableId="600383749">
    <w:abstractNumId w:val="17"/>
  </w:num>
  <w:num w:numId="32" w16cid:durableId="1584603887">
    <w:abstractNumId w:val="27"/>
  </w:num>
  <w:num w:numId="33" w16cid:durableId="2105875871">
    <w:abstractNumId w:val="20"/>
  </w:num>
  <w:num w:numId="34" w16cid:durableId="538713146">
    <w:abstractNumId w:val="25"/>
  </w:num>
  <w:num w:numId="35" w16cid:durableId="752118750">
    <w:abstractNumId w:val="41"/>
  </w:num>
  <w:num w:numId="36" w16cid:durableId="1008369357">
    <w:abstractNumId w:val="39"/>
  </w:num>
  <w:num w:numId="37" w16cid:durableId="1916741672">
    <w:abstractNumId w:val="18"/>
  </w:num>
  <w:num w:numId="38" w16cid:durableId="736124237">
    <w:abstractNumId w:val="11"/>
  </w:num>
  <w:num w:numId="39" w16cid:durableId="2056193042">
    <w:abstractNumId w:val="21"/>
  </w:num>
  <w:num w:numId="40" w16cid:durableId="1995258904">
    <w:abstractNumId w:val="10"/>
  </w:num>
  <w:num w:numId="41" w16cid:durableId="2112120893">
    <w:abstractNumId w:val="22"/>
  </w:num>
  <w:num w:numId="42" w16cid:durableId="161894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05C9"/>
    <w:rsid w:val="00001990"/>
    <w:rsid w:val="00003ECA"/>
    <w:rsid w:val="00005DF1"/>
    <w:rsid w:val="00007E77"/>
    <w:rsid w:val="00013FCE"/>
    <w:rsid w:val="0003233B"/>
    <w:rsid w:val="00041D30"/>
    <w:rsid w:val="000426E9"/>
    <w:rsid w:val="00042828"/>
    <w:rsid w:val="0004507D"/>
    <w:rsid w:val="00045AB1"/>
    <w:rsid w:val="000466F6"/>
    <w:rsid w:val="00052046"/>
    <w:rsid w:val="00054D48"/>
    <w:rsid w:val="00057A98"/>
    <w:rsid w:val="0007120D"/>
    <w:rsid w:val="000740DE"/>
    <w:rsid w:val="000863F4"/>
    <w:rsid w:val="00087250"/>
    <w:rsid w:val="00093EF2"/>
    <w:rsid w:val="000A484F"/>
    <w:rsid w:val="000A5B37"/>
    <w:rsid w:val="000B22C5"/>
    <w:rsid w:val="000C10AA"/>
    <w:rsid w:val="000C14CA"/>
    <w:rsid w:val="000E4C55"/>
    <w:rsid w:val="000F3B26"/>
    <w:rsid w:val="00101534"/>
    <w:rsid w:val="00102022"/>
    <w:rsid w:val="0012051D"/>
    <w:rsid w:val="00132052"/>
    <w:rsid w:val="00134DF7"/>
    <w:rsid w:val="001352C0"/>
    <w:rsid w:val="00135512"/>
    <w:rsid w:val="0013638F"/>
    <w:rsid w:val="00136B40"/>
    <w:rsid w:val="00142E58"/>
    <w:rsid w:val="00154670"/>
    <w:rsid w:val="00157417"/>
    <w:rsid w:val="00160583"/>
    <w:rsid w:val="0016237E"/>
    <w:rsid w:val="001649AF"/>
    <w:rsid w:val="00191FFA"/>
    <w:rsid w:val="001975E9"/>
    <w:rsid w:val="001B3D5B"/>
    <w:rsid w:val="001C079B"/>
    <w:rsid w:val="001C3553"/>
    <w:rsid w:val="001C368C"/>
    <w:rsid w:val="001C3DD0"/>
    <w:rsid w:val="001C599D"/>
    <w:rsid w:val="001C6569"/>
    <w:rsid w:val="001D23BA"/>
    <w:rsid w:val="001F3FA6"/>
    <w:rsid w:val="001F4767"/>
    <w:rsid w:val="001F4D2B"/>
    <w:rsid w:val="0020226F"/>
    <w:rsid w:val="002026CC"/>
    <w:rsid w:val="00202FE4"/>
    <w:rsid w:val="002167F8"/>
    <w:rsid w:val="00216B7A"/>
    <w:rsid w:val="00224731"/>
    <w:rsid w:val="00234748"/>
    <w:rsid w:val="002444FA"/>
    <w:rsid w:val="00244604"/>
    <w:rsid w:val="002446AD"/>
    <w:rsid w:val="002446DC"/>
    <w:rsid w:val="002474A2"/>
    <w:rsid w:val="00250E78"/>
    <w:rsid w:val="00271577"/>
    <w:rsid w:val="00273D0C"/>
    <w:rsid w:val="00277E5F"/>
    <w:rsid w:val="0028285A"/>
    <w:rsid w:val="00285CC5"/>
    <w:rsid w:val="00291946"/>
    <w:rsid w:val="002929FF"/>
    <w:rsid w:val="00292A13"/>
    <w:rsid w:val="00294E50"/>
    <w:rsid w:val="00295A4A"/>
    <w:rsid w:val="002B1536"/>
    <w:rsid w:val="002B6FE8"/>
    <w:rsid w:val="002B7E43"/>
    <w:rsid w:val="002C1D6F"/>
    <w:rsid w:val="002C23E8"/>
    <w:rsid w:val="002D3DC5"/>
    <w:rsid w:val="002D795C"/>
    <w:rsid w:val="002E041A"/>
    <w:rsid w:val="002E2979"/>
    <w:rsid w:val="002E3F68"/>
    <w:rsid w:val="002E4F0E"/>
    <w:rsid w:val="002F28F2"/>
    <w:rsid w:val="002F6AB1"/>
    <w:rsid w:val="002F7630"/>
    <w:rsid w:val="002F79C4"/>
    <w:rsid w:val="00305956"/>
    <w:rsid w:val="00306677"/>
    <w:rsid w:val="00320384"/>
    <w:rsid w:val="003233CE"/>
    <w:rsid w:val="003266C1"/>
    <w:rsid w:val="0033092B"/>
    <w:rsid w:val="00333225"/>
    <w:rsid w:val="0033355D"/>
    <w:rsid w:val="00350B38"/>
    <w:rsid w:val="00351613"/>
    <w:rsid w:val="00354096"/>
    <w:rsid w:val="00356B4D"/>
    <w:rsid w:val="003616F4"/>
    <w:rsid w:val="00363239"/>
    <w:rsid w:val="00370B04"/>
    <w:rsid w:val="00373A9D"/>
    <w:rsid w:val="00374F1F"/>
    <w:rsid w:val="00375554"/>
    <w:rsid w:val="00375DE5"/>
    <w:rsid w:val="00376FBA"/>
    <w:rsid w:val="0038045B"/>
    <w:rsid w:val="003829E2"/>
    <w:rsid w:val="003833E1"/>
    <w:rsid w:val="0038486B"/>
    <w:rsid w:val="00393B72"/>
    <w:rsid w:val="00395460"/>
    <w:rsid w:val="003A15E4"/>
    <w:rsid w:val="003A1F85"/>
    <w:rsid w:val="003A6494"/>
    <w:rsid w:val="003A6570"/>
    <w:rsid w:val="003B3704"/>
    <w:rsid w:val="003B50AD"/>
    <w:rsid w:val="003B536C"/>
    <w:rsid w:val="003B5CB0"/>
    <w:rsid w:val="003B7429"/>
    <w:rsid w:val="003C3D07"/>
    <w:rsid w:val="003C7609"/>
    <w:rsid w:val="003E0D03"/>
    <w:rsid w:val="003F1E47"/>
    <w:rsid w:val="003F24E4"/>
    <w:rsid w:val="004031B9"/>
    <w:rsid w:val="00404654"/>
    <w:rsid w:val="00404EBA"/>
    <w:rsid w:val="0040606E"/>
    <w:rsid w:val="004065D6"/>
    <w:rsid w:val="0041278D"/>
    <w:rsid w:val="00413AD8"/>
    <w:rsid w:val="00416953"/>
    <w:rsid w:val="004175C3"/>
    <w:rsid w:val="004314D7"/>
    <w:rsid w:val="004349B7"/>
    <w:rsid w:val="004372CE"/>
    <w:rsid w:val="004448B2"/>
    <w:rsid w:val="0044514F"/>
    <w:rsid w:val="0044674B"/>
    <w:rsid w:val="00450DED"/>
    <w:rsid w:val="004513FB"/>
    <w:rsid w:val="00452F5A"/>
    <w:rsid w:val="00466C1E"/>
    <w:rsid w:val="00467300"/>
    <w:rsid w:val="00472145"/>
    <w:rsid w:val="004810B0"/>
    <w:rsid w:val="00483BE6"/>
    <w:rsid w:val="00491B9B"/>
    <w:rsid w:val="004931A3"/>
    <w:rsid w:val="00496275"/>
    <w:rsid w:val="004A0B0A"/>
    <w:rsid w:val="004A737F"/>
    <w:rsid w:val="004B63C3"/>
    <w:rsid w:val="004C48BC"/>
    <w:rsid w:val="004C6FBF"/>
    <w:rsid w:val="004C72FE"/>
    <w:rsid w:val="004D0CE7"/>
    <w:rsid w:val="004D3B02"/>
    <w:rsid w:val="004D40CC"/>
    <w:rsid w:val="004E5468"/>
    <w:rsid w:val="004F778A"/>
    <w:rsid w:val="0050169A"/>
    <w:rsid w:val="00501CFC"/>
    <w:rsid w:val="005071A4"/>
    <w:rsid w:val="005109E3"/>
    <w:rsid w:val="005121E7"/>
    <w:rsid w:val="00515192"/>
    <w:rsid w:val="00521115"/>
    <w:rsid w:val="0052132D"/>
    <w:rsid w:val="005313DC"/>
    <w:rsid w:val="005315E6"/>
    <w:rsid w:val="00533A3C"/>
    <w:rsid w:val="005367CD"/>
    <w:rsid w:val="00550CF8"/>
    <w:rsid w:val="00552A45"/>
    <w:rsid w:val="00555272"/>
    <w:rsid w:val="00556ABE"/>
    <w:rsid w:val="00560919"/>
    <w:rsid w:val="00560B97"/>
    <w:rsid w:val="00567671"/>
    <w:rsid w:val="00567DAB"/>
    <w:rsid w:val="00573EBE"/>
    <w:rsid w:val="00574078"/>
    <w:rsid w:val="00582191"/>
    <w:rsid w:val="0058373C"/>
    <w:rsid w:val="00583FF6"/>
    <w:rsid w:val="0059647A"/>
    <w:rsid w:val="00597FEB"/>
    <w:rsid w:val="005B0444"/>
    <w:rsid w:val="005B63CC"/>
    <w:rsid w:val="005C06C7"/>
    <w:rsid w:val="005C09B2"/>
    <w:rsid w:val="005C32D7"/>
    <w:rsid w:val="005C7253"/>
    <w:rsid w:val="005C756C"/>
    <w:rsid w:val="005E6F8A"/>
    <w:rsid w:val="005E7917"/>
    <w:rsid w:val="00600E0F"/>
    <w:rsid w:val="00604E45"/>
    <w:rsid w:val="00607A22"/>
    <w:rsid w:val="00615E68"/>
    <w:rsid w:val="00616399"/>
    <w:rsid w:val="00622B40"/>
    <w:rsid w:val="00631B75"/>
    <w:rsid w:val="006343DA"/>
    <w:rsid w:val="00635C64"/>
    <w:rsid w:val="00644E04"/>
    <w:rsid w:val="006622E3"/>
    <w:rsid w:val="006710B2"/>
    <w:rsid w:val="006870F6"/>
    <w:rsid w:val="0069035F"/>
    <w:rsid w:val="0069302C"/>
    <w:rsid w:val="00696A8A"/>
    <w:rsid w:val="006A0DFA"/>
    <w:rsid w:val="006A5285"/>
    <w:rsid w:val="006A7064"/>
    <w:rsid w:val="006B76FD"/>
    <w:rsid w:val="006C1AEC"/>
    <w:rsid w:val="006C2974"/>
    <w:rsid w:val="006C437E"/>
    <w:rsid w:val="006C4C26"/>
    <w:rsid w:val="006D456A"/>
    <w:rsid w:val="006D55C0"/>
    <w:rsid w:val="006E25C5"/>
    <w:rsid w:val="006E356B"/>
    <w:rsid w:val="006E58B1"/>
    <w:rsid w:val="006F33EA"/>
    <w:rsid w:val="006F5F75"/>
    <w:rsid w:val="0072372D"/>
    <w:rsid w:val="0073206D"/>
    <w:rsid w:val="00741777"/>
    <w:rsid w:val="00746E40"/>
    <w:rsid w:val="00755AFB"/>
    <w:rsid w:val="00757C85"/>
    <w:rsid w:val="00770025"/>
    <w:rsid w:val="00771858"/>
    <w:rsid w:val="00787A1D"/>
    <w:rsid w:val="007A0702"/>
    <w:rsid w:val="007A36E2"/>
    <w:rsid w:val="007A3859"/>
    <w:rsid w:val="007A7B12"/>
    <w:rsid w:val="007A7FF0"/>
    <w:rsid w:val="007B1815"/>
    <w:rsid w:val="007B4BD7"/>
    <w:rsid w:val="007B4D50"/>
    <w:rsid w:val="007B7702"/>
    <w:rsid w:val="007C183D"/>
    <w:rsid w:val="007C5772"/>
    <w:rsid w:val="007C5D25"/>
    <w:rsid w:val="007C6991"/>
    <w:rsid w:val="007C7B0B"/>
    <w:rsid w:val="007D2400"/>
    <w:rsid w:val="007D269D"/>
    <w:rsid w:val="007D441B"/>
    <w:rsid w:val="007D5F00"/>
    <w:rsid w:val="007E1E89"/>
    <w:rsid w:val="007E7284"/>
    <w:rsid w:val="007F5D85"/>
    <w:rsid w:val="00807721"/>
    <w:rsid w:val="00807EFE"/>
    <w:rsid w:val="00810A75"/>
    <w:rsid w:val="0081412A"/>
    <w:rsid w:val="00822261"/>
    <w:rsid w:val="00826162"/>
    <w:rsid w:val="008313A0"/>
    <w:rsid w:val="00832573"/>
    <w:rsid w:val="008357DE"/>
    <w:rsid w:val="00836D8F"/>
    <w:rsid w:val="008428DF"/>
    <w:rsid w:val="00843DBA"/>
    <w:rsid w:val="0085011E"/>
    <w:rsid w:val="00853CA2"/>
    <w:rsid w:val="00857AEF"/>
    <w:rsid w:val="00866885"/>
    <w:rsid w:val="00872E6A"/>
    <w:rsid w:val="0087778F"/>
    <w:rsid w:val="00885C6A"/>
    <w:rsid w:val="00895E58"/>
    <w:rsid w:val="008A0BD7"/>
    <w:rsid w:val="008A188C"/>
    <w:rsid w:val="008C013A"/>
    <w:rsid w:val="008C335F"/>
    <w:rsid w:val="008D0488"/>
    <w:rsid w:val="008D15E6"/>
    <w:rsid w:val="008D167D"/>
    <w:rsid w:val="008E75D5"/>
    <w:rsid w:val="008F5EE8"/>
    <w:rsid w:val="008F6718"/>
    <w:rsid w:val="008F738A"/>
    <w:rsid w:val="009045F0"/>
    <w:rsid w:val="009047CA"/>
    <w:rsid w:val="00910430"/>
    <w:rsid w:val="00912FCE"/>
    <w:rsid w:val="00914A1D"/>
    <w:rsid w:val="00914B76"/>
    <w:rsid w:val="00914E1D"/>
    <w:rsid w:val="00914FFA"/>
    <w:rsid w:val="0091583A"/>
    <w:rsid w:val="00923FD6"/>
    <w:rsid w:val="009269E8"/>
    <w:rsid w:val="00930D1E"/>
    <w:rsid w:val="00931A8A"/>
    <w:rsid w:val="009402D7"/>
    <w:rsid w:val="009441E1"/>
    <w:rsid w:val="00947497"/>
    <w:rsid w:val="009476BD"/>
    <w:rsid w:val="0095468F"/>
    <w:rsid w:val="00956040"/>
    <w:rsid w:val="00957CF6"/>
    <w:rsid w:val="00960728"/>
    <w:rsid w:val="009701A6"/>
    <w:rsid w:val="0097031E"/>
    <w:rsid w:val="0097126D"/>
    <w:rsid w:val="0097128B"/>
    <w:rsid w:val="00983AA9"/>
    <w:rsid w:val="00984EF3"/>
    <w:rsid w:val="0099057A"/>
    <w:rsid w:val="00997BCE"/>
    <w:rsid w:val="009A081F"/>
    <w:rsid w:val="009A74B7"/>
    <w:rsid w:val="009C1022"/>
    <w:rsid w:val="009C6D2B"/>
    <w:rsid w:val="009D0E86"/>
    <w:rsid w:val="009E119E"/>
    <w:rsid w:val="009E39E9"/>
    <w:rsid w:val="009F035B"/>
    <w:rsid w:val="00A01B63"/>
    <w:rsid w:val="00A079D6"/>
    <w:rsid w:val="00A130F5"/>
    <w:rsid w:val="00A15F84"/>
    <w:rsid w:val="00A16C8D"/>
    <w:rsid w:val="00A16DEE"/>
    <w:rsid w:val="00A316C7"/>
    <w:rsid w:val="00A31EE6"/>
    <w:rsid w:val="00A35A4B"/>
    <w:rsid w:val="00A56053"/>
    <w:rsid w:val="00A565EA"/>
    <w:rsid w:val="00A56720"/>
    <w:rsid w:val="00A577D9"/>
    <w:rsid w:val="00A6341B"/>
    <w:rsid w:val="00A63531"/>
    <w:rsid w:val="00A7458D"/>
    <w:rsid w:val="00A771FB"/>
    <w:rsid w:val="00A800C4"/>
    <w:rsid w:val="00A815C6"/>
    <w:rsid w:val="00A8274C"/>
    <w:rsid w:val="00A93FC1"/>
    <w:rsid w:val="00AA63E6"/>
    <w:rsid w:val="00AC1421"/>
    <w:rsid w:val="00AC2D75"/>
    <w:rsid w:val="00AD5664"/>
    <w:rsid w:val="00AD78F6"/>
    <w:rsid w:val="00AE2500"/>
    <w:rsid w:val="00AF12F7"/>
    <w:rsid w:val="00AF2D83"/>
    <w:rsid w:val="00B00A84"/>
    <w:rsid w:val="00B076C5"/>
    <w:rsid w:val="00B07CB3"/>
    <w:rsid w:val="00B150E4"/>
    <w:rsid w:val="00B32B4A"/>
    <w:rsid w:val="00B400CC"/>
    <w:rsid w:val="00B4366F"/>
    <w:rsid w:val="00B43D9A"/>
    <w:rsid w:val="00B47E5C"/>
    <w:rsid w:val="00B50C17"/>
    <w:rsid w:val="00B50C19"/>
    <w:rsid w:val="00B5228A"/>
    <w:rsid w:val="00B72FA0"/>
    <w:rsid w:val="00B90DBB"/>
    <w:rsid w:val="00B9294D"/>
    <w:rsid w:val="00B9323B"/>
    <w:rsid w:val="00B94399"/>
    <w:rsid w:val="00B96652"/>
    <w:rsid w:val="00BA7E04"/>
    <w:rsid w:val="00BC0019"/>
    <w:rsid w:val="00BC10C5"/>
    <w:rsid w:val="00BD34E3"/>
    <w:rsid w:val="00BE54B5"/>
    <w:rsid w:val="00C0115D"/>
    <w:rsid w:val="00C0211C"/>
    <w:rsid w:val="00C02D00"/>
    <w:rsid w:val="00C03139"/>
    <w:rsid w:val="00C06843"/>
    <w:rsid w:val="00C07CFB"/>
    <w:rsid w:val="00C14845"/>
    <w:rsid w:val="00C175C9"/>
    <w:rsid w:val="00C246D2"/>
    <w:rsid w:val="00C252C4"/>
    <w:rsid w:val="00C26284"/>
    <w:rsid w:val="00C33C1C"/>
    <w:rsid w:val="00C401A4"/>
    <w:rsid w:val="00C5061A"/>
    <w:rsid w:val="00C51D43"/>
    <w:rsid w:val="00C65463"/>
    <w:rsid w:val="00C678D9"/>
    <w:rsid w:val="00C75A68"/>
    <w:rsid w:val="00C7676A"/>
    <w:rsid w:val="00C8629C"/>
    <w:rsid w:val="00C866F3"/>
    <w:rsid w:val="00C91DDF"/>
    <w:rsid w:val="00C91ECF"/>
    <w:rsid w:val="00CA0DE9"/>
    <w:rsid w:val="00CA1D3E"/>
    <w:rsid w:val="00CA2745"/>
    <w:rsid w:val="00CA2B2E"/>
    <w:rsid w:val="00CA62DE"/>
    <w:rsid w:val="00CA6D87"/>
    <w:rsid w:val="00CA7241"/>
    <w:rsid w:val="00CB4D2F"/>
    <w:rsid w:val="00CB7E8D"/>
    <w:rsid w:val="00CC0CDA"/>
    <w:rsid w:val="00CD4050"/>
    <w:rsid w:val="00CD40E7"/>
    <w:rsid w:val="00CD6CA0"/>
    <w:rsid w:val="00CE44F5"/>
    <w:rsid w:val="00CE4C05"/>
    <w:rsid w:val="00CF4E82"/>
    <w:rsid w:val="00CF60D4"/>
    <w:rsid w:val="00CF73F1"/>
    <w:rsid w:val="00CF75EC"/>
    <w:rsid w:val="00D0505E"/>
    <w:rsid w:val="00D07E65"/>
    <w:rsid w:val="00D129C3"/>
    <w:rsid w:val="00D14752"/>
    <w:rsid w:val="00D169A3"/>
    <w:rsid w:val="00D16E96"/>
    <w:rsid w:val="00D24256"/>
    <w:rsid w:val="00D30887"/>
    <w:rsid w:val="00D332CB"/>
    <w:rsid w:val="00D35BD0"/>
    <w:rsid w:val="00D40267"/>
    <w:rsid w:val="00D40C61"/>
    <w:rsid w:val="00D51A01"/>
    <w:rsid w:val="00D53B34"/>
    <w:rsid w:val="00D55A0B"/>
    <w:rsid w:val="00D648A2"/>
    <w:rsid w:val="00D70E2A"/>
    <w:rsid w:val="00D722CC"/>
    <w:rsid w:val="00D80334"/>
    <w:rsid w:val="00D817E3"/>
    <w:rsid w:val="00D8187C"/>
    <w:rsid w:val="00D81D16"/>
    <w:rsid w:val="00D85FDE"/>
    <w:rsid w:val="00DA2870"/>
    <w:rsid w:val="00DA7C27"/>
    <w:rsid w:val="00DB11D5"/>
    <w:rsid w:val="00DB1C30"/>
    <w:rsid w:val="00DB41C5"/>
    <w:rsid w:val="00DB4F68"/>
    <w:rsid w:val="00DB6C03"/>
    <w:rsid w:val="00DC41E6"/>
    <w:rsid w:val="00DC43B6"/>
    <w:rsid w:val="00DC6D4B"/>
    <w:rsid w:val="00DC7AB2"/>
    <w:rsid w:val="00DD020A"/>
    <w:rsid w:val="00DD3AD3"/>
    <w:rsid w:val="00DD44D4"/>
    <w:rsid w:val="00DE1482"/>
    <w:rsid w:val="00DE522A"/>
    <w:rsid w:val="00DF3DEB"/>
    <w:rsid w:val="00DF734A"/>
    <w:rsid w:val="00DF79F0"/>
    <w:rsid w:val="00E04D59"/>
    <w:rsid w:val="00E06E54"/>
    <w:rsid w:val="00E07387"/>
    <w:rsid w:val="00E10668"/>
    <w:rsid w:val="00E154E5"/>
    <w:rsid w:val="00E1607C"/>
    <w:rsid w:val="00E17D78"/>
    <w:rsid w:val="00E20B1D"/>
    <w:rsid w:val="00E236F0"/>
    <w:rsid w:val="00E324EF"/>
    <w:rsid w:val="00E33F6F"/>
    <w:rsid w:val="00E50393"/>
    <w:rsid w:val="00E51FEC"/>
    <w:rsid w:val="00E54491"/>
    <w:rsid w:val="00E560E7"/>
    <w:rsid w:val="00E6657E"/>
    <w:rsid w:val="00E74669"/>
    <w:rsid w:val="00E77C6A"/>
    <w:rsid w:val="00E8359F"/>
    <w:rsid w:val="00E870C5"/>
    <w:rsid w:val="00E87633"/>
    <w:rsid w:val="00E9178A"/>
    <w:rsid w:val="00E93E3E"/>
    <w:rsid w:val="00EA44C0"/>
    <w:rsid w:val="00EA46CA"/>
    <w:rsid w:val="00EA6E2A"/>
    <w:rsid w:val="00EA7828"/>
    <w:rsid w:val="00EB13B7"/>
    <w:rsid w:val="00EB5008"/>
    <w:rsid w:val="00EB50A7"/>
    <w:rsid w:val="00EB6FDC"/>
    <w:rsid w:val="00EC0E1E"/>
    <w:rsid w:val="00EC6692"/>
    <w:rsid w:val="00EC7477"/>
    <w:rsid w:val="00ED3C79"/>
    <w:rsid w:val="00ED571C"/>
    <w:rsid w:val="00EE07CA"/>
    <w:rsid w:val="00EE376A"/>
    <w:rsid w:val="00EE437C"/>
    <w:rsid w:val="00EF1744"/>
    <w:rsid w:val="00F058D6"/>
    <w:rsid w:val="00F06DC8"/>
    <w:rsid w:val="00F07BE3"/>
    <w:rsid w:val="00F15178"/>
    <w:rsid w:val="00F26FAE"/>
    <w:rsid w:val="00F27153"/>
    <w:rsid w:val="00F33C6E"/>
    <w:rsid w:val="00F407B2"/>
    <w:rsid w:val="00F41A70"/>
    <w:rsid w:val="00F559C1"/>
    <w:rsid w:val="00F64EB6"/>
    <w:rsid w:val="00F6650C"/>
    <w:rsid w:val="00F6738A"/>
    <w:rsid w:val="00F7047E"/>
    <w:rsid w:val="00F8019C"/>
    <w:rsid w:val="00F81920"/>
    <w:rsid w:val="00F968E7"/>
    <w:rsid w:val="00F97992"/>
    <w:rsid w:val="00FA4A19"/>
    <w:rsid w:val="00FA7209"/>
    <w:rsid w:val="00FA76F8"/>
    <w:rsid w:val="00FB1697"/>
    <w:rsid w:val="00FB3375"/>
    <w:rsid w:val="00FB5441"/>
    <w:rsid w:val="00FB640F"/>
    <w:rsid w:val="00FC7A0A"/>
    <w:rsid w:val="00FD08E2"/>
    <w:rsid w:val="00FD10C7"/>
    <w:rsid w:val="00FD67D7"/>
    <w:rsid w:val="00FE5990"/>
    <w:rsid w:val="00FF091A"/>
    <w:rsid w:val="00FF2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CB0"/>
    <w:pPr>
      <w:keepNext/>
      <w:keepLines/>
      <w:spacing w:before="360" w:after="12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3B5CB0"/>
    <w:pPr>
      <w:keepNext/>
      <w:keepLines/>
      <w:spacing w:before="120"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CB0"/>
    <w:rPr>
      <w:rFonts w:asciiTheme="majorHAnsi" w:eastAsiaTheme="majorEastAsia" w:hAnsiTheme="majorHAnsi" w:cstheme="majorBidi"/>
      <w:b/>
      <w:sz w:val="28"/>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3B5CB0"/>
    <w:rPr>
      <w:rFonts w:asciiTheme="majorHAnsi" w:eastAsiaTheme="majorEastAsia" w:hAnsiTheme="majorHAnsi" w:cstheme="majorBidi"/>
      <w:sz w:val="28"/>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83671">
      <w:bodyDiv w:val="1"/>
      <w:marLeft w:val="0"/>
      <w:marRight w:val="0"/>
      <w:marTop w:val="0"/>
      <w:marBottom w:val="0"/>
      <w:divBdr>
        <w:top w:val="none" w:sz="0" w:space="0" w:color="auto"/>
        <w:left w:val="none" w:sz="0" w:space="0" w:color="auto"/>
        <w:bottom w:val="none" w:sz="0" w:space="0" w:color="auto"/>
        <w:right w:val="none" w:sz="0" w:space="0" w:color="auto"/>
      </w:divBdr>
      <w:divsChild>
        <w:div w:id="199972276">
          <w:marLeft w:val="1166"/>
          <w:marRight w:val="0"/>
          <w:marTop w:val="200"/>
          <w:marBottom w:val="0"/>
          <w:divBdr>
            <w:top w:val="none" w:sz="0" w:space="0" w:color="auto"/>
            <w:left w:val="none" w:sz="0" w:space="0" w:color="auto"/>
            <w:bottom w:val="none" w:sz="0" w:space="0" w:color="auto"/>
            <w:right w:val="none" w:sz="0" w:space="0" w:color="auto"/>
          </w:divBdr>
        </w:div>
        <w:div w:id="1272784701">
          <w:marLeft w:val="1166"/>
          <w:marRight w:val="0"/>
          <w:marTop w:val="200"/>
          <w:marBottom w:val="0"/>
          <w:divBdr>
            <w:top w:val="none" w:sz="0" w:space="0" w:color="auto"/>
            <w:left w:val="none" w:sz="0" w:space="0" w:color="auto"/>
            <w:bottom w:val="none" w:sz="0" w:space="0" w:color="auto"/>
            <w:right w:val="none" w:sz="0" w:space="0" w:color="auto"/>
          </w:divBdr>
        </w:div>
        <w:div w:id="484318689">
          <w:marLeft w:val="1166"/>
          <w:marRight w:val="0"/>
          <w:marTop w:val="200"/>
          <w:marBottom w:val="0"/>
          <w:divBdr>
            <w:top w:val="none" w:sz="0" w:space="0" w:color="auto"/>
            <w:left w:val="none" w:sz="0" w:space="0" w:color="auto"/>
            <w:bottom w:val="none" w:sz="0" w:space="0" w:color="auto"/>
            <w:right w:val="none" w:sz="0" w:space="0" w:color="auto"/>
          </w:divBdr>
        </w:div>
        <w:div w:id="2067292344">
          <w:marLeft w:val="1166"/>
          <w:marRight w:val="0"/>
          <w:marTop w:val="200"/>
          <w:marBottom w:val="0"/>
          <w:divBdr>
            <w:top w:val="none" w:sz="0" w:space="0" w:color="auto"/>
            <w:left w:val="none" w:sz="0" w:space="0" w:color="auto"/>
            <w:bottom w:val="none" w:sz="0" w:space="0" w:color="auto"/>
            <w:right w:val="none" w:sz="0" w:space="0" w:color="auto"/>
          </w:divBdr>
        </w:div>
        <w:div w:id="1705444072">
          <w:marLeft w:val="1166"/>
          <w:marRight w:val="0"/>
          <w:marTop w:val="200"/>
          <w:marBottom w:val="0"/>
          <w:divBdr>
            <w:top w:val="none" w:sz="0" w:space="0" w:color="auto"/>
            <w:left w:val="none" w:sz="0" w:space="0" w:color="auto"/>
            <w:bottom w:val="none" w:sz="0" w:space="0" w:color="auto"/>
            <w:right w:val="none" w:sz="0" w:space="0" w:color="auto"/>
          </w:divBdr>
        </w:div>
      </w:divsChild>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500119147">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unt.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t.edu/helpdesk/index.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rlie.williams@unt.edu" TargetMode="External"/><Relationship Id="rId5" Type="http://schemas.openxmlformats.org/officeDocument/2006/relationships/numbering" Target="numbering.xml"/><Relationship Id="rId15" Type="http://schemas.openxmlformats.org/officeDocument/2006/relationships/hyperlink" Target="https://disability.unt.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sability.unt.ed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as_Teacher_Only_SectionGroup xmlns="540aea91-ec2d-4a90-908e-b1dca303de96" xsi:nil="true"/>
    <TeamsChannelId xmlns="540aea91-ec2d-4a90-908e-b1dca303de96" xsi:nil="true"/>
    <Invited_Students xmlns="540aea91-ec2d-4a90-908e-b1dca303de96" xsi:nil="true"/>
    <IsNotebookLocked xmlns="540aea91-ec2d-4a90-908e-b1dca303de96" xsi:nil="true"/>
    <Distribution_Groups xmlns="540aea91-ec2d-4a90-908e-b1dca303de96" xsi:nil="true"/>
    <Templates xmlns="540aea91-ec2d-4a90-908e-b1dca303de96" xsi:nil="true"/>
    <Self_Registration_Enabled xmlns="540aea91-ec2d-4a90-908e-b1dca303de96" xsi:nil="true"/>
    <Is_Collaboration_Space_Locked xmlns="540aea91-ec2d-4a90-908e-b1dca303de96" xsi:nil="true"/>
    <LMS_Mappings xmlns="540aea91-ec2d-4a90-908e-b1dca303de96" xsi:nil="true"/>
    <CultureName xmlns="540aea91-ec2d-4a90-908e-b1dca303de96" xsi:nil="true"/>
    <AppVersion xmlns="540aea91-ec2d-4a90-908e-b1dca303de96" xsi:nil="true"/>
    <NotebookType xmlns="540aea91-ec2d-4a90-908e-b1dca303de96" xsi:nil="true"/>
    <FolderType xmlns="540aea91-ec2d-4a90-908e-b1dca303de96" xsi:nil="true"/>
    <Teachers xmlns="540aea91-ec2d-4a90-908e-b1dca303de96">
      <UserInfo>
        <DisplayName/>
        <AccountId xsi:nil="true"/>
        <AccountType/>
      </UserInfo>
    </Teachers>
    <Student_Groups xmlns="540aea91-ec2d-4a90-908e-b1dca303de96">
      <UserInfo>
        <DisplayName/>
        <AccountId xsi:nil="true"/>
        <AccountType/>
      </UserInfo>
    </Student_Groups>
    <Teams_Channel_Section_Location xmlns="540aea91-ec2d-4a90-908e-b1dca303de96" xsi:nil="true"/>
    <Invited_Teachers xmlns="540aea91-ec2d-4a90-908e-b1dca303de96" xsi:nil="true"/>
    <Owner xmlns="540aea91-ec2d-4a90-908e-b1dca303de96">
      <UserInfo>
        <DisplayName/>
        <AccountId xsi:nil="true"/>
        <AccountType/>
      </UserInfo>
    </Owner>
    <Students xmlns="540aea91-ec2d-4a90-908e-b1dca303de96">
      <UserInfo>
        <DisplayName/>
        <AccountId xsi:nil="true"/>
        <AccountType/>
      </UserInfo>
    </Students>
    <Math_Settings xmlns="540aea91-ec2d-4a90-908e-b1dca303de96" xsi:nil="true"/>
    <DefaultSectionNames xmlns="540aea91-ec2d-4a90-908e-b1dca303de96" xsi:nil="true"/>
    <_activity xmlns="540aea91-ec2d-4a90-908e-b1dca303de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86B93058B2BA4C9AC14D44DB065747" ma:contentTypeVersion="36" ma:contentTypeDescription="Create a new document." ma:contentTypeScope="" ma:versionID="e63baa012b58a01d8d5f7fe62427f20c">
  <xsd:schema xmlns:xsd="http://www.w3.org/2001/XMLSchema" xmlns:xs="http://www.w3.org/2001/XMLSchema" xmlns:p="http://schemas.microsoft.com/office/2006/metadata/properties" xmlns:ns3="645b2fe0-0d1f-4bf1-99cc-74c082cb2b99" xmlns:ns4="540aea91-ec2d-4a90-908e-b1dca303de96" targetNamespace="http://schemas.microsoft.com/office/2006/metadata/properties" ma:root="true" ma:fieldsID="9d230aeb6551df959e5b4f4dac9eb744" ns3:_="" ns4:_="">
    <xsd:import namespace="645b2fe0-0d1f-4bf1-99cc-74c082cb2b99"/>
    <xsd:import namespace="540aea91-ec2d-4a90-908e-b1dca303de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5b2fe0-0d1f-4bf1-99cc-74c082cb2b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aea91-ec2d-4a90-908e-b1dca303de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FC12A-6E1E-4C00-A3C4-EFBE7E45A2CB}">
  <ds:schemaRefs>
    <ds:schemaRef ds:uri="http://schemas.microsoft.com/office/2006/metadata/properties"/>
    <ds:schemaRef ds:uri="http://schemas.microsoft.com/office/infopath/2007/PartnerControls"/>
    <ds:schemaRef ds:uri="540aea91-ec2d-4a90-908e-b1dca303de96"/>
  </ds:schemaRefs>
</ds:datastoreItem>
</file>

<file path=customXml/itemProps2.xml><?xml version="1.0" encoding="utf-8"?>
<ds:datastoreItem xmlns:ds="http://schemas.openxmlformats.org/officeDocument/2006/customXml" ds:itemID="{A46A0BE1-0E3C-4F58-A9E4-5225063F4DFD}">
  <ds:schemaRefs>
    <ds:schemaRef ds:uri="http://schemas.microsoft.com/sharepoint/v3/contenttype/forms"/>
  </ds:schemaRefs>
</ds:datastoreItem>
</file>

<file path=customXml/itemProps3.xml><?xml version="1.0" encoding="utf-8"?>
<ds:datastoreItem xmlns:ds="http://schemas.openxmlformats.org/officeDocument/2006/customXml" ds:itemID="{43DC59CE-5E46-4EEC-8555-534C11DBE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5b2fe0-0d1f-4bf1-99cc-74c082cb2b99"/>
    <ds:schemaRef ds:uri="540aea91-ec2d-4a90-908e-b1dca303d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55ED86-0BC0-4EB7-BDA8-4825A289524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22</TotalTime>
  <Pages>7</Pages>
  <Words>2060</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Williams, Charlie</cp:lastModifiedBy>
  <cp:revision>34</cp:revision>
  <cp:lastPrinted>2024-01-10T20:12:00Z</cp:lastPrinted>
  <dcterms:created xsi:type="dcterms:W3CDTF">2026-08-24T20:15:00Z</dcterms:created>
  <dcterms:modified xsi:type="dcterms:W3CDTF">2026-08-24T20:37:00Z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0x0101009C86B93058B2BA4C9AC14D44DB065747</vt:lpwstr>
  </property>
</Properties>
</file>