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8DE28" w14:textId="77777777" w:rsidR="00A65696" w:rsidRDefault="00DB2A17">
      <w:pPr>
        <w:spacing w:after="0" w:line="240" w:lineRule="auto"/>
        <w:jc w:val="center"/>
        <w:rPr>
          <w:rFonts w:ascii="Times New Roman" w:eastAsia="Times New Roman" w:hAnsi="Times New Roman" w:cs="Times New Roman"/>
          <w:color w:val="7030A0"/>
          <w:sz w:val="40"/>
        </w:rPr>
      </w:pPr>
      <w:r>
        <w:rPr>
          <w:rFonts w:ascii="Times New Roman" w:eastAsia="Times New Roman" w:hAnsi="Times New Roman" w:cs="Times New Roman"/>
          <w:color w:val="7030A0"/>
          <w:sz w:val="40"/>
        </w:rPr>
        <w:t>HUMAN RIGHTS ANTHROPOLOGY</w:t>
      </w:r>
    </w:p>
    <w:p w14:paraId="30AF75E8" w14:textId="50BED2D7" w:rsidR="00A65696" w:rsidRDefault="00DB2A17">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ANTH 4720.100 – SPRING 202</w:t>
      </w:r>
      <w:r w:rsidR="00B85377">
        <w:rPr>
          <w:rFonts w:ascii="Times New Roman" w:eastAsia="Times New Roman" w:hAnsi="Times New Roman" w:cs="Times New Roman"/>
          <w:sz w:val="28"/>
        </w:rPr>
        <w:t>6</w:t>
      </w:r>
    </w:p>
    <w:p w14:paraId="2132363C" w14:textId="3439C877" w:rsidR="00B85377" w:rsidRDefault="00B85377">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January 12, 2026 – May 8, 2026</w:t>
      </w:r>
    </w:p>
    <w:p w14:paraId="564B02CC" w14:textId="77777777" w:rsidR="00A65696" w:rsidRDefault="00DB2A17">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UNIVERSITY OF NORTH TEXAS</w:t>
      </w:r>
    </w:p>
    <w:p w14:paraId="16B72AD2" w14:textId="77777777" w:rsidR="00A65696" w:rsidRDefault="00A65696">
      <w:pPr>
        <w:spacing w:after="0" w:line="240" w:lineRule="auto"/>
        <w:jc w:val="center"/>
        <w:rPr>
          <w:rFonts w:ascii="Times New Roman" w:eastAsia="Times New Roman" w:hAnsi="Times New Roman" w:cs="Times New Roman"/>
        </w:rPr>
      </w:pPr>
    </w:p>
    <w:p w14:paraId="0BF2848C"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b/>
        </w:rPr>
        <w:t>Instructor:</w:t>
      </w:r>
      <w:r>
        <w:rPr>
          <w:rFonts w:ascii="Times New Roman" w:eastAsia="Times New Roman" w:hAnsi="Times New Roman" w:cs="Times New Roman"/>
        </w:rPr>
        <w:t xml:space="preserve"> </w:t>
      </w:r>
      <w:r>
        <w:rPr>
          <w:rFonts w:ascii="Times New Roman" w:eastAsia="Times New Roman" w:hAnsi="Times New Roman" w:cs="Times New Roman"/>
          <w:b/>
        </w:rPr>
        <w:t>Kimberly Wren, Ph.D.</w:t>
      </w:r>
    </w:p>
    <w:p w14:paraId="71D3A28F" w14:textId="77777777" w:rsidR="00A65696" w:rsidRDefault="00A65696">
      <w:pPr>
        <w:spacing w:after="0" w:line="240" w:lineRule="auto"/>
        <w:rPr>
          <w:rFonts w:ascii="Times New Roman" w:eastAsia="Times New Roman" w:hAnsi="Times New Roman" w:cs="Times New Roman"/>
        </w:rPr>
      </w:pPr>
    </w:p>
    <w:p w14:paraId="5F102E86"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b/>
        </w:rPr>
        <w:t>Contact Information:</w:t>
      </w:r>
      <w:r>
        <w:rPr>
          <w:rFonts w:ascii="Times New Roman" w:eastAsia="Times New Roman" w:hAnsi="Times New Roman" w:cs="Times New Roman"/>
        </w:rPr>
        <w:tab/>
        <w:t>Office: Sycamore Hall Adjunct Office</w:t>
      </w:r>
    </w:p>
    <w:p w14:paraId="0AD5BE26" w14:textId="03E5A2EF" w:rsidR="00A65696" w:rsidRDefault="00DB2A17">
      <w:pPr>
        <w:spacing w:after="0" w:line="240" w:lineRule="auto"/>
        <w:ind w:left="2880"/>
        <w:rPr>
          <w:rFonts w:ascii="Times New Roman" w:eastAsia="Times New Roman" w:hAnsi="Times New Roman" w:cs="Times New Roman"/>
        </w:rPr>
      </w:pPr>
      <w:r w:rsidRPr="00DB0208">
        <w:rPr>
          <w:rFonts w:ascii="Times New Roman" w:eastAsia="Times New Roman" w:hAnsi="Times New Roman" w:cs="Times New Roman"/>
        </w:rPr>
        <w:t xml:space="preserve">Office hours: Tuesdays and Thursdays </w:t>
      </w:r>
      <w:r w:rsidR="00125407" w:rsidRPr="00DB0208">
        <w:rPr>
          <w:rFonts w:ascii="Times New Roman" w:eastAsia="Times New Roman" w:hAnsi="Times New Roman" w:cs="Times New Roman"/>
        </w:rPr>
        <w:t>9</w:t>
      </w:r>
      <w:r w:rsidRPr="00DB0208">
        <w:rPr>
          <w:rFonts w:ascii="Times New Roman" w:eastAsia="Times New Roman" w:hAnsi="Times New Roman" w:cs="Times New Roman"/>
        </w:rPr>
        <w:t>:</w:t>
      </w:r>
      <w:r w:rsidR="00125407" w:rsidRPr="00DB0208">
        <w:rPr>
          <w:rFonts w:ascii="Times New Roman" w:eastAsia="Times New Roman" w:hAnsi="Times New Roman" w:cs="Times New Roman"/>
        </w:rPr>
        <w:t>0</w:t>
      </w:r>
      <w:r w:rsidRPr="00DB0208">
        <w:rPr>
          <w:rFonts w:ascii="Times New Roman" w:eastAsia="Times New Roman" w:hAnsi="Times New Roman" w:cs="Times New Roman"/>
        </w:rPr>
        <w:t xml:space="preserve">0 AM - </w:t>
      </w:r>
      <w:r w:rsidR="00125407" w:rsidRPr="00DB0208">
        <w:rPr>
          <w:rFonts w:ascii="Times New Roman" w:eastAsia="Times New Roman" w:hAnsi="Times New Roman" w:cs="Times New Roman"/>
        </w:rPr>
        <w:t>10</w:t>
      </w:r>
      <w:r w:rsidRPr="00DB0208">
        <w:rPr>
          <w:rFonts w:ascii="Times New Roman" w:eastAsia="Times New Roman" w:hAnsi="Times New Roman" w:cs="Times New Roman"/>
        </w:rPr>
        <w:t>:</w:t>
      </w:r>
      <w:r w:rsidR="00125407" w:rsidRPr="00DB0208">
        <w:rPr>
          <w:rFonts w:ascii="Times New Roman" w:eastAsia="Times New Roman" w:hAnsi="Times New Roman" w:cs="Times New Roman"/>
        </w:rPr>
        <w:t>0</w:t>
      </w:r>
      <w:r w:rsidRPr="00DB0208">
        <w:rPr>
          <w:rFonts w:ascii="Times New Roman" w:eastAsia="Times New Roman" w:hAnsi="Times New Roman" w:cs="Times New Roman"/>
        </w:rPr>
        <w:t>0 AM on Zoom and by appointment</w:t>
      </w:r>
    </w:p>
    <w:p w14:paraId="44EC67C2" w14:textId="77777777" w:rsidR="00A65696" w:rsidRPr="002D332E" w:rsidRDefault="00DB2A17">
      <w:pPr>
        <w:spacing w:after="0" w:line="240" w:lineRule="auto"/>
        <w:ind w:left="2160" w:firstLine="720"/>
        <w:rPr>
          <w:rFonts w:ascii="Times New Roman" w:eastAsia="Times New Roman" w:hAnsi="Times New Roman" w:cs="Times New Roman"/>
          <w:lang w:val="it-IT"/>
        </w:rPr>
      </w:pPr>
      <w:r w:rsidRPr="002D332E">
        <w:rPr>
          <w:rFonts w:ascii="Times New Roman" w:eastAsia="Times New Roman" w:hAnsi="Times New Roman" w:cs="Times New Roman"/>
          <w:lang w:val="it-IT"/>
        </w:rPr>
        <w:t xml:space="preserve">E-mail: </w:t>
      </w:r>
      <w:r w:rsidR="00A65696">
        <w:fldChar w:fldCharType="begin"/>
      </w:r>
      <w:r w:rsidR="00A65696">
        <w:instrText>HYPERLINK "mailto:Kimberly.Wren@unt.edu" \h</w:instrText>
      </w:r>
      <w:r w:rsidR="00A65696">
        <w:fldChar w:fldCharType="separate"/>
      </w:r>
      <w:r w:rsidR="00A65696" w:rsidRPr="002D332E">
        <w:rPr>
          <w:rFonts w:ascii="Times New Roman" w:eastAsia="Times New Roman" w:hAnsi="Times New Roman" w:cs="Times New Roman"/>
          <w:color w:val="0563C1"/>
          <w:u w:val="single"/>
          <w:lang w:val="it-IT"/>
        </w:rPr>
        <w:t>Kimberly.Wren@unt.edu</w:t>
      </w:r>
      <w:r w:rsidR="00A65696">
        <w:fldChar w:fldCharType="end"/>
      </w:r>
    </w:p>
    <w:p w14:paraId="3C5560E8" w14:textId="77777777" w:rsidR="00A65696" w:rsidRPr="002D332E" w:rsidRDefault="00A65696">
      <w:pPr>
        <w:spacing w:after="0" w:line="240" w:lineRule="auto"/>
        <w:rPr>
          <w:rFonts w:ascii="Times New Roman" w:eastAsia="Times New Roman" w:hAnsi="Times New Roman" w:cs="Times New Roman"/>
          <w:lang w:val="it-IT"/>
        </w:rPr>
      </w:pPr>
    </w:p>
    <w:p w14:paraId="32737F8C"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b/>
        </w:rPr>
        <w:t>Class Time</w:t>
      </w:r>
      <w:r>
        <w:rPr>
          <w:rFonts w:ascii="Times New Roman" w:eastAsia="Times New Roman" w:hAnsi="Times New Roman" w:cs="Times New Roman"/>
        </w:rPr>
        <w:t>: Tuesdays and Thursdays (6:00 - 7:20 PM)</w:t>
      </w:r>
    </w:p>
    <w:p w14:paraId="13F0DA7B" w14:textId="77777777" w:rsidR="00A65696" w:rsidRDefault="00A65696">
      <w:pPr>
        <w:spacing w:after="0" w:line="240" w:lineRule="auto"/>
        <w:rPr>
          <w:rFonts w:ascii="Times New Roman" w:eastAsia="Times New Roman" w:hAnsi="Times New Roman" w:cs="Times New Roman"/>
        </w:rPr>
      </w:pPr>
    </w:p>
    <w:p w14:paraId="19FA5224" w14:textId="04C1C29B"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b/>
        </w:rPr>
        <w:t>Class Location</w:t>
      </w:r>
      <w:r>
        <w:rPr>
          <w:rFonts w:ascii="Times New Roman" w:eastAsia="Times New Roman" w:hAnsi="Times New Roman" w:cs="Times New Roman"/>
        </w:rPr>
        <w:t xml:space="preserve">: </w:t>
      </w:r>
      <w:r w:rsidR="00B85377">
        <w:rPr>
          <w:rFonts w:ascii="Times New Roman" w:eastAsia="Times New Roman" w:hAnsi="Times New Roman" w:cs="Times New Roman"/>
        </w:rPr>
        <w:t>GATE 049</w:t>
      </w:r>
    </w:p>
    <w:p w14:paraId="332DDE0F" w14:textId="77777777" w:rsidR="00A65696" w:rsidRDefault="00A65696">
      <w:pPr>
        <w:spacing w:after="0" w:line="240" w:lineRule="auto"/>
        <w:rPr>
          <w:rFonts w:ascii="Times New Roman" w:eastAsia="Times New Roman" w:hAnsi="Times New Roman" w:cs="Times New Roman"/>
        </w:rPr>
      </w:pPr>
    </w:p>
    <w:p w14:paraId="01ACBB05" w14:textId="77777777" w:rsidR="00A65696" w:rsidRDefault="00DB2A17">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Important Dates: </w:t>
      </w:r>
    </w:p>
    <w:p w14:paraId="5A8F72ED" w14:textId="441D896D" w:rsidR="00A65696" w:rsidRPr="009702E4" w:rsidRDefault="00DB2A17">
      <w:pPr>
        <w:spacing w:after="0" w:line="240" w:lineRule="auto"/>
        <w:rPr>
          <w:rFonts w:ascii="Times New Roman" w:eastAsia="Times New Roman" w:hAnsi="Times New Roman" w:cs="Times New Roman"/>
        </w:rPr>
      </w:pPr>
      <w:r w:rsidRPr="009702E4">
        <w:rPr>
          <w:rFonts w:ascii="Times New Roman" w:eastAsia="Times New Roman" w:hAnsi="Times New Roman" w:cs="Times New Roman"/>
        </w:rPr>
        <w:t>Last day to change to pass/no pass grade option (undergrads)</w:t>
      </w:r>
      <w:proofErr w:type="gramStart"/>
      <w:r w:rsidRPr="009702E4">
        <w:rPr>
          <w:rFonts w:ascii="Times New Roman" w:eastAsia="Times New Roman" w:hAnsi="Times New Roman" w:cs="Times New Roman"/>
        </w:rPr>
        <w:t>:</w:t>
      </w:r>
      <w:r w:rsidRPr="009702E4">
        <w:rPr>
          <w:rFonts w:ascii="Times New Roman" w:eastAsia="Times New Roman" w:hAnsi="Times New Roman" w:cs="Times New Roman"/>
        </w:rPr>
        <w:tab/>
      </w:r>
      <w:r w:rsidRPr="009702E4">
        <w:rPr>
          <w:rFonts w:ascii="Times New Roman" w:eastAsia="Times New Roman" w:hAnsi="Times New Roman" w:cs="Times New Roman"/>
        </w:rPr>
        <w:tab/>
        <w:t>February</w:t>
      </w:r>
      <w:proofErr w:type="gramEnd"/>
      <w:r w:rsidRPr="009702E4">
        <w:rPr>
          <w:rFonts w:ascii="Times New Roman" w:eastAsia="Times New Roman" w:hAnsi="Times New Roman" w:cs="Times New Roman"/>
        </w:rPr>
        <w:t xml:space="preserve"> 2</w:t>
      </w:r>
      <w:r w:rsidR="009702E4" w:rsidRPr="009702E4">
        <w:rPr>
          <w:rFonts w:ascii="Times New Roman" w:eastAsia="Times New Roman" w:hAnsi="Times New Roman" w:cs="Times New Roman"/>
        </w:rPr>
        <w:t>0</w:t>
      </w:r>
      <w:r w:rsidRPr="009702E4">
        <w:rPr>
          <w:rFonts w:ascii="Times New Roman" w:eastAsia="Times New Roman" w:hAnsi="Times New Roman" w:cs="Times New Roman"/>
        </w:rPr>
        <w:t>, 202</w:t>
      </w:r>
      <w:r w:rsidR="009702E4" w:rsidRPr="009702E4">
        <w:rPr>
          <w:rFonts w:ascii="Times New Roman" w:eastAsia="Times New Roman" w:hAnsi="Times New Roman" w:cs="Times New Roman"/>
        </w:rPr>
        <w:t>6</w:t>
      </w:r>
    </w:p>
    <w:p w14:paraId="4C38CC36" w14:textId="7AFD4DE3" w:rsidR="00A65696" w:rsidRPr="009702E4" w:rsidRDefault="00DB2A17">
      <w:pPr>
        <w:spacing w:after="0" w:line="240" w:lineRule="auto"/>
        <w:rPr>
          <w:rFonts w:ascii="Times New Roman" w:eastAsia="Times New Roman" w:hAnsi="Times New Roman" w:cs="Times New Roman"/>
        </w:rPr>
      </w:pPr>
      <w:r w:rsidRPr="009702E4">
        <w:rPr>
          <w:rFonts w:ascii="Times New Roman" w:eastAsia="Times New Roman" w:hAnsi="Times New Roman" w:cs="Times New Roman"/>
        </w:rPr>
        <w:t>Last day for a student to drop a course or all courses with a grade of W:</w:t>
      </w:r>
      <w:r w:rsidRPr="009702E4">
        <w:rPr>
          <w:rFonts w:ascii="Times New Roman" w:eastAsia="Times New Roman" w:hAnsi="Times New Roman" w:cs="Times New Roman"/>
        </w:rPr>
        <w:tab/>
        <w:t>April 1</w:t>
      </w:r>
      <w:r w:rsidR="009702E4" w:rsidRPr="009702E4">
        <w:rPr>
          <w:rFonts w:ascii="Times New Roman" w:eastAsia="Times New Roman" w:hAnsi="Times New Roman" w:cs="Times New Roman"/>
        </w:rPr>
        <w:t>0</w:t>
      </w:r>
      <w:r w:rsidRPr="009702E4">
        <w:rPr>
          <w:rFonts w:ascii="Times New Roman" w:eastAsia="Times New Roman" w:hAnsi="Times New Roman" w:cs="Times New Roman"/>
        </w:rPr>
        <w:t>, 202</w:t>
      </w:r>
      <w:r w:rsidR="009702E4" w:rsidRPr="009702E4">
        <w:rPr>
          <w:rFonts w:ascii="Times New Roman" w:eastAsia="Times New Roman" w:hAnsi="Times New Roman" w:cs="Times New Roman"/>
        </w:rPr>
        <w:t>6</w:t>
      </w:r>
    </w:p>
    <w:p w14:paraId="39FF037E" w14:textId="7F8AA0A9" w:rsidR="00A65696" w:rsidRDefault="00DB2A17">
      <w:pPr>
        <w:spacing w:after="0" w:line="240" w:lineRule="auto"/>
        <w:rPr>
          <w:rFonts w:ascii="Times New Roman" w:eastAsia="Times New Roman" w:hAnsi="Times New Roman" w:cs="Times New Roman"/>
        </w:rPr>
      </w:pPr>
      <w:r w:rsidRPr="009702E4">
        <w:rPr>
          <w:rFonts w:ascii="Times New Roman" w:eastAsia="Times New Roman" w:hAnsi="Times New Roman" w:cs="Times New Roman"/>
        </w:rPr>
        <w:t xml:space="preserve">Spring Break: </w:t>
      </w:r>
      <w:r w:rsidRPr="009702E4">
        <w:rPr>
          <w:rFonts w:ascii="Times New Roman" w:eastAsia="Times New Roman" w:hAnsi="Times New Roman" w:cs="Times New Roman"/>
        </w:rPr>
        <w:tab/>
      </w:r>
      <w:r w:rsidRPr="009702E4">
        <w:rPr>
          <w:rFonts w:ascii="Times New Roman" w:eastAsia="Times New Roman" w:hAnsi="Times New Roman" w:cs="Times New Roman"/>
        </w:rPr>
        <w:tab/>
      </w:r>
      <w:r w:rsidRPr="009702E4">
        <w:rPr>
          <w:rFonts w:ascii="Times New Roman" w:eastAsia="Times New Roman" w:hAnsi="Times New Roman" w:cs="Times New Roman"/>
        </w:rPr>
        <w:tab/>
      </w:r>
      <w:r w:rsidRPr="009702E4">
        <w:rPr>
          <w:rFonts w:ascii="Times New Roman" w:eastAsia="Times New Roman" w:hAnsi="Times New Roman" w:cs="Times New Roman"/>
        </w:rPr>
        <w:tab/>
      </w:r>
      <w:r w:rsidRPr="009702E4">
        <w:rPr>
          <w:rFonts w:ascii="Times New Roman" w:eastAsia="Times New Roman" w:hAnsi="Times New Roman" w:cs="Times New Roman"/>
        </w:rPr>
        <w:tab/>
      </w:r>
      <w:r w:rsidRPr="009702E4">
        <w:rPr>
          <w:rFonts w:ascii="Times New Roman" w:eastAsia="Times New Roman" w:hAnsi="Times New Roman" w:cs="Times New Roman"/>
        </w:rPr>
        <w:tab/>
      </w:r>
      <w:r w:rsidRPr="009702E4">
        <w:rPr>
          <w:rFonts w:ascii="Times New Roman" w:eastAsia="Times New Roman" w:hAnsi="Times New Roman" w:cs="Times New Roman"/>
        </w:rPr>
        <w:tab/>
      </w:r>
      <w:r w:rsidRPr="009702E4">
        <w:rPr>
          <w:rFonts w:ascii="Times New Roman" w:eastAsia="Times New Roman" w:hAnsi="Times New Roman" w:cs="Times New Roman"/>
        </w:rPr>
        <w:tab/>
      </w:r>
      <w:r w:rsidRPr="009702E4">
        <w:rPr>
          <w:rFonts w:ascii="Times New Roman" w:eastAsia="Times New Roman" w:hAnsi="Times New Roman" w:cs="Times New Roman"/>
        </w:rPr>
        <w:tab/>
        <w:t xml:space="preserve">March </w:t>
      </w:r>
      <w:r w:rsidR="009702E4" w:rsidRPr="009702E4">
        <w:rPr>
          <w:rFonts w:ascii="Times New Roman" w:eastAsia="Times New Roman" w:hAnsi="Times New Roman" w:cs="Times New Roman"/>
        </w:rPr>
        <w:t>9</w:t>
      </w:r>
      <w:r w:rsidRPr="009702E4">
        <w:rPr>
          <w:rFonts w:ascii="Times New Roman" w:eastAsia="Times New Roman" w:hAnsi="Times New Roman" w:cs="Times New Roman"/>
        </w:rPr>
        <w:t>-1</w:t>
      </w:r>
      <w:r w:rsidR="009702E4" w:rsidRPr="009702E4">
        <w:rPr>
          <w:rFonts w:ascii="Times New Roman" w:eastAsia="Times New Roman" w:hAnsi="Times New Roman" w:cs="Times New Roman"/>
        </w:rPr>
        <w:t>5</w:t>
      </w:r>
      <w:r w:rsidRPr="009702E4">
        <w:rPr>
          <w:rFonts w:ascii="Times New Roman" w:eastAsia="Times New Roman" w:hAnsi="Times New Roman" w:cs="Times New Roman"/>
        </w:rPr>
        <w:t>, 202</w:t>
      </w:r>
      <w:r w:rsidR="009702E4" w:rsidRPr="009702E4">
        <w:rPr>
          <w:rFonts w:ascii="Times New Roman" w:eastAsia="Times New Roman" w:hAnsi="Times New Roman" w:cs="Times New Roman"/>
        </w:rPr>
        <w:t>6</w:t>
      </w:r>
    </w:p>
    <w:p w14:paraId="0735C461" w14:textId="77777777" w:rsidR="00A65696" w:rsidRDefault="00A65696">
      <w:pPr>
        <w:spacing w:after="0" w:line="240" w:lineRule="auto"/>
        <w:rPr>
          <w:rFonts w:ascii="Times New Roman" w:eastAsia="Times New Roman" w:hAnsi="Times New Roman" w:cs="Times New Roman"/>
        </w:rPr>
      </w:pPr>
    </w:p>
    <w:p w14:paraId="34BB7B48"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b/>
        </w:rPr>
        <w:t>Course Description</w:t>
      </w:r>
      <w:r>
        <w:rPr>
          <w:rFonts w:ascii="Times New Roman" w:eastAsia="Times New Roman" w:hAnsi="Times New Roman" w:cs="Times New Roman"/>
        </w:rPr>
        <w:t>:</w:t>
      </w:r>
    </w:p>
    <w:p w14:paraId="17753BEC"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This course will focus on the events that led to the burgeoning of human rights as a concept and as something in need of protection. We will evaluate human rights theory and practice. We will also examine the global, regional, and local ideologies and doctrines at the heart of human rights violations and studies. These ideologies and doctrines include nationalism, militarism, extremism, relativism, liberalism, and neoliberalism. The human rights violations addressed in this course will include genocide, ethnocide, mass violence, mass disappearances, gendered violence, child soldiering, human trafficking, and other forms of political and structural violence. We will analyze, in </w:t>
      </w:r>
      <w:proofErr w:type="gramStart"/>
      <w:r>
        <w:rPr>
          <w:rFonts w:ascii="Times New Roman" w:eastAsia="Times New Roman" w:hAnsi="Times New Roman" w:cs="Times New Roman"/>
        </w:rPr>
        <w:t>great detail</w:t>
      </w:r>
      <w:proofErr w:type="gramEnd"/>
      <w:r>
        <w:rPr>
          <w:rFonts w:ascii="Times New Roman" w:eastAsia="Times New Roman" w:hAnsi="Times New Roman" w:cs="Times New Roman"/>
        </w:rPr>
        <w:t xml:space="preserve">, the United Nations human rights conventions (i.e., treaties) and the Universal Declaration on Human Rights </w:t>
      </w:r>
      <w:proofErr w:type="gramStart"/>
      <w:r>
        <w:rPr>
          <w:rFonts w:ascii="Times New Roman" w:eastAsia="Times New Roman" w:hAnsi="Times New Roman" w:cs="Times New Roman"/>
        </w:rPr>
        <w:t>in light of</w:t>
      </w:r>
      <w:proofErr w:type="gramEnd"/>
      <w:r>
        <w:rPr>
          <w:rFonts w:ascii="Times New Roman" w:eastAsia="Times New Roman" w:hAnsi="Times New Roman" w:cs="Times New Roman"/>
        </w:rPr>
        <w:t xml:space="preserve"> compliance, obligation, avoidance, and impact. Moreover, students will explore the role of anthropologists in addressing, investigating, and publicizing human rights violations and their impact on communities. They will also explore the role of anthropologists in peace talks, reconciliation, transitional justice, and international, tribunal, and asylum courts.</w:t>
      </w:r>
    </w:p>
    <w:p w14:paraId="07887A25" w14:textId="77777777" w:rsidR="00A65696" w:rsidRDefault="00A65696">
      <w:pPr>
        <w:spacing w:after="0" w:line="240" w:lineRule="auto"/>
        <w:rPr>
          <w:rFonts w:ascii="Times New Roman" w:eastAsia="Times New Roman" w:hAnsi="Times New Roman" w:cs="Times New Roman"/>
          <w:shd w:val="clear" w:color="auto" w:fill="FFFF00"/>
        </w:rPr>
      </w:pPr>
    </w:p>
    <w:p w14:paraId="19C293C4"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b/>
        </w:rPr>
        <w:t>Learning Objectives</w:t>
      </w:r>
      <w:r>
        <w:rPr>
          <w:rFonts w:ascii="Times New Roman" w:eastAsia="Times New Roman" w:hAnsi="Times New Roman" w:cs="Times New Roman"/>
        </w:rPr>
        <w:t xml:space="preserve">: </w:t>
      </w:r>
    </w:p>
    <w:p w14:paraId="58AB9421" w14:textId="77777777" w:rsidR="00A65696" w:rsidRDefault="00DB2A17">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By</w:t>
      </w:r>
      <w:proofErr w:type="gramEnd"/>
      <w:r>
        <w:rPr>
          <w:rFonts w:ascii="Times New Roman" w:eastAsia="Times New Roman" w:hAnsi="Times New Roman" w:cs="Times New Roman"/>
        </w:rPr>
        <w:t xml:space="preserve"> the end of the course, students should:</w:t>
      </w:r>
    </w:p>
    <w:p w14:paraId="495E8C3B" w14:textId="77777777" w:rsidR="00A65696" w:rsidRDefault="00A65696">
      <w:pPr>
        <w:spacing w:after="0" w:line="240" w:lineRule="auto"/>
        <w:rPr>
          <w:rFonts w:ascii="Times New Roman" w:eastAsia="Times New Roman" w:hAnsi="Times New Roman" w:cs="Times New Roman"/>
          <w:shd w:val="clear" w:color="auto" w:fill="FFFF00"/>
        </w:rPr>
      </w:pPr>
    </w:p>
    <w:p w14:paraId="4B368FE5" w14:textId="77777777" w:rsidR="00A65696" w:rsidRDefault="00DB2A17">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have a general understanding of human rights theory and practice,</w:t>
      </w:r>
    </w:p>
    <w:p w14:paraId="073B2394" w14:textId="77777777" w:rsidR="00A65696" w:rsidRDefault="00DB2A17">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have a general understanding of </w:t>
      </w:r>
      <w:proofErr w:type="gramStart"/>
      <w:r>
        <w:rPr>
          <w:rFonts w:ascii="Times New Roman" w:eastAsia="Times New Roman" w:hAnsi="Times New Roman" w:cs="Times New Roman"/>
        </w:rPr>
        <w:t>the ideologies</w:t>
      </w:r>
      <w:proofErr w:type="gramEnd"/>
      <w:r>
        <w:rPr>
          <w:rFonts w:ascii="Times New Roman" w:eastAsia="Times New Roman" w:hAnsi="Times New Roman" w:cs="Times New Roman"/>
        </w:rPr>
        <w:t xml:space="preserve"> and doctrines at the heart of human rights violations and studies,</w:t>
      </w:r>
    </w:p>
    <w:p w14:paraId="02D0A103" w14:textId="77777777" w:rsidR="00A65696" w:rsidRDefault="00DB2A17">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have a general understanding of human rights conventions/treaties and why governments do or do not comply with conventions,</w:t>
      </w:r>
    </w:p>
    <w:p w14:paraId="18BDA511" w14:textId="77777777" w:rsidR="00A65696" w:rsidRDefault="00DB2A17">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lastRenderedPageBreak/>
        <w:t>understand the impact of genocide, ethnocide, mass violence, mass disappearances, gendered violence, child soldiering, human trafficking, and other forms of political, economic, and structural violence on communities,</w:t>
      </w:r>
    </w:p>
    <w:p w14:paraId="3E7240C4" w14:textId="77777777" w:rsidR="00A65696" w:rsidRDefault="00DB2A17">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understand the cultural elements that contribute to different interpretations of human rights,</w:t>
      </w:r>
    </w:p>
    <w:p w14:paraId="402B638A" w14:textId="77777777" w:rsidR="00A65696" w:rsidRDefault="00DB2A17">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know what obstacles determine how, when, or if human rights violations are addressed or receive an adequate response,</w:t>
      </w:r>
    </w:p>
    <w:p w14:paraId="5B9671C8" w14:textId="0EAFDEAA" w:rsidR="00A65696" w:rsidRDefault="00DB2A17">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understand the role peace talks, reconciliation, transitional justice, and international, tribunal, and asylum courts play in addressing human rights violations, and</w:t>
      </w:r>
    </w:p>
    <w:p w14:paraId="3597FEE4" w14:textId="77777777" w:rsidR="00A65696" w:rsidRDefault="00DB2A17">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understand the role anthropologists play in addressing human rights issues around the world</w:t>
      </w:r>
    </w:p>
    <w:p w14:paraId="231A46A0" w14:textId="77777777" w:rsidR="00A65696" w:rsidRDefault="00A65696">
      <w:pPr>
        <w:spacing w:after="0" w:line="240" w:lineRule="auto"/>
        <w:rPr>
          <w:rFonts w:ascii="Times New Roman" w:eastAsia="Times New Roman" w:hAnsi="Times New Roman" w:cs="Times New Roman"/>
        </w:rPr>
      </w:pPr>
    </w:p>
    <w:p w14:paraId="42141AC7"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b/>
        </w:rPr>
        <w:t>Course Texts</w:t>
      </w:r>
      <w:r>
        <w:rPr>
          <w:rFonts w:ascii="Times New Roman" w:eastAsia="Times New Roman" w:hAnsi="Times New Roman" w:cs="Times New Roman"/>
        </w:rPr>
        <w:t>:</w:t>
      </w:r>
    </w:p>
    <w:p w14:paraId="1854160B"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Posner EA. 2014. The Twilight of Human Rights Law. Oxford University Press.</w:t>
      </w:r>
    </w:p>
    <w:p w14:paraId="28A7EDB5" w14:textId="74CE95DB" w:rsidR="00A665C0" w:rsidRDefault="00A665C0">
      <w:pPr>
        <w:spacing w:after="0" w:line="240" w:lineRule="auto"/>
        <w:rPr>
          <w:rFonts w:ascii="Times New Roman" w:eastAsia="Times New Roman" w:hAnsi="Times New Roman" w:cs="Times New Roman"/>
        </w:rPr>
      </w:pPr>
      <w:r>
        <w:rPr>
          <w:rFonts w:ascii="Times New Roman" w:eastAsia="Times New Roman" w:hAnsi="Times New Roman" w:cs="Times New Roman"/>
        </w:rPr>
        <w:t>Goodale M. 2022. Reinventing Human Rights. Stanford University Press.</w:t>
      </w:r>
    </w:p>
    <w:p w14:paraId="6CDE5DFD" w14:textId="77777777" w:rsidR="00A65696" w:rsidRDefault="00A65696">
      <w:pPr>
        <w:spacing w:after="0" w:line="240" w:lineRule="auto"/>
        <w:rPr>
          <w:rFonts w:ascii="Times New Roman" w:eastAsia="Times New Roman" w:hAnsi="Times New Roman" w:cs="Times New Roman"/>
        </w:rPr>
      </w:pPr>
    </w:p>
    <w:p w14:paraId="29C8A361"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All additional course readings will be uploaded to Canvas for your convenience. A bibliography of all books, chapters, and articles used in this course is provided at the end of this syllabus. These readings are subject to change. Changes to assigned readings will be made at least one week in advance. These changes will also be announced in class and posted to Canvas.</w:t>
      </w:r>
    </w:p>
    <w:p w14:paraId="11308C72" w14:textId="77777777" w:rsidR="00A65696" w:rsidRDefault="00A65696">
      <w:pPr>
        <w:spacing w:after="0" w:line="240" w:lineRule="auto"/>
        <w:rPr>
          <w:rFonts w:ascii="Times New Roman" w:eastAsia="Times New Roman" w:hAnsi="Times New Roman" w:cs="Times New Roman"/>
          <w:b/>
        </w:rPr>
      </w:pPr>
    </w:p>
    <w:p w14:paraId="0E889A7A"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b/>
        </w:rPr>
        <w:t>Course Prerequisite</w:t>
      </w:r>
      <w:r>
        <w:rPr>
          <w:rFonts w:ascii="Times New Roman" w:eastAsia="Times New Roman" w:hAnsi="Times New Roman" w:cs="Times New Roman"/>
        </w:rPr>
        <w:t>:</w:t>
      </w:r>
    </w:p>
    <w:p w14:paraId="299B027A"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There is no prerequisite for this course</w:t>
      </w:r>
    </w:p>
    <w:p w14:paraId="3ABAD917" w14:textId="77777777" w:rsidR="00A65696" w:rsidRDefault="00A65696">
      <w:pPr>
        <w:spacing w:after="0" w:line="240" w:lineRule="auto"/>
        <w:rPr>
          <w:rFonts w:ascii="Times New Roman" w:eastAsia="Times New Roman" w:hAnsi="Times New Roman" w:cs="Times New Roman"/>
        </w:rPr>
      </w:pPr>
    </w:p>
    <w:p w14:paraId="2D2707DF"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b/>
        </w:rPr>
        <w:t>Course Structure</w:t>
      </w:r>
      <w:r>
        <w:rPr>
          <w:rFonts w:ascii="Times New Roman" w:eastAsia="Times New Roman" w:hAnsi="Times New Roman" w:cs="Times New Roman"/>
        </w:rPr>
        <w:t xml:space="preserve">:  </w:t>
      </w:r>
    </w:p>
    <w:p w14:paraId="4D65B88C"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first session will be an introduction to the course syllabus, student expectations, and teacher expectations. In all future sessions, I will typically provide a lecture covering the topic of the day during the first half of the class. Students are encouraged to ask questions and provide input during lectures. The second half of the session will be treated as an open-ended discussion of the lecture and assigned readings. </w:t>
      </w:r>
    </w:p>
    <w:p w14:paraId="5265B816" w14:textId="77777777" w:rsidR="00A65696" w:rsidRDefault="00A65696">
      <w:pPr>
        <w:spacing w:after="0" w:line="240" w:lineRule="auto"/>
        <w:rPr>
          <w:rFonts w:ascii="Times New Roman" w:eastAsia="Times New Roman" w:hAnsi="Times New Roman" w:cs="Times New Roman"/>
        </w:rPr>
      </w:pPr>
    </w:p>
    <w:p w14:paraId="23540D0B"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b/>
        </w:rPr>
        <w:t>Course Website</w:t>
      </w:r>
      <w:r>
        <w:rPr>
          <w:rFonts w:ascii="Times New Roman" w:eastAsia="Times New Roman" w:hAnsi="Times New Roman" w:cs="Times New Roman"/>
        </w:rPr>
        <w:t>:</w:t>
      </w:r>
    </w:p>
    <w:p w14:paraId="6A852BCC"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All course materials, additional readings, and any other resources necessary for this course will be available on Canvas. </w:t>
      </w:r>
      <w:r>
        <w:rPr>
          <w:rFonts w:ascii="Times New Roman" w:eastAsia="Times New Roman" w:hAnsi="Times New Roman" w:cs="Times New Roman"/>
          <w:b/>
        </w:rPr>
        <w:t>All assignments must be submitted on Canvas or to my UNT e-mail directly if you are having issues with Canvas. Please use your UNT e-mail ONLY to communicate with me or submit assignments.</w:t>
      </w:r>
    </w:p>
    <w:p w14:paraId="11EE11EB" w14:textId="77777777" w:rsidR="00A65696" w:rsidRDefault="00A65696">
      <w:pPr>
        <w:spacing w:after="0" w:line="240" w:lineRule="auto"/>
        <w:rPr>
          <w:rFonts w:ascii="Times New Roman" w:eastAsia="Times New Roman" w:hAnsi="Times New Roman" w:cs="Times New Roman"/>
        </w:rPr>
      </w:pPr>
    </w:p>
    <w:p w14:paraId="753231EB"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b/>
        </w:rPr>
        <w:t>Evaluation</w:t>
      </w:r>
      <w:r>
        <w:rPr>
          <w:rFonts w:ascii="Times New Roman" w:eastAsia="Times New Roman" w:hAnsi="Times New Roman" w:cs="Times New Roman"/>
        </w:rPr>
        <w:t>:</w:t>
      </w:r>
    </w:p>
    <w:p w14:paraId="21B20480" w14:textId="71CA0970"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There will be many opportunities for you to sharpen your critical thinking skills in this class. Your discussions, critiques, and finals project will all require critical thinking. </w:t>
      </w:r>
      <w:r>
        <w:rPr>
          <w:rFonts w:ascii="Times New Roman" w:eastAsia="Times New Roman" w:hAnsi="Times New Roman" w:cs="Times New Roman"/>
          <w:b/>
        </w:rPr>
        <w:t>All work must be completed using Microsoft Word, Times New Roman font</w:t>
      </w:r>
      <w:r w:rsidR="009702E4">
        <w:rPr>
          <w:rFonts w:ascii="Times New Roman" w:eastAsia="Times New Roman" w:hAnsi="Times New Roman" w:cs="Times New Roman"/>
          <w:b/>
        </w:rPr>
        <w:t xml:space="preserve"> or Calibri</w:t>
      </w:r>
      <w:r>
        <w:rPr>
          <w:rFonts w:ascii="Times New Roman" w:eastAsia="Times New Roman" w:hAnsi="Times New Roman" w:cs="Times New Roman"/>
          <w:b/>
        </w:rPr>
        <w:t>, 12-point font, double-spaced, 1-inch margins (top, bottom, right, and left).</w:t>
      </w:r>
    </w:p>
    <w:p w14:paraId="6658F8BE" w14:textId="03B4D365" w:rsidR="00A65696" w:rsidRDefault="00DB2A17" w:rsidP="009702E4">
      <w:pPr>
        <w:spacing w:after="0" w:line="240" w:lineRule="auto"/>
        <w:rPr>
          <w:rFonts w:ascii="Times New Roman" w:eastAsia="Times New Roman" w:hAnsi="Times New Roman" w:cs="Times New Roman"/>
        </w:rPr>
      </w:pPr>
      <w:r>
        <w:rPr>
          <w:rFonts w:ascii="Times New Roman" w:eastAsia="Times New Roman" w:hAnsi="Times New Roman" w:cs="Times New Roman"/>
        </w:rPr>
        <w:tab/>
      </w:r>
    </w:p>
    <w:p w14:paraId="7E4B90EC" w14:textId="66B94472" w:rsidR="00A65696" w:rsidRDefault="00DB2A17">
      <w:pPr>
        <w:spacing w:after="0" w:line="240" w:lineRule="auto"/>
        <w:ind w:left="720"/>
        <w:rPr>
          <w:rFonts w:ascii="Times New Roman" w:eastAsia="Times New Roman" w:hAnsi="Times New Roman" w:cs="Times New Roman"/>
        </w:rPr>
      </w:pPr>
      <w:r>
        <w:rPr>
          <w:rFonts w:ascii="Times New Roman" w:eastAsia="Times New Roman" w:hAnsi="Times New Roman" w:cs="Times New Roman"/>
          <w:b/>
        </w:rPr>
        <w:t>Discussions</w:t>
      </w:r>
      <w:r>
        <w:rPr>
          <w:rFonts w:ascii="Times New Roman" w:eastAsia="Times New Roman" w:hAnsi="Times New Roman" w:cs="Times New Roman"/>
        </w:rPr>
        <w:t>: (2</w:t>
      </w:r>
      <w:r w:rsidR="00ED14B3">
        <w:rPr>
          <w:rFonts w:ascii="Times New Roman" w:eastAsia="Times New Roman" w:hAnsi="Times New Roman" w:cs="Times New Roman"/>
        </w:rPr>
        <w:t>1</w:t>
      </w:r>
      <w:r>
        <w:rPr>
          <w:rFonts w:ascii="Times New Roman" w:eastAsia="Times New Roman" w:hAnsi="Times New Roman" w:cs="Times New Roman"/>
        </w:rPr>
        <w:t>.</w:t>
      </w:r>
      <w:r w:rsidR="00ED14B3">
        <w:rPr>
          <w:rFonts w:ascii="Times New Roman" w:eastAsia="Times New Roman" w:hAnsi="Times New Roman" w:cs="Times New Roman"/>
        </w:rPr>
        <w:t>0</w:t>
      </w:r>
      <w:r>
        <w:rPr>
          <w:rFonts w:ascii="Times New Roman" w:eastAsia="Times New Roman" w:hAnsi="Times New Roman" w:cs="Times New Roman"/>
        </w:rPr>
        <w:t>% of total grade; due on Thursdays)</w:t>
      </w:r>
    </w:p>
    <w:p w14:paraId="3403B043" w14:textId="118241A2" w:rsidR="00A65696" w:rsidRDefault="00DB2A17">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There will be seven discussion questions you need to respond to in this course. Each response is worth 3</w:t>
      </w:r>
      <w:r w:rsidR="00ED14B3">
        <w:rPr>
          <w:rFonts w:ascii="Times New Roman" w:eastAsia="Times New Roman" w:hAnsi="Times New Roman" w:cs="Times New Roman"/>
        </w:rPr>
        <w:t>0</w:t>
      </w:r>
      <w:r>
        <w:rPr>
          <w:rFonts w:ascii="Times New Roman" w:eastAsia="Times New Roman" w:hAnsi="Times New Roman" w:cs="Times New Roman"/>
        </w:rPr>
        <w:t xml:space="preserve"> points. All relevant input and observations are welcome. I expect </w:t>
      </w:r>
      <w:r>
        <w:rPr>
          <w:rFonts w:ascii="Times New Roman" w:eastAsia="Times New Roman" w:hAnsi="Times New Roman" w:cs="Times New Roman"/>
        </w:rPr>
        <w:lastRenderedPageBreak/>
        <w:t xml:space="preserve">students to respect each other’s input. I welcome challenges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any perspective, including my own, </w:t>
      </w:r>
      <w:proofErr w:type="gramStart"/>
      <w:r>
        <w:rPr>
          <w:rFonts w:ascii="Times New Roman" w:eastAsia="Times New Roman" w:hAnsi="Times New Roman" w:cs="Times New Roman"/>
        </w:rPr>
        <w:t>as long as</w:t>
      </w:r>
      <w:proofErr w:type="gramEnd"/>
      <w:r>
        <w:rPr>
          <w:rFonts w:ascii="Times New Roman" w:eastAsia="Times New Roman" w:hAnsi="Times New Roman" w:cs="Times New Roman"/>
        </w:rPr>
        <w:t xml:space="preserve"> they are presented respectfully. </w:t>
      </w:r>
      <w:r>
        <w:rPr>
          <w:rFonts w:ascii="Times New Roman" w:eastAsia="Times New Roman" w:hAnsi="Times New Roman" w:cs="Times New Roman"/>
          <w:b/>
        </w:rPr>
        <w:t xml:space="preserve">All discussion responses must be </w:t>
      </w:r>
      <w:r w:rsidR="00ED14B3">
        <w:rPr>
          <w:rFonts w:ascii="Times New Roman" w:eastAsia="Times New Roman" w:hAnsi="Times New Roman" w:cs="Times New Roman"/>
          <w:b/>
        </w:rPr>
        <w:t>15</w:t>
      </w:r>
      <w:r>
        <w:rPr>
          <w:rFonts w:ascii="Times New Roman" w:eastAsia="Times New Roman" w:hAnsi="Times New Roman" w:cs="Times New Roman"/>
          <w:b/>
        </w:rPr>
        <w:t xml:space="preserve">0 </w:t>
      </w:r>
      <w:r w:rsidR="00ED14B3">
        <w:rPr>
          <w:rFonts w:ascii="Times New Roman" w:eastAsia="Times New Roman" w:hAnsi="Times New Roman" w:cs="Times New Roman"/>
          <w:b/>
        </w:rPr>
        <w:t>or more</w:t>
      </w:r>
      <w:r>
        <w:rPr>
          <w:rFonts w:ascii="Times New Roman" w:eastAsia="Times New Roman" w:hAnsi="Times New Roman" w:cs="Times New Roman"/>
          <w:b/>
        </w:rPr>
        <w:t xml:space="preserve"> words. Use the Discussion Rubric for guidance. </w:t>
      </w:r>
      <w:r>
        <w:rPr>
          <w:rFonts w:ascii="Times New Roman" w:eastAsia="Times New Roman" w:hAnsi="Times New Roman" w:cs="Times New Roman"/>
        </w:rPr>
        <w:t>I will address each student independently regarding any comments I have concerning individual responses. You will have a week to complete each discussion question. All discussions are due at the end of the week on Thursdays at 11:59pm.</w:t>
      </w:r>
    </w:p>
    <w:p w14:paraId="0C8DBE01" w14:textId="77777777" w:rsidR="00A65696" w:rsidRDefault="00A65696">
      <w:pPr>
        <w:spacing w:after="0" w:line="240" w:lineRule="auto"/>
        <w:ind w:left="720"/>
        <w:rPr>
          <w:rFonts w:ascii="Times New Roman" w:eastAsia="Times New Roman" w:hAnsi="Times New Roman" w:cs="Times New Roman"/>
        </w:rPr>
      </w:pPr>
    </w:p>
    <w:p w14:paraId="34BEE0AA" w14:textId="5D9E3AE9" w:rsidR="00A65696" w:rsidRDefault="00DB2A17">
      <w:pPr>
        <w:spacing w:after="0" w:line="240" w:lineRule="auto"/>
        <w:ind w:left="720"/>
        <w:rPr>
          <w:rFonts w:ascii="Times New Roman" w:eastAsia="Times New Roman" w:hAnsi="Times New Roman" w:cs="Times New Roman"/>
        </w:rPr>
      </w:pPr>
      <w:r>
        <w:rPr>
          <w:rFonts w:ascii="Times New Roman" w:eastAsia="Times New Roman" w:hAnsi="Times New Roman" w:cs="Times New Roman"/>
          <w:b/>
        </w:rPr>
        <w:t>Critiques</w:t>
      </w:r>
      <w:r>
        <w:rPr>
          <w:rFonts w:ascii="Times New Roman" w:eastAsia="Times New Roman" w:hAnsi="Times New Roman" w:cs="Times New Roman"/>
        </w:rPr>
        <w:t>: (</w:t>
      </w:r>
      <w:r w:rsidR="00ED14B3">
        <w:rPr>
          <w:rFonts w:ascii="Times New Roman" w:eastAsia="Times New Roman" w:hAnsi="Times New Roman" w:cs="Times New Roman"/>
        </w:rPr>
        <w:t>60.0</w:t>
      </w:r>
      <w:r>
        <w:rPr>
          <w:rFonts w:ascii="Times New Roman" w:eastAsia="Times New Roman" w:hAnsi="Times New Roman" w:cs="Times New Roman"/>
        </w:rPr>
        <w:t>% of total grade; due by 11:59 PM on Thursdays)</w:t>
      </w:r>
    </w:p>
    <w:p w14:paraId="19BDAB5B" w14:textId="21D53415" w:rsidR="00A65696" w:rsidRDefault="00DB2A17">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Students are required to submit six critiques during this course. Each critique is worth </w:t>
      </w:r>
      <w:r w:rsidR="00ED14B3">
        <w:rPr>
          <w:rFonts w:ascii="Times New Roman" w:eastAsia="Times New Roman" w:hAnsi="Times New Roman" w:cs="Times New Roman"/>
        </w:rPr>
        <w:t>10</w:t>
      </w:r>
      <w:r>
        <w:rPr>
          <w:rFonts w:ascii="Times New Roman" w:eastAsia="Times New Roman" w:hAnsi="Times New Roman" w:cs="Times New Roman"/>
        </w:rPr>
        <w:t xml:space="preserve">0 points. See the </w:t>
      </w:r>
      <w:r>
        <w:rPr>
          <w:rFonts w:ascii="Times New Roman" w:eastAsia="Times New Roman" w:hAnsi="Times New Roman" w:cs="Times New Roman"/>
          <w:b/>
        </w:rPr>
        <w:t>Critique Rubric</w:t>
      </w:r>
      <w:r>
        <w:rPr>
          <w:rFonts w:ascii="Times New Roman" w:eastAsia="Times New Roman" w:hAnsi="Times New Roman" w:cs="Times New Roman"/>
        </w:rPr>
        <w:t>. Students must select a peer-reviewed, anthropologically relevant journal article or reading from among the readings provided the week the assignment is due. Each critique must include the name of the article and the author(s) in the title. The text (not including the title) must b</w:t>
      </w:r>
      <w:r w:rsidR="00ED14B3">
        <w:rPr>
          <w:rFonts w:ascii="Times New Roman" w:eastAsia="Times New Roman" w:hAnsi="Times New Roman" w:cs="Times New Roman"/>
        </w:rPr>
        <w:t xml:space="preserve">e </w:t>
      </w:r>
      <w:r w:rsidR="00ED14B3">
        <w:rPr>
          <w:rFonts w:ascii="Times New Roman" w:eastAsia="Times New Roman" w:hAnsi="Times New Roman" w:cs="Times New Roman"/>
          <w:b/>
        </w:rPr>
        <w:t>35</w:t>
      </w:r>
      <w:r>
        <w:rPr>
          <w:rFonts w:ascii="Times New Roman" w:eastAsia="Times New Roman" w:hAnsi="Times New Roman" w:cs="Times New Roman"/>
          <w:b/>
        </w:rPr>
        <w:t>0</w:t>
      </w:r>
      <w:r>
        <w:rPr>
          <w:rFonts w:ascii="Times New Roman" w:eastAsia="Times New Roman" w:hAnsi="Times New Roman" w:cs="Times New Roman"/>
        </w:rPr>
        <w:t xml:space="preserve"> words </w:t>
      </w:r>
      <w:r w:rsidR="00ED14B3">
        <w:rPr>
          <w:rFonts w:ascii="Times New Roman" w:eastAsia="Times New Roman" w:hAnsi="Times New Roman" w:cs="Times New Roman"/>
        </w:rPr>
        <w:t xml:space="preserve">or more </w:t>
      </w:r>
      <w:r>
        <w:rPr>
          <w:rFonts w:ascii="Times New Roman" w:eastAsia="Times New Roman" w:hAnsi="Times New Roman" w:cs="Times New Roman"/>
        </w:rPr>
        <w:t>and include:</w:t>
      </w:r>
    </w:p>
    <w:p w14:paraId="1C63947B" w14:textId="77777777" w:rsidR="00A65696" w:rsidRDefault="00A65696">
      <w:pPr>
        <w:spacing w:after="0" w:line="240" w:lineRule="auto"/>
        <w:rPr>
          <w:rFonts w:ascii="Times New Roman" w:eastAsia="Times New Roman" w:hAnsi="Times New Roman" w:cs="Times New Roman"/>
        </w:rPr>
      </w:pPr>
    </w:p>
    <w:p w14:paraId="33440508" w14:textId="77777777" w:rsidR="00A65696" w:rsidRDefault="00DB2A17">
      <w:pPr>
        <w:numPr>
          <w:ilvl w:val="0"/>
          <w:numId w:val="2"/>
        </w:numPr>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Describe the main argument, purpose, or context of the article</w:t>
      </w:r>
    </w:p>
    <w:p w14:paraId="5381CF49" w14:textId="77777777" w:rsidR="00A65696" w:rsidRDefault="00DB2A17">
      <w:pPr>
        <w:numPr>
          <w:ilvl w:val="0"/>
          <w:numId w:val="2"/>
        </w:numPr>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Describe the rights violated, hate crime committed, or discriminatory act, etc.</w:t>
      </w:r>
    </w:p>
    <w:p w14:paraId="35F9F305" w14:textId="1B2FAA95" w:rsidR="00A65696" w:rsidRDefault="00DB2A17">
      <w:pPr>
        <w:numPr>
          <w:ilvl w:val="0"/>
          <w:numId w:val="2"/>
        </w:numPr>
        <w:spacing w:after="0" w:line="240" w:lineRule="auto"/>
        <w:ind w:left="2160" w:hanging="360"/>
        <w:rPr>
          <w:rFonts w:ascii="Times New Roman" w:eastAsia="Times New Roman" w:hAnsi="Times New Roman" w:cs="Times New Roman"/>
        </w:rPr>
      </w:pPr>
      <w:r>
        <w:rPr>
          <w:rFonts w:ascii="Times New Roman" w:eastAsia="Times New Roman" w:hAnsi="Times New Roman" w:cs="Times New Roman"/>
        </w:rPr>
        <w:t>Did they violate the Convention on the Rights of the Child (CRC), the International Co</w:t>
      </w:r>
      <w:r w:rsidR="008560D0">
        <w:rPr>
          <w:rFonts w:ascii="Times New Roman" w:eastAsia="Times New Roman" w:hAnsi="Times New Roman" w:cs="Times New Roman"/>
        </w:rPr>
        <w:t>n</w:t>
      </w:r>
      <w:r>
        <w:rPr>
          <w:rFonts w:ascii="Times New Roman" w:eastAsia="Times New Roman" w:hAnsi="Times New Roman" w:cs="Times New Roman"/>
        </w:rPr>
        <w:t>ve</w:t>
      </w:r>
      <w:r w:rsidR="008560D0">
        <w:rPr>
          <w:rFonts w:ascii="Times New Roman" w:eastAsia="Times New Roman" w:hAnsi="Times New Roman" w:cs="Times New Roman"/>
        </w:rPr>
        <w:t>ntion</w:t>
      </w:r>
      <w:r>
        <w:rPr>
          <w:rFonts w:ascii="Times New Roman" w:eastAsia="Times New Roman" w:hAnsi="Times New Roman" w:cs="Times New Roman"/>
        </w:rPr>
        <w:t xml:space="preserve"> on Civil and Political Rights (ICCPR), etc.?</w:t>
      </w:r>
    </w:p>
    <w:p w14:paraId="50ECD5F1" w14:textId="77777777" w:rsidR="00A65696" w:rsidRDefault="00DB2A17">
      <w:pPr>
        <w:numPr>
          <w:ilvl w:val="0"/>
          <w:numId w:val="2"/>
        </w:numPr>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Who is the perpetrator and who is the victim?</w:t>
      </w:r>
    </w:p>
    <w:p w14:paraId="28D85133" w14:textId="77777777" w:rsidR="00A65696" w:rsidRDefault="00DB2A17">
      <w:pPr>
        <w:numPr>
          <w:ilvl w:val="0"/>
          <w:numId w:val="2"/>
        </w:numPr>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Point out evidence supporting the violation; evidence from the material you chose.</w:t>
      </w:r>
    </w:p>
    <w:p w14:paraId="0DAFD26B" w14:textId="77777777" w:rsidR="00A65696" w:rsidRDefault="00DB2A17">
      <w:pPr>
        <w:numPr>
          <w:ilvl w:val="0"/>
          <w:numId w:val="2"/>
        </w:numPr>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Did the perpetrators and/or victims perceive violations as violations?</w:t>
      </w:r>
    </w:p>
    <w:p w14:paraId="2D2811E3" w14:textId="77777777" w:rsidR="00A65696" w:rsidRDefault="00DB2A17">
      <w:pPr>
        <w:numPr>
          <w:ilvl w:val="0"/>
          <w:numId w:val="2"/>
        </w:numPr>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 xml:space="preserve">Point out obstacles (cultural, religious, legal, political, social, geographical, linguistic, etc.) to </w:t>
      </w:r>
      <w:proofErr w:type="gramStart"/>
      <w:r>
        <w:rPr>
          <w:rFonts w:ascii="Times New Roman" w:eastAsia="Times New Roman" w:hAnsi="Times New Roman" w:cs="Times New Roman"/>
        </w:rPr>
        <w:t>addressing</w:t>
      </w:r>
      <w:proofErr w:type="gramEnd"/>
      <w:r>
        <w:rPr>
          <w:rFonts w:ascii="Times New Roman" w:eastAsia="Times New Roman" w:hAnsi="Times New Roman" w:cs="Times New Roman"/>
        </w:rPr>
        <w:t xml:space="preserve"> these violations.</w:t>
      </w:r>
    </w:p>
    <w:p w14:paraId="75430216" w14:textId="77777777" w:rsidR="00A65696" w:rsidRDefault="00DB2A17">
      <w:pPr>
        <w:numPr>
          <w:ilvl w:val="0"/>
          <w:numId w:val="2"/>
        </w:numPr>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Is there any information regarding attempts to address these violations?</w:t>
      </w:r>
    </w:p>
    <w:p w14:paraId="26B3F0EB" w14:textId="77777777" w:rsidR="00A65696" w:rsidRDefault="00DB2A17">
      <w:pPr>
        <w:numPr>
          <w:ilvl w:val="0"/>
          <w:numId w:val="2"/>
        </w:numPr>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 xml:space="preserve">What is your opinion </w:t>
      </w:r>
      <w:proofErr w:type="gramStart"/>
      <w:r>
        <w:rPr>
          <w:rFonts w:ascii="Times New Roman" w:eastAsia="Times New Roman" w:hAnsi="Times New Roman" w:cs="Times New Roman"/>
        </w:rPr>
        <w:t>the on</w:t>
      </w:r>
      <w:proofErr w:type="gramEnd"/>
      <w:r>
        <w:rPr>
          <w:rFonts w:ascii="Times New Roman" w:eastAsia="Times New Roman" w:hAnsi="Times New Roman" w:cs="Times New Roman"/>
        </w:rPr>
        <w:t xml:space="preserve"> work?</w:t>
      </w:r>
    </w:p>
    <w:p w14:paraId="602E22A3" w14:textId="77777777" w:rsidR="00A65696" w:rsidRDefault="00A65696">
      <w:pPr>
        <w:spacing w:after="0" w:line="240" w:lineRule="auto"/>
        <w:rPr>
          <w:rFonts w:ascii="Times New Roman" w:eastAsia="Times New Roman" w:hAnsi="Times New Roman" w:cs="Times New Roman"/>
        </w:rPr>
      </w:pPr>
    </w:p>
    <w:p w14:paraId="64F3BB0D"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Please take these critiques seriously as they are easy grades and make up a sizable portion of your total grade. All critiques are due on Thursdays. I will not accept late critiques without prior notification or a legitimate excuse.</w:t>
      </w:r>
    </w:p>
    <w:p w14:paraId="755BDAE1" w14:textId="77777777" w:rsidR="00A65696" w:rsidRDefault="00A65696">
      <w:pPr>
        <w:spacing w:after="0" w:line="240" w:lineRule="auto"/>
        <w:ind w:left="720"/>
        <w:rPr>
          <w:rFonts w:ascii="Times New Roman" w:eastAsia="Times New Roman" w:hAnsi="Times New Roman" w:cs="Times New Roman"/>
          <w:shd w:val="clear" w:color="auto" w:fill="FFFF00"/>
        </w:rPr>
      </w:pPr>
    </w:p>
    <w:p w14:paraId="5FE8DEED" w14:textId="4EEE4849" w:rsidR="00A65696" w:rsidRDefault="00DB2A17">
      <w:pPr>
        <w:spacing w:after="0" w:line="240" w:lineRule="auto"/>
        <w:ind w:left="720"/>
        <w:rPr>
          <w:rFonts w:ascii="Times New Roman" w:eastAsia="Times New Roman" w:hAnsi="Times New Roman" w:cs="Times New Roman"/>
        </w:rPr>
      </w:pPr>
      <w:r>
        <w:rPr>
          <w:rFonts w:ascii="Times New Roman" w:eastAsia="Times New Roman" w:hAnsi="Times New Roman" w:cs="Times New Roman"/>
          <w:b/>
        </w:rPr>
        <w:t>Final Project</w:t>
      </w:r>
      <w:r>
        <w:rPr>
          <w:rFonts w:ascii="Times New Roman" w:eastAsia="Times New Roman" w:hAnsi="Times New Roman" w:cs="Times New Roman"/>
        </w:rPr>
        <w:t>: (1</w:t>
      </w:r>
      <w:r w:rsidR="00ED14B3">
        <w:rPr>
          <w:rFonts w:ascii="Times New Roman" w:eastAsia="Times New Roman" w:hAnsi="Times New Roman" w:cs="Times New Roman"/>
        </w:rPr>
        <w:t>9</w:t>
      </w:r>
      <w:r>
        <w:rPr>
          <w:rFonts w:ascii="Times New Roman" w:eastAsia="Times New Roman" w:hAnsi="Times New Roman" w:cs="Times New Roman"/>
        </w:rPr>
        <w:t>.</w:t>
      </w:r>
      <w:r w:rsidR="00ED14B3">
        <w:rPr>
          <w:rFonts w:ascii="Times New Roman" w:eastAsia="Times New Roman" w:hAnsi="Times New Roman" w:cs="Times New Roman"/>
        </w:rPr>
        <w:t>0</w:t>
      </w:r>
      <w:r>
        <w:rPr>
          <w:rFonts w:ascii="Times New Roman" w:eastAsia="Times New Roman" w:hAnsi="Times New Roman" w:cs="Times New Roman"/>
        </w:rPr>
        <w:t>% of total grade; due by 11:59 PM on Thursdays)</w:t>
      </w:r>
    </w:p>
    <w:p w14:paraId="03BD073D" w14:textId="3C8A5CD7" w:rsidR="00A65696" w:rsidRDefault="00DB2A17">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The final project is worth 1</w:t>
      </w:r>
      <w:r w:rsidR="00ED14B3">
        <w:rPr>
          <w:rFonts w:ascii="Times New Roman" w:eastAsia="Times New Roman" w:hAnsi="Times New Roman" w:cs="Times New Roman"/>
        </w:rPr>
        <w:t>90</w:t>
      </w:r>
      <w:r>
        <w:rPr>
          <w:rFonts w:ascii="Times New Roman" w:eastAsia="Times New Roman" w:hAnsi="Times New Roman" w:cs="Times New Roman"/>
        </w:rPr>
        <w:t xml:space="preserve"> points. You must analyze or evaluate the accomplishments of a non-government organization (NGO). The format</w:t>
      </w:r>
      <w:r w:rsidR="00ED14B3">
        <w:rPr>
          <w:rFonts w:ascii="Times New Roman" w:eastAsia="Times New Roman" w:hAnsi="Times New Roman" w:cs="Times New Roman"/>
        </w:rPr>
        <w:t xml:space="preserve"> must be a </w:t>
      </w:r>
      <w:r>
        <w:rPr>
          <w:rFonts w:ascii="Times New Roman" w:eastAsia="Times New Roman" w:hAnsi="Times New Roman" w:cs="Times New Roman"/>
        </w:rPr>
        <w:t>PowerPoint presentation</w:t>
      </w:r>
      <w:r w:rsidR="00ED14B3">
        <w:rPr>
          <w:rFonts w:ascii="Times New Roman" w:eastAsia="Times New Roman" w:hAnsi="Times New Roman" w:cs="Times New Roman"/>
        </w:rPr>
        <w:t xml:space="preserve"> or</w:t>
      </w:r>
      <w:r>
        <w:rPr>
          <w:rFonts w:ascii="Times New Roman" w:eastAsia="Times New Roman" w:hAnsi="Times New Roman" w:cs="Times New Roman"/>
        </w:rPr>
        <w:t xml:space="preserve"> google slides. You are required to address the following questions: Who started the NGO? What motivated them to </w:t>
      </w:r>
      <w:proofErr w:type="gramStart"/>
      <w:r>
        <w:rPr>
          <w:rFonts w:ascii="Times New Roman" w:eastAsia="Times New Roman" w:hAnsi="Times New Roman" w:cs="Times New Roman"/>
        </w:rPr>
        <w:t>start of</w:t>
      </w:r>
      <w:proofErr w:type="gramEnd"/>
      <w:r>
        <w:rPr>
          <w:rFonts w:ascii="Times New Roman" w:eastAsia="Times New Roman" w:hAnsi="Times New Roman" w:cs="Times New Roman"/>
        </w:rPr>
        <w:t xml:space="preserve"> the NGO (be specific)? What is the purpose of the NGO? What are the goals of the NGO? Were these goals realized (Have these goals been realized)? Which communities supported (support) the NGO and how? Which communities did not (do not) support the NGO and why? What obstacles did/does the NGO face? Is the NGO still active? If not, why? What is your opinion on the NGO? Refer to the </w:t>
      </w:r>
      <w:r>
        <w:rPr>
          <w:rFonts w:ascii="Times New Roman" w:eastAsia="Times New Roman" w:hAnsi="Times New Roman" w:cs="Times New Roman"/>
          <w:b/>
        </w:rPr>
        <w:t>Final Project Rubric</w:t>
      </w:r>
      <w:r w:rsidR="00ED14B3">
        <w:rPr>
          <w:rFonts w:ascii="Times New Roman" w:eastAsia="Times New Roman" w:hAnsi="Times New Roman" w:cs="Times New Roman"/>
          <w:b/>
        </w:rPr>
        <w:t xml:space="preserve"> for more information on the final project</w:t>
      </w:r>
      <w:r>
        <w:rPr>
          <w:rFonts w:ascii="Times New Roman" w:eastAsia="Times New Roman" w:hAnsi="Times New Roman" w:cs="Times New Roman"/>
        </w:rPr>
        <w:t>.</w:t>
      </w:r>
    </w:p>
    <w:p w14:paraId="05CB5A2C" w14:textId="77777777" w:rsidR="00A65696" w:rsidRDefault="00A65696">
      <w:pPr>
        <w:spacing w:after="0" w:line="240" w:lineRule="auto"/>
        <w:rPr>
          <w:rFonts w:ascii="Times New Roman" w:eastAsia="Times New Roman" w:hAnsi="Times New Roman" w:cs="Times New Roman"/>
          <w:b/>
        </w:rPr>
      </w:pPr>
    </w:p>
    <w:p w14:paraId="23DF9836" w14:textId="4CF6123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b/>
        </w:rPr>
        <w:t>Grading Composition</w:t>
      </w:r>
      <w:r>
        <w:rPr>
          <w:rFonts w:ascii="Times New Roman" w:eastAsia="Times New Roman" w:hAnsi="Times New Roman" w:cs="Times New Roman"/>
        </w:rPr>
        <w:t>:</w:t>
      </w:r>
    </w:p>
    <w:p w14:paraId="53DF19DF" w14:textId="26342A5E"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Discussions</w:t>
      </w:r>
      <w:r>
        <w:rPr>
          <w:rFonts w:ascii="Times New Roman" w:eastAsia="Times New Roman" w:hAnsi="Times New Roman" w:cs="Times New Roman"/>
          <w:u w:val="dotted"/>
        </w:rPr>
        <w:t xml:space="preserve"> (</w:t>
      </w:r>
      <w:r w:rsidR="00ED14B3">
        <w:rPr>
          <w:rFonts w:ascii="Times New Roman" w:eastAsia="Times New Roman" w:hAnsi="Times New Roman" w:cs="Times New Roman"/>
          <w:u w:val="dotted"/>
        </w:rPr>
        <w:t>7</w:t>
      </w:r>
      <w:r>
        <w:rPr>
          <w:rFonts w:ascii="Times New Roman" w:eastAsia="Times New Roman" w:hAnsi="Times New Roman" w:cs="Times New Roman"/>
          <w:u w:val="dotted"/>
        </w:rPr>
        <w:t xml:space="preserve"> x 3</w:t>
      </w:r>
      <w:r w:rsidR="00ED14B3">
        <w:rPr>
          <w:rFonts w:ascii="Times New Roman" w:eastAsia="Times New Roman" w:hAnsi="Times New Roman" w:cs="Times New Roman"/>
          <w:u w:val="dotted"/>
        </w:rPr>
        <w:t>0</w:t>
      </w:r>
      <w:r>
        <w:rPr>
          <w:rFonts w:ascii="Times New Roman" w:eastAsia="Times New Roman" w:hAnsi="Times New Roman" w:cs="Times New Roman"/>
          <w:u w:val="dotted"/>
        </w:rPr>
        <w:t>)</w:t>
      </w:r>
      <w:r>
        <w:rPr>
          <w:rFonts w:ascii="Times New Roman" w:eastAsia="Times New Roman" w:hAnsi="Times New Roman" w:cs="Times New Roman"/>
          <w:u w:val="dotted"/>
        </w:rPr>
        <w:tab/>
        <w:t xml:space="preserve">      </w:t>
      </w:r>
      <w:r>
        <w:rPr>
          <w:rFonts w:ascii="Times New Roman" w:eastAsia="Times New Roman" w:hAnsi="Times New Roman" w:cs="Times New Roman"/>
          <w:u w:val="dotted"/>
        </w:rPr>
        <w:tab/>
        <w:t xml:space="preserve">              </w:t>
      </w:r>
      <w:r w:rsidR="00ED14B3">
        <w:rPr>
          <w:rFonts w:ascii="Times New Roman" w:eastAsia="Times New Roman" w:hAnsi="Times New Roman" w:cs="Times New Roman"/>
        </w:rPr>
        <w:t>210</w:t>
      </w:r>
    </w:p>
    <w:p w14:paraId="30F05A14" w14:textId="10CE736E"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Critiques</w:t>
      </w:r>
      <w:r>
        <w:rPr>
          <w:rFonts w:ascii="Times New Roman" w:eastAsia="Times New Roman" w:hAnsi="Times New Roman" w:cs="Times New Roman"/>
          <w:u w:val="dotted"/>
        </w:rPr>
        <w:t xml:space="preserve"> (</w:t>
      </w:r>
      <w:r w:rsidR="00ED14B3">
        <w:rPr>
          <w:rFonts w:ascii="Times New Roman" w:eastAsia="Times New Roman" w:hAnsi="Times New Roman" w:cs="Times New Roman"/>
          <w:u w:val="dotted"/>
        </w:rPr>
        <w:t>6</w:t>
      </w:r>
      <w:r>
        <w:rPr>
          <w:rFonts w:ascii="Times New Roman" w:eastAsia="Times New Roman" w:hAnsi="Times New Roman" w:cs="Times New Roman"/>
          <w:u w:val="dotted"/>
        </w:rPr>
        <w:t xml:space="preserve"> x </w:t>
      </w:r>
      <w:r w:rsidR="00ED14B3">
        <w:rPr>
          <w:rFonts w:ascii="Times New Roman" w:eastAsia="Times New Roman" w:hAnsi="Times New Roman" w:cs="Times New Roman"/>
          <w:u w:val="dotted"/>
        </w:rPr>
        <w:t>10</w:t>
      </w:r>
      <w:r w:rsidR="00B85377">
        <w:rPr>
          <w:rFonts w:ascii="Times New Roman" w:eastAsia="Times New Roman" w:hAnsi="Times New Roman" w:cs="Times New Roman"/>
          <w:u w:val="dotted"/>
        </w:rPr>
        <w:t>0</w:t>
      </w:r>
      <w:r>
        <w:rPr>
          <w:rFonts w:ascii="Times New Roman" w:eastAsia="Times New Roman" w:hAnsi="Times New Roman" w:cs="Times New Roman"/>
          <w:u w:val="dotted"/>
        </w:rPr>
        <w:t>)</w:t>
      </w:r>
      <w:r>
        <w:rPr>
          <w:rFonts w:ascii="Times New Roman" w:eastAsia="Times New Roman" w:hAnsi="Times New Roman" w:cs="Times New Roman"/>
          <w:u w:val="dotted"/>
        </w:rPr>
        <w:tab/>
      </w:r>
      <w:r>
        <w:rPr>
          <w:rFonts w:ascii="Times New Roman" w:eastAsia="Times New Roman" w:hAnsi="Times New Roman" w:cs="Times New Roman"/>
          <w:u w:val="dotted"/>
        </w:rPr>
        <w:tab/>
        <w:t xml:space="preserve">              </w:t>
      </w:r>
      <w:r w:rsidR="00ED14B3">
        <w:rPr>
          <w:rFonts w:ascii="Times New Roman" w:eastAsia="Times New Roman" w:hAnsi="Times New Roman" w:cs="Times New Roman"/>
          <w:u w:val="dotted"/>
        </w:rPr>
        <w:t>60</w:t>
      </w:r>
      <w:r>
        <w:rPr>
          <w:rFonts w:ascii="Times New Roman" w:eastAsia="Times New Roman" w:hAnsi="Times New Roman" w:cs="Times New Roman"/>
        </w:rPr>
        <w:t>0</w:t>
      </w:r>
    </w:p>
    <w:p w14:paraId="0FBC717C" w14:textId="4B2D4B6D" w:rsidR="00A65696" w:rsidRDefault="00DB2A17">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lastRenderedPageBreak/>
        <w:t xml:space="preserve">Final Project      </w:t>
      </w:r>
      <w:r>
        <w:rPr>
          <w:rFonts w:ascii="Times New Roman" w:eastAsia="Times New Roman" w:hAnsi="Times New Roman" w:cs="Times New Roman"/>
          <w:u w:val="single"/>
        </w:rPr>
        <w:tab/>
      </w:r>
      <w:r>
        <w:rPr>
          <w:rFonts w:ascii="Times New Roman" w:eastAsia="Times New Roman" w:hAnsi="Times New Roman" w:cs="Times New Roman"/>
          <w:u w:val="single"/>
        </w:rPr>
        <w:tab/>
      </w:r>
      <w:proofErr w:type="gramStart"/>
      <w:r>
        <w:rPr>
          <w:rFonts w:ascii="Times New Roman" w:eastAsia="Times New Roman" w:hAnsi="Times New Roman" w:cs="Times New Roman"/>
          <w:u w:val="single"/>
        </w:rPr>
        <w:tab/>
        <w:t xml:space="preserve">  </w:t>
      </w:r>
      <w:r w:rsidR="00ED14B3">
        <w:rPr>
          <w:rFonts w:ascii="Times New Roman" w:eastAsia="Times New Roman" w:hAnsi="Times New Roman" w:cs="Times New Roman"/>
          <w:u w:val="single"/>
        </w:rPr>
        <w:t>19</w:t>
      </w:r>
      <w:r w:rsidR="009702E4">
        <w:rPr>
          <w:rFonts w:ascii="Times New Roman" w:eastAsia="Times New Roman" w:hAnsi="Times New Roman" w:cs="Times New Roman"/>
          <w:u w:val="single"/>
        </w:rPr>
        <w:t>0</w:t>
      </w:r>
      <w:proofErr w:type="gramEnd"/>
    </w:p>
    <w:p w14:paraId="4B5A48B6"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Total Points</w:t>
      </w:r>
      <w:r>
        <w:rPr>
          <w:rFonts w:ascii="Times New Roman" w:eastAsia="Times New Roman" w:hAnsi="Times New Roman" w:cs="Times New Roman"/>
          <w:u w:val="dotted"/>
        </w:rPr>
        <w:tab/>
      </w:r>
      <w:r>
        <w:rPr>
          <w:rFonts w:ascii="Times New Roman" w:eastAsia="Times New Roman" w:hAnsi="Times New Roman" w:cs="Times New Roman"/>
          <w:u w:val="dotted"/>
        </w:rPr>
        <w:tab/>
      </w:r>
      <w:r>
        <w:rPr>
          <w:rFonts w:ascii="Times New Roman" w:eastAsia="Times New Roman" w:hAnsi="Times New Roman" w:cs="Times New Roman"/>
          <w:u w:val="dotted"/>
        </w:rPr>
        <w:tab/>
      </w:r>
      <w:r>
        <w:rPr>
          <w:rFonts w:ascii="Times New Roman" w:eastAsia="Times New Roman" w:hAnsi="Times New Roman" w:cs="Times New Roman"/>
          <w:u w:val="dotted"/>
        </w:rPr>
        <w:tab/>
      </w:r>
      <w:r>
        <w:rPr>
          <w:rFonts w:ascii="Times New Roman" w:eastAsia="Times New Roman" w:hAnsi="Times New Roman" w:cs="Times New Roman"/>
        </w:rPr>
        <w:t>1000</w:t>
      </w:r>
    </w:p>
    <w:p w14:paraId="61A43D77" w14:textId="77777777" w:rsidR="00A65696" w:rsidRDefault="00A65696">
      <w:pPr>
        <w:spacing w:after="0" w:line="240" w:lineRule="auto"/>
        <w:rPr>
          <w:rFonts w:ascii="Times New Roman" w:eastAsia="Times New Roman" w:hAnsi="Times New Roman" w:cs="Times New Roman"/>
        </w:rPr>
      </w:pPr>
    </w:p>
    <w:p w14:paraId="74D6E5C7"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b/>
        </w:rPr>
        <w:t>Grading Scale</w:t>
      </w:r>
      <w:r>
        <w:rPr>
          <w:rFonts w:ascii="Times New Roman" w:eastAsia="Times New Roman" w:hAnsi="Times New Roman" w:cs="Times New Roman"/>
        </w:rPr>
        <w:t xml:space="preserve">: </w:t>
      </w:r>
    </w:p>
    <w:p w14:paraId="733A048B"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900-1000 A / 800-899 B / 700-799 C / 600-699 D / 0-599 F</w:t>
      </w:r>
    </w:p>
    <w:p w14:paraId="13CD2F13" w14:textId="77777777" w:rsidR="00A65696" w:rsidRDefault="00A65696">
      <w:pPr>
        <w:spacing w:after="0" w:line="240" w:lineRule="auto"/>
        <w:ind w:left="720"/>
        <w:rPr>
          <w:rFonts w:ascii="Times New Roman" w:eastAsia="Times New Roman" w:hAnsi="Times New Roman" w:cs="Times New Roman"/>
        </w:rPr>
      </w:pPr>
    </w:p>
    <w:p w14:paraId="4193B901"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b/>
        </w:rPr>
        <w:t>Assignment Policy:</w:t>
      </w:r>
      <w:r>
        <w:rPr>
          <w:rFonts w:ascii="Times New Roman" w:eastAsia="Times New Roman" w:hAnsi="Times New Roman" w:cs="Times New Roman"/>
        </w:rPr>
        <w:t xml:space="preserve"> </w:t>
      </w:r>
    </w:p>
    <w:p w14:paraId="5B2D31AE"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helpdesk@unt.edu or 940.565.2324 and obtain a ticket number. The instructor and the UNT Student Help Desk will work with the </w:t>
      </w:r>
      <w:proofErr w:type="gramStart"/>
      <w:r>
        <w:rPr>
          <w:rFonts w:ascii="Times New Roman" w:eastAsia="Times New Roman" w:hAnsi="Times New Roman" w:cs="Times New Roman"/>
        </w:rPr>
        <w:t>student</w:t>
      </w:r>
      <w:proofErr w:type="gramEnd"/>
      <w:r>
        <w:rPr>
          <w:rFonts w:ascii="Times New Roman" w:eastAsia="Times New Roman" w:hAnsi="Times New Roman" w:cs="Times New Roman"/>
        </w:rPr>
        <w:t xml:space="preserve"> to resolve any issues at the earliest possible time.</w:t>
      </w:r>
    </w:p>
    <w:p w14:paraId="6FD7C3A3" w14:textId="77777777" w:rsidR="00A65696" w:rsidRDefault="00A65696">
      <w:pPr>
        <w:spacing w:after="0" w:line="240" w:lineRule="auto"/>
        <w:rPr>
          <w:rFonts w:ascii="Times New Roman" w:eastAsia="Times New Roman" w:hAnsi="Times New Roman" w:cs="Times New Roman"/>
          <w:b/>
        </w:rPr>
      </w:pPr>
    </w:p>
    <w:p w14:paraId="437945D7" w14:textId="77777777" w:rsidR="00A65696" w:rsidRDefault="00DB2A17">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Transmission and Recording of Student Images in </w:t>
      </w:r>
      <w:proofErr w:type="gramStart"/>
      <w:r>
        <w:rPr>
          <w:rFonts w:ascii="Times New Roman" w:eastAsia="Times New Roman" w:hAnsi="Times New Roman" w:cs="Times New Roman"/>
          <w:b/>
        </w:rPr>
        <w:t>Electronically-Delivered</w:t>
      </w:r>
      <w:proofErr w:type="gramEnd"/>
      <w:r>
        <w:rPr>
          <w:rFonts w:ascii="Times New Roman" w:eastAsia="Times New Roman" w:hAnsi="Times New Roman" w:cs="Times New Roman"/>
          <w:b/>
        </w:rPr>
        <w:t xml:space="preserve"> Courses:</w:t>
      </w:r>
    </w:p>
    <w:p w14:paraId="1E792C3D" w14:textId="77777777" w:rsidR="00A65696" w:rsidRDefault="00DB2A17">
      <w:pPr>
        <w:numPr>
          <w:ilvl w:val="0"/>
          <w:numId w:val="3"/>
        </w:numPr>
        <w:spacing w:after="0" w:line="240" w:lineRule="auto"/>
        <w:ind w:left="1080" w:hanging="720"/>
        <w:rPr>
          <w:rFonts w:ascii="Times New Roman" w:eastAsia="Times New Roman" w:hAnsi="Times New Roman" w:cs="Times New Roman"/>
          <w:b/>
        </w:rPr>
      </w:pPr>
      <w:r>
        <w:rPr>
          <w:rFonts w:ascii="Times New Roman" w:eastAsia="Times New Roman" w:hAnsi="Times New Roman" w:cs="Times New Roman"/>
        </w:rPr>
        <w:t xml:space="preserve">No permission is needed from a student for his or her image or voice to be transmitted live via videoconference or streaming media, but all students should be informed when courses are to be conducted using either method of delivery. </w:t>
      </w:r>
    </w:p>
    <w:p w14:paraId="29A2DF8D" w14:textId="77777777" w:rsidR="00A65696" w:rsidRDefault="00DB2A17">
      <w:pPr>
        <w:numPr>
          <w:ilvl w:val="0"/>
          <w:numId w:val="3"/>
        </w:numPr>
        <w:spacing w:after="0" w:line="240" w:lineRule="auto"/>
        <w:ind w:left="1080" w:hanging="720"/>
        <w:rPr>
          <w:rFonts w:ascii="Times New Roman" w:eastAsia="Times New Roman" w:hAnsi="Times New Roman" w:cs="Times New Roman"/>
          <w:b/>
        </w:rPr>
      </w:pPr>
      <w:r>
        <w:rPr>
          <w:rFonts w:ascii="Times New Roman" w:eastAsia="Times New Roman" w:hAnsi="Times New Roman" w:cs="Times New Roman"/>
        </w:rPr>
        <w:t xml:space="preserve">In the event an instructor records student presentations, he or she must obtain permission from the student using a signed release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use the recording for future classes in accordance with the Use of Student-Created Work guidelines above.</w:t>
      </w:r>
    </w:p>
    <w:p w14:paraId="6866F152" w14:textId="77777777" w:rsidR="00A65696" w:rsidRDefault="00DB2A17">
      <w:pPr>
        <w:numPr>
          <w:ilvl w:val="0"/>
          <w:numId w:val="3"/>
        </w:numPr>
        <w:spacing w:after="0" w:line="240" w:lineRule="auto"/>
        <w:ind w:left="1080" w:hanging="720"/>
        <w:rPr>
          <w:rFonts w:ascii="Times New Roman" w:eastAsia="Times New Roman" w:hAnsi="Times New Roman" w:cs="Times New Roman"/>
          <w:b/>
        </w:rPr>
      </w:pPr>
      <w:r>
        <w:rPr>
          <w:rFonts w:ascii="Times New Roman" w:eastAsia="Times New Roman" w:hAnsi="Times New Roman" w:cs="Times New Roman"/>
        </w:rPr>
        <w:t xml:space="preserve">Instructors who </w:t>
      </w:r>
      <w:r>
        <w:rPr>
          <w:rFonts w:ascii="Times New Roman" w:eastAsia="Times New Roman" w:hAnsi="Times New Roman" w:cs="Times New Roman"/>
          <w:b/>
        </w:rPr>
        <w:t>video-record</w:t>
      </w:r>
      <w:r>
        <w:rPr>
          <w:rFonts w:ascii="Times New Roman" w:eastAsia="Times New Roman" w:hAnsi="Times New Roman" w:cs="Times New Roman"/>
        </w:rPr>
        <w:t xml:space="preserve">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044D378"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This course employs lecture capture technology to record class sessions. Students may occasionally appear on video. The lecture recordings will be available to you for study purposes and may also be reused in future course offerings.</w:t>
      </w:r>
    </w:p>
    <w:p w14:paraId="7B718605" w14:textId="77777777" w:rsidR="00A65696" w:rsidRDefault="00A65696">
      <w:pPr>
        <w:spacing w:after="0" w:line="240" w:lineRule="auto"/>
        <w:rPr>
          <w:rFonts w:ascii="Times New Roman" w:eastAsia="Times New Roman" w:hAnsi="Times New Roman" w:cs="Times New Roman"/>
          <w:shd w:val="clear" w:color="auto" w:fill="FFFF00"/>
        </w:rPr>
      </w:pPr>
    </w:p>
    <w:p w14:paraId="4D2F6F71"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No notification is needed if only audio and slide capture is used or if the video only records the instructor's image. However, the instructor is encouraged to let students know the recordings will be available to them for study purposes.</w:t>
      </w:r>
    </w:p>
    <w:p w14:paraId="2FD3252F" w14:textId="77777777" w:rsidR="00A65696" w:rsidRDefault="00A65696">
      <w:pPr>
        <w:spacing w:after="0" w:line="240" w:lineRule="auto"/>
        <w:rPr>
          <w:rFonts w:ascii="Times New Roman" w:eastAsia="Times New Roman" w:hAnsi="Times New Roman" w:cs="Times New Roman"/>
        </w:rPr>
      </w:pPr>
    </w:p>
    <w:p w14:paraId="52463B76" w14:textId="77777777" w:rsidR="00A65696" w:rsidRDefault="00DB2A17">
      <w:pPr>
        <w:spacing w:after="0" w:line="240" w:lineRule="auto"/>
        <w:rPr>
          <w:rFonts w:ascii="Times New Roman" w:eastAsia="Times New Roman" w:hAnsi="Times New Roman" w:cs="Times New Roman"/>
          <w:b/>
        </w:rPr>
      </w:pPr>
      <w:r>
        <w:rPr>
          <w:rFonts w:ascii="Times New Roman" w:eastAsia="Times New Roman" w:hAnsi="Times New Roman" w:cs="Times New Roman"/>
          <w:b/>
        </w:rPr>
        <w:t>Class Recordings &amp; Student Likenesses (Delete this statement if not applicable)</w:t>
      </w:r>
    </w:p>
    <w:p w14:paraId="6B641154"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8F9C031" w14:textId="77777777" w:rsidR="00A65696" w:rsidRDefault="00A65696">
      <w:pPr>
        <w:spacing w:after="0" w:line="240" w:lineRule="auto"/>
        <w:rPr>
          <w:rFonts w:ascii="Times New Roman" w:eastAsia="Times New Roman" w:hAnsi="Times New Roman" w:cs="Times New Roman"/>
          <w:b/>
        </w:rPr>
      </w:pPr>
    </w:p>
    <w:p w14:paraId="204F2199"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b/>
        </w:rPr>
        <w:t>Course Policies</w:t>
      </w:r>
      <w:r>
        <w:rPr>
          <w:rFonts w:ascii="Times New Roman" w:eastAsia="Times New Roman" w:hAnsi="Times New Roman" w:cs="Times New Roman"/>
        </w:rPr>
        <w:t>:</w:t>
      </w:r>
    </w:p>
    <w:p w14:paraId="16C89F8F" w14:textId="08E11C08" w:rsidR="00A65696" w:rsidRDefault="00DB2A17">
      <w:pPr>
        <w:spacing w:after="0" w:line="240" w:lineRule="auto"/>
        <w:ind w:left="720"/>
        <w:rPr>
          <w:rFonts w:ascii="Times New Roman" w:eastAsia="Times New Roman" w:hAnsi="Times New Roman" w:cs="Times New Roman"/>
        </w:rPr>
      </w:pPr>
      <w:r>
        <w:rPr>
          <w:rFonts w:ascii="Times New Roman" w:eastAsia="Times New Roman" w:hAnsi="Times New Roman" w:cs="Times New Roman"/>
          <w:b/>
        </w:rPr>
        <w:t>Late</w:t>
      </w:r>
      <w:r>
        <w:rPr>
          <w:rFonts w:ascii="Times New Roman" w:eastAsia="Times New Roman" w:hAnsi="Times New Roman" w:cs="Times New Roman"/>
        </w:rPr>
        <w:t xml:space="preserve"> </w:t>
      </w:r>
      <w:r>
        <w:rPr>
          <w:rFonts w:ascii="Times New Roman" w:eastAsia="Times New Roman" w:hAnsi="Times New Roman" w:cs="Times New Roman"/>
          <w:b/>
        </w:rPr>
        <w:t>Work</w:t>
      </w:r>
      <w:r>
        <w:rPr>
          <w:rFonts w:ascii="Times New Roman" w:eastAsia="Times New Roman" w:hAnsi="Times New Roman" w:cs="Times New Roman"/>
        </w:rPr>
        <w:t xml:space="preserve">: Late discussions, critiques, and the final project will not be accepted unless you have shown that there is a legitimate (i.e., medical emergency, loss of a family </w:t>
      </w:r>
      <w:r>
        <w:rPr>
          <w:rFonts w:ascii="Times New Roman" w:eastAsia="Times New Roman" w:hAnsi="Times New Roman" w:cs="Times New Roman"/>
        </w:rPr>
        <w:lastRenderedPageBreak/>
        <w:t>member, etc.) reason your work is late.</w:t>
      </w:r>
      <w:r w:rsidR="00344FA8">
        <w:rPr>
          <w:rFonts w:ascii="Times New Roman" w:eastAsia="Times New Roman" w:hAnsi="Times New Roman" w:cs="Times New Roman"/>
        </w:rPr>
        <w:t xml:space="preserve"> I require students to obtain an advocate from the counseling center or Dean of Students if they request repeated and/or extensive extensions.</w:t>
      </w:r>
    </w:p>
    <w:p w14:paraId="299DF489" w14:textId="77777777" w:rsidR="00A65696" w:rsidRDefault="00A65696">
      <w:pPr>
        <w:spacing w:after="0" w:line="240" w:lineRule="auto"/>
        <w:ind w:left="720"/>
        <w:rPr>
          <w:rFonts w:ascii="Times New Roman" w:eastAsia="Times New Roman" w:hAnsi="Times New Roman" w:cs="Times New Roman"/>
          <w:b/>
        </w:rPr>
      </w:pPr>
    </w:p>
    <w:p w14:paraId="2BBAFF77" w14:textId="5F59650E" w:rsidR="00A65696" w:rsidRDefault="00DB2A17">
      <w:pPr>
        <w:spacing w:after="0" w:line="240" w:lineRule="auto"/>
        <w:ind w:left="720"/>
        <w:rPr>
          <w:rFonts w:ascii="Times New Roman" w:eastAsia="Times New Roman" w:hAnsi="Times New Roman" w:cs="Times New Roman"/>
        </w:rPr>
      </w:pPr>
      <w:r>
        <w:rPr>
          <w:rFonts w:ascii="Times New Roman" w:eastAsia="Times New Roman" w:hAnsi="Times New Roman" w:cs="Times New Roman"/>
          <w:b/>
        </w:rPr>
        <w:t>Attendance</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We </w:t>
      </w:r>
      <w:proofErr w:type="gramStart"/>
      <w:r>
        <w:rPr>
          <w:rFonts w:ascii="Times New Roman" w:eastAsia="Times New Roman" w:hAnsi="Times New Roman" w:cs="Times New Roman"/>
        </w:rPr>
        <w:t>meet</w:t>
      </w:r>
      <w:proofErr w:type="gramEnd"/>
      <w:r>
        <w:rPr>
          <w:rFonts w:ascii="Times New Roman" w:eastAsia="Times New Roman" w:hAnsi="Times New Roman" w:cs="Times New Roman"/>
        </w:rPr>
        <w:t xml:space="preserve"> 30 days this semester, unexcused absences will be counted against you. You will miss information vital to your assignments if you do not attend every class. See </w:t>
      </w:r>
      <w:hyperlink r:id="rId5">
        <w:r w:rsidR="00A65696">
          <w:rPr>
            <w:rFonts w:ascii="Times New Roman" w:eastAsia="Times New Roman" w:hAnsi="Times New Roman" w:cs="Times New Roman"/>
            <w:color w:val="0000FF"/>
            <w:u w:val="single"/>
          </w:rPr>
          <w:t>https://policy.unt.edu/policy/06-039</w:t>
        </w:r>
      </w:hyperlink>
      <w:r>
        <w:rPr>
          <w:rFonts w:ascii="Times New Roman" w:eastAsia="Times New Roman" w:hAnsi="Times New Roman" w:cs="Times New Roman"/>
        </w:rPr>
        <w:t xml:space="preserve"> for the </w:t>
      </w:r>
      <w:r>
        <w:rPr>
          <w:rFonts w:ascii="Times New Roman" w:eastAsia="Times New Roman" w:hAnsi="Times New Roman" w:cs="Times New Roman"/>
          <w:b/>
        </w:rPr>
        <w:t xml:space="preserve">Student Attendance and Authorized Absences </w:t>
      </w:r>
      <w:r>
        <w:rPr>
          <w:rFonts w:ascii="Times New Roman" w:eastAsia="Times New Roman" w:hAnsi="Times New Roman" w:cs="Times New Roman"/>
        </w:rPr>
        <w:t>policy.</w:t>
      </w:r>
    </w:p>
    <w:p w14:paraId="0386A50E" w14:textId="5F76AAD4" w:rsidR="00DB2A17" w:rsidRDefault="00DB2A17">
      <w:pPr>
        <w:spacing w:after="0" w:line="240" w:lineRule="auto"/>
        <w:ind w:left="720"/>
        <w:rPr>
          <w:rFonts w:ascii="Times New Roman" w:eastAsia="Times New Roman" w:hAnsi="Times New Roman" w:cs="Times New Roman"/>
        </w:rPr>
      </w:pPr>
    </w:p>
    <w:p w14:paraId="66846F50" w14:textId="21C8811E" w:rsidR="00DB2A17" w:rsidRDefault="00DB2A17" w:rsidP="00DB2A17">
      <w:pPr>
        <w:spacing w:after="0" w:line="240" w:lineRule="auto"/>
        <w:ind w:left="720"/>
        <w:rPr>
          <w:rFonts w:ascii="Times New Roman" w:eastAsia="Times New Roman" w:hAnsi="Times New Roman" w:cs="Times New Roman"/>
        </w:rPr>
      </w:pPr>
      <w:r w:rsidRPr="00DB2A17">
        <w:rPr>
          <w:rFonts w:ascii="Times New Roman" w:eastAsia="Times New Roman" w:hAnsi="Times New Roman" w:cs="Times New Roman"/>
          <w:b/>
          <w:bCs/>
        </w:rPr>
        <w:t>Artificial Intelligence</w:t>
      </w:r>
      <w:r>
        <w:rPr>
          <w:rFonts w:ascii="Times New Roman" w:eastAsia="Times New Roman" w:hAnsi="Times New Roman" w:cs="Times New Roman"/>
        </w:rPr>
        <w:t xml:space="preserve">: </w:t>
      </w:r>
      <w:r w:rsidRPr="00DB2A17">
        <w:rPr>
          <w:rFonts w:ascii="Times New Roman" w:eastAsia="Times New Roman" w:hAnsi="Times New Roman" w:cs="Times New Roman"/>
        </w:rPr>
        <w:t>The use of generative AI tools to complete assignments is strictly prohibited.</w:t>
      </w:r>
      <w:r>
        <w:rPr>
          <w:rFonts w:ascii="Times New Roman" w:eastAsia="Times New Roman" w:hAnsi="Times New Roman" w:cs="Times New Roman"/>
        </w:rPr>
        <w:t xml:space="preserve"> I </w:t>
      </w:r>
      <w:r w:rsidRPr="00DB2A17">
        <w:rPr>
          <w:rFonts w:ascii="Times New Roman" w:eastAsia="Times New Roman" w:hAnsi="Times New Roman" w:cs="Times New Roman"/>
        </w:rPr>
        <w:t>explicitly forbid students to present work that they did not</w:t>
      </w:r>
      <w:r>
        <w:rPr>
          <w:rFonts w:ascii="Times New Roman" w:eastAsia="Times New Roman" w:hAnsi="Times New Roman" w:cs="Times New Roman"/>
        </w:rPr>
        <w:t xml:space="preserve"> </w:t>
      </w:r>
      <w:r w:rsidRPr="00DB2A17">
        <w:rPr>
          <w:rFonts w:ascii="Times New Roman" w:eastAsia="Times New Roman" w:hAnsi="Times New Roman" w:cs="Times New Roman"/>
        </w:rPr>
        <w:t>do and represent it as their own. In this course, the use of a generative AI tool to produce a student</w:t>
      </w:r>
      <w:r>
        <w:rPr>
          <w:rFonts w:ascii="Times New Roman" w:eastAsia="Times New Roman" w:hAnsi="Times New Roman" w:cs="Times New Roman"/>
        </w:rPr>
        <w:t xml:space="preserve"> </w:t>
      </w:r>
      <w:r w:rsidRPr="00DB2A17">
        <w:rPr>
          <w:rFonts w:ascii="Times New Roman" w:eastAsia="Times New Roman" w:hAnsi="Times New Roman" w:cs="Times New Roman"/>
        </w:rPr>
        <w:t>submission for an assignment will be treated as an instance of academic dishonesty, since the</w:t>
      </w:r>
      <w:r>
        <w:rPr>
          <w:rFonts w:ascii="Times New Roman" w:eastAsia="Times New Roman" w:hAnsi="Times New Roman" w:cs="Times New Roman"/>
        </w:rPr>
        <w:t xml:space="preserve"> </w:t>
      </w:r>
      <w:r w:rsidRPr="00DB2A17">
        <w:rPr>
          <w:rFonts w:ascii="Times New Roman" w:eastAsia="Times New Roman" w:hAnsi="Times New Roman" w:cs="Times New Roman"/>
        </w:rPr>
        <w:t>thought process, organization of ideas, and written expression of an assignment are generated by the</w:t>
      </w:r>
      <w:r>
        <w:rPr>
          <w:rFonts w:ascii="Times New Roman" w:eastAsia="Times New Roman" w:hAnsi="Times New Roman" w:cs="Times New Roman"/>
        </w:rPr>
        <w:t xml:space="preserve"> </w:t>
      </w:r>
      <w:r w:rsidRPr="00DB2A17">
        <w:rPr>
          <w:rFonts w:ascii="Times New Roman" w:eastAsia="Times New Roman" w:hAnsi="Times New Roman" w:cs="Times New Roman"/>
        </w:rPr>
        <w:t>AI tool and not by the student.</w:t>
      </w:r>
    </w:p>
    <w:p w14:paraId="3FE74DF3" w14:textId="77777777" w:rsidR="00A65696" w:rsidRDefault="00A65696">
      <w:pPr>
        <w:spacing w:after="0" w:line="240" w:lineRule="auto"/>
        <w:ind w:left="720"/>
        <w:rPr>
          <w:rFonts w:ascii="Times New Roman" w:eastAsia="Times New Roman" w:hAnsi="Times New Roman" w:cs="Times New Roman"/>
        </w:rPr>
      </w:pPr>
    </w:p>
    <w:p w14:paraId="27A63553" w14:textId="77777777" w:rsidR="00A65696" w:rsidRDefault="00DB2A17">
      <w:pPr>
        <w:spacing w:after="0" w:line="240" w:lineRule="auto"/>
        <w:ind w:left="720"/>
        <w:rPr>
          <w:rFonts w:ascii="Times New Roman" w:eastAsia="Times New Roman" w:hAnsi="Times New Roman" w:cs="Times New Roman"/>
        </w:rPr>
      </w:pPr>
      <w:r>
        <w:rPr>
          <w:rFonts w:ascii="Times New Roman" w:eastAsia="Times New Roman" w:hAnsi="Times New Roman" w:cs="Times New Roman"/>
          <w:b/>
        </w:rPr>
        <w:t>COVID-19 Impact on Attendance</w:t>
      </w:r>
      <w:r>
        <w:rPr>
          <w:rFonts w:ascii="Times New Roman" w:eastAsia="Times New Roman" w:hAnsi="Times New Roman" w:cs="Times New Roman"/>
        </w:rPr>
        <w:t xml:space="preserve">: 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w:t>
      </w:r>
      <w:proofErr w:type="gramStart"/>
      <w:r>
        <w:rPr>
          <w:rFonts w:ascii="Times New Roman" w:eastAsia="Times New Roman" w:hAnsi="Times New Roman" w:cs="Times New Roman"/>
        </w:rPr>
        <w:t>make a decision</w:t>
      </w:r>
      <w:proofErr w:type="gramEnd"/>
      <w:r>
        <w:rPr>
          <w:rFonts w:ascii="Times New Roman" w:eastAsia="Times New Roman" w:hAnsi="Times New Roman" w:cs="Times New Roman"/>
        </w:rPr>
        <w:t xml:space="preserve"> about accommodating your request to be excused from class.</w:t>
      </w:r>
    </w:p>
    <w:p w14:paraId="2E588706" w14:textId="77777777" w:rsidR="00A65696" w:rsidRDefault="00A65696">
      <w:pPr>
        <w:spacing w:after="0" w:line="240" w:lineRule="auto"/>
        <w:ind w:left="720"/>
        <w:rPr>
          <w:rFonts w:ascii="Times New Roman" w:eastAsia="Times New Roman" w:hAnsi="Times New Roman" w:cs="Times New Roman"/>
        </w:rPr>
      </w:pPr>
    </w:p>
    <w:p w14:paraId="1540AACD" w14:textId="77777777" w:rsidR="00A65696" w:rsidRDefault="00DB2A17">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If you are experiencing any symptoms of COVID-19 (</w:t>
      </w:r>
      <w:hyperlink r:id="rId6">
        <w:r w:rsidR="00A65696">
          <w:rPr>
            <w:rFonts w:ascii="Times New Roman" w:eastAsia="Times New Roman" w:hAnsi="Times New Roman" w:cs="Times New Roman"/>
            <w:color w:val="0000FF"/>
            <w:u w:val="single"/>
          </w:rPr>
          <w:t>https://www.cdc.gov/coronavirus/2019-ncov/symptoms-testing/symptoms.html</w:t>
        </w:r>
      </w:hyperlink>
      <w:r>
        <w:rPr>
          <w:rFonts w:ascii="Times New Roman" w:eastAsia="Times New Roman" w:hAnsi="Times New Roman" w:cs="Times New Roman"/>
        </w:rPr>
        <w:t>) please seek medical attention from the Student Health and Wellness Center (940-565-2333 or askSHWC@unt.edu) or your health care provider PRIOR to coming to campus. UNT also requires you to contact the UNT COVID Hotline at 844-366-5892 or COVID@unt.edu for guidance on actions to take due to symptoms, pending or positive test results, or potential exposure.  While attendance is an important part of succeeding in this class, your own health, and those of others in the community, is more important.</w:t>
      </w:r>
    </w:p>
    <w:p w14:paraId="6CE54819" w14:textId="77777777" w:rsidR="00A65696" w:rsidRDefault="00A65696">
      <w:pPr>
        <w:spacing w:after="0" w:line="240" w:lineRule="auto"/>
        <w:ind w:left="720"/>
        <w:rPr>
          <w:rFonts w:ascii="Times New Roman" w:eastAsia="Times New Roman" w:hAnsi="Times New Roman" w:cs="Times New Roman"/>
        </w:rPr>
      </w:pPr>
    </w:p>
    <w:p w14:paraId="330BC7D1" w14:textId="77777777" w:rsidR="00A65696" w:rsidRDefault="00DB2A17">
      <w:pPr>
        <w:spacing w:after="0" w:line="240" w:lineRule="auto"/>
        <w:ind w:left="720"/>
        <w:rPr>
          <w:rFonts w:ascii="Times New Roman" w:eastAsia="Times New Roman" w:hAnsi="Times New Roman" w:cs="Times New Roman"/>
        </w:rPr>
      </w:pPr>
      <w:r>
        <w:rPr>
          <w:rFonts w:ascii="Times New Roman" w:eastAsia="Times New Roman" w:hAnsi="Times New Roman" w:cs="Times New Roman"/>
          <w:b/>
        </w:rPr>
        <w:t>Class Materials for Remote Instruction</w:t>
      </w:r>
      <w:r>
        <w:rPr>
          <w:rFonts w:ascii="Times New Roman" w:eastAsia="Times New Roman" w:hAnsi="Times New Roman" w:cs="Times New Roman"/>
        </w:rPr>
        <w:t xml:space="preserve">: Additional remote instruction may be necessary if community health conditions change or you need to self-isolate or quarantine due to COVID-19.  Students will need access to a webcam and microphone to participate in fully remote portions of the class.  Additional required classroom materials for remote learning include access to the internet.  Information on how to be successful in a remote learning environment can be found at </w:t>
      </w:r>
      <w:hyperlink r:id="rId7">
        <w:r w:rsidR="00A65696">
          <w:rPr>
            <w:rFonts w:ascii="Times New Roman" w:eastAsia="Times New Roman" w:hAnsi="Times New Roman" w:cs="Times New Roman"/>
            <w:color w:val="0000FF"/>
            <w:u w:val="single"/>
          </w:rPr>
          <w:t>https://online.unt.edu/learn</w:t>
        </w:r>
      </w:hyperlink>
      <w:r>
        <w:rPr>
          <w:rFonts w:ascii="Times New Roman" w:eastAsia="Times New Roman" w:hAnsi="Times New Roman" w:cs="Times New Roman"/>
        </w:rPr>
        <w:t>.</w:t>
      </w:r>
    </w:p>
    <w:p w14:paraId="65FD6395" w14:textId="77777777" w:rsidR="00A65696" w:rsidRDefault="00A65696">
      <w:pPr>
        <w:spacing w:after="0" w:line="240" w:lineRule="auto"/>
        <w:rPr>
          <w:rFonts w:ascii="Times New Roman" w:eastAsia="Times New Roman" w:hAnsi="Times New Roman" w:cs="Times New Roman"/>
          <w:b/>
        </w:rPr>
      </w:pPr>
    </w:p>
    <w:p w14:paraId="44E22FFB" w14:textId="77777777" w:rsidR="00A65696" w:rsidRDefault="00DB2A17">
      <w:pPr>
        <w:spacing w:after="0" w:line="240" w:lineRule="auto"/>
        <w:ind w:left="720"/>
        <w:rPr>
          <w:rFonts w:ascii="Times New Roman" w:eastAsia="Times New Roman" w:hAnsi="Times New Roman" w:cs="Times New Roman"/>
        </w:rPr>
      </w:pPr>
      <w:r>
        <w:rPr>
          <w:rFonts w:ascii="Times New Roman" w:eastAsia="Times New Roman" w:hAnsi="Times New Roman" w:cs="Times New Roman"/>
          <w:b/>
        </w:rPr>
        <w:t>Extra Credit</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Extra credit</w:t>
      </w:r>
      <w:r>
        <w:rPr>
          <w:rFonts w:ascii="Times New Roman" w:eastAsia="Times New Roman" w:hAnsi="Times New Roman" w:cs="Times New Roman"/>
          <w:b/>
        </w:rPr>
        <w:t xml:space="preserve"> </w:t>
      </w:r>
      <w:r>
        <w:rPr>
          <w:rFonts w:ascii="Times New Roman" w:eastAsia="Times New Roman" w:hAnsi="Times New Roman" w:cs="Times New Roman"/>
        </w:rPr>
        <w:t>might be offered on some assignments.</w:t>
      </w:r>
    </w:p>
    <w:p w14:paraId="34579CC1" w14:textId="77777777" w:rsidR="00A65696" w:rsidRDefault="00A65696">
      <w:pPr>
        <w:spacing w:after="0" w:line="240" w:lineRule="auto"/>
        <w:ind w:left="720"/>
        <w:rPr>
          <w:rFonts w:ascii="Times New Roman" w:eastAsia="Times New Roman" w:hAnsi="Times New Roman" w:cs="Times New Roman"/>
        </w:rPr>
      </w:pPr>
    </w:p>
    <w:p w14:paraId="20257986" w14:textId="77777777" w:rsidR="00A65696" w:rsidRDefault="00DB2A17">
      <w:pPr>
        <w:spacing w:after="0" w:line="240" w:lineRule="auto"/>
        <w:ind w:left="720"/>
        <w:rPr>
          <w:rFonts w:ascii="Times New Roman" w:eastAsia="Times New Roman" w:hAnsi="Times New Roman" w:cs="Times New Roman"/>
        </w:rPr>
      </w:pPr>
      <w:r>
        <w:rPr>
          <w:rFonts w:ascii="Times New Roman" w:eastAsia="Times New Roman" w:hAnsi="Times New Roman" w:cs="Times New Roman"/>
          <w:b/>
        </w:rPr>
        <w:t>Acceptable Student Behavior</w:t>
      </w:r>
      <w:r>
        <w:rPr>
          <w:rFonts w:ascii="Times New Roman" w:eastAsia="Times New Roman" w:hAnsi="Times New Roman" w:cs="Times New Roman"/>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w:t>
      </w:r>
      <w:r>
        <w:rPr>
          <w:rFonts w:ascii="Times New Roman" w:eastAsia="Times New Roman" w:hAnsi="Times New Roman" w:cs="Times New Roman"/>
        </w:rPr>
        <w:lastRenderedPageBreak/>
        <w:t>violated the Code of Student Conduct. The University's expectations for student conduct apply to all instructional forums, including University and electronic classroom, labs, discussion groups, field trips, etc. Visit UNT’s Code of Student Conduct (</w:t>
      </w:r>
      <w:hyperlink r:id="rId8">
        <w:r w:rsidR="00A65696">
          <w:rPr>
            <w:rFonts w:ascii="Times New Roman" w:eastAsia="Times New Roman" w:hAnsi="Times New Roman" w:cs="Times New Roman"/>
            <w:color w:val="0000FF"/>
            <w:u w:val="single"/>
          </w:rPr>
          <w:t>https://deanofstudents.unt.edu/conduct</w:t>
        </w:r>
      </w:hyperlink>
      <w:r>
        <w:rPr>
          <w:rFonts w:ascii="Times New Roman" w:eastAsia="Times New Roman" w:hAnsi="Times New Roman" w:cs="Times New Roman"/>
        </w:rPr>
        <w:t>) to learn more. Review these sources for information regarding unacceptable and inappropriate behavior. Such behavior is not tolerated on UNT’s campus and will not be tolerated in class.</w:t>
      </w:r>
    </w:p>
    <w:p w14:paraId="58B3C240" w14:textId="77777777" w:rsidR="00A65696" w:rsidRDefault="00A65696">
      <w:pPr>
        <w:spacing w:after="0" w:line="240" w:lineRule="auto"/>
        <w:ind w:left="720"/>
        <w:rPr>
          <w:rFonts w:ascii="Times New Roman" w:eastAsia="Times New Roman" w:hAnsi="Times New Roman" w:cs="Times New Roman"/>
        </w:rPr>
      </w:pPr>
    </w:p>
    <w:p w14:paraId="032FF06A" w14:textId="77777777" w:rsidR="00A65696" w:rsidRDefault="00DB2A17">
      <w:pPr>
        <w:spacing w:after="0" w:line="240" w:lineRule="auto"/>
        <w:ind w:left="720"/>
        <w:rPr>
          <w:rFonts w:ascii="Times New Roman" w:eastAsia="Times New Roman" w:hAnsi="Times New Roman" w:cs="Times New Roman"/>
        </w:rPr>
      </w:pPr>
      <w:r>
        <w:rPr>
          <w:rFonts w:ascii="Times New Roman" w:eastAsia="Times New Roman" w:hAnsi="Times New Roman" w:cs="Times New Roman"/>
          <w:b/>
        </w:rPr>
        <w:t>Academic Integrity</w:t>
      </w:r>
      <w:r>
        <w:rPr>
          <w:rFonts w:ascii="Times New Roman" w:eastAsia="Times New Roman" w:hAnsi="Times New Roman" w:cs="Times New Roman"/>
        </w:rPr>
        <w:t xml:space="preserve">: The </w:t>
      </w:r>
      <w:r>
        <w:rPr>
          <w:rFonts w:ascii="Times New Roman" w:eastAsia="Times New Roman" w:hAnsi="Times New Roman" w:cs="Times New Roman"/>
          <w:b/>
        </w:rPr>
        <w:t>Student Academic Integrity</w:t>
      </w:r>
      <w:r>
        <w:rPr>
          <w:rFonts w:ascii="Times New Roman" w:eastAsia="Times New Roman" w:hAnsi="Times New Roman" w:cs="Times New Roman"/>
        </w:rPr>
        <w:t xml:space="preserve"> policy is available at </w:t>
      </w:r>
      <w:hyperlink r:id="rId9">
        <w:r w:rsidR="00A65696">
          <w:rPr>
            <w:rFonts w:ascii="Times New Roman" w:eastAsia="Times New Roman" w:hAnsi="Times New Roman" w:cs="Times New Roman"/>
            <w:color w:val="0000FF"/>
            <w:u w:val="single"/>
          </w:rPr>
          <w:t>https://policy.unt.edu/policy/06-003</w:t>
        </w:r>
      </w:hyperlink>
      <w:r>
        <w:rPr>
          <w:rFonts w:ascii="Times New Roman" w:eastAsia="Times New Roman" w:hAnsi="Times New Roman" w:cs="Times New Roman"/>
        </w:rPr>
        <w:t>.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6126B9D8" w14:textId="77777777" w:rsidR="00A65696" w:rsidRDefault="00A65696">
      <w:pPr>
        <w:spacing w:after="0" w:line="240" w:lineRule="auto"/>
        <w:ind w:left="720"/>
        <w:rPr>
          <w:rFonts w:ascii="Times New Roman" w:eastAsia="Times New Roman" w:hAnsi="Times New Roman" w:cs="Times New Roman"/>
        </w:rPr>
      </w:pPr>
    </w:p>
    <w:p w14:paraId="25B47B2C" w14:textId="77777777" w:rsidR="00A65696" w:rsidRDefault="00DB2A17">
      <w:pPr>
        <w:spacing w:after="0" w:line="240" w:lineRule="auto"/>
        <w:ind w:left="720"/>
        <w:rPr>
          <w:rFonts w:ascii="Times New Roman" w:eastAsia="Times New Roman" w:hAnsi="Times New Roman" w:cs="Times New Roman"/>
        </w:rPr>
      </w:pPr>
      <w:r>
        <w:rPr>
          <w:rFonts w:ascii="Times New Roman" w:eastAsia="Times New Roman" w:hAnsi="Times New Roman" w:cs="Times New Roman"/>
          <w:b/>
        </w:rPr>
        <w:t>ADA Accommodations Statement</w:t>
      </w:r>
      <w:r>
        <w:rPr>
          <w:rFonts w:ascii="Times New Roman" w:eastAsia="Times New Roman" w:hAnsi="Times New Roman" w:cs="Times New Roman"/>
        </w:rPr>
        <w:t xml:space="preserve">: </w:t>
      </w:r>
      <w:r>
        <w:rPr>
          <w:rFonts w:ascii="Times New Roman" w:eastAsia="Times New Roman" w:hAnsi="Times New Roman" w:cs="Times New Roman"/>
          <w:sz w:val="22"/>
        </w:rPr>
        <w:t xml:space="preserve">“The University of North Texas (UNT or University) does not discriminate </w:t>
      </w:r>
      <w:proofErr w:type="gramStart"/>
      <w:r>
        <w:rPr>
          <w:rFonts w:ascii="Times New Roman" w:eastAsia="Times New Roman" w:hAnsi="Times New Roman" w:cs="Times New Roman"/>
          <w:sz w:val="22"/>
        </w:rPr>
        <w:t>on the basis of</w:t>
      </w:r>
      <w:proofErr w:type="gramEnd"/>
      <w:r>
        <w:rPr>
          <w:rFonts w:ascii="Times New Roman" w:eastAsia="Times New Roman" w:hAnsi="Times New Roman" w:cs="Times New Roman"/>
          <w:sz w:val="22"/>
        </w:rPr>
        <w:t xml:space="preserve"> disability in admission, treatment, or access to its programs or activities, nor in employment in its programs or activities. The University is committed to providing equal educational access for qualified students with disabilities in accordance with state and federal laws, including the Americans with Disabilities Act of 1990 as Amended, and Section 504 of the Rehabilitation Act of 1973. In addition, the University is committed to making all programs and activities sponsored by UNT accessible, as required by the Texas Accessibility Standards and the Americans with Disabilities Act Accessibility Guidelines. To this end, all academic units are willing to make reasonable and appropriate adjustments to the classroom environment and the teaching, testing, or learning methodologies </w:t>
      </w:r>
      <w:proofErr w:type="gramStart"/>
      <w:r>
        <w:rPr>
          <w:rFonts w:ascii="Times New Roman" w:eastAsia="Times New Roman" w:hAnsi="Times New Roman" w:cs="Times New Roman"/>
          <w:sz w:val="22"/>
        </w:rPr>
        <w:t>in order to</w:t>
      </w:r>
      <w:proofErr w:type="gramEnd"/>
      <w:r>
        <w:rPr>
          <w:rFonts w:ascii="Times New Roman" w:eastAsia="Times New Roman" w:hAnsi="Times New Roman" w:cs="Times New Roman"/>
          <w:sz w:val="22"/>
        </w:rPr>
        <w:t xml:space="preserve"> facilitate equality of educational access for persons with disabilities.” This statement and more information related ADA accommodations can be found at </w:t>
      </w:r>
      <w:hyperlink r:id="rId10">
        <w:r w:rsidR="00A65696">
          <w:rPr>
            <w:rFonts w:ascii="Times New Roman" w:eastAsia="Times New Roman" w:hAnsi="Times New Roman" w:cs="Times New Roman"/>
            <w:color w:val="0000FF"/>
            <w:sz w:val="22"/>
            <w:u w:val="single"/>
          </w:rPr>
          <w:t>https://policy.unt.edu/sites/default/files/16.001_StudentAccommodation.2018Pub2.pdf</w:t>
        </w:r>
      </w:hyperlink>
      <w:r>
        <w:rPr>
          <w:rFonts w:ascii="Times New Roman" w:eastAsia="Times New Roman" w:hAnsi="Times New Roman" w:cs="Times New Roman"/>
          <w:sz w:val="22"/>
        </w:rPr>
        <w:t xml:space="preserve">.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Pr>
          <w:rFonts w:ascii="Times New Roman" w:eastAsia="Times New Roman" w:hAnsi="Times New Roman" w:cs="Times New Roman"/>
          <w:sz w:val="22"/>
        </w:rPr>
        <w:t>accommodations</w:t>
      </w:r>
      <w:proofErr w:type="gramEnd"/>
      <w:r>
        <w:rPr>
          <w:rFonts w:ascii="Times New Roman" w:eastAsia="Times New Roman" w:hAnsi="Times New Roman" w:cs="Times New Roman"/>
          <w:sz w:val="22"/>
        </w:rPr>
        <w:t xml:space="preserve"> at any </w:t>
      </w:r>
      <w:proofErr w:type="gramStart"/>
      <w:r>
        <w:rPr>
          <w:rFonts w:ascii="Times New Roman" w:eastAsia="Times New Roman" w:hAnsi="Times New Roman" w:cs="Times New Roman"/>
          <w:sz w:val="22"/>
        </w:rPr>
        <w:t>time,</w:t>
      </w:r>
      <w:proofErr w:type="gramEnd"/>
      <w:r>
        <w:rPr>
          <w:rFonts w:ascii="Times New Roman" w:eastAsia="Times New Roman" w:hAnsi="Times New Roman" w:cs="Times New Roman"/>
          <w:sz w:val="22"/>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1">
        <w:r w:rsidR="00A65696">
          <w:rPr>
            <w:rFonts w:ascii="Times New Roman" w:eastAsia="Times New Roman" w:hAnsi="Times New Roman" w:cs="Times New Roman"/>
            <w:color w:val="0563C1"/>
            <w:sz w:val="22"/>
            <w:u w:val="single"/>
          </w:rPr>
          <w:t>ODA website</w:t>
        </w:r>
      </w:hyperlink>
      <w:r>
        <w:rPr>
          <w:rFonts w:ascii="Times New Roman" w:eastAsia="Times New Roman" w:hAnsi="Times New Roman" w:cs="Times New Roman"/>
          <w:sz w:val="22"/>
        </w:rPr>
        <w:t xml:space="preserve"> (</w:t>
      </w:r>
      <w:hyperlink r:id="rId12">
        <w:r w:rsidR="00A65696">
          <w:rPr>
            <w:rFonts w:ascii="Times New Roman" w:eastAsia="Times New Roman" w:hAnsi="Times New Roman" w:cs="Times New Roman"/>
            <w:color w:val="0000FF"/>
            <w:sz w:val="22"/>
            <w:u w:val="single"/>
          </w:rPr>
          <w:t>https://disability.unt.edu/</w:t>
        </w:r>
      </w:hyperlink>
      <w:r>
        <w:rPr>
          <w:rFonts w:ascii="Times New Roman" w:eastAsia="Times New Roman" w:hAnsi="Times New Roman" w:cs="Times New Roman"/>
          <w:sz w:val="22"/>
        </w:rPr>
        <w:t>) or contact the ODA directly at 940-565-4323.</w:t>
      </w:r>
    </w:p>
    <w:p w14:paraId="17E62074" w14:textId="77777777" w:rsidR="00A65696" w:rsidRDefault="00A65696">
      <w:pPr>
        <w:spacing w:after="0" w:line="240" w:lineRule="auto"/>
        <w:ind w:left="720"/>
        <w:rPr>
          <w:rFonts w:ascii="Times New Roman" w:eastAsia="Times New Roman" w:hAnsi="Times New Roman" w:cs="Times New Roman"/>
          <w:b/>
        </w:rPr>
      </w:pPr>
    </w:p>
    <w:p w14:paraId="7277B0F8" w14:textId="77777777" w:rsidR="00A65696" w:rsidRDefault="00DB2A17">
      <w:pPr>
        <w:spacing w:after="0" w:line="240" w:lineRule="auto"/>
        <w:ind w:left="720"/>
        <w:rPr>
          <w:rFonts w:ascii="Times New Roman" w:eastAsia="Times New Roman" w:hAnsi="Times New Roman" w:cs="Times New Roman"/>
        </w:rPr>
      </w:pPr>
      <w:r>
        <w:rPr>
          <w:rFonts w:ascii="Times New Roman" w:eastAsia="Times New Roman" w:hAnsi="Times New Roman" w:cs="Times New Roman"/>
          <w:b/>
        </w:rPr>
        <w:t xml:space="preserve">Prohibition of Discrimination, Harassment, and Retaliation (Policy 16.004): </w:t>
      </w:r>
      <w:r>
        <w:rPr>
          <w:rFonts w:ascii="Times New Roman" w:eastAsia="Times New Roman" w:hAnsi="Times New Roman" w:cs="Times New Roman"/>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Pr>
          <w:rFonts w:ascii="Times New Roman" w:eastAsia="Times New Roman" w:hAnsi="Times New Roman" w:cs="Times New Roman"/>
        </w:rPr>
        <w:t>investigates</w:t>
      </w:r>
      <w:proofErr w:type="gramEnd"/>
      <w:r>
        <w:rPr>
          <w:rFonts w:ascii="Times New Roman" w:eastAsia="Times New Roman" w:hAnsi="Times New Roman" w:cs="Times New Roman"/>
        </w:rPr>
        <w:t xml:space="preserve"> and takes remedial action when appropriate.</w:t>
      </w:r>
    </w:p>
    <w:p w14:paraId="74CD0816" w14:textId="77777777" w:rsidR="00A65696" w:rsidRDefault="00A65696">
      <w:pPr>
        <w:spacing w:after="0" w:line="240" w:lineRule="auto"/>
        <w:ind w:left="720"/>
        <w:rPr>
          <w:rFonts w:ascii="Times New Roman" w:eastAsia="Times New Roman" w:hAnsi="Times New Roman" w:cs="Times New Roman"/>
          <w:b/>
        </w:rPr>
      </w:pPr>
    </w:p>
    <w:p w14:paraId="78BC26B4" w14:textId="397EC3F2" w:rsidR="00A65696" w:rsidRDefault="00DB2A17">
      <w:pPr>
        <w:spacing w:after="0" w:line="240" w:lineRule="auto"/>
        <w:ind w:left="720"/>
        <w:rPr>
          <w:rFonts w:ascii="Times New Roman" w:eastAsia="Times New Roman" w:hAnsi="Times New Roman" w:cs="Times New Roman"/>
        </w:rPr>
      </w:pPr>
      <w:r>
        <w:rPr>
          <w:rFonts w:ascii="Times New Roman" w:eastAsia="Times New Roman" w:hAnsi="Times New Roman" w:cs="Times New Roman"/>
          <w:b/>
        </w:rPr>
        <w:t>Contacting the Professor</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I am available on</w:t>
      </w:r>
      <w:r>
        <w:rPr>
          <w:rFonts w:ascii="Times New Roman" w:eastAsia="Times New Roman" w:hAnsi="Times New Roman" w:cs="Times New Roman"/>
          <w:b/>
        </w:rPr>
        <w:t xml:space="preserve"> Tuesdays and Thursdays from </w:t>
      </w:r>
      <w:r w:rsidR="00653069">
        <w:rPr>
          <w:rFonts w:ascii="Times New Roman" w:eastAsia="Times New Roman" w:hAnsi="Times New Roman" w:cs="Times New Roman"/>
          <w:b/>
        </w:rPr>
        <w:t>9</w:t>
      </w:r>
      <w:r>
        <w:rPr>
          <w:rFonts w:ascii="Times New Roman" w:eastAsia="Times New Roman" w:hAnsi="Times New Roman" w:cs="Times New Roman"/>
          <w:b/>
        </w:rPr>
        <w:t>:</w:t>
      </w:r>
      <w:r w:rsidR="00653069">
        <w:rPr>
          <w:rFonts w:ascii="Times New Roman" w:eastAsia="Times New Roman" w:hAnsi="Times New Roman" w:cs="Times New Roman"/>
          <w:b/>
        </w:rPr>
        <w:t>0</w:t>
      </w:r>
      <w:r w:rsidR="002D332E">
        <w:rPr>
          <w:rFonts w:ascii="Times New Roman" w:eastAsia="Times New Roman" w:hAnsi="Times New Roman" w:cs="Times New Roman"/>
          <w:b/>
        </w:rPr>
        <w:t>0A</w:t>
      </w:r>
      <w:r>
        <w:rPr>
          <w:rFonts w:ascii="Times New Roman" w:eastAsia="Times New Roman" w:hAnsi="Times New Roman" w:cs="Times New Roman"/>
          <w:b/>
        </w:rPr>
        <w:t>M-</w:t>
      </w:r>
      <w:r w:rsidR="00653069">
        <w:rPr>
          <w:rFonts w:ascii="Times New Roman" w:eastAsia="Times New Roman" w:hAnsi="Times New Roman" w:cs="Times New Roman"/>
          <w:b/>
        </w:rPr>
        <w:t>10</w:t>
      </w:r>
      <w:r>
        <w:rPr>
          <w:rFonts w:ascii="Times New Roman" w:eastAsia="Times New Roman" w:hAnsi="Times New Roman" w:cs="Times New Roman"/>
          <w:b/>
        </w:rPr>
        <w:t>:</w:t>
      </w:r>
      <w:r w:rsidR="00653069">
        <w:rPr>
          <w:rFonts w:ascii="Times New Roman" w:eastAsia="Times New Roman" w:hAnsi="Times New Roman" w:cs="Times New Roman"/>
          <w:b/>
        </w:rPr>
        <w:t>0</w:t>
      </w:r>
      <w:r>
        <w:rPr>
          <w:rFonts w:ascii="Times New Roman" w:eastAsia="Times New Roman" w:hAnsi="Times New Roman" w:cs="Times New Roman"/>
          <w:b/>
        </w:rPr>
        <w:t>0</w:t>
      </w:r>
      <w:r w:rsidR="002D332E">
        <w:rPr>
          <w:rFonts w:ascii="Times New Roman" w:eastAsia="Times New Roman" w:hAnsi="Times New Roman" w:cs="Times New Roman"/>
          <w:b/>
        </w:rPr>
        <w:t>A</w:t>
      </w:r>
      <w:r>
        <w:rPr>
          <w:rFonts w:ascii="Times New Roman" w:eastAsia="Times New Roman" w:hAnsi="Times New Roman" w:cs="Times New Roman"/>
          <w:b/>
        </w:rPr>
        <w:t>M or</w:t>
      </w:r>
      <w:r>
        <w:rPr>
          <w:rFonts w:ascii="Times New Roman" w:eastAsia="Times New Roman" w:hAnsi="Times New Roman" w:cs="Times New Roman"/>
        </w:rPr>
        <w:t xml:space="preserve"> by appointment and via email at </w:t>
      </w:r>
      <w:hyperlink r:id="rId13">
        <w:r w:rsidR="00A65696">
          <w:rPr>
            <w:rFonts w:ascii="Times New Roman" w:eastAsia="Times New Roman" w:hAnsi="Times New Roman" w:cs="Times New Roman"/>
            <w:color w:val="0563C1"/>
            <w:u w:val="single"/>
          </w:rPr>
          <w:t>kimberly.wren@unt.edu</w:t>
        </w:r>
      </w:hyperlink>
      <w:r>
        <w:rPr>
          <w:rFonts w:ascii="Times New Roman" w:eastAsia="Times New Roman" w:hAnsi="Times New Roman" w:cs="Times New Roman"/>
        </w:rPr>
        <w:t xml:space="preserve">. All emails must </w:t>
      </w:r>
      <w:r>
        <w:rPr>
          <w:rFonts w:ascii="Times New Roman" w:eastAsia="Times New Roman" w:hAnsi="Times New Roman" w:cs="Times New Roman"/>
        </w:rPr>
        <w:lastRenderedPageBreak/>
        <w:t>be submitted from your UNT e-mail address. Please give me 24 hours to respond before you send a follow-up email during the week and 48 hours on the weekend.</w:t>
      </w:r>
    </w:p>
    <w:p w14:paraId="6525CB30" w14:textId="77777777" w:rsidR="00A65696" w:rsidRDefault="00A65696">
      <w:pPr>
        <w:spacing w:after="0" w:line="240" w:lineRule="auto"/>
        <w:ind w:left="720"/>
        <w:rPr>
          <w:rFonts w:ascii="Times New Roman" w:eastAsia="Times New Roman" w:hAnsi="Times New Roman" w:cs="Times New Roman"/>
        </w:rPr>
      </w:pPr>
    </w:p>
    <w:p w14:paraId="75F0DDC1" w14:textId="77777777" w:rsidR="00A65696" w:rsidRDefault="00DB2A17">
      <w:pPr>
        <w:spacing w:before="100" w:after="100" w:line="240" w:lineRule="auto"/>
        <w:rPr>
          <w:rFonts w:ascii="Times New Roman" w:eastAsia="Times New Roman" w:hAnsi="Times New Roman" w:cs="Times New Roman"/>
          <w:b/>
        </w:rPr>
      </w:pPr>
      <w:r>
        <w:rPr>
          <w:rFonts w:ascii="Times New Roman" w:eastAsia="Times New Roman" w:hAnsi="Times New Roman" w:cs="Times New Roman"/>
          <w:b/>
        </w:rPr>
        <w:t xml:space="preserve">Important Notice for F-1 Students taking Distance Education </w:t>
      </w:r>
      <w:proofErr w:type="gramStart"/>
      <w:r>
        <w:rPr>
          <w:rFonts w:ascii="Times New Roman" w:eastAsia="Times New Roman" w:hAnsi="Times New Roman" w:cs="Times New Roman"/>
          <w:b/>
        </w:rPr>
        <w:t>Courses :</w:t>
      </w:r>
      <w:proofErr w:type="gramEnd"/>
    </w:p>
    <w:p w14:paraId="347835D7" w14:textId="77777777" w:rsidR="00A65696" w:rsidRDefault="00DB2A17">
      <w:pPr>
        <w:keepNext/>
        <w:keepLines/>
        <w:spacing w:before="200" w:after="0" w:line="259" w:lineRule="auto"/>
        <w:ind w:left="100"/>
        <w:rPr>
          <w:rFonts w:ascii="Times New Roman" w:eastAsia="Times New Roman" w:hAnsi="Times New Roman" w:cs="Times New Roman"/>
          <w:b/>
          <w:i/>
        </w:rPr>
      </w:pPr>
      <w:r>
        <w:rPr>
          <w:rFonts w:ascii="Times New Roman" w:eastAsia="Times New Roman" w:hAnsi="Times New Roman" w:cs="Times New Roman"/>
          <w:b/>
          <w:i/>
        </w:rPr>
        <w:t>Federal Regulation</w:t>
      </w:r>
    </w:p>
    <w:p w14:paraId="02B65559" w14:textId="77777777" w:rsidR="00A65696" w:rsidRDefault="00DB2A17">
      <w:pPr>
        <w:spacing w:line="259" w:lineRule="auto"/>
        <w:ind w:left="100"/>
        <w:rPr>
          <w:rFonts w:ascii="Times New Roman" w:eastAsia="Times New Roman" w:hAnsi="Times New Roman" w:cs="Times New Roman"/>
        </w:rPr>
      </w:pPr>
      <w:r>
        <w:rPr>
          <w:rFonts w:ascii="Times New Roman" w:eastAsia="Times New Roman" w:hAnsi="Times New Roman" w:cs="Times New Roman"/>
        </w:rPr>
        <w:t xml:space="preserve">To read detailed Immigration and Customs Enforcement regulations for F-1 students taking online courses, please go to the </w:t>
      </w:r>
      <w:hyperlink r:id="rId14">
        <w:r w:rsidR="00A65696">
          <w:rPr>
            <w:rFonts w:ascii="Times New Roman" w:eastAsia="Times New Roman" w:hAnsi="Times New Roman" w:cs="Times New Roman"/>
            <w:color w:val="0000FF"/>
            <w:u w:val="single"/>
          </w:rPr>
          <w:t>Electronic Code of Federal Regulations website</w:t>
        </w:r>
      </w:hyperlink>
      <w:r>
        <w:rPr>
          <w:rFonts w:ascii="Times New Roman" w:eastAsia="Times New Roman" w:hAnsi="Times New Roman" w:cs="Times New Roman"/>
        </w:rPr>
        <w:t xml:space="preserve"> (</w:t>
      </w:r>
      <w:hyperlink r:id="rId15">
        <w:r w:rsidR="00A65696">
          <w:rPr>
            <w:rFonts w:ascii="Times New Roman" w:eastAsia="Times New Roman" w:hAnsi="Times New Roman" w:cs="Times New Roman"/>
            <w:color w:val="0000FF"/>
            <w:u w:val="single"/>
          </w:rPr>
          <w:t>http://www.ecfr.gov/</w:t>
        </w:r>
      </w:hyperlink>
      <w:r>
        <w:rPr>
          <w:rFonts w:ascii="Times New Roman" w:eastAsia="Times New Roman" w:hAnsi="Times New Roman" w:cs="Times New Roman"/>
          <w:color w:val="0563C1"/>
          <w:u w:val="single"/>
        </w:rPr>
        <w:t>)</w:t>
      </w:r>
      <w:r>
        <w:rPr>
          <w:rFonts w:ascii="Times New Roman" w:eastAsia="Times New Roman" w:hAnsi="Times New Roman" w:cs="Times New Roman"/>
        </w:rPr>
        <w:t>. The specific portion concerning distance education courses is located at Title 8 CFR 214.2 Paragraph (f)(6)(</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)(G).</w:t>
      </w:r>
    </w:p>
    <w:p w14:paraId="27F4DB73" w14:textId="77777777" w:rsidR="00A65696" w:rsidRDefault="00DB2A17">
      <w:pPr>
        <w:spacing w:line="259" w:lineRule="auto"/>
        <w:ind w:left="100"/>
        <w:rPr>
          <w:rFonts w:ascii="Times New Roman" w:eastAsia="Times New Roman" w:hAnsi="Times New Roman" w:cs="Times New Roman"/>
        </w:rPr>
      </w:pPr>
      <w:r>
        <w:rPr>
          <w:rFonts w:ascii="Times New Roman" w:eastAsia="Times New Roman" w:hAnsi="Times New Roman" w:cs="Times New Roman"/>
        </w:rPr>
        <w:t xml:space="preserve">The paragraph reads: </w:t>
      </w:r>
    </w:p>
    <w:p w14:paraId="77939362" w14:textId="77777777" w:rsidR="00A65696" w:rsidRDefault="00DB2A17">
      <w:pPr>
        <w:spacing w:line="259" w:lineRule="auto"/>
        <w:ind w:left="100"/>
        <w:rPr>
          <w:rFonts w:ascii="Times New Roman" w:eastAsia="Times New Roman" w:hAnsi="Times New Roman" w:cs="Times New Roman"/>
          <w:b/>
        </w:rPr>
      </w:pPr>
      <w:r>
        <w:rPr>
          <w:rFonts w:ascii="Times New Roman" w:eastAsia="Times New Roman" w:hAnsi="Times New Roman" w:cs="Times New Roma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Pr>
          <w:rFonts w:ascii="Times New Roman" w:eastAsia="Times New Roman" w:hAnsi="Times New Roman" w:cs="Times New Roman"/>
        </w:rPr>
        <w:t>through the use of</w:t>
      </w:r>
      <w:proofErr w:type="gramEnd"/>
      <w:r>
        <w:rPr>
          <w:rFonts w:ascii="Times New Roman" w:eastAsia="Times New Roman" w:hAnsi="Times New Roman" w:cs="Times New Roman"/>
        </w:rPr>
        <w:t xml:space="preserve"> television, audio, or computer transmission including open broadcast, closed circuit, cable, </w:t>
      </w:r>
      <w:proofErr w:type="gramStart"/>
      <w:r>
        <w:rPr>
          <w:rFonts w:ascii="Times New Roman" w:eastAsia="Times New Roman" w:hAnsi="Times New Roman" w:cs="Times New Roman"/>
        </w:rPr>
        <w:t>microwave, or</w:t>
      </w:r>
      <w:proofErr w:type="gramEnd"/>
      <w:r>
        <w:rPr>
          <w:rFonts w:ascii="Times New Roman" w:eastAsia="Times New Roman" w:hAnsi="Times New Roman" w:cs="Times New Roman"/>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738A07D1" w14:textId="77777777" w:rsidR="00A65696" w:rsidRDefault="00DB2A17">
      <w:pPr>
        <w:keepNext/>
        <w:keepLines/>
        <w:spacing w:before="200" w:after="0" w:line="259" w:lineRule="auto"/>
        <w:ind w:left="100"/>
        <w:rPr>
          <w:rFonts w:ascii="Times New Roman" w:eastAsia="Times New Roman" w:hAnsi="Times New Roman" w:cs="Times New Roman"/>
          <w:b/>
          <w:i/>
        </w:rPr>
      </w:pPr>
      <w:r>
        <w:rPr>
          <w:rFonts w:ascii="Times New Roman" w:eastAsia="Times New Roman" w:hAnsi="Times New Roman" w:cs="Times New Roman"/>
          <w:b/>
          <w:i/>
        </w:rPr>
        <w:t xml:space="preserve">University of North Texas Compliance </w:t>
      </w:r>
    </w:p>
    <w:p w14:paraId="115AC873" w14:textId="77777777" w:rsidR="00A65696" w:rsidRDefault="00DB2A17">
      <w:pPr>
        <w:spacing w:line="259" w:lineRule="auto"/>
        <w:ind w:left="100"/>
        <w:rPr>
          <w:rFonts w:ascii="Times New Roman" w:eastAsia="Times New Roman" w:hAnsi="Times New Roman" w:cs="Times New Roman"/>
        </w:rPr>
      </w:pPr>
      <w:r>
        <w:rPr>
          <w:rFonts w:ascii="Times New Roman" w:eastAsia="Times New Roman" w:hAnsi="Times New Roman" w:cs="Times New Roma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2C8B06D" w14:textId="77777777" w:rsidR="00A65696" w:rsidRDefault="00DB2A17">
      <w:pPr>
        <w:spacing w:line="259" w:lineRule="auto"/>
        <w:ind w:left="100"/>
        <w:rPr>
          <w:rFonts w:ascii="Times New Roman" w:eastAsia="Times New Roman" w:hAnsi="Times New Roman" w:cs="Times New Roman"/>
        </w:rPr>
      </w:pPr>
      <w:r>
        <w:rPr>
          <w:rFonts w:ascii="Times New Roman" w:eastAsia="Times New Roman" w:hAnsi="Times New Roman" w:cs="Times New Roman"/>
        </w:rPr>
        <w:t>If such an on-campus activity is required, it is the student’s responsibility to do the following:</w:t>
      </w:r>
    </w:p>
    <w:p w14:paraId="48253ED5" w14:textId="77777777" w:rsidR="00A65696" w:rsidRDefault="00DB2A17">
      <w:pPr>
        <w:spacing w:line="259" w:lineRule="auto"/>
        <w:ind w:left="100"/>
        <w:rPr>
          <w:rFonts w:ascii="Times New Roman" w:eastAsia="Times New Roman" w:hAnsi="Times New Roman" w:cs="Times New Roman"/>
        </w:rPr>
      </w:pPr>
      <w:r>
        <w:rPr>
          <w:rFonts w:ascii="Times New Roman" w:eastAsia="Times New Roman" w:hAnsi="Times New Roman" w:cs="Times New Roman"/>
        </w:rPr>
        <w:t>(1) Submit a written request to the instructor for an on-campus experiential component within one week of the start of the course.</w:t>
      </w:r>
    </w:p>
    <w:p w14:paraId="57E8472C" w14:textId="77777777" w:rsidR="00A65696" w:rsidRDefault="00DB2A17">
      <w:pPr>
        <w:spacing w:line="259" w:lineRule="auto"/>
        <w:ind w:left="100"/>
        <w:rPr>
          <w:rFonts w:ascii="Times New Roman" w:eastAsia="Times New Roman" w:hAnsi="Times New Roman" w:cs="Times New Roman"/>
        </w:rPr>
      </w:pPr>
      <w:r>
        <w:rPr>
          <w:rFonts w:ascii="Times New Roman" w:eastAsia="Times New Roman" w:hAnsi="Times New Roman" w:cs="Times New Roman"/>
        </w:rPr>
        <w:t>(2) Ensure that the activity on campus takes place and the instructor documents it in writing with a notice sent to the International Student and Scholar Services Office.  ISSS has a form available that you may use for this purpose.</w:t>
      </w:r>
    </w:p>
    <w:p w14:paraId="04FF3C01" w14:textId="77777777" w:rsidR="00A65696" w:rsidRDefault="00DB2A17">
      <w:pPr>
        <w:spacing w:line="259" w:lineRule="auto"/>
        <w:ind w:left="100"/>
        <w:rPr>
          <w:rFonts w:ascii="Times New Roman" w:eastAsia="Times New Roman" w:hAnsi="Times New Roman" w:cs="Times New Roman"/>
          <w:sz w:val="22"/>
        </w:rPr>
      </w:pPr>
      <w:r>
        <w:rPr>
          <w:rFonts w:ascii="Times New Roman" w:eastAsia="Times New Roman" w:hAnsi="Times New Roman" w:cs="Times New Roman"/>
          <w:sz w:val="22"/>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6">
        <w:r w:rsidR="00A65696">
          <w:rPr>
            <w:rFonts w:ascii="Times New Roman" w:eastAsia="Times New Roman" w:hAnsi="Times New Roman" w:cs="Times New Roman"/>
            <w:color w:val="0563C1"/>
            <w:sz w:val="22"/>
            <w:u w:val="single"/>
          </w:rPr>
          <w:t>internationaladvising@unt.edu</w:t>
        </w:r>
      </w:hyperlink>
      <w:r>
        <w:rPr>
          <w:rFonts w:ascii="Times New Roman" w:eastAsia="Times New Roman" w:hAnsi="Times New Roman" w:cs="Times New Roman"/>
          <w:sz w:val="22"/>
        </w:rPr>
        <w:t>) to get clarification before the one-week deadline.</w:t>
      </w:r>
    </w:p>
    <w:p w14:paraId="4EAD9DBF" w14:textId="77777777" w:rsidR="00A65696" w:rsidRDefault="00A65696">
      <w:pPr>
        <w:spacing w:line="259" w:lineRule="auto"/>
        <w:ind w:left="100"/>
        <w:rPr>
          <w:rFonts w:ascii="Times New Roman" w:eastAsia="Times New Roman" w:hAnsi="Times New Roman" w:cs="Times New Roman"/>
          <w:sz w:val="22"/>
        </w:rPr>
      </w:pPr>
    </w:p>
    <w:p w14:paraId="758988BE" w14:textId="7EE8EE6E" w:rsidR="00A65696" w:rsidRDefault="00DB2A17">
      <w:pPr>
        <w:spacing w:line="259" w:lineRule="auto"/>
        <w:ind w:left="100"/>
        <w:rPr>
          <w:rFonts w:ascii="Times New Roman" w:eastAsia="Times New Roman" w:hAnsi="Times New Roman" w:cs="Times New Roman"/>
          <w:b/>
          <w:color w:val="C00000"/>
        </w:rPr>
      </w:pPr>
      <w:r>
        <w:rPr>
          <w:rFonts w:ascii="Times New Roman" w:eastAsia="Times New Roman" w:hAnsi="Times New Roman" w:cs="Times New Roman"/>
          <w:b/>
          <w:color w:val="C00000"/>
        </w:rPr>
        <w:lastRenderedPageBreak/>
        <w:t>Readings are subject to change based on current events. You will see the change under the module for the week at least one week in advance.</w:t>
      </w:r>
    </w:p>
    <w:p w14:paraId="384FD17E" w14:textId="77777777" w:rsidR="00A65696" w:rsidRDefault="00A65696">
      <w:pPr>
        <w:spacing w:after="0" w:line="240" w:lineRule="auto"/>
        <w:ind w:left="720"/>
        <w:rPr>
          <w:rFonts w:ascii="Times New Roman" w:eastAsia="Times New Roman" w:hAnsi="Times New Roman" w:cs="Times New Roman"/>
        </w:rPr>
      </w:pPr>
    </w:p>
    <w:tbl>
      <w:tblPr>
        <w:tblW w:w="0" w:type="auto"/>
        <w:tblInd w:w="108" w:type="dxa"/>
        <w:tblCellMar>
          <w:left w:w="10" w:type="dxa"/>
          <w:right w:w="10" w:type="dxa"/>
        </w:tblCellMar>
        <w:tblLook w:val="04A0" w:firstRow="1" w:lastRow="0" w:firstColumn="1" w:lastColumn="0" w:noHBand="0" w:noVBand="1"/>
      </w:tblPr>
      <w:tblGrid>
        <w:gridCol w:w="2034"/>
        <w:gridCol w:w="1914"/>
        <w:gridCol w:w="3061"/>
        <w:gridCol w:w="2233"/>
      </w:tblGrid>
      <w:tr w:rsidR="00A65696" w14:paraId="1AE004DE"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249AF9" w14:textId="77777777" w:rsidR="00A65696" w:rsidRDefault="00DB2A17">
            <w:pPr>
              <w:spacing w:after="0" w:line="240" w:lineRule="auto"/>
            </w:pPr>
            <w:r>
              <w:rPr>
                <w:rFonts w:ascii="Times New Roman" w:eastAsia="Times New Roman" w:hAnsi="Times New Roman" w:cs="Times New Roman"/>
                <w:b/>
                <w:sz w:val="20"/>
              </w:rPr>
              <w:t>DATE</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5A383F" w14:textId="77777777" w:rsidR="00A65696" w:rsidRDefault="00DB2A17">
            <w:pPr>
              <w:spacing w:after="0" w:line="240" w:lineRule="auto"/>
            </w:pPr>
            <w:r>
              <w:rPr>
                <w:rFonts w:ascii="Times New Roman" w:eastAsia="Times New Roman" w:hAnsi="Times New Roman" w:cs="Times New Roman"/>
                <w:b/>
                <w:sz w:val="20"/>
              </w:rPr>
              <w:t>DEADLINES</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C910A" w14:textId="77777777" w:rsidR="00A65696" w:rsidRDefault="00DB2A17">
            <w:pPr>
              <w:spacing w:after="0" w:line="240" w:lineRule="auto"/>
            </w:pPr>
            <w:r>
              <w:rPr>
                <w:rFonts w:ascii="Times New Roman" w:eastAsia="Times New Roman" w:hAnsi="Times New Roman" w:cs="Times New Roman"/>
                <w:b/>
                <w:sz w:val="20"/>
              </w:rPr>
              <w:t>TOPIC</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C529C4" w14:textId="77777777" w:rsidR="00A65696" w:rsidRDefault="00DB2A17">
            <w:pPr>
              <w:spacing w:after="0" w:line="240" w:lineRule="auto"/>
            </w:pPr>
            <w:r>
              <w:rPr>
                <w:rFonts w:ascii="Times New Roman" w:eastAsia="Times New Roman" w:hAnsi="Times New Roman" w:cs="Times New Roman"/>
                <w:b/>
                <w:sz w:val="20"/>
              </w:rPr>
              <w:t>ASSIGNED READINGS</w:t>
            </w:r>
          </w:p>
        </w:tc>
      </w:tr>
      <w:tr w:rsidR="00A65696" w14:paraId="052A08A1"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78920" w14:textId="77777777" w:rsidR="00A65696" w:rsidRDefault="00A65696">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C4473F" w14:textId="77777777" w:rsidR="00A65696" w:rsidRDefault="00A65696">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EE25AF" w14:textId="77777777" w:rsidR="00A65696" w:rsidRPr="00B40D2C" w:rsidRDefault="00A65696">
            <w:pPr>
              <w:spacing w:after="0" w:line="240" w:lineRule="auto"/>
              <w:rPr>
                <w:rFonts w:ascii="Calibri" w:eastAsia="Calibri" w:hAnsi="Calibri" w:cs="Calibri"/>
                <w:color w:val="808080" w:themeColor="background1" w:themeShade="80"/>
                <w:sz w:val="22"/>
              </w:rPr>
            </w:pP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896B2" w14:textId="77777777" w:rsidR="00A65696" w:rsidRPr="00B40D2C" w:rsidRDefault="00A65696">
            <w:pPr>
              <w:spacing w:after="0" w:line="240" w:lineRule="auto"/>
              <w:rPr>
                <w:rFonts w:ascii="Calibri" w:eastAsia="Calibri" w:hAnsi="Calibri" w:cs="Calibri"/>
                <w:color w:val="808080" w:themeColor="background1" w:themeShade="80"/>
                <w:sz w:val="22"/>
              </w:rPr>
            </w:pPr>
          </w:p>
        </w:tc>
      </w:tr>
      <w:tr w:rsidR="00A65696" w14:paraId="5356FB3A"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9B36C" w14:textId="77777777" w:rsidR="00A65696" w:rsidRDefault="00DB2A17">
            <w:pPr>
              <w:spacing w:after="0" w:line="240" w:lineRule="auto"/>
            </w:pPr>
            <w:r>
              <w:rPr>
                <w:rFonts w:ascii="Times New Roman" w:eastAsia="Times New Roman" w:hAnsi="Times New Roman" w:cs="Times New Roman"/>
                <w:b/>
                <w:sz w:val="20"/>
              </w:rPr>
              <w:t>Week 1:</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851324" w14:textId="77777777" w:rsidR="00A65696" w:rsidRDefault="00DB2A17">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Introduce Yourself</w:t>
            </w:r>
          </w:p>
          <w:p w14:paraId="3B3C5546" w14:textId="77777777" w:rsidR="00A65696" w:rsidRDefault="00DB2A17">
            <w:pPr>
              <w:spacing w:after="0" w:line="240" w:lineRule="auto"/>
            </w:pPr>
            <w:r>
              <w:rPr>
                <w:rFonts w:ascii="Times New Roman" w:eastAsia="Times New Roman" w:hAnsi="Times New Roman" w:cs="Times New Roman"/>
                <w:b/>
                <w:sz w:val="20"/>
              </w:rPr>
              <w:t>Discussion</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A02863" w14:textId="77777777" w:rsidR="00A65696" w:rsidRDefault="00DB2A17">
            <w:pPr>
              <w:spacing w:after="0" w:line="240" w:lineRule="auto"/>
            </w:pPr>
            <w:r>
              <w:rPr>
                <w:rFonts w:ascii="Times New Roman" w:eastAsia="Times New Roman" w:hAnsi="Times New Roman" w:cs="Times New Roman"/>
                <w:sz w:val="20"/>
              </w:rPr>
              <w:t>Course Introduction</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A1C27" w14:textId="77777777" w:rsidR="00A65696" w:rsidRDefault="00DB2A17">
            <w:pPr>
              <w:spacing w:after="0" w:line="240" w:lineRule="auto"/>
            </w:pPr>
            <w:r>
              <w:rPr>
                <w:rFonts w:ascii="Times New Roman" w:eastAsia="Times New Roman" w:hAnsi="Times New Roman" w:cs="Times New Roman"/>
                <w:sz w:val="20"/>
              </w:rPr>
              <w:t>Course Syllabus</w:t>
            </w:r>
          </w:p>
        </w:tc>
      </w:tr>
      <w:tr w:rsidR="00A65696" w14:paraId="02F6E272"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0D1F6" w14:textId="77777777" w:rsidR="00A65696" w:rsidRDefault="00A65696">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B3A7CE" w14:textId="77777777" w:rsidR="00A65696" w:rsidRDefault="00A65696">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3950B7" w14:textId="77777777" w:rsidR="00A65696" w:rsidRDefault="00DB2A17">
            <w:pPr>
              <w:spacing w:after="0" w:line="240" w:lineRule="auto"/>
            </w:pPr>
            <w:r>
              <w:rPr>
                <w:rFonts w:ascii="Times New Roman" w:eastAsia="Times New Roman" w:hAnsi="Times New Roman" w:cs="Times New Roman"/>
                <w:sz w:val="20"/>
              </w:rPr>
              <w:t>Burgeoning of Human Rights, Human Rights Theory and Practice</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A763E" w14:textId="272E625B" w:rsidR="00A65696" w:rsidRDefault="00DB2A17">
            <w:pPr>
              <w:spacing w:after="0" w:line="240" w:lineRule="auto"/>
            </w:pPr>
            <w:r>
              <w:rPr>
                <w:rFonts w:ascii="Times New Roman" w:eastAsia="Times New Roman" w:hAnsi="Times New Roman" w:cs="Times New Roman"/>
                <w:sz w:val="20"/>
              </w:rPr>
              <w:t>Posner 2014 Ch</w:t>
            </w:r>
            <w:r w:rsidR="00D218A4">
              <w:rPr>
                <w:rFonts w:ascii="Times New Roman" w:eastAsia="Times New Roman" w:hAnsi="Times New Roman" w:cs="Times New Roman"/>
                <w:sz w:val="20"/>
              </w:rPr>
              <w:t>.</w:t>
            </w:r>
            <w:r>
              <w:rPr>
                <w:rFonts w:ascii="Times New Roman" w:eastAsia="Times New Roman" w:hAnsi="Times New Roman" w:cs="Times New Roman"/>
                <w:sz w:val="20"/>
              </w:rPr>
              <w:t xml:space="preserve"> 1; Universal Declaration of Human Rights</w:t>
            </w:r>
          </w:p>
        </w:tc>
      </w:tr>
      <w:tr w:rsidR="00A65696" w14:paraId="7E411763"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59F28D" w14:textId="77777777" w:rsidR="00A65696" w:rsidRDefault="00A65696">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BADB7A" w14:textId="77777777" w:rsidR="00A65696" w:rsidRDefault="00A65696">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3082900B" w14:textId="77777777" w:rsidR="00A65696" w:rsidRDefault="00A65696">
            <w:pPr>
              <w:spacing w:after="0" w:line="240" w:lineRule="auto"/>
              <w:rPr>
                <w:rFonts w:ascii="Calibri" w:eastAsia="Calibri" w:hAnsi="Calibri" w:cs="Calibri"/>
                <w:sz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1BDCBCBB" w14:textId="77777777" w:rsidR="00A65696" w:rsidRDefault="00A65696">
            <w:pPr>
              <w:spacing w:after="0" w:line="240" w:lineRule="auto"/>
              <w:rPr>
                <w:rFonts w:ascii="Calibri" w:eastAsia="Calibri" w:hAnsi="Calibri" w:cs="Calibri"/>
                <w:sz w:val="22"/>
              </w:rPr>
            </w:pPr>
          </w:p>
        </w:tc>
      </w:tr>
      <w:tr w:rsidR="00A65696" w14:paraId="09CFEB49"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18717" w14:textId="5930284C" w:rsidR="00A65696" w:rsidRDefault="00FD6462">
            <w:pPr>
              <w:spacing w:after="0" w:line="240" w:lineRule="auto"/>
              <w:rPr>
                <w:rFonts w:ascii="Calibri" w:eastAsia="Calibri" w:hAnsi="Calibri" w:cs="Calibri"/>
                <w:sz w:val="22"/>
              </w:rPr>
            </w:pPr>
            <w:r>
              <w:rPr>
                <w:rFonts w:ascii="Times New Roman" w:eastAsia="Times New Roman" w:hAnsi="Times New Roman" w:cs="Times New Roman"/>
                <w:b/>
                <w:sz w:val="20"/>
              </w:rPr>
              <w:t>Week 2:</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8849C8" w14:textId="42E1213F" w:rsidR="00A65696" w:rsidRDefault="00FD6462">
            <w:pPr>
              <w:spacing w:after="0" w:line="240" w:lineRule="auto"/>
              <w:rPr>
                <w:rFonts w:ascii="Calibri" w:eastAsia="Calibri" w:hAnsi="Calibri" w:cs="Calibri"/>
                <w:sz w:val="22"/>
              </w:rPr>
            </w:pPr>
            <w:r>
              <w:rPr>
                <w:rFonts w:ascii="Times New Roman" w:eastAsia="Times New Roman" w:hAnsi="Times New Roman" w:cs="Times New Roman"/>
                <w:b/>
                <w:sz w:val="20"/>
              </w:rPr>
              <w:t>Discussion 1</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361FD" w14:textId="77777777" w:rsidR="00A65696" w:rsidRDefault="00DB2A17">
            <w:pPr>
              <w:spacing w:after="0" w:line="240" w:lineRule="auto"/>
            </w:pPr>
            <w:r>
              <w:rPr>
                <w:rFonts w:ascii="Times New Roman" w:eastAsia="Times New Roman" w:hAnsi="Times New Roman" w:cs="Times New Roman"/>
                <w:sz w:val="20"/>
              </w:rPr>
              <w:t>The Law, Treaties, and Institutions of Human Rights</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52E2B4" w14:textId="32F195F3" w:rsidR="00A65696" w:rsidRDefault="00DB2A17">
            <w:pPr>
              <w:spacing w:after="0" w:line="240" w:lineRule="auto"/>
            </w:pPr>
            <w:r>
              <w:rPr>
                <w:rFonts w:ascii="Times New Roman" w:eastAsia="Times New Roman" w:hAnsi="Times New Roman" w:cs="Times New Roman"/>
                <w:sz w:val="20"/>
              </w:rPr>
              <w:t>Posner 2014 Ch</w:t>
            </w:r>
            <w:r w:rsidR="00D218A4">
              <w:rPr>
                <w:rFonts w:ascii="Times New Roman" w:eastAsia="Times New Roman" w:hAnsi="Times New Roman" w:cs="Times New Roman"/>
                <w:sz w:val="20"/>
              </w:rPr>
              <w:t>.</w:t>
            </w:r>
            <w:r>
              <w:rPr>
                <w:rFonts w:ascii="Times New Roman" w:eastAsia="Times New Roman" w:hAnsi="Times New Roman" w:cs="Times New Roman"/>
                <w:sz w:val="20"/>
              </w:rPr>
              <w:t xml:space="preserve"> 2</w:t>
            </w:r>
            <w:r w:rsidR="002A4F32">
              <w:rPr>
                <w:rFonts w:ascii="Times New Roman" w:eastAsia="Times New Roman" w:hAnsi="Times New Roman" w:cs="Times New Roman"/>
                <w:sz w:val="20"/>
              </w:rPr>
              <w:t>;</w:t>
            </w:r>
            <w:r w:rsidR="002A4F32" w:rsidRPr="002A4F32">
              <w:rPr>
                <w:rFonts w:ascii="Times New Roman" w:eastAsia="Times New Roman" w:hAnsi="Times New Roman" w:cs="Times New Roman"/>
                <w:b/>
                <w:bCs/>
                <w:sz w:val="20"/>
              </w:rPr>
              <w:t xml:space="preserve"> </w:t>
            </w:r>
            <w:r w:rsidR="00653069" w:rsidRPr="00653069">
              <w:rPr>
                <w:rFonts w:ascii="Times New Roman" w:eastAsia="Times New Roman" w:hAnsi="Times New Roman" w:cs="Times New Roman"/>
                <w:sz w:val="20"/>
              </w:rPr>
              <w:t>Goodale 2022 Ch</w:t>
            </w:r>
            <w:r w:rsidR="00D218A4">
              <w:rPr>
                <w:rFonts w:ascii="Times New Roman" w:eastAsia="Times New Roman" w:hAnsi="Times New Roman" w:cs="Times New Roman"/>
                <w:sz w:val="20"/>
              </w:rPr>
              <w:t>.</w:t>
            </w:r>
            <w:r w:rsidR="00653069" w:rsidRPr="00653069">
              <w:rPr>
                <w:rFonts w:ascii="Times New Roman" w:eastAsia="Times New Roman" w:hAnsi="Times New Roman" w:cs="Times New Roman"/>
                <w:sz w:val="20"/>
              </w:rPr>
              <w:t xml:space="preserve"> 1</w:t>
            </w:r>
          </w:p>
        </w:tc>
      </w:tr>
      <w:tr w:rsidR="00A65696" w14:paraId="31FC52B8"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820579" w14:textId="77777777" w:rsidR="00A65696" w:rsidRDefault="00A65696">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189E0A" w14:textId="77777777" w:rsidR="00A65696" w:rsidRDefault="00A65696">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C9F5E" w14:textId="38830304" w:rsidR="00BF3E53" w:rsidRPr="00E47279" w:rsidRDefault="00BF3E53" w:rsidP="00BF3E53">
            <w:pPr>
              <w:spacing w:after="0" w:line="240" w:lineRule="auto"/>
              <w:rPr>
                <w:rFonts w:ascii="Times New Roman" w:eastAsia="Times New Roman" w:hAnsi="Times New Roman" w:cs="Times New Roman"/>
                <w:b/>
                <w:bCs/>
                <w:sz w:val="20"/>
              </w:rPr>
            </w:pPr>
            <w:r w:rsidRPr="00E47279">
              <w:rPr>
                <w:rFonts w:ascii="Times New Roman" w:eastAsia="Times New Roman" w:hAnsi="Times New Roman" w:cs="Times New Roman"/>
                <w:b/>
                <w:bCs/>
                <w:sz w:val="20"/>
              </w:rPr>
              <w:t xml:space="preserve">1. </w:t>
            </w:r>
            <w:r w:rsidR="00DB2A17" w:rsidRPr="00E47279">
              <w:rPr>
                <w:rFonts w:ascii="Times New Roman" w:eastAsia="Times New Roman" w:hAnsi="Times New Roman" w:cs="Times New Roman"/>
                <w:b/>
                <w:bCs/>
                <w:sz w:val="20"/>
              </w:rPr>
              <w:t>Why Treaties</w:t>
            </w:r>
          </w:p>
          <w:p w14:paraId="6C11D96B" w14:textId="0A5571DB" w:rsidR="00A65696" w:rsidRPr="00466FD3" w:rsidRDefault="00BF3E53">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2. </w:t>
            </w:r>
            <w:proofErr w:type="gramStart"/>
            <w:r>
              <w:rPr>
                <w:rFonts w:ascii="Times New Roman" w:eastAsia="Times New Roman" w:hAnsi="Times New Roman" w:cs="Times New Roman"/>
                <w:sz w:val="20"/>
              </w:rPr>
              <w:t>Review</w:t>
            </w:r>
            <w:proofErr w:type="gramEnd"/>
            <w:r>
              <w:rPr>
                <w:rFonts w:ascii="Times New Roman" w:eastAsia="Times New Roman" w:hAnsi="Times New Roman" w:cs="Times New Roman"/>
                <w:sz w:val="20"/>
              </w:rPr>
              <w:t xml:space="preserve"> all Conventions</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CEDCE1" w14:textId="09046853" w:rsidR="00A65696" w:rsidRDefault="00DB2A17">
            <w:pPr>
              <w:spacing w:after="0" w:line="240" w:lineRule="auto"/>
            </w:pPr>
            <w:r>
              <w:rPr>
                <w:rFonts w:ascii="Times New Roman" w:eastAsia="Times New Roman" w:hAnsi="Times New Roman" w:cs="Times New Roman"/>
                <w:sz w:val="20"/>
              </w:rPr>
              <w:t>Posner 2014 Ch</w:t>
            </w:r>
            <w:r w:rsidR="00D218A4">
              <w:rPr>
                <w:rFonts w:ascii="Times New Roman" w:eastAsia="Times New Roman" w:hAnsi="Times New Roman" w:cs="Times New Roman"/>
                <w:sz w:val="20"/>
              </w:rPr>
              <w:t>.</w:t>
            </w:r>
            <w:r>
              <w:rPr>
                <w:rFonts w:ascii="Times New Roman" w:eastAsia="Times New Roman" w:hAnsi="Times New Roman" w:cs="Times New Roman"/>
                <w:sz w:val="20"/>
              </w:rPr>
              <w:t xml:space="preserve"> 3</w:t>
            </w:r>
          </w:p>
        </w:tc>
      </w:tr>
      <w:tr w:rsidR="00FD6462" w14:paraId="3A6F6889"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FE326A" w14:textId="77777777" w:rsidR="00FD6462" w:rsidRDefault="00FD6462">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E0D09E" w14:textId="77777777" w:rsidR="00FD6462" w:rsidRDefault="00FD6462">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24B01B83" w14:textId="77777777" w:rsidR="00FD6462" w:rsidRDefault="00FD6462">
            <w:pPr>
              <w:spacing w:after="0" w:line="240" w:lineRule="auto"/>
              <w:rPr>
                <w:rFonts w:ascii="Calibri" w:eastAsia="Calibri" w:hAnsi="Calibri" w:cs="Calibri"/>
                <w:sz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131C2977" w14:textId="77777777" w:rsidR="00FD6462" w:rsidRDefault="00FD6462">
            <w:pPr>
              <w:spacing w:after="0" w:line="240" w:lineRule="auto"/>
              <w:rPr>
                <w:rFonts w:ascii="Calibri" w:eastAsia="Calibri" w:hAnsi="Calibri" w:cs="Calibri"/>
                <w:sz w:val="22"/>
              </w:rPr>
            </w:pPr>
          </w:p>
        </w:tc>
      </w:tr>
      <w:tr w:rsidR="00FD6462" w14:paraId="214CF2D3"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490443" w14:textId="5A51500E" w:rsidR="00FD6462" w:rsidRDefault="00FD6462">
            <w:pPr>
              <w:spacing w:after="0" w:line="240" w:lineRule="auto"/>
              <w:rPr>
                <w:rFonts w:ascii="Calibri" w:eastAsia="Calibri" w:hAnsi="Calibri" w:cs="Calibri"/>
                <w:sz w:val="22"/>
              </w:rPr>
            </w:pPr>
            <w:r>
              <w:rPr>
                <w:rFonts w:ascii="Times New Roman" w:eastAsia="Times New Roman" w:hAnsi="Times New Roman" w:cs="Times New Roman"/>
                <w:b/>
                <w:sz w:val="20"/>
              </w:rPr>
              <w:t>Week 3:</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356C90" w14:textId="7C791B0C" w:rsidR="00FD6462" w:rsidRDefault="00FD6462">
            <w:pPr>
              <w:spacing w:after="0" w:line="240" w:lineRule="auto"/>
              <w:rPr>
                <w:rFonts w:ascii="Calibri" w:eastAsia="Calibri" w:hAnsi="Calibri" w:cs="Calibri"/>
                <w:sz w:val="22"/>
              </w:rPr>
            </w:pPr>
            <w:r>
              <w:rPr>
                <w:rFonts w:ascii="Times New Roman" w:eastAsia="Times New Roman" w:hAnsi="Times New Roman" w:cs="Times New Roman"/>
                <w:b/>
                <w:sz w:val="20"/>
              </w:rPr>
              <w:t>Critique 1</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28B48" w14:textId="77777777" w:rsidR="00FD6462" w:rsidRPr="00E47279" w:rsidRDefault="00FD6462">
            <w:pPr>
              <w:spacing w:after="0" w:line="240" w:lineRule="auto"/>
              <w:rPr>
                <w:rFonts w:ascii="Times New Roman" w:eastAsia="Times New Roman" w:hAnsi="Times New Roman" w:cs="Times New Roman"/>
                <w:b/>
                <w:bCs/>
                <w:sz w:val="20"/>
              </w:rPr>
            </w:pPr>
            <w:r w:rsidRPr="00E47279">
              <w:rPr>
                <w:rFonts w:ascii="Times New Roman" w:eastAsia="Times New Roman" w:hAnsi="Times New Roman" w:cs="Times New Roman"/>
                <w:b/>
                <w:bCs/>
                <w:sz w:val="20"/>
              </w:rPr>
              <w:t>1. Compliance</w:t>
            </w:r>
          </w:p>
          <w:p w14:paraId="00F62120" w14:textId="55B9D3CF" w:rsidR="00FD6462" w:rsidRDefault="00FD6462">
            <w:pPr>
              <w:spacing w:after="0" w:line="240" w:lineRule="auto"/>
            </w:pPr>
            <w:r>
              <w:rPr>
                <w:rFonts w:ascii="Times New Roman" w:eastAsia="Times New Roman" w:hAnsi="Times New Roman" w:cs="Times New Roman"/>
                <w:sz w:val="20"/>
              </w:rPr>
              <w:t xml:space="preserve">2. International </w:t>
            </w:r>
            <w:r w:rsidR="008560D0">
              <w:rPr>
                <w:rFonts w:ascii="Times New Roman" w:eastAsia="Times New Roman" w:hAnsi="Times New Roman" w:cs="Times New Roman"/>
                <w:sz w:val="20"/>
              </w:rPr>
              <w:t xml:space="preserve">Convention </w:t>
            </w:r>
            <w:r>
              <w:rPr>
                <w:rFonts w:ascii="Times New Roman" w:eastAsia="Times New Roman" w:hAnsi="Times New Roman" w:cs="Times New Roman"/>
                <w:sz w:val="20"/>
              </w:rPr>
              <w:t>on Civil and Political Rights (ICCPR) &amp; Optional Protocol</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61858A" w14:textId="6A3289CA" w:rsidR="00FD6462" w:rsidRDefault="00FD6462">
            <w:pPr>
              <w:spacing w:after="0" w:line="240" w:lineRule="auto"/>
            </w:pPr>
            <w:r>
              <w:rPr>
                <w:rFonts w:ascii="Times New Roman" w:eastAsia="Times New Roman" w:hAnsi="Times New Roman" w:cs="Times New Roman"/>
                <w:sz w:val="20"/>
              </w:rPr>
              <w:t>Posner 2014 Ch</w:t>
            </w:r>
            <w:r w:rsidR="00D218A4">
              <w:rPr>
                <w:rFonts w:ascii="Times New Roman" w:eastAsia="Times New Roman" w:hAnsi="Times New Roman" w:cs="Times New Roman"/>
                <w:sz w:val="20"/>
              </w:rPr>
              <w:t>.</w:t>
            </w:r>
            <w:r>
              <w:rPr>
                <w:rFonts w:ascii="Times New Roman" w:eastAsia="Times New Roman" w:hAnsi="Times New Roman" w:cs="Times New Roman"/>
                <w:sz w:val="20"/>
              </w:rPr>
              <w:t xml:space="preserve"> 4;</w:t>
            </w:r>
            <w:r w:rsidR="00BF3E53">
              <w:rPr>
                <w:rFonts w:ascii="Times New Roman" w:eastAsia="Times New Roman" w:hAnsi="Times New Roman" w:cs="Times New Roman"/>
                <w:sz w:val="20"/>
              </w:rPr>
              <w:t xml:space="preserve"> </w:t>
            </w:r>
            <w:r w:rsidR="00BF3E53">
              <w:rPr>
                <w:rFonts w:ascii="Times New Roman" w:eastAsia="Times New Roman" w:hAnsi="Times New Roman" w:cs="Times New Roman"/>
                <w:sz w:val="20"/>
              </w:rPr>
              <w:t>Goodale 2022 Ch</w:t>
            </w:r>
            <w:r w:rsidR="00D218A4">
              <w:rPr>
                <w:rFonts w:ascii="Times New Roman" w:eastAsia="Times New Roman" w:hAnsi="Times New Roman" w:cs="Times New Roman"/>
                <w:sz w:val="20"/>
              </w:rPr>
              <w:t>.</w:t>
            </w:r>
            <w:r w:rsidR="00BF3E53">
              <w:rPr>
                <w:rFonts w:ascii="Times New Roman" w:eastAsia="Times New Roman" w:hAnsi="Times New Roman" w:cs="Times New Roman"/>
                <w:sz w:val="20"/>
              </w:rPr>
              <w:t xml:space="preserve"> 2</w:t>
            </w:r>
          </w:p>
        </w:tc>
      </w:tr>
      <w:tr w:rsidR="00FD6462" w14:paraId="6E76BD70"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C590D" w14:textId="77777777" w:rsidR="00FD6462" w:rsidRDefault="00FD6462">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C11DBE" w14:textId="77777777" w:rsidR="00FD6462" w:rsidRDefault="00FD6462">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EC994" w14:textId="77777777" w:rsidR="00FD6462" w:rsidRPr="00E47279" w:rsidRDefault="00FD6462">
            <w:pPr>
              <w:spacing w:after="0" w:line="240" w:lineRule="auto"/>
              <w:rPr>
                <w:rFonts w:ascii="Times New Roman" w:eastAsia="Times New Roman" w:hAnsi="Times New Roman" w:cs="Times New Roman"/>
                <w:b/>
                <w:bCs/>
                <w:sz w:val="20"/>
              </w:rPr>
            </w:pPr>
            <w:r w:rsidRPr="00E47279">
              <w:rPr>
                <w:rFonts w:ascii="Times New Roman" w:eastAsia="Times New Roman" w:hAnsi="Times New Roman" w:cs="Times New Roman"/>
                <w:b/>
                <w:bCs/>
                <w:sz w:val="20"/>
              </w:rPr>
              <w:t>1. To Comply or not Comply</w:t>
            </w:r>
          </w:p>
          <w:p w14:paraId="1F7EA772" w14:textId="77777777" w:rsidR="00BF3E53" w:rsidRDefault="00FD646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2. International Co</w:t>
            </w:r>
            <w:r w:rsidR="002D332E">
              <w:rPr>
                <w:rFonts w:ascii="Times New Roman" w:eastAsia="Times New Roman" w:hAnsi="Times New Roman" w:cs="Times New Roman"/>
                <w:sz w:val="20"/>
              </w:rPr>
              <w:t>n</w:t>
            </w:r>
            <w:r>
              <w:rPr>
                <w:rFonts w:ascii="Times New Roman" w:eastAsia="Times New Roman" w:hAnsi="Times New Roman" w:cs="Times New Roman"/>
                <w:sz w:val="20"/>
              </w:rPr>
              <w:t>ven</w:t>
            </w:r>
            <w:r w:rsidR="002D332E">
              <w:rPr>
                <w:rFonts w:ascii="Times New Roman" w:eastAsia="Times New Roman" w:hAnsi="Times New Roman" w:cs="Times New Roman"/>
                <w:sz w:val="20"/>
              </w:rPr>
              <w:t>tion</w:t>
            </w:r>
            <w:r>
              <w:rPr>
                <w:rFonts w:ascii="Times New Roman" w:eastAsia="Times New Roman" w:hAnsi="Times New Roman" w:cs="Times New Roman"/>
                <w:sz w:val="20"/>
              </w:rPr>
              <w:t xml:space="preserve"> on Economic, Social and Cultural Rights (ICESCR)</w:t>
            </w:r>
          </w:p>
          <w:p w14:paraId="19A81E84" w14:textId="1AD015CF" w:rsidR="00BF3E53" w:rsidRPr="00BF3E53" w:rsidRDefault="00BF3E53">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3. </w:t>
            </w:r>
            <w:r w:rsidRPr="00D12CEF">
              <w:rPr>
                <w:rFonts w:ascii="Times New Roman" w:eastAsia="Times New Roman" w:hAnsi="Times New Roman" w:cs="Times New Roman"/>
                <w:b/>
                <w:bCs/>
                <w:sz w:val="20"/>
              </w:rPr>
              <w:t>Health and the Unhoused</w:t>
            </w:r>
          </w:p>
        </w:tc>
        <w:tc>
          <w:tcPr>
            <w:tcW w:w="22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A76912" w14:textId="2478163A" w:rsidR="00FD6462" w:rsidRDefault="00FD6462">
            <w:pPr>
              <w:spacing w:after="0" w:line="240" w:lineRule="auto"/>
            </w:pPr>
            <w:r>
              <w:rPr>
                <w:rFonts w:ascii="Times New Roman" w:eastAsia="Times New Roman" w:hAnsi="Times New Roman" w:cs="Times New Roman"/>
                <w:sz w:val="20"/>
              </w:rPr>
              <w:t>Posner 2014 Ch</w:t>
            </w:r>
            <w:r w:rsidR="00D218A4">
              <w:rPr>
                <w:rFonts w:ascii="Times New Roman" w:eastAsia="Times New Roman" w:hAnsi="Times New Roman" w:cs="Times New Roman"/>
                <w:sz w:val="20"/>
              </w:rPr>
              <w:t>.</w:t>
            </w:r>
            <w:r>
              <w:rPr>
                <w:rFonts w:ascii="Times New Roman" w:eastAsia="Times New Roman" w:hAnsi="Times New Roman" w:cs="Times New Roman"/>
                <w:sz w:val="20"/>
              </w:rPr>
              <w:t xml:space="preserve"> 5; </w:t>
            </w:r>
            <w:proofErr w:type="spellStart"/>
            <w:r w:rsidR="00BF3E53" w:rsidRPr="00BF3E53">
              <w:rPr>
                <w:rFonts w:ascii="Times New Roman" w:eastAsia="Times New Roman" w:hAnsi="Times New Roman" w:cs="Times New Roman"/>
                <w:sz w:val="20"/>
              </w:rPr>
              <w:t>Cerón</w:t>
            </w:r>
            <w:proofErr w:type="spellEnd"/>
            <w:r w:rsidR="00BF3E53">
              <w:rPr>
                <w:rFonts w:ascii="Times New Roman" w:eastAsia="Times New Roman" w:hAnsi="Times New Roman" w:cs="Times New Roman"/>
                <w:sz w:val="20"/>
              </w:rPr>
              <w:t xml:space="preserve"> </w:t>
            </w:r>
            <w:r w:rsidR="00BF3E53" w:rsidRPr="00BF3E53">
              <w:rPr>
                <w:rFonts w:ascii="Times New Roman" w:eastAsia="Times New Roman" w:hAnsi="Times New Roman" w:cs="Times New Roman"/>
                <w:sz w:val="20"/>
              </w:rPr>
              <w:t>&amp; Jerome (2019)</w:t>
            </w:r>
            <w:r w:rsidR="00BF3E53">
              <w:rPr>
                <w:rFonts w:ascii="Times New Roman" w:eastAsia="Times New Roman" w:hAnsi="Times New Roman" w:cs="Times New Roman"/>
                <w:sz w:val="20"/>
              </w:rPr>
              <w:t xml:space="preserve">; </w:t>
            </w:r>
            <w:r w:rsidR="00BF3E53" w:rsidRPr="00BF3E53">
              <w:rPr>
                <w:rFonts w:ascii="Times New Roman" w:eastAsia="Times New Roman" w:hAnsi="Times New Roman" w:cs="Times New Roman"/>
                <w:b/>
                <w:bCs/>
                <w:sz w:val="20"/>
              </w:rPr>
              <w:t>TBD</w:t>
            </w:r>
          </w:p>
        </w:tc>
      </w:tr>
      <w:tr w:rsidR="00FD6462" w14:paraId="080BCBF3"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E7316" w14:textId="77777777" w:rsidR="00FD6462" w:rsidRDefault="00FD6462">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A20781" w14:textId="77777777" w:rsidR="00FD6462" w:rsidRDefault="00FD6462">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0B06CB04" w14:textId="77777777" w:rsidR="00FD6462" w:rsidRDefault="00FD6462">
            <w:pPr>
              <w:spacing w:after="0" w:line="240" w:lineRule="auto"/>
              <w:rPr>
                <w:rFonts w:ascii="Calibri" w:eastAsia="Calibri" w:hAnsi="Calibri" w:cs="Calibri"/>
                <w:sz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1EA70231" w14:textId="77777777" w:rsidR="00FD6462" w:rsidRDefault="00FD6462">
            <w:pPr>
              <w:spacing w:after="0" w:line="240" w:lineRule="auto"/>
              <w:rPr>
                <w:rFonts w:ascii="Calibri" w:eastAsia="Calibri" w:hAnsi="Calibri" w:cs="Calibri"/>
                <w:sz w:val="22"/>
              </w:rPr>
            </w:pPr>
          </w:p>
        </w:tc>
      </w:tr>
      <w:tr w:rsidR="00FD6462" w14:paraId="59BB8B81"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5CC9ED" w14:textId="7A275384" w:rsidR="00FD6462" w:rsidRDefault="00FD6462">
            <w:pPr>
              <w:spacing w:after="0" w:line="240" w:lineRule="auto"/>
              <w:rPr>
                <w:rFonts w:ascii="Calibri" w:eastAsia="Calibri" w:hAnsi="Calibri" w:cs="Calibri"/>
                <w:sz w:val="22"/>
              </w:rPr>
            </w:pPr>
            <w:r>
              <w:rPr>
                <w:rFonts w:ascii="Times New Roman" w:eastAsia="Times New Roman" w:hAnsi="Times New Roman" w:cs="Times New Roman"/>
                <w:b/>
                <w:sz w:val="20"/>
              </w:rPr>
              <w:t>Week 4:</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BB6363" w14:textId="51BBF227" w:rsidR="00FD6462" w:rsidRDefault="00FD6462">
            <w:pPr>
              <w:spacing w:after="0" w:line="240" w:lineRule="auto"/>
              <w:rPr>
                <w:rFonts w:ascii="Calibri" w:eastAsia="Calibri" w:hAnsi="Calibri" w:cs="Calibri"/>
                <w:sz w:val="22"/>
              </w:rPr>
            </w:pPr>
            <w:r>
              <w:rPr>
                <w:rFonts w:ascii="Times New Roman" w:eastAsia="Times New Roman" w:hAnsi="Times New Roman" w:cs="Times New Roman"/>
                <w:b/>
                <w:sz w:val="20"/>
              </w:rPr>
              <w:t>Discussion 2</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550266" w14:textId="386830F9" w:rsidR="00466FD3" w:rsidRDefault="00466FD3">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1. </w:t>
            </w:r>
            <w:r w:rsidRPr="00D12CEF">
              <w:rPr>
                <w:rFonts w:ascii="Times New Roman" w:eastAsia="Times New Roman" w:hAnsi="Times New Roman" w:cs="Times New Roman"/>
                <w:b/>
                <w:bCs/>
                <w:sz w:val="20"/>
              </w:rPr>
              <w:t>Indigenous People’s Rights</w:t>
            </w:r>
          </w:p>
          <w:p w14:paraId="12E0A216" w14:textId="3DCA18FD" w:rsidR="00FD6462" w:rsidRDefault="00466FD3">
            <w:pPr>
              <w:spacing w:after="0" w:line="240" w:lineRule="auto"/>
            </w:pPr>
            <w:r>
              <w:rPr>
                <w:rFonts w:ascii="Times New Roman" w:eastAsia="Times New Roman" w:hAnsi="Times New Roman" w:cs="Times New Roman"/>
                <w:sz w:val="20"/>
              </w:rPr>
              <w:t xml:space="preserve">2. </w:t>
            </w:r>
            <w:r w:rsidR="00FD6462">
              <w:rPr>
                <w:rFonts w:ascii="Times New Roman" w:eastAsia="Times New Roman" w:hAnsi="Times New Roman" w:cs="Times New Roman"/>
                <w:sz w:val="20"/>
              </w:rPr>
              <w:t>Co</w:t>
            </w:r>
            <w:r w:rsidR="002D332E">
              <w:rPr>
                <w:rFonts w:ascii="Times New Roman" w:eastAsia="Times New Roman" w:hAnsi="Times New Roman" w:cs="Times New Roman"/>
                <w:sz w:val="20"/>
              </w:rPr>
              <w:t>n</w:t>
            </w:r>
            <w:r w:rsidR="00FD6462">
              <w:rPr>
                <w:rFonts w:ascii="Times New Roman" w:eastAsia="Times New Roman" w:hAnsi="Times New Roman" w:cs="Times New Roman"/>
                <w:sz w:val="20"/>
              </w:rPr>
              <w:t>ven</w:t>
            </w:r>
            <w:r w:rsidR="002D332E">
              <w:rPr>
                <w:rFonts w:ascii="Times New Roman" w:eastAsia="Times New Roman" w:hAnsi="Times New Roman" w:cs="Times New Roman"/>
                <w:sz w:val="20"/>
              </w:rPr>
              <w:t>tion</w:t>
            </w:r>
            <w:r w:rsidR="00FD6462">
              <w:rPr>
                <w:rFonts w:ascii="Times New Roman" w:eastAsia="Times New Roman" w:hAnsi="Times New Roman" w:cs="Times New Roman"/>
                <w:sz w:val="20"/>
              </w:rPr>
              <w:t xml:space="preserve"> on the Elimination of all Forms of Discrimination Against Women (CEDAW)</w:t>
            </w:r>
          </w:p>
        </w:tc>
        <w:tc>
          <w:tcPr>
            <w:tcW w:w="22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B6E6A8" w14:textId="16A7FC7C" w:rsidR="00FD6462" w:rsidRDefault="00925749">
            <w:pPr>
              <w:spacing w:after="0" w:line="240" w:lineRule="auto"/>
            </w:pPr>
            <w:r w:rsidRPr="00466FD3">
              <w:rPr>
                <w:rFonts w:ascii="Times New Roman" w:eastAsia="Times New Roman" w:hAnsi="Times New Roman" w:cs="Times New Roman"/>
                <w:sz w:val="20"/>
              </w:rPr>
              <w:t>Garcia-Del Moral (2011)</w:t>
            </w:r>
            <w:r>
              <w:rPr>
                <w:rFonts w:ascii="Times New Roman" w:eastAsia="Times New Roman" w:hAnsi="Times New Roman" w:cs="Times New Roman"/>
                <w:sz w:val="20"/>
              </w:rPr>
              <w:t>;</w:t>
            </w:r>
            <w:r w:rsidR="00E47279">
              <w:rPr>
                <w:rFonts w:ascii="Times New Roman" w:eastAsia="Times New Roman" w:hAnsi="Times New Roman" w:cs="Times New Roman"/>
                <w:sz w:val="20"/>
              </w:rPr>
              <w:t xml:space="preserve"> </w:t>
            </w:r>
            <w:r w:rsidR="00E47279" w:rsidRPr="002D332E">
              <w:rPr>
                <w:rFonts w:ascii="Times New Roman" w:eastAsia="Times New Roman" w:hAnsi="Times New Roman" w:cs="Times New Roman"/>
                <w:sz w:val="20"/>
                <w:lang w:val="it-IT"/>
              </w:rPr>
              <w:t>Rutecki 2011</w:t>
            </w:r>
          </w:p>
        </w:tc>
      </w:tr>
      <w:tr w:rsidR="00466FD3" w14:paraId="1709EDBF"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3C968" w14:textId="77777777" w:rsidR="00466FD3" w:rsidRDefault="00466FD3">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D28F99" w14:textId="77777777" w:rsidR="00466FD3" w:rsidRDefault="00466FD3">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B9AF3" w14:textId="08724AA3" w:rsidR="00466FD3" w:rsidRPr="00466FD3" w:rsidRDefault="00466FD3">
            <w:pPr>
              <w:spacing w:after="0" w:line="240" w:lineRule="auto"/>
              <w:rPr>
                <w:rFonts w:ascii="Times New Roman" w:eastAsia="Times New Roman" w:hAnsi="Times New Roman" w:cs="Times New Roman"/>
                <w:sz w:val="20"/>
              </w:rPr>
            </w:pPr>
            <w:r w:rsidRPr="00466FD3">
              <w:rPr>
                <w:rFonts w:ascii="Times New Roman" w:eastAsia="Times New Roman" w:hAnsi="Times New Roman" w:cs="Times New Roman"/>
                <w:sz w:val="20"/>
              </w:rPr>
              <w:t>International Convention on the Elimination of All Forms of Racial Discrimination (ICERD)</w:t>
            </w:r>
          </w:p>
        </w:tc>
        <w:tc>
          <w:tcPr>
            <w:tcW w:w="22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D4493A" w14:textId="0280AD36" w:rsidR="00466FD3" w:rsidRDefault="00466FD3">
            <w:pPr>
              <w:spacing w:after="0" w:line="240" w:lineRule="auto"/>
              <w:rPr>
                <w:rFonts w:ascii="Times New Roman" w:eastAsia="Times New Roman" w:hAnsi="Times New Roman" w:cs="Times New Roman"/>
                <w:sz w:val="20"/>
              </w:rPr>
            </w:pPr>
            <w:proofErr w:type="spellStart"/>
            <w:r w:rsidRPr="00466FD3">
              <w:rPr>
                <w:rFonts w:ascii="Times New Roman" w:eastAsia="Times New Roman" w:hAnsi="Times New Roman" w:cs="Times New Roman"/>
                <w:sz w:val="20"/>
              </w:rPr>
              <w:t>Cetorelli</w:t>
            </w:r>
            <w:proofErr w:type="spellEnd"/>
            <w:r>
              <w:rPr>
                <w:rFonts w:ascii="Times New Roman" w:eastAsia="Times New Roman" w:hAnsi="Times New Roman" w:cs="Times New Roman"/>
                <w:sz w:val="20"/>
              </w:rPr>
              <w:t xml:space="preserve"> et al.</w:t>
            </w:r>
            <w:r w:rsidRPr="00466FD3">
              <w:rPr>
                <w:rFonts w:ascii="Times New Roman" w:eastAsia="Times New Roman" w:hAnsi="Times New Roman" w:cs="Times New Roman"/>
                <w:sz w:val="20"/>
              </w:rPr>
              <w:t xml:space="preserve"> (2017)</w:t>
            </w:r>
            <w:r>
              <w:rPr>
                <w:rFonts w:ascii="Times New Roman" w:eastAsia="Times New Roman" w:hAnsi="Times New Roman" w:cs="Times New Roman"/>
                <w:sz w:val="20"/>
              </w:rPr>
              <w:t xml:space="preserve">; </w:t>
            </w:r>
            <w:r w:rsidR="00925749">
              <w:rPr>
                <w:rFonts w:ascii="Times New Roman" w:eastAsia="Times New Roman" w:hAnsi="Times New Roman" w:cs="Times New Roman"/>
                <w:sz w:val="20"/>
              </w:rPr>
              <w:t>McCormack 2016</w:t>
            </w:r>
          </w:p>
        </w:tc>
      </w:tr>
      <w:tr w:rsidR="00FD6462" w14:paraId="2F36DFCB"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CC550" w14:textId="77777777" w:rsidR="00FD6462" w:rsidRDefault="00FD6462">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CA57F0" w14:textId="77777777" w:rsidR="00FD6462" w:rsidRDefault="00FD6462">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109C9624" w14:textId="77777777" w:rsidR="00FD6462" w:rsidRDefault="00FD6462">
            <w:pPr>
              <w:spacing w:after="0" w:line="240" w:lineRule="auto"/>
              <w:rPr>
                <w:rFonts w:ascii="Calibri" w:eastAsia="Calibri" w:hAnsi="Calibri" w:cs="Calibri"/>
                <w:sz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6238919B" w14:textId="77777777" w:rsidR="00FD6462" w:rsidRDefault="00FD6462">
            <w:pPr>
              <w:spacing w:after="0" w:line="240" w:lineRule="auto"/>
              <w:rPr>
                <w:rFonts w:ascii="Calibri" w:eastAsia="Calibri" w:hAnsi="Calibri" w:cs="Calibri"/>
                <w:sz w:val="22"/>
              </w:rPr>
            </w:pPr>
          </w:p>
        </w:tc>
      </w:tr>
      <w:tr w:rsidR="00FD6462" w:rsidRPr="002D332E" w14:paraId="2D08C903"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FC422" w14:textId="31DB1962" w:rsidR="00FD6462" w:rsidRDefault="00FD6462">
            <w:pPr>
              <w:spacing w:after="0" w:line="240" w:lineRule="auto"/>
              <w:rPr>
                <w:rFonts w:ascii="Calibri" w:eastAsia="Calibri" w:hAnsi="Calibri" w:cs="Calibri"/>
                <w:sz w:val="22"/>
              </w:rPr>
            </w:pPr>
            <w:r>
              <w:rPr>
                <w:rFonts w:ascii="Times New Roman" w:eastAsia="Times New Roman" w:hAnsi="Times New Roman" w:cs="Times New Roman"/>
                <w:b/>
                <w:sz w:val="20"/>
              </w:rPr>
              <w:t xml:space="preserve">Week 5: </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140513" w14:textId="3D699D51" w:rsidR="00FD6462" w:rsidRDefault="00FD6462">
            <w:pPr>
              <w:spacing w:after="0" w:line="240" w:lineRule="auto"/>
              <w:rPr>
                <w:rFonts w:ascii="Calibri" w:eastAsia="Calibri" w:hAnsi="Calibri" w:cs="Calibri"/>
                <w:sz w:val="22"/>
              </w:rPr>
            </w:pPr>
            <w:r>
              <w:rPr>
                <w:rFonts w:ascii="Times New Roman" w:eastAsia="Times New Roman" w:hAnsi="Times New Roman" w:cs="Times New Roman"/>
                <w:b/>
                <w:sz w:val="20"/>
              </w:rPr>
              <w:t>Critique 2</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E5133" w14:textId="76DF1518" w:rsidR="00925749" w:rsidRDefault="00925749" w:rsidP="00925749">
            <w:pPr>
              <w:spacing w:after="0" w:line="240" w:lineRule="auto"/>
              <w:rPr>
                <w:rFonts w:ascii="Times New Roman" w:eastAsia="Times New Roman" w:hAnsi="Times New Roman" w:cs="Times New Roman"/>
                <w:b/>
                <w:bCs/>
                <w:sz w:val="20"/>
              </w:rPr>
            </w:pPr>
            <w:r w:rsidRPr="00D12CEF">
              <w:rPr>
                <w:rFonts w:ascii="Times New Roman" w:eastAsia="Times New Roman" w:hAnsi="Times New Roman" w:cs="Times New Roman"/>
                <w:b/>
                <w:bCs/>
                <w:sz w:val="20"/>
              </w:rPr>
              <w:t>1. War</w:t>
            </w:r>
            <w:r w:rsidRPr="00D12CEF">
              <w:rPr>
                <w:rFonts w:ascii="Times New Roman" w:eastAsia="Times New Roman" w:hAnsi="Times New Roman" w:cs="Times New Roman"/>
                <w:b/>
                <w:bCs/>
                <w:sz w:val="20"/>
              </w:rPr>
              <w:t xml:space="preserve"> &amp; War Crimes</w:t>
            </w:r>
          </w:p>
          <w:p w14:paraId="72133AEB" w14:textId="1429FDB5" w:rsidR="00C3338D" w:rsidRPr="00D12CEF" w:rsidRDefault="00C3338D" w:rsidP="00925749">
            <w:pPr>
              <w:spacing w:after="0"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2. Israel</w:t>
            </w:r>
            <w:r w:rsidR="0016331B">
              <w:rPr>
                <w:rFonts w:ascii="Times New Roman" w:eastAsia="Times New Roman" w:hAnsi="Times New Roman" w:cs="Times New Roman"/>
                <w:b/>
                <w:bCs/>
                <w:sz w:val="20"/>
              </w:rPr>
              <w:t>-</w:t>
            </w:r>
            <w:r>
              <w:rPr>
                <w:rFonts w:ascii="Times New Roman" w:eastAsia="Times New Roman" w:hAnsi="Times New Roman" w:cs="Times New Roman"/>
                <w:b/>
                <w:bCs/>
                <w:sz w:val="20"/>
              </w:rPr>
              <w:t>Palestine Conflict</w:t>
            </w:r>
          </w:p>
          <w:p w14:paraId="7F1370A2" w14:textId="1AC45A77" w:rsidR="00FD6462" w:rsidRDefault="00C3338D" w:rsidP="00925749">
            <w:pPr>
              <w:spacing w:after="0" w:line="240" w:lineRule="auto"/>
            </w:pPr>
            <w:r>
              <w:rPr>
                <w:rFonts w:ascii="Times New Roman" w:eastAsia="Times New Roman" w:hAnsi="Times New Roman" w:cs="Times New Roman"/>
                <w:sz w:val="20"/>
              </w:rPr>
              <w:t>3</w:t>
            </w:r>
            <w:r w:rsidR="00925749" w:rsidRPr="00925749">
              <w:rPr>
                <w:rFonts w:ascii="Times New Roman" w:eastAsia="Times New Roman" w:hAnsi="Times New Roman" w:cs="Times New Roman"/>
                <w:sz w:val="20"/>
              </w:rPr>
              <w:t>. Convention Against Torture, and Other Cruel, Inhuman or Degrading Treatment or Punishment (CAT)</w:t>
            </w:r>
          </w:p>
        </w:tc>
        <w:tc>
          <w:tcPr>
            <w:tcW w:w="22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D4E2AD" w14:textId="534C480D" w:rsidR="00FD6462" w:rsidRPr="002D332E" w:rsidRDefault="00925749">
            <w:pPr>
              <w:spacing w:after="0" w:line="240" w:lineRule="auto"/>
              <w:rPr>
                <w:lang w:val="it-IT"/>
              </w:rPr>
            </w:pPr>
            <w:r>
              <w:rPr>
                <w:rFonts w:ascii="Times New Roman" w:eastAsia="Times New Roman" w:hAnsi="Times New Roman" w:cs="Times New Roman"/>
                <w:sz w:val="20"/>
              </w:rPr>
              <w:t>Posner 2014 Ch</w:t>
            </w:r>
            <w:r w:rsidR="00D218A4">
              <w:rPr>
                <w:rFonts w:ascii="Times New Roman" w:eastAsia="Times New Roman" w:hAnsi="Times New Roman" w:cs="Times New Roman"/>
                <w:sz w:val="20"/>
              </w:rPr>
              <w:t>.</w:t>
            </w:r>
            <w:r>
              <w:rPr>
                <w:rFonts w:ascii="Times New Roman" w:eastAsia="Times New Roman" w:hAnsi="Times New Roman" w:cs="Times New Roman"/>
                <w:sz w:val="20"/>
              </w:rPr>
              <w:t xml:space="preserve"> 6; Garcia (2019)</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Vanderweert</w:t>
            </w:r>
            <w:proofErr w:type="spellEnd"/>
            <w:r>
              <w:rPr>
                <w:rFonts w:ascii="Times New Roman" w:eastAsia="Times New Roman" w:hAnsi="Times New Roman" w:cs="Times New Roman"/>
                <w:sz w:val="20"/>
              </w:rPr>
              <w:t xml:space="preserve"> 200</w:t>
            </w:r>
            <w:r w:rsidR="0016331B">
              <w:rPr>
                <w:rFonts w:ascii="Times New Roman" w:eastAsia="Times New Roman" w:hAnsi="Times New Roman" w:cs="Times New Roman"/>
                <w:sz w:val="20"/>
              </w:rPr>
              <w:t xml:space="preserve">1; </w:t>
            </w:r>
            <w:r w:rsidR="0016331B" w:rsidRPr="0016331B">
              <w:rPr>
                <w:rFonts w:ascii="Times New Roman" w:eastAsia="Times New Roman" w:hAnsi="Times New Roman" w:cs="Times New Roman"/>
                <w:b/>
                <w:bCs/>
                <w:sz w:val="20"/>
              </w:rPr>
              <w:t>TBD</w:t>
            </w:r>
          </w:p>
        </w:tc>
      </w:tr>
      <w:tr w:rsidR="00FD6462" w14:paraId="1CFAA182"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43A7A" w14:textId="77777777" w:rsidR="00FD6462" w:rsidRPr="002D332E" w:rsidRDefault="00FD6462">
            <w:pPr>
              <w:spacing w:after="0" w:line="240" w:lineRule="auto"/>
              <w:rPr>
                <w:rFonts w:ascii="Calibri" w:eastAsia="Calibri" w:hAnsi="Calibri" w:cs="Calibri"/>
                <w:sz w:val="22"/>
                <w:lang w:val="it-IT"/>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14319D" w14:textId="77777777" w:rsidR="00FD6462" w:rsidRPr="002D332E" w:rsidRDefault="00FD6462">
            <w:pPr>
              <w:spacing w:after="0" w:line="240" w:lineRule="auto"/>
              <w:rPr>
                <w:rFonts w:ascii="Calibri" w:eastAsia="Calibri" w:hAnsi="Calibri" w:cs="Calibri"/>
                <w:sz w:val="22"/>
                <w:lang w:val="it-IT"/>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43106E" w14:textId="4E4E3741" w:rsidR="00925749" w:rsidRDefault="0092574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1. </w:t>
            </w:r>
            <w:r>
              <w:rPr>
                <w:rFonts w:ascii="Times New Roman" w:eastAsia="Times New Roman" w:hAnsi="Times New Roman" w:cs="Times New Roman"/>
                <w:sz w:val="20"/>
              </w:rPr>
              <w:t>Convention on the Rights of the Child (CRC)</w:t>
            </w:r>
          </w:p>
          <w:p w14:paraId="05C01EF8" w14:textId="5DD84EA7" w:rsidR="00FD6462" w:rsidRDefault="00925749">
            <w:pPr>
              <w:spacing w:after="0" w:line="240" w:lineRule="auto"/>
            </w:pPr>
            <w:r>
              <w:rPr>
                <w:rFonts w:ascii="Times New Roman" w:eastAsia="Times New Roman" w:hAnsi="Times New Roman" w:cs="Times New Roman"/>
                <w:sz w:val="20"/>
              </w:rPr>
              <w:t xml:space="preserve">2. </w:t>
            </w:r>
            <w:r w:rsidR="00FD6462">
              <w:rPr>
                <w:rFonts w:ascii="Times New Roman" w:eastAsia="Times New Roman" w:hAnsi="Times New Roman" w:cs="Times New Roman"/>
                <w:sz w:val="20"/>
              </w:rPr>
              <w:t>Optional Protocol to the Convention on the Rights of the Child on the Involvement of Children in Armed Conflict (CRC-OP (Armed Conflict)</w:t>
            </w:r>
          </w:p>
        </w:tc>
        <w:tc>
          <w:tcPr>
            <w:tcW w:w="22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70B5C9" w14:textId="3756992D" w:rsidR="00FD6462" w:rsidRDefault="00FD6462">
            <w:pPr>
              <w:spacing w:after="0" w:line="240" w:lineRule="auto"/>
            </w:pPr>
            <w:r>
              <w:rPr>
                <w:rFonts w:ascii="Times New Roman" w:eastAsia="Times New Roman" w:hAnsi="Times New Roman" w:cs="Times New Roman"/>
                <w:sz w:val="20"/>
              </w:rPr>
              <w:t xml:space="preserve">Medeiros et al., 2019; </w:t>
            </w:r>
            <w:proofErr w:type="spellStart"/>
            <w:r>
              <w:rPr>
                <w:rFonts w:ascii="Times New Roman" w:eastAsia="Times New Roman" w:hAnsi="Times New Roman" w:cs="Times New Roman"/>
                <w:sz w:val="20"/>
              </w:rPr>
              <w:t>Moynaugh</w:t>
            </w:r>
            <w:proofErr w:type="spellEnd"/>
            <w:r>
              <w:rPr>
                <w:rFonts w:ascii="Times New Roman" w:eastAsia="Times New Roman" w:hAnsi="Times New Roman" w:cs="Times New Roman"/>
                <w:sz w:val="20"/>
              </w:rPr>
              <w:t xml:space="preserve"> 2016</w:t>
            </w:r>
          </w:p>
        </w:tc>
      </w:tr>
      <w:tr w:rsidR="00FD6462" w14:paraId="17ACA516"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2C8A0" w14:textId="77777777" w:rsidR="00FD6462" w:rsidRDefault="00FD6462">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A77825" w14:textId="77777777" w:rsidR="00FD6462" w:rsidRDefault="00FD6462">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18B8EB00" w14:textId="77777777" w:rsidR="00FD6462" w:rsidRDefault="00FD6462">
            <w:pPr>
              <w:spacing w:after="0" w:line="240" w:lineRule="auto"/>
              <w:rPr>
                <w:rFonts w:ascii="Calibri" w:eastAsia="Calibri" w:hAnsi="Calibri" w:cs="Calibri"/>
                <w:sz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091C2463" w14:textId="77777777" w:rsidR="00FD6462" w:rsidRDefault="00FD6462">
            <w:pPr>
              <w:spacing w:after="0" w:line="240" w:lineRule="auto"/>
              <w:rPr>
                <w:rFonts w:ascii="Calibri" w:eastAsia="Calibri" w:hAnsi="Calibri" w:cs="Calibri"/>
                <w:sz w:val="22"/>
              </w:rPr>
            </w:pPr>
          </w:p>
        </w:tc>
      </w:tr>
      <w:tr w:rsidR="00FD6462" w14:paraId="185B1AD2"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45FC88" w14:textId="71B85979" w:rsidR="00FD6462" w:rsidRDefault="00FD6462">
            <w:pPr>
              <w:spacing w:after="0" w:line="240" w:lineRule="auto"/>
            </w:pPr>
            <w:r>
              <w:rPr>
                <w:rFonts w:ascii="Times New Roman" w:eastAsia="Times New Roman" w:hAnsi="Times New Roman" w:cs="Times New Roman"/>
                <w:b/>
                <w:sz w:val="20"/>
              </w:rPr>
              <w:t>Week 6:</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F5C871" w14:textId="092EF157" w:rsidR="00FD6462" w:rsidRDefault="00FD6462">
            <w:pPr>
              <w:spacing w:after="0" w:line="240" w:lineRule="auto"/>
            </w:pPr>
            <w:r>
              <w:rPr>
                <w:rFonts w:ascii="Times New Roman" w:eastAsia="Times New Roman" w:hAnsi="Times New Roman" w:cs="Times New Roman"/>
                <w:b/>
                <w:sz w:val="20"/>
              </w:rPr>
              <w:t>Discussion 3</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52E7A" w14:textId="77777777" w:rsidR="0060382C" w:rsidRPr="00E47279" w:rsidRDefault="0060382C">
            <w:pPr>
              <w:spacing w:after="0" w:line="240" w:lineRule="auto"/>
              <w:rPr>
                <w:rFonts w:ascii="Times New Roman" w:eastAsia="Times New Roman" w:hAnsi="Times New Roman" w:cs="Times New Roman"/>
                <w:b/>
                <w:bCs/>
                <w:sz w:val="20"/>
              </w:rPr>
            </w:pPr>
            <w:r w:rsidRPr="00E47279">
              <w:rPr>
                <w:rFonts w:ascii="Times New Roman" w:eastAsia="Times New Roman" w:hAnsi="Times New Roman" w:cs="Times New Roman"/>
                <w:b/>
                <w:bCs/>
                <w:sz w:val="20"/>
              </w:rPr>
              <w:t>1. Child Trafficking and Migrant Workers</w:t>
            </w:r>
          </w:p>
          <w:p w14:paraId="08178B7E" w14:textId="10EE47D2" w:rsidR="00FD6462" w:rsidRDefault="0060382C">
            <w:pPr>
              <w:spacing w:after="0" w:line="240" w:lineRule="auto"/>
            </w:pPr>
            <w:r>
              <w:rPr>
                <w:rFonts w:ascii="Times New Roman" w:eastAsia="Times New Roman" w:hAnsi="Times New Roman" w:cs="Times New Roman"/>
                <w:sz w:val="20"/>
              </w:rPr>
              <w:t xml:space="preserve">2. </w:t>
            </w:r>
            <w:r w:rsidR="00FD6462">
              <w:rPr>
                <w:rFonts w:ascii="Times New Roman" w:eastAsia="Times New Roman" w:hAnsi="Times New Roman" w:cs="Times New Roman"/>
                <w:sz w:val="20"/>
              </w:rPr>
              <w:t xml:space="preserve">Optional Protocol to the Convention on the Rights of the </w:t>
            </w:r>
            <w:r w:rsidR="00FD6462">
              <w:rPr>
                <w:rFonts w:ascii="Times New Roman" w:eastAsia="Times New Roman" w:hAnsi="Times New Roman" w:cs="Times New Roman"/>
                <w:sz w:val="20"/>
              </w:rPr>
              <w:lastRenderedPageBreak/>
              <w:t>Child on the Sale of Children, Child Prostitution and Child Pornography (CRC-OP (Sale of Children/Prostitution/Pornography)</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4F1EBE" w14:textId="103F3030" w:rsidR="00FD6462" w:rsidRDefault="00FD6462">
            <w:pPr>
              <w:spacing w:after="0" w:line="240" w:lineRule="auto"/>
            </w:pPr>
            <w:r>
              <w:rPr>
                <w:rFonts w:ascii="Times New Roman" w:eastAsia="Times New Roman" w:hAnsi="Times New Roman" w:cs="Times New Roman"/>
                <w:sz w:val="20"/>
              </w:rPr>
              <w:lastRenderedPageBreak/>
              <w:t xml:space="preserve">Cojocaru 2015; </w:t>
            </w:r>
            <w:r w:rsidR="0060382C" w:rsidRPr="002D332E">
              <w:rPr>
                <w:rFonts w:ascii="Times New Roman" w:eastAsia="Times New Roman" w:hAnsi="Times New Roman" w:cs="Times New Roman"/>
                <w:sz w:val="20"/>
                <w:lang w:val="it-IT"/>
              </w:rPr>
              <w:t>Obertová and Cattaneo 2018</w:t>
            </w:r>
            <w:r w:rsidR="0060382C">
              <w:rPr>
                <w:rFonts w:ascii="Times New Roman" w:eastAsia="Times New Roman" w:hAnsi="Times New Roman" w:cs="Times New Roman"/>
                <w:sz w:val="20"/>
                <w:lang w:val="it-IT"/>
              </w:rPr>
              <w:t xml:space="preserve">; </w:t>
            </w:r>
            <w:r>
              <w:rPr>
                <w:rFonts w:ascii="Times New Roman" w:eastAsia="Times New Roman" w:hAnsi="Times New Roman" w:cs="Times New Roman"/>
                <w:b/>
                <w:sz w:val="20"/>
              </w:rPr>
              <w:t>TBD</w:t>
            </w:r>
          </w:p>
        </w:tc>
      </w:tr>
      <w:tr w:rsidR="00FD6462" w14:paraId="4299181F"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09BD0" w14:textId="3A76917E" w:rsidR="00FD6462" w:rsidRDefault="00FD6462">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067D3D" w14:textId="1BB1A5B6" w:rsidR="00FD6462" w:rsidRDefault="00FD6462">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F5E9C" w14:textId="77777777" w:rsidR="00FD6462" w:rsidRDefault="00FD6462">
            <w:pPr>
              <w:spacing w:after="0" w:line="240" w:lineRule="auto"/>
            </w:pPr>
            <w:r>
              <w:rPr>
                <w:rFonts w:ascii="Times New Roman" w:eastAsia="Times New Roman" w:hAnsi="Times New Roman" w:cs="Times New Roman"/>
                <w:sz w:val="20"/>
              </w:rPr>
              <w:t>International Convention on the Protection of the Rights of All Migrant Workers and Members of their Families (CMC)</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D4B29" w14:textId="23932423" w:rsidR="00FD6462" w:rsidRDefault="00FD6462">
            <w:pPr>
              <w:spacing w:after="0" w:line="240" w:lineRule="auto"/>
            </w:pPr>
            <w:r>
              <w:rPr>
                <w:rFonts w:ascii="Times New Roman" w:eastAsia="Times New Roman" w:hAnsi="Times New Roman" w:cs="Times New Roman"/>
                <w:sz w:val="20"/>
              </w:rPr>
              <w:t>Rother 2017</w:t>
            </w:r>
            <w:r w:rsidR="00A665C0">
              <w:rPr>
                <w:rFonts w:ascii="Times New Roman" w:eastAsia="Times New Roman" w:hAnsi="Times New Roman" w:cs="Times New Roman"/>
                <w:sz w:val="20"/>
              </w:rPr>
              <w:t xml:space="preserve">; </w:t>
            </w:r>
            <w:r w:rsidR="0060382C" w:rsidRPr="0060382C">
              <w:rPr>
                <w:rFonts w:ascii="Times New Roman" w:eastAsia="Times New Roman" w:hAnsi="Times New Roman" w:cs="Times New Roman"/>
                <w:b/>
                <w:bCs/>
                <w:sz w:val="20"/>
              </w:rPr>
              <w:t>TBD</w:t>
            </w:r>
          </w:p>
        </w:tc>
      </w:tr>
      <w:tr w:rsidR="00FD6462" w14:paraId="500687DD"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E0211" w14:textId="77777777" w:rsidR="00FD6462" w:rsidRDefault="00FD6462">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D22A6E" w14:textId="77777777" w:rsidR="00FD6462" w:rsidRDefault="00FD6462">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10B29927" w14:textId="77777777" w:rsidR="00FD6462" w:rsidRDefault="00FD6462">
            <w:pPr>
              <w:spacing w:after="0" w:line="240" w:lineRule="auto"/>
              <w:rPr>
                <w:rFonts w:ascii="Calibri" w:eastAsia="Calibri" w:hAnsi="Calibri" w:cs="Calibri"/>
                <w:sz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2EAA22D1" w14:textId="77777777" w:rsidR="00FD6462" w:rsidRDefault="00FD6462">
            <w:pPr>
              <w:spacing w:after="0" w:line="240" w:lineRule="auto"/>
              <w:rPr>
                <w:rFonts w:ascii="Calibri" w:eastAsia="Calibri" w:hAnsi="Calibri" w:cs="Calibri"/>
                <w:sz w:val="22"/>
              </w:rPr>
            </w:pPr>
          </w:p>
        </w:tc>
      </w:tr>
      <w:tr w:rsidR="00FD6462" w14:paraId="3246F066" w14:textId="77777777" w:rsidTr="002A4F32">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3E5CB5" w14:textId="6A603A1B" w:rsidR="00FD6462" w:rsidRDefault="00FD6462">
            <w:pPr>
              <w:spacing w:after="0" w:line="240" w:lineRule="auto"/>
              <w:rPr>
                <w:rFonts w:ascii="Calibri" w:eastAsia="Calibri" w:hAnsi="Calibri" w:cs="Calibri"/>
                <w:sz w:val="22"/>
              </w:rPr>
            </w:pPr>
            <w:r>
              <w:rPr>
                <w:rFonts w:ascii="Times New Roman" w:eastAsia="Times New Roman" w:hAnsi="Times New Roman" w:cs="Times New Roman"/>
                <w:b/>
                <w:sz w:val="20"/>
              </w:rPr>
              <w:t>Week 7:</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778C54" w14:textId="08A201C4" w:rsidR="00FD6462" w:rsidRDefault="00FD6462">
            <w:pPr>
              <w:spacing w:after="0" w:line="240" w:lineRule="auto"/>
              <w:rPr>
                <w:rFonts w:ascii="Calibri" w:eastAsia="Calibri" w:hAnsi="Calibri" w:cs="Calibri"/>
                <w:sz w:val="22"/>
              </w:rPr>
            </w:pPr>
            <w:r>
              <w:rPr>
                <w:rFonts w:ascii="Times New Roman" w:eastAsia="Times New Roman" w:hAnsi="Times New Roman" w:cs="Times New Roman"/>
                <w:b/>
                <w:sz w:val="20"/>
              </w:rPr>
              <w:t>Critique 3</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F6708" w14:textId="19801052" w:rsidR="00FD6462" w:rsidRPr="00E47279" w:rsidRDefault="0060382C">
            <w:pPr>
              <w:spacing w:after="0" w:line="240" w:lineRule="auto"/>
              <w:rPr>
                <w:rFonts w:ascii="Times New Roman" w:hAnsi="Times New Roman" w:cs="Times New Roman"/>
                <w:b/>
                <w:bCs/>
                <w:sz w:val="20"/>
                <w:szCs w:val="20"/>
              </w:rPr>
            </w:pPr>
            <w:r w:rsidRPr="00E47279">
              <w:rPr>
                <w:rFonts w:ascii="Times New Roman" w:hAnsi="Times New Roman" w:cs="Times New Roman"/>
                <w:b/>
                <w:bCs/>
                <w:sz w:val="20"/>
                <w:szCs w:val="20"/>
              </w:rPr>
              <w:t>ICE</w:t>
            </w:r>
            <w:r w:rsidR="00E47279" w:rsidRPr="00E47279">
              <w:rPr>
                <w:rFonts w:ascii="Times New Roman" w:hAnsi="Times New Roman" w:cs="Times New Roman"/>
                <w:b/>
                <w:bCs/>
                <w:sz w:val="20"/>
                <w:szCs w:val="20"/>
              </w:rPr>
              <w:t>, Asylum,</w:t>
            </w:r>
            <w:r w:rsidRPr="00E47279">
              <w:rPr>
                <w:rFonts w:ascii="Times New Roman" w:hAnsi="Times New Roman" w:cs="Times New Roman"/>
                <w:b/>
                <w:bCs/>
                <w:sz w:val="20"/>
                <w:szCs w:val="20"/>
              </w:rPr>
              <w:t xml:space="preserve"> </w:t>
            </w:r>
            <w:r w:rsidR="00E47279" w:rsidRPr="00E47279">
              <w:rPr>
                <w:rFonts w:ascii="Times New Roman" w:hAnsi="Times New Roman" w:cs="Times New Roman"/>
                <w:b/>
                <w:bCs/>
                <w:sz w:val="20"/>
                <w:szCs w:val="20"/>
              </w:rPr>
              <w:t>and the</w:t>
            </w:r>
            <w:r w:rsidRPr="00E47279">
              <w:rPr>
                <w:rFonts w:ascii="Times New Roman" w:hAnsi="Times New Roman" w:cs="Times New Roman"/>
                <w:b/>
                <w:bCs/>
                <w:sz w:val="20"/>
                <w:szCs w:val="20"/>
              </w:rPr>
              <w:t xml:space="preserve"> CMC</w:t>
            </w:r>
            <w:r w:rsidR="00E47279" w:rsidRPr="00E47279">
              <w:rPr>
                <w:rFonts w:ascii="Times New Roman" w:hAnsi="Times New Roman" w:cs="Times New Roman"/>
                <w:b/>
                <w:bCs/>
                <w:sz w:val="20"/>
                <w:szCs w:val="20"/>
              </w:rPr>
              <w:t xml:space="preserve"> Treaty</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3062B1" w14:textId="537D194D" w:rsidR="00FD6462" w:rsidRPr="00E47279" w:rsidRDefault="00E47279">
            <w:pPr>
              <w:spacing w:after="0" w:line="240" w:lineRule="auto"/>
              <w:rPr>
                <w:rFonts w:ascii="Times New Roman" w:hAnsi="Times New Roman" w:cs="Times New Roman"/>
                <w:b/>
                <w:bCs/>
                <w:sz w:val="20"/>
                <w:szCs w:val="20"/>
              </w:rPr>
            </w:pPr>
            <w:r w:rsidRPr="00E47279">
              <w:rPr>
                <w:rFonts w:ascii="Times New Roman" w:hAnsi="Times New Roman" w:cs="Times New Roman"/>
                <w:b/>
                <w:bCs/>
                <w:sz w:val="20"/>
                <w:szCs w:val="20"/>
              </w:rPr>
              <w:t>TBD</w:t>
            </w:r>
          </w:p>
        </w:tc>
      </w:tr>
      <w:tr w:rsidR="00FD6462" w14:paraId="6D4DFE91"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1598F" w14:textId="77777777" w:rsidR="00FD6462" w:rsidRDefault="00FD6462">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55C15B" w14:textId="77777777" w:rsidR="00FD6462" w:rsidRDefault="00FD6462">
            <w:pPr>
              <w:spacing w:after="0" w:line="240" w:lineRule="auto"/>
              <w:jc w:val="center"/>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DD468" w14:textId="77777777" w:rsidR="00C3338D" w:rsidRPr="00C3338D" w:rsidRDefault="00C3338D">
            <w:pPr>
              <w:spacing w:after="0" w:line="240" w:lineRule="auto"/>
              <w:rPr>
                <w:rFonts w:ascii="Times New Roman" w:eastAsia="Times New Roman" w:hAnsi="Times New Roman" w:cs="Times New Roman"/>
                <w:b/>
                <w:bCs/>
                <w:sz w:val="20"/>
              </w:rPr>
            </w:pPr>
            <w:r w:rsidRPr="00C3338D">
              <w:rPr>
                <w:rFonts w:ascii="Times New Roman" w:eastAsia="Times New Roman" w:hAnsi="Times New Roman" w:cs="Times New Roman"/>
                <w:b/>
                <w:bCs/>
                <w:sz w:val="20"/>
              </w:rPr>
              <w:t>1. US Prison State</w:t>
            </w:r>
          </w:p>
          <w:p w14:paraId="73E783F1" w14:textId="1111E757" w:rsidR="00FD6462" w:rsidRDefault="00C3338D">
            <w:pPr>
              <w:spacing w:after="0" w:line="240" w:lineRule="auto"/>
            </w:pPr>
            <w:r>
              <w:rPr>
                <w:rFonts w:ascii="Times New Roman" w:eastAsia="Times New Roman" w:hAnsi="Times New Roman" w:cs="Times New Roman"/>
                <w:sz w:val="20"/>
              </w:rPr>
              <w:t xml:space="preserve">2. </w:t>
            </w:r>
            <w:r w:rsidR="00FD6462">
              <w:rPr>
                <w:rFonts w:ascii="Times New Roman" w:eastAsia="Times New Roman" w:hAnsi="Times New Roman" w:cs="Times New Roman"/>
                <w:sz w:val="20"/>
              </w:rPr>
              <w:t>International Convention for the Protection of All Persons from Enforced Disappearance (ICCPED)</w:t>
            </w:r>
          </w:p>
        </w:tc>
        <w:tc>
          <w:tcPr>
            <w:tcW w:w="22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BDA41F" w14:textId="3A84A63D" w:rsidR="00FD6462" w:rsidRDefault="00FD6462">
            <w:pPr>
              <w:spacing w:after="0" w:line="240" w:lineRule="auto"/>
            </w:pPr>
            <w:r>
              <w:rPr>
                <w:rFonts w:ascii="Times New Roman" w:eastAsia="Times New Roman" w:hAnsi="Times New Roman" w:cs="Times New Roman"/>
                <w:sz w:val="20"/>
              </w:rPr>
              <w:t>Ohlson 2019; Zia 2016</w:t>
            </w:r>
            <w:r w:rsidR="00A665C0">
              <w:rPr>
                <w:rFonts w:ascii="Times New Roman" w:eastAsia="Times New Roman" w:hAnsi="Times New Roman" w:cs="Times New Roman"/>
                <w:sz w:val="20"/>
              </w:rPr>
              <w:t xml:space="preserve">; </w:t>
            </w:r>
            <w:r w:rsidR="00E47279">
              <w:rPr>
                <w:rFonts w:ascii="Times New Roman" w:eastAsia="Times New Roman" w:hAnsi="Times New Roman" w:cs="Times New Roman"/>
                <w:sz w:val="20"/>
              </w:rPr>
              <w:t>Calmon 2019</w:t>
            </w:r>
            <w:r w:rsidR="00C3338D">
              <w:rPr>
                <w:rFonts w:ascii="Times New Roman" w:eastAsia="Times New Roman" w:hAnsi="Times New Roman" w:cs="Times New Roman"/>
                <w:sz w:val="20"/>
              </w:rPr>
              <w:t xml:space="preserve">; </w:t>
            </w:r>
            <w:r w:rsidR="00C3338D" w:rsidRPr="00D218A4">
              <w:rPr>
                <w:rFonts w:ascii="Times New Roman" w:eastAsia="Times New Roman" w:hAnsi="Times New Roman" w:cs="Times New Roman"/>
                <w:b/>
                <w:bCs/>
                <w:sz w:val="20"/>
              </w:rPr>
              <w:t>TBD</w:t>
            </w:r>
          </w:p>
        </w:tc>
      </w:tr>
      <w:tr w:rsidR="00FD6462" w14:paraId="7CE31FB5"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C018D" w14:textId="77777777" w:rsidR="00FD6462" w:rsidRDefault="00FD6462">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446840" w14:textId="77777777" w:rsidR="00FD6462" w:rsidRDefault="00FD6462">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6660138C" w14:textId="77777777" w:rsidR="00FD6462" w:rsidRDefault="00FD6462">
            <w:pPr>
              <w:spacing w:after="0" w:line="240" w:lineRule="auto"/>
              <w:rPr>
                <w:rFonts w:ascii="Calibri" w:eastAsia="Calibri" w:hAnsi="Calibri" w:cs="Calibri"/>
                <w:sz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0EDAD9D3" w14:textId="77777777" w:rsidR="00FD6462" w:rsidRDefault="00FD6462">
            <w:pPr>
              <w:spacing w:after="0" w:line="240" w:lineRule="auto"/>
              <w:rPr>
                <w:rFonts w:ascii="Calibri" w:eastAsia="Calibri" w:hAnsi="Calibri" w:cs="Calibri"/>
                <w:sz w:val="22"/>
              </w:rPr>
            </w:pPr>
          </w:p>
        </w:tc>
      </w:tr>
      <w:tr w:rsidR="00FD6462" w14:paraId="4991DB05"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445B77" w14:textId="5D65BA20" w:rsidR="00FD6462" w:rsidRDefault="007809EF">
            <w:pPr>
              <w:spacing w:after="0" w:line="240" w:lineRule="auto"/>
            </w:pPr>
            <w:r>
              <w:rPr>
                <w:rFonts w:ascii="Times New Roman" w:eastAsia="Times New Roman" w:hAnsi="Times New Roman" w:cs="Times New Roman"/>
                <w:b/>
                <w:sz w:val="20"/>
              </w:rPr>
              <w:t>Week 8:</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75AFAF" w14:textId="0D0E9921" w:rsidR="00FD6462" w:rsidRDefault="007809EF">
            <w:pPr>
              <w:spacing w:after="0" w:line="240" w:lineRule="auto"/>
            </w:pPr>
            <w:r>
              <w:rPr>
                <w:rFonts w:ascii="Times New Roman" w:eastAsia="Times New Roman" w:hAnsi="Times New Roman" w:cs="Times New Roman"/>
                <w:b/>
                <w:sz w:val="20"/>
              </w:rPr>
              <w:t>Discussion 4</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1A30B" w14:textId="282948A0" w:rsidR="00FD6462" w:rsidRDefault="0060382C">
            <w:pPr>
              <w:spacing w:after="0" w:line="240" w:lineRule="auto"/>
            </w:pPr>
            <w:r>
              <w:rPr>
                <w:rFonts w:ascii="Times New Roman" w:eastAsia="Times New Roman" w:hAnsi="Times New Roman" w:cs="Times New Roman"/>
                <w:sz w:val="20"/>
              </w:rPr>
              <w:t>Convention of the Rights of Persons with Disabilities (CRPD)</w:t>
            </w:r>
          </w:p>
        </w:tc>
        <w:tc>
          <w:tcPr>
            <w:tcW w:w="22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38A7FF" w14:textId="54C1A90B" w:rsidR="00FD6462" w:rsidRDefault="0060382C">
            <w:pPr>
              <w:spacing w:after="0" w:line="240" w:lineRule="auto"/>
            </w:pPr>
            <w:r>
              <w:rPr>
                <w:rFonts w:ascii="Times New Roman" w:eastAsia="Times New Roman" w:hAnsi="Times New Roman" w:cs="Times New Roman"/>
                <w:sz w:val="20"/>
              </w:rPr>
              <w:t>Yapp 2017; Mikus 2018; Kanter 2019: 590-609</w:t>
            </w:r>
          </w:p>
        </w:tc>
      </w:tr>
      <w:tr w:rsidR="0060382C" w:rsidRPr="002D332E" w14:paraId="3F33D821"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A27EB4" w14:textId="77777777" w:rsidR="0060382C" w:rsidRDefault="0060382C">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E3781D" w14:textId="77777777" w:rsidR="0060382C" w:rsidRDefault="0060382C">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83B745" w14:textId="5C9900C1" w:rsidR="0060382C" w:rsidRPr="00D218A4" w:rsidRDefault="009A31B0">
            <w:pPr>
              <w:spacing w:after="0" w:line="240" w:lineRule="auto"/>
              <w:rPr>
                <w:rFonts w:ascii="Times New Roman" w:eastAsia="Times New Roman" w:hAnsi="Times New Roman" w:cs="Times New Roman"/>
                <w:b/>
                <w:bCs/>
                <w:sz w:val="20"/>
              </w:rPr>
            </w:pPr>
            <w:r w:rsidRPr="00D218A4">
              <w:rPr>
                <w:rFonts w:ascii="Times New Roman" w:eastAsia="Times New Roman" w:hAnsi="Times New Roman" w:cs="Times New Roman"/>
                <w:b/>
                <w:bCs/>
                <w:sz w:val="20"/>
              </w:rPr>
              <w:t>Kinship and Family</w:t>
            </w:r>
          </w:p>
        </w:tc>
        <w:tc>
          <w:tcPr>
            <w:tcW w:w="22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1A9786" w14:textId="60347C8B" w:rsidR="0060382C" w:rsidRPr="002D332E" w:rsidRDefault="009A31B0">
            <w:pPr>
              <w:spacing w:after="0" w:line="240" w:lineRule="auto"/>
              <w:rPr>
                <w:rFonts w:ascii="Times New Roman" w:eastAsia="Times New Roman" w:hAnsi="Times New Roman" w:cs="Times New Roman"/>
                <w:sz w:val="20"/>
                <w:lang w:val="de-DE"/>
              </w:rPr>
            </w:pPr>
            <w:r>
              <w:rPr>
                <w:rFonts w:ascii="Times New Roman" w:eastAsia="Times New Roman" w:hAnsi="Times New Roman" w:cs="Times New Roman"/>
                <w:sz w:val="20"/>
                <w:lang w:val="de-DE"/>
              </w:rPr>
              <w:t xml:space="preserve">Joireman 2018; </w:t>
            </w:r>
            <w:r w:rsidRPr="009A31B0">
              <w:rPr>
                <w:rFonts w:ascii="Times New Roman" w:eastAsia="Times New Roman" w:hAnsi="Times New Roman" w:cs="Times New Roman"/>
                <w:b/>
                <w:bCs/>
                <w:sz w:val="20"/>
                <w:lang w:val="de-DE"/>
              </w:rPr>
              <w:t>TBD</w:t>
            </w:r>
          </w:p>
        </w:tc>
      </w:tr>
      <w:tr w:rsidR="009A31B0" w:rsidRPr="002D332E" w14:paraId="517C1897"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C328B" w14:textId="1FDC318D" w:rsidR="009A31B0" w:rsidRDefault="009A31B0" w:rsidP="009A31B0">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7BF5A2" w14:textId="6D345E32" w:rsidR="009A31B0" w:rsidRDefault="009A31B0" w:rsidP="009A31B0">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46163" w14:textId="20A1D7BF" w:rsidR="009A31B0" w:rsidRPr="00D218A4" w:rsidRDefault="009A31B0" w:rsidP="009A31B0">
            <w:pPr>
              <w:spacing w:after="0" w:line="240" w:lineRule="auto"/>
              <w:rPr>
                <w:b/>
                <w:bCs/>
              </w:rPr>
            </w:pPr>
            <w:r w:rsidRPr="00D218A4">
              <w:rPr>
                <w:rFonts w:ascii="Times New Roman" w:hAnsi="Times New Roman" w:cs="Times New Roman"/>
                <w:b/>
                <w:bCs/>
                <w:sz w:val="20"/>
                <w:szCs w:val="20"/>
              </w:rPr>
              <w:t>LGTBQIA+</w:t>
            </w:r>
          </w:p>
        </w:tc>
        <w:tc>
          <w:tcPr>
            <w:tcW w:w="22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98F858" w14:textId="0728D200" w:rsidR="009A31B0" w:rsidRPr="009A31B0" w:rsidRDefault="009A31B0" w:rsidP="009A31B0">
            <w:pPr>
              <w:spacing w:after="0" w:line="240" w:lineRule="auto"/>
              <w:rPr>
                <w:rFonts w:ascii="Times New Roman" w:hAnsi="Times New Roman" w:cs="Times New Roman"/>
                <w:b/>
                <w:bCs/>
                <w:sz w:val="20"/>
                <w:szCs w:val="20"/>
                <w:lang w:val="de-DE"/>
              </w:rPr>
            </w:pPr>
            <w:r w:rsidRPr="009A31B0">
              <w:rPr>
                <w:rFonts w:ascii="Times New Roman" w:hAnsi="Times New Roman" w:cs="Times New Roman"/>
                <w:b/>
                <w:bCs/>
                <w:sz w:val="20"/>
                <w:szCs w:val="20"/>
                <w:lang w:val="de-DE"/>
              </w:rPr>
              <w:t>TBD</w:t>
            </w:r>
          </w:p>
        </w:tc>
      </w:tr>
      <w:tr w:rsidR="009A31B0" w:rsidRPr="002D332E" w14:paraId="36AB2026"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C843C8" w14:textId="77777777" w:rsidR="009A31B0" w:rsidRPr="002D332E" w:rsidRDefault="009A31B0" w:rsidP="009A31B0">
            <w:pPr>
              <w:spacing w:after="0" w:line="240" w:lineRule="auto"/>
              <w:rPr>
                <w:rFonts w:ascii="Calibri" w:eastAsia="Calibri" w:hAnsi="Calibri" w:cs="Calibri"/>
                <w:sz w:val="22"/>
                <w:lang w:val="de-DE"/>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DD0ADA" w14:textId="77777777" w:rsidR="009A31B0" w:rsidRPr="002D332E" w:rsidRDefault="009A31B0" w:rsidP="009A31B0">
            <w:pPr>
              <w:spacing w:after="0" w:line="240" w:lineRule="auto"/>
              <w:rPr>
                <w:rFonts w:ascii="Calibri" w:eastAsia="Calibri" w:hAnsi="Calibri" w:cs="Calibri"/>
                <w:sz w:val="22"/>
                <w:lang w:val="de-DE"/>
              </w:rPr>
            </w:pPr>
          </w:p>
        </w:tc>
        <w:tc>
          <w:tcPr>
            <w:tcW w:w="306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left w:w="108" w:type="dxa"/>
              <w:right w:w="108" w:type="dxa"/>
            </w:tcMar>
          </w:tcPr>
          <w:p w14:paraId="63F613B3" w14:textId="77777777" w:rsidR="009A31B0" w:rsidRPr="002D332E" w:rsidRDefault="009A31B0" w:rsidP="009A31B0">
            <w:pPr>
              <w:spacing w:after="0" w:line="240" w:lineRule="auto"/>
              <w:rPr>
                <w:rFonts w:ascii="Calibri" w:eastAsia="Calibri" w:hAnsi="Calibri" w:cs="Calibri"/>
                <w:color w:val="808080" w:themeColor="background1" w:themeShade="80"/>
                <w:sz w:val="22"/>
                <w:lang w:val="de-DE"/>
              </w:rPr>
            </w:pPr>
          </w:p>
        </w:tc>
        <w:tc>
          <w:tcPr>
            <w:tcW w:w="223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left w:w="108" w:type="dxa"/>
              <w:right w:w="108" w:type="dxa"/>
            </w:tcMar>
          </w:tcPr>
          <w:p w14:paraId="725EB74E" w14:textId="77777777" w:rsidR="009A31B0" w:rsidRPr="002D332E" w:rsidRDefault="009A31B0" w:rsidP="009A31B0">
            <w:pPr>
              <w:spacing w:after="0" w:line="240" w:lineRule="auto"/>
              <w:rPr>
                <w:rFonts w:ascii="Calibri" w:eastAsia="Calibri" w:hAnsi="Calibri" w:cs="Calibri"/>
                <w:color w:val="808080" w:themeColor="background1" w:themeShade="80"/>
                <w:sz w:val="22"/>
                <w:lang w:val="de-DE"/>
              </w:rPr>
            </w:pPr>
          </w:p>
        </w:tc>
      </w:tr>
      <w:tr w:rsidR="009A31B0" w14:paraId="207B17FB"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09426" w14:textId="08E9E8A5" w:rsidR="009A31B0" w:rsidRDefault="009A31B0" w:rsidP="009A31B0">
            <w:pPr>
              <w:spacing w:after="0" w:line="240" w:lineRule="auto"/>
              <w:rPr>
                <w:rFonts w:ascii="Calibri" w:eastAsia="Calibri" w:hAnsi="Calibri" w:cs="Calibri"/>
                <w:sz w:val="22"/>
              </w:rPr>
            </w:pPr>
            <w:r>
              <w:rPr>
                <w:rFonts w:ascii="Times New Roman" w:eastAsia="Times New Roman" w:hAnsi="Times New Roman" w:cs="Times New Roman"/>
                <w:b/>
                <w:sz w:val="20"/>
              </w:rPr>
              <w:t>Week 9:</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306991" w14:textId="108EC29C" w:rsidR="009A31B0" w:rsidRDefault="009A31B0" w:rsidP="009A31B0">
            <w:pPr>
              <w:spacing w:after="0" w:line="240" w:lineRule="auto"/>
              <w:rPr>
                <w:rFonts w:ascii="Calibri" w:eastAsia="Calibri" w:hAnsi="Calibri" w:cs="Calibri"/>
                <w:sz w:val="22"/>
              </w:rPr>
            </w:pPr>
            <w:r>
              <w:rPr>
                <w:rFonts w:ascii="Times New Roman" w:eastAsia="Times New Roman" w:hAnsi="Times New Roman" w:cs="Times New Roman"/>
                <w:b/>
                <w:sz w:val="20"/>
              </w:rPr>
              <w:t>Spring Break</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ED1DD" w14:textId="79D0408F" w:rsidR="009A31B0" w:rsidRPr="00B40D2C" w:rsidRDefault="009A31B0" w:rsidP="009A31B0">
            <w:pPr>
              <w:spacing w:after="0" w:line="240" w:lineRule="auto"/>
              <w:rPr>
                <w:rFonts w:ascii="Times New Roman" w:eastAsia="Calibri" w:hAnsi="Times New Roman" w:cs="Times New Roman"/>
                <w:sz w:val="20"/>
                <w:szCs w:val="20"/>
              </w:rPr>
            </w:pPr>
            <w:r w:rsidRPr="00B40D2C">
              <w:rPr>
                <w:rFonts w:ascii="Times New Roman" w:eastAsia="Calibri" w:hAnsi="Times New Roman" w:cs="Times New Roman"/>
                <w:sz w:val="20"/>
                <w:szCs w:val="20"/>
              </w:rPr>
              <w:t xml:space="preserve">No </w:t>
            </w:r>
            <w:r>
              <w:rPr>
                <w:rFonts w:ascii="Times New Roman" w:eastAsia="Calibri" w:hAnsi="Times New Roman" w:cs="Times New Roman"/>
                <w:sz w:val="20"/>
                <w:szCs w:val="20"/>
              </w:rPr>
              <w:t>Topics</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60499" w14:textId="2724E3B1" w:rsidR="009A31B0" w:rsidRPr="00B40D2C" w:rsidRDefault="009A31B0" w:rsidP="009A31B0">
            <w:pPr>
              <w:spacing w:after="0" w:line="240" w:lineRule="auto"/>
              <w:rPr>
                <w:rFonts w:ascii="Times New Roman" w:eastAsia="Calibri" w:hAnsi="Times New Roman" w:cs="Times New Roman"/>
                <w:sz w:val="20"/>
                <w:szCs w:val="20"/>
              </w:rPr>
            </w:pPr>
            <w:r w:rsidRPr="00B40D2C">
              <w:rPr>
                <w:rFonts w:ascii="Times New Roman" w:eastAsia="Calibri" w:hAnsi="Times New Roman" w:cs="Times New Roman"/>
                <w:sz w:val="20"/>
                <w:szCs w:val="20"/>
              </w:rPr>
              <w:t>No Readings</w:t>
            </w:r>
          </w:p>
        </w:tc>
      </w:tr>
      <w:tr w:rsidR="009A31B0" w14:paraId="798BC03E"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53CD14" w14:textId="4FCC84C8" w:rsidR="009A31B0" w:rsidRDefault="009A31B0" w:rsidP="009A31B0">
            <w:pPr>
              <w:spacing w:after="0" w:line="240" w:lineRule="auto"/>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EF4A64" w14:textId="740EC9A4" w:rsidR="009A31B0" w:rsidRDefault="009A31B0" w:rsidP="009A31B0">
            <w:pPr>
              <w:spacing w:after="0" w:line="240" w:lineRule="auto"/>
            </w:pPr>
          </w:p>
        </w:tc>
        <w:tc>
          <w:tcPr>
            <w:tcW w:w="306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left w:w="108" w:type="dxa"/>
              <w:right w:w="108" w:type="dxa"/>
            </w:tcMar>
          </w:tcPr>
          <w:p w14:paraId="310594CD" w14:textId="77777777" w:rsidR="009A31B0" w:rsidRPr="00B40D2C" w:rsidRDefault="009A31B0" w:rsidP="009A31B0">
            <w:pPr>
              <w:spacing w:after="0" w:line="240" w:lineRule="auto"/>
              <w:rPr>
                <w:rFonts w:ascii="Calibri" w:eastAsia="Calibri" w:hAnsi="Calibri" w:cs="Calibri"/>
                <w:color w:val="808080" w:themeColor="background1" w:themeShade="80"/>
                <w:sz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left w:w="108" w:type="dxa"/>
              <w:right w:w="108" w:type="dxa"/>
            </w:tcMar>
          </w:tcPr>
          <w:p w14:paraId="3E2A5856" w14:textId="77777777" w:rsidR="009A31B0" w:rsidRPr="00B40D2C" w:rsidRDefault="009A31B0" w:rsidP="009A31B0">
            <w:pPr>
              <w:spacing w:after="0" w:line="240" w:lineRule="auto"/>
              <w:rPr>
                <w:rFonts w:ascii="Calibri" w:eastAsia="Calibri" w:hAnsi="Calibri" w:cs="Calibri"/>
                <w:color w:val="808080" w:themeColor="background1" w:themeShade="80"/>
                <w:sz w:val="22"/>
              </w:rPr>
            </w:pPr>
          </w:p>
        </w:tc>
      </w:tr>
      <w:tr w:rsidR="009A31B0" w14:paraId="266F0AE5"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5B0509" w14:textId="765A8260" w:rsidR="009A31B0" w:rsidRDefault="009A31B0" w:rsidP="009A31B0">
            <w:pPr>
              <w:spacing w:after="0" w:line="240" w:lineRule="auto"/>
              <w:rPr>
                <w:rFonts w:ascii="Calibri" w:eastAsia="Calibri" w:hAnsi="Calibri" w:cs="Calibri"/>
                <w:sz w:val="22"/>
              </w:rPr>
            </w:pPr>
            <w:r>
              <w:rPr>
                <w:rFonts w:ascii="Times New Roman" w:eastAsia="Times New Roman" w:hAnsi="Times New Roman" w:cs="Times New Roman"/>
                <w:b/>
                <w:sz w:val="20"/>
              </w:rPr>
              <w:t>Week 10:</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DCDD26" w14:textId="09488900" w:rsidR="009A31B0" w:rsidRDefault="009A31B0" w:rsidP="009A31B0">
            <w:pPr>
              <w:spacing w:after="0" w:line="240" w:lineRule="auto"/>
              <w:rPr>
                <w:rFonts w:ascii="Calibri" w:eastAsia="Calibri" w:hAnsi="Calibri" w:cs="Calibri"/>
                <w:sz w:val="22"/>
              </w:rPr>
            </w:pPr>
            <w:r>
              <w:rPr>
                <w:rFonts w:ascii="Times New Roman" w:eastAsia="Times New Roman" w:hAnsi="Times New Roman" w:cs="Times New Roman"/>
                <w:b/>
                <w:sz w:val="20"/>
              </w:rPr>
              <w:t>Critique 4</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426738" w14:textId="7D9EAF7A" w:rsidR="009A31B0" w:rsidRDefault="0016331B" w:rsidP="009A31B0">
            <w:pPr>
              <w:spacing w:after="0" w:line="240" w:lineRule="auto"/>
            </w:pPr>
            <w:r>
              <w:rPr>
                <w:rFonts w:ascii="Times New Roman" w:eastAsia="Times New Roman" w:hAnsi="Times New Roman" w:cs="Times New Roman"/>
                <w:sz w:val="20"/>
              </w:rPr>
              <w:t>Why Violate Human Rights: Ideologies and Doctrines</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7E82DD" w14:textId="77FDD89D" w:rsidR="009A31B0" w:rsidRDefault="0016331B" w:rsidP="009A31B0">
            <w:pPr>
              <w:spacing w:after="0" w:line="240" w:lineRule="auto"/>
            </w:pPr>
            <w:r>
              <w:rPr>
                <w:rFonts w:ascii="Times New Roman" w:eastAsia="Times New Roman" w:hAnsi="Times New Roman" w:cs="Times New Roman"/>
                <w:sz w:val="20"/>
              </w:rPr>
              <w:t>Hallett 2019;</w:t>
            </w:r>
            <w:r>
              <w:rPr>
                <w:rFonts w:ascii="Times New Roman" w:eastAsia="Times New Roman" w:hAnsi="Times New Roman" w:cs="Times New Roman"/>
                <w:sz w:val="20"/>
              </w:rPr>
              <w:t xml:space="preserve"> </w:t>
            </w:r>
            <w:r w:rsidRPr="0016331B">
              <w:rPr>
                <w:rFonts w:ascii="Times New Roman" w:eastAsia="Times New Roman" w:hAnsi="Times New Roman" w:cs="Times New Roman"/>
                <w:b/>
                <w:bCs/>
                <w:sz w:val="20"/>
              </w:rPr>
              <w:t>TBD</w:t>
            </w:r>
          </w:p>
        </w:tc>
      </w:tr>
      <w:tr w:rsidR="009A31B0" w14:paraId="5FB9BF25"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1C461" w14:textId="77777777" w:rsidR="009A31B0" w:rsidRDefault="009A31B0" w:rsidP="009A31B0">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D77C85" w14:textId="77777777" w:rsidR="009A31B0" w:rsidRDefault="009A31B0" w:rsidP="009A31B0">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044AB" w14:textId="77777777" w:rsidR="0016331B" w:rsidRDefault="0016331B" w:rsidP="0016331B">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1. Impact of Human Rights</w:t>
            </w:r>
          </w:p>
          <w:p w14:paraId="40D0A9C9" w14:textId="6E671EAC" w:rsidR="009A31B0" w:rsidRDefault="0016331B" w:rsidP="0016331B">
            <w:pPr>
              <w:spacing w:after="0" w:line="240" w:lineRule="auto"/>
            </w:pPr>
            <w:r>
              <w:rPr>
                <w:rFonts w:ascii="Times New Roman" w:eastAsia="Times New Roman" w:hAnsi="Times New Roman" w:cs="Times New Roman"/>
                <w:sz w:val="20"/>
              </w:rPr>
              <w:t>2. Cultural Understandings of Human Rights</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E4D57" w14:textId="7E9C2A3F" w:rsidR="009A31B0" w:rsidRDefault="0016331B" w:rsidP="009A31B0">
            <w:pPr>
              <w:spacing w:after="0" w:line="240" w:lineRule="auto"/>
            </w:pPr>
            <w:r w:rsidRPr="002D332E">
              <w:rPr>
                <w:rFonts w:ascii="Times New Roman" w:eastAsia="Times New Roman" w:hAnsi="Times New Roman" w:cs="Times New Roman"/>
                <w:sz w:val="20"/>
                <w:lang w:val="de-DE"/>
              </w:rPr>
              <w:t>Hedlund 2017; Andro and Lesclingand 2016; Mende 2018</w:t>
            </w:r>
          </w:p>
        </w:tc>
      </w:tr>
      <w:tr w:rsidR="009A31B0" w14:paraId="0A2C45C8"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6E5A6" w14:textId="77777777" w:rsidR="009A31B0" w:rsidRDefault="009A31B0" w:rsidP="009A31B0">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051121" w14:textId="77777777" w:rsidR="009A31B0" w:rsidRDefault="009A31B0" w:rsidP="009A31B0">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696F1AB1" w14:textId="12E748DB" w:rsidR="009A31B0" w:rsidRDefault="009A31B0" w:rsidP="009A31B0">
            <w:pPr>
              <w:spacing w:after="0" w:line="240" w:lineRule="auto"/>
              <w:rPr>
                <w:rFonts w:ascii="Calibri" w:eastAsia="Calibri" w:hAnsi="Calibri" w:cs="Calibri"/>
                <w:sz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665FF44E" w14:textId="77777777" w:rsidR="009A31B0" w:rsidRDefault="009A31B0" w:rsidP="009A31B0">
            <w:pPr>
              <w:spacing w:after="0" w:line="240" w:lineRule="auto"/>
              <w:rPr>
                <w:rFonts w:ascii="Calibri" w:eastAsia="Calibri" w:hAnsi="Calibri" w:cs="Calibri"/>
                <w:sz w:val="22"/>
              </w:rPr>
            </w:pPr>
          </w:p>
        </w:tc>
      </w:tr>
      <w:tr w:rsidR="009A31B0" w:rsidRPr="002D332E" w14:paraId="1479525F"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7F556" w14:textId="212E608B" w:rsidR="009A31B0" w:rsidRDefault="009A31B0" w:rsidP="009A31B0">
            <w:pPr>
              <w:spacing w:after="0" w:line="240" w:lineRule="auto"/>
              <w:rPr>
                <w:rFonts w:ascii="Calibri" w:eastAsia="Calibri" w:hAnsi="Calibri" w:cs="Calibri"/>
                <w:sz w:val="22"/>
              </w:rPr>
            </w:pPr>
            <w:r>
              <w:rPr>
                <w:rFonts w:ascii="Times New Roman" w:eastAsia="Times New Roman" w:hAnsi="Times New Roman" w:cs="Times New Roman"/>
                <w:b/>
                <w:sz w:val="20"/>
              </w:rPr>
              <w:t>Week 11:</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EBB0D1" w14:textId="0B3A7157" w:rsidR="009A31B0" w:rsidRDefault="009A31B0" w:rsidP="009A31B0">
            <w:pPr>
              <w:spacing w:after="0" w:line="240" w:lineRule="auto"/>
              <w:rPr>
                <w:rFonts w:ascii="Calibri" w:eastAsia="Calibri" w:hAnsi="Calibri" w:cs="Calibri"/>
                <w:sz w:val="22"/>
              </w:rPr>
            </w:pPr>
            <w:r>
              <w:rPr>
                <w:rFonts w:ascii="Times New Roman" w:eastAsia="Times New Roman" w:hAnsi="Times New Roman" w:cs="Times New Roman"/>
                <w:b/>
                <w:sz w:val="20"/>
              </w:rPr>
              <w:t>Discussion 5</w:t>
            </w:r>
          </w:p>
        </w:tc>
        <w:tc>
          <w:tcPr>
            <w:tcW w:w="30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57C8FD" w14:textId="6FFA17CB" w:rsidR="009A31B0" w:rsidRDefault="0016331B" w:rsidP="009A31B0">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Responding to Human Rights Violations</w:t>
            </w:r>
          </w:p>
          <w:p w14:paraId="723E15C9" w14:textId="23C68501" w:rsidR="0016331B" w:rsidRDefault="0016331B" w:rsidP="009A31B0">
            <w:pPr>
              <w:spacing w:after="0" w:line="240" w:lineRule="auto"/>
            </w:pPr>
            <w:r>
              <w:rPr>
                <w:rFonts w:ascii="Times New Roman" w:eastAsia="Times New Roman" w:hAnsi="Times New Roman" w:cs="Times New Roman"/>
                <w:sz w:val="20"/>
              </w:rPr>
              <w:t>The Public’s Response</w:t>
            </w:r>
          </w:p>
        </w:tc>
        <w:tc>
          <w:tcPr>
            <w:tcW w:w="22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D6C611" w14:textId="3216F859" w:rsidR="009A31B0" w:rsidRPr="00EE4B09" w:rsidRDefault="0016331B" w:rsidP="009A31B0">
            <w:pPr>
              <w:spacing w:after="0" w:line="240" w:lineRule="auto"/>
              <w:rPr>
                <w:b/>
                <w:bCs/>
                <w:lang w:val="es-ES"/>
              </w:rPr>
            </w:pPr>
            <w:r>
              <w:rPr>
                <w:rFonts w:ascii="Times New Roman" w:eastAsia="Times New Roman" w:hAnsi="Times New Roman" w:cs="Times New Roman"/>
                <w:sz w:val="20"/>
              </w:rPr>
              <w:t xml:space="preserve">Smith 2017; Naidu and </w:t>
            </w:r>
            <w:proofErr w:type="spellStart"/>
            <w:r>
              <w:rPr>
                <w:rFonts w:ascii="Times New Roman" w:eastAsia="Times New Roman" w:hAnsi="Times New Roman" w:cs="Times New Roman"/>
                <w:sz w:val="20"/>
              </w:rPr>
              <w:t>Behura</w:t>
            </w:r>
            <w:proofErr w:type="spellEnd"/>
            <w:r>
              <w:rPr>
                <w:rFonts w:ascii="Times New Roman" w:eastAsia="Times New Roman" w:hAnsi="Times New Roman" w:cs="Times New Roman"/>
                <w:sz w:val="20"/>
              </w:rPr>
              <w:t xml:space="preserve"> 2017; Cho and Paik 2019; Dugo and Eisen 2018</w:t>
            </w:r>
          </w:p>
        </w:tc>
      </w:tr>
      <w:tr w:rsidR="009A31B0" w:rsidRPr="002D332E" w14:paraId="514FECC4"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9B1F9" w14:textId="77777777" w:rsidR="009A31B0" w:rsidRPr="002D332E" w:rsidRDefault="009A31B0" w:rsidP="009A31B0">
            <w:pPr>
              <w:spacing w:after="0" w:line="240" w:lineRule="auto"/>
              <w:rPr>
                <w:rFonts w:ascii="Calibri" w:eastAsia="Calibri" w:hAnsi="Calibri" w:cs="Calibri"/>
                <w:sz w:val="22"/>
                <w:lang w:val="es-ES"/>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0D5E6B" w14:textId="77777777" w:rsidR="009A31B0" w:rsidRPr="002D332E" w:rsidRDefault="009A31B0" w:rsidP="009A31B0">
            <w:pPr>
              <w:spacing w:after="0" w:line="240" w:lineRule="auto"/>
              <w:rPr>
                <w:rFonts w:ascii="Calibri" w:eastAsia="Calibri" w:hAnsi="Calibri" w:cs="Calibri"/>
                <w:sz w:val="22"/>
                <w:lang w:val="es-ES"/>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EC1B38" w14:textId="3C6809CD" w:rsidR="009A31B0" w:rsidRDefault="0016331B" w:rsidP="009A31B0">
            <w:pPr>
              <w:spacing w:after="0" w:line="240" w:lineRule="auto"/>
            </w:pPr>
            <w:r>
              <w:rPr>
                <w:rFonts w:ascii="Times New Roman" w:eastAsia="Times New Roman" w:hAnsi="Times New Roman" w:cs="Times New Roman"/>
                <w:sz w:val="20"/>
              </w:rPr>
              <w:t>Peace Talks, Reconciliation, &amp; Transitional justice</w:t>
            </w:r>
          </w:p>
        </w:tc>
        <w:tc>
          <w:tcPr>
            <w:tcW w:w="22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DCFFD8" w14:textId="20CEC9C9" w:rsidR="009A31B0" w:rsidRPr="002D332E" w:rsidRDefault="0016331B" w:rsidP="009A31B0">
            <w:pPr>
              <w:spacing w:after="0" w:line="240" w:lineRule="auto"/>
              <w:rPr>
                <w:lang w:val="fr-FR"/>
              </w:rPr>
            </w:pPr>
            <w:proofErr w:type="spellStart"/>
            <w:r>
              <w:rPr>
                <w:rFonts w:ascii="Times New Roman" w:eastAsia="Times New Roman" w:hAnsi="Times New Roman" w:cs="Times New Roman"/>
                <w:sz w:val="20"/>
              </w:rPr>
              <w:t>Niezen</w:t>
            </w:r>
            <w:proofErr w:type="spellEnd"/>
            <w:r>
              <w:rPr>
                <w:rFonts w:ascii="Times New Roman" w:eastAsia="Times New Roman" w:hAnsi="Times New Roman" w:cs="Times New Roman"/>
                <w:sz w:val="20"/>
              </w:rPr>
              <w:t xml:space="preserve"> 2016; Rousseau 2019</w:t>
            </w:r>
          </w:p>
        </w:tc>
      </w:tr>
      <w:tr w:rsidR="00715141" w:rsidRPr="002D332E" w14:paraId="45C43F25"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41741F" w14:textId="77777777" w:rsidR="00715141" w:rsidRPr="002D332E" w:rsidRDefault="00715141" w:rsidP="009A31B0">
            <w:pPr>
              <w:spacing w:after="0" w:line="240" w:lineRule="auto"/>
              <w:rPr>
                <w:rFonts w:ascii="Calibri" w:eastAsia="Calibri" w:hAnsi="Calibri" w:cs="Calibri"/>
                <w:sz w:val="22"/>
                <w:lang w:val="es-ES"/>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109EAF" w14:textId="77777777" w:rsidR="00715141" w:rsidRPr="002D332E" w:rsidRDefault="00715141" w:rsidP="009A31B0">
            <w:pPr>
              <w:spacing w:after="0" w:line="240" w:lineRule="auto"/>
              <w:rPr>
                <w:rFonts w:ascii="Calibri" w:eastAsia="Calibri" w:hAnsi="Calibri" w:cs="Calibri"/>
                <w:sz w:val="22"/>
                <w:lang w:val="es-ES"/>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455BF" w14:textId="37520A47" w:rsidR="00715141" w:rsidRDefault="00715141" w:rsidP="009A31B0">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International, Tribunal, &amp; Asylum Courts</w:t>
            </w:r>
          </w:p>
        </w:tc>
        <w:tc>
          <w:tcPr>
            <w:tcW w:w="22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7A66BC" w14:textId="6E7783B7" w:rsidR="00715141" w:rsidRDefault="00715141" w:rsidP="009A31B0">
            <w:pPr>
              <w:spacing w:after="0" w:line="240" w:lineRule="auto"/>
              <w:rPr>
                <w:rFonts w:ascii="Times New Roman" w:eastAsia="Times New Roman" w:hAnsi="Times New Roman" w:cs="Times New Roman"/>
                <w:sz w:val="20"/>
              </w:rPr>
            </w:pPr>
            <w:r w:rsidRPr="002D332E">
              <w:rPr>
                <w:rFonts w:ascii="Times New Roman" w:eastAsia="Times New Roman" w:hAnsi="Times New Roman" w:cs="Times New Roman"/>
                <w:sz w:val="20"/>
                <w:lang w:val="es-ES"/>
              </w:rPr>
              <w:t>Fluehr-Lobban &amp; Lobban 2018;</w:t>
            </w:r>
            <w:r>
              <w:rPr>
                <w:rFonts w:ascii="Times New Roman" w:eastAsia="Times New Roman" w:hAnsi="Times New Roman" w:cs="Times New Roman"/>
                <w:sz w:val="20"/>
                <w:lang w:val="es-ES"/>
              </w:rPr>
              <w:t xml:space="preserve"> </w:t>
            </w:r>
            <w:proofErr w:type="spellStart"/>
            <w:r w:rsidRPr="002D332E">
              <w:rPr>
                <w:rFonts w:ascii="Times New Roman" w:eastAsia="Times New Roman" w:hAnsi="Times New Roman" w:cs="Times New Roman"/>
                <w:sz w:val="20"/>
                <w:lang w:val="fr-FR"/>
              </w:rPr>
              <w:t>Chipaike</w:t>
            </w:r>
            <w:proofErr w:type="spellEnd"/>
            <w:r w:rsidRPr="002D332E">
              <w:rPr>
                <w:rFonts w:ascii="Times New Roman" w:eastAsia="Times New Roman" w:hAnsi="Times New Roman" w:cs="Times New Roman"/>
                <w:sz w:val="20"/>
                <w:lang w:val="fr-FR"/>
              </w:rPr>
              <w:t xml:space="preserve"> et al., </w:t>
            </w:r>
            <w:proofErr w:type="gramStart"/>
            <w:r w:rsidRPr="002D332E">
              <w:rPr>
                <w:rFonts w:ascii="Times New Roman" w:eastAsia="Times New Roman" w:hAnsi="Times New Roman" w:cs="Times New Roman"/>
                <w:sz w:val="20"/>
                <w:lang w:val="fr-FR"/>
              </w:rPr>
              <w:t>2019</w:t>
            </w:r>
            <w:r>
              <w:rPr>
                <w:rFonts w:ascii="Times New Roman" w:eastAsia="Times New Roman" w:hAnsi="Times New Roman" w:cs="Times New Roman"/>
                <w:sz w:val="20"/>
                <w:lang w:val="fr-FR"/>
              </w:rPr>
              <w:t> ;</w:t>
            </w:r>
            <w:proofErr w:type="gramEnd"/>
            <w:r w:rsidRPr="002D332E">
              <w:rPr>
                <w:rFonts w:ascii="Times New Roman" w:eastAsia="Times New Roman" w:hAnsi="Times New Roman" w:cs="Times New Roman"/>
                <w:sz w:val="20"/>
                <w:lang w:val="fr-FR"/>
              </w:rPr>
              <w:t xml:space="preserve"> </w:t>
            </w:r>
            <w:proofErr w:type="spellStart"/>
            <w:proofErr w:type="gramStart"/>
            <w:r w:rsidRPr="002D332E">
              <w:rPr>
                <w:rFonts w:ascii="Times New Roman" w:eastAsia="Times New Roman" w:hAnsi="Times New Roman" w:cs="Times New Roman"/>
                <w:sz w:val="20"/>
                <w:lang w:val="fr-FR"/>
              </w:rPr>
              <w:t>Portaankorva</w:t>
            </w:r>
            <w:proofErr w:type="spellEnd"/>
            <w:r w:rsidRPr="002D332E">
              <w:rPr>
                <w:rFonts w:ascii="Times New Roman" w:eastAsia="Times New Roman" w:hAnsi="Times New Roman" w:cs="Times New Roman"/>
                <w:sz w:val="20"/>
                <w:lang w:val="fr-FR"/>
              </w:rPr>
              <w:t xml:space="preserve">  2015</w:t>
            </w:r>
            <w:proofErr w:type="gramEnd"/>
            <w:r w:rsidRPr="002D332E">
              <w:rPr>
                <w:rFonts w:ascii="Times New Roman" w:eastAsia="Times New Roman" w:hAnsi="Times New Roman" w:cs="Times New Roman"/>
                <w:sz w:val="20"/>
                <w:lang w:val="fr-FR"/>
              </w:rPr>
              <w:t>;</w:t>
            </w:r>
          </w:p>
        </w:tc>
      </w:tr>
      <w:tr w:rsidR="009A31B0" w:rsidRPr="002D332E" w14:paraId="508F5EA3"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3AF93E" w14:textId="77777777" w:rsidR="009A31B0" w:rsidRPr="002D332E" w:rsidRDefault="009A31B0" w:rsidP="009A31B0">
            <w:pPr>
              <w:spacing w:after="0" w:line="240" w:lineRule="auto"/>
              <w:rPr>
                <w:rFonts w:ascii="Calibri" w:eastAsia="Calibri" w:hAnsi="Calibri" w:cs="Calibri"/>
                <w:sz w:val="22"/>
                <w:lang w:val="fr-FR"/>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78716D" w14:textId="77777777" w:rsidR="009A31B0" w:rsidRPr="002D332E" w:rsidRDefault="009A31B0" w:rsidP="009A31B0">
            <w:pPr>
              <w:spacing w:after="0" w:line="240" w:lineRule="auto"/>
              <w:rPr>
                <w:rFonts w:ascii="Calibri" w:eastAsia="Calibri" w:hAnsi="Calibri" w:cs="Calibri"/>
                <w:sz w:val="22"/>
                <w:lang w:val="fr-FR"/>
              </w:rPr>
            </w:pPr>
          </w:p>
        </w:tc>
        <w:tc>
          <w:tcPr>
            <w:tcW w:w="306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46A43B64" w14:textId="1E617179" w:rsidR="009A31B0" w:rsidRPr="002D332E" w:rsidRDefault="009A31B0" w:rsidP="009A31B0">
            <w:pPr>
              <w:spacing w:after="0" w:line="240" w:lineRule="auto"/>
              <w:rPr>
                <w:rFonts w:ascii="Calibri" w:eastAsia="Calibri" w:hAnsi="Calibri" w:cs="Calibri"/>
                <w:sz w:val="22"/>
                <w:lang w:val="fr-FR"/>
              </w:rPr>
            </w:pPr>
          </w:p>
        </w:tc>
        <w:tc>
          <w:tcPr>
            <w:tcW w:w="223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25873F2D" w14:textId="3D6FBCBD" w:rsidR="009A31B0" w:rsidRPr="002D332E" w:rsidRDefault="009A31B0" w:rsidP="009A31B0">
            <w:pPr>
              <w:spacing w:after="0" w:line="240" w:lineRule="auto"/>
              <w:rPr>
                <w:rFonts w:ascii="Calibri" w:eastAsia="Calibri" w:hAnsi="Calibri" w:cs="Calibri"/>
                <w:sz w:val="22"/>
                <w:lang w:val="fr-FR"/>
              </w:rPr>
            </w:pPr>
          </w:p>
        </w:tc>
      </w:tr>
      <w:tr w:rsidR="009A31B0" w14:paraId="367FEA2F"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B1516" w14:textId="2A09F4D0" w:rsidR="009A31B0" w:rsidRDefault="009A31B0" w:rsidP="009A31B0">
            <w:pPr>
              <w:spacing w:after="0" w:line="240" w:lineRule="auto"/>
              <w:rPr>
                <w:rFonts w:ascii="Calibri" w:eastAsia="Calibri" w:hAnsi="Calibri" w:cs="Calibri"/>
                <w:sz w:val="22"/>
              </w:rPr>
            </w:pPr>
            <w:r>
              <w:rPr>
                <w:rFonts w:ascii="Times New Roman" w:eastAsia="Times New Roman" w:hAnsi="Times New Roman" w:cs="Times New Roman"/>
                <w:b/>
                <w:sz w:val="20"/>
              </w:rPr>
              <w:t>Week 12:</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64BCA4" w14:textId="5B01891B" w:rsidR="009A31B0" w:rsidRDefault="009A31B0" w:rsidP="009A31B0">
            <w:pPr>
              <w:spacing w:after="0" w:line="240" w:lineRule="auto"/>
              <w:rPr>
                <w:rFonts w:ascii="Calibri" w:eastAsia="Calibri" w:hAnsi="Calibri" w:cs="Calibri"/>
                <w:sz w:val="22"/>
              </w:rPr>
            </w:pPr>
            <w:r>
              <w:rPr>
                <w:rFonts w:ascii="Times New Roman" w:eastAsia="Times New Roman" w:hAnsi="Times New Roman" w:cs="Times New Roman"/>
                <w:b/>
                <w:sz w:val="20"/>
              </w:rPr>
              <w:t>Critique 5</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A5BCA5" w14:textId="26DB93A7" w:rsidR="009A31B0" w:rsidRPr="00D218A4" w:rsidRDefault="00715141" w:rsidP="009A31B0">
            <w:pPr>
              <w:spacing w:after="0" w:line="240" w:lineRule="auto"/>
              <w:rPr>
                <w:rFonts w:ascii="Times New Roman" w:eastAsia="Times New Roman" w:hAnsi="Times New Roman" w:cs="Times New Roman"/>
                <w:sz w:val="20"/>
              </w:rPr>
            </w:pPr>
            <w:r w:rsidRPr="00D218A4">
              <w:rPr>
                <w:rFonts w:ascii="Times New Roman" w:hAnsi="Times New Roman" w:cs="Times New Roman"/>
                <w:sz w:val="20"/>
                <w:szCs w:val="20"/>
              </w:rPr>
              <w:t>Remaking Sovereignty</w:t>
            </w:r>
            <w:r w:rsidRPr="00D218A4">
              <w:rPr>
                <w:rFonts w:ascii="Times New Roman" w:hAnsi="Times New Roman" w:cs="Times New Roman"/>
                <w:sz w:val="20"/>
                <w:szCs w:val="20"/>
              </w:rPr>
              <w:t xml:space="preserve"> in the Image of Human Rights</w:t>
            </w:r>
          </w:p>
        </w:tc>
        <w:tc>
          <w:tcPr>
            <w:tcW w:w="22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42A9FC" w14:textId="38AFBC9C" w:rsidR="009A31B0" w:rsidRPr="00D218A4" w:rsidRDefault="00715141" w:rsidP="009A31B0">
            <w:pPr>
              <w:spacing w:after="0" w:line="240" w:lineRule="auto"/>
            </w:pPr>
            <w:r w:rsidRPr="00D218A4">
              <w:rPr>
                <w:rFonts w:ascii="Times New Roman" w:hAnsi="Times New Roman" w:cs="Times New Roman"/>
                <w:sz w:val="20"/>
                <w:szCs w:val="20"/>
              </w:rPr>
              <w:t>Goodale 2022 Ch</w:t>
            </w:r>
            <w:r w:rsidR="00D218A4" w:rsidRPr="00D218A4">
              <w:rPr>
                <w:rFonts w:ascii="Times New Roman" w:hAnsi="Times New Roman" w:cs="Times New Roman"/>
                <w:sz w:val="20"/>
                <w:szCs w:val="20"/>
              </w:rPr>
              <w:t>.</w:t>
            </w:r>
            <w:r w:rsidRPr="00D218A4">
              <w:rPr>
                <w:rFonts w:ascii="Times New Roman" w:hAnsi="Times New Roman" w:cs="Times New Roman"/>
                <w:sz w:val="20"/>
                <w:szCs w:val="20"/>
              </w:rPr>
              <w:t xml:space="preserve"> 3</w:t>
            </w:r>
          </w:p>
        </w:tc>
      </w:tr>
      <w:tr w:rsidR="009A31B0" w14:paraId="3CE273E1"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47EB68" w14:textId="77777777" w:rsidR="009A31B0" w:rsidRDefault="009A31B0" w:rsidP="009A31B0">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1EE8EC" w14:textId="77777777" w:rsidR="009A31B0" w:rsidRDefault="009A31B0" w:rsidP="009A31B0">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A6E0A" w14:textId="587DA658" w:rsidR="009A31B0" w:rsidRPr="00D218A4" w:rsidRDefault="00715141" w:rsidP="009A31B0">
            <w:pPr>
              <w:spacing w:after="0" w:line="240" w:lineRule="auto"/>
              <w:rPr>
                <w:rFonts w:ascii="Times New Roman" w:hAnsi="Times New Roman" w:cs="Times New Roman"/>
                <w:sz w:val="20"/>
                <w:szCs w:val="20"/>
              </w:rPr>
            </w:pPr>
            <w:r w:rsidRPr="00D218A4">
              <w:rPr>
                <w:rFonts w:ascii="Times New Roman" w:hAnsi="Times New Roman" w:cs="Times New Roman"/>
                <w:sz w:val="20"/>
                <w:szCs w:val="20"/>
              </w:rPr>
              <w:t>Human Rights Beyond the Law</w:t>
            </w:r>
          </w:p>
        </w:tc>
        <w:tc>
          <w:tcPr>
            <w:tcW w:w="22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BC5A57" w14:textId="1ED1B049" w:rsidR="009A31B0" w:rsidRPr="00D218A4" w:rsidRDefault="00715141" w:rsidP="009A31B0">
            <w:pPr>
              <w:spacing w:after="0" w:line="240" w:lineRule="auto"/>
              <w:rPr>
                <w:highlight w:val="yellow"/>
              </w:rPr>
            </w:pPr>
            <w:r w:rsidRPr="00D218A4">
              <w:rPr>
                <w:rFonts w:ascii="Times New Roman" w:hAnsi="Times New Roman" w:cs="Times New Roman"/>
                <w:sz w:val="20"/>
                <w:szCs w:val="20"/>
              </w:rPr>
              <w:t>Goodale 2022 Ch</w:t>
            </w:r>
            <w:r w:rsidR="00D218A4" w:rsidRPr="00D218A4">
              <w:rPr>
                <w:rFonts w:ascii="Times New Roman" w:hAnsi="Times New Roman" w:cs="Times New Roman"/>
                <w:sz w:val="20"/>
                <w:szCs w:val="20"/>
              </w:rPr>
              <w:t>.</w:t>
            </w:r>
            <w:r w:rsidRPr="00D218A4">
              <w:rPr>
                <w:rFonts w:ascii="Times New Roman" w:hAnsi="Times New Roman" w:cs="Times New Roman"/>
                <w:sz w:val="20"/>
                <w:szCs w:val="20"/>
              </w:rPr>
              <w:t xml:space="preserve"> </w:t>
            </w:r>
            <w:r w:rsidRPr="00D218A4">
              <w:rPr>
                <w:rFonts w:ascii="Times New Roman" w:hAnsi="Times New Roman" w:cs="Times New Roman"/>
                <w:sz w:val="20"/>
                <w:szCs w:val="20"/>
              </w:rPr>
              <w:t>4</w:t>
            </w:r>
          </w:p>
        </w:tc>
      </w:tr>
      <w:tr w:rsidR="009A31B0" w14:paraId="7366F175"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844206" w14:textId="77777777" w:rsidR="009A31B0" w:rsidRDefault="009A31B0" w:rsidP="009A31B0">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E5BE5E" w14:textId="77777777" w:rsidR="009A31B0" w:rsidRDefault="009A31B0" w:rsidP="009A31B0">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4AC4DBFD" w14:textId="77777777" w:rsidR="009A31B0" w:rsidRPr="00D218A4" w:rsidRDefault="009A31B0" w:rsidP="009A31B0">
            <w:pPr>
              <w:spacing w:after="0" w:line="240" w:lineRule="auto"/>
              <w:rPr>
                <w:rFonts w:ascii="Calibri" w:eastAsia="Calibri" w:hAnsi="Calibri" w:cs="Calibri"/>
                <w:sz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7D384974" w14:textId="77777777" w:rsidR="009A31B0" w:rsidRPr="00D218A4" w:rsidRDefault="009A31B0" w:rsidP="009A31B0">
            <w:pPr>
              <w:spacing w:after="0" w:line="240" w:lineRule="auto"/>
              <w:rPr>
                <w:rFonts w:ascii="Calibri" w:eastAsia="Calibri" w:hAnsi="Calibri" w:cs="Calibri"/>
                <w:sz w:val="22"/>
              </w:rPr>
            </w:pPr>
          </w:p>
        </w:tc>
      </w:tr>
      <w:tr w:rsidR="009A31B0" w14:paraId="2FD92482"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DD1DF" w14:textId="4FF7FB38" w:rsidR="009A31B0" w:rsidRDefault="009A31B0" w:rsidP="009A31B0">
            <w:pPr>
              <w:spacing w:after="0" w:line="240" w:lineRule="auto"/>
              <w:rPr>
                <w:rFonts w:ascii="Calibri" w:eastAsia="Calibri" w:hAnsi="Calibri" w:cs="Calibri"/>
                <w:sz w:val="22"/>
              </w:rPr>
            </w:pPr>
            <w:r>
              <w:rPr>
                <w:rFonts w:ascii="Times New Roman" w:eastAsia="Times New Roman" w:hAnsi="Times New Roman" w:cs="Times New Roman"/>
                <w:b/>
                <w:sz w:val="20"/>
              </w:rPr>
              <w:t>Week 13:</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994376" w14:textId="776D74BF" w:rsidR="009A31B0" w:rsidRDefault="009A31B0" w:rsidP="009A31B0">
            <w:pPr>
              <w:spacing w:after="0" w:line="240" w:lineRule="auto"/>
              <w:rPr>
                <w:rFonts w:ascii="Calibri" w:eastAsia="Calibri" w:hAnsi="Calibri" w:cs="Calibri"/>
                <w:sz w:val="22"/>
              </w:rPr>
            </w:pPr>
            <w:r>
              <w:rPr>
                <w:rFonts w:ascii="Times New Roman" w:eastAsia="Times New Roman" w:hAnsi="Times New Roman" w:cs="Times New Roman"/>
                <w:b/>
                <w:sz w:val="20"/>
              </w:rPr>
              <w:t>Discussion 6</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BDCB7A" w14:textId="10AEA69E" w:rsidR="009A31B0" w:rsidRPr="00D218A4" w:rsidRDefault="00715141" w:rsidP="009A31B0">
            <w:pPr>
              <w:spacing w:after="0" w:line="240" w:lineRule="auto"/>
            </w:pPr>
            <w:r w:rsidRPr="00D218A4">
              <w:rPr>
                <w:rFonts w:ascii="Times New Roman" w:hAnsi="Times New Roman" w:cs="Times New Roman"/>
                <w:sz w:val="20"/>
                <w:szCs w:val="20"/>
              </w:rPr>
              <w:t>Decolonizing Human Rights</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33D759" w14:textId="6C06CD48" w:rsidR="009A31B0" w:rsidRPr="00D218A4" w:rsidRDefault="00715141" w:rsidP="009A31B0">
            <w:pPr>
              <w:spacing w:after="0" w:line="240" w:lineRule="auto"/>
            </w:pPr>
            <w:r w:rsidRPr="00D218A4">
              <w:rPr>
                <w:rFonts w:ascii="Times New Roman" w:hAnsi="Times New Roman" w:cs="Times New Roman"/>
                <w:sz w:val="20"/>
                <w:szCs w:val="20"/>
              </w:rPr>
              <w:t>Goodale 2022 Ch</w:t>
            </w:r>
            <w:r w:rsidR="00D218A4" w:rsidRPr="00D218A4">
              <w:rPr>
                <w:rFonts w:ascii="Times New Roman" w:hAnsi="Times New Roman" w:cs="Times New Roman"/>
                <w:sz w:val="20"/>
                <w:szCs w:val="20"/>
              </w:rPr>
              <w:t>.</w:t>
            </w:r>
            <w:r w:rsidRPr="00D218A4">
              <w:rPr>
                <w:rFonts w:ascii="Times New Roman" w:hAnsi="Times New Roman" w:cs="Times New Roman"/>
                <w:sz w:val="20"/>
                <w:szCs w:val="20"/>
              </w:rPr>
              <w:t xml:space="preserve"> </w:t>
            </w:r>
            <w:r w:rsidRPr="00D218A4">
              <w:rPr>
                <w:rFonts w:ascii="Times New Roman" w:hAnsi="Times New Roman" w:cs="Times New Roman"/>
                <w:sz w:val="20"/>
                <w:szCs w:val="20"/>
              </w:rPr>
              <w:t>5</w:t>
            </w:r>
          </w:p>
        </w:tc>
      </w:tr>
      <w:tr w:rsidR="009A31B0" w:rsidRPr="002D332E" w14:paraId="12840105"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A6B64" w14:textId="77777777" w:rsidR="009A31B0" w:rsidRDefault="009A31B0" w:rsidP="009A31B0">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D69ED6" w14:textId="77777777" w:rsidR="009A31B0" w:rsidRDefault="009A31B0" w:rsidP="009A31B0">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86AD4" w14:textId="14EED940" w:rsidR="009A31B0" w:rsidRPr="00D218A4" w:rsidRDefault="00715141" w:rsidP="009A31B0">
            <w:pPr>
              <w:spacing w:after="0" w:line="240" w:lineRule="auto"/>
              <w:rPr>
                <w:rFonts w:ascii="Times New Roman" w:eastAsia="Times New Roman" w:hAnsi="Times New Roman" w:cs="Times New Roman"/>
                <w:sz w:val="20"/>
              </w:rPr>
            </w:pPr>
            <w:r w:rsidRPr="00D218A4">
              <w:rPr>
                <w:rFonts w:ascii="Times New Roman" w:eastAsia="Times New Roman" w:hAnsi="Times New Roman" w:cs="Times New Roman"/>
                <w:sz w:val="20"/>
              </w:rPr>
              <w:t>Human Rights Otherwise</w:t>
            </w:r>
          </w:p>
        </w:tc>
        <w:tc>
          <w:tcPr>
            <w:tcW w:w="22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474737" w14:textId="3E8F7D07" w:rsidR="009A31B0" w:rsidRPr="00D218A4" w:rsidRDefault="00715141" w:rsidP="009A31B0">
            <w:pPr>
              <w:spacing w:after="0" w:line="240" w:lineRule="auto"/>
              <w:rPr>
                <w:lang w:val="it-IT"/>
              </w:rPr>
            </w:pPr>
            <w:r w:rsidRPr="00D218A4">
              <w:rPr>
                <w:rFonts w:ascii="Times New Roman" w:hAnsi="Times New Roman" w:cs="Times New Roman"/>
                <w:sz w:val="20"/>
                <w:szCs w:val="20"/>
              </w:rPr>
              <w:t>Goodale 2022 Ch</w:t>
            </w:r>
            <w:r w:rsidR="00D218A4" w:rsidRPr="00D218A4">
              <w:rPr>
                <w:rFonts w:ascii="Times New Roman" w:hAnsi="Times New Roman" w:cs="Times New Roman"/>
                <w:sz w:val="20"/>
                <w:szCs w:val="20"/>
              </w:rPr>
              <w:t xml:space="preserve">. </w:t>
            </w:r>
            <w:r w:rsidRPr="00D218A4">
              <w:rPr>
                <w:rFonts w:ascii="Times New Roman" w:hAnsi="Times New Roman" w:cs="Times New Roman"/>
                <w:sz w:val="20"/>
                <w:szCs w:val="20"/>
              </w:rPr>
              <w:t>6</w:t>
            </w:r>
          </w:p>
        </w:tc>
      </w:tr>
      <w:tr w:rsidR="009A31B0" w:rsidRPr="002D332E" w14:paraId="51BE7CB7"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27CFD7" w14:textId="77777777" w:rsidR="009A31B0" w:rsidRPr="002D332E" w:rsidRDefault="009A31B0" w:rsidP="009A31B0">
            <w:pPr>
              <w:spacing w:after="0" w:line="240" w:lineRule="auto"/>
              <w:rPr>
                <w:rFonts w:ascii="Calibri" w:eastAsia="Calibri" w:hAnsi="Calibri" w:cs="Calibri"/>
                <w:sz w:val="22"/>
                <w:lang w:val="it-IT"/>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5D5FB2" w14:textId="77777777" w:rsidR="009A31B0" w:rsidRPr="002D332E" w:rsidRDefault="009A31B0" w:rsidP="009A31B0">
            <w:pPr>
              <w:spacing w:after="0" w:line="240" w:lineRule="auto"/>
              <w:rPr>
                <w:rFonts w:ascii="Calibri" w:eastAsia="Calibri" w:hAnsi="Calibri" w:cs="Calibri"/>
                <w:sz w:val="22"/>
                <w:lang w:val="it-IT"/>
              </w:rPr>
            </w:pPr>
          </w:p>
        </w:tc>
        <w:tc>
          <w:tcPr>
            <w:tcW w:w="306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382CFB6B" w14:textId="77777777" w:rsidR="009A31B0" w:rsidRPr="00D218A4" w:rsidRDefault="009A31B0" w:rsidP="009A31B0">
            <w:pPr>
              <w:spacing w:after="0" w:line="240" w:lineRule="auto"/>
              <w:rPr>
                <w:rFonts w:ascii="Calibri" w:eastAsia="Calibri" w:hAnsi="Calibri" w:cs="Calibri"/>
                <w:sz w:val="22"/>
                <w:lang w:val="it-IT"/>
              </w:rPr>
            </w:pPr>
          </w:p>
        </w:tc>
        <w:tc>
          <w:tcPr>
            <w:tcW w:w="223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30B603DA" w14:textId="77777777" w:rsidR="009A31B0" w:rsidRPr="00D218A4" w:rsidRDefault="009A31B0" w:rsidP="009A31B0">
            <w:pPr>
              <w:spacing w:after="0" w:line="240" w:lineRule="auto"/>
              <w:rPr>
                <w:rFonts w:ascii="Calibri" w:eastAsia="Calibri" w:hAnsi="Calibri" w:cs="Calibri"/>
                <w:sz w:val="22"/>
                <w:lang w:val="it-IT"/>
              </w:rPr>
            </w:pPr>
          </w:p>
        </w:tc>
      </w:tr>
      <w:tr w:rsidR="009A31B0" w14:paraId="2CD4C3DE"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5B46F" w14:textId="277899DF" w:rsidR="009A31B0" w:rsidRDefault="009A31B0" w:rsidP="009A31B0">
            <w:pPr>
              <w:spacing w:after="0" w:line="240" w:lineRule="auto"/>
              <w:rPr>
                <w:rFonts w:ascii="Calibri" w:eastAsia="Calibri" w:hAnsi="Calibri" w:cs="Calibri"/>
                <w:sz w:val="22"/>
              </w:rPr>
            </w:pPr>
            <w:r>
              <w:rPr>
                <w:rFonts w:ascii="Times New Roman" w:eastAsia="Times New Roman" w:hAnsi="Times New Roman" w:cs="Times New Roman"/>
                <w:b/>
                <w:sz w:val="20"/>
              </w:rPr>
              <w:t>Week 14:</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E7D12E" w14:textId="58B3BD3A" w:rsidR="009A31B0" w:rsidRDefault="009A31B0" w:rsidP="009A31B0">
            <w:pPr>
              <w:spacing w:after="0" w:line="240" w:lineRule="auto"/>
              <w:rPr>
                <w:rFonts w:ascii="Calibri" w:eastAsia="Calibri" w:hAnsi="Calibri" w:cs="Calibri"/>
                <w:sz w:val="22"/>
              </w:rPr>
            </w:pPr>
            <w:r>
              <w:rPr>
                <w:rFonts w:ascii="Times New Roman" w:eastAsia="Times New Roman" w:hAnsi="Times New Roman" w:cs="Times New Roman"/>
                <w:b/>
                <w:sz w:val="20"/>
              </w:rPr>
              <w:t>Critique 6</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096CC" w14:textId="46995DB9" w:rsidR="009A31B0" w:rsidRPr="00D218A4" w:rsidRDefault="00EC6C22" w:rsidP="009A31B0">
            <w:pPr>
              <w:spacing w:after="0" w:line="240" w:lineRule="auto"/>
              <w:rPr>
                <w:rFonts w:ascii="Times New Roman" w:hAnsi="Times New Roman" w:cs="Times New Roman"/>
                <w:sz w:val="20"/>
                <w:szCs w:val="20"/>
              </w:rPr>
            </w:pPr>
            <w:r w:rsidRPr="00D218A4">
              <w:rPr>
                <w:rFonts w:ascii="Times New Roman" w:hAnsi="Times New Roman" w:cs="Times New Roman"/>
                <w:sz w:val="20"/>
                <w:szCs w:val="20"/>
              </w:rPr>
              <w:t>The Subjects of Human Rights</w:t>
            </w:r>
          </w:p>
        </w:tc>
        <w:tc>
          <w:tcPr>
            <w:tcW w:w="22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B5D5B7" w14:textId="386967E2" w:rsidR="009A31B0" w:rsidRPr="00D218A4" w:rsidRDefault="00D218A4" w:rsidP="009A31B0">
            <w:pPr>
              <w:tabs>
                <w:tab w:val="center" w:pos="1163"/>
              </w:tabs>
              <w:spacing w:after="0" w:line="240" w:lineRule="auto"/>
              <w:rPr>
                <w:rFonts w:ascii="Times New Roman" w:hAnsi="Times New Roman" w:cs="Times New Roman"/>
                <w:sz w:val="20"/>
                <w:szCs w:val="20"/>
              </w:rPr>
            </w:pPr>
            <w:r w:rsidRPr="00D218A4">
              <w:rPr>
                <w:rFonts w:ascii="Times New Roman" w:hAnsi="Times New Roman" w:cs="Times New Roman"/>
                <w:sz w:val="20"/>
                <w:szCs w:val="20"/>
              </w:rPr>
              <w:t>Goodale 2022 Ch</w:t>
            </w:r>
            <w:r w:rsidRPr="00D218A4">
              <w:rPr>
                <w:rFonts w:ascii="Times New Roman" w:hAnsi="Times New Roman" w:cs="Times New Roman"/>
                <w:sz w:val="20"/>
                <w:szCs w:val="20"/>
              </w:rPr>
              <w:t>.</w:t>
            </w:r>
            <w:r w:rsidRPr="00D218A4">
              <w:rPr>
                <w:rFonts w:ascii="Times New Roman" w:hAnsi="Times New Roman" w:cs="Times New Roman"/>
                <w:sz w:val="20"/>
                <w:szCs w:val="20"/>
              </w:rPr>
              <w:t xml:space="preserve"> </w:t>
            </w:r>
            <w:r w:rsidRPr="00D218A4">
              <w:rPr>
                <w:rFonts w:ascii="Times New Roman" w:hAnsi="Times New Roman" w:cs="Times New Roman"/>
                <w:sz w:val="20"/>
                <w:szCs w:val="20"/>
              </w:rPr>
              <w:t>7</w:t>
            </w:r>
          </w:p>
        </w:tc>
      </w:tr>
      <w:tr w:rsidR="00EC6C22" w14:paraId="559A701E"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3E8115" w14:textId="77777777" w:rsidR="00EC6C22" w:rsidRDefault="00EC6C22" w:rsidP="009A31B0">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EAFC50" w14:textId="77777777" w:rsidR="00EC6C22" w:rsidRDefault="00EC6C22" w:rsidP="009A31B0">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E624E" w14:textId="25BAA107" w:rsidR="00EC6C22" w:rsidRPr="00D218A4" w:rsidRDefault="00EC6C22" w:rsidP="009A31B0">
            <w:pPr>
              <w:spacing w:after="0" w:line="240" w:lineRule="auto"/>
            </w:pPr>
            <w:r w:rsidRPr="00D218A4">
              <w:rPr>
                <w:rFonts w:ascii="Times New Roman" w:hAnsi="Times New Roman" w:cs="Times New Roman"/>
                <w:sz w:val="20"/>
                <w:szCs w:val="20"/>
              </w:rPr>
              <w:t>Human Rights in a G20 World</w:t>
            </w:r>
          </w:p>
        </w:tc>
        <w:tc>
          <w:tcPr>
            <w:tcW w:w="22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6E0A9F" w14:textId="7ADC6437" w:rsidR="00EC6C22" w:rsidRPr="00D218A4" w:rsidRDefault="00D218A4" w:rsidP="009A31B0">
            <w:pPr>
              <w:spacing w:after="0" w:line="240" w:lineRule="auto"/>
              <w:rPr>
                <w:rFonts w:ascii="Times New Roman" w:eastAsia="Times New Roman" w:hAnsi="Times New Roman" w:cs="Times New Roman"/>
                <w:sz w:val="20"/>
              </w:rPr>
            </w:pPr>
            <w:r w:rsidRPr="00D218A4">
              <w:rPr>
                <w:rFonts w:ascii="Times New Roman" w:hAnsi="Times New Roman" w:cs="Times New Roman"/>
                <w:sz w:val="20"/>
                <w:szCs w:val="20"/>
              </w:rPr>
              <w:t>Goodale 2022 Ch</w:t>
            </w:r>
            <w:r w:rsidRPr="00D218A4">
              <w:rPr>
                <w:rFonts w:ascii="Times New Roman" w:hAnsi="Times New Roman" w:cs="Times New Roman"/>
                <w:sz w:val="20"/>
                <w:szCs w:val="20"/>
              </w:rPr>
              <w:t>.</w:t>
            </w:r>
            <w:r w:rsidRPr="00D218A4">
              <w:rPr>
                <w:rFonts w:ascii="Times New Roman" w:hAnsi="Times New Roman" w:cs="Times New Roman"/>
                <w:sz w:val="20"/>
                <w:szCs w:val="20"/>
              </w:rPr>
              <w:t xml:space="preserve"> </w:t>
            </w:r>
            <w:r w:rsidRPr="00D218A4">
              <w:rPr>
                <w:rFonts w:ascii="Times New Roman" w:hAnsi="Times New Roman" w:cs="Times New Roman"/>
                <w:sz w:val="20"/>
                <w:szCs w:val="20"/>
              </w:rPr>
              <w:t>8</w:t>
            </w:r>
          </w:p>
        </w:tc>
      </w:tr>
      <w:tr w:rsidR="009A31B0" w14:paraId="31957B0F"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6AF52F" w14:textId="77777777" w:rsidR="009A31B0" w:rsidRDefault="009A31B0" w:rsidP="009A31B0">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4D0E9A" w14:textId="77777777" w:rsidR="009A31B0" w:rsidRDefault="009A31B0" w:rsidP="009A31B0">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35ED9C" w14:textId="06435F93" w:rsidR="009A31B0" w:rsidRPr="00D218A4" w:rsidRDefault="00EC6C22" w:rsidP="009A31B0">
            <w:pPr>
              <w:spacing w:after="0" w:line="240" w:lineRule="auto"/>
              <w:rPr>
                <w:b/>
                <w:bCs/>
              </w:rPr>
            </w:pPr>
            <w:r w:rsidRPr="00D218A4">
              <w:rPr>
                <w:rFonts w:ascii="Times New Roman" w:hAnsi="Times New Roman" w:cs="Times New Roman"/>
                <w:b/>
                <w:bCs/>
                <w:sz w:val="20"/>
                <w:szCs w:val="20"/>
              </w:rPr>
              <w:t>NGOs</w:t>
            </w:r>
          </w:p>
        </w:tc>
        <w:tc>
          <w:tcPr>
            <w:tcW w:w="22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E92DF8" w14:textId="3B7A96F8" w:rsidR="009A31B0" w:rsidRDefault="009A31B0" w:rsidP="009A31B0">
            <w:pPr>
              <w:spacing w:after="0" w:line="240" w:lineRule="auto"/>
            </w:pPr>
            <w:r w:rsidRPr="004F3670">
              <w:rPr>
                <w:rFonts w:ascii="Times New Roman" w:eastAsia="Times New Roman" w:hAnsi="Times New Roman" w:cs="Times New Roman"/>
                <w:b/>
                <w:bCs/>
                <w:sz w:val="20"/>
              </w:rPr>
              <w:t>TBD</w:t>
            </w:r>
          </w:p>
        </w:tc>
      </w:tr>
      <w:tr w:rsidR="009A31B0" w14:paraId="71CBD8EF"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EB182" w14:textId="77777777" w:rsidR="009A31B0" w:rsidRDefault="009A31B0" w:rsidP="009A31B0">
            <w:pPr>
              <w:spacing w:after="0" w:line="240" w:lineRule="auto"/>
              <w:rPr>
                <w:rFonts w:ascii="Calibri" w:eastAsia="Calibri" w:hAnsi="Calibri" w:cs="Calibri"/>
                <w:sz w:val="22"/>
              </w:rPr>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0CB7DF" w14:textId="77777777" w:rsidR="009A31B0" w:rsidRDefault="009A31B0" w:rsidP="009A31B0">
            <w:pPr>
              <w:spacing w:after="0" w:line="240" w:lineRule="auto"/>
              <w:rPr>
                <w:rFonts w:ascii="Calibri" w:eastAsia="Calibri" w:hAnsi="Calibri" w:cs="Calibri"/>
                <w:sz w:val="22"/>
              </w:rPr>
            </w:pPr>
          </w:p>
        </w:tc>
        <w:tc>
          <w:tcPr>
            <w:tcW w:w="306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37F6B237" w14:textId="77777777" w:rsidR="009A31B0" w:rsidRDefault="009A31B0" w:rsidP="009A31B0">
            <w:pPr>
              <w:spacing w:after="0" w:line="240" w:lineRule="auto"/>
              <w:rPr>
                <w:rFonts w:ascii="Calibri" w:eastAsia="Calibri" w:hAnsi="Calibri" w:cs="Calibri"/>
                <w:sz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0E1FB768" w14:textId="77777777" w:rsidR="009A31B0" w:rsidRDefault="009A31B0" w:rsidP="009A31B0">
            <w:pPr>
              <w:spacing w:after="0" w:line="240" w:lineRule="auto"/>
              <w:rPr>
                <w:rFonts w:ascii="Calibri" w:eastAsia="Calibri" w:hAnsi="Calibri" w:cs="Calibri"/>
                <w:sz w:val="22"/>
              </w:rPr>
            </w:pPr>
          </w:p>
        </w:tc>
      </w:tr>
      <w:tr w:rsidR="009A31B0" w14:paraId="7DB73B67"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19AC10" w14:textId="6EB11F67" w:rsidR="009A31B0" w:rsidRDefault="009A31B0" w:rsidP="009A31B0">
            <w:pPr>
              <w:spacing w:after="0" w:line="240" w:lineRule="auto"/>
              <w:rPr>
                <w:rFonts w:ascii="Calibri" w:eastAsia="Calibri" w:hAnsi="Calibri" w:cs="Calibri"/>
                <w:sz w:val="22"/>
              </w:rPr>
            </w:pPr>
            <w:r>
              <w:rPr>
                <w:rFonts w:ascii="Times New Roman" w:eastAsia="Times New Roman" w:hAnsi="Times New Roman" w:cs="Times New Roman"/>
                <w:b/>
                <w:sz w:val="20"/>
              </w:rPr>
              <w:lastRenderedPageBreak/>
              <w:t>Week 15:</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EA9969" w14:textId="1C0E97B8" w:rsidR="009A31B0" w:rsidRDefault="009A31B0" w:rsidP="009A31B0">
            <w:pPr>
              <w:spacing w:after="0" w:line="240" w:lineRule="auto"/>
              <w:rPr>
                <w:rFonts w:ascii="Calibri" w:eastAsia="Calibri" w:hAnsi="Calibri" w:cs="Calibri"/>
                <w:sz w:val="22"/>
              </w:rPr>
            </w:pPr>
            <w:r>
              <w:rPr>
                <w:rFonts w:ascii="Times New Roman" w:eastAsia="Times New Roman" w:hAnsi="Times New Roman" w:cs="Times New Roman"/>
                <w:b/>
                <w:sz w:val="20"/>
              </w:rPr>
              <w:t>Discussion 7 &amp; Final Projects Due</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225F6" w14:textId="7B0E4304" w:rsidR="009A31B0" w:rsidRPr="00B40D2C" w:rsidRDefault="00715141" w:rsidP="009A31B0">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Three Dead Ends and The White Man’s Burden</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C73133" w14:textId="0FF041F9" w:rsidR="009A31B0" w:rsidRPr="004F3670" w:rsidRDefault="00715141" w:rsidP="009A31B0">
            <w:pPr>
              <w:spacing w:after="0" w:line="240" w:lineRule="auto"/>
              <w:rPr>
                <w:b/>
              </w:rPr>
            </w:pPr>
            <w:r>
              <w:rPr>
                <w:rFonts w:ascii="Times New Roman" w:eastAsia="Times New Roman" w:hAnsi="Times New Roman" w:cs="Times New Roman"/>
                <w:sz w:val="20"/>
              </w:rPr>
              <w:t>Posner 2014 Chapter 7</w:t>
            </w:r>
          </w:p>
        </w:tc>
      </w:tr>
      <w:tr w:rsidR="00715141" w14:paraId="40A0BFFE" w14:textId="77777777" w:rsidTr="00715141">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26A11" w14:textId="77777777" w:rsidR="00715141" w:rsidRDefault="00715141" w:rsidP="009A31B0">
            <w:pPr>
              <w:spacing w:after="0" w:line="240" w:lineRule="auto"/>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ABDAD5" w14:textId="77777777" w:rsidR="00715141" w:rsidRDefault="00715141" w:rsidP="009A31B0">
            <w:pPr>
              <w:spacing w:after="0" w:line="240" w:lineRule="auto"/>
            </w:pPr>
          </w:p>
        </w:tc>
        <w:tc>
          <w:tcPr>
            <w:tcW w:w="30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F6C9E3" w14:textId="62E24F15" w:rsidR="00715141" w:rsidRDefault="00715141" w:rsidP="009A31B0">
            <w:pPr>
              <w:spacing w:after="0" w:line="240" w:lineRule="auto"/>
              <w:rPr>
                <w:rFonts w:ascii="Calibri" w:eastAsia="Calibri" w:hAnsi="Calibri" w:cs="Calibri"/>
                <w:sz w:val="22"/>
              </w:rPr>
            </w:pPr>
            <w:r>
              <w:rPr>
                <w:rFonts w:ascii="Times New Roman" w:eastAsia="Times New Roman" w:hAnsi="Times New Roman" w:cs="Times New Roman"/>
                <w:sz w:val="20"/>
              </w:rPr>
              <w:t>Anthropology’s Contributions to Human Rights</w:t>
            </w:r>
          </w:p>
        </w:tc>
        <w:tc>
          <w:tcPr>
            <w:tcW w:w="22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ABDF42" w14:textId="07D5C56A" w:rsidR="00715141" w:rsidRDefault="00715141" w:rsidP="009A31B0">
            <w:pPr>
              <w:spacing w:after="0" w:line="240" w:lineRule="auto"/>
              <w:rPr>
                <w:rFonts w:ascii="Calibri" w:eastAsia="Calibri" w:hAnsi="Calibri" w:cs="Calibri"/>
                <w:sz w:val="22"/>
              </w:rPr>
            </w:pPr>
            <w:r w:rsidRPr="004F3670">
              <w:rPr>
                <w:rFonts w:ascii="Times New Roman" w:eastAsia="Times New Roman" w:hAnsi="Times New Roman" w:cs="Times New Roman"/>
                <w:b/>
                <w:sz w:val="20"/>
              </w:rPr>
              <w:t>TBD</w:t>
            </w:r>
          </w:p>
        </w:tc>
      </w:tr>
      <w:tr w:rsidR="009A31B0" w14:paraId="20DEF2CE"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750B1A" w14:textId="76DF2477" w:rsidR="009A31B0" w:rsidRDefault="009A31B0" w:rsidP="009A31B0">
            <w:pPr>
              <w:spacing w:after="0" w:line="240" w:lineRule="auto"/>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3797C5" w14:textId="6986D307" w:rsidR="009A31B0" w:rsidRDefault="009A31B0" w:rsidP="009A31B0">
            <w:pPr>
              <w:spacing w:after="0" w:line="240" w:lineRule="auto"/>
            </w:pPr>
          </w:p>
        </w:tc>
        <w:tc>
          <w:tcPr>
            <w:tcW w:w="306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39C64AAA" w14:textId="77777777" w:rsidR="009A31B0" w:rsidRDefault="009A31B0" w:rsidP="009A31B0">
            <w:pPr>
              <w:spacing w:after="0" w:line="240" w:lineRule="auto"/>
              <w:rPr>
                <w:rFonts w:ascii="Calibri" w:eastAsia="Calibri" w:hAnsi="Calibri" w:cs="Calibri"/>
                <w:sz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072B3D65" w14:textId="77777777" w:rsidR="009A31B0" w:rsidRDefault="009A31B0" w:rsidP="009A31B0">
            <w:pPr>
              <w:spacing w:after="0" w:line="240" w:lineRule="auto"/>
              <w:rPr>
                <w:rFonts w:ascii="Calibri" w:eastAsia="Calibri" w:hAnsi="Calibri" w:cs="Calibri"/>
                <w:sz w:val="22"/>
              </w:rPr>
            </w:pPr>
          </w:p>
        </w:tc>
      </w:tr>
      <w:tr w:rsidR="009A31B0" w14:paraId="3F85841F"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159BA2" w14:textId="745A9FA9" w:rsidR="009A31B0" w:rsidRDefault="009A31B0" w:rsidP="009A31B0">
            <w:pPr>
              <w:spacing w:after="0" w:line="240" w:lineRule="auto"/>
              <w:rPr>
                <w:rFonts w:ascii="Calibri" w:eastAsia="Calibri" w:hAnsi="Calibri" w:cs="Calibri"/>
                <w:sz w:val="22"/>
              </w:rPr>
            </w:pPr>
            <w:r>
              <w:rPr>
                <w:rFonts w:ascii="Times New Roman" w:eastAsia="Times New Roman" w:hAnsi="Times New Roman" w:cs="Times New Roman"/>
                <w:b/>
                <w:sz w:val="20"/>
              </w:rPr>
              <w:t>Week 16:</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0064AC" w14:textId="53AC1AB8" w:rsidR="009A31B0" w:rsidRDefault="009A31B0" w:rsidP="009A31B0">
            <w:pPr>
              <w:spacing w:after="0" w:line="240" w:lineRule="auto"/>
              <w:rPr>
                <w:rFonts w:ascii="Calibri" w:eastAsia="Calibri" w:hAnsi="Calibri" w:cs="Calibri"/>
                <w:sz w:val="22"/>
              </w:rPr>
            </w:pPr>
            <w:r>
              <w:rPr>
                <w:rFonts w:ascii="Times New Roman" w:eastAsia="Times New Roman" w:hAnsi="Times New Roman" w:cs="Times New Roman"/>
                <w:b/>
                <w:sz w:val="20"/>
              </w:rPr>
              <w:t>Present Final Projects</w:t>
            </w:r>
          </w:p>
        </w:tc>
        <w:tc>
          <w:tcPr>
            <w:tcW w:w="30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231DFB" w14:textId="6AC00AC8" w:rsidR="009A31B0" w:rsidRPr="00B40D2C" w:rsidRDefault="009A31B0" w:rsidP="009A31B0">
            <w:pPr>
              <w:spacing w:after="0" w:line="240" w:lineRule="auto"/>
              <w:rPr>
                <w:rFonts w:ascii="Times New Roman" w:eastAsia="Calibri" w:hAnsi="Times New Roman" w:cs="Times New Roman"/>
                <w:sz w:val="20"/>
                <w:szCs w:val="20"/>
              </w:rPr>
            </w:pPr>
            <w:r w:rsidRPr="00B40D2C">
              <w:rPr>
                <w:rFonts w:ascii="Times New Roman" w:eastAsia="Calibri" w:hAnsi="Times New Roman" w:cs="Times New Roman"/>
                <w:sz w:val="20"/>
                <w:szCs w:val="20"/>
              </w:rPr>
              <w:t>Present Final Project</w:t>
            </w:r>
          </w:p>
        </w:tc>
        <w:tc>
          <w:tcPr>
            <w:tcW w:w="22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421DFE" w14:textId="1F460B6A" w:rsidR="009A31B0" w:rsidRPr="00B40D2C" w:rsidRDefault="009A31B0" w:rsidP="009A31B0">
            <w:pPr>
              <w:spacing w:after="0" w:line="240" w:lineRule="auto"/>
              <w:rPr>
                <w:rFonts w:ascii="Times New Roman" w:eastAsia="Calibri" w:hAnsi="Times New Roman" w:cs="Times New Roman"/>
                <w:sz w:val="20"/>
                <w:szCs w:val="20"/>
              </w:rPr>
            </w:pPr>
            <w:r w:rsidRPr="00B40D2C">
              <w:rPr>
                <w:rFonts w:ascii="Times New Roman" w:eastAsia="Calibri" w:hAnsi="Times New Roman" w:cs="Times New Roman"/>
                <w:sz w:val="20"/>
                <w:szCs w:val="20"/>
              </w:rPr>
              <w:t>Present Final Project</w:t>
            </w:r>
          </w:p>
        </w:tc>
      </w:tr>
      <w:tr w:rsidR="009A31B0" w14:paraId="09409C65"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2A7401" w14:textId="0C89D64B" w:rsidR="009A31B0" w:rsidRDefault="009A31B0" w:rsidP="009A31B0">
            <w:pPr>
              <w:spacing w:after="0" w:line="240" w:lineRule="auto"/>
            </w:pP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B0FC90" w14:textId="1EEEBFBC" w:rsidR="009A31B0" w:rsidRDefault="009A31B0" w:rsidP="009A31B0">
            <w:pPr>
              <w:spacing w:after="0" w:line="240" w:lineRule="auto"/>
            </w:pPr>
          </w:p>
        </w:tc>
        <w:tc>
          <w:tcPr>
            <w:tcW w:w="306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5BD614FA" w14:textId="77777777" w:rsidR="009A31B0" w:rsidRDefault="009A31B0" w:rsidP="009A31B0">
            <w:pPr>
              <w:spacing w:after="0" w:line="240" w:lineRule="auto"/>
              <w:rPr>
                <w:rFonts w:ascii="Calibri" w:eastAsia="Calibri" w:hAnsi="Calibri" w:cs="Calibri"/>
                <w:sz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3EEF9C01" w14:textId="77777777" w:rsidR="009A31B0" w:rsidRDefault="009A31B0" w:rsidP="009A31B0">
            <w:pPr>
              <w:spacing w:after="0" w:line="240" w:lineRule="auto"/>
              <w:rPr>
                <w:rFonts w:ascii="Calibri" w:eastAsia="Calibri" w:hAnsi="Calibri" w:cs="Calibri"/>
                <w:sz w:val="22"/>
              </w:rPr>
            </w:pPr>
          </w:p>
        </w:tc>
      </w:tr>
      <w:tr w:rsidR="009A31B0" w14:paraId="7FC34BC1" w14:textId="77777777" w:rsidTr="002A4F32">
        <w:trPr>
          <w:trHeight w:val="1"/>
        </w:trPr>
        <w:tc>
          <w:tcPr>
            <w:tcW w:w="20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BC93DB" w14:textId="483E4386" w:rsidR="009A31B0" w:rsidRDefault="009A31B0" w:rsidP="009A31B0">
            <w:pPr>
              <w:spacing w:after="0" w:line="240" w:lineRule="auto"/>
              <w:rPr>
                <w:rFonts w:ascii="Calibri" w:eastAsia="Calibri" w:hAnsi="Calibri" w:cs="Calibri"/>
                <w:sz w:val="22"/>
              </w:rPr>
            </w:pPr>
            <w:r>
              <w:rPr>
                <w:rFonts w:ascii="Times New Roman" w:eastAsia="Times New Roman" w:hAnsi="Times New Roman" w:cs="Times New Roman"/>
                <w:b/>
                <w:sz w:val="20"/>
              </w:rPr>
              <w:t>Week 17:</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80DEC5" w14:textId="17B13650" w:rsidR="009A31B0" w:rsidRDefault="009A31B0" w:rsidP="009A31B0">
            <w:pPr>
              <w:spacing w:after="0" w:line="240" w:lineRule="auto"/>
              <w:rPr>
                <w:rFonts w:ascii="Calibri" w:eastAsia="Calibri" w:hAnsi="Calibri" w:cs="Calibri"/>
                <w:sz w:val="22"/>
              </w:rPr>
            </w:pPr>
            <w:r>
              <w:rPr>
                <w:rFonts w:ascii="Times New Roman" w:eastAsia="Times New Roman" w:hAnsi="Times New Roman" w:cs="Times New Roman"/>
                <w:b/>
                <w:sz w:val="20"/>
              </w:rPr>
              <w:t>Finals Week</w:t>
            </w:r>
          </w:p>
        </w:tc>
        <w:tc>
          <w:tcPr>
            <w:tcW w:w="306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31EF1DD5" w14:textId="77777777" w:rsidR="009A31B0" w:rsidRDefault="009A31B0" w:rsidP="009A31B0">
            <w:pPr>
              <w:spacing w:after="0" w:line="240" w:lineRule="auto"/>
              <w:rPr>
                <w:rFonts w:ascii="Calibri" w:eastAsia="Calibri" w:hAnsi="Calibri" w:cs="Calibri"/>
                <w:sz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3D584E5E" w14:textId="77777777" w:rsidR="009A31B0" w:rsidRDefault="009A31B0" w:rsidP="009A31B0">
            <w:pPr>
              <w:spacing w:after="0" w:line="240" w:lineRule="auto"/>
              <w:rPr>
                <w:rFonts w:ascii="Calibri" w:eastAsia="Calibri" w:hAnsi="Calibri" w:cs="Calibri"/>
                <w:sz w:val="22"/>
              </w:rPr>
            </w:pPr>
          </w:p>
        </w:tc>
      </w:tr>
    </w:tbl>
    <w:p w14:paraId="13E888FE" w14:textId="77777777" w:rsidR="00A65696" w:rsidRDefault="00A65696">
      <w:pPr>
        <w:spacing w:after="0" w:line="240" w:lineRule="auto"/>
        <w:rPr>
          <w:rFonts w:ascii="Times New Roman" w:eastAsia="Times New Roman" w:hAnsi="Times New Roman" w:cs="Times New Roman"/>
          <w:b/>
        </w:rPr>
      </w:pPr>
    </w:p>
    <w:p w14:paraId="5ADC29F3" w14:textId="77777777" w:rsidR="00A65696" w:rsidRDefault="00A65696">
      <w:pPr>
        <w:spacing w:after="0" w:line="240" w:lineRule="auto"/>
        <w:rPr>
          <w:rFonts w:ascii="Times New Roman" w:eastAsia="Times New Roman" w:hAnsi="Times New Roman" w:cs="Times New Roman"/>
        </w:rPr>
      </w:pPr>
    </w:p>
    <w:p w14:paraId="4B423986" w14:textId="1371FE3B" w:rsidR="00A65696" w:rsidRDefault="00D218A4">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Incomplete </w:t>
      </w:r>
      <w:r w:rsidR="00DB2A17">
        <w:rPr>
          <w:rFonts w:ascii="Times New Roman" w:eastAsia="Times New Roman" w:hAnsi="Times New Roman" w:cs="Times New Roman"/>
          <w:b/>
        </w:rPr>
        <w:t xml:space="preserve">Bibliography </w:t>
      </w:r>
    </w:p>
    <w:p w14:paraId="46A5B93F"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b/>
        </w:rPr>
        <w:t>APA format link</w:t>
      </w:r>
      <w:r>
        <w:rPr>
          <w:rFonts w:ascii="Times New Roman" w:eastAsia="Times New Roman" w:hAnsi="Times New Roman" w:cs="Times New Roman"/>
        </w:rPr>
        <w:t xml:space="preserve">: </w:t>
      </w:r>
      <w:hyperlink r:id="rId17">
        <w:r w:rsidR="00A65696">
          <w:rPr>
            <w:rFonts w:ascii="Times New Roman" w:eastAsia="Times New Roman" w:hAnsi="Times New Roman" w:cs="Times New Roman"/>
            <w:color w:val="0000FF"/>
            <w:u w:val="single"/>
          </w:rPr>
          <w:t>https://owl.purdue.edu/owl/research_and_citation/apa_style/apa_formatting_and_style_guide/reference_list_basic_rules.html</w:t>
        </w:r>
      </w:hyperlink>
    </w:p>
    <w:p w14:paraId="5EC0917B" w14:textId="77777777" w:rsidR="00A65696" w:rsidRDefault="00A65696">
      <w:pPr>
        <w:spacing w:after="0" w:line="240" w:lineRule="auto"/>
        <w:rPr>
          <w:rFonts w:ascii="Times New Roman" w:eastAsia="Times New Roman" w:hAnsi="Times New Roman" w:cs="Times New Roman"/>
        </w:rPr>
      </w:pPr>
    </w:p>
    <w:p w14:paraId="1C9A1598" w14:textId="77777777" w:rsidR="00A65696" w:rsidRDefault="00DB2A17">
      <w:pPr>
        <w:spacing w:after="0" w:line="240" w:lineRule="auto"/>
        <w:rPr>
          <w:rFonts w:ascii="Times New Roman" w:eastAsia="Times New Roman" w:hAnsi="Times New Roman" w:cs="Times New Roman"/>
        </w:rPr>
      </w:pPr>
      <w:r w:rsidRPr="002D332E">
        <w:rPr>
          <w:rFonts w:ascii="Times New Roman" w:eastAsia="Times New Roman" w:hAnsi="Times New Roman" w:cs="Times New Roman"/>
          <w:lang w:val="it-IT"/>
        </w:rPr>
        <w:t xml:space="preserve">Andro, A., &amp; Lesclingand, M. (2016). Female genital mutilation. </w:t>
      </w:r>
      <w:r>
        <w:rPr>
          <w:rFonts w:ascii="Times New Roman" w:eastAsia="Times New Roman" w:hAnsi="Times New Roman" w:cs="Times New Roman"/>
        </w:rPr>
        <w:t xml:space="preserve">Overview and current </w:t>
      </w:r>
      <w:r>
        <w:rPr>
          <w:rFonts w:ascii="Times New Roman" w:eastAsia="Times New Roman" w:hAnsi="Times New Roman" w:cs="Times New Roman"/>
        </w:rPr>
        <w:tab/>
        <w:t xml:space="preserve">knowledge. </w:t>
      </w:r>
      <w:r>
        <w:rPr>
          <w:rFonts w:ascii="Times New Roman" w:eastAsia="Times New Roman" w:hAnsi="Times New Roman" w:cs="Times New Roman"/>
          <w:i/>
        </w:rPr>
        <w:t>Population (English Edition, 2002-), 71(2),</w:t>
      </w:r>
      <w:r>
        <w:rPr>
          <w:rFonts w:ascii="Times New Roman" w:eastAsia="Times New Roman" w:hAnsi="Times New Roman" w:cs="Times New Roman"/>
        </w:rPr>
        <w:t xml:space="preserve"> 216-296.</w:t>
      </w:r>
    </w:p>
    <w:p w14:paraId="5E3B3000" w14:textId="77777777" w:rsidR="00A65696" w:rsidRDefault="00A65696">
      <w:pPr>
        <w:spacing w:after="0" w:line="240" w:lineRule="auto"/>
        <w:rPr>
          <w:rFonts w:ascii="Times New Roman" w:eastAsia="Times New Roman" w:hAnsi="Times New Roman" w:cs="Times New Roman"/>
        </w:rPr>
      </w:pPr>
    </w:p>
    <w:p w14:paraId="1FAD4A4A"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Bernardi, P., &amp; </w:t>
      </w:r>
      <w:proofErr w:type="spellStart"/>
      <w:r>
        <w:rPr>
          <w:rFonts w:ascii="Times New Roman" w:eastAsia="Times New Roman" w:hAnsi="Times New Roman" w:cs="Times New Roman"/>
        </w:rPr>
        <w:t>Fondebrider</w:t>
      </w:r>
      <w:proofErr w:type="spellEnd"/>
      <w:r>
        <w:rPr>
          <w:rFonts w:ascii="Times New Roman" w:eastAsia="Times New Roman" w:hAnsi="Times New Roman" w:cs="Times New Roman"/>
        </w:rPr>
        <w:t xml:space="preserve">, L. (2007). Forensic archaeology and the scientific documentation of </w:t>
      </w:r>
      <w:r>
        <w:rPr>
          <w:rFonts w:ascii="Times New Roman" w:eastAsia="Times New Roman" w:hAnsi="Times New Roman" w:cs="Times New Roman"/>
        </w:rPr>
        <w:tab/>
        <w:t xml:space="preserve">Human Rights violations: An </w:t>
      </w:r>
      <w:proofErr w:type="spellStart"/>
      <w:r>
        <w:rPr>
          <w:rFonts w:ascii="Times New Roman" w:eastAsia="Times New Roman" w:hAnsi="Times New Roman" w:cs="Times New Roman"/>
        </w:rPr>
        <w:t>argentine</w:t>
      </w:r>
      <w:proofErr w:type="spellEnd"/>
      <w:r>
        <w:rPr>
          <w:rFonts w:ascii="Times New Roman" w:eastAsia="Times New Roman" w:hAnsi="Times New Roman" w:cs="Times New Roman"/>
        </w:rPr>
        <w:t xml:space="preserve"> example from the early 1980s. In R. </w:t>
      </w:r>
      <w:proofErr w:type="spellStart"/>
      <w:proofErr w:type="gramStart"/>
      <w:r>
        <w:rPr>
          <w:rFonts w:ascii="Times New Roman" w:eastAsia="Times New Roman" w:hAnsi="Times New Roman" w:cs="Times New Roman"/>
        </w:rPr>
        <w:t>Ferllini</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t>(</w:t>
      </w:r>
      <w:proofErr w:type="gramEnd"/>
      <w:r>
        <w:rPr>
          <w:rFonts w:ascii="Times New Roman" w:eastAsia="Times New Roman" w:hAnsi="Times New Roman" w:cs="Times New Roman"/>
        </w:rPr>
        <w:t xml:space="preserve">Ed.), </w:t>
      </w:r>
      <w:r>
        <w:rPr>
          <w:rFonts w:ascii="Times New Roman" w:eastAsia="Times New Roman" w:hAnsi="Times New Roman" w:cs="Times New Roman"/>
          <w:i/>
        </w:rPr>
        <w:t xml:space="preserve">Forensic archaeology and human rights violations </w:t>
      </w:r>
      <w:r>
        <w:rPr>
          <w:rFonts w:ascii="Times New Roman" w:eastAsia="Times New Roman" w:hAnsi="Times New Roman" w:cs="Times New Roman"/>
        </w:rPr>
        <w:t>(pp. 205-232). Springfield, IL</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CC</w:t>
      </w:r>
      <w:proofErr w:type="gramEnd"/>
      <w:r>
        <w:rPr>
          <w:rFonts w:ascii="Times New Roman" w:eastAsia="Times New Roman" w:hAnsi="Times New Roman" w:cs="Times New Roman"/>
        </w:rPr>
        <w:t xml:space="preserve"> Thomas.</w:t>
      </w:r>
    </w:p>
    <w:p w14:paraId="5607CE00" w14:textId="77777777" w:rsidR="00A65696" w:rsidRDefault="00A65696">
      <w:pPr>
        <w:spacing w:after="0" w:line="240" w:lineRule="auto"/>
        <w:rPr>
          <w:rFonts w:ascii="Times New Roman" w:eastAsia="Times New Roman" w:hAnsi="Times New Roman" w:cs="Times New Roman"/>
        </w:rPr>
      </w:pPr>
    </w:p>
    <w:p w14:paraId="0476BD08"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Burnet, J.E. (2010). (In)Justice: Truth, reconciliation, and revenge in Rwanda’s Gacaca. In A.L. </w:t>
      </w:r>
      <w:r>
        <w:rPr>
          <w:rFonts w:ascii="Times New Roman" w:eastAsia="Times New Roman" w:hAnsi="Times New Roman" w:cs="Times New Roman"/>
        </w:rPr>
        <w:tab/>
        <w:t xml:space="preserve">Hinton (Ed.), </w:t>
      </w:r>
      <w:r>
        <w:rPr>
          <w:rFonts w:ascii="Times New Roman" w:eastAsia="Times New Roman" w:hAnsi="Times New Roman" w:cs="Times New Roman"/>
          <w:i/>
        </w:rPr>
        <w:t xml:space="preserve">Transitional justice: Global mechanisms and local realities after genocide </w:t>
      </w:r>
      <w:r>
        <w:rPr>
          <w:rFonts w:ascii="Times New Roman" w:eastAsia="Times New Roman" w:hAnsi="Times New Roman" w:cs="Times New Roman"/>
          <w:i/>
        </w:rPr>
        <w:tab/>
        <w:t xml:space="preserve">and mass violence </w:t>
      </w:r>
      <w:r>
        <w:rPr>
          <w:rFonts w:ascii="Times New Roman" w:eastAsia="Times New Roman" w:hAnsi="Times New Roman" w:cs="Times New Roman"/>
        </w:rPr>
        <w:t>(pp. 95-118). New Brunswick, NJ: Rutgers University Press.</w:t>
      </w:r>
    </w:p>
    <w:p w14:paraId="5A3E8604" w14:textId="77777777" w:rsidR="00A65696" w:rsidRDefault="00A65696">
      <w:pPr>
        <w:spacing w:after="0" w:line="240" w:lineRule="auto"/>
        <w:rPr>
          <w:rFonts w:ascii="Times New Roman" w:eastAsia="Times New Roman" w:hAnsi="Times New Roman" w:cs="Times New Roman"/>
          <w:i/>
        </w:rPr>
      </w:pPr>
    </w:p>
    <w:p w14:paraId="2BA82471"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Calmon, M. (2019). Forensic anthropology and missing persons: A Brazilian perspective. </w:t>
      </w:r>
      <w:r>
        <w:rPr>
          <w:rFonts w:ascii="Times New Roman" w:eastAsia="Times New Roman" w:hAnsi="Times New Roman" w:cs="Times New Roman"/>
        </w:rPr>
        <w:tab/>
      </w:r>
      <w:r>
        <w:rPr>
          <w:rFonts w:ascii="Times New Roman" w:eastAsia="Times New Roman" w:hAnsi="Times New Roman" w:cs="Times New Roman"/>
          <w:i/>
        </w:rPr>
        <w:t>Forensic Science International, 298,</w:t>
      </w:r>
      <w:r>
        <w:rPr>
          <w:rFonts w:ascii="Times New Roman" w:eastAsia="Times New Roman" w:hAnsi="Times New Roman" w:cs="Times New Roman"/>
        </w:rPr>
        <w:t xml:space="preserve"> 425.e1-425.e6.</w:t>
      </w:r>
    </w:p>
    <w:p w14:paraId="6C8AC67C" w14:textId="77777777" w:rsidR="00A65696" w:rsidRDefault="00A65696">
      <w:pPr>
        <w:spacing w:after="0" w:line="240" w:lineRule="auto"/>
        <w:rPr>
          <w:rFonts w:ascii="Times New Roman" w:eastAsia="Times New Roman" w:hAnsi="Times New Roman" w:cs="Times New Roman"/>
        </w:rPr>
      </w:pPr>
    </w:p>
    <w:p w14:paraId="22ED6F2C"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Campbell, H., Slack, J., &amp; Diedrich, B. (2017). Mexican immigrants, anthropology, and United </w:t>
      </w:r>
      <w:r>
        <w:rPr>
          <w:rFonts w:ascii="Times New Roman" w:eastAsia="Times New Roman" w:hAnsi="Times New Roman" w:cs="Times New Roman"/>
        </w:rPr>
        <w:tab/>
        <w:t xml:space="preserve">States law: Pragmatics, dilemmas, and ethics of expert witness testimony. </w:t>
      </w:r>
      <w:r>
        <w:rPr>
          <w:rFonts w:ascii="Times New Roman" w:eastAsia="Times New Roman" w:hAnsi="Times New Roman" w:cs="Times New Roman"/>
          <w:i/>
        </w:rPr>
        <w:t xml:space="preserve">Human </w:t>
      </w:r>
      <w:r>
        <w:rPr>
          <w:rFonts w:ascii="Times New Roman" w:eastAsia="Times New Roman" w:hAnsi="Times New Roman" w:cs="Times New Roman"/>
          <w:i/>
        </w:rPr>
        <w:tab/>
        <w:t>Organization, 76(4),</w:t>
      </w:r>
      <w:r>
        <w:rPr>
          <w:rFonts w:ascii="Times New Roman" w:eastAsia="Times New Roman" w:hAnsi="Times New Roman" w:cs="Times New Roman"/>
        </w:rPr>
        <w:t xml:space="preserve"> 326-335.</w:t>
      </w:r>
    </w:p>
    <w:p w14:paraId="09CEA2A9" w14:textId="77777777" w:rsidR="00A65696" w:rsidRDefault="00A65696">
      <w:pPr>
        <w:spacing w:after="0" w:line="240" w:lineRule="auto"/>
        <w:rPr>
          <w:rFonts w:ascii="Times New Roman" w:eastAsia="Times New Roman" w:hAnsi="Times New Roman" w:cs="Times New Roman"/>
        </w:rPr>
      </w:pPr>
    </w:p>
    <w:p w14:paraId="5742DF4C" w14:textId="77777777" w:rsidR="00A65696" w:rsidRPr="00D218A4" w:rsidRDefault="00DB2A17">
      <w:pPr>
        <w:spacing w:after="0" w:line="240" w:lineRule="auto"/>
        <w:rPr>
          <w:rFonts w:ascii="Times New Roman" w:eastAsia="Times New Roman" w:hAnsi="Times New Roman" w:cs="Times New Roman"/>
        </w:rPr>
      </w:pPr>
      <w:proofErr w:type="spellStart"/>
      <w:r w:rsidRPr="00D218A4">
        <w:rPr>
          <w:rFonts w:ascii="Times New Roman" w:eastAsia="Times New Roman" w:hAnsi="Times New Roman" w:cs="Times New Roman"/>
        </w:rPr>
        <w:t>Cerón</w:t>
      </w:r>
      <w:proofErr w:type="spellEnd"/>
      <w:r w:rsidRPr="00D218A4">
        <w:rPr>
          <w:rFonts w:ascii="Times New Roman" w:eastAsia="Times New Roman" w:hAnsi="Times New Roman" w:cs="Times New Roman"/>
        </w:rPr>
        <w:t xml:space="preserve">, A., &amp; Jerome, J. (2019). Engaging with the Right to Health: Ethnographic explorations of </w:t>
      </w:r>
      <w:r w:rsidRPr="00D218A4">
        <w:rPr>
          <w:rFonts w:ascii="Times New Roman" w:eastAsia="Times New Roman" w:hAnsi="Times New Roman" w:cs="Times New Roman"/>
        </w:rPr>
        <w:tab/>
        <w:t xml:space="preserve">the right to health in practice. </w:t>
      </w:r>
      <w:r w:rsidRPr="00D218A4">
        <w:rPr>
          <w:rFonts w:ascii="Times New Roman" w:eastAsia="Times New Roman" w:hAnsi="Times New Roman" w:cs="Times New Roman"/>
          <w:i/>
        </w:rPr>
        <w:t>Medical Anthropology, 38(6),</w:t>
      </w:r>
      <w:r w:rsidRPr="00D218A4">
        <w:rPr>
          <w:rFonts w:ascii="Times New Roman" w:eastAsia="Times New Roman" w:hAnsi="Times New Roman" w:cs="Times New Roman"/>
        </w:rPr>
        <w:t xml:space="preserve"> 459-463.</w:t>
      </w:r>
    </w:p>
    <w:p w14:paraId="3B7D3F66" w14:textId="77777777" w:rsidR="00A65696" w:rsidRPr="00D218A4" w:rsidRDefault="00A65696">
      <w:pPr>
        <w:spacing w:after="0" w:line="240" w:lineRule="auto"/>
        <w:rPr>
          <w:rFonts w:ascii="Times New Roman" w:eastAsia="Times New Roman" w:hAnsi="Times New Roman" w:cs="Times New Roman"/>
        </w:rPr>
      </w:pPr>
    </w:p>
    <w:p w14:paraId="4EF60F42" w14:textId="77777777" w:rsidR="00A65696" w:rsidRDefault="00DB2A17">
      <w:pPr>
        <w:spacing w:after="0" w:line="240" w:lineRule="auto"/>
        <w:rPr>
          <w:rFonts w:ascii="Times New Roman" w:eastAsia="Times New Roman" w:hAnsi="Times New Roman" w:cs="Times New Roman"/>
        </w:rPr>
      </w:pPr>
      <w:proofErr w:type="spellStart"/>
      <w:r w:rsidRPr="00D218A4">
        <w:rPr>
          <w:rFonts w:ascii="Times New Roman" w:eastAsia="Times New Roman" w:hAnsi="Times New Roman" w:cs="Times New Roman"/>
        </w:rPr>
        <w:t>Cetorelli</w:t>
      </w:r>
      <w:proofErr w:type="spellEnd"/>
      <w:r w:rsidRPr="00D218A4">
        <w:rPr>
          <w:rFonts w:ascii="Times New Roman" w:eastAsia="Times New Roman" w:hAnsi="Times New Roman" w:cs="Times New Roman"/>
        </w:rPr>
        <w:t xml:space="preserve">, V., Sasson, I., </w:t>
      </w:r>
      <w:proofErr w:type="spellStart"/>
      <w:r w:rsidRPr="00D218A4">
        <w:rPr>
          <w:rFonts w:ascii="Times New Roman" w:eastAsia="Times New Roman" w:hAnsi="Times New Roman" w:cs="Times New Roman"/>
        </w:rPr>
        <w:t>Shabila</w:t>
      </w:r>
      <w:proofErr w:type="spellEnd"/>
      <w:r w:rsidRPr="00D218A4">
        <w:rPr>
          <w:rFonts w:ascii="Times New Roman" w:eastAsia="Times New Roman" w:hAnsi="Times New Roman" w:cs="Times New Roman"/>
        </w:rPr>
        <w:t xml:space="preserve">, N., &amp; Burnham, G. (2017). Mortality and kidnapping estimates </w:t>
      </w:r>
      <w:r w:rsidRPr="00D218A4">
        <w:rPr>
          <w:rFonts w:ascii="Times New Roman" w:eastAsia="Times New Roman" w:hAnsi="Times New Roman" w:cs="Times New Roman"/>
        </w:rPr>
        <w:tab/>
        <w:t xml:space="preserve">for </w:t>
      </w:r>
      <w:proofErr w:type="spellStart"/>
      <w:r w:rsidRPr="00D218A4">
        <w:rPr>
          <w:rFonts w:ascii="Times New Roman" w:eastAsia="Times New Roman" w:hAnsi="Times New Roman" w:cs="Times New Roman"/>
        </w:rPr>
        <w:t>theYazidi</w:t>
      </w:r>
      <w:proofErr w:type="spellEnd"/>
      <w:r w:rsidRPr="00D218A4">
        <w:rPr>
          <w:rFonts w:ascii="Times New Roman" w:eastAsia="Times New Roman" w:hAnsi="Times New Roman" w:cs="Times New Roman"/>
        </w:rPr>
        <w:t xml:space="preserve"> population </w:t>
      </w:r>
      <w:proofErr w:type="gramStart"/>
      <w:r w:rsidRPr="00D218A4">
        <w:rPr>
          <w:rFonts w:ascii="Times New Roman" w:eastAsia="Times New Roman" w:hAnsi="Times New Roman" w:cs="Times New Roman"/>
        </w:rPr>
        <w:t>in the area of</w:t>
      </w:r>
      <w:proofErr w:type="gramEnd"/>
      <w:r w:rsidRPr="00D218A4">
        <w:rPr>
          <w:rFonts w:ascii="Times New Roman" w:eastAsia="Times New Roman" w:hAnsi="Times New Roman" w:cs="Times New Roman"/>
        </w:rPr>
        <w:t xml:space="preserve"> Mount Sinjar, Iraq, in August 2014: A </w:t>
      </w:r>
      <w:r w:rsidRPr="00D218A4">
        <w:rPr>
          <w:rFonts w:ascii="Times New Roman" w:eastAsia="Times New Roman" w:hAnsi="Times New Roman" w:cs="Times New Roman"/>
        </w:rPr>
        <w:tab/>
        <w:t>retrospective household survey.</w:t>
      </w:r>
      <w:r w:rsidRPr="00D218A4">
        <w:rPr>
          <w:rFonts w:ascii="Calibri" w:eastAsia="Calibri" w:hAnsi="Calibri" w:cs="Calibri"/>
          <w:sz w:val="22"/>
        </w:rPr>
        <w:t xml:space="preserve"> </w:t>
      </w:r>
      <w:proofErr w:type="spellStart"/>
      <w:r w:rsidRPr="00D218A4">
        <w:rPr>
          <w:rFonts w:ascii="Times New Roman" w:eastAsia="Times New Roman" w:hAnsi="Times New Roman" w:cs="Times New Roman"/>
          <w:i/>
        </w:rPr>
        <w:t>PLoS</w:t>
      </w:r>
      <w:proofErr w:type="spellEnd"/>
      <w:r w:rsidRPr="00D218A4">
        <w:rPr>
          <w:rFonts w:ascii="Times New Roman" w:eastAsia="Times New Roman" w:hAnsi="Times New Roman" w:cs="Times New Roman"/>
          <w:i/>
        </w:rPr>
        <w:t xml:space="preserve"> Medicine, 14(5),</w:t>
      </w:r>
      <w:r w:rsidRPr="00D218A4">
        <w:rPr>
          <w:rFonts w:ascii="Times New Roman" w:eastAsia="Times New Roman" w:hAnsi="Times New Roman" w:cs="Times New Roman"/>
        </w:rPr>
        <w:t xml:space="preserve"> 1-15.</w:t>
      </w:r>
    </w:p>
    <w:p w14:paraId="50B443B2" w14:textId="77777777" w:rsidR="00A65696" w:rsidRDefault="00A65696">
      <w:pPr>
        <w:spacing w:after="0" w:line="240" w:lineRule="auto"/>
        <w:rPr>
          <w:rFonts w:ascii="Times New Roman" w:eastAsia="Times New Roman" w:hAnsi="Times New Roman" w:cs="Times New Roman"/>
        </w:rPr>
      </w:pPr>
    </w:p>
    <w:p w14:paraId="2E95F302"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Chilton, A.S., &amp; Posner, E.A. (2018). Treaties and human rights: The role of long-term trends. </w:t>
      </w:r>
      <w:r>
        <w:rPr>
          <w:rFonts w:ascii="Times New Roman" w:eastAsia="Times New Roman" w:hAnsi="Times New Roman" w:cs="Times New Roman"/>
        </w:rPr>
        <w:tab/>
      </w:r>
      <w:r>
        <w:rPr>
          <w:rFonts w:ascii="Times New Roman" w:eastAsia="Times New Roman" w:hAnsi="Times New Roman" w:cs="Times New Roman"/>
          <w:i/>
        </w:rPr>
        <w:t>Law &amp; Contemporary Problems</w:t>
      </w:r>
      <w:r>
        <w:rPr>
          <w:rFonts w:ascii="Times New Roman" w:eastAsia="Times New Roman" w:hAnsi="Times New Roman" w:cs="Times New Roman"/>
        </w:rPr>
        <w:t>, 81(4), 1-30.</w:t>
      </w:r>
    </w:p>
    <w:p w14:paraId="49986A6B" w14:textId="77777777" w:rsidR="00A65696" w:rsidRDefault="00A65696">
      <w:pPr>
        <w:spacing w:after="0" w:line="240" w:lineRule="auto"/>
        <w:rPr>
          <w:rFonts w:ascii="Times New Roman" w:eastAsia="Times New Roman" w:hAnsi="Times New Roman" w:cs="Times New Roman"/>
        </w:rPr>
      </w:pPr>
    </w:p>
    <w:p w14:paraId="77376AC7" w14:textId="77777777" w:rsidR="00A65696" w:rsidRDefault="00DB2A17">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Chipaike</w:t>
      </w:r>
      <w:proofErr w:type="spellEnd"/>
      <w:r>
        <w:rPr>
          <w:rFonts w:ascii="Times New Roman" w:eastAsia="Times New Roman" w:hAnsi="Times New Roman" w:cs="Times New Roman"/>
        </w:rPr>
        <w:t xml:space="preserve">, R., Tshuma, N., &amp; Hofisi, S. (2019). African move to withdraw from the ICC: </w:t>
      </w:r>
      <w:r>
        <w:rPr>
          <w:rFonts w:ascii="Times New Roman" w:eastAsia="Times New Roman" w:hAnsi="Times New Roman" w:cs="Times New Roman"/>
        </w:rPr>
        <w:tab/>
        <w:t xml:space="preserve">Assessment of issues and implications. </w:t>
      </w:r>
      <w:r>
        <w:rPr>
          <w:rFonts w:ascii="Times New Roman" w:eastAsia="Times New Roman" w:hAnsi="Times New Roman" w:cs="Times New Roman"/>
          <w:i/>
        </w:rPr>
        <w:t>India Quarterly, 75(3),</w:t>
      </w:r>
      <w:r>
        <w:rPr>
          <w:rFonts w:ascii="Times New Roman" w:eastAsia="Times New Roman" w:hAnsi="Times New Roman" w:cs="Times New Roman"/>
        </w:rPr>
        <w:t xml:space="preserve"> 334–350.</w:t>
      </w:r>
    </w:p>
    <w:p w14:paraId="24084151" w14:textId="77777777" w:rsidR="00A65696" w:rsidRDefault="00A65696">
      <w:pPr>
        <w:spacing w:after="0" w:line="240" w:lineRule="auto"/>
        <w:rPr>
          <w:rFonts w:ascii="Times New Roman" w:eastAsia="Times New Roman" w:hAnsi="Times New Roman" w:cs="Times New Roman"/>
        </w:rPr>
      </w:pPr>
    </w:p>
    <w:p w14:paraId="6BBE7EFD"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Cho, J. &amp; Paik, M. (2019). A deliberately delayed or forgotten issue: North Korean human rights </w:t>
      </w:r>
      <w:r>
        <w:rPr>
          <w:rFonts w:ascii="Times New Roman" w:eastAsia="Times New Roman" w:hAnsi="Times New Roman" w:cs="Times New Roman"/>
        </w:rPr>
        <w:tab/>
        <w:t xml:space="preserve">as an international legal problem. </w:t>
      </w:r>
      <w:r>
        <w:rPr>
          <w:rFonts w:ascii="Times New Roman" w:eastAsia="Times New Roman" w:hAnsi="Times New Roman" w:cs="Times New Roman"/>
          <w:i/>
        </w:rPr>
        <w:t>International Area Studies Review, 22(1),</w:t>
      </w:r>
      <w:r>
        <w:rPr>
          <w:rFonts w:ascii="Times New Roman" w:eastAsia="Times New Roman" w:hAnsi="Times New Roman" w:cs="Times New Roman"/>
        </w:rPr>
        <w:t xml:space="preserve"> 3–20.</w:t>
      </w:r>
    </w:p>
    <w:p w14:paraId="061AA374" w14:textId="77777777" w:rsidR="00A65696" w:rsidRDefault="00A65696">
      <w:pPr>
        <w:spacing w:after="0" w:line="240" w:lineRule="auto"/>
        <w:rPr>
          <w:rFonts w:ascii="Times New Roman" w:eastAsia="Times New Roman" w:hAnsi="Times New Roman" w:cs="Times New Roman"/>
        </w:rPr>
      </w:pPr>
    </w:p>
    <w:p w14:paraId="46FD5036"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Cojocaru, C. (2015).</w:t>
      </w:r>
      <w:r>
        <w:rPr>
          <w:rFonts w:ascii="Calibri" w:eastAsia="Calibri" w:hAnsi="Calibri" w:cs="Calibri"/>
          <w:sz w:val="22"/>
        </w:rPr>
        <w:t xml:space="preserve"> </w:t>
      </w:r>
      <w:r>
        <w:rPr>
          <w:rFonts w:ascii="Times New Roman" w:eastAsia="Times New Roman" w:hAnsi="Times New Roman" w:cs="Times New Roman"/>
        </w:rPr>
        <w:t xml:space="preserve">Sex trafficking, captivity, and narrative: Constructing victimhood with the </w:t>
      </w:r>
      <w:r>
        <w:rPr>
          <w:rFonts w:ascii="Times New Roman" w:eastAsia="Times New Roman" w:hAnsi="Times New Roman" w:cs="Times New Roman"/>
        </w:rPr>
        <w:tab/>
        <w:t>goal of salvation.</w:t>
      </w:r>
      <w:r>
        <w:rPr>
          <w:rFonts w:ascii="Calibri" w:eastAsia="Calibri" w:hAnsi="Calibri" w:cs="Calibri"/>
          <w:sz w:val="22"/>
        </w:rPr>
        <w:t xml:space="preserve"> </w:t>
      </w:r>
      <w:r>
        <w:rPr>
          <w:rFonts w:ascii="Times New Roman" w:eastAsia="Times New Roman" w:hAnsi="Times New Roman" w:cs="Times New Roman"/>
          <w:i/>
        </w:rPr>
        <w:t>Dialect Anthropology, 39,</w:t>
      </w:r>
      <w:r>
        <w:rPr>
          <w:rFonts w:ascii="Times New Roman" w:eastAsia="Times New Roman" w:hAnsi="Times New Roman" w:cs="Times New Roman"/>
        </w:rPr>
        <w:t xml:space="preserve"> 183–194. </w:t>
      </w:r>
    </w:p>
    <w:p w14:paraId="7EFB14DC" w14:textId="77777777" w:rsidR="00A65696" w:rsidRDefault="00A65696">
      <w:pPr>
        <w:spacing w:after="0" w:line="240" w:lineRule="auto"/>
        <w:rPr>
          <w:rFonts w:ascii="Times New Roman" w:eastAsia="Times New Roman" w:hAnsi="Times New Roman" w:cs="Times New Roman"/>
        </w:rPr>
      </w:pPr>
    </w:p>
    <w:p w14:paraId="015C35AF"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Dugo, H., &amp; Eisen, J. (2018). The politics of genocide denial in Ethiopia. </w:t>
      </w:r>
      <w:r>
        <w:rPr>
          <w:rFonts w:ascii="Times New Roman" w:eastAsia="Times New Roman" w:hAnsi="Times New Roman" w:cs="Times New Roman"/>
          <w:i/>
        </w:rPr>
        <w:t xml:space="preserve">Africology: The </w:t>
      </w:r>
      <w:r>
        <w:rPr>
          <w:rFonts w:ascii="Times New Roman" w:eastAsia="Times New Roman" w:hAnsi="Times New Roman" w:cs="Times New Roman"/>
          <w:i/>
        </w:rPr>
        <w:tab/>
        <w:t>Journal of Pan African Studies, 11(4),</w:t>
      </w:r>
      <w:r>
        <w:rPr>
          <w:rFonts w:ascii="Times New Roman" w:eastAsia="Times New Roman" w:hAnsi="Times New Roman" w:cs="Times New Roman"/>
        </w:rPr>
        <w:t xml:space="preserve"> 61-89.</w:t>
      </w:r>
    </w:p>
    <w:p w14:paraId="4984347E" w14:textId="77777777" w:rsidR="00A65696" w:rsidRDefault="00A65696">
      <w:pPr>
        <w:spacing w:after="0" w:line="240" w:lineRule="auto"/>
        <w:rPr>
          <w:rFonts w:ascii="Times New Roman" w:eastAsia="Times New Roman" w:hAnsi="Times New Roman" w:cs="Times New Roman"/>
        </w:rPr>
      </w:pPr>
    </w:p>
    <w:p w14:paraId="6FDEAF45" w14:textId="77777777" w:rsidR="00A65696" w:rsidRDefault="00DB2A17">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Ekwealor</w:t>
      </w:r>
      <w:proofErr w:type="spellEnd"/>
      <w:r>
        <w:rPr>
          <w:rFonts w:ascii="Times New Roman" w:eastAsia="Times New Roman" w:hAnsi="Times New Roman" w:cs="Times New Roman"/>
        </w:rPr>
        <w:t xml:space="preserve">, C.T. (2018). The African Union and the International Criminal Court: Lessons from </w:t>
      </w:r>
      <w:r>
        <w:rPr>
          <w:rFonts w:ascii="Times New Roman" w:eastAsia="Times New Roman" w:hAnsi="Times New Roman" w:cs="Times New Roman"/>
        </w:rPr>
        <w:tab/>
        <w:t xml:space="preserve">Sudan for Africa. </w:t>
      </w:r>
      <w:r>
        <w:rPr>
          <w:rFonts w:ascii="Times New Roman" w:eastAsia="Times New Roman" w:hAnsi="Times New Roman" w:cs="Times New Roman"/>
          <w:i/>
        </w:rPr>
        <w:t>Journal of African Union Studies, 7(1),</w:t>
      </w:r>
      <w:r>
        <w:rPr>
          <w:rFonts w:ascii="Times New Roman" w:eastAsia="Times New Roman" w:hAnsi="Times New Roman" w:cs="Times New Roman"/>
        </w:rPr>
        <w:t xml:space="preserve"> 31-48.</w:t>
      </w:r>
    </w:p>
    <w:p w14:paraId="4CF6EC24" w14:textId="77777777" w:rsidR="00A65696" w:rsidRDefault="00A65696">
      <w:pPr>
        <w:spacing w:after="0" w:line="240" w:lineRule="auto"/>
        <w:rPr>
          <w:rFonts w:ascii="Times New Roman" w:eastAsia="Times New Roman" w:hAnsi="Times New Roman" w:cs="Times New Roman"/>
        </w:rPr>
      </w:pPr>
    </w:p>
    <w:p w14:paraId="37CE0782"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Fluehr-Lobban, C., &amp; Lobban, R.A. (2018, Spring). Applied anthropology and human rights</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 xml:space="preserve">Expert </w:t>
      </w:r>
      <w:r>
        <w:rPr>
          <w:rFonts w:ascii="Times New Roman" w:eastAsia="Times New Roman" w:hAnsi="Times New Roman" w:cs="Times New Roman"/>
        </w:rPr>
        <w:tab/>
      </w:r>
      <w:proofErr w:type="gramEnd"/>
      <w:r>
        <w:rPr>
          <w:rFonts w:ascii="Times New Roman" w:eastAsia="Times New Roman" w:hAnsi="Times New Roman" w:cs="Times New Roman"/>
        </w:rPr>
        <w:t xml:space="preserve">witnesses in asylum cases. </w:t>
      </w:r>
      <w:r>
        <w:rPr>
          <w:rFonts w:ascii="Times New Roman" w:eastAsia="Times New Roman" w:hAnsi="Times New Roman" w:cs="Times New Roman"/>
          <w:i/>
        </w:rPr>
        <w:t>General Anthropology, 25(1),</w:t>
      </w:r>
      <w:r>
        <w:rPr>
          <w:rFonts w:ascii="Times New Roman" w:eastAsia="Times New Roman" w:hAnsi="Times New Roman" w:cs="Times New Roman"/>
        </w:rPr>
        <w:t xml:space="preserve"> 8-11.</w:t>
      </w:r>
    </w:p>
    <w:p w14:paraId="7602C550" w14:textId="77777777" w:rsidR="00A65696" w:rsidRDefault="00A65696">
      <w:pPr>
        <w:spacing w:after="0" w:line="240" w:lineRule="auto"/>
        <w:rPr>
          <w:rFonts w:ascii="Times New Roman" w:eastAsia="Times New Roman" w:hAnsi="Times New Roman" w:cs="Times New Roman"/>
        </w:rPr>
      </w:pPr>
    </w:p>
    <w:p w14:paraId="63588C04"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Giles, W. (2003). The women’s movement in Sri Lanka: An interview with Kumari </w:t>
      </w:r>
      <w:r>
        <w:rPr>
          <w:rFonts w:ascii="Times New Roman" w:eastAsia="Times New Roman" w:hAnsi="Times New Roman" w:cs="Times New Roman"/>
        </w:rPr>
        <w:tab/>
        <w:t xml:space="preserve">Jayawardena. In G. Wenona, M. de Alwis, E. Klein, &amp; N. Silva (Eds.), </w:t>
      </w:r>
      <w:r>
        <w:rPr>
          <w:rFonts w:ascii="Times New Roman" w:eastAsia="Times New Roman" w:hAnsi="Times New Roman" w:cs="Times New Roman"/>
          <w:i/>
        </w:rPr>
        <w:t xml:space="preserve">Feminists under </w:t>
      </w:r>
      <w:r>
        <w:rPr>
          <w:rFonts w:ascii="Times New Roman" w:eastAsia="Times New Roman" w:hAnsi="Times New Roman" w:cs="Times New Roman"/>
          <w:i/>
        </w:rPr>
        <w:tab/>
        <w:t>fire: Exchanges across war zone</w:t>
      </w:r>
      <w:r>
        <w:rPr>
          <w:rFonts w:ascii="Times New Roman" w:eastAsia="Times New Roman" w:hAnsi="Times New Roman" w:cs="Times New Roman"/>
        </w:rPr>
        <w:t>s (pp.199-210). Toronto, Canada: Between the Lines.</w:t>
      </w:r>
    </w:p>
    <w:p w14:paraId="57005C54" w14:textId="77777777" w:rsidR="00A65696" w:rsidRDefault="00A65696">
      <w:pPr>
        <w:spacing w:after="0" w:line="240" w:lineRule="auto"/>
        <w:rPr>
          <w:rFonts w:ascii="Times New Roman" w:eastAsia="Times New Roman" w:hAnsi="Times New Roman" w:cs="Times New Roman"/>
        </w:rPr>
      </w:pPr>
    </w:p>
    <w:p w14:paraId="43E2EB6A" w14:textId="77777777" w:rsidR="00A65696" w:rsidRPr="00D218A4" w:rsidRDefault="00DB2A17">
      <w:pPr>
        <w:spacing w:after="0" w:line="240" w:lineRule="auto"/>
        <w:rPr>
          <w:rFonts w:ascii="Times New Roman" w:eastAsia="Times New Roman" w:hAnsi="Times New Roman" w:cs="Times New Roman"/>
        </w:rPr>
      </w:pPr>
      <w:r w:rsidRPr="00D218A4">
        <w:rPr>
          <w:rFonts w:ascii="Times New Roman" w:eastAsia="Times New Roman" w:hAnsi="Times New Roman" w:cs="Times New Roman"/>
        </w:rPr>
        <w:t xml:space="preserve">Garcia, M.L. (2019). Translated justice? The Ixil Maya and the 2013 trial of José Efraín Ríos </w:t>
      </w:r>
      <w:r w:rsidRPr="00D218A4">
        <w:rPr>
          <w:rFonts w:ascii="Times New Roman" w:eastAsia="Times New Roman" w:hAnsi="Times New Roman" w:cs="Times New Roman"/>
        </w:rPr>
        <w:tab/>
        <w:t xml:space="preserve">Montt for genocide in Guatemala. </w:t>
      </w:r>
      <w:r w:rsidRPr="00D218A4">
        <w:rPr>
          <w:rFonts w:ascii="Times New Roman" w:eastAsia="Times New Roman" w:hAnsi="Times New Roman" w:cs="Times New Roman"/>
          <w:i/>
        </w:rPr>
        <w:t>American Anthropologist, 121(2),</w:t>
      </w:r>
      <w:r w:rsidRPr="00D218A4">
        <w:rPr>
          <w:rFonts w:ascii="Times New Roman" w:eastAsia="Times New Roman" w:hAnsi="Times New Roman" w:cs="Times New Roman"/>
        </w:rPr>
        <w:t xml:space="preserve"> 311–324.</w:t>
      </w:r>
    </w:p>
    <w:p w14:paraId="736E26BC" w14:textId="77777777" w:rsidR="00A65696" w:rsidRPr="00D218A4" w:rsidRDefault="00A65696">
      <w:pPr>
        <w:spacing w:after="0" w:line="240" w:lineRule="auto"/>
        <w:rPr>
          <w:rFonts w:ascii="Times New Roman" w:eastAsia="Times New Roman" w:hAnsi="Times New Roman" w:cs="Times New Roman"/>
        </w:rPr>
      </w:pPr>
    </w:p>
    <w:p w14:paraId="63D0E358" w14:textId="77777777" w:rsidR="00A65696" w:rsidRDefault="00DB2A17">
      <w:pPr>
        <w:spacing w:after="0" w:line="240" w:lineRule="auto"/>
        <w:rPr>
          <w:rFonts w:ascii="Times New Roman" w:eastAsia="Times New Roman" w:hAnsi="Times New Roman" w:cs="Times New Roman"/>
        </w:rPr>
      </w:pPr>
      <w:r w:rsidRPr="00D218A4">
        <w:rPr>
          <w:rFonts w:ascii="Times New Roman" w:eastAsia="Times New Roman" w:hAnsi="Times New Roman" w:cs="Times New Roman"/>
        </w:rPr>
        <w:t xml:space="preserve">Garcia-Del Moral, P. (2011). Representation as a technology of violence: On the representation </w:t>
      </w:r>
      <w:r w:rsidRPr="00D218A4">
        <w:rPr>
          <w:rFonts w:ascii="Times New Roman" w:eastAsia="Times New Roman" w:hAnsi="Times New Roman" w:cs="Times New Roman"/>
        </w:rPr>
        <w:tab/>
        <w:t xml:space="preserve">of the murders and disappearances of aboriginal women in Canada and women in Ciudad </w:t>
      </w:r>
      <w:r w:rsidRPr="00D218A4">
        <w:rPr>
          <w:rFonts w:ascii="Times New Roman" w:eastAsia="Times New Roman" w:hAnsi="Times New Roman" w:cs="Times New Roman"/>
        </w:rPr>
        <w:tab/>
        <w:t xml:space="preserve">Juarez. </w:t>
      </w:r>
      <w:r w:rsidRPr="00D218A4">
        <w:rPr>
          <w:rFonts w:ascii="Times New Roman" w:eastAsia="Times New Roman" w:hAnsi="Times New Roman" w:cs="Times New Roman"/>
          <w:i/>
        </w:rPr>
        <w:t>Canadian Journal of Latin American &amp; Caribbean Studies, 36(72),</w:t>
      </w:r>
      <w:r w:rsidRPr="00D218A4">
        <w:rPr>
          <w:rFonts w:ascii="Times New Roman" w:eastAsia="Times New Roman" w:hAnsi="Times New Roman" w:cs="Times New Roman"/>
        </w:rPr>
        <w:t xml:space="preserve"> 33-62.</w:t>
      </w:r>
    </w:p>
    <w:p w14:paraId="5FAE9A48" w14:textId="77777777" w:rsidR="00A65696" w:rsidRDefault="00A65696">
      <w:pPr>
        <w:spacing w:after="0" w:line="240" w:lineRule="auto"/>
        <w:rPr>
          <w:rFonts w:ascii="Times New Roman" w:eastAsia="Times New Roman" w:hAnsi="Times New Roman" w:cs="Times New Roman"/>
        </w:rPr>
      </w:pPr>
    </w:p>
    <w:p w14:paraId="4861AAE6"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Giroux, H.A. (2019). Trump and the legacy of a menacing past. </w:t>
      </w:r>
      <w:r>
        <w:rPr>
          <w:rFonts w:ascii="Times New Roman" w:eastAsia="Times New Roman" w:hAnsi="Times New Roman" w:cs="Times New Roman"/>
          <w:i/>
        </w:rPr>
        <w:t>Cultural Studies, 33(4),</w:t>
      </w:r>
      <w:r>
        <w:rPr>
          <w:rFonts w:ascii="Times New Roman" w:eastAsia="Times New Roman" w:hAnsi="Times New Roman" w:cs="Times New Roman"/>
        </w:rPr>
        <w:t xml:space="preserve"> 711-739.</w:t>
      </w:r>
    </w:p>
    <w:p w14:paraId="65E6253A" w14:textId="77777777" w:rsidR="00A65696" w:rsidRDefault="00A65696">
      <w:pPr>
        <w:spacing w:after="0" w:line="240" w:lineRule="auto"/>
        <w:rPr>
          <w:rFonts w:ascii="Times New Roman" w:eastAsia="Times New Roman" w:hAnsi="Times New Roman" w:cs="Times New Roman"/>
        </w:rPr>
      </w:pPr>
    </w:p>
    <w:p w14:paraId="492EFC95"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Goodale, M. (2006). Toward a critical anthropology of human rights. </w:t>
      </w:r>
      <w:r>
        <w:rPr>
          <w:rFonts w:ascii="Times New Roman" w:eastAsia="Times New Roman" w:hAnsi="Times New Roman" w:cs="Times New Roman"/>
          <w:i/>
        </w:rPr>
        <w:t>Current Anthropology</w:t>
      </w:r>
      <w:proofErr w:type="gramStart"/>
      <w:r>
        <w:rPr>
          <w:rFonts w:ascii="Times New Roman" w:eastAsia="Times New Roman" w:hAnsi="Times New Roman" w:cs="Times New Roman"/>
          <w:i/>
        </w:rPr>
        <w:t xml:space="preserve">, </w:t>
      </w:r>
      <w:r>
        <w:rPr>
          <w:rFonts w:ascii="Times New Roman" w:eastAsia="Times New Roman" w:hAnsi="Times New Roman" w:cs="Times New Roman"/>
          <w:i/>
        </w:rPr>
        <w:tab/>
        <w:t>47</w:t>
      </w:r>
      <w:proofErr w:type="gramEnd"/>
      <w:r>
        <w:rPr>
          <w:rFonts w:ascii="Times New Roman" w:eastAsia="Times New Roman" w:hAnsi="Times New Roman" w:cs="Times New Roman"/>
          <w:i/>
        </w:rPr>
        <w:t>(3),</w:t>
      </w:r>
      <w:r>
        <w:rPr>
          <w:rFonts w:ascii="Times New Roman" w:eastAsia="Times New Roman" w:hAnsi="Times New Roman" w:cs="Times New Roman"/>
        </w:rPr>
        <w:t xml:space="preserve"> 485-511.</w:t>
      </w:r>
    </w:p>
    <w:p w14:paraId="113921C3" w14:textId="77777777" w:rsidR="00A665C0" w:rsidRDefault="00A665C0">
      <w:pPr>
        <w:spacing w:after="0" w:line="240" w:lineRule="auto"/>
        <w:rPr>
          <w:rFonts w:ascii="Times New Roman" w:eastAsia="Times New Roman" w:hAnsi="Times New Roman" w:cs="Times New Roman"/>
        </w:rPr>
      </w:pPr>
    </w:p>
    <w:p w14:paraId="07429B31" w14:textId="01A7AE7E" w:rsidR="00A665C0" w:rsidRDefault="00A665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Goodale, M. (2022). </w:t>
      </w:r>
      <w:r w:rsidRPr="00A665C0">
        <w:rPr>
          <w:rFonts w:ascii="Times New Roman" w:eastAsia="Times New Roman" w:hAnsi="Times New Roman" w:cs="Times New Roman"/>
          <w:i/>
          <w:iCs/>
        </w:rPr>
        <w:t>Reinventing human rights</w:t>
      </w:r>
      <w:r>
        <w:rPr>
          <w:rFonts w:ascii="Times New Roman" w:eastAsia="Times New Roman" w:hAnsi="Times New Roman" w:cs="Times New Roman"/>
        </w:rPr>
        <w:t>. Standford University Press</w:t>
      </w:r>
    </w:p>
    <w:p w14:paraId="2A9CCA27" w14:textId="77777777" w:rsidR="00A65696" w:rsidRDefault="00A65696">
      <w:pPr>
        <w:spacing w:after="0" w:line="240" w:lineRule="auto"/>
        <w:rPr>
          <w:rFonts w:ascii="Times New Roman" w:eastAsia="Times New Roman" w:hAnsi="Times New Roman" w:cs="Times New Roman"/>
        </w:rPr>
      </w:pPr>
    </w:p>
    <w:p w14:paraId="5C0414D4"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Hallett, M.C. (2019). Re/Imagined community: Neoliberalism, human rights, and officials’ </w:t>
      </w:r>
      <w:r>
        <w:rPr>
          <w:rFonts w:ascii="Times New Roman" w:eastAsia="Times New Roman" w:hAnsi="Times New Roman" w:cs="Times New Roman"/>
        </w:rPr>
        <w:tab/>
        <w:t xml:space="preserve">accounts of the Salvadoran </w:t>
      </w:r>
      <w:proofErr w:type="spellStart"/>
      <w:r>
        <w:rPr>
          <w:rFonts w:ascii="Times New Roman" w:eastAsia="Times New Roman" w:hAnsi="Times New Roman" w:cs="Times New Roman"/>
        </w:rPr>
        <w:t>transnation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Political and Legal Anthropology Review, 42(2), </w:t>
      </w:r>
      <w:r>
        <w:rPr>
          <w:rFonts w:ascii="Times New Roman" w:eastAsia="Times New Roman" w:hAnsi="Times New Roman" w:cs="Times New Roman"/>
        </w:rPr>
        <w:tab/>
        <w:t>298–316.</w:t>
      </w:r>
    </w:p>
    <w:p w14:paraId="23A000FA" w14:textId="77777777" w:rsidR="00A65696" w:rsidRDefault="00A65696">
      <w:pPr>
        <w:spacing w:after="0" w:line="240" w:lineRule="auto"/>
        <w:rPr>
          <w:rFonts w:ascii="Times New Roman" w:eastAsia="Times New Roman" w:hAnsi="Times New Roman" w:cs="Times New Roman"/>
        </w:rPr>
      </w:pPr>
    </w:p>
    <w:p w14:paraId="4C52493E"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Hedlund, A. (2017). Simple </w:t>
      </w:r>
      <w:proofErr w:type="gramStart"/>
      <w:r>
        <w:rPr>
          <w:rFonts w:ascii="Times New Roman" w:eastAsia="Times New Roman" w:hAnsi="Times New Roman" w:cs="Times New Roman"/>
        </w:rPr>
        <w:t>soldiers?:</w:t>
      </w:r>
      <w:proofErr w:type="gramEnd"/>
      <w:r>
        <w:rPr>
          <w:rFonts w:ascii="Times New Roman" w:eastAsia="Times New Roman" w:hAnsi="Times New Roman" w:cs="Times New Roman"/>
        </w:rPr>
        <w:t xml:space="preserve"> Blurring the distinction between compulsion and </w:t>
      </w:r>
      <w:r>
        <w:rPr>
          <w:rFonts w:ascii="Times New Roman" w:eastAsia="Times New Roman" w:hAnsi="Times New Roman" w:cs="Times New Roman"/>
        </w:rPr>
        <w:tab/>
        <w:t xml:space="preserve">commitment among Rwandan rebels in Eastern Congo. </w:t>
      </w:r>
      <w:r>
        <w:rPr>
          <w:rFonts w:ascii="Times New Roman" w:eastAsia="Times New Roman" w:hAnsi="Times New Roman" w:cs="Times New Roman"/>
          <w:i/>
        </w:rPr>
        <w:t xml:space="preserve">Africa: The Journal of the </w:t>
      </w:r>
      <w:r>
        <w:rPr>
          <w:rFonts w:ascii="Times New Roman" w:eastAsia="Times New Roman" w:hAnsi="Times New Roman" w:cs="Times New Roman"/>
          <w:i/>
        </w:rPr>
        <w:tab/>
        <w:t>International African Institute, 87(4)</w:t>
      </w:r>
      <w:r>
        <w:rPr>
          <w:rFonts w:ascii="Times New Roman" w:eastAsia="Times New Roman" w:hAnsi="Times New Roman" w:cs="Times New Roman"/>
        </w:rPr>
        <w:t>, 720-737.</w:t>
      </w:r>
    </w:p>
    <w:p w14:paraId="0BD0A1E0" w14:textId="77777777" w:rsidR="00A65696" w:rsidRDefault="00A65696">
      <w:pPr>
        <w:spacing w:after="0" w:line="240" w:lineRule="auto"/>
        <w:rPr>
          <w:rFonts w:ascii="Times New Roman" w:eastAsia="Times New Roman" w:hAnsi="Times New Roman" w:cs="Times New Roman"/>
        </w:rPr>
      </w:pPr>
    </w:p>
    <w:p w14:paraId="5DDEB363"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Hill Jr., D.W. (2016). Avoiding obligation: Reservations to human rights treaties. </w:t>
      </w:r>
      <w:r>
        <w:rPr>
          <w:rFonts w:ascii="Times New Roman" w:eastAsia="Times New Roman" w:hAnsi="Times New Roman" w:cs="Times New Roman"/>
          <w:i/>
        </w:rPr>
        <w:t xml:space="preserve">Journal of </w:t>
      </w:r>
      <w:r>
        <w:rPr>
          <w:rFonts w:ascii="Times New Roman" w:eastAsia="Times New Roman" w:hAnsi="Times New Roman" w:cs="Times New Roman"/>
          <w:i/>
        </w:rPr>
        <w:tab/>
        <w:t>Conflict Resolution, 60(6),</w:t>
      </w:r>
      <w:r>
        <w:rPr>
          <w:rFonts w:ascii="Times New Roman" w:eastAsia="Times New Roman" w:hAnsi="Times New Roman" w:cs="Times New Roman"/>
        </w:rPr>
        <w:t xml:space="preserve"> 1129-1158.</w:t>
      </w:r>
    </w:p>
    <w:p w14:paraId="4394D2D4" w14:textId="77777777" w:rsidR="00A65696" w:rsidRDefault="00A65696">
      <w:pPr>
        <w:spacing w:after="0" w:line="240" w:lineRule="auto"/>
        <w:rPr>
          <w:rFonts w:ascii="Times New Roman" w:eastAsia="Times New Roman" w:hAnsi="Times New Roman" w:cs="Times New Roman"/>
        </w:rPr>
      </w:pPr>
    </w:p>
    <w:p w14:paraId="3F68DE24"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Holcombe, S. (2015). The contingency of ‘rights’: Locating a global discourse in Aboriginal </w:t>
      </w:r>
      <w:r>
        <w:rPr>
          <w:rFonts w:ascii="Times New Roman" w:eastAsia="Times New Roman" w:hAnsi="Times New Roman" w:cs="Times New Roman"/>
        </w:rPr>
        <w:tab/>
        <w:t xml:space="preserve">Central Australia. </w:t>
      </w:r>
      <w:r>
        <w:rPr>
          <w:rFonts w:ascii="Times New Roman" w:eastAsia="Times New Roman" w:hAnsi="Times New Roman" w:cs="Times New Roman"/>
          <w:i/>
        </w:rPr>
        <w:t>The Australian Journal of Anthropology, 26,</w:t>
      </w:r>
      <w:r>
        <w:rPr>
          <w:rFonts w:ascii="Times New Roman" w:eastAsia="Times New Roman" w:hAnsi="Times New Roman" w:cs="Times New Roman"/>
        </w:rPr>
        <w:t xml:space="preserve"> 211–232.</w:t>
      </w:r>
    </w:p>
    <w:p w14:paraId="351EDDBA" w14:textId="77777777" w:rsidR="00A65696" w:rsidRDefault="00A65696">
      <w:pPr>
        <w:spacing w:after="0" w:line="240" w:lineRule="auto"/>
        <w:rPr>
          <w:rFonts w:ascii="Times New Roman" w:eastAsia="Times New Roman" w:hAnsi="Times New Roman" w:cs="Times New Roman"/>
        </w:rPr>
      </w:pPr>
    </w:p>
    <w:p w14:paraId="7C2CE974" w14:textId="77777777" w:rsidR="00A65696" w:rsidRDefault="00DB2A17">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Hoewe</w:t>
      </w:r>
      <w:proofErr w:type="spellEnd"/>
      <w:r>
        <w:rPr>
          <w:rFonts w:ascii="Times New Roman" w:eastAsia="Times New Roman" w:hAnsi="Times New Roman" w:cs="Times New Roman"/>
        </w:rPr>
        <w:t xml:space="preserve">, J., &amp; Zeldes, G.A. (2012). Overturning anti-miscegenation laws: News media </w:t>
      </w:r>
      <w:r>
        <w:rPr>
          <w:rFonts w:ascii="Times New Roman" w:eastAsia="Times New Roman" w:hAnsi="Times New Roman" w:cs="Times New Roman"/>
        </w:rPr>
        <w:tab/>
        <w:t xml:space="preserve">coverage of the Lovings' legal case against the state of Virginia. </w:t>
      </w:r>
      <w:r>
        <w:rPr>
          <w:rFonts w:ascii="Times New Roman" w:eastAsia="Times New Roman" w:hAnsi="Times New Roman" w:cs="Times New Roman"/>
          <w:i/>
        </w:rPr>
        <w:t xml:space="preserve">Journal of Black </w:t>
      </w:r>
      <w:r>
        <w:rPr>
          <w:rFonts w:ascii="Times New Roman" w:eastAsia="Times New Roman" w:hAnsi="Times New Roman" w:cs="Times New Roman"/>
          <w:i/>
        </w:rPr>
        <w:tab/>
        <w:t>Studies, 43(4)</w:t>
      </w:r>
      <w:r>
        <w:rPr>
          <w:rFonts w:ascii="Times New Roman" w:eastAsia="Times New Roman" w:hAnsi="Times New Roman" w:cs="Times New Roman"/>
        </w:rPr>
        <w:t>, 427-443.</w:t>
      </w:r>
    </w:p>
    <w:p w14:paraId="620512E1" w14:textId="77777777" w:rsidR="00A65696" w:rsidRDefault="00A65696">
      <w:pPr>
        <w:spacing w:after="0" w:line="240" w:lineRule="auto"/>
        <w:rPr>
          <w:rFonts w:ascii="Times New Roman" w:eastAsia="Times New Roman" w:hAnsi="Times New Roman" w:cs="Times New Roman"/>
        </w:rPr>
      </w:pPr>
    </w:p>
    <w:p w14:paraId="77B238CC" w14:textId="77777777" w:rsidR="00A65696" w:rsidRDefault="00DB2A17">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Joireman</w:t>
      </w:r>
      <w:proofErr w:type="spellEnd"/>
      <w:r>
        <w:rPr>
          <w:rFonts w:ascii="Times New Roman" w:eastAsia="Times New Roman" w:hAnsi="Times New Roman" w:cs="Times New Roman"/>
        </w:rPr>
        <w:t xml:space="preserve">, S.F. (2018). Intergenerational land conflict in northern Uganda: Children, customary </w:t>
      </w:r>
      <w:r>
        <w:rPr>
          <w:rFonts w:ascii="Times New Roman" w:eastAsia="Times New Roman" w:hAnsi="Times New Roman" w:cs="Times New Roman"/>
        </w:rPr>
        <w:tab/>
        <w:t xml:space="preserve">law and return migration. </w:t>
      </w:r>
      <w:r>
        <w:rPr>
          <w:rFonts w:ascii="Times New Roman" w:eastAsia="Times New Roman" w:hAnsi="Times New Roman" w:cs="Times New Roman"/>
          <w:i/>
        </w:rPr>
        <w:t>Africa, 88(1),</w:t>
      </w:r>
      <w:r>
        <w:rPr>
          <w:rFonts w:ascii="Times New Roman" w:eastAsia="Times New Roman" w:hAnsi="Times New Roman" w:cs="Times New Roman"/>
        </w:rPr>
        <w:t xml:space="preserve"> 81–98.</w:t>
      </w:r>
    </w:p>
    <w:p w14:paraId="0B39DC01" w14:textId="77777777" w:rsidR="00A65696" w:rsidRDefault="00A65696">
      <w:pPr>
        <w:spacing w:after="0" w:line="240" w:lineRule="auto"/>
        <w:rPr>
          <w:rFonts w:ascii="Times New Roman" w:eastAsia="Times New Roman" w:hAnsi="Times New Roman" w:cs="Times New Roman"/>
        </w:rPr>
      </w:pPr>
    </w:p>
    <w:p w14:paraId="45B9C970"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Kalir, B. (2015). The Jewish state of anxiety: Between moral obligation and </w:t>
      </w:r>
      <w:proofErr w:type="spellStart"/>
      <w:r>
        <w:rPr>
          <w:rFonts w:ascii="Times New Roman" w:eastAsia="Times New Roman" w:hAnsi="Times New Roman" w:cs="Times New Roman"/>
        </w:rPr>
        <w:t>fearism</w:t>
      </w:r>
      <w:proofErr w:type="spellEnd"/>
      <w:r>
        <w:rPr>
          <w:rFonts w:ascii="Times New Roman" w:eastAsia="Times New Roman" w:hAnsi="Times New Roman" w:cs="Times New Roman"/>
        </w:rPr>
        <w:t xml:space="preserve"> in the </w:t>
      </w:r>
      <w:r>
        <w:rPr>
          <w:rFonts w:ascii="Times New Roman" w:eastAsia="Times New Roman" w:hAnsi="Times New Roman" w:cs="Times New Roman"/>
        </w:rPr>
        <w:tab/>
        <w:t xml:space="preserve">treatment of African asylum seekers in Israel. </w:t>
      </w:r>
      <w:r>
        <w:rPr>
          <w:rFonts w:ascii="Times New Roman" w:eastAsia="Times New Roman" w:hAnsi="Times New Roman" w:cs="Times New Roman"/>
          <w:i/>
        </w:rPr>
        <w:t xml:space="preserve">Journal of Ethnic and Migration Studies, </w:t>
      </w:r>
      <w:r>
        <w:rPr>
          <w:rFonts w:ascii="Times New Roman" w:eastAsia="Times New Roman" w:hAnsi="Times New Roman" w:cs="Times New Roman"/>
          <w:i/>
        </w:rPr>
        <w:tab/>
        <w:t>41(4),</w:t>
      </w:r>
      <w:r>
        <w:rPr>
          <w:rFonts w:ascii="Times New Roman" w:eastAsia="Times New Roman" w:hAnsi="Times New Roman" w:cs="Times New Roman"/>
        </w:rPr>
        <w:t xml:space="preserve"> 580–598.</w:t>
      </w:r>
    </w:p>
    <w:p w14:paraId="03719493" w14:textId="77777777" w:rsidR="00A65696" w:rsidRDefault="00A65696">
      <w:pPr>
        <w:spacing w:after="0" w:line="240" w:lineRule="auto"/>
        <w:rPr>
          <w:rFonts w:ascii="Times New Roman" w:eastAsia="Times New Roman" w:hAnsi="Times New Roman" w:cs="Times New Roman"/>
        </w:rPr>
      </w:pPr>
    </w:p>
    <w:p w14:paraId="375D786F"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Kanter, A.S. (2019). Do human rights treaties matter: The case for the United Nations </w:t>
      </w:r>
      <w:r>
        <w:rPr>
          <w:rFonts w:ascii="Times New Roman" w:eastAsia="Times New Roman" w:hAnsi="Times New Roman" w:cs="Times New Roman"/>
        </w:rPr>
        <w:tab/>
        <w:t xml:space="preserve">Convention on the rights of people with disabilities. </w:t>
      </w:r>
      <w:r>
        <w:rPr>
          <w:rFonts w:ascii="Times New Roman" w:eastAsia="Times New Roman" w:hAnsi="Times New Roman" w:cs="Times New Roman"/>
          <w:i/>
        </w:rPr>
        <w:t xml:space="preserve">Vanderbilt Journal of Transnational </w:t>
      </w:r>
      <w:r>
        <w:rPr>
          <w:rFonts w:ascii="Times New Roman" w:eastAsia="Times New Roman" w:hAnsi="Times New Roman" w:cs="Times New Roman"/>
          <w:i/>
        </w:rPr>
        <w:tab/>
        <w:t>Law, 52,</w:t>
      </w:r>
      <w:r>
        <w:rPr>
          <w:rFonts w:ascii="Times New Roman" w:eastAsia="Times New Roman" w:hAnsi="Times New Roman" w:cs="Times New Roman"/>
        </w:rPr>
        <w:t xml:space="preserve"> 577-609.</w:t>
      </w:r>
    </w:p>
    <w:p w14:paraId="17E21A89" w14:textId="77777777" w:rsidR="00A65696" w:rsidRDefault="00A65696">
      <w:pPr>
        <w:spacing w:after="0" w:line="240" w:lineRule="auto"/>
        <w:rPr>
          <w:rFonts w:ascii="Times New Roman" w:eastAsia="Times New Roman" w:hAnsi="Times New Roman" w:cs="Times New Roman"/>
        </w:rPr>
      </w:pPr>
    </w:p>
    <w:p w14:paraId="5820B5F0"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Kim, C., &amp; Kim, S.S. (1998). Delayed justice: The case of the Japanese imperial military sex </w:t>
      </w:r>
      <w:r>
        <w:rPr>
          <w:rFonts w:ascii="Times New Roman" w:eastAsia="Times New Roman" w:hAnsi="Times New Roman" w:cs="Times New Roman"/>
        </w:rPr>
        <w:tab/>
        <w:t xml:space="preserve">slaves. </w:t>
      </w:r>
      <w:r>
        <w:rPr>
          <w:rFonts w:ascii="Times New Roman" w:eastAsia="Times New Roman" w:hAnsi="Times New Roman" w:cs="Times New Roman"/>
          <w:i/>
        </w:rPr>
        <w:t>Pacific Basin Law Journal, 16(2),</w:t>
      </w:r>
      <w:r>
        <w:rPr>
          <w:rFonts w:ascii="Times New Roman" w:eastAsia="Times New Roman" w:hAnsi="Times New Roman" w:cs="Times New Roman"/>
        </w:rPr>
        <w:t xml:space="preserve"> 263-280.</w:t>
      </w:r>
    </w:p>
    <w:p w14:paraId="79F08C8E" w14:textId="77777777" w:rsidR="00A65696" w:rsidRDefault="00A65696">
      <w:pPr>
        <w:spacing w:after="0" w:line="240" w:lineRule="auto"/>
        <w:rPr>
          <w:rFonts w:ascii="Times New Roman" w:eastAsia="Times New Roman" w:hAnsi="Times New Roman" w:cs="Times New Roman"/>
        </w:rPr>
      </w:pPr>
    </w:p>
    <w:p w14:paraId="1C4D11A8"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Maček, I. (2005). Perceptions of war &amp; morality in Bosnia. In P. Richards (Ed.), </w:t>
      </w:r>
      <w:r>
        <w:rPr>
          <w:rFonts w:ascii="Times New Roman" w:eastAsia="Times New Roman" w:hAnsi="Times New Roman" w:cs="Times New Roman"/>
          <w:i/>
        </w:rPr>
        <w:t xml:space="preserve">No peace, no </w:t>
      </w:r>
      <w:r>
        <w:rPr>
          <w:rFonts w:ascii="Times New Roman" w:eastAsia="Times New Roman" w:hAnsi="Times New Roman" w:cs="Times New Roman"/>
          <w:i/>
        </w:rPr>
        <w:tab/>
        <w:t>war: An anthropology of contemporary armed conflicts</w:t>
      </w:r>
      <w:r>
        <w:rPr>
          <w:rFonts w:ascii="Times New Roman" w:eastAsia="Times New Roman" w:hAnsi="Times New Roman" w:cs="Times New Roman"/>
        </w:rPr>
        <w:t xml:space="preserve"> (pp. 57-76). Athens, OH: Ohio </w:t>
      </w:r>
      <w:r>
        <w:rPr>
          <w:rFonts w:ascii="Times New Roman" w:eastAsia="Times New Roman" w:hAnsi="Times New Roman" w:cs="Times New Roman"/>
        </w:rPr>
        <w:tab/>
        <w:t>University Press.</w:t>
      </w:r>
    </w:p>
    <w:p w14:paraId="53AB2D6D" w14:textId="77777777" w:rsidR="00A65696" w:rsidRDefault="00A65696">
      <w:pPr>
        <w:spacing w:after="0" w:line="240" w:lineRule="auto"/>
        <w:rPr>
          <w:rFonts w:ascii="Times New Roman" w:eastAsia="Times New Roman" w:hAnsi="Times New Roman" w:cs="Times New Roman"/>
        </w:rPr>
      </w:pPr>
    </w:p>
    <w:p w14:paraId="68FA8ECE" w14:textId="77777777" w:rsidR="00A65696" w:rsidRDefault="00DB2A17">
      <w:pPr>
        <w:spacing w:after="0" w:line="240" w:lineRule="auto"/>
        <w:rPr>
          <w:rFonts w:ascii="Times New Roman" w:eastAsia="Times New Roman" w:hAnsi="Times New Roman" w:cs="Times New Roman"/>
        </w:rPr>
      </w:pPr>
      <w:r w:rsidRPr="00D218A4">
        <w:rPr>
          <w:rFonts w:ascii="Times New Roman" w:eastAsia="Times New Roman" w:hAnsi="Times New Roman" w:cs="Times New Roman"/>
        </w:rPr>
        <w:t xml:space="preserve">McCormack, F. (2016). Indigenous claims: Hearings, settlements, and neoliberal silencing. </w:t>
      </w:r>
      <w:r w:rsidRPr="00D218A4">
        <w:rPr>
          <w:rFonts w:ascii="Times New Roman" w:eastAsia="Times New Roman" w:hAnsi="Times New Roman" w:cs="Times New Roman"/>
        </w:rPr>
        <w:tab/>
      </w:r>
      <w:r w:rsidRPr="00D218A4">
        <w:rPr>
          <w:rFonts w:ascii="Times New Roman" w:eastAsia="Times New Roman" w:hAnsi="Times New Roman" w:cs="Times New Roman"/>
          <w:i/>
        </w:rPr>
        <w:t>Political and Legal Anthropology Review, 39(2),</w:t>
      </w:r>
      <w:r w:rsidRPr="00D218A4">
        <w:rPr>
          <w:rFonts w:ascii="Times New Roman" w:eastAsia="Times New Roman" w:hAnsi="Times New Roman" w:cs="Times New Roman"/>
        </w:rPr>
        <w:t xml:space="preserve"> 226–243.</w:t>
      </w:r>
    </w:p>
    <w:p w14:paraId="6F45575D" w14:textId="77777777" w:rsidR="00A65696" w:rsidRDefault="00A65696">
      <w:pPr>
        <w:spacing w:after="0" w:line="240" w:lineRule="auto"/>
        <w:rPr>
          <w:rFonts w:ascii="Times New Roman" w:eastAsia="Times New Roman" w:hAnsi="Times New Roman" w:cs="Times New Roman"/>
        </w:rPr>
      </w:pPr>
    </w:p>
    <w:p w14:paraId="52358584"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McVeigh, R. (2015). Living the peace process in reverse: Racist violence and British nationalism </w:t>
      </w:r>
      <w:r>
        <w:rPr>
          <w:rFonts w:ascii="Times New Roman" w:eastAsia="Times New Roman" w:hAnsi="Times New Roman" w:cs="Times New Roman"/>
        </w:rPr>
        <w:tab/>
        <w:t xml:space="preserve">in Northern Ireland. </w:t>
      </w:r>
      <w:r>
        <w:rPr>
          <w:rFonts w:ascii="Times New Roman" w:eastAsia="Times New Roman" w:hAnsi="Times New Roman" w:cs="Times New Roman"/>
          <w:i/>
        </w:rPr>
        <w:t>Race &amp; Class, 56(4),</w:t>
      </w:r>
      <w:r>
        <w:rPr>
          <w:rFonts w:ascii="Times New Roman" w:eastAsia="Times New Roman" w:hAnsi="Times New Roman" w:cs="Times New Roman"/>
        </w:rPr>
        <w:t xml:space="preserve"> 3–25.</w:t>
      </w:r>
    </w:p>
    <w:p w14:paraId="6A50072C" w14:textId="77777777" w:rsidR="00A65696" w:rsidRDefault="00A65696">
      <w:pPr>
        <w:spacing w:after="0" w:line="240" w:lineRule="auto"/>
        <w:rPr>
          <w:rFonts w:ascii="Times New Roman" w:eastAsia="Times New Roman" w:hAnsi="Times New Roman" w:cs="Times New Roman"/>
        </w:rPr>
      </w:pPr>
    </w:p>
    <w:p w14:paraId="1B30043E"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Medeiros, E., Shrestha, P.N., </w:t>
      </w:r>
      <w:proofErr w:type="spellStart"/>
      <w:r>
        <w:rPr>
          <w:rFonts w:ascii="Times New Roman" w:eastAsia="Times New Roman" w:hAnsi="Times New Roman" w:cs="Times New Roman"/>
        </w:rPr>
        <w:t>Gaire</w:t>
      </w:r>
      <w:proofErr w:type="spellEnd"/>
      <w:r>
        <w:rPr>
          <w:rFonts w:ascii="Times New Roman" w:eastAsia="Times New Roman" w:hAnsi="Times New Roman" w:cs="Times New Roman"/>
        </w:rPr>
        <w:t xml:space="preserve">, H., &amp; Orr, D.M.R. (2019). Life after armed group </w:t>
      </w:r>
      <w:r>
        <w:rPr>
          <w:rFonts w:ascii="Times New Roman" w:eastAsia="Times New Roman" w:hAnsi="Times New Roman" w:cs="Times New Roman"/>
        </w:rPr>
        <w:tab/>
        <w:t xml:space="preserve">involvement in Nepal: A clinical ethnography of psychological well-being of former </w:t>
      </w:r>
      <w:r>
        <w:rPr>
          <w:rFonts w:ascii="Times New Roman" w:eastAsia="Times New Roman" w:hAnsi="Times New Roman" w:cs="Times New Roman"/>
        </w:rPr>
        <w:tab/>
        <w:t xml:space="preserve">‘‘child soldiers’’ over time. </w:t>
      </w:r>
      <w:r>
        <w:rPr>
          <w:rFonts w:ascii="Times New Roman" w:eastAsia="Times New Roman" w:hAnsi="Times New Roman" w:cs="Times New Roman"/>
          <w:i/>
        </w:rPr>
        <w:t>Transcultural Psychiatry, 0(0),</w:t>
      </w:r>
      <w:r>
        <w:rPr>
          <w:rFonts w:ascii="Times New Roman" w:eastAsia="Times New Roman" w:hAnsi="Times New Roman" w:cs="Times New Roman"/>
        </w:rPr>
        <w:t xml:space="preserve"> 1–24.</w:t>
      </w:r>
    </w:p>
    <w:p w14:paraId="1C1F8F86" w14:textId="77777777" w:rsidR="00A65696" w:rsidRDefault="00A65696">
      <w:pPr>
        <w:spacing w:after="0" w:line="240" w:lineRule="auto"/>
        <w:rPr>
          <w:rFonts w:ascii="Times New Roman" w:eastAsia="Times New Roman" w:hAnsi="Times New Roman" w:cs="Times New Roman"/>
        </w:rPr>
      </w:pPr>
    </w:p>
    <w:p w14:paraId="01D1C8B9" w14:textId="77777777" w:rsidR="00A65696" w:rsidRPr="002D332E" w:rsidRDefault="00DB2A17">
      <w:pPr>
        <w:spacing w:after="0" w:line="240" w:lineRule="auto"/>
        <w:rPr>
          <w:rFonts w:ascii="Times New Roman" w:eastAsia="Times New Roman" w:hAnsi="Times New Roman" w:cs="Times New Roman"/>
          <w:lang w:val="de-DE"/>
        </w:rPr>
      </w:pPr>
      <w:r>
        <w:rPr>
          <w:rFonts w:ascii="Times New Roman" w:eastAsia="Times New Roman" w:hAnsi="Times New Roman" w:cs="Times New Roman"/>
        </w:rPr>
        <w:t xml:space="preserve">Mende, J. (2018). Normative and contextual feminism: Lessons from the debate around female </w:t>
      </w:r>
      <w:r>
        <w:rPr>
          <w:rFonts w:ascii="Times New Roman" w:eastAsia="Times New Roman" w:hAnsi="Times New Roman" w:cs="Times New Roman"/>
        </w:rPr>
        <w:tab/>
        <w:t xml:space="preserve">genital mutilation/cutting. </w:t>
      </w:r>
      <w:r w:rsidRPr="002D332E">
        <w:rPr>
          <w:rFonts w:ascii="Times New Roman" w:eastAsia="Times New Roman" w:hAnsi="Times New Roman" w:cs="Times New Roman"/>
          <w:i/>
          <w:lang w:val="de-DE"/>
        </w:rPr>
        <w:t>Gender Forum: An Internet Journal for Gender Studies, 67,</w:t>
      </w:r>
      <w:r w:rsidRPr="002D332E">
        <w:rPr>
          <w:rFonts w:ascii="Times New Roman" w:eastAsia="Times New Roman" w:hAnsi="Times New Roman" w:cs="Times New Roman"/>
          <w:lang w:val="de-DE"/>
        </w:rPr>
        <w:t xml:space="preserve"> </w:t>
      </w:r>
      <w:r w:rsidRPr="002D332E">
        <w:rPr>
          <w:rFonts w:ascii="Times New Roman" w:eastAsia="Times New Roman" w:hAnsi="Times New Roman" w:cs="Times New Roman"/>
          <w:lang w:val="de-DE"/>
        </w:rPr>
        <w:tab/>
        <w:t>47-69.</w:t>
      </w:r>
    </w:p>
    <w:p w14:paraId="680E07CB" w14:textId="77777777" w:rsidR="00A65696" w:rsidRPr="002D332E" w:rsidRDefault="00A65696">
      <w:pPr>
        <w:spacing w:after="0" w:line="240" w:lineRule="auto"/>
        <w:rPr>
          <w:rFonts w:ascii="Times New Roman" w:eastAsia="Times New Roman" w:hAnsi="Times New Roman" w:cs="Times New Roman"/>
          <w:lang w:val="de-DE"/>
        </w:rPr>
      </w:pPr>
    </w:p>
    <w:p w14:paraId="7D4DE57D" w14:textId="77777777" w:rsidR="00A65696" w:rsidRDefault="00DB2A17">
      <w:pPr>
        <w:spacing w:after="0" w:line="240" w:lineRule="auto"/>
        <w:rPr>
          <w:rFonts w:ascii="Times New Roman" w:eastAsia="Times New Roman" w:hAnsi="Times New Roman" w:cs="Times New Roman"/>
        </w:rPr>
      </w:pPr>
      <w:r w:rsidRPr="002D332E">
        <w:rPr>
          <w:rFonts w:ascii="Times New Roman" w:eastAsia="Times New Roman" w:hAnsi="Times New Roman" w:cs="Times New Roman"/>
          <w:lang w:val="de-DE"/>
        </w:rPr>
        <w:t xml:space="preserve">Mikus, M. (2018). </w:t>
      </w:r>
      <w:r>
        <w:rPr>
          <w:rFonts w:ascii="Times New Roman" w:eastAsia="Times New Roman" w:hAnsi="Times New Roman" w:cs="Times New Roman"/>
        </w:rPr>
        <w:t xml:space="preserve">Between recognition and redistribution: disability, (human) rights, and </w:t>
      </w:r>
      <w:r>
        <w:rPr>
          <w:rFonts w:ascii="Times New Roman" w:eastAsia="Times New Roman" w:hAnsi="Times New Roman" w:cs="Times New Roman"/>
        </w:rPr>
        <w:tab/>
        <w:t>struggles over welfare in Serbia.</w:t>
      </w:r>
      <w:r>
        <w:rPr>
          <w:rFonts w:ascii="Calibri" w:eastAsia="Calibri" w:hAnsi="Calibri" w:cs="Calibri"/>
          <w:sz w:val="22"/>
        </w:rPr>
        <w:t xml:space="preserve"> </w:t>
      </w:r>
      <w:r>
        <w:rPr>
          <w:rFonts w:ascii="Times New Roman" w:eastAsia="Times New Roman" w:hAnsi="Times New Roman" w:cs="Times New Roman"/>
          <w:i/>
        </w:rPr>
        <w:t xml:space="preserve">Journal of the Royal Anthropological Institute, 24, </w:t>
      </w:r>
      <w:r>
        <w:rPr>
          <w:rFonts w:ascii="Times New Roman" w:eastAsia="Times New Roman" w:hAnsi="Times New Roman" w:cs="Times New Roman"/>
        </w:rPr>
        <w:t>293-</w:t>
      </w:r>
      <w:r>
        <w:rPr>
          <w:rFonts w:ascii="Times New Roman" w:eastAsia="Times New Roman" w:hAnsi="Times New Roman" w:cs="Times New Roman"/>
        </w:rPr>
        <w:tab/>
        <w:t>312.</w:t>
      </w:r>
    </w:p>
    <w:p w14:paraId="3069EF16" w14:textId="77777777" w:rsidR="00A65696" w:rsidRDefault="00A65696">
      <w:pPr>
        <w:spacing w:after="0" w:line="240" w:lineRule="auto"/>
        <w:rPr>
          <w:rFonts w:ascii="Times New Roman" w:eastAsia="Times New Roman" w:hAnsi="Times New Roman" w:cs="Times New Roman"/>
        </w:rPr>
      </w:pPr>
    </w:p>
    <w:p w14:paraId="6B05F070"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Moynaugh, M. (2016). Making and unmaking: Child-Soldiers memoirs and human rights </w:t>
      </w:r>
      <w:r>
        <w:rPr>
          <w:rFonts w:ascii="Times New Roman" w:eastAsia="Times New Roman" w:hAnsi="Times New Roman" w:cs="Times New Roman"/>
        </w:rPr>
        <w:tab/>
        <w:t xml:space="preserve">readers. </w:t>
      </w:r>
      <w:r>
        <w:rPr>
          <w:rFonts w:ascii="Times New Roman" w:eastAsia="Times New Roman" w:hAnsi="Times New Roman" w:cs="Times New Roman"/>
          <w:i/>
        </w:rPr>
        <w:t>Biography, 39(4),</w:t>
      </w:r>
      <w:r>
        <w:rPr>
          <w:rFonts w:ascii="Times New Roman" w:eastAsia="Times New Roman" w:hAnsi="Times New Roman" w:cs="Times New Roman"/>
        </w:rPr>
        <w:t xml:space="preserve"> 535-561.</w:t>
      </w:r>
    </w:p>
    <w:p w14:paraId="5DE5E389" w14:textId="77777777" w:rsidR="00A65696" w:rsidRDefault="00A65696">
      <w:pPr>
        <w:spacing w:after="0" w:line="240" w:lineRule="auto"/>
        <w:rPr>
          <w:rFonts w:ascii="Times New Roman" w:eastAsia="Times New Roman" w:hAnsi="Times New Roman" w:cs="Times New Roman"/>
        </w:rPr>
      </w:pPr>
    </w:p>
    <w:p w14:paraId="5756D982"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Muller, C., &amp; Schrage, D. (2014). Mass imprisonment and trust in the law. </w:t>
      </w:r>
      <w:r>
        <w:rPr>
          <w:rFonts w:ascii="Times New Roman" w:eastAsia="Times New Roman" w:hAnsi="Times New Roman" w:cs="Times New Roman"/>
          <w:i/>
        </w:rPr>
        <w:t xml:space="preserve">The Annals of the </w:t>
      </w:r>
      <w:r>
        <w:rPr>
          <w:rFonts w:ascii="Times New Roman" w:eastAsia="Times New Roman" w:hAnsi="Times New Roman" w:cs="Times New Roman"/>
          <w:i/>
        </w:rPr>
        <w:tab/>
        <w:t>American Academy of Political and Social Science</w:t>
      </w:r>
      <w:r>
        <w:rPr>
          <w:rFonts w:ascii="Times New Roman" w:eastAsia="Times New Roman" w:hAnsi="Times New Roman" w:cs="Times New Roman"/>
        </w:rPr>
        <w:t xml:space="preserve">, 651, 139-158. </w:t>
      </w:r>
    </w:p>
    <w:p w14:paraId="39E328CB" w14:textId="77777777" w:rsidR="00A65696" w:rsidRDefault="00A65696">
      <w:pPr>
        <w:spacing w:after="0" w:line="240" w:lineRule="auto"/>
        <w:rPr>
          <w:rFonts w:ascii="Times New Roman" w:eastAsia="Times New Roman" w:hAnsi="Times New Roman" w:cs="Times New Roman"/>
        </w:rPr>
      </w:pPr>
    </w:p>
    <w:p w14:paraId="5AA0C20B" w14:textId="77777777" w:rsidR="00A65696" w:rsidRDefault="00DB2A17">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Niezen</w:t>
      </w:r>
      <w:proofErr w:type="spellEnd"/>
      <w:r>
        <w:rPr>
          <w:rFonts w:ascii="Times New Roman" w:eastAsia="Times New Roman" w:hAnsi="Times New Roman" w:cs="Times New Roman"/>
        </w:rPr>
        <w:t xml:space="preserve">, R. (2016). Templates and exclusions: Victim centrism in </w:t>
      </w:r>
      <w:proofErr w:type="spellStart"/>
      <w:r>
        <w:rPr>
          <w:rFonts w:ascii="Times New Roman" w:eastAsia="Times New Roman" w:hAnsi="Times New Roman" w:cs="Times New Roman"/>
        </w:rPr>
        <w:t>Canada’sTruth</w:t>
      </w:r>
      <w:proofErr w:type="spellEnd"/>
      <w:r>
        <w:rPr>
          <w:rFonts w:ascii="Times New Roman" w:eastAsia="Times New Roman" w:hAnsi="Times New Roman" w:cs="Times New Roman"/>
        </w:rPr>
        <w:t xml:space="preserve"> and </w:t>
      </w:r>
      <w:r>
        <w:rPr>
          <w:rFonts w:ascii="Times New Roman" w:eastAsia="Times New Roman" w:hAnsi="Times New Roman" w:cs="Times New Roman"/>
        </w:rPr>
        <w:tab/>
        <w:t xml:space="preserve">Reconciliation Commission on Indian residential schools. </w:t>
      </w:r>
      <w:r>
        <w:rPr>
          <w:rFonts w:ascii="Times New Roman" w:eastAsia="Times New Roman" w:hAnsi="Times New Roman" w:cs="Times New Roman"/>
          <w:i/>
        </w:rPr>
        <w:t xml:space="preserve">Journal of the Royal </w:t>
      </w:r>
      <w:r>
        <w:rPr>
          <w:rFonts w:ascii="Times New Roman" w:eastAsia="Times New Roman" w:hAnsi="Times New Roman" w:cs="Times New Roman"/>
          <w:i/>
        </w:rPr>
        <w:tab/>
        <w:t>Anthropological Institute,</w:t>
      </w:r>
      <w:r>
        <w:rPr>
          <w:rFonts w:ascii="Calibri" w:eastAsia="Calibri" w:hAnsi="Calibri" w:cs="Calibri"/>
          <w:i/>
          <w:sz w:val="22"/>
        </w:rPr>
        <w:t xml:space="preserve"> </w:t>
      </w:r>
      <w:r>
        <w:rPr>
          <w:rFonts w:ascii="Times New Roman" w:eastAsia="Times New Roman" w:hAnsi="Times New Roman" w:cs="Times New Roman"/>
          <w:i/>
        </w:rPr>
        <w:t xml:space="preserve">22, </w:t>
      </w:r>
      <w:r>
        <w:rPr>
          <w:rFonts w:ascii="Times New Roman" w:eastAsia="Times New Roman" w:hAnsi="Times New Roman" w:cs="Times New Roman"/>
        </w:rPr>
        <w:t>920-938.</w:t>
      </w:r>
    </w:p>
    <w:p w14:paraId="64411914" w14:textId="77777777" w:rsidR="00A65696" w:rsidRDefault="00A65696">
      <w:pPr>
        <w:spacing w:after="0" w:line="240" w:lineRule="auto"/>
        <w:rPr>
          <w:rFonts w:ascii="Times New Roman" w:eastAsia="Times New Roman" w:hAnsi="Times New Roman" w:cs="Times New Roman"/>
        </w:rPr>
      </w:pPr>
    </w:p>
    <w:p w14:paraId="306C027D"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Naidu, M., &amp; </w:t>
      </w:r>
      <w:proofErr w:type="spellStart"/>
      <w:r>
        <w:rPr>
          <w:rFonts w:ascii="Times New Roman" w:eastAsia="Times New Roman" w:hAnsi="Times New Roman" w:cs="Times New Roman"/>
        </w:rPr>
        <w:t>Behura</w:t>
      </w:r>
      <w:proofErr w:type="spellEnd"/>
      <w:r>
        <w:rPr>
          <w:rFonts w:ascii="Times New Roman" w:eastAsia="Times New Roman" w:hAnsi="Times New Roman" w:cs="Times New Roman"/>
        </w:rPr>
        <w:t xml:space="preserve">, A. (2017). Caught between definitions: Locating the Zimbabwean </w:t>
      </w:r>
      <w:proofErr w:type="gramStart"/>
      <w:r>
        <w:rPr>
          <w:rFonts w:ascii="Times New Roman" w:eastAsia="Times New Roman" w:hAnsi="Times New Roman" w:cs="Times New Roman"/>
        </w:rPr>
        <w:t xml:space="preserve">internal  </w:t>
      </w:r>
      <w:r>
        <w:rPr>
          <w:rFonts w:ascii="Times New Roman" w:eastAsia="Times New Roman" w:hAnsi="Times New Roman" w:cs="Times New Roman"/>
        </w:rPr>
        <w:tab/>
      </w:r>
      <w:proofErr w:type="gramEnd"/>
      <w:r>
        <w:rPr>
          <w:rFonts w:ascii="Times New Roman" w:eastAsia="Times New Roman" w:hAnsi="Times New Roman" w:cs="Times New Roman"/>
        </w:rPr>
        <w:t xml:space="preserve">displacement within the global humanitarian regime of support. </w:t>
      </w:r>
      <w:r>
        <w:rPr>
          <w:rFonts w:ascii="Times New Roman" w:eastAsia="Times New Roman" w:hAnsi="Times New Roman" w:cs="Times New Roman"/>
          <w:i/>
        </w:rPr>
        <w:t xml:space="preserve">The Oriental </w:t>
      </w:r>
      <w:r>
        <w:rPr>
          <w:rFonts w:ascii="Times New Roman" w:eastAsia="Times New Roman" w:hAnsi="Times New Roman" w:cs="Times New Roman"/>
          <w:i/>
        </w:rPr>
        <w:tab/>
        <w:t xml:space="preserve">Anthropologist, 17(2), </w:t>
      </w:r>
      <w:r>
        <w:rPr>
          <w:rFonts w:ascii="Times New Roman" w:eastAsia="Times New Roman" w:hAnsi="Times New Roman" w:cs="Times New Roman"/>
        </w:rPr>
        <w:t>237-256.</w:t>
      </w:r>
    </w:p>
    <w:p w14:paraId="3AA8304E" w14:textId="77777777" w:rsidR="00A65696" w:rsidRDefault="00A65696">
      <w:pPr>
        <w:spacing w:after="0" w:line="240" w:lineRule="auto"/>
        <w:rPr>
          <w:rFonts w:ascii="Times New Roman" w:eastAsia="Times New Roman" w:hAnsi="Times New Roman" w:cs="Times New Roman"/>
        </w:rPr>
      </w:pPr>
    </w:p>
    <w:p w14:paraId="6151F155" w14:textId="77777777" w:rsidR="00A65696" w:rsidRDefault="00DB2A17">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Obertová</w:t>
      </w:r>
      <w:proofErr w:type="spellEnd"/>
      <w:r>
        <w:rPr>
          <w:rFonts w:ascii="Times New Roman" w:eastAsia="Times New Roman" w:hAnsi="Times New Roman" w:cs="Times New Roman"/>
        </w:rPr>
        <w:t xml:space="preserve">, Z., &amp; Cattaneo, C. (2018). Child trafficking and the European migration crisis: The </w:t>
      </w:r>
      <w:r>
        <w:rPr>
          <w:rFonts w:ascii="Times New Roman" w:eastAsia="Times New Roman" w:hAnsi="Times New Roman" w:cs="Times New Roman"/>
        </w:rPr>
        <w:tab/>
        <w:t xml:space="preserve">role of forensic practitioners. </w:t>
      </w:r>
      <w:r>
        <w:rPr>
          <w:rFonts w:ascii="Times New Roman" w:eastAsia="Times New Roman" w:hAnsi="Times New Roman" w:cs="Times New Roman"/>
          <w:i/>
        </w:rPr>
        <w:t>Forensic Science International, 282,</w:t>
      </w:r>
      <w:r>
        <w:rPr>
          <w:rFonts w:ascii="Times New Roman" w:eastAsia="Times New Roman" w:hAnsi="Times New Roman" w:cs="Times New Roman"/>
        </w:rPr>
        <w:t xml:space="preserve"> 46–59.</w:t>
      </w:r>
    </w:p>
    <w:p w14:paraId="1FA43148" w14:textId="77777777" w:rsidR="00A65696" w:rsidRDefault="00A65696">
      <w:pPr>
        <w:spacing w:after="0" w:line="240" w:lineRule="auto"/>
        <w:rPr>
          <w:rFonts w:ascii="Times New Roman" w:eastAsia="Times New Roman" w:hAnsi="Times New Roman" w:cs="Times New Roman"/>
        </w:rPr>
      </w:pPr>
    </w:p>
    <w:p w14:paraId="7903641B"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Ohlson, O. (2019). The political afterlives of Mexico’s disappeared. </w:t>
      </w:r>
      <w:r>
        <w:rPr>
          <w:rFonts w:ascii="Times New Roman" w:eastAsia="Times New Roman" w:hAnsi="Times New Roman" w:cs="Times New Roman"/>
          <w:i/>
        </w:rPr>
        <w:t xml:space="preserve">The Journal of Latin </w:t>
      </w:r>
      <w:r>
        <w:rPr>
          <w:rFonts w:ascii="Times New Roman" w:eastAsia="Times New Roman" w:hAnsi="Times New Roman" w:cs="Times New Roman"/>
          <w:i/>
        </w:rPr>
        <w:tab/>
        <w:t>American and Caribbean Anthropology, 24(3),</w:t>
      </w:r>
      <w:r>
        <w:rPr>
          <w:rFonts w:ascii="Times New Roman" w:eastAsia="Times New Roman" w:hAnsi="Times New Roman" w:cs="Times New Roman"/>
        </w:rPr>
        <w:t xml:space="preserve"> 672–689.</w:t>
      </w:r>
    </w:p>
    <w:p w14:paraId="12244E8E" w14:textId="77777777" w:rsidR="00A65696" w:rsidRDefault="00A65696">
      <w:pPr>
        <w:spacing w:after="0" w:line="240" w:lineRule="auto"/>
        <w:rPr>
          <w:rFonts w:ascii="Times New Roman" w:eastAsia="Times New Roman" w:hAnsi="Times New Roman" w:cs="Times New Roman"/>
        </w:rPr>
      </w:pPr>
    </w:p>
    <w:p w14:paraId="15E6630C"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Planned Parenthood. (2015). The birth control pill: A history. (</w:t>
      </w:r>
      <w:r>
        <w:rPr>
          <w:rFonts w:ascii="Times New Roman" w:eastAsia="Times New Roman" w:hAnsi="Times New Roman" w:cs="Times New Roman"/>
          <w:b/>
        </w:rPr>
        <w:t>See Canvas</w:t>
      </w:r>
      <w:r>
        <w:rPr>
          <w:rFonts w:ascii="Times New Roman" w:eastAsia="Times New Roman" w:hAnsi="Times New Roman" w:cs="Times New Roman"/>
        </w:rPr>
        <w:t>)</w:t>
      </w:r>
    </w:p>
    <w:p w14:paraId="42728572" w14:textId="77777777" w:rsidR="00A65696" w:rsidRDefault="00A65696">
      <w:pPr>
        <w:spacing w:after="0" w:line="240" w:lineRule="auto"/>
        <w:rPr>
          <w:rFonts w:ascii="Times New Roman" w:eastAsia="Times New Roman" w:hAnsi="Times New Roman" w:cs="Times New Roman"/>
        </w:rPr>
      </w:pPr>
    </w:p>
    <w:p w14:paraId="3E764832" w14:textId="77777777" w:rsidR="00A65696" w:rsidRDefault="00DB2A17">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Portaankorva</w:t>
      </w:r>
      <w:proofErr w:type="spellEnd"/>
      <w:r>
        <w:rPr>
          <w:rFonts w:ascii="Times New Roman" w:eastAsia="Times New Roman" w:hAnsi="Times New Roman" w:cs="Times New Roman"/>
        </w:rPr>
        <w:t xml:space="preserve">, J. (2015). Muslim and Christian leaders working together: Building </w:t>
      </w:r>
      <w:proofErr w:type="gramStart"/>
      <w:r>
        <w:rPr>
          <w:rFonts w:ascii="Times New Roman" w:eastAsia="Times New Roman" w:hAnsi="Times New Roman" w:cs="Times New Roman"/>
        </w:rPr>
        <w:t xml:space="preserve">reconciliation  </w:t>
      </w:r>
      <w:r>
        <w:rPr>
          <w:rFonts w:ascii="Times New Roman" w:eastAsia="Times New Roman" w:hAnsi="Times New Roman" w:cs="Times New Roman"/>
        </w:rPr>
        <w:tab/>
      </w:r>
      <w:proofErr w:type="gramEnd"/>
      <w:r>
        <w:rPr>
          <w:rFonts w:ascii="Times New Roman" w:eastAsia="Times New Roman" w:hAnsi="Times New Roman" w:cs="Times New Roman"/>
        </w:rPr>
        <w:t xml:space="preserve">in the Sierra Leone conflict. </w:t>
      </w:r>
      <w:r>
        <w:rPr>
          <w:rFonts w:ascii="Times New Roman" w:eastAsia="Times New Roman" w:hAnsi="Times New Roman" w:cs="Times New Roman"/>
          <w:i/>
        </w:rPr>
        <w:t>The Journal of Pan African Studies, 8(9),</w:t>
      </w:r>
      <w:r>
        <w:rPr>
          <w:rFonts w:ascii="Times New Roman" w:eastAsia="Times New Roman" w:hAnsi="Times New Roman" w:cs="Times New Roman"/>
        </w:rPr>
        <w:t xml:space="preserve"> 79-96. </w:t>
      </w:r>
    </w:p>
    <w:p w14:paraId="5ABC8193" w14:textId="77777777" w:rsidR="00A65696" w:rsidRDefault="00A65696">
      <w:pPr>
        <w:spacing w:after="0" w:line="240" w:lineRule="auto"/>
        <w:rPr>
          <w:rFonts w:ascii="Times New Roman" w:eastAsia="Times New Roman" w:hAnsi="Times New Roman" w:cs="Times New Roman"/>
        </w:rPr>
      </w:pPr>
    </w:p>
    <w:p w14:paraId="0CC3D553"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Posner, EA. (2014). </w:t>
      </w:r>
      <w:r>
        <w:rPr>
          <w:rFonts w:ascii="Times New Roman" w:eastAsia="Times New Roman" w:hAnsi="Times New Roman" w:cs="Times New Roman"/>
          <w:i/>
        </w:rPr>
        <w:t>The twilight of human rights law</w:t>
      </w:r>
      <w:r>
        <w:rPr>
          <w:rFonts w:ascii="Times New Roman" w:eastAsia="Times New Roman" w:hAnsi="Times New Roman" w:cs="Times New Roman"/>
        </w:rPr>
        <w:t>. Oxford University Press.</w:t>
      </w:r>
    </w:p>
    <w:p w14:paraId="4FDB7A5D" w14:textId="77777777" w:rsidR="00A65696" w:rsidRDefault="00A65696">
      <w:pPr>
        <w:spacing w:after="0" w:line="240" w:lineRule="auto"/>
        <w:rPr>
          <w:rFonts w:ascii="Times New Roman" w:eastAsia="Times New Roman" w:hAnsi="Times New Roman" w:cs="Times New Roman"/>
        </w:rPr>
      </w:pPr>
    </w:p>
    <w:p w14:paraId="31F217E1"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Rhodes, LA. (2001). Toward an anthropology of prisons. </w:t>
      </w:r>
      <w:r>
        <w:rPr>
          <w:rFonts w:ascii="Times New Roman" w:eastAsia="Times New Roman" w:hAnsi="Times New Roman" w:cs="Times New Roman"/>
          <w:i/>
        </w:rPr>
        <w:t>Annual Review of Anthropology</w:t>
      </w:r>
      <w:r>
        <w:rPr>
          <w:rFonts w:ascii="Times New Roman" w:eastAsia="Times New Roman" w:hAnsi="Times New Roman" w:cs="Times New Roman"/>
        </w:rPr>
        <w:t>, 30</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65</w:t>
      </w:r>
      <w:proofErr w:type="gramEnd"/>
      <w:r>
        <w:rPr>
          <w:rFonts w:ascii="Times New Roman" w:eastAsia="Times New Roman" w:hAnsi="Times New Roman" w:cs="Times New Roman"/>
        </w:rPr>
        <w:t xml:space="preserve">-83. </w:t>
      </w:r>
    </w:p>
    <w:p w14:paraId="2F8AE144" w14:textId="77777777" w:rsidR="00A65696" w:rsidRDefault="00A65696">
      <w:pPr>
        <w:spacing w:after="0" w:line="240" w:lineRule="auto"/>
        <w:rPr>
          <w:rFonts w:ascii="Times New Roman" w:eastAsia="Times New Roman" w:hAnsi="Times New Roman" w:cs="Times New Roman"/>
        </w:rPr>
      </w:pPr>
    </w:p>
    <w:p w14:paraId="7DF0AEF6"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Rother, S. (2017). Indonesian migrant domestic workers in transnational political spaces: </w:t>
      </w:r>
      <w:r>
        <w:rPr>
          <w:rFonts w:ascii="Times New Roman" w:eastAsia="Times New Roman" w:hAnsi="Times New Roman" w:cs="Times New Roman"/>
        </w:rPr>
        <w:tab/>
        <w:t xml:space="preserve">Agency, gender roles and social class formation. </w:t>
      </w:r>
      <w:r>
        <w:rPr>
          <w:rFonts w:ascii="Times New Roman" w:eastAsia="Times New Roman" w:hAnsi="Times New Roman" w:cs="Times New Roman"/>
          <w:i/>
        </w:rPr>
        <w:t xml:space="preserve">Journal of Ethnic and Migration </w:t>
      </w:r>
      <w:r>
        <w:rPr>
          <w:rFonts w:ascii="Times New Roman" w:eastAsia="Times New Roman" w:hAnsi="Times New Roman" w:cs="Times New Roman"/>
          <w:i/>
        </w:rPr>
        <w:tab/>
        <w:t>Studies, 43(6),</w:t>
      </w:r>
      <w:r>
        <w:rPr>
          <w:rFonts w:ascii="Times New Roman" w:eastAsia="Times New Roman" w:hAnsi="Times New Roman" w:cs="Times New Roman"/>
        </w:rPr>
        <w:t xml:space="preserve"> 956–973.</w:t>
      </w:r>
    </w:p>
    <w:p w14:paraId="15751B97" w14:textId="77777777" w:rsidR="00A65696" w:rsidRDefault="00A65696">
      <w:pPr>
        <w:spacing w:after="0" w:line="240" w:lineRule="auto"/>
        <w:rPr>
          <w:rFonts w:ascii="Times New Roman" w:eastAsia="Times New Roman" w:hAnsi="Times New Roman" w:cs="Times New Roman"/>
        </w:rPr>
      </w:pPr>
    </w:p>
    <w:p w14:paraId="48B02C06"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Rourke, B., &amp; Wiget, A. (2016). Pussy riot, Putin and the politics of embodiment. </w:t>
      </w:r>
      <w:r>
        <w:rPr>
          <w:rFonts w:ascii="Times New Roman" w:eastAsia="Times New Roman" w:hAnsi="Times New Roman" w:cs="Times New Roman"/>
          <w:i/>
        </w:rPr>
        <w:t xml:space="preserve">Cultural </w:t>
      </w:r>
      <w:r>
        <w:rPr>
          <w:rFonts w:ascii="Times New Roman" w:eastAsia="Times New Roman" w:hAnsi="Times New Roman" w:cs="Times New Roman"/>
          <w:i/>
        </w:rPr>
        <w:tab/>
        <w:t>Studies, 30(2),</w:t>
      </w:r>
      <w:r>
        <w:rPr>
          <w:rFonts w:ascii="Times New Roman" w:eastAsia="Times New Roman" w:hAnsi="Times New Roman" w:cs="Times New Roman"/>
        </w:rPr>
        <w:t xml:space="preserve"> 234-260.</w:t>
      </w:r>
    </w:p>
    <w:p w14:paraId="2995B68D" w14:textId="77777777" w:rsidR="00A65696" w:rsidRDefault="00A65696">
      <w:pPr>
        <w:spacing w:after="0" w:line="240" w:lineRule="auto"/>
        <w:rPr>
          <w:rFonts w:ascii="Times New Roman" w:eastAsia="Times New Roman" w:hAnsi="Times New Roman" w:cs="Times New Roman"/>
        </w:rPr>
      </w:pPr>
    </w:p>
    <w:p w14:paraId="6F8906ED"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Rousseau, N. (2019). Speak out on poverty: Hearing, inaudibility, and citizenship in post-</w:t>
      </w:r>
      <w:r>
        <w:rPr>
          <w:rFonts w:ascii="Times New Roman" w:eastAsia="Times New Roman" w:hAnsi="Times New Roman" w:cs="Times New Roman"/>
        </w:rPr>
        <w:tab/>
        <w:t>apartheid South Africa.</w:t>
      </w:r>
      <w:r>
        <w:rPr>
          <w:rFonts w:ascii="Calibri" w:eastAsia="Calibri" w:hAnsi="Calibri" w:cs="Calibri"/>
          <w:sz w:val="22"/>
        </w:rPr>
        <w:t xml:space="preserve"> </w:t>
      </w:r>
      <w:r>
        <w:rPr>
          <w:rFonts w:ascii="Times New Roman" w:eastAsia="Times New Roman" w:hAnsi="Times New Roman" w:cs="Times New Roman"/>
          <w:i/>
        </w:rPr>
        <w:t>Political and Legal Anthropology Review, 42(2), 210–225.</w:t>
      </w:r>
    </w:p>
    <w:p w14:paraId="697B67EA" w14:textId="77777777" w:rsidR="00A65696" w:rsidRDefault="00A65696">
      <w:pPr>
        <w:spacing w:after="0" w:line="240" w:lineRule="auto"/>
        <w:rPr>
          <w:rFonts w:ascii="Times New Roman" w:eastAsia="Times New Roman" w:hAnsi="Times New Roman" w:cs="Times New Roman"/>
        </w:rPr>
      </w:pPr>
    </w:p>
    <w:p w14:paraId="3E4E7D56"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Rutecki, G.W. (2011). Forced sterilization of Native Americans: Later twentieth century </w:t>
      </w:r>
      <w:r>
        <w:rPr>
          <w:rFonts w:ascii="Times New Roman" w:eastAsia="Times New Roman" w:hAnsi="Times New Roman" w:cs="Times New Roman"/>
        </w:rPr>
        <w:tab/>
        <w:t xml:space="preserve">physician cooperation with national eugenic policies? </w:t>
      </w:r>
      <w:r>
        <w:rPr>
          <w:rFonts w:ascii="Times New Roman" w:eastAsia="Times New Roman" w:hAnsi="Times New Roman" w:cs="Times New Roman"/>
          <w:i/>
        </w:rPr>
        <w:t>Ethics &amp; Medicine, 27(1),</w:t>
      </w:r>
      <w:r>
        <w:rPr>
          <w:rFonts w:ascii="Times New Roman" w:eastAsia="Times New Roman" w:hAnsi="Times New Roman" w:cs="Times New Roman"/>
        </w:rPr>
        <w:t xml:space="preserve"> 33-42.</w:t>
      </w:r>
    </w:p>
    <w:p w14:paraId="642B1359" w14:textId="77777777" w:rsidR="00A65696" w:rsidRDefault="00A65696">
      <w:pPr>
        <w:spacing w:after="0" w:line="240" w:lineRule="auto"/>
        <w:rPr>
          <w:rFonts w:ascii="Times New Roman" w:eastAsia="Times New Roman" w:hAnsi="Times New Roman" w:cs="Times New Roman"/>
        </w:rPr>
      </w:pPr>
    </w:p>
    <w:p w14:paraId="639225A1"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Smith, L.A. (2017). The missing, the martyred and the disappeared: Global networks, technical </w:t>
      </w:r>
      <w:r>
        <w:rPr>
          <w:rFonts w:ascii="Times New Roman" w:eastAsia="Times New Roman" w:hAnsi="Times New Roman" w:cs="Times New Roman"/>
        </w:rPr>
        <w:tab/>
        <w:t xml:space="preserve">intensification and the end of human rights genetics. </w:t>
      </w:r>
      <w:r>
        <w:rPr>
          <w:rFonts w:ascii="Times New Roman" w:eastAsia="Times New Roman" w:hAnsi="Times New Roman" w:cs="Times New Roman"/>
          <w:i/>
        </w:rPr>
        <w:t>Social Studies of Science, 47(3),</w:t>
      </w:r>
      <w:r>
        <w:rPr>
          <w:rFonts w:ascii="Times New Roman" w:eastAsia="Times New Roman" w:hAnsi="Times New Roman" w:cs="Times New Roman"/>
        </w:rPr>
        <w:t xml:space="preserve"> 398 </w:t>
      </w:r>
      <w:r>
        <w:rPr>
          <w:rFonts w:ascii="Times New Roman" w:eastAsia="Times New Roman" w:hAnsi="Times New Roman" w:cs="Times New Roman"/>
        </w:rPr>
        <w:tab/>
        <w:t>–416.</w:t>
      </w:r>
    </w:p>
    <w:p w14:paraId="78BA8BB1" w14:textId="77777777" w:rsidR="00A65696" w:rsidRDefault="00A65696">
      <w:pPr>
        <w:spacing w:after="0" w:line="240" w:lineRule="auto"/>
        <w:rPr>
          <w:rFonts w:ascii="Times New Roman" w:eastAsia="Times New Roman" w:hAnsi="Times New Roman" w:cs="Times New Roman"/>
        </w:rPr>
      </w:pPr>
    </w:p>
    <w:p w14:paraId="278E0F52"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Speed, S. (2006). At the crossroads of human rights and anthropology: Toward </w:t>
      </w:r>
      <w:proofErr w:type="gramStart"/>
      <w:r>
        <w:rPr>
          <w:rFonts w:ascii="Times New Roman" w:eastAsia="Times New Roman" w:hAnsi="Times New Roman" w:cs="Times New Roman"/>
        </w:rPr>
        <w:t xml:space="preserve">a critically </w:t>
      </w:r>
      <w:r>
        <w:rPr>
          <w:rFonts w:ascii="Times New Roman" w:eastAsia="Times New Roman" w:hAnsi="Times New Roman" w:cs="Times New Roman"/>
        </w:rPr>
        <w:tab/>
        <w:t>engaged activist research</w:t>
      </w:r>
      <w:proofErr w:type="gramEnd"/>
      <w:r>
        <w:rPr>
          <w:rFonts w:ascii="Times New Roman" w:eastAsia="Times New Roman" w:hAnsi="Times New Roman" w:cs="Times New Roman"/>
        </w:rPr>
        <w:t xml:space="preserve">. </w:t>
      </w:r>
      <w:r>
        <w:rPr>
          <w:rFonts w:ascii="Times New Roman" w:eastAsia="Times New Roman" w:hAnsi="Times New Roman" w:cs="Times New Roman"/>
          <w:i/>
        </w:rPr>
        <w:t>American Anthropologist, 108(1),</w:t>
      </w:r>
      <w:r>
        <w:rPr>
          <w:rFonts w:ascii="Times New Roman" w:eastAsia="Times New Roman" w:hAnsi="Times New Roman" w:cs="Times New Roman"/>
        </w:rPr>
        <w:t xml:space="preserve"> 66–76.</w:t>
      </w:r>
    </w:p>
    <w:p w14:paraId="0FEE86BF" w14:textId="77777777" w:rsidR="00A65696" w:rsidRDefault="00A65696">
      <w:pPr>
        <w:spacing w:after="0" w:line="240" w:lineRule="auto"/>
        <w:rPr>
          <w:rFonts w:ascii="Times New Roman" w:eastAsia="Times New Roman" w:hAnsi="Times New Roman" w:cs="Times New Roman"/>
        </w:rPr>
      </w:pPr>
    </w:p>
    <w:p w14:paraId="4CB40B94"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Taussig, M. (2002). Culture of terror—space of death: Roger Casement’s Putumayo report and </w:t>
      </w:r>
      <w:r>
        <w:rPr>
          <w:rFonts w:ascii="Times New Roman" w:eastAsia="Times New Roman" w:hAnsi="Times New Roman" w:cs="Times New Roman"/>
        </w:rPr>
        <w:tab/>
        <w:t xml:space="preserve">explanation of torture. In A.L. Hinton (Ed.), </w:t>
      </w:r>
      <w:r>
        <w:rPr>
          <w:rFonts w:ascii="Times New Roman" w:eastAsia="Times New Roman" w:hAnsi="Times New Roman" w:cs="Times New Roman"/>
          <w:i/>
        </w:rPr>
        <w:t>Genocide: An anthropological reader</w:t>
      </w:r>
      <w:r>
        <w:rPr>
          <w:rFonts w:ascii="Times New Roman" w:eastAsia="Times New Roman" w:hAnsi="Times New Roman" w:cs="Times New Roman"/>
        </w:rPr>
        <w:t xml:space="preserve">, (pp. </w:t>
      </w:r>
      <w:r>
        <w:rPr>
          <w:rFonts w:ascii="Times New Roman" w:eastAsia="Times New Roman" w:hAnsi="Times New Roman" w:cs="Times New Roman"/>
        </w:rPr>
        <w:tab/>
        <w:t>164-191). Malden, MA: Blackwell Publishing.</w:t>
      </w:r>
    </w:p>
    <w:p w14:paraId="322CFD77" w14:textId="77777777" w:rsidR="00A65696" w:rsidRDefault="00A65696">
      <w:pPr>
        <w:spacing w:after="0" w:line="240" w:lineRule="auto"/>
        <w:rPr>
          <w:rFonts w:ascii="Times New Roman" w:eastAsia="Times New Roman" w:hAnsi="Times New Roman" w:cs="Times New Roman"/>
        </w:rPr>
      </w:pPr>
    </w:p>
    <w:p w14:paraId="030489C3" w14:textId="77777777" w:rsidR="00A65696" w:rsidRDefault="00DB2A17">
      <w:pPr>
        <w:spacing w:after="0" w:line="240" w:lineRule="auto"/>
        <w:rPr>
          <w:rFonts w:ascii="Times New Roman" w:eastAsia="Times New Roman" w:hAnsi="Times New Roman" w:cs="Times New Roman"/>
        </w:rPr>
      </w:pPr>
      <w:r w:rsidRPr="002D332E">
        <w:rPr>
          <w:rFonts w:ascii="Times New Roman" w:eastAsia="Times New Roman" w:hAnsi="Times New Roman" w:cs="Times New Roman"/>
          <w:lang w:val="it-IT"/>
        </w:rPr>
        <w:t xml:space="preserve">Ture, K., &amp; Gultieri, A.A. (2017). </w:t>
      </w:r>
      <w:r>
        <w:rPr>
          <w:rFonts w:ascii="Times New Roman" w:eastAsia="Times New Roman" w:hAnsi="Times New Roman" w:cs="Times New Roman"/>
        </w:rPr>
        <w:t xml:space="preserve">Baltimore and beyond: Racialized ghettos, violence, and the </w:t>
      </w:r>
      <w:r>
        <w:rPr>
          <w:rFonts w:ascii="Times New Roman" w:eastAsia="Times New Roman" w:hAnsi="Times New Roman" w:cs="Times New Roman"/>
        </w:rPr>
        <w:tab/>
        <w:t xml:space="preserve">role of anthropology. </w:t>
      </w:r>
      <w:r>
        <w:rPr>
          <w:rFonts w:ascii="Times New Roman" w:eastAsia="Times New Roman" w:hAnsi="Times New Roman" w:cs="Times New Roman"/>
          <w:i/>
        </w:rPr>
        <w:t xml:space="preserve">Transforming Anthropology, 25(1), </w:t>
      </w:r>
      <w:r>
        <w:rPr>
          <w:rFonts w:ascii="Times New Roman" w:eastAsia="Times New Roman" w:hAnsi="Times New Roman" w:cs="Times New Roman"/>
        </w:rPr>
        <w:t>3–10.</w:t>
      </w:r>
    </w:p>
    <w:p w14:paraId="6025B4E9" w14:textId="77777777" w:rsidR="00A65696" w:rsidRDefault="00A65696">
      <w:pPr>
        <w:spacing w:after="0" w:line="240" w:lineRule="auto"/>
        <w:rPr>
          <w:rFonts w:ascii="Times New Roman" w:eastAsia="Times New Roman" w:hAnsi="Times New Roman" w:cs="Times New Roman"/>
        </w:rPr>
      </w:pPr>
    </w:p>
    <w:p w14:paraId="219A3BE5"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Universal Declaration of Human Rights (</w:t>
      </w:r>
      <w:r>
        <w:rPr>
          <w:rFonts w:ascii="Times New Roman" w:eastAsia="Times New Roman" w:hAnsi="Times New Roman" w:cs="Times New Roman"/>
          <w:b/>
        </w:rPr>
        <w:t>See Canvas</w:t>
      </w:r>
      <w:r>
        <w:rPr>
          <w:rFonts w:ascii="Times New Roman" w:eastAsia="Times New Roman" w:hAnsi="Times New Roman" w:cs="Times New Roman"/>
        </w:rPr>
        <w:t>)</w:t>
      </w:r>
    </w:p>
    <w:p w14:paraId="34F8843A" w14:textId="77777777" w:rsidR="00A65696" w:rsidRDefault="00A65696">
      <w:pPr>
        <w:spacing w:after="0" w:line="240" w:lineRule="auto"/>
        <w:rPr>
          <w:rFonts w:ascii="Times New Roman" w:eastAsia="Times New Roman" w:hAnsi="Times New Roman" w:cs="Times New Roman"/>
        </w:rPr>
      </w:pPr>
    </w:p>
    <w:p w14:paraId="3CF57C36" w14:textId="77777777" w:rsidR="00A65696" w:rsidRDefault="00DB2A17">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Vanderweert</w:t>
      </w:r>
      <w:proofErr w:type="spellEnd"/>
      <w:r>
        <w:rPr>
          <w:rFonts w:ascii="Times New Roman" w:eastAsia="Times New Roman" w:hAnsi="Times New Roman" w:cs="Times New Roman"/>
        </w:rPr>
        <w:t>, S. (2001). Seeking justice for comfort women: Without an international</w:t>
      </w:r>
    </w:p>
    <w:p w14:paraId="30AB06F9"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ab/>
        <w:t>criminal court, suits brought by World War II sex slaves of the Japanese army may</w:t>
      </w:r>
    </w:p>
    <w:p w14:paraId="2C3752C1" w14:textId="77777777" w:rsidR="00A65696" w:rsidRDefault="00DB2A17">
      <w:pPr>
        <w:spacing w:after="0" w:line="240" w:lineRule="auto"/>
        <w:rPr>
          <w:rFonts w:ascii="Times New Roman" w:eastAsia="Times New Roman" w:hAnsi="Times New Roman" w:cs="Times New Roman"/>
          <w:i/>
        </w:rPr>
      </w:pPr>
      <w:r>
        <w:rPr>
          <w:rFonts w:ascii="Times New Roman" w:eastAsia="Times New Roman" w:hAnsi="Times New Roman" w:cs="Times New Roman"/>
        </w:rPr>
        <w:tab/>
        <w:t xml:space="preserve">find their best hope of success in U.S. federal courts. </w:t>
      </w:r>
      <w:r>
        <w:rPr>
          <w:rFonts w:ascii="Times New Roman" w:eastAsia="Times New Roman" w:hAnsi="Times New Roman" w:cs="Times New Roman"/>
          <w:i/>
        </w:rPr>
        <w:t>North Carolina Journal of</w:t>
      </w:r>
    </w:p>
    <w:p w14:paraId="616E76DA"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i/>
        </w:rPr>
        <w:tab/>
        <w:t>International Law and Commercial Regulation</w:t>
      </w:r>
      <w:r>
        <w:rPr>
          <w:rFonts w:ascii="Times New Roman" w:eastAsia="Times New Roman" w:hAnsi="Times New Roman" w:cs="Times New Roman"/>
        </w:rPr>
        <w:t>, 27, 141-184.</w:t>
      </w:r>
    </w:p>
    <w:p w14:paraId="65D260A2" w14:textId="77777777" w:rsidR="00A65696" w:rsidRDefault="00A65696">
      <w:pPr>
        <w:spacing w:after="0" w:line="240" w:lineRule="auto"/>
        <w:rPr>
          <w:rFonts w:ascii="Times New Roman" w:eastAsia="Times New Roman" w:hAnsi="Times New Roman" w:cs="Times New Roman"/>
        </w:rPr>
      </w:pPr>
    </w:p>
    <w:p w14:paraId="52D22614"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Veiga, U.M. (2014). What tourists don’t see: Housing, concentration of poverty and ethnic </w:t>
      </w:r>
      <w:r>
        <w:rPr>
          <w:rFonts w:ascii="Times New Roman" w:eastAsia="Times New Roman" w:hAnsi="Times New Roman" w:cs="Times New Roman"/>
        </w:rPr>
        <w:tab/>
        <w:t xml:space="preserve">conflict in a Spanish migrant ghetto. </w:t>
      </w:r>
      <w:r>
        <w:rPr>
          <w:rFonts w:ascii="Times New Roman" w:eastAsia="Times New Roman" w:hAnsi="Times New Roman" w:cs="Times New Roman"/>
          <w:i/>
        </w:rPr>
        <w:t>Dialect Anthropology, 38,</w:t>
      </w:r>
      <w:r>
        <w:rPr>
          <w:rFonts w:ascii="Times New Roman" w:eastAsia="Times New Roman" w:hAnsi="Times New Roman" w:cs="Times New Roman"/>
        </w:rPr>
        <w:t xml:space="preserve"> 59–77.</w:t>
      </w:r>
    </w:p>
    <w:p w14:paraId="630BB770" w14:textId="77777777" w:rsidR="00A65696" w:rsidRDefault="00A65696">
      <w:pPr>
        <w:spacing w:after="0" w:line="240" w:lineRule="auto"/>
        <w:rPr>
          <w:rFonts w:ascii="Times New Roman" w:eastAsia="Times New Roman" w:hAnsi="Times New Roman" w:cs="Times New Roman"/>
        </w:rPr>
      </w:pPr>
    </w:p>
    <w:p w14:paraId="53892C49"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Webber, F. (2017). Europe’s unknown war. </w:t>
      </w:r>
      <w:r>
        <w:rPr>
          <w:rFonts w:ascii="Times New Roman" w:eastAsia="Times New Roman" w:hAnsi="Times New Roman" w:cs="Times New Roman"/>
          <w:i/>
        </w:rPr>
        <w:t>Race &amp; Class, 59(1),</w:t>
      </w:r>
      <w:r>
        <w:rPr>
          <w:rFonts w:ascii="Times New Roman" w:eastAsia="Times New Roman" w:hAnsi="Times New Roman" w:cs="Times New Roman"/>
        </w:rPr>
        <w:t xml:space="preserve"> 36–53.</w:t>
      </w:r>
    </w:p>
    <w:p w14:paraId="5074DC3D" w14:textId="77777777" w:rsidR="00A65696" w:rsidRDefault="00A65696">
      <w:pPr>
        <w:spacing w:after="0" w:line="240" w:lineRule="auto"/>
        <w:rPr>
          <w:rFonts w:ascii="Times New Roman" w:eastAsia="Times New Roman" w:hAnsi="Times New Roman" w:cs="Times New Roman"/>
        </w:rPr>
      </w:pPr>
    </w:p>
    <w:p w14:paraId="2E31E355"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Williams, J.E., &amp; Coleman, A.M. (1992). </w:t>
      </w:r>
      <w:r>
        <w:rPr>
          <w:rFonts w:ascii="Times New Roman" w:eastAsia="Times New Roman" w:hAnsi="Times New Roman" w:cs="Times New Roman"/>
          <w:i/>
        </w:rPr>
        <w:t xml:space="preserve">Lest we forget: The Japanese and America’s wartime </w:t>
      </w:r>
      <w:r>
        <w:rPr>
          <w:rFonts w:ascii="Times New Roman" w:eastAsia="Times New Roman" w:hAnsi="Times New Roman" w:cs="Times New Roman"/>
          <w:i/>
        </w:rPr>
        <w:tab/>
        <w:t>mistake</w:t>
      </w:r>
      <w:r>
        <w:rPr>
          <w:rFonts w:ascii="Times New Roman" w:eastAsia="Times New Roman" w:hAnsi="Times New Roman" w:cs="Times New Roman"/>
        </w:rPr>
        <w:t>. Cummings &amp; Hathaway Publishers.</w:t>
      </w:r>
    </w:p>
    <w:p w14:paraId="4AEAFF2E" w14:textId="77777777" w:rsidR="00A65696" w:rsidRDefault="00A65696">
      <w:pPr>
        <w:spacing w:after="0" w:line="240" w:lineRule="auto"/>
        <w:rPr>
          <w:rFonts w:ascii="Times New Roman" w:eastAsia="Times New Roman" w:hAnsi="Times New Roman" w:cs="Times New Roman"/>
        </w:rPr>
      </w:pPr>
    </w:p>
    <w:p w14:paraId="344C769B"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Yapp, H. (2017). Disability as exception: China, race, and human rights. </w:t>
      </w:r>
      <w:r>
        <w:rPr>
          <w:rFonts w:ascii="Times New Roman" w:eastAsia="Times New Roman" w:hAnsi="Times New Roman" w:cs="Times New Roman"/>
          <w:i/>
        </w:rPr>
        <w:t>American Quarterly,</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i/>
        </w:rPr>
        <w:t>69(3),</w:t>
      </w:r>
      <w:r>
        <w:rPr>
          <w:rFonts w:ascii="Times New Roman" w:eastAsia="Times New Roman" w:hAnsi="Times New Roman" w:cs="Times New Roman"/>
        </w:rPr>
        <w:t xml:space="preserve"> 633-652.</w:t>
      </w:r>
    </w:p>
    <w:p w14:paraId="746EEB8D" w14:textId="77777777" w:rsidR="00A65696" w:rsidRDefault="00A65696">
      <w:pPr>
        <w:spacing w:after="0" w:line="240" w:lineRule="auto"/>
        <w:rPr>
          <w:rFonts w:ascii="Times New Roman" w:eastAsia="Times New Roman" w:hAnsi="Times New Roman" w:cs="Times New Roman"/>
        </w:rPr>
      </w:pPr>
    </w:p>
    <w:p w14:paraId="5E4F78DB" w14:textId="77777777" w:rsidR="00A65696" w:rsidRDefault="00DB2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Zia, A. (2016). The spectacle of a good half-widow: Women in Search of their disappeared men </w:t>
      </w:r>
      <w:r>
        <w:rPr>
          <w:rFonts w:ascii="Times New Roman" w:eastAsia="Times New Roman" w:hAnsi="Times New Roman" w:cs="Times New Roman"/>
        </w:rPr>
        <w:tab/>
        <w:t xml:space="preserve">in the Kashmir Valley. </w:t>
      </w:r>
      <w:r>
        <w:rPr>
          <w:rFonts w:ascii="Times New Roman" w:eastAsia="Times New Roman" w:hAnsi="Times New Roman" w:cs="Times New Roman"/>
          <w:i/>
        </w:rPr>
        <w:t>Political and Legal Anthropology Review</w:t>
      </w:r>
      <w:r>
        <w:rPr>
          <w:rFonts w:ascii="Times New Roman" w:eastAsia="Times New Roman" w:hAnsi="Times New Roman" w:cs="Times New Roman"/>
        </w:rPr>
        <w:t>, 39(2), 164–175.</w:t>
      </w:r>
    </w:p>
    <w:sectPr w:rsidR="00A65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40441"/>
    <w:multiLevelType w:val="hybridMultilevel"/>
    <w:tmpl w:val="00983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F94213"/>
    <w:multiLevelType w:val="multilevel"/>
    <w:tmpl w:val="32404B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D37B60"/>
    <w:multiLevelType w:val="multilevel"/>
    <w:tmpl w:val="B45CA7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AE454C5"/>
    <w:multiLevelType w:val="multilevel"/>
    <w:tmpl w:val="97FE79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3367206">
    <w:abstractNumId w:val="3"/>
  </w:num>
  <w:num w:numId="2" w16cid:durableId="1130591799">
    <w:abstractNumId w:val="1"/>
  </w:num>
  <w:num w:numId="3" w16cid:durableId="694815625">
    <w:abstractNumId w:val="2"/>
  </w:num>
  <w:num w:numId="4" w16cid:durableId="84747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96"/>
    <w:rsid w:val="000B35C1"/>
    <w:rsid w:val="00125407"/>
    <w:rsid w:val="0016331B"/>
    <w:rsid w:val="0016739A"/>
    <w:rsid w:val="002A4F32"/>
    <w:rsid w:val="002D332E"/>
    <w:rsid w:val="00344FA8"/>
    <w:rsid w:val="00466FD3"/>
    <w:rsid w:val="004F3670"/>
    <w:rsid w:val="005219B8"/>
    <w:rsid w:val="0060382C"/>
    <w:rsid w:val="00653069"/>
    <w:rsid w:val="006C69AC"/>
    <w:rsid w:val="00715141"/>
    <w:rsid w:val="007809EF"/>
    <w:rsid w:val="00832F53"/>
    <w:rsid w:val="00855422"/>
    <w:rsid w:val="008560D0"/>
    <w:rsid w:val="00875D44"/>
    <w:rsid w:val="00925749"/>
    <w:rsid w:val="009702E4"/>
    <w:rsid w:val="009A31B0"/>
    <w:rsid w:val="00A42098"/>
    <w:rsid w:val="00A65696"/>
    <w:rsid w:val="00A665C0"/>
    <w:rsid w:val="00B40D2C"/>
    <w:rsid w:val="00B85377"/>
    <w:rsid w:val="00BF3E53"/>
    <w:rsid w:val="00C068E5"/>
    <w:rsid w:val="00C3338D"/>
    <w:rsid w:val="00D12CEF"/>
    <w:rsid w:val="00D218A4"/>
    <w:rsid w:val="00DB0208"/>
    <w:rsid w:val="00DB2A17"/>
    <w:rsid w:val="00E47279"/>
    <w:rsid w:val="00EB7573"/>
    <w:rsid w:val="00EC6C22"/>
    <w:rsid w:val="00ED14B3"/>
    <w:rsid w:val="00EE4B09"/>
    <w:rsid w:val="00F57945"/>
    <w:rsid w:val="00FD64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1508"/>
  <w15:docId w15:val="{FF2E9952-E853-4C74-B41F-E320043D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eanofstudents.unt.edu/conduct" TargetMode="External"/><Relationship Id="rId13" Type="http://schemas.openxmlformats.org/officeDocument/2006/relationships/hyperlink" Target="mailto:kimberly.wren@unt.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unt.edu/learn" TargetMode="External"/><Relationship Id="rId12" Type="http://schemas.openxmlformats.org/officeDocument/2006/relationships/hyperlink" Target="https://disability.unt.edu/" TargetMode="External"/><Relationship Id="rId17" Type="http://schemas.openxmlformats.org/officeDocument/2006/relationships/hyperlink" Target="https://owl.purdue.edu/owl/research_and_citation/apa_style/apa_formatting_and_style_guide/reference_list_basic_rules.html" TargetMode="External"/><Relationship Id="rId2" Type="http://schemas.openxmlformats.org/officeDocument/2006/relationships/styles" Target="styles.xml"/><Relationship Id="rId16" Type="http://schemas.openxmlformats.org/officeDocument/2006/relationships/hyperlink" Target="mailto:internationaladvising@unt.edu" TargetMode="External"/><Relationship Id="rId1" Type="http://schemas.openxmlformats.org/officeDocument/2006/relationships/numbering" Target="numbering.xml"/><Relationship Id="rId6" Type="http://schemas.openxmlformats.org/officeDocument/2006/relationships/hyperlink" Target="https://www.cdc.gov/coronavirus/2019-ncov/symptoms-testing/symptoms.html" TargetMode="External"/><Relationship Id="rId11" Type="http://schemas.openxmlformats.org/officeDocument/2006/relationships/hyperlink" Target="https://disability.unt.edu/" TargetMode="External"/><Relationship Id="rId5" Type="http://schemas.openxmlformats.org/officeDocument/2006/relationships/hyperlink" Target="https://policy.unt.edu/policy/06-039" TargetMode="External"/><Relationship Id="rId15" Type="http://schemas.openxmlformats.org/officeDocument/2006/relationships/hyperlink" Target="http://www.ecfr.gov/" TargetMode="External"/><Relationship Id="rId10" Type="http://schemas.openxmlformats.org/officeDocument/2006/relationships/hyperlink" Target="https://policy.unt.edu/sites/default/files/16.001_StudentAccommodation.2018Pub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fa5be20-dc39-4186-a780-7e1bcec99d18}" enabled="1" method="Standard" siteId="{c5063431-d7f2-48db-ac62-eaeaa2e0bffc}" contentBits="0" removed="0"/>
</clbl:labelList>
</file>

<file path=docProps/app.xml><?xml version="1.0" encoding="utf-8"?>
<Properties xmlns="http://schemas.openxmlformats.org/officeDocument/2006/extended-properties" xmlns:vt="http://schemas.openxmlformats.org/officeDocument/2006/docPropsVTypes">
  <Template>Normal</Template>
  <TotalTime>109</TotalTime>
  <Pages>14</Pages>
  <Words>5260</Words>
  <Characters>29986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Wren</dc:creator>
  <cp:lastModifiedBy>Kimberly Wren</cp:lastModifiedBy>
  <cp:revision>10</cp:revision>
  <dcterms:created xsi:type="dcterms:W3CDTF">2026-01-12T04:53:00Z</dcterms:created>
  <dcterms:modified xsi:type="dcterms:W3CDTF">2026-01-16T23:55:00Z</dcterms:modified>
</cp:coreProperties>
</file>