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4BDA" w14:textId="77777777" w:rsidR="001B7BFB" w:rsidRPr="0098217E" w:rsidRDefault="001B7BFB" w:rsidP="001B7BFB">
      <w:pPr>
        <w:rPr>
          <w:rFonts w:ascii="Calibri" w:hAnsi="Calibri" w:cs="Calibri"/>
        </w:rPr>
      </w:pPr>
      <w:r w:rsidRPr="0098217E">
        <w:rPr>
          <w:rFonts w:ascii="Calibri" w:hAnsi="Calibri" w:cs="Calibri"/>
        </w:rPr>
        <w:t>SYLLABUS</w:t>
      </w:r>
    </w:p>
    <w:p w14:paraId="0CF6BBDF" w14:textId="25B84549" w:rsidR="00D5111B" w:rsidRPr="0098217E" w:rsidRDefault="00896BEC" w:rsidP="001B7BFB">
      <w:pPr>
        <w:rPr>
          <w:rFonts w:ascii="Calibri" w:hAnsi="Calibri" w:cs="Calibri"/>
        </w:rPr>
      </w:pPr>
      <w:r w:rsidRPr="0098217E">
        <w:rPr>
          <w:rFonts w:ascii="Calibri" w:hAnsi="Calibri" w:cs="Calibri"/>
        </w:rPr>
        <w:t>Special Problems</w:t>
      </w:r>
      <w:r w:rsidR="00D5111B" w:rsidRPr="0098217E">
        <w:rPr>
          <w:rFonts w:ascii="Calibri" w:hAnsi="Calibri" w:cs="Calibri"/>
        </w:rPr>
        <w:t xml:space="preserve"> MUCP 4900 </w:t>
      </w:r>
    </w:p>
    <w:p w14:paraId="2946BC1D" w14:textId="2A1CA5DB" w:rsidR="00D5111B" w:rsidRPr="0098217E" w:rsidRDefault="00D5111B" w:rsidP="001B7BFB">
      <w:pPr>
        <w:rPr>
          <w:rFonts w:ascii="Calibri" w:hAnsi="Calibri" w:cs="Calibri"/>
        </w:rPr>
      </w:pPr>
      <w:r w:rsidRPr="0098217E">
        <w:rPr>
          <w:rFonts w:ascii="Calibri" w:hAnsi="Calibri" w:cs="Calibri"/>
        </w:rPr>
        <w:t>Vaporwave Aesthetic and Praxis</w:t>
      </w:r>
    </w:p>
    <w:p w14:paraId="447A5FC1" w14:textId="77777777" w:rsidR="00D5111B" w:rsidRPr="0098217E" w:rsidRDefault="00D5111B" w:rsidP="001B7BFB">
      <w:pPr>
        <w:rPr>
          <w:rFonts w:ascii="Calibri" w:hAnsi="Calibri" w:cs="Calibri"/>
        </w:rPr>
      </w:pPr>
      <w:r w:rsidRPr="0098217E">
        <w:rPr>
          <w:rFonts w:ascii="Calibri" w:hAnsi="Calibri" w:cs="Calibri"/>
        </w:rPr>
        <w:t xml:space="preserve">Spring 2022 </w:t>
      </w:r>
    </w:p>
    <w:p w14:paraId="1DEAB5CB" w14:textId="00EAA2F6" w:rsidR="00D5111B" w:rsidRPr="0098217E" w:rsidRDefault="001B7BFB" w:rsidP="001B7BFB">
      <w:pPr>
        <w:rPr>
          <w:rFonts w:ascii="Calibri" w:hAnsi="Calibri" w:cs="Calibri"/>
        </w:rPr>
      </w:pPr>
      <w:r w:rsidRPr="0098217E">
        <w:rPr>
          <w:rFonts w:ascii="Calibri" w:hAnsi="Calibri" w:cs="Calibri"/>
        </w:rPr>
        <w:t xml:space="preserve">Wednesdays </w:t>
      </w:r>
      <w:r w:rsidR="00D5111B" w:rsidRPr="0098217E">
        <w:rPr>
          <w:rFonts w:ascii="Calibri" w:hAnsi="Calibri" w:cs="Calibri"/>
        </w:rPr>
        <w:t xml:space="preserve">3:30-4:30 </w:t>
      </w:r>
    </w:p>
    <w:p w14:paraId="4FFC8F5A" w14:textId="2A5870C3" w:rsidR="001B7BFB" w:rsidRPr="0098217E" w:rsidRDefault="001B7BFB" w:rsidP="001B7BFB">
      <w:pPr>
        <w:rPr>
          <w:rFonts w:ascii="Calibri" w:hAnsi="Calibri" w:cs="Calibri"/>
        </w:rPr>
      </w:pPr>
      <w:r w:rsidRPr="0098217E">
        <w:rPr>
          <w:rFonts w:ascii="Calibri" w:hAnsi="Calibri" w:cs="Calibri"/>
        </w:rPr>
        <w:t>MU20</w:t>
      </w:r>
      <w:r w:rsidR="00D5111B" w:rsidRPr="0098217E">
        <w:rPr>
          <w:rFonts w:ascii="Calibri" w:hAnsi="Calibri" w:cs="Calibri"/>
        </w:rPr>
        <w:t>11/2013</w:t>
      </w:r>
    </w:p>
    <w:p w14:paraId="0C389586" w14:textId="77777777" w:rsidR="001B7BFB" w:rsidRPr="0098217E" w:rsidRDefault="001B7BFB" w:rsidP="001B7BFB">
      <w:pPr>
        <w:rPr>
          <w:rFonts w:ascii="Calibri" w:hAnsi="Calibri" w:cs="Calibri"/>
        </w:rPr>
      </w:pPr>
    </w:p>
    <w:p w14:paraId="27145FB7" w14:textId="3D33E2D0" w:rsidR="001B7BFB" w:rsidRPr="0098217E" w:rsidRDefault="001B7BFB" w:rsidP="001B7BFB">
      <w:pPr>
        <w:rPr>
          <w:rFonts w:ascii="Calibri" w:hAnsi="Calibri" w:cs="Calibri"/>
        </w:rPr>
      </w:pPr>
      <w:r w:rsidRPr="0098217E">
        <w:rPr>
          <w:rFonts w:ascii="Calibri" w:hAnsi="Calibri" w:cs="Calibri"/>
        </w:rPr>
        <w:t xml:space="preserve">Weekly meeting for students enrolled in </w:t>
      </w:r>
      <w:r w:rsidR="00B33195" w:rsidRPr="0098217E">
        <w:rPr>
          <w:rFonts w:ascii="Calibri" w:hAnsi="Calibri" w:cs="Calibri"/>
        </w:rPr>
        <w:t>includes</w:t>
      </w:r>
      <w:r w:rsidRPr="0098217E">
        <w:rPr>
          <w:rFonts w:ascii="Calibri" w:hAnsi="Calibri" w:cs="Calibri"/>
        </w:rPr>
        <w:t xml:space="preserve"> survey of repertoire, discussion of</w:t>
      </w:r>
      <w:r w:rsidR="00273821" w:rsidRPr="0098217E">
        <w:rPr>
          <w:rFonts w:ascii="Calibri" w:hAnsi="Calibri" w:cs="Calibri"/>
        </w:rPr>
        <w:t xml:space="preserve"> </w:t>
      </w:r>
      <w:r w:rsidRPr="0098217E">
        <w:rPr>
          <w:rFonts w:ascii="Calibri" w:hAnsi="Calibri" w:cs="Calibri"/>
        </w:rPr>
        <w:t>compositional techniques</w:t>
      </w:r>
      <w:r w:rsidR="00A55924" w:rsidRPr="0098217E">
        <w:rPr>
          <w:rFonts w:ascii="Calibri" w:hAnsi="Calibri" w:cs="Calibri"/>
        </w:rPr>
        <w:t xml:space="preserve">, theory, philosophical and cultural context. </w:t>
      </w:r>
      <w:r w:rsidR="00D5111B" w:rsidRPr="0098217E">
        <w:rPr>
          <w:rFonts w:ascii="Calibri" w:hAnsi="Calibri" w:cs="Calibri"/>
        </w:rPr>
        <w:t xml:space="preserve"> </w:t>
      </w:r>
    </w:p>
    <w:p w14:paraId="3364B84C" w14:textId="77777777" w:rsidR="00D5111B" w:rsidRPr="0098217E" w:rsidRDefault="00D5111B" w:rsidP="001B7BFB">
      <w:pPr>
        <w:rPr>
          <w:rFonts w:ascii="Calibri" w:hAnsi="Calibri" w:cs="Calibri"/>
        </w:rPr>
      </w:pPr>
    </w:p>
    <w:p w14:paraId="0AADDE15" w14:textId="2812AB6A" w:rsidR="001B7BFB" w:rsidRPr="0098217E" w:rsidRDefault="001B7BFB" w:rsidP="001B7BFB">
      <w:pPr>
        <w:rPr>
          <w:rFonts w:ascii="Calibri" w:hAnsi="Calibri" w:cs="Calibri"/>
          <w:b/>
          <w:bCs/>
          <w:u w:val="single"/>
        </w:rPr>
      </w:pPr>
      <w:r w:rsidRPr="0098217E">
        <w:rPr>
          <w:rFonts w:ascii="Calibri" w:hAnsi="Calibri" w:cs="Calibri"/>
          <w:b/>
          <w:bCs/>
          <w:u w:val="single"/>
        </w:rPr>
        <w:t>Basic Information</w:t>
      </w:r>
    </w:p>
    <w:p w14:paraId="4B2D6F4B" w14:textId="076EAFA7" w:rsidR="001B7BFB" w:rsidRPr="0098217E" w:rsidRDefault="001B7BFB" w:rsidP="001B7BFB">
      <w:pPr>
        <w:rPr>
          <w:rFonts w:ascii="Calibri" w:hAnsi="Calibri" w:cs="Calibri"/>
        </w:rPr>
      </w:pPr>
      <w:r w:rsidRPr="0098217E">
        <w:rPr>
          <w:rFonts w:ascii="Calibri" w:hAnsi="Calibri" w:cs="Calibri"/>
        </w:rPr>
        <w:t xml:space="preserve">Instructor: </w:t>
      </w:r>
      <w:r w:rsidR="00D5111B" w:rsidRPr="0098217E">
        <w:rPr>
          <w:rFonts w:ascii="Calibri" w:hAnsi="Calibri" w:cs="Calibri"/>
        </w:rPr>
        <w:t>Kory Reeder</w:t>
      </w:r>
    </w:p>
    <w:p w14:paraId="29137BC5" w14:textId="2FB6D387" w:rsidR="001B7BFB" w:rsidRPr="0098217E" w:rsidRDefault="001B7BFB" w:rsidP="001B7BFB">
      <w:pPr>
        <w:rPr>
          <w:rFonts w:ascii="Calibri" w:hAnsi="Calibri" w:cs="Calibri"/>
        </w:rPr>
      </w:pPr>
      <w:r w:rsidRPr="0098217E">
        <w:rPr>
          <w:rFonts w:ascii="Calibri" w:hAnsi="Calibri" w:cs="Calibri"/>
        </w:rPr>
        <w:t xml:space="preserve">Contact information: </w:t>
      </w:r>
      <w:r w:rsidR="00D5111B" w:rsidRPr="0098217E">
        <w:rPr>
          <w:rFonts w:ascii="Calibri" w:hAnsi="Calibri" w:cs="Calibri"/>
        </w:rPr>
        <w:t>koryreeder@my.unt.edu</w:t>
      </w:r>
    </w:p>
    <w:p w14:paraId="28B8B458" w14:textId="6AD95931" w:rsidR="001B7BFB" w:rsidRPr="0098217E" w:rsidRDefault="001B7BFB" w:rsidP="00D5111B">
      <w:pPr>
        <w:rPr>
          <w:rFonts w:ascii="Calibri" w:hAnsi="Calibri" w:cs="Calibri"/>
        </w:rPr>
      </w:pPr>
      <w:r w:rsidRPr="0098217E">
        <w:rPr>
          <w:rFonts w:ascii="Calibri" w:hAnsi="Calibri" w:cs="Calibri"/>
        </w:rPr>
        <w:t xml:space="preserve">Office hours: </w:t>
      </w:r>
      <w:r w:rsidR="00D5111B" w:rsidRPr="0098217E">
        <w:rPr>
          <w:rFonts w:ascii="Calibri" w:hAnsi="Calibri" w:cs="Calibri"/>
        </w:rPr>
        <w:t xml:space="preserve">Thursdays 1-4PM </w:t>
      </w:r>
      <w:r w:rsidR="00890103" w:rsidRPr="0098217E">
        <w:rPr>
          <w:rFonts w:ascii="Calibri" w:hAnsi="Calibri" w:cs="Calibri"/>
        </w:rPr>
        <w:t>MU</w:t>
      </w:r>
      <w:r w:rsidR="00D5111B" w:rsidRPr="0098217E">
        <w:rPr>
          <w:rFonts w:ascii="Calibri" w:hAnsi="Calibri" w:cs="Calibri"/>
        </w:rPr>
        <w:t>2001</w:t>
      </w:r>
      <w:r w:rsidRPr="0098217E">
        <w:rPr>
          <w:rFonts w:ascii="Calibri" w:hAnsi="Calibri" w:cs="Calibri"/>
        </w:rPr>
        <w:t xml:space="preserve"> </w:t>
      </w:r>
    </w:p>
    <w:p w14:paraId="7BEAAE19" w14:textId="77777777" w:rsidR="001B7BFB" w:rsidRPr="0098217E" w:rsidRDefault="001B7BFB" w:rsidP="001B7BFB">
      <w:pPr>
        <w:rPr>
          <w:rFonts w:ascii="Calibri" w:hAnsi="Calibri" w:cs="Calibri"/>
        </w:rPr>
      </w:pPr>
    </w:p>
    <w:p w14:paraId="50EB6DF5" w14:textId="67B30048" w:rsidR="001B7BFB" w:rsidRPr="0098217E" w:rsidRDefault="001B7BFB" w:rsidP="001B7BFB">
      <w:pPr>
        <w:rPr>
          <w:rFonts w:ascii="Calibri" w:hAnsi="Calibri" w:cs="Calibri"/>
          <w:b/>
          <w:bCs/>
          <w:u w:val="single"/>
        </w:rPr>
      </w:pPr>
      <w:r w:rsidRPr="0098217E">
        <w:rPr>
          <w:rFonts w:ascii="Calibri" w:hAnsi="Calibri" w:cs="Calibri"/>
          <w:b/>
          <w:bCs/>
          <w:u w:val="single"/>
        </w:rPr>
        <w:t>Required Materials</w:t>
      </w:r>
    </w:p>
    <w:p w14:paraId="72E62F9C" w14:textId="7D47C27F" w:rsidR="001B7BFB" w:rsidRPr="0098217E" w:rsidRDefault="001B7BFB" w:rsidP="00890103">
      <w:pPr>
        <w:pStyle w:val="ListParagraph"/>
        <w:numPr>
          <w:ilvl w:val="0"/>
          <w:numId w:val="1"/>
        </w:numPr>
        <w:rPr>
          <w:rFonts w:ascii="Calibri" w:hAnsi="Calibri" w:cs="Calibri"/>
        </w:rPr>
      </w:pPr>
      <w:r w:rsidRPr="0098217E">
        <w:rPr>
          <w:rFonts w:ascii="Calibri" w:hAnsi="Calibri" w:cs="Calibri"/>
        </w:rPr>
        <w:t xml:space="preserve">A computer and </w:t>
      </w:r>
      <w:r w:rsidR="00890103" w:rsidRPr="0098217E">
        <w:rPr>
          <w:rFonts w:ascii="Calibri" w:hAnsi="Calibri" w:cs="Calibri"/>
        </w:rPr>
        <w:t>internet access</w:t>
      </w:r>
    </w:p>
    <w:p w14:paraId="733656A8" w14:textId="0C48ED74" w:rsidR="00890103" w:rsidRPr="0098217E" w:rsidRDefault="001B7BFB" w:rsidP="00890103">
      <w:pPr>
        <w:pStyle w:val="ListParagraph"/>
        <w:numPr>
          <w:ilvl w:val="0"/>
          <w:numId w:val="1"/>
        </w:numPr>
        <w:rPr>
          <w:rFonts w:ascii="Calibri" w:hAnsi="Calibri" w:cs="Calibri"/>
        </w:rPr>
      </w:pPr>
      <w:r w:rsidRPr="0098217E">
        <w:rPr>
          <w:rFonts w:ascii="Calibri" w:hAnsi="Calibri" w:cs="Calibri"/>
        </w:rPr>
        <w:t>Selected recordings, articles, chapters</w:t>
      </w:r>
      <w:r w:rsidR="00890103" w:rsidRPr="0098217E">
        <w:rPr>
          <w:rFonts w:ascii="Calibri" w:hAnsi="Calibri" w:cs="Calibri"/>
        </w:rPr>
        <w:t>,</w:t>
      </w:r>
      <w:r w:rsidRPr="0098217E">
        <w:rPr>
          <w:rFonts w:ascii="Calibri" w:hAnsi="Calibri" w:cs="Calibri"/>
        </w:rPr>
        <w:t xml:space="preserve"> and reviews provided</w:t>
      </w:r>
    </w:p>
    <w:p w14:paraId="64CA294B" w14:textId="4D4B7E36" w:rsidR="00890103" w:rsidRPr="0098217E" w:rsidRDefault="00890103" w:rsidP="00890103">
      <w:pPr>
        <w:pStyle w:val="ListParagraph"/>
        <w:numPr>
          <w:ilvl w:val="0"/>
          <w:numId w:val="1"/>
        </w:numPr>
        <w:rPr>
          <w:rFonts w:ascii="Calibri" w:hAnsi="Calibri" w:cs="Calibri"/>
        </w:rPr>
      </w:pPr>
      <w:r w:rsidRPr="0098217E">
        <w:rPr>
          <w:rFonts w:ascii="Calibri" w:hAnsi="Calibri" w:cs="Calibri"/>
        </w:rPr>
        <w:t>Access to CEMI studios 2011, 2013</w:t>
      </w:r>
    </w:p>
    <w:p w14:paraId="128E5BCF" w14:textId="77777777" w:rsidR="001B7BFB" w:rsidRPr="0098217E" w:rsidRDefault="001B7BFB" w:rsidP="001B7BFB">
      <w:pPr>
        <w:rPr>
          <w:rFonts w:ascii="Calibri" w:hAnsi="Calibri" w:cs="Calibri"/>
        </w:rPr>
      </w:pPr>
    </w:p>
    <w:p w14:paraId="3FD24CCD" w14:textId="10141767" w:rsidR="001B7BFB" w:rsidRPr="0098217E" w:rsidRDefault="001B7BFB" w:rsidP="001B7BFB">
      <w:pPr>
        <w:rPr>
          <w:rFonts w:ascii="Calibri" w:hAnsi="Calibri" w:cs="Calibri"/>
          <w:b/>
          <w:bCs/>
          <w:u w:val="single"/>
        </w:rPr>
      </w:pPr>
      <w:r w:rsidRPr="0098217E">
        <w:rPr>
          <w:rFonts w:ascii="Calibri" w:hAnsi="Calibri" w:cs="Calibri"/>
          <w:b/>
          <w:bCs/>
          <w:u w:val="single"/>
        </w:rPr>
        <w:t>Grading Scale</w:t>
      </w:r>
    </w:p>
    <w:p w14:paraId="01D91E35" w14:textId="77777777" w:rsidR="001B7BFB" w:rsidRPr="0098217E" w:rsidRDefault="001B7BFB" w:rsidP="001B7BFB">
      <w:pPr>
        <w:rPr>
          <w:rFonts w:ascii="Calibri" w:hAnsi="Calibri" w:cs="Calibri"/>
        </w:rPr>
      </w:pPr>
      <w:r w:rsidRPr="0098217E">
        <w:rPr>
          <w:rFonts w:ascii="Calibri" w:hAnsi="Calibri" w:cs="Calibri"/>
        </w:rPr>
        <w:t>A: 90-100 B: 80-89 C 70-79 D: 60-69 F: 0-59</w:t>
      </w:r>
    </w:p>
    <w:p w14:paraId="7FFECE8A" w14:textId="0CBEE9F1" w:rsidR="00A55924" w:rsidRPr="0098217E" w:rsidRDefault="00A55924" w:rsidP="001B7BFB">
      <w:pPr>
        <w:rPr>
          <w:rFonts w:ascii="Calibri" w:hAnsi="Calibri" w:cs="Calibri"/>
        </w:rPr>
      </w:pPr>
    </w:p>
    <w:p w14:paraId="1321677E" w14:textId="64D050D6" w:rsidR="00B33195" w:rsidRPr="0098217E" w:rsidRDefault="00B33195" w:rsidP="001B7BFB">
      <w:pPr>
        <w:rPr>
          <w:rFonts w:ascii="Calibri" w:hAnsi="Calibri" w:cs="Calibri"/>
          <w:b/>
          <w:bCs/>
          <w:u w:val="single"/>
        </w:rPr>
      </w:pPr>
      <w:r w:rsidRPr="0098217E">
        <w:rPr>
          <w:rFonts w:ascii="Calibri" w:hAnsi="Calibri" w:cs="Calibri"/>
          <w:b/>
          <w:bCs/>
          <w:u w:val="single"/>
        </w:rPr>
        <w:t>Grade Breakdown</w:t>
      </w:r>
    </w:p>
    <w:p w14:paraId="0168808B" w14:textId="2C078D89" w:rsidR="001B7BFB" w:rsidRPr="0098217E" w:rsidRDefault="001B7BFB" w:rsidP="001B7BFB">
      <w:pPr>
        <w:rPr>
          <w:rFonts w:ascii="Calibri" w:hAnsi="Calibri" w:cs="Calibri"/>
        </w:rPr>
      </w:pPr>
      <w:r w:rsidRPr="0098217E">
        <w:rPr>
          <w:rFonts w:ascii="Calibri" w:hAnsi="Calibri" w:cs="Calibri"/>
        </w:rPr>
        <w:t>Attendance</w:t>
      </w:r>
      <w:r w:rsidR="00A85C51" w:rsidRPr="0098217E">
        <w:rPr>
          <w:rFonts w:ascii="Calibri" w:hAnsi="Calibri" w:cs="Calibri"/>
        </w:rPr>
        <w:t xml:space="preserve"> – 50 points</w:t>
      </w:r>
    </w:p>
    <w:p w14:paraId="004C5C78" w14:textId="08CC4A15" w:rsidR="00A55924" w:rsidRPr="0098217E" w:rsidRDefault="00A55924" w:rsidP="001B7BFB">
      <w:pPr>
        <w:rPr>
          <w:rFonts w:ascii="Calibri" w:hAnsi="Calibri" w:cs="Calibri"/>
        </w:rPr>
      </w:pPr>
      <w:r w:rsidRPr="0098217E">
        <w:rPr>
          <w:rFonts w:ascii="Calibri" w:hAnsi="Calibri" w:cs="Calibri"/>
        </w:rPr>
        <w:t xml:space="preserve">Logs </w:t>
      </w:r>
      <w:r w:rsidR="00A85C51" w:rsidRPr="0098217E">
        <w:rPr>
          <w:rFonts w:ascii="Calibri" w:hAnsi="Calibri" w:cs="Calibri"/>
        </w:rPr>
        <w:t>– 50 Points</w:t>
      </w:r>
    </w:p>
    <w:p w14:paraId="2E075126" w14:textId="37692DB8" w:rsidR="00A85C51" w:rsidRPr="0098217E" w:rsidRDefault="00A85C51" w:rsidP="001B7BFB">
      <w:pPr>
        <w:rPr>
          <w:rFonts w:ascii="Calibri" w:hAnsi="Calibri" w:cs="Calibri"/>
        </w:rPr>
      </w:pPr>
      <w:r w:rsidRPr="0098217E">
        <w:rPr>
          <w:rFonts w:ascii="Calibri" w:hAnsi="Calibri" w:cs="Calibri"/>
        </w:rPr>
        <w:t xml:space="preserve">Term paper </w:t>
      </w:r>
      <w:r w:rsidR="00B33195" w:rsidRPr="0098217E">
        <w:rPr>
          <w:rFonts w:ascii="Calibri" w:hAnsi="Calibri" w:cs="Calibri"/>
        </w:rPr>
        <w:t>–</w:t>
      </w:r>
      <w:r w:rsidRPr="0098217E">
        <w:rPr>
          <w:rFonts w:ascii="Calibri" w:hAnsi="Calibri" w:cs="Calibri"/>
        </w:rPr>
        <w:t xml:space="preserve"> </w:t>
      </w:r>
      <w:r w:rsidR="00B33195" w:rsidRPr="0098217E">
        <w:rPr>
          <w:rFonts w:ascii="Calibri" w:hAnsi="Calibri" w:cs="Calibri"/>
        </w:rPr>
        <w:t>100 points</w:t>
      </w:r>
    </w:p>
    <w:p w14:paraId="0D4765D1" w14:textId="04339E96" w:rsidR="00A85C51" w:rsidRPr="0098217E" w:rsidRDefault="00A85C51" w:rsidP="001B7BFB">
      <w:pPr>
        <w:rPr>
          <w:rFonts w:ascii="Calibri" w:hAnsi="Calibri" w:cs="Calibri"/>
        </w:rPr>
      </w:pPr>
      <w:r w:rsidRPr="0098217E">
        <w:rPr>
          <w:rFonts w:ascii="Calibri" w:hAnsi="Calibri" w:cs="Calibri"/>
        </w:rPr>
        <w:t>Final Project</w:t>
      </w:r>
      <w:r w:rsidR="00B33195" w:rsidRPr="0098217E">
        <w:rPr>
          <w:rFonts w:ascii="Calibri" w:hAnsi="Calibri" w:cs="Calibri"/>
        </w:rPr>
        <w:t xml:space="preserve"> – 200 points</w:t>
      </w:r>
    </w:p>
    <w:p w14:paraId="105CF014" w14:textId="719C931C" w:rsidR="00B33195" w:rsidRPr="0098217E" w:rsidRDefault="00B33195" w:rsidP="00B33195">
      <w:pPr>
        <w:rPr>
          <w:rFonts w:ascii="Calibri" w:hAnsi="Calibri" w:cs="Calibri"/>
        </w:rPr>
      </w:pPr>
    </w:p>
    <w:p w14:paraId="1EC49375" w14:textId="1B946C7F" w:rsidR="008D45AE" w:rsidRPr="0098217E" w:rsidRDefault="008D45AE" w:rsidP="00B33195">
      <w:pPr>
        <w:rPr>
          <w:rFonts w:ascii="Calibri" w:hAnsi="Calibri" w:cs="Calibri"/>
          <w:b/>
          <w:bCs/>
          <w:u w:val="single"/>
        </w:rPr>
      </w:pPr>
      <w:r w:rsidRPr="0098217E">
        <w:rPr>
          <w:rFonts w:ascii="Calibri" w:hAnsi="Calibri" w:cs="Calibri"/>
          <w:b/>
          <w:bCs/>
          <w:u w:val="single"/>
        </w:rPr>
        <w:t>Attendance</w:t>
      </w:r>
    </w:p>
    <w:p w14:paraId="11EDFA00" w14:textId="77777777" w:rsidR="008D45AE" w:rsidRPr="0098217E" w:rsidRDefault="008D45AE" w:rsidP="008D45AE">
      <w:pPr>
        <w:rPr>
          <w:rFonts w:ascii="Calibri" w:hAnsi="Calibri" w:cs="Calibri"/>
        </w:rPr>
      </w:pPr>
      <w:r w:rsidRPr="0098217E">
        <w:rPr>
          <w:rFonts w:ascii="Calibri" w:hAnsi="Calibri" w:cs="Calibri"/>
        </w:rPr>
        <w:t>You are expected to attend each meeting and to notify your instructor well in advance if this is not possible. Unexplained or unexcused absences will be factored into the evaluation of your Seminar Attendance and Participation, which is 12.5% of your grade. Meeting times may be rescheduled with advance notice from the student.</w:t>
      </w:r>
    </w:p>
    <w:p w14:paraId="520B2DEF" w14:textId="77777777" w:rsidR="008D45AE" w:rsidRPr="0098217E" w:rsidRDefault="008D45AE" w:rsidP="00B33195">
      <w:pPr>
        <w:rPr>
          <w:rFonts w:ascii="Calibri" w:hAnsi="Calibri" w:cs="Calibri"/>
        </w:rPr>
      </w:pPr>
    </w:p>
    <w:p w14:paraId="6A25CD83" w14:textId="4E46B7EF" w:rsidR="008D45AE" w:rsidRPr="0098217E" w:rsidRDefault="008D45AE" w:rsidP="00B33195">
      <w:pPr>
        <w:rPr>
          <w:rFonts w:ascii="Calibri" w:hAnsi="Calibri" w:cs="Calibri"/>
          <w:b/>
          <w:bCs/>
          <w:u w:val="single"/>
        </w:rPr>
      </w:pPr>
      <w:r w:rsidRPr="0098217E">
        <w:rPr>
          <w:rFonts w:ascii="Calibri" w:hAnsi="Calibri" w:cs="Calibri"/>
          <w:b/>
          <w:bCs/>
          <w:u w:val="single"/>
        </w:rPr>
        <w:t>Logs</w:t>
      </w:r>
    </w:p>
    <w:p w14:paraId="5872F339" w14:textId="459C27C8" w:rsidR="00B33195" w:rsidRPr="0098217E" w:rsidRDefault="00B33195" w:rsidP="00B33195">
      <w:pPr>
        <w:rPr>
          <w:rFonts w:ascii="Calibri" w:hAnsi="Calibri" w:cs="Calibri"/>
        </w:rPr>
      </w:pPr>
      <w:r w:rsidRPr="0098217E">
        <w:rPr>
          <w:rFonts w:ascii="Calibri" w:hAnsi="Calibri" w:cs="Calibri"/>
        </w:rPr>
        <w:t>For each seminar session students will complete assigned readings and listening 24 hours before the next meeting</w:t>
      </w:r>
      <w:r w:rsidR="00A63312" w:rsidRPr="0098217E">
        <w:rPr>
          <w:rFonts w:ascii="Calibri" w:hAnsi="Calibri" w:cs="Calibri"/>
        </w:rPr>
        <w:t xml:space="preserve"> and write a detailed log outlining musical characteristics, contexts, and artistic philosophical/theoretical aspects of the articles or albums. </w:t>
      </w:r>
      <w:r w:rsidR="008D45AE" w:rsidRPr="0098217E">
        <w:rPr>
          <w:rFonts w:ascii="Calibri" w:hAnsi="Calibri" w:cs="Calibri"/>
        </w:rPr>
        <w:t xml:space="preserve">These logs will </w:t>
      </w:r>
      <w:r w:rsidR="00A63312" w:rsidRPr="0098217E">
        <w:rPr>
          <w:rFonts w:ascii="Calibri" w:hAnsi="Calibri" w:cs="Calibri"/>
        </w:rPr>
        <w:t xml:space="preserve">be at least </w:t>
      </w:r>
      <w:r w:rsidR="006B1A29">
        <w:rPr>
          <w:rFonts w:ascii="Calibri" w:hAnsi="Calibri" w:cs="Calibri"/>
        </w:rPr>
        <w:t>150</w:t>
      </w:r>
      <w:r w:rsidR="00A63312" w:rsidRPr="0098217E">
        <w:rPr>
          <w:rFonts w:ascii="Calibri" w:hAnsi="Calibri" w:cs="Calibri"/>
        </w:rPr>
        <w:t xml:space="preserve"> words per article, album, etc. and will be sent to the instructor as a word document to the instructors email no later than 24 hours before scheduled meetings. </w:t>
      </w:r>
      <w:r w:rsidR="006B1A29">
        <w:rPr>
          <w:rFonts w:ascii="Calibri" w:hAnsi="Calibri" w:cs="Calibri"/>
        </w:rPr>
        <w:t>Logs should be reflective; do you simply repeat information from the articles or album, but share your thoughts and critical thinking about the work well beyond surface observations such as “I like [this] or [that]”</w:t>
      </w:r>
    </w:p>
    <w:p w14:paraId="7B5A7755" w14:textId="77777777" w:rsidR="006B1A29" w:rsidRDefault="006B1A29" w:rsidP="008D45AE">
      <w:pPr>
        <w:rPr>
          <w:rFonts w:ascii="Calibri" w:hAnsi="Calibri" w:cs="Calibri"/>
        </w:rPr>
      </w:pPr>
    </w:p>
    <w:p w14:paraId="52837DE5" w14:textId="1D450195" w:rsidR="00276CF6" w:rsidRPr="0098217E" w:rsidRDefault="005850D4" w:rsidP="008D45AE">
      <w:pPr>
        <w:rPr>
          <w:rFonts w:ascii="Calibri" w:hAnsi="Calibri" w:cs="Calibri"/>
          <w:b/>
          <w:bCs/>
          <w:u w:val="single"/>
        </w:rPr>
      </w:pPr>
      <w:r w:rsidRPr="0098217E">
        <w:rPr>
          <w:rFonts w:ascii="Calibri" w:hAnsi="Calibri" w:cs="Calibri"/>
          <w:b/>
          <w:bCs/>
          <w:u w:val="single"/>
        </w:rPr>
        <w:lastRenderedPageBreak/>
        <w:t>Term Paper</w:t>
      </w:r>
    </w:p>
    <w:p w14:paraId="2CFE56B5" w14:textId="66DD0D48" w:rsidR="00276CF6" w:rsidRPr="0098217E" w:rsidRDefault="00276CF6" w:rsidP="008D45AE">
      <w:pPr>
        <w:rPr>
          <w:rFonts w:ascii="Calibri" w:hAnsi="Calibri" w:cs="Calibri"/>
        </w:rPr>
      </w:pPr>
      <w:r w:rsidRPr="0098217E">
        <w:rPr>
          <w:rFonts w:ascii="Calibri" w:hAnsi="Calibri" w:cs="Calibri"/>
        </w:rPr>
        <w:t>The term paper will be a short paper (6-8 pages, Times New Roman, double spaced, plus bibliography)</w:t>
      </w:r>
      <w:r w:rsidR="007A4732" w:rsidRPr="0098217E">
        <w:rPr>
          <w:rFonts w:ascii="Calibri" w:hAnsi="Calibri" w:cs="Calibri"/>
        </w:rPr>
        <w:t xml:space="preserve"> on a chosen topic concerning aesthetic and philosophical theory of a given subgenre, scene, album, etc. </w:t>
      </w:r>
    </w:p>
    <w:p w14:paraId="72879848" w14:textId="56EA0594" w:rsidR="00276CF6" w:rsidRPr="0098217E" w:rsidRDefault="00276CF6" w:rsidP="008D45AE">
      <w:pPr>
        <w:rPr>
          <w:rFonts w:ascii="Calibri" w:hAnsi="Calibri" w:cs="Calibri"/>
        </w:rPr>
      </w:pPr>
    </w:p>
    <w:p w14:paraId="6AE4EFAE" w14:textId="4ED3314C" w:rsidR="00276CF6" w:rsidRPr="0098217E" w:rsidRDefault="00276CF6" w:rsidP="008D45AE">
      <w:pPr>
        <w:rPr>
          <w:rFonts w:ascii="Calibri" w:hAnsi="Calibri" w:cs="Calibri"/>
        </w:rPr>
      </w:pPr>
      <w:r w:rsidRPr="0098217E">
        <w:rPr>
          <w:rFonts w:ascii="Calibri" w:hAnsi="Calibri" w:cs="Calibri"/>
        </w:rPr>
        <w:t xml:space="preserve">The topic of this paper is to be decided by March 1, 2022 via a 200-word topic proposal/abstract sent </w:t>
      </w:r>
      <w:r w:rsidR="007A4732" w:rsidRPr="0098217E">
        <w:rPr>
          <w:rFonts w:ascii="Calibri" w:hAnsi="Calibri" w:cs="Calibri"/>
        </w:rPr>
        <w:t xml:space="preserve">to the instructor as a word document via email. </w:t>
      </w:r>
    </w:p>
    <w:p w14:paraId="27D7B609" w14:textId="77777777" w:rsidR="00276CF6" w:rsidRPr="0098217E" w:rsidRDefault="00276CF6" w:rsidP="008D45AE">
      <w:pPr>
        <w:rPr>
          <w:rFonts w:ascii="Calibri" w:hAnsi="Calibri" w:cs="Calibri"/>
        </w:rPr>
      </w:pPr>
    </w:p>
    <w:p w14:paraId="4A53BCF0" w14:textId="0EC35A25" w:rsidR="00276CF6" w:rsidRPr="0098217E" w:rsidRDefault="00276CF6" w:rsidP="008D45AE">
      <w:pPr>
        <w:rPr>
          <w:rFonts w:ascii="Calibri" w:hAnsi="Calibri" w:cs="Calibri"/>
        </w:rPr>
      </w:pPr>
      <w:r w:rsidRPr="0098217E">
        <w:rPr>
          <w:rFonts w:ascii="Calibri" w:hAnsi="Calibri" w:cs="Calibri"/>
        </w:rPr>
        <w:t xml:space="preserve">The final due date for the term paper is April </w:t>
      </w:r>
      <w:r w:rsidR="00E05D41" w:rsidRPr="0098217E">
        <w:rPr>
          <w:rFonts w:ascii="Calibri" w:hAnsi="Calibri" w:cs="Calibri"/>
        </w:rPr>
        <w:t>22</w:t>
      </w:r>
      <w:r w:rsidR="00E05D41" w:rsidRPr="0098217E">
        <w:rPr>
          <w:rFonts w:ascii="Calibri" w:hAnsi="Calibri" w:cs="Calibri"/>
          <w:vertAlign w:val="superscript"/>
        </w:rPr>
        <w:t>nd</w:t>
      </w:r>
      <w:r w:rsidRPr="0098217E">
        <w:rPr>
          <w:rFonts w:ascii="Calibri" w:hAnsi="Calibri" w:cs="Calibri"/>
        </w:rPr>
        <w:t xml:space="preserve">, 2022 by 11:59PM sent as a word document via email to the instructor. </w:t>
      </w:r>
    </w:p>
    <w:p w14:paraId="1D2E099E" w14:textId="77777777" w:rsidR="00276CF6" w:rsidRPr="0098217E" w:rsidRDefault="00276CF6" w:rsidP="008D45AE">
      <w:pPr>
        <w:rPr>
          <w:rFonts w:ascii="Calibri" w:hAnsi="Calibri" w:cs="Calibri"/>
        </w:rPr>
      </w:pPr>
    </w:p>
    <w:p w14:paraId="20EA0877" w14:textId="71AABC44" w:rsidR="005850D4" w:rsidRPr="0098217E" w:rsidRDefault="005850D4" w:rsidP="008D45AE">
      <w:pPr>
        <w:rPr>
          <w:rFonts w:ascii="Calibri" w:hAnsi="Calibri" w:cs="Calibri"/>
          <w:b/>
          <w:bCs/>
          <w:u w:val="single"/>
        </w:rPr>
      </w:pPr>
      <w:r w:rsidRPr="0098217E">
        <w:rPr>
          <w:rFonts w:ascii="Calibri" w:hAnsi="Calibri" w:cs="Calibri"/>
          <w:b/>
          <w:bCs/>
          <w:u w:val="single"/>
        </w:rPr>
        <w:t>Final Project</w:t>
      </w:r>
    </w:p>
    <w:p w14:paraId="3B32A40D" w14:textId="54F72810" w:rsidR="005850D4" w:rsidRPr="0098217E" w:rsidRDefault="005850D4" w:rsidP="008D45AE">
      <w:pPr>
        <w:rPr>
          <w:rFonts w:ascii="Calibri" w:hAnsi="Calibri" w:cs="Calibri"/>
        </w:rPr>
      </w:pPr>
      <w:r w:rsidRPr="0098217E">
        <w:rPr>
          <w:rFonts w:ascii="Calibri" w:hAnsi="Calibri" w:cs="Calibri"/>
        </w:rPr>
        <w:t>The final project for this course will be a short album/tape EP of original work</w:t>
      </w:r>
      <w:r w:rsidR="002F745A" w:rsidRPr="0098217E">
        <w:rPr>
          <w:rFonts w:ascii="Calibri" w:hAnsi="Calibri" w:cs="Calibri"/>
        </w:rPr>
        <w:t xml:space="preserve"> by the student. Specific details of this project will be outlined, discussed, and developed throughout the course of semester. </w:t>
      </w:r>
    </w:p>
    <w:p w14:paraId="28C8D8BD" w14:textId="3C2F85DB" w:rsidR="002F745A" w:rsidRPr="0098217E" w:rsidRDefault="002F745A" w:rsidP="008D45AE">
      <w:pPr>
        <w:rPr>
          <w:rFonts w:ascii="Calibri" w:hAnsi="Calibri" w:cs="Calibri"/>
        </w:rPr>
      </w:pPr>
    </w:p>
    <w:p w14:paraId="062EE912" w14:textId="63A75BF0" w:rsidR="002F745A" w:rsidRPr="0098217E" w:rsidRDefault="002F745A" w:rsidP="008D45AE">
      <w:pPr>
        <w:rPr>
          <w:rFonts w:ascii="Calibri" w:hAnsi="Calibri" w:cs="Calibri"/>
        </w:rPr>
      </w:pPr>
      <w:r w:rsidRPr="0098217E">
        <w:rPr>
          <w:rFonts w:ascii="Calibri" w:hAnsi="Calibri" w:cs="Calibri"/>
        </w:rPr>
        <w:t xml:space="preserve">The final due date for this project is </w:t>
      </w:r>
      <w:r w:rsidR="00880347" w:rsidRPr="0098217E">
        <w:rPr>
          <w:rFonts w:ascii="Calibri" w:hAnsi="Calibri" w:cs="Calibri"/>
        </w:rPr>
        <w:t xml:space="preserve">May 6, 2022 by 11:59PM sent as </w:t>
      </w:r>
      <w:r w:rsidR="00276CF6" w:rsidRPr="0098217E">
        <w:rPr>
          <w:rFonts w:ascii="Calibri" w:hAnsi="Calibri" w:cs="Calibri"/>
        </w:rPr>
        <w:t>a .zip folder containing the project’s final mix WAV files</w:t>
      </w:r>
      <w:r w:rsidR="00880347" w:rsidRPr="0098217E">
        <w:rPr>
          <w:rFonts w:ascii="Calibri" w:hAnsi="Calibri" w:cs="Calibri"/>
        </w:rPr>
        <w:t xml:space="preserve"> via email to the instructor</w:t>
      </w:r>
      <w:r w:rsidR="00276CF6" w:rsidRPr="0098217E">
        <w:rPr>
          <w:rFonts w:ascii="Calibri" w:hAnsi="Calibri" w:cs="Calibri"/>
        </w:rPr>
        <w:t xml:space="preserve">. </w:t>
      </w:r>
    </w:p>
    <w:p w14:paraId="57DB7170" w14:textId="77777777" w:rsidR="005850D4" w:rsidRPr="0098217E" w:rsidRDefault="005850D4" w:rsidP="008D45AE">
      <w:pPr>
        <w:rPr>
          <w:rFonts w:ascii="Calibri" w:hAnsi="Calibri" w:cs="Calibri"/>
        </w:rPr>
      </w:pPr>
    </w:p>
    <w:p w14:paraId="017AB8CE" w14:textId="77777777" w:rsidR="008D45AE" w:rsidRPr="0098217E" w:rsidRDefault="008D45AE" w:rsidP="008D45AE">
      <w:pPr>
        <w:rPr>
          <w:rFonts w:ascii="Calibri" w:hAnsi="Calibri" w:cs="Calibri"/>
          <w:b/>
          <w:bCs/>
          <w:u w:val="single"/>
        </w:rPr>
      </w:pPr>
      <w:r w:rsidRPr="0098217E">
        <w:rPr>
          <w:rFonts w:ascii="Calibri" w:hAnsi="Calibri" w:cs="Calibri"/>
          <w:b/>
          <w:bCs/>
          <w:u w:val="single"/>
        </w:rPr>
        <w:t>Late Work</w:t>
      </w:r>
    </w:p>
    <w:p w14:paraId="5C106630" w14:textId="77777777" w:rsidR="008D45AE" w:rsidRPr="0098217E" w:rsidRDefault="008D45AE" w:rsidP="008D45AE">
      <w:pPr>
        <w:rPr>
          <w:rFonts w:ascii="Calibri" w:hAnsi="Calibri" w:cs="Calibri"/>
        </w:rPr>
      </w:pPr>
    </w:p>
    <w:p w14:paraId="7C2D37D8" w14:textId="77777777" w:rsidR="008D45AE" w:rsidRPr="0098217E" w:rsidRDefault="008D45AE" w:rsidP="008D45AE">
      <w:pPr>
        <w:rPr>
          <w:rFonts w:ascii="Calibri" w:hAnsi="Calibri" w:cs="Calibri"/>
        </w:rPr>
      </w:pPr>
      <w:r w:rsidRPr="0098217E">
        <w:rPr>
          <w:rFonts w:ascii="Calibri" w:hAnsi="Calibri" w:cs="Calibri"/>
        </w:rPr>
        <w:t xml:space="preserve">All assignments, projects, presentations and written work are due on the dates specified below. If an assignment is </w:t>
      </w:r>
      <w:proofErr w:type="gramStart"/>
      <w:r w:rsidRPr="0098217E">
        <w:rPr>
          <w:rFonts w:ascii="Calibri" w:hAnsi="Calibri" w:cs="Calibri"/>
        </w:rPr>
        <w:t>late</w:t>
      </w:r>
      <w:proofErr w:type="gramEnd"/>
      <w:r w:rsidRPr="0098217E">
        <w:rPr>
          <w:rFonts w:ascii="Calibri" w:hAnsi="Calibri" w:cs="Calibri"/>
        </w:rPr>
        <w:t xml:space="preserve"> it will earn a lower grade (a 10% reduction for each day it is late).</w:t>
      </w:r>
    </w:p>
    <w:p w14:paraId="2E21242A" w14:textId="77777777" w:rsidR="00A85C51" w:rsidRPr="0098217E" w:rsidRDefault="00A85C51" w:rsidP="001B7BFB">
      <w:pPr>
        <w:rPr>
          <w:rFonts w:ascii="Calibri" w:hAnsi="Calibri" w:cs="Calibri"/>
        </w:rPr>
      </w:pPr>
    </w:p>
    <w:p w14:paraId="1A53EE7E" w14:textId="77777777" w:rsidR="008D45AE" w:rsidRPr="0098217E" w:rsidRDefault="001B7BFB" w:rsidP="001B7BFB">
      <w:pPr>
        <w:rPr>
          <w:rFonts w:ascii="Calibri" w:hAnsi="Calibri" w:cs="Calibri"/>
          <w:b/>
          <w:bCs/>
          <w:u w:val="single"/>
        </w:rPr>
      </w:pPr>
      <w:r w:rsidRPr="0098217E">
        <w:rPr>
          <w:rFonts w:ascii="Calibri" w:hAnsi="Calibri" w:cs="Calibri"/>
          <w:b/>
          <w:bCs/>
          <w:u w:val="single"/>
        </w:rPr>
        <w:t>COVID-19 impact on attendance</w:t>
      </w:r>
    </w:p>
    <w:p w14:paraId="4173B85A" w14:textId="39CD76D0" w:rsidR="001B7BFB" w:rsidRPr="0098217E" w:rsidRDefault="001B7BFB" w:rsidP="001B7BFB">
      <w:pPr>
        <w:rPr>
          <w:rFonts w:ascii="Calibri" w:hAnsi="Calibri" w:cs="Calibri"/>
        </w:rPr>
      </w:pPr>
      <w:r w:rsidRPr="0098217E">
        <w:rPr>
          <w:rFonts w:ascii="Calibri" w:hAnsi="Calibri" w:cs="Calibri"/>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as to what may be preventing you from coming to class so I may make a decision about accommodating your request to be excused from class.</w:t>
      </w:r>
    </w:p>
    <w:p w14:paraId="17963FCF" w14:textId="77777777" w:rsidR="001B7BFB" w:rsidRPr="0098217E" w:rsidRDefault="001B7BFB" w:rsidP="001B7BFB">
      <w:pPr>
        <w:rPr>
          <w:rFonts w:ascii="Calibri" w:hAnsi="Calibri" w:cs="Calibri"/>
        </w:rPr>
      </w:pPr>
    </w:p>
    <w:p w14:paraId="19EF8B92" w14:textId="4C95DC58" w:rsidR="00896BEC" w:rsidRPr="0098217E" w:rsidRDefault="001B7BFB" w:rsidP="001B7BFB">
      <w:pPr>
        <w:rPr>
          <w:rFonts w:ascii="Calibri" w:hAnsi="Calibri" w:cs="Calibri"/>
        </w:rPr>
      </w:pPr>
      <w:r w:rsidRPr="0098217E">
        <w:rPr>
          <w:rFonts w:ascii="Calibri" w:hAnsi="Calibri" w:cs="Calibri"/>
        </w:rPr>
        <w:t>If you are experiencing cough, shortness of breath or difficulty breathing, fever, or any of the other possible symptoms of COVID-19 (https://www.cdc.gov/coronavirus/2019-ncov/symptoms-testing/symptoms.html) please seek medical attention from the Student Health and Wellness Center (940-565-2333 or askSHWC@unt.edu) or your health care provider. While attendance is an important part of succeeding in this class, your own health, and those of others in the community, is more important.</w:t>
      </w:r>
    </w:p>
    <w:p w14:paraId="37CDE0DC" w14:textId="77777777" w:rsidR="00A85C51" w:rsidRPr="0098217E" w:rsidRDefault="00A85C51" w:rsidP="001B7BFB">
      <w:pPr>
        <w:rPr>
          <w:rFonts w:ascii="Calibri" w:hAnsi="Calibri" w:cs="Calibri"/>
          <w:b/>
          <w:bCs/>
          <w:u w:val="single"/>
        </w:rPr>
      </w:pPr>
    </w:p>
    <w:p w14:paraId="2B004AF9" w14:textId="1C7E63F8" w:rsidR="001B7BFB" w:rsidRPr="0098217E" w:rsidRDefault="001B7BFB" w:rsidP="001B7BFB">
      <w:pPr>
        <w:rPr>
          <w:rFonts w:ascii="Calibri" w:hAnsi="Calibri" w:cs="Calibri"/>
          <w:b/>
          <w:bCs/>
          <w:u w:val="single"/>
        </w:rPr>
      </w:pPr>
      <w:r w:rsidRPr="0098217E">
        <w:rPr>
          <w:rFonts w:ascii="Calibri" w:hAnsi="Calibri" w:cs="Calibri"/>
          <w:b/>
          <w:bCs/>
          <w:u w:val="single"/>
        </w:rPr>
        <w:t>FACE COVERINGS</w:t>
      </w:r>
    </w:p>
    <w:p w14:paraId="45490C4C" w14:textId="77777777" w:rsidR="001B7BFB" w:rsidRPr="0098217E" w:rsidRDefault="001B7BFB" w:rsidP="001B7BFB">
      <w:pPr>
        <w:rPr>
          <w:rFonts w:ascii="Calibri" w:hAnsi="Calibri" w:cs="Calibri"/>
        </w:rPr>
      </w:pPr>
      <w:r w:rsidRPr="0098217E">
        <w:rPr>
          <w:rFonts w:ascii="Calibri" w:hAnsi="Calibri" w:cs="Calibri"/>
        </w:rPr>
        <w:t>UNT encourages everyone to wear a face covering when indoors, regardless of vaccination status, to protect yourself and others from COVID infection, as recommended by current CDC guidelines. Face covering guideline could change based on community health conditions.</w:t>
      </w:r>
    </w:p>
    <w:p w14:paraId="55960BAF" w14:textId="77777777" w:rsidR="001B7BFB" w:rsidRPr="0098217E" w:rsidRDefault="001B7BFB" w:rsidP="001B7BFB">
      <w:pPr>
        <w:rPr>
          <w:rFonts w:ascii="Calibri" w:hAnsi="Calibri" w:cs="Calibri"/>
        </w:rPr>
      </w:pPr>
    </w:p>
    <w:p w14:paraId="1E699149" w14:textId="420BB11A" w:rsidR="001B7BFB" w:rsidRPr="0098217E" w:rsidRDefault="001B7BFB" w:rsidP="001B7BFB">
      <w:pPr>
        <w:rPr>
          <w:rFonts w:ascii="Calibri" w:hAnsi="Calibri" w:cs="Calibri"/>
          <w:b/>
          <w:bCs/>
          <w:u w:val="single"/>
        </w:rPr>
      </w:pPr>
      <w:r w:rsidRPr="0098217E">
        <w:rPr>
          <w:rFonts w:ascii="Calibri" w:hAnsi="Calibri" w:cs="Calibri"/>
          <w:b/>
          <w:bCs/>
          <w:u w:val="single"/>
        </w:rPr>
        <w:lastRenderedPageBreak/>
        <w:t>ACADEMIC INTEGRITY</w:t>
      </w:r>
    </w:p>
    <w:p w14:paraId="74D9D915" w14:textId="74F9C810" w:rsidR="001B7BFB" w:rsidRPr="0098217E" w:rsidRDefault="001B7BFB" w:rsidP="001B7BFB">
      <w:pPr>
        <w:rPr>
          <w:rFonts w:ascii="Calibri" w:hAnsi="Calibri" w:cs="Calibri"/>
        </w:rPr>
      </w:pPr>
      <w:r w:rsidRPr="0098217E">
        <w:rPr>
          <w:rFonts w:ascii="Calibri" w:hAnsi="Calibri" w:cs="Calibri"/>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6469ECBE" w14:textId="4859E859" w:rsidR="001B7BFB" w:rsidRPr="0098217E" w:rsidRDefault="001E08DD" w:rsidP="001B7BFB">
      <w:pPr>
        <w:rPr>
          <w:rFonts w:ascii="Calibri" w:hAnsi="Calibri" w:cs="Calibri"/>
        </w:rPr>
      </w:pPr>
      <w:hyperlink r:id="rId5" w:history="1">
        <w:r w:rsidR="00A21AE0" w:rsidRPr="0098217E">
          <w:rPr>
            <w:rStyle w:val="Hyperlink"/>
            <w:rFonts w:ascii="Calibri" w:hAnsi="Calibri" w:cs="Calibri"/>
          </w:rPr>
          <w:t>https://policy.unt.edu/sites/default/files/06.003.AcadIntegrity.Final_.pdf</w:t>
        </w:r>
      </w:hyperlink>
    </w:p>
    <w:p w14:paraId="2F61DA4A" w14:textId="77777777" w:rsidR="001B7BFB" w:rsidRPr="0098217E" w:rsidRDefault="001B7BFB" w:rsidP="001B7BFB">
      <w:pPr>
        <w:rPr>
          <w:rFonts w:ascii="Calibri" w:hAnsi="Calibri" w:cs="Calibri"/>
        </w:rPr>
      </w:pPr>
    </w:p>
    <w:p w14:paraId="4EAC2770" w14:textId="2D7CFF7B" w:rsidR="001B7BFB" w:rsidRPr="0098217E" w:rsidRDefault="001B7BFB" w:rsidP="001B7BFB">
      <w:pPr>
        <w:rPr>
          <w:rFonts w:ascii="Calibri" w:hAnsi="Calibri" w:cs="Calibri"/>
          <w:b/>
          <w:bCs/>
          <w:u w:val="single"/>
        </w:rPr>
      </w:pPr>
      <w:r w:rsidRPr="0098217E">
        <w:rPr>
          <w:rFonts w:ascii="Calibri" w:hAnsi="Calibri" w:cs="Calibri"/>
          <w:b/>
          <w:bCs/>
          <w:u w:val="single"/>
        </w:rPr>
        <w:t>STUDENT BEHAVIOR</w:t>
      </w:r>
    </w:p>
    <w:p w14:paraId="3D71DB8A" w14:textId="77777777" w:rsidR="001B7BFB" w:rsidRPr="0098217E" w:rsidRDefault="001B7BFB" w:rsidP="001B7BFB">
      <w:pPr>
        <w:rPr>
          <w:rFonts w:ascii="Calibri" w:hAnsi="Calibri" w:cs="Calibri"/>
        </w:rPr>
      </w:pPr>
      <w:r w:rsidRPr="0098217E">
        <w:rPr>
          <w:rFonts w:ascii="Calibri" w:hAnsi="Calibri" w:cs="Calibr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w:t>
      </w:r>
    </w:p>
    <w:p w14:paraId="54000D88" w14:textId="7A1CDA1B" w:rsidR="001B7BFB" w:rsidRPr="0098217E" w:rsidRDefault="001E08DD" w:rsidP="001B7BFB">
      <w:pPr>
        <w:rPr>
          <w:rFonts w:ascii="Calibri" w:hAnsi="Calibri" w:cs="Calibri"/>
        </w:rPr>
      </w:pPr>
      <w:hyperlink r:id="rId6" w:history="1">
        <w:r w:rsidR="00A21AE0" w:rsidRPr="0098217E">
          <w:rPr>
            <w:rStyle w:val="Hyperlink"/>
            <w:rFonts w:ascii="Calibri" w:hAnsi="Calibri" w:cs="Calibri"/>
          </w:rPr>
          <w:t>https://deanofstudents.unt.edu/conduct</w:t>
        </w:r>
      </w:hyperlink>
    </w:p>
    <w:p w14:paraId="184F443C" w14:textId="77777777" w:rsidR="001B7BFB" w:rsidRPr="0098217E" w:rsidRDefault="001B7BFB" w:rsidP="001B7BFB">
      <w:pPr>
        <w:rPr>
          <w:rFonts w:ascii="Calibri" w:hAnsi="Calibri" w:cs="Calibri"/>
        </w:rPr>
      </w:pPr>
    </w:p>
    <w:p w14:paraId="2113F06D" w14:textId="58002318" w:rsidR="001B7BFB" w:rsidRPr="0098217E" w:rsidRDefault="001B7BFB" w:rsidP="001B7BFB">
      <w:pPr>
        <w:rPr>
          <w:rFonts w:ascii="Calibri" w:hAnsi="Calibri" w:cs="Calibri"/>
          <w:b/>
          <w:bCs/>
          <w:u w:val="single"/>
        </w:rPr>
      </w:pPr>
      <w:r w:rsidRPr="0098217E">
        <w:rPr>
          <w:rFonts w:ascii="Calibri" w:hAnsi="Calibri" w:cs="Calibri"/>
          <w:b/>
          <w:bCs/>
          <w:u w:val="single"/>
        </w:rPr>
        <w:t>ACCESS TO INFORMATION – EAGLE CONNECT</w:t>
      </w:r>
    </w:p>
    <w:p w14:paraId="14FB4D28" w14:textId="77777777" w:rsidR="001B7BFB" w:rsidRPr="0098217E" w:rsidRDefault="001B7BFB" w:rsidP="001B7BFB">
      <w:pPr>
        <w:rPr>
          <w:rFonts w:ascii="Calibri" w:hAnsi="Calibri" w:cs="Calibri"/>
        </w:rPr>
      </w:pPr>
      <w:r w:rsidRPr="0098217E">
        <w:rPr>
          <w:rFonts w:ascii="Calibri" w:hAnsi="Calibri" w:cs="Calibri"/>
        </w:rPr>
        <w:t>Your access point for business and academic services at UNT occurs at my.unt.edu. All official communication from the university will be delivered to your Eagle Connect account. For more information, please visit the website that explains Eagle Connect.</w:t>
      </w:r>
    </w:p>
    <w:p w14:paraId="0447023B" w14:textId="7FB7200E" w:rsidR="001B7BFB" w:rsidRPr="0098217E" w:rsidRDefault="001B7BFB" w:rsidP="001B7BFB">
      <w:pPr>
        <w:rPr>
          <w:rFonts w:ascii="Calibri" w:hAnsi="Calibri" w:cs="Calibri"/>
        </w:rPr>
      </w:pPr>
      <w:r w:rsidRPr="0098217E">
        <w:rPr>
          <w:rFonts w:ascii="Calibri" w:hAnsi="Calibri" w:cs="Calibri"/>
        </w:rPr>
        <w:t>eagleconnect.unt.edu</w:t>
      </w:r>
    </w:p>
    <w:p w14:paraId="72714D80" w14:textId="77777777" w:rsidR="00A21AE0" w:rsidRPr="0098217E" w:rsidRDefault="00A21AE0" w:rsidP="001B7BFB">
      <w:pPr>
        <w:rPr>
          <w:rFonts w:ascii="Calibri" w:hAnsi="Calibri" w:cs="Calibri"/>
        </w:rPr>
      </w:pPr>
    </w:p>
    <w:p w14:paraId="2E1B3E7E" w14:textId="33F97695" w:rsidR="001B7BFB" w:rsidRPr="0098217E" w:rsidRDefault="001B7BFB" w:rsidP="001B7BFB">
      <w:pPr>
        <w:rPr>
          <w:rFonts w:ascii="Calibri" w:hAnsi="Calibri" w:cs="Calibri"/>
          <w:b/>
          <w:bCs/>
          <w:u w:val="single"/>
        </w:rPr>
      </w:pPr>
      <w:r w:rsidRPr="0098217E">
        <w:rPr>
          <w:rFonts w:ascii="Calibri" w:hAnsi="Calibri" w:cs="Calibri"/>
          <w:b/>
          <w:bCs/>
          <w:u w:val="single"/>
        </w:rPr>
        <w:t>ODA STATEMENT</w:t>
      </w:r>
    </w:p>
    <w:p w14:paraId="66392750" w14:textId="77777777" w:rsidR="001B7BFB" w:rsidRPr="0098217E" w:rsidRDefault="001B7BFB" w:rsidP="001B7BFB">
      <w:pPr>
        <w:rPr>
          <w:rFonts w:ascii="Calibri" w:hAnsi="Calibri" w:cs="Calibri"/>
        </w:rPr>
      </w:pPr>
      <w:r w:rsidRPr="0098217E">
        <w:rPr>
          <w:rFonts w:ascii="Calibri" w:hAnsi="Calibri" w:cs="Calibri"/>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98217E">
        <w:rPr>
          <w:rFonts w:ascii="Calibri" w:hAnsi="Calibri" w:cs="Calibri"/>
        </w:rPr>
        <w:t>time,</w:t>
      </w:r>
      <w:proofErr w:type="gramEnd"/>
      <w:r w:rsidRPr="0098217E">
        <w:rPr>
          <w:rFonts w:ascii="Calibri" w:hAnsi="Calibri" w:cs="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Access.</w:t>
      </w:r>
    </w:p>
    <w:p w14:paraId="5610EBFA" w14:textId="31FF5273" w:rsidR="00A21AE0" w:rsidRPr="0098217E" w:rsidRDefault="001B7BFB" w:rsidP="00A21AE0">
      <w:pPr>
        <w:rPr>
          <w:rFonts w:ascii="Calibri" w:hAnsi="Calibri" w:cs="Calibri"/>
        </w:rPr>
      </w:pPr>
      <w:r w:rsidRPr="0098217E">
        <w:rPr>
          <w:rFonts w:ascii="Calibri" w:hAnsi="Calibri" w:cs="Calibri"/>
        </w:rPr>
        <w:lastRenderedPageBreak/>
        <w:t>disability.unt.edu</w:t>
      </w:r>
    </w:p>
    <w:p w14:paraId="11787E5A" w14:textId="77777777" w:rsidR="001B7BFB" w:rsidRPr="0098217E" w:rsidRDefault="001B7BFB" w:rsidP="001B7BFB">
      <w:pPr>
        <w:rPr>
          <w:rFonts w:ascii="Calibri" w:hAnsi="Calibri" w:cs="Calibri"/>
        </w:rPr>
      </w:pPr>
    </w:p>
    <w:p w14:paraId="4211C05B" w14:textId="3D917D16" w:rsidR="001B7BFB" w:rsidRPr="0098217E" w:rsidRDefault="001B7BFB" w:rsidP="001B7BFB">
      <w:pPr>
        <w:rPr>
          <w:rFonts w:ascii="Calibri" w:hAnsi="Calibri" w:cs="Calibri"/>
          <w:b/>
          <w:bCs/>
          <w:u w:val="single"/>
        </w:rPr>
      </w:pPr>
      <w:r w:rsidRPr="0098217E">
        <w:rPr>
          <w:rFonts w:ascii="Calibri" w:hAnsi="Calibri" w:cs="Calibri"/>
          <w:b/>
          <w:bCs/>
          <w:u w:val="single"/>
        </w:rPr>
        <w:t>DIVERSITY, EQUITY &amp; INCLUSION</w:t>
      </w:r>
    </w:p>
    <w:p w14:paraId="3E0D4331" w14:textId="77777777" w:rsidR="001B7BFB" w:rsidRPr="0098217E" w:rsidRDefault="001B7BFB" w:rsidP="001B7BFB">
      <w:pPr>
        <w:rPr>
          <w:rFonts w:ascii="Calibri" w:hAnsi="Calibri" w:cs="Calibri"/>
        </w:rPr>
      </w:pPr>
      <w:r w:rsidRPr="0098217E">
        <w:rPr>
          <w:rFonts w:ascii="Calibri" w:hAnsi="Calibri" w:cs="Calibri"/>
        </w:rPr>
        <w:t>All students are welcome regardless of race/ethnicity, gender identities, gender expressions, sexual orientation, socio-economic status, age, disabilities, religion, regional background, Veteran status, citizenship status, nationality and other diverse identities that we each bring to class. Your success at UNT and beyond is enhanced by the innovation and creativity of thought that inclusive classrooms facilitate. The success of an inclusive classroom relies on the participation, support, and understanding of you and your peers. We encourage you to speak up and share your views, but also understand that you are doing so in a learning environment in which we all are expected to engage respectfully and with regard to the dignity of all others.</w:t>
      </w:r>
    </w:p>
    <w:p w14:paraId="1DD78A5E" w14:textId="77777777" w:rsidR="001B7BFB" w:rsidRPr="0098217E" w:rsidRDefault="001B7BFB" w:rsidP="001B7BFB">
      <w:pPr>
        <w:rPr>
          <w:rFonts w:ascii="Calibri" w:hAnsi="Calibri" w:cs="Calibri"/>
        </w:rPr>
      </w:pPr>
      <w:r w:rsidRPr="0098217E">
        <w:rPr>
          <w:rFonts w:ascii="Calibri" w:hAnsi="Calibri" w:cs="Calibri"/>
        </w:rPr>
        <w:t xml:space="preserve">        </w:t>
      </w:r>
    </w:p>
    <w:p w14:paraId="70E3EA46" w14:textId="77777777" w:rsidR="001B7BFB" w:rsidRPr="0098217E" w:rsidRDefault="001B7BFB" w:rsidP="001B7BFB">
      <w:pPr>
        <w:rPr>
          <w:rFonts w:ascii="Calibri" w:hAnsi="Calibri" w:cs="Calibri"/>
          <w:b/>
          <w:bCs/>
          <w:u w:val="single"/>
        </w:rPr>
      </w:pPr>
      <w:r w:rsidRPr="0098217E">
        <w:rPr>
          <w:rFonts w:ascii="Calibri" w:hAnsi="Calibri" w:cs="Calibri"/>
          <w:b/>
          <w:bCs/>
          <w:u w:val="single"/>
        </w:rPr>
        <w:t>UNT Policy Statement on Diversity</w:t>
      </w:r>
    </w:p>
    <w:p w14:paraId="729F6D1F" w14:textId="77777777" w:rsidR="001B7BFB" w:rsidRPr="0098217E" w:rsidRDefault="001B7BFB" w:rsidP="001B7BFB">
      <w:pPr>
        <w:rPr>
          <w:rFonts w:ascii="Calibri" w:hAnsi="Calibri" w:cs="Calibri"/>
        </w:rPr>
      </w:pPr>
      <w:r w:rsidRPr="0098217E">
        <w:rPr>
          <w:rFonts w:ascii="Calibri" w:hAnsi="Calibri" w:cs="Calibri"/>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01F8869" w14:textId="32249A97" w:rsidR="001B7BFB" w:rsidRPr="0098217E" w:rsidRDefault="001E08DD" w:rsidP="001B7BFB">
      <w:pPr>
        <w:rPr>
          <w:rFonts w:ascii="Calibri" w:hAnsi="Calibri" w:cs="Calibri"/>
        </w:rPr>
      </w:pPr>
      <w:hyperlink r:id="rId7" w:history="1">
        <w:r w:rsidR="001B7BFB" w:rsidRPr="0098217E">
          <w:rPr>
            <w:rStyle w:val="Hyperlink"/>
            <w:rFonts w:ascii="Calibri" w:hAnsi="Calibri" w:cs="Calibri"/>
          </w:rPr>
          <w:t>https://idea.unt.edu/diversity-inclusion</w:t>
        </w:r>
      </w:hyperlink>
      <w:r w:rsidR="001B7BFB" w:rsidRPr="0098217E">
        <w:rPr>
          <w:rFonts w:ascii="Calibri" w:hAnsi="Calibri" w:cs="Calibri"/>
        </w:rPr>
        <w:t xml:space="preserve"> </w:t>
      </w:r>
    </w:p>
    <w:p w14:paraId="1C6F929E" w14:textId="77777777" w:rsidR="001B7BFB" w:rsidRPr="0098217E" w:rsidRDefault="001B7BFB" w:rsidP="001B7BFB">
      <w:pPr>
        <w:rPr>
          <w:rFonts w:ascii="Calibri" w:hAnsi="Calibri" w:cs="Calibri"/>
        </w:rPr>
      </w:pPr>
    </w:p>
    <w:p w14:paraId="692A3B77" w14:textId="7F588625" w:rsidR="001B7BFB" w:rsidRPr="0098217E" w:rsidRDefault="001B7BFB" w:rsidP="001B7BFB">
      <w:pPr>
        <w:rPr>
          <w:rFonts w:ascii="Calibri" w:hAnsi="Calibri" w:cs="Calibri"/>
          <w:b/>
          <w:bCs/>
          <w:u w:val="single"/>
        </w:rPr>
      </w:pPr>
      <w:r w:rsidRPr="0098217E">
        <w:rPr>
          <w:rFonts w:ascii="Calibri" w:hAnsi="Calibri" w:cs="Calibri"/>
          <w:b/>
          <w:bCs/>
          <w:u w:val="single"/>
        </w:rPr>
        <w:t>Health and Safety Information</w:t>
      </w:r>
    </w:p>
    <w:p w14:paraId="35048080" w14:textId="037ECBAD" w:rsidR="00E94AA4" w:rsidRPr="0098217E" w:rsidRDefault="001B7BFB" w:rsidP="001B7BFB">
      <w:pPr>
        <w:rPr>
          <w:rFonts w:ascii="Calibri" w:hAnsi="Calibri" w:cs="Calibri"/>
        </w:rPr>
      </w:pPr>
      <w:r w:rsidRPr="0098217E">
        <w:rPr>
          <w:rFonts w:ascii="Calibri" w:hAnsi="Calibri" w:cs="Calibri"/>
        </w:rPr>
        <w:t xml:space="preserve">Students can access information about health and safety at: </w:t>
      </w:r>
      <w:hyperlink r:id="rId8" w:history="1">
        <w:r w:rsidR="00E94AA4" w:rsidRPr="0098217E">
          <w:rPr>
            <w:rStyle w:val="Hyperlink"/>
            <w:rFonts w:ascii="Calibri" w:hAnsi="Calibri" w:cs="Calibri"/>
          </w:rPr>
          <w:t>https://music.unt.edu/student-health-and-wellness</w:t>
        </w:r>
      </w:hyperlink>
      <w:r w:rsidRPr="0098217E">
        <w:rPr>
          <w:rFonts w:ascii="Calibri" w:hAnsi="Calibri" w:cs="Calibri"/>
        </w:rPr>
        <w:t xml:space="preserve"> </w:t>
      </w:r>
    </w:p>
    <w:p w14:paraId="033F657A" w14:textId="414B5F36" w:rsidR="00E94AA4" w:rsidRPr="0098217E" w:rsidRDefault="00E94AA4" w:rsidP="001B7BFB">
      <w:pPr>
        <w:rPr>
          <w:rFonts w:ascii="Calibri" w:hAnsi="Calibri" w:cs="Calibri"/>
        </w:rPr>
      </w:pPr>
    </w:p>
    <w:p w14:paraId="0390689F" w14:textId="249907F8" w:rsidR="00E94AA4" w:rsidRPr="0098217E" w:rsidRDefault="00E94AA4" w:rsidP="001B7BFB">
      <w:pPr>
        <w:rPr>
          <w:rFonts w:ascii="Calibri" w:hAnsi="Calibri" w:cs="Calibri"/>
          <w:b/>
          <w:bCs/>
          <w:u w:val="single"/>
        </w:rPr>
      </w:pPr>
      <w:r w:rsidRPr="0098217E">
        <w:rPr>
          <w:rFonts w:ascii="Calibri" w:hAnsi="Calibri" w:cs="Calibri"/>
          <w:b/>
          <w:bCs/>
          <w:u w:val="single"/>
        </w:rPr>
        <w:t>Registration Information for Students</w:t>
      </w:r>
    </w:p>
    <w:p w14:paraId="4AE8C78D" w14:textId="5674177D" w:rsidR="001B7BFB" w:rsidRPr="0098217E" w:rsidRDefault="001B7BFB" w:rsidP="001B7BFB">
      <w:pPr>
        <w:rPr>
          <w:rFonts w:ascii="Calibri" w:hAnsi="Calibri" w:cs="Calibri"/>
        </w:rPr>
      </w:pPr>
      <w:r w:rsidRPr="0098217E">
        <w:rPr>
          <w:rFonts w:ascii="Calibri" w:hAnsi="Calibri" w:cs="Calibri"/>
        </w:rPr>
        <w:t xml:space="preserve">Registration Information Link: </w:t>
      </w:r>
      <w:hyperlink r:id="rId9" w:history="1">
        <w:r w:rsidR="00E94AA4" w:rsidRPr="0098217E">
          <w:rPr>
            <w:rStyle w:val="Hyperlink"/>
            <w:rFonts w:ascii="Calibri" w:hAnsi="Calibri" w:cs="Calibri"/>
          </w:rPr>
          <w:t>https://registrar.unt.edu/students</w:t>
        </w:r>
      </w:hyperlink>
    </w:p>
    <w:p w14:paraId="0266671B" w14:textId="77777777" w:rsidR="001B7BFB" w:rsidRPr="0098217E" w:rsidRDefault="001B7BFB" w:rsidP="001B7BFB">
      <w:pPr>
        <w:rPr>
          <w:rFonts w:ascii="Calibri" w:hAnsi="Calibri" w:cs="Calibri"/>
        </w:rPr>
      </w:pPr>
    </w:p>
    <w:p w14:paraId="5F3C4DB4" w14:textId="021F35FA" w:rsidR="001B7BFB" w:rsidRPr="0098217E" w:rsidRDefault="001B7BFB" w:rsidP="001B7BFB">
      <w:pPr>
        <w:rPr>
          <w:rFonts w:ascii="Calibri" w:hAnsi="Calibri" w:cs="Calibri"/>
          <w:b/>
          <w:bCs/>
          <w:u w:val="single"/>
        </w:rPr>
      </w:pPr>
      <w:r w:rsidRPr="0098217E">
        <w:rPr>
          <w:rFonts w:ascii="Calibri" w:hAnsi="Calibri" w:cs="Calibri"/>
          <w:b/>
          <w:bCs/>
          <w:u w:val="single"/>
        </w:rPr>
        <w:t>Academic Calendar at a Glance, Spring, 2022</w:t>
      </w:r>
    </w:p>
    <w:p w14:paraId="21DF9049" w14:textId="63583909" w:rsidR="001B7BFB" w:rsidRPr="0098217E" w:rsidRDefault="001E08DD" w:rsidP="001B7BFB">
      <w:pPr>
        <w:rPr>
          <w:rFonts w:ascii="Calibri" w:hAnsi="Calibri" w:cs="Calibri"/>
        </w:rPr>
      </w:pPr>
      <w:hyperlink r:id="rId10" w:history="1">
        <w:r w:rsidR="00E94AA4" w:rsidRPr="0098217E">
          <w:rPr>
            <w:rStyle w:val="Hyperlink"/>
            <w:rFonts w:ascii="Calibri" w:hAnsi="Calibri" w:cs="Calibri"/>
          </w:rPr>
          <w:t>https://registrar.unt.edu/sites/default/files/Spring_2022_Academic_Calendar.pdf</w:t>
        </w:r>
      </w:hyperlink>
    </w:p>
    <w:p w14:paraId="3FC2D4AB" w14:textId="77777777" w:rsidR="001B7BFB" w:rsidRPr="0098217E" w:rsidRDefault="001B7BFB" w:rsidP="001B7BFB">
      <w:pPr>
        <w:rPr>
          <w:rFonts w:ascii="Calibri" w:hAnsi="Calibri" w:cs="Calibri"/>
        </w:rPr>
      </w:pPr>
    </w:p>
    <w:p w14:paraId="18AF0E99" w14:textId="2D8E1B87" w:rsidR="001B7BFB" w:rsidRPr="0098217E" w:rsidRDefault="001B7BFB" w:rsidP="001B7BFB">
      <w:pPr>
        <w:rPr>
          <w:rFonts w:ascii="Calibri" w:hAnsi="Calibri" w:cs="Calibri"/>
          <w:b/>
          <w:bCs/>
          <w:u w:val="single"/>
        </w:rPr>
      </w:pPr>
      <w:r w:rsidRPr="0098217E">
        <w:rPr>
          <w:rFonts w:ascii="Calibri" w:hAnsi="Calibri" w:cs="Calibri"/>
          <w:b/>
          <w:bCs/>
          <w:u w:val="single"/>
        </w:rPr>
        <w:t>Final Exam Schedule</w:t>
      </w:r>
    </w:p>
    <w:p w14:paraId="0ECFC167" w14:textId="1C02E270" w:rsidR="001B7BFB" w:rsidRPr="0098217E" w:rsidRDefault="001B7BFB" w:rsidP="001B7BFB">
      <w:pPr>
        <w:rPr>
          <w:rFonts w:ascii="Calibri" w:hAnsi="Calibri" w:cs="Calibri"/>
        </w:rPr>
      </w:pPr>
      <w:r w:rsidRPr="0098217E">
        <w:rPr>
          <w:rFonts w:ascii="Calibri" w:hAnsi="Calibri" w:cs="Calibri"/>
        </w:rPr>
        <w:t xml:space="preserve">Spring, 2022 Final Exam Schedule </w:t>
      </w:r>
      <w:hyperlink r:id="rId11" w:history="1">
        <w:r w:rsidR="00E94AA4" w:rsidRPr="0098217E">
          <w:rPr>
            <w:rStyle w:val="Hyperlink"/>
            <w:rFonts w:ascii="Calibri" w:hAnsi="Calibri" w:cs="Calibri"/>
          </w:rPr>
          <w:t>https://registrar.unt.edu/exams/final-exam-schedule/spring</w:t>
        </w:r>
      </w:hyperlink>
    </w:p>
    <w:p w14:paraId="4DE2A43E" w14:textId="77777777" w:rsidR="00E94AA4" w:rsidRPr="0098217E" w:rsidRDefault="00E94AA4" w:rsidP="001B7BFB">
      <w:pPr>
        <w:rPr>
          <w:rFonts w:ascii="Calibri" w:hAnsi="Calibri" w:cs="Calibri"/>
        </w:rPr>
      </w:pPr>
    </w:p>
    <w:p w14:paraId="533B3A46" w14:textId="77777777" w:rsidR="001B7BFB" w:rsidRPr="0098217E" w:rsidRDefault="001B7BFB" w:rsidP="001B7BFB">
      <w:pPr>
        <w:rPr>
          <w:rFonts w:ascii="Calibri" w:hAnsi="Calibri" w:cs="Calibri"/>
          <w:b/>
          <w:bCs/>
          <w:u w:val="single"/>
        </w:rPr>
      </w:pPr>
      <w:r w:rsidRPr="0098217E">
        <w:rPr>
          <w:rFonts w:ascii="Calibri" w:hAnsi="Calibri" w:cs="Calibri"/>
          <w:b/>
          <w:bCs/>
          <w:u w:val="single"/>
        </w:rPr>
        <w:t>2021-2022 Semester Academic Schedule (with Add/Drop Dates)</w:t>
      </w:r>
    </w:p>
    <w:p w14:paraId="3EFA6AEC" w14:textId="48F786C6" w:rsidR="001B7BFB" w:rsidRPr="0098217E" w:rsidRDefault="001B7BFB" w:rsidP="001B7BFB">
      <w:pPr>
        <w:rPr>
          <w:rFonts w:ascii="Calibri" w:hAnsi="Calibri" w:cs="Calibri"/>
        </w:rPr>
      </w:pPr>
      <w:r w:rsidRPr="0098217E">
        <w:rPr>
          <w:rFonts w:ascii="Calibri" w:hAnsi="Calibri" w:cs="Calibri"/>
        </w:rPr>
        <w:t>Fall Registration Guide</w:t>
      </w:r>
      <w:r w:rsidR="00E94AA4" w:rsidRPr="0098217E">
        <w:rPr>
          <w:rFonts w:ascii="Calibri" w:hAnsi="Calibri" w:cs="Calibri"/>
        </w:rPr>
        <w:t xml:space="preserve"> </w:t>
      </w:r>
      <w:hyperlink r:id="rId12" w:history="1">
        <w:r w:rsidR="00E94AA4" w:rsidRPr="0098217E">
          <w:rPr>
            <w:rStyle w:val="Hyperlink"/>
            <w:rFonts w:ascii="Calibri" w:hAnsi="Calibri" w:cs="Calibri"/>
          </w:rPr>
          <w:t>http://catalog.unt.edu/content.php?catoid=26&amp;navoid=2783</w:t>
        </w:r>
      </w:hyperlink>
      <w:r w:rsidRPr="0098217E">
        <w:rPr>
          <w:rFonts w:ascii="Calibri" w:hAnsi="Calibri" w:cs="Calibri"/>
        </w:rPr>
        <w:t xml:space="preserve"> </w:t>
      </w:r>
    </w:p>
    <w:p w14:paraId="4A5BFDB3" w14:textId="77777777" w:rsidR="001B7BFB" w:rsidRPr="0098217E" w:rsidRDefault="001B7BFB" w:rsidP="001B7BFB">
      <w:pPr>
        <w:rPr>
          <w:rFonts w:ascii="Calibri" w:hAnsi="Calibri" w:cs="Calibri"/>
        </w:rPr>
      </w:pPr>
    </w:p>
    <w:p w14:paraId="22376F91" w14:textId="65C1796B" w:rsidR="001B7BFB" w:rsidRPr="0098217E" w:rsidRDefault="001B7BFB" w:rsidP="001B7BFB">
      <w:pPr>
        <w:rPr>
          <w:rFonts w:ascii="Calibri" w:hAnsi="Calibri" w:cs="Calibri"/>
          <w:b/>
          <w:bCs/>
          <w:u w:val="single"/>
        </w:rPr>
      </w:pPr>
      <w:r w:rsidRPr="0098217E">
        <w:rPr>
          <w:rFonts w:ascii="Calibri" w:hAnsi="Calibri" w:cs="Calibri"/>
          <w:b/>
          <w:bCs/>
          <w:u w:val="single"/>
        </w:rPr>
        <w:t>Academic Calendar at a Glance, 2021-2022</w:t>
      </w:r>
    </w:p>
    <w:p w14:paraId="43BFC2E0" w14:textId="6733340D" w:rsidR="001B7BFB" w:rsidRPr="0098217E" w:rsidRDefault="001E08DD" w:rsidP="001B7BFB">
      <w:pPr>
        <w:rPr>
          <w:rFonts w:ascii="Calibri" w:hAnsi="Calibri" w:cs="Calibri"/>
        </w:rPr>
      </w:pPr>
      <w:hyperlink r:id="rId13" w:anchor="fall_2021" w:history="1">
        <w:r w:rsidR="00E94AA4" w:rsidRPr="0098217E">
          <w:rPr>
            <w:rStyle w:val="Hyperlink"/>
            <w:rFonts w:ascii="Calibri" w:hAnsi="Calibri" w:cs="Calibri"/>
          </w:rPr>
          <w:t>http://catalog.unt.edu/content.php?catoid=26&amp;navoid=2783#fall_2021</w:t>
        </w:r>
      </w:hyperlink>
    </w:p>
    <w:p w14:paraId="1F8FEE01" w14:textId="77777777" w:rsidR="00E94AA4" w:rsidRPr="0098217E" w:rsidRDefault="00E94AA4" w:rsidP="001B7BFB">
      <w:pPr>
        <w:rPr>
          <w:rFonts w:ascii="Calibri" w:hAnsi="Calibri" w:cs="Calibri"/>
        </w:rPr>
      </w:pPr>
    </w:p>
    <w:p w14:paraId="4B642C5D" w14:textId="77777777" w:rsidR="001B7BFB" w:rsidRPr="0098217E" w:rsidRDefault="001B7BFB" w:rsidP="001B7BFB">
      <w:pPr>
        <w:rPr>
          <w:rFonts w:ascii="Calibri" w:hAnsi="Calibri" w:cs="Calibri"/>
        </w:rPr>
      </w:pPr>
    </w:p>
    <w:p w14:paraId="2EA3E3DE" w14:textId="65A378F5" w:rsidR="001B7BFB" w:rsidRPr="0098217E" w:rsidRDefault="001B7BFB" w:rsidP="001B7BFB">
      <w:pPr>
        <w:rPr>
          <w:rFonts w:ascii="Calibri" w:hAnsi="Calibri" w:cs="Calibri"/>
          <w:b/>
          <w:bCs/>
          <w:u w:val="single"/>
        </w:rPr>
      </w:pPr>
      <w:r w:rsidRPr="0098217E">
        <w:rPr>
          <w:rFonts w:ascii="Calibri" w:hAnsi="Calibri" w:cs="Calibri"/>
          <w:b/>
          <w:bCs/>
          <w:u w:val="single"/>
        </w:rPr>
        <w:t>Financial Aid and Satisfactory Academic Progress</w:t>
      </w:r>
    </w:p>
    <w:p w14:paraId="6A6FFF56" w14:textId="77777777" w:rsidR="001B7BFB" w:rsidRPr="0098217E" w:rsidRDefault="001B7BFB" w:rsidP="001B7BFB">
      <w:pPr>
        <w:rPr>
          <w:rFonts w:ascii="Calibri" w:hAnsi="Calibri" w:cs="Calibri"/>
        </w:rPr>
      </w:pPr>
    </w:p>
    <w:p w14:paraId="606982FB" w14:textId="46209139" w:rsidR="001B7BFB" w:rsidRPr="0098217E" w:rsidRDefault="001B7BFB" w:rsidP="001B7BFB">
      <w:pPr>
        <w:rPr>
          <w:rFonts w:ascii="Calibri" w:hAnsi="Calibri" w:cs="Calibri"/>
        </w:rPr>
      </w:pPr>
      <w:r w:rsidRPr="0098217E">
        <w:rPr>
          <w:rFonts w:ascii="Calibri" w:hAnsi="Calibri" w:cs="Calibri"/>
        </w:rPr>
        <w:t>Undergraduates</w:t>
      </w:r>
    </w:p>
    <w:p w14:paraId="4AD2AE06" w14:textId="77777777" w:rsidR="001B7BFB" w:rsidRPr="0098217E" w:rsidRDefault="001B7BFB" w:rsidP="001B7BFB">
      <w:pPr>
        <w:rPr>
          <w:rFonts w:ascii="Calibri" w:hAnsi="Calibri" w:cs="Calibri"/>
        </w:rPr>
      </w:pPr>
      <w:r w:rsidRPr="0098217E">
        <w:rPr>
          <w:rFonts w:ascii="Calibri" w:hAnsi="Calibri" w:cs="Calibri"/>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Students holding music scholarships must maintain a minimum 2.5 overall cumulative GPA and 3.0 cumulative GPA in music courses. 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0F6B0A07" w14:textId="6C841FAD" w:rsidR="001B7BFB" w:rsidRPr="0098217E" w:rsidRDefault="001E08DD" w:rsidP="001B7BFB">
      <w:pPr>
        <w:rPr>
          <w:rFonts w:ascii="Calibri" w:hAnsi="Calibri" w:cs="Calibri"/>
        </w:rPr>
      </w:pPr>
      <w:hyperlink r:id="rId14" w:history="1">
        <w:r w:rsidR="00E94AA4" w:rsidRPr="0098217E">
          <w:rPr>
            <w:rStyle w:val="Hyperlink"/>
            <w:rFonts w:ascii="Calibri" w:hAnsi="Calibri" w:cs="Calibri"/>
          </w:rPr>
          <w:t>http://financialaid.unt.edu/sap</w:t>
        </w:r>
      </w:hyperlink>
    </w:p>
    <w:p w14:paraId="69B58754" w14:textId="77777777" w:rsidR="001B7BFB" w:rsidRPr="0098217E" w:rsidRDefault="001B7BFB" w:rsidP="001B7BFB">
      <w:pPr>
        <w:rPr>
          <w:rFonts w:ascii="Calibri" w:hAnsi="Calibri" w:cs="Calibri"/>
        </w:rPr>
      </w:pPr>
    </w:p>
    <w:p w14:paraId="186C6CF6" w14:textId="5D06D210" w:rsidR="001B7BFB" w:rsidRPr="0098217E" w:rsidRDefault="001B7BFB" w:rsidP="001B7BFB">
      <w:pPr>
        <w:rPr>
          <w:rFonts w:ascii="Calibri" w:hAnsi="Calibri" w:cs="Calibri"/>
        </w:rPr>
      </w:pPr>
      <w:r w:rsidRPr="0098217E">
        <w:rPr>
          <w:rFonts w:ascii="Calibri" w:hAnsi="Calibri" w:cs="Calibri"/>
        </w:rPr>
        <w:t>Graduates</w:t>
      </w:r>
    </w:p>
    <w:p w14:paraId="78101962" w14:textId="77777777" w:rsidR="001B7BFB" w:rsidRPr="0098217E" w:rsidRDefault="001B7BFB" w:rsidP="001B7BFB">
      <w:pPr>
        <w:rPr>
          <w:rFonts w:ascii="Calibri" w:hAnsi="Calibri" w:cs="Calibri"/>
        </w:rPr>
      </w:pPr>
      <w:r w:rsidRPr="0098217E">
        <w:rPr>
          <w:rFonts w:ascii="Calibri" w:hAnsi="Calibri" w:cs="Calibri"/>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w:t>
      </w:r>
    </w:p>
    <w:p w14:paraId="5AD78C6A" w14:textId="77777777" w:rsidR="001B7BFB" w:rsidRPr="0098217E" w:rsidRDefault="001B7BFB" w:rsidP="001B7BFB">
      <w:pPr>
        <w:rPr>
          <w:rFonts w:ascii="Calibri" w:hAnsi="Calibri" w:cs="Calibri"/>
        </w:rPr>
      </w:pPr>
    </w:p>
    <w:p w14:paraId="129CD89C" w14:textId="1CAAADBA" w:rsidR="001B7BFB" w:rsidRPr="0098217E" w:rsidRDefault="001B7BFB" w:rsidP="001B7BFB">
      <w:pPr>
        <w:rPr>
          <w:rFonts w:ascii="Calibri" w:hAnsi="Calibri" w:cs="Calibri"/>
        </w:rPr>
      </w:pPr>
      <w:proofErr w:type="spellStart"/>
      <w:r w:rsidRPr="0098217E">
        <w:rPr>
          <w:rFonts w:ascii="Calibri" w:hAnsi="Calibri" w:cs="Calibri"/>
        </w:rPr>
        <w:t>UNTInternational</w:t>
      </w:r>
      <w:proofErr w:type="spellEnd"/>
    </w:p>
    <w:p w14:paraId="262E97D7" w14:textId="77777777" w:rsidR="001B7BFB" w:rsidRPr="0098217E" w:rsidRDefault="001B7BFB" w:rsidP="001B7BFB">
      <w:pPr>
        <w:rPr>
          <w:rFonts w:ascii="Calibri" w:hAnsi="Calibri" w:cs="Calibri"/>
        </w:rPr>
      </w:pPr>
      <w:r w:rsidRPr="0098217E">
        <w:rPr>
          <w:rFonts w:ascii="Calibri" w:hAnsi="Calibri" w:cs="Calibri"/>
        </w:rPr>
        <w:t>or visit the Student Financial Aid and Scholarships office to discuss dropping a course. See: Financial Aid Link: http://financialaid.unt.edu/sap</w:t>
      </w:r>
    </w:p>
    <w:p w14:paraId="5279B269" w14:textId="77777777" w:rsidR="00E94AA4" w:rsidRPr="0098217E" w:rsidRDefault="00E94AA4" w:rsidP="001B7BFB">
      <w:pPr>
        <w:rPr>
          <w:rFonts w:ascii="Calibri" w:hAnsi="Calibri" w:cs="Calibri"/>
          <w:b/>
          <w:bCs/>
          <w:u w:val="single"/>
        </w:rPr>
      </w:pPr>
    </w:p>
    <w:p w14:paraId="6483CB4D" w14:textId="45546A2A" w:rsidR="001B7BFB" w:rsidRPr="0098217E" w:rsidRDefault="001B7BFB" w:rsidP="001B7BFB">
      <w:pPr>
        <w:rPr>
          <w:rFonts w:ascii="Calibri" w:hAnsi="Calibri" w:cs="Calibri"/>
          <w:b/>
          <w:bCs/>
          <w:u w:val="single"/>
        </w:rPr>
      </w:pPr>
      <w:r w:rsidRPr="0098217E">
        <w:rPr>
          <w:rFonts w:ascii="Calibri" w:hAnsi="Calibri" w:cs="Calibri"/>
          <w:b/>
          <w:bCs/>
          <w:u w:val="single"/>
        </w:rPr>
        <w:t>RETENTION OF STUDENT RECORDS</w:t>
      </w:r>
    </w:p>
    <w:p w14:paraId="2F1B2BA8" w14:textId="77777777" w:rsidR="001B7BFB" w:rsidRPr="0098217E" w:rsidRDefault="001B7BFB" w:rsidP="001B7BFB">
      <w:pPr>
        <w:rPr>
          <w:rFonts w:ascii="Calibri" w:hAnsi="Calibri" w:cs="Calibri"/>
        </w:rPr>
      </w:pPr>
      <w:r w:rsidRPr="0098217E">
        <w:rPr>
          <w:rFonts w:ascii="Calibri" w:hAnsi="Calibri" w:cs="Calibri"/>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406687F9" w14:textId="1963DA64" w:rsidR="001B7BFB" w:rsidRPr="0098217E" w:rsidRDefault="001B7BFB" w:rsidP="001B7BFB">
      <w:pPr>
        <w:rPr>
          <w:rFonts w:ascii="Calibri" w:hAnsi="Calibri" w:cs="Calibri"/>
        </w:rPr>
      </w:pPr>
      <w:r w:rsidRPr="0098217E">
        <w:rPr>
          <w:rFonts w:ascii="Calibri" w:hAnsi="Calibri" w:cs="Calibri"/>
        </w:rPr>
        <w:t xml:space="preserve"> </w:t>
      </w:r>
      <w:hyperlink r:id="rId15" w:history="1">
        <w:r w:rsidR="00E94AA4" w:rsidRPr="0098217E">
          <w:rPr>
            <w:rStyle w:val="Hyperlink"/>
            <w:rFonts w:ascii="Calibri" w:hAnsi="Calibri" w:cs="Calibri"/>
          </w:rPr>
          <w:t>http://ferpa.unt.edu/</w:t>
        </w:r>
      </w:hyperlink>
    </w:p>
    <w:p w14:paraId="1BE5A9FF" w14:textId="77777777" w:rsidR="00E94AA4" w:rsidRPr="0098217E" w:rsidRDefault="00E94AA4" w:rsidP="001B7BFB">
      <w:pPr>
        <w:rPr>
          <w:rFonts w:ascii="Calibri" w:hAnsi="Calibri" w:cs="Calibri"/>
        </w:rPr>
      </w:pPr>
    </w:p>
    <w:p w14:paraId="387B4149" w14:textId="77777777" w:rsidR="001B7BFB" w:rsidRPr="0098217E" w:rsidRDefault="001B7BFB" w:rsidP="001B7BFB">
      <w:pPr>
        <w:rPr>
          <w:rFonts w:ascii="Calibri" w:hAnsi="Calibri" w:cs="Calibri"/>
          <w:b/>
          <w:bCs/>
          <w:u w:val="single"/>
        </w:rPr>
      </w:pPr>
      <w:r w:rsidRPr="0098217E">
        <w:rPr>
          <w:rFonts w:ascii="Calibri" w:hAnsi="Calibri" w:cs="Calibri"/>
          <w:b/>
          <w:bCs/>
          <w:u w:val="single"/>
        </w:rPr>
        <w:lastRenderedPageBreak/>
        <w:t>COUNSELING AND TESTING</w:t>
      </w:r>
    </w:p>
    <w:p w14:paraId="6B846196" w14:textId="77777777" w:rsidR="001B7BFB" w:rsidRPr="0098217E" w:rsidRDefault="001B7BFB" w:rsidP="001B7BFB">
      <w:pPr>
        <w:rPr>
          <w:rFonts w:ascii="Calibri" w:hAnsi="Calibri" w:cs="Calibri"/>
        </w:rPr>
      </w:pPr>
      <w:r w:rsidRPr="0098217E">
        <w:rPr>
          <w:rFonts w:ascii="Calibri" w:hAnsi="Calibri" w:cs="Calibri"/>
        </w:rPr>
        <w:t>UNT’s Center for Counseling and Testing has an available counselor whose position includes 16 hours per week of dedicated service to students in the College of Music and the College of Visual Arts and Design. Please visit the Center’s website for further information:</w:t>
      </w:r>
    </w:p>
    <w:p w14:paraId="2383EF10" w14:textId="58236B33" w:rsidR="001B7BFB" w:rsidRPr="0098217E" w:rsidRDefault="001E08DD" w:rsidP="001B7BFB">
      <w:pPr>
        <w:rPr>
          <w:rFonts w:ascii="Calibri" w:hAnsi="Calibri" w:cs="Calibri"/>
        </w:rPr>
      </w:pPr>
      <w:hyperlink r:id="rId16" w:history="1">
        <w:r w:rsidR="001B7BFB" w:rsidRPr="0098217E">
          <w:rPr>
            <w:rStyle w:val="Hyperlink"/>
            <w:rFonts w:ascii="Calibri" w:hAnsi="Calibri" w:cs="Calibri"/>
          </w:rPr>
          <w:t>http://studentaffairs.unt.edu/counseling-and-testing-services</w:t>
        </w:r>
      </w:hyperlink>
    </w:p>
    <w:p w14:paraId="230CFDA2" w14:textId="77777777" w:rsidR="001B7BFB" w:rsidRPr="0098217E" w:rsidRDefault="001B7BFB" w:rsidP="001B7BFB">
      <w:pPr>
        <w:rPr>
          <w:rFonts w:ascii="Calibri" w:hAnsi="Calibri" w:cs="Calibri"/>
        </w:rPr>
      </w:pPr>
    </w:p>
    <w:p w14:paraId="6365E0A7" w14:textId="6A5ED02E" w:rsidR="001B7BFB" w:rsidRPr="0098217E" w:rsidRDefault="001B7BFB" w:rsidP="001B7BFB">
      <w:pPr>
        <w:rPr>
          <w:rFonts w:ascii="Calibri" w:hAnsi="Calibri" w:cs="Calibri"/>
        </w:rPr>
      </w:pPr>
      <w:r w:rsidRPr="0098217E">
        <w:rPr>
          <w:rFonts w:ascii="Calibri" w:hAnsi="Calibri" w:cs="Calibri"/>
        </w:rPr>
        <w:t>For more information on mental health issues, please visit:</w:t>
      </w:r>
      <w:r w:rsidR="00E94AA4" w:rsidRPr="0098217E">
        <w:rPr>
          <w:rFonts w:ascii="Calibri" w:hAnsi="Calibri" w:cs="Calibri"/>
        </w:rPr>
        <w:t xml:space="preserve"> </w:t>
      </w:r>
      <w:hyperlink r:id="rId17" w:history="1">
        <w:r w:rsidR="00E94AA4" w:rsidRPr="0098217E">
          <w:rPr>
            <w:rStyle w:val="Hyperlink"/>
            <w:rFonts w:ascii="Calibri" w:hAnsi="Calibri" w:cs="Calibri"/>
          </w:rPr>
          <w:t>https://speakout.unt.edu</w:t>
        </w:r>
      </w:hyperlink>
    </w:p>
    <w:p w14:paraId="7AFA44B4" w14:textId="77777777" w:rsidR="001B7BFB" w:rsidRPr="0098217E" w:rsidRDefault="001B7BFB" w:rsidP="001B7BFB">
      <w:pPr>
        <w:rPr>
          <w:rFonts w:ascii="Calibri" w:hAnsi="Calibri" w:cs="Calibri"/>
        </w:rPr>
      </w:pPr>
    </w:p>
    <w:p w14:paraId="56685749" w14:textId="6763638E" w:rsidR="001B7BFB" w:rsidRPr="0098217E" w:rsidRDefault="001B7BFB" w:rsidP="001B7BFB">
      <w:pPr>
        <w:rPr>
          <w:rFonts w:ascii="Calibri" w:hAnsi="Calibri" w:cs="Calibri"/>
        </w:rPr>
      </w:pPr>
      <w:r w:rsidRPr="0098217E">
        <w:rPr>
          <w:rFonts w:ascii="Calibri" w:hAnsi="Calibri" w:cs="Calibri"/>
        </w:rPr>
        <w:t xml:space="preserve">The counselor for music students is: Myriam Reynolds Chestnut Hall, Suite 311 (940) 565-2741 </w:t>
      </w:r>
      <w:r w:rsidR="00E94AA4" w:rsidRPr="0098217E">
        <w:rPr>
          <w:rFonts w:ascii="Calibri" w:hAnsi="Calibri" w:cs="Calibri"/>
        </w:rPr>
        <w:t>m</w:t>
      </w:r>
      <w:r w:rsidRPr="0098217E">
        <w:rPr>
          <w:rFonts w:ascii="Calibri" w:hAnsi="Calibri" w:cs="Calibri"/>
        </w:rPr>
        <w:t>yriam.reynolds@unt.edu</w:t>
      </w:r>
    </w:p>
    <w:p w14:paraId="6E3445EC" w14:textId="77777777" w:rsidR="001B7BFB" w:rsidRPr="0098217E" w:rsidRDefault="001B7BFB" w:rsidP="001B7BFB">
      <w:pPr>
        <w:rPr>
          <w:rFonts w:ascii="Calibri" w:hAnsi="Calibri" w:cs="Calibri"/>
        </w:rPr>
      </w:pPr>
    </w:p>
    <w:p w14:paraId="7BE96594" w14:textId="76C7E8A0" w:rsidR="001B7BFB" w:rsidRPr="0098217E" w:rsidRDefault="001B7BFB" w:rsidP="001B7BFB">
      <w:pPr>
        <w:rPr>
          <w:rFonts w:ascii="Calibri" w:hAnsi="Calibri" w:cs="Calibri"/>
          <w:b/>
          <w:bCs/>
          <w:u w:val="single"/>
        </w:rPr>
      </w:pPr>
      <w:r w:rsidRPr="0098217E">
        <w:rPr>
          <w:rFonts w:ascii="Calibri" w:hAnsi="Calibri" w:cs="Calibri"/>
          <w:b/>
          <w:bCs/>
          <w:u w:val="single"/>
        </w:rPr>
        <w:t>ADD/DROP POLICY</w:t>
      </w:r>
    </w:p>
    <w:p w14:paraId="43EAEBB5" w14:textId="77777777" w:rsidR="001B7BFB" w:rsidRPr="0098217E" w:rsidRDefault="001B7BFB" w:rsidP="001B7BFB">
      <w:pPr>
        <w:rPr>
          <w:rFonts w:ascii="Calibri" w:hAnsi="Calibri" w:cs="Calibri"/>
        </w:rPr>
      </w:pPr>
      <w:r w:rsidRPr="0098217E">
        <w:rPr>
          <w:rFonts w:ascii="Calibri" w:hAnsi="Calibri" w:cs="Calibri"/>
        </w:rPr>
        <w:t xml:space="preserve">Please be reminded that dropping classes or failing to complete and pass registered hours may make you ineligible for financial aid. In addition, if you drop below half-time </w:t>
      </w:r>
      <w:proofErr w:type="gramStart"/>
      <w:r w:rsidRPr="0098217E">
        <w:rPr>
          <w:rFonts w:ascii="Calibri" w:hAnsi="Calibri" w:cs="Calibri"/>
        </w:rPr>
        <w:t>enrollment</w:t>
      </w:r>
      <w:proofErr w:type="gramEnd"/>
      <w:r w:rsidRPr="0098217E">
        <w:rPr>
          <w:rFonts w:ascii="Calibri" w:hAnsi="Calibri" w:cs="Calibri"/>
        </w:rPr>
        <w:t xml:space="preserve"> you may be required to begin paying back your student loans. After the 12th class day, students must first submit a completed “Request to Drop” form to the Registrar’s Office. The last day for a student to drop a class in Spring, 2020 is March 30th.Information about add/drop may be found at:</w:t>
      </w:r>
    </w:p>
    <w:p w14:paraId="1B2776FB" w14:textId="77777777" w:rsidR="001B7BFB" w:rsidRPr="0098217E" w:rsidRDefault="001B7BFB" w:rsidP="001B7BFB">
      <w:pPr>
        <w:rPr>
          <w:rFonts w:ascii="Calibri" w:hAnsi="Calibri" w:cs="Calibri"/>
        </w:rPr>
      </w:pPr>
    </w:p>
    <w:p w14:paraId="26614BDB" w14:textId="09BE3E56" w:rsidR="001B7BFB" w:rsidRPr="0098217E" w:rsidRDefault="001E08DD" w:rsidP="001B7BFB">
      <w:pPr>
        <w:rPr>
          <w:rFonts w:ascii="Calibri" w:hAnsi="Calibri" w:cs="Calibri"/>
        </w:rPr>
      </w:pPr>
      <w:hyperlink r:id="rId18" w:history="1">
        <w:r w:rsidR="00E94AA4" w:rsidRPr="0098217E">
          <w:rPr>
            <w:rStyle w:val="Hyperlink"/>
            <w:rFonts w:ascii="Calibri" w:hAnsi="Calibri" w:cs="Calibri"/>
          </w:rPr>
          <w:t>https://sfs.unt.edu/class-drop-and-withdrawal-refunds</w:t>
        </w:r>
      </w:hyperlink>
    </w:p>
    <w:p w14:paraId="7DA7E6DF" w14:textId="77777777" w:rsidR="001B7BFB" w:rsidRPr="0098217E" w:rsidRDefault="001B7BFB" w:rsidP="001B7BFB">
      <w:pPr>
        <w:rPr>
          <w:rFonts w:ascii="Calibri" w:hAnsi="Calibri" w:cs="Calibri"/>
        </w:rPr>
      </w:pPr>
      <w:r w:rsidRPr="0098217E">
        <w:rPr>
          <w:rFonts w:ascii="Calibri" w:hAnsi="Calibri" w:cs="Calibri"/>
        </w:rPr>
        <w:t>(Also see Academic Calendar, listed above)</w:t>
      </w:r>
    </w:p>
    <w:p w14:paraId="0431398B" w14:textId="77777777" w:rsidR="001B7BFB" w:rsidRPr="0098217E" w:rsidRDefault="001B7BFB" w:rsidP="001B7BFB">
      <w:pPr>
        <w:rPr>
          <w:rFonts w:ascii="Calibri" w:hAnsi="Calibri" w:cs="Calibri"/>
        </w:rPr>
      </w:pPr>
    </w:p>
    <w:p w14:paraId="2D5102CE" w14:textId="3AEF2A29" w:rsidR="001B7BFB" w:rsidRPr="0098217E" w:rsidRDefault="001B7BFB" w:rsidP="001B7BFB">
      <w:pPr>
        <w:rPr>
          <w:rFonts w:ascii="Calibri" w:hAnsi="Calibri" w:cs="Calibri"/>
        </w:rPr>
      </w:pPr>
      <w:r w:rsidRPr="0098217E">
        <w:rPr>
          <w:rFonts w:ascii="Calibri" w:hAnsi="Calibri" w:cs="Calibri"/>
        </w:rPr>
        <w:t>STUDENT RESOURCES</w:t>
      </w:r>
    </w:p>
    <w:p w14:paraId="25ED6476" w14:textId="36A07926" w:rsidR="000E5058" w:rsidRPr="0098217E" w:rsidRDefault="001B7BFB" w:rsidP="001B7BFB">
      <w:pPr>
        <w:rPr>
          <w:rFonts w:ascii="Calibri" w:hAnsi="Calibri" w:cs="Calibri"/>
        </w:rPr>
      </w:pPr>
      <w:r w:rsidRPr="0098217E">
        <w:rPr>
          <w:rFonts w:ascii="Calibri" w:hAnsi="Calibri" w:cs="Calibri"/>
        </w:rPr>
        <w:t xml:space="preserve">The University of North Texas has many resources available to students. For a complete list, go to: </w:t>
      </w:r>
      <w:hyperlink r:id="rId19" w:history="1">
        <w:r w:rsidR="00E94AA4" w:rsidRPr="0098217E">
          <w:rPr>
            <w:rStyle w:val="Hyperlink"/>
            <w:rFonts w:ascii="Calibri" w:hAnsi="Calibri" w:cs="Calibri"/>
          </w:rPr>
          <w:t>https://www.unt.edu/sites/default/files/resource_sheet.pdf</w:t>
        </w:r>
      </w:hyperlink>
    </w:p>
    <w:p w14:paraId="1EE1CDBB" w14:textId="0A912579" w:rsidR="00E94AA4" w:rsidRPr="0098217E" w:rsidRDefault="00E94AA4" w:rsidP="001B7BFB">
      <w:pPr>
        <w:rPr>
          <w:rFonts w:ascii="Calibri" w:hAnsi="Calibri" w:cs="Calibri"/>
        </w:rPr>
      </w:pPr>
    </w:p>
    <w:p w14:paraId="7D57599C" w14:textId="1B15C0E4" w:rsidR="00273821" w:rsidRPr="0098217E" w:rsidRDefault="00273821" w:rsidP="001B7BFB">
      <w:pPr>
        <w:rPr>
          <w:rFonts w:ascii="Calibri" w:hAnsi="Calibri" w:cs="Calibri"/>
        </w:rPr>
      </w:pPr>
    </w:p>
    <w:p w14:paraId="2C95B130" w14:textId="05BB476C" w:rsidR="00273821" w:rsidRPr="0098217E" w:rsidRDefault="00273821" w:rsidP="001B7BFB">
      <w:pPr>
        <w:rPr>
          <w:rFonts w:ascii="Calibri" w:hAnsi="Calibri" w:cs="Calibri"/>
        </w:rPr>
      </w:pPr>
    </w:p>
    <w:p w14:paraId="7CAFAA8F" w14:textId="7A2F3638" w:rsidR="00273821" w:rsidRPr="0098217E" w:rsidRDefault="00273821" w:rsidP="001B7BFB">
      <w:pPr>
        <w:rPr>
          <w:rFonts w:ascii="Calibri" w:hAnsi="Calibri" w:cs="Calibri"/>
        </w:rPr>
      </w:pPr>
    </w:p>
    <w:p w14:paraId="003FEF5E" w14:textId="2FCEA7B7" w:rsidR="00273821" w:rsidRPr="0098217E" w:rsidRDefault="00273821" w:rsidP="001B7BFB">
      <w:pPr>
        <w:rPr>
          <w:rFonts w:ascii="Calibri" w:hAnsi="Calibri" w:cs="Calibri"/>
        </w:rPr>
      </w:pPr>
    </w:p>
    <w:p w14:paraId="2604E4A9" w14:textId="24C4ECB5" w:rsidR="00273821" w:rsidRPr="0098217E" w:rsidRDefault="00273821" w:rsidP="001B7BFB">
      <w:pPr>
        <w:rPr>
          <w:rFonts w:ascii="Calibri" w:hAnsi="Calibri" w:cs="Calibri"/>
        </w:rPr>
      </w:pPr>
    </w:p>
    <w:p w14:paraId="31B98FE8" w14:textId="36D27AF1" w:rsidR="00273821" w:rsidRPr="0098217E" w:rsidRDefault="00273821" w:rsidP="001B7BFB">
      <w:pPr>
        <w:rPr>
          <w:rFonts w:ascii="Calibri" w:hAnsi="Calibri" w:cs="Calibri"/>
        </w:rPr>
      </w:pPr>
    </w:p>
    <w:p w14:paraId="43C34A37" w14:textId="3602F194" w:rsidR="00273821" w:rsidRPr="0098217E" w:rsidRDefault="00273821" w:rsidP="001B7BFB">
      <w:pPr>
        <w:rPr>
          <w:rFonts w:ascii="Calibri" w:hAnsi="Calibri" w:cs="Calibri"/>
        </w:rPr>
      </w:pPr>
    </w:p>
    <w:p w14:paraId="29FA8D30" w14:textId="0C073CCA" w:rsidR="00273821" w:rsidRPr="0098217E" w:rsidRDefault="00273821" w:rsidP="001B7BFB">
      <w:pPr>
        <w:rPr>
          <w:rFonts w:ascii="Calibri" w:hAnsi="Calibri" w:cs="Calibri"/>
        </w:rPr>
      </w:pPr>
    </w:p>
    <w:p w14:paraId="0CB3B667" w14:textId="6569368D" w:rsidR="00273821" w:rsidRPr="0098217E" w:rsidRDefault="00273821" w:rsidP="001B7BFB">
      <w:pPr>
        <w:rPr>
          <w:rFonts w:ascii="Calibri" w:hAnsi="Calibri" w:cs="Calibri"/>
        </w:rPr>
      </w:pPr>
    </w:p>
    <w:p w14:paraId="105EB4B7" w14:textId="1C477CC4" w:rsidR="00273821" w:rsidRPr="0098217E" w:rsidRDefault="00273821" w:rsidP="001B7BFB">
      <w:pPr>
        <w:rPr>
          <w:rFonts w:ascii="Calibri" w:hAnsi="Calibri" w:cs="Calibri"/>
        </w:rPr>
      </w:pPr>
    </w:p>
    <w:p w14:paraId="7D8A2C16" w14:textId="38CA53BC" w:rsidR="00273821" w:rsidRPr="0098217E" w:rsidRDefault="00273821" w:rsidP="001B7BFB">
      <w:pPr>
        <w:rPr>
          <w:rFonts w:ascii="Calibri" w:hAnsi="Calibri" w:cs="Calibri"/>
        </w:rPr>
      </w:pPr>
    </w:p>
    <w:p w14:paraId="44FB23FF" w14:textId="71A0B929" w:rsidR="00273821" w:rsidRPr="0098217E" w:rsidRDefault="00273821" w:rsidP="001B7BFB">
      <w:pPr>
        <w:rPr>
          <w:rFonts w:ascii="Calibri" w:hAnsi="Calibri" w:cs="Calibri"/>
        </w:rPr>
      </w:pPr>
    </w:p>
    <w:p w14:paraId="3DEC5DB2" w14:textId="2FD33C9F" w:rsidR="00273821" w:rsidRPr="0098217E" w:rsidRDefault="00273821" w:rsidP="001B7BFB">
      <w:pPr>
        <w:rPr>
          <w:rFonts w:ascii="Calibri" w:hAnsi="Calibri" w:cs="Calibri"/>
        </w:rPr>
      </w:pPr>
    </w:p>
    <w:p w14:paraId="55C97A20" w14:textId="2D5EF9B7" w:rsidR="00273821" w:rsidRPr="0098217E" w:rsidRDefault="00273821" w:rsidP="001B7BFB">
      <w:pPr>
        <w:rPr>
          <w:rFonts w:ascii="Calibri" w:hAnsi="Calibri" w:cs="Calibri"/>
        </w:rPr>
      </w:pPr>
    </w:p>
    <w:p w14:paraId="2F9E9E06" w14:textId="73211D06" w:rsidR="00273821" w:rsidRPr="0098217E" w:rsidRDefault="00273821" w:rsidP="001B7BFB">
      <w:pPr>
        <w:rPr>
          <w:rFonts w:ascii="Calibri" w:hAnsi="Calibri" w:cs="Calibri"/>
        </w:rPr>
      </w:pPr>
    </w:p>
    <w:p w14:paraId="58636F02" w14:textId="79A67511" w:rsidR="00273821" w:rsidRPr="0098217E" w:rsidRDefault="00273821" w:rsidP="001B7BFB">
      <w:pPr>
        <w:rPr>
          <w:rFonts w:ascii="Calibri" w:hAnsi="Calibri" w:cs="Calibri"/>
        </w:rPr>
      </w:pPr>
    </w:p>
    <w:p w14:paraId="01E6091C" w14:textId="70F83B6E" w:rsidR="00273821" w:rsidRPr="0098217E" w:rsidRDefault="00273821" w:rsidP="001B7BFB">
      <w:pPr>
        <w:rPr>
          <w:rFonts w:ascii="Calibri" w:hAnsi="Calibri" w:cs="Calibri"/>
        </w:rPr>
      </w:pPr>
    </w:p>
    <w:p w14:paraId="7E0CD702" w14:textId="4DA155CC" w:rsidR="00273821" w:rsidRPr="0098217E" w:rsidRDefault="00273821" w:rsidP="001B7BFB">
      <w:pPr>
        <w:rPr>
          <w:rFonts w:ascii="Calibri" w:hAnsi="Calibri" w:cs="Calibri"/>
        </w:rPr>
      </w:pPr>
    </w:p>
    <w:p w14:paraId="41654681" w14:textId="01ED42D2" w:rsidR="00273821" w:rsidRPr="009B14D7" w:rsidRDefault="00273821" w:rsidP="001B7BFB">
      <w:pPr>
        <w:rPr>
          <w:rFonts w:ascii="Calibri" w:hAnsi="Calibri" w:cs="Calibri"/>
          <w:b/>
          <w:bCs/>
          <w:u w:val="single"/>
        </w:rPr>
      </w:pPr>
      <w:r w:rsidRPr="009B14D7">
        <w:rPr>
          <w:rFonts w:ascii="Calibri" w:hAnsi="Calibri" w:cs="Calibri"/>
          <w:b/>
          <w:bCs/>
          <w:u w:val="single"/>
        </w:rPr>
        <w:lastRenderedPageBreak/>
        <w:t>Schedule</w:t>
      </w:r>
    </w:p>
    <w:p w14:paraId="06291F1A" w14:textId="729ACD62" w:rsidR="00273821" w:rsidRPr="009B14D7" w:rsidRDefault="00273821" w:rsidP="001B7BFB">
      <w:pPr>
        <w:rPr>
          <w:rFonts w:ascii="Calibri" w:hAnsi="Calibri" w:cs="Calibri"/>
          <w:b/>
          <w:bCs/>
          <w:u w:val="single"/>
        </w:rPr>
      </w:pPr>
    </w:p>
    <w:p w14:paraId="37C62E7D" w14:textId="1D251C22" w:rsidR="00273821" w:rsidRPr="009B14D7" w:rsidRDefault="00E05D41" w:rsidP="001B7BFB">
      <w:pPr>
        <w:rPr>
          <w:rFonts w:ascii="Calibri" w:hAnsi="Calibri" w:cs="Calibri"/>
          <w:vertAlign w:val="superscript"/>
        </w:rPr>
      </w:pPr>
      <w:r w:rsidRPr="009B14D7">
        <w:rPr>
          <w:rFonts w:ascii="Calibri" w:hAnsi="Calibri" w:cs="Calibri"/>
        </w:rPr>
        <w:t>For February 9</w:t>
      </w:r>
      <w:r w:rsidRPr="009B14D7">
        <w:rPr>
          <w:rFonts w:ascii="Calibri" w:hAnsi="Calibri" w:cs="Calibri"/>
          <w:vertAlign w:val="superscript"/>
        </w:rPr>
        <w:t>th</w:t>
      </w:r>
    </w:p>
    <w:p w14:paraId="33B4FD39" w14:textId="0F34F387" w:rsidR="00ED0586" w:rsidRPr="009B14D7" w:rsidRDefault="00ED0586" w:rsidP="00ED0586">
      <w:pPr>
        <w:pStyle w:val="ListParagraph"/>
        <w:numPr>
          <w:ilvl w:val="0"/>
          <w:numId w:val="1"/>
        </w:numPr>
        <w:rPr>
          <w:rFonts w:ascii="Calibri" w:hAnsi="Calibri" w:cs="Calibri"/>
        </w:rPr>
      </w:pPr>
      <w:r w:rsidRPr="009B14D7">
        <w:rPr>
          <w:rFonts w:ascii="Calibri" w:hAnsi="Calibri" w:cs="Calibri"/>
        </w:rPr>
        <w:t>Reading</w:t>
      </w:r>
    </w:p>
    <w:p w14:paraId="1907FEBD" w14:textId="75E42C12" w:rsidR="00E05D41" w:rsidRPr="009B14D7" w:rsidRDefault="00A04843" w:rsidP="00ED0586">
      <w:pPr>
        <w:pStyle w:val="ListParagraph"/>
        <w:numPr>
          <w:ilvl w:val="1"/>
          <w:numId w:val="1"/>
        </w:numPr>
        <w:rPr>
          <w:rFonts w:ascii="Calibri" w:hAnsi="Calibri" w:cs="Calibri"/>
        </w:rPr>
      </w:pPr>
      <w:r w:rsidRPr="009B14D7">
        <w:rPr>
          <w:rFonts w:ascii="Calibri" w:hAnsi="Calibri" w:cs="Calibri"/>
        </w:rPr>
        <w:t>Babbling Corpse introduction and Chapter 1</w:t>
      </w:r>
    </w:p>
    <w:p w14:paraId="4D7BB0D7" w14:textId="7D6F4626" w:rsidR="00A04843" w:rsidRPr="009B14D7" w:rsidRDefault="00A04843" w:rsidP="00ED0586">
      <w:pPr>
        <w:pStyle w:val="ListParagraph"/>
        <w:numPr>
          <w:ilvl w:val="1"/>
          <w:numId w:val="1"/>
        </w:numPr>
        <w:rPr>
          <w:rFonts w:ascii="Calibri" w:hAnsi="Calibri" w:cs="Calibri"/>
        </w:rPr>
      </w:pPr>
      <w:r w:rsidRPr="009B14D7">
        <w:rPr>
          <w:rFonts w:ascii="Calibri" w:hAnsi="Calibri" w:cs="Calibri"/>
        </w:rPr>
        <w:t xml:space="preserve">Retromania pages </w:t>
      </w:r>
      <w:r w:rsidR="00ED0586" w:rsidRPr="009B14D7">
        <w:rPr>
          <w:rFonts w:ascii="Calibri" w:hAnsi="Calibri" w:cs="Calibri"/>
        </w:rPr>
        <w:t>08</w:t>
      </w:r>
      <w:r w:rsidRPr="009B14D7">
        <w:rPr>
          <w:rFonts w:ascii="Calibri" w:hAnsi="Calibri" w:cs="Calibri"/>
        </w:rPr>
        <w:t>-</w:t>
      </w:r>
      <w:r w:rsidR="00ED0586" w:rsidRPr="009B14D7">
        <w:rPr>
          <w:rFonts w:ascii="Calibri" w:hAnsi="Calibri" w:cs="Calibri"/>
        </w:rPr>
        <w:t>18 and 31-78</w:t>
      </w:r>
    </w:p>
    <w:p w14:paraId="30E32447" w14:textId="5C1B6473" w:rsidR="00ED0586" w:rsidRPr="009B14D7" w:rsidRDefault="00ED0586" w:rsidP="00ED0586">
      <w:pPr>
        <w:pStyle w:val="ListParagraph"/>
        <w:numPr>
          <w:ilvl w:val="0"/>
          <w:numId w:val="1"/>
        </w:numPr>
        <w:rPr>
          <w:rFonts w:ascii="Calibri" w:hAnsi="Calibri" w:cs="Calibri"/>
        </w:rPr>
      </w:pPr>
      <w:r w:rsidRPr="009B14D7">
        <w:rPr>
          <w:rFonts w:ascii="Calibri" w:hAnsi="Calibri" w:cs="Calibri"/>
        </w:rPr>
        <w:t>Listening</w:t>
      </w:r>
    </w:p>
    <w:p w14:paraId="751C47A2" w14:textId="37330F76" w:rsidR="00ED0586" w:rsidRPr="009B14D7" w:rsidRDefault="00ED0586" w:rsidP="00ED0586">
      <w:pPr>
        <w:pStyle w:val="ListParagraph"/>
        <w:numPr>
          <w:ilvl w:val="1"/>
          <w:numId w:val="1"/>
        </w:numPr>
        <w:rPr>
          <w:rFonts w:ascii="Calibri" w:hAnsi="Calibri" w:cs="Calibri"/>
        </w:rPr>
      </w:pPr>
      <w:r w:rsidRPr="009B14D7">
        <w:rPr>
          <w:rFonts w:ascii="Calibri" w:hAnsi="Calibri" w:cs="Calibri"/>
        </w:rPr>
        <w:t>DJ Screw – “</w:t>
      </w:r>
      <w:r w:rsidRPr="009B14D7">
        <w:rPr>
          <w:rFonts w:ascii="Calibri" w:hAnsi="Calibri" w:cs="Calibri"/>
          <w:i/>
          <w:iCs/>
        </w:rPr>
        <w:t xml:space="preserve">3 'n the </w:t>
      </w:r>
      <w:proofErr w:type="spellStart"/>
      <w:r w:rsidRPr="009B14D7">
        <w:rPr>
          <w:rFonts w:ascii="Calibri" w:hAnsi="Calibri" w:cs="Calibri"/>
          <w:i/>
          <w:iCs/>
        </w:rPr>
        <w:t>Mornin</w:t>
      </w:r>
      <w:proofErr w:type="spellEnd"/>
      <w:r w:rsidRPr="009B14D7">
        <w:rPr>
          <w:rFonts w:ascii="Calibri" w:hAnsi="Calibri" w:cs="Calibri"/>
          <w:i/>
          <w:iCs/>
        </w:rPr>
        <w:t>' (Part Two)</w:t>
      </w:r>
      <w:r w:rsidRPr="009B14D7">
        <w:rPr>
          <w:rFonts w:ascii="Calibri" w:hAnsi="Calibri" w:cs="Calibri"/>
        </w:rPr>
        <w:t>”</w:t>
      </w:r>
    </w:p>
    <w:p w14:paraId="516013A7" w14:textId="77777777" w:rsidR="00ED0586" w:rsidRPr="009B14D7" w:rsidRDefault="00ED0586" w:rsidP="00ED0586">
      <w:pPr>
        <w:pStyle w:val="ListParagraph"/>
        <w:numPr>
          <w:ilvl w:val="1"/>
          <w:numId w:val="1"/>
        </w:numPr>
        <w:rPr>
          <w:rFonts w:ascii="Calibri" w:eastAsia="Times New Roman" w:hAnsi="Calibri" w:cs="Calibri"/>
        </w:rPr>
      </w:pPr>
      <w:r w:rsidRPr="009B14D7">
        <w:rPr>
          <w:rFonts w:ascii="Calibri" w:eastAsia="Times New Roman" w:hAnsi="Calibri" w:cs="Calibri"/>
        </w:rPr>
        <w:t xml:space="preserve">Chuck Person's </w:t>
      </w:r>
      <w:proofErr w:type="spellStart"/>
      <w:r w:rsidRPr="009B14D7">
        <w:rPr>
          <w:rFonts w:ascii="Calibri" w:eastAsia="Times New Roman" w:hAnsi="Calibri" w:cs="Calibri"/>
        </w:rPr>
        <w:t>Eccojams</w:t>
      </w:r>
      <w:proofErr w:type="spellEnd"/>
      <w:r w:rsidRPr="009B14D7">
        <w:rPr>
          <w:rFonts w:ascii="Calibri" w:eastAsia="Times New Roman" w:hAnsi="Calibri" w:cs="Calibri"/>
        </w:rPr>
        <w:t xml:space="preserve"> Vol. 1</w:t>
      </w:r>
    </w:p>
    <w:p w14:paraId="6668491C" w14:textId="0135E9C7" w:rsidR="0098217E" w:rsidRPr="009B14D7" w:rsidRDefault="0098217E" w:rsidP="0098217E">
      <w:pPr>
        <w:pStyle w:val="ListParagraph"/>
        <w:numPr>
          <w:ilvl w:val="1"/>
          <w:numId w:val="1"/>
        </w:numPr>
        <w:rPr>
          <w:rFonts w:ascii="Calibri" w:eastAsia="Times New Roman" w:hAnsi="Calibri" w:cs="Calibri"/>
        </w:rPr>
      </w:pPr>
      <w:r w:rsidRPr="009B14D7">
        <w:rPr>
          <w:rFonts w:ascii="Calibri" w:eastAsia="Times New Roman" w:hAnsi="Calibri" w:cs="Calibri"/>
        </w:rPr>
        <w:t xml:space="preserve">James Ferraro - </w:t>
      </w:r>
      <w:r w:rsidRPr="009B14D7">
        <w:rPr>
          <w:rFonts w:ascii="Calibri" w:eastAsia="Times New Roman" w:hAnsi="Calibri" w:cs="Calibri"/>
          <w:i/>
          <w:iCs/>
        </w:rPr>
        <w:t>FARSIDEVIRTUAL</w:t>
      </w:r>
    </w:p>
    <w:p w14:paraId="21E96858" w14:textId="325C705C" w:rsidR="00ED0586" w:rsidRPr="009B14D7" w:rsidRDefault="0098217E" w:rsidP="00ED0586">
      <w:pPr>
        <w:pStyle w:val="ListParagraph"/>
        <w:numPr>
          <w:ilvl w:val="1"/>
          <w:numId w:val="1"/>
        </w:numPr>
        <w:rPr>
          <w:rFonts w:ascii="Calibri" w:hAnsi="Calibri" w:cs="Calibri"/>
        </w:rPr>
      </w:pPr>
      <w:r w:rsidRPr="009B14D7">
        <w:rPr>
          <w:rFonts w:ascii="Calibri" w:hAnsi="Calibri" w:cs="Calibri"/>
        </w:rPr>
        <w:t>Macintosh Plus – Floral Shoppe</w:t>
      </w:r>
    </w:p>
    <w:p w14:paraId="6CF8BADA" w14:textId="77777777" w:rsidR="00ED0586" w:rsidRPr="009B14D7" w:rsidRDefault="00ED0586" w:rsidP="001B7BFB">
      <w:pPr>
        <w:rPr>
          <w:rFonts w:ascii="Calibri" w:hAnsi="Calibri" w:cs="Calibri"/>
        </w:rPr>
      </w:pPr>
    </w:p>
    <w:p w14:paraId="1EF044BB" w14:textId="1D06380C" w:rsidR="00E05D41" w:rsidRPr="009B14D7" w:rsidRDefault="00E05D41" w:rsidP="001B7BFB">
      <w:pPr>
        <w:rPr>
          <w:rFonts w:ascii="Calibri" w:hAnsi="Calibri" w:cs="Calibri"/>
          <w:vertAlign w:val="superscript"/>
        </w:rPr>
      </w:pPr>
      <w:r w:rsidRPr="009B14D7">
        <w:rPr>
          <w:rFonts w:ascii="Calibri" w:hAnsi="Calibri" w:cs="Calibri"/>
        </w:rPr>
        <w:t>For February 1</w:t>
      </w:r>
      <w:r w:rsidR="00947447" w:rsidRPr="009B14D7">
        <w:rPr>
          <w:rFonts w:ascii="Calibri" w:hAnsi="Calibri" w:cs="Calibri"/>
        </w:rPr>
        <w:t>6 SHOW NOAH HOW TO USE STUDIO</w:t>
      </w:r>
    </w:p>
    <w:p w14:paraId="700CC082" w14:textId="0131824D" w:rsidR="00CD6BB2" w:rsidRPr="009B14D7" w:rsidRDefault="00CD6BB2" w:rsidP="00CD6BB2">
      <w:pPr>
        <w:pStyle w:val="ListParagraph"/>
        <w:numPr>
          <w:ilvl w:val="0"/>
          <w:numId w:val="1"/>
        </w:numPr>
        <w:rPr>
          <w:rFonts w:ascii="Calibri" w:hAnsi="Calibri" w:cs="Calibri"/>
        </w:rPr>
      </w:pPr>
      <w:r w:rsidRPr="009B14D7">
        <w:rPr>
          <w:rFonts w:ascii="Calibri" w:hAnsi="Calibri" w:cs="Calibri"/>
        </w:rPr>
        <w:t>Reading</w:t>
      </w:r>
    </w:p>
    <w:p w14:paraId="03CE0B3E" w14:textId="53EA6E60" w:rsidR="00CD6BB2" w:rsidRPr="009B14D7" w:rsidRDefault="001E08DD" w:rsidP="00CD6BB2">
      <w:pPr>
        <w:pStyle w:val="ListParagraph"/>
        <w:numPr>
          <w:ilvl w:val="1"/>
          <w:numId w:val="1"/>
        </w:numPr>
      </w:pPr>
      <w:hyperlink r:id="rId20" w:history="1">
        <w:r w:rsidR="00CD6BB2" w:rsidRPr="009B14D7">
          <w:rPr>
            <w:rStyle w:val="Hyperlink"/>
          </w:rPr>
          <w:t>https://vapor95.com/blogs/darknet/the-philosophy-of-vaporwave</w:t>
        </w:r>
      </w:hyperlink>
    </w:p>
    <w:p w14:paraId="6360634A" w14:textId="1D9CEE1F" w:rsidR="00CD6BB2" w:rsidRPr="009B14D7" w:rsidRDefault="001E08DD" w:rsidP="00CD6BB2">
      <w:pPr>
        <w:pStyle w:val="ListParagraph"/>
        <w:numPr>
          <w:ilvl w:val="1"/>
          <w:numId w:val="1"/>
        </w:numPr>
        <w:rPr>
          <w:rFonts w:ascii="Calibri" w:hAnsi="Calibri" w:cs="Calibri"/>
        </w:rPr>
      </w:pPr>
      <w:hyperlink r:id="rId21" w:history="1">
        <w:r w:rsidR="002C4EA8" w:rsidRPr="009B14D7">
          <w:rPr>
            <w:rStyle w:val="Hyperlink"/>
            <w:rFonts w:ascii="Calibri" w:hAnsi="Calibri" w:cs="Calibri"/>
          </w:rPr>
          <w:t>https://www.dummymag.com/news/adam-harper-vaporwave/</w:t>
        </w:r>
      </w:hyperlink>
      <w:r w:rsidR="002C4EA8" w:rsidRPr="009B14D7">
        <w:rPr>
          <w:rFonts w:ascii="Calibri" w:hAnsi="Calibri" w:cs="Calibri"/>
        </w:rPr>
        <w:t xml:space="preserve"> </w:t>
      </w:r>
    </w:p>
    <w:p w14:paraId="3FBE411F" w14:textId="32213B76" w:rsidR="002C4EA8" w:rsidRPr="009B14D7" w:rsidRDefault="001E08DD" w:rsidP="00CD6BB2">
      <w:pPr>
        <w:pStyle w:val="ListParagraph"/>
        <w:numPr>
          <w:ilvl w:val="1"/>
          <w:numId w:val="1"/>
        </w:numPr>
        <w:rPr>
          <w:rFonts w:ascii="Calibri" w:hAnsi="Calibri" w:cs="Calibri"/>
        </w:rPr>
      </w:pPr>
      <w:hyperlink r:id="rId22" w:history="1">
        <w:r w:rsidR="002C4EA8" w:rsidRPr="009B14D7">
          <w:rPr>
            <w:rStyle w:val="Hyperlink"/>
            <w:rFonts w:ascii="Calibri" w:hAnsi="Calibri" w:cs="Calibri"/>
          </w:rPr>
          <w:t>https://daily.bandcamp.com/lists/vaporwave-genres-list</w:t>
        </w:r>
      </w:hyperlink>
    </w:p>
    <w:p w14:paraId="1D609FC4" w14:textId="14031675" w:rsidR="002C4EA8" w:rsidRPr="009B14D7" w:rsidRDefault="002C4EA8" w:rsidP="002C4EA8">
      <w:pPr>
        <w:pStyle w:val="ListParagraph"/>
        <w:numPr>
          <w:ilvl w:val="0"/>
          <w:numId w:val="1"/>
        </w:numPr>
        <w:rPr>
          <w:rFonts w:ascii="Calibri" w:hAnsi="Calibri" w:cs="Calibri"/>
        </w:rPr>
      </w:pPr>
      <w:r w:rsidRPr="009B14D7">
        <w:rPr>
          <w:rFonts w:ascii="Calibri" w:hAnsi="Calibri" w:cs="Calibri"/>
        </w:rPr>
        <w:t>Listening</w:t>
      </w:r>
    </w:p>
    <w:p w14:paraId="5C8BAAA0" w14:textId="37D10C24" w:rsidR="006B1A29" w:rsidRPr="009B14D7" w:rsidRDefault="001E08DD" w:rsidP="006B1A29">
      <w:pPr>
        <w:pStyle w:val="ListParagraph"/>
        <w:numPr>
          <w:ilvl w:val="1"/>
          <w:numId w:val="1"/>
        </w:numPr>
        <w:rPr>
          <w:rFonts w:ascii="Calibri" w:hAnsi="Calibri" w:cs="Calibri"/>
        </w:rPr>
      </w:pPr>
      <w:hyperlink r:id="rId23" w:history="1">
        <w:r w:rsidR="006B1A29" w:rsidRPr="009B14D7">
          <w:rPr>
            <w:rStyle w:val="Hyperlink"/>
            <w:rFonts w:ascii="Calibri" w:hAnsi="Calibri" w:cs="Calibri"/>
          </w:rPr>
          <w:t xml:space="preserve">“Vacant Places” by </w:t>
        </w:r>
        <w:proofErr w:type="spellStart"/>
        <w:r w:rsidR="006B1A29" w:rsidRPr="009B14D7">
          <w:rPr>
            <w:rStyle w:val="Hyperlink"/>
            <w:rFonts w:ascii="Calibri" w:hAnsi="Calibri" w:cs="Calibri"/>
          </w:rPr>
          <w:t>Hantasi</w:t>
        </w:r>
        <w:proofErr w:type="spellEnd"/>
      </w:hyperlink>
    </w:p>
    <w:p w14:paraId="558153C1" w14:textId="69CB9FB6" w:rsidR="002C4EA8" w:rsidRPr="009B14D7" w:rsidRDefault="001E08DD" w:rsidP="006B1A29">
      <w:pPr>
        <w:pStyle w:val="ListParagraph"/>
        <w:numPr>
          <w:ilvl w:val="1"/>
          <w:numId w:val="1"/>
        </w:numPr>
        <w:rPr>
          <w:rFonts w:ascii="Calibri" w:hAnsi="Calibri" w:cs="Calibri"/>
        </w:rPr>
      </w:pPr>
      <w:hyperlink r:id="rId24" w:history="1">
        <w:r w:rsidR="00C3413F" w:rsidRPr="009B14D7">
          <w:rPr>
            <w:rStyle w:val="Hyperlink"/>
            <w:rFonts w:ascii="Calibri" w:hAnsi="Calibri" w:cs="Calibri"/>
          </w:rPr>
          <w:t>“moods” by luxury elite</w:t>
        </w:r>
      </w:hyperlink>
    </w:p>
    <w:p w14:paraId="43BAF2C4" w14:textId="2A2961F0" w:rsidR="00C3413F" w:rsidRPr="009B14D7" w:rsidRDefault="001E08DD" w:rsidP="006B1A29">
      <w:pPr>
        <w:pStyle w:val="ListParagraph"/>
        <w:numPr>
          <w:ilvl w:val="1"/>
          <w:numId w:val="1"/>
        </w:numPr>
        <w:rPr>
          <w:rFonts w:ascii="Calibri" w:hAnsi="Calibri" w:cs="Calibri"/>
        </w:rPr>
      </w:pPr>
      <w:hyperlink r:id="rId25" w:history="1">
        <w:r w:rsidR="00C3413F" w:rsidRPr="009B14D7">
          <w:rPr>
            <w:rStyle w:val="Hyperlink"/>
            <w:rFonts w:ascii="Calibri" w:hAnsi="Calibri" w:cs="Calibri"/>
          </w:rPr>
          <w:t>“Exit simulation” by Infinity Frequencies</w:t>
        </w:r>
      </w:hyperlink>
    </w:p>
    <w:p w14:paraId="338A1DAA" w14:textId="3AAEA615" w:rsidR="00E05D41" w:rsidRPr="009B14D7" w:rsidRDefault="00E05D41" w:rsidP="001B7BFB">
      <w:pPr>
        <w:rPr>
          <w:rFonts w:ascii="Calibri" w:hAnsi="Calibri" w:cs="Calibri"/>
        </w:rPr>
      </w:pPr>
    </w:p>
    <w:p w14:paraId="60E8C398" w14:textId="2F8CE75E" w:rsidR="00B82309" w:rsidRPr="009B14D7" w:rsidRDefault="00E05D41" w:rsidP="001B7BFB">
      <w:pPr>
        <w:rPr>
          <w:rFonts w:ascii="Calibri" w:hAnsi="Calibri" w:cs="Calibri"/>
          <w:vertAlign w:val="superscript"/>
        </w:rPr>
      </w:pPr>
      <w:r w:rsidRPr="009B14D7">
        <w:rPr>
          <w:rFonts w:ascii="Calibri" w:hAnsi="Calibri" w:cs="Calibri"/>
        </w:rPr>
        <w:t>For February 23</w:t>
      </w:r>
      <w:r w:rsidRPr="009B14D7">
        <w:rPr>
          <w:rFonts w:ascii="Calibri" w:hAnsi="Calibri" w:cs="Calibri"/>
          <w:vertAlign w:val="superscript"/>
        </w:rPr>
        <w:t>rd</w:t>
      </w:r>
    </w:p>
    <w:p w14:paraId="4B94D91D" w14:textId="503F2CEC" w:rsidR="00B82309" w:rsidRPr="009B14D7" w:rsidRDefault="00B82309" w:rsidP="00B82309">
      <w:pPr>
        <w:pStyle w:val="ListParagraph"/>
        <w:numPr>
          <w:ilvl w:val="0"/>
          <w:numId w:val="1"/>
        </w:numPr>
        <w:rPr>
          <w:rFonts w:ascii="Calibri" w:hAnsi="Calibri" w:cs="Calibri"/>
        </w:rPr>
      </w:pPr>
      <w:r w:rsidRPr="009B14D7">
        <w:rPr>
          <w:rFonts w:ascii="Calibri" w:hAnsi="Calibri" w:cs="Calibri"/>
        </w:rPr>
        <w:t>Reading</w:t>
      </w:r>
    </w:p>
    <w:p w14:paraId="1C22E8DF" w14:textId="2719895F" w:rsidR="00B82309" w:rsidRPr="009B14D7" w:rsidRDefault="00B82309" w:rsidP="00B82309">
      <w:pPr>
        <w:pStyle w:val="ListParagraph"/>
        <w:numPr>
          <w:ilvl w:val="1"/>
          <w:numId w:val="1"/>
        </w:numPr>
        <w:rPr>
          <w:rFonts w:ascii="Calibri" w:hAnsi="Calibri" w:cs="Calibri"/>
        </w:rPr>
      </w:pPr>
      <w:r w:rsidRPr="009B14D7">
        <w:rPr>
          <w:rFonts w:ascii="Calibri" w:hAnsi="Calibri" w:cs="Calibri"/>
        </w:rPr>
        <w:t>Babbling Corpse Chapters 2 and 3</w:t>
      </w:r>
    </w:p>
    <w:p w14:paraId="22AB2E7B" w14:textId="4B8B2495" w:rsidR="00B82309" w:rsidRPr="009B14D7" w:rsidRDefault="00B82309" w:rsidP="00482F10">
      <w:pPr>
        <w:pStyle w:val="ListParagraph"/>
        <w:numPr>
          <w:ilvl w:val="1"/>
          <w:numId w:val="1"/>
        </w:numPr>
        <w:rPr>
          <w:rFonts w:ascii="Calibri" w:hAnsi="Calibri" w:cs="Calibri"/>
        </w:rPr>
      </w:pPr>
      <w:r w:rsidRPr="009B14D7">
        <w:rPr>
          <w:rFonts w:ascii="Calibri" w:hAnsi="Calibri" w:cs="Calibri"/>
        </w:rPr>
        <w:t xml:space="preserve">Retromania pages 382 </w:t>
      </w:r>
      <w:r w:rsidR="003C64CF" w:rsidRPr="009B14D7">
        <w:rPr>
          <w:rFonts w:ascii="Calibri" w:hAnsi="Calibri" w:cs="Calibri"/>
        </w:rPr>
        <w:t>–</w:t>
      </w:r>
      <w:r w:rsidRPr="009B14D7">
        <w:rPr>
          <w:rFonts w:ascii="Calibri" w:hAnsi="Calibri" w:cs="Calibri"/>
        </w:rPr>
        <w:t xml:space="preserve"> 439</w:t>
      </w:r>
    </w:p>
    <w:p w14:paraId="207BAFA0" w14:textId="3146B247" w:rsidR="003C64CF" w:rsidRPr="009B14D7" w:rsidRDefault="003C64CF" w:rsidP="003C64CF">
      <w:pPr>
        <w:pStyle w:val="ListParagraph"/>
        <w:numPr>
          <w:ilvl w:val="0"/>
          <w:numId w:val="1"/>
        </w:numPr>
        <w:rPr>
          <w:rFonts w:ascii="Calibri" w:hAnsi="Calibri" w:cs="Calibri"/>
        </w:rPr>
      </w:pPr>
      <w:r w:rsidRPr="009B14D7">
        <w:rPr>
          <w:rFonts w:ascii="Calibri" w:hAnsi="Calibri" w:cs="Calibri"/>
        </w:rPr>
        <w:t>Listening</w:t>
      </w:r>
      <w:r w:rsidR="00EB6BB9" w:rsidRPr="009B14D7">
        <w:rPr>
          <w:rFonts w:ascii="Calibri" w:hAnsi="Calibri" w:cs="Calibri"/>
        </w:rPr>
        <w:t xml:space="preserve"> </w:t>
      </w:r>
    </w:p>
    <w:p w14:paraId="4F84A375" w14:textId="7FA667B8" w:rsidR="00265DF0" w:rsidRPr="009B14D7" w:rsidRDefault="001E08DD" w:rsidP="00265DF0">
      <w:pPr>
        <w:pStyle w:val="ListParagraph"/>
        <w:numPr>
          <w:ilvl w:val="1"/>
          <w:numId w:val="1"/>
        </w:numPr>
        <w:rPr>
          <w:rFonts w:ascii="Calibri" w:hAnsi="Calibri" w:cs="Calibri"/>
        </w:rPr>
      </w:pPr>
      <w:hyperlink r:id="rId26" w:history="1">
        <w:r w:rsidR="00265DF0" w:rsidRPr="009B14D7">
          <w:rPr>
            <w:rStyle w:val="Hyperlink"/>
            <w:rFonts w:ascii="Calibri" w:hAnsi="Calibri" w:cs="Calibri"/>
          </w:rPr>
          <w:t xml:space="preserve">Vaporwave is Dead by </w:t>
        </w:r>
        <w:proofErr w:type="spellStart"/>
        <w:r w:rsidR="00265DF0" w:rsidRPr="009B14D7">
          <w:rPr>
            <w:rStyle w:val="Hyperlink"/>
            <w:rFonts w:ascii="Calibri" w:hAnsi="Calibri" w:cs="Calibri"/>
          </w:rPr>
          <w:t>Sandtimer</w:t>
        </w:r>
        <w:proofErr w:type="spellEnd"/>
      </w:hyperlink>
    </w:p>
    <w:p w14:paraId="2DE5E878" w14:textId="53B11CEC" w:rsidR="00265DF0" w:rsidRPr="009B14D7" w:rsidRDefault="001E08DD" w:rsidP="00265DF0">
      <w:pPr>
        <w:pStyle w:val="ListParagraph"/>
        <w:numPr>
          <w:ilvl w:val="1"/>
          <w:numId w:val="1"/>
        </w:numPr>
        <w:rPr>
          <w:rFonts w:ascii="Calibri" w:hAnsi="Calibri" w:cs="Calibri"/>
        </w:rPr>
      </w:pPr>
      <w:hyperlink r:id="rId27" w:history="1">
        <w:r w:rsidR="00265DF0" w:rsidRPr="009B14D7">
          <w:rPr>
            <w:rStyle w:val="Hyperlink"/>
            <w:rFonts w:ascii="Calibri" w:hAnsi="Calibri" w:cs="Calibri"/>
          </w:rPr>
          <w:t xml:space="preserve">Welcome to Pripyat, Part 2 by </w:t>
        </w:r>
        <w:proofErr w:type="spellStart"/>
        <w:r w:rsidR="00265DF0" w:rsidRPr="009B14D7">
          <w:rPr>
            <w:rStyle w:val="Hyperlink"/>
            <w:rFonts w:ascii="Calibri" w:hAnsi="Calibri" w:cs="Calibri"/>
          </w:rPr>
          <w:t>Kloukloun</w:t>
        </w:r>
        <w:proofErr w:type="spellEnd"/>
      </w:hyperlink>
    </w:p>
    <w:p w14:paraId="4CAF7AA7" w14:textId="6C112808" w:rsidR="00EB6BB9" w:rsidRPr="009B14D7" w:rsidRDefault="001E08DD" w:rsidP="00265DF0">
      <w:pPr>
        <w:pStyle w:val="ListParagraph"/>
        <w:numPr>
          <w:ilvl w:val="1"/>
          <w:numId w:val="1"/>
        </w:numPr>
        <w:rPr>
          <w:rFonts w:ascii="Calibri" w:hAnsi="Calibri" w:cs="Calibri"/>
        </w:rPr>
      </w:pPr>
      <w:hyperlink r:id="rId28" w:history="1">
        <w:r w:rsidR="00EB6BB9" w:rsidRPr="009B14D7">
          <w:rPr>
            <w:rStyle w:val="Hyperlink"/>
            <w:rFonts w:ascii="Calibri" w:hAnsi="Calibri" w:cs="Calibri"/>
          </w:rPr>
          <w:t>https://bludhoney.com/album/overgrowth</w:t>
        </w:r>
      </w:hyperlink>
    </w:p>
    <w:p w14:paraId="49F7F35D" w14:textId="569FE2C8" w:rsidR="00EB6BB9" w:rsidRPr="009B14D7" w:rsidRDefault="001E08DD" w:rsidP="00265DF0">
      <w:pPr>
        <w:pStyle w:val="ListParagraph"/>
        <w:numPr>
          <w:ilvl w:val="1"/>
          <w:numId w:val="1"/>
        </w:numPr>
        <w:rPr>
          <w:rFonts w:ascii="Calibri" w:hAnsi="Calibri" w:cs="Calibri"/>
        </w:rPr>
      </w:pPr>
      <w:hyperlink r:id="rId29" w:history="1">
        <w:r w:rsidR="00EB6BB9" w:rsidRPr="009B14D7">
          <w:rPr>
            <w:rStyle w:val="Hyperlink"/>
            <w:rFonts w:ascii="Calibri" w:hAnsi="Calibri" w:cs="Calibri"/>
          </w:rPr>
          <w:t>https://catsystemcorp.bandcamp.com/album/palm-mall</w:t>
        </w:r>
      </w:hyperlink>
    </w:p>
    <w:p w14:paraId="25C25B0F" w14:textId="26673563" w:rsidR="00EB6BB9" w:rsidRPr="009B14D7" w:rsidRDefault="001E08DD" w:rsidP="00265DF0">
      <w:pPr>
        <w:pStyle w:val="ListParagraph"/>
        <w:numPr>
          <w:ilvl w:val="1"/>
          <w:numId w:val="1"/>
        </w:numPr>
        <w:rPr>
          <w:rFonts w:ascii="Calibri" w:hAnsi="Calibri" w:cs="Calibri"/>
        </w:rPr>
      </w:pPr>
      <w:hyperlink r:id="rId30" w:history="1">
        <w:r w:rsidR="00EB6BB9" w:rsidRPr="009B14D7">
          <w:rPr>
            <w:rStyle w:val="Hyperlink"/>
            <w:rFonts w:ascii="Calibri" w:hAnsi="Calibri" w:cs="Calibri"/>
          </w:rPr>
          <w:t>https://improvingliveswitheverypurchase.bandcamp.com/album/1</w:t>
        </w:r>
      </w:hyperlink>
    </w:p>
    <w:p w14:paraId="412D390A" w14:textId="7EF20C85" w:rsidR="00E05D41" w:rsidRPr="009B14D7" w:rsidRDefault="00E05D41" w:rsidP="001B7BFB">
      <w:pPr>
        <w:rPr>
          <w:rFonts w:ascii="Calibri" w:hAnsi="Calibri" w:cs="Calibri"/>
        </w:rPr>
      </w:pPr>
    </w:p>
    <w:p w14:paraId="26D74CFE" w14:textId="24B943FE" w:rsidR="00E05D41" w:rsidRPr="009B14D7" w:rsidRDefault="00E05D41" w:rsidP="001B7BFB">
      <w:pPr>
        <w:rPr>
          <w:rFonts w:ascii="Calibri" w:hAnsi="Calibri" w:cs="Calibri"/>
        </w:rPr>
      </w:pPr>
      <w:r w:rsidRPr="009B14D7">
        <w:rPr>
          <w:rFonts w:ascii="Calibri" w:hAnsi="Calibri" w:cs="Calibri"/>
        </w:rPr>
        <w:t>For March 2</w:t>
      </w:r>
      <w:r w:rsidRPr="009B14D7">
        <w:rPr>
          <w:rFonts w:ascii="Calibri" w:hAnsi="Calibri" w:cs="Calibri"/>
          <w:vertAlign w:val="superscript"/>
        </w:rPr>
        <w:t>nd</w:t>
      </w:r>
    </w:p>
    <w:p w14:paraId="72723B91" w14:textId="1733A0A1" w:rsidR="00E05D41" w:rsidRDefault="000B55E8" w:rsidP="000B55E8">
      <w:pPr>
        <w:pStyle w:val="ListParagraph"/>
        <w:numPr>
          <w:ilvl w:val="0"/>
          <w:numId w:val="1"/>
        </w:numPr>
        <w:rPr>
          <w:rFonts w:ascii="Calibri" w:hAnsi="Calibri" w:cs="Calibri"/>
        </w:rPr>
      </w:pPr>
      <w:r w:rsidRPr="009B14D7">
        <w:rPr>
          <w:rFonts w:ascii="Calibri" w:hAnsi="Calibri" w:cs="Calibri"/>
        </w:rPr>
        <w:t>Studio Day: bring all music written, etc.</w:t>
      </w:r>
    </w:p>
    <w:p w14:paraId="27AEECD0" w14:textId="77777777" w:rsidR="001E08DD" w:rsidRPr="009B14D7" w:rsidRDefault="001E08DD" w:rsidP="001E08DD">
      <w:pPr>
        <w:pStyle w:val="ListParagraph"/>
        <w:numPr>
          <w:ilvl w:val="1"/>
          <w:numId w:val="1"/>
        </w:numPr>
        <w:rPr>
          <w:rFonts w:ascii="Calibri" w:hAnsi="Calibri" w:cs="Calibri"/>
        </w:rPr>
      </w:pPr>
      <w:r w:rsidRPr="009B14D7">
        <w:rPr>
          <w:rFonts w:ascii="Calibri" w:hAnsi="Calibri" w:cs="Calibri"/>
        </w:rPr>
        <w:t>Thought out idea</w:t>
      </w:r>
    </w:p>
    <w:p w14:paraId="7CBFAC91" w14:textId="77777777" w:rsidR="001E08DD" w:rsidRPr="009B14D7" w:rsidRDefault="001E08DD" w:rsidP="001E08DD">
      <w:pPr>
        <w:pStyle w:val="ListParagraph"/>
        <w:numPr>
          <w:ilvl w:val="1"/>
          <w:numId w:val="1"/>
        </w:numPr>
        <w:rPr>
          <w:rFonts w:ascii="Calibri" w:hAnsi="Calibri" w:cs="Calibri"/>
        </w:rPr>
      </w:pPr>
      <w:r w:rsidRPr="009B14D7">
        <w:rPr>
          <w:rFonts w:ascii="Calibri" w:hAnsi="Calibri" w:cs="Calibri"/>
        </w:rPr>
        <w:t>EXAMPLES of your own stuff</w:t>
      </w:r>
    </w:p>
    <w:p w14:paraId="604C420A" w14:textId="77777777" w:rsidR="001E08DD" w:rsidRPr="009B14D7" w:rsidRDefault="001E08DD" w:rsidP="001E08DD">
      <w:pPr>
        <w:pStyle w:val="ListParagraph"/>
        <w:numPr>
          <w:ilvl w:val="1"/>
          <w:numId w:val="1"/>
        </w:numPr>
        <w:rPr>
          <w:rFonts w:ascii="Calibri" w:hAnsi="Calibri" w:cs="Calibri"/>
        </w:rPr>
      </w:pPr>
      <w:r w:rsidRPr="009B14D7">
        <w:rPr>
          <w:rFonts w:ascii="Calibri" w:hAnsi="Calibri" w:cs="Calibri"/>
        </w:rPr>
        <w:t>Examples from the music</w:t>
      </w:r>
    </w:p>
    <w:p w14:paraId="32A60F8A" w14:textId="77777777" w:rsidR="001E08DD" w:rsidRPr="001E08DD" w:rsidRDefault="001E08DD" w:rsidP="001E08DD">
      <w:pPr>
        <w:rPr>
          <w:rFonts w:ascii="Calibri" w:hAnsi="Calibri" w:cs="Calibri"/>
        </w:rPr>
      </w:pPr>
    </w:p>
    <w:p w14:paraId="62AF67C7" w14:textId="77777777" w:rsidR="000B55E8" w:rsidRPr="009B14D7" w:rsidRDefault="000B55E8" w:rsidP="000B55E8">
      <w:pPr>
        <w:rPr>
          <w:rFonts w:ascii="Calibri" w:hAnsi="Calibri" w:cs="Calibri"/>
        </w:rPr>
      </w:pPr>
    </w:p>
    <w:p w14:paraId="7C354B85" w14:textId="77777777" w:rsidR="001E08DD" w:rsidRDefault="001E08DD" w:rsidP="001B7BFB">
      <w:pPr>
        <w:rPr>
          <w:rFonts w:ascii="Calibri" w:hAnsi="Calibri" w:cs="Calibri"/>
        </w:rPr>
      </w:pPr>
    </w:p>
    <w:p w14:paraId="2E09C08F" w14:textId="71D40B3B" w:rsidR="001E08DD" w:rsidRDefault="001E08DD" w:rsidP="001B7BFB">
      <w:pPr>
        <w:rPr>
          <w:rFonts w:ascii="Calibri" w:hAnsi="Calibri" w:cs="Calibri"/>
        </w:rPr>
      </w:pPr>
    </w:p>
    <w:p w14:paraId="6EBFC267" w14:textId="77777777" w:rsidR="001E08DD" w:rsidRDefault="001E08DD" w:rsidP="001B7BFB">
      <w:pPr>
        <w:rPr>
          <w:rFonts w:ascii="Calibri" w:hAnsi="Calibri" w:cs="Calibri"/>
        </w:rPr>
      </w:pPr>
    </w:p>
    <w:p w14:paraId="50E479BC" w14:textId="699902B5" w:rsidR="00E05D41" w:rsidRPr="009B14D7" w:rsidRDefault="00E05D41" w:rsidP="001B7BFB">
      <w:pPr>
        <w:rPr>
          <w:rFonts w:ascii="Calibri" w:hAnsi="Calibri" w:cs="Calibri"/>
          <w:vertAlign w:val="superscript"/>
        </w:rPr>
      </w:pPr>
      <w:r w:rsidRPr="009B14D7">
        <w:rPr>
          <w:rFonts w:ascii="Calibri" w:hAnsi="Calibri" w:cs="Calibri"/>
        </w:rPr>
        <w:lastRenderedPageBreak/>
        <w:t>For March 9</w:t>
      </w:r>
      <w:r w:rsidRPr="009B14D7">
        <w:rPr>
          <w:rFonts w:ascii="Calibri" w:hAnsi="Calibri" w:cs="Calibri"/>
          <w:vertAlign w:val="superscript"/>
        </w:rPr>
        <w:t>th</w:t>
      </w:r>
    </w:p>
    <w:p w14:paraId="78AB08F3" w14:textId="77777777" w:rsidR="00B82309" w:rsidRPr="009B14D7" w:rsidRDefault="00B82309" w:rsidP="00B82309">
      <w:pPr>
        <w:pStyle w:val="ListParagraph"/>
        <w:numPr>
          <w:ilvl w:val="0"/>
          <w:numId w:val="1"/>
        </w:numPr>
        <w:rPr>
          <w:rFonts w:ascii="Calibri" w:hAnsi="Calibri" w:cs="Calibri"/>
        </w:rPr>
      </w:pPr>
      <w:r w:rsidRPr="009B14D7">
        <w:rPr>
          <w:rFonts w:ascii="Calibri" w:hAnsi="Calibri" w:cs="Calibri"/>
        </w:rPr>
        <w:t>Reading</w:t>
      </w:r>
    </w:p>
    <w:p w14:paraId="548357CC" w14:textId="3013511C" w:rsidR="00B82309" w:rsidRPr="009B14D7" w:rsidRDefault="00B82309" w:rsidP="00B82309">
      <w:pPr>
        <w:pStyle w:val="ListParagraph"/>
        <w:numPr>
          <w:ilvl w:val="1"/>
          <w:numId w:val="1"/>
        </w:numPr>
        <w:rPr>
          <w:rFonts w:ascii="Calibri" w:hAnsi="Calibri" w:cs="Calibri"/>
        </w:rPr>
      </w:pPr>
      <w:r w:rsidRPr="009B14D7">
        <w:rPr>
          <w:rFonts w:ascii="Calibri" w:hAnsi="Calibri" w:cs="Calibri"/>
        </w:rPr>
        <w:t>Babbling Corpse Chapter 4</w:t>
      </w:r>
    </w:p>
    <w:p w14:paraId="701B70D7" w14:textId="2067ED9F" w:rsidR="008C66CA" w:rsidRPr="009B14D7" w:rsidRDefault="008C66CA" w:rsidP="00B82309">
      <w:pPr>
        <w:pStyle w:val="ListParagraph"/>
        <w:numPr>
          <w:ilvl w:val="1"/>
          <w:numId w:val="1"/>
        </w:numPr>
        <w:rPr>
          <w:rFonts w:ascii="Calibri" w:hAnsi="Calibri" w:cs="Calibri"/>
        </w:rPr>
      </w:pPr>
      <w:r w:rsidRPr="009B14D7">
        <w:rPr>
          <w:rFonts w:ascii="Calibri" w:hAnsi="Calibri" w:cs="Calibri"/>
        </w:rPr>
        <w:t>Disaster Theory</w:t>
      </w:r>
    </w:p>
    <w:p w14:paraId="4E13BF8F" w14:textId="0B510AE4" w:rsidR="0039308E" w:rsidRPr="009B14D7" w:rsidRDefault="0039308E" w:rsidP="00B82309">
      <w:pPr>
        <w:pStyle w:val="ListParagraph"/>
        <w:numPr>
          <w:ilvl w:val="1"/>
          <w:numId w:val="1"/>
        </w:numPr>
        <w:rPr>
          <w:rFonts w:ascii="Calibri" w:hAnsi="Calibri" w:cs="Calibri"/>
        </w:rPr>
      </w:pPr>
      <w:r w:rsidRPr="009B14D7">
        <w:rPr>
          <w:rFonts w:ascii="Calibri" w:hAnsi="Calibri" w:cs="Calibri"/>
        </w:rPr>
        <w:t>Vaporwave: politics, protest, and identity</w:t>
      </w:r>
    </w:p>
    <w:p w14:paraId="20073CA9" w14:textId="41A9D116" w:rsidR="00E05D41" w:rsidRPr="009B14D7" w:rsidRDefault="00B82309" w:rsidP="00F53298">
      <w:pPr>
        <w:pStyle w:val="ListParagraph"/>
        <w:numPr>
          <w:ilvl w:val="0"/>
          <w:numId w:val="1"/>
        </w:numPr>
        <w:rPr>
          <w:rFonts w:ascii="Calibri" w:hAnsi="Calibri" w:cs="Calibri"/>
        </w:rPr>
      </w:pPr>
      <w:r w:rsidRPr="009B14D7">
        <w:rPr>
          <w:rFonts w:ascii="Calibri" w:hAnsi="Calibri" w:cs="Calibri"/>
        </w:rPr>
        <w:t>Listening</w:t>
      </w:r>
    </w:p>
    <w:p w14:paraId="2AF12A05" w14:textId="00881711" w:rsidR="00F53298" w:rsidRPr="009B14D7" w:rsidRDefault="001E08DD" w:rsidP="00F53298">
      <w:pPr>
        <w:pStyle w:val="ListParagraph"/>
        <w:numPr>
          <w:ilvl w:val="1"/>
          <w:numId w:val="1"/>
        </w:numPr>
      </w:pPr>
      <w:hyperlink r:id="rId31" w:history="1">
        <w:r w:rsidR="00F53298" w:rsidRPr="009B14D7">
          <w:rPr>
            <w:rStyle w:val="Hyperlink"/>
          </w:rPr>
          <w:t xml:space="preserve">“NEWS AT 11” by </w:t>
        </w:r>
        <w:r w:rsidR="00F53298" w:rsidRPr="009B14D7">
          <w:rPr>
            <w:rStyle w:val="Hyperlink"/>
            <w:rFonts w:ascii="MS Gothic" w:eastAsia="MS Gothic" w:hAnsi="MS Gothic" w:cs="MS Gothic" w:hint="eastAsia"/>
          </w:rPr>
          <w:t>猫</w:t>
        </w:r>
        <w:r w:rsidR="00F53298" w:rsidRPr="009B14D7">
          <w:rPr>
            <w:rStyle w:val="Hyperlink"/>
          </w:rPr>
          <w:t xml:space="preserve"> </w:t>
        </w:r>
        <w:r w:rsidR="00F53298" w:rsidRPr="009B14D7">
          <w:rPr>
            <w:rStyle w:val="Hyperlink"/>
            <w:rFonts w:ascii="MS Gothic" w:eastAsia="MS Gothic" w:hAnsi="MS Gothic" w:cs="MS Gothic" w:hint="eastAsia"/>
          </w:rPr>
          <w:t>シ</w:t>
        </w:r>
        <w:r w:rsidR="00F53298" w:rsidRPr="009B14D7">
          <w:rPr>
            <w:rStyle w:val="Hyperlink"/>
          </w:rPr>
          <w:t xml:space="preserve"> Corp.</w:t>
        </w:r>
      </w:hyperlink>
    </w:p>
    <w:p w14:paraId="79535597" w14:textId="012CACDD" w:rsidR="00F53298" w:rsidRPr="009B14D7" w:rsidRDefault="000B5295" w:rsidP="00F53298">
      <w:pPr>
        <w:pStyle w:val="ListParagraph"/>
        <w:numPr>
          <w:ilvl w:val="1"/>
          <w:numId w:val="1"/>
        </w:numPr>
        <w:rPr>
          <w:rFonts w:ascii="Calibri" w:hAnsi="Calibri" w:cs="Calibri"/>
        </w:rPr>
      </w:pPr>
      <w:r w:rsidRPr="009B14D7">
        <w:rPr>
          <w:rFonts w:ascii="Calibri" w:hAnsi="Calibri" w:cs="Calibri"/>
        </w:rPr>
        <w:t xml:space="preserve">Find examples of </w:t>
      </w:r>
      <w:proofErr w:type="spellStart"/>
      <w:r w:rsidRPr="009B14D7">
        <w:rPr>
          <w:rFonts w:ascii="Calibri" w:hAnsi="Calibri" w:cs="Calibri"/>
        </w:rPr>
        <w:t>Fashwave</w:t>
      </w:r>
      <w:proofErr w:type="spellEnd"/>
      <w:r w:rsidRPr="009B14D7">
        <w:rPr>
          <w:rFonts w:ascii="Calibri" w:hAnsi="Calibri" w:cs="Calibri"/>
        </w:rPr>
        <w:t xml:space="preserve"> for discussion</w:t>
      </w:r>
      <w:r w:rsidR="00E27BA7" w:rsidRPr="009B14D7">
        <w:rPr>
          <w:rFonts w:ascii="Calibri" w:hAnsi="Calibri" w:cs="Calibri"/>
        </w:rPr>
        <w:t xml:space="preserve"> send 24 before meeting</w:t>
      </w:r>
    </w:p>
    <w:p w14:paraId="54FC90F1" w14:textId="06EC8965" w:rsidR="000B5295" w:rsidRPr="009B14D7" w:rsidRDefault="000B5295" w:rsidP="000B5295">
      <w:pPr>
        <w:pStyle w:val="ListParagraph"/>
        <w:numPr>
          <w:ilvl w:val="1"/>
          <w:numId w:val="1"/>
        </w:numPr>
        <w:rPr>
          <w:rFonts w:ascii="Calibri" w:hAnsi="Calibri" w:cs="Calibri"/>
        </w:rPr>
      </w:pPr>
      <w:r w:rsidRPr="009B14D7">
        <w:rPr>
          <w:rFonts w:ascii="Calibri" w:hAnsi="Calibri" w:cs="Calibri"/>
        </w:rPr>
        <w:t xml:space="preserve">Find examples of </w:t>
      </w:r>
      <w:proofErr w:type="spellStart"/>
      <w:r w:rsidRPr="009B14D7">
        <w:rPr>
          <w:rFonts w:ascii="Calibri" w:hAnsi="Calibri" w:cs="Calibri"/>
        </w:rPr>
        <w:t>Laborwave</w:t>
      </w:r>
      <w:proofErr w:type="spellEnd"/>
      <w:r w:rsidRPr="009B14D7">
        <w:rPr>
          <w:rFonts w:ascii="Calibri" w:hAnsi="Calibri" w:cs="Calibri"/>
        </w:rPr>
        <w:t xml:space="preserve"> for discussion</w:t>
      </w:r>
      <w:r w:rsidR="00E27BA7" w:rsidRPr="009B14D7">
        <w:rPr>
          <w:rFonts w:ascii="Calibri" w:hAnsi="Calibri" w:cs="Calibri"/>
        </w:rPr>
        <w:t xml:space="preserve"> send 24 before meeting</w:t>
      </w:r>
    </w:p>
    <w:p w14:paraId="459E9859" w14:textId="77777777" w:rsidR="001E08DD" w:rsidRDefault="001E08DD" w:rsidP="001B7BFB">
      <w:pPr>
        <w:rPr>
          <w:rFonts w:ascii="Calibri" w:hAnsi="Calibri" w:cs="Calibri"/>
        </w:rPr>
      </w:pPr>
    </w:p>
    <w:p w14:paraId="5F07793B" w14:textId="254AE777" w:rsidR="00E05D41" w:rsidRPr="009B14D7" w:rsidRDefault="00E05D41" w:rsidP="001B7BFB">
      <w:pPr>
        <w:rPr>
          <w:rFonts w:ascii="Calibri" w:hAnsi="Calibri" w:cs="Calibri"/>
        </w:rPr>
      </w:pPr>
      <w:r w:rsidRPr="009B14D7">
        <w:rPr>
          <w:rFonts w:ascii="Calibri" w:hAnsi="Calibri" w:cs="Calibri"/>
        </w:rPr>
        <w:t>For March 16</w:t>
      </w:r>
      <w:r w:rsidRPr="009B14D7">
        <w:rPr>
          <w:rFonts w:ascii="Calibri" w:hAnsi="Calibri" w:cs="Calibri"/>
          <w:vertAlign w:val="superscript"/>
        </w:rPr>
        <w:t>th</w:t>
      </w:r>
    </w:p>
    <w:p w14:paraId="011D1C17" w14:textId="11325BBB" w:rsidR="00F253F5" w:rsidRPr="009B14D7" w:rsidRDefault="00DF02C5" w:rsidP="00F253F5">
      <w:pPr>
        <w:pStyle w:val="ListParagraph"/>
        <w:numPr>
          <w:ilvl w:val="0"/>
          <w:numId w:val="1"/>
        </w:numPr>
        <w:rPr>
          <w:rFonts w:ascii="Calibri" w:hAnsi="Calibri" w:cs="Calibri"/>
        </w:rPr>
      </w:pPr>
      <w:r w:rsidRPr="009B14D7">
        <w:rPr>
          <w:rFonts w:ascii="Calibri" w:hAnsi="Calibri" w:cs="Calibri"/>
        </w:rPr>
        <w:t xml:space="preserve">SPRING BREAK </w:t>
      </w:r>
    </w:p>
    <w:p w14:paraId="6403EE3A" w14:textId="77777777" w:rsidR="003C64CF" w:rsidRPr="009B14D7" w:rsidRDefault="003C64CF" w:rsidP="003C64CF">
      <w:pPr>
        <w:rPr>
          <w:rFonts w:ascii="Calibri" w:hAnsi="Calibri" w:cs="Calibri"/>
        </w:rPr>
      </w:pPr>
    </w:p>
    <w:p w14:paraId="585CF799" w14:textId="1BC8C3DE" w:rsidR="00E05D41" w:rsidRPr="009B14D7" w:rsidRDefault="00E05D41" w:rsidP="001B7BFB">
      <w:pPr>
        <w:rPr>
          <w:rFonts w:ascii="Calibri" w:hAnsi="Calibri" w:cs="Calibri"/>
          <w:vertAlign w:val="superscript"/>
        </w:rPr>
      </w:pPr>
      <w:r w:rsidRPr="009B14D7">
        <w:rPr>
          <w:rFonts w:ascii="Calibri" w:hAnsi="Calibri" w:cs="Calibri"/>
        </w:rPr>
        <w:t>For March 23</w:t>
      </w:r>
      <w:r w:rsidRPr="009B14D7">
        <w:rPr>
          <w:rFonts w:ascii="Calibri" w:hAnsi="Calibri" w:cs="Calibri"/>
          <w:vertAlign w:val="superscript"/>
        </w:rPr>
        <w:t>rd</w:t>
      </w:r>
    </w:p>
    <w:p w14:paraId="676994C6" w14:textId="609CEEBF" w:rsidR="00F4782D" w:rsidRPr="009B14D7" w:rsidRDefault="00DF02C5" w:rsidP="00F4782D">
      <w:pPr>
        <w:pStyle w:val="ListParagraph"/>
        <w:numPr>
          <w:ilvl w:val="0"/>
          <w:numId w:val="1"/>
        </w:numPr>
        <w:rPr>
          <w:rFonts w:ascii="Calibri" w:hAnsi="Calibri" w:cs="Calibri"/>
        </w:rPr>
      </w:pPr>
      <w:r w:rsidRPr="009B14D7">
        <w:rPr>
          <w:rFonts w:ascii="Calibri" w:hAnsi="Calibri" w:cs="Calibri"/>
        </w:rPr>
        <w:t>Studio Day: bring all music written, etc.</w:t>
      </w:r>
    </w:p>
    <w:p w14:paraId="7F7FEE06" w14:textId="77777777" w:rsidR="00DF02C5" w:rsidRPr="009B14D7" w:rsidRDefault="00DF02C5" w:rsidP="001E08DD">
      <w:pPr>
        <w:pStyle w:val="ListParagraph"/>
        <w:rPr>
          <w:rFonts w:ascii="Calibri" w:hAnsi="Calibri" w:cs="Calibri"/>
        </w:rPr>
      </w:pPr>
    </w:p>
    <w:p w14:paraId="4E028737" w14:textId="69524455" w:rsidR="00E05D41" w:rsidRPr="009B14D7" w:rsidRDefault="00E05D41" w:rsidP="001B7BFB">
      <w:pPr>
        <w:rPr>
          <w:rFonts w:ascii="Calibri" w:hAnsi="Calibri" w:cs="Calibri"/>
          <w:vertAlign w:val="superscript"/>
        </w:rPr>
      </w:pPr>
      <w:r w:rsidRPr="009B14D7">
        <w:rPr>
          <w:rFonts w:ascii="Calibri" w:hAnsi="Calibri" w:cs="Calibri"/>
        </w:rPr>
        <w:t>For March 30</w:t>
      </w:r>
      <w:r w:rsidRPr="009B14D7">
        <w:rPr>
          <w:rFonts w:ascii="Calibri" w:hAnsi="Calibri" w:cs="Calibri"/>
          <w:vertAlign w:val="superscript"/>
        </w:rPr>
        <w:t>th</w:t>
      </w:r>
    </w:p>
    <w:p w14:paraId="65E4D19D" w14:textId="5D4C9B0A" w:rsidR="00DF02C5" w:rsidRPr="009B14D7" w:rsidRDefault="00DF02C5" w:rsidP="00DF02C5">
      <w:pPr>
        <w:pStyle w:val="ListParagraph"/>
        <w:numPr>
          <w:ilvl w:val="0"/>
          <w:numId w:val="1"/>
        </w:numPr>
        <w:rPr>
          <w:rFonts w:ascii="Calibri" w:hAnsi="Calibri" w:cs="Calibri"/>
        </w:rPr>
      </w:pPr>
      <w:r w:rsidRPr="009B14D7">
        <w:rPr>
          <w:rFonts w:ascii="Calibri" w:hAnsi="Calibri" w:cs="Calibri"/>
        </w:rPr>
        <w:t>Readings</w:t>
      </w:r>
    </w:p>
    <w:p w14:paraId="164A6D59" w14:textId="77777777" w:rsidR="00DF02C5" w:rsidRPr="009B14D7" w:rsidRDefault="00DF02C5" w:rsidP="00DF02C5">
      <w:pPr>
        <w:pStyle w:val="ListParagraph"/>
        <w:numPr>
          <w:ilvl w:val="1"/>
          <w:numId w:val="1"/>
        </w:numPr>
        <w:rPr>
          <w:rFonts w:ascii="Calibri" w:hAnsi="Calibri" w:cs="Calibri"/>
        </w:rPr>
      </w:pPr>
      <w:r w:rsidRPr="009B14D7">
        <w:rPr>
          <w:rFonts w:ascii="Calibri" w:hAnsi="Calibri" w:cs="Calibri"/>
        </w:rPr>
        <w:t>Digital Art Consumption</w:t>
      </w:r>
    </w:p>
    <w:p w14:paraId="4051A5BB" w14:textId="6D459B6E" w:rsidR="00DF02C5" w:rsidRPr="009B14D7" w:rsidRDefault="00DF02C5" w:rsidP="00DF02C5">
      <w:pPr>
        <w:pStyle w:val="ListParagraph"/>
        <w:numPr>
          <w:ilvl w:val="1"/>
          <w:numId w:val="1"/>
        </w:numPr>
        <w:rPr>
          <w:rFonts w:ascii="Calibri" w:hAnsi="Calibri" w:cs="Calibri"/>
        </w:rPr>
      </w:pPr>
      <w:r w:rsidRPr="009B14D7">
        <w:rPr>
          <w:rFonts w:ascii="Calibri" w:hAnsi="Calibri" w:cs="Calibri"/>
        </w:rPr>
        <w:t>Do you want vaporwave?</w:t>
      </w:r>
    </w:p>
    <w:p w14:paraId="2268AB9F" w14:textId="730EDBE7" w:rsidR="00AC41D4" w:rsidRPr="009B14D7" w:rsidRDefault="00AC41D4" w:rsidP="00DF02C5">
      <w:pPr>
        <w:pStyle w:val="ListParagraph"/>
        <w:numPr>
          <w:ilvl w:val="1"/>
          <w:numId w:val="1"/>
        </w:numPr>
        <w:rPr>
          <w:rFonts w:ascii="Calibri" w:hAnsi="Calibri" w:cs="Calibri"/>
        </w:rPr>
      </w:pPr>
      <w:proofErr w:type="spellStart"/>
      <w:r w:rsidRPr="009B14D7">
        <w:rPr>
          <w:rFonts w:ascii="Calibri" w:hAnsi="Calibri" w:cs="Calibri"/>
        </w:rPr>
        <w:t>Metamodernism</w:t>
      </w:r>
      <w:proofErr w:type="spellEnd"/>
    </w:p>
    <w:p w14:paraId="174FCBD5" w14:textId="4F111409" w:rsidR="00DF02C5" w:rsidRPr="009B14D7" w:rsidRDefault="00DF02C5" w:rsidP="00DF02C5">
      <w:pPr>
        <w:pStyle w:val="ListParagraph"/>
        <w:numPr>
          <w:ilvl w:val="0"/>
          <w:numId w:val="1"/>
        </w:numPr>
        <w:rPr>
          <w:rFonts w:ascii="Calibri" w:hAnsi="Calibri" w:cs="Calibri"/>
        </w:rPr>
      </w:pPr>
      <w:r w:rsidRPr="009B14D7">
        <w:rPr>
          <w:rFonts w:ascii="Calibri" w:hAnsi="Calibri" w:cs="Calibri"/>
        </w:rPr>
        <w:t>Listening</w:t>
      </w:r>
      <w:r w:rsidR="009B14D7" w:rsidRPr="009B14D7">
        <w:rPr>
          <w:rFonts w:ascii="Calibri" w:hAnsi="Calibri" w:cs="Calibri"/>
        </w:rPr>
        <w:t xml:space="preserve"> Assigned by Student</w:t>
      </w:r>
    </w:p>
    <w:p w14:paraId="33D446EF" w14:textId="77777777" w:rsidR="00DF02C5" w:rsidRPr="0098217E" w:rsidRDefault="00DF02C5" w:rsidP="001B7BFB">
      <w:pPr>
        <w:rPr>
          <w:rFonts w:ascii="Calibri" w:hAnsi="Calibri" w:cs="Calibri"/>
        </w:rPr>
      </w:pPr>
    </w:p>
    <w:p w14:paraId="58012046" w14:textId="3E400A13" w:rsidR="000B5295" w:rsidRPr="000B5295" w:rsidRDefault="00E05D41" w:rsidP="001B7BFB">
      <w:pPr>
        <w:rPr>
          <w:rFonts w:ascii="Calibri" w:hAnsi="Calibri" w:cs="Calibri"/>
          <w:vertAlign w:val="superscript"/>
        </w:rPr>
      </w:pPr>
      <w:r w:rsidRPr="0098217E">
        <w:rPr>
          <w:rFonts w:ascii="Calibri" w:hAnsi="Calibri" w:cs="Calibri"/>
        </w:rPr>
        <w:t>For April 6</w:t>
      </w:r>
      <w:r w:rsidRPr="0098217E">
        <w:rPr>
          <w:rFonts w:ascii="Calibri" w:hAnsi="Calibri" w:cs="Calibri"/>
          <w:vertAlign w:val="superscript"/>
        </w:rPr>
        <w:t>th</w:t>
      </w:r>
    </w:p>
    <w:p w14:paraId="57592246" w14:textId="0F39162B" w:rsidR="000B5295" w:rsidRDefault="000B5295" w:rsidP="000B5295">
      <w:pPr>
        <w:pStyle w:val="ListParagraph"/>
        <w:numPr>
          <w:ilvl w:val="0"/>
          <w:numId w:val="1"/>
        </w:numPr>
        <w:rPr>
          <w:rFonts w:ascii="Calibri" w:hAnsi="Calibri" w:cs="Calibri"/>
        </w:rPr>
      </w:pPr>
      <w:r>
        <w:rPr>
          <w:rFonts w:ascii="Calibri" w:hAnsi="Calibri" w:cs="Calibri"/>
        </w:rPr>
        <w:t xml:space="preserve">Paper Check-in Day; rough draft of materials due 24 hours before meeting. Send rough draft of paper </w:t>
      </w:r>
      <w:r>
        <w:rPr>
          <w:rFonts w:ascii="Calibri" w:hAnsi="Calibri" w:cs="Calibri"/>
          <w:b/>
          <w:bCs/>
          <w:i/>
          <w:iCs/>
          <w:u w:val="single"/>
        </w:rPr>
        <w:t xml:space="preserve">as well as </w:t>
      </w:r>
      <w:r>
        <w:rPr>
          <w:rFonts w:ascii="Calibri" w:hAnsi="Calibri" w:cs="Calibri"/>
        </w:rPr>
        <w:t xml:space="preserve">all sources, papers, websites, etc. </w:t>
      </w:r>
    </w:p>
    <w:p w14:paraId="1C143BD3" w14:textId="25470268" w:rsidR="008346A5" w:rsidRPr="000B5295" w:rsidRDefault="008346A5" w:rsidP="000B5295">
      <w:pPr>
        <w:pStyle w:val="ListParagraph"/>
        <w:numPr>
          <w:ilvl w:val="0"/>
          <w:numId w:val="1"/>
        </w:numPr>
        <w:rPr>
          <w:rFonts w:ascii="Calibri" w:hAnsi="Calibri" w:cs="Calibri"/>
        </w:rPr>
      </w:pPr>
      <w:r>
        <w:rPr>
          <w:rFonts w:ascii="Calibri" w:hAnsi="Calibri" w:cs="Calibri"/>
        </w:rPr>
        <w:t>TALK ABOUT PROJECT – AUDIO</w:t>
      </w:r>
    </w:p>
    <w:p w14:paraId="06B26987" w14:textId="77777777" w:rsidR="00F80916" w:rsidRDefault="00F80916" w:rsidP="00E05D41">
      <w:pPr>
        <w:rPr>
          <w:rFonts w:ascii="Calibri" w:hAnsi="Calibri" w:cs="Calibri"/>
        </w:rPr>
      </w:pPr>
    </w:p>
    <w:p w14:paraId="3DF2F106" w14:textId="5EE4B2F6" w:rsidR="00E05D41" w:rsidRDefault="00E05D41" w:rsidP="00E05D41">
      <w:pPr>
        <w:rPr>
          <w:rFonts w:ascii="Calibri" w:hAnsi="Calibri" w:cs="Calibri"/>
          <w:vertAlign w:val="superscript"/>
        </w:rPr>
      </w:pPr>
      <w:r w:rsidRPr="0098217E">
        <w:rPr>
          <w:rFonts w:ascii="Calibri" w:hAnsi="Calibri" w:cs="Calibri"/>
        </w:rPr>
        <w:t>For April 13</w:t>
      </w:r>
      <w:r w:rsidRPr="0098217E">
        <w:rPr>
          <w:rFonts w:ascii="Calibri" w:hAnsi="Calibri" w:cs="Calibri"/>
          <w:vertAlign w:val="superscript"/>
        </w:rPr>
        <w:t xml:space="preserve">th </w:t>
      </w:r>
    </w:p>
    <w:p w14:paraId="6FC02C2B" w14:textId="77777777" w:rsidR="00DF02C5" w:rsidRDefault="00DF02C5" w:rsidP="00DF02C5">
      <w:pPr>
        <w:pStyle w:val="ListParagraph"/>
        <w:numPr>
          <w:ilvl w:val="0"/>
          <w:numId w:val="1"/>
        </w:numPr>
        <w:rPr>
          <w:rFonts w:ascii="Calibri" w:hAnsi="Calibri" w:cs="Calibri"/>
        </w:rPr>
      </w:pPr>
      <w:r>
        <w:rPr>
          <w:rFonts w:ascii="Calibri" w:hAnsi="Calibri" w:cs="Calibri"/>
        </w:rPr>
        <w:t>Vaporwave Cultural Appropriation</w:t>
      </w:r>
    </w:p>
    <w:p w14:paraId="3A6B54CC" w14:textId="77777777" w:rsidR="00DF02C5" w:rsidRPr="004F0F40" w:rsidRDefault="00DF02C5" w:rsidP="00DF02C5">
      <w:pPr>
        <w:pStyle w:val="ListParagraph"/>
        <w:numPr>
          <w:ilvl w:val="0"/>
          <w:numId w:val="1"/>
        </w:numPr>
        <w:rPr>
          <w:rFonts w:ascii="Calibri" w:hAnsi="Calibri" w:cs="Calibri"/>
        </w:rPr>
      </w:pPr>
      <w:r w:rsidRPr="004F0F40">
        <w:rPr>
          <w:rFonts w:ascii="Calibri" w:hAnsi="Calibri" w:cs="Calibri"/>
        </w:rPr>
        <w:t>https://neonmusic.co.uk/japanese-iconogrpahy</w:t>
      </w:r>
    </w:p>
    <w:p w14:paraId="2E07DA3B" w14:textId="77777777" w:rsidR="00E05D41" w:rsidRPr="0098217E" w:rsidRDefault="00E05D41" w:rsidP="00E05D41">
      <w:pPr>
        <w:rPr>
          <w:rFonts w:ascii="Calibri" w:hAnsi="Calibri" w:cs="Calibri"/>
        </w:rPr>
      </w:pPr>
    </w:p>
    <w:p w14:paraId="70469B51" w14:textId="3916D4A0" w:rsidR="001E08DD" w:rsidRPr="001E08DD" w:rsidRDefault="00E05D41" w:rsidP="00E05D41">
      <w:pPr>
        <w:rPr>
          <w:rFonts w:ascii="Calibri" w:hAnsi="Calibri" w:cs="Calibri"/>
          <w:vertAlign w:val="superscript"/>
        </w:rPr>
      </w:pPr>
      <w:r w:rsidRPr="0098217E">
        <w:rPr>
          <w:rFonts w:ascii="Calibri" w:hAnsi="Calibri" w:cs="Calibri"/>
        </w:rPr>
        <w:t>For April 2</w:t>
      </w:r>
      <w:r w:rsidR="001E08DD">
        <w:rPr>
          <w:rFonts w:ascii="Calibri" w:hAnsi="Calibri" w:cs="Calibri"/>
        </w:rPr>
        <w:t>0th</w:t>
      </w:r>
    </w:p>
    <w:p w14:paraId="084BC674" w14:textId="5A52CCA7" w:rsidR="00E05D41" w:rsidRDefault="001E08DD" w:rsidP="001E08DD">
      <w:pPr>
        <w:pStyle w:val="ListParagraph"/>
        <w:numPr>
          <w:ilvl w:val="0"/>
          <w:numId w:val="1"/>
        </w:numPr>
        <w:rPr>
          <w:rFonts w:ascii="Calibri" w:hAnsi="Calibri" w:cs="Calibri"/>
        </w:rPr>
      </w:pPr>
      <w:r>
        <w:rPr>
          <w:rFonts w:ascii="Calibri" w:hAnsi="Calibri" w:cs="Calibri"/>
        </w:rPr>
        <w:t>Paper research Presentations</w:t>
      </w:r>
    </w:p>
    <w:p w14:paraId="35820546" w14:textId="77777777" w:rsidR="001E08DD" w:rsidRPr="001E08DD" w:rsidRDefault="001E08DD" w:rsidP="001E08DD">
      <w:pPr>
        <w:pStyle w:val="ListParagraph"/>
        <w:rPr>
          <w:rFonts w:ascii="Calibri" w:hAnsi="Calibri" w:cs="Calibri"/>
        </w:rPr>
      </w:pPr>
    </w:p>
    <w:p w14:paraId="787D3E52" w14:textId="56CBD876" w:rsidR="00E05D41" w:rsidRPr="0098217E" w:rsidRDefault="00E05D41" w:rsidP="00E05D41">
      <w:pPr>
        <w:rPr>
          <w:rFonts w:ascii="Calibri" w:hAnsi="Calibri" w:cs="Calibri"/>
          <w:b/>
          <w:bCs/>
          <w:u w:val="single"/>
        </w:rPr>
      </w:pPr>
      <w:r w:rsidRPr="0098217E">
        <w:rPr>
          <w:rFonts w:ascii="Calibri" w:hAnsi="Calibri" w:cs="Calibri"/>
          <w:b/>
          <w:bCs/>
          <w:u w:val="single"/>
        </w:rPr>
        <w:t>PAPER DUE APRIL 22</w:t>
      </w:r>
      <w:r w:rsidRPr="0098217E">
        <w:rPr>
          <w:rFonts w:ascii="Calibri" w:hAnsi="Calibri" w:cs="Calibri"/>
          <w:b/>
          <w:bCs/>
          <w:u w:val="single"/>
          <w:vertAlign w:val="superscript"/>
        </w:rPr>
        <w:t>nd</w:t>
      </w:r>
    </w:p>
    <w:p w14:paraId="0420D9F5" w14:textId="77777777" w:rsidR="00E05D41" w:rsidRPr="0098217E" w:rsidRDefault="00E05D41" w:rsidP="00E05D41">
      <w:pPr>
        <w:rPr>
          <w:rFonts w:ascii="Calibri" w:hAnsi="Calibri" w:cs="Calibri"/>
        </w:rPr>
      </w:pPr>
    </w:p>
    <w:p w14:paraId="1CEA9E68" w14:textId="20F76FC3" w:rsidR="00E05D41" w:rsidRPr="0098217E" w:rsidRDefault="00E05D41" w:rsidP="00E05D41">
      <w:pPr>
        <w:rPr>
          <w:rFonts w:ascii="Calibri" w:hAnsi="Calibri" w:cs="Calibri"/>
        </w:rPr>
      </w:pPr>
      <w:r w:rsidRPr="0098217E">
        <w:rPr>
          <w:rFonts w:ascii="Calibri" w:hAnsi="Calibri" w:cs="Calibri"/>
        </w:rPr>
        <w:t>For April 27</w:t>
      </w:r>
      <w:r w:rsidRPr="0098217E">
        <w:rPr>
          <w:rFonts w:ascii="Calibri" w:hAnsi="Calibri" w:cs="Calibri"/>
          <w:vertAlign w:val="superscript"/>
        </w:rPr>
        <w:t>th</w:t>
      </w:r>
      <w:r w:rsidRPr="0098217E">
        <w:rPr>
          <w:rFonts w:ascii="Calibri" w:hAnsi="Calibri" w:cs="Calibri"/>
        </w:rPr>
        <w:t xml:space="preserve"> </w:t>
      </w:r>
      <w:r w:rsidR="001E08DD">
        <w:rPr>
          <w:rFonts w:ascii="Calibri" w:hAnsi="Calibri" w:cs="Calibri"/>
        </w:rPr>
        <w:t>and May 4</w:t>
      </w:r>
      <w:r w:rsidR="001E08DD" w:rsidRPr="001E08DD">
        <w:rPr>
          <w:rFonts w:ascii="Calibri" w:hAnsi="Calibri" w:cs="Calibri"/>
          <w:vertAlign w:val="superscript"/>
        </w:rPr>
        <w:t>th</w:t>
      </w:r>
      <w:r w:rsidR="001E08DD">
        <w:rPr>
          <w:rFonts w:ascii="Calibri" w:hAnsi="Calibri" w:cs="Calibri"/>
        </w:rPr>
        <w:t xml:space="preserve"> </w:t>
      </w:r>
    </w:p>
    <w:p w14:paraId="257C2E27" w14:textId="77777777" w:rsidR="001E08DD" w:rsidRPr="009B14D7" w:rsidRDefault="001E08DD" w:rsidP="001E08DD">
      <w:pPr>
        <w:pStyle w:val="ListParagraph"/>
        <w:numPr>
          <w:ilvl w:val="0"/>
          <w:numId w:val="1"/>
        </w:numPr>
        <w:rPr>
          <w:rFonts w:ascii="Calibri" w:hAnsi="Calibri" w:cs="Calibri"/>
        </w:rPr>
      </w:pPr>
      <w:r w:rsidRPr="009B14D7">
        <w:rPr>
          <w:rFonts w:ascii="Calibri" w:hAnsi="Calibri" w:cs="Calibri"/>
        </w:rPr>
        <w:t>Studio Day: bring all music written, etc.</w:t>
      </w:r>
    </w:p>
    <w:p w14:paraId="01196C51" w14:textId="77777777" w:rsidR="00E05D41" w:rsidRPr="0098217E" w:rsidRDefault="00E05D41" w:rsidP="001B7BFB">
      <w:pPr>
        <w:rPr>
          <w:rFonts w:ascii="Calibri" w:hAnsi="Calibri" w:cs="Calibri"/>
        </w:rPr>
      </w:pPr>
    </w:p>
    <w:p w14:paraId="44ADB8FE" w14:textId="7D9FB1C2" w:rsidR="00E05D41" w:rsidRDefault="00E05D41" w:rsidP="001B7BFB">
      <w:pPr>
        <w:rPr>
          <w:rFonts w:ascii="Calibri" w:hAnsi="Calibri" w:cs="Calibri"/>
          <w:b/>
          <w:bCs/>
          <w:u w:val="single"/>
        </w:rPr>
      </w:pPr>
      <w:r w:rsidRPr="0098217E">
        <w:rPr>
          <w:rFonts w:ascii="Calibri" w:hAnsi="Calibri" w:cs="Calibri"/>
          <w:b/>
          <w:bCs/>
          <w:u w:val="single"/>
        </w:rPr>
        <w:t>FINAL PROJECT DUE MAY 6</w:t>
      </w:r>
      <w:r w:rsidRPr="006B1A29">
        <w:rPr>
          <w:rFonts w:ascii="Calibri" w:hAnsi="Calibri" w:cs="Calibri"/>
          <w:b/>
          <w:bCs/>
          <w:u w:val="single"/>
          <w:vertAlign w:val="superscript"/>
        </w:rPr>
        <w:t>TH</w:t>
      </w:r>
    </w:p>
    <w:p w14:paraId="72735BEE" w14:textId="4E9ABC36" w:rsidR="006B1A29" w:rsidRDefault="006B1A29" w:rsidP="001B7BFB">
      <w:pPr>
        <w:rPr>
          <w:rFonts w:ascii="Calibri" w:hAnsi="Calibri" w:cs="Calibri"/>
          <w:b/>
          <w:bCs/>
          <w:u w:val="single"/>
        </w:rPr>
      </w:pPr>
    </w:p>
    <w:p w14:paraId="1DC6BCB5" w14:textId="10490684" w:rsidR="006B1A29" w:rsidRPr="0098217E" w:rsidRDefault="006B1A29" w:rsidP="006B1A29">
      <w:pPr>
        <w:rPr>
          <w:rFonts w:ascii="Calibri" w:hAnsi="Calibri" w:cs="Calibri"/>
          <w:b/>
          <w:bCs/>
          <w:u w:val="single"/>
        </w:rPr>
      </w:pPr>
    </w:p>
    <w:sectPr w:rsidR="006B1A29" w:rsidRPr="0098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BB4"/>
    <w:multiLevelType w:val="hybridMultilevel"/>
    <w:tmpl w:val="92C61CC4"/>
    <w:lvl w:ilvl="0" w:tplc="7B52926A">
      <w:start w:val="20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64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FB"/>
    <w:rsid w:val="000A47C3"/>
    <w:rsid w:val="000B5295"/>
    <w:rsid w:val="000B55E8"/>
    <w:rsid w:val="000E3BB2"/>
    <w:rsid w:val="000E5058"/>
    <w:rsid w:val="001A2049"/>
    <w:rsid w:val="001B7BFB"/>
    <w:rsid w:val="001E08DD"/>
    <w:rsid w:val="00265DF0"/>
    <w:rsid w:val="00273821"/>
    <w:rsid w:val="00276CF6"/>
    <w:rsid w:val="002C4EA8"/>
    <w:rsid w:val="002D0C34"/>
    <w:rsid w:val="002F745A"/>
    <w:rsid w:val="00341447"/>
    <w:rsid w:val="00356BDE"/>
    <w:rsid w:val="0039308E"/>
    <w:rsid w:val="003C64CF"/>
    <w:rsid w:val="00414198"/>
    <w:rsid w:val="00461F23"/>
    <w:rsid w:val="00482F10"/>
    <w:rsid w:val="00485879"/>
    <w:rsid w:val="00491727"/>
    <w:rsid w:val="004F0F40"/>
    <w:rsid w:val="005843DB"/>
    <w:rsid w:val="005850D4"/>
    <w:rsid w:val="005C7544"/>
    <w:rsid w:val="005D0E7C"/>
    <w:rsid w:val="005E5286"/>
    <w:rsid w:val="005F75EE"/>
    <w:rsid w:val="006B1A29"/>
    <w:rsid w:val="0071667F"/>
    <w:rsid w:val="007A4732"/>
    <w:rsid w:val="008346A5"/>
    <w:rsid w:val="00871EE4"/>
    <w:rsid w:val="00880347"/>
    <w:rsid w:val="00890103"/>
    <w:rsid w:val="00893E30"/>
    <w:rsid w:val="00896BEC"/>
    <w:rsid w:val="008C66CA"/>
    <w:rsid w:val="008D45AE"/>
    <w:rsid w:val="00926824"/>
    <w:rsid w:val="00947447"/>
    <w:rsid w:val="0098217E"/>
    <w:rsid w:val="00982731"/>
    <w:rsid w:val="009B14D7"/>
    <w:rsid w:val="00A04843"/>
    <w:rsid w:val="00A21678"/>
    <w:rsid w:val="00A21AE0"/>
    <w:rsid w:val="00A22636"/>
    <w:rsid w:val="00A55924"/>
    <w:rsid w:val="00A63312"/>
    <w:rsid w:val="00A85C51"/>
    <w:rsid w:val="00AC41D4"/>
    <w:rsid w:val="00AE35DD"/>
    <w:rsid w:val="00B33195"/>
    <w:rsid w:val="00B82309"/>
    <w:rsid w:val="00C3413F"/>
    <w:rsid w:val="00C540D9"/>
    <w:rsid w:val="00C66011"/>
    <w:rsid w:val="00CC53E6"/>
    <w:rsid w:val="00CD6BB2"/>
    <w:rsid w:val="00D150B3"/>
    <w:rsid w:val="00D5111B"/>
    <w:rsid w:val="00DC45D7"/>
    <w:rsid w:val="00DF02C5"/>
    <w:rsid w:val="00E05D41"/>
    <w:rsid w:val="00E10F78"/>
    <w:rsid w:val="00E27BA7"/>
    <w:rsid w:val="00E321A6"/>
    <w:rsid w:val="00E94AA4"/>
    <w:rsid w:val="00EB6BB9"/>
    <w:rsid w:val="00ED0586"/>
    <w:rsid w:val="00F253F5"/>
    <w:rsid w:val="00F401A1"/>
    <w:rsid w:val="00F4782D"/>
    <w:rsid w:val="00F53298"/>
    <w:rsid w:val="00F80916"/>
    <w:rsid w:val="00FC6070"/>
    <w:rsid w:val="00FD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873AC"/>
  <w15:chartTrackingRefBased/>
  <w15:docId w15:val="{E24456C4-FC0C-9047-9C9C-113692E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5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A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A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BF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B7BFB"/>
    <w:rPr>
      <w:color w:val="0563C1" w:themeColor="hyperlink"/>
      <w:u w:val="single"/>
    </w:rPr>
  </w:style>
  <w:style w:type="character" w:styleId="UnresolvedMention">
    <w:name w:val="Unresolved Mention"/>
    <w:basedOn w:val="DefaultParagraphFont"/>
    <w:uiPriority w:val="99"/>
    <w:semiHidden/>
    <w:unhideWhenUsed/>
    <w:rsid w:val="001B7BFB"/>
    <w:rPr>
      <w:color w:val="605E5C"/>
      <w:shd w:val="clear" w:color="auto" w:fill="E1DFDD"/>
    </w:rPr>
  </w:style>
  <w:style w:type="character" w:styleId="FollowedHyperlink">
    <w:name w:val="FollowedHyperlink"/>
    <w:basedOn w:val="DefaultParagraphFont"/>
    <w:uiPriority w:val="99"/>
    <w:semiHidden/>
    <w:unhideWhenUsed/>
    <w:rsid w:val="00E94AA4"/>
    <w:rPr>
      <w:color w:val="954F72" w:themeColor="followedHyperlink"/>
      <w:u w:val="single"/>
    </w:rPr>
  </w:style>
  <w:style w:type="paragraph" w:styleId="ListParagraph">
    <w:name w:val="List Paragraph"/>
    <w:basedOn w:val="Normal"/>
    <w:uiPriority w:val="34"/>
    <w:qFormat/>
    <w:rsid w:val="00890103"/>
    <w:pPr>
      <w:ind w:left="720"/>
      <w:contextualSpacing/>
    </w:pPr>
  </w:style>
  <w:style w:type="character" w:customStyle="1" w:styleId="Heading1Char">
    <w:name w:val="Heading 1 Char"/>
    <w:basedOn w:val="DefaultParagraphFont"/>
    <w:link w:val="Heading1"/>
    <w:uiPriority w:val="9"/>
    <w:rsid w:val="00ED0586"/>
    <w:rPr>
      <w:rFonts w:asciiTheme="majorHAnsi" w:eastAsiaTheme="majorEastAsia" w:hAnsiTheme="majorHAnsi" w:cstheme="majorBidi"/>
      <w:color w:val="2F5496" w:themeColor="accent1" w:themeShade="BF"/>
      <w:sz w:val="32"/>
      <w:szCs w:val="32"/>
    </w:rPr>
  </w:style>
  <w:style w:type="character" w:customStyle="1" w:styleId="ykmvie">
    <w:name w:val="ykmvie"/>
    <w:basedOn w:val="DefaultParagraphFont"/>
    <w:rsid w:val="00ED0586"/>
  </w:style>
  <w:style w:type="character" w:customStyle="1" w:styleId="Heading2Char">
    <w:name w:val="Heading 2 Char"/>
    <w:basedOn w:val="DefaultParagraphFont"/>
    <w:link w:val="Heading2"/>
    <w:uiPriority w:val="9"/>
    <w:rsid w:val="006B1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1A2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9876">
      <w:bodyDiv w:val="1"/>
      <w:marLeft w:val="0"/>
      <w:marRight w:val="0"/>
      <w:marTop w:val="0"/>
      <w:marBottom w:val="0"/>
      <w:divBdr>
        <w:top w:val="none" w:sz="0" w:space="0" w:color="auto"/>
        <w:left w:val="none" w:sz="0" w:space="0" w:color="auto"/>
        <w:bottom w:val="none" w:sz="0" w:space="0" w:color="auto"/>
        <w:right w:val="none" w:sz="0" w:space="0" w:color="auto"/>
      </w:divBdr>
      <w:divsChild>
        <w:div w:id="880481735">
          <w:marLeft w:val="0"/>
          <w:marRight w:val="0"/>
          <w:marTop w:val="0"/>
          <w:marBottom w:val="0"/>
          <w:divBdr>
            <w:top w:val="none" w:sz="0" w:space="0" w:color="auto"/>
            <w:left w:val="none" w:sz="0" w:space="0" w:color="auto"/>
            <w:bottom w:val="none" w:sz="0" w:space="0" w:color="auto"/>
            <w:right w:val="none" w:sz="0" w:space="0" w:color="auto"/>
          </w:divBdr>
          <w:divsChild>
            <w:div w:id="91829762">
              <w:marLeft w:val="0"/>
              <w:marRight w:val="0"/>
              <w:marTop w:val="0"/>
              <w:marBottom w:val="0"/>
              <w:divBdr>
                <w:top w:val="none" w:sz="0" w:space="0" w:color="auto"/>
                <w:left w:val="none" w:sz="0" w:space="0" w:color="auto"/>
                <w:bottom w:val="none" w:sz="0" w:space="0" w:color="auto"/>
                <w:right w:val="none" w:sz="0" w:space="0" w:color="auto"/>
              </w:divBdr>
              <w:divsChild>
                <w:div w:id="307514280">
                  <w:marLeft w:val="0"/>
                  <w:marRight w:val="0"/>
                  <w:marTop w:val="0"/>
                  <w:marBottom w:val="0"/>
                  <w:divBdr>
                    <w:top w:val="none" w:sz="0" w:space="0" w:color="auto"/>
                    <w:left w:val="none" w:sz="0" w:space="0" w:color="auto"/>
                    <w:bottom w:val="none" w:sz="0" w:space="0" w:color="auto"/>
                    <w:right w:val="none" w:sz="0" w:space="0" w:color="auto"/>
                  </w:divBdr>
                </w:div>
                <w:div w:id="2035419420">
                  <w:marLeft w:val="0"/>
                  <w:marRight w:val="0"/>
                  <w:marTop w:val="0"/>
                  <w:marBottom w:val="0"/>
                  <w:divBdr>
                    <w:top w:val="none" w:sz="0" w:space="0" w:color="auto"/>
                    <w:left w:val="none" w:sz="0" w:space="0" w:color="auto"/>
                    <w:bottom w:val="none" w:sz="0" w:space="0" w:color="auto"/>
                    <w:right w:val="none" w:sz="0" w:space="0" w:color="auto"/>
                  </w:divBdr>
                </w:div>
              </w:divsChild>
            </w:div>
            <w:div w:id="2086562758">
              <w:marLeft w:val="0"/>
              <w:marRight w:val="0"/>
              <w:marTop w:val="0"/>
              <w:marBottom w:val="0"/>
              <w:divBdr>
                <w:top w:val="none" w:sz="0" w:space="0" w:color="auto"/>
                <w:left w:val="none" w:sz="0" w:space="0" w:color="auto"/>
                <w:bottom w:val="none" w:sz="0" w:space="0" w:color="auto"/>
                <w:right w:val="none" w:sz="0" w:space="0" w:color="auto"/>
              </w:divBdr>
              <w:divsChild>
                <w:div w:id="1898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0726">
          <w:marLeft w:val="0"/>
          <w:marRight w:val="0"/>
          <w:marTop w:val="0"/>
          <w:marBottom w:val="0"/>
          <w:divBdr>
            <w:top w:val="none" w:sz="0" w:space="0" w:color="auto"/>
            <w:left w:val="none" w:sz="0" w:space="0" w:color="auto"/>
            <w:bottom w:val="none" w:sz="0" w:space="0" w:color="auto"/>
            <w:right w:val="none" w:sz="0" w:space="0" w:color="auto"/>
          </w:divBdr>
          <w:divsChild>
            <w:div w:id="1622227934">
              <w:marLeft w:val="0"/>
              <w:marRight w:val="0"/>
              <w:marTop w:val="0"/>
              <w:marBottom w:val="0"/>
              <w:divBdr>
                <w:top w:val="none" w:sz="0" w:space="0" w:color="auto"/>
                <w:left w:val="none" w:sz="0" w:space="0" w:color="auto"/>
                <w:bottom w:val="none" w:sz="0" w:space="0" w:color="auto"/>
                <w:right w:val="none" w:sz="0" w:space="0" w:color="auto"/>
              </w:divBdr>
              <w:divsChild>
                <w:div w:id="187187697">
                  <w:marLeft w:val="0"/>
                  <w:marRight w:val="0"/>
                  <w:marTop w:val="0"/>
                  <w:marBottom w:val="0"/>
                  <w:divBdr>
                    <w:top w:val="none" w:sz="0" w:space="0" w:color="auto"/>
                    <w:left w:val="none" w:sz="0" w:space="0" w:color="auto"/>
                    <w:bottom w:val="none" w:sz="0" w:space="0" w:color="auto"/>
                    <w:right w:val="none" w:sz="0" w:space="0" w:color="auto"/>
                  </w:divBdr>
                </w:div>
              </w:divsChild>
            </w:div>
            <w:div w:id="59598516">
              <w:marLeft w:val="0"/>
              <w:marRight w:val="0"/>
              <w:marTop w:val="0"/>
              <w:marBottom w:val="0"/>
              <w:divBdr>
                <w:top w:val="none" w:sz="0" w:space="0" w:color="auto"/>
                <w:left w:val="none" w:sz="0" w:space="0" w:color="auto"/>
                <w:bottom w:val="none" w:sz="0" w:space="0" w:color="auto"/>
                <w:right w:val="none" w:sz="0" w:space="0" w:color="auto"/>
              </w:divBdr>
              <w:divsChild>
                <w:div w:id="1162350144">
                  <w:marLeft w:val="0"/>
                  <w:marRight w:val="0"/>
                  <w:marTop w:val="0"/>
                  <w:marBottom w:val="0"/>
                  <w:divBdr>
                    <w:top w:val="none" w:sz="0" w:space="0" w:color="auto"/>
                    <w:left w:val="none" w:sz="0" w:space="0" w:color="auto"/>
                    <w:bottom w:val="none" w:sz="0" w:space="0" w:color="auto"/>
                    <w:right w:val="none" w:sz="0" w:space="0" w:color="auto"/>
                  </w:divBdr>
                </w:div>
                <w:div w:id="911082276">
                  <w:marLeft w:val="0"/>
                  <w:marRight w:val="0"/>
                  <w:marTop w:val="0"/>
                  <w:marBottom w:val="0"/>
                  <w:divBdr>
                    <w:top w:val="none" w:sz="0" w:space="0" w:color="auto"/>
                    <w:left w:val="none" w:sz="0" w:space="0" w:color="auto"/>
                    <w:bottom w:val="none" w:sz="0" w:space="0" w:color="auto"/>
                    <w:right w:val="none" w:sz="0" w:space="0" w:color="auto"/>
                  </w:divBdr>
                </w:div>
              </w:divsChild>
            </w:div>
            <w:div w:id="2071345455">
              <w:marLeft w:val="0"/>
              <w:marRight w:val="0"/>
              <w:marTop w:val="0"/>
              <w:marBottom w:val="0"/>
              <w:divBdr>
                <w:top w:val="none" w:sz="0" w:space="0" w:color="auto"/>
                <w:left w:val="none" w:sz="0" w:space="0" w:color="auto"/>
                <w:bottom w:val="none" w:sz="0" w:space="0" w:color="auto"/>
                <w:right w:val="none" w:sz="0" w:space="0" w:color="auto"/>
              </w:divBdr>
              <w:divsChild>
                <w:div w:id="933170253">
                  <w:marLeft w:val="0"/>
                  <w:marRight w:val="0"/>
                  <w:marTop w:val="0"/>
                  <w:marBottom w:val="0"/>
                  <w:divBdr>
                    <w:top w:val="none" w:sz="0" w:space="0" w:color="auto"/>
                    <w:left w:val="none" w:sz="0" w:space="0" w:color="auto"/>
                    <w:bottom w:val="none" w:sz="0" w:space="0" w:color="auto"/>
                    <w:right w:val="none" w:sz="0" w:space="0" w:color="auto"/>
                  </w:divBdr>
                </w:div>
              </w:divsChild>
            </w:div>
            <w:div w:id="2087417292">
              <w:marLeft w:val="0"/>
              <w:marRight w:val="0"/>
              <w:marTop w:val="0"/>
              <w:marBottom w:val="0"/>
              <w:divBdr>
                <w:top w:val="none" w:sz="0" w:space="0" w:color="auto"/>
                <w:left w:val="none" w:sz="0" w:space="0" w:color="auto"/>
                <w:bottom w:val="none" w:sz="0" w:space="0" w:color="auto"/>
                <w:right w:val="none" w:sz="0" w:space="0" w:color="auto"/>
              </w:divBdr>
              <w:divsChild>
                <w:div w:id="2086561809">
                  <w:marLeft w:val="0"/>
                  <w:marRight w:val="0"/>
                  <w:marTop w:val="0"/>
                  <w:marBottom w:val="0"/>
                  <w:divBdr>
                    <w:top w:val="none" w:sz="0" w:space="0" w:color="auto"/>
                    <w:left w:val="none" w:sz="0" w:space="0" w:color="auto"/>
                    <w:bottom w:val="none" w:sz="0" w:space="0" w:color="auto"/>
                    <w:right w:val="none" w:sz="0" w:space="0" w:color="auto"/>
                  </w:divBdr>
                  <w:divsChild>
                    <w:div w:id="17146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6965">
          <w:marLeft w:val="0"/>
          <w:marRight w:val="0"/>
          <w:marTop w:val="0"/>
          <w:marBottom w:val="0"/>
          <w:divBdr>
            <w:top w:val="none" w:sz="0" w:space="0" w:color="auto"/>
            <w:left w:val="none" w:sz="0" w:space="0" w:color="auto"/>
            <w:bottom w:val="none" w:sz="0" w:space="0" w:color="auto"/>
            <w:right w:val="none" w:sz="0" w:space="0" w:color="auto"/>
          </w:divBdr>
          <w:divsChild>
            <w:div w:id="687021909">
              <w:marLeft w:val="0"/>
              <w:marRight w:val="0"/>
              <w:marTop w:val="0"/>
              <w:marBottom w:val="0"/>
              <w:divBdr>
                <w:top w:val="none" w:sz="0" w:space="0" w:color="auto"/>
                <w:left w:val="none" w:sz="0" w:space="0" w:color="auto"/>
                <w:bottom w:val="none" w:sz="0" w:space="0" w:color="auto"/>
                <w:right w:val="none" w:sz="0" w:space="0" w:color="auto"/>
              </w:divBdr>
              <w:divsChild>
                <w:div w:id="624577616">
                  <w:marLeft w:val="0"/>
                  <w:marRight w:val="0"/>
                  <w:marTop w:val="0"/>
                  <w:marBottom w:val="0"/>
                  <w:divBdr>
                    <w:top w:val="none" w:sz="0" w:space="0" w:color="auto"/>
                    <w:left w:val="none" w:sz="0" w:space="0" w:color="auto"/>
                    <w:bottom w:val="none" w:sz="0" w:space="0" w:color="auto"/>
                    <w:right w:val="none" w:sz="0" w:space="0" w:color="auto"/>
                  </w:divBdr>
                  <w:divsChild>
                    <w:div w:id="20935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630">
              <w:marLeft w:val="0"/>
              <w:marRight w:val="0"/>
              <w:marTop w:val="0"/>
              <w:marBottom w:val="0"/>
              <w:divBdr>
                <w:top w:val="none" w:sz="0" w:space="0" w:color="auto"/>
                <w:left w:val="none" w:sz="0" w:space="0" w:color="auto"/>
                <w:bottom w:val="none" w:sz="0" w:space="0" w:color="auto"/>
                <w:right w:val="none" w:sz="0" w:space="0" w:color="auto"/>
              </w:divBdr>
              <w:divsChild>
                <w:div w:id="498427235">
                  <w:marLeft w:val="0"/>
                  <w:marRight w:val="0"/>
                  <w:marTop w:val="0"/>
                  <w:marBottom w:val="0"/>
                  <w:divBdr>
                    <w:top w:val="none" w:sz="0" w:space="0" w:color="auto"/>
                    <w:left w:val="none" w:sz="0" w:space="0" w:color="auto"/>
                    <w:bottom w:val="none" w:sz="0" w:space="0" w:color="auto"/>
                    <w:right w:val="none" w:sz="0" w:space="0" w:color="auto"/>
                  </w:divBdr>
                </w:div>
              </w:divsChild>
            </w:div>
            <w:div w:id="393553226">
              <w:marLeft w:val="0"/>
              <w:marRight w:val="0"/>
              <w:marTop w:val="0"/>
              <w:marBottom w:val="0"/>
              <w:divBdr>
                <w:top w:val="none" w:sz="0" w:space="0" w:color="auto"/>
                <w:left w:val="none" w:sz="0" w:space="0" w:color="auto"/>
                <w:bottom w:val="none" w:sz="0" w:space="0" w:color="auto"/>
                <w:right w:val="none" w:sz="0" w:space="0" w:color="auto"/>
              </w:divBdr>
              <w:divsChild>
                <w:div w:id="158157399">
                  <w:marLeft w:val="0"/>
                  <w:marRight w:val="0"/>
                  <w:marTop w:val="0"/>
                  <w:marBottom w:val="0"/>
                  <w:divBdr>
                    <w:top w:val="none" w:sz="0" w:space="0" w:color="auto"/>
                    <w:left w:val="none" w:sz="0" w:space="0" w:color="auto"/>
                    <w:bottom w:val="none" w:sz="0" w:space="0" w:color="auto"/>
                    <w:right w:val="none" w:sz="0" w:space="0" w:color="auto"/>
                  </w:divBdr>
                </w:div>
              </w:divsChild>
            </w:div>
            <w:div w:id="1469517819">
              <w:marLeft w:val="0"/>
              <w:marRight w:val="0"/>
              <w:marTop w:val="0"/>
              <w:marBottom w:val="0"/>
              <w:divBdr>
                <w:top w:val="none" w:sz="0" w:space="0" w:color="auto"/>
                <w:left w:val="none" w:sz="0" w:space="0" w:color="auto"/>
                <w:bottom w:val="none" w:sz="0" w:space="0" w:color="auto"/>
                <w:right w:val="none" w:sz="0" w:space="0" w:color="auto"/>
              </w:divBdr>
              <w:divsChild>
                <w:div w:id="418331297">
                  <w:marLeft w:val="0"/>
                  <w:marRight w:val="0"/>
                  <w:marTop w:val="0"/>
                  <w:marBottom w:val="0"/>
                  <w:divBdr>
                    <w:top w:val="none" w:sz="0" w:space="0" w:color="auto"/>
                    <w:left w:val="none" w:sz="0" w:space="0" w:color="auto"/>
                    <w:bottom w:val="none" w:sz="0" w:space="0" w:color="auto"/>
                    <w:right w:val="none" w:sz="0" w:space="0" w:color="auto"/>
                  </w:divBdr>
                </w:div>
              </w:divsChild>
            </w:div>
            <w:div w:id="1034695838">
              <w:marLeft w:val="0"/>
              <w:marRight w:val="0"/>
              <w:marTop w:val="0"/>
              <w:marBottom w:val="0"/>
              <w:divBdr>
                <w:top w:val="none" w:sz="0" w:space="0" w:color="auto"/>
                <w:left w:val="none" w:sz="0" w:space="0" w:color="auto"/>
                <w:bottom w:val="none" w:sz="0" w:space="0" w:color="auto"/>
                <w:right w:val="none" w:sz="0" w:space="0" w:color="auto"/>
              </w:divBdr>
              <w:divsChild>
                <w:div w:id="204832511">
                  <w:marLeft w:val="0"/>
                  <w:marRight w:val="0"/>
                  <w:marTop w:val="0"/>
                  <w:marBottom w:val="0"/>
                  <w:divBdr>
                    <w:top w:val="none" w:sz="0" w:space="0" w:color="auto"/>
                    <w:left w:val="none" w:sz="0" w:space="0" w:color="auto"/>
                    <w:bottom w:val="none" w:sz="0" w:space="0" w:color="auto"/>
                    <w:right w:val="none" w:sz="0" w:space="0" w:color="auto"/>
                  </w:divBdr>
                  <w:divsChild>
                    <w:div w:id="6829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5229">
          <w:marLeft w:val="0"/>
          <w:marRight w:val="0"/>
          <w:marTop w:val="0"/>
          <w:marBottom w:val="0"/>
          <w:divBdr>
            <w:top w:val="none" w:sz="0" w:space="0" w:color="auto"/>
            <w:left w:val="none" w:sz="0" w:space="0" w:color="auto"/>
            <w:bottom w:val="none" w:sz="0" w:space="0" w:color="auto"/>
            <w:right w:val="none" w:sz="0" w:space="0" w:color="auto"/>
          </w:divBdr>
          <w:divsChild>
            <w:div w:id="1552113032">
              <w:marLeft w:val="0"/>
              <w:marRight w:val="0"/>
              <w:marTop w:val="0"/>
              <w:marBottom w:val="0"/>
              <w:divBdr>
                <w:top w:val="none" w:sz="0" w:space="0" w:color="auto"/>
                <w:left w:val="none" w:sz="0" w:space="0" w:color="auto"/>
                <w:bottom w:val="none" w:sz="0" w:space="0" w:color="auto"/>
                <w:right w:val="none" w:sz="0" w:space="0" w:color="auto"/>
              </w:divBdr>
              <w:divsChild>
                <w:div w:id="9679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7911">
          <w:marLeft w:val="0"/>
          <w:marRight w:val="0"/>
          <w:marTop w:val="0"/>
          <w:marBottom w:val="0"/>
          <w:divBdr>
            <w:top w:val="none" w:sz="0" w:space="0" w:color="auto"/>
            <w:left w:val="none" w:sz="0" w:space="0" w:color="auto"/>
            <w:bottom w:val="none" w:sz="0" w:space="0" w:color="auto"/>
            <w:right w:val="none" w:sz="0" w:space="0" w:color="auto"/>
          </w:divBdr>
          <w:divsChild>
            <w:div w:id="620889506">
              <w:marLeft w:val="0"/>
              <w:marRight w:val="0"/>
              <w:marTop w:val="0"/>
              <w:marBottom w:val="0"/>
              <w:divBdr>
                <w:top w:val="none" w:sz="0" w:space="0" w:color="auto"/>
                <w:left w:val="none" w:sz="0" w:space="0" w:color="auto"/>
                <w:bottom w:val="none" w:sz="0" w:space="0" w:color="auto"/>
                <w:right w:val="none" w:sz="0" w:space="0" w:color="auto"/>
              </w:divBdr>
              <w:divsChild>
                <w:div w:id="12202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0152">
      <w:bodyDiv w:val="1"/>
      <w:marLeft w:val="0"/>
      <w:marRight w:val="0"/>
      <w:marTop w:val="0"/>
      <w:marBottom w:val="0"/>
      <w:divBdr>
        <w:top w:val="none" w:sz="0" w:space="0" w:color="auto"/>
        <w:left w:val="none" w:sz="0" w:space="0" w:color="auto"/>
        <w:bottom w:val="none" w:sz="0" w:space="0" w:color="auto"/>
        <w:right w:val="none" w:sz="0" w:space="0" w:color="auto"/>
      </w:divBdr>
      <w:divsChild>
        <w:div w:id="1708867198">
          <w:marLeft w:val="0"/>
          <w:marRight w:val="0"/>
          <w:marTop w:val="0"/>
          <w:marBottom w:val="0"/>
          <w:divBdr>
            <w:top w:val="none" w:sz="0" w:space="0" w:color="auto"/>
            <w:left w:val="none" w:sz="0" w:space="0" w:color="auto"/>
            <w:bottom w:val="none" w:sz="0" w:space="0" w:color="auto"/>
            <w:right w:val="none" w:sz="0" w:space="0" w:color="auto"/>
          </w:divBdr>
          <w:divsChild>
            <w:div w:id="1607231609">
              <w:marLeft w:val="0"/>
              <w:marRight w:val="0"/>
              <w:marTop w:val="0"/>
              <w:marBottom w:val="0"/>
              <w:divBdr>
                <w:top w:val="none" w:sz="0" w:space="0" w:color="auto"/>
                <w:left w:val="none" w:sz="0" w:space="0" w:color="auto"/>
                <w:bottom w:val="none" w:sz="0" w:space="0" w:color="auto"/>
                <w:right w:val="none" w:sz="0" w:space="0" w:color="auto"/>
              </w:divBdr>
              <w:divsChild>
                <w:div w:id="777329655">
                  <w:marLeft w:val="0"/>
                  <w:marRight w:val="0"/>
                  <w:marTop w:val="0"/>
                  <w:marBottom w:val="0"/>
                  <w:divBdr>
                    <w:top w:val="none" w:sz="0" w:space="0" w:color="auto"/>
                    <w:left w:val="none" w:sz="0" w:space="0" w:color="auto"/>
                    <w:bottom w:val="none" w:sz="0" w:space="0" w:color="auto"/>
                    <w:right w:val="none" w:sz="0" w:space="0" w:color="auto"/>
                  </w:divBdr>
                </w:div>
                <w:div w:id="1799488368">
                  <w:marLeft w:val="0"/>
                  <w:marRight w:val="0"/>
                  <w:marTop w:val="0"/>
                  <w:marBottom w:val="0"/>
                  <w:divBdr>
                    <w:top w:val="none" w:sz="0" w:space="0" w:color="auto"/>
                    <w:left w:val="none" w:sz="0" w:space="0" w:color="auto"/>
                    <w:bottom w:val="none" w:sz="0" w:space="0" w:color="auto"/>
                    <w:right w:val="none" w:sz="0" w:space="0" w:color="auto"/>
                  </w:divBdr>
                </w:div>
              </w:divsChild>
            </w:div>
            <w:div w:id="202250564">
              <w:marLeft w:val="0"/>
              <w:marRight w:val="0"/>
              <w:marTop w:val="0"/>
              <w:marBottom w:val="0"/>
              <w:divBdr>
                <w:top w:val="none" w:sz="0" w:space="0" w:color="auto"/>
                <w:left w:val="none" w:sz="0" w:space="0" w:color="auto"/>
                <w:bottom w:val="none" w:sz="0" w:space="0" w:color="auto"/>
                <w:right w:val="none" w:sz="0" w:space="0" w:color="auto"/>
              </w:divBdr>
              <w:divsChild>
                <w:div w:id="257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1617">
          <w:marLeft w:val="0"/>
          <w:marRight w:val="0"/>
          <w:marTop w:val="0"/>
          <w:marBottom w:val="0"/>
          <w:divBdr>
            <w:top w:val="none" w:sz="0" w:space="0" w:color="auto"/>
            <w:left w:val="none" w:sz="0" w:space="0" w:color="auto"/>
            <w:bottom w:val="none" w:sz="0" w:space="0" w:color="auto"/>
            <w:right w:val="none" w:sz="0" w:space="0" w:color="auto"/>
          </w:divBdr>
          <w:divsChild>
            <w:div w:id="259068860">
              <w:marLeft w:val="0"/>
              <w:marRight w:val="0"/>
              <w:marTop w:val="0"/>
              <w:marBottom w:val="0"/>
              <w:divBdr>
                <w:top w:val="none" w:sz="0" w:space="0" w:color="auto"/>
                <w:left w:val="none" w:sz="0" w:space="0" w:color="auto"/>
                <w:bottom w:val="none" w:sz="0" w:space="0" w:color="auto"/>
                <w:right w:val="none" w:sz="0" w:space="0" w:color="auto"/>
              </w:divBdr>
              <w:divsChild>
                <w:div w:id="197667810">
                  <w:marLeft w:val="0"/>
                  <w:marRight w:val="0"/>
                  <w:marTop w:val="0"/>
                  <w:marBottom w:val="0"/>
                  <w:divBdr>
                    <w:top w:val="none" w:sz="0" w:space="0" w:color="auto"/>
                    <w:left w:val="none" w:sz="0" w:space="0" w:color="auto"/>
                    <w:bottom w:val="none" w:sz="0" w:space="0" w:color="auto"/>
                    <w:right w:val="none" w:sz="0" w:space="0" w:color="auto"/>
                  </w:divBdr>
                </w:div>
              </w:divsChild>
            </w:div>
            <w:div w:id="617879893">
              <w:marLeft w:val="0"/>
              <w:marRight w:val="0"/>
              <w:marTop w:val="0"/>
              <w:marBottom w:val="0"/>
              <w:divBdr>
                <w:top w:val="none" w:sz="0" w:space="0" w:color="auto"/>
                <w:left w:val="none" w:sz="0" w:space="0" w:color="auto"/>
                <w:bottom w:val="none" w:sz="0" w:space="0" w:color="auto"/>
                <w:right w:val="none" w:sz="0" w:space="0" w:color="auto"/>
              </w:divBdr>
              <w:divsChild>
                <w:div w:id="336231329">
                  <w:marLeft w:val="0"/>
                  <w:marRight w:val="0"/>
                  <w:marTop w:val="0"/>
                  <w:marBottom w:val="0"/>
                  <w:divBdr>
                    <w:top w:val="none" w:sz="0" w:space="0" w:color="auto"/>
                    <w:left w:val="none" w:sz="0" w:space="0" w:color="auto"/>
                    <w:bottom w:val="none" w:sz="0" w:space="0" w:color="auto"/>
                    <w:right w:val="none" w:sz="0" w:space="0" w:color="auto"/>
                  </w:divBdr>
                </w:div>
                <w:div w:id="2037731288">
                  <w:marLeft w:val="0"/>
                  <w:marRight w:val="0"/>
                  <w:marTop w:val="0"/>
                  <w:marBottom w:val="0"/>
                  <w:divBdr>
                    <w:top w:val="none" w:sz="0" w:space="0" w:color="auto"/>
                    <w:left w:val="none" w:sz="0" w:space="0" w:color="auto"/>
                    <w:bottom w:val="none" w:sz="0" w:space="0" w:color="auto"/>
                    <w:right w:val="none" w:sz="0" w:space="0" w:color="auto"/>
                  </w:divBdr>
                </w:div>
              </w:divsChild>
            </w:div>
            <w:div w:id="779423132">
              <w:marLeft w:val="0"/>
              <w:marRight w:val="0"/>
              <w:marTop w:val="0"/>
              <w:marBottom w:val="0"/>
              <w:divBdr>
                <w:top w:val="none" w:sz="0" w:space="0" w:color="auto"/>
                <w:left w:val="none" w:sz="0" w:space="0" w:color="auto"/>
                <w:bottom w:val="none" w:sz="0" w:space="0" w:color="auto"/>
                <w:right w:val="none" w:sz="0" w:space="0" w:color="auto"/>
              </w:divBdr>
              <w:divsChild>
                <w:div w:id="1615821420">
                  <w:marLeft w:val="0"/>
                  <w:marRight w:val="0"/>
                  <w:marTop w:val="0"/>
                  <w:marBottom w:val="0"/>
                  <w:divBdr>
                    <w:top w:val="none" w:sz="0" w:space="0" w:color="auto"/>
                    <w:left w:val="none" w:sz="0" w:space="0" w:color="auto"/>
                    <w:bottom w:val="none" w:sz="0" w:space="0" w:color="auto"/>
                    <w:right w:val="none" w:sz="0" w:space="0" w:color="auto"/>
                  </w:divBdr>
                </w:div>
              </w:divsChild>
            </w:div>
            <w:div w:id="1656838711">
              <w:marLeft w:val="0"/>
              <w:marRight w:val="0"/>
              <w:marTop w:val="0"/>
              <w:marBottom w:val="0"/>
              <w:divBdr>
                <w:top w:val="none" w:sz="0" w:space="0" w:color="auto"/>
                <w:left w:val="none" w:sz="0" w:space="0" w:color="auto"/>
                <w:bottom w:val="none" w:sz="0" w:space="0" w:color="auto"/>
                <w:right w:val="none" w:sz="0" w:space="0" w:color="auto"/>
              </w:divBdr>
              <w:divsChild>
                <w:div w:id="324475835">
                  <w:marLeft w:val="0"/>
                  <w:marRight w:val="0"/>
                  <w:marTop w:val="0"/>
                  <w:marBottom w:val="0"/>
                  <w:divBdr>
                    <w:top w:val="none" w:sz="0" w:space="0" w:color="auto"/>
                    <w:left w:val="none" w:sz="0" w:space="0" w:color="auto"/>
                    <w:bottom w:val="none" w:sz="0" w:space="0" w:color="auto"/>
                    <w:right w:val="none" w:sz="0" w:space="0" w:color="auto"/>
                  </w:divBdr>
                  <w:divsChild>
                    <w:div w:id="6856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1066">
          <w:marLeft w:val="0"/>
          <w:marRight w:val="0"/>
          <w:marTop w:val="0"/>
          <w:marBottom w:val="0"/>
          <w:divBdr>
            <w:top w:val="none" w:sz="0" w:space="0" w:color="auto"/>
            <w:left w:val="none" w:sz="0" w:space="0" w:color="auto"/>
            <w:bottom w:val="none" w:sz="0" w:space="0" w:color="auto"/>
            <w:right w:val="none" w:sz="0" w:space="0" w:color="auto"/>
          </w:divBdr>
          <w:divsChild>
            <w:div w:id="1533885801">
              <w:marLeft w:val="0"/>
              <w:marRight w:val="0"/>
              <w:marTop w:val="0"/>
              <w:marBottom w:val="0"/>
              <w:divBdr>
                <w:top w:val="none" w:sz="0" w:space="0" w:color="auto"/>
                <w:left w:val="none" w:sz="0" w:space="0" w:color="auto"/>
                <w:bottom w:val="none" w:sz="0" w:space="0" w:color="auto"/>
                <w:right w:val="none" w:sz="0" w:space="0" w:color="auto"/>
              </w:divBdr>
              <w:divsChild>
                <w:div w:id="1729301340">
                  <w:marLeft w:val="0"/>
                  <w:marRight w:val="0"/>
                  <w:marTop w:val="0"/>
                  <w:marBottom w:val="0"/>
                  <w:divBdr>
                    <w:top w:val="none" w:sz="0" w:space="0" w:color="auto"/>
                    <w:left w:val="none" w:sz="0" w:space="0" w:color="auto"/>
                    <w:bottom w:val="none" w:sz="0" w:space="0" w:color="auto"/>
                    <w:right w:val="none" w:sz="0" w:space="0" w:color="auto"/>
                  </w:divBdr>
                  <w:divsChild>
                    <w:div w:id="949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285">
              <w:marLeft w:val="0"/>
              <w:marRight w:val="0"/>
              <w:marTop w:val="0"/>
              <w:marBottom w:val="0"/>
              <w:divBdr>
                <w:top w:val="none" w:sz="0" w:space="0" w:color="auto"/>
                <w:left w:val="none" w:sz="0" w:space="0" w:color="auto"/>
                <w:bottom w:val="none" w:sz="0" w:space="0" w:color="auto"/>
                <w:right w:val="none" w:sz="0" w:space="0" w:color="auto"/>
              </w:divBdr>
              <w:divsChild>
                <w:div w:id="1995915890">
                  <w:marLeft w:val="0"/>
                  <w:marRight w:val="0"/>
                  <w:marTop w:val="0"/>
                  <w:marBottom w:val="0"/>
                  <w:divBdr>
                    <w:top w:val="none" w:sz="0" w:space="0" w:color="auto"/>
                    <w:left w:val="none" w:sz="0" w:space="0" w:color="auto"/>
                    <w:bottom w:val="none" w:sz="0" w:space="0" w:color="auto"/>
                    <w:right w:val="none" w:sz="0" w:space="0" w:color="auto"/>
                  </w:divBdr>
                </w:div>
              </w:divsChild>
            </w:div>
            <w:div w:id="236525666">
              <w:marLeft w:val="0"/>
              <w:marRight w:val="0"/>
              <w:marTop w:val="0"/>
              <w:marBottom w:val="0"/>
              <w:divBdr>
                <w:top w:val="none" w:sz="0" w:space="0" w:color="auto"/>
                <w:left w:val="none" w:sz="0" w:space="0" w:color="auto"/>
                <w:bottom w:val="none" w:sz="0" w:space="0" w:color="auto"/>
                <w:right w:val="none" w:sz="0" w:space="0" w:color="auto"/>
              </w:divBdr>
              <w:divsChild>
                <w:div w:id="1363942799">
                  <w:marLeft w:val="0"/>
                  <w:marRight w:val="0"/>
                  <w:marTop w:val="0"/>
                  <w:marBottom w:val="0"/>
                  <w:divBdr>
                    <w:top w:val="none" w:sz="0" w:space="0" w:color="auto"/>
                    <w:left w:val="none" w:sz="0" w:space="0" w:color="auto"/>
                    <w:bottom w:val="none" w:sz="0" w:space="0" w:color="auto"/>
                    <w:right w:val="none" w:sz="0" w:space="0" w:color="auto"/>
                  </w:divBdr>
                </w:div>
              </w:divsChild>
            </w:div>
            <w:div w:id="1221133480">
              <w:marLeft w:val="0"/>
              <w:marRight w:val="0"/>
              <w:marTop w:val="0"/>
              <w:marBottom w:val="0"/>
              <w:divBdr>
                <w:top w:val="none" w:sz="0" w:space="0" w:color="auto"/>
                <w:left w:val="none" w:sz="0" w:space="0" w:color="auto"/>
                <w:bottom w:val="none" w:sz="0" w:space="0" w:color="auto"/>
                <w:right w:val="none" w:sz="0" w:space="0" w:color="auto"/>
              </w:divBdr>
              <w:divsChild>
                <w:div w:id="1755199217">
                  <w:marLeft w:val="0"/>
                  <w:marRight w:val="0"/>
                  <w:marTop w:val="0"/>
                  <w:marBottom w:val="0"/>
                  <w:divBdr>
                    <w:top w:val="none" w:sz="0" w:space="0" w:color="auto"/>
                    <w:left w:val="none" w:sz="0" w:space="0" w:color="auto"/>
                    <w:bottom w:val="none" w:sz="0" w:space="0" w:color="auto"/>
                    <w:right w:val="none" w:sz="0" w:space="0" w:color="auto"/>
                  </w:divBdr>
                </w:div>
              </w:divsChild>
            </w:div>
            <w:div w:id="207839188">
              <w:marLeft w:val="0"/>
              <w:marRight w:val="0"/>
              <w:marTop w:val="0"/>
              <w:marBottom w:val="0"/>
              <w:divBdr>
                <w:top w:val="none" w:sz="0" w:space="0" w:color="auto"/>
                <w:left w:val="none" w:sz="0" w:space="0" w:color="auto"/>
                <w:bottom w:val="none" w:sz="0" w:space="0" w:color="auto"/>
                <w:right w:val="none" w:sz="0" w:space="0" w:color="auto"/>
              </w:divBdr>
              <w:divsChild>
                <w:div w:id="1292130661">
                  <w:marLeft w:val="0"/>
                  <w:marRight w:val="0"/>
                  <w:marTop w:val="0"/>
                  <w:marBottom w:val="0"/>
                  <w:divBdr>
                    <w:top w:val="none" w:sz="0" w:space="0" w:color="auto"/>
                    <w:left w:val="none" w:sz="0" w:space="0" w:color="auto"/>
                    <w:bottom w:val="none" w:sz="0" w:space="0" w:color="auto"/>
                    <w:right w:val="none" w:sz="0" w:space="0" w:color="auto"/>
                  </w:divBdr>
                  <w:divsChild>
                    <w:div w:id="7842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7025">
          <w:marLeft w:val="0"/>
          <w:marRight w:val="0"/>
          <w:marTop w:val="0"/>
          <w:marBottom w:val="0"/>
          <w:divBdr>
            <w:top w:val="none" w:sz="0" w:space="0" w:color="auto"/>
            <w:left w:val="none" w:sz="0" w:space="0" w:color="auto"/>
            <w:bottom w:val="none" w:sz="0" w:space="0" w:color="auto"/>
            <w:right w:val="none" w:sz="0" w:space="0" w:color="auto"/>
          </w:divBdr>
          <w:divsChild>
            <w:div w:id="780799777">
              <w:marLeft w:val="0"/>
              <w:marRight w:val="0"/>
              <w:marTop w:val="0"/>
              <w:marBottom w:val="0"/>
              <w:divBdr>
                <w:top w:val="none" w:sz="0" w:space="0" w:color="auto"/>
                <w:left w:val="none" w:sz="0" w:space="0" w:color="auto"/>
                <w:bottom w:val="none" w:sz="0" w:space="0" w:color="auto"/>
                <w:right w:val="none" w:sz="0" w:space="0" w:color="auto"/>
              </w:divBdr>
              <w:divsChild>
                <w:div w:id="18752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737">
          <w:marLeft w:val="0"/>
          <w:marRight w:val="0"/>
          <w:marTop w:val="0"/>
          <w:marBottom w:val="0"/>
          <w:divBdr>
            <w:top w:val="none" w:sz="0" w:space="0" w:color="auto"/>
            <w:left w:val="none" w:sz="0" w:space="0" w:color="auto"/>
            <w:bottom w:val="none" w:sz="0" w:space="0" w:color="auto"/>
            <w:right w:val="none" w:sz="0" w:space="0" w:color="auto"/>
          </w:divBdr>
          <w:divsChild>
            <w:div w:id="1547136877">
              <w:marLeft w:val="0"/>
              <w:marRight w:val="0"/>
              <w:marTop w:val="0"/>
              <w:marBottom w:val="0"/>
              <w:divBdr>
                <w:top w:val="none" w:sz="0" w:space="0" w:color="auto"/>
                <w:left w:val="none" w:sz="0" w:space="0" w:color="auto"/>
                <w:bottom w:val="none" w:sz="0" w:space="0" w:color="auto"/>
                <w:right w:val="none" w:sz="0" w:space="0" w:color="auto"/>
              </w:divBdr>
              <w:divsChild>
                <w:div w:id="11729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99403">
      <w:bodyDiv w:val="1"/>
      <w:marLeft w:val="0"/>
      <w:marRight w:val="0"/>
      <w:marTop w:val="0"/>
      <w:marBottom w:val="0"/>
      <w:divBdr>
        <w:top w:val="none" w:sz="0" w:space="0" w:color="auto"/>
        <w:left w:val="none" w:sz="0" w:space="0" w:color="auto"/>
        <w:bottom w:val="none" w:sz="0" w:space="0" w:color="auto"/>
        <w:right w:val="none" w:sz="0" w:space="0" w:color="auto"/>
      </w:divBdr>
      <w:divsChild>
        <w:div w:id="161046342">
          <w:marLeft w:val="0"/>
          <w:marRight w:val="0"/>
          <w:marTop w:val="0"/>
          <w:marBottom w:val="0"/>
          <w:divBdr>
            <w:top w:val="none" w:sz="0" w:space="0" w:color="auto"/>
            <w:left w:val="none" w:sz="0" w:space="0" w:color="auto"/>
            <w:bottom w:val="none" w:sz="0" w:space="0" w:color="auto"/>
            <w:right w:val="none" w:sz="0" w:space="0" w:color="auto"/>
          </w:divBdr>
        </w:div>
      </w:divsChild>
    </w:div>
    <w:div w:id="507645466">
      <w:bodyDiv w:val="1"/>
      <w:marLeft w:val="0"/>
      <w:marRight w:val="0"/>
      <w:marTop w:val="0"/>
      <w:marBottom w:val="0"/>
      <w:divBdr>
        <w:top w:val="none" w:sz="0" w:space="0" w:color="auto"/>
        <w:left w:val="none" w:sz="0" w:space="0" w:color="auto"/>
        <w:bottom w:val="none" w:sz="0" w:space="0" w:color="auto"/>
        <w:right w:val="none" w:sz="0" w:space="0" w:color="auto"/>
      </w:divBdr>
    </w:div>
    <w:div w:id="567231893">
      <w:bodyDiv w:val="1"/>
      <w:marLeft w:val="0"/>
      <w:marRight w:val="0"/>
      <w:marTop w:val="0"/>
      <w:marBottom w:val="0"/>
      <w:divBdr>
        <w:top w:val="none" w:sz="0" w:space="0" w:color="auto"/>
        <w:left w:val="none" w:sz="0" w:space="0" w:color="auto"/>
        <w:bottom w:val="none" w:sz="0" w:space="0" w:color="auto"/>
        <w:right w:val="none" w:sz="0" w:space="0" w:color="auto"/>
      </w:divBdr>
      <w:divsChild>
        <w:div w:id="869032541">
          <w:marLeft w:val="0"/>
          <w:marRight w:val="0"/>
          <w:marTop w:val="0"/>
          <w:marBottom w:val="0"/>
          <w:divBdr>
            <w:top w:val="none" w:sz="0" w:space="0" w:color="auto"/>
            <w:left w:val="none" w:sz="0" w:space="0" w:color="auto"/>
            <w:bottom w:val="none" w:sz="0" w:space="0" w:color="auto"/>
            <w:right w:val="none" w:sz="0" w:space="0" w:color="auto"/>
          </w:divBdr>
          <w:divsChild>
            <w:div w:id="813181025">
              <w:marLeft w:val="0"/>
              <w:marRight w:val="0"/>
              <w:marTop w:val="0"/>
              <w:marBottom w:val="0"/>
              <w:divBdr>
                <w:top w:val="none" w:sz="0" w:space="0" w:color="auto"/>
                <w:left w:val="none" w:sz="0" w:space="0" w:color="auto"/>
                <w:bottom w:val="none" w:sz="0" w:space="0" w:color="auto"/>
                <w:right w:val="none" w:sz="0" w:space="0" w:color="auto"/>
              </w:divBdr>
              <w:divsChild>
                <w:div w:id="1967731974">
                  <w:marLeft w:val="0"/>
                  <w:marRight w:val="0"/>
                  <w:marTop w:val="0"/>
                  <w:marBottom w:val="0"/>
                  <w:divBdr>
                    <w:top w:val="none" w:sz="0" w:space="0" w:color="auto"/>
                    <w:left w:val="none" w:sz="0" w:space="0" w:color="auto"/>
                    <w:bottom w:val="none" w:sz="0" w:space="0" w:color="auto"/>
                    <w:right w:val="none" w:sz="0" w:space="0" w:color="auto"/>
                  </w:divBdr>
                  <w:divsChild>
                    <w:div w:id="14544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73290">
      <w:bodyDiv w:val="1"/>
      <w:marLeft w:val="0"/>
      <w:marRight w:val="0"/>
      <w:marTop w:val="0"/>
      <w:marBottom w:val="0"/>
      <w:divBdr>
        <w:top w:val="none" w:sz="0" w:space="0" w:color="auto"/>
        <w:left w:val="none" w:sz="0" w:space="0" w:color="auto"/>
        <w:bottom w:val="none" w:sz="0" w:space="0" w:color="auto"/>
        <w:right w:val="none" w:sz="0" w:space="0" w:color="auto"/>
      </w:divBdr>
    </w:div>
    <w:div w:id="681905765">
      <w:bodyDiv w:val="1"/>
      <w:marLeft w:val="0"/>
      <w:marRight w:val="0"/>
      <w:marTop w:val="0"/>
      <w:marBottom w:val="0"/>
      <w:divBdr>
        <w:top w:val="none" w:sz="0" w:space="0" w:color="auto"/>
        <w:left w:val="none" w:sz="0" w:space="0" w:color="auto"/>
        <w:bottom w:val="none" w:sz="0" w:space="0" w:color="auto"/>
        <w:right w:val="none" w:sz="0" w:space="0" w:color="auto"/>
      </w:divBdr>
    </w:div>
    <w:div w:id="842859698">
      <w:bodyDiv w:val="1"/>
      <w:marLeft w:val="0"/>
      <w:marRight w:val="0"/>
      <w:marTop w:val="0"/>
      <w:marBottom w:val="0"/>
      <w:divBdr>
        <w:top w:val="none" w:sz="0" w:space="0" w:color="auto"/>
        <w:left w:val="none" w:sz="0" w:space="0" w:color="auto"/>
        <w:bottom w:val="none" w:sz="0" w:space="0" w:color="auto"/>
        <w:right w:val="none" w:sz="0" w:space="0" w:color="auto"/>
      </w:divBdr>
    </w:div>
    <w:div w:id="977537697">
      <w:bodyDiv w:val="1"/>
      <w:marLeft w:val="0"/>
      <w:marRight w:val="0"/>
      <w:marTop w:val="0"/>
      <w:marBottom w:val="0"/>
      <w:divBdr>
        <w:top w:val="none" w:sz="0" w:space="0" w:color="auto"/>
        <w:left w:val="none" w:sz="0" w:space="0" w:color="auto"/>
        <w:bottom w:val="none" w:sz="0" w:space="0" w:color="auto"/>
        <w:right w:val="none" w:sz="0" w:space="0" w:color="auto"/>
      </w:divBdr>
    </w:div>
    <w:div w:id="1096974143">
      <w:bodyDiv w:val="1"/>
      <w:marLeft w:val="0"/>
      <w:marRight w:val="0"/>
      <w:marTop w:val="0"/>
      <w:marBottom w:val="0"/>
      <w:divBdr>
        <w:top w:val="none" w:sz="0" w:space="0" w:color="auto"/>
        <w:left w:val="none" w:sz="0" w:space="0" w:color="auto"/>
        <w:bottom w:val="none" w:sz="0" w:space="0" w:color="auto"/>
        <w:right w:val="none" w:sz="0" w:space="0" w:color="auto"/>
      </w:divBdr>
    </w:div>
    <w:div w:id="1118184036">
      <w:bodyDiv w:val="1"/>
      <w:marLeft w:val="0"/>
      <w:marRight w:val="0"/>
      <w:marTop w:val="0"/>
      <w:marBottom w:val="0"/>
      <w:divBdr>
        <w:top w:val="none" w:sz="0" w:space="0" w:color="auto"/>
        <w:left w:val="none" w:sz="0" w:space="0" w:color="auto"/>
        <w:bottom w:val="none" w:sz="0" w:space="0" w:color="auto"/>
        <w:right w:val="none" w:sz="0" w:space="0" w:color="auto"/>
      </w:divBdr>
      <w:divsChild>
        <w:div w:id="125394579">
          <w:marLeft w:val="0"/>
          <w:marRight w:val="0"/>
          <w:marTop w:val="0"/>
          <w:marBottom w:val="0"/>
          <w:divBdr>
            <w:top w:val="none" w:sz="0" w:space="0" w:color="auto"/>
            <w:left w:val="none" w:sz="0" w:space="0" w:color="auto"/>
            <w:bottom w:val="none" w:sz="0" w:space="0" w:color="auto"/>
            <w:right w:val="none" w:sz="0" w:space="0" w:color="auto"/>
          </w:divBdr>
          <w:divsChild>
            <w:div w:id="853684985">
              <w:marLeft w:val="0"/>
              <w:marRight w:val="0"/>
              <w:marTop w:val="0"/>
              <w:marBottom w:val="0"/>
              <w:divBdr>
                <w:top w:val="none" w:sz="0" w:space="0" w:color="auto"/>
                <w:left w:val="none" w:sz="0" w:space="0" w:color="auto"/>
                <w:bottom w:val="none" w:sz="0" w:space="0" w:color="auto"/>
                <w:right w:val="none" w:sz="0" w:space="0" w:color="auto"/>
              </w:divBdr>
              <w:divsChild>
                <w:div w:id="404182060">
                  <w:marLeft w:val="0"/>
                  <w:marRight w:val="0"/>
                  <w:marTop w:val="0"/>
                  <w:marBottom w:val="0"/>
                  <w:divBdr>
                    <w:top w:val="none" w:sz="0" w:space="0" w:color="auto"/>
                    <w:left w:val="none" w:sz="0" w:space="0" w:color="auto"/>
                    <w:bottom w:val="none" w:sz="0" w:space="0" w:color="auto"/>
                    <w:right w:val="none" w:sz="0" w:space="0" w:color="auto"/>
                  </w:divBdr>
                  <w:divsChild>
                    <w:div w:id="604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33967">
      <w:bodyDiv w:val="1"/>
      <w:marLeft w:val="0"/>
      <w:marRight w:val="0"/>
      <w:marTop w:val="0"/>
      <w:marBottom w:val="0"/>
      <w:divBdr>
        <w:top w:val="none" w:sz="0" w:space="0" w:color="auto"/>
        <w:left w:val="none" w:sz="0" w:space="0" w:color="auto"/>
        <w:bottom w:val="none" w:sz="0" w:space="0" w:color="auto"/>
        <w:right w:val="none" w:sz="0" w:space="0" w:color="auto"/>
      </w:divBdr>
    </w:div>
    <w:div w:id="1223441823">
      <w:bodyDiv w:val="1"/>
      <w:marLeft w:val="0"/>
      <w:marRight w:val="0"/>
      <w:marTop w:val="0"/>
      <w:marBottom w:val="0"/>
      <w:divBdr>
        <w:top w:val="none" w:sz="0" w:space="0" w:color="auto"/>
        <w:left w:val="none" w:sz="0" w:space="0" w:color="auto"/>
        <w:bottom w:val="none" w:sz="0" w:space="0" w:color="auto"/>
        <w:right w:val="none" w:sz="0" w:space="0" w:color="auto"/>
      </w:divBdr>
    </w:div>
    <w:div w:id="1251816193">
      <w:bodyDiv w:val="1"/>
      <w:marLeft w:val="0"/>
      <w:marRight w:val="0"/>
      <w:marTop w:val="0"/>
      <w:marBottom w:val="0"/>
      <w:divBdr>
        <w:top w:val="none" w:sz="0" w:space="0" w:color="auto"/>
        <w:left w:val="none" w:sz="0" w:space="0" w:color="auto"/>
        <w:bottom w:val="none" w:sz="0" w:space="0" w:color="auto"/>
        <w:right w:val="none" w:sz="0" w:space="0" w:color="auto"/>
      </w:divBdr>
      <w:divsChild>
        <w:div w:id="489559464">
          <w:marLeft w:val="0"/>
          <w:marRight w:val="0"/>
          <w:marTop w:val="0"/>
          <w:marBottom w:val="0"/>
          <w:divBdr>
            <w:top w:val="none" w:sz="0" w:space="0" w:color="auto"/>
            <w:left w:val="none" w:sz="0" w:space="0" w:color="auto"/>
            <w:bottom w:val="none" w:sz="0" w:space="0" w:color="auto"/>
            <w:right w:val="none" w:sz="0" w:space="0" w:color="auto"/>
          </w:divBdr>
        </w:div>
      </w:divsChild>
    </w:div>
    <w:div w:id="1279488449">
      <w:bodyDiv w:val="1"/>
      <w:marLeft w:val="0"/>
      <w:marRight w:val="0"/>
      <w:marTop w:val="0"/>
      <w:marBottom w:val="0"/>
      <w:divBdr>
        <w:top w:val="none" w:sz="0" w:space="0" w:color="auto"/>
        <w:left w:val="none" w:sz="0" w:space="0" w:color="auto"/>
        <w:bottom w:val="none" w:sz="0" w:space="0" w:color="auto"/>
        <w:right w:val="none" w:sz="0" w:space="0" w:color="auto"/>
      </w:divBdr>
      <w:divsChild>
        <w:div w:id="1514568321">
          <w:marLeft w:val="0"/>
          <w:marRight w:val="0"/>
          <w:marTop w:val="0"/>
          <w:marBottom w:val="0"/>
          <w:divBdr>
            <w:top w:val="none" w:sz="0" w:space="0" w:color="auto"/>
            <w:left w:val="none" w:sz="0" w:space="0" w:color="auto"/>
            <w:bottom w:val="none" w:sz="0" w:space="0" w:color="auto"/>
            <w:right w:val="none" w:sz="0" w:space="0" w:color="auto"/>
          </w:divBdr>
          <w:divsChild>
            <w:div w:id="416295181">
              <w:marLeft w:val="0"/>
              <w:marRight w:val="0"/>
              <w:marTop w:val="0"/>
              <w:marBottom w:val="0"/>
              <w:divBdr>
                <w:top w:val="none" w:sz="0" w:space="0" w:color="auto"/>
                <w:left w:val="none" w:sz="0" w:space="0" w:color="auto"/>
                <w:bottom w:val="none" w:sz="0" w:space="0" w:color="auto"/>
                <w:right w:val="none" w:sz="0" w:space="0" w:color="auto"/>
              </w:divBdr>
              <w:divsChild>
                <w:div w:id="1414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0927">
      <w:bodyDiv w:val="1"/>
      <w:marLeft w:val="0"/>
      <w:marRight w:val="0"/>
      <w:marTop w:val="0"/>
      <w:marBottom w:val="0"/>
      <w:divBdr>
        <w:top w:val="none" w:sz="0" w:space="0" w:color="auto"/>
        <w:left w:val="none" w:sz="0" w:space="0" w:color="auto"/>
        <w:bottom w:val="none" w:sz="0" w:space="0" w:color="auto"/>
        <w:right w:val="none" w:sz="0" w:space="0" w:color="auto"/>
      </w:divBdr>
      <w:divsChild>
        <w:div w:id="1789155773">
          <w:marLeft w:val="0"/>
          <w:marRight w:val="0"/>
          <w:marTop w:val="0"/>
          <w:marBottom w:val="0"/>
          <w:divBdr>
            <w:top w:val="none" w:sz="0" w:space="0" w:color="auto"/>
            <w:left w:val="none" w:sz="0" w:space="0" w:color="auto"/>
            <w:bottom w:val="none" w:sz="0" w:space="0" w:color="auto"/>
            <w:right w:val="none" w:sz="0" w:space="0" w:color="auto"/>
          </w:divBdr>
        </w:div>
      </w:divsChild>
    </w:div>
    <w:div w:id="1393389396">
      <w:bodyDiv w:val="1"/>
      <w:marLeft w:val="0"/>
      <w:marRight w:val="0"/>
      <w:marTop w:val="0"/>
      <w:marBottom w:val="0"/>
      <w:divBdr>
        <w:top w:val="none" w:sz="0" w:space="0" w:color="auto"/>
        <w:left w:val="none" w:sz="0" w:space="0" w:color="auto"/>
        <w:bottom w:val="none" w:sz="0" w:space="0" w:color="auto"/>
        <w:right w:val="none" w:sz="0" w:space="0" w:color="auto"/>
      </w:divBdr>
      <w:divsChild>
        <w:div w:id="1918510273">
          <w:marLeft w:val="0"/>
          <w:marRight w:val="0"/>
          <w:marTop w:val="0"/>
          <w:marBottom w:val="0"/>
          <w:divBdr>
            <w:top w:val="none" w:sz="0" w:space="0" w:color="auto"/>
            <w:left w:val="none" w:sz="0" w:space="0" w:color="auto"/>
            <w:bottom w:val="none" w:sz="0" w:space="0" w:color="auto"/>
            <w:right w:val="none" w:sz="0" w:space="0" w:color="auto"/>
          </w:divBdr>
          <w:divsChild>
            <w:div w:id="736249280">
              <w:marLeft w:val="0"/>
              <w:marRight w:val="0"/>
              <w:marTop w:val="0"/>
              <w:marBottom w:val="0"/>
              <w:divBdr>
                <w:top w:val="none" w:sz="0" w:space="0" w:color="auto"/>
                <w:left w:val="none" w:sz="0" w:space="0" w:color="auto"/>
                <w:bottom w:val="none" w:sz="0" w:space="0" w:color="auto"/>
                <w:right w:val="none" w:sz="0" w:space="0" w:color="auto"/>
              </w:divBdr>
              <w:divsChild>
                <w:div w:id="653333388">
                  <w:marLeft w:val="0"/>
                  <w:marRight w:val="0"/>
                  <w:marTop w:val="0"/>
                  <w:marBottom w:val="0"/>
                  <w:divBdr>
                    <w:top w:val="none" w:sz="0" w:space="0" w:color="auto"/>
                    <w:left w:val="none" w:sz="0" w:space="0" w:color="auto"/>
                    <w:bottom w:val="none" w:sz="0" w:space="0" w:color="auto"/>
                    <w:right w:val="none" w:sz="0" w:space="0" w:color="auto"/>
                  </w:divBdr>
                </w:div>
                <w:div w:id="2049446761">
                  <w:marLeft w:val="0"/>
                  <w:marRight w:val="0"/>
                  <w:marTop w:val="0"/>
                  <w:marBottom w:val="0"/>
                  <w:divBdr>
                    <w:top w:val="none" w:sz="0" w:space="0" w:color="auto"/>
                    <w:left w:val="none" w:sz="0" w:space="0" w:color="auto"/>
                    <w:bottom w:val="none" w:sz="0" w:space="0" w:color="auto"/>
                    <w:right w:val="none" w:sz="0" w:space="0" w:color="auto"/>
                  </w:divBdr>
                </w:div>
              </w:divsChild>
            </w:div>
            <w:div w:id="2018344955">
              <w:marLeft w:val="0"/>
              <w:marRight w:val="0"/>
              <w:marTop w:val="0"/>
              <w:marBottom w:val="0"/>
              <w:divBdr>
                <w:top w:val="none" w:sz="0" w:space="0" w:color="auto"/>
                <w:left w:val="none" w:sz="0" w:space="0" w:color="auto"/>
                <w:bottom w:val="none" w:sz="0" w:space="0" w:color="auto"/>
                <w:right w:val="none" w:sz="0" w:space="0" w:color="auto"/>
              </w:divBdr>
              <w:divsChild>
                <w:div w:id="1011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50359">
          <w:marLeft w:val="0"/>
          <w:marRight w:val="0"/>
          <w:marTop w:val="0"/>
          <w:marBottom w:val="0"/>
          <w:divBdr>
            <w:top w:val="none" w:sz="0" w:space="0" w:color="auto"/>
            <w:left w:val="none" w:sz="0" w:space="0" w:color="auto"/>
            <w:bottom w:val="none" w:sz="0" w:space="0" w:color="auto"/>
            <w:right w:val="none" w:sz="0" w:space="0" w:color="auto"/>
          </w:divBdr>
          <w:divsChild>
            <w:div w:id="1824463723">
              <w:marLeft w:val="0"/>
              <w:marRight w:val="0"/>
              <w:marTop w:val="0"/>
              <w:marBottom w:val="0"/>
              <w:divBdr>
                <w:top w:val="none" w:sz="0" w:space="0" w:color="auto"/>
                <w:left w:val="none" w:sz="0" w:space="0" w:color="auto"/>
                <w:bottom w:val="none" w:sz="0" w:space="0" w:color="auto"/>
                <w:right w:val="none" w:sz="0" w:space="0" w:color="auto"/>
              </w:divBdr>
              <w:divsChild>
                <w:div w:id="518667077">
                  <w:marLeft w:val="0"/>
                  <w:marRight w:val="0"/>
                  <w:marTop w:val="0"/>
                  <w:marBottom w:val="0"/>
                  <w:divBdr>
                    <w:top w:val="none" w:sz="0" w:space="0" w:color="auto"/>
                    <w:left w:val="none" w:sz="0" w:space="0" w:color="auto"/>
                    <w:bottom w:val="none" w:sz="0" w:space="0" w:color="auto"/>
                    <w:right w:val="none" w:sz="0" w:space="0" w:color="auto"/>
                  </w:divBdr>
                </w:div>
              </w:divsChild>
            </w:div>
            <w:div w:id="355542690">
              <w:marLeft w:val="0"/>
              <w:marRight w:val="0"/>
              <w:marTop w:val="0"/>
              <w:marBottom w:val="0"/>
              <w:divBdr>
                <w:top w:val="none" w:sz="0" w:space="0" w:color="auto"/>
                <w:left w:val="none" w:sz="0" w:space="0" w:color="auto"/>
                <w:bottom w:val="none" w:sz="0" w:space="0" w:color="auto"/>
                <w:right w:val="none" w:sz="0" w:space="0" w:color="auto"/>
              </w:divBdr>
              <w:divsChild>
                <w:div w:id="1870725626">
                  <w:marLeft w:val="0"/>
                  <w:marRight w:val="0"/>
                  <w:marTop w:val="0"/>
                  <w:marBottom w:val="0"/>
                  <w:divBdr>
                    <w:top w:val="none" w:sz="0" w:space="0" w:color="auto"/>
                    <w:left w:val="none" w:sz="0" w:space="0" w:color="auto"/>
                    <w:bottom w:val="none" w:sz="0" w:space="0" w:color="auto"/>
                    <w:right w:val="none" w:sz="0" w:space="0" w:color="auto"/>
                  </w:divBdr>
                </w:div>
                <w:div w:id="1230388032">
                  <w:marLeft w:val="0"/>
                  <w:marRight w:val="0"/>
                  <w:marTop w:val="0"/>
                  <w:marBottom w:val="0"/>
                  <w:divBdr>
                    <w:top w:val="none" w:sz="0" w:space="0" w:color="auto"/>
                    <w:left w:val="none" w:sz="0" w:space="0" w:color="auto"/>
                    <w:bottom w:val="none" w:sz="0" w:space="0" w:color="auto"/>
                    <w:right w:val="none" w:sz="0" w:space="0" w:color="auto"/>
                  </w:divBdr>
                </w:div>
              </w:divsChild>
            </w:div>
            <w:div w:id="628897805">
              <w:marLeft w:val="0"/>
              <w:marRight w:val="0"/>
              <w:marTop w:val="0"/>
              <w:marBottom w:val="0"/>
              <w:divBdr>
                <w:top w:val="none" w:sz="0" w:space="0" w:color="auto"/>
                <w:left w:val="none" w:sz="0" w:space="0" w:color="auto"/>
                <w:bottom w:val="none" w:sz="0" w:space="0" w:color="auto"/>
                <w:right w:val="none" w:sz="0" w:space="0" w:color="auto"/>
              </w:divBdr>
              <w:divsChild>
                <w:div w:id="950623933">
                  <w:marLeft w:val="0"/>
                  <w:marRight w:val="0"/>
                  <w:marTop w:val="0"/>
                  <w:marBottom w:val="0"/>
                  <w:divBdr>
                    <w:top w:val="none" w:sz="0" w:space="0" w:color="auto"/>
                    <w:left w:val="none" w:sz="0" w:space="0" w:color="auto"/>
                    <w:bottom w:val="none" w:sz="0" w:space="0" w:color="auto"/>
                    <w:right w:val="none" w:sz="0" w:space="0" w:color="auto"/>
                  </w:divBdr>
                </w:div>
              </w:divsChild>
            </w:div>
            <w:div w:id="1259824465">
              <w:marLeft w:val="0"/>
              <w:marRight w:val="0"/>
              <w:marTop w:val="0"/>
              <w:marBottom w:val="0"/>
              <w:divBdr>
                <w:top w:val="none" w:sz="0" w:space="0" w:color="auto"/>
                <w:left w:val="none" w:sz="0" w:space="0" w:color="auto"/>
                <w:bottom w:val="none" w:sz="0" w:space="0" w:color="auto"/>
                <w:right w:val="none" w:sz="0" w:space="0" w:color="auto"/>
              </w:divBdr>
              <w:divsChild>
                <w:div w:id="925185320">
                  <w:marLeft w:val="0"/>
                  <w:marRight w:val="0"/>
                  <w:marTop w:val="0"/>
                  <w:marBottom w:val="0"/>
                  <w:divBdr>
                    <w:top w:val="none" w:sz="0" w:space="0" w:color="auto"/>
                    <w:left w:val="none" w:sz="0" w:space="0" w:color="auto"/>
                    <w:bottom w:val="none" w:sz="0" w:space="0" w:color="auto"/>
                    <w:right w:val="none" w:sz="0" w:space="0" w:color="auto"/>
                  </w:divBdr>
                  <w:divsChild>
                    <w:div w:id="1499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0019">
          <w:marLeft w:val="0"/>
          <w:marRight w:val="0"/>
          <w:marTop w:val="0"/>
          <w:marBottom w:val="0"/>
          <w:divBdr>
            <w:top w:val="none" w:sz="0" w:space="0" w:color="auto"/>
            <w:left w:val="none" w:sz="0" w:space="0" w:color="auto"/>
            <w:bottom w:val="none" w:sz="0" w:space="0" w:color="auto"/>
            <w:right w:val="none" w:sz="0" w:space="0" w:color="auto"/>
          </w:divBdr>
          <w:divsChild>
            <w:div w:id="626008793">
              <w:marLeft w:val="0"/>
              <w:marRight w:val="0"/>
              <w:marTop w:val="0"/>
              <w:marBottom w:val="0"/>
              <w:divBdr>
                <w:top w:val="none" w:sz="0" w:space="0" w:color="auto"/>
                <w:left w:val="none" w:sz="0" w:space="0" w:color="auto"/>
                <w:bottom w:val="none" w:sz="0" w:space="0" w:color="auto"/>
                <w:right w:val="none" w:sz="0" w:space="0" w:color="auto"/>
              </w:divBdr>
              <w:divsChild>
                <w:div w:id="608855141">
                  <w:marLeft w:val="0"/>
                  <w:marRight w:val="0"/>
                  <w:marTop w:val="0"/>
                  <w:marBottom w:val="0"/>
                  <w:divBdr>
                    <w:top w:val="none" w:sz="0" w:space="0" w:color="auto"/>
                    <w:left w:val="none" w:sz="0" w:space="0" w:color="auto"/>
                    <w:bottom w:val="none" w:sz="0" w:space="0" w:color="auto"/>
                    <w:right w:val="none" w:sz="0" w:space="0" w:color="auto"/>
                  </w:divBdr>
                  <w:divsChild>
                    <w:div w:id="6371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0523">
              <w:marLeft w:val="0"/>
              <w:marRight w:val="0"/>
              <w:marTop w:val="0"/>
              <w:marBottom w:val="0"/>
              <w:divBdr>
                <w:top w:val="none" w:sz="0" w:space="0" w:color="auto"/>
                <w:left w:val="none" w:sz="0" w:space="0" w:color="auto"/>
                <w:bottom w:val="none" w:sz="0" w:space="0" w:color="auto"/>
                <w:right w:val="none" w:sz="0" w:space="0" w:color="auto"/>
              </w:divBdr>
              <w:divsChild>
                <w:div w:id="2104956530">
                  <w:marLeft w:val="0"/>
                  <w:marRight w:val="0"/>
                  <w:marTop w:val="0"/>
                  <w:marBottom w:val="0"/>
                  <w:divBdr>
                    <w:top w:val="none" w:sz="0" w:space="0" w:color="auto"/>
                    <w:left w:val="none" w:sz="0" w:space="0" w:color="auto"/>
                    <w:bottom w:val="none" w:sz="0" w:space="0" w:color="auto"/>
                    <w:right w:val="none" w:sz="0" w:space="0" w:color="auto"/>
                  </w:divBdr>
                </w:div>
              </w:divsChild>
            </w:div>
            <w:div w:id="1351564964">
              <w:marLeft w:val="0"/>
              <w:marRight w:val="0"/>
              <w:marTop w:val="0"/>
              <w:marBottom w:val="0"/>
              <w:divBdr>
                <w:top w:val="none" w:sz="0" w:space="0" w:color="auto"/>
                <w:left w:val="none" w:sz="0" w:space="0" w:color="auto"/>
                <w:bottom w:val="none" w:sz="0" w:space="0" w:color="auto"/>
                <w:right w:val="none" w:sz="0" w:space="0" w:color="auto"/>
              </w:divBdr>
              <w:divsChild>
                <w:div w:id="1617565036">
                  <w:marLeft w:val="0"/>
                  <w:marRight w:val="0"/>
                  <w:marTop w:val="0"/>
                  <w:marBottom w:val="0"/>
                  <w:divBdr>
                    <w:top w:val="none" w:sz="0" w:space="0" w:color="auto"/>
                    <w:left w:val="none" w:sz="0" w:space="0" w:color="auto"/>
                    <w:bottom w:val="none" w:sz="0" w:space="0" w:color="auto"/>
                    <w:right w:val="none" w:sz="0" w:space="0" w:color="auto"/>
                  </w:divBdr>
                </w:div>
              </w:divsChild>
            </w:div>
            <w:div w:id="413862402">
              <w:marLeft w:val="0"/>
              <w:marRight w:val="0"/>
              <w:marTop w:val="0"/>
              <w:marBottom w:val="0"/>
              <w:divBdr>
                <w:top w:val="none" w:sz="0" w:space="0" w:color="auto"/>
                <w:left w:val="none" w:sz="0" w:space="0" w:color="auto"/>
                <w:bottom w:val="none" w:sz="0" w:space="0" w:color="auto"/>
                <w:right w:val="none" w:sz="0" w:space="0" w:color="auto"/>
              </w:divBdr>
              <w:divsChild>
                <w:div w:id="837496702">
                  <w:marLeft w:val="0"/>
                  <w:marRight w:val="0"/>
                  <w:marTop w:val="0"/>
                  <w:marBottom w:val="0"/>
                  <w:divBdr>
                    <w:top w:val="none" w:sz="0" w:space="0" w:color="auto"/>
                    <w:left w:val="none" w:sz="0" w:space="0" w:color="auto"/>
                    <w:bottom w:val="none" w:sz="0" w:space="0" w:color="auto"/>
                    <w:right w:val="none" w:sz="0" w:space="0" w:color="auto"/>
                  </w:divBdr>
                </w:div>
              </w:divsChild>
            </w:div>
            <w:div w:id="273564437">
              <w:marLeft w:val="0"/>
              <w:marRight w:val="0"/>
              <w:marTop w:val="0"/>
              <w:marBottom w:val="0"/>
              <w:divBdr>
                <w:top w:val="none" w:sz="0" w:space="0" w:color="auto"/>
                <w:left w:val="none" w:sz="0" w:space="0" w:color="auto"/>
                <w:bottom w:val="none" w:sz="0" w:space="0" w:color="auto"/>
                <w:right w:val="none" w:sz="0" w:space="0" w:color="auto"/>
              </w:divBdr>
              <w:divsChild>
                <w:div w:id="1719551592">
                  <w:marLeft w:val="0"/>
                  <w:marRight w:val="0"/>
                  <w:marTop w:val="0"/>
                  <w:marBottom w:val="0"/>
                  <w:divBdr>
                    <w:top w:val="none" w:sz="0" w:space="0" w:color="auto"/>
                    <w:left w:val="none" w:sz="0" w:space="0" w:color="auto"/>
                    <w:bottom w:val="none" w:sz="0" w:space="0" w:color="auto"/>
                    <w:right w:val="none" w:sz="0" w:space="0" w:color="auto"/>
                  </w:divBdr>
                  <w:divsChild>
                    <w:div w:id="1785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3958">
          <w:marLeft w:val="0"/>
          <w:marRight w:val="0"/>
          <w:marTop w:val="0"/>
          <w:marBottom w:val="0"/>
          <w:divBdr>
            <w:top w:val="none" w:sz="0" w:space="0" w:color="auto"/>
            <w:left w:val="none" w:sz="0" w:space="0" w:color="auto"/>
            <w:bottom w:val="none" w:sz="0" w:space="0" w:color="auto"/>
            <w:right w:val="none" w:sz="0" w:space="0" w:color="auto"/>
          </w:divBdr>
          <w:divsChild>
            <w:div w:id="1510871032">
              <w:marLeft w:val="0"/>
              <w:marRight w:val="0"/>
              <w:marTop w:val="0"/>
              <w:marBottom w:val="0"/>
              <w:divBdr>
                <w:top w:val="none" w:sz="0" w:space="0" w:color="auto"/>
                <w:left w:val="none" w:sz="0" w:space="0" w:color="auto"/>
                <w:bottom w:val="none" w:sz="0" w:space="0" w:color="auto"/>
                <w:right w:val="none" w:sz="0" w:space="0" w:color="auto"/>
              </w:divBdr>
              <w:divsChild>
                <w:div w:id="11149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1934">
          <w:marLeft w:val="0"/>
          <w:marRight w:val="0"/>
          <w:marTop w:val="0"/>
          <w:marBottom w:val="0"/>
          <w:divBdr>
            <w:top w:val="none" w:sz="0" w:space="0" w:color="auto"/>
            <w:left w:val="none" w:sz="0" w:space="0" w:color="auto"/>
            <w:bottom w:val="none" w:sz="0" w:space="0" w:color="auto"/>
            <w:right w:val="none" w:sz="0" w:space="0" w:color="auto"/>
          </w:divBdr>
          <w:divsChild>
            <w:div w:id="1711147540">
              <w:marLeft w:val="0"/>
              <w:marRight w:val="0"/>
              <w:marTop w:val="0"/>
              <w:marBottom w:val="0"/>
              <w:divBdr>
                <w:top w:val="none" w:sz="0" w:space="0" w:color="auto"/>
                <w:left w:val="none" w:sz="0" w:space="0" w:color="auto"/>
                <w:bottom w:val="none" w:sz="0" w:space="0" w:color="auto"/>
                <w:right w:val="none" w:sz="0" w:space="0" w:color="auto"/>
              </w:divBdr>
              <w:divsChild>
                <w:div w:id="21360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5500">
      <w:bodyDiv w:val="1"/>
      <w:marLeft w:val="0"/>
      <w:marRight w:val="0"/>
      <w:marTop w:val="0"/>
      <w:marBottom w:val="0"/>
      <w:divBdr>
        <w:top w:val="none" w:sz="0" w:space="0" w:color="auto"/>
        <w:left w:val="none" w:sz="0" w:space="0" w:color="auto"/>
        <w:bottom w:val="none" w:sz="0" w:space="0" w:color="auto"/>
        <w:right w:val="none" w:sz="0" w:space="0" w:color="auto"/>
      </w:divBdr>
      <w:divsChild>
        <w:div w:id="430860997">
          <w:marLeft w:val="0"/>
          <w:marRight w:val="0"/>
          <w:marTop w:val="0"/>
          <w:marBottom w:val="0"/>
          <w:divBdr>
            <w:top w:val="none" w:sz="0" w:space="0" w:color="auto"/>
            <w:left w:val="none" w:sz="0" w:space="0" w:color="auto"/>
            <w:bottom w:val="none" w:sz="0" w:space="0" w:color="auto"/>
            <w:right w:val="none" w:sz="0" w:space="0" w:color="auto"/>
          </w:divBdr>
          <w:divsChild>
            <w:div w:id="2138601161">
              <w:marLeft w:val="0"/>
              <w:marRight w:val="0"/>
              <w:marTop w:val="0"/>
              <w:marBottom w:val="0"/>
              <w:divBdr>
                <w:top w:val="none" w:sz="0" w:space="0" w:color="auto"/>
                <w:left w:val="none" w:sz="0" w:space="0" w:color="auto"/>
                <w:bottom w:val="none" w:sz="0" w:space="0" w:color="auto"/>
                <w:right w:val="none" w:sz="0" w:space="0" w:color="auto"/>
              </w:divBdr>
              <w:divsChild>
                <w:div w:id="20782796">
                  <w:marLeft w:val="0"/>
                  <w:marRight w:val="0"/>
                  <w:marTop w:val="0"/>
                  <w:marBottom w:val="0"/>
                  <w:divBdr>
                    <w:top w:val="none" w:sz="0" w:space="0" w:color="auto"/>
                    <w:left w:val="none" w:sz="0" w:space="0" w:color="auto"/>
                    <w:bottom w:val="none" w:sz="0" w:space="0" w:color="auto"/>
                    <w:right w:val="none" w:sz="0" w:space="0" w:color="auto"/>
                  </w:divBdr>
                </w:div>
                <w:div w:id="62068307">
                  <w:marLeft w:val="0"/>
                  <w:marRight w:val="0"/>
                  <w:marTop w:val="0"/>
                  <w:marBottom w:val="0"/>
                  <w:divBdr>
                    <w:top w:val="none" w:sz="0" w:space="0" w:color="auto"/>
                    <w:left w:val="none" w:sz="0" w:space="0" w:color="auto"/>
                    <w:bottom w:val="none" w:sz="0" w:space="0" w:color="auto"/>
                    <w:right w:val="none" w:sz="0" w:space="0" w:color="auto"/>
                  </w:divBdr>
                </w:div>
              </w:divsChild>
            </w:div>
            <w:div w:id="2036346687">
              <w:marLeft w:val="0"/>
              <w:marRight w:val="0"/>
              <w:marTop w:val="0"/>
              <w:marBottom w:val="0"/>
              <w:divBdr>
                <w:top w:val="none" w:sz="0" w:space="0" w:color="auto"/>
                <w:left w:val="none" w:sz="0" w:space="0" w:color="auto"/>
                <w:bottom w:val="none" w:sz="0" w:space="0" w:color="auto"/>
                <w:right w:val="none" w:sz="0" w:space="0" w:color="auto"/>
              </w:divBdr>
              <w:divsChild>
                <w:div w:id="551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069">
          <w:marLeft w:val="0"/>
          <w:marRight w:val="0"/>
          <w:marTop w:val="0"/>
          <w:marBottom w:val="0"/>
          <w:divBdr>
            <w:top w:val="none" w:sz="0" w:space="0" w:color="auto"/>
            <w:left w:val="none" w:sz="0" w:space="0" w:color="auto"/>
            <w:bottom w:val="none" w:sz="0" w:space="0" w:color="auto"/>
            <w:right w:val="none" w:sz="0" w:space="0" w:color="auto"/>
          </w:divBdr>
          <w:divsChild>
            <w:div w:id="2083673303">
              <w:marLeft w:val="0"/>
              <w:marRight w:val="0"/>
              <w:marTop w:val="0"/>
              <w:marBottom w:val="0"/>
              <w:divBdr>
                <w:top w:val="none" w:sz="0" w:space="0" w:color="auto"/>
                <w:left w:val="none" w:sz="0" w:space="0" w:color="auto"/>
                <w:bottom w:val="none" w:sz="0" w:space="0" w:color="auto"/>
                <w:right w:val="none" w:sz="0" w:space="0" w:color="auto"/>
              </w:divBdr>
              <w:divsChild>
                <w:div w:id="918638577">
                  <w:marLeft w:val="0"/>
                  <w:marRight w:val="0"/>
                  <w:marTop w:val="0"/>
                  <w:marBottom w:val="0"/>
                  <w:divBdr>
                    <w:top w:val="none" w:sz="0" w:space="0" w:color="auto"/>
                    <w:left w:val="none" w:sz="0" w:space="0" w:color="auto"/>
                    <w:bottom w:val="none" w:sz="0" w:space="0" w:color="auto"/>
                    <w:right w:val="none" w:sz="0" w:space="0" w:color="auto"/>
                  </w:divBdr>
                </w:div>
              </w:divsChild>
            </w:div>
            <w:div w:id="1431972254">
              <w:marLeft w:val="0"/>
              <w:marRight w:val="0"/>
              <w:marTop w:val="0"/>
              <w:marBottom w:val="0"/>
              <w:divBdr>
                <w:top w:val="none" w:sz="0" w:space="0" w:color="auto"/>
                <w:left w:val="none" w:sz="0" w:space="0" w:color="auto"/>
                <w:bottom w:val="none" w:sz="0" w:space="0" w:color="auto"/>
                <w:right w:val="none" w:sz="0" w:space="0" w:color="auto"/>
              </w:divBdr>
              <w:divsChild>
                <w:div w:id="1344476092">
                  <w:marLeft w:val="0"/>
                  <w:marRight w:val="0"/>
                  <w:marTop w:val="0"/>
                  <w:marBottom w:val="0"/>
                  <w:divBdr>
                    <w:top w:val="none" w:sz="0" w:space="0" w:color="auto"/>
                    <w:left w:val="none" w:sz="0" w:space="0" w:color="auto"/>
                    <w:bottom w:val="none" w:sz="0" w:space="0" w:color="auto"/>
                    <w:right w:val="none" w:sz="0" w:space="0" w:color="auto"/>
                  </w:divBdr>
                </w:div>
                <w:div w:id="351759810">
                  <w:marLeft w:val="0"/>
                  <w:marRight w:val="0"/>
                  <w:marTop w:val="0"/>
                  <w:marBottom w:val="0"/>
                  <w:divBdr>
                    <w:top w:val="none" w:sz="0" w:space="0" w:color="auto"/>
                    <w:left w:val="none" w:sz="0" w:space="0" w:color="auto"/>
                    <w:bottom w:val="none" w:sz="0" w:space="0" w:color="auto"/>
                    <w:right w:val="none" w:sz="0" w:space="0" w:color="auto"/>
                  </w:divBdr>
                </w:div>
              </w:divsChild>
            </w:div>
            <w:div w:id="1962689809">
              <w:marLeft w:val="0"/>
              <w:marRight w:val="0"/>
              <w:marTop w:val="0"/>
              <w:marBottom w:val="0"/>
              <w:divBdr>
                <w:top w:val="none" w:sz="0" w:space="0" w:color="auto"/>
                <w:left w:val="none" w:sz="0" w:space="0" w:color="auto"/>
                <w:bottom w:val="none" w:sz="0" w:space="0" w:color="auto"/>
                <w:right w:val="none" w:sz="0" w:space="0" w:color="auto"/>
              </w:divBdr>
              <w:divsChild>
                <w:div w:id="609438014">
                  <w:marLeft w:val="0"/>
                  <w:marRight w:val="0"/>
                  <w:marTop w:val="0"/>
                  <w:marBottom w:val="0"/>
                  <w:divBdr>
                    <w:top w:val="none" w:sz="0" w:space="0" w:color="auto"/>
                    <w:left w:val="none" w:sz="0" w:space="0" w:color="auto"/>
                    <w:bottom w:val="none" w:sz="0" w:space="0" w:color="auto"/>
                    <w:right w:val="none" w:sz="0" w:space="0" w:color="auto"/>
                  </w:divBdr>
                </w:div>
              </w:divsChild>
            </w:div>
            <w:div w:id="678509565">
              <w:marLeft w:val="0"/>
              <w:marRight w:val="0"/>
              <w:marTop w:val="0"/>
              <w:marBottom w:val="0"/>
              <w:divBdr>
                <w:top w:val="none" w:sz="0" w:space="0" w:color="auto"/>
                <w:left w:val="none" w:sz="0" w:space="0" w:color="auto"/>
                <w:bottom w:val="none" w:sz="0" w:space="0" w:color="auto"/>
                <w:right w:val="none" w:sz="0" w:space="0" w:color="auto"/>
              </w:divBdr>
              <w:divsChild>
                <w:div w:id="1930045067">
                  <w:marLeft w:val="0"/>
                  <w:marRight w:val="0"/>
                  <w:marTop w:val="0"/>
                  <w:marBottom w:val="0"/>
                  <w:divBdr>
                    <w:top w:val="none" w:sz="0" w:space="0" w:color="auto"/>
                    <w:left w:val="none" w:sz="0" w:space="0" w:color="auto"/>
                    <w:bottom w:val="none" w:sz="0" w:space="0" w:color="auto"/>
                    <w:right w:val="none" w:sz="0" w:space="0" w:color="auto"/>
                  </w:divBdr>
                  <w:divsChild>
                    <w:div w:id="1084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8570">
          <w:marLeft w:val="0"/>
          <w:marRight w:val="0"/>
          <w:marTop w:val="0"/>
          <w:marBottom w:val="0"/>
          <w:divBdr>
            <w:top w:val="none" w:sz="0" w:space="0" w:color="auto"/>
            <w:left w:val="none" w:sz="0" w:space="0" w:color="auto"/>
            <w:bottom w:val="none" w:sz="0" w:space="0" w:color="auto"/>
            <w:right w:val="none" w:sz="0" w:space="0" w:color="auto"/>
          </w:divBdr>
          <w:divsChild>
            <w:div w:id="1720976328">
              <w:marLeft w:val="0"/>
              <w:marRight w:val="0"/>
              <w:marTop w:val="0"/>
              <w:marBottom w:val="0"/>
              <w:divBdr>
                <w:top w:val="none" w:sz="0" w:space="0" w:color="auto"/>
                <w:left w:val="none" w:sz="0" w:space="0" w:color="auto"/>
                <w:bottom w:val="none" w:sz="0" w:space="0" w:color="auto"/>
                <w:right w:val="none" w:sz="0" w:space="0" w:color="auto"/>
              </w:divBdr>
              <w:divsChild>
                <w:div w:id="731003460">
                  <w:marLeft w:val="0"/>
                  <w:marRight w:val="0"/>
                  <w:marTop w:val="0"/>
                  <w:marBottom w:val="0"/>
                  <w:divBdr>
                    <w:top w:val="none" w:sz="0" w:space="0" w:color="auto"/>
                    <w:left w:val="none" w:sz="0" w:space="0" w:color="auto"/>
                    <w:bottom w:val="none" w:sz="0" w:space="0" w:color="auto"/>
                    <w:right w:val="none" w:sz="0" w:space="0" w:color="auto"/>
                  </w:divBdr>
                  <w:divsChild>
                    <w:div w:id="1908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64">
              <w:marLeft w:val="0"/>
              <w:marRight w:val="0"/>
              <w:marTop w:val="0"/>
              <w:marBottom w:val="0"/>
              <w:divBdr>
                <w:top w:val="none" w:sz="0" w:space="0" w:color="auto"/>
                <w:left w:val="none" w:sz="0" w:space="0" w:color="auto"/>
                <w:bottom w:val="none" w:sz="0" w:space="0" w:color="auto"/>
                <w:right w:val="none" w:sz="0" w:space="0" w:color="auto"/>
              </w:divBdr>
              <w:divsChild>
                <w:div w:id="598371656">
                  <w:marLeft w:val="0"/>
                  <w:marRight w:val="0"/>
                  <w:marTop w:val="0"/>
                  <w:marBottom w:val="0"/>
                  <w:divBdr>
                    <w:top w:val="none" w:sz="0" w:space="0" w:color="auto"/>
                    <w:left w:val="none" w:sz="0" w:space="0" w:color="auto"/>
                    <w:bottom w:val="none" w:sz="0" w:space="0" w:color="auto"/>
                    <w:right w:val="none" w:sz="0" w:space="0" w:color="auto"/>
                  </w:divBdr>
                </w:div>
              </w:divsChild>
            </w:div>
            <w:div w:id="1327905201">
              <w:marLeft w:val="0"/>
              <w:marRight w:val="0"/>
              <w:marTop w:val="0"/>
              <w:marBottom w:val="0"/>
              <w:divBdr>
                <w:top w:val="none" w:sz="0" w:space="0" w:color="auto"/>
                <w:left w:val="none" w:sz="0" w:space="0" w:color="auto"/>
                <w:bottom w:val="none" w:sz="0" w:space="0" w:color="auto"/>
                <w:right w:val="none" w:sz="0" w:space="0" w:color="auto"/>
              </w:divBdr>
              <w:divsChild>
                <w:div w:id="1805587082">
                  <w:marLeft w:val="0"/>
                  <w:marRight w:val="0"/>
                  <w:marTop w:val="0"/>
                  <w:marBottom w:val="0"/>
                  <w:divBdr>
                    <w:top w:val="none" w:sz="0" w:space="0" w:color="auto"/>
                    <w:left w:val="none" w:sz="0" w:space="0" w:color="auto"/>
                    <w:bottom w:val="none" w:sz="0" w:space="0" w:color="auto"/>
                    <w:right w:val="none" w:sz="0" w:space="0" w:color="auto"/>
                  </w:divBdr>
                </w:div>
              </w:divsChild>
            </w:div>
            <w:div w:id="1154375688">
              <w:marLeft w:val="0"/>
              <w:marRight w:val="0"/>
              <w:marTop w:val="0"/>
              <w:marBottom w:val="0"/>
              <w:divBdr>
                <w:top w:val="none" w:sz="0" w:space="0" w:color="auto"/>
                <w:left w:val="none" w:sz="0" w:space="0" w:color="auto"/>
                <w:bottom w:val="none" w:sz="0" w:space="0" w:color="auto"/>
                <w:right w:val="none" w:sz="0" w:space="0" w:color="auto"/>
              </w:divBdr>
              <w:divsChild>
                <w:div w:id="1425494357">
                  <w:marLeft w:val="0"/>
                  <w:marRight w:val="0"/>
                  <w:marTop w:val="0"/>
                  <w:marBottom w:val="0"/>
                  <w:divBdr>
                    <w:top w:val="none" w:sz="0" w:space="0" w:color="auto"/>
                    <w:left w:val="none" w:sz="0" w:space="0" w:color="auto"/>
                    <w:bottom w:val="none" w:sz="0" w:space="0" w:color="auto"/>
                    <w:right w:val="none" w:sz="0" w:space="0" w:color="auto"/>
                  </w:divBdr>
                </w:div>
              </w:divsChild>
            </w:div>
            <w:div w:id="1374961724">
              <w:marLeft w:val="0"/>
              <w:marRight w:val="0"/>
              <w:marTop w:val="0"/>
              <w:marBottom w:val="0"/>
              <w:divBdr>
                <w:top w:val="none" w:sz="0" w:space="0" w:color="auto"/>
                <w:left w:val="none" w:sz="0" w:space="0" w:color="auto"/>
                <w:bottom w:val="none" w:sz="0" w:space="0" w:color="auto"/>
                <w:right w:val="none" w:sz="0" w:space="0" w:color="auto"/>
              </w:divBdr>
              <w:divsChild>
                <w:div w:id="1914047177">
                  <w:marLeft w:val="0"/>
                  <w:marRight w:val="0"/>
                  <w:marTop w:val="0"/>
                  <w:marBottom w:val="0"/>
                  <w:divBdr>
                    <w:top w:val="none" w:sz="0" w:space="0" w:color="auto"/>
                    <w:left w:val="none" w:sz="0" w:space="0" w:color="auto"/>
                    <w:bottom w:val="none" w:sz="0" w:space="0" w:color="auto"/>
                    <w:right w:val="none" w:sz="0" w:space="0" w:color="auto"/>
                  </w:divBdr>
                  <w:divsChild>
                    <w:div w:id="8280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74">
          <w:marLeft w:val="0"/>
          <w:marRight w:val="0"/>
          <w:marTop w:val="0"/>
          <w:marBottom w:val="0"/>
          <w:divBdr>
            <w:top w:val="none" w:sz="0" w:space="0" w:color="auto"/>
            <w:left w:val="none" w:sz="0" w:space="0" w:color="auto"/>
            <w:bottom w:val="none" w:sz="0" w:space="0" w:color="auto"/>
            <w:right w:val="none" w:sz="0" w:space="0" w:color="auto"/>
          </w:divBdr>
          <w:divsChild>
            <w:div w:id="1285429817">
              <w:marLeft w:val="0"/>
              <w:marRight w:val="0"/>
              <w:marTop w:val="0"/>
              <w:marBottom w:val="0"/>
              <w:divBdr>
                <w:top w:val="none" w:sz="0" w:space="0" w:color="auto"/>
                <w:left w:val="none" w:sz="0" w:space="0" w:color="auto"/>
                <w:bottom w:val="none" w:sz="0" w:space="0" w:color="auto"/>
                <w:right w:val="none" w:sz="0" w:space="0" w:color="auto"/>
              </w:divBdr>
              <w:divsChild>
                <w:div w:id="10482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925">
          <w:marLeft w:val="0"/>
          <w:marRight w:val="0"/>
          <w:marTop w:val="0"/>
          <w:marBottom w:val="0"/>
          <w:divBdr>
            <w:top w:val="none" w:sz="0" w:space="0" w:color="auto"/>
            <w:left w:val="none" w:sz="0" w:space="0" w:color="auto"/>
            <w:bottom w:val="none" w:sz="0" w:space="0" w:color="auto"/>
            <w:right w:val="none" w:sz="0" w:space="0" w:color="auto"/>
          </w:divBdr>
          <w:divsChild>
            <w:div w:id="1188762213">
              <w:marLeft w:val="0"/>
              <w:marRight w:val="0"/>
              <w:marTop w:val="0"/>
              <w:marBottom w:val="0"/>
              <w:divBdr>
                <w:top w:val="none" w:sz="0" w:space="0" w:color="auto"/>
                <w:left w:val="none" w:sz="0" w:space="0" w:color="auto"/>
                <w:bottom w:val="none" w:sz="0" w:space="0" w:color="auto"/>
                <w:right w:val="none" w:sz="0" w:space="0" w:color="auto"/>
              </w:divBdr>
              <w:divsChild>
                <w:div w:id="254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7795">
      <w:bodyDiv w:val="1"/>
      <w:marLeft w:val="0"/>
      <w:marRight w:val="0"/>
      <w:marTop w:val="0"/>
      <w:marBottom w:val="0"/>
      <w:divBdr>
        <w:top w:val="none" w:sz="0" w:space="0" w:color="auto"/>
        <w:left w:val="none" w:sz="0" w:space="0" w:color="auto"/>
        <w:bottom w:val="none" w:sz="0" w:space="0" w:color="auto"/>
        <w:right w:val="none" w:sz="0" w:space="0" w:color="auto"/>
      </w:divBdr>
    </w:div>
    <w:div w:id="1979796481">
      <w:bodyDiv w:val="1"/>
      <w:marLeft w:val="0"/>
      <w:marRight w:val="0"/>
      <w:marTop w:val="0"/>
      <w:marBottom w:val="0"/>
      <w:divBdr>
        <w:top w:val="none" w:sz="0" w:space="0" w:color="auto"/>
        <w:left w:val="none" w:sz="0" w:space="0" w:color="auto"/>
        <w:bottom w:val="none" w:sz="0" w:space="0" w:color="auto"/>
        <w:right w:val="none" w:sz="0" w:space="0" w:color="auto"/>
      </w:divBdr>
      <w:divsChild>
        <w:div w:id="1850363993">
          <w:marLeft w:val="0"/>
          <w:marRight w:val="0"/>
          <w:marTop w:val="0"/>
          <w:marBottom w:val="0"/>
          <w:divBdr>
            <w:top w:val="none" w:sz="0" w:space="0" w:color="auto"/>
            <w:left w:val="none" w:sz="0" w:space="0" w:color="auto"/>
            <w:bottom w:val="none" w:sz="0" w:space="0" w:color="auto"/>
            <w:right w:val="none" w:sz="0" w:space="0" w:color="auto"/>
          </w:divBdr>
          <w:divsChild>
            <w:div w:id="1945072878">
              <w:marLeft w:val="0"/>
              <w:marRight w:val="0"/>
              <w:marTop w:val="0"/>
              <w:marBottom w:val="0"/>
              <w:divBdr>
                <w:top w:val="none" w:sz="0" w:space="0" w:color="auto"/>
                <w:left w:val="none" w:sz="0" w:space="0" w:color="auto"/>
                <w:bottom w:val="none" w:sz="0" w:space="0" w:color="auto"/>
                <w:right w:val="none" w:sz="0" w:space="0" w:color="auto"/>
              </w:divBdr>
              <w:divsChild>
                <w:div w:id="1820731845">
                  <w:marLeft w:val="0"/>
                  <w:marRight w:val="0"/>
                  <w:marTop w:val="0"/>
                  <w:marBottom w:val="0"/>
                  <w:divBdr>
                    <w:top w:val="none" w:sz="0" w:space="0" w:color="auto"/>
                    <w:left w:val="none" w:sz="0" w:space="0" w:color="auto"/>
                    <w:bottom w:val="none" w:sz="0" w:space="0" w:color="auto"/>
                    <w:right w:val="none" w:sz="0" w:space="0" w:color="auto"/>
                  </w:divBdr>
                </w:div>
                <w:div w:id="256791371">
                  <w:marLeft w:val="0"/>
                  <w:marRight w:val="0"/>
                  <w:marTop w:val="0"/>
                  <w:marBottom w:val="0"/>
                  <w:divBdr>
                    <w:top w:val="none" w:sz="0" w:space="0" w:color="auto"/>
                    <w:left w:val="none" w:sz="0" w:space="0" w:color="auto"/>
                    <w:bottom w:val="none" w:sz="0" w:space="0" w:color="auto"/>
                    <w:right w:val="none" w:sz="0" w:space="0" w:color="auto"/>
                  </w:divBdr>
                </w:div>
              </w:divsChild>
            </w:div>
            <w:div w:id="808086552">
              <w:marLeft w:val="0"/>
              <w:marRight w:val="0"/>
              <w:marTop w:val="0"/>
              <w:marBottom w:val="0"/>
              <w:divBdr>
                <w:top w:val="none" w:sz="0" w:space="0" w:color="auto"/>
                <w:left w:val="none" w:sz="0" w:space="0" w:color="auto"/>
                <w:bottom w:val="none" w:sz="0" w:space="0" w:color="auto"/>
                <w:right w:val="none" w:sz="0" w:space="0" w:color="auto"/>
              </w:divBdr>
              <w:divsChild>
                <w:div w:id="1448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66">
          <w:marLeft w:val="0"/>
          <w:marRight w:val="0"/>
          <w:marTop w:val="0"/>
          <w:marBottom w:val="0"/>
          <w:divBdr>
            <w:top w:val="none" w:sz="0" w:space="0" w:color="auto"/>
            <w:left w:val="none" w:sz="0" w:space="0" w:color="auto"/>
            <w:bottom w:val="none" w:sz="0" w:space="0" w:color="auto"/>
            <w:right w:val="none" w:sz="0" w:space="0" w:color="auto"/>
          </w:divBdr>
          <w:divsChild>
            <w:div w:id="823737063">
              <w:marLeft w:val="0"/>
              <w:marRight w:val="0"/>
              <w:marTop w:val="0"/>
              <w:marBottom w:val="0"/>
              <w:divBdr>
                <w:top w:val="none" w:sz="0" w:space="0" w:color="auto"/>
                <w:left w:val="none" w:sz="0" w:space="0" w:color="auto"/>
                <w:bottom w:val="none" w:sz="0" w:space="0" w:color="auto"/>
                <w:right w:val="none" w:sz="0" w:space="0" w:color="auto"/>
              </w:divBdr>
              <w:divsChild>
                <w:div w:id="2055931282">
                  <w:marLeft w:val="0"/>
                  <w:marRight w:val="0"/>
                  <w:marTop w:val="0"/>
                  <w:marBottom w:val="0"/>
                  <w:divBdr>
                    <w:top w:val="none" w:sz="0" w:space="0" w:color="auto"/>
                    <w:left w:val="none" w:sz="0" w:space="0" w:color="auto"/>
                    <w:bottom w:val="none" w:sz="0" w:space="0" w:color="auto"/>
                    <w:right w:val="none" w:sz="0" w:space="0" w:color="auto"/>
                  </w:divBdr>
                </w:div>
              </w:divsChild>
            </w:div>
            <w:div w:id="404568591">
              <w:marLeft w:val="0"/>
              <w:marRight w:val="0"/>
              <w:marTop w:val="0"/>
              <w:marBottom w:val="0"/>
              <w:divBdr>
                <w:top w:val="none" w:sz="0" w:space="0" w:color="auto"/>
                <w:left w:val="none" w:sz="0" w:space="0" w:color="auto"/>
                <w:bottom w:val="none" w:sz="0" w:space="0" w:color="auto"/>
                <w:right w:val="none" w:sz="0" w:space="0" w:color="auto"/>
              </w:divBdr>
              <w:divsChild>
                <w:div w:id="1390156578">
                  <w:marLeft w:val="0"/>
                  <w:marRight w:val="0"/>
                  <w:marTop w:val="0"/>
                  <w:marBottom w:val="0"/>
                  <w:divBdr>
                    <w:top w:val="none" w:sz="0" w:space="0" w:color="auto"/>
                    <w:left w:val="none" w:sz="0" w:space="0" w:color="auto"/>
                    <w:bottom w:val="none" w:sz="0" w:space="0" w:color="auto"/>
                    <w:right w:val="none" w:sz="0" w:space="0" w:color="auto"/>
                  </w:divBdr>
                </w:div>
                <w:div w:id="76169755">
                  <w:marLeft w:val="0"/>
                  <w:marRight w:val="0"/>
                  <w:marTop w:val="0"/>
                  <w:marBottom w:val="0"/>
                  <w:divBdr>
                    <w:top w:val="none" w:sz="0" w:space="0" w:color="auto"/>
                    <w:left w:val="none" w:sz="0" w:space="0" w:color="auto"/>
                    <w:bottom w:val="none" w:sz="0" w:space="0" w:color="auto"/>
                    <w:right w:val="none" w:sz="0" w:space="0" w:color="auto"/>
                  </w:divBdr>
                </w:div>
              </w:divsChild>
            </w:div>
            <w:div w:id="1883901455">
              <w:marLeft w:val="0"/>
              <w:marRight w:val="0"/>
              <w:marTop w:val="0"/>
              <w:marBottom w:val="0"/>
              <w:divBdr>
                <w:top w:val="none" w:sz="0" w:space="0" w:color="auto"/>
                <w:left w:val="none" w:sz="0" w:space="0" w:color="auto"/>
                <w:bottom w:val="none" w:sz="0" w:space="0" w:color="auto"/>
                <w:right w:val="none" w:sz="0" w:space="0" w:color="auto"/>
              </w:divBdr>
              <w:divsChild>
                <w:div w:id="1637026870">
                  <w:marLeft w:val="0"/>
                  <w:marRight w:val="0"/>
                  <w:marTop w:val="0"/>
                  <w:marBottom w:val="0"/>
                  <w:divBdr>
                    <w:top w:val="none" w:sz="0" w:space="0" w:color="auto"/>
                    <w:left w:val="none" w:sz="0" w:space="0" w:color="auto"/>
                    <w:bottom w:val="none" w:sz="0" w:space="0" w:color="auto"/>
                    <w:right w:val="none" w:sz="0" w:space="0" w:color="auto"/>
                  </w:divBdr>
                </w:div>
              </w:divsChild>
            </w:div>
            <w:div w:id="1800343771">
              <w:marLeft w:val="0"/>
              <w:marRight w:val="0"/>
              <w:marTop w:val="0"/>
              <w:marBottom w:val="0"/>
              <w:divBdr>
                <w:top w:val="none" w:sz="0" w:space="0" w:color="auto"/>
                <w:left w:val="none" w:sz="0" w:space="0" w:color="auto"/>
                <w:bottom w:val="none" w:sz="0" w:space="0" w:color="auto"/>
                <w:right w:val="none" w:sz="0" w:space="0" w:color="auto"/>
              </w:divBdr>
              <w:divsChild>
                <w:div w:id="579025903">
                  <w:marLeft w:val="0"/>
                  <w:marRight w:val="0"/>
                  <w:marTop w:val="0"/>
                  <w:marBottom w:val="0"/>
                  <w:divBdr>
                    <w:top w:val="none" w:sz="0" w:space="0" w:color="auto"/>
                    <w:left w:val="none" w:sz="0" w:space="0" w:color="auto"/>
                    <w:bottom w:val="none" w:sz="0" w:space="0" w:color="auto"/>
                    <w:right w:val="none" w:sz="0" w:space="0" w:color="auto"/>
                  </w:divBdr>
                  <w:divsChild>
                    <w:div w:id="15291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2108">
          <w:marLeft w:val="0"/>
          <w:marRight w:val="0"/>
          <w:marTop w:val="0"/>
          <w:marBottom w:val="0"/>
          <w:divBdr>
            <w:top w:val="none" w:sz="0" w:space="0" w:color="auto"/>
            <w:left w:val="none" w:sz="0" w:space="0" w:color="auto"/>
            <w:bottom w:val="none" w:sz="0" w:space="0" w:color="auto"/>
            <w:right w:val="none" w:sz="0" w:space="0" w:color="auto"/>
          </w:divBdr>
          <w:divsChild>
            <w:div w:id="911550634">
              <w:marLeft w:val="0"/>
              <w:marRight w:val="0"/>
              <w:marTop w:val="0"/>
              <w:marBottom w:val="0"/>
              <w:divBdr>
                <w:top w:val="none" w:sz="0" w:space="0" w:color="auto"/>
                <w:left w:val="none" w:sz="0" w:space="0" w:color="auto"/>
                <w:bottom w:val="none" w:sz="0" w:space="0" w:color="auto"/>
                <w:right w:val="none" w:sz="0" w:space="0" w:color="auto"/>
              </w:divBdr>
              <w:divsChild>
                <w:div w:id="2134982185">
                  <w:marLeft w:val="0"/>
                  <w:marRight w:val="0"/>
                  <w:marTop w:val="0"/>
                  <w:marBottom w:val="0"/>
                  <w:divBdr>
                    <w:top w:val="none" w:sz="0" w:space="0" w:color="auto"/>
                    <w:left w:val="none" w:sz="0" w:space="0" w:color="auto"/>
                    <w:bottom w:val="none" w:sz="0" w:space="0" w:color="auto"/>
                    <w:right w:val="none" w:sz="0" w:space="0" w:color="auto"/>
                  </w:divBdr>
                  <w:divsChild>
                    <w:div w:id="3815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424">
              <w:marLeft w:val="0"/>
              <w:marRight w:val="0"/>
              <w:marTop w:val="0"/>
              <w:marBottom w:val="0"/>
              <w:divBdr>
                <w:top w:val="none" w:sz="0" w:space="0" w:color="auto"/>
                <w:left w:val="none" w:sz="0" w:space="0" w:color="auto"/>
                <w:bottom w:val="none" w:sz="0" w:space="0" w:color="auto"/>
                <w:right w:val="none" w:sz="0" w:space="0" w:color="auto"/>
              </w:divBdr>
              <w:divsChild>
                <w:div w:id="247538343">
                  <w:marLeft w:val="0"/>
                  <w:marRight w:val="0"/>
                  <w:marTop w:val="0"/>
                  <w:marBottom w:val="0"/>
                  <w:divBdr>
                    <w:top w:val="none" w:sz="0" w:space="0" w:color="auto"/>
                    <w:left w:val="none" w:sz="0" w:space="0" w:color="auto"/>
                    <w:bottom w:val="none" w:sz="0" w:space="0" w:color="auto"/>
                    <w:right w:val="none" w:sz="0" w:space="0" w:color="auto"/>
                  </w:divBdr>
                </w:div>
              </w:divsChild>
            </w:div>
            <w:div w:id="817919872">
              <w:marLeft w:val="0"/>
              <w:marRight w:val="0"/>
              <w:marTop w:val="0"/>
              <w:marBottom w:val="0"/>
              <w:divBdr>
                <w:top w:val="none" w:sz="0" w:space="0" w:color="auto"/>
                <w:left w:val="none" w:sz="0" w:space="0" w:color="auto"/>
                <w:bottom w:val="none" w:sz="0" w:space="0" w:color="auto"/>
                <w:right w:val="none" w:sz="0" w:space="0" w:color="auto"/>
              </w:divBdr>
              <w:divsChild>
                <w:div w:id="777987369">
                  <w:marLeft w:val="0"/>
                  <w:marRight w:val="0"/>
                  <w:marTop w:val="0"/>
                  <w:marBottom w:val="0"/>
                  <w:divBdr>
                    <w:top w:val="none" w:sz="0" w:space="0" w:color="auto"/>
                    <w:left w:val="none" w:sz="0" w:space="0" w:color="auto"/>
                    <w:bottom w:val="none" w:sz="0" w:space="0" w:color="auto"/>
                    <w:right w:val="none" w:sz="0" w:space="0" w:color="auto"/>
                  </w:divBdr>
                </w:div>
              </w:divsChild>
            </w:div>
            <w:div w:id="170535788">
              <w:marLeft w:val="0"/>
              <w:marRight w:val="0"/>
              <w:marTop w:val="0"/>
              <w:marBottom w:val="0"/>
              <w:divBdr>
                <w:top w:val="none" w:sz="0" w:space="0" w:color="auto"/>
                <w:left w:val="none" w:sz="0" w:space="0" w:color="auto"/>
                <w:bottom w:val="none" w:sz="0" w:space="0" w:color="auto"/>
                <w:right w:val="none" w:sz="0" w:space="0" w:color="auto"/>
              </w:divBdr>
              <w:divsChild>
                <w:div w:id="347635291">
                  <w:marLeft w:val="0"/>
                  <w:marRight w:val="0"/>
                  <w:marTop w:val="0"/>
                  <w:marBottom w:val="0"/>
                  <w:divBdr>
                    <w:top w:val="none" w:sz="0" w:space="0" w:color="auto"/>
                    <w:left w:val="none" w:sz="0" w:space="0" w:color="auto"/>
                    <w:bottom w:val="none" w:sz="0" w:space="0" w:color="auto"/>
                    <w:right w:val="none" w:sz="0" w:space="0" w:color="auto"/>
                  </w:divBdr>
                </w:div>
              </w:divsChild>
            </w:div>
            <w:div w:id="1896813258">
              <w:marLeft w:val="0"/>
              <w:marRight w:val="0"/>
              <w:marTop w:val="0"/>
              <w:marBottom w:val="0"/>
              <w:divBdr>
                <w:top w:val="none" w:sz="0" w:space="0" w:color="auto"/>
                <w:left w:val="none" w:sz="0" w:space="0" w:color="auto"/>
                <w:bottom w:val="none" w:sz="0" w:space="0" w:color="auto"/>
                <w:right w:val="none" w:sz="0" w:space="0" w:color="auto"/>
              </w:divBdr>
              <w:divsChild>
                <w:div w:id="1580554299">
                  <w:marLeft w:val="0"/>
                  <w:marRight w:val="0"/>
                  <w:marTop w:val="0"/>
                  <w:marBottom w:val="0"/>
                  <w:divBdr>
                    <w:top w:val="none" w:sz="0" w:space="0" w:color="auto"/>
                    <w:left w:val="none" w:sz="0" w:space="0" w:color="auto"/>
                    <w:bottom w:val="none" w:sz="0" w:space="0" w:color="auto"/>
                    <w:right w:val="none" w:sz="0" w:space="0" w:color="auto"/>
                  </w:divBdr>
                  <w:divsChild>
                    <w:div w:id="16801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3019">
          <w:marLeft w:val="0"/>
          <w:marRight w:val="0"/>
          <w:marTop w:val="0"/>
          <w:marBottom w:val="0"/>
          <w:divBdr>
            <w:top w:val="none" w:sz="0" w:space="0" w:color="auto"/>
            <w:left w:val="none" w:sz="0" w:space="0" w:color="auto"/>
            <w:bottom w:val="none" w:sz="0" w:space="0" w:color="auto"/>
            <w:right w:val="none" w:sz="0" w:space="0" w:color="auto"/>
          </w:divBdr>
          <w:divsChild>
            <w:div w:id="574515186">
              <w:marLeft w:val="0"/>
              <w:marRight w:val="0"/>
              <w:marTop w:val="0"/>
              <w:marBottom w:val="0"/>
              <w:divBdr>
                <w:top w:val="none" w:sz="0" w:space="0" w:color="auto"/>
                <w:left w:val="none" w:sz="0" w:space="0" w:color="auto"/>
                <w:bottom w:val="none" w:sz="0" w:space="0" w:color="auto"/>
                <w:right w:val="none" w:sz="0" w:space="0" w:color="auto"/>
              </w:divBdr>
              <w:divsChild>
                <w:div w:id="1039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1537">
          <w:marLeft w:val="0"/>
          <w:marRight w:val="0"/>
          <w:marTop w:val="0"/>
          <w:marBottom w:val="0"/>
          <w:divBdr>
            <w:top w:val="none" w:sz="0" w:space="0" w:color="auto"/>
            <w:left w:val="none" w:sz="0" w:space="0" w:color="auto"/>
            <w:bottom w:val="none" w:sz="0" w:space="0" w:color="auto"/>
            <w:right w:val="none" w:sz="0" w:space="0" w:color="auto"/>
          </w:divBdr>
          <w:divsChild>
            <w:div w:id="132021652">
              <w:marLeft w:val="0"/>
              <w:marRight w:val="0"/>
              <w:marTop w:val="0"/>
              <w:marBottom w:val="0"/>
              <w:divBdr>
                <w:top w:val="none" w:sz="0" w:space="0" w:color="auto"/>
                <w:left w:val="none" w:sz="0" w:space="0" w:color="auto"/>
                <w:bottom w:val="none" w:sz="0" w:space="0" w:color="auto"/>
                <w:right w:val="none" w:sz="0" w:space="0" w:color="auto"/>
              </w:divBdr>
              <w:divsChild>
                <w:div w:id="20042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738">
      <w:bodyDiv w:val="1"/>
      <w:marLeft w:val="0"/>
      <w:marRight w:val="0"/>
      <w:marTop w:val="0"/>
      <w:marBottom w:val="0"/>
      <w:divBdr>
        <w:top w:val="none" w:sz="0" w:space="0" w:color="auto"/>
        <w:left w:val="none" w:sz="0" w:space="0" w:color="auto"/>
        <w:bottom w:val="none" w:sz="0" w:space="0" w:color="auto"/>
        <w:right w:val="none" w:sz="0" w:space="0" w:color="auto"/>
      </w:divBdr>
      <w:divsChild>
        <w:div w:id="882904892">
          <w:marLeft w:val="0"/>
          <w:marRight w:val="0"/>
          <w:marTop w:val="0"/>
          <w:marBottom w:val="0"/>
          <w:divBdr>
            <w:top w:val="none" w:sz="0" w:space="0" w:color="auto"/>
            <w:left w:val="none" w:sz="0" w:space="0" w:color="auto"/>
            <w:bottom w:val="none" w:sz="0" w:space="0" w:color="auto"/>
            <w:right w:val="none" w:sz="0" w:space="0" w:color="auto"/>
          </w:divBdr>
          <w:divsChild>
            <w:div w:id="2041782869">
              <w:marLeft w:val="0"/>
              <w:marRight w:val="0"/>
              <w:marTop w:val="0"/>
              <w:marBottom w:val="0"/>
              <w:divBdr>
                <w:top w:val="none" w:sz="0" w:space="0" w:color="auto"/>
                <w:left w:val="none" w:sz="0" w:space="0" w:color="auto"/>
                <w:bottom w:val="none" w:sz="0" w:space="0" w:color="auto"/>
                <w:right w:val="none" w:sz="0" w:space="0" w:color="auto"/>
              </w:divBdr>
              <w:divsChild>
                <w:div w:id="1993757181">
                  <w:marLeft w:val="0"/>
                  <w:marRight w:val="0"/>
                  <w:marTop w:val="0"/>
                  <w:marBottom w:val="0"/>
                  <w:divBdr>
                    <w:top w:val="none" w:sz="0" w:space="0" w:color="auto"/>
                    <w:left w:val="none" w:sz="0" w:space="0" w:color="auto"/>
                    <w:bottom w:val="none" w:sz="0" w:space="0" w:color="auto"/>
                    <w:right w:val="none" w:sz="0" w:space="0" w:color="auto"/>
                  </w:divBdr>
                  <w:divsChild>
                    <w:div w:id="21076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unt.edu/content.php?catoid=26&amp;navoid=2783" TargetMode="External"/><Relationship Id="rId18" Type="http://schemas.openxmlformats.org/officeDocument/2006/relationships/hyperlink" Target="https://sfs.unt.edu/class-drop-and-withdrawal-refunds" TargetMode="External"/><Relationship Id="rId26" Type="http://schemas.openxmlformats.org/officeDocument/2006/relationships/hyperlink" Target="Vaporwave%20Is%20Dead%20by%20Sandtimer" TargetMode="External"/><Relationship Id="rId3" Type="http://schemas.openxmlformats.org/officeDocument/2006/relationships/settings" Target="settings.xml"/><Relationship Id="rId21" Type="http://schemas.openxmlformats.org/officeDocument/2006/relationships/hyperlink" Target="https://www.dummymag.com/news/adam-harper-vaporwave/" TargetMode="External"/><Relationship Id="rId7" Type="http://schemas.openxmlformats.org/officeDocument/2006/relationships/hyperlink" Target="https://idea.unt.edu/diversity-inclusion" TargetMode="External"/><Relationship Id="rId12" Type="http://schemas.openxmlformats.org/officeDocument/2006/relationships/hyperlink" Target="http://catalog.unt.edu/content.php?catoid=26&amp;navoid=2783" TargetMode="External"/><Relationship Id="rId17" Type="http://schemas.openxmlformats.org/officeDocument/2006/relationships/hyperlink" Target="https://speakout.unt.edu" TargetMode="External"/><Relationship Id="rId25" Type="http://schemas.openxmlformats.org/officeDocument/2006/relationships/hyperlink" Target="https://computer-gaze.bandcamp.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dentaffairs.unt.edu/counseling-and-testing-services" TargetMode="External"/><Relationship Id="rId20" Type="http://schemas.openxmlformats.org/officeDocument/2006/relationships/hyperlink" Target="https://vapor95.com/blogs/darknet/the-philosophy-of-vaporwave" TargetMode="External"/><Relationship Id="rId29" Type="http://schemas.openxmlformats.org/officeDocument/2006/relationships/hyperlink" Target="https://catsystemcorp.bandcamp.com/album/palm-mall" TargetMode="External"/><Relationship Id="rId1" Type="http://schemas.openxmlformats.org/officeDocument/2006/relationships/numbering" Target="numbering.xml"/><Relationship Id="rId6" Type="http://schemas.openxmlformats.org/officeDocument/2006/relationships/hyperlink" Target="https://deanofstudents.unt.edu/conduct" TargetMode="External"/><Relationship Id="rId11" Type="http://schemas.openxmlformats.org/officeDocument/2006/relationships/hyperlink" Target="https://registrar.unt.edu/exams/final-exam-schedule/spring" TargetMode="External"/><Relationship Id="rId24" Type="http://schemas.openxmlformats.org/officeDocument/2006/relationships/hyperlink" Target="https://luxuryelite.bandcamp.com/album/moods" TargetMode="External"/><Relationship Id="rId32" Type="http://schemas.openxmlformats.org/officeDocument/2006/relationships/fontTable" Target="fontTable.xml"/><Relationship Id="rId5" Type="http://schemas.openxmlformats.org/officeDocument/2006/relationships/hyperlink" Target="https://policy.unt.edu/sites/default/files/06.003.AcadIntegrity.Final_.pdf" TargetMode="External"/><Relationship Id="rId15" Type="http://schemas.openxmlformats.org/officeDocument/2006/relationships/hyperlink" Target="http://ferpa.unt.edu/" TargetMode="External"/><Relationship Id="rId23" Type="http://schemas.openxmlformats.org/officeDocument/2006/relationships/hyperlink" Target="https://bedlamtapes.bandcamp.com/album/vacant-places" TargetMode="External"/><Relationship Id="rId28" Type="http://schemas.openxmlformats.org/officeDocument/2006/relationships/hyperlink" Target="https://bludhoney.com/album/overgrowth" TargetMode="External"/><Relationship Id="rId10" Type="http://schemas.openxmlformats.org/officeDocument/2006/relationships/hyperlink" Target="https://registrar.unt.edu/sites/default/files/Spring_2022_Academic_Calendar.pdf" TargetMode="External"/><Relationship Id="rId19" Type="http://schemas.openxmlformats.org/officeDocument/2006/relationships/hyperlink" Target="https://www.unt.edu/sites/default/files/resource_sheet.pdf" TargetMode="External"/><Relationship Id="rId31" Type="http://schemas.openxmlformats.org/officeDocument/2006/relationships/hyperlink" Target="https://geometriclullaby.bandcamp.com/album/news-at-11-remastered" TargetMode="External"/><Relationship Id="rId4" Type="http://schemas.openxmlformats.org/officeDocument/2006/relationships/webSettings" Target="webSettings.xml"/><Relationship Id="rId9" Type="http://schemas.openxmlformats.org/officeDocument/2006/relationships/hyperlink" Target="https://registrar.unt.edu/students" TargetMode="External"/><Relationship Id="rId14" Type="http://schemas.openxmlformats.org/officeDocument/2006/relationships/hyperlink" Target="http://financialaid.unt.edu/sap" TargetMode="External"/><Relationship Id="rId22" Type="http://schemas.openxmlformats.org/officeDocument/2006/relationships/hyperlink" Target="https://daily.bandcamp.com/lists/vaporwave-genres-list" TargetMode="External"/><Relationship Id="rId27" Type="http://schemas.openxmlformats.org/officeDocument/2006/relationships/hyperlink" Target="https://hvrfcentralcommand.bandcamp.com/album/welcome-to-pripyat-part-2" TargetMode="External"/><Relationship Id="rId30" Type="http://schemas.openxmlformats.org/officeDocument/2006/relationships/hyperlink" Target="https://improvingliveswitheverypurchase.bandcamp.com/album/1" TargetMode="External"/><Relationship Id="rId8" Type="http://schemas.openxmlformats.org/officeDocument/2006/relationships/hyperlink" Target="https://music.unt.edu/student-health-and-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 Kory</dc:creator>
  <cp:keywords/>
  <dc:description/>
  <cp:lastModifiedBy>Reeder, Kory</cp:lastModifiedBy>
  <cp:revision>57</cp:revision>
  <cp:lastPrinted>2022-02-02T19:57:00Z</cp:lastPrinted>
  <dcterms:created xsi:type="dcterms:W3CDTF">2022-02-01T15:55:00Z</dcterms:created>
  <dcterms:modified xsi:type="dcterms:W3CDTF">2022-03-30T16:04:00Z</dcterms:modified>
</cp:coreProperties>
</file>